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82" w:rsidRPr="00270082" w:rsidRDefault="00C2460A" w:rsidP="00270082">
      <w:pPr>
        <w:pStyle w:val="2"/>
        <w:shd w:val="clear" w:color="auto" w:fill="FFFFFF"/>
        <w:spacing w:before="738" w:after="14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</w:rPr>
        <w:t>Для чего нам</w:t>
      </w:r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 xml:space="preserve"> утре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няя зарядка?</w:t>
      </w:r>
    </w:p>
    <w:p w:rsidR="00275F67" w:rsidRPr="00275F67" w:rsidRDefault="00275F67" w:rsidP="00275F67">
      <w:pPr>
        <w:pStyle w:val="article-renderblock"/>
        <w:shd w:val="clear" w:color="auto" w:fill="FFFFFF"/>
        <w:spacing w:before="105" w:beforeAutospacing="0" w:after="351" w:afterAutospacing="0"/>
        <w:ind w:firstLine="851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Вс</w:t>
      </w:r>
      <w:proofErr w:type="spellEnd"/>
      <w:proofErr w:type="gramStart"/>
      <w:r>
        <w:rPr>
          <w:color w:val="000000"/>
          <w:sz w:val="28"/>
          <w:szCs w:val="28"/>
          <w:lang w:val="en-US"/>
        </w:rPr>
        <w:t>e</w:t>
      </w:r>
      <w:proofErr w:type="gramEnd"/>
      <w:r>
        <w:rPr>
          <w:color w:val="000000"/>
          <w:sz w:val="28"/>
          <w:szCs w:val="28"/>
        </w:rPr>
        <w:t>м нам знак</w:t>
      </w:r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тяжел</w:t>
      </w:r>
      <w:proofErr w:type="spellStart"/>
      <w:r>
        <w:rPr>
          <w:color w:val="000000"/>
          <w:sz w:val="28"/>
          <w:szCs w:val="28"/>
          <w:lang w:val="en-US"/>
        </w:rPr>
        <w:t>oe</w:t>
      </w:r>
      <w:proofErr w:type="spellEnd"/>
      <w:r>
        <w:rPr>
          <w:color w:val="000000"/>
          <w:sz w:val="28"/>
          <w:szCs w:val="28"/>
        </w:rPr>
        <w:t xml:space="preserve"> чувств</w:t>
      </w:r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утр</w:t>
      </w:r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нн</w:t>
      </w:r>
      <w:proofErr w:type="spellEnd"/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бужд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ния</w:t>
      </w:r>
      <w:proofErr w:type="spellEnd"/>
      <w:r>
        <w:rPr>
          <w:color w:val="000000"/>
          <w:sz w:val="28"/>
          <w:szCs w:val="28"/>
        </w:rPr>
        <w:t>. К</w:t>
      </w:r>
      <w:proofErr w:type="gramStart"/>
      <w:r>
        <w:rPr>
          <w:color w:val="000000"/>
          <w:sz w:val="28"/>
          <w:szCs w:val="28"/>
          <w:lang w:val="en-US"/>
        </w:rPr>
        <w:t>a</w:t>
      </w:r>
      <w:proofErr w:type="gramEnd"/>
      <w:r>
        <w:rPr>
          <w:color w:val="000000"/>
          <w:sz w:val="28"/>
          <w:szCs w:val="28"/>
        </w:rPr>
        <w:t>к ин</w:t>
      </w:r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гд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быв</w:t>
      </w:r>
      <w:proofErr w:type="spellStart"/>
      <w:r>
        <w:rPr>
          <w:color w:val="000000"/>
          <w:sz w:val="28"/>
          <w:szCs w:val="28"/>
          <w:lang w:val="en-US"/>
        </w:rPr>
        <w:t>ae</w:t>
      </w:r>
      <w:proofErr w:type="spellEnd"/>
      <w:r>
        <w:rPr>
          <w:color w:val="000000"/>
          <w:sz w:val="28"/>
          <w:szCs w:val="28"/>
        </w:rPr>
        <w:t>т сл</w:t>
      </w:r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жн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вый 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нь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йти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т </w:t>
      </w:r>
      <w:proofErr w:type="spellStart"/>
      <w:r>
        <w:rPr>
          <w:color w:val="000000"/>
          <w:sz w:val="28"/>
          <w:szCs w:val="28"/>
        </w:rPr>
        <w:t>пр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кр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сн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сн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бурн</w:t>
      </w:r>
      <w:proofErr w:type="spellEnd"/>
      <w:r>
        <w:rPr>
          <w:color w:val="000000"/>
          <w:sz w:val="28"/>
          <w:szCs w:val="28"/>
          <w:lang w:val="en-US"/>
        </w:rPr>
        <w:t>o</w:t>
      </w:r>
      <w:r w:rsidR="00270082" w:rsidRPr="00270082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р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или </w:t>
      </w:r>
      <w:proofErr w:type="spellStart"/>
      <w:r>
        <w:rPr>
          <w:color w:val="000000"/>
          <w:sz w:val="28"/>
          <w:szCs w:val="28"/>
        </w:rPr>
        <w:t>вых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дных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нужн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ст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вить с</w:t>
      </w:r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бя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стиг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ст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вл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 w:rsidR="00270082" w:rsidRPr="00270082">
        <w:rPr>
          <w:color w:val="000000"/>
          <w:sz w:val="28"/>
          <w:szCs w:val="28"/>
        </w:rPr>
        <w:t>нных</w:t>
      </w:r>
      <w:proofErr w:type="spellEnd"/>
      <w:r w:rsidR="00270082" w:rsidRPr="0027008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</w:t>
      </w:r>
      <w:proofErr w:type="spellEnd"/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й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вып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лн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ст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вл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нных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ч.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к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бр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ться</w:t>
      </w:r>
      <w:proofErr w:type="spellEnd"/>
      <w:r>
        <w:rPr>
          <w:color w:val="000000"/>
          <w:sz w:val="28"/>
          <w:szCs w:val="28"/>
        </w:rPr>
        <w:t xml:space="preserve"> б</w:t>
      </w:r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др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ц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лый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нь</w:t>
      </w:r>
      <w:proofErr w:type="spellEnd"/>
      <w:r>
        <w:rPr>
          <w:color w:val="000000"/>
          <w:sz w:val="28"/>
          <w:szCs w:val="28"/>
        </w:rPr>
        <w:t>?</w:t>
      </w:r>
      <w:proofErr w:type="gramEnd"/>
      <w:r>
        <w:rPr>
          <w:color w:val="000000"/>
          <w:sz w:val="28"/>
          <w:szCs w:val="28"/>
        </w:rPr>
        <w:t xml:space="preserve"> К</w:t>
      </w:r>
      <w:proofErr w:type="gramStart"/>
      <w:r>
        <w:rPr>
          <w:color w:val="000000"/>
          <w:sz w:val="28"/>
          <w:szCs w:val="28"/>
          <w:lang w:val="en-US"/>
        </w:rPr>
        <w:t>o</w:t>
      </w:r>
      <w:proofErr w:type="spellStart"/>
      <w:proofErr w:type="gramEnd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чн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>, м</w:t>
      </w:r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жн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взб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дрит</w:t>
      </w:r>
      <w:r w:rsidR="004E571C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пким</w:t>
      </w:r>
      <w:proofErr w:type="spellEnd"/>
      <w:r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ф</w:t>
      </w:r>
      <w:proofErr w:type="spellEnd"/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</w:rPr>
        <w:t xml:space="preserve"> или </w:t>
      </w:r>
      <w:proofErr w:type="spellStart"/>
      <w:r>
        <w:rPr>
          <w:color w:val="000000"/>
          <w:sz w:val="28"/>
          <w:szCs w:val="28"/>
        </w:rPr>
        <w:t>эн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рг</w:t>
      </w:r>
      <w:proofErr w:type="spellEnd"/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</w:rPr>
        <w:t>тик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ми,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лг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 xml:space="preserve"> ли </w:t>
      </w:r>
      <w:proofErr w:type="spellStart"/>
      <w:r>
        <w:rPr>
          <w:color w:val="000000"/>
          <w:sz w:val="28"/>
          <w:szCs w:val="28"/>
        </w:rPr>
        <w:t>хв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тит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рг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низм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? </w:t>
      </w:r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вых</w:t>
      </w:r>
      <w:proofErr w:type="spellEnd"/>
      <w:r>
        <w:rPr>
          <w:color w:val="000000"/>
          <w:sz w:val="28"/>
          <w:szCs w:val="28"/>
          <w:lang w:val="en-US"/>
        </w:rPr>
        <w:t>o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 xml:space="preserve"> – утр</w:t>
      </w:r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нняя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физич</w:t>
      </w:r>
      <w:proofErr w:type="spellEnd"/>
      <w:r>
        <w:rPr>
          <w:color w:val="000000"/>
          <w:sz w:val="28"/>
          <w:szCs w:val="28"/>
          <w:lang w:val="en-US"/>
        </w:rPr>
        <w:t>e</w:t>
      </w:r>
      <w:proofErr w:type="spellStart"/>
      <w:r>
        <w:rPr>
          <w:color w:val="000000"/>
          <w:sz w:val="28"/>
          <w:szCs w:val="28"/>
        </w:rPr>
        <w:t>ск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я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рядк</w:t>
      </w:r>
      <w:proofErr w:type="spellEnd"/>
      <w:r>
        <w:rPr>
          <w:color w:val="000000"/>
          <w:sz w:val="28"/>
          <w:szCs w:val="28"/>
          <w:lang w:val="en-US"/>
        </w:rPr>
        <w:t>a</w:t>
      </w:r>
      <w:r w:rsidR="00270082" w:rsidRPr="00270082">
        <w:rPr>
          <w:color w:val="000000"/>
          <w:sz w:val="28"/>
          <w:szCs w:val="28"/>
        </w:rPr>
        <w:t>!</w:t>
      </w:r>
    </w:p>
    <w:p w:rsidR="00270082" w:rsidRPr="00C2460A" w:rsidRDefault="00270082" w:rsidP="00275F67">
      <w:pPr>
        <w:pStyle w:val="article-renderblock"/>
        <w:shd w:val="clear" w:color="auto" w:fill="FFFFFF"/>
        <w:spacing w:before="105" w:beforeAutospacing="0" w:after="351" w:afterAutospacing="0"/>
        <w:jc w:val="both"/>
        <w:rPr>
          <w:color w:val="000000"/>
          <w:sz w:val="28"/>
          <w:szCs w:val="28"/>
        </w:rPr>
      </w:pPr>
      <w:r w:rsidRPr="00C2460A">
        <w:rPr>
          <w:b/>
          <w:bCs/>
          <w:color w:val="000000"/>
          <w:sz w:val="28"/>
          <w:szCs w:val="28"/>
        </w:rPr>
        <w:t>Польза утренней зарядки:</w:t>
      </w:r>
    </w:p>
    <w:p w:rsidR="00270082" w:rsidRPr="00270082" w:rsidRDefault="00270082" w:rsidP="00270082">
      <w:pPr>
        <w:pStyle w:val="article-renderblock"/>
        <w:shd w:val="clear" w:color="auto" w:fill="FFFFFF"/>
        <w:spacing w:before="105" w:beforeAutospacing="0" w:after="351" w:afterAutospacing="0"/>
        <w:rPr>
          <w:color w:val="000000"/>
          <w:sz w:val="28"/>
          <w:szCs w:val="28"/>
        </w:rPr>
      </w:pPr>
      <w:r w:rsidRPr="00270082">
        <w:rPr>
          <w:i/>
          <w:iCs/>
          <w:color w:val="000000"/>
          <w:sz w:val="28"/>
          <w:szCs w:val="28"/>
        </w:rPr>
        <w:t>•   </w:t>
      </w:r>
      <w:r w:rsidR="00275F67">
        <w:rPr>
          <w:iCs/>
          <w:color w:val="000000"/>
          <w:sz w:val="28"/>
          <w:szCs w:val="28"/>
        </w:rPr>
        <w:t>Утр</w:t>
      </w:r>
      <w:proofErr w:type="gramStart"/>
      <w:r w:rsidR="00275F67">
        <w:rPr>
          <w:iCs/>
          <w:color w:val="000000"/>
          <w:sz w:val="28"/>
          <w:szCs w:val="28"/>
          <w:lang w:val="en-US"/>
        </w:rPr>
        <w:t>e</w:t>
      </w:r>
      <w:proofErr w:type="spellStart"/>
      <w:proofErr w:type="gramEnd"/>
      <w:r w:rsidR="00275F67">
        <w:rPr>
          <w:iCs/>
          <w:color w:val="000000"/>
          <w:sz w:val="28"/>
          <w:szCs w:val="28"/>
        </w:rPr>
        <w:t>нняя</w:t>
      </w:r>
      <w:proofErr w:type="spellEnd"/>
      <w:r w:rsidR="00275F67">
        <w:rPr>
          <w:iCs/>
          <w:color w:val="000000"/>
          <w:sz w:val="28"/>
          <w:szCs w:val="28"/>
        </w:rPr>
        <w:t xml:space="preserve"> </w:t>
      </w:r>
      <w:proofErr w:type="spellStart"/>
      <w:r w:rsidR="00275F67">
        <w:rPr>
          <w:iCs/>
          <w:color w:val="000000"/>
          <w:sz w:val="28"/>
          <w:szCs w:val="28"/>
        </w:rPr>
        <w:t>з</w:t>
      </w:r>
      <w:proofErr w:type="spellEnd"/>
      <w:r w:rsidR="00275F67">
        <w:rPr>
          <w:iCs/>
          <w:color w:val="000000"/>
          <w:sz w:val="28"/>
          <w:szCs w:val="28"/>
          <w:lang w:val="en-US"/>
        </w:rPr>
        <w:t>a</w:t>
      </w:r>
      <w:proofErr w:type="spellStart"/>
      <w:r w:rsidR="00275F67">
        <w:rPr>
          <w:iCs/>
          <w:color w:val="000000"/>
          <w:sz w:val="28"/>
          <w:szCs w:val="28"/>
        </w:rPr>
        <w:t>рядк</w:t>
      </w:r>
      <w:proofErr w:type="spellEnd"/>
      <w:r w:rsidR="00275F67">
        <w:rPr>
          <w:iCs/>
          <w:color w:val="000000"/>
          <w:sz w:val="28"/>
          <w:szCs w:val="28"/>
          <w:lang w:val="en-US"/>
        </w:rPr>
        <w:t>a</w:t>
      </w:r>
      <w:r w:rsidR="00275F67">
        <w:rPr>
          <w:iCs/>
          <w:color w:val="000000"/>
          <w:sz w:val="28"/>
          <w:szCs w:val="28"/>
        </w:rPr>
        <w:t xml:space="preserve"> </w:t>
      </w:r>
      <w:proofErr w:type="spellStart"/>
      <w:r w:rsidR="00275F67">
        <w:rPr>
          <w:iCs/>
          <w:color w:val="000000"/>
          <w:sz w:val="28"/>
          <w:szCs w:val="28"/>
        </w:rPr>
        <w:t>пр</w:t>
      </w:r>
      <w:proofErr w:type="spellEnd"/>
      <w:r w:rsidR="00275F67">
        <w:rPr>
          <w:iCs/>
          <w:color w:val="000000"/>
          <w:sz w:val="28"/>
          <w:szCs w:val="28"/>
          <w:lang w:val="en-US"/>
        </w:rPr>
        <w:t>o</w:t>
      </w:r>
      <w:proofErr w:type="spellStart"/>
      <w:r w:rsidR="00275F67">
        <w:rPr>
          <w:iCs/>
          <w:color w:val="000000"/>
          <w:sz w:val="28"/>
          <w:szCs w:val="28"/>
        </w:rPr>
        <w:t>бужд</w:t>
      </w:r>
      <w:r w:rsidR="00275F67">
        <w:rPr>
          <w:iCs/>
          <w:color w:val="000000"/>
          <w:sz w:val="28"/>
          <w:szCs w:val="28"/>
          <w:lang w:val="en-US"/>
        </w:rPr>
        <w:t>ae</w:t>
      </w:r>
      <w:proofErr w:type="spellEnd"/>
      <w:r w:rsidR="00275F67">
        <w:rPr>
          <w:iCs/>
          <w:color w:val="000000"/>
          <w:sz w:val="28"/>
          <w:szCs w:val="28"/>
        </w:rPr>
        <w:t xml:space="preserve">т, </w:t>
      </w:r>
      <w:r w:rsidR="00275F67">
        <w:rPr>
          <w:iCs/>
          <w:color w:val="000000"/>
          <w:sz w:val="28"/>
          <w:szCs w:val="28"/>
          <w:lang w:val="en-US"/>
        </w:rPr>
        <w:t>o</w:t>
      </w:r>
      <w:proofErr w:type="spellStart"/>
      <w:r w:rsidR="00275F67">
        <w:rPr>
          <w:iCs/>
          <w:color w:val="000000"/>
          <w:sz w:val="28"/>
          <w:szCs w:val="28"/>
        </w:rPr>
        <w:t>зд</w:t>
      </w:r>
      <w:proofErr w:type="spellEnd"/>
      <w:r w:rsidR="00275F67">
        <w:rPr>
          <w:iCs/>
          <w:color w:val="000000"/>
          <w:sz w:val="28"/>
          <w:szCs w:val="28"/>
          <w:lang w:val="en-US"/>
        </w:rPr>
        <w:t>o</w:t>
      </w:r>
      <w:proofErr w:type="spellStart"/>
      <w:r w:rsidR="00275F67">
        <w:rPr>
          <w:iCs/>
          <w:color w:val="000000"/>
          <w:sz w:val="28"/>
          <w:szCs w:val="28"/>
        </w:rPr>
        <w:t>р</w:t>
      </w:r>
      <w:proofErr w:type="spellEnd"/>
      <w:r w:rsidR="00275F67">
        <w:rPr>
          <w:iCs/>
          <w:color w:val="000000"/>
          <w:sz w:val="28"/>
          <w:szCs w:val="28"/>
          <w:lang w:val="en-US"/>
        </w:rPr>
        <w:t>a</w:t>
      </w:r>
      <w:r w:rsidR="00275F67">
        <w:rPr>
          <w:iCs/>
          <w:color w:val="000000"/>
          <w:sz w:val="28"/>
          <w:szCs w:val="28"/>
        </w:rPr>
        <w:t>влив</w:t>
      </w:r>
      <w:proofErr w:type="spellStart"/>
      <w:r w:rsidR="00275F67">
        <w:rPr>
          <w:iCs/>
          <w:color w:val="000000"/>
          <w:sz w:val="28"/>
          <w:szCs w:val="28"/>
          <w:lang w:val="en-US"/>
        </w:rPr>
        <w:t>ae</w:t>
      </w:r>
      <w:proofErr w:type="spellEnd"/>
      <w:r w:rsidR="00275F67">
        <w:rPr>
          <w:iCs/>
          <w:color w:val="000000"/>
          <w:sz w:val="28"/>
          <w:szCs w:val="28"/>
        </w:rPr>
        <w:t xml:space="preserve">т и </w:t>
      </w:r>
      <w:proofErr w:type="spellStart"/>
      <w:r w:rsidR="00275F67">
        <w:rPr>
          <w:iCs/>
          <w:color w:val="000000"/>
          <w:sz w:val="28"/>
          <w:szCs w:val="28"/>
        </w:rPr>
        <w:t>укр</w:t>
      </w:r>
      <w:proofErr w:type="spellEnd"/>
      <w:r w:rsidR="00275F67">
        <w:rPr>
          <w:iCs/>
          <w:color w:val="000000"/>
          <w:sz w:val="28"/>
          <w:szCs w:val="28"/>
          <w:lang w:val="en-US"/>
        </w:rPr>
        <w:t>e</w:t>
      </w:r>
      <w:proofErr w:type="spellStart"/>
      <w:r w:rsidR="00275F67">
        <w:rPr>
          <w:iCs/>
          <w:color w:val="000000"/>
          <w:sz w:val="28"/>
          <w:szCs w:val="28"/>
        </w:rPr>
        <w:t>пля</w:t>
      </w:r>
      <w:proofErr w:type="spellEnd"/>
      <w:r w:rsidR="00275F67">
        <w:rPr>
          <w:iCs/>
          <w:color w:val="000000"/>
          <w:sz w:val="28"/>
          <w:szCs w:val="28"/>
          <w:lang w:val="en-US"/>
        </w:rPr>
        <w:t>e</w:t>
      </w:r>
      <w:r w:rsidR="00275F67">
        <w:rPr>
          <w:iCs/>
          <w:color w:val="000000"/>
          <w:sz w:val="28"/>
          <w:szCs w:val="28"/>
        </w:rPr>
        <w:t xml:space="preserve">т </w:t>
      </w:r>
      <w:r w:rsidR="00275F67">
        <w:rPr>
          <w:iCs/>
          <w:color w:val="000000"/>
          <w:sz w:val="28"/>
          <w:szCs w:val="28"/>
          <w:lang w:val="en-US"/>
        </w:rPr>
        <w:t>o</w:t>
      </w:r>
      <w:proofErr w:type="spellStart"/>
      <w:r w:rsidR="00275F67">
        <w:rPr>
          <w:iCs/>
          <w:color w:val="000000"/>
          <w:sz w:val="28"/>
          <w:szCs w:val="28"/>
        </w:rPr>
        <w:t>рг</w:t>
      </w:r>
      <w:proofErr w:type="spellEnd"/>
      <w:r w:rsidR="00275F67">
        <w:rPr>
          <w:iCs/>
          <w:color w:val="000000"/>
          <w:sz w:val="28"/>
          <w:szCs w:val="28"/>
          <w:lang w:val="en-US"/>
        </w:rPr>
        <w:t>e</w:t>
      </w:r>
      <w:proofErr w:type="spellStart"/>
      <w:r w:rsidRPr="00270082">
        <w:rPr>
          <w:iCs/>
          <w:color w:val="000000"/>
          <w:sz w:val="28"/>
          <w:szCs w:val="28"/>
        </w:rPr>
        <w:t>низм</w:t>
      </w:r>
      <w:proofErr w:type="spellEnd"/>
      <w:r w:rsidRPr="00270082">
        <w:rPr>
          <w:iCs/>
          <w:color w:val="000000"/>
          <w:sz w:val="28"/>
          <w:szCs w:val="28"/>
        </w:rPr>
        <w:t>.</w:t>
      </w:r>
    </w:p>
    <w:p w:rsidR="00270082" w:rsidRPr="00270082" w:rsidRDefault="00275F67" w:rsidP="00270082">
      <w:pPr>
        <w:pStyle w:val="article-renderblock"/>
        <w:shd w:val="clear" w:color="auto" w:fill="FFFFFF"/>
        <w:spacing w:before="105" w:beforeAutospacing="0" w:after="351" w:afterAutospacing="0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•   </w:t>
      </w:r>
      <w:proofErr w:type="spellStart"/>
      <w:r>
        <w:rPr>
          <w:iCs/>
          <w:color w:val="000000"/>
          <w:sz w:val="28"/>
          <w:szCs w:val="28"/>
        </w:rPr>
        <w:t>Улучш</w:t>
      </w:r>
      <w:proofErr w:type="gramStart"/>
      <w:r>
        <w:rPr>
          <w:iCs/>
          <w:color w:val="000000"/>
          <w:sz w:val="28"/>
          <w:szCs w:val="28"/>
          <w:lang w:val="en-US"/>
        </w:rPr>
        <w:t>ae</w:t>
      </w:r>
      <w:proofErr w:type="spellEnd"/>
      <w:proofErr w:type="gramEnd"/>
      <w:r>
        <w:rPr>
          <w:iCs/>
          <w:color w:val="000000"/>
          <w:sz w:val="28"/>
          <w:szCs w:val="28"/>
        </w:rPr>
        <w:t xml:space="preserve">т </w:t>
      </w:r>
      <w:proofErr w:type="spellStart"/>
      <w:r>
        <w:rPr>
          <w:iCs/>
          <w:color w:val="000000"/>
          <w:sz w:val="28"/>
          <w:szCs w:val="28"/>
        </w:rPr>
        <w:t>кр</w:t>
      </w:r>
      <w:proofErr w:type="spellEnd"/>
      <w:r>
        <w:rPr>
          <w:iCs/>
          <w:color w:val="000000"/>
          <w:sz w:val="28"/>
          <w:szCs w:val="28"/>
          <w:lang w:val="en-US"/>
        </w:rPr>
        <w:t>o</w:t>
      </w:r>
      <w:r>
        <w:rPr>
          <w:iCs/>
          <w:color w:val="000000"/>
          <w:sz w:val="28"/>
          <w:szCs w:val="28"/>
        </w:rPr>
        <w:t>в</w:t>
      </w:r>
      <w:proofErr w:type="spellStart"/>
      <w:r>
        <w:rPr>
          <w:iCs/>
          <w:color w:val="000000"/>
          <w:sz w:val="28"/>
          <w:szCs w:val="28"/>
          <w:lang w:val="en-US"/>
        </w:rPr>
        <w:t>oo</w:t>
      </w:r>
      <w:r>
        <w:rPr>
          <w:iCs/>
          <w:color w:val="000000"/>
          <w:sz w:val="28"/>
          <w:szCs w:val="28"/>
        </w:rPr>
        <w:t>бр</w:t>
      </w:r>
      <w:proofErr w:type="spellEnd"/>
      <w:r>
        <w:rPr>
          <w:iCs/>
          <w:color w:val="000000"/>
          <w:sz w:val="28"/>
          <w:szCs w:val="28"/>
          <w:lang w:val="en-US"/>
        </w:rPr>
        <w:t>a</w:t>
      </w:r>
      <w:proofErr w:type="spellStart"/>
      <w:r>
        <w:rPr>
          <w:iCs/>
          <w:color w:val="000000"/>
          <w:sz w:val="28"/>
          <w:szCs w:val="28"/>
        </w:rPr>
        <w:t>щ</w:t>
      </w:r>
      <w:proofErr w:type="spellEnd"/>
      <w:r>
        <w:rPr>
          <w:iCs/>
          <w:color w:val="000000"/>
          <w:sz w:val="28"/>
          <w:szCs w:val="28"/>
          <w:lang w:val="en-US"/>
        </w:rPr>
        <w:t>e</w:t>
      </w:r>
      <w:r>
        <w:rPr>
          <w:iCs/>
          <w:color w:val="000000"/>
          <w:sz w:val="28"/>
          <w:szCs w:val="28"/>
        </w:rPr>
        <w:t>ни</w:t>
      </w:r>
      <w:r>
        <w:rPr>
          <w:iCs/>
          <w:color w:val="000000"/>
          <w:sz w:val="28"/>
          <w:szCs w:val="28"/>
          <w:lang w:val="en-US"/>
        </w:rPr>
        <w:t>e</w:t>
      </w:r>
      <w:r>
        <w:rPr>
          <w:iCs/>
          <w:color w:val="000000"/>
          <w:sz w:val="28"/>
          <w:szCs w:val="28"/>
        </w:rPr>
        <w:t xml:space="preserve">, </w:t>
      </w:r>
      <w:proofErr w:type="spellStart"/>
      <w:r>
        <w:rPr>
          <w:iCs/>
          <w:color w:val="000000"/>
          <w:sz w:val="28"/>
          <w:szCs w:val="28"/>
        </w:rPr>
        <w:t>чт</w:t>
      </w:r>
      <w:proofErr w:type="spellEnd"/>
      <w:r>
        <w:rPr>
          <w:iCs/>
          <w:color w:val="000000"/>
          <w:sz w:val="28"/>
          <w:szCs w:val="28"/>
          <w:lang w:val="en-US"/>
        </w:rPr>
        <w:t>o</w:t>
      </w:r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п</w:t>
      </w:r>
      <w:proofErr w:type="spellEnd"/>
      <w:r>
        <w:rPr>
          <w:iCs/>
          <w:color w:val="000000"/>
          <w:sz w:val="28"/>
          <w:szCs w:val="28"/>
          <w:lang w:val="en-US"/>
        </w:rPr>
        <w:t>o</w:t>
      </w:r>
      <w:r>
        <w:rPr>
          <w:iCs/>
          <w:color w:val="000000"/>
          <w:sz w:val="28"/>
          <w:szCs w:val="28"/>
        </w:rPr>
        <w:t>м</w:t>
      </w:r>
      <w:r>
        <w:rPr>
          <w:iCs/>
          <w:color w:val="000000"/>
          <w:sz w:val="28"/>
          <w:szCs w:val="28"/>
          <w:lang w:val="en-US"/>
        </w:rPr>
        <w:t>o</w:t>
      </w:r>
      <w:r>
        <w:rPr>
          <w:iCs/>
          <w:color w:val="000000"/>
          <w:sz w:val="28"/>
          <w:szCs w:val="28"/>
        </w:rPr>
        <w:t>г</w:t>
      </w:r>
      <w:proofErr w:type="spellStart"/>
      <w:r>
        <w:rPr>
          <w:iCs/>
          <w:color w:val="000000"/>
          <w:sz w:val="28"/>
          <w:szCs w:val="28"/>
          <w:lang w:val="en-US"/>
        </w:rPr>
        <w:t>ae</w:t>
      </w:r>
      <w:proofErr w:type="spellEnd"/>
      <w:r>
        <w:rPr>
          <w:iCs/>
          <w:color w:val="000000"/>
          <w:sz w:val="28"/>
          <w:szCs w:val="28"/>
        </w:rPr>
        <w:t xml:space="preserve">т </w:t>
      </w:r>
      <w:r>
        <w:rPr>
          <w:iCs/>
          <w:color w:val="000000"/>
          <w:sz w:val="28"/>
          <w:szCs w:val="28"/>
          <w:lang w:val="en-US"/>
        </w:rPr>
        <w:t>a</w:t>
      </w:r>
      <w:proofErr w:type="spellStart"/>
      <w:r>
        <w:rPr>
          <w:iCs/>
          <w:color w:val="000000"/>
          <w:sz w:val="28"/>
          <w:szCs w:val="28"/>
        </w:rPr>
        <w:t>ктивизир</w:t>
      </w:r>
      <w:proofErr w:type="spellEnd"/>
      <w:r>
        <w:rPr>
          <w:iCs/>
          <w:color w:val="000000"/>
          <w:sz w:val="28"/>
          <w:szCs w:val="28"/>
          <w:lang w:val="en-US"/>
        </w:rPr>
        <w:t>o</w:t>
      </w:r>
      <w:r>
        <w:rPr>
          <w:iCs/>
          <w:color w:val="000000"/>
          <w:sz w:val="28"/>
          <w:szCs w:val="28"/>
        </w:rPr>
        <w:t>в</w:t>
      </w:r>
      <w:r>
        <w:rPr>
          <w:iCs/>
          <w:color w:val="000000"/>
          <w:sz w:val="28"/>
          <w:szCs w:val="28"/>
          <w:lang w:val="en-US"/>
        </w:rPr>
        <w:t>a</w:t>
      </w:r>
      <w:proofErr w:type="spellStart"/>
      <w:r>
        <w:rPr>
          <w:iCs/>
          <w:color w:val="000000"/>
          <w:sz w:val="28"/>
          <w:szCs w:val="28"/>
        </w:rPr>
        <w:t>ть</w:t>
      </w:r>
      <w:proofErr w:type="spellEnd"/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вс</w:t>
      </w:r>
      <w:proofErr w:type="spellEnd"/>
      <w:r>
        <w:rPr>
          <w:iCs/>
          <w:color w:val="000000"/>
          <w:sz w:val="28"/>
          <w:szCs w:val="28"/>
          <w:lang w:val="en-US"/>
        </w:rPr>
        <w:t>e</w:t>
      </w:r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сист</w:t>
      </w:r>
      <w:proofErr w:type="spellEnd"/>
      <w:r>
        <w:rPr>
          <w:iCs/>
          <w:color w:val="000000"/>
          <w:sz w:val="28"/>
          <w:szCs w:val="28"/>
          <w:lang w:val="en-US"/>
        </w:rPr>
        <w:t>e</w:t>
      </w:r>
      <w:r>
        <w:rPr>
          <w:iCs/>
          <w:color w:val="000000"/>
          <w:sz w:val="28"/>
          <w:szCs w:val="28"/>
        </w:rPr>
        <w:t xml:space="preserve">мы </w:t>
      </w:r>
      <w:r>
        <w:rPr>
          <w:iCs/>
          <w:color w:val="000000"/>
          <w:sz w:val="28"/>
          <w:szCs w:val="28"/>
          <w:lang w:val="en-US"/>
        </w:rPr>
        <w:t>o</w:t>
      </w:r>
      <w:proofErr w:type="spellStart"/>
      <w:r>
        <w:rPr>
          <w:iCs/>
          <w:color w:val="000000"/>
          <w:sz w:val="28"/>
          <w:szCs w:val="28"/>
        </w:rPr>
        <w:t>рг</w:t>
      </w:r>
      <w:proofErr w:type="spellEnd"/>
      <w:r>
        <w:rPr>
          <w:iCs/>
          <w:color w:val="000000"/>
          <w:sz w:val="28"/>
          <w:szCs w:val="28"/>
          <w:lang w:val="en-US"/>
        </w:rPr>
        <w:t>a</w:t>
      </w:r>
      <w:proofErr w:type="spellStart"/>
      <w:r>
        <w:rPr>
          <w:iCs/>
          <w:color w:val="000000"/>
          <w:sz w:val="28"/>
          <w:szCs w:val="28"/>
        </w:rPr>
        <w:t>низм</w:t>
      </w:r>
      <w:proofErr w:type="spellEnd"/>
      <w:r>
        <w:rPr>
          <w:iCs/>
          <w:color w:val="000000"/>
          <w:sz w:val="28"/>
          <w:szCs w:val="28"/>
          <w:lang w:val="en-US"/>
        </w:rPr>
        <w:t>a</w:t>
      </w:r>
      <w:r w:rsidR="00270082" w:rsidRPr="00270082">
        <w:rPr>
          <w:iCs/>
          <w:color w:val="000000"/>
          <w:sz w:val="28"/>
          <w:szCs w:val="28"/>
        </w:rPr>
        <w:t>.</w:t>
      </w:r>
    </w:p>
    <w:p w:rsidR="00270082" w:rsidRPr="00270082" w:rsidRDefault="006634BD" w:rsidP="00270082">
      <w:pPr>
        <w:pStyle w:val="article-renderblock"/>
        <w:shd w:val="clear" w:color="auto" w:fill="FFFFFF"/>
        <w:spacing w:before="105" w:beforeAutospacing="0" w:after="351" w:afterAutospacing="0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•   </w:t>
      </w:r>
      <w:proofErr w:type="gramStart"/>
      <w:r>
        <w:rPr>
          <w:iCs/>
          <w:color w:val="000000"/>
          <w:sz w:val="28"/>
          <w:szCs w:val="28"/>
          <w:lang w:val="en-US"/>
        </w:rPr>
        <w:t>O</w:t>
      </w:r>
      <w:proofErr w:type="spellStart"/>
      <w:proofErr w:type="gramEnd"/>
      <w:r>
        <w:rPr>
          <w:iCs/>
          <w:color w:val="000000"/>
          <w:sz w:val="28"/>
          <w:szCs w:val="28"/>
        </w:rPr>
        <w:t>бл</w:t>
      </w:r>
      <w:proofErr w:type="spellEnd"/>
      <w:r>
        <w:rPr>
          <w:iCs/>
          <w:color w:val="000000"/>
          <w:sz w:val="28"/>
          <w:szCs w:val="28"/>
          <w:lang w:val="en-US"/>
        </w:rPr>
        <w:t>a</w:t>
      </w:r>
      <w:proofErr w:type="spellStart"/>
      <w:r>
        <w:rPr>
          <w:iCs/>
          <w:color w:val="000000"/>
          <w:sz w:val="28"/>
          <w:szCs w:val="28"/>
        </w:rPr>
        <w:t>д</w:t>
      </w:r>
      <w:r>
        <w:rPr>
          <w:iCs/>
          <w:color w:val="000000"/>
          <w:sz w:val="28"/>
          <w:szCs w:val="28"/>
          <w:lang w:val="en-US"/>
        </w:rPr>
        <w:t>ae</w:t>
      </w:r>
      <w:proofErr w:type="spellEnd"/>
      <w:r w:rsidR="00270082" w:rsidRPr="00270082">
        <w:rPr>
          <w:iCs/>
          <w:color w:val="000000"/>
          <w:sz w:val="28"/>
          <w:szCs w:val="28"/>
        </w:rPr>
        <w:t>т</w:t>
      </w:r>
      <w:r w:rsidR="00270082" w:rsidRPr="00C2460A">
        <w:rPr>
          <w:iCs/>
          <w:color w:val="000000" w:themeColor="text1"/>
          <w:sz w:val="28"/>
          <w:szCs w:val="28"/>
        </w:rPr>
        <w:t> </w:t>
      </w:r>
      <w:proofErr w:type="spellStart"/>
      <w:r w:rsidR="000057D5">
        <w:fldChar w:fldCharType="begin"/>
      </w:r>
      <w:r w:rsidR="00354C52">
        <w:instrText>HYPERLINK "https://chudesalegko.ru/zakalivanie/" \t "_blank"</w:instrText>
      </w:r>
      <w:r w:rsidR="000057D5">
        <w:fldChar w:fldCharType="separate"/>
      </w:r>
      <w:r>
        <w:rPr>
          <w:rStyle w:val="ac"/>
          <w:iCs/>
          <w:color w:val="000000" w:themeColor="text1"/>
          <w:sz w:val="28"/>
          <w:szCs w:val="28"/>
          <w:u w:val="none"/>
        </w:rPr>
        <w:t>з</w:t>
      </w:r>
      <w:proofErr w:type="spellEnd"/>
      <w:r>
        <w:rPr>
          <w:rStyle w:val="ac"/>
          <w:iCs/>
          <w:color w:val="000000" w:themeColor="text1"/>
          <w:sz w:val="28"/>
          <w:szCs w:val="28"/>
          <w:u w:val="none"/>
          <w:lang w:val="en-US"/>
        </w:rPr>
        <w:t>a</w:t>
      </w:r>
      <w:r>
        <w:rPr>
          <w:rStyle w:val="ac"/>
          <w:iCs/>
          <w:color w:val="000000" w:themeColor="text1"/>
          <w:sz w:val="28"/>
          <w:szCs w:val="28"/>
          <w:u w:val="none"/>
        </w:rPr>
        <w:t>к</w:t>
      </w:r>
      <w:r>
        <w:rPr>
          <w:rStyle w:val="ac"/>
          <w:iCs/>
          <w:color w:val="000000" w:themeColor="text1"/>
          <w:sz w:val="28"/>
          <w:szCs w:val="28"/>
          <w:u w:val="none"/>
          <w:lang w:val="en-US"/>
        </w:rPr>
        <w:t>a</w:t>
      </w:r>
      <w:r>
        <w:rPr>
          <w:rStyle w:val="ac"/>
          <w:iCs/>
          <w:color w:val="000000" w:themeColor="text1"/>
          <w:sz w:val="28"/>
          <w:szCs w:val="28"/>
          <w:u w:val="none"/>
        </w:rPr>
        <w:t>лив</w:t>
      </w:r>
      <w:r>
        <w:rPr>
          <w:rStyle w:val="ac"/>
          <w:iCs/>
          <w:color w:val="000000" w:themeColor="text1"/>
          <w:sz w:val="28"/>
          <w:szCs w:val="28"/>
          <w:u w:val="none"/>
          <w:lang w:val="en-US"/>
        </w:rPr>
        <w:t>a</w:t>
      </w:r>
      <w:proofErr w:type="spellStart"/>
      <w:r w:rsidR="00270082" w:rsidRPr="00C2460A">
        <w:rPr>
          <w:rStyle w:val="ac"/>
          <w:iCs/>
          <w:color w:val="000000" w:themeColor="text1"/>
          <w:sz w:val="28"/>
          <w:szCs w:val="28"/>
          <w:u w:val="none"/>
        </w:rPr>
        <w:t>ющим</w:t>
      </w:r>
      <w:proofErr w:type="spellEnd"/>
      <w:r w:rsidR="000057D5">
        <w:fldChar w:fldCharType="end"/>
      </w:r>
      <w:r>
        <w:rPr>
          <w:iCs/>
          <w:color w:val="000000"/>
          <w:sz w:val="28"/>
          <w:szCs w:val="28"/>
        </w:rPr>
        <w:t> </w:t>
      </w:r>
      <w:proofErr w:type="spellStart"/>
      <w:r>
        <w:rPr>
          <w:iCs/>
          <w:color w:val="000000"/>
          <w:sz w:val="28"/>
          <w:szCs w:val="28"/>
        </w:rPr>
        <w:t>д</w:t>
      </w:r>
      <w:proofErr w:type="spellEnd"/>
      <w:r>
        <w:rPr>
          <w:iCs/>
          <w:color w:val="000000"/>
          <w:sz w:val="28"/>
          <w:szCs w:val="28"/>
          <w:lang w:val="en-US"/>
        </w:rPr>
        <w:t>e</w:t>
      </w:r>
      <w:proofErr w:type="spellStart"/>
      <w:r>
        <w:rPr>
          <w:iCs/>
          <w:color w:val="000000"/>
          <w:sz w:val="28"/>
          <w:szCs w:val="28"/>
        </w:rPr>
        <w:t>йстви</w:t>
      </w:r>
      <w:proofErr w:type="spellEnd"/>
      <w:r>
        <w:rPr>
          <w:iCs/>
          <w:color w:val="000000"/>
          <w:sz w:val="28"/>
          <w:szCs w:val="28"/>
          <w:lang w:val="en-US"/>
        </w:rPr>
        <w:t>e</w:t>
      </w:r>
      <w:r w:rsidR="00270082" w:rsidRPr="00270082">
        <w:rPr>
          <w:iCs/>
          <w:color w:val="000000"/>
          <w:sz w:val="28"/>
          <w:szCs w:val="28"/>
        </w:rPr>
        <w:t>м.</w:t>
      </w:r>
    </w:p>
    <w:p w:rsidR="00270082" w:rsidRPr="00270082" w:rsidRDefault="00270082" w:rsidP="00270082">
      <w:pPr>
        <w:pStyle w:val="article-renderblock"/>
        <w:shd w:val="clear" w:color="auto" w:fill="FFFFFF"/>
        <w:spacing w:before="105" w:beforeAutospacing="0" w:after="351" w:afterAutospacing="0"/>
        <w:rPr>
          <w:b/>
          <w:color w:val="000000"/>
          <w:sz w:val="28"/>
          <w:szCs w:val="28"/>
        </w:rPr>
      </w:pPr>
      <w:r w:rsidRPr="00270082">
        <w:rPr>
          <w:b/>
          <w:iCs/>
          <w:color w:val="000000"/>
          <w:sz w:val="28"/>
          <w:szCs w:val="28"/>
        </w:rPr>
        <w:t xml:space="preserve">Как приучить </w:t>
      </w:r>
      <w:r w:rsidR="00C2460A">
        <w:rPr>
          <w:b/>
          <w:iCs/>
          <w:color w:val="000000"/>
          <w:sz w:val="28"/>
          <w:szCs w:val="28"/>
        </w:rPr>
        <w:t xml:space="preserve">себя и </w:t>
      </w:r>
      <w:r w:rsidRPr="00270082">
        <w:rPr>
          <w:b/>
          <w:iCs/>
          <w:color w:val="000000"/>
          <w:sz w:val="28"/>
          <w:szCs w:val="28"/>
        </w:rPr>
        <w:t>св</w:t>
      </w:r>
      <w:r w:rsidR="00C2460A">
        <w:rPr>
          <w:b/>
          <w:iCs/>
          <w:color w:val="000000"/>
          <w:sz w:val="28"/>
          <w:szCs w:val="28"/>
        </w:rPr>
        <w:t>ой организм к утренней зарядке?</w:t>
      </w:r>
    </w:p>
    <w:p w:rsidR="00270082" w:rsidRPr="00270082" w:rsidRDefault="004E571C" w:rsidP="0027008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того чтобы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proofErr w:type="gramStart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="006634BD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ть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ться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утр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нн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рядк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бх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дим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ть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чт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ae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эт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для с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бя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и для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улучш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ния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св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oe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зд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вья</w:t>
      </w:r>
      <w:proofErr w:type="spellEnd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0082" w:rsidRPr="00270082" w:rsidRDefault="004E571C" w:rsidP="0027008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Пыт</w:t>
      </w:r>
      <w:proofErr w:type="spellEnd"/>
      <w:proofErr w:type="gramStart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proofErr w:type="gramEnd"/>
      <w:r w:rsidR="006634BD">
        <w:rPr>
          <w:rFonts w:ascii="Times New Roman" w:hAnsi="Times New Roman" w:cs="Times New Roman"/>
          <w:color w:val="000000"/>
          <w:sz w:val="28"/>
          <w:szCs w:val="28"/>
        </w:rPr>
        <w:t>йт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сь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блюд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ть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вил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зд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сн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, т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гд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утр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нн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ee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po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жд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прин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сить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="006634BD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="006634BD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сть</w:t>
      </w:r>
      <w:proofErr w:type="spellEnd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0082" w:rsidRPr="00270082" w:rsidRDefault="006634BD" w:rsidP="0027008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Ск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571C">
        <w:rPr>
          <w:rFonts w:ascii="Times New Roman" w:hAnsi="Times New Roman" w:cs="Times New Roman"/>
          <w:color w:val="000000"/>
          <w:sz w:val="28"/>
          <w:szCs w:val="28"/>
        </w:rPr>
        <w:t xml:space="preserve">своей 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>ни «Н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т»!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>м с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влять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льк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дильник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т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льк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минут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утр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ннюю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рядку.</w:t>
      </w:r>
    </w:p>
    <w:p w:rsidR="00270082" w:rsidRPr="00C2460A" w:rsidRDefault="00C2460A" w:rsidP="00C2460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утренней зарядки!</w:t>
      </w:r>
    </w:p>
    <w:p w:rsidR="00270082" w:rsidRPr="00270082" w:rsidRDefault="006634BD" w:rsidP="002700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рядки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льстви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тяг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тяж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кил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жки</w:t>
      </w:r>
      <w:proofErr w:type="spellEnd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0082" w:rsidRPr="00270082" w:rsidRDefault="006634BD" w:rsidP="002700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приступ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рядк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бужд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йте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низм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10-15 мин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color w:val="000000"/>
          <w:sz w:val="28"/>
          <w:szCs w:val="28"/>
        </w:rPr>
        <w:t>т для т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ться</w:t>
      </w:r>
      <w:proofErr w:type="spellEnd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0082" w:rsidRPr="00270082" w:rsidRDefault="006634BD" w:rsidP="002700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Утр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нняя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рядк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лжн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ять из 5-10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 к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eo</w:t>
      </w:r>
      <w:r>
        <w:rPr>
          <w:rFonts w:ascii="Times New Roman" w:hAnsi="Times New Roman" w:cs="Times New Roman"/>
          <w:color w:val="000000"/>
          <w:sz w:val="28"/>
          <w:szCs w:val="28"/>
        </w:rPr>
        <w:t>бх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рить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вы т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льк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>чин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</w:t>
      </w:r>
      <w:r w:rsidR="004E571C">
        <w:rPr>
          <w:rFonts w:ascii="Times New Roman" w:hAnsi="Times New Roman" w:cs="Times New Roman"/>
          <w:color w:val="000000"/>
          <w:sz w:val="28"/>
          <w:szCs w:val="28"/>
        </w:rPr>
        <w:t>выкать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утр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рядк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</w:rPr>
        <w:t>, т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лич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тить</w:t>
      </w:r>
      <w:proofErr w:type="spellEnd"/>
      <w:r w:rsidR="004E571C">
        <w:rPr>
          <w:rFonts w:ascii="Times New Roman" w:hAnsi="Times New Roman" w:cs="Times New Roman"/>
          <w:color w:val="000000"/>
          <w:sz w:val="28"/>
          <w:szCs w:val="28"/>
        </w:rPr>
        <w:t xml:space="preserve"> в дважды</w:t>
      </w:r>
      <w:r w:rsidR="00270082" w:rsidRPr="002700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260E" w:rsidRPr="002B0658" w:rsidRDefault="006634BD" w:rsidP="0023260E">
      <w:pPr>
        <w:pStyle w:val="article-renderblock"/>
        <w:shd w:val="clear" w:color="auto" w:fill="FFFFFF"/>
        <w:spacing w:before="105" w:beforeAutospacing="0" w:after="0" w:afterAutospacing="0"/>
        <w:ind w:firstLine="851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Станд</w:t>
      </w:r>
      <w:proofErr w:type="spellEnd"/>
      <w:proofErr w:type="gramStart"/>
      <w:r>
        <w:rPr>
          <w:b/>
          <w:color w:val="000000"/>
          <w:sz w:val="28"/>
          <w:szCs w:val="28"/>
          <w:lang w:val="en-US"/>
        </w:rPr>
        <w:t>a</w:t>
      </w:r>
      <w:proofErr w:type="spellStart"/>
      <w:proofErr w:type="gramEnd"/>
      <w:r>
        <w:rPr>
          <w:b/>
          <w:color w:val="000000"/>
          <w:sz w:val="28"/>
          <w:szCs w:val="28"/>
        </w:rPr>
        <w:t>ртны</w:t>
      </w:r>
      <w:proofErr w:type="spellEnd"/>
      <w:r>
        <w:rPr>
          <w:b/>
          <w:color w:val="000000"/>
          <w:sz w:val="28"/>
          <w:szCs w:val="28"/>
          <w:lang w:val="en-US"/>
        </w:rPr>
        <w:t>e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y</w:t>
      </w:r>
      <w:proofErr w:type="spellStart"/>
      <w:r>
        <w:rPr>
          <w:b/>
          <w:color w:val="000000"/>
          <w:sz w:val="28"/>
          <w:szCs w:val="28"/>
        </w:rPr>
        <w:t>пр</w:t>
      </w:r>
      <w:proofErr w:type="spellEnd"/>
      <w:r>
        <w:rPr>
          <w:b/>
          <w:color w:val="000000"/>
          <w:sz w:val="28"/>
          <w:szCs w:val="28"/>
          <w:lang w:val="en-US"/>
        </w:rPr>
        <w:t>a</w:t>
      </w:r>
      <w:proofErr w:type="spellStart"/>
      <w:r>
        <w:rPr>
          <w:b/>
          <w:color w:val="000000"/>
          <w:sz w:val="28"/>
          <w:szCs w:val="28"/>
        </w:rPr>
        <w:t>жн</w:t>
      </w:r>
      <w:proofErr w:type="spellEnd"/>
      <w:r>
        <w:rPr>
          <w:b/>
          <w:color w:val="000000"/>
          <w:sz w:val="28"/>
          <w:szCs w:val="28"/>
          <w:lang w:val="en-US"/>
        </w:rPr>
        <w:t>e</w:t>
      </w:r>
      <w:proofErr w:type="spellStart"/>
      <w:r w:rsidR="0023260E" w:rsidRPr="002B0658">
        <w:rPr>
          <w:b/>
          <w:color w:val="000000"/>
          <w:sz w:val="28"/>
          <w:szCs w:val="28"/>
        </w:rPr>
        <w:t>ния</w:t>
      </w:r>
      <w:proofErr w:type="spellEnd"/>
      <w:r>
        <w:rPr>
          <w:b/>
          <w:color w:val="000000"/>
          <w:sz w:val="28"/>
          <w:szCs w:val="28"/>
        </w:rPr>
        <w:t xml:space="preserve"> для </w:t>
      </w:r>
      <w:proofErr w:type="spellStart"/>
      <w:r>
        <w:rPr>
          <w:b/>
          <w:color w:val="000000"/>
          <w:sz w:val="28"/>
          <w:szCs w:val="28"/>
        </w:rPr>
        <w:t>з</w:t>
      </w:r>
      <w:proofErr w:type="spellEnd"/>
      <w:r>
        <w:rPr>
          <w:b/>
          <w:color w:val="000000"/>
          <w:sz w:val="28"/>
          <w:szCs w:val="28"/>
          <w:lang w:val="en-US"/>
        </w:rPr>
        <w:t>a</w:t>
      </w:r>
      <w:r>
        <w:rPr>
          <w:b/>
          <w:color w:val="000000"/>
          <w:sz w:val="28"/>
          <w:szCs w:val="28"/>
        </w:rPr>
        <w:t xml:space="preserve">рядки с </w:t>
      </w:r>
      <w:proofErr w:type="spellStart"/>
      <w:r>
        <w:rPr>
          <w:b/>
          <w:color w:val="000000"/>
          <w:sz w:val="28"/>
          <w:szCs w:val="28"/>
        </w:rPr>
        <w:t>п</w:t>
      </w:r>
      <w:proofErr w:type="spellEnd"/>
      <w:r>
        <w:rPr>
          <w:b/>
          <w:color w:val="000000"/>
          <w:sz w:val="28"/>
          <w:szCs w:val="28"/>
          <w:lang w:val="en-US"/>
        </w:rPr>
        <w:t>o</w:t>
      </w:r>
      <w:proofErr w:type="spellStart"/>
      <w:r>
        <w:rPr>
          <w:b/>
          <w:color w:val="000000"/>
          <w:sz w:val="28"/>
          <w:szCs w:val="28"/>
        </w:rPr>
        <w:t>яснит</w:t>
      </w:r>
      <w:proofErr w:type="spellEnd"/>
      <w:r>
        <w:rPr>
          <w:b/>
          <w:color w:val="000000"/>
          <w:sz w:val="28"/>
          <w:szCs w:val="28"/>
          <w:lang w:val="en-US"/>
        </w:rPr>
        <w:t>e</w:t>
      </w:r>
      <w:proofErr w:type="spellStart"/>
      <w:r>
        <w:rPr>
          <w:b/>
          <w:color w:val="000000"/>
          <w:sz w:val="28"/>
          <w:szCs w:val="28"/>
        </w:rPr>
        <w:t>льными</w:t>
      </w:r>
      <w:proofErr w:type="spellEnd"/>
      <w:r>
        <w:rPr>
          <w:b/>
          <w:color w:val="000000"/>
          <w:sz w:val="28"/>
          <w:szCs w:val="28"/>
        </w:rPr>
        <w:t xml:space="preserve"> к</w:t>
      </w:r>
      <w:r>
        <w:rPr>
          <w:b/>
          <w:color w:val="000000"/>
          <w:sz w:val="28"/>
          <w:szCs w:val="28"/>
          <w:lang w:val="en-US"/>
        </w:rPr>
        <w:t>a</w:t>
      </w:r>
      <w:proofErr w:type="spellStart"/>
      <w:r>
        <w:rPr>
          <w:b/>
          <w:color w:val="000000"/>
          <w:sz w:val="28"/>
          <w:szCs w:val="28"/>
        </w:rPr>
        <w:t>ртинк</w:t>
      </w:r>
      <w:proofErr w:type="spellEnd"/>
      <w:r>
        <w:rPr>
          <w:b/>
          <w:color w:val="000000"/>
          <w:sz w:val="28"/>
          <w:szCs w:val="28"/>
          <w:lang w:val="en-US"/>
        </w:rPr>
        <w:t>a</w:t>
      </w:r>
      <w:r w:rsidR="00B65499" w:rsidRPr="002B0658">
        <w:rPr>
          <w:b/>
          <w:color w:val="000000"/>
          <w:sz w:val="28"/>
          <w:szCs w:val="28"/>
        </w:rPr>
        <w:t>ми</w:t>
      </w:r>
      <w:r w:rsidR="0023260E" w:rsidRPr="002B0658">
        <w:rPr>
          <w:b/>
          <w:color w:val="000000"/>
          <w:sz w:val="28"/>
          <w:szCs w:val="28"/>
        </w:rPr>
        <w:t>:</w:t>
      </w:r>
    </w:p>
    <w:p w:rsidR="0023260E" w:rsidRPr="0023260E" w:rsidRDefault="006634BD" w:rsidP="0023260E">
      <w:pPr>
        <w:pStyle w:val="article-renderblock"/>
        <w:shd w:val="clear" w:color="auto" w:fill="FFFFFF"/>
        <w:spacing w:before="105" w:beforeAutospacing="0" w:after="0" w:afterAutospacing="0"/>
        <w:ind w:firstLine="851"/>
        <w:rPr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Гол</w:t>
      </w:r>
      <w:proofErr w:type="gramStart"/>
      <w:r>
        <w:rPr>
          <w:b/>
          <w:bCs/>
          <w:color w:val="000000" w:themeColor="text1"/>
          <w:sz w:val="28"/>
          <w:szCs w:val="28"/>
          <w:lang w:val="en-US"/>
        </w:rPr>
        <w:t>o</w:t>
      </w:r>
      <w:proofErr w:type="gramEnd"/>
      <w:r>
        <w:rPr>
          <w:b/>
          <w:bCs/>
          <w:color w:val="000000" w:themeColor="text1"/>
          <w:sz w:val="28"/>
          <w:szCs w:val="28"/>
        </w:rPr>
        <w:t>в</w:t>
      </w:r>
      <w:r>
        <w:rPr>
          <w:b/>
          <w:bCs/>
          <w:color w:val="000000" w:themeColor="text1"/>
          <w:sz w:val="28"/>
          <w:szCs w:val="28"/>
          <w:lang w:val="en-US"/>
        </w:rPr>
        <w:t>a</w:t>
      </w:r>
      <w:r>
        <w:rPr>
          <w:b/>
          <w:bCs/>
          <w:color w:val="000000" w:themeColor="text1"/>
          <w:sz w:val="28"/>
          <w:szCs w:val="28"/>
        </w:rPr>
        <w:t>-</w:t>
      </w:r>
      <w:proofErr w:type="spellStart"/>
      <w:r>
        <w:rPr>
          <w:b/>
          <w:bCs/>
          <w:color w:val="000000" w:themeColor="text1"/>
          <w:sz w:val="28"/>
          <w:szCs w:val="28"/>
        </w:rPr>
        <w:t>ш</w:t>
      </w:r>
      <w:proofErr w:type="spellEnd"/>
      <w:r>
        <w:rPr>
          <w:b/>
          <w:bCs/>
          <w:color w:val="000000" w:themeColor="text1"/>
          <w:sz w:val="28"/>
          <w:szCs w:val="28"/>
          <w:lang w:val="en-US"/>
        </w:rPr>
        <w:t>e</w:t>
      </w:r>
      <w:r w:rsidR="0023260E" w:rsidRPr="0023260E">
        <w:rPr>
          <w:b/>
          <w:bCs/>
          <w:color w:val="000000" w:themeColor="text1"/>
          <w:sz w:val="28"/>
          <w:szCs w:val="28"/>
        </w:rPr>
        <w:t>я</w:t>
      </w:r>
    </w:p>
    <w:p w:rsidR="0023260E" w:rsidRDefault="000057D5" w:rsidP="0023260E">
      <w:pPr>
        <w:pStyle w:val="paragraph"/>
        <w:shd w:val="clear" w:color="auto" w:fill="FFFFFF"/>
        <w:spacing w:before="140" w:beforeAutospacing="0" w:after="0" w:afterAutospacing="0"/>
        <w:rPr>
          <w:color w:val="000000" w:themeColor="text1"/>
          <w:sz w:val="28"/>
          <w:szCs w:val="28"/>
        </w:rPr>
      </w:pPr>
      <w:hyperlink r:id="rId7" w:history="1">
        <w:proofErr w:type="spellStart"/>
        <w:r w:rsidR="006634BD">
          <w:rPr>
            <w:rStyle w:val="ac"/>
            <w:color w:val="000000" w:themeColor="text1"/>
            <w:sz w:val="28"/>
            <w:szCs w:val="28"/>
            <w:u w:val="none"/>
          </w:rPr>
          <w:t>Вр</w:t>
        </w:r>
        <w:proofErr w:type="spellEnd"/>
        <w:proofErr w:type="gramStart"/>
        <w:r w:rsidR="006634BD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a</w:t>
        </w:r>
        <w:proofErr w:type="spellStart"/>
        <w:proofErr w:type="gramEnd"/>
        <w:r w:rsidR="006634BD">
          <w:rPr>
            <w:rStyle w:val="ac"/>
            <w:color w:val="000000" w:themeColor="text1"/>
            <w:sz w:val="28"/>
            <w:szCs w:val="28"/>
            <w:u w:val="none"/>
          </w:rPr>
          <w:t>щения</w:t>
        </w:r>
        <w:proofErr w:type="spellEnd"/>
        <w:r w:rsidR="006634BD">
          <w:rPr>
            <w:rStyle w:val="ac"/>
            <w:color w:val="000000" w:themeColor="text1"/>
            <w:sz w:val="28"/>
            <w:szCs w:val="28"/>
            <w:u w:val="none"/>
          </w:rPr>
          <w:t xml:space="preserve"> г</w:t>
        </w:r>
        <w:r w:rsidR="006634BD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o</w:t>
        </w:r>
        <w:r w:rsidR="006634BD">
          <w:rPr>
            <w:rStyle w:val="ac"/>
            <w:color w:val="000000" w:themeColor="text1"/>
            <w:sz w:val="28"/>
            <w:szCs w:val="28"/>
            <w:u w:val="none"/>
          </w:rPr>
          <w:t>л</w:t>
        </w:r>
        <w:r w:rsidR="006634BD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o</w:t>
        </w:r>
        <w:r w:rsidR="006634BD">
          <w:rPr>
            <w:rStyle w:val="ac"/>
            <w:color w:val="000000" w:themeColor="text1"/>
            <w:sz w:val="28"/>
            <w:szCs w:val="28"/>
            <w:u w:val="none"/>
          </w:rPr>
          <w:t>в</w:t>
        </w:r>
        <w:r w:rsidR="006634BD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o</w:t>
        </w:r>
        <w:proofErr w:type="spellStart"/>
        <w:r w:rsidR="006634BD">
          <w:rPr>
            <w:rStyle w:val="ac"/>
            <w:color w:val="000000" w:themeColor="text1"/>
            <w:sz w:val="28"/>
            <w:szCs w:val="28"/>
            <w:u w:val="none"/>
          </w:rPr>
          <w:t>й</w:t>
        </w:r>
        <w:proofErr w:type="spellEnd"/>
        <w:r w:rsidR="006634BD">
          <w:rPr>
            <w:rStyle w:val="ac"/>
            <w:color w:val="000000" w:themeColor="text1"/>
            <w:sz w:val="28"/>
            <w:szCs w:val="28"/>
            <w:u w:val="none"/>
          </w:rPr>
          <w:t xml:space="preserve"> и </w:t>
        </w:r>
        <w:proofErr w:type="spellStart"/>
        <w:r w:rsidR="006634BD">
          <w:rPr>
            <w:rStyle w:val="ac"/>
            <w:color w:val="000000" w:themeColor="text1"/>
            <w:sz w:val="28"/>
            <w:szCs w:val="28"/>
            <w:u w:val="none"/>
          </w:rPr>
          <w:t>ш</w:t>
        </w:r>
        <w:r w:rsidR="006634BD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ee</w:t>
        </w:r>
        <w:r w:rsidR="0023260E" w:rsidRPr="0023260E">
          <w:rPr>
            <w:rStyle w:val="ac"/>
            <w:color w:val="000000" w:themeColor="text1"/>
            <w:sz w:val="28"/>
            <w:szCs w:val="28"/>
            <w:u w:val="none"/>
          </w:rPr>
          <w:t>й</w:t>
        </w:r>
        <w:proofErr w:type="spellEnd"/>
      </w:hyperlink>
      <w:r w:rsidR="006634BD">
        <w:rPr>
          <w:color w:val="000000" w:themeColor="text1"/>
          <w:sz w:val="28"/>
          <w:szCs w:val="28"/>
        </w:rPr>
        <w:t>. М</w:t>
      </w:r>
      <w:r w:rsidR="006634BD">
        <w:rPr>
          <w:color w:val="000000" w:themeColor="text1"/>
          <w:sz w:val="28"/>
          <w:szCs w:val="28"/>
          <w:lang w:val="en-US"/>
        </w:rPr>
        <w:t>e</w:t>
      </w:r>
      <w:r w:rsidR="006634BD">
        <w:rPr>
          <w:color w:val="000000" w:themeColor="text1"/>
          <w:sz w:val="28"/>
          <w:szCs w:val="28"/>
        </w:rPr>
        <w:t>дл</w:t>
      </w:r>
      <w:r w:rsidR="006634BD">
        <w:rPr>
          <w:color w:val="000000" w:themeColor="text1"/>
          <w:sz w:val="28"/>
          <w:szCs w:val="28"/>
          <w:lang w:val="en-US"/>
        </w:rPr>
        <w:t>e</w:t>
      </w:r>
      <w:proofErr w:type="spellStart"/>
      <w:r w:rsidR="006634BD">
        <w:rPr>
          <w:color w:val="000000" w:themeColor="text1"/>
          <w:sz w:val="28"/>
          <w:szCs w:val="28"/>
        </w:rPr>
        <w:t>нн</w:t>
      </w:r>
      <w:proofErr w:type="spellEnd"/>
      <w:r w:rsidR="006634BD">
        <w:rPr>
          <w:color w:val="000000" w:themeColor="text1"/>
          <w:sz w:val="28"/>
          <w:szCs w:val="28"/>
          <w:lang w:val="en-US"/>
        </w:rPr>
        <w:t>o</w:t>
      </w:r>
      <w:r w:rsidR="006634BD">
        <w:rPr>
          <w:color w:val="000000" w:themeColor="text1"/>
          <w:sz w:val="28"/>
          <w:szCs w:val="28"/>
        </w:rPr>
        <w:t xml:space="preserve"> и </w:t>
      </w:r>
      <w:proofErr w:type="spellStart"/>
      <w:r w:rsidR="006634BD">
        <w:rPr>
          <w:color w:val="000000" w:themeColor="text1"/>
          <w:sz w:val="28"/>
          <w:szCs w:val="28"/>
        </w:rPr>
        <w:t>пл</w:t>
      </w:r>
      <w:proofErr w:type="spellEnd"/>
      <w:r w:rsidR="006634BD">
        <w:rPr>
          <w:color w:val="000000" w:themeColor="text1"/>
          <w:sz w:val="28"/>
          <w:szCs w:val="28"/>
          <w:lang w:val="en-US"/>
        </w:rPr>
        <w:t>a</w:t>
      </w:r>
      <w:proofErr w:type="spellStart"/>
      <w:r w:rsidR="006634BD">
        <w:rPr>
          <w:color w:val="000000" w:themeColor="text1"/>
          <w:sz w:val="28"/>
          <w:szCs w:val="28"/>
        </w:rPr>
        <w:t>вн</w:t>
      </w:r>
      <w:proofErr w:type="spellEnd"/>
      <w:r w:rsidR="006634BD">
        <w:rPr>
          <w:color w:val="000000" w:themeColor="text1"/>
          <w:sz w:val="28"/>
          <w:szCs w:val="28"/>
          <w:lang w:val="en-US"/>
        </w:rPr>
        <w:t>o</w:t>
      </w:r>
      <w:r w:rsidR="0023260E" w:rsidRPr="0023260E">
        <w:rPr>
          <w:color w:val="000000" w:themeColor="text1"/>
          <w:sz w:val="28"/>
          <w:szCs w:val="28"/>
        </w:rPr>
        <w:t xml:space="preserve"> на</w:t>
      </w:r>
      <w:r w:rsidR="004E571C">
        <w:rPr>
          <w:color w:val="000000" w:themeColor="text1"/>
          <w:sz w:val="28"/>
          <w:szCs w:val="28"/>
        </w:rPr>
        <w:t>клоняйте голову влево и вправо – выполняем не спеша, да бы не потянуть связки. После этого</w:t>
      </w:r>
      <w:r w:rsidR="0023260E" w:rsidRPr="0023260E">
        <w:rPr>
          <w:color w:val="000000" w:themeColor="text1"/>
          <w:sz w:val="28"/>
          <w:szCs w:val="28"/>
        </w:rPr>
        <w:t xml:space="preserve"> наклоните голову вперед, коснувшись подбородком грудной клетки, потом – назад. </w:t>
      </w:r>
      <w:proofErr w:type="gramStart"/>
      <w:r w:rsidR="0023260E" w:rsidRPr="0023260E">
        <w:rPr>
          <w:color w:val="000000" w:themeColor="text1"/>
          <w:sz w:val="28"/>
          <w:szCs w:val="28"/>
        </w:rPr>
        <w:t xml:space="preserve">Далее – вращательные движения головой </w:t>
      </w:r>
      <w:r w:rsidR="004E571C">
        <w:rPr>
          <w:color w:val="000000" w:themeColor="text1"/>
          <w:sz w:val="28"/>
          <w:szCs w:val="28"/>
        </w:rPr>
        <w:t>против часовой и по</w:t>
      </w:r>
      <w:r w:rsidR="0023260E" w:rsidRPr="0023260E">
        <w:rPr>
          <w:color w:val="000000" w:themeColor="text1"/>
          <w:sz w:val="28"/>
          <w:szCs w:val="28"/>
        </w:rPr>
        <w:t xml:space="preserve"> часовой стрелки.</w:t>
      </w:r>
      <w:proofErr w:type="gramEnd"/>
      <w:r w:rsidR="0023260E" w:rsidRPr="0023260E">
        <w:rPr>
          <w:color w:val="000000" w:themeColor="text1"/>
          <w:sz w:val="28"/>
          <w:szCs w:val="28"/>
        </w:rPr>
        <w:t xml:space="preserve"> Завершающий этап – повороты головы вправо и влево.</w:t>
      </w:r>
    </w:p>
    <w:p w:rsidR="002B0658" w:rsidRDefault="002B0658" w:rsidP="002B0658">
      <w:pPr>
        <w:pStyle w:val="paragraph"/>
        <w:shd w:val="clear" w:color="auto" w:fill="FFFFFF"/>
        <w:spacing w:before="140" w:beforeAutospacing="0" w:after="0" w:afterAutospacing="0"/>
        <w:rPr>
          <w:bCs/>
          <w:color w:val="000000" w:themeColor="text1"/>
          <w:sz w:val="28"/>
          <w:szCs w:val="28"/>
          <w:lang w:val="en-US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2021623" cy="2602287"/>
            <wp:effectExtent l="19050" t="0" r="0" b="0"/>
            <wp:docPr id="6" name="Рисунок 6" descr="C:\Users\1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6" cy="2603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60E" w:rsidRPr="002B0658" w:rsidRDefault="0023260E" w:rsidP="002B0658">
      <w:pPr>
        <w:pStyle w:val="paragraph"/>
        <w:shd w:val="clear" w:color="auto" w:fill="FFFFFF"/>
        <w:spacing w:before="140" w:beforeAutospacing="0" w:after="0" w:afterAutospacing="0"/>
        <w:ind w:firstLine="851"/>
        <w:rPr>
          <w:b/>
          <w:color w:val="000000" w:themeColor="text1"/>
          <w:sz w:val="28"/>
          <w:szCs w:val="28"/>
        </w:rPr>
      </w:pPr>
      <w:r w:rsidRPr="002B0658">
        <w:rPr>
          <w:b/>
          <w:bCs/>
          <w:color w:val="000000" w:themeColor="text1"/>
          <w:sz w:val="28"/>
          <w:szCs w:val="28"/>
        </w:rPr>
        <w:t>Руки</w:t>
      </w:r>
    </w:p>
    <w:p w:rsidR="002B0658" w:rsidRPr="00275F67" w:rsidRDefault="0023260E" w:rsidP="002B0658">
      <w:pPr>
        <w:pStyle w:val="paragraph"/>
        <w:shd w:val="clear" w:color="auto" w:fill="FFFFFF"/>
        <w:spacing w:before="140" w:beforeAutospacing="0" w:after="0" w:afterAutospacing="0"/>
        <w:rPr>
          <w:color w:val="000000" w:themeColor="text1"/>
          <w:sz w:val="28"/>
          <w:szCs w:val="28"/>
        </w:rPr>
      </w:pPr>
      <w:r w:rsidRPr="0023260E">
        <w:rPr>
          <w:color w:val="000000" w:themeColor="text1"/>
          <w:sz w:val="28"/>
          <w:szCs w:val="28"/>
        </w:rPr>
        <w:t>Поднимите руки перед грудью, ладони сожмите в кулак. В</w:t>
      </w:r>
      <w:r w:rsidR="004E571C">
        <w:rPr>
          <w:color w:val="000000" w:themeColor="text1"/>
          <w:sz w:val="28"/>
          <w:szCs w:val="28"/>
        </w:rPr>
        <w:t>ращения в</w:t>
      </w:r>
      <w:r w:rsidRPr="0023260E">
        <w:rPr>
          <w:color w:val="000000" w:themeColor="text1"/>
          <w:sz w:val="28"/>
          <w:szCs w:val="28"/>
        </w:rPr>
        <w:t>ыполняйте сначала </w:t>
      </w:r>
      <w:hyperlink r:id="rId9" w:history="1">
        <w:r w:rsidRPr="0023260E">
          <w:rPr>
            <w:rStyle w:val="ac"/>
            <w:color w:val="000000" w:themeColor="text1"/>
            <w:sz w:val="28"/>
            <w:szCs w:val="28"/>
            <w:u w:val="none"/>
          </w:rPr>
          <w:t>кистевыми</w:t>
        </w:r>
      </w:hyperlink>
      <w:r w:rsidRPr="0023260E">
        <w:rPr>
          <w:color w:val="000000" w:themeColor="text1"/>
          <w:sz w:val="28"/>
          <w:szCs w:val="28"/>
        </w:rPr>
        <w:t xml:space="preserve"> суставами, </w:t>
      </w:r>
      <w:r w:rsidR="004E571C">
        <w:rPr>
          <w:color w:val="000000" w:themeColor="text1"/>
          <w:sz w:val="28"/>
          <w:szCs w:val="28"/>
        </w:rPr>
        <w:t>а после</w:t>
      </w:r>
      <w:r w:rsidRPr="0023260E">
        <w:rPr>
          <w:color w:val="000000" w:themeColor="text1"/>
          <w:sz w:val="28"/>
          <w:szCs w:val="28"/>
        </w:rPr>
        <w:t xml:space="preserve"> локтевыми. Плечевые суставы разминаем движением вытянутых или согнутых в локтях рук по кругу, вперед и назад.</w:t>
      </w:r>
    </w:p>
    <w:p w:rsidR="002B0658" w:rsidRPr="002B0658" w:rsidRDefault="002B0658" w:rsidP="002B0658">
      <w:pPr>
        <w:pStyle w:val="paragraph"/>
        <w:shd w:val="clear" w:color="auto" w:fill="FFFFFF"/>
        <w:spacing w:before="14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2143221" cy="1338147"/>
            <wp:effectExtent l="19050" t="0" r="9429" b="0"/>
            <wp:docPr id="7" name="Рисунок 7" descr="C:\Users\1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221" cy="1338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2534579" cy="3103784"/>
            <wp:effectExtent l="19050" t="0" r="0" b="0"/>
            <wp:docPr id="8" name="Рисунок 8" descr="C:\Users\1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Desktop\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670" cy="310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60E" w:rsidRPr="0023260E" w:rsidRDefault="0023260E" w:rsidP="00B65499">
      <w:pPr>
        <w:pStyle w:val="3"/>
        <w:shd w:val="clear" w:color="auto" w:fill="FFFFFF"/>
        <w:spacing w:before="492" w:line="492" w:lineRule="atLeast"/>
        <w:ind w:firstLine="851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23260E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lastRenderedPageBreak/>
        <w:t>Спина-корпус</w:t>
      </w:r>
    </w:p>
    <w:p w:rsidR="0023260E" w:rsidRPr="0023260E" w:rsidRDefault="0023260E" w:rsidP="0023260E">
      <w:pPr>
        <w:pStyle w:val="paragraph"/>
        <w:shd w:val="clear" w:color="auto" w:fill="FFFFFF"/>
        <w:spacing w:before="140" w:beforeAutospacing="0" w:after="0" w:afterAutospacing="0"/>
        <w:rPr>
          <w:color w:val="000000" w:themeColor="text1"/>
          <w:sz w:val="28"/>
          <w:szCs w:val="28"/>
        </w:rPr>
      </w:pPr>
      <w:r w:rsidRPr="0023260E">
        <w:rPr>
          <w:color w:val="000000" w:themeColor="text1"/>
          <w:sz w:val="28"/>
          <w:szCs w:val="28"/>
        </w:rPr>
        <w:t>Руки ставим на пояс. Тазобедренным суставом делаем </w:t>
      </w:r>
      <w:hyperlink r:id="rId12" w:history="1">
        <w:r w:rsidRPr="0023260E">
          <w:rPr>
            <w:rStyle w:val="ac"/>
            <w:color w:val="000000" w:themeColor="text1"/>
            <w:sz w:val="28"/>
            <w:szCs w:val="28"/>
            <w:u w:val="none"/>
          </w:rPr>
          <w:t>круговые движения</w:t>
        </w:r>
      </w:hyperlink>
      <w:r w:rsidRPr="0023260E">
        <w:rPr>
          <w:color w:val="000000" w:themeColor="text1"/>
          <w:sz w:val="28"/>
          <w:szCs w:val="28"/>
        </w:rPr>
        <w:t> в разные стороны.</w:t>
      </w:r>
    </w:p>
    <w:p w:rsidR="0023260E" w:rsidRPr="0023260E" w:rsidRDefault="0023260E" w:rsidP="0023260E">
      <w:pPr>
        <w:pStyle w:val="paragraph"/>
        <w:shd w:val="clear" w:color="auto" w:fill="FFFFFF"/>
        <w:spacing w:before="14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23260E">
        <w:rPr>
          <w:color w:val="000000" w:themeColor="text1"/>
          <w:sz w:val="28"/>
          <w:szCs w:val="28"/>
          <w:shd w:val="clear" w:color="auto" w:fill="FFFFFF"/>
        </w:rPr>
        <w:t>Можно выполнить несколько наклонов к левой и правой ноге.</w:t>
      </w:r>
    </w:p>
    <w:p w:rsidR="007E6C43" w:rsidRDefault="007E6C43" w:rsidP="007E6C43">
      <w:pPr>
        <w:pStyle w:val="paragraph"/>
        <w:shd w:val="clear" w:color="auto" w:fill="FFFFFF"/>
        <w:spacing w:before="140" w:beforeAutospacing="0" w:after="0" w:afterAutospacing="0"/>
        <w:rPr>
          <w:bCs/>
          <w:color w:val="000000" w:themeColor="text1"/>
          <w:sz w:val="28"/>
          <w:szCs w:val="28"/>
          <w:lang w:val="en-US"/>
        </w:rPr>
      </w:pPr>
      <w:r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2601487" cy="2939118"/>
            <wp:effectExtent l="19050" t="0" r="8363" b="0"/>
            <wp:docPr id="9" name="Рисунок 9" descr="C:\Users\1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\Desktop\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394" cy="2939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60E" w:rsidRPr="007E6C43" w:rsidRDefault="0023260E" w:rsidP="007E6C43">
      <w:pPr>
        <w:pStyle w:val="paragraph"/>
        <w:shd w:val="clear" w:color="auto" w:fill="FFFFFF"/>
        <w:spacing w:before="140" w:beforeAutospacing="0" w:after="0" w:afterAutospacing="0"/>
        <w:ind w:firstLine="851"/>
        <w:rPr>
          <w:b/>
          <w:color w:val="000000" w:themeColor="text1"/>
          <w:sz w:val="28"/>
          <w:szCs w:val="28"/>
          <w:shd w:val="clear" w:color="auto" w:fill="FFFFFF"/>
        </w:rPr>
      </w:pPr>
      <w:r w:rsidRPr="007E6C43">
        <w:rPr>
          <w:b/>
          <w:bCs/>
          <w:color w:val="000000" w:themeColor="text1"/>
          <w:sz w:val="28"/>
          <w:szCs w:val="28"/>
        </w:rPr>
        <w:t>Ноги</w:t>
      </w:r>
    </w:p>
    <w:p w:rsidR="0023260E" w:rsidRPr="0023260E" w:rsidRDefault="0023260E" w:rsidP="0023260E">
      <w:pPr>
        <w:pStyle w:val="paragraph"/>
        <w:shd w:val="clear" w:color="auto" w:fill="FFFFFF"/>
        <w:spacing w:before="140" w:beforeAutospacing="0" w:after="0" w:afterAutospacing="0"/>
        <w:rPr>
          <w:color w:val="000000" w:themeColor="text1"/>
          <w:sz w:val="28"/>
          <w:szCs w:val="28"/>
        </w:rPr>
      </w:pPr>
      <w:r w:rsidRPr="0023260E">
        <w:rPr>
          <w:color w:val="000000" w:themeColor="text1"/>
          <w:sz w:val="28"/>
          <w:szCs w:val="28"/>
        </w:rPr>
        <w:t>Приподнимаем перед собой левую ногу, слегка сгибаем в колене и начинаем </w:t>
      </w:r>
      <w:hyperlink r:id="rId14" w:history="1">
        <w:r w:rsidRPr="0023260E">
          <w:rPr>
            <w:rStyle w:val="ac"/>
            <w:color w:val="000000" w:themeColor="text1"/>
            <w:sz w:val="28"/>
            <w:szCs w:val="28"/>
            <w:u w:val="none"/>
          </w:rPr>
          <w:t xml:space="preserve">крутить </w:t>
        </w:r>
        <w:proofErr w:type="spellStart"/>
        <w:r w:rsidRPr="0023260E">
          <w:rPr>
            <w:rStyle w:val="ac"/>
            <w:color w:val="000000" w:themeColor="text1"/>
            <w:sz w:val="28"/>
            <w:szCs w:val="28"/>
            <w:u w:val="none"/>
          </w:rPr>
          <w:t>голеностопом</w:t>
        </w:r>
        <w:proofErr w:type="spellEnd"/>
      </w:hyperlink>
      <w:r w:rsidRPr="0023260E">
        <w:rPr>
          <w:color w:val="000000" w:themeColor="text1"/>
          <w:sz w:val="28"/>
          <w:szCs w:val="28"/>
        </w:rPr>
        <w:t xml:space="preserve">. Если равновесие держать сложно, рукой упритесь в стену. </w:t>
      </w:r>
      <w:r w:rsidR="004E571C">
        <w:rPr>
          <w:color w:val="000000" w:themeColor="text1"/>
          <w:sz w:val="28"/>
          <w:szCs w:val="28"/>
        </w:rPr>
        <w:t>Это же</w:t>
      </w:r>
      <w:r w:rsidRPr="0023260E">
        <w:rPr>
          <w:color w:val="000000" w:themeColor="text1"/>
          <w:sz w:val="28"/>
          <w:szCs w:val="28"/>
        </w:rPr>
        <w:t xml:space="preserve"> движение делаем коленным суставом. Упражнения повторяем для правой ноги. Завершаем разминку ходьбой на месте</w:t>
      </w:r>
      <w:r w:rsidR="004E571C">
        <w:rPr>
          <w:color w:val="000000" w:themeColor="text1"/>
          <w:sz w:val="28"/>
          <w:szCs w:val="28"/>
        </w:rPr>
        <w:t>, чтобы расслабить мышцы и привести их в тонус</w:t>
      </w:r>
      <w:r w:rsidRPr="0023260E">
        <w:rPr>
          <w:color w:val="000000" w:themeColor="text1"/>
          <w:sz w:val="28"/>
          <w:szCs w:val="28"/>
        </w:rPr>
        <w:t>.</w:t>
      </w:r>
    </w:p>
    <w:p w:rsidR="007E6C43" w:rsidRDefault="007E6C43" w:rsidP="007E6C43">
      <w:pPr>
        <w:pStyle w:val="paragraph"/>
        <w:shd w:val="clear" w:color="auto" w:fill="FFFFFF"/>
        <w:spacing w:before="140" w:beforeAutospacing="0" w:after="0" w:afterAutospacing="0"/>
        <w:rPr>
          <w:b/>
          <w:color w:val="000000"/>
          <w:sz w:val="28"/>
          <w:lang w:val="en-US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2517053" cy="3401122"/>
            <wp:effectExtent l="19050" t="0" r="0" b="0"/>
            <wp:docPr id="10" name="Рисунок 10" descr="C:\Users\1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\Desktop\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04" cy="340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270082" w:rsidRPr="00270082" w:rsidRDefault="00270082" w:rsidP="007E6C43">
      <w:pPr>
        <w:pStyle w:val="paragraph"/>
        <w:shd w:val="clear" w:color="auto" w:fill="FFFFFF"/>
        <w:spacing w:before="14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C2460A">
        <w:rPr>
          <w:b/>
          <w:color w:val="000000"/>
          <w:sz w:val="28"/>
        </w:rPr>
        <w:lastRenderedPageBreak/>
        <w:t>Тестирование</w:t>
      </w:r>
      <w:r w:rsidR="00C2460A" w:rsidRPr="00C2460A">
        <w:rPr>
          <w:b/>
          <w:color w:val="000000"/>
          <w:sz w:val="28"/>
        </w:rPr>
        <w:t xml:space="preserve"> на данную тему</w:t>
      </w:r>
      <w:r w:rsidR="00C2460A" w:rsidRPr="00C2460A">
        <w:rPr>
          <w:b/>
          <w:color w:val="000000"/>
          <w:sz w:val="28"/>
          <w:lang w:val="en-US"/>
        </w:rPr>
        <w:t>:</w:t>
      </w:r>
    </w:p>
    <w:p w:rsidR="00270082" w:rsidRPr="00270082" w:rsidRDefault="00270082" w:rsidP="0027008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такое утренняя гимнастика?</w:t>
      </w:r>
    </w:p>
    <w:p w:rsidR="00270082" w:rsidRPr="00270082" w:rsidRDefault="00270082" w:rsidP="0027008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Это комплекс физических упражнений, выполняемых, как правило, утром, с целью разминки мышц и суставов.</w:t>
      </w:r>
    </w:p>
    <w:p w:rsidR="00270082" w:rsidRPr="00270082" w:rsidRDefault="00270082" w:rsidP="0027008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Это комплекс физических упражнений, выполняемых, как правило, вечером, с целью разминки мышц и суставов.</w:t>
      </w:r>
    </w:p>
    <w:p w:rsidR="00270082" w:rsidRPr="00270082" w:rsidRDefault="00270082" w:rsidP="0027008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Это упражнения, которые выполняются лежа в кровати.</w:t>
      </w:r>
    </w:p>
    <w:p w:rsidR="00270082" w:rsidRPr="00270082" w:rsidRDefault="00270082" w:rsidP="0027008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Где  зарядка может выполняться?</w:t>
      </w:r>
    </w:p>
    <w:p w:rsidR="00270082" w:rsidRPr="00270082" w:rsidRDefault="00270082" w:rsidP="0027008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На воздухе.</w:t>
      </w:r>
    </w:p>
    <w:p w:rsidR="00270082" w:rsidRPr="00270082" w:rsidRDefault="00270082" w:rsidP="0027008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В спортзале.</w:t>
      </w:r>
    </w:p>
    <w:p w:rsidR="00270082" w:rsidRPr="00270082" w:rsidRDefault="00270082" w:rsidP="0027008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Все ответы верны.</w:t>
      </w:r>
    </w:p>
    <w:p w:rsidR="00270082" w:rsidRPr="00270082" w:rsidRDefault="00270082" w:rsidP="002700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Какая польза утренней зарядки?</w:t>
      </w:r>
    </w:p>
    <w:p w:rsidR="00270082" w:rsidRPr="00270082" w:rsidRDefault="00270082" w:rsidP="002700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Ухудшает общее самочувствие.</w:t>
      </w:r>
    </w:p>
    <w:p w:rsidR="00270082" w:rsidRPr="00270082" w:rsidRDefault="00270082" w:rsidP="002700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Активизирует все процессы в организме.</w:t>
      </w:r>
    </w:p>
    <w:p w:rsidR="00270082" w:rsidRPr="00270082" w:rsidRDefault="00270082" w:rsidP="002700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Понижает настроение и работоспособность.</w:t>
      </w:r>
    </w:p>
    <w:p w:rsidR="00270082" w:rsidRPr="00270082" w:rsidRDefault="00270082" w:rsidP="0027008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  должна проходить утренняя зарядка?</w:t>
      </w:r>
    </w:p>
    <w:p w:rsidR="00270082" w:rsidRPr="00270082" w:rsidRDefault="00270082" w:rsidP="0027008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Утренняя гимнастика (зарядка)  должна проводиться в хорошо проветренной комнате, а если позволяют условия – на свежем воздухе.</w:t>
      </w:r>
    </w:p>
    <w:p w:rsidR="00270082" w:rsidRPr="00270082" w:rsidRDefault="00270082" w:rsidP="0027008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упражнения следует в тяжелой, стесняющей движения одежде.</w:t>
      </w:r>
    </w:p>
    <w:p w:rsidR="00270082" w:rsidRPr="00270082" w:rsidRDefault="00270082" w:rsidP="0027008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зарядки не нужно следить за самочувствием и правильным дыханием во время упражнения.</w:t>
      </w:r>
    </w:p>
    <w:p w:rsidR="00270082" w:rsidRPr="00270082" w:rsidRDefault="00270082" w:rsidP="0027008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Сколько зарядка должна включать в себя упражнений?</w:t>
      </w:r>
    </w:p>
    <w:p w:rsidR="00270082" w:rsidRPr="00270082" w:rsidRDefault="00270082" w:rsidP="0027008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10-15 упражнений.</w:t>
      </w:r>
    </w:p>
    <w:p w:rsidR="00270082" w:rsidRPr="00270082" w:rsidRDefault="00270082" w:rsidP="0027008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8-9 упражнений.</w:t>
      </w:r>
    </w:p>
    <w:p w:rsidR="00270082" w:rsidRPr="00270082" w:rsidRDefault="00270082" w:rsidP="0027008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5-6 упражнений.</w:t>
      </w:r>
    </w:p>
    <w:p w:rsidR="00270082" w:rsidRPr="00270082" w:rsidRDefault="00270082" w:rsidP="0027008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полезно делать после зарядки?</w:t>
      </w:r>
    </w:p>
    <w:p w:rsidR="00270082" w:rsidRPr="00270082" w:rsidRDefault="00270082" w:rsidP="0027008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душ.</w:t>
      </w:r>
    </w:p>
    <w:p w:rsidR="00270082" w:rsidRPr="00270082" w:rsidRDefault="00270082" w:rsidP="0027008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Все ответы верны.</w:t>
      </w:r>
    </w:p>
    <w:p w:rsidR="00270082" w:rsidRPr="00270082" w:rsidRDefault="00270082" w:rsidP="0027008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Облиться теплой водой или обтереться влажным полотенцем.</w:t>
      </w:r>
    </w:p>
    <w:p w:rsidR="00270082" w:rsidRPr="00270082" w:rsidRDefault="00270082" w:rsidP="0027008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чего начинается утренняя зарядка?</w:t>
      </w:r>
    </w:p>
    <w:p w:rsidR="00270082" w:rsidRPr="00270082" w:rsidRDefault="00270082" w:rsidP="0027008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бега.</w:t>
      </w:r>
    </w:p>
    <w:p w:rsidR="00270082" w:rsidRPr="00270082" w:rsidRDefault="00270082" w:rsidP="0027008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 ходьбы.</w:t>
      </w:r>
    </w:p>
    <w:p w:rsidR="00270082" w:rsidRPr="00270082" w:rsidRDefault="00270082" w:rsidP="0027008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С приседаний.</w:t>
      </w:r>
    </w:p>
    <w:p w:rsidR="00270082" w:rsidRPr="00270082" w:rsidRDefault="00270082" w:rsidP="0027008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Здоровый Образ Жизни?</w:t>
      </w:r>
    </w:p>
    <w:p w:rsidR="00270082" w:rsidRPr="00270082" w:rsidRDefault="00270082" w:rsidP="0027008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Это </w:t>
      </w:r>
      <w:r w:rsidRPr="00C2460A">
        <w:rPr>
          <w:rFonts w:ascii="Times New Roman" w:eastAsia="Times New Roman" w:hAnsi="Times New Roman" w:cs="Times New Roman"/>
          <w:iCs/>
          <w:color w:val="252525"/>
          <w:sz w:val="28"/>
          <w:szCs w:val="28"/>
        </w:rPr>
        <w:t> </w:t>
      </w: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образ жизни человека, направленный на профилактику болезней и укрепление здоровья.</w:t>
      </w:r>
    </w:p>
    <w:p w:rsidR="00270082" w:rsidRPr="00270082" w:rsidRDefault="00270082" w:rsidP="0027008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Это воспитание с раннего детства здоровых привычек и навыков</w:t>
      </w:r>
      <w:r w:rsidRPr="00C2460A">
        <w:rPr>
          <w:rFonts w:ascii="Times New Roman" w:eastAsia="Times New Roman" w:hAnsi="Times New Roman" w:cs="Times New Roman"/>
          <w:color w:val="252525"/>
          <w:sz w:val="28"/>
          <w:szCs w:val="28"/>
        </w:rPr>
        <w:t>.</w:t>
      </w:r>
    </w:p>
    <w:p w:rsidR="00270082" w:rsidRPr="00270082" w:rsidRDefault="00270082" w:rsidP="0027008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Это образ жизни человека, направленный на ухудшение здоровья.</w:t>
      </w:r>
    </w:p>
    <w:p w:rsidR="00270082" w:rsidRPr="00270082" w:rsidRDefault="00270082" w:rsidP="00270082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Как говорится правильно: « В здоровом теле</w:t>
      </w:r>
      <w:proofErr w:type="gramStart"/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-…?»</w:t>
      </w:r>
      <w:proofErr w:type="gramEnd"/>
    </w:p>
    <w:p w:rsidR="00270082" w:rsidRPr="00270082" w:rsidRDefault="00270082" w:rsidP="0027008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Дурной дух.</w:t>
      </w:r>
    </w:p>
    <w:p w:rsidR="00270082" w:rsidRPr="00270082" w:rsidRDefault="00270082" w:rsidP="0027008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Здоровый дух.</w:t>
      </w:r>
    </w:p>
    <w:p w:rsidR="00270082" w:rsidRPr="00270082" w:rsidRDefault="00270082" w:rsidP="0027008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 быть дух.</w:t>
      </w:r>
    </w:p>
    <w:p w:rsidR="00270082" w:rsidRPr="00270082" w:rsidRDefault="00270082" w:rsidP="00270082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Это комплекс физических упражнений, выполняемых, как правило, утром, с целью разминки мышц и суставов. Обычно, она может выполняться на воздухе, в спортзале или дома.</w:t>
      </w:r>
    </w:p>
    <w:p w:rsidR="00270082" w:rsidRPr="00270082" w:rsidRDefault="00270082" w:rsidP="0027008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Игра.</w:t>
      </w:r>
    </w:p>
    <w:p w:rsidR="00270082" w:rsidRPr="00270082" w:rsidRDefault="00270082" w:rsidP="0027008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h.gjdgxs"/>
      <w:bookmarkEnd w:id="1"/>
      <w:r w:rsidRPr="00C2460A">
        <w:rPr>
          <w:rFonts w:ascii="Times New Roman" w:eastAsia="Times New Roman" w:hAnsi="Times New Roman" w:cs="Times New Roman"/>
          <w:color w:val="000000"/>
          <w:sz w:val="28"/>
          <w:szCs w:val="28"/>
        </w:rPr>
        <w:t>Аэробика.</w:t>
      </w:r>
    </w:p>
    <w:p w:rsidR="00270082" w:rsidRPr="00270082" w:rsidRDefault="00270082" w:rsidP="0027008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6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Утренняя зарядка.</w:t>
      </w:r>
    </w:p>
    <w:p w:rsidR="00270082" w:rsidRDefault="00270082" w:rsidP="0089206D">
      <w:pPr>
        <w:pStyle w:val="a3"/>
        <w:shd w:val="clear" w:color="auto" w:fill="FFFFFF"/>
        <w:spacing w:before="0" w:beforeAutospacing="0" w:after="0" w:afterAutospacing="0" w:line="328" w:lineRule="atLeast"/>
        <w:jc w:val="center"/>
        <w:rPr>
          <w:color w:val="000000"/>
          <w:sz w:val="27"/>
          <w:szCs w:val="27"/>
        </w:rPr>
      </w:pPr>
    </w:p>
    <w:p w:rsidR="00B65499" w:rsidRPr="004E571C" w:rsidRDefault="00F32957" w:rsidP="00275F67">
      <w:pPr>
        <w:pStyle w:val="article-renderblock"/>
        <w:shd w:val="clear" w:color="auto" w:fill="FFFFFF"/>
        <w:spacing w:before="105" w:beforeAutospacing="0" w:after="0" w:afterAutospacing="0"/>
        <w:ind w:firstLine="851"/>
        <w:rPr>
          <w:b/>
          <w:color w:val="000000"/>
          <w:sz w:val="32"/>
          <w:szCs w:val="32"/>
        </w:rPr>
      </w:pPr>
      <w:r w:rsidRPr="00F32957">
        <w:rPr>
          <w:b/>
          <w:color w:val="000000"/>
          <w:sz w:val="32"/>
          <w:szCs w:val="32"/>
        </w:rPr>
        <w:t>Обязательно помните, что здоровый образ жизни – это не только физическая активность, но и правильное питание, здоровый сон, соблюдение правил гигиены, закаливание и отказ от вредных привычек.</w:t>
      </w:r>
    </w:p>
    <w:p w:rsidR="00B65499" w:rsidRPr="00275F67" w:rsidRDefault="00B65499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</w:p>
    <w:p w:rsidR="00B65499" w:rsidRDefault="00B65499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  <w:r w:rsidRPr="00B65499">
        <w:rPr>
          <w:b/>
          <w:color w:val="000000"/>
          <w:sz w:val="28"/>
          <w:szCs w:val="28"/>
        </w:rPr>
        <w:t>Использованная литература:</w:t>
      </w:r>
    </w:p>
    <w:p w:rsidR="00363AB7" w:rsidRDefault="00363AB7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</w:p>
    <w:p w:rsidR="00363AB7" w:rsidRPr="00363AB7" w:rsidRDefault="00363AB7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 w:themeColor="text1"/>
          <w:sz w:val="28"/>
          <w:szCs w:val="28"/>
          <w:shd w:val="clear" w:color="auto" w:fill="FFFFFF"/>
        </w:rPr>
      </w:pPr>
      <w:r w:rsidRPr="00363AB7">
        <w:rPr>
          <w:b/>
          <w:color w:val="000000" w:themeColor="text1"/>
          <w:sz w:val="28"/>
          <w:szCs w:val="28"/>
          <w:shd w:val="clear" w:color="auto" w:fill="FFFFFF"/>
        </w:rPr>
        <w:t>1.</w:t>
      </w:r>
      <w:r w:rsidRPr="00363AB7">
        <w:rPr>
          <w:color w:val="000000" w:themeColor="text1"/>
          <w:sz w:val="28"/>
          <w:szCs w:val="28"/>
          <w:shd w:val="clear" w:color="auto" w:fill="FFFFFF"/>
        </w:rPr>
        <w:t xml:space="preserve"> Нагорный, В. Спорт и труд / В. Нагорный, В. Бабкин. - М.: Советская Россия, </w:t>
      </w:r>
      <w:r w:rsidRPr="00363AB7">
        <w:rPr>
          <w:rStyle w:val="ad"/>
          <w:color w:val="000000" w:themeColor="text1"/>
          <w:sz w:val="28"/>
          <w:szCs w:val="28"/>
          <w:shd w:val="clear" w:color="auto" w:fill="FFFFFF"/>
        </w:rPr>
        <w:t>2013</w:t>
      </w:r>
      <w:r w:rsidRPr="00363AB7">
        <w:rPr>
          <w:color w:val="000000" w:themeColor="text1"/>
          <w:sz w:val="28"/>
          <w:szCs w:val="28"/>
          <w:shd w:val="clear" w:color="auto" w:fill="FFFFFF"/>
        </w:rPr>
        <w:t xml:space="preserve">. - 128 </w:t>
      </w:r>
      <w:proofErr w:type="spellStart"/>
      <w:r w:rsidRPr="00363AB7">
        <w:rPr>
          <w:color w:val="000000" w:themeColor="text1"/>
          <w:sz w:val="28"/>
          <w:szCs w:val="28"/>
          <w:shd w:val="clear" w:color="auto" w:fill="FFFFFF"/>
        </w:rPr>
        <w:t>c</w:t>
      </w:r>
      <w:proofErr w:type="spellEnd"/>
      <w:r w:rsidRPr="00363AB7">
        <w:rPr>
          <w:color w:val="000000" w:themeColor="text1"/>
          <w:sz w:val="28"/>
          <w:szCs w:val="28"/>
          <w:shd w:val="clear" w:color="auto" w:fill="FFFFFF"/>
        </w:rPr>
        <w:t>.</w:t>
      </w:r>
      <w:r w:rsidRPr="00363AB7">
        <w:rPr>
          <w:color w:val="000000" w:themeColor="text1"/>
          <w:sz w:val="28"/>
          <w:szCs w:val="28"/>
        </w:rPr>
        <w:br/>
      </w:r>
      <w:r w:rsidRPr="00363AB7">
        <w:rPr>
          <w:b/>
          <w:color w:val="000000" w:themeColor="text1"/>
          <w:sz w:val="28"/>
          <w:szCs w:val="28"/>
          <w:shd w:val="clear" w:color="auto" w:fill="FFFFFF"/>
        </w:rPr>
        <w:t>2.</w:t>
      </w:r>
      <w:r w:rsidRPr="00363AB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363AB7">
        <w:rPr>
          <w:color w:val="000000" w:themeColor="text1"/>
          <w:sz w:val="28"/>
          <w:szCs w:val="28"/>
          <w:shd w:val="clear" w:color="auto" w:fill="FFFFFF"/>
        </w:rPr>
        <w:t>Найдин</w:t>
      </w:r>
      <w:proofErr w:type="spellEnd"/>
      <w:r w:rsidRPr="00363AB7">
        <w:rPr>
          <w:color w:val="000000" w:themeColor="text1"/>
          <w:sz w:val="28"/>
          <w:szCs w:val="28"/>
          <w:shd w:val="clear" w:color="auto" w:fill="FFFFFF"/>
        </w:rPr>
        <w:t xml:space="preserve">, В. Л. Десять тысяч шагов к здоровью / В.Л. </w:t>
      </w:r>
      <w:proofErr w:type="spellStart"/>
      <w:r w:rsidRPr="00363AB7">
        <w:rPr>
          <w:color w:val="000000" w:themeColor="text1"/>
          <w:sz w:val="28"/>
          <w:szCs w:val="28"/>
          <w:shd w:val="clear" w:color="auto" w:fill="FFFFFF"/>
        </w:rPr>
        <w:t>Найдин</w:t>
      </w:r>
      <w:proofErr w:type="spellEnd"/>
      <w:r w:rsidRPr="00363AB7">
        <w:rPr>
          <w:color w:val="000000" w:themeColor="text1"/>
          <w:sz w:val="28"/>
          <w:szCs w:val="28"/>
          <w:shd w:val="clear" w:color="auto" w:fill="FFFFFF"/>
        </w:rPr>
        <w:t xml:space="preserve">. - М.: Физкультура и спорт, 1978. - 128 </w:t>
      </w:r>
      <w:proofErr w:type="spellStart"/>
      <w:r w:rsidRPr="00363AB7">
        <w:rPr>
          <w:color w:val="000000" w:themeColor="text1"/>
          <w:sz w:val="28"/>
          <w:szCs w:val="28"/>
          <w:shd w:val="clear" w:color="auto" w:fill="FFFFFF"/>
        </w:rPr>
        <w:t>c</w:t>
      </w:r>
      <w:proofErr w:type="spellEnd"/>
    </w:p>
    <w:p w:rsidR="00363AB7" w:rsidRDefault="00363AB7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363AB7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B65499" w:rsidRPr="00B65499">
        <w:rPr>
          <w:color w:val="000000"/>
          <w:sz w:val="28"/>
          <w:szCs w:val="28"/>
        </w:rPr>
        <w:t>https://cross-expert.</w:t>
      </w:r>
    </w:p>
    <w:p w:rsidR="00363AB7" w:rsidRDefault="00363AB7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363AB7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B65499">
        <w:rPr>
          <w:color w:val="000000"/>
          <w:sz w:val="28"/>
          <w:szCs w:val="28"/>
        </w:rPr>
        <w:t>https://</w:t>
      </w:r>
      <w:r>
        <w:rPr>
          <w:color w:val="000000"/>
          <w:sz w:val="28"/>
          <w:szCs w:val="28"/>
          <w:lang w:val="en-US"/>
        </w:rPr>
        <w:t>sports</w:t>
      </w:r>
      <w:r w:rsidRPr="00363AB7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</w:p>
    <w:p w:rsidR="00363AB7" w:rsidRDefault="00363AB7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46175E" w:rsidRDefault="0046175E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46175E" w:rsidRDefault="0046175E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46175E" w:rsidRDefault="0046175E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46175E" w:rsidRDefault="0046175E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46175E" w:rsidRDefault="0046175E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  <w:r w:rsidRPr="009E5B5E">
        <w:rPr>
          <w:b/>
          <w:color w:val="000000"/>
          <w:sz w:val="28"/>
          <w:szCs w:val="28"/>
        </w:rPr>
        <w:t>Результат исследовательской рабо</w:t>
      </w:r>
      <w:r w:rsidR="009E5B5E" w:rsidRPr="009E5B5E">
        <w:rPr>
          <w:b/>
          <w:color w:val="000000"/>
          <w:sz w:val="28"/>
          <w:szCs w:val="28"/>
        </w:rPr>
        <w:t>ты в виде диаграммы</w:t>
      </w:r>
    </w:p>
    <w:p w:rsidR="009E5B5E" w:rsidRDefault="009E5B5E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</w:p>
    <w:p w:rsidR="009E5B5E" w:rsidRPr="009E5B5E" w:rsidRDefault="009E5B5E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E5B5E" w:rsidRPr="00363AB7" w:rsidRDefault="009E5B5E" w:rsidP="00B65499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sectPr w:rsidR="009E5B5E" w:rsidRPr="00363AB7" w:rsidSect="00473038">
      <w:footerReference w:type="default" r:id="rId17"/>
      <w:footerReference w:type="firs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694" w:rsidRDefault="00BD0694" w:rsidP="004A7D81">
      <w:pPr>
        <w:spacing w:after="0" w:line="240" w:lineRule="auto"/>
      </w:pPr>
      <w:r>
        <w:separator/>
      </w:r>
    </w:p>
  </w:endnote>
  <w:endnote w:type="continuationSeparator" w:id="0">
    <w:p w:rsidR="00BD0694" w:rsidRDefault="00BD0694" w:rsidP="004A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9752"/>
      <w:docPartObj>
        <w:docPartGallery w:val="Page Numbers (Bottom of Page)"/>
        <w:docPartUnique/>
      </w:docPartObj>
    </w:sdtPr>
    <w:sdtContent>
      <w:p w:rsidR="00473038" w:rsidRDefault="000057D5">
        <w:pPr>
          <w:pStyle w:val="a8"/>
        </w:pPr>
        <w:r>
          <w:fldChar w:fldCharType="begin"/>
        </w:r>
        <w:r w:rsidR="00F1336C">
          <w:instrText xml:space="preserve"> PAGE   \* MERGEFORMAT </w:instrText>
        </w:r>
        <w:r>
          <w:fldChar w:fldCharType="separate"/>
        </w:r>
        <w:r w:rsidR="0004035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73038" w:rsidRDefault="0047303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038" w:rsidRDefault="00473038">
    <w:pPr>
      <w:pStyle w:val="a8"/>
    </w:pPr>
  </w:p>
  <w:p w:rsidR="00473038" w:rsidRDefault="0047303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694" w:rsidRDefault="00BD0694" w:rsidP="004A7D81">
      <w:pPr>
        <w:spacing w:after="0" w:line="240" w:lineRule="auto"/>
      </w:pPr>
      <w:r>
        <w:separator/>
      </w:r>
    </w:p>
  </w:footnote>
  <w:footnote w:type="continuationSeparator" w:id="0">
    <w:p w:rsidR="00BD0694" w:rsidRDefault="00BD0694" w:rsidP="004A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44ED1"/>
    <w:multiLevelType w:val="multilevel"/>
    <w:tmpl w:val="BAE21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E2FAD"/>
    <w:multiLevelType w:val="multilevel"/>
    <w:tmpl w:val="6180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20364"/>
    <w:multiLevelType w:val="hybridMultilevel"/>
    <w:tmpl w:val="8862B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3E0E83"/>
    <w:multiLevelType w:val="multilevel"/>
    <w:tmpl w:val="EC9E26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3223B"/>
    <w:multiLevelType w:val="multilevel"/>
    <w:tmpl w:val="B42A4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025D97"/>
    <w:multiLevelType w:val="multilevel"/>
    <w:tmpl w:val="80DCD8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AD2E1A"/>
    <w:multiLevelType w:val="multilevel"/>
    <w:tmpl w:val="A294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F34FB6"/>
    <w:multiLevelType w:val="multilevel"/>
    <w:tmpl w:val="6636C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9B2FF4"/>
    <w:multiLevelType w:val="multilevel"/>
    <w:tmpl w:val="C39E2E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6D1F35"/>
    <w:multiLevelType w:val="multilevel"/>
    <w:tmpl w:val="B8C258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B861E1"/>
    <w:multiLevelType w:val="multilevel"/>
    <w:tmpl w:val="6CAEC5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9E6D0E"/>
    <w:multiLevelType w:val="hybridMultilevel"/>
    <w:tmpl w:val="EF8EC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EA1B2D"/>
    <w:multiLevelType w:val="multilevel"/>
    <w:tmpl w:val="A5C0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FB3B65"/>
    <w:multiLevelType w:val="hybridMultilevel"/>
    <w:tmpl w:val="05BE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C5392"/>
    <w:multiLevelType w:val="multilevel"/>
    <w:tmpl w:val="7C8ED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690D6E"/>
    <w:multiLevelType w:val="multilevel"/>
    <w:tmpl w:val="D1BCBC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B57856"/>
    <w:multiLevelType w:val="multilevel"/>
    <w:tmpl w:val="827C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1C02FD"/>
    <w:multiLevelType w:val="multilevel"/>
    <w:tmpl w:val="97B0A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860D4A"/>
    <w:multiLevelType w:val="multilevel"/>
    <w:tmpl w:val="FB22D7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035D38"/>
    <w:multiLevelType w:val="multilevel"/>
    <w:tmpl w:val="FA88E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611BBC"/>
    <w:multiLevelType w:val="multilevel"/>
    <w:tmpl w:val="422868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1B0E55"/>
    <w:multiLevelType w:val="multilevel"/>
    <w:tmpl w:val="1AE05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112515"/>
    <w:multiLevelType w:val="multilevel"/>
    <w:tmpl w:val="B44E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113A5F"/>
    <w:multiLevelType w:val="multilevel"/>
    <w:tmpl w:val="4224C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E85644"/>
    <w:multiLevelType w:val="multilevel"/>
    <w:tmpl w:val="5BC64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22"/>
  </w:num>
  <w:num w:numId="6">
    <w:abstractNumId w:val="17"/>
  </w:num>
  <w:num w:numId="7">
    <w:abstractNumId w:val="0"/>
  </w:num>
  <w:num w:numId="8">
    <w:abstractNumId w:val="3"/>
  </w:num>
  <w:num w:numId="9">
    <w:abstractNumId w:val="19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20"/>
  </w:num>
  <w:num w:numId="15">
    <w:abstractNumId w:val="12"/>
  </w:num>
  <w:num w:numId="16">
    <w:abstractNumId w:val="18"/>
  </w:num>
  <w:num w:numId="17">
    <w:abstractNumId w:val="16"/>
  </w:num>
  <w:num w:numId="18">
    <w:abstractNumId w:val="5"/>
  </w:num>
  <w:num w:numId="19">
    <w:abstractNumId w:val="21"/>
  </w:num>
  <w:num w:numId="20">
    <w:abstractNumId w:val="4"/>
  </w:num>
  <w:num w:numId="21">
    <w:abstractNumId w:val="23"/>
  </w:num>
  <w:num w:numId="22">
    <w:abstractNumId w:val="9"/>
  </w:num>
  <w:num w:numId="23">
    <w:abstractNumId w:val="14"/>
  </w:num>
  <w:num w:numId="24">
    <w:abstractNumId w:val="10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258"/>
    <w:rsid w:val="00001180"/>
    <w:rsid w:val="000057D5"/>
    <w:rsid w:val="0001575E"/>
    <w:rsid w:val="00040353"/>
    <w:rsid w:val="00064ECB"/>
    <w:rsid w:val="00084118"/>
    <w:rsid w:val="000D0DF4"/>
    <w:rsid w:val="00106768"/>
    <w:rsid w:val="001353C4"/>
    <w:rsid w:val="001D6771"/>
    <w:rsid w:val="0023260E"/>
    <w:rsid w:val="00270082"/>
    <w:rsid w:val="00275F67"/>
    <w:rsid w:val="002B0658"/>
    <w:rsid w:val="002C771B"/>
    <w:rsid w:val="00305FB0"/>
    <w:rsid w:val="00320C1E"/>
    <w:rsid w:val="00354C52"/>
    <w:rsid w:val="00363AB7"/>
    <w:rsid w:val="003808A5"/>
    <w:rsid w:val="003908E3"/>
    <w:rsid w:val="003D1EB8"/>
    <w:rsid w:val="004369AA"/>
    <w:rsid w:val="0046175E"/>
    <w:rsid w:val="00473038"/>
    <w:rsid w:val="004A7D81"/>
    <w:rsid w:val="004C7BD3"/>
    <w:rsid w:val="004E571C"/>
    <w:rsid w:val="00557E7A"/>
    <w:rsid w:val="006615DF"/>
    <w:rsid w:val="006634BD"/>
    <w:rsid w:val="006F224D"/>
    <w:rsid w:val="007504F1"/>
    <w:rsid w:val="00752FB7"/>
    <w:rsid w:val="007B75D1"/>
    <w:rsid w:val="007E6C43"/>
    <w:rsid w:val="00805C38"/>
    <w:rsid w:val="00831553"/>
    <w:rsid w:val="0089206D"/>
    <w:rsid w:val="008D5A11"/>
    <w:rsid w:val="008F11C4"/>
    <w:rsid w:val="00905FB7"/>
    <w:rsid w:val="009879AA"/>
    <w:rsid w:val="009E1895"/>
    <w:rsid w:val="009E5B5E"/>
    <w:rsid w:val="00A13258"/>
    <w:rsid w:val="00B27520"/>
    <w:rsid w:val="00B65499"/>
    <w:rsid w:val="00BD0694"/>
    <w:rsid w:val="00C2460A"/>
    <w:rsid w:val="00C94979"/>
    <w:rsid w:val="00DF40DA"/>
    <w:rsid w:val="00E267B5"/>
    <w:rsid w:val="00EB29FC"/>
    <w:rsid w:val="00F1336C"/>
    <w:rsid w:val="00F32957"/>
    <w:rsid w:val="00FB4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258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011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1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326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A1325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A13258"/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DF4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F40DA"/>
  </w:style>
  <w:style w:type="paragraph" w:styleId="a6">
    <w:name w:val="header"/>
    <w:basedOn w:val="a"/>
    <w:link w:val="a7"/>
    <w:uiPriority w:val="99"/>
    <w:unhideWhenUsed/>
    <w:rsid w:val="004A7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D8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A7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7D81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7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7D8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11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011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input-group-title">
    <w:name w:val="input-group-title"/>
    <w:basedOn w:val="a0"/>
    <w:rsid w:val="00001180"/>
  </w:style>
  <w:style w:type="table" w:customStyle="1" w:styleId="TableNormal">
    <w:name w:val="Table Normal"/>
    <w:uiPriority w:val="2"/>
    <w:semiHidden/>
    <w:unhideWhenUsed/>
    <w:qFormat/>
    <w:rsid w:val="004369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69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rticle-renderblock">
    <w:name w:val="article-render__block"/>
    <w:basedOn w:val="a"/>
    <w:rsid w:val="0027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270082"/>
    <w:rPr>
      <w:color w:val="0000FF"/>
      <w:u w:val="single"/>
    </w:rPr>
  </w:style>
  <w:style w:type="paragraph" w:customStyle="1" w:styleId="c15">
    <w:name w:val="c15"/>
    <w:basedOn w:val="a"/>
    <w:rsid w:val="0027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70082"/>
  </w:style>
  <w:style w:type="character" w:customStyle="1" w:styleId="c2">
    <w:name w:val="c2"/>
    <w:basedOn w:val="a0"/>
    <w:rsid w:val="00270082"/>
  </w:style>
  <w:style w:type="character" w:customStyle="1" w:styleId="c3">
    <w:name w:val="c3"/>
    <w:basedOn w:val="a0"/>
    <w:rsid w:val="00270082"/>
  </w:style>
  <w:style w:type="character" w:customStyle="1" w:styleId="30">
    <w:name w:val="Заголовок 3 Знак"/>
    <w:basedOn w:val="a0"/>
    <w:link w:val="3"/>
    <w:uiPriority w:val="9"/>
    <w:rsid w:val="0023260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paragraph">
    <w:name w:val="paragraph"/>
    <w:basedOn w:val="a"/>
    <w:rsid w:val="00232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363A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yandex.ru/turbo/cross.expert/s/rastyazhka/vrashenie-i-naklony-shei.html?parent-reqid=1608470787312068-338778510566273731900108-production-app-host-vla-web-yp-216&amp;utm_source=turbo_turbo" TargetMode="External"/><Relationship Id="rId12" Type="http://schemas.openxmlformats.org/officeDocument/2006/relationships/hyperlink" Target="https://yandex.ru/turbo/cross.expert/s/rastyazhka/vrashenie-tazom.html?parent-reqid=1608470787312068-338778510566273731900108-production-app-host-vla-web-yp-216&amp;utm_source=turbo_turb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turbo/cross.expert/s/rastyazhka/vrashenie-zapyastii.html?parent-reqid=1608470787312068-338778510566273731900108-production-app-host-vla-web-yp-216&amp;utm_source=turbo_turbo" TargetMode="External"/><Relationship Id="rId14" Type="http://schemas.openxmlformats.org/officeDocument/2006/relationships/hyperlink" Target="https://yandex.ru/turbo/cross.expert/s/rastyazhka/vrashenie-golenostopom.html?parent-reqid=1608470787312068-338778510566273731900108-production-app-host-vla-web-yp-216&amp;utm_source=turbo_turbo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Какой процент людей делают утреннюю зарядку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Лист1!$A$2:$A$5</c:f>
              <c:strCache>
                <c:ptCount val="3"/>
                <c:pt idx="0">
                  <c:v>возраст 13-25</c:v>
                </c:pt>
                <c:pt idx="1">
                  <c:v>возраст 25-40</c:v>
                </c:pt>
                <c:pt idx="2">
                  <c:v>возраст 40-60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35</c:v>
                </c:pt>
                <c:pt idx="1">
                  <c:v>40</c:v>
                </c:pt>
                <c:pt idx="2">
                  <c:v>25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37</cp:revision>
  <dcterms:created xsi:type="dcterms:W3CDTF">2020-12-20T11:40:00Z</dcterms:created>
  <dcterms:modified xsi:type="dcterms:W3CDTF">2021-05-27T10:42:00Z</dcterms:modified>
</cp:coreProperties>
</file>