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6A9F" w:rsidRPr="00A3684A" w:rsidRDefault="003A6A9F" w:rsidP="003A6A9F">
      <w:pPr>
        <w:shd w:val="clear" w:color="auto" w:fill="FFFFFF"/>
        <w:spacing w:after="0" w:line="240" w:lineRule="auto"/>
        <w:ind w:left="4536" w:hanging="4536"/>
        <w:rPr>
          <w:rFonts w:ascii="Times New Roman" w:hAnsi="Times New Roman"/>
          <w:sz w:val="24"/>
          <w:szCs w:val="24"/>
        </w:rPr>
      </w:pPr>
    </w:p>
    <w:p w:rsidR="00E34BC5" w:rsidRPr="00AD5D44" w:rsidRDefault="00E34BC5" w:rsidP="00AD5D44">
      <w:pPr>
        <w:jc w:val="center"/>
        <w:rPr>
          <w:rFonts w:ascii="Times New Roman" w:hAnsi="Times New Roman" w:cs="Times New Roman"/>
          <w:b/>
          <w:sz w:val="28"/>
          <w:szCs w:val="28"/>
        </w:rPr>
      </w:pPr>
      <w:r w:rsidRPr="00AD5D44">
        <w:rPr>
          <w:rFonts w:ascii="Times New Roman" w:hAnsi="Times New Roman" w:cs="Times New Roman"/>
          <w:b/>
          <w:sz w:val="28"/>
          <w:szCs w:val="28"/>
        </w:rPr>
        <w:t>СОДЕРЖАНИЕ</w:t>
      </w:r>
    </w:p>
    <w:sdt>
      <w:sdtPr>
        <w:rPr>
          <w:rFonts w:asciiTheme="minorHAnsi" w:eastAsiaTheme="minorHAnsi" w:hAnsiTheme="minorHAnsi" w:cstheme="minorBidi"/>
          <w:color w:val="auto"/>
          <w:sz w:val="22"/>
          <w:szCs w:val="22"/>
          <w:lang w:eastAsia="en-US"/>
        </w:rPr>
        <w:id w:val="-427425183"/>
        <w:docPartObj>
          <w:docPartGallery w:val="Table of Contents"/>
          <w:docPartUnique/>
        </w:docPartObj>
      </w:sdtPr>
      <w:sdtEndPr>
        <w:rPr>
          <w:b/>
          <w:bCs/>
        </w:rPr>
      </w:sdtEndPr>
      <w:sdtContent>
        <w:p w:rsidR="00CB40F1" w:rsidRDefault="00CB40F1">
          <w:pPr>
            <w:pStyle w:val="ac"/>
          </w:pPr>
        </w:p>
        <w:p w:rsidR="00CB40F1" w:rsidRPr="00CB40F1" w:rsidRDefault="00CB40F1" w:rsidP="00CB40F1">
          <w:pPr>
            <w:pStyle w:val="11"/>
            <w:ind w:left="-142"/>
            <w:jc w:val="both"/>
            <w:rPr>
              <w:rFonts w:eastAsiaTheme="minorEastAsia"/>
              <w:lang w:eastAsia="ru-RU"/>
            </w:rPr>
          </w:pPr>
          <w:r>
            <w:rPr>
              <w:bCs/>
            </w:rPr>
            <w:fldChar w:fldCharType="begin"/>
          </w:r>
          <w:r>
            <w:rPr>
              <w:bCs/>
            </w:rPr>
            <w:instrText xml:space="preserve"> TOC \o "1-3" \h \z \u </w:instrText>
          </w:r>
          <w:r>
            <w:rPr>
              <w:bCs/>
            </w:rPr>
            <w:fldChar w:fldCharType="separate"/>
          </w:r>
          <w:hyperlink w:anchor="_Toc9976819" w:history="1">
            <w:r w:rsidRPr="00CB40F1">
              <w:rPr>
                <w:rStyle w:val="a9"/>
              </w:rPr>
              <w:t>Введение</w:t>
            </w:r>
            <w:r w:rsidRPr="00CB40F1">
              <w:rPr>
                <w:webHidden/>
              </w:rPr>
              <w:tab/>
            </w:r>
            <w:r>
              <w:rPr>
                <w:webHidden/>
              </w:rPr>
              <w:t>3</w:t>
            </w:r>
          </w:hyperlink>
        </w:p>
        <w:p w:rsidR="00CB40F1" w:rsidRPr="00CB40F1" w:rsidRDefault="00535925" w:rsidP="00CB40F1">
          <w:pPr>
            <w:pStyle w:val="11"/>
            <w:ind w:left="-142"/>
            <w:jc w:val="both"/>
            <w:rPr>
              <w:rFonts w:eastAsiaTheme="minorEastAsia"/>
              <w:lang w:eastAsia="ru-RU"/>
            </w:rPr>
          </w:pPr>
          <w:hyperlink w:anchor="_Toc9976820" w:history="1">
            <w:r w:rsidR="00CB40F1" w:rsidRPr="00CB40F1">
              <w:rPr>
                <w:rStyle w:val="a9"/>
                <w:b/>
              </w:rPr>
              <w:t>Глава</w:t>
            </w:r>
            <w:r w:rsidR="00E00032">
              <w:rPr>
                <w:rStyle w:val="a9"/>
                <w:b/>
              </w:rPr>
              <w:t xml:space="preserve"> </w:t>
            </w:r>
            <w:r w:rsidR="0055013F">
              <w:rPr>
                <w:rStyle w:val="a9"/>
                <w:b/>
              </w:rPr>
              <w:t>1</w:t>
            </w:r>
            <w:r w:rsidR="00CB40F1" w:rsidRPr="00CB40F1">
              <w:rPr>
                <w:rStyle w:val="a9"/>
                <w:b/>
              </w:rPr>
              <w:t xml:space="preserve"> Психолого-педагогические условия развития художественной одаренности у детей </w:t>
            </w:r>
            <w:r w:rsidR="00CB40F1" w:rsidRPr="00CB40F1">
              <w:rPr>
                <w:rStyle w:val="a9"/>
                <w:b/>
                <w:u w:val="none"/>
              </w:rPr>
              <w:t>семи</w:t>
            </w:r>
            <w:r w:rsidR="00CB40F1" w:rsidRPr="00CB40F1">
              <w:rPr>
                <w:rStyle w:val="a9"/>
                <w:b/>
              </w:rPr>
              <w:t xml:space="preserve"> лет с ОВЗ в процессе знакомства с декоративно-прикладным искусством</w:t>
            </w:r>
            <w:r w:rsidR="00CB40F1" w:rsidRPr="00CB40F1">
              <w:rPr>
                <w:webHidden/>
              </w:rPr>
              <w:tab/>
            </w:r>
          </w:hyperlink>
          <w:r w:rsidR="00CB40F1" w:rsidRPr="00CB40F1">
            <w:rPr>
              <w:rStyle w:val="a9"/>
              <w:color w:val="auto"/>
              <w:u w:val="none"/>
            </w:rPr>
            <w:t>8</w:t>
          </w:r>
        </w:p>
        <w:p w:rsidR="00CB40F1" w:rsidRPr="00CB40F1" w:rsidRDefault="00535925" w:rsidP="00CB40F1">
          <w:pPr>
            <w:pStyle w:val="11"/>
            <w:ind w:left="-142"/>
            <w:jc w:val="both"/>
            <w:rPr>
              <w:rFonts w:eastAsiaTheme="minorEastAsia"/>
              <w:lang w:eastAsia="ru-RU"/>
            </w:rPr>
          </w:pPr>
          <w:hyperlink w:anchor="_Toc9976821" w:history="1">
            <w:r w:rsidR="00CB40F1" w:rsidRPr="00CB40F1">
              <w:rPr>
                <w:rStyle w:val="a9"/>
              </w:rPr>
              <w:t>1.1.Теоретические основы развития художественной одаренности в философской и психолого-педагогической литературы</w:t>
            </w:r>
            <w:r w:rsidR="00CB40F1" w:rsidRPr="00CB40F1">
              <w:rPr>
                <w:webHidden/>
              </w:rPr>
              <w:tab/>
            </w:r>
            <w:r w:rsidR="00CB40F1">
              <w:rPr>
                <w:webHidden/>
              </w:rPr>
              <w:t>8</w:t>
            </w:r>
          </w:hyperlink>
        </w:p>
        <w:p w:rsidR="00CB40F1" w:rsidRPr="00CB40F1" w:rsidRDefault="00535925" w:rsidP="00CB40F1">
          <w:pPr>
            <w:pStyle w:val="11"/>
            <w:ind w:left="-142"/>
            <w:jc w:val="both"/>
            <w:rPr>
              <w:rFonts w:eastAsiaTheme="minorEastAsia"/>
              <w:lang w:eastAsia="ru-RU"/>
            </w:rPr>
          </w:pPr>
          <w:hyperlink w:anchor="_Toc9976822" w:history="1">
            <w:r w:rsidR="00CB40F1" w:rsidRPr="00CB40F1">
              <w:rPr>
                <w:rStyle w:val="a9"/>
              </w:rPr>
              <w:t>1.2.Виды народного декоративно-прикладного искусства</w:t>
            </w:r>
            <w:r w:rsidR="00CB40F1" w:rsidRPr="00CB40F1">
              <w:rPr>
                <w:webHidden/>
              </w:rPr>
              <w:tab/>
            </w:r>
            <w:r w:rsidR="00CB40F1" w:rsidRPr="00CB40F1">
              <w:rPr>
                <w:webHidden/>
              </w:rPr>
              <w:fldChar w:fldCharType="begin"/>
            </w:r>
            <w:r w:rsidR="00CB40F1" w:rsidRPr="00CB40F1">
              <w:rPr>
                <w:webHidden/>
              </w:rPr>
              <w:instrText xml:space="preserve"> PAGEREF _Toc9976822 \h </w:instrText>
            </w:r>
            <w:r w:rsidR="00CB40F1" w:rsidRPr="00CB40F1">
              <w:rPr>
                <w:webHidden/>
              </w:rPr>
            </w:r>
            <w:r w:rsidR="00CB40F1" w:rsidRPr="00CB40F1">
              <w:rPr>
                <w:webHidden/>
              </w:rPr>
              <w:fldChar w:fldCharType="separate"/>
            </w:r>
            <w:r w:rsidR="005741FF">
              <w:rPr>
                <w:webHidden/>
              </w:rPr>
              <w:t>23</w:t>
            </w:r>
            <w:r w:rsidR="00CB40F1" w:rsidRPr="00CB40F1">
              <w:rPr>
                <w:webHidden/>
              </w:rPr>
              <w:fldChar w:fldCharType="end"/>
            </w:r>
          </w:hyperlink>
        </w:p>
        <w:p w:rsidR="00CB40F1" w:rsidRPr="00CB40F1" w:rsidRDefault="00535925" w:rsidP="00CB40F1">
          <w:pPr>
            <w:pStyle w:val="11"/>
            <w:ind w:left="-142"/>
            <w:jc w:val="both"/>
            <w:rPr>
              <w:rFonts w:eastAsiaTheme="minorEastAsia"/>
              <w:lang w:eastAsia="ru-RU"/>
            </w:rPr>
          </w:pPr>
          <w:hyperlink w:anchor="_Toc9976823" w:history="1">
            <w:r w:rsidR="00CB40F1" w:rsidRPr="00CB40F1">
              <w:rPr>
                <w:rStyle w:val="a9"/>
              </w:rPr>
              <w:t>1.3 Особенности использования декоративно-прикладного искусства для развития художественной одаренности у детей 7 лет с ограниченными возможностями здоровья в образовательном процессе</w:t>
            </w:r>
            <w:r w:rsidR="00CB40F1" w:rsidRPr="00CB40F1">
              <w:rPr>
                <w:webHidden/>
              </w:rPr>
              <w:tab/>
            </w:r>
            <w:r w:rsidR="00CB40F1" w:rsidRPr="00CB40F1">
              <w:rPr>
                <w:webHidden/>
              </w:rPr>
              <w:fldChar w:fldCharType="begin"/>
            </w:r>
            <w:r w:rsidR="00CB40F1" w:rsidRPr="00CB40F1">
              <w:rPr>
                <w:webHidden/>
              </w:rPr>
              <w:instrText xml:space="preserve"> PAGEREF _Toc9976823 \h </w:instrText>
            </w:r>
            <w:r w:rsidR="00CB40F1" w:rsidRPr="00CB40F1">
              <w:rPr>
                <w:webHidden/>
              </w:rPr>
            </w:r>
            <w:r w:rsidR="00CB40F1" w:rsidRPr="00CB40F1">
              <w:rPr>
                <w:webHidden/>
              </w:rPr>
              <w:fldChar w:fldCharType="separate"/>
            </w:r>
            <w:r w:rsidR="005741FF">
              <w:rPr>
                <w:webHidden/>
              </w:rPr>
              <w:t>40</w:t>
            </w:r>
            <w:r w:rsidR="00CB40F1" w:rsidRPr="00CB40F1">
              <w:rPr>
                <w:webHidden/>
              </w:rPr>
              <w:fldChar w:fldCharType="end"/>
            </w:r>
          </w:hyperlink>
        </w:p>
        <w:p w:rsidR="00CB40F1" w:rsidRPr="00CB40F1" w:rsidRDefault="00535925" w:rsidP="00CB40F1">
          <w:pPr>
            <w:pStyle w:val="11"/>
            <w:ind w:left="-142"/>
            <w:jc w:val="both"/>
            <w:rPr>
              <w:rFonts w:eastAsiaTheme="minorEastAsia"/>
              <w:lang w:eastAsia="ru-RU"/>
            </w:rPr>
          </w:pPr>
          <w:hyperlink w:anchor="_Toc9976824" w:history="1">
            <w:r w:rsidR="00CB40F1" w:rsidRPr="00CB40F1">
              <w:rPr>
                <w:rStyle w:val="a9"/>
                <w:b/>
              </w:rPr>
              <w:t>Глава</w:t>
            </w:r>
            <w:r w:rsidR="00E00032">
              <w:rPr>
                <w:rStyle w:val="a9"/>
                <w:b/>
              </w:rPr>
              <w:t xml:space="preserve"> </w:t>
            </w:r>
            <w:r w:rsidR="0055013F">
              <w:rPr>
                <w:rStyle w:val="a9"/>
                <w:b/>
              </w:rPr>
              <w:t>2</w:t>
            </w:r>
            <w:r w:rsidR="00CB40F1" w:rsidRPr="00CB40F1">
              <w:rPr>
                <w:rStyle w:val="a9"/>
                <w:b/>
              </w:rPr>
              <w:t xml:space="preserve"> Опытно- экспериментальное исследование направлено на изучение особенностей развития художественной одаренности у детей 7 лет с ОВЗ.</w:t>
            </w:r>
            <w:r w:rsidR="00CB40F1" w:rsidRPr="00CB40F1">
              <w:rPr>
                <w:webHidden/>
              </w:rPr>
              <w:tab/>
            </w:r>
            <w:r w:rsidR="00CB40F1" w:rsidRPr="00CB40F1">
              <w:rPr>
                <w:webHidden/>
              </w:rPr>
              <w:fldChar w:fldCharType="begin"/>
            </w:r>
            <w:r w:rsidR="00CB40F1" w:rsidRPr="00CB40F1">
              <w:rPr>
                <w:webHidden/>
              </w:rPr>
              <w:instrText xml:space="preserve"> PAGEREF _Toc9976824 \h </w:instrText>
            </w:r>
            <w:r w:rsidR="00CB40F1" w:rsidRPr="00CB40F1">
              <w:rPr>
                <w:webHidden/>
              </w:rPr>
            </w:r>
            <w:r w:rsidR="00CB40F1" w:rsidRPr="00CB40F1">
              <w:rPr>
                <w:webHidden/>
              </w:rPr>
              <w:fldChar w:fldCharType="separate"/>
            </w:r>
            <w:r w:rsidR="005741FF">
              <w:rPr>
                <w:webHidden/>
              </w:rPr>
              <w:t>64</w:t>
            </w:r>
            <w:r w:rsidR="00CB40F1" w:rsidRPr="00CB40F1">
              <w:rPr>
                <w:webHidden/>
              </w:rPr>
              <w:fldChar w:fldCharType="end"/>
            </w:r>
          </w:hyperlink>
        </w:p>
        <w:p w:rsidR="00CB40F1" w:rsidRPr="00CB40F1" w:rsidRDefault="00535925" w:rsidP="00CB40F1">
          <w:pPr>
            <w:pStyle w:val="21"/>
            <w:tabs>
              <w:tab w:val="right" w:leader="dot" w:pos="9345"/>
            </w:tabs>
            <w:spacing w:line="360" w:lineRule="auto"/>
            <w:ind w:left="-142"/>
            <w:jc w:val="both"/>
            <w:rPr>
              <w:rFonts w:ascii="Times New Roman" w:eastAsiaTheme="minorEastAsia" w:hAnsi="Times New Roman" w:cs="Times New Roman"/>
              <w:b/>
              <w:noProof/>
              <w:sz w:val="28"/>
              <w:szCs w:val="28"/>
              <w:lang w:eastAsia="ru-RU"/>
            </w:rPr>
          </w:pPr>
          <w:hyperlink w:anchor="_Toc9976825" w:history="1">
            <w:r w:rsidR="00CB40F1" w:rsidRPr="00CB40F1">
              <w:rPr>
                <w:rStyle w:val="a9"/>
                <w:rFonts w:ascii="Times New Roman" w:hAnsi="Times New Roman" w:cs="Times New Roman"/>
                <w:noProof/>
                <w:sz w:val="28"/>
                <w:szCs w:val="28"/>
              </w:rPr>
              <w:t>2.1. Методика изучения уровня сформированности художественной одаренности у детей 7 лет с ограниченными возможностями здоровья</w:t>
            </w:r>
            <w:r w:rsidR="00CB40F1" w:rsidRPr="00CB40F1">
              <w:rPr>
                <w:rFonts w:ascii="Times New Roman" w:hAnsi="Times New Roman" w:cs="Times New Roman"/>
                <w:noProof/>
                <w:webHidden/>
                <w:sz w:val="28"/>
                <w:szCs w:val="28"/>
              </w:rPr>
              <w:tab/>
            </w:r>
            <w:r w:rsidR="00CB40F1" w:rsidRPr="00CB40F1">
              <w:rPr>
                <w:rFonts w:ascii="Times New Roman" w:hAnsi="Times New Roman" w:cs="Times New Roman"/>
                <w:noProof/>
                <w:webHidden/>
                <w:sz w:val="28"/>
                <w:szCs w:val="28"/>
              </w:rPr>
              <w:fldChar w:fldCharType="begin"/>
            </w:r>
            <w:r w:rsidR="00CB40F1" w:rsidRPr="00CB40F1">
              <w:rPr>
                <w:rFonts w:ascii="Times New Roman" w:hAnsi="Times New Roman" w:cs="Times New Roman"/>
                <w:noProof/>
                <w:webHidden/>
                <w:sz w:val="28"/>
                <w:szCs w:val="28"/>
              </w:rPr>
              <w:instrText xml:space="preserve"> PAGEREF _Toc9976825 \h </w:instrText>
            </w:r>
            <w:r w:rsidR="00CB40F1" w:rsidRPr="00CB40F1">
              <w:rPr>
                <w:rFonts w:ascii="Times New Roman" w:hAnsi="Times New Roman" w:cs="Times New Roman"/>
                <w:noProof/>
                <w:webHidden/>
                <w:sz w:val="28"/>
                <w:szCs w:val="28"/>
              </w:rPr>
            </w:r>
            <w:r w:rsidR="00CB40F1" w:rsidRPr="00CB40F1">
              <w:rPr>
                <w:rFonts w:ascii="Times New Roman" w:hAnsi="Times New Roman" w:cs="Times New Roman"/>
                <w:noProof/>
                <w:webHidden/>
                <w:sz w:val="28"/>
                <w:szCs w:val="28"/>
              </w:rPr>
              <w:fldChar w:fldCharType="separate"/>
            </w:r>
            <w:r w:rsidR="005741FF">
              <w:rPr>
                <w:rFonts w:ascii="Times New Roman" w:hAnsi="Times New Roman" w:cs="Times New Roman"/>
                <w:noProof/>
                <w:webHidden/>
                <w:sz w:val="28"/>
                <w:szCs w:val="28"/>
              </w:rPr>
              <w:t>64</w:t>
            </w:r>
            <w:r w:rsidR="00CB40F1" w:rsidRPr="00CB40F1">
              <w:rPr>
                <w:rFonts w:ascii="Times New Roman" w:hAnsi="Times New Roman" w:cs="Times New Roman"/>
                <w:noProof/>
                <w:webHidden/>
                <w:sz w:val="28"/>
                <w:szCs w:val="28"/>
              </w:rPr>
              <w:fldChar w:fldCharType="end"/>
            </w:r>
          </w:hyperlink>
        </w:p>
        <w:p w:rsidR="00CB40F1" w:rsidRPr="00CB40F1" w:rsidRDefault="00535925" w:rsidP="00CB40F1">
          <w:pPr>
            <w:pStyle w:val="21"/>
            <w:tabs>
              <w:tab w:val="right" w:leader="dot" w:pos="9345"/>
            </w:tabs>
            <w:spacing w:line="360" w:lineRule="auto"/>
            <w:ind w:left="-142"/>
            <w:jc w:val="both"/>
            <w:rPr>
              <w:rFonts w:ascii="Times New Roman" w:eastAsiaTheme="minorEastAsia" w:hAnsi="Times New Roman" w:cs="Times New Roman"/>
              <w:noProof/>
              <w:sz w:val="28"/>
              <w:szCs w:val="28"/>
              <w:lang w:eastAsia="ru-RU"/>
            </w:rPr>
          </w:pPr>
          <w:hyperlink w:anchor="_Toc9976826" w:history="1">
            <w:r w:rsidR="00CB40F1" w:rsidRPr="00CB40F1">
              <w:rPr>
                <w:rStyle w:val="a9"/>
                <w:rFonts w:ascii="Times New Roman" w:hAnsi="Times New Roman" w:cs="Times New Roman"/>
                <w:noProof/>
                <w:sz w:val="28"/>
                <w:szCs w:val="28"/>
              </w:rPr>
              <w:t>2.2. Содержание, формы, методы развития художественной одаренности у детей 7 лет с ограниченными возможностями здоровья в процессе знакомства с декоративно-прикладным искусством</w:t>
            </w:r>
            <w:r w:rsidR="00CB40F1" w:rsidRPr="00CB40F1">
              <w:rPr>
                <w:rFonts w:ascii="Times New Roman" w:hAnsi="Times New Roman" w:cs="Times New Roman"/>
                <w:noProof/>
                <w:webHidden/>
                <w:sz w:val="28"/>
                <w:szCs w:val="28"/>
              </w:rPr>
              <w:tab/>
            </w:r>
            <w:r w:rsidR="00CB40F1" w:rsidRPr="00CB40F1">
              <w:rPr>
                <w:rFonts w:ascii="Times New Roman" w:hAnsi="Times New Roman" w:cs="Times New Roman"/>
                <w:noProof/>
                <w:webHidden/>
                <w:sz w:val="28"/>
                <w:szCs w:val="28"/>
              </w:rPr>
              <w:fldChar w:fldCharType="begin"/>
            </w:r>
            <w:r w:rsidR="00CB40F1" w:rsidRPr="00CB40F1">
              <w:rPr>
                <w:rFonts w:ascii="Times New Roman" w:hAnsi="Times New Roman" w:cs="Times New Roman"/>
                <w:noProof/>
                <w:webHidden/>
                <w:sz w:val="28"/>
                <w:szCs w:val="28"/>
              </w:rPr>
              <w:instrText xml:space="preserve"> PAGEREF _Toc9976826 \h </w:instrText>
            </w:r>
            <w:r w:rsidR="00CB40F1" w:rsidRPr="00CB40F1">
              <w:rPr>
                <w:rFonts w:ascii="Times New Roman" w:hAnsi="Times New Roman" w:cs="Times New Roman"/>
                <w:noProof/>
                <w:webHidden/>
                <w:sz w:val="28"/>
                <w:szCs w:val="28"/>
              </w:rPr>
            </w:r>
            <w:r w:rsidR="00CB40F1" w:rsidRPr="00CB40F1">
              <w:rPr>
                <w:rFonts w:ascii="Times New Roman" w:hAnsi="Times New Roman" w:cs="Times New Roman"/>
                <w:noProof/>
                <w:webHidden/>
                <w:sz w:val="28"/>
                <w:szCs w:val="28"/>
              </w:rPr>
              <w:fldChar w:fldCharType="separate"/>
            </w:r>
            <w:r w:rsidR="005741FF">
              <w:rPr>
                <w:rFonts w:ascii="Times New Roman" w:hAnsi="Times New Roman" w:cs="Times New Roman"/>
                <w:noProof/>
                <w:webHidden/>
                <w:sz w:val="28"/>
                <w:szCs w:val="28"/>
              </w:rPr>
              <w:t>81</w:t>
            </w:r>
            <w:r w:rsidR="00CB40F1" w:rsidRPr="00CB40F1">
              <w:rPr>
                <w:rFonts w:ascii="Times New Roman" w:hAnsi="Times New Roman" w:cs="Times New Roman"/>
                <w:noProof/>
                <w:webHidden/>
                <w:sz w:val="28"/>
                <w:szCs w:val="28"/>
              </w:rPr>
              <w:fldChar w:fldCharType="end"/>
            </w:r>
          </w:hyperlink>
        </w:p>
        <w:p w:rsidR="00CB40F1" w:rsidRDefault="00535925" w:rsidP="00CB40F1">
          <w:pPr>
            <w:pStyle w:val="21"/>
            <w:tabs>
              <w:tab w:val="right" w:leader="dot" w:pos="9345"/>
            </w:tabs>
            <w:spacing w:line="360" w:lineRule="auto"/>
            <w:ind w:left="-142"/>
            <w:jc w:val="both"/>
            <w:rPr>
              <w:rStyle w:val="a9"/>
              <w:rFonts w:ascii="Times New Roman" w:hAnsi="Times New Roman" w:cs="Times New Roman"/>
              <w:noProof/>
              <w:sz w:val="28"/>
              <w:szCs w:val="28"/>
            </w:rPr>
          </w:pPr>
          <w:hyperlink w:anchor="_Toc9976828" w:history="1">
            <w:r w:rsidR="00CB40F1" w:rsidRPr="00CB40F1">
              <w:rPr>
                <w:rStyle w:val="a9"/>
                <w:rFonts w:ascii="Times New Roman" w:hAnsi="Times New Roman" w:cs="Times New Roman"/>
                <w:noProof/>
                <w:sz w:val="28"/>
                <w:szCs w:val="28"/>
              </w:rPr>
              <w:t>2.3. Анализ результатов опытно-экспериментального исследования</w:t>
            </w:r>
            <w:r w:rsidR="00CB40F1" w:rsidRPr="00CB40F1">
              <w:rPr>
                <w:rFonts w:ascii="Times New Roman" w:hAnsi="Times New Roman" w:cs="Times New Roman"/>
                <w:noProof/>
                <w:webHidden/>
                <w:sz w:val="28"/>
                <w:szCs w:val="28"/>
              </w:rPr>
              <w:tab/>
            </w:r>
            <w:r w:rsidR="00CB40F1" w:rsidRPr="00CB40F1">
              <w:rPr>
                <w:rFonts w:ascii="Times New Roman" w:hAnsi="Times New Roman" w:cs="Times New Roman"/>
                <w:noProof/>
                <w:webHidden/>
                <w:sz w:val="28"/>
                <w:szCs w:val="28"/>
              </w:rPr>
              <w:fldChar w:fldCharType="begin"/>
            </w:r>
            <w:r w:rsidR="00CB40F1" w:rsidRPr="00CB40F1">
              <w:rPr>
                <w:rFonts w:ascii="Times New Roman" w:hAnsi="Times New Roman" w:cs="Times New Roman"/>
                <w:noProof/>
                <w:webHidden/>
                <w:sz w:val="28"/>
                <w:szCs w:val="28"/>
              </w:rPr>
              <w:instrText xml:space="preserve"> PAGEREF _Toc9976828 \h </w:instrText>
            </w:r>
            <w:r w:rsidR="00CB40F1" w:rsidRPr="00CB40F1">
              <w:rPr>
                <w:rFonts w:ascii="Times New Roman" w:hAnsi="Times New Roman" w:cs="Times New Roman"/>
                <w:noProof/>
                <w:webHidden/>
                <w:sz w:val="28"/>
                <w:szCs w:val="28"/>
              </w:rPr>
            </w:r>
            <w:r w:rsidR="00CB40F1" w:rsidRPr="00CB40F1">
              <w:rPr>
                <w:rFonts w:ascii="Times New Roman" w:hAnsi="Times New Roman" w:cs="Times New Roman"/>
                <w:noProof/>
                <w:webHidden/>
                <w:sz w:val="28"/>
                <w:szCs w:val="28"/>
              </w:rPr>
              <w:fldChar w:fldCharType="separate"/>
            </w:r>
            <w:r w:rsidR="005741FF">
              <w:rPr>
                <w:rFonts w:ascii="Times New Roman" w:hAnsi="Times New Roman" w:cs="Times New Roman"/>
                <w:noProof/>
                <w:webHidden/>
                <w:sz w:val="28"/>
                <w:szCs w:val="28"/>
              </w:rPr>
              <w:t>91</w:t>
            </w:r>
            <w:r w:rsidR="00CB40F1" w:rsidRPr="00CB40F1">
              <w:rPr>
                <w:rFonts w:ascii="Times New Roman" w:hAnsi="Times New Roman" w:cs="Times New Roman"/>
                <w:noProof/>
                <w:webHidden/>
                <w:sz w:val="28"/>
                <w:szCs w:val="28"/>
              </w:rPr>
              <w:fldChar w:fldCharType="end"/>
            </w:r>
          </w:hyperlink>
        </w:p>
        <w:p w:rsidR="00FD64F4" w:rsidRPr="00FD64F4" w:rsidRDefault="00371C3E" w:rsidP="00371C3E">
          <w:pPr>
            <w:tabs>
              <w:tab w:val="left" w:pos="9214"/>
            </w:tabs>
            <w:ind w:left="-142"/>
            <w:rPr>
              <w:rFonts w:ascii="Times New Roman" w:hAnsi="Times New Roman" w:cs="Times New Roman"/>
              <w:noProof/>
              <w:sz w:val="28"/>
              <w:szCs w:val="28"/>
            </w:rPr>
          </w:pPr>
          <w:r>
            <w:rPr>
              <w:rFonts w:ascii="Times New Roman" w:hAnsi="Times New Roman" w:cs="Times New Roman"/>
              <w:noProof/>
              <w:sz w:val="28"/>
              <w:szCs w:val="28"/>
            </w:rPr>
            <w:t>Заключение………………………………………………………………………...92</w:t>
          </w:r>
        </w:p>
        <w:p w:rsidR="00CB40F1" w:rsidRDefault="00535925" w:rsidP="00CB40F1">
          <w:pPr>
            <w:pStyle w:val="11"/>
            <w:ind w:left="-142"/>
            <w:jc w:val="both"/>
            <w:rPr>
              <w:rFonts w:asciiTheme="minorHAnsi" w:eastAsiaTheme="minorEastAsia" w:hAnsiTheme="minorHAnsi" w:cstheme="minorBidi"/>
              <w:sz w:val="22"/>
              <w:szCs w:val="22"/>
              <w:lang w:eastAsia="ru-RU"/>
            </w:rPr>
          </w:pPr>
          <w:hyperlink w:anchor="_Toc9976829" w:history="1">
            <w:r w:rsidR="00CB40F1" w:rsidRPr="00CB40F1">
              <w:rPr>
                <w:rStyle w:val="a9"/>
              </w:rPr>
              <w:t>Список используемой литературы</w:t>
            </w:r>
            <w:r w:rsidR="00CB40F1" w:rsidRPr="00CB40F1">
              <w:rPr>
                <w:webHidden/>
              </w:rPr>
              <w:tab/>
            </w:r>
            <w:r w:rsidR="00CB40F1" w:rsidRPr="00CB40F1">
              <w:rPr>
                <w:webHidden/>
              </w:rPr>
              <w:fldChar w:fldCharType="begin"/>
            </w:r>
            <w:r w:rsidR="00CB40F1" w:rsidRPr="00CB40F1">
              <w:rPr>
                <w:webHidden/>
              </w:rPr>
              <w:instrText xml:space="preserve"> PAGEREF _Toc9976829 \h </w:instrText>
            </w:r>
            <w:r w:rsidR="00CB40F1" w:rsidRPr="00CB40F1">
              <w:rPr>
                <w:webHidden/>
              </w:rPr>
            </w:r>
            <w:r w:rsidR="00CB40F1" w:rsidRPr="00CB40F1">
              <w:rPr>
                <w:webHidden/>
              </w:rPr>
              <w:fldChar w:fldCharType="separate"/>
            </w:r>
            <w:r w:rsidR="005741FF">
              <w:rPr>
                <w:webHidden/>
              </w:rPr>
              <w:t>101</w:t>
            </w:r>
            <w:r w:rsidR="00CB40F1" w:rsidRPr="00CB40F1">
              <w:rPr>
                <w:webHidden/>
              </w:rPr>
              <w:fldChar w:fldCharType="end"/>
            </w:r>
          </w:hyperlink>
        </w:p>
        <w:p w:rsidR="00CB40F1" w:rsidRDefault="00CB40F1" w:rsidP="00CB40F1">
          <w:pPr>
            <w:ind w:left="-142"/>
            <w:jc w:val="both"/>
          </w:pPr>
          <w:r>
            <w:rPr>
              <w:b/>
              <w:bCs/>
            </w:rPr>
            <w:fldChar w:fldCharType="end"/>
          </w:r>
          <w:r w:rsidR="00D3076F">
            <w:rPr>
              <w:rFonts w:ascii="Times New Roman" w:hAnsi="Times New Roman" w:cs="Times New Roman"/>
              <w:bCs/>
              <w:sz w:val="28"/>
              <w:szCs w:val="28"/>
            </w:rPr>
            <w:t>Приложения</w:t>
          </w:r>
        </w:p>
      </w:sdtContent>
    </w:sdt>
    <w:p w:rsidR="00CB40F1" w:rsidRDefault="00CB40F1">
      <w:pPr>
        <w:rPr>
          <w:rFonts w:ascii="Times New Roman" w:hAnsi="Times New Roman" w:cs="Times New Roman"/>
          <w:sz w:val="28"/>
          <w:szCs w:val="28"/>
        </w:rPr>
      </w:pPr>
      <w:bookmarkStart w:id="0" w:name="_Toc9976819"/>
      <w:r>
        <w:rPr>
          <w:rFonts w:ascii="Times New Roman" w:hAnsi="Times New Roman" w:cs="Times New Roman"/>
          <w:sz w:val="28"/>
          <w:szCs w:val="28"/>
        </w:rPr>
        <w:br w:type="page"/>
      </w:r>
    </w:p>
    <w:p w:rsidR="0046246D" w:rsidRPr="00E00032" w:rsidRDefault="0046246D" w:rsidP="00E00032">
      <w:pPr>
        <w:pStyle w:val="1"/>
        <w:spacing w:before="0" w:line="360" w:lineRule="auto"/>
        <w:jc w:val="center"/>
        <w:rPr>
          <w:b/>
          <w:i/>
          <w:color w:val="auto"/>
          <w:sz w:val="36"/>
          <w:szCs w:val="36"/>
        </w:rPr>
      </w:pPr>
      <w:r w:rsidRPr="00E00032">
        <w:rPr>
          <w:b/>
          <w:i/>
          <w:color w:val="auto"/>
          <w:sz w:val="36"/>
          <w:szCs w:val="36"/>
        </w:rPr>
        <w:lastRenderedPageBreak/>
        <w:t>Введение</w:t>
      </w:r>
      <w:bookmarkEnd w:id="0"/>
    </w:p>
    <w:p w:rsidR="00E00032" w:rsidRDefault="00E00032" w:rsidP="00E00032">
      <w:pPr>
        <w:pStyle w:val="a3"/>
        <w:spacing w:after="0" w:line="360" w:lineRule="auto"/>
        <w:ind w:left="0" w:firstLine="851"/>
        <w:jc w:val="both"/>
        <w:rPr>
          <w:rFonts w:ascii="Times New Roman" w:hAnsi="Times New Roman" w:cs="Times New Roman"/>
          <w:sz w:val="28"/>
          <w:szCs w:val="28"/>
        </w:rPr>
      </w:pPr>
    </w:p>
    <w:p w:rsidR="006C29C8" w:rsidRPr="006C29C8" w:rsidRDefault="006C29C8" w:rsidP="00E00032">
      <w:pPr>
        <w:pStyle w:val="a3"/>
        <w:spacing w:after="0" w:line="360" w:lineRule="auto"/>
        <w:ind w:left="0" w:firstLine="851"/>
        <w:jc w:val="both"/>
        <w:rPr>
          <w:rFonts w:ascii="Times New Roman" w:hAnsi="Times New Roman" w:cs="Times New Roman"/>
          <w:sz w:val="28"/>
          <w:szCs w:val="28"/>
        </w:rPr>
      </w:pPr>
      <w:r w:rsidRPr="006C29C8">
        <w:rPr>
          <w:rFonts w:ascii="Times New Roman" w:hAnsi="Times New Roman" w:cs="Times New Roman"/>
          <w:sz w:val="28"/>
          <w:szCs w:val="28"/>
        </w:rPr>
        <w:t>Проблема развития художественной одаренности у детей младшего школьного возраста как показатель общей культуры ребенка, является важной задачей начальной школы. Особое значение развитие художественной одаренности имеет у детей с ограниченными возможностями здоровья.</w:t>
      </w:r>
    </w:p>
    <w:p w:rsidR="006C29C8" w:rsidRPr="006C29C8" w:rsidRDefault="006C29C8" w:rsidP="006C29C8">
      <w:pPr>
        <w:pStyle w:val="a3"/>
        <w:spacing w:after="0" w:line="360" w:lineRule="auto"/>
        <w:ind w:left="0" w:firstLine="851"/>
        <w:jc w:val="both"/>
        <w:rPr>
          <w:rFonts w:ascii="Times New Roman" w:hAnsi="Times New Roman" w:cs="Times New Roman"/>
          <w:sz w:val="28"/>
          <w:szCs w:val="28"/>
        </w:rPr>
      </w:pPr>
      <w:r w:rsidRPr="006C29C8">
        <w:rPr>
          <w:rFonts w:ascii="Times New Roman" w:hAnsi="Times New Roman" w:cs="Times New Roman"/>
          <w:sz w:val="28"/>
          <w:szCs w:val="28"/>
        </w:rPr>
        <w:t xml:space="preserve">Одним из наиболее тяжёлых заболеваний является детский церебральный паралич (ДЦП), который характеризуется комплексом нарушений (двигательные расстройства, речевые нарушения, нарушение познавательной деятельности и т. д.). В последние годы отмечается не только рост числа родившихся с этой патологией, но и рост числа детей с наиболее тяжёлыми нарушениями (К. А. </w:t>
      </w:r>
      <w:proofErr w:type="spellStart"/>
      <w:r w:rsidRPr="006C29C8">
        <w:rPr>
          <w:rFonts w:ascii="Times New Roman" w:hAnsi="Times New Roman" w:cs="Times New Roman"/>
          <w:sz w:val="28"/>
          <w:szCs w:val="28"/>
        </w:rPr>
        <w:t>Семёнова</w:t>
      </w:r>
      <w:proofErr w:type="spellEnd"/>
      <w:r w:rsidRPr="006C29C8">
        <w:rPr>
          <w:rFonts w:ascii="Times New Roman" w:hAnsi="Times New Roman" w:cs="Times New Roman"/>
          <w:sz w:val="28"/>
          <w:szCs w:val="28"/>
        </w:rPr>
        <w:t>, В. Д. Левченкова и др.). В связи с этим разработка новых методов и форм работы с детьми с ДЦП является непростой, но крайне актуальной задачей.</w:t>
      </w:r>
    </w:p>
    <w:p w:rsidR="006C29C8" w:rsidRPr="006C29C8" w:rsidRDefault="006C29C8" w:rsidP="006C29C8">
      <w:pPr>
        <w:pStyle w:val="a3"/>
        <w:spacing w:after="0" w:line="360" w:lineRule="auto"/>
        <w:ind w:left="0" w:firstLine="851"/>
        <w:jc w:val="both"/>
        <w:rPr>
          <w:rFonts w:ascii="Times New Roman" w:hAnsi="Times New Roman" w:cs="Times New Roman"/>
          <w:sz w:val="28"/>
          <w:szCs w:val="28"/>
        </w:rPr>
      </w:pPr>
      <w:r w:rsidRPr="006C29C8">
        <w:rPr>
          <w:rFonts w:ascii="Times New Roman" w:hAnsi="Times New Roman" w:cs="Times New Roman"/>
          <w:sz w:val="28"/>
          <w:szCs w:val="28"/>
        </w:rPr>
        <w:t>Одним из средств развития художественной одаренности у детей с ограниченными возможностями здоровья (ДЦП) является декоративно-прикладное искусство. В процессе художественно-творческой деятельности у ребенка с потребностями усиливается ощущение собственной личностной ценности, активно строятся индивидуальные социальные контакты, возникает чувство внутреннего контроля и порядка. Кроме этого, творчество помогает справиться с внутренними трудностями, негативными переживаниями, которые кажутся непреодолимыми для ребенка. Свои чувства и эмоции, а также знание и отношение ребенку легче выразить с помощью зрительных образов, чем вербально. Если ребенок робок и боязлив, не уверен в своих силах, для него очень полезно творчество, независимо от сюжета, творческая деятельность, позволяет ребенку выйти из состояния зажатости.</w:t>
      </w:r>
    </w:p>
    <w:p w:rsidR="006C29C8" w:rsidRPr="006C29C8" w:rsidRDefault="006C29C8" w:rsidP="006C29C8">
      <w:pPr>
        <w:pStyle w:val="a3"/>
        <w:spacing w:after="0" w:line="360" w:lineRule="auto"/>
        <w:ind w:left="0" w:firstLine="851"/>
        <w:jc w:val="both"/>
        <w:rPr>
          <w:rFonts w:ascii="Times New Roman" w:hAnsi="Times New Roman" w:cs="Times New Roman"/>
          <w:sz w:val="28"/>
          <w:szCs w:val="28"/>
        </w:rPr>
      </w:pPr>
      <w:r w:rsidRPr="006C29C8">
        <w:rPr>
          <w:rFonts w:ascii="Times New Roman" w:hAnsi="Times New Roman" w:cs="Times New Roman"/>
          <w:sz w:val="28"/>
          <w:szCs w:val="28"/>
        </w:rPr>
        <w:t>Именно в этом контексте мы рассматриваем проблему художественной одаренности подрастающего поколения, учащихся школ в процессе приобщения к народному декоративно-прикладному искусству.</w:t>
      </w:r>
    </w:p>
    <w:p w:rsidR="006C29C8" w:rsidRPr="006C29C8" w:rsidRDefault="006C29C8" w:rsidP="006C29C8">
      <w:pPr>
        <w:pStyle w:val="a3"/>
        <w:spacing w:after="0" w:line="360" w:lineRule="auto"/>
        <w:ind w:left="0" w:firstLine="851"/>
        <w:jc w:val="both"/>
        <w:rPr>
          <w:rFonts w:ascii="Times New Roman" w:hAnsi="Times New Roman" w:cs="Times New Roman"/>
          <w:sz w:val="28"/>
          <w:szCs w:val="28"/>
        </w:rPr>
      </w:pPr>
      <w:r w:rsidRPr="006C29C8">
        <w:rPr>
          <w:rFonts w:ascii="Times New Roman" w:hAnsi="Times New Roman" w:cs="Times New Roman"/>
          <w:sz w:val="28"/>
          <w:szCs w:val="28"/>
        </w:rPr>
        <w:lastRenderedPageBreak/>
        <w:t>Наблюдается противоречие с одной стороны, между объективной необходимостью и востребованностью решения проблемы развития художественной одаренности, построения образовательного пространства, обеспечивающего развития этого качества личности у детей с ограниченными возможностями здоровья (ДЦП) (в условиях дополнительного образования начальной школы), с другой стороны, недостаточной реализацией и решения этой проблемы в системе начального школьного образования (в связи с недостаточной разработанностью научного, методического обеспечения). Между тем, учителя начальных классов нуждаются в научно обоснованных рекомендациях в этой области.</w:t>
      </w:r>
    </w:p>
    <w:p w:rsidR="006C29C8" w:rsidRDefault="006C29C8" w:rsidP="006C29C8">
      <w:pPr>
        <w:pStyle w:val="a3"/>
        <w:spacing w:after="0" w:line="360" w:lineRule="auto"/>
        <w:ind w:left="0" w:firstLine="851"/>
        <w:jc w:val="both"/>
        <w:rPr>
          <w:rFonts w:ascii="Times New Roman" w:hAnsi="Times New Roman" w:cs="Times New Roman"/>
          <w:sz w:val="28"/>
          <w:szCs w:val="28"/>
        </w:rPr>
      </w:pPr>
      <w:r w:rsidRPr="006C29C8">
        <w:rPr>
          <w:rFonts w:ascii="Times New Roman" w:hAnsi="Times New Roman" w:cs="Times New Roman"/>
          <w:sz w:val="28"/>
          <w:szCs w:val="28"/>
        </w:rPr>
        <w:t xml:space="preserve">Выявление названных противоречий позволило сформулировать проблему исследования, каковы психолого-педагогические особенности эффективности развития художественной одаренности у детей семи лет средствами декоративно-прикладного искусства? </w:t>
      </w:r>
    </w:p>
    <w:p w:rsidR="00170004" w:rsidRDefault="004F3C7B" w:rsidP="006C29C8">
      <w:pPr>
        <w:pStyle w:val="a3"/>
        <w:spacing w:after="0" w:line="360" w:lineRule="auto"/>
        <w:ind w:left="0" w:firstLine="709"/>
        <w:jc w:val="both"/>
        <w:rPr>
          <w:rFonts w:ascii="Times New Roman" w:hAnsi="Times New Roman" w:cs="Times New Roman"/>
          <w:sz w:val="28"/>
          <w:szCs w:val="28"/>
        </w:rPr>
      </w:pPr>
      <w:r w:rsidRPr="004F3C7B">
        <w:rPr>
          <w:rFonts w:ascii="Times New Roman" w:hAnsi="Times New Roman" w:cs="Times New Roman"/>
          <w:b/>
          <w:i/>
          <w:sz w:val="28"/>
          <w:szCs w:val="28"/>
        </w:rPr>
        <w:t>Цель</w:t>
      </w:r>
      <w:r>
        <w:rPr>
          <w:rFonts w:ascii="Times New Roman" w:hAnsi="Times New Roman" w:cs="Times New Roman"/>
          <w:b/>
          <w:i/>
          <w:sz w:val="28"/>
          <w:szCs w:val="28"/>
        </w:rPr>
        <w:t xml:space="preserve"> исследования:</w:t>
      </w:r>
      <w:r>
        <w:rPr>
          <w:rFonts w:ascii="Times New Roman" w:hAnsi="Times New Roman" w:cs="Times New Roman"/>
          <w:sz w:val="28"/>
          <w:szCs w:val="28"/>
        </w:rPr>
        <w:t xml:space="preserve"> изучить и опытно-экспериментальным путем проверить психолого-педагогические особенности развития художественной одаренности у детей семи лет с ограниченными возможностями здоровья средствами декоративно-прикладного искусства.</w:t>
      </w:r>
    </w:p>
    <w:p w:rsidR="004F3C7B" w:rsidRDefault="004F3C7B" w:rsidP="00B65C02">
      <w:pPr>
        <w:pStyle w:val="a3"/>
        <w:spacing w:after="0" w:line="360" w:lineRule="auto"/>
        <w:ind w:left="0" w:firstLine="709"/>
        <w:jc w:val="both"/>
        <w:rPr>
          <w:rFonts w:ascii="Times New Roman" w:hAnsi="Times New Roman" w:cs="Times New Roman"/>
          <w:sz w:val="28"/>
          <w:szCs w:val="28"/>
        </w:rPr>
      </w:pPr>
      <w:r w:rsidRPr="004F3C7B">
        <w:rPr>
          <w:rFonts w:ascii="Times New Roman" w:hAnsi="Times New Roman" w:cs="Times New Roman"/>
          <w:b/>
          <w:i/>
          <w:sz w:val="28"/>
          <w:szCs w:val="28"/>
        </w:rPr>
        <w:t>Объект исследования:</w:t>
      </w:r>
      <w:r>
        <w:rPr>
          <w:rFonts w:ascii="Times New Roman" w:hAnsi="Times New Roman" w:cs="Times New Roman"/>
          <w:b/>
          <w:i/>
          <w:sz w:val="28"/>
          <w:szCs w:val="28"/>
        </w:rPr>
        <w:t xml:space="preserve"> </w:t>
      </w:r>
      <w:r w:rsidRPr="004F3C7B">
        <w:rPr>
          <w:rFonts w:ascii="Times New Roman" w:hAnsi="Times New Roman" w:cs="Times New Roman"/>
          <w:sz w:val="28"/>
          <w:szCs w:val="28"/>
        </w:rPr>
        <w:t>развитие художественной одаренности у детей семи лет.</w:t>
      </w:r>
    </w:p>
    <w:p w:rsidR="004F3C7B" w:rsidRDefault="004F3C7B" w:rsidP="00B65C02">
      <w:pPr>
        <w:pStyle w:val="a3"/>
        <w:spacing w:after="0" w:line="360" w:lineRule="auto"/>
        <w:ind w:left="0" w:firstLine="709"/>
        <w:jc w:val="both"/>
        <w:rPr>
          <w:rFonts w:ascii="Times New Roman" w:hAnsi="Times New Roman" w:cs="Times New Roman"/>
          <w:sz w:val="28"/>
          <w:szCs w:val="28"/>
        </w:rPr>
      </w:pPr>
      <w:r w:rsidRPr="004F3C7B">
        <w:rPr>
          <w:rFonts w:ascii="Times New Roman" w:hAnsi="Times New Roman" w:cs="Times New Roman"/>
          <w:b/>
          <w:i/>
          <w:sz w:val="28"/>
          <w:szCs w:val="28"/>
        </w:rPr>
        <w:t>Предмет исследования</w:t>
      </w:r>
      <w:r>
        <w:rPr>
          <w:rFonts w:ascii="Times New Roman" w:hAnsi="Times New Roman" w:cs="Times New Roman"/>
          <w:b/>
          <w:i/>
          <w:sz w:val="28"/>
          <w:szCs w:val="28"/>
        </w:rPr>
        <w:t>:</w:t>
      </w:r>
      <w:r>
        <w:rPr>
          <w:rFonts w:ascii="Times New Roman" w:hAnsi="Times New Roman" w:cs="Times New Roman"/>
          <w:sz w:val="28"/>
          <w:szCs w:val="28"/>
        </w:rPr>
        <w:t xml:space="preserve"> декоративно-прикладное искусство как средство развития художественной одаренности </w:t>
      </w:r>
      <w:r w:rsidR="008E76DD">
        <w:rPr>
          <w:rFonts w:ascii="Times New Roman" w:hAnsi="Times New Roman" w:cs="Times New Roman"/>
          <w:sz w:val="28"/>
          <w:szCs w:val="28"/>
        </w:rPr>
        <w:t>у детей семи лет с ограниченными возможностями здоровья средствами декоративно-прикладного искусства.</w:t>
      </w:r>
    </w:p>
    <w:p w:rsidR="008E76DD" w:rsidRDefault="008E76DD" w:rsidP="00B65C02">
      <w:pPr>
        <w:pStyle w:val="a3"/>
        <w:spacing w:after="0" w:line="360" w:lineRule="auto"/>
        <w:ind w:left="0" w:firstLine="709"/>
        <w:jc w:val="both"/>
        <w:rPr>
          <w:rFonts w:ascii="Times New Roman" w:hAnsi="Times New Roman" w:cs="Times New Roman"/>
          <w:sz w:val="28"/>
          <w:szCs w:val="28"/>
        </w:rPr>
      </w:pPr>
      <w:r w:rsidRPr="008E76DD">
        <w:rPr>
          <w:rFonts w:ascii="Times New Roman" w:hAnsi="Times New Roman" w:cs="Times New Roman"/>
          <w:b/>
          <w:i/>
          <w:sz w:val="28"/>
          <w:szCs w:val="28"/>
        </w:rPr>
        <w:t>Гипотеза:</w:t>
      </w:r>
      <w:r>
        <w:rPr>
          <w:rFonts w:ascii="Times New Roman" w:hAnsi="Times New Roman" w:cs="Times New Roman"/>
          <w:sz w:val="28"/>
          <w:szCs w:val="28"/>
        </w:rPr>
        <w:t xml:space="preserve"> развитие художественной одаренности у детей семи лет с ограниченными возможностями здоровья средствами декоративно-прикладного искусства будет эффективным, если будут учитываться возрастные психофизиологические в творческой деятельности:</w:t>
      </w:r>
    </w:p>
    <w:p w:rsidR="008E76DD" w:rsidRDefault="008E76DD" w:rsidP="0090418C">
      <w:pPr>
        <w:pStyle w:val="a3"/>
        <w:numPr>
          <w:ilvl w:val="0"/>
          <w:numId w:val="13"/>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будут разработаны показатели позволяющие изучать уровень сформированности художественной одаренности у детей семи лет;</w:t>
      </w:r>
    </w:p>
    <w:p w:rsidR="008E76DD" w:rsidRDefault="008E76DD" w:rsidP="0090418C">
      <w:pPr>
        <w:pStyle w:val="a3"/>
        <w:numPr>
          <w:ilvl w:val="0"/>
          <w:numId w:val="13"/>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будут использоваться разнообразные формы работы с детьми (занятия в условиях дополнительного образования в начальной школе, фестиваль, конкурсы, праздники, развлечения и др.).</w:t>
      </w:r>
    </w:p>
    <w:p w:rsidR="008E76DD" w:rsidRDefault="008E76DD" w:rsidP="0090418C">
      <w:pPr>
        <w:pStyle w:val="a3"/>
        <w:numPr>
          <w:ilvl w:val="0"/>
          <w:numId w:val="13"/>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будут использоваться различные формы работы с родителями (совместные экскурсии, родительские собрания, мастер-классы</w:t>
      </w:r>
      <w:r w:rsidR="008003BE">
        <w:rPr>
          <w:rFonts w:ascii="Times New Roman" w:hAnsi="Times New Roman" w:cs="Times New Roman"/>
          <w:sz w:val="28"/>
          <w:szCs w:val="28"/>
        </w:rPr>
        <w:t xml:space="preserve"> и др.</w:t>
      </w:r>
      <w:r>
        <w:rPr>
          <w:rFonts w:ascii="Times New Roman" w:hAnsi="Times New Roman" w:cs="Times New Roman"/>
          <w:sz w:val="28"/>
          <w:szCs w:val="28"/>
        </w:rPr>
        <w:t>)</w:t>
      </w:r>
      <w:r w:rsidR="008003BE">
        <w:rPr>
          <w:rFonts w:ascii="Times New Roman" w:hAnsi="Times New Roman" w:cs="Times New Roman"/>
          <w:sz w:val="28"/>
          <w:szCs w:val="28"/>
        </w:rPr>
        <w:t>.</w:t>
      </w:r>
    </w:p>
    <w:p w:rsidR="008003BE" w:rsidRDefault="008003BE" w:rsidP="00B65C02">
      <w:pPr>
        <w:pStyle w:val="a3"/>
        <w:tabs>
          <w:tab w:val="left" w:pos="1134"/>
        </w:tabs>
        <w:spacing w:after="0" w:line="360" w:lineRule="auto"/>
        <w:ind w:left="851" w:firstLine="709"/>
        <w:jc w:val="both"/>
        <w:rPr>
          <w:rFonts w:ascii="Times New Roman" w:hAnsi="Times New Roman" w:cs="Times New Roman"/>
          <w:b/>
          <w:i/>
          <w:sz w:val="28"/>
          <w:szCs w:val="28"/>
        </w:rPr>
      </w:pPr>
      <w:r w:rsidRPr="008003BE">
        <w:rPr>
          <w:rFonts w:ascii="Times New Roman" w:hAnsi="Times New Roman" w:cs="Times New Roman"/>
          <w:b/>
          <w:i/>
          <w:sz w:val="28"/>
          <w:szCs w:val="28"/>
        </w:rPr>
        <w:t>Задачи исследования:</w:t>
      </w:r>
    </w:p>
    <w:p w:rsidR="008003BE" w:rsidRDefault="008003BE" w:rsidP="0090418C">
      <w:pPr>
        <w:pStyle w:val="a3"/>
        <w:numPr>
          <w:ilvl w:val="0"/>
          <w:numId w:val="14"/>
        </w:numPr>
        <w:tabs>
          <w:tab w:val="left" w:pos="851"/>
        </w:tabs>
        <w:spacing w:after="0" w:line="360" w:lineRule="auto"/>
        <w:ind w:left="0" w:firstLine="709"/>
        <w:jc w:val="both"/>
        <w:rPr>
          <w:rFonts w:ascii="Times New Roman" w:hAnsi="Times New Roman" w:cs="Times New Roman"/>
          <w:sz w:val="28"/>
          <w:szCs w:val="28"/>
        </w:rPr>
      </w:pPr>
      <w:r w:rsidRPr="008003BE">
        <w:rPr>
          <w:rFonts w:ascii="Times New Roman" w:hAnsi="Times New Roman" w:cs="Times New Roman"/>
          <w:sz w:val="28"/>
          <w:szCs w:val="28"/>
        </w:rPr>
        <w:t>Изучить теоретические основы</w:t>
      </w:r>
      <w:r>
        <w:rPr>
          <w:rFonts w:ascii="Times New Roman" w:hAnsi="Times New Roman" w:cs="Times New Roman"/>
          <w:sz w:val="28"/>
          <w:szCs w:val="28"/>
        </w:rPr>
        <w:t xml:space="preserve"> развития художественной одаренности у детей семи лет в процессе анализа психолого-педагогической литературы.</w:t>
      </w:r>
    </w:p>
    <w:p w:rsidR="008003BE" w:rsidRDefault="008003BE" w:rsidP="0090418C">
      <w:pPr>
        <w:pStyle w:val="a3"/>
        <w:numPr>
          <w:ilvl w:val="0"/>
          <w:numId w:val="14"/>
        </w:numPr>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Проанализировать виды декоративно-прикладного искусства и особенности исследования в образовательном процессе для детей с ограниченными возможностями здоровья.</w:t>
      </w:r>
    </w:p>
    <w:p w:rsidR="008003BE" w:rsidRDefault="008003BE" w:rsidP="0090418C">
      <w:pPr>
        <w:pStyle w:val="a3"/>
        <w:numPr>
          <w:ilvl w:val="0"/>
          <w:numId w:val="14"/>
        </w:numPr>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Определить качественные и количественные показатели художественной одаренности у детей 7 лет.</w:t>
      </w:r>
    </w:p>
    <w:p w:rsidR="008003BE" w:rsidRDefault="008003BE" w:rsidP="0090418C">
      <w:pPr>
        <w:pStyle w:val="a3"/>
        <w:numPr>
          <w:ilvl w:val="0"/>
          <w:numId w:val="14"/>
        </w:numPr>
        <w:spacing w:after="0" w:line="360" w:lineRule="auto"/>
        <w:ind w:left="0" w:firstLine="709"/>
        <w:jc w:val="both"/>
        <w:rPr>
          <w:rFonts w:ascii="Times New Roman" w:hAnsi="Times New Roman" w:cs="Times New Roman"/>
          <w:sz w:val="28"/>
          <w:szCs w:val="28"/>
        </w:rPr>
      </w:pPr>
      <w:r w:rsidRPr="008003BE">
        <w:rPr>
          <w:rFonts w:ascii="Times New Roman" w:hAnsi="Times New Roman" w:cs="Times New Roman"/>
          <w:sz w:val="28"/>
          <w:szCs w:val="28"/>
        </w:rPr>
        <w:t xml:space="preserve">Провести опытно-экспериментальные исследование, направленное на </w:t>
      </w:r>
      <w:r>
        <w:rPr>
          <w:rFonts w:ascii="Times New Roman" w:hAnsi="Times New Roman" w:cs="Times New Roman"/>
          <w:sz w:val="28"/>
          <w:szCs w:val="28"/>
        </w:rPr>
        <w:t>развитие художественной одаренности у детей семи лет с ограниченными возможностями здоровья средствами декоративно-прикладного искусства.</w:t>
      </w:r>
    </w:p>
    <w:p w:rsidR="008003BE" w:rsidRDefault="00C632BA" w:rsidP="0090418C">
      <w:pPr>
        <w:pStyle w:val="a3"/>
        <w:numPr>
          <w:ilvl w:val="0"/>
          <w:numId w:val="14"/>
        </w:numPr>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Разработать в условиях дополнительного образования начального образования программу «Удивительное рядом».</w:t>
      </w:r>
    </w:p>
    <w:p w:rsidR="00C632BA" w:rsidRDefault="00C632BA" w:rsidP="0090418C">
      <w:pPr>
        <w:pStyle w:val="a3"/>
        <w:numPr>
          <w:ilvl w:val="0"/>
          <w:numId w:val="14"/>
        </w:numPr>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Организовать в условиях дополнительного образования начальной школы кружок «Народное декоративно-прикладное искусство Детям».</w:t>
      </w:r>
    </w:p>
    <w:p w:rsidR="00C632BA" w:rsidRPr="0026280C" w:rsidRDefault="00C632BA" w:rsidP="00B65C02">
      <w:pPr>
        <w:pStyle w:val="af1"/>
        <w:widowControl w:val="0"/>
        <w:spacing w:before="0" w:beforeAutospacing="0" w:after="0" w:afterAutospacing="0" w:line="360" w:lineRule="auto"/>
        <w:ind w:firstLine="709"/>
        <w:contextualSpacing/>
        <w:jc w:val="both"/>
        <w:rPr>
          <w:b/>
          <w:bCs/>
          <w:i/>
          <w:color w:val="000000" w:themeColor="text1"/>
          <w:sz w:val="28"/>
          <w:szCs w:val="28"/>
        </w:rPr>
      </w:pPr>
      <w:r w:rsidRPr="0026280C">
        <w:rPr>
          <w:b/>
          <w:i/>
          <w:sz w:val="28"/>
          <w:szCs w:val="28"/>
        </w:rPr>
        <w:t>Теоретико-методологической базой диссертационного исследования являются:</w:t>
      </w:r>
    </w:p>
    <w:p w:rsidR="008003BE" w:rsidRPr="00324A06" w:rsidRDefault="00D57F28" w:rsidP="00B65C02">
      <w:pPr>
        <w:pStyle w:val="a3"/>
        <w:spacing w:after="0" w:line="360" w:lineRule="auto"/>
        <w:ind w:left="0" w:firstLine="709"/>
        <w:jc w:val="both"/>
        <w:rPr>
          <w:rFonts w:ascii="Times New Roman" w:hAnsi="Times New Roman" w:cs="Times New Roman"/>
          <w:sz w:val="28"/>
          <w:szCs w:val="28"/>
        </w:rPr>
      </w:pPr>
      <w:r w:rsidRPr="00324A06">
        <w:rPr>
          <w:rFonts w:ascii="Times New Roman" w:hAnsi="Times New Roman" w:cs="Times New Roman"/>
          <w:sz w:val="28"/>
          <w:szCs w:val="28"/>
        </w:rPr>
        <w:t xml:space="preserve">- фундаментальные труды отечественных ученых в области психологии по проблеме формирования художественной одаренности у детей (Ю.Д. </w:t>
      </w:r>
      <w:r w:rsidRPr="00324A06">
        <w:rPr>
          <w:rFonts w:ascii="Times New Roman" w:hAnsi="Times New Roman" w:cs="Times New Roman"/>
          <w:sz w:val="28"/>
          <w:szCs w:val="28"/>
        </w:rPr>
        <w:lastRenderedPageBreak/>
        <w:t xml:space="preserve">Бабаева, Д.Б. Богоявленская, В.Н. Дружинина, Н. С. </w:t>
      </w:r>
      <w:proofErr w:type="spellStart"/>
      <w:r w:rsidRPr="00324A06">
        <w:rPr>
          <w:rFonts w:ascii="Times New Roman" w:hAnsi="Times New Roman" w:cs="Times New Roman"/>
          <w:sz w:val="28"/>
          <w:szCs w:val="28"/>
        </w:rPr>
        <w:t>Лейтес</w:t>
      </w:r>
      <w:proofErr w:type="spellEnd"/>
      <w:r w:rsidRPr="00324A06">
        <w:rPr>
          <w:rFonts w:ascii="Times New Roman" w:hAnsi="Times New Roman" w:cs="Times New Roman"/>
          <w:sz w:val="28"/>
          <w:szCs w:val="28"/>
        </w:rPr>
        <w:t>, А. Никитин, А.И.</w:t>
      </w:r>
      <w:r w:rsidR="00135019" w:rsidRPr="00324A06">
        <w:rPr>
          <w:rFonts w:ascii="Times New Roman" w:hAnsi="Times New Roman" w:cs="Times New Roman"/>
          <w:sz w:val="28"/>
          <w:szCs w:val="28"/>
        </w:rPr>
        <w:t xml:space="preserve"> Савенков</w:t>
      </w:r>
      <w:r w:rsidRPr="00324A06">
        <w:rPr>
          <w:rFonts w:ascii="Times New Roman" w:hAnsi="Times New Roman" w:cs="Times New Roman"/>
          <w:sz w:val="28"/>
          <w:szCs w:val="28"/>
        </w:rPr>
        <w:t xml:space="preserve"> и др.);</w:t>
      </w:r>
    </w:p>
    <w:p w:rsidR="008003BE" w:rsidRDefault="00B619F4" w:rsidP="00B65C02">
      <w:pPr>
        <w:pStyle w:val="a3"/>
        <w:tabs>
          <w:tab w:val="left" w:pos="1335"/>
        </w:tabs>
        <w:spacing w:after="0" w:line="360" w:lineRule="auto"/>
        <w:ind w:left="0" w:firstLine="709"/>
        <w:jc w:val="both"/>
        <w:rPr>
          <w:rFonts w:ascii="Times New Roman" w:hAnsi="Times New Roman" w:cs="Times New Roman"/>
          <w:sz w:val="28"/>
          <w:szCs w:val="28"/>
        </w:rPr>
      </w:pPr>
      <w:r w:rsidRPr="00324A06">
        <w:rPr>
          <w:rFonts w:ascii="Times New Roman" w:hAnsi="Times New Roman" w:cs="Times New Roman"/>
          <w:sz w:val="28"/>
          <w:szCs w:val="28"/>
        </w:rPr>
        <w:t xml:space="preserve">- </w:t>
      </w:r>
      <w:r w:rsidR="00B3692E" w:rsidRPr="00324A06">
        <w:rPr>
          <w:rFonts w:ascii="Times New Roman" w:hAnsi="Times New Roman" w:cs="Times New Roman"/>
          <w:sz w:val="28"/>
          <w:szCs w:val="28"/>
        </w:rPr>
        <w:t xml:space="preserve">исследования отечественных психологов в области обучения детей с ограниченными возможностями здоровья (Л.С. Выготский, </w:t>
      </w:r>
      <w:r w:rsidR="00AD2DEF" w:rsidRPr="00324A06">
        <w:rPr>
          <w:rFonts w:ascii="Times New Roman" w:hAnsi="Times New Roman" w:cs="Times New Roman"/>
          <w:sz w:val="28"/>
          <w:szCs w:val="28"/>
        </w:rPr>
        <w:t>П.П. Блонский, Л.</w:t>
      </w:r>
      <w:r w:rsidR="00973100" w:rsidRPr="00324A06">
        <w:rPr>
          <w:rFonts w:ascii="Times New Roman" w:hAnsi="Times New Roman" w:cs="Times New Roman"/>
          <w:sz w:val="28"/>
          <w:szCs w:val="28"/>
        </w:rPr>
        <w:t>И</w:t>
      </w:r>
      <w:r w:rsidR="00AD2DEF" w:rsidRPr="00324A06">
        <w:rPr>
          <w:rFonts w:ascii="Times New Roman" w:hAnsi="Times New Roman" w:cs="Times New Roman"/>
          <w:sz w:val="28"/>
          <w:szCs w:val="28"/>
        </w:rPr>
        <w:t xml:space="preserve">. Белякова, А.Н. </w:t>
      </w:r>
      <w:proofErr w:type="spellStart"/>
      <w:r w:rsidR="00AD2DEF" w:rsidRPr="00324A06">
        <w:rPr>
          <w:rFonts w:ascii="Times New Roman" w:hAnsi="Times New Roman" w:cs="Times New Roman"/>
          <w:sz w:val="28"/>
          <w:szCs w:val="28"/>
        </w:rPr>
        <w:t>Лурия</w:t>
      </w:r>
      <w:proofErr w:type="spellEnd"/>
      <w:r w:rsidR="00AD2DEF" w:rsidRPr="00324A06">
        <w:rPr>
          <w:rFonts w:ascii="Times New Roman" w:hAnsi="Times New Roman" w:cs="Times New Roman"/>
          <w:sz w:val="28"/>
          <w:szCs w:val="28"/>
        </w:rPr>
        <w:t xml:space="preserve">, А.Н. Леонтьев, </w:t>
      </w:r>
      <w:r w:rsidR="00973100" w:rsidRPr="00324A06">
        <w:rPr>
          <w:rFonts w:ascii="Times New Roman" w:hAnsi="Times New Roman" w:cs="Times New Roman"/>
          <w:sz w:val="28"/>
          <w:szCs w:val="28"/>
        </w:rPr>
        <w:t>Р.Е. Левина, Н.В. Морозова</w:t>
      </w:r>
      <w:r w:rsidR="00C10576">
        <w:rPr>
          <w:rFonts w:ascii="Times New Roman" w:hAnsi="Times New Roman" w:cs="Times New Roman"/>
          <w:sz w:val="28"/>
          <w:szCs w:val="28"/>
        </w:rPr>
        <w:t>).</w:t>
      </w:r>
    </w:p>
    <w:p w:rsidR="00324A06" w:rsidRDefault="00324A06" w:rsidP="00B65C02">
      <w:pPr>
        <w:pStyle w:val="a3"/>
        <w:tabs>
          <w:tab w:val="left" w:pos="284"/>
          <w:tab w:val="left" w:pos="709"/>
          <w:tab w:val="left" w:pos="993"/>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работы в области интегрированного освоения искусства художественно-творческой деятельности в младшем школьном возрасте (О.В. </w:t>
      </w:r>
      <w:proofErr w:type="spellStart"/>
      <w:r>
        <w:rPr>
          <w:rFonts w:ascii="Times New Roman" w:hAnsi="Times New Roman" w:cs="Times New Roman"/>
          <w:sz w:val="28"/>
          <w:szCs w:val="28"/>
        </w:rPr>
        <w:t>Дыбина</w:t>
      </w:r>
      <w:proofErr w:type="spellEnd"/>
      <w:r>
        <w:rPr>
          <w:rFonts w:ascii="Times New Roman" w:hAnsi="Times New Roman" w:cs="Times New Roman"/>
          <w:sz w:val="28"/>
          <w:szCs w:val="28"/>
        </w:rPr>
        <w:t xml:space="preserve">, М.Б. Зацепина, Т.С. Комарова, И.Н. </w:t>
      </w:r>
      <w:proofErr w:type="spellStart"/>
      <w:r>
        <w:rPr>
          <w:rFonts w:ascii="Times New Roman" w:hAnsi="Times New Roman" w:cs="Times New Roman"/>
          <w:sz w:val="28"/>
          <w:szCs w:val="28"/>
        </w:rPr>
        <w:t>Куланина</w:t>
      </w:r>
      <w:proofErr w:type="spellEnd"/>
      <w:r>
        <w:rPr>
          <w:rFonts w:ascii="Times New Roman" w:hAnsi="Times New Roman" w:cs="Times New Roman"/>
          <w:sz w:val="28"/>
          <w:szCs w:val="28"/>
        </w:rPr>
        <w:t>, Г.П. Новикова,</w:t>
      </w:r>
      <w:r w:rsidRPr="002554D8">
        <w:rPr>
          <w:rFonts w:ascii="Times New Roman" w:hAnsi="Times New Roman" w:cs="Times New Roman"/>
          <w:sz w:val="28"/>
          <w:szCs w:val="28"/>
        </w:rPr>
        <w:t xml:space="preserve"> </w:t>
      </w:r>
      <w:r>
        <w:rPr>
          <w:rFonts w:ascii="Times New Roman" w:hAnsi="Times New Roman" w:cs="Times New Roman"/>
          <w:sz w:val="28"/>
          <w:szCs w:val="28"/>
        </w:rPr>
        <w:t xml:space="preserve">Е.А. </w:t>
      </w:r>
      <w:proofErr w:type="spellStart"/>
      <w:r>
        <w:rPr>
          <w:rFonts w:ascii="Times New Roman" w:hAnsi="Times New Roman" w:cs="Times New Roman"/>
          <w:sz w:val="28"/>
          <w:szCs w:val="28"/>
        </w:rPr>
        <w:t>Пелих</w:t>
      </w:r>
      <w:proofErr w:type="spellEnd"/>
      <w:r>
        <w:rPr>
          <w:rFonts w:ascii="Times New Roman" w:hAnsi="Times New Roman" w:cs="Times New Roman"/>
          <w:sz w:val="28"/>
          <w:szCs w:val="28"/>
        </w:rPr>
        <w:t>).</w:t>
      </w:r>
    </w:p>
    <w:p w:rsidR="00416332" w:rsidRDefault="003450F2" w:rsidP="003450F2">
      <w:pPr>
        <w:pStyle w:val="a3"/>
        <w:tabs>
          <w:tab w:val="left" w:pos="28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416332" w:rsidRPr="00416332">
        <w:rPr>
          <w:rFonts w:ascii="Times New Roman" w:hAnsi="Times New Roman" w:cs="Times New Roman"/>
          <w:sz w:val="28"/>
          <w:szCs w:val="28"/>
        </w:rPr>
        <w:t>Видовую и жанровую специфику народного декоративно-прикладного искусства изучали: (В.П. Аникин, Г.С.</w:t>
      </w:r>
      <w:r w:rsidR="00416332">
        <w:rPr>
          <w:rFonts w:ascii="Times New Roman" w:hAnsi="Times New Roman" w:cs="Times New Roman"/>
          <w:sz w:val="28"/>
          <w:szCs w:val="28"/>
        </w:rPr>
        <w:t xml:space="preserve"> </w:t>
      </w:r>
      <w:r w:rsidR="00416332" w:rsidRPr="00416332">
        <w:rPr>
          <w:rFonts w:ascii="Times New Roman" w:hAnsi="Times New Roman" w:cs="Times New Roman"/>
          <w:sz w:val="28"/>
          <w:szCs w:val="28"/>
        </w:rPr>
        <w:t xml:space="preserve">Виноградов, О.И. </w:t>
      </w:r>
      <w:proofErr w:type="spellStart"/>
      <w:r w:rsidR="00416332" w:rsidRPr="00416332">
        <w:rPr>
          <w:rFonts w:ascii="Times New Roman" w:hAnsi="Times New Roman" w:cs="Times New Roman"/>
          <w:sz w:val="28"/>
          <w:szCs w:val="28"/>
        </w:rPr>
        <w:t>Капица</w:t>
      </w:r>
      <w:proofErr w:type="spellEnd"/>
      <w:r w:rsidR="00416332" w:rsidRPr="00416332">
        <w:rPr>
          <w:rFonts w:ascii="Times New Roman" w:hAnsi="Times New Roman" w:cs="Times New Roman"/>
          <w:sz w:val="28"/>
          <w:szCs w:val="28"/>
        </w:rPr>
        <w:t xml:space="preserve">, Ф.С. </w:t>
      </w:r>
      <w:proofErr w:type="spellStart"/>
      <w:r w:rsidR="00416332" w:rsidRPr="00416332">
        <w:rPr>
          <w:rFonts w:ascii="Times New Roman" w:hAnsi="Times New Roman" w:cs="Times New Roman"/>
          <w:sz w:val="28"/>
          <w:szCs w:val="28"/>
        </w:rPr>
        <w:t>Капица</w:t>
      </w:r>
      <w:proofErr w:type="spellEnd"/>
      <w:r w:rsidR="00416332">
        <w:rPr>
          <w:rFonts w:ascii="Times New Roman" w:hAnsi="Times New Roman" w:cs="Times New Roman"/>
          <w:sz w:val="28"/>
          <w:szCs w:val="28"/>
        </w:rPr>
        <w:t xml:space="preserve">, </w:t>
      </w:r>
      <w:r w:rsidR="00416332" w:rsidRPr="00416332">
        <w:rPr>
          <w:rFonts w:ascii="Times New Roman" w:hAnsi="Times New Roman" w:cs="Times New Roman"/>
          <w:sz w:val="28"/>
          <w:szCs w:val="28"/>
        </w:rPr>
        <w:t>Ю.Г.</w:t>
      </w:r>
      <w:r w:rsidR="00416332">
        <w:rPr>
          <w:rFonts w:ascii="Times New Roman" w:hAnsi="Times New Roman" w:cs="Times New Roman"/>
          <w:sz w:val="28"/>
          <w:szCs w:val="28"/>
        </w:rPr>
        <w:t xml:space="preserve"> </w:t>
      </w:r>
      <w:r w:rsidR="00416332" w:rsidRPr="00416332">
        <w:rPr>
          <w:rFonts w:ascii="Times New Roman" w:hAnsi="Times New Roman" w:cs="Times New Roman"/>
          <w:sz w:val="28"/>
          <w:szCs w:val="28"/>
        </w:rPr>
        <w:t>Круглов, М.А. Некрасова, В.М. Щуров и др.)</w:t>
      </w:r>
    </w:p>
    <w:p w:rsidR="00324A06" w:rsidRPr="006E48BD" w:rsidRDefault="003450F2" w:rsidP="003450F2">
      <w:pPr>
        <w:pStyle w:val="a3"/>
        <w:tabs>
          <w:tab w:val="left" w:pos="28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324A06">
        <w:rPr>
          <w:rFonts w:ascii="Times New Roman" w:hAnsi="Times New Roman" w:cs="Times New Roman"/>
          <w:sz w:val="28"/>
          <w:szCs w:val="28"/>
        </w:rPr>
        <w:t>научные исследования в области использования декоративно-прикладного искусства в образовательном процессе начальной школе</w:t>
      </w:r>
      <w:r w:rsidR="002312DF">
        <w:rPr>
          <w:rFonts w:ascii="Times New Roman" w:hAnsi="Times New Roman" w:cs="Times New Roman"/>
          <w:sz w:val="28"/>
          <w:szCs w:val="28"/>
        </w:rPr>
        <w:t xml:space="preserve"> (</w:t>
      </w:r>
      <w:r w:rsidR="00416332" w:rsidRPr="00416332">
        <w:rPr>
          <w:rFonts w:ascii="Times New Roman" w:hAnsi="Times New Roman" w:cs="Times New Roman"/>
          <w:sz w:val="28"/>
          <w:szCs w:val="28"/>
        </w:rPr>
        <w:t xml:space="preserve">К.Н </w:t>
      </w:r>
      <w:proofErr w:type="spellStart"/>
      <w:r w:rsidR="00416332" w:rsidRPr="00416332">
        <w:rPr>
          <w:rFonts w:ascii="Times New Roman" w:hAnsi="Times New Roman" w:cs="Times New Roman"/>
          <w:sz w:val="28"/>
          <w:szCs w:val="28"/>
        </w:rPr>
        <w:t>Вентцель</w:t>
      </w:r>
      <w:proofErr w:type="spellEnd"/>
      <w:r w:rsidR="00416332" w:rsidRPr="00416332">
        <w:rPr>
          <w:rFonts w:ascii="Times New Roman" w:hAnsi="Times New Roman" w:cs="Times New Roman"/>
          <w:sz w:val="28"/>
          <w:szCs w:val="28"/>
        </w:rPr>
        <w:t xml:space="preserve">, П.Ф </w:t>
      </w:r>
      <w:proofErr w:type="spellStart"/>
      <w:r w:rsidR="00416332" w:rsidRPr="00416332">
        <w:rPr>
          <w:rFonts w:ascii="Times New Roman" w:hAnsi="Times New Roman" w:cs="Times New Roman"/>
          <w:sz w:val="28"/>
          <w:szCs w:val="28"/>
        </w:rPr>
        <w:t>Каптерев</w:t>
      </w:r>
      <w:proofErr w:type="spellEnd"/>
      <w:r w:rsidR="00416332" w:rsidRPr="00416332">
        <w:rPr>
          <w:rFonts w:ascii="Times New Roman" w:hAnsi="Times New Roman" w:cs="Times New Roman"/>
          <w:sz w:val="28"/>
          <w:szCs w:val="28"/>
        </w:rPr>
        <w:t>, В.А. Сухомлинский</w:t>
      </w:r>
      <w:r w:rsidR="00416332">
        <w:rPr>
          <w:rFonts w:ascii="Times New Roman" w:hAnsi="Times New Roman" w:cs="Times New Roman"/>
          <w:sz w:val="28"/>
          <w:szCs w:val="28"/>
        </w:rPr>
        <w:t>,</w:t>
      </w:r>
      <w:r w:rsidR="00416332" w:rsidRPr="00416332">
        <w:rPr>
          <w:rFonts w:ascii="Times New Roman" w:hAnsi="Times New Roman" w:cs="Times New Roman"/>
          <w:sz w:val="28"/>
          <w:szCs w:val="28"/>
        </w:rPr>
        <w:t xml:space="preserve"> К.Д. Ушинский, М.Б. Зацепина, Д.И. </w:t>
      </w:r>
      <w:proofErr w:type="spellStart"/>
      <w:r w:rsidR="00416332" w:rsidRPr="00416332">
        <w:rPr>
          <w:rFonts w:ascii="Times New Roman" w:hAnsi="Times New Roman" w:cs="Times New Roman"/>
          <w:sz w:val="28"/>
          <w:szCs w:val="28"/>
        </w:rPr>
        <w:t>Латышина</w:t>
      </w:r>
      <w:proofErr w:type="spellEnd"/>
      <w:r w:rsidR="00416332" w:rsidRPr="00416332">
        <w:rPr>
          <w:rFonts w:ascii="Times New Roman" w:hAnsi="Times New Roman" w:cs="Times New Roman"/>
          <w:sz w:val="28"/>
          <w:szCs w:val="28"/>
        </w:rPr>
        <w:t xml:space="preserve">, Я.А. Коменский, Т.С. Комарова, И.Н. </w:t>
      </w:r>
      <w:proofErr w:type="spellStart"/>
      <w:r w:rsidR="00416332" w:rsidRPr="00416332">
        <w:rPr>
          <w:rFonts w:ascii="Times New Roman" w:hAnsi="Times New Roman" w:cs="Times New Roman"/>
          <w:sz w:val="28"/>
          <w:szCs w:val="28"/>
        </w:rPr>
        <w:t>Куланина</w:t>
      </w:r>
      <w:proofErr w:type="spellEnd"/>
      <w:r w:rsidR="00416332" w:rsidRPr="00416332">
        <w:rPr>
          <w:rFonts w:ascii="Times New Roman" w:hAnsi="Times New Roman" w:cs="Times New Roman"/>
          <w:sz w:val="28"/>
          <w:szCs w:val="28"/>
        </w:rPr>
        <w:t xml:space="preserve">, Н.Б. </w:t>
      </w:r>
      <w:proofErr w:type="spellStart"/>
      <w:r w:rsidR="00416332" w:rsidRPr="00416332">
        <w:rPr>
          <w:rFonts w:ascii="Times New Roman" w:hAnsi="Times New Roman" w:cs="Times New Roman"/>
          <w:sz w:val="28"/>
          <w:szCs w:val="28"/>
        </w:rPr>
        <w:t>Халезова</w:t>
      </w:r>
      <w:proofErr w:type="spellEnd"/>
      <w:r w:rsidR="00416332" w:rsidRPr="00416332">
        <w:rPr>
          <w:rFonts w:ascii="Times New Roman" w:hAnsi="Times New Roman" w:cs="Times New Roman"/>
          <w:sz w:val="28"/>
          <w:szCs w:val="28"/>
        </w:rPr>
        <w:t xml:space="preserve">, Т.Я. </w:t>
      </w:r>
      <w:proofErr w:type="spellStart"/>
      <w:r w:rsidR="00416332" w:rsidRPr="00416332">
        <w:rPr>
          <w:rFonts w:ascii="Times New Roman" w:hAnsi="Times New Roman" w:cs="Times New Roman"/>
          <w:sz w:val="28"/>
          <w:szCs w:val="28"/>
        </w:rPr>
        <w:t>Шпикалова</w:t>
      </w:r>
      <w:proofErr w:type="spellEnd"/>
      <w:r w:rsidR="00416332" w:rsidRPr="00416332">
        <w:rPr>
          <w:rFonts w:ascii="Times New Roman" w:hAnsi="Times New Roman" w:cs="Times New Roman"/>
          <w:sz w:val="28"/>
          <w:szCs w:val="28"/>
        </w:rPr>
        <w:t xml:space="preserve"> и др.</w:t>
      </w:r>
      <w:r w:rsidR="00B65C02">
        <w:rPr>
          <w:rFonts w:ascii="Times New Roman" w:hAnsi="Times New Roman" w:cs="Times New Roman"/>
          <w:sz w:val="28"/>
          <w:szCs w:val="28"/>
        </w:rPr>
        <w:t>)</w:t>
      </w:r>
    </w:p>
    <w:p w:rsidR="00B65C02" w:rsidRPr="00B65C02" w:rsidRDefault="00B65C02" w:rsidP="00B65C02">
      <w:pPr>
        <w:pStyle w:val="a3"/>
        <w:tabs>
          <w:tab w:val="left" w:pos="1335"/>
        </w:tabs>
        <w:spacing w:after="0" w:line="360" w:lineRule="auto"/>
        <w:ind w:left="0" w:firstLine="851"/>
        <w:jc w:val="both"/>
        <w:rPr>
          <w:rFonts w:ascii="Times New Roman" w:hAnsi="Times New Roman" w:cs="Times New Roman"/>
          <w:b/>
          <w:i/>
          <w:sz w:val="28"/>
          <w:szCs w:val="28"/>
        </w:rPr>
      </w:pPr>
      <w:r w:rsidRPr="00B65C02">
        <w:rPr>
          <w:rFonts w:ascii="Times New Roman" w:hAnsi="Times New Roman" w:cs="Times New Roman"/>
          <w:b/>
          <w:i/>
          <w:sz w:val="28"/>
          <w:szCs w:val="28"/>
        </w:rPr>
        <w:t>Методы исследования:</w:t>
      </w:r>
    </w:p>
    <w:p w:rsidR="00B65C02" w:rsidRPr="00B65C02" w:rsidRDefault="00B65C02" w:rsidP="00B65C02">
      <w:pPr>
        <w:pStyle w:val="a3"/>
        <w:tabs>
          <w:tab w:val="left" w:pos="1335"/>
        </w:tabs>
        <w:spacing w:after="0" w:line="360" w:lineRule="auto"/>
        <w:ind w:left="0" w:firstLine="851"/>
        <w:jc w:val="both"/>
        <w:rPr>
          <w:rFonts w:ascii="Times New Roman" w:hAnsi="Times New Roman" w:cs="Times New Roman"/>
          <w:sz w:val="28"/>
          <w:szCs w:val="28"/>
        </w:rPr>
      </w:pPr>
      <w:r w:rsidRPr="00B65C02">
        <w:rPr>
          <w:rFonts w:ascii="Times New Roman" w:hAnsi="Times New Roman" w:cs="Times New Roman"/>
          <w:sz w:val="28"/>
          <w:szCs w:val="28"/>
        </w:rPr>
        <w:t>Теоретические методы – изучение философской, психолого-педагогической, методической литературы по проблеме исследования. Изучение общеобразовательных и специализированных программ школьных образовательных учреждений, документации.</w:t>
      </w:r>
    </w:p>
    <w:p w:rsidR="00B65C02" w:rsidRDefault="00B65C02" w:rsidP="00B65C02">
      <w:pPr>
        <w:pStyle w:val="a3"/>
        <w:tabs>
          <w:tab w:val="left" w:pos="1335"/>
        </w:tabs>
        <w:spacing w:after="0" w:line="360" w:lineRule="auto"/>
        <w:ind w:left="0" w:firstLine="851"/>
        <w:jc w:val="both"/>
        <w:rPr>
          <w:rFonts w:ascii="Times New Roman" w:hAnsi="Times New Roman" w:cs="Times New Roman"/>
          <w:sz w:val="28"/>
          <w:szCs w:val="28"/>
        </w:rPr>
      </w:pPr>
      <w:proofErr w:type="spellStart"/>
      <w:r w:rsidRPr="00B65C02">
        <w:rPr>
          <w:rFonts w:ascii="Times New Roman" w:hAnsi="Times New Roman" w:cs="Times New Roman"/>
          <w:sz w:val="28"/>
          <w:szCs w:val="28"/>
        </w:rPr>
        <w:t>Эмперические</w:t>
      </w:r>
      <w:proofErr w:type="spellEnd"/>
      <w:r w:rsidRPr="00B65C02">
        <w:rPr>
          <w:rFonts w:ascii="Times New Roman" w:hAnsi="Times New Roman" w:cs="Times New Roman"/>
          <w:sz w:val="28"/>
          <w:szCs w:val="28"/>
        </w:rPr>
        <w:t xml:space="preserve"> методы – анкетирование, опросы, беседы с учителями и родителями, наблюдение, различные виды педагогического диагностирования на разных этапах исследования; количественный и качественный анализ результатов экспериментальной работы.</w:t>
      </w:r>
    </w:p>
    <w:p w:rsidR="00DB0426" w:rsidRPr="00DB0426" w:rsidRDefault="00DB0426" w:rsidP="00B65C02">
      <w:pPr>
        <w:pStyle w:val="a3"/>
        <w:tabs>
          <w:tab w:val="left" w:pos="1335"/>
        </w:tabs>
        <w:spacing w:after="0" w:line="360" w:lineRule="auto"/>
        <w:ind w:left="0" w:firstLine="851"/>
        <w:jc w:val="both"/>
        <w:rPr>
          <w:rFonts w:ascii="Times New Roman" w:hAnsi="Times New Roman" w:cs="Times New Roman"/>
          <w:b/>
          <w:sz w:val="28"/>
          <w:szCs w:val="28"/>
        </w:rPr>
      </w:pPr>
      <w:r w:rsidRPr="00DB0426">
        <w:rPr>
          <w:rFonts w:ascii="Times New Roman" w:hAnsi="Times New Roman" w:cs="Times New Roman"/>
          <w:b/>
          <w:sz w:val="28"/>
          <w:szCs w:val="28"/>
        </w:rPr>
        <w:t>Теоретическая значимость исследования:</w:t>
      </w:r>
    </w:p>
    <w:p w:rsidR="00DB0426" w:rsidRPr="00B65C02" w:rsidRDefault="00DB0426" w:rsidP="00B65C02">
      <w:pPr>
        <w:pStyle w:val="a3"/>
        <w:tabs>
          <w:tab w:val="left" w:pos="1335"/>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обоснованы особенности развития художественной одаренности у детей семи лет с ограниченными возможностями здоровья средствами </w:t>
      </w:r>
      <w:r>
        <w:rPr>
          <w:rFonts w:ascii="Times New Roman" w:hAnsi="Times New Roman" w:cs="Times New Roman"/>
          <w:sz w:val="28"/>
          <w:szCs w:val="28"/>
        </w:rPr>
        <w:lastRenderedPageBreak/>
        <w:t>развития декоративно-прикладного искусства (условия, принципы, методы, формы работы).</w:t>
      </w:r>
    </w:p>
    <w:p w:rsidR="00B65C02" w:rsidRPr="007B6154" w:rsidRDefault="00B65C02" w:rsidP="00DB0426">
      <w:pPr>
        <w:spacing w:after="0" w:line="360" w:lineRule="auto"/>
        <w:ind w:firstLine="851"/>
        <w:jc w:val="both"/>
        <w:rPr>
          <w:rFonts w:ascii="Times New Roman" w:hAnsi="Times New Roman" w:cs="Times New Roman"/>
          <w:sz w:val="28"/>
          <w:szCs w:val="28"/>
        </w:rPr>
      </w:pPr>
      <w:r w:rsidRPr="007B6154">
        <w:rPr>
          <w:rFonts w:ascii="Times New Roman" w:hAnsi="Times New Roman" w:cs="Times New Roman"/>
          <w:b/>
          <w:sz w:val="28"/>
          <w:szCs w:val="28"/>
        </w:rPr>
        <w:t>Практическая значимость</w:t>
      </w:r>
      <w:r w:rsidRPr="007B6154">
        <w:rPr>
          <w:rFonts w:ascii="Times New Roman" w:hAnsi="Times New Roman" w:cs="Times New Roman"/>
          <w:sz w:val="28"/>
          <w:szCs w:val="28"/>
        </w:rPr>
        <w:t xml:space="preserve">: </w:t>
      </w:r>
    </w:p>
    <w:p w:rsidR="00B65C02" w:rsidRPr="007B6154" w:rsidRDefault="00B65C02" w:rsidP="00DB0426">
      <w:pPr>
        <w:pStyle w:val="a3"/>
        <w:tabs>
          <w:tab w:val="left" w:pos="0"/>
          <w:tab w:val="left" w:pos="851"/>
        </w:tabs>
        <w:spacing w:after="0" w:line="360" w:lineRule="auto"/>
        <w:ind w:left="-142" w:firstLine="993"/>
        <w:jc w:val="both"/>
        <w:rPr>
          <w:rFonts w:ascii="Times New Roman" w:hAnsi="Times New Roman" w:cs="Times New Roman"/>
          <w:bCs/>
          <w:sz w:val="28"/>
          <w:szCs w:val="28"/>
        </w:rPr>
      </w:pPr>
      <w:r w:rsidRPr="007B6154">
        <w:rPr>
          <w:sz w:val="28"/>
          <w:szCs w:val="28"/>
        </w:rPr>
        <w:t>-</w:t>
      </w:r>
      <w:r>
        <w:rPr>
          <w:sz w:val="28"/>
          <w:szCs w:val="28"/>
        </w:rPr>
        <w:t xml:space="preserve"> </w:t>
      </w:r>
      <w:r w:rsidRPr="007B6154">
        <w:rPr>
          <w:rFonts w:ascii="Times New Roman" w:hAnsi="Times New Roman" w:cs="Times New Roman"/>
          <w:bCs/>
          <w:sz w:val="28"/>
          <w:szCs w:val="28"/>
        </w:rPr>
        <w:t>разработана программа дополнительного образования «</w:t>
      </w:r>
      <w:r>
        <w:rPr>
          <w:rFonts w:ascii="Times New Roman" w:hAnsi="Times New Roman" w:cs="Times New Roman"/>
          <w:bCs/>
          <w:sz w:val="28"/>
          <w:szCs w:val="28"/>
        </w:rPr>
        <w:t>Удивительное рядом</w:t>
      </w:r>
      <w:r w:rsidRPr="007B6154">
        <w:rPr>
          <w:rFonts w:ascii="Times New Roman" w:hAnsi="Times New Roman" w:cs="Times New Roman"/>
          <w:bCs/>
          <w:sz w:val="28"/>
          <w:szCs w:val="28"/>
        </w:rPr>
        <w:t xml:space="preserve">», направленная на воспитание </w:t>
      </w:r>
      <w:r>
        <w:rPr>
          <w:rFonts w:ascii="Times New Roman" w:hAnsi="Times New Roman" w:cs="Times New Roman"/>
          <w:bCs/>
          <w:sz w:val="28"/>
          <w:szCs w:val="28"/>
        </w:rPr>
        <w:t>художественно-эстетических</w:t>
      </w:r>
      <w:r w:rsidRPr="007B6154">
        <w:rPr>
          <w:rFonts w:ascii="Times New Roman" w:hAnsi="Times New Roman" w:cs="Times New Roman"/>
          <w:bCs/>
          <w:sz w:val="28"/>
          <w:szCs w:val="28"/>
        </w:rPr>
        <w:t xml:space="preserve"> качеств у детей</w:t>
      </w:r>
      <w:r>
        <w:rPr>
          <w:rFonts w:ascii="Times New Roman" w:hAnsi="Times New Roman" w:cs="Times New Roman"/>
          <w:bCs/>
          <w:sz w:val="28"/>
          <w:szCs w:val="28"/>
        </w:rPr>
        <w:t xml:space="preserve"> с ограниченными возможностями здоровья</w:t>
      </w:r>
      <w:r w:rsidRPr="007B6154">
        <w:rPr>
          <w:rFonts w:ascii="Times New Roman" w:hAnsi="Times New Roman" w:cs="Times New Roman"/>
          <w:bCs/>
          <w:sz w:val="28"/>
          <w:szCs w:val="28"/>
        </w:rPr>
        <w:t xml:space="preserve"> </w:t>
      </w:r>
      <w:r>
        <w:rPr>
          <w:rFonts w:ascii="Times New Roman" w:hAnsi="Times New Roman" w:cs="Times New Roman"/>
          <w:bCs/>
          <w:sz w:val="28"/>
          <w:szCs w:val="28"/>
        </w:rPr>
        <w:t>семи</w:t>
      </w:r>
      <w:r w:rsidRPr="007B6154">
        <w:rPr>
          <w:rFonts w:ascii="Times New Roman" w:hAnsi="Times New Roman" w:cs="Times New Roman"/>
          <w:bCs/>
          <w:sz w:val="28"/>
          <w:szCs w:val="28"/>
        </w:rPr>
        <w:t xml:space="preserve"> лет в процессе </w:t>
      </w:r>
      <w:r>
        <w:rPr>
          <w:rFonts w:ascii="Times New Roman" w:hAnsi="Times New Roman" w:cs="Times New Roman"/>
          <w:bCs/>
          <w:sz w:val="28"/>
          <w:szCs w:val="28"/>
        </w:rPr>
        <w:t>художественной деятельности</w:t>
      </w:r>
      <w:r w:rsidRPr="007B6154">
        <w:rPr>
          <w:rFonts w:ascii="Times New Roman" w:hAnsi="Times New Roman" w:cs="Times New Roman"/>
          <w:bCs/>
          <w:sz w:val="28"/>
          <w:szCs w:val="28"/>
        </w:rPr>
        <w:t xml:space="preserve"> и апробирована в условиях кр</w:t>
      </w:r>
      <w:r>
        <w:rPr>
          <w:rFonts w:ascii="Times New Roman" w:hAnsi="Times New Roman" w:cs="Times New Roman"/>
          <w:bCs/>
          <w:sz w:val="28"/>
          <w:szCs w:val="28"/>
        </w:rPr>
        <w:t>ужковой работы начальной школы;</w:t>
      </w:r>
    </w:p>
    <w:p w:rsidR="00B65C02" w:rsidRPr="007B6154" w:rsidRDefault="00B65C02" w:rsidP="00DB0426">
      <w:pPr>
        <w:pStyle w:val="a3"/>
        <w:tabs>
          <w:tab w:val="left" w:pos="284"/>
          <w:tab w:val="left" w:pos="851"/>
        </w:tabs>
        <w:spacing w:after="0" w:line="360" w:lineRule="auto"/>
        <w:ind w:left="0" w:firstLine="567"/>
        <w:jc w:val="both"/>
        <w:rPr>
          <w:rFonts w:ascii="Times New Roman" w:hAnsi="Times New Roman" w:cs="Times New Roman"/>
          <w:sz w:val="28"/>
          <w:szCs w:val="28"/>
        </w:rPr>
      </w:pPr>
      <w:r w:rsidRPr="007B6154">
        <w:rPr>
          <w:rFonts w:ascii="Times New Roman" w:hAnsi="Times New Roman" w:cs="Times New Roman"/>
          <w:bCs/>
          <w:sz w:val="28"/>
          <w:szCs w:val="28"/>
        </w:rPr>
        <w:t xml:space="preserve">- </w:t>
      </w:r>
      <w:r w:rsidRPr="007B6154">
        <w:rPr>
          <w:rFonts w:ascii="Times New Roman" w:hAnsi="Times New Roman" w:cs="Times New Roman"/>
          <w:sz w:val="28"/>
          <w:szCs w:val="28"/>
        </w:rPr>
        <w:t>обоснована методика организации в условиях дополнительного образования начальной школы кружковой работы, в рамках которой осуществлялась реализация программы «</w:t>
      </w:r>
      <w:r>
        <w:rPr>
          <w:rFonts w:ascii="Times New Roman" w:hAnsi="Times New Roman" w:cs="Times New Roman"/>
          <w:sz w:val="28"/>
          <w:szCs w:val="28"/>
        </w:rPr>
        <w:t>Удивительное рядом</w:t>
      </w:r>
      <w:r w:rsidRPr="007B6154">
        <w:rPr>
          <w:rFonts w:ascii="Times New Roman" w:hAnsi="Times New Roman" w:cs="Times New Roman"/>
          <w:sz w:val="28"/>
          <w:szCs w:val="28"/>
        </w:rPr>
        <w:t xml:space="preserve">»; </w:t>
      </w:r>
    </w:p>
    <w:p w:rsidR="00B65C02" w:rsidRPr="007B6154" w:rsidRDefault="00B65C02" w:rsidP="00DB0426">
      <w:pPr>
        <w:pStyle w:val="a3"/>
        <w:tabs>
          <w:tab w:val="left" w:pos="0"/>
          <w:tab w:val="left" w:pos="284"/>
          <w:tab w:val="left" w:pos="851"/>
        </w:tabs>
        <w:spacing w:after="0" w:line="360" w:lineRule="auto"/>
        <w:ind w:left="0" w:firstLine="567"/>
        <w:jc w:val="both"/>
        <w:rPr>
          <w:rFonts w:ascii="Times New Roman" w:hAnsi="Times New Roman" w:cs="Times New Roman"/>
          <w:bCs/>
          <w:sz w:val="28"/>
          <w:szCs w:val="28"/>
        </w:rPr>
      </w:pPr>
      <w:r w:rsidRPr="007B6154">
        <w:rPr>
          <w:rFonts w:ascii="Times New Roman" w:hAnsi="Times New Roman" w:cs="Times New Roman"/>
          <w:sz w:val="28"/>
          <w:szCs w:val="28"/>
        </w:rPr>
        <w:t>- материалы исследования могут быть использованы в работе дошкольных образовательных организаций, учреждений дополнительного образования, методических объединениях.</w:t>
      </w:r>
    </w:p>
    <w:p w:rsidR="00B65C02" w:rsidRPr="000D79F8" w:rsidRDefault="00B65C02" w:rsidP="00B65C02">
      <w:pPr>
        <w:spacing w:after="0" w:line="360" w:lineRule="auto"/>
        <w:ind w:firstLine="567"/>
        <w:jc w:val="both"/>
        <w:rPr>
          <w:rFonts w:ascii="Times New Roman" w:hAnsi="Times New Roman" w:cs="Times New Roman"/>
          <w:b/>
        </w:rPr>
      </w:pPr>
      <w:r w:rsidRPr="007B6154">
        <w:rPr>
          <w:rFonts w:ascii="Times New Roman" w:hAnsi="Times New Roman" w:cs="Times New Roman"/>
          <w:b/>
          <w:bCs/>
          <w:sz w:val="28"/>
          <w:szCs w:val="28"/>
        </w:rPr>
        <w:t>База исследовани</w:t>
      </w:r>
      <w:r w:rsidRPr="007B6154">
        <w:rPr>
          <w:rStyle w:val="af2"/>
          <w:rFonts w:ascii="Times New Roman" w:hAnsi="Times New Roman" w:cs="Times New Roman"/>
          <w:sz w:val="28"/>
          <w:szCs w:val="28"/>
        </w:rPr>
        <w:t xml:space="preserve">я: </w:t>
      </w:r>
      <w:r w:rsidRPr="00B65C02">
        <w:rPr>
          <w:rStyle w:val="af2"/>
          <w:rFonts w:ascii="Times New Roman" w:hAnsi="Times New Roman" w:cs="Times New Roman"/>
          <w:b w:val="0"/>
          <w:sz w:val="28"/>
          <w:szCs w:val="28"/>
        </w:rPr>
        <w:t>МБОУ «Образовательный центр «Созвездие»» г. Красногорск, Московск</w:t>
      </w:r>
      <w:r>
        <w:rPr>
          <w:rStyle w:val="af2"/>
          <w:rFonts w:ascii="Times New Roman" w:hAnsi="Times New Roman" w:cs="Times New Roman"/>
          <w:b w:val="0"/>
          <w:sz w:val="28"/>
          <w:szCs w:val="28"/>
        </w:rPr>
        <w:t>ая</w:t>
      </w:r>
      <w:r w:rsidRPr="00B65C02">
        <w:rPr>
          <w:rStyle w:val="af2"/>
          <w:rFonts w:ascii="Times New Roman" w:hAnsi="Times New Roman" w:cs="Times New Roman"/>
          <w:b w:val="0"/>
          <w:sz w:val="28"/>
          <w:szCs w:val="28"/>
        </w:rPr>
        <w:t xml:space="preserve"> област</w:t>
      </w:r>
      <w:r>
        <w:rPr>
          <w:rStyle w:val="af2"/>
          <w:rFonts w:ascii="Times New Roman" w:hAnsi="Times New Roman" w:cs="Times New Roman"/>
          <w:b w:val="0"/>
          <w:sz w:val="28"/>
          <w:szCs w:val="28"/>
        </w:rPr>
        <w:t>ь</w:t>
      </w:r>
      <w:r w:rsidRPr="00B65C02">
        <w:rPr>
          <w:rStyle w:val="af2"/>
          <w:rFonts w:ascii="Times New Roman" w:hAnsi="Times New Roman" w:cs="Times New Roman"/>
          <w:b w:val="0"/>
          <w:sz w:val="28"/>
          <w:szCs w:val="28"/>
        </w:rPr>
        <w:t>.</w:t>
      </w:r>
    </w:p>
    <w:p w:rsidR="0008229B" w:rsidRDefault="0008229B">
      <w:pPr>
        <w:rPr>
          <w:rFonts w:ascii="Times New Roman" w:hAnsi="Times New Roman" w:cs="Times New Roman"/>
          <w:b/>
          <w:sz w:val="28"/>
          <w:szCs w:val="28"/>
        </w:rPr>
      </w:pPr>
      <w:r>
        <w:rPr>
          <w:rFonts w:ascii="Times New Roman" w:hAnsi="Times New Roman" w:cs="Times New Roman"/>
          <w:b/>
          <w:sz w:val="28"/>
          <w:szCs w:val="28"/>
        </w:rPr>
        <w:br w:type="page"/>
      </w:r>
    </w:p>
    <w:p w:rsidR="00AD5D44" w:rsidRPr="00333879" w:rsidRDefault="00AD5D44" w:rsidP="00E00032">
      <w:pPr>
        <w:pStyle w:val="1"/>
        <w:tabs>
          <w:tab w:val="left" w:pos="851"/>
        </w:tabs>
        <w:spacing w:before="0" w:line="360" w:lineRule="auto"/>
        <w:jc w:val="both"/>
        <w:rPr>
          <w:rFonts w:ascii="Times New Roman" w:hAnsi="Times New Roman" w:cs="Times New Roman"/>
          <w:b/>
          <w:color w:val="auto"/>
          <w:sz w:val="36"/>
          <w:szCs w:val="36"/>
        </w:rPr>
      </w:pPr>
      <w:bookmarkStart w:id="1" w:name="_Toc9976820"/>
      <w:r w:rsidRPr="00333879">
        <w:rPr>
          <w:rFonts w:ascii="Times New Roman" w:hAnsi="Times New Roman" w:cs="Times New Roman"/>
          <w:b/>
          <w:color w:val="auto"/>
          <w:sz w:val="36"/>
          <w:szCs w:val="36"/>
        </w:rPr>
        <w:lastRenderedPageBreak/>
        <w:t>Глава</w:t>
      </w:r>
      <w:r w:rsidR="00C10576" w:rsidRPr="00333879">
        <w:rPr>
          <w:rFonts w:ascii="Times New Roman" w:hAnsi="Times New Roman" w:cs="Times New Roman"/>
          <w:b/>
          <w:color w:val="auto"/>
          <w:sz w:val="36"/>
          <w:szCs w:val="36"/>
        </w:rPr>
        <w:t xml:space="preserve"> </w:t>
      </w:r>
      <w:r w:rsidR="0055013F" w:rsidRPr="00333879">
        <w:rPr>
          <w:rFonts w:ascii="Times New Roman" w:hAnsi="Times New Roman" w:cs="Times New Roman"/>
          <w:b/>
          <w:color w:val="auto"/>
          <w:sz w:val="36"/>
          <w:szCs w:val="36"/>
        </w:rPr>
        <w:t>1</w:t>
      </w:r>
      <w:r w:rsidRPr="00333879">
        <w:rPr>
          <w:rFonts w:ascii="Times New Roman" w:hAnsi="Times New Roman" w:cs="Times New Roman"/>
          <w:b/>
          <w:color w:val="auto"/>
          <w:sz w:val="36"/>
          <w:szCs w:val="36"/>
        </w:rPr>
        <w:t>. Психолого-педагогические условия развития художественной одаренности у детей семи лет с ОВЗ в процессе знакомства с декоративно-прикладным искусством</w:t>
      </w:r>
      <w:bookmarkEnd w:id="1"/>
    </w:p>
    <w:p w:rsidR="00E34BC5" w:rsidRPr="00333879" w:rsidRDefault="00AD5D44" w:rsidP="0090418C">
      <w:pPr>
        <w:pStyle w:val="1"/>
        <w:numPr>
          <w:ilvl w:val="1"/>
          <w:numId w:val="15"/>
        </w:numPr>
        <w:spacing w:before="0" w:line="360" w:lineRule="auto"/>
        <w:ind w:left="0" w:firstLine="0"/>
        <w:jc w:val="both"/>
        <w:rPr>
          <w:rFonts w:ascii="Times New Roman" w:hAnsi="Times New Roman" w:cs="Times New Roman"/>
          <w:b/>
          <w:i/>
          <w:color w:val="auto"/>
          <w:sz w:val="36"/>
          <w:szCs w:val="36"/>
        </w:rPr>
      </w:pPr>
      <w:bookmarkStart w:id="2" w:name="_Toc9976821"/>
      <w:r w:rsidRPr="00333879">
        <w:rPr>
          <w:rFonts w:ascii="Times New Roman" w:hAnsi="Times New Roman" w:cs="Times New Roman"/>
          <w:b/>
          <w:i/>
          <w:color w:val="auto"/>
          <w:sz w:val="36"/>
          <w:szCs w:val="36"/>
        </w:rPr>
        <w:t>Теоретические основы развития художественной одаренности в философской и психолого-педагогической литературы</w:t>
      </w:r>
      <w:bookmarkEnd w:id="2"/>
    </w:p>
    <w:p w:rsidR="00333879" w:rsidRDefault="00333879" w:rsidP="00333879">
      <w:pPr>
        <w:pStyle w:val="a3"/>
        <w:spacing w:after="0" w:line="360" w:lineRule="auto"/>
        <w:ind w:left="993"/>
        <w:jc w:val="both"/>
        <w:rPr>
          <w:rFonts w:ascii="Times New Roman" w:hAnsi="Times New Roman" w:cs="Times New Roman"/>
          <w:b/>
          <w:sz w:val="28"/>
          <w:szCs w:val="28"/>
        </w:rPr>
      </w:pPr>
    </w:p>
    <w:p w:rsidR="00AD5D44" w:rsidRDefault="00AD5D44" w:rsidP="002D7156">
      <w:pPr>
        <w:pStyle w:val="a3"/>
        <w:spacing w:after="0" w:line="360" w:lineRule="auto"/>
        <w:ind w:left="0" w:firstLine="851"/>
        <w:jc w:val="both"/>
        <w:rPr>
          <w:rFonts w:ascii="Times New Roman" w:hAnsi="Times New Roman" w:cs="Times New Roman"/>
          <w:sz w:val="28"/>
          <w:szCs w:val="28"/>
        </w:rPr>
      </w:pPr>
      <w:r w:rsidRPr="00AD5D44">
        <w:rPr>
          <w:rFonts w:ascii="Times New Roman" w:hAnsi="Times New Roman" w:cs="Times New Roman"/>
          <w:sz w:val="28"/>
          <w:szCs w:val="28"/>
        </w:rPr>
        <w:t>В соответствии c задачами исследования рассмотрим такие понятия как «</w:t>
      </w:r>
      <w:r w:rsidR="009014D9">
        <w:rPr>
          <w:rFonts w:ascii="Times New Roman" w:hAnsi="Times New Roman" w:cs="Times New Roman"/>
          <w:sz w:val="28"/>
          <w:szCs w:val="28"/>
        </w:rPr>
        <w:t>одаренность», «художественная одаренность</w:t>
      </w:r>
      <w:r w:rsidRPr="00AD5D44">
        <w:rPr>
          <w:rFonts w:ascii="Times New Roman" w:hAnsi="Times New Roman" w:cs="Times New Roman"/>
          <w:sz w:val="28"/>
          <w:szCs w:val="28"/>
        </w:rPr>
        <w:t>».</w:t>
      </w:r>
    </w:p>
    <w:p w:rsidR="00232449" w:rsidRDefault="00232449" w:rsidP="00232449">
      <w:pPr>
        <w:pStyle w:val="a3"/>
        <w:spacing w:after="0" w:line="360" w:lineRule="auto"/>
        <w:ind w:left="0" w:firstLine="851"/>
        <w:jc w:val="both"/>
        <w:rPr>
          <w:rFonts w:ascii="Times New Roman" w:hAnsi="Times New Roman" w:cs="Times New Roman"/>
          <w:sz w:val="28"/>
          <w:szCs w:val="28"/>
        </w:rPr>
      </w:pPr>
      <w:r w:rsidRPr="00232449">
        <w:rPr>
          <w:rFonts w:ascii="Times New Roman" w:hAnsi="Times New Roman" w:cs="Times New Roman"/>
          <w:sz w:val="28"/>
          <w:szCs w:val="28"/>
        </w:rPr>
        <w:t xml:space="preserve">Одаренность может рассматриваться с нескольких точек зрения. Одни рассматривают ее как совокупность способностей, внутренних задатков и предпосылок. Таким образом, одаренность от слова «дар». </w:t>
      </w:r>
      <w:r w:rsidR="00A73BD0" w:rsidRPr="00232449">
        <w:rPr>
          <w:rFonts w:ascii="Times New Roman" w:hAnsi="Times New Roman" w:cs="Times New Roman"/>
          <w:sz w:val="28"/>
          <w:szCs w:val="28"/>
        </w:rPr>
        <w:t>Приведем несколько</w:t>
      </w:r>
      <w:r w:rsidRPr="00232449">
        <w:rPr>
          <w:rFonts w:ascii="Times New Roman" w:hAnsi="Times New Roman" w:cs="Times New Roman"/>
          <w:sz w:val="28"/>
          <w:szCs w:val="28"/>
        </w:rPr>
        <w:t xml:space="preserve"> таких определений: </w:t>
      </w:r>
    </w:p>
    <w:p w:rsidR="005C3005" w:rsidRPr="00186513" w:rsidRDefault="005C3005" w:rsidP="00A73BD0">
      <w:pPr>
        <w:pStyle w:val="a3"/>
        <w:spacing w:after="0" w:line="360" w:lineRule="auto"/>
        <w:ind w:left="0" w:firstLine="851"/>
        <w:jc w:val="both"/>
        <w:rPr>
          <w:rFonts w:ascii="Times New Roman" w:hAnsi="Times New Roman" w:cs="Times New Roman"/>
          <w:sz w:val="28"/>
          <w:szCs w:val="28"/>
        </w:rPr>
      </w:pPr>
      <w:r w:rsidRPr="005C3005">
        <w:rPr>
          <w:rFonts w:ascii="Times New Roman" w:hAnsi="Times New Roman" w:cs="Times New Roman"/>
          <w:sz w:val="28"/>
          <w:szCs w:val="28"/>
        </w:rPr>
        <w:t>Одаренность – генетически обусловленный компонент способностей, которые в значительной мере определяют как конечный результат, так и темп развития.</w:t>
      </w:r>
      <w:r w:rsidR="00A73BD0">
        <w:rPr>
          <w:rFonts w:ascii="Times New Roman" w:hAnsi="Times New Roman" w:cs="Times New Roman"/>
          <w:sz w:val="28"/>
          <w:szCs w:val="28"/>
        </w:rPr>
        <w:t xml:space="preserve"> </w:t>
      </w:r>
      <w:r w:rsidR="00A73BD0" w:rsidRPr="00186513">
        <w:rPr>
          <w:rFonts w:ascii="Times New Roman" w:hAnsi="Times New Roman" w:cs="Times New Roman"/>
          <w:sz w:val="28"/>
          <w:szCs w:val="28"/>
        </w:rPr>
        <w:t>[</w:t>
      </w:r>
      <w:r w:rsidR="00022BD6" w:rsidRPr="002D7156">
        <w:rPr>
          <w:rFonts w:ascii="Times New Roman" w:hAnsi="Times New Roman" w:cs="Times New Roman"/>
          <w:sz w:val="28"/>
          <w:szCs w:val="28"/>
        </w:rPr>
        <w:t>71</w:t>
      </w:r>
      <w:r w:rsidR="00A73BD0" w:rsidRPr="00186513">
        <w:rPr>
          <w:rFonts w:ascii="Times New Roman" w:hAnsi="Times New Roman" w:cs="Times New Roman"/>
          <w:sz w:val="28"/>
          <w:szCs w:val="28"/>
        </w:rPr>
        <w:t>]</w:t>
      </w:r>
    </w:p>
    <w:p w:rsidR="00A73BD0" w:rsidRPr="00186513" w:rsidRDefault="00A73BD0" w:rsidP="00A73BD0">
      <w:pPr>
        <w:pStyle w:val="a3"/>
        <w:spacing w:after="0" w:line="360" w:lineRule="auto"/>
        <w:ind w:left="0" w:firstLine="851"/>
        <w:jc w:val="both"/>
        <w:rPr>
          <w:rFonts w:ascii="Times New Roman" w:hAnsi="Times New Roman" w:cs="Times New Roman"/>
          <w:sz w:val="28"/>
          <w:szCs w:val="28"/>
        </w:rPr>
      </w:pPr>
      <w:r w:rsidRPr="00A73BD0">
        <w:rPr>
          <w:rFonts w:ascii="Times New Roman" w:hAnsi="Times New Roman" w:cs="Times New Roman"/>
          <w:sz w:val="28"/>
          <w:szCs w:val="28"/>
        </w:rPr>
        <w:t xml:space="preserve">Одаренность – синтез определенных потенциальных свойств личности, развивающихся в процессе деятельности, обеспечивающих достижение наивысших результатов. </w:t>
      </w:r>
      <w:r w:rsidRPr="00186513">
        <w:rPr>
          <w:rFonts w:ascii="Times New Roman" w:hAnsi="Times New Roman" w:cs="Times New Roman"/>
          <w:sz w:val="28"/>
          <w:szCs w:val="28"/>
        </w:rPr>
        <w:t>[</w:t>
      </w:r>
      <w:r w:rsidR="00022BD6" w:rsidRPr="002D7156">
        <w:rPr>
          <w:rFonts w:ascii="Times New Roman" w:hAnsi="Times New Roman" w:cs="Times New Roman"/>
          <w:sz w:val="28"/>
          <w:szCs w:val="28"/>
        </w:rPr>
        <w:t>79</w:t>
      </w:r>
      <w:r w:rsidRPr="00186513">
        <w:rPr>
          <w:rFonts w:ascii="Times New Roman" w:hAnsi="Times New Roman" w:cs="Times New Roman"/>
          <w:sz w:val="28"/>
          <w:szCs w:val="28"/>
        </w:rPr>
        <w:t>]</w:t>
      </w:r>
    </w:p>
    <w:p w:rsidR="00A73BD0" w:rsidRDefault="00A73BD0" w:rsidP="00A73BD0">
      <w:pPr>
        <w:pStyle w:val="a3"/>
        <w:spacing w:after="0" w:line="360" w:lineRule="auto"/>
        <w:ind w:left="0" w:firstLine="851"/>
        <w:jc w:val="both"/>
        <w:rPr>
          <w:rFonts w:ascii="Times New Roman" w:hAnsi="Times New Roman" w:cs="Times New Roman"/>
          <w:sz w:val="28"/>
          <w:szCs w:val="28"/>
        </w:rPr>
      </w:pPr>
      <w:r w:rsidRPr="00A73BD0">
        <w:rPr>
          <w:rFonts w:ascii="Times New Roman" w:hAnsi="Times New Roman" w:cs="Times New Roman"/>
          <w:sz w:val="28"/>
          <w:szCs w:val="28"/>
        </w:rPr>
        <w:t xml:space="preserve">Одаренность – особо благоприятные внутренние предпосылки развития. </w:t>
      </w:r>
      <w:r w:rsidRPr="00AB63ED">
        <w:rPr>
          <w:rFonts w:ascii="Times New Roman" w:hAnsi="Times New Roman" w:cs="Times New Roman"/>
          <w:sz w:val="28"/>
          <w:szCs w:val="28"/>
        </w:rPr>
        <w:t>[</w:t>
      </w:r>
      <w:r w:rsidR="00022BD6" w:rsidRPr="002D7156">
        <w:rPr>
          <w:rFonts w:ascii="Times New Roman" w:hAnsi="Times New Roman" w:cs="Times New Roman"/>
          <w:sz w:val="28"/>
          <w:szCs w:val="28"/>
        </w:rPr>
        <w:t>23</w:t>
      </w:r>
      <w:r w:rsidRPr="00AB63ED">
        <w:rPr>
          <w:rFonts w:ascii="Times New Roman" w:hAnsi="Times New Roman" w:cs="Times New Roman"/>
          <w:sz w:val="28"/>
          <w:szCs w:val="28"/>
        </w:rPr>
        <w:t>]</w:t>
      </w:r>
    </w:p>
    <w:p w:rsidR="00117329" w:rsidRDefault="00B02C84"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Художественная одаренность – вид специальной одаренности, связанный с художественной деятельностью, искусством.</w:t>
      </w:r>
    </w:p>
    <w:p w:rsidR="00AB63ED" w:rsidRDefault="00AB63ED"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История становления представлений о художественной одаренности неразрывно связана с искусством той или иной эпохи. Во все времена художественную одаренность связывали в первую</w:t>
      </w:r>
      <w:r w:rsidR="00903CD1">
        <w:rPr>
          <w:rFonts w:ascii="Times New Roman" w:hAnsi="Times New Roman" w:cs="Times New Roman"/>
          <w:sz w:val="28"/>
          <w:szCs w:val="28"/>
        </w:rPr>
        <w:t xml:space="preserve"> очередь с тем</w:t>
      </w:r>
      <w:r w:rsidR="007F3123">
        <w:rPr>
          <w:rFonts w:ascii="Times New Roman" w:hAnsi="Times New Roman" w:cs="Times New Roman"/>
          <w:sz w:val="28"/>
          <w:szCs w:val="28"/>
        </w:rPr>
        <w:t xml:space="preserve"> искусством, которое отвечало требованиям своего времени. </w:t>
      </w:r>
    </w:p>
    <w:p w:rsidR="00E576B0" w:rsidRDefault="002D7156"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П</w:t>
      </w:r>
      <w:r w:rsidR="00E576B0">
        <w:rPr>
          <w:rFonts w:ascii="Times New Roman" w:hAnsi="Times New Roman" w:cs="Times New Roman"/>
          <w:sz w:val="28"/>
          <w:szCs w:val="28"/>
        </w:rPr>
        <w:t>редставлени</w:t>
      </w:r>
      <w:r>
        <w:rPr>
          <w:rFonts w:ascii="Times New Roman" w:hAnsi="Times New Roman" w:cs="Times New Roman"/>
          <w:sz w:val="28"/>
          <w:szCs w:val="28"/>
        </w:rPr>
        <w:t>я</w:t>
      </w:r>
      <w:r w:rsidR="00E576B0">
        <w:rPr>
          <w:rFonts w:ascii="Times New Roman" w:hAnsi="Times New Roman" w:cs="Times New Roman"/>
          <w:sz w:val="28"/>
          <w:szCs w:val="28"/>
        </w:rPr>
        <w:t xml:space="preserve"> о природе художественной одаренности </w:t>
      </w:r>
      <w:r>
        <w:rPr>
          <w:rFonts w:ascii="Times New Roman" w:hAnsi="Times New Roman" w:cs="Times New Roman"/>
          <w:sz w:val="28"/>
          <w:szCs w:val="28"/>
        </w:rPr>
        <w:t>рассматривались античной философией в античной Греции</w:t>
      </w:r>
      <w:r w:rsidR="00E576B0">
        <w:rPr>
          <w:rFonts w:ascii="Times New Roman" w:hAnsi="Times New Roman" w:cs="Times New Roman"/>
          <w:sz w:val="28"/>
          <w:szCs w:val="28"/>
        </w:rPr>
        <w:t xml:space="preserve">, с которого начинается история европейской культуры, </w:t>
      </w:r>
      <w:r w:rsidR="00937D61">
        <w:rPr>
          <w:rFonts w:ascii="Times New Roman" w:hAnsi="Times New Roman" w:cs="Times New Roman"/>
          <w:sz w:val="28"/>
          <w:szCs w:val="28"/>
        </w:rPr>
        <w:t>взгляды его мыслителей, стремившихся рассмотреть человека в гармонии физических и духовных качеств, постичь его как гармоничный элемент мироздания.</w:t>
      </w:r>
    </w:p>
    <w:p w:rsidR="0008020A" w:rsidRDefault="0008020A"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Крупнейшие исследователи Античности К. Гилберт</w:t>
      </w:r>
      <w:r w:rsidR="002D7156">
        <w:rPr>
          <w:rFonts w:ascii="Times New Roman" w:hAnsi="Times New Roman" w:cs="Times New Roman"/>
          <w:sz w:val="28"/>
          <w:szCs w:val="28"/>
        </w:rPr>
        <w:t xml:space="preserve"> </w:t>
      </w:r>
      <w:r w:rsidR="002D7156" w:rsidRPr="002D7156">
        <w:rPr>
          <w:rFonts w:ascii="Times New Roman" w:hAnsi="Times New Roman" w:cs="Times New Roman"/>
          <w:sz w:val="28"/>
          <w:szCs w:val="28"/>
        </w:rPr>
        <w:t>[</w:t>
      </w:r>
      <w:r w:rsidR="00E6345D">
        <w:rPr>
          <w:rFonts w:ascii="Times New Roman" w:hAnsi="Times New Roman" w:cs="Times New Roman"/>
          <w:sz w:val="28"/>
          <w:szCs w:val="28"/>
        </w:rPr>
        <w:t>6</w:t>
      </w:r>
      <w:r w:rsidR="002D7156" w:rsidRPr="002D7156">
        <w:rPr>
          <w:rFonts w:ascii="Times New Roman" w:hAnsi="Times New Roman" w:cs="Times New Roman"/>
          <w:sz w:val="28"/>
          <w:szCs w:val="28"/>
        </w:rPr>
        <w:t>]</w:t>
      </w:r>
      <w:r>
        <w:rPr>
          <w:rFonts w:ascii="Times New Roman" w:hAnsi="Times New Roman" w:cs="Times New Roman"/>
          <w:sz w:val="28"/>
          <w:szCs w:val="28"/>
        </w:rPr>
        <w:t xml:space="preserve">, Г.Е. </w:t>
      </w:r>
      <w:proofErr w:type="spellStart"/>
      <w:r>
        <w:rPr>
          <w:rFonts w:ascii="Times New Roman" w:hAnsi="Times New Roman" w:cs="Times New Roman"/>
          <w:sz w:val="28"/>
          <w:szCs w:val="28"/>
        </w:rPr>
        <w:t>Жураковский</w:t>
      </w:r>
      <w:proofErr w:type="spellEnd"/>
      <w:r w:rsidR="002D7156" w:rsidRPr="002D7156">
        <w:rPr>
          <w:rFonts w:ascii="Times New Roman" w:hAnsi="Times New Roman" w:cs="Times New Roman"/>
          <w:sz w:val="28"/>
          <w:szCs w:val="28"/>
        </w:rPr>
        <w:t xml:space="preserve"> [</w:t>
      </w:r>
      <w:r w:rsidR="006361BC">
        <w:rPr>
          <w:rFonts w:ascii="Times New Roman" w:hAnsi="Times New Roman" w:cs="Times New Roman"/>
          <w:sz w:val="28"/>
          <w:szCs w:val="28"/>
        </w:rPr>
        <w:t>7</w:t>
      </w:r>
      <w:r w:rsidR="002D7156" w:rsidRPr="002D7156">
        <w:rPr>
          <w:rFonts w:ascii="Times New Roman" w:hAnsi="Times New Roman" w:cs="Times New Roman"/>
          <w:sz w:val="28"/>
          <w:szCs w:val="28"/>
        </w:rPr>
        <w:t>]</w:t>
      </w:r>
      <w:r w:rsidR="00186513">
        <w:rPr>
          <w:rFonts w:ascii="Times New Roman" w:hAnsi="Times New Roman" w:cs="Times New Roman"/>
          <w:sz w:val="28"/>
          <w:szCs w:val="28"/>
        </w:rPr>
        <w:t>, А.Ф. Лосев</w:t>
      </w:r>
      <w:r w:rsidR="002D7156" w:rsidRPr="002D7156">
        <w:rPr>
          <w:rFonts w:ascii="Times New Roman" w:hAnsi="Times New Roman" w:cs="Times New Roman"/>
          <w:sz w:val="28"/>
          <w:szCs w:val="28"/>
        </w:rPr>
        <w:t xml:space="preserve"> [</w:t>
      </w:r>
      <w:r w:rsidR="006361BC">
        <w:rPr>
          <w:rFonts w:ascii="Times New Roman" w:hAnsi="Times New Roman" w:cs="Times New Roman"/>
          <w:sz w:val="28"/>
          <w:szCs w:val="28"/>
        </w:rPr>
        <w:t>20</w:t>
      </w:r>
      <w:r w:rsidR="002D7156" w:rsidRPr="002D7156">
        <w:rPr>
          <w:rFonts w:ascii="Times New Roman" w:hAnsi="Times New Roman" w:cs="Times New Roman"/>
          <w:sz w:val="28"/>
          <w:szCs w:val="28"/>
        </w:rPr>
        <w:t>]</w:t>
      </w:r>
      <w:r w:rsidR="00186513">
        <w:rPr>
          <w:rFonts w:ascii="Times New Roman" w:hAnsi="Times New Roman" w:cs="Times New Roman"/>
          <w:sz w:val="28"/>
          <w:szCs w:val="28"/>
        </w:rPr>
        <w:t xml:space="preserve">, </w:t>
      </w:r>
      <w:r w:rsidR="008A1A24">
        <w:rPr>
          <w:rFonts w:ascii="Times New Roman" w:hAnsi="Times New Roman" w:cs="Times New Roman"/>
          <w:sz w:val="28"/>
          <w:szCs w:val="28"/>
        </w:rPr>
        <w:t>Л. Пирсон</w:t>
      </w:r>
      <w:r w:rsidR="002D7156" w:rsidRPr="002D7156">
        <w:rPr>
          <w:rFonts w:ascii="Times New Roman" w:hAnsi="Times New Roman" w:cs="Times New Roman"/>
          <w:sz w:val="28"/>
          <w:szCs w:val="28"/>
        </w:rPr>
        <w:t xml:space="preserve"> [</w:t>
      </w:r>
      <w:r w:rsidR="006361BC">
        <w:rPr>
          <w:rFonts w:ascii="Times New Roman" w:hAnsi="Times New Roman" w:cs="Times New Roman"/>
          <w:sz w:val="28"/>
          <w:szCs w:val="28"/>
        </w:rPr>
        <w:t>24</w:t>
      </w:r>
      <w:r w:rsidR="002D7156" w:rsidRPr="002D7156">
        <w:rPr>
          <w:rFonts w:ascii="Times New Roman" w:hAnsi="Times New Roman" w:cs="Times New Roman"/>
          <w:sz w:val="28"/>
          <w:szCs w:val="28"/>
        </w:rPr>
        <w:t>]</w:t>
      </w:r>
      <w:r w:rsidR="008A1A24">
        <w:rPr>
          <w:rFonts w:ascii="Times New Roman" w:hAnsi="Times New Roman" w:cs="Times New Roman"/>
          <w:sz w:val="28"/>
          <w:szCs w:val="28"/>
        </w:rPr>
        <w:t>, В.П. Шестаков</w:t>
      </w:r>
      <w:r w:rsidR="002D7156" w:rsidRPr="002D7156">
        <w:rPr>
          <w:rFonts w:ascii="Times New Roman" w:hAnsi="Times New Roman" w:cs="Times New Roman"/>
          <w:sz w:val="28"/>
          <w:szCs w:val="28"/>
        </w:rPr>
        <w:t xml:space="preserve"> [</w:t>
      </w:r>
      <w:r w:rsidR="006361BC">
        <w:rPr>
          <w:rFonts w:ascii="Times New Roman" w:hAnsi="Times New Roman" w:cs="Times New Roman"/>
          <w:sz w:val="28"/>
          <w:szCs w:val="28"/>
        </w:rPr>
        <w:t>15</w:t>
      </w:r>
      <w:r w:rsidR="002D7156" w:rsidRPr="002D7156">
        <w:rPr>
          <w:rFonts w:ascii="Times New Roman" w:hAnsi="Times New Roman" w:cs="Times New Roman"/>
          <w:sz w:val="28"/>
          <w:szCs w:val="28"/>
        </w:rPr>
        <w:t>]</w:t>
      </w:r>
      <w:r w:rsidR="008A1A24">
        <w:rPr>
          <w:rFonts w:ascii="Times New Roman" w:hAnsi="Times New Roman" w:cs="Times New Roman"/>
          <w:sz w:val="28"/>
          <w:szCs w:val="28"/>
        </w:rPr>
        <w:t xml:space="preserve"> отмечают в своих трудах, представление о художественной одаренности как о предпосылке гармоничного включения в мировой строй они связывали не только с природным даром («гением» или «демоном»), но и с возможностью совершенствования, приближения в духовном и физическом развитии к мифическим богам.</w:t>
      </w:r>
    </w:p>
    <w:p w:rsidR="008A1A24" w:rsidRDefault="008A1A24"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 сочинениях позднего периода «Государство» и «Законы» Платон изложил свои взгляды на искусство и способности, им затребованные. Платон выделял два уровня бытия – истинный мир (идей, сущего) и неистинный – мир реальный, воспринимаемый и постигаемый </w:t>
      </w:r>
      <w:proofErr w:type="spellStart"/>
      <w:r>
        <w:rPr>
          <w:rFonts w:ascii="Times New Roman" w:hAnsi="Times New Roman" w:cs="Times New Roman"/>
          <w:sz w:val="28"/>
          <w:szCs w:val="28"/>
        </w:rPr>
        <w:t>эмперически</w:t>
      </w:r>
      <w:proofErr w:type="spellEnd"/>
      <w:r>
        <w:rPr>
          <w:rFonts w:ascii="Times New Roman" w:hAnsi="Times New Roman" w:cs="Times New Roman"/>
          <w:sz w:val="28"/>
          <w:szCs w:val="28"/>
        </w:rPr>
        <w:t xml:space="preserve">. </w:t>
      </w:r>
      <w:r w:rsidR="00DE3578">
        <w:rPr>
          <w:rFonts w:ascii="Times New Roman" w:hAnsi="Times New Roman" w:cs="Times New Roman"/>
          <w:sz w:val="28"/>
          <w:szCs w:val="28"/>
        </w:rPr>
        <w:t xml:space="preserve">Воспринимая красоту всем своим существом, человек может подняться до истинного познания, когда красота явится ему не в материально-чувственном облике, а сама по себе, в чистом виде. Рассуждая о способностях к искусству, Платон использует термин «одаренность», понимая под ним в первую очередь наличие души, состоящей из трех частей: идеально-разумной, </w:t>
      </w:r>
      <w:proofErr w:type="spellStart"/>
      <w:r w:rsidR="00DE3578">
        <w:rPr>
          <w:rFonts w:ascii="Times New Roman" w:hAnsi="Times New Roman" w:cs="Times New Roman"/>
          <w:sz w:val="28"/>
          <w:szCs w:val="28"/>
        </w:rPr>
        <w:t>выделяюще</w:t>
      </w:r>
      <w:proofErr w:type="spellEnd"/>
      <w:r w:rsidR="00DE3578">
        <w:rPr>
          <w:rFonts w:ascii="Times New Roman" w:hAnsi="Times New Roman" w:cs="Times New Roman"/>
          <w:sz w:val="28"/>
          <w:szCs w:val="28"/>
        </w:rPr>
        <w:t>-аффективной и инстинктивно-аффективной</w:t>
      </w:r>
      <w:r w:rsidR="00F2526E" w:rsidRPr="00F2526E">
        <w:rPr>
          <w:rFonts w:ascii="Times New Roman" w:hAnsi="Times New Roman" w:cs="Times New Roman"/>
          <w:sz w:val="28"/>
          <w:szCs w:val="28"/>
        </w:rPr>
        <w:t xml:space="preserve"> [</w:t>
      </w:r>
      <w:r w:rsidR="00AA1D01">
        <w:rPr>
          <w:rFonts w:ascii="Times New Roman" w:hAnsi="Times New Roman" w:cs="Times New Roman"/>
          <w:sz w:val="28"/>
          <w:szCs w:val="28"/>
        </w:rPr>
        <w:t>2</w:t>
      </w:r>
      <w:r w:rsidR="00F2526E" w:rsidRPr="00F2526E">
        <w:rPr>
          <w:rFonts w:ascii="Times New Roman" w:hAnsi="Times New Roman" w:cs="Times New Roman"/>
          <w:sz w:val="28"/>
          <w:szCs w:val="28"/>
        </w:rPr>
        <w:t>]</w:t>
      </w:r>
      <w:r w:rsidR="00DE3578">
        <w:rPr>
          <w:rFonts w:ascii="Times New Roman" w:hAnsi="Times New Roman" w:cs="Times New Roman"/>
          <w:sz w:val="28"/>
          <w:szCs w:val="28"/>
        </w:rPr>
        <w:t>.</w:t>
      </w:r>
    </w:p>
    <w:p w:rsidR="00DE3578" w:rsidRDefault="00DE3578"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Аристотель, учившийся у Платона, но не ставший его учеником, создал альтернативное учение о мире и человеке, изложенное им в трактатах «Метафизика», «Политика», «Поэтика» и других трудах. Представление о художественных способностях Аристотель вывел из понимания социальной роли искусства. </w:t>
      </w:r>
      <w:r w:rsidR="00F2526E">
        <w:rPr>
          <w:rFonts w:ascii="Times New Roman" w:hAnsi="Times New Roman" w:cs="Times New Roman"/>
          <w:sz w:val="28"/>
          <w:szCs w:val="28"/>
        </w:rPr>
        <w:t xml:space="preserve">Согласно его учению, способность – это свойство того, кто воздействует, и свойство того, кто (или что) испытывает воздействие. Аристотель в своей теории художественных способностей указывает на возможность и необходимость их развития в динамичной действительности, </w:t>
      </w:r>
      <w:r w:rsidR="00F2526E">
        <w:rPr>
          <w:rFonts w:ascii="Times New Roman" w:hAnsi="Times New Roman" w:cs="Times New Roman"/>
          <w:sz w:val="28"/>
          <w:szCs w:val="28"/>
        </w:rPr>
        <w:lastRenderedPageBreak/>
        <w:t>которая первична, существует «прежде способностей». Учение Аристотеля о способностях, обусловленных структурой художественного произведения и эстетических реакций, в нем заложенных, получило дальнейшее развитие в науке, психологии, педагогике ХХ века и нашего времени</w:t>
      </w:r>
      <w:r w:rsidR="00F2526E" w:rsidRPr="00F2526E">
        <w:rPr>
          <w:rFonts w:ascii="Times New Roman" w:hAnsi="Times New Roman" w:cs="Times New Roman"/>
          <w:sz w:val="28"/>
          <w:szCs w:val="28"/>
        </w:rPr>
        <w:t xml:space="preserve"> [</w:t>
      </w:r>
      <w:r w:rsidR="00022BD6" w:rsidRPr="00022BD6">
        <w:rPr>
          <w:rFonts w:ascii="Times New Roman" w:hAnsi="Times New Roman" w:cs="Times New Roman"/>
          <w:sz w:val="28"/>
          <w:szCs w:val="28"/>
        </w:rPr>
        <w:t>63</w:t>
      </w:r>
      <w:r w:rsidR="00F2526E" w:rsidRPr="00F2526E">
        <w:rPr>
          <w:rFonts w:ascii="Times New Roman" w:hAnsi="Times New Roman" w:cs="Times New Roman"/>
          <w:sz w:val="28"/>
          <w:szCs w:val="28"/>
        </w:rPr>
        <w:t>]</w:t>
      </w:r>
      <w:r w:rsidR="00F2526E">
        <w:rPr>
          <w:rFonts w:ascii="Times New Roman" w:hAnsi="Times New Roman" w:cs="Times New Roman"/>
          <w:sz w:val="28"/>
          <w:szCs w:val="28"/>
        </w:rPr>
        <w:t>.</w:t>
      </w:r>
    </w:p>
    <w:p w:rsidR="00F2526E" w:rsidRDefault="00F2526E"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 средние века понимание природы художественного дарования складывалось в Европе в условиях</w:t>
      </w:r>
      <w:r w:rsidR="001C7F16">
        <w:rPr>
          <w:rFonts w:ascii="Times New Roman" w:hAnsi="Times New Roman" w:cs="Times New Roman"/>
          <w:sz w:val="28"/>
          <w:szCs w:val="28"/>
        </w:rPr>
        <w:t xml:space="preserve"> становления и утверждения догматов христианства, властно пронизывающих все сферы жизни общества</w:t>
      </w:r>
      <w:r w:rsidR="000B6A57">
        <w:rPr>
          <w:rFonts w:ascii="Times New Roman" w:hAnsi="Times New Roman" w:cs="Times New Roman"/>
          <w:sz w:val="28"/>
          <w:szCs w:val="28"/>
        </w:rPr>
        <w:t xml:space="preserve"> (</w:t>
      </w:r>
      <w:r w:rsidR="00C31D7C">
        <w:rPr>
          <w:rFonts w:ascii="Times New Roman" w:hAnsi="Times New Roman" w:cs="Times New Roman"/>
          <w:sz w:val="28"/>
          <w:szCs w:val="28"/>
        </w:rPr>
        <w:t xml:space="preserve">Бруно </w:t>
      </w:r>
      <w:proofErr w:type="spellStart"/>
      <w:r w:rsidR="00C31D7C">
        <w:rPr>
          <w:rFonts w:ascii="Times New Roman" w:hAnsi="Times New Roman" w:cs="Times New Roman"/>
          <w:sz w:val="28"/>
          <w:szCs w:val="28"/>
        </w:rPr>
        <w:t>Аретино</w:t>
      </w:r>
      <w:proofErr w:type="spellEnd"/>
      <w:r w:rsidR="00C31D7C">
        <w:rPr>
          <w:rFonts w:ascii="Times New Roman" w:hAnsi="Times New Roman" w:cs="Times New Roman"/>
          <w:sz w:val="28"/>
          <w:szCs w:val="28"/>
        </w:rPr>
        <w:t xml:space="preserve">, </w:t>
      </w:r>
      <w:r w:rsidR="000B6A57" w:rsidRPr="000B6A57">
        <w:rPr>
          <w:rFonts w:ascii="Times New Roman" w:hAnsi="Times New Roman" w:cs="Times New Roman"/>
          <w:sz w:val="28"/>
          <w:szCs w:val="28"/>
        </w:rPr>
        <w:t>Фома Аквинский</w:t>
      </w:r>
      <w:r w:rsidR="000B6A57">
        <w:rPr>
          <w:rFonts w:ascii="Times New Roman" w:hAnsi="Times New Roman" w:cs="Times New Roman"/>
          <w:sz w:val="28"/>
          <w:szCs w:val="28"/>
        </w:rPr>
        <w:t xml:space="preserve">, </w:t>
      </w:r>
      <w:proofErr w:type="spellStart"/>
      <w:r w:rsidR="00932253">
        <w:rPr>
          <w:rFonts w:ascii="Times New Roman" w:hAnsi="Times New Roman" w:cs="Times New Roman"/>
          <w:sz w:val="28"/>
          <w:szCs w:val="28"/>
        </w:rPr>
        <w:t>Вит</w:t>
      </w:r>
      <w:r w:rsidR="00C31D7C">
        <w:rPr>
          <w:rFonts w:ascii="Times New Roman" w:hAnsi="Times New Roman" w:cs="Times New Roman"/>
          <w:sz w:val="28"/>
          <w:szCs w:val="28"/>
        </w:rPr>
        <w:t>торино</w:t>
      </w:r>
      <w:proofErr w:type="spellEnd"/>
      <w:r w:rsidR="00C31D7C">
        <w:rPr>
          <w:rFonts w:ascii="Times New Roman" w:hAnsi="Times New Roman" w:cs="Times New Roman"/>
          <w:sz w:val="28"/>
          <w:szCs w:val="28"/>
        </w:rPr>
        <w:t xml:space="preserve"> да </w:t>
      </w:r>
      <w:proofErr w:type="spellStart"/>
      <w:r w:rsidR="00C31D7C">
        <w:rPr>
          <w:rFonts w:ascii="Times New Roman" w:hAnsi="Times New Roman" w:cs="Times New Roman"/>
          <w:sz w:val="28"/>
          <w:szCs w:val="28"/>
        </w:rPr>
        <w:t>Фельтре</w:t>
      </w:r>
      <w:proofErr w:type="spellEnd"/>
      <w:r w:rsidR="00C31D7C">
        <w:rPr>
          <w:rFonts w:ascii="Times New Roman" w:hAnsi="Times New Roman" w:cs="Times New Roman"/>
          <w:sz w:val="28"/>
          <w:szCs w:val="28"/>
        </w:rPr>
        <w:t xml:space="preserve">, </w:t>
      </w:r>
      <w:proofErr w:type="spellStart"/>
      <w:r w:rsidR="00C31D7C">
        <w:rPr>
          <w:rFonts w:ascii="Times New Roman" w:hAnsi="Times New Roman" w:cs="Times New Roman"/>
          <w:sz w:val="28"/>
          <w:szCs w:val="28"/>
        </w:rPr>
        <w:t>Пьетро</w:t>
      </w:r>
      <w:proofErr w:type="spellEnd"/>
      <w:r w:rsidR="00C31D7C">
        <w:rPr>
          <w:rFonts w:ascii="Times New Roman" w:hAnsi="Times New Roman" w:cs="Times New Roman"/>
          <w:sz w:val="28"/>
          <w:szCs w:val="28"/>
        </w:rPr>
        <w:t xml:space="preserve"> Паоло </w:t>
      </w:r>
      <w:proofErr w:type="spellStart"/>
      <w:r w:rsidR="00C31D7C">
        <w:rPr>
          <w:rFonts w:ascii="Times New Roman" w:hAnsi="Times New Roman" w:cs="Times New Roman"/>
          <w:sz w:val="28"/>
          <w:szCs w:val="28"/>
        </w:rPr>
        <w:t>Верджерио</w:t>
      </w:r>
      <w:proofErr w:type="spellEnd"/>
      <w:r w:rsidR="00C31D7C">
        <w:rPr>
          <w:rFonts w:ascii="Times New Roman" w:hAnsi="Times New Roman" w:cs="Times New Roman"/>
          <w:sz w:val="28"/>
          <w:szCs w:val="28"/>
        </w:rPr>
        <w:t>, Альбрехт Дюрер)</w:t>
      </w:r>
      <w:r w:rsidR="001C7F16">
        <w:rPr>
          <w:rFonts w:ascii="Times New Roman" w:hAnsi="Times New Roman" w:cs="Times New Roman"/>
          <w:sz w:val="28"/>
          <w:szCs w:val="28"/>
        </w:rPr>
        <w:t>.</w:t>
      </w:r>
    </w:p>
    <w:p w:rsidR="009740E5" w:rsidRDefault="001C7F16" w:rsidP="00ED5DB1">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У мыслителей Средневековья мы встречаемся с психологическим подходом к изучению феномена художественной одаренности. </w:t>
      </w:r>
      <w:r w:rsidR="009740E5">
        <w:rPr>
          <w:rFonts w:ascii="Times New Roman" w:hAnsi="Times New Roman" w:cs="Times New Roman"/>
          <w:sz w:val="28"/>
          <w:szCs w:val="28"/>
        </w:rPr>
        <w:t xml:space="preserve">Так, по утверждению поздневизантийского философа Григория </w:t>
      </w:r>
      <w:proofErr w:type="spellStart"/>
      <w:r w:rsidR="009740E5">
        <w:rPr>
          <w:rFonts w:ascii="Times New Roman" w:hAnsi="Times New Roman" w:cs="Times New Roman"/>
          <w:sz w:val="28"/>
          <w:szCs w:val="28"/>
        </w:rPr>
        <w:t>Паламы</w:t>
      </w:r>
      <w:proofErr w:type="spellEnd"/>
      <w:r w:rsidR="009740E5">
        <w:rPr>
          <w:rFonts w:ascii="Times New Roman" w:hAnsi="Times New Roman" w:cs="Times New Roman"/>
          <w:sz w:val="28"/>
          <w:szCs w:val="28"/>
        </w:rPr>
        <w:t>, важнейшим художественным даром является «воображающее начало души», промежуточная способность между умом и чувством - то, что сегодня получило название «эмоциональный интеллект». В иерархии видов искусства в эту эпоху на вершине находились музыка, живопись, риторика и поэзия, размышления о которых приводили мыслителей этой эпохи к выводам об универсальности тех или иных способностей и качеств.</w:t>
      </w:r>
    </w:p>
    <w:p w:rsidR="00ED5DB1" w:rsidRDefault="00E6345D"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Философы</w:t>
      </w:r>
      <w:r w:rsidR="00ED5DB1">
        <w:rPr>
          <w:rFonts w:ascii="Times New Roman" w:hAnsi="Times New Roman" w:cs="Times New Roman"/>
          <w:sz w:val="28"/>
          <w:szCs w:val="28"/>
        </w:rPr>
        <w:t xml:space="preserve"> Возрождения расширил</w:t>
      </w:r>
      <w:r>
        <w:rPr>
          <w:rFonts w:ascii="Times New Roman" w:hAnsi="Times New Roman" w:cs="Times New Roman"/>
          <w:sz w:val="28"/>
          <w:szCs w:val="28"/>
        </w:rPr>
        <w:t>и</w:t>
      </w:r>
      <w:r w:rsidR="00ED5DB1">
        <w:rPr>
          <w:rFonts w:ascii="Times New Roman" w:hAnsi="Times New Roman" w:cs="Times New Roman"/>
          <w:sz w:val="28"/>
          <w:szCs w:val="28"/>
        </w:rPr>
        <w:t xml:space="preserve"> и углубил</w:t>
      </w:r>
      <w:r>
        <w:rPr>
          <w:rFonts w:ascii="Times New Roman" w:hAnsi="Times New Roman" w:cs="Times New Roman"/>
          <w:sz w:val="28"/>
          <w:szCs w:val="28"/>
        </w:rPr>
        <w:t>и</w:t>
      </w:r>
      <w:r w:rsidR="00ED5DB1">
        <w:rPr>
          <w:rFonts w:ascii="Times New Roman" w:hAnsi="Times New Roman" w:cs="Times New Roman"/>
          <w:sz w:val="28"/>
          <w:szCs w:val="28"/>
        </w:rPr>
        <w:t xml:space="preserve"> представление о художественной одаренности, поставив худо</w:t>
      </w:r>
      <w:r w:rsidR="00BB33C6">
        <w:rPr>
          <w:rFonts w:ascii="Times New Roman" w:hAnsi="Times New Roman" w:cs="Times New Roman"/>
          <w:sz w:val="28"/>
          <w:szCs w:val="28"/>
        </w:rPr>
        <w:t xml:space="preserve">жника-творца в центр культурной жизни </w:t>
      </w:r>
      <w:proofErr w:type="gramStart"/>
      <w:r w:rsidR="00BB33C6">
        <w:rPr>
          <w:rFonts w:ascii="Times New Roman" w:hAnsi="Times New Roman" w:cs="Times New Roman"/>
          <w:sz w:val="28"/>
          <w:szCs w:val="28"/>
        </w:rPr>
        <w:t>общества</w:t>
      </w:r>
      <w:r w:rsidR="00C31D7C">
        <w:rPr>
          <w:rFonts w:ascii="Times New Roman" w:hAnsi="Times New Roman" w:cs="Times New Roman"/>
          <w:sz w:val="28"/>
          <w:szCs w:val="28"/>
        </w:rPr>
        <w:t xml:space="preserve"> </w:t>
      </w:r>
      <w:r w:rsidR="00BB33C6">
        <w:rPr>
          <w:rFonts w:ascii="Times New Roman" w:hAnsi="Times New Roman" w:cs="Times New Roman"/>
          <w:sz w:val="28"/>
          <w:szCs w:val="28"/>
        </w:rPr>
        <w:t>.</w:t>
      </w:r>
      <w:proofErr w:type="gramEnd"/>
    </w:p>
    <w:p w:rsidR="00BB33C6" w:rsidRDefault="00BB33C6"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 эпоху Возрождения на передний план выходят «телесные» (пространственные) виды искусства: живопись, занимающая главное место в их иерархии, скульптура и архитектура. Способности к художественному творчеству во многом определялись этим видам искусства, а также следующими за ними временными видами – риторикой и музыкой. Крупнейшие теоретики и практики педагогики этой эпохи – </w:t>
      </w:r>
      <w:proofErr w:type="spellStart"/>
      <w:r>
        <w:rPr>
          <w:rFonts w:ascii="Times New Roman" w:hAnsi="Times New Roman" w:cs="Times New Roman"/>
          <w:sz w:val="28"/>
          <w:szCs w:val="28"/>
        </w:rPr>
        <w:t>Витторино</w:t>
      </w:r>
      <w:proofErr w:type="spellEnd"/>
      <w:r>
        <w:rPr>
          <w:rFonts w:ascii="Times New Roman" w:hAnsi="Times New Roman" w:cs="Times New Roman"/>
          <w:sz w:val="28"/>
          <w:szCs w:val="28"/>
        </w:rPr>
        <w:t xml:space="preserve"> да </w:t>
      </w:r>
      <w:proofErr w:type="spellStart"/>
      <w:r>
        <w:rPr>
          <w:rFonts w:ascii="Times New Roman" w:hAnsi="Times New Roman" w:cs="Times New Roman"/>
          <w:sz w:val="28"/>
          <w:szCs w:val="28"/>
        </w:rPr>
        <w:t>Фельтре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Пьетро</w:t>
      </w:r>
      <w:proofErr w:type="spellEnd"/>
      <w:r>
        <w:rPr>
          <w:rFonts w:ascii="Times New Roman" w:hAnsi="Times New Roman" w:cs="Times New Roman"/>
          <w:sz w:val="28"/>
          <w:szCs w:val="28"/>
        </w:rPr>
        <w:t xml:space="preserve"> Паоло </w:t>
      </w:r>
      <w:proofErr w:type="spellStart"/>
      <w:r>
        <w:rPr>
          <w:rFonts w:ascii="Times New Roman" w:hAnsi="Times New Roman" w:cs="Times New Roman"/>
          <w:sz w:val="28"/>
          <w:szCs w:val="28"/>
        </w:rPr>
        <w:t>Верджерио</w:t>
      </w:r>
      <w:proofErr w:type="spellEnd"/>
      <w:r>
        <w:rPr>
          <w:rFonts w:ascii="Times New Roman" w:hAnsi="Times New Roman" w:cs="Times New Roman"/>
          <w:sz w:val="28"/>
          <w:szCs w:val="28"/>
        </w:rPr>
        <w:t xml:space="preserve">, Бруно </w:t>
      </w:r>
      <w:proofErr w:type="spellStart"/>
      <w:r>
        <w:rPr>
          <w:rFonts w:ascii="Times New Roman" w:hAnsi="Times New Roman" w:cs="Times New Roman"/>
          <w:sz w:val="28"/>
          <w:szCs w:val="28"/>
        </w:rPr>
        <w:t>Аретино</w:t>
      </w:r>
      <w:proofErr w:type="spellEnd"/>
      <w:r>
        <w:rPr>
          <w:rFonts w:ascii="Times New Roman" w:hAnsi="Times New Roman" w:cs="Times New Roman"/>
          <w:sz w:val="28"/>
          <w:szCs w:val="28"/>
        </w:rPr>
        <w:t xml:space="preserve"> – включали в ряд общих художественных способностей чувственное восприятие, опирающееся на</w:t>
      </w:r>
      <w:r w:rsidR="00C31D7C">
        <w:rPr>
          <w:rFonts w:ascii="Times New Roman" w:hAnsi="Times New Roman" w:cs="Times New Roman"/>
          <w:sz w:val="28"/>
          <w:szCs w:val="28"/>
        </w:rPr>
        <w:t xml:space="preserve"> </w:t>
      </w:r>
      <w:r>
        <w:rPr>
          <w:rFonts w:ascii="Times New Roman" w:hAnsi="Times New Roman" w:cs="Times New Roman"/>
          <w:sz w:val="28"/>
          <w:szCs w:val="28"/>
        </w:rPr>
        <w:t xml:space="preserve">чувство ритма и гармонии, которое отзывается на эстетические и </w:t>
      </w:r>
      <w:r>
        <w:rPr>
          <w:rFonts w:ascii="Times New Roman" w:hAnsi="Times New Roman" w:cs="Times New Roman"/>
          <w:sz w:val="28"/>
          <w:szCs w:val="28"/>
        </w:rPr>
        <w:lastRenderedPageBreak/>
        <w:t>художественные впечатления; ум – царь всех способностей, осмысливающий впечатления, образы воображения и оформляющий в творческий замысел.</w:t>
      </w:r>
    </w:p>
    <w:p w:rsidR="00437DFE" w:rsidRPr="00C31D7C" w:rsidRDefault="00437DFE"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Существенную лепту в становлении взглядов на природу художественной одаренности внес Альберт Дюрер, включивший в структуру художественной одаренности способность и умение организовать художественное пространство, а также такие качества личности, как целеустремленность, трудолюбие, широкий кругозор, устремленность к добру. Эти качества были обусловлены пониманием мастерства как высшего уровня владения способностями, обретенного в триединстве природы, обучения и опыта; осознанием того, что даже при наличии высоких способностей искусством надо заниматься с раннего детства</w:t>
      </w:r>
      <w:r w:rsidR="00C31D7C" w:rsidRPr="00C31D7C">
        <w:rPr>
          <w:rFonts w:ascii="Times New Roman" w:hAnsi="Times New Roman" w:cs="Times New Roman"/>
          <w:sz w:val="28"/>
          <w:szCs w:val="28"/>
        </w:rPr>
        <w:t xml:space="preserve"> [</w:t>
      </w:r>
      <w:r w:rsidR="00DB683D">
        <w:rPr>
          <w:rFonts w:ascii="Times New Roman" w:hAnsi="Times New Roman" w:cs="Times New Roman"/>
          <w:sz w:val="28"/>
          <w:szCs w:val="28"/>
        </w:rPr>
        <w:t>10</w:t>
      </w:r>
      <w:r w:rsidR="00C31D7C" w:rsidRPr="00C31D7C">
        <w:rPr>
          <w:rFonts w:ascii="Times New Roman" w:hAnsi="Times New Roman" w:cs="Times New Roman"/>
          <w:sz w:val="28"/>
          <w:szCs w:val="28"/>
        </w:rPr>
        <w:t>].</w:t>
      </w:r>
    </w:p>
    <w:p w:rsidR="00816DE3" w:rsidRDefault="00816DE3"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Идущая вслед за Ренессансом эпоха Просвещения характеризуется историками как «эпоха разума», </w:t>
      </w:r>
      <w:r w:rsidR="00837BC3">
        <w:rPr>
          <w:rFonts w:ascii="Times New Roman" w:hAnsi="Times New Roman" w:cs="Times New Roman"/>
          <w:sz w:val="28"/>
          <w:szCs w:val="28"/>
        </w:rPr>
        <w:t>торжества научного познания над религиозным, отразившегося в трудах идеологов того времени Р. Декарта, Б. Паскаля и Б. Спинозы</w:t>
      </w:r>
      <w:r w:rsidR="00C31D7C" w:rsidRPr="00C31D7C">
        <w:rPr>
          <w:rFonts w:ascii="Times New Roman" w:hAnsi="Times New Roman" w:cs="Times New Roman"/>
          <w:sz w:val="28"/>
          <w:szCs w:val="28"/>
        </w:rPr>
        <w:t xml:space="preserve"> [</w:t>
      </w:r>
      <w:r w:rsidR="00DB683D">
        <w:rPr>
          <w:rFonts w:ascii="Times New Roman" w:hAnsi="Times New Roman" w:cs="Times New Roman"/>
          <w:sz w:val="28"/>
          <w:szCs w:val="28"/>
        </w:rPr>
        <w:t>8</w:t>
      </w:r>
      <w:r w:rsidR="00C31D7C" w:rsidRPr="00C31D7C">
        <w:rPr>
          <w:rFonts w:ascii="Times New Roman" w:hAnsi="Times New Roman" w:cs="Times New Roman"/>
          <w:sz w:val="28"/>
          <w:szCs w:val="28"/>
        </w:rPr>
        <w:t>]</w:t>
      </w:r>
      <w:r w:rsidR="00837BC3">
        <w:rPr>
          <w:rFonts w:ascii="Times New Roman" w:hAnsi="Times New Roman" w:cs="Times New Roman"/>
          <w:sz w:val="28"/>
          <w:szCs w:val="28"/>
        </w:rPr>
        <w:t>.</w:t>
      </w:r>
    </w:p>
    <w:p w:rsidR="00837BC3" w:rsidRDefault="00837BC3"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lang w:val="en-US"/>
        </w:rPr>
        <w:t>XVII</w:t>
      </w:r>
      <w:r w:rsidRPr="00837BC3">
        <w:rPr>
          <w:rFonts w:ascii="Times New Roman" w:hAnsi="Times New Roman" w:cs="Times New Roman"/>
          <w:sz w:val="28"/>
          <w:szCs w:val="28"/>
        </w:rPr>
        <w:t xml:space="preserve"> </w:t>
      </w:r>
      <w:r>
        <w:rPr>
          <w:rFonts w:ascii="Times New Roman" w:hAnsi="Times New Roman" w:cs="Times New Roman"/>
          <w:sz w:val="28"/>
          <w:szCs w:val="28"/>
        </w:rPr>
        <w:t xml:space="preserve">век и первая половина </w:t>
      </w:r>
      <w:r>
        <w:rPr>
          <w:rFonts w:ascii="Times New Roman" w:hAnsi="Times New Roman" w:cs="Times New Roman"/>
          <w:sz w:val="28"/>
          <w:szCs w:val="28"/>
          <w:lang w:val="en-US"/>
        </w:rPr>
        <w:t>XVIII</w:t>
      </w:r>
      <w:r>
        <w:rPr>
          <w:rFonts w:ascii="Times New Roman" w:hAnsi="Times New Roman" w:cs="Times New Roman"/>
          <w:sz w:val="28"/>
          <w:szCs w:val="28"/>
        </w:rPr>
        <w:t xml:space="preserve"> века – период</w:t>
      </w:r>
      <w:r w:rsidR="008E4E4B">
        <w:rPr>
          <w:rFonts w:ascii="Times New Roman" w:hAnsi="Times New Roman" w:cs="Times New Roman"/>
          <w:sz w:val="28"/>
          <w:szCs w:val="28"/>
        </w:rPr>
        <w:t>, полный противоречий, создающих огромное напряжение во всех жизненных сферах, включая духовную. На смену оптическому гуманизму Ренессанса приходит трагический гуманизм Просвещения, обусловленный разломом феодального строя, устои которого подтачивались классовыми противоречиями, первыми буржуазными революциями (Англия, Нидерланды), зарождением капитализма, новой концепцией человека.</w:t>
      </w:r>
    </w:p>
    <w:p w:rsidR="008E4E4B" w:rsidRDefault="008E4E4B"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 структуру художественной одаренности </w:t>
      </w:r>
      <w:r w:rsidR="00CD1ED2">
        <w:rPr>
          <w:rFonts w:ascii="Times New Roman" w:hAnsi="Times New Roman" w:cs="Times New Roman"/>
          <w:sz w:val="28"/>
          <w:szCs w:val="28"/>
        </w:rPr>
        <w:t>мыслители Просвещения (И.В. Гете</w:t>
      </w:r>
      <w:r w:rsidR="00C31D7C" w:rsidRPr="00C31D7C">
        <w:rPr>
          <w:rFonts w:ascii="Times New Roman" w:hAnsi="Times New Roman" w:cs="Times New Roman"/>
          <w:sz w:val="28"/>
          <w:szCs w:val="28"/>
        </w:rPr>
        <w:t xml:space="preserve"> [</w:t>
      </w:r>
      <w:r w:rsidR="00DB683D">
        <w:rPr>
          <w:rFonts w:ascii="Times New Roman" w:hAnsi="Times New Roman" w:cs="Times New Roman"/>
          <w:sz w:val="28"/>
          <w:szCs w:val="28"/>
        </w:rPr>
        <w:t>4</w:t>
      </w:r>
      <w:r w:rsidR="00C31D7C" w:rsidRPr="00C31D7C">
        <w:rPr>
          <w:rFonts w:ascii="Times New Roman" w:hAnsi="Times New Roman" w:cs="Times New Roman"/>
          <w:sz w:val="28"/>
          <w:szCs w:val="28"/>
        </w:rPr>
        <w:t>]</w:t>
      </w:r>
      <w:r w:rsidR="00CD1ED2">
        <w:rPr>
          <w:rFonts w:ascii="Times New Roman" w:hAnsi="Times New Roman" w:cs="Times New Roman"/>
          <w:sz w:val="28"/>
          <w:szCs w:val="28"/>
        </w:rPr>
        <w:t xml:space="preserve">, К. </w:t>
      </w:r>
      <w:proofErr w:type="spellStart"/>
      <w:r w:rsidR="00CD1ED2">
        <w:rPr>
          <w:rFonts w:ascii="Times New Roman" w:hAnsi="Times New Roman" w:cs="Times New Roman"/>
          <w:sz w:val="28"/>
          <w:szCs w:val="28"/>
        </w:rPr>
        <w:t>Гельвиций</w:t>
      </w:r>
      <w:proofErr w:type="spellEnd"/>
      <w:r w:rsidR="00C31D7C" w:rsidRPr="00C31D7C">
        <w:rPr>
          <w:rFonts w:ascii="Times New Roman" w:hAnsi="Times New Roman" w:cs="Times New Roman"/>
          <w:sz w:val="28"/>
          <w:szCs w:val="28"/>
        </w:rPr>
        <w:t xml:space="preserve"> [</w:t>
      </w:r>
      <w:r w:rsidR="00DB683D">
        <w:rPr>
          <w:rFonts w:ascii="Times New Roman" w:hAnsi="Times New Roman" w:cs="Times New Roman"/>
          <w:sz w:val="28"/>
          <w:szCs w:val="28"/>
        </w:rPr>
        <w:t>4</w:t>
      </w:r>
      <w:r w:rsidR="00C31D7C" w:rsidRPr="00C31D7C">
        <w:rPr>
          <w:rFonts w:ascii="Times New Roman" w:hAnsi="Times New Roman" w:cs="Times New Roman"/>
          <w:sz w:val="28"/>
          <w:szCs w:val="28"/>
        </w:rPr>
        <w:t>]</w:t>
      </w:r>
      <w:r w:rsidR="00CD1ED2">
        <w:rPr>
          <w:rFonts w:ascii="Times New Roman" w:hAnsi="Times New Roman" w:cs="Times New Roman"/>
          <w:sz w:val="28"/>
          <w:szCs w:val="28"/>
        </w:rPr>
        <w:t>, Г.Э. Лессинг</w:t>
      </w:r>
      <w:r w:rsidR="00C31D7C" w:rsidRPr="00C31D7C">
        <w:rPr>
          <w:rFonts w:ascii="Times New Roman" w:hAnsi="Times New Roman" w:cs="Times New Roman"/>
          <w:sz w:val="28"/>
          <w:szCs w:val="28"/>
        </w:rPr>
        <w:t xml:space="preserve"> [</w:t>
      </w:r>
      <w:r w:rsidR="00DB683D">
        <w:rPr>
          <w:rFonts w:ascii="Times New Roman" w:hAnsi="Times New Roman" w:cs="Times New Roman"/>
          <w:sz w:val="28"/>
          <w:szCs w:val="28"/>
        </w:rPr>
        <w:t>8</w:t>
      </w:r>
      <w:r w:rsidR="00C31D7C" w:rsidRPr="00C31D7C">
        <w:rPr>
          <w:rFonts w:ascii="Times New Roman" w:hAnsi="Times New Roman" w:cs="Times New Roman"/>
          <w:sz w:val="28"/>
          <w:szCs w:val="28"/>
        </w:rPr>
        <w:t>]</w:t>
      </w:r>
      <w:r w:rsidR="00CD1ED2">
        <w:rPr>
          <w:rFonts w:ascii="Times New Roman" w:hAnsi="Times New Roman" w:cs="Times New Roman"/>
          <w:sz w:val="28"/>
          <w:szCs w:val="28"/>
        </w:rPr>
        <w:t>, Ж.-Ж. Руссо</w:t>
      </w:r>
      <w:r w:rsidR="00C31D7C" w:rsidRPr="00C31D7C">
        <w:rPr>
          <w:rFonts w:ascii="Times New Roman" w:hAnsi="Times New Roman" w:cs="Times New Roman"/>
          <w:sz w:val="28"/>
          <w:szCs w:val="28"/>
        </w:rPr>
        <w:t xml:space="preserve"> [</w:t>
      </w:r>
      <w:r w:rsidR="00DB683D">
        <w:rPr>
          <w:rFonts w:ascii="Times New Roman" w:hAnsi="Times New Roman" w:cs="Times New Roman"/>
          <w:sz w:val="28"/>
          <w:szCs w:val="28"/>
        </w:rPr>
        <w:t>10</w:t>
      </w:r>
      <w:r w:rsidR="00C31D7C" w:rsidRPr="00C31D7C">
        <w:rPr>
          <w:rFonts w:ascii="Times New Roman" w:hAnsi="Times New Roman" w:cs="Times New Roman"/>
          <w:sz w:val="28"/>
          <w:szCs w:val="28"/>
        </w:rPr>
        <w:t>]</w:t>
      </w:r>
      <w:r w:rsidR="00CD1ED2">
        <w:rPr>
          <w:rFonts w:ascii="Times New Roman" w:hAnsi="Times New Roman" w:cs="Times New Roman"/>
          <w:sz w:val="28"/>
          <w:szCs w:val="28"/>
        </w:rPr>
        <w:t xml:space="preserve">, А. </w:t>
      </w:r>
      <w:proofErr w:type="spellStart"/>
      <w:r w:rsidR="00CD1ED2">
        <w:rPr>
          <w:rFonts w:ascii="Times New Roman" w:hAnsi="Times New Roman" w:cs="Times New Roman"/>
          <w:sz w:val="28"/>
          <w:szCs w:val="28"/>
        </w:rPr>
        <w:t>Шефтсбери</w:t>
      </w:r>
      <w:proofErr w:type="spellEnd"/>
      <w:r w:rsidR="00C31D7C" w:rsidRPr="00C31D7C">
        <w:rPr>
          <w:rFonts w:ascii="Times New Roman" w:hAnsi="Times New Roman" w:cs="Times New Roman"/>
          <w:sz w:val="28"/>
          <w:szCs w:val="28"/>
        </w:rPr>
        <w:t xml:space="preserve"> [</w:t>
      </w:r>
      <w:r w:rsidR="00DB683D">
        <w:rPr>
          <w:rFonts w:ascii="Times New Roman" w:hAnsi="Times New Roman" w:cs="Times New Roman"/>
          <w:sz w:val="28"/>
          <w:szCs w:val="28"/>
        </w:rPr>
        <w:t>9</w:t>
      </w:r>
      <w:r w:rsidR="00C31D7C" w:rsidRPr="00C31D7C">
        <w:rPr>
          <w:rFonts w:ascii="Times New Roman" w:hAnsi="Times New Roman" w:cs="Times New Roman"/>
          <w:sz w:val="28"/>
          <w:szCs w:val="28"/>
        </w:rPr>
        <w:t>]</w:t>
      </w:r>
      <w:r w:rsidR="00CD1ED2">
        <w:rPr>
          <w:rFonts w:ascii="Times New Roman" w:hAnsi="Times New Roman" w:cs="Times New Roman"/>
          <w:sz w:val="28"/>
          <w:szCs w:val="28"/>
        </w:rPr>
        <w:t>, Ф. Шиллер</w:t>
      </w:r>
      <w:r w:rsidR="00C31D7C" w:rsidRPr="00C31D7C">
        <w:rPr>
          <w:rFonts w:ascii="Times New Roman" w:hAnsi="Times New Roman" w:cs="Times New Roman"/>
          <w:sz w:val="28"/>
          <w:szCs w:val="28"/>
        </w:rPr>
        <w:t xml:space="preserve"> </w:t>
      </w:r>
      <w:proofErr w:type="gramStart"/>
      <w:r w:rsidR="00C31D7C" w:rsidRPr="00C31D7C">
        <w:rPr>
          <w:rFonts w:ascii="Times New Roman" w:hAnsi="Times New Roman" w:cs="Times New Roman"/>
          <w:sz w:val="28"/>
          <w:szCs w:val="28"/>
        </w:rPr>
        <w:t xml:space="preserve">[ </w:t>
      </w:r>
      <w:r w:rsidR="00DB683D">
        <w:rPr>
          <w:rFonts w:ascii="Times New Roman" w:hAnsi="Times New Roman" w:cs="Times New Roman"/>
          <w:sz w:val="28"/>
          <w:szCs w:val="28"/>
        </w:rPr>
        <w:t>7</w:t>
      </w:r>
      <w:proofErr w:type="gramEnd"/>
      <w:r w:rsidR="00C31D7C" w:rsidRPr="00C31D7C">
        <w:rPr>
          <w:rFonts w:ascii="Times New Roman" w:hAnsi="Times New Roman" w:cs="Times New Roman"/>
          <w:sz w:val="28"/>
          <w:szCs w:val="28"/>
        </w:rPr>
        <w:t>]</w:t>
      </w:r>
      <w:r w:rsidR="00CD1ED2">
        <w:rPr>
          <w:rFonts w:ascii="Times New Roman" w:hAnsi="Times New Roman" w:cs="Times New Roman"/>
          <w:sz w:val="28"/>
          <w:szCs w:val="28"/>
        </w:rPr>
        <w:t>) включали также темперамент и стиль, которые находили отражение в экспрессии произведения искусства.</w:t>
      </w:r>
    </w:p>
    <w:p w:rsidR="00CD1ED2" w:rsidRDefault="00CD1ED2"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В трудах мыслителей эпохи Просвещения – англичанина Д. Юма, французов Ш. </w:t>
      </w:r>
      <w:proofErr w:type="spellStart"/>
      <w:r>
        <w:rPr>
          <w:rFonts w:ascii="Times New Roman" w:hAnsi="Times New Roman" w:cs="Times New Roman"/>
          <w:sz w:val="28"/>
          <w:szCs w:val="28"/>
        </w:rPr>
        <w:t>Роллена</w:t>
      </w:r>
      <w:proofErr w:type="spellEnd"/>
      <w:r w:rsidR="00BD186D" w:rsidRPr="00BD186D">
        <w:rPr>
          <w:rFonts w:ascii="Times New Roman" w:hAnsi="Times New Roman" w:cs="Times New Roman"/>
          <w:sz w:val="28"/>
          <w:szCs w:val="28"/>
        </w:rPr>
        <w:t xml:space="preserve"> [</w:t>
      </w:r>
      <w:r w:rsidR="00DB683D">
        <w:rPr>
          <w:rFonts w:ascii="Times New Roman" w:hAnsi="Times New Roman" w:cs="Times New Roman"/>
          <w:sz w:val="28"/>
          <w:szCs w:val="28"/>
        </w:rPr>
        <w:t>5</w:t>
      </w:r>
      <w:r w:rsidR="00BD186D" w:rsidRPr="00BD186D">
        <w:rPr>
          <w:rFonts w:ascii="Times New Roman" w:hAnsi="Times New Roman" w:cs="Times New Roman"/>
          <w:sz w:val="28"/>
          <w:szCs w:val="28"/>
        </w:rPr>
        <w:t>]</w:t>
      </w:r>
      <w:r>
        <w:rPr>
          <w:rFonts w:ascii="Times New Roman" w:hAnsi="Times New Roman" w:cs="Times New Roman"/>
          <w:sz w:val="28"/>
          <w:szCs w:val="28"/>
        </w:rPr>
        <w:t xml:space="preserve"> и Ж.-Ж. Руссо</w:t>
      </w:r>
      <w:r w:rsidR="00BD186D" w:rsidRPr="00BD186D">
        <w:rPr>
          <w:rFonts w:ascii="Times New Roman" w:hAnsi="Times New Roman" w:cs="Times New Roman"/>
          <w:sz w:val="28"/>
          <w:szCs w:val="28"/>
        </w:rPr>
        <w:t xml:space="preserve"> [</w:t>
      </w:r>
      <w:proofErr w:type="gramStart"/>
      <w:r w:rsidR="00DB683D">
        <w:rPr>
          <w:rFonts w:ascii="Times New Roman" w:hAnsi="Times New Roman" w:cs="Times New Roman"/>
          <w:sz w:val="28"/>
          <w:szCs w:val="28"/>
        </w:rPr>
        <w:t>4</w:t>
      </w:r>
      <w:r w:rsidR="00BD186D" w:rsidRPr="00BD186D">
        <w:rPr>
          <w:rFonts w:ascii="Times New Roman" w:hAnsi="Times New Roman" w:cs="Times New Roman"/>
          <w:sz w:val="28"/>
          <w:szCs w:val="28"/>
        </w:rPr>
        <w:t xml:space="preserve"> ]</w:t>
      </w:r>
      <w:proofErr w:type="gramEnd"/>
      <w:r>
        <w:rPr>
          <w:rFonts w:ascii="Times New Roman" w:hAnsi="Times New Roman" w:cs="Times New Roman"/>
          <w:sz w:val="28"/>
          <w:szCs w:val="28"/>
        </w:rPr>
        <w:t>, немцев И.Г.</w:t>
      </w:r>
      <w:r w:rsidR="00DB683D" w:rsidRPr="00DB683D">
        <w:rPr>
          <w:rFonts w:ascii="Times New Roman" w:hAnsi="Times New Roman" w:cs="Times New Roman"/>
          <w:sz w:val="28"/>
          <w:szCs w:val="28"/>
        </w:rPr>
        <w:t>[10],</w:t>
      </w:r>
      <w:r>
        <w:rPr>
          <w:rFonts w:ascii="Times New Roman" w:hAnsi="Times New Roman" w:cs="Times New Roman"/>
          <w:sz w:val="28"/>
          <w:szCs w:val="28"/>
        </w:rPr>
        <w:t xml:space="preserve"> </w:t>
      </w:r>
      <w:proofErr w:type="spellStart"/>
      <w:r>
        <w:rPr>
          <w:rFonts w:ascii="Times New Roman" w:hAnsi="Times New Roman" w:cs="Times New Roman"/>
          <w:sz w:val="28"/>
          <w:szCs w:val="28"/>
        </w:rPr>
        <w:t>Зульцера</w:t>
      </w:r>
      <w:proofErr w:type="spellEnd"/>
      <w:r w:rsidR="00BD186D" w:rsidRPr="00BD186D">
        <w:rPr>
          <w:rFonts w:ascii="Times New Roman" w:hAnsi="Times New Roman" w:cs="Times New Roman"/>
          <w:sz w:val="28"/>
          <w:szCs w:val="28"/>
        </w:rPr>
        <w:t xml:space="preserve"> [</w:t>
      </w:r>
      <w:r w:rsidR="00DB683D">
        <w:rPr>
          <w:rFonts w:ascii="Times New Roman" w:hAnsi="Times New Roman" w:cs="Times New Roman"/>
          <w:sz w:val="28"/>
          <w:szCs w:val="28"/>
        </w:rPr>
        <w:t>12</w:t>
      </w:r>
      <w:r w:rsidR="00BD186D" w:rsidRPr="00BD186D">
        <w:rPr>
          <w:rFonts w:ascii="Times New Roman" w:hAnsi="Times New Roman" w:cs="Times New Roman"/>
          <w:sz w:val="28"/>
          <w:szCs w:val="28"/>
        </w:rPr>
        <w:t>]</w:t>
      </w:r>
      <w:r>
        <w:rPr>
          <w:rFonts w:ascii="Times New Roman" w:hAnsi="Times New Roman" w:cs="Times New Roman"/>
          <w:sz w:val="28"/>
          <w:szCs w:val="28"/>
        </w:rPr>
        <w:t xml:space="preserve"> и И.И. </w:t>
      </w:r>
      <w:proofErr w:type="spellStart"/>
      <w:r>
        <w:rPr>
          <w:rFonts w:ascii="Times New Roman" w:hAnsi="Times New Roman" w:cs="Times New Roman"/>
          <w:sz w:val="28"/>
          <w:szCs w:val="28"/>
        </w:rPr>
        <w:t>Винкельмана</w:t>
      </w:r>
      <w:proofErr w:type="spellEnd"/>
      <w:r>
        <w:rPr>
          <w:rFonts w:ascii="Times New Roman" w:hAnsi="Times New Roman" w:cs="Times New Roman"/>
          <w:sz w:val="28"/>
          <w:szCs w:val="28"/>
        </w:rPr>
        <w:t xml:space="preserve"> – в иерархии художественных способностей рядом с разумом стоит вкус. Наиболее развернутую характеристику этой способности </w:t>
      </w:r>
      <w:r>
        <w:rPr>
          <w:rFonts w:ascii="Times New Roman" w:hAnsi="Times New Roman" w:cs="Times New Roman"/>
          <w:sz w:val="28"/>
          <w:szCs w:val="28"/>
        </w:rPr>
        <w:lastRenderedPageBreak/>
        <w:t xml:space="preserve">дает Ш. </w:t>
      </w:r>
      <w:proofErr w:type="spellStart"/>
      <w:r>
        <w:rPr>
          <w:rFonts w:ascii="Times New Roman" w:hAnsi="Times New Roman" w:cs="Times New Roman"/>
          <w:sz w:val="28"/>
          <w:szCs w:val="28"/>
        </w:rPr>
        <w:t>Роллен</w:t>
      </w:r>
      <w:proofErr w:type="spellEnd"/>
      <w:r>
        <w:rPr>
          <w:rFonts w:ascii="Times New Roman" w:hAnsi="Times New Roman" w:cs="Times New Roman"/>
          <w:sz w:val="28"/>
          <w:szCs w:val="28"/>
        </w:rPr>
        <w:t xml:space="preserve"> в тракте «Об образовании», в котором вкус называется важнейшей способностью к художественному творчеству. Жан-Жак Руссо видит начало хорошего вкуса в природе, дающей истинные образы прекрасного, но его состояние и развитие зависят от индивиду</w:t>
      </w:r>
      <w:r w:rsidR="00272E16">
        <w:rPr>
          <w:rFonts w:ascii="Times New Roman" w:hAnsi="Times New Roman" w:cs="Times New Roman"/>
          <w:sz w:val="28"/>
          <w:szCs w:val="28"/>
        </w:rPr>
        <w:t xml:space="preserve">ума и общества, в котором вкус себя обнаруживает и совершенствуется. Известный исследователь древнегреческого искусства </w:t>
      </w:r>
      <w:proofErr w:type="spellStart"/>
      <w:r w:rsidR="00272E16">
        <w:rPr>
          <w:rFonts w:ascii="Times New Roman" w:hAnsi="Times New Roman" w:cs="Times New Roman"/>
          <w:sz w:val="28"/>
          <w:szCs w:val="28"/>
        </w:rPr>
        <w:t>Винкельман</w:t>
      </w:r>
      <w:proofErr w:type="spellEnd"/>
      <w:r w:rsidR="00272E16">
        <w:rPr>
          <w:rFonts w:ascii="Times New Roman" w:hAnsi="Times New Roman" w:cs="Times New Roman"/>
          <w:sz w:val="28"/>
          <w:szCs w:val="28"/>
        </w:rPr>
        <w:t xml:space="preserve"> в структуре художественной одаренности главное место отводит эстетическому вкусу, основанному на античных идеалах благородной простоты и спокойного величия, которые легли в основу классического стиля в искусстве.</w:t>
      </w:r>
    </w:p>
    <w:p w:rsidR="00272E16" w:rsidRDefault="00272E16"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На рубеже двух великих творческих эпох – Просвещения и романтизма – существенный вклад в становление теории художественной одаренности внес Иммануил Кант. Для Канта искусство – это форма общения между людьми, устанавливающая общность взглядов, чувств, </w:t>
      </w:r>
      <w:r w:rsidR="00005304">
        <w:rPr>
          <w:rFonts w:ascii="Times New Roman" w:hAnsi="Times New Roman" w:cs="Times New Roman"/>
          <w:sz w:val="28"/>
          <w:szCs w:val="28"/>
        </w:rPr>
        <w:t>интересов. В структуре общей и художественной одаренности у Канта лежат «высшие» и «низшие» душевные силы. К высшим душевным силам он относит разум и способность к суждению, к низшим – чувства, внимание, память, воображение и остроумие. Низшие силы должны развиваться в согласии с высшими; например, память – с суждением, воображение – с рассудком, остроумие – с разумом</w:t>
      </w:r>
      <w:r w:rsidR="00BD186D" w:rsidRPr="00BD186D">
        <w:rPr>
          <w:rFonts w:ascii="Times New Roman" w:hAnsi="Times New Roman" w:cs="Times New Roman"/>
          <w:sz w:val="28"/>
          <w:szCs w:val="28"/>
        </w:rPr>
        <w:t xml:space="preserve"> [</w:t>
      </w:r>
      <w:proofErr w:type="gramStart"/>
      <w:r w:rsidR="00DB683D" w:rsidRPr="00DB683D">
        <w:rPr>
          <w:rFonts w:ascii="Times New Roman" w:hAnsi="Times New Roman" w:cs="Times New Roman"/>
          <w:sz w:val="28"/>
          <w:szCs w:val="28"/>
        </w:rPr>
        <w:t>16</w:t>
      </w:r>
      <w:r w:rsidR="00BD186D" w:rsidRPr="00BD186D">
        <w:rPr>
          <w:rFonts w:ascii="Times New Roman" w:hAnsi="Times New Roman" w:cs="Times New Roman"/>
          <w:sz w:val="28"/>
          <w:szCs w:val="28"/>
        </w:rPr>
        <w:t xml:space="preserve"> ]</w:t>
      </w:r>
      <w:proofErr w:type="gramEnd"/>
      <w:r w:rsidR="00005304">
        <w:rPr>
          <w:rFonts w:ascii="Times New Roman" w:hAnsi="Times New Roman" w:cs="Times New Roman"/>
          <w:sz w:val="28"/>
          <w:szCs w:val="28"/>
        </w:rPr>
        <w:t xml:space="preserve">. </w:t>
      </w:r>
    </w:p>
    <w:p w:rsidR="00005304" w:rsidRDefault="00005304"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Согласно представлениям Канта о художественной одаренности, должен обладать чувством прекрасного и возвышенного. Эти чувства рождают в человеке приятные, но качественно различные ощущения: прекрасное вызывает светлое, радостное чувство в пределах эмоционально освоения мира; возвышенное волнует вторжением в сознание человека явлений величественных, тревожащих, подчас пугающих масштабом, мощью и непостижимостью.</w:t>
      </w:r>
    </w:p>
    <w:p w:rsidR="00005304" w:rsidRDefault="00BD186D" w:rsidP="00A73BD0">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Особую роль</w:t>
      </w:r>
      <w:r w:rsidR="00005304">
        <w:rPr>
          <w:rFonts w:ascii="Times New Roman" w:hAnsi="Times New Roman" w:cs="Times New Roman"/>
          <w:sz w:val="28"/>
          <w:szCs w:val="28"/>
        </w:rPr>
        <w:t xml:space="preserve"> </w:t>
      </w:r>
      <w:r w:rsidR="00147A08">
        <w:rPr>
          <w:rFonts w:ascii="Times New Roman" w:hAnsi="Times New Roman" w:cs="Times New Roman"/>
          <w:sz w:val="28"/>
          <w:szCs w:val="28"/>
        </w:rPr>
        <w:t xml:space="preserve">философской мысли эпохи Просвещения, постигающей сущность художественного творчества, стало учение Фридриха </w:t>
      </w:r>
      <w:proofErr w:type="spellStart"/>
      <w:r w:rsidR="00147A08">
        <w:rPr>
          <w:rFonts w:ascii="Times New Roman" w:hAnsi="Times New Roman" w:cs="Times New Roman"/>
          <w:sz w:val="28"/>
          <w:szCs w:val="28"/>
        </w:rPr>
        <w:t>Шеллера</w:t>
      </w:r>
      <w:proofErr w:type="spellEnd"/>
      <w:r w:rsidR="00147A08">
        <w:rPr>
          <w:rFonts w:ascii="Times New Roman" w:hAnsi="Times New Roman" w:cs="Times New Roman"/>
          <w:sz w:val="28"/>
          <w:szCs w:val="28"/>
        </w:rPr>
        <w:t>, изложенное в его «Письмах об эстетическом воспитании человека». Тяжело переживая увеличивающийся разрыв между идеалом «органичной жизненности», целостной че</w:t>
      </w:r>
      <w:r w:rsidR="00DB3069">
        <w:rPr>
          <w:rFonts w:ascii="Times New Roman" w:hAnsi="Times New Roman" w:cs="Times New Roman"/>
          <w:sz w:val="28"/>
          <w:szCs w:val="28"/>
        </w:rPr>
        <w:t xml:space="preserve">ловеческой личностью, наиболее ярко </w:t>
      </w:r>
      <w:r w:rsidR="00DB3069">
        <w:rPr>
          <w:rFonts w:ascii="Times New Roman" w:hAnsi="Times New Roman" w:cs="Times New Roman"/>
          <w:sz w:val="28"/>
          <w:szCs w:val="28"/>
        </w:rPr>
        <w:lastRenderedPageBreak/>
        <w:t xml:space="preserve">представленной древнегреческой культурой, и человеком его времени, деформированным узкой специализацией, Шиллер видит выход из этого состояния в эстетическом воспитании, которое гармонизирует человека и общество. Главным орудием этого преображения, по мнению Шиллера, является искусство. Шиллер рассматривает художественное творчество как «игру с красотой», которая может наиболее полно обнаружить себя лишь в игре как результат побуждений человека к жизни и форме. </w:t>
      </w:r>
    </w:p>
    <w:p w:rsidR="001A5B78" w:rsidRDefault="001A5B78" w:rsidP="00DB683D">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Анализ эпохи романтизма дан в трудах Г. Берлиоза</w:t>
      </w:r>
      <w:r w:rsidR="00022BD6">
        <w:rPr>
          <w:rFonts w:ascii="Times New Roman" w:hAnsi="Times New Roman" w:cs="Times New Roman"/>
          <w:sz w:val="28"/>
          <w:szCs w:val="28"/>
        </w:rPr>
        <w:t xml:space="preserve"> </w:t>
      </w:r>
      <w:r w:rsidR="00022BD6" w:rsidRPr="00022BD6">
        <w:rPr>
          <w:rFonts w:ascii="Times New Roman" w:hAnsi="Times New Roman" w:cs="Times New Roman"/>
          <w:sz w:val="28"/>
          <w:szCs w:val="28"/>
        </w:rPr>
        <w:t>[</w:t>
      </w:r>
      <w:r w:rsidR="00DB683D" w:rsidRPr="00DB683D">
        <w:rPr>
          <w:rFonts w:ascii="Times New Roman" w:hAnsi="Times New Roman" w:cs="Times New Roman"/>
          <w:sz w:val="28"/>
          <w:szCs w:val="28"/>
        </w:rPr>
        <w:t>7</w:t>
      </w:r>
      <w:r w:rsidR="002353DA" w:rsidRPr="002353DA">
        <w:rPr>
          <w:rFonts w:ascii="Times New Roman" w:hAnsi="Times New Roman" w:cs="Times New Roman"/>
          <w:sz w:val="28"/>
          <w:szCs w:val="28"/>
        </w:rPr>
        <w:t>]</w:t>
      </w:r>
      <w:r>
        <w:rPr>
          <w:rFonts w:ascii="Times New Roman" w:hAnsi="Times New Roman" w:cs="Times New Roman"/>
          <w:sz w:val="28"/>
          <w:szCs w:val="28"/>
        </w:rPr>
        <w:t xml:space="preserve">, В.В. </w:t>
      </w:r>
      <w:proofErr w:type="spellStart"/>
      <w:r>
        <w:rPr>
          <w:rFonts w:ascii="Times New Roman" w:hAnsi="Times New Roman" w:cs="Times New Roman"/>
          <w:sz w:val="28"/>
          <w:szCs w:val="28"/>
        </w:rPr>
        <w:t>Ванслава</w:t>
      </w:r>
      <w:proofErr w:type="spellEnd"/>
      <w:r w:rsidR="002353DA" w:rsidRPr="002353DA">
        <w:rPr>
          <w:rFonts w:ascii="Times New Roman" w:hAnsi="Times New Roman" w:cs="Times New Roman"/>
          <w:sz w:val="28"/>
          <w:szCs w:val="28"/>
        </w:rPr>
        <w:t xml:space="preserve"> [</w:t>
      </w:r>
      <w:r w:rsidR="00DB683D" w:rsidRPr="00DB683D">
        <w:rPr>
          <w:rFonts w:ascii="Times New Roman" w:hAnsi="Times New Roman" w:cs="Times New Roman"/>
          <w:sz w:val="28"/>
          <w:szCs w:val="28"/>
        </w:rPr>
        <w:t>9</w:t>
      </w:r>
      <w:r w:rsidR="002353DA" w:rsidRPr="002353DA">
        <w:rPr>
          <w:rFonts w:ascii="Times New Roman" w:hAnsi="Times New Roman" w:cs="Times New Roman"/>
          <w:sz w:val="28"/>
          <w:szCs w:val="28"/>
        </w:rPr>
        <w:t>]</w:t>
      </w:r>
      <w:r>
        <w:rPr>
          <w:rFonts w:ascii="Times New Roman" w:hAnsi="Times New Roman" w:cs="Times New Roman"/>
          <w:sz w:val="28"/>
          <w:szCs w:val="28"/>
        </w:rPr>
        <w:t xml:space="preserve">, Э. </w:t>
      </w:r>
      <w:proofErr w:type="spellStart"/>
      <w:r>
        <w:rPr>
          <w:rFonts w:ascii="Times New Roman" w:hAnsi="Times New Roman" w:cs="Times New Roman"/>
          <w:sz w:val="28"/>
          <w:szCs w:val="28"/>
        </w:rPr>
        <w:t>Ганслика</w:t>
      </w:r>
      <w:proofErr w:type="spellEnd"/>
      <w:r w:rsidR="002353DA" w:rsidRPr="002353DA">
        <w:rPr>
          <w:rFonts w:ascii="Times New Roman" w:hAnsi="Times New Roman" w:cs="Times New Roman"/>
          <w:sz w:val="28"/>
          <w:szCs w:val="28"/>
        </w:rPr>
        <w:t xml:space="preserve"> [</w:t>
      </w:r>
      <w:r w:rsidR="00DB683D" w:rsidRPr="00DB683D">
        <w:rPr>
          <w:rFonts w:ascii="Times New Roman" w:hAnsi="Times New Roman" w:cs="Times New Roman"/>
          <w:sz w:val="28"/>
          <w:szCs w:val="28"/>
        </w:rPr>
        <w:t>10</w:t>
      </w:r>
      <w:r w:rsidR="002353DA" w:rsidRPr="002353DA">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Г.Гегеля</w:t>
      </w:r>
      <w:proofErr w:type="spellEnd"/>
      <w:r w:rsidR="002353DA" w:rsidRPr="002353DA">
        <w:rPr>
          <w:rFonts w:ascii="Times New Roman" w:hAnsi="Times New Roman" w:cs="Times New Roman"/>
          <w:sz w:val="28"/>
          <w:szCs w:val="28"/>
        </w:rPr>
        <w:t xml:space="preserve"> [</w:t>
      </w:r>
      <w:r w:rsidR="00DB683D" w:rsidRPr="00DB683D">
        <w:rPr>
          <w:rFonts w:ascii="Times New Roman" w:hAnsi="Times New Roman" w:cs="Times New Roman"/>
          <w:sz w:val="28"/>
          <w:szCs w:val="28"/>
        </w:rPr>
        <w:t>16</w:t>
      </w:r>
      <w:r w:rsidR="002353DA" w:rsidRPr="002353DA">
        <w:rPr>
          <w:rFonts w:ascii="Times New Roman" w:hAnsi="Times New Roman" w:cs="Times New Roman"/>
          <w:sz w:val="28"/>
          <w:szCs w:val="28"/>
        </w:rPr>
        <w:t>]</w:t>
      </w:r>
      <w:r>
        <w:rPr>
          <w:rFonts w:ascii="Times New Roman" w:hAnsi="Times New Roman" w:cs="Times New Roman"/>
          <w:sz w:val="28"/>
          <w:szCs w:val="28"/>
        </w:rPr>
        <w:t xml:space="preserve">, С.А. </w:t>
      </w:r>
      <w:proofErr w:type="spellStart"/>
      <w:r>
        <w:rPr>
          <w:rFonts w:ascii="Times New Roman" w:hAnsi="Times New Roman" w:cs="Times New Roman"/>
          <w:sz w:val="28"/>
          <w:szCs w:val="28"/>
        </w:rPr>
        <w:t>Маркуса</w:t>
      </w:r>
      <w:proofErr w:type="spellEnd"/>
      <w:r w:rsidR="002353DA" w:rsidRPr="002353DA">
        <w:rPr>
          <w:rFonts w:ascii="Times New Roman" w:hAnsi="Times New Roman" w:cs="Times New Roman"/>
          <w:sz w:val="28"/>
          <w:szCs w:val="28"/>
        </w:rPr>
        <w:t xml:space="preserve"> [</w:t>
      </w:r>
      <w:r w:rsidR="00DB683D" w:rsidRPr="00DB683D">
        <w:rPr>
          <w:rFonts w:ascii="Times New Roman" w:hAnsi="Times New Roman" w:cs="Times New Roman"/>
          <w:sz w:val="28"/>
          <w:szCs w:val="28"/>
        </w:rPr>
        <w:t>4</w:t>
      </w:r>
      <w:r w:rsidR="002353DA" w:rsidRPr="002353DA">
        <w:rPr>
          <w:rFonts w:ascii="Times New Roman" w:hAnsi="Times New Roman" w:cs="Times New Roman"/>
          <w:sz w:val="28"/>
          <w:szCs w:val="28"/>
        </w:rPr>
        <w:t>]</w:t>
      </w:r>
      <w:r>
        <w:rPr>
          <w:rFonts w:ascii="Times New Roman" w:hAnsi="Times New Roman" w:cs="Times New Roman"/>
          <w:sz w:val="28"/>
          <w:szCs w:val="28"/>
        </w:rPr>
        <w:t>, И.И. Соллертинского</w:t>
      </w:r>
      <w:r w:rsidR="002353DA" w:rsidRPr="002353DA">
        <w:rPr>
          <w:rFonts w:ascii="Times New Roman" w:hAnsi="Times New Roman" w:cs="Times New Roman"/>
          <w:sz w:val="28"/>
          <w:szCs w:val="28"/>
        </w:rPr>
        <w:t xml:space="preserve"> [</w:t>
      </w:r>
      <w:r w:rsidR="00DB683D" w:rsidRPr="00DB683D">
        <w:rPr>
          <w:rFonts w:ascii="Times New Roman" w:hAnsi="Times New Roman" w:cs="Times New Roman"/>
          <w:sz w:val="28"/>
          <w:szCs w:val="28"/>
        </w:rPr>
        <w:t>7</w:t>
      </w:r>
      <w:r w:rsidR="002353DA" w:rsidRPr="002353DA">
        <w:rPr>
          <w:rFonts w:ascii="Times New Roman" w:hAnsi="Times New Roman" w:cs="Times New Roman"/>
          <w:sz w:val="28"/>
          <w:szCs w:val="28"/>
        </w:rPr>
        <w:t>]</w:t>
      </w:r>
      <w:r>
        <w:rPr>
          <w:rFonts w:ascii="Times New Roman" w:hAnsi="Times New Roman" w:cs="Times New Roman"/>
          <w:sz w:val="28"/>
          <w:szCs w:val="28"/>
        </w:rPr>
        <w:t xml:space="preserve">, выявивших его основные эстетические характеристики: глубину, силу и искренность эмоционального высказывания. </w:t>
      </w:r>
    </w:p>
    <w:p w:rsidR="00D329B5" w:rsidRDefault="004B49D3" w:rsidP="002353D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D329B5">
        <w:rPr>
          <w:rFonts w:ascii="Times New Roman" w:hAnsi="Times New Roman" w:cs="Times New Roman"/>
          <w:sz w:val="28"/>
          <w:szCs w:val="28"/>
        </w:rPr>
        <w:t xml:space="preserve">русском искусстве второй половины </w:t>
      </w:r>
      <w:r w:rsidR="00D329B5">
        <w:rPr>
          <w:rFonts w:ascii="Times New Roman" w:hAnsi="Times New Roman" w:cs="Times New Roman"/>
          <w:sz w:val="28"/>
          <w:szCs w:val="28"/>
          <w:lang w:val="en-US"/>
        </w:rPr>
        <w:t>XIX</w:t>
      </w:r>
      <w:r w:rsidR="00D329B5" w:rsidRPr="00D329B5">
        <w:rPr>
          <w:rFonts w:ascii="Times New Roman" w:hAnsi="Times New Roman" w:cs="Times New Roman"/>
          <w:sz w:val="28"/>
          <w:szCs w:val="28"/>
        </w:rPr>
        <w:t xml:space="preserve"> </w:t>
      </w:r>
      <w:r w:rsidR="00D329B5">
        <w:rPr>
          <w:rFonts w:ascii="Times New Roman" w:hAnsi="Times New Roman" w:cs="Times New Roman"/>
          <w:sz w:val="28"/>
          <w:szCs w:val="28"/>
        </w:rPr>
        <w:t>века научную и практическую ценность представляют взгляды деятелей искусства на художественную одаренность, рожденные эстетикой, социальными функциями искусства, востребованными временем. Искусство было вооружено высокими целями преображения внешней – социальной жизни и жизни внутренней – духовной.</w:t>
      </w:r>
    </w:p>
    <w:p w:rsidR="00D329B5" w:rsidRDefault="00D329B5" w:rsidP="002353DA">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Одним из ярких выразителей идей того времени был выдающийся русский художник И.Н. Крамской. </w:t>
      </w:r>
      <w:r w:rsidR="00D518CD">
        <w:rPr>
          <w:rFonts w:ascii="Times New Roman" w:hAnsi="Times New Roman" w:cs="Times New Roman"/>
          <w:sz w:val="28"/>
          <w:szCs w:val="28"/>
        </w:rPr>
        <w:t>Рассуждая о природе художественной одаренности, он подчеркивал ее связь с мировоззрением и гражданской совестью художника. По мнению И.Н. Крамского, живописный талант должен сочетаться у художника с мышлением и темпераментом.</w:t>
      </w:r>
    </w:p>
    <w:p w:rsidR="00D518CD" w:rsidRDefault="00D518CD" w:rsidP="00D329B5">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Взгляды русских художников на художественную одаренность получили развитие у Л.Н. Толстого, который в своих статьях об искусстве сформулировал основные критерии художественного творчества:</w:t>
      </w:r>
      <w:r w:rsidR="00115389">
        <w:rPr>
          <w:rFonts w:ascii="Times New Roman" w:hAnsi="Times New Roman" w:cs="Times New Roman"/>
          <w:sz w:val="28"/>
          <w:szCs w:val="28"/>
        </w:rPr>
        <w:t xml:space="preserve"> то, что </w:t>
      </w:r>
      <w:r w:rsidR="009B7D2B">
        <w:rPr>
          <w:rFonts w:ascii="Times New Roman" w:hAnsi="Times New Roman" w:cs="Times New Roman"/>
          <w:sz w:val="28"/>
          <w:szCs w:val="28"/>
        </w:rPr>
        <w:t>говорит художник своим искусством, должно быть новым, прекрасным, правдивым и нравственным, свидетельствовать о высоком мастерстве.</w:t>
      </w:r>
    </w:p>
    <w:p w:rsidR="009B7D2B" w:rsidRDefault="009B7D2B" w:rsidP="00D329B5">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Л.Н. Толстой рассматривает искусство как дело огромной важности и значимости для человечества. Искусство – это красота, постигаемая и передаваемая чувствами, эмоциями, это способ единения людей независимо </w:t>
      </w:r>
      <w:r>
        <w:rPr>
          <w:rFonts w:ascii="Times New Roman" w:hAnsi="Times New Roman" w:cs="Times New Roman"/>
          <w:sz w:val="28"/>
          <w:szCs w:val="28"/>
        </w:rPr>
        <w:lastRenderedPageBreak/>
        <w:t>от расы, национальности, религиозных воззрений, это универсальный язык, всем доступным и понятным. Отличительные признаки подлинного искусства – яркость, красота, новизна чувства, художественность, верность поэтических представлений, чувство меры в соотношении правды, красоты и добра. Ими в полной мере обладает ребенок</w:t>
      </w:r>
      <w:r w:rsidR="00B01D6C">
        <w:rPr>
          <w:rFonts w:ascii="Times New Roman" w:hAnsi="Times New Roman" w:cs="Times New Roman"/>
          <w:sz w:val="28"/>
          <w:szCs w:val="28"/>
        </w:rPr>
        <w:t>, который для Толстого первообраз гармонии этих трех начал. Детская художественная одаренность, по его мнению, обнаруживает себя в полной мере в условиях свободы действий, поначалу направляемых мастером, который в дальнейшем освобождает детей от своей опеки. Художественность, точность и выразительность поэтических представлений, образов, чувство меры – слагаемые художественной одаренности у Л.Н. Толстого.</w:t>
      </w:r>
    </w:p>
    <w:p w:rsidR="00A27FF2" w:rsidRDefault="00627C0F" w:rsidP="00D329B5">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 ХХ веке появились новые философские воззрения на творчество вообще и на художественное творчество в частности. Представление о художественной одаренности обогатилось не только открытиями философии, психологии, психоанализа, но и достижениями нейропсихологии, психофизиологии, педагоги художественного творчества.</w:t>
      </w:r>
    </w:p>
    <w:p w:rsidR="00973DA7" w:rsidRDefault="00627C0F" w:rsidP="00973DA7">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Дл</w:t>
      </w:r>
      <w:r w:rsidR="0041110B">
        <w:rPr>
          <w:rFonts w:ascii="Times New Roman" w:hAnsi="Times New Roman" w:cs="Times New Roman"/>
          <w:sz w:val="28"/>
          <w:szCs w:val="28"/>
        </w:rPr>
        <w:t>я</w:t>
      </w:r>
      <w:r>
        <w:rPr>
          <w:rFonts w:ascii="Times New Roman" w:hAnsi="Times New Roman" w:cs="Times New Roman"/>
          <w:sz w:val="28"/>
          <w:szCs w:val="28"/>
        </w:rPr>
        <w:t xml:space="preserve"> мировой и отечественной теоретической мысли</w:t>
      </w:r>
      <w:r w:rsidR="0041110B">
        <w:rPr>
          <w:rFonts w:ascii="Times New Roman" w:hAnsi="Times New Roman" w:cs="Times New Roman"/>
          <w:sz w:val="28"/>
          <w:szCs w:val="28"/>
        </w:rPr>
        <w:t>, художественной и педагогической практики большую научную ценность представляет учение о творчестве русского философа Н.А. Бердяева. Отправным пунктом в постижении природы творчества, художественного творчества</w:t>
      </w:r>
      <w:r w:rsidR="00973DA7">
        <w:rPr>
          <w:rFonts w:ascii="Times New Roman" w:hAnsi="Times New Roman" w:cs="Times New Roman"/>
          <w:sz w:val="28"/>
          <w:szCs w:val="28"/>
        </w:rPr>
        <w:t xml:space="preserve"> и художественной одаренности у </w:t>
      </w:r>
      <w:proofErr w:type="spellStart"/>
      <w:r w:rsidR="00973DA7">
        <w:rPr>
          <w:rFonts w:ascii="Times New Roman" w:hAnsi="Times New Roman" w:cs="Times New Roman"/>
          <w:sz w:val="28"/>
          <w:szCs w:val="28"/>
        </w:rPr>
        <w:t>Бердчева</w:t>
      </w:r>
      <w:proofErr w:type="spellEnd"/>
      <w:r w:rsidR="00973DA7">
        <w:rPr>
          <w:rFonts w:ascii="Times New Roman" w:hAnsi="Times New Roman" w:cs="Times New Roman"/>
          <w:sz w:val="28"/>
          <w:szCs w:val="28"/>
        </w:rPr>
        <w:t xml:space="preserve"> является идеал человека в его исторических образцах: мудрец (Античность), святой (христианство), рыцарь (Средневековье), буржуа (современная эпоха). Н.А. Бердяев выделяет два акта художественного творчества: первоначальный – внутренний – и вторичный – внешний.</w:t>
      </w:r>
    </w:p>
    <w:p w:rsidR="00973DA7" w:rsidRDefault="00973DA7" w:rsidP="00D329B5">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Среди российских философов</w:t>
      </w:r>
      <w:r w:rsidR="005E38F5">
        <w:rPr>
          <w:rFonts w:ascii="Times New Roman" w:hAnsi="Times New Roman" w:cs="Times New Roman"/>
          <w:sz w:val="28"/>
          <w:szCs w:val="28"/>
        </w:rPr>
        <w:t xml:space="preserve">, внесших значительный вклад в постижение природы художественного творчества, наряду с Н.А. Бердяевым следует назвать И.А. Ильина, чье учение сегодня стало исключительно актуальным: оно углубляет не только философский аспект рассмотрения художественной одаренности, но и психологические и педагогические </w:t>
      </w:r>
      <w:r w:rsidR="005E38F5">
        <w:rPr>
          <w:rFonts w:ascii="Times New Roman" w:hAnsi="Times New Roman" w:cs="Times New Roman"/>
          <w:sz w:val="28"/>
          <w:szCs w:val="28"/>
        </w:rPr>
        <w:lastRenderedPageBreak/>
        <w:t xml:space="preserve">представления о ней. Он указывает на корни серьезного отношения к искусству в России, отличного от отношения в других странах и культурах, где социальная функция искусства порой весьма незначительна, играет узко функциональную роль. </w:t>
      </w:r>
    </w:p>
    <w:p w:rsidR="00EB2501" w:rsidRDefault="005E38F5" w:rsidP="00D329B5">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По-своему Ильин толкует понятия «талант» и «художественный дар». Художественная одаренность не исчерпывается одним лишь талантом. По Ильину, талант – «вторая способность», дар быстро и легко выражать все, что просится через внутренний мир художника.</w:t>
      </w:r>
      <w:r w:rsidR="00EB2501">
        <w:rPr>
          <w:rFonts w:ascii="Times New Roman" w:hAnsi="Times New Roman" w:cs="Times New Roman"/>
          <w:sz w:val="28"/>
          <w:szCs w:val="28"/>
        </w:rPr>
        <w:t xml:space="preserve"> </w:t>
      </w:r>
    </w:p>
    <w:p w:rsidR="005E38F5" w:rsidRDefault="00EB2501" w:rsidP="00D329B5">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Ильин создает свою модель художественной одаренности, выделяя в ее структуре д</w:t>
      </w:r>
      <w:r w:rsidR="007D1626">
        <w:rPr>
          <w:rFonts w:ascii="Times New Roman" w:hAnsi="Times New Roman" w:cs="Times New Roman"/>
          <w:sz w:val="28"/>
          <w:szCs w:val="28"/>
        </w:rPr>
        <w:t>вух «мастеров»: «мастера цели» - собственно творца, генерирующего оригинальные, новые творческие идеи, и «мастера средств», способного их воплотить в совершенной художественной форме.</w:t>
      </w:r>
    </w:p>
    <w:p w:rsidR="007D1626" w:rsidRDefault="00DB683D" w:rsidP="007D1626">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Рассмотрим психологический аспект проблемы. </w:t>
      </w:r>
      <w:r w:rsidR="007D1626">
        <w:rPr>
          <w:rFonts w:ascii="Times New Roman" w:hAnsi="Times New Roman" w:cs="Times New Roman"/>
          <w:sz w:val="28"/>
          <w:szCs w:val="28"/>
        </w:rPr>
        <w:t xml:space="preserve">В отечественной психологии </w:t>
      </w:r>
      <w:r>
        <w:rPr>
          <w:rFonts w:ascii="Times New Roman" w:hAnsi="Times New Roman" w:cs="Times New Roman"/>
          <w:sz w:val="28"/>
          <w:szCs w:val="28"/>
        </w:rPr>
        <w:t xml:space="preserve">проблемой развития художественной одаренности занимались Л.С. Выготский </w:t>
      </w:r>
      <w:r w:rsidRPr="00DB683D">
        <w:rPr>
          <w:rFonts w:ascii="Times New Roman" w:hAnsi="Times New Roman" w:cs="Times New Roman"/>
          <w:sz w:val="28"/>
          <w:szCs w:val="28"/>
        </w:rPr>
        <w:t>[</w:t>
      </w:r>
      <w:r w:rsidR="001542DD">
        <w:rPr>
          <w:rFonts w:ascii="Times New Roman" w:hAnsi="Times New Roman" w:cs="Times New Roman"/>
          <w:sz w:val="28"/>
          <w:szCs w:val="28"/>
        </w:rPr>
        <w:t>18</w:t>
      </w:r>
      <w:r w:rsidRPr="00DB683D">
        <w:rPr>
          <w:rFonts w:ascii="Times New Roman" w:hAnsi="Times New Roman" w:cs="Times New Roman"/>
          <w:sz w:val="28"/>
          <w:szCs w:val="28"/>
        </w:rPr>
        <w:t xml:space="preserve">], </w:t>
      </w:r>
      <w:r>
        <w:rPr>
          <w:rFonts w:ascii="Times New Roman" w:hAnsi="Times New Roman" w:cs="Times New Roman"/>
          <w:sz w:val="28"/>
          <w:szCs w:val="28"/>
        </w:rPr>
        <w:t xml:space="preserve">Панаев, Д.Б. Богоявленская </w:t>
      </w:r>
      <w:r w:rsidRPr="00DB683D">
        <w:rPr>
          <w:rFonts w:ascii="Times New Roman" w:hAnsi="Times New Roman" w:cs="Times New Roman"/>
          <w:sz w:val="28"/>
          <w:szCs w:val="28"/>
        </w:rPr>
        <w:t>[</w:t>
      </w:r>
      <w:r w:rsidR="001542DD">
        <w:rPr>
          <w:rFonts w:ascii="Times New Roman" w:hAnsi="Times New Roman" w:cs="Times New Roman"/>
          <w:sz w:val="28"/>
          <w:szCs w:val="28"/>
        </w:rPr>
        <w:t>9</w:t>
      </w:r>
      <w:r w:rsidRPr="00DB683D">
        <w:rPr>
          <w:rFonts w:ascii="Times New Roman" w:hAnsi="Times New Roman" w:cs="Times New Roman"/>
          <w:sz w:val="28"/>
          <w:szCs w:val="28"/>
        </w:rPr>
        <w:t>]</w:t>
      </w:r>
      <w:r>
        <w:rPr>
          <w:rFonts w:ascii="Times New Roman" w:hAnsi="Times New Roman" w:cs="Times New Roman"/>
          <w:sz w:val="28"/>
          <w:szCs w:val="28"/>
        </w:rPr>
        <w:t xml:space="preserve">, </w:t>
      </w:r>
      <w:r w:rsidR="00E75FE2">
        <w:rPr>
          <w:rFonts w:ascii="Times New Roman" w:hAnsi="Times New Roman" w:cs="Times New Roman"/>
          <w:sz w:val="28"/>
          <w:szCs w:val="28"/>
        </w:rPr>
        <w:t xml:space="preserve">Ю.Д. </w:t>
      </w:r>
      <w:r>
        <w:rPr>
          <w:rFonts w:ascii="Times New Roman" w:hAnsi="Times New Roman" w:cs="Times New Roman"/>
          <w:sz w:val="28"/>
          <w:szCs w:val="28"/>
        </w:rPr>
        <w:t>Бабаева</w:t>
      </w:r>
      <w:r w:rsidR="00E75FE2">
        <w:rPr>
          <w:rFonts w:ascii="Times New Roman" w:hAnsi="Times New Roman" w:cs="Times New Roman"/>
          <w:sz w:val="28"/>
          <w:szCs w:val="28"/>
        </w:rPr>
        <w:t xml:space="preserve"> </w:t>
      </w:r>
      <w:r w:rsidR="00E75FE2" w:rsidRPr="00DB683D">
        <w:rPr>
          <w:rFonts w:ascii="Times New Roman" w:hAnsi="Times New Roman" w:cs="Times New Roman"/>
          <w:sz w:val="28"/>
          <w:szCs w:val="28"/>
        </w:rPr>
        <w:t>[</w:t>
      </w:r>
      <w:r w:rsidR="001542DD">
        <w:rPr>
          <w:rFonts w:ascii="Times New Roman" w:hAnsi="Times New Roman" w:cs="Times New Roman"/>
          <w:sz w:val="28"/>
          <w:szCs w:val="28"/>
        </w:rPr>
        <w:t>6</w:t>
      </w:r>
      <w:r w:rsidR="00E75FE2" w:rsidRPr="00DB683D">
        <w:rPr>
          <w:rFonts w:ascii="Times New Roman" w:hAnsi="Times New Roman" w:cs="Times New Roman"/>
          <w:sz w:val="28"/>
          <w:szCs w:val="28"/>
        </w:rPr>
        <w:t>]</w:t>
      </w:r>
      <w:r>
        <w:rPr>
          <w:rFonts w:ascii="Times New Roman" w:hAnsi="Times New Roman" w:cs="Times New Roman"/>
          <w:sz w:val="28"/>
          <w:szCs w:val="28"/>
        </w:rPr>
        <w:t xml:space="preserve">, </w:t>
      </w:r>
      <w:r w:rsidR="00E75FE2" w:rsidRPr="00E75FE2">
        <w:rPr>
          <w:rFonts w:ascii="Times New Roman" w:hAnsi="Times New Roman" w:cs="Times New Roman"/>
          <w:sz w:val="28"/>
          <w:szCs w:val="28"/>
        </w:rPr>
        <w:t xml:space="preserve">Н.С </w:t>
      </w:r>
      <w:proofErr w:type="spellStart"/>
      <w:r w:rsidR="00E75FE2" w:rsidRPr="00E75FE2">
        <w:rPr>
          <w:rFonts w:ascii="Times New Roman" w:hAnsi="Times New Roman" w:cs="Times New Roman"/>
          <w:sz w:val="28"/>
          <w:szCs w:val="28"/>
        </w:rPr>
        <w:t>Лейтес</w:t>
      </w:r>
      <w:proofErr w:type="spellEnd"/>
      <w:r w:rsidR="00E75FE2" w:rsidRPr="00E75FE2">
        <w:rPr>
          <w:rFonts w:ascii="Times New Roman" w:hAnsi="Times New Roman" w:cs="Times New Roman"/>
          <w:sz w:val="28"/>
          <w:szCs w:val="28"/>
        </w:rPr>
        <w:t>[ ],</w:t>
      </w:r>
      <w:r>
        <w:rPr>
          <w:rFonts w:ascii="Times New Roman" w:hAnsi="Times New Roman" w:cs="Times New Roman"/>
          <w:sz w:val="28"/>
          <w:szCs w:val="28"/>
        </w:rPr>
        <w:t xml:space="preserve"> Дружинина, </w:t>
      </w:r>
      <w:r w:rsidR="0016406B">
        <w:rPr>
          <w:rFonts w:ascii="Times New Roman" w:hAnsi="Times New Roman" w:cs="Times New Roman"/>
          <w:sz w:val="28"/>
          <w:szCs w:val="28"/>
        </w:rPr>
        <w:t xml:space="preserve">О.М. </w:t>
      </w:r>
      <w:r>
        <w:rPr>
          <w:rFonts w:ascii="Times New Roman" w:hAnsi="Times New Roman" w:cs="Times New Roman"/>
          <w:sz w:val="28"/>
          <w:szCs w:val="28"/>
        </w:rPr>
        <w:t>Дьяченко</w:t>
      </w:r>
      <w:r w:rsidR="0016406B" w:rsidRPr="0016406B">
        <w:rPr>
          <w:rFonts w:ascii="Times New Roman" w:hAnsi="Times New Roman" w:cs="Times New Roman"/>
          <w:sz w:val="28"/>
          <w:szCs w:val="28"/>
        </w:rPr>
        <w:t>[ ],</w:t>
      </w:r>
      <w:r w:rsidR="00E75FE2">
        <w:rPr>
          <w:rFonts w:ascii="Times New Roman" w:hAnsi="Times New Roman" w:cs="Times New Roman"/>
          <w:sz w:val="28"/>
          <w:szCs w:val="28"/>
        </w:rPr>
        <w:t xml:space="preserve"> А.И.</w:t>
      </w:r>
      <w:r>
        <w:rPr>
          <w:rFonts w:ascii="Times New Roman" w:hAnsi="Times New Roman" w:cs="Times New Roman"/>
          <w:sz w:val="28"/>
          <w:szCs w:val="28"/>
        </w:rPr>
        <w:t xml:space="preserve"> Савенков</w:t>
      </w:r>
      <w:r w:rsidR="00E75FE2">
        <w:rPr>
          <w:rFonts w:ascii="Times New Roman" w:hAnsi="Times New Roman" w:cs="Times New Roman"/>
          <w:sz w:val="28"/>
          <w:szCs w:val="28"/>
        </w:rPr>
        <w:t xml:space="preserve"> </w:t>
      </w:r>
      <w:r w:rsidR="00E75FE2" w:rsidRPr="00DB683D">
        <w:rPr>
          <w:rFonts w:ascii="Times New Roman" w:hAnsi="Times New Roman" w:cs="Times New Roman"/>
          <w:sz w:val="28"/>
          <w:szCs w:val="28"/>
        </w:rPr>
        <w:t>[ ]</w:t>
      </w:r>
      <w:r>
        <w:rPr>
          <w:rFonts w:ascii="Times New Roman" w:hAnsi="Times New Roman" w:cs="Times New Roman"/>
          <w:sz w:val="28"/>
          <w:szCs w:val="28"/>
        </w:rPr>
        <w:t xml:space="preserve">, Никитин, Кравцов и др. </w:t>
      </w:r>
      <w:r w:rsidR="007D1626">
        <w:rPr>
          <w:rFonts w:ascii="Times New Roman" w:hAnsi="Times New Roman" w:cs="Times New Roman"/>
          <w:sz w:val="28"/>
          <w:szCs w:val="28"/>
        </w:rPr>
        <w:t>наиболее яркий след в изучении природы художественного творчества и художественной одаренности оставил Л.С. Выготский. Свою теорию Л.С. Выготский строит, опираясь на историко-культурную концепцию формирования, развития человеческой психики. В структуре художественной одаренности главное место Выготский отводит художественному мышлению, воображению и фантазии, посредством которых создаются художественный образ и художественная форма.</w:t>
      </w:r>
    </w:p>
    <w:p w:rsidR="00DF5D97" w:rsidRDefault="00DF5D97" w:rsidP="007D1626">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 отечественной психологии главенствующим подходом в изучении и развитии художественной одаренности стал деятельностный подход. В нем можно выделить два направления – компонентный и целостно-личностный.</w:t>
      </w:r>
    </w:p>
    <w:p w:rsidR="00DF5D97" w:rsidRDefault="00DF5D97" w:rsidP="007D1626">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При компонентном подходе продолжается традиция поиска оптимального «набора» способностей и качеств, необходимых для занятий искусством. Главным его представителем был выдающийся советский психолог Б.М. Теплов – создатель фундаментального труда. Одаренность Б.М. </w:t>
      </w:r>
      <w:r>
        <w:rPr>
          <w:rFonts w:ascii="Times New Roman" w:hAnsi="Times New Roman" w:cs="Times New Roman"/>
          <w:sz w:val="28"/>
          <w:szCs w:val="28"/>
        </w:rPr>
        <w:lastRenderedPageBreak/>
        <w:t>Теплов определяет как качественно-своеобразное сочетание способностей, обеспечивающее успешность выполнения деятельности.</w:t>
      </w:r>
    </w:p>
    <w:p w:rsidR="000E3F0D" w:rsidRDefault="000E3F0D" w:rsidP="000E3F0D">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Целостно-личностный подход к изучению художественной одаренности обнаруживается в труде В.Л. </w:t>
      </w:r>
      <w:proofErr w:type="spellStart"/>
      <w:r>
        <w:rPr>
          <w:rFonts w:ascii="Times New Roman" w:hAnsi="Times New Roman" w:cs="Times New Roman"/>
          <w:sz w:val="28"/>
          <w:szCs w:val="28"/>
        </w:rPr>
        <w:t>Дранкова</w:t>
      </w:r>
      <w:proofErr w:type="spellEnd"/>
      <w:r>
        <w:rPr>
          <w:rFonts w:ascii="Times New Roman" w:hAnsi="Times New Roman" w:cs="Times New Roman"/>
          <w:sz w:val="28"/>
          <w:szCs w:val="28"/>
        </w:rPr>
        <w:t xml:space="preserve"> «Природа художественного таланта». Талант выражает себя в художественном творчестве, которое, по утверждению В.Л. </w:t>
      </w:r>
      <w:proofErr w:type="spellStart"/>
      <w:r>
        <w:rPr>
          <w:rFonts w:ascii="Times New Roman" w:hAnsi="Times New Roman" w:cs="Times New Roman"/>
          <w:sz w:val="28"/>
          <w:szCs w:val="28"/>
        </w:rPr>
        <w:t>Дранкова</w:t>
      </w:r>
      <w:proofErr w:type="spellEnd"/>
      <w:r>
        <w:rPr>
          <w:rFonts w:ascii="Times New Roman" w:hAnsi="Times New Roman" w:cs="Times New Roman"/>
          <w:sz w:val="28"/>
          <w:szCs w:val="28"/>
        </w:rPr>
        <w:t>, «воплощение всеобщих современных проблем человечества в индивидуальные характеры». В основе художественной одаренности, по его мнению, лежит владение идеальной формы предмета отображения и способность к интеграции последовательно включающих различных специальных художественных способностей (литературных, музыкальных, изобразительных, актерских).</w:t>
      </w:r>
    </w:p>
    <w:p w:rsidR="000E3F0D" w:rsidRDefault="000E3F0D" w:rsidP="000E3F0D">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Наиболее значительный шаг в исследовании художественной одаренности</w:t>
      </w:r>
      <w:r w:rsidR="00B907B0">
        <w:rPr>
          <w:rFonts w:ascii="Times New Roman" w:hAnsi="Times New Roman" w:cs="Times New Roman"/>
          <w:sz w:val="28"/>
          <w:szCs w:val="28"/>
        </w:rPr>
        <w:t xml:space="preserve"> в целостно-личностной</w:t>
      </w:r>
      <w:r w:rsidR="001179B8">
        <w:rPr>
          <w:rFonts w:ascii="Times New Roman" w:hAnsi="Times New Roman" w:cs="Times New Roman"/>
          <w:sz w:val="28"/>
          <w:szCs w:val="28"/>
        </w:rPr>
        <w:t xml:space="preserve"> и </w:t>
      </w:r>
      <w:r w:rsidR="00D7240A">
        <w:rPr>
          <w:rFonts w:ascii="Times New Roman" w:hAnsi="Times New Roman" w:cs="Times New Roman"/>
          <w:sz w:val="28"/>
          <w:szCs w:val="28"/>
        </w:rPr>
        <w:t xml:space="preserve">личностно-целевой парадигме сделан известным российским психологом А.А. Мелик-Пашаевым. Российский психолог выделяет возрастную художественную одаренность, присущую всем детям, связанную с </w:t>
      </w:r>
      <w:proofErr w:type="spellStart"/>
      <w:r w:rsidR="00D7240A">
        <w:rPr>
          <w:rFonts w:ascii="Times New Roman" w:hAnsi="Times New Roman" w:cs="Times New Roman"/>
          <w:sz w:val="28"/>
          <w:szCs w:val="28"/>
        </w:rPr>
        <w:t>сензитивными</w:t>
      </w:r>
      <w:proofErr w:type="spellEnd"/>
      <w:r w:rsidR="00D7240A">
        <w:rPr>
          <w:rFonts w:ascii="Times New Roman" w:hAnsi="Times New Roman" w:cs="Times New Roman"/>
          <w:sz w:val="28"/>
          <w:szCs w:val="28"/>
        </w:rPr>
        <w:t xml:space="preserve"> периодами в жизни ребенка, и потенциальную (индивидуальную), способную перейти в талант как постоянное качество художественно одаренной личности.</w:t>
      </w:r>
      <w:r w:rsidR="00085F0F">
        <w:rPr>
          <w:rFonts w:ascii="Times New Roman" w:hAnsi="Times New Roman" w:cs="Times New Roman"/>
          <w:sz w:val="28"/>
          <w:szCs w:val="28"/>
        </w:rPr>
        <w:t xml:space="preserve"> </w:t>
      </w:r>
    </w:p>
    <w:p w:rsidR="00085F0F" w:rsidRDefault="00085F0F" w:rsidP="000E3F0D">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А.А. Мелик-Пашаев в своих трудах указывает на ложные признаки художественной одаренности, «обманывающие» ее диагностов: обученность, подражательство, стремление быть оригинальным. Подлинным показателем художественной одаренности, является ярко выраженная устойчивая склонность ребенка к занятиям искусством.</w:t>
      </w:r>
    </w:p>
    <w:p w:rsidR="00085F0F" w:rsidRDefault="00085F0F" w:rsidP="000E3F0D">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Анализ эволюции взглядов на художественную одаренность позволяет создать ее «собирательный образ» и сделать следующие выводы и обобщения:</w:t>
      </w:r>
    </w:p>
    <w:p w:rsidR="00085F0F" w:rsidRDefault="00085F0F" w:rsidP="0090418C">
      <w:pPr>
        <w:pStyle w:val="a3"/>
        <w:numPr>
          <w:ilvl w:val="0"/>
          <w:numId w:val="1"/>
        </w:numPr>
        <w:tabs>
          <w:tab w:val="left" w:pos="851"/>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Художественная деятельность – это прежде всего сфера художественного творчества, в которой реализуется высшее «Я» личности художника.</w:t>
      </w:r>
    </w:p>
    <w:p w:rsidR="00085F0F" w:rsidRDefault="00085F0F" w:rsidP="0090418C">
      <w:pPr>
        <w:pStyle w:val="a3"/>
        <w:numPr>
          <w:ilvl w:val="0"/>
          <w:numId w:val="1"/>
        </w:numPr>
        <w:tabs>
          <w:tab w:val="left" w:pos="851"/>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Художественная одаренность источником своим имеет действительность и проявляется в первую очередь в </w:t>
      </w:r>
      <w:r w:rsidR="00F1106B">
        <w:rPr>
          <w:rFonts w:ascii="Times New Roman" w:hAnsi="Times New Roman" w:cs="Times New Roman"/>
          <w:sz w:val="28"/>
          <w:szCs w:val="28"/>
        </w:rPr>
        <w:t>эстетическом отношении к ней, которое опирается на сущностное свойство человека – чувство красоты.</w:t>
      </w:r>
    </w:p>
    <w:p w:rsidR="00F1106B" w:rsidRDefault="00F1106B" w:rsidP="0090418C">
      <w:pPr>
        <w:pStyle w:val="a3"/>
        <w:numPr>
          <w:ilvl w:val="0"/>
          <w:numId w:val="1"/>
        </w:numPr>
        <w:tabs>
          <w:tab w:val="left" w:pos="851"/>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Художественная одаренность – это неделимое целое личностное образование, выступающее в единстве физического и психического, интеллектуального и эмоционального, сознательного и бессознательного, нравственного и эстетического, духовного и социального. </w:t>
      </w:r>
    </w:p>
    <w:p w:rsidR="00F1106B" w:rsidRDefault="00F1106B" w:rsidP="0090418C">
      <w:pPr>
        <w:pStyle w:val="a3"/>
        <w:numPr>
          <w:ilvl w:val="0"/>
          <w:numId w:val="1"/>
        </w:numPr>
        <w:tabs>
          <w:tab w:val="left" w:pos="851"/>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структуре художественной одаренности важная роль отводится художественному мышлению как разновидности эмоционального интеллекта, оперирующего образами, эмоциями, понятиями, нормами, критериями и средствами искусства.</w:t>
      </w:r>
    </w:p>
    <w:p w:rsidR="00F1106B" w:rsidRDefault="00F1106B" w:rsidP="0090418C">
      <w:pPr>
        <w:pStyle w:val="a3"/>
        <w:numPr>
          <w:ilvl w:val="0"/>
          <w:numId w:val="1"/>
        </w:numPr>
        <w:tabs>
          <w:tab w:val="left" w:pos="851"/>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Основой художественной одаренности является духовно-нравственная сфера личности, объем духовного слоя, благодаря которому личность становится глубокой и содержательной, обладающей богатым внутренним миром. </w:t>
      </w:r>
    </w:p>
    <w:p w:rsidR="00D75132" w:rsidRPr="00D75132" w:rsidRDefault="00D75132" w:rsidP="00D75132">
      <w:pPr>
        <w:pStyle w:val="a3"/>
        <w:tabs>
          <w:tab w:val="left" w:pos="851"/>
        </w:tabs>
        <w:spacing w:after="0" w:line="360" w:lineRule="auto"/>
        <w:ind w:left="0" w:firstLine="851"/>
        <w:jc w:val="both"/>
        <w:rPr>
          <w:rFonts w:ascii="Times New Roman" w:hAnsi="Times New Roman" w:cs="Times New Roman"/>
          <w:sz w:val="28"/>
          <w:szCs w:val="28"/>
        </w:rPr>
      </w:pPr>
      <w:r w:rsidRPr="00D75132">
        <w:rPr>
          <w:rFonts w:ascii="Times New Roman" w:hAnsi="Times New Roman" w:cs="Times New Roman"/>
          <w:sz w:val="28"/>
          <w:szCs w:val="28"/>
        </w:rPr>
        <w:t>Под детской художественной одарённостью психология и педагогика художественного творчества понимают присущее детскому возрасту свойство, проявляющееся в доминирующей способности ребенка к художественно-эстетическому познанию, освоению, творению мира и себя в нём посредством художественной деятельности.</w:t>
      </w:r>
    </w:p>
    <w:p w:rsidR="00D75132" w:rsidRPr="00D75132" w:rsidRDefault="00D75132" w:rsidP="00D75132">
      <w:pPr>
        <w:pStyle w:val="a3"/>
        <w:tabs>
          <w:tab w:val="left" w:pos="851"/>
        </w:tabs>
        <w:spacing w:after="0" w:line="360" w:lineRule="auto"/>
        <w:ind w:left="0" w:firstLine="851"/>
        <w:jc w:val="both"/>
        <w:rPr>
          <w:rFonts w:ascii="Times New Roman" w:hAnsi="Times New Roman" w:cs="Times New Roman"/>
          <w:sz w:val="28"/>
          <w:szCs w:val="28"/>
        </w:rPr>
      </w:pPr>
      <w:r w:rsidRPr="00D75132">
        <w:rPr>
          <w:rFonts w:ascii="Times New Roman" w:hAnsi="Times New Roman" w:cs="Times New Roman"/>
          <w:sz w:val="28"/>
          <w:szCs w:val="28"/>
        </w:rPr>
        <w:t xml:space="preserve">Детская художественная одарённость в её родовом (возрастном) или индивидуальном выражении есть интегративное динамичное образование, развёртывающееся во времени как некий творческий потенциал, который может наращиваться или иссякать, что обусловлено не только генотипическими свойствами, но и окружающей средой, питающей или убивающей одарённость, воспитанием, педагогическим руководством. </w:t>
      </w:r>
    </w:p>
    <w:p w:rsidR="00D75132" w:rsidRDefault="00D75132" w:rsidP="00D75132">
      <w:pPr>
        <w:pStyle w:val="a3"/>
        <w:tabs>
          <w:tab w:val="left" w:pos="851"/>
        </w:tabs>
        <w:spacing w:after="0" w:line="360" w:lineRule="auto"/>
        <w:ind w:left="0" w:firstLine="851"/>
        <w:jc w:val="both"/>
        <w:rPr>
          <w:rFonts w:ascii="Times New Roman" w:hAnsi="Times New Roman" w:cs="Times New Roman"/>
          <w:sz w:val="28"/>
          <w:szCs w:val="28"/>
        </w:rPr>
      </w:pPr>
      <w:r w:rsidRPr="00D75132">
        <w:rPr>
          <w:rFonts w:ascii="Times New Roman" w:hAnsi="Times New Roman" w:cs="Times New Roman"/>
          <w:sz w:val="28"/>
          <w:szCs w:val="28"/>
        </w:rPr>
        <w:t xml:space="preserve">Детская художественная одарённость выступает преимущественно как общая художественная одарённость, являющаяся наиболее благоприятным условием формирования и развития специальных способностей. Здесь налицо </w:t>
      </w:r>
      <w:r w:rsidRPr="00D75132">
        <w:rPr>
          <w:rFonts w:ascii="Times New Roman" w:hAnsi="Times New Roman" w:cs="Times New Roman"/>
          <w:sz w:val="28"/>
          <w:szCs w:val="28"/>
        </w:rPr>
        <w:lastRenderedPageBreak/>
        <w:t>синкретизм видов искусства в мышлении ребенка и в акте творчества, который стремится к их синтезу.</w:t>
      </w:r>
    </w:p>
    <w:p w:rsidR="00D75132" w:rsidRPr="002B5EA5" w:rsidRDefault="00D75132" w:rsidP="00D75132">
      <w:pPr>
        <w:spacing w:after="0" w:line="360" w:lineRule="auto"/>
        <w:ind w:firstLine="709"/>
        <w:jc w:val="both"/>
        <w:rPr>
          <w:rFonts w:ascii="Times New Roman" w:hAnsi="Times New Roman" w:cs="Times New Roman"/>
          <w:sz w:val="28"/>
          <w:szCs w:val="28"/>
        </w:rPr>
      </w:pPr>
      <w:r w:rsidRPr="007E5609">
        <w:rPr>
          <w:rFonts w:ascii="Times New Roman" w:hAnsi="Times New Roman" w:cs="Times New Roman"/>
          <w:sz w:val="28"/>
          <w:szCs w:val="28"/>
        </w:rPr>
        <w:t>Индиви</w:t>
      </w:r>
      <w:r w:rsidRPr="002B5EA5">
        <w:rPr>
          <w:rFonts w:ascii="Times New Roman" w:hAnsi="Times New Roman" w:cs="Times New Roman"/>
          <w:sz w:val="28"/>
          <w:szCs w:val="28"/>
        </w:rPr>
        <w:t>дуальную детскую художественную одарённость зачастую трудно отличить от возрастной</w:t>
      </w:r>
      <w:r>
        <w:rPr>
          <w:rFonts w:ascii="Times New Roman" w:hAnsi="Times New Roman" w:cs="Times New Roman"/>
          <w:sz w:val="28"/>
          <w:szCs w:val="28"/>
        </w:rPr>
        <w:t>.</w:t>
      </w:r>
      <w:r w:rsidRPr="002B5EA5">
        <w:rPr>
          <w:rFonts w:ascii="Times New Roman" w:hAnsi="Times New Roman" w:cs="Times New Roman"/>
          <w:sz w:val="28"/>
          <w:szCs w:val="28"/>
        </w:rPr>
        <w:t xml:space="preserve"> </w:t>
      </w:r>
      <w:r>
        <w:rPr>
          <w:rFonts w:ascii="Times New Roman" w:hAnsi="Times New Roman" w:cs="Times New Roman"/>
          <w:sz w:val="28"/>
          <w:szCs w:val="28"/>
        </w:rPr>
        <w:t>О</w:t>
      </w:r>
      <w:r w:rsidRPr="002B5EA5">
        <w:rPr>
          <w:rFonts w:ascii="Times New Roman" w:hAnsi="Times New Roman" w:cs="Times New Roman"/>
          <w:sz w:val="28"/>
          <w:szCs w:val="28"/>
        </w:rPr>
        <w:t xml:space="preserve">днако существуют признаки-индикаторы, позволяющие предположить её наличие, такие, как одержимость ребёнка </w:t>
      </w:r>
      <w:r>
        <w:rPr>
          <w:rFonts w:ascii="Times New Roman" w:hAnsi="Times New Roman" w:cs="Times New Roman"/>
          <w:sz w:val="28"/>
          <w:szCs w:val="28"/>
        </w:rPr>
        <w:t xml:space="preserve">в </w:t>
      </w:r>
      <w:r w:rsidRPr="002B5EA5">
        <w:rPr>
          <w:rFonts w:ascii="Times New Roman" w:hAnsi="Times New Roman" w:cs="Times New Roman"/>
          <w:sz w:val="28"/>
          <w:szCs w:val="28"/>
        </w:rPr>
        <w:t>заняти</w:t>
      </w:r>
      <w:r>
        <w:rPr>
          <w:rFonts w:ascii="Times New Roman" w:hAnsi="Times New Roman" w:cs="Times New Roman"/>
          <w:sz w:val="28"/>
          <w:szCs w:val="28"/>
        </w:rPr>
        <w:t>ях</w:t>
      </w:r>
      <w:r w:rsidRPr="002B5EA5">
        <w:rPr>
          <w:rFonts w:ascii="Times New Roman" w:hAnsi="Times New Roman" w:cs="Times New Roman"/>
          <w:sz w:val="28"/>
          <w:szCs w:val="28"/>
        </w:rPr>
        <w:t xml:space="preserve"> искусством, огромная работоспособность, перфекционизм, целеустремлённость, стремление к трудностям на пределе своих возможностей, установка на высокую цель, одухотворённость, быстрый темп развития, значительно опережающий темп развития</w:t>
      </w:r>
      <w:r>
        <w:rPr>
          <w:rFonts w:ascii="Times New Roman" w:hAnsi="Times New Roman" w:cs="Times New Roman"/>
          <w:sz w:val="28"/>
          <w:szCs w:val="28"/>
        </w:rPr>
        <w:t>, значительно опережающий темп</w:t>
      </w:r>
      <w:r w:rsidRPr="002B5EA5">
        <w:rPr>
          <w:rFonts w:ascii="Times New Roman" w:hAnsi="Times New Roman" w:cs="Times New Roman"/>
          <w:sz w:val="28"/>
          <w:szCs w:val="28"/>
        </w:rPr>
        <w:t xml:space="preserve"> обычных детей. Можно выделить характеристики, позволяющие отличить индивидуальную детскую художественную одарённость от возрастной. Более наглядно различия между ними показывает следующая таблица, в которой они даются по модели одарённости Дж. </w:t>
      </w:r>
      <w:proofErr w:type="spellStart"/>
      <w:r w:rsidRPr="002B5EA5">
        <w:rPr>
          <w:rFonts w:ascii="Times New Roman" w:hAnsi="Times New Roman" w:cs="Times New Roman"/>
          <w:sz w:val="28"/>
          <w:szCs w:val="28"/>
        </w:rPr>
        <w:t>Рензулли</w:t>
      </w:r>
      <w:proofErr w:type="spellEnd"/>
      <w:r w:rsidRPr="002B5EA5">
        <w:rPr>
          <w:rFonts w:ascii="Times New Roman" w:hAnsi="Times New Roman" w:cs="Times New Roman"/>
          <w:sz w:val="28"/>
          <w:szCs w:val="28"/>
        </w:rPr>
        <w:t>:</w:t>
      </w:r>
    </w:p>
    <w:p w:rsidR="00D75132" w:rsidRPr="002B5EA5" w:rsidRDefault="00D75132" w:rsidP="00D75132">
      <w:pPr>
        <w:spacing w:after="0" w:line="360" w:lineRule="auto"/>
        <w:ind w:firstLine="708"/>
        <w:jc w:val="both"/>
        <w:rPr>
          <w:rFonts w:ascii="Times New Roman" w:hAnsi="Times New Roman" w:cs="Times New Roman"/>
          <w:sz w:val="28"/>
          <w:szCs w:val="28"/>
        </w:rPr>
      </w:pPr>
      <w:r w:rsidRPr="00333879">
        <w:rPr>
          <w:rFonts w:ascii="Times New Roman" w:hAnsi="Times New Roman" w:cs="Times New Roman"/>
          <w:i/>
          <w:sz w:val="28"/>
          <w:szCs w:val="28"/>
        </w:rPr>
        <w:t>Таблица 1.</w:t>
      </w:r>
      <w:r w:rsidRPr="002B5EA5">
        <w:rPr>
          <w:rFonts w:ascii="Times New Roman" w:hAnsi="Times New Roman" w:cs="Times New Roman"/>
          <w:sz w:val="28"/>
          <w:szCs w:val="28"/>
        </w:rPr>
        <w:t xml:space="preserve"> Сравнительные характеристики возрастной и индивидуальной детской художественной одарённости</w:t>
      </w:r>
    </w:p>
    <w:p w:rsidR="00D75132" w:rsidRPr="002B5EA5" w:rsidRDefault="00D75132" w:rsidP="00D75132">
      <w:pPr>
        <w:spacing w:after="0" w:line="240" w:lineRule="auto"/>
        <w:ind w:firstLine="708"/>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D75132" w:rsidRPr="00DB683D" w:rsidTr="00DB683D">
        <w:tc>
          <w:tcPr>
            <w:tcW w:w="4672" w:type="dxa"/>
          </w:tcPr>
          <w:p w:rsidR="00D75132" w:rsidRPr="006361BC" w:rsidRDefault="00D75132" w:rsidP="00DB683D">
            <w:pPr>
              <w:spacing w:after="0" w:line="240" w:lineRule="auto"/>
              <w:jc w:val="center"/>
              <w:rPr>
                <w:rFonts w:ascii="Times New Roman" w:hAnsi="Times New Roman" w:cs="Times New Roman"/>
                <w:b/>
                <w:sz w:val="28"/>
                <w:szCs w:val="28"/>
              </w:rPr>
            </w:pPr>
            <w:r w:rsidRPr="006361BC">
              <w:rPr>
                <w:rFonts w:ascii="Times New Roman" w:hAnsi="Times New Roman" w:cs="Times New Roman"/>
                <w:b/>
                <w:sz w:val="28"/>
                <w:szCs w:val="28"/>
              </w:rPr>
              <w:t>Возрастная детская</w:t>
            </w:r>
          </w:p>
          <w:p w:rsidR="00D75132" w:rsidRPr="006361BC" w:rsidRDefault="00D75132" w:rsidP="00DB683D">
            <w:pPr>
              <w:spacing w:after="0" w:line="240" w:lineRule="auto"/>
              <w:jc w:val="center"/>
              <w:rPr>
                <w:rFonts w:ascii="Times New Roman" w:hAnsi="Times New Roman" w:cs="Times New Roman"/>
                <w:sz w:val="28"/>
                <w:szCs w:val="28"/>
              </w:rPr>
            </w:pPr>
            <w:r w:rsidRPr="006361BC">
              <w:rPr>
                <w:rFonts w:ascii="Times New Roman" w:hAnsi="Times New Roman" w:cs="Times New Roman"/>
                <w:b/>
                <w:sz w:val="28"/>
                <w:szCs w:val="28"/>
              </w:rPr>
              <w:t>художественная одарённость</w:t>
            </w:r>
          </w:p>
        </w:tc>
        <w:tc>
          <w:tcPr>
            <w:tcW w:w="4673" w:type="dxa"/>
          </w:tcPr>
          <w:p w:rsidR="00D75132" w:rsidRPr="006361BC" w:rsidRDefault="00D75132" w:rsidP="00DB683D">
            <w:pPr>
              <w:spacing w:after="0" w:line="240" w:lineRule="auto"/>
              <w:jc w:val="center"/>
              <w:rPr>
                <w:rFonts w:ascii="Times New Roman" w:hAnsi="Times New Roman" w:cs="Times New Roman"/>
                <w:b/>
                <w:sz w:val="28"/>
                <w:szCs w:val="28"/>
              </w:rPr>
            </w:pPr>
            <w:r w:rsidRPr="006361BC">
              <w:rPr>
                <w:rFonts w:ascii="Times New Roman" w:hAnsi="Times New Roman" w:cs="Times New Roman"/>
                <w:b/>
                <w:sz w:val="28"/>
                <w:szCs w:val="28"/>
              </w:rPr>
              <w:t>Индивидуальная детская</w:t>
            </w:r>
          </w:p>
          <w:p w:rsidR="00D75132" w:rsidRPr="006361BC" w:rsidRDefault="00D75132" w:rsidP="00DB683D">
            <w:pPr>
              <w:spacing w:after="0" w:line="240" w:lineRule="auto"/>
              <w:jc w:val="center"/>
              <w:rPr>
                <w:rFonts w:ascii="Times New Roman" w:hAnsi="Times New Roman" w:cs="Times New Roman"/>
                <w:sz w:val="28"/>
                <w:szCs w:val="28"/>
              </w:rPr>
            </w:pPr>
            <w:r w:rsidRPr="006361BC">
              <w:rPr>
                <w:rFonts w:ascii="Times New Roman" w:hAnsi="Times New Roman" w:cs="Times New Roman"/>
                <w:b/>
                <w:sz w:val="28"/>
                <w:szCs w:val="28"/>
              </w:rPr>
              <w:t>художественная одарённость</w:t>
            </w:r>
          </w:p>
        </w:tc>
      </w:tr>
      <w:tr w:rsidR="00D75132" w:rsidRPr="00DB683D" w:rsidTr="00DB683D">
        <w:tc>
          <w:tcPr>
            <w:tcW w:w="9345" w:type="dxa"/>
            <w:gridSpan w:val="2"/>
          </w:tcPr>
          <w:p w:rsidR="00D75132" w:rsidRPr="006361BC" w:rsidRDefault="00D75132" w:rsidP="00DB683D">
            <w:pPr>
              <w:spacing w:after="0" w:line="240" w:lineRule="auto"/>
              <w:jc w:val="center"/>
              <w:rPr>
                <w:rFonts w:ascii="Times New Roman" w:hAnsi="Times New Roman" w:cs="Times New Roman"/>
                <w:b/>
                <w:sz w:val="28"/>
                <w:szCs w:val="28"/>
              </w:rPr>
            </w:pPr>
            <w:r w:rsidRPr="006361BC">
              <w:rPr>
                <w:rFonts w:ascii="Times New Roman" w:hAnsi="Times New Roman" w:cs="Times New Roman"/>
                <w:b/>
                <w:sz w:val="28"/>
                <w:szCs w:val="28"/>
              </w:rPr>
              <w:t>1. Мотивация</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Самовыражение</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Самореализация</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Мотив успешности</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Познавательная инициатива</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Устойчивый интерес к искусству,</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сосуществующий наравне с другими</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интересами ребёнка</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Потребность в занятии искусством, доминирующая в сфере интересов ребёнка</w:t>
            </w:r>
          </w:p>
        </w:tc>
      </w:tr>
      <w:tr w:rsidR="00D75132" w:rsidRPr="00DB683D" w:rsidTr="00DB683D">
        <w:tc>
          <w:tcPr>
            <w:tcW w:w="9345" w:type="dxa"/>
            <w:gridSpan w:val="2"/>
          </w:tcPr>
          <w:p w:rsidR="00D75132" w:rsidRPr="006361BC" w:rsidRDefault="00D75132" w:rsidP="00DB683D">
            <w:pPr>
              <w:spacing w:after="0" w:line="240" w:lineRule="auto"/>
              <w:jc w:val="center"/>
              <w:rPr>
                <w:rFonts w:ascii="Times New Roman" w:hAnsi="Times New Roman" w:cs="Times New Roman"/>
                <w:b/>
                <w:sz w:val="28"/>
                <w:szCs w:val="28"/>
              </w:rPr>
            </w:pPr>
            <w:r w:rsidRPr="006361BC">
              <w:rPr>
                <w:rFonts w:ascii="Times New Roman" w:hAnsi="Times New Roman" w:cs="Times New Roman"/>
                <w:b/>
                <w:sz w:val="28"/>
                <w:szCs w:val="28"/>
              </w:rPr>
              <w:t>2. Способности</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Адекватное восприятие пафоса произведения искусства, его внутреннее</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переживание</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Не только переживание пафоса,</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но и его объективация в деятельности</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«Умеренный» перфекционизм</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Перфекционизм, доходящий до</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крайности</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Низкий или средний уровень моторного профиля (Бернштейн H.A.)</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Моторный профиль высокого</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уровня, соответствующий тому</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или иному виду художественной</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 xml:space="preserve">деятельности </w:t>
            </w:r>
          </w:p>
        </w:tc>
      </w:tr>
      <w:tr w:rsidR="00D75132" w:rsidRPr="00DB683D" w:rsidTr="00DB683D">
        <w:tc>
          <w:tcPr>
            <w:tcW w:w="9345" w:type="dxa"/>
            <w:gridSpan w:val="2"/>
          </w:tcPr>
          <w:p w:rsidR="00D75132" w:rsidRPr="006361BC" w:rsidRDefault="00D75132" w:rsidP="00DB683D">
            <w:pPr>
              <w:spacing w:after="0" w:line="240" w:lineRule="auto"/>
              <w:jc w:val="center"/>
              <w:rPr>
                <w:rFonts w:ascii="Times New Roman" w:hAnsi="Times New Roman" w:cs="Times New Roman"/>
                <w:b/>
                <w:sz w:val="28"/>
                <w:szCs w:val="28"/>
              </w:rPr>
            </w:pPr>
            <w:r w:rsidRPr="006361BC">
              <w:rPr>
                <w:rFonts w:ascii="Times New Roman" w:hAnsi="Times New Roman" w:cs="Times New Roman"/>
                <w:b/>
                <w:sz w:val="28"/>
                <w:szCs w:val="28"/>
              </w:rPr>
              <w:lastRenderedPageBreak/>
              <w:t>3. Креативность</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Выполнение творческого задания на стимульно-продуктивном или эвристическом уровне</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proofErr w:type="spellStart"/>
            <w:r w:rsidRPr="006361BC">
              <w:rPr>
                <w:rFonts w:ascii="Times New Roman" w:hAnsi="Times New Roman" w:cs="Times New Roman"/>
                <w:sz w:val="28"/>
                <w:szCs w:val="28"/>
              </w:rPr>
              <w:t>Надситуативная</w:t>
            </w:r>
            <w:proofErr w:type="spellEnd"/>
            <w:r w:rsidRPr="006361BC">
              <w:rPr>
                <w:rFonts w:ascii="Times New Roman" w:hAnsi="Times New Roman" w:cs="Times New Roman"/>
                <w:sz w:val="28"/>
                <w:szCs w:val="28"/>
              </w:rPr>
              <w:t xml:space="preserve"> активность, продуктивный уровень выполнения заданий.</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Преобладание непроизвольной актуализации творческих намерений</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Произвольная актуализация творческих намерений</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Создание творческого продукта в</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один приём; предпочтение отдаётся</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импровизации как форме творчества</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В творчестве преобладает принцип «конструктивного роста», предполагающий протяжённый период работы над произведением; импровизация уступает место сочинению.</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Специфически выраженная детская</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художественность</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Ранняя профессиональная</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зрелость, не всегда объяснимая</w:t>
            </w:r>
          </w:p>
        </w:tc>
      </w:tr>
      <w:tr w:rsidR="00D75132" w:rsidRPr="00DB683D" w:rsidTr="00DB683D">
        <w:tc>
          <w:tcPr>
            <w:tcW w:w="4672"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Интерес к изображению внешних</w:t>
            </w:r>
          </w:p>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черт, присущих предмету отображения</w:t>
            </w:r>
          </w:p>
        </w:tc>
        <w:tc>
          <w:tcPr>
            <w:tcW w:w="4673" w:type="dxa"/>
          </w:tcPr>
          <w:p w:rsidR="00D75132" w:rsidRPr="006361BC" w:rsidRDefault="00D75132" w:rsidP="00DB683D">
            <w:pPr>
              <w:spacing w:after="0" w:line="240" w:lineRule="auto"/>
              <w:jc w:val="both"/>
              <w:rPr>
                <w:rFonts w:ascii="Times New Roman" w:hAnsi="Times New Roman" w:cs="Times New Roman"/>
                <w:sz w:val="28"/>
                <w:szCs w:val="28"/>
              </w:rPr>
            </w:pPr>
            <w:r w:rsidRPr="006361BC">
              <w:rPr>
                <w:rFonts w:ascii="Times New Roman" w:hAnsi="Times New Roman" w:cs="Times New Roman"/>
                <w:sz w:val="28"/>
                <w:szCs w:val="28"/>
              </w:rPr>
              <w:t xml:space="preserve">Интерес к внутреннему миру отображаемых объектов и явлений </w:t>
            </w:r>
          </w:p>
        </w:tc>
      </w:tr>
    </w:tbl>
    <w:p w:rsidR="00D75132" w:rsidRDefault="00D75132" w:rsidP="00D75132">
      <w:pPr>
        <w:pStyle w:val="a3"/>
        <w:spacing w:after="0" w:line="360" w:lineRule="auto"/>
        <w:ind w:left="0" w:firstLine="851"/>
        <w:jc w:val="both"/>
        <w:rPr>
          <w:rFonts w:ascii="Times New Roman" w:hAnsi="Times New Roman" w:cs="Times New Roman"/>
          <w:sz w:val="28"/>
          <w:szCs w:val="28"/>
        </w:rPr>
      </w:pPr>
    </w:p>
    <w:p w:rsidR="00284434" w:rsidRDefault="00D75132" w:rsidP="00D75132">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Опираясь на эти признаки, порой все же трудно отличить возрастную одаренность от индивидуальной, что на начальном этапе развития ребенка делать и не нужно, потому что та и другая предполагает один путь их становления и развития. </w:t>
      </w:r>
      <w:r w:rsidRPr="002F2A37">
        <w:rPr>
          <w:rFonts w:ascii="Times New Roman" w:hAnsi="Times New Roman" w:cs="Times New Roman"/>
          <w:sz w:val="28"/>
          <w:szCs w:val="28"/>
        </w:rPr>
        <w:t>«</w:t>
      </w:r>
      <w:r>
        <w:rPr>
          <w:rFonts w:ascii="Times New Roman" w:hAnsi="Times New Roman" w:cs="Times New Roman"/>
          <w:sz w:val="28"/>
          <w:szCs w:val="28"/>
        </w:rPr>
        <w:t>П</w:t>
      </w:r>
      <w:r w:rsidRPr="002F2A37">
        <w:rPr>
          <w:rFonts w:ascii="Times New Roman" w:hAnsi="Times New Roman" w:cs="Times New Roman"/>
          <w:sz w:val="28"/>
          <w:szCs w:val="28"/>
        </w:rPr>
        <w:t>резумпция одарённости»</w:t>
      </w:r>
      <w:r>
        <w:rPr>
          <w:rFonts w:ascii="Times New Roman" w:hAnsi="Times New Roman" w:cs="Times New Roman"/>
          <w:sz w:val="28"/>
          <w:szCs w:val="28"/>
        </w:rPr>
        <w:t xml:space="preserve"> - оптимистическое основание, на котором должна базироваться педагогика искусства, имея дело с детьми младшего школьного возраста. Этот оптимизм основан не на слепой вере, а на понимании природы художественной одаренности, которая зависит не только от генотипических факторов, но и от особенностей развития личности ребенка в онтогенезе, от среды и непредсказуемых факторов. Детская художественная одаренность может быть ярко актуализированной, а может быть потенциальной, может быть явной или скрытой, ранней или поздней. </w:t>
      </w:r>
    </w:p>
    <w:p w:rsidR="00D75132" w:rsidRDefault="00D75132" w:rsidP="00D75132">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Авторы «Рабочей концепции одаренности»</w:t>
      </w:r>
      <w:r w:rsidR="00B521F8">
        <w:rPr>
          <w:rFonts w:ascii="Times New Roman" w:hAnsi="Times New Roman" w:cs="Times New Roman"/>
          <w:sz w:val="28"/>
          <w:szCs w:val="28"/>
        </w:rPr>
        <w:t>:</w:t>
      </w:r>
      <w:r w:rsidR="00B521F8" w:rsidRPr="00B521F8">
        <w:t xml:space="preserve"> </w:t>
      </w:r>
      <w:r w:rsidR="00B521F8" w:rsidRPr="00B521F8">
        <w:rPr>
          <w:rFonts w:ascii="Times New Roman" w:hAnsi="Times New Roman" w:cs="Times New Roman"/>
          <w:sz w:val="28"/>
          <w:szCs w:val="28"/>
        </w:rPr>
        <w:t xml:space="preserve">Ю. Д. Бабаева, Д. Б. Богоявленская, А. В. </w:t>
      </w:r>
      <w:proofErr w:type="spellStart"/>
      <w:r w:rsidR="00B521F8" w:rsidRPr="00B521F8">
        <w:rPr>
          <w:rFonts w:ascii="Times New Roman" w:hAnsi="Times New Roman" w:cs="Times New Roman"/>
          <w:sz w:val="28"/>
          <w:szCs w:val="28"/>
        </w:rPr>
        <w:t>Брушлинский</w:t>
      </w:r>
      <w:proofErr w:type="spellEnd"/>
      <w:r w:rsidR="00B521F8" w:rsidRPr="00B521F8">
        <w:rPr>
          <w:rFonts w:ascii="Times New Roman" w:hAnsi="Times New Roman" w:cs="Times New Roman"/>
          <w:sz w:val="28"/>
          <w:szCs w:val="28"/>
        </w:rPr>
        <w:t xml:space="preserve">, В. Н. Дружинин , И. И. Ильясов, И. В. Калиш, Н. С. </w:t>
      </w:r>
      <w:proofErr w:type="spellStart"/>
      <w:r w:rsidR="00B521F8" w:rsidRPr="00B521F8">
        <w:rPr>
          <w:rFonts w:ascii="Times New Roman" w:hAnsi="Times New Roman" w:cs="Times New Roman"/>
          <w:sz w:val="28"/>
          <w:szCs w:val="28"/>
        </w:rPr>
        <w:t>Лейтес</w:t>
      </w:r>
      <w:proofErr w:type="spellEnd"/>
      <w:r w:rsidR="00B521F8" w:rsidRPr="00B521F8">
        <w:rPr>
          <w:rFonts w:ascii="Times New Roman" w:hAnsi="Times New Roman" w:cs="Times New Roman"/>
          <w:sz w:val="28"/>
          <w:szCs w:val="28"/>
        </w:rPr>
        <w:t xml:space="preserve">, А. М. Матюшкин, А. А. Мелик-Пашаев, В. И. Панов, Д. В. Ушаков, М. А. Холодная, В. Д. </w:t>
      </w:r>
      <w:proofErr w:type="spellStart"/>
      <w:r w:rsidR="00B521F8" w:rsidRPr="00B521F8">
        <w:rPr>
          <w:rFonts w:ascii="Times New Roman" w:hAnsi="Times New Roman" w:cs="Times New Roman"/>
          <w:sz w:val="28"/>
          <w:szCs w:val="28"/>
        </w:rPr>
        <w:t>Шадриков</w:t>
      </w:r>
      <w:proofErr w:type="spellEnd"/>
      <w:r w:rsidR="00B521F8" w:rsidRPr="00B521F8">
        <w:rPr>
          <w:rFonts w:ascii="Times New Roman" w:hAnsi="Times New Roman" w:cs="Times New Roman"/>
          <w:sz w:val="28"/>
          <w:szCs w:val="28"/>
        </w:rPr>
        <w:t>, Н. Б. Шумакова, В. С. Юркевич</w:t>
      </w:r>
      <w:r>
        <w:rPr>
          <w:rFonts w:ascii="Times New Roman" w:hAnsi="Times New Roman" w:cs="Times New Roman"/>
          <w:sz w:val="28"/>
          <w:szCs w:val="28"/>
        </w:rPr>
        <w:t xml:space="preserve"> утверждают, что психологические особенности детей, демонстрирующие </w:t>
      </w:r>
      <w:r>
        <w:rPr>
          <w:rFonts w:ascii="Times New Roman" w:hAnsi="Times New Roman" w:cs="Times New Roman"/>
          <w:sz w:val="28"/>
          <w:szCs w:val="28"/>
        </w:rPr>
        <w:lastRenderedPageBreak/>
        <w:t>одаренность, могут рассматриваться лишь как признаки, ее сопровождающие, но необязательно как факторы, ее порождающие, что отдельные блестящие способности могут служить лишь основанием для предположения об одаренности, а не о безусловном ее наличии</w:t>
      </w:r>
      <w:r w:rsidR="00284434">
        <w:rPr>
          <w:rFonts w:ascii="Times New Roman" w:hAnsi="Times New Roman" w:cs="Times New Roman"/>
          <w:sz w:val="28"/>
          <w:szCs w:val="28"/>
        </w:rPr>
        <w:t xml:space="preserve"> </w:t>
      </w:r>
      <w:r w:rsidR="00284434" w:rsidRPr="00284434">
        <w:rPr>
          <w:rFonts w:ascii="Times New Roman" w:hAnsi="Times New Roman" w:cs="Times New Roman"/>
          <w:sz w:val="28"/>
          <w:szCs w:val="28"/>
        </w:rPr>
        <w:t>[</w:t>
      </w:r>
      <w:r w:rsidR="00284434">
        <w:rPr>
          <w:rFonts w:ascii="Times New Roman" w:hAnsi="Times New Roman" w:cs="Times New Roman"/>
          <w:sz w:val="28"/>
          <w:szCs w:val="28"/>
        </w:rPr>
        <w:t>2</w:t>
      </w:r>
      <w:r w:rsidR="00284434" w:rsidRPr="00284434">
        <w:rPr>
          <w:rFonts w:ascii="Times New Roman" w:hAnsi="Times New Roman" w:cs="Times New Roman"/>
          <w:sz w:val="28"/>
          <w:szCs w:val="28"/>
        </w:rPr>
        <w:t>]</w:t>
      </w:r>
      <w:r>
        <w:rPr>
          <w:rFonts w:ascii="Times New Roman" w:hAnsi="Times New Roman" w:cs="Times New Roman"/>
          <w:sz w:val="28"/>
          <w:szCs w:val="28"/>
        </w:rPr>
        <w:t>.</w:t>
      </w:r>
    </w:p>
    <w:p w:rsidR="00284434" w:rsidRDefault="00284434" w:rsidP="00D75132">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Психологическую модель детской художественной одаренности графически можно изобразить в двух вариантах, соответствующие двум ее проявлениям, - в виде возрастной детской художественной одаренности и индивидуальной. Возрастная детская художественная одаренность чаще всего наиболее ярко обнаруживает себя в личностном блоке и художественно-продуктивном. Исполнительская грань, требующая знаний, умений, навыков, опыта, нередко выражена слабее, поскольку специальная художественная одаренность, как правило, отстает в своем развитии от общей художественной одаренности.</w:t>
      </w:r>
    </w:p>
    <w:p w:rsidR="00D75132" w:rsidRPr="00665A31" w:rsidRDefault="00D75132" w:rsidP="00D75132">
      <w:pPr>
        <w:pStyle w:val="a3"/>
        <w:spacing w:after="0" w:line="360" w:lineRule="auto"/>
        <w:ind w:left="0" w:firstLine="851"/>
        <w:jc w:val="center"/>
        <w:rPr>
          <w:rFonts w:ascii="Times New Roman" w:hAnsi="Times New Roman" w:cs="Times New Roman"/>
          <w:b/>
          <w:sz w:val="28"/>
          <w:szCs w:val="28"/>
        </w:rPr>
      </w:pPr>
      <w:r w:rsidRPr="00665A31">
        <w:rPr>
          <w:rFonts w:ascii="Times New Roman" w:hAnsi="Times New Roman" w:cs="Times New Roman"/>
          <w:b/>
          <w:sz w:val="28"/>
          <w:szCs w:val="28"/>
        </w:rPr>
        <w:t xml:space="preserve">Рис. </w:t>
      </w:r>
      <w:r w:rsidR="00333879">
        <w:rPr>
          <w:rFonts w:ascii="Times New Roman" w:hAnsi="Times New Roman" w:cs="Times New Roman"/>
          <w:b/>
          <w:sz w:val="28"/>
          <w:szCs w:val="28"/>
        </w:rPr>
        <w:t xml:space="preserve">1 </w:t>
      </w:r>
      <w:r w:rsidRPr="00665A31">
        <w:rPr>
          <w:rFonts w:ascii="Times New Roman" w:hAnsi="Times New Roman" w:cs="Times New Roman"/>
          <w:b/>
          <w:sz w:val="28"/>
          <w:szCs w:val="28"/>
        </w:rPr>
        <w:t>Модель детской художественной одаренности</w:t>
      </w:r>
    </w:p>
    <w:p w:rsidR="00D75132" w:rsidRPr="00B521F8" w:rsidRDefault="00B521F8" w:rsidP="00B521F8">
      <w:pPr>
        <w:pStyle w:val="a3"/>
        <w:spacing w:after="0" w:line="360" w:lineRule="auto"/>
        <w:ind w:left="0" w:firstLine="851"/>
        <w:jc w:val="both"/>
        <w:rPr>
          <w:rFonts w:ascii="Times New Roman" w:hAnsi="Times New Roman" w:cs="Times New Roman"/>
          <w:sz w:val="18"/>
          <w:szCs w:val="18"/>
        </w:rPr>
      </w:pPr>
      <w:r>
        <w:rPr>
          <w:rFonts w:ascii="Times New Roman" w:hAnsi="Times New Roman" w:cs="Times New Roman"/>
          <w:noProof/>
          <w:sz w:val="24"/>
          <w:szCs w:val="24"/>
        </w:rPr>
        <mc:AlternateContent>
          <mc:Choice Requires="wps">
            <w:drawing>
              <wp:anchor distT="0" distB="0" distL="114300" distR="114300" simplePos="0" relativeHeight="251734016" behindDoc="0" locked="0" layoutInCell="1" allowOverlap="1" wp14:anchorId="2E4051BF" wp14:editId="748CE3FA">
                <wp:simplePos x="0" y="0"/>
                <wp:positionH relativeFrom="margin">
                  <wp:align>center</wp:align>
                </wp:positionH>
                <wp:positionV relativeFrom="paragraph">
                  <wp:posOffset>11430</wp:posOffset>
                </wp:positionV>
                <wp:extent cx="1428750" cy="570230"/>
                <wp:effectExtent l="0" t="0" r="19050" b="20320"/>
                <wp:wrapNone/>
                <wp:docPr id="53" name="Прямоугольник 53"/>
                <wp:cNvGraphicFramePr/>
                <a:graphic xmlns:a="http://schemas.openxmlformats.org/drawingml/2006/main">
                  <a:graphicData uri="http://schemas.microsoft.com/office/word/2010/wordprocessingShape">
                    <wps:wsp>
                      <wps:cNvSpPr/>
                      <wps:spPr>
                        <a:xfrm>
                          <a:off x="0" y="0"/>
                          <a:ext cx="1428750" cy="570230"/>
                        </a:xfrm>
                        <a:prstGeom prst="rect">
                          <a:avLst/>
                        </a:prstGeom>
                      </wps:spPr>
                      <wps:style>
                        <a:lnRef idx="2">
                          <a:schemeClr val="dk1"/>
                        </a:lnRef>
                        <a:fillRef idx="1">
                          <a:schemeClr val="lt1"/>
                        </a:fillRef>
                        <a:effectRef idx="0">
                          <a:schemeClr val="dk1"/>
                        </a:effectRef>
                        <a:fontRef idx="minor">
                          <a:schemeClr val="dk1"/>
                        </a:fontRef>
                      </wps:style>
                      <wps:txbx>
                        <w:txbxContent>
                          <w:p w:rsidR="00F1458B" w:rsidRPr="00E073AB" w:rsidRDefault="00F1458B" w:rsidP="00D75132">
                            <w:pPr>
                              <w:spacing w:after="0" w:line="240" w:lineRule="auto"/>
                              <w:jc w:val="center"/>
                              <w:rPr>
                                <w:rFonts w:ascii="Times New Roman" w:hAnsi="Times New Roman" w:cs="Times New Roman"/>
                                <w:sz w:val="16"/>
                                <w:szCs w:val="16"/>
                              </w:rPr>
                            </w:pPr>
                            <w:r w:rsidRPr="00E073AB">
                              <w:rPr>
                                <w:rFonts w:ascii="Times New Roman" w:hAnsi="Times New Roman" w:cs="Times New Roman"/>
                                <w:sz w:val="16"/>
                                <w:szCs w:val="16"/>
                              </w:rPr>
                              <w:t>Личность ребенка, самореализующаяся и саморазвивающаяся посредством художественно-творческой деятельности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051BF" id="Прямоугольник 53" o:spid="_x0000_s1026" style="position:absolute;left:0;text-align:left;margin-left:0;margin-top:.9pt;width:112.5pt;height:44.9pt;z-index:2517340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" fillcolor="white [3201]" strokecolor="black [3200]" strokeweight="2pt">
                <v:textbox>
                  <w:txbxContent>
                    <w:p w:rsidR="00F1458B" w:rsidRPr="00E073AB" w:rsidRDefault="00F1458B" w:rsidP="00D75132">
                      <w:pPr>
                        <w:spacing w:after="0" w:line="240" w:lineRule="auto"/>
                        <w:jc w:val="center"/>
                        <w:rPr>
                          <w:rFonts w:ascii="Times New Roman" w:hAnsi="Times New Roman" w:cs="Times New Roman"/>
                          <w:sz w:val="16"/>
                          <w:szCs w:val="16"/>
                        </w:rPr>
                      </w:pPr>
                      <w:r w:rsidRPr="00E073AB">
                        <w:rPr>
                          <w:rFonts w:ascii="Times New Roman" w:hAnsi="Times New Roman" w:cs="Times New Roman"/>
                          <w:sz w:val="16"/>
                          <w:szCs w:val="16"/>
                        </w:rPr>
                        <w:t>Личность ребенка, самореализующаяся и саморазвивающаяся посредством художественно-творческой деятельности</w:t>
                      </w:r>
                    </w:p>
                  </w:txbxContent>
                </v:textbox>
                <w10:wrap anchorx="margin"/>
              </v:rect>
            </w:pict>
          </mc:Fallback>
        </mc:AlternateContent>
      </w:r>
    </w:p>
    <w:p w:rsidR="00D75132" w:rsidRPr="00B521F8" w:rsidRDefault="00D75132" w:rsidP="00D75132">
      <w:pPr>
        <w:spacing w:after="0" w:line="240" w:lineRule="auto"/>
        <w:ind w:firstLine="708"/>
        <w:jc w:val="both"/>
        <w:rPr>
          <w:rFonts w:ascii="Times New Roman" w:hAnsi="Times New Roman" w:cs="Times New Roman"/>
          <w:sz w:val="18"/>
          <w:szCs w:val="18"/>
        </w:rPr>
      </w:pPr>
    </w:p>
    <w:p w:rsidR="00D75132" w:rsidRPr="00B521F8" w:rsidRDefault="00D75132" w:rsidP="00D75132">
      <w:pPr>
        <w:spacing w:after="0" w:line="240" w:lineRule="auto"/>
        <w:ind w:firstLine="708"/>
        <w:jc w:val="both"/>
        <w:rPr>
          <w:rFonts w:ascii="Times New Roman" w:hAnsi="Times New Roman" w:cs="Times New Roman"/>
          <w:sz w:val="18"/>
          <w:szCs w:val="18"/>
        </w:rPr>
      </w:pPr>
    </w:p>
    <w:p w:rsidR="00D75132" w:rsidRDefault="00B521F8" w:rsidP="00D75132">
      <w:pPr>
        <w:spacing w:after="0" w:line="240" w:lineRule="auto"/>
        <w:ind w:firstLine="708"/>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19680" behindDoc="0" locked="0" layoutInCell="1" allowOverlap="1" wp14:anchorId="47A7A4A6" wp14:editId="05645CFC">
                <wp:simplePos x="0" y="0"/>
                <wp:positionH relativeFrom="margin">
                  <wp:posOffset>4405630</wp:posOffset>
                </wp:positionH>
                <wp:positionV relativeFrom="paragraph">
                  <wp:posOffset>10795</wp:posOffset>
                </wp:positionV>
                <wp:extent cx="1347815" cy="459843"/>
                <wp:effectExtent l="0" t="0" r="24130" b="16510"/>
                <wp:wrapNone/>
                <wp:docPr id="55" name="Прямоугольник 55"/>
                <wp:cNvGraphicFramePr/>
                <a:graphic xmlns:a="http://schemas.openxmlformats.org/drawingml/2006/main">
                  <a:graphicData uri="http://schemas.microsoft.com/office/word/2010/wordprocessingShape">
                    <wps:wsp>
                      <wps:cNvSpPr/>
                      <wps:spPr>
                        <a:xfrm>
                          <a:off x="0" y="0"/>
                          <a:ext cx="1347815" cy="459843"/>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Владение технологией создания выразительной формы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7A4A6" id="Прямоугольник 55" o:spid="_x0000_s1027" style="position:absolute;left:0;text-align:left;margin-left:346.9pt;margin-top:.85pt;width:106.15pt;height:36.2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" fillcolor="window" strokecolor="windowText" strokeweight="1pt">
                <v:textbo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Владение технологией создания выразительной формы</w:t>
                      </w:r>
                    </w:p>
                  </w:txbxContent>
                </v:textbox>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16608" behindDoc="0" locked="0" layoutInCell="1" allowOverlap="1" wp14:anchorId="5C12D49F" wp14:editId="5973B9B1">
                <wp:simplePos x="0" y="0"/>
                <wp:positionH relativeFrom="margin">
                  <wp:align>left</wp:align>
                </wp:positionH>
                <wp:positionV relativeFrom="paragraph">
                  <wp:posOffset>6350</wp:posOffset>
                </wp:positionV>
                <wp:extent cx="1347470" cy="448648"/>
                <wp:effectExtent l="0" t="0" r="24130" b="27940"/>
                <wp:wrapNone/>
                <wp:docPr id="54" name="Прямоугольник 54"/>
                <wp:cNvGraphicFramePr/>
                <a:graphic xmlns:a="http://schemas.openxmlformats.org/drawingml/2006/main">
                  <a:graphicData uri="http://schemas.microsoft.com/office/word/2010/wordprocessingShape">
                    <wps:wsp>
                      <wps:cNvSpPr/>
                      <wps:spPr>
                        <a:xfrm>
                          <a:off x="0" y="0"/>
                          <a:ext cx="1347470" cy="448648"/>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Гибкость творческого замысла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2D49F" id="Прямоугольник 54" o:spid="_x0000_s1028" style="position:absolute;left:0;text-align:left;margin-left:0;margin-top:.5pt;width:106.1pt;height:35.35pt;z-index:2517166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" fillcolor="window" strokecolor="windowText" strokeweight="1pt">
                <v:textbo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Гибкость творческого замысла</w:t>
                      </w:r>
                    </w:p>
                  </w:txbxContent>
                </v:textbox>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15584" behindDoc="0" locked="0" layoutInCell="1" allowOverlap="1" wp14:anchorId="7FB4B28B" wp14:editId="523270E9">
                <wp:simplePos x="0" y="0"/>
                <wp:positionH relativeFrom="margin">
                  <wp:align>center</wp:align>
                </wp:positionH>
                <wp:positionV relativeFrom="paragraph">
                  <wp:posOffset>122555</wp:posOffset>
                </wp:positionV>
                <wp:extent cx="2251633" cy="1275910"/>
                <wp:effectExtent l="38100" t="38100" r="53975" b="95885"/>
                <wp:wrapNone/>
                <wp:docPr id="57" name="Равнобедренный треугольник 57"/>
                <wp:cNvGraphicFramePr/>
                <a:graphic xmlns:a="http://schemas.openxmlformats.org/drawingml/2006/main">
                  <a:graphicData uri="http://schemas.microsoft.com/office/word/2010/wordprocessingShape">
                    <wps:wsp>
                      <wps:cNvSpPr/>
                      <wps:spPr>
                        <a:xfrm>
                          <a:off x="0" y="0"/>
                          <a:ext cx="2251633" cy="1275910"/>
                        </a:xfrm>
                        <a:prstGeom prst="triangle">
                          <a:avLst>
                            <a:gd name="adj" fmla="val 50224"/>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5C420F"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57" o:spid="_x0000_s1026" type="#_x0000_t5" style="position:absolute;margin-left:0;margin-top:9.65pt;width:177.3pt;height:100.45pt;z-index:2517155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" adj="10848" fillcolor="#cdddac [1622]" strokecolor="#94b64e [3046]">
                <v:fill color2="#f0f4e6 [502]" rotate="t" angle="180" colors="0 #dafda7;22938f #e4fdc2;1 #f5ffe6" focus="100%" type="gradient"/>
                <v:shadow on="t" color="black" opacity="24903f" origin=",.5" offset="0,.55556mm"/>
                <w10:wrap anchorx="margin"/>
              </v:shape>
            </w:pict>
          </mc:Fallback>
        </mc:AlternateContent>
      </w:r>
    </w:p>
    <w:p w:rsidR="00D75132" w:rsidRDefault="00D75132" w:rsidP="00D75132">
      <w:pPr>
        <w:spacing w:after="0" w:line="240" w:lineRule="auto"/>
        <w:ind w:firstLine="708"/>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4800" behindDoc="1" locked="0" layoutInCell="1" allowOverlap="1" wp14:anchorId="764FD981" wp14:editId="70581F46">
                <wp:simplePos x="0" y="0"/>
                <wp:positionH relativeFrom="column">
                  <wp:posOffset>1381760</wp:posOffset>
                </wp:positionH>
                <wp:positionV relativeFrom="paragraph">
                  <wp:posOffset>145415</wp:posOffset>
                </wp:positionV>
                <wp:extent cx="2981050" cy="42285"/>
                <wp:effectExtent l="38100" t="76200" r="0" b="91440"/>
                <wp:wrapNone/>
                <wp:docPr id="56" name="Прямая со стрелкой 56"/>
                <wp:cNvGraphicFramePr/>
                <a:graphic xmlns:a="http://schemas.openxmlformats.org/drawingml/2006/main">
                  <a:graphicData uri="http://schemas.microsoft.com/office/word/2010/wordprocessingShape">
                    <wps:wsp>
                      <wps:cNvCnPr/>
                      <wps:spPr>
                        <a:xfrm flipV="1">
                          <a:off x="0" y="0"/>
                          <a:ext cx="2981050" cy="4228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F7D82FF" id="_x0000_t32" coordsize="21600,21600" o:spt="32" o:oned="t" path="m,l21600,21600e" filled="f">
                <v:path arrowok="t" fillok="f" o:connecttype="none"/>
                <o:lock v:ext="edit" shapetype="t"/>
              </v:shapetype>
              <v:shape id="Прямая со стрелкой 56" o:spid="_x0000_s1026" type="#_x0000_t32" style="position:absolute;margin-left:108.8pt;margin-top:11.45pt;width:234.75pt;height:3.35pt;flip:y;z-index:-251591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" strokecolor="black [3040]">
                <v:stroke startarrow="block" endarrow="block"/>
              </v:shape>
            </w:pict>
          </mc:Fallback>
        </mc:AlternateContent>
      </w:r>
    </w:p>
    <w:p w:rsidR="00D75132" w:rsidRPr="00E073AB" w:rsidRDefault="00B521F8" w:rsidP="00D75132">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0704" behindDoc="0" locked="0" layoutInCell="1" allowOverlap="1" wp14:anchorId="451B51D4" wp14:editId="441F07F5">
                <wp:simplePos x="0" y="0"/>
                <wp:positionH relativeFrom="margin">
                  <wp:posOffset>4392930</wp:posOffset>
                </wp:positionH>
                <wp:positionV relativeFrom="paragraph">
                  <wp:posOffset>245745</wp:posOffset>
                </wp:positionV>
                <wp:extent cx="1347815" cy="459219"/>
                <wp:effectExtent l="0" t="0" r="24130" b="17145"/>
                <wp:wrapNone/>
                <wp:docPr id="59" name="Прямоугольник 59"/>
                <wp:cNvGraphicFramePr/>
                <a:graphic xmlns:a="http://schemas.openxmlformats.org/drawingml/2006/main">
                  <a:graphicData uri="http://schemas.microsoft.com/office/word/2010/wordprocessingShape">
                    <wps:wsp>
                      <wps:cNvSpPr/>
                      <wps:spPr>
                        <a:xfrm>
                          <a:off x="0" y="0"/>
                          <a:ext cx="1347815" cy="459219"/>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Воля к форме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1B51D4" id="Прямоугольник 59" o:spid="_x0000_s1029" style="position:absolute;margin-left:345.9pt;margin-top:19.35pt;width:106.15pt;height:36.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" fillcolor="window" strokecolor="windowText" strokeweight="1pt">
                <v:textbo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Воля к форме</w:t>
                      </w:r>
                    </w:p>
                  </w:txbxContent>
                </v:textbox>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17632" behindDoc="0" locked="0" layoutInCell="1" allowOverlap="1" wp14:anchorId="758128F4" wp14:editId="770D0881">
                <wp:simplePos x="0" y="0"/>
                <wp:positionH relativeFrom="margin">
                  <wp:align>left</wp:align>
                </wp:positionH>
                <wp:positionV relativeFrom="paragraph">
                  <wp:posOffset>247650</wp:posOffset>
                </wp:positionV>
                <wp:extent cx="1347470" cy="422220"/>
                <wp:effectExtent l="0" t="0" r="24130" b="16510"/>
                <wp:wrapNone/>
                <wp:docPr id="60" name="Прямоугольник 60"/>
                <wp:cNvGraphicFramePr/>
                <a:graphic xmlns:a="http://schemas.openxmlformats.org/drawingml/2006/main">
                  <a:graphicData uri="http://schemas.microsoft.com/office/word/2010/wordprocessingShape">
                    <wps:wsp>
                      <wps:cNvSpPr/>
                      <wps:spPr>
                        <a:xfrm>
                          <a:off x="0" y="0"/>
                          <a:ext cx="1347470" cy="42222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Способность к образотворчеству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128F4" id="Прямоугольник 60" o:spid="_x0000_s1030" style="position:absolute;margin-left:0;margin-top:19.5pt;width:106.1pt;height:33.25pt;z-index:251717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" fillcolor="window" strokecolor="windowText" strokeweight="1pt">
                <v:textbo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Способность к образотворчеству</w:t>
                      </w:r>
                    </w:p>
                  </w:txbxContent>
                </v:textbox>
                <w10:wrap anchorx="margin"/>
              </v:rect>
            </w:pict>
          </mc:Fallback>
        </mc:AlternateContent>
      </w:r>
    </w:p>
    <w:p w:rsidR="00D75132" w:rsidRPr="00E073AB" w:rsidRDefault="00D75132" w:rsidP="00D75132">
      <w:pPr>
        <w:rPr>
          <w:rFonts w:ascii="Times New Roman" w:hAnsi="Times New Roman" w:cs="Times New Roman"/>
          <w:sz w:val="24"/>
          <w:szCs w:val="24"/>
        </w:rPr>
      </w:pPr>
      <w:r>
        <w:rPr>
          <w:rFonts w:ascii="Times New Roman" w:hAnsi="Times New Roman" w:cs="Times New Roman"/>
          <w:noProof/>
          <w:sz w:val="20"/>
          <w:szCs w:val="20"/>
        </w:rPr>
        <mc:AlternateContent>
          <mc:Choice Requires="wps">
            <w:drawing>
              <wp:anchor distT="0" distB="0" distL="114300" distR="114300" simplePos="0" relativeHeight="251725824" behindDoc="1" locked="0" layoutInCell="1" allowOverlap="1" wp14:anchorId="4A0C4469" wp14:editId="53A93A3F">
                <wp:simplePos x="0" y="0"/>
                <wp:positionH relativeFrom="column">
                  <wp:posOffset>1362890</wp:posOffset>
                </wp:positionH>
                <wp:positionV relativeFrom="paragraph">
                  <wp:posOffset>213345</wp:posOffset>
                </wp:positionV>
                <wp:extent cx="2964092" cy="15856"/>
                <wp:effectExtent l="38100" t="76200" r="8255" b="99060"/>
                <wp:wrapNone/>
                <wp:docPr id="61" name="Прямая со стрелкой 61"/>
                <wp:cNvGraphicFramePr/>
                <a:graphic xmlns:a="http://schemas.openxmlformats.org/drawingml/2006/main">
                  <a:graphicData uri="http://schemas.microsoft.com/office/word/2010/wordprocessingShape">
                    <wps:wsp>
                      <wps:cNvCnPr/>
                      <wps:spPr>
                        <a:xfrm flipV="1">
                          <a:off x="0" y="0"/>
                          <a:ext cx="2964092" cy="15856"/>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B7DD520" id="Прямая со стрелкой 61" o:spid="_x0000_s1026" type="#_x0000_t32" style="position:absolute;margin-left:107.3pt;margin-top:16.8pt;width:233.4pt;height:1.25pt;flip:y;z-index:-251590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" strokecolor="black [3040]">
                <v:stroke startarrow="block" endarrow="block"/>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723776" behindDoc="0" locked="0" layoutInCell="1" allowOverlap="1" wp14:anchorId="1E2C7561" wp14:editId="2A9FD2B2">
                <wp:simplePos x="0" y="0"/>
                <wp:positionH relativeFrom="column">
                  <wp:posOffset>2917229</wp:posOffset>
                </wp:positionH>
                <wp:positionV relativeFrom="paragraph">
                  <wp:posOffset>55060</wp:posOffset>
                </wp:positionV>
                <wp:extent cx="1324800" cy="291600"/>
                <wp:effectExtent l="230822" t="0" r="277813" b="0"/>
                <wp:wrapNone/>
                <wp:docPr id="62" name="Прямоугольник 62"/>
                <wp:cNvGraphicFramePr/>
                <a:graphic xmlns:a="http://schemas.openxmlformats.org/drawingml/2006/main">
                  <a:graphicData uri="http://schemas.microsoft.com/office/word/2010/wordprocessingShape">
                    <wps:wsp>
                      <wps:cNvSpPr/>
                      <wps:spPr>
                        <a:xfrm rot="2850729">
                          <a:off x="0" y="0"/>
                          <a:ext cx="1324800" cy="291600"/>
                        </a:xfrm>
                        <a:prstGeom prst="rect">
                          <a:avLst/>
                        </a:prstGeom>
                        <a:noFill/>
                        <a:ln>
                          <a:noFill/>
                        </a:ln>
                        <a:effectLst/>
                      </wps:spPr>
                      <wps:txbx>
                        <w:txbxContent>
                          <w:p w:rsidR="00F1458B" w:rsidRPr="005A5188" w:rsidRDefault="00F1458B" w:rsidP="00D75132">
                            <w:pPr>
                              <w:jc w:val="center"/>
                              <w:rPr>
                                <w:rFonts w:ascii="Times New Roman" w:hAnsi="Times New Roman" w:cs="Times New Roman"/>
                                <w:sz w:val="20"/>
                                <w:szCs w:val="20"/>
                              </w:rPr>
                            </w:pPr>
                            <w:r w:rsidRPr="005A5188">
                              <w:rPr>
                                <w:rFonts w:ascii="Times New Roman" w:hAnsi="Times New Roman" w:cs="Times New Roman"/>
                                <w:sz w:val="20"/>
                                <w:szCs w:val="20"/>
                              </w:rPr>
                              <w:t>Владение формами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2C7561" id="Прямоугольник 62" o:spid="_x0000_s1031" style="position:absolute;margin-left:229.7pt;margin-top:4.35pt;width:104.3pt;height:22.95pt;rotation:3113756fd;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" filled="f" stroked="f">
                <v:textbox>
                  <w:txbxContent>
                    <w:p w:rsidR="00F1458B" w:rsidRPr="005A5188" w:rsidRDefault="00F1458B" w:rsidP="00D75132">
                      <w:pPr>
                        <w:jc w:val="center"/>
                        <w:rPr>
                          <w:rFonts w:ascii="Times New Roman" w:hAnsi="Times New Roman" w:cs="Times New Roman"/>
                          <w:sz w:val="20"/>
                          <w:szCs w:val="20"/>
                        </w:rPr>
                      </w:pPr>
                      <w:r w:rsidRPr="005A5188">
                        <w:rPr>
                          <w:rFonts w:ascii="Times New Roman" w:hAnsi="Times New Roman" w:cs="Times New Roman"/>
                          <w:sz w:val="20"/>
                          <w:szCs w:val="20"/>
                        </w:rPr>
                        <w:t>Владение формами</w:t>
                      </w:r>
                    </w:p>
                  </w:txbxContent>
                </v:textbox>
              </v:rect>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722752" behindDoc="0" locked="0" layoutInCell="1" allowOverlap="1" wp14:anchorId="5062C2F1" wp14:editId="77DD6DF1">
                <wp:simplePos x="0" y="0"/>
                <wp:positionH relativeFrom="column">
                  <wp:posOffset>1645754</wp:posOffset>
                </wp:positionH>
                <wp:positionV relativeFrom="paragraph">
                  <wp:posOffset>16251</wp:posOffset>
                </wp:positionV>
                <wp:extent cx="1324800" cy="291600"/>
                <wp:effectExtent l="287972" t="0" r="239713" b="0"/>
                <wp:wrapNone/>
                <wp:docPr id="63" name="Прямоугольник 63"/>
                <wp:cNvGraphicFramePr/>
                <a:graphic xmlns:a="http://schemas.openxmlformats.org/drawingml/2006/main">
                  <a:graphicData uri="http://schemas.microsoft.com/office/word/2010/wordprocessingShape">
                    <wps:wsp>
                      <wps:cNvSpPr/>
                      <wps:spPr>
                        <a:xfrm rot="18737744">
                          <a:off x="0" y="0"/>
                          <a:ext cx="1324800" cy="2916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F1458B" w:rsidRPr="005A5188" w:rsidRDefault="00F1458B" w:rsidP="00D75132">
                            <w:pPr>
                              <w:jc w:val="center"/>
                              <w:rPr>
                                <w:rFonts w:ascii="Times New Roman" w:hAnsi="Times New Roman" w:cs="Times New Roman"/>
                              </w:rPr>
                            </w:pPr>
                            <w:r>
                              <w:rPr>
                                <w:rFonts w:ascii="Times New Roman" w:hAnsi="Times New Roman" w:cs="Times New Roman"/>
                              </w:rPr>
                              <w:t>Креативность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62C2F1" id="Прямоугольник 63" o:spid="_x0000_s1032" style="position:absolute;margin-left:129.6pt;margin-top:1.3pt;width:104.3pt;height:22.95pt;rotation:-3126347fd;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" filled="f" stroked="f">
                <v:textbox>
                  <w:txbxContent>
                    <w:p w:rsidR="00F1458B" w:rsidRPr="005A5188" w:rsidRDefault="00F1458B" w:rsidP="00D75132">
                      <w:pPr>
                        <w:jc w:val="center"/>
                        <w:rPr>
                          <w:rFonts w:ascii="Times New Roman" w:hAnsi="Times New Roman" w:cs="Times New Roman"/>
                        </w:rPr>
                      </w:pPr>
                      <w:r>
                        <w:rPr>
                          <w:rFonts w:ascii="Times New Roman" w:hAnsi="Times New Roman" w:cs="Times New Roman"/>
                        </w:rPr>
                        <w:t>Креативность</w:t>
                      </w:r>
                    </w:p>
                  </w:txbxContent>
                </v:textbox>
              </v:rect>
            </w:pict>
          </mc:Fallback>
        </mc:AlternateConten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D75132" w:rsidRPr="00E073AB" w:rsidRDefault="00B521F8" w:rsidP="00D75132">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21728" behindDoc="0" locked="0" layoutInCell="1" allowOverlap="1" wp14:anchorId="74228291" wp14:editId="6AF7F267">
                <wp:simplePos x="0" y="0"/>
                <wp:positionH relativeFrom="margin">
                  <wp:posOffset>4387850</wp:posOffset>
                </wp:positionH>
                <wp:positionV relativeFrom="paragraph">
                  <wp:posOffset>163830</wp:posOffset>
                </wp:positionV>
                <wp:extent cx="1347815" cy="454557"/>
                <wp:effectExtent l="0" t="0" r="24130" b="22225"/>
                <wp:wrapNone/>
                <wp:docPr id="58" name="Прямоугольник 58"/>
                <wp:cNvGraphicFramePr/>
                <a:graphic xmlns:a="http://schemas.openxmlformats.org/drawingml/2006/main">
                  <a:graphicData uri="http://schemas.microsoft.com/office/word/2010/wordprocessingShape">
                    <wps:wsp>
                      <wps:cNvSpPr/>
                      <wps:spPr>
                        <a:xfrm>
                          <a:off x="0" y="0"/>
                          <a:ext cx="1347815" cy="454557"/>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Чувство материала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228291" id="Прямоугольник 58" o:spid="_x0000_s1033" style="position:absolute;margin-left:345.5pt;margin-top:12.9pt;width:106.15pt;height:35.8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" fillcolor="window" strokecolor="windowText" strokeweight="1pt">
                <v:textbo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Чувство материала</w:t>
                      </w:r>
                    </w:p>
                  </w:txbxContent>
                </v:textbox>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6848" behindDoc="1" locked="0" layoutInCell="1" allowOverlap="1" wp14:anchorId="3E474426" wp14:editId="4F0E299D">
                <wp:simplePos x="0" y="0"/>
                <wp:positionH relativeFrom="column">
                  <wp:posOffset>1380490</wp:posOffset>
                </wp:positionH>
                <wp:positionV relativeFrom="paragraph">
                  <wp:posOffset>281305</wp:posOffset>
                </wp:positionV>
                <wp:extent cx="2939111" cy="15857"/>
                <wp:effectExtent l="19050" t="76200" r="90170" b="99060"/>
                <wp:wrapNone/>
                <wp:docPr id="67" name="Прямая со стрелкой 67"/>
                <wp:cNvGraphicFramePr/>
                <a:graphic xmlns:a="http://schemas.openxmlformats.org/drawingml/2006/main">
                  <a:graphicData uri="http://schemas.microsoft.com/office/word/2010/wordprocessingShape">
                    <wps:wsp>
                      <wps:cNvCnPr/>
                      <wps:spPr>
                        <a:xfrm>
                          <a:off x="0" y="0"/>
                          <a:ext cx="2939111" cy="15857"/>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E7D516B" id="Прямая со стрелкой 67" o:spid="_x0000_s1026" type="#_x0000_t32" style="position:absolute;margin-left:108.7pt;margin-top:22.15pt;width:231.45pt;height:1.25pt;z-index:-251589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" strokecolor="black [3040]">
                <v:stroke startarrow="block" endarrow="block"/>
              </v:shape>
            </w:pict>
          </mc:Fallback>
        </mc:AlternateContent>
      </w:r>
      <w:r w:rsidR="00D75132">
        <w:rPr>
          <w:rFonts w:ascii="Times New Roman" w:hAnsi="Times New Roman" w:cs="Times New Roman"/>
          <w:noProof/>
          <w:sz w:val="24"/>
          <w:szCs w:val="24"/>
        </w:rPr>
        <mc:AlternateContent>
          <mc:Choice Requires="wps">
            <w:drawing>
              <wp:anchor distT="0" distB="0" distL="114300" distR="114300" simplePos="0" relativeHeight="251718656" behindDoc="0" locked="0" layoutInCell="1" allowOverlap="1" wp14:anchorId="04CFA0F4" wp14:editId="2C5E616C">
                <wp:simplePos x="0" y="0"/>
                <wp:positionH relativeFrom="margin">
                  <wp:posOffset>40005</wp:posOffset>
                </wp:positionH>
                <wp:positionV relativeFrom="paragraph">
                  <wp:posOffset>160655</wp:posOffset>
                </wp:positionV>
                <wp:extent cx="1347470" cy="459219"/>
                <wp:effectExtent l="0" t="0" r="24130" b="17145"/>
                <wp:wrapNone/>
                <wp:docPr id="64" name="Прямоугольник 64"/>
                <wp:cNvGraphicFramePr/>
                <a:graphic xmlns:a="http://schemas.openxmlformats.org/drawingml/2006/main">
                  <a:graphicData uri="http://schemas.microsoft.com/office/word/2010/wordprocessingShape">
                    <wps:wsp>
                      <wps:cNvSpPr/>
                      <wps:spPr>
                        <a:xfrm>
                          <a:off x="0" y="0"/>
                          <a:ext cx="1347470" cy="459219"/>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Творческая инициатива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CFA0F4" id="Прямоугольник 64" o:spid="_x0000_s1034" style="position:absolute;margin-left:3.15pt;margin-top:12.65pt;width:106.1pt;height:36.1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" fillcolor="window" strokecolor="windowText" strokeweight="1pt">
                <v:textbo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Творческая инициатива</w:t>
                      </w:r>
                    </w:p>
                  </w:txbxContent>
                </v:textbox>
                <w10:wrap anchorx="margin"/>
              </v:rect>
            </w:pict>
          </mc:Fallback>
        </mc:AlternateContent>
      </w:r>
    </w:p>
    <w:p w:rsidR="00D75132" w:rsidRDefault="00B521F8" w:rsidP="00D75132">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0944" behindDoc="0" locked="0" layoutInCell="1" allowOverlap="1" wp14:anchorId="683B58E2" wp14:editId="47CDD3E8">
                <wp:simplePos x="0" y="0"/>
                <wp:positionH relativeFrom="column">
                  <wp:posOffset>1367789</wp:posOffset>
                </wp:positionH>
                <wp:positionV relativeFrom="paragraph">
                  <wp:posOffset>80645</wp:posOffset>
                </wp:positionV>
                <wp:extent cx="662305" cy="561975"/>
                <wp:effectExtent l="38100" t="0" r="23495" b="47625"/>
                <wp:wrapNone/>
                <wp:docPr id="66" name="Прямая со стрелкой 66"/>
                <wp:cNvGraphicFramePr/>
                <a:graphic xmlns:a="http://schemas.openxmlformats.org/drawingml/2006/main">
                  <a:graphicData uri="http://schemas.microsoft.com/office/word/2010/wordprocessingShape">
                    <wps:wsp>
                      <wps:cNvCnPr/>
                      <wps:spPr>
                        <a:xfrm flipH="1">
                          <a:off x="0" y="0"/>
                          <a:ext cx="662305" cy="561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CE2EE5" id="Прямая со стрелкой 66" o:spid="_x0000_s1026" type="#_x0000_t32" style="position:absolute;margin-left:107.7pt;margin-top:6.35pt;width:52.15pt;height:44.2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" strokecolor="black [304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31968" behindDoc="0" locked="0" layoutInCell="1" allowOverlap="1" wp14:anchorId="3BCC293A" wp14:editId="22566A5E">
                <wp:simplePos x="0" y="0"/>
                <wp:positionH relativeFrom="column">
                  <wp:posOffset>3872865</wp:posOffset>
                </wp:positionH>
                <wp:positionV relativeFrom="paragraph">
                  <wp:posOffset>137795</wp:posOffset>
                </wp:positionV>
                <wp:extent cx="600075" cy="581025"/>
                <wp:effectExtent l="0" t="0" r="66675" b="47625"/>
                <wp:wrapNone/>
                <wp:docPr id="65" name="Прямая со стрелкой 65"/>
                <wp:cNvGraphicFramePr/>
                <a:graphic xmlns:a="http://schemas.openxmlformats.org/drawingml/2006/main">
                  <a:graphicData uri="http://schemas.microsoft.com/office/word/2010/wordprocessingShape">
                    <wps:wsp>
                      <wps:cNvCnPr/>
                      <wps:spPr>
                        <a:xfrm>
                          <a:off x="0" y="0"/>
                          <a:ext cx="600075" cy="5810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C7EAD7" id="Прямая со стрелкой 65" o:spid="_x0000_s1026" type="#_x0000_t32" style="position:absolute;margin-left:304.95pt;margin-top:10.85pt;width:47.25pt;height:45.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" strokecolor="black [3040]">
                <v:stroke endarrow="block"/>
              </v:shape>
            </w:pict>
          </mc:Fallback>
        </mc:AlternateContent>
      </w:r>
    </w:p>
    <w:p w:rsidR="00D75132" w:rsidRDefault="00D75132" w:rsidP="00D75132">
      <w:pPr>
        <w:tabs>
          <w:tab w:val="left" w:pos="268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Эстетическое отношение</w:t>
      </w:r>
    </w:p>
    <w:p w:rsidR="00D75132" w:rsidRPr="00E073AB" w:rsidRDefault="00B521F8" w:rsidP="00D75132">
      <w:pPr>
        <w:tabs>
          <w:tab w:val="left" w:pos="2689"/>
        </w:tabs>
        <w:spacing w:after="0" w:line="240" w:lineRule="auto"/>
        <w:jc w:val="center"/>
        <w:rPr>
          <w:rFonts w:ascii="Times New Roman" w:hAnsi="Times New Roman" w:cs="Times New Roman"/>
          <w:sz w:val="20"/>
          <w:szCs w:val="20"/>
        </w:rPr>
      </w:pPr>
      <w:r>
        <w:rPr>
          <w:rFonts w:ascii="Times New Roman" w:hAnsi="Times New Roman" w:cs="Times New Roman"/>
          <w:noProof/>
          <w:sz w:val="24"/>
          <w:szCs w:val="24"/>
        </w:rPr>
        <mc:AlternateContent>
          <mc:Choice Requires="wps">
            <w:drawing>
              <wp:anchor distT="0" distB="0" distL="114300" distR="114300" simplePos="0" relativeHeight="251727872" behindDoc="0" locked="0" layoutInCell="1" allowOverlap="1" wp14:anchorId="512BE132" wp14:editId="1B6B14C8">
                <wp:simplePos x="0" y="0"/>
                <wp:positionH relativeFrom="margin">
                  <wp:posOffset>-34925</wp:posOffset>
                </wp:positionH>
                <wp:positionV relativeFrom="paragraph">
                  <wp:posOffset>214630</wp:posOffset>
                </wp:positionV>
                <wp:extent cx="1347470" cy="459219"/>
                <wp:effectExtent l="0" t="0" r="24130" b="17145"/>
                <wp:wrapNone/>
                <wp:docPr id="71" name="Прямоугольник 71"/>
                <wp:cNvGraphicFramePr/>
                <a:graphic xmlns:a="http://schemas.openxmlformats.org/drawingml/2006/main">
                  <a:graphicData uri="http://schemas.microsoft.com/office/word/2010/wordprocessingShape">
                    <wps:wsp>
                      <wps:cNvSpPr/>
                      <wps:spPr>
                        <a:xfrm>
                          <a:off x="0" y="0"/>
                          <a:ext cx="1347470" cy="459219"/>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Эмоционально-ценностное отношение к миру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2BE132" id="Прямоугольник 71" o:spid="_x0000_s1035" style="position:absolute;left:0;text-align:left;margin-left:-2.75pt;margin-top:16.9pt;width:106.1pt;height:36.1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" fillcolor="window" strokecolor="windowText" strokeweight="1pt">
                <v:textbo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Эмоционально-ценностное отношение к миру</w:t>
                      </w:r>
                    </w:p>
                  </w:txbxContent>
                </v:textbox>
                <w10:wrap anchorx="margin"/>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29920" behindDoc="0" locked="0" layoutInCell="1" allowOverlap="1" wp14:anchorId="6A884648" wp14:editId="08FD30DF">
                <wp:simplePos x="0" y="0"/>
                <wp:positionH relativeFrom="margin">
                  <wp:posOffset>4442460</wp:posOffset>
                </wp:positionH>
                <wp:positionV relativeFrom="paragraph">
                  <wp:posOffset>114935</wp:posOffset>
                </wp:positionV>
                <wp:extent cx="1347470" cy="459219"/>
                <wp:effectExtent l="0" t="0" r="24130" b="17145"/>
                <wp:wrapNone/>
                <wp:docPr id="69" name="Прямоугольник 69"/>
                <wp:cNvGraphicFramePr/>
                <a:graphic xmlns:a="http://schemas.openxmlformats.org/drawingml/2006/main">
                  <a:graphicData uri="http://schemas.microsoft.com/office/word/2010/wordprocessingShape">
                    <wps:wsp>
                      <wps:cNvSpPr/>
                      <wps:spPr>
                        <a:xfrm>
                          <a:off x="0" y="0"/>
                          <a:ext cx="1347470" cy="459219"/>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Способность воспринимать выразительную форму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84648" id="Прямоугольник 69" o:spid="_x0000_s1036" style="position:absolute;left:0;text-align:left;margin-left:349.8pt;margin-top:9.05pt;width:106.1pt;height:36.1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" fillcolor="window" strokecolor="windowText" strokeweight="1pt">
                <v:textbo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Способность воспринимать выразительную форму</w:t>
                      </w:r>
                    </w:p>
                  </w:txbxContent>
                </v:textbox>
                <w10:wrap anchorx="margin"/>
              </v:rect>
            </w:pict>
          </mc:Fallback>
        </mc:AlternateContent>
      </w:r>
      <w:r w:rsidR="00D75132">
        <w:rPr>
          <w:rFonts w:ascii="Times New Roman" w:hAnsi="Times New Roman" w:cs="Times New Roman"/>
          <w:sz w:val="20"/>
          <w:szCs w:val="20"/>
        </w:rPr>
        <w:t>к действительности</w:t>
      </w:r>
    </w:p>
    <w:p w:rsidR="00D75132" w:rsidRDefault="00284434" w:rsidP="00D75132">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noProof/>
          <w:sz w:val="24"/>
          <w:szCs w:val="24"/>
        </w:rPr>
        <mc:AlternateContent>
          <mc:Choice Requires="wps">
            <w:drawing>
              <wp:anchor distT="0" distB="0" distL="114300" distR="114300" simplePos="0" relativeHeight="251732992" behindDoc="0" locked="0" layoutInCell="1" allowOverlap="1" wp14:anchorId="6D5F54A2" wp14:editId="7D3EBA91">
                <wp:simplePos x="0" y="0"/>
                <wp:positionH relativeFrom="margin">
                  <wp:posOffset>2903220</wp:posOffset>
                </wp:positionH>
                <wp:positionV relativeFrom="paragraph">
                  <wp:posOffset>13969</wp:posOffset>
                </wp:positionV>
                <wp:extent cx="45719" cy="238125"/>
                <wp:effectExtent l="38100" t="0" r="69215" b="47625"/>
                <wp:wrapNone/>
                <wp:docPr id="68" name="Прямая со стрелкой 68"/>
                <wp:cNvGraphicFramePr/>
                <a:graphic xmlns:a="http://schemas.openxmlformats.org/drawingml/2006/main">
                  <a:graphicData uri="http://schemas.microsoft.com/office/word/2010/wordprocessingShape">
                    <wps:wsp>
                      <wps:cNvCnPr/>
                      <wps:spPr>
                        <a:xfrm>
                          <a:off x="0" y="0"/>
                          <a:ext cx="45719"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A85257" id="Прямая со стрелкой 68" o:spid="_x0000_s1026" type="#_x0000_t32" style="position:absolute;margin-left:228.6pt;margin-top:1.1pt;width:3.6pt;height:18.7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" strokecolor="black [3040]">
                <v:stroke endarrow="block"/>
                <w10:wrap anchorx="margin"/>
              </v:shape>
            </w:pict>
          </mc:Fallback>
        </mc:AlternateContent>
      </w:r>
    </w:p>
    <w:p w:rsidR="00D75132" w:rsidRPr="00665A31" w:rsidRDefault="00284434" w:rsidP="00D75132">
      <w:r>
        <w:rPr>
          <w:rFonts w:ascii="Times New Roman" w:hAnsi="Times New Roman" w:cs="Times New Roman"/>
          <w:noProof/>
          <w:sz w:val="24"/>
          <w:szCs w:val="24"/>
        </w:rPr>
        <mc:AlternateContent>
          <mc:Choice Requires="wps">
            <w:drawing>
              <wp:anchor distT="0" distB="0" distL="114300" distR="114300" simplePos="0" relativeHeight="251728896" behindDoc="0" locked="0" layoutInCell="1" allowOverlap="1" wp14:anchorId="74488006" wp14:editId="1C645C0B">
                <wp:simplePos x="0" y="0"/>
                <wp:positionH relativeFrom="margin">
                  <wp:posOffset>2139315</wp:posOffset>
                </wp:positionH>
                <wp:positionV relativeFrom="paragraph">
                  <wp:posOffset>12065</wp:posOffset>
                </wp:positionV>
                <wp:extent cx="1543050" cy="447675"/>
                <wp:effectExtent l="0" t="0" r="19050" b="28575"/>
                <wp:wrapNone/>
                <wp:docPr id="70" name="Прямоугольник 70"/>
                <wp:cNvGraphicFramePr/>
                <a:graphic xmlns:a="http://schemas.openxmlformats.org/drawingml/2006/main">
                  <a:graphicData uri="http://schemas.microsoft.com/office/word/2010/wordprocessingShape">
                    <wps:wsp>
                      <wps:cNvSpPr/>
                      <wps:spPr>
                        <a:xfrm>
                          <a:off x="0" y="0"/>
                          <a:ext cx="1543050" cy="4476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Эстетическая эпатия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488006" id="Прямоугольник 70" o:spid="_x0000_s1037" style="position:absolute;margin-left:168.45pt;margin-top:.95pt;width:121.5pt;height:35.25pt;z-index:251728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" fillcolor="window" strokecolor="windowText" strokeweight="1pt">
                <v:textbox>
                  <w:txbxContent>
                    <w:p w:rsidR="00F1458B" w:rsidRPr="00E073AB" w:rsidRDefault="00F1458B" w:rsidP="00D75132">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Эстетическая эпатия</w:t>
                      </w:r>
                    </w:p>
                  </w:txbxContent>
                </v:textbox>
                <w10:wrap anchorx="margin"/>
              </v:rect>
            </w:pict>
          </mc:Fallback>
        </mc:AlternateContent>
      </w:r>
    </w:p>
    <w:p w:rsidR="00D75132" w:rsidRDefault="00D75132" w:rsidP="00D75132">
      <w:pPr>
        <w:spacing w:after="0" w:line="360" w:lineRule="auto"/>
        <w:jc w:val="both"/>
        <w:rPr>
          <w:rFonts w:ascii="Times New Roman" w:hAnsi="Times New Roman" w:cs="Times New Roman"/>
          <w:sz w:val="28"/>
          <w:szCs w:val="28"/>
        </w:rPr>
      </w:pPr>
    </w:p>
    <w:p w:rsidR="00D75132" w:rsidRDefault="00D75132" w:rsidP="00A40BA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модели индивидуальной детской художественной одаренности, так </w:t>
      </w:r>
      <w:proofErr w:type="gramStart"/>
      <w:r>
        <w:rPr>
          <w:rFonts w:ascii="Times New Roman" w:hAnsi="Times New Roman" w:cs="Times New Roman"/>
          <w:sz w:val="28"/>
          <w:szCs w:val="28"/>
        </w:rPr>
        <w:t>же</w:t>
      </w:r>
      <w:proofErr w:type="gramEnd"/>
      <w:r>
        <w:rPr>
          <w:rFonts w:ascii="Times New Roman" w:hAnsi="Times New Roman" w:cs="Times New Roman"/>
          <w:sz w:val="28"/>
          <w:szCs w:val="28"/>
        </w:rPr>
        <w:t xml:space="preserve"> как и в возрастной, личностная и творческо-продуктивная стороны могут быть больше величины. При наличии «высокой нормы» индивидуальной детской художественной одаренности все стороны треугольника будут равны или почти равны. Но и в возрастной, и в индивидуальной детской художественной </w:t>
      </w:r>
      <w:r>
        <w:rPr>
          <w:rFonts w:ascii="Times New Roman" w:hAnsi="Times New Roman" w:cs="Times New Roman"/>
          <w:sz w:val="28"/>
          <w:szCs w:val="28"/>
        </w:rPr>
        <w:lastRenderedPageBreak/>
        <w:t>одаренности главным фактором, определяющим их уровень, будет личностное начало.</w:t>
      </w:r>
    </w:p>
    <w:p w:rsidR="00BD186D" w:rsidRDefault="00BD186D" w:rsidP="006361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Рассмотрим педагогический аспект проблемы</w:t>
      </w:r>
      <w:r w:rsidR="002353DA">
        <w:rPr>
          <w:rFonts w:ascii="Times New Roman" w:hAnsi="Times New Roman" w:cs="Times New Roman"/>
          <w:sz w:val="28"/>
          <w:szCs w:val="28"/>
        </w:rPr>
        <w:t xml:space="preserve"> </w:t>
      </w:r>
      <w:r w:rsidR="002353DA" w:rsidRPr="002353DA">
        <w:rPr>
          <w:rFonts w:ascii="Times New Roman" w:hAnsi="Times New Roman" w:cs="Times New Roman"/>
          <w:sz w:val="28"/>
          <w:szCs w:val="28"/>
        </w:rPr>
        <w:t xml:space="preserve">(Н.С. </w:t>
      </w:r>
      <w:proofErr w:type="spellStart"/>
      <w:r w:rsidR="002353DA" w:rsidRPr="002353DA">
        <w:rPr>
          <w:rFonts w:ascii="Times New Roman" w:hAnsi="Times New Roman" w:cs="Times New Roman"/>
          <w:sz w:val="28"/>
          <w:szCs w:val="28"/>
        </w:rPr>
        <w:t>Лейтес</w:t>
      </w:r>
      <w:proofErr w:type="spellEnd"/>
      <w:r w:rsidR="002353DA" w:rsidRPr="002353DA">
        <w:rPr>
          <w:rFonts w:ascii="Times New Roman" w:hAnsi="Times New Roman" w:cs="Times New Roman"/>
          <w:sz w:val="28"/>
          <w:szCs w:val="28"/>
        </w:rPr>
        <w:t>, А.М.</w:t>
      </w:r>
      <w:r w:rsidR="006361BC">
        <w:rPr>
          <w:rFonts w:ascii="Times New Roman" w:hAnsi="Times New Roman" w:cs="Times New Roman"/>
          <w:sz w:val="28"/>
          <w:szCs w:val="28"/>
        </w:rPr>
        <w:t xml:space="preserve"> </w:t>
      </w:r>
      <w:r w:rsidR="002353DA" w:rsidRPr="002353DA">
        <w:rPr>
          <w:rFonts w:ascii="Times New Roman" w:hAnsi="Times New Roman" w:cs="Times New Roman"/>
          <w:sz w:val="28"/>
          <w:szCs w:val="28"/>
        </w:rPr>
        <w:t>Матюшкин, В.М.</w:t>
      </w:r>
      <w:r w:rsidR="006361BC">
        <w:rPr>
          <w:rFonts w:ascii="Times New Roman" w:hAnsi="Times New Roman" w:cs="Times New Roman"/>
          <w:sz w:val="28"/>
          <w:szCs w:val="28"/>
        </w:rPr>
        <w:t xml:space="preserve"> </w:t>
      </w:r>
      <w:r w:rsidR="002353DA" w:rsidRPr="002353DA">
        <w:rPr>
          <w:rFonts w:ascii="Times New Roman" w:hAnsi="Times New Roman" w:cs="Times New Roman"/>
          <w:sz w:val="28"/>
          <w:szCs w:val="28"/>
        </w:rPr>
        <w:t>Экземплярский, В.С.</w:t>
      </w:r>
      <w:r w:rsidR="006361BC">
        <w:rPr>
          <w:rFonts w:ascii="Times New Roman" w:hAnsi="Times New Roman" w:cs="Times New Roman"/>
          <w:sz w:val="28"/>
          <w:szCs w:val="28"/>
        </w:rPr>
        <w:t xml:space="preserve"> </w:t>
      </w:r>
      <w:r w:rsidR="002353DA" w:rsidRPr="002353DA">
        <w:rPr>
          <w:rFonts w:ascii="Times New Roman" w:hAnsi="Times New Roman" w:cs="Times New Roman"/>
          <w:sz w:val="28"/>
          <w:szCs w:val="28"/>
        </w:rPr>
        <w:t>Юркевич и др.).</w:t>
      </w:r>
      <w:r>
        <w:rPr>
          <w:rFonts w:ascii="Times New Roman" w:hAnsi="Times New Roman" w:cs="Times New Roman"/>
          <w:sz w:val="28"/>
          <w:szCs w:val="28"/>
        </w:rPr>
        <w:t>:</w:t>
      </w:r>
    </w:p>
    <w:p w:rsidR="00BD186D" w:rsidRPr="00BD186D" w:rsidRDefault="00BD186D" w:rsidP="002353DA">
      <w:pPr>
        <w:spacing w:after="0" w:line="360" w:lineRule="auto"/>
        <w:ind w:firstLine="709"/>
        <w:jc w:val="both"/>
        <w:rPr>
          <w:rFonts w:ascii="Times New Roman" w:hAnsi="Times New Roman" w:cs="Times New Roman"/>
          <w:sz w:val="28"/>
          <w:szCs w:val="28"/>
        </w:rPr>
      </w:pPr>
      <w:r w:rsidRPr="00BD186D">
        <w:rPr>
          <w:rFonts w:ascii="Times New Roman" w:hAnsi="Times New Roman" w:cs="Times New Roman"/>
          <w:sz w:val="28"/>
          <w:szCs w:val="28"/>
        </w:rPr>
        <w:t xml:space="preserve">Свое понимание феномена художественной одаренности дает великий чешский педагог-гуманист </w:t>
      </w:r>
      <w:proofErr w:type="spellStart"/>
      <w:r w:rsidRPr="00BD186D">
        <w:rPr>
          <w:rFonts w:ascii="Times New Roman" w:hAnsi="Times New Roman" w:cs="Times New Roman"/>
          <w:sz w:val="28"/>
          <w:szCs w:val="28"/>
        </w:rPr>
        <w:t>Я</w:t>
      </w:r>
      <w:r w:rsidR="006361BC">
        <w:rPr>
          <w:rFonts w:ascii="Times New Roman" w:hAnsi="Times New Roman" w:cs="Times New Roman"/>
          <w:sz w:val="28"/>
          <w:szCs w:val="28"/>
        </w:rPr>
        <w:t>.</w:t>
      </w:r>
      <w:r w:rsidRPr="00BD186D">
        <w:rPr>
          <w:rFonts w:ascii="Times New Roman" w:hAnsi="Times New Roman" w:cs="Times New Roman"/>
          <w:sz w:val="28"/>
          <w:szCs w:val="28"/>
        </w:rPr>
        <w:t>А</w:t>
      </w:r>
      <w:r w:rsidR="006361BC">
        <w:rPr>
          <w:rFonts w:ascii="Times New Roman" w:hAnsi="Times New Roman" w:cs="Times New Roman"/>
          <w:sz w:val="28"/>
          <w:szCs w:val="28"/>
        </w:rPr>
        <w:t>.</w:t>
      </w:r>
      <w:r w:rsidRPr="00BD186D">
        <w:rPr>
          <w:rFonts w:ascii="Times New Roman" w:hAnsi="Times New Roman" w:cs="Times New Roman"/>
          <w:sz w:val="28"/>
          <w:szCs w:val="28"/>
        </w:rPr>
        <w:t>Каменский</w:t>
      </w:r>
      <w:proofErr w:type="spellEnd"/>
      <w:r w:rsidRPr="00BD186D">
        <w:rPr>
          <w:rFonts w:ascii="Times New Roman" w:hAnsi="Times New Roman" w:cs="Times New Roman"/>
          <w:sz w:val="28"/>
          <w:szCs w:val="28"/>
        </w:rPr>
        <w:t xml:space="preserve"> в учении о гармонии, составляющей божественную суть природы и человека, рождающейся в результате сбалансированного сочетания противоположностей, без которого нет ни бытия, ни истины. Врожденное чувство гармонии, данное человеку изначально, лежит в основе эстетического восприятия, соотносящего воспринимаемый мир с этим чувством.</w:t>
      </w:r>
    </w:p>
    <w:p w:rsidR="00BD186D" w:rsidRDefault="00BD186D" w:rsidP="002353DA">
      <w:pPr>
        <w:spacing w:after="0" w:line="360" w:lineRule="auto"/>
        <w:ind w:firstLine="709"/>
        <w:jc w:val="both"/>
        <w:rPr>
          <w:rFonts w:ascii="Times New Roman" w:hAnsi="Times New Roman" w:cs="Times New Roman"/>
          <w:sz w:val="28"/>
          <w:szCs w:val="28"/>
        </w:rPr>
      </w:pPr>
      <w:r w:rsidRPr="00BD186D">
        <w:rPr>
          <w:rFonts w:ascii="Times New Roman" w:hAnsi="Times New Roman" w:cs="Times New Roman"/>
          <w:sz w:val="28"/>
          <w:szCs w:val="28"/>
        </w:rPr>
        <w:t xml:space="preserve">Сенсуалистский взгляд Каменского на природу художественной одаренности перекликались со взглядами выдающегося швейцарского педагога И.Г. Песталоцци. Будучи сенсуалистом и последователем Руссо, Песталоцци исходит из мысли о том, что в человеке изначально заложены большие потенциальные силы, стремящиеся к развитию. Он выделяет два рода этих сил: внешние чувства, в первую очередь зрение и слух, и внутренние высшие душевные и духовные силы, включая художественно-эстетические. </w:t>
      </w:r>
    </w:p>
    <w:p w:rsidR="00BD186D" w:rsidRPr="00BD186D" w:rsidRDefault="00BD186D" w:rsidP="002353DA">
      <w:pPr>
        <w:spacing w:after="0" w:line="360" w:lineRule="auto"/>
        <w:ind w:firstLine="709"/>
        <w:jc w:val="both"/>
        <w:rPr>
          <w:rFonts w:ascii="Times New Roman" w:hAnsi="Times New Roman" w:cs="Times New Roman"/>
          <w:sz w:val="28"/>
          <w:szCs w:val="28"/>
        </w:rPr>
      </w:pPr>
      <w:r w:rsidRPr="00BD186D">
        <w:rPr>
          <w:rFonts w:ascii="Times New Roman" w:hAnsi="Times New Roman" w:cs="Times New Roman"/>
          <w:sz w:val="28"/>
          <w:szCs w:val="28"/>
        </w:rPr>
        <w:t>Следующая ступень в понимании прекрасного – восприятие совершенных, возвышенных форм, которыми полна природа и мир искусства. Созерцание форм позволяет овладеть искусством наблюдения, которое порождает искусство измерения, что приводит, в свою очередь, к искусству рисования – воспроизведению предметов в правильных пропорциях.</w:t>
      </w:r>
    </w:p>
    <w:p w:rsidR="00BD186D" w:rsidRPr="00BD186D" w:rsidRDefault="00BD186D" w:rsidP="00BD186D">
      <w:pPr>
        <w:spacing w:after="0" w:line="360" w:lineRule="auto"/>
        <w:ind w:firstLine="708"/>
        <w:jc w:val="both"/>
        <w:rPr>
          <w:rFonts w:ascii="Times New Roman" w:hAnsi="Times New Roman" w:cs="Times New Roman"/>
          <w:sz w:val="28"/>
          <w:szCs w:val="28"/>
        </w:rPr>
      </w:pPr>
      <w:r w:rsidRPr="00BD186D">
        <w:rPr>
          <w:rFonts w:ascii="Times New Roman" w:hAnsi="Times New Roman" w:cs="Times New Roman"/>
          <w:sz w:val="28"/>
          <w:szCs w:val="28"/>
        </w:rPr>
        <w:t>Таким образом, Песталоцци утверждает, что обязательным элементом художественного дара, художественных способностей наряду с сенсорным аппаратом и чувством прекрасного является нравственное чувство, «присутствующее» в структуре художественной одаренности в предшествующей эпохи.</w:t>
      </w:r>
    </w:p>
    <w:p w:rsidR="00BD186D" w:rsidRPr="00BD186D" w:rsidRDefault="00BD186D" w:rsidP="002353DA">
      <w:pPr>
        <w:spacing w:after="0" w:line="360" w:lineRule="auto"/>
        <w:ind w:firstLine="708"/>
        <w:jc w:val="both"/>
        <w:rPr>
          <w:rFonts w:ascii="Times New Roman" w:hAnsi="Times New Roman" w:cs="Times New Roman"/>
          <w:sz w:val="28"/>
          <w:szCs w:val="28"/>
        </w:rPr>
      </w:pPr>
      <w:r w:rsidRPr="00BD186D">
        <w:rPr>
          <w:rFonts w:ascii="Times New Roman" w:hAnsi="Times New Roman" w:cs="Times New Roman"/>
          <w:sz w:val="28"/>
          <w:szCs w:val="28"/>
        </w:rPr>
        <w:t xml:space="preserve">Идеи Песталоцци о большом потенциале возможностей и творческих способностей ребенка были развиты немецким педагогом Фридрихом </w:t>
      </w:r>
      <w:proofErr w:type="spellStart"/>
      <w:r w:rsidRPr="00BD186D">
        <w:rPr>
          <w:rFonts w:ascii="Times New Roman" w:hAnsi="Times New Roman" w:cs="Times New Roman"/>
          <w:sz w:val="28"/>
          <w:szCs w:val="28"/>
        </w:rPr>
        <w:lastRenderedPageBreak/>
        <w:t>Фребелем</w:t>
      </w:r>
      <w:proofErr w:type="spellEnd"/>
      <w:r w:rsidRPr="00BD186D">
        <w:rPr>
          <w:rFonts w:ascii="Times New Roman" w:hAnsi="Times New Roman" w:cs="Times New Roman"/>
          <w:sz w:val="28"/>
          <w:szCs w:val="28"/>
        </w:rPr>
        <w:t xml:space="preserve"> – создателем системы дошкольного воспитания. </w:t>
      </w:r>
      <w:proofErr w:type="spellStart"/>
      <w:r w:rsidRPr="00BD186D">
        <w:rPr>
          <w:rFonts w:ascii="Times New Roman" w:hAnsi="Times New Roman" w:cs="Times New Roman"/>
          <w:sz w:val="28"/>
          <w:szCs w:val="28"/>
        </w:rPr>
        <w:t>Фребель</w:t>
      </w:r>
      <w:proofErr w:type="spellEnd"/>
      <w:r w:rsidRPr="00BD186D">
        <w:rPr>
          <w:rFonts w:ascii="Times New Roman" w:hAnsi="Times New Roman" w:cs="Times New Roman"/>
          <w:sz w:val="28"/>
          <w:szCs w:val="28"/>
        </w:rPr>
        <w:t xml:space="preserve"> один из первых предпринял серьезные шаги в изучении детской художественной одаренности и предвосхитил ее сегодняшнее понимание как динамичного многогранного явления. Главное для </w:t>
      </w:r>
      <w:proofErr w:type="spellStart"/>
      <w:r w:rsidRPr="00BD186D">
        <w:rPr>
          <w:rFonts w:ascii="Times New Roman" w:hAnsi="Times New Roman" w:cs="Times New Roman"/>
          <w:sz w:val="28"/>
          <w:szCs w:val="28"/>
        </w:rPr>
        <w:t>Фребеля</w:t>
      </w:r>
      <w:proofErr w:type="spellEnd"/>
      <w:r w:rsidRPr="00BD186D">
        <w:rPr>
          <w:rFonts w:ascii="Times New Roman" w:hAnsi="Times New Roman" w:cs="Times New Roman"/>
          <w:sz w:val="28"/>
          <w:szCs w:val="28"/>
        </w:rPr>
        <w:t xml:space="preserve"> в искусстве – его способность правдиво </w:t>
      </w:r>
      <w:proofErr w:type="spellStart"/>
      <w:r w:rsidRPr="00BD186D">
        <w:rPr>
          <w:rFonts w:ascii="Times New Roman" w:hAnsi="Times New Roman" w:cs="Times New Roman"/>
          <w:sz w:val="28"/>
          <w:szCs w:val="28"/>
        </w:rPr>
        <w:t>отображат</w:t>
      </w:r>
      <w:proofErr w:type="spellEnd"/>
      <w:r w:rsidRPr="00BD186D">
        <w:rPr>
          <w:rFonts w:ascii="Times New Roman" w:hAnsi="Times New Roman" w:cs="Times New Roman"/>
          <w:sz w:val="28"/>
          <w:szCs w:val="28"/>
        </w:rPr>
        <w:t xml:space="preserve"> то, что скрыто во внутреннем плане человеческого бытия и выражается посредством определенной «материи» в чувственной форме. Эта «материя» может быть звуком (музыка), линией и красками на плоскости (живопись), физически осязаемой массой (скульптурой). Изобразительное искусство как наиболее «</w:t>
      </w:r>
      <w:proofErr w:type="spellStart"/>
      <w:r w:rsidRPr="00BD186D">
        <w:rPr>
          <w:rFonts w:ascii="Times New Roman" w:hAnsi="Times New Roman" w:cs="Times New Roman"/>
          <w:sz w:val="28"/>
          <w:szCs w:val="28"/>
        </w:rPr>
        <w:t>природосообразное</w:t>
      </w:r>
      <w:proofErr w:type="spellEnd"/>
      <w:r w:rsidRPr="00BD186D">
        <w:rPr>
          <w:rFonts w:ascii="Times New Roman" w:hAnsi="Times New Roman" w:cs="Times New Roman"/>
          <w:sz w:val="28"/>
          <w:szCs w:val="28"/>
        </w:rPr>
        <w:t xml:space="preserve">» человеку </w:t>
      </w:r>
      <w:proofErr w:type="spellStart"/>
      <w:r w:rsidRPr="00BD186D">
        <w:rPr>
          <w:rFonts w:ascii="Times New Roman" w:hAnsi="Times New Roman" w:cs="Times New Roman"/>
          <w:sz w:val="28"/>
          <w:szCs w:val="28"/>
        </w:rPr>
        <w:t>Фребель</w:t>
      </w:r>
      <w:proofErr w:type="spellEnd"/>
      <w:r w:rsidRPr="00BD186D">
        <w:rPr>
          <w:rFonts w:ascii="Times New Roman" w:hAnsi="Times New Roman" w:cs="Times New Roman"/>
          <w:sz w:val="28"/>
          <w:szCs w:val="28"/>
        </w:rPr>
        <w:t xml:space="preserve"> помещает на вершине иерархии видов искусства, а способности к нему (внимание, наблюдательность, память, понимание целого, фантазию, дар соединения и изобретения) считает главными в структуре художественной одаренности. Деятельностная воля ребенка, полагает </w:t>
      </w:r>
      <w:proofErr w:type="spellStart"/>
      <w:r w:rsidRPr="00BD186D">
        <w:rPr>
          <w:rFonts w:ascii="Times New Roman" w:hAnsi="Times New Roman" w:cs="Times New Roman"/>
          <w:sz w:val="28"/>
          <w:szCs w:val="28"/>
        </w:rPr>
        <w:t>Фребель</w:t>
      </w:r>
      <w:proofErr w:type="spellEnd"/>
      <w:r w:rsidRPr="00BD186D">
        <w:rPr>
          <w:rFonts w:ascii="Times New Roman" w:hAnsi="Times New Roman" w:cs="Times New Roman"/>
          <w:sz w:val="28"/>
          <w:szCs w:val="28"/>
        </w:rPr>
        <w:t>, должна проходить через чувство приятного, которое соединено с чувством правды и справедливости.</w:t>
      </w:r>
    </w:p>
    <w:p w:rsidR="00BD186D" w:rsidRPr="00BD186D" w:rsidRDefault="00BD186D" w:rsidP="00BD186D">
      <w:pPr>
        <w:spacing w:after="0" w:line="360" w:lineRule="auto"/>
        <w:jc w:val="both"/>
        <w:rPr>
          <w:rFonts w:ascii="Times New Roman" w:hAnsi="Times New Roman" w:cs="Times New Roman"/>
          <w:sz w:val="28"/>
          <w:szCs w:val="28"/>
        </w:rPr>
      </w:pPr>
      <w:r w:rsidRPr="00BD186D">
        <w:rPr>
          <w:rFonts w:ascii="Times New Roman" w:hAnsi="Times New Roman" w:cs="Times New Roman"/>
          <w:sz w:val="28"/>
          <w:szCs w:val="28"/>
        </w:rPr>
        <w:t xml:space="preserve">Таким образом, детская художественная одаренность у </w:t>
      </w:r>
      <w:proofErr w:type="spellStart"/>
      <w:r w:rsidRPr="00BD186D">
        <w:rPr>
          <w:rFonts w:ascii="Times New Roman" w:hAnsi="Times New Roman" w:cs="Times New Roman"/>
          <w:sz w:val="28"/>
          <w:szCs w:val="28"/>
        </w:rPr>
        <w:t>Фребеля</w:t>
      </w:r>
      <w:proofErr w:type="spellEnd"/>
      <w:r w:rsidRPr="00BD186D">
        <w:rPr>
          <w:rFonts w:ascii="Times New Roman" w:hAnsi="Times New Roman" w:cs="Times New Roman"/>
          <w:sz w:val="28"/>
          <w:szCs w:val="28"/>
        </w:rPr>
        <w:t xml:space="preserve"> – это ресурс, данный природой, который может при умелом педагогическом воздействии приумножаться, развиваться, обогащаться знаниями, живительной питательной средой, наполняющей разум и чувство впечатлениями, образами, идеями, стимулирующими творческое самовыражение ребенка в видах искусства.</w:t>
      </w:r>
    </w:p>
    <w:p w:rsidR="00BD186D" w:rsidRDefault="00BD186D" w:rsidP="006361BC">
      <w:pPr>
        <w:spacing w:after="0" w:line="360" w:lineRule="auto"/>
        <w:ind w:firstLine="708"/>
        <w:jc w:val="both"/>
        <w:rPr>
          <w:rFonts w:ascii="Times New Roman" w:hAnsi="Times New Roman" w:cs="Times New Roman"/>
          <w:sz w:val="28"/>
          <w:szCs w:val="28"/>
        </w:rPr>
      </w:pPr>
      <w:r w:rsidRPr="00BD186D">
        <w:rPr>
          <w:rFonts w:ascii="Times New Roman" w:hAnsi="Times New Roman" w:cs="Times New Roman"/>
          <w:sz w:val="28"/>
          <w:szCs w:val="28"/>
        </w:rPr>
        <w:t>Эпоха романтизма была противоречивая, связанная с неприятием существующего миропорядка и духовным «бегством» от действительности в древность. Эта эпоха породила новый тип художника, стремящегося преобразовать мир по своему образу и подобию, и в первую очередь облик человека той эпохи. Романтизм первым прорвался в сферу бессознательного, пытаясь найти в нем «обитель» художественной одаренности и самого художественного творчества.</w:t>
      </w:r>
    </w:p>
    <w:p w:rsidR="00CD1C98" w:rsidRDefault="00CD1C98" w:rsidP="00CD1C98">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Одним из интересных и доступных средств развития художественно</w:t>
      </w:r>
      <w:r>
        <w:rPr>
          <w:rFonts w:ascii="Times New Roman" w:hAnsi="Times New Roman" w:cs="Times New Roman"/>
          <w:sz w:val="28"/>
          <w:szCs w:val="28"/>
        </w:rPr>
        <w:tab/>
        <w:t xml:space="preserve"> одаренности у детей младшего школьного возраста является народное </w:t>
      </w:r>
      <w:r>
        <w:rPr>
          <w:rFonts w:ascii="Times New Roman" w:hAnsi="Times New Roman" w:cs="Times New Roman"/>
          <w:sz w:val="28"/>
          <w:szCs w:val="28"/>
        </w:rPr>
        <w:lastRenderedPageBreak/>
        <w:t>декоративно-прикладное искусство значение и виды которого мы рассмотрим подробно в следующем параграфе.</w:t>
      </w:r>
    </w:p>
    <w:p w:rsidR="00CD1C98" w:rsidRDefault="00CD1C98" w:rsidP="006361BC">
      <w:pPr>
        <w:spacing w:after="0" w:line="360" w:lineRule="auto"/>
        <w:ind w:firstLine="708"/>
        <w:jc w:val="both"/>
        <w:rPr>
          <w:rFonts w:ascii="Times New Roman" w:hAnsi="Times New Roman" w:cs="Times New Roman"/>
          <w:sz w:val="28"/>
          <w:szCs w:val="28"/>
        </w:rPr>
      </w:pPr>
    </w:p>
    <w:p w:rsidR="003E3664" w:rsidRDefault="003E3664" w:rsidP="0090418C">
      <w:pPr>
        <w:pStyle w:val="1"/>
        <w:numPr>
          <w:ilvl w:val="1"/>
          <w:numId w:val="15"/>
        </w:numPr>
        <w:jc w:val="center"/>
        <w:rPr>
          <w:rFonts w:ascii="Times New Roman" w:hAnsi="Times New Roman" w:cs="Times New Roman"/>
          <w:b/>
          <w:i/>
          <w:color w:val="auto"/>
          <w:sz w:val="36"/>
          <w:szCs w:val="36"/>
        </w:rPr>
      </w:pPr>
      <w:bookmarkStart w:id="3" w:name="_Toc9976822"/>
      <w:r w:rsidRPr="00CD1C98">
        <w:rPr>
          <w:rFonts w:ascii="Times New Roman" w:hAnsi="Times New Roman" w:cs="Times New Roman"/>
          <w:b/>
          <w:i/>
          <w:color w:val="auto"/>
          <w:sz w:val="36"/>
          <w:szCs w:val="36"/>
        </w:rPr>
        <w:t>Виды народного декоративно-прикладного искусства</w:t>
      </w:r>
      <w:bookmarkEnd w:id="3"/>
    </w:p>
    <w:p w:rsidR="00CD1C98" w:rsidRPr="00CD1C98" w:rsidRDefault="00CD1C98" w:rsidP="00CD1C98">
      <w:pPr>
        <w:pStyle w:val="a3"/>
      </w:pP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Декоративно-прикладное искусство (от лат. </w:t>
      </w:r>
      <w:proofErr w:type="spellStart"/>
      <w:r w:rsidRPr="003E3664">
        <w:rPr>
          <w:rFonts w:ascii="Times New Roman" w:hAnsi="Times New Roman" w:cs="Times New Roman"/>
          <w:sz w:val="28"/>
          <w:szCs w:val="28"/>
        </w:rPr>
        <w:t>decoro</w:t>
      </w:r>
      <w:proofErr w:type="spellEnd"/>
      <w:r w:rsidRPr="003E3664">
        <w:rPr>
          <w:rFonts w:ascii="Times New Roman" w:hAnsi="Times New Roman" w:cs="Times New Roman"/>
          <w:sz w:val="28"/>
          <w:szCs w:val="28"/>
        </w:rPr>
        <w:t xml:space="preserve"> – украшаю) – широкий раздел искусства, который охватывает различные отрасли творческой деятельности, направленной на создание художественных изделий с утилитарными и художественными функциями [17]. Собирательный термин, условно объединяет два обширных рода искусств: декоративное и прикладное.</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Видовую и жанровую специфику народного декоративно-прикладного искусства изучали: (В.П. Аникин [3], </w:t>
      </w:r>
      <w:proofErr w:type="gramStart"/>
      <w:r w:rsidRPr="003E3664">
        <w:rPr>
          <w:rFonts w:ascii="Times New Roman" w:hAnsi="Times New Roman" w:cs="Times New Roman"/>
          <w:sz w:val="28"/>
          <w:szCs w:val="28"/>
        </w:rPr>
        <w:t>Г.С.[</w:t>
      </w:r>
      <w:proofErr w:type="gramEnd"/>
      <w:r w:rsidRPr="003E3664">
        <w:rPr>
          <w:rFonts w:ascii="Times New Roman" w:hAnsi="Times New Roman" w:cs="Times New Roman"/>
          <w:sz w:val="28"/>
          <w:szCs w:val="28"/>
        </w:rPr>
        <w:t xml:space="preserve">Виноградов 17], О.И. </w:t>
      </w:r>
      <w:proofErr w:type="spellStart"/>
      <w:r w:rsidRPr="003E3664">
        <w:rPr>
          <w:rFonts w:ascii="Times New Roman" w:hAnsi="Times New Roman" w:cs="Times New Roman"/>
          <w:sz w:val="28"/>
          <w:szCs w:val="28"/>
        </w:rPr>
        <w:t>Капица</w:t>
      </w:r>
      <w:proofErr w:type="spellEnd"/>
      <w:r w:rsidRPr="003E3664">
        <w:rPr>
          <w:rFonts w:ascii="Times New Roman" w:hAnsi="Times New Roman" w:cs="Times New Roman"/>
          <w:sz w:val="28"/>
          <w:szCs w:val="28"/>
        </w:rPr>
        <w:t xml:space="preserve"> [32], Ф.С. </w:t>
      </w:r>
      <w:proofErr w:type="spellStart"/>
      <w:r w:rsidRPr="003E3664">
        <w:rPr>
          <w:rFonts w:ascii="Times New Roman" w:hAnsi="Times New Roman" w:cs="Times New Roman"/>
          <w:sz w:val="28"/>
          <w:szCs w:val="28"/>
        </w:rPr>
        <w:t>Капица</w:t>
      </w:r>
      <w:proofErr w:type="spellEnd"/>
      <w:r w:rsidRPr="003E3664">
        <w:rPr>
          <w:rFonts w:ascii="Times New Roman" w:hAnsi="Times New Roman" w:cs="Times New Roman"/>
          <w:sz w:val="28"/>
          <w:szCs w:val="28"/>
        </w:rPr>
        <w:t xml:space="preserve"> [33] Ю.Г.[Круглов 44], М.А. Некрасова [63], В.М. Щуров [89] и др.)</w:t>
      </w:r>
    </w:p>
    <w:p w:rsidR="003E3664" w:rsidRPr="00022BD6" w:rsidRDefault="003E3664" w:rsidP="00BA2CAF">
      <w:pPr>
        <w:pStyle w:val="a3"/>
        <w:spacing w:line="360" w:lineRule="auto"/>
        <w:ind w:left="0" w:firstLine="851"/>
        <w:jc w:val="both"/>
        <w:rPr>
          <w:rFonts w:ascii="Times New Roman" w:hAnsi="Times New Roman" w:cs="Times New Roman"/>
          <w:sz w:val="28"/>
          <w:szCs w:val="28"/>
        </w:rPr>
      </w:pPr>
      <w:r w:rsidRPr="00022BD6">
        <w:rPr>
          <w:rFonts w:ascii="Times New Roman" w:hAnsi="Times New Roman" w:cs="Times New Roman"/>
          <w:sz w:val="28"/>
          <w:szCs w:val="28"/>
        </w:rPr>
        <w:t xml:space="preserve">К проблеме использования народного искусства в учебно-воспитательном процессе обращаются многие авторы. О большом воспитательном и развивающем потенциале народной культуры говорили: К.Н </w:t>
      </w:r>
      <w:proofErr w:type="spellStart"/>
      <w:r w:rsidRPr="00022BD6">
        <w:rPr>
          <w:rFonts w:ascii="Times New Roman" w:hAnsi="Times New Roman" w:cs="Times New Roman"/>
          <w:sz w:val="28"/>
          <w:szCs w:val="28"/>
        </w:rPr>
        <w:t>Вентцель</w:t>
      </w:r>
      <w:proofErr w:type="spellEnd"/>
      <w:r w:rsidRPr="00022BD6">
        <w:rPr>
          <w:rFonts w:ascii="Times New Roman" w:hAnsi="Times New Roman" w:cs="Times New Roman"/>
          <w:sz w:val="28"/>
          <w:szCs w:val="28"/>
        </w:rPr>
        <w:t xml:space="preserve">. [16], П.Ф </w:t>
      </w:r>
      <w:proofErr w:type="spellStart"/>
      <w:r w:rsidRPr="00022BD6">
        <w:rPr>
          <w:rFonts w:ascii="Times New Roman" w:hAnsi="Times New Roman" w:cs="Times New Roman"/>
          <w:sz w:val="28"/>
          <w:szCs w:val="28"/>
        </w:rPr>
        <w:t>Каптерев</w:t>
      </w:r>
      <w:proofErr w:type="spellEnd"/>
      <w:r w:rsidRPr="00022BD6">
        <w:rPr>
          <w:rFonts w:ascii="Times New Roman" w:hAnsi="Times New Roman" w:cs="Times New Roman"/>
          <w:sz w:val="28"/>
          <w:szCs w:val="28"/>
        </w:rPr>
        <w:t xml:space="preserve">. [34], В.А. Сухомлинский [76], К.Д. Ушинский [83], а также современные исследователи: М.Б. Зацепина [30], Д.И. </w:t>
      </w:r>
      <w:proofErr w:type="spellStart"/>
      <w:r w:rsidRPr="00022BD6">
        <w:rPr>
          <w:rFonts w:ascii="Times New Roman" w:hAnsi="Times New Roman" w:cs="Times New Roman"/>
          <w:sz w:val="28"/>
          <w:szCs w:val="28"/>
        </w:rPr>
        <w:t>Латышина</w:t>
      </w:r>
      <w:proofErr w:type="spellEnd"/>
      <w:r w:rsidRPr="00022BD6">
        <w:rPr>
          <w:rFonts w:ascii="Times New Roman" w:hAnsi="Times New Roman" w:cs="Times New Roman"/>
          <w:sz w:val="28"/>
          <w:szCs w:val="28"/>
        </w:rPr>
        <w:t xml:space="preserve"> [47], Я.А. Коменский [68], Т.С. Комарова [36], И.Н. </w:t>
      </w:r>
      <w:proofErr w:type="spellStart"/>
      <w:r w:rsidRPr="00022BD6">
        <w:rPr>
          <w:rFonts w:ascii="Times New Roman" w:hAnsi="Times New Roman" w:cs="Times New Roman"/>
          <w:sz w:val="28"/>
          <w:szCs w:val="28"/>
        </w:rPr>
        <w:t>Куланина</w:t>
      </w:r>
      <w:proofErr w:type="spellEnd"/>
      <w:r w:rsidRPr="00022BD6">
        <w:rPr>
          <w:rFonts w:ascii="Times New Roman" w:hAnsi="Times New Roman" w:cs="Times New Roman"/>
          <w:sz w:val="28"/>
          <w:szCs w:val="28"/>
        </w:rPr>
        <w:t xml:space="preserve"> [46], Н.Б. </w:t>
      </w:r>
      <w:proofErr w:type="spellStart"/>
      <w:r w:rsidRPr="00022BD6">
        <w:rPr>
          <w:rFonts w:ascii="Times New Roman" w:hAnsi="Times New Roman" w:cs="Times New Roman"/>
          <w:sz w:val="28"/>
          <w:szCs w:val="28"/>
        </w:rPr>
        <w:t>Халезова</w:t>
      </w:r>
      <w:proofErr w:type="spellEnd"/>
      <w:r w:rsidRPr="00022BD6">
        <w:rPr>
          <w:rFonts w:ascii="Times New Roman" w:hAnsi="Times New Roman" w:cs="Times New Roman"/>
          <w:sz w:val="28"/>
          <w:szCs w:val="28"/>
        </w:rPr>
        <w:t xml:space="preserve"> [84], Т.Я. </w:t>
      </w:r>
      <w:proofErr w:type="spellStart"/>
      <w:r w:rsidRPr="00022BD6">
        <w:rPr>
          <w:rFonts w:ascii="Times New Roman" w:hAnsi="Times New Roman" w:cs="Times New Roman"/>
          <w:sz w:val="28"/>
          <w:szCs w:val="28"/>
        </w:rPr>
        <w:t>Шпикалова</w:t>
      </w:r>
      <w:proofErr w:type="spellEnd"/>
      <w:r w:rsidRPr="00022BD6">
        <w:rPr>
          <w:rFonts w:ascii="Times New Roman" w:hAnsi="Times New Roman" w:cs="Times New Roman"/>
          <w:sz w:val="28"/>
          <w:szCs w:val="28"/>
        </w:rPr>
        <w:t xml:space="preserve"> [86] и других.</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Декоративно-прикладное искусство существовало уже на ранней стадии развития человеческого общества и на протяжении многих веков являлось важнейшей, а для ряда племен и народностей основной областью художественного творчества. В традиционном народном творчестве эта тенденция удержалась вплоть до наших </w:t>
      </w:r>
      <w:r w:rsidRPr="00022BD6">
        <w:rPr>
          <w:rFonts w:ascii="Times New Roman" w:hAnsi="Times New Roman" w:cs="Times New Roman"/>
          <w:sz w:val="28"/>
          <w:szCs w:val="28"/>
        </w:rPr>
        <w:t>дней [60].</w:t>
      </w:r>
    </w:p>
    <w:p w:rsid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В научной литературе со 2-й половины XIX в. утвердилась классификация отраслей декоративно-прикладного искусства по материалу (металл, дерево, керамика, камень, текстиль, кость, стекло). По технике </w:t>
      </w:r>
      <w:r w:rsidRPr="003E3664">
        <w:rPr>
          <w:rFonts w:ascii="Times New Roman" w:hAnsi="Times New Roman" w:cs="Times New Roman"/>
          <w:sz w:val="28"/>
          <w:szCs w:val="28"/>
        </w:rPr>
        <w:lastRenderedPageBreak/>
        <w:t xml:space="preserve">выполнения (резьба, роспись, вышивка, набойка, литье, чеканка, и т.д.). Эта классификация обусловлена важной ролью конструктивно-технологического начала в декоративно-прикладном искусстве и его непосредственной связью с </w:t>
      </w:r>
      <w:proofErr w:type="gramStart"/>
      <w:r w:rsidRPr="00022BD6">
        <w:rPr>
          <w:rFonts w:ascii="Times New Roman" w:hAnsi="Times New Roman" w:cs="Times New Roman"/>
          <w:sz w:val="28"/>
          <w:szCs w:val="28"/>
        </w:rPr>
        <w:t>производством.[</w:t>
      </w:r>
      <w:proofErr w:type="gramEnd"/>
      <w:r w:rsidRPr="00022BD6">
        <w:rPr>
          <w:rFonts w:ascii="Times New Roman" w:hAnsi="Times New Roman" w:cs="Times New Roman"/>
          <w:sz w:val="28"/>
          <w:szCs w:val="28"/>
        </w:rPr>
        <w:t>16]</w:t>
      </w:r>
    </w:p>
    <w:p w:rsidR="003E3664" w:rsidRPr="00333879" w:rsidRDefault="00333879" w:rsidP="00BA2CAF">
      <w:pPr>
        <w:pStyle w:val="a3"/>
        <w:spacing w:line="360" w:lineRule="auto"/>
        <w:ind w:left="0" w:firstLine="851"/>
        <w:jc w:val="both"/>
        <w:rPr>
          <w:rFonts w:ascii="Times New Roman" w:hAnsi="Times New Roman" w:cs="Times New Roman"/>
          <w:b/>
          <w:sz w:val="28"/>
          <w:szCs w:val="28"/>
        </w:rPr>
      </w:pPr>
      <w:r w:rsidRPr="00333879">
        <w:rPr>
          <w:rFonts w:ascii="Times New Roman" w:hAnsi="Times New Roman" w:cs="Times New Roman"/>
          <w:b/>
          <w:sz w:val="28"/>
          <w:szCs w:val="28"/>
        </w:rPr>
        <w:t>Рис.</w:t>
      </w:r>
      <w:r w:rsidR="003E3664" w:rsidRPr="00333879">
        <w:rPr>
          <w:rFonts w:ascii="Times New Roman" w:hAnsi="Times New Roman" w:cs="Times New Roman"/>
          <w:b/>
          <w:sz w:val="28"/>
          <w:szCs w:val="28"/>
        </w:rPr>
        <w:t xml:space="preserve"> </w:t>
      </w:r>
      <w:r w:rsidRPr="00333879">
        <w:rPr>
          <w:rFonts w:ascii="Times New Roman" w:hAnsi="Times New Roman" w:cs="Times New Roman"/>
          <w:b/>
          <w:sz w:val="28"/>
          <w:szCs w:val="28"/>
        </w:rPr>
        <w:t>2</w:t>
      </w:r>
      <w:r w:rsidR="003E3664" w:rsidRPr="00333879">
        <w:rPr>
          <w:rFonts w:ascii="Times New Roman" w:hAnsi="Times New Roman" w:cs="Times New Roman"/>
          <w:b/>
          <w:sz w:val="28"/>
          <w:szCs w:val="28"/>
        </w:rPr>
        <w:t xml:space="preserve"> Современная классификация декоративно-прикладного искусства:</w:t>
      </w:r>
    </w:p>
    <w:p w:rsidR="0056703D" w:rsidRDefault="0056703D" w:rsidP="00BA2CAF">
      <w:pPr>
        <w:spacing w:line="360" w:lineRule="auto"/>
        <w:rPr>
          <w:rFonts w:ascii="Times New Roman" w:hAnsi="Times New Roman" w:cs="Times New Roman"/>
          <w:sz w:val="28"/>
          <w:szCs w:val="28"/>
        </w:rPr>
      </w:pPr>
    </w:p>
    <w:p w:rsidR="003E3664" w:rsidRPr="0097056D" w:rsidRDefault="003E3664" w:rsidP="00BA2CAF">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46DAFC7" wp14:editId="7EFD0B47">
                <wp:simplePos x="0" y="0"/>
                <wp:positionH relativeFrom="column">
                  <wp:posOffset>1501140</wp:posOffset>
                </wp:positionH>
                <wp:positionV relativeFrom="paragraph">
                  <wp:posOffset>2540</wp:posOffset>
                </wp:positionV>
                <wp:extent cx="2524125" cy="581025"/>
                <wp:effectExtent l="57150" t="38100" r="85725" b="104775"/>
                <wp:wrapNone/>
                <wp:docPr id="1" name="Скругленный прямоугольник 1"/>
                <wp:cNvGraphicFramePr/>
                <a:graphic xmlns:a="http://schemas.openxmlformats.org/drawingml/2006/main">
                  <a:graphicData uri="http://schemas.microsoft.com/office/word/2010/wordprocessingShape">
                    <wps:wsp>
                      <wps:cNvSpPr/>
                      <wps:spPr>
                        <a:xfrm>
                          <a:off x="0" y="0"/>
                          <a:ext cx="2524125" cy="581025"/>
                        </a:xfrm>
                        <a:prstGeom prst="roundRect">
                          <a:avLst/>
                        </a:prstGeom>
                      </wps:spPr>
                      <wps:style>
                        <a:lnRef idx="1">
                          <a:schemeClr val="accent5"/>
                        </a:lnRef>
                        <a:fillRef idx="2">
                          <a:schemeClr val="accent5"/>
                        </a:fillRef>
                        <a:effectRef idx="1">
                          <a:schemeClr val="accent5"/>
                        </a:effectRef>
                        <a:fontRef idx="minor">
                          <a:schemeClr val="dk1"/>
                        </a:fontRef>
                      </wps:style>
                      <wps:txbx>
                        <w:txbxContent>
                          <w:p w:rsidR="00F1458B" w:rsidRPr="0016625D" w:rsidRDefault="00F1458B" w:rsidP="003E3664">
                            <w:pPr>
                              <w:jc w:val="center"/>
                              <w:rPr>
                                <w:rFonts w:ascii="Times New Roman" w:hAnsi="Times New Roman" w:cs="Times New Roman"/>
                                <w:b/>
                                <w:i/>
                                <w:sz w:val="28"/>
                                <w:szCs w:val="28"/>
                              </w:rPr>
                            </w:pPr>
                            <w:r>
                              <w:rPr>
                                <w:rFonts w:ascii="Times New Roman" w:hAnsi="Times New Roman" w:cs="Times New Roman"/>
                                <w:b/>
                                <w:i/>
                                <w:sz w:val="28"/>
                                <w:szCs w:val="28"/>
                              </w:rPr>
                              <w:t>Д</w:t>
                            </w:r>
                            <w:r w:rsidRPr="0016625D">
                              <w:rPr>
                                <w:rFonts w:ascii="Times New Roman" w:hAnsi="Times New Roman" w:cs="Times New Roman"/>
                                <w:b/>
                                <w:i/>
                                <w:sz w:val="28"/>
                                <w:szCs w:val="28"/>
                              </w:rPr>
                              <w:t>екоративно-прикладное искусство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46DAFC7" id="Скругленный прямоугольник 1" o:spid="_x0000_s1038" style="position:absolute;left:0;text-align:left;margin-left:118.2pt;margin-top:.2pt;width:198.75pt;height:45.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" fillcolor="#a5d5e2 [1624]" strokecolor="#40a7c2 [3048]">
                <v:fill color2="#e4f2f6 [504]" rotate="t" angle="180" colors="0 #9eeaff;22938f #bbefff;1 #e4f9ff" focus="100%" type="gradient"/>
                <v:shadow on="t" color="black" opacity="24903f" origin=",.5" offset="0,.55556mm"/>
                <v:textbox>
                  <w:txbxContent>
                    <w:p w:rsidR="00F1458B" w:rsidRPr="0016625D" w:rsidRDefault="00F1458B" w:rsidP="003E3664">
                      <w:pPr>
                        <w:jc w:val="center"/>
                        <w:rPr>
                          <w:rFonts w:ascii="Times New Roman" w:hAnsi="Times New Roman" w:cs="Times New Roman"/>
                          <w:b/>
                          <w:i/>
                          <w:sz w:val="28"/>
                          <w:szCs w:val="28"/>
                        </w:rPr>
                      </w:pPr>
                      <w:r>
                        <w:rPr>
                          <w:rFonts w:ascii="Times New Roman" w:hAnsi="Times New Roman" w:cs="Times New Roman"/>
                          <w:b/>
                          <w:i/>
                          <w:sz w:val="28"/>
                          <w:szCs w:val="28"/>
                        </w:rPr>
                        <w:t>Д</w:t>
                      </w:r>
                      <w:r w:rsidRPr="0016625D">
                        <w:rPr>
                          <w:rFonts w:ascii="Times New Roman" w:hAnsi="Times New Roman" w:cs="Times New Roman"/>
                          <w:b/>
                          <w:i/>
                          <w:sz w:val="28"/>
                          <w:szCs w:val="28"/>
                        </w:rPr>
                        <w:t>екоративно-прикладное искусство</w:t>
                      </w:r>
                    </w:p>
                  </w:txbxContent>
                </v:textbox>
              </v:roundrect>
            </w:pict>
          </mc:Fallback>
        </mc:AlternateContent>
      </w:r>
    </w:p>
    <w:p w:rsidR="003E3664" w:rsidRPr="0066566F" w:rsidRDefault="003E3664" w:rsidP="00BA2CAF">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4CA6A684" wp14:editId="304EFC62">
                <wp:simplePos x="0" y="0"/>
                <wp:positionH relativeFrom="column">
                  <wp:posOffset>4711065</wp:posOffset>
                </wp:positionH>
                <wp:positionV relativeFrom="paragraph">
                  <wp:posOffset>200660</wp:posOffset>
                </wp:positionV>
                <wp:extent cx="1285875" cy="609600"/>
                <wp:effectExtent l="57150" t="38100" r="85725" b="95250"/>
                <wp:wrapNone/>
                <wp:docPr id="3" name="Скругленный прямоугольник 3"/>
                <wp:cNvGraphicFramePr/>
                <a:graphic xmlns:a="http://schemas.openxmlformats.org/drawingml/2006/main">
                  <a:graphicData uri="http://schemas.microsoft.com/office/word/2010/wordprocessingShape">
                    <wps:wsp>
                      <wps:cNvSpPr/>
                      <wps:spPr>
                        <a:xfrm>
                          <a:off x="0" y="0"/>
                          <a:ext cx="1285875" cy="6096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Оформление тканей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A6A684" id="Скругленный прямоугольник 3" o:spid="_x0000_s1039" style="position:absolute;left:0;text-align:left;margin-left:370.95pt;margin-top:15.8pt;width:101.2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" fillcolor="#a5d5e2 [1624]" strokecolor="#40a7c2 [3048]">
                <v:fill color2="#e4f2f6 [504]" rotate="t" angle="180" colors="0 #9eeaff;22938f #bbefff;1 #e4f9ff" focus="100%" type="gradient"/>
                <v:shadow on="t" color="black" opacity="24903f" origin=",.5" offset="0,.55556mm"/>
                <v:textbo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Оформление тканей</w:t>
                      </w:r>
                    </w:p>
                  </w:txbxContent>
                </v:textbox>
              </v:round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14:anchorId="6134FAB1" wp14:editId="48822FE4">
                <wp:simplePos x="0" y="0"/>
                <wp:positionH relativeFrom="column">
                  <wp:posOffset>4025265</wp:posOffset>
                </wp:positionH>
                <wp:positionV relativeFrom="paragraph">
                  <wp:posOffset>206375</wp:posOffset>
                </wp:positionV>
                <wp:extent cx="685800" cy="7620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685800" cy="76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D838E6" id="Прямая соединительная линия 1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6.95pt,16.25pt" to="370.9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14:anchorId="457424A1" wp14:editId="13AE166C">
                <wp:simplePos x="0" y="0"/>
                <wp:positionH relativeFrom="column">
                  <wp:posOffset>3501390</wp:posOffset>
                </wp:positionH>
                <wp:positionV relativeFrom="paragraph">
                  <wp:posOffset>269240</wp:posOffset>
                </wp:positionV>
                <wp:extent cx="0" cy="276225"/>
                <wp:effectExtent l="0" t="0" r="19050" b="9525"/>
                <wp:wrapNone/>
                <wp:docPr id="21" name="Прямая соединительная линия 21"/>
                <wp:cNvGraphicFramePr/>
                <a:graphic xmlns:a="http://schemas.openxmlformats.org/drawingml/2006/main">
                  <a:graphicData uri="http://schemas.microsoft.com/office/word/2010/wordprocessingShape">
                    <wps:wsp>
                      <wps:cNvCnPr/>
                      <wps:spPr>
                        <a:xfrm>
                          <a:off x="0" y="0"/>
                          <a:ext cx="0" cy="2762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89D7231" id="Прямая соединительная линия 21"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5.7pt,21.2pt" to="275.7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14:anchorId="189EF039" wp14:editId="24727D05">
                <wp:simplePos x="0" y="0"/>
                <wp:positionH relativeFrom="column">
                  <wp:posOffset>1958340</wp:posOffset>
                </wp:positionH>
                <wp:positionV relativeFrom="paragraph">
                  <wp:posOffset>278765</wp:posOffset>
                </wp:positionV>
                <wp:extent cx="0" cy="266700"/>
                <wp:effectExtent l="0" t="0" r="19050"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0" cy="266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9F2CC7C" id="Прямая соединительная линия 20" o:spid="_x0000_s1026"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4.2pt,21.95pt" to="154.2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14:anchorId="5732F923" wp14:editId="598CA920">
                <wp:simplePos x="0" y="0"/>
                <wp:positionH relativeFrom="column">
                  <wp:posOffset>-41910</wp:posOffset>
                </wp:positionH>
                <wp:positionV relativeFrom="paragraph">
                  <wp:posOffset>48260</wp:posOffset>
                </wp:positionV>
                <wp:extent cx="1543050" cy="30480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flipH="1">
                          <a:off x="0" y="0"/>
                          <a:ext cx="1543050" cy="304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0A0B5B" id="Прямая соединительная линия 17" o:spid="_x0000_s1026" style="position:absolute;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3.8pt" to="118.2pt,2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" strokecolor="black [3040]"/>
            </w:pict>
          </mc:Fallback>
        </mc:AlternateContent>
      </w:r>
    </w:p>
    <w:p w:rsidR="003E3664" w:rsidRDefault="003E3664" w:rsidP="00BA2CAF">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14:anchorId="044122AB" wp14:editId="51DBBF21">
                <wp:simplePos x="0" y="0"/>
                <wp:positionH relativeFrom="column">
                  <wp:posOffset>1339215</wp:posOffset>
                </wp:positionH>
                <wp:positionV relativeFrom="paragraph">
                  <wp:posOffset>236855</wp:posOffset>
                </wp:positionV>
                <wp:extent cx="1362075" cy="590550"/>
                <wp:effectExtent l="57150" t="38100" r="85725" b="95250"/>
                <wp:wrapNone/>
                <wp:docPr id="6" name="Скругленный прямоугольник 6"/>
                <wp:cNvGraphicFramePr/>
                <a:graphic xmlns:a="http://schemas.openxmlformats.org/drawingml/2006/main">
                  <a:graphicData uri="http://schemas.microsoft.com/office/word/2010/wordprocessingShape">
                    <wps:wsp>
                      <wps:cNvSpPr/>
                      <wps:spPr>
                        <a:xfrm>
                          <a:off x="0" y="0"/>
                          <a:ext cx="1362075" cy="59055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Обработка металла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4122AB" id="Скругленный прямоугольник 6" o:spid="_x0000_s1040" style="position:absolute;margin-left:105.45pt;margin-top:18.65pt;width:107.25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" fillcolor="#a5d5e2 [1624]" strokecolor="#40a7c2 [3048]">
                <v:fill color2="#e4f2f6 [504]" rotate="t" angle="180" colors="0 #9eeaff;22938f #bbefff;1 #e4f9ff" focus="100%" type="gradient"/>
                <v:shadow on="t" color="black" opacity="24903f" origin=",.5" offset="0,.55556mm"/>
                <v:textbo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Обработка металла</w:t>
                      </w:r>
                    </w:p>
                  </w:txbxContent>
                </v:textbox>
              </v:round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764039FD" wp14:editId="18FD996C">
                <wp:simplePos x="0" y="0"/>
                <wp:positionH relativeFrom="column">
                  <wp:posOffset>2825115</wp:posOffset>
                </wp:positionH>
                <wp:positionV relativeFrom="paragraph">
                  <wp:posOffset>236855</wp:posOffset>
                </wp:positionV>
                <wp:extent cx="1457325" cy="590550"/>
                <wp:effectExtent l="57150" t="38100" r="85725" b="95250"/>
                <wp:wrapNone/>
                <wp:docPr id="5" name="Скругленный прямоугольник 5"/>
                <wp:cNvGraphicFramePr/>
                <a:graphic xmlns:a="http://schemas.openxmlformats.org/drawingml/2006/main">
                  <a:graphicData uri="http://schemas.microsoft.com/office/word/2010/wordprocessingShape">
                    <wps:wsp>
                      <wps:cNvSpPr/>
                      <wps:spPr>
                        <a:xfrm>
                          <a:off x="0" y="0"/>
                          <a:ext cx="1457325" cy="59055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Обработка глины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4039FD" id="Скругленный прямоугольник 5" o:spid="_x0000_s1041" style="position:absolute;margin-left:222.45pt;margin-top:18.65pt;width:114.75pt;height: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" fillcolor="#a5d5e2 [1624]" strokecolor="#40a7c2 [3048]">
                <v:fill color2="#e4f2f6 [504]" rotate="t" angle="180" colors="0 #9eeaff;22938f #bbefff;1 #e4f9ff" focus="100%" type="gradient"/>
                <v:shadow on="t" color="black" opacity="24903f" origin=",.5" offset="0,.55556mm"/>
                <v:textbo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Обработка глины</w:t>
                      </w:r>
                    </w:p>
                  </w:txbxContent>
                </v:textbox>
              </v:round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14:anchorId="53F3771C" wp14:editId="3E2D53D3">
                <wp:simplePos x="0" y="0"/>
                <wp:positionH relativeFrom="column">
                  <wp:posOffset>-318135</wp:posOffset>
                </wp:positionH>
                <wp:positionV relativeFrom="paragraph">
                  <wp:posOffset>36830</wp:posOffset>
                </wp:positionV>
                <wp:extent cx="1390650" cy="590550"/>
                <wp:effectExtent l="57150" t="38100" r="76200" b="95250"/>
                <wp:wrapNone/>
                <wp:docPr id="13" name="Скругленный прямоугольник 13"/>
                <wp:cNvGraphicFramePr/>
                <a:graphic xmlns:a="http://schemas.openxmlformats.org/drawingml/2006/main">
                  <a:graphicData uri="http://schemas.microsoft.com/office/word/2010/wordprocessingShape">
                    <wps:wsp>
                      <wps:cNvSpPr/>
                      <wps:spPr>
                        <a:xfrm>
                          <a:off x="0" y="0"/>
                          <a:ext cx="1390650" cy="59055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Художественная резьба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F3771C" id="Скругленный прямоугольник 13" o:spid="_x0000_s1042" style="position:absolute;margin-left:-25.05pt;margin-top:2.9pt;width:109.5pt;height: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" fillcolor="#a5d5e2 [1624]" strokecolor="#40a7c2 [3048]">
                <v:fill color2="#e4f2f6 [504]" rotate="t" angle="180" colors="0 #9eeaff;22938f #bbefff;1 #e4f9ff" focus="100%" type="gradient"/>
                <v:shadow on="t" color="black" opacity="24903f" origin=",.5" offset="0,.55556mm"/>
                <v:textbo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Художественная резьба</w:t>
                      </w:r>
                    </w:p>
                  </w:txbxContent>
                </v:textbox>
              </v:roundrect>
            </w:pict>
          </mc:Fallback>
        </mc:AlternateContent>
      </w:r>
    </w:p>
    <w:p w:rsidR="003E3664" w:rsidRDefault="006361BC" w:rsidP="00BA2CAF">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2816" behindDoc="0" locked="0" layoutInCell="1" allowOverlap="1" wp14:anchorId="657C8179" wp14:editId="747FEBAD">
                <wp:simplePos x="0" y="0"/>
                <wp:positionH relativeFrom="column">
                  <wp:posOffset>1329690</wp:posOffset>
                </wp:positionH>
                <wp:positionV relativeFrom="paragraph">
                  <wp:posOffset>430530</wp:posOffset>
                </wp:positionV>
                <wp:extent cx="0" cy="1895475"/>
                <wp:effectExtent l="0" t="0" r="38100" b="28575"/>
                <wp:wrapNone/>
                <wp:docPr id="26" name="Прямая соединительная линия 26"/>
                <wp:cNvGraphicFramePr/>
                <a:graphic xmlns:a="http://schemas.openxmlformats.org/drawingml/2006/main">
                  <a:graphicData uri="http://schemas.microsoft.com/office/word/2010/wordprocessingShape">
                    <wps:wsp>
                      <wps:cNvCnPr/>
                      <wps:spPr>
                        <a:xfrm flipH="1">
                          <a:off x="0" y="0"/>
                          <a:ext cx="0" cy="18954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9095C9" id="Прямая соединительная линия 26"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7pt,33.9pt" to="104.7pt,1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0768" behindDoc="0" locked="0" layoutInCell="1" allowOverlap="1" wp14:anchorId="4BFC8955" wp14:editId="322D593F">
                <wp:simplePos x="0" y="0"/>
                <wp:positionH relativeFrom="column">
                  <wp:posOffset>-337185</wp:posOffset>
                </wp:positionH>
                <wp:positionV relativeFrom="paragraph">
                  <wp:posOffset>201930</wp:posOffset>
                </wp:positionV>
                <wp:extent cx="19050" cy="2781300"/>
                <wp:effectExtent l="0" t="0" r="19050" b="19050"/>
                <wp:wrapNone/>
                <wp:docPr id="24" name="Прямая соединительная линия 24"/>
                <wp:cNvGraphicFramePr/>
                <a:graphic xmlns:a="http://schemas.openxmlformats.org/drawingml/2006/main">
                  <a:graphicData uri="http://schemas.microsoft.com/office/word/2010/wordprocessingShape">
                    <wps:wsp>
                      <wps:cNvCnPr/>
                      <wps:spPr>
                        <a:xfrm flipH="1">
                          <a:off x="0" y="0"/>
                          <a:ext cx="19050" cy="2781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167585" id="Прямая соединительная линия 24"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5pt,15.9pt" to="-25.05pt,2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14:anchorId="1DF1310A" wp14:editId="48F313D1">
                <wp:simplePos x="0" y="0"/>
                <wp:positionH relativeFrom="column">
                  <wp:posOffset>2815589</wp:posOffset>
                </wp:positionH>
                <wp:positionV relativeFrom="paragraph">
                  <wp:posOffset>182880</wp:posOffset>
                </wp:positionV>
                <wp:extent cx="28575" cy="2143125"/>
                <wp:effectExtent l="0" t="0" r="28575" b="28575"/>
                <wp:wrapNone/>
                <wp:docPr id="29" name="Прямая соединительная линия 29"/>
                <wp:cNvGraphicFramePr/>
                <a:graphic xmlns:a="http://schemas.openxmlformats.org/drawingml/2006/main">
                  <a:graphicData uri="http://schemas.microsoft.com/office/word/2010/wordprocessingShape">
                    <wps:wsp>
                      <wps:cNvCnPr/>
                      <wps:spPr>
                        <a:xfrm flipH="1">
                          <a:off x="0" y="0"/>
                          <a:ext cx="28575" cy="21431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2EFD6D" id="Прямая соединительная линия 29"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1.7pt,14.4pt" to="223.95pt,1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14:anchorId="10C597C9" wp14:editId="075CC1F4">
                <wp:simplePos x="0" y="0"/>
                <wp:positionH relativeFrom="column">
                  <wp:posOffset>4701540</wp:posOffset>
                </wp:positionH>
                <wp:positionV relativeFrom="paragraph">
                  <wp:posOffset>59055</wp:posOffset>
                </wp:positionV>
                <wp:extent cx="9525" cy="2762250"/>
                <wp:effectExtent l="0" t="0" r="28575" b="19050"/>
                <wp:wrapNone/>
                <wp:docPr id="32" name="Прямая соединительная линия 32"/>
                <wp:cNvGraphicFramePr/>
                <a:graphic xmlns:a="http://schemas.openxmlformats.org/drawingml/2006/main">
                  <a:graphicData uri="http://schemas.microsoft.com/office/word/2010/wordprocessingShape">
                    <wps:wsp>
                      <wps:cNvCnPr/>
                      <wps:spPr>
                        <a:xfrm flipH="1">
                          <a:off x="0" y="0"/>
                          <a:ext cx="9525" cy="2762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365B90" id="Прямая соединительная линия 32"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0.2pt,4.65pt" to="370.95pt,2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" strokecolor="black [3040]"/>
            </w:pict>
          </mc:Fallback>
        </mc:AlternateContent>
      </w:r>
      <w:r w:rsidR="003E3664">
        <w:rPr>
          <w:rFonts w:ascii="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6BF599A5" wp14:editId="48144088">
                <wp:simplePos x="0" y="0"/>
                <wp:positionH relativeFrom="column">
                  <wp:posOffset>4911090</wp:posOffset>
                </wp:positionH>
                <wp:positionV relativeFrom="paragraph">
                  <wp:posOffset>270510</wp:posOffset>
                </wp:positionV>
                <wp:extent cx="1085850" cy="723900"/>
                <wp:effectExtent l="57150" t="38100" r="76200" b="95250"/>
                <wp:wrapNone/>
                <wp:docPr id="7" name="Скругленный прямоугольник 7"/>
                <wp:cNvGraphicFramePr/>
                <a:graphic xmlns:a="http://schemas.openxmlformats.org/drawingml/2006/main">
                  <a:graphicData uri="http://schemas.microsoft.com/office/word/2010/wordprocessingShape">
                    <wps:wsp>
                      <wps:cNvSpPr/>
                      <wps:spPr>
                        <a:xfrm>
                          <a:off x="0" y="0"/>
                          <a:ext cx="1085850" cy="7239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Вышивка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F599A5" id="Скругленный прямоугольник 7" o:spid="_x0000_s1043" style="position:absolute;margin-left:386.7pt;margin-top:21.3pt;width:85.5pt;height: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" fillcolor="#a5d5e2 [1624]" strokecolor="#40a7c2 [3048]">
                <v:fill color2="#e4f2f6 [504]" rotate="t" angle="180" colors="0 #9eeaff;22938f #bbefff;1 #e4f9ff" focus="100%" type="gradient"/>
                <v:shadow on="t" color="black" opacity="24903f" origin=",.5" offset="0,.55556mm"/>
                <v:textbo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Вышивка</w:t>
                      </w:r>
                    </w:p>
                  </w:txbxContent>
                </v:textbox>
              </v:roundrect>
            </w:pict>
          </mc:Fallback>
        </mc:AlternateContent>
      </w:r>
    </w:p>
    <w:p w:rsidR="003E3664" w:rsidRDefault="004353EC" w:rsidP="00BA2CAF">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5A965E6F" wp14:editId="55B1B81E">
                <wp:simplePos x="0" y="0"/>
                <wp:positionH relativeFrom="column">
                  <wp:posOffset>3014345</wp:posOffset>
                </wp:positionH>
                <wp:positionV relativeFrom="paragraph">
                  <wp:posOffset>363220</wp:posOffset>
                </wp:positionV>
                <wp:extent cx="1209675" cy="723900"/>
                <wp:effectExtent l="57150" t="38100" r="85725" b="95250"/>
                <wp:wrapNone/>
                <wp:docPr id="9" name="Скругленный прямоугольник 9"/>
                <wp:cNvGraphicFramePr/>
                <a:graphic xmlns:a="http://schemas.openxmlformats.org/drawingml/2006/main">
                  <a:graphicData uri="http://schemas.microsoft.com/office/word/2010/wordprocessingShape">
                    <wps:wsp>
                      <wps:cNvSpPr/>
                      <wps:spPr>
                        <a:xfrm>
                          <a:off x="0" y="0"/>
                          <a:ext cx="1209675" cy="7239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Керамика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965E6F" id="Скругленный прямоугольник 9" o:spid="_x0000_s1044" style="position:absolute;margin-left:237.35pt;margin-top:28.6pt;width:95.25pt;height:5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" fillcolor="#a5d5e2 [1624]" strokecolor="#40a7c2 [3048]">
                <v:fill color2="#e4f2f6 [504]" rotate="t" angle="180" colors="0 #9eeaff;22938f #bbefff;1 #e4f9ff" focus="100%" type="gradient"/>
                <v:shadow on="t" color="black" opacity="24903f" origin=",.5" offset="0,.55556mm"/>
                <v:textbo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Керамика</w:t>
                      </w:r>
                    </w:p>
                  </w:txbxContent>
                </v:textbox>
              </v:roundrect>
            </w:pict>
          </mc:Fallback>
        </mc:AlternateContent>
      </w:r>
      <w:r w:rsidR="003E3664">
        <w:rPr>
          <w:rFonts w:ascii="Times New Roman" w:hAnsi="Times New Roman" w:cs="Times New Roman"/>
          <w:noProof/>
          <w:sz w:val="28"/>
          <w:szCs w:val="28"/>
          <w:lang w:eastAsia="ru-RU"/>
        </w:rPr>
        <mc:AlternateContent>
          <mc:Choice Requires="wps">
            <w:drawing>
              <wp:anchor distT="0" distB="0" distL="114300" distR="114300" simplePos="0" relativeHeight="251689984" behindDoc="0" locked="0" layoutInCell="1" allowOverlap="1" wp14:anchorId="0C896F82" wp14:editId="0F8774BE">
                <wp:simplePos x="0" y="0"/>
                <wp:positionH relativeFrom="column">
                  <wp:posOffset>4711065</wp:posOffset>
                </wp:positionH>
                <wp:positionV relativeFrom="paragraph">
                  <wp:posOffset>272415</wp:posOffset>
                </wp:positionV>
                <wp:extent cx="180975" cy="0"/>
                <wp:effectExtent l="0" t="0" r="9525" b="19050"/>
                <wp:wrapNone/>
                <wp:docPr id="33" name="Прямая соединительная линия 33"/>
                <wp:cNvGraphicFramePr/>
                <a:graphic xmlns:a="http://schemas.openxmlformats.org/drawingml/2006/main">
                  <a:graphicData uri="http://schemas.microsoft.com/office/word/2010/wordprocessingShape">
                    <wps:wsp>
                      <wps:cNvCnPr/>
                      <wps:spPr>
                        <a:xfrm>
                          <a:off x="0" y="0"/>
                          <a:ext cx="180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6BE369" id="Прямая соединительная линия 3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0.95pt,21.45pt" to="385.2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" strokecolor="black [3040]"/>
            </w:pict>
          </mc:Fallback>
        </mc:AlternateContent>
      </w:r>
      <w:r w:rsidR="003E3664">
        <w:rPr>
          <w:rFonts w:ascii="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304C01D5" wp14:editId="6EEF181A">
                <wp:simplePos x="0" y="0"/>
                <wp:positionH relativeFrom="column">
                  <wp:posOffset>1548765</wp:posOffset>
                </wp:positionH>
                <wp:positionV relativeFrom="paragraph">
                  <wp:posOffset>353060</wp:posOffset>
                </wp:positionV>
                <wp:extent cx="1095375" cy="723900"/>
                <wp:effectExtent l="57150" t="38100" r="85725" b="95250"/>
                <wp:wrapNone/>
                <wp:docPr id="12" name="Скругленный прямоугольник 12"/>
                <wp:cNvGraphicFramePr/>
                <a:graphic xmlns:a="http://schemas.openxmlformats.org/drawingml/2006/main">
                  <a:graphicData uri="http://schemas.microsoft.com/office/word/2010/wordprocessingShape">
                    <wps:wsp>
                      <wps:cNvSpPr/>
                      <wps:spPr>
                        <a:xfrm>
                          <a:off x="0" y="0"/>
                          <a:ext cx="1095375" cy="7239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 xml:space="preserve">Кузнечное </w:t>
                            </w:r>
                            <w:r>
                              <w:rPr>
                                <w:rFonts w:ascii="Times New Roman" w:hAnsi="Times New Roman" w:cs="Times New Roman"/>
                                <w:b/>
                                <w:i/>
                                <w:sz w:val="28"/>
                                <w:szCs w:val="28"/>
                              </w:rPr>
                              <w:t>ремесло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4C01D5" id="Скругленный прямоугольник 12" o:spid="_x0000_s1045" style="position:absolute;margin-left:121.95pt;margin-top:27.8pt;width:86.25pt;height: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" fillcolor="#a5d5e2 [1624]" strokecolor="#40a7c2 [3048]">
                <v:fill color2="#e4f2f6 [504]" rotate="t" angle="180" colors="0 #9eeaff;22938f #bbefff;1 #e4f9ff" focus="100%" type="gradient"/>
                <v:shadow on="t" color="black" opacity="24903f" origin=",.5" offset="0,.55556mm"/>
                <v:textbo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 xml:space="preserve">Кузнечное </w:t>
                      </w:r>
                      <w:r>
                        <w:rPr>
                          <w:rFonts w:ascii="Times New Roman" w:hAnsi="Times New Roman" w:cs="Times New Roman"/>
                          <w:b/>
                          <w:i/>
                          <w:sz w:val="28"/>
                          <w:szCs w:val="28"/>
                        </w:rPr>
                        <w:t>ремесло</w:t>
                      </w:r>
                    </w:p>
                  </w:txbxContent>
                </v:textbox>
              </v:roundrect>
            </w:pict>
          </mc:Fallback>
        </mc:AlternateContent>
      </w:r>
      <w:r w:rsidR="003E3664">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6A813B30" wp14:editId="7AC89DA4">
                <wp:simplePos x="0" y="0"/>
                <wp:positionH relativeFrom="column">
                  <wp:posOffset>-194310</wp:posOffset>
                </wp:positionH>
                <wp:positionV relativeFrom="paragraph">
                  <wp:posOffset>104775</wp:posOffset>
                </wp:positionV>
                <wp:extent cx="1238250" cy="723900"/>
                <wp:effectExtent l="57150" t="38100" r="76200" b="95250"/>
                <wp:wrapNone/>
                <wp:docPr id="2" name="Скругленный прямоугольник 2"/>
                <wp:cNvGraphicFramePr/>
                <a:graphic xmlns:a="http://schemas.openxmlformats.org/drawingml/2006/main">
                  <a:graphicData uri="http://schemas.microsoft.com/office/word/2010/wordprocessingShape">
                    <wps:wsp>
                      <wps:cNvSpPr/>
                      <wps:spPr>
                        <a:xfrm>
                          <a:off x="0" y="0"/>
                          <a:ext cx="1238250" cy="7239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Резьба по дереву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A813B30" id="Скругленный прямоугольник 2" o:spid="_x0000_s1046" style="position:absolute;margin-left:-15.3pt;margin-top:8.25pt;width:97.5pt;height: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" fillcolor="#a5d5e2 [1624]" strokecolor="#40a7c2 [3048]">
                <v:fill color2="#e4f2f6 [504]" rotate="t" angle="180" colors="0 #9eeaff;22938f #bbefff;1 #e4f9ff" focus="100%" type="gradient"/>
                <v:shadow on="t" color="black" opacity="24903f" origin=",.5" offset="0,.55556mm"/>
                <v:textbo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Резьба по дереву</w:t>
                      </w:r>
                    </w:p>
                  </w:txbxContent>
                </v:textbox>
              </v:roundrect>
            </w:pict>
          </mc:Fallback>
        </mc:AlternateContent>
      </w:r>
    </w:p>
    <w:p w:rsidR="003E3664" w:rsidRDefault="003E3664" w:rsidP="00BA2CAF">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78720" behindDoc="0" locked="0" layoutInCell="1" allowOverlap="1" wp14:anchorId="7D548A6B" wp14:editId="2F4F362A">
                <wp:simplePos x="0" y="0"/>
                <wp:positionH relativeFrom="column">
                  <wp:posOffset>-327660</wp:posOffset>
                </wp:positionH>
                <wp:positionV relativeFrom="paragraph">
                  <wp:posOffset>24130</wp:posOffset>
                </wp:positionV>
                <wp:extent cx="133985" cy="0"/>
                <wp:effectExtent l="0" t="0" r="18415" b="19050"/>
                <wp:wrapNone/>
                <wp:docPr id="22" name="Прямая соединительная линия 22"/>
                <wp:cNvGraphicFramePr/>
                <a:graphic xmlns:a="http://schemas.openxmlformats.org/drawingml/2006/main">
                  <a:graphicData uri="http://schemas.microsoft.com/office/word/2010/wordprocessingShape">
                    <wps:wsp>
                      <wps:cNvCnPr/>
                      <wps:spPr>
                        <a:xfrm flipH="1">
                          <a:off x="0" y="0"/>
                          <a:ext cx="1339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0B8A088" id="Прямая соединительная линия 22"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pt,1.9pt" to="-15.2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" strokecolor="black [3040]"/>
            </w:pict>
          </mc:Fallback>
        </mc:AlternateContent>
      </w:r>
    </w:p>
    <w:p w:rsidR="003E3664" w:rsidRDefault="004353EC" w:rsidP="00BA2CAF">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86912" behindDoc="0" locked="0" layoutInCell="1" allowOverlap="1" wp14:anchorId="576DB2DF" wp14:editId="2673F107">
                <wp:simplePos x="0" y="0"/>
                <wp:positionH relativeFrom="column">
                  <wp:posOffset>2831465</wp:posOffset>
                </wp:positionH>
                <wp:positionV relativeFrom="paragraph">
                  <wp:posOffset>13970</wp:posOffset>
                </wp:positionV>
                <wp:extent cx="171450" cy="0"/>
                <wp:effectExtent l="0" t="0" r="19050" b="19050"/>
                <wp:wrapNone/>
                <wp:docPr id="30" name="Прямая соединительная линия 30"/>
                <wp:cNvGraphicFramePr/>
                <a:graphic xmlns:a="http://schemas.openxmlformats.org/drawingml/2006/main">
                  <a:graphicData uri="http://schemas.microsoft.com/office/word/2010/wordprocessingShape">
                    <wps:wsp>
                      <wps:cNvCnPr/>
                      <wps:spPr>
                        <a:xfrm>
                          <a:off x="0" y="0"/>
                          <a:ext cx="171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395598" id="Прямая соединительная линия 30"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222.95pt,1.1pt" to="236.4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" strokecolor="black [3040]"/>
            </w:pict>
          </mc:Fallback>
        </mc:AlternateContent>
      </w:r>
      <w:r w:rsidR="003E3664">
        <w:rPr>
          <w:rFonts w:ascii="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0CDDB683" wp14:editId="30AF7D7B">
                <wp:simplePos x="0" y="0"/>
                <wp:positionH relativeFrom="column">
                  <wp:posOffset>4911090</wp:posOffset>
                </wp:positionH>
                <wp:positionV relativeFrom="paragraph">
                  <wp:posOffset>41275</wp:posOffset>
                </wp:positionV>
                <wp:extent cx="1152525" cy="723900"/>
                <wp:effectExtent l="57150" t="38100" r="85725" b="95250"/>
                <wp:wrapNone/>
                <wp:docPr id="8" name="Скругленный прямоугольник 8"/>
                <wp:cNvGraphicFramePr/>
                <a:graphic xmlns:a="http://schemas.openxmlformats.org/drawingml/2006/main">
                  <a:graphicData uri="http://schemas.microsoft.com/office/word/2010/wordprocessingShape">
                    <wps:wsp>
                      <wps:cNvSpPr/>
                      <wps:spPr>
                        <a:xfrm>
                          <a:off x="0" y="0"/>
                          <a:ext cx="1152525" cy="7239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Крашение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DDB683" id="Скругленный прямоугольник 8" o:spid="_x0000_s1047" style="position:absolute;margin-left:386.7pt;margin-top:3.25pt;width:90.7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" fillcolor="#a5d5e2 [1624]" strokecolor="#40a7c2 [3048]">
                <v:fill color2="#e4f2f6 [504]" rotate="t" angle="180" colors="0 #9eeaff;22938f #bbefff;1 #e4f9ff" focus="100%" type="gradient"/>
                <v:shadow on="t" color="black" opacity="24903f" origin=",.5" offset="0,.55556mm"/>
                <v:textbo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Крашение</w:t>
                      </w:r>
                    </w:p>
                  </w:txbxContent>
                </v:textbox>
              </v:roundrect>
            </w:pict>
          </mc:Fallback>
        </mc:AlternateContent>
      </w:r>
      <w:r w:rsidR="003E3664">
        <w:rPr>
          <w:rFonts w:ascii="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14:anchorId="48F24F1E" wp14:editId="12D206DF">
                <wp:simplePos x="0" y="0"/>
                <wp:positionH relativeFrom="column">
                  <wp:posOffset>1320165</wp:posOffset>
                </wp:positionH>
                <wp:positionV relativeFrom="paragraph">
                  <wp:posOffset>32385</wp:posOffset>
                </wp:positionV>
                <wp:extent cx="228600" cy="0"/>
                <wp:effectExtent l="0" t="0" r="19050" b="19050"/>
                <wp:wrapNone/>
                <wp:docPr id="27" name="Прямая соединительная линия 27"/>
                <wp:cNvGraphicFramePr/>
                <a:graphic xmlns:a="http://schemas.openxmlformats.org/drawingml/2006/main">
                  <a:graphicData uri="http://schemas.microsoft.com/office/word/2010/wordprocessingShape">
                    <wps:wsp>
                      <wps:cNvCnPr/>
                      <wps:spPr>
                        <a:xfrm>
                          <a:off x="0" y="0"/>
                          <a:ext cx="228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A04128" id="Прямая соединительная линия 27"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3.95pt,2.55pt" to="121.9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" strokecolor="black [3040]"/>
            </w:pict>
          </mc:Fallback>
        </mc:AlternateContent>
      </w:r>
      <w:r w:rsidR="003E3664">
        <w:rPr>
          <w:rFonts w:ascii="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14:anchorId="1E5E4BBE" wp14:editId="228C6A61">
                <wp:simplePos x="0" y="0"/>
                <wp:positionH relativeFrom="column">
                  <wp:posOffset>-136525</wp:posOffset>
                </wp:positionH>
                <wp:positionV relativeFrom="paragraph">
                  <wp:posOffset>247650</wp:posOffset>
                </wp:positionV>
                <wp:extent cx="1228725" cy="723900"/>
                <wp:effectExtent l="57150" t="38100" r="85725" b="95250"/>
                <wp:wrapNone/>
                <wp:docPr id="14" name="Скругленный прямоугольник 14"/>
                <wp:cNvGraphicFramePr/>
                <a:graphic xmlns:a="http://schemas.openxmlformats.org/drawingml/2006/main">
                  <a:graphicData uri="http://schemas.microsoft.com/office/word/2010/wordprocessingShape">
                    <wps:wsp>
                      <wps:cNvSpPr/>
                      <wps:spPr>
                        <a:xfrm>
                          <a:off x="0" y="0"/>
                          <a:ext cx="1228725" cy="7239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Резьба по камню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E5E4BBE" id="Скругленный прямоугольник 14" o:spid="_x0000_s1048" style="position:absolute;margin-left:-10.75pt;margin-top:19.5pt;width:96.75pt;height: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" fillcolor="#a5d5e2 [1624]" strokecolor="#40a7c2 [3048]">
                <v:fill color2="#e4f2f6 [504]" rotate="t" angle="180" colors="0 #9eeaff;22938f #bbefff;1 #e4f9ff" focus="100%" type="gradient"/>
                <v:shadow on="t" color="black" opacity="24903f" origin=",.5" offset="0,.55556mm"/>
                <v:textbo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Резьба по камню</w:t>
                      </w:r>
                    </w:p>
                  </w:txbxContent>
                </v:textbox>
              </v:roundrect>
            </w:pict>
          </mc:Fallback>
        </mc:AlternateContent>
      </w:r>
    </w:p>
    <w:p w:rsidR="003E3664" w:rsidRDefault="003E3664" w:rsidP="00BA2CAF">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1008" behindDoc="0" locked="0" layoutInCell="1" allowOverlap="1" wp14:anchorId="7FD9C11C" wp14:editId="5FD24003">
                <wp:simplePos x="0" y="0"/>
                <wp:positionH relativeFrom="column">
                  <wp:posOffset>4730115</wp:posOffset>
                </wp:positionH>
                <wp:positionV relativeFrom="paragraph">
                  <wp:posOffset>100330</wp:posOffset>
                </wp:positionV>
                <wp:extent cx="180975" cy="0"/>
                <wp:effectExtent l="0" t="0" r="9525" b="19050"/>
                <wp:wrapNone/>
                <wp:docPr id="34" name="Прямая соединительная линия 34"/>
                <wp:cNvGraphicFramePr/>
                <a:graphic xmlns:a="http://schemas.openxmlformats.org/drawingml/2006/main">
                  <a:graphicData uri="http://schemas.microsoft.com/office/word/2010/wordprocessingShape">
                    <wps:wsp>
                      <wps:cNvCnPr/>
                      <wps:spPr>
                        <a:xfrm>
                          <a:off x="0" y="0"/>
                          <a:ext cx="1809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CA23161" id="Прямая соединительная линия 34" o:spid="_x0000_s1026" style="position:absolute;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2.45pt,7.9pt" to="386.7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1FEEA236" wp14:editId="20D1B368">
                <wp:simplePos x="0" y="0"/>
                <wp:positionH relativeFrom="column">
                  <wp:posOffset>3082290</wp:posOffset>
                </wp:positionH>
                <wp:positionV relativeFrom="paragraph">
                  <wp:posOffset>114300</wp:posOffset>
                </wp:positionV>
                <wp:extent cx="1123950" cy="723900"/>
                <wp:effectExtent l="57150" t="38100" r="76200" b="95250"/>
                <wp:wrapNone/>
                <wp:docPr id="11" name="Скругленный прямоугольник 11"/>
                <wp:cNvGraphicFramePr/>
                <a:graphic xmlns:a="http://schemas.openxmlformats.org/drawingml/2006/main">
                  <a:graphicData uri="http://schemas.microsoft.com/office/word/2010/wordprocessingShape">
                    <wps:wsp>
                      <wps:cNvSpPr/>
                      <wps:spPr>
                        <a:xfrm>
                          <a:off x="0" y="0"/>
                          <a:ext cx="1123950" cy="7239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Мелкая пластика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EEA236" id="Скругленный прямоугольник 11" o:spid="_x0000_s1049" style="position:absolute;margin-left:242.7pt;margin-top:9pt;width:88.5pt;height:5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" fillcolor="#a5d5e2 [1624]" strokecolor="#40a7c2 [3048]">
                <v:fill color2="#e4f2f6 [504]" rotate="t" angle="180" colors="0 #9eeaff;22938f #bbefff;1 #e4f9ff" focus="100%" type="gradient"/>
                <v:shadow on="t" color="black" opacity="24903f" origin=",.5" offset="0,.55556mm"/>
                <v:textbo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Мелкая пластика</w:t>
                      </w:r>
                    </w:p>
                  </w:txbxContent>
                </v:textbox>
              </v:round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27DC62B1" wp14:editId="4CC2E5D5">
                <wp:simplePos x="0" y="0"/>
                <wp:positionH relativeFrom="column">
                  <wp:posOffset>1653540</wp:posOffset>
                </wp:positionH>
                <wp:positionV relativeFrom="paragraph">
                  <wp:posOffset>161925</wp:posOffset>
                </wp:positionV>
                <wp:extent cx="1047750" cy="723900"/>
                <wp:effectExtent l="57150" t="38100" r="76200" b="95250"/>
                <wp:wrapNone/>
                <wp:docPr id="4" name="Скругленный прямоугольник 4"/>
                <wp:cNvGraphicFramePr/>
                <a:graphic xmlns:a="http://schemas.openxmlformats.org/drawingml/2006/main">
                  <a:graphicData uri="http://schemas.microsoft.com/office/word/2010/wordprocessingShape">
                    <wps:wsp>
                      <wps:cNvSpPr/>
                      <wps:spPr>
                        <a:xfrm>
                          <a:off x="0" y="0"/>
                          <a:ext cx="1047750" cy="7239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Ювелирное дело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DC62B1" id="Скругленный прямоугольник 4" o:spid="_x0000_s1050" style="position:absolute;margin-left:130.2pt;margin-top:12.75pt;width:82.5pt;height: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" fillcolor="#a5d5e2 [1624]" strokecolor="#40a7c2 [3048]">
                <v:fill color2="#e4f2f6 [504]" rotate="t" angle="180" colors="0 #9eeaff;22938f #bbefff;1 #e4f9ff" focus="100%" type="gradient"/>
                <v:shadow on="t" color="black" opacity="24903f" origin=",.5" offset="0,.55556mm"/>
                <v:textbo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Ювелирное дело</w:t>
                      </w:r>
                    </w:p>
                  </w:txbxContent>
                </v:textbox>
              </v:round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9744" behindDoc="0" locked="0" layoutInCell="1" allowOverlap="1" wp14:anchorId="6BF80BCB" wp14:editId="25E96EC6">
                <wp:simplePos x="0" y="0"/>
                <wp:positionH relativeFrom="column">
                  <wp:posOffset>-328295</wp:posOffset>
                </wp:positionH>
                <wp:positionV relativeFrom="paragraph">
                  <wp:posOffset>213360</wp:posOffset>
                </wp:positionV>
                <wp:extent cx="191135" cy="0"/>
                <wp:effectExtent l="0" t="0" r="18415" b="19050"/>
                <wp:wrapNone/>
                <wp:docPr id="23" name="Прямая соединительная линия 23"/>
                <wp:cNvGraphicFramePr/>
                <a:graphic xmlns:a="http://schemas.openxmlformats.org/drawingml/2006/main">
                  <a:graphicData uri="http://schemas.microsoft.com/office/word/2010/wordprocessingShape">
                    <wps:wsp>
                      <wps:cNvCnPr/>
                      <wps:spPr>
                        <a:xfrm flipH="1">
                          <a:off x="0" y="0"/>
                          <a:ext cx="1911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297AFD" id="Прямая соединительная линия 23"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5pt,16.8pt" to="-10.8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" strokecolor="black [3040]"/>
            </w:pict>
          </mc:Fallback>
        </mc:AlternateContent>
      </w:r>
    </w:p>
    <w:p w:rsidR="003E3664" w:rsidRDefault="003E3664" w:rsidP="00BA2CAF">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074B5782" wp14:editId="7068C4D4">
                <wp:simplePos x="0" y="0"/>
                <wp:positionH relativeFrom="column">
                  <wp:posOffset>4949190</wp:posOffset>
                </wp:positionH>
                <wp:positionV relativeFrom="paragraph">
                  <wp:posOffset>173990</wp:posOffset>
                </wp:positionV>
                <wp:extent cx="1123950" cy="723900"/>
                <wp:effectExtent l="57150" t="38100" r="76200" b="95250"/>
                <wp:wrapNone/>
                <wp:docPr id="10" name="Скругленный прямоугольник 10"/>
                <wp:cNvGraphicFramePr/>
                <a:graphic xmlns:a="http://schemas.openxmlformats.org/drawingml/2006/main">
                  <a:graphicData uri="http://schemas.microsoft.com/office/word/2010/wordprocessingShape">
                    <wps:wsp>
                      <wps:cNvSpPr/>
                      <wps:spPr>
                        <a:xfrm>
                          <a:off x="0" y="0"/>
                          <a:ext cx="1123950" cy="7239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Распивание бисером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4B5782" id="Скругленный прямоугольник 10" o:spid="_x0000_s1051" style="position:absolute;margin-left:389.7pt;margin-top:13.7pt;width:88.5pt;height:5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" fillcolor="#a5d5e2 [1624]" strokecolor="#40a7c2 [3048]">
                <v:fill color2="#e4f2f6 [504]" rotate="t" angle="180" colors="0 #9eeaff;22938f #bbefff;1 #e4f9ff" focus="100%" type="gradient"/>
                <v:shadow on="t" color="black" opacity="24903f" origin=",.5" offset="0,.55556mm"/>
                <v:textbox>
                  <w:txbxContent>
                    <w:p w:rsidR="00F1458B" w:rsidRPr="00575B26" w:rsidRDefault="00F1458B" w:rsidP="003E3664">
                      <w:pPr>
                        <w:jc w:val="center"/>
                        <w:rPr>
                          <w:rFonts w:ascii="Times New Roman" w:hAnsi="Times New Roman" w:cs="Times New Roman"/>
                          <w:b/>
                          <w:i/>
                          <w:sz w:val="28"/>
                          <w:szCs w:val="28"/>
                        </w:rPr>
                      </w:pPr>
                      <w:r w:rsidRPr="00575B26">
                        <w:rPr>
                          <w:rFonts w:ascii="Times New Roman" w:hAnsi="Times New Roman" w:cs="Times New Roman"/>
                          <w:b/>
                          <w:i/>
                          <w:sz w:val="28"/>
                          <w:szCs w:val="28"/>
                        </w:rPr>
                        <w:t>Распивание бисером</w:t>
                      </w:r>
                    </w:p>
                  </w:txbxContent>
                </v:textbox>
              </v:round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7936" behindDoc="0" locked="0" layoutInCell="1" allowOverlap="1" wp14:anchorId="7E53F877" wp14:editId="766FEC61">
                <wp:simplePos x="0" y="0"/>
                <wp:positionH relativeFrom="column">
                  <wp:posOffset>2825115</wp:posOffset>
                </wp:positionH>
                <wp:positionV relativeFrom="paragraph">
                  <wp:posOffset>170815</wp:posOffset>
                </wp:positionV>
                <wp:extent cx="257175" cy="0"/>
                <wp:effectExtent l="0" t="0" r="9525" b="19050"/>
                <wp:wrapNone/>
                <wp:docPr id="31" name="Прямая соединительная линия 31"/>
                <wp:cNvGraphicFramePr/>
                <a:graphic xmlns:a="http://schemas.openxmlformats.org/drawingml/2006/main">
                  <a:graphicData uri="http://schemas.microsoft.com/office/word/2010/wordprocessingShape">
                    <wps:wsp>
                      <wps:cNvCnPr/>
                      <wps:spPr>
                        <a:xfrm>
                          <a:off x="0" y="0"/>
                          <a:ext cx="2571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3BB968" id="Прямая соединительная линия 31"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22.45pt,13.45pt" to="242.7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4864" behindDoc="0" locked="0" layoutInCell="1" allowOverlap="1" wp14:anchorId="3ECC4EE2" wp14:editId="3EFB0181">
                <wp:simplePos x="0" y="0"/>
                <wp:positionH relativeFrom="column">
                  <wp:posOffset>1339215</wp:posOffset>
                </wp:positionH>
                <wp:positionV relativeFrom="paragraph">
                  <wp:posOffset>146050</wp:posOffset>
                </wp:positionV>
                <wp:extent cx="314325" cy="0"/>
                <wp:effectExtent l="0" t="0" r="9525" b="19050"/>
                <wp:wrapNone/>
                <wp:docPr id="28" name="Прямая соединительная линия 28"/>
                <wp:cNvGraphicFramePr/>
                <a:graphic xmlns:a="http://schemas.openxmlformats.org/drawingml/2006/main">
                  <a:graphicData uri="http://schemas.microsoft.com/office/word/2010/wordprocessingShape">
                    <wps:wsp>
                      <wps:cNvCnPr/>
                      <wps:spPr>
                        <a:xfrm>
                          <a:off x="0" y="0"/>
                          <a:ext cx="3143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C9F35A1" id="Прямая соединительная линия 28" o:spid="_x0000_s1026" style="position:absolute;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45pt,11.5pt" to="130.2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" strokecolor="black [3040]"/>
            </w:pict>
          </mc:Fallback>
        </mc:AlternateContent>
      </w:r>
    </w:p>
    <w:p w:rsidR="003E3664" w:rsidRDefault="003E3664" w:rsidP="00BA2CAF">
      <w:pPr>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2032" behindDoc="0" locked="0" layoutInCell="1" allowOverlap="1" wp14:anchorId="3E757DB1" wp14:editId="3C63C23F">
                <wp:simplePos x="0" y="0"/>
                <wp:positionH relativeFrom="column">
                  <wp:posOffset>4721225</wp:posOffset>
                </wp:positionH>
                <wp:positionV relativeFrom="paragraph">
                  <wp:posOffset>168275</wp:posOffset>
                </wp:positionV>
                <wp:extent cx="226060" cy="7620"/>
                <wp:effectExtent l="0" t="0" r="21590" b="30480"/>
                <wp:wrapNone/>
                <wp:docPr id="35" name="Прямая соединительная линия 35"/>
                <wp:cNvGraphicFramePr/>
                <a:graphic xmlns:a="http://schemas.openxmlformats.org/drawingml/2006/main">
                  <a:graphicData uri="http://schemas.microsoft.com/office/word/2010/wordprocessingShape">
                    <wps:wsp>
                      <wps:cNvCnPr/>
                      <wps:spPr>
                        <a:xfrm>
                          <a:off x="0" y="0"/>
                          <a:ext cx="22606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3C16CA" id="Прямая соединительная линия 35"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75pt,13.25pt" to="389.5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81792" behindDoc="0" locked="0" layoutInCell="1" allowOverlap="1" wp14:anchorId="5A1FC7A6" wp14:editId="103B0034">
                <wp:simplePos x="0" y="0"/>
                <wp:positionH relativeFrom="column">
                  <wp:posOffset>-328295</wp:posOffset>
                </wp:positionH>
                <wp:positionV relativeFrom="paragraph">
                  <wp:posOffset>337820</wp:posOffset>
                </wp:positionV>
                <wp:extent cx="229235" cy="0"/>
                <wp:effectExtent l="0" t="0" r="18415" b="19050"/>
                <wp:wrapNone/>
                <wp:docPr id="25" name="Прямая соединительная линия 25"/>
                <wp:cNvGraphicFramePr/>
                <a:graphic xmlns:a="http://schemas.openxmlformats.org/drawingml/2006/main">
                  <a:graphicData uri="http://schemas.microsoft.com/office/word/2010/wordprocessingShape">
                    <wps:wsp>
                      <wps:cNvCnPr/>
                      <wps:spPr>
                        <a:xfrm>
                          <a:off x="0" y="0"/>
                          <a:ext cx="22923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786724" id="Прямая соединительная линия 2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5pt,26.6pt" to="-7.8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" strokecolor="black [304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428376A6" wp14:editId="486B9B24">
                <wp:simplePos x="0" y="0"/>
                <wp:positionH relativeFrom="column">
                  <wp:posOffset>-99060</wp:posOffset>
                </wp:positionH>
                <wp:positionV relativeFrom="paragraph">
                  <wp:posOffset>18415</wp:posOffset>
                </wp:positionV>
                <wp:extent cx="1219200" cy="723900"/>
                <wp:effectExtent l="57150" t="38100" r="76200" b="95250"/>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1219200" cy="723900"/>
                        </a:xfrm>
                        <a:prstGeom prst="roundRect">
                          <a:avLst/>
                        </a:prstGeom>
                        <a:ln/>
                      </wps:spPr>
                      <wps:style>
                        <a:lnRef idx="1">
                          <a:schemeClr val="accent5"/>
                        </a:lnRef>
                        <a:fillRef idx="2">
                          <a:schemeClr val="accent5"/>
                        </a:fillRef>
                        <a:effectRef idx="1">
                          <a:schemeClr val="accent5"/>
                        </a:effectRef>
                        <a:fontRef idx="minor">
                          <a:schemeClr val="dk1"/>
                        </a:fontRef>
                      </wps:style>
                      <wps:txb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Резьба по кости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8376A6" id="Скругленный прямоугольник 15" o:spid="_x0000_s1052" style="position:absolute;margin-left:-7.8pt;margin-top:1.45pt;width:96pt;height:5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" fillcolor="#a5d5e2 [1624]" strokecolor="#40a7c2 [3048]">
                <v:fill color2="#e4f2f6 [504]" rotate="t" angle="180" colors="0 #9eeaff;22938f #bbefff;1 #e4f9ff" focus="100%" type="gradient"/>
                <v:shadow on="t" color="black" opacity="24903f" origin=",.5" offset="0,.55556mm"/>
                <v:textbox>
                  <w:txbxContent>
                    <w:p w:rsidR="00F1458B" w:rsidRPr="0016625D" w:rsidRDefault="00F1458B" w:rsidP="003E3664">
                      <w:pPr>
                        <w:jc w:val="center"/>
                        <w:rPr>
                          <w:rFonts w:ascii="Times New Roman" w:hAnsi="Times New Roman" w:cs="Times New Roman"/>
                          <w:b/>
                          <w:i/>
                          <w:sz w:val="28"/>
                          <w:szCs w:val="28"/>
                        </w:rPr>
                      </w:pPr>
                      <w:r w:rsidRPr="0016625D">
                        <w:rPr>
                          <w:rFonts w:ascii="Times New Roman" w:hAnsi="Times New Roman" w:cs="Times New Roman"/>
                          <w:b/>
                          <w:i/>
                          <w:sz w:val="28"/>
                          <w:szCs w:val="28"/>
                        </w:rPr>
                        <w:t>Резьба по кости</w:t>
                      </w:r>
                    </w:p>
                  </w:txbxContent>
                </v:textbox>
              </v:roundrect>
            </w:pict>
          </mc:Fallback>
        </mc:AlternateContent>
      </w:r>
    </w:p>
    <w:p w:rsidR="003E3664" w:rsidRPr="003E3664" w:rsidRDefault="003E3664" w:rsidP="00BA2CAF">
      <w:pPr>
        <w:pStyle w:val="a3"/>
        <w:spacing w:line="360" w:lineRule="auto"/>
        <w:ind w:firstLine="851"/>
        <w:jc w:val="both"/>
        <w:rPr>
          <w:rFonts w:ascii="Times New Roman" w:hAnsi="Times New Roman" w:cs="Times New Roman"/>
          <w:sz w:val="28"/>
          <w:szCs w:val="28"/>
        </w:rPr>
      </w:pPr>
    </w:p>
    <w:p w:rsidR="003E3664" w:rsidRPr="003E3664" w:rsidRDefault="003E3664" w:rsidP="00BA2CAF">
      <w:pPr>
        <w:pStyle w:val="a3"/>
        <w:spacing w:line="360" w:lineRule="auto"/>
        <w:ind w:firstLine="851"/>
        <w:jc w:val="both"/>
        <w:rPr>
          <w:rFonts w:ascii="Times New Roman" w:hAnsi="Times New Roman" w:cs="Times New Roman"/>
          <w:sz w:val="28"/>
          <w:szCs w:val="28"/>
        </w:rPr>
      </w:pPr>
    </w:p>
    <w:p w:rsidR="003E3664" w:rsidRPr="003E3664" w:rsidRDefault="003E3664" w:rsidP="00BA2CAF">
      <w:pPr>
        <w:pStyle w:val="a3"/>
        <w:spacing w:line="360" w:lineRule="auto"/>
        <w:ind w:left="0" w:firstLine="851"/>
        <w:jc w:val="both"/>
        <w:rPr>
          <w:rFonts w:ascii="Times New Roman" w:hAnsi="Times New Roman" w:cs="Times New Roman"/>
          <w:sz w:val="28"/>
          <w:szCs w:val="28"/>
        </w:rPr>
      </w:pP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Ценность произведений народного декоративного искусства состоит не только в том, что они представляют предметный мир, но еще и в том, что они памятниками культуры духовной. Именно духовная значимость предметов народного искусства особенно возрастает в наше время. Народное искусство </w:t>
      </w:r>
      <w:r w:rsidRPr="003E3664">
        <w:rPr>
          <w:rFonts w:ascii="Times New Roman" w:hAnsi="Times New Roman" w:cs="Times New Roman"/>
          <w:sz w:val="28"/>
          <w:szCs w:val="28"/>
        </w:rPr>
        <w:lastRenderedPageBreak/>
        <w:t xml:space="preserve">соединяет прошлое с настоящим, сберегая национальные художественные традиции </w:t>
      </w:r>
      <w:r w:rsidRPr="00022BD6">
        <w:rPr>
          <w:rFonts w:ascii="Times New Roman" w:hAnsi="Times New Roman" w:cs="Times New Roman"/>
          <w:sz w:val="28"/>
          <w:szCs w:val="28"/>
        </w:rPr>
        <w:t>[16</w:t>
      </w:r>
      <w:r w:rsidRPr="003E3664">
        <w:rPr>
          <w:rFonts w:ascii="Times New Roman" w:hAnsi="Times New Roman" w:cs="Times New Roman"/>
          <w:sz w:val="28"/>
          <w:szCs w:val="28"/>
        </w:rPr>
        <w:t>].</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В сфере декоративного искусства выделяются:</w:t>
      </w:r>
    </w:p>
    <w:p w:rsidR="003E3664" w:rsidRPr="003E3664" w:rsidRDefault="003E3664" w:rsidP="0090418C">
      <w:pPr>
        <w:pStyle w:val="a3"/>
        <w:numPr>
          <w:ilvl w:val="0"/>
          <w:numId w:val="16"/>
        </w:numPr>
        <w:tabs>
          <w:tab w:val="left" w:pos="1276"/>
        </w:tabs>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монументально-декоративное искусство (создание архитектурного декора, росписей, рельефов, статуй, витражей, мозаик, а также парковой скульптуры);</w:t>
      </w:r>
    </w:p>
    <w:p w:rsidR="003E3664" w:rsidRPr="003E3664" w:rsidRDefault="003E3664" w:rsidP="0090418C">
      <w:pPr>
        <w:pStyle w:val="a3"/>
        <w:numPr>
          <w:ilvl w:val="0"/>
          <w:numId w:val="16"/>
        </w:numPr>
        <w:tabs>
          <w:tab w:val="left" w:pos="1276"/>
        </w:tabs>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декоративно-прикладное искусство (бытовые художественные изделия);</w:t>
      </w:r>
    </w:p>
    <w:p w:rsidR="003E3664" w:rsidRPr="003E3664" w:rsidRDefault="003E3664" w:rsidP="0090418C">
      <w:pPr>
        <w:pStyle w:val="a3"/>
        <w:numPr>
          <w:ilvl w:val="0"/>
          <w:numId w:val="16"/>
        </w:numPr>
        <w:tabs>
          <w:tab w:val="left" w:pos="1276"/>
        </w:tabs>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оформительское искусство (оформление </w:t>
      </w:r>
      <w:r w:rsidRPr="00022BD6">
        <w:rPr>
          <w:rFonts w:ascii="Times New Roman" w:hAnsi="Times New Roman" w:cs="Times New Roman"/>
          <w:sz w:val="28"/>
          <w:szCs w:val="28"/>
        </w:rPr>
        <w:t>театральных постановок, празднеств, экспозиций выставок, музеев, витрин и т. д.) [40].</w:t>
      </w:r>
    </w:p>
    <w:p w:rsidR="003E3664" w:rsidRPr="00022BD6"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Таким образом, декоративно-прикладное искусство — искусство создания предметов быта, предназначенных для удовлетворения как практических, так и художественно-эстетических потребностей людей. Произведения декоративно-прикладного искусства обладают эстетическим качеством, рассчитаны на художественный эффект, служат для оформления быта и интерьера. Произведениями декоративно-прикладного искусства являются одежда, декоративные ткани, ковры, мебель, художественное стекло, фарфор, фаянс, ювелирные и другие художественные </w:t>
      </w:r>
      <w:r w:rsidRPr="00022BD6">
        <w:rPr>
          <w:rFonts w:ascii="Times New Roman" w:hAnsi="Times New Roman" w:cs="Times New Roman"/>
          <w:sz w:val="28"/>
          <w:szCs w:val="28"/>
        </w:rPr>
        <w:t>изделия [40].</w:t>
      </w:r>
    </w:p>
    <w:p w:rsidR="003E3664" w:rsidRPr="00022BD6" w:rsidRDefault="003E3664" w:rsidP="00BA2CAF">
      <w:pPr>
        <w:pStyle w:val="a3"/>
        <w:spacing w:line="360" w:lineRule="auto"/>
        <w:ind w:left="0" w:firstLine="851"/>
        <w:jc w:val="both"/>
        <w:rPr>
          <w:rFonts w:ascii="Times New Roman" w:hAnsi="Times New Roman" w:cs="Times New Roman"/>
          <w:sz w:val="28"/>
          <w:szCs w:val="28"/>
        </w:rPr>
      </w:pPr>
      <w:r w:rsidRPr="00022BD6">
        <w:rPr>
          <w:rFonts w:ascii="Times New Roman" w:hAnsi="Times New Roman" w:cs="Times New Roman"/>
          <w:sz w:val="28"/>
          <w:szCs w:val="28"/>
        </w:rPr>
        <w:t xml:space="preserve">В народном искусстве можно выделить два направления: городское художественное ремесло и народные художественные промыслы. </w:t>
      </w:r>
    </w:p>
    <w:p w:rsidR="003E3664" w:rsidRPr="00022BD6" w:rsidRDefault="003E3664" w:rsidP="00BA2CAF">
      <w:pPr>
        <w:pStyle w:val="a3"/>
        <w:spacing w:line="360" w:lineRule="auto"/>
        <w:ind w:left="0" w:firstLine="851"/>
        <w:jc w:val="both"/>
        <w:rPr>
          <w:rFonts w:ascii="Times New Roman" w:hAnsi="Times New Roman" w:cs="Times New Roman"/>
          <w:sz w:val="28"/>
          <w:szCs w:val="28"/>
        </w:rPr>
      </w:pPr>
      <w:r w:rsidRPr="00022BD6">
        <w:rPr>
          <w:rFonts w:ascii="Times New Roman" w:hAnsi="Times New Roman" w:cs="Times New Roman"/>
          <w:sz w:val="28"/>
          <w:szCs w:val="28"/>
        </w:rPr>
        <w:t>Дымковская игрушка —</w:t>
      </w:r>
      <w:r w:rsidR="004353EC" w:rsidRPr="00022BD6">
        <w:rPr>
          <w:rFonts w:ascii="Times New Roman" w:hAnsi="Times New Roman" w:cs="Times New Roman"/>
          <w:sz w:val="28"/>
          <w:szCs w:val="28"/>
        </w:rPr>
        <w:t xml:space="preserve"> </w:t>
      </w:r>
      <w:r w:rsidRPr="00022BD6">
        <w:rPr>
          <w:rFonts w:ascii="Times New Roman" w:hAnsi="Times New Roman" w:cs="Times New Roman"/>
          <w:sz w:val="28"/>
          <w:szCs w:val="28"/>
        </w:rPr>
        <w:t>один из русских народных глиняных художественных промыслов. Он возник в заречной слободе Дымково, близ города Вятка (ныне территории г. Кирова) [71].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Возникновение игрушки связывают с весенним праздником Свистунья, к которому женское население слободы Дымково лепило глиняные свистульки в виде коней, баранов, козлов, уток. Позднее, когда праздник потерял свое значение, промысел не только сохранился, но и получил дальнейшее развитие. Дымковская игрушка отличается предельной простой и ясной пластической формой, обобщенностью силуэта, яркой орнаментальной росписью по белому фону. Дымковская игрушка – изделие ручной работы. Каждая игрушка – </w:t>
      </w:r>
      <w:r w:rsidRPr="003E3664">
        <w:rPr>
          <w:rFonts w:ascii="Times New Roman" w:hAnsi="Times New Roman" w:cs="Times New Roman"/>
          <w:sz w:val="28"/>
          <w:szCs w:val="28"/>
        </w:rPr>
        <w:lastRenderedPageBreak/>
        <w:t>создание одного мастера. Изготовление игрушки, от лепки и до росписи – процесс занимательный и творческий, никогда не повторяющийся [71].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Для изготовления дымковской игрушки применяется местная ярко-красная глина, тщательно перемешанная с мелким коричневым речным песком. Фигуры лепят по частям, отдельные детали собирают и </w:t>
      </w:r>
      <w:proofErr w:type="spellStart"/>
      <w:r w:rsidRPr="003E3664">
        <w:rPr>
          <w:rFonts w:ascii="Times New Roman" w:hAnsi="Times New Roman" w:cs="Times New Roman"/>
          <w:sz w:val="28"/>
          <w:szCs w:val="28"/>
        </w:rPr>
        <w:t>долепливают</w:t>
      </w:r>
      <w:proofErr w:type="spellEnd"/>
      <w:r w:rsidRPr="003E3664">
        <w:rPr>
          <w:rFonts w:ascii="Times New Roman" w:hAnsi="Times New Roman" w:cs="Times New Roman"/>
          <w:sz w:val="28"/>
          <w:szCs w:val="28"/>
        </w:rPr>
        <w:t xml:space="preserve">, применяя водянистую красноватую глину как связующий материал. Следы лепки заглаживают для придания изделию ровной и аккуратной поверхности. Если раньше много времени тратилось на подготовку глины и побелки, то сейчас уделяется больше внимания процессу лепки и росписи игрушки. Кусочки глины делят и раскатывают в шарики. Из шариков делают отдельные детали игрушки. Дымковская игрушка тем и отличается, что она делается не из одного куска глины, а из нескольких. Шарик глины раскатывают в блин, из блина делают конус – готова юбка барыни. Она полая, внутри со стенками толщиной 4–6 мм. Стенки конуса выравнивают – вертя заготовку в руках. Затем, смачивая водой, прикрепляют ручки-колбаски, шарик голову. Все выполняется из небольших кусков глины. Все основные элементы игрушки делают в первую очередь. Все соединения разглаживают увлажненной тряпочкой. Получается словно единое целое. Затем украшают дымковскую игрушку деталями – кокошником, муфтой, сумочкой, собачкой, косичкой, шляпкой [71].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Сушат слепленную заготовку в течение 3-5 дней, иногда дольше, на воздухе. В старые времена игрушку обжигали в русских печах. Ставили прямо на дрова, или на металлический противень. Глина начинает разогреваться и скоро становится как бы прозрачной – светится ровным красным цветом в огне. На этом процесс обжига заканчивался, и игрушки медленно остывали в потухшей печи. Сейчас игрушки обжигают в муфельных печах при температуре более 1000 градусов. Такая высокая температура придает глине еще большую прочность. Печи достаточно гигантские, в них игрушки загружают партиями. Опять же у мастериц не отнимается драгоценное время на нетворческие процессы. После полной просушки в течение от двух до </w:t>
      </w:r>
      <w:r w:rsidRPr="003E3664">
        <w:rPr>
          <w:rFonts w:ascii="Times New Roman" w:hAnsi="Times New Roman" w:cs="Times New Roman"/>
          <w:sz w:val="28"/>
          <w:szCs w:val="28"/>
        </w:rPr>
        <w:lastRenderedPageBreak/>
        <w:t xml:space="preserve">пятидесяти дней и обжига при температуре 700-900 градусов игрушки покрывают темперными белилами в два-три слоя (прежде побелку осуществляли мелом, разведенным на молоке). После печи заготовка получается коричнево-красной. Финальная часть процесса изготовления дымковской игрушки – роспись. Для росписи применяются анилиновые красители и мягкие колонковые кисти. Внедрение широкой палитры, в которой большое количество красноватого, желтоватого, голубого, зеленоватого, присваивает дымковской игрушке особенную яркость и нарядность [71].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Применение игрушки в образовательной организации служит </w:t>
      </w:r>
      <w:proofErr w:type="gramStart"/>
      <w:r w:rsidRPr="003E3664">
        <w:rPr>
          <w:rFonts w:ascii="Times New Roman" w:hAnsi="Times New Roman" w:cs="Times New Roman"/>
          <w:sz w:val="28"/>
          <w:szCs w:val="28"/>
        </w:rPr>
        <w:t>больше</w:t>
      </w:r>
      <w:proofErr w:type="gramEnd"/>
      <w:r w:rsidRPr="003E3664">
        <w:rPr>
          <w:rFonts w:ascii="Times New Roman" w:hAnsi="Times New Roman" w:cs="Times New Roman"/>
          <w:sz w:val="28"/>
          <w:szCs w:val="28"/>
        </w:rPr>
        <w:t xml:space="preserve"> как дидактическое пособие на уроках изобразительного искусства, литературе, музыке (на уроках эстетического цикла).</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proofErr w:type="spellStart"/>
      <w:r w:rsidRPr="003E3664">
        <w:rPr>
          <w:rFonts w:ascii="Times New Roman" w:hAnsi="Times New Roman" w:cs="Times New Roman"/>
          <w:sz w:val="28"/>
          <w:szCs w:val="28"/>
        </w:rPr>
        <w:t>Филимоновская</w:t>
      </w:r>
      <w:proofErr w:type="spellEnd"/>
      <w:r w:rsidRPr="003E3664">
        <w:rPr>
          <w:rFonts w:ascii="Times New Roman" w:hAnsi="Times New Roman" w:cs="Times New Roman"/>
          <w:sz w:val="28"/>
          <w:szCs w:val="28"/>
        </w:rPr>
        <w:t xml:space="preserve"> игрушка - В самом сердце России, неподалеку от старинного города Одоева Тульской области на высоком берегу реки </w:t>
      </w:r>
      <w:proofErr w:type="spellStart"/>
      <w:r w:rsidRPr="003E3664">
        <w:rPr>
          <w:rFonts w:ascii="Times New Roman" w:hAnsi="Times New Roman" w:cs="Times New Roman"/>
          <w:sz w:val="28"/>
          <w:szCs w:val="28"/>
        </w:rPr>
        <w:t>Уны</w:t>
      </w:r>
      <w:proofErr w:type="spellEnd"/>
      <w:r w:rsidRPr="003E3664">
        <w:rPr>
          <w:rFonts w:ascii="Times New Roman" w:hAnsi="Times New Roman" w:cs="Times New Roman"/>
          <w:sz w:val="28"/>
          <w:szCs w:val="28"/>
        </w:rPr>
        <w:t xml:space="preserve"> стоит село Филимоново. На протяжении многих лет мужчины в деревне Филимоново изготовляли на гончарных кругах посуду, печные трубы, разную бытовую утварь. Это было значительное мужское дело, использовалась для этой цели местная глина, дающая после обжига светло терракотовый цвет. Лепить игрушки считалось делом нетяжелым, занимались им дамы, а обучать начинали девочек уже с 7 лет. Для игрушки использовали нежирную, но пластичную глину «</w:t>
      </w:r>
      <w:proofErr w:type="spellStart"/>
      <w:r w:rsidRPr="003E3664">
        <w:rPr>
          <w:rFonts w:ascii="Times New Roman" w:hAnsi="Times New Roman" w:cs="Times New Roman"/>
          <w:sz w:val="28"/>
          <w:szCs w:val="28"/>
        </w:rPr>
        <w:t>синику</w:t>
      </w:r>
      <w:proofErr w:type="spellEnd"/>
      <w:r w:rsidRPr="003E3664">
        <w:rPr>
          <w:rFonts w:ascii="Times New Roman" w:hAnsi="Times New Roman" w:cs="Times New Roman"/>
          <w:sz w:val="28"/>
          <w:szCs w:val="28"/>
        </w:rPr>
        <w:t>», которая после обжига приобретала белый цвет. Уникальная по своим свойствам глина, позволяла мастерице  всю скульптурку лепить из одного куска,  добиваясь красивых по пластике, выразительных форм. Высушенные изделия до этого обжигались в горне, который каждый мастер вырывал на склоне бугра недалеко от дома. Сейчас для обжига мы используем муфельные электрические печи. «Советский период» в жизнь промысла не внес чуждые сюжеты, но появились многофигурные композиции, созданные не для игры, а для любования и коллекционирования[94].</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Условно все игрушки можно разделить на несколько групп:</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lastRenderedPageBreak/>
        <w:t>1) люди – солдат, барыня, гармонист,  мальчик на петухе, всадник, солдат с гусем.</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2) животные – олень, корова, конь, баран, козел, собака, кот, лиса.</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3) птицы -  петух, наседка, павлин, утка.</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4) многофигурные композиции – чаепитие, тройка, карусель, древо, на лавочке, Георгий со змеем[94].</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Сюжеты игрушек разнообразны, насчитывают более пятидесяти наименований, но стилистические особенности, выработанные многими поколениями народных мастеров, остаются неизменными. В лепке - вытянутые пропорции фигур, длинные шеи у людей и животных, в росписи - трехцветный геометрический орнамент. Удлиненные изящные силуэты фигур, гармонично сочетаются с жизнерадостной, яркой, лаконичной росписью. Расписывают игрушку анилиновыми красителями на лаке. Орнамент из зеленых и малиновых полос, солнышек, елочек, решеток наносится на белый или желтый фон. Люди и птицы раскрашиваются в малиновые, реже - в желтые рубашки. Почти все </w:t>
      </w:r>
      <w:proofErr w:type="spellStart"/>
      <w:r w:rsidRPr="003E3664">
        <w:rPr>
          <w:rFonts w:ascii="Times New Roman" w:hAnsi="Times New Roman" w:cs="Times New Roman"/>
          <w:sz w:val="28"/>
          <w:szCs w:val="28"/>
        </w:rPr>
        <w:t>филимоновские</w:t>
      </w:r>
      <w:proofErr w:type="spellEnd"/>
      <w:r w:rsidRPr="003E3664">
        <w:rPr>
          <w:rFonts w:ascii="Times New Roman" w:hAnsi="Times New Roman" w:cs="Times New Roman"/>
          <w:sz w:val="28"/>
          <w:szCs w:val="28"/>
        </w:rPr>
        <w:t xml:space="preserve"> игрушки свистульки, не свистят петухи и индюки [94].</w:t>
      </w:r>
    </w:p>
    <w:p w:rsidR="003E3664" w:rsidRPr="003E3664" w:rsidRDefault="003E3664" w:rsidP="0008229B">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Применение игрушки в школе: </w:t>
      </w:r>
    </w:p>
    <w:p w:rsidR="003E3664" w:rsidRPr="003E3664" w:rsidRDefault="003E3664" w:rsidP="0008229B">
      <w:pPr>
        <w:pStyle w:val="a3"/>
        <w:spacing w:line="360" w:lineRule="auto"/>
        <w:ind w:left="0"/>
        <w:jc w:val="both"/>
        <w:rPr>
          <w:rFonts w:ascii="Times New Roman" w:hAnsi="Times New Roman" w:cs="Times New Roman"/>
          <w:sz w:val="28"/>
          <w:szCs w:val="28"/>
        </w:rPr>
      </w:pPr>
      <w:r w:rsidRPr="003E3664">
        <w:rPr>
          <w:rFonts w:ascii="Times New Roman" w:hAnsi="Times New Roman" w:cs="Times New Roman"/>
          <w:sz w:val="28"/>
          <w:szCs w:val="28"/>
        </w:rPr>
        <w:t>- дидактическое пособие на уроках изобразительного искусства;</w:t>
      </w:r>
    </w:p>
    <w:p w:rsidR="003E3664" w:rsidRPr="003E3664" w:rsidRDefault="003E3664" w:rsidP="0008229B">
      <w:pPr>
        <w:pStyle w:val="a3"/>
        <w:spacing w:line="360" w:lineRule="auto"/>
        <w:ind w:left="0"/>
        <w:jc w:val="both"/>
        <w:rPr>
          <w:rFonts w:ascii="Times New Roman" w:hAnsi="Times New Roman" w:cs="Times New Roman"/>
          <w:sz w:val="28"/>
          <w:szCs w:val="28"/>
        </w:rPr>
      </w:pPr>
      <w:r w:rsidRPr="003E3664">
        <w:rPr>
          <w:rFonts w:ascii="Times New Roman" w:hAnsi="Times New Roman" w:cs="Times New Roman"/>
          <w:sz w:val="28"/>
          <w:szCs w:val="28"/>
        </w:rPr>
        <w:t>- для оформления декоративных уголков;</w:t>
      </w:r>
    </w:p>
    <w:p w:rsidR="003E3664" w:rsidRPr="003E3664" w:rsidRDefault="003E3664" w:rsidP="0008229B">
      <w:pPr>
        <w:pStyle w:val="a3"/>
        <w:spacing w:line="360" w:lineRule="auto"/>
        <w:ind w:left="0"/>
        <w:jc w:val="both"/>
        <w:rPr>
          <w:rFonts w:ascii="Times New Roman" w:hAnsi="Times New Roman" w:cs="Times New Roman"/>
          <w:sz w:val="28"/>
          <w:szCs w:val="28"/>
        </w:rPr>
      </w:pPr>
      <w:r w:rsidRPr="003E3664">
        <w:rPr>
          <w:rFonts w:ascii="Times New Roman" w:hAnsi="Times New Roman" w:cs="Times New Roman"/>
          <w:sz w:val="28"/>
          <w:szCs w:val="28"/>
        </w:rPr>
        <w:t>- для оформления стендов;</w:t>
      </w:r>
    </w:p>
    <w:p w:rsidR="003E3664" w:rsidRPr="003E3664" w:rsidRDefault="003E3664" w:rsidP="0008229B">
      <w:pPr>
        <w:pStyle w:val="a3"/>
        <w:spacing w:line="360" w:lineRule="auto"/>
        <w:ind w:left="0"/>
        <w:jc w:val="both"/>
        <w:rPr>
          <w:rFonts w:ascii="Times New Roman" w:hAnsi="Times New Roman" w:cs="Times New Roman"/>
          <w:sz w:val="28"/>
          <w:szCs w:val="28"/>
        </w:rPr>
      </w:pPr>
      <w:r w:rsidRPr="003E3664">
        <w:rPr>
          <w:rFonts w:ascii="Times New Roman" w:hAnsi="Times New Roman" w:cs="Times New Roman"/>
          <w:sz w:val="28"/>
          <w:szCs w:val="28"/>
        </w:rPr>
        <w:t>- для игр в свободное время от уроков.</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proofErr w:type="spellStart"/>
      <w:r w:rsidRPr="003E3664">
        <w:rPr>
          <w:rFonts w:ascii="Times New Roman" w:hAnsi="Times New Roman" w:cs="Times New Roman"/>
          <w:sz w:val="28"/>
          <w:szCs w:val="28"/>
        </w:rPr>
        <w:t>Каргопольская</w:t>
      </w:r>
      <w:proofErr w:type="spellEnd"/>
      <w:r w:rsidRPr="003E3664">
        <w:rPr>
          <w:rFonts w:ascii="Times New Roman" w:hAnsi="Times New Roman" w:cs="Times New Roman"/>
          <w:sz w:val="28"/>
          <w:szCs w:val="28"/>
        </w:rPr>
        <w:t xml:space="preserve"> игрушка - русский народный художественный промысел с центром в г. Каргополь. Его происхождение на </w:t>
      </w:r>
      <w:proofErr w:type="spellStart"/>
      <w:r w:rsidRPr="003E3664">
        <w:rPr>
          <w:rFonts w:ascii="Times New Roman" w:hAnsi="Times New Roman" w:cs="Times New Roman"/>
          <w:sz w:val="28"/>
          <w:szCs w:val="28"/>
        </w:rPr>
        <w:t>Каргополье</w:t>
      </w:r>
      <w:proofErr w:type="spellEnd"/>
      <w:r w:rsidRPr="003E3664">
        <w:rPr>
          <w:rFonts w:ascii="Times New Roman" w:hAnsi="Times New Roman" w:cs="Times New Roman"/>
          <w:sz w:val="28"/>
          <w:szCs w:val="28"/>
        </w:rPr>
        <w:t xml:space="preserve"> обусловлено богатыми местными залежами глин. Уже в 19 веке здесь делали глиняную посуду, а наряду с ней игрушки (коней, оленей, баранов, барынь), которые продавались на базарах и ярмарках. Несмотря на такое широкое разнообразие форм, старинная </w:t>
      </w:r>
      <w:proofErr w:type="spellStart"/>
      <w:r w:rsidRPr="003E3664">
        <w:rPr>
          <w:rFonts w:ascii="Times New Roman" w:hAnsi="Times New Roman" w:cs="Times New Roman"/>
          <w:sz w:val="28"/>
          <w:szCs w:val="28"/>
        </w:rPr>
        <w:t>каргопольская</w:t>
      </w:r>
      <w:proofErr w:type="spellEnd"/>
      <w:r w:rsidRPr="003E3664">
        <w:rPr>
          <w:rFonts w:ascii="Times New Roman" w:hAnsi="Times New Roman" w:cs="Times New Roman"/>
          <w:sz w:val="28"/>
          <w:szCs w:val="28"/>
        </w:rPr>
        <w:t xml:space="preserve"> глиняная игрушка не обладала яркой расцветкой, ведь в качестве красок использовали мел, сажу и цветную глину. Современная вещица уже отличается более яркими оттенками, однако </w:t>
      </w:r>
      <w:r w:rsidRPr="003E3664">
        <w:rPr>
          <w:rFonts w:ascii="Times New Roman" w:hAnsi="Times New Roman" w:cs="Times New Roman"/>
          <w:sz w:val="28"/>
          <w:szCs w:val="28"/>
        </w:rPr>
        <w:lastRenderedPageBreak/>
        <w:t xml:space="preserve">профессионалы стараются не делать свои творения очень пестрыми. Красный, синий, зеленый, белый, черный цвета и охра являются самыми популярными оттенками для разрисовывания изделий. Для большинства игрушек характерны такие элементы росписи, как кресты, красные большие круги, кольца. Все это старинные солнечные символы. Также использовали мотивы лепестков растений, колосьев хлеба и зернышек [90].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proofErr w:type="spellStart"/>
      <w:r w:rsidRPr="003E3664">
        <w:rPr>
          <w:rFonts w:ascii="Times New Roman" w:hAnsi="Times New Roman" w:cs="Times New Roman"/>
          <w:sz w:val="28"/>
          <w:szCs w:val="28"/>
        </w:rPr>
        <w:t>Каргопольскую</w:t>
      </w:r>
      <w:proofErr w:type="spellEnd"/>
      <w:r w:rsidRPr="003E3664">
        <w:rPr>
          <w:rFonts w:ascii="Times New Roman" w:hAnsi="Times New Roman" w:cs="Times New Roman"/>
          <w:sz w:val="28"/>
          <w:szCs w:val="28"/>
        </w:rPr>
        <w:t xml:space="preserve"> игрушку в школе можно использовать для оформления предметно-развивающей среды, для использования на развлечениях, праздниках.</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Матрешка (уменьш. от имени «Матрёна», восходящего к латинскому слову «</w:t>
      </w:r>
      <w:proofErr w:type="spellStart"/>
      <w:r w:rsidRPr="003E3664">
        <w:rPr>
          <w:rFonts w:ascii="Times New Roman" w:hAnsi="Times New Roman" w:cs="Times New Roman"/>
          <w:sz w:val="28"/>
          <w:szCs w:val="28"/>
        </w:rPr>
        <w:t>Matrona</w:t>
      </w:r>
      <w:proofErr w:type="spellEnd"/>
      <w:r w:rsidRPr="003E3664">
        <w:rPr>
          <w:rFonts w:ascii="Times New Roman" w:hAnsi="Times New Roman" w:cs="Times New Roman"/>
          <w:sz w:val="28"/>
          <w:szCs w:val="28"/>
        </w:rPr>
        <w:t xml:space="preserve">» — знатная дама, мать семейства) — Матрешкой называют точеную разъемную игрушку, изображающую девочку, в сарафане и платочке. Ее условная округлая форма имеет мягкие очертания и плавные переходы от головы к туловищу с плоским основанием. Легкость круглящихся поверхностей, веселая игра бликов, красочная роспись и случайное обнаружение в полости игрушки двух, восьми, двенадцати, и более фигурок- вкладышей вызывают восторг. Дети любят матрешку. Разбирая и собирая ее, играя с ней, они непосредственно знакомятся с размерами, формой, конструкцией, красотой [95].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Матрешка- один из самых популярных русских сувениров появились лишь в конце XIX века в имении Абрамцево, что неподалеку от Сергиева Посада. По сравнению с другими игрушками, деревянная расписная кукла молода ей, чуть больше ста лет [95].</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Прообразом матрешки могли служить «писанки»- деревянные, расписные пасхальные яйца, их уже долгие годы делают на Руси. Они бывают полые и в большее вкладывается меньшее. Другим прообразом русской матрешки стала японская ритуальная кукла, внутри которой помещалось еще несколько фигурок.</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В начале 1900-х гг. изготовлялись матрешки в Сергиевом </w:t>
      </w:r>
      <w:proofErr w:type="spellStart"/>
      <w:r w:rsidRPr="003E3664">
        <w:rPr>
          <w:rFonts w:ascii="Times New Roman" w:hAnsi="Times New Roman" w:cs="Times New Roman"/>
          <w:sz w:val="28"/>
          <w:szCs w:val="28"/>
        </w:rPr>
        <w:t>Пасаде</w:t>
      </w:r>
      <w:proofErr w:type="spellEnd"/>
      <w:r w:rsidRPr="003E3664">
        <w:rPr>
          <w:rFonts w:ascii="Times New Roman" w:hAnsi="Times New Roman" w:cs="Times New Roman"/>
          <w:sz w:val="28"/>
          <w:szCs w:val="28"/>
        </w:rPr>
        <w:t xml:space="preserve">, что в 70 километрах севернее Москвы, в учебно-показательной мастерской </w:t>
      </w:r>
      <w:r w:rsidRPr="003E3664">
        <w:rPr>
          <w:rFonts w:ascii="Times New Roman" w:hAnsi="Times New Roman" w:cs="Times New Roman"/>
          <w:sz w:val="28"/>
          <w:szCs w:val="28"/>
        </w:rPr>
        <w:lastRenderedPageBreak/>
        <w:t>создавались как забава для детей, которые помогали усвоению понятий формы, цвета, количества и размера. Стоили такие игрушки достаточно дорого. Но спрос на них появился сразу же. Изготовление матрешек стало настолько распространенным явлением, что заказы на производство стали поступать даже из Парижа, продавались они и в Германии, на знаменитой Лейпцигской ярмарке. В начале XIX века начался массовый вывоз матрешек за границу. Через несколько лет после появления первой матрёшки практически весь Сергиев Посад делал этих обаятельных куколок. Изначальный сюжет русской матрёшки – это русские девушки и женщины, румяные и полные, одетые в сарафаны и платки, с собачками, кошками, корзинками, с цветами. В течение десяти с небольшим лет производство матрешки в Сергиевом Посаде развивался как один из видов оригинального авторского художественного творчества. В 1913 году большинство мастеров – изготовителей матрешки объединились в артель. Окончательно же “</w:t>
      </w:r>
      <w:proofErr w:type="spellStart"/>
      <w:r w:rsidRPr="003E3664">
        <w:rPr>
          <w:rFonts w:ascii="Times New Roman" w:hAnsi="Times New Roman" w:cs="Times New Roman"/>
          <w:sz w:val="28"/>
          <w:szCs w:val="28"/>
        </w:rPr>
        <w:t>загорский</w:t>
      </w:r>
      <w:proofErr w:type="spellEnd"/>
      <w:r w:rsidRPr="003E3664">
        <w:rPr>
          <w:rFonts w:ascii="Times New Roman" w:hAnsi="Times New Roman" w:cs="Times New Roman"/>
          <w:sz w:val="28"/>
          <w:szCs w:val="28"/>
        </w:rPr>
        <w:t>” стиль росписи матрешки (как его стали называть после переименования Сергиева Посада в г. Загорск в 1930 году) сложился в 1920-е годы, когда на смену подчеркнуто живописной “земской” манере с ее обилием тщательно выписанных мелких деталей и позолоты пришел стиль более экономный и близкий к первоначальной идее С.В. Малютина [95].</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Матрешка распространялась, стали изготовляться далеко за приделами Сергиева </w:t>
      </w:r>
      <w:r w:rsidR="00CB40F1" w:rsidRPr="003E3664">
        <w:rPr>
          <w:rFonts w:ascii="Times New Roman" w:hAnsi="Times New Roman" w:cs="Times New Roman"/>
          <w:sz w:val="28"/>
          <w:szCs w:val="28"/>
        </w:rPr>
        <w:t>Посада</w:t>
      </w:r>
      <w:r w:rsidRPr="003E3664">
        <w:rPr>
          <w:rFonts w:ascii="Times New Roman" w:hAnsi="Times New Roman" w:cs="Times New Roman"/>
          <w:sz w:val="28"/>
          <w:szCs w:val="28"/>
        </w:rPr>
        <w:t xml:space="preserve">- в г. Семенове (Горьковская область), в селах Семеновского района </w:t>
      </w:r>
      <w:proofErr w:type="spellStart"/>
      <w:r w:rsidRPr="003E3664">
        <w:rPr>
          <w:rFonts w:ascii="Times New Roman" w:hAnsi="Times New Roman" w:cs="Times New Roman"/>
          <w:sz w:val="28"/>
          <w:szCs w:val="28"/>
        </w:rPr>
        <w:t>Мериново</w:t>
      </w:r>
      <w:proofErr w:type="spellEnd"/>
      <w:r w:rsidRPr="003E3664">
        <w:rPr>
          <w:rFonts w:ascii="Times New Roman" w:hAnsi="Times New Roman" w:cs="Times New Roman"/>
          <w:sz w:val="28"/>
          <w:szCs w:val="28"/>
        </w:rPr>
        <w:t xml:space="preserve"> и </w:t>
      </w:r>
      <w:proofErr w:type="spellStart"/>
      <w:r w:rsidRPr="003E3664">
        <w:rPr>
          <w:rFonts w:ascii="Times New Roman" w:hAnsi="Times New Roman" w:cs="Times New Roman"/>
          <w:sz w:val="28"/>
          <w:szCs w:val="28"/>
        </w:rPr>
        <w:t>Полхов</w:t>
      </w:r>
      <w:proofErr w:type="spellEnd"/>
      <w:r w:rsidRPr="003E3664">
        <w:rPr>
          <w:rFonts w:ascii="Times New Roman" w:hAnsi="Times New Roman" w:cs="Times New Roman"/>
          <w:sz w:val="28"/>
          <w:szCs w:val="28"/>
        </w:rPr>
        <w:t>- Майдан, в г. Калинине, в г. Уфе. в г. Йошкар- Оле, в г. Нолинске Кировской области, в городах Жлобине и Бресте [95].</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Использование в школе на уроке математики можно использовать, как счетный материал. С помощью матрешек можно изучать числительные, названия дней недели, изучать понятия «больше-меньше», «выше-ниже», «спереди-сзади», «справа-слева» [95].</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Матрешка замечательно подходит для ролевых игр. Обычно самая большая матрешка – это мама, а меньшие – ее дочки. Можно с матрешками обыгрывать разные ситуации, близкие детям (или ребенку). Общение мамы с </w:t>
      </w:r>
      <w:r w:rsidRPr="003E3664">
        <w:rPr>
          <w:rFonts w:ascii="Times New Roman" w:hAnsi="Times New Roman" w:cs="Times New Roman"/>
          <w:sz w:val="28"/>
          <w:szCs w:val="28"/>
        </w:rPr>
        <w:lastRenderedPageBreak/>
        <w:t xml:space="preserve">ребенком, который не слушается, и младших детей, отношения старших, конфликты на детской площадке, отношения в классе. Несколько наборов матрешек смогут изобразить несколько семей.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Хохлома - Корни хохломского промысла уходят в иконопись. XVII век время обширного заселения нижегородских земель "старообрядцами" — они были противниками церковных реформ Патриарха Никона. Именно они знали секрет золочения деревянных икон при помощи серебряного металла и льняного масла — олифы. Старинный русский народный промысел, родившийся в округе Нижнего Новгорода [90].</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Хохломская роспись представляет собой один из видов декоративной росписи, которая наносится на деревянные изделия – чаще всего это посуда и мебель [90].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В хохломе выделяют роспись верховую и «под фон». Верховая роспись характеризуется черными и красными цветами на золотистом фоне. В росписи «под фон», как правило, преобладают золотистые рисунки на цветном фоне. Основное отличие этих двух видов росписи заключается в технике их нанесения. При верховой росписи рисунок наносится непосредственно на металлизированную поверхность, в росписи же «под фон» наносится фон, а рисунок остается не закрашенным, при этом такой рисунок может быть дополнен так называемой припиской – мелким узором поверх фона. Следует отметить, что роспись «под фон» более сложная, такой росписью в старину украшали эксклюзивные подарочные изделия, например, шкатулки для дворянок, и дорогую мебель[90].</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Из истории хохломской росписи.</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Близ Нижнего Новгорода, среди заволжских деревень раскинулось большое старинное село Хохлома, расположенное на берегу Волги. Жители села издавна занимались разными ремёслами, в том числе изготовлением деревянной посуды и домашней утвари. На волжские ярмарки приезжали купцы со всех концов Руси, и даже иноземцы. Поэтому волжане изготавливали вещи на продажу. Огромным спросом пользовалась их деревянная посуда, </w:t>
      </w:r>
      <w:r w:rsidRPr="003E3664">
        <w:rPr>
          <w:rFonts w:ascii="Times New Roman" w:hAnsi="Times New Roman" w:cs="Times New Roman"/>
          <w:sz w:val="28"/>
          <w:szCs w:val="28"/>
        </w:rPr>
        <w:lastRenderedPageBreak/>
        <w:t>расписанная в красные, чёрные и золотые цвета, украшенная стеблями, цветами и ягодами. Золотая хохлома развозилась по всей России. Доходила она и до Средней Азии, Турции, Индии и Европы, заслужив всемирную славу[90].</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Рисунок Хохлома издревле привлекал своей красочностью и яркостью. Особенностью рисунка Хохлома является то, что он изображается всегда на черном фоне. Несмотря на это, рисунок Хохлома выглядит праздничным благодаря красным и золотистым узорам, которые наносятся поверх черного фона. Традиции хохломского рисунка пришли к нам в народное искусство с украшениями древнерусских рукописных книг и икон. Хохломские ремесленники расписывали свои изделия только тремя красками. На любом предмете, украшенном хохломским узором, можно увидеть красные ягоды, рассыпанные по черному фону. Яркие пятна ягод кажутся такими сочными и выделяются на черном так четко, что смотрятся настоящими сочными плодами кислой брусники, рябины или клюквы. Ягоды украшены золотистыми стебельками и лепестками. Такой выбор не случаен. Раньше красный цвет считался праздничным и не мог встречаться в повседневной жизни часто. Да и золотистая роспись была дорогим украшением [90].</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В росписи хохломской посуды нет жанровых сцен. Художники рисуют растительные орнаменты. Из хохломских узоров и орнаментов можно выделить следующие виды:</w:t>
      </w:r>
    </w:p>
    <w:p w:rsidR="003E3664" w:rsidRPr="003E3664" w:rsidRDefault="003E3664" w:rsidP="0090418C">
      <w:pPr>
        <w:pStyle w:val="a3"/>
        <w:numPr>
          <w:ilvl w:val="0"/>
          <w:numId w:val="9"/>
        </w:numPr>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Травка - имеет вид узора из мелких и крупных травинок или веточек. Обычно пишут красным или чёрным цветом, она обязательный элемент хохломской росписи.</w:t>
      </w:r>
    </w:p>
    <w:p w:rsidR="003E3664" w:rsidRPr="003E3664" w:rsidRDefault="003E3664" w:rsidP="0090418C">
      <w:pPr>
        <w:pStyle w:val="a3"/>
        <w:numPr>
          <w:ilvl w:val="0"/>
          <w:numId w:val="9"/>
        </w:numPr>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Пряник - чаще всего встречается внутри чаш или блюд, и представляет собой геометрическую фигуру в виде ромба или квадрата, украшенную ягодами, цветами, травой. </w:t>
      </w:r>
    </w:p>
    <w:p w:rsidR="003E3664" w:rsidRPr="003E3664" w:rsidRDefault="003E3664" w:rsidP="0090418C">
      <w:pPr>
        <w:pStyle w:val="a3"/>
        <w:numPr>
          <w:ilvl w:val="0"/>
          <w:numId w:val="9"/>
        </w:numPr>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Кудрина – самые замысловатые узоры называются «</w:t>
      </w:r>
      <w:proofErr w:type="spellStart"/>
      <w:r w:rsidRPr="003E3664">
        <w:rPr>
          <w:rFonts w:ascii="Times New Roman" w:hAnsi="Times New Roman" w:cs="Times New Roman"/>
          <w:sz w:val="28"/>
          <w:szCs w:val="28"/>
        </w:rPr>
        <w:t>кудрины</w:t>
      </w:r>
      <w:proofErr w:type="spellEnd"/>
      <w:r w:rsidRPr="003E3664">
        <w:rPr>
          <w:rFonts w:ascii="Times New Roman" w:hAnsi="Times New Roman" w:cs="Times New Roman"/>
          <w:sz w:val="28"/>
          <w:szCs w:val="28"/>
        </w:rPr>
        <w:t xml:space="preserve">». «Кудрины» всегда пишутся золотом. Узор из цветов и листьев, имеющих вид золотых завитков на черном или красном фоне. </w:t>
      </w:r>
    </w:p>
    <w:p w:rsidR="003E3664" w:rsidRPr="003E3664" w:rsidRDefault="003E3664" w:rsidP="0090418C">
      <w:pPr>
        <w:pStyle w:val="a3"/>
        <w:numPr>
          <w:ilvl w:val="0"/>
          <w:numId w:val="10"/>
        </w:numPr>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lastRenderedPageBreak/>
        <w:t xml:space="preserve">Листок – изображения овальных ягодок и листочков, расположенных, как правило, вокруг стебля. </w:t>
      </w:r>
    </w:p>
    <w:p w:rsidR="003E3664" w:rsidRPr="003E3664" w:rsidRDefault="003E3664" w:rsidP="0090418C">
      <w:pPr>
        <w:pStyle w:val="a3"/>
        <w:numPr>
          <w:ilvl w:val="0"/>
          <w:numId w:val="10"/>
        </w:numPr>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Цветущие кусты и плоды на Руси считались пожеланием добра и благополучия, поэтому-то их так много в хохломской росписи.</w:t>
      </w:r>
    </w:p>
    <w:p w:rsidR="003E3664" w:rsidRPr="003E3664" w:rsidRDefault="003E3664" w:rsidP="0090418C">
      <w:pPr>
        <w:pStyle w:val="a3"/>
        <w:numPr>
          <w:ilvl w:val="0"/>
          <w:numId w:val="10"/>
        </w:numPr>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Все хохломские изделия расписываются вручную, роспись при этом нигде не повторяется [90].</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Обращение к хохломской росписи в учебно-воспитательном процессе российских школ имеет богатые традиции ещё с советской эпохи, когда народные промыслы поддерживались государством. Произведения хохломских живописцев можно использовать на различных воспитательных мероприятиях в течение всего образовательного процесса. Младших школьников привлекает в них яркость рисунка. Изделия хохломы активно используются в школе: ложки как музыкальные инструменты, шкатулки, ларцы, стол расписной и стул расписной как украшение интерьера класса изобразительного искусства. Применение росписи как дидактическое пособие на уроках изобразительного искусства[90].</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Гжель </w:t>
      </w:r>
      <w:proofErr w:type="gramStart"/>
      <w:r w:rsidRPr="003E3664">
        <w:rPr>
          <w:rFonts w:ascii="Times New Roman" w:hAnsi="Times New Roman" w:cs="Times New Roman"/>
          <w:sz w:val="28"/>
          <w:szCs w:val="28"/>
        </w:rPr>
        <w:t>- это</w:t>
      </w:r>
      <w:proofErr w:type="gramEnd"/>
      <w:r w:rsidRPr="003E3664">
        <w:rPr>
          <w:rFonts w:ascii="Times New Roman" w:hAnsi="Times New Roman" w:cs="Times New Roman"/>
          <w:sz w:val="28"/>
          <w:szCs w:val="28"/>
        </w:rPr>
        <w:t xml:space="preserve"> невероятное и уникальное народное искусство росписи. Первоначально "Гжелью" называлась местность на юго-востоке Московской области, богатая глиной. Жители этих сел были прекрасными мастерами гончарного дела, поэтому со временем народное творчество, вышедшее из этого региона, получило название в честь этого местечка. О таких рисунках (гжельских майоликовых) упоминается еще в древних документах великого князя Ивана Даниловича Калиты. В те времена гжельские рисунки были цветными. </w:t>
      </w:r>
      <w:proofErr w:type="spellStart"/>
      <w:r w:rsidRPr="003E3664">
        <w:rPr>
          <w:rFonts w:ascii="Times New Roman" w:hAnsi="Times New Roman" w:cs="Times New Roman"/>
          <w:sz w:val="28"/>
          <w:szCs w:val="28"/>
        </w:rPr>
        <w:t>Гжельцы</w:t>
      </w:r>
      <w:proofErr w:type="spellEnd"/>
      <w:r w:rsidRPr="003E3664">
        <w:rPr>
          <w:rFonts w:ascii="Times New Roman" w:hAnsi="Times New Roman" w:cs="Times New Roman"/>
          <w:sz w:val="28"/>
          <w:szCs w:val="28"/>
        </w:rPr>
        <w:t xml:space="preserve"> расписывали предметы домашнего обихода: тарелки, столовые сервизы, кружки, кувшины, игрушки и т.д. В XIV веке гжельская местность стала центром керамического производства Руси. С появлением новых технологий, в XVIII веке был основан выпуск фарфоровых изделий и так называемого "</w:t>
      </w:r>
      <w:proofErr w:type="spellStart"/>
      <w:r w:rsidRPr="003E3664">
        <w:rPr>
          <w:rFonts w:ascii="Times New Roman" w:hAnsi="Times New Roman" w:cs="Times New Roman"/>
          <w:sz w:val="28"/>
          <w:szCs w:val="28"/>
        </w:rPr>
        <w:t>полуфаянса</w:t>
      </w:r>
      <w:proofErr w:type="spellEnd"/>
      <w:r w:rsidRPr="003E3664">
        <w:rPr>
          <w:rFonts w:ascii="Times New Roman" w:hAnsi="Times New Roman" w:cs="Times New Roman"/>
          <w:sz w:val="28"/>
          <w:szCs w:val="28"/>
        </w:rPr>
        <w:t xml:space="preserve">", который расписывали мастера синей краской, ставшей впоследствии символом гжельских изделий (изначально в росписи фарфоровых изделий преобладали золотистые тона). В конце XIX –начале XX </w:t>
      </w:r>
      <w:r w:rsidRPr="003E3664">
        <w:rPr>
          <w:rFonts w:ascii="Times New Roman" w:hAnsi="Times New Roman" w:cs="Times New Roman"/>
          <w:sz w:val="28"/>
          <w:szCs w:val="28"/>
        </w:rPr>
        <w:lastRenderedPageBreak/>
        <w:t>вв. промышленный кризис в России негативно сказался на гжельском творчестве, но в середине прошлого века было восстановлено это направление. Период восстановления ознаменовался разработкой нового дизайна – синяя роспись на белом фоне. Основу краски для гжельского рисунка составил высокотемпературный кобальт[71].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На сегодняшний день тематика гжельского рисунка делится на 3 вида:</w:t>
      </w:r>
    </w:p>
    <w:p w:rsidR="003E3664" w:rsidRPr="003E3664" w:rsidRDefault="003E3664" w:rsidP="0090418C">
      <w:pPr>
        <w:pStyle w:val="a3"/>
        <w:numPr>
          <w:ilvl w:val="0"/>
          <w:numId w:val="17"/>
        </w:numPr>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растительная (травка, злаки, ягоды, веточки, гирлянды цветов и т.д.);</w:t>
      </w:r>
    </w:p>
    <w:p w:rsidR="003E3664" w:rsidRPr="003E3664" w:rsidRDefault="003E3664" w:rsidP="0090418C">
      <w:pPr>
        <w:pStyle w:val="a3"/>
        <w:numPr>
          <w:ilvl w:val="0"/>
          <w:numId w:val="17"/>
        </w:numPr>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орнаментальная. В первую очередь </w:t>
      </w:r>
      <w:proofErr w:type="gramStart"/>
      <w:r w:rsidRPr="003E3664">
        <w:rPr>
          <w:rFonts w:ascii="Times New Roman" w:hAnsi="Times New Roman" w:cs="Times New Roman"/>
          <w:sz w:val="28"/>
          <w:szCs w:val="28"/>
        </w:rPr>
        <w:t>- это</w:t>
      </w:r>
      <w:proofErr w:type="gramEnd"/>
      <w:r w:rsidRPr="003E3664">
        <w:rPr>
          <w:rFonts w:ascii="Times New Roman" w:hAnsi="Times New Roman" w:cs="Times New Roman"/>
          <w:sz w:val="28"/>
          <w:szCs w:val="28"/>
        </w:rPr>
        <w:t xml:space="preserve"> "шашечки" (несколько рядов сине-белых квадратов по бортику и поясок-отводка тоже вдоль бортика). Сюда можно отнести гжельские сетки - «гребенки» (в виде ели), «капельки», «жемчужинки», «усики».</w:t>
      </w:r>
    </w:p>
    <w:p w:rsidR="003E3664" w:rsidRPr="003E3664" w:rsidRDefault="003E3664" w:rsidP="0090418C">
      <w:pPr>
        <w:pStyle w:val="a3"/>
        <w:numPr>
          <w:ilvl w:val="0"/>
          <w:numId w:val="17"/>
        </w:numPr>
        <w:spacing w:line="360" w:lineRule="auto"/>
        <w:ind w:left="0" w:firstLine="851"/>
        <w:jc w:val="both"/>
        <w:rPr>
          <w:rFonts w:ascii="Times New Roman" w:hAnsi="Times New Roman" w:cs="Times New Roman"/>
          <w:sz w:val="28"/>
          <w:szCs w:val="28"/>
        </w:rPr>
      </w:pPr>
      <w:proofErr w:type="spellStart"/>
      <w:r w:rsidRPr="003E3664">
        <w:rPr>
          <w:rFonts w:ascii="Times New Roman" w:hAnsi="Times New Roman" w:cs="Times New Roman"/>
          <w:sz w:val="28"/>
          <w:szCs w:val="28"/>
        </w:rPr>
        <w:t>cюжеты</w:t>
      </w:r>
      <w:proofErr w:type="spellEnd"/>
      <w:r w:rsidRPr="003E3664">
        <w:rPr>
          <w:rFonts w:ascii="Times New Roman" w:hAnsi="Times New Roman" w:cs="Times New Roman"/>
          <w:sz w:val="28"/>
          <w:szCs w:val="28"/>
        </w:rPr>
        <w:t xml:space="preserve"> (природа и времена года).</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Изделие без росписи именуются "белье", а синяя роспись по белому - "</w:t>
      </w:r>
      <w:proofErr w:type="spellStart"/>
      <w:r w:rsidRPr="003E3664">
        <w:rPr>
          <w:rFonts w:ascii="Times New Roman" w:hAnsi="Times New Roman" w:cs="Times New Roman"/>
          <w:sz w:val="28"/>
          <w:szCs w:val="28"/>
        </w:rPr>
        <w:t>крытье</w:t>
      </w:r>
      <w:proofErr w:type="spellEnd"/>
      <w:r w:rsidRPr="003E3664">
        <w:rPr>
          <w:rFonts w:ascii="Times New Roman" w:hAnsi="Times New Roman" w:cs="Times New Roman"/>
          <w:sz w:val="28"/>
          <w:szCs w:val="28"/>
        </w:rPr>
        <w:t>".</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Техника гжельского рисунка имеет две основные особенности:</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w:t>
      </w:r>
      <w:r w:rsidRPr="003E3664">
        <w:rPr>
          <w:rFonts w:ascii="Times New Roman" w:hAnsi="Times New Roman" w:cs="Times New Roman"/>
          <w:sz w:val="28"/>
          <w:szCs w:val="28"/>
        </w:rPr>
        <w:tab/>
        <w:t>наносится только вручную;</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w:t>
      </w:r>
      <w:r w:rsidRPr="003E3664">
        <w:rPr>
          <w:rFonts w:ascii="Times New Roman" w:hAnsi="Times New Roman" w:cs="Times New Roman"/>
          <w:sz w:val="28"/>
          <w:szCs w:val="28"/>
        </w:rPr>
        <w:tab/>
        <w:t>использование краски 3-х основных цветов: белого (фон изделия), синего и голубого (сам рисунок). Насчитывается больше 20 оттенков синего цвета, который получается после обжига. Древнерусскую гжель (майолику) расписывали "</w:t>
      </w:r>
      <w:proofErr w:type="spellStart"/>
      <w:r w:rsidRPr="003E3664">
        <w:rPr>
          <w:rFonts w:ascii="Times New Roman" w:hAnsi="Times New Roman" w:cs="Times New Roman"/>
          <w:sz w:val="28"/>
          <w:szCs w:val="28"/>
        </w:rPr>
        <w:t>пятицветкой</w:t>
      </w:r>
      <w:proofErr w:type="spellEnd"/>
      <w:r w:rsidRPr="003E3664">
        <w:rPr>
          <w:rFonts w:ascii="Times New Roman" w:hAnsi="Times New Roman" w:cs="Times New Roman"/>
          <w:sz w:val="28"/>
          <w:szCs w:val="28"/>
        </w:rPr>
        <w:t>" – белая эмаль (основа), зеленая (соли меди), желтая (соли сурьмы), вишневая (соли марганца), синяя (соли кобальта) [71].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Инструменты гжельского живописца: кисточки, стеклянная палитра, шпатель для смешивания красок, баночка с черной смесью (окисью кобальта). Гжельский рисунок считается </w:t>
      </w:r>
      <w:proofErr w:type="spellStart"/>
      <w:r w:rsidRPr="003E3664">
        <w:rPr>
          <w:rFonts w:ascii="Times New Roman" w:hAnsi="Times New Roman" w:cs="Times New Roman"/>
          <w:sz w:val="28"/>
          <w:szCs w:val="28"/>
        </w:rPr>
        <w:t>подглазурный</w:t>
      </w:r>
      <w:proofErr w:type="spellEnd"/>
      <w:r w:rsidRPr="003E3664">
        <w:rPr>
          <w:rFonts w:ascii="Times New Roman" w:hAnsi="Times New Roman" w:cs="Times New Roman"/>
          <w:sz w:val="28"/>
          <w:szCs w:val="28"/>
        </w:rPr>
        <w:t xml:space="preserve"> (вначале расписывается обожженное изделие, а после нанесения рисунка изделие окунают в глазурь, а затем отправляют снова в печку, где кобальт меняет цвет) [71].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Главный секрет гжельского рисунка - нанесение мазков, которые всегда считались родовой приметой искусства. Правильная технология гжельского рисунка подразумевает правильное соотношение синего и белого </w:t>
      </w:r>
      <w:r w:rsidRPr="003E3664">
        <w:rPr>
          <w:rFonts w:ascii="Times New Roman" w:hAnsi="Times New Roman" w:cs="Times New Roman"/>
          <w:sz w:val="28"/>
          <w:szCs w:val="28"/>
        </w:rPr>
        <w:lastRenderedPageBreak/>
        <w:t>цветов, а также отличие каждого последующего мазка от предыдущего. Данная методика получила название "азбука мазков". Соблюдение правил технологии гжельской росписи позволяет создать неповторимые вещи [71].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Гжель </w:t>
      </w:r>
      <w:proofErr w:type="gramStart"/>
      <w:r w:rsidRPr="003E3664">
        <w:rPr>
          <w:rFonts w:ascii="Times New Roman" w:hAnsi="Times New Roman" w:cs="Times New Roman"/>
          <w:sz w:val="28"/>
          <w:szCs w:val="28"/>
        </w:rPr>
        <w:t>- это</w:t>
      </w:r>
      <w:proofErr w:type="gramEnd"/>
      <w:r w:rsidRPr="003E3664">
        <w:rPr>
          <w:rFonts w:ascii="Times New Roman" w:hAnsi="Times New Roman" w:cs="Times New Roman"/>
          <w:sz w:val="28"/>
          <w:szCs w:val="28"/>
        </w:rPr>
        <w:t xml:space="preserve"> вазы, статуэтки, игрушки, изделия интерьера: камины, люстры и другие фарфоровые изделия [71].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В школе применяется роспись как дидактическое пособие на уроках изобразительного искусства, оформления стендов, оформление классных уголков.</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Городецкая роспись - один из традиционных декоративных промыслов России, а если точнее – Поволжья. Родиной городецкой росписи является Поволжье – сёла и деревни Нижегородской области. Городецкая роспись – это роспись по дереву. Вначале там расписывали прялки. Сначала прялки украшали резьбой, потому что всегда приятнее работать на красивом инструменте. Потом резьбу начали подкрашивать, а еще позже резьбу упразднили, а прялку стали просто расписывать. И вот такие расписные прялки продавали на нижегородской ярмарке. Прялку сейчас можно увидеть в музее. Поэтому и роспись сначала называлась нижегородской. Такое название появилось примерно в 1930-х годах, т.к. постепенно именно Городец стал главным рынком сбыта расписной утвари окрестных сел и деревень. Кроме того, Городец с давних пор славился резьбой по дереву, там проживало больше всего умельцев, работавших с деревом. Лес в этих краях всегда был под рукой. Городецкие мастера пишут свои работы масляными красками. Для росписи используется большое количество кистей (беличьих, колонковых, плоских из мягкого волоса для подмалевка и других) разных размеров – для разных видов работ, а работа над сложным городецким изделием может продолжаться несколько дней. Кисти для работы размещают на специальных деревянных подставках. Кисть художник держит строго вертикально, упираясь мизинцем в поверхность изделия [71].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В городецкой росписи существуют свои особые приемы изображения цветов, гирлянд, букетов, вазонов с цветами, животных и птиц, человеческих </w:t>
      </w:r>
      <w:r w:rsidRPr="003E3664">
        <w:rPr>
          <w:rFonts w:ascii="Times New Roman" w:hAnsi="Times New Roman" w:cs="Times New Roman"/>
          <w:sz w:val="28"/>
          <w:szCs w:val="28"/>
        </w:rPr>
        <w:lastRenderedPageBreak/>
        <w:t xml:space="preserve">фигур и др. Городецкий художник обычно пишет без предварительного рисунка, его мазок всегда точен. Роспись выполняется в два этапа: «подмалевок» и «оживки». Цветы – в три этапа. Сначала на изделие наносится фон (одновременно это и грунтовка). Затем по нему наносятся крупные цветовые пятна – «подмалёвок». Для «подмалёвка» используются широкие плоские кисти — флейцы. Флейц обмакивают в краску и закрашивают сразу все фигуры расписываемого изделия (обычно в 5-6 цветов). Например, все кони целиком закрашиваются черной краской, кроме сбруи, окрашиваемой киноварью. Черной краской закрашивают туловища птиц, краплаком (краска тёмно-красного цвета) – хвосты птиц, голубым и розовым – подмалёвки цветов, зеленым – крылья птиц и листья [71].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Расписные городецкие изделия не являются только лишь декором, они используются по своему прямому назначению. Но декором всё-таки являются, потому что разделочные доски, солонки, хлебницы украсят любую кухню [71].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Применение росписи в образовательном учреждении как дидактическое пособие на уроках изобразительного искусства, технологии для оформления классных комнат.</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proofErr w:type="spellStart"/>
      <w:r w:rsidRPr="003E3664">
        <w:rPr>
          <w:rFonts w:ascii="Times New Roman" w:hAnsi="Times New Roman" w:cs="Times New Roman"/>
          <w:sz w:val="28"/>
          <w:szCs w:val="28"/>
        </w:rPr>
        <w:t>Жостовская</w:t>
      </w:r>
      <w:proofErr w:type="spellEnd"/>
      <w:r w:rsidRPr="003E3664">
        <w:rPr>
          <w:rFonts w:ascii="Times New Roman" w:hAnsi="Times New Roman" w:cs="Times New Roman"/>
          <w:sz w:val="28"/>
          <w:szCs w:val="28"/>
        </w:rPr>
        <w:t xml:space="preserve"> роспись - народный промысел художественной росписи металлических подносов, существующий в деревне </w:t>
      </w:r>
      <w:proofErr w:type="spellStart"/>
      <w:r w:rsidRPr="003E3664">
        <w:rPr>
          <w:rFonts w:ascii="Times New Roman" w:hAnsi="Times New Roman" w:cs="Times New Roman"/>
          <w:sz w:val="28"/>
          <w:szCs w:val="28"/>
        </w:rPr>
        <w:t>Жостово</w:t>
      </w:r>
      <w:proofErr w:type="spellEnd"/>
      <w:r w:rsidRPr="003E3664">
        <w:rPr>
          <w:rFonts w:ascii="Times New Roman" w:hAnsi="Times New Roman" w:cs="Times New Roman"/>
          <w:sz w:val="28"/>
          <w:szCs w:val="28"/>
        </w:rPr>
        <w:t xml:space="preserve"> Мытищинского района Московской области. </w:t>
      </w:r>
      <w:proofErr w:type="spellStart"/>
      <w:r w:rsidRPr="003E3664">
        <w:rPr>
          <w:rFonts w:ascii="Times New Roman" w:hAnsi="Times New Roman" w:cs="Times New Roman"/>
          <w:sz w:val="28"/>
          <w:szCs w:val="28"/>
        </w:rPr>
        <w:t>Жостовский</w:t>
      </w:r>
      <w:proofErr w:type="spellEnd"/>
      <w:r w:rsidRPr="003E3664">
        <w:rPr>
          <w:rFonts w:ascii="Times New Roman" w:hAnsi="Times New Roman" w:cs="Times New Roman"/>
          <w:sz w:val="28"/>
          <w:szCs w:val="28"/>
        </w:rPr>
        <w:t xml:space="preserve"> подносный промысел является особо ценным объектом культурного наследия Российской Федерации. Здесь расписывают кованые металлические (жестяные) подносы, а основным мотивом росписи является цветочный букет. </w:t>
      </w:r>
      <w:proofErr w:type="spellStart"/>
      <w:r w:rsidRPr="003E3664">
        <w:rPr>
          <w:rFonts w:ascii="Times New Roman" w:hAnsi="Times New Roman" w:cs="Times New Roman"/>
          <w:sz w:val="28"/>
          <w:szCs w:val="28"/>
        </w:rPr>
        <w:t>Жостовские</w:t>
      </w:r>
      <w:proofErr w:type="spellEnd"/>
      <w:r w:rsidRPr="003E3664">
        <w:rPr>
          <w:rFonts w:ascii="Times New Roman" w:hAnsi="Times New Roman" w:cs="Times New Roman"/>
          <w:sz w:val="28"/>
          <w:szCs w:val="28"/>
        </w:rPr>
        <w:t xml:space="preserve"> мастера пишут масляными художественными красками, разбавленными льняным маслом и скипидаром. Используются беличьи кисточки. </w:t>
      </w:r>
      <w:proofErr w:type="spellStart"/>
      <w:r w:rsidRPr="003E3664">
        <w:rPr>
          <w:rFonts w:ascii="Times New Roman" w:hAnsi="Times New Roman" w:cs="Times New Roman"/>
          <w:sz w:val="28"/>
          <w:szCs w:val="28"/>
        </w:rPr>
        <w:t>Жостовская</w:t>
      </w:r>
      <w:proofErr w:type="spellEnd"/>
      <w:r w:rsidRPr="003E3664">
        <w:rPr>
          <w:rFonts w:ascii="Times New Roman" w:hAnsi="Times New Roman" w:cs="Times New Roman"/>
          <w:sz w:val="28"/>
          <w:szCs w:val="28"/>
        </w:rPr>
        <w:t xml:space="preserve"> роспись выполняется в два этапа [71].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Первый этап письма называется </w:t>
      </w:r>
      <w:proofErr w:type="spellStart"/>
      <w:r w:rsidRPr="003E3664">
        <w:rPr>
          <w:rFonts w:ascii="Times New Roman" w:hAnsi="Times New Roman" w:cs="Times New Roman"/>
          <w:sz w:val="28"/>
          <w:szCs w:val="28"/>
        </w:rPr>
        <w:t>замалёвкой</w:t>
      </w:r>
      <w:proofErr w:type="spellEnd"/>
      <w:r w:rsidRPr="003E3664">
        <w:rPr>
          <w:rFonts w:ascii="Times New Roman" w:hAnsi="Times New Roman" w:cs="Times New Roman"/>
          <w:sz w:val="28"/>
          <w:szCs w:val="28"/>
        </w:rPr>
        <w:t xml:space="preserve">, второй – выправкой. В </w:t>
      </w:r>
      <w:proofErr w:type="spellStart"/>
      <w:r w:rsidRPr="003E3664">
        <w:rPr>
          <w:rFonts w:ascii="Times New Roman" w:hAnsi="Times New Roman" w:cs="Times New Roman"/>
          <w:sz w:val="28"/>
          <w:szCs w:val="28"/>
        </w:rPr>
        <w:t>замалёвке</w:t>
      </w:r>
      <w:proofErr w:type="spellEnd"/>
      <w:r w:rsidRPr="003E3664">
        <w:rPr>
          <w:rFonts w:ascii="Times New Roman" w:hAnsi="Times New Roman" w:cs="Times New Roman"/>
          <w:sz w:val="28"/>
          <w:szCs w:val="28"/>
        </w:rPr>
        <w:t xml:space="preserve"> мастер широкой кистью набрасывает композицию букета на рабочей поверхности подноса. Роспись ведется без предварительного рисунка плотными, несколько </w:t>
      </w:r>
      <w:proofErr w:type="spellStart"/>
      <w:r w:rsidRPr="003E3664">
        <w:rPr>
          <w:rFonts w:ascii="Times New Roman" w:hAnsi="Times New Roman" w:cs="Times New Roman"/>
          <w:sz w:val="28"/>
          <w:szCs w:val="28"/>
        </w:rPr>
        <w:t>разбелёнными</w:t>
      </w:r>
      <w:proofErr w:type="spellEnd"/>
      <w:r w:rsidRPr="003E3664">
        <w:rPr>
          <w:rFonts w:ascii="Times New Roman" w:hAnsi="Times New Roman" w:cs="Times New Roman"/>
          <w:sz w:val="28"/>
          <w:szCs w:val="28"/>
        </w:rPr>
        <w:t xml:space="preserve"> красками одновременно на нескольких </w:t>
      </w:r>
      <w:r w:rsidRPr="003E3664">
        <w:rPr>
          <w:rFonts w:ascii="Times New Roman" w:hAnsi="Times New Roman" w:cs="Times New Roman"/>
          <w:sz w:val="28"/>
          <w:szCs w:val="28"/>
        </w:rPr>
        <w:lastRenderedPageBreak/>
        <w:t xml:space="preserve">подносах. Создавая букет, художник вращает поднос на коленях, как бы подставляя под кисть нужный участок его поверхности. </w:t>
      </w:r>
      <w:proofErr w:type="spellStart"/>
      <w:r w:rsidRPr="003E3664">
        <w:rPr>
          <w:rFonts w:ascii="Times New Roman" w:hAnsi="Times New Roman" w:cs="Times New Roman"/>
          <w:sz w:val="28"/>
          <w:szCs w:val="28"/>
        </w:rPr>
        <w:t>Замалёвок</w:t>
      </w:r>
      <w:proofErr w:type="spellEnd"/>
      <w:r w:rsidRPr="003E3664">
        <w:rPr>
          <w:rFonts w:ascii="Times New Roman" w:hAnsi="Times New Roman" w:cs="Times New Roman"/>
          <w:sz w:val="28"/>
          <w:szCs w:val="28"/>
        </w:rPr>
        <w:t xml:space="preserve"> сушится в сушильных шкафах в течение двенадцати часов при определенной температуре. Выправка. Выправка состоит из серии следующих одна за другой операций: </w:t>
      </w:r>
      <w:proofErr w:type="spellStart"/>
      <w:r w:rsidRPr="003E3664">
        <w:rPr>
          <w:rFonts w:ascii="Times New Roman" w:hAnsi="Times New Roman" w:cs="Times New Roman"/>
          <w:sz w:val="28"/>
          <w:szCs w:val="28"/>
        </w:rPr>
        <w:t>тенежка</w:t>
      </w:r>
      <w:proofErr w:type="spellEnd"/>
      <w:r w:rsidRPr="003E3664">
        <w:rPr>
          <w:rFonts w:ascii="Times New Roman" w:hAnsi="Times New Roman" w:cs="Times New Roman"/>
          <w:sz w:val="28"/>
          <w:szCs w:val="28"/>
        </w:rPr>
        <w:t xml:space="preserve">, прокладка, </w:t>
      </w:r>
      <w:proofErr w:type="spellStart"/>
      <w:r w:rsidRPr="003E3664">
        <w:rPr>
          <w:rFonts w:ascii="Times New Roman" w:hAnsi="Times New Roman" w:cs="Times New Roman"/>
          <w:sz w:val="28"/>
          <w:szCs w:val="28"/>
        </w:rPr>
        <w:t>бликовка</w:t>
      </w:r>
      <w:proofErr w:type="spellEnd"/>
      <w:r w:rsidRPr="003E3664">
        <w:rPr>
          <w:rFonts w:ascii="Times New Roman" w:hAnsi="Times New Roman" w:cs="Times New Roman"/>
          <w:sz w:val="28"/>
          <w:szCs w:val="28"/>
        </w:rPr>
        <w:t xml:space="preserve">, </w:t>
      </w:r>
      <w:proofErr w:type="spellStart"/>
      <w:r w:rsidRPr="003E3664">
        <w:rPr>
          <w:rFonts w:ascii="Times New Roman" w:hAnsi="Times New Roman" w:cs="Times New Roman"/>
          <w:sz w:val="28"/>
          <w:szCs w:val="28"/>
        </w:rPr>
        <w:t>чертежка</w:t>
      </w:r>
      <w:proofErr w:type="spellEnd"/>
      <w:r w:rsidRPr="003E3664">
        <w:rPr>
          <w:rFonts w:ascii="Times New Roman" w:hAnsi="Times New Roman" w:cs="Times New Roman"/>
          <w:sz w:val="28"/>
          <w:szCs w:val="28"/>
        </w:rPr>
        <w:t xml:space="preserve">, посадка </w:t>
      </w:r>
      <w:proofErr w:type="spellStart"/>
      <w:r w:rsidRPr="003E3664">
        <w:rPr>
          <w:rFonts w:ascii="Times New Roman" w:hAnsi="Times New Roman" w:cs="Times New Roman"/>
          <w:sz w:val="28"/>
          <w:szCs w:val="28"/>
        </w:rPr>
        <w:t>семенцов</w:t>
      </w:r>
      <w:proofErr w:type="spellEnd"/>
      <w:r w:rsidRPr="003E3664">
        <w:rPr>
          <w:rFonts w:ascii="Times New Roman" w:hAnsi="Times New Roman" w:cs="Times New Roman"/>
          <w:sz w:val="28"/>
          <w:szCs w:val="28"/>
        </w:rPr>
        <w:t xml:space="preserve"> и привязка. Борт подносов украшают легкими, ажурным растительным орнаментом. И отводка края орнамента. Затем на изделие с живописью наносятся два-три слоя лака с промежуточной сушкой каждого слоя в сушильных шкафах при определенной температуре в течение двух часов и прочисткой каждого слоя перед нанесением лака. Последовательность приемов </w:t>
      </w:r>
      <w:proofErr w:type="spellStart"/>
      <w:r w:rsidRPr="003E3664">
        <w:rPr>
          <w:rFonts w:ascii="Times New Roman" w:hAnsi="Times New Roman" w:cs="Times New Roman"/>
          <w:sz w:val="28"/>
          <w:szCs w:val="28"/>
        </w:rPr>
        <w:t>жостовской</w:t>
      </w:r>
      <w:proofErr w:type="spellEnd"/>
      <w:r w:rsidRPr="003E3664">
        <w:rPr>
          <w:rFonts w:ascii="Times New Roman" w:hAnsi="Times New Roman" w:cs="Times New Roman"/>
          <w:sz w:val="28"/>
          <w:szCs w:val="28"/>
        </w:rPr>
        <w:t xml:space="preserve"> живописи не лишает мастеров свободы импровизации, избирательного отношения к каждому элементу, его трактовке, подчинения всей системы своеобразию индивидуального почерка [71].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Применение росписи как дидактическое пособие на уроках изобразительного искусства.</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Вологодское кружево – Слово «кружево» произошло от глагола «Окружать». В старину кружевом называли различные варианты узорной (тканой или вышитой) отделки одежды по подолу, оплечьям, рукавам.  Кружево пришло к нам из Западной Европы в XVII в. Однако в России существовало и существует множество центров кружевоплетения со своими самобытными традициями: оригинальными узорами, характером ажурного рисунка, способами плетения. Уже в конце XVIII в. Вологодские </w:t>
      </w:r>
      <w:proofErr w:type="spellStart"/>
      <w:r w:rsidRPr="003E3664">
        <w:rPr>
          <w:rFonts w:ascii="Times New Roman" w:hAnsi="Times New Roman" w:cs="Times New Roman"/>
          <w:sz w:val="28"/>
          <w:szCs w:val="28"/>
        </w:rPr>
        <w:t>плетеи</w:t>
      </w:r>
      <w:proofErr w:type="spellEnd"/>
      <w:r w:rsidRPr="003E3664">
        <w:rPr>
          <w:rFonts w:ascii="Times New Roman" w:hAnsi="Times New Roman" w:cs="Times New Roman"/>
          <w:sz w:val="28"/>
          <w:szCs w:val="28"/>
        </w:rPr>
        <w:t xml:space="preserve"> создавали кружево многопарным и сцепным способами из льняных нитей, белых и суровых (неотбеленных), иногда включая в узор цветные шелковые нити светлых оттенков [71].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Вологодский кружевной промысел складывался постепенно и во второй половине XIX в. Распространился из Вологды в ряд уездов губернии, причем в каждой местности имел свои особенности.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Плетение кружева сложный процесс, требующий специальных приспособлений. Главные рабочие инструменты мастерицы-</w:t>
      </w:r>
      <w:proofErr w:type="spellStart"/>
      <w:r w:rsidRPr="003E3664">
        <w:rPr>
          <w:rFonts w:ascii="Times New Roman" w:hAnsi="Times New Roman" w:cs="Times New Roman"/>
          <w:sz w:val="28"/>
          <w:szCs w:val="28"/>
        </w:rPr>
        <w:t>плетеи</w:t>
      </w:r>
      <w:proofErr w:type="spellEnd"/>
      <w:r w:rsidRPr="003E3664">
        <w:rPr>
          <w:rFonts w:ascii="Times New Roman" w:hAnsi="Times New Roman" w:cs="Times New Roman"/>
          <w:sz w:val="28"/>
          <w:szCs w:val="28"/>
        </w:rPr>
        <w:t xml:space="preserve"> – пара </w:t>
      </w:r>
      <w:r w:rsidRPr="003E3664">
        <w:rPr>
          <w:rFonts w:ascii="Times New Roman" w:hAnsi="Times New Roman" w:cs="Times New Roman"/>
          <w:sz w:val="28"/>
          <w:szCs w:val="28"/>
        </w:rPr>
        <w:lastRenderedPageBreak/>
        <w:t>(или несколько) коклюшек, небольших деревянных палочек с шейкой для наматывания нитей. На туго набитой сеном, опилками или ватой валике-подушке при помощи булавок закрепляют «сколок» (бумажную схему-рисунок) и само выплетаемое кружево [71].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Применение кружева в школе как украшение занавесей на окнах, салфетках. </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proofErr w:type="spellStart"/>
      <w:r w:rsidRPr="003E3664">
        <w:rPr>
          <w:rFonts w:ascii="Times New Roman" w:hAnsi="Times New Roman" w:cs="Times New Roman"/>
          <w:sz w:val="28"/>
          <w:szCs w:val="28"/>
        </w:rPr>
        <w:t>Бабенская</w:t>
      </w:r>
      <w:proofErr w:type="spellEnd"/>
      <w:r w:rsidRPr="003E3664">
        <w:rPr>
          <w:rFonts w:ascii="Times New Roman" w:hAnsi="Times New Roman" w:cs="Times New Roman"/>
          <w:sz w:val="28"/>
          <w:szCs w:val="28"/>
        </w:rPr>
        <w:t xml:space="preserve"> деревянная игрушка на юго-западе Подмосковья, в Подольском уезде, во второй половине XIX в. возник и быстро получил широкую известность промысел по изготовлению токарно-полированной игрушки и необходимых в быту бухгалтерских счетов. Но токарное ремесло в этих местах имело давнюю историю[71].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Центр промысла новых видов «</w:t>
      </w:r>
      <w:proofErr w:type="spellStart"/>
      <w:r w:rsidRPr="003E3664">
        <w:rPr>
          <w:rFonts w:ascii="Times New Roman" w:hAnsi="Times New Roman" w:cs="Times New Roman"/>
          <w:sz w:val="28"/>
          <w:szCs w:val="28"/>
        </w:rPr>
        <w:t>токарки</w:t>
      </w:r>
      <w:proofErr w:type="spellEnd"/>
      <w:r w:rsidRPr="003E3664">
        <w:rPr>
          <w:rFonts w:ascii="Times New Roman" w:hAnsi="Times New Roman" w:cs="Times New Roman"/>
          <w:sz w:val="28"/>
          <w:szCs w:val="28"/>
        </w:rPr>
        <w:t xml:space="preserve">» находился в волостях </w:t>
      </w:r>
      <w:proofErr w:type="spellStart"/>
      <w:r w:rsidRPr="003E3664">
        <w:rPr>
          <w:rFonts w:ascii="Times New Roman" w:hAnsi="Times New Roman" w:cs="Times New Roman"/>
          <w:sz w:val="28"/>
          <w:szCs w:val="28"/>
        </w:rPr>
        <w:t>Вороновской</w:t>
      </w:r>
      <w:proofErr w:type="spellEnd"/>
      <w:r w:rsidRPr="003E3664">
        <w:rPr>
          <w:rFonts w:ascii="Times New Roman" w:hAnsi="Times New Roman" w:cs="Times New Roman"/>
          <w:sz w:val="28"/>
          <w:szCs w:val="28"/>
        </w:rPr>
        <w:t xml:space="preserve"> (деревни Бабенки, </w:t>
      </w:r>
      <w:proofErr w:type="spellStart"/>
      <w:r w:rsidRPr="003E3664">
        <w:rPr>
          <w:rFonts w:ascii="Times New Roman" w:hAnsi="Times New Roman" w:cs="Times New Roman"/>
          <w:sz w:val="28"/>
          <w:szCs w:val="28"/>
        </w:rPr>
        <w:t>Голохвастово</w:t>
      </w:r>
      <w:proofErr w:type="spellEnd"/>
      <w:r w:rsidRPr="003E3664">
        <w:rPr>
          <w:rFonts w:ascii="Times New Roman" w:hAnsi="Times New Roman" w:cs="Times New Roman"/>
          <w:sz w:val="28"/>
          <w:szCs w:val="28"/>
        </w:rPr>
        <w:t>, Шубине</w:t>
      </w:r>
      <w:proofErr w:type="gramStart"/>
      <w:r w:rsidRPr="003E3664">
        <w:rPr>
          <w:rFonts w:ascii="Times New Roman" w:hAnsi="Times New Roman" w:cs="Times New Roman"/>
          <w:sz w:val="28"/>
          <w:szCs w:val="28"/>
        </w:rPr>
        <w:t>, Пудово</w:t>
      </w:r>
      <w:proofErr w:type="gramEnd"/>
      <w:r w:rsidRPr="003E3664">
        <w:rPr>
          <w:rFonts w:ascii="Times New Roman" w:hAnsi="Times New Roman" w:cs="Times New Roman"/>
          <w:sz w:val="28"/>
          <w:szCs w:val="28"/>
        </w:rPr>
        <w:t xml:space="preserve">, Троица, </w:t>
      </w:r>
      <w:proofErr w:type="spellStart"/>
      <w:r w:rsidRPr="003E3664">
        <w:rPr>
          <w:rFonts w:ascii="Times New Roman" w:hAnsi="Times New Roman" w:cs="Times New Roman"/>
          <w:sz w:val="28"/>
          <w:szCs w:val="28"/>
        </w:rPr>
        <w:t>Сипягино</w:t>
      </w:r>
      <w:proofErr w:type="spellEnd"/>
      <w:r w:rsidRPr="003E3664">
        <w:rPr>
          <w:rFonts w:ascii="Times New Roman" w:hAnsi="Times New Roman" w:cs="Times New Roman"/>
          <w:sz w:val="28"/>
          <w:szCs w:val="28"/>
        </w:rPr>
        <w:t>, Старо-</w:t>
      </w:r>
      <w:proofErr w:type="spellStart"/>
      <w:r w:rsidRPr="003E3664">
        <w:rPr>
          <w:rFonts w:ascii="Times New Roman" w:hAnsi="Times New Roman" w:cs="Times New Roman"/>
          <w:sz w:val="28"/>
          <w:szCs w:val="28"/>
        </w:rPr>
        <w:t>Свитино</w:t>
      </w:r>
      <w:proofErr w:type="spellEnd"/>
      <w:r w:rsidRPr="003E3664">
        <w:rPr>
          <w:rFonts w:ascii="Times New Roman" w:hAnsi="Times New Roman" w:cs="Times New Roman"/>
          <w:sz w:val="28"/>
          <w:szCs w:val="28"/>
        </w:rPr>
        <w:t xml:space="preserve">, Логиново, Бакланово) и </w:t>
      </w:r>
      <w:proofErr w:type="spellStart"/>
      <w:r w:rsidRPr="003E3664">
        <w:rPr>
          <w:rFonts w:ascii="Times New Roman" w:hAnsi="Times New Roman" w:cs="Times New Roman"/>
          <w:sz w:val="28"/>
          <w:szCs w:val="28"/>
        </w:rPr>
        <w:t>Краснопахорской</w:t>
      </w:r>
      <w:proofErr w:type="spellEnd"/>
      <w:r w:rsidRPr="003E3664">
        <w:rPr>
          <w:rFonts w:ascii="Times New Roman" w:hAnsi="Times New Roman" w:cs="Times New Roman"/>
          <w:sz w:val="28"/>
          <w:szCs w:val="28"/>
        </w:rPr>
        <w:t xml:space="preserve"> (деревни Малинки, Филино, </w:t>
      </w:r>
      <w:proofErr w:type="spellStart"/>
      <w:r w:rsidRPr="003E3664">
        <w:rPr>
          <w:rFonts w:ascii="Times New Roman" w:hAnsi="Times New Roman" w:cs="Times New Roman"/>
          <w:sz w:val="28"/>
          <w:szCs w:val="28"/>
        </w:rPr>
        <w:t>Чириково</w:t>
      </w:r>
      <w:proofErr w:type="spellEnd"/>
      <w:r w:rsidRPr="003E3664">
        <w:rPr>
          <w:rFonts w:ascii="Times New Roman" w:hAnsi="Times New Roman" w:cs="Times New Roman"/>
          <w:sz w:val="28"/>
          <w:szCs w:val="28"/>
        </w:rPr>
        <w:t xml:space="preserve">, Никольское). Основным ассортиментом ремесла в </w:t>
      </w:r>
      <w:proofErr w:type="spellStart"/>
      <w:r w:rsidRPr="003E3664">
        <w:rPr>
          <w:rFonts w:ascii="Times New Roman" w:hAnsi="Times New Roman" w:cs="Times New Roman"/>
          <w:sz w:val="28"/>
          <w:szCs w:val="28"/>
        </w:rPr>
        <w:t>Вороновской</w:t>
      </w:r>
      <w:proofErr w:type="spellEnd"/>
      <w:r w:rsidRPr="003E3664">
        <w:rPr>
          <w:rFonts w:ascii="Times New Roman" w:hAnsi="Times New Roman" w:cs="Times New Roman"/>
          <w:sz w:val="28"/>
          <w:szCs w:val="28"/>
        </w:rPr>
        <w:t xml:space="preserve"> волости были пустотелые игрушки, имевшие внутреннюю обточку и изделия с наружным точением или небольшим внутренним (грибы, яйца, раскрывающиеся яблоки, рюмки, чашки и прочее). У токарей </w:t>
      </w:r>
      <w:proofErr w:type="spellStart"/>
      <w:r w:rsidRPr="003E3664">
        <w:rPr>
          <w:rFonts w:ascii="Times New Roman" w:hAnsi="Times New Roman" w:cs="Times New Roman"/>
          <w:sz w:val="28"/>
          <w:szCs w:val="28"/>
        </w:rPr>
        <w:t>Краснопахорской</w:t>
      </w:r>
      <w:proofErr w:type="spellEnd"/>
      <w:r w:rsidRPr="003E3664">
        <w:rPr>
          <w:rFonts w:ascii="Times New Roman" w:hAnsi="Times New Roman" w:cs="Times New Roman"/>
          <w:sz w:val="28"/>
          <w:szCs w:val="28"/>
        </w:rPr>
        <w:t xml:space="preserve"> волости с начала XX в. быстро сложился свой вид продукции: шахматы, шашки, крокеты, кегли, бочонки для лото и бирюльки (миниатюрные токарные изделия) [71].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Бирюльки вызывали особый интерес — они представляли собой различные варианты крошечных игрушек, внешне неприметных, малых размером, но изящных и тонких, предназначенные для семейных, детских и даже светских развлечений. Название их — бирюльки — как бы говорит о некой незначительности, скромности предмета. «Играть в бирюльки» — значит заниматься суетным, бесполезным делом, как говорили на Руси. Однако игра в бирюльки, сейчас почти исчезнувшая, некогда была одной из самых популярных[71].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lastRenderedPageBreak/>
        <w:t xml:space="preserve">Главным сырьем для игрушечников была липа (своей не было, приходилось покупать) — из нее делали разъемные погремушки и грибы, вкладные шары, яйца, чашки, матрешки. Осину, березу, клен, яблоню и ольху использовали для изготовления пирамид, кеглей, крокета, шахмат, бирюлек, настольных детских игр. Из можжевельника вытачивали бусы, кукольную посуду, самоварчики. Заготовки вели до Петрова дня (12 июля), затем с заготовок снимали </w:t>
      </w:r>
      <w:proofErr w:type="spellStart"/>
      <w:r w:rsidRPr="003E3664">
        <w:rPr>
          <w:rFonts w:ascii="Times New Roman" w:hAnsi="Times New Roman" w:cs="Times New Roman"/>
          <w:sz w:val="28"/>
          <w:szCs w:val="28"/>
        </w:rPr>
        <w:t>кору</w:t>
      </w:r>
      <w:proofErr w:type="spellEnd"/>
      <w:r w:rsidRPr="003E3664">
        <w:rPr>
          <w:rFonts w:ascii="Times New Roman" w:hAnsi="Times New Roman" w:cs="Times New Roman"/>
          <w:sz w:val="28"/>
          <w:szCs w:val="28"/>
        </w:rPr>
        <w:t>, распиливали на части, сушили[71].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Мастеру, точившему различные вкладные игрушки, на сезон работы обычно требовалось до двух кубометров древесины. Занимались работой в специально построенных помещениях под одной крышей с жилой избой или отдельно, где устраивали печь и ставили токарные станки. По стенам от пола до потолка сооружали нары для подсушивания древесины. Выточенные изделия шкурили, затем окрашивали, полировали. К политуре добавляли разные красители — фуксин, крон канареечный, ультрамарин, сажу. Во время вращения на станке краска тон­ким слоем ложилась на поверхность изделия, а последующая полировка придавала игрушкам необыкновенный блеск[71].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Самым сложным для токаря было изготовление вкладных многоместных шаров. Обычно делали их 3-х, 6-ти местными, реже 12-ти и более мест. Многие токари точили матрешек («</w:t>
      </w:r>
      <w:proofErr w:type="spellStart"/>
      <w:r w:rsidRPr="003E3664">
        <w:rPr>
          <w:rFonts w:ascii="Times New Roman" w:hAnsi="Times New Roman" w:cs="Times New Roman"/>
          <w:sz w:val="28"/>
          <w:szCs w:val="28"/>
        </w:rPr>
        <w:t>матренки</w:t>
      </w:r>
      <w:proofErr w:type="spellEnd"/>
      <w:r w:rsidRPr="003E3664">
        <w:rPr>
          <w:rFonts w:ascii="Times New Roman" w:hAnsi="Times New Roman" w:cs="Times New Roman"/>
          <w:sz w:val="28"/>
          <w:szCs w:val="28"/>
        </w:rPr>
        <w:t>»), которых отправляли для росписи в Сергиев Посад[71].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В совершенной художественной обработке токарных изделий </w:t>
      </w:r>
      <w:proofErr w:type="spellStart"/>
      <w:r w:rsidRPr="003E3664">
        <w:rPr>
          <w:rFonts w:ascii="Times New Roman" w:hAnsi="Times New Roman" w:cs="Times New Roman"/>
          <w:sz w:val="28"/>
          <w:szCs w:val="28"/>
        </w:rPr>
        <w:t>бабенским</w:t>
      </w:r>
      <w:proofErr w:type="spellEnd"/>
      <w:r w:rsidRPr="003E3664">
        <w:rPr>
          <w:rFonts w:ascii="Times New Roman" w:hAnsi="Times New Roman" w:cs="Times New Roman"/>
          <w:sz w:val="28"/>
          <w:szCs w:val="28"/>
        </w:rPr>
        <w:t xml:space="preserve"> кустарям не было равных. Многие токари достигали виртуозного мастерства, вытачивая такие бирюльки из пальмовой древесины, комплект которых мог поместиться в ореховой скорлупе. Вскоре на промысловой основе токарной </w:t>
      </w:r>
      <w:proofErr w:type="spellStart"/>
      <w:r w:rsidRPr="003E3664">
        <w:rPr>
          <w:rFonts w:ascii="Times New Roman" w:hAnsi="Times New Roman" w:cs="Times New Roman"/>
          <w:sz w:val="28"/>
          <w:szCs w:val="28"/>
        </w:rPr>
        <w:t>бабенской</w:t>
      </w:r>
      <w:proofErr w:type="spellEnd"/>
      <w:r w:rsidRPr="003E3664">
        <w:rPr>
          <w:rFonts w:ascii="Times New Roman" w:hAnsi="Times New Roman" w:cs="Times New Roman"/>
          <w:sz w:val="28"/>
          <w:szCs w:val="28"/>
        </w:rPr>
        <w:t xml:space="preserve"> «</w:t>
      </w:r>
      <w:proofErr w:type="spellStart"/>
      <w:r w:rsidRPr="003E3664">
        <w:rPr>
          <w:rFonts w:ascii="Times New Roman" w:hAnsi="Times New Roman" w:cs="Times New Roman"/>
          <w:sz w:val="28"/>
          <w:szCs w:val="28"/>
        </w:rPr>
        <w:t>матренки</w:t>
      </w:r>
      <w:proofErr w:type="spellEnd"/>
      <w:r w:rsidRPr="003E3664">
        <w:rPr>
          <w:rFonts w:ascii="Times New Roman" w:hAnsi="Times New Roman" w:cs="Times New Roman"/>
          <w:sz w:val="28"/>
          <w:szCs w:val="28"/>
        </w:rPr>
        <w:t xml:space="preserve">» сформировались сначала </w:t>
      </w:r>
      <w:proofErr w:type="spellStart"/>
      <w:r w:rsidRPr="003E3664">
        <w:rPr>
          <w:rFonts w:ascii="Times New Roman" w:hAnsi="Times New Roman" w:cs="Times New Roman"/>
          <w:sz w:val="28"/>
          <w:szCs w:val="28"/>
        </w:rPr>
        <w:t>сергиевская</w:t>
      </w:r>
      <w:proofErr w:type="spellEnd"/>
      <w:r w:rsidRPr="003E3664">
        <w:rPr>
          <w:rFonts w:ascii="Times New Roman" w:hAnsi="Times New Roman" w:cs="Times New Roman"/>
          <w:sz w:val="28"/>
          <w:szCs w:val="28"/>
        </w:rPr>
        <w:t xml:space="preserve"> матрешка, позднее — семеновская, </w:t>
      </w:r>
      <w:proofErr w:type="spellStart"/>
      <w:r w:rsidRPr="003E3664">
        <w:rPr>
          <w:rFonts w:ascii="Times New Roman" w:hAnsi="Times New Roman" w:cs="Times New Roman"/>
          <w:sz w:val="28"/>
          <w:szCs w:val="28"/>
        </w:rPr>
        <w:t>полхов-майданская</w:t>
      </w:r>
      <w:proofErr w:type="spellEnd"/>
      <w:r w:rsidRPr="003E3664">
        <w:rPr>
          <w:rFonts w:ascii="Times New Roman" w:hAnsi="Times New Roman" w:cs="Times New Roman"/>
          <w:sz w:val="28"/>
          <w:szCs w:val="28"/>
        </w:rPr>
        <w:t>. Так из индивидуального авторского образца родилась русская народная игрушка[71].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Ассортимент выпускаемых деревянных изделий отличался многообразием форм и совершенством исполнения. Производили много видов: пирамидки, погремушки, многоместные разъемные игрушки </w:t>
      </w:r>
      <w:r w:rsidRPr="003E3664">
        <w:rPr>
          <w:rFonts w:ascii="Times New Roman" w:hAnsi="Times New Roman" w:cs="Times New Roman"/>
          <w:sz w:val="28"/>
          <w:szCs w:val="28"/>
        </w:rPr>
        <w:lastRenderedPageBreak/>
        <w:t xml:space="preserve">вкладыши: шары, яйца, матрешки, бирюльки, пирамидки, волчки, грибочки, ёлочки, посуда, матрёшки, пуговицы и </w:t>
      </w:r>
      <w:proofErr w:type="spellStart"/>
      <w:proofErr w:type="gramStart"/>
      <w:r w:rsidRPr="003E3664">
        <w:rPr>
          <w:rFonts w:ascii="Times New Roman" w:hAnsi="Times New Roman" w:cs="Times New Roman"/>
          <w:sz w:val="28"/>
          <w:szCs w:val="28"/>
        </w:rPr>
        <w:t>др</w:t>
      </w:r>
      <w:proofErr w:type="spellEnd"/>
      <w:r w:rsidRPr="003E3664">
        <w:rPr>
          <w:rFonts w:ascii="Times New Roman" w:hAnsi="Times New Roman" w:cs="Times New Roman"/>
          <w:sz w:val="28"/>
          <w:szCs w:val="28"/>
        </w:rPr>
        <w:t>[</w:t>
      </w:r>
      <w:proofErr w:type="gramEnd"/>
      <w:r w:rsidRPr="003E3664">
        <w:rPr>
          <w:rFonts w:ascii="Times New Roman" w:hAnsi="Times New Roman" w:cs="Times New Roman"/>
          <w:sz w:val="28"/>
          <w:szCs w:val="28"/>
        </w:rPr>
        <w:t>71].</w:t>
      </w:r>
    </w:p>
    <w:p w:rsidR="003E3664" w:rsidRP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До настоящего времени преобладает ручной труд; все изделия выпускаются из экологически чистых материалов и с ручной росписью[71].</w:t>
      </w:r>
    </w:p>
    <w:p w:rsidR="003E3664" w:rsidRDefault="003E3664" w:rsidP="00BA2CAF">
      <w:pPr>
        <w:pStyle w:val="a3"/>
        <w:spacing w:line="360" w:lineRule="auto"/>
        <w:ind w:left="0" w:firstLine="851"/>
        <w:jc w:val="both"/>
        <w:rPr>
          <w:rFonts w:ascii="Times New Roman" w:hAnsi="Times New Roman" w:cs="Times New Roman"/>
          <w:sz w:val="28"/>
          <w:szCs w:val="28"/>
        </w:rPr>
      </w:pPr>
      <w:r w:rsidRPr="003E3664">
        <w:rPr>
          <w:rFonts w:ascii="Times New Roman" w:hAnsi="Times New Roman" w:cs="Times New Roman"/>
          <w:sz w:val="28"/>
          <w:szCs w:val="28"/>
        </w:rPr>
        <w:t xml:space="preserve">Применение </w:t>
      </w:r>
      <w:proofErr w:type="spellStart"/>
      <w:r w:rsidRPr="003E3664">
        <w:rPr>
          <w:rFonts w:ascii="Times New Roman" w:hAnsi="Times New Roman" w:cs="Times New Roman"/>
          <w:sz w:val="28"/>
          <w:szCs w:val="28"/>
        </w:rPr>
        <w:t>бабенской</w:t>
      </w:r>
      <w:proofErr w:type="spellEnd"/>
      <w:r w:rsidRPr="003E3664">
        <w:rPr>
          <w:rFonts w:ascii="Times New Roman" w:hAnsi="Times New Roman" w:cs="Times New Roman"/>
          <w:sz w:val="28"/>
          <w:szCs w:val="28"/>
        </w:rPr>
        <w:t xml:space="preserve"> игрушки в школе активно используется как коррекционно-развивающее пособие. Она развивает мелкую моторику, внимание, память, мышление, логику. Также закрепляет навыки связной </w:t>
      </w:r>
      <w:proofErr w:type="gramStart"/>
      <w:r w:rsidRPr="003E3664">
        <w:rPr>
          <w:rFonts w:ascii="Times New Roman" w:hAnsi="Times New Roman" w:cs="Times New Roman"/>
          <w:sz w:val="28"/>
          <w:szCs w:val="28"/>
        </w:rPr>
        <w:t>речи[</w:t>
      </w:r>
      <w:proofErr w:type="gramEnd"/>
      <w:r w:rsidRPr="003E3664">
        <w:rPr>
          <w:rFonts w:ascii="Times New Roman" w:hAnsi="Times New Roman" w:cs="Times New Roman"/>
          <w:sz w:val="28"/>
          <w:szCs w:val="28"/>
        </w:rPr>
        <w:t>71].</w:t>
      </w:r>
    </w:p>
    <w:p w:rsidR="00DF53B4" w:rsidRDefault="00F011D5" w:rsidP="00BA2CAF">
      <w:pPr>
        <w:pStyle w:val="a3"/>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Вывод: рассмотрев виды декоративно-прикладного искусства можно отметить:</w:t>
      </w:r>
    </w:p>
    <w:p w:rsidR="00F011D5" w:rsidRDefault="00F011D5" w:rsidP="0090418C">
      <w:pPr>
        <w:pStyle w:val="a3"/>
        <w:numPr>
          <w:ilvl w:val="0"/>
          <w:numId w:val="2"/>
        </w:numPr>
        <w:tabs>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Доступность для детского творчества;</w:t>
      </w:r>
    </w:p>
    <w:p w:rsidR="00F011D5" w:rsidRDefault="00F011D5" w:rsidP="0090418C">
      <w:pPr>
        <w:pStyle w:val="a3"/>
        <w:numPr>
          <w:ilvl w:val="0"/>
          <w:numId w:val="2"/>
        </w:numPr>
        <w:tabs>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Привлекательность и интерес для детей 7 лет;</w:t>
      </w:r>
    </w:p>
    <w:p w:rsidR="00F011D5" w:rsidRDefault="00F011D5" w:rsidP="0090418C">
      <w:pPr>
        <w:pStyle w:val="a3"/>
        <w:numPr>
          <w:ilvl w:val="0"/>
          <w:numId w:val="2"/>
        </w:numPr>
        <w:tabs>
          <w:tab w:val="left" w:pos="1276"/>
        </w:tabs>
        <w:spacing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Использование в </w:t>
      </w:r>
      <w:proofErr w:type="spellStart"/>
      <w:r>
        <w:rPr>
          <w:rFonts w:ascii="Times New Roman" w:hAnsi="Times New Roman" w:cs="Times New Roman"/>
          <w:sz w:val="28"/>
          <w:szCs w:val="28"/>
        </w:rPr>
        <w:t>воспитательно</w:t>
      </w:r>
      <w:proofErr w:type="spellEnd"/>
      <w:r>
        <w:rPr>
          <w:rFonts w:ascii="Times New Roman" w:hAnsi="Times New Roman" w:cs="Times New Roman"/>
          <w:sz w:val="28"/>
          <w:szCs w:val="28"/>
        </w:rPr>
        <w:t>-образовательном процессе различных видов декоративно-прикладного искусства способствует развитию художественных способностей.</w:t>
      </w:r>
    </w:p>
    <w:p w:rsidR="00DF53B4" w:rsidRDefault="005E253B" w:rsidP="00AB6C15">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 соответствии с этим рассмотрим особенности использования декоративно-прикладного искусства для развития художественной одаренности у детей с ограниченными возможностями здоровья.</w:t>
      </w:r>
    </w:p>
    <w:p w:rsidR="00AB6C15" w:rsidRDefault="00AB6C15" w:rsidP="00AB6C15">
      <w:pPr>
        <w:pStyle w:val="a3"/>
        <w:spacing w:after="0" w:line="360" w:lineRule="auto"/>
        <w:ind w:left="0" w:firstLine="851"/>
        <w:jc w:val="both"/>
        <w:rPr>
          <w:rFonts w:ascii="Times New Roman" w:hAnsi="Times New Roman" w:cs="Times New Roman"/>
          <w:sz w:val="28"/>
          <w:szCs w:val="28"/>
        </w:rPr>
      </w:pPr>
    </w:p>
    <w:p w:rsidR="00DF53B4" w:rsidRDefault="005E253B" w:rsidP="00AB6C15">
      <w:pPr>
        <w:pStyle w:val="1"/>
        <w:spacing w:before="0" w:line="360" w:lineRule="auto"/>
        <w:jc w:val="both"/>
        <w:rPr>
          <w:rFonts w:ascii="Times New Roman" w:hAnsi="Times New Roman" w:cs="Times New Roman"/>
          <w:b/>
          <w:i/>
          <w:color w:val="auto"/>
          <w:sz w:val="36"/>
          <w:szCs w:val="36"/>
        </w:rPr>
      </w:pPr>
      <w:bookmarkStart w:id="4" w:name="_Toc9976823"/>
      <w:r w:rsidRPr="00333879">
        <w:rPr>
          <w:rFonts w:ascii="Times New Roman" w:hAnsi="Times New Roman" w:cs="Times New Roman"/>
          <w:b/>
          <w:i/>
          <w:color w:val="auto"/>
          <w:sz w:val="36"/>
          <w:szCs w:val="36"/>
        </w:rPr>
        <w:t xml:space="preserve">1.3 </w:t>
      </w:r>
      <w:r w:rsidR="00DF53B4" w:rsidRPr="00333879">
        <w:rPr>
          <w:rFonts w:ascii="Times New Roman" w:hAnsi="Times New Roman" w:cs="Times New Roman"/>
          <w:b/>
          <w:i/>
          <w:color w:val="auto"/>
          <w:sz w:val="36"/>
          <w:szCs w:val="36"/>
        </w:rPr>
        <w:t>Особенности использования декоративно-прикладного искусства для развития художественной одаренности у детей 7 лет с ограниченными возможностями здоровья в образовательном процессе</w:t>
      </w:r>
      <w:bookmarkEnd w:id="4"/>
    </w:p>
    <w:p w:rsidR="00333879" w:rsidRPr="00333879" w:rsidRDefault="00333879" w:rsidP="00333879"/>
    <w:p w:rsidR="00DF53B4" w:rsidRDefault="008275D8" w:rsidP="00BA2CAF">
      <w:pPr>
        <w:pStyle w:val="a3"/>
        <w:spacing w:after="0" w:line="360" w:lineRule="auto"/>
        <w:ind w:left="0" w:firstLine="851"/>
        <w:jc w:val="both"/>
        <w:rPr>
          <w:rFonts w:ascii="Times New Roman" w:hAnsi="Times New Roman" w:cs="Times New Roman"/>
          <w:sz w:val="28"/>
          <w:szCs w:val="28"/>
        </w:rPr>
      </w:pPr>
      <w:proofErr w:type="spellStart"/>
      <w:r w:rsidRPr="008275D8">
        <w:rPr>
          <w:rFonts w:ascii="Times New Roman" w:hAnsi="Times New Roman" w:cs="Times New Roman"/>
          <w:sz w:val="28"/>
          <w:szCs w:val="28"/>
        </w:rPr>
        <w:t>Сензитивным</w:t>
      </w:r>
      <w:proofErr w:type="spellEnd"/>
      <w:r w:rsidRPr="008275D8">
        <w:rPr>
          <w:rFonts w:ascii="Times New Roman" w:hAnsi="Times New Roman" w:cs="Times New Roman"/>
          <w:sz w:val="28"/>
          <w:szCs w:val="28"/>
        </w:rPr>
        <w:t xml:space="preserve"> возраст</w:t>
      </w:r>
      <w:r w:rsidR="00E238C9">
        <w:rPr>
          <w:rFonts w:ascii="Times New Roman" w:hAnsi="Times New Roman" w:cs="Times New Roman"/>
          <w:sz w:val="28"/>
          <w:szCs w:val="28"/>
        </w:rPr>
        <w:t>ным</w:t>
      </w:r>
      <w:r w:rsidRPr="008275D8">
        <w:rPr>
          <w:rFonts w:ascii="Times New Roman" w:hAnsi="Times New Roman" w:cs="Times New Roman"/>
          <w:sz w:val="28"/>
          <w:szCs w:val="28"/>
        </w:rPr>
        <w:t xml:space="preserve"> </w:t>
      </w:r>
      <w:r>
        <w:rPr>
          <w:rFonts w:ascii="Times New Roman" w:hAnsi="Times New Roman" w:cs="Times New Roman"/>
          <w:sz w:val="28"/>
          <w:szCs w:val="28"/>
        </w:rPr>
        <w:t xml:space="preserve">периодом </w:t>
      </w:r>
      <w:r w:rsidRPr="008275D8">
        <w:rPr>
          <w:rFonts w:ascii="Times New Roman" w:hAnsi="Times New Roman" w:cs="Times New Roman"/>
          <w:sz w:val="28"/>
          <w:szCs w:val="28"/>
        </w:rPr>
        <w:t xml:space="preserve">развития </w:t>
      </w:r>
      <w:r>
        <w:rPr>
          <w:rFonts w:ascii="Times New Roman" w:hAnsi="Times New Roman" w:cs="Times New Roman"/>
          <w:sz w:val="28"/>
          <w:szCs w:val="28"/>
        </w:rPr>
        <w:t>художественной одаренности детей</w:t>
      </w:r>
      <w:r w:rsidRPr="008275D8">
        <w:rPr>
          <w:rFonts w:ascii="Times New Roman" w:hAnsi="Times New Roman" w:cs="Times New Roman"/>
          <w:sz w:val="28"/>
          <w:szCs w:val="28"/>
        </w:rPr>
        <w:t xml:space="preserve"> является</w:t>
      </w:r>
      <w:r>
        <w:rPr>
          <w:rFonts w:ascii="Times New Roman" w:hAnsi="Times New Roman" w:cs="Times New Roman"/>
          <w:sz w:val="28"/>
          <w:szCs w:val="28"/>
        </w:rPr>
        <w:t xml:space="preserve"> </w:t>
      </w:r>
      <w:r w:rsidRPr="008275D8">
        <w:rPr>
          <w:rFonts w:ascii="Times New Roman" w:hAnsi="Times New Roman" w:cs="Times New Roman"/>
          <w:sz w:val="28"/>
          <w:szCs w:val="28"/>
        </w:rPr>
        <w:t>младший школьный возраст</w:t>
      </w:r>
      <w:r>
        <w:rPr>
          <w:rFonts w:ascii="Times New Roman" w:hAnsi="Times New Roman" w:cs="Times New Roman"/>
          <w:sz w:val="28"/>
          <w:szCs w:val="28"/>
        </w:rPr>
        <w:t xml:space="preserve"> 7 лет, </w:t>
      </w:r>
      <w:r w:rsidR="0040457F">
        <w:rPr>
          <w:rFonts w:ascii="Times New Roman" w:hAnsi="Times New Roman" w:cs="Times New Roman"/>
          <w:sz w:val="28"/>
          <w:szCs w:val="28"/>
        </w:rPr>
        <w:t xml:space="preserve">(Л.С. Выготский </w:t>
      </w:r>
      <w:r w:rsidR="0040457F" w:rsidRPr="0040457F">
        <w:rPr>
          <w:rFonts w:ascii="Times New Roman" w:hAnsi="Times New Roman" w:cs="Times New Roman"/>
          <w:sz w:val="28"/>
          <w:szCs w:val="28"/>
        </w:rPr>
        <w:t>[</w:t>
      </w:r>
      <w:r w:rsidR="006361BC">
        <w:rPr>
          <w:rFonts w:ascii="Times New Roman" w:hAnsi="Times New Roman" w:cs="Times New Roman"/>
          <w:sz w:val="28"/>
          <w:szCs w:val="28"/>
        </w:rPr>
        <w:t>4</w:t>
      </w:r>
      <w:r w:rsidR="0040457F" w:rsidRPr="0040457F">
        <w:rPr>
          <w:rFonts w:ascii="Times New Roman" w:hAnsi="Times New Roman" w:cs="Times New Roman"/>
          <w:sz w:val="28"/>
          <w:szCs w:val="28"/>
        </w:rPr>
        <w:t>]</w:t>
      </w:r>
      <w:r w:rsidR="0040457F">
        <w:rPr>
          <w:rFonts w:ascii="Times New Roman" w:hAnsi="Times New Roman" w:cs="Times New Roman"/>
          <w:sz w:val="28"/>
          <w:szCs w:val="28"/>
        </w:rPr>
        <w:t>, Д.</w:t>
      </w:r>
      <w:r w:rsidR="0040457F" w:rsidRPr="0040457F">
        <w:rPr>
          <w:rFonts w:ascii="Times New Roman" w:hAnsi="Times New Roman" w:cs="Times New Roman"/>
          <w:sz w:val="28"/>
          <w:szCs w:val="28"/>
        </w:rPr>
        <w:t>А.</w:t>
      </w:r>
      <w:r w:rsidR="0040457F">
        <w:rPr>
          <w:rFonts w:ascii="Times New Roman" w:hAnsi="Times New Roman" w:cs="Times New Roman"/>
          <w:sz w:val="28"/>
          <w:szCs w:val="28"/>
        </w:rPr>
        <w:t xml:space="preserve"> </w:t>
      </w:r>
      <w:r w:rsidR="0040457F" w:rsidRPr="0040457F">
        <w:rPr>
          <w:rFonts w:ascii="Times New Roman" w:hAnsi="Times New Roman" w:cs="Times New Roman"/>
          <w:sz w:val="28"/>
          <w:szCs w:val="28"/>
        </w:rPr>
        <w:t>Леонтьев [</w:t>
      </w:r>
      <w:r w:rsidR="006361BC">
        <w:rPr>
          <w:rFonts w:ascii="Times New Roman" w:hAnsi="Times New Roman" w:cs="Times New Roman"/>
          <w:sz w:val="28"/>
          <w:szCs w:val="28"/>
        </w:rPr>
        <w:t>35</w:t>
      </w:r>
      <w:r w:rsidR="0040457F" w:rsidRPr="0040457F">
        <w:rPr>
          <w:rFonts w:ascii="Times New Roman" w:hAnsi="Times New Roman" w:cs="Times New Roman"/>
          <w:sz w:val="28"/>
          <w:szCs w:val="28"/>
        </w:rPr>
        <w:t xml:space="preserve">], </w:t>
      </w:r>
      <w:r w:rsidR="0040457F">
        <w:rPr>
          <w:rFonts w:ascii="Times New Roman" w:hAnsi="Times New Roman" w:cs="Times New Roman"/>
          <w:sz w:val="28"/>
          <w:szCs w:val="28"/>
        </w:rPr>
        <w:t>А.Э. Мелик-</w:t>
      </w:r>
      <w:r w:rsidR="00333879">
        <w:rPr>
          <w:rFonts w:ascii="Times New Roman" w:hAnsi="Times New Roman" w:cs="Times New Roman"/>
          <w:sz w:val="28"/>
          <w:szCs w:val="28"/>
        </w:rPr>
        <w:t>Пашаев</w:t>
      </w:r>
      <w:r w:rsidR="00333879" w:rsidRPr="0040457F">
        <w:rPr>
          <w:rFonts w:ascii="Times New Roman" w:hAnsi="Times New Roman" w:cs="Times New Roman"/>
          <w:sz w:val="28"/>
          <w:szCs w:val="28"/>
        </w:rPr>
        <w:t xml:space="preserve"> [</w:t>
      </w:r>
      <w:r w:rsidR="006361BC">
        <w:rPr>
          <w:rFonts w:ascii="Times New Roman" w:hAnsi="Times New Roman" w:cs="Times New Roman"/>
          <w:sz w:val="28"/>
          <w:szCs w:val="28"/>
        </w:rPr>
        <w:t>45</w:t>
      </w:r>
      <w:r w:rsidR="0040457F" w:rsidRPr="0040457F">
        <w:rPr>
          <w:rFonts w:ascii="Times New Roman" w:hAnsi="Times New Roman" w:cs="Times New Roman"/>
          <w:sz w:val="28"/>
          <w:szCs w:val="28"/>
        </w:rPr>
        <w:t>]</w:t>
      </w:r>
      <w:r w:rsidR="0040457F">
        <w:rPr>
          <w:rFonts w:ascii="Times New Roman" w:hAnsi="Times New Roman" w:cs="Times New Roman"/>
          <w:sz w:val="28"/>
          <w:szCs w:val="28"/>
        </w:rPr>
        <w:t>,</w:t>
      </w:r>
      <w:r w:rsidR="00D75132">
        <w:rPr>
          <w:rFonts w:ascii="Times New Roman" w:hAnsi="Times New Roman" w:cs="Times New Roman"/>
          <w:sz w:val="28"/>
          <w:szCs w:val="28"/>
        </w:rPr>
        <w:t xml:space="preserve"> </w:t>
      </w:r>
      <w:r w:rsidR="00D75132" w:rsidRPr="00A97743">
        <w:rPr>
          <w:rFonts w:ascii="Times New Roman" w:hAnsi="Times New Roman" w:cs="Times New Roman"/>
          <w:sz w:val="28"/>
          <w:szCs w:val="28"/>
        </w:rPr>
        <w:t>В.С. Мухина</w:t>
      </w:r>
      <w:r w:rsidR="00D75132" w:rsidRPr="00725C22">
        <w:rPr>
          <w:rFonts w:ascii="Times New Roman" w:hAnsi="Times New Roman" w:cs="Times New Roman"/>
          <w:sz w:val="28"/>
          <w:szCs w:val="28"/>
        </w:rPr>
        <w:t xml:space="preserve"> [5</w:t>
      </w:r>
      <w:r w:rsidR="00D75132" w:rsidRPr="00334271">
        <w:rPr>
          <w:rFonts w:ascii="Times New Roman" w:hAnsi="Times New Roman" w:cs="Times New Roman"/>
          <w:sz w:val="28"/>
          <w:szCs w:val="28"/>
        </w:rPr>
        <w:t>9</w:t>
      </w:r>
      <w:r w:rsidR="00D75132" w:rsidRPr="00725C22">
        <w:rPr>
          <w:rFonts w:ascii="Times New Roman" w:hAnsi="Times New Roman" w:cs="Times New Roman"/>
          <w:sz w:val="28"/>
          <w:szCs w:val="28"/>
        </w:rPr>
        <w:t>]</w:t>
      </w:r>
      <w:r w:rsidR="00D75132" w:rsidRPr="00A97743">
        <w:rPr>
          <w:rFonts w:ascii="Times New Roman" w:hAnsi="Times New Roman" w:cs="Times New Roman"/>
          <w:sz w:val="28"/>
          <w:szCs w:val="28"/>
        </w:rPr>
        <w:t xml:space="preserve">, </w:t>
      </w:r>
      <w:r w:rsidR="0039768E" w:rsidRPr="0039768E">
        <w:rPr>
          <w:rFonts w:ascii="Times New Roman" w:hAnsi="Times New Roman" w:cs="Times New Roman"/>
          <w:sz w:val="28"/>
          <w:szCs w:val="28"/>
        </w:rPr>
        <w:t xml:space="preserve"> </w:t>
      </w:r>
      <w:r w:rsidR="0039768E">
        <w:rPr>
          <w:rFonts w:ascii="Times New Roman" w:hAnsi="Times New Roman" w:cs="Times New Roman"/>
          <w:sz w:val="28"/>
          <w:szCs w:val="28"/>
        </w:rPr>
        <w:t xml:space="preserve">Д.Б. Эльконин </w:t>
      </w:r>
      <w:r w:rsidR="00D75132" w:rsidRPr="00D75132">
        <w:rPr>
          <w:rFonts w:ascii="Times New Roman" w:hAnsi="Times New Roman" w:cs="Times New Roman"/>
          <w:sz w:val="28"/>
          <w:szCs w:val="28"/>
        </w:rPr>
        <w:t>[</w:t>
      </w:r>
      <w:r w:rsidR="00A40BA3">
        <w:rPr>
          <w:rFonts w:ascii="Times New Roman" w:hAnsi="Times New Roman" w:cs="Times New Roman"/>
          <w:sz w:val="28"/>
          <w:szCs w:val="28"/>
        </w:rPr>
        <w:t>90</w:t>
      </w:r>
      <w:r w:rsidR="00D75132" w:rsidRPr="00D75132">
        <w:rPr>
          <w:rFonts w:ascii="Times New Roman" w:hAnsi="Times New Roman" w:cs="Times New Roman"/>
          <w:sz w:val="28"/>
          <w:szCs w:val="28"/>
        </w:rPr>
        <w:t>]</w:t>
      </w:r>
      <w:r w:rsidR="00D75132">
        <w:rPr>
          <w:rFonts w:ascii="Times New Roman" w:hAnsi="Times New Roman" w:cs="Times New Roman"/>
          <w:sz w:val="28"/>
          <w:szCs w:val="28"/>
        </w:rPr>
        <w:t>,</w:t>
      </w:r>
      <w:r w:rsidR="0040457F">
        <w:rPr>
          <w:rFonts w:ascii="Times New Roman" w:hAnsi="Times New Roman" w:cs="Times New Roman"/>
          <w:sz w:val="28"/>
          <w:szCs w:val="28"/>
        </w:rPr>
        <w:t xml:space="preserve"> </w:t>
      </w:r>
      <w:r>
        <w:rPr>
          <w:rFonts w:ascii="Times New Roman" w:hAnsi="Times New Roman" w:cs="Times New Roman"/>
          <w:sz w:val="28"/>
          <w:szCs w:val="28"/>
        </w:rPr>
        <w:t>это объясняется следующим.</w:t>
      </w:r>
    </w:p>
    <w:p w:rsidR="008275D8" w:rsidRDefault="00E441A8" w:rsidP="002B5EA5">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В</w:t>
      </w:r>
      <w:r w:rsidR="00E07149" w:rsidRPr="00E07149">
        <w:rPr>
          <w:rFonts w:ascii="Times New Roman" w:hAnsi="Times New Roman" w:cs="Times New Roman"/>
          <w:sz w:val="28"/>
          <w:szCs w:val="28"/>
        </w:rPr>
        <w:t xml:space="preserve"> этом возрасте происходит смена образа и стиля жизни: новые требования, новая социальная роль ученика, принципиально новый вид деятельности — учебная деятельность. В школе он приобретает не только новые знания и умения, но и определенный социальный статус. Меняются интересы, ценности ребенка, весь его уклад жизни.</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 xml:space="preserve">Учебная деятельность в начальных классах стимулирует, прежде всего, развитие психических процессов непосредственного познания окружающего мира - ощущений и восприятий. Младшие школьники отличаются остротой и свежестью восприятия, своего рода созерцательной любознательностью. Младший школьник с живым любопытством воспринимает окружающую среду, которая с каждым днём раскрывает перед ним все новые и новые стороны [54]. </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Наиболее характерная черта восприятия этих учащихся - его малая дифференцированность, где совершают неточности и ошибки в дифференцировке при восприятии сходных объектов. Следующая особенность восприятия учащихся в начале младшего школьного возраста - тесная связь его с действиями школьника. Восприятие на этом уровне психического развития связано с практической деятельностью ребенка. Воспринять предмет для ребёнка значит что-то делать с ним, что-то изменить в нем, произвести какие-либо действия, взять, потрогать его. Характерная особенность учащихся - ярко выраженная эмоциональность восприятия [23].</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В процессе обучения происходит перестройка восприятия, оно поднимается на более высокую ступень развития, принимает характер целенаправленной и управляемой деятельности. В процессе обучения восприятие углубляется, становится более анализирующим, дифференцирующим, принимает характер организованного наблюдения</w:t>
      </w:r>
      <w:r w:rsidR="00333879">
        <w:rPr>
          <w:rFonts w:ascii="Times New Roman" w:hAnsi="Times New Roman" w:cs="Times New Roman"/>
          <w:sz w:val="28"/>
          <w:szCs w:val="28"/>
        </w:rPr>
        <w:t xml:space="preserve"> </w:t>
      </w:r>
      <w:r w:rsidRPr="00EA5B9E">
        <w:rPr>
          <w:rFonts w:ascii="Times New Roman" w:hAnsi="Times New Roman" w:cs="Times New Roman"/>
          <w:sz w:val="28"/>
          <w:szCs w:val="28"/>
        </w:rPr>
        <w:t>[54].</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 xml:space="preserve">Некоторые возрастные особенности присущи вниманию учащихся начальных классов. Основная из них - слабость произвольного внимания. Возможности волевого регулирования внимания, управления им в начале младшего школьного возраста ограничены. Произвольные внимания </w:t>
      </w:r>
      <w:r w:rsidRPr="00EA5B9E">
        <w:rPr>
          <w:rFonts w:ascii="Times New Roman" w:hAnsi="Times New Roman" w:cs="Times New Roman"/>
          <w:sz w:val="28"/>
          <w:szCs w:val="28"/>
        </w:rPr>
        <w:lastRenderedPageBreak/>
        <w:t>младшего школьника требует так называемой близкой мотивации. Если у старших учащихся произвольное внимание поддерживается и при наличии далекой мотивации (они могут заставить себя сосредоточиться на неинтересной и трудной работе ради результата, который ожидается в будущем), то младший школьник обычно может заставить себя сосредоточенно работать лишь при наличии близкой мотивации (перспективы получить отличную отметку, заслужить похвалу учителя, лучше всех справиться с заданием и т. д.) [54].</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 xml:space="preserve">Эстетическое восприятие развивается в соответствии с формированием психических процессов (мышления, памяти, речи, внимания). Младшим школьным возрастом принято считать возраст детей примерно от 7 до 10-11 лет, что соответствует годам его обучения в начальных классах. Это возраст относительно спокойного и равномерного физического развития [54]. </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 xml:space="preserve">Происходит функциональное совершенствование мозга - развивается аналитико-систематическая функция </w:t>
      </w:r>
      <w:proofErr w:type="spellStart"/>
      <w:r w:rsidRPr="00EA5B9E">
        <w:rPr>
          <w:rFonts w:ascii="Times New Roman" w:hAnsi="Times New Roman" w:cs="Times New Roman"/>
          <w:sz w:val="28"/>
          <w:szCs w:val="28"/>
        </w:rPr>
        <w:t>коры</w:t>
      </w:r>
      <w:proofErr w:type="spellEnd"/>
      <w:r w:rsidRPr="00EA5B9E">
        <w:rPr>
          <w:rFonts w:ascii="Times New Roman" w:hAnsi="Times New Roman" w:cs="Times New Roman"/>
          <w:sz w:val="28"/>
          <w:szCs w:val="28"/>
        </w:rPr>
        <w:t>; постепенно изменяется соотношение процессов возбуждения и торможения: процесс торможения становится всё более сильным, хотя по-прежнему преобладает процесс возбуждения, и младшие школьники в высокой степени возбудимы и импульсивны [54].</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Рассмотрим особенности психических процессов (которые являются необходимыми компонентами эстетического восприятия (память, внимание, воображение, характер).</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 xml:space="preserve">Воображение </w:t>
      </w:r>
      <w:r w:rsidR="00333879" w:rsidRPr="00EA5B9E">
        <w:rPr>
          <w:rFonts w:ascii="Times New Roman" w:hAnsi="Times New Roman" w:cs="Times New Roman"/>
          <w:sz w:val="28"/>
          <w:szCs w:val="28"/>
        </w:rPr>
        <w:t>— это</w:t>
      </w:r>
      <w:r w:rsidRPr="00EA5B9E">
        <w:rPr>
          <w:rFonts w:ascii="Times New Roman" w:hAnsi="Times New Roman" w:cs="Times New Roman"/>
          <w:sz w:val="28"/>
          <w:szCs w:val="28"/>
        </w:rPr>
        <w:t xml:space="preserve"> создание нового в форме образов и представлений, это очень ценное психологическое свойство человека. Одна из разновидностей воображения – фантазия. Воображение свойственно только человеку. Возникло и развивалось воображение в процессе труда. Прежде чем сделать какую- либо вещь, человек представляет, как он будет ее делать, как будет выглядеть вещь. Это представление последующих действий и того, что будет достигнуто в результате последующих действий, составляет одну из </w:t>
      </w:r>
      <w:r w:rsidRPr="00EA5B9E">
        <w:rPr>
          <w:rFonts w:ascii="Times New Roman" w:hAnsi="Times New Roman" w:cs="Times New Roman"/>
          <w:sz w:val="28"/>
          <w:szCs w:val="28"/>
        </w:rPr>
        <w:lastRenderedPageBreak/>
        <w:t>характерных особенностей труда, отличающую человеческую деятельность от поведения животных [59].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 xml:space="preserve">У детей младшего школьного возраста воображение </w:t>
      </w:r>
      <w:r w:rsidR="00333879" w:rsidRPr="00EA5B9E">
        <w:rPr>
          <w:rFonts w:ascii="Times New Roman" w:hAnsi="Times New Roman" w:cs="Times New Roman"/>
          <w:sz w:val="28"/>
          <w:szCs w:val="28"/>
        </w:rPr>
        <w:t>опирается уже</w:t>
      </w:r>
      <w:r w:rsidRPr="00EA5B9E">
        <w:rPr>
          <w:rFonts w:ascii="Times New Roman" w:hAnsi="Times New Roman" w:cs="Times New Roman"/>
          <w:sz w:val="28"/>
          <w:szCs w:val="28"/>
        </w:rPr>
        <w:t xml:space="preserve"> на довольно значительный жизненный опыт и знания. Образы воображения,  возникающие у младших школьников в процессе творческой деятельности, ещё крайне неустойчивы и легко меняются под влиянием возникающих, иногда случайных ассоциаций. Эти образы нуждаются в опоре на восприятие. Благодаря знакомству с искусством образы воображения у детей становятся более полными и яркими [59].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Таким образом, младший школьный возраст является наиболее ответственным этапом школьного детства для развития эстетического восприятия</w:t>
      </w:r>
      <w:r w:rsidR="00333879">
        <w:rPr>
          <w:rFonts w:ascii="Times New Roman" w:hAnsi="Times New Roman" w:cs="Times New Roman"/>
          <w:sz w:val="28"/>
          <w:szCs w:val="28"/>
        </w:rPr>
        <w:t xml:space="preserve"> </w:t>
      </w:r>
      <w:r w:rsidRPr="00EA5B9E">
        <w:rPr>
          <w:rFonts w:ascii="Times New Roman" w:hAnsi="Times New Roman" w:cs="Times New Roman"/>
          <w:sz w:val="28"/>
          <w:szCs w:val="28"/>
        </w:rPr>
        <w:t>[59].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ab/>
        <w:t>Значительно лучше в младшем школьном возрасте развито непроизвольное внимание. Всё новое, неожиданное, яркое, интересное само собой привлекает внимание учеников, без всяких усилий с их стороны [59].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ab/>
        <w:t>Возрастные особенности памяти в младшем школьном возрасте развиваются под влиянием обучения. Усиливается роль и удельный вес словесно-логического, смыслового запоминания и развивается возможность сознательно управлять своей памятью и регулировать ее проявления. В связи с возрастным относительным преобладанием деятельности первой сигнальной системы у младших школьников более развита наглядно-образная память, чем словесно-логическая. Они лучше, быстрее запоминают и прочнее сохраняют в памяти конкретные сведения, события, лица, предметы, факты, чем определения, описания, объяснения. Младшие школьники склонны к механическому запоминанию без осознания смысловых связей внутри запоминаемого материала</w:t>
      </w:r>
      <w:r w:rsidR="00333879">
        <w:rPr>
          <w:rFonts w:ascii="Times New Roman" w:hAnsi="Times New Roman" w:cs="Times New Roman"/>
          <w:sz w:val="28"/>
          <w:szCs w:val="28"/>
        </w:rPr>
        <w:t xml:space="preserve"> </w:t>
      </w:r>
      <w:r w:rsidRPr="00EA5B9E">
        <w:rPr>
          <w:rFonts w:ascii="Times New Roman" w:hAnsi="Times New Roman" w:cs="Times New Roman"/>
          <w:sz w:val="28"/>
          <w:szCs w:val="28"/>
        </w:rPr>
        <w:t xml:space="preserve">[59]. </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Основная тенденция развития воображения в младшем школьном возрасте</w:t>
      </w:r>
      <w:r w:rsidR="00333879">
        <w:rPr>
          <w:rFonts w:ascii="Times New Roman" w:hAnsi="Times New Roman" w:cs="Times New Roman"/>
          <w:sz w:val="28"/>
          <w:szCs w:val="28"/>
        </w:rPr>
        <w:t xml:space="preserve"> </w:t>
      </w:r>
      <w:r w:rsidR="00333879" w:rsidRPr="00EA5B9E">
        <w:rPr>
          <w:rFonts w:ascii="Times New Roman" w:hAnsi="Times New Roman" w:cs="Times New Roman"/>
          <w:sz w:val="28"/>
          <w:szCs w:val="28"/>
        </w:rPr>
        <w:t>— это</w:t>
      </w:r>
      <w:r w:rsidRPr="00EA5B9E">
        <w:rPr>
          <w:rFonts w:ascii="Times New Roman" w:hAnsi="Times New Roman" w:cs="Times New Roman"/>
          <w:sz w:val="28"/>
          <w:szCs w:val="28"/>
        </w:rPr>
        <w:t xml:space="preserve"> совершенствование воссоздающего воображения. Оно связано с представлением ранее воспринятого или созданием образов в соответствии с данным описанием, схемой, рисунком и т. д. Воссоздающее воображение </w:t>
      </w:r>
      <w:r w:rsidRPr="00EA5B9E">
        <w:rPr>
          <w:rFonts w:ascii="Times New Roman" w:hAnsi="Times New Roman" w:cs="Times New Roman"/>
          <w:sz w:val="28"/>
          <w:szCs w:val="28"/>
        </w:rPr>
        <w:lastRenderedPageBreak/>
        <w:t>совершенствуется за счет все более правильного и полного отражения действительности. Творческое воображение как создание новых образов, связанное с преобразованием, переработкой впечатлений прошлого опыта, соединением их в новые сочетания, комбинации, также развивается [59].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Под влиянием обучения происходит постепенный переход от познания внешней стороны явлений к познанию их сущности. Мышление начинает отражать существенные свойства и признаки предметов и явлений, что дает возможность делать первые обобщения, первые выводы, проводить первые аналогии, строить элементарные умозаключения. На этой основе у ребенка постепенно начинают формироваться элементарные научные понятия</w:t>
      </w:r>
      <w:r w:rsidR="00333879">
        <w:rPr>
          <w:rFonts w:ascii="Times New Roman" w:hAnsi="Times New Roman" w:cs="Times New Roman"/>
          <w:sz w:val="28"/>
          <w:szCs w:val="28"/>
        </w:rPr>
        <w:t xml:space="preserve"> </w:t>
      </w:r>
      <w:r w:rsidRPr="00EA5B9E">
        <w:rPr>
          <w:rFonts w:ascii="Times New Roman" w:hAnsi="Times New Roman" w:cs="Times New Roman"/>
          <w:sz w:val="28"/>
          <w:szCs w:val="28"/>
        </w:rPr>
        <w:t xml:space="preserve">[59]. </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Аналитико-синтетическая деятельность в начале младшего школьного возраста ещё элементарна, находится в основном на стадии наглядно-действенного анализа, основывающегося на непосредственном восприятии предметов [59].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 xml:space="preserve">Все это решающим образом сказывается на формировании и закреплении новой системы отношений к людям, коллективу, к учению и связанным с ними обязанностям, формирует характер, волю, расширяет круг интересов, развивает способности [59]. </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Характер младших школьников отличается некоторыми особенностями. Прежде всего, они импульсивны - склонны незамедлительно действовать под влиянием непосредственных импульсов, побуждений, не подумав и не взвесив всех обстоятельств, по случайным поводам. Причина - потребность в активной внешней разрядке при возрастной слабости волевой регуляции поведения [59].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 xml:space="preserve">Возрастной особенностью является и общая недостаточность воли: младший школьник еще не обладает большим опытом длительной борьбы за намеченную цель, преодоления трудностей и препятствий. Он может опустить руки при неудаче, потерять веру в свои силы и невозможности. Нередко наблюдается капризность, упрямство. Обычная причина их - недостатки семейного воспитания. Ребенок привык к тому, что все его желания и </w:t>
      </w:r>
      <w:r w:rsidRPr="00EA5B9E">
        <w:rPr>
          <w:rFonts w:ascii="Times New Roman" w:hAnsi="Times New Roman" w:cs="Times New Roman"/>
          <w:sz w:val="28"/>
          <w:szCs w:val="28"/>
        </w:rPr>
        <w:lastRenderedPageBreak/>
        <w:t>требования удовлетворялись, он ни в чём не видел отказа. Капризность и упрямство - своеобразная форма протеста ребенка против тех твердых требований, которые ему предъявляет школа, против необходимости жертвовать тем, что хочется, во имя того, что надо [26].</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Младшие школьники очень эмоциональны. Эмоциональность сказывается, во-первых, в том, что их психическая деятельность обычно окрашена эмоциями. Все, что дети наблюдают, о чем думают, что делают, вызывает у них эмоционально окрашенное отношение. Во-вторых, младшие школьники не умеют сдерживать свои чувства, контролировать их внешнее проявление, они очень непосредственны и откровенны в выражении радости, горя, печали, страха, удовольствия или неудовольствия. В-третьих, эмоциональность выражается в их большой эмоциональной неустойчивости, частой смене настроений, склонности к аффектам, кратковременным и бурным проявлениям радости, горя, гнева, страха. С годами все больше развивается способность регулировать свои чувства, сдерживать их нежелательные проявления [59].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Рассмотрим, какое значение имеет народное декоративно-прикладное искусство для развития эстетического восприятия.</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Народное декоративно-прикладное искусство являясь самой богатой и разнообразной областью художественной культуры народа, оно наиболее доступно для детей. Занятия декоративным искусством способствуют воспитанию эстетических чувств и переживаний, без которых духовная культура теряет всякий смысл. Трудовой процесс позволяет глубже познать закономерности построения формы, красоту изделий, возможности материала и цвета [59].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На занятиях развивается творческое начало. Дети имеют возможность созерцать и чувствовать всю прелесть и неповторимость сделанных своими руками работ. Занятия рукоделием привлекают детей результатами труда. Сшитую собственными руками игрушку, не увидишь ни у кого. Все вещи хранят тепло детских рук, которые ее создавали [59].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lastRenderedPageBreak/>
        <w:t>Общеизвестно, что личность развивается в деятельности. Творчеству нельзя научить показом или рассказом. Творческие качества личности могут быть развиты только в деятельности, носящей продуктивный, творческий характер. При наличии деятельностной активности творческий потенциал, раскрываясь и развиваясь, преобразуется в творческую способность, то есть в способность творчески подходить к любой деятельности [59].</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«Способности не просто проявляются в труде, они развиваются, формируются, расцветают в труде и гибнут в бездействие».</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Наиболее эффективный путь развития эстетического восприятия лежит через приобщение школьников к продуктивной творческой деятельности.</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Включение ребенка в разные виды художественной деятельности, основанные на материалах народного декоративно-прикладного творчества – одно из главных условий полноценного эстетического воспитания ребенка и развития его творческих способностей.</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Эстетическое восприятие детей в декоративно-прикладном творчестве развиваются в разных направлениях:</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w:t>
      </w:r>
      <w:r w:rsidRPr="00EA5B9E">
        <w:rPr>
          <w:rFonts w:ascii="Times New Roman" w:hAnsi="Times New Roman" w:cs="Times New Roman"/>
          <w:sz w:val="28"/>
          <w:szCs w:val="28"/>
        </w:rPr>
        <w:tab/>
        <w:t>в предварительном создании эскизов на бумаге;</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w:t>
      </w:r>
      <w:r w:rsidRPr="00EA5B9E">
        <w:rPr>
          <w:rFonts w:ascii="Times New Roman" w:hAnsi="Times New Roman" w:cs="Times New Roman"/>
          <w:sz w:val="28"/>
          <w:szCs w:val="28"/>
        </w:rPr>
        <w:tab/>
        <w:t>в продумывании элементов узора;</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w:t>
      </w:r>
      <w:r w:rsidRPr="00EA5B9E">
        <w:rPr>
          <w:rFonts w:ascii="Times New Roman" w:hAnsi="Times New Roman" w:cs="Times New Roman"/>
          <w:sz w:val="28"/>
          <w:szCs w:val="28"/>
        </w:rPr>
        <w:tab/>
        <w:t>в создании предметов декоративного характера;</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w:t>
      </w:r>
      <w:r w:rsidRPr="00EA5B9E">
        <w:rPr>
          <w:rFonts w:ascii="Times New Roman" w:hAnsi="Times New Roman" w:cs="Times New Roman"/>
          <w:sz w:val="28"/>
          <w:szCs w:val="28"/>
        </w:rPr>
        <w:tab/>
        <w:t>в перенесении задуманного на изделие.</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 xml:space="preserve">В процессе работы с различными материалами школьники познают свойства разных материалов, возможности их преобразования и использования в своих работах. В процессе </w:t>
      </w:r>
      <w:proofErr w:type="spellStart"/>
      <w:r w:rsidRPr="00EA5B9E">
        <w:rPr>
          <w:rFonts w:ascii="Times New Roman" w:hAnsi="Times New Roman" w:cs="Times New Roman"/>
          <w:sz w:val="28"/>
          <w:szCs w:val="28"/>
        </w:rPr>
        <w:t>овладевания</w:t>
      </w:r>
      <w:proofErr w:type="spellEnd"/>
      <w:r w:rsidRPr="00EA5B9E">
        <w:rPr>
          <w:rFonts w:ascii="Times New Roman" w:hAnsi="Times New Roman" w:cs="Times New Roman"/>
          <w:sz w:val="28"/>
          <w:szCs w:val="28"/>
        </w:rPr>
        <w:t xml:space="preserve"> приемами изготовления изделий декоративно-прикладного творчества у детей формируется свобода и раскованность всей руки, развиваются разные части руки (предплечье, кисти, пальцы), координация, что очень важно для развития эстетического восприятия [53].</w:t>
      </w:r>
    </w:p>
    <w:p w:rsidR="00EA5B9E" w:rsidRP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 xml:space="preserve">В работе с детьми младшего школьного возраста на кружковых занятиях можно организовать увлекательный процесс развития эстетического </w:t>
      </w:r>
      <w:r w:rsidRPr="00EA5B9E">
        <w:rPr>
          <w:rFonts w:ascii="Times New Roman" w:hAnsi="Times New Roman" w:cs="Times New Roman"/>
          <w:sz w:val="28"/>
          <w:szCs w:val="28"/>
        </w:rPr>
        <w:lastRenderedPageBreak/>
        <w:t>восприятия. Этому способствует возможность проявить свои умения, показать неповторимость своего изделия и технику его выполнения.</w:t>
      </w:r>
    </w:p>
    <w:p w:rsidR="00EA5B9E" w:rsidRDefault="00EA5B9E" w:rsidP="00EA5B9E">
      <w:pPr>
        <w:pStyle w:val="a3"/>
        <w:spacing w:after="0" w:line="360" w:lineRule="auto"/>
        <w:ind w:left="0" w:firstLine="851"/>
        <w:jc w:val="both"/>
        <w:rPr>
          <w:rFonts w:ascii="Times New Roman" w:hAnsi="Times New Roman" w:cs="Times New Roman"/>
          <w:sz w:val="28"/>
          <w:szCs w:val="28"/>
        </w:rPr>
      </w:pPr>
      <w:r w:rsidRPr="00EA5B9E">
        <w:rPr>
          <w:rFonts w:ascii="Times New Roman" w:hAnsi="Times New Roman" w:cs="Times New Roman"/>
          <w:sz w:val="28"/>
          <w:szCs w:val="28"/>
        </w:rPr>
        <w:t>Необходимо позволять детям самим предлагать вид изделия, способы работы, экспериментировать, вносить новшества. Индивидуальный труд учащихся заключается в том, что под общим руководством преподавателя дети самостоятельно выполняют интересующие их трудовые задания. Тематика, содержание, сложность и трудоёмкость этих заданий должны подбираться с учётом возрастных и индивидуальных особенностей школьников для успешного выполнения намеченных планов.</w:t>
      </w:r>
    </w:p>
    <w:p w:rsidR="008945DF" w:rsidRPr="008945DF" w:rsidRDefault="008945DF" w:rsidP="00EA5B9E">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Художественная одаренность</w:t>
      </w:r>
      <w:r w:rsidRPr="008945DF">
        <w:rPr>
          <w:rFonts w:ascii="Times New Roman" w:hAnsi="Times New Roman" w:cs="Times New Roman"/>
          <w:sz w:val="28"/>
          <w:szCs w:val="28"/>
        </w:rPr>
        <w:t xml:space="preserve"> развивается в соответствии с формированием психических процессов (мышления, памяти, речи, внимания). Младшим школьным возрастом принято считать возраст детей примерно от 7 до 11 лет, что соответствует годам его обучения в начальных классах. Это возраст относительно спокойного и равномерного физического развития [54]. </w:t>
      </w:r>
    </w:p>
    <w:p w:rsidR="008945DF" w:rsidRPr="008945DF" w:rsidRDefault="008945DF" w:rsidP="00EA5B9E">
      <w:pPr>
        <w:pStyle w:val="a3"/>
        <w:spacing w:after="0" w:line="360" w:lineRule="auto"/>
        <w:ind w:left="0" w:firstLine="851"/>
        <w:jc w:val="both"/>
        <w:rPr>
          <w:rFonts w:ascii="Times New Roman" w:hAnsi="Times New Roman" w:cs="Times New Roman"/>
          <w:sz w:val="28"/>
          <w:szCs w:val="28"/>
        </w:rPr>
      </w:pPr>
      <w:r w:rsidRPr="008945DF">
        <w:rPr>
          <w:rFonts w:ascii="Times New Roman" w:hAnsi="Times New Roman" w:cs="Times New Roman"/>
          <w:sz w:val="28"/>
          <w:szCs w:val="28"/>
        </w:rPr>
        <w:t xml:space="preserve">Происходит функциональное совершенствование мозга - развивается аналитико-систематическая функция </w:t>
      </w:r>
      <w:proofErr w:type="spellStart"/>
      <w:r w:rsidRPr="008945DF">
        <w:rPr>
          <w:rFonts w:ascii="Times New Roman" w:hAnsi="Times New Roman" w:cs="Times New Roman"/>
          <w:sz w:val="28"/>
          <w:szCs w:val="28"/>
        </w:rPr>
        <w:t>коры</w:t>
      </w:r>
      <w:proofErr w:type="spellEnd"/>
      <w:r w:rsidRPr="008945DF">
        <w:rPr>
          <w:rFonts w:ascii="Times New Roman" w:hAnsi="Times New Roman" w:cs="Times New Roman"/>
          <w:sz w:val="28"/>
          <w:szCs w:val="28"/>
        </w:rPr>
        <w:t>; постепенно изменяется соотношение процессов возбуждения и торможения: процесс торможения становится всё более сильным, хотя по-прежнему преобладает процесс возбуждения, и младшие школьники в высокой степени возбудимы и импульсивны [54].</w:t>
      </w:r>
    </w:p>
    <w:p w:rsidR="008945DF" w:rsidRDefault="008945DF" w:rsidP="00EA5B9E">
      <w:pPr>
        <w:pStyle w:val="a3"/>
        <w:spacing w:after="0" w:line="360" w:lineRule="auto"/>
        <w:ind w:left="0" w:firstLine="851"/>
        <w:jc w:val="both"/>
        <w:rPr>
          <w:rFonts w:ascii="Times New Roman" w:hAnsi="Times New Roman" w:cs="Times New Roman"/>
          <w:sz w:val="28"/>
          <w:szCs w:val="28"/>
        </w:rPr>
      </w:pPr>
      <w:r w:rsidRPr="008945DF">
        <w:rPr>
          <w:rFonts w:ascii="Times New Roman" w:hAnsi="Times New Roman" w:cs="Times New Roman"/>
          <w:sz w:val="28"/>
          <w:szCs w:val="28"/>
        </w:rPr>
        <w:t xml:space="preserve">Рассмотрим особенности психических процессов (которые являются необходимыми компонентами </w:t>
      </w:r>
      <w:r w:rsidR="005844FE">
        <w:rPr>
          <w:rFonts w:ascii="Times New Roman" w:hAnsi="Times New Roman" w:cs="Times New Roman"/>
          <w:sz w:val="28"/>
          <w:szCs w:val="28"/>
        </w:rPr>
        <w:t>художественной одаренности</w:t>
      </w:r>
      <w:r w:rsidRPr="008945DF">
        <w:rPr>
          <w:rFonts w:ascii="Times New Roman" w:hAnsi="Times New Roman" w:cs="Times New Roman"/>
          <w:sz w:val="28"/>
          <w:szCs w:val="28"/>
        </w:rPr>
        <w:t xml:space="preserve"> (память, внимание, воображение, характер).</w:t>
      </w:r>
    </w:p>
    <w:p w:rsidR="002B5EA5" w:rsidRDefault="002B5EA5" w:rsidP="002B5EA5">
      <w:pPr>
        <w:spacing w:after="0" w:line="360" w:lineRule="auto"/>
        <w:ind w:firstLine="709"/>
        <w:jc w:val="both"/>
        <w:rPr>
          <w:rFonts w:ascii="Times New Roman" w:hAnsi="Times New Roman" w:cs="Times New Roman"/>
          <w:sz w:val="28"/>
          <w:szCs w:val="28"/>
        </w:rPr>
      </w:pPr>
      <w:r w:rsidRPr="008945DF">
        <w:rPr>
          <w:rFonts w:ascii="Times New Roman" w:hAnsi="Times New Roman" w:cs="Times New Roman"/>
          <w:color w:val="000000" w:themeColor="text1"/>
          <w:sz w:val="28"/>
          <w:szCs w:val="28"/>
        </w:rPr>
        <w:t>Способности к худо</w:t>
      </w:r>
      <w:r w:rsidRPr="002B5EA5">
        <w:rPr>
          <w:rFonts w:ascii="Times New Roman" w:hAnsi="Times New Roman" w:cs="Times New Roman"/>
          <w:sz w:val="28"/>
          <w:szCs w:val="28"/>
        </w:rPr>
        <w:t xml:space="preserve">жественной деятельности, творчеству у ребёнка формируются, в первую очередь, в процессе взаимодействия с действительностью, его окружающей, как трансформированные особыми условиями психические свойства его личности, нацеленной на преобразование себя и мира. Важнейшим признаком художественной одарённости у ребёнка уже в раннем возрасте является сенсорная и эмоциональная чувствительность, дающая ему обострённое восприятие мира, откладывающееся в памяти в виде </w:t>
      </w:r>
      <w:r w:rsidRPr="002B5EA5">
        <w:rPr>
          <w:rFonts w:ascii="Times New Roman" w:hAnsi="Times New Roman" w:cs="Times New Roman"/>
          <w:sz w:val="28"/>
          <w:szCs w:val="28"/>
        </w:rPr>
        <w:lastRenderedPageBreak/>
        <w:t xml:space="preserve">чётких и красочных образов. Формирование творческого «фонда» впечатлений, в свою очередь, предполагает наличие таких способностей как внимание, наблюдательность, хорошая память, сохраняющая свежесть виденного, пережитого и прочувствованного на долгие годы. Большой запас впечатлений - житейских, эстетических и художественных - есть материал для воображения - основного инструмента художественного творчества, превращающего необразное в образное ещё в сфере сознания. Для творческого воображения ребёнка младшего школьного </w:t>
      </w:r>
      <w:r>
        <w:rPr>
          <w:rFonts w:ascii="Times New Roman" w:hAnsi="Times New Roman" w:cs="Times New Roman"/>
          <w:sz w:val="28"/>
          <w:szCs w:val="28"/>
        </w:rPr>
        <w:t xml:space="preserve">возраста </w:t>
      </w:r>
      <w:r w:rsidRPr="002B5EA5">
        <w:rPr>
          <w:rFonts w:ascii="Times New Roman" w:hAnsi="Times New Roman" w:cs="Times New Roman"/>
          <w:sz w:val="28"/>
          <w:szCs w:val="28"/>
        </w:rPr>
        <w:t>характерно преимущественное использование таких приёмов создания художественных образов как гиперболизация, акцентирование и агглютинация</w:t>
      </w:r>
      <w:r>
        <w:rPr>
          <w:rFonts w:ascii="Times New Roman" w:hAnsi="Times New Roman" w:cs="Times New Roman"/>
          <w:sz w:val="28"/>
          <w:szCs w:val="28"/>
        </w:rPr>
        <w:t>.</w:t>
      </w:r>
    </w:p>
    <w:p w:rsidR="00F61658" w:rsidRDefault="00F61658" w:rsidP="002B5E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Существует две точки зрения на мышление ребенка, включая художественное. Согласно первой точке зрения, к сожалению, весьма распространенной в школьной педагогике, ребенок – это «примитив», «эмбрион» взрослого человека, в котором налицо неразвитость высших психических функций, незрелость сознания (галлюцинаторного, </w:t>
      </w:r>
      <w:proofErr w:type="spellStart"/>
      <w:r>
        <w:rPr>
          <w:rFonts w:ascii="Times New Roman" w:hAnsi="Times New Roman" w:cs="Times New Roman"/>
          <w:sz w:val="28"/>
          <w:szCs w:val="28"/>
        </w:rPr>
        <w:t>сновидного</w:t>
      </w:r>
      <w:proofErr w:type="spellEnd"/>
      <w:r>
        <w:rPr>
          <w:rFonts w:ascii="Times New Roman" w:hAnsi="Times New Roman" w:cs="Times New Roman"/>
          <w:sz w:val="28"/>
          <w:szCs w:val="28"/>
        </w:rPr>
        <w:t xml:space="preserve">, грезящего), не отделяющего реальность от вымысла. Сторонники подобных взглядов на мышление ребенка определяют его мышление как аутистическое, алогичное, характеризующееся примитивной целостностью, которая лишена дифференциации, отличающей зрелого человека. Согласно другой точке зрения, ребенок к трем годам уже имеет сложившуюся структуру интеллекта и способен мыслить </w:t>
      </w:r>
      <w:r w:rsidR="00264134">
        <w:rPr>
          <w:rFonts w:ascii="Times New Roman" w:hAnsi="Times New Roman" w:cs="Times New Roman"/>
          <w:sz w:val="28"/>
          <w:szCs w:val="28"/>
        </w:rPr>
        <w:t xml:space="preserve">не только логически, но и целостными образованиями, улавливающими многообразные связи объектов и явлений. «Примитивное» детское восприятие оценивается сторонниками этой позиции не как недостаток, а как достоинство. По их мнению, синкретизм мышления, преобладание чувственно-аффективного начала без диктата рациональности, </w:t>
      </w:r>
      <w:proofErr w:type="spellStart"/>
      <w:r w:rsidR="00264134">
        <w:rPr>
          <w:rFonts w:ascii="Times New Roman" w:hAnsi="Times New Roman" w:cs="Times New Roman"/>
          <w:sz w:val="28"/>
          <w:szCs w:val="28"/>
        </w:rPr>
        <w:t>неутилитарность</w:t>
      </w:r>
      <w:proofErr w:type="spellEnd"/>
      <w:r w:rsidR="00264134">
        <w:rPr>
          <w:rFonts w:ascii="Times New Roman" w:hAnsi="Times New Roman" w:cs="Times New Roman"/>
          <w:sz w:val="28"/>
          <w:szCs w:val="28"/>
        </w:rPr>
        <w:t xml:space="preserve"> сознания, его созерцательность, обостряющая эстетическое чувство, позволяют ребенку проникать в суть явления, минуя «закон достаточного основания» с его логической цепью умозаключений. Дети способны безошибочно отличить хорошего человека от плохого, оценить красоту произведение искусства.</w:t>
      </w:r>
    </w:p>
    <w:p w:rsidR="001D6746" w:rsidRDefault="001D6746" w:rsidP="002B5E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Сторонников обеих точек зрения объединяет понимание </w:t>
      </w:r>
      <w:proofErr w:type="spellStart"/>
      <w:r>
        <w:rPr>
          <w:rFonts w:ascii="Times New Roman" w:hAnsi="Times New Roman" w:cs="Times New Roman"/>
          <w:sz w:val="28"/>
          <w:szCs w:val="28"/>
        </w:rPr>
        <w:t>синкретичности</w:t>
      </w:r>
      <w:proofErr w:type="spellEnd"/>
      <w:r>
        <w:rPr>
          <w:rFonts w:ascii="Times New Roman" w:hAnsi="Times New Roman" w:cs="Times New Roman"/>
          <w:sz w:val="28"/>
          <w:szCs w:val="28"/>
        </w:rPr>
        <w:t xml:space="preserve"> детского мышления, его </w:t>
      </w:r>
      <w:proofErr w:type="spellStart"/>
      <w:r>
        <w:rPr>
          <w:rFonts w:ascii="Times New Roman" w:hAnsi="Times New Roman" w:cs="Times New Roman"/>
          <w:sz w:val="28"/>
          <w:szCs w:val="28"/>
        </w:rPr>
        <w:t>аутистичности</w:t>
      </w:r>
      <w:proofErr w:type="spellEnd"/>
      <w:r>
        <w:rPr>
          <w:rFonts w:ascii="Times New Roman" w:hAnsi="Times New Roman" w:cs="Times New Roman"/>
          <w:sz w:val="28"/>
          <w:szCs w:val="28"/>
        </w:rPr>
        <w:t>. Л.С. Выготский мышление трактует как синтез эмоционального интеллектуального компонентов, но при ведущей роли эмоций, что вполне естественно для психики ребенка, в своем онтогенезе проходящей все фазы культурно-исторического становления.</w:t>
      </w:r>
    </w:p>
    <w:p w:rsidR="001D6746" w:rsidRDefault="001D6746" w:rsidP="002B5EA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Мышление человека опирается на восприятие и память. Восприятие мира ребенком, как уже было сказано, синкретическое, целостное, опирается в первую очередь на проксимальное ощущение (вкус, обоняние, осязание), а уже потом – на визуальные и слуховые. </w:t>
      </w:r>
    </w:p>
    <w:p w:rsidR="008945DF" w:rsidRDefault="002B5EA5" w:rsidP="008945DF">
      <w:pPr>
        <w:spacing w:after="0" w:line="360" w:lineRule="auto"/>
        <w:ind w:firstLine="851"/>
        <w:jc w:val="both"/>
        <w:rPr>
          <w:rFonts w:ascii="Times New Roman" w:hAnsi="Times New Roman" w:cs="Times New Roman"/>
          <w:sz w:val="28"/>
          <w:szCs w:val="28"/>
        </w:rPr>
      </w:pPr>
      <w:r w:rsidRPr="002B5EA5">
        <w:rPr>
          <w:rFonts w:ascii="Times New Roman" w:hAnsi="Times New Roman" w:cs="Times New Roman"/>
          <w:sz w:val="28"/>
          <w:szCs w:val="28"/>
        </w:rPr>
        <w:t xml:space="preserve">В структуре художественного мышления ребёнка и подростка преобладает образное мышление. </w:t>
      </w:r>
      <w:r w:rsidR="00A04BD1">
        <w:rPr>
          <w:rFonts w:ascii="Times New Roman" w:hAnsi="Times New Roman" w:cs="Times New Roman"/>
          <w:sz w:val="28"/>
          <w:szCs w:val="28"/>
        </w:rPr>
        <w:t>В младшем школьном возрасте</w:t>
      </w:r>
      <w:r w:rsidR="00383E40">
        <w:rPr>
          <w:rFonts w:ascii="Times New Roman" w:hAnsi="Times New Roman" w:cs="Times New Roman"/>
          <w:sz w:val="28"/>
          <w:szCs w:val="28"/>
        </w:rPr>
        <w:t xml:space="preserve"> художественное мышление в меньшей степени представлено художественно-аналитическим и формообразующим мышлением, требующим специальных компетенций: знаний, умений, навыков, в том числе умения применять стратегии и технологии, которыми ребенок овладевает с помощью педагога. </w:t>
      </w:r>
    </w:p>
    <w:p w:rsidR="002B5EA5" w:rsidRDefault="00383E40" w:rsidP="008945D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Художественное мышление ребенка оперирует элементами действительности окружающего мира и мира внутреннего; представлениями о них; элементами искусства, культуры, которые «врастают» его сознание, становятся контекстом и материалом творческих опытов; сенсорными, эстетическими и художественными эталонами; стратегиями и технологиями творчества. Художественное мышление</w:t>
      </w:r>
      <w:r w:rsidR="002B5EA5" w:rsidRPr="002B5EA5">
        <w:rPr>
          <w:rFonts w:ascii="Times New Roman" w:hAnsi="Times New Roman" w:cs="Times New Roman"/>
          <w:sz w:val="28"/>
          <w:szCs w:val="28"/>
        </w:rPr>
        <w:t xml:space="preserve">, присущие детской художественной одарённости, </w:t>
      </w:r>
      <w:r>
        <w:rPr>
          <w:rFonts w:ascii="Times New Roman" w:hAnsi="Times New Roman" w:cs="Times New Roman"/>
          <w:sz w:val="28"/>
          <w:szCs w:val="28"/>
        </w:rPr>
        <w:t>в ее возрастном виде, представляет нам ребенка-художника как «мастера цели», а не «мастера средств»</w:t>
      </w:r>
      <w:r w:rsidR="002B5EA5" w:rsidRPr="002B5EA5">
        <w:rPr>
          <w:rFonts w:ascii="Times New Roman" w:hAnsi="Times New Roman" w:cs="Times New Roman"/>
          <w:sz w:val="28"/>
          <w:szCs w:val="28"/>
        </w:rPr>
        <w:t>.</w:t>
      </w:r>
      <w:r>
        <w:rPr>
          <w:rFonts w:ascii="Times New Roman" w:hAnsi="Times New Roman" w:cs="Times New Roman"/>
          <w:sz w:val="28"/>
          <w:szCs w:val="28"/>
        </w:rPr>
        <w:t xml:space="preserve"> Главное для</w:t>
      </w:r>
      <w:r w:rsidR="007E5609">
        <w:rPr>
          <w:rFonts w:ascii="Times New Roman" w:hAnsi="Times New Roman" w:cs="Times New Roman"/>
          <w:sz w:val="28"/>
          <w:szCs w:val="28"/>
        </w:rPr>
        <w:t xml:space="preserve"> него – дать выход в реальный мир образам, идеям, рожденным его воображением и мышлением.</w:t>
      </w:r>
    </w:p>
    <w:p w:rsidR="007E5609" w:rsidRDefault="007E5609" w:rsidP="00383E40">
      <w:pPr>
        <w:spacing w:after="0" w:line="360" w:lineRule="auto"/>
        <w:ind w:firstLine="709"/>
        <w:jc w:val="both"/>
        <w:rPr>
          <w:rFonts w:ascii="Times New Roman" w:hAnsi="Times New Roman" w:cs="Times New Roman"/>
          <w:sz w:val="28"/>
          <w:szCs w:val="28"/>
        </w:rPr>
      </w:pPr>
      <w:r w:rsidRPr="007E5609">
        <w:rPr>
          <w:rFonts w:ascii="Times New Roman" w:hAnsi="Times New Roman" w:cs="Times New Roman"/>
          <w:sz w:val="28"/>
          <w:szCs w:val="28"/>
        </w:rPr>
        <w:t>Выявленные «инструментальные» способности, качества и свойства, присущие детской художественной одарённости, направляются мотивационными факторами</w:t>
      </w:r>
      <w:r>
        <w:rPr>
          <w:rFonts w:ascii="Times New Roman" w:hAnsi="Times New Roman" w:cs="Times New Roman"/>
          <w:sz w:val="28"/>
          <w:szCs w:val="28"/>
        </w:rPr>
        <w:t>:</w:t>
      </w:r>
      <w:r w:rsidRPr="007E5609">
        <w:rPr>
          <w:rFonts w:ascii="Times New Roman" w:hAnsi="Times New Roman" w:cs="Times New Roman"/>
          <w:sz w:val="28"/>
          <w:szCs w:val="28"/>
        </w:rPr>
        <w:t xml:space="preserve"> потребностями, целеполаганием личности ребёнка</w:t>
      </w:r>
      <w:r>
        <w:rPr>
          <w:rFonts w:ascii="Times New Roman" w:hAnsi="Times New Roman" w:cs="Times New Roman"/>
          <w:sz w:val="28"/>
          <w:szCs w:val="28"/>
        </w:rPr>
        <w:t xml:space="preserve"> и его текущими целями и задачами. Три вида мотивации движут его творчеством, включая художественное:</w:t>
      </w:r>
    </w:p>
    <w:p w:rsidR="007E5609" w:rsidRDefault="007E5609" w:rsidP="0090418C">
      <w:pPr>
        <w:pStyle w:val="a3"/>
        <w:numPr>
          <w:ilvl w:val="0"/>
          <w:numId w:val="3"/>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Познавательная;</w:t>
      </w:r>
    </w:p>
    <w:p w:rsidR="007E5609" w:rsidRDefault="007E5609" w:rsidP="0090418C">
      <w:pPr>
        <w:pStyle w:val="a3"/>
        <w:numPr>
          <w:ilvl w:val="0"/>
          <w:numId w:val="3"/>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Потребность в самовыражении и самоутверждении;</w:t>
      </w:r>
    </w:p>
    <w:p w:rsidR="007E5609" w:rsidRDefault="007E5609" w:rsidP="0090418C">
      <w:pPr>
        <w:pStyle w:val="a3"/>
        <w:numPr>
          <w:ilvl w:val="0"/>
          <w:numId w:val="3"/>
        </w:numPr>
        <w:tabs>
          <w:tab w:val="left" w:pos="113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Потребность в признании, уважении, успешности, любви окружающих его людей.</w:t>
      </w:r>
    </w:p>
    <w:p w:rsidR="00A40BA3" w:rsidRDefault="00A40BA3" w:rsidP="005813C3">
      <w:pPr>
        <w:pStyle w:val="a3"/>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Так мы работаем с детьми ограниченными возможностями здоровья рассмотрим особенности детей с ОВЗ</w:t>
      </w:r>
      <w:r w:rsidR="005813C3">
        <w:rPr>
          <w:rFonts w:ascii="Times New Roman" w:hAnsi="Times New Roman" w:cs="Times New Roman"/>
          <w:sz w:val="28"/>
          <w:szCs w:val="28"/>
        </w:rPr>
        <w:t xml:space="preserve"> младшего школьного возраста.</w:t>
      </w:r>
    </w:p>
    <w:p w:rsidR="005813C3" w:rsidRDefault="005813C3" w:rsidP="00580B1C">
      <w:pPr>
        <w:pStyle w:val="a3"/>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Проблемой изучения </w:t>
      </w:r>
      <w:r w:rsidR="00580B1C">
        <w:rPr>
          <w:rFonts w:ascii="Times New Roman" w:hAnsi="Times New Roman" w:cs="Times New Roman"/>
          <w:sz w:val="28"/>
          <w:szCs w:val="28"/>
        </w:rPr>
        <w:t>детей с ОВЗ занимались ученые</w:t>
      </w:r>
      <w:r w:rsidR="00580B1C" w:rsidRPr="00580B1C">
        <w:rPr>
          <w:rFonts w:ascii="Times New Roman" w:hAnsi="Times New Roman" w:cs="Times New Roman"/>
          <w:sz w:val="28"/>
          <w:szCs w:val="28"/>
        </w:rPr>
        <w:t xml:space="preserve"> Л. И. Акатова, Б. С. Бондаренко, А. Р. </w:t>
      </w:r>
      <w:proofErr w:type="spellStart"/>
      <w:r w:rsidR="00580B1C" w:rsidRPr="00580B1C">
        <w:rPr>
          <w:rFonts w:ascii="Times New Roman" w:hAnsi="Times New Roman" w:cs="Times New Roman"/>
          <w:sz w:val="28"/>
          <w:szCs w:val="28"/>
        </w:rPr>
        <w:t>Маллера</w:t>
      </w:r>
      <w:proofErr w:type="spellEnd"/>
      <w:r w:rsidR="00580B1C" w:rsidRPr="00580B1C">
        <w:rPr>
          <w:rFonts w:ascii="Times New Roman" w:hAnsi="Times New Roman" w:cs="Times New Roman"/>
          <w:sz w:val="28"/>
          <w:szCs w:val="28"/>
        </w:rPr>
        <w:t>,</w:t>
      </w:r>
      <w:r w:rsidR="00580B1C">
        <w:rPr>
          <w:rFonts w:ascii="Times New Roman" w:hAnsi="Times New Roman" w:cs="Times New Roman"/>
          <w:sz w:val="28"/>
          <w:szCs w:val="28"/>
        </w:rPr>
        <w:t xml:space="preserve"> </w:t>
      </w:r>
      <w:r w:rsidR="00580B1C" w:rsidRPr="00580B1C">
        <w:rPr>
          <w:rFonts w:ascii="Times New Roman" w:hAnsi="Times New Roman" w:cs="Times New Roman"/>
          <w:sz w:val="28"/>
          <w:szCs w:val="28"/>
        </w:rPr>
        <w:t>С. Я. Рубинштейна и др.</w:t>
      </w:r>
    </w:p>
    <w:p w:rsidR="0070224C" w:rsidRDefault="0070224C" w:rsidP="0070224C">
      <w:pPr>
        <w:spacing w:after="0" w:line="360" w:lineRule="auto"/>
        <w:ind w:firstLine="993"/>
        <w:jc w:val="both"/>
        <w:rPr>
          <w:rFonts w:ascii="Times New Roman" w:hAnsi="Times New Roman" w:cs="Times New Roman"/>
          <w:sz w:val="28"/>
          <w:szCs w:val="28"/>
        </w:rPr>
      </w:pPr>
      <w:r w:rsidRPr="003B4184">
        <w:rPr>
          <w:rFonts w:ascii="Times New Roman" w:hAnsi="Times New Roman" w:cs="Times New Roman"/>
          <w:sz w:val="28"/>
          <w:szCs w:val="28"/>
        </w:rPr>
        <w:t>Термин «дети с ограниченными возможностями» охватывает категорию</w:t>
      </w:r>
      <w:r>
        <w:rPr>
          <w:rFonts w:ascii="Times New Roman" w:hAnsi="Times New Roman" w:cs="Times New Roman"/>
          <w:sz w:val="28"/>
          <w:szCs w:val="28"/>
        </w:rPr>
        <w:t xml:space="preserve"> </w:t>
      </w:r>
      <w:r w:rsidRPr="003B4184">
        <w:rPr>
          <w:rFonts w:ascii="Times New Roman" w:hAnsi="Times New Roman" w:cs="Times New Roman"/>
          <w:sz w:val="28"/>
          <w:szCs w:val="28"/>
        </w:rPr>
        <w:t>лиц, деятельность которых характеризуется каким-либо ограничениям или</w:t>
      </w:r>
      <w:r>
        <w:rPr>
          <w:rFonts w:ascii="Times New Roman" w:hAnsi="Times New Roman" w:cs="Times New Roman"/>
          <w:sz w:val="28"/>
          <w:szCs w:val="28"/>
        </w:rPr>
        <w:t xml:space="preserve"> </w:t>
      </w:r>
      <w:r w:rsidRPr="003B4184">
        <w:rPr>
          <w:rFonts w:ascii="Times New Roman" w:hAnsi="Times New Roman" w:cs="Times New Roman"/>
          <w:sz w:val="28"/>
          <w:szCs w:val="28"/>
        </w:rPr>
        <w:t>недостатком способности проявлять активность разными способами или в</w:t>
      </w:r>
      <w:r>
        <w:rPr>
          <w:rFonts w:ascii="Times New Roman" w:hAnsi="Times New Roman" w:cs="Times New Roman"/>
          <w:sz w:val="28"/>
          <w:szCs w:val="28"/>
        </w:rPr>
        <w:t xml:space="preserve"> </w:t>
      </w:r>
      <w:r w:rsidRPr="003B4184">
        <w:rPr>
          <w:rFonts w:ascii="Times New Roman" w:hAnsi="Times New Roman" w:cs="Times New Roman"/>
          <w:sz w:val="28"/>
          <w:szCs w:val="28"/>
        </w:rPr>
        <w:t>рамках, считающихся нормальными для человека данного возраста [16].</w:t>
      </w:r>
      <w:r>
        <w:rPr>
          <w:rFonts w:ascii="Times New Roman" w:hAnsi="Times New Roman" w:cs="Times New Roman"/>
          <w:sz w:val="28"/>
          <w:szCs w:val="28"/>
        </w:rPr>
        <w:t xml:space="preserve"> </w:t>
      </w:r>
    </w:p>
    <w:p w:rsidR="0070224C" w:rsidRPr="003B4184" w:rsidRDefault="0070224C" w:rsidP="0070224C">
      <w:pPr>
        <w:spacing w:after="0" w:line="360" w:lineRule="auto"/>
        <w:ind w:firstLine="851"/>
        <w:jc w:val="both"/>
        <w:rPr>
          <w:rFonts w:ascii="Times New Roman" w:hAnsi="Times New Roman" w:cs="Times New Roman"/>
          <w:sz w:val="28"/>
          <w:szCs w:val="28"/>
        </w:rPr>
      </w:pPr>
      <w:r w:rsidRPr="003B4184">
        <w:rPr>
          <w:rFonts w:ascii="Times New Roman" w:hAnsi="Times New Roman" w:cs="Times New Roman"/>
          <w:sz w:val="28"/>
          <w:szCs w:val="28"/>
        </w:rPr>
        <w:t>Согласно точке зрения автора Т.В. Егоровой, дети с ограниченными</w:t>
      </w:r>
      <w:r>
        <w:rPr>
          <w:rFonts w:ascii="Times New Roman" w:hAnsi="Times New Roman" w:cs="Times New Roman"/>
          <w:sz w:val="28"/>
          <w:szCs w:val="28"/>
        </w:rPr>
        <w:t xml:space="preserve"> </w:t>
      </w:r>
      <w:r w:rsidRPr="003B4184">
        <w:rPr>
          <w:rFonts w:ascii="Times New Roman" w:hAnsi="Times New Roman" w:cs="Times New Roman"/>
          <w:sz w:val="28"/>
          <w:szCs w:val="28"/>
        </w:rPr>
        <w:t xml:space="preserve">возможностями здоровья (ОВЗ) </w:t>
      </w:r>
      <w:proofErr w:type="gramStart"/>
      <w:r w:rsidRPr="003B4184">
        <w:rPr>
          <w:rFonts w:ascii="Times New Roman" w:hAnsi="Times New Roman" w:cs="Times New Roman"/>
          <w:sz w:val="28"/>
          <w:szCs w:val="28"/>
        </w:rPr>
        <w:t>- это</w:t>
      </w:r>
      <w:proofErr w:type="gramEnd"/>
      <w:r w:rsidRPr="003B4184">
        <w:rPr>
          <w:rFonts w:ascii="Times New Roman" w:hAnsi="Times New Roman" w:cs="Times New Roman"/>
          <w:sz w:val="28"/>
          <w:szCs w:val="28"/>
        </w:rPr>
        <w:t xml:space="preserve"> дети, состояние здоровья которых</w:t>
      </w:r>
      <w:r>
        <w:rPr>
          <w:rFonts w:ascii="Times New Roman" w:hAnsi="Times New Roman" w:cs="Times New Roman"/>
          <w:sz w:val="28"/>
          <w:szCs w:val="28"/>
        </w:rPr>
        <w:t xml:space="preserve"> </w:t>
      </w:r>
      <w:r w:rsidRPr="003B4184">
        <w:rPr>
          <w:rFonts w:ascii="Times New Roman" w:hAnsi="Times New Roman" w:cs="Times New Roman"/>
          <w:sz w:val="28"/>
          <w:szCs w:val="28"/>
        </w:rPr>
        <w:t>препятствует освоению образовательных программ вне специальных условий</w:t>
      </w:r>
      <w:r>
        <w:rPr>
          <w:rFonts w:ascii="Times New Roman" w:hAnsi="Times New Roman" w:cs="Times New Roman"/>
          <w:sz w:val="28"/>
          <w:szCs w:val="28"/>
        </w:rPr>
        <w:t xml:space="preserve"> </w:t>
      </w:r>
      <w:r w:rsidRPr="003B4184">
        <w:rPr>
          <w:rFonts w:ascii="Times New Roman" w:hAnsi="Times New Roman" w:cs="Times New Roman"/>
          <w:sz w:val="28"/>
          <w:szCs w:val="28"/>
        </w:rPr>
        <w:t>обучения и воспитания [16].</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На нынешней стадии формирования общества обозначилось течение</w:t>
      </w:r>
      <w:r>
        <w:rPr>
          <w:rFonts w:ascii="Times New Roman" w:hAnsi="Times New Roman" w:cs="Times New Roman"/>
          <w:sz w:val="28"/>
          <w:szCs w:val="28"/>
        </w:rPr>
        <w:t xml:space="preserve"> </w:t>
      </w:r>
      <w:r w:rsidRPr="003B4184">
        <w:rPr>
          <w:rFonts w:ascii="Times New Roman" w:hAnsi="Times New Roman" w:cs="Times New Roman"/>
          <w:sz w:val="28"/>
          <w:szCs w:val="28"/>
        </w:rPr>
        <w:t>ухудшения состояния здоровья детей и подростков, увеличилось количество</w:t>
      </w:r>
      <w:r>
        <w:rPr>
          <w:rFonts w:ascii="Times New Roman" w:hAnsi="Times New Roman" w:cs="Times New Roman"/>
          <w:sz w:val="28"/>
          <w:szCs w:val="28"/>
        </w:rPr>
        <w:t xml:space="preserve"> </w:t>
      </w:r>
      <w:r w:rsidRPr="003B4184">
        <w:rPr>
          <w:rFonts w:ascii="Times New Roman" w:hAnsi="Times New Roman" w:cs="Times New Roman"/>
          <w:sz w:val="28"/>
          <w:szCs w:val="28"/>
        </w:rPr>
        <w:t>детей с ограниченными возможностями здоровья. Отмеченная выше</w:t>
      </w:r>
      <w:r>
        <w:rPr>
          <w:rFonts w:ascii="Times New Roman" w:hAnsi="Times New Roman" w:cs="Times New Roman"/>
          <w:sz w:val="28"/>
          <w:szCs w:val="28"/>
        </w:rPr>
        <w:t xml:space="preserve"> </w:t>
      </w:r>
      <w:r w:rsidRPr="003B4184">
        <w:rPr>
          <w:rFonts w:ascii="Times New Roman" w:hAnsi="Times New Roman" w:cs="Times New Roman"/>
          <w:sz w:val="28"/>
          <w:szCs w:val="28"/>
        </w:rPr>
        <w:t>тенденция социально обусловлена и зависит от таких факторов, как</w:t>
      </w:r>
      <w:r>
        <w:rPr>
          <w:rFonts w:ascii="Times New Roman" w:hAnsi="Times New Roman" w:cs="Times New Roman"/>
          <w:sz w:val="28"/>
          <w:szCs w:val="28"/>
        </w:rPr>
        <w:t xml:space="preserve"> </w:t>
      </w:r>
      <w:r w:rsidRPr="003B4184">
        <w:rPr>
          <w:rFonts w:ascii="Times New Roman" w:hAnsi="Times New Roman" w:cs="Times New Roman"/>
          <w:sz w:val="28"/>
          <w:szCs w:val="28"/>
        </w:rPr>
        <w:t>состояние окружающей среды, экологии, экономическое положение в</w:t>
      </w:r>
      <w:r>
        <w:rPr>
          <w:rFonts w:ascii="Times New Roman" w:hAnsi="Times New Roman" w:cs="Times New Roman"/>
          <w:sz w:val="28"/>
          <w:szCs w:val="28"/>
        </w:rPr>
        <w:t xml:space="preserve"> </w:t>
      </w:r>
      <w:r w:rsidRPr="003B4184">
        <w:rPr>
          <w:rFonts w:ascii="Times New Roman" w:hAnsi="Times New Roman" w:cs="Times New Roman"/>
          <w:sz w:val="28"/>
          <w:szCs w:val="28"/>
        </w:rPr>
        <w:t>обществе, наследственность и здоровье родителей, условия жизни, обучения</w:t>
      </w:r>
      <w:r>
        <w:rPr>
          <w:rFonts w:ascii="Times New Roman" w:hAnsi="Times New Roman" w:cs="Times New Roman"/>
          <w:sz w:val="28"/>
          <w:szCs w:val="28"/>
        </w:rPr>
        <w:t xml:space="preserve"> </w:t>
      </w:r>
      <w:r w:rsidRPr="003B4184">
        <w:rPr>
          <w:rFonts w:ascii="Times New Roman" w:hAnsi="Times New Roman" w:cs="Times New Roman"/>
          <w:sz w:val="28"/>
          <w:szCs w:val="28"/>
        </w:rPr>
        <w:t>и воспитания в семье, в образовательном учреждении [29]. Для «особых»</w:t>
      </w:r>
      <w:r>
        <w:rPr>
          <w:rFonts w:ascii="Times New Roman" w:hAnsi="Times New Roman" w:cs="Times New Roman"/>
          <w:sz w:val="28"/>
          <w:szCs w:val="28"/>
        </w:rPr>
        <w:t xml:space="preserve"> </w:t>
      </w:r>
      <w:r w:rsidRPr="003B4184">
        <w:rPr>
          <w:rFonts w:ascii="Times New Roman" w:hAnsi="Times New Roman" w:cs="Times New Roman"/>
          <w:sz w:val="28"/>
          <w:szCs w:val="28"/>
        </w:rPr>
        <w:t>детей, имеющих хронические нарушения в здоровье, необходимо создавать</w:t>
      </w:r>
      <w:r>
        <w:rPr>
          <w:rFonts w:ascii="Times New Roman" w:hAnsi="Times New Roman" w:cs="Times New Roman"/>
          <w:sz w:val="28"/>
          <w:szCs w:val="28"/>
        </w:rPr>
        <w:t xml:space="preserve"> </w:t>
      </w:r>
      <w:r w:rsidRPr="003B4184">
        <w:rPr>
          <w:rFonts w:ascii="Times New Roman" w:hAnsi="Times New Roman" w:cs="Times New Roman"/>
          <w:sz w:val="28"/>
          <w:szCs w:val="28"/>
        </w:rPr>
        <w:t>специальные условия для того, чтобы ребенок был приспособлен к</w:t>
      </w:r>
      <w:r>
        <w:rPr>
          <w:rFonts w:ascii="Times New Roman" w:hAnsi="Times New Roman" w:cs="Times New Roman"/>
          <w:sz w:val="28"/>
          <w:szCs w:val="28"/>
        </w:rPr>
        <w:t xml:space="preserve"> </w:t>
      </w:r>
      <w:r w:rsidRPr="003B4184">
        <w:rPr>
          <w:rFonts w:ascii="Times New Roman" w:hAnsi="Times New Roman" w:cs="Times New Roman"/>
          <w:sz w:val="28"/>
          <w:szCs w:val="28"/>
        </w:rPr>
        <w:t>окружающему миру. Большое количество таких детей социально</w:t>
      </w:r>
      <w:r>
        <w:rPr>
          <w:rFonts w:ascii="Times New Roman" w:hAnsi="Times New Roman" w:cs="Times New Roman"/>
          <w:sz w:val="28"/>
          <w:szCs w:val="28"/>
        </w:rPr>
        <w:t xml:space="preserve"> </w:t>
      </w:r>
      <w:r w:rsidRPr="003B4184">
        <w:rPr>
          <w:rFonts w:ascii="Times New Roman" w:hAnsi="Times New Roman" w:cs="Times New Roman"/>
          <w:sz w:val="28"/>
          <w:szCs w:val="28"/>
        </w:rPr>
        <w:t>изолированы от сверстников в силу своего заболевания, и имеют</w:t>
      </w:r>
      <w:r>
        <w:rPr>
          <w:rFonts w:ascii="Times New Roman" w:hAnsi="Times New Roman" w:cs="Times New Roman"/>
          <w:sz w:val="28"/>
          <w:szCs w:val="28"/>
        </w:rPr>
        <w:t xml:space="preserve"> </w:t>
      </w:r>
      <w:r w:rsidRPr="003B4184">
        <w:rPr>
          <w:rFonts w:ascii="Times New Roman" w:hAnsi="Times New Roman" w:cs="Times New Roman"/>
          <w:sz w:val="28"/>
          <w:szCs w:val="28"/>
        </w:rPr>
        <w:t>возможность общения с детьми только в пределах школы или больницы [25].</w:t>
      </w:r>
      <w:r>
        <w:rPr>
          <w:rFonts w:ascii="Times New Roman" w:hAnsi="Times New Roman" w:cs="Times New Roman"/>
          <w:sz w:val="28"/>
          <w:szCs w:val="28"/>
        </w:rPr>
        <w:t xml:space="preserve"> </w:t>
      </w:r>
    </w:p>
    <w:p w:rsidR="0070224C" w:rsidRDefault="0070224C" w:rsidP="0070224C">
      <w:pPr>
        <w:spacing w:after="0" w:line="360" w:lineRule="auto"/>
        <w:ind w:firstLine="851"/>
        <w:jc w:val="both"/>
        <w:rPr>
          <w:rFonts w:ascii="Times New Roman" w:hAnsi="Times New Roman" w:cs="Times New Roman"/>
          <w:sz w:val="28"/>
          <w:szCs w:val="28"/>
        </w:rPr>
      </w:pPr>
      <w:r w:rsidRPr="003B4184">
        <w:rPr>
          <w:rFonts w:ascii="Times New Roman" w:hAnsi="Times New Roman" w:cs="Times New Roman"/>
          <w:sz w:val="28"/>
          <w:szCs w:val="28"/>
        </w:rPr>
        <w:lastRenderedPageBreak/>
        <w:t>Описание детей с ограниченными возможностями здоровья зависит от</w:t>
      </w:r>
      <w:r>
        <w:rPr>
          <w:rFonts w:ascii="Times New Roman" w:hAnsi="Times New Roman" w:cs="Times New Roman"/>
          <w:sz w:val="28"/>
          <w:szCs w:val="28"/>
        </w:rPr>
        <w:t xml:space="preserve"> </w:t>
      </w:r>
      <w:r w:rsidRPr="003B4184">
        <w:rPr>
          <w:rFonts w:ascii="Times New Roman" w:hAnsi="Times New Roman" w:cs="Times New Roman"/>
          <w:sz w:val="28"/>
          <w:szCs w:val="28"/>
        </w:rPr>
        <w:t>многих свойств, из которых фиксирующим является сам изъян. В таком 10</w:t>
      </w:r>
      <w:r>
        <w:rPr>
          <w:rFonts w:ascii="Times New Roman" w:hAnsi="Times New Roman" w:cs="Times New Roman"/>
          <w:sz w:val="28"/>
          <w:szCs w:val="28"/>
        </w:rPr>
        <w:t xml:space="preserve"> </w:t>
      </w:r>
      <w:r w:rsidRPr="003B4184">
        <w:rPr>
          <w:rFonts w:ascii="Times New Roman" w:hAnsi="Times New Roman" w:cs="Times New Roman"/>
          <w:sz w:val="28"/>
          <w:szCs w:val="28"/>
        </w:rPr>
        <w:t>случае</w:t>
      </w:r>
      <w:r>
        <w:rPr>
          <w:rFonts w:ascii="Times New Roman" w:hAnsi="Times New Roman" w:cs="Times New Roman"/>
          <w:sz w:val="28"/>
          <w:szCs w:val="28"/>
        </w:rPr>
        <w:t>,</w:t>
      </w:r>
      <w:r w:rsidRPr="003B4184">
        <w:rPr>
          <w:rFonts w:ascii="Times New Roman" w:hAnsi="Times New Roman" w:cs="Times New Roman"/>
          <w:sz w:val="28"/>
          <w:szCs w:val="28"/>
        </w:rPr>
        <w:t xml:space="preserve"> </w:t>
      </w:r>
      <w:proofErr w:type="gramStart"/>
      <w:r w:rsidRPr="003B4184">
        <w:rPr>
          <w:rFonts w:ascii="Times New Roman" w:hAnsi="Times New Roman" w:cs="Times New Roman"/>
          <w:sz w:val="28"/>
          <w:szCs w:val="28"/>
        </w:rPr>
        <w:t>собственно</w:t>
      </w:r>
      <w:proofErr w:type="gramEnd"/>
      <w:r w:rsidRPr="003B4184">
        <w:rPr>
          <w:rFonts w:ascii="Times New Roman" w:hAnsi="Times New Roman" w:cs="Times New Roman"/>
          <w:sz w:val="28"/>
          <w:szCs w:val="28"/>
        </w:rPr>
        <w:t xml:space="preserve"> от него будет зависеть дальнейшая практическая</w:t>
      </w:r>
      <w:r>
        <w:rPr>
          <w:rFonts w:ascii="Times New Roman" w:hAnsi="Times New Roman" w:cs="Times New Roman"/>
          <w:sz w:val="28"/>
          <w:szCs w:val="28"/>
        </w:rPr>
        <w:t xml:space="preserve"> </w:t>
      </w:r>
      <w:r w:rsidRPr="003B4184">
        <w:rPr>
          <w:rFonts w:ascii="Times New Roman" w:hAnsi="Times New Roman" w:cs="Times New Roman"/>
          <w:sz w:val="28"/>
          <w:szCs w:val="28"/>
        </w:rPr>
        <w:t>активность индивидуума.</w:t>
      </w:r>
      <w:r>
        <w:rPr>
          <w:rFonts w:ascii="Times New Roman" w:hAnsi="Times New Roman" w:cs="Times New Roman"/>
          <w:sz w:val="28"/>
          <w:szCs w:val="28"/>
        </w:rPr>
        <w:t xml:space="preserve"> </w:t>
      </w:r>
      <w:r w:rsidRPr="003B4184">
        <w:rPr>
          <w:rFonts w:ascii="Times New Roman" w:hAnsi="Times New Roman" w:cs="Times New Roman"/>
          <w:sz w:val="28"/>
          <w:szCs w:val="28"/>
        </w:rPr>
        <w:t>Л. С. Выготский отмечал желательность включать детей с</w:t>
      </w:r>
      <w:r>
        <w:rPr>
          <w:rFonts w:ascii="Times New Roman" w:hAnsi="Times New Roman" w:cs="Times New Roman"/>
          <w:sz w:val="28"/>
          <w:szCs w:val="28"/>
        </w:rPr>
        <w:t xml:space="preserve"> </w:t>
      </w:r>
      <w:r w:rsidRPr="003B4184">
        <w:rPr>
          <w:rFonts w:ascii="Times New Roman" w:hAnsi="Times New Roman" w:cs="Times New Roman"/>
          <w:sz w:val="28"/>
          <w:szCs w:val="28"/>
        </w:rPr>
        <w:t>ограниченными возможностями здоровья в различную социально значимую</w:t>
      </w:r>
      <w:r>
        <w:rPr>
          <w:rFonts w:ascii="Times New Roman" w:hAnsi="Times New Roman" w:cs="Times New Roman"/>
          <w:sz w:val="28"/>
          <w:szCs w:val="28"/>
        </w:rPr>
        <w:t xml:space="preserve"> </w:t>
      </w:r>
      <w:r w:rsidRPr="003B4184">
        <w:rPr>
          <w:rFonts w:ascii="Times New Roman" w:hAnsi="Times New Roman" w:cs="Times New Roman"/>
          <w:sz w:val="28"/>
          <w:szCs w:val="28"/>
        </w:rPr>
        <w:t>деятельность, направленную на налаживание детского умения [11].</w:t>
      </w:r>
      <w:r>
        <w:rPr>
          <w:rFonts w:ascii="Times New Roman" w:hAnsi="Times New Roman" w:cs="Times New Roman"/>
          <w:sz w:val="28"/>
          <w:szCs w:val="28"/>
        </w:rPr>
        <w:t xml:space="preserve"> </w:t>
      </w:r>
    </w:p>
    <w:p w:rsidR="0070224C" w:rsidRPr="003B4184" w:rsidRDefault="0070224C" w:rsidP="0070224C">
      <w:pPr>
        <w:spacing w:after="0" w:line="360" w:lineRule="auto"/>
        <w:ind w:firstLine="851"/>
        <w:jc w:val="both"/>
        <w:rPr>
          <w:rFonts w:ascii="Times New Roman" w:hAnsi="Times New Roman" w:cs="Times New Roman"/>
          <w:sz w:val="28"/>
          <w:szCs w:val="28"/>
        </w:rPr>
      </w:pPr>
      <w:r w:rsidRPr="003B4184">
        <w:rPr>
          <w:rFonts w:ascii="Times New Roman" w:hAnsi="Times New Roman" w:cs="Times New Roman"/>
          <w:sz w:val="28"/>
          <w:szCs w:val="28"/>
        </w:rPr>
        <w:t>По классификации, которую предложили В.А. Лапшин и Б.П. Пузанов</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различаются следующие группу детей с нарушениями в развитии: дети с</w:t>
      </w:r>
      <w:r>
        <w:rPr>
          <w:rFonts w:ascii="Times New Roman" w:hAnsi="Times New Roman" w:cs="Times New Roman"/>
          <w:sz w:val="28"/>
          <w:szCs w:val="28"/>
        </w:rPr>
        <w:t xml:space="preserve"> </w:t>
      </w:r>
      <w:r w:rsidRPr="003B4184">
        <w:rPr>
          <w:rFonts w:ascii="Times New Roman" w:hAnsi="Times New Roman" w:cs="Times New Roman"/>
          <w:sz w:val="28"/>
          <w:szCs w:val="28"/>
        </w:rPr>
        <w:t>нарушением слуха; дети с нарушением зрения; дети с тяжелыми</w:t>
      </w:r>
      <w:r>
        <w:rPr>
          <w:rFonts w:ascii="Times New Roman" w:hAnsi="Times New Roman" w:cs="Times New Roman"/>
          <w:sz w:val="28"/>
          <w:szCs w:val="28"/>
        </w:rPr>
        <w:t xml:space="preserve"> </w:t>
      </w:r>
      <w:r w:rsidRPr="003B4184">
        <w:rPr>
          <w:rFonts w:ascii="Times New Roman" w:hAnsi="Times New Roman" w:cs="Times New Roman"/>
          <w:sz w:val="28"/>
          <w:szCs w:val="28"/>
        </w:rPr>
        <w:t>нарушениями речи; дети с соматическими заболеваниями; дети с умственной</w:t>
      </w:r>
      <w:r>
        <w:rPr>
          <w:rFonts w:ascii="Times New Roman" w:hAnsi="Times New Roman" w:cs="Times New Roman"/>
          <w:sz w:val="28"/>
          <w:szCs w:val="28"/>
        </w:rPr>
        <w:t xml:space="preserve"> </w:t>
      </w:r>
      <w:r w:rsidRPr="003B4184">
        <w:rPr>
          <w:rFonts w:ascii="Times New Roman" w:hAnsi="Times New Roman" w:cs="Times New Roman"/>
          <w:sz w:val="28"/>
          <w:szCs w:val="28"/>
        </w:rPr>
        <w:t>отсталостью; дети с задержкой психического развития; дети с нарушением</w:t>
      </w:r>
      <w:r>
        <w:rPr>
          <w:rFonts w:ascii="Times New Roman" w:hAnsi="Times New Roman" w:cs="Times New Roman"/>
          <w:sz w:val="28"/>
          <w:szCs w:val="28"/>
        </w:rPr>
        <w:t xml:space="preserve"> </w:t>
      </w:r>
      <w:r w:rsidRPr="003B4184">
        <w:rPr>
          <w:rFonts w:ascii="Times New Roman" w:hAnsi="Times New Roman" w:cs="Times New Roman"/>
          <w:sz w:val="28"/>
          <w:szCs w:val="28"/>
        </w:rPr>
        <w:t>опорно-двигательного аппарата; дети с расстройствами раннего детского</w:t>
      </w:r>
      <w:r>
        <w:rPr>
          <w:rFonts w:ascii="Times New Roman" w:hAnsi="Times New Roman" w:cs="Times New Roman"/>
          <w:sz w:val="28"/>
          <w:szCs w:val="28"/>
        </w:rPr>
        <w:t xml:space="preserve"> </w:t>
      </w:r>
      <w:r w:rsidRPr="003B4184">
        <w:rPr>
          <w:rFonts w:ascii="Times New Roman" w:hAnsi="Times New Roman" w:cs="Times New Roman"/>
          <w:sz w:val="28"/>
          <w:szCs w:val="28"/>
        </w:rPr>
        <w:t>аутизма [20]. Далее опишем данные категории детей.</w:t>
      </w:r>
    </w:p>
    <w:p w:rsidR="0070224C" w:rsidRPr="0014390E" w:rsidRDefault="0070224C" w:rsidP="0014390E">
      <w:pPr>
        <w:spacing w:after="0" w:line="360" w:lineRule="auto"/>
        <w:ind w:firstLine="708"/>
        <w:jc w:val="both"/>
        <w:rPr>
          <w:rFonts w:ascii="Times New Roman" w:hAnsi="Times New Roman" w:cs="Times New Roman"/>
          <w:b/>
          <w:sz w:val="28"/>
          <w:szCs w:val="28"/>
        </w:rPr>
      </w:pPr>
      <w:r w:rsidRPr="0014390E">
        <w:rPr>
          <w:rFonts w:ascii="Times New Roman" w:hAnsi="Times New Roman" w:cs="Times New Roman"/>
          <w:b/>
          <w:sz w:val="28"/>
          <w:szCs w:val="28"/>
        </w:rPr>
        <w:t>Дети с нарушением слуха</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Утрата слуха может лишить ребенка одного из ценных источников</w:t>
      </w:r>
      <w:r>
        <w:rPr>
          <w:rFonts w:ascii="Times New Roman" w:hAnsi="Times New Roman" w:cs="Times New Roman"/>
          <w:sz w:val="28"/>
          <w:szCs w:val="28"/>
        </w:rPr>
        <w:t xml:space="preserve"> </w:t>
      </w:r>
      <w:r w:rsidRPr="003B4184">
        <w:rPr>
          <w:rFonts w:ascii="Times New Roman" w:hAnsi="Times New Roman" w:cs="Times New Roman"/>
          <w:sz w:val="28"/>
          <w:szCs w:val="28"/>
        </w:rPr>
        <w:t>информации и тем самым ограничить течение его интеллектуального</w:t>
      </w:r>
      <w:r>
        <w:rPr>
          <w:rFonts w:ascii="Times New Roman" w:hAnsi="Times New Roman" w:cs="Times New Roman"/>
          <w:sz w:val="28"/>
          <w:szCs w:val="28"/>
        </w:rPr>
        <w:t xml:space="preserve"> </w:t>
      </w:r>
      <w:r w:rsidRPr="003B4184">
        <w:rPr>
          <w:rFonts w:ascii="Times New Roman" w:hAnsi="Times New Roman" w:cs="Times New Roman"/>
          <w:sz w:val="28"/>
          <w:szCs w:val="28"/>
        </w:rPr>
        <w:t>развития. Выделяются последующие группы детей с недостатками слуха:</w:t>
      </w:r>
      <w:r>
        <w:rPr>
          <w:rFonts w:ascii="Times New Roman" w:hAnsi="Times New Roman" w:cs="Times New Roman"/>
          <w:sz w:val="28"/>
          <w:szCs w:val="28"/>
        </w:rPr>
        <w:t xml:space="preserve"> </w:t>
      </w:r>
      <w:r w:rsidRPr="003B4184">
        <w:rPr>
          <w:rFonts w:ascii="Times New Roman" w:hAnsi="Times New Roman" w:cs="Times New Roman"/>
          <w:sz w:val="28"/>
          <w:szCs w:val="28"/>
        </w:rPr>
        <w:t>Неслышащие – дети с полным отсутствием слуха, который не может</w:t>
      </w:r>
      <w:r>
        <w:rPr>
          <w:rFonts w:ascii="Times New Roman" w:hAnsi="Times New Roman" w:cs="Times New Roman"/>
          <w:sz w:val="28"/>
          <w:szCs w:val="28"/>
        </w:rPr>
        <w:t xml:space="preserve"> </w:t>
      </w:r>
      <w:r w:rsidRPr="003B4184">
        <w:rPr>
          <w:rFonts w:ascii="Times New Roman" w:hAnsi="Times New Roman" w:cs="Times New Roman"/>
          <w:sz w:val="28"/>
          <w:szCs w:val="28"/>
        </w:rPr>
        <w:t>использоваться для накопления речевого запаса.</w:t>
      </w:r>
      <w:r>
        <w:rPr>
          <w:rFonts w:ascii="Times New Roman" w:hAnsi="Times New Roman" w:cs="Times New Roman"/>
          <w:sz w:val="28"/>
          <w:szCs w:val="28"/>
        </w:rPr>
        <w:t xml:space="preserve"> </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Слабослышащие – дети с частичной слуховой недостаточностью, что</w:t>
      </w:r>
      <w:r>
        <w:rPr>
          <w:rFonts w:ascii="Times New Roman" w:hAnsi="Times New Roman" w:cs="Times New Roman"/>
          <w:sz w:val="28"/>
          <w:szCs w:val="28"/>
        </w:rPr>
        <w:t xml:space="preserve"> </w:t>
      </w:r>
      <w:r w:rsidRPr="003B4184">
        <w:rPr>
          <w:rFonts w:ascii="Times New Roman" w:hAnsi="Times New Roman" w:cs="Times New Roman"/>
          <w:sz w:val="28"/>
          <w:szCs w:val="28"/>
        </w:rPr>
        <w:t>затрудняет речевое развитие.</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Нарушение слуха непосредственно влияет на речевое развитие ребенка</w:t>
      </w:r>
      <w:r>
        <w:rPr>
          <w:rFonts w:ascii="Times New Roman" w:hAnsi="Times New Roman" w:cs="Times New Roman"/>
          <w:sz w:val="28"/>
          <w:szCs w:val="28"/>
        </w:rPr>
        <w:t xml:space="preserve"> </w:t>
      </w:r>
      <w:r w:rsidRPr="003B4184">
        <w:rPr>
          <w:rFonts w:ascii="Times New Roman" w:hAnsi="Times New Roman" w:cs="Times New Roman"/>
          <w:sz w:val="28"/>
          <w:szCs w:val="28"/>
        </w:rPr>
        <w:t>и оказывает опосредованное влияние на развитие памяти, мышления. Что же</w:t>
      </w:r>
      <w:r>
        <w:rPr>
          <w:rFonts w:ascii="Times New Roman" w:hAnsi="Times New Roman" w:cs="Times New Roman"/>
          <w:sz w:val="28"/>
          <w:szCs w:val="28"/>
        </w:rPr>
        <w:t xml:space="preserve"> </w:t>
      </w:r>
      <w:r w:rsidRPr="003B4184">
        <w:rPr>
          <w:rFonts w:ascii="Times New Roman" w:hAnsi="Times New Roman" w:cs="Times New Roman"/>
          <w:sz w:val="28"/>
          <w:szCs w:val="28"/>
        </w:rPr>
        <w:t>касается особенностей личности и поведения неслышащего и</w:t>
      </w:r>
      <w:r>
        <w:rPr>
          <w:rFonts w:ascii="Times New Roman" w:hAnsi="Times New Roman" w:cs="Times New Roman"/>
          <w:sz w:val="28"/>
          <w:szCs w:val="28"/>
        </w:rPr>
        <w:t xml:space="preserve"> </w:t>
      </w:r>
      <w:r w:rsidRPr="003B4184">
        <w:rPr>
          <w:rFonts w:ascii="Times New Roman" w:hAnsi="Times New Roman" w:cs="Times New Roman"/>
          <w:sz w:val="28"/>
          <w:szCs w:val="28"/>
        </w:rPr>
        <w:t>слабослышащего ребенка, то они не являются биологически обусловленными</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и при создании соответствующих условий поддаются коррекции в</w:t>
      </w:r>
      <w:r>
        <w:rPr>
          <w:rFonts w:ascii="Times New Roman" w:hAnsi="Times New Roman" w:cs="Times New Roman"/>
          <w:sz w:val="28"/>
          <w:szCs w:val="28"/>
        </w:rPr>
        <w:t xml:space="preserve"> </w:t>
      </w:r>
      <w:r w:rsidRPr="003B4184">
        <w:rPr>
          <w:rFonts w:ascii="Times New Roman" w:hAnsi="Times New Roman" w:cs="Times New Roman"/>
          <w:sz w:val="28"/>
          <w:szCs w:val="28"/>
        </w:rPr>
        <w:t>наибольшей степени.</w:t>
      </w:r>
      <w:r>
        <w:rPr>
          <w:rFonts w:ascii="Times New Roman" w:hAnsi="Times New Roman" w:cs="Times New Roman"/>
          <w:sz w:val="28"/>
          <w:szCs w:val="28"/>
        </w:rPr>
        <w:t xml:space="preserve"> </w:t>
      </w:r>
      <w:r w:rsidRPr="003B4184">
        <w:rPr>
          <w:rFonts w:ascii="Times New Roman" w:hAnsi="Times New Roman" w:cs="Times New Roman"/>
          <w:sz w:val="28"/>
          <w:szCs w:val="28"/>
        </w:rPr>
        <w:t>Важными в процессе познания окружающего мира становятся</w:t>
      </w:r>
      <w:r>
        <w:rPr>
          <w:rFonts w:ascii="Times New Roman" w:hAnsi="Times New Roman" w:cs="Times New Roman"/>
          <w:sz w:val="28"/>
          <w:szCs w:val="28"/>
        </w:rPr>
        <w:t xml:space="preserve"> </w:t>
      </w:r>
      <w:r w:rsidRPr="003B4184">
        <w:rPr>
          <w:rFonts w:ascii="Times New Roman" w:hAnsi="Times New Roman" w:cs="Times New Roman"/>
          <w:sz w:val="28"/>
          <w:szCs w:val="28"/>
        </w:rPr>
        <w:t>двигательные, осязательные, тактильно-вибрационные ощущения.</w:t>
      </w:r>
      <w:r>
        <w:rPr>
          <w:rFonts w:ascii="Times New Roman" w:hAnsi="Times New Roman" w:cs="Times New Roman"/>
          <w:sz w:val="28"/>
          <w:szCs w:val="28"/>
        </w:rPr>
        <w:t xml:space="preserve">  </w:t>
      </w:r>
      <w:r w:rsidRPr="003B4184">
        <w:rPr>
          <w:rFonts w:ascii="Times New Roman" w:hAnsi="Times New Roman" w:cs="Times New Roman"/>
          <w:sz w:val="28"/>
          <w:szCs w:val="28"/>
        </w:rPr>
        <w:t>Необычность мышления детей с нарушениями слуха связаны с</w:t>
      </w:r>
      <w:r>
        <w:rPr>
          <w:rFonts w:ascii="Times New Roman" w:hAnsi="Times New Roman" w:cs="Times New Roman"/>
          <w:sz w:val="28"/>
          <w:szCs w:val="28"/>
        </w:rPr>
        <w:t xml:space="preserve"> </w:t>
      </w:r>
      <w:r w:rsidRPr="003B4184">
        <w:rPr>
          <w:rFonts w:ascii="Times New Roman" w:hAnsi="Times New Roman" w:cs="Times New Roman"/>
          <w:sz w:val="28"/>
          <w:szCs w:val="28"/>
        </w:rPr>
        <w:t>замедленным освоением им словесной речью. Особенно ярко это может</w:t>
      </w:r>
      <w:r>
        <w:rPr>
          <w:rFonts w:ascii="Times New Roman" w:hAnsi="Times New Roman" w:cs="Times New Roman"/>
          <w:sz w:val="28"/>
          <w:szCs w:val="28"/>
        </w:rPr>
        <w:t xml:space="preserve"> </w:t>
      </w:r>
      <w:r w:rsidRPr="003B4184">
        <w:rPr>
          <w:rFonts w:ascii="Times New Roman" w:hAnsi="Times New Roman" w:cs="Times New Roman"/>
          <w:sz w:val="28"/>
          <w:szCs w:val="28"/>
        </w:rPr>
        <w:t xml:space="preserve">проявиться в </w:t>
      </w:r>
      <w:r w:rsidRPr="003B4184">
        <w:rPr>
          <w:rFonts w:ascii="Times New Roman" w:hAnsi="Times New Roman" w:cs="Times New Roman"/>
          <w:sz w:val="28"/>
          <w:szCs w:val="28"/>
        </w:rPr>
        <w:lastRenderedPageBreak/>
        <w:t>развитии словесно-логического мышления. Вдобавок ко всему,</w:t>
      </w:r>
      <w:r>
        <w:rPr>
          <w:rFonts w:ascii="Times New Roman" w:hAnsi="Times New Roman" w:cs="Times New Roman"/>
          <w:sz w:val="28"/>
          <w:szCs w:val="28"/>
        </w:rPr>
        <w:t xml:space="preserve"> </w:t>
      </w:r>
      <w:r w:rsidRPr="003B4184">
        <w:rPr>
          <w:rFonts w:ascii="Times New Roman" w:hAnsi="Times New Roman" w:cs="Times New Roman"/>
          <w:sz w:val="28"/>
          <w:szCs w:val="28"/>
        </w:rPr>
        <w:t>наглядно-действенное и образное мышление глухих и слабослышащих</w:t>
      </w:r>
      <w:r>
        <w:rPr>
          <w:rFonts w:ascii="Times New Roman" w:hAnsi="Times New Roman" w:cs="Times New Roman"/>
          <w:sz w:val="28"/>
          <w:szCs w:val="28"/>
        </w:rPr>
        <w:t xml:space="preserve"> </w:t>
      </w:r>
      <w:r w:rsidRPr="003B4184">
        <w:rPr>
          <w:rFonts w:ascii="Times New Roman" w:hAnsi="Times New Roman" w:cs="Times New Roman"/>
          <w:sz w:val="28"/>
          <w:szCs w:val="28"/>
        </w:rPr>
        <w:t>учащихся имеет индивидуальные черты. Нарушение слуха оказывает влияние</w:t>
      </w:r>
      <w:r>
        <w:rPr>
          <w:rFonts w:ascii="Times New Roman" w:hAnsi="Times New Roman" w:cs="Times New Roman"/>
          <w:sz w:val="28"/>
          <w:szCs w:val="28"/>
        </w:rPr>
        <w:t xml:space="preserve"> </w:t>
      </w:r>
      <w:r w:rsidRPr="003B4184">
        <w:rPr>
          <w:rFonts w:ascii="Times New Roman" w:hAnsi="Times New Roman" w:cs="Times New Roman"/>
          <w:sz w:val="28"/>
          <w:szCs w:val="28"/>
        </w:rPr>
        <w:t>на формирование всех мыслительных операций, что вероятно приводит к</w:t>
      </w:r>
      <w:r>
        <w:rPr>
          <w:rFonts w:ascii="Times New Roman" w:hAnsi="Times New Roman" w:cs="Times New Roman"/>
          <w:sz w:val="28"/>
          <w:szCs w:val="28"/>
        </w:rPr>
        <w:t xml:space="preserve"> </w:t>
      </w:r>
      <w:r w:rsidRPr="003B4184">
        <w:rPr>
          <w:rFonts w:ascii="Times New Roman" w:hAnsi="Times New Roman" w:cs="Times New Roman"/>
          <w:sz w:val="28"/>
          <w:szCs w:val="28"/>
        </w:rPr>
        <w:t>затруднениям в использовании теоретических знаний на практике.</w:t>
      </w:r>
      <w:r>
        <w:rPr>
          <w:rFonts w:ascii="Times New Roman" w:hAnsi="Times New Roman" w:cs="Times New Roman"/>
          <w:sz w:val="28"/>
          <w:szCs w:val="28"/>
        </w:rPr>
        <w:t xml:space="preserve"> </w:t>
      </w:r>
    </w:p>
    <w:p w:rsidR="0070224C" w:rsidRDefault="0070224C" w:rsidP="0070224C">
      <w:pPr>
        <w:spacing w:after="0" w:line="360" w:lineRule="auto"/>
        <w:ind w:firstLine="708"/>
        <w:jc w:val="both"/>
        <w:rPr>
          <w:rFonts w:ascii="Times New Roman" w:hAnsi="Times New Roman" w:cs="Times New Roman"/>
          <w:sz w:val="28"/>
          <w:szCs w:val="28"/>
        </w:rPr>
      </w:pPr>
      <w:r w:rsidRPr="003B4184">
        <w:rPr>
          <w:rFonts w:ascii="Times New Roman" w:hAnsi="Times New Roman" w:cs="Times New Roman"/>
          <w:sz w:val="28"/>
          <w:szCs w:val="28"/>
        </w:rPr>
        <w:t>Не исключено, что у ребенка с нарушением слуха возможно</w:t>
      </w:r>
      <w:r>
        <w:rPr>
          <w:rFonts w:ascii="Times New Roman" w:hAnsi="Times New Roman" w:cs="Times New Roman"/>
          <w:sz w:val="28"/>
          <w:szCs w:val="28"/>
        </w:rPr>
        <w:t xml:space="preserve"> </w:t>
      </w:r>
      <w:r w:rsidRPr="003B4184">
        <w:rPr>
          <w:rFonts w:ascii="Times New Roman" w:hAnsi="Times New Roman" w:cs="Times New Roman"/>
          <w:sz w:val="28"/>
          <w:szCs w:val="28"/>
        </w:rPr>
        <w:t>расстройство всех основных функций речи (коммуникативной, обобщающей,</w:t>
      </w:r>
      <w:r>
        <w:rPr>
          <w:rFonts w:ascii="Times New Roman" w:hAnsi="Times New Roman" w:cs="Times New Roman"/>
          <w:sz w:val="28"/>
          <w:szCs w:val="28"/>
        </w:rPr>
        <w:t xml:space="preserve"> </w:t>
      </w:r>
      <w:r w:rsidRPr="003B4184">
        <w:rPr>
          <w:rFonts w:ascii="Times New Roman" w:hAnsi="Times New Roman" w:cs="Times New Roman"/>
          <w:sz w:val="28"/>
          <w:szCs w:val="28"/>
        </w:rPr>
        <w:t>регулирующей). Оттого, дети, страдающие глубокими нарушениями слуха, в</w:t>
      </w:r>
      <w:r>
        <w:rPr>
          <w:rFonts w:ascii="Times New Roman" w:hAnsi="Times New Roman" w:cs="Times New Roman"/>
          <w:sz w:val="28"/>
          <w:szCs w:val="28"/>
        </w:rPr>
        <w:t xml:space="preserve"> </w:t>
      </w:r>
      <w:r w:rsidRPr="003B4184">
        <w:rPr>
          <w:rFonts w:ascii="Times New Roman" w:hAnsi="Times New Roman" w:cs="Times New Roman"/>
          <w:sz w:val="28"/>
          <w:szCs w:val="28"/>
        </w:rPr>
        <w:t>общем уровне развития отстают от своих ровесников.</w:t>
      </w:r>
      <w:r>
        <w:rPr>
          <w:rFonts w:ascii="Times New Roman" w:hAnsi="Times New Roman" w:cs="Times New Roman"/>
          <w:sz w:val="28"/>
          <w:szCs w:val="28"/>
        </w:rPr>
        <w:t xml:space="preserve"> </w:t>
      </w:r>
    </w:p>
    <w:p w:rsidR="0070224C" w:rsidRPr="0014390E" w:rsidRDefault="0070224C" w:rsidP="0014390E">
      <w:pPr>
        <w:spacing w:after="0" w:line="360" w:lineRule="auto"/>
        <w:ind w:firstLine="851"/>
        <w:jc w:val="both"/>
        <w:rPr>
          <w:rFonts w:ascii="Times New Roman" w:hAnsi="Times New Roman" w:cs="Times New Roman"/>
          <w:b/>
          <w:sz w:val="28"/>
          <w:szCs w:val="28"/>
        </w:rPr>
      </w:pPr>
      <w:r w:rsidRPr="0014390E">
        <w:rPr>
          <w:rFonts w:ascii="Times New Roman" w:hAnsi="Times New Roman" w:cs="Times New Roman"/>
          <w:b/>
          <w:sz w:val="28"/>
          <w:szCs w:val="28"/>
        </w:rPr>
        <w:t>Дети с нарушением зрения</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Слабовидящие дети весьма отличаются друг от друга по состоянию</w:t>
      </w:r>
      <w:r>
        <w:rPr>
          <w:rFonts w:ascii="Times New Roman" w:hAnsi="Times New Roman" w:cs="Times New Roman"/>
          <w:sz w:val="28"/>
          <w:szCs w:val="28"/>
        </w:rPr>
        <w:t xml:space="preserve"> </w:t>
      </w:r>
      <w:r w:rsidRPr="003B4184">
        <w:rPr>
          <w:rFonts w:ascii="Times New Roman" w:hAnsi="Times New Roman" w:cs="Times New Roman"/>
          <w:sz w:val="28"/>
          <w:szCs w:val="28"/>
        </w:rPr>
        <w:t>зрения, работоспособности, утомляемости и быстроты усвоения материала. В</w:t>
      </w:r>
      <w:r>
        <w:rPr>
          <w:rFonts w:ascii="Times New Roman" w:hAnsi="Times New Roman" w:cs="Times New Roman"/>
          <w:sz w:val="28"/>
          <w:szCs w:val="28"/>
        </w:rPr>
        <w:t xml:space="preserve"> </w:t>
      </w:r>
      <w:r w:rsidRPr="003B4184">
        <w:rPr>
          <w:rFonts w:ascii="Times New Roman" w:hAnsi="Times New Roman" w:cs="Times New Roman"/>
          <w:sz w:val="28"/>
          <w:szCs w:val="28"/>
        </w:rPr>
        <w:t>значительной мере это обусловлено характером поражения зрения,</w:t>
      </w:r>
      <w:r>
        <w:rPr>
          <w:rFonts w:ascii="Times New Roman" w:hAnsi="Times New Roman" w:cs="Times New Roman"/>
          <w:sz w:val="28"/>
          <w:szCs w:val="28"/>
        </w:rPr>
        <w:t xml:space="preserve"> </w:t>
      </w:r>
      <w:r w:rsidRPr="003B4184">
        <w:rPr>
          <w:rFonts w:ascii="Times New Roman" w:hAnsi="Times New Roman" w:cs="Times New Roman"/>
          <w:sz w:val="28"/>
          <w:szCs w:val="28"/>
        </w:rPr>
        <w:t>происхождением дефекта и личными особенностями детей.</w:t>
      </w:r>
      <w:r>
        <w:rPr>
          <w:rFonts w:ascii="Times New Roman" w:hAnsi="Times New Roman" w:cs="Times New Roman"/>
          <w:sz w:val="28"/>
          <w:szCs w:val="28"/>
        </w:rPr>
        <w:t xml:space="preserve"> </w:t>
      </w:r>
      <w:r w:rsidRPr="003B4184">
        <w:rPr>
          <w:rFonts w:ascii="Times New Roman" w:hAnsi="Times New Roman" w:cs="Times New Roman"/>
          <w:sz w:val="28"/>
          <w:szCs w:val="28"/>
        </w:rPr>
        <w:t>Обычно, для детей с нарушениями зрения характерны повышенная</w:t>
      </w:r>
      <w:r>
        <w:rPr>
          <w:rFonts w:ascii="Times New Roman" w:hAnsi="Times New Roman" w:cs="Times New Roman"/>
          <w:sz w:val="28"/>
          <w:szCs w:val="28"/>
        </w:rPr>
        <w:t xml:space="preserve"> </w:t>
      </w:r>
      <w:r w:rsidRPr="003B4184">
        <w:rPr>
          <w:rFonts w:ascii="Times New Roman" w:hAnsi="Times New Roman" w:cs="Times New Roman"/>
          <w:sz w:val="28"/>
          <w:szCs w:val="28"/>
        </w:rPr>
        <w:t>эмоциональная ранимость, обидчивость, конфликтность, напряженность,</w:t>
      </w:r>
      <w:r>
        <w:rPr>
          <w:rFonts w:ascii="Times New Roman" w:hAnsi="Times New Roman" w:cs="Times New Roman"/>
          <w:sz w:val="28"/>
          <w:szCs w:val="28"/>
        </w:rPr>
        <w:t xml:space="preserve"> </w:t>
      </w:r>
      <w:r w:rsidRPr="003B4184">
        <w:rPr>
          <w:rFonts w:ascii="Times New Roman" w:hAnsi="Times New Roman" w:cs="Times New Roman"/>
          <w:sz w:val="28"/>
          <w:szCs w:val="28"/>
        </w:rPr>
        <w:t>неспособность к пониманию эмоционального состояния партнера по</w:t>
      </w:r>
      <w:r>
        <w:rPr>
          <w:rFonts w:ascii="Times New Roman" w:hAnsi="Times New Roman" w:cs="Times New Roman"/>
          <w:sz w:val="28"/>
          <w:szCs w:val="28"/>
        </w:rPr>
        <w:t xml:space="preserve"> </w:t>
      </w:r>
      <w:r w:rsidRPr="003B4184">
        <w:rPr>
          <w:rFonts w:ascii="Times New Roman" w:hAnsi="Times New Roman" w:cs="Times New Roman"/>
          <w:sz w:val="28"/>
          <w:szCs w:val="28"/>
        </w:rPr>
        <w:t>общению и адекватному самовыражению. В поведении детей с нарушениями</w:t>
      </w:r>
      <w:r>
        <w:rPr>
          <w:rFonts w:ascii="Times New Roman" w:hAnsi="Times New Roman" w:cs="Times New Roman"/>
          <w:sz w:val="28"/>
          <w:szCs w:val="28"/>
        </w:rPr>
        <w:t xml:space="preserve"> </w:t>
      </w:r>
      <w:r w:rsidRPr="003B4184">
        <w:rPr>
          <w:rFonts w:ascii="Times New Roman" w:hAnsi="Times New Roman" w:cs="Times New Roman"/>
          <w:sz w:val="28"/>
          <w:szCs w:val="28"/>
        </w:rPr>
        <w:t>зрения в большинстве случаев присутствует недостаток гибкости и</w:t>
      </w:r>
      <w:r>
        <w:rPr>
          <w:rFonts w:ascii="Times New Roman" w:hAnsi="Times New Roman" w:cs="Times New Roman"/>
          <w:sz w:val="28"/>
          <w:szCs w:val="28"/>
        </w:rPr>
        <w:t xml:space="preserve"> </w:t>
      </w:r>
      <w:r w:rsidRPr="003B4184">
        <w:rPr>
          <w:rFonts w:ascii="Times New Roman" w:hAnsi="Times New Roman" w:cs="Times New Roman"/>
          <w:sz w:val="28"/>
          <w:szCs w:val="28"/>
        </w:rPr>
        <w:t>спонтанности, отсутствуют, или слабо развиты неречевые формы общения.</w:t>
      </w:r>
      <w:r>
        <w:rPr>
          <w:rFonts w:ascii="Times New Roman" w:hAnsi="Times New Roman" w:cs="Times New Roman"/>
          <w:sz w:val="28"/>
          <w:szCs w:val="28"/>
        </w:rPr>
        <w:t xml:space="preserve"> </w:t>
      </w:r>
      <w:r w:rsidRPr="003B4184">
        <w:rPr>
          <w:rFonts w:ascii="Times New Roman" w:hAnsi="Times New Roman" w:cs="Times New Roman"/>
          <w:sz w:val="28"/>
          <w:szCs w:val="28"/>
        </w:rPr>
        <w:t>Для таких детей характерна большая неуверенность в правильности и</w:t>
      </w:r>
      <w:r>
        <w:rPr>
          <w:rFonts w:ascii="Times New Roman" w:hAnsi="Times New Roman" w:cs="Times New Roman"/>
          <w:sz w:val="28"/>
          <w:szCs w:val="28"/>
        </w:rPr>
        <w:t xml:space="preserve"> </w:t>
      </w:r>
      <w:r w:rsidRPr="003B4184">
        <w:rPr>
          <w:rFonts w:ascii="Times New Roman" w:hAnsi="Times New Roman" w:cs="Times New Roman"/>
          <w:sz w:val="28"/>
          <w:szCs w:val="28"/>
        </w:rPr>
        <w:t>качестве выполнения работы, что выражается в более частом обращении за</w:t>
      </w:r>
      <w:r>
        <w:rPr>
          <w:rFonts w:ascii="Times New Roman" w:hAnsi="Times New Roman" w:cs="Times New Roman"/>
          <w:sz w:val="28"/>
          <w:szCs w:val="28"/>
        </w:rPr>
        <w:t xml:space="preserve"> </w:t>
      </w:r>
      <w:r w:rsidRPr="003B4184">
        <w:rPr>
          <w:rFonts w:ascii="Times New Roman" w:hAnsi="Times New Roman" w:cs="Times New Roman"/>
          <w:sz w:val="28"/>
          <w:szCs w:val="28"/>
        </w:rPr>
        <w:t>помощью в оценке деятельности к взрослому, переводе оценки в вербальный</w:t>
      </w:r>
      <w:r>
        <w:rPr>
          <w:rFonts w:ascii="Times New Roman" w:hAnsi="Times New Roman" w:cs="Times New Roman"/>
          <w:sz w:val="28"/>
          <w:szCs w:val="28"/>
        </w:rPr>
        <w:t xml:space="preserve"> </w:t>
      </w:r>
      <w:r w:rsidRPr="003B4184">
        <w:rPr>
          <w:rFonts w:ascii="Times New Roman" w:hAnsi="Times New Roman" w:cs="Times New Roman"/>
          <w:sz w:val="28"/>
          <w:szCs w:val="28"/>
        </w:rPr>
        <w:t>коммуникативный план. Игры таких детей отличаются меньшей</w:t>
      </w:r>
      <w:r>
        <w:rPr>
          <w:rFonts w:ascii="Times New Roman" w:hAnsi="Times New Roman" w:cs="Times New Roman"/>
          <w:sz w:val="28"/>
          <w:szCs w:val="28"/>
        </w:rPr>
        <w:t xml:space="preserve"> </w:t>
      </w:r>
      <w:r w:rsidRPr="003B4184">
        <w:rPr>
          <w:rFonts w:ascii="Times New Roman" w:hAnsi="Times New Roman" w:cs="Times New Roman"/>
          <w:sz w:val="28"/>
          <w:szCs w:val="28"/>
        </w:rPr>
        <w:t>развернутостью по сравнению с играми обычных детей.</w:t>
      </w:r>
    </w:p>
    <w:p w:rsidR="0070224C" w:rsidRPr="0014390E" w:rsidRDefault="0070224C" w:rsidP="0008229B">
      <w:pPr>
        <w:spacing w:after="0" w:line="360" w:lineRule="auto"/>
        <w:ind w:firstLine="708"/>
        <w:jc w:val="both"/>
        <w:rPr>
          <w:rFonts w:ascii="Times New Roman" w:hAnsi="Times New Roman" w:cs="Times New Roman"/>
          <w:b/>
          <w:sz w:val="28"/>
          <w:szCs w:val="28"/>
        </w:rPr>
      </w:pPr>
      <w:r w:rsidRPr="0014390E">
        <w:rPr>
          <w:rFonts w:ascii="Times New Roman" w:hAnsi="Times New Roman" w:cs="Times New Roman"/>
          <w:b/>
          <w:sz w:val="28"/>
          <w:szCs w:val="28"/>
        </w:rPr>
        <w:t>Дети с тяжелыми нарушениями речи</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Особенность речевого развития детей с тяжелыми нарушениями речи</w:t>
      </w:r>
      <w:r>
        <w:rPr>
          <w:rFonts w:ascii="Times New Roman" w:hAnsi="Times New Roman" w:cs="Times New Roman"/>
          <w:sz w:val="28"/>
          <w:szCs w:val="28"/>
        </w:rPr>
        <w:t xml:space="preserve"> </w:t>
      </w:r>
      <w:r w:rsidRPr="003B4184">
        <w:rPr>
          <w:rFonts w:ascii="Times New Roman" w:hAnsi="Times New Roman" w:cs="Times New Roman"/>
          <w:sz w:val="28"/>
          <w:szCs w:val="28"/>
        </w:rPr>
        <w:t>оказывает воздействие на формирование личности ребенка и на развитие всех</w:t>
      </w:r>
      <w:r>
        <w:rPr>
          <w:rFonts w:ascii="Times New Roman" w:hAnsi="Times New Roman" w:cs="Times New Roman"/>
          <w:sz w:val="28"/>
          <w:szCs w:val="28"/>
        </w:rPr>
        <w:t xml:space="preserve"> </w:t>
      </w:r>
      <w:r w:rsidRPr="003B4184">
        <w:rPr>
          <w:rFonts w:ascii="Times New Roman" w:hAnsi="Times New Roman" w:cs="Times New Roman"/>
          <w:sz w:val="28"/>
          <w:szCs w:val="28"/>
        </w:rPr>
        <w:t>психических процессов. Дети имеют ряд психолого-педагогических</w:t>
      </w:r>
      <w:r>
        <w:rPr>
          <w:rFonts w:ascii="Times New Roman" w:hAnsi="Times New Roman" w:cs="Times New Roman"/>
          <w:sz w:val="28"/>
          <w:szCs w:val="28"/>
        </w:rPr>
        <w:t xml:space="preserve"> </w:t>
      </w:r>
      <w:r w:rsidRPr="003B4184">
        <w:rPr>
          <w:rFonts w:ascii="Times New Roman" w:hAnsi="Times New Roman" w:cs="Times New Roman"/>
          <w:sz w:val="28"/>
          <w:szCs w:val="28"/>
        </w:rPr>
        <w:t>особенностей, которые могут затруднить их социальную адаптацию и может</w:t>
      </w:r>
      <w:r>
        <w:rPr>
          <w:rFonts w:ascii="Times New Roman" w:hAnsi="Times New Roman" w:cs="Times New Roman"/>
          <w:sz w:val="28"/>
          <w:szCs w:val="28"/>
        </w:rPr>
        <w:t xml:space="preserve"> </w:t>
      </w:r>
      <w:r w:rsidRPr="003B4184">
        <w:rPr>
          <w:rFonts w:ascii="Times New Roman" w:hAnsi="Times New Roman" w:cs="Times New Roman"/>
          <w:sz w:val="28"/>
          <w:szCs w:val="28"/>
        </w:rPr>
        <w:lastRenderedPageBreak/>
        <w:t>потребоваться целенаправленная коррекция имеющихся нарушений у</w:t>
      </w:r>
      <w:r>
        <w:rPr>
          <w:rFonts w:ascii="Times New Roman" w:hAnsi="Times New Roman" w:cs="Times New Roman"/>
          <w:sz w:val="28"/>
          <w:szCs w:val="28"/>
        </w:rPr>
        <w:t xml:space="preserve"> </w:t>
      </w:r>
      <w:r w:rsidRPr="003B4184">
        <w:rPr>
          <w:rFonts w:ascii="Times New Roman" w:hAnsi="Times New Roman" w:cs="Times New Roman"/>
          <w:sz w:val="28"/>
          <w:szCs w:val="28"/>
        </w:rPr>
        <w:t>ребенка.</w:t>
      </w:r>
      <w:r>
        <w:rPr>
          <w:rFonts w:ascii="Times New Roman" w:hAnsi="Times New Roman" w:cs="Times New Roman"/>
          <w:sz w:val="28"/>
          <w:szCs w:val="28"/>
        </w:rPr>
        <w:t xml:space="preserve"> </w:t>
      </w:r>
      <w:r w:rsidRPr="003B4184">
        <w:rPr>
          <w:rFonts w:ascii="Times New Roman" w:hAnsi="Times New Roman" w:cs="Times New Roman"/>
          <w:sz w:val="28"/>
          <w:szCs w:val="28"/>
        </w:rPr>
        <w:t>Свойства речевой деятельности могут едва отразиться на</w:t>
      </w:r>
      <w:r>
        <w:rPr>
          <w:rFonts w:ascii="Times New Roman" w:hAnsi="Times New Roman" w:cs="Times New Roman"/>
          <w:sz w:val="28"/>
          <w:szCs w:val="28"/>
        </w:rPr>
        <w:t xml:space="preserve"> </w:t>
      </w:r>
      <w:r w:rsidRPr="003B4184">
        <w:rPr>
          <w:rFonts w:ascii="Times New Roman" w:hAnsi="Times New Roman" w:cs="Times New Roman"/>
          <w:sz w:val="28"/>
          <w:szCs w:val="28"/>
        </w:rPr>
        <w:t>формировании у детей сенсорной, интеллектуальной и аффективно-волевой</w:t>
      </w:r>
      <w:r>
        <w:rPr>
          <w:rFonts w:ascii="Times New Roman" w:hAnsi="Times New Roman" w:cs="Times New Roman"/>
          <w:sz w:val="28"/>
          <w:szCs w:val="28"/>
        </w:rPr>
        <w:t xml:space="preserve"> </w:t>
      </w:r>
      <w:r w:rsidRPr="003B4184">
        <w:rPr>
          <w:rFonts w:ascii="Times New Roman" w:hAnsi="Times New Roman" w:cs="Times New Roman"/>
          <w:sz w:val="28"/>
          <w:szCs w:val="28"/>
        </w:rPr>
        <w:t>сферы. Отмечается стабильность внимания, ограниченные возможности его</w:t>
      </w:r>
      <w:r>
        <w:rPr>
          <w:rFonts w:ascii="Times New Roman" w:hAnsi="Times New Roman" w:cs="Times New Roman"/>
          <w:sz w:val="28"/>
          <w:szCs w:val="28"/>
        </w:rPr>
        <w:t xml:space="preserve"> </w:t>
      </w:r>
      <w:r w:rsidRPr="003B4184">
        <w:rPr>
          <w:rFonts w:ascii="Times New Roman" w:hAnsi="Times New Roman" w:cs="Times New Roman"/>
          <w:sz w:val="28"/>
          <w:szCs w:val="28"/>
        </w:rPr>
        <w:t>распределения. При сохранности смысловой памяти у детей отмечается</w:t>
      </w:r>
      <w:r>
        <w:rPr>
          <w:rFonts w:ascii="Times New Roman" w:hAnsi="Times New Roman" w:cs="Times New Roman"/>
          <w:sz w:val="28"/>
          <w:szCs w:val="28"/>
        </w:rPr>
        <w:t xml:space="preserve"> </w:t>
      </w:r>
      <w:r w:rsidRPr="003B4184">
        <w:rPr>
          <w:rFonts w:ascii="Times New Roman" w:hAnsi="Times New Roman" w:cs="Times New Roman"/>
          <w:sz w:val="28"/>
          <w:szCs w:val="28"/>
        </w:rPr>
        <w:t>пониженная вербальная память, страдает практичность запоминания. Низкая</w:t>
      </w:r>
      <w:r>
        <w:rPr>
          <w:rFonts w:ascii="Times New Roman" w:hAnsi="Times New Roman" w:cs="Times New Roman"/>
          <w:sz w:val="28"/>
          <w:szCs w:val="28"/>
        </w:rPr>
        <w:t xml:space="preserve"> </w:t>
      </w:r>
      <w:proofErr w:type="spellStart"/>
      <w:r w:rsidRPr="003B4184">
        <w:rPr>
          <w:rFonts w:ascii="Times New Roman" w:hAnsi="Times New Roman" w:cs="Times New Roman"/>
          <w:sz w:val="28"/>
          <w:szCs w:val="28"/>
        </w:rPr>
        <w:t>мнемическая</w:t>
      </w:r>
      <w:proofErr w:type="spellEnd"/>
      <w:r w:rsidRPr="003B4184">
        <w:rPr>
          <w:rFonts w:ascii="Times New Roman" w:hAnsi="Times New Roman" w:cs="Times New Roman"/>
          <w:sz w:val="28"/>
          <w:szCs w:val="28"/>
        </w:rPr>
        <w:t xml:space="preserve"> активность может стать сочетанием у детей с задержкой в</w:t>
      </w:r>
      <w:r>
        <w:rPr>
          <w:rFonts w:ascii="Times New Roman" w:hAnsi="Times New Roman" w:cs="Times New Roman"/>
          <w:sz w:val="28"/>
          <w:szCs w:val="28"/>
        </w:rPr>
        <w:t xml:space="preserve"> </w:t>
      </w:r>
      <w:r w:rsidRPr="003B4184">
        <w:rPr>
          <w:rFonts w:ascii="Times New Roman" w:hAnsi="Times New Roman" w:cs="Times New Roman"/>
          <w:sz w:val="28"/>
          <w:szCs w:val="28"/>
        </w:rPr>
        <w:t>формировании иных психических процессов. Взаимосвязь между речевыми</w:t>
      </w:r>
      <w:r>
        <w:rPr>
          <w:rFonts w:ascii="Times New Roman" w:hAnsi="Times New Roman" w:cs="Times New Roman"/>
          <w:sz w:val="28"/>
          <w:szCs w:val="28"/>
        </w:rPr>
        <w:t xml:space="preserve"> </w:t>
      </w:r>
      <w:r w:rsidRPr="003B4184">
        <w:rPr>
          <w:rFonts w:ascii="Times New Roman" w:hAnsi="Times New Roman" w:cs="Times New Roman"/>
          <w:sz w:val="28"/>
          <w:szCs w:val="28"/>
        </w:rPr>
        <w:t>нарушениями и противоположными сторонами психического развития</w:t>
      </w:r>
      <w:r>
        <w:rPr>
          <w:rFonts w:ascii="Times New Roman" w:hAnsi="Times New Roman" w:cs="Times New Roman"/>
          <w:sz w:val="28"/>
          <w:szCs w:val="28"/>
        </w:rPr>
        <w:t xml:space="preserve"> </w:t>
      </w:r>
      <w:r w:rsidRPr="003B4184">
        <w:rPr>
          <w:rFonts w:ascii="Times New Roman" w:hAnsi="Times New Roman" w:cs="Times New Roman"/>
          <w:sz w:val="28"/>
          <w:szCs w:val="28"/>
        </w:rPr>
        <w:t>выражается в специфических особенностях мышления. Обладая</w:t>
      </w:r>
      <w:r>
        <w:rPr>
          <w:rFonts w:ascii="Times New Roman" w:hAnsi="Times New Roman" w:cs="Times New Roman"/>
          <w:sz w:val="28"/>
          <w:szCs w:val="28"/>
        </w:rPr>
        <w:t xml:space="preserve"> </w:t>
      </w:r>
      <w:r w:rsidRPr="003B4184">
        <w:rPr>
          <w:rFonts w:ascii="Times New Roman" w:hAnsi="Times New Roman" w:cs="Times New Roman"/>
          <w:sz w:val="28"/>
          <w:szCs w:val="28"/>
        </w:rPr>
        <w:t>полноценными предпосылками для изучения мыслительных операций,</w:t>
      </w:r>
      <w:r>
        <w:rPr>
          <w:rFonts w:ascii="Times New Roman" w:hAnsi="Times New Roman" w:cs="Times New Roman"/>
          <w:sz w:val="28"/>
          <w:szCs w:val="28"/>
        </w:rPr>
        <w:t xml:space="preserve"> </w:t>
      </w:r>
      <w:r w:rsidRPr="003B4184">
        <w:rPr>
          <w:rFonts w:ascii="Times New Roman" w:hAnsi="Times New Roman" w:cs="Times New Roman"/>
          <w:sz w:val="28"/>
          <w:szCs w:val="28"/>
        </w:rPr>
        <w:t>доступных по возрасту, дети отстают в развитии словесно-логического</w:t>
      </w:r>
      <w:r>
        <w:rPr>
          <w:rFonts w:ascii="Times New Roman" w:hAnsi="Times New Roman" w:cs="Times New Roman"/>
          <w:sz w:val="28"/>
          <w:szCs w:val="28"/>
        </w:rPr>
        <w:t xml:space="preserve"> </w:t>
      </w:r>
      <w:r w:rsidRPr="003B4184">
        <w:rPr>
          <w:rFonts w:ascii="Times New Roman" w:hAnsi="Times New Roman" w:cs="Times New Roman"/>
          <w:sz w:val="28"/>
          <w:szCs w:val="28"/>
        </w:rPr>
        <w:t>мышления, с трудом овладевают анализом и синтезом, им тяжело сравнивать</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и обобщать.</w:t>
      </w:r>
    </w:p>
    <w:p w:rsidR="0070224C" w:rsidRPr="0014390E" w:rsidRDefault="0070224C" w:rsidP="0014390E">
      <w:pPr>
        <w:spacing w:after="0" w:line="360" w:lineRule="auto"/>
        <w:ind w:firstLine="708"/>
        <w:jc w:val="both"/>
        <w:rPr>
          <w:rFonts w:ascii="Times New Roman" w:hAnsi="Times New Roman" w:cs="Times New Roman"/>
          <w:b/>
          <w:sz w:val="28"/>
          <w:szCs w:val="28"/>
        </w:rPr>
      </w:pPr>
      <w:r w:rsidRPr="0014390E">
        <w:rPr>
          <w:rFonts w:ascii="Times New Roman" w:hAnsi="Times New Roman" w:cs="Times New Roman"/>
          <w:b/>
          <w:sz w:val="28"/>
          <w:szCs w:val="28"/>
        </w:rPr>
        <w:t>Дети с соматическими заболеваниями</w:t>
      </w:r>
    </w:p>
    <w:p w:rsidR="0070224C" w:rsidRPr="003B4184" w:rsidRDefault="0070224C" w:rsidP="0070224C">
      <w:pPr>
        <w:spacing w:after="0" w:line="360" w:lineRule="auto"/>
        <w:ind w:firstLine="708"/>
        <w:jc w:val="both"/>
        <w:rPr>
          <w:rFonts w:ascii="Times New Roman" w:hAnsi="Times New Roman" w:cs="Times New Roman"/>
          <w:sz w:val="28"/>
          <w:szCs w:val="28"/>
        </w:rPr>
      </w:pPr>
      <w:r w:rsidRPr="003B4184">
        <w:rPr>
          <w:rFonts w:ascii="Times New Roman" w:hAnsi="Times New Roman" w:cs="Times New Roman"/>
          <w:sz w:val="28"/>
          <w:szCs w:val="28"/>
        </w:rPr>
        <w:t>Детей с соматическими заболеваниями, которые не имеют видимых</w:t>
      </w:r>
      <w:r>
        <w:rPr>
          <w:rFonts w:ascii="Times New Roman" w:hAnsi="Times New Roman" w:cs="Times New Roman"/>
          <w:sz w:val="28"/>
          <w:szCs w:val="28"/>
        </w:rPr>
        <w:t xml:space="preserve"> </w:t>
      </w:r>
      <w:r w:rsidRPr="003B4184">
        <w:rPr>
          <w:rFonts w:ascii="Times New Roman" w:hAnsi="Times New Roman" w:cs="Times New Roman"/>
          <w:sz w:val="28"/>
          <w:szCs w:val="28"/>
        </w:rPr>
        <w:t>дефектов, а имеют сохранный интеллект, с первого взгляда тяжело отличить</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от остальных детей.</w:t>
      </w:r>
      <w:r>
        <w:rPr>
          <w:rFonts w:ascii="Times New Roman" w:hAnsi="Times New Roman" w:cs="Times New Roman"/>
          <w:sz w:val="28"/>
          <w:szCs w:val="28"/>
        </w:rPr>
        <w:t xml:space="preserve"> </w:t>
      </w:r>
      <w:r w:rsidRPr="003B4184">
        <w:rPr>
          <w:rFonts w:ascii="Times New Roman" w:hAnsi="Times New Roman" w:cs="Times New Roman"/>
          <w:sz w:val="28"/>
          <w:szCs w:val="28"/>
        </w:rPr>
        <w:t>Среди детских соматических заболеваний существуют: хронический</w:t>
      </w:r>
      <w:r>
        <w:rPr>
          <w:rFonts w:ascii="Times New Roman" w:hAnsi="Times New Roman" w:cs="Times New Roman"/>
          <w:sz w:val="28"/>
          <w:szCs w:val="28"/>
        </w:rPr>
        <w:t xml:space="preserve"> </w:t>
      </w:r>
      <w:r w:rsidRPr="003B4184">
        <w:rPr>
          <w:rFonts w:ascii="Times New Roman" w:hAnsi="Times New Roman" w:cs="Times New Roman"/>
          <w:sz w:val="28"/>
          <w:szCs w:val="28"/>
        </w:rPr>
        <w:t>бронхит, бронхиальную астму, мастоидит, гайморит, аллергический ринит,</w:t>
      </w:r>
      <w:r>
        <w:rPr>
          <w:rFonts w:ascii="Times New Roman" w:hAnsi="Times New Roman" w:cs="Times New Roman"/>
          <w:sz w:val="28"/>
          <w:szCs w:val="28"/>
        </w:rPr>
        <w:t xml:space="preserve"> </w:t>
      </w:r>
      <w:proofErr w:type="spellStart"/>
      <w:r w:rsidRPr="003B4184">
        <w:rPr>
          <w:rFonts w:ascii="Times New Roman" w:hAnsi="Times New Roman" w:cs="Times New Roman"/>
          <w:sz w:val="28"/>
          <w:szCs w:val="28"/>
        </w:rPr>
        <w:t>атопический</w:t>
      </w:r>
      <w:proofErr w:type="spellEnd"/>
      <w:r w:rsidRPr="003B4184">
        <w:rPr>
          <w:rFonts w:ascii="Times New Roman" w:hAnsi="Times New Roman" w:cs="Times New Roman"/>
          <w:sz w:val="28"/>
          <w:szCs w:val="28"/>
        </w:rPr>
        <w:t xml:space="preserve"> дерматит.</w:t>
      </w:r>
      <w:r>
        <w:rPr>
          <w:rFonts w:ascii="Times New Roman" w:hAnsi="Times New Roman" w:cs="Times New Roman"/>
          <w:sz w:val="28"/>
          <w:szCs w:val="28"/>
        </w:rPr>
        <w:t xml:space="preserve"> </w:t>
      </w:r>
      <w:r w:rsidRPr="003B4184">
        <w:rPr>
          <w:rFonts w:ascii="Times New Roman" w:hAnsi="Times New Roman" w:cs="Times New Roman"/>
          <w:sz w:val="28"/>
          <w:szCs w:val="28"/>
        </w:rPr>
        <w:t>У таких детей плохо развита познавательная сфера, может отмечаться</w:t>
      </w:r>
      <w:r>
        <w:rPr>
          <w:rFonts w:ascii="Times New Roman" w:hAnsi="Times New Roman" w:cs="Times New Roman"/>
          <w:sz w:val="28"/>
          <w:szCs w:val="28"/>
        </w:rPr>
        <w:t xml:space="preserve"> </w:t>
      </w:r>
      <w:r w:rsidRPr="003B4184">
        <w:rPr>
          <w:rFonts w:ascii="Times New Roman" w:hAnsi="Times New Roman" w:cs="Times New Roman"/>
          <w:sz w:val="28"/>
          <w:szCs w:val="28"/>
        </w:rPr>
        <w:t>недоразвитие личности, интеллектуальная пассивность, ограниченный объем принятой информации, низкий талант к обобщениям, быстрая потеря</w:t>
      </w:r>
      <w:r>
        <w:rPr>
          <w:rFonts w:ascii="Times New Roman" w:hAnsi="Times New Roman" w:cs="Times New Roman"/>
          <w:sz w:val="28"/>
          <w:szCs w:val="28"/>
        </w:rPr>
        <w:t xml:space="preserve"> </w:t>
      </w:r>
      <w:r w:rsidRPr="003B4184">
        <w:rPr>
          <w:rFonts w:ascii="Times New Roman" w:hAnsi="Times New Roman" w:cs="Times New Roman"/>
          <w:sz w:val="28"/>
          <w:szCs w:val="28"/>
        </w:rPr>
        <w:t>интереса к занятиям.</w:t>
      </w:r>
    </w:p>
    <w:p w:rsidR="0070224C" w:rsidRPr="0014390E" w:rsidRDefault="0070224C" w:rsidP="0014390E">
      <w:pPr>
        <w:spacing w:after="0" w:line="360" w:lineRule="auto"/>
        <w:ind w:firstLine="851"/>
        <w:jc w:val="both"/>
        <w:rPr>
          <w:rFonts w:ascii="Times New Roman" w:hAnsi="Times New Roman" w:cs="Times New Roman"/>
          <w:b/>
          <w:sz w:val="28"/>
          <w:szCs w:val="28"/>
        </w:rPr>
      </w:pPr>
      <w:r w:rsidRPr="0014390E">
        <w:rPr>
          <w:rFonts w:ascii="Times New Roman" w:hAnsi="Times New Roman" w:cs="Times New Roman"/>
          <w:b/>
          <w:sz w:val="28"/>
          <w:szCs w:val="28"/>
        </w:rPr>
        <w:t xml:space="preserve">Дети с умственной отсталостью </w:t>
      </w:r>
    </w:p>
    <w:p w:rsidR="0070224C" w:rsidRPr="003B4184" w:rsidRDefault="0070224C" w:rsidP="0070224C">
      <w:pPr>
        <w:spacing w:after="0" w:line="360" w:lineRule="auto"/>
        <w:ind w:firstLine="708"/>
        <w:jc w:val="both"/>
        <w:rPr>
          <w:rFonts w:ascii="Times New Roman" w:hAnsi="Times New Roman" w:cs="Times New Roman"/>
          <w:sz w:val="28"/>
          <w:szCs w:val="28"/>
        </w:rPr>
      </w:pPr>
      <w:r w:rsidRPr="003B4184">
        <w:rPr>
          <w:rFonts w:ascii="Times New Roman" w:hAnsi="Times New Roman" w:cs="Times New Roman"/>
          <w:sz w:val="28"/>
          <w:szCs w:val="28"/>
        </w:rPr>
        <w:t>Среди таких детей и подростков, которые имеют психическую</w:t>
      </w:r>
      <w:r>
        <w:rPr>
          <w:rFonts w:ascii="Times New Roman" w:hAnsi="Times New Roman" w:cs="Times New Roman"/>
          <w:sz w:val="28"/>
          <w:szCs w:val="28"/>
        </w:rPr>
        <w:t xml:space="preserve"> </w:t>
      </w:r>
      <w:r w:rsidRPr="003B4184">
        <w:rPr>
          <w:rFonts w:ascii="Times New Roman" w:hAnsi="Times New Roman" w:cs="Times New Roman"/>
          <w:sz w:val="28"/>
          <w:szCs w:val="28"/>
        </w:rPr>
        <w:t>патологию развития, большую группу составляют умственно отсталые дети.</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 xml:space="preserve">Большая часть из них — </w:t>
      </w:r>
      <w:proofErr w:type="spellStart"/>
      <w:r w:rsidRPr="003B4184">
        <w:rPr>
          <w:rFonts w:ascii="Times New Roman" w:hAnsi="Times New Roman" w:cs="Times New Roman"/>
          <w:sz w:val="28"/>
          <w:szCs w:val="28"/>
        </w:rPr>
        <w:t>олигофрены</w:t>
      </w:r>
      <w:proofErr w:type="spellEnd"/>
      <w:r w:rsidRPr="003B4184">
        <w:rPr>
          <w:rFonts w:ascii="Times New Roman" w:hAnsi="Times New Roman" w:cs="Times New Roman"/>
          <w:sz w:val="28"/>
          <w:szCs w:val="28"/>
        </w:rPr>
        <w:t>.</w:t>
      </w:r>
      <w:r>
        <w:rPr>
          <w:rFonts w:ascii="Times New Roman" w:hAnsi="Times New Roman" w:cs="Times New Roman"/>
          <w:sz w:val="28"/>
          <w:szCs w:val="28"/>
        </w:rPr>
        <w:t xml:space="preserve"> </w:t>
      </w:r>
    </w:p>
    <w:p w:rsidR="0070224C" w:rsidRDefault="0070224C" w:rsidP="0070224C">
      <w:pPr>
        <w:spacing w:after="0" w:line="360" w:lineRule="auto"/>
        <w:ind w:firstLine="708"/>
        <w:jc w:val="both"/>
        <w:rPr>
          <w:rFonts w:ascii="Times New Roman" w:hAnsi="Times New Roman" w:cs="Times New Roman"/>
          <w:sz w:val="28"/>
          <w:szCs w:val="28"/>
        </w:rPr>
      </w:pPr>
      <w:r w:rsidRPr="003B4184">
        <w:rPr>
          <w:rFonts w:ascii="Times New Roman" w:hAnsi="Times New Roman" w:cs="Times New Roman"/>
          <w:sz w:val="28"/>
          <w:szCs w:val="28"/>
        </w:rPr>
        <w:t>Олигофрения — это форма умственного и психического недоразвития,</w:t>
      </w:r>
      <w:r>
        <w:rPr>
          <w:rFonts w:ascii="Times New Roman" w:hAnsi="Times New Roman" w:cs="Times New Roman"/>
          <w:sz w:val="28"/>
          <w:szCs w:val="28"/>
        </w:rPr>
        <w:t xml:space="preserve"> </w:t>
      </w:r>
      <w:r w:rsidRPr="003B4184">
        <w:rPr>
          <w:rFonts w:ascii="Times New Roman" w:hAnsi="Times New Roman" w:cs="Times New Roman"/>
          <w:sz w:val="28"/>
          <w:szCs w:val="28"/>
        </w:rPr>
        <w:t xml:space="preserve">возникающая в результате поражения ЦНС, и в первую очередь </w:t>
      </w:r>
      <w:proofErr w:type="spellStart"/>
      <w:r w:rsidRPr="003B4184">
        <w:rPr>
          <w:rFonts w:ascii="Times New Roman" w:hAnsi="Times New Roman" w:cs="Times New Roman"/>
          <w:sz w:val="28"/>
          <w:szCs w:val="28"/>
        </w:rPr>
        <w:t>коры</w:t>
      </w:r>
      <w:proofErr w:type="spellEnd"/>
      <w:r>
        <w:rPr>
          <w:rFonts w:ascii="Times New Roman" w:hAnsi="Times New Roman" w:cs="Times New Roman"/>
          <w:sz w:val="28"/>
          <w:szCs w:val="28"/>
        </w:rPr>
        <w:t xml:space="preserve"> </w:t>
      </w:r>
      <w:r w:rsidRPr="003B4184">
        <w:rPr>
          <w:rFonts w:ascii="Times New Roman" w:hAnsi="Times New Roman" w:cs="Times New Roman"/>
          <w:sz w:val="28"/>
          <w:szCs w:val="28"/>
        </w:rPr>
        <w:t>головного мозга, в пренатальный (внутриутробный), натальный (при родах)</w:t>
      </w:r>
      <w:r>
        <w:rPr>
          <w:rFonts w:ascii="Times New Roman" w:hAnsi="Times New Roman" w:cs="Times New Roman"/>
          <w:sz w:val="28"/>
          <w:szCs w:val="28"/>
        </w:rPr>
        <w:t xml:space="preserve"> </w:t>
      </w:r>
      <w:r w:rsidRPr="003B4184">
        <w:rPr>
          <w:rFonts w:ascii="Times New Roman" w:hAnsi="Times New Roman" w:cs="Times New Roman"/>
          <w:sz w:val="28"/>
          <w:szCs w:val="28"/>
        </w:rPr>
        <w:lastRenderedPageBreak/>
        <w:t>или постнатальный (на самом раннем этапе прижизненного развития)</w:t>
      </w:r>
      <w:r>
        <w:rPr>
          <w:rFonts w:ascii="Times New Roman" w:hAnsi="Times New Roman" w:cs="Times New Roman"/>
          <w:sz w:val="28"/>
          <w:szCs w:val="28"/>
        </w:rPr>
        <w:t xml:space="preserve"> </w:t>
      </w:r>
      <w:r w:rsidRPr="003B4184">
        <w:rPr>
          <w:rFonts w:ascii="Times New Roman" w:hAnsi="Times New Roman" w:cs="Times New Roman"/>
          <w:sz w:val="28"/>
          <w:szCs w:val="28"/>
        </w:rPr>
        <w:t>периоды. По глубине дефекта умственная отсталость при олигофрении</w:t>
      </w:r>
      <w:r>
        <w:rPr>
          <w:rFonts w:ascii="Times New Roman" w:hAnsi="Times New Roman" w:cs="Times New Roman"/>
          <w:sz w:val="28"/>
          <w:szCs w:val="28"/>
        </w:rPr>
        <w:t xml:space="preserve"> </w:t>
      </w:r>
      <w:r w:rsidRPr="003B4184">
        <w:rPr>
          <w:rFonts w:ascii="Times New Roman" w:hAnsi="Times New Roman" w:cs="Times New Roman"/>
          <w:sz w:val="28"/>
          <w:szCs w:val="28"/>
        </w:rPr>
        <w:t xml:space="preserve">традиционно подразделяют на три степени: идиотия, </w:t>
      </w:r>
      <w:proofErr w:type="spellStart"/>
      <w:r w:rsidRPr="003B4184">
        <w:rPr>
          <w:rFonts w:ascii="Times New Roman" w:hAnsi="Times New Roman" w:cs="Times New Roman"/>
          <w:sz w:val="28"/>
          <w:szCs w:val="28"/>
        </w:rPr>
        <w:t>имбецильность</w:t>
      </w:r>
      <w:proofErr w:type="spellEnd"/>
      <w:r w:rsidRPr="003B4184">
        <w:rPr>
          <w:rFonts w:ascii="Times New Roman" w:hAnsi="Times New Roman" w:cs="Times New Roman"/>
          <w:sz w:val="28"/>
          <w:szCs w:val="28"/>
        </w:rPr>
        <w:t xml:space="preserve"> и</w:t>
      </w:r>
      <w:r>
        <w:rPr>
          <w:rFonts w:ascii="Times New Roman" w:hAnsi="Times New Roman" w:cs="Times New Roman"/>
          <w:sz w:val="28"/>
          <w:szCs w:val="28"/>
        </w:rPr>
        <w:t xml:space="preserve"> </w:t>
      </w:r>
      <w:proofErr w:type="spellStart"/>
      <w:r w:rsidRPr="003B4184">
        <w:rPr>
          <w:rFonts w:ascii="Times New Roman" w:hAnsi="Times New Roman" w:cs="Times New Roman"/>
          <w:sz w:val="28"/>
          <w:szCs w:val="28"/>
        </w:rPr>
        <w:t>дебильностъ</w:t>
      </w:r>
      <w:proofErr w:type="spellEnd"/>
      <w:r w:rsidRPr="003B4184">
        <w:rPr>
          <w:rFonts w:ascii="Times New Roman" w:hAnsi="Times New Roman" w:cs="Times New Roman"/>
          <w:sz w:val="28"/>
          <w:szCs w:val="28"/>
        </w:rPr>
        <w:t>. Дети с умственной отсталостью в стадии идиотии и</w:t>
      </w:r>
      <w:r>
        <w:rPr>
          <w:rFonts w:ascii="Times New Roman" w:hAnsi="Times New Roman" w:cs="Times New Roman"/>
          <w:sz w:val="28"/>
          <w:szCs w:val="28"/>
        </w:rPr>
        <w:t xml:space="preserve"> </w:t>
      </w:r>
      <w:proofErr w:type="spellStart"/>
      <w:r w:rsidRPr="003B4184">
        <w:rPr>
          <w:rFonts w:ascii="Times New Roman" w:hAnsi="Times New Roman" w:cs="Times New Roman"/>
          <w:sz w:val="28"/>
          <w:szCs w:val="28"/>
        </w:rPr>
        <w:t>имбецильности</w:t>
      </w:r>
      <w:proofErr w:type="spellEnd"/>
      <w:r w:rsidRPr="003B4184">
        <w:rPr>
          <w:rFonts w:ascii="Times New Roman" w:hAnsi="Times New Roman" w:cs="Times New Roman"/>
          <w:sz w:val="28"/>
          <w:szCs w:val="28"/>
        </w:rPr>
        <w:t xml:space="preserve"> в правовом отношении являются недееспособными и над</w:t>
      </w:r>
      <w:r>
        <w:rPr>
          <w:rFonts w:ascii="Times New Roman" w:hAnsi="Times New Roman" w:cs="Times New Roman"/>
          <w:sz w:val="28"/>
          <w:szCs w:val="28"/>
        </w:rPr>
        <w:t xml:space="preserve"> </w:t>
      </w:r>
      <w:r w:rsidRPr="003B4184">
        <w:rPr>
          <w:rFonts w:ascii="Times New Roman" w:hAnsi="Times New Roman" w:cs="Times New Roman"/>
          <w:sz w:val="28"/>
          <w:szCs w:val="28"/>
        </w:rPr>
        <w:t>ними должна устанавливаться опека родителей или замещающих лиц [20].</w:t>
      </w:r>
      <w:r>
        <w:rPr>
          <w:rFonts w:ascii="Times New Roman" w:hAnsi="Times New Roman" w:cs="Times New Roman"/>
          <w:sz w:val="28"/>
          <w:szCs w:val="28"/>
        </w:rPr>
        <w:t xml:space="preserve"> </w:t>
      </w:r>
    </w:p>
    <w:p w:rsidR="0070224C" w:rsidRDefault="0070224C" w:rsidP="0070224C">
      <w:pPr>
        <w:spacing w:after="0" w:line="360" w:lineRule="auto"/>
        <w:ind w:firstLine="708"/>
        <w:jc w:val="both"/>
        <w:rPr>
          <w:rFonts w:ascii="Times New Roman" w:hAnsi="Times New Roman" w:cs="Times New Roman"/>
          <w:sz w:val="28"/>
          <w:szCs w:val="28"/>
        </w:rPr>
      </w:pPr>
      <w:r w:rsidRPr="003B4184">
        <w:rPr>
          <w:rFonts w:ascii="Times New Roman" w:hAnsi="Times New Roman" w:cs="Times New Roman"/>
          <w:sz w:val="28"/>
          <w:szCs w:val="28"/>
        </w:rPr>
        <w:t>Развитие умственно отсталого ребенка с первых дней жизни отличается</w:t>
      </w:r>
      <w:r>
        <w:rPr>
          <w:rFonts w:ascii="Times New Roman" w:hAnsi="Times New Roman" w:cs="Times New Roman"/>
          <w:sz w:val="28"/>
          <w:szCs w:val="28"/>
        </w:rPr>
        <w:t xml:space="preserve"> </w:t>
      </w:r>
      <w:r w:rsidRPr="003B4184">
        <w:rPr>
          <w:rFonts w:ascii="Times New Roman" w:hAnsi="Times New Roman" w:cs="Times New Roman"/>
          <w:sz w:val="28"/>
          <w:szCs w:val="28"/>
        </w:rPr>
        <w:t>от развития нормальных детей. У них отмечаются задержки в физическом</w:t>
      </w:r>
      <w:r>
        <w:rPr>
          <w:rFonts w:ascii="Times New Roman" w:hAnsi="Times New Roman" w:cs="Times New Roman"/>
          <w:sz w:val="28"/>
          <w:szCs w:val="28"/>
        </w:rPr>
        <w:t xml:space="preserve"> </w:t>
      </w:r>
      <w:r w:rsidRPr="003B4184">
        <w:rPr>
          <w:rFonts w:ascii="Times New Roman" w:hAnsi="Times New Roman" w:cs="Times New Roman"/>
          <w:sz w:val="28"/>
          <w:szCs w:val="28"/>
        </w:rPr>
        <w:t>развитии, общая психологическая инертность, снижен интерес к</w:t>
      </w:r>
      <w:r>
        <w:rPr>
          <w:rFonts w:ascii="Times New Roman" w:hAnsi="Times New Roman" w:cs="Times New Roman"/>
          <w:sz w:val="28"/>
          <w:szCs w:val="28"/>
        </w:rPr>
        <w:t xml:space="preserve"> </w:t>
      </w:r>
      <w:r w:rsidRPr="003B4184">
        <w:rPr>
          <w:rFonts w:ascii="Times New Roman" w:hAnsi="Times New Roman" w:cs="Times New Roman"/>
          <w:sz w:val="28"/>
          <w:szCs w:val="28"/>
        </w:rPr>
        <w:t>окружающему миру, заметно недоразвитие артикуляционного аппарата и</w:t>
      </w:r>
      <w:r>
        <w:rPr>
          <w:rFonts w:ascii="Times New Roman" w:hAnsi="Times New Roman" w:cs="Times New Roman"/>
          <w:sz w:val="28"/>
          <w:szCs w:val="28"/>
        </w:rPr>
        <w:t xml:space="preserve"> </w:t>
      </w:r>
      <w:r w:rsidRPr="003B4184">
        <w:rPr>
          <w:rFonts w:ascii="Times New Roman" w:hAnsi="Times New Roman" w:cs="Times New Roman"/>
          <w:sz w:val="28"/>
          <w:szCs w:val="28"/>
        </w:rPr>
        <w:t>фонематического слуха. По-другому у них складываются соотношения в</w:t>
      </w:r>
      <w:r>
        <w:rPr>
          <w:rFonts w:ascii="Times New Roman" w:hAnsi="Times New Roman" w:cs="Times New Roman"/>
          <w:sz w:val="28"/>
          <w:szCs w:val="28"/>
        </w:rPr>
        <w:t xml:space="preserve"> </w:t>
      </w:r>
      <w:r w:rsidRPr="003B4184">
        <w:rPr>
          <w:rFonts w:ascii="Times New Roman" w:hAnsi="Times New Roman" w:cs="Times New Roman"/>
          <w:sz w:val="28"/>
          <w:szCs w:val="28"/>
        </w:rPr>
        <w:t>развитии наглядно-действенного и словесно-логического мышления. Многие</w:t>
      </w:r>
      <w:r>
        <w:rPr>
          <w:rFonts w:ascii="Times New Roman" w:hAnsi="Times New Roman" w:cs="Times New Roman"/>
          <w:sz w:val="28"/>
          <w:szCs w:val="28"/>
        </w:rPr>
        <w:t xml:space="preserve"> </w:t>
      </w:r>
      <w:r w:rsidRPr="003B4184">
        <w:rPr>
          <w:rFonts w:ascii="Times New Roman" w:hAnsi="Times New Roman" w:cs="Times New Roman"/>
          <w:sz w:val="28"/>
          <w:szCs w:val="28"/>
        </w:rPr>
        <w:t>умственно отсталые дети начинают говорить только к 4—5 годам. Речь</w:t>
      </w:r>
      <w:r>
        <w:rPr>
          <w:rFonts w:ascii="Times New Roman" w:hAnsi="Times New Roman" w:cs="Times New Roman"/>
          <w:sz w:val="28"/>
          <w:szCs w:val="28"/>
        </w:rPr>
        <w:t xml:space="preserve"> </w:t>
      </w:r>
      <w:r w:rsidRPr="003B4184">
        <w:rPr>
          <w:rFonts w:ascii="Times New Roman" w:hAnsi="Times New Roman" w:cs="Times New Roman"/>
          <w:sz w:val="28"/>
          <w:szCs w:val="28"/>
        </w:rPr>
        <w:t>умственно отсталого ребенка не выполняет своей основной функции —</w:t>
      </w:r>
      <w:r>
        <w:rPr>
          <w:rFonts w:ascii="Times New Roman" w:hAnsi="Times New Roman" w:cs="Times New Roman"/>
          <w:sz w:val="28"/>
          <w:szCs w:val="28"/>
        </w:rPr>
        <w:t xml:space="preserve"> </w:t>
      </w:r>
      <w:r w:rsidRPr="003B4184">
        <w:rPr>
          <w:rFonts w:ascii="Times New Roman" w:hAnsi="Times New Roman" w:cs="Times New Roman"/>
          <w:sz w:val="28"/>
          <w:szCs w:val="28"/>
        </w:rPr>
        <w:t>коммуникативной [7].</w:t>
      </w:r>
    </w:p>
    <w:p w:rsidR="0070224C" w:rsidRPr="0014390E" w:rsidRDefault="0070224C" w:rsidP="0070224C">
      <w:pPr>
        <w:spacing w:after="0" w:line="360" w:lineRule="auto"/>
        <w:ind w:firstLine="708"/>
        <w:jc w:val="both"/>
        <w:rPr>
          <w:rFonts w:ascii="Times New Roman" w:hAnsi="Times New Roman" w:cs="Times New Roman"/>
          <w:b/>
          <w:sz w:val="28"/>
          <w:szCs w:val="28"/>
        </w:rPr>
      </w:pPr>
      <w:r w:rsidRPr="0014390E">
        <w:rPr>
          <w:rFonts w:ascii="Times New Roman" w:hAnsi="Times New Roman" w:cs="Times New Roman"/>
          <w:b/>
          <w:sz w:val="28"/>
          <w:szCs w:val="28"/>
        </w:rPr>
        <w:t>Дети с задержкой психического развитии (ЗПР)</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Внимание таких детей характеризуется неустойчивостью, выявлены</w:t>
      </w:r>
      <w:r>
        <w:rPr>
          <w:rFonts w:ascii="Times New Roman" w:hAnsi="Times New Roman" w:cs="Times New Roman"/>
          <w:sz w:val="28"/>
          <w:szCs w:val="28"/>
        </w:rPr>
        <w:t xml:space="preserve"> </w:t>
      </w:r>
      <w:r w:rsidRPr="003B4184">
        <w:rPr>
          <w:rFonts w:ascii="Times New Roman" w:hAnsi="Times New Roman" w:cs="Times New Roman"/>
          <w:sz w:val="28"/>
          <w:szCs w:val="28"/>
        </w:rPr>
        <w:t>периодические его колебания, неравномерная работоспособность. Очень</w:t>
      </w:r>
      <w:r>
        <w:rPr>
          <w:rFonts w:ascii="Times New Roman" w:hAnsi="Times New Roman" w:cs="Times New Roman"/>
          <w:sz w:val="28"/>
          <w:szCs w:val="28"/>
        </w:rPr>
        <w:t xml:space="preserve"> </w:t>
      </w:r>
      <w:r w:rsidRPr="003B4184">
        <w:rPr>
          <w:rFonts w:ascii="Times New Roman" w:hAnsi="Times New Roman" w:cs="Times New Roman"/>
          <w:sz w:val="28"/>
          <w:szCs w:val="28"/>
        </w:rPr>
        <w:t>тяжело собрать и сконцентрировать внимание этих детей, временно удержать</w:t>
      </w:r>
      <w:r>
        <w:rPr>
          <w:rFonts w:ascii="Times New Roman" w:hAnsi="Times New Roman" w:cs="Times New Roman"/>
          <w:sz w:val="28"/>
          <w:szCs w:val="28"/>
        </w:rPr>
        <w:t xml:space="preserve"> </w:t>
      </w:r>
      <w:r w:rsidRPr="003B4184">
        <w:rPr>
          <w:rFonts w:ascii="Times New Roman" w:hAnsi="Times New Roman" w:cs="Times New Roman"/>
          <w:sz w:val="28"/>
          <w:szCs w:val="28"/>
        </w:rPr>
        <w:t>на протяжении той или иной деятельности. Нам очевидна недостаточность</w:t>
      </w:r>
      <w:r>
        <w:rPr>
          <w:rFonts w:ascii="Times New Roman" w:hAnsi="Times New Roman" w:cs="Times New Roman"/>
          <w:sz w:val="28"/>
          <w:szCs w:val="28"/>
        </w:rPr>
        <w:t xml:space="preserve"> </w:t>
      </w:r>
      <w:r w:rsidRPr="003B4184">
        <w:rPr>
          <w:rFonts w:ascii="Times New Roman" w:hAnsi="Times New Roman" w:cs="Times New Roman"/>
          <w:sz w:val="28"/>
          <w:szCs w:val="28"/>
        </w:rPr>
        <w:t>целенаправленности деятельности, дети действуют импульсивно, часто</w:t>
      </w:r>
      <w:r>
        <w:rPr>
          <w:rFonts w:ascii="Times New Roman" w:hAnsi="Times New Roman" w:cs="Times New Roman"/>
          <w:sz w:val="28"/>
          <w:szCs w:val="28"/>
        </w:rPr>
        <w:t xml:space="preserve"> </w:t>
      </w:r>
      <w:r w:rsidRPr="003B4184">
        <w:rPr>
          <w:rFonts w:ascii="Times New Roman" w:hAnsi="Times New Roman" w:cs="Times New Roman"/>
          <w:sz w:val="28"/>
          <w:szCs w:val="28"/>
        </w:rPr>
        <w:t>отвлекаются на посторонние звуки.</w:t>
      </w:r>
      <w:r>
        <w:rPr>
          <w:rFonts w:ascii="Times New Roman" w:hAnsi="Times New Roman" w:cs="Times New Roman"/>
          <w:sz w:val="28"/>
          <w:szCs w:val="28"/>
        </w:rPr>
        <w:t xml:space="preserve"> </w:t>
      </w:r>
      <w:r w:rsidRPr="003B4184">
        <w:rPr>
          <w:rFonts w:ascii="Times New Roman" w:hAnsi="Times New Roman" w:cs="Times New Roman"/>
          <w:sz w:val="28"/>
          <w:szCs w:val="28"/>
        </w:rPr>
        <w:t>Многие из детей испытывают трудности в</w:t>
      </w:r>
      <w:r>
        <w:rPr>
          <w:rFonts w:ascii="Times New Roman" w:hAnsi="Times New Roman" w:cs="Times New Roman"/>
          <w:sz w:val="28"/>
          <w:szCs w:val="28"/>
        </w:rPr>
        <w:t xml:space="preserve"> </w:t>
      </w:r>
      <w:r w:rsidRPr="003B4184">
        <w:rPr>
          <w:rFonts w:ascii="Times New Roman" w:hAnsi="Times New Roman" w:cs="Times New Roman"/>
          <w:sz w:val="28"/>
          <w:szCs w:val="28"/>
        </w:rPr>
        <w:t>процессе восприятия (зрительного, слухового, тактильного). Снижена</w:t>
      </w:r>
      <w:r>
        <w:rPr>
          <w:rFonts w:ascii="Times New Roman" w:hAnsi="Times New Roman" w:cs="Times New Roman"/>
          <w:sz w:val="28"/>
          <w:szCs w:val="28"/>
        </w:rPr>
        <w:t xml:space="preserve"> </w:t>
      </w:r>
      <w:r w:rsidRPr="003B4184">
        <w:rPr>
          <w:rFonts w:ascii="Times New Roman" w:hAnsi="Times New Roman" w:cs="Times New Roman"/>
          <w:sz w:val="28"/>
          <w:szCs w:val="28"/>
        </w:rPr>
        <w:t>скорость выполнения перцептивных операций.</w:t>
      </w:r>
      <w:r>
        <w:rPr>
          <w:rFonts w:ascii="Times New Roman" w:hAnsi="Times New Roman" w:cs="Times New Roman"/>
          <w:sz w:val="28"/>
          <w:szCs w:val="28"/>
        </w:rPr>
        <w:t xml:space="preserve"> </w:t>
      </w:r>
      <w:r w:rsidRPr="003B4184">
        <w:rPr>
          <w:rFonts w:ascii="Times New Roman" w:hAnsi="Times New Roman" w:cs="Times New Roman"/>
          <w:sz w:val="28"/>
          <w:szCs w:val="28"/>
        </w:rPr>
        <w:t>Память детей с задержкой психического развития также отличается</w:t>
      </w:r>
      <w:r>
        <w:rPr>
          <w:rFonts w:ascii="Times New Roman" w:hAnsi="Times New Roman" w:cs="Times New Roman"/>
          <w:sz w:val="28"/>
          <w:szCs w:val="28"/>
        </w:rPr>
        <w:t xml:space="preserve"> </w:t>
      </w:r>
      <w:r w:rsidRPr="003B4184">
        <w:rPr>
          <w:rFonts w:ascii="Times New Roman" w:hAnsi="Times New Roman" w:cs="Times New Roman"/>
          <w:sz w:val="28"/>
          <w:szCs w:val="28"/>
        </w:rPr>
        <w:t>качественным своеобразием. Характерны неточность воспроизведения и</w:t>
      </w:r>
      <w:r>
        <w:rPr>
          <w:rFonts w:ascii="Times New Roman" w:hAnsi="Times New Roman" w:cs="Times New Roman"/>
          <w:sz w:val="28"/>
          <w:szCs w:val="28"/>
        </w:rPr>
        <w:t xml:space="preserve"> </w:t>
      </w:r>
      <w:r w:rsidRPr="003B4184">
        <w:rPr>
          <w:rFonts w:ascii="Times New Roman" w:hAnsi="Times New Roman" w:cs="Times New Roman"/>
          <w:sz w:val="28"/>
          <w:szCs w:val="28"/>
        </w:rPr>
        <w:t>быстрая потеря информации. Наиболее страдает вербальная память.</w:t>
      </w:r>
      <w:r>
        <w:rPr>
          <w:rFonts w:ascii="Times New Roman" w:hAnsi="Times New Roman" w:cs="Times New Roman"/>
          <w:sz w:val="28"/>
          <w:szCs w:val="28"/>
        </w:rPr>
        <w:t xml:space="preserve"> </w:t>
      </w:r>
      <w:r w:rsidRPr="003B4184">
        <w:rPr>
          <w:rFonts w:ascii="Times New Roman" w:hAnsi="Times New Roman" w:cs="Times New Roman"/>
          <w:sz w:val="28"/>
          <w:szCs w:val="28"/>
        </w:rPr>
        <w:t>Значительное своеобразие можем отметить в развитии</w:t>
      </w:r>
      <w:r>
        <w:rPr>
          <w:rFonts w:ascii="Times New Roman" w:hAnsi="Times New Roman" w:cs="Times New Roman"/>
          <w:sz w:val="28"/>
          <w:szCs w:val="28"/>
        </w:rPr>
        <w:t xml:space="preserve"> </w:t>
      </w:r>
      <w:r w:rsidRPr="003B4184">
        <w:rPr>
          <w:rFonts w:ascii="Times New Roman" w:hAnsi="Times New Roman" w:cs="Times New Roman"/>
          <w:sz w:val="28"/>
          <w:szCs w:val="28"/>
        </w:rPr>
        <w:t>их мыслительной деятельности. Отставание отмечается уже на высоте</w:t>
      </w:r>
      <w:r>
        <w:rPr>
          <w:rFonts w:ascii="Times New Roman" w:hAnsi="Times New Roman" w:cs="Times New Roman"/>
          <w:sz w:val="28"/>
          <w:szCs w:val="28"/>
        </w:rPr>
        <w:t xml:space="preserve"> </w:t>
      </w:r>
      <w:r w:rsidRPr="003B4184">
        <w:rPr>
          <w:rFonts w:ascii="Times New Roman" w:hAnsi="Times New Roman" w:cs="Times New Roman"/>
          <w:sz w:val="28"/>
          <w:szCs w:val="28"/>
        </w:rPr>
        <w:t>наглядных форм мышления, может возникнуть трудность в формировании</w:t>
      </w:r>
      <w:r>
        <w:rPr>
          <w:rFonts w:ascii="Times New Roman" w:hAnsi="Times New Roman" w:cs="Times New Roman"/>
          <w:sz w:val="28"/>
          <w:szCs w:val="28"/>
        </w:rPr>
        <w:t xml:space="preserve"> </w:t>
      </w:r>
      <w:r w:rsidRPr="003B4184">
        <w:rPr>
          <w:rFonts w:ascii="Times New Roman" w:hAnsi="Times New Roman" w:cs="Times New Roman"/>
          <w:sz w:val="28"/>
          <w:szCs w:val="28"/>
        </w:rPr>
        <w:t xml:space="preserve">сферы образов-представлений. Многие исследователи </w:t>
      </w:r>
      <w:r w:rsidRPr="003B4184">
        <w:rPr>
          <w:rFonts w:ascii="Times New Roman" w:hAnsi="Times New Roman" w:cs="Times New Roman"/>
          <w:sz w:val="28"/>
          <w:szCs w:val="28"/>
        </w:rPr>
        <w:lastRenderedPageBreak/>
        <w:t>подчеркивают</w:t>
      </w:r>
      <w:r>
        <w:rPr>
          <w:rFonts w:ascii="Times New Roman" w:hAnsi="Times New Roman" w:cs="Times New Roman"/>
          <w:sz w:val="28"/>
          <w:szCs w:val="28"/>
        </w:rPr>
        <w:t xml:space="preserve"> </w:t>
      </w:r>
      <w:r w:rsidRPr="003B4184">
        <w:rPr>
          <w:rFonts w:ascii="Times New Roman" w:hAnsi="Times New Roman" w:cs="Times New Roman"/>
          <w:sz w:val="28"/>
          <w:szCs w:val="28"/>
        </w:rPr>
        <w:t>трудность создания целого из собранных частей и выделения этих частей из</w:t>
      </w:r>
      <w:r>
        <w:rPr>
          <w:rFonts w:ascii="Times New Roman" w:hAnsi="Times New Roman" w:cs="Times New Roman"/>
          <w:sz w:val="28"/>
          <w:szCs w:val="28"/>
        </w:rPr>
        <w:t xml:space="preserve"> </w:t>
      </w:r>
      <w:r w:rsidRPr="003B4184">
        <w:rPr>
          <w:rFonts w:ascii="Times New Roman" w:hAnsi="Times New Roman" w:cs="Times New Roman"/>
          <w:sz w:val="28"/>
          <w:szCs w:val="28"/>
        </w:rPr>
        <w:t>целого, помимо этого, может возникнуть трудность в пространственном</w:t>
      </w:r>
      <w:r>
        <w:rPr>
          <w:rFonts w:ascii="Times New Roman" w:hAnsi="Times New Roman" w:cs="Times New Roman"/>
          <w:sz w:val="28"/>
          <w:szCs w:val="28"/>
        </w:rPr>
        <w:t xml:space="preserve"> </w:t>
      </w:r>
      <w:r w:rsidRPr="003B4184">
        <w:rPr>
          <w:rFonts w:ascii="Times New Roman" w:hAnsi="Times New Roman" w:cs="Times New Roman"/>
          <w:sz w:val="28"/>
          <w:szCs w:val="28"/>
        </w:rPr>
        <w:t>оперировании образами [21].</w:t>
      </w:r>
      <w:r>
        <w:rPr>
          <w:rFonts w:ascii="Times New Roman" w:hAnsi="Times New Roman" w:cs="Times New Roman"/>
          <w:sz w:val="28"/>
          <w:szCs w:val="28"/>
        </w:rPr>
        <w:t xml:space="preserve"> </w:t>
      </w:r>
    </w:p>
    <w:p w:rsidR="0070224C" w:rsidRPr="003B4184" w:rsidRDefault="0070224C" w:rsidP="0070224C">
      <w:pPr>
        <w:spacing w:after="0" w:line="360" w:lineRule="auto"/>
        <w:ind w:firstLine="708"/>
        <w:jc w:val="both"/>
        <w:rPr>
          <w:rFonts w:ascii="Times New Roman" w:hAnsi="Times New Roman" w:cs="Times New Roman"/>
          <w:sz w:val="28"/>
          <w:szCs w:val="28"/>
        </w:rPr>
      </w:pPr>
      <w:r w:rsidRPr="003B4184">
        <w:rPr>
          <w:rFonts w:ascii="Times New Roman" w:hAnsi="Times New Roman" w:cs="Times New Roman"/>
          <w:sz w:val="28"/>
          <w:szCs w:val="28"/>
        </w:rPr>
        <w:t>У детей с ЗПР отмечается выраженная тревожность по отношению к</w:t>
      </w:r>
      <w:r>
        <w:rPr>
          <w:rFonts w:ascii="Times New Roman" w:hAnsi="Times New Roman" w:cs="Times New Roman"/>
          <w:sz w:val="28"/>
          <w:szCs w:val="28"/>
        </w:rPr>
        <w:t xml:space="preserve"> </w:t>
      </w:r>
      <w:r w:rsidRPr="003B4184">
        <w:rPr>
          <w:rFonts w:ascii="Times New Roman" w:hAnsi="Times New Roman" w:cs="Times New Roman"/>
          <w:sz w:val="28"/>
          <w:szCs w:val="28"/>
        </w:rPr>
        <w:t>взрослому, от которого они зависят. Такая тревожность имеет тенденцию с</w:t>
      </w:r>
      <w:r>
        <w:rPr>
          <w:rFonts w:ascii="Times New Roman" w:hAnsi="Times New Roman" w:cs="Times New Roman"/>
          <w:sz w:val="28"/>
          <w:szCs w:val="28"/>
        </w:rPr>
        <w:t xml:space="preserve"> </w:t>
      </w:r>
      <w:r w:rsidRPr="003B4184">
        <w:rPr>
          <w:rFonts w:ascii="Times New Roman" w:hAnsi="Times New Roman" w:cs="Times New Roman"/>
          <w:sz w:val="28"/>
          <w:szCs w:val="28"/>
        </w:rPr>
        <w:t>возрастом прогрессировать.</w:t>
      </w:r>
      <w:r>
        <w:rPr>
          <w:rFonts w:ascii="Times New Roman" w:hAnsi="Times New Roman" w:cs="Times New Roman"/>
          <w:sz w:val="28"/>
          <w:szCs w:val="28"/>
        </w:rPr>
        <w:t xml:space="preserve"> </w:t>
      </w:r>
      <w:r w:rsidRPr="003B4184">
        <w:rPr>
          <w:rFonts w:ascii="Times New Roman" w:hAnsi="Times New Roman" w:cs="Times New Roman"/>
          <w:sz w:val="28"/>
          <w:szCs w:val="28"/>
        </w:rPr>
        <w:t>Большое количество детей склонны к конфликтному или избегающему</w:t>
      </w:r>
      <w:r>
        <w:rPr>
          <w:rFonts w:ascii="Times New Roman" w:hAnsi="Times New Roman" w:cs="Times New Roman"/>
          <w:sz w:val="28"/>
          <w:szCs w:val="28"/>
        </w:rPr>
        <w:t xml:space="preserve"> </w:t>
      </w:r>
      <w:r w:rsidRPr="003B4184">
        <w:rPr>
          <w:rFonts w:ascii="Times New Roman" w:hAnsi="Times New Roman" w:cs="Times New Roman"/>
          <w:sz w:val="28"/>
          <w:szCs w:val="28"/>
        </w:rPr>
        <w:t>методу взаимодействия. Дети с ЗПР предпочитают общаться с детьми</w:t>
      </w:r>
      <w:r>
        <w:rPr>
          <w:rFonts w:ascii="Times New Roman" w:hAnsi="Times New Roman" w:cs="Times New Roman"/>
          <w:sz w:val="28"/>
          <w:szCs w:val="28"/>
        </w:rPr>
        <w:t xml:space="preserve"> </w:t>
      </w:r>
      <w:r w:rsidRPr="003B4184">
        <w:rPr>
          <w:rFonts w:ascii="Times New Roman" w:hAnsi="Times New Roman" w:cs="Times New Roman"/>
          <w:sz w:val="28"/>
          <w:szCs w:val="28"/>
        </w:rPr>
        <w:t>младше их в силу того, что группа сверстников, с которыми они могут контактировать, устанавливать взаимоотношения, может вызывать у них</w:t>
      </w:r>
      <w:r>
        <w:rPr>
          <w:rFonts w:ascii="Times New Roman" w:hAnsi="Times New Roman" w:cs="Times New Roman"/>
          <w:sz w:val="28"/>
          <w:szCs w:val="28"/>
        </w:rPr>
        <w:t xml:space="preserve"> </w:t>
      </w:r>
      <w:r w:rsidRPr="003B4184">
        <w:rPr>
          <w:rFonts w:ascii="Times New Roman" w:hAnsi="Times New Roman" w:cs="Times New Roman"/>
          <w:sz w:val="28"/>
          <w:szCs w:val="28"/>
        </w:rPr>
        <w:t>тревогу. У них преобладают ситуативно-деловые формы общения,</w:t>
      </w:r>
      <w:r>
        <w:rPr>
          <w:rFonts w:ascii="Times New Roman" w:hAnsi="Times New Roman" w:cs="Times New Roman"/>
          <w:sz w:val="28"/>
          <w:szCs w:val="28"/>
        </w:rPr>
        <w:t xml:space="preserve"> </w:t>
      </w:r>
      <w:r w:rsidRPr="003B4184">
        <w:rPr>
          <w:rFonts w:ascii="Times New Roman" w:hAnsi="Times New Roman" w:cs="Times New Roman"/>
          <w:sz w:val="28"/>
          <w:szCs w:val="28"/>
        </w:rPr>
        <w:t>основывающиеся на предметно-практических операциях. У детей с ЗПР,</w:t>
      </w:r>
      <w:r>
        <w:rPr>
          <w:rFonts w:ascii="Times New Roman" w:hAnsi="Times New Roman" w:cs="Times New Roman"/>
          <w:sz w:val="28"/>
          <w:szCs w:val="28"/>
        </w:rPr>
        <w:t xml:space="preserve"> </w:t>
      </w:r>
      <w:r w:rsidRPr="003B4184">
        <w:rPr>
          <w:rFonts w:ascii="Times New Roman" w:hAnsi="Times New Roman" w:cs="Times New Roman"/>
          <w:sz w:val="28"/>
          <w:szCs w:val="28"/>
        </w:rPr>
        <w:t>выявлена сниженная потребность в общении. В процессе общения</w:t>
      </w:r>
      <w:r>
        <w:rPr>
          <w:rFonts w:ascii="Times New Roman" w:hAnsi="Times New Roman" w:cs="Times New Roman"/>
          <w:sz w:val="28"/>
          <w:szCs w:val="28"/>
        </w:rPr>
        <w:t xml:space="preserve"> </w:t>
      </w:r>
      <w:r w:rsidRPr="003B4184">
        <w:rPr>
          <w:rFonts w:ascii="Times New Roman" w:hAnsi="Times New Roman" w:cs="Times New Roman"/>
          <w:sz w:val="28"/>
          <w:szCs w:val="28"/>
        </w:rPr>
        <w:t>дошкольников с ЗПР на первый план выдвигается недостаточная</w:t>
      </w:r>
      <w:r>
        <w:rPr>
          <w:rFonts w:ascii="Times New Roman" w:hAnsi="Times New Roman" w:cs="Times New Roman"/>
          <w:sz w:val="28"/>
          <w:szCs w:val="28"/>
        </w:rPr>
        <w:t xml:space="preserve"> </w:t>
      </w:r>
      <w:r w:rsidRPr="003B4184">
        <w:rPr>
          <w:rFonts w:ascii="Times New Roman" w:hAnsi="Times New Roman" w:cs="Times New Roman"/>
          <w:sz w:val="28"/>
          <w:szCs w:val="28"/>
        </w:rPr>
        <w:t>сформированность его мотивационной основы. Потребность в игре у этих</w:t>
      </w:r>
      <w:r>
        <w:rPr>
          <w:rFonts w:ascii="Times New Roman" w:hAnsi="Times New Roman" w:cs="Times New Roman"/>
          <w:sz w:val="28"/>
          <w:szCs w:val="28"/>
        </w:rPr>
        <w:t xml:space="preserve"> </w:t>
      </w:r>
      <w:r w:rsidRPr="003B4184">
        <w:rPr>
          <w:rFonts w:ascii="Times New Roman" w:hAnsi="Times New Roman" w:cs="Times New Roman"/>
          <w:sz w:val="28"/>
          <w:szCs w:val="28"/>
        </w:rPr>
        <w:t>детей резко снижена [9].</w:t>
      </w:r>
    </w:p>
    <w:p w:rsidR="0070224C" w:rsidRPr="0014390E" w:rsidRDefault="0070224C" w:rsidP="0070224C">
      <w:pPr>
        <w:spacing w:after="0" w:line="360" w:lineRule="auto"/>
        <w:jc w:val="both"/>
        <w:rPr>
          <w:rFonts w:ascii="Times New Roman" w:hAnsi="Times New Roman" w:cs="Times New Roman"/>
          <w:b/>
          <w:sz w:val="28"/>
          <w:szCs w:val="28"/>
        </w:rPr>
      </w:pPr>
      <w:r w:rsidRPr="0014390E">
        <w:rPr>
          <w:rFonts w:ascii="Times New Roman" w:hAnsi="Times New Roman" w:cs="Times New Roman"/>
          <w:b/>
          <w:sz w:val="28"/>
          <w:szCs w:val="28"/>
        </w:rPr>
        <w:t>Дети с расстройствами раннего детского аутизма</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Аутизм – это нарушение естественного хода мышления под</w:t>
      </w:r>
      <w:r>
        <w:rPr>
          <w:rFonts w:ascii="Times New Roman" w:hAnsi="Times New Roman" w:cs="Times New Roman"/>
          <w:sz w:val="28"/>
          <w:szCs w:val="28"/>
        </w:rPr>
        <w:t xml:space="preserve"> </w:t>
      </w:r>
      <w:r w:rsidRPr="003B4184">
        <w:rPr>
          <w:rFonts w:ascii="Times New Roman" w:hAnsi="Times New Roman" w:cs="Times New Roman"/>
          <w:sz w:val="28"/>
          <w:szCs w:val="28"/>
        </w:rPr>
        <w:t>воздействием болезни, психотропных или иных средств. В этом случае</w:t>
      </w:r>
      <w:r>
        <w:rPr>
          <w:rFonts w:ascii="Times New Roman" w:hAnsi="Times New Roman" w:cs="Times New Roman"/>
          <w:sz w:val="28"/>
          <w:szCs w:val="28"/>
        </w:rPr>
        <w:t xml:space="preserve"> </w:t>
      </w:r>
      <w:r w:rsidRPr="003B4184">
        <w:rPr>
          <w:rFonts w:ascii="Times New Roman" w:hAnsi="Times New Roman" w:cs="Times New Roman"/>
          <w:sz w:val="28"/>
          <w:szCs w:val="28"/>
        </w:rPr>
        <w:t>человек уходит от реальности в мир фантазий и грез. В наиболее яркой форме</w:t>
      </w:r>
      <w:r>
        <w:rPr>
          <w:rFonts w:ascii="Times New Roman" w:hAnsi="Times New Roman" w:cs="Times New Roman"/>
          <w:sz w:val="28"/>
          <w:szCs w:val="28"/>
        </w:rPr>
        <w:t xml:space="preserve"> </w:t>
      </w:r>
      <w:r w:rsidRPr="003B4184">
        <w:rPr>
          <w:rFonts w:ascii="Times New Roman" w:hAnsi="Times New Roman" w:cs="Times New Roman"/>
          <w:sz w:val="28"/>
          <w:szCs w:val="28"/>
        </w:rPr>
        <w:t>он обнаруживается у детей дошкольного возраста и у больных шизофренией.</w:t>
      </w:r>
      <w:r>
        <w:rPr>
          <w:rFonts w:ascii="Times New Roman" w:hAnsi="Times New Roman" w:cs="Times New Roman"/>
          <w:sz w:val="28"/>
          <w:szCs w:val="28"/>
        </w:rPr>
        <w:t xml:space="preserve"> </w:t>
      </w:r>
      <w:r w:rsidRPr="003B4184">
        <w:rPr>
          <w:rFonts w:ascii="Times New Roman" w:hAnsi="Times New Roman" w:cs="Times New Roman"/>
          <w:sz w:val="28"/>
          <w:szCs w:val="28"/>
        </w:rPr>
        <w:t>Главными отличиями раннего детского аутизма при всех его</w:t>
      </w:r>
      <w:r>
        <w:rPr>
          <w:rFonts w:ascii="Times New Roman" w:hAnsi="Times New Roman" w:cs="Times New Roman"/>
          <w:sz w:val="28"/>
          <w:szCs w:val="28"/>
        </w:rPr>
        <w:t xml:space="preserve"> </w:t>
      </w:r>
      <w:r w:rsidRPr="003B4184">
        <w:rPr>
          <w:rFonts w:ascii="Times New Roman" w:hAnsi="Times New Roman" w:cs="Times New Roman"/>
          <w:sz w:val="28"/>
          <w:szCs w:val="28"/>
        </w:rPr>
        <w:t>клинических вариантах являются:</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 недостаток потребности в контактах с окружающими, или же</w:t>
      </w:r>
      <w:r>
        <w:rPr>
          <w:rFonts w:ascii="Times New Roman" w:hAnsi="Times New Roman" w:cs="Times New Roman"/>
          <w:sz w:val="28"/>
          <w:szCs w:val="28"/>
        </w:rPr>
        <w:t xml:space="preserve"> </w:t>
      </w:r>
      <w:r w:rsidRPr="003B4184">
        <w:rPr>
          <w:rFonts w:ascii="Times New Roman" w:hAnsi="Times New Roman" w:cs="Times New Roman"/>
          <w:sz w:val="28"/>
          <w:szCs w:val="28"/>
        </w:rPr>
        <w:t>недостаточная потребность в них;</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 изоляция от окружающего мира;</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 слабость эмоциональной реакции по отношению к близким, даже к</w:t>
      </w:r>
      <w:r>
        <w:rPr>
          <w:rFonts w:ascii="Times New Roman" w:hAnsi="Times New Roman" w:cs="Times New Roman"/>
          <w:sz w:val="28"/>
          <w:szCs w:val="28"/>
        </w:rPr>
        <w:t xml:space="preserve"> </w:t>
      </w:r>
      <w:r w:rsidRPr="003B4184">
        <w:rPr>
          <w:rFonts w:ascii="Times New Roman" w:hAnsi="Times New Roman" w:cs="Times New Roman"/>
          <w:sz w:val="28"/>
          <w:szCs w:val="28"/>
        </w:rPr>
        <w:t>матери, возможно, полное безразличие к ним (аффективная блокада);</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 дети, которые страдают аутизмом, очень часто чувствительны к</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слабым раздражителям. Например, их раздражает тиканье часов, шум</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бытовых приборов, капанье воды из водопроводного крана;</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lastRenderedPageBreak/>
        <w:t>- монотонное поведение со склонностью к стереотипным,</w:t>
      </w:r>
      <w:r>
        <w:rPr>
          <w:rFonts w:ascii="Times New Roman" w:hAnsi="Times New Roman" w:cs="Times New Roman"/>
          <w:sz w:val="28"/>
          <w:szCs w:val="28"/>
        </w:rPr>
        <w:t xml:space="preserve"> </w:t>
      </w:r>
      <w:r w:rsidRPr="003B4184">
        <w:rPr>
          <w:rFonts w:ascii="Times New Roman" w:hAnsi="Times New Roman" w:cs="Times New Roman"/>
          <w:sz w:val="28"/>
          <w:szCs w:val="28"/>
        </w:rPr>
        <w:t>примитивным движениям, например, раскачивание туловищем или головой,</w:t>
      </w:r>
      <w:r>
        <w:rPr>
          <w:rFonts w:ascii="Times New Roman" w:hAnsi="Times New Roman" w:cs="Times New Roman"/>
          <w:sz w:val="28"/>
          <w:szCs w:val="28"/>
        </w:rPr>
        <w:t xml:space="preserve"> </w:t>
      </w:r>
      <w:r w:rsidRPr="003B4184">
        <w:rPr>
          <w:rFonts w:ascii="Times New Roman" w:hAnsi="Times New Roman" w:cs="Times New Roman"/>
          <w:sz w:val="28"/>
          <w:szCs w:val="28"/>
        </w:rPr>
        <w:t>подпрыгивание на носках и пр.) [7].</w:t>
      </w:r>
    </w:p>
    <w:p w:rsidR="0070224C" w:rsidRPr="003B4184" w:rsidRDefault="0070224C" w:rsidP="0070224C">
      <w:pPr>
        <w:spacing w:after="0" w:line="360" w:lineRule="auto"/>
        <w:ind w:firstLine="708"/>
        <w:jc w:val="both"/>
        <w:rPr>
          <w:rFonts w:ascii="Times New Roman" w:hAnsi="Times New Roman" w:cs="Times New Roman"/>
          <w:sz w:val="28"/>
          <w:szCs w:val="28"/>
        </w:rPr>
      </w:pPr>
      <w:r w:rsidRPr="003B4184">
        <w:rPr>
          <w:rFonts w:ascii="Times New Roman" w:hAnsi="Times New Roman" w:cs="Times New Roman"/>
          <w:sz w:val="28"/>
          <w:szCs w:val="28"/>
        </w:rPr>
        <w:t>Сложность и своеобразие психики ребенка с проблемами в развитии</w:t>
      </w:r>
      <w:r>
        <w:rPr>
          <w:rFonts w:ascii="Times New Roman" w:hAnsi="Times New Roman" w:cs="Times New Roman"/>
          <w:sz w:val="28"/>
          <w:szCs w:val="28"/>
        </w:rPr>
        <w:t xml:space="preserve"> </w:t>
      </w:r>
      <w:r w:rsidRPr="003B4184">
        <w:rPr>
          <w:rFonts w:ascii="Times New Roman" w:hAnsi="Times New Roman" w:cs="Times New Roman"/>
          <w:sz w:val="28"/>
          <w:szCs w:val="28"/>
        </w:rPr>
        <w:t>требует тщательного методологического подхода к процессу психологической</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помощи [3].</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Беспредельно важен такой принцип как, личностный подход к ребенку</w:t>
      </w:r>
      <w:r>
        <w:rPr>
          <w:rFonts w:ascii="Times New Roman" w:hAnsi="Times New Roman" w:cs="Times New Roman"/>
          <w:sz w:val="28"/>
          <w:szCs w:val="28"/>
        </w:rPr>
        <w:t xml:space="preserve"> </w:t>
      </w:r>
      <w:r w:rsidRPr="003B4184">
        <w:rPr>
          <w:rFonts w:ascii="Times New Roman" w:hAnsi="Times New Roman" w:cs="Times New Roman"/>
          <w:sz w:val="28"/>
          <w:szCs w:val="28"/>
        </w:rPr>
        <w:t>с проблемами в развитии. В процессе психологической помощи никогда не</w:t>
      </w:r>
      <w:r>
        <w:rPr>
          <w:rFonts w:ascii="Times New Roman" w:hAnsi="Times New Roman" w:cs="Times New Roman"/>
          <w:sz w:val="28"/>
          <w:szCs w:val="28"/>
        </w:rPr>
        <w:t xml:space="preserve"> </w:t>
      </w:r>
      <w:r w:rsidRPr="003B4184">
        <w:rPr>
          <w:rFonts w:ascii="Times New Roman" w:hAnsi="Times New Roman" w:cs="Times New Roman"/>
          <w:sz w:val="28"/>
          <w:szCs w:val="28"/>
        </w:rPr>
        <w:t>учитывается какая-то отдельная функция или изолированное психическое</w:t>
      </w:r>
      <w:r>
        <w:rPr>
          <w:rFonts w:ascii="Times New Roman" w:hAnsi="Times New Roman" w:cs="Times New Roman"/>
          <w:sz w:val="28"/>
          <w:szCs w:val="28"/>
        </w:rPr>
        <w:t xml:space="preserve"> </w:t>
      </w:r>
      <w:r w:rsidRPr="003B4184">
        <w:rPr>
          <w:rFonts w:ascii="Times New Roman" w:hAnsi="Times New Roman" w:cs="Times New Roman"/>
          <w:sz w:val="28"/>
          <w:szCs w:val="28"/>
        </w:rPr>
        <w:t>явление, к примеру, низкий уровень интеллекта, а личность в целом со всеми</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ее индивидуальными особенностями [34].</w:t>
      </w:r>
    </w:p>
    <w:p w:rsidR="0070224C" w:rsidRPr="003B4184" w:rsidRDefault="0070224C" w:rsidP="0070224C">
      <w:pPr>
        <w:spacing w:after="0" w:line="360" w:lineRule="auto"/>
        <w:ind w:firstLine="708"/>
        <w:jc w:val="both"/>
        <w:rPr>
          <w:rFonts w:ascii="Times New Roman" w:hAnsi="Times New Roman" w:cs="Times New Roman"/>
          <w:sz w:val="28"/>
          <w:szCs w:val="28"/>
        </w:rPr>
      </w:pPr>
      <w:r w:rsidRPr="003B4184">
        <w:rPr>
          <w:rFonts w:ascii="Times New Roman" w:hAnsi="Times New Roman" w:cs="Times New Roman"/>
          <w:sz w:val="28"/>
          <w:szCs w:val="28"/>
        </w:rPr>
        <w:t xml:space="preserve">В классификации А.Р. </w:t>
      </w:r>
      <w:proofErr w:type="spellStart"/>
      <w:r w:rsidRPr="003B4184">
        <w:rPr>
          <w:rFonts w:ascii="Times New Roman" w:hAnsi="Times New Roman" w:cs="Times New Roman"/>
          <w:sz w:val="28"/>
          <w:szCs w:val="28"/>
        </w:rPr>
        <w:t>Маллера</w:t>
      </w:r>
      <w:proofErr w:type="spellEnd"/>
      <w:r w:rsidRPr="003B4184">
        <w:rPr>
          <w:rFonts w:ascii="Times New Roman" w:hAnsi="Times New Roman" w:cs="Times New Roman"/>
          <w:sz w:val="28"/>
          <w:szCs w:val="28"/>
        </w:rPr>
        <w:t>, началом которой выступает характер</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расстройства, недостатка, различают нижеследующие категории лиц с</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ограниченными возможностями:</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глухие;</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слабослышащие;</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позднооглохшие;</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незрячие;</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слабовидящие;</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лица с нарушениями функций опорно-двигательного аппарата;</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лица с нарушениями эмоционально-волевой сферы;</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лица с нарушением интеллекта;</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дети с задержкой психического развития (</w:t>
      </w:r>
      <w:proofErr w:type="spellStart"/>
      <w:r w:rsidRPr="00857BAC">
        <w:rPr>
          <w:rFonts w:ascii="Times New Roman" w:hAnsi="Times New Roman" w:cs="Times New Roman"/>
          <w:sz w:val="28"/>
          <w:szCs w:val="28"/>
        </w:rPr>
        <w:t>труднообучаемые</w:t>
      </w:r>
      <w:proofErr w:type="spellEnd"/>
      <w:r w:rsidRPr="00857BAC">
        <w:rPr>
          <w:rFonts w:ascii="Times New Roman" w:hAnsi="Times New Roman" w:cs="Times New Roman"/>
          <w:sz w:val="28"/>
          <w:szCs w:val="28"/>
        </w:rPr>
        <w:t>);</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лица с тяжелыми нарушениями речи;</w:t>
      </w:r>
    </w:p>
    <w:p w:rsidR="0070224C" w:rsidRPr="00857BAC" w:rsidRDefault="0070224C" w:rsidP="0090418C">
      <w:pPr>
        <w:pStyle w:val="a3"/>
        <w:numPr>
          <w:ilvl w:val="0"/>
          <w:numId w:val="11"/>
        </w:numPr>
        <w:tabs>
          <w:tab w:val="left" w:pos="1134"/>
        </w:tabs>
        <w:spacing w:after="0" w:line="360" w:lineRule="auto"/>
        <w:ind w:hanging="11"/>
        <w:jc w:val="both"/>
        <w:rPr>
          <w:rFonts w:ascii="Times New Roman" w:hAnsi="Times New Roman" w:cs="Times New Roman"/>
          <w:sz w:val="28"/>
          <w:szCs w:val="28"/>
        </w:rPr>
      </w:pPr>
      <w:r w:rsidRPr="00857BAC">
        <w:rPr>
          <w:rFonts w:ascii="Times New Roman" w:hAnsi="Times New Roman" w:cs="Times New Roman"/>
          <w:sz w:val="28"/>
          <w:szCs w:val="28"/>
        </w:rPr>
        <w:t>лица со сложными недостатками развития [22].</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Обобщенную типологию дает Т.В. Егорова, где в основе лежит</w:t>
      </w:r>
      <w:r>
        <w:rPr>
          <w:rFonts w:ascii="Times New Roman" w:hAnsi="Times New Roman" w:cs="Times New Roman"/>
          <w:sz w:val="28"/>
          <w:szCs w:val="28"/>
        </w:rPr>
        <w:t xml:space="preserve"> </w:t>
      </w:r>
      <w:r w:rsidRPr="003B4184">
        <w:rPr>
          <w:rFonts w:ascii="Times New Roman" w:hAnsi="Times New Roman" w:cs="Times New Roman"/>
          <w:sz w:val="28"/>
          <w:szCs w:val="28"/>
        </w:rPr>
        <w:t>группировка указанных до категорий нарушений в соответствии с</w:t>
      </w:r>
      <w:r>
        <w:rPr>
          <w:rFonts w:ascii="Times New Roman" w:hAnsi="Times New Roman" w:cs="Times New Roman"/>
          <w:sz w:val="28"/>
          <w:szCs w:val="28"/>
        </w:rPr>
        <w:t xml:space="preserve"> </w:t>
      </w:r>
      <w:r w:rsidRPr="003B4184">
        <w:rPr>
          <w:rFonts w:ascii="Times New Roman" w:hAnsi="Times New Roman" w:cs="Times New Roman"/>
          <w:sz w:val="28"/>
          <w:szCs w:val="28"/>
        </w:rPr>
        <w:t>локализацией нарушения в той или иной системе организма:</w:t>
      </w:r>
    </w:p>
    <w:p w:rsidR="0070224C" w:rsidRPr="00857BAC" w:rsidRDefault="0070224C" w:rsidP="0090418C">
      <w:pPr>
        <w:pStyle w:val="a3"/>
        <w:numPr>
          <w:ilvl w:val="0"/>
          <w:numId w:val="12"/>
        </w:numPr>
        <w:spacing w:after="0" w:line="360" w:lineRule="auto"/>
        <w:jc w:val="both"/>
        <w:rPr>
          <w:rFonts w:ascii="Times New Roman" w:hAnsi="Times New Roman" w:cs="Times New Roman"/>
          <w:sz w:val="28"/>
          <w:szCs w:val="28"/>
        </w:rPr>
      </w:pPr>
      <w:r w:rsidRPr="00857BAC">
        <w:rPr>
          <w:rFonts w:ascii="Times New Roman" w:hAnsi="Times New Roman" w:cs="Times New Roman"/>
          <w:sz w:val="28"/>
          <w:szCs w:val="28"/>
        </w:rPr>
        <w:lastRenderedPageBreak/>
        <w:t>телесные (соматические) нарушения (опорно-двигательный аппарат,</w:t>
      </w:r>
      <w:r>
        <w:rPr>
          <w:rFonts w:ascii="Times New Roman" w:hAnsi="Times New Roman" w:cs="Times New Roman"/>
          <w:sz w:val="28"/>
          <w:szCs w:val="28"/>
        </w:rPr>
        <w:t xml:space="preserve"> </w:t>
      </w:r>
      <w:r w:rsidRPr="00857BAC">
        <w:rPr>
          <w:rFonts w:ascii="Times New Roman" w:hAnsi="Times New Roman" w:cs="Times New Roman"/>
          <w:sz w:val="28"/>
          <w:szCs w:val="28"/>
        </w:rPr>
        <w:t>хронические заболевания);</w:t>
      </w:r>
    </w:p>
    <w:p w:rsidR="0070224C" w:rsidRPr="00857BAC" w:rsidRDefault="0070224C" w:rsidP="0090418C">
      <w:pPr>
        <w:pStyle w:val="a3"/>
        <w:numPr>
          <w:ilvl w:val="0"/>
          <w:numId w:val="12"/>
        </w:numPr>
        <w:spacing w:after="0" w:line="360" w:lineRule="auto"/>
        <w:jc w:val="both"/>
        <w:rPr>
          <w:rFonts w:ascii="Times New Roman" w:hAnsi="Times New Roman" w:cs="Times New Roman"/>
          <w:sz w:val="28"/>
          <w:szCs w:val="28"/>
        </w:rPr>
      </w:pPr>
      <w:r w:rsidRPr="00857BAC">
        <w:rPr>
          <w:rFonts w:ascii="Times New Roman" w:hAnsi="Times New Roman" w:cs="Times New Roman"/>
          <w:sz w:val="28"/>
          <w:szCs w:val="28"/>
        </w:rPr>
        <w:t>сенсорные нарушения (слух, зрение);</w:t>
      </w:r>
    </w:p>
    <w:p w:rsidR="0070224C" w:rsidRPr="00857BAC" w:rsidRDefault="0070224C" w:rsidP="0090418C">
      <w:pPr>
        <w:pStyle w:val="a3"/>
        <w:numPr>
          <w:ilvl w:val="0"/>
          <w:numId w:val="12"/>
        </w:numPr>
        <w:spacing w:after="0" w:line="360" w:lineRule="auto"/>
        <w:jc w:val="both"/>
        <w:rPr>
          <w:rFonts w:ascii="Times New Roman" w:hAnsi="Times New Roman" w:cs="Times New Roman"/>
          <w:sz w:val="28"/>
          <w:szCs w:val="28"/>
        </w:rPr>
      </w:pPr>
      <w:r w:rsidRPr="00857BAC">
        <w:rPr>
          <w:rFonts w:ascii="Times New Roman" w:hAnsi="Times New Roman" w:cs="Times New Roman"/>
          <w:sz w:val="28"/>
          <w:szCs w:val="28"/>
        </w:rPr>
        <w:t>нарушения деятельности мозга (умственная отсталость, нарушения</w:t>
      </w:r>
      <w:r>
        <w:rPr>
          <w:rFonts w:ascii="Times New Roman" w:hAnsi="Times New Roman" w:cs="Times New Roman"/>
          <w:sz w:val="28"/>
          <w:szCs w:val="28"/>
        </w:rPr>
        <w:t xml:space="preserve"> </w:t>
      </w:r>
      <w:r w:rsidRPr="00857BAC">
        <w:rPr>
          <w:rFonts w:ascii="Times New Roman" w:hAnsi="Times New Roman" w:cs="Times New Roman"/>
          <w:sz w:val="28"/>
          <w:szCs w:val="28"/>
        </w:rPr>
        <w:t>движений, психические и речевые нарушения) [15].</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Существуют такие психологические особенности развития детей с</w:t>
      </w:r>
      <w:r>
        <w:rPr>
          <w:rFonts w:ascii="Times New Roman" w:hAnsi="Times New Roman" w:cs="Times New Roman"/>
          <w:sz w:val="28"/>
          <w:szCs w:val="28"/>
        </w:rPr>
        <w:t xml:space="preserve"> </w:t>
      </w:r>
      <w:r w:rsidRPr="003B4184">
        <w:rPr>
          <w:rFonts w:ascii="Times New Roman" w:hAnsi="Times New Roman" w:cs="Times New Roman"/>
          <w:sz w:val="28"/>
          <w:szCs w:val="28"/>
        </w:rPr>
        <w:t>ограниченными возможностями, как:</w:t>
      </w:r>
    </w:p>
    <w:p w:rsidR="0070224C" w:rsidRDefault="0070224C" w:rsidP="00AB6C15">
      <w:pPr>
        <w:spacing w:after="0" w:line="360" w:lineRule="auto"/>
        <w:ind w:firstLine="708"/>
        <w:jc w:val="both"/>
        <w:rPr>
          <w:rFonts w:ascii="Times New Roman" w:hAnsi="Times New Roman" w:cs="Times New Roman"/>
          <w:sz w:val="28"/>
          <w:szCs w:val="28"/>
        </w:rPr>
      </w:pPr>
      <w:r w:rsidRPr="003B4184">
        <w:rPr>
          <w:rFonts w:ascii="Times New Roman" w:hAnsi="Times New Roman" w:cs="Times New Roman"/>
          <w:sz w:val="28"/>
          <w:szCs w:val="28"/>
        </w:rPr>
        <w:t>1. Умственная отсталость. Между детьми и подростками, которые</w:t>
      </w:r>
      <w:r>
        <w:rPr>
          <w:rFonts w:ascii="Times New Roman" w:hAnsi="Times New Roman" w:cs="Times New Roman"/>
          <w:sz w:val="28"/>
          <w:szCs w:val="28"/>
        </w:rPr>
        <w:t xml:space="preserve"> </w:t>
      </w:r>
      <w:r w:rsidRPr="003B4184">
        <w:rPr>
          <w:rFonts w:ascii="Times New Roman" w:hAnsi="Times New Roman" w:cs="Times New Roman"/>
          <w:sz w:val="28"/>
          <w:szCs w:val="28"/>
        </w:rPr>
        <w:t>имеют психическую патологию формирования, многочисленную категорию</w:t>
      </w:r>
      <w:r>
        <w:rPr>
          <w:rFonts w:ascii="Times New Roman" w:hAnsi="Times New Roman" w:cs="Times New Roman"/>
          <w:sz w:val="28"/>
          <w:szCs w:val="28"/>
        </w:rPr>
        <w:t xml:space="preserve"> </w:t>
      </w:r>
      <w:r w:rsidRPr="003B4184">
        <w:rPr>
          <w:rFonts w:ascii="Times New Roman" w:hAnsi="Times New Roman" w:cs="Times New Roman"/>
          <w:sz w:val="28"/>
          <w:szCs w:val="28"/>
        </w:rPr>
        <w:t xml:space="preserve">составляют умственно отсталые дети. Большая часть из них — </w:t>
      </w:r>
      <w:proofErr w:type="spellStart"/>
      <w:r w:rsidRPr="003B4184">
        <w:rPr>
          <w:rFonts w:ascii="Times New Roman" w:hAnsi="Times New Roman" w:cs="Times New Roman"/>
          <w:sz w:val="28"/>
          <w:szCs w:val="28"/>
        </w:rPr>
        <w:t>олигофрены</w:t>
      </w:r>
      <w:proofErr w:type="spellEnd"/>
      <w:r w:rsidRPr="003B4184">
        <w:rPr>
          <w:rFonts w:ascii="Times New Roman" w:hAnsi="Times New Roman" w:cs="Times New Roman"/>
          <w:sz w:val="28"/>
          <w:szCs w:val="28"/>
        </w:rPr>
        <w:t>.</w:t>
      </w:r>
      <w:r>
        <w:rPr>
          <w:rFonts w:ascii="Times New Roman" w:hAnsi="Times New Roman" w:cs="Times New Roman"/>
          <w:sz w:val="28"/>
          <w:szCs w:val="28"/>
        </w:rPr>
        <w:t xml:space="preserve"> </w:t>
      </w:r>
      <w:r w:rsidRPr="003B4184">
        <w:rPr>
          <w:rFonts w:ascii="Times New Roman" w:hAnsi="Times New Roman" w:cs="Times New Roman"/>
          <w:sz w:val="28"/>
          <w:szCs w:val="28"/>
        </w:rPr>
        <w:t>Важные перемены в физическом и психическом формировании влекут</w:t>
      </w:r>
      <w:r>
        <w:rPr>
          <w:rFonts w:ascii="Times New Roman" w:hAnsi="Times New Roman" w:cs="Times New Roman"/>
          <w:sz w:val="28"/>
          <w:szCs w:val="28"/>
        </w:rPr>
        <w:t xml:space="preserve"> </w:t>
      </w:r>
      <w:r w:rsidRPr="003B4184">
        <w:rPr>
          <w:rFonts w:ascii="Times New Roman" w:hAnsi="Times New Roman" w:cs="Times New Roman"/>
          <w:sz w:val="28"/>
          <w:szCs w:val="28"/>
        </w:rPr>
        <w:t>за собой расстройства в личностной сфере. Наиболее основными являются:</w:t>
      </w:r>
      <w:r>
        <w:rPr>
          <w:rFonts w:ascii="Times New Roman" w:hAnsi="Times New Roman" w:cs="Times New Roman"/>
          <w:sz w:val="28"/>
          <w:szCs w:val="28"/>
        </w:rPr>
        <w:t xml:space="preserve"> </w:t>
      </w:r>
      <w:r w:rsidRPr="003B4184">
        <w:rPr>
          <w:rFonts w:ascii="Times New Roman" w:hAnsi="Times New Roman" w:cs="Times New Roman"/>
          <w:sz w:val="28"/>
          <w:szCs w:val="28"/>
        </w:rPr>
        <w:t>— условия развития индивида складываются не как у нормально</w:t>
      </w:r>
      <w:r>
        <w:rPr>
          <w:rFonts w:ascii="Times New Roman" w:hAnsi="Times New Roman" w:cs="Times New Roman"/>
          <w:sz w:val="28"/>
          <w:szCs w:val="28"/>
        </w:rPr>
        <w:t xml:space="preserve"> </w:t>
      </w:r>
      <w:r w:rsidRPr="003B4184">
        <w:rPr>
          <w:rFonts w:ascii="Times New Roman" w:hAnsi="Times New Roman" w:cs="Times New Roman"/>
          <w:sz w:val="28"/>
          <w:szCs w:val="28"/>
        </w:rPr>
        <w:t>развивающих детей в раннем детстве, а лишь в старшем дошкольном</w:t>
      </w:r>
      <w:r>
        <w:rPr>
          <w:rFonts w:ascii="Times New Roman" w:hAnsi="Times New Roman" w:cs="Times New Roman"/>
          <w:sz w:val="28"/>
          <w:szCs w:val="28"/>
        </w:rPr>
        <w:t xml:space="preserve"> </w:t>
      </w:r>
      <w:r w:rsidRPr="003B4184">
        <w:rPr>
          <w:rFonts w:ascii="Times New Roman" w:hAnsi="Times New Roman" w:cs="Times New Roman"/>
          <w:sz w:val="28"/>
          <w:szCs w:val="28"/>
        </w:rPr>
        <w:t>возрасте. Таким образом, индивидуальность умственно отсталого ребенка</w:t>
      </w:r>
      <w:r>
        <w:rPr>
          <w:rFonts w:ascii="Times New Roman" w:hAnsi="Times New Roman" w:cs="Times New Roman"/>
          <w:sz w:val="28"/>
          <w:szCs w:val="28"/>
        </w:rPr>
        <w:t xml:space="preserve"> </w:t>
      </w:r>
      <w:r w:rsidRPr="003B4184">
        <w:rPr>
          <w:rFonts w:ascii="Times New Roman" w:hAnsi="Times New Roman" w:cs="Times New Roman"/>
          <w:sz w:val="28"/>
          <w:szCs w:val="28"/>
        </w:rPr>
        <w:t>формируется с большими отклонениями, как в качественном соотношении,</w:t>
      </w:r>
      <w:r>
        <w:rPr>
          <w:rFonts w:ascii="Times New Roman" w:hAnsi="Times New Roman" w:cs="Times New Roman"/>
          <w:sz w:val="28"/>
          <w:szCs w:val="28"/>
        </w:rPr>
        <w:t xml:space="preserve"> </w:t>
      </w:r>
      <w:r w:rsidRPr="003B4184">
        <w:rPr>
          <w:rFonts w:ascii="Times New Roman" w:hAnsi="Times New Roman" w:cs="Times New Roman"/>
          <w:sz w:val="28"/>
          <w:szCs w:val="28"/>
        </w:rPr>
        <w:t>так и в темпах, и в длительности развития;</w:t>
      </w:r>
      <w:r>
        <w:rPr>
          <w:rFonts w:ascii="Times New Roman" w:hAnsi="Times New Roman" w:cs="Times New Roman"/>
          <w:sz w:val="28"/>
          <w:szCs w:val="28"/>
        </w:rPr>
        <w:t xml:space="preserve"> </w:t>
      </w:r>
      <w:r w:rsidRPr="003B4184">
        <w:rPr>
          <w:rFonts w:ascii="Times New Roman" w:hAnsi="Times New Roman" w:cs="Times New Roman"/>
          <w:sz w:val="28"/>
          <w:szCs w:val="28"/>
        </w:rPr>
        <w:t>— главные показания самосознания, извлечения своего «Я» у</w:t>
      </w:r>
      <w:r>
        <w:rPr>
          <w:rFonts w:ascii="Times New Roman" w:hAnsi="Times New Roman" w:cs="Times New Roman"/>
          <w:sz w:val="28"/>
          <w:szCs w:val="28"/>
        </w:rPr>
        <w:t xml:space="preserve"> </w:t>
      </w:r>
      <w:r w:rsidRPr="003B4184">
        <w:rPr>
          <w:rFonts w:ascii="Times New Roman" w:hAnsi="Times New Roman" w:cs="Times New Roman"/>
          <w:sz w:val="28"/>
          <w:szCs w:val="28"/>
        </w:rPr>
        <w:t>умственно отсталого ребенка начинает проявляться не с трех лет, как в</w:t>
      </w:r>
      <w:r>
        <w:rPr>
          <w:rFonts w:ascii="Times New Roman" w:hAnsi="Times New Roman" w:cs="Times New Roman"/>
          <w:sz w:val="28"/>
          <w:szCs w:val="28"/>
        </w:rPr>
        <w:t xml:space="preserve"> </w:t>
      </w:r>
      <w:r w:rsidRPr="003B4184">
        <w:rPr>
          <w:rFonts w:ascii="Times New Roman" w:hAnsi="Times New Roman" w:cs="Times New Roman"/>
          <w:sz w:val="28"/>
          <w:szCs w:val="28"/>
        </w:rPr>
        <w:t>условиях нормального развития, а лишь после четырех лет, когда у них</w:t>
      </w:r>
      <w:r>
        <w:rPr>
          <w:rFonts w:ascii="Times New Roman" w:hAnsi="Times New Roman" w:cs="Times New Roman"/>
          <w:sz w:val="28"/>
          <w:szCs w:val="28"/>
        </w:rPr>
        <w:t xml:space="preserve"> </w:t>
      </w:r>
      <w:r w:rsidRPr="003B4184">
        <w:rPr>
          <w:rFonts w:ascii="Times New Roman" w:hAnsi="Times New Roman" w:cs="Times New Roman"/>
          <w:sz w:val="28"/>
          <w:szCs w:val="28"/>
        </w:rPr>
        <w:t>начинают формироваться упрощенные действия с предметами;</w:t>
      </w:r>
      <w:r>
        <w:rPr>
          <w:rFonts w:ascii="Times New Roman" w:hAnsi="Times New Roman" w:cs="Times New Roman"/>
          <w:sz w:val="28"/>
          <w:szCs w:val="28"/>
        </w:rPr>
        <w:t xml:space="preserve"> </w:t>
      </w:r>
      <w:r w:rsidRPr="003B4184">
        <w:rPr>
          <w:rFonts w:ascii="Times New Roman" w:hAnsi="Times New Roman" w:cs="Times New Roman"/>
          <w:sz w:val="28"/>
          <w:szCs w:val="28"/>
        </w:rPr>
        <w:t>— простоватость способов общения (как речевых, так и неречевых)</w:t>
      </w:r>
      <w:r>
        <w:rPr>
          <w:rFonts w:ascii="Times New Roman" w:hAnsi="Times New Roman" w:cs="Times New Roman"/>
          <w:sz w:val="28"/>
          <w:szCs w:val="28"/>
        </w:rPr>
        <w:t xml:space="preserve"> </w:t>
      </w:r>
      <w:r w:rsidRPr="003B4184">
        <w:rPr>
          <w:rFonts w:ascii="Times New Roman" w:hAnsi="Times New Roman" w:cs="Times New Roman"/>
          <w:sz w:val="28"/>
          <w:szCs w:val="28"/>
        </w:rPr>
        <w:t>приводит к тому, что умственно отсталые дети становятся изгоями в среде</w:t>
      </w:r>
      <w:r>
        <w:rPr>
          <w:rFonts w:ascii="Times New Roman" w:hAnsi="Times New Roman" w:cs="Times New Roman"/>
          <w:sz w:val="28"/>
          <w:szCs w:val="28"/>
        </w:rPr>
        <w:t xml:space="preserve"> </w:t>
      </w:r>
      <w:r w:rsidRPr="003B4184">
        <w:rPr>
          <w:rFonts w:ascii="Times New Roman" w:hAnsi="Times New Roman" w:cs="Times New Roman"/>
          <w:sz w:val="28"/>
          <w:szCs w:val="28"/>
        </w:rPr>
        <w:t>сверстников. Желание самоутвердиться иногда может проявиться в</w:t>
      </w:r>
      <w:r>
        <w:rPr>
          <w:rFonts w:ascii="Times New Roman" w:hAnsi="Times New Roman" w:cs="Times New Roman"/>
          <w:sz w:val="28"/>
          <w:szCs w:val="28"/>
        </w:rPr>
        <w:t xml:space="preserve"> </w:t>
      </w:r>
      <w:r w:rsidRPr="003B4184">
        <w:rPr>
          <w:rFonts w:ascii="Times New Roman" w:hAnsi="Times New Roman" w:cs="Times New Roman"/>
          <w:sz w:val="28"/>
          <w:szCs w:val="28"/>
        </w:rPr>
        <w:t>патологической форме. Такие дети чаще всего ведут себя жестоко, по</w:t>
      </w:r>
      <w:r>
        <w:rPr>
          <w:rFonts w:ascii="Times New Roman" w:hAnsi="Times New Roman" w:cs="Times New Roman"/>
          <w:sz w:val="28"/>
          <w:szCs w:val="28"/>
        </w:rPr>
        <w:t xml:space="preserve"> </w:t>
      </w:r>
      <w:r w:rsidRPr="003B4184">
        <w:rPr>
          <w:rFonts w:ascii="Times New Roman" w:hAnsi="Times New Roman" w:cs="Times New Roman"/>
          <w:sz w:val="28"/>
          <w:szCs w:val="28"/>
        </w:rPr>
        <w:t>отношению к слабым детям. Развивающая совокупность неполноценности,</w:t>
      </w:r>
      <w:r>
        <w:rPr>
          <w:rFonts w:ascii="Times New Roman" w:hAnsi="Times New Roman" w:cs="Times New Roman"/>
          <w:sz w:val="28"/>
          <w:szCs w:val="28"/>
        </w:rPr>
        <w:t xml:space="preserve"> </w:t>
      </w:r>
      <w:r w:rsidRPr="003B4184">
        <w:rPr>
          <w:rFonts w:ascii="Times New Roman" w:hAnsi="Times New Roman" w:cs="Times New Roman"/>
          <w:sz w:val="28"/>
          <w:szCs w:val="28"/>
        </w:rPr>
        <w:t>если не предпринять мер, делает их еще больше отверженными в среде</w:t>
      </w:r>
      <w:r>
        <w:rPr>
          <w:rFonts w:ascii="Times New Roman" w:hAnsi="Times New Roman" w:cs="Times New Roman"/>
          <w:sz w:val="28"/>
          <w:szCs w:val="28"/>
        </w:rPr>
        <w:t xml:space="preserve"> </w:t>
      </w:r>
      <w:r w:rsidRPr="003B4184">
        <w:rPr>
          <w:rFonts w:ascii="Times New Roman" w:hAnsi="Times New Roman" w:cs="Times New Roman"/>
          <w:sz w:val="28"/>
          <w:szCs w:val="28"/>
        </w:rPr>
        <w:t>сверстников.</w:t>
      </w:r>
    </w:p>
    <w:p w:rsidR="0070224C" w:rsidRPr="003B4184" w:rsidRDefault="0070224C" w:rsidP="00AB6C15">
      <w:pPr>
        <w:spacing w:after="0" w:line="360" w:lineRule="auto"/>
        <w:ind w:firstLine="708"/>
        <w:jc w:val="both"/>
        <w:rPr>
          <w:rFonts w:ascii="Times New Roman" w:hAnsi="Times New Roman" w:cs="Times New Roman"/>
          <w:sz w:val="28"/>
          <w:szCs w:val="28"/>
        </w:rPr>
      </w:pPr>
      <w:r w:rsidRPr="003B4184">
        <w:rPr>
          <w:rFonts w:ascii="Times New Roman" w:hAnsi="Times New Roman" w:cs="Times New Roman"/>
          <w:sz w:val="28"/>
          <w:szCs w:val="28"/>
        </w:rPr>
        <w:t>2. Эндогенные психические заболевания. К эндогенным психическим</w:t>
      </w:r>
      <w:r>
        <w:rPr>
          <w:rFonts w:ascii="Times New Roman" w:hAnsi="Times New Roman" w:cs="Times New Roman"/>
          <w:sz w:val="28"/>
          <w:szCs w:val="28"/>
        </w:rPr>
        <w:t xml:space="preserve"> </w:t>
      </w:r>
      <w:r w:rsidRPr="003B4184">
        <w:rPr>
          <w:rFonts w:ascii="Times New Roman" w:hAnsi="Times New Roman" w:cs="Times New Roman"/>
          <w:sz w:val="28"/>
          <w:szCs w:val="28"/>
        </w:rPr>
        <w:t>заболеваниям можно отнести шизофрению, маниакально-депрессивные</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состояния, генуинную эпилепсию и др.</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lastRenderedPageBreak/>
        <w:t>Шизофрения — тяжелое психическое заболевание, которое</w:t>
      </w:r>
      <w:r>
        <w:rPr>
          <w:rFonts w:ascii="Times New Roman" w:hAnsi="Times New Roman" w:cs="Times New Roman"/>
          <w:sz w:val="28"/>
          <w:szCs w:val="28"/>
        </w:rPr>
        <w:t xml:space="preserve"> </w:t>
      </w:r>
      <w:r w:rsidRPr="003B4184">
        <w:rPr>
          <w:rFonts w:ascii="Times New Roman" w:hAnsi="Times New Roman" w:cs="Times New Roman"/>
          <w:sz w:val="28"/>
          <w:szCs w:val="28"/>
        </w:rPr>
        <w:t>характеризуется потерей единства психических процессов с мгновенными</w:t>
      </w:r>
      <w:r>
        <w:rPr>
          <w:rFonts w:ascii="Times New Roman" w:hAnsi="Times New Roman" w:cs="Times New Roman"/>
          <w:sz w:val="28"/>
          <w:szCs w:val="28"/>
        </w:rPr>
        <w:t xml:space="preserve"> </w:t>
      </w:r>
      <w:r w:rsidRPr="003B4184">
        <w:rPr>
          <w:rFonts w:ascii="Times New Roman" w:hAnsi="Times New Roman" w:cs="Times New Roman"/>
          <w:sz w:val="28"/>
          <w:szCs w:val="28"/>
        </w:rPr>
        <w:t>или замедленно развивающимися преобразованиями личности и различными</w:t>
      </w:r>
      <w:r>
        <w:rPr>
          <w:rFonts w:ascii="Times New Roman" w:hAnsi="Times New Roman" w:cs="Times New Roman"/>
          <w:sz w:val="28"/>
          <w:szCs w:val="28"/>
        </w:rPr>
        <w:t xml:space="preserve"> </w:t>
      </w:r>
      <w:r w:rsidRPr="003B4184">
        <w:rPr>
          <w:rFonts w:ascii="Times New Roman" w:hAnsi="Times New Roman" w:cs="Times New Roman"/>
          <w:sz w:val="28"/>
          <w:szCs w:val="28"/>
        </w:rPr>
        <w:t>психопатологическими расстройствами. Болезнь чаще всего может быть</w:t>
      </w:r>
      <w:r>
        <w:rPr>
          <w:rFonts w:ascii="Times New Roman" w:hAnsi="Times New Roman" w:cs="Times New Roman"/>
          <w:sz w:val="28"/>
          <w:szCs w:val="28"/>
        </w:rPr>
        <w:t xml:space="preserve"> </w:t>
      </w:r>
      <w:r w:rsidRPr="003B4184">
        <w:rPr>
          <w:rFonts w:ascii="Times New Roman" w:hAnsi="Times New Roman" w:cs="Times New Roman"/>
          <w:sz w:val="28"/>
          <w:szCs w:val="28"/>
        </w:rPr>
        <w:t>связана с наследственным предрасположением и приходится в основном на</w:t>
      </w:r>
      <w:r>
        <w:rPr>
          <w:rFonts w:ascii="Times New Roman" w:hAnsi="Times New Roman" w:cs="Times New Roman"/>
          <w:sz w:val="28"/>
          <w:szCs w:val="28"/>
        </w:rPr>
        <w:t xml:space="preserve"> </w:t>
      </w:r>
      <w:r w:rsidRPr="003B4184">
        <w:rPr>
          <w:rFonts w:ascii="Times New Roman" w:hAnsi="Times New Roman" w:cs="Times New Roman"/>
          <w:sz w:val="28"/>
          <w:szCs w:val="28"/>
        </w:rPr>
        <w:t>подростковый и юношеский возраст. К перемене личности при этом</w:t>
      </w:r>
      <w:r>
        <w:rPr>
          <w:rFonts w:ascii="Times New Roman" w:hAnsi="Times New Roman" w:cs="Times New Roman"/>
          <w:sz w:val="28"/>
          <w:szCs w:val="28"/>
        </w:rPr>
        <w:t xml:space="preserve"> </w:t>
      </w:r>
      <w:r w:rsidRPr="003B4184">
        <w:rPr>
          <w:rFonts w:ascii="Times New Roman" w:hAnsi="Times New Roman" w:cs="Times New Roman"/>
          <w:sz w:val="28"/>
          <w:szCs w:val="28"/>
        </w:rPr>
        <w:t>заболевании относят: снижение энергетических возможностей, выраженную</w:t>
      </w:r>
    </w:p>
    <w:p w:rsidR="0070224C" w:rsidRPr="003B4184"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интровертированность (уход в себя, отстраненность от окружающих),</w:t>
      </w:r>
      <w:r>
        <w:rPr>
          <w:rFonts w:ascii="Times New Roman" w:hAnsi="Times New Roman" w:cs="Times New Roman"/>
          <w:sz w:val="28"/>
          <w:szCs w:val="28"/>
        </w:rPr>
        <w:t xml:space="preserve"> </w:t>
      </w:r>
      <w:r w:rsidRPr="003B4184">
        <w:rPr>
          <w:rFonts w:ascii="Times New Roman" w:hAnsi="Times New Roman" w:cs="Times New Roman"/>
          <w:sz w:val="28"/>
          <w:szCs w:val="28"/>
        </w:rPr>
        <w:t>эмоциональный упадок, расстройство мышления и др. Выраженность</w:t>
      </w:r>
      <w:r>
        <w:rPr>
          <w:rFonts w:ascii="Times New Roman" w:hAnsi="Times New Roman" w:cs="Times New Roman"/>
          <w:sz w:val="28"/>
          <w:szCs w:val="28"/>
        </w:rPr>
        <w:t xml:space="preserve"> </w:t>
      </w:r>
      <w:r w:rsidRPr="003B4184">
        <w:rPr>
          <w:rFonts w:ascii="Times New Roman" w:hAnsi="Times New Roman" w:cs="Times New Roman"/>
          <w:sz w:val="28"/>
          <w:szCs w:val="28"/>
        </w:rPr>
        <w:t>психопатологических изменений колеблется от легких преобразований</w:t>
      </w:r>
      <w:r>
        <w:rPr>
          <w:rFonts w:ascii="Times New Roman" w:hAnsi="Times New Roman" w:cs="Times New Roman"/>
          <w:sz w:val="28"/>
          <w:szCs w:val="28"/>
        </w:rPr>
        <w:t xml:space="preserve"> </w:t>
      </w:r>
      <w:r w:rsidRPr="003B4184">
        <w:rPr>
          <w:rFonts w:ascii="Times New Roman" w:hAnsi="Times New Roman" w:cs="Times New Roman"/>
          <w:sz w:val="28"/>
          <w:szCs w:val="28"/>
        </w:rPr>
        <w:t>личности до грубой и стойкой дезорганизации психики.</w:t>
      </w:r>
      <w:r>
        <w:rPr>
          <w:rFonts w:ascii="Times New Roman" w:hAnsi="Times New Roman" w:cs="Times New Roman"/>
          <w:sz w:val="28"/>
          <w:szCs w:val="28"/>
        </w:rPr>
        <w:t xml:space="preserve"> </w:t>
      </w:r>
      <w:r w:rsidRPr="003B4184">
        <w:rPr>
          <w:rFonts w:ascii="Times New Roman" w:hAnsi="Times New Roman" w:cs="Times New Roman"/>
          <w:sz w:val="28"/>
          <w:szCs w:val="28"/>
        </w:rPr>
        <w:t>Маниакально-депрессивный психоз — это считается эндогенным</w:t>
      </w:r>
      <w:r>
        <w:rPr>
          <w:rFonts w:ascii="Times New Roman" w:hAnsi="Times New Roman" w:cs="Times New Roman"/>
          <w:sz w:val="28"/>
          <w:szCs w:val="28"/>
        </w:rPr>
        <w:t xml:space="preserve"> </w:t>
      </w:r>
      <w:r w:rsidRPr="003B4184">
        <w:rPr>
          <w:rFonts w:ascii="Times New Roman" w:hAnsi="Times New Roman" w:cs="Times New Roman"/>
          <w:sz w:val="28"/>
          <w:szCs w:val="28"/>
        </w:rPr>
        <w:t>заболеванием, которое протекает приступами. Состояние веселости,</w:t>
      </w:r>
      <w:r>
        <w:rPr>
          <w:rFonts w:ascii="Times New Roman" w:hAnsi="Times New Roman" w:cs="Times New Roman"/>
          <w:sz w:val="28"/>
          <w:szCs w:val="28"/>
        </w:rPr>
        <w:t xml:space="preserve"> </w:t>
      </w:r>
      <w:r w:rsidRPr="003B4184">
        <w:rPr>
          <w:rFonts w:ascii="Times New Roman" w:hAnsi="Times New Roman" w:cs="Times New Roman"/>
          <w:sz w:val="28"/>
          <w:szCs w:val="28"/>
        </w:rPr>
        <w:t>возбужденности, активности (маниакальная фаза) сменяется</w:t>
      </w:r>
      <w:r>
        <w:rPr>
          <w:rFonts w:ascii="Times New Roman" w:hAnsi="Times New Roman" w:cs="Times New Roman"/>
          <w:sz w:val="28"/>
          <w:szCs w:val="28"/>
        </w:rPr>
        <w:t xml:space="preserve"> </w:t>
      </w:r>
      <w:r w:rsidRPr="003B4184">
        <w:rPr>
          <w:rFonts w:ascii="Times New Roman" w:hAnsi="Times New Roman" w:cs="Times New Roman"/>
          <w:sz w:val="28"/>
          <w:szCs w:val="28"/>
        </w:rPr>
        <w:t>заторможенностью, подавленностью (депрессивная фаза). Зачастую болезнь</w:t>
      </w:r>
      <w:r>
        <w:rPr>
          <w:rFonts w:ascii="Times New Roman" w:hAnsi="Times New Roman" w:cs="Times New Roman"/>
          <w:sz w:val="28"/>
          <w:szCs w:val="28"/>
        </w:rPr>
        <w:t xml:space="preserve"> </w:t>
      </w:r>
      <w:r w:rsidRPr="003B4184">
        <w:rPr>
          <w:rFonts w:ascii="Times New Roman" w:hAnsi="Times New Roman" w:cs="Times New Roman"/>
          <w:sz w:val="28"/>
          <w:szCs w:val="28"/>
        </w:rPr>
        <w:t>можно охарактеризовать сменой маниакальных или депрессивных фаз. При</w:t>
      </w:r>
      <w:r>
        <w:rPr>
          <w:rFonts w:ascii="Times New Roman" w:hAnsi="Times New Roman" w:cs="Times New Roman"/>
          <w:sz w:val="28"/>
          <w:szCs w:val="28"/>
        </w:rPr>
        <w:t xml:space="preserve"> </w:t>
      </w:r>
      <w:r w:rsidRPr="003B4184">
        <w:rPr>
          <w:rFonts w:ascii="Times New Roman" w:hAnsi="Times New Roman" w:cs="Times New Roman"/>
          <w:sz w:val="28"/>
          <w:szCs w:val="28"/>
        </w:rPr>
        <w:t>выходе из болезненного состояния наступает выздоровление. Не исключено,</w:t>
      </w:r>
      <w:r>
        <w:rPr>
          <w:rFonts w:ascii="Times New Roman" w:hAnsi="Times New Roman" w:cs="Times New Roman"/>
          <w:sz w:val="28"/>
          <w:szCs w:val="28"/>
        </w:rPr>
        <w:t xml:space="preserve"> </w:t>
      </w:r>
      <w:r w:rsidRPr="003B4184">
        <w:rPr>
          <w:rFonts w:ascii="Times New Roman" w:hAnsi="Times New Roman" w:cs="Times New Roman"/>
          <w:sz w:val="28"/>
          <w:szCs w:val="28"/>
        </w:rPr>
        <w:t>что заболевание может начаться в любом возрасте, но преимущественно в</w:t>
      </w:r>
      <w:r>
        <w:rPr>
          <w:rFonts w:ascii="Times New Roman" w:hAnsi="Times New Roman" w:cs="Times New Roman"/>
          <w:sz w:val="28"/>
          <w:szCs w:val="28"/>
        </w:rPr>
        <w:t xml:space="preserve"> </w:t>
      </w:r>
      <w:r w:rsidRPr="003B4184">
        <w:rPr>
          <w:rFonts w:ascii="Times New Roman" w:hAnsi="Times New Roman" w:cs="Times New Roman"/>
          <w:sz w:val="28"/>
          <w:szCs w:val="28"/>
        </w:rPr>
        <w:t>12—16 лет. По большей части этому заболеванию подвержены девочки на</w:t>
      </w:r>
      <w:r>
        <w:rPr>
          <w:rFonts w:ascii="Times New Roman" w:hAnsi="Times New Roman" w:cs="Times New Roman"/>
          <w:sz w:val="28"/>
          <w:szCs w:val="28"/>
        </w:rPr>
        <w:t xml:space="preserve"> </w:t>
      </w:r>
      <w:r w:rsidRPr="003B4184">
        <w:rPr>
          <w:rFonts w:ascii="Times New Roman" w:hAnsi="Times New Roman" w:cs="Times New Roman"/>
          <w:sz w:val="28"/>
          <w:szCs w:val="28"/>
        </w:rPr>
        <w:t xml:space="preserve">стадии </w:t>
      </w:r>
      <w:proofErr w:type="spellStart"/>
      <w:r w:rsidRPr="003B4184">
        <w:rPr>
          <w:rFonts w:ascii="Times New Roman" w:hAnsi="Times New Roman" w:cs="Times New Roman"/>
          <w:sz w:val="28"/>
          <w:szCs w:val="28"/>
        </w:rPr>
        <w:t>препубертатного</w:t>
      </w:r>
      <w:proofErr w:type="spellEnd"/>
      <w:r w:rsidRPr="003B4184">
        <w:rPr>
          <w:rFonts w:ascii="Times New Roman" w:hAnsi="Times New Roman" w:cs="Times New Roman"/>
          <w:sz w:val="28"/>
          <w:szCs w:val="28"/>
        </w:rPr>
        <w:t xml:space="preserve"> и пубертатного периодов. При данном заболевании</w:t>
      </w:r>
      <w:r>
        <w:rPr>
          <w:rFonts w:ascii="Times New Roman" w:hAnsi="Times New Roman" w:cs="Times New Roman"/>
          <w:sz w:val="28"/>
          <w:szCs w:val="28"/>
        </w:rPr>
        <w:t xml:space="preserve"> </w:t>
      </w:r>
      <w:r w:rsidRPr="003B4184">
        <w:rPr>
          <w:rFonts w:ascii="Times New Roman" w:hAnsi="Times New Roman" w:cs="Times New Roman"/>
          <w:sz w:val="28"/>
          <w:szCs w:val="28"/>
        </w:rPr>
        <w:t>стойких психических нарушений и значительных изменений склада личности</w:t>
      </w:r>
      <w:r>
        <w:rPr>
          <w:rFonts w:ascii="Times New Roman" w:hAnsi="Times New Roman" w:cs="Times New Roman"/>
          <w:sz w:val="28"/>
          <w:szCs w:val="28"/>
        </w:rPr>
        <w:t xml:space="preserve"> </w:t>
      </w:r>
      <w:r w:rsidRPr="003B4184">
        <w:rPr>
          <w:rFonts w:ascii="Times New Roman" w:hAnsi="Times New Roman" w:cs="Times New Roman"/>
          <w:sz w:val="28"/>
          <w:szCs w:val="28"/>
        </w:rPr>
        <w:t>и признаков дефекта не наблюдается.</w:t>
      </w:r>
      <w:r>
        <w:rPr>
          <w:rFonts w:ascii="Times New Roman" w:hAnsi="Times New Roman" w:cs="Times New Roman"/>
          <w:sz w:val="28"/>
          <w:szCs w:val="28"/>
        </w:rPr>
        <w:t xml:space="preserve"> </w:t>
      </w:r>
      <w:r w:rsidRPr="003B4184">
        <w:rPr>
          <w:rFonts w:ascii="Times New Roman" w:hAnsi="Times New Roman" w:cs="Times New Roman"/>
          <w:sz w:val="28"/>
          <w:szCs w:val="28"/>
        </w:rPr>
        <w:t>Эпилепсия — патология головного мозга, которая характеризуется</w:t>
      </w:r>
      <w:r>
        <w:rPr>
          <w:rFonts w:ascii="Times New Roman" w:hAnsi="Times New Roman" w:cs="Times New Roman"/>
          <w:sz w:val="28"/>
          <w:szCs w:val="28"/>
        </w:rPr>
        <w:t xml:space="preserve"> </w:t>
      </w:r>
      <w:r w:rsidRPr="003B4184">
        <w:rPr>
          <w:rFonts w:ascii="Times New Roman" w:hAnsi="Times New Roman" w:cs="Times New Roman"/>
          <w:sz w:val="28"/>
          <w:szCs w:val="28"/>
        </w:rPr>
        <w:t>разнообразными расстройствами в виде маленьких и больших судорожных</w:t>
      </w:r>
      <w:r>
        <w:rPr>
          <w:rFonts w:ascii="Times New Roman" w:hAnsi="Times New Roman" w:cs="Times New Roman"/>
          <w:sz w:val="28"/>
          <w:szCs w:val="28"/>
        </w:rPr>
        <w:t xml:space="preserve"> </w:t>
      </w:r>
      <w:r w:rsidRPr="003B4184">
        <w:rPr>
          <w:rFonts w:ascii="Times New Roman" w:hAnsi="Times New Roman" w:cs="Times New Roman"/>
          <w:sz w:val="28"/>
          <w:szCs w:val="28"/>
        </w:rPr>
        <w:t>эпилептических припадков. Чаще всего признаки заболевания эпилепсией</w:t>
      </w:r>
      <w:r>
        <w:rPr>
          <w:rFonts w:ascii="Times New Roman" w:hAnsi="Times New Roman" w:cs="Times New Roman"/>
          <w:sz w:val="28"/>
          <w:szCs w:val="28"/>
        </w:rPr>
        <w:t xml:space="preserve"> </w:t>
      </w:r>
      <w:r w:rsidRPr="003B4184">
        <w:rPr>
          <w:rFonts w:ascii="Times New Roman" w:hAnsi="Times New Roman" w:cs="Times New Roman"/>
          <w:sz w:val="28"/>
          <w:szCs w:val="28"/>
        </w:rPr>
        <w:t>возникают в возрасте до 15 лет. Характерный результат генуинной эпилепсии</w:t>
      </w:r>
      <w:r>
        <w:rPr>
          <w:rFonts w:ascii="Times New Roman" w:hAnsi="Times New Roman" w:cs="Times New Roman"/>
          <w:sz w:val="28"/>
          <w:szCs w:val="28"/>
        </w:rPr>
        <w:t xml:space="preserve"> </w:t>
      </w:r>
      <w:r w:rsidRPr="003B4184">
        <w:rPr>
          <w:rFonts w:ascii="Times New Roman" w:hAnsi="Times New Roman" w:cs="Times New Roman"/>
          <w:sz w:val="28"/>
          <w:szCs w:val="28"/>
        </w:rPr>
        <w:t>— расстройство интеллектуальной способности вплоть до выраженного</w:t>
      </w:r>
      <w:r>
        <w:rPr>
          <w:rFonts w:ascii="Times New Roman" w:hAnsi="Times New Roman" w:cs="Times New Roman"/>
          <w:sz w:val="28"/>
          <w:szCs w:val="28"/>
        </w:rPr>
        <w:t xml:space="preserve"> </w:t>
      </w:r>
      <w:r w:rsidRPr="003B4184">
        <w:rPr>
          <w:rFonts w:ascii="Times New Roman" w:hAnsi="Times New Roman" w:cs="Times New Roman"/>
          <w:sz w:val="28"/>
          <w:szCs w:val="28"/>
        </w:rPr>
        <w:t>слабоумия и деформации личности.</w:t>
      </w:r>
    </w:p>
    <w:p w:rsidR="0070224C" w:rsidRDefault="0070224C" w:rsidP="0070224C">
      <w:pPr>
        <w:spacing w:after="0" w:line="360" w:lineRule="auto"/>
        <w:jc w:val="both"/>
        <w:rPr>
          <w:rFonts w:ascii="Times New Roman" w:hAnsi="Times New Roman" w:cs="Times New Roman"/>
          <w:sz w:val="28"/>
          <w:szCs w:val="28"/>
        </w:rPr>
      </w:pPr>
      <w:r w:rsidRPr="003B4184">
        <w:rPr>
          <w:rFonts w:ascii="Times New Roman" w:hAnsi="Times New Roman" w:cs="Times New Roman"/>
          <w:sz w:val="28"/>
          <w:szCs w:val="28"/>
        </w:rPr>
        <w:t>В личностной сфере у больного эпилепсией будет наблюдаться</w:t>
      </w:r>
      <w:r>
        <w:rPr>
          <w:rFonts w:ascii="Times New Roman" w:hAnsi="Times New Roman" w:cs="Times New Roman"/>
          <w:sz w:val="28"/>
          <w:szCs w:val="28"/>
        </w:rPr>
        <w:t xml:space="preserve"> </w:t>
      </w:r>
      <w:r w:rsidRPr="003B4184">
        <w:rPr>
          <w:rFonts w:ascii="Times New Roman" w:hAnsi="Times New Roman" w:cs="Times New Roman"/>
          <w:sz w:val="28"/>
          <w:szCs w:val="28"/>
        </w:rPr>
        <w:t>замедленность всех психических процессов, склонность заострения внимания</w:t>
      </w:r>
      <w:r>
        <w:rPr>
          <w:rFonts w:ascii="Times New Roman" w:hAnsi="Times New Roman" w:cs="Times New Roman"/>
          <w:sz w:val="28"/>
          <w:szCs w:val="28"/>
        </w:rPr>
        <w:t xml:space="preserve"> </w:t>
      </w:r>
      <w:r w:rsidRPr="003B4184">
        <w:rPr>
          <w:rFonts w:ascii="Times New Roman" w:hAnsi="Times New Roman" w:cs="Times New Roman"/>
          <w:sz w:val="28"/>
          <w:szCs w:val="28"/>
        </w:rPr>
        <w:t>на деталях, обстоятельность, невероятность отличить главное от</w:t>
      </w:r>
      <w:r>
        <w:rPr>
          <w:rFonts w:ascii="Times New Roman" w:hAnsi="Times New Roman" w:cs="Times New Roman"/>
          <w:sz w:val="28"/>
          <w:szCs w:val="28"/>
        </w:rPr>
        <w:t xml:space="preserve"> </w:t>
      </w:r>
      <w:r w:rsidRPr="003B4184">
        <w:rPr>
          <w:rFonts w:ascii="Times New Roman" w:hAnsi="Times New Roman" w:cs="Times New Roman"/>
          <w:sz w:val="28"/>
          <w:szCs w:val="28"/>
        </w:rPr>
        <w:t xml:space="preserve">второстепенного и др. По </w:t>
      </w:r>
      <w:r w:rsidRPr="003B4184">
        <w:rPr>
          <w:rFonts w:ascii="Times New Roman" w:hAnsi="Times New Roman" w:cs="Times New Roman"/>
          <w:sz w:val="28"/>
          <w:szCs w:val="28"/>
        </w:rPr>
        <w:lastRenderedPageBreak/>
        <w:t>тому, как развивается эндогенное заболевание,</w:t>
      </w:r>
      <w:r>
        <w:rPr>
          <w:rFonts w:ascii="Times New Roman" w:hAnsi="Times New Roman" w:cs="Times New Roman"/>
          <w:sz w:val="28"/>
          <w:szCs w:val="28"/>
        </w:rPr>
        <w:t xml:space="preserve"> </w:t>
      </w:r>
      <w:r w:rsidRPr="003B4184">
        <w:rPr>
          <w:rFonts w:ascii="Times New Roman" w:hAnsi="Times New Roman" w:cs="Times New Roman"/>
          <w:sz w:val="28"/>
          <w:szCs w:val="28"/>
        </w:rPr>
        <w:t>увеличивается и риск к формированию дефектов личности, может</w:t>
      </w:r>
      <w:r>
        <w:rPr>
          <w:rFonts w:ascii="Times New Roman" w:hAnsi="Times New Roman" w:cs="Times New Roman"/>
          <w:sz w:val="28"/>
          <w:szCs w:val="28"/>
        </w:rPr>
        <w:t xml:space="preserve"> </w:t>
      </w:r>
      <w:r w:rsidRPr="003B4184">
        <w:rPr>
          <w:rFonts w:ascii="Times New Roman" w:hAnsi="Times New Roman" w:cs="Times New Roman"/>
          <w:sz w:val="28"/>
          <w:szCs w:val="28"/>
        </w:rPr>
        <w:t>возникнуть препятствие при психокоррекционной работе.</w:t>
      </w:r>
    </w:p>
    <w:p w:rsidR="0014390E" w:rsidRDefault="0070224C" w:rsidP="0014390E">
      <w:pPr>
        <w:spacing w:after="0" w:line="360" w:lineRule="auto"/>
        <w:ind w:firstLine="851"/>
        <w:jc w:val="both"/>
        <w:rPr>
          <w:rFonts w:ascii="Times New Roman" w:hAnsi="Times New Roman" w:cs="Times New Roman"/>
          <w:sz w:val="28"/>
          <w:szCs w:val="28"/>
        </w:rPr>
      </w:pPr>
      <w:r w:rsidRPr="003B4184">
        <w:rPr>
          <w:rFonts w:ascii="Times New Roman" w:hAnsi="Times New Roman" w:cs="Times New Roman"/>
          <w:sz w:val="28"/>
          <w:szCs w:val="28"/>
        </w:rPr>
        <w:t>Реактивные состояния, конфликтные переживания во многом</w:t>
      </w:r>
      <w:r>
        <w:rPr>
          <w:rFonts w:ascii="Times New Roman" w:hAnsi="Times New Roman" w:cs="Times New Roman"/>
          <w:sz w:val="28"/>
          <w:szCs w:val="28"/>
        </w:rPr>
        <w:t xml:space="preserve"> </w:t>
      </w:r>
      <w:r w:rsidRPr="003B4184">
        <w:rPr>
          <w:rFonts w:ascii="Times New Roman" w:hAnsi="Times New Roman" w:cs="Times New Roman"/>
          <w:sz w:val="28"/>
          <w:szCs w:val="28"/>
        </w:rPr>
        <w:t>обусловлены условиями обучения и воспитания детей. У одних детей в</w:t>
      </w:r>
      <w:r>
        <w:rPr>
          <w:rFonts w:ascii="Times New Roman" w:hAnsi="Times New Roman" w:cs="Times New Roman"/>
          <w:sz w:val="28"/>
          <w:szCs w:val="28"/>
        </w:rPr>
        <w:t xml:space="preserve"> </w:t>
      </w:r>
      <w:r w:rsidRPr="003B4184">
        <w:rPr>
          <w:rFonts w:ascii="Times New Roman" w:hAnsi="Times New Roman" w:cs="Times New Roman"/>
          <w:sz w:val="28"/>
          <w:szCs w:val="28"/>
        </w:rPr>
        <w:t>результате социальной дезадаптации, неуспеваемости в школе наблюдаются</w:t>
      </w:r>
      <w:r>
        <w:rPr>
          <w:rFonts w:ascii="Times New Roman" w:hAnsi="Times New Roman" w:cs="Times New Roman"/>
          <w:sz w:val="28"/>
          <w:szCs w:val="28"/>
        </w:rPr>
        <w:t xml:space="preserve"> </w:t>
      </w:r>
      <w:r w:rsidRPr="003B4184">
        <w:rPr>
          <w:rFonts w:ascii="Times New Roman" w:hAnsi="Times New Roman" w:cs="Times New Roman"/>
          <w:sz w:val="28"/>
          <w:szCs w:val="28"/>
        </w:rPr>
        <w:t>неврозы, у других — астении, у третьих — психопатические реакции.</w:t>
      </w:r>
      <w:r>
        <w:rPr>
          <w:rFonts w:ascii="Times New Roman" w:hAnsi="Times New Roman" w:cs="Times New Roman"/>
          <w:sz w:val="28"/>
          <w:szCs w:val="28"/>
        </w:rPr>
        <w:t xml:space="preserve"> </w:t>
      </w:r>
      <w:r w:rsidRPr="003B4184">
        <w:rPr>
          <w:rFonts w:ascii="Times New Roman" w:hAnsi="Times New Roman" w:cs="Times New Roman"/>
          <w:sz w:val="28"/>
          <w:szCs w:val="28"/>
        </w:rPr>
        <w:t>Обозначенные состояния развиваются ввиду умственных и физических</w:t>
      </w:r>
      <w:r>
        <w:rPr>
          <w:rFonts w:ascii="Times New Roman" w:hAnsi="Times New Roman" w:cs="Times New Roman"/>
          <w:sz w:val="28"/>
          <w:szCs w:val="28"/>
        </w:rPr>
        <w:t xml:space="preserve"> </w:t>
      </w:r>
      <w:r w:rsidRPr="003B4184">
        <w:rPr>
          <w:rFonts w:ascii="Times New Roman" w:hAnsi="Times New Roman" w:cs="Times New Roman"/>
          <w:sz w:val="28"/>
          <w:szCs w:val="28"/>
        </w:rPr>
        <w:t xml:space="preserve">перегрузок, каких-либо нарушений </w:t>
      </w:r>
      <w:proofErr w:type="spellStart"/>
      <w:r w:rsidRPr="003B4184">
        <w:rPr>
          <w:rFonts w:ascii="Times New Roman" w:hAnsi="Times New Roman" w:cs="Times New Roman"/>
          <w:sz w:val="28"/>
          <w:szCs w:val="28"/>
        </w:rPr>
        <w:t>микросоциальных</w:t>
      </w:r>
      <w:proofErr w:type="spellEnd"/>
      <w:r w:rsidRPr="003B4184">
        <w:rPr>
          <w:rFonts w:ascii="Times New Roman" w:hAnsi="Times New Roman" w:cs="Times New Roman"/>
          <w:sz w:val="28"/>
          <w:szCs w:val="28"/>
        </w:rPr>
        <w:t xml:space="preserve"> контактов в кругу</w:t>
      </w:r>
      <w:r>
        <w:rPr>
          <w:rFonts w:ascii="Times New Roman" w:hAnsi="Times New Roman" w:cs="Times New Roman"/>
          <w:sz w:val="28"/>
          <w:szCs w:val="28"/>
        </w:rPr>
        <w:t xml:space="preserve"> </w:t>
      </w:r>
      <w:r w:rsidRPr="003B4184">
        <w:rPr>
          <w:rFonts w:ascii="Times New Roman" w:hAnsi="Times New Roman" w:cs="Times New Roman"/>
          <w:sz w:val="28"/>
          <w:szCs w:val="28"/>
        </w:rPr>
        <w:t>сверстников, в семье и др. Указанные выше отклонения характеризуются как называемые пограничные состояния, скачок от нормы к патологии. Они</w:t>
      </w:r>
      <w:r>
        <w:rPr>
          <w:rFonts w:ascii="Times New Roman" w:hAnsi="Times New Roman" w:cs="Times New Roman"/>
          <w:sz w:val="28"/>
          <w:szCs w:val="28"/>
        </w:rPr>
        <w:t xml:space="preserve"> </w:t>
      </w:r>
      <w:r w:rsidRPr="003B4184">
        <w:rPr>
          <w:rFonts w:ascii="Times New Roman" w:hAnsi="Times New Roman" w:cs="Times New Roman"/>
          <w:sz w:val="28"/>
          <w:szCs w:val="28"/>
        </w:rPr>
        <w:t>относятся к группе болезненных состояний, где в основе лежат психогенные</w:t>
      </w:r>
      <w:r>
        <w:rPr>
          <w:rFonts w:ascii="Times New Roman" w:hAnsi="Times New Roman" w:cs="Times New Roman"/>
          <w:sz w:val="28"/>
          <w:szCs w:val="28"/>
        </w:rPr>
        <w:t xml:space="preserve"> </w:t>
      </w:r>
      <w:r w:rsidRPr="003B4184">
        <w:rPr>
          <w:rFonts w:ascii="Times New Roman" w:hAnsi="Times New Roman" w:cs="Times New Roman"/>
          <w:sz w:val="28"/>
          <w:szCs w:val="28"/>
        </w:rPr>
        <w:t>невротические и астенические состояния, конфликтные переживания. Для</w:t>
      </w:r>
      <w:r>
        <w:rPr>
          <w:rFonts w:ascii="Times New Roman" w:hAnsi="Times New Roman" w:cs="Times New Roman"/>
          <w:sz w:val="28"/>
          <w:szCs w:val="28"/>
        </w:rPr>
        <w:t xml:space="preserve"> </w:t>
      </w:r>
      <w:r w:rsidRPr="003B4184">
        <w:rPr>
          <w:rFonts w:ascii="Times New Roman" w:hAnsi="Times New Roman" w:cs="Times New Roman"/>
          <w:sz w:val="28"/>
          <w:szCs w:val="28"/>
        </w:rPr>
        <w:t>невротических состояний у детей больше всего характерны страхи (фобии),</w:t>
      </w:r>
      <w:r>
        <w:rPr>
          <w:rFonts w:ascii="Times New Roman" w:hAnsi="Times New Roman" w:cs="Times New Roman"/>
          <w:sz w:val="28"/>
          <w:szCs w:val="28"/>
        </w:rPr>
        <w:t xml:space="preserve"> </w:t>
      </w:r>
      <w:r w:rsidRPr="003B4184">
        <w:rPr>
          <w:rFonts w:ascii="Times New Roman" w:hAnsi="Times New Roman" w:cs="Times New Roman"/>
          <w:sz w:val="28"/>
          <w:szCs w:val="28"/>
        </w:rPr>
        <w:t>соматовегетативные (энурез, привычная рвота) и двигательные расстройства</w:t>
      </w:r>
      <w:r>
        <w:rPr>
          <w:rFonts w:ascii="Times New Roman" w:hAnsi="Times New Roman" w:cs="Times New Roman"/>
          <w:sz w:val="28"/>
          <w:szCs w:val="28"/>
        </w:rPr>
        <w:t xml:space="preserve"> </w:t>
      </w:r>
      <w:r w:rsidRPr="003B4184">
        <w:rPr>
          <w:rFonts w:ascii="Times New Roman" w:hAnsi="Times New Roman" w:cs="Times New Roman"/>
          <w:sz w:val="28"/>
          <w:szCs w:val="28"/>
        </w:rPr>
        <w:t>(</w:t>
      </w:r>
      <w:proofErr w:type="spellStart"/>
      <w:r w:rsidRPr="003B4184">
        <w:rPr>
          <w:rFonts w:ascii="Times New Roman" w:hAnsi="Times New Roman" w:cs="Times New Roman"/>
          <w:sz w:val="28"/>
          <w:szCs w:val="28"/>
        </w:rPr>
        <w:t>логоневроз</w:t>
      </w:r>
      <w:proofErr w:type="spellEnd"/>
      <w:r w:rsidRPr="003B4184">
        <w:rPr>
          <w:rFonts w:ascii="Times New Roman" w:hAnsi="Times New Roman" w:cs="Times New Roman"/>
          <w:sz w:val="28"/>
          <w:szCs w:val="28"/>
        </w:rPr>
        <w:t>, тики, истерический паралич). С возрастом и со временем</w:t>
      </w:r>
      <w:r>
        <w:rPr>
          <w:rFonts w:ascii="Times New Roman" w:hAnsi="Times New Roman" w:cs="Times New Roman"/>
          <w:sz w:val="28"/>
          <w:szCs w:val="28"/>
        </w:rPr>
        <w:t xml:space="preserve"> </w:t>
      </w:r>
      <w:r w:rsidRPr="003B4184">
        <w:rPr>
          <w:rFonts w:ascii="Times New Roman" w:hAnsi="Times New Roman" w:cs="Times New Roman"/>
          <w:sz w:val="28"/>
          <w:szCs w:val="28"/>
        </w:rPr>
        <w:t>данные расстройства могут принимать более длительный характер.</w:t>
      </w:r>
      <w:r>
        <w:rPr>
          <w:rFonts w:ascii="Times New Roman" w:hAnsi="Times New Roman" w:cs="Times New Roman"/>
          <w:sz w:val="28"/>
          <w:szCs w:val="28"/>
        </w:rPr>
        <w:t xml:space="preserve"> </w:t>
      </w:r>
      <w:r w:rsidRPr="003B4184">
        <w:rPr>
          <w:rFonts w:ascii="Times New Roman" w:hAnsi="Times New Roman" w:cs="Times New Roman"/>
          <w:sz w:val="28"/>
          <w:szCs w:val="28"/>
        </w:rPr>
        <w:t>Охарактеризованные выше нарушения, накладывают отпечаток на</w:t>
      </w:r>
      <w:r>
        <w:rPr>
          <w:rFonts w:ascii="Times New Roman" w:hAnsi="Times New Roman" w:cs="Times New Roman"/>
          <w:sz w:val="28"/>
          <w:szCs w:val="28"/>
        </w:rPr>
        <w:t xml:space="preserve"> </w:t>
      </w:r>
      <w:r w:rsidRPr="003B4184">
        <w:rPr>
          <w:rFonts w:ascii="Times New Roman" w:hAnsi="Times New Roman" w:cs="Times New Roman"/>
          <w:sz w:val="28"/>
          <w:szCs w:val="28"/>
        </w:rPr>
        <w:t>зависимость нервно-психического состояния ребенка или подростка в виде</w:t>
      </w:r>
      <w:r>
        <w:rPr>
          <w:rFonts w:ascii="Times New Roman" w:hAnsi="Times New Roman" w:cs="Times New Roman"/>
          <w:sz w:val="28"/>
          <w:szCs w:val="28"/>
        </w:rPr>
        <w:t xml:space="preserve"> </w:t>
      </w:r>
      <w:r w:rsidRPr="003B4184">
        <w:rPr>
          <w:rFonts w:ascii="Times New Roman" w:hAnsi="Times New Roman" w:cs="Times New Roman"/>
          <w:sz w:val="28"/>
          <w:szCs w:val="28"/>
        </w:rPr>
        <w:t>дисгармонии в развитии личности, изменений в познавательной и</w:t>
      </w:r>
      <w:r>
        <w:rPr>
          <w:rFonts w:ascii="Times New Roman" w:hAnsi="Times New Roman" w:cs="Times New Roman"/>
          <w:sz w:val="28"/>
          <w:szCs w:val="28"/>
        </w:rPr>
        <w:t xml:space="preserve"> </w:t>
      </w:r>
      <w:proofErr w:type="spellStart"/>
      <w:r w:rsidRPr="003B4184">
        <w:rPr>
          <w:rFonts w:ascii="Times New Roman" w:hAnsi="Times New Roman" w:cs="Times New Roman"/>
          <w:sz w:val="28"/>
          <w:szCs w:val="28"/>
        </w:rPr>
        <w:t>потребностно</w:t>
      </w:r>
      <w:proofErr w:type="spellEnd"/>
      <w:r w:rsidRPr="003B4184">
        <w:rPr>
          <w:rFonts w:ascii="Times New Roman" w:hAnsi="Times New Roman" w:cs="Times New Roman"/>
          <w:sz w:val="28"/>
          <w:szCs w:val="28"/>
        </w:rPr>
        <w:t xml:space="preserve"> - мотивационной сферах личности.</w:t>
      </w:r>
      <w:r>
        <w:rPr>
          <w:rFonts w:ascii="Times New Roman" w:hAnsi="Times New Roman" w:cs="Times New Roman"/>
          <w:sz w:val="28"/>
          <w:szCs w:val="28"/>
        </w:rPr>
        <w:t xml:space="preserve"> </w:t>
      </w:r>
      <w:r w:rsidRPr="003B4184">
        <w:rPr>
          <w:rFonts w:ascii="Times New Roman" w:hAnsi="Times New Roman" w:cs="Times New Roman"/>
          <w:sz w:val="28"/>
          <w:szCs w:val="28"/>
        </w:rPr>
        <w:t>Главным путем уравнивания у детей и подростков душевных</w:t>
      </w:r>
      <w:r>
        <w:rPr>
          <w:rFonts w:ascii="Times New Roman" w:hAnsi="Times New Roman" w:cs="Times New Roman"/>
          <w:sz w:val="28"/>
          <w:szCs w:val="28"/>
        </w:rPr>
        <w:t xml:space="preserve"> </w:t>
      </w:r>
      <w:r w:rsidRPr="003B4184">
        <w:rPr>
          <w:rFonts w:ascii="Times New Roman" w:hAnsi="Times New Roman" w:cs="Times New Roman"/>
          <w:sz w:val="28"/>
          <w:szCs w:val="28"/>
        </w:rPr>
        <w:t>переживаний и преодоления чувства своей неполноценности является</w:t>
      </w:r>
      <w:r>
        <w:rPr>
          <w:rFonts w:ascii="Times New Roman" w:hAnsi="Times New Roman" w:cs="Times New Roman"/>
          <w:sz w:val="28"/>
          <w:szCs w:val="28"/>
        </w:rPr>
        <w:t xml:space="preserve"> </w:t>
      </w:r>
      <w:r w:rsidRPr="003B4184">
        <w:rPr>
          <w:rFonts w:ascii="Times New Roman" w:hAnsi="Times New Roman" w:cs="Times New Roman"/>
          <w:sz w:val="28"/>
          <w:szCs w:val="28"/>
        </w:rPr>
        <w:t>создание для них нормальных межличностных взаимоотношений и активное</w:t>
      </w:r>
      <w:r>
        <w:rPr>
          <w:rFonts w:ascii="Times New Roman" w:hAnsi="Times New Roman" w:cs="Times New Roman"/>
          <w:sz w:val="28"/>
          <w:szCs w:val="28"/>
        </w:rPr>
        <w:t xml:space="preserve"> </w:t>
      </w:r>
      <w:r w:rsidRPr="003B4184">
        <w:rPr>
          <w:rFonts w:ascii="Times New Roman" w:hAnsi="Times New Roman" w:cs="Times New Roman"/>
          <w:sz w:val="28"/>
          <w:szCs w:val="28"/>
        </w:rPr>
        <w:t>включение в продуктивное сотрудничество со сверстниками.</w:t>
      </w:r>
      <w:r>
        <w:rPr>
          <w:rFonts w:ascii="Times New Roman" w:hAnsi="Times New Roman" w:cs="Times New Roman"/>
          <w:sz w:val="28"/>
          <w:szCs w:val="28"/>
        </w:rPr>
        <w:t xml:space="preserve"> </w:t>
      </w:r>
      <w:r w:rsidRPr="003B4184">
        <w:rPr>
          <w:rFonts w:ascii="Times New Roman" w:hAnsi="Times New Roman" w:cs="Times New Roman"/>
          <w:sz w:val="28"/>
          <w:szCs w:val="28"/>
        </w:rPr>
        <w:t>4. Аномалии личности при задержке психического развития (ЗПР).</w:t>
      </w:r>
      <w:r>
        <w:rPr>
          <w:rFonts w:ascii="Times New Roman" w:hAnsi="Times New Roman" w:cs="Times New Roman"/>
          <w:sz w:val="28"/>
          <w:szCs w:val="28"/>
        </w:rPr>
        <w:t xml:space="preserve"> </w:t>
      </w:r>
      <w:r w:rsidRPr="003B4184">
        <w:rPr>
          <w:rFonts w:ascii="Times New Roman" w:hAnsi="Times New Roman" w:cs="Times New Roman"/>
          <w:sz w:val="28"/>
          <w:szCs w:val="28"/>
        </w:rPr>
        <w:t>Виной отклонений личности могут быть задержки психического развития</w:t>
      </w:r>
      <w:r>
        <w:rPr>
          <w:rFonts w:ascii="Times New Roman" w:hAnsi="Times New Roman" w:cs="Times New Roman"/>
          <w:sz w:val="28"/>
          <w:szCs w:val="28"/>
        </w:rPr>
        <w:t xml:space="preserve"> </w:t>
      </w:r>
      <w:r w:rsidRPr="003B4184">
        <w:rPr>
          <w:rFonts w:ascii="Times New Roman" w:hAnsi="Times New Roman" w:cs="Times New Roman"/>
          <w:sz w:val="28"/>
          <w:szCs w:val="28"/>
        </w:rPr>
        <w:t>или психический инфантилизм разной этиологии. Инфантилизм — это</w:t>
      </w:r>
      <w:r>
        <w:rPr>
          <w:rFonts w:ascii="Times New Roman" w:hAnsi="Times New Roman" w:cs="Times New Roman"/>
          <w:sz w:val="28"/>
          <w:szCs w:val="28"/>
        </w:rPr>
        <w:t xml:space="preserve"> </w:t>
      </w:r>
      <w:r w:rsidRPr="003B4184">
        <w:rPr>
          <w:rFonts w:ascii="Times New Roman" w:hAnsi="Times New Roman" w:cs="Times New Roman"/>
          <w:sz w:val="28"/>
          <w:szCs w:val="28"/>
        </w:rPr>
        <w:t>сохранение и поддержка в психике и поведении подростка, юноши,</w:t>
      </w:r>
      <w:r>
        <w:rPr>
          <w:rFonts w:ascii="Times New Roman" w:hAnsi="Times New Roman" w:cs="Times New Roman"/>
          <w:sz w:val="28"/>
          <w:szCs w:val="28"/>
        </w:rPr>
        <w:t xml:space="preserve"> </w:t>
      </w:r>
      <w:r w:rsidRPr="003B4184">
        <w:rPr>
          <w:rFonts w:ascii="Times New Roman" w:hAnsi="Times New Roman" w:cs="Times New Roman"/>
          <w:sz w:val="28"/>
          <w:szCs w:val="28"/>
        </w:rPr>
        <w:t>взрослого свойств и особенностей, которые присуще детскому возрасту [17].</w:t>
      </w:r>
      <w:r>
        <w:rPr>
          <w:rFonts w:ascii="Times New Roman" w:hAnsi="Times New Roman" w:cs="Times New Roman"/>
          <w:sz w:val="28"/>
          <w:szCs w:val="28"/>
        </w:rPr>
        <w:t xml:space="preserve"> </w:t>
      </w:r>
      <w:r w:rsidRPr="003B4184">
        <w:rPr>
          <w:rFonts w:ascii="Times New Roman" w:hAnsi="Times New Roman" w:cs="Times New Roman"/>
          <w:sz w:val="28"/>
          <w:szCs w:val="28"/>
        </w:rPr>
        <w:t>Таким образом, можно сделать вывод о том, что дети с ограниченными</w:t>
      </w:r>
      <w:r>
        <w:rPr>
          <w:rFonts w:ascii="Times New Roman" w:hAnsi="Times New Roman" w:cs="Times New Roman"/>
          <w:sz w:val="28"/>
          <w:szCs w:val="28"/>
        </w:rPr>
        <w:t xml:space="preserve"> </w:t>
      </w:r>
      <w:r w:rsidRPr="003B4184">
        <w:rPr>
          <w:rFonts w:ascii="Times New Roman" w:hAnsi="Times New Roman" w:cs="Times New Roman"/>
          <w:sz w:val="28"/>
          <w:szCs w:val="28"/>
        </w:rPr>
        <w:lastRenderedPageBreak/>
        <w:t>возможностями здоровья — это дети, имеющие заметные и ощутимые</w:t>
      </w:r>
      <w:r>
        <w:rPr>
          <w:rFonts w:ascii="Times New Roman" w:hAnsi="Times New Roman" w:cs="Times New Roman"/>
          <w:sz w:val="28"/>
          <w:szCs w:val="28"/>
        </w:rPr>
        <w:t xml:space="preserve"> </w:t>
      </w:r>
      <w:r w:rsidRPr="003B4184">
        <w:rPr>
          <w:rFonts w:ascii="Times New Roman" w:hAnsi="Times New Roman" w:cs="Times New Roman"/>
          <w:sz w:val="28"/>
          <w:szCs w:val="28"/>
        </w:rPr>
        <w:t>отклонения от нормального психического и физического развития. Они</w:t>
      </w:r>
      <w:r>
        <w:rPr>
          <w:rFonts w:ascii="Times New Roman" w:hAnsi="Times New Roman" w:cs="Times New Roman"/>
          <w:sz w:val="28"/>
          <w:szCs w:val="28"/>
        </w:rPr>
        <w:t xml:space="preserve"> </w:t>
      </w:r>
      <w:r w:rsidRPr="003B4184">
        <w:rPr>
          <w:rFonts w:ascii="Times New Roman" w:hAnsi="Times New Roman" w:cs="Times New Roman"/>
          <w:sz w:val="28"/>
          <w:szCs w:val="28"/>
        </w:rPr>
        <w:t>вызваны серьезным врожденным или приобретенным дефектом, и в силу</w:t>
      </w:r>
      <w:r>
        <w:rPr>
          <w:rFonts w:ascii="Times New Roman" w:hAnsi="Times New Roman" w:cs="Times New Roman"/>
          <w:sz w:val="28"/>
          <w:szCs w:val="28"/>
        </w:rPr>
        <w:t xml:space="preserve"> </w:t>
      </w:r>
      <w:r w:rsidRPr="003B4184">
        <w:rPr>
          <w:rFonts w:ascii="Times New Roman" w:hAnsi="Times New Roman" w:cs="Times New Roman"/>
          <w:sz w:val="28"/>
          <w:szCs w:val="28"/>
        </w:rPr>
        <w:t>этого нуждаются в специальных условиях обучения и воспитания.</w:t>
      </w:r>
      <w:bookmarkStart w:id="5" w:name="_Toc481930210"/>
    </w:p>
    <w:p w:rsidR="0014390E" w:rsidRPr="0014390E" w:rsidRDefault="0014390E" w:rsidP="0014390E">
      <w:pPr>
        <w:spacing w:after="0" w:line="360" w:lineRule="auto"/>
        <w:ind w:firstLine="851"/>
        <w:jc w:val="both"/>
        <w:rPr>
          <w:rFonts w:ascii="Times New Roman" w:hAnsi="Times New Roman" w:cs="Times New Roman"/>
          <w:b/>
          <w:sz w:val="28"/>
          <w:szCs w:val="28"/>
        </w:rPr>
      </w:pPr>
      <w:r w:rsidRPr="0014390E">
        <w:rPr>
          <w:rFonts w:ascii="Times New Roman" w:hAnsi="Times New Roman" w:cs="Times New Roman"/>
          <w:b/>
          <w:sz w:val="28"/>
          <w:szCs w:val="28"/>
        </w:rPr>
        <w:t>Дети с нарушением опорно-двигательного аппарата</w:t>
      </w:r>
    </w:p>
    <w:p w:rsidR="0014390E" w:rsidRDefault="0014390E" w:rsidP="0014390E">
      <w:pPr>
        <w:spacing w:after="0" w:line="360" w:lineRule="auto"/>
        <w:ind w:firstLine="851"/>
        <w:jc w:val="both"/>
        <w:rPr>
          <w:rFonts w:ascii="Times New Roman" w:hAnsi="Times New Roman" w:cs="Times New Roman"/>
          <w:sz w:val="28"/>
          <w:szCs w:val="28"/>
        </w:rPr>
      </w:pPr>
      <w:r w:rsidRPr="0014390E">
        <w:rPr>
          <w:rFonts w:ascii="Times New Roman" w:hAnsi="Times New Roman" w:cs="Times New Roman"/>
          <w:sz w:val="28"/>
          <w:szCs w:val="28"/>
        </w:rPr>
        <w:t xml:space="preserve">Детский церебральный паралич (ДЦП) – болезнь, которая развивается вследствие поражения головного мозга – внутриутробно, при родах или в период новорожденности, характеризуется двигательными расстройствами, вдобавок к этому и нарушениями </w:t>
      </w:r>
      <w:proofErr w:type="spellStart"/>
      <w:r w:rsidRPr="0014390E">
        <w:rPr>
          <w:rFonts w:ascii="Times New Roman" w:hAnsi="Times New Roman" w:cs="Times New Roman"/>
          <w:sz w:val="28"/>
          <w:szCs w:val="28"/>
        </w:rPr>
        <w:t>психоречевых</w:t>
      </w:r>
      <w:proofErr w:type="spellEnd"/>
      <w:r w:rsidRPr="0014390E">
        <w:rPr>
          <w:rFonts w:ascii="Times New Roman" w:hAnsi="Times New Roman" w:cs="Times New Roman"/>
          <w:sz w:val="28"/>
          <w:szCs w:val="28"/>
        </w:rPr>
        <w:t xml:space="preserve"> функций. Для большинства детей с ДЦП характерна задержка психического развития по типу так называемого психического инфантилизма. Под психическим инфантилизмом понимается незрелость эмоционально-волевой сферы личности ребенка. Это объясняется замедленным формированием высших структур мозга (лобные отделы головного мозга), связанных с волевой деятельностью. Интеллект ребенка может соответствовать возрастным нормам, при этом эмоциональная сфера остается несформированной. Как отмечает Н.В. Петрова, при психическом инфантилизме отмечаются следующие особенности поведения. В первую очередь, в своих действиях дети руководствуются чувством удовольствия. Такие дети чаще всего эгоцентричны, не способны продуктивно работать в любом коллективе, им тяжело соотносить свои желания с заинтересованностью окружающих, в их поведении присутствует элемент "детскости". Свойства незрелости эмоционально-волевой сферы сохраняются и в старшем школьном возрасте. Только в этом случае они будут проявлять повышенный интересе к игровой деятельности, высокую внушаемость, неспособность к волевому усилию над собой. Такое поведение очень часто сопровождается эмоциональной нестабильностью, двигательной расторможенностью, стремительной утомляемостью. Несмотря на перечисленные особенности поведения, эмоционально-волевые нарушения могут проявлять себя по-разному. Это может быть и повышенная возбудимость. Дети этого типа беспокойны, суетливы, раздражительны, </w:t>
      </w:r>
      <w:r w:rsidRPr="0014390E">
        <w:rPr>
          <w:rFonts w:ascii="Times New Roman" w:hAnsi="Times New Roman" w:cs="Times New Roman"/>
          <w:sz w:val="28"/>
          <w:szCs w:val="28"/>
        </w:rPr>
        <w:lastRenderedPageBreak/>
        <w:t>склонны к проявлению немотивированной агрессии. Для них характерны резкие перепады настроения: они то, чрезмерно веселы, то вдруг начинают капризничать, кажутся усталыми и раздражительными [29].</w:t>
      </w:r>
    </w:p>
    <w:p w:rsidR="00724C0A" w:rsidRPr="00724C0A" w:rsidRDefault="00B364A8" w:rsidP="00724C0A">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Учитывая специфику нашей образовательной организации, а именно работа с детьми с </w:t>
      </w:r>
      <w:r w:rsidR="00724C0A">
        <w:rPr>
          <w:rFonts w:ascii="Times New Roman" w:hAnsi="Times New Roman" w:cs="Times New Roman"/>
          <w:sz w:val="28"/>
          <w:szCs w:val="28"/>
        </w:rPr>
        <w:t>ОВЗ</w:t>
      </w:r>
      <w:r>
        <w:rPr>
          <w:rFonts w:ascii="Times New Roman" w:hAnsi="Times New Roman" w:cs="Times New Roman"/>
          <w:sz w:val="28"/>
          <w:szCs w:val="28"/>
        </w:rPr>
        <w:t xml:space="preserve"> рассмотрим особенности развития и восприятия </w:t>
      </w:r>
      <w:proofErr w:type="spellStart"/>
      <w:r>
        <w:rPr>
          <w:rFonts w:ascii="Times New Roman" w:hAnsi="Times New Roman" w:cs="Times New Roman"/>
          <w:sz w:val="28"/>
          <w:szCs w:val="28"/>
        </w:rPr>
        <w:t>заменяемости</w:t>
      </w:r>
      <w:proofErr w:type="spellEnd"/>
      <w:r>
        <w:rPr>
          <w:rFonts w:ascii="Times New Roman" w:hAnsi="Times New Roman" w:cs="Times New Roman"/>
          <w:sz w:val="28"/>
          <w:szCs w:val="28"/>
        </w:rPr>
        <w:t xml:space="preserve">. </w:t>
      </w:r>
      <w:r w:rsidR="00724C0A">
        <w:rPr>
          <w:rFonts w:ascii="Times New Roman" w:hAnsi="Times New Roman" w:cs="Times New Roman"/>
          <w:sz w:val="28"/>
          <w:szCs w:val="28"/>
        </w:rPr>
        <w:t xml:space="preserve">Дети </w:t>
      </w:r>
      <w:r w:rsidR="00724C0A" w:rsidRPr="00724C0A">
        <w:rPr>
          <w:rFonts w:ascii="Times New Roman" w:hAnsi="Times New Roman" w:cs="Times New Roman"/>
          <w:sz w:val="28"/>
          <w:szCs w:val="28"/>
        </w:rPr>
        <w:t xml:space="preserve">имеющие различные отклонения физического плана, которые обуславливают нарушения общего развития, не позволяющие детям вести полноценную жизнь. Но дети, лишенные таких естественных способностей как говорить, быстро и легко рассуждать, обнаруживают у себя множество других прекрасных способностей – петь, рисовать, танцевать. И проявляют они свои способности на достаточно высоком уровне. Поэтому для педагогов нашего </w:t>
      </w:r>
      <w:r w:rsidR="00724C0A">
        <w:rPr>
          <w:rFonts w:ascii="Times New Roman" w:hAnsi="Times New Roman" w:cs="Times New Roman"/>
          <w:sz w:val="28"/>
          <w:szCs w:val="28"/>
        </w:rPr>
        <w:t>центра</w:t>
      </w:r>
      <w:r w:rsidR="00724C0A" w:rsidRPr="00724C0A">
        <w:rPr>
          <w:rFonts w:ascii="Times New Roman" w:hAnsi="Times New Roman" w:cs="Times New Roman"/>
          <w:sz w:val="28"/>
          <w:szCs w:val="28"/>
        </w:rPr>
        <w:t xml:space="preserve"> так актуальны вопросы выявления и развития одаренности.</w:t>
      </w:r>
    </w:p>
    <w:p w:rsidR="00724C0A" w:rsidRPr="00724C0A" w:rsidRDefault="00724C0A" w:rsidP="00724C0A">
      <w:pPr>
        <w:spacing w:after="0" w:line="360" w:lineRule="auto"/>
        <w:ind w:firstLine="851"/>
        <w:jc w:val="both"/>
        <w:rPr>
          <w:rFonts w:ascii="Times New Roman" w:hAnsi="Times New Roman" w:cs="Times New Roman"/>
          <w:sz w:val="28"/>
          <w:szCs w:val="28"/>
        </w:rPr>
      </w:pPr>
      <w:r w:rsidRPr="00724C0A">
        <w:rPr>
          <w:rFonts w:ascii="Times New Roman" w:hAnsi="Times New Roman" w:cs="Times New Roman"/>
          <w:sz w:val="28"/>
          <w:szCs w:val="28"/>
        </w:rPr>
        <w:t xml:space="preserve">Поскольку основной задачей работы педагогов и специалистов нашего </w:t>
      </w:r>
      <w:r>
        <w:rPr>
          <w:rFonts w:ascii="Times New Roman" w:hAnsi="Times New Roman" w:cs="Times New Roman"/>
          <w:sz w:val="28"/>
          <w:szCs w:val="28"/>
        </w:rPr>
        <w:t xml:space="preserve">центра </w:t>
      </w:r>
      <w:r w:rsidRPr="00724C0A">
        <w:rPr>
          <w:rFonts w:ascii="Times New Roman" w:hAnsi="Times New Roman" w:cs="Times New Roman"/>
          <w:sz w:val="28"/>
          <w:szCs w:val="28"/>
        </w:rPr>
        <w:t>является коррекция имеющихся у детей недостатков, все виды детской деятельности имеют коррекционную направленность. А развитие творческого потенциала ребенка, его особых способностей позволяет избежать односторонности психического развития и способствует более гармоничному развитию личности, а, значит и более успешной социализации ребенка в обществе.</w:t>
      </w:r>
    </w:p>
    <w:p w:rsidR="00724C0A" w:rsidRPr="00724C0A" w:rsidRDefault="00724C0A" w:rsidP="00724C0A">
      <w:pPr>
        <w:spacing w:after="0" w:line="360" w:lineRule="auto"/>
        <w:ind w:firstLine="851"/>
        <w:jc w:val="both"/>
        <w:rPr>
          <w:rFonts w:ascii="Times New Roman" w:hAnsi="Times New Roman" w:cs="Times New Roman"/>
          <w:sz w:val="28"/>
          <w:szCs w:val="28"/>
        </w:rPr>
      </w:pPr>
      <w:r w:rsidRPr="00724C0A">
        <w:rPr>
          <w:rFonts w:ascii="Times New Roman" w:hAnsi="Times New Roman" w:cs="Times New Roman"/>
          <w:sz w:val="28"/>
          <w:szCs w:val="28"/>
        </w:rPr>
        <w:t xml:space="preserve">Ранее проявление одаренности в детском возрасте требует пристального внимания к ребенку со стороны родителей и педагогов. Поскольку наполняемость коррекционных групп меньше, чем общеобразовательных, у </w:t>
      </w:r>
      <w:r>
        <w:rPr>
          <w:rFonts w:ascii="Times New Roman" w:hAnsi="Times New Roman" w:cs="Times New Roman"/>
          <w:sz w:val="28"/>
          <w:szCs w:val="28"/>
        </w:rPr>
        <w:t>педагога</w:t>
      </w:r>
      <w:r w:rsidRPr="00724C0A">
        <w:rPr>
          <w:rFonts w:ascii="Times New Roman" w:hAnsi="Times New Roman" w:cs="Times New Roman"/>
          <w:sz w:val="28"/>
          <w:szCs w:val="28"/>
        </w:rPr>
        <w:t xml:space="preserve"> имеется возможность более длительного глубокого изучения особенностей каждого ребенка. И, соответственно, более полного раскрытия имеющихся способностей. И здесь педагоги работают в тесном сотрудничестве с родителями.</w:t>
      </w:r>
    </w:p>
    <w:p w:rsidR="00724C0A" w:rsidRPr="00724C0A" w:rsidRDefault="00724C0A" w:rsidP="00724C0A">
      <w:pPr>
        <w:spacing w:after="0" w:line="360" w:lineRule="auto"/>
        <w:ind w:firstLine="851"/>
        <w:jc w:val="both"/>
        <w:rPr>
          <w:rFonts w:ascii="Times New Roman" w:hAnsi="Times New Roman" w:cs="Times New Roman"/>
          <w:sz w:val="28"/>
          <w:szCs w:val="28"/>
        </w:rPr>
      </w:pPr>
      <w:r w:rsidRPr="00724C0A">
        <w:rPr>
          <w:rFonts w:ascii="Times New Roman" w:hAnsi="Times New Roman" w:cs="Times New Roman"/>
          <w:sz w:val="28"/>
          <w:szCs w:val="28"/>
        </w:rPr>
        <w:t xml:space="preserve">Дети нашего </w:t>
      </w:r>
      <w:r>
        <w:rPr>
          <w:rFonts w:ascii="Times New Roman" w:hAnsi="Times New Roman" w:cs="Times New Roman"/>
          <w:sz w:val="28"/>
          <w:szCs w:val="28"/>
        </w:rPr>
        <w:t>центра</w:t>
      </w:r>
      <w:r w:rsidRPr="00724C0A">
        <w:rPr>
          <w:rFonts w:ascii="Times New Roman" w:hAnsi="Times New Roman" w:cs="Times New Roman"/>
          <w:sz w:val="28"/>
          <w:szCs w:val="28"/>
        </w:rPr>
        <w:t xml:space="preserve"> ежегодно участвуют в различных конкурсах и фестивалях международного, всероссийского, окружного и муниципального уровня, пол</w:t>
      </w:r>
      <w:r>
        <w:rPr>
          <w:rFonts w:ascii="Times New Roman" w:hAnsi="Times New Roman" w:cs="Times New Roman"/>
          <w:sz w:val="28"/>
          <w:szCs w:val="28"/>
        </w:rPr>
        <w:t>у</w:t>
      </w:r>
      <w:r w:rsidRPr="00724C0A">
        <w:rPr>
          <w:rFonts w:ascii="Times New Roman" w:hAnsi="Times New Roman" w:cs="Times New Roman"/>
          <w:sz w:val="28"/>
          <w:szCs w:val="28"/>
        </w:rPr>
        <w:t>чая за свои работы высокие оценки и награды.</w:t>
      </w:r>
    </w:p>
    <w:p w:rsidR="00724C0A" w:rsidRPr="00724C0A" w:rsidRDefault="00724C0A" w:rsidP="00724C0A">
      <w:pPr>
        <w:spacing w:after="0" w:line="360" w:lineRule="auto"/>
        <w:ind w:firstLine="851"/>
        <w:jc w:val="both"/>
        <w:rPr>
          <w:rFonts w:ascii="Times New Roman" w:hAnsi="Times New Roman" w:cs="Times New Roman"/>
          <w:sz w:val="28"/>
          <w:szCs w:val="28"/>
        </w:rPr>
      </w:pPr>
      <w:r w:rsidRPr="00724C0A">
        <w:rPr>
          <w:rFonts w:ascii="Times New Roman" w:hAnsi="Times New Roman" w:cs="Times New Roman"/>
          <w:sz w:val="28"/>
          <w:szCs w:val="28"/>
        </w:rPr>
        <w:lastRenderedPageBreak/>
        <w:t>Особенно хочется отметить детей с ранним детским аутизмом. Один из них самостоятельно и в относительно раннем возрасте научился читать, другой имеет необыкновенные конструктивные способности, третий обладает феноменальной памятью. Потребности в общении данная категория детей не проявляет, но именно их специальная одаренность дает возможность педагогу стать для ребенка сотрудником в деятельности, построить на этом сотрудничестве общение.</w:t>
      </w:r>
    </w:p>
    <w:p w:rsidR="00724C0A" w:rsidRPr="00724C0A" w:rsidRDefault="00724C0A" w:rsidP="00724C0A">
      <w:pPr>
        <w:spacing w:after="0" w:line="360" w:lineRule="auto"/>
        <w:ind w:firstLine="851"/>
        <w:jc w:val="both"/>
        <w:rPr>
          <w:rFonts w:ascii="Times New Roman" w:hAnsi="Times New Roman" w:cs="Times New Roman"/>
          <w:sz w:val="28"/>
          <w:szCs w:val="28"/>
        </w:rPr>
      </w:pPr>
      <w:r w:rsidRPr="00724C0A">
        <w:rPr>
          <w:rFonts w:ascii="Times New Roman" w:hAnsi="Times New Roman" w:cs="Times New Roman"/>
          <w:sz w:val="28"/>
          <w:szCs w:val="28"/>
        </w:rPr>
        <w:t xml:space="preserve">Дети с тяжелыми нарушениями речи – </w:t>
      </w:r>
      <w:proofErr w:type="spellStart"/>
      <w:r w:rsidRPr="00724C0A">
        <w:rPr>
          <w:rFonts w:ascii="Times New Roman" w:hAnsi="Times New Roman" w:cs="Times New Roman"/>
          <w:sz w:val="28"/>
          <w:szCs w:val="28"/>
        </w:rPr>
        <w:t>алалики</w:t>
      </w:r>
      <w:proofErr w:type="spellEnd"/>
      <w:r w:rsidRPr="00724C0A">
        <w:rPr>
          <w:rFonts w:ascii="Times New Roman" w:hAnsi="Times New Roman" w:cs="Times New Roman"/>
          <w:sz w:val="28"/>
          <w:szCs w:val="28"/>
        </w:rPr>
        <w:t xml:space="preserve">, в силу множества неблагоприятных факторов не имеющие возможность высказаться, сформулировать и произнести даже простейшую фразу, тем не менее так же нуждаются в понимании и выражении своих чувств. И они выражают их через художественное творчество! То, что нельзя произнести, можно нарисовать красками. С такими детьми в нашем </w:t>
      </w:r>
      <w:r>
        <w:rPr>
          <w:rFonts w:ascii="Times New Roman" w:hAnsi="Times New Roman" w:cs="Times New Roman"/>
          <w:sz w:val="28"/>
          <w:szCs w:val="28"/>
        </w:rPr>
        <w:t>центре</w:t>
      </w:r>
      <w:r w:rsidRPr="00724C0A">
        <w:rPr>
          <w:rFonts w:ascii="Times New Roman" w:hAnsi="Times New Roman" w:cs="Times New Roman"/>
          <w:sz w:val="28"/>
          <w:szCs w:val="28"/>
        </w:rPr>
        <w:t xml:space="preserve"> педагоги занимаются индивидуально, обогащая знаниями, впечатлениями, формируя специальные навыки, а также самостоятельность и независимость в восприятии и воспроизведении образов. Ведь творческое, независимое мышление является признаком гармоничной личности. В галерее </w:t>
      </w:r>
      <w:r>
        <w:rPr>
          <w:rFonts w:ascii="Times New Roman" w:hAnsi="Times New Roman" w:cs="Times New Roman"/>
          <w:sz w:val="28"/>
          <w:szCs w:val="28"/>
        </w:rPr>
        <w:t>нашего центра</w:t>
      </w:r>
      <w:r w:rsidRPr="00724C0A">
        <w:rPr>
          <w:rFonts w:ascii="Times New Roman" w:hAnsi="Times New Roman" w:cs="Times New Roman"/>
          <w:sz w:val="28"/>
          <w:szCs w:val="28"/>
        </w:rPr>
        <w:t xml:space="preserve"> устраиваются персональные выставки, детьми оформляются поздравительные и тематические альбомы.</w:t>
      </w:r>
    </w:p>
    <w:p w:rsidR="00724C0A" w:rsidRPr="00724C0A" w:rsidRDefault="00724C0A" w:rsidP="00724C0A">
      <w:pPr>
        <w:spacing w:after="0" w:line="360" w:lineRule="auto"/>
        <w:ind w:firstLine="851"/>
        <w:jc w:val="both"/>
        <w:rPr>
          <w:rFonts w:ascii="Times New Roman" w:hAnsi="Times New Roman" w:cs="Times New Roman"/>
          <w:sz w:val="28"/>
          <w:szCs w:val="28"/>
        </w:rPr>
      </w:pPr>
      <w:r w:rsidRPr="00724C0A">
        <w:rPr>
          <w:rFonts w:ascii="Times New Roman" w:hAnsi="Times New Roman" w:cs="Times New Roman"/>
          <w:sz w:val="28"/>
          <w:szCs w:val="28"/>
        </w:rPr>
        <w:t>Еще один вид тяжелого нарушения речи – заикания. Дети осознают свой дефект, стесняясь говорить, не проявляют речевую инициативу. Но всякое стеснение проходит, когда ребенок начинает петь! И дефект отходит на второй план, он потихоньку уходит. Дети с удовольствием участвуют в фестивал</w:t>
      </w:r>
      <w:r w:rsidR="00BB06C7">
        <w:rPr>
          <w:rFonts w:ascii="Times New Roman" w:hAnsi="Times New Roman" w:cs="Times New Roman"/>
          <w:sz w:val="28"/>
          <w:szCs w:val="28"/>
        </w:rPr>
        <w:t xml:space="preserve">е «Царство детских сердец» мы привезли на фестиваль гончарный круг мальчик из глины </w:t>
      </w:r>
      <w:r w:rsidR="0081790E">
        <w:rPr>
          <w:rFonts w:ascii="Times New Roman" w:hAnsi="Times New Roman" w:cs="Times New Roman"/>
          <w:sz w:val="28"/>
          <w:szCs w:val="28"/>
        </w:rPr>
        <w:t>создавал миску, а так как на фестивале нет возможности установить печи для обжига изделия мы привезли пару заготовок с собой и девочки их расписывали красками</w:t>
      </w:r>
      <w:r w:rsidRPr="00724C0A">
        <w:rPr>
          <w:rFonts w:ascii="Times New Roman" w:hAnsi="Times New Roman" w:cs="Times New Roman"/>
          <w:sz w:val="28"/>
          <w:szCs w:val="28"/>
        </w:rPr>
        <w:t>.</w:t>
      </w:r>
    </w:p>
    <w:p w:rsidR="00B364A8" w:rsidRPr="00724C0A" w:rsidRDefault="00724C0A" w:rsidP="00724C0A">
      <w:pPr>
        <w:spacing w:after="0" w:line="360" w:lineRule="auto"/>
        <w:ind w:firstLine="851"/>
        <w:jc w:val="both"/>
        <w:rPr>
          <w:rFonts w:ascii="Times New Roman" w:hAnsi="Times New Roman" w:cs="Times New Roman"/>
          <w:color w:val="FF0000"/>
          <w:sz w:val="28"/>
          <w:szCs w:val="28"/>
        </w:rPr>
      </w:pPr>
      <w:r w:rsidRPr="00724C0A">
        <w:rPr>
          <w:rFonts w:ascii="Times New Roman" w:hAnsi="Times New Roman" w:cs="Times New Roman"/>
          <w:sz w:val="28"/>
          <w:szCs w:val="28"/>
        </w:rPr>
        <w:t xml:space="preserve">Психолог Б.М. Теплов определил одарённость как «качественно-своеобразное сочетание способностей, от которого зависит возможность достижения большего или меньшего успеха в выполнении той или другой </w:t>
      </w:r>
      <w:r w:rsidRPr="00724C0A">
        <w:rPr>
          <w:rFonts w:ascii="Times New Roman" w:hAnsi="Times New Roman" w:cs="Times New Roman"/>
          <w:sz w:val="28"/>
          <w:szCs w:val="28"/>
        </w:rPr>
        <w:lastRenderedPageBreak/>
        <w:t xml:space="preserve">деятельности». На выявление и развитие именно таких способностей направлена работа педагогов всего нашего </w:t>
      </w:r>
      <w:r w:rsidR="00BB06C7">
        <w:rPr>
          <w:rFonts w:ascii="Times New Roman" w:hAnsi="Times New Roman" w:cs="Times New Roman"/>
          <w:sz w:val="28"/>
          <w:szCs w:val="28"/>
        </w:rPr>
        <w:t>центра</w:t>
      </w:r>
      <w:r w:rsidRPr="00724C0A">
        <w:rPr>
          <w:rFonts w:ascii="Times New Roman" w:hAnsi="Times New Roman" w:cs="Times New Roman"/>
          <w:sz w:val="28"/>
          <w:szCs w:val="28"/>
        </w:rPr>
        <w:t xml:space="preserve">. Мы считаем, что </w:t>
      </w:r>
      <w:r w:rsidR="00BB06C7">
        <w:rPr>
          <w:rFonts w:ascii="Times New Roman" w:hAnsi="Times New Roman" w:cs="Times New Roman"/>
          <w:sz w:val="28"/>
          <w:szCs w:val="28"/>
        </w:rPr>
        <w:t xml:space="preserve">чувство прекрасного, видение прекрасного восприятия остается как у всех детей. </w:t>
      </w:r>
    </w:p>
    <w:p w:rsidR="0070224C" w:rsidRDefault="0070224C" w:rsidP="0070224C">
      <w:pPr>
        <w:spacing w:after="0" w:line="360" w:lineRule="auto"/>
        <w:jc w:val="both"/>
        <w:rPr>
          <w:rFonts w:ascii="Times New Roman" w:hAnsi="Times New Roman" w:cs="Times New Roman"/>
          <w:sz w:val="28"/>
          <w:szCs w:val="28"/>
        </w:rPr>
      </w:pPr>
      <w:r>
        <w:rPr>
          <w:rFonts w:ascii="Times New Roman" w:hAnsi="Times New Roman" w:cs="Times New Roman"/>
          <w:sz w:val="28"/>
          <w:szCs w:val="28"/>
        </w:rPr>
        <w:br w:type="page"/>
      </w:r>
    </w:p>
    <w:p w:rsidR="0070224C" w:rsidRPr="00AB6C15" w:rsidRDefault="0070224C" w:rsidP="00AB6C15">
      <w:pPr>
        <w:pStyle w:val="1"/>
        <w:spacing w:before="0" w:line="360" w:lineRule="auto"/>
        <w:jc w:val="both"/>
        <w:rPr>
          <w:rFonts w:ascii="Times New Roman" w:hAnsi="Times New Roman" w:cs="Times New Roman"/>
          <w:b/>
          <w:color w:val="auto"/>
          <w:sz w:val="36"/>
          <w:szCs w:val="36"/>
        </w:rPr>
      </w:pPr>
      <w:bookmarkStart w:id="6" w:name="_Toc9976824"/>
      <w:bookmarkEnd w:id="5"/>
      <w:r w:rsidRPr="00AB6C15">
        <w:rPr>
          <w:rFonts w:ascii="Times New Roman" w:hAnsi="Times New Roman" w:cs="Times New Roman"/>
          <w:b/>
          <w:color w:val="auto"/>
          <w:sz w:val="36"/>
          <w:szCs w:val="36"/>
        </w:rPr>
        <w:lastRenderedPageBreak/>
        <w:t xml:space="preserve">Глава </w:t>
      </w:r>
      <w:r w:rsidR="0055013F" w:rsidRPr="00AB6C15">
        <w:rPr>
          <w:rFonts w:ascii="Times New Roman" w:hAnsi="Times New Roman" w:cs="Times New Roman"/>
          <w:b/>
          <w:color w:val="auto"/>
          <w:sz w:val="36"/>
          <w:szCs w:val="36"/>
        </w:rPr>
        <w:t>2</w:t>
      </w:r>
      <w:r w:rsidRPr="00AB6C15">
        <w:rPr>
          <w:rFonts w:ascii="Times New Roman" w:hAnsi="Times New Roman" w:cs="Times New Roman"/>
          <w:b/>
          <w:color w:val="auto"/>
          <w:sz w:val="36"/>
          <w:szCs w:val="36"/>
        </w:rPr>
        <w:t>. Опытно- экспериментальное исследование направлено на изучение особенностей развития художественной одаренности у детей 7 лет с ОВЗ.</w:t>
      </w:r>
      <w:bookmarkEnd w:id="6"/>
    </w:p>
    <w:p w:rsidR="00BA2CAF" w:rsidRDefault="00BA2CAF" w:rsidP="00AB6C15">
      <w:pPr>
        <w:pStyle w:val="2"/>
        <w:tabs>
          <w:tab w:val="left" w:pos="709"/>
        </w:tabs>
        <w:spacing w:before="0" w:line="360" w:lineRule="auto"/>
        <w:jc w:val="both"/>
        <w:rPr>
          <w:rFonts w:ascii="Times New Roman" w:hAnsi="Times New Roman" w:cs="Times New Roman"/>
          <w:b/>
          <w:i/>
          <w:color w:val="auto"/>
          <w:sz w:val="36"/>
          <w:szCs w:val="36"/>
        </w:rPr>
      </w:pPr>
      <w:bookmarkStart w:id="7" w:name="_Toc481930211"/>
      <w:bookmarkStart w:id="8" w:name="_Toc9976825"/>
      <w:r w:rsidRPr="00AB6C15">
        <w:rPr>
          <w:rFonts w:ascii="Times New Roman" w:hAnsi="Times New Roman" w:cs="Times New Roman"/>
          <w:b/>
          <w:i/>
          <w:color w:val="auto"/>
          <w:sz w:val="36"/>
          <w:szCs w:val="36"/>
        </w:rPr>
        <w:t xml:space="preserve">2.1. Методика изучения уровня сформированности </w:t>
      </w:r>
      <w:r w:rsidR="0070224C" w:rsidRPr="00AB6C15">
        <w:rPr>
          <w:rFonts w:ascii="Times New Roman" w:hAnsi="Times New Roman" w:cs="Times New Roman"/>
          <w:b/>
          <w:i/>
          <w:color w:val="auto"/>
          <w:sz w:val="36"/>
          <w:szCs w:val="36"/>
        </w:rPr>
        <w:t>художественной одаренности</w:t>
      </w:r>
      <w:r w:rsidRPr="00AB6C15">
        <w:rPr>
          <w:rFonts w:ascii="Times New Roman" w:hAnsi="Times New Roman" w:cs="Times New Roman"/>
          <w:b/>
          <w:i/>
          <w:color w:val="auto"/>
          <w:sz w:val="36"/>
          <w:szCs w:val="36"/>
        </w:rPr>
        <w:t xml:space="preserve"> у детей 7 лет</w:t>
      </w:r>
      <w:bookmarkEnd w:id="7"/>
      <w:r w:rsidR="0070224C" w:rsidRPr="00AB6C15">
        <w:rPr>
          <w:rFonts w:ascii="Times New Roman" w:hAnsi="Times New Roman" w:cs="Times New Roman"/>
          <w:b/>
          <w:i/>
          <w:color w:val="auto"/>
          <w:sz w:val="36"/>
          <w:szCs w:val="36"/>
        </w:rPr>
        <w:t xml:space="preserve"> с ограниченными возможностями здоровья</w:t>
      </w:r>
      <w:bookmarkEnd w:id="8"/>
    </w:p>
    <w:p w:rsidR="00AB6C15" w:rsidRPr="00AB6C15" w:rsidRDefault="00AB6C15" w:rsidP="00AB6C15"/>
    <w:p w:rsidR="00BA2CAF" w:rsidRDefault="00BA2CAF" w:rsidP="00F164F8">
      <w:pPr>
        <w:tabs>
          <w:tab w:val="left" w:pos="851"/>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Опытно-экспериментальн</w:t>
      </w:r>
      <w:r w:rsidR="00F164F8">
        <w:rPr>
          <w:rFonts w:ascii="Times New Roman" w:hAnsi="Times New Roman" w:cs="Times New Roman"/>
          <w:sz w:val="28"/>
          <w:szCs w:val="28"/>
        </w:rPr>
        <w:t>о-исследовательская</w:t>
      </w:r>
      <w:r>
        <w:rPr>
          <w:rFonts w:ascii="Times New Roman" w:hAnsi="Times New Roman" w:cs="Times New Roman"/>
          <w:sz w:val="28"/>
          <w:szCs w:val="28"/>
        </w:rPr>
        <w:t xml:space="preserve"> работа </w:t>
      </w:r>
      <w:r w:rsidR="00F164F8">
        <w:rPr>
          <w:rFonts w:ascii="Times New Roman" w:hAnsi="Times New Roman" w:cs="Times New Roman"/>
          <w:sz w:val="28"/>
          <w:szCs w:val="28"/>
        </w:rPr>
        <w:t>проходила в течении двух лет</w:t>
      </w:r>
      <w:r>
        <w:rPr>
          <w:rFonts w:ascii="Times New Roman" w:hAnsi="Times New Roman" w:cs="Times New Roman"/>
          <w:sz w:val="28"/>
          <w:szCs w:val="28"/>
        </w:rPr>
        <w:t>:</w:t>
      </w:r>
      <w:r w:rsidR="00F164F8">
        <w:rPr>
          <w:rFonts w:ascii="Times New Roman" w:hAnsi="Times New Roman" w:cs="Times New Roman"/>
          <w:sz w:val="28"/>
          <w:szCs w:val="28"/>
        </w:rPr>
        <w:t xml:space="preserve"> с 03.09.2017 г по 24.04.2019 г.</w:t>
      </w:r>
      <w:r>
        <w:rPr>
          <w:rFonts w:ascii="Times New Roman" w:hAnsi="Times New Roman" w:cs="Times New Roman"/>
          <w:sz w:val="28"/>
          <w:szCs w:val="28"/>
        </w:rPr>
        <w:t xml:space="preserve"> констатирующий эксперимент</w:t>
      </w:r>
      <w:r w:rsidR="00F164F8">
        <w:rPr>
          <w:rFonts w:ascii="Times New Roman" w:hAnsi="Times New Roman" w:cs="Times New Roman"/>
          <w:sz w:val="28"/>
          <w:szCs w:val="28"/>
        </w:rPr>
        <w:t xml:space="preserve"> (с 03.09.2017 по 20.09.2017 г.)</w:t>
      </w:r>
      <w:r>
        <w:rPr>
          <w:rFonts w:ascii="Times New Roman" w:hAnsi="Times New Roman" w:cs="Times New Roman"/>
          <w:sz w:val="28"/>
          <w:szCs w:val="28"/>
        </w:rPr>
        <w:t>, формирующий эксперимент</w:t>
      </w:r>
      <w:r w:rsidR="00F164F8">
        <w:rPr>
          <w:rFonts w:ascii="Times New Roman" w:hAnsi="Times New Roman" w:cs="Times New Roman"/>
          <w:sz w:val="28"/>
          <w:szCs w:val="28"/>
        </w:rPr>
        <w:t xml:space="preserve"> (с 25.09.2017 по 02.04.2019)</w:t>
      </w:r>
      <w:r>
        <w:rPr>
          <w:rFonts w:ascii="Times New Roman" w:hAnsi="Times New Roman" w:cs="Times New Roman"/>
          <w:sz w:val="28"/>
          <w:szCs w:val="28"/>
        </w:rPr>
        <w:t>, сравнительный анализ результатов</w:t>
      </w:r>
      <w:r w:rsidR="00F164F8">
        <w:rPr>
          <w:rFonts w:ascii="Times New Roman" w:hAnsi="Times New Roman" w:cs="Times New Roman"/>
          <w:sz w:val="28"/>
          <w:szCs w:val="28"/>
        </w:rPr>
        <w:t xml:space="preserve"> с 03.04.2019 г. по 24.04.2019 г.</w:t>
      </w:r>
      <w:r>
        <w:rPr>
          <w:rFonts w:ascii="Times New Roman" w:hAnsi="Times New Roman" w:cs="Times New Roman"/>
          <w:sz w:val="28"/>
          <w:szCs w:val="28"/>
        </w:rPr>
        <w:t xml:space="preserve"> (констатирующего и контрольного диагностических срезов).</w:t>
      </w:r>
    </w:p>
    <w:p w:rsidR="00BA2CAF" w:rsidRDefault="00F164F8" w:rsidP="00BA2CAF">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BA2CAF">
        <w:rPr>
          <w:rFonts w:ascii="Times New Roman" w:hAnsi="Times New Roman" w:cs="Times New Roman"/>
          <w:sz w:val="28"/>
          <w:szCs w:val="28"/>
        </w:rPr>
        <w:t>Констатирующий эксперимент проводился на базе МБОУ «Образовательный центр «Созвездие»» г. Красногорск, Московской области.</w:t>
      </w:r>
    </w:p>
    <w:p w:rsidR="00BA2CAF" w:rsidRDefault="00BA2CAF" w:rsidP="00BA2CAF">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с 0</w:t>
      </w:r>
      <w:r w:rsidR="00F164F8">
        <w:rPr>
          <w:rFonts w:ascii="Times New Roman" w:hAnsi="Times New Roman" w:cs="Times New Roman"/>
          <w:sz w:val="28"/>
          <w:szCs w:val="28"/>
        </w:rPr>
        <w:t>3</w:t>
      </w:r>
      <w:r>
        <w:rPr>
          <w:rFonts w:ascii="Times New Roman" w:hAnsi="Times New Roman" w:cs="Times New Roman"/>
          <w:sz w:val="28"/>
          <w:szCs w:val="28"/>
        </w:rPr>
        <w:t>.09.201</w:t>
      </w:r>
      <w:r w:rsidR="00F164F8">
        <w:rPr>
          <w:rFonts w:ascii="Times New Roman" w:hAnsi="Times New Roman" w:cs="Times New Roman"/>
          <w:sz w:val="28"/>
          <w:szCs w:val="28"/>
        </w:rPr>
        <w:t>7</w:t>
      </w:r>
      <w:r>
        <w:rPr>
          <w:rFonts w:ascii="Times New Roman" w:hAnsi="Times New Roman" w:cs="Times New Roman"/>
          <w:sz w:val="28"/>
          <w:szCs w:val="28"/>
        </w:rPr>
        <w:t xml:space="preserve"> по </w:t>
      </w:r>
      <w:r w:rsidR="00F164F8">
        <w:rPr>
          <w:rFonts w:ascii="Times New Roman" w:hAnsi="Times New Roman" w:cs="Times New Roman"/>
          <w:sz w:val="28"/>
          <w:szCs w:val="28"/>
        </w:rPr>
        <w:t>20</w:t>
      </w:r>
      <w:r>
        <w:rPr>
          <w:rFonts w:ascii="Times New Roman" w:hAnsi="Times New Roman" w:cs="Times New Roman"/>
          <w:sz w:val="28"/>
          <w:szCs w:val="28"/>
        </w:rPr>
        <w:t>.09.201</w:t>
      </w:r>
      <w:r w:rsidR="00F164F8">
        <w:rPr>
          <w:rFonts w:ascii="Times New Roman" w:hAnsi="Times New Roman" w:cs="Times New Roman"/>
          <w:sz w:val="28"/>
          <w:szCs w:val="28"/>
        </w:rPr>
        <w:t>7</w:t>
      </w:r>
      <w:r>
        <w:rPr>
          <w:rFonts w:ascii="Times New Roman" w:hAnsi="Times New Roman" w:cs="Times New Roman"/>
          <w:sz w:val="28"/>
          <w:szCs w:val="28"/>
        </w:rPr>
        <w:t xml:space="preserve"> г. </w:t>
      </w:r>
    </w:p>
    <w:p w:rsidR="00BA2CAF" w:rsidRDefault="00BA2CAF" w:rsidP="009827A2">
      <w:pPr>
        <w:tabs>
          <w:tab w:val="left" w:pos="851"/>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экспериментальной деятельности принимали участие дети младшего школьного возраста (7-8 лет) в количестве 15 человек, родители в количестве 28 человек, психолог (Косарева Ольга Викторовна), и учитель изобразительного искусства (Макарова Ольга Викторовна).</w:t>
      </w:r>
    </w:p>
    <w:p w:rsidR="00BA2CAF" w:rsidRDefault="00BA2CAF" w:rsidP="009827A2">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Надо отметить, что помощь оказывалась, во-первых, потому, что детям младшего школьного возраста необходим индивидуальный подход психолога. </w:t>
      </w:r>
    </w:p>
    <w:p w:rsidR="00BA2CAF" w:rsidRDefault="00BA2CAF" w:rsidP="009827A2">
      <w:pPr>
        <w:tabs>
          <w:tab w:val="left" w:pos="709"/>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Во-вторых, необходима помощь учителя в обработке результатов, и, в-третьих, совместная работа педагогов при обработке анкет и анализу специфики семьи, семейных отношений, в которых воспитывается ребенок.</w:t>
      </w:r>
    </w:p>
    <w:p w:rsidR="00F164F8" w:rsidRDefault="00F164F8" w:rsidP="009827A2">
      <w:pPr>
        <w:tabs>
          <w:tab w:val="left" w:pos="709"/>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начале исследовательской деятельности 30.08.2017 г. на педагогическом совете МБОУ «Образовательный центр «Созвездие»» г. Красногорск, Московской области. Я представила план и </w:t>
      </w:r>
      <w:proofErr w:type="gramStart"/>
      <w:r>
        <w:rPr>
          <w:rFonts w:ascii="Times New Roman" w:hAnsi="Times New Roman" w:cs="Times New Roman"/>
          <w:sz w:val="28"/>
          <w:szCs w:val="28"/>
        </w:rPr>
        <w:t>тему</w:t>
      </w:r>
      <w:proofErr w:type="gramEnd"/>
      <w:r>
        <w:rPr>
          <w:rFonts w:ascii="Times New Roman" w:hAnsi="Times New Roman" w:cs="Times New Roman"/>
          <w:sz w:val="28"/>
          <w:szCs w:val="28"/>
        </w:rPr>
        <w:t xml:space="preserve"> и программу моей исследовательской деятельности. </w:t>
      </w:r>
    </w:p>
    <w:p w:rsidR="009827A2" w:rsidRDefault="009827A2" w:rsidP="009827A2">
      <w:pPr>
        <w:tabs>
          <w:tab w:val="left" w:pos="709"/>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План работы и программы «Удивительное рядом» был одобрен Протоколом № 1 от 30.08.2017 года. </w:t>
      </w:r>
    </w:p>
    <w:p w:rsidR="00BA2CAF" w:rsidRDefault="00BA2CAF" w:rsidP="009827A2">
      <w:pPr>
        <w:tabs>
          <w:tab w:val="left" w:pos="709"/>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ходе констатирующего эксперимента ставились решались следующие задачи:</w:t>
      </w:r>
    </w:p>
    <w:p w:rsidR="00BA2CAF" w:rsidRDefault="00BA2CAF" w:rsidP="0090418C">
      <w:pPr>
        <w:pStyle w:val="a3"/>
        <w:numPr>
          <w:ilvl w:val="0"/>
          <w:numId w:val="5"/>
        </w:num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Определить качественные и количественные критерии сформированности эстетического восприятия у детей младшего школьного возраста.</w:t>
      </w:r>
    </w:p>
    <w:p w:rsidR="00BA2CAF" w:rsidRDefault="00BA2CAF" w:rsidP="0090418C">
      <w:pPr>
        <w:pStyle w:val="a3"/>
        <w:numPr>
          <w:ilvl w:val="0"/>
          <w:numId w:val="5"/>
        </w:num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Подобрать диагностические методики, направленные на изучение уровня сформированности эстетического восприятия.</w:t>
      </w:r>
    </w:p>
    <w:p w:rsidR="00BA2CAF" w:rsidRDefault="00BA2CAF" w:rsidP="0090418C">
      <w:pPr>
        <w:pStyle w:val="a3"/>
        <w:numPr>
          <w:ilvl w:val="0"/>
          <w:numId w:val="5"/>
        </w:num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Провести констатирующий диагностический срез и анализ результатов.</w:t>
      </w:r>
    </w:p>
    <w:p w:rsidR="00BA2CAF" w:rsidRDefault="00BA2CAF" w:rsidP="00BA2CAF">
      <w:pPr>
        <w:tabs>
          <w:tab w:val="left" w:pos="851"/>
        </w:tabs>
        <w:spacing w:after="0" w:line="360" w:lineRule="auto"/>
        <w:ind w:firstLine="720"/>
        <w:jc w:val="both"/>
        <w:rPr>
          <w:rFonts w:ascii="Times New Roman" w:hAnsi="Times New Roman" w:cs="Times New Roman"/>
          <w:sz w:val="28"/>
          <w:szCs w:val="28"/>
        </w:rPr>
      </w:pPr>
      <w:r w:rsidRPr="00F14E4E">
        <w:rPr>
          <w:rFonts w:ascii="Times New Roman" w:hAnsi="Times New Roman" w:cs="Times New Roman"/>
          <w:sz w:val="28"/>
          <w:szCs w:val="28"/>
        </w:rPr>
        <w:t xml:space="preserve">В ходе нашего </w:t>
      </w:r>
      <w:r>
        <w:rPr>
          <w:rFonts w:ascii="Times New Roman" w:hAnsi="Times New Roman" w:cs="Times New Roman"/>
          <w:sz w:val="28"/>
          <w:szCs w:val="28"/>
        </w:rPr>
        <w:t xml:space="preserve">экспериментальной работы, на основе анализа психолого-педагогической литературы (Т.А. </w:t>
      </w:r>
      <w:proofErr w:type="spellStart"/>
      <w:r>
        <w:rPr>
          <w:rFonts w:ascii="Times New Roman" w:hAnsi="Times New Roman" w:cs="Times New Roman"/>
          <w:sz w:val="28"/>
          <w:szCs w:val="28"/>
        </w:rPr>
        <w:t>Барышевой</w:t>
      </w:r>
      <w:proofErr w:type="spellEnd"/>
      <w:r w:rsidRPr="00F2338E">
        <w:rPr>
          <w:rFonts w:ascii="Times New Roman" w:hAnsi="Times New Roman" w:cs="Times New Roman"/>
          <w:sz w:val="28"/>
          <w:szCs w:val="28"/>
        </w:rPr>
        <w:t xml:space="preserve">, </w:t>
      </w:r>
      <w:r>
        <w:rPr>
          <w:rFonts w:ascii="Times New Roman" w:hAnsi="Times New Roman" w:cs="Times New Roman"/>
          <w:sz w:val="28"/>
          <w:szCs w:val="28"/>
        </w:rPr>
        <w:t>Е.И. Изот</w:t>
      </w:r>
      <w:r w:rsidR="00AC4291">
        <w:rPr>
          <w:rFonts w:ascii="Times New Roman" w:hAnsi="Times New Roman" w:cs="Times New Roman"/>
          <w:sz w:val="28"/>
          <w:szCs w:val="28"/>
        </w:rPr>
        <w:t>о</w:t>
      </w:r>
      <w:r>
        <w:rPr>
          <w:rFonts w:ascii="Times New Roman" w:hAnsi="Times New Roman" w:cs="Times New Roman"/>
          <w:sz w:val="28"/>
          <w:szCs w:val="28"/>
        </w:rPr>
        <w:t>вой</w:t>
      </w:r>
      <w:r w:rsidRPr="00F2338E">
        <w:rPr>
          <w:rFonts w:ascii="Times New Roman" w:hAnsi="Times New Roman" w:cs="Times New Roman"/>
          <w:sz w:val="28"/>
          <w:szCs w:val="28"/>
        </w:rPr>
        <w:t>,</w:t>
      </w:r>
      <w:r>
        <w:rPr>
          <w:rFonts w:ascii="Times New Roman" w:hAnsi="Times New Roman" w:cs="Times New Roman"/>
          <w:sz w:val="28"/>
          <w:szCs w:val="28"/>
        </w:rPr>
        <w:t xml:space="preserve"> Т.С. Комаровой</w:t>
      </w:r>
      <w:r w:rsidRPr="004B5678">
        <w:rPr>
          <w:rFonts w:ascii="Times New Roman" w:hAnsi="Times New Roman" w:cs="Times New Roman"/>
          <w:sz w:val="28"/>
          <w:szCs w:val="28"/>
        </w:rPr>
        <w:t>)</w:t>
      </w:r>
      <w:r>
        <w:rPr>
          <w:rFonts w:ascii="Times New Roman" w:hAnsi="Times New Roman" w:cs="Times New Roman"/>
          <w:sz w:val="28"/>
          <w:szCs w:val="28"/>
        </w:rPr>
        <w:t xml:space="preserve"> были выявлены качественные и количественные критерии.</w:t>
      </w:r>
    </w:p>
    <w:p w:rsidR="00BA2CAF" w:rsidRDefault="00BA2CAF" w:rsidP="00BA2CAF">
      <w:pPr>
        <w:tabs>
          <w:tab w:val="left" w:pos="851"/>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своей работе мы определили качественные критерии сформированности эстетического восприятия</w:t>
      </w:r>
    </w:p>
    <w:p w:rsidR="00BA2CAF" w:rsidRPr="003C1A2D" w:rsidRDefault="00BA2CAF" w:rsidP="0090418C">
      <w:pPr>
        <w:pStyle w:val="a3"/>
        <w:numPr>
          <w:ilvl w:val="0"/>
          <w:numId w:val="6"/>
        </w:numPr>
        <w:tabs>
          <w:tab w:val="left" w:pos="851"/>
        </w:tabs>
        <w:spacing w:after="0" w:line="360" w:lineRule="auto"/>
        <w:jc w:val="both"/>
        <w:rPr>
          <w:rFonts w:ascii="Times New Roman" w:hAnsi="Times New Roman" w:cs="Times New Roman"/>
          <w:sz w:val="28"/>
          <w:szCs w:val="28"/>
        </w:rPr>
      </w:pPr>
      <w:r w:rsidRPr="003C1A2D">
        <w:rPr>
          <w:rFonts w:ascii="Times New Roman" w:hAnsi="Times New Roman" w:cs="Times New Roman"/>
          <w:sz w:val="28"/>
          <w:szCs w:val="28"/>
        </w:rPr>
        <w:t>ассоциативность восприятия;</w:t>
      </w:r>
    </w:p>
    <w:p w:rsidR="00BA2CAF" w:rsidRPr="003C1A2D" w:rsidRDefault="00BA2CAF" w:rsidP="0090418C">
      <w:pPr>
        <w:pStyle w:val="a3"/>
        <w:numPr>
          <w:ilvl w:val="0"/>
          <w:numId w:val="6"/>
        </w:numPr>
        <w:tabs>
          <w:tab w:val="left" w:pos="851"/>
        </w:tabs>
        <w:spacing w:after="0" w:line="360" w:lineRule="auto"/>
        <w:jc w:val="both"/>
        <w:rPr>
          <w:rFonts w:ascii="Times New Roman" w:hAnsi="Times New Roman" w:cs="Times New Roman"/>
          <w:sz w:val="28"/>
          <w:szCs w:val="28"/>
        </w:rPr>
      </w:pPr>
      <w:r w:rsidRPr="003C1A2D">
        <w:rPr>
          <w:rFonts w:ascii="Times New Roman" w:hAnsi="Times New Roman" w:cs="Times New Roman"/>
          <w:sz w:val="28"/>
          <w:szCs w:val="28"/>
        </w:rPr>
        <w:t>эстетические представления</w:t>
      </w:r>
    </w:p>
    <w:p w:rsidR="00BA2CAF" w:rsidRDefault="00BA2CAF" w:rsidP="0090418C">
      <w:pPr>
        <w:pStyle w:val="a3"/>
        <w:numPr>
          <w:ilvl w:val="0"/>
          <w:numId w:val="6"/>
        </w:num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эмоциональная отзывчивость</w:t>
      </w:r>
    </w:p>
    <w:p w:rsidR="00AC4291" w:rsidRDefault="00AC4291" w:rsidP="0090418C">
      <w:pPr>
        <w:pStyle w:val="a3"/>
        <w:numPr>
          <w:ilvl w:val="0"/>
          <w:numId w:val="6"/>
        </w:num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творческая активность</w:t>
      </w:r>
    </w:p>
    <w:p w:rsidR="00AC4291" w:rsidRPr="00AC4291" w:rsidRDefault="00AC4291" w:rsidP="0090418C">
      <w:pPr>
        <w:pStyle w:val="a3"/>
        <w:numPr>
          <w:ilvl w:val="0"/>
          <w:numId w:val="6"/>
        </w:num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креативность</w:t>
      </w:r>
    </w:p>
    <w:p w:rsidR="00BA2CAF" w:rsidRPr="00D54351" w:rsidRDefault="00BA2CAF" w:rsidP="00BA2CAF">
      <w:pPr>
        <w:pStyle w:val="a3"/>
        <w:tabs>
          <w:tab w:val="left" w:pos="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Ассоциативность восприятия – это восприятие целостного художественного образа через широту и качественное разнообразие ассоциативных связей (литературы, музыки, изобразительной деятельности и др</w:t>
      </w:r>
      <w:r w:rsidRPr="00D54351">
        <w:rPr>
          <w:rFonts w:ascii="Times New Roman" w:hAnsi="Times New Roman" w:cs="Times New Roman"/>
          <w:sz w:val="28"/>
          <w:szCs w:val="28"/>
        </w:rPr>
        <w:t>.</w:t>
      </w:r>
      <w:r>
        <w:rPr>
          <w:rFonts w:ascii="Times New Roman" w:hAnsi="Times New Roman" w:cs="Times New Roman"/>
          <w:sz w:val="28"/>
          <w:szCs w:val="28"/>
        </w:rPr>
        <w:t>)</w:t>
      </w:r>
      <w:r w:rsidRPr="00D54351">
        <w:rPr>
          <w:rFonts w:ascii="Times New Roman" w:hAnsi="Times New Roman" w:cs="Times New Roman"/>
          <w:sz w:val="28"/>
          <w:szCs w:val="28"/>
        </w:rPr>
        <w:t xml:space="preserve"> [</w:t>
      </w:r>
      <w:r w:rsidRPr="00E32B3D">
        <w:rPr>
          <w:rFonts w:ascii="Times New Roman" w:hAnsi="Times New Roman" w:cs="Times New Roman"/>
          <w:sz w:val="28"/>
          <w:szCs w:val="28"/>
        </w:rPr>
        <w:t>56</w:t>
      </w:r>
      <w:r w:rsidRPr="00D54351">
        <w:rPr>
          <w:rFonts w:ascii="Times New Roman" w:hAnsi="Times New Roman" w:cs="Times New Roman"/>
          <w:sz w:val="28"/>
          <w:szCs w:val="28"/>
        </w:rPr>
        <w:t>].</w:t>
      </w:r>
    </w:p>
    <w:p w:rsidR="00BA2CAF" w:rsidRPr="00D54351" w:rsidRDefault="00BA2CAF" w:rsidP="00BA2CAF">
      <w:pPr>
        <w:pStyle w:val="a3"/>
        <w:tabs>
          <w:tab w:val="left" w:pos="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Эстетические представления – это</w:t>
      </w:r>
      <w:r w:rsidRPr="005F12A8">
        <w:t xml:space="preserve"> </w:t>
      </w:r>
      <w:r w:rsidRPr="005F12A8">
        <w:rPr>
          <w:rFonts w:ascii="Times New Roman" w:hAnsi="Times New Roman" w:cs="Times New Roman"/>
          <w:sz w:val="28"/>
          <w:szCs w:val="28"/>
        </w:rPr>
        <w:t>схватывание и духовно-культурное присвоение личностью общ</w:t>
      </w:r>
      <w:r>
        <w:rPr>
          <w:rFonts w:ascii="Times New Roman" w:hAnsi="Times New Roman" w:cs="Times New Roman"/>
          <w:sz w:val="28"/>
          <w:szCs w:val="28"/>
        </w:rPr>
        <w:t xml:space="preserve">ечеловеческого в реальном мире, </w:t>
      </w:r>
      <w:r w:rsidRPr="005F12A8">
        <w:rPr>
          <w:rFonts w:ascii="Times New Roman" w:hAnsi="Times New Roman" w:cs="Times New Roman"/>
          <w:sz w:val="28"/>
          <w:szCs w:val="28"/>
        </w:rPr>
        <w:t>закрепленный в</w:t>
      </w:r>
      <w:r>
        <w:rPr>
          <w:rFonts w:ascii="Times New Roman" w:hAnsi="Times New Roman" w:cs="Times New Roman"/>
          <w:sz w:val="28"/>
          <w:szCs w:val="28"/>
        </w:rPr>
        <w:t xml:space="preserve"> образе [</w:t>
      </w:r>
      <w:r w:rsidRPr="00D54351">
        <w:rPr>
          <w:rFonts w:ascii="Times New Roman" w:hAnsi="Times New Roman" w:cs="Times New Roman"/>
          <w:sz w:val="28"/>
          <w:szCs w:val="28"/>
        </w:rPr>
        <w:t>56</w:t>
      </w:r>
      <w:r>
        <w:rPr>
          <w:rFonts w:ascii="Times New Roman" w:hAnsi="Times New Roman" w:cs="Times New Roman"/>
          <w:sz w:val="28"/>
          <w:szCs w:val="28"/>
        </w:rPr>
        <w:t>].</w:t>
      </w:r>
    </w:p>
    <w:p w:rsidR="00BA2CAF" w:rsidRDefault="00BA2CAF" w:rsidP="00BA2CAF">
      <w:pPr>
        <w:pStyle w:val="a3"/>
        <w:tabs>
          <w:tab w:val="left" w:pos="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Эмоциональная отзывчивость – это</w:t>
      </w:r>
      <w:r w:rsidRPr="00A67AAC">
        <w:rPr>
          <w:rFonts w:ascii="Times New Roman" w:hAnsi="Times New Roman" w:cs="Times New Roman"/>
          <w:sz w:val="28"/>
          <w:szCs w:val="28"/>
        </w:rPr>
        <w:t xml:space="preserve"> способность человека к сопереживанию и сочувствию другим людям, пониманию их внутренних </w:t>
      </w:r>
      <w:r w:rsidRPr="00A67AAC">
        <w:rPr>
          <w:rFonts w:ascii="Times New Roman" w:hAnsi="Times New Roman" w:cs="Times New Roman"/>
          <w:sz w:val="28"/>
          <w:szCs w:val="28"/>
        </w:rPr>
        <w:lastRenderedPageBreak/>
        <w:t>состояний.</w:t>
      </w:r>
      <w:r>
        <w:rPr>
          <w:rFonts w:ascii="Times New Roman" w:hAnsi="Times New Roman" w:cs="Times New Roman"/>
          <w:sz w:val="28"/>
          <w:szCs w:val="28"/>
        </w:rPr>
        <w:t xml:space="preserve"> Сопереживанию персонажам сказок, эмоционально реагирует на произведения изобразительного искусства</w:t>
      </w:r>
      <w:r w:rsidRPr="00EA4025">
        <w:rPr>
          <w:rFonts w:ascii="Times New Roman" w:hAnsi="Times New Roman" w:cs="Times New Roman"/>
          <w:sz w:val="28"/>
          <w:szCs w:val="28"/>
        </w:rPr>
        <w:t xml:space="preserve"> [56]</w:t>
      </w:r>
      <w:r>
        <w:rPr>
          <w:rFonts w:ascii="Times New Roman" w:hAnsi="Times New Roman" w:cs="Times New Roman"/>
          <w:sz w:val="28"/>
          <w:szCs w:val="28"/>
        </w:rPr>
        <w:t>.</w:t>
      </w:r>
    </w:p>
    <w:p w:rsidR="00600AA6" w:rsidRDefault="00600AA6" w:rsidP="00BA2CAF">
      <w:pPr>
        <w:pStyle w:val="a3"/>
        <w:tabs>
          <w:tab w:val="left" w:pos="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w:t>
      </w:r>
      <w:r w:rsidRPr="00600AA6">
        <w:rPr>
          <w:rFonts w:ascii="Times New Roman" w:hAnsi="Times New Roman" w:cs="Times New Roman"/>
          <w:sz w:val="28"/>
          <w:szCs w:val="28"/>
        </w:rPr>
        <w:t>ворческая активность</w:t>
      </w:r>
      <w:r>
        <w:rPr>
          <w:rFonts w:ascii="Times New Roman" w:hAnsi="Times New Roman" w:cs="Times New Roman"/>
          <w:sz w:val="28"/>
          <w:szCs w:val="28"/>
        </w:rPr>
        <w:t xml:space="preserve"> – это </w:t>
      </w:r>
      <w:r w:rsidR="00F95B13">
        <w:rPr>
          <w:rFonts w:ascii="Times New Roman" w:hAnsi="Times New Roman" w:cs="Times New Roman"/>
          <w:sz w:val="28"/>
          <w:szCs w:val="28"/>
        </w:rPr>
        <w:t>продуктивная форма деятельности учащихся начальной школы, направленная на овладение творческим опытом познания, создания, преобразования и использования в новом качестве объектов материальной и духовной культуры в процессе деятельности.</w:t>
      </w:r>
    </w:p>
    <w:p w:rsidR="00600AA6" w:rsidRDefault="00600AA6" w:rsidP="00600AA6">
      <w:pPr>
        <w:pStyle w:val="a3"/>
        <w:tabs>
          <w:tab w:val="left" w:pos="0"/>
          <w:tab w:val="left" w:pos="2977"/>
        </w:tabs>
        <w:spacing w:after="0" w:line="360" w:lineRule="auto"/>
        <w:ind w:left="0" w:firstLine="709"/>
        <w:jc w:val="both"/>
        <w:rPr>
          <w:rFonts w:ascii="Times New Roman" w:hAnsi="Times New Roman" w:cs="Times New Roman"/>
          <w:sz w:val="28"/>
          <w:szCs w:val="28"/>
        </w:rPr>
      </w:pPr>
      <w:r w:rsidRPr="00600AA6">
        <w:rPr>
          <w:rFonts w:ascii="Times New Roman" w:hAnsi="Times New Roman" w:cs="Times New Roman"/>
          <w:sz w:val="28"/>
          <w:szCs w:val="28"/>
        </w:rPr>
        <w:t>Креативность</w:t>
      </w:r>
      <w:r w:rsidR="00D3076F">
        <w:rPr>
          <w:rFonts w:ascii="Times New Roman" w:hAnsi="Times New Roman" w:cs="Times New Roman"/>
          <w:sz w:val="28"/>
          <w:szCs w:val="28"/>
        </w:rPr>
        <w:t xml:space="preserve"> </w:t>
      </w:r>
      <w:proofErr w:type="gramStart"/>
      <w:r w:rsidR="00D3076F">
        <w:rPr>
          <w:rFonts w:ascii="Times New Roman" w:hAnsi="Times New Roman" w:cs="Times New Roman"/>
          <w:sz w:val="28"/>
          <w:szCs w:val="28"/>
        </w:rPr>
        <w:t xml:space="preserve">- </w:t>
      </w:r>
      <w:r>
        <w:rPr>
          <w:rFonts w:ascii="Times New Roman" w:hAnsi="Times New Roman" w:cs="Times New Roman"/>
          <w:sz w:val="28"/>
          <w:szCs w:val="28"/>
        </w:rPr>
        <w:t>это</w:t>
      </w:r>
      <w:proofErr w:type="gramEnd"/>
      <w:r>
        <w:rPr>
          <w:rFonts w:ascii="Times New Roman" w:hAnsi="Times New Roman" w:cs="Times New Roman"/>
          <w:sz w:val="28"/>
          <w:szCs w:val="28"/>
        </w:rPr>
        <w:t xml:space="preserve"> </w:t>
      </w:r>
      <w:r w:rsidRPr="00600AA6">
        <w:rPr>
          <w:rFonts w:ascii="Times New Roman" w:hAnsi="Times New Roman" w:cs="Times New Roman"/>
          <w:sz w:val="28"/>
          <w:szCs w:val="28"/>
        </w:rPr>
        <w:t>творческие способности индивида, характеризующиеся готовностью к продуцированию принципиально новых идей и входящие в структуру одаренности в качестве независимого фактора</w:t>
      </w:r>
      <w:r>
        <w:rPr>
          <w:rFonts w:ascii="Times New Roman" w:hAnsi="Times New Roman" w:cs="Times New Roman"/>
          <w:sz w:val="28"/>
          <w:szCs w:val="28"/>
        </w:rPr>
        <w:t xml:space="preserve"> </w:t>
      </w:r>
      <w:r w:rsidRPr="00600AA6">
        <w:rPr>
          <w:rFonts w:ascii="Times New Roman" w:hAnsi="Times New Roman" w:cs="Times New Roman"/>
          <w:sz w:val="28"/>
          <w:szCs w:val="28"/>
        </w:rPr>
        <w:t>[69].</w:t>
      </w:r>
    </w:p>
    <w:p w:rsidR="00BA2CAF" w:rsidRDefault="00BA2CAF" w:rsidP="00BA2CAF">
      <w:pPr>
        <w:pStyle w:val="a3"/>
        <w:tabs>
          <w:tab w:val="left" w:pos="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Отдельно, мы использовали диагностику Т.Я. </w:t>
      </w:r>
      <w:proofErr w:type="spellStart"/>
      <w:r>
        <w:rPr>
          <w:rFonts w:ascii="Times New Roman" w:hAnsi="Times New Roman" w:cs="Times New Roman"/>
          <w:sz w:val="28"/>
          <w:szCs w:val="28"/>
        </w:rPr>
        <w:t>Шпикаловой</w:t>
      </w:r>
      <w:proofErr w:type="spellEnd"/>
      <w:r>
        <w:rPr>
          <w:rFonts w:ascii="Times New Roman" w:hAnsi="Times New Roman" w:cs="Times New Roman"/>
          <w:sz w:val="28"/>
          <w:szCs w:val="28"/>
        </w:rPr>
        <w:t>, направленную на изучение знаний народного декоративно-прикладного искусства у детей.</w:t>
      </w:r>
    </w:p>
    <w:p w:rsidR="00BA2CAF" w:rsidRPr="00F62B23" w:rsidRDefault="00BA2CAF" w:rsidP="00BA2CAF">
      <w:pPr>
        <w:pStyle w:val="a3"/>
        <w:tabs>
          <w:tab w:val="left" w:pos="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качественными критериями, мы определили количественные критерии – высокий уровень, средний уровень и низкий уровень сформированности эстетического восприятия у ребенка младшего школьного возраста.</w:t>
      </w:r>
      <w:r w:rsidRPr="00F62B23">
        <w:rPr>
          <w:rFonts w:ascii="Times New Roman" w:hAnsi="Times New Roman" w:cs="Times New Roman"/>
          <w:sz w:val="28"/>
          <w:szCs w:val="28"/>
        </w:rPr>
        <w:t xml:space="preserve"> </w:t>
      </w:r>
      <w:r>
        <w:rPr>
          <w:rFonts w:ascii="Times New Roman" w:hAnsi="Times New Roman" w:cs="Times New Roman"/>
          <w:sz w:val="28"/>
          <w:szCs w:val="28"/>
        </w:rPr>
        <w:t>Сформированности эмоциональной отзывчивости изучался методом наблюдения в ходе выполнения творческих заданий детьми.</w:t>
      </w:r>
    </w:p>
    <w:p w:rsidR="00BA2CAF" w:rsidRPr="00D3076F" w:rsidRDefault="00BA2CAF" w:rsidP="00BA2CAF">
      <w:pPr>
        <w:autoSpaceDE w:val="0"/>
        <w:autoSpaceDN w:val="0"/>
        <w:adjustRightInd w:val="0"/>
        <w:spacing w:after="0" w:line="360" w:lineRule="auto"/>
        <w:ind w:firstLine="708"/>
        <w:jc w:val="both"/>
        <w:rPr>
          <w:rFonts w:ascii="Times New Roman" w:hAnsi="Times New Roman" w:cs="Times New Roman"/>
          <w:bCs/>
          <w:sz w:val="28"/>
          <w:szCs w:val="28"/>
        </w:rPr>
      </w:pPr>
      <w:r w:rsidRPr="00D3076F">
        <w:rPr>
          <w:rFonts w:ascii="Times New Roman" w:hAnsi="Times New Roman" w:cs="Times New Roman"/>
          <w:bCs/>
          <w:i/>
          <w:sz w:val="28"/>
          <w:szCs w:val="28"/>
        </w:rPr>
        <w:t>Таблица 2.</w:t>
      </w:r>
      <w:r w:rsidRPr="00264977">
        <w:rPr>
          <w:rFonts w:ascii="Times New Roman" w:hAnsi="Times New Roman" w:cs="Times New Roman"/>
          <w:bCs/>
          <w:sz w:val="28"/>
          <w:szCs w:val="28"/>
        </w:rPr>
        <w:t xml:space="preserve"> </w:t>
      </w:r>
      <w:r w:rsidRPr="00D3076F">
        <w:rPr>
          <w:rFonts w:ascii="Times New Roman" w:hAnsi="Times New Roman" w:cs="Times New Roman"/>
          <w:bCs/>
          <w:sz w:val="28"/>
          <w:szCs w:val="28"/>
        </w:rPr>
        <w:t>Характеристика показателей сформированности эстетического восприятия на народное декоративно-прикладное искусство у детей младшего школьного возраста 7</w:t>
      </w:r>
      <w:r w:rsidR="00F442A2" w:rsidRPr="00D3076F">
        <w:rPr>
          <w:rFonts w:ascii="Times New Roman" w:hAnsi="Times New Roman" w:cs="Times New Roman"/>
          <w:bCs/>
          <w:sz w:val="28"/>
          <w:szCs w:val="28"/>
        </w:rPr>
        <w:t xml:space="preserve"> </w:t>
      </w:r>
      <w:r w:rsidRPr="00D3076F">
        <w:rPr>
          <w:rFonts w:ascii="Times New Roman" w:hAnsi="Times New Roman" w:cs="Times New Roman"/>
          <w:bCs/>
          <w:sz w:val="28"/>
          <w:szCs w:val="28"/>
        </w:rPr>
        <w:t>лет.</w:t>
      </w:r>
    </w:p>
    <w:p w:rsidR="00D3076F" w:rsidRDefault="00D3076F">
      <w:pPr>
        <w:rPr>
          <w:rFonts w:ascii="Times New Roman" w:hAnsi="Times New Roman" w:cs="Times New Roman"/>
          <w:bCs/>
          <w:sz w:val="28"/>
          <w:szCs w:val="28"/>
        </w:rPr>
      </w:pPr>
      <w:r>
        <w:rPr>
          <w:rFonts w:ascii="Times New Roman" w:hAnsi="Times New Roman" w:cs="Times New Roman"/>
          <w:bCs/>
          <w:sz w:val="28"/>
          <w:szCs w:val="28"/>
        </w:rPr>
        <w:br w:type="page"/>
      </w:r>
    </w:p>
    <w:p w:rsidR="00D3076F" w:rsidRDefault="00D3076F" w:rsidP="00BA2CAF">
      <w:pPr>
        <w:autoSpaceDE w:val="0"/>
        <w:autoSpaceDN w:val="0"/>
        <w:adjustRightInd w:val="0"/>
        <w:spacing w:after="0" w:line="360" w:lineRule="auto"/>
        <w:ind w:firstLine="708"/>
        <w:jc w:val="both"/>
        <w:rPr>
          <w:rFonts w:ascii="Times New Roman" w:hAnsi="Times New Roman" w:cs="Times New Roman"/>
          <w:bCs/>
          <w:sz w:val="28"/>
          <w:szCs w:val="28"/>
        </w:rPr>
      </w:pPr>
    </w:p>
    <w:tbl>
      <w:tblPr>
        <w:tblStyle w:val="a8"/>
        <w:tblW w:w="9889" w:type="dxa"/>
        <w:tblLayout w:type="fixed"/>
        <w:tblLook w:val="04A0" w:firstRow="1" w:lastRow="0" w:firstColumn="1" w:lastColumn="0" w:noHBand="0" w:noVBand="1"/>
      </w:tblPr>
      <w:tblGrid>
        <w:gridCol w:w="2091"/>
        <w:gridCol w:w="2552"/>
        <w:gridCol w:w="2553"/>
        <w:gridCol w:w="2693"/>
      </w:tblGrid>
      <w:tr w:rsidR="00F442A2" w:rsidRPr="00367211" w:rsidTr="00F442A2">
        <w:trPr>
          <w:trHeight w:val="323"/>
        </w:trPr>
        <w:tc>
          <w:tcPr>
            <w:tcW w:w="2091" w:type="dxa"/>
            <w:vMerge w:val="restart"/>
            <w:vAlign w:val="center"/>
          </w:tcPr>
          <w:p w:rsidR="00F442A2" w:rsidRPr="00F62B23" w:rsidRDefault="00F442A2" w:rsidP="0046246D">
            <w:pPr>
              <w:jc w:val="center"/>
              <w:rPr>
                <w:rFonts w:ascii="Times New Roman" w:hAnsi="Times New Roman" w:cs="Times New Roman"/>
                <w:b/>
                <w:sz w:val="24"/>
                <w:szCs w:val="24"/>
              </w:rPr>
            </w:pPr>
            <w:r w:rsidRPr="00F62B23">
              <w:rPr>
                <w:rFonts w:ascii="Times New Roman" w:hAnsi="Times New Roman" w:cs="Times New Roman"/>
                <w:b/>
                <w:sz w:val="24"/>
                <w:szCs w:val="24"/>
              </w:rPr>
              <w:t>Критерии</w:t>
            </w:r>
          </w:p>
        </w:tc>
        <w:tc>
          <w:tcPr>
            <w:tcW w:w="7798" w:type="dxa"/>
            <w:gridSpan w:val="3"/>
            <w:vAlign w:val="center"/>
          </w:tcPr>
          <w:p w:rsidR="00F442A2" w:rsidRPr="00F62B23" w:rsidRDefault="00F442A2" w:rsidP="0046246D">
            <w:pPr>
              <w:jc w:val="center"/>
              <w:rPr>
                <w:rFonts w:ascii="Times New Roman" w:hAnsi="Times New Roman" w:cs="Times New Roman"/>
                <w:b/>
                <w:sz w:val="24"/>
                <w:szCs w:val="24"/>
              </w:rPr>
            </w:pPr>
            <w:r w:rsidRPr="00F62B23">
              <w:rPr>
                <w:rFonts w:ascii="Times New Roman" w:hAnsi="Times New Roman" w:cs="Times New Roman"/>
                <w:b/>
                <w:sz w:val="24"/>
                <w:szCs w:val="24"/>
              </w:rPr>
              <w:t>Уровни</w:t>
            </w:r>
          </w:p>
        </w:tc>
      </w:tr>
      <w:tr w:rsidR="00F442A2" w:rsidRPr="00367211" w:rsidTr="00F442A2">
        <w:trPr>
          <w:trHeight w:val="380"/>
        </w:trPr>
        <w:tc>
          <w:tcPr>
            <w:tcW w:w="2091" w:type="dxa"/>
            <w:vMerge/>
            <w:tcBorders>
              <w:bottom w:val="single" w:sz="4" w:space="0" w:color="auto"/>
            </w:tcBorders>
            <w:vAlign w:val="center"/>
          </w:tcPr>
          <w:p w:rsidR="00F442A2" w:rsidRPr="00F62B23" w:rsidRDefault="00F442A2" w:rsidP="0046246D">
            <w:pPr>
              <w:jc w:val="center"/>
              <w:rPr>
                <w:rFonts w:ascii="Times New Roman" w:hAnsi="Times New Roman" w:cs="Times New Roman"/>
                <w:sz w:val="24"/>
                <w:szCs w:val="24"/>
              </w:rPr>
            </w:pPr>
          </w:p>
        </w:tc>
        <w:tc>
          <w:tcPr>
            <w:tcW w:w="2552" w:type="dxa"/>
            <w:tcBorders>
              <w:bottom w:val="single" w:sz="4" w:space="0" w:color="auto"/>
            </w:tcBorders>
            <w:vAlign w:val="center"/>
          </w:tcPr>
          <w:p w:rsidR="00F442A2" w:rsidRPr="00F62B23" w:rsidRDefault="00F442A2" w:rsidP="0046246D">
            <w:pPr>
              <w:autoSpaceDE w:val="0"/>
              <w:autoSpaceDN w:val="0"/>
              <w:adjustRightInd w:val="0"/>
              <w:jc w:val="center"/>
              <w:rPr>
                <w:rFonts w:ascii="Times New Roman" w:hAnsi="Times New Roman" w:cs="Times New Roman"/>
                <w:b/>
                <w:sz w:val="24"/>
                <w:szCs w:val="24"/>
              </w:rPr>
            </w:pPr>
            <w:r w:rsidRPr="00F62B23">
              <w:rPr>
                <w:rFonts w:ascii="Times New Roman" w:hAnsi="Times New Roman" w:cs="Times New Roman"/>
                <w:b/>
                <w:sz w:val="24"/>
                <w:szCs w:val="24"/>
              </w:rPr>
              <w:t>высокий</w:t>
            </w:r>
          </w:p>
        </w:tc>
        <w:tc>
          <w:tcPr>
            <w:tcW w:w="2553" w:type="dxa"/>
            <w:tcBorders>
              <w:bottom w:val="single" w:sz="4" w:space="0" w:color="auto"/>
            </w:tcBorders>
            <w:vAlign w:val="center"/>
          </w:tcPr>
          <w:p w:rsidR="00F442A2" w:rsidRPr="00F62B23" w:rsidRDefault="00F442A2" w:rsidP="0046246D">
            <w:pPr>
              <w:jc w:val="center"/>
              <w:rPr>
                <w:rFonts w:ascii="Times New Roman" w:hAnsi="Times New Roman" w:cs="Times New Roman"/>
                <w:b/>
                <w:sz w:val="24"/>
                <w:szCs w:val="24"/>
              </w:rPr>
            </w:pPr>
            <w:r w:rsidRPr="00F62B23">
              <w:rPr>
                <w:rFonts w:ascii="Times New Roman" w:hAnsi="Times New Roman" w:cs="Times New Roman"/>
                <w:b/>
                <w:sz w:val="24"/>
                <w:szCs w:val="24"/>
              </w:rPr>
              <w:t>средний</w:t>
            </w:r>
          </w:p>
        </w:tc>
        <w:tc>
          <w:tcPr>
            <w:tcW w:w="2693" w:type="dxa"/>
            <w:tcBorders>
              <w:bottom w:val="single" w:sz="4" w:space="0" w:color="auto"/>
            </w:tcBorders>
            <w:vAlign w:val="center"/>
          </w:tcPr>
          <w:p w:rsidR="00F442A2" w:rsidRPr="00F62B23" w:rsidRDefault="00F442A2" w:rsidP="0046246D">
            <w:pPr>
              <w:jc w:val="center"/>
              <w:rPr>
                <w:rFonts w:ascii="Times New Roman" w:hAnsi="Times New Roman" w:cs="Times New Roman"/>
                <w:b/>
                <w:sz w:val="24"/>
                <w:szCs w:val="24"/>
              </w:rPr>
            </w:pPr>
            <w:r w:rsidRPr="00F62B23">
              <w:rPr>
                <w:rFonts w:ascii="Times New Roman" w:hAnsi="Times New Roman" w:cs="Times New Roman"/>
                <w:b/>
                <w:sz w:val="24"/>
                <w:szCs w:val="24"/>
              </w:rPr>
              <w:t>низкий</w:t>
            </w:r>
          </w:p>
        </w:tc>
      </w:tr>
      <w:tr w:rsidR="00F442A2" w:rsidRPr="00367211" w:rsidTr="00F442A2">
        <w:trPr>
          <w:cantSplit/>
          <w:trHeight w:val="4242"/>
        </w:trPr>
        <w:tc>
          <w:tcPr>
            <w:tcW w:w="2091"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rPr>
                <w:rFonts w:ascii="Times New Roman" w:hAnsi="Times New Roman" w:cs="Times New Roman"/>
                <w:sz w:val="24"/>
                <w:szCs w:val="24"/>
              </w:rPr>
            </w:pPr>
            <w:proofErr w:type="spellStart"/>
            <w:r w:rsidRPr="00F62B23">
              <w:rPr>
                <w:rFonts w:ascii="Times New Roman" w:hAnsi="Times New Roman" w:cs="Times New Roman"/>
                <w:sz w:val="24"/>
                <w:szCs w:val="24"/>
              </w:rPr>
              <w:t>социативность</w:t>
            </w:r>
            <w:proofErr w:type="spellEnd"/>
            <w:r w:rsidRPr="00F62B23">
              <w:rPr>
                <w:rFonts w:ascii="Times New Roman" w:hAnsi="Times New Roman" w:cs="Times New Roman"/>
                <w:sz w:val="24"/>
                <w:szCs w:val="24"/>
              </w:rPr>
              <w:t xml:space="preserve"> восприятия</w:t>
            </w:r>
          </w:p>
        </w:tc>
        <w:tc>
          <w:tcPr>
            <w:tcW w:w="2552"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Ребенок проявляет заинтересованность к художественному образу. Достаточное количество ассоциаций художественного образа. Самостоятельность</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 обследовании</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предмета, дает оценку</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основным эстетическим</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характеристикам</w:t>
            </w:r>
          </w:p>
          <w:p w:rsidR="00F442A2" w:rsidRPr="00F62B23" w:rsidRDefault="00F442A2" w:rsidP="0046246D">
            <w:pPr>
              <w:rPr>
                <w:rFonts w:ascii="Times New Roman" w:hAnsi="Times New Roman" w:cs="Times New Roman"/>
                <w:sz w:val="24"/>
                <w:szCs w:val="24"/>
              </w:rPr>
            </w:pPr>
            <w:r w:rsidRPr="00F62B23">
              <w:rPr>
                <w:rFonts w:ascii="Times New Roman" w:hAnsi="Times New Roman" w:cs="Times New Roman"/>
                <w:sz w:val="24"/>
                <w:szCs w:val="24"/>
              </w:rPr>
              <w:t>предмета.</w:t>
            </w:r>
          </w:p>
        </w:tc>
        <w:tc>
          <w:tcPr>
            <w:tcW w:w="2553"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Ребенок с помощью</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взрослого</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(по наводящим</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вопросам)</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выделяет ассоциации предмета.</w:t>
            </w:r>
          </w:p>
        </w:tc>
        <w:tc>
          <w:tcPr>
            <w:tcW w:w="2693"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Ребенок не проявляет желания принять участия. Не может определить ассоциативные связи</w:t>
            </w:r>
          </w:p>
          <w:p w:rsidR="00F442A2" w:rsidRPr="00F62B23" w:rsidRDefault="00F442A2" w:rsidP="0046246D">
            <w:pPr>
              <w:rPr>
                <w:rFonts w:ascii="Times New Roman" w:hAnsi="Times New Roman" w:cs="Times New Roman"/>
                <w:sz w:val="24"/>
                <w:szCs w:val="24"/>
              </w:rPr>
            </w:pPr>
            <w:r w:rsidRPr="00F62B23">
              <w:rPr>
                <w:rFonts w:ascii="Times New Roman" w:hAnsi="Times New Roman" w:cs="Times New Roman"/>
                <w:sz w:val="24"/>
                <w:szCs w:val="24"/>
              </w:rPr>
              <w:t>между произведениями (выраженные в рисунке, музыке, слове)</w:t>
            </w:r>
          </w:p>
        </w:tc>
      </w:tr>
      <w:tr w:rsidR="00F442A2" w:rsidRPr="00367211" w:rsidTr="00F442A2">
        <w:trPr>
          <w:cantSplit/>
          <w:trHeight w:val="5091"/>
        </w:trPr>
        <w:tc>
          <w:tcPr>
            <w:tcW w:w="2091"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rPr>
                <w:rFonts w:ascii="Times New Roman" w:hAnsi="Times New Roman" w:cs="Times New Roman"/>
                <w:sz w:val="24"/>
                <w:szCs w:val="24"/>
              </w:rPr>
            </w:pPr>
            <w:r w:rsidRPr="00F62B23">
              <w:rPr>
                <w:rFonts w:ascii="Times New Roman" w:hAnsi="Times New Roman" w:cs="Times New Roman"/>
                <w:sz w:val="24"/>
                <w:szCs w:val="24"/>
              </w:rPr>
              <w:t>Эстетические</w:t>
            </w:r>
          </w:p>
          <w:p w:rsidR="00F442A2" w:rsidRPr="00F62B23" w:rsidRDefault="00F442A2" w:rsidP="0046246D">
            <w:pPr>
              <w:rPr>
                <w:rFonts w:ascii="Times New Roman" w:hAnsi="Times New Roman" w:cs="Times New Roman"/>
                <w:sz w:val="24"/>
                <w:szCs w:val="24"/>
              </w:rPr>
            </w:pPr>
            <w:r w:rsidRPr="00F62B23">
              <w:rPr>
                <w:rFonts w:ascii="Times New Roman" w:hAnsi="Times New Roman" w:cs="Times New Roman"/>
                <w:sz w:val="24"/>
                <w:szCs w:val="24"/>
              </w:rPr>
              <w:t>представления</w:t>
            </w:r>
          </w:p>
        </w:tc>
        <w:tc>
          <w:tcPr>
            <w:tcW w:w="2552"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Понимание ребенком</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выбора средств</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выразительности</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мастера в соответствии</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с замыслом.</w:t>
            </w:r>
            <w:r>
              <w:rPr>
                <w:rFonts w:ascii="Times New Roman" w:hAnsi="Times New Roman" w:cs="Times New Roman"/>
                <w:sz w:val="24"/>
                <w:szCs w:val="24"/>
              </w:rPr>
              <w:t xml:space="preserve"> </w:t>
            </w:r>
            <w:r w:rsidRPr="00F62B23">
              <w:rPr>
                <w:rFonts w:ascii="Times New Roman" w:hAnsi="Times New Roman" w:cs="Times New Roman"/>
                <w:sz w:val="24"/>
                <w:szCs w:val="24"/>
              </w:rPr>
              <w:t>Использование средств</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выразительности в</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собственной</w:t>
            </w:r>
            <w:r>
              <w:rPr>
                <w:rFonts w:ascii="Times New Roman" w:hAnsi="Times New Roman" w:cs="Times New Roman"/>
                <w:sz w:val="24"/>
                <w:szCs w:val="24"/>
              </w:rPr>
              <w:t xml:space="preserve"> </w:t>
            </w:r>
            <w:proofErr w:type="spellStart"/>
            <w:r w:rsidRPr="00F62B23">
              <w:rPr>
                <w:rFonts w:ascii="Times New Roman" w:hAnsi="Times New Roman" w:cs="Times New Roman"/>
                <w:sz w:val="24"/>
                <w:szCs w:val="24"/>
              </w:rPr>
              <w:t>изодеятельности</w:t>
            </w:r>
            <w:proofErr w:type="spellEnd"/>
            <w:r w:rsidRPr="00F62B23">
              <w:rPr>
                <w:rFonts w:ascii="Times New Roman" w:hAnsi="Times New Roman" w:cs="Times New Roman"/>
                <w:sz w:val="24"/>
                <w:szCs w:val="24"/>
              </w:rPr>
              <w:t>.</w:t>
            </w:r>
          </w:p>
        </w:tc>
        <w:tc>
          <w:tcPr>
            <w:tcW w:w="2553"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Ребенок затрудняется</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 самостоятельном</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выделении средств</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выразительности,</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не всегда связывает</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их с замыслом</w:t>
            </w:r>
          </w:p>
          <w:p w:rsidR="00F442A2" w:rsidRPr="00F62B23" w:rsidRDefault="00F442A2" w:rsidP="0046246D">
            <w:pPr>
              <w:rPr>
                <w:rFonts w:ascii="Times New Roman" w:hAnsi="Times New Roman" w:cs="Times New Roman"/>
                <w:sz w:val="24"/>
                <w:szCs w:val="24"/>
              </w:rPr>
            </w:pPr>
            <w:r w:rsidRPr="00F62B23">
              <w:rPr>
                <w:rFonts w:ascii="Times New Roman" w:hAnsi="Times New Roman" w:cs="Times New Roman"/>
                <w:sz w:val="24"/>
                <w:szCs w:val="24"/>
              </w:rPr>
              <w:t>художника.</w:t>
            </w:r>
          </w:p>
        </w:tc>
        <w:tc>
          <w:tcPr>
            <w:tcW w:w="2693"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Не выделяет</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средств</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выразительности,</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не связывает их</w:t>
            </w:r>
          </w:p>
          <w:p w:rsidR="00F442A2" w:rsidRPr="00F62B23" w:rsidRDefault="00F442A2" w:rsidP="0046246D">
            <w:pPr>
              <w:autoSpaceDE w:val="0"/>
              <w:autoSpaceDN w:val="0"/>
              <w:adjustRightInd w:val="0"/>
              <w:rPr>
                <w:rFonts w:ascii="Times New Roman" w:hAnsi="Times New Roman" w:cs="Times New Roman"/>
                <w:sz w:val="24"/>
                <w:szCs w:val="24"/>
              </w:rPr>
            </w:pPr>
            <w:r w:rsidRPr="00F62B23">
              <w:rPr>
                <w:rFonts w:ascii="Times New Roman" w:hAnsi="Times New Roman" w:cs="Times New Roman"/>
                <w:sz w:val="24"/>
                <w:szCs w:val="24"/>
              </w:rPr>
              <w:t>с замыслом</w:t>
            </w:r>
          </w:p>
          <w:p w:rsidR="00F442A2" w:rsidRPr="00F62B23" w:rsidRDefault="00F442A2" w:rsidP="0046246D">
            <w:pPr>
              <w:rPr>
                <w:rFonts w:ascii="Times New Roman" w:hAnsi="Times New Roman" w:cs="Times New Roman"/>
                <w:sz w:val="24"/>
                <w:szCs w:val="24"/>
              </w:rPr>
            </w:pPr>
            <w:r w:rsidRPr="00F62B23">
              <w:rPr>
                <w:rFonts w:ascii="Times New Roman" w:hAnsi="Times New Roman" w:cs="Times New Roman"/>
                <w:sz w:val="24"/>
                <w:szCs w:val="24"/>
              </w:rPr>
              <w:t>художника</w:t>
            </w:r>
          </w:p>
        </w:tc>
      </w:tr>
      <w:tr w:rsidR="00F442A2" w:rsidRPr="00367211" w:rsidTr="00F442A2">
        <w:trPr>
          <w:trHeight w:hRule="exact" w:val="4995"/>
        </w:trPr>
        <w:tc>
          <w:tcPr>
            <w:tcW w:w="2091"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rPr>
                <w:rFonts w:ascii="Times New Roman" w:hAnsi="Times New Roman" w:cs="Times New Roman"/>
                <w:sz w:val="24"/>
                <w:szCs w:val="24"/>
              </w:rPr>
            </w:pPr>
            <w:proofErr w:type="spellStart"/>
            <w:r w:rsidRPr="00F62B23">
              <w:rPr>
                <w:rFonts w:ascii="Times New Roman" w:hAnsi="Times New Roman" w:cs="Times New Roman"/>
                <w:sz w:val="24"/>
                <w:szCs w:val="24"/>
              </w:rPr>
              <w:lastRenderedPageBreak/>
              <w:t>Эмоцианальная</w:t>
            </w:r>
            <w:proofErr w:type="spellEnd"/>
            <w:r w:rsidRPr="00F62B23">
              <w:rPr>
                <w:rFonts w:ascii="Times New Roman" w:hAnsi="Times New Roman" w:cs="Times New Roman"/>
                <w:sz w:val="24"/>
                <w:szCs w:val="24"/>
              </w:rPr>
              <w:t xml:space="preserve"> отзывчивость</w:t>
            </w:r>
          </w:p>
        </w:tc>
        <w:tc>
          <w:tcPr>
            <w:tcW w:w="2552"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rPr>
                <w:rFonts w:ascii="Times New Roman" w:hAnsi="Times New Roman" w:cs="Times New Roman"/>
                <w:sz w:val="24"/>
                <w:szCs w:val="24"/>
              </w:rPr>
            </w:pPr>
            <w:r w:rsidRPr="00F62B23">
              <w:rPr>
                <w:rFonts w:ascii="Times New Roman" w:hAnsi="Times New Roman" w:cs="Times New Roman"/>
                <w:sz w:val="24"/>
                <w:szCs w:val="24"/>
              </w:rPr>
              <w:t>у ребенка эмоционально-двигательная активность адекватна характеру произведения, проявляется ярко, выразительно и разнообразно; ребенок использует большое количество слов-определений (больше 2) выражающих настроение, характер произведения, присутствует ярко выраженная эмпатия в интонации голоса при перечислении настроений.</w:t>
            </w:r>
          </w:p>
        </w:tc>
        <w:tc>
          <w:tcPr>
            <w:tcW w:w="2553"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rPr>
                <w:rFonts w:ascii="Times New Roman" w:hAnsi="Times New Roman" w:cs="Times New Roman"/>
                <w:sz w:val="24"/>
                <w:szCs w:val="24"/>
              </w:rPr>
            </w:pPr>
            <w:r w:rsidRPr="00F62B23">
              <w:rPr>
                <w:rFonts w:ascii="Times New Roman" w:hAnsi="Times New Roman" w:cs="Times New Roman"/>
                <w:sz w:val="24"/>
                <w:szCs w:val="24"/>
              </w:rPr>
              <w:t xml:space="preserve">эмоционально-двигательная активность адекватна произведению, носит стереотипный, схематичный, однообразный характер; </w:t>
            </w:r>
            <w:proofErr w:type="gramStart"/>
            <w:r w:rsidRPr="00F62B23">
              <w:rPr>
                <w:rFonts w:ascii="Times New Roman" w:hAnsi="Times New Roman" w:cs="Times New Roman"/>
                <w:sz w:val="24"/>
                <w:szCs w:val="24"/>
              </w:rPr>
              <w:t>слов-определений</w:t>
            </w:r>
            <w:proofErr w:type="gramEnd"/>
            <w:r w:rsidRPr="00F62B23">
              <w:rPr>
                <w:rFonts w:ascii="Times New Roman" w:hAnsi="Times New Roman" w:cs="Times New Roman"/>
                <w:sz w:val="24"/>
                <w:szCs w:val="24"/>
              </w:rPr>
              <w:t xml:space="preserve"> выражающих настроение, характер художественного произведения подбирает немного (1-2 слова).</w:t>
            </w:r>
          </w:p>
        </w:tc>
        <w:tc>
          <w:tcPr>
            <w:tcW w:w="2693"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rPr>
                <w:rFonts w:ascii="Times New Roman" w:hAnsi="Times New Roman" w:cs="Times New Roman"/>
                <w:sz w:val="24"/>
                <w:szCs w:val="24"/>
              </w:rPr>
            </w:pPr>
            <w:r w:rsidRPr="00F62B23">
              <w:rPr>
                <w:rFonts w:ascii="Times New Roman" w:hAnsi="Times New Roman" w:cs="Times New Roman"/>
                <w:sz w:val="24"/>
                <w:szCs w:val="24"/>
              </w:rPr>
              <w:t xml:space="preserve">у ребенка отсутствует эмоционально-двигательная </w:t>
            </w:r>
            <w:proofErr w:type="gramStart"/>
            <w:r w:rsidRPr="00F62B23">
              <w:rPr>
                <w:rFonts w:ascii="Times New Roman" w:hAnsi="Times New Roman" w:cs="Times New Roman"/>
                <w:sz w:val="24"/>
                <w:szCs w:val="24"/>
              </w:rPr>
              <w:t>активность,  если</w:t>
            </w:r>
            <w:proofErr w:type="gramEnd"/>
            <w:r w:rsidRPr="00F62B23">
              <w:rPr>
                <w:rFonts w:ascii="Times New Roman" w:hAnsi="Times New Roman" w:cs="Times New Roman"/>
                <w:sz w:val="24"/>
                <w:szCs w:val="24"/>
              </w:rPr>
              <w:t xml:space="preserve"> возникает, то не адекватна характеру произведения; затрудняется в определении основного настроения произведения, слов-определений подобрать не может, отсутствует эмпатия в интонации голоса при ответе.</w:t>
            </w:r>
          </w:p>
        </w:tc>
      </w:tr>
      <w:tr w:rsidR="00F442A2" w:rsidRPr="00367211" w:rsidTr="00F442A2">
        <w:trPr>
          <w:trHeight w:hRule="exact" w:val="1810"/>
        </w:trPr>
        <w:tc>
          <w:tcPr>
            <w:tcW w:w="2091"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rPr>
                <w:rFonts w:ascii="Times New Roman" w:hAnsi="Times New Roman" w:cs="Times New Roman"/>
                <w:sz w:val="24"/>
                <w:szCs w:val="24"/>
              </w:rPr>
            </w:pPr>
            <w:r w:rsidRPr="00F442A2">
              <w:rPr>
                <w:rFonts w:ascii="Times New Roman" w:hAnsi="Times New Roman" w:cs="Times New Roman"/>
                <w:sz w:val="24"/>
                <w:szCs w:val="24"/>
              </w:rPr>
              <w:t>Творческая активность</w:t>
            </w:r>
          </w:p>
        </w:tc>
        <w:tc>
          <w:tcPr>
            <w:tcW w:w="2552" w:type="dxa"/>
            <w:tcBorders>
              <w:top w:val="single" w:sz="4" w:space="0" w:color="auto"/>
              <w:left w:val="single" w:sz="4" w:space="0" w:color="auto"/>
              <w:bottom w:val="single" w:sz="4" w:space="0" w:color="auto"/>
              <w:right w:val="single" w:sz="4" w:space="0" w:color="auto"/>
            </w:tcBorders>
            <w:vAlign w:val="center"/>
          </w:tcPr>
          <w:p w:rsidR="00F442A2" w:rsidRPr="00F62B23" w:rsidRDefault="00CC52CA" w:rsidP="0046246D">
            <w:pPr>
              <w:rPr>
                <w:rFonts w:ascii="Times New Roman" w:hAnsi="Times New Roman" w:cs="Times New Roman"/>
                <w:sz w:val="24"/>
                <w:szCs w:val="24"/>
              </w:rPr>
            </w:pPr>
            <w:r w:rsidRPr="00CC52CA">
              <w:rPr>
                <w:rFonts w:ascii="Times New Roman" w:hAnsi="Times New Roman" w:cs="Times New Roman"/>
                <w:sz w:val="24"/>
                <w:szCs w:val="24"/>
              </w:rPr>
              <w:t>Ребенок проявляет заинтересованность</w:t>
            </w:r>
            <w:r>
              <w:rPr>
                <w:rFonts w:ascii="Times New Roman" w:hAnsi="Times New Roman" w:cs="Times New Roman"/>
                <w:sz w:val="24"/>
                <w:szCs w:val="24"/>
              </w:rPr>
              <w:t>, желание, любопытство.</w:t>
            </w:r>
          </w:p>
        </w:tc>
        <w:tc>
          <w:tcPr>
            <w:tcW w:w="2553" w:type="dxa"/>
            <w:tcBorders>
              <w:top w:val="single" w:sz="4" w:space="0" w:color="auto"/>
              <w:left w:val="single" w:sz="4" w:space="0" w:color="auto"/>
              <w:bottom w:val="single" w:sz="4" w:space="0" w:color="auto"/>
              <w:right w:val="single" w:sz="4" w:space="0" w:color="auto"/>
            </w:tcBorders>
            <w:vAlign w:val="center"/>
          </w:tcPr>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Ребенок затрудняется</w:t>
            </w:r>
          </w:p>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в самостоятельном</w:t>
            </w:r>
          </w:p>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выделении средств</w:t>
            </w:r>
          </w:p>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выразительности,</w:t>
            </w:r>
          </w:p>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не всегда связывает</w:t>
            </w:r>
          </w:p>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их с замыслом</w:t>
            </w:r>
          </w:p>
          <w:p w:rsidR="00F442A2" w:rsidRPr="00F62B23"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художника.</w:t>
            </w:r>
          </w:p>
        </w:tc>
        <w:tc>
          <w:tcPr>
            <w:tcW w:w="2693" w:type="dxa"/>
            <w:tcBorders>
              <w:top w:val="single" w:sz="4" w:space="0" w:color="auto"/>
              <w:left w:val="single" w:sz="4" w:space="0" w:color="auto"/>
              <w:bottom w:val="single" w:sz="4" w:space="0" w:color="auto"/>
              <w:right w:val="single" w:sz="4" w:space="0" w:color="auto"/>
            </w:tcBorders>
            <w:vAlign w:val="center"/>
          </w:tcPr>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Не выделяет</w:t>
            </w:r>
          </w:p>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средств</w:t>
            </w:r>
          </w:p>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выразительности,</w:t>
            </w:r>
          </w:p>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не связывает их</w:t>
            </w:r>
          </w:p>
          <w:p w:rsidR="00CC52CA" w:rsidRPr="00CC52CA"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с замыслом</w:t>
            </w:r>
          </w:p>
          <w:p w:rsidR="00F442A2" w:rsidRPr="00F62B23" w:rsidRDefault="00CC52CA" w:rsidP="00CC52CA">
            <w:pPr>
              <w:rPr>
                <w:rFonts w:ascii="Times New Roman" w:hAnsi="Times New Roman" w:cs="Times New Roman"/>
                <w:sz w:val="24"/>
                <w:szCs w:val="24"/>
              </w:rPr>
            </w:pPr>
            <w:r w:rsidRPr="00CC52CA">
              <w:rPr>
                <w:rFonts w:ascii="Times New Roman" w:hAnsi="Times New Roman" w:cs="Times New Roman"/>
                <w:sz w:val="24"/>
                <w:szCs w:val="24"/>
              </w:rPr>
              <w:t>художника</w:t>
            </w:r>
          </w:p>
        </w:tc>
      </w:tr>
      <w:tr w:rsidR="00F442A2" w:rsidRPr="00367211" w:rsidTr="007E1F14">
        <w:trPr>
          <w:trHeight w:hRule="exact" w:val="5396"/>
        </w:trPr>
        <w:tc>
          <w:tcPr>
            <w:tcW w:w="2091" w:type="dxa"/>
            <w:tcBorders>
              <w:top w:val="single" w:sz="4" w:space="0" w:color="auto"/>
              <w:left w:val="single" w:sz="4" w:space="0" w:color="auto"/>
              <w:bottom w:val="single" w:sz="4" w:space="0" w:color="auto"/>
              <w:right w:val="single" w:sz="4" w:space="0" w:color="auto"/>
            </w:tcBorders>
            <w:vAlign w:val="center"/>
          </w:tcPr>
          <w:p w:rsidR="00F442A2" w:rsidRPr="00F62B23" w:rsidRDefault="00F442A2" w:rsidP="0046246D">
            <w:pPr>
              <w:rPr>
                <w:rFonts w:ascii="Times New Roman" w:hAnsi="Times New Roman" w:cs="Times New Roman"/>
                <w:sz w:val="24"/>
                <w:szCs w:val="24"/>
              </w:rPr>
            </w:pPr>
            <w:r w:rsidRPr="00F442A2">
              <w:rPr>
                <w:rFonts w:ascii="Times New Roman" w:hAnsi="Times New Roman" w:cs="Times New Roman"/>
                <w:sz w:val="24"/>
                <w:szCs w:val="24"/>
              </w:rPr>
              <w:t>Креативность</w:t>
            </w:r>
          </w:p>
        </w:tc>
        <w:tc>
          <w:tcPr>
            <w:tcW w:w="2552" w:type="dxa"/>
            <w:tcBorders>
              <w:top w:val="single" w:sz="4" w:space="0" w:color="auto"/>
              <w:left w:val="single" w:sz="4" w:space="0" w:color="auto"/>
              <w:bottom w:val="single" w:sz="4" w:space="0" w:color="auto"/>
              <w:right w:val="single" w:sz="4" w:space="0" w:color="auto"/>
            </w:tcBorders>
            <w:vAlign w:val="center"/>
          </w:tcPr>
          <w:p w:rsidR="00F442A2" w:rsidRPr="007E1F14" w:rsidRDefault="007E1F14" w:rsidP="007E1F14">
            <w:pPr>
              <w:shd w:val="clear" w:color="auto" w:fill="FFFFFF"/>
              <w:rPr>
                <w:rFonts w:ascii="Helvetica" w:eastAsia="Times New Roman" w:hAnsi="Helvetica" w:cs="Helvetica"/>
                <w:color w:val="333333"/>
                <w:sz w:val="18"/>
                <w:szCs w:val="18"/>
                <w:lang w:eastAsia="ru-RU"/>
              </w:rPr>
            </w:pPr>
            <w:r>
              <w:rPr>
                <w:rFonts w:ascii="Times New Roman" w:eastAsia="Times New Roman" w:hAnsi="Times New Roman" w:cs="Times New Roman"/>
                <w:color w:val="333333"/>
                <w:sz w:val="24"/>
                <w:szCs w:val="24"/>
                <w:lang w:eastAsia="ru-RU"/>
              </w:rPr>
              <w:t>Д</w:t>
            </w:r>
            <w:r w:rsidRPr="007E1F14">
              <w:rPr>
                <w:rFonts w:ascii="Times New Roman" w:eastAsia="Times New Roman" w:hAnsi="Times New Roman" w:cs="Times New Roman"/>
                <w:color w:val="333333"/>
                <w:sz w:val="24"/>
                <w:szCs w:val="24"/>
                <w:lang w:eastAsia="ru-RU"/>
              </w:rPr>
              <w:t xml:space="preserve">ети дают схематичные, иногда детализированные, но, как правило, оригинальные рисунки (не повторяющиеся самим ребенком или другими детьми группы). Предложенная для </w:t>
            </w:r>
            <w:proofErr w:type="spellStart"/>
            <w:r w:rsidRPr="007E1F14">
              <w:rPr>
                <w:rFonts w:ascii="Times New Roman" w:eastAsia="Times New Roman" w:hAnsi="Times New Roman" w:cs="Times New Roman"/>
                <w:color w:val="333333"/>
                <w:sz w:val="24"/>
                <w:szCs w:val="24"/>
                <w:lang w:eastAsia="ru-RU"/>
              </w:rPr>
              <w:t>дорисовывания</w:t>
            </w:r>
            <w:proofErr w:type="spellEnd"/>
            <w:r w:rsidRPr="007E1F14">
              <w:rPr>
                <w:rFonts w:ascii="Times New Roman" w:eastAsia="Times New Roman" w:hAnsi="Times New Roman" w:cs="Times New Roman"/>
                <w:color w:val="333333"/>
                <w:sz w:val="24"/>
                <w:szCs w:val="24"/>
                <w:lang w:eastAsia="ru-RU"/>
              </w:rPr>
              <w:t xml:space="preserve"> фигурка является обычно центральным элементом рисунка.</w:t>
            </w:r>
          </w:p>
        </w:tc>
        <w:tc>
          <w:tcPr>
            <w:tcW w:w="2553" w:type="dxa"/>
            <w:tcBorders>
              <w:top w:val="single" w:sz="4" w:space="0" w:color="auto"/>
              <w:left w:val="single" w:sz="4" w:space="0" w:color="auto"/>
              <w:bottom w:val="single" w:sz="4" w:space="0" w:color="auto"/>
              <w:right w:val="single" w:sz="4" w:space="0" w:color="auto"/>
            </w:tcBorders>
            <w:vAlign w:val="center"/>
          </w:tcPr>
          <w:p w:rsidR="00F442A2" w:rsidRPr="00F62B23" w:rsidRDefault="007E1F14" w:rsidP="007E1F14">
            <w:pPr>
              <w:rPr>
                <w:rFonts w:ascii="Times New Roman" w:hAnsi="Times New Roman" w:cs="Times New Roman"/>
                <w:sz w:val="24"/>
                <w:szCs w:val="24"/>
              </w:rPr>
            </w:pPr>
            <w:r>
              <w:rPr>
                <w:rFonts w:ascii="Times New Roman" w:hAnsi="Times New Roman" w:cs="Times New Roman"/>
                <w:sz w:val="24"/>
                <w:szCs w:val="24"/>
              </w:rPr>
              <w:t>Д</w:t>
            </w:r>
            <w:r w:rsidRPr="007E1F14">
              <w:rPr>
                <w:rFonts w:ascii="Times New Roman" w:hAnsi="Times New Roman" w:cs="Times New Roman"/>
                <w:sz w:val="24"/>
                <w:szCs w:val="24"/>
              </w:rPr>
              <w:t>ети дорисовывают большинство фигурок, однако все рисунки схематичные, без деталей. Всегда есть рисунки, повторяющиеся самим ребенком или другими детьми группы.</w:t>
            </w:r>
          </w:p>
        </w:tc>
        <w:tc>
          <w:tcPr>
            <w:tcW w:w="2693" w:type="dxa"/>
            <w:tcBorders>
              <w:top w:val="single" w:sz="4" w:space="0" w:color="auto"/>
              <w:left w:val="single" w:sz="4" w:space="0" w:color="auto"/>
              <w:bottom w:val="single" w:sz="4" w:space="0" w:color="auto"/>
              <w:right w:val="single" w:sz="4" w:space="0" w:color="auto"/>
            </w:tcBorders>
            <w:vAlign w:val="center"/>
          </w:tcPr>
          <w:p w:rsidR="007E1F14" w:rsidRPr="007E1F14" w:rsidRDefault="007E1F14" w:rsidP="007E1F14">
            <w:pPr>
              <w:rPr>
                <w:rFonts w:ascii="Times New Roman" w:hAnsi="Times New Roman" w:cs="Times New Roman"/>
                <w:sz w:val="24"/>
                <w:szCs w:val="24"/>
              </w:rPr>
            </w:pPr>
            <w:r>
              <w:rPr>
                <w:rFonts w:ascii="Times New Roman" w:hAnsi="Times New Roman" w:cs="Times New Roman"/>
                <w:sz w:val="24"/>
                <w:szCs w:val="24"/>
              </w:rPr>
              <w:t>Д</w:t>
            </w:r>
            <w:r w:rsidRPr="007E1F14">
              <w:rPr>
                <w:rFonts w:ascii="Times New Roman" w:hAnsi="Times New Roman" w:cs="Times New Roman"/>
                <w:sz w:val="24"/>
                <w:szCs w:val="24"/>
              </w:rPr>
              <w:t>ети фактически не принимают задачу: они или рисуют рядом с заданной фигуркой что-то свое, или дают беспредметные изображения («такой узор»).</w:t>
            </w:r>
          </w:p>
          <w:p w:rsidR="00F442A2" w:rsidRPr="00F62B23" w:rsidRDefault="007E1F14" w:rsidP="007E1F14">
            <w:pPr>
              <w:rPr>
                <w:rFonts w:ascii="Times New Roman" w:hAnsi="Times New Roman" w:cs="Times New Roman"/>
                <w:sz w:val="24"/>
                <w:szCs w:val="24"/>
              </w:rPr>
            </w:pPr>
            <w:r w:rsidRPr="007E1F14">
              <w:rPr>
                <w:rFonts w:ascii="Times New Roman" w:hAnsi="Times New Roman" w:cs="Times New Roman"/>
                <w:sz w:val="24"/>
                <w:szCs w:val="24"/>
              </w:rPr>
              <w:t>Иногда эти дети (для 1–2 фигурок) могут нарисовать предметный схематичный рисунок с использованием заданной фигурки. В этом случае рисунки, как правило, примитивные, шаблонные схемы.</w:t>
            </w:r>
          </w:p>
        </w:tc>
      </w:tr>
    </w:tbl>
    <w:p w:rsidR="00F95B13" w:rsidRPr="00264977" w:rsidRDefault="00F95B13" w:rsidP="00BA2CAF">
      <w:pPr>
        <w:autoSpaceDE w:val="0"/>
        <w:autoSpaceDN w:val="0"/>
        <w:adjustRightInd w:val="0"/>
        <w:spacing w:after="0" w:line="360" w:lineRule="auto"/>
        <w:ind w:firstLine="708"/>
        <w:jc w:val="both"/>
        <w:rPr>
          <w:rFonts w:ascii="Times New Roman" w:hAnsi="Times New Roman" w:cs="Times New Roman"/>
          <w:bCs/>
          <w:sz w:val="28"/>
          <w:szCs w:val="28"/>
        </w:rPr>
      </w:pPr>
    </w:p>
    <w:p w:rsidR="00BA2CAF" w:rsidRPr="004732FE" w:rsidRDefault="00BA2CAF" w:rsidP="00BA2CAF">
      <w:pPr>
        <w:pStyle w:val="a3"/>
        <w:tabs>
          <w:tab w:val="left" w:pos="851"/>
        </w:tabs>
        <w:spacing w:after="0" w:line="360" w:lineRule="auto"/>
        <w:ind w:left="426"/>
        <w:jc w:val="both"/>
        <w:rPr>
          <w:rFonts w:ascii="Times New Roman" w:hAnsi="Times New Roman" w:cs="Times New Roman"/>
          <w:sz w:val="28"/>
          <w:szCs w:val="28"/>
        </w:rPr>
      </w:pPr>
    </w:p>
    <w:p w:rsidR="00BA2CAF" w:rsidRPr="00D54351" w:rsidRDefault="00BA2CAF" w:rsidP="00BA2CAF">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В соответствии с качественным и количественным критериями, мы определили диагностические методики.</w:t>
      </w:r>
    </w:p>
    <w:p w:rsidR="00BA2CAF" w:rsidRPr="004732FE" w:rsidRDefault="00BA2CAF" w:rsidP="00BA2CAF">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ab/>
      </w:r>
      <w:r w:rsidRPr="004732FE">
        <w:rPr>
          <w:rFonts w:ascii="Times New Roman" w:hAnsi="Times New Roman" w:cs="Times New Roman"/>
          <w:sz w:val="28"/>
          <w:szCs w:val="28"/>
        </w:rPr>
        <w:t>Творческое задание «</w:t>
      </w:r>
      <w:proofErr w:type="spellStart"/>
      <w:r w:rsidRPr="004732FE">
        <w:rPr>
          <w:rFonts w:ascii="Times New Roman" w:hAnsi="Times New Roman" w:cs="Times New Roman"/>
          <w:sz w:val="28"/>
          <w:szCs w:val="28"/>
        </w:rPr>
        <w:t>Дорисовывание</w:t>
      </w:r>
      <w:proofErr w:type="spellEnd"/>
      <w:r w:rsidRPr="004732FE">
        <w:rPr>
          <w:rFonts w:ascii="Times New Roman" w:hAnsi="Times New Roman" w:cs="Times New Roman"/>
          <w:sz w:val="28"/>
          <w:szCs w:val="28"/>
        </w:rPr>
        <w:t xml:space="preserve"> кругов» (авт. Комарова Т. С.)</w:t>
      </w:r>
      <w:r>
        <w:rPr>
          <w:rFonts w:ascii="Times New Roman" w:hAnsi="Times New Roman" w:cs="Times New Roman"/>
          <w:sz w:val="28"/>
          <w:szCs w:val="28"/>
        </w:rPr>
        <w:t xml:space="preserve"> направлена на выявление эстетических представлений</w:t>
      </w:r>
      <w:r w:rsidRPr="004732FE">
        <w:rPr>
          <w:rFonts w:ascii="Times New Roman" w:hAnsi="Times New Roman" w:cs="Times New Roman"/>
          <w:sz w:val="28"/>
          <w:szCs w:val="28"/>
        </w:rPr>
        <w:t>.</w:t>
      </w:r>
    </w:p>
    <w:p w:rsidR="00BA2CAF" w:rsidRPr="004732FE" w:rsidRDefault="00BA2CAF" w:rsidP="00BA2CAF">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Pr="004732FE">
        <w:rPr>
          <w:rFonts w:ascii="Times New Roman" w:hAnsi="Times New Roman" w:cs="Times New Roman"/>
          <w:sz w:val="28"/>
          <w:szCs w:val="28"/>
        </w:rPr>
        <w:t>Детям выдается стандартный альбомный лист бумаги с нарисованными на нем в два ряда (по три в каждом) кругами одинаковой величины (диаметром 4,5 см). Детям предлагается рассмотреть нарисованные круги, подумать, что это могут быть за предметы, дорисовать и раскрасить их так, чтобы получилось красиво. Задания должны в совокупности изображенных образов, имеющих общую основу (круг, отразить уровень богатства впечатлений, сложность творческого процесса.</w:t>
      </w:r>
    </w:p>
    <w:p w:rsidR="00BA2CAF" w:rsidRPr="004732FE" w:rsidRDefault="00BA2CAF" w:rsidP="00BA2CAF">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Pr="004732FE">
        <w:rPr>
          <w:rFonts w:ascii="Times New Roman" w:hAnsi="Times New Roman" w:cs="Times New Roman"/>
          <w:sz w:val="28"/>
          <w:szCs w:val="28"/>
        </w:rPr>
        <w:t>Выполнение этого задания оценивается следующим образом:</w:t>
      </w:r>
    </w:p>
    <w:p w:rsidR="00BA2CAF" w:rsidRPr="004732FE" w:rsidRDefault="00BA2CAF" w:rsidP="00BA2CAF">
      <w:pPr>
        <w:pStyle w:val="a3"/>
        <w:tabs>
          <w:tab w:val="left" w:pos="851"/>
        </w:tabs>
        <w:spacing w:after="0" w:line="360" w:lineRule="auto"/>
        <w:ind w:left="0"/>
        <w:jc w:val="both"/>
        <w:rPr>
          <w:rFonts w:ascii="Times New Roman" w:hAnsi="Times New Roman" w:cs="Times New Roman"/>
          <w:sz w:val="28"/>
          <w:szCs w:val="28"/>
        </w:rPr>
      </w:pPr>
      <w:r w:rsidRPr="004732FE">
        <w:rPr>
          <w:rFonts w:ascii="Times New Roman" w:hAnsi="Times New Roman" w:cs="Times New Roman"/>
          <w:sz w:val="28"/>
          <w:szCs w:val="28"/>
        </w:rPr>
        <w:t>по критерию «продуктивность» — количество кругов, оформленных ребенком в образы, и составляет количество баллов, полученное ребенком. Так, если в образы оформляются все шесть кругов, то выставляется оценка 6, если 5, то оценка 5, и т. д.</w:t>
      </w:r>
    </w:p>
    <w:p w:rsidR="00BA2CAF" w:rsidRPr="004732FE" w:rsidRDefault="00BA2CAF" w:rsidP="00BA2CAF">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Pr="004732FE">
        <w:rPr>
          <w:rFonts w:ascii="Times New Roman" w:hAnsi="Times New Roman" w:cs="Times New Roman"/>
          <w:sz w:val="28"/>
          <w:szCs w:val="28"/>
        </w:rPr>
        <w:t>Следующий критерий - «разработанность образа», этот критерий определяет полноту и разнообразие выделенных ребенком и переданных в рисунке признаков, деталей изображаемых предметов и оценивается по трехбалльной шкале.</w:t>
      </w:r>
    </w:p>
    <w:p w:rsidR="00BA2CAF" w:rsidRPr="004732FE"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4732FE">
        <w:rPr>
          <w:rFonts w:ascii="Times New Roman" w:hAnsi="Times New Roman" w:cs="Times New Roman"/>
          <w:sz w:val="28"/>
          <w:szCs w:val="28"/>
        </w:rPr>
        <w:t xml:space="preserve">1 балл - </w:t>
      </w:r>
      <w:proofErr w:type="spellStart"/>
      <w:r w:rsidRPr="004732FE">
        <w:rPr>
          <w:rFonts w:ascii="Times New Roman" w:hAnsi="Times New Roman" w:cs="Times New Roman"/>
          <w:sz w:val="28"/>
          <w:szCs w:val="28"/>
        </w:rPr>
        <w:t>дорисовывание</w:t>
      </w:r>
      <w:proofErr w:type="spellEnd"/>
      <w:r w:rsidRPr="004732FE">
        <w:rPr>
          <w:rFonts w:ascii="Times New Roman" w:hAnsi="Times New Roman" w:cs="Times New Roman"/>
          <w:sz w:val="28"/>
          <w:szCs w:val="28"/>
        </w:rPr>
        <w:t xml:space="preserve"> с передачей одного признака (либо </w:t>
      </w:r>
      <w:proofErr w:type="spellStart"/>
      <w:r w:rsidRPr="004732FE">
        <w:rPr>
          <w:rFonts w:ascii="Times New Roman" w:hAnsi="Times New Roman" w:cs="Times New Roman"/>
          <w:sz w:val="28"/>
          <w:szCs w:val="28"/>
        </w:rPr>
        <w:t>дорисовывание</w:t>
      </w:r>
      <w:proofErr w:type="spellEnd"/>
      <w:r w:rsidRPr="004732FE">
        <w:rPr>
          <w:rFonts w:ascii="Times New Roman" w:hAnsi="Times New Roman" w:cs="Times New Roman"/>
          <w:sz w:val="28"/>
          <w:szCs w:val="28"/>
        </w:rPr>
        <w:t>, либо закрашивание);</w:t>
      </w:r>
    </w:p>
    <w:p w:rsidR="00BA2CAF" w:rsidRPr="004732FE"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4732FE">
        <w:rPr>
          <w:rFonts w:ascii="Times New Roman" w:hAnsi="Times New Roman" w:cs="Times New Roman"/>
          <w:sz w:val="28"/>
          <w:szCs w:val="28"/>
        </w:rPr>
        <w:t xml:space="preserve">2 балла - </w:t>
      </w:r>
      <w:proofErr w:type="spellStart"/>
      <w:r w:rsidRPr="004732FE">
        <w:rPr>
          <w:rFonts w:ascii="Times New Roman" w:hAnsi="Times New Roman" w:cs="Times New Roman"/>
          <w:sz w:val="28"/>
          <w:szCs w:val="28"/>
        </w:rPr>
        <w:t>дорисовывание</w:t>
      </w:r>
      <w:proofErr w:type="spellEnd"/>
      <w:r w:rsidRPr="004732FE">
        <w:rPr>
          <w:rFonts w:ascii="Times New Roman" w:hAnsi="Times New Roman" w:cs="Times New Roman"/>
          <w:sz w:val="28"/>
          <w:szCs w:val="28"/>
        </w:rPr>
        <w:t xml:space="preserve"> с передачей нескольких (2-3) признаков;</w:t>
      </w:r>
    </w:p>
    <w:p w:rsidR="00BA2CAF" w:rsidRPr="004732FE"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4732FE">
        <w:rPr>
          <w:rFonts w:ascii="Times New Roman" w:hAnsi="Times New Roman" w:cs="Times New Roman"/>
          <w:sz w:val="28"/>
          <w:szCs w:val="28"/>
        </w:rPr>
        <w:t xml:space="preserve">3 балла - </w:t>
      </w:r>
      <w:proofErr w:type="spellStart"/>
      <w:r w:rsidRPr="004732FE">
        <w:rPr>
          <w:rFonts w:ascii="Times New Roman" w:hAnsi="Times New Roman" w:cs="Times New Roman"/>
          <w:sz w:val="28"/>
          <w:szCs w:val="28"/>
        </w:rPr>
        <w:t>дорисовывание</w:t>
      </w:r>
      <w:proofErr w:type="spellEnd"/>
      <w:r w:rsidRPr="004732FE">
        <w:rPr>
          <w:rFonts w:ascii="Times New Roman" w:hAnsi="Times New Roman" w:cs="Times New Roman"/>
          <w:sz w:val="28"/>
          <w:szCs w:val="28"/>
        </w:rPr>
        <w:t xml:space="preserve"> с передачей более трех признаков.</w:t>
      </w:r>
    </w:p>
    <w:p w:rsidR="00BA2CAF" w:rsidRPr="004732FE"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4732FE">
        <w:rPr>
          <w:rFonts w:ascii="Times New Roman" w:hAnsi="Times New Roman" w:cs="Times New Roman"/>
          <w:sz w:val="28"/>
          <w:szCs w:val="28"/>
        </w:rPr>
        <w:t>К общему баллу может быть добавлен 1 балл, если переданы детали, наиболее ярко характеризующие образ.</w:t>
      </w:r>
    </w:p>
    <w:p w:rsidR="00BA2CAF" w:rsidRPr="004732FE"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4732FE">
        <w:rPr>
          <w:rFonts w:ascii="Times New Roman" w:hAnsi="Times New Roman" w:cs="Times New Roman"/>
          <w:sz w:val="28"/>
          <w:szCs w:val="28"/>
        </w:rPr>
        <w:t xml:space="preserve">Результаты выполнения детьми задания по критерию «оригинальность» оценивается по трехбалльной системе. Оценка «3» — высокий уровень — ставилась тем детям, которые наделяют предмет оригинальным образным содержанием преимущественно без повторов (например, яблоко желтое, красное, зеленое или мордочки зверюшек заяц, мишка и т. п., или близкого образа. Оценка «2» — средний уровень — ставится тем детям, которые </w:t>
      </w:r>
      <w:r w:rsidRPr="004732FE">
        <w:rPr>
          <w:rFonts w:ascii="Times New Roman" w:hAnsi="Times New Roman" w:cs="Times New Roman"/>
          <w:sz w:val="28"/>
          <w:szCs w:val="28"/>
        </w:rPr>
        <w:lastRenderedPageBreak/>
        <w:t>наделяют образным значением все или почти все круги, но допускают практически буквальное повторение (например, мордочка) или оформляли круги очень простыми, часто встречающимися в жизни предметами (шарик, мяч, яблоко и т. п.). Оценка «1» — низкий балл — ставится тем детям, которые не смогли наделить образным решением все круги, задание выполнили не до конца и небрежно.</w:t>
      </w:r>
    </w:p>
    <w:p w:rsidR="00BA2CAF" w:rsidRPr="004732FE"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4732FE">
        <w:rPr>
          <w:rFonts w:ascii="Times New Roman" w:hAnsi="Times New Roman" w:cs="Times New Roman"/>
          <w:sz w:val="28"/>
          <w:szCs w:val="28"/>
        </w:rPr>
        <w:t xml:space="preserve">Оценивается не только оригинальность образного решения, но и качество выполнения рисунка (разнообразие цветовой гаммы, тщательность выполнения изображения: нарисованы характерные детали или ребенок ограничился лишь передачей общей формы, а также техника рисования и закрашивания, использование цвета в </w:t>
      </w:r>
      <w:proofErr w:type="spellStart"/>
      <w:r w:rsidRPr="004732FE">
        <w:rPr>
          <w:rFonts w:ascii="Times New Roman" w:hAnsi="Times New Roman" w:cs="Times New Roman"/>
          <w:sz w:val="28"/>
          <w:szCs w:val="28"/>
        </w:rPr>
        <w:t>дорисовывании</w:t>
      </w:r>
      <w:proofErr w:type="spellEnd"/>
      <w:r w:rsidRPr="004732FE">
        <w:rPr>
          <w:rFonts w:ascii="Times New Roman" w:hAnsi="Times New Roman" w:cs="Times New Roman"/>
          <w:sz w:val="28"/>
          <w:szCs w:val="28"/>
        </w:rPr>
        <w:t xml:space="preserve"> и раскрашивании изображений может быть оценено по 3-балльной системе.</w:t>
      </w:r>
    </w:p>
    <w:p w:rsidR="00BA2CAF" w:rsidRPr="004732FE"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4732FE">
        <w:rPr>
          <w:rFonts w:ascii="Times New Roman" w:hAnsi="Times New Roman" w:cs="Times New Roman"/>
          <w:sz w:val="28"/>
          <w:szCs w:val="28"/>
        </w:rPr>
        <w:t>1 балл — использование при закрашивании 1—2 цветов;</w:t>
      </w:r>
    </w:p>
    <w:p w:rsidR="00BA2CAF" w:rsidRPr="004732FE"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4732FE">
        <w:rPr>
          <w:rFonts w:ascii="Times New Roman" w:hAnsi="Times New Roman" w:cs="Times New Roman"/>
          <w:sz w:val="28"/>
          <w:szCs w:val="28"/>
        </w:rPr>
        <w:t>2 балла — использование в рисунках в целом 3—4 цветов;</w:t>
      </w:r>
    </w:p>
    <w:p w:rsidR="00BA2CAF" w:rsidRPr="004732FE"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4732FE">
        <w:rPr>
          <w:rFonts w:ascii="Times New Roman" w:hAnsi="Times New Roman" w:cs="Times New Roman"/>
          <w:sz w:val="28"/>
          <w:szCs w:val="28"/>
        </w:rPr>
        <w:t>З балла — использование при передаче образов более 4 цветов, выразительное решение в целом.</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4732FE">
        <w:rPr>
          <w:rFonts w:ascii="Times New Roman" w:hAnsi="Times New Roman" w:cs="Times New Roman"/>
          <w:sz w:val="28"/>
          <w:szCs w:val="28"/>
        </w:rPr>
        <w:t>Подсчитывается общее количество баллов, полученное каждым ребенком. Оценка результатов тестирования осуществляется индивидуально по каждому ребенку выделяя оригинальность созданных детьми изображений.</w:t>
      </w:r>
    </w:p>
    <w:p w:rsidR="00BA2CAF" w:rsidRPr="00203628" w:rsidRDefault="00BA2CAF" w:rsidP="00BA2CAF">
      <w:pPr>
        <w:pStyle w:val="a3"/>
        <w:tabs>
          <w:tab w:val="left" w:pos="851"/>
        </w:tabs>
        <w:spacing w:after="0" w:line="360" w:lineRule="auto"/>
        <w:ind w:left="0"/>
        <w:jc w:val="both"/>
        <w:rPr>
          <w:rFonts w:ascii="Times New Roman" w:hAnsi="Times New Roman" w:cs="Times New Roman"/>
          <w:sz w:val="28"/>
          <w:szCs w:val="28"/>
        </w:rPr>
      </w:pPr>
      <w:r w:rsidRPr="00203628">
        <w:rPr>
          <w:rFonts w:ascii="Times New Roman" w:hAnsi="Times New Roman" w:cs="Times New Roman"/>
          <w:sz w:val="28"/>
          <w:szCs w:val="28"/>
        </w:rPr>
        <w:t>Анализ про</w:t>
      </w:r>
      <w:r>
        <w:rPr>
          <w:rFonts w:ascii="Times New Roman" w:hAnsi="Times New Roman" w:cs="Times New Roman"/>
          <w:sz w:val="28"/>
          <w:szCs w:val="28"/>
        </w:rPr>
        <w:t>цесс</w:t>
      </w:r>
      <w:r w:rsidRPr="00203628">
        <w:rPr>
          <w:rFonts w:ascii="Times New Roman" w:hAnsi="Times New Roman" w:cs="Times New Roman"/>
          <w:sz w:val="28"/>
          <w:szCs w:val="28"/>
        </w:rPr>
        <w:t xml:space="preserve">а деятельности ребенка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6"/>
        <w:gridCol w:w="2424"/>
        <w:gridCol w:w="2317"/>
        <w:gridCol w:w="2559"/>
      </w:tblGrid>
      <w:tr w:rsidR="00BA2CAF" w:rsidRPr="00203628" w:rsidTr="0070224C">
        <w:tc>
          <w:tcPr>
            <w:tcW w:w="2056" w:type="dxa"/>
            <w:vAlign w:val="center"/>
          </w:tcPr>
          <w:p w:rsidR="00BA2CAF" w:rsidRPr="00203628" w:rsidRDefault="00BA2CAF" w:rsidP="00BA2CAF">
            <w:pPr>
              <w:pStyle w:val="a3"/>
              <w:tabs>
                <w:tab w:val="left" w:pos="851"/>
              </w:tabs>
              <w:ind w:left="284"/>
              <w:jc w:val="center"/>
              <w:rPr>
                <w:rFonts w:ascii="Times New Roman" w:hAnsi="Times New Roman" w:cs="Times New Roman"/>
                <w:b/>
                <w:sz w:val="24"/>
                <w:szCs w:val="24"/>
              </w:rPr>
            </w:pPr>
            <w:r w:rsidRPr="00203628">
              <w:rPr>
                <w:rFonts w:ascii="Times New Roman" w:hAnsi="Times New Roman" w:cs="Times New Roman"/>
                <w:b/>
                <w:sz w:val="24"/>
                <w:szCs w:val="24"/>
              </w:rPr>
              <w:t>Критерии</w:t>
            </w:r>
          </w:p>
        </w:tc>
        <w:tc>
          <w:tcPr>
            <w:tcW w:w="2424" w:type="dxa"/>
            <w:vAlign w:val="center"/>
          </w:tcPr>
          <w:p w:rsidR="00BA2CAF" w:rsidRPr="00203628" w:rsidRDefault="00BA2CAF" w:rsidP="00BA2CAF">
            <w:pPr>
              <w:pStyle w:val="a3"/>
              <w:tabs>
                <w:tab w:val="left" w:pos="851"/>
              </w:tabs>
              <w:ind w:left="0"/>
              <w:jc w:val="center"/>
              <w:rPr>
                <w:rFonts w:ascii="Times New Roman" w:hAnsi="Times New Roman" w:cs="Times New Roman"/>
                <w:b/>
                <w:sz w:val="24"/>
                <w:szCs w:val="24"/>
              </w:rPr>
            </w:pPr>
            <w:r w:rsidRPr="00203628">
              <w:rPr>
                <w:rFonts w:ascii="Times New Roman" w:hAnsi="Times New Roman" w:cs="Times New Roman"/>
                <w:b/>
                <w:sz w:val="24"/>
                <w:szCs w:val="24"/>
              </w:rPr>
              <w:t>3 балла высокий уровень</w:t>
            </w:r>
          </w:p>
        </w:tc>
        <w:tc>
          <w:tcPr>
            <w:tcW w:w="2317" w:type="dxa"/>
            <w:vAlign w:val="center"/>
          </w:tcPr>
          <w:p w:rsidR="00BA2CAF" w:rsidRPr="00203628" w:rsidRDefault="00BA2CAF" w:rsidP="00BA2CAF">
            <w:pPr>
              <w:pStyle w:val="a3"/>
              <w:tabs>
                <w:tab w:val="left" w:pos="851"/>
              </w:tabs>
              <w:ind w:left="0"/>
              <w:jc w:val="center"/>
              <w:rPr>
                <w:rFonts w:ascii="Times New Roman" w:hAnsi="Times New Roman" w:cs="Times New Roman"/>
                <w:b/>
                <w:sz w:val="24"/>
                <w:szCs w:val="24"/>
              </w:rPr>
            </w:pPr>
            <w:r w:rsidRPr="00203628">
              <w:rPr>
                <w:rFonts w:ascii="Times New Roman" w:hAnsi="Times New Roman" w:cs="Times New Roman"/>
                <w:b/>
                <w:sz w:val="24"/>
                <w:szCs w:val="24"/>
              </w:rPr>
              <w:t>2 балла средний уровень</w:t>
            </w:r>
          </w:p>
        </w:tc>
        <w:tc>
          <w:tcPr>
            <w:tcW w:w="2559" w:type="dxa"/>
            <w:vAlign w:val="center"/>
          </w:tcPr>
          <w:p w:rsidR="00BA2CAF" w:rsidRPr="00203628" w:rsidRDefault="00BA2CAF" w:rsidP="00BA2CAF">
            <w:pPr>
              <w:pStyle w:val="a3"/>
              <w:tabs>
                <w:tab w:val="left" w:pos="851"/>
              </w:tabs>
              <w:ind w:left="0"/>
              <w:jc w:val="center"/>
              <w:rPr>
                <w:rFonts w:ascii="Times New Roman" w:hAnsi="Times New Roman" w:cs="Times New Roman"/>
                <w:b/>
                <w:sz w:val="24"/>
                <w:szCs w:val="24"/>
              </w:rPr>
            </w:pPr>
            <w:r w:rsidRPr="00203628">
              <w:rPr>
                <w:rFonts w:ascii="Times New Roman" w:hAnsi="Times New Roman" w:cs="Times New Roman"/>
                <w:b/>
                <w:sz w:val="24"/>
                <w:szCs w:val="24"/>
              </w:rPr>
              <w:t>1 балл низкий уровень</w:t>
            </w:r>
          </w:p>
        </w:tc>
      </w:tr>
      <w:tr w:rsidR="00BA2CAF" w:rsidRPr="00203628" w:rsidTr="0070224C">
        <w:tc>
          <w:tcPr>
            <w:tcW w:w="2056" w:type="dxa"/>
            <w:vAlign w:val="center"/>
          </w:tcPr>
          <w:p w:rsidR="00BA2CAF" w:rsidRPr="00203628" w:rsidRDefault="00BA2CAF" w:rsidP="00BA2CAF">
            <w:pPr>
              <w:pStyle w:val="a3"/>
              <w:ind w:left="0"/>
              <w:rPr>
                <w:rFonts w:ascii="Times New Roman" w:hAnsi="Times New Roman" w:cs="Times New Roman"/>
                <w:b/>
                <w:sz w:val="24"/>
                <w:szCs w:val="24"/>
              </w:rPr>
            </w:pPr>
            <w:r w:rsidRPr="00203628">
              <w:rPr>
                <w:rFonts w:ascii="Times New Roman" w:hAnsi="Times New Roman" w:cs="Times New Roman"/>
                <w:b/>
                <w:sz w:val="24"/>
                <w:szCs w:val="24"/>
              </w:rPr>
              <w:t>Передача формы</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Форма передана точно.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Искажения значительные, форма не удалась</w:t>
            </w:r>
          </w:p>
        </w:tc>
      </w:tr>
      <w:tr w:rsidR="00BA2CAF" w:rsidRPr="00203628" w:rsidTr="0070224C">
        <w:tc>
          <w:tcPr>
            <w:tcW w:w="2056" w:type="dxa"/>
            <w:vAlign w:val="center"/>
          </w:tcPr>
          <w:p w:rsidR="00BA2CAF" w:rsidRPr="00203628" w:rsidRDefault="00BA2CAF" w:rsidP="00BA2CAF">
            <w:pPr>
              <w:pStyle w:val="a3"/>
              <w:ind w:left="0"/>
              <w:rPr>
                <w:rFonts w:ascii="Times New Roman" w:hAnsi="Times New Roman" w:cs="Times New Roman"/>
                <w:b/>
                <w:sz w:val="24"/>
                <w:szCs w:val="24"/>
              </w:rPr>
            </w:pPr>
            <w:r w:rsidRPr="00203628">
              <w:rPr>
                <w:rFonts w:ascii="Times New Roman" w:hAnsi="Times New Roman" w:cs="Times New Roman"/>
                <w:b/>
                <w:sz w:val="24"/>
                <w:szCs w:val="24"/>
              </w:rPr>
              <w:t>Строение предмета</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 xml:space="preserve">Части </w:t>
            </w:r>
            <w:proofErr w:type="gramStart"/>
            <w:r w:rsidRPr="00203628">
              <w:rPr>
                <w:rFonts w:ascii="Times New Roman" w:hAnsi="Times New Roman" w:cs="Times New Roman"/>
                <w:sz w:val="24"/>
                <w:szCs w:val="24"/>
              </w:rPr>
              <w:t>расположены</w:t>
            </w:r>
            <w:proofErr w:type="gramEnd"/>
            <w:r w:rsidRPr="00203628">
              <w:rPr>
                <w:rFonts w:ascii="Times New Roman" w:hAnsi="Times New Roman" w:cs="Times New Roman"/>
                <w:sz w:val="24"/>
                <w:szCs w:val="24"/>
              </w:rPr>
              <w:t xml:space="preserve"> верно.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Части предмета расположены неверно.</w:t>
            </w:r>
          </w:p>
        </w:tc>
      </w:tr>
      <w:tr w:rsidR="00BA2CAF" w:rsidRPr="00203628" w:rsidTr="0070224C">
        <w:tc>
          <w:tcPr>
            <w:tcW w:w="2056" w:type="dxa"/>
            <w:vAlign w:val="center"/>
          </w:tcPr>
          <w:p w:rsidR="00BA2CAF" w:rsidRPr="00203628" w:rsidRDefault="00BA2CAF" w:rsidP="00BA2CAF">
            <w:pPr>
              <w:pStyle w:val="a3"/>
              <w:ind w:left="0"/>
              <w:rPr>
                <w:rFonts w:ascii="Times New Roman" w:hAnsi="Times New Roman" w:cs="Times New Roman"/>
                <w:b/>
                <w:sz w:val="24"/>
                <w:szCs w:val="24"/>
              </w:rPr>
            </w:pPr>
            <w:r w:rsidRPr="00203628">
              <w:rPr>
                <w:rFonts w:ascii="Times New Roman" w:hAnsi="Times New Roman" w:cs="Times New Roman"/>
                <w:b/>
                <w:sz w:val="24"/>
                <w:szCs w:val="24"/>
              </w:rPr>
              <w:t xml:space="preserve">Передача пропорции предмета в изображении. </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Пропорции предмета соблюдены</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Пропорции предмета переданы неверно.</w:t>
            </w:r>
          </w:p>
        </w:tc>
      </w:tr>
      <w:tr w:rsidR="00BA2CAF" w:rsidRPr="00203628" w:rsidTr="0070224C">
        <w:tc>
          <w:tcPr>
            <w:tcW w:w="2056" w:type="dxa"/>
            <w:vAlign w:val="center"/>
          </w:tcPr>
          <w:p w:rsidR="00BA2CAF" w:rsidRPr="00203628" w:rsidRDefault="00BA2CAF" w:rsidP="00BA2CAF">
            <w:pPr>
              <w:pStyle w:val="a3"/>
              <w:tabs>
                <w:tab w:val="left" w:pos="284"/>
              </w:tabs>
              <w:ind w:left="0"/>
              <w:rPr>
                <w:rFonts w:ascii="Times New Roman" w:hAnsi="Times New Roman" w:cs="Times New Roman"/>
                <w:b/>
                <w:sz w:val="24"/>
                <w:szCs w:val="24"/>
              </w:rPr>
            </w:pPr>
            <w:r w:rsidRPr="00203628">
              <w:rPr>
                <w:rFonts w:ascii="Times New Roman" w:hAnsi="Times New Roman" w:cs="Times New Roman"/>
                <w:b/>
                <w:sz w:val="24"/>
                <w:szCs w:val="24"/>
              </w:rPr>
              <w:lastRenderedPageBreak/>
              <w:t>Композиция</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Предметы расположены по всей плоскости листа. Соблюдается пропорциональность.</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Предметы расположены на плоскости листа. При передаче пропорций 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Не продумана, носит случайный характер. Пропорции переданы неверно.</w:t>
            </w:r>
          </w:p>
        </w:tc>
      </w:tr>
      <w:tr w:rsidR="00BA2CAF" w:rsidRPr="00203628" w:rsidTr="0070224C">
        <w:tc>
          <w:tcPr>
            <w:tcW w:w="2056" w:type="dxa"/>
            <w:vAlign w:val="center"/>
          </w:tcPr>
          <w:p w:rsidR="00BA2CAF" w:rsidRPr="00203628" w:rsidRDefault="00BA2CAF" w:rsidP="00BA2CAF">
            <w:pPr>
              <w:pStyle w:val="a3"/>
              <w:tabs>
                <w:tab w:val="left" w:pos="851"/>
              </w:tabs>
              <w:ind w:left="0"/>
              <w:rPr>
                <w:rFonts w:ascii="Times New Roman" w:hAnsi="Times New Roman" w:cs="Times New Roman"/>
                <w:b/>
                <w:sz w:val="24"/>
                <w:szCs w:val="24"/>
              </w:rPr>
            </w:pPr>
            <w:r w:rsidRPr="00203628">
              <w:rPr>
                <w:rFonts w:ascii="Times New Roman" w:hAnsi="Times New Roman" w:cs="Times New Roman"/>
                <w:b/>
                <w:sz w:val="24"/>
                <w:szCs w:val="24"/>
              </w:rPr>
              <w:t>Передача движения</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Движение есть, передано достаточно точно.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Движение передано неопределенно.</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Изображение статичное.</w:t>
            </w:r>
          </w:p>
        </w:tc>
      </w:tr>
      <w:tr w:rsidR="00BA2CAF" w:rsidRPr="00203628" w:rsidTr="0070224C">
        <w:tc>
          <w:tcPr>
            <w:tcW w:w="2056" w:type="dxa"/>
            <w:vAlign w:val="center"/>
          </w:tcPr>
          <w:p w:rsidR="00BA2CAF" w:rsidRPr="00203628" w:rsidRDefault="00BA2CAF" w:rsidP="00BA2CAF">
            <w:pPr>
              <w:pStyle w:val="a3"/>
              <w:ind w:left="142"/>
              <w:rPr>
                <w:rFonts w:ascii="Times New Roman" w:hAnsi="Times New Roman" w:cs="Times New Roman"/>
                <w:b/>
                <w:sz w:val="24"/>
                <w:szCs w:val="24"/>
              </w:rPr>
            </w:pPr>
            <w:r w:rsidRPr="00203628">
              <w:rPr>
                <w:rFonts w:ascii="Times New Roman" w:hAnsi="Times New Roman" w:cs="Times New Roman"/>
                <w:b/>
                <w:sz w:val="24"/>
                <w:szCs w:val="24"/>
              </w:rPr>
              <w:t>Цвет</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Многоцветная или ограниченная гамма. Цветовое решение соответствует замыслу и характеристике изображаемого.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proofErr w:type="gramStart"/>
            <w:r w:rsidRPr="00203628">
              <w:rPr>
                <w:rFonts w:ascii="Times New Roman" w:hAnsi="Times New Roman" w:cs="Times New Roman"/>
                <w:sz w:val="24"/>
                <w:szCs w:val="24"/>
              </w:rPr>
              <w:t>Преобладание нескольких цветов</w:t>
            </w:r>
            <w:proofErr w:type="gramEnd"/>
            <w:r w:rsidRPr="00203628">
              <w:rPr>
                <w:rFonts w:ascii="Times New Roman" w:hAnsi="Times New Roman" w:cs="Times New Roman"/>
                <w:sz w:val="24"/>
                <w:szCs w:val="24"/>
              </w:rPr>
              <w:t xml:space="preserve"> в большей степени выбранных случайно</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Безразличие к цвету, изображение выполнено в одном цвете или случайно взятыми цветами.</w:t>
            </w:r>
          </w:p>
        </w:tc>
      </w:tr>
    </w:tbl>
    <w:p w:rsidR="00CB40F1" w:rsidRDefault="00CB40F1" w:rsidP="00BA2CAF">
      <w:pPr>
        <w:pStyle w:val="a3"/>
        <w:tabs>
          <w:tab w:val="left" w:pos="851"/>
        </w:tabs>
        <w:spacing w:after="0" w:line="360" w:lineRule="auto"/>
        <w:jc w:val="both"/>
        <w:rPr>
          <w:rFonts w:ascii="Times New Roman" w:hAnsi="Times New Roman" w:cs="Times New Roman"/>
          <w:sz w:val="28"/>
          <w:szCs w:val="28"/>
        </w:rPr>
      </w:pPr>
    </w:p>
    <w:p w:rsidR="00CB40F1" w:rsidRDefault="00CB40F1">
      <w:pPr>
        <w:rPr>
          <w:rFonts w:ascii="Times New Roman" w:hAnsi="Times New Roman" w:cs="Times New Roman"/>
          <w:sz w:val="28"/>
          <w:szCs w:val="28"/>
        </w:rPr>
      </w:pPr>
      <w:r>
        <w:rPr>
          <w:rFonts w:ascii="Times New Roman" w:hAnsi="Times New Roman" w:cs="Times New Roman"/>
          <w:sz w:val="28"/>
          <w:szCs w:val="28"/>
        </w:rPr>
        <w:br w:type="page"/>
      </w:r>
    </w:p>
    <w:p w:rsidR="00BA2CAF" w:rsidRDefault="00BA2CAF" w:rsidP="00BA2CAF">
      <w:pPr>
        <w:pStyle w:val="a3"/>
        <w:tabs>
          <w:tab w:val="left" w:pos="851"/>
        </w:tabs>
        <w:spacing w:after="0" w:line="360" w:lineRule="auto"/>
        <w:jc w:val="both"/>
        <w:rPr>
          <w:rFonts w:ascii="Times New Roman" w:hAnsi="Times New Roman" w:cs="Times New Roman"/>
          <w:sz w:val="28"/>
          <w:szCs w:val="28"/>
        </w:rPr>
      </w:pPr>
    </w:p>
    <w:p w:rsidR="00BA2CAF" w:rsidRDefault="00BA2CAF" w:rsidP="00BA2CAF">
      <w:pPr>
        <w:pStyle w:val="a3"/>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Анализ процесса деятельности ребенка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6"/>
        <w:gridCol w:w="2424"/>
        <w:gridCol w:w="2317"/>
        <w:gridCol w:w="2559"/>
      </w:tblGrid>
      <w:tr w:rsidR="00BA2CAF" w:rsidRPr="00203628" w:rsidTr="0070224C">
        <w:tc>
          <w:tcPr>
            <w:tcW w:w="2056" w:type="dxa"/>
            <w:vAlign w:val="center"/>
          </w:tcPr>
          <w:p w:rsidR="00BA2CAF" w:rsidRPr="00203628" w:rsidRDefault="00BA2CAF" w:rsidP="00BA2CAF">
            <w:pPr>
              <w:pStyle w:val="a3"/>
              <w:tabs>
                <w:tab w:val="left" w:pos="851"/>
              </w:tabs>
              <w:ind w:left="284"/>
              <w:jc w:val="center"/>
              <w:rPr>
                <w:rFonts w:ascii="Times New Roman" w:hAnsi="Times New Roman" w:cs="Times New Roman"/>
                <w:b/>
                <w:sz w:val="24"/>
                <w:szCs w:val="24"/>
              </w:rPr>
            </w:pPr>
            <w:r w:rsidRPr="00203628">
              <w:rPr>
                <w:rFonts w:ascii="Times New Roman" w:hAnsi="Times New Roman" w:cs="Times New Roman"/>
                <w:b/>
                <w:sz w:val="24"/>
                <w:szCs w:val="24"/>
              </w:rPr>
              <w:t>Критерии</w:t>
            </w:r>
          </w:p>
        </w:tc>
        <w:tc>
          <w:tcPr>
            <w:tcW w:w="2424" w:type="dxa"/>
            <w:vAlign w:val="center"/>
          </w:tcPr>
          <w:p w:rsidR="00BA2CAF" w:rsidRPr="00203628" w:rsidRDefault="00BA2CAF" w:rsidP="00BA2CAF">
            <w:pPr>
              <w:pStyle w:val="a3"/>
              <w:tabs>
                <w:tab w:val="left" w:pos="851"/>
              </w:tabs>
              <w:ind w:left="0"/>
              <w:jc w:val="center"/>
              <w:rPr>
                <w:rFonts w:ascii="Times New Roman" w:hAnsi="Times New Roman" w:cs="Times New Roman"/>
                <w:b/>
                <w:sz w:val="24"/>
                <w:szCs w:val="24"/>
              </w:rPr>
            </w:pPr>
            <w:r w:rsidRPr="00203628">
              <w:rPr>
                <w:rFonts w:ascii="Times New Roman" w:hAnsi="Times New Roman" w:cs="Times New Roman"/>
                <w:b/>
                <w:sz w:val="24"/>
                <w:szCs w:val="24"/>
              </w:rPr>
              <w:t>3 балла высокий уровень</w:t>
            </w:r>
          </w:p>
        </w:tc>
        <w:tc>
          <w:tcPr>
            <w:tcW w:w="2317" w:type="dxa"/>
            <w:vAlign w:val="center"/>
          </w:tcPr>
          <w:p w:rsidR="00BA2CAF" w:rsidRPr="00203628" w:rsidRDefault="00BA2CAF" w:rsidP="00BA2CAF">
            <w:pPr>
              <w:pStyle w:val="a3"/>
              <w:tabs>
                <w:tab w:val="left" w:pos="851"/>
              </w:tabs>
              <w:ind w:left="0"/>
              <w:jc w:val="center"/>
              <w:rPr>
                <w:rFonts w:ascii="Times New Roman" w:hAnsi="Times New Roman" w:cs="Times New Roman"/>
                <w:b/>
                <w:sz w:val="24"/>
                <w:szCs w:val="24"/>
              </w:rPr>
            </w:pPr>
            <w:r w:rsidRPr="00203628">
              <w:rPr>
                <w:rFonts w:ascii="Times New Roman" w:hAnsi="Times New Roman" w:cs="Times New Roman"/>
                <w:b/>
                <w:sz w:val="24"/>
                <w:szCs w:val="24"/>
              </w:rPr>
              <w:t>2 балла средний уровень</w:t>
            </w:r>
          </w:p>
        </w:tc>
        <w:tc>
          <w:tcPr>
            <w:tcW w:w="2559" w:type="dxa"/>
            <w:vAlign w:val="center"/>
          </w:tcPr>
          <w:p w:rsidR="00BA2CAF" w:rsidRPr="00203628" w:rsidRDefault="00BA2CAF" w:rsidP="00BA2CAF">
            <w:pPr>
              <w:pStyle w:val="a3"/>
              <w:tabs>
                <w:tab w:val="left" w:pos="851"/>
              </w:tabs>
              <w:ind w:left="0"/>
              <w:jc w:val="center"/>
              <w:rPr>
                <w:rFonts w:ascii="Times New Roman" w:hAnsi="Times New Roman" w:cs="Times New Roman"/>
                <w:b/>
                <w:sz w:val="24"/>
                <w:szCs w:val="24"/>
              </w:rPr>
            </w:pPr>
            <w:r w:rsidRPr="00203628">
              <w:rPr>
                <w:rFonts w:ascii="Times New Roman" w:hAnsi="Times New Roman" w:cs="Times New Roman"/>
                <w:b/>
                <w:sz w:val="24"/>
                <w:szCs w:val="24"/>
              </w:rPr>
              <w:t>1 балл низкий уровень</w:t>
            </w:r>
          </w:p>
        </w:tc>
      </w:tr>
      <w:tr w:rsidR="00BA2CAF" w:rsidRPr="00203628" w:rsidTr="0070224C">
        <w:tc>
          <w:tcPr>
            <w:tcW w:w="2056" w:type="dxa"/>
            <w:vAlign w:val="center"/>
          </w:tcPr>
          <w:p w:rsidR="00BA2CAF" w:rsidRPr="00203628" w:rsidRDefault="00BA2CAF" w:rsidP="00BA2CAF">
            <w:pPr>
              <w:pStyle w:val="a3"/>
              <w:ind w:left="0"/>
              <w:rPr>
                <w:rFonts w:ascii="Times New Roman" w:hAnsi="Times New Roman" w:cs="Times New Roman"/>
                <w:b/>
                <w:sz w:val="24"/>
                <w:szCs w:val="24"/>
              </w:rPr>
            </w:pPr>
            <w:r w:rsidRPr="00203628">
              <w:rPr>
                <w:rFonts w:ascii="Times New Roman" w:hAnsi="Times New Roman" w:cs="Times New Roman"/>
                <w:b/>
                <w:sz w:val="24"/>
                <w:szCs w:val="24"/>
              </w:rPr>
              <w:t>Передача формы</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Форма передана точно.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Искажения значительные, форма не удалась</w:t>
            </w:r>
          </w:p>
        </w:tc>
      </w:tr>
      <w:tr w:rsidR="00BA2CAF" w:rsidRPr="00203628" w:rsidTr="0070224C">
        <w:tc>
          <w:tcPr>
            <w:tcW w:w="2056" w:type="dxa"/>
            <w:vAlign w:val="center"/>
          </w:tcPr>
          <w:p w:rsidR="00BA2CAF" w:rsidRPr="00203628" w:rsidRDefault="00BA2CAF" w:rsidP="00BA2CAF">
            <w:pPr>
              <w:pStyle w:val="a3"/>
              <w:ind w:left="0"/>
              <w:rPr>
                <w:rFonts w:ascii="Times New Roman" w:hAnsi="Times New Roman" w:cs="Times New Roman"/>
                <w:b/>
                <w:sz w:val="24"/>
                <w:szCs w:val="24"/>
              </w:rPr>
            </w:pPr>
            <w:r w:rsidRPr="00203628">
              <w:rPr>
                <w:rFonts w:ascii="Times New Roman" w:hAnsi="Times New Roman" w:cs="Times New Roman"/>
                <w:b/>
                <w:sz w:val="24"/>
                <w:szCs w:val="24"/>
              </w:rPr>
              <w:t>Строение предмета</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 xml:space="preserve">Части </w:t>
            </w:r>
            <w:proofErr w:type="gramStart"/>
            <w:r w:rsidRPr="00203628">
              <w:rPr>
                <w:rFonts w:ascii="Times New Roman" w:hAnsi="Times New Roman" w:cs="Times New Roman"/>
                <w:sz w:val="24"/>
                <w:szCs w:val="24"/>
              </w:rPr>
              <w:t>расположены</w:t>
            </w:r>
            <w:proofErr w:type="gramEnd"/>
            <w:r w:rsidRPr="00203628">
              <w:rPr>
                <w:rFonts w:ascii="Times New Roman" w:hAnsi="Times New Roman" w:cs="Times New Roman"/>
                <w:sz w:val="24"/>
                <w:szCs w:val="24"/>
              </w:rPr>
              <w:t xml:space="preserve"> верно.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Части предмета расположены неверно.</w:t>
            </w:r>
          </w:p>
        </w:tc>
      </w:tr>
      <w:tr w:rsidR="00BA2CAF" w:rsidRPr="00203628" w:rsidTr="0070224C">
        <w:tc>
          <w:tcPr>
            <w:tcW w:w="2056" w:type="dxa"/>
            <w:vAlign w:val="center"/>
          </w:tcPr>
          <w:p w:rsidR="00BA2CAF" w:rsidRPr="00203628" w:rsidRDefault="00BA2CAF" w:rsidP="00BA2CAF">
            <w:pPr>
              <w:pStyle w:val="a3"/>
              <w:ind w:left="0"/>
              <w:rPr>
                <w:rFonts w:ascii="Times New Roman" w:hAnsi="Times New Roman" w:cs="Times New Roman"/>
                <w:b/>
                <w:sz w:val="24"/>
                <w:szCs w:val="24"/>
              </w:rPr>
            </w:pPr>
            <w:r w:rsidRPr="00203628">
              <w:rPr>
                <w:rFonts w:ascii="Times New Roman" w:hAnsi="Times New Roman" w:cs="Times New Roman"/>
                <w:b/>
                <w:sz w:val="24"/>
                <w:szCs w:val="24"/>
              </w:rPr>
              <w:t xml:space="preserve">Передача пропорции предмета в изображении. </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Пропорции предмета соблюдены</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Пропорции предмета переданы неверно.</w:t>
            </w:r>
          </w:p>
        </w:tc>
      </w:tr>
      <w:tr w:rsidR="00BA2CAF" w:rsidRPr="00203628" w:rsidTr="0070224C">
        <w:tc>
          <w:tcPr>
            <w:tcW w:w="2056" w:type="dxa"/>
            <w:vAlign w:val="center"/>
          </w:tcPr>
          <w:p w:rsidR="00BA2CAF" w:rsidRPr="00203628" w:rsidRDefault="00BA2CAF" w:rsidP="00BA2CAF">
            <w:pPr>
              <w:pStyle w:val="a3"/>
              <w:tabs>
                <w:tab w:val="left" w:pos="284"/>
              </w:tabs>
              <w:ind w:left="0"/>
              <w:rPr>
                <w:rFonts w:ascii="Times New Roman" w:hAnsi="Times New Roman" w:cs="Times New Roman"/>
                <w:b/>
                <w:sz w:val="24"/>
                <w:szCs w:val="24"/>
              </w:rPr>
            </w:pPr>
            <w:r w:rsidRPr="00203628">
              <w:rPr>
                <w:rFonts w:ascii="Times New Roman" w:hAnsi="Times New Roman" w:cs="Times New Roman"/>
                <w:b/>
                <w:sz w:val="24"/>
                <w:szCs w:val="24"/>
              </w:rPr>
              <w:t>Композиция</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Предметы расположены по всей плоскости листа. Соблюдается пропорциональность.</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Предметы расположены на плоскости листа. При передаче пропорций 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Не продумана, носит случайный характер. Пропорции переданы неверно.</w:t>
            </w:r>
          </w:p>
        </w:tc>
      </w:tr>
      <w:tr w:rsidR="00BA2CAF" w:rsidRPr="00203628" w:rsidTr="0070224C">
        <w:tc>
          <w:tcPr>
            <w:tcW w:w="2056" w:type="dxa"/>
            <w:vAlign w:val="center"/>
          </w:tcPr>
          <w:p w:rsidR="00BA2CAF" w:rsidRPr="00203628" w:rsidRDefault="00BA2CAF" w:rsidP="00BA2CAF">
            <w:pPr>
              <w:pStyle w:val="a3"/>
              <w:tabs>
                <w:tab w:val="left" w:pos="851"/>
              </w:tabs>
              <w:ind w:left="0"/>
              <w:rPr>
                <w:rFonts w:ascii="Times New Roman" w:hAnsi="Times New Roman" w:cs="Times New Roman"/>
                <w:b/>
                <w:sz w:val="24"/>
                <w:szCs w:val="24"/>
              </w:rPr>
            </w:pPr>
            <w:r w:rsidRPr="00203628">
              <w:rPr>
                <w:rFonts w:ascii="Times New Roman" w:hAnsi="Times New Roman" w:cs="Times New Roman"/>
                <w:b/>
                <w:sz w:val="24"/>
                <w:szCs w:val="24"/>
              </w:rPr>
              <w:t>Передача движения</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Движение есть, передано достаточно точно.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Движение передано неопределенно.</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Изображение статичное.</w:t>
            </w:r>
          </w:p>
        </w:tc>
      </w:tr>
      <w:tr w:rsidR="00BA2CAF" w:rsidRPr="00203628" w:rsidTr="0070224C">
        <w:tc>
          <w:tcPr>
            <w:tcW w:w="2056" w:type="dxa"/>
            <w:vAlign w:val="center"/>
          </w:tcPr>
          <w:p w:rsidR="00BA2CAF" w:rsidRPr="00203628" w:rsidRDefault="00BA2CAF" w:rsidP="00BA2CAF">
            <w:pPr>
              <w:pStyle w:val="a3"/>
              <w:ind w:left="142"/>
              <w:rPr>
                <w:rFonts w:ascii="Times New Roman" w:hAnsi="Times New Roman" w:cs="Times New Roman"/>
                <w:b/>
                <w:sz w:val="24"/>
                <w:szCs w:val="24"/>
              </w:rPr>
            </w:pPr>
            <w:r w:rsidRPr="00203628">
              <w:rPr>
                <w:rFonts w:ascii="Times New Roman" w:hAnsi="Times New Roman" w:cs="Times New Roman"/>
                <w:b/>
                <w:sz w:val="24"/>
                <w:szCs w:val="24"/>
              </w:rPr>
              <w:t>Цвет</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Многоцветная или ограниченная гамма. Цветовое решение соответствует замыслу и характеристике изображаемого.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proofErr w:type="gramStart"/>
            <w:r w:rsidRPr="00203628">
              <w:rPr>
                <w:rFonts w:ascii="Times New Roman" w:hAnsi="Times New Roman" w:cs="Times New Roman"/>
                <w:sz w:val="24"/>
                <w:szCs w:val="24"/>
              </w:rPr>
              <w:t>Преобладание нескольких цветов</w:t>
            </w:r>
            <w:proofErr w:type="gramEnd"/>
            <w:r w:rsidRPr="00203628">
              <w:rPr>
                <w:rFonts w:ascii="Times New Roman" w:hAnsi="Times New Roman" w:cs="Times New Roman"/>
                <w:sz w:val="24"/>
                <w:szCs w:val="24"/>
              </w:rPr>
              <w:t xml:space="preserve"> в большей степени выбранных случайно</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Безразличие к цвету, изображение выполнено в одном цвете или случайно взятыми цветами.</w:t>
            </w:r>
          </w:p>
        </w:tc>
      </w:tr>
    </w:tbl>
    <w:p w:rsidR="009827A2" w:rsidRDefault="009827A2" w:rsidP="00BA2CAF">
      <w:pPr>
        <w:pStyle w:val="a3"/>
        <w:tabs>
          <w:tab w:val="left" w:pos="851"/>
        </w:tabs>
        <w:spacing w:after="0" w:line="360" w:lineRule="auto"/>
        <w:jc w:val="both"/>
        <w:rPr>
          <w:rFonts w:ascii="Times New Roman" w:hAnsi="Times New Roman" w:cs="Times New Roman"/>
          <w:sz w:val="28"/>
          <w:szCs w:val="28"/>
        </w:rPr>
      </w:pPr>
    </w:p>
    <w:p w:rsidR="009827A2" w:rsidRDefault="009827A2">
      <w:pPr>
        <w:rPr>
          <w:rFonts w:ascii="Times New Roman" w:hAnsi="Times New Roman" w:cs="Times New Roman"/>
          <w:sz w:val="28"/>
          <w:szCs w:val="28"/>
        </w:rPr>
      </w:pPr>
      <w:r>
        <w:rPr>
          <w:rFonts w:ascii="Times New Roman" w:hAnsi="Times New Roman" w:cs="Times New Roman"/>
          <w:sz w:val="28"/>
          <w:szCs w:val="28"/>
        </w:rPr>
        <w:br w:type="page"/>
      </w:r>
    </w:p>
    <w:p w:rsidR="00BA2CAF" w:rsidRDefault="00BA2CAF" w:rsidP="00BA2CAF">
      <w:pPr>
        <w:pStyle w:val="a3"/>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Анализ процесса деятельности ребенка</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6"/>
        <w:gridCol w:w="2424"/>
        <w:gridCol w:w="2317"/>
        <w:gridCol w:w="2559"/>
      </w:tblGrid>
      <w:tr w:rsidR="00BA2CAF" w:rsidRPr="00203628" w:rsidTr="0070224C">
        <w:tc>
          <w:tcPr>
            <w:tcW w:w="2056" w:type="dxa"/>
            <w:vAlign w:val="center"/>
          </w:tcPr>
          <w:p w:rsidR="00BA2CAF" w:rsidRPr="00203628" w:rsidRDefault="00BA2CAF" w:rsidP="00BA2CAF">
            <w:pPr>
              <w:pStyle w:val="a3"/>
              <w:tabs>
                <w:tab w:val="left" w:pos="851"/>
              </w:tabs>
              <w:ind w:left="284"/>
              <w:jc w:val="center"/>
              <w:rPr>
                <w:rFonts w:ascii="Times New Roman" w:hAnsi="Times New Roman" w:cs="Times New Roman"/>
                <w:b/>
                <w:sz w:val="24"/>
                <w:szCs w:val="24"/>
              </w:rPr>
            </w:pPr>
            <w:r w:rsidRPr="00203628">
              <w:rPr>
                <w:rFonts w:ascii="Times New Roman" w:hAnsi="Times New Roman" w:cs="Times New Roman"/>
                <w:b/>
                <w:sz w:val="24"/>
                <w:szCs w:val="24"/>
              </w:rPr>
              <w:t>Критерии</w:t>
            </w:r>
          </w:p>
        </w:tc>
        <w:tc>
          <w:tcPr>
            <w:tcW w:w="2424" w:type="dxa"/>
            <w:vAlign w:val="center"/>
          </w:tcPr>
          <w:p w:rsidR="00BA2CAF" w:rsidRPr="00203628" w:rsidRDefault="00BA2CAF" w:rsidP="00BA2CAF">
            <w:pPr>
              <w:pStyle w:val="a3"/>
              <w:tabs>
                <w:tab w:val="left" w:pos="851"/>
              </w:tabs>
              <w:ind w:left="0"/>
              <w:jc w:val="center"/>
              <w:rPr>
                <w:rFonts w:ascii="Times New Roman" w:hAnsi="Times New Roman" w:cs="Times New Roman"/>
                <w:b/>
                <w:sz w:val="24"/>
                <w:szCs w:val="24"/>
              </w:rPr>
            </w:pPr>
            <w:r w:rsidRPr="00203628">
              <w:rPr>
                <w:rFonts w:ascii="Times New Roman" w:hAnsi="Times New Roman" w:cs="Times New Roman"/>
                <w:b/>
                <w:sz w:val="24"/>
                <w:szCs w:val="24"/>
              </w:rPr>
              <w:t>3 балла высокий уровень</w:t>
            </w:r>
          </w:p>
        </w:tc>
        <w:tc>
          <w:tcPr>
            <w:tcW w:w="2317" w:type="dxa"/>
            <w:vAlign w:val="center"/>
          </w:tcPr>
          <w:p w:rsidR="00BA2CAF" w:rsidRPr="00203628" w:rsidRDefault="00BA2CAF" w:rsidP="00BA2CAF">
            <w:pPr>
              <w:pStyle w:val="a3"/>
              <w:tabs>
                <w:tab w:val="left" w:pos="851"/>
              </w:tabs>
              <w:ind w:left="0"/>
              <w:jc w:val="center"/>
              <w:rPr>
                <w:rFonts w:ascii="Times New Roman" w:hAnsi="Times New Roman" w:cs="Times New Roman"/>
                <w:b/>
                <w:sz w:val="24"/>
                <w:szCs w:val="24"/>
              </w:rPr>
            </w:pPr>
            <w:r w:rsidRPr="00203628">
              <w:rPr>
                <w:rFonts w:ascii="Times New Roman" w:hAnsi="Times New Roman" w:cs="Times New Roman"/>
                <w:b/>
                <w:sz w:val="24"/>
                <w:szCs w:val="24"/>
              </w:rPr>
              <w:t>2 балла средний уровень</w:t>
            </w:r>
          </w:p>
        </w:tc>
        <w:tc>
          <w:tcPr>
            <w:tcW w:w="2559" w:type="dxa"/>
            <w:vAlign w:val="center"/>
          </w:tcPr>
          <w:p w:rsidR="00BA2CAF" w:rsidRPr="00203628" w:rsidRDefault="00BA2CAF" w:rsidP="00BA2CAF">
            <w:pPr>
              <w:pStyle w:val="a3"/>
              <w:tabs>
                <w:tab w:val="left" w:pos="851"/>
              </w:tabs>
              <w:ind w:left="0"/>
              <w:jc w:val="center"/>
              <w:rPr>
                <w:rFonts w:ascii="Times New Roman" w:hAnsi="Times New Roman" w:cs="Times New Roman"/>
                <w:b/>
                <w:sz w:val="24"/>
                <w:szCs w:val="24"/>
              </w:rPr>
            </w:pPr>
            <w:r w:rsidRPr="00203628">
              <w:rPr>
                <w:rFonts w:ascii="Times New Roman" w:hAnsi="Times New Roman" w:cs="Times New Roman"/>
                <w:b/>
                <w:sz w:val="24"/>
                <w:szCs w:val="24"/>
              </w:rPr>
              <w:t>1 балл низкий уровень</w:t>
            </w:r>
          </w:p>
        </w:tc>
      </w:tr>
      <w:tr w:rsidR="00BA2CAF" w:rsidRPr="00203628" w:rsidTr="0070224C">
        <w:tc>
          <w:tcPr>
            <w:tcW w:w="2056" w:type="dxa"/>
            <w:vAlign w:val="center"/>
          </w:tcPr>
          <w:p w:rsidR="00BA2CAF" w:rsidRPr="00203628" w:rsidRDefault="00BA2CAF" w:rsidP="00BA2CAF">
            <w:pPr>
              <w:pStyle w:val="a3"/>
              <w:ind w:left="0"/>
              <w:rPr>
                <w:rFonts w:ascii="Times New Roman" w:hAnsi="Times New Roman" w:cs="Times New Roman"/>
                <w:b/>
                <w:sz w:val="24"/>
                <w:szCs w:val="24"/>
              </w:rPr>
            </w:pPr>
            <w:r w:rsidRPr="00203628">
              <w:rPr>
                <w:rFonts w:ascii="Times New Roman" w:hAnsi="Times New Roman" w:cs="Times New Roman"/>
                <w:b/>
                <w:sz w:val="24"/>
                <w:szCs w:val="24"/>
              </w:rPr>
              <w:t>Передача формы</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 xml:space="preserve">Форма передана </w:t>
            </w:r>
            <w:r>
              <w:rPr>
                <w:rFonts w:ascii="Times New Roman" w:hAnsi="Times New Roman" w:cs="Times New Roman"/>
                <w:sz w:val="24"/>
                <w:szCs w:val="24"/>
              </w:rPr>
              <w:t xml:space="preserve">не </w:t>
            </w:r>
            <w:r w:rsidRPr="00203628">
              <w:rPr>
                <w:rFonts w:ascii="Times New Roman" w:hAnsi="Times New Roman" w:cs="Times New Roman"/>
                <w:sz w:val="24"/>
                <w:szCs w:val="24"/>
              </w:rPr>
              <w:t>точно.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Искажения значительные, форма не удалась</w:t>
            </w:r>
          </w:p>
        </w:tc>
      </w:tr>
      <w:tr w:rsidR="00BA2CAF" w:rsidRPr="00203628" w:rsidTr="0070224C">
        <w:tc>
          <w:tcPr>
            <w:tcW w:w="2056" w:type="dxa"/>
            <w:vAlign w:val="center"/>
          </w:tcPr>
          <w:p w:rsidR="00BA2CAF" w:rsidRPr="00203628" w:rsidRDefault="00BA2CAF" w:rsidP="00BA2CAF">
            <w:pPr>
              <w:pStyle w:val="a3"/>
              <w:ind w:left="0"/>
              <w:rPr>
                <w:rFonts w:ascii="Times New Roman" w:hAnsi="Times New Roman" w:cs="Times New Roman"/>
                <w:b/>
                <w:sz w:val="24"/>
                <w:szCs w:val="24"/>
              </w:rPr>
            </w:pPr>
            <w:r w:rsidRPr="00203628">
              <w:rPr>
                <w:rFonts w:ascii="Times New Roman" w:hAnsi="Times New Roman" w:cs="Times New Roman"/>
                <w:b/>
                <w:sz w:val="24"/>
                <w:szCs w:val="24"/>
              </w:rPr>
              <w:t>Строение предмета</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 xml:space="preserve">Части </w:t>
            </w:r>
            <w:proofErr w:type="gramStart"/>
            <w:r w:rsidRPr="00203628">
              <w:rPr>
                <w:rFonts w:ascii="Times New Roman" w:hAnsi="Times New Roman" w:cs="Times New Roman"/>
                <w:sz w:val="24"/>
                <w:szCs w:val="24"/>
              </w:rPr>
              <w:t>расположены</w:t>
            </w:r>
            <w:proofErr w:type="gramEnd"/>
            <w:r w:rsidRPr="00203628">
              <w:rPr>
                <w:rFonts w:ascii="Times New Roman" w:hAnsi="Times New Roman" w:cs="Times New Roman"/>
                <w:sz w:val="24"/>
                <w:szCs w:val="24"/>
              </w:rPr>
              <w:t xml:space="preserve"> верно.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Части предмета расположены неверно.</w:t>
            </w:r>
          </w:p>
        </w:tc>
      </w:tr>
      <w:tr w:rsidR="00BA2CAF" w:rsidRPr="00203628" w:rsidTr="0070224C">
        <w:tc>
          <w:tcPr>
            <w:tcW w:w="2056" w:type="dxa"/>
            <w:vAlign w:val="center"/>
          </w:tcPr>
          <w:p w:rsidR="00BA2CAF" w:rsidRPr="00203628" w:rsidRDefault="00BA2CAF" w:rsidP="00BA2CAF">
            <w:pPr>
              <w:pStyle w:val="a3"/>
              <w:ind w:left="0"/>
              <w:rPr>
                <w:rFonts w:ascii="Times New Roman" w:hAnsi="Times New Roman" w:cs="Times New Roman"/>
                <w:b/>
                <w:sz w:val="24"/>
                <w:szCs w:val="24"/>
              </w:rPr>
            </w:pPr>
            <w:r w:rsidRPr="00203628">
              <w:rPr>
                <w:rFonts w:ascii="Times New Roman" w:hAnsi="Times New Roman" w:cs="Times New Roman"/>
                <w:b/>
                <w:sz w:val="24"/>
                <w:szCs w:val="24"/>
              </w:rPr>
              <w:t xml:space="preserve">Передача пропорции предмета в изображении. </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Пропорции предмета соблюдены</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Пропорции предмета переданы неверно.</w:t>
            </w:r>
          </w:p>
        </w:tc>
      </w:tr>
      <w:tr w:rsidR="00BA2CAF" w:rsidRPr="00203628" w:rsidTr="0070224C">
        <w:tc>
          <w:tcPr>
            <w:tcW w:w="2056" w:type="dxa"/>
            <w:vAlign w:val="center"/>
          </w:tcPr>
          <w:p w:rsidR="00BA2CAF" w:rsidRPr="00203628" w:rsidRDefault="00BA2CAF" w:rsidP="00BA2CAF">
            <w:pPr>
              <w:pStyle w:val="a3"/>
              <w:tabs>
                <w:tab w:val="left" w:pos="284"/>
              </w:tabs>
              <w:ind w:left="0"/>
              <w:rPr>
                <w:rFonts w:ascii="Times New Roman" w:hAnsi="Times New Roman" w:cs="Times New Roman"/>
                <w:b/>
                <w:sz w:val="24"/>
                <w:szCs w:val="24"/>
              </w:rPr>
            </w:pPr>
            <w:r w:rsidRPr="00203628">
              <w:rPr>
                <w:rFonts w:ascii="Times New Roman" w:hAnsi="Times New Roman" w:cs="Times New Roman"/>
                <w:b/>
                <w:sz w:val="24"/>
                <w:szCs w:val="24"/>
              </w:rPr>
              <w:t>Композиция</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Предметы расположены по всей плоскости листа. Соблюдается пропорциональность.</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Предметы расположены на плоскости листа. При передаче пропорций есть незначительные искажения.</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Не продумана, носит случайный характер. Пропорции переданы неверно.</w:t>
            </w:r>
          </w:p>
        </w:tc>
      </w:tr>
      <w:tr w:rsidR="00BA2CAF" w:rsidRPr="00203628" w:rsidTr="0070224C">
        <w:tc>
          <w:tcPr>
            <w:tcW w:w="2056" w:type="dxa"/>
            <w:vAlign w:val="center"/>
          </w:tcPr>
          <w:p w:rsidR="00BA2CAF" w:rsidRPr="00203628" w:rsidRDefault="00BA2CAF" w:rsidP="00BA2CAF">
            <w:pPr>
              <w:pStyle w:val="a3"/>
              <w:tabs>
                <w:tab w:val="left" w:pos="851"/>
              </w:tabs>
              <w:ind w:left="0"/>
              <w:rPr>
                <w:rFonts w:ascii="Times New Roman" w:hAnsi="Times New Roman" w:cs="Times New Roman"/>
                <w:b/>
                <w:sz w:val="24"/>
                <w:szCs w:val="24"/>
              </w:rPr>
            </w:pPr>
            <w:r w:rsidRPr="00203628">
              <w:rPr>
                <w:rFonts w:ascii="Times New Roman" w:hAnsi="Times New Roman" w:cs="Times New Roman"/>
                <w:b/>
                <w:sz w:val="24"/>
                <w:szCs w:val="24"/>
              </w:rPr>
              <w:t>Передача движения</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 xml:space="preserve">Движение есть, передано достаточно </w:t>
            </w:r>
            <w:proofErr w:type="gramStart"/>
            <w:r>
              <w:rPr>
                <w:rFonts w:ascii="Times New Roman" w:hAnsi="Times New Roman" w:cs="Times New Roman"/>
                <w:sz w:val="24"/>
                <w:szCs w:val="24"/>
              </w:rPr>
              <w:t xml:space="preserve">не </w:t>
            </w:r>
            <w:r w:rsidRPr="00203628">
              <w:rPr>
                <w:rFonts w:ascii="Times New Roman" w:hAnsi="Times New Roman" w:cs="Times New Roman"/>
                <w:sz w:val="24"/>
                <w:szCs w:val="24"/>
              </w:rPr>
              <w:t>точно</w:t>
            </w:r>
            <w:proofErr w:type="gramEnd"/>
            <w:r w:rsidRPr="00203628">
              <w:rPr>
                <w:rFonts w:ascii="Times New Roman" w:hAnsi="Times New Roman" w:cs="Times New Roman"/>
                <w:sz w:val="24"/>
                <w:szCs w:val="24"/>
              </w:rPr>
              <w:t>.</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Движение передано неопределенно.</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Изображение статичное.</w:t>
            </w:r>
          </w:p>
        </w:tc>
      </w:tr>
      <w:tr w:rsidR="00BA2CAF" w:rsidRPr="00203628" w:rsidTr="0070224C">
        <w:tc>
          <w:tcPr>
            <w:tcW w:w="2056" w:type="dxa"/>
            <w:vAlign w:val="center"/>
          </w:tcPr>
          <w:p w:rsidR="00BA2CAF" w:rsidRPr="00203628" w:rsidRDefault="00BA2CAF" w:rsidP="00BA2CAF">
            <w:pPr>
              <w:pStyle w:val="a3"/>
              <w:ind w:left="142"/>
              <w:rPr>
                <w:rFonts w:ascii="Times New Roman" w:hAnsi="Times New Roman" w:cs="Times New Roman"/>
                <w:b/>
                <w:sz w:val="24"/>
                <w:szCs w:val="24"/>
              </w:rPr>
            </w:pPr>
            <w:r w:rsidRPr="00203628">
              <w:rPr>
                <w:rFonts w:ascii="Times New Roman" w:hAnsi="Times New Roman" w:cs="Times New Roman"/>
                <w:b/>
                <w:sz w:val="24"/>
                <w:szCs w:val="24"/>
              </w:rPr>
              <w:t>Цвет</w:t>
            </w:r>
          </w:p>
        </w:tc>
        <w:tc>
          <w:tcPr>
            <w:tcW w:w="2424"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Многоцветная или ограниченная гамма. Цветовое решение соответствует замыслу и характеристике изображаемого.</w:t>
            </w:r>
          </w:p>
        </w:tc>
        <w:tc>
          <w:tcPr>
            <w:tcW w:w="2317"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proofErr w:type="gramStart"/>
            <w:r w:rsidRPr="00203628">
              <w:rPr>
                <w:rFonts w:ascii="Times New Roman" w:hAnsi="Times New Roman" w:cs="Times New Roman"/>
                <w:sz w:val="24"/>
                <w:szCs w:val="24"/>
              </w:rPr>
              <w:t>Преобладание нескольких цветов</w:t>
            </w:r>
            <w:proofErr w:type="gramEnd"/>
            <w:r w:rsidRPr="00203628">
              <w:rPr>
                <w:rFonts w:ascii="Times New Roman" w:hAnsi="Times New Roman" w:cs="Times New Roman"/>
                <w:sz w:val="24"/>
                <w:szCs w:val="24"/>
              </w:rPr>
              <w:t xml:space="preserve"> в большей степени выбранных случайно</w:t>
            </w:r>
          </w:p>
        </w:tc>
        <w:tc>
          <w:tcPr>
            <w:tcW w:w="2559" w:type="dxa"/>
            <w:vAlign w:val="center"/>
          </w:tcPr>
          <w:p w:rsidR="00BA2CAF" w:rsidRPr="00203628" w:rsidRDefault="00BA2CAF" w:rsidP="00BA2CAF">
            <w:pPr>
              <w:pStyle w:val="a3"/>
              <w:tabs>
                <w:tab w:val="left" w:pos="851"/>
              </w:tabs>
              <w:ind w:left="0"/>
              <w:rPr>
                <w:rFonts w:ascii="Times New Roman" w:hAnsi="Times New Roman" w:cs="Times New Roman"/>
                <w:sz w:val="24"/>
                <w:szCs w:val="24"/>
              </w:rPr>
            </w:pPr>
            <w:r w:rsidRPr="00203628">
              <w:rPr>
                <w:rFonts w:ascii="Times New Roman" w:hAnsi="Times New Roman" w:cs="Times New Roman"/>
                <w:sz w:val="24"/>
                <w:szCs w:val="24"/>
              </w:rPr>
              <w:t>Безразличие к цвету, изображение выполнено в одном цвете или случайно взятыми цветами.</w:t>
            </w:r>
          </w:p>
        </w:tc>
      </w:tr>
    </w:tbl>
    <w:p w:rsidR="00BA2CAF" w:rsidRDefault="00BA2CAF" w:rsidP="00BA2CAF">
      <w:pPr>
        <w:pStyle w:val="a3"/>
        <w:tabs>
          <w:tab w:val="left" w:pos="851"/>
        </w:tabs>
        <w:spacing w:after="0" w:line="360" w:lineRule="auto"/>
        <w:jc w:val="both"/>
        <w:rPr>
          <w:rFonts w:ascii="Times New Roman" w:hAnsi="Times New Roman" w:cs="Times New Roman"/>
          <w:sz w:val="28"/>
          <w:szCs w:val="28"/>
        </w:rPr>
      </w:pPr>
    </w:p>
    <w:p w:rsidR="00BA2CAF" w:rsidRPr="00203628" w:rsidRDefault="00BA2CAF" w:rsidP="00BA2CAF">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Pr="00203628">
        <w:rPr>
          <w:rFonts w:ascii="Times New Roman" w:hAnsi="Times New Roman" w:cs="Times New Roman"/>
          <w:sz w:val="28"/>
          <w:szCs w:val="28"/>
        </w:rPr>
        <w:t xml:space="preserve">Проведя обследование </w:t>
      </w:r>
      <w:r>
        <w:rPr>
          <w:rFonts w:ascii="Times New Roman" w:hAnsi="Times New Roman" w:cs="Times New Roman"/>
          <w:sz w:val="28"/>
          <w:szCs w:val="28"/>
        </w:rPr>
        <w:t>троих</w:t>
      </w:r>
      <w:r w:rsidRPr="00203628">
        <w:rPr>
          <w:rFonts w:ascii="Times New Roman" w:hAnsi="Times New Roman" w:cs="Times New Roman"/>
          <w:sz w:val="28"/>
          <w:szCs w:val="28"/>
        </w:rPr>
        <w:t xml:space="preserve"> детей (</w:t>
      </w:r>
      <w:proofErr w:type="spellStart"/>
      <w:r>
        <w:rPr>
          <w:rFonts w:ascii="Times New Roman" w:hAnsi="Times New Roman" w:cs="Times New Roman"/>
          <w:sz w:val="28"/>
          <w:szCs w:val="28"/>
        </w:rPr>
        <w:t>Гамзагуль</w:t>
      </w:r>
      <w:proofErr w:type="spellEnd"/>
      <w:r>
        <w:rPr>
          <w:rFonts w:ascii="Times New Roman" w:hAnsi="Times New Roman" w:cs="Times New Roman"/>
          <w:sz w:val="28"/>
          <w:szCs w:val="28"/>
        </w:rPr>
        <w:t xml:space="preserve"> Х., </w:t>
      </w:r>
      <w:proofErr w:type="spellStart"/>
      <w:r>
        <w:rPr>
          <w:rFonts w:ascii="Times New Roman" w:hAnsi="Times New Roman" w:cs="Times New Roman"/>
          <w:sz w:val="28"/>
          <w:szCs w:val="28"/>
        </w:rPr>
        <w:t>Умида</w:t>
      </w:r>
      <w:proofErr w:type="spellEnd"/>
      <w:r>
        <w:rPr>
          <w:rFonts w:ascii="Times New Roman" w:hAnsi="Times New Roman" w:cs="Times New Roman"/>
          <w:sz w:val="28"/>
          <w:szCs w:val="28"/>
        </w:rPr>
        <w:t xml:space="preserve"> С., Иван А.</w:t>
      </w:r>
      <w:r w:rsidRPr="00203628">
        <w:rPr>
          <w:rFonts w:ascii="Times New Roman" w:hAnsi="Times New Roman" w:cs="Times New Roman"/>
          <w:sz w:val="28"/>
          <w:szCs w:val="28"/>
        </w:rPr>
        <w:t>) были получены следующие результаты:</w:t>
      </w:r>
    </w:p>
    <w:p w:rsidR="00BA2CAF" w:rsidRPr="00203628" w:rsidRDefault="00BA2CAF" w:rsidP="00BA2CAF">
      <w:pPr>
        <w:pStyle w:val="a3"/>
        <w:tabs>
          <w:tab w:val="left" w:pos="851"/>
        </w:tabs>
        <w:spacing w:line="360" w:lineRule="auto"/>
        <w:ind w:left="0"/>
        <w:jc w:val="both"/>
        <w:rPr>
          <w:rFonts w:ascii="Times New Roman" w:hAnsi="Times New Roman" w:cs="Times New Roman"/>
          <w:sz w:val="28"/>
          <w:szCs w:val="28"/>
        </w:rPr>
      </w:pPr>
      <w:r>
        <w:rPr>
          <w:rFonts w:ascii="Times New Roman" w:hAnsi="Times New Roman" w:cs="Times New Roman"/>
          <w:sz w:val="28"/>
          <w:szCs w:val="28"/>
        </w:rPr>
        <w:tab/>
      </w:r>
      <w:proofErr w:type="spellStart"/>
      <w:r>
        <w:rPr>
          <w:rFonts w:ascii="Times New Roman" w:hAnsi="Times New Roman" w:cs="Times New Roman"/>
          <w:sz w:val="28"/>
          <w:szCs w:val="28"/>
        </w:rPr>
        <w:t>Гамзагуль</w:t>
      </w:r>
      <w:proofErr w:type="spellEnd"/>
      <w:r>
        <w:rPr>
          <w:rFonts w:ascii="Times New Roman" w:hAnsi="Times New Roman" w:cs="Times New Roman"/>
          <w:sz w:val="28"/>
          <w:szCs w:val="28"/>
        </w:rPr>
        <w:t xml:space="preserve"> Х.</w:t>
      </w:r>
      <w:r w:rsidRPr="00203628">
        <w:rPr>
          <w:rFonts w:ascii="Times New Roman" w:hAnsi="Times New Roman" w:cs="Times New Roman"/>
          <w:sz w:val="28"/>
          <w:szCs w:val="28"/>
        </w:rPr>
        <w:t xml:space="preserve"> 7 лет </w:t>
      </w:r>
      <w:r w:rsidRPr="00203628">
        <w:rPr>
          <w:rFonts w:ascii="Times New Roman" w:hAnsi="Times New Roman" w:cs="Times New Roman"/>
          <w:bCs/>
          <w:sz w:val="28"/>
          <w:szCs w:val="28"/>
        </w:rPr>
        <w:t>справил</w:t>
      </w:r>
      <w:r>
        <w:rPr>
          <w:rFonts w:ascii="Times New Roman" w:hAnsi="Times New Roman" w:cs="Times New Roman"/>
          <w:bCs/>
          <w:sz w:val="28"/>
          <w:szCs w:val="28"/>
        </w:rPr>
        <w:t>а</w:t>
      </w:r>
      <w:r w:rsidRPr="00203628">
        <w:rPr>
          <w:rFonts w:ascii="Times New Roman" w:hAnsi="Times New Roman" w:cs="Times New Roman"/>
          <w:bCs/>
          <w:sz w:val="28"/>
          <w:szCs w:val="28"/>
        </w:rPr>
        <w:t>с</w:t>
      </w:r>
      <w:r>
        <w:rPr>
          <w:rFonts w:ascii="Times New Roman" w:hAnsi="Times New Roman" w:cs="Times New Roman"/>
          <w:bCs/>
          <w:sz w:val="28"/>
          <w:szCs w:val="28"/>
        </w:rPr>
        <w:t>ь</w:t>
      </w:r>
      <w:r w:rsidRPr="00203628">
        <w:rPr>
          <w:rFonts w:ascii="Times New Roman" w:hAnsi="Times New Roman" w:cs="Times New Roman"/>
          <w:bCs/>
          <w:sz w:val="28"/>
          <w:szCs w:val="28"/>
        </w:rPr>
        <w:t xml:space="preserve"> с предложенными заданиями показав высокий уровень развития изобразительной деятельности.</w:t>
      </w:r>
      <w:r w:rsidRPr="00203628">
        <w:rPr>
          <w:rFonts w:ascii="Times New Roman" w:hAnsi="Times New Roman" w:cs="Times New Roman"/>
          <w:sz w:val="28"/>
          <w:szCs w:val="28"/>
        </w:rPr>
        <w:t xml:space="preserve"> В первом задании он</w:t>
      </w:r>
      <w:r>
        <w:rPr>
          <w:rFonts w:ascii="Times New Roman" w:hAnsi="Times New Roman" w:cs="Times New Roman"/>
          <w:sz w:val="28"/>
          <w:szCs w:val="28"/>
        </w:rPr>
        <w:t>а</w:t>
      </w:r>
      <w:r w:rsidRPr="00203628">
        <w:rPr>
          <w:rFonts w:ascii="Times New Roman" w:hAnsi="Times New Roman" w:cs="Times New Roman"/>
          <w:sz w:val="28"/>
          <w:szCs w:val="28"/>
        </w:rPr>
        <w:t xml:space="preserve"> наделил</w:t>
      </w:r>
      <w:r>
        <w:rPr>
          <w:rFonts w:ascii="Times New Roman" w:hAnsi="Times New Roman" w:cs="Times New Roman"/>
          <w:sz w:val="28"/>
          <w:szCs w:val="28"/>
        </w:rPr>
        <w:t>а</w:t>
      </w:r>
      <w:r w:rsidRPr="00203628">
        <w:rPr>
          <w:rFonts w:ascii="Times New Roman" w:hAnsi="Times New Roman" w:cs="Times New Roman"/>
          <w:sz w:val="28"/>
          <w:szCs w:val="28"/>
        </w:rPr>
        <w:t xml:space="preserve"> предметы оригинальным образным содержанием без повторения одного и того же близкого образа. Во втором задании показал</w:t>
      </w:r>
      <w:r>
        <w:rPr>
          <w:rFonts w:ascii="Times New Roman" w:hAnsi="Times New Roman" w:cs="Times New Roman"/>
          <w:sz w:val="28"/>
          <w:szCs w:val="28"/>
        </w:rPr>
        <w:t>а</w:t>
      </w:r>
      <w:r w:rsidRPr="00203628">
        <w:rPr>
          <w:rFonts w:ascii="Times New Roman" w:hAnsi="Times New Roman" w:cs="Times New Roman"/>
          <w:sz w:val="28"/>
          <w:szCs w:val="28"/>
        </w:rPr>
        <w:t xml:space="preserve"> высокий уровень моторной координации, сумев правильно передать размер и </w:t>
      </w:r>
      <w:r w:rsidRPr="00203628">
        <w:rPr>
          <w:rFonts w:ascii="Times New Roman" w:hAnsi="Times New Roman" w:cs="Times New Roman"/>
          <w:sz w:val="28"/>
          <w:szCs w:val="28"/>
        </w:rPr>
        <w:lastRenderedPageBreak/>
        <w:t>пропорции объекта, точность проведенной линии. Умеет работать самостоятельно, придумывать сюжет, оригинально решать построение изображения. Раскрашивание выполняет аккуратно, не выходя за контуры предмета. Все пропорции предметов соблюдены Цветовое решение соответствует замыслу и характеристике изображаемого.</w:t>
      </w:r>
    </w:p>
    <w:p w:rsidR="00BA2CAF" w:rsidRDefault="00BA2CAF" w:rsidP="00BA2CAF">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r>
      <w:r w:rsidRPr="00203628">
        <w:rPr>
          <w:rFonts w:ascii="Times New Roman" w:hAnsi="Times New Roman" w:cs="Times New Roman"/>
          <w:sz w:val="28"/>
          <w:szCs w:val="28"/>
        </w:rPr>
        <w:t xml:space="preserve">Выполняя анализ результатов выполнения заданий </w:t>
      </w:r>
      <w:proofErr w:type="spellStart"/>
      <w:r>
        <w:rPr>
          <w:rFonts w:ascii="Times New Roman" w:hAnsi="Times New Roman" w:cs="Times New Roman"/>
          <w:sz w:val="28"/>
          <w:szCs w:val="28"/>
        </w:rPr>
        <w:t>Умид</w:t>
      </w:r>
      <w:proofErr w:type="spellEnd"/>
      <w:r>
        <w:rPr>
          <w:rFonts w:ascii="Times New Roman" w:hAnsi="Times New Roman" w:cs="Times New Roman"/>
          <w:sz w:val="28"/>
          <w:szCs w:val="28"/>
        </w:rPr>
        <w:t xml:space="preserve"> С.</w:t>
      </w:r>
      <w:r w:rsidRPr="00203628">
        <w:rPr>
          <w:rFonts w:ascii="Times New Roman" w:hAnsi="Times New Roman" w:cs="Times New Roman"/>
          <w:sz w:val="28"/>
          <w:szCs w:val="28"/>
        </w:rPr>
        <w:t xml:space="preserve"> (</w:t>
      </w:r>
      <w:r>
        <w:rPr>
          <w:rFonts w:ascii="Times New Roman" w:hAnsi="Times New Roman" w:cs="Times New Roman"/>
          <w:sz w:val="28"/>
          <w:szCs w:val="28"/>
        </w:rPr>
        <w:t>8</w:t>
      </w:r>
      <w:r w:rsidRPr="00203628">
        <w:rPr>
          <w:rFonts w:ascii="Times New Roman" w:hAnsi="Times New Roman" w:cs="Times New Roman"/>
          <w:sz w:val="28"/>
          <w:szCs w:val="28"/>
        </w:rPr>
        <w:t xml:space="preserve"> лет) был выявлен низкий уровень развития изобразительной деятельности. Предметы были наделены оригинальным образным содержанием без повторения одного и того же близкого образа, но выполнены небрежно. Ребенок ограничился лишь передачей общей формы, без тщательной прорисовки деталей изображения. Неправильно передает размеры и пропорции объекта. Линии неуверенные и грубые. Не регулирует силу нажима. Раскрашивает неаккуратно, выходит за контуры предмета. В рисунке использовал только 2 цвета. Не стремиться к самостоятельному поиску ответов на вопросы. При первой же неудаче отказывается от дальнейших стремлений найти решение. В случае непонимания не задает вопросы, а в ответах и действиях обычно подражает другим детям. </w:t>
      </w:r>
    </w:p>
    <w:p w:rsidR="00BA2CAF" w:rsidRPr="00203628" w:rsidRDefault="00BA2CAF" w:rsidP="00BA2CAF">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Иван А. (7 лет) на половину справился с заданием. </w:t>
      </w:r>
      <w:r w:rsidRPr="00203628">
        <w:rPr>
          <w:rFonts w:ascii="Times New Roman" w:hAnsi="Times New Roman" w:cs="Times New Roman"/>
          <w:sz w:val="28"/>
          <w:szCs w:val="28"/>
        </w:rPr>
        <w:t>Раскрашивает неаккуратно, выходит за контуры предмета</w:t>
      </w:r>
      <w:r>
        <w:rPr>
          <w:rFonts w:ascii="Times New Roman" w:hAnsi="Times New Roman" w:cs="Times New Roman"/>
          <w:sz w:val="28"/>
          <w:szCs w:val="28"/>
        </w:rPr>
        <w:t xml:space="preserve">. Самостоятельно не умеет работать в силу своего заболевания. В случае </w:t>
      </w:r>
      <w:proofErr w:type="gramStart"/>
      <w:r>
        <w:rPr>
          <w:rFonts w:ascii="Times New Roman" w:hAnsi="Times New Roman" w:cs="Times New Roman"/>
          <w:sz w:val="28"/>
          <w:szCs w:val="28"/>
        </w:rPr>
        <w:t>не понимания</w:t>
      </w:r>
      <w:proofErr w:type="gramEnd"/>
      <w:r>
        <w:rPr>
          <w:rFonts w:ascii="Times New Roman" w:hAnsi="Times New Roman" w:cs="Times New Roman"/>
          <w:sz w:val="28"/>
          <w:szCs w:val="28"/>
        </w:rPr>
        <w:t xml:space="preserve"> задает вопросы. </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091496">
        <w:rPr>
          <w:rFonts w:ascii="Times New Roman" w:hAnsi="Times New Roman" w:cs="Times New Roman"/>
          <w:sz w:val="28"/>
          <w:szCs w:val="28"/>
        </w:rPr>
        <w:t xml:space="preserve">Для определения уровней </w:t>
      </w:r>
      <w:r>
        <w:rPr>
          <w:rFonts w:ascii="Times New Roman" w:hAnsi="Times New Roman" w:cs="Times New Roman"/>
          <w:sz w:val="28"/>
          <w:szCs w:val="28"/>
        </w:rPr>
        <w:t>сформированности</w:t>
      </w:r>
      <w:r w:rsidRPr="00091496">
        <w:rPr>
          <w:rFonts w:ascii="Times New Roman" w:hAnsi="Times New Roman" w:cs="Times New Roman"/>
          <w:sz w:val="28"/>
          <w:szCs w:val="28"/>
        </w:rPr>
        <w:t xml:space="preserve"> </w:t>
      </w:r>
      <w:r w:rsidRPr="00091496">
        <w:rPr>
          <w:rFonts w:ascii="Times New Roman" w:hAnsi="Times New Roman" w:cs="Times New Roman"/>
          <w:b/>
          <w:sz w:val="28"/>
          <w:szCs w:val="28"/>
        </w:rPr>
        <w:t>эмоциональной отзывчивости</w:t>
      </w:r>
      <w:r w:rsidRPr="00091496">
        <w:rPr>
          <w:rFonts w:ascii="Times New Roman" w:hAnsi="Times New Roman" w:cs="Times New Roman"/>
          <w:sz w:val="28"/>
          <w:szCs w:val="28"/>
        </w:rPr>
        <w:t xml:space="preserve"> на произведения</w:t>
      </w:r>
      <w:r>
        <w:rPr>
          <w:rFonts w:ascii="Times New Roman" w:hAnsi="Times New Roman" w:cs="Times New Roman"/>
          <w:sz w:val="28"/>
          <w:szCs w:val="28"/>
        </w:rPr>
        <w:t xml:space="preserve"> народного декоративно-прикладного искусства</w:t>
      </w:r>
      <w:r w:rsidRPr="00091496">
        <w:rPr>
          <w:rFonts w:ascii="Times New Roman" w:hAnsi="Times New Roman" w:cs="Times New Roman"/>
          <w:sz w:val="28"/>
          <w:szCs w:val="28"/>
        </w:rPr>
        <w:t xml:space="preserve"> у детей </w:t>
      </w:r>
      <w:r>
        <w:rPr>
          <w:rFonts w:ascii="Times New Roman" w:hAnsi="Times New Roman" w:cs="Times New Roman"/>
          <w:sz w:val="28"/>
          <w:szCs w:val="28"/>
        </w:rPr>
        <w:t xml:space="preserve">младшего </w:t>
      </w:r>
      <w:r w:rsidRPr="00091496">
        <w:rPr>
          <w:rFonts w:ascii="Times New Roman" w:hAnsi="Times New Roman" w:cs="Times New Roman"/>
          <w:sz w:val="28"/>
          <w:szCs w:val="28"/>
        </w:rPr>
        <w:t xml:space="preserve">школьного возраста </w:t>
      </w:r>
      <w:r>
        <w:rPr>
          <w:rFonts w:ascii="Times New Roman" w:hAnsi="Times New Roman" w:cs="Times New Roman"/>
          <w:sz w:val="28"/>
          <w:szCs w:val="28"/>
        </w:rPr>
        <w:t xml:space="preserve">мы использовали диагностическую методику Т.Я. </w:t>
      </w:r>
      <w:proofErr w:type="spellStart"/>
      <w:r>
        <w:rPr>
          <w:rFonts w:ascii="Times New Roman" w:hAnsi="Times New Roman" w:cs="Times New Roman"/>
          <w:sz w:val="28"/>
          <w:szCs w:val="28"/>
        </w:rPr>
        <w:t>Шпикаловой</w:t>
      </w:r>
      <w:proofErr w:type="spellEnd"/>
      <w:r>
        <w:rPr>
          <w:rFonts w:ascii="Times New Roman" w:hAnsi="Times New Roman" w:cs="Times New Roman"/>
          <w:sz w:val="28"/>
          <w:szCs w:val="28"/>
        </w:rPr>
        <w:t>.</w:t>
      </w:r>
    </w:p>
    <w:p w:rsidR="00BA2CAF" w:rsidRDefault="00BA2CAF" w:rsidP="00BA2CAF">
      <w:pPr>
        <w:pStyle w:val="a3"/>
        <w:tabs>
          <w:tab w:val="left" w:pos="0"/>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Детям предлагался тест на знание народного декоративно-прикладного искусства. См. Приложение 1.</w:t>
      </w:r>
    </w:p>
    <w:p w:rsidR="00BA2CAF" w:rsidRPr="00533DC3" w:rsidRDefault="00BA2CAF" w:rsidP="00BA2CAF">
      <w:pPr>
        <w:pStyle w:val="a3"/>
        <w:tabs>
          <w:tab w:val="left" w:pos="0"/>
        </w:tabs>
        <w:spacing w:after="0" w:line="360" w:lineRule="auto"/>
        <w:ind w:left="0"/>
        <w:jc w:val="both"/>
        <w:rPr>
          <w:rFonts w:ascii="Times New Roman" w:hAnsi="Times New Roman" w:cs="Times New Roman"/>
          <w:sz w:val="28"/>
          <w:szCs w:val="28"/>
        </w:rPr>
      </w:pPr>
      <w:r w:rsidRPr="00533DC3">
        <w:rPr>
          <w:rFonts w:ascii="Times New Roman" w:hAnsi="Times New Roman" w:cs="Times New Roman"/>
          <w:sz w:val="28"/>
          <w:szCs w:val="28"/>
        </w:rPr>
        <w:t>Оценка результатов диагностики.</w:t>
      </w:r>
    </w:p>
    <w:p w:rsidR="00BA2CAF" w:rsidRPr="00533DC3" w:rsidRDefault="00BA2CAF" w:rsidP="00BA2CAF">
      <w:pPr>
        <w:pStyle w:val="a3"/>
        <w:tabs>
          <w:tab w:val="left" w:pos="0"/>
        </w:tabs>
        <w:spacing w:after="0" w:line="360" w:lineRule="auto"/>
        <w:ind w:left="0"/>
        <w:jc w:val="both"/>
        <w:rPr>
          <w:rFonts w:ascii="Times New Roman" w:hAnsi="Times New Roman" w:cs="Times New Roman"/>
          <w:sz w:val="28"/>
          <w:szCs w:val="28"/>
        </w:rPr>
      </w:pPr>
      <w:r w:rsidRPr="00533DC3">
        <w:rPr>
          <w:rFonts w:ascii="Times New Roman" w:hAnsi="Times New Roman" w:cs="Times New Roman"/>
          <w:sz w:val="28"/>
          <w:szCs w:val="28"/>
        </w:rPr>
        <w:t>Правильный ответ оценивается в 1 балл. Баллы суммируются.</w:t>
      </w:r>
    </w:p>
    <w:p w:rsidR="00BA2CAF" w:rsidRPr="00533DC3" w:rsidRDefault="00BA2CAF" w:rsidP="00BA2CAF">
      <w:pPr>
        <w:pStyle w:val="a3"/>
        <w:tabs>
          <w:tab w:val="left" w:pos="0"/>
        </w:tabs>
        <w:spacing w:after="0" w:line="360" w:lineRule="auto"/>
        <w:ind w:left="0"/>
        <w:jc w:val="both"/>
        <w:rPr>
          <w:rFonts w:ascii="Times New Roman" w:hAnsi="Times New Roman" w:cs="Times New Roman"/>
          <w:sz w:val="28"/>
          <w:szCs w:val="28"/>
        </w:rPr>
      </w:pPr>
      <w:r w:rsidRPr="00533DC3">
        <w:rPr>
          <w:rFonts w:ascii="Times New Roman" w:hAnsi="Times New Roman" w:cs="Times New Roman"/>
          <w:sz w:val="28"/>
          <w:szCs w:val="28"/>
        </w:rPr>
        <w:t>Знания о народном декоративно-прикладном искусстве.</w:t>
      </w:r>
    </w:p>
    <w:p w:rsidR="00BA2CAF" w:rsidRPr="00533DC3" w:rsidRDefault="00BA2CAF" w:rsidP="00BA2CAF">
      <w:pPr>
        <w:pStyle w:val="a3"/>
        <w:tabs>
          <w:tab w:val="left" w:pos="0"/>
        </w:tabs>
        <w:spacing w:after="0" w:line="360" w:lineRule="auto"/>
        <w:ind w:left="0"/>
        <w:jc w:val="both"/>
        <w:rPr>
          <w:rFonts w:ascii="Times New Roman" w:hAnsi="Times New Roman" w:cs="Times New Roman"/>
          <w:sz w:val="28"/>
          <w:szCs w:val="28"/>
        </w:rPr>
      </w:pPr>
      <w:r w:rsidRPr="00533DC3">
        <w:rPr>
          <w:rFonts w:ascii="Times New Roman" w:hAnsi="Times New Roman" w:cs="Times New Roman"/>
          <w:sz w:val="28"/>
          <w:szCs w:val="28"/>
        </w:rPr>
        <w:lastRenderedPageBreak/>
        <w:t>20-22 балла – высокий уровень. Проявляет интерес к предметам народного декоративно-прикладного искусства и с удовольствием вступает в игру; знает характерные особенности большинства народных промыслов; аргументирует выбор того или иного изделия. Знает и в основном правильно называет народные промыслы. При восприятии предметов народного декоративно-прикладного искусства может дать им эстетическую оценку.</w:t>
      </w:r>
    </w:p>
    <w:p w:rsidR="00BA2CAF" w:rsidRPr="00533DC3" w:rsidRDefault="00BA2CAF" w:rsidP="00BA2CAF">
      <w:pPr>
        <w:pStyle w:val="a3"/>
        <w:tabs>
          <w:tab w:val="left" w:pos="0"/>
        </w:tabs>
        <w:spacing w:after="0" w:line="360" w:lineRule="auto"/>
        <w:ind w:left="0"/>
        <w:jc w:val="both"/>
        <w:rPr>
          <w:rFonts w:ascii="Times New Roman" w:hAnsi="Times New Roman" w:cs="Times New Roman"/>
          <w:sz w:val="28"/>
          <w:szCs w:val="28"/>
        </w:rPr>
      </w:pPr>
      <w:r w:rsidRPr="00533DC3">
        <w:rPr>
          <w:rFonts w:ascii="Times New Roman" w:hAnsi="Times New Roman" w:cs="Times New Roman"/>
          <w:sz w:val="28"/>
          <w:szCs w:val="28"/>
        </w:rPr>
        <w:t>12-19 баллов – средний уровень. Проявляет интерес к предметам народного декоративно-прикладного искусства и с удовольствием вступает в игру. Иногда путается в названиях народных промыслов. Не всегда правильно выделяет характерные особенности того или иного промысла. Часто аргументирует свой выбор изделий народного декоративно-прикладного искусства. При восприятии предметов народного декоративно-прикладного искусства может дать им эстетическую оценку.</w:t>
      </w:r>
    </w:p>
    <w:p w:rsidR="00BA2CAF" w:rsidRDefault="00BA2CAF" w:rsidP="00BA2CAF">
      <w:pPr>
        <w:pStyle w:val="a3"/>
        <w:tabs>
          <w:tab w:val="left" w:pos="0"/>
        </w:tabs>
        <w:spacing w:after="0" w:line="360" w:lineRule="auto"/>
        <w:ind w:left="0"/>
        <w:jc w:val="both"/>
        <w:rPr>
          <w:rFonts w:ascii="Times New Roman" w:hAnsi="Times New Roman" w:cs="Times New Roman"/>
          <w:sz w:val="28"/>
          <w:szCs w:val="28"/>
        </w:rPr>
      </w:pPr>
      <w:r w:rsidRPr="00533DC3">
        <w:rPr>
          <w:rFonts w:ascii="Times New Roman" w:hAnsi="Times New Roman" w:cs="Times New Roman"/>
          <w:sz w:val="28"/>
          <w:szCs w:val="28"/>
        </w:rPr>
        <w:t>0-11 баллов – уровень ниже среднего. Проявляет слабый интерес к предметам народного декоративно-прикладного искусства, неохотно вступает в игру; путает и не всегда правильно называет народные промыслы. С трудом выделяет характерные особенности того или иного промысла. Затрудняется аргументировать свой выбор изделий народного декоративно-прикладного искусства. При восприятии предметов народного декоративно-прикладного искусства затрудняется дать им оценку.</w:t>
      </w:r>
    </w:p>
    <w:p w:rsidR="00BA2CAF" w:rsidRPr="00091496"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091496">
        <w:rPr>
          <w:rFonts w:ascii="Times New Roman" w:hAnsi="Times New Roman" w:cs="Times New Roman"/>
          <w:sz w:val="28"/>
          <w:szCs w:val="28"/>
        </w:rPr>
        <w:t xml:space="preserve">Отбор диагностических методик проведен с опорой на понимание структуры эмоциональной отзывчивости как многокомпонентного, интегрального понятия, которое представляет взаимосвязанный процесс переживания чувств, возникших в результате эмоционального отклика на произведение и понимание эмоционально-образного содержания произведения. </w:t>
      </w:r>
    </w:p>
    <w:p w:rsidR="00BA2CAF" w:rsidRPr="00091496" w:rsidRDefault="009827A2"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Опираясь на исследования</w:t>
      </w:r>
      <w:r w:rsidR="00BA2CAF" w:rsidRPr="00091496">
        <w:rPr>
          <w:rFonts w:ascii="Times New Roman" w:hAnsi="Times New Roman" w:cs="Times New Roman"/>
          <w:sz w:val="28"/>
          <w:szCs w:val="28"/>
        </w:rPr>
        <w:t xml:space="preserve"> Б.М. </w:t>
      </w:r>
      <w:proofErr w:type="gramStart"/>
      <w:r w:rsidR="00BA2CAF" w:rsidRPr="00091496">
        <w:rPr>
          <w:rFonts w:ascii="Times New Roman" w:hAnsi="Times New Roman" w:cs="Times New Roman"/>
          <w:sz w:val="28"/>
          <w:szCs w:val="28"/>
        </w:rPr>
        <w:t>Тепловым</w:t>
      </w:r>
      <w:r w:rsidRPr="009827A2">
        <w:rPr>
          <w:rFonts w:ascii="Times New Roman" w:hAnsi="Times New Roman" w:cs="Times New Roman"/>
          <w:sz w:val="28"/>
          <w:szCs w:val="28"/>
        </w:rPr>
        <w:t>[</w:t>
      </w:r>
      <w:proofErr w:type="gramEnd"/>
      <w:r w:rsidRPr="009827A2">
        <w:rPr>
          <w:rFonts w:ascii="Times New Roman" w:hAnsi="Times New Roman" w:cs="Times New Roman"/>
          <w:sz w:val="28"/>
          <w:szCs w:val="28"/>
        </w:rPr>
        <w:t>56]</w:t>
      </w:r>
      <w:r w:rsidR="00BA2CAF" w:rsidRPr="00091496">
        <w:rPr>
          <w:rFonts w:ascii="Times New Roman" w:hAnsi="Times New Roman" w:cs="Times New Roman"/>
          <w:sz w:val="28"/>
          <w:szCs w:val="28"/>
        </w:rPr>
        <w:t xml:space="preserve">, Л.А. </w:t>
      </w:r>
      <w:proofErr w:type="spellStart"/>
      <w:r w:rsidR="00BA2CAF" w:rsidRPr="00091496">
        <w:rPr>
          <w:rFonts w:ascii="Times New Roman" w:hAnsi="Times New Roman" w:cs="Times New Roman"/>
          <w:sz w:val="28"/>
          <w:szCs w:val="28"/>
        </w:rPr>
        <w:t>Готсдинер</w:t>
      </w:r>
      <w:proofErr w:type="spellEnd"/>
      <w:r w:rsidRPr="009827A2">
        <w:rPr>
          <w:rFonts w:ascii="Times New Roman" w:hAnsi="Times New Roman" w:cs="Times New Roman"/>
          <w:sz w:val="28"/>
          <w:szCs w:val="28"/>
        </w:rPr>
        <w:t>[6]</w:t>
      </w:r>
      <w:r w:rsidR="00BA2CAF" w:rsidRPr="00091496">
        <w:rPr>
          <w:rFonts w:ascii="Times New Roman" w:hAnsi="Times New Roman" w:cs="Times New Roman"/>
          <w:sz w:val="28"/>
          <w:szCs w:val="28"/>
        </w:rPr>
        <w:t>, Н.А. Ветлугиной</w:t>
      </w:r>
      <w:r w:rsidRPr="009827A2">
        <w:rPr>
          <w:rFonts w:ascii="Times New Roman" w:hAnsi="Times New Roman" w:cs="Times New Roman"/>
          <w:sz w:val="28"/>
          <w:szCs w:val="28"/>
        </w:rPr>
        <w:t>[3]</w:t>
      </w:r>
      <w:r w:rsidR="00BA2CAF" w:rsidRPr="00091496">
        <w:rPr>
          <w:rFonts w:ascii="Times New Roman" w:hAnsi="Times New Roman" w:cs="Times New Roman"/>
          <w:sz w:val="28"/>
          <w:szCs w:val="28"/>
        </w:rPr>
        <w:t xml:space="preserve"> и др., определявшими эмоциональную отзывчивость при восприятии художественного произведения как способность, мы </w:t>
      </w:r>
      <w:r>
        <w:rPr>
          <w:rFonts w:ascii="Times New Roman" w:hAnsi="Times New Roman" w:cs="Times New Roman"/>
          <w:sz w:val="28"/>
          <w:szCs w:val="28"/>
        </w:rPr>
        <w:t>определили</w:t>
      </w:r>
      <w:r w:rsidR="00BA2CAF" w:rsidRPr="00091496">
        <w:rPr>
          <w:rFonts w:ascii="Times New Roman" w:hAnsi="Times New Roman" w:cs="Times New Roman"/>
          <w:sz w:val="28"/>
          <w:szCs w:val="28"/>
        </w:rPr>
        <w:t xml:space="preserve"> </w:t>
      </w:r>
      <w:r w:rsidR="00BA2CAF" w:rsidRPr="00091496">
        <w:rPr>
          <w:rFonts w:ascii="Times New Roman" w:hAnsi="Times New Roman" w:cs="Times New Roman"/>
          <w:sz w:val="28"/>
          <w:szCs w:val="28"/>
        </w:rPr>
        <w:lastRenderedPageBreak/>
        <w:t xml:space="preserve">показатели развитости эмоциональной отзывчивости на художественные произведения, которыми являются: </w:t>
      </w:r>
    </w:p>
    <w:p w:rsidR="00BA2CAF" w:rsidRPr="00091496"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091496">
        <w:rPr>
          <w:rFonts w:ascii="Times New Roman" w:hAnsi="Times New Roman" w:cs="Times New Roman"/>
          <w:sz w:val="28"/>
          <w:szCs w:val="28"/>
        </w:rPr>
        <w:t xml:space="preserve">- способность ребенка эмоционально откликаться на </w:t>
      </w:r>
      <w:r>
        <w:rPr>
          <w:rFonts w:ascii="Times New Roman" w:hAnsi="Times New Roman" w:cs="Times New Roman"/>
          <w:sz w:val="28"/>
          <w:szCs w:val="28"/>
        </w:rPr>
        <w:t xml:space="preserve">народные декоративно-прикладные </w:t>
      </w:r>
      <w:r w:rsidRPr="00091496">
        <w:rPr>
          <w:rFonts w:ascii="Times New Roman" w:hAnsi="Times New Roman" w:cs="Times New Roman"/>
          <w:sz w:val="28"/>
          <w:szCs w:val="28"/>
        </w:rPr>
        <w:t xml:space="preserve">произведения и определять его настроение, характер; </w:t>
      </w:r>
    </w:p>
    <w:p w:rsidR="00BA2CAF" w:rsidRPr="00091496"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091496">
        <w:rPr>
          <w:rFonts w:ascii="Times New Roman" w:hAnsi="Times New Roman" w:cs="Times New Roman"/>
          <w:sz w:val="28"/>
          <w:szCs w:val="28"/>
        </w:rPr>
        <w:t xml:space="preserve">- способность воплощать переживание, возникшее у ребенка при восприятии </w:t>
      </w:r>
      <w:r>
        <w:rPr>
          <w:rFonts w:ascii="Times New Roman" w:hAnsi="Times New Roman" w:cs="Times New Roman"/>
          <w:sz w:val="28"/>
          <w:szCs w:val="28"/>
        </w:rPr>
        <w:t>определенного вида народного декоративно-прикладного искусства изобразительной деятельности</w:t>
      </w:r>
      <w:r w:rsidRPr="00091496">
        <w:rPr>
          <w:rFonts w:ascii="Times New Roman" w:hAnsi="Times New Roman" w:cs="Times New Roman"/>
          <w:sz w:val="28"/>
          <w:szCs w:val="28"/>
        </w:rPr>
        <w:t xml:space="preserve">; </w:t>
      </w:r>
    </w:p>
    <w:p w:rsidR="00BA2CAF" w:rsidRPr="00091496"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091496">
        <w:rPr>
          <w:rFonts w:ascii="Times New Roman" w:hAnsi="Times New Roman" w:cs="Times New Roman"/>
          <w:sz w:val="28"/>
          <w:szCs w:val="28"/>
        </w:rPr>
        <w:t xml:space="preserve">- способность ребенка понимать эмоционально-образное содержание </w:t>
      </w:r>
      <w:r>
        <w:rPr>
          <w:rFonts w:ascii="Times New Roman" w:hAnsi="Times New Roman" w:cs="Times New Roman"/>
          <w:sz w:val="28"/>
          <w:szCs w:val="28"/>
        </w:rPr>
        <w:t>того или иного вида народного декоративно-прикладного искусства</w:t>
      </w:r>
      <w:r w:rsidRPr="00091496">
        <w:rPr>
          <w:rFonts w:ascii="Times New Roman" w:hAnsi="Times New Roman" w:cs="Times New Roman"/>
          <w:sz w:val="28"/>
          <w:szCs w:val="28"/>
        </w:rPr>
        <w:t>.</w:t>
      </w:r>
    </w:p>
    <w:p w:rsidR="00BA2CAF" w:rsidRPr="00091496"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091496">
        <w:rPr>
          <w:rFonts w:ascii="Times New Roman" w:hAnsi="Times New Roman" w:cs="Times New Roman"/>
          <w:sz w:val="28"/>
          <w:szCs w:val="28"/>
        </w:rPr>
        <w:t>Эти три показателя соответствуют трем этапам развития эмоциональной отзывчивости.</w:t>
      </w:r>
    </w:p>
    <w:p w:rsidR="00BA2CAF" w:rsidRPr="00091496"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sidRPr="00091496">
        <w:rPr>
          <w:rFonts w:ascii="Times New Roman" w:hAnsi="Times New Roman" w:cs="Times New Roman"/>
          <w:sz w:val="28"/>
          <w:szCs w:val="28"/>
        </w:rPr>
        <w:t xml:space="preserve">Уровни развития каждого показателя эмоциональной отзывчивости на художественные произведения у </w:t>
      </w:r>
      <w:r>
        <w:rPr>
          <w:rFonts w:ascii="Times New Roman" w:hAnsi="Times New Roman" w:cs="Times New Roman"/>
          <w:sz w:val="28"/>
          <w:szCs w:val="28"/>
        </w:rPr>
        <w:t>младших школьников</w:t>
      </w:r>
      <w:r w:rsidRPr="00091496">
        <w:rPr>
          <w:rFonts w:ascii="Times New Roman" w:hAnsi="Times New Roman" w:cs="Times New Roman"/>
          <w:sz w:val="28"/>
          <w:szCs w:val="28"/>
        </w:rPr>
        <w:t xml:space="preserve"> оценивается по следующей шкале: высокий уровень – </w:t>
      </w:r>
      <w:r>
        <w:rPr>
          <w:rFonts w:ascii="Times New Roman" w:hAnsi="Times New Roman" w:cs="Times New Roman"/>
          <w:sz w:val="28"/>
          <w:szCs w:val="28"/>
        </w:rPr>
        <w:t>3</w:t>
      </w:r>
      <w:r w:rsidRPr="00091496">
        <w:rPr>
          <w:rFonts w:ascii="Times New Roman" w:hAnsi="Times New Roman" w:cs="Times New Roman"/>
          <w:sz w:val="28"/>
          <w:szCs w:val="28"/>
        </w:rPr>
        <w:t xml:space="preserve"> балла; средний уровень – </w:t>
      </w:r>
      <w:r>
        <w:rPr>
          <w:rFonts w:ascii="Times New Roman" w:hAnsi="Times New Roman" w:cs="Times New Roman"/>
          <w:sz w:val="28"/>
          <w:szCs w:val="28"/>
        </w:rPr>
        <w:t xml:space="preserve">2 </w:t>
      </w:r>
      <w:r w:rsidRPr="00091496">
        <w:rPr>
          <w:rFonts w:ascii="Times New Roman" w:hAnsi="Times New Roman" w:cs="Times New Roman"/>
          <w:sz w:val="28"/>
          <w:szCs w:val="28"/>
        </w:rPr>
        <w:t xml:space="preserve">балла, соответствует возрасту; низкий уровень – </w:t>
      </w:r>
      <w:r>
        <w:rPr>
          <w:rFonts w:ascii="Times New Roman" w:hAnsi="Times New Roman" w:cs="Times New Roman"/>
          <w:sz w:val="28"/>
          <w:szCs w:val="28"/>
        </w:rPr>
        <w:t>1</w:t>
      </w:r>
      <w:r w:rsidRPr="00091496">
        <w:rPr>
          <w:rFonts w:ascii="Times New Roman" w:hAnsi="Times New Roman" w:cs="Times New Roman"/>
          <w:sz w:val="28"/>
          <w:szCs w:val="28"/>
        </w:rPr>
        <w:t xml:space="preserve"> балла, </w:t>
      </w:r>
      <w:r>
        <w:rPr>
          <w:rFonts w:ascii="Times New Roman" w:hAnsi="Times New Roman" w:cs="Times New Roman"/>
          <w:sz w:val="28"/>
          <w:szCs w:val="28"/>
        </w:rPr>
        <w:t>отдельные компоненты не развиты</w:t>
      </w:r>
      <w:r w:rsidRPr="00091496">
        <w:rPr>
          <w:rFonts w:ascii="Times New Roman" w:hAnsi="Times New Roman" w:cs="Times New Roman"/>
          <w:sz w:val="28"/>
          <w:szCs w:val="28"/>
        </w:rPr>
        <w:t>.</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выявления уровня сформированности ассоциативного восприятия мы использовали диагностическую методику</w:t>
      </w:r>
    </w:p>
    <w:p w:rsidR="00BA2CAF" w:rsidRPr="000C6075" w:rsidRDefault="00BA2CAF" w:rsidP="00BA2CAF">
      <w:pPr>
        <w:shd w:val="clear" w:color="auto" w:fill="FFFFFF"/>
        <w:spacing w:after="0" w:line="360" w:lineRule="auto"/>
        <w:ind w:firstLine="709"/>
        <w:rPr>
          <w:rFonts w:ascii="Times New Roman" w:eastAsia="Times New Roman" w:hAnsi="Times New Roman" w:cs="Times New Roman"/>
          <w:sz w:val="28"/>
          <w:szCs w:val="28"/>
          <w:lang w:eastAsia="ru-RU"/>
        </w:rPr>
      </w:pPr>
      <w:r w:rsidRPr="0058121C">
        <w:rPr>
          <w:rFonts w:ascii="Times New Roman" w:eastAsia="Times New Roman" w:hAnsi="Times New Roman" w:cs="Times New Roman"/>
          <w:color w:val="000000"/>
          <w:sz w:val="28"/>
          <w:szCs w:val="28"/>
          <w:lang w:eastAsia="ru-RU"/>
        </w:rPr>
        <w:t>Методика «Чего не хватает на этих рисунках</w:t>
      </w:r>
      <w:r w:rsidRPr="000C6075">
        <w:rPr>
          <w:rFonts w:ascii="Times New Roman" w:eastAsia="Times New Roman" w:hAnsi="Times New Roman" w:cs="Times New Roman"/>
          <w:sz w:val="28"/>
          <w:szCs w:val="28"/>
          <w:lang w:eastAsia="ru-RU"/>
        </w:rPr>
        <w:t>?» (авт. Ю.С. Любимова)</w:t>
      </w:r>
      <w:r>
        <w:rPr>
          <w:rFonts w:ascii="Times New Roman" w:eastAsia="Times New Roman" w:hAnsi="Times New Roman" w:cs="Times New Roman"/>
          <w:sz w:val="28"/>
          <w:szCs w:val="28"/>
          <w:lang w:eastAsia="ru-RU"/>
        </w:rPr>
        <w:t xml:space="preserve"> направлена на изучение сформированности ассоциативности восприятия.</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Суть этой методики состоит в том, что ребенку предлагается серия рисунков, представленных на рис. 2. На каждой из картинок этой серии не хватает какой-то существенной детали. Ребенок получает задание как можно быстрее определить и назвать отсутствующую деталь.</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Проводящий психодиагностику с помощью секундомера фиксирует время, затраченное ребенком на выполнение всего задания. Время работы оценивается в баллах, которые затем служат основой для заключения об уровне развития восприятия ребенка.</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8121C">
        <w:rPr>
          <w:rFonts w:ascii="Times New Roman" w:eastAsia="Times New Roman" w:hAnsi="Times New Roman" w:cs="Times New Roman"/>
          <w:bCs/>
          <w:sz w:val="28"/>
          <w:szCs w:val="28"/>
          <w:lang w:eastAsia="ru-RU"/>
        </w:rPr>
        <w:t>Оценка результатов</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lastRenderedPageBreak/>
        <w:t>10 баллов — ребенок справился с заданием за время меньшее, чем 25 сек, назвав при этом все 7 недостающих на картинках предметов.</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8 - 9 баллов — время поиска ребенком всех недостающих предметов заняло от 26 до 30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6 - 7 баллов — время поиска всех недостающих предметов заняло от 31 до 35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4 - 5 баллов — время поиска всех недостающих предметов составило от 36 до 40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2 - 3 балла — время поиска всех недостающих предметов оказалось в пределах от 41 до 45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 xml:space="preserve">0 - 1 балл — время поиска всех недостающих деталей составило в целом </w:t>
      </w:r>
      <w:proofErr w:type="gramStart"/>
      <w:r w:rsidRPr="0058121C">
        <w:rPr>
          <w:rFonts w:ascii="Times New Roman" w:eastAsia="Times New Roman" w:hAnsi="Times New Roman" w:cs="Times New Roman"/>
          <w:color w:val="000000"/>
          <w:sz w:val="28"/>
          <w:szCs w:val="28"/>
          <w:lang w:eastAsia="ru-RU"/>
        </w:rPr>
        <w:t>больше</w:t>
      </w:r>
      <w:proofErr w:type="gramEnd"/>
      <w:r w:rsidRPr="0058121C">
        <w:rPr>
          <w:rFonts w:ascii="Times New Roman" w:eastAsia="Times New Roman" w:hAnsi="Times New Roman" w:cs="Times New Roman"/>
          <w:color w:val="000000"/>
          <w:sz w:val="28"/>
          <w:szCs w:val="28"/>
          <w:lang w:eastAsia="ru-RU"/>
        </w:rPr>
        <w:t xml:space="preserve"> чем 45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Оценки даются в баллах, в десятибалльной системе и представляются в интервалах, являющихся непосредственным основанием для производства выводов об уровне психологического развития ребёнка. Наряду с такими общими выводами ребёнок в результате его обследования по той или иной методике получает частные оценки, которые позволяют более тонко судить об уровне его развития.</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Точные критерии оценок в десятибалльной системе не заданы по той причине, что априори, до получения достаточно большого опыта применения методик, их определить невозможно. В этой связи исследователю разрешается прибавлять или отнимать один-два балла (в пределах заданного диапазона оценок) за наличие или, соответственно, отсутствие усердия со стороны ребёнка в процессе его работы над психодиагностическими заданиями. Такая процедура в целом мало влияет на конечные результаты, но позволяет лучше дифференцировать детей.</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8121C">
        <w:rPr>
          <w:rFonts w:ascii="Times New Roman" w:eastAsia="Times New Roman" w:hAnsi="Times New Roman" w:cs="Times New Roman"/>
          <w:bCs/>
          <w:sz w:val="28"/>
          <w:szCs w:val="28"/>
          <w:lang w:eastAsia="ru-RU"/>
        </w:rPr>
        <w:t>Выводы об уровне развития</w:t>
      </w:r>
    </w:p>
    <w:p w:rsidR="00BA2CAF" w:rsidRPr="0058121C" w:rsidRDefault="00BA2CAF" w:rsidP="00BA2CAF">
      <w:pPr>
        <w:shd w:val="clear" w:color="auto" w:fill="FFFFFF"/>
        <w:spacing w:after="0" w:line="360" w:lineRule="auto"/>
        <w:ind w:left="720"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10 баллов — очень высокий.</w:t>
      </w:r>
    </w:p>
    <w:p w:rsidR="00BA2CAF" w:rsidRPr="0058121C" w:rsidRDefault="00BA2CAF" w:rsidP="00BA2CAF">
      <w:pPr>
        <w:shd w:val="clear" w:color="auto" w:fill="FFFFFF"/>
        <w:spacing w:after="0" w:line="360" w:lineRule="auto"/>
        <w:ind w:left="720"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8 - 9 баллов — высокий.</w:t>
      </w:r>
    </w:p>
    <w:p w:rsidR="00BA2CAF" w:rsidRPr="0058121C" w:rsidRDefault="00BA2CAF" w:rsidP="00BA2CAF">
      <w:pPr>
        <w:shd w:val="clear" w:color="auto" w:fill="FFFFFF"/>
        <w:spacing w:after="0" w:line="360" w:lineRule="auto"/>
        <w:ind w:left="720"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4 - 7 баллов — средний.</w:t>
      </w:r>
    </w:p>
    <w:p w:rsidR="00BA2CAF" w:rsidRPr="0058121C" w:rsidRDefault="00BA2CAF" w:rsidP="00BA2CAF">
      <w:pPr>
        <w:shd w:val="clear" w:color="auto" w:fill="FFFFFF"/>
        <w:spacing w:after="0" w:line="360" w:lineRule="auto"/>
        <w:ind w:left="720"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lastRenderedPageBreak/>
        <w:t>2 - 3 балла — низкий.</w:t>
      </w:r>
    </w:p>
    <w:p w:rsidR="00BA2CAF" w:rsidRPr="0058121C" w:rsidRDefault="00BA2CAF" w:rsidP="00BA2CAF">
      <w:pPr>
        <w:shd w:val="clear" w:color="auto" w:fill="FFFFFF"/>
        <w:spacing w:after="0" w:line="360" w:lineRule="auto"/>
        <w:ind w:left="720"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0 - 1 балл — очень низкий.</w:t>
      </w:r>
    </w:p>
    <w:p w:rsidR="00BA2CAF" w:rsidRPr="0058121C" w:rsidRDefault="00BA2CAF" w:rsidP="00BA2CAF">
      <w:pPr>
        <w:spacing w:after="0" w:line="360" w:lineRule="auto"/>
        <w:ind w:firstLine="709"/>
      </w:pPr>
    </w:p>
    <w:p w:rsidR="00BA2CAF" w:rsidRPr="00113168" w:rsidRDefault="00BA2CAF" w:rsidP="00BA2CAF">
      <w:pPr>
        <w:spacing w:after="0" w:line="360" w:lineRule="auto"/>
        <w:ind w:firstLine="709"/>
        <w:jc w:val="both"/>
        <w:rPr>
          <w:rFonts w:ascii="Times New Roman" w:eastAsia="Times New Roman" w:hAnsi="Times New Roman" w:cs="Times New Roman"/>
          <w:color w:val="000000"/>
          <w:sz w:val="28"/>
          <w:szCs w:val="28"/>
        </w:rPr>
      </w:pPr>
      <w:r w:rsidRPr="00113168">
        <w:rPr>
          <w:rFonts w:ascii="Times New Roman" w:eastAsia="Times New Roman" w:hAnsi="Times New Roman" w:cs="Times New Roman"/>
          <w:color w:val="000000"/>
          <w:sz w:val="28"/>
          <w:szCs w:val="28"/>
        </w:rPr>
        <w:t>Цель</w:t>
      </w:r>
      <w:r w:rsidRPr="00113168">
        <w:rPr>
          <w:rFonts w:ascii="Times New Roman" w:eastAsia="Times New Roman" w:hAnsi="Times New Roman" w:cs="Times New Roman"/>
          <w:b/>
          <w:color w:val="000000"/>
          <w:sz w:val="28"/>
          <w:szCs w:val="28"/>
        </w:rPr>
        <w:t xml:space="preserve">: </w:t>
      </w:r>
      <w:r w:rsidRPr="00113168">
        <w:rPr>
          <w:rFonts w:ascii="Times New Roman" w:eastAsia="Times New Roman" w:hAnsi="Times New Roman" w:cs="Times New Roman"/>
          <w:color w:val="000000"/>
          <w:sz w:val="28"/>
          <w:szCs w:val="28"/>
        </w:rPr>
        <w:t>методика направлена на исследование произвольной памяти у детей.</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Методика «Чем залатать коврик»</w:t>
      </w:r>
      <w:r w:rsidRPr="001969F2">
        <w:t xml:space="preserve"> </w:t>
      </w:r>
      <w:r>
        <w:t>(</w:t>
      </w:r>
      <w:r w:rsidRPr="001969F2">
        <w:rPr>
          <w:rFonts w:ascii="Times New Roman" w:eastAsia="Times New Roman" w:hAnsi="Times New Roman" w:cs="Times New Roman"/>
          <w:color w:val="000000"/>
          <w:sz w:val="28"/>
          <w:szCs w:val="28"/>
          <w:lang w:eastAsia="ru-RU"/>
        </w:rPr>
        <w:t>авт. Ю.С. Любимова) направлена на изучение сформированности ассоциативности восприятия.</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Цель этой методики — определить, насколько ребенок в состоянии, сохраняя в кратковременной и оперативной памяти образы виденного, практически их использовать, решая наглядные задачи. В данной методике применяются картинки, представленные на рис. 5.</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Перед его показом ребенку говорят, что на данном рисунке изображены два коврика, а также кусочки материи, которую можно использовать для того, чтобы залатать имеющиеся на ковриках дырки таким образом, чтобы рисунки коврика и заплаты не отличались. Для того, чтобы решить задачу, из нескольких кусочков материи, представленных в нижней части рисунка, необходимо подобрать такой, который более всего подходит к рисунку коврика.</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8121C">
        <w:rPr>
          <w:rFonts w:ascii="Times New Roman" w:eastAsia="Times New Roman" w:hAnsi="Times New Roman" w:cs="Times New Roman"/>
          <w:b/>
          <w:bCs/>
          <w:sz w:val="28"/>
          <w:szCs w:val="28"/>
          <w:lang w:eastAsia="ru-RU"/>
        </w:rPr>
        <w:t>Оценка результатов</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 xml:space="preserve">10 баллов — ребенок справился с заданием </w:t>
      </w:r>
      <w:proofErr w:type="gramStart"/>
      <w:r w:rsidRPr="0058121C">
        <w:rPr>
          <w:rFonts w:ascii="Times New Roman" w:eastAsia="Times New Roman" w:hAnsi="Times New Roman" w:cs="Times New Roman"/>
          <w:color w:val="000000"/>
          <w:sz w:val="28"/>
          <w:szCs w:val="28"/>
          <w:lang w:eastAsia="ru-RU"/>
        </w:rPr>
        <w:t>меньше</w:t>
      </w:r>
      <w:proofErr w:type="gramEnd"/>
      <w:r w:rsidRPr="0058121C">
        <w:rPr>
          <w:rFonts w:ascii="Times New Roman" w:eastAsia="Times New Roman" w:hAnsi="Times New Roman" w:cs="Times New Roman"/>
          <w:color w:val="000000"/>
          <w:sz w:val="28"/>
          <w:szCs w:val="28"/>
          <w:lang w:eastAsia="ru-RU"/>
        </w:rPr>
        <w:t xml:space="preserve"> чем за 20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8 - 9 баллов — ребенок решил правильно все четыре задачи за время от 21 до 30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6 - 7 баллов — ребенок затратил на выполнение задания от 31 до 40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4 - 5 баллов — ребенок израсходовал на выполнение задания от 41 до 50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2 - 3 балла — время работы ребенка над заданием заняло от 51 до 60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0 - 1 балл — ребенок не справился с выполнением задания за время свыше 60 сек.</w:t>
      </w:r>
    </w:p>
    <w:p w:rsidR="00BA2CAF" w:rsidRPr="0058121C" w:rsidRDefault="00BA2CAF" w:rsidP="00BA2CAF">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8121C">
        <w:rPr>
          <w:rFonts w:ascii="Times New Roman" w:eastAsia="Times New Roman" w:hAnsi="Times New Roman" w:cs="Times New Roman"/>
          <w:b/>
          <w:bCs/>
          <w:sz w:val="28"/>
          <w:szCs w:val="28"/>
          <w:lang w:eastAsia="ru-RU"/>
        </w:rPr>
        <w:t>Выводы об уровне развития</w:t>
      </w:r>
    </w:p>
    <w:p w:rsidR="00BA2CAF" w:rsidRPr="0058121C" w:rsidRDefault="00BA2CAF" w:rsidP="00BA2CAF">
      <w:pPr>
        <w:shd w:val="clear" w:color="auto" w:fill="FFFFFF"/>
        <w:spacing w:after="0" w:line="360" w:lineRule="auto"/>
        <w:ind w:left="720"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10 баллов — очень высокий.</w:t>
      </w:r>
    </w:p>
    <w:p w:rsidR="00BA2CAF" w:rsidRPr="0058121C" w:rsidRDefault="00BA2CAF" w:rsidP="00BA2CAF">
      <w:pPr>
        <w:shd w:val="clear" w:color="auto" w:fill="FFFFFF"/>
        <w:spacing w:after="0" w:line="360" w:lineRule="auto"/>
        <w:ind w:left="720"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lastRenderedPageBreak/>
        <w:t>8 - 9 баллов — высокий.</w:t>
      </w:r>
    </w:p>
    <w:p w:rsidR="00BA2CAF" w:rsidRPr="0058121C" w:rsidRDefault="00BA2CAF" w:rsidP="00BA2CAF">
      <w:pPr>
        <w:shd w:val="clear" w:color="auto" w:fill="FFFFFF"/>
        <w:spacing w:after="0" w:line="360" w:lineRule="auto"/>
        <w:ind w:left="720"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4 - 7 баллов — средний.</w:t>
      </w:r>
    </w:p>
    <w:p w:rsidR="00BA2CAF" w:rsidRPr="0058121C" w:rsidRDefault="00BA2CAF" w:rsidP="00BA2CAF">
      <w:pPr>
        <w:shd w:val="clear" w:color="auto" w:fill="FFFFFF"/>
        <w:spacing w:after="0" w:line="360" w:lineRule="auto"/>
        <w:ind w:left="720"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2 - 3 балла — низкий.</w:t>
      </w:r>
    </w:p>
    <w:p w:rsidR="00BA2CAF" w:rsidRPr="0058121C" w:rsidRDefault="00BA2CAF" w:rsidP="00BA2CAF">
      <w:pPr>
        <w:shd w:val="clear" w:color="auto" w:fill="FFFFFF"/>
        <w:spacing w:after="0" w:line="360" w:lineRule="auto"/>
        <w:ind w:left="720" w:firstLine="709"/>
        <w:jc w:val="both"/>
        <w:rPr>
          <w:rFonts w:ascii="Times New Roman" w:eastAsia="Times New Roman" w:hAnsi="Times New Roman" w:cs="Times New Roman"/>
          <w:color w:val="000000"/>
          <w:sz w:val="28"/>
          <w:szCs w:val="28"/>
          <w:lang w:eastAsia="ru-RU"/>
        </w:rPr>
      </w:pPr>
      <w:r w:rsidRPr="0058121C">
        <w:rPr>
          <w:rFonts w:ascii="Times New Roman" w:eastAsia="Times New Roman" w:hAnsi="Times New Roman" w:cs="Times New Roman"/>
          <w:color w:val="000000"/>
          <w:sz w:val="28"/>
          <w:szCs w:val="28"/>
          <w:lang w:eastAsia="ru-RU"/>
        </w:rPr>
        <w:t>0 - 1 балл — очень низкий.</w:t>
      </w:r>
    </w:p>
    <w:p w:rsidR="00BA2CAF" w:rsidRDefault="00BA2CAF" w:rsidP="00BA2CAF">
      <w:pPr>
        <w:pStyle w:val="a3"/>
        <w:tabs>
          <w:tab w:val="left" w:pos="851"/>
        </w:tabs>
        <w:spacing w:after="0" w:line="360" w:lineRule="auto"/>
        <w:ind w:left="425"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r w:rsidRPr="00A92050">
        <w:rPr>
          <w:rFonts w:ascii="Times New Roman" w:hAnsi="Times New Roman" w:cs="Times New Roman"/>
          <w:sz w:val="28"/>
          <w:szCs w:val="28"/>
        </w:rPr>
        <w:t>иагностико</w:t>
      </w:r>
      <w:proofErr w:type="spellEnd"/>
      <w:r w:rsidRPr="00A92050">
        <w:rPr>
          <w:rFonts w:ascii="Times New Roman" w:hAnsi="Times New Roman" w:cs="Times New Roman"/>
          <w:sz w:val="28"/>
          <w:szCs w:val="28"/>
        </w:rPr>
        <w:t>-кон</w:t>
      </w:r>
      <w:r>
        <w:rPr>
          <w:rFonts w:ascii="Times New Roman" w:hAnsi="Times New Roman" w:cs="Times New Roman"/>
          <w:sz w:val="28"/>
          <w:szCs w:val="28"/>
          <w:lang w:val="en-US"/>
        </w:rPr>
        <w:t>c</w:t>
      </w:r>
      <w:proofErr w:type="spellStart"/>
      <w:r w:rsidRPr="00A92050">
        <w:rPr>
          <w:rFonts w:ascii="Times New Roman" w:hAnsi="Times New Roman" w:cs="Times New Roman"/>
          <w:sz w:val="28"/>
          <w:szCs w:val="28"/>
        </w:rPr>
        <w:t>татирующий</w:t>
      </w:r>
      <w:proofErr w:type="spellEnd"/>
      <w:r w:rsidRPr="00A92050">
        <w:rPr>
          <w:rFonts w:ascii="Times New Roman" w:hAnsi="Times New Roman" w:cs="Times New Roman"/>
          <w:sz w:val="28"/>
          <w:szCs w:val="28"/>
        </w:rPr>
        <w:t xml:space="preserve"> срез</w:t>
      </w:r>
      <w:r>
        <w:rPr>
          <w:rFonts w:ascii="Times New Roman" w:hAnsi="Times New Roman" w:cs="Times New Roman"/>
          <w:sz w:val="28"/>
          <w:szCs w:val="28"/>
        </w:rPr>
        <w:t xml:space="preserve"> проходил</w:t>
      </w:r>
      <w:r w:rsidRPr="00A92050">
        <w:rPr>
          <w:rFonts w:ascii="Times New Roman" w:hAnsi="Times New Roman" w:cs="Times New Roman"/>
          <w:sz w:val="28"/>
          <w:szCs w:val="28"/>
        </w:rPr>
        <w:t xml:space="preserve"> с 16.09.2016г. по 12.05.2017г.</w:t>
      </w:r>
      <w:r>
        <w:rPr>
          <w:rFonts w:ascii="Times New Roman" w:hAnsi="Times New Roman" w:cs="Times New Roman"/>
          <w:sz w:val="28"/>
          <w:szCs w:val="28"/>
        </w:rPr>
        <w:t xml:space="preserve"> и проводился по группам.</w:t>
      </w:r>
    </w:p>
    <w:p w:rsidR="00BA2CAF" w:rsidRDefault="00BA2CAF" w:rsidP="00BA2CAF">
      <w:pPr>
        <w:pStyle w:val="a3"/>
        <w:tabs>
          <w:tab w:val="left" w:pos="851"/>
        </w:tabs>
        <w:spacing w:after="0" w:line="360" w:lineRule="auto"/>
        <w:ind w:left="425" w:firstLine="709"/>
        <w:jc w:val="right"/>
        <w:rPr>
          <w:rFonts w:ascii="Times New Roman" w:hAnsi="Times New Roman" w:cs="Times New Roman"/>
          <w:sz w:val="28"/>
          <w:szCs w:val="28"/>
        </w:rPr>
      </w:pPr>
      <w:r>
        <w:rPr>
          <w:rFonts w:ascii="Times New Roman" w:hAnsi="Times New Roman" w:cs="Times New Roman"/>
          <w:sz w:val="28"/>
          <w:szCs w:val="28"/>
        </w:rPr>
        <w:t>Таблица 2</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2223"/>
        <w:gridCol w:w="2221"/>
        <w:gridCol w:w="2211"/>
      </w:tblGrid>
      <w:tr w:rsidR="00BA2CAF" w:rsidTr="0070224C">
        <w:tc>
          <w:tcPr>
            <w:tcW w:w="2285" w:type="dxa"/>
          </w:tcPr>
          <w:p w:rsidR="00BA2CAF" w:rsidRDefault="00BA2CAF" w:rsidP="00BA2CAF">
            <w:pPr>
              <w:pStyle w:val="a3"/>
              <w:tabs>
                <w:tab w:val="left" w:pos="851"/>
              </w:tabs>
              <w:spacing w:line="360" w:lineRule="auto"/>
              <w:ind w:left="0"/>
              <w:rPr>
                <w:rFonts w:ascii="Times New Roman" w:hAnsi="Times New Roman" w:cs="Times New Roman"/>
                <w:sz w:val="28"/>
                <w:szCs w:val="28"/>
              </w:rPr>
            </w:pPr>
            <w:bookmarkStart w:id="9" w:name="_GoBack"/>
          </w:p>
        </w:tc>
        <w:tc>
          <w:tcPr>
            <w:tcW w:w="2287" w:type="dxa"/>
          </w:tcPr>
          <w:p w:rsidR="00BA2CAF"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Высокий</w:t>
            </w:r>
          </w:p>
        </w:tc>
        <w:tc>
          <w:tcPr>
            <w:tcW w:w="2287" w:type="dxa"/>
          </w:tcPr>
          <w:p w:rsidR="00BA2CAF"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Средний</w:t>
            </w:r>
          </w:p>
        </w:tc>
        <w:tc>
          <w:tcPr>
            <w:tcW w:w="2287" w:type="dxa"/>
          </w:tcPr>
          <w:p w:rsidR="00BA2CAF"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Низкий</w:t>
            </w:r>
          </w:p>
        </w:tc>
      </w:tr>
      <w:tr w:rsidR="00BA2CAF" w:rsidTr="0070224C">
        <w:tc>
          <w:tcPr>
            <w:tcW w:w="2285" w:type="dxa"/>
            <w:vAlign w:val="center"/>
          </w:tcPr>
          <w:p w:rsidR="00BA2CAF" w:rsidRPr="00A64235" w:rsidRDefault="00BA2CAF" w:rsidP="0070452F">
            <w:pPr>
              <w:spacing w:after="0" w:line="240" w:lineRule="auto"/>
              <w:jc w:val="center"/>
              <w:rPr>
                <w:rFonts w:ascii="Times New Roman" w:hAnsi="Times New Roman" w:cs="Times New Roman"/>
                <w:sz w:val="24"/>
                <w:szCs w:val="24"/>
              </w:rPr>
            </w:pPr>
            <w:r w:rsidRPr="00A64235">
              <w:rPr>
                <w:rFonts w:ascii="Times New Roman" w:hAnsi="Times New Roman" w:cs="Times New Roman"/>
                <w:sz w:val="24"/>
                <w:szCs w:val="24"/>
              </w:rPr>
              <w:t>Ассоциативность восприятия</w:t>
            </w:r>
          </w:p>
        </w:tc>
        <w:tc>
          <w:tcPr>
            <w:tcW w:w="2287" w:type="dxa"/>
          </w:tcPr>
          <w:p w:rsidR="00BA2CAF" w:rsidRPr="00772283"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5</w:t>
            </w:r>
          </w:p>
        </w:tc>
        <w:tc>
          <w:tcPr>
            <w:tcW w:w="2287" w:type="dxa"/>
          </w:tcPr>
          <w:p w:rsidR="00BA2CAF"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7</w:t>
            </w:r>
          </w:p>
        </w:tc>
        <w:tc>
          <w:tcPr>
            <w:tcW w:w="2287" w:type="dxa"/>
          </w:tcPr>
          <w:p w:rsidR="00BA2CAF" w:rsidRPr="00772283"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8</w:t>
            </w:r>
          </w:p>
        </w:tc>
      </w:tr>
      <w:tr w:rsidR="00BA2CAF" w:rsidTr="0070224C">
        <w:tc>
          <w:tcPr>
            <w:tcW w:w="2285" w:type="dxa"/>
            <w:vAlign w:val="center"/>
          </w:tcPr>
          <w:p w:rsidR="00BA2CAF" w:rsidRPr="00A64235" w:rsidRDefault="00BA2CAF" w:rsidP="0070452F">
            <w:pPr>
              <w:spacing w:after="0" w:line="240" w:lineRule="auto"/>
              <w:jc w:val="center"/>
              <w:rPr>
                <w:rFonts w:ascii="Times New Roman" w:hAnsi="Times New Roman" w:cs="Times New Roman"/>
                <w:sz w:val="24"/>
                <w:szCs w:val="24"/>
              </w:rPr>
            </w:pPr>
            <w:r w:rsidRPr="00A64235">
              <w:rPr>
                <w:rFonts w:ascii="Times New Roman" w:hAnsi="Times New Roman" w:cs="Times New Roman"/>
                <w:sz w:val="24"/>
                <w:szCs w:val="24"/>
              </w:rPr>
              <w:t>Эстетические</w:t>
            </w:r>
          </w:p>
          <w:p w:rsidR="00BA2CAF" w:rsidRPr="00A64235" w:rsidRDefault="00BA2CAF" w:rsidP="0070452F">
            <w:pPr>
              <w:spacing w:after="0" w:line="240" w:lineRule="auto"/>
              <w:jc w:val="center"/>
              <w:rPr>
                <w:rFonts w:ascii="Times New Roman" w:hAnsi="Times New Roman" w:cs="Times New Roman"/>
                <w:sz w:val="24"/>
                <w:szCs w:val="24"/>
              </w:rPr>
            </w:pPr>
            <w:r w:rsidRPr="00A64235">
              <w:rPr>
                <w:rFonts w:ascii="Times New Roman" w:hAnsi="Times New Roman" w:cs="Times New Roman"/>
                <w:sz w:val="24"/>
                <w:szCs w:val="24"/>
              </w:rPr>
              <w:t>представления</w:t>
            </w:r>
          </w:p>
        </w:tc>
        <w:tc>
          <w:tcPr>
            <w:tcW w:w="2287" w:type="dxa"/>
          </w:tcPr>
          <w:p w:rsidR="00BA2CAF" w:rsidRPr="000510B3"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4</w:t>
            </w:r>
          </w:p>
        </w:tc>
        <w:tc>
          <w:tcPr>
            <w:tcW w:w="2287" w:type="dxa"/>
          </w:tcPr>
          <w:p w:rsidR="00BA2CAF"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9</w:t>
            </w:r>
          </w:p>
        </w:tc>
        <w:tc>
          <w:tcPr>
            <w:tcW w:w="2287" w:type="dxa"/>
          </w:tcPr>
          <w:p w:rsidR="00BA2CAF" w:rsidRPr="000510B3"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7</w:t>
            </w:r>
          </w:p>
        </w:tc>
      </w:tr>
      <w:tr w:rsidR="00BA2CAF" w:rsidTr="0070224C">
        <w:tc>
          <w:tcPr>
            <w:tcW w:w="2285" w:type="dxa"/>
            <w:vAlign w:val="center"/>
          </w:tcPr>
          <w:p w:rsidR="00BA2CAF" w:rsidRPr="009C086A" w:rsidRDefault="00BA2CAF" w:rsidP="0070452F">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Эмоцианальная</w:t>
            </w:r>
            <w:proofErr w:type="spellEnd"/>
            <w:r>
              <w:rPr>
                <w:rFonts w:ascii="Times New Roman" w:hAnsi="Times New Roman" w:cs="Times New Roman"/>
                <w:sz w:val="24"/>
                <w:szCs w:val="24"/>
              </w:rPr>
              <w:t xml:space="preserve"> отзывчивость</w:t>
            </w:r>
          </w:p>
        </w:tc>
        <w:tc>
          <w:tcPr>
            <w:tcW w:w="2287" w:type="dxa"/>
          </w:tcPr>
          <w:p w:rsidR="00BA2CAF"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6</w:t>
            </w:r>
          </w:p>
        </w:tc>
        <w:tc>
          <w:tcPr>
            <w:tcW w:w="2287" w:type="dxa"/>
          </w:tcPr>
          <w:p w:rsidR="00BA2CAF"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8</w:t>
            </w:r>
          </w:p>
        </w:tc>
        <w:tc>
          <w:tcPr>
            <w:tcW w:w="2287" w:type="dxa"/>
          </w:tcPr>
          <w:p w:rsidR="00BA2CAF" w:rsidRDefault="00BA2CA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6</w:t>
            </w:r>
          </w:p>
        </w:tc>
      </w:tr>
      <w:tr w:rsidR="0070452F" w:rsidTr="0070224C">
        <w:tc>
          <w:tcPr>
            <w:tcW w:w="2285" w:type="dxa"/>
            <w:vAlign w:val="center"/>
          </w:tcPr>
          <w:p w:rsidR="0070452F" w:rsidRPr="0070452F" w:rsidRDefault="0070452F" w:rsidP="0070452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Творческая активность</w:t>
            </w:r>
          </w:p>
        </w:tc>
        <w:tc>
          <w:tcPr>
            <w:tcW w:w="2287" w:type="dxa"/>
          </w:tcPr>
          <w:p w:rsidR="0070452F" w:rsidRDefault="0070452F" w:rsidP="0070452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4</w:t>
            </w:r>
          </w:p>
        </w:tc>
        <w:tc>
          <w:tcPr>
            <w:tcW w:w="2287" w:type="dxa"/>
          </w:tcPr>
          <w:p w:rsidR="0070452F" w:rsidRDefault="0070452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8</w:t>
            </w:r>
          </w:p>
        </w:tc>
        <w:tc>
          <w:tcPr>
            <w:tcW w:w="2287" w:type="dxa"/>
          </w:tcPr>
          <w:p w:rsidR="0070452F" w:rsidRDefault="0070452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8</w:t>
            </w:r>
          </w:p>
        </w:tc>
      </w:tr>
      <w:tr w:rsidR="0070452F" w:rsidTr="0070224C">
        <w:tc>
          <w:tcPr>
            <w:tcW w:w="2285" w:type="dxa"/>
            <w:vAlign w:val="center"/>
          </w:tcPr>
          <w:p w:rsidR="0070452F" w:rsidRDefault="0070452F" w:rsidP="0070452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Креативность</w:t>
            </w:r>
          </w:p>
        </w:tc>
        <w:tc>
          <w:tcPr>
            <w:tcW w:w="2287" w:type="dxa"/>
          </w:tcPr>
          <w:p w:rsidR="0070452F" w:rsidRDefault="0070452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7</w:t>
            </w:r>
          </w:p>
        </w:tc>
        <w:tc>
          <w:tcPr>
            <w:tcW w:w="2287" w:type="dxa"/>
          </w:tcPr>
          <w:p w:rsidR="0070452F" w:rsidRDefault="0070452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5</w:t>
            </w:r>
          </w:p>
        </w:tc>
        <w:tc>
          <w:tcPr>
            <w:tcW w:w="2287" w:type="dxa"/>
          </w:tcPr>
          <w:p w:rsidR="0070452F" w:rsidRDefault="0070452F" w:rsidP="00BA2CAF">
            <w:pPr>
              <w:pStyle w:val="a3"/>
              <w:tabs>
                <w:tab w:val="left" w:pos="851"/>
              </w:tabs>
              <w:spacing w:line="360" w:lineRule="auto"/>
              <w:ind w:left="0"/>
              <w:rPr>
                <w:rFonts w:ascii="Times New Roman" w:hAnsi="Times New Roman" w:cs="Times New Roman"/>
                <w:sz w:val="28"/>
                <w:szCs w:val="28"/>
              </w:rPr>
            </w:pPr>
            <w:r>
              <w:rPr>
                <w:rFonts w:ascii="Times New Roman" w:hAnsi="Times New Roman" w:cs="Times New Roman"/>
                <w:sz w:val="28"/>
                <w:szCs w:val="28"/>
              </w:rPr>
              <w:t>8</w:t>
            </w:r>
          </w:p>
        </w:tc>
      </w:tr>
      <w:bookmarkEnd w:id="9"/>
    </w:tbl>
    <w:p w:rsidR="00BA2CAF" w:rsidRDefault="00BA2CAF" w:rsidP="00BA2CAF">
      <w:pPr>
        <w:pStyle w:val="a3"/>
        <w:tabs>
          <w:tab w:val="left" w:pos="851"/>
        </w:tabs>
        <w:spacing w:after="0" w:line="360" w:lineRule="auto"/>
        <w:ind w:left="425" w:firstLine="709"/>
        <w:rPr>
          <w:rFonts w:ascii="Times New Roman" w:hAnsi="Times New Roman" w:cs="Times New Roman"/>
          <w:sz w:val="28"/>
          <w:szCs w:val="28"/>
        </w:rPr>
      </w:pP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Констатирующий диагностический срез показал средний и высокий уровень сформированности восприятия. Дети с удовольствием включались в предложенные им задания. Только четверо ребят показали низкий уровень. Это объясняется свойственному детям эмоционально-чувственному восприятия действительности. </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ab/>
        <w:t xml:space="preserve">Например, </w:t>
      </w:r>
      <w:proofErr w:type="spellStart"/>
      <w:r>
        <w:rPr>
          <w:rFonts w:ascii="Times New Roman" w:hAnsi="Times New Roman" w:cs="Times New Roman"/>
          <w:sz w:val="28"/>
          <w:szCs w:val="28"/>
        </w:rPr>
        <w:t>Гамзагуль</w:t>
      </w:r>
      <w:proofErr w:type="spellEnd"/>
      <w:r>
        <w:rPr>
          <w:rFonts w:ascii="Times New Roman" w:hAnsi="Times New Roman" w:cs="Times New Roman"/>
          <w:sz w:val="28"/>
          <w:szCs w:val="28"/>
        </w:rPr>
        <w:t xml:space="preserve"> Х. недавно переехала в наш город из другой республики. Плохо еще адаптировалась в коллективе детей, пока немного закрыта для общения.</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Умид</w:t>
      </w:r>
      <w:proofErr w:type="spellEnd"/>
      <w:r>
        <w:rPr>
          <w:rFonts w:ascii="Times New Roman" w:hAnsi="Times New Roman" w:cs="Times New Roman"/>
          <w:sz w:val="28"/>
          <w:szCs w:val="28"/>
        </w:rPr>
        <w:t xml:space="preserve"> С. Мальчик не отличается эмоциональной восприимчивостью, отзывчивостью на произведения народного декоративно-прикладного искусства. Не проявляет увлеченности, самостоятельности, творческой активности. На занятиях часто отвлекается. Ребенок из азербайджанской семьи. Дома с ребенком разговаривают на азербайджанском языке. В силу </w:t>
      </w:r>
      <w:r>
        <w:rPr>
          <w:rFonts w:ascii="Times New Roman" w:hAnsi="Times New Roman" w:cs="Times New Roman"/>
          <w:sz w:val="28"/>
          <w:szCs w:val="28"/>
        </w:rPr>
        <w:lastRenderedPageBreak/>
        <w:t>этих обстоятельств отстает в речевом развитии и навыках общения как с взрослыми, так и со сверстниками.</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Иван А. редко посещает школу (по желанию родителей), в силу этого, часто пропускает занятия и не испытывает большого интереса к художественно-творческой деятельности.</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Ксения Д. испытывает проблемы с аудиальным восприятием (в связи с болезнью). Мы стараемся в работе не акцентировать внимание других детей.</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По сравнению с эмоциональной отзывчивостью, ассоциативность и эстетические представления у детей оказалась на среднем и низком уровнях. Это объясняется тем, что с детьми не проводится систематическая работа в этом направлении.</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Данные результаты свидетельствуют о необходимости целенаправленной работы по формированию эстетического восприятия у детей 7-8 лет. Результаты констатирующего диагностического среза исходного уровня сформированности у детей дают важную для дальнейшей опытно-экспериментальной работы информацию.</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Также было проведено анкетирование родителей </w:t>
      </w:r>
      <w:r w:rsidRPr="001945EB">
        <w:rPr>
          <w:rFonts w:ascii="Times New Roman" w:hAnsi="Times New Roman" w:cs="Times New Roman"/>
          <w:sz w:val="28"/>
          <w:szCs w:val="28"/>
        </w:rPr>
        <w:t>на тему использования народного декоративно-прикладного искусства в семье с целью развития эстетического восприятия у детей</w:t>
      </w:r>
      <w:r>
        <w:rPr>
          <w:rFonts w:ascii="Times New Roman" w:hAnsi="Times New Roman" w:cs="Times New Roman"/>
          <w:sz w:val="28"/>
          <w:szCs w:val="28"/>
        </w:rPr>
        <w:t xml:space="preserve"> (см. Приложение 3).</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Надо отметить, что все родители понимают значимость эстетического восприятия у своих детей, но практически, не используют народное декоративно-прикладное искусство в этом процессе. Объясняя это, </w:t>
      </w:r>
      <w:proofErr w:type="gramStart"/>
      <w:r>
        <w:rPr>
          <w:rFonts w:ascii="Times New Roman" w:hAnsi="Times New Roman" w:cs="Times New Roman"/>
          <w:sz w:val="28"/>
          <w:szCs w:val="28"/>
        </w:rPr>
        <w:t>во-первых</w:t>
      </w:r>
      <w:proofErr w:type="gramEnd"/>
      <w:r>
        <w:rPr>
          <w:rFonts w:ascii="Times New Roman" w:hAnsi="Times New Roman" w:cs="Times New Roman"/>
          <w:sz w:val="28"/>
          <w:szCs w:val="28"/>
        </w:rPr>
        <w:t xml:space="preserve"> не хваткой свободного времени для воспитания детей, во-вторых, незнанием методики формирования эстетического восприятия средствами народного декоративно-прикладного искусства, так как не имеют художественного образования.</w:t>
      </w:r>
    </w:p>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констатирующего эксперимента помогли наметить </w:t>
      </w:r>
      <w:proofErr w:type="gramStart"/>
      <w:r>
        <w:rPr>
          <w:rFonts w:ascii="Times New Roman" w:hAnsi="Times New Roman" w:cs="Times New Roman"/>
          <w:sz w:val="28"/>
          <w:szCs w:val="28"/>
        </w:rPr>
        <w:t>формирующий этап исследования</w:t>
      </w:r>
      <w:proofErr w:type="gramEnd"/>
      <w:r>
        <w:rPr>
          <w:rFonts w:ascii="Times New Roman" w:hAnsi="Times New Roman" w:cs="Times New Roman"/>
          <w:sz w:val="28"/>
          <w:szCs w:val="28"/>
        </w:rPr>
        <w:t xml:space="preserve"> который мы рассмотрим в следующем параграфе.</w:t>
      </w:r>
    </w:p>
    <w:p w:rsidR="00BA2CAF" w:rsidRDefault="00BA2CAF" w:rsidP="009827A2">
      <w:pPr>
        <w:pStyle w:val="2"/>
        <w:spacing w:before="0" w:line="240" w:lineRule="auto"/>
        <w:jc w:val="both"/>
        <w:rPr>
          <w:rFonts w:ascii="Times New Roman" w:hAnsi="Times New Roman" w:cs="Times New Roman"/>
          <w:b/>
          <w:i/>
          <w:color w:val="auto"/>
          <w:sz w:val="36"/>
          <w:szCs w:val="36"/>
        </w:rPr>
      </w:pPr>
      <w:bookmarkStart w:id="10" w:name="_Toc481930212"/>
      <w:bookmarkStart w:id="11" w:name="_Toc9976826"/>
      <w:r w:rsidRPr="001D0829">
        <w:rPr>
          <w:rFonts w:ascii="Times New Roman" w:hAnsi="Times New Roman" w:cs="Times New Roman"/>
          <w:b/>
          <w:i/>
          <w:color w:val="auto"/>
          <w:sz w:val="36"/>
          <w:szCs w:val="36"/>
        </w:rPr>
        <w:lastRenderedPageBreak/>
        <w:t xml:space="preserve">2.2. Содержание, формы, методы развития </w:t>
      </w:r>
      <w:r w:rsidR="0070224C" w:rsidRPr="001D0829">
        <w:rPr>
          <w:rFonts w:ascii="Times New Roman" w:hAnsi="Times New Roman" w:cs="Times New Roman"/>
          <w:b/>
          <w:i/>
          <w:color w:val="auto"/>
          <w:sz w:val="36"/>
          <w:szCs w:val="36"/>
        </w:rPr>
        <w:t>художественной одаренности</w:t>
      </w:r>
      <w:r w:rsidRPr="001D0829">
        <w:rPr>
          <w:rFonts w:ascii="Times New Roman" w:hAnsi="Times New Roman" w:cs="Times New Roman"/>
          <w:b/>
          <w:i/>
          <w:color w:val="auto"/>
          <w:sz w:val="36"/>
          <w:szCs w:val="36"/>
        </w:rPr>
        <w:t xml:space="preserve"> у детей </w:t>
      </w:r>
      <w:r w:rsidR="0070224C" w:rsidRPr="001D0829">
        <w:rPr>
          <w:rFonts w:ascii="Times New Roman" w:hAnsi="Times New Roman" w:cs="Times New Roman"/>
          <w:b/>
          <w:i/>
          <w:color w:val="auto"/>
          <w:sz w:val="36"/>
          <w:szCs w:val="36"/>
        </w:rPr>
        <w:t>7 лет с ограниченными возможностями здоровья в процессе знакомства с</w:t>
      </w:r>
      <w:r w:rsidRPr="001D0829">
        <w:rPr>
          <w:rFonts w:ascii="Times New Roman" w:hAnsi="Times New Roman" w:cs="Times New Roman"/>
          <w:b/>
          <w:i/>
          <w:color w:val="auto"/>
          <w:sz w:val="36"/>
          <w:szCs w:val="36"/>
        </w:rPr>
        <w:t xml:space="preserve"> декоративно-прикладн</w:t>
      </w:r>
      <w:r w:rsidR="0070224C" w:rsidRPr="001D0829">
        <w:rPr>
          <w:rFonts w:ascii="Times New Roman" w:hAnsi="Times New Roman" w:cs="Times New Roman"/>
          <w:b/>
          <w:i/>
          <w:color w:val="auto"/>
          <w:sz w:val="36"/>
          <w:szCs w:val="36"/>
        </w:rPr>
        <w:t>ым</w:t>
      </w:r>
      <w:r w:rsidRPr="001D0829">
        <w:rPr>
          <w:rFonts w:ascii="Times New Roman" w:hAnsi="Times New Roman" w:cs="Times New Roman"/>
          <w:b/>
          <w:i/>
          <w:color w:val="auto"/>
          <w:sz w:val="36"/>
          <w:szCs w:val="36"/>
        </w:rPr>
        <w:t xml:space="preserve"> искусств</w:t>
      </w:r>
      <w:bookmarkEnd w:id="10"/>
      <w:r w:rsidR="0070224C" w:rsidRPr="001D0829">
        <w:rPr>
          <w:rFonts w:ascii="Times New Roman" w:hAnsi="Times New Roman" w:cs="Times New Roman"/>
          <w:b/>
          <w:i/>
          <w:color w:val="auto"/>
          <w:sz w:val="36"/>
          <w:szCs w:val="36"/>
        </w:rPr>
        <w:t>ом</w:t>
      </w:r>
      <w:bookmarkEnd w:id="11"/>
    </w:p>
    <w:p w:rsidR="001D0829" w:rsidRPr="001D0829" w:rsidRDefault="001D0829" w:rsidP="001D0829"/>
    <w:p w:rsidR="00BA2CAF"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Формирующий этап исследования проходил на базе </w:t>
      </w:r>
      <w:r w:rsidRPr="00B53FB0">
        <w:rPr>
          <w:rFonts w:ascii="Times New Roman" w:hAnsi="Times New Roman" w:cs="Times New Roman"/>
          <w:sz w:val="28"/>
          <w:szCs w:val="28"/>
        </w:rPr>
        <w:t xml:space="preserve">МБОУ «Образовательный центр «Созвездие»» г. </w:t>
      </w:r>
      <w:r>
        <w:rPr>
          <w:rFonts w:ascii="Times New Roman" w:hAnsi="Times New Roman" w:cs="Times New Roman"/>
          <w:sz w:val="28"/>
          <w:szCs w:val="28"/>
        </w:rPr>
        <w:t xml:space="preserve">Красногорск, Московской области с </w:t>
      </w:r>
      <w:r w:rsidR="009827A2" w:rsidRPr="009827A2">
        <w:rPr>
          <w:rFonts w:ascii="Times New Roman" w:hAnsi="Times New Roman" w:cs="Times New Roman"/>
          <w:sz w:val="28"/>
          <w:szCs w:val="28"/>
        </w:rPr>
        <w:t>25</w:t>
      </w:r>
      <w:r w:rsidRPr="00B53FB0">
        <w:rPr>
          <w:rFonts w:ascii="Times New Roman" w:hAnsi="Times New Roman" w:cs="Times New Roman"/>
          <w:sz w:val="28"/>
          <w:szCs w:val="28"/>
        </w:rPr>
        <w:t>.09.201</w:t>
      </w:r>
      <w:r w:rsidR="009827A2" w:rsidRPr="009827A2">
        <w:rPr>
          <w:rFonts w:ascii="Times New Roman" w:hAnsi="Times New Roman" w:cs="Times New Roman"/>
          <w:sz w:val="28"/>
          <w:szCs w:val="28"/>
        </w:rPr>
        <w:t>7</w:t>
      </w:r>
      <w:r w:rsidRPr="00B53FB0">
        <w:rPr>
          <w:rFonts w:ascii="Times New Roman" w:hAnsi="Times New Roman" w:cs="Times New Roman"/>
          <w:sz w:val="28"/>
          <w:szCs w:val="28"/>
        </w:rPr>
        <w:t xml:space="preserve">г. по </w:t>
      </w:r>
      <w:r w:rsidR="009827A2" w:rsidRPr="009827A2">
        <w:rPr>
          <w:rFonts w:ascii="Times New Roman" w:hAnsi="Times New Roman" w:cs="Times New Roman"/>
          <w:sz w:val="28"/>
          <w:szCs w:val="28"/>
        </w:rPr>
        <w:t>02</w:t>
      </w:r>
      <w:r w:rsidRPr="00B53FB0">
        <w:rPr>
          <w:rFonts w:ascii="Times New Roman" w:hAnsi="Times New Roman" w:cs="Times New Roman"/>
          <w:sz w:val="28"/>
          <w:szCs w:val="28"/>
        </w:rPr>
        <w:t>.0</w:t>
      </w:r>
      <w:r w:rsidR="009827A2" w:rsidRPr="009827A2">
        <w:rPr>
          <w:rFonts w:ascii="Times New Roman" w:hAnsi="Times New Roman" w:cs="Times New Roman"/>
          <w:sz w:val="28"/>
          <w:szCs w:val="28"/>
        </w:rPr>
        <w:t>4</w:t>
      </w:r>
      <w:r w:rsidRPr="00B53FB0">
        <w:rPr>
          <w:rFonts w:ascii="Times New Roman" w:hAnsi="Times New Roman" w:cs="Times New Roman"/>
          <w:sz w:val="28"/>
          <w:szCs w:val="28"/>
        </w:rPr>
        <w:t>.201</w:t>
      </w:r>
      <w:r w:rsidR="009827A2" w:rsidRPr="009827A2">
        <w:rPr>
          <w:rFonts w:ascii="Times New Roman" w:hAnsi="Times New Roman" w:cs="Times New Roman"/>
          <w:sz w:val="28"/>
          <w:szCs w:val="28"/>
        </w:rPr>
        <w:t>9</w:t>
      </w:r>
      <w:r w:rsidRPr="00B53FB0">
        <w:rPr>
          <w:rFonts w:ascii="Times New Roman" w:hAnsi="Times New Roman" w:cs="Times New Roman"/>
          <w:sz w:val="28"/>
          <w:szCs w:val="28"/>
        </w:rPr>
        <w:t>г.</w:t>
      </w:r>
      <w:r>
        <w:rPr>
          <w:rFonts w:ascii="Times New Roman" w:hAnsi="Times New Roman" w:cs="Times New Roman"/>
          <w:sz w:val="28"/>
          <w:szCs w:val="28"/>
        </w:rPr>
        <w:t xml:space="preserve"> в опытно-экспериментальном исследовании принимало участие 15 детей </w:t>
      </w:r>
      <w:r w:rsidRPr="00B53FB0">
        <w:rPr>
          <w:rFonts w:ascii="Times New Roman" w:hAnsi="Times New Roman" w:cs="Times New Roman"/>
          <w:sz w:val="28"/>
          <w:szCs w:val="28"/>
        </w:rPr>
        <w:t xml:space="preserve">психолог (Косарева Ольга Викторовна), и </w:t>
      </w:r>
      <w:r>
        <w:rPr>
          <w:rFonts w:ascii="Times New Roman" w:hAnsi="Times New Roman" w:cs="Times New Roman"/>
          <w:sz w:val="28"/>
          <w:szCs w:val="28"/>
        </w:rPr>
        <w:t>завуч</w:t>
      </w:r>
      <w:r w:rsidRPr="00B53FB0">
        <w:rPr>
          <w:rFonts w:ascii="Times New Roman" w:hAnsi="Times New Roman" w:cs="Times New Roman"/>
          <w:sz w:val="28"/>
          <w:szCs w:val="28"/>
        </w:rPr>
        <w:t xml:space="preserve"> (</w:t>
      </w:r>
      <w:proofErr w:type="spellStart"/>
      <w:r>
        <w:rPr>
          <w:rFonts w:ascii="Times New Roman" w:hAnsi="Times New Roman" w:cs="Times New Roman"/>
          <w:sz w:val="28"/>
          <w:szCs w:val="28"/>
        </w:rPr>
        <w:t>Лавникевич</w:t>
      </w:r>
      <w:proofErr w:type="spellEnd"/>
      <w:r>
        <w:rPr>
          <w:rFonts w:ascii="Times New Roman" w:hAnsi="Times New Roman" w:cs="Times New Roman"/>
          <w:sz w:val="28"/>
          <w:szCs w:val="28"/>
        </w:rPr>
        <w:t xml:space="preserve"> Елена Николаевна) на формирующем этапе исследования решались следующие задачи:</w:t>
      </w:r>
    </w:p>
    <w:p w:rsidR="00BA2CAF" w:rsidRPr="00B53FB0" w:rsidRDefault="00BA2CAF" w:rsidP="0090418C">
      <w:pPr>
        <w:pStyle w:val="a3"/>
        <w:numPr>
          <w:ilvl w:val="0"/>
          <w:numId w:val="7"/>
        </w:numPr>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этап - </w:t>
      </w:r>
      <w:r w:rsidRPr="00B53FB0">
        <w:rPr>
          <w:rFonts w:ascii="Times New Roman" w:hAnsi="Times New Roman" w:cs="Times New Roman"/>
          <w:sz w:val="28"/>
          <w:szCs w:val="28"/>
        </w:rPr>
        <w:t xml:space="preserve">Разработать и внедрить в практику МБОУ «Образовательный центр «Созвездие»» </w:t>
      </w:r>
      <w:r w:rsidR="009827A2">
        <w:rPr>
          <w:rFonts w:ascii="Times New Roman" w:hAnsi="Times New Roman" w:cs="Times New Roman"/>
          <w:sz w:val="28"/>
          <w:szCs w:val="28"/>
        </w:rPr>
        <w:t>программа «Удивительное рядом»</w:t>
      </w:r>
      <w:r w:rsidRPr="00B53FB0">
        <w:rPr>
          <w:rFonts w:ascii="Times New Roman" w:hAnsi="Times New Roman" w:cs="Times New Roman"/>
          <w:sz w:val="28"/>
          <w:szCs w:val="28"/>
        </w:rPr>
        <w:t xml:space="preserve"> для детей 7-8 лет на основе народного декоративно-прикладного искусства</w:t>
      </w:r>
      <w:r w:rsidR="009827A2">
        <w:rPr>
          <w:rFonts w:ascii="Times New Roman" w:hAnsi="Times New Roman" w:cs="Times New Roman"/>
          <w:sz w:val="28"/>
          <w:szCs w:val="28"/>
        </w:rPr>
        <w:t xml:space="preserve"> в условиях дополнительного образования</w:t>
      </w:r>
      <w:r w:rsidRPr="00B53FB0">
        <w:rPr>
          <w:rFonts w:ascii="Times New Roman" w:hAnsi="Times New Roman" w:cs="Times New Roman"/>
          <w:sz w:val="28"/>
          <w:szCs w:val="28"/>
        </w:rPr>
        <w:t>.</w:t>
      </w:r>
    </w:p>
    <w:p w:rsidR="00BA2CAF" w:rsidRDefault="00BA2CAF" w:rsidP="0090418C">
      <w:pPr>
        <w:pStyle w:val="a3"/>
        <w:numPr>
          <w:ilvl w:val="0"/>
          <w:numId w:val="7"/>
        </w:numPr>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этап - использовать различные формы работы: занятия, развлечения, праздники.</w:t>
      </w:r>
    </w:p>
    <w:p w:rsidR="00BA2CAF" w:rsidRDefault="00BA2CAF" w:rsidP="0090418C">
      <w:pPr>
        <w:pStyle w:val="a3"/>
        <w:numPr>
          <w:ilvl w:val="0"/>
          <w:numId w:val="7"/>
        </w:numPr>
        <w:tabs>
          <w:tab w:val="left" w:pos="851"/>
        </w:tabs>
        <w:spacing w:after="0" w:line="360" w:lineRule="auto"/>
        <w:ind w:left="0" w:firstLine="709"/>
        <w:jc w:val="both"/>
        <w:rPr>
          <w:rFonts w:ascii="Times New Roman" w:hAnsi="Times New Roman" w:cs="Times New Roman"/>
          <w:sz w:val="28"/>
          <w:szCs w:val="28"/>
        </w:rPr>
      </w:pPr>
      <w:r w:rsidRPr="009827A2">
        <w:rPr>
          <w:rFonts w:ascii="Times New Roman" w:hAnsi="Times New Roman" w:cs="Times New Roman"/>
          <w:sz w:val="28"/>
          <w:szCs w:val="28"/>
        </w:rPr>
        <w:t xml:space="preserve"> этап - использовать различные формы работы с родителями.</w:t>
      </w:r>
    </w:p>
    <w:p w:rsidR="009827A2" w:rsidRPr="009827A2" w:rsidRDefault="009827A2" w:rsidP="0090418C">
      <w:pPr>
        <w:pStyle w:val="a3"/>
        <w:numPr>
          <w:ilvl w:val="0"/>
          <w:numId w:val="7"/>
        </w:numPr>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этап разработать рекомендации для родителей.</w:t>
      </w:r>
    </w:p>
    <w:p w:rsidR="00BA2CAF" w:rsidRDefault="00BA2CAF" w:rsidP="00BA2CAF">
      <w:pPr>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t>Рассмотрим подробно каждый этап исследования.</w:t>
      </w:r>
    </w:p>
    <w:p w:rsidR="00BA2CAF" w:rsidRDefault="00BA2CAF" w:rsidP="00BA2CAF">
      <w:pPr>
        <w:tabs>
          <w:tab w:val="left" w:pos="851"/>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Во первых</w:t>
      </w:r>
      <w:proofErr w:type="gramEnd"/>
      <w:r>
        <w:rPr>
          <w:rFonts w:ascii="Times New Roman" w:hAnsi="Times New Roman" w:cs="Times New Roman"/>
          <w:sz w:val="28"/>
          <w:szCs w:val="28"/>
        </w:rPr>
        <w:t xml:space="preserve"> нами разработан цикл тематических занятий на основе интеграции искусств и народного декоративно-прикладного искусства так как основа занятий интегрирована рассмотрим понятие интеграции.</w:t>
      </w:r>
    </w:p>
    <w:p w:rsidR="00BA2CAF" w:rsidRPr="00B53FB0" w:rsidRDefault="00BA2CAF" w:rsidP="00BA2CAF">
      <w:pPr>
        <w:pStyle w:val="a3"/>
        <w:tabs>
          <w:tab w:val="left" w:pos="851"/>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Проблемой интеграции занимались следующие ученые </w:t>
      </w:r>
      <w:r w:rsidR="0070452F" w:rsidRPr="0070452F">
        <w:rPr>
          <w:rFonts w:ascii="Times New Roman" w:hAnsi="Times New Roman" w:cs="Times New Roman"/>
          <w:sz w:val="28"/>
          <w:szCs w:val="28"/>
        </w:rPr>
        <w:t>(</w:t>
      </w:r>
      <w:r>
        <w:rPr>
          <w:rFonts w:ascii="Times New Roman" w:hAnsi="Times New Roman" w:cs="Times New Roman"/>
          <w:sz w:val="28"/>
          <w:szCs w:val="28"/>
        </w:rPr>
        <w:t xml:space="preserve">О.В. </w:t>
      </w:r>
      <w:proofErr w:type="spellStart"/>
      <w:r>
        <w:rPr>
          <w:rFonts w:ascii="Times New Roman" w:hAnsi="Times New Roman" w:cs="Times New Roman"/>
          <w:sz w:val="28"/>
          <w:szCs w:val="28"/>
        </w:rPr>
        <w:t>Дыбина</w:t>
      </w:r>
      <w:proofErr w:type="spellEnd"/>
      <w:r>
        <w:rPr>
          <w:rFonts w:ascii="Times New Roman" w:hAnsi="Times New Roman" w:cs="Times New Roman"/>
          <w:sz w:val="28"/>
          <w:szCs w:val="28"/>
        </w:rPr>
        <w:t xml:space="preserve"> </w:t>
      </w:r>
      <w:r w:rsidRPr="00B565A3">
        <w:rPr>
          <w:rFonts w:ascii="Times New Roman" w:hAnsi="Times New Roman" w:cs="Times New Roman"/>
          <w:sz w:val="28"/>
          <w:szCs w:val="28"/>
        </w:rPr>
        <w:t>[27]</w:t>
      </w:r>
      <w:r>
        <w:rPr>
          <w:rFonts w:ascii="Times New Roman" w:hAnsi="Times New Roman" w:cs="Times New Roman"/>
          <w:sz w:val="28"/>
          <w:szCs w:val="28"/>
        </w:rPr>
        <w:t xml:space="preserve">, </w:t>
      </w:r>
      <w:proofErr w:type="spellStart"/>
      <w:r>
        <w:rPr>
          <w:rFonts w:ascii="Times New Roman" w:hAnsi="Times New Roman" w:cs="Times New Roman"/>
          <w:sz w:val="28"/>
          <w:szCs w:val="28"/>
        </w:rPr>
        <w:t>М.Б.Зацепина</w:t>
      </w:r>
      <w:proofErr w:type="spellEnd"/>
      <w:r>
        <w:rPr>
          <w:rFonts w:ascii="Times New Roman" w:hAnsi="Times New Roman" w:cs="Times New Roman"/>
          <w:sz w:val="28"/>
          <w:szCs w:val="28"/>
        </w:rPr>
        <w:t xml:space="preserve"> [</w:t>
      </w:r>
      <w:r w:rsidRPr="00B565A3">
        <w:rPr>
          <w:rFonts w:ascii="Times New Roman" w:hAnsi="Times New Roman" w:cs="Times New Roman"/>
          <w:sz w:val="28"/>
          <w:szCs w:val="28"/>
        </w:rPr>
        <w:t>35]</w:t>
      </w:r>
      <w:r>
        <w:rPr>
          <w:rFonts w:ascii="Times New Roman" w:hAnsi="Times New Roman" w:cs="Times New Roman"/>
          <w:sz w:val="28"/>
          <w:szCs w:val="28"/>
        </w:rPr>
        <w:t xml:space="preserve">, Т.С. </w:t>
      </w:r>
      <w:proofErr w:type="gramStart"/>
      <w:r>
        <w:rPr>
          <w:rFonts w:ascii="Times New Roman" w:hAnsi="Times New Roman" w:cs="Times New Roman"/>
          <w:sz w:val="28"/>
          <w:szCs w:val="28"/>
        </w:rPr>
        <w:t>Комарова</w:t>
      </w:r>
      <w:r w:rsidRPr="00B565A3">
        <w:rPr>
          <w:rFonts w:ascii="Times New Roman" w:hAnsi="Times New Roman" w:cs="Times New Roman"/>
          <w:sz w:val="28"/>
          <w:szCs w:val="28"/>
        </w:rPr>
        <w:t>[</w:t>
      </w:r>
      <w:proofErr w:type="gramEnd"/>
      <w:r w:rsidRPr="00B565A3">
        <w:rPr>
          <w:rFonts w:ascii="Times New Roman" w:hAnsi="Times New Roman" w:cs="Times New Roman"/>
          <w:sz w:val="28"/>
          <w:szCs w:val="28"/>
        </w:rPr>
        <w:t>35]</w:t>
      </w:r>
      <w:r>
        <w:rPr>
          <w:rFonts w:ascii="Times New Roman" w:hAnsi="Times New Roman" w:cs="Times New Roman"/>
          <w:sz w:val="28"/>
          <w:szCs w:val="28"/>
        </w:rPr>
        <w:t xml:space="preserve">, </w:t>
      </w:r>
      <w:proofErr w:type="spellStart"/>
      <w:r>
        <w:rPr>
          <w:rFonts w:ascii="Times New Roman" w:hAnsi="Times New Roman" w:cs="Times New Roman"/>
          <w:sz w:val="28"/>
          <w:szCs w:val="28"/>
        </w:rPr>
        <w:t>И.Н.Куланина</w:t>
      </w:r>
      <w:proofErr w:type="spellEnd"/>
      <w:r>
        <w:rPr>
          <w:rFonts w:ascii="Times New Roman" w:hAnsi="Times New Roman" w:cs="Times New Roman"/>
          <w:sz w:val="28"/>
          <w:szCs w:val="28"/>
        </w:rPr>
        <w:t xml:space="preserve"> </w:t>
      </w:r>
      <w:r w:rsidRPr="00B565A3">
        <w:rPr>
          <w:rFonts w:ascii="Times New Roman" w:hAnsi="Times New Roman" w:cs="Times New Roman"/>
          <w:sz w:val="28"/>
          <w:szCs w:val="28"/>
        </w:rPr>
        <w:t>[44]</w:t>
      </w:r>
      <w:r>
        <w:rPr>
          <w:rFonts w:ascii="Times New Roman" w:hAnsi="Times New Roman" w:cs="Times New Roman"/>
          <w:sz w:val="28"/>
          <w:szCs w:val="28"/>
        </w:rPr>
        <w:t xml:space="preserve">, </w:t>
      </w:r>
      <w:proofErr w:type="spellStart"/>
      <w:r>
        <w:rPr>
          <w:rFonts w:ascii="Times New Roman" w:hAnsi="Times New Roman" w:cs="Times New Roman"/>
          <w:sz w:val="28"/>
          <w:szCs w:val="28"/>
        </w:rPr>
        <w:t>Е.А.Пелих</w:t>
      </w:r>
      <w:proofErr w:type="spellEnd"/>
      <w:r>
        <w:rPr>
          <w:rFonts w:ascii="Times New Roman" w:hAnsi="Times New Roman" w:cs="Times New Roman"/>
          <w:sz w:val="28"/>
          <w:szCs w:val="28"/>
        </w:rPr>
        <w:t xml:space="preserve"> </w:t>
      </w:r>
      <w:r w:rsidRPr="007163D0">
        <w:rPr>
          <w:rFonts w:ascii="Times New Roman" w:hAnsi="Times New Roman" w:cs="Times New Roman"/>
          <w:sz w:val="28"/>
          <w:szCs w:val="28"/>
        </w:rPr>
        <w:t>[64]</w:t>
      </w:r>
      <w:r>
        <w:rPr>
          <w:rFonts w:ascii="Times New Roman" w:hAnsi="Times New Roman" w:cs="Times New Roman"/>
          <w:sz w:val="28"/>
          <w:szCs w:val="28"/>
        </w:rPr>
        <w:t xml:space="preserve"> и другие ученые).</w:t>
      </w:r>
    </w:p>
    <w:p w:rsidR="00BA2CAF" w:rsidRPr="00A3712C" w:rsidRDefault="00BA2CAF" w:rsidP="00BA2CAF">
      <w:pPr>
        <w:tabs>
          <w:tab w:val="left" w:pos="851"/>
        </w:tabs>
        <w:spacing w:after="0" w:line="360" w:lineRule="auto"/>
        <w:ind w:firstLine="567"/>
        <w:jc w:val="both"/>
        <w:rPr>
          <w:rFonts w:ascii="Times New Roman" w:hAnsi="Times New Roman" w:cs="Times New Roman"/>
          <w:sz w:val="28"/>
          <w:szCs w:val="28"/>
        </w:rPr>
      </w:pPr>
      <w:r w:rsidRPr="00A3712C">
        <w:rPr>
          <w:rFonts w:ascii="Times New Roman" w:hAnsi="Times New Roman" w:cs="Times New Roman"/>
          <w:sz w:val="28"/>
          <w:szCs w:val="28"/>
        </w:rPr>
        <w:t>Интеграция имеет большое значение для повышения эффективности воспитания и образования детей на всех уровнях обучения. Это значение мы видим в следующем:</w:t>
      </w:r>
    </w:p>
    <w:p w:rsidR="00BA2CAF" w:rsidRPr="00A3712C" w:rsidRDefault="00BA2CAF" w:rsidP="00BA2CAF">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Pr="00A3712C">
        <w:rPr>
          <w:rFonts w:ascii="Times New Roman" w:hAnsi="Times New Roman" w:cs="Times New Roman"/>
          <w:sz w:val="28"/>
          <w:szCs w:val="28"/>
        </w:rPr>
        <w:t>– взаимосвязь разных видов искусства и разнообразных видов детской деятельности способствует образованию связей между различными содержаниями образования, что способствует развитию наглядно-образного и логического мышления, интеллектуально-эстетическому развитию;</w:t>
      </w:r>
    </w:p>
    <w:p w:rsidR="00BA2CAF" w:rsidRPr="00A3712C" w:rsidRDefault="00BA2CAF" w:rsidP="00BA2CAF">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3712C">
        <w:rPr>
          <w:rFonts w:ascii="Times New Roman" w:hAnsi="Times New Roman" w:cs="Times New Roman"/>
          <w:sz w:val="28"/>
          <w:szCs w:val="28"/>
        </w:rPr>
        <w:t>– взаимосвязь различного материала и содержания повышает мотивацию усвоения, делает ее личностно значимой для каждого ребенка;</w:t>
      </w:r>
    </w:p>
    <w:p w:rsidR="00BA2CAF" w:rsidRPr="00A3712C" w:rsidRDefault="00BA2CAF" w:rsidP="00BA2CAF">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A3712C">
        <w:rPr>
          <w:rFonts w:ascii="Times New Roman" w:hAnsi="Times New Roman" w:cs="Times New Roman"/>
          <w:sz w:val="28"/>
          <w:szCs w:val="28"/>
        </w:rPr>
        <w:t>– интеграция формирует у детей более глубокие, разносторонние знания; целостное представление о мире и о взаимосвязи всех его составляющих;</w:t>
      </w:r>
    </w:p>
    <w:p w:rsidR="00BA2CAF" w:rsidRPr="009F6ACE" w:rsidRDefault="00BA2CAF" w:rsidP="00BA2CAF">
      <w:pPr>
        <w:spacing w:after="0" w:line="360" w:lineRule="auto"/>
        <w:ind w:firstLine="708"/>
        <w:jc w:val="both"/>
        <w:rPr>
          <w:rFonts w:ascii="Times New Roman" w:hAnsi="Times New Roman" w:cs="Times New Roman"/>
          <w:sz w:val="28"/>
          <w:szCs w:val="28"/>
        </w:rPr>
      </w:pPr>
      <w:r w:rsidRPr="009F6ACE">
        <w:rPr>
          <w:rFonts w:ascii="Times New Roman" w:hAnsi="Times New Roman" w:cs="Times New Roman"/>
          <w:sz w:val="28"/>
          <w:szCs w:val="28"/>
        </w:rPr>
        <w:t>– включение в процесс эстетического воспитания р</w:t>
      </w:r>
      <w:r>
        <w:rPr>
          <w:rFonts w:ascii="Times New Roman" w:hAnsi="Times New Roman" w:cs="Times New Roman"/>
          <w:sz w:val="28"/>
          <w:szCs w:val="28"/>
        </w:rPr>
        <w:t>азных видов искусства и соответ</w:t>
      </w:r>
      <w:r w:rsidRPr="009F6ACE">
        <w:rPr>
          <w:rFonts w:ascii="Times New Roman" w:hAnsi="Times New Roman" w:cs="Times New Roman"/>
          <w:sz w:val="28"/>
          <w:szCs w:val="28"/>
        </w:rPr>
        <w:t>ствующей художественной деятельности; деятельности п</w:t>
      </w:r>
      <w:r>
        <w:rPr>
          <w:rFonts w:ascii="Times New Roman" w:hAnsi="Times New Roman" w:cs="Times New Roman"/>
          <w:sz w:val="28"/>
          <w:szCs w:val="28"/>
        </w:rPr>
        <w:t>редопределяет развитие разнооб</w:t>
      </w:r>
      <w:r w:rsidRPr="009F6ACE">
        <w:rPr>
          <w:rFonts w:ascii="Times New Roman" w:hAnsi="Times New Roman" w:cs="Times New Roman"/>
          <w:sz w:val="28"/>
          <w:szCs w:val="28"/>
        </w:rPr>
        <w:t>разных художественных способностей;</w:t>
      </w:r>
    </w:p>
    <w:p w:rsidR="00BA2CAF" w:rsidRPr="009F6ACE" w:rsidRDefault="00BA2CAF" w:rsidP="00BA2CAF">
      <w:pPr>
        <w:spacing w:after="0" w:line="360" w:lineRule="auto"/>
        <w:ind w:firstLine="708"/>
        <w:jc w:val="both"/>
        <w:rPr>
          <w:rFonts w:ascii="Times New Roman" w:hAnsi="Times New Roman" w:cs="Times New Roman"/>
          <w:sz w:val="28"/>
          <w:szCs w:val="28"/>
        </w:rPr>
      </w:pPr>
      <w:r w:rsidRPr="009F6ACE">
        <w:rPr>
          <w:rFonts w:ascii="Times New Roman" w:hAnsi="Times New Roman" w:cs="Times New Roman"/>
          <w:sz w:val="28"/>
          <w:szCs w:val="28"/>
        </w:rPr>
        <w:t>– интеграция способствует более эффективному фо</w:t>
      </w:r>
      <w:r>
        <w:rPr>
          <w:rFonts w:ascii="Times New Roman" w:hAnsi="Times New Roman" w:cs="Times New Roman"/>
          <w:sz w:val="28"/>
          <w:szCs w:val="28"/>
        </w:rPr>
        <w:t xml:space="preserve">рмированию эстетических качеств </w:t>
      </w:r>
      <w:r w:rsidRPr="009F6ACE">
        <w:rPr>
          <w:rFonts w:ascii="Times New Roman" w:hAnsi="Times New Roman" w:cs="Times New Roman"/>
          <w:sz w:val="28"/>
          <w:szCs w:val="28"/>
        </w:rPr>
        <w:t>личности ребенка;</w:t>
      </w:r>
    </w:p>
    <w:p w:rsidR="00BA2CAF" w:rsidRPr="009F6ACE" w:rsidRDefault="00BA2CAF" w:rsidP="00BA2CAF">
      <w:pPr>
        <w:spacing w:after="0" w:line="360" w:lineRule="auto"/>
        <w:ind w:firstLine="708"/>
        <w:jc w:val="both"/>
        <w:rPr>
          <w:rFonts w:ascii="Times New Roman" w:hAnsi="Times New Roman" w:cs="Times New Roman"/>
          <w:sz w:val="28"/>
          <w:szCs w:val="28"/>
        </w:rPr>
      </w:pPr>
      <w:r w:rsidRPr="009F6ACE">
        <w:rPr>
          <w:rFonts w:ascii="Times New Roman" w:hAnsi="Times New Roman" w:cs="Times New Roman"/>
          <w:sz w:val="28"/>
          <w:szCs w:val="28"/>
        </w:rPr>
        <w:t>– интеграция позволяет сократить количество занятий и время их проведения, что имеет большое педагогическое значение, так как предотвращает перегрузки детей, освобождает время для самостоятельной деятельности;</w:t>
      </w:r>
    </w:p>
    <w:p w:rsidR="00BA2CAF" w:rsidRPr="006108AE" w:rsidRDefault="00BA2CAF" w:rsidP="00BA2CAF">
      <w:pPr>
        <w:spacing w:after="0" w:line="360" w:lineRule="auto"/>
        <w:ind w:firstLine="708"/>
        <w:jc w:val="both"/>
        <w:rPr>
          <w:rFonts w:ascii="Times New Roman" w:hAnsi="Times New Roman" w:cs="Times New Roman"/>
          <w:sz w:val="28"/>
          <w:szCs w:val="28"/>
        </w:rPr>
      </w:pPr>
      <w:r w:rsidRPr="009F6ACE">
        <w:rPr>
          <w:rFonts w:ascii="Times New Roman" w:hAnsi="Times New Roman" w:cs="Times New Roman"/>
          <w:sz w:val="28"/>
          <w:szCs w:val="28"/>
        </w:rPr>
        <w:t>– интеграция способствует формированию обобщенных представлений, знаний и умений; повышает эффективность воспитания и развития детей.</w:t>
      </w:r>
      <w:r>
        <w:rPr>
          <w:rFonts w:ascii="Times New Roman" w:hAnsi="Times New Roman" w:cs="Times New Roman"/>
          <w:sz w:val="28"/>
          <w:szCs w:val="28"/>
        </w:rPr>
        <w:t xml:space="preserve"> </w:t>
      </w:r>
      <w:r w:rsidRPr="009F6ACE">
        <w:rPr>
          <w:rFonts w:ascii="Times New Roman" w:hAnsi="Times New Roman" w:cs="Times New Roman"/>
          <w:sz w:val="28"/>
          <w:szCs w:val="28"/>
        </w:rPr>
        <w:t>Интеграция также способствует объединению педагогического коллектива на основе обсуждения возможностей интеграции в развитии детей</w:t>
      </w:r>
      <w:r w:rsidRPr="006108AE">
        <w:rPr>
          <w:rFonts w:ascii="Times New Roman" w:hAnsi="Times New Roman" w:cs="Times New Roman"/>
          <w:sz w:val="28"/>
          <w:szCs w:val="28"/>
        </w:rPr>
        <w:t xml:space="preserve"> [64]</w:t>
      </w:r>
      <w:r>
        <w:rPr>
          <w:rFonts w:ascii="Times New Roman" w:hAnsi="Times New Roman" w:cs="Times New Roman"/>
          <w:sz w:val="28"/>
          <w:szCs w:val="28"/>
        </w:rPr>
        <w:t>.</w:t>
      </w:r>
    </w:p>
    <w:p w:rsidR="00BA2CAF" w:rsidRDefault="00BA2CAF" w:rsidP="00BA2CAF">
      <w:pPr>
        <w:pStyle w:val="a3"/>
        <w:tabs>
          <w:tab w:val="left" w:pos="851"/>
        </w:tabs>
        <w:spacing w:after="0" w:line="360" w:lineRule="auto"/>
        <w:ind w:left="0" w:firstLine="426"/>
        <w:jc w:val="both"/>
        <w:rPr>
          <w:rFonts w:ascii="Times New Roman" w:hAnsi="Times New Roman" w:cs="Times New Roman"/>
          <w:sz w:val="28"/>
          <w:szCs w:val="28"/>
        </w:rPr>
      </w:pPr>
      <w:r w:rsidRPr="00AB3768">
        <w:rPr>
          <w:rFonts w:ascii="Times New Roman" w:hAnsi="Times New Roman" w:cs="Times New Roman"/>
          <w:sz w:val="28"/>
          <w:szCs w:val="28"/>
        </w:rPr>
        <w:t xml:space="preserve">Интеграция содержания эстетической, художественной деятельности и разных видов искусства обеспечивает их разностороннее воздействие на детей, способствует познанию предметов и явлений с разных сторон на основе восприятия действительности различными органами чувств и передачи образов воспринятого или созданных детским воображением в разных формах художественной деятельности с использованием средств выразительности, специфичных для той или иной деятельности (музыкальной, изобразительной, </w:t>
      </w:r>
      <w:r w:rsidRPr="00AB3768">
        <w:rPr>
          <w:rFonts w:ascii="Times New Roman" w:hAnsi="Times New Roman" w:cs="Times New Roman"/>
          <w:sz w:val="28"/>
          <w:szCs w:val="28"/>
        </w:rPr>
        <w:lastRenderedPageBreak/>
        <w:t>художественно-речевой, театрально-игровой), а также образованию ассоциативных связей.</w:t>
      </w:r>
    </w:p>
    <w:p w:rsidR="00BA2CAF" w:rsidRDefault="00BA2CAF" w:rsidP="00BA2CAF">
      <w:pPr>
        <w:pStyle w:val="a3"/>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В интеграции существует доминантный вид искусства вокруг которого объединяются другие виды искусства в нашем случае будет народное декоративно-прикладное искусство вокруг которого будет объединятся литература, окружающий мир,</w:t>
      </w:r>
      <w:r w:rsidRPr="0085609D">
        <w:rPr>
          <w:rFonts w:ascii="Times New Roman" w:hAnsi="Times New Roman" w:cs="Times New Roman"/>
          <w:sz w:val="28"/>
          <w:szCs w:val="28"/>
        </w:rPr>
        <w:t xml:space="preserve"> </w:t>
      </w:r>
      <w:r>
        <w:rPr>
          <w:rFonts w:ascii="Times New Roman" w:hAnsi="Times New Roman" w:cs="Times New Roman"/>
          <w:sz w:val="28"/>
          <w:szCs w:val="28"/>
        </w:rPr>
        <w:t xml:space="preserve">изобразительное искусство и музыка. </w:t>
      </w:r>
    </w:p>
    <w:p w:rsidR="0029185C" w:rsidRDefault="0029185C" w:rsidP="00BA2CAF">
      <w:pPr>
        <w:pStyle w:val="a3"/>
        <w:tabs>
          <w:tab w:val="left" w:pos="851"/>
        </w:tabs>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В основе программы мы разработали интегрированные занятия рассмотрим их.</w:t>
      </w:r>
    </w:p>
    <w:p w:rsidR="00BA2CAF" w:rsidRDefault="00BA2CAF" w:rsidP="00BA2CAF">
      <w:pPr>
        <w:pStyle w:val="a3"/>
        <w:tabs>
          <w:tab w:val="left" w:pos="851"/>
        </w:tabs>
        <w:spacing w:after="0" w:line="360" w:lineRule="auto"/>
        <w:ind w:left="0" w:firstLine="426"/>
        <w:jc w:val="right"/>
        <w:rPr>
          <w:rFonts w:ascii="Times New Roman" w:hAnsi="Times New Roman" w:cs="Times New Roman"/>
          <w:sz w:val="28"/>
          <w:szCs w:val="28"/>
        </w:rPr>
      </w:pPr>
      <w:bookmarkStart w:id="12" w:name="_Toc481930213"/>
      <w:r>
        <w:rPr>
          <w:rFonts w:ascii="Times New Roman" w:hAnsi="Times New Roman" w:cs="Times New Roman"/>
          <w:sz w:val="28"/>
          <w:szCs w:val="28"/>
        </w:rPr>
        <w:t xml:space="preserve">Таблица 3 </w:t>
      </w:r>
    </w:p>
    <w:tbl>
      <w:tblPr>
        <w:tblStyle w:val="12"/>
        <w:tblW w:w="10065" w:type="dxa"/>
        <w:tblInd w:w="-176" w:type="dxa"/>
        <w:tblLayout w:type="fixed"/>
        <w:tblLook w:val="04A0" w:firstRow="1" w:lastRow="0" w:firstColumn="1" w:lastColumn="0" w:noHBand="0" w:noVBand="1"/>
      </w:tblPr>
      <w:tblGrid>
        <w:gridCol w:w="710"/>
        <w:gridCol w:w="992"/>
        <w:gridCol w:w="1701"/>
        <w:gridCol w:w="1559"/>
        <w:gridCol w:w="1843"/>
        <w:gridCol w:w="1559"/>
        <w:gridCol w:w="1701"/>
      </w:tblGrid>
      <w:tr w:rsidR="00BA2CAF" w:rsidRPr="00095E02" w:rsidTr="00BA2CAF">
        <w:trPr>
          <w:trHeight w:val="838"/>
        </w:trPr>
        <w:tc>
          <w:tcPr>
            <w:tcW w:w="710" w:type="dxa"/>
            <w:vAlign w:val="center"/>
          </w:tcPr>
          <w:p w:rsidR="00BA2CAF" w:rsidRPr="00095E02" w:rsidRDefault="00BA2CAF" w:rsidP="00BA2CAF">
            <w:pPr>
              <w:widowControl w:val="0"/>
              <w:jc w:val="center"/>
              <w:rPr>
                <w:rFonts w:ascii="Times New Roman" w:hAnsi="Times New Roman"/>
                <w:b/>
                <w:sz w:val="24"/>
                <w:szCs w:val="24"/>
                <w:lang w:eastAsia="ru-RU"/>
              </w:rPr>
            </w:pPr>
            <w:r w:rsidRPr="00095E02">
              <w:rPr>
                <w:rFonts w:ascii="Times New Roman" w:hAnsi="Times New Roman"/>
                <w:b/>
                <w:sz w:val="24"/>
                <w:szCs w:val="24"/>
                <w:lang w:eastAsia="ru-RU"/>
              </w:rPr>
              <w:t>№п/п</w:t>
            </w:r>
          </w:p>
        </w:tc>
        <w:tc>
          <w:tcPr>
            <w:tcW w:w="992" w:type="dxa"/>
            <w:vAlign w:val="center"/>
          </w:tcPr>
          <w:p w:rsidR="00BA2CAF" w:rsidRPr="006108AE" w:rsidRDefault="00BA2CAF" w:rsidP="00BA2CAF">
            <w:pPr>
              <w:widowControl w:val="0"/>
              <w:jc w:val="center"/>
              <w:rPr>
                <w:rFonts w:ascii="Times New Roman" w:hAnsi="Times New Roman"/>
                <w:b/>
                <w:sz w:val="24"/>
                <w:szCs w:val="24"/>
                <w:lang w:eastAsia="ru-RU"/>
              </w:rPr>
            </w:pPr>
            <w:r>
              <w:rPr>
                <w:rFonts w:ascii="Times New Roman" w:hAnsi="Times New Roman"/>
                <w:b/>
                <w:sz w:val="24"/>
                <w:szCs w:val="24"/>
                <w:lang w:eastAsia="ru-RU"/>
              </w:rPr>
              <w:t>Месяц</w:t>
            </w:r>
          </w:p>
        </w:tc>
        <w:tc>
          <w:tcPr>
            <w:tcW w:w="1701" w:type="dxa"/>
            <w:vAlign w:val="center"/>
          </w:tcPr>
          <w:p w:rsidR="00BA2CAF" w:rsidRPr="00095E02" w:rsidRDefault="00BA2CAF" w:rsidP="00BA2CAF">
            <w:pPr>
              <w:widowControl w:val="0"/>
              <w:jc w:val="center"/>
              <w:rPr>
                <w:rFonts w:ascii="Times New Roman" w:hAnsi="Times New Roman"/>
                <w:b/>
                <w:sz w:val="24"/>
                <w:szCs w:val="24"/>
                <w:lang w:eastAsia="ru-RU"/>
              </w:rPr>
            </w:pPr>
            <w:r w:rsidRPr="00095E02">
              <w:rPr>
                <w:rFonts w:ascii="Times New Roman" w:hAnsi="Times New Roman"/>
                <w:b/>
                <w:sz w:val="24"/>
                <w:szCs w:val="24"/>
                <w:lang w:eastAsia="ru-RU"/>
              </w:rPr>
              <w:t xml:space="preserve">Тема </w:t>
            </w:r>
            <w:r>
              <w:rPr>
                <w:rFonts w:ascii="Times New Roman" w:hAnsi="Times New Roman"/>
                <w:b/>
                <w:sz w:val="24"/>
                <w:szCs w:val="24"/>
                <w:lang w:eastAsia="ru-RU"/>
              </w:rPr>
              <w:t>занятия</w:t>
            </w:r>
          </w:p>
        </w:tc>
        <w:tc>
          <w:tcPr>
            <w:tcW w:w="1559" w:type="dxa"/>
            <w:tcBorders>
              <w:right w:val="single" w:sz="4" w:space="0" w:color="auto"/>
            </w:tcBorders>
            <w:vAlign w:val="center"/>
          </w:tcPr>
          <w:p w:rsidR="00BA2CAF" w:rsidRPr="00095E02" w:rsidRDefault="00BA2CAF" w:rsidP="00BA2CAF">
            <w:pPr>
              <w:widowControl w:val="0"/>
              <w:jc w:val="center"/>
              <w:rPr>
                <w:rFonts w:ascii="Times New Roman" w:hAnsi="Times New Roman"/>
                <w:b/>
                <w:sz w:val="24"/>
                <w:szCs w:val="24"/>
                <w:lang w:eastAsia="ru-RU"/>
              </w:rPr>
            </w:pPr>
            <w:r>
              <w:rPr>
                <w:rFonts w:ascii="Times New Roman" w:hAnsi="Times New Roman"/>
                <w:b/>
                <w:sz w:val="24"/>
                <w:szCs w:val="24"/>
                <w:lang w:eastAsia="ru-RU"/>
              </w:rPr>
              <w:t>литература</w:t>
            </w:r>
          </w:p>
        </w:tc>
        <w:tc>
          <w:tcPr>
            <w:tcW w:w="1843" w:type="dxa"/>
            <w:tcBorders>
              <w:left w:val="single" w:sz="4" w:space="0" w:color="auto"/>
              <w:right w:val="single" w:sz="4" w:space="0" w:color="auto"/>
            </w:tcBorders>
            <w:vAlign w:val="center"/>
          </w:tcPr>
          <w:p w:rsidR="00BA2CAF" w:rsidRPr="00095E02" w:rsidRDefault="00BA2CAF" w:rsidP="00BA2CAF">
            <w:pPr>
              <w:widowControl w:val="0"/>
              <w:jc w:val="center"/>
              <w:rPr>
                <w:rFonts w:ascii="Times New Roman" w:hAnsi="Times New Roman"/>
                <w:b/>
                <w:sz w:val="24"/>
                <w:szCs w:val="24"/>
                <w:lang w:eastAsia="ru-RU"/>
              </w:rPr>
            </w:pPr>
            <w:r w:rsidRPr="00095E02">
              <w:rPr>
                <w:rFonts w:ascii="Times New Roman" w:hAnsi="Times New Roman"/>
                <w:b/>
                <w:sz w:val="24"/>
                <w:szCs w:val="24"/>
                <w:lang w:eastAsia="ru-RU"/>
              </w:rPr>
              <w:t>Окружающий мир</w:t>
            </w:r>
          </w:p>
        </w:tc>
        <w:tc>
          <w:tcPr>
            <w:tcW w:w="1559" w:type="dxa"/>
            <w:tcBorders>
              <w:left w:val="single" w:sz="4" w:space="0" w:color="auto"/>
            </w:tcBorders>
            <w:vAlign w:val="center"/>
          </w:tcPr>
          <w:p w:rsidR="00BA2CAF" w:rsidRPr="00095E02" w:rsidRDefault="00BA2CAF" w:rsidP="00BA2CAF">
            <w:pPr>
              <w:widowControl w:val="0"/>
              <w:jc w:val="center"/>
              <w:rPr>
                <w:rFonts w:ascii="Times New Roman" w:hAnsi="Times New Roman"/>
                <w:b/>
                <w:sz w:val="24"/>
                <w:szCs w:val="24"/>
                <w:lang w:eastAsia="ru-RU"/>
              </w:rPr>
            </w:pPr>
            <w:r w:rsidRPr="00095E02">
              <w:rPr>
                <w:rFonts w:ascii="Times New Roman" w:hAnsi="Times New Roman"/>
                <w:b/>
                <w:sz w:val="24"/>
                <w:szCs w:val="24"/>
                <w:lang w:eastAsia="ru-RU"/>
              </w:rPr>
              <w:t>Музыка</w:t>
            </w:r>
          </w:p>
        </w:tc>
        <w:tc>
          <w:tcPr>
            <w:tcW w:w="1701" w:type="dxa"/>
            <w:tcBorders>
              <w:left w:val="single" w:sz="4" w:space="0" w:color="auto"/>
            </w:tcBorders>
            <w:vAlign w:val="center"/>
          </w:tcPr>
          <w:p w:rsidR="00BA2CAF" w:rsidRPr="00095E02" w:rsidRDefault="00BA2CAF" w:rsidP="00BA2CAF">
            <w:pPr>
              <w:widowControl w:val="0"/>
              <w:jc w:val="center"/>
              <w:rPr>
                <w:rFonts w:ascii="Times New Roman" w:hAnsi="Times New Roman"/>
                <w:b/>
                <w:sz w:val="24"/>
                <w:szCs w:val="24"/>
                <w:lang w:eastAsia="ru-RU"/>
              </w:rPr>
            </w:pPr>
            <w:r>
              <w:rPr>
                <w:rFonts w:ascii="Times New Roman" w:hAnsi="Times New Roman"/>
                <w:b/>
                <w:sz w:val="24"/>
                <w:szCs w:val="24"/>
                <w:lang w:eastAsia="ru-RU"/>
              </w:rPr>
              <w:t>ИЗО</w:t>
            </w:r>
          </w:p>
        </w:tc>
      </w:tr>
      <w:tr w:rsidR="00BA2CAF" w:rsidRPr="00095E02" w:rsidTr="00BA2CAF">
        <w:trPr>
          <w:cantSplit/>
          <w:trHeight w:val="1134"/>
        </w:trPr>
        <w:tc>
          <w:tcPr>
            <w:tcW w:w="710" w:type="dxa"/>
            <w:vAlign w:val="center"/>
          </w:tcPr>
          <w:p w:rsidR="00BA2CAF" w:rsidRPr="00095E02" w:rsidRDefault="00BA2CAF" w:rsidP="00BA2CAF">
            <w:pPr>
              <w:widowControl w:val="0"/>
              <w:spacing w:line="360" w:lineRule="auto"/>
              <w:jc w:val="center"/>
              <w:rPr>
                <w:rFonts w:ascii="Times New Roman" w:hAnsi="Times New Roman"/>
                <w:b/>
                <w:sz w:val="24"/>
                <w:szCs w:val="24"/>
                <w:lang w:eastAsia="ru-RU"/>
              </w:rPr>
            </w:pPr>
            <w:r w:rsidRPr="00095E02">
              <w:rPr>
                <w:rFonts w:ascii="Times New Roman" w:hAnsi="Times New Roman"/>
                <w:b/>
                <w:sz w:val="24"/>
                <w:szCs w:val="24"/>
                <w:lang w:eastAsia="ru-RU"/>
              </w:rPr>
              <w:t>1</w:t>
            </w:r>
          </w:p>
        </w:tc>
        <w:tc>
          <w:tcPr>
            <w:tcW w:w="992" w:type="dxa"/>
            <w:vMerge w:val="restart"/>
            <w:textDirection w:val="btLr"/>
            <w:vAlign w:val="center"/>
          </w:tcPr>
          <w:p w:rsidR="00BA2CAF" w:rsidRPr="00CD495C" w:rsidRDefault="00BA2CAF" w:rsidP="00BA2CAF">
            <w:pPr>
              <w:widowControl w:val="0"/>
              <w:spacing w:line="360" w:lineRule="auto"/>
              <w:ind w:left="113" w:right="113"/>
              <w:jc w:val="center"/>
              <w:rPr>
                <w:rFonts w:ascii="Times New Roman" w:hAnsi="Times New Roman"/>
                <w:b/>
                <w:sz w:val="28"/>
                <w:szCs w:val="28"/>
                <w:lang w:eastAsia="ru-RU"/>
              </w:rPr>
            </w:pPr>
            <w:r w:rsidRPr="00CD495C">
              <w:rPr>
                <w:rFonts w:ascii="Times New Roman" w:hAnsi="Times New Roman"/>
                <w:b/>
                <w:sz w:val="28"/>
                <w:szCs w:val="28"/>
                <w:lang w:eastAsia="ru-RU"/>
              </w:rPr>
              <w:t>сентябрь</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Знакомство и народным декоративно-прикладным искусством</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Потешки, пословицы, рассказы.</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История возникновения</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«Ой, вставала я </w:t>
            </w:r>
            <w:proofErr w:type="spellStart"/>
            <w:r>
              <w:rPr>
                <w:rFonts w:ascii="Times New Roman" w:hAnsi="Times New Roman"/>
                <w:sz w:val="24"/>
                <w:szCs w:val="24"/>
                <w:lang w:eastAsia="ru-RU"/>
              </w:rPr>
              <w:t>ранешенько</w:t>
            </w:r>
            <w:proofErr w:type="spellEnd"/>
            <w:r>
              <w:rPr>
                <w:rFonts w:ascii="Times New Roman" w:hAnsi="Times New Roman"/>
                <w:sz w:val="24"/>
                <w:szCs w:val="24"/>
                <w:lang w:eastAsia="ru-RU"/>
              </w:rPr>
              <w:t xml:space="preserve">»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-разучивание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Орнаменты декоративно-прикладного искусства</w:t>
            </w:r>
          </w:p>
        </w:tc>
      </w:tr>
      <w:tr w:rsidR="00BA2CAF" w:rsidRPr="00095E02" w:rsidTr="00BA2CAF">
        <w:trPr>
          <w:cantSplit/>
          <w:trHeight w:val="1196"/>
        </w:trPr>
        <w:tc>
          <w:tcPr>
            <w:tcW w:w="710" w:type="dxa"/>
            <w:vAlign w:val="center"/>
          </w:tcPr>
          <w:p w:rsidR="00BA2CAF" w:rsidRPr="00095E02"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2</w:t>
            </w:r>
          </w:p>
        </w:tc>
        <w:tc>
          <w:tcPr>
            <w:tcW w:w="992" w:type="dxa"/>
            <w:vMerge/>
            <w:textDirection w:val="btLr"/>
            <w:vAlign w:val="center"/>
          </w:tcPr>
          <w:p w:rsidR="00BA2CAF" w:rsidRPr="006D32FB"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095E02">
              <w:rPr>
                <w:rFonts w:ascii="Times New Roman" w:hAnsi="Times New Roman"/>
                <w:sz w:val="24"/>
                <w:szCs w:val="24"/>
                <w:lang w:eastAsia="ru-RU"/>
              </w:rPr>
              <w:t>Дымковская игрушка.</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загадки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095E02">
              <w:rPr>
                <w:rFonts w:ascii="Times New Roman" w:hAnsi="Times New Roman"/>
                <w:sz w:val="24"/>
                <w:szCs w:val="24"/>
                <w:lang w:eastAsia="ru-RU"/>
              </w:rPr>
              <w:t>Рассказ о селе Дымково Вятской губернии.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«Полосонька» </w:t>
            </w:r>
            <w:proofErr w:type="spellStart"/>
            <w:r>
              <w:rPr>
                <w:rFonts w:ascii="Times New Roman" w:hAnsi="Times New Roman"/>
                <w:sz w:val="24"/>
                <w:szCs w:val="24"/>
                <w:lang w:eastAsia="ru-RU"/>
              </w:rPr>
              <w:t>р.н.т</w:t>
            </w:r>
            <w:proofErr w:type="spellEnd"/>
            <w:r>
              <w:rPr>
                <w:rFonts w:ascii="Times New Roman" w:hAnsi="Times New Roman"/>
                <w:sz w:val="24"/>
                <w:szCs w:val="24"/>
                <w:lang w:eastAsia="ru-RU"/>
              </w:rPr>
              <w:t>. – слушание с танцевальными движениями</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Роспись готового изделия</w:t>
            </w:r>
          </w:p>
        </w:tc>
      </w:tr>
      <w:tr w:rsidR="00BA2CAF" w:rsidRPr="0023299F" w:rsidTr="00BA2CAF">
        <w:trPr>
          <w:cantSplit/>
          <w:trHeight w:val="1134"/>
        </w:trPr>
        <w:tc>
          <w:tcPr>
            <w:tcW w:w="710" w:type="dxa"/>
            <w:vAlign w:val="center"/>
          </w:tcPr>
          <w:p w:rsidR="00BA2CAF" w:rsidRPr="00095E02"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3</w:t>
            </w:r>
          </w:p>
        </w:tc>
        <w:tc>
          <w:tcPr>
            <w:tcW w:w="992" w:type="dxa"/>
            <w:vMerge/>
            <w:textDirection w:val="btLr"/>
            <w:vAlign w:val="center"/>
          </w:tcPr>
          <w:p w:rsidR="00BA2CAF" w:rsidRPr="006D32FB"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095E02">
              <w:rPr>
                <w:rFonts w:ascii="Times New Roman" w:hAnsi="Times New Roman"/>
                <w:sz w:val="24"/>
                <w:szCs w:val="24"/>
                <w:lang w:eastAsia="ru-RU"/>
              </w:rPr>
              <w:t xml:space="preserve">Узоры, которые создали люди. </w:t>
            </w:r>
            <w:r>
              <w:rPr>
                <w:rFonts w:ascii="Times New Roman" w:hAnsi="Times New Roman"/>
                <w:sz w:val="24"/>
                <w:szCs w:val="24"/>
                <w:lang w:eastAsia="ru-RU"/>
              </w:rPr>
              <w:t>О</w:t>
            </w:r>
            <w:r w:rsidRPr="00095E02">
              <w:rPr>
                <w:rFonts w:ascii="Times New Roman" w:hAnsi="Times New Roman"/>
                <w:sz w:val="24"/>
                <w:szCs w:val="24"/>
                <w:lang w:eastAsia="ru-RU"/>
              </w:rPr>
              <w:t>рнамента дымковской игрушки.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095E02">
              <w:rPr>
                <w:rFonts w:ascii="Times New Roman" w:hAnsi="Times New Roman"/>
                <w:sz w:val="24"/>
                <w:szCs w:val="24"/>
                <w:lang w:eastAsia="ru-RU"/>
              </w:rPr>
              <w:t>Рассказ об Укладе жизни деятельности быта древних славян.</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История возникновения</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«Пошла млада за водой»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разучивание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095E02">
              <w:rPr>
                <w:rFonts w:ascii="Times New Roman" w:hAnsi="Times New Roman"/>
                <w:sz w:val="24"/>
                <w:szCs w:val="24"/>
                <w:lang w:eastAsia="ru-RU"/>
              </w:rPr>
              <w:t xml:space="preserve">Рисование орнамента </w:t>
            </w:r>
            <w:proofErr w:type="gramStart"/>
            <w:r w:rsidRPr="00095E02">
              <w:rPr>
                <w:rFonts w:ascii="Times New Roman" w:hAnsi="Times New Roman"/>
                <w:sz w:val="24"/>
                <w:szCs w:val="24"/>
                <w:lang w:eastAsia="ru-RU"/>
              </w:rPr>
              <w:t>на дымковской игрушки</w:t>
            </w:r>
            <w:proofErr w:type="gramEnd"/>
            <w:r w:rsidRPr="00095E02">
              <w:rPr>
                <w:rFonts w:ascii="Times New Roman" w:hAnsi="Times New Roman"/>
                <w:sz w:val="24"/>
                <w:szCs w:val="24"/>
                <w:lang w:eastAsia="ru-RU"/>
              </w:rPr>
              <w:t>.</w:t>
            </w:r>
          </w:p>
        </w:tc>
      </w:tr>
      <w:tr w:rsidR="00BA2CAF" w:rsidRPr="00095E02" w:rsidTr="00BA2CAF">
        <w:trPr>
          <w:cantSplit/>
          <w:trHeight w:val="1134"/>
        </w:trPr>
        <w:tc>
          <w:tcPr>
            <w:tcW w:w="710" w:type="dxa"/>
            <w:vAlign w:val="center"/>
          </w:tcPr>
          <w:p w:rsidR="00BA2CAF" w:rsidRPr="00095E02"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4</w:t>
            </w:r>
          </w:p>
        </w:tc>
        <w:tc>
          <w:tcPr>
            <w:tcW w:w="992" w:type="dxa"/>
            <w:vMerge w:val="restart"/>
            <w:textDirection w:val="btLr"/>
            <w:vAlign w:val="center"/>
          </w:tcPr>
          <w:p w:rsidR="00BA2CAF" w:rsidRPr="00CD495C" w:rsidRDefault="00BA2CAF" w:rsidP="00BA2CAF">
            <w:pPr>
              <w:widowControl w:val="0"/>
              <w:spacing w:line="360" w:lineRule="auto"/>
              <w:ind w:left="113" w:right="113"/>
              <w:jc w:val="center"/>
              <w:rPr>
                <w:rFonts w:ascii="Times New Roman" w:hAnsi="Times New Roman"/>
                <w:b/>
                <w:sz w:val="28"/>
                <w:szCs w:val="28"/>
                <w:lang w:eastAsia="ru-RU"/>
              </w:rPr>
            </w:pPr>
            <w:r w:rsidRPr="00CD495C">
              <w:rPr>
                <w:rFonts w:ascii="Times New Roman" w:hAnsi="Times New Roman"/>
                <w:b/>
                <w:sz w:val="28"/>
                <w:szCs w:val="28"/>
                <w:lang w:eastAsia="ru-RU"/>
              </w:rPr>
              <w:t>октябрь</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proofErr w:type="spellStart"/>
            <w:r>
              <w:rPr>
                <w:rFonts w:ascii="Times New Roman" w:hAnsi="Times New Roman"/>
                <w:sz w:val="24"/>
                <w:szCs w:val="24"/>
                <w:lang w:eastAsia="ru-RU"/>
              </w:rPr>
              <w:t>Каргапольская</w:t>
            </w:r>
            <w:proofErr w:type="spellEnd"/>
            <w:r w:rsidRPr="00095E02">
              <w:rPr>
                <w:rFonts w:ascii="Times New Roman" w:hAnsi="Times New Roman"/>
                <w:sz w:val="24"/>
                <w:szCs w:val="24"/>
                <w:lang w:eastAsia="ru-RU"/>
              </w:rPr>
              <w:t xml:space="preserve"> игрушк</w:t>
            </w:r>
            <w:r>
              <w:rPr>
                <w:rFonts w:ascii="Times New Roman" w:hAnsi="Times New Roman"/>
                <w:sz w:val="24"/>
                <w:szCs w:val="24"/>
                <w:lang w:eastAsia="ru-RU"/>
              </w:rPr>
              <w:t>а</w:t>
            </w:r>
          </w:p>
        </w:tc>
        <w:tc>
          <w:tcPr>
            <w:tcW w:w="1559" w:type="dxa"/>
            <w:vAlign w:val="center"/>
          </w:tcPr>
          <w:p w:rsidR="00BA2CAF" w:rsidRPr="00095E02" w:rsidRDefault="00BA2CAF" w:rsidP="00BA2CAF">
            <w:pPr>
              <w:widowControl w:val="0"/>
              <w:spacing w:line="360" w:lineRule="auto"/>
              <w:ind w:right="-249"/>
              <w:rPr>
                <w:rFonts w:ascii="Times New Roman" w:hAnsi="Times New Roman"/>
                <w:sz w:val="24"/>
                <w:szCs w:val="24"/>
                <w:lang w:eastAsia="ru-RU"/>
              </w:rPr>
            </w:pPr>
            <w:r w:rsidRPr="00095E02">
              <w:rPr>
                <w:rFonts w:ascii="Times New Roman" w:hAnsi="Times New Roman"/>
                <w:sz w:val="24"/>
                <w:szCs w:val="24"/>
                <w:lang w:eastAsia="ru-RU"/>
              </w:rPr>
              <w:t>Рассказ о</w:t>
            </w:r>
            <w:r>
              <w:rPr>
                <w:rFonts w:ascii="Times New Roman" w:hAnsi="Times New Roman"/>
                <w:sz w:val="24"/>
                <w:szCs w:val="24"/>
                <w:lang w:eastAsia="ru-RU"/>
              </w:rPr>
              <w:t>б</w:t>
            </w:r>
            <w:r w:rsidRPr="00095E02">
              <w:rPr>
                <w:rFonts w:ascii="Times New Roman" w:hAnsi="Times New Roman"/>
                <w:sz w:val="24"/>
                <w:szCs w:val="24"/>
                <w:lang w:eastAsia="ru-RU"/>
              </w:rPr>
              <w:t xml:space="preserve"> особенности, </w:t>
            </w:r>
            <w:r>
              <w:rPr>
                <w:rFonts w:ascii="Times New Roman" w:hAnsi="Times New Roman"/>
                <w:sz w:val="24"/>
                <w:szCs w:val="24"/>
                <w:lang w:eastAsia="ru-RU"/>
              </w:rPr>
              <w:t xml:space="preserve">загадки, </w:t>
            </w:r>
            <w:r w:rsidRPr="00095E02">
              <w:rPr>
                <w:rFonts w:ascii="Times New Roman" w:hAnsi="Times New Roman"/>
                <w:sz w:val="24"/>
                <w:szCs w:val="24"/>
                <w:lang w:eastAsia="ru-RU"/>
              </w:rPr>
              <w:t>чтение стихов</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Знакомство с животными.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6D32FB">
              <w:rPr>
                <w:rFonts w:ascii="Times New Roman" w:hAnsi="Times New Roman"/>
                <w:sz w:val="24"/>
                <w:szCs w:val="24"/>
                <w:lang w:eastAsia="ru-RU"/>
              </w:rPr>
              <w:t xml:space="preserve">Игра «Где мы </w:t>
            </w:r>
            <w:proofErr w:type="gramStart"/>
            <w:r w:rsidRPr="006D32FB">
              <w:rPr>
                <w:rFonts w:ascii="Times New Roman" w:hAnsi="Times New Roman"/>
                <w:sz w:val="24"/>
                <w:szCs w:val="24"/>
                <w:lang w:eastAsia="ru-RU"/>
              </w:rPr>
              <w:t>были,  вам</w:t>
            </w:r>
            <w:proofErr w:type="gramEnd"/>
            <w:r w:rsidRPr="006D32FB">
              <w:rPr>
                <w:rFonts w:ascii="Times New Roman" w:hAnsi="Times New Roman"/>
                <w:sz w:val="24"/>
                <w:szCs w:val="24"/>
                <w:lang w:eastAsia="ru-RU"/>
              </w:rPr>
              <w:t xml:space="preserve"> не скажем, а что делали, покажем»</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Роспись готового изделия</w:t>
            </w:r>
          </w:p>
        </w:tc>
      </w:tr>
      <w:tr w:rsidR="00BA2CAF" w:rsidRPr="00095E02" w:rsidTr="00BA2CAF">
        <w:trPr>
          <w:cantSplit/>
          <w:trHeight w:val="1134"/>
        </w:trPr>
        <w:tc>
          <w:tcPr>
            <w:tcW w:w="710" w:type="dxa"/>
            <w:vAlign w:val="center"/>
          </w:tcPr>
          <w:p w:rsidR="00BA2CAF" w:rsidRPr="00095E02"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5</w:t>
            </w:r>
          </w:p>
        </w:tc>
        <w:tc>
          <w:tcPr>
            <w:tcW w:w="992" w:type="dxa"/>
            <w:vMerge/>
            <w:textDirection w:val="btLr"/>
            <w:vAlign w:val="center"/>
          </w:tcPr>
          <w:p w:rsidR="00BA2CAF" w:rsidRPr="006D32FB"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proofErr w:type="spellStart"/>
            <w:r>
              <w:rPr>
                <w:rFonts w:ascii="Times New Roman" w:hAnsi="Times New Roman"/>
                <w:sz w:val="24"/>
                <w:szCs w:val="24"/>
                <w:lang w:eastAsia="ru-RU"/>
              </w:rPr>
              <w:t>Филимоновская</w:t>
            </w:r>
            <w:proofErr w:type="spellEnd"/>
            <w:r w:rsidRPr="00095E02">
              <w:rPr>
                <w:rFonts w:ascii="Times New Roman" w:hAnsi="Times New Roman"/>
                <w:sz w:val="24"/>
                <w:szCs w:val="24"/>
                <w:lang w:eastAsia="ru-RU"/>
              </w:rPr>
              <w:t xml:space="preserve"> игрушк</w:t>
            </w:r>
            <w:r>
              <w:rPr>
                <w:rFonts w:ascii="Times New Roman" w:hAnsi="Times New Roman"/>
                <w:sz w:val="24"/>
                <w:szCs w:val="24"/>
                <w:lang w:eastAsia="ru-RU"/>
              </w:rPr>
              <w:t>а</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Пословицы про лошадей</w:t>
            </w:r>
            <w:r>
              <w:t xml:space="preserve"> «</w:t>
            </w:r>
            <w:r w:rsidRPr="0023299F">
              <w:rPr>
                <w:rFonts w:ascii="Times New Roman" w:hAnsi="Times New Roman"/>
                <w:sz w:val="24"/>
                <w:szCs w:val="24"/>
                <w:lang w:eastAsia="ru-RU"/>
              </w:rPr>
              <w:t>Ходит конь по бережку</w:t>
            </w:r>
            <w:r>
              <w:rPr>
                <w:rFonts w:ascii="Times New Roman" w:hAnsi="Times New Roman"/>
                <w:sz w:val="24"/>
                <w:szCs w:val="24"/>
                <w:lang w:eastAsia="ru-RU"/>
              </w:rPr>
              <w:t>», загадки.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Знакомство с животными </w:t>
            </w:r>
            <w:proofErr w:type="spellStart"/>
            <w:r w:rsidRPr="007543FE">
              <w:rPr>
                <w:rFonts w:ascii="Times New Roman" w:hAnsi="Times New Roman"/>
                <w:sz w:val="24"/>
                <w:szCs w:val="24"/>
                <w:lang w:eastAsia="ru-RU"/>
              </w:rPr>
              <w:t>филимоновской</w:t>
            </w:r>
            <w:proofErr w:type="spellEnd"/>
            <w:r w:rsidRPr="007543FE">
              <w:rPr>
                <w:rFonts w:ascii="Times New Roman" w:hAnsi="Times New Roman"/>
                <w:sz w:val="24"/>
                <w:szCs w:val="24"/>
                <w:lang w:eastAsia="ru-RU"/>
              </w:rPr>
              <w:t xml:space="preserve"> игрушке</w:t>
            </w:r>
            <w:r>
              <w:rPr>
                <w:rFonts w:ascii="Times New Roman" w:hAnsi="Times New Roman"/>
                <w:sz w:val="24"/>
                <w:szCs w:val="24"/>
                <w:lang w:eastAsia="ru-RU"/>
              </w:rPr>
              <w:t>.</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«Ой, да ты конек вороной»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 слушание</w:t>
            </w:r>
          </w:p>
        </w:tc>
        <w:tc>
          <w:tcPr>
            <w:tcW w:w="1701" w:type="dxa"/>
            <w:vAlign w:val="center"/>
          </w:tcPr>
          <w:p w:rsidR="00BA2CAF" w:rsidRPr="0023299F"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Рисование элементов росписи</w:t>
            </w:r>
          </w:p>
        </w:tc>
      </w:tr>
      <w:tr w:rsidR="00BA2CAF" w:rsidRPr="00095E02" w:rsidTr="00BA2CAF">
        <w:trPr>
          <w:cantSplit/>
          <w:trHeight w:val="1134"/>
        </w:trPr>
        <w:tc>
          <w:tcPr>
            <w:tcW w:w="710" w:type="dxa"/>
            <w:vAlign w:val="center"/>
          </w:tcPr>
          <w:p w:rsidR="00BA2CAF" w:rsidRPr="00095E02"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992" w:type="dxa"/>
            <w:vMerge/>
            <w:textDirection w:val="btLr"/>
            <w:vAlign w:val="center"/>
          </w:tcPr>
          <w:p w:rsidR="00BA2CAF" w:rsidRPr="006D32FB"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proofErr w:type="spellStart"/>
            <w:r>
              <w:rPr>
                <w:rFonts w:ascii="Times New Roman" w:hAnsi="Times New Roman"/>
                <w:sz w:val="24"/>
                <w:szCs w:val="24"/>
                <w:lang w:eastAsia="ru-RU"/>
              </w:rPr>
              <w:t>Филимоновская</w:t>
            </w:r>
            <w:proofErr w:type="spellEnd"/>
            <w:r w:rsidRPr="00095E02">
              <w:rPr>
                <w:rFonts w:ascii="Times New Roman" w:hAnsi="Times New Roman"/>
                <w:sz w:val="24"/>
                <w:szCs w:val="24"/>
                <w:lang w:eastAsia="ru-RU"/>
              </w:rPr>
              <w:t xml:space="preserve"> игрушк</w:t>
            </w:r>
            <w:r>
              <w:rPr>
                <w:rFonts w:ascii="Times New Roman" w:hAnsi="Times New Roman"/>
                <w:sz w:val="24"/>
                <w:szCs w:val="24"/>
                <w:lang w:eastAsia="ru-RU"/>
              </w:rPr>
              <w:t>а</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Пословицы про лошадей</w:t>
            </w:r>
            <w:r>
              <w:t xml:space="preserve"> «</w:t>
            </w:r>
            <w:r w:rsidRPr="0023299F">
              <w:rPr>
                <w:rFonts w:ascii="Times New Roman" w:hAnsi="Times New Roman"/>
                <w:sz w:val="24"/>
                <w:szCs w:val="24"/>
                <w:lang w:eastAsia="ru-RU"/>
              </w:rPr>
              <w:t>Ходит конь по бережку</w:t>
            </w:r>
            <w:r>
              <w:rPr>
                <w:rFonts w:ascii="Times New Roman" w:hAnsi="Times New Roman"/>
                <w:sz w:val="24"/>
                <w:szCs w:val="24"/>
                <w:lang w:eastAsia="ru-RU"/>
              </w:rPr>
              <w:t>», загадки.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Животные отраженные в </w:t>
            </w:r>
            <w:proofErr w:type="spellStart"/>
            <w:r>
              <w:rPr>
                <w:rFonts w:ascii="Times New Roman" w:hAnsi="Times New Roman"/>
                <w:sz w:val="24"/>
                <w:szCs w:val="24"/>
                <w:lang w:eastAsia="ru-RU"/>
              </w:rPr>
              <w:t>филимоновской</w:t>
            </w:r>
            <w:proofErr w:type="spellEnd"/>
            <w:r>
              <w:rPr>
                <w:rFonts w:ascii="Times New Roman" w:hAnsi="Times New Roman"/>
                <w:sz w:val="24"/>
                <w:szCs w:val="24"/>
                <w:lang w:eastAsia="ru-RU"/>
              </w:rPr>
              <w:t xml:space="preserve"> игрушке</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«Ой, да ты конек вороной»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 разучивание, исполнение с музыкальными инструментами</w:t>
            </w:r>
          </w:p>
        </w:tc>
        <w:tc>
          <w:tcPr>
            <w:tcW w:w="1701" w:type="dxa"/>
            <w:vAlign w:val="center"/>
          </w:tcPr>
          <w:p w:rsidR="00BA2CAF" w:rsidRPr="0023299F" w:rsidRDefault="00BA2CAF" w:rsidP="00BA2CAF">
            <w:pPr>
              <w:widowControl w:val="0"/>
              <w:spacing w:line="360" w:lineRule="auto"/>
              <w:rPr>
                <w:rFonts w:ascii="Times New Roman" w:hAnsi="Times New Roman"/>
                <w:sz w:val="24"/>
                <w:szCs w:val="24"/>
                <w:lang w:eastAsia="ru-RU"/>
              </w:rPr>
            </w:pPr>
            <w:r w:rsidRPr="0023299F">
              <w:rPr>
                <w:rFonts w:ascii="Times New Roman" w:hAnsi="Times New Roman"/>
                <w:sz w:val="24"/>
                <w:szCs w:val="24"/>
                <w:lang w:eastAsia="ru-RU"/>
              </w:rPr>
              <w:t xml:space="preserve">Роспись </w:t>
            </w:r>
            <w:r>
              <w:rPr>
                <w:rFonts w:ascii="Times New Roman" w:hAnsi="Times New Roman"/>
                <w:sz w:val="24"/>
                <w:szCs w:val="24"/>
                <w:lang w:eastAsia="ru-RU"/>
              </w:rPr>
              <w:t>лошадок</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7</w:t>
            </w:r>
          </w:p>
        </w:tc>
        <w:tc>
          <w:tcPr>
            <w:tcW w:w="992" w:type="dxa"/>
            <w:vMerge/>
            <w:textDirection w:val="btLr"/>
            <w:vAlign w:val="center"/>
          </w:tcPr>
          <w:p w:rsidR="00BA2CAF" w:rsidRPr="0023299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613307">
              <w:rPr>
                <w:rFonts w:ascii="Times New Roman" w:hAnsi="Times New Roman"/>
                <w:sz w:val="24"/>
                <w:szCs w:val="24"/>
                <w:lang w:eastAsia="ru-RU"/>
              </w:rPr>
              <w:t>«Голубое чудо Гжели</w:t>
            </w:r>
            <w:r>
              <w:rPr>
                <w:rFonts w:ascii="Times New Roman" w:hAnsi="Times New Roman"/>
                <w:sz w:val="24"/>
                <w:szCs w:val="24"/>
                <w:lang w:eastAsia="ru-RU"/>
              </w:rPr>
              <w:t>»</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proofErr w:type="spellStart"/>
            <w:r>
              <w:rPr>
                <w:rFonts w:ascii="Times New Roman" w:hAnsi="Times New Roman"/>
                <w:sz w:val="24"/>
                <w:szCs w:val="24"/>
                <w:lang w:eastAsia="ru-RU"/>
              </w:rPr>
              <w:t>Рассматиривание</w:t>
            </w:r>
            <w:proofErr w:type="spellEnd"/>
            <w:r>
              <w:rPr>
                <w:rFonts w:ascii="Times New Roman" w:hAnsi="Times New Roman"/>
                <w:sz w:val="24"/>
                <w:szCs w:val="24"/>
                <w:lang w:eastAsia="ru-RU"/>
              </w:rPr>
              <w:t xml:space="preserve"> книг и иллюстраций</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Знакомство с орнаментом росписи.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«Я на камушке сижу»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–слушание, разучивание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Лепка посуды из соленого теста</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8</w:t>
            </w:r>
          </w:p>
        </w:tc>
        <w:tc>
          <w:tcPr>
            <w:tcW w:w="992" w:type="dxa"/>
            <w:vMerge w:val="restart"/>
            <w:textDirection w:val="btLr"/>
            <w:vAlign w:val="center"/>
          </w:tcPr>
          <w:p w:rsidR="00BA2CAF" w:rsidRPr="00CD495C" w:rsidRDefault="00BA2CAF" w:rsidP="00BA2CAF">
            <w:pPr>
              <w:widowControl w:val="0"/>
              <w:spacing w:line="360" w:lineRule="auto"/>
              <w:ind w:left="113" w:right="113"/>
              <w:jc w:val="center"/>
              <w:rPr>
                <w:rFonts w:ascii="Times New Roman" w:hAnsi="Times New Roman"/>
                <w:b/>
                <w:sz w:val="28"/>
                <w:szCs w:val="28"/>
                <w:lang w:eastAsia="ru-RU"/>
              </w:rPr>
            </w:pPr>
            <w:r w:rsidRPr="00CD495C">
              <w:rPr>
                <w:rFonts w:ascii="Times New Roman" w:hAnsi="Times New Roman"/>
                <w:b/>
                <w:sz w:val="28"/>
                <w:szCs w:val="28"/>
                <w:lang w:eastAsia="ru-RU"/>
              </w:rPr>
              <w:t>ноябрь</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613307">
              <w:rPr>
                <w:rFonts w:ascii="Times New Roman" w:hAnsi="Times New Roman"/>
                <w:sz w:val="24"/>
                <w:szCs w:val="24"/>
                <w:lang w:eastAsia="ru-RU"/>
              </w:rPr>
              <w:t>«Голубое чудо Гжели</w:t>
            </w:r>
            <w:r>
              <w:rPr>
                <w:rFonts w:ascii="Times New Roman" w:hAnsi="Times New Roman"/>
                <w:sz w:val="24"/>
                <w:szCs w:val="24"/>
                <w:lang w:eastAsia="ru-RU"/>
              </w:rPr>
              <w:t>»</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Стихи о мастерах.</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700FC1">
              <w:rPr>
                <w:rFonts w:ascii="Times New Roman" w:hAnsi="Times New Roman"/>
                <w:sz w:val="24"/>
                <w:szCs w:val="24"/>
                <w:lang w:eastAsia="ru-RU"/>
              </w:rPr>
              <w:t>Знакомство с орнаментом росписи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«Я на камушке сижу»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исполнение с танцевальными движениями</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Роспись посуды из соленого теста</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9</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«Золотая хохлома»</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Загадки, поговорки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Растения и </w:t>
            </w:r>
            <w:proofErr w:type="gramStart"/>
            <w:r>
              <w:rPr>
                <w:rFonts w:ascii="Times New Roman" w:hAnsi="Times New Roman"/>
                <w:sz w:val="24"/>
                <w:szCs w:val="24"/>
                <w:lang w:eastAsia="ru-RU"/>
              </w:rPr>
              <w:t>деревья</w:t>
            </w:r>
            <w:proofErr w:type="gramEnd"/>
            <w:r>
              <w:rPr>
                <w:rFonts w:ascii="Times New Roman" w:hAnsi="Times New Roman"/>
                <w:sz w:val="24"/>
                <w:szCs w:val="24"/>
                <w:lang w:eastAsia="ru-RU"/>
              </w:rPr>
              <w:t xml:space="preserve"> отражающие в хохломской росписи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w:t>
            </w:r>
            <w:r w:rsidRPr="00783B87">
              <w:rPr>
                <w:rFonts w:ascii="Times New Roman" w:hAnsi="Times New Roman"/>
                <w:sz w:val="24"/>
                <w:szCs w:val="24"/>
                <w:lang w:eastAsia="ru-RU"/>
              </w:rPr>
              <w:t>На горе</w:t>
            </w:r>
            <w:r>
              <w:rPr>
                <w:rFonts w:ascii="Times New Roman" w:hAnsi="Times New Roman"/>
                <w:sz w:val="24"/>
                <w:szCs w:val="24"/>
                <w:lang w:eastAsia="ru-RU"/>
              </w:rPr>
              <w:t>,</w:t>
            </w:r>
            <w:r w:rsidRPr="00783B87">
              <w:rPr>
                <w:rFonts w:ascii="Times New Roman" w:hAnsi="Times New Roman"/>
                <w:sz w:val="24"/>
                <w:szCs w:val="24"/>
                <w:lang w:eastAsia="ru-RU"/>
              </w:rPr>
              <w:t xml:space="preserve"> горе петухи поют</w:t>
            </w:r>
            <w:r>
              <w:rPr>
                <w:rFonts w:ascii="Times New Roman" w:hAnsi="Times New Roman"/>
                <w:sz w:val="24"/>
                <w:szCs w:val="24"/>
                <w:lang w:eastAsia="ru-RU"/>
              </w:rPr>
              <w:t xml:space="preserve">»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 слушание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Рисование элементов орнамента</w:t>
            </w:r>
          </w:p>
        </w:tc>
      </w:tr>
      <w:tr w:rsidR="00BA2CAF" w:rsidRPr="00095E02" w:rsidTr="00BA2CAF">
        <w:trPr>
          <w:cantSplit/>
          <w:trHeight w:val="1134"/>
        </w:trPr>
        <w:tc>
          <w:tcPr>
            <w:tcW w:w="710" w:type="dxa"/>
            <w:vAlign w:val="center"/>
          </w:tcPr>
          <w:p w:rsidR="00BA2CAF" w:rsidRPr="00095E02"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10</w:t>
            </w:r>
          </w:p>
        </w:tc>
        <w:tc>
          <w:tcPr>
            <w:tcW w:w="992" w:type="dxa"/>
            <w:vMerge/>
            <w:textDirection w:val="btLr"/>
            <w:vAlign w:val="center"/>
          </w:tcPr>
          <w:p w:rsidR="00BA2CAF" w:rsidRPr="006D32FB"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«Золотая хохлома»</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783F78">
              <w:rPr>
                <w:rFonts w:ascii="Times New Roman" w:hAnsi="Times New Roman"/>
                <w:sz w:val="24"/>
                <w:szCs w:val="24"/>
                <w:lang w:eastAsia="ru-RU"/>
              </w:rPr>
              <w:t>Загадки, поговорки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Ягоды (рябина, малина) средней полосы России отраженные в хохломской росписи.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w:t>
            </w:r>
            <w:r w:rsidRPr="00783B87">
              <w:rPr>
                <w:rFonts w:ascii="Times New Roman" w:hAnsi="Times New Roman"/>
                <w:sz w:val="24"/>
                <w:szCs w:val="24"/>
                <w:lang w:eastAsia="ru-RU"/>
              </w:rPr>
              <w:t>На горе</w:t>
            </w:r>
            <w:r>
              <w:rPr>
                <w:rFonts w:ascii="Times New Roman" w:hAnsi="Times New Roman"/>
                <w:sz w:val="24"/>
                <w:szCs w:val="24"/>
                <w:lang w:eastAsia="ru-RU"/>
              </w:rPr>
              <w:t>,</w:t>
            </w:r>
            <w:r w:rsidRPr="00783B87">
              <w:rPr>
                <w:rFonts w:ascii="Times New Roman" w:hAnsi="Times New Roman"/>
                <w:sz w:val="24"/>
                <w:szCs w:val="24"/>
                <w:lang w:eastAsia="ru-RU"/>
              </w:rPr>
              <w:t xml:space="preserve"> горе петухи поют</w:t>
            </w:r>
            <w:r>
              <w:rPr>
                <w:rFonts w:ascii="Times New Roman" w:hAnsi="Times New Roman"/>
                <w:sz w:val="24"/>
                <w:szCs w:val="24"/>
                <w:lang w:eastAsia="ru-RU"/>
              </w:rPr>
              <w:t xml:space="preserve">»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 исполнение с музыкальными инструментами</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Роспись готового изделия ложка</w:t>
            </w:r>
          </w:p>
        </w:tc>
      </w:tr>
      <w:tr w:rsidR="00BA2CAF" w:rsidRPr="00095E02" w:rsidTr="00BA2CAF">
        <w:trPr>
          <w:cantSplit/>
          <w:trHeight w:val="1134"/>
        </w:trPr>
        <w:tc>
          <w:tcPr>
            <w:tcW w:w="710" w:type="dxa"/>
            <w:vAlign w:val="center"/>
          </w:tcPr>
          <w:p w:rsidR="00BA2CAF" w:rsidRPr="00095E02"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11</w:t>
            </w:r>
          </w:p>
        </w:tc>
        <w:tc>
          <w:tcPr>
            <w:tcW w:w="992" w:type="dxa"/>
            <w:vMerge w:val="restart"/>
            <w:textDirection w:val="btLr"/>
            <w:vAlign w:val="center"/>
          </w:tcPr>
          <w:p w:rsidR="00BA2CAF" w:rsidRPr="00CD495C" w:rsidRDefault="00BA2CAF" w:rsidP="00BA2CAF">
            <w:pPr>
              <w:widowControl w:val="0"/>
              <w:spacing w:line="360" w:lineRule="auto"/>
              <w:ind w:left="113" w:right="113"/>
              <w:jc w:val="center"/>
              <w:rPr>
                <w:rFonts w:ascii="Times New Roman" w:hAnsi="Times New Roman"/>
                <w:b/>
                <w:sz w:val="28"/>
                <w:szCs w:val="28"/>
                <w:lang w:eastAsia="ru-RU"/>
              </w:rPr>
            </w:pPr>
            <w:r w:rsidRPr="00CD495C">
              <w:rPr>
                <w:rFonts w:ascii="Times New Roman" w:hAnsi="Times New Roman"/>
                <w:b/>
                <w:sz w:val="28"/>
                <w:szCs w:val="28"/>
                <w:lang w:eastAsia="ru-RU"/>
              </w:rPr>
              <w:t>декабрь</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«В гостях у матрёшки»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AE40FC">
              <w:rPr>
                <w:rFonts w:ascii="Times New Roman" w:hAnsi="Times New Roman"/>
                <w:sz w:val="24"/>
                <w:szCs w:val="24"/>
                <w:lang w:eastAsia="ru-RU"/>
              </w:rPr>
              <w:t>Загадки</w:t>
            </w:r>
            <w:r>
              <w:rPr>
                <w:rFonts w:ascii="Times New Roman" w:hAnsi="Times New Roman"/>
                <w:sz w:val="24"/>
                <w:szCs w:val="24"/>
                <w:lang w:eastAsia="ru-RU"/>
              </w:rPr>
              <w:t xml:space="preserve"> о матрёшках</w:t>
            </w:r>
          </w:p>
        </w:tc>
        <w:tc>
          <w:tcPr>
            <w:tcW w:w="1843" w:type="dxa"/>
            <w:vAlign w:val="center"/>
          </w:tcPr>
          <w:p w:rsidR="00BA2CAF" w:rsidRDefault="00BA2CAF" w:rsidP="00BA2CAF">
            <w:pPr>
              <w:widowControl w:val="0"/>
              <w:spacing w:line="360" w:lineRule="auto"/>
              <w:rPr>
                <w:rFonts w:ascii="Times New Roman" w:hAnsi="Times New Roman"/>
                <w:sz w:val="24"/>
                <w:szCs w:val="24"/>
                <w:lang w:eastAsia="ru-RU"/>
              </w:rPr>
            </w:pPr>
          </w:p>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История появления матрёшки (Семеновская)</w:t>
            </w:r>
          </w:p>
        </w:tc>
        <w:tc>
          <w:tcPr>
            <w:tcW w:w="1559" w:type="dxa"/>
            <w:vAlign w:val="center"/>
          </w:tcPr>
          <w:p w:rsidR="00BA2CAF" w:rsidRPr="00A02DD2" w:rsidRDefault="00BA2CAF" w:rsidP="00BA2CAF">
            <w:pPr>
              <w:widowControl w:val="0"/>
              <w:spacing w:line="360" w:lineRule="auto"/>
              <w:rPr>
                <w:rFonts w:ascii="Times New Roman" w:hAnsi="Times New Roman"/>
                <w:sz w:val="24"/>
                <w:szCs w:val="24"/>
                <w:lang w:eastAsia="ru-RU"/>
              </w:rPr>
            </w:pPr>
            <w:r w:rsidRPr="00613307">
              <w:rPr>
                <w:rFonts w:ascii="Times New Roman" w:hAnsi="Times New Roman"/>
                <w:sz w:val="24"/>
                <w:szCs w:val="24"/>
                <w:lang w:eastAsia="ru-RU"/>
              </w:rPr>
              <w:t>Х</w:t>
            </w:r>
            <w:r>
              <w:rPr>
                <w:rFonts w:ascii="Times New Roman" w:hAnsi="Times New Roman"/>
                <w:sz w:val="24"/>
                <w:szCs w:val="24"/>
                <w:lang w:eastAsia="ru-RU"/>
              </w:rPr>
              <w:t>оровод</w:t>
            </w:r>
            <w:r w:rsidRPr="00613307">
              <w:rPr>
                <w:rFonts w:ascii="Times New Roman" w:hAnsi="Times New Roman"/>
                <w:sz w:val="24"/>
                <w:szCs w:val="24"/>
                <w:lang w:eastAsia="ru-RU"/>
              </w:rPr>
              <w:t xml:space="preserve"> с </w:t>
            </w:r>
            <w:r>
              <w:rPr>
                <w:rFonts w:ascii="Times New Roman" w:hAnsi="Times New Roman"/>
                <w:sz w:val="24"/>
                <w:szCs w:val="24"/>
                <w:lang w:eastAsia="ru-RU"/>
              </w:rPr>
              <w:t>исполнением песни «мат</w:t>
            </w:r>
            <w:r w:rsidRPr="00A02DD2">
              <w:rPr>
                <w:rFonts w:ascii="Times New Roman" w:hAnsi="Times New Roman"/>
                <w:sz w:val="24"/>
                <w:szCs w:val="24"/>
                <w:lang w:eastAsia="ru-RU"/>
              </w:rPr>
              <w:t>решки</w:t>
            </w:r>
            <w:r>
              <w:rPr>
                <w:rFonts w:ascii="Times New Roman" w:hAnsi="Times New Roman"/>
                <w:sz w:val="24"/>
                <w:szCs w:val="24"/>
                <w:lang w:eastAsia="ru-RU"/>
              </w:rPr>
              <w:t>»</w:t>
            </w:r>
            <w:r w:rsidRPr="00A02DD2">
              <w:rPr>
                <w:rFonts w:ascii="Times New Roman" w:hAnsi="Times New Roman"/>
                <w:sz w:val="24"/>
                <w:szCs w:val="24"/>
                <w:lang w:eastAsia="ru-RU"/>
              </w:rPr>
              <w:t xml:space="preserve">. </w:t>
            </w:r>
          </w:p>
          <w:p w:rsidR="00BA2CAF" w:rsidRPr="00A02DD2" w:rsidRDefault="00BA2CAF" w:rsidP="00BA2CAF">
            <w:pPr>
              <w:spacing w:line="360" w:lineRule="auto"/>
              <w:rPr>
                <w:rFonts w:ascii="Times New Roman" w:hAnsi="Times New Roman"/>
                <w:sz w:val="24"/>
                <w:szCs w:val="24"/>
                <w:lang w:eastAsia="ru-RU"/>
              </w:rPr>
            </w:pPr>
            <w:r w:rsidRPr="00A02DD2">
              <w:rPr>
                <w:rFonts w:ascii="Times New Roman" w:hAnsi="Times New Roman"/>
                <w:color w:val="000000"/>
                <w:sz w:val="24"/>
                <w:szCs w:val="24"/>
                <w:shd w:val="clear" w:color="auto" w:fill="FFFFFF"/>
              </w:rPr>
              <w:t xml:space="preserve">Слова Л. Некрасовой. Музыка Ю. </w:t>
            </w:r>
            <w:proofErr w:type="spellStart"/>
            <w:r w:rsidRPr="00A02DD2">
              <w:rPr>
                <w:rFonts w:ascii="Times New Roman" w:hAnsi="Times New Roman"/>
                <w:color w:val="000000"/>
                <w:sz w:val="24"/>
                <w:szCs w:val="24"/>
                <w:shd w:val="clear" w:color="auto" w:fill="FFFFFF"/>
              </w:rPr>
              <w:t>Слонова</w:t>
            </w:r>
            <w:proofErr w:type="spellEnd"/>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Нетрадиционные способы раскрашивания матрёшек</w:t>
            </w:r>
          </w:p>
        </w:tc>
      </w:tr>
      <w:tr w:rsidR="00BA2CAF" w:rsidRPr="00095E02" w:rsidTr="00BA2CAF">
        <w:trPr>
          <w:cantSplit/>
          <w:trHeight w:val="1134"/>
        </w:trPr>
        <w:tc>
          <w:tcPr>
            <w:tcW w:w="710" w:type="dxa"/>
            <w:vAlign w:val="center"/>
          </w:tcPr>
          <w:p w:rsidR="00BA2CAF" w:rsidRPr="00095E02"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12</w:t>
            </w:r>
          </w:p>
        </w:tc>
        <w:tc>
          <w:tcPr>
            <w:tcW w:w="992" w:type="dxa"/>
            <w:vMerge/>
            <w:textDirection w:val="btLr"/>
            <w:vAlign w:val="center"/>
          </w:tcPr>
          <w:p w:rsidR="00BA2CAF" w:rsidRPr="006D32FB"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w:t>
            </w:r>
            <w:proofErr w:type="spellStart"/>
            <w:r>
              <w:rPr>
                <w:rFonts w:ascii="Times New Roman" w:hAnsi="Times New Roman"/>
                <w:sz w:val="24"/>
                <w:szCs w:val="24"/>
                <w:lang w:eastAsia="ru-RU"/>
              </w:rPr>
              <w:t>Матрёшкины</w:t>
            </w:r>
            <w:proofErr w:type="spellEnd"/>
            <w:r>
              <w:rPr>
                <w:rFonts w:ascii="Times New Roman" w:hAnsi="Times New Roman"/>
                <w:sz w:val="24"/>
                <w:szCs w:val="24"/>
                <w:lang w:eastAsia="ru-RU"/>
              </w:rPr>
              <w:t xml:space="preserve"> именины»</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Стихи о матрёшках</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757891">
              <w:rPr>
                <w:rFonts w:ascii="Times New Roman" w:hAnsi="Times New Roman"/>
                <w:sz w:val="24"/>
                <w:szCs w:val="24"/>
                <w:lang w:eastAsia="ru-RU"/>
              </w:rPr>
              <w:t>История появления матрёшки</w:t>
            </w:r>
            <w:r>
              <w:rPr>
                <w:rFonts w:ascii="Times New Roman" w:hAnsi="Times New Roman"/>
                <w:sz w:val="24"/>
                <w:szCs w:val="24"/>
                <w:lang w:eastAsia="ru-RU"/>
              </w:rPr>
              <w:t xml:space="preserve"> (Вятская)</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Частушки о матрёшках</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0C378F">
              <w:rPr>
                <w:rFonts w:ascii="Times New Roman" w:hAnsi="Times New Roman"/>
                <w:sz w:val="24"/>
                <w:szCs w:val="24"/>
                <w:lang w:eastAsia="ru-RU"/>
              </w:rPr>
              <w:t>изготовл</w:t>
            </w:r>
            <w:r>
              <w:rPr>
                <w:rFonts w:ascii="Times New Roman" w:hAnsi="Times New Roman"/>
                <w:sz w:val="24"/>
                <w:szCs w:val="24"/>
                <w:lang w:eastAsia="ru-RU"/>
              </w:rPr>
              <w:t>ение матрешек из соленого теста</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13</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«Русский сувенир»</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0C378F">
              <w:rPr>
                <w:rFonts w:ascii="Times New Roman" w:hAnsi="Times New Roman"/>
                <w:sz w:val="24"/>
                <w:szCs w:val="24"/>
                <w:lang w:eastAsia="ru-RU"/>
              </w:rPr>
              <w:t xml:space="preserve">Стихи о </w:t>
            </w:r>
            <w:r>
              <w:rPr>
                <w:rFonts w:ascii="Times New Roman" w:hAnsi="Times New Roman"/>
                <w:sz w:val="24"/>
                <w:szCs w:val="24"/>
                <w:lang w:eastAsia="ru-RU"/>
              </w:rPr>
              <w:t xml:space="preserve">расписных </w:t>
            </w:r>
            <w:r w:rsidRPr="000C378F">
              <w:rPr>
                <w:rFonts w:ascii="Times New Roman" w:hAnsi="Times New Roman"/>
                <w:sz w:val="24"/>
                <w:szCs w:val="24"/>
                <w:lang w:eastAsia="ru-RU"/>
              </w:rPr>
              <w:t>матрёшках</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757891">
              <w:rPr>
                <w:rFonts w:ascii="Times New Roman" w:hAnsi="Times New Roman"/>
                <w:sz w:val="24"/>
                <w:szCs w:val="24"/>
                <w:lang w:eastAsia="ru-RU"/>
              </w:rPr>
              <w:t>История появления матрёшки</w:t>
            </w:r>
            <w:r>
              <w:rPr>
                <w:rFonts w:ascii="Times New Roman" w:hAnsi="Times New Roman"/>
                <w:sz w:val="24"/>
                <w:szCs w:val="24"/>
                <w:lang w:eastAsia="ru-RU"/>
              </w:rPr>
              <w:t xml:space="preserve"> (Загорская)</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757891">
              <w:rPr>
                <w:rFonts w:ascii="Times New Roman" w:hAnsi="Times New Roman"/>
                <w:sz w:val="24"/>
                <w:szCs w:val="24"/>
                <w:lang w:eastAsia="ru-RU"/>
              </w:rPr>
              <w:t>Ритмическая игра «Матрешки».</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раскрашивание матрёшек красками</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14</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«Городецкая роспись»</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Стихи о городецкой росписи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История появления. </w:t>
            </w:r>
            <w:proofErr w:type="gramStart"/>
            <w:r>
              <w:rPr>
                <w:rFonts w:ascii="Times New Roman" w:hAnsi="Times New Roman"/>
                <w:sz w:val="24"/>
                <w:szCs w:val="24"/>
                <w:lang w:eastAsia="ru-RU"/>
              </w:rPr>
              <w:t>Цветы</w:t>
            </w:r>
            <w:proofErr w:type="gramEnd"/>
            <w:r>
              <w:rPr>
                <w:rFonts w:ascii="Times New Roman" w:hAnsi="Times New Roman"/>
                <w:sz w:val="24"/>
                <w:szCs w:val="24"/>
                <w:lang w:eastAsia="ru-RU"/>
              </w:rPr>
              <w:t xml:space="preserve"> </w:t>
            </w:r>
            <w:r w:rsidRPr="007543FE">
              <w:rPr>
                <w:rFonts w:ascii="Times New Roman" w:hAnsi="Times New Roman"/>
                <w:sz w:val="24"/>
                <w:szCs w:val="24"/>
                <w:lang w:eastAsia="ru-RU"/>
              </w:rPr>
              <w:t xml:space="preserve">отражающие в </w:t>
            </w:r>
            <w:r>
              <w:rPr>
                <w:rFonts w:ascii="Times New Roman" w:hAnsi="Times New Roman"/>
                <w:sz w:val="24"/>
                <w:szCs w:val="24"/>
                <w:lang w:eastAsia="ru-RU"/>
              </w:rPr>
              <w:t>городецкой</w:t>
            </w:r>
            <w:r w:rsidRPr="007543FE">
              <w:rPr>
                <w:rFonts w:ascii="Times New Roman" w:hAnsi="Times New Roman"/>
                <w:sz w:val="24"/>
                <w:szCs w:val="24"/>
                <w:lang w:eastAsia="ru-RU"/>
              </w:rPr>
              <w:t xml:space="preserve"> росписи</w:t>
            </w:r>
            <w:r>
              <w:rPr>
                <w:rFonts w:ascii="Times New Roman" w:hAnsi="Times New Roman"/>
                <w:sz w:val="24"/>
                <w:szCs w:val="24"/>
                <w:lang w:eastAsia="ru-RU"/>
              </w:rPr>
              <w:t>.</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w:t>
            </w:r>
            <w:r w:rsidRPr="00783B87">
              <w:rPr>
                <w:rFonts w:ascii="Times New Roman" w:hAnsi="Times New Roman"/>
                <w:sz w:val="24"/>
                <w:szCs w:val="24"/>
                <w:lang w:eastAsia="ru-RU"/>
              </w:rPr>
              <w:t>Ах вы, сени, мои сени</w:t>
            </w:r>
            <w:r>
              <w:rPr>
                <w:rFonts w:ascii="Times New Roman" w:hAnsi="Times New Roman"/>
                <w:sz w:val="24"/>
                <w:szCs w:val="24"/>
                <w:lang w:eastAsia="ru-RU"/>
              </w:rPr>
              <w:t xml:space="preserve">»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 слушание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Рисование элементов орнамента</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15</w:t>
            </w:r>
          </w:p>
        </w:tc>
        <w:tc>
          <w:tcPr>
            <w:tcW w:w="992" w:type="dxa"/>
            <w:vMerge w:val="restart"/>
            <w:textDirection w:val="btLr"/>
            <w:vAlign w:val="center"/>
          </w:tcPr>
          <w:p w:rsidR="00BA2CAF" w:rsidRPr="00CD495C" w:rsidRDefault="00BA2CAF" w:rsidP="00BA2CAF">
            <w:pPr>
              <w:widowControl w:val="0"/>
              <w:spacing w:line="360" w:lineRule="auto"/>
              <w:ind w:left="113" w:right="113"/>
              <w:jc w:val="center"/>
              <w:rPr>
                <w:rFonts w:ascii="Times New Roman" w:hAnsi="Times New Roman"/>
                <w:b/>
                <w:sz w:val="28"/>
                <w:szCs w:val="28"/>
                <w:lang w:eastAsia="ru-RU"/>
              </w:rPr>
            </w:pPr>
            <w:r w:rsidRPr="00CD495C">
              <w:rPr>
                <w:rFonts w:ascii="Times New Roman" w:hAnsi="Times New Roman"/>
                <w:b/>
                <w:sz w:val="28"/>
                <w:szCs w:val="28"/>
                <w:lang w:eastAsia="ru-RU"/>
              </w:rPr>
              <w:t>январь</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2C2E30">
              <w:rPr>
                <w:rFonts w:ascii="Times New Roman" w:hAnsi="Times New Roman"/>
                <w:sz w:val="24"/>
                <w:szCs w:val="24"/>
                <w:lang w:eastAsia="ru-RU"/>
              </w:rPr>
              <w:t>«Городецкая сказка»</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2C2E30">
              <w:rPr>
                <w:rFonts w:ascii="Times New Roman" w:hAnsi="Times New Roman"/>
                <w:sz w:val="24"/>
                <w:szCs w:val="24"/>
                <w:lang w:eastAsia="ru-RU"/>
              </w:rPr>
              <w:t>Стихи о городецкой росписи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proofErr w:type="gramStart"/>
            <w:r>
              <w:rPr>
                <w:rFonts w:ascii="Times New Roman" w:hAnsi="Times New Roman"/>
                <w:sz w:val="24"/>
                <w:szCs w:val="24"/>
                <w:lang w:eastAsia="ru-RU"/>
              </w:rPr>
              <w:t>Птицы</w:t>
            </w:r>
            <w:proofErr w:type="gramEnd"/>
            <w:r>
              <w:rPr>
                <w:rFonts w:ascii="Times New Roman" w:hAnsi="Times New Roman"/>
                <w:sz w:val="24"/>
                <w:szCs w:val="24"/>
                <w:lang w:eastAsia="ru-RU"/>
              </w:rPr>
              <w:t xml:space="preserve"> </w:t>
            </w:r>
            <w:r w:rsidRPr="007543FE">
              <w:rPr>
                <w:rFonts w:ascii="Times New Roman" w:hAnsi="Times New Roman"/>
                <w:sz w:val="24"/>
                <w:szCs w:val="24"/>
                <w:lang w:eastAsia="ru-RU"/>
              </w:rPr>
              <w:t xml:space="preserve">отражающие в </w:t>
            </w:r>
            <w:r>
              <w:rPr>
                <w:rFonts w:ascii="Times New Roman" w:hAnsi="Times New Roman"/>
                <w:sz w:val="24"/>
                <w:szCs w:val="24"/>
                <w:lang w:eastAsia="ru-RU"/>
              </w:rPr>
              <w:t xml:space="preserve">городецкой </w:t>
            </w:r>
            <w:r w:rsidRPr="007543FE">
              <w:rPr>
                <w:rFonts w:ascii="Times New Roman" w:hAnsi="Times New Roman"/>
                <w:sz w:val="24"/>
                <w:szCs w:val="24"/>
                <w:lang w:eastAsia="ru-RU"/>
              </w:rPr>
              <w:t>росписи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w:t>
            </w:r>
            <w:r w:rsidRPr="00783B87">
              <w:rPr>
                <w:rFonts w:ascii="Times New Roman" w:hAnsi="Times New Roman"/>
                <w:sz w:val="24"/>
                <w:szCs w:val="24"/>
                <w:lang w:eastAsia="ru-RU"/>
              </w:rPr>
              <w:t>Ах вы, сени, мои сени</w:t>
            </w:r>
            <w:r>
              <w:rPr>
                <w:rFonts w:ascii="Times New Roman" w:hAnsi="Times New Roman"/>
                <w:sz w:val="24"/>
                <w:szCs w:val="24"/>
                <w:lang w:eastAsia="ru-RU"/>
              </w:rPr>
              <w:t xml:space="preserve">»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 исполнение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Роспись картонных заготовок.</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16</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w:t>
            </w:r>
            <w:proofErr w:type="spellStart"/>
            <w:r>
              <w:rPr>
                <w:rFonts w:ascii="Times New Roman" w:hAnsi="Times New Roman"/>
                <w:sz w:val="24"/>
                <w:szCs w:val="24"/>
                <w:lang w:eastAsia="ru-RU"/>
              </w:rPr>
              <w:t>Жостовские</w:t>
            </w:r>
            <w:proofErr w:type="spellEnd"/>
            <w:r>
              <w:rPr>
                <w:rFonts w:ascii="Times New Roman" w:hAnsi="Times New Roman"/>
                <w:sz w:val="24"/>
                <w:szCs w:val="24"/>
                <w:lang w:eastAsia="ru-RU"/>
              </w:rPr>
              <w:t xml:space="preserve"> россыпи»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Стихи, загадки.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История появления росписи. </w:t>
            </w:r>
            <w:proofErr w:type="gramStart"/>
            <w:r>
              <w:rPr>
                <w:rFonts w:ascii="Times New Roman" w:hAnsi="Times New Roman"/>
                <w:sz w:val="24"/>
                <w:szCs w:val="24"/>
                <w:lang w:eastAsia="ru-RU"/>
              </w:rPr>
              <w:t>Цветы</w:t>
            </w:r>
            <w:proofErr w:type="gramEnd"/>
            <w:r>
              <w:rPr>
                <w:rFonts w:ascii="Times New Roman" w:hAnsi="Times New Roman"/>
                <w:sz w:val="24"/>
                <w:szCs w:val="24"/>
                <w:lang w:eastAsia="ru-RU"/>
              </w:rPr>
              <w:t xml:space="preserve"> использующие в росписи.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255E46">
              <w:rPr>
                <w:rFonts w:ascii="Times New Roman" w:hAnsi="Times New Roman"/>
                <w:sz w:val="24"/>
                <w:szCs w:val="24"/>
                <w:lang w:eastAsia="ru-RU"/>
              </w:rPr>
              <w:t xml:space="preserve">музыкальное </w:t>
            </w:r>
            <w:proofErr w:type="spellStart"/>
            <w:proofErr w:type="gramStart"/>
            <w:r w:rsidRPr="00255E46">
              <w:rPr>
                <w:rFonts w:ascii="Times New Roman" w:hAnsi="Times New Roman"/>
                <w:sz w:val="24"/>
                <w:szCs w:val="24"/>
                <w:lang w:eastAsia="ru-RU"/>
              </w:rPr>
              <w:t>оформление:«</w:t>
            </w:r>
            <w:proofErr w:type="gramEnd"/>
            <w:r w:rsidRPr="00255E46">
              <w:rPr>
                <w:rFonts w:ascii="Times New Roman" w:hAnsi="Times New Roman"/>
                <w:sz w:val="24"/>
                <w:szCs w:val="24"/>
                <w:lang w:eastAsia="ru-RU"/>
              </w:rPr>
              <w:t>Сударушка</w:t>
            </w:r>
            <w:proofErr w:type="spellEnd"/>
            <w:r w:rsidRPr="00255E46">
              <w:rPr>
                <w:rFonts w:ascii="Times New Roman" w:hAnsi="Times New Roman"/>
                <w:sz w:val="24"/>
                <w:szCs w:val="24"/>
                <w:lang w:eastAsia="ru-RU"/>
              </w:rPr>
              <w:t xml:space="preserve">», обработка </w:t>
            </w:r>
            <w:proofErr w:type="spellStart"/>
            <w:r w:rsidRPr="00255E46">
              <w:rPr>
                <w:rFonts w:ascii="Times New Roman" w:hAnsi="Times New Roman"/>
                <w:sz w:val="24"/>
                <w:szCs w:val="24"/>
                <w:lang w:eastAsia="ru-RU"/>
              </w:rPr>
              <w:t>Ю.Слонова</w:t>
            </w:r>
            <w:proofErr w:type="spellEnd"/>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proofErr w:type="spellStart"/>
            <w:r>
              <w:rPr>
                <w:rFonts w:ascii="Times New Roman" w:hAnsi="Times New Roman"/>
                <w:sz w:val="24"/>
                <w:szCs w:val="24"/>
                <w:lang w:eastAsia="ru-RU"/>
              </w:rPr>
              <w:t>Пластилинография</w:t>
            </w:r>
            <w:proofErr w:type="spellEnd"/>
            <w:r>
              <w:rPr>
                <w:rFonts w:ascii="Times New Roman" w:hAnsi="Times New Roman"/>
                <w:sz w:val="24"/>
                <w:szCs w:val="24"/>
                <w:lang w:eastAsia="ru-RU"/>
              </w:rPr>
              <w:t xml:space="preserve"> на картонных заготовках (поднос)</w:t>
            </w:r>
          </w:p>
        </w:tc>
      </w:tr>
      <w:tr w:rsidR="00BA2CAF" w:rsidRPr="00095E02" w:rsidTr="00BA2CAF">
        <w:trPr>
          <w:cantSplit/>
          <w:trHeight w:val="1832"/>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17</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«Сказочная роспись»</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EE0E50">
              <w:rPr>
                <w:rFonts w:ascii="Times New Roman" w:hAnsi="Times New Roman"/>
                <w:sz w:val="24"/>
                <w:szCs w:val="24"/>
                <w:lang w:eastAsia="ru-RU"/>
              </w:rPr>
              <w:t>Загадки,</w:t>
            </w:r>
            <w:r>
              <w:rPr>
                <w:rFonts w:ascii="Times New Roman" w:hAnsi="Times New Roman"/>
                <w:sz w:val="24"/>
                <w:szCs w:val="24"/>
                <w:lang w:eastAsia="ru-RU"/>
              </w:rPr>
              <w:t xml:space="preserve"> стихи.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Знакомство с </w:t>
            </w:r>
            <w:proofErr w:type="spellStart"/>
            <w:r>
              <w:rPr>
                <w:rFonts w:ascii="Times New Roman" w:hAnsi="Times New Roman"/>
                <w:sz w:val="24"/>
                <w:szCs w:val="24"/>
                <w:lang w:eastAsia="ru-RU"/>
              </w:rPr>
              <w:t>Полхов-Майданской</w:t>
            </w:r>
            <w:proofErr w:type="spellEnd"/>
            <w:r>
              <w:rPr>
                <w:rFonts w:ascii="Times New Roman" w:hAnsi="Times New Roman"/>
                <w:sz w:val="24"/>
                <w:szCs w:val="24"/>
                <w:lang w:eastAsia="ru-RU"/>
              </w:rPr>
              <w:t xml:space="preserve"> росписью</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«Метелица»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 слушание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Рисование элементов росписи ягоды и листья.</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18</w:t>
            </w:r>
          </w:p>
        </w:tc>
        <w:tc>
          <w:tcPr>
            <w:tcW w:w="992" w:type="dxa"/>
            <w:vMerge w:val="restart"/>
            <w:textDirection w:val="btLr"/>
            <w:vAlign w:val="center"/>
          </w:tcPr>
          <w:p w:rsidR="00BA2CAF" w:rsidRPr="00CD495C" w:rsidRDefault="00BA2CAF" w:rsidP="00BA2CAF">
            <w:pPr>
              <w:widowControl w:val="0"/>
              <w:spacing w:line="360" w:lineRule="auto"/>
              <w:ind w:left="113" w:right="113"/>
              <w:jc w:val="center"/>
              <w:rPr>
                <w:rFonts w:ascii="Times New Roman" w:hAnsi="Times New Roman"/>
                <w:b/>
                <w:sz w:val="28"/>
                <w:szCs w:val="28"/>
                <w:lang w:eastAsia="ru-RU"/>
              </w:rPr>
            </w:pPr>
            <w:r w:rsidRPr="00CD495C">
              <w:rPr>
                <w:rFonts w:ascii="Times New Roman" w:hAnsi="Times New Roman"/>
                <w:b/>
                <w:sz w:val="28"/>
                <w:szCs w:val="28"/>
                <w:lang w:eastAsia="ru-RU"/>
              </w:rPr>
              <w:t>февраль</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«Цветочные узоры»</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EE0E50">
              <w:rPr>
                <w:rFonts w:ascii="Times New Roman" w:hAnsi="Times New Roman"/>
                <w:sz w:val="24"/>
                <w:szCs w:val="24"/>
                <w:lang w:eastAsia="ru-RU"/>
              </w:rPr>
              <w:t>Загадки, стихи.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Продолжаем знакомство с росписью </w:t>
            </w:r>
            <w:proofErr w:type="spellStart"/>
            <w:r>
              <w:rPr>
                <w:rFonts w:ascii="Times New Roman" w:hAnsi="Times New Roman"/>
                <w:sz w:val="24"/>
                <w:szCs w:val="24"/>
                <w:lang w:eastAsia="ru-RU"/>
              </w:rPr>
              <w:t>Полхов</w:t>
            </w:r>
            <w:proofErr w:type="spellEnd"/>
            <w:r>
              <w:rPr>
                <w:rFonts w:ascii="Times New Roman" w:hAnsi="Times New Roman"/>
                <w:sz w:val="24"/>
                <w:szCs w:val="24"/>
                <w:lang w:eastAsia="ru-RU"/>
              </w:rPr>
              <w:t>-Майдан</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«Колокольчики- цветы»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 слушание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Рисование элементов. Цветы и веточки</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19</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w:t>
            </w:r>
            <w:r w:rsidRPr="0018045D">
              <w:rPr>
                <w:rFonts w:ascii="Times New Roman" w:hAnsi="Times New Roman"/>
                <w:sz w:val="24"/>
                <w:szCs w:val="24"/>
                <w:lang w:eastAsia="ru-RU"/>
              </w:rPr>
              <w:t xml:space="preserve">Веселая ярмарка </w:t>
            </w:r>
            <w:proofErr w:type="spellStart"/>
            <w:r w:rsidRPr="0018045D">
              <w:rPr>
                <w:rFonts w:ascii="Times New Roman" w:hAnsi="Times New Roman"/>
                <w:sz w:val="24"/>
                <w:szCs w:val="24"/>
                <w:lang w:eastAsia="ru-RU"/>
              </w:rPr>
              <w:t>Полхов</w:t>
            </w:r>
            <w:proofErr w:type="spellEnd"/>
            <w:r w:rsidRPr="0018045D">
              <w:rPr>
                <w:rFonts w:ascii="Times New Roman" w:hAnsi="Times New Roman"/>
                <w:sz w:val="24"/>
                <w:szCs w:val="24"/>
                <w:lang w:eastAsia="ru-RU"/>
              </w:rPr>
              <w:t xml:space="preserve"> – </w:t>
            </w:r>
            <w:proofErr w:type="spellStart"/>
            <w:r w:rsidRPr="0018045D">
              <w:rPr>
                <w:rFonts w:ascii="Times New Roman" w:hAnsi="Times New Roman"/>
                <w:sz w:val="24"/>
                <w:szCs w:val="24"/>
                <w:lang w:eastAsia="ru-RU"/>
              </w:rPr>
              <w:t>Майданских</w:t>
            </w:r>
            <w:proofErr w:type="spellEnd"/>
            <w:r w:rsidRPr="0018045D">
              <w:rPr>
                <w:rFonts w:ascii="Times New Roman" w:hAnsi="Times New Roman"/>
                <w:sz w:val="24"/>
                <w:szCs w:val="24"/>
                <w:lang w:eastAsia="ru-RU"/>
              </w:rPr>
              <w:t xml:space="preserve"> мастеров</w:t>
            </w:r>
            <w:r>
              <w:rPr>
                <w:rFonts w:ascii="Times New Roman" w:hAnsi="Times New Roman"/>
                <w:sz w:val="24"/>
                <w:szCs w:val="24"/>
                <w:lang w:eastAsia="ru-RU"/>
              </w:rPr>
              <w:t>»</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EE0E50">
              <w:rPr>
                <w:rFonts w:ascii="Times New Roman" w:hAnsi="Times New Roman"/>
                <w:sz w:val="24"/>
                <w:szCs w:val="24"/>
                <w:lang w:eastAsia="ru-RU"/>
              </w:rPr>
              <w:t>Загадки, стихи.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Экскурсия в музей</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«Барыня» </w:t>
            </w:r>
            <w:proofErr w:type="spellStart"/>
            <w:r>
              <w:rPr>
                <w:rFonts w:ascii="Times New Roman" w:hAnsi="Times New Roman"/>
                <w:sz w:val="24"/>
                <w:szCs w:val="24"/>
                <w:lang w:eastAsia="ru-RU"/>
              </w:rPr>
              <w:t>р.н.т</w:t>
            </w:r>
            <w:proofErr w:type="spellEnd"/>
            <w:r>
              <w:rPr>
                <w:rFonts w:ascii="Times New Roman" w:hAnsi="Times New Roman"/>
                <w:sz w:val="24"/>
                <w:szCs w:val="24"/>
                <w:lang w:eastAsia="ru-RU"/>
              </w:rPr>
              <w:t>. – муз. ритмические движения</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Роспись заготовки разделочной доски.</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20</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684023">
              <w:rPr>
                <w:rFonts w:ascii="Times New Roman" w:hAnsi="Times New Roman"/>
                <w:sz w:val="24"/>
                <w:szCs w:val="24"/>
                <w:lang w:eastAsia="ru-RU"/>
              </w:rPr>
              <w:t>Вологодское кружево</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Стихи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История возникновения</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«Зимушка- зима»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разучивание, исполнение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Рисование клеем и манкой кружев</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21</w:t>
            </w:r>
          </w:p>
        </w:tc>
        <w:tc>
          <w:tcPr>
            <w:tcW w:w="992" w:type="dxa"/>
            <w:vMerge w:val="restart"/>
            <w:textDirection w:val="btLr"/>
            <w:vAlign w:val="center"/>
          </w:tcPr>
          <w:p w:rsidR="00BA2CAF" w:rsidRPr="00CD495C" w:rsidRDefault="00BA2CAF" w:rsidP="00BA2CAF">
            <w:pPr>
              <w:widowControl w:val="0"/>
              <w:spacing w:line="360" w:lineRule="auto"/>
              <w:ind w:left="113" w:right="113"/>
              <w:jc w:val="center"/>
              <w:rPr>
                <w:rFonts w:ascii="Times New Roman" w:hAnsi="Times New Roman"/>
                <w:b/>
                <w:sz w:val="28"/>
                <w:szCs w:val="28"/>
                <w:lang w:eastAsia="ru-RU"/>
              </w:rPr>
            </w:pPr>
            <w:r w:rsidRPr="00CD495C">
              <w:rPr>
                <w:rFonts w:ascii="Times New Roman" w:hAnsi="Times New Roman"/>
                <w:b/>
                <w:sz w:val="28"/>
                <w:szCs w:val="28"/>
                <w:lang w:eastAsia="ru-RU"/>
              </w:rPr>
              <w:t>март</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«Промыслы Подмосковья»</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Загадки, сказки.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Знакомство с </w:t>
            </w:r>
            <w:proofErr w:type="spellStart"/>
            <w:r>
              <w:rPr>
                <w:rFonts w:ascii="Times New Roman" w:hAnsi="Times New Roman"/>
                <w:sz w:val="24"/>
                <w:szCs w:val="24"/>
                <w:lang w:eastAsia="ru-RU"/>
              </w:rPr>
              <w:t>бабенской</w:t>
            </w:r>
            <w:proofErr w:type="spellEnd"/>
            <w:r>
              <w:rPr>
                <w:rFonts w:ascii="Times New Roman" w:hAnsi="Times New Roman"/>
                <w:sz w:val="24"/>
                <w:szCs w:val="24"/>
                <w:lang w:eastAsia="ru-RU"/>
              </w:rPr>
              <w:t xml:space="preserve"> игрушкой</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w:t>
            </w:r>
            <w:r w:rsidRPr="00783B87">
              <w:rPr>
                <w:rFonts w:ascii="Times New Roman" w:hAnsi="Times New Roman"/>
                <w:sz w:val="24"/>
                <w:szCs w:val="24"/>
                <w:lang w:eastAsia="ru-RU"/>
              </w:rPr>
              <w:t>Небылица-небывальщина</w:t>
            </w:r>
            <w:r>
              <w:rPr>
                <w:rFonts w:ascii="Times New Roman" w:hAnsi="Times New Roman"/>
                <w:sz w:val="24"/>
                <w:szCs w:val="24"/>
                <w:lang w:eastAsia="ru-RU"/>
              </w:rPr>
              <w:t xml:space="preserve">»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 разучивание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proofErr w:type="spellStart"/>
            <w:r>
              <w:rPr>
                <w:rFonts w:ascii="Times New Roman" w:hAnsi="Times New Roman"/>
                <w:sz w:val="24"/>
                <w:szCs w:val="24"/>
                <w:lang w:eastAsia="ru-RU"/>
              </w:rPr>
              <w:t>Пластилинография</w:t>
            </w:r>
            <w:proofErr w:type="spellEnd"/>
            <w:r>
              <w:rPr>
                <w:rFonts w:ascii="Times New Roman" w:hAnsi="Times New Roman"/>
                <w:sz w:val="24"/>
                <w:szCs w:val="24"/>
                <w:lang w:eastAsia="ru-RU"/>
              </w:rPr>
              <w:t xml:space="preserve"> игрушки</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22</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«Сказка по мотивам дымковской игрушки»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Пословицы и поговорки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Продолжаем знакомится с дымковской игрушкой</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частушки</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Лепка из глины «Барыня» </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23</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Сказка «Утица - крылатка»</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09105B">
              <w:rPr>
                <w:rFonts w:ascii="Times New Roman" w:hAnsi="Times New Roman"/>
                <w:sz w:val="24"/>
                <w:szCs w:val="24"/>
                <w:lang w:eastAsia="ru-RU"/>
              </w:rPr>
              <w:t>Пословицы и поговорки</w:t>
            </w:r>
            <w:r>
              <w:rPr>
                <w:rFonts w:ascii="Times New Roman" w:hAnsi="Times New Roman"/>
                <w:sz w:val="24"/>
                <w:szCs w:val="24"/>
                <w:lang w:eastAsia="ru-RU"/>
              </w:rPr>
              <w:t>. Загадки</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Вспомнить происхождение промысла «Дымковской игрушки»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«На озере глубоком» </w:t>
            </w:r>
            <w:proofErr w:type="spellStart"/>
            <w:r>
              <w:rPr>
                <w:rFonts w:ascii="Times New Roman" w:hAnsi="Times New Roman"/>
                <w:sz w:val="24"/>
                <w:szCs w:val="24"/>
                <w:lang w:eastAsia="ru-RU"/>
              </w:rPr>
              <w:t>р.н.м</w:t>
            </w:r>
            <w:proofErr w:type="spellEnd"/>
            <w:r>
              <w:rPr>
                <w:rFonts w:ascii="Times New Roman" w:hAnsi="Times New Roman"/>
                <w:sz w:val="24"/>
                <w:szCs w:val="24"/>
                <w:lang w:eastAsia="ru-RU"/>
              </w:rPr>
              <w:t>. - слушание</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Лепка из соленого теста утки </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24</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09105B">
              <w:rPr>
                <w:rFonts w:ascii="Times New Roman" w:hAnsi="Times New Roman"/>
                <w:sz w:val="24"/>
                <w:szCs w:val="24"/>
                <w:lang w:eastAsia="ru-RU"/>
              </w:rPr>
              <w:t xml:space="preserve">Сказка </w:t>
            </w:r>
            <w:r>
              <w:rPr>
                <w:rFonts w:ascii="Times New Roman" w:hAnsi="Times New Roman"/>
                <w:sz w:val="24"/>
                <w:szCs w:val="24"/>
                <w:lang w:eastAsia="ru-RU"/>
              </w:rPr>
              <w:t xml:space="preserve">– продолжение </w:t>
            </w:r>
            <w:r w:rsidRPr="0009105B">
              <w:rPr>
                <w:rFonts w:ascii="Times New Roman" w:hAnsi="Times New Roman"/>
                <w:sz w:val="24"/>
                <w:szCs w:val="24"/>
                <w:lang w:eastAsia="ru-RU"/>
              </w:rPr>
              <w:t>«Утица - крылатка»</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Сказки. </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Закрепление знаний о происхождении дымковской игрушки»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Музыкальные загадки</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Роспись готовой игрушки </w:t>
            </w:r>
          </w:p>
        </w:tc>
      </w:tr>
      <w:tr w:rsidR="00BA2CAF" w:rsidRPr="00095E02" w:rsidTr="00BA2CAF">
        <w:trPr>
          <w:cantSplit/>
          <w:trHeight w:val="2611"/>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25</w:t>
            </w:r>
          </w:p>
        </w:tc>
        <w:tc>
          <w:tcPr>
            <w:tcW w:w="992" w:type="dxa"/>
            <w:vMerge w:val="restart"/>
            <w:textDirection w:val="btLr"/>
            <w:vAlign w:val="center"/>
          </w:tcPr>
          <w:p w:rsidR="00BA2CAF" w:rsidRPr="00CD495C" w:rsidRDefault="00BA2CAF" w:rsidP="00BA2CAF">
            <w:pPr>
              <w:widowControl w:val="0"/>
              <w:spacing w:line="360" w:lineRule="auto"/>
              <w:ind w:left="113" w:right="113"/>
              <w:jc w:val="center"/>
              <w:rPr>
                <w:rFonts w:ascii="Times New Roman" w:hAnsi="Times New Roman"/>
                <w:b/>
                <w:sz w:val="28"/>
                <w:szCs w:val="24"/>
                <w:lang w:eastAsia="ru-RU"/>
              </w:rPr>
            </w:pPr>
            <w:r w:rsidRPr="00CD495C">
              <w:rPr>
                <w:rFonts w:ascii="Times New Roman" w:hAnsi="Times New Roman"/>
                <w:b/>
                <w:sz w:val="28"/>
                <w:szCs w:val="24"/>
                <w:lang w:eastAsia="ru-RU"/>
              </w:rPr>
              <w:t>апрель</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8F24C1">
              <w:rPr>
                <w:rFonts w:ascii="Times New Roman" w:hAnsi="Times New Roman"/>
                <w:sz w:val="24"/>
                <w:szCs w:val="24"/>
                <w:lang w:eastAsia="ru-RU"/>
              </w:rPr>
              <w:t>«Деревенские посиделки»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Стихи. </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sidRPr="008F24C1">
              <w:rPr>
                <w:rFonts w:ascii="Times New Roman" w:hAnsi="Times New Roman"/>
                <w:sz w:val="24"/>
                <w:szCs w:val="24"/>
                <w:lang w:eastAsia="ru-RU"/>
              </w:rPr>
              <w:t>Фольклорный праздник совместно с родителями.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Игра на ложках. Свистульки. Сопелки.</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Рисование плакатов совместно с родителями по мотивам народных промыслов.</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lastRenderedPageBreak/>
              <w:t>26</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Праздник «Гой ты Русь»</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Разучивание стихов.</w:t>
            </w:r>
          </w:p>
        </w:tc>
        <w:tc>
          <w:tcPr>
            <w:tcW w:w="1843"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Продолжать знакомить детей с народными промыслами</w:t>
            </w:r>
          </w:p>
        </w:tc>
        <w:tc>
          <w:tcPr>
            <w:tcW w:w="1559"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 xml:space="preserve">«На родной сторонке»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 – исполнение с народными инструментами</w:t>
            </w:r>
          </w:p>
        </w:tc>
        <w:tc>
          <w:tcPr>
            <w:tcW w:w="1701" w:type="dxa"/>
            <w:vAlign w:val="center"/>
          </w:tcPr>
          <w:p w:rsidR="00BA2CAF" w:rsidRPr="00095E02" w:rsidRDefault="00BA2CAF" w:rsidP="00BA2CAF">
            <w:pPr>
              <w:widowControl w:val="0"/>
              <w:spacing w:line="360" w:lineRule="auto"/>
              <w:rPr>
                <w:rFonts w:ascii="Times New Roman" w:hAnsi="Times New Roman"/>
                <w:sz w:val="24"/>
                <w:szCs w:val="24"/>
                <w:lang w:eastAsia="ru-RU"/>
              </w:rPr>
            </w:pPr>
            <w:r>
              <w:rPr>
                <w:rFonts w:ascii="Times New Roman" w:hAnsi="Times New Roman"/>
                <w:sz w:val="24"/>
                <w:szCs w:val="24"/>
                <w:lang w:eastAsia="ru-RU"/>
              </w:rPr>
              <w:t>Изготовление атрибутов к костюмам (народные промыслы)</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27</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rPr>
                <w:rFonts w:ascii="Times New Roman" w:hAnsi="Times New Roman"/>
                <w:sz w:val="24"/>
                <w:szCs w:val="24"/>
                <w:lang w:eastAsia="ru-RU"/>
              </w:rPr>
            </w:pPr>
            <w:r>
              <w:rPr>
                <w:rFonts w:ascii="Times New Roman" w:hAnsi="Times New Roman"/>
                <w:sz w:val="24"/>
                <w:szCs w:val="24"/>
                <w:lang w:eastAsia="ru-RU"/>
              </w:rPr>
              <w:t>«</w:t>
            </w:r>
            <w:r w:rsidRPr="00041203">
              <w:rPr>
                <w:rFonts w:ascii="Times New Roman" w:hAnsi="Times New Roman"/>
                <w:sz w:val="24"/>
                <w:szCs w:val="24"/>
                <w:lang w:eastAsia="ru-RU"/>
              </w:rPr>
              <w:t>Золотая хохлома и золотой лес</w:t>
            </w:r>
            <w:r>
              <w:rPr>
                <w:rFonts w:ascii="Times New Roman" w:hAnsi="Times New Roman"/>
                <w:sz w:val="24"/>
                <w:szCs w:val="24"/>
                <w:lang w:eastAsia="ru-RU"/>
              </w:rPr>
              <w:t>»</w:t>
            </w:r>
          </w:p>
        </w:tc>
        <w:tc>
          <w:tcPr>
            <w:tcW w:w="1559" w:type="dxa"/>
            <w:vAlign w:val="center"/>
          </w:tcPr>
          <w:p w:rsidR="00BA2CAF" w:rsidRPr="00095E02" w:rsidRDefault="00BA2CAF" w:rsidP="00BA2CAF">
            <w:pPr>
              <w:widowControl w:val="0"/>
              <w:rPr>
                <w:rFonts w:ascii="Times New Roman" w:hAnsi="Times New Roman"/>
                <w:sz w:val="24"/>
                <w:szCs w:val="24"/>
                <w:lang w:eastAsia="ru-RU"/>
              </w:rPr>
            </w:pPr>
            <w:r>
              <w:rPr>
                <w:rFonts w:ascii="Times New Roman" w:hAnsi="Times New Roman"/>
                <w:sz w:val="24"/>
                <w:szCs w:val="24"/>
                <w:lang w:eastAsia="ru-RU"/>
              </w:rPr>
              <w:t>загадки</w:t>
            </w:r>
          </w:p>
        </w:tc>
        <w:tc>
          <w:tcPr>
            <w:tcW w:w="1843" w:type="dxa"/>
            <w:vAlign w:val="center"/>
          </w:tcPr>
          <w:p w:rsidR="00BA2CAF" w:rsidRPr="00095E02" w:rsidRDefault="00BA2CAF" w:rsidP="00BA2CAF">
            <w:pPr>
              <w:widowControl w:val="0"/>
              <w:rPr>
                <w:rFonts w:ascii="Times New Roman" w:hAnsi="Times New Roman"/>
                <w:sz w:val="24"/>
                <w:szCs w:val="24"/>
                <w:lang w:eastAsia="ru-RU"/>
              </w:rPr>
            </w:pPr>
            <w:r>
              <w:rPr>
                <w:rFonts w:ascii="Times New Roman" w:hAnsi="Times New Roman"/>
                <w:sz w:val="24"/>
                <w:szCs w:val="24"/>
                <w:lang w:eastAsia="ru-RU"/>
              </w:rPr>
              <w:t xml:space="preserve">Продолжаем </w:t>
            </w:r>
            <w:r w:rsidRPr="001F67DC">
              <w:rPr>
                <w:rFonts w:ascii="Times New Roman" w:hAnsi="Times New Roman"/>
                <w:sz w:val="24"/>
                <w:szCs w:val="24"/>
                <w:lang w:eastAsia="ru-RU"/>
              </w:rPr>
              <w:t xml:space="preserve">знакомство с </w:t>
            </w:r>
            <w:r>
              <w:rPr>
                <w:rFonts w:ascii="Times New Roman" w:hAnsi="Times New Roman"/>
                <w:sz w:val="24"/>
                <w:szCs w:val="24"/>
                <w:lang w:eastAsia="ru-RU"/>
              </w:rPr>
              <w:t>росписью хохлома.</w:t>
            </w:r>
          </w:p>
        </w:tc>
        <w:tc>
          <w:tcPr>
            <w:tcW w:w="1559" w:type="dxa"/>
            <w:vAlign w:val="center"/>
          </w:tcPr>
          <w:p w:rsidR="00BA2CAF" w:rsidRPr="00095E02" w:rsidRDefault="00BA2CAF" w:rsidP="00BA2CAF">
            <w:pPr>
              <w:widowControl w:val="0"/>
              <w:rPr>
                <w:rFonts w:ascii="Times New Roman" w:hAnsi="Times New Roman"/>
                <w:sz w:val="24"/>
                <w:szCs w:val="24"/>
                <w:lang w:eastAsia="ru-RU"/>
              </w:rPr>
            </w:pPr>
            <w:r>
              <w:rPr>
                <w:rFonts w:ascii="Times New Roman" w:hAnsi="Times New Roman"/>
                <w:sz w:val="24"/>
                <w:szCs w:val="24"/>
                <w:lang w:eastAsia="ru-RU"/>
              </w:rPr>
              <w:t>«Бояре» народная муз. игра</w:t>
            </w:r>
          </w:p>
        </w:tc>
        <w:tc>
          <w:tcPr>
            <w:tcW w:w="1701" w:type="dxa"/>
            <w:vAlign w:val="center"/>
          </w:tcPr>
          <w:p w:rsidR="00BA2CAF" w:rsidRPr="00095E02" w:rsidRDefault="00BA2CAF" w:rsidP="00BA2CAF">
            <w:pPr>
              <w:widowControl w:val="0"/>
              <w:rPr>
                <w:rFonts w:ascii="Times New Roman" w:hAnsi="Times New Roman"/>
                <w:sz w:val="24"/>
                <w:szCs w:val="24"/>
                <w:lang w:eastAsia="ru-RU"/>
              </w:rPr>
            </w:pPr>
            <w:r w:rsidRPr="001F67DC">
              <w:rPr>
                <w:rFonts w:ascii="Times New Roman" w:hAnsi="Times New Roman"/>
                <w:sz w:val="24"/>
                <w:szCs w:val="24"/>
                <w:lang w:eastAsia="ru-RU"/>
              </w:rPr>
              <w:t xml:space="preserve">рисовать на бумаге узоры из растительных элементов (травка, </w:t>
            </w:r>
            <w:proofErr w:type="spellStart"/>
            <w:r w:rsidRPr="001F67DC">
              <w:rPr>
                <w:rFonts w:ascii="Times New Roman" w:hAnsi="Times New Roman"/>
                <w:sz w:val="24"/>
                <w:szCs w:val="24"/>
                <w:lang w:eastAsia="ru-RU"/>
              </w:rPr>
              <w:t>кудрина</w:t>
            </w:r>
            <w:proofErr w:type="spellEnd"/>
            <w:r w:rsidRPr="001F67DC">
              <w:rPr>
                <w:rFonts w:ascii="Times New Roman" w:hAnsi="Times New Roman"/>
                <w:sz w:val="24"/>
                <w:szCs w:val="24"/>
                <w:lang w:eastAsia="ru-RU"/>
              </w:rPr>
              <w:t>, ягоды, цветы) по мотивам хохломской росписи</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28</w:t>
            </w:r>
          </w:p>
        </w:tc>
        <w:tc>
          <w:tcPr>
            <w:tcW w:w="992" w:type="dxa"/>
            <w:vMerge w:val="restart"/>
            <w:textDirection w:val="btLr"/>
            <w:vAlign w:val="center"/>
          </w:tcPr>
          <w:p w:rsidR="00BA2CAF" w:rsidRPr="00CD495C" w:rsidRDefault="00BA2CAF" w:rsidP="00BA2CAF">
            <w:pPr>
              <w:widowControl w:val="0"/>
              <w:spacing w:line="360" w:lineRule="auto"/>
              <w:ind w:left="113" w:right="113"/>
              <w:jc w:val="center"/>
              <w:rPr>
                <w:rFonts w:ascii="Times New Roman" w:hAnsi="Times New Roman"/>
                <w:b/>
                <w:sz w:val="28"/>
                <w:szCs w:val="28"/>
                <w:lang w:eastAsia="ru-RU"/>
              </w:rPr>
            </w:pPr>
            <w:r w:rsidRPr="00CD495C">
              <w:rPr>
                <w:rFonts w:ascii="Times New Roman" w:hAnsi="Times New Roman"/>
                <w:b/>
                <w:sz w:val="28"/>
                <w:szCs w:val="28"/>
                <w:lang w:eastAsia="ru-RU"/>
              </w:rPr>
              <w:t>май</w:t>
            </w:r>
          </w:p>
        </w:tc>
        <w:tc>
          <w:tcPr>
            <w:tcW w:w="1701" w:type="dxa"/>
            <w:vAlign w:val="center"/>
          </w:tcPr>
          <w:p w:rsidR="00BA2CAF" w:rsidRPr="00095E02" w:rsidRDefault="00BA2CAF" w:rsidP="00BA2CAF">
            <w:pPr>
              <w:widowControl w:val="0"/>
              <w:rPr>
                <w:rFonts w:ascii="Times New Roman" w:hAnsi="Times New Roman"/>
                <w:sz w:val="24"/>
                <w:szCs w:val="24"/>
                <w:lang w:eastAsia="ru-RU"/>
              </w:rPr>
            </w:pPr>
            <w:r w:rsidRPr="0037766E">
              <w:rPr>
                <w:rFonts w:ascii="Times New Roman" w:hAnsi="Times New Roman"/>
                <w:sz w:val="24"/>
                <w:szCs w:val="24"/>
                <w:lang w:eastAsia="ru-RU"/>
              </w:rPr>
              <w:t>«Подарки белоствольной красавицы»</w:t>
            </w:r>
          </w:p>
        </w:tc>
        <w:tc>
          <w:tcPr>
            <w:tcW w:w="1559" w:type="dxa"/>
            <w:vAlign w:val="center"/>
          </w:tcPr>
          <w:p w:rsidR="00BA2CAF" w:rsidRPr="00095E02" w:rsidRDefault="00BA2CAF" w:rsidP="00BA2CAF">
            <w:pPr>
              <w:widowControl w:val="0"/>
              <w:rPr>
                <w:rFonts w:ascii="Times New Roman" w:hAnsi="Times New Roman"/>
                <w:sz w:val="24"/>
                <w:szCs w:val="24"/>
                <w:lang w:eastAsia="ru-RU"/>
              </w:rPr>
            </w:pPr>
            <w:r w:rsidRPr="008F7C89">
              <w:rPr>
                <w:rFonts w:ascii="Times New Roman" w:hAnsi="Times New Roman"/>
                <w:sz w:val="24"/>
                <w:szCs w:val="24"/>
                <w:lang w:eastAsia="ru-RU"/>
              </w:rPr>
              <w:t>чтение рассказов про березу, загадывание загадок, рассматривание иллюстраций</w:t>
            </w:r>
          </w:p>
        </w:tc>
        <w:tc>
          <w:tcPr>
            <w:tcW w:w="1843" w:type="dxa"/>
            <w:vAlign w:val="center"/>
          </w:tcPr>
          <w:p w:rsidR="00BA2CAF" w:rsidRPr="00095E02" w:rsidRDefault="00BA2CAF" w:rsidP="00BA2CAF">
            <w:pPr>
              <w:widowControl w:val="0"/>
              <w:rPr>
                <w:rFonts w:ascii="Times New Roman" w:hAnsi="Times New Roman"/>
                <w:sz w:val="24"/>
                <w:szCs w:val="24"/>
                <w:lang w:eastAsia="ru-RU"/>
              </w:rPr>
            </w:pPr>
            <w:r w:rsidRPr="008F7C89">
              <w:rPr>
                <w:rFonts w:ascii="Times New Roman" w:hAnsi="Times New Roman"/>
                <w:sz w:val="24"/>
                <w:szCs w:val="24"/>
                <w:lang w:eastAsia="ru-RU"/>
              </w:rPr>
              <w:t>рассматривание березы на прогулке, рассматривание почек</w:t>
            </w:r>
            <w:r>
              <w:rPr>
                <w:rFonts w:ascii="Times New Roman" w:hAnsi="Times New Roman"/>
                <w:sz w:val="24"/>
                <w:szCs w:val="24"/>
                <w:lang w:eastAsia="ru-RU"/>
              </w:rPr>
              <w:t>.</w:t>
            </w:r>
          </w:p>
        </w:tc>
        <w:tc>
          <w:tcPr>
            <w:tcW w:w="1559" w:type="dxa"/>
            <w:vAlign w:val="center"/>
          </w:tcPr>
          <w:p w:rsidR="00BA2CAF" w:rsidRPr="00095E02" w:rsidRDefault="00BA2CAF" w:rsidP="00BA2CAF">
            <w:pPr>
              <w:widowControl w:val="0"/>
              <w:rPr>
                <w:rFonts w:ascii="Times New Roman" w:hAnsi="Times New Roman"/>
                <w:sz w:val="24"/>
                <w:szCs w:val="24"/>
                <w:lang w:eastAsia="ru-RU"/>
              </w:rPr>
            </w:pPr>
            <w:r>
              <w:rPr>
                <w:rFonts w:ascii="Times New Roman" w:hAnsi="Times New Roman"/>
                <w:sz w:val="24"/>
                <w:szCs w:val="24"/>
                <w:lang w:eastAsia="ru-RU"/>
              </w:rPr>
              <w:t xml:space="preserve">«Во поле береза стояла» </w:t>
            </w:r>
            <w:proofErr w:type="spellStart"/>
            <w:r>
              <w:rPr>
                <w:rFonts w:ascii="Times New Roman" w:hAnsi="Times New Roman"/>
                <w:sz w:val="24"/>
                <w:szCs w:val="24"/>
                <w:lang w:eastAsia="ru-RU"/>
              </w:rPr>
              <w:t>р.н.п</w:t>
            </w:r>
            <w:proofErr w:type="spellEnd"/>
            <w:r>
              <w:rPr>
                <w:rFonts w:ascii="Times New Roman" w:hAnsi="Times New Roman"/>
                <w:sz w:val="24"/>
                <w:szCs w:val="24"/>
                <w:lang w:eastAsia="ru-RU"/>
              </w:rPr>
              <w:t>.</w:t>
            </w:r>
          </w:p>
        </w:tc>
        <w:tc>
          <w:tcPr>
            <w:tcW w:w="1701" w:type="dxa"/>
            <w:vAlign w:val="center"/>
          </w:tcPr>
          <w:p w:rsidR="00BA2CAF" w:rsidRPr="00095E02" w:rsidRDefault="00BA2CAF" w:rsidP="00BA2CAF">
            <w:pPr>
              <w:widowControl w:val="0"/>
              <w:rPr>
                <w:rFonts w:ascii="Times New Roman" w:hAnsi="Times New Roman"/>
                <w:sz w:val="24"/>
                <w:szCs w:val="24"/>
                <w:lang w:eastAsia="ru-RU"/>
              </w:rPr>
            </w:pPr>
            <w:r>
              <w:rPr>
                <w:rFonts w:ascii="Times New Roman" w:hAnsi="Times New Roman"/>
                <w:sz w:val="24"/>
                <w:szCs w:val="24"/>
                <w:lang w:eastAsia="ru-RU"/>
              </w:rPr>
              <w:t>Аппликация березка.</w:t>
            </w:r>
          </w:p>
        </w:tc>
      </w:tr>
      <w:tr w:rsidR="00BA2CAF" w:rsidRPr="00095E02" w:rsidTr="00BA2CAF">
        <w:trPr>
          <w:cantSplit/>
          <w:trHeight w:val="1134"/>
        </w:trPr>
        <w:tc>
          <w:tcPr>
            <w:tcW w:w="710" w:type="dxa"/>
            <w:vAlign w:val="center"/>
          </w:tcPr>
          <w:p w:rsidR="00BA2CAF" w:rsidRDefault="00BA2CAF" w:rsidP="00BA2CAF">
            <w:pPr>
              <w:widowControl w:val="0"/>
              <w:spacing w:line="360" w:lineRule="auto"/>
              <w:jc w:val="center"/>
              <w:rPr>
                <w:rFonts w:ascii="Times New Roman" w:hAnsi="Times New Roman"/>
                <w:b/>
                <w:sz w:val="24"/>
                <w:szCs w:val="24"/>
                <w:lang w:eastAsia="ru-RU"/>
              </w:rPr>
            </w:pPr>
            <w:r>
              <w:rPr>
                <w:rFonts w:ascii="Times New Roman" w:hAnsi="Times New Roman"/>
                <w:b/>
                <w:sz w:val="24"/>
                <w:szCs w:val="24"/>
                <w:lang w:eastAsia="ru-RU"/>
              </w:rPr>
              <w:t>29</w:t>
            </w:r>
          </w:p>
        </w:tc>
        <w:tc>
          <w:tcPr>
            <w:tcW w:w="992" w:type="dxa"/>
            <w:vMerge/>
            <w:textDirection w:val="btLr"/>
            <w:vAlign w:val="center"/>
          </w:tcPr>
          <w:p w:rsidR="00BA2CAF" w:rsidRDefault="00BA2CAF" w:rsidP="00BA2CAF">
            <w:pPr>
              <w:widowControl w:val="0"/>
              <w:spacing w:line="360" w:lineRule="auto"/>
              <w:ind w:left="113" w:right="113"/>
              <w:jc w:val="center"/>
              <w:rPr>
                <w:rFonts w:ascii="Times New Roman" w:hAnsi="Times New Roman"/>
                <w:sz w:val="24"/>
                <w:szCs w:val="24"/>
                <w:lang w:eastAsia="ru-RU"/>
              </w:rPr>
            </w:pPr>
          </w:p>
        </w:tc>
        <w:tc>
          <w:tcPr>
            <w:tcW w:w="1701" w:type="dxa"/>
            <w:vAlign w:val="center"/>
          </w:tcPr>
          <w:p w:rsidR="00BA2CAF" w:rsidRPr="00095E02" w:rsidRDefault="00BA2CAF" w:rsidP="00BA2CAF">
            <w:pPr>
              <w:widowControl w:val="0"/>
              <w:rPr>
                <w:rFonts w:ascii="Times New Roman" w:hAnsi="Times New Roman"/>
                <w:sz w:val="24"/>
                <w:szCs w:val="24"/>
                <w:lang w:eastAsia="ru-RU"/>
              </w:rPr>
            </w:pPr>
            <w:r>
              <w:rPr>
                <w:rFonts w:ascii="Times New Roman" w:hAnsi="Times New Roman"/>
                <w:sz w:val="24"/>
                <w:szCs w:val="24"/>
                <w:lang w:eastAsia="ru-RU"/>
              </w:rPr>
              <w:t>Проект «калейдоскоп ремесел»</w:t>
            </w:r>
          </w:p>
        </w:tc>
        <w:tc>
          <w:tcPr>
            <w:tcW w:w="1559" w:type="dxa"/>
            <w:vAlign w:val="center"/>
          </w:tcPr>
          <w:p w:rsidR="00BA2CAF" w:rsidRPr="00095E02" w:rsidRDefault="00BA2CAF" w:rsidP="00BA2CAF">
            <w:pPr>
              <w:widowControl w:val="0"/>
              <w:rPr>
                <w:rFonts w:ascii="Times New Roman" w:hAnsi="Times New Roman"/>
                <w:sz w:val="24"/>
                <w:szCs w:val="24"/>
                <w:lang w:eastAsia="ru-RU"/>
              </w:rPr>
            </w:pPr>
            <w:r>
              <w:rPr>
                <w:rFonts w:ascii="Times New Roman" w:hAnsi="Times New Roman"/>
                <w:sz w:val="24"/>
                <w:szCs w:val="24"/>
                <w:lang w:eastAsia="ru-RU"/>
              </w:rPr>
              <w:t>Пословицы, поговорки, сказки, приметы.</w:t>
            </w:r>
          </w:p>
        </w:tc>
        <w:tc>
          <w:tcPr>
            <w:tcW w:w="1843" w:type="dxa"/>
            <w:vAlign w:val="center"/>
          </w:tcPr>
          <w:p w:rsidR="00BA2CAF" w:rsidRPr="00095E02" w:rsidRDefault="00BA2CAF" w:rsidP="00BA2CAF">
            <w:pPr>
              <w:widowControl w:val="0"/>
              <w:rPr>
                <w:rFonts w:ascii="Times New Roman" w:hAnsi="Times New Roman"/>
                <w:sz w:val="24"/>
                <w:szCs w:val="24"/>
                <w:lang w:eastAsia="ru-RU"/>
              </w:rPr>
            </w:pPr>
            <w:r>
              <w:rPr>
                <w:rFonts w:ascii="Times New Roman" w:hAnsi="Times New Roman"/>
                <w:sz w:val="24"/>
                <w:szCs w:val="24"/>
                <w:lang w:eastAsia="ru-RU"/>
              </w:rPr>
              <w:t>Проект</w:t>
            </w:r>
          </w:p>
        </w:tc>
        <w:tc>
          <w:tcPr>
            <w:tcW w:w="1559" w:type="dxa"/>
            <w:vAlign w:val="center"/>
          </w:tcPr>
          <w:p w:rsidR="00BA2CAF" w:rsidRPr="00095E02" w:rsidRDefault="00BA2CAF" w:rsidP="00BA2CAF">
            <w:pPr>
              <w:widowControl w:val="0"/>
              <w:rPr>
                <w:rFonts w:ascii="Times New Roman" w:hAnsi="Times New Roman"/>
                <w:sz w:val="24"/>
                <w:szCs w:val="24"/>
                <w:lang w:eastAsia="ru-RU"/>
              </w:rPr>
            </w:pPr>
            <w:r>
              <w:rPr>
                <w:rFonts w:ascii="Times New Roman" w:hAnsi="Times New Roman"/>
                <w:sz w:val="24"/>
                <w:szCs w:val="24"/>
                <w:lang w:eastAsia="ru-RU"/>
              </w:rPr>
              <w:t xml:space="preserve">Песни, частушки, </w:t>
            </w:r>
            <w:proofErr w:type="spellStart"/>
            <w:r>
              <w:rPr>
                <w:rFonts w:ascii="Times New Roman" w:hAnsi="Times New Roman"/>
                <w:sz w:val="24"/>
                <w:szCs w:val="24"/>
                <w:lang w:eastAsia="ru-RU"/>
              </w:rPr>
              <w:t>заклички</w:t>
            </w:r>
            <w:proofErr w:type="spellEnd"/>
            <w:r>
              <w:rPr>
                <w:rFonts w:ascii="Times New Roman" w:hAnsi="Times New Roman"/>
                <w:sz w:val="24"/>
                <w:szCs w:val="24"/>
                <w:lang w:eastAsia="ru-RU"/>
              </w:rPr>
              <w:t>.</w:t>
            </w:r>
          </w:p>
        </w:tc>
        <w:tc>
          <w:tcPr>
            <w:tcW w:w="1701" w:type="dxa"/>
            <w:vAlign w:val="center"/>
          </w:tcPr>
          <w:p w:rsidR="00BA2CAF" w:rsidRPr="00095E02" w:rsidRDefault="00BA2CAF" w:rsidP="00BA2CAF">
            <w:pPr>
              <w:widowControl w:val="0"/>
              <w:rPr>
                <w:rFonts w:ascii="Times New Roman" w:hAnsi="Times New Roman"/>
                <w:sz w:val="24"/>
                <w:szCs w:val="24"/>
                <w:lang w:eastAsia="ru-RU"/>
              </w:rPr>
            </w:pPr>
            <w:proofErr w:type="spellStart"/>
            <w:r>
              <w:rPr>
                <w:rFonts w:ascii="Times New Roman" w:hAnsi="Times New Roman"/>
                <w:sz w:val="24"/>
                <w:szCs w:val="24"/>
                <w:lang w:eastAsia="ru-RU"/>
              </w:rPr>
              <w:t>лэпбук</w:t>
            </w:r>
            <w:proofErr w:type="spellEnd"/>
          </w:p>
        </w:tc>
      </w:tr>
    </w:tbl>
    <w:p w:rsidR="00BA2CAF" w:rsidRDefault="00BA2CAF" w:rsidP="00BA2CAF">
      <w:pPr>
        <w:pStyle w:val="2"/>
        <w:spacing w:before="0" w:line="360" w:lineRule="auto"/>
        <w:ind w:firstLine="709"/>
        <w:rPr>
          <w:rFonts w:ascii="Times New Roman" w:hAnsi="Times New Roman" w:cs="Times New Roman"/>
          <w:color w:val="auto"/>
          <w:sz w:val="28"/>
          <w:szCs w:val="28"/>
        </w:rPr>
      </w:pPr>
    </w:p>
    <w:p w:rsidR="00BA2CAF" w:rsidRDefault="00BA2CAF" w:rsidP="00BA2CAF">
      <w:pPr>
        <w:pStyle w:val="2"/>
        <w:spacing w:before="0" w:line="360" w:lineRule="auto"/>
        <w:ind w:firstLine="709"/>
        <w:jc w:val="both"/>
        <w:rPr>
          <w:rFonts w:ascii="Times New Roman" w:hAnsi="Times New Roman" w:cs="Times New Roman"/>
          <w:color w:val="auto"/>
          <w:sz w:val="28"/>
          <w:szCs w:val="28"/>
        </w:rPr>
      </w:pPr>
      <w:bookmarkStart w:id="13" w:name="_Toc9976827"/>
      <w:r>
        <w:rPr>
          <w:rFonts w:ascii="Times New Roman" w:hAnsi="Times New Roman" w:cs="Times New Roman"/>
          <w:color w:val="auto"/>
          <w:sz w:val="28"/>
          <w:szCs w:val="28"/>
        </w:rPr>
        <w:t xml:space="preserve">Занятия проходили во второй половине дня один раз в неделю. Занятия проводились вместе с учителем музыки </w:t>
      </w:r>
      <w:proofErr w:type="spellStart"/>
      <w:r>
        <w:rPr>
          <w:rFonts w:ascii="Times New Roman" w:hAnsi="Times New Roman" w:cs="Times New Roman"/>
          <w:color w:val="auto"/>
          <w:sz w:val="28"/>
          <w:szCs w:val="28"/>
        </w:rPr>
        <w:t>Смышляевой</w:t>
      </w:r>
      <w:proofErr w:type="spellEnd"/>
      <w:r>
        <w:rPr>
          <w:rFonts w:ascii="Times New Roman" w:hAnsi="Times New Roman" w:cs="Times New Roman"/>
          <w:color w:val="auto"/>
          <w:sz w:val="28"/>
          <w:szCs w:val="28"/>
        </w:rPr>
        <w:t xml:space="preserve"> Натальей Николаевной. За музыкальный блок отвечала учитель музыки (сопровождение песен, музыкальные игры, танцы), с моей стороны – знакомство ребят с народным декоративно-прикладным искусством, изобразительная деятельность, игры.</w:t>
      </w:r>
      <w:bookmarkEnd w:id="13"/>
    </w:p>
    <w:p w:rsidR="00BA2CAF"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Тему раскрывали с помощью различных видов и жанров народного декоративно-прикладного искусства.</w:t>
      </w:r>
    </w:p>
    <w:p w:rsidR="00BA2CAF"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Разучивание на занятиях игры, стихи, песни, частушки, различные техники изобразительной деятельности, становятся близкими и доступными </w:t>
      </w:r>
      <w:r>
        <w:rPr>
          <w:rFonts w:ascii="Times New Roman" w:hAnsi="Times New Roman" w:cs="Times New Roman"/>
          <w:sz w:val="28"/>
          <w:szCs w:val="28"/>
        </w:rPr>
        <w:lastRenderedPageBreak/>
        <w:t>ребенку младшего школьного возраста, когда включаются в его повседневную жизнь, используются в самостоятельной деятельности. Известно, что большой интерес у детей вызывают выступления на праздниках и различных по тематике развлечениях.</w:t>
      </w:r>
    </w:p>
    <w:p w:rsidR="00BA2CAF"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 рамках проводимых занятий мы старались формировать у детей умение работать в группе, в паре. Работа в парах как нельзя лучше соответствует целям развития коммуникативных умений и нравственных качеств.</w:t>
      </w:r>
    </w:p>
    <w:p w:rsidR="00BA2CAF"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Следующий этап работы заключался в разработке развлечений и праздников.</w:t>
      </w:r>
    </w:p>
    <w:p w:rsidR="00BA2CAF"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Развлечения – один из видов культурно-досуговой деятельности. М.Б. Зацепина отмечала, что развлечения имеют компенсационный характер, возмещая издержки будничности. Они должны быть красочным моментом в жизни ребенка. Развлечения способствуют эстетическому и всестороннему развитию ребенка, так как в это время он может познакомится с различными видами искусств: музыкальным, театральным, литературным, изобразительным и др.</w:t>
      </w:r>
    </w:p>
    <w:p w:rsidR="00BA2CAF" w:rsidRDefault="00BA2CAF" w:rsidP="00BA2CA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Развлечения возбуждают радостные чувства и развивают эмоции, поднимают настроение и жизненный тонус. На таких мероприятиях ребенок может приобрести уверенность в себе, проявить самостоятельность, веру в свои возможности. В это время формируются его положительные качества: доброжелательность, симпатия, уважение к сверстникам, </w:t>
      </w:r>
      <w:proofErr w:type="spellStart"/>
      <w:r>
        <w:rPr>
          <w:rFonts w:ascii="Times New Roman" w:hAnsi="Times New Roman" w:cs="Times New Roman"/>
          <w:sz w:val="28"/>
          <w:szCs w:val="28"/>
        </w:rPr>
        <w:t>взаимопощь</w:t>
      </w:r>
      <w:proofErr w:type="spellEnd"/>
      <w:r>
        <w:rPr>
          <w:rFonts w:ascii="Times New Roman" w:hAnsi="Times New Roman" w:cs="Times New Roman"/>
          <w:sz w:val="28"/>
          <w:szCs w:val="28"/>
        </w:rPr>
        <w:t xml:space="preserve">, жизнерадостность и так далее </w:t>
      </w:r>
      <w:r w:rsidRPr="00053E2D">
        <w:rPr>
          <w:rFonts w:ascii="Times New Roman" w:hAnsi="Times New Roman" w:cs="Times New Roman"/>
          <w:sz w:val="28"/>
          <w:szCs w:val="28"/>
        </w:rPr>
        <w:t>[</w:t>
      </w:r>
      <w:r>
        <w:rPr>
          <w:rFonts w:ascii="Times New Roman" w:hAnsi="Times New Roman" w:cs="Times New Roman"/>
          <w:sz w:val="28"/>
          <w:szCs w:val="28"/>
        </w:rPr>
        <w:t>29</w:t>
      </w:r>
      <w:r w:rsidRPr="00053E2D">
        <w:rPr>
          <w:rFonts w:ascii="Times New Roman" w:hAnsi="Times New Roman" w:cs="Times New Roman"/>
          <w:sz w:val="28"/>
          <w:szCs w:val="28"/>
        </w:rPr>
        <w:t>]</w:t>
      </w:r>
      <w:r>
        <w:rPr>
          <w:rFonts w:ascii="Times New Roman" w:hAnsi="Times New Roman" w:cs="Times New Roman"/>
          <w:sz w:val="28"/>
          <w:szCs w:val="28"/>
        </w:rPr>
        <w:t>.</w:t>
      </w:r>
    </w:p>
    <w:p w:rsidR="00BA2CAF"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Мы проводили развлечения 1 раз в месяц. Развлечения для детей проводились в классе и в актовом зале:</w:t>
      </w:r>
    </w:p>
    <w:p w:rsidR="00BA2CAF" w:rsidRPr="00523387" w:rsidRDefault="00BA2CAF" w:rsidP="0090418C">
      <w:pPr>
        <w:pStyle w:val="a3"/>
        <w:numPr>
          <w:ilvl w:val="0"/>
          <w:numId w:val="8"/>
        </w:numPr>
        <w:tabs>
          <w:tab w:val="left" w:pos="709"/>
        </w:tabs>
        <w:spacing w:after="0" w:line="360" w:lineRule="auto"/>
        <w:ind w:left="0" w:firstLine="425"/>
        <w:jc w:val="both"/>
        <w:rPr>
          <w:rFonts w:ascii="Times New Roman" w:hAnsi="Times New Roman" w:cs="Times New Roman"/>
          <w:sz w:val="28"/>
          <w:szCs w:val="28"/>
        </w:rPr>
      </w:pPr>
      <w:r w:rsidRPr="00523387">
        <w:rPr>
          <w:rFonts w:ascii="Times New Roman" w:hAnsi="Times New Roman" w:cs="Times New Roman"/>
          <w:sz w:val="28"/>
          <w:szCs w:val="28"/>
        </w:rPr>
        <w:t>«В гостях у матрешки»</w:t>
      </w:r>
    </w:p>
    <w:p w:rsidR="00BA2CAF" w:rsidRPr="00523387" w:rsidRDefault="00BA2CAF" w:rsidP="0090418C">
      <w:pPr>
        <w:pStyle w:val="a3"/>
        <w:numPr>
          <w:ilvl w:val="0"/>
          <w:numId w:val="8"/>
        </w:numPr>
        <w:tabs>
          <w:tab w:val="left" w:pos="709"/>
        </w:tabs>
        <w:spacing w:after="0" w:line="360" w:lineRule="auto"/>
        <w:ind w:left="0" w:firstLine="425"/>
        <w:jc w:val="both"/>
        <w:rPr>
          <w:rFonts w:ascii="Times New Roman" w:hAnsi="Times New Roman" w:cs="Times New Roman"/>
          <w:sz w:val="28"/>
          <w:szCs w:val="28"/>
        </w:rPr>
      </w:pPr>
      <w:r w:rsidRPr="00523387">
        <w:rPr>
          <w:rFonts w:ascii="Times New Roman" w:hAnsi="Times New Roman" w:cs="Times New Roman"/>
          <w:sz w:val="28"/>
          <w:szCs w:val="28"/>
        </w:rPr>
        <w:t xml:space="preserve">«Веселая ярмарка </w:t>
      </w:r>
      <w:proofErr w:type="spellStart"/>
      <w:r w:rsidRPr="00523387">
        <w:rPr>
          <w:rFonts w:ascii="Times New Roman" w:hAnsi="Times New Roman" w:cs="Times New Roman"/>
          <w:sz w:val="28"/>
          <w:szCs w:val="28"/>
        </w:rPr>
        <w:t>Полхов</w:t>
      </w:r>
      <w:proofErr w:type="spellEnd"/>
      <w:r w:rsidRPr="00523387">
        <w:rPr>
          <w:rFonts w:ascii="Times New Roman" w:hAnsi="Times New Roman" w:cs="Times New Roman"/>
          <w:sz w:val="28"/>
          <w:szCs w:val="28"/>
        </w:rPr>
        <w:t xml:space="preserve"> – </w:t>
      </w:r>
      <w:proofErr w:type="spellStart"/>
      <w:r w:rsidRPr="00523387">
        <w:rPr>
          <w:rFonts w:ascii="Times New Roman" w:hAnsi="Times New Roman" w:cs="Times New Roman"/>
          <w:sz w:val="28"/>
          <w:szCs w:val="28"/>
        </w:rPr>
        <w:t>Майданских</w:t>
      </w:r>
      <w:proofErr w:type="spellEnd"/>
      <w:r w:rsidRPr="00523387">
        <w:rPr>
          <w:rFonts w:ascii="Times New Roman" w:hAnsi="Times New Roman" w:cs="Times New Roman"/>
          <w:sz w:val="28"/>
          <w:szCs w:val="28"/>
        </w:rPr>
        <w:t xml:space="preserve"> мастеров»</w:t>
      </w:r>
    </w:p>
    <w:p w:rsidR="00BA2CAF" w:rsidRPr="00523387" w:rsidRDefault="00BA2CAF" w:rsidP="0090418C">
      <w:pPr>
        <w:pStyle w:val="a3"/>
        <w:numPr>
          <w:ilvl w:val="0"/>
          <w:numId w:val="8"/>
        </w:numPr>
        <w:tabs>
          <w:tab w:val="left" w:pos="709"/>
        </w:tabs>
        <w:spacing w:after="0" w:line="360" w:lineRule="auto"/>
        <w:ind w:left="0" w:firstLine="425"/>
        <w:jc w:val="both"/>
        <w:rPr>
          <w:rFonts w:ascii="Times New Roman" w:hAnsi="Times New Roman" w:cs="Times New Roman"/>
          <w:sz w:val="28"/>
          <w:szCs w:val="28"/>
        </w:rPr>
      </w:pPr>
      <w:r w:rsidRPr="00523387">
        <w:rPr>
          <w:rFonts w:ascii="Times New Roman" w:hAnsi="Times New Roman" w:cs="Times New Roman"/>
          <w:sz w:val="28"/>
          <w:szCs w:val="28"/>
        </w:rPr>
        <w:t>«Деревенские посиделки»</w:t>
      </w:r>
    </w:p>
    <w:p w:rsidR="00BA2CAF"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Большой интерес у детей вызывает выступление на праздниках и подготовка к ним.</w:t>
      </w:r>
    </w:p>
    <w:p w:rsidR="00BA2CAF"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Праздник – это день, который наполнен радостью, весельем. Русский педагог К.Д. Ушинский отмечал, что праздник для ребенка совсем не то, что для взрослых. Дети считают дни от праздника до праздника, в то время как взрослые считают свои годы от одного важного жизненного события до другого.</w:t>
      </w:r>
    </w:p>
    <w:p w:rsidR="00BA2CAF" w:rsidRPr="00B63ECB"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Праздник в школе наглядно демонстрирует родителям, чему научился их ребенок. Кроме того, это возможность для родителей получить представление о том какие у ребенка взаимоотношения в коллективе </w:t>
      </w:r>
      <w:r w:rsidRPr="00C62877">
        <w:rPr>
          <w:rFonts w:ascii="Times New Roman" w:hAnsi="Times New Roman" w:cs="Times New Roman"/>
          <w:sz w:val="28"/>
          <w:szCs w:val="28"/>
        </w:rPr>
        <w:t>[79]</w:t>
      </w:r>
      <w:r>
        <w:rPr>
          <w:rFonts w:ascii="Times New Roman" w:hAnsi="Times New Roman" w:cs="Times New Roman"/>
          <w:sz w:val="28"/>
          <w:szCs w:val="28"/>
        </w:rPr>
        <w:t>.</w:t>
      </w:r>
    </w:p>
    <w:p w:rsidR="00BA2CAF" w:rsidRDefault="00BA2CAF" w:rsidP="00BA2CAF">
      <w:pPr>
        <w:spacing w:after="0" w:line="360" w:lineRule="auto"/>
        <w:jc w:val="both"/>
        <w:rPr>
          <w:rFonts w:ascii="Times New Roman" w:hAnsi="Times New Roman" w:cs="Times New Roman"/>
          <w:sz w:val="28"/>
          <w:szCs w:val="28"/>
        </w:rPr>
      </w:pPr>
      <w:r w:rsidRPr="00B63ECB">
        <w:rPr>
          <w:rFonts w:ascii="Times New Roman" w:hAnsi="Times New Roman" w:cs="Times New Roman"/>
          <w:sz w:val="28"/>
          <w:szCs w:val="28"/>
        </w:rPr>
        <w:tab/>
      </w:r>
      <w:r>
        <w:rPr>
          <w:rFonts w:ascii="Times New Roman" w:hAnsi="Times New Roman" w:cs="Times New Roman"/>
          <w:sz w:val="28"/>
          <w:szCs w:val="28"/>
        </w:rPr>
        <w:t>Мы провели 4 праздника: «Царство детских сердец», «Новый год», «Гой ты Русь», «Масленица».</w:t>
      </w:r>
    </w:p>
    <w:p w:rsidR="00BA2CAF"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Следующим этапом нашей работы была организация кружка.</w:t>
      </w:r>
    </w:p>
    <w:p w:rsidR="00BA2CAF" w:rsidRDefault="00BA2CAF" w:rsidP="00BA2CA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Работа кружка «</w:t>
      </w:r>
      <w:r w:rsidR="0029185C">
        <w:rPr>
          <w:rFonts w:ascii="Times New Roman" w:hAnsi="Times New Roman" w:cs="Times New Roman"/>
          <w:sz w:val="28"/>
          <w:szCs w:val="28"/>
        </w:rPr>
        <w:t>Удивительное рядом</w:t>
      </w:r>
      <w:r>
        <w:rPr>
          <w:rFonts w:ascii="Times New Roman" w:hAnsi="Times New Roman" w:cs="Times New Roman"/>
          <w:sz w:val="28"/>
          <w:szCs w:val="28"/>
        </w:rPr>
        <w:t>» проходила во второй половине дня один раз в неделю по 40 минут в 15.00.</w:t>
      </w:r>
    </w:p>
    <w:p w:rsidR="00BA2CAF" w:rsidRDefault="00BA2CAF" w:rsidP="00BA2CAF">
      <w:pPr>
        <w:spacing w:after="0" w:line="360" w:lineRule="auto"/>
        <w:ind w:firstLine="708"/>
        <w:jc w:val="both"/>
        <w:rPr>
          <w:rFonts w:ascii="Times New Roman" w:hAnsi="Times New Roman" w:cs="Times New Roman"/>
          <w:sz w:val="28"/>
          <w:szCs w:val="28"/>
        </w:rPr>
      </w:pPr>
      <w:r w:rsidRPr="00303234">
        <w:rPr>
          <w:rFonts w:ascii="Times New Roman" w:hAnsi="Times New Roman" w:cs="Times New Roman"/>
          <w:sz w:val="28"/>
          <w:szCs w:val="28"/>
        </w:rPr>
        <w:t>Целью занятий в кружке «</w:t>
      </w:r>
      <w:r w:rsidR="0029185C">
        <w:rPr>
          <w:rFonts w:ascii="Times New Roman" w:hAnsi="Times New Roman" w:cs="Times New Roman"/>
          <w:sz w:val="28"/>
          <w:szCs w:val="28"/>
        </w:rPr>
        <w:t>Удивительное рядом</w:t>
      </w:r>
      <w:r w:rsidRPr="00303234">
        <w:rPr>
          <w:rFonts w:ascii="Times New Roman" w:hAnsi="Times New Roman" w:cs="Times New Roman"/>
          <w:sz w:val="28"/>
          <w:szCs w:val="28"/>
        </w:rPr>
        <w:t>» является воспитание у детей интереса к искусству</w:t>
      </w:r>
      <w:r>
        <w:rPr>
          <w:rFonts w:ascii="Times New Roman" w:hAnsi="Times New Roman" w:cs="Times New Roman"/>
          <w:sz w:val="28"/>
          <w:szCs w:val="28"/>
        </w:rPr>
        <w:t xml:space="preserve"> народного творчества</w:t>
      </w:r>
      <w:r w:rsidRPr="00303234">
        <w:rPr>
          <w:rFonts w:ascii="Times New Roman" w:hAnsi="Times New Roman" w:cs="Times New Roman"/>
          <w:sz w:val="28"/>
          <w:szCs w:val="28"/>
        </w:rPr>
        <w:t>, развитие творческих способностей, эстетического и художественного вкуса, в</w:t>
      </w:r>
      <w:r>
        <w:rPr>
          <w:rFonts w:ascii="Times New Roman" w:hAnsi="Times New Roman" w:cs="Times New Roman"/>
          <w:sz w:val="28"/>
          <w:szCs w:val="28"/>
        </w:rPr>
        <w:t xml:space="preserve">оспитание чувства коллективизма. </w:t>
      </w:r>
      <w:r w:rsidRPr="000D4098">
        <w:rPr>
          <w:rFonts w:ascii="Times New Roman" w:hAnsi="Times New Roman" w:cs="Times New Roman"/>
          <w:sz w:val="28"/>
          <w:szCs w:val="28"/>
        </w:rPr>
        <w:t xml:space="preserve">Привлекать к работе кружка можно детей </w:t>
      </w:r>
      <w:r>
        <w:rPr>
          <w:rFonts w:ascii="Times New Roman" w:hAnsi="Times New Roman" w:cs="Times New Roman"/>
          <w:sz w:val="28"/>
          <w:szCs w:val="28"/>
        </w:rPr>
        <w:t>1</w:t>
      </w:r>
      <w:r w:rsidRPr="000D4098">
        <w:rPr>
          <w:rFonts w:ascii="Times New Roman" w:hAnsi="Times New Roman" w:cs="Times New Roman"/>
          <w:sz w:val="28"/>
          <w:szCs w:val="28"/>
        </w:rPr>
        <w:t>-</w:t>
      </w:r>
      <w:r>
        <w:rPr>
          <w:rFonts w:ascii="Times New Roman" w:hAnsi="Times New Roman" w:cs="Times New Roman"/>
          <w:sz w:val="28"/>
          <w:szCs w:val="28"/>
        </w:rPr>
        <w:t>4</w:t>
      </w:r>
      <w:r w:rsidRPr="000D4098">
        <w:rPr>
          <w:rFonts w:ascii="Times New Roman" w:hAnsi="Times New Roman" w:cs="Times New Roman"/>
          <w:sz w:val="28"/>
          <w:szCs w:val="28"/>
        </w:rPr>
        <w:t xml:space="preserve"> классов.</w:t>
      </w:r>
      <w:r>
        <w:rPr>
          <w:rFonts w:ascii="Times New Roman" w:hAnsi="Times New Roman" w:cs="Times New Roman"/>
          <w:sz w:val="28"/>
          <w:szCs w:val="28"/>
        </w:rPr>
        <w:t xml:space="preserve"> </w:t>
      </w:r>
      <w:r w:rsidRPr="000D4098">
        <w:rPr>
          <w:rFonts w:ascii="Times New Roman" w:hAnsi="Times New Roman" w:cs="Times New Roman"/>
          <w:sz w:val="28"/>
          <w:szCs w:val="28"/>
        </w:rPr>
        <w:t>Занятия декоративно-прикладным искусством, несомненно, откроют для многих детей новые пути познания народного творчества, обогатят их внутренний мир, позволят с пользой провести свободное время.</w:t>
      </w:r>
      <w:r>
        <w:rPr>
          <w:rFonts w:ascii="Times New Roman" w:hAnsi="Times New Roman" w:cs="Times New Roman"/>
          <w:sz w:val="28"/>
          <w:szCs w:val="28"/>
        </w:rPr>
        <w:t xml:space="preserve"> </w:t>
      </w:r>
      <w:r w:rsidRPr="000D4098">
        <w:rPr>
          <w:rFonts w:ascii="Times New Roman" w:hAnsi="Times New Roman" w:cs="Times New Roman"/>
          <w:sz w:val="28"/>
          <w:szCs w:val="28"/>
        </w:rPr>
        <w:t>Изучая декоративно-прикладное искусство в кружке, учащиеся соединяют знания технических приемов с художественной фантазией, присущей их детскому воображению, создают не только полезные, но и красивые изделия. Работу ребят над созданием изделия, неразрывно связанную с выбором темы, техникой исполнения, сбором материала и выполнением росписи, можно смело назвать творческой.</w:t>
      </w:r>
      <w:r>
        <w:rPr>
          <w:rFonts w:ascii="Times New Roman" w:hAnsi="Times New Roman" w:cs="Times New Roman"/>
          <w:sz w:val="28"/>
          <w:szCs w:val="28"/>
        </w:rPr>
        <w:t xml:space="preserve"> </w:t>
      </w:r>
      <w:r w:rsidRPr="000D4098">
        <w:rPr>
          <w:rFonts w:ascii="Times New Roman" w:hAnsi="Times New Roman" w:cs="Times New Roman"/>
          <w:sz w:val="28"/>
          <w:szCs w:val="28"/>
        </w:rPr>
        <w:t xml:space="preserve">Изделия, сделанные </w:t>
      </w:r>
      <w:proofErr w:type="gramStart"/>
      <w:r w:rsidRPr="000D4098">
        <w:rPr>
          <w:rFonts w:ascii="Times New Roman" w:hAnsi="Times New Roman" w:cs="Times New Roman"/>
          <w:sz w:val="28"/>
          <w:szCs w:val="28"/>
        </w:rPr>
        <w:t xml:space="preserve">руками </w:t>
      </w:r>
      <w:r>
        <w:rPr>
          <w:rFonts w:ascii="Times New Roman" w:hAnsi="Times New Roman" w:cs="Times New Roman"/>
          <w:sz w:val="28"/>
          <w:szCs w:val="28"/>
        </w:rPr>
        <w:t>детей</w:t>
      </w:r>
      <w:proofErr w:type="gramEnd"/>
      <w:r w:rsidRPr="000D4098">
        <w:rPr>
          <w:rFonts w:ascii="Times New Roman" w:hAnsi="Times New Roman" w:cs="Times New Roman"/>
          <w:sz w:val="28"/>
          <w:szCs w:val="28"/>
        </w:rPr>
        <w:t xml:space="preserve"> могут служить украшением школьных интерьеров, так как обладают эстетической ценностью.</w:t>
      </w:r>
      <w:r>
        <w:rPr>
          <w:rFonts w:ascii="Times New Roman" w:hAnsi="Times New Roman" w:cs="Times New Roman"/>
          <w:sz w:val="28"/>
          <w:szCs w:val="28"/>
        </w:rPr>
        <w:t xml:space="preserve"> См. Приложение 2.</w:t>
      </w:r>
    </w:p>
    <w:p w:rsidR="00BA2CAF" w:rsidRDefault="00BA2CAF" w:rsidP="00BA2CAF">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ab/>
        <w:t>Во вторник подготовка к интегрированным занятиям.</w:t>
      </w:r>
    </w:p>
    <w:p w:rsidR="00BA2CAF" w:rsidRDefault="00BA2CAF" w:rsidP="00BA2CAF">
      <w:pPr>
        <w:pStyle w:val="a3"/>
        <w:tabs>
          <w:tab w:val="left" w:pos="851"/>
        </w:tabs>
        <w:spacing w:after="0" w:line="360" w:lineRule="auto"/>
        <w:ind w:left="0" w:firstLine="850"/>
        <w:jc w:val="both"/>
        <w:rPr>
          <w:rFonts w:ascii="Times New Roman" w:hAnsi="Times New Roman" w:cs="Times New Roman"/>
          <w:sz w:val="28"/>
          <w:szCs w:val="28"/>
        </w:rPr>
      </w:pPr>
      <w:r>
        <w:rPr>
          <w:rFonts w:ascii="Times New Roman" w:hAnsi="Times New Roman" w:cs="Times New Roman"/>
          <w:sz w:val="28"/>
          <w:szCs w:val="28"/>
        </w:rPr>
        <w:t xml:space="preserve">Следующий этап опытно-экспериментального исследования – работа с родителями. </w:t>
      </w:r>
    </w:p>
    <w:p w:rsidR="00BA2CAF" w:rsidRDefault="00BA2CAF" w:rsidP="00BA2CAF">
      <w:pPr>
        <w:pStyle w:val="a3"/>
        <w:tabs>
          <w:tab w:val="left" w:pos="851"/>
        </w:tabs>
        <w:spacing w:after="0" w:line="360" w:lineRule="auto"/>
        <w:ind w:left="0" w:firstLine="850"/>
        <w:jc w:val="both"/>
        <w:rPr>
          <w:rFonts w:ascii="Times New Roman" w:hAnsi="Times New Roman" w:cs="Times New Roman"/>
          <w:sz w:val="28"/>
          <w:szCs w:val="28"/>
        </w:rPr>
      </w:pPr>
      <w:r>
        <w:rPr>
          <w:rFonts w:ascii="Times New Roman" w:hAnsi="Times New Roman" w:cs="Times New Roman"/>
          <w:sz w:val="28"/>
          <w:szCs w:val="28"/>
        </w:rPr>
        <w:t>Использовались различные формы работы: консультации, мастер-класс, круглый стол, коллективное посещение музея и др.</w:t>
      </w:r>
    </w:p>
    <w:p w:rsidR="00BA2CAF" w:rsidRDefault="00BA2CAF" w:rsidP="00BA2CAF">
      <w:pPr>
        <w:pStyle w:val="a3"/>
        <w:tabs>
          <w:tab w:val="left" w:pos="851"/>
        </w:tabs>
        <w:spacing w:after="0" w:line="360" w:lineRule="auto"/>
        <w:ind w:left="0" w:firstLine="850"/>
        <w:jc w:val="both"/>
        <w:rPr>
          <w:rFonts w:ascii="Times New Roman" w:hAnsi="Times New Roman" w:cs="Times New Roman"/>
          <w:sz w:val="28"/>
          <w:szCs w:val="28"/>
        </w:rPr>
      </w:pPr>
      <w:r>
        <w:rPr>
          <w:rFonts w:ascii="Times New Roman" w:hAnsi="Times New Roman" w:cs="Times New Roman"/>
          <w:sz w:val="28"/>
          <w:szCs w:val="28"/>
        </w:rPr>
        <w:t>На первом общем родительском собрании, мы сообщили тематику консультации, цели и задачи предстоящей опытно-экспериментальной работы.</w:t>
      </w:r>
    </w:p>
    <w:p w:rsidR="00BA2CAF" w:rsidRDefault="00BA2CAF" w:rsidP="00BA2CAF">
      <w:pPr>
        <w:pStyle w:val="a3"/>
        <w:tabs>
          <w:tab w:val="left" w:pos="851"/>
        </w:tabs>
        <w:spacing w:after="0" w:line="360" w:lineRule="auto"/>
        <w:ind w:left="0" w:firstLine="850"/>
        <w:jc w:val="both"/>
        <w:rPr>
          <w:rFonts w:ascii="Times New Roman" w:hAnsi="Times New Roman" w:cs="Times New Roman"/>
          <w:sz w:val="28"/>
          <w:szCs w:val="28"/>
        </w:rPr>
      </w:pPr>
      <w:r>
        <w:rPr>
          <w:rFonts w:ascii="Times New Roman" w:hAnsi="Times New Roman" w:cs="Times New Roman"/>
          <w:sz w:val="28"/>
          <w:szCs w:val="28"/>
        </w:rPr>
        <w:t>Мы провели:</w:t>
      </w:r>
    </w:p>
    <w:p w:rsidR="00BA2CAF" w:rsidRDefault="00BA2CAF" w:rsidP="00BA2CAF">
      <w:pPr>
        <w:pStyle w:val="a3"/>
        <w:tabs>
          <w:tab w:val="left" w:pos="851"/>
        </w:tabs>
        <w:spacing w:after="0" w:line="360" w:lineRule="auto"/>
        <w:ind w:left="0" w:firstLine="850"/>
        <w:jc w:val="both"/>
        <w:rPr>
          <w:rFonts w:ascii="Times New Roman" w:hAnsi="Times New Roman" w:cs="Times New Roman"/>
          <w:sz w:val="28"/>
          <w:szCs w:val="28"/>
        </w:rPr>
      </w:pPr>
      <w:r>
        <w:rPr>
          <w:rFonts w:ascii="Times New Roman" w:hAnsi="Times New Roman" w:cs="Times New Roman"/>
          <w:sz w:val="28"/>
          <w:szCs w:val="28"/>
        </w:rPr>
        <w:t>- родительски собрания «Эстетическое восприятие и значение его в становлении детского творчества», «Народная глиняная игрушка»;</w:t>
      </w:r>
    </w:p>
    <w:p w:rsidR="00BA2CAF" w:rsidRDefault="00BA2CAF" w:rsidP="00BA2CAF">
      <w:pPr>
        <w:pStyle w:val="a3"/>
        <w:tabs>
          <w:tab w:val="left" w:pos="851"/>
        </w:tabs>
        <w:spacing w:after="0" w:line="360" w:lineRule="auto"/>
        <w:ind w:left="0" w:firstLine="850"/>
        <w:jc w:val="both"/>
        <w:rPr>
          <w:rFonts w:ascii="Times New Roman" w:hAnsi="Times New Roman" w:cs="Times New Roman"/>
          <w:sz w:val="28"/>
          <w:szCs w:val="28"/>
        </w:rPr>
      </w:pPr>
      <w:r>
        <w:rPr>
          <w:rFonts w:ascii="Times New Roman" w:hAnsi="Times New Roman" w:cs="Times New Roman"/>
          <w:sz w:val="28"/>
          <w:szCs w:val="28"/>
        </w:rPr>
        <w:t>- мастер – класс «Роспись гжель»;</w:t>
      </w:r>
    </w:p>
    <w:p w:rsidR="00BA2CAF" w:rsidRDefault="00BA2CAF" w:rsidP="00BA2CAF">
      <w:pPr>
        <w:pStyle w:val="a3"/>
        <w:tabs>
          <w:tab w:val="left" w:pos="851"/>
        </w:tabs>
        <w:spacing w:after="0" w:line="360" w:lineRule="auto"/>
        <w:ind w:left="0" w:firstLine="850"/>
        <w:jc w:val="both"/>
        <w:rPr>
          <w:rFonts w:ascii="Times New Roman" w:hAnsi="Times New Roman" w:cs="Times New Roman"/>
          <w:sz w:val="28"/>
          <w:szCs w:val="28"/>
        </w:rPr>
      </w:pPr>
      <w:r>
        <w:rPr>
          <w:rFonts w:ascii="Times New Roman" w:hAnsi="Times New Roman" w:cs="Times New Roman"/>
          <w:sz w:val="28"/>
          <w:szCs w:val="28"/>
        </w:rPr>
        <w:t>- круглый стол «Народное декоративно-прикладное искусство в семье».</w:t>
      </w:r>
    </w:p>
    <w:p w:rsidR="00BA2CAF" w:rsidRDefault="00BA2CAF" w:rsidP="00BA2CAF">
      <w:pPr>
        <w:pStyle w:val="a3"/>
        <w:tabs>
          <w:tab w:val="left" w:pos="851"/>
        </w:tabs>
        <w:spacing w:after="0" w:line="360" w:lineRule="auto"/>
        <w:ind w:left="0" w:firstLine="850"/>
        <w:jc w:val="both"/>
        <w:rPr>
          <w:rFonts w:ascii="Times New Roman" w:hAnsi="Times New Roman" w:cs="Times New Roman"/>
          <w:sz w:val="28"/>
          <w:szCs w:val="28"/>
        </w:rPr>
      </w:pPr>
      <w:r>
        <w:rPr>
          <w:rFonts w:ascii="Times New Roman" w:hAnsi="Times New Roman" w:cs="Times New Roman"/>
          <w:sz w:val="28"/>
          <w:szCs w:val="28"/>
        </w:rPr>
        <w:t>На заключительном родительском собрании подводились итоги опытно-экспериментальной работы. Родители с радостью восприняли знакомство с положительным опытом работы учителем по формированию эстетического восприятия у детей средствами народного декоративно-прикладного искусства.</w:t>
      </w:r>
    </w:p>
    <w:p w:rsidR="00BA2CAF" w:rsidRDefault="00BA2CAF" w:rsidP="00BA2CAF">
      <w:pPr>
        <w:pStyle w:val="a3"/>
        <w:tabs>
          <w:tab w:val="left" w:pos="851"/>
        </w:tabs>
        <w:spacing w:after="0" w:line="360" w:lineRule="auto"/>
        <w:ind w:left="0" w:firstLine="850"/>
        <w:jc w:val="both"/>
        <w:rPr>
          <w:rFonts w:ascii="Times New Roman" w:hAnsi="Times New Roman" w:cs="Times New Roman"/>
          <w:sz w:val="28"/>
          <w:szCs w:val="28"/>
        </w:rPr>
      </w:pPr>
      <w:r>
        <w:rPr>
          <w:rFonts w:ascii="Times New Roman" w:hAnsi="Times New Roman" w:cs="Times New Roman"/>
          <w:sz w:val="28"/>
          <w:szCs w:val="28"/>
        </w:rPr>
        <w:t>В конце мая был проведен контрольный диагностический срез, результаты которого мы рассмотрим в следующем параграфе.</w:t>
      </w:r>
    </w:p>
    <w:p w:rsidR="001D0829" w:rsidRDefault="001D0829" w:rsidP="00BA2CAF">
      <w:pPr>
        <w:pStyle w:val="a3"/>
        <w:tabs>
          <w:tab w:val="left" w:pos="851"/>
        </w:tabs>
        <w:spacing w:after="0" w:line="360" w:lineRule="auto"/>
        <w:ind w:left="0" w:firstLine="850"/>
        <w:jc w:val="both"/>
        <w:rPr>
          <w:rFonts w:ascii="Times New Roman" w:hAnsi="Times New Roman" w:cs="Times New Roman"/>
          <w:sz w:val="28"/>
          <w:szCs w:val="28"/>
        </w:rPr>
      </w:pPr>
    </w:p>
    <w:p w:rsidR="009F55AC" w:rsidRPr="001D0829" w:rsidRDefault="009F55AC" w:rsidP="009F55AC">
      <w:pPr>
        <w:pStyle w:val="2"/>
        <w:spacing w:before="0" w:line="360" w:lineRule="auto"/>
        <w:rPr>
          <w:rFonts w:ascii="Times New Roman" w:hAnsi="Times New Roman" w:cs="Times New Roman"/>
          <w:b/>
          <w:i/>
          <w:color w:val="auto"/>
          <w:sz w:val="36"/>
          <w:szCs w:val="36"/>
        </w:rPr>
      </w:pPr>
      <w:bookmarkStart w:id="14" w:name="_Toc9976828"/>
      <w:r w:rsidRPr="001D0829">
        <w:rPr>
          <w:rFonts w:ascii="Times New Roman" w:hAnsi="Times New Roman" w:cs="Times New Roman"/>
          <w:b/>
          <w:i/>
          <w:color w:val="auto"/>
          <w:sz w:val="36"/>
          <w:szCs w:val="36"/>
        </w:rPr>
        <w:t>2.3. Анализ результатов опытно-экспериментального исследования</w:t>
      </w:r>
      <w:bookmarkEnd w:id="14"/>
    </w:p>
    <w:p w:rsidR="001D0829" w:rsidRPr="001D0829" w:rsidRDefault="001D0829" w:rsidP="001D0829"/>
    <w:p w:rsidR="009F55AC" w:rsidRDefault="009F55AC" w:rsidP="009F55AC">
      <w:pPr>
        <w:pStyle w:val="a3"/>
        <w:tabs>
          <w:tab w:val="left" w:pos="851"/>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Контрольный диагностический срез был проведен с 15-24</w:t>
      </w:r>
      <w:r w:rsidRPr="00631D23">
        <w:rPr>
          <w:rFonts w:ascii="Times New Roman" w:hAnsi="Times New Roman" w:cs="Times New Roman"/>
          <w:sz w:val="28"/>
          <w:szCs w:val="28"/>
        </w:rPr>
        <w:t xml:space="preserve"> ма</w:t>
      </w:r>
      <w:r>
        <w:rPr>
          <w:rFonts w:ascii="Times New Roman" w:hAnsi="Times New Roman" w:cs="Times New Roman"/>
          <w:sz w:val="28"/>
          <w:szCs w:val="28"/>
        </w:rPr>
        <w:t>я</w:t>
      </w:r>
      <w:r w:rsidRPr="00631D23">
        <w:rPr>
          <w:rFonts w:ascii="Times New Roman" w:hAnsi="Times New Roman" w:cs="Times New Roman"/>
          <w:sz w:val="28"/>
          <w:szCs w:val="28"/>
        </w:rPr>
        <w:t xml:space="preserve"> 2017 года</w:t>
      </w:r>
      <w:r>
        <w:rPr>
          <w:rFonts w:ascii="Times New Roman" w:hAnsi="Times New Roman" w:cs="Times New Roman"/>
          <w:sz w:val="28"/>
          <w:szCs w:val="28"/>
        </w:rPr>
        <w:t xml:space="preserve"> на б</w:t>
      </w:r>
      <w:r w:rsidRPr="00631D23">
        <w:rPr>
          <w:rFonts w:ascii="Times New Roman" w:hAnsi="Times New Roman" w:cs="Times New Roman"/>
          <w:sz w:val="28"/>
          <w:szCs w:val="28"/>
        </w:rPr>
        <w:t>аз</w:t>
      </w:r>
      <w:r>
        <w:rPr>
          <w:rFonts w:ascii="Times New Roman" w:hAnsi="Times New Roman" w:cs="Times New Roman"/>
          <w:sz w:val="28"/>
          <w:szCs w:val="28"/>
        </w:rPr>
        <w:t>е</w:t>
      </w:r>
      <w:r w:rsidRPr="00631D23">
        <w:rPr>
          <w:rFonts w:ascii="Times New Roman" w:hAnsi="Times New Roman" w:cs="Times New Roman"/>
          <w:sz w:val="28"/>
          <w:szCs w:val="28"/>
        </w:rPr>
        <w:t xml:space="preserve"> </w:t>
      </w:r>
      <w:r>
        <w:rPr>
          <w:rFonts w:ascii="Times New Roman" w:hAnsi="Times New Roman" w:cs="Times New Roman"/>
          <w:sz w:val="28"/>
          <w:szCs w:val="28"/>
        </w:rPr>
        <w:t>МБОУ</w:t>
      </w:r>
      <w:r w:rsidRPr="00631D23">
        <w:rPr>
          <w:rFonts w:ascii="Times New Roman" w:hAnsi="Times New Roman" w:cs="Times New Roman"/>
          <w:sz w:val="28"/>
          <w:szCs w:val="28"/>
        </w:rPr>
        <w:t xml:space="preserve"> «Образовательный центр «Созвездие»» г. Красногорск Московской области. </w:t>
      </w:r>
    </w:p>
    <w:p w:rsidR="009F55AC" w:rsidRDefault="009F55AC" w:rsidP="009F55AC">
      <w:pPr>
        <w:pStyle w:val="a3"/>
        <w:tabs>
          <w:tab w:val="left" w:pos="851"/>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lastRenderedPageBreak/>
        <w:t>Принимали участие</w:t>
      </w:r>
      <w:r w:rsidRPr="00631D23">
        <w:rPr>
          <w:rFonts w:ascii="Times New Roman" w:hAnsi="Times New Roman" w:cs="Times New Roman"/>
          <w:sz w:val="28"/>
          <w:szCs w:val="28"/>
        </w:rPr>
        <w:t xml:space="preserve"> дети </w:t>
      </w:r>
      <w:r>
        <w:rPr>
          <w:rFonts w:ascii="Times New Roman" w:hAnsi="Times New Roman" w:cs="Times New Roman"/>
          <w:sz w:val="28"/>
          <w:szCs w:val="28"/>
        </w:rPr>
        <w:t>младшего школьного возраста</w:t>
      </w:r>
      <w:r w:rsidRPr="004D078F">
        <w:rPr>
          <w:rFonts w:ascii="Times New Roman" w:hAnsi="Times New Roman" w:cs="Times New Roman"/>
          <w:sz w:val="28"/>
          <w:szCs w:val="28"/>
        </w:rPr>
        <w:t xml:space="preserve"> </w:t>
      </w:r>
      <w:r w:rsidRPr="00631D23">
        <w:rPr>
          <w:rFonts w:ascii="Times New Roman" w:hAnsi="Times New Roman" w:cs="Times New Roman"/>
          <w:sz w:val="28"/>
          <w:szCs w:val="28"/>
        </w:rPr>
        <w:t>в количестве 15 человек</w:t>
      </w:r>
      <w:r>
        <w:rPr>
          <w:rFonts w:ascii="Times New Roman" w:hAnsi="Times New Roman" w:cs="Times New Roman"/>
          <w:sz w:val="28"/>
          <w:szCs w:val="28"/>
        </w:rPr>
        <w:t>, психолог (Косарева Ольга Викторовна), и учитель музыки (Смышляева Наталья Николаевна)</w:t>
      </w:r>
      <w:r w:rsidRPr="00631D23">
        <w:rPr>
          <w:rFonts w:ascii="Times New Roman" w:hAnsi="Times New Roman" w:cs="Times New Roman"/>
          <w:sz w:val="28"/>
          <w:szCs w:val="28"/>
        </w:rPr>
        <w:t xml:space="preserve">. </w:t>
      </w:r>
    </w:p>
    <w:p w:rsidR="009F55AC" w:rsidRDefault="009F55AC" w:rsidP="009F55AC">
      <w:pPr>
        <w:pStyle w:val="a3"/>
        <w:tabs>
          <w:tab w:val="left" w:pos="851"/>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На контрольном срезе использовалась методика, представленная в констатирующем эксперименте, с небольшими изменениями в содержании.</w:t>
      </w:r>
    </w:p>
    <w:p w:rsidR="009F55AC" w:rsidRDefault="009F55AC" w:rsidP="009F55AC">
      <w:pPr>
        <w:pStyle w:val="a3"/>
        <w:tabs>
          <w:tab w:val="left" w:pos="851"/>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Контрольный этап нашего исследования предполагал: выходное анкетирование детей и родителей с целью определения достигнутого уровня сформированности коммуникативных навыков у детей; качественный и количественный анализ результатов опытно-экспериментальной работы; обобщение результатов. Сравнительные результаты сформированности эстетического восприятия у детей младшего школьного возраста представлены в таблице 4.</w:t>
      </w:r>
    </w:p>
    <w:tbl>
      <w:tblPr>
        <w:tblW w:w="9498" w:type="dxa"/>
        <w:tblInd w:w="108" w:type="dxa"/>
        <w:tblCellMar>
          <w:left w:w="0" w:type="dxa"/>
          <w:right w:w="0" w:type="dxa"/>
        </w:tblCellMar>
        <w:tblLook w:val="0600" w:firstRow="0" w:lastRow="0" w:firstColumn="0" w:lastColumn="0" w:noHBand="1" w:noVBand="1"/>
      </w:tblPr>
      <w:tblGrid>
        <w:gridCol w:w="2268"/>
        <w:gridCol w:w="1276"/>
        <w:gridCol w:w="1276"/>
        <w:gridCol w:w="1134"/>
        <w:gridCol w:w="1276"/>
        <w:gridCol w:w="1134"/>
        <w:gridCol w:w="1134"/>
      </w:tblGrid>
      <w:tr w:rsidR="009F55AC" w:rsidRPr="008B4C20" w:rsidTr="009F55AC">
        <w:trPr>
          <w:trHeight w:val="720"/>
        </w:trPr>
        <w:tc>
          <w:tcPr>
            <w:tcW w:w="2268"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ind w:left="207" w:hanging="31"/>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b/>
                <w:bCs/>
                <w:color w:val="000000"/>
                <w:kern w:val="24"/>
                <w:sz w:val="24"/>
                <w:szCs w:val="24"/>
                <w:lang w:eastAsia="ru-RU"/>
              </w:rPr>
              <w:t>Количественные критерии</w:t>
            </w:r>
          </w:p>
        </w:tc>
        <w:tc>
          <w:tcPr>
            <w:tcW w:w="7230"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b/>
                <w:bCs/>
                <w:color w:val="000000"/>
                <w:kern w:val="24"/>
                <w:sz w:val="24"/>
                <w:szCs w:val="24"/>
                <w:lang w:eastAsia="ru-RU"/>
              </w:rPr>
              <w:t>Качественные критерии</w:t>
            </w:r>
          </w:p>
        </w:tc>
      </w:tr>
      <w:tr w:rsidR="009F55AC" w:rsidRPr="008B4C20" w:rsidTr="009F55AC">
        <w:trPr>
          <w:trHeight w:val="1440"/>
        </w:trPr>
        <w:tc>
          <w:tcPr>
            <w:tcW w:w="2268" w:type="dxa"/>
            <w:vMerge/>
            <w:tcBorders>
              <w:top w:val="single" w:sz="8" w:space="0" w:color="000000"/>
              <w:left w:val="single" w:sz="8" w:space="0" w:color="000000"/>
              <w:bottom w:val="single" w:sz="8" w:space="0" w:color="000000"/>
              <w:right w:val="single" w:sz="8" w:space="0" w:color="000000"/>
            </w:tcBorders>
            <w:vAlign w:val="center"/>
            <w:hideMark/>
          </w:tcPr>
          <w:p w:rsidR="009F55AC" w:rsidRPr="008B4C20" w:rsidRDefault="009F55AC" w:rsidP="009F55AC">
            <w:pPr>
              <w:spacing w:after="0" w:line="240" w:lineRule="auto"/>
              <w:jc w:val="center"/>
              <w:rPr>
                <w:rFonts w:ascii="Arial" w:eastAsia="Times New Roman" w:hAnsi="Arial" w:cs="Arial"/>
                <w:sz w:val="24"/>
                <w:szCs w:val="24"/>
                <w:lang w:eastAsia="ru-RU"/>
              </w:rPr>
            </w:pPr>
          </w:p>
        </w:tc>
        <w:tc>
          <w:tcPr>
            <w:tcW w:w="2552"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0510B3" w:rsidRDefault="009F55AC" w:rsidP="009F55AC">
            <w:pPr>
              <w:jc w:val="center"/>
              <w:rPr>
                <w:rFonts w:ascii="Times New Roman" w:hAnsi="Times New Roman" w:cs="Times New Roman"/>
                <w:b/>
                <w:sz w:val="24"/>
                <w:szCs w:val="24"/>
              </w:rPr>
            </w:pPr>
            <w:r w:rsidRPr="000510B3">
              <w:rPr>
                <w:rFonts w:ascii="Times New Roman" w:hAnsi="Times New Roman" w:cs="Times New Roman"/>
                <w:b/>
                <w:sz w:val="24"/>
                <w:szCs w:val="24"/>
              </w:rPr>
              <w:t>Ассоциативность восприятия</w:t>
            </w:r>
          </w:p>
        </w:tc>
        <w:tc>
          <w:tcPr>
            <w:tcW w:w="2410"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0510B3" w:rsidRDefault="009F55AC" w:rsidP="009F55AC">
            <w:pPr>
              <w:jc w:val="center"/>
              <w:rPr>
                <w:rFonts w:ascii="Times New Roman" w:hAnsi="Times New Roman" w:cs="Times New Roman"/>
                <w:b/>
                <w:sz w:val="24"/>
                <w:szCs w:val="24"/>
              </w:rPr>
            </w:pPr>
            <w:r w:rsidRPr="000510B3">
              <w:rPr>
                <w:rFonts w:ascii="Times New Roman" w:hAnsi="Times New Roman" w:cs="Times New Roman"/>
                <w:b/>
                <w:sz w:val="24"/>
                <w:szCs w:val="24"/>
              </w:rPr>
              <w:t>Эстетические представления</w:t>
            </w:r>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0510B3" w:rsidRDefault="009F55AC" w:rsidP="009F55AC">
            <w:pPr>
              <w:jc w:val="center"/>
              <w:rPr>
                <w:rFonts w:ascii="Times New Roman" w:hAnsi="Times New Roman" w:cs="Times New Roman"/>
                <w:b/>
                <w:sz w:val="24"/>
                <w:szCs w:val="24"/>
              </w:rPr>
            </w:pPr>
            <w:r w:rsidRPr="000510B3">
              <w:rPr>
                <w:rFonts w:ascii="Times New Roman" w:hAnsi="Times New Roman" w:cs="Times New Roman"/>
                <w:b/>
                <w:sz w:val="24"/>
                <w:szCs w:val="24"/>
              </w:rPr>
              <w:t>Эмоциональная отзывчивость</w:t>
            </w:r>
          </w:p>
        </w:tc>
      </w:tr>
      <w:tr w:rsidR="009F55AC" w:rsidRPr="008B4C20" w:rsidTr="009F55AC">
        <w:trPr>
          <w:trHeight w:val="720"/>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rsidR="009F55AC" w:rsidRPr="008B4C20" w:rsidRDefault="009F55AC" w:rsidP="009F55AC">
            <w:pPr>
              <w:spacing w:after="0" w:line="240" w:lineRule="auto"/>
              <w:rPr>
                <w:rFonts w:ascii="Arial" w:eastAsia="Times New Roman" w:hAnsi="Arial" w:cs="Arial"/>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К.1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К.2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К.1</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К.2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К.1</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К.2</w:t>
            </w:r>
          </w:p>
        </w:tc>
      </w:tr>
      <w:tr w:rsidR="009F55AC" w:rsidRPr="008B4C20" w:rsidTr="009F55AC">
        <w:trPr>
          <w:trHeight w:val="720"/>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textAlignment w:val="baseline"/>
              <w:rPr>
                <w:rFonts w:ascii="Arial" w:eastAsia="Times New Roman" w:hAnsi="Arial" w:cs="Arial"/>
                <w:sz w:val="24"/>
                <w:szCs w:val="24"/>
                <w:lang w:eastAsia="ru-RU"/>
              </w:rPr>
            </w:pPr>
            <w:r w:rsidRPr="008B4C20">
              <w:rPr>
                <w:rFonts w:ascii="Times New Roman" w:eastAsia="Times New Roman" w:hAnsi="Times New Roman" w:cs="Times New Roman"/>
                <w:bCs/>
                <w:color w:val="000000"/>
                <w:kern w:val="24"/>
                <w:sz w:val="24"/>
                <w:szCs w:val="24"/>
                <w:lang w:eastAsia="ru-RU"/>
              </w:rPr>
              <w:t>Высокий уровень</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5</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10</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4</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9</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14</w:t>
            </w:r>
          </w:p>
        </w:tc>
      </w:tr>
      <w:tr w:rsidR="009F55AC" w:rsidRPr="008B4C20" w:rsidTr="009F55AC">
        <w:trPr>
          <w:trHeight w:val="720"/>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textAlignment w:val="baseline"/>
              <w:rPr>
                <w:rFonts w:ascii="Arial" w:eastAsia="Times New Roman" w:hAnsi="Arial" w:cs="Arial"/>
                <w:sz w:val="24"/>
                <w:szCs w:val="24"/>
                <w:lang w:eastAsia="ru-RU"/>
              </w:rPr>
            </w:pPr>
            <w:r w:rsidRPr="008B4C20">
              <w:rPr>
                <w:rFonts w:ascii="Times New Roman" w:eastAsia="Times New Roman" w:hAnsi="Times New Roman" w:cs="Times New Roman"/>
                <w:bCs/>
                <w:color w:val="000000"/>
                <w:kern w:val="24"/>
                <w:sz w:val="24"/>
                <w:szCs w:val="24"/>
                <w:lang w:eastAsia="ru-RU"/>
              </w:rPr>
              <w:t>Средний уровень</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9</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8</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6</w:t>
            </w:r>
          </w:p>
        </w:tc>
      </w:tr>
      <w:tr w:rsidR="009F55AC" w:rsidRPr="008B4C20" w:rsidTr="009F55AC">
        <w:trPr>
          <w:trHeight w:val="720"/>
        </w:trPr>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textAlignment w:val="baseline"/>
              <w:rPr>
                <w:rFonts w:ascii="Arial" w:eastAsia="Times New Roman" w:hAnsi="Arial" w:cs="Arial"/>
                <w:sz w:val="24"/>
                <w:szCs w:val="24"/>
                <w:lang w:eastAsia="ru-RU"/>
              </w:rPr>
            </w:pPr>
            <w:r w:rsidRPr="008B4C20">
              <w:rPr>
                <w:rFonts w:ascii="Times New Roman" w:eastAsia="Times New Roman" w:hAnsi="Times New Roman" w:cs="Times New Roman"/>
                <w:bCs/>
                <w:color w:val="000000"/>
                <w:kern w:val="24"/>
                <w:sz w:val="24"/>
                <w:szCs w:val="24"/>
                <w:lang w:eastAsia="ru-RU"/>
              </w:rPr>
              <w:t>Низкий уровень</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8</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sidRPr="008B4C20">
              <w:rPr>
                <w:rFonts w:ascii="Times New Roman" w:eastAsia="Times New Roman" w:hAnsi="Times New Roman" w:cs="Times New Roman"/>
                <w:color w:val="000000"/>
                <w:kern w:val="24"/>
                <w:sz w:val="24"/>
                <w:szCs w:val="24"/>
                <w:lang w:eastAsia="ru-RU"/>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7</w:t>
            </w: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6</w:t>
            </w:r>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9F55AC" w:rsidRPr="008B4C20" w:rsidRDefault="009F55AC" w:rsidP="009F55AC">
            <w:pPr>
              <w:spacing w:after="0" w:line="360" w:lineRule="auto"/>
              <w:jc w:val="center"/>
              <w:textAlignment w:val="baseline"/>
              <w:rPr>
                <w:rFonts w:ascii="Arial" w:eastAsia="Times New Roman" w:hAnsi="Arial" w:cs="Arial"/>
                <w:sz w:val="24"/>
                <w:szCs w:val="24"/>
                <w:lang w:eastAsia="ru-RU"/>
              </w:rPr>
            </w:pPr>
            <w:r>
              <w:rPr>
                <w:rFonts w:ascii="Times New Roman" w:eastAsia="Times New Roman" w:hAnsi="Times New Roman" w:cs="Times New Roman"/>
                <w:color w:val="000000"/>
                <w:kern w:val="24"/>
                <w:sz w:val="24"/>
                <w:szCs w:val="24"/>
                <w:lang w:eastAsia="ru-RU"/>
              </w:rPr>
              <w:t>0</w:t>
            </w:r>
          </w:p>
        </w:tc>
      </w:tr>
    </w:tbl>
    <w:p w:rsidR="009F55AC" w:rsidRDefault="009F55AC" w:rsidP="009F55AC">
      <w:pPr>
        <w:pStyle w:val="a3"/>
        <w:tabs>
          <w:tab w:val="left" w:pos="851"/>
        </w:tabs>
        <w:spacing w:after="0" w:line="360" w:lineRule="auto"/>
        <w:ind w:left="0" w:firstLine="851"/>
        <w:jc w:val="both"/>
        <w:rPr>
          <w:rFonts w:ascii="Times New Roman" w:hAnsi="Times New Roman" w:cs="Times New Roman"/>
          <w:sz w:val="28"/>
          <w:szCs w:val="28"/>
        </w:rPr>
      </w:pPr>
    </w:p>
    <w:p w:rsidR="009F55AC" w:rsidRDefault="009F55AC" w:rsidP="009F55AC">
      <w:pPr>
        <w:pStyle w:val="a3"/>
        <w:tabs>
          <w:tab w:val="left" w:pos="851"/>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Сравнительный анализ результатов показал, что доминирует высокий и средний уровень сформированности эстетического восприятия у детей 7-8 лет. </w:t>
      </w:r>
    </w:p>
    <w:p w:rsidR="009F55AC" w:rsidRDefault="009F55AC" w:rsidP="009F55AC">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Дети стали более активнее, знают и умеют анализировать выразительные и изобразительные средства декоративно-прикладного искусства, стали разбираться в общих и специальных средствах </w:t>
      </w:r>
      <w:r>
        <w:rPr>
          <w:rFonts w:ascii="Times New Roman" w:hAnsi="Times New Roman" w:cs="Times New Roman"/>
          <w:sz w:val="28"/>
          <w:szCs w:val="28"/>
        </w:rPr>
        <w:lastRenderedPageBreak/>
        <w:t>выразительности музыки, изобразительной деятельности, литературы. У детей фиксировалась точность и полнота воспринимаемого образа. Дети стали с удовольствием включаться в декоративно-прикладное действо.</w:t>
      </w:r>
    </w:p>
    <w:p w:rsidR="009F55AC" w:rsidRPr="00DB1942" w:rsidRDefault="009F55AC" w:rsidP="009F55AC">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Проведенная опытно-экспериментальная работа показала положительную динамику развития эстетического восприятия у детей 7-8 лет средствами народного декоративно-прикладного искусства.</w:t>
      </w:r>
    </w:p>
    <w:p w:rsidR="009F55AC" w:rsidRDefault="009F55AC" w:rsidP="009F55AC">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Методика «</w:t>
      </w:r>
      <w:proofErr w:type="spellStart"/>
      <w:r>
        <w:rPr>
          <w:rFonts w:ascii="Times New Roman" w:hAnsi="Times New Roman" w:cs="Times New Roman"/>
          <w:sz w:val="28"/>
          <w:szCs w:val="28"/>
        </w:rPr>
        <w:t>Дорисовывание</w:t>
      </w:r>
      <w:proofErr w:type="spellEnd"/>
      <w:r>
        <w:rPr>
          <w:rFonts w:ascii="Times New Roman" w:hAnsi="Times New Roman" w:cs="Times New Roman"/>
          <w:sz w:val="28"/>
          <w:szCs w:val="28"/>
        </w:rPr>
        <w:t xml:space="preserve"> кругов» автор Т.С. Комарова</w:t>
      </w:r>
    </w:p>
    <w:p w:rsidR="009F55AC" w:rsidRDefault="009F55AC" w:rsidP="009F55AC">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Цель: методика направлена на выявление эстетических представлений.</w:t>
      </w:r>
    </w:p>
    <w:p w:rsidR="009F55AC" w:rsidRPr="007543FE" w:rsidRDefault="009F55AC" w:rsidP="009F55AC">
      <w:pPr>
        <w:spacing w:after="0" w:line="360" w:lineRule="auto"/>
        <w:ind w:firstLine="708"/>
        <w:jc w:val="both"/>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Методика</w:t>
      </w:r>
      <w:r w:rsidRPr="007543FE">
        <w:rPr>
          <w:rFonts w:ascii="Times New Roman" w:eastAsia="Times New Roman" w:hAnsi="Times New Roman" w:cs="Times New Roman"/>
          <w:color w:val="000000"/>
          <w:sz w:val="28"/>
          <w:szCs w:val="28"/>
        </w:rPr>
        <w:t>.</w:t>
      </w:r>
      <w:r w:rsidRPr="007543FE">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Чего не хватает на этих рисунках?»</w:t>
      </w:r>
    </w:p>
    <w:p w:rsidR="009F55AC" w:rsidRPr="007543FE" w:rsidRDefault="009F55AC" w:rsidP="009F55AC">
      <w:pPr>
        <w:spacing w:after="0" w:line="360" w:lineRule="auto"/>
        <w:ind w:firstLine="709"/>
        <w:jc w:val="both"/>
        <w:rPr>
          <w:rFonts w:ascii="Times New Roman" w:eastAsia="Times New Roman" w:hAnsi="Times New Roman" w:cs="Times New Roman"/>
          <w:color w:val="000000"/>
          <w:sz w:val="28"/>
          <w:szCs w:val="28"/>
        </w:rPr>
      </w:pPr>
      <w:r w:rsidRPr="007543FE">
        <w:rPr>
          <w:rFonts w:ascii="Times New Roman" w:eastAsia="Times New Roman" w:hAnsi="Times New Roman" w:cs="Times New Roman"/>
          <w:color w:val="000000"/>
          <w:sz w:val="28"/>
          <w:szCs w:val="28"/>
        </w:rPr>
        <w:t>Цель</w:t>
      </w:r>
      <w:r w:rsidRPr="007543FE">
        <w:rPr>
          <w:rFonts w:ascii="Times New Roman" w:eastAsia="Times New Roman" w:hAnsi="Times New Roman" w:cs="Times New Roman"/>
          <w:b/>
          <w:color w:val="000000"/>
          <w:sz w:val="28"/>
          <w:szCs w:val="28"/>
        </w:rPr>
        <w:t xml:space="preserve">: </w:t>
      </w:r>
      <w:r w:rsidRPr="007543FE">
        <w:rPr>
          <w:rFonts w:ascii="Times New Roman" w:eastAsia="Times New Roman" w:hAnsi="Times New Roman" w:cs="Times New Roman"/>
          <w:color w:val="000000"/>
          <w:sz w:val="28"/>
          <w:szCs w:val="28"/>
        </w:rPr>
        <w:t xml:space="preserve">методика </w:t>
      </w:r>
      <w:r>
        <w:rPr>
          <w:rFonts w:ascii="Times New Roman" w:eastAsia="Times New Roman" w:hAnsi="Times New Roman" w:cs="Times New Roman"/>
          <w:color w:val="000000"/>
          <w:sz w:val="28"/>
          <w:szCs w:val="28"/>
        </w:rPr>
        <w:t>для выявления ассоциативного восприятия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4"/>
        <w:gridCol w:w="4682"/>
      </w:tblGrid>
      <w:tr w:rsidR="009F55AC" w:rsidRPr="00D65389" w:rsidTr="00E00032">
        <w:tc>
          <w:tcPr>
            <w:tcW w:w="4664" w:type="dxa"/>
            <w:vAlign w:val="center"/>
          </w:tcPr>
          <w:p w:rsidR="009F55AC" w:rsidRPr="00D65389" w:rsidRDefault="009F55AC" w:rsidP="009F55AC">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rPr>
            </w:pPr>
            <w:r w:rsidRPr="00D65389">
              <w:rPr>
                <w:rFonts w:ascii="Times New Roman" w:eastAsia="Times New Roman" w:hAnsi="Times New Roman" w:cs="Times New Roman"/>
                <w:color w:val="000000"/>
                <w:sz w:val="28"/>
                <w:szCs w:val="28"/>
              </w:rPr>
              <w:t>Уровень развития</w:t>
            </w:r>
          </w:p>
        </w:tc>
        <w:tc>
          <w:tcPr>
            <w:tcW w:w="4682" w:type="dxa"/>
            <w:vAlign w:val="center"/>
          </w:tcPr>
          <w:p w:rsidR="009F55AC" w:rsidRPr="00774E20" w:rsidRDefault="009F55AC" w:rsidP="009F55AC">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lang w:val="en-US"/>
              </w:rPr>
            </w:pPr>
            <w:r>
              <w:rPr>
                <w:rFonts w:ascii="Times New Roman" w:eastAsia="Times New Roman" w:hAnsi="Times New Roman" w:cs="Times New Roman"/>
                <w:color w:val="000000"/>
                <w:sz w:val="28"/>
                <w:szCs w:val="28"/>
              </w:rPr>
              <w:t>Испытуемые</w:t>
            </w:r>
          </w:p>
        </w:tc>
      </w:tr>
      <w:tr w:rsidR="009F55AC" w:rsidRPr="00D65389" w:rsidTr="00E00032">
        <w:tc>
          <w:tcPr>
            <w:tcW w:w="4664" w:type="dxa"/>
          </w:tcPr>
          <w:p w:rsidR="009F55AC" w:rsidRPr="00D65389" w:rsidRDefault="009F55AC" w:rsidP="009F55AC">
            <w:pPr>
              <w:widowControl w:val="0"/>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D65389">
              <w:rPr>
                <w:rFonts w:ascii="Times New Roman" w:eastAsia="Times New Roman" w:hAnsi="Times New Roman" w:cs="Times New Roman"/>
                <w:color w:val="000000"/>
                <w:sz w:val="28"/>
                <w:szCs w:val="28"/>
              </w:rPr>
              <w:t>Высокий</w:t>
            </w:r>
          </w:p>
        </w:tc>
        <w:tc>
          <w:tcPr>
            <w:tcW w:w="4682" w:type="dxa"/>
          </w:tcPr>
          <w:p w:rsidR="009F55AC" w:rsidRPr="00D65389" w:rsidRDefault="009F55AC" w:rsidP="009F55AC">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rPr>
            </w:pPr>
            <w:r w:rsidRPr="00D65389">
              <w:rPr>
                <w:rFonts w:ascii="Times New Roman" w:eastAsia="Times New Roman" w:hAnsi="Times New Roman" w:cs="Times New Roman"/>
                <w:color w:val="000000"/>
                <w:sz w:val="28"/>
                <w:szCs w:val="28"/>
              </w:rPr>
              <w:t>21</w:t>
            </w:r>
          </w:p>
        </w:tc>
      </w:tr>
      <w:tr w:rsidR="009F55AC" w:rsidRPr="00D65389" w:rsidTr="00E00032">
        <w:tc>
          <w:tcPr>
            <w:tcW w:w="4664" w:type="dxa"/>
          </w:tcPr>
          <w:p w:rsidR="009F55AC" w:rsidRPr="00D65389" w:rsidRDefault="009F55AC" w:rsidP="009F55AC">
            <w:pPr>
              <w:widowControl w:val="0"/>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D65389">
              <w:rPr>
                <w:rFonts w:ascii="Times New Roman" w:eastAsia="Times New Roman" w:hAnsi="Times New Roman" w:cs="Times New Roman"/>
                <w:color w:val="000000"/>
                <w:sz w:val="28"/>
                <w:szCs w:val="28"/>
              </w:rPr>
              <w:t>Средний</w:t>
            </w:r>
          </w:p>
        </w:tc>
        <w:tc>
          <w:tcPr>
            <w:tcW w:w="4682" w:type="dxa"/>
          </w:tcPr>
          <w:p w:rsidR="009F55AC" w:rsidRPr="00D65389" w:rsidRDefault="009F55AC" w:rsidP="009F55AC">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rPr>
            </w:pPr>
            <w:r w:rsidRPr="00D65389">
              <w:rPr>
                <w:rFonts w:ascii="Times New Roman" w:eastAsia="Times New Roman" w:hAnsi="Times New Roman" w:cs="Times New Roman"/>
                <w:color w:val="000000"/>
                <w:sz w:val="28"/>
                <w:szCs w:val="28"/>
              </w:rPr>
              <w:t>40</w:t>
            </w:r>
          </w:p>
        </w:tc>
      </w:tr>
      <w:tr w:rsidR="009F55AC" w:rsidRPr="00D65389" w:rsidTr="00E00032">
        <w:tc>
          <w:tcPr>
            <w:tcW w:w="4664" w:type="dxa"/>
          </w:tcPr>
          <w:p w:rsidR="009F55AC" w:rsidRPr="00D65389" w:rsidRDefault="009F55AC" w:rsidP="009F55AC">
            <w:pPr>
              <w:widowControl w:val="0"/>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D65389">
              <w:rPr>
                <w:rFonts w:ascii="Times New Roman" w:eastAsia="Times New Roman" w:hAnsi="Times New Roman" w:cs="Times New Roman"/>
                <w:color w:val="000000"/>
                <w:sz w:val="28"/>
                <w:szCs w:val="28"/>
              </w:rPr>
              <w:t>Низкий</w:t>
            </w:r>
          </w:p>
        </w:tc>
        <w:tc>
          <w:tcPr>
            <w:tcW w:w="4682" w:type="dxa"/>
          </w:tcPr>
          <w:p w:rsidR="009F55AC" w:rsidRPr="00D65389" w:rsidRDefault="009F55AC" w:rsidP="009F55AC">
            <w:pPr>
              <w:widowControl w:val="0"/>
              <w:autoSpaceDE w:val="0"/>
              <w:autoSpaceDN w:val="0"/>
              <w:adjustRightInd w:val="0"/>
              <w:spacing w:after="0" w:line="360" w:lineRule="auto"/>
              <w:jc w:val="center"/>
              <w:rPr>
                <w:rFonts w:ascii="Times New Roman" w:eastAsia="Times New Roman" w:hAnsi="Times New Roman" w:cs="Times New Roman"/>
                <w:color w:val="000000"/>
                <w:sz w:val="28"/>
                <w:szCs w:val="28"/>
              </w:rPr>
            </w:pPr>
            <w:r w:rsidRPr="00D65389">
              <w:rPr>
                <w:rFonts w:ascii="Times New Roman" w:eastAsia="Times New Roman" w:hAnsi="Times New Roman" w:cs="Times New Roman"/>
                <w:color w:val="000000"/>
                <w:sz w:val="28"/>
                <w:szCs w:val="28"/>
              </w:rPr>
              <w:t>13</w:t>
            </w:r>
          </w:p>
        </w:tc>
      </w:tr>
    </w:tbl>
    <w:p w:rsidR="009F55AC" w:rsidRPr="00D65389" w:rsidRDefault="009F55AC" w:rsidP="009F55AC">
      <w:pPr>
        <w:spacing w:after="0" w:line="360" w:lineRule="auto"/>
        <w:ind w:firstLine="709"/>
        <w:jc w:val="both"/>
        <w:rPr>
          <w:rFonts w:ascii="Times New Roman" w:eastAsia="Calibri" w:hAnsi="Times New Roman" w:cs="Times New Roman"/>
          <w:color w:val="000000"/>
          <w:sz w:val="28"/>
          <w:szCs w:val="28"/>
        </w:rPr>
      </w:pPr>
      <w:r w:rsidRPr="00D65389">
        <w:rPr>
          <w:rFonts w:ascii="Times New Roman" w:eastAsia="Calibri" w:hAnsi="Times New Roman" w:cs="Times New Roman"/>
          <w:color w:val="000000"/>
          <w:sz w:val="28"/>
          <w:szCs w:val="28"/>
        </w:rPr>
        <w:t>Очень высокий уровень развития зрительного воспр</w:t>
      </w:r>
      <w:r>
        <w:rPr>
          <w:rFonts w:ascii="Times New Roman" w:eastAsia="Calibri" w:hAnsi="Times New Roman" w:cs="Times New Roman"/>
          <w:color w:val="000000"/>
          <w:sz w:val="28"/>
          <w:szCs w:val="28"/>
        </w:rPr>
        <w:t>иятия выявлен у 13% испытуемых младших школьников</w:t>
      </w:r>
      <w:r w:rsidRPr="00D65389">
        <w:rPr>
          <w:rFonts w:ascii="Times New Roman" w:eastAsia="Calibri" w:hAnsi="Times New Roman" w:cs="Times New Roman"/>
          <w:color w:val="000000"/>
          <w:sz w:val="28"/>
          <w:szCs w:val="28"/>
        </w:rPr>
        <w:t>, которые набрали 10 баллов.</w:t>
      </w:r>
    </w:p>
    <w:p w:rsidR="009F55AC" w:rsidRPr="00D65389" w:rsidRDefault="009F55AC" w:rsidP="009F55AC">
      <w:pPr>
        <w:spacing w:after="0" w:line="360" w:lineRule="auto"/>
        <w:ind w:firstLine="709"/>
        <w:jc w:val="both"/>
        <w:rPr>
          <w:rFonts w:ascii="Times New Roman" w:eastAsia="Calibri" w:hAnsi="Times New Roman" w:cs="Times New Roman"/>
          <w:color w:val="000000"/>
          <w:sz w:val="28"/>
          <w:szCs w:val="28"/>
        </w:rPr>
      </w:pPr>
      <w:r w:rsidRPr="00D65389">
        <w:rPr>
          <w:rFonts w:ascii="Times New Roman" w:eastAsia="Calibri" w:hAnsi="Times New Roman" w:cs="Times New Roman"/>
          <w:color w:val="000000"/>
          <w:sz w:val="28"/>
          <w:szCs w:val="28"/>
        </w:rPr>
        <w:t xml:space="preserve">Высокий уровень развития зрительного восприятия выявлен у 21% испытуемых </w:t>
      </w:r>
      <w:r>
        <w:rPr>
          <w:rFonts w:ascii="Times New Roman" w:eastAsia="Calibri" w:hAnsi="Times New Roman" w:cs="Times New Roman"/>
          <w:color w:val="000000"/>
          <w:sz w:val="28"/>
          <w:szCs w:val="28"/>
        </w:rPr>
        <w:t>учащихся</w:t>
      </w:r>
      <w:r w:rsidRPr="00D65389">
        <w:rPr>
          <w:rFonts w:ascii="Times New Roman" w:eastAsia="Calibri" w:hAnsi="Times New Roman" w:cs="Times New Roman"/>
          <w:color w:val="000000"/>
          <w:sz w:val="28"/>
          <w:szCs w:val="28"/>
        </w:rPr>
        <w:t xml:space="preserve">, которые набрали 8-9 баллов. </w:t>
      </w:r>
    </w:p>
    <w:p w:rsidR="009F55AC" w:rsidRPr="00D65389" w:rsidRDefault="009F55AC" w:rsidP="009F55AC">
      <w:pPr>
        <w:spacing w:after="0" w:line="360" w:lineRule="auto"/>
        <w:ind w:firstLine="709"/>
        <w:jc w:val="both"/>
        <w:rPr>
          <w:rFonts w:ascii="Times New Roman" w:eastAsia="Times New Roman" w:hAnsi="Times New Roman" w:cs="Times New Roman"/>
          <w:color w:val="000000"/>
          <w:sz w:val="28"/>
          <w:szCs w:val="28"/>
          <w:lang w:eastAsia="ru-RU"/>
        </w:rPr>
      </w:pPr>
      <w:r w:rsidRPr="00D65389">
        <w:rPr>
          <w:rFonts w:ascii="Times New Roman" w:eastAsia="Times New Roman" w:hAnsi="Times New Roman" w:cs="Times New Roman"/>
          <w:color w:val="000000"/>
          <w:sz w:val="28"/>
          <w:szCs w:val="28"/>
          <w:lang w:eastAsia="ru-RU"/>
        </w:rPr>
        <w:t>Средний уровень развития зрительного восприятия выявлен у 40% испытуемых</w:t>
      </w:r>
      <w:r>
        <w:rPr>
          <w:rFonts w:ascii="Times New Roman" w:eastAsia="Times New Roman" w:hAnsi="Times New Roman" w:cs="Times New Roman"/>
          <w:color w:val="000000"/>
          <w:sz w:val="28"/>
          <w:szCs w:val="28"/>
          <w:lang w:eastAsia="ru-RU"/>
        </w:rPr>
        <w:t xml:space="preserve"> младших школьников</w:t>
      </w:r>
      <w:r w:rsidRPr="00D65389">
        <w:rPr>
          <w:rFonts w:ascii="Times New Roman" w:eastAsia="Times New Roman" w:hAnsi="Times New Roman" w:cs="Times New Roman"/>
          <w:color w:val="000000"/>
          <w:sz w:val="28"/>
          <w:szCs w:val="28"/>
          <w:lang w:eastAsia="ru-RU"/>
        </w:rPr>
        <w:t>, которые набрали 4-7 баллов.</w:t>
      </w:r>
    </w:p>
    <w:p w:rsidR="009F55AC" w:rsidRPr="00D65389" w:rsidRDefault="009F55AC" w:rsidP="009F55AC">
      <w:pPr>
        <w:spacing w:after="0" w:line="360" w:lineRule="auto"/>
        <w:ind w:firstLine="709"/>
        <w:jc w:val="both"/>
        <w:rPr>
          <w:rFonts w:ascii="Times New Roman" w:eastAsia="Times New Roman" w:hAnsi="Times New Roman" w:cs="Times New Roman"/>
          <w:color w:val="000000"/>
          <w:sz w:val="28"/>
          <w:szCs w:val="28"/>
          <w:lang w:eastAsia="ru-RU"/>
        </w:rPr>
      </w:pPr>
      <w:r w:rsidRPr="00D65389">
        <w:rPr>
          <w:rFonts w:ascii="Times New Roman" w:eastAsia="Times New Roman" w:hAnsi="Times New Roman" w:cs="Times New Roman"/>
          <w:color w:val="000000"/>
          <w:sz w:val="28"/>
          <w:szCs w:val="28"/>
          <w:lang w:eastAsia="ru-RU"/>
        </w:rPr>
        <w:t xml:space="preserve">Низкий уровень развития зрительного восприятия </w:t>
      </w:r>
      <w:proofErr w:type="gramStart"/>
      <w:r w:rsidRPr="00D65389">
        <w:rPr>
          <w:rFonts w:ascii="Times New Roman" w:eastAsia="Times New Roman" w:hAnsi="Times New Roman" w:cs="Times New Roman"/>
          <w:color w:val="000000"/>
          <w:sz w:val="28"/>
          <w:szCs w:val="28"/>
          <w:lang w:eastAsia="ru-RU"/>
        </w:rPr>
        <w:t>выявлен  у</w:t>
      </w:r>
      <w:proofErr w:type="gramEnd"/>
      <w:r w:rsidRPr="00D65389">
        <w:rPr>
          <w:rFonts w:ascii="Times New Roman" w:eastAsia="Times New Roman" w:hAnsi="Times New Roman" w:cs="Times New Roman"/>
          <w:color w:val="000000"/>
          <w:sz w:val="28"/>
          <w:szCs w:val="28"/>
          <w:lang w:eastAsia="ru-RU"/>
        </w:rPr>
        <w:t xml:space="preserve"> 13% испытуемых </w:t>
      </w:r>
      <w:r>
        <w:rPr>
          <w:rFonts w:ascii="Times New Roman" w:eastAsia="Times New Roman" w:hAnsi="Times New Roman" w:cs="Times New Roman"/>
          <w:color w:val="000000"/>
          <w:sz w:val="28"/>
          <w:szCs w:val="28"/>
          <w:lang w:eastAsia="ru-RU"/>
        </w:rPr>
        <w:t>младших школьников</w:t>
      </w:r>
      <w:r w:rsidRPr="00D65389">
        <w:rPr>
          <w:rFonts w:ascii="Times New Roman" w:eastAsia="Times New Roman" w:hAnsi="Times New Roman" w:cs="Times New Roman"/>
          <w:color w:val="000000"/>
          <w:sz w:val="28"/>
          <w:szCs w:val="28"/>
          <w:lang w:eastAsia="ru-RU"/>
        </w:rPr>
        <w:t xml:space="preserve">, которые набрали </w:t>
      </w:r>
      <w:r w:rsidRPr="00D65389">
        <w:rPr>
          <w:rFonts w:ascii="Times New Roman" w:eastAsia="Times New Roman" w:hAnsi="Times New Roman" w:cs="Times New Roman"/>
          <w:bCs/>
          <w:color w:val="000000"/>
          <w:sz w:val="28"/>
          <w:szCs w:val="28"/>
          <w:shd w:val="clear" w:color="auto" w:fill="FFFFFF"/>
          <w:lang w:eastAsia="ru-RU"/>
        </w:rPr>
        <w:t>2-3 балла</w:t>
      </w:r>
      <w:r w:rsidRPr="00D65389">
        <w:rPr>
          <w:rFonts w:ascii="Times New Roman" w:eastAsia="Times New Roman" w:hAnsi="Times New Roman" w:cs="Times New Roman"/>
          <w:color w:val="000000"/>
          <w:sz w:val="28"/>
          <w:szCs w:val="28"/>
          <w:shd w:val="clear" w:color="auto" w:fill="FFFFFF"/>
          <w:lang w:eastAsia="ru-RU"/>
        </w:rPr>
        <w:t>.</w:t>
      </w:r>
    </w:p>
    <w:p w:rsidR="009F55AC" w:rsidRPr="00D65389" w:rsidRDefault="009F55AC" w:rsidP="009F55AC">
      <w:pPr>
        <w:spacing w:after="0" w:line="360" w:lineRule="auto"/>
        <w:ind w:firstLine="709"/>
        <w:jc w:val="both"/>
        <w:rPr>
          <w:rFonts w:ascii="Times New Roman" w:eastAsia="Times New Roman" w:hAnsi="Times New Roman" w:cs="Times New Roman"/>
          <w:color w:val="000000"/>
          <w:sz w:val="28"/>
          <w:szCs w:val="28"/>
          <w:shd w:val="clear" w:color="auto" w:fill="FFFFFF"/>
          <w:lang w:eastAsia="ru-RU"/>
        </w:rPr>
      </w:pPr>
      <w:r w:rsidRPr="00D65389">
        <w:rPr>
          <w:rFonts w:ascii="Times New Roman" w:eastAsia="Times New Roman" w:hAnsi="Times New Roman" w:cs="Times New Roman"/>
          <w:color w:val="000000"/>
          <w:sz w:val="28"/>
          <w:szCs w:val="28"/>
          <w:lang w:eastAsia="ru-RU"/>
        </w:rPr>
        <w:t>Очень низкий уровень развития зрительного восприятия выявлен у 13</w:t>
      </w:r>
      <w:r>
        <w:rPr>
          <w:rFonts w:ascii="Times New Roman" w:eastAsia="Times New Roman" w:hAnsi="Times New Roman" w:cs="Times New Roman"/>
          <w:color w:val="000000"/>
          <w:sz w:val="28"/>
          <w:szCs w:val="28"/>
          <w:lang w:eastAsia="ru-RU"/>
        </w:rPr>
        <w:t xml:space="preserve">% испытуемых младших </w:t>
      </w:r>
      <w:r w:rsidRPr="00D65389">
        <w:rPr>
          <w:rFonts w:ascii="Times New Roman" w:eastAsia="Times New Roman" w:hAnsi="Times New Roman" w:cs="Times New Roman"/>
          <w:color w:val="000000"/>
          <w:sz w:val="28"/>
          <w:szCs w:val="28"/>
          <w:lang w:eastAsia="ru-RU"/>
        </w:rPr>
        <w:t xml:space="preserve">школьников, которые набрали </w:t>
      </w:r>
      <w:r w:rsidRPr="00D65389">
        <w:rPr>
          <w:rFonts w:ascii="Verdana" w:eastAsia="Times New Roman" w:hAnsi="Verdana" w:cs="Times New Roman"/>
          <w:bCs/>
          <w:color w:val="000000"/>
          <w:sz w:val="24"/>
          <w:szCs w:val="24"/>
          <w:shd w:val="clear" w:color="auto" w:fill="FFFFFF"/>
          <w:lang w:eastAsia="ru-RU"/>
        </w:rPr>
        <w:t>0</w:t>
      </w:r>
      <w:r w:rsidRPr="00D65389">
        <w:rPr>
          <w:rFonts w:ascii="Times New Roman" w:eastAsia="Times New Roman" w:hAnsi="Times New Roman" w:cs="Times New Roman"/>
          <w:bCs/>
          <w:color w:val="000000"/>
          <w:sz w:val="28"/>
          <w:szCs w:val="28"/>
          <w:shd w:val="clear" w:color="auto" w:fill="FFFFFF"/>
          <w:lang w:eastAsia="ru-RU"/>
        </w:rPr>
        <w:t>-1</w:t>
      </w:r>
      <w:r w:rsidRPr="00D65389">
        <w:rPr>
          <w:rFonts w:ascii="Times New Roman" w:eastAsia="Times New Roman" w:hAnsi="Times New Roman" w:cs="Times New Roman"/>
          <w:color w:val="000000"/>
          <w:sz w:val="28"/>
          <w:szCs w:val="28"/>
          <w:shd w:val="clear" w:color="auto" w:fill="FFFFFF"/>
          <w:lang w:eastAsia="ru-RU"/>
        </w:rPr>
        <w:t>.</w:t>
      </w:r>
    </w:p>
    <w:p w:rsidR="009F55AC" w:rsidRDefault="009F55AC" w:rsidP="009F55AC">
      <w:pPr>
        <w:spacing w:after="0" w:line="360" w:lineRule="auto"/>
        <w:ind w:firstLine="709"/>
        <w:jc w:val="both"/>
        <w:rPr>
          <w:rFonts w:ascii="Times New Roman" w:eastAsia="Calibri" w:hAnsi="Times New Roman" w:cs="Times New Roman"/>
          <w:sz w:val="28"/>
          <w:szCs w:val="28"/>
        </w:rPr>
      </w:pPr>
      <w:r w:rsidRPr="00D65389">
        <w:rPr>
          <w:rFonts w:ascii="Times New Roman" w:eastAsia="Calibri" w:hAnsi="Times New Roman" w:cs="Times New Roman"/>
          <w:color w:val="000000"/>
          <w:sz w:val="28"/>
          <w:szCs w:val="28"/>
        </w:rPr>
        <w:t xml:space="preserve">Итак, результаты диагностики с применением </w:t>
      </w:r>
      <w:proofErr w:type="gramStart"/>
      <w:r w:rsidRPr="00D65389">
        <w:rPr>
          <w:rFonts w:ascii="Times New Roman" w:eastAsia="Calibri" w:hAnsi="Times New Roman" w:cs="Times New Roman"/>
          <w:color w:val="000000"/>
          <w:sz w:val="28"/>
          <w:szCs w:val="28"/>
        </w:rPr>
        <w:t xml:space="preserve">методики  </w:t>
      </w:r>
      <w:r w:rsidRPr="00D65389">
        <w:rPr>
          <w:rFonts w:ascii="Times New Roman" w:eastAsia="Calibri" w:hAnsi="Times New Roman" w:cs="Times New Roman"/>
          <w:sz w:val="28"/>
          <w:szCs w:val="28"/>
        </w:rPr>
        <w:t>«</w:t>
      </w:r>
      <w:proofErr w:type="gramEnd"/>
      <w:r w:rsidRPr="00D65389">
        <w:rPr>
          <w:rFonts w:ascii="Times New Roman" w:eastAsia="Calibri" w:hAnsi="Times New Roman" w:cs="Times New Roman"/>
          <w:sz w:val="28"/>
          <w:szCs w:val="28"/>
        </w:rPr>
        <w:t xml:space="preserve">Чего не хватает на этих рисунках?» </w:t>
      </w:r>
      <w:r w:rsidRPr="00D65389">
        <w:rPr>
          <w:rFonts w:ascii="Times New Roman" w:eastAsia="Calibri" w:hAnsi="Times New Roman" w:cs="Times New Roman"/>
          <w:color w:val="000000"/>
          <w:sz w:val="28"/>
          <w:szCs w:val="28"/>
        </w:rPr>
        <w:t>свидетельствуют, что</w:t>
      </w:r>
      <w:r w:rsidRPr="00D65389">
        <w:rPr>
          <w:rFonts w:ascii="Times New Roman" w:eastAsia="Calibri" w:hAnsi="Times New Roman" w:cs="Times New Roman"/>
          <w:sz w:val="28"/>
          <w:szCs w:val="28"/>
        </w:rPr>
        <w:t xml:space="preserve"> 11 </w:t>
      </w:r>
      <w:r>
        <w:rPr>
          <w:rFonts w:ascii="Times New Roman" w:eastAsia="Calibri" w:hAnsi="Times New Roman" w:cs="Times New Roman"/>
          <w:sz w:val="28"/>
          <w:szCs w:val="28"/>
        </w:rPr>
        <w:t xml:space="preserve">младших </w:t>
      </w:r>
      <w:r w:rsidRPr="00D65389">
        <w:rPr>
          <w:rFonts w:ascii="Times New Roman" w:eastAsia="Calibri" w:hAnsi="Times New Roman" w:cs="Times New Roman"/>
          <w:sz w:val="28"/>
          <w:szCs w:val="28"/>
        </w:rPr>
        <w:t xml:space="preserve">школьников (74% испытуемых) имеют очень высокий, высокий и средний уровень развития зрительного восприятия, а 4 </w:t>
      </w:r>
      <w:r>
        <w:rPr>
          <w:rFonts w:ascii="Times New Roman" w:eastAsia="Calibri" w:hAnsi="Times New Roman" w:cs="Times New Roman"/>
          <w:sz w:val="28"/>
          <w:szCs w:val="28"/>
        </w:rPr>
        <w:t xml:space="preserve">младших </w:t>
      </w:r>
      <w:r w:rsidRPr="00D65389">
        <w:rPr>
          <w:rFonts w:ascii="Times New Roman" w:eastAsia="Calibri" w:hAnsi="Times New Roman" w:cs="Times New Roman"/>
          <w:sz w:val="28"/>
          <w:szCs w:val="28"/>
        </w:rPr>
        <w:t xml:space="preserve">школьника показали низкий и очень низкий уровень развития зрительного восприятия. </w:t>
      </w:r>
    </w:p>
    <w:p w:rsidR="009F55AC" w:rsidRDefault="009F55AC" w:rsidP="009F55AC">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Методика «Чем залатать коврик?»</w:t>
      </w:r>
    </w:p>
    <w:p w:rsidR="009F55AC" w:rsidRPr="00D56B6D" w:rsidRDefault="009F55AC" w:rsidP="009F55AC">
      <w:pPr>
        <w:spacing w:after="0" w:line="360" w:lineRule="auto"/>
        <w:ind w:firstLine="709"/>
        <w:jc w:val="both"/>
        <w:rPr>
          <w:rFonts w:ascii="Times New Roman" w:eastAsia="Times New Roman" w:hAnsi="Times New Roman" w:cs="Times New Roman"/>
          <w:sz w:val="28"/>
          <w:szCs w:val="28"/>
        </w:rPr>
      </w:pPr>
      <w:r w:rsidRPr="00D56B6D">
        <w:rPr>
          <w:rFonts w:ascii="Times New Roman" w:eastAsia="Times New Roman" w:hAnsi="Times New Roman" w:cs="Times New Roman"/>
          <w:sz w:val="28"/>
          <w:szCs w:val="28"/>
        </w:rPr>
        <w:t xml:space="preserve">Таблица 4 Уровень развития зрительного восприятия у испытуемых дошкольников </w:t>
      </w: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423"/>
      </w:tblGrid>
      <w:tr w:rsidR="009F55AC" w:rsidRPr="00D56B6D" w:rsidTr="001D0829">
        <w:tc>
          <w:tcPr>
            <w:tcW w:w="4508" w:type="dxa"/>
            <w:vAlign w:val="center"/>
          </w:tcPr>
          <w:p w:rsidR="009F55AC" w:rsidRPr="00D56B6D" w:rsidRDefault="009F55AC" w:rsidP="009F55AC">
            <w:pPr>
              <w:spacing w:after="0" w:line="360" w:lineRule="auto"/>
              <w:jc w:val="center"/>
              <w:rPr>
                <w:rFonts w:ascii="Times New Roman" w:eastAsia="Times New Roman" w:hAnsi="Times New Roman" w:cs="Times New Roman"/>
                <w:b/>
                <w:sz w:val="28"/>
                <w:szCs w:val="28"/>
              </w:rPr>
            </w:pPr>
            <w:r w:rsidRPr="00D56B6D">
              <w:rPr>
                <w:rFonts w:ascii="Times New Roman" w:eastAsia="Times New Roman" w:hAnsi="Times New Roman" w:cs="Times New Roman"/>
                <w:b/>
                <w:sz w:val="28"/>
                <w:szCs w:val="28"/>
              </w:rPr>
              <w:t>Уровень развития</w:t>
            </w:r>
          </w:p>
        </w:tc>
        <w:tc>
          <w:tcPr>
            <w:tcW w:w="4423" w:type="dxa"/>
            <w:vAlign w:val="center"/>
          </w:tcPr>
          <w:p w:rsidR="009F55AC" w:rsidRPr="00D56B6D" w:rsidRDefault="009F55AC" w:rsidP="009F55AC">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Испытуемые</w:t>
            </w:r>
          </w:p>
        </w:tc>
      </w:tr>
      <w:tr w:rsidR="009F55AC" w:rsidRPr="00D56B6D" w:rsidTr="001D0829">
        <w:tc>
          <w:tcPr>
            <w:tcW w:w="4508" w:type="dxa"/>
            <w:vAlign w:val="center"/>
          </w:tcPr>
          <w:p w:rsidR="009F55AC" w:rsidRPr="00D56B6D" w:rsidRDefault="009F55AC" w:rsidP="009F55AC">
            <w:pPr>
              <w:spacing w:after="0" w:line="360" w:lineRule="auto"/>
              <w:rPr>
                <w:rFonts w:ascii="Times New Roman" w:eastAsia="Times New Roman" w:hAnsi="Times New Roman" w:cs="Times New Roman"/>
                <w:sz w:val="28"/>
                <w:szCs w:val="28"/>
              </w:rPr>
            </w:pPr>
            <w:r w:rsidRPr="00D56B6D">
              <w:rPr>
                <w:rFonts w:ascii="Times New Roman" w:eastAsia="Times New Roman" w:hAnsi="Times New Roman" w:cs="Times New Roman"/>
                <w:sz w:val="28"/>
                <w:szCs w:val="28"/>
              </w:rPr>
              <w:t>Высокий</w:t>
            </w:r>
          </w:p>
        </w:tc>
        <w:tc>
          <w:tcPr>
            <w:tcW w:w="4423" w:type="dxa"/>
            <w:vAlign w:val="center"/>
          </w:tcPr>
          <w:p w:rsidR="009F55AC" w:rsidRPr="00D56B6D" w:rsidRDefault="009F55AC" w:rsidP="009F55AC">
            <w:pPr>
              <w:spacing w:after="0" w:line="360" w:lineRule="auto"/>
              <w:jc w:val="center"/>
              <w:rPr>
                <w:rFonts w:ascii="Times New Roman" w:eastAsia="Times New Roman" w:hAnsi="Times New Roman" w:cs="Times New Roman"/>
                <w:sz w:val="28"/>
                <w:szCs w:val="28"/>
              </w:rPr>
            </w:pPr>
            <w:r w:rsidRPr="00D56B6D">
              <w:rPr>
                <w:rFonts w:ascii="Times New Roman" w:eastAsia="Times New Roman" w:hAnsi="Times New Roman" w:cs="Times New Roman"/>
                <w:sz w:val="28"/>
                <w:szCs w:val="28"/>
              </w:rPr>
              <w:t>27</w:t>
            </w:r>
          </w:p>
        </w:tc>
      </w:tr>
      <w:tr w:rsidR="009F55AC" w:rsidRPr="00D56B6D" w:rsidTr="001D0829">
        <w:tc>
          <w:tcPr>
            <w:tcW w:w="4508" w:type="dxa"/>
            <w:vAlign w:val="center"/>
          </w:tcPr>
          <w:p w:rsidR="009F55AC" w:rsidRPr="00D56B6D" w:rsidRDefault="009F55AC" w:rsidP="009F55AC">
            <w:pPr>
              <w:spacing w:after="0" w:line="360" w:lineRule="auto"/>
              <w:rPr>
                <w:rFonts w:ascii="Times New Roman" w:eastAsia="Times New Roman" w:hAnsi="Times New Roman" w:cs="Times New Roman"/>
                <w:sz w:val="28"/>
                <w:szCs w:val="28"/>
              </w:rPr>
            </w:pPr>
            <w:r w:rsidRPr="00D56B6D">
              <w:rPr>
                <w:rFonts w:ascii="Times New Roman" w:eastAsia="Times New Roman" w:hAnsi="Times New Roman" w:cs="Times New Roman"/>
                <w:sz w:val="28"/>
                <w:szCs w:val="28"/>
              </w:rPr>
              <w:t>Средний</w:t>
            </w:r>
          </w:p>
        </w:tc>
        <w:tc>
          <w:tcPr>
            <w:tcW w:w="4423" w:type="dxa"/>
            <w:vAlign w:val="center"/>
          </w:tcPr>
          <w:p w:rsidR="009F55AC" w:rsidRPr="00D56B6D" w:rsidRDefault="009F55AC" w:rsidP="009F55AC">
            <w:pPr>
              <w:spacing w:after="0" w:line="360" w:lineRule="auto"/>
              <w:jc w:val="center"/>
              <w:rPr>
                <w:rFonts w:ascii="Times New Roman" w:eastAsia="Times New Roman" w:hAnsi="Times New Roman" w:cs="Times New Roman"/>
                <w:sz w:val="28"/>
                <w:szCs w:val="28"/>
              </w:rPr>
            </w:pPr>
            <w:r w:rsidRPr="00D56B6D">
              <w:rPr>
                <w:rFonts w:ascii="Times New Roman" w:eastAsia="Times New Roman" w:hAnsi="Times New Roman" w:cs="Times New Roman"/>
                <w:sz w:val="28"/>
                <w:szCs w:val="28"/>
              </w:rPr>
              <w:t>40</w:t>
            </w:r>
          </w:p>
        </w:tc>
      </w:tr>
      <w:tr w:rsidR="009F55AC" w:rsidRPr="00D56B6D" w:rsidTr="001D0829">
        <w:tc>
          <w:tcPr>
            <w:tcW w:w="4508" w:type="dxa"/>
            <w:vAlign w:val="center"/>
          </w:tcPr>
          <w:p w:rsidR="009F55AC" w:rsidRPr="00D56B6D" w:rsidRDefault="009F55AC" w:rsidP="009F55AC">
            <w:pPr>
              <w:spacing w:after="0" w:line="360" w:lineRule="auto"/>
              <w:rPr>
                <w:rFonts w:ascii="Times New Roman" w:eastAsia="Times New Roman" w:hAnsi="Times New Roman" w:cs="Times New Roman"/>
                <w:sz w:val="28"/>
                <w:szCs w:val="28"/>
              </w:rPr>
            </w:pPr>
            <w:r w:rsidRPr="00D56B6D">
              <w:rPr>
                <w:rFonts w:ascii="Times New Roman" w:eastAsia="Times New Roman" w:hAnsi="Times New Roman" w:cs="Times New Roman"/>
                <w:sz w:val="28"/>
                <w:szCs w:val="28"/>
              </w:rPr>
              <w:t>Низкий</w:t>
            </w:r>
          </w:p>
        </w:tc>
        <w:tc>
          <w:tcPr>
            <w:tcW w:w="4423" w:type="dxa"/>
            <w:vAlign w:val="center"/>
          </w:tcPr>
          <w:p w:rsidR="009F55AC" w:rsidRPr="00D56B6D" w:rsidRDefault="009F55AC" w:rsidP="009F55AC">
            <w:pPr>
              <w:spacing w:after="0" w:line="360" w:lineRule="auto"/>
              <w:jc w:val="center"/>
              <w:rPr>
                <w:rFonts w:ascii="Times New Roman" w:eastAsia="Times New Roman" w:hAnsi="Times New Roman" w:cs="Times New Roman"/>
                <w:sz w:val="28"/>
                <w:szCs w:val="28"/>
              </w:rPr>
            </w:pPr>
            <w:r w:rsidRPr="00D56B6D">
              <w:rPr>
                <w:rFonts w:ascii="Times New Roman" w:eastAsia="Times New Roman" w:hAnsi="Times New Roman" w:cs="Times New Roman"/>
                <w:sz w:val="28"/>
                <w:szCs w:val="28"/>
              </w:rPr>
              <w:t>13</w:t>
            </w:r>
          </w:p>
        </w:tc>
      </w:tr>
    </w:tbl>
    <w:p w:rsidR="009F55AC" w:rsidRPr="00D56B6D" w:rsidRDefault="009F55AC" w:rsidP="009F55AC">
      <w:pPr>
        <w:spacing w:after="0" w:line="360" w:lineRule="auto"/>
        <w:ind w:firstLine="709"/>
        <w:jc w:val="both"/>
        <w:rPr>
          <w:rFonts w:ascii="Times New Roman" w:eastAsia="Times New Roman" w:hAnsi="Times New Roman" w:cs="Times New Roman"/>
          <w:sz w:val="28"/>
          <w:szCs w:val="28"/>
        </w:rPr>
      </w:pPr>
    </w:p>
    <w:p w:rsidR="009F55AC" w:rsidRPr="00D56B6D" w:rsidRDefault="009F55AC" w:rsidP="009F55AC">
      <w:pPr>
        <w:spacing w:after="0" w:line="360" w:lineRule="auto"/>
        <w:ind w:firstLine="709"/>
        <w:jc w:val="both"/>
        <w:rPr>
          <w:rFonts w:ascii="Times New Roman" w:eastAsia="Times New Roman" w:hAnsi="Times New Roman" w:cs="Times New Roman"/>
          <w:sz w:val="28"/>
          <w:szCs w:val="28"/>
        </w:rPr>
      </w:pPr>
      <w:r w:rsidRPr="00D56B6D">
        <w:rPr>
          <w:rFonts w:ascii="Times New Roman" w:eastAsia="Times New Roman" w:hAnsi="Times New Roman" w:cs="Times New Roman"/>
          <w:sz w:val="28"/>
          <w:szCs w:val="28"/>
        </w:rPr>
        <w:t xml:space="preserve">Очень высокий уровень развития зрительного восприятия выявлен у 13% испытуемых </w:t>
      </w:r>
      <w:r>
        <w:rPr>
          <w:rFonts w:ascii="Times New Roman" w:eastAsia="Times New Roman" w:hAnsi="Times New Roman" w:cs="Times New Roman"/>
          <w:sz w:val="28"/>
          <w:szCs w:val="28"/>
        </w:rPr>
        <w:t>младших школьников</w:t>
      </w:r>
      <w:r w:rsidRPr="00D56B6D">
        <w:rPr>
          <w:rFonts w:ascii="Times New Roman" w:eastAsia="Times New Roman" w:hAnsi="Times New Roman" w:cs="Times New Roman"/>
          <w:sz w:val="28"/>
          <w:szCs w:val="28"/>
        </w:rPr>
        <w:t>, которые набрали 10 баллов.</w:t>
      </w:r>
    </w:p>
    <w:p w:rsidR="009F55AC" w:rsidRPr="00D56B6D" w:rsidRDefault="009F55AC" w:rsidP="009F55AC">
      <w:pPr>
        <w:spacing w:after="0" w:line="360" w:lineRule="auto"/>
        <w:ind w:firstLine="709"/>
        <w:jc w:val="both"/>
        <w:rPr>
          <w:rFonts w:ascii="Times New Roman" w:eastAsia="Times New Roman" w:hAnsi="Times New Roman" w:cs="Times New Roman"/>
          <w:sz w:val="28"/>
          <w:szCs w:val="28"/>
        </w:rPr>
      </w:pPr>
      <w:r w:rsidRPr="00D56B6D">
        <w:rPr>
          <w:rFonts w:ascii="Times New Roman" w:eastAsia="Times New Roman" w:hAnsi="Times New Roman" w:cs="Times New Roman"/>
          <w:sz w:val="28"/>
          <w:szCs w:val="28"/>
        </w:rPr>
        <w:t xml:space="preserve">Высокий уровень развития зрительного восприятия выявлен у 27% испытуемых </w:t>
      </w:r>
      <w:r>
        <w:rPr>
          <w:rFonts w:ascii="Times New Roman" w:eastAsia="Times New Roman" w:hAnsi="Times New Roman" w:cs="Times New Roman"/>
          <w:sz w:val="28"/>
          <w:szCs w:val="28"/>
        </w:rPr>
        <w:t xml:space="preserve">младших </w:t>
      </w:r>
      <w:r w:rsidRPr="00D56B6D">
        <w:rPr>
          <w:rFonts w:ascii="Times New Roman" w:eastAsia="Times New Roman" w:hAnsi="Times New Roman" w:cs="Times New Roman"/>
          <w:sz w:val="28"/>
          <w:szCs w:val="28"/>
        </w:rPr>
        <w:t xml:space="preserve">школьников, которые набрали 8-9 баллов. </w:t>
      </w:r>
    </w:p>
    <w:p w:rsidR="009F55AC" w:rsidRPr="00D56B6D" w:rsidRDefault="009F55AC" w:rsidP="009F55AC">
      <w:pPr>
        <w:spacing w:after="0" w:line="360" w:lineRule="auto"/>
        <w:ind w:firstLine="709"/>
        <w:jc w:val="both"/>
        <w:rPr>
          <w:rFonts w:ascii="Times New Roman" w:eastAsia="Times New Roman" w:hAnsi="Times New Roman" w:cs="Times New Roman"/>
          <w:sz w:val="28"/>
          <w:szCs w:val="28"/>
          <w:lang w:eastAsia="ru-RU"/>
        </w:rPr>
      </w:pPr>
      <w:r w:rsidRPr="00D56B6D">
        <w:rPr>
          <w:rFonts w:ascii="Times New Roman" w:eastAsia="Times New Roman" w:hAnsi="Times New Roman" w:cs="Times New Roman"/>
          <w:sz w:val="28"/>
          <w:szCs w:val="28"/>
          <w:lang w:eastAsia="ru-RU"/>
        </w:rPr>
        <w:t xml:space="preserve">Средний уровень развития зрительного восприятия выявлен у 40% испытуемых </w:t>
      </w:r>
      <w:r>
        <w:rPr>
          <w:rFonts w:ascii="Times New Roman" w:eastAsia="Times New Roman" w:hAnsi="Times New Roman" w:cs="Times New Roman"/>
          <w:sz w:val="28"/>
          <w:szCs w:val="28"/>
          <w:lang w:eastAsia="ru-RU"/>
        </w:rPr>
        <w:t xml:space="preserve">младших </w:t>
      </w:r>
      <w:r w:rsidRPr="00D56B6D">
        <w:rPr>
          <w:rFonts w:ascii="Times New Roman" w:eastAsia="Times New Roman" w:hAnsi="Times New Roman" w:cs="Times New Roman"/>
          <w:sz w:val="28"/>
          <w:szCs w:val="28"/>
          <w:lang w:eastAsia="ru-RU"/>
        </w:rPr>
        <w:t>школьников, которые набрали 4-7 баллов.</w:t>
      </w:r>
    </w:p>
    <w:p w:rsidR="009F55AC" w:rsidRPr="00D56B6D" w:rsidRDefault="009F55AC" w:rsidP="009F55AC">
      <w:pPr>
        <w:spacing w:after="0" w:line="360" w:lineRule="auto"/>
        <w:ind w:firstLine="709"/>
        <w:jc w:val="both"/>
        <w:rPr>
          <w:rFonts w:ascii="Times New Roman" w:eastAsia="Times New Roman" w:hAnsi="Times New Roman" w:cs="Times New Roman"/>
          <w:sz w:val="28"/>
          <w:szCs w:val="28"/>
          <w:lang w:eastAsia="ru-RU"/>
        </w:rPr>
      </w:pPr>
      <w:r w:rsidRPr="00D56B6D">
        <w:rPr>
          <w:rFonts w:ascii="Times New Roman" w:eastAsia="Times New Roman" w:hAnsi="Times New Roman" w:cs="Times New Roman"/>
          <w:sz w:val="28"/>
          <w:szCs w:val="28"/>
          <w:lang w:eastAsia="ru-RU"/>
        </w:rPr>
        <w:t xml:space="preserve">Низкий уровень развития зрительного восприятия выявлен у 13% испытуемых </w:t>
      </w:r>
      <w:r>
        <w:rPr>
          <w:rFonts w:ascii="Times New Roman" w:eastAsia="Times New Roman" w:hAnsi="Times New Roman" w:cs="Times New Roman"/>
          <w:sz w:val="28"/>
          <w:szCs w:val="28"/>
          <w:lang w:eastAsia="ru-RU"/>
        </w:rPr>
        <w:t xml:space="preserve">младших </w:t>
      </w:r>
      <w:r w:rsidRPr="00D56B6D">
        <w:rPr>
          <w:rFonts w:ascii="Times New Roman" w:eastAsia="Times New Roman" w:hAnsi="Times New Roman" w:cs="Times New Roman"/>
          <w:sz w:val="28"/>
          <w:szCs w:val="28"/>
          <w:lang w:eastAsia="ru-RU"/>
        </w:rPr>
        <w:t xml:space="preserve">школьников, которые набрали </w:t>
      </w:r>
      <w:r w:rsidRPr="00D56B6D">
        <w:rPr>
          <w:rFonts w:ascii="Times New Roman" w:eastAsia="Times New Roman" w:hAnsi="Times New Roman" w:cs="Times New Roman"/>
          <w:bCs/>
          <w:sz w:val="28"/>
          <w:szCs w:val="28"/>
          <w:shd w:val="clear" w:color="auto" w:fill="FFFFFF"/>
          <w:lang w:eastAsia="ru-RU"/>
        </w:rPr>
        <w:t>2-3 балла</w:t>
      </w:r>
      <w:r w:rsidRPr="00D56B6D">
        <w:rPr>
          <w:rFonts w:ascii="Times New Roman" w:eastAsia="Times New Roman" w:hAnsi="Times New Roman" w:cs="Times New Roman"/>
          <w:sz w:val="28"/>
          <w:szCs w:val="28"/>
          <w:shd w:val="clear" w:color="auto" w:fill="FFFFFF"/>
          <w:lang w:eastAsia="ru-RU"/>
        </w:rPr>
        <w:t>.</w:t>
      </w:r>
    </w:p>
    <w:p w:rsidR="009F55AC" w:rsidRPr="00D56B6D" w:rsidRDefault="009F55AC" w:rsidP="009F55AC">
      <w:pPr>
        <w:spacing w:after="0" w:line="360" w:lineRule="auto"/>
        <w:ind w:firstLine="709"/>
        <w:jc w:val="both"/>
        <w:rPr>
          <w:rFonts w:ascii="Times New Roman" w:eastAsia="Times New Roman" w:hAnsi="Times New Roman" w:cs="Times New Roman"/>
          <w:sz w:val="28"/>
          <w:szCs w:val="28"/>
          <w:shd w:val="clear" w:color="auto" w:fill="FFFFFF"/>
          <w:lang w:eastAsia="ru-RU"/>
        </w:rPr>
      </w:pPr>
      <w:r w:rsidRPr="00D56B6D">
        <w:rPr>
          <w:rFonts w:ascii="Times New Roman" w:eastAsia="Times New Roman" w:hAnsi="Times New Roman" w:cs="Times New Roman"/>
          <w:sz w:val="28"/>
          <w:szCs w:val="28"/>
          <w:lang w:eastAsia="ru-RU"/>
        </w:rPr>
        <w:t xml:space="preserve">Очень низкий уровень развития зрительного восприятия выявлен у 7% испытуемых </w:t>
      </w:r>
      <w:r>
        <w:rPr>
          <w:rFonts w:ascii="Times New Roman" w:eastAsia="Times New Roman" w:hAnsi="Times New Roman" w:cs="Times New Roman"/>
          <w:sz w:val="28"/>
          <w:szCs w:val="28"/>
          <w:lang w:eastAsia="ru-RU"/>
        </w:rPr>
        <w:t xml:space="preserve">младших </w:t>
      </w:r>
      <w:r w:rsidRPr="00D56B6D">
        <w:rPr>
          <w:rFonts w:ascii="Times New Roman" w:eastAsia="Times New Roman" w:hAnsi="Times New Roman" w:cs="Times New Roman"/>
          <w:sz w:val="28"/>
          <w:szCs w:val="28"/>
          <w:lang w:eastAsia="ru-RU"/>
        </w:rPr>
        <w:t xml:space="preserve">школьников, которые набрали </w:t>
      </w:r>
      <w:r w:rsidRPr="00D56B6D">
        <w:rPr>
          <w:rFonts w:ascii="Times New Roman" w:eastAsia="Times New Roman" w:hAnsi="Times New Roman" w:cs="Times New Roman"/>
          <w:bCs/>
          <w:sz w:val="28"/>
          <w:szCs w:val="24"/>
          <w:shd w:val="clear" w:color="auto" w:fill="FFFFFF"/>
          <w:lang w:eastAsia="ru-RU"/>
        </w:rPr>
        <w:t>0</w:t>
      </w:r>
      <w:r w:rsidRPr="00D56B6D">
        <w:rPr>
          <w:rFonts w:ascii="Times New Roman" w:eastAsia="Times New Roman" w:hAnsi="Times New Roman" w:cs="Times New Roman"/>
          <w:bCs/>
          <w:sz w:val="28"/>
          <w:szCs w:val="28"/>
          <w:shd w:val="clear" w:color="auto" w:fill="FFFFFF"/>
          <w:lang w:eastAsia="ru-RU"/>
        </w:rPr>
        <w:t>-1</w:t>
      </w:r>
      <w:r w:rsidRPr="00D56B6D">
        <w:rPr>
          <w:rFonts w:ascii="Times New Roman" w:eastAsia="Times New Roman" w:hAnsi="Times New Roman" w:cs="Times New Roman"/>
          <w:sz w:val="28"/>
          <w:szCs w:val="28"/>
          <w:shd w:val="clear" w:color="auto" w:fill="FFFFFF"/>
          <w:lang w:eastAsia="ru-RU"/>
        </w:rPr>
        <w:t>.</w:t>
      </w:r>
    </w:p>
    <w:p w:rsidR="009F55AC" w:rsidRPr="00D56B6D" w:rsidRDefault="009F55AC" w:rsidP="009F55AC">
      <w:pPr>
        <w:spacing w:after="0" w:line="360" w:lineRule="auto"/>
        <w:ind w:firstLine="709"/>
        <w:jc w:val="both"/>
        <w:rPr>
          <w:rFonts w:ascii="Times New Roman" w:eastAsia="Times New Roman" w:hAnsi="Times New Roman" w:cs="Times New Roman"/>
          <w:sz w:val="28"/>
          <w:szCs w:val="28"/>
          <w:shd w:val="clear" w:color="auto" w:fill="FFFFFF"/>
          <w:lang w:eastAsia="ru-RU"/>
        </w:rPr>
      </w:pPr>
      <w:r w:rsidRPr="00D56B6D">
        <w:rPr>
          <w:rFonts w:ascii="Times New Roman" w:eastAsia="Times New Roman" w:hAnsi="Times New Roman" w:cs="Times New Roman"/>
          <w:sz w:val="28"/>
          <w:szCs w:val="28"/>
          <w:shd w:val="clear" w:color="auto" w:fill="FFFFFF"/>
          <w:lang w:eastAsia="ru-RU"/>
        </w:rPr>
        <w:t>Представим результаты диагностики в виде диаграммы (рисунок 3).</w:t>
      </w:r>
    </w:p>
    <w:p w:rsidR="009F55AC" w:rsidRDefault="009F55AC" w:rsidP="009F55AC">
      <w:pPr>
        <w:spacing w:after="0" w:line="360" w:lineRule="auto"/>
        <w:ind w:firstLine="709"/>
        <w:jc w:val="both"/>
        <w:rPr>
          <w:rFonts w:ascii="Times New Roman" w:eastAsia="Times New Roman" w:hAnsi="Times New Roman" w:cs="Times New Roman"/>
          <w:sz w:val="28"/>
          <w:szCs w:val="28"/>
        </w:rPr>
      </w:pPr>
      <w:r w:rsidRPr="00D56B6D">
        <w:rPr>
          <w:rFonts w:ascii="Times New Roman" w:eastAsia="Times New Roman" w:hAnsi="Times New Roman" w:cs="Times New Roman"/>
          <w:sz w:val="28"/>
          <w:szCs w:val="28"/>
        </w:rPr>
        <w:t xml:space="preserve">Итак, результаты диагностики с применением методики «Чем залатать коврик?» свидетельствуют, что 12 </w:t>
      </w:r>
      <w:r>
        <w:rPr>
          <w:rFonts w:ascii="Times New Roman" w:eastAsia="Times New Roman" w:hAnsi="Times New Roman" w:cs="Times New Roman"/>
          <w:sz w:val="28"/>
          <w:szCs w:val="28"/>
        </w:rPr>
        <w:t xml:space="preserve">младших </w:t>
      </w:r>
      <w:r w:rsidRPr="00D56B6D">
        <w:rPr>
          <w:rFonts w:ascii="Times New Roman" w:eastAsia="Times New Roman" w:hAnsi="Times New Roman" w:cs="Times New Roman"/>
          <w:sz w:val="28"/>
          <w:szCs w:val="28"/>
        </w:rPr>
        <w:t xml:space="preserve">школьников (80% испытуемых) имеют очень высокий, высокий и средний уровень развития зрительного восприятия, а 3 </w:t>
      </w:r>
      <w:r>
        <w:rPr>
          <w:rFonts w:ascii="Times New Roman" w:eastAsia="Times New Roman" w:hAnsi="Times New Roman" w:cs="Times New Roman"/>
          <w:sz w:val="28"/>
          <w:szCs w:val="28"/>
        </w:rPr>
        <w:t xml:space="preserve">младших </w:t>
      </w:r>
      <w:r w:rsidRPr="00D56B6D">
        <w:rPr>
          <w:rFonts w:ascii="Times New Roman" w:eastAsia="Times New Roman" w:hAnsi="Times New Roman" w:cs="Times New Roman"/>
          <w:sz w:val="28"/>
          <w:szCs w:val="28"/>
        </w:rPr>
        <w:t xml:space="preserve">школьника (20% испытуемых) показали низкий и очень низкий уровень развития зрительного восприятия. </w:t>
      </w:r>
    </w:p>
    <w:p w:rsidR="009F55AC" w:rsidRDefault="009F55AC" w:rsidP="009F55A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Методика для выявления </w:t>
      </w:r>
      <w:proofErr w:type="spellStart"/>
      <w:r>
        <w:rPr>
          <w:rFonts w:ascii="Times New Roman" w:eastAsia="Times New Roman" w:hAnsi="Times New Roman" w:cs="Times New Roman"/>
          <w:sz w:val="28"/>
          <w:szCs w:val="28"/>
        </w:rPr>
        <w:t>эмоцианальной</w:t>
      </w:r>
      <w:proofErr w:type="spellEnd"/>
      <w:r>
        <w:rPr>
          <w:rFonts w:ascii="Times New Roman" w:eastAsia="Times New Roman" w:hAnsi="Times New Roman" w:cs="Times New Roman"/>
          <w:sz w:val="28"/>
          <w:szCs w:val="28"/>
        </w:rPr>
        <w:t xml:space="preserve"> отзывчивости Т.Я. </w:t>
      </w:r>
      <w:proofErr w:type="spellStart"/>
      <w:r>
        <w:rPr>
          <w:rFonts w:ascii="Times New Roman" w:eastAsia="Times New Roman" w:hAnsi="Times New Roman" w:cs="Times New Roman"/>
          <w:sz w:val="28"/>
          <w:szCs w:val="28"/>
        </w:rPr>
        <w:t>Шпикалова</w:t>
      </w:r>
      <w:proofErr w:type="spellEnd"/>
    </w:p>
    <w:p w:rsidR="009F55AC" w:rsidRDefault="009F55AC" w:rsidP="009F55A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Детям предлагался тест на знание Народного декоративно-прикладного искусства.</w:t>
      </w:r>
    </w:p>
    <w:p w:rsidR="00F1458B" w:rsidRDefault="00F1458B">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F1458B" w:rsidRDefault="00F1458B">
      <w:pP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br w:type="page"/>
      </w:r>
    </w:p>
    <w:p w:rsidR="00F1458B" w:rsidRDefault="00F1458B" w:rsidP="009F55AC">
      <w:pPr>
        <w:spacing w:after="0" w:line="360" w:lineRule="auto"/>
        <w:ind w:firstLine="709"/>
        <w:jc w:val="both"/>
        <w:rPr>
          <w:rFonts w:ascii="Times New Roman" w:eastAsia="Times New Roman" w:hAnsi="Times New Roman" w:cs="Times New Roman"/>
          <w:sz w:val="28"/>
          <w:szCs w:val="28"/>
        </w:rPr>
      </w:pPr>
    </w:p>
    <w:p w:rsidR="00F1458B" w:rsidRDefault="00F1458B" w:rsidP="009F55AC">
      <w:pPr>
        <w:spacing w:after="0" w:line="360" w:lineRule="auto"/>
        <w:ind w:firstLine="709"/>
        <w:jc w:val="both"/>
        <w:rPr>
          <w:rFonts w:ascii="Times New Roman" w:eastAsia="Times New Roman" w:hAnsi="Times New Roman" w:cs="Times New Roman"/>
          <w:sz w:val="28"/>
          <w:szCs w:val="28"/>
        </w:rPr>
      </w:pPr>
    </w:p>
    <w:tbl>
      <w:tblPr>
        <w:tblStyle w:val="14"/>
        <w:tblW w:w="4897" w:type="pct"/>
        <w:jc w:val="center"/>
        <w:tblLook w:val="0400" w:firstRow="0" w:lastRow="0" w:firstColumn="0" w:lastColumn="0" w:noHBand="0" w:noVBand="1"/>
      </w:tblPr>
      <w:tblGrid>
        <w:gridCol w:w="3823"/>
        <w:gridCol w:w="366"/>
        <w:gridCol w:w="364"/>
        <w:gridCol w:w="368"/>
        <w:gridCol w:w="368"/>
        <w:gridCol w:w="368"/>
        <w:gridCol w:w="368"/>
        <w:gridCol w:w="368"/>
        <w:gridCol w:w="368"/>
        <w:gridCol w:w="876"/>
        <w:gridCol w:w="1511"/>
      </w:tblGrid>
      <w:tr w:rsidR="009F55AC" w:rsidRPr="00724DBD" w:rsidTr="001D0829">
        <w:trPr>
          <w:cantSplit/>
          <w:jc w:val="center"/>
        </w:trPr>
        <w:tc>
          <w:tcPr>
            <w:tcW w:w="2090" w:type="pct"/>
            <w:vMerge w:val="restar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Фамилия и имя детей</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1 класса</w:t>
            </w:r>
          </w:p>
        </w:tc>
        <w:tc>
          <w:tcPr>
            <w:tcW w:w="2082" w:type="pct"/>
            <w:gridSpan w:val="9"/>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Материал для запоминания (картинки)</w:t>
            </w:r>
          </w:p>
        </w:tc>
        <w:tc>
          <w:tcPr>
            <w:tcW w:w="829" w:type="pct"/>
            <w:vMerge w:val="restar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У р о в н и</w:t>
            </w:r>
          </w:p>
        </w:tc>
      </w:tr>
      <w:tr w:rsidR="009F55AC" w:rsidRPr="00724DBD" w:rsidTr="001D0829">
        <w:trPr>
          <w:cantSplit/>
          <w:jc w:val="center"/>
        </w:trPr>
        <w:tc>
          <w:tcPr>
            <w:tcW w:w="2090" w:type="pct"/>
            <w:vMerge/>
          </w:tcPr>
          <w:p w:rsidR="009F55AC" w:rsidRPr="00724DBD" w:rsidRDefault="009F55AC" w:rsidP="009F55AC">
            <w:pPr>
              <w:spacing w:line="360" w:lineRule="auto"/>
              <w:jc w:val="both"/>
              <w:rPr>
                <w:rFonts w:ascii="Times New Roman" w:hAnsi="Times New Roman"/>
                <w:color w:val="000000"/>
                <w:szCs w:val="28"/>
              </w:rPr>
            </w:pPr>
          </w:p>
        </w:tc>
        <w:tc>
          <w:tcPr>
            <w:tcW w:w="200"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w:t>
            </w:r>
          </w:p>
        </w:tc>
        <w:tc>
          <w:tcPr>
            <w:tcW w:w="199"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4</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5</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6</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7</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8</w:t>
            </w:r>
          </w:p>
        </w:tc>
        <w:tc>
          <w:tcPr>
            <w:tcW w:w="479"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Всего баллов</w:t>
            </w:r>
          </w:p>
        </w:tc>
        <w:tc>
          <w:tcPr>
            <w:tcW w:w="829" w:type="pct"/>
            <w:vMerge/>
          </w:tcPr>
          <w:p w:rsidR="009F55AC" w:rsidRPr="00724DBD" w:rsidRDefault="009F55AC" w:rsidP="009F55AC">
            <w:pPr>
              <w:spacing w:line="360" w:lineRule="auto"/>
              <w:jc w:val="both"/>
              <w:rPr>
                <w:rFonts w:ascii="Times New Roman" w:hAnsi="Times New Roman"/>
                <w:color w:val="000000"/>
                <w:szCs w:val="28"/>
              </w:rPr>
            </w:pPr>
          </w:p>
        </w:tc>
      </w:tr>
      <w:tr w:rsidR="009F55AC" w:rsidRPr="00724DBD" w:rsidTr="001D0829">
        <w:trPr>
          <w:jc w:val="center"/>
        </w:trPr>
        <w:tc>
          <w:tcPr>
            <w:tcW w:w="2090" w:type="pct"/>
          </w:tcPr>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Александра И.</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Паша Ш.</w:t>
            </w:r>
          </w:p>
          <w:p w:rsidR="009F55AC" w:rsidRPr="00724DBD" w:rsidRDefault="009F55AC" w:rsidP="009F55AC">
            <w:pPr>
              <w:spacing w:line="360" w:lineRule="auto"/>
              <w:jc w:val="both"/>
              <w:rPr>
                <w:rFonts w:ascii="Times New Roman" w:hAnsi="Times New Roman"/>
                <w:color w:val="000000"/>
                <w:szCs w:val="28"/>
              </w:rPr>
            </w:pPr>
            <w:proofErr w:type="spellStart"/>
            <w:r>
              <w:rPr>
                <w:rFonts w:ascii="Times New Roman" w:hAnsi="Times New Roman"/>
                <w:color w:val="000000"/>
                <w:szCs w:val="28"/>
              </w:rPr>
              <w:t>Умид</w:t>
            </w:r>
            <w:proofErr w:type="spellEnd"/>
            <w:r>
              <w:rPr>
                <w:rFonts w:ascii="Times New Roman" w:hAnsi="Times New Roman"/>
                <w:color w:val="000000"/>
                <w:szCs w:val="28"/>
              </w:rPr>
              <w:t xml:space="preserve"> С.</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Иван С.</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Семен С.</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Мария Б.</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Глеб К.</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Ира Р.</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Ксения К.</w:t>
            </w:r>
          </w:p>
          <w:p w:rsidR="009F55AC"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Игорь Б.</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Элина Т.</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Артем М.</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Иван А.</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Александр Д.</w:t>
            </w:r>
          </w:p>
          <w:p w:rsidR="009F55AC" w:rsidRPr="00724DBD" w:rsidRDefault="009F55AC" w:rsidP="009F55AC">
            <w:pPr>
              <w:spacing w:line="360" w:lineRule="auto"/>
              <w:jc w:val="both"/>
              <w:rPr>
                <w:rFonts w:ascii="Times New Roman" w:hAnsi="Times New Roman"/>
                <w:color w:val="000000"/>
                <w:szCs w:val="28"/>
              </w:rPr>
            </w:pPr>
            <w:r>
              <w:rPr>
                <w:rFonts w:ascii="Times New Roman" w:hAnsi="Times New Roman"/>
                <w:color w:val="000000"/>
                <w:szCs w:val="28"/>
              </w:rPr>
              <w:t>Анастасия С.</w:t>
            </w:r>
          </w:p>
        </w:tc>
        <w:tc>
          <w:tcPr>
            <w:tcW w:w="200"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tc>
        <w:tc>
          <w:tcPr>
            <w:tcW w:w="199"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tc>
        <w:tc>
          <w:tcPr>
            <w:tcW w:w="201"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3</w:t>
            </w:r>
          </w:p>
        </w:tc>
        <w:tc>
          <w:tcPr>
            <w:tcW w:w="479"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18</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15</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12</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14</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20</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14</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15</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21</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16</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13</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18</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21</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19</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19</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22</w:t>
            </w:r>
          </w:p>
        </w:tc>
        <w:tc>
          <w:tcPr>
            <w:tcW w:w="829" w:type="pct"/>
          </w:tcPr>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Средний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Низкий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Низкий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Низкий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Средний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Низкий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Низкий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Высокий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Средний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Низкий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Средний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Высокий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Средний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Средний</w:t>
            </w:r>
          </w:p>
          <w:p w:rsidR="009F55AC" w:rsidRPr="00724DBD" w:rsidRDefault="009F55AC" w:rsidP="009F55AC">
            <w:pPr>
              <w:spacing w:line="360" w:lineRule="auto"/>
              <w:jc w:val="both"/>
              <w:rPr>
                <w:rFonts w:ascii="Times New Roman" w:hAnsi="Times New Roman"/>
                <w:color w:val="000000"/>
                <w:szCs w:val="28"/>
              </w:rPr>
            </w:pPr>
            <w:r w:rsidRPr="00724DBD">
              <w:rPr>
                <w:rFonts w:ascii="Times New Roman" w:hAnsi="Times New Roman"/>
                <w:color w:val="000000"/>
                <w:szCs w:val="28"/>
              </w:rPr>
              <w:t>Высокий</w:t>
            </w:r>
          </w:p>
        </w:tc>
      </w:tr>
    </w:tbl>
    <w:p w:rsidR="009F55AC" w:rsidRPr="00D56B6D" w:rsidRDefault="009F55AC" w:rsidP="009F55AC">
      <w:pPr>
        <w:spacing w:after="0" w:line="360" w:lineRule="auto"/>
        <w:ind w:firstLine="709"/>
        <w:jc w:val="both"/>
        <w:rPr>
          <w:rFonts w:ascii="Times New Roman" w:eastAsia="Times New Roman" w:hAnsi="Times New Roman" w:cs="Times New Roman"/>
          <w:sz w:val="28"/>
          <w:szCs w:val="28"/>
        </w:rPr>
      </w:pPr>
    </w:p>
    <w:p w:rsidR="009F55AC" w:rsidRPr="00D65389" w:rsidRDefault="009F55AC" w:rsidP="009F55AC">
      <w:pPr>
        <w:spacing w:after="0" w:line="360" w:lineRule="auto"/>
        <w:ind w:firstLine="709"/>
        <w:jc w:val="both"/>
        <w:rPr>
          <w:rFonts w:ascii="Times New Roman" w:eastAsia="Calibri" w:hAnsi="Times New Roman" w:cs="Times New Roman"/>
          <w:sz w:val="28"/>
          <w:szCs w:val="28"/>
        </w:rPr>
      </w:pPr>
      <w:r>
        <w:rPr>
          <w:rFonts w:ascii="Times New Roman" w:hAnsi="Times New Roman"/>
          <w:color w:val="000000"/>
          <w:sz w:val="28"/>
          <w:szCs w:val="28"/>
        </w:rPr>
        <w:t xml:space="preserve">Изучение уровня знания у детей о народном декоративно прикладном искусстве у детей 1 класса показал, что только трое детей из пятнадцати набрали более двадцати баллов, что означает высокий уровень запоминания, средний уровень у шестерых детей, остальные показали низкий уровень. </w:t>
      </w:r>
    </w:p>
    <w:p w:rsidR="009F55AC" w:rsidRPr="0000375E" w:rsidRDefault="009F55AC" w:rsidP="009F55AC">
      <w:pPr>
        <w:spacing w:after="0" w:line="360" w:lineRule="auto"/>
        <w:ind w:firstLine="709"/>
        <w:jc w:val="both"/>
        <w:rPr>
          <w:rFonts w:ascii="Times New Roman" w:eastAsia="Times New Roman" w:hAnsi="Times New Roman" w:cs="Times New Roman"/>
          <w:color w:val="000000"/>
          <w:sz w:val="28"/>
          <w:szCs w:val="28"/>
        </w:rPr>
      </w:pPr>
      <w:r w:rsidRPr="0000375E">
        <w:rPr>
          <w:rFonts w:ascii="Times New Roman" w:eastAsia="Times New Roman" w:hAnsi="Times New Roman" w:cs="Times New Roman"/>
          <w:color w:val="000000"/>
          <w:sz w:val="28"/>
          <w:szCs w:val="28"/>
        </w:rPr>
        <w:t xml:space="preserve">Результаты констатирующего эксперимента показали, что необходимо запланировать, организовать и провести работу по развитию </w:t>
      </w:r>
      <w:r>
        <w:rPr>
          <w:rFonts w:ascii="Times New Roman" w:eastAsia="Times New Roman" w:hAnsi="Times New Roman" w:cs="Times New Roman"/>
          <w:color w:val="000000"/>
          <w:sz w:val="28"/>
          <w:szCs w:val="28"/>
        </w:rPr>
        <w:t xml:space="preserve">эстетического восприятия </w:t>
      </w:r>
      <w:r w:rsidRPr="0000375E">
        <w:rPr>
          <w:rFonts w:ascii="Times New Roman" w:eastAsia="Times New Roman" w:hAnsi="Times New Roman" w:cs="Times New Roman"/>
          <w:color w:val="000000"/>
          <w:sz w:val="28"/>
          <w:szCs w:val="28"/>
        </w:rPr>
        <w:t>у детей средствами народного декоративно-прикладного искусства; использовать разно</w:t>
      </w:r>
      <w:r>
        <w:rPr>
          <w:rFonts w:ascii="Times New Roman" w:eastAsia="Times New Roman" w:hAnsi="Times New Roman" w:cs="Times New Roman"/>
          <w:color w:val="000000"/>
          <w:sz w:val="28"/>
          <w:szCs w:val="28"/>
        </w:rPr>
        <w:t xml:space="preserve">образные формы работы с детьми </w:t>
      </w:r>
      <w:r w:rsidRPr="0000375E">
        <w:rPr>
          <w:rFonts w:ascii="Times New Roman" w:eastAsia="Times New Roman" w:hAnsi="Times New Roman" w:cs="Times New Roman"/>
          <w:color w:val="000000"/>
          <w:sz w:val="28"/>
          <w:szCs w:val="28"/>
        </w:rPr>
        <w:t>и родителями.</w:t>
      </w:r>
    </w:p>
    <w:p w:rsidR="009F55AC" w:rsidRPr="0000375E" w:rsidRDefault="009F55AC" w:rsidP="009F55AC">
      <w:pPr>
        <w:spacing w:after="0" w:line="360" w:lineRule="auto"/>
        <w:ind w:firstLine="709"/>
        <w:jc w:val="both"/>
        <w:rPr>
          <w:rFonts w:ascii="Times New Roman" w:eastAsia="Times New Roman" w:hAnsi="Times New Roman" w:cs="Times New Roman"/>
          <w:color w:val="000000"/>
          <w:sz w:val="28"/>
          <w:szCs w:val="28"/>
        </w:rPr>
      </w:pPr>
      <w:r w:rsidRPr="0000375E">
        <w:rPr>
          <w:rFonts w:ascii="Times New Roman" w:eastAsia="Times New Roman" w:hAnsi="Times New Roman" w:cs="Times New Roman"/>
          <w:color w:val="000000"/>
          <w:sz w:val="28"/>
          <w:szCs w:val="28"/>
        </w:rPr>
        <w:t xml:space="preserve">Итак, после проведения формирующего эксперимента нами был разработан и проведён контрольный эксперимент с целью определения динамики развития образной памяти у детей дошкольного возраста. Наблюдения показали, что после проведённой кропотливой работы по: проведению занятий с детьми дошкольного возраста с ознакомлением народного декоративно-прикладного искусства; проведению для </w:t>
      </w:r>
      <w:r w:rsidRPr="0000375E">
        <w:rPr>
          <w:rFonts w:ascii="Times New Roman" w:eastAsia="Times New Roman" w:hAnsi="Times New Roman" w:cs="Times New Roman"/>
          <w:color w:val="000000"/>
          <w:sz w:val="28"/>
          <w:szCs w:val="28"/>
        </w:rPr>
        <w:lastRenderedPageBreak/>
        <w:t>воспитателей и родителей консультаций о развитии памяти детей дошкольного возраста, оформлении выставки о народном декоративно-прикладном искусстве; оформлению для детей развивающей среды; индивидуальной работы с детьми с использованием игровых упражнений по развитию памяти, в том числе и образной; мы видим следующие изменения:</w:t>
      </w:r>
    </w:p>
    <w:bookmarkEnd w:id="12"/>
    <w:p w:rsidR="00FD64F4" w:rsidRDefault="00FD64F4">
      <w:pPr>
        <w:rPr>
          <w:rFonts w:ascii="Times New Roman" w:hAnsi="Times New Roman" w:cs="Times New Roman"/>
          <w:sz w:val="28"/>
          <w:szCs w:val="28"/>
        </w:rPr>
      </w:pPr>
      <w:r>
        <w:rPr>
          <w:rFonts w:ascii="Times New Roman" w:hAnsi="Times New Roman" w:cs="Times New Roman"/>
          <w:sz w:val="28"/>
          <w:szCs w:val="28"/>
        </w:rPr>
        <w:br w:type="page"/>
      </w:r>
    </w:p>
    <w:p w:rsidR="00FD64F4" w:rsidRPr="00E00032" w:rsidRDefault="00FD64F4" w:rsidP="00E00032">
      <w:pPr>
        <w:pStyle w:val="1"/>
        <w:jc w:val="center"/>
        <w:rPr>
          <w:rFonts w:ascii="Times New Roman" w:hAnsi="Times New Roman" w:cs="Times New Roman"/>
          <w:b/>
          <w:i/>
          <w:color w:val="auto"/>
          <w:sz w:val="36"/>
          <w:szCs w:val="36"/>
        </w:rPr>
      </w:pPr>
      <w:r w:rsidRPr="00E00032">
        <w:rPr>
          <w:rFonts w:ascii="Times New Roman" w:hAnsi="Times New Roman" w:cs="Times New Roman"/>
          <w:b/>
          <w:i/>
          <w:color w:val="auto"/>
          <w:sz w:val="36"/>
          <w:szCs w:val="36"/>
        </w:rPr>
        <w:lastRenderedPageBreak/>
        <w:t>Заключение</w:t>
      </w:r>
    </w:p>
    <w:p w:rsidR="00FD64F4" w:rsidRDefault="00FD64F4" w:rsidP="00FD64F4">
      <w:pPr>
        <w:pStyle w:val="a3"/>
        <w:tabs>
          <w:tab w:val="left" w:pos="851"/>
        </w:tabs>
        <w:spacing w:after="0" w:line="360" w:lineRule="auto"/>
        <w:ind w:left="0" w:firstLine="1"/>
        <w:jc w:val="both"/>
        <w:rPr>
          <w:rFonts w:ascii="Times New Roman" w:hAnsi="Times New Roman" w:cs="Times New Roman"/>
          <w:sz w:val="28"/>
          <w:szCs w:val="28"/>
        </w:rPr>
      </w:pPr>
    </w:p>
    <w:p w:rsidR="00FD64F4" w:rsidRDefault="00FD64F4" w:rsidP="00E00032">
      <w:pPr>
        <w:pStyle w:val="a3"/>
        <w:tabs>
          <w:tab w:val="left" w:pos="851"/>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Наше исследование было направлено на изучение развития художественной одаренности у детей семи лет с ограниченными возможностями здоровья средствами декоративно-прикладного искусства.</w:t>
      </w:r>
    </w:p>
    <w:p w:rsidR="00FD64F4" w:rsidRDefault="00FD64F4" w:rsidP="00E00032">
      <w:pPr>
        <w:pStyle w:val="a3"/>
        <w:tabs>
          <w:tab w:val="left" w:pos="851"/>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 соответствии с задачами исследования мы изучили философский, психологический и педагогический аспект проблемы. Подробно проанализировали теоретические основы художественной одаренности, значение эстетических категорий формирования эстетического восприятия, физиологическую основу, структуру эстетического восприятия методы средства и формы формирования этого процесса детей.</w:t>
      </w:r>
    </w:p>
    <w:p w:rsidR="00FD64F4" w:rsidRDefault="00FD64F4" w:rsidP="00E00032">
      <w:pPr>
        <w:pStyle w:val="a3"/>
        <w:tabs>
          <w:tab w:val="left" w:pos="851"/>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Нами изучены виды народного декоративно-прикладного искусства (дымковская игрушка, </w:t>
      </w:r>
      <w:proofErr w:type="spellStart"/>
      <w:r>
        <w:rPr>
          <w:rFonts w:ascii="Times New Roman" w:hAnsi="Times New Roman" w:cs="Times New Roman"/>
          <w:sz w:val="28"/>
          <w:szCs w:val="28"/>
        </w:rPr>
        <w:t>филимоновская</w:t>
      </w:r>
      <w:proofErr w:type="spellEnd"/>
      <w:r>
        <w:rPr>
          <w:rFonts w:ascii="Times New Roman" w:hAnsi="Times New Roman" w:cs="Times New Roman"/>
          <w:sz w:val="28"/>
          <w:szCs w:val="28"/>
        </w:rPr>
        <w:t xml:space="preserve"> игрушка, </w:t>
      </w:r>
      <w:proofErr w:type="spellStart"/>
      <w:r>
        <w:rPr>
          <w:rFonts w:ascii="Times New Roman" w:hAnsi="Times New Roman" w:cs="Times New Roman"/>
          <w:sz w:val="28"/>
          <w:szCs w:val="28"/>
        </w:rPr>
        <w:t>каргопольская</w:t>
      </w:r>
      <w:proofErr w:type="spellEnd"/>
      <w:r>
        <w:rPr>
          <w:rFonts w:ascii="Times New Roman" w:hAnsi="Times New Roman" w:cs="Times New Roman"/>
          <w:sz w:val="28"/>
          <w:szCs w:val="28"/>
        </w:rPr>
        <w:t xml:space="preserve"> игрушка, матрешка, хохломская роспись, гжель, городецкая роспись, </w:t>
      </w:r>
      <w:proofErr w:type="spellStart"/>
      <w:r>
        <w:rPr>
          <w:rFonts w:ascii="Times New Roman" w:hAnsi="Times New Roman" w:cs="Times New Roman"/>
          <w:sz w:val="28"/>
          <w:szCs w:val="28"/>
        </w:rPr>
        <w:t>жостовская</w:t>
      </w:r>
      <w:proofErr w:type="spellEnd"/>
      <w:r>
        <w:rPr>
          <w:rFonts w:ascii="Times New Roman" w:hAnsi="Times New Roman" w:cs="Times New Roman"/>
          <w:sz w:val="28"/>
          <w:szCs w:val="28"/>
        </w:rPr>
        <w:t xml:space="preserve"> роспись, вологодское кружево, </w:t>
      </w:r>
      <w:proofErr w:type="spellStart"/>
      <w:r>
        <w:rPr>
          <w:rFonts w:ascii="Times New Roman" w:hAnsi="Times New Roman" w:cs="Times New Roman"/>
          <w:sz w:val="28"/>
          <w:szCs w:val="28"/>
        </w:rPr>
        <w:t>бабенская</w:t>
      </w:r>
      <w:proofErr w:type="spellEnd"/>
      <w:r>
        <w:rPr>
          <w:rFonts w:ascii="Times New Roman" w:hAnsi="Times New Roman" w:cs="Times New Roman"/>
          <w:sz w:val="28"/>
          <w:szCs w:val="28"/>
        </w:rPr>
        <w:t xml:space="preserve"> деревянная игрушка); значение декоративно-прикладного искусства и особенности использования в развитии художественной одаренности у детей семи лет с ограниченными возможностями здоровья.</w:t>
      </w:r>
    </w:p>
    <w:p w:rsidR="00FD64F4" w:rsidRDefault="00FD64F4" w:rsidP="00FD64F4">
      <w:pPr>
        <w:pStyle w:val="a3"/>
        <w:tabs>
          <w:tab w:val="left" w:pos="851"/>
        </w:tabs>
        <w:spacing w:after="0" w:line="360" w:lineRule="auto"/>
        <w:ind w:left="0" w:firstLine="1"/>
        <w:jc w:val="both"/>
        <w:rPr>
          <w:rFonts w:ascii="Times New Roman" w:hAnsi="Times New Roman" w:cs="Times New Roman"/>
          <w:sz w:val="28"/>
          <w:szCs w:val="28"/>
        </w:rPr>
      </w:pPr>
      <w:r>
        <w:rPr>
          <w:rFonts w:ascii="Times New Roman" w:hAnsi="Times New Roman" w:cs="Times New Roman"/>
          <w:sz w:val="28"/>
          <w:szCs w:val="28"/>
        </w:rPr>
        <w:tab/>
        <w:t xml:space="preserve">Далее, в соответствии с задачами исследования мы проанализировали </w:t>
      </w:r>
      <w:proofErr w:type="gramStart"/>
      <w:r>
        <w:rPr>
          <w:rFonts w:ascii="Times New Roman" w:hAnsi="Times New Roman" w:cs="Times New Roman"/>
          <w:sz w:val="28"/>
          <w:szCs w:val="28"/>
        </w:rPr>
        <w:t>программы</w:t>
      </w:r>
      <w:proofErr w:type="gramEnd"/>
      <w:r>
        <w:rPr>
          <w:rFonts w:ascii="Times New Roman" w:hAnsi="Times New Roman" w:cs="Times New Roman"/>
          <w:sz w:val="28"/>
          <w:szCs w:val="28"/>
        </w:rPr>
        <w:t xml:space="preserve"> направленные на изучение декоративно-прикладного искусства в начальной школе Б.Н. </w:t>
      </w:r>
      <w:proofErr w:type="spellStart"/>
      <w:r>
        <w:rPr>
          <w:rFonts w:ascii="Times New Roman" w:hAnsi="Times New Roman" w:cs="Times New Roman"/>
          <w:sz w:val="28"/>
          <w:szCs w:val="28"/>
        </w:rPr>
        <w:t>Неменского</w:t>
      </w:r>
      <w:proofErr w:type="spellEnd"/>
      <w:r>
        <w:rPr>
          <w:rFonts w:ascii="Times New Roman" w:hAnsi="Times New Roman" w:cs="Times New Roman"/>
          <w:sz w:val="28"/>
          <w:szCs w:val="28"/>
        </w:rPr>
        <w:t xml:space="preserve">, В.С. Кузина, Т.Я. </w:t>
      </w:r>
      <w:proofErr w:type="spellStart"/>
      <w:r>
        <w:rPr>
          <w:rFonts w:ascii="Times New Roman" w:hAnsi="Times New Roman" w:cs="Times New Roman"/>
          <w:sz w:val="28"/>
          <w:szCs w:val="28"/>
        </w:rPr>
        <w:t>Шпикаловой</w:t>
      </w:r>
      <w:proofErr w:type="spellEnd"/>
      <w:r>
        <w:rPr>
          <w:rFonts w:ascii="Times New Roman" w:hAnsi="Times New Roman" w:cs="Times New Roman"/>
          <w:sz w:val="28"/>
          <w:szCs w:val="28"/>
        </w:rPr>
        <w:t>. В своей дальнейшей работе мы</w:t>
      </w:r>
      <w:r w:rsidRPr="00B30EDE">
        <w:rPr>
          <w:rFonts w:ascii="Times New Roman" w:hAnsi="Times New Roman" w:cs="Times New Roman"/>
          <w:sz w:val="28"/>
          <w:szCs w:val="28"/>
        </w:rPr>
        <w:t xml:space="preserve"> опира</w:t>
      </w:r>
      <w:r>
        <w:rPr>
          <w:rFonts w:ascii="Times New Roman" w:hAnsi="Times New Roman" w:cs="Times New Roman"/>
          <w:sz w:val="28"/>
          <w:szCs w:val="28"/>
        </w:rPr>
        <w:t>лись</w:t>
      </w:r>
      <w:r w:rsidRPr="00B30EDE">
        <w:rPr>
          <w:rFonts w:ascii="Times New Roman" w:hAnsi="Times New Roman" w:cs="Times New Roman"/>
          <w:sz w:val="28"/>
          <w:szCs w:val="28"/>
        </w:rPr>
        <w:t xml:space="preserve"> на программу Т.Я. </w:t>
      </w:r>
      <w:proofErr w:type="spellStart"/>
      <w:r w:rsidRPr="00B30EDE">
        <w:rPr>
          <w:rFonts w:ascii="Times New Roman" w:hAnsi="Times New Roman" w:cs="Times New Roman"/>
          <w:sz w:val="28"/>
          <w:szCs w:val="28"/>
        </w:rPr>
        <w:t>Шпикаловой</w:t>
      </w:r>
      <w:proofErr w:type="spellEnd"/>
      <w:r w:rsidRPr="00B30EDE">
        <w:rPr>
          <w:rFonts w:ascii="Times New Roman" w:hAnsi="Times New Roman" w:cs="Times New Roman"/>
          <w:sz w:val="28"/>
          <w:szCs w:val="28"/>
        </w:rPr>
        <w:t>, так как в той программе наиболее полно представлен блок народного декоративно-прикладного искусства.</w:t>
      </w:r>
    </w:p>
    <w:p w:rsidR="00FD64F4" w:rsidRPr="00423DEE" w:rsidRDefault="00FD64F4" w:rsidP="00FD64F4">
      <w:pPr>
        <w:pStyle w:val="a3"/>
        <w:tabs>
          <w:tab w:val="left" w:pos="851"/>
        </w:tabs>
        <w:spacing w:after="0" w:line="360" w:lineRule="auto"/>
        <w:ind w:left="0" w:firstLine="1"/>
        <w:jc w:val="both"/>
        <w:rPr>
          <w:rFonts w:ascii="Times New Roman" w:hAnsi="Times New Roman" w:cs="Times New Roman"/>
          <w:sz w:val="28"/>
          <w:szCs w:val="28"/>
        </w:rPr>
      </w:pPr>
      <w:r>
        <w:rPr>
          <w:rFonts w:ascii="Times New Roman" w:hAnsi="Times New Roman" w:cs="Times New Roman"/>
          <w:sz w:val="28"/>
          <w:szCs w:val="28"/>
        </w:rPr>
        <w:tab/>
        <w:t xml:space="preserve">Теоретический анализ проблемы позволил наметить </w:t>
      </w:r>
      <w:proofErr w:type="gramStart"/>
      <w:r>
        <w:rPr>
          <w:rFonts w:ascii="Times New Roman" w:hAnsi="Times New Roman" w:cs="Times New Roman"/>
          <w:sz w:val="28"/>
          <w:szCs w:val="28"/>
        </w:rPr>
        <w:t>опытно-экспериментальное исследование</w:t>
      </w:r>
      <w:proofErr w:type="gramEnd"/>
      <w:r>
        <w:rPr>
          <w:rFonts w:ascii="Times New Roman" w:hAnsi="Times New Roman" w:cs="Times New Roman"/>
          <w:sz w:val="28"/>
          <w:szCs w:val="28"/>
        </w:rPr>
        <w:t xml:space="preserve"> которое проходило на базе: МБОУ «Образовательный центр «Созвездие»» г. Красногорска, Московской области и включал констатирующую форму, диагностической среды. Эксперимент проходил </w:t>
      </w:r>
      <w:r w:rsidRPr="00B30EDE">
        <w:rPr>
          <w:rFonts w:ascii="Times New Roman" w:hAnsi="Times New Roman" w:cs="Times New Roman"/>
          <w:sz w:val="28"/>
          <w:szCs w:val="28"/>
        </w:rPr>
        <w:t>с 0</w:t>
      </w:r>
      <w:r>
        <w:rPr>
          <w:rFonts w:ascii="Times New Roman" w:hAnsi="Times New Roman" w:cs="Times New Roman"/>
          <w:sz w:val="28"/>
          <w:szCs w:val="28"/>
        </w:rPr>
        <w:t>3</w:t>
      </w:r>
      <w:r w:rsidRPr="00B30EDE">
        <w:rPr>
          <w:rFonts w:ascii="Times New Roman" w:hAnsi="Times New Roman" w:cs="Times New Roman"/>
          <w:sz w:val="28"/>
          <w:szCs w:val="28"/>
        </w:rPr>
        <w:t>.09.1</w:t>
      </w:r>
      <w:r>
        <w:rPr>
          <w:rFonts w:ascii="Times New Roman" w:hAnsi="Times New Roman" w:cs="Times New Roman"/>
          <w:sz w:val="28"/>
          <w:szCs w:val="28"/>
        </w:rPr>
        <w:t xml:space="preserve">7 </w:t>
      </w:r>
      <w:r w:rsidRPr="00B30EDE">
        <w:rPr>
          <w:rFonts w:ascii="Times New Roman" w:hAnsi="Times New Roman" w:cs="Times New Roman"/>
          <w:sz w:val="28"/>
          <w:szCs w:val="28"/>
        </w:rPr>
        <w:t xml:space="preserve">г. по </w:t>
      </w:r>
      <w:r>
        <w:rPr>
          <w:rFonts w:ascii="Times New Roman" w:hAnsi="Times New Roman" w:cs="Times New Roman"/>
          <w:sz w:val="28"/>
          <w:szCs w:val="28"/>
        </w:rPr>
        <w:t>20</w:t>
      </w:r>
      <w:r w:rsidRPr="00B30EDE">
        <w:rPr>
          <w:rFonts w:ascii="Times New Roman" w:hAnsi="Times New Roman" w:cs="Times New Roman"/>
          <w:sz w:val="28"/>
          <w:szCs w:val="28"/>
        </w:rPr>
        <w:t>.09.201</w:t>
      </w:r>
      <w:r>
        <w:rPr>
          <w:rFonts w:ascii="Times New Roman" w:hAnsi="Times New Roman" w:cs="Times New Roman"/>
          <w:sz w:val="28"/>
          <w:szCs w:val="28"/>
        </w:rPr>
        <w:t>7 в нем приняли участие</w:t>
      </w:r>
      <w:r w:rsidRPr="00B30EDE">
        <w:rPr>
          <w:rFonts w:ascii="Times New Roman" w:hAnsi="Times New Roman" w:cs="Times New Roman"/>
          <w:sz w:val="28"/>
          <w:szCs w:val="28"/>
        </w:rPr>
        <w:t xml:space="preserve"> </w:t>
      </w:r>
      <w:r>
        <w:rPr>
          <w:rFonts w:ascii="Times New Roman" w:hAnsi="Times New Roman" w:cs="Times New Roman"/>
          <w:sz w:val="28"/>
          <w:szCs w:val="28"/>
        </w:rPr>
        <w:t xml:space="preserve">15 учащихся, </w:t>
      </w:r>
      <w:r w:rsidRPr="005754E5">
        <w:rPr>
          <w:rFonts w:ascii="Times New Roman" w:hAnsi="Times New Roman" w:cs="Times New Roman"/>
          <w:sz w:val="28"/>
          <w:szCs w:val="28"/>
        </w:rPr>
        <w:t xml:space="preserve">28 </w:t>
      </w:r>
      <w:r>
        <w:rPr>
          <w:rFonts w:ascii="Times New Roman" w:hAnsi="Times New Roman" w:cs="Times New Roman"/>
          <w:sz w:val="28"/>
          <w:szCs w:val="28"/>
        </w:rPr>
        <w:t xml:space="preserve">родителей, психолог и учитель изобразительного искусства в ходе </w:t>
      </w:r>
      <w:r>
        <w:rPr>
          <w:rFonts w:ascii="Times New Roman" w:hAnsi="Times New Roman" w:cs="Times New Roman"/>
          <w:sz w:val="28"/>
          <w:szCs w:val="28"/>
        </w:rPr>
        <w:lastRenderedPageBreak/>
        <w:t>констатирующего эксперимента были поставлены: решены следующие задачи.</w:t>
      </w:r>
    </w:p>
    <w:p w:rsidR="00FD64F4" w:rsidRDefault="00FD64F4" w:rsidP="00FD64F4">
      <w:pPr>
        <w:tabs>
          <w:tab w:val="left" w:pos="851"/>
        </w:tabs>
        <w:spacing w:after="0" w:line="360" w:lineRule="auto"/>
        <w:ind w:firstLine="720"/>
        <w:jc w:val="both"/>
        <w:rPr>
          <w:rFonts w:ascii="Times New Roman" w:hAnsi="Times New Roman" w:cs="Times New Roman"/>
          <w:sz w:val="28"/>
          <w:szCs w:val="28"/>
        </w:rPr>
      </w:pPr>
      <w:r w:rsidRPr="00F14E4E">
        <w:rPr>
          <w:rFonts w:ascii="Times New Roman" w:hAnsi="Times New Roman" w:cs="Times New Roman"/>
          <w:sz w:val="28"/>
          <w:szCs w:val="28"/>
        </w:rPr>
        <w:t xml:space="preserve">В ходе нашего </w:t>
      </w:r>
      <w:r>
        <w:rPr>
          <w:rFonts w:ascii="Times New Roman" w:hAnsi="Times New Roman" w:cs="Times New Roman"/>
          <w:sz w:val="28"/>
          <w:szCs w:val="28"/>
        </w:rPr>
        <w:t xml:space="preserve">экспериментальной работы, на основе анализа психолого-педагогической литературы (Т.А. </w:t>
      </w:r>
      <w:proofErr w:type="spellStart"/>
      <w:r>
        <w:rPr>
          <w:rFonts w:ascii="Times New Roman" w:hAnsi="Times New Roman" w:cs="Times New Roman"/>
          <w:sz w:val="28"/>
          <w:szCs w:val="28"/>
        </w:rPr>
        <w:t>Барышевой</w:t>
      </w:r>
      <w:proofErr w:type="spellEnd"/>
      <w:r w:rsidRPr="00F2338E">
        <w:rPr>
          <w:rFonts w:ascii="Times New Roman" w:hAnsi="Times New Roman" w:cs="Times New Roman"/>
          <w:sz w:val="28"/>
          <w:szCs w:val="28"/>
        </w:rPr>
        <w:t xml:space="preserve">, </w:t>
      </w:r>
      <w:r>
        <w:rPr>
          <w:rFonts w:ascii="Times New Roman" w:hAnsi="Times New Roman" w:cs="Times New Roman"/>
          <w:sz w:val="28"/>
          <w:szCs w:val="28"/>
        </w:rPr>
        <w:t xml:space="preserve">Е.И. </w:t>
      </w:r>
      <w:proofErr w:type="spellStart"/>
      <w:r>
        <w:rPr>
          <w:rFonts w:ascii="Times New Roman" w:hAnsi="Times New Roman" w:cs="Times New Roman"/>
          <w:sz w:val="28"/>
          <w:szCs w:val="28"/>
        </w:rPr>
        <w:t>Изотавой</w:t>
      </w:r>
      <w:proofErr w:type="spellEnd"/>
      <w:r w:rsidRPr="00F2338E">
        <w:rPr>
          <w:rFonts w:ascii="Times New Roman" w:hAnsi="Times New Roman" w:cs="Times New Roman"/>
          <w:sz w:val="28"/>
          <w:szCs w:val="28"/>
        </w:rPr>
        <w:t>,</w:t>
      </w:r>
      <w:r>
        <w:rPr>
          <w:rFonts w:ascii="Times New Roman" w:hAnsi="Times New Roman" w:cs="Times New Roman"/>
          <w:sz w:val="28"/>
          <w:szCs w:val="28"/>
        </w:rPr>
        <w:t xml:space="preserve"> Т.С. Комаровой были выявлены качественные и количественные критерии.</w:t>
      </w:r>
    </w:p>
    <w:p w:rsidR="00FD64F4" w:rsidRDefault="00FD64F4" w:rsidP="00FD64F4">
      <w:pPr>
        <w:tabs>
          <w:tab w:val="left" w:pos="851"/>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своей работе мы определили качественные критерии сформированности эстетического восприятия</w:t>
      </w:r>
    </w:p>
    <w:p w:rsidR="00FD64F4" w:rsidRPr="003C1A2D" w:rsidRDefault="00FD64F4" w:rsidP="0090418C">
      <w:pPr>
        <w:pStyle w:val="a3"/>
        <w:numPr>
          <w:ilvl w:val="0"/>
          <w:numId w:val="6"/>
        </w:numPr>
        <w:tabs>
          <w:tab w:val="left" w:pos="851"/>
        </w:tabs>
        <w:spacing w:after="0" w:line="360" w:lineRule="auto"/>
        <w:jc w:val="both"/>
        <w:rPr>
          <w:rFonts w:ascii="Times New Roman" w:hAnsi="Times New Roman" w:cs="Times New Roman"/>
          <w:sz w:val="28"/>
          <w:szCs w:val="28"/>
        </w:rPr>
      </w:pPr>
      <w:r w:rsidRPr="003C1A2D">
        <w:rPr>
          <w:rFonts w:ascii="Times New Roman" w:hAnsi="Times New Roman" w:cs="Times New Roman"/>
          <w:sz w:val="28"/>
          <w:szCs w:val="28"/>
        </w:rPr>
        <w:t>ассоциативность восприятия;</w:t>
      </w:r>
    </w:p>
    <w:p w:rsidR="00FD64F4" w:rsidRPr="003C1A2D" w:rsidRDefault="00FD64F4" w:rsidP="0090418C">
      <w:pPr>
        <w:pStyle w:val="a3"/>
        <w:numPr>
          <w:ilvl w:val="0"/>
          <w:numId w:val="6"/>
        </w:numPr>
        <w:tabs>
          <w:tab w:val="left" w:pos="851"/>
        </w:tabs>
        <w:spacing w:after="0" w:line="360" w:lineRule="auto"/>
        <w:jc w:val="both"/>
        <w:rPr>
          <w:rFonts w:ascii="Times New Roman" w:hAnsi="Times New Roman" w:cs="Times New Roman"/>
          <w:sz w:val="28"/>
          <w:szCs w:val="28"/>
        </w:rPr>
      </w:pPr>
      <w:r w:rsidRPr="003C1A2D">
        <w:rPr>
          <w:rFonts w:ascii="Times New Roman" w:hAnsi="Times New Roman" w:cs="Times New Roman"/>
          <w:sz w:val="28"/>
          <w:szCs w:val="28"/>
        </w:rPr>
        <w:t>эстетические представления</w:t>
      </w:r>
    </w:p>
    <w:p w:rsidR="00FD64F4" w:rsidRDefault="00FD64F4" w:rsidP="0090418C">
      <w:pPr>
        <w:pStyle w:val="a3"/>
        <w:numPr>
          <w:ilvl w:val="0"/>
          <w:numId w:val="6"/>
        </w:num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эмоциональная отзывчивость</w:t>
      </w:r>
    </w:p>
    <w:p w:rsidR="00FD64F4" w:rsidRDefault="00FD64F4" w:rsidP="0090418C">
      <w:pPr>
        <w:pStyle w:val="a3"/>
        <w:numPr>
          <w:ilvl w:val="0"/>
          <w:numId w:val="6"/>
        </w:num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креативность</w:t>
      </w:r>
    </w:p>
    <w:p w:rsidR="00FD64F4" w:rsidRPr="003C1A2D" w:rsidRDefault="00FD64F4" w:rsidP="0090418C">
      <w:pPr>
        <w:pStyle w:val="a3"/>
        <w:numPr>
          <w:ilvl w:val="0"/>
          <w:numId w:val="6"/>
        </w:num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творческую активность</w:t>
      </w:r>
    </w:p>
    <w:p w:rsidR="00FD64F4" w:rsidRPr="00810E4C" w:rsidRDefault="00FD64F4" w:rsidP="00FD64F4">
      <w:pPr>
        <w:pStyle w:val="a3"/>
        <w:tabs>
          <w:tab w:val="left" w:pos="851"/>
        </w:tabs>
        <w:spacing w:after="0" w:line="360" w:lineRule="auto"/>
        <w:ind w:left="0" w:firstLine="851"/>
        <w:jc w:val="both"/>
        <w:rPr>
          <w:rFonts w:ascii="Times New Roman" w:hAnsi="Times New Roman" w:cs="Times New Roman"/>
          <w:sz w:val="28"/>
          <w:szCs w:val="28"/>
        </w:rPr>
      </w:pPr>
      <w:r w:rsidRPr="00810E4C">
        <w:rPr>
          <w:rFonts w:ascii="Times New Roman" w:hAnsi="Times New Roman" w:cs="Times New Roman"/>
          <w:sz w:val="28"/>
          <w:szCs w:val="28"/>
        </w:rPr>
        <w:t>В соответствии с качественным и количественным критериями, мы определили диагностические методики</w:t>
      </w:r>
      <w:r>
        <w:rPr>
          <w:rFonts w:ascii="Times New Roman" w:hAnsi="Times New Roman" w:cs="Times New Roman"/>
          <w:sz w:val="28"/>
          <w:szCs w:val="28"/>
        </w:rPr>
        <w:t>:</w:t>
      </w:r>
    </w:p>
    <w:p w:rsidR="00FD64F4" w:rsidRDefault="00FD64F4" w:rsidP="00FD64F4">
      <w:pPr>
        <w:pStyle w:val="a3"/>
        <w:tabs>
          <w:tab w:val="left" w:pos="851"/>
        </w:tabs>
        <w:spacing w:after="0" w:line="360" w:lineRule="auto"/>
        <w:ind w:left="0" w:firstLine="1"/>
        <w:jc w:val="both"/>
        <w:rPr>
          <w:rFonts w:ascii="Times New Roman" w:hAnsi="Times New Roman" w:cs="Times New Roman"/>
          <w:sz w:val="28"/>
          <w:szCs w:val="28"/>
        </w:rPr>
      </w:pPr>
      <w:r w:rsidRPr="00810E4C">
        <w:rPr>
          <w:rFonts w:ascii="Times New Roman" w:hAnsi="Times New Roman" w:cs="Times New Roman"/>
          <w:sz w:val="28"/>
          <w:szCs w:val="28"/>
        </w:rPr>
        <w:t>Творческое задание «</w:t>
      </w:r>
      <w:proofErr w:type="spellStart"/>
      <w:r w:rsidRPr="00810E4C">
        <w:rPr>
          <w:rFonts w:ascii="Times New Roman" w:hAnsi="Times New Roman" w:cs="Times New Roman"/>
          <w:sz w:val="28"/>
          <w:szCs w:val="28"/>
        </w:rPr>
        <w:t>Дорисовывание</w:t>
      </w:r>
      <w:proofErr w:type="spellEnd"/>
      <w:r w:rsidRPr="00810E4C">
        <w:rPr>
          <w:rFonts w:ascii="Times New Roman" w:hAnsi="Times New Roman" w:cs="Times New Roman"/>
          <w:sz w:val="28"/>
          <w:szCs w:val="28"/>
        </w:rPr>
        <w:t xml:space="preserve"> кругов» (авт. </w:t>
      </w:r>
      <w:r>
        <w:rPr>
          <w:rFonts w:ascii="Times New Roman" w:hAnsi="Times New Roman" w:cs="Times New Roman"/>
          <w:sz w:val="28"/>
          <w:szCs w:val="28"/>
        </w:rPr>
        <w:t xml:space="preserve">Т. С. </w:t>
      </w:r>
      <w:r w:rsidRPr="00810E4C">
        <w:rPr>
          <w:rFonts w:ascii="Times New Roman" w:hAnsi="Times New Roman" w:cs="Times New Roman"/>
          <w:sz w:val="28"/>
          <w:szCs w:val="28"/>
        </w:rPr>
        <w:t>Комарова</w:t>
      </w:r>
      <w:r>
        <w:rPr>
          <w:rFonts w:ascii="Times New Roman" w:hAnsi="Times New Roman" w:cs="Times New Roman"/>
          <w:sz w:val="28"/>
          <w:szCs w:val="28"/>
        </w:rPr>
        <w:t xml:space="preserve">); </w:t>
      </w:r>
    </w:p>
    <w:p w:rsidR="00FD64F4" w:rsidRDefault="00FD64F4" w:rsidP="00FD64F4">
      <w:pPr>
        <w:pStyle w:val="a3"/>
        <w:tabs>
          <w:tab w:val="left" w:pos="851"/>
        </w:tabs>
        <w:spacing w:after="0" w:line="360" w:lineRule="auto"/>
        <w:ind w:left="0" w:firstLine="1"/>
        <w:jc w:val="both"/>
        <w:rPr>
          <w:rFonts w:ascii="Times New Roman" w:hAnsi="Times New Roman" w:cs="Times New Roman"/>
          <w:sz w:val="28"/>
          <w:szCs w:val="28"/>
        </w:rPr>
      </w:pPr>
      <w:r>
        <w:rPr>
          <w:rFonts w:ascii="Times New Roman" w:hAnsi="Times New Roman" w:cs="Times New Roman"/>
          <w:sz w:val="28"/>
          <w:szCs w:val="28"/>
        </w:rPr>
        <w:t>«Чего не хватает на этих рисунках? (авт. Ю.С. Любимова);</w:t>
      </w:r>
    </w:p>
    <w:p w:rsidR="00FD64F4" w:rsidRPr="00423DEE" w:rsidRDefault="00FD64F4" w:rsidP="00FD64F4">
      <w:pPr>
        <w:pStyle w:val="a3"/>
        <w:tabs>
          <w:tab w:val="left" w:pos="851"/>
        </w:tabs>
        <w:spacing w:after="0" w:line="360" w:lineRule="auto"/>
        <w:ind w:left="0" w:firstLine="1"/>
        <w:jc w:val="both"/>
        <w:rPr>
          <w:rFonts w:ascii="Times New Roman" w:hAnsi="Times New Roman" w:cs="Times New Roman"/>
          <w:sz w:val="28"/>
          <w:szCs w:val="28"/>
        </w:rPr>
      </w:pPr>
      <w:r>
        <w:rPr>
          <w:rFonts w:ascii="Times New Roman" w:hAnsi="Times New Roman" w:cs="Times New Roman"/>
          <w:sz w:val="28"/>
          <w:szCs w:val="28"/>
        </w:rPr>
        <w:t>«Чем залатать коврик?» (авт. Ю.С. Любимова).</w:t>
      </w:r>
    </w:p>
    <w:p w:rsidR="00FD64F4" w:rsidRDefault="00FD64F4" w:rsidP="00FD64F4">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 xml:space="preserve">Констатирующий диагностический срез показал средний и низкий уровень эстетического восприятия так же было проведено анкетирование с родителями на предмет значимости народного декоративно-прикладного искусства и было проведено собеседование с родителями в виде круглого стола, мастер-класса, викторин, родительских собраний. </w:t>
      </w:r>
      <w:r w:rsidRPr="004E12DD">
        <w:rPr>
          <w:rFonts w:ascii="Times New Roman" w:hAnsi="Times New Roman" w:cs="Times New Roman"/>
          <w:sz w:val="28"/>
          <w:szCs w:val="28"/>
        </w:rPr>
        <w:t>Результаты констатирующего эксперимента помогли наметить формирующий этап исследования</w:t>
      </w:r>
      <w:r>
        <w:rPr>
          <w:rFonts w:ascii="Times New Roman" w:hAnsi="Times New Roman" w:cs="Times New Roman"/>
          <w:sz w:val="28"/>
          <w:szCs w:val="28"/>
        </w:rPr>
        <w:t>.</w:t>
      </w:r>
    </w:p>
    <w:p w:rsidR="00FD64F4" w:rsidRDefault="00FD64F4" w:rsidP="00FD64F4">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Формирующий этап проходил с</w:t>
      </w:r>
      <w:r w:rsidRPr="004E12DD">
        <w:rPr>
          <w:rFonts w:ascii="Times New Roman" w:hAnsi="Times New Roman" w:cs="Times New Roman"/>
          <w:sz w:val="28"/>
          <w:szCs w:val="28"/>
        </w:rPr>
        <w:t xml:space="preserve"> 16.09.2016г. по 12.05.2017г.</w:t>
      </w:r>
      <w:r>
        <w:rPr>
          <w:rFonts w:ascii="Times New Roman" w:hAnsi="Times New Roman" w:cs="Times New Roman"/>
          <w:sz w:val="28"/>
          <w:szCs w:val="28"/>
        </w:rPr>
        <w:t xml:space="preserve"> и осуществлялся в несколько </w:t>
      </w:r>
      <w:proofErr w:type="gramStart"/>
      <w:r>
        <w:rPr>
          <w:rFonts w:ascii="Times New Roman" w:hAnsi="Times New Roman" w:cs="Times New Roman"/>
          <w:sz w:val="28"/>
          <w:szCs w:val="28"/>
        </w:rPr>
        <w:t>этапов во-первых</w:t>
      </w:r>
      <w:proofErr w:type="gramEnd"/>
      <w:r>
        <w:rPr>
          <w:rFonts w:ascii="Times New Roman" w:hAnsi="Times New Roman" w:cs="Times New Roman"/>
          <w:sz w:val="28"/>
          <w:szCs w:val="28"/>
        </w:rPr>
        <w:t xml:space="preserve"> мы разработали в МБОУ «Образовательном центре «Созвездие»» цикл тем занятий для детей 7-8 лет декоративно-прикладного искусства. Занятия носили характер интегрированными и включали интеграции литература, музыка, окружающий </w:t>
      </w:r>
      <w:r>
        <w:rPr>
          <w:rFonts w:ascii="Times New Roman" w:hAnsi="Times New Roman" w:cs="Times New Roman"/>
          <w:sz w:val="28"/>
          <w:szCs w:val="28"/>
        </w:rPr>
        <w:lastRenderedPageBreak/>
        <w:t xml:space="preserve">мир с доминированной функцией изобразительной деятельности. Занятия проходили во второй </w:t>
      </w:r>
      <w:r w:rsidRPr="000510B3">
        <w:rPr>
          <w:rFonts w:ascii="Times New Roman" w:hAnsi="Times New Roman" w:cs="Times New Roman"/>
          <w:sz w:val="28"/>
          <w:szCs w:val="28"/>
        </w:rPr>
        <w:t>половине дня</w:t>
      </w:r>
      <w:r>
        <w:rPr>
          <w:rFonts w:ascii="Times New Roman" w:hAnsi="Times New Roman" w:cs="Times New Roman"/>
          <w:color w:val="FF0000"/>
          <w:sz w:val="28"/>
          <w:szCs w:val="28"/>
        </w:rPr>
        <w:t xml:space="preserve"> </w:t>
      </w:r>
      <w:r w:rsidRPr="000510B3">
        <w:rPr>
          <w:rFonts w:ascii="Times New Roman" w:hAnsi="Times New Roman" w:cs="Times New Roman"/>
          <w:sz w:val="28"/>
          <w:szCs w:val="28"/>
        </w:rPr>
        <w:t xml:space="preserve">один раз в неделю по 40 минут. </w:t>
      </w:r>
      <w:r>
        <w:rPr>
          <w:rFonts w:ascii="Times New Roman" w:hAnsi="Times New Roman" w:cs="Times New Roman"/>
          <w:sz w:val="28"/>
          <w:szCs w:val="28"/>
        </w:rPr>
        <w:t>Цикл интегрированных занятий являлся составной частью программы разработанная нами «Родничок».</w:t>
      </w:r>
    </w:p>
    <w:p w:rsidR="00FD64F4" w:rsidRDefault="00FD64F4" w:rsidP="00FD64F4">
      <w:pPr>
        <w:pStyle w:val="a3"/>
        <w:tabs>
          <w:tab w:val="left" w:pos="851"/>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Следующим этапом работы – мы организовали кружок «Жар-птица» который осуществлял свою работу во 2-ой половине дня. В него входили все дети класса по согласованию с родителями МБОУ «Образовательный центр «Созвездие»». В рамках кружковой работы была реализована авторская программа на 1 год обучения.</w:t>
      </w:r>
    </w:p>
    <w:p w:rsidR="00FD64F4" w:rsidRDefault="00FD64F4" w:rsidP="00FD64F4">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Следующий этап с родителями: анкетирование, родительские собрания </w:t>
      </w:r>
      <w:r w:rsidRPr="009E2C7B">
        <w:rPr>
          <w:rFonts w:ascii="Times New Roman" w:hAnsi="Times New Roman" w:cs="Times New Roman"/>
          <w:sz w:val="28"/>
          <w:szCs w:val="28"/>
        </w:rPr>
        <w:t xml:space="preserve">«Роль семьи в воспитании у детей </w:t>
      </w:r>
      <w:r>
        <w:rPr>
          <w:rFonts w:ascii="Times New Roman" w:hAnsi="Times New Roman" w:cs="Times New Roman"/>
          <w:sz w:val="28"/>
          <w:szCs w:val="28"/>
        </w:rPr>
        <w:t>младшего школьного</w:t>
      </w:r>
      <w:r w:rsidRPr="009E2C7B">
        <w:rPr>
          <w:rFonts w:ascii="Times New Roman" w:hAnsi="Times New Roman" w:cs="Times New Roman"/>
          <w:sz w:val="28"/>
          <w:szCs w:val="28"/>
        </w:rPr>
        <w:t xml:space="preserve"> возраста эстетического восприятия мира»</w:t>
      </w:r>
      <w:r>
        <w:rPr>
          <w:rFonts w:ascii="Times New Roman" w:hAnsi="Times New Roman" w:cs="Times New Roman"/>
          <w:sz w:val="28"/>
          <w:szCs w:val="28"/>
        </w:rPr>
        <w:t xml:space="preserve">, </w:t>
      </w:r>
      <w:r w:rsidRPr="009E2C7B">
        <w:rPr>
          <w:rFonts w:ascii="Times New Roman" w:hAnsi="Times New Roman" w:cs="Times New Roman"/>
          <w:sz w:val="28"/>
          <w:szCs w:val="28"/>
        </w:rPr>
        <w:t>«Народное искусство в воспитании детей»,</w:t>
      </w:r>
      <w:r>
        <w:rPr>
          <w:rFonts w:ascii="Times New Roman" w:hAnsi="Times New Roman" w:cs="Times New Roman"/>
          <w:sz w:val="28"/>
          <w:szCs w:val="28"/>
        </w:rPr>
        <w:t xml:space="preserve"> консультации, открытые занятия </w:t>
      </w:r>
      <w:r w:rsidRPr="009E2C7B">
        <w:rPr>
          <w:rFonts w:ascii="Times New Roman" w:hAnsi="Times New Roman" w:cs="Times New Roman"/>
          <w:sz w:val="28"/>
          <w:szCs w:val="28"/>
        </w:rPr>
        <w:t>«</w:t>
      </w:r>
      <w:proofErr w:type="spellStart"/>
      <w:r w:rsidRPr="009E2C7B">
        <w:rPr>
          <w:rFonts w:ascii="Times New Roman" w:hAnsi="Times New Roman" w:cs="Times New Roman"/>
          <w:sz w:val="28"/>
          <w:szCs w:val="28"/>
        </w:rPr>
        <w:t>Матрёшкины</w:t>
      </w:r>
      <w:proofErr w:type="spellEnd"/>
      <w:r w:rsidRPr="009E2C7B">
        <w:rPr>
          <w:rFonts w:ascii="Times New Roman" w:hAnsi="Times New Roman" w:cs="Times New Roman"/>
          <w:sz w:val="28"/>
          <w:szCs w:val="28"/>
        </w:rPr>
        <w:t xml:space="preserve"> именины»</w:t>
      </w:r>
      <w:r>
        <w:rPr>
          <w:rFonts w:ascii="Times New Roman" w:hAnsi="Times New Roman" w:cs="Times New Roman"/>
          <w:sz w:val="28"/>
          <w:szCs w:val="28"/>
        </w:rPr>
        <w:t xml:space="preserve">, мастер-классы </w:t>
      </w:r>
      <w:r w:rsidRPr="009E2C7B">
        <w:rPr>
          <w:rFonts w:ascii="Times New Roman" w:hAnsi="Times New Roman" w:cs="Times New Roman"/>
          <w:sz w:val="28"/>
          <w:szCs w:val="28"/>
        </w:rPr>
        <w:t>«Голубое чудо Гжели»</w:t>
      </w:r>
      <w:r>
        <w:rPr>
          <w:rFonts w:ascii="Times New Roman" w:hAnsi="Times New Roman" w:cs="Times New Roman"/>
          <w:sz w:val="28"/>
          <w:szCs w:val="28"/>
        </w:rPr>
        <w:t>,</w:t>
      </w:r>
      <w:r w:rsidRPr="009E2C7B">
        <w:t xml:space="preserve"> </w:t>
      </w:r>
      <w:r>
        <w:rPr>
          <w:rFonts w:ascii="Times New Roman" w:hAnsi="Times New Roman" w:cs="Times New Roman"/>
          <w:sz w:val="28"/>
          <w:szCs w:val="28"/>
        </w:rPr>
        <w:t xml:space="preserve">викторины, экскурсии («Всероссийский музей декоративно-прикладного и народного искусства», «Музей русской матрешки»). </w:t>
      </w:r>
    </w:p>
    <w:p w:rsidR="00FD64F4" w:rsidRDefault="00FD64F4" w:rsidP="00FD64F4">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На формирующем этапе мы провели развлечения «В гостях у матрешки», «Веселая ярмарка </w:t>
      </w:r>
      <w:proofErr w:type="spellStart"/>
      <w:r>
        <w:rPr>
          <w:rFonts w:ascii="Times New Roman" w:hAnsi="Times New Roman" w:cs="Times New Roman"/>
          <w:sz w:val="28"/>
          <w:szCs w:val="28"/>
        </w:rPr>
        <w:t>Полхов-Майданских</w:t>
      </w:r>
      <w:proofErr w:type="spellEnd"/>
      <w:r>
        <w:rPr>
          <w:rFonts w:ascii="Times New Roman" w:hAnsi="Times New Roman" w:cs="Times New Roman"/>
          <w:sz w:val="28"/>
          <w:szCs w:val="28"/>
        </w:rPr>
        <w:t xml:space="preserve"> мастеров», «Деревенские посиделки». </w:t>
      </w:r>
    </w:p>
    <w:p w:rsidR="00FD64F4" w:rsidRDefault="00FD64F4" w:rsidP="00FD64F4">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В течение года были проведены праздники с использованием народного декоративно-прикладного искусства: </w:t>
      </w:r>
      <w:r w:rsidRPr="00112F87">
        <w:rPr>
          <w:rFonts w:ascii="Times New Roman" w:hAnsi="Times New Roman" w:cs="Times New Roman"/>
          <w:sz w:val="28"/>
          <w:szCs w:val="28"/>
        </w:rPr>
        <w:t>«Царство детских сердец», «Новый год», «Гой ты Русь», «Масленица».</w:t>
      </w:r>
    </w:p>
    <w:p w:rsidR="00FD64F4" w:rsidRDefault="00FD64F4" w:rsidP="00FD64F4">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Контрольно-диагностический срез показал положительную динамику формирования эстетического восприятия у детей средствами народного декоративно-прикладного искусства. Было отмечено заинтересованность родителей и педагогов в этом процессе и желание продолжить кружковую работу на следующий учебный год. </w:t>
      </w:r>
    </w:p>
    <w:p w:rsidR="00FD64F4" w:rsidRPr="0055513A" w:rsidRDefault="00FD64F4" w:rsidP="00FD64F4">
      <w:pPr>
        <w:tabs>
          <w:tab w:val="left" w:pos="851"/>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Таким образом цель достигнута, задачи решены, гипотеза доказана.</w:t>
      </w:r>
    </w:p>
    <w:p w:rsidR="00BA2CAF" w:rsidRDefault="00BA2CAF">
      <w:pPr>
        <w:rPr>
          <w:rFonts w:ascii="Times New Roman" w:hAnsi="Times New Roman" w:cs="Times New Roman"/>
          <w:sz w:val="28"/>
          <w:szCs w:val="28"/>
        </w:rPr>
      </w:pPr>
      <w:r>
        <w:rPr>
          <w:rFonts w:ascii="Times New Roman" w:hAnsi="Times New Roman" w:cs="Times New Roman"/>
          <w:sz w:val="28"/>
          <w:szCs w:val="28"/>
        </w:rPr>
        <w:br w:type="page"/>
      </w:r>
    </w:p>
    <w:p w:rsidR="007C01AF" w:rsidRPr="00E00032" w:rsidRDefault="007C01AF" w:rsidP="00E00032">
      <w:pPr>
        <w:pStyle w:val="1"/>
        <w:jc w:val="center"/>
        <w:rPr>
          <w:rFonts w:ascii="Times New Roman" w:hAnsi="Times New Roman" w:cs="Times New Roman"/>
          <w:b/>
          <w:i/>
          <w:color w:val="auto"/>
          <w:sz w:val="36"/>
          <w:szCs w:val="36"/>
        </w:rPr>
      </w:pPr>
      <w:bookmarkStart w:id="15" w:name="_Toc9976829"/>
      <w:r w:rsidRPr="00E00032">
        <w:rPr>
          <w:rFonts w:ascii="Times New Roman" w:hAnsi="Times New Roman" w:cs="Times New Roman"/>
          <w:b/>
          <w:i/>
          <w:color w:val="auto"/>
          <w:sz w:val="36"/>
          <w:szCs w:val="36"/>
        </w:rPr>
        <w:lastRenderedPageBreak/>
        <w:t>Список используемой литературы</w:t>
      </w:r>
      <w:bookmarkEnd w:id="15"/>
    </w:p>
    <w:p w:rsidR="00E00032" w:rsidRPr="00E00032" w:rsidRDefault="00E00032" w:rsidP="00E00032"/>
    <w:p w:rsidR="00022BD6" w:rsidRDefault="00022BD6" w:rsidP="0090418C">
      <w:pPr>
        <w:pStyle w:val="a3"/>
        <w:numPr>
          <w:ilvl w:val="0"/>
          <w:numId w:val="4"/>
        </w:numPr>
        <w:tabs>
          <w:tab w:val="left" w:pos="142"/>
          <w:tab w:val="left" w:pos="284"/>
          <w:tab w:val="left" w:pos="1134"/>
        </w:tabs>
        <w:spacing w:after="0" w:line="360" w:lineRule="auto"/>
        <w:ind w:left="0" w:firstLine="709"/>
        <w:jc w:val="both"/>
        <w:rPr>
          <w:rFonts w:ascii="Times New Roman" w:hAnsi="Times New Roman" w:cs="Times New Roman"/>
          <w:sz w:val="28"/>
          <w:szCs w:val="28"/>
        </w:rPr>
      </w:pPr>
      <w:r w:rsidRPr="00C058AC">
        <w:rPr>
          <w:rFonts w:ascii="Times New Roman" w:hAnsi="Times New Roman" w:cs="Times New Roman"/>
          <w:sz w:val="28"/>
          <w:szCs w:val="28"/>
        </w:rPr>
        <w:t>Алексеев С. Энциклопедический словарь Ф.А. Бро</w:t>
      </w:r>
      <w:r>
        <w:rPr>
          <w:rFonts w:ascii="Times New Roman" w:hAnsi="Times New Roman" w:cs="Times New Roman"/>
          <w:sz w:val="28"/>
          <w:szCs w:val="28"/>
        </w:rPr>
        <w:t xml:space="preserve">кгауза и И.А. </w:t>
      </w:r>
      <w:proofErr w:type="spellStart"/>
      <w:r>
        <w:rPr>
          <w:rFonts w:ascii="Times New Roman" w:hAnsi="Times New Roman" w:cs="Times New Roman"/>
          <w:sz w:val="28"/>
          <w:szCs w:val="28"/>
        </w:rPr>
        <w:t>Ефрона</w:t>
      </w:r>
      <w:proofErr w:type="spellEnd"/>
      <w:r>
        <w:rPr>
          <w:rFonts w:ascii="Times New Roman" w:hAnsi="Times New Roman" w:cs="Times New Roman"/>
          <w:sz w:val="28"/>
          <w:szCs w:val="28"/>
        </w:rPr>
        <w:t>. — С.-Пб</w:t>
      </w:r>
      <w:proofErr w:type="gramStart"/>
      <w:r>
        <w:rPr>
          <w:rFonts w:ascii="Times New Roman" w:hAnsi="Times New Roman" w:cs="Times New Roman"/>
          <w:sz w:val="28"/>
          <w:szCs w:val="28"/>
        </w:rPr>
        <w:t>.:</w:t>
      </w:r>
      <w:proofErr w:type="spellStart"/>
      <w:r w:rsidRPr="00C058AC">
        <w:rPr>
          <w:rFonts w:ascii="Times New Roman" w:hAnsi="Times New Roman" w:cs="Times New Roman"/>
          <w:sz w:val="28"/>
          <w:szCs w:val="28"/>
        </w:rPr>
        <w:t>Брокг</w:t>
      </w:r>
      <w:proofErr w:type="spellEnd"/>
      <w:r w:rsidRPr="00C058AC">
        <w:rPr>
          <w:rFonts w:ascii="Times New Roman" w:hAnsi="Times New Roman" w:cs="Times New Roman"/>
          <w:sz w:val="28"/>
          <w:szCs w:val="28"/>
        </w:rPr>
        <w:t>ауз</w:t>
      </w:r>
      <w:proofErr w:type="gramEnd"/>
      <w:r w:rsidRPr="00C058AC">
        <w:rPr>
          <w:rFonts w:ascii="Times New Roman" w:hAnsi="Times New Roman" w:cs="Times New Roman"/>
          <w:sz w:val="28"/>
          <w:szCs w:val="28"/>
        </w:rPr>
        <w:t xml:space="preserve">-Ефрон 1890—1907 </w:t>
      </w:r>
      <w:proofErr w:type="spellStart"/>
      <w:r w:rsidRPr="00C058AC">
        <w:rPr>
          <w:rFonts w:ascii="Times New Roman" w:hAnsi="Times New Roman" w:cs="Times New Roman"/>
          <w:sz w:val="28"/>
          <w:szCs w:val="28"/>
        </w:rPr>
        <w:t>Г.Т.Фехнер</w:t>
      </w:r>
      <w:proofErr w:type="spellEnd"/>
      <w:r w:rsidRPr="00C058AC">
        <w:rPr>
          <w:rFonts w:ascii="Times New Roman" w:hAnsi="Times New Roman" w:cs="Times New Roman"/>
          <w:sz w:val="28"/>
          <w:szCs w:val="28"/>
        </w:rPr>
        <w:t xml:space="preserve"> </w:t>
      </w:r>
    </w:p>
    <w:p w:rsidR="00AA1D01" w:rsidRPr="00C058AC" w:rsidRDefault="00AA1D01" w:rsidP="0090418C">
      <w:pPr>
        <w:pStyle w:val="a3"/>
        <w:numPr>
          <w:ilvl w:val="0"/>
          <w:numId w:val="4"/>
        </w:numPr>
        <w:tabs>
          <w:tab w:val="left" w:pos="142"/>
          <w:tab w:val="left" w:pos="284"/>
          <w:tab w:val="left" w:pos="1134"/>
        </w:tabs>
        <w:spacing w:after="0" w:line="360" w:lineRule="auto"/>
        <w:ind w:left="0" w:firstLine="709"/>
        <w:jc w:val="both"/>
        <w:rPr>
          <w:rFonts w:ascii="Times New Roman" w:hAnsi="Times New Roman" w:cs="Times New Roman"/>
          <w:sz w:val="28"/>
          <w:szCs w:val="28"/>
        </w:rPr>
      </w:pPr>
      <w:r w:rsidRPr="00AA1D01">
        <w:rPr>
          <w:rFonts w:ascii="Times New Roman" w:hAnsi="Times New Roman" w:cs="Times New Roman"/>
          <w:sz w:val="28"/>
          <w:szCs w:val="28"/>
        </w:rPr>
        <w:t xml:space="preserve">Асмус В. Ф. Античная философия. 3-е изд. М.: </w:t>
      </w:r>
      <w:proofErr w:type="spellStart"/>
      <w:r w:rsidRPr="00AA1D01">
        <w:rPr>
          <w:rFonts w:ascii="Times New Roman" w:hAnsi="Times New Roman" w:cs="Times New Roman"/>
          <w:sz w:val="28"/>
          <w:szCs w:val="28"/>
        </w:rPr>
        <w:t>Высш</w:t>
      </w:r>
      <w:proofErr w:type="spellEnd"/>
      <w:r w:rsidRPr="00AA1D01">
        <w:rPr>
          <w:rFonts w:ascii="Times New Roman" w:hAnsi="Times New Roman" w:cs="Times New Roman"/>
          <w:sz w:val="28"/>
          <w:szCs w:val="28"/>
        </w:rPr>
        <w:t xml:space="preserve">. </w:t>
      </w:r>
      <w:proofErr w:type="spellStart"/>
      <w:r w:rsidRPr="00AA1D01">
        <w:rPr>
          <w:rFonts w:ascii="Times New Roman" w:hAnsi="Times New Roman" w:cs="Times New Roman"/>
          <w:sz w:val="28"/>
          <w:szCs w:val="28"/>
        </w:rPr>
        <w:t>шк</w:t>
      </w:r>
      <w:proofErr w:type="spellEnd"/>
      <w:r w:rsidRPr="00AA1D01">
        <w:rPr>
          <w:rFonts w:ascii="Times New Roman" w:hAnsi="Times New Roman" w:cs="Times New Roman"/>
          <w:sz w:val="28"/>
          <w:szCs w:val="28"/>
        </w:rPr>
        <w:t>., 2001. 400 с</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Аникин В.П. </w:t>
      </w:r>
      <w:r w:rsidRPr="00AF650D">
        <w:rPr>
          <w:rFonts w:ascii="Times New Roman" w:hAnsi="Times New Roman" w:cs="Times New Roman"/>
          <w:sz w:val="28"/>
          <w:szCs w:val="28"/>
        </w:rPr>
        <w:t>Русское устное народное творчество</w:t>
      </w:r>
      <w:r>
        <w:rPr>
          <w:rFonts w:ascii="Times New Roman" w:hAnsi="Times New Roman" w:cs="Times New Roman"/>
          <w:sz w:val="28"/>
          <w:szCs w:val="28"/>
        </w:rPr>
        <w:t xml:space="preserve"> </w:t>
      </w:r>
      <w:r w:rsidRPr="00AF650D">
        <w:rPr>
          <w:rFonts w:ascii="Times New Roman" w:hAnsi="Times New Roman" w:cs="Times New Roman"/>
          <w:sz w:val="28"/>
          <w:szCs w:val="28"/>
        </w:rPr>
        <w:t xml:space="preserve">Учебник для </w:t>
      </w:r>
      <w:proofErr w:type="gramStart"/>
      <w:r w:rsidRPr="00AF650D">
        <w:rPr>
          <w:rFonts w:ascii="Times New Roman" w:hAnsi="Times New Roman" w:cs="Times New Roman"/>
          <w:sz w:val="28"/>
          <w:szCs w:val="28"/>
        </w:rPr>
        <w:t>вузов.—</w:t>
      </w:r>
      <w:proofErr w:type="gramEnd"/>
      <w:r w:rsidRPr="00AF650D">
        <w:rPr>
          <w:rFonts w:ascii="Times New Roman" w:hAnsi="Times New Roman" w:cs="Times New Roman"/>
          <w:sz w:val="28"/>
          <w:szCs w:val="28"/>
        </w:rPr>
        <w:t xml:space="preserve"> 2-е изд., </w:t>
      </w:r>
      <w:proofErr w:type="spellStart"/>
      <w:r w:rsidRPr="00AF650D">
        <w:rPr>
          <w:rFonts w:ascii="Times New Roman" w:hAnsi="Times New Roman" w:cs="Times New Roman"/>
          <w:sz w:val="28"/>
          <w:szCs w:val="28"/>
        </w:rPr>
        <w:t>испр</w:t>
      </w:r>
      <w:proofErr w:type="spellEnd"/>
      <w:r w:rsidRPr="00AF650D">
        <w:rPr>
          <w:rFonts w:ascii="Times New Roman" w:hAnsi="Times New Roman" w:cs="Times New Roman"/>
          <w:sz w:val="28"/>
          <w:szCs w:val="28"/>
        </w:rPr>
        <w:t>. и доп.— М.: Высшая школа, 2004.</w:t>
      </w:r>
    </w:p>
    <w:p w:rsidR="00022BD6" w:rsidRPr="002D042E" w:rsidRDefault="00022BD6" w:rsidP="0090418C">
      <w:pPr>
        <w:pStyle w:val="a3"/>
        <w:numPr>
          <w:ilvl w:val="0"/>
          <w:numId w:val="4"/>
        </w:numPr>
        <w:tabs>
          <w:tab w:val="left" w:pos="1134"/>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Арсеньев И. К. Психологические механ</w:t>
      </w:r>
      <w:r>
        <w:rPr>
          <w:rFonts w:ascii="Times New Roman" w:hAnsi="Times New Roman" w:cs="Times New Roman"/>
          <w:sz w:val="28"/>
          <w:szCs w:val="28"/>
        </w:rPr>
        <w:t xml:space="preserve">измы эстетического восприятия и </w:t>
      </w:r>
      <w:r w:rsidRPr="002D042E">
        <w:rPr>
          <w:rFonts w:ascii="Times New Roman" w:hAnsi="Times New Roman" w:cs="Times New Roman"/>
          <w:sz w:val="28"/>
          <w:szCs w:val="28"/>
        </w:rPr>
        <w:t>кри</w:t>
      </w:r>
      <w:r>
        <w:rPr>
          <w:rFonts w:ascii="Times New Roman" w:hAnsi="Times New Roman" w:cs="Times New Roman"/>
          <w:sz w:val="28"/>
          <w:szCs w:val="28"/>
        </w:rPr>
        <w:t xml:space="preserve">терии эстетического объекта. Вестник Костромского </w:t>
      </w:r>
      <w:r w:rsidRPr="002D042E">
        <w:rPr>
          <w:rFonts w:ascii="Times New Roman" w:hAnsi="Times New Roman" w:cs="Times New Roman"/>
          <w:sz w:val="28"/>
          <w:szCs w:val="28"/>
        </w:rPr>
        <w:t>государственного университета им. Н. А. Некр</w:t>
      </w:r>
      <w:r>
        <w:rPr>
          <w:rFonts w:ascii="Times New Roman" w:hAnsi="Times New Roman" w:cs="Times New Roman"/>
          <w:sz w:val="28"/>
          <w:szCs w:val="28"/>
        </w:rPr>
        <w:t>асова. 20</w:t>
      </w:r>
      <w:r w:rsidR="00F1458B">
        <w:rPr>
          <w:rFonts w:ascii="Times New Roman" w:hAnsi="Times New Roman" w:cs="Times New Roman"/>
          <w:sz w:val="28"/>
          <w:szCs w:val="28"/>
        </w:rPr>
        <w:t>1</w:t>
      </w:r>
      <w:r>
        <w:rPr>
          <w:rFonts w:ascii="Times New Roman" w:hAnsi="Times New Roman" w:cs="Times New Roman"/>
          <w:sz w:val="28"/>
          <w:szCs w:val="28"/>
        </w:rPr>
        <w:t>7.</w:t>
      </w:r>
    </w:p>
    <w:p w:rsidR="00022BD6"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Ахметов И.Г. Психологические науки: теория и практика: материалы IV </w:t>
      </w:r>
      <w:proofErr w:type="spellStart"/>
      <w:r w:rsidRPr="002D042E">
        <w:rPr>
          <w:rFonts w:ascii="Times New Roman" w:hAnsi="Times New Roman" w:cs="Times New Roman"/>
          <w:sz w:val="28"/>
          <w:szCs w:val="28"/>
        </w:rPr>
        <w:t>Mеждунар</w:t>
      </w:r>
      <w:proofErr w:type="spellEnd"/>
      <w:r w:rsidRPr="002D042E">
        <w:rPr>
          <w:rFonts w:ascii="Times New Roman" w:hAnsi="Times New Roman" w:cs="Times New Roman"/>
          <w:sz w:val="28"/>
          <w:szCs w:val="28"/>
        </w:rPr>
        <w:t xml:space="preserve">. науч. </w:t>
      </w:r>
      <w:proofErr w:type="spellStart"/>
      <w:r w:rsidRPr="002D042E">
        <w:rPr>
          <w:rFonts w:ascii="Times New Roman" w:hAnsi="Times New Roman" w:cs="Times New Roman"/>
          <w:sz w:val="28"/>
          <w:szCs w:val="28"/>
        </w:rPr>
        <w:t>конф</w:t>
      </w:r>
      <w:proofErr w:type="spellEnd"/>
      <w:r w:rsidRPr="002D042E">
        <w:rPr>
          <w:rFonts w:ascii="Times New Roman" w:hAnsi="Times New Roman" w:cs="Times New Roman"/>
          <w:sz w:val="28"/>
          <w:szCs w:val="28"/>
        </w:rPr>
        <w:t>. (г. Москва, ноябрь 2015 г.). – М.: Буки-Веди, 2015.</w:t>
      </w:r>
    </w:p>
    <w:p w:rsidR="0016406B" w:rsidRPr="002D042E" w:rsidRDefault="0016406B" w:rsidP="0090418C">
      <w:pPr>
        <w:pStyle w:val="a3"/>
        <w:numPr>
          <w:ilvl w:val="0"/>
          <w:numId w:val="4"/>
        </w:numPr>
        <w:spacing w:after="0" w:line="360" w:lineRule="auto"/>
        <w:ind w:left="0" w:firstLine="709"/>
        <w:jc w:val="both"/>
        <w:rPr>
          <w:rFonts w:ascii="Times New Roman" w:hAnsi="Times New Roman" w:cs="Times New Roman"/>
          <w:sz w:val="28"/>
          <w:szCs w:val="28"/>
        </w:rPr>
      </w:pPr>
      <w:r w:rsidRPr="0016406B">
        <w:rPr>
          <w:rFonts w:ascii="Times New Roman" w:hAnsi="Times New Roman" w:cs="Times New Roman"/>
          <w:sz w:val="28"/>
          <w:szCs w:val="28"/>
        </w:rPr>
        <w:t xml:space="preserve">Бабаева Ю.Д. Динамическая теория одаренности // Основные современные концепции творчества и одаренности / Под ред. Д. Б. Богоявленской. - М., </w:t>
      </w:r>
      <w:r w:rsidR="00F1458B">
        <w:rPr>
          <w:rFonts w:ascii="Times New Roman" w:hAnsi="Times New Roman" w:cs="Times New Roman"/>
          <w:sz w:val="28"/>
          <w:szCs w:val="28"/>
        </w:rPr>
        <w:t>2014</w:t>
      </w:r>
      <w:r>
        <w:t>.</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Батюта</w:t>
      </w:r>
      <w:proofErr w:type="spellEnd"/>
      <w:r w:rsidRPr="002D042E">
        <w:rPr>
          <w:rFonts w:ascii="Times New Roman" w:hAnsi="Times New Roman" w:cs="Times New Roman"/>
          <w:sz w:val="28"/>
          <w:szCs w:val="28"/>
        </w:rPr>
        <w:t xml:space="preserve"> М.Б.</w:t>
      </w:r>
      <w:r>
        <w:rPr>
          <w:rFonts w:ascii="Times New Roman" w:hAnsi="Times New Roman" w:cs="Times New Roman"/>
          <w:sz w:val="28"/>
          <w:szCs w:val="28"/>
        </w:rPr>
        <w:t xml:space="preserve"> </w:t>
      </w:r>
      <w:r w:rsidRPr="002D042E">
        <w:rPr>
          <w:rFonts w:ascii="Times New Roman" w:hAnsi="Times New Roman" w:cs="Times New Roman"/>
          <w:sz w:val="28"/>
          <w:szCs w:val="28"/>
        </w:rPr>
        <w:t xml:space="preserve">Психологические условия развития восприятии и понимания художественных </w:t>
      </w:r>
      <w:proofErr w:type="gramStart"/>
      <w:r w:rsidRPr="002D042E">
        <w:rPr>
          <w:rFonts w:ascii="Times New Roman" w:hAnsi="Times New Roman" w:cs="Times New Roman"/>
          <w:sz w:val="28"/>
          <w:szCs w:val="28"/>
        </w:rPr>
        <w:t>произведений  у</w:t>
      </w:r>
      <w:proofErr w:type="gramEnd"/>
      <w:r w:rsidRPr="002D042E">
        <w:rPr>
          <w:rFonts w:ascii="Times New Roman" w:hAnsi="Times New Roman" w:cs="Times New Roman"/>
          <w:sz w:val="28"/>
          <w:szCs w:val="28"/>
        </w:rPr>
        <w:t xml:space="preserve"> детей: </w:t>
      </w:r>
      <w:proofErr w:type="spellStart"/>
      <w:r w:rsidRPr="002D042E">
        <w:rPr>
          <w:rFonts w:ascii="Times New Roman" w:hAnsi="Times New Roman" w:cs="Times New Roman"/>
          <w:sz w:val="28"/>
          <w:szCs w:val="28"/>
        </w:rPr>
        <w:t>Моногр</w:t>
      </w:r>
      <w:proofErr w:type="spellEnd"/>
      <w:r w:rsidRPr="002D042E">
        <w:rPr>
          <w:rFonts w:ascii="Times New Roman" w:hAnsi="Times New Roman" w:cs="Times New Roman"/>
          <w:sz w:val="28"/>
          <w:szCs w:val="28"/>
        </w:rPr>
        <w:t xml:space="preserve">.- </w:t>
      </w:r>
      <w:proofErr w:type="spellStart"/>
      <w:r w:rsidRPr="002D042E">
        <w:rPr>
          <w:rFonts w:ascii="Times New Roman" w:hAnsi="Times New Roman" w:cs="Times New Roman"/>
          <w:sz w:val="28"/>
          <w:szCs w:val="28"/>
        </w:rPr>
        <w:t>Н.Новгород</w:t>
      </w:r>
      <w:proofErr w:type="spellEnd"/>
      <w:r w:rsidRPr="002D042E">
        <w:rPr>
          <w:rFonts w:ascii="Times New Roman" w:hAnsi="Times New Roman" w:cs="Times New Roman"/>
          <w:sz w:val="28"/>
          <w:szCs w:val="28"/>
        </w:rPr>
        <w:t>:</w:t>
      </w:r>
      <w:r>
        <w:rPr>
          <w:rFonts w:ascii="Times New Roman" w:hAnsi="Times New Roman" w:cs="Times New Roman"/>
          <w:sz w:val="28"/>
          <w:szCs w:val="28"/>
        </w:rPr>
        <w:t xml:space="preserve"> </w:t>
      </w:r>
      <w:r w:rsidRPr="002D042E">
        <w:rPr>
          <w:rFonts w:ascii="Times New Roman" w:hAnsi="Times New Roman" w:cs="Times New Roman"/>
          <w:sz w:val="28"/>
          <w:szCs w:val="28"/>
        </w:rPr>
        <w:t>НГПУ: Изд-во НГПУ, 2009.</w:t>
      </w:r>
    </w:p>
    <w:p w:rsidR="00022BD6"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Бердяев Н.А. смысл творчества. Философия творчества и культуры, В.2 т. М., 2006</w:t>
      </w:r>
    </w:p>
    <w:p w:rsidR="0016406B" w:rsidRPr="0016406B" w:rsidRDefault="0016406B" w:rsidP="0090418C">
      <w:pPr>
        <w:pStyle w:val="a3"/>
        <w:numPr>
          <w:ilvl w:val="0"/>
          <w:numId w:val="4"/>
        </w:numPr>
        <w:spacing w:after="0" w:line="360" w:lineRule="auto"/>
        <w:ind w:left="0" w:firstLine="851"/>
        <w:jc w:val="both"/>
        <w:rPr>
          <w:rFonts w:ascii="Times New Roman" w:hAnsi="Times New Roman" w:cs="Times New Roman"/>
          <w:sz w:val="28"/>
          <w:szCs w:val="28"/>
        </w:rPr>
      </w:pPr>
      <w:r w:rsidRPr="0016406B">
        <w:rPr>
          <w:rFonts w:ascii="Times New Roman" w:hAnsi="Times New Roman" w:cs="Times New Roman"/>
          <w:sz w:val="28"/>
          <w:szCs w:val="28"/>
        </w:rPr>
        <w:t xml:space="preserve">Богоявленская Д.Б. Психология творческих способностей: Учеб. Пособие для студ. </w:t>
      </w:r>
      <w:proofErr w:type="spellStart"/>
      <w:r w:rsidRPr="0016406B">
        <w:rPr>
          <w:rFonts w:ascii="Times New Roman" w:hAnsi="Times New Roman" w:cs="Times New Roman"/>
          <w:sz w:val="28"/>
          <w:szCs w:val="28"/>
        </w:rPr>
        <w:t>Высш</w:t>
      </w:r>
      <w:proofErr w:type="spellEnd"/>
      <w:r w:rsidRPr="0016406B">
        <w:rPr>
          <w:rFonts w:ascii="Times New Roman" w:hAnsi="Times New Roman" w:cs="Times New Roman"/>
          <w:sz w:val="28"/>
          <w:szCs w:val="28"/>
        </w:rPr>
        <w:t>.</w:t>
      </w:r>
      <w:r>
        <w:rPr>
          <w:rFonts w:ascii="Times New Roman" w:hAnsi="Times New Roman" w:cs="Times New Roman"/>
          <w:sz w:val="28"/>
          <w:szCs w:val="28"/>
        </w:rPr>
        <w:t xml:space="preserve"> </w:t>
      </w:r>
      <w:r w:rsidRPr="0016406B">
        <w:rPr>
          <w:rFonts w:ascii="Times New Roman" w:hAnsi="Times New Roman" w:cs="Times New Roman"/>
          <w:sz w:val="28"/>
          <w:szCs w:val="28"/>
        </w:rPr>
        <w:t>Учеб. Заведений. – М.: Издательский центр «Академия», 2002</w:t>
      </w:r>
      <w:r>
        <w:rPr>
          <w:rFonts w:ascii="Times New Roman" w:hAnsi="Times New Roman" w:cs="Times New Roman"/>
          <w:sz w:val="28"/>
          <w:szCs w:val="28"/>
        </w:rPr>
        <w:t>.</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Борев</w:t>
      </w:r>
      <w:proofErr w:type="spellEnd"/>
      <w:r w:rsidRPr="002D042E">
        <w:rPr>
          <w:rFonts w:ascii="Times New Roman" w:hAnsi="Times New Roman" w:cs="Times New Roman"/>
          <w:sz w:val="28"/>
          <w:szCs w:val="28"/>
        </w:rPr>
        <w:t xml:space="preserve"> Ю.Б. Эстетика. Просвещение, М.: 2012</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Бранский</w:t>
      </w:r>
      <w:proofErr w:type="spellEnd"/>
      <w:r w:rsidRPr="002D042E">
        <w:rPr>
          <w:rFonts w:ascii="Times New Roman" w:hAnsi="Times New Roman" w:cs="Times New Roman"/>
          <w:sz w:val="28"/>
          <w:szCs w:val="28"/>
        </w:rPr>
        <w:t xml:space="preserve"> В.П. Искусство и философия. Калининград, 1999</w:t>
      </w:r>
    </w:p>
    <w:p w:rsidR="00022BD6" w:rsidRPr="00417920"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Буров А.И. О гносеологической природе художественного обобщения / А.И. Буров // Вопросы философии. – 1951. – № 4. </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Бурова О.Г. </w:t>
      </w:r>
      <w:r w:rsidRPr="00417920">
        <w:rPr>
          <w:rFonts w:ascii="Times New Roman" w:hAnsi="Times New Roman" w:cs="Times New Roman"/>
          <w:sz w:val="28"/>
          <w:szCs w:val="28"/>
        </w:rPr>
        <w:t>Взаимосвязь развития речи и изобразительной деятельности как средства преодоления трудностей</w:t>
      </w:r>
      <w:r>
        <w:rPr>
          <w:rFonts w:ascii="Times New Roman" w:hAnsi="Times New Roman" w:cs="Times New Roman"/>
          <w:sz w:val="28"/>
          <w:szCs w:val="28"/>
        </w:rPr>
        <w:t xml:space="preserve"> общения у детей 5-6 лет 2001</w:t>
      </w:r>
    </w:p>
    <w:p w:rsidR="00022BD6" w:rsidRPr="002D042E" w:rsidRDefault="00022BD6" w:rsidP="0090418C">
      <w:pPr>
        <w:pStyle w:val="a3"/>
        <w:numPr>
          <w:ilvl w:val="0"/>
          <w:numId w:val="4"/>
        </w:numPr>
        <w:tabs>
          <w:tab w:val="left" w:pos="1418"/>
        </w:tabs>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Бычихина</w:t>
      </w:r>
      <w:proofErr w:type="spellEnd"/>
      <w:r>
        <w:rPr>
          <w:rFonts w:ascii="Times New Roman" w:hAnsi="Times New Roman" w:cs="Times New Roman"/>
          <w:sz w:val="28"/>
          <w:szCs w:val="28"/>
        </w:rPr>
        <w:t xml:space="preserve"> </w:t>
      </w:r>
      <w:r w:rsidRPr="002D042E">
        <w:rPr>
          <w:rFonts w:ascii="Times New Roman" w:hAnsi="Times New Roman" w:cs="Times New Roman"/>
          <w:sz w:val="28"/>
          <w:szCs w:val="28"/>
        </w:rPr>
        <w:t>О.А. Психолого-педагогические условия развития эстетического восприя</w:t>
      </w:r>
      <w:r>
        <w:rPr>
          <w:rFonts w:ascii="Times New Roman" w:hAnsi="Times New Roman" w:cs="Times New Roman"/>
          <w:sz w:val="28"/>
          <w:szCs w:val="28"/>
        </w:rPr>
        <w:t xml:space="preserve">тия младших школьников: </w:t>
      </w:r>
      <w:proofErr w:type="spellStart"/>
      <w:r>
        <w:rPr>
          <w:rFonts w:ascii="Times New Roman" w:hAnsi="Times New Roman" w:cs="Times New Roman"/>
          <w:sz w:val="28"/>
          <w:szCs w:val="28"/>
        </w:rPr>
        <w:t>дис</w:t>
      </w:r>
      <w:proofErr w:type="spellEnd"/>
      <w:r>
        <w:rPr>
          <w:rFonts w:ascii="Times New Roman" w:hAnsi="Times New Roman" w:cs="Times New Roman"/>
          <w:sz w:val="28"/>
          <w:szCs w:val="28"/>
        </w:rPr>
        <w:t xml:space="preserve">. канд. психол. наук: </w:t>
      </w:r>
      <w:r w:rsidRPr="002D042E">
        <w:rPr>
          <w:rFonts w:ascii="Times New Roman" w:hAnsi="Times New Roman" w:cs="Times New Roman"/>
          <w:sz w:val="28"/>
          <w:szCs w:val="28"/>
        </w:rPr>
        <w:t xml:space="preserve">19.00.07 </w:t>
      </w:r>
      <w:proofErr w:type="gramStart"/>
      <w:r w:rsidRPr="002D042E">
        <w:rPr>
          <w:rFonts w:ascii="Times New Roman" w:hAnsi="Times New Roman" w:cs="Times New Roman"/>
          <w:sz w:val="28"/>
          <w:szCs w:val="28"/>
        </w:rPr>
        <w:t>Курск,  2006</w:t>
      </w:r>
      <w:proofErr w:type="gramEnd"/>
      <w:r w:rsidRPr="002D042E">
        <w:rPr>
          <w:rFonts w:ascii="Times New Roman" w:hAnsi="Times New Roman" w:cs="Times New Roman"/>
          <w:sz w:val="28"/>
          <w:szCs w:val="28"/>
        </w:rPr>
        <w:t>.</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Ванслов</w:t>
      </w:r>
      <w:proofErr w:type="spellEnd"/>
      <w:r w:rsidRPr="002D042E">
        <w:rPr>
          <w:rFonts w:ascii="Times New Roman" w:hAnsi="Times New Roman" w:cs="Times New Roman"/>
          <w:sz w:val="28"/>
          <w:szCs w:val="28"/>
        </w:rPr>
        <w:t xml:space="preserve"> В.В. Что такое искусство / В.В. </w:t>
      </w:r>
      <w:proofErr w:type="spellStart"/>
      <w:r w:rsidRPr="002D042E">
        <w:rPr>
          <w:rFonts w:ascii="Times New Roman" w:hAnsi="Times New Roman" w:cs="Times New Roman"/>
          <w:sz w:val="28"/>
          <w:szCs w:val="28"/>
        </w:rPr>
        <w:t>Ванслов</w:t>
      </w:r>
      <w:proofErr w:type="spellEnd"/>
      <w:r w:rsidRPr="002D042E">
        <w:rPr>
          <w:rFonts w:ascii="Times New Roman" w:hAnsi="Times New Roman" w:cs="Times New Roman"/>
          <w:sz w:val="28"/>
          <w:szCs w:val="28"/>
        </w:rPr>
        <w:t xml:space="preserve">. М.: </w:t>
      </w:r>
      <w:proofErr w:type="spellStart"/>
      <w:r w:rsidRPr="002D042E">
        <w:rPr>
          <w:rFonts w:ascii="Times New Roman" w:hAnsi="Times New Roman" w:cs="Times New Roman"/>
          <w:sz w:val="28"/>
          <w:szCs w:val="28"/>
        </w:rPr>
        <w:t>Изобр</w:t>
      </w:r>
      <w:proofErr w:type="spellEnd"/>
      <w:r w:rsidRPr="002D042E">
        <w:rPr>
          <w:rFonts w:ascii="Times New Roman" w:hAnsi="Times New Roman" w:cs="Times New Roman"/>
          <w:sz w:val="28"/>
          <w:szCs w:val="28"/>
        </w:rPr>
        <w:t>. искусство, 1989.</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Венгер А.Л. Восприятие и обучение. – М., </w:t>
      </w:r>
      <w:r w:rsidRPr="007C088B">
        <w:rPr>
          <w:rFonts w:ascii="Times New Roman" w:hAnsi="Times New Roman" w:cs="Times New Roman"/>
          <w:sz w:val="28"/>
          <w:szCs w:val="28"/>
        </w:rPr>
        <w:t>2012</w:t>
      </w:r>
      <w:r w:rsidRPr="002D042E">
        <w:rPr>
          <w:rFonts w:ascii="Times New Roman" w:hAnsi="Times New Roman" w:cs="Times New Roman"/>
          <w:sz w:val="28"/>
          <w:szCs w:val="28"/>
        </w:rPr>
        <w:t>.</w:t>
      </w:r>
    </w:p>
    <w:p w:rsidR="00022BD6" w:rsidRDefault="00022BD6" w:rsidP="0090418C">
      <w:pPr>
        <w:pStyle w:val="a3"/>
        <w:numPr>
          <w:ilvl w:val="0"/>
          <w:numId w:val="4"/>
        </w:numPr>
        <w:spacing w:after="0" w:line="360" w:lineRule="auto"/>
        <w:ind w:left="0" w:firstLine="709"/>
        <w:rPr>
          <w:rFonts w:ascii="Times New Roman" w:hAnsi="Times New Roman" w:cs="Times New Roman"/>
          <w:sz w:val="28"/>
          <w:szCs w:val="28"/>
        </w:rPr>
      </w:pPr>
      <w:r w:rsidRPr="002D042E">
        <w:rPr>
          <w:rFonts w:ascii="Times New Roman" w:hAnsi="Times New Roman" w:cs="Times New Roman"/>
          <w:sz w:val="28"/>
          <w:szCs w:val="28"/>
        </w:rPr>
        <w:t>Виноградов Г.С. Русский детский фольклор. Иркутск, 1930.</w:t>
      </w:r>
    </w:p>
    <w:p w:rsidR="00022BD6" w:rsidRPr="003853C4"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3853C4">
        <w:rPr>
          <w:rFonts w:ascii="Times New Roman" w:hAnsi="Times New Roman" w:cs="Times New Roman"/>
          <w:sz w:val="28"/>
          <w:szCs w:val="28"/>
        </w:rPr>
        <w:t xml:space="preserve">Возвращение к истокам: народное искусство и детское творчество. Учебно-методическое пособие/ под. ред. </w:t>
      </w:r>
      <w:proofErr w:type="spellStart"/>
      <w:r w:rsidRPr="003853C4">
        <w:rPr>
          <w:rFonts w:ascii="Times New Roman" w:hAnsi="Times New Roman" w:cs="Times New Roman"/>
          <w:sz w:val="28"/>
          <w:szCs w:val="28"/>
        </w:rPr>
        <w:t>Шпикаловой</w:t>
      </w:r>
      <w:proofErr w:type="spellEnd"/>
      <w:r w:rsidRPr="003853C4">
        <w:rPr>
          <w:rFonts w:ascii="Times New Roman" w:hAnsi="Times New Roman" w:cs="Times New Roman"/>
          <w:sz w:val="28"/>
          <w:szCs w:val="28"/>
        </w:rPr>
        <w:t xml:space="preserve"> Т.Я., </w:t>
      </w:r>
      <w:proofErr w:type="spellStart"/>
      <w:r w:rsidRPr="003853C4">
        <w:rPr>
          <w:rFonts w:ascii="Times New Roman" w:hAnsi="Times New Roman" w:cs="Times New Roman"/>
          <w:sz w:val="28"/>
          <w:szCs w:val="28"/>
        </w:rPr>
        <w:t>Поровской</w:t>
      </w:r>
      <w:proofErr w:type="spellEnd"/>
      <w:r w:rsidRPr="003853C4">
        <w:rPr>
          <w:rFonts w:ascii="Times New Roman" w:hAnsi="Times New Roman" w:cs="Times New Roman"/>
          <w:sz w:val="28"/>
          <w:szCs w:val="28"/>
        </w:rPr>
        <w:t xml:space="preserve"> Г.А.- М.: </w:t>
      </w:r>
      <w:proofErr w:type="spellStart"/>
      <w:r w:rsidRPr="003853C4">
        <w:rPr>
          <w:rFonts w:ascii="Times New Roman" w:hAnsi="Times New Roman" w:cs="Times New Roman"/>
          <w:sz w:val="28"/>
          <w:szCs w:val="28"/>
        </w:rPr>
        <w:t>Гумонит</w:t>
      </w:r>
      <w:proofErr w:type="spellEnd"/>
      <w:r w:rsidRPr="003853C4">
        <w:rPr>
          <w:rFonts w:ascii="Times New Roman" w:hAnsi="Times New Roman" w:cs="Times New Roman"/>
          <w:sz w:val="28"/>
          <w:szCs w:val="28"/>
        </w:rPr>
        <w:t xml:space="preserve">, </w:t>
      </w:r>
      <w:proofErr w:type="spellStart"/>
      <w:r w:rsidRPr="003853C4">
        <w:rPr>
          <w:rFonts w:ascii="Times New Roman" w:hAnsi="Times New Roman" w:cs="Times New Roman"/>
          <w:sz w:val="28"/>
          <w:szCs w:val="28"/>
        </w:rPr>
        <w:t>Владос</w:t>
      </w:r>
      <w:proofErr w:type="spellEnd"/>
      <w:r w:rsidRPr="003853C4">
        <w:rPr>
          <w:rFonts w:ascii="Times New Roman" w:hAnsi="Times New Roman" w:cs="Times New Roman"/>
          <w:sz w:val="28"/>
          <w:szCs w:val="28"/>
        </w:rPr>
        <w:t>, 2000.</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Выготский JI.C. Педагогическая психология / </w:t>
      </w:r>
      <w:proofErr w:type="spellStart"/>
      <w:r w:rsidRPr="002D042E">
        <w:rPr>
          <w:rFonts w:ascii="Times New Roman" w:hAnsi="Times New Roman" w:cs="Times New Roman"/>
          <w:sz w:val="28"/>
          <w:szCs w:val="28"/>
        </w:rPr>
        <w:t>Под.ред</w:t>
      </w:r>
      <w:proofErr w:type="spellEnd"/>
      <w:r w:rsidRPr="002D042E">
        <w:rPr>
          <w:rFonts w:ascii="Times New Roman" w:hAnsi="Times New Roman" w:cs="Times New Roman"/>
          <w:sz w:val="28"/>
          <w:szCs w:val="28"/>
        </w:rPr>
        <w:t xml:space="preserve">. </w:t>
      </w:r>
      <w:proofErr w:type="spellStart"/>
      <w:r w:rsidRPr="002D042E">
        <w:rPr>
          <w:rFonts w:ascii="Times New Roman" w:hAnsi="Times New Roman" w:cs="Times New Roman"/>
          <w:sz w:val="28"/>
          <w:szCs w:val="28"/>
        </w:rPr>
        <w:t>В.В.Давыдов</w:t>
      </w:r>
      <w:r>
        <w:rPr>
          <w:rFonts w:ascii="Times New Roman" w:hAnsi="Times New Roman" w:cs="Times New Roman"/>
          <w:sz w:val="28"/>
          <w:szCs w:val="28"/>
        </w:rPr>
        <w:t>а</w:t>
      </w:r>
      <w:proofErr w:type="spellEnd"/>
      <w:r>
        <w:rPr>
          <w:rFonts w:ascii="Times New Roman" w:hAnsi="Times New Roman" w:cs="Times New Roman"/>
          <w:sz w:val="28"/>
          <w:szCs w:val="28"/>
        </w:rPr>
        <w:t xml:space="preserve">. -М.: Педагогика, </w:t>
      </w:r>
      <w:r w:rsidRPr="007C088B">
        <w:rPr>
          <w:rFonts w:ascii="Times New Roman" w:hAnsi="Times New Roman" w:cs="Times New Roman"/>
          <w:sz w:val="28"/>
          <w:szCs w:val="28"/>
        </w:rPr>
        <w:t>20</w:t>
      </w:r>
      <w:r>
        <w:rPr>
          <w:rFonts w:ascii="Times New Roman" w:hAnsi="Times New Roman" w:cs="Times New Roman"/>
          <w:sz w:val="28"/>
          <w:szCs w:val="28"/>
        </w:rPr>
        <w:t>1</w:t>
      </w:r>
      <w:r w:rsidRPr="007C088B">
        <w:rPr>
          <w:rFonts w:ascii="Times New Roman" w:hAnsi="Times New Roman" w:cs="Times New Roman"/>
          <w:sz w:val="28"/>
          <w:szCs w:val="28"/>
        </w:rPr>
        <w:t>4</w:t>
      </w:r>
      <w:r>
        <w:rPr>
          <w:rFonts w:ascii="Times New Roman" w:hAnsi="Times New Roman" w:cs="Times New Roman"/>
          <w:sz w:val="28"/>
          <w:szCs w:val="28"/>
        </w:rPr>
        <w:t>.</w:t>
      </w:r>
    </w:p>
    <w:p w:rsidR="00022BD6"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Выготский Л.С. Восприятие и его развитие в детском возрас</w:t>
      </w:r>
      <w:r>
        <w:rPr>
          <w:rFonts w:ascii="Times New Roman" w:hAnsi="Times New Roman" w:cs="Times New Roman"/>
          <w:sz w:val="28"/>
          <w:szCs w:val="28"/>
        </w:rPr>
        <w:t xml:space="preserve">те: в 6 т. – М.: Педагогика, </w:t>
      </w:r>
      <w:r w:rsidRPr="007C088B">
        <w:rPr>
          <w:rFonts w:ascii="Times New Roman" w:hAnsi="Times New Roman" w:cs="Times New Roman"/>
          <w:sz w:val="28"/>
          <w:szCs w:val="28"/>
        </w:rPr>
        <w:t>201</w:t>
      </w:r>
      <w:r w:rsidRPr="002D042E">
        <w:rPr>
          <w:rFonts w:ascii="Times New Roman" w:hAnsi="Times New Roman" w:cs="Times New Roman"/>
          <w:sz w:val="28"/>
          <w:szCs w:val="28"/>
        </w:rPr>
        <w:t>2.</w:t>
      </w:r>
    </w:p>
    <w:p w:rsidR="00022BD6" w:rsidRPr="00E93C87"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E93C87">
        <w:rPr>
          <w:rFonts w:ascii="Times New Roman" w:hAnsi="Times New Roman" w:cs="Times New Roman"/>
          <w:sz w:val="28"/>
          <w:szCs w:val="28"/>
        </w:rPr>
        <w:t>Выготский</w:t>
      </w:r>
      <w:r w:rsidRPr="007C088B">
        <w:rPr>
          <w:rFonts w:ascii="Times New Roman" w:hAnsi="Times New Roman" w:cs="Times New Roman"/>
          <w:sz w:val="28"/>
          <w:szCs w:val="28"/>
        </w:rPr>
        <w:t xml:space="preserve"> </w:t>
      </w:r>
      <w:r w:rsidRPr="00E93C87">
        <w:rPr>
          <w:rFonts w:ascii="Times New Roman" w:hAnsi="Times New Roman" w:cs="Times New Roman"/>
          <w:sz w:val="28"/>
          <w:szCs w:val="28"/>
        </w:rPr>
        <w:t>Л.С.</w:t>
      </w:r>
      <w:r w:rsidRPr="007C088B">
        <w:rPr>
          <w:rFonts w:ascii="Times New Roman" w:hAnsi="Times New Roman" w:cs="Times New Roman"/>
          <w:sz w:val="28"/>
          <w:szCs w:val="28"/>
        </w:rPr>
        <w:t xml:space="preserve"> </w:t>
      </w:r>
      <w:r w:rsidRPr="00E93C87">
        <w:rPr>
          <w:rFonts w:ascii="Times New Roman" w:hAnsi="Times New Roman" w:cs="Times New Roman"/>
          <w:sz w:val="28"/>
          <w:szCs w:val="28"/>
        </w:rPr>
        <w:t>Детская психология</w:t>
      </w:r>
      <w:r w:rsidRPr="007C088B">
        <w:rPr>
          <w:rFonts w:ascii="Times New Roman" w:hAnsi="Times New Roman" w:cs="Times New Roman"/>
          <w:sz w:val="28"/>
          <w:szCs w:val="28"/>
        </w:rPr>
        <w:t xml:space="preserve"> </w:t>
      </w:r>
      <w:r w:rsidRPr="00E93C87">
        <w:rPr>
          <w:rFonts w:ascii="Times New Roman" w:hAnsi="Times New Roman" w:cs="Times New Roman"/>
          <w:sz w:val="28"/>
          <w:szCs w:val="28"/>
        </w:rPr>
        <w:t>Собрание сочинений в шести томах, Т.4.- М.: Педагогика, 2005.</w:t>
      </w:r>
    </w:p>
    <w:p w:rsidR="00022BD6" w:rsidRPr="002D042E" w:rsidRDefault="00022BD6" w:rsidP="0090418C">
      <w:pPr>
        <w:pStyle w:val="a3"/>
        <w:numPr>
          <w:ilvl w:val="0"/>
          <w:numId w:val="4"/>
        </w:numPr>
        <w:spacing w:after="0" w:line="360" w:lineRule="auto"/>
        <w:ind w:left="0" w:firstLine="709"/>
        <w:rPr>
          <w:rFonts w:ascii="Times New Roman" w:hAnsi="Times New Roman" w:cs="Times New Roman"/>
          <w:sz w:val="28"/>
          <w:szCs w:val="28"/>
        </w:rPr>
      </w:pPr>
      <w:r w:rsidRPr="002D042E">
        <w:rPr>
          <w:rFonts w:ascii="Times New Roman" w:hAnsi="Times New Roman" w:cs="Times New Roman"/>
          <w:sz w:val="28"/>
          <w:szCs w:val="28"/>
        </w:rPr>
        <w:t>Выготский Л.С. Психология искусства. – М.</w:t>
      </w:r>
      <w:proofErr w:type="gramStart"/>
      <w:r w:rsidRPr="002D042E">
        <w:rPr>
          <w:rFonts w:ascii="Times New Roman" w:hAnsi="Times New Roman" w:cs="Times New Roman"/>
          <w:sz w:val="28"/>
          <w:szCs w:val="28"/>
        </w:rPr>
        <w:t>:  «</w:t>
      </w:r>
      <w:proofErr w:type="gramEnd"/>
      <w:r w:rsidRPr="002D042E">
        <w:rPr>
          <w:rFonts w:ascii="Times New Roman" w:hAnsi="Times New Roman" w:cs="Times New Roman"/>
          <w:sz w:val="28"/>
          <w:szCs w:val="28"/>
        </w:rPr>
        <w:t>Азбука», 2016.</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Гильберт К.Э., Кун Г. История эстетики. СПб, 20</w:t>
      </w:r>
      <w:r w:rsidR="00F1458B">
        <w:rPr>
          <w:rFonts w:ascii="Times New Roman" w:hAnsi="Times New Roman" w:cs="Times New Roman"/>
          <w:sz w:val="28"/>
          <w:szCs w:val="28"/>
        </w:rPr>
        <w:t>14.</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Горяева H.A., Островская О.В. Декоративно-прикладное искусство в жизнь человека. М.: Просвещение, 20</w:t>
      </w:r>
      <w:r w:rsidR="00F1458B">
        <w:rPr>
          <w:rFonts w:ascii="Times New Roman" w:hAnsi="Times New Roman" w:cs="Times New Roman"/>
          <w:sz w:val="28"/>
          <w:szCs w:val="28"/>
        </w:rPr>
        <w:t>13</w:t>
      </w:r>
      <w:r w:rsidRPr="002D042E">
        <w:rPr>
          <w:rFonts w:ascii="Times New Roman" w:hAnsi="Times New Roman" w:cs="Times New Roman"/>
          <w:sz w:val="28"/>
          <w:szCs w:val="28"/>
        </w:rPr>
        <w:t>.</w:t>
      </w:r>
    </w:p>
    <w:p w:rsidR="00022BD6"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Дрёмов</w:t>
      </w:r>
      <w:proofErr w:type="spellEnd"/>
      <w:r w:rsidRPr="002D042E">
        <w:rPr>
          <w:rFonts w:ascii="Times New Roman" w:hAnsi="Times New Roman" w:cs="Times New Roman"/>
          <w:sz w:val="28"/>
          <w:szCs w:val="28"/>
        </w:rPr>
        <w:t xml:space="preserve"> А. К. Основы эстетического воспитания / А.К. </w:t>
      </w:r>
      <w:proofErr w:type="spellStart"/>
      <w:r w:rsidRPr="002D042E">
        <w:rPr>
          <w:rFonts w:ascii="Times New Roman" w:hAnsi="Times New Roman" w:cs="Times New Roman"/>
          <w:sz w:val="28"/>
          <w:szCs w:val="28"/>
        </w:rPr>
        <w:t>Дрёмов</w:t>
      </w:r>
      <w:proofErr w:type="spellEnd"/>
      <w:r>
        <w:rPr>
          <w:rFonts w:ascii="Times New Roman" w:hAnsi="Times New Roman" w:cs="Times New Roman"/>
          <w:sz w:val="28"/>
          <w:szCs w:val="28"/>
        </w:rPr>
        <w:t xml:space="preserve"> // – М., 1975.</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Дубовис</w:t>
      </w:r>
      <w:proofErr w:type="spellEnd"/>
      <w:r w:rsidRPr="002D042E">
        <w:rPr>
          <w:rFonts w:ascii="Times New Roman" w:hAnsi="Times New Roman" w:cs="Times New Roman"/>
          <w:sz w:val="28"/>
          <w:szCs w:val="28"/>
        </w:rPr>
        <w:t xml:space="preserve"> Д. М., Хоменко К. Е. Вопросы художественного восприятия в трудах А. В. Запорожца (К 80-летию со дня рождения) (</w:t>
      </w:r>
      <w:proofErr w:type="spellStart"/>
      <w:r w:rsidRPr="002D042E">
        <w:rPr>
          <w:rFonts w:ascii="Times New Roman" w:hAnsi="Times New Roman" w:cs="Times New Roman"/>
          <w:sz w:val="28"/>
          <w:szCs w:val="28"/>
        </w:rPr>
        <w:t>idem</w:t>
      </w:r>
      <w:proofErr w:type="spellEnd"/>
      <w:r w:rsidRPr="002D042E">
        <w:rPr>
          <w:rFonts w:ascii="Times New Roman" w:hAnsi="Times New Roman" w:cs="Times New Roman"/>
          <w:sz w:val="28"/>
          <w:szCs w:val="28"/>
        </w:rPr>
        <w:t>). — Вопросы психологии, 1985. № 5. С. 117—123</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Дурасов Г. П. </w:t>
      </w:r>
      <w:proofErr w:type="spellStart"/>
      <w:r w:rsidRPr="002D042E">
        <w:rPr>
          <w:rFonts w:ascii="Times New Roman" w:hAnsi="Times New Roman" w:cs="Times New Roman"/>
          <w:sz w:val="28"/>
          <w:szCs w:val="28"/>
        </w:rPr>
        <w:t>Каргопольская</w:t>
      </w:r>
      <w:proofErr w:type="spellEnd"/>
      <w:r w:rsidRPr="002D042E">
        <w:rPr>
          <w:rFonts w:ascii="Times New Roman" w:hAnsi="Times New Roman" w:cs="Times New Roman"/>
          <w:sz w:val="28"/>
          <w:szCs w:val="28"/>
        </w:rPr>
        <w:t xml:space="preserve"> глиняная игрушка. — Л.: Художник РСФСР, </w:t>
      </w:r>
      <w:r>
        <w:rPr>
          <w:rFonts w:ascii="Times New Roman" w:hAnsi="Times New Roman" w:cs="Times New Roman"/>
          <w:sz w:val="28"/>
          <w:szCs w:val="28"/>
        </w:rPr>
        <w:t>201</w:t>
      </w:r>
      <w:r w:rsidR="00F1458B">
        <w:rPr>
          <w:rFonts w:ascii="Times New Roman" w:hAnsi="Times New Roman" w:cs="Times New Roman"/>
          <w:sz w:val="28"/>
          <w:szCs w:val="28"/>
        </w:rPr>
        <w:t>6</w:t>
      </w:r>
      <w:r w:rsidRPr="002D042E">
        <w:rPr>
          <w:rFonts w:ascii="Times New Roman" w:hAnsi="Times New Roman" w:cs="Times New Roman"/>
          <w:sz w:val="28"/>
          <w:szCs w:val="28"/>
        </w:rPr>
        <w:t>.</w:t>
      </w:r>
    </w:p>
    <w:p w:rsidR="00022BD6"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lastRenderedPageBreak/>
        <w:t>Дыбина</w:t>
      </w:r>
      <w:proofErr w:type="spellEnd"/>
      <w:r w:rsidRPr="002D042E">
        <w:rPr>
          <w:rFonts w:ascii="Times New Roman" w:hAnsi="Times New Roman" w:cs="Times New Roman"/>
          <w:sz w:val="28"/>
          <w:szCs w:val="28"/>
        </w:rPr>
        <w:t xml:space="preserve"> О.В. Интеграция образовательных областей в педагогическом процессе, Мозаика-Синтез, М.: 2012 </w:t>
      </w:r>
    </w:p>
    <w:p w:rsidR="002D6195" w:rsidRDefault="002D6195"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6195">
        <w:rPr>
          <w:rFonts w:ascii="Times New Roman" w:hAnsi="Times New Roman" w:cs="Times New Roman"/>
          <w:sz w:val="28"/>
          <w:szCs w:val="28"/>
        </w:rPr>
        <w:t xml:space="preserve">Евтушенко Е.А. Евтушенко И.В. Современные подходы к образованию и социализации детей с ограниченными возможностями здоровья и детей-инвалидов//Актуальные проблемы обучения и воспитания лиц с ограниченными возможностями здоровья: материалы IV Международной научно-практической конференции, Москва, 26-27 июня 2014 г. / Под ред. И.В. Евтушенко, В.В. </w:t>
      </w:r>
      <w:proofErr w:type="spellStart"/>
      <w:r w:rsidRPr="002D6195">
        <w:rPr>
          <w:rFonts w:ascii="Times New Roman" w:hAnsi="Times New Roman" w:cs="Times New Roman"/>
          <w:sz w:val="28"/>
          <w:szCs w:val="28"/>
        </w:rPr>
        <w:t>Ткачевой</w:t>
      </w:r>
      <w:proofErr w:type="spellEnd"/>
      <w:r w:rsidRPr="002D6195">
        <w:rPr>
          <w:rFonts w:ascii="Times New Roman" w:hAnsi="Times New Roman" w:cs="Times New Roman"/>
          <w:sz w:val="28"/>
          <w:szCs w:val="28"/>
        </w:rPr>
        <w:t>. – М., 2014. – С. 136-147.</w:t>
      </w:r>
    </w:p>
    <w:p w:rsidR="002D6195" w:rsidRPr="001878B9" w:rsidRDefault="002D6195"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6195">
        <w:rPr>
          <w:rFonts w:ascii="Times New Roman" w:hAnsi="Times New Roman" w:cs="Times New Roman"/>
          <w:sz w:val="28"/>
          <w:szCs w:val="28"/>
        </w:rPr>
        <w:t>Евтушенко А.И., Евтушенко И.В. Роль дополнительного образования в социальной адаптации детей с ограниченными возможностями здоровья на различных возрастных этапах // Современные проблемы науки и образования. – 2017. – № 6</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1878B9">
        <w:rPr>
          <w:rFonts w:ascii="Times New Roman" w:hAnsi="Times New Roman" w:cs="Times New Roman"/>
          <w:sz w:val="28"/>
          <w:szCs w:val="28"/>
        </w:rPr>
        <w:t xml:space="preserve">Егорова Т.С. О системе эстетического воспитания в начальной школе: </w:t>
      </w:r>
      <w:r w:rsidR="0081790E">
        <w:rPr>
          <w:rFonts w:ascii="Times New Roman" w:hAnsi="Times New Roman" w:cs="Times New Roman"/>
          <w:sz w:val="28"/>
          <w:szCs w:val="28"/>
        </w:rPr>
        <w:t>и</w:t>
      </w:r>
      <w:r w:rsidRPr="001878B9">
        <w:rPr>
          <w:rFonts w:ascii="Times New Roman" w:hAnsi="Times New Roman" w:cs="Times New Roman"/>
          <w:sz w:val="28"/>
          <w:szCs w:val="28"/>
        </w:rPr>
        <w:t>з опыта //Начальная школа. - 201</w:t>
      </w:r>
      <w:r w:rsidR="00F1458B">
        <w:rPr>
          <w:rFonts w:ascii="Times New Roman" w:hAnsi="Times New Roman" w:cs="Times New Roman"/>
          <w:sz w:val="28"/>
          <w:szCs w:val="28"/>
        </w:rPr>
        <w:t>6</w:t>
      </w:r>
      <w:r>
        <w:rPr>
          <w:rFonts w:ascii="Times New Roman" w:hAnsi="Times New Roman" w:cs="Times New Roman"/>
          <w:sz w:val="28"/>
          <w:szCs w:val="28"/>
        </w:rPr>
        <w:t>. - №2.</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Зацепина М.Б. Культура – основа развития ребёнка дошкольного возраста: Монография. М.: РИЦ МГГУ им. М.А.</w:t>
      </w:r>
      <w:r w:rsidRPr="005228D0">
        <w:rPr>
          <w:rFonts w:ascii="Times New Roman" w:hAnsi="Times New Roman" w:cs="Times New Roman"/>
          <w:sz w:val="28"/>
          <w:szCs w:val="28"/>
        </w:rPr>
        <w:t xml:space="preserve"> </w:t>
      </w:r>
      <w:r w:rsidRPr="002D042E">
        <w:rPr>
          <w:rFonts w:ascii="Times New Roman" w:hAnsi="Times New Roman" w:cs="Times New Roman"/>
          <w:sz w:val="28"/>
          <w:szCs w:val="28"/>
        </w:rPr>
        <w:t>Шолохова, 2011.</w:t>
      </w:r>
    </w:p>
    <w:p w:rsidR="00022BD6" w:rsidRPr="002D042E"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Каган М.С. Эстетика как философская наука, СПб.: </w:t>
      </w:r>
      <w:proofErr w:type="spellStart"/>
      <w:r w:rsidRPr="002D042E">
        <w:rPr>
          <w:rFonts w:ascii="Times New Roman" w:hAnsi="Times New Roman" w:cs="Times New Roman"/>
          <w:sz w:val="28"/>
          <w:szCs w:val="28"/>
        </w:rPr>
        <w:t>Петрополис</w:t>
      </w:r>
      <w:proofErr w:type="spellEnd"/>
      <w:r w:rsidRPr="002D042E">
        <w:rPr>
          <w:rFonts w:ascii="Times New Roman" w:hAnsi="Times New Roman" w:cs="Times New Roman"/>
          <w:sz w:val="28"/>
          <w:szCs w:val="28"/>
        </w:rPr>
        <w:t>, 1997.</w:t>
      </w:r>
    </w:p>
    <w:p w:rsidR="00022BD6" w:rsidRPr="002D042E"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Капица</w:t>
      </w:r>
      <w:proofErr w:type="spellEnd"/>
      <w:r w:rsidRPr="002D042E">
        <w:rPr>
          <w:rFonts w:ascii="Times New Roman" w:hAnsi="Times New Roman" w:cs="Times New Roman"/>
          <w:sz w:val="28"/>
          <w:szCs w:val="28"/>
        </w:rPr>
        <w:t xml:space="preserve"> О.И. Детский фольклор. Л., </w:t>
      </w:r>
      <w:r w:rsidR="00F1458B">
        <w:rPr>
          <w:rFonts w:ascii="Times New Roman" w:hAnsi="Times New Roman" w:cs="Times New Roman"/>
          <w:sz w:val="28"/>
          <w:szCs w:val="28"/>
        </w:rPr>
        <w:t>2016</w:t>
      </w:r>
      <w:r w:rsidRPr="002D042E">
        <w:rPr>
          <w:rFonts w:ascii="Times New Roman" w:hAnsi="Times New Roman" w:cs="Times New Roman"/>
          <w:sz w:val="28"/>
          <w:szCs w:val="28"/>
        </w:rPr>
        <w:t>.</w:t>
      </w:r>
    </w:p>
    <w:p w:rsidR="00022BD6" w:rsidRPr="002D042E"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Капица</w:t>
      </w:r>
      <w:proofErr w:type="spellEnd"/>
      <w:r w:rsidRPr="002D042E">
        <w:rPr>
          <w:rFonts w:ascii="Times New Roman" w:hAnsi="Times New Roman" w:cs="Times New Roman"/>
          <w:sz w:val="28"/>
          <w:szCs w:val="28"/>
        </w:rPr>
        <w:t xml:space="preserve"> Ф.С. Русский детский фольклор: Учебное пособие для студентов вузов/ </w:t>
      </w:r>
      <w:proofErr w:type="spellStart"/>
      <w:r w:rsidRPr="002D042E">
        <w:rPr>
          <w:rFonts w:ascii="Times New Roman" w:hAnsi="Times New Roman" w:cs="Times New Roman"/>
          <w:sz w:val="28"/>
          <w:szCs w:val="28"/>
        </w:rPr>
        <w:t>Ф.С.Капица</w:t>
      </w:r>
      <w:proofErr w:type="spellEnd"/>
      <w:r w:rsidRPr="002D042E">
        <w:rPr>
          <w:rFonts w:ascii="Times New Roman" w:hAnsi="Times New Roman" w:cs="Times New Roman"/>
          <w:sz w:val="28"/>
          <w:szCs w:val="28"/>
        </w:rPr>
        <w:t xml:space="preserve">, </w:t>
      </w:r>
      <w:proofErr w:type="spellStart"/>
      <w:r w:rsidRPr="002D042E">
        <w:rPr>
          <w:rFonts w:ascii="Times New Roman" w:hAnsi="Times New Roman" w:cs="Times New Roman"/>
          <w:sz w:val="28"/>
          <w:szCs w:val="28"/>
        </w:rPr>
        <w:t>Т.М.Колядич</w:t>
      </w:r>
      <w:proofErr w:type="spellEnd"/>
      <w:r w:rsidRPr="002D042E">
        <w:rPr>
          <w:rFonts w:ascii="Times New Roman" w:hAnsi="Times New Roman" w:cs="Times New Roman"/>
          <w:sz w:val="28"/>
          <w:szCs w:val="28"/>
        </w:rPr>
        <w:t>. - М.: Флинта: Наука, 20</w:t>
      </w:r>
      <w:r w:rsidR="00F1458B">
        <w:rPr>
          <w:rFonts w:ascii="Times New Roman" w:hAnsi="Times New Roman" w:cs="Times New Roman"/>
          <w:sz w:val="28"/>
          <w:szCs w:val="28"/>
        </w:rPr>
        <w:t>15</w:t>
      </w:r>
      <w:r w:rsidRPr="002D042E">
        <w:rPr>
          <w:rFonts w:ascii="Times New Roman" w:hAnsi="Times New Roman" w:cs="Times New Roman"/>
          <w:sz w:val="28"/>
          <w:szCs w:val="28"/>
        </w:rPr>
        <w:t>.</w:t>
      </w:r>
    </w:p>
    <w:p w:rsidR="00022BD6" w:rsidRPr="0065626F"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Каптерев</w:t>
      </w:r>
      <w:proofErr w:type="spellEnd"/>
      <w:r w:rsidRPr="002D042E">
        <w:rPr>
          <w:rFonts w:ascii="Times New Roman" w:hAnsi="Times New Roman" w:cs="Times New Roman"/>
          <w:sz w:val="28"/>
          <w:szCs w:val="28"/>
        </w:rPr>
        <w:t xml:space="preserve"> П.Ф. Избранные педагогические сочинения / Под ред. А. М. Арсеньева. — М.: Педагогика, </w:t>
      </w:r>
      <w:r w:rsidR="00F1458B">
        <w:rPr>
          <w:rFonts w:ascii="Times New Roman" w:hAnsi="Times New Roman" w:cs="Times New Roman"/>
          <w:sz w:val="28"/>
          <w:szCs w:val="28"/>
        </w:rPr>
        <w:t>201</w:t>
      </w:r>
      <w:r w:rsidRPr="002D042E">
        <w:rPr>
          <w:rFonts w:ascii="Times New Roman" w:hAnsi="Times New Roman" w:cs="Times New Roman"/>
          <w:sz w:val="28"/>
          <w:szCs w:val="28"/>
        </w:rPr>
        <w:t>2.</w:t>
      </w:r>
    </w:p>
    <w:p w:rsidR="00022BD6"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65626F">
        <w:rPr>
          <w:rFonts w:ascii="Times New Roman" w:hAnsi="Times New Roman" w:cs="Times New Roman"/>
          <w:sz w:val="28"/>
          <w:szCs w:val="28"/>
        </w:rPr>
        <w:t xml:space="preserve">Князева О.Л., </w:t>
      </w:r>
      <w:proofErr w:type="spellStart"/>
      <w:r w:rsidRPr="0065626F">
        <w:rPr>
          <w:rFonts w:ascii="Times New Roman" w:hAnsi="Times New Roman" w:cs="Times New Roman"/>
          <w:sz w:val="28"/>
          <w:szCs w:val="28"/>
        </w:rPr>
        <w:t>Маханева</w:t>
      </w:r>
      <w:proofErr w:type="spellEnd"/>
      <w:r w:rsidRPr="0065626F">
        <w:rPr>
          <w:rFonts w:ascii="Times New Roman" w:hAnsi="Times New Roman" w:cs="Times New Roman"/>
          <w:sz w:val="28"/>
          <w:szCs w:val="28"/>
        </w:rPr>
        <w:t xml:space="preserve"> М. Д. Приобщение детей к истокам русской народной культуры: Программа. Учебно-методическое пособие. 2-е изд., </w:t>
      </w:r>
      <w:proofErr w:type="spellStart"/>
      <w:r w:rsidRPr="0065626F">
        <w:rPr>
          <w:rFonts w:ascii="Times New Roman" w:hAnsi="Times New Roman" w:cs="Times New Roman"/>
          <w:sz w:val="28"/>
          <w:szCs w:val="28"/>
        </w:rPr>
        <w:t>перераб</w:t>
      </w:r>
      <w:proofErr w:type="spellEnd"/>
      <w:proofErr w:type="gramStart"/>
      <w:r w:rsidRPr="0065626F">
        <w:rPr>
          <w:rFonts w:ascii="Times New Roman" w:hAnsi="Times New Roman" w:cs="Times New Roman"/>
          <w:sz w:val="28"/>
          <w:szCs w:val="28"/>
        </w:rPr>
        <w:t>.</w:t>
      </w:r>
      <w:proofErr w:type="gramEnd"/>
      <w:r w:rsidRPr="0065626F">
        <w:rPr>
          <w:rFonts w:ascii="Times New Roman" w:hAnsi="Times New Roman" w:cs="Times New Roman"/>
          <w:sz w:val="28"/>
          <w:szCs w:val="28"/>
        </w:rPr>
        <w:t xml:space="preserve"> и доп. - СПб: Детство-Пресс, </w:t>
      </w:r>
      <w:r w:rsidR="00F1458B">
        <w:rPr>
          <w:rFonts w:ascii="Times New Roman" w:hAnsi="Times New Roman" w:cs="Times New Roman"/>
          <w:sz w:val="28"/>
          <w:szCs w:val="28"/>
        </w:rPr>
        <w:t>2013</w:t>
      </w:r>
      <w:r w:rsidRPr="0065626F">
        <w:rPr>
          <w:rFonts w:ascii="Times New Roman" w:hAnsi="Times New Roman" w:cs="Times New Roman"/>
          <w:sz w:val="28"/>
          <w:szCs w:val="28"/>
        </w:rPr>
        <w:t>.</w:t>
      </w:r>
    </w:p>
    <w:p w:rsidR="00022BD6"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r w:rsidRPr="00BC3C85">
        <w:rPr>
          <w:rFonts w:ascii="Times New Roman" w:hAnsi="Times New Roman" w:cs="Times New Roman"/>
          <w:sz w:val="28"/>
          <w:szCs w:val="28"/>
        </w:rPr>
        <w:t>Комарова Т.С. Школа эстетического воспитания - Мозаика-Синтез, 20</w:t>
      </w:r>
      <w:r w:rsidR="00F1458B">
        <w:rPr>
          <w:rFonts w:ascii="Times New Roman" w:hAnsi="Times New Roman" w:cs="Times New Roman"/>
          <w:sz w:val="28"/>
          <w:szCs w:val="28"/>
        </w:rPr>
        <w:t>1</w:t>
      </w:r>
      <w:r w:rsidRPr="00BC3C85">
        <w:rPr>
          <w:rFonts w:ascii="Times New Roman" w:hAnsi="Times New Roman" w:cs="Times New Roman"/>
          <w:sz w:val="28"/>
          <w:szCs w:val="28"/>
        </w:rPr>
        <w:t>2.</w:t>
      </w:r>
    </w:p>
    <w:p w:rsidR="00022BD6" w:rsidRPr="002A5294"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r w:rsidRPr="002A5294">
        <w:rPr>
          <w:rFonts w:ascii="Times New Roman" w:hAnsi="Times New Roman" w:cs="Times New Roman"/>
          <w:sz w:val="28"/>
          <w:szCs w:val="28"/>
        </w:rPr>
        <w:lastRenderedPageBreak/>
        <w:t>Комарова Т.С., Антонова А.В., Зацепина М.Б. Программа</w:t>
      </w:r>
      <w:r>
        <w:rPr>
          <w:rFonts w:ascii="Times New Roman" w:hAnsi="Times New Roman" w:cs="Times New Roman"/>
          <w:sz w:val="28"/>
          <w:szCs w:val="28"/>
        </w:rPr>
        <w:t xml:space="preserve"> </w:t>
      </w:r>
      <w:r w:rsidRPr="002A5294">
        <w:rPr>
          <w:rFonts w:ascii="Times New Roman" w:hAnsi="Times New Roman" w:cs="Times New Roman"/>
          <w:sz w:val="28"/>
          <w:szCs w:val="28"/>
        </w:rPr>
        <w:t xml:space="preserve">эстетического воспитания детей 2-7 лет // Изд. 3-е, </w:t>
      </w:r>
      <w:proofErr w:type="spellStart"/>
      <w:r w:rsidRPr="002A5294">
        <w:rPr>
          <w:rFonts w:ascii="Times New Roman" w:hAnsi="Times New Roman" w:cs="Times New Roman"/>
          <w:sz w:val="28"/>
          <w:szCs w:val="28"/>
        </w:rPr>
        <w:t>испр</w:t>
      </w:r>
      <w:proofErr w:type="spellEnd"/>
      <w:r w:rsidRPr="002A5294">
        <w:rPr>
          <w:rFonts w:ascii="Times New Roman" w:hAnsi="Times New Roman" w:cs="Times New Roman"/>
          <w:sz w:val="28"/>
          <w:szCs w:val="28"/>
        </w:rPr>
        <w:t>. И доп.– М.: Педагогическое</w:t>
      </w:r>
      <w:r>
        <w:rPr>
          <w:rFonts w:ascii="Times New Roman" w:hAnsi="Times New Roman" w:cs="Times New Roman"/>
          <w:sz w:val="28"/>
          <w:szCs w:val="28"/>
        </w:rPr>
        <w:t xml:space="preserve"> общество России, 20</w:t>
      </w:r>
      <w:r w:rsidR="00F1458B">
        <w:rPr>
          <w:rFonts w:ascii="Times New Roman" w:hAnsi="Times New Roman" w:cs="Times New Roman"/>
          <w:sz w:val="28"/>
          <w:szCs w:val="28"/>
        </w:rPr>
        <w:t>17</w:t>
      </w:r>
      <w:r>
        <w:rPr>
          <w:rFonts w:ascii="Times New Roman" w:hAnsi="Times New Roman" w:cs="Times New Roman"/>
          <w:sz w:val="28"/>
          <w:szCs w:val="28"/>
        </w:rPr>
        <w:t>.</w:t>
      </w:r>
    </w:p>
    <w:p w:rsidR="00022BD6" w:rsidRPr="00417920"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417920">
        <w:rPr>
          <w:rFonts w:ascii="Times New Roman" w:hAnsi="Times New Roman" w:cs="Times New Roman"/>
          <w:sz w:val="28"/>
          <w:szCs w:val="28"/>
        </w:rPr>
        <w:t xml:space="preserve">Комарова Т.С., Зацепина М.Б. Интеграция в системе </w:t>
      </w:r>
      <w:proofErr w:type="spellStart"/>
      <w:r w:rsidRPr="00417920">
        <w:rPr>
          <w:rFonts w:ascii="Times New Roman" w:hAnsi="Times New Roman" w:cs="Times New Roman"/>
          <w:sz w:val="28"/>
          <w:szCs w:val="28"/>
        </w:rPr>
        <w:t>воспитательно</w:t>
      </w:r>
      <w:proofErr w:type="spellEnd"/>
      <w:r w:rsidRPr="00417920">
        <w:rPr>
          <w:rFonts w:ascii="Times New Roman" w:hAnsi="Times New Roman" w:cs="Times New Roman"/>
          <w:sz w:val="28"/>
          <w:szCs w:val="28"/>
        </w:rPr>
        <w:t>-образовательной работы детского сада. Пособие для педагогов дошкольных учреждений. – М.: МОЗАИКА-СИНТЕЗ, 201</w:t>
      </w:r>
      <w:r w:rsidR="00F1458B">
        <w:rPr>
          <w:rFonts w:ascii="Times New Roman" w:hAnsi="Times New Roman" w:cs="Times New Roman"/>
          <w:sz w:val="28"/>
          <w:szCs w:val="28"/>
        </w:rPr>
        <w:t>7</w:t>
      </w:r>
      <w:r w:rsidRPr="00417920">
        <w:rPr>
          <w:rFonts w:ascii="Times New Roman" w:hAnsi="Times New Roman" w:cs="Times New Roman"/>
          <w:sz w:val="28"/>
          <w:szCs w:val="28"/>
        </w:rPr>
        <w:t>.</w:t>
      </w:r>
    </w:p>
    <w:p w:rsidR="00022BD6"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Комарова Т.С., </w:t>
      </w:r>
      <w:proofErr w:type="spellStart"/>
      <w:r w:rsidRPr="002D042E">
        <w:rPr>
          <w:rFonts w:ascii="Times New Roman" w:hAnsi="Times New Roman" w:cs="Times New Roman"/>
          <w:sz w:val="28"/>
          <w:szCs w:val="28"/>
        </w:rPr>
        <w:t>Филлипс</w:t>
      </w:r>
      <w:proofErr w:type="spellEnd"/>
      <w:r w:rsidRPr="002D042E">
        <w:rPr>
          <w:rFonts w:ascii="Times New Roman" w:hAnsi="Times New Roman" w:cs="Times New Roman"/>
          <w:sz w:val="28"/>
          <w:szCs w:val="28"/>
        </w:rPr>
        <w:t xml:space="preserve"> О.Ю. Эстетическая развивающая среда. М.: Просвещение, 2009.</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Косогорова</w:t>
      </w:r>
      <w:proofErr w:type="spellEnd"/>
      <w:r w:rsidRPr="002D042E">
        <w:rPr>
          <w:rFonts w:ascii="Times New Roman" w:hAnsi="Times New Roman" w:cs="Times New Roman"/>
          <w:sz w:val="28"/>
          <w:szCs w:val="28"/>
        </w:rPr>
        <w:t xml:space="preserve"> Л.В., Неретина Л.В. Основы декоративно-прикладного искусства. М., 2012</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proofErr w:type="spellStart"/>
      <w:r w:rsidRPr="0026673D">
        <w:rPr>
          <w:rFonts w:ascii="Times New Roman" w:hAnsi="Times New Roman" w:cs="Times New Roman"/>
          <w:sz w:val="28"/>
          <w:szCs w:val="28"/>
        </w:rPr>
        <w:t>Котикова</w:t>
      </w:r>
      <w:proofErr w:type="spellEnd"/>
      <w:r w:rsidRPr="0026673D">
        <w:rPr>
          <w:rFonts w:ascii="Times New Roman" w:hAnsi="Times New Roman" w:cs="Times New Roman"/>
          <w:sz w:val="28"/>
          <w:szCs w:val="28"/>
        </w:rPr>
        <w:t xml:space="preserve"> О.П. Развитие творческой активности младших школьников в Процессе эстетического воспитания средствами искусст</w:t>
      </w:r>
      <w:r>
        <w:rPr>
          <w:rFonts w:ascii="Times New Roman" w:hAnsi="Times New Roman" w:cs="Times New Roman"/>
          <w:sz w:val="28"/>
          <w:szCs w:val="28"/>
        </w:rPr>
        <w:t>ва. НИО, Минск, 2003.</w:t>
      </w:r>
    </w:p>
    <w:p w:rsidR="00022BD6"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Котикова</w:t>
      </w:r>
      <w:proofErr w:type="spellEnd"/>
      <w:r w:rsidRPr="002D042E">
        <w:rPr>
          <w:rFonts w:ascii="Times New Roman" w:hAnsi="Times New Roman" w:cs="Times New Roman"/>
          <w:sz w:val="28"/>
          <w:szCs w:val="28"/>
        </w:rPr>
        <w:t xml:space="preserve"> О.П. Эстетическое воспитание младших школьников: пособие для учителей. Научно-методический центр учебной книги и средств обучения. Минск, 2001.</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Кривцун</w:t>
      </w:r>
      <w:proofErr w:type="spellEnd"/>
      <w:r w:rsidRPr="002D042E">
        <w:rPr>
          <w:rFonts w:ascii="Times New Roman" w:hAnsi="Times New Roman" w:cs="Times New Roman"/>
          <w:sz w:val="28"/>
          <w:szCs w:val="28"/>
        </w:rPr>
        <w:t xml:space="preserve"> О.А. Эстетика: Учебник. — М.: Аспект Пресс, 2000</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Круглов </w:t>
      </w:r>
      <w:proofErr w:type="spellStart"/>
      <w:r w:rsidRPr="002D042E">
        <w:rPr>
          <w:rFonts w:ascii="Times New Roman" w:hAnsi="Times New Roman" w:cs="Times New Roman"/>
          <w:sz w:val="28"/>
          <w:szCs w:val="28"/>
        </w:rPr>
        <w:t>Ю.Г.Русский</w:t>
      </w:r>
      <w:proofErr w:type="spellEnd"/>
      <w:r w:rsidRPr="002D042E">
        <w:rPr>
          <w:rFonts w:ascii="Times New Roman" w:hAnsi="Times New Roman" w:cs="Times New Roman"/>
          <w:sz w:val="28"/>
          <w:szCs w:val="28"/>
        </w:rPr>
        <w:t xml:space="preserve"> фольклор – М.: Советский писатель, 2000</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Куланина</w:t>
      </w:r>
      <w:proofErr w:type="spellEnd"/>
      <w:r w:rsidRPr="002D042E">
        <w:rPr>
          <w:rFonts w:ascii="Times New Roman" w:hAnsi="Times New Roman" w:cs="Times New Roman"/>
          <w:sz w:val="28"/>
          <w:szCs w:val="28"/>
        </w:rPr>
        <w:t xml:space="preserve"> И.Н. Интегрированное освоение различных видов искусств в художественно-эстетическом воспитании детей. Педагогическая наука и образование (научно-методический ж-л), 2016. № 5. С. 25-30.</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Куланина</w:t>
      </w:r>
      <w:proofErr w:type="spellEnd"/>
      <w:r w:rsidRPr="002D042E">
        <w:rPr>
          <w:rFonts w:ascii="Times New Roman" w:hAnsi="Times New Roman" w:cs="Times New Roman"/>
          <w:sz w:val="28"/>
          <w:szCs w:val="28"/>
        </w:rPr>
        <w:t xml:space="preserve"> И.Н. Приобщение детей к истокам русской народной культуры посредством народной куклы/ Народное искусство – детям/ Под ред. </w:t>
      </w:r>
      <w:proofErr w:type="spellStart"/>
      <w:r w:rsidRPr="002D042E">
        <w:rPr>
          <w:rFonts w:ascii="Times New Roman" w:hAnsi="Times New Roman" w:cs="Times New Roman"/>
          <w:sz w:val="28"/>
          <w:szCs w:val="28"/>
        </w:rPr>
        <w:t>Т.С.Комаровой</w:t>
      </w:r>
      <w:proofErr w:type="spellEnd"/>
      <w:r w:rsidRPr="002D042E">
        <w:rPr>
          <w:rFonts w:ascii="Times New Roman" w:hAnsi="Times New Roman" w:cs="Times New Roman"/>
          <w:sz w:val="28"/>
          <w:szCs w:val="28"/>
        </w:rPr>
        <w:t xml:space="preserve">. – М.: МОЗАИКА-СИНТЕЗ, 2016. </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Латышина</w:t>
      </w:r>
      <w:proofErr w:type="spellEnd"/>
      <w:r w:rsidRPr="002D042E">
        <w:rPr>
          <w:rFonts w:ascii="Times New Roman" w:hAnsi="Times New Roman" w:cs="Times New Roman"/>
          <w:sz w:val="28"/>
          <w:szCs w:val="28"/>
        </w:rPr>
        <w:t xml:space="preserve"> Д.И. История педагогики (История образования и педагогической мысли) М.: Гардарики, 2005.</w:t>
      </w:r>
    </w:p>
    <w:p w:rsidR="00022BD6" w:rsidRPr="00E93C87"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Леонтьев А.Н. Ощущение, восприятие и внимание детей младшего школьного возраста // Очерки психологии детей (мл. </w:t>
      </w:r>
      <w:proofErr w:type="spellStart"/>
      <w:r w:rsidRPr="002D042E">
        <w:rPr>
          <w:rFonts w:ascii="Times New Roman" w:hAnsi="Times New Roman" w:cs="Times New Roman"/>
          <w:sz w:val="28"/>
          <w:szCs w:val="28"/>
        </w:rPr>
        <w:t>шк</w:t>
      </w:r>
      <w:proofErr w:type="spellEnd"/>
      <w:r w:rsidRPr="002D042E">
        <w:rPr>
          <w:rFonts w:ascii="Times New Roman" w:hAnsi="Times New Roman" w:cs="Times New Roman"/>
          <w:sz w:val="28"/>
          <w:szCs w:val="28"/>
        </w:rPr>
        <w:t>. возраст). — М., 1950</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Лихачев Б.Т. Педагогика, курс лекций М.: «</w:t>
      </w:r>
      <w:proofErr w:type="spellStart"/>
      <w:r>
        <w:rPr>
          <w:rFonts w:ascii="Times New Roman" w:hAnsi="Times New Roman" w:cs="Times New Roman"/>
          <w:sz w:val="28"/>
          <w:szCs w:val="28"/>
        </w:rPr>
        <w:t>Юрайт</w:t>
      </w:r>
      <w:proofErr w:type="spellEnd"/>
      <w:r>
        <w:rPr>
          <w:rFonts w:ascii="Times New Roman" w:hAnsi="Times New Roman" w:cs="Times New Roman"/>
          <w:sz w:val="28"/>
          <w:szCs w:val="28"/>
        </w:rPr>
        <w:t>», 1999.</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lastRenderedPageBreak/>
        <w:t xml:space="preserve">Лихачев Б.Т. Теория эстетического воспитания школьников: Учеб. пособие по спецкурсу для студентов </w:t>
      </w:r>
      <w:proofErr w:type="spellStart"/>
      <w:r w:rsidRPr="002D042E">
        <w:rPr>
          <w:rFonts w:ascii="Times New Roman" w:hAnsi="Times New Roman" w:cs="Times New Roman"/>
          <w:sz w:val="28"/>
          <w:szCs w:val="28"/>
        </w:rPr>
        <w:t>пед</w:t>
      </w:r>
      <w:proofErr w:type="spellEnd"/>
      <w:r w:rsidRPr="002D042E">
        <w:rPr>
          <w:rFonts w:ascii="Times New Roman" w:hAnsi="Times New Roman" w:cs="Times New Roman"/>
          <w:sz w:val="28"/>
          <w:szCs w:val="28"/>
        </w:rPr>
        <w:t xml:space="preserve">. ин-тов. М., 2011. </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Лоотман</w:t>
      </w:r>
      <w:proofErr w:type="spellEnd"/>
      <w:r w:rsidRPr="002D042E">
        <w:rPr>
          <w:rFonts w:ascii="Times New Roman" w:hAnsi="Times New Roman" w:cs="Times New Roman"/>
          <w:sz w:val="28"/>
          <w:szCs w:val="28"/>
        </w:rPr>
        <w:t xml:space="preserve"> Ю.М. Исследования эстетического восприятия. - В кн.: Семиотика и </w:t>
      </w:r>
      <w:proofErr w:type="spellStart"/>
      <w:r w:rsidRPr="002D042E">
        <w:rPr>
          <w:rFonts w:ascii="Times New Roman" w:hAnsi="Times New Roman" w:cs="Times New Roman"/>
          <w:sz w:val="28"/>
          <w:szCs w:val="28"/>
        </w:rPr>
        <w:t>искусствометрия</w:t>
      </w:r>
      <w:proofErr w:type="spellEnd"/>
      <w:r w:rsidRPr="002D042E">
        <w:rPr>
          <w:rFonts w:ascii="Times New Roman" w:hAnsi="Times New Roman" w:cs="Times New Roman"/>
          <w:sz w:val="28"/>
          <w:szCs w:val="28"/>
        </w:rPr>
        <w:t xml:space="preserve">. Современные зарубежные исследования /Сост. и ред. </w:t>
      </w:r>
      <w:proofErr w:type="spellStart"/>
      <w:r w:rsidRPr="002D042E">
        <w:rPr>
          <w:rFonts w:ascii="Times New Roman" w:hAnsi="Times New Roman" w:cs="Times New Roman"/>
          <w:sz w:val="28"/>
          <w:szCs w:val="28"/>
        </w:rPr>
        <w:t>Ю.М.Лоотман</w:t>
      </w:r>
      <w:proofErr w:type="spellEnd"/>
      <w:r w:rsidRPr="002D042E">
        <w:rPr>
          <w:rFonts w:ascii="Times New Roman" w:hAnsi="Times New Roman" w:cs="Times New Roman"/>
          <w:sz w:val="28"/>
          <w:szCs w:val="28"/>
        </w:rPr>
        <w:t>. -  М.,</w:t>
      </w:r>
      <w:r>
        <w:rPr>
          <w:rFonts w:ascii="Times New Roman" w:hAnsi="Times New Roman" w:cs="Times New Roman"/>
          <w:sz w:val="28"/>
          <w:szCs w:val="28"/>
        </w:rPr>
        <w:t xml:space="preserve"> </w:t>
      </w:r>
      <w:r w:rsidRPr="002D042E">
        <w:rPr>
          <w:rFonts w:ascii="Times New Roman" w:hAnsi="Times New Roman" w:cs="Times New Roman"/>
          <w:sz w:val="28"/>
          <w:szCs w:val="28"/>
        </w:rPr>
        <w:t>2009.</w:t>
      </w:r>
    </w:p>
    <w:p w:rsidR="00022BD6"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Лосев А.Ф. Форма. Стиль. Выражение. М., 2012</w:t>
      </w:r>
      <w:r>
        <w:rPr>
          <w:rFonts w:ascii="Times New Roman" w:hAnsi="Times New Roman" w:cs="Times New Roman"/>
          <w:sz w:val="28"/>
          <w:szCs w:val="28"/>
        </w:rPr>
        <w:t>.</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6673D">
        <w:rPr>
          <w:rFonts w:ascii="Times New Roman" w:hAnsi="Times New Roman" w:cs="Times New Roman"/>
          <w:sz w:val="28"/>
          <w:szCs w:val="28"/>
        </w:rPr>
        <w:t xml:space="preserve">Любимова Ю.С. Народное декоративно-прикладное искусство в эстетическом воспитании младших школьников: </w:t>
      </w:r>
      <w:proofErr w:type="gramStart"/>
      <w:r w:rsidRPr="0026673D">
        <w:rPr>
          <w:rFonts w:ascii="Times New Roman" w:hAnsi="Times New Roman" w:cs="Times New Roman"/>
          <w:sz w:val="28"/>
          <w:szCs w:val="28"/>
        </w:rPr>
        <w:t>учеб.-</w:t>
      </w:r>
      <w:proofErr w:type="gramEnd"/>
      <w:r w:rsidRPr="0026673D">
        <w:rPr>
          <w:rFonts w:ascii="Times New Roman" w:hAnsi="Times New Roman" w:cs="Times New Roman"/>
          <w:sz w:val="28"/>
          <w:szCs w:val="28"/>
        </w:rPr>
        <w:t xml:space="preserve"> метод. пособие. М</w:t>
      </w:r>
      <w:r>
        <w:rPr>
          <w:rFonts w:ascii="Times New Roman" w:hAnsi="Times New Roman" w:cs="Times New Roman"/>
          <w:sz w:val="28"/>
          <w:szCs w:val="28"/>
        </w:rPr>
        <w:t>и</w:t>
      </w:r>
      <w:r w:rsidRPr="0026673D">
        <w:rPr>
          <w:rFonts w:ascii="Times New Roman" w:hAnsi="Times New Roman" w:cs="Times New Roman"/>
          <w:sz w:val="28"/>
          <w:szCs w:val="28"/>
        </w:rPr>
        <w:t>н</w:t>
      </w:r>
      <w:r>
        <w:rPr>
          <w:rFonts w:ascii="Times New Roman" w:hAnsi="Times New Roman" w:cs="Times New Roman"/>
          <w:sz w:val="28"/>
          <w:szCs w:val="28"/>
        </w:rPr>
        <w:t>ск</w:t>
      </w:r>
      <w:r w:rsidRPr="0026673D">
        <w:rPr>
          <w:rFonts w:ascii="Times New Roman" w:hAnsi="Times New Roman" w:cs="Times New Roman"/>
          <w:sz w:val="28"/>
          <w:szCs w:val="28"/>
        </w:rPr>
        <w:t>., 2004.</w:t>
      </w:r>
    </w:p>
    <w:p w:rsidR="00022BD6" w:rsidRPr="008850A6" w:rsidRDefault="00022BD6" w:rsidP="0090418C">
      <w:pPr>
        <w:pStyle w:val="a3"/>
        <w:numPr>
          <w:ilvl w:val="0"/>
          <w:numId w:val="4"/>
        </w:numPr>
        <w:tabs>
          <w:tab w:val="left" w:pos="0"/>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Макаренко А.С. Собрание сочинений. В 4 т. -М.: Правда, 1987.- 4т. </w:t>
      </w:r>
    </w:p>
    <w:p w:rsidR="00022BD6" w:rsidRPr="008850A6" w:rsidRDefault="00022BD6" w:rsidP="0090418C">
      <w:pPr>
        <w:pStyle w:val="a3"/>
        <w:numPr>
          <w:ilvl w:val="0"/>
          <w:numId w:val="4"/>
        </w:numPr>
        <w:tabs>
          <w:tab w:val="left" w:pos="0"/>
        </w:tabs>
        <w:spacing w:after="0" w:line="360" w:lineRule="auto"/>
        <w:ind w:left="0" w:firstLine="709"/>
        <w:jc w:val="both"/>
        <w:rPr>
          <w:rFonts w:ascii="Times New Roman" w:hAnsi="Times New Roman" w:cs="Times New Roman"/>
          <w:sz w:val="28"/>
          <w:szCs w:val="28"/>
        </w:rPr>
      </w:pPr>
      <w:r w:rsidRPr="008850A6">
        <w:rPr>
          <w:rFonts w:ascii="Times New Roman" w:hAnsi="Times New Roman" w:cs="Times New Roman"/>
          <w:sz w:val="28"/>
          <w:szCs w:val="28"/>
        </w:rPr>
        <w:t xml:space="preserve">Максимов Ю.В., </w:t>
      </w:r>
      <w:proofErr w:type="spellStart"/>
      <w:r w:rsidRPr="008850A6">
        <w:rPr>
          <w:rFonts w:ascii="Times New Roman" w:hAnsi="Times New Roman" w:cs="Times New Roman"/>
          <w:sz w:val="28"/>
          <w:szCs w:val="28"/>
        </w:rPr>
        <w:t>Чуракова</w:t>
      </w:r>
      <w:proofErr w:type="spellEnd"/>
      <w:r w:rsidRPr="008850A6">
        <w:rPr>
          <w:rFonts w:ascii="Times New Roman" w:hAnsi="Times New Roman" w:cs="Times New Roman"/>
          <w:sz w:val="28"/>
          <w:szCs w:val="28"/>
        </w:rPr>
        <w:t xml:space="preserve"> В. Н. Русское народное декор</w:t>
      </w:r>
      <w:r>
        <w:rPr>
          <w:rFonts w:ascii="Times New Roman" w:hAnsi="Times New Roman" w:cs="Times New Roman"/>
          <w:sz w:val="28"/>
          <w:szCs w:val="28"/>
        </w:rPr>
        <w:t>ативно-прикладное искусство. М.</w:t>
      </w:r>
      <w:r w:rsidRPr="008850A6">
        <w:rPr>
          <w:rFonts w:ascii="Times New Roman" w:hAnsi="Times New Roman" w:cs="Times New Roman"/>
          <w:sz w:val="28"/>
          <w:szCs w:val="28"/>
        </w:rPr>
        <w:t>: Сов. художник,</w:t>
      </w:r>
      <w:r w:rsidR="00F1458B">
        <w:rPr>
          <w:rFonts w:ascii="Times New Roman" w:hAnsi="Times New Roman" w:cs="Times New Roman"/>
          <w:sz w:val="28"/>
          <w:szCs w:val="28"/>
        </w:rPr>
        <w:t xml:space="preserve"> 2016.</w:t>
      </w:r>
    </w:p>
    <w:p w:rsidR="00022BD6" w:rsidRPr="002D042E" w:rsidRDefault="00022BD6" w:rsidP="0090418C">
      <w:pPr>
        <w:pStyle w:val="a3"/>
        <w:numPr>
          <w:ilvl w:val="0"/>
          <w:numId w:val="4"/>
        </w:numPr>
        <w:tabs>
          <w:tab w:val="left" w:pos="0"/>
        </w:tabs>
        <w:spacing w:after="0" w:line="360" w:lineRule="auto"/>
        <w:ind w:left="0" w:firstLine="709"/>
        <w:jc w:val="both"/>
        <w:rPr>
          <w:rFonts w:ascii="Times New Roman" w:hAnsi="Times New Roman" w:cs="Times New Roman"/>
          <w:sz w:val="28"/>
          <w:szCs w:val="28"/>
        </w:rPr>
      </w:pPr>
      <w:r w:rsidRPr="00466692">
        <w:rPr>
          <w:rFonts w:ascii="Times New Roman" w:hAnsi="Times New Roman" w:cs="Times New Roman"/>
          <w:sz w:val="28"/>
          <w:szCs w:val="28"/>
        </w:rPr>
        <w:t xml:space="preserve">Мелик-Пашаев А.А., Кудина Г.Н., </w:t>
      </w:r>
      <w:proofErr w:type="spellStart"/>
      <w:r w:rsidRPr="00466692">
        <w:rPr>
          <w:rFonts w:ascii="Times New Roman" w:hAnsi="Times New Roman" w:cs="Times New Roman"/>
          <w:sz w:val="28"/>
          <w:szCs w:val="28"/>
        </w:rPr>
        <w:t>Новлянская</w:t>
      </w:r>
      <w:proofErr w:type="spellEnd"/>
      <w:r w:rsidRPr="00466692">
        <w:rPr>
          <w:rFonts w:ascii="Times New Roman" w:hAnsi="Times New Roman" w:cs="Times New Roman"/>
          <w:sz w:val="28"/>
          <w:szCs w:val="28"/>
        </w:rPr>
        <w:t xml:space="preserve"> З.Н. Как развивать художественное восприятие у школьников. – М.: Знание 20</w:t>
      </w:r>
      <w:r w:rsidR="00F1458B">
        <w:rPr>
          <w:rFonts w:ascii="Times New Roman" w:hAnsi="Times New Roman" w:cs="Times New Roman"/>
          <w:sz w:val="28"/>
          <w:szCs w:val="28"/>
        </w:rPr>
        <w:t>1</w:t>
      </w:r>
      <w:r w:rsidRPr="00466692">
        <w:rPr>
          <w:rFonts w:ascii="Times New Roman" w:hAnsi="Times New Roman" w:cs="Times New Roman"/>
          <w:sz w:val="28"/>
          <w:szCs w:val="28"/>
        </w:rPr>
        <w:t>2.</w:t>
      </w:r>
    </w:p>
    <w:p w:rsidR="00022BD6"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Мещеряков Б. Г. Зинченко В. П. Большой псих</w:t>
      </w:r>
      <w:r>
        <w:rPr>
          <w:rFonts w:ascii="Times New Roman" w:hAnsi="Times New Roman" w:cs="Times New Roman"/>
          <w:sz w:val="28"/>
          <w:szCs w:val="28"/>
        </w:rPr>
        <w:t>ологический словарь. М.; 20</w:t>
      </w:r>
      <w:r w:rsidR="00F1458B">
        <w:rPr>
          <w:rFonts w:ascii="Times New Roman" w:hAnsi="Times New Roman" w:cs="Times New Roman"/>
          <w:sz w:val="28"/>
          <w:szCs w:val="28"/>
        </w:rPr>
        <w:t>15</w:t>
      </w:r>
      <w:r>
        <w:rPr>
          <w:rFonts w:ascii="Times New Roman" w:hAnsi="Times New Roman" w:cs="Times New Roman"/>
          <w:sz w:val="28"/>
          <w:szCs w:val="28"/>
        </w:rPr>
        <w:t>.</w:t>
      </w:r>
    </w:p>
    <w:p w:rsidR="00022BD6" w:rsidRDefault="00022BD6" w:rsidP="0090418C">
      <w:pPr>
        <w:pStyle w:val="a3"/>
        <w:numPr>
          <w:ilvl w:val="0"/>
          <w:numId w:val="4"/>
        </w:numPr>
        <w:tabs>
          <w:tab w:val="left" w:pos="0"/>
          <w:tab w:val="left" w:pos="284"/>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Мухина В.С. Возрастная психология: феноменология развития, детство, отрочество - М.: Академия, </w:t>
      </w:r>
      <w:r w:rsidR="00F1458B">
        <w:rPr>
          <w:rFonts w:ascii="Times New Roman" w:hAnsi="Times New Roman" w:cs="Times New Roman"/>
          <w:sz w:val="28"/>
          <w:szCs w:val="28"/>
        </w:rPr>
        <w:t>2018</w:t>
      </w:r>
      <w:r w:rsidRPr="002D042E">
        <w:rPr>
          <w:rFonts w:ascii="Times New Roman" w:hAnsi="Times New Roman" w:cs="Times New Roman"/>
          <w:sz w:val="28"/>
          <w:szCs w:val="28"/>
        </w:rPr>
        <w:t>.</w:t>
      </w:r>
    </w:p>
    <w:p w:rsidR="00022BD6" w:rsidRPr="007B4CDF"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7B4CDF">
        <w:rPr>
          <w:rFonts w:ascii="Times New Roman" w:hAnsi="Times New Roman" w:cs="Times New Roman"/>
          <w:sz w:val="28"/>
          <w:szCs w:val="28"/>
        </w:rPr>
        <w:t>Назарова А. Народное искусство. – М.: Издательство: Мозаика-Синтез, 20</w:t>
      </w:r>
      <w:r w:rsidR="00F1458B">
        <w:rPr>
          <w:rFonts w:ascii="Times New Roman" w:hAnsi="Times New Roman" w:cs="Times New Roman"/>
          <w:sz w:val="28"/>
          <w:szCs w:val="28"/>
        </w:rPr>
        <w:t>16</w:t>
      </w:r>
      <w:r w:rsidRPr="007B4CDF">
        <w:rPr>
          <w:rFonts w:ascii="Times New Roman" w:hAnsi="Times New Roman" w:cs="Times New Roman"/>
          <w:sz w:val="28"/>
          <w:szCs w:val="28"/>
        </w:rPr>
        <w:t>.</w:t>
      </w:r>
    </w:p>
    <w:p w:rsidR="00022BD6" w:rsidRPr="0065626F"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65626F">
        <w:rPr>
          <w:rFonts w:ascii="Times New Roman" w:hAnsi="Times New Roman" w:cs="Times New Roman"/>
          <w:sz w:val="28"/>
          <w:szCs w:val="28"/>
        </w:rPr>
        <w:t xml:space="preserve">Народное искусство – детям/ Под ред. </w:t>
      </w:r>
      <w:proofErr w:type="spellStart"/>
      <w:r w:rsidRPr="0065626F">
        <w:rPr>
          <w:rFonts w:ascii="Times New Roman" w:hAnsi="Times New Roman" w:cs="Times New Roman"/>
          <w:sz w:val="28"/>
          <w:szCs w:val="28"/>
        </w:rPr>
        <w:t>Т.С.Комаровой</w:t>
      </w:r>
      <w:proofErr w:type="spellEnd"/>
      <w:r w:rsidRPr="0065626F">
        <w:rPr>
          <w:rFonts w:ascii="Times New Roman" w:hAnsi="Times New Roman" w:cs="Times New Roman"/>
          <w:sz w:val="28"/>
          <w:szCs w:val="28"/>
        </w:rPr>
        <w:t xml:space="preserve">. – М.: МОЗАИКА-СИНТЕЗ, 2016. </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Народное искусство в воспитании детей: кн. для педагогов </w:t>
      </w:r>
      <w:proofErr w:type="spellStart"/>
      <w:r w:rsidRPr="002D042E">
        <w:rPr>
          <w:rFonts w:ascii="Times New Roman" w:hAnsi="Times New Roman" w:cs="Times New Roman"/>
          <w:sz w:val="28"/>
          <w:szCs w:val="28"/>
        </w:rPr>
        <w:t>дошк</w:t>
      </w:r>
      <w:proofErr w:type="spellEnd"/>
      <w:r w:rsidRPr="002D042E">
        <w:rPr>
          <w:rFonts w:ascii="Times New Roman" w:hAnsi="Times New Roman" w:cs="Times New Roman"/>
          <w:sz w:val="28"/>
          <w:szCs w:val="28"/>
        </w:rPr>
        <w:t xml:space="preserve">. учреждений, учителей нач. </w:t>
      </w:r>
      <w:proofErr w:type="spellStart"/>
      <w:r w:rsidRPr="002D042E">
        <w:rPr>
          <w:rFonts w:ascii="Times New Roman" w:hAnsi="Times New Roman" w:cs="Times New Roman"/>
          <w:sz w:val="28"/>
          <w:szCs w:val="28"/>
        </w:rPr>
        <w:t>кл</w:t>
      </w:r>
      <w:proofErr w:type="spellEnd"/>
      <w:r w:rsidRPr="002D042E">
        <w:rPr>
          <w:rFonts w:ascii="Times New Roman" w:hAnsi="Times New Roman" w:cs="Times New Roman"/>
          <w:sz w:val="28"/>
          <w:szCs w:val="28"/>
        </w:rPr>
        <w:t xml:space="preserve">., рук. </w:t>
      </w:r>
      <w:proofErr w:type="spellStart"/>
      <w:r w:rsidRPr="002D042E">
        <w:rPr>
          <w:rFonts w:ascii="Times New Roman" w:hAnsi="Times New Roman" w:cs="Times New Roman"/>
          <w:sz w:val="28"/>
          <w:szCs w:val="28"/>
        </w:rPr>
        <w:t>худож</w:t>
      </w:r>
      <w:proofErr w:type="spellEnd"/>
      <w:r w:rsidRPr="002D042E">
        <w:rPr>
          <w:rFonts w:ascii="Times New Roman" w:hAnsi="Times New Roman" w:cs="Times New Roman"/>
          <w:sz w:val="28"/>
          <w:szCs w:val="28"/>
        </w:rPr>
        <w:t>. студий/Под ред.: Т.С. Комаровой. М., 20</w:t>
      </w:r>
      <w:r w:rsidRPr="005228D0">
        <w:rPr>
          <w:rFonts w:ascii="Times New Roman" w:hAnsi="Times New Roman" w:cs="Times New Roman"/>
          <w:sz w:val="28"/>
          <w:szCs w:val="28"/>
        </w:rPr>
        <w:t>16</w:t>
      </w:r>
      <w:r w:rsidRPr="002D042E">
        <w:rPr>
          <w:rFonts w:ascii="Times New Roman" w:hAnsi="Times New Roman" w:cs="Times New Roman"/>
          <w:sz w:val="28"/>
          <w:szCs w:val="28"/>
        </w:rPr>
        <w:t>.</w:t>
      </w:r>
    </w:p>
    <w:p w:rsidR="00022BD6"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Некрасова М. А. Народное искусство России в современной культуре. - М.: Искусство, 20</w:t>
      </w:r>
      <w:r w:rsidR="00F1458B">
        <w:rPr>
          <w:rFonts w:ascii="Times New Roman" w:hAnsi="Times New Roman" w:cs="Times New Roman"/>
          <w:sz w:val="28"/>
          <w:szCs w:val="28"/>
        </w:rPr>
        <w:t>1</w:t>
      </w:r>
      <w:r w:rsidRPr="002D042E">
        <w:rPr>
          <w:rFonts w:ascii="Times New Roman" w:hAnsi="Times New Roman" w:cs="Times New Roman"/>
          <w:sz w:val="28"/>
          <w:szCs w:val="28"/>
        </w:rPr>
        <w:t>3.</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Никитин А. Художественная одаренность и ее развитие в детском возрасте. – СПб.: Питер, 2018.</w:t>
      </w:r>
    </w:p>
    <w:p w:rsidR="00022BD6"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lastRenderedPageBreak/>
        <w:t>Овсянников М.Ф. История эстетической мысли. Учеб. Пособие. М.: «</w:t>
      </w:r>
      <w:proofErr w:type="spellStart"/>
      <w:r w:rsidRPr="002D042E">
        <w:rPr>
          <w:rFonts w:ascii="Times New Roman" w:hAnsi="Times New Roman" w:cs="Times New Roman"/>
          <w:sz w:val="28"/>
          <w:szCs w:val="28"/>
        </w:rPr>
        <w:t>Высш</w:t>
      </w:r>
      <w:proofErr w:type="spellEnd"/>
      <w:r w:rsidRPr="002D042E">
        <w:rPr>
          <w:rFonts w:ascii="Times New Roman" w:hAnsi="Times New Roman" w:cs="Times New Roman"/>
          <w:sz w:val="28"/>
          <w:szCs w:val="28"/>
        </w:rPr>
        <w:t>. Школа», 1978.</w:t>
      </w:r>
    </w:p>
    <w:p w:rsidR="00022BD6" w:rsidRPr="00B565A3"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6520B2">
        <w:rPr>
          <w:rFonts w:ascii="Times New Roman" w:hAnsi="Times New Roman" w:cs="Times New Roman"/>
          <w:sz w:val="28"/>
          <w:szCs w:val="28"/>
        </w:rPr>
        <w:t>Органова</w:t>
      </w:r>
      <w:proofErr w:type="spellEnd"/>
      <w:r w:rsidRPr="006520B2">
        <w:rPr>
          <w:rFonts w:ascii="Times New Roman" w:hAnsi="Times New Roman" w:cs="Times New Roman"/>
          <w:sz w:val="28"/>
          <w:szCs w:val="28"/>
        </w:rPr>
        <w:t xml:space="preserve"> О.Н. </w:t>
      </w:r>
      <w:proofErr w:type="spellStart"/>
      <w:r w:rsidRPr="006520B2">
        <w:rPr>
          <w:rFonts w:ascii="Times New Roman" w:hAnsi="Times New Roman" w:cs="Times New Roman"/>
          <w:sz w:val="28"/>
          <w:szCs w:val="28"/>
        </w:rPr>
        <w:t>Специфиика</w:t>
      </w:r>
      <w:proofErr w:type="spellEnd"/>
      <w:r w:rsidRPr="006520B2">
        <w:rPr>
          <w:rFonts w:ascii="Times New Roman" w:hAnsi="Times New Roman" w:cs="Times New Roman"/>
          <w:sz w:val="28"/>
          <w:szCs w:val="28"/>
        </w:rPr>
        <w:t xml:space="preserve"> эстетического </w:t>
      </w:r>
      <w:proofErr w:type="gramStart"/>
      <w:r w:rsidRPr="006520B2">
        <w:rPr>
          <w:rFonts w:ascii="Times New Roman" w:hAnsi="Times New Roman" w:cs="Times New Roman"/>
          <w:sz w:val="28"/>
          <w:szCs w:val="28"/>
        </w:rPr>
        <w:t>восприятия.-</w:t>
      </w:r>
      <w:proofErr w:type="gramEnd"/>
      <w:r w:rsidRPr="006520B2">
        <w:rPr>
          <w:rFonts w:ascii="Times New Roman" w:hAnsi="Times New Roman" w:cs="Times New Roman"/>
          <w:sz w:val="28"/>
          <w:szCs w:val="28"/>
        </w:rPr>
        <w:t xml:space="preserve"> М.: </w:t>
      </w:r>
      <w:proofErr w:type="spellStart"/>
      <w:r w:rsidRPr="006520B2">
        <w:rPr>
          <w:rFonts w:ascii="Times New Roman" w:hAnsi="Times New Roman" w:cs="Times New Roman"/>
          <w:sz w:val="28"/>
          <w:szCs w:val="28"/>
        </w:rPr>
        <w:t>Выс.шк</w:t>
      </w:r>
      <w:proofErr w:type="spellEnd"/>
      <w:r w:rsidRPr="006520B2">
        <w:rPr>
          <w:rFonts w:ascii="Times New Roman" w:hAnsi="Times New Roman" w:cs="Times New Roman"/>
          <w:sz w:val="28"/>
          <w:szCs w:val="28"/>
        </w:rPr>
        <w:t>., 2000.</w:t>
      </w:r>
    </w:p>
    <w:p w:rsidR="00022BD6" w:rsidRPr="00B565A3"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B565A3">
        <w:rPr>
          <w:rFonts w:ascii="Times New Roman" w:hAnsi="Times New Roman" w:cs="Times New Roman"/>
          <w:sz w:val="28"/>
          <w:szCs w:val="28"/>
        </w:rPr>
        <w:t>Пелих</w:t>
      </w:r>
      <w:proofErr w:type="spellEnd"/>
      <w:r w:rsidRPr="00B565A3">
        <w:rPr>
          <w:rFonts w:ascii="Times New Roman" w:hAnsi="Times New Roman" w:cs="Times New Roman"/>
          <w:sz w:val="28"/>
          <w:szCs w:val="28"/>
        </w:rPr>
        <w:t xml:space="preserve"> Е. А. Интеграция изобразительной и театрально-игровой деятельности детей старшего дошкольного возраста как средство формирования художественно-творческих способностей: </w:t>
      </w:r>
      <w:proofErr w:type="spellStart"/>
      <w:r w:rsidRPr="00B565A3">
        <w:rPr>
          <w:rFonts w:ascii="Times New Roman" w:hAnsi="Times New Roman" w:cs="Times New Roman"/>
          <w:sz w:val="28"/>
          <w:szCs w:val="28"/>
        </w:rPr>
        <w:t>Дис</w:t>
      </w:r>
      <w:proofErr w:type="spellEnd"/>
      <w:r w:rsidRPr="00B565A3">
        <w:rPr>
          <w:rFonts w:ascii="Times New Roman" w:hAnsi="Times New Roman" w:cs="Times New Roman"/>
          <w:sz w:val="28"/>
          <w:szCs w:val="28"/>
        </w:rPr>
        <w:t xml:space="preserve">. канд. </w:t>
      </w:r>
      <w:proofErr w:type="spellStart"/>
      <w:r w:rsidRPr="00B565A3">
        <w:rPr>
          <w:rFonts w:ascii="Times New Roman" w:hAnsi="Times New Roman" w:cs="Times New Roman"/>
          <w:sz w:val="28"/>
          <w:szCs w:val="28"/>
        </w:rPr>
        <w:t>пед</w:t>
      </w:r>
      <w:proofErr w:type="spellEnd"/>
      <w:r w:rsidRPr="00B565A3">
        <w:rPr>
          <w:rFonts w:ascii="Times New Roman" w:hAnsi="Times New Roman" w:cs="Times New Roman"/>
          <w:sz w:val="28"/>
          <w:szCs w:val="28"/>
        </w:rPr>
        <w:t>. наук. – М., 2003.</w:t>
      </w:r>
    </w:p>
    <w:p w:rsidR="00022BD6"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65626F">
        <w:rPr>
          <w:rFonts w:ascii="Times New Roman" w:hAnsi="Times New Roman" w:cs="Times New Roman"/>
          <w:sz w:val="28"/>
          <w:szCs w:val="28"/>
        </w:rPr>
        <w:t xml:space="preserve">Пискунов А. И. Коменский Ян </w:t>
      </w:r>
      <w:proofErr w:type="spellStart"/>
      <w:r w:rsidRPr="0065626F">
        <w:rPr>
          <w:rFonts w:ascii="Times New Roman" w:hAnsi="Times New Roman" w:cs="Times New Roman"/>
          <w:sz w:val="28"/>
          <w:szCs w:val="28"/>
        </w:rPr>
        <w:t>Амос</w:t>
      </w:r>
      <w:proofErr w:type="spellEnd"/>
      <w:r w:rsidRPr="0065626F">
        <w:rPr>
          <w:rFonts w:ascii="Times New Roman" w:hAnsi="Times New Roman" w:cs="Times New Roman"/>
          <w:sz w:val="28"/>
          <w:szCs w:val="28"/>
        </w:rPr>
        <w:t xml:space="preserve"> // Большая советская энциклопедия: [в 30 т.] / под ред. гл. ред. А. М. Прохоров — 3-е изд. — М.: Советская энциклопедия, 1973.</w:t>
      </w:r>
    </w:p>
    <w:p w:rsidR="00C036A6" w:rsidRDefault="00C036A6" w:rsidP="0090418C">
      <w:pPr>
        <w:pStyle w:val="a3"/>
        <w:numPr>
          <w:ilvl w:val="0"/>
          <w:numId w:val="4"/>
        </w:numPr>
        <w:spacing w:after="0" w:line="360" w:lineRule="auto"/>
        <w:ind w:left="0" w:firstLine="851"/>
        <w:jc w:val="both"/>
        <w:rPr>
          <w:rFonts w:ascii="Times New Roman" w:hAnsi="Times New Roman" w:cs="Times New Roman"/>
          <w:sz w:val="28"/>
          <w:szCs w:val="28"/>
        </w:rPr>
      </w:pPr>
      <w:r w:rsidRPr="00C036A6">
        <w:rPr>
          <w:rFonts w:ascii="Times New Roman" w:hAnsi="Times New Roman" w:cs="Times New Roman"/>
          <w:sz w:val="28"/>
          <w:szCs w:val="28"/>
        </w:rPr>
        <w:t xml:space="preserve">Письмо Заместителя министра МИНОБРНАУКИ РОССИИИР-535/07 от 06.2013 года «О коррекционном и инклюзивном образовании детей». </w:t>
      </w:r>
    </w:p>
    <w:p w:rsidR="0008413A" w:rsidRPr="0008413A" w:rsidRDefault="0008413A" w:rsidP="0090418C">
      <w:pPr>
        <w:pStyle w:val="a3"/>
        <w:numPr>
          <w:ilvl w:val="0"/>
          <w:numId w:val="4"/>
        </w:numPr>
        <w:spacing w:after="0" w:line="360" w:lineRule="auto"/>
        <w:ind w:left="0" w:firstLine="851"/>
        <w:jc w:val="both"/>
        <w:rPr>
          <w:rFonts w:ascii="Times New Roman" w:hAnsi="Times New Roman" w:cs="Times New Roman"/>
          <w:sz w:val="28"/>
          <w:szCs w:val="28"/>
        </w:rPr>
      </w:pPr>
      <w:r w:rsidRPr="0008413A">
        <w:rPr>
          <w:rFonts w:ascii="Times New Roman" w:hAnsi="Times New Roman" w:cs="Times New Roman"/>
          <w:sz w:val="28"/>
          <w:szCs w:val="28"/>
        </w:rPr>
        <w:t xml:space="preserve">Рабочая концепция одаренности Авторский коллектив: Богоявленская Д. Б. (ответственный редактор), </w:t>
      </w:r>
      <w:proofErr w:type="spellStart"/>
      <w:r w:rsidRPr="0008413A">
        <w:rPr>
          <w:rFonts w:ascii="Times New Roman" w:hAnsi="Times New Roman" w:cs="Times New Roman"/>
          <w:sz w:val="28"/>
          <w:szCs w:val="28"/>
        </w:rPr>
        <w:t>Шадриков</w:t>
      </w:r>
      <w:proofErr w:type="spellEnd"/>
      <w:r w:rsidRPr="0008413A">
        <w:rPr>
          <w:rFonts w:ascii="Times New Roman" w:hAnsi="Times New Roman" w:cs="Times New Roman"/>
          <w:sz w:val="28"/>
          <w:szCs w:val="28"/>
        </w:rPr>
        <w:t xml:space="preserve"> В. Д. (научный редактор), Бабаева Ю. Д., </w:t>
      </w:r>
      <w:proofErr w:type="spellStart"/>
      <w:r w:rsidRPr="0008413A">
        <w:rPr>
          <w:rFonts w:ascii="Times New Roman" w:hAnsi="Times New Roman" w:cs="Times New Roman"/>
          <w:sz w:val="28"/>
          <w:szCs w:val="28"/>
        </w:rPr>
        <w:t>Брушлинский</w:t>
      </w:r>
      <w:proofErr w:type="spellEnd"/>
      <w:r w:rsidRPr="0008413A">
        <w:rPr>
          <w:rFonts w:ascii="Times New Roman" w:hAnsi="Times New Roman" w:cs="Times New Roman"/>
          <w:sz w:val="28"/>
          <w:szCs w:val="28"/>
        </w:rPr>
        <w:t xml:space="preserve"> А. В., Дружинин В. Н., Ильясов И. И., Калиш И. В., </w:t>
      </w:r>
      <w:proofErr w:type="spellStart"/>
      <w:r w:rsidRPr="0008413A">
        <w:rPr>
          <w:rFonts w:ascii="Times New Roman" w:hAnsi="Times New Roman" w:cs="Times New Roman"/>
          <w:sz w:val="28"/>
          <w:szCs w:val="28"/>
        </w:rPr>
        <w:t>Лейтес</w:t>
      </w:r>
      <w:proofErr w:type="spellEnd"/>
      <w:r w:rsidRPr="0008413A">
        <w:rPr>
          <w:rFonts w:ascii="Times New Roman" w:hAnsi="Times New Roman" w:cs="Times New Roman"/>
          <w:sz w:val="28"/>
          <w:szCs w:val="28"/>
        </w:rPr>
        <w:t xml:space="preserve"> Н. С., Матюшкин А. М., </w:t>
      </w:r>
      <w:proofErr w:type="spellStart"/>
      <w:r w:rsidRPr="0008413A">
        <w:rPr>
          <w:rFonts w:ascii="Times New Roman" w:hAnsi="Times New Roman" w:cs="Times New Roman"/>
          <w:sz w:val="28"/>
          <w:szCs w:val="28"/>
        </w:rPr>
        <w:t>МеликПашаев</w:t>
      </w:r>
      <w:proofErr w:type="spellEnd"/>
      <w:r w:rsidRPr="0008413A">
        <w:rPr>
          <w:rFonts w:ascii="Times New Roman" w:hAnsi="Times New Roman" w:cs="Times New Roman"/>
          <w:sz w:val="28"/>
          <w:szCs w:val="28"/>
        </w:rPr>
        <w:t xml:space="preserve"> А. А., Панов В. И., Ушаков В. Д., Холодная М. А., Шумакова Н. Б., Юркевич В. С.. — 2-е изд., </w:t>
      </w:r>
      <w:proofErr w:type="spellStart"/>
      <w:r w:rsidRPr="0008413A">
        <w:rPr>
          <w:rFonts w:ascii="Times New Roman" w:hAnsi="Times New Roman" w:cs="Times New Roman"/>
          <w:sz w:val="28"/>
          <w:szCs w:val="28"/>
        </w:rPr>
        <w:t>расш</w:t>
      </w:r>
      <w:proofErr w:type="spellEnd"/>
      <w:proofErr w:type="gramStart"/>
      <w:r w:rsidRPr="0008413A">
        <w:rPr>
          <w:rFonts w:ascii="Times New Roman" w:hAnsi="Times New Roman" w:cs="Times New Roman"/>
          <w:sz w:val="28"/>
          <w:szCs w:val="28"/>
        </w:rPr>
        <w:t>.</w:t>
      </w:r>
      <w:proofErr w:type="gramEnd"/>
      <w:r w:rsidRPr="0008413A">
        <w:rPr>
          <w:rFonts w:ascii="Times New Roman" w:hAnsi="Times New Roman" w:cs="Times New Roman"/>
          <w:sz w:val="28"/>
          <w:szCs w:val="28"/>
        </w:rPr>
        <w:t xml:space="preserve"> и </w:t>
      </w:r>
      <w:proofErr w:type="spellStart"/>
      <w:r w:rsidRPr="0008413A">
        <w:rPr>
          <w:rFonts w:ascii="Times New Roman" w:hAnsi="Times New Roman" w:cs="Times New Roman"/>
          <w:sz w:val="28"/>
          <w:szCs w:val="28"/>
        </w:rPr>
        <w:t>перераб</w:t>
      </w:r>
      <w:proofErr w:type="spellEnd"/>
      <w:r w:rsidRPr="0008413A">
        <w:rPr>
          <w:rFonts w:ascii="Times New Roman" w:hAnsi="Times New Roman" w:cs="Times New Roman"/>
          <w:sz w:val="28"/>
          <w:szCs w:val="28"/>
        </w:rPr>
        <w:t>. — М., 20</w:t>
      </w:r>
      <w:r w:rsidR="00F1458B">
        <w:rPr>
          <w:rFonts w:ascii="Times New Roman" w:hAnsi="Times New Roman" w:cs="Times New Roman"/>
          <w:sz w:val="28"/>
          <w:szCs w:val="28"/>
        </w:rPr>
        <w:t>1</w:t>
      </w:r>
      <w:r w:rsidRPr="0008413A">
        <w:rPr>
          <w:rFonts w:ascii="Times New Roman" w:hAnsi="Times New Roman" w:cs="Times New Roman"/>
          <w:sz w:val="28"/>
          <w:szCs w:val="28"/>
        </w:rPr>
        <w:t>3</w:t>
      </w:r>
    </w:p>
    <w:p w:rsidR="00022BD6"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Рубинштейн С. Л. - Основы общей психологии – Издательство: Питер, 2002 г</w:t>
      </w:r>
    </w:p>
    <w:p w:rsidR="00022BD6" w:rsidRPr="00F64DE4" w:rsidRDefault="00022BD6" w:rsidP="0090418C">
      <w:pPr>
        <w:pStyle w:val="a3"/>
        <w:numPr>
          <w:ilvl w:val="0"/>
          <w:numId w:val="4"/>
        </w:numPr>
        <w:tabs>
          <w:tab w:val="left" w:pos="426"/>
          <w:tab w:val="left" w:pos="567"/>
          <w:tab w:val="left" w:pos="993"/>
          <w:tab w:val="left" w:pos="1418"/>
          <w:tab w:val="left" w:pos="7371"/>
          <w:tab w:val="left" w:pos="7655"/>
        </w:tabs>
        <w:spacing w:after="0" w:line="360" w:lineRule="auto"/>
        <w:ind w:left="0" w:firstLine="709"/>
        <w:jc w:val="both"/>
        <w:rPr>
          <w:rFonts w:ascii="Times New Roman" w:hAnsi="Times New Roman" w:cs="Times New Roman"/>
          <w:sz w:val="28"/>
          <w:szCs w:val="28"/>
        </w:rPr>
      </w:pPr>
      <w:r w:rsidRPr="00F64DE4">
        <w:rPr>
          <w:rFonts w:ascii="Times New Roman" w:hAnsi="Times New Roman" w:cs="Times New Roman"/>
          <w:sz w:val="28"/>
          <w:szCs w:val="28"/>
        </w:rPr>
        <w:t xml:space="preserve">Русские художественные промыслы / ред. группа: М. </w:t>
      </w:r>
      <w:proofErr w:type="spellStart"/>
      <w:r w:rsidRPr="00F64DE4">
        <w:rPr>
          <w:rFonts w:ascii="Times New Roman" w:hAnsi="Times New Roman" w:cs="Times New Roman"/>
          <w:sz w:val="28"/>
          <w:szCs w:val="28"/>
        </w:rPr>
        <w:t>Шинкарук</w:t>
      </w:r>
      <w:proofErr w:type="spellEnd"/>
      <w:r w:rsidRPr="00F64DE4">
        <w:rPr>
          <w:rFonts w:ascii="Times New Roman" w:hAnsi="Times New Roman" w:cs="Times New Roman"/>
          <w:sz w:val="28"/>
          <w:szCs w:val="28"/>
        </w:rPr>
        <w:t xml:space="preserve">, Л. Киселёва, О. Блинова и др. — М.: Мир энциклопедий </w:t>
      </w:r>
      <w:proofErr w:type="spellStart"/>
      <w:r w:rsidRPr="00F64DE4">
        <w:rPr>
          <w:rFonts w:ascii="Times New Roman" w:hAnsi="Times New Roman" w:cs="Times New Roman"/>
          <w:sz w:val="28"/>
          <w:szCs w:val="28"/>
        </w:rPr>
        <w:t>Аванта</w:t>
      </w:r>
      <w:proofErr w:type="spellEnd"/>
      <w:r w:rsidRPr="00F64DE4">
        <w:rPr>
          <w:rFonts w:ascii="Times New Roman" w:hAnsi="Times New Roman" w:cs="Times New Roman"/>
          <w:sz w:val="28"/>
          <w:szCs w:val="28"/>
        </w:rPr>
        <w:t xml:space="preserve">+, Астрель, 2011. — 180, [4] с.: ил. — (Самые красивые и знаменитые). </w:t>
      </w:r>
    </w:p>
    <w:p w:rsidR="00022BD6" w:rsidRDefault="00022BD6" w:rsidP="0090418C">
      <w:pPr>
        <w:pStyle w:val="a3"/>
        <w:numPr>
          <w:ilvl w:val="0"/>
          <w:numId w:val="4"/>
        </w:numPr>
        <w:tabs>
          <w:tab w:val="left" w:pos="0"/>
          <w:tab w:val="left" w:pos="284"/>
        </w:tabs>
        <w:spacing w:after="0" w:line="360" w:lineRule="auto"/>
        <w:ind w:left="0" w:firstLine="709"/>
        <w:jc w:val="both"/>
        <w:rPr>
          <w:rFonts w:ascii="Times New Roman" w:hAnsi="Times New Roman" w:cs="Times New Roman"/>
          <w:sz w:val="28"/>
          <w:szCs w:val="28"/>
        </w:rPr>
      </w:pPr>
      <w:r w:rsidRPr="00166E60">
        <w:rPr>
          <w:rFonts w:ascii="Times New Roman" w:hAnsi="Times New Roman" w:cs="Times New Roman"/>
          <w:sz w:val="28"/>
          <w:szCs w:val="28"/>
        </w:rPr>
        <w:t xml:space="preserve">Рязанцева Д.А., </w:t>
      </w:r>
      <w:proofErr w:type="spellStart"/>
      <w:r w:rsidRPr="00166E60">
        <w:rPr>
          <w:rFonts w:ascii="Times New Roman" w:hAnsi="Times New Roman" w:cs="Times New Roman"/>
          <w:sz w:val="28"/>
          <w:szCs w:val="28"/>
        </w:rPr>
        <w:t>Джишкариани</w:t>
      </w:r>
      <w:proofErr w:type="spellEnd"/>
      <w:r w:rsidRPr="00166E60">
        <w:rPr>
          <w:rFonts w:ascii="Times New Roman" w:hAnsi="Times New Roman" w:cs="Times New Roman"/>
          <w:sz w:val="28"/>
          <w:szCs w:val="28"/>
        </w:rPr>
        <w:t xml:space="preserve"> Т.Д. Особенности эстетического</w:t>
      </w:r>
      <w:r>
        <w:rPr>
          <w:rFonts w:ascii="Times New Roman" w:hAnsi="Times New Roman" w:cs="Times New Roman"/>
          <w:sz w:val="28"/>
          <w:szCs w:val="28"/>
        </w:rPr>
        <w:t xml:space="preserve"> </w:t>
      </w:r>
      <w:r w:rsidRPr="00166E60">
        <w:rPr>
          <w:rFonts w:ascii="Times New Roman" w:hAnsi="Times New Roman" w:cs="Times New Roman"/>
          <w:sz w:val="28"/>
          <w:szCs w:val="28"/>
        </w:rPr>
        <w:t xml:space="preserve">воспитания детей </w:t>
      </w:r>
      <w:r>
        <w:rPr>
          <w:rFonts w:ascii="Times New Roman" w:hAnsi="Times New Roman" w:cs="Times New Roman"/>
          <w:sz w:val="28"/>
          <w:szCs w:val="28"/>
        </w:rPr>
        <w:t>младшего</w:t>
      </w:r>
      <w:r w:rsidRPr="00166E60">
        <w:rPr>
          <w:rFonts w:ascii="Times New Roman" w:hAnsi="Times New Roman" w:cs="Times New Roman"/>
          <w:sz w:val="28"/>
          <w:szCs w:val="28"/>
        </w:rPr>
        <w:t xml:space="preserve"> школьного возраста / V Международная</w:t>
      </w:r>
      <w:r>
        <w:rPr>
          <w:rFonts w:ascii="Times New Roman" w:hAnsi="Times New Roman" w:cs="Times New Roman"/>
          <w:sz w:val="28"/>
          <w:szCs w:val="28"/>
        </w:rPr>
        <w:t xml:space="preserve"> </w:t>
      </w:r>
      <w:r w:rsidRPr="00166E60">
        <w:rPr>
          <w:rFonts w:ascii="Times New Roman" w:hAnsi="Times New Roman" w:cs="Times New Roman"/>
          <w:sz w:val="28"/>
          <w:szCs w:val="28"/>
        </w:rPr>
        <w:t xml:space="preserve">студенческая электронная научная конференция «Студенческий научный форум» - </w:t>
      </w:r>
      <w:r>
        <w:rPr>
          <w:rFonts w:ascii="Times New Roman" w:hAnsi="Times New Roman" w:cs="Times New Roman"/>
          <w:sz w:val="28"/>
          <w:szCs w:val="28"/>
        </w:rPr>
        <w:t>15 февраля – 31 марта 2013 года</w:t>
      </w:r>
      <w:r w:rsidRPr="00166E60">
        <w:rPr>
          <w:rFonts w:ascii="Times New Roman" w:hAnsi="Times New Roman" w:cs="Times New Roman"/>
          <w:sz w:val="28"/>
          <w:szCs w:val="28"/>
        </w:rPr>
        <w:t xml:space="preserve">, </w:t>
      </w:r>
    </w:p>
    <w:p w:rsidR="00022BD6" w:rsidRPr="00166E60" w:rsidRDefault="00022BD6" w:rsidP="0090418C">
      <w:pPr>
        <w:pStyle w:val="a3"/>
        <w:numPr>
          <w:ilvl w:val="0"/>
          <w:numId w:val="4"/>
        </w:numPr>
        <w:tabs>
          <w:tab w:val="left" w:pos="0"/>
          <w:tab w:val="left" w:pos="284"/>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А.И. Савенков Психология детской одаренности – М.: Генезис, 2010.</w:t>
      </w:r>
    </w:p>
    <w:p w:rsidR="00022BD6"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E93C87">
        <w:rPr>
          <w:rFonts w:ascii="Times New Roman" w:hAnsi="Times New Roman" w:cs="Times New Roman"/>
          <w:sz w:val="28"/>
          <w:szCs w:val="28"/>
        </w:rPr>
        <w:lastRenderedPageBreak/>
        <w:t xml:space="preserve">Сакулина Н.П. Народное декоративное искусство в воспитательной работе с детьми детского сада. Известия АПН </w:t>
      </w:r>
      <w:proofErr w:type="gramStart"/>
      <w:r w:rsidRPr="00E93C87">
        <w:rPr>
          <w:rFonts w:ascii="Times New Roman" w:hAnsi="Times New Roman" w:cs="Times New Roman"/>
          <w:sz w:val="28"/>
          <w:szCs w:val="28"/>
        </w:rPr>
        <w:t>РСФС</w:t>
      </w:r>
      <w:r>
        <w:rPr>
          <w:rFonts w:ascii="Times New Roman" w:hAnsi="Times New Roman" w:cs="Times New Roman"/>
          <w:sz w:val="28"/>
          <w:szCs w:val="28"/>
        </w:rPr>
        <w:t>Р.-</w:t>
      </w:r>
      <w:proofErr w:type="gramEnd"/>
      <w:r>
        <w:rPr>
          <w:rFonts w:ascii="Times New Roman" w:hAnsi="Times New Roman" w:cs="Times New Roman"/>
          <w:sz w:val="28"/>
          <w:szCs w:val="28"/>
        </w:rPr>
        <w:t xml:space="preserve"> М.,1947, № 11.</w:t>
      </w:r>
    </w:p>
    <w:p w:rsidR="0008413A" w:rsidRDefault="0008413A" w:rsidP="0090418C">
      <w:pPr>
        <w:pStyle w:val="a3"/>
        <w:numPr>
          <w:ilvl w:val="0"/>
          <w:numId w:val="4"/>
        </w:numPr>
        <w:spacing w:after="0" w:line="360" w:lineRule="auto"/>
        <w:ind w:left="0" w:firstLine="709"/>
        <w:jc w:val="both"/>
        <w:rPr>
          <w:rFonts w:ascii="Times New Roman" w:hAnsi="Times New Roman" w:cs="Times New Roman"/>
          <w:sz w:val="28"/>
          <w:szCs w:val="28"/>
        </w:rPr>
      </w:pPr>
      <w:r w:rsidRPr="0008413A">
        <w:rPr>
          <w:rFonts w:ascii="Times New Roman" w:hAnsi="Times New Roman" w:cs="Times New Roman"/>
          <w:sz w:val="28"/>
          <w:szCs w:val="28"/>
        </w:rPr>
        <w:t>Семаго Н.Я. Роль школьного психолога на начальных этапах организации инклюзивного образования в школе / Н.Я. Семаго / Пути развития инклюзивного образования в Центральном округе: сб. статей // под общ. ред. Н.Я. Семаго. - М.: ЦАО, 2009. - С. 56.</w:t>
      </w:r>
    </w:p>
    <w:p w:rsidR="0008413A" w:rsidRDefault="0008413A" w:rsidP="0090418C">
      <w:pPr>
        <w:pStyle w:val="a3"/>
        <w:numPr>
          <w:ilvl w:val="0"/>
          <w:numId w:val="4"/>
        </w:numPr>
        <w:spacing w:after="0" w:line="360" w:lineRule="auto"/>
        <w:ind w:left="0" w:firstLine="709"/>
        <w:jc w:val="both"/>
        <w:rPr>
          <w:rFonts w:ascii="Times New Roman" w:hAnsi="Times New Roman" w:cs="Times New Roman"/>
          <w:sz w:val="28"/>
          <w:szCs w:val="28"/>
        </w:rPr>
      </w:pPr>
      <w:r w:rsidRPr="0008413A">
        <w:rPr>
          <w:rFonts w:ascii="Times New Roman" w:hAnsi="Times New Roman" w:cs="Times New Roman"/>
          <w:sz w:val="28"/>
          <w:szCs w:val="28"/>
        </w:rPr>
        <w:t>Сергеева К.А. Адаптация детей с ограниченными возможностями здоровья в условиях инклюзивного образования // Материалы российского форума «Педиатрия Санкт-Петербурга: опыт, инновации, достижения» 20-21 сентября 2010 г. - СПб, 2010. - С. 200</w:t>
      </w:r>
    </w:p>
    <w:p w:rsidR="00022BD6"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E93C87">
        <w:rPr>
          <w:rFonts w:ascii="Times New Roman" w:hAnsi="Times New Roman" w:cs="Times New Roman"/>
          <w:sz w:val="28"/>
          <w:szCs w:val="28"/>
        </w:rPr>
        <w:t>Скоролупова</w:t>
      </w:r>
      <w:proofErr w:type="spellEnd"/>
      <w:r w:rsidRPr="00E93C87">
        <w:rPr>
          <w:rFonts w:ascii="Times New Roman" w:hAnsi="Times New Roman" w:cs="Times New Roman"/>
          <w:sz w:val="28"/>
          <w:szCs w:val="28"/>
        </w:rPr>
        <w:t xml:space="preserve"> О.А. Знакомство детей с русским народным декора</w:t>
      </w:r>
      <w:r>
        <w:rPr>
          <w:rFonts w:ascii="Times New Roman" w:hAnsi="Times New Roman" w:cs="Times New Roman"/>
          <w:sz w:val="28"/>
          <w:szCs w:val="28"/>
        </w:rPr>
        <w:t xml:space="preserve">тивно-прикладным искусством. - </w:t>
      </w:r>
      <w:r w:rsidRPr="00E93C87">
        <w:rPr>
          <w:rFonts w:ascii="Times New Roman" w:hAnsi="Times New Roman" w:cs="Times New Roman"/>
          <w:sz w:val="28"/>
          <w:szCs w:val="28"/>
        </w:rPr>
        <w:t>М., 20</w:t>
      </w:r>
      <w:r w:rsidR="00F1458B">
        <w:rPr>
          <w:rFonts w:ascii="Times New Roman" w:hAnsi="Times New Roman" w:cs="Times New Roman"/>
          <w:sz w:val="28"/>
          <w:szCs w:val="28"/>
        </w:rPr>
        <w:t>17</w:t>
      </w:r>
      <w:r w:rsidRPr="00E93C87">
        <w:rPr>
          <w:rFonts w:ascii="Times New Roman" w:hAnsi="Times New Roman" w:cs="Times New Roman"/>
          <w:sz w:val="28"/>
          <w:szCs w:val="28"/>
        </w:rPr>
        <w:t>.</w:t>
      </w:r>
    </w:p>
    <w:p w:rsidR="00022BD6" w:rsidRPr="00E93C87"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BC3C85">
        <w:rPr>
          <w:rFonts w:ascii="Times New Roman" w:hAnsi="Times New Roman" w:cs="Times New Roman"/>
          <w:sz w:val="28"/>
          <w:szCs w:val="28"/>
        </w:rPr>
        <w:t>Сластенин</w:t>
      </w:r>
      <w:proofErr w:type="spellEnd"/>
      <w:r w:rsidRPr="00BC3C85">
        <w:rPr>
          <w:rFonts w:ascii="Times New Roman" w:hAnsi="Times New Roman" w:cs="Times New Roman"/>
          <w:sz w:val="28"/>
          <w:szCs w:val="28"/>
        </w:rPr>
        <w:t xml:space="preserve"> В.А. и др. Педагогика: Учеб. пособие для студ. </w:t>
      </w:r>
      <w:proofErr w:type="spellStart"/>
      <w:r w:rsidRPr="00BC3C85">
        <w:rPr>
          <w:rFonts w:ascii="Times New Roman" w:hAnsi="Times New Roman" w:cs="Times New Roman"/>
          <w:sz w:val="28"/>
          <w:szCs w:val="28"/>
        </w:rPr>
        <w:t>высш</w:t>
      </w:r>
      <w:proofErr w:type="spellEnd"/>
      <w:r w:rsidRPr="00BC3C85">
        <w:rPr>
          <w:rFonts w:ascii="Times New Roman" w:hAnsi="Times New Roman" w:cs="Times New Roman"/>
          <w:sz w:val="28"/>
          <w:szCs w:val="28"/>
        </w:rPr>
        <w:t xml:space="preserve">. </w:t>
      </w:r>
      <w:proofErr w:type="spellStart"/>
      <w:r w:rsidRPr="00BC3C85">
        <w:rPr>
          <w:rFonts w:ascii="Times New Roman" w:hAnsi="Times New Roman" w:cs="Times New Roman"/>
          <w:sz w:val="28"/>
          <w:szCs w:val="28"/>
        </w:rPr>
        <w:t>пед</w:t>
      </w:r>
      <w:proofErr w:type="spellEnd"/>
      <w:r w:rsidRPr="00BC3C85">
        <w:rPr>
          <w:rFonts w:ascii="Times New Roman" w:hAnsi="Times New Roman" w:cs="Times New Roman"/>
          <w:sz w:val="28"/>
          <w:szCs w:val="28"/>
        </w:rPr>
        <w:t xml:space="preserve">. учеб. заведений / В. А. </w:t>
      </w:r>
      <w:proofErr w:type="spellStart"/>
      <w:r w:rsidRPr="00BC3C85">
        <w:rPr>
          <w:rFonts w:ascii="Times New Roman" w:hAnsi="Times New Roman" w:cs="Times New Roman"/>
          <w:sz w:val="28"/>
          <w:szCs w:val="28"/>
        </w:rPr>
        <w:t>Сластенин</w:t>
      </w:r>
      <w:proofErr w:type="spellEnd"/>
      <w:r w:rsidRPr="00BC3C85">
        <w:rPr>
          <w:rFonts w:ascii="Times New Roman" w:hAnsi="Times New Roman" w:cs="Times New Roman"/>
          <w:sz w:val="28"/>
          <w:szCs w:val="28"/>
        </w:rPr>
        <w:t xml:space="preserve">, И. Ф. Исаев, Е. Н. </w:t>
      </w:r>
      <w:proofErr w:type="spellStart"/>
      <w:r w:rsidRPr="00BC3C85">
        <w:rPr>
          <w:rFonts w:ascii="Times New Roman" w:hAnsi="Times New Roman" w:cs="Times New Roman"/>
          <w:sz w:val="28"/>
          <w:szCs w:val="28"/>
        </w:rPr>
        <w:t>Шиянов</w:t>
      </w:r>
      <w:proofErr w:type="spellEnd"/>
      <w:proofErr w:type="gramStart"/>
      <w:r w:rsidRPr="00BC3C85">
        <w:rPr>
          <w:rFonts w:ascii="Times New Roman" w:hAnsi="Times New Roman" w:cs="Times New Roman"/>
          <w:sz w:val="28"/>
          <w:szCs w:val="28"/>
        </w:rPr>
        <w:t>; Под</w:t>
      </w:r>
      <w:proofErr w:type="gramEnd"/>
      <w:r w:rsidRPr="00BC3C85">
        <w:rPr>
          <w:rFonts w:ascii="Times New Roman" w:hAnsi="Times New Roman" w:cs="Times New Roman"/>
          <w:sz w:val="28"/>
          <w:szCs w:val="28"/>
        </w:rPr>
        <w:t xml:space="preserve"> ред. В.А. </w:t>
      </w:r>
      <w:proofErr w:type="spellStart"/>
      <w:r w:rsidRPr="00BC3C85">
        <w:rPr>
          <w:rFonts w:ascii="Times New Roman" w:hAnsi="Times New Roman" w:cs="Times New Roman"/>
          <w:sz w:val="28"/>
          <w:szCs w:val="28"/>
        </w:rPr>
        <w:t>Сластенина</w:t>
      </w:r>
      <w:proofErr w:type="spellEnd"/>
      <w:r w:rsidRPr="00BC3C85">
        <w:rPr>
          <w:rFonts w:ascii="Times New Roman" w:hAnsi="Times New Roman" w:cs="Times New Roman"/>
          <w:sz w:val="28"/>
          <w:szCs w:val="28"/>
        </w:rPr>
        <w:t>. - М.: Издательский центр "Академия", 20</w:t>
      </w:r>
      <w:r w:rsidR="00F1458B">
        <w:rPr>
          <w:rFonts w:ascii="Times New Roman" w:hAnsi="Times New Roman" w:cs="Times New Roman"/>
          <w:sz w:val="28"/>
          <w:szCs w:val="28"/>
        </w:rPr>
        <w:t>15</w:t>
      </w:r>
      <w:r w:rsidRPr="00BC3C85">
        <w:rPr>
          <w:rFonts w:ascii="Times New Roman" w:hAnsi="Times New Roman" w:cs="Times New Roman"/>
          <w:sz w:val="28"/>
          <w:szCs w:val="28"/>
        </w:rPr>
        <w:t>.</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Сухомлинский В. А. Избранные педагогические сочинения в 3 т., т. 1</w:t>
      </w:r>
    </w:p>
    <w:p w:rsidR="00911BDE" w:rsidRPr="00911BD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 xml:space="preserve">Сухомлинский В. А. Сердце отдаю детям / В. А. Сухомлинский. -Минск: Нар. </w:t>
      </w:r>
      <w:proofErr w:type="spellStart"/>
      <w:r w:rsidRPr="002D042E">
        <w:rPr>
          <w:rFonts w:ascii="Times New Roman" w:hAnsi="Times New Roman" w:cs="Times New Roman"/>
          <w:sz w:val="28"/>
          <w:szCs w:val="28"/>
        </w:rPr>
        <w:t>Асвета</w:t>
      </w:r>
      <w:proofErr w:type="spellEnd"/>
      <w:r w:rsidRPr="002D042E">
        <w:rPr>
          <w:rFonts w:ascii="Times New Roman" w:hAnsi="Times New Roman" w:cs="Times New Roman"/>
          <w:sz w:val="28"/>
          <w:szCs w:val="28"/>
        </w:rPr>
        <w:t>, 1981.</w:t>
      </w:r>
    </w:p>
    <w:p w:rsidR="00022BD6" w:rsidRPr="002D042E"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Тагильцева Н.</w:t>
      </w:r>
      <w:r w:rsidRPr="002D042E">
        <w:rPr>
          <w:rFonts w:ascii="Times New Roman" w:hAnsi="Times New Roman" w:cs="Times New Roman"/>
          <w:sz w:val="28"/>
          <w:szCs w:val="28"/>
        </w:rPr>
        <w:t>Г. Эстетическое восприятие искусства как фактор воспи</w:t>
      </w:r>
      <w:r>
        <w:rPr>
          <w:rFonts w:ascii="Times New Roman" w:hAnsi="Times New Roman" w:cs="Times New Roman"/>
          <w:sz w:val="28"/>
          <w:szCs w:val="28"/>
        </w:rPr>
        <w:t xml:space="preserve">тания самосознания школьников. </w:t>
      </w:r>
      <w:r w:rsidRPr="002D042E">
        <w:rPr>
          <w:rFonts w:ascii="Times New Roman" w:hAnsi="Times New Roman" w:cs="Times New Roman"/>
          <w:sz w:val="28"/>
          <w:szCs w:val="28"/>
        </w:rPr>
        <w:t xml:space="preserve">Диссертация </w:t>
      </w:r>
      <w:proofErr w:type="spellStart"/>
      <w:r w:rsidRPr="002D042E">
        <w:rPr>
          <w:rFonts w:ascii="Times New Roman" w:hAnsi="Times New Roman" w:cs="Times New Roman"/>
          <w:sz w:val="28"/>
          <w:szCs w:val="28"/>
        </w:rPr>
        <w:t>д.п.н</w:t>
      </w:r>
      <w:proofErr w:type="spellEnd"/>
      <w:r w:rsidRPr="002D042E">
        <w:rPr>
          <w:rFonts w:ascii="Times New Roman" w:hAnsi="Times New Roman" w:cs="Times New Roman"/>
          <w:sz w:val="28"/>
          <w:szCs w:val="28"/>
        </w:rPr>
        <w:t>., М., 2002.</w:t>
      </w:r>
    </w:p>
    <w:p w:rsidR="00022BD6" w:rsidRPr="002D042E" w:rsidRDefault="00022BD6" w:rsidP="0090418C">
      <w:pPr>
        <w:pStyle w:val="a3"/>
        <w:numPr>
          <w:ilvl w:val="0"/>
          <w:numId w:val="4"/>
        </w:numPr>
        <w:tabs>
          <w:tab w:val="left" w:pos="142"/>
          <w:tab w:val="left" w:pos="284"/>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Теория эстетического воспитания: сб. науч. трудов /Науч.</w:t>
      </w:r>
      <w:r>
        <w:rPr>
          <w:rFonts w:ascii="Times New Roman" w:hAnsi="Times New Roman" w:cs="Times New Roman"/>
          <w:sz w:val="28"/>
          <w:szCs w:val="28"/>
        </w:rPr>
        <w:t xml:space="preserve"> </w:t>
      </w:r>
      <w:proofErr w:type="spellStart"/>
      <w:r w:rsidRPr="002D042E">
        <w:rPr>
          <w:rFonts w:ascii="Times New Roman" w:hAnsi="Times New Roman" w:cs="Times New Roman"/>
          <w:sz w:val="28"/>
          <w:szCs w:val="28"/>
        </w:rPr>
        <w:t>исслед</w:t>
      </w:r>
      <w:proofErr w:type="spellEnd"/>
      <w:r w:rsidRPr="002D042E">
        <w:rPr>
          <w:rFonts w:ascii="Times New Roman" w:hAnsi="Times New Roman" w:cs="Times New Roman"/>
          <w:sz w:val="28"/>
          <w:szCs w:val="28"/>
        </w:rPr>
        <w:t xml:space="preserve">. общей педагогики; </w:t>
      </w:r>
      <w:proofErr w:type="spellStart"/>
      <w:r w:rsidRPr="002D042E">
        <w:rPr>
          <w:rFonts w:ascii="Times New Roman" w:hAnsi="Times New Roman" w:cs="Times New Roman"/>
          <w:sz w:val="28"/>
          <w:szCs w:val="28"/>
        </w:rPr>
        <w:t>Ре</w:t>
      </w:r>
      <w:r>
        <w:rPr>
          <w:rFonts w:ascii="Times New Roman" w:hAnsi="Times New Roman" w:cs="Times New Roman"/>
          <w:sz w:val="28"/>
          <w:szCs w:val="28"/>
        </w:rPr>
        <w:t>д.сост</w:t>
      </w:r>
      <w:proofErr w:type="spellEnd"/>
      <w:r>
        <w:rPr>
          <w:rFonts w:ascii="Times New Roman" w:hAnsi="Times New Roman" w:cs="Times New Roman"/>
          <w:sz w:val="28"/>
          <w:szCs w:val="28"/>
        </w:rPr>
        <w:t>.</w:t>
      </w:r>
      <w:r w:rsidRPr="002D042E">
        <w:rPr>
          <w:rFonts w:ascii="Times New Roman" w:hAnsi="Times New Roman" w:cs="Times New Roman"/>
          <w:sz w:val="28"/>
          <w:szCs w:val="28"/>
        </w:rPr>
        <w:t xml:space="preserve">: Н. А. </w:t>
      </w:r>
      <w:proofErr w:type="spellStart"/>
      <w:r w:rsidRPr="002D042E">
        <w:rPr>
          <w:rFonts w:ascii="Times New Roman" w:hAnsi="Times New Roman" w:cs="Times New Roman"/>
          <w:sz w:val="28"/>
          <w:szCs w:val="28"/>
        </w:rPr>
        <w:t>Кушаев</w:t>
      </w:r>
      <w:proofErr w:type="spellEnd"/>
    </w:p>
    <w:p w:rsidR="00022BD6" w:rsidRDefault="00022BD6" w:rsidP="0090418C">
      <w:pPr>
        <w:pStyle w:val="a3"/>
        <w:numPr>
          <w:ilvl w:val="0"/>
          <w:numId w:val="4"/>
        </w:numPr>
        <w:tabs>
          <w:tab w:val="left" w:pos="142"/>
          <w:tab w:val="left" w:pos="284"/>
          <w:tab w:val="left" w:pos="426"/>
          <w:tab w:val="left" w:pos="993"/>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Теплов Б.М. Психологические вопросы художественного восприятия // «С</w:t>
      </w:r>
      <w:r>
        <w:rPr>
          <w:rFonts w:ascii="Times New Roman" w:hAnsi="Times New Roman" w:cs="Times New Roman"/>
          <w:sz w:val="28"/>
          <w:szCs w:val="28"/>
        </w:rPr>
        <w:t>оветская психология»</w:t>
      </w:r>
      <w:r w:rsidR="0008413A">
        <w:rPr>
          <w:rFonts w:ascii="Times New Roman" w:hAnsi="Times New Roman" w:cs="Times New Roman"/>
          <w:sz w:val="28"/>
          <w:szCs w:val="28"/>
        </w:rPr>
        <w:t>.</w:t>
      </w:r>
    </w:p>
    <w:p w:rsidR="00911BDE" w:rsidRDefault="00AA5263" w:rsidP="0090418C">
      <w:pPr>
        <w:pStyle w:val="a3"/>
        <w:numPr>
          <w:ilvl w:val="0"/>
          <w:numId w:val="4"/>
        </w:numPr>
        <w:tabs>
          <w:tab w:val="left" w:pos="142"/>
          <w:tab w:val="left" w:pos="284"/>
          <w:tab w:val="left" w:pos="426"/>
          <w:tab w:val="left" w:pos="993"/>
        </w:tabs>
        <w:spacing w:after="0" w:line="36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Сюрин</w:t>
      </w:r>
      <w:proofErr w:type="spellEnd"/>
      <w:r>
        <w:rPr>
          <w:rFonts w:ascii="Times New Roman" w:hAnsi="Times New Roman" w:cs="Times New Roman"/>
          <w:sz w:val="28"/>
          <w:szCs w:val="28"/>
        </w:rPr>
        <w:t xml:space="preserve"> С.Н. и авторский коллектив </w:t>
      </w:r>
      <w:r w:rsidR="00911BDE">
        <w:rPr>
          <w:rFonts w:ascii="Times New Roman" w:hAnsi="Times New Roman" w:cs="Times New Roman"/>
          <w:sz w:val="28"/>
          <w:szCs w:val="28"/>
        </w:rPr>
        <w:t>Технология психолого-педагогическо</w:t>
      </w:r>
      <w:r>
        <w:rPr>
          <w:rFonts w:ascii="Times New Roman" w:hAnsi="Times New Roman" w:cs="Times New Roman"/>
          <w:sz w:val="28"/>
          <w:szCs w:val="28"/>
        </w:rPr>
        <w:t xml:space="preserve">й диагностики детей и подростков от 3 до 18 лет ы условиях специализированного центра / учеб. Метод. Пособие для педагогов-психологов ОО и ППМС центров, г. </w:t>
      </w:r>
      <w:proofErr w:type="spellStart"/>
      <w:r>
        <w:rPr>
          <w:rFonts w:ascii="Times New Roman" w:hAnsi="Times New Roman" w:cs="Times New Roman"/>
          <w:sz w:val="28"/>
          <w:szCs w:val="28"/>
        </w:rPr>
        <w:t>Красногорсск</w:t>
      </w:r>
      <w:proofErr w:type="spellEnd"/>
      <w:r>
        <w:rPr>
          <w:rFonts w:ascii="Times New Roman" w:hAnsi="Times New Roman" w:cs="Times New Roman"/>
          <w:sz w:val="28"/>
          <w:szCs w:val="28"/>
        </w:rPr>
        <w:t>, 201</w:t>
      </w:r>
      <w:r w:rsidR="00F1458B">
        <w:rPr>
          <w:rFonts w:ascii="Times New Roman" w:hAnsi="Times New Roman" w:cs="Times New Roman"/>
          <w:sz w:val="28"/>
          <w:szCs w:val="28"/>
        </w:rPr>
        <w:t>5</w:t>
      </w:r>
      <w:r>
        <w:rPr>
          <w:rFonts w:ascii="Times New Roman" w:hAnsi="Times New Roman" w:cs="Times New Roman"/>
          <w:sz w:val="28"/>
          <w:szCs w:val="28"/>
        </w:rPr>
        <w:t>.</w:t>
      </w:r>
    </w:p>
    <w:p w:rsidR="00022BD6" w:rsidRPr="002D042E" w:rsidRDefault="00022BD6" w:rsidP="0090418C">
      <w:pPr>
        <w:pStyle w:val="a3"/>
        <w:numPr>
          <w:ilvl w:val="0"/>
          <w:numId w:val="4"/>
        </w:numPr>
        <w:tabs>
          <w:tab w:val="left" w:pos="142"/>
          <w:tab w:val="left" w:pos="284"/>
          <w:tab w:val="left" w:pos="426"/>
          <w:tab w:val="left" w:pos="993"/>
        </w:tabs>
        <w:spacing w:after="0" w:line="360" w:lineRule="auto"/>
        <w:ind w:left="0" w:firstLine="709"/>
        <w:jc w:val="both"/>
        <w:rPr>
          <w:rFonts w:ascii="Times New Roman" w:hAnsi="Times New Roman" w:cs="Times New Roman"/>
          <w:sz w:val="28"/>
          <w:szCs w:val="28"/>
        </w:rPr>
      </w:pPr>
      <w:r w:rsidRPr="008712EF">
        <w:rPr>
          <w:rFonts w:ascii="Times New Roman" w:hAnsi="Times New Roman" w:cs="Times New Roman"/>
          <w:sz w:val="28"/>
          <w:szCs w:val="28"/>
        </w:rPr>
        <w:lastRenderedPageBreak/>
        <w:t xml:space="preserve">Толстой Л.Н. Педагогические сочинения. - 2е изд. - М.: </w:t>
      </w:r>
      <w:proofErr w:type="spellStart"/>
      <w:r w:rsidRPr="008712EF">
        <w:rPr>
          <w:rFonts w:ascii="Times New Roman" w:hAnsi="Times New Roman" w:cs="Times New Roman"/>
          <w:sz w:val="28"/>
          <w:szCs w:val="28"/>
        </w:rPr>
        <w:t>Учпедгиз</w:t>
      </w:r>
      <w:proofErr w:type="spellEnd"/>
      <w:r w:rsidRPr="008712EF">
        <w:rPr>
          <w:rFonts w:ascii="Times New Roman" w:hAnsi="Times New Roman" w:cs="Times New Roman"/>
          <w:sz w:val="28"/>
          <w:szCs w:val="28"/>
        </w:rPr>
        <w:t>, 1953.</w:t>
      </w:r>
    </w:p>
    <w:p w:rsidR="00022BD6" w:rsidRPr="002D042E" w:rsidRDefault="00022BD6" w:rsidP="0090418C">
      <w:pPr>
        <w:pStyle w:val="a3"/>
        <w:numPr>
          <w:ilvl w:val="0"/>
          <w:numId w:val="4"/>
        </w:numPr>
        <w:tabs>
          <w:tab w:val="left" w:pos="142"/>
          <w:tab w:val="left" w:pos="284"/>
          <w:tab w:val="left" w:pos="426"/>
          <w:tab w:val="left" w:pos="993"/>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Уланова С.Л. Методика обучения технологии изготовления дымковской игрушки на уроках изобразительного искусства в начальной школе // Молодой ученый. — 2015.</w:t>
      </w:r>
    </w:p>
    <w:p w:rsidR="00022BD6" w:rsidRDefault="00022BD6" w:rsidP="0090418C">
      <w:pPr>
        <w:pStyle w:val="a3"/>
        <w:numPr>
          <w:ilvl w:val="0"/>
          <w:numId w:val="4"/>
        </w:numPr>
        <w:tabs>
          <w:tab w:val="left" w:pos="0"/>
          <w:tab w:val="left" w:pos="142"/>
          <w:tab w:val="left" w:pos="284"/>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Ушинский К. Д. Педагогические соч. в 6-ти т.  М.,</w:t>
      </w:r>
      <w:r>
        <w:rPr>
          <w:rFonts w:ascii="Times New Roman" w:hAnsi="Times New Roman" w:cs="Times New Roman"/>
          <w:sz w:val="28"/>
          <w:szCs w:val="28"/>
        </w:rPr>
        <w:t xml:space="preserve"> </w:t>
      </w:r>
      <w:r w:rsidRPr="005228D0">
        <w:rPr>
          <w:rFonts w:ascii="Times New Roman" w:hAnsi="Times New Roman" w:cs="Times New Roman"/>
          <w:sz w:val="28"/>
          <w:szCs w:val="28"/>
        </w:rPr>
        <w:t>2012</w:t>
      </w:r>
      <w:r w:rsidRPr="002D042E">
        <w:rPr>
          <w:rFonts w:ascii="Times New Roman" w:hAnsi="Times New Roman" w:cs="Times New Roman"/>
          <w:sz w:val="28"/>
          <w:szCs w:val="28"/>
        </w:rPr>
        <w:t xml:space="preserve">. </w:t>
      </w:r>
    </w:p>
    <w:p w:rsidR="00022BD6"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proofErr w:type="spellStart"/>
      <w:r w:rsidRPr="003853C4">
        <w:rPr>
          <w:rFonts w:ascii="Times New Roman" w:hAnsi="Times New Roman" w:cs="Times New Roman"/>
          <w:sz w:val="28"/>
          <w:szCs w:val="28"/>
        </w:rPr>
        <w:t>Халезова</w:t>
      </w:r>
      <w:proofErr w:type="spellEnd"/>
      <w:r w:rsidRPr="003853C4">
        <w:rPr>
          <w:rFonts w:ascii="Times New Roman" w:hAnsi="Times New Roman" w:cs="Times New Roman"/>
          <w:sz w:val="28"/>
          <w:szCs w:val="28"/>
        </w:rPr>
        <w:t xml:space="preserve"> Н.Б. Народная пластика и декоративная лепка в детском саду. М.: Просвещение, 1984.</w:t>
      </w:r>
    </w:p>
    <w:p w:rsidR="00B31FC4" w:rsidRPr="003853C4" w:rsidRDefault="00B31FC4" w:rsidP="0090418C">
      <w:pPr>
        <w:pStyle w:val="a3"/>
        <w:numPr>
          <w:ilvl w:val="0"/>
          <w:numId w:val="4"/>
        </w:numPr>
        <w:spacing w:after="0" w:line="360" w:lineRule="auto"/>
        <w:ind w:left="0" w:firstLine="709"/>
        <w:jc w:val="both"/>
        <w:rPr>
          <w:rFonts w:ascii="Times New Roman" w:hAnsi="Times New Roman" w:cs="Times New Roman"/>
          <w:sz w:val="28"/>
          <w:szCs w:val="28"/>
        </w:rPr>
      </w:pPr>
      <w:r w:rsidRPr="00B31FC4">
        <w:rPr>
          <w:rFonts w:ascii="Times New Roman" w:hAnsi="Times New Roman" w:cs="Times New Roman"/>
          <w:sz w:val="28"/>
          <w:szCs w:val="28"/>
        </w:rPr>
        <w:t>Христенко Г.И. Творчество, творческие способности и креативность как психолого-педагогические категории / Г.И. Христенко // Психология и педагогика: методика и проблемы практического применения. – № 23. – 2001. – С. 186-189</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Шацкая</w:t>
      </w:r>
      <w:proofErr w:type="spellEnd"/>
      <w:r w:rsidRPr="002D042E">
        <w:rPr>
          <w:rFonts w:ascii="Times New Roman" w:hAnsi="Times New Roman" w:cs="Times New Roman"/>
          <w:sz w:val="28"/>
          <w:szCs w:val="28"/>
        </w:rPr>
        <w:t xml:space="preserve"> В.Н. Общие вопросы эстетического воспитания школе / В.Н. </w:t>
      </w:r>
      <w:proofErr w:type="spellStart"/>
      <w:r w:rsidRPr="002D042E">
        <w:rPr>
          <w:rFonts w:ascii="Times New Roman" w:hAnsi="Times New Roman" w:cs="Times New Roman"/>
          <w:sz w:val="28"/>
          <w:szCs w:val="28"/>
        </w:rPr>
        <w:t>Шацкая</w:t>
      </w:r>
      <w:proofErr w:type="spellEnd"/>
      <w:r w:rsidRPr="002D042E">
        <w:rPr>
          <w:rFonts w:ascii="Times New Roman" w:hAnsi="Times New Roman" w:cs="Times New Roman"/>
          <w:sz w:val="28"/>
          <w:szCs w:val="28"/>
        </w:rPr>
        <w:t xml:space="preserve"> // – М., 1987.</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Шпикалова</w:t>
      </w:r>
      <w:proofErr w:type="spellEnd"/>
      <w:r w:rsidRPr="002D042E">
        <w:rPr>
          <w:rFonts w:ascii="Times New Roman" w:hAnsi="Times New Roman" w:cs="Times New Roman"/>
          <w:sz w:val="28"/>
          <w:szCs w:val="28"/>
        </w:rPr>
        <w:t xml:space="preserve"> Т.Я. Народное искусство в художественном образовании и эстетическом воспитании в средней общеобразовательной школе: Теоретическое обоснование системы обучения и воспитания, пути ее реализации. // </w:t>
      </w:r>
      <w:proofErr w:type="spellStart"/>
      <w:r w:rsidRPr="002D042E">
        <w:rPr>
          <w:rFonts w:ascii="Times New Roman" w:hAnsi="Times New Roman" w:cs="Times New Roman"/>
          <w:sz w:val="28"/>
          <w:szCs w:val="28"/>
        </w:rPr>
        <w:t>Дис</w:t>
      </w:r>
      <w:proofErr w:type="spellEnd"/>
      <w:r w:rsidRPr="002D042E">
        <w:rPr>
          <w:rFonts w:ascii="Times New Roman" w:hAnsi="Times New Roman" w:cs="Times New Roman"/>
          <w:sz w:val="28"/>
          <w:szCs w:val="28"/>
        </w:rPr>
        <w:t xml:space="preserve">. док. </w:t>
      </w:r>
      <w:proofErr w:type="spellStart"/>
      <w:r w:rsidRPr="002D042E">
        <w:rPr>
          <w:rFonts w:ascii="Times New Roman" w:hAnsi="Times New Roman" w:cs="Times New Roman"/>
          <w:sz w:val="28"/>
          <w:szCs w:val="28"/>
        </w:rPr>
        <w:t>пед</w:t>
      </w:r>
      <w:proofErr w:type="spellEnd"/>
      <w:r w:rsidRPr="002D042E">
        <w:rPr>
          <w:rFonts w:ascii="Times New Roman" w:hAnsi="Times New Roman" w:cs="Times New Roman"/>
          <w:sz w:val="28"/>
          <w:szCs w:val="28"/>
        </w:rPr>
        <w:t>. наук. М., 1988.</w:t>
      </w:r>
    </w:p>
    <w:p w:rsidR="00022BD6" w:rsidRPr="002D042E" w:rsidRDefault="00022BD6" w:rsidP="0090418C">
      <w:pPr>
        <w:pStyle w:val="a3"/>
        <w:numPr>
          <w:ilvl w:val="0"/>
          <w:numId w:val="4"/>
        </w:numPr>
        <w:tabs>
          <w:tab w:val="left" w:pos="142"/>
          <w:tab w:val="left" w:pos="426"/>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Шпикалова</w:t>
      </w:r>
      <w:proofErr w:type="spellEnd"/>
      <w:r w:rsidRPr="002D042E">
        <w:rPr>
          <w:rFonts w:ascii="Times New Roman" w:hAnsi="Times New Roman" w:cs="Times New Roman"/>
          <w:sz w:val="28"/>
          <w:szCs w:val="28"/>
        </w:rPr>
        <w:t xml:space="preserve"> Т.Я. Народное искусство на уроках декоративного рисования: пособие для учителя 2-е изд. М.: Просвещение, 1979.</w:t>
      </w:r>
    </w:p>
    <w:p w:rsidR="00022BD6" w:rsidRPr="002D042E" w:rsidRDefault="00022BD6" w:rsidP="0090418C">
      <w:pPr>
        <w:pStyle w:val="a3"/>
        <w:numPr>
          <w:ilvl w:val="0"/>
          <w:numId w:val="4"/>
        </w:numPr>
        <w:tabs>
          <w:tab w:val="left" w:pos="0"/>
        </w:tabs>
        <w:spacing w:after="0" w:line="360" w:lineRule="auto"/>
        <w:ind w:left="0" w:firstLine="709"/>
        <w:jc w:val="both"/>
        <w:rPr>
          <w:rFonts w:ascii="Times New Roman" w:hAnsi="Times New Roman" w:cs="Times New Roman"/>
          <w:sz w:val="28"/>
          <w:szCs w:val="28"/>
        </w:rPr>
      </w:pPr>
      <w:proofErr w:type="spellStart"/>
      <w:r w:rsidRPr="002D042E">
        <w:rPr>
          <w:rFonts w:ascii="Times New Roman" w:hAnsi="Times New Roman" w:cs="Times New Roman"/>
          <w:sz w:val="28"/>
          <w:szCs w:val="28"/>
        </w:rPr>
        <w:t>Шпикалова</w:t>
      </w:r>
      <w:proofErr w:type="spellEnd"/>
      <w:r w:rsidRPr="002D042E">
        <w:rPr>
          <w:rFonts w:ascii="Times New Roman" w:hAnsi="Times New Roman" w:cs="Times New Roman"/>
          <w:sz w:val="28"/>
          <w:szCs w:val="28"/>
        </w:rPr>
        <w:t xml:space="preserve"> Т.Я. Сокольникова Н.М. и др. Изобразительное искусство. Основы народного и декоративно-прикладного искусства. 1 класс М.: Мозаика-Синтез, </w:t>
      </w:r>
      <w:r w:rsidR="00F1458B">
        <w:rPr>
          <w:rFonts w:ascii="Times New Roman" w:hAnsi="Times New Roman" w:cs="Times New Roman"/>
          <w:sz w:val="28"/>
          <w:szCs w:val="28"/>
        </w:rPr>
        <w:t>2014</w:t>
      </w:r>
      <w:r w:rsidRPr="002D042E">
        <w:rPr>
          <w:rFonts w:ascii="Times New Roman" w:hAnsi="Times New Roman" w:cs="Times New Roman"/>
          <w:sz w:val="28"/>
          <w:szCs w:val="28"/>
        </w:rPr>
        <w:t>.</w:t>
      </w:r>
    </w:p>
    <w:p w:rsidR="00022BD6" w:rsidRPr="002D042E" w:rsidRDefault="00022BD6" w:rsidP="0090418C">
      <w:pPr>
        <w:pStyle w:val="a3"/>
        <w:numPr>
          <w:ilvl w:val="0"/>
          <w:numId w:val="4"/>
        </w:numPr>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Щуров В.М. Жанры русского фольклора: Учебное пособие.-М.: Музыка, 2007.</w:t>
      </w:r>
    </w:p>
    <w:p w:rsidR="00022BD6"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Энциклопедический словарь по культурологии. Под редакцией А.А. Радугина, М.: Центр, 2004.</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957B36">
        <w:rPr>
          <w:rFonts w:ascii="Times New Roman" w:hAnsi="Times New Roman" w:cs="Times New Roman"/>
          <w:sz w:val="28"/>
          <w:szCs w:val="28"/>
        </w:rPr>
        <w:t>Эстетика.</w:t>
      </w:r>
      <w:r>
        <w:rPr>
          <w:rFonts w:ascii="Times New Roman" w:hAnsi="Times New Roman" w:cs="Times New Roman"/>
          <w:sz w:val="28"/>
          <w:szCs w:val="28"/>
        </w:rPr>
        <w:t xml:space="preserve"> </w:t>
      </w:r>
      <w:r w:rsidRPr="00957B36">
        <w:rPr>
          <w:rFonts w:ascii="Times New Roman" w:hAnsi="Times New Roman" w:cs="Times New Roman"/>
          <w:sz w:val="28"/>
          <w:szCs w:val="28"/>
        </w:rPr>
        <w:t>Учеб. пособие для вузов</w:t>
      </w:r>
      <w:r>
        <w:rPr>
          <w:rFonts w:ascii="Times New Roman" w:hAnsi="Times New Roman" w:cs="Times New Roman"/>
          <w:sz w:val="28"/>
          <w:szCs w:val="28"/>
        </w:rPr>
        <w:t>.</w:t>
      </w:r>
      <w:r w:rsidRPr="00957B36">
        <w:rPr>
          <w:rFonts w:ascii="Times New Roman" w:hAnsi="Times New Roman" w:cs="Times New Roman"/>
          <w:sz w:val="28"/>
          <w:szCs w:val="28"/>
        </w:rPr>
        <w:t xml:space="preserve"> Под ред. А.А. Радугина. – М., </w:t>
      </w:r>
      <w:r>
        <w:rPr>
          <w:rFonts w:ascii="Times New Roman" w:hAnsi="Times New Roman" w:cs="Times New Roman"/>
          <w:sz w:val="28"/>
          <w:szCs w:val="28"/>
        </w:rPr>
        <w:t>2000</w:t>
      </w:r>
      <w:r w:rsidRPr="00957B36">
        <w:rPr>
          <w:rFonts w:ascii="Times New Roman" w:hAnsi="Times New Roman" w:cs="Times New Roman"/>
          <w:sz w:val="28"/>
          <w:szCs w:val="28"/>
        </w:rPr>
        <w:t>.</w:t>
      </w:r>
    </w:p>
    <w:p w:rsidR="00022BD6" w:rsidRPr="002D042E" w:rsidRDefault="00022BD6" w:rsidP="0090418C">
      <w:pPr>
        <w:pStyle w:val="a3"/>
        <w:numPr>
          <w:ilvl w:val="0"/>
          <w:numId w:val="4"/>
        </w:numPr>
        <w:tabs>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lastRenderedPageBreak/>
        <w:t xml:space="preserve">Эстетическое воспитание школьников. Вопросы теории и методики – М. Д. </w:t>
      </w:r>
      <w:proofErr w:type="spellStart"/>
      <w:r w:rsidRPr="002D042E">
        <w:rPr>
          <w:rFonts w:ascii="Times New Roman" w:hAnsi="Times New Roman" w:cs="Times New Roman"/>
          <w:sz w:val="28"/>
          <w:szCs w:val="28"/>
        </w:rPr>
        <w:t>Таборидзе</w:t>
      </w:r>
      <w:proofErr w:type="spellEnd"/>
      <w:r w:rsidRPr="002D042E">
        <w:rPr>
          <w:rFonts w:ascii="Times New Roman" w:hAnsi="Times New Roman" w:cs="Times New Roman"/>
          <w:sz w:val="28"/>
          <w:szCs w:val="28"/>
        </w:rPr>
        <w:t xml:space="preserve">, Д. К. </w:t>
      </w:r>
      <w:proofErr w:type="spellStart"/>
      <w:r w:rsidRPr="002D042E">
        <w:rPr>
          <w:rFonts w:ascii="Times New Roman" w:hAnsi="Times New Roman" w:cs="Times New Roman"/>
          <w:sz w:val="28"/>
          <w:szCs w:val="28"/>
        </w:rPr>
        <w:t>Бусурамвили</w:t>
      </w:r>
      <w:proofErr w:type="spellEnd"/>
      <w:r w:rsidRPr="002D042E">
        <w:rPr>
          <w:rFonts w:ascii="Times New Roman" w:hAnsi="Times New Roman" w:cs="Times New Roman"/>
          <w:sz w:val="28"/>
          <w:szCs w:val="28"/>
        </w:rPr>
        <w:t xml:space="preserve">, О. Г. </w:t>
      </w:r>
      <w:proofErr w:type="spellStart"/>
      <w:r w:rsidRPr="002D042E">
        <w:rPr>
          <w:rFonts w:ascii="Times New Roman" w:hAnsi="Times New Roman" w:cs="Times New Roman"/>
          <w:sz w:val="28"/>
          <w:szCs w:val="28"/>
        </w:rPr>
        <w:t>Алавидзе</w:t>
      </w:r>
      <w:proofErr w:type="spellEnd"/>
      <w:r w:rsidRPr="002D042E">
        <w:rPr>
          <w:rFonts w:ascii="Times New Roman" w:hAnsi="Times New Roman" w:cs="Times New Roman"/>
          <w:sz w:val="28"/>
          <w:szCs w:val="28"/>
        </w:rPr>
        <w:t xml:space="preserve"> и др.</w:t>
      </w:r>
      <w:proofErr w:type="gramStart"/>
      <w:r w:rsidRPr="002D042E">
        <w:rPr>
          <w:rFonts w:ascii="Times New Roman" w:hAnsi="Times New Roman" w:cs="Times New Roman"/>
          <w:sz w:val="28"/>
          <w:szCs w:val="28"/>
        </w:rPr>
        <w:t>; Под</w:t>
      </w:r>
      <w:proofErr w:type="gramEnd"/>
      <w:r w:rsidRPr="002D042E">
        <w:rPr>
          <w:rFonts w:ascii="Times New Roman" w:hAnsi="Times New Roman" w:cs="Times New Roman"/>
          <w:sz w:val="28"/>
          <w:szCs w:val="28"/>
        </w:rPr>
        <w:t xml:space="preserve"> ред. М. Д. </w:t>
      </w:r>
      <w:proofErr w:type="spellStart"/>
      <w:r w:rsidRPr="002D042E">
        <w:rPr>
          <w:rFonts w:ascii="Times New Roman" w:hAnsi="Times New Roman" w:cs="Times New Roman"/>
          <w:sz w:val="28"/>
          <w:szCs w:val="28"/>
        </w:rPr>
        <w:t>Таборидзе</w:t>
      </w:r>
      <w:proofErr w:type="spellEnd"/>
      <w:r w:rsidRPr="002D042E">
        <w:rPr>
          <w:rFonts w:ascii="Times New Roman" w:hAnsi="Times New Roman" w:cs="Times New Roman"/>
          <w:sz w:val="28"/>
          <w:szCs w:val="28"/>
        </w:rPr>
        <w:t>. – М.: Педагогика, 2010.</w:t>
      </w:r>
    </w:p>
    <w:p w:rsidR="00022BD6" w:rsidRPr="002D042E"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Эстетическое воспитание школьников» / Под ред.</w:t>
      </w:r>
      <w:r>
        <w:rPr>
          <w:rFonts w:ascii="Times New Roman" w:hAnsi="Times New Roman" w:cs="Times New Roman"/>
          <w:sz w:val="28"/>
          <w:szCs w:val="28"/>
        </w:rPr>
        <w:t xml:space="preserve"> Л.П. </w:t>
      </w:r>
      <w:proofErr w:type="spellStart"/>
      <w:r>
        <w:rPr>
          <w:rFonts w:ascii="Times New Roman" w:hAnsi="Times New Roman" w:cs="Times New Roman"/>
          <w:sz w:val="28"/>
          <w:szCs w:val="28"/>
        </w:rPr>
        <w:t>Печко</w:t>
      </w:r>
      <w:proofErr w:type="spellEnd"/>
      <w:r>
        <w:rPr>
          <w:rFonts w:ascii="Times New Roman" w:hAnsi="Times New Roman" w:cs="Times New Roman"/>
          <w:sz w:val="28"/>
          <w:szCs w:val="28"/>
        </w:rPr>
        <w:t xml:space="preserve"> - М., 1984.</w:t>
      </w:r>
    </w:p>
    <w:p w:rsidR="00022BD6" w:rsidRPr="002D042E"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Юный Художник №3-4 /1992. “</w:t>
      </w:r>
      <w:proofErr w:type="spellStart"/>
      <w:r w:rsidRPr="002D042E">
        <w:rPr>
          <w:rFonts w:ascii="Times New Roman" w:hAnsi="Times New Roman" w:cs="Times New Roman"/>
          <w:sz w:val="28"/>
          <w:szCs w:val="28"/>
        </w:rPr>
        <w:t>Филимоновская</w:t>
      </w:r>
      <w:proofErr w:type="spellEnd"/>
      <w:r w:rsidRPr="002D042E">
        <w:rPr>
          <w:rFonts w:ascii="Times New Roman" w:hAnsi="Times New Roman" w:cs="Times New Roman"/>
          <w:sz w:val="28"/>
          <w:szCs w:val="28"/>
        </w:rPr>
        <w:t xml:space="preserve"> игрушка” О.</w:t>
      </w:r>
      <w:r>
        <w:rPr>
          <w:rFonts w:ascii="Times New Roman" w:hAnsi="Times New Roman" w:cs="Times New Roman"/>
          <w:sz w:val="28"/>
          <w:szCs w:val="28"/>
        </w:rPr>
        <w:t xml:space="preserve"> </w:t>
      </w:r>
      <w:r w:rsidRPr="002D042E">
        <w:rPr>
          <w:rFonts w:ascii="Times New Roman" w:hAnsi="Times New Roman" w:cs="Times New Roman"/>
          <w:sz w:val="28"/>
          <w:szCs w:val="28"/>
        </w:rPr>
        <w:t>Яковлева.</w:t>
      </w:r>
    </w:p>
    <w:p w:rsidR="00022BD6" w:rsidRPr="002D042E"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Якобсон П.М. Психология художественного восприятия М., 1964.</w:t>
      </w:r>
    </w:p>
    <w:p w:rsidR="00022BD6" w:rsidRDefault="00022BD6"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r w:rsidRPr="002D042E">
        <w:rPr>
          <w:rFonts w:ascii="Times New Roman" w:hAnsi="Times New Roman" w:cs="Times New Roman"/>
          <w:sz w:val="28"/>
          <w:szCs w:val="28"/>
        </w:rPr>
        <w:t>Яковлев Е.Г. Эстетика. Эстетическая культура и эстетическое воспитание. М., 20</w:t>
      </w:r>
      <w:r w:rsidR="00F1458B">
        <w:rPr>
          <w:rFonts w:ascii="Times New Roman" w:hAnsi="Times New Roman" w:cs="Times New Roman"/>
          <w:sz w:val="28"/>
          <w:szCs w:val="28"/>
        </w:rPr>
        <w:t>16</w:t>
      </w:r>
      <w:r w:rsidRPr="002D042E">
        <w:rPr>
          <w:rFonts w:ascii="Times New Roman" w:hAnsi="Times New Roman" w:cs="Times New Roman"/>
          <w:sz w:val="28"/>
          <w:szCs w:val="28"/>
        </w:rPr>
        <w:t>.</w:t>
      </w:r>
    </w:p>
    <w:p w:rsidR="0081790E" w:rsidRDefault="00535925"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hyperlink r:id="rId8" w:history="1">
        <w:r w:rsidR="0081790E" w:rsidRPr="00BA05F0">
          <w:rPr>
            <w:rStyle w:val="a9"/>
            <w:rFonts w:ascii="Times New Roman" w:hAnsi="Times New Roman" w:cs="Times New Roman"/>
            <w:sz w:val="28"/>
            <w:szCs w:val="28"/>
          </w:rPr>
          <w:t>http://mo.mosreg.ru/dokumenty/gosudarstvennye-uslugi/normativnye-pravovye-akt/18-05-2017-18-40-04-federalnyy-zakon-ot-29-12-2012-273-fz-ob-obrazovan</w:t>
        </w:r>
      </w:hyperlink>
      <w:r w:rsidR="0081790E">
        <w:rPr>
          <w:rFonts w:ascii="Times New Roman" w:hAnsi="Times New Roman" w:cs="Times New Roman"/>
          <w:sz w:val="28"/>
          <w:szCs w:val="28"/>
        </w:rPr>
        <w:t xml:space="preserve"> </w:t>
      </w:r>
      <w:r w:rsidR="00C036A6" w:rsidRPr="00C036A6">
        <w:rPr>
          <w:rFonts w:ascii="Times New Roman" w:hAnsi="Times New Roman" w:cs="Times New Roman"/>
          <w:sz w:val="28"/>
          <w:szCs w:val="28"/>
        </w:rPr>
        <w:t>Закон Российской Федерации от 29 декабря 2012 г. № 273-ФЗ «Об образовании в Российской Федерации».</w:t>
      </w:r>
    </w:p>
    <w:p w:rsidR="0081790E" w:rsidRDefault="00535925" w:rsidP="0090418C">
      <w:pPr>
        <w:pStyle w:val="a3"/>
        <w:numPr>
          <w:ilvl w:val="0"/>
          <w:numId w:val="4"/>
        </w:numPr>
        <w:tabs>
          <w:tab w:val="left" w:pos="284"/>
          <w:tab w:val="left" w:pos="426"/>
        </w:tabs>
        <w:spacing w:after="0" w:line="360" w:lineRule="auto"/>
        <w:ind w:left="0" w:firstLine="709"/>
        <w:jc w:val="both"/>
        <w:rPr>
          <w:rFonts w:ascii="Times New Roman" w:hAnsi="Times New Roman" w:cs="Times New Roman"/>
          <w:sz w:val="28"/>
          <w:szCs w:val="28"/>
        </w:rPr>
      </w:pPr>
      <w:hyperlink r:id="rId9" w:history="1">
        <w:r w:rsidR="00C036A6" w:rsidRPr="00BA05F0">
          <w:rPr>
            <w:rStyle w:val="a9"/>
            <w:rFonts w:ascii="Times New Roman" w:hAnsi="Times New Roman" w:cs="Times New Roman"/>
            <w:sz w:val="28"/>
            <w:szCs w:val="28"/>
          </w:rPr>
          <w:t>https://fzakon.ru/laws/federalnyy-zakon-ot-03.05.2012-n-46-fz/</w:t>
        </w:r>
      </w:hyperlink>
      <w:r w:rsidR="00C036A6">
        <w:rPr>
          <w:rFonts w:ascii="Times New Roman" w:hAnsi="Times New Roman" w:cs="Times New Roman"/>
          <w:sz w:val="28"/>
          <w:szCs w:val="28"/>
        </w:rPr>
        <w:t xml:space="preserve"> </w:t>
      </w:r>
      <w:r w:rsidR="00C036A6" w:rsidRPr="00C036A6">
        <w:rPr>
          <w:rFonts w:ascii="Times New Roman" w:hAnsi="Times New Roman" w:cs="Times New Roman"/>
          <w:sz w:val="28"/>
          <w:szCs w:val="28"/>
        </w:rPr>
        <w:t>Федеральный закон от 3 мая 2012 № 46-ФЗ «О ратификации Конвенции о правах инвалидов».</w:t>
      </w:r>
    </w:p>
    <w:p w:rsidR="007C01AF" w:rsidRDefault="007C01AF" w:rsidP="00F036FD">
      <w:pPr>
        <w:spacing w:after="0" w:line="360" w:lineRule="auto"/>
        <w:jc w:val="both"/>
        <w:rPr>
          <w:rFonts w:ascii="Times New Roman" w:hAnsi="Times New Roman" w:cs="Times New Roman"/>
          <w:sz w:val="28"/>
          <w:szCs w:val="28"/>
        </w:rPr>
      </w:pPr>
    </w:p>
    <w:sectPr w:rsidR="007C01AF" w:rsidSect="00F1458B">
      <w:headerReference w:type="default" r:id="rId10"/>
      <w:footerReference w:type="default" r:id="rId11"/>
      <w:pgSz w:w="11906" w:h="16838"/>
      <w:pgMar w:top="1134" w:right="849"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925" w:rsidRDefault="00535925" w:rsidP="003F7435">
      <w:pPr>
        <w:spacing w:after="0" w:line="240" w:lineRule="auto"/>
      </w:pPr>
      <w:r>
        <w:separator/>
      </w:r>
    </w:p>
  </w:endnote>
  <w:endnote w:type="continuationSeparator" w:id="0">
    <w:p w:rsidR="00535925" w:rsidRDefault="00535925" w:rsidP="003F7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458B" w:rsidRDefault="00F1458B">
    <w:pPr>
      <w:pStyle w:val="a6"/>
      <w:jc w:val="center"/>
    </w:pPr>
  </w:p>
  <w:p w:rsidR="00F1458B" w:rsidRDefault="00F1458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925" w:rsidRDefault="00535925" w:rsidP="003F7435">
      <w:pPr>
        <w:spacing w:after="0" w:line="240" w:lineRule="auto"/>
      </w:pPr>
      <w:r>
        <w:separator/>
      </w:r>
    </w:p>
  </w:footnote>
  <w:footnote w:type="continuationSeparator" w:id="0">
    <w:p w:rsidR="00535925" w:rsidRDefault="00535925" w:rsidP="003F7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7985563"/>
      <w:docPartObj>
        <w:docPartGallery w:val="Page Numbers (Top of Page)"/>
        <w:docPartUnique/>
      </w:docPartObj>
    </w:sdtPr>
    <w:sdtEndPr/>
    <w:sdtContent>
      <w:p w:rsidR="00F1458B" w:rsidRDefault="00F1458B">
        <w:pPr>
          <w:pStyle w:val="a4"/>
          <w:jc w:val="center"/>
        </w:pPr>
        <w:r>
          <w:fldChar w:fldCharType="begin"/>
        </w:r>
        <w:r>
          <w:instrText>PAGE   \* MERGEFORMAT</w:instrText>
        </w:r>
        <w:r>
          <w:fldChar w:fldCharType="separate"/>
        </w:r>
        <w:r>
          <w:t>2</w:t>
        </w:r>
        <w:r>
          <w:fldChar w:fldCharType="end"/>
        </w:r>
      </w:p>
    </w:sdtContent>
  </w:sdt>
  <w:p w:rsidR="00F1458B" w:rsidRDefault="00F1458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0000000C"/>
    <w:name w:val="WW8Num12"/>
    <w:lvl w:ilvl="0">
      <w:start w:val="1"/>
      <w:numFmt w:val="decimal"/>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rPr>
        <w:rFonts w:cs="Times New Roman"/>
      </w:rPr>
    </w:lvl>
    <w:lvl w:ilvl="2">
      <w:start w:val="1"/>
      <w:numFmt w:val="lowerRoman"/>
      <w:lvlText w:val="%2.%3."/>
      <w:lvlJc w:val="left"/>
      <w:pPr>
        <w:tabs>
          <w:tab w:val="num" w:pos="0"/>
        </w:tabs>
        <w:ind w:left="2727" w:hanging="180"/>
      </w:pPr>
      <w:rPr>
        <w:rFonts w:cs="Times New Roman"/>
      </w:rPr>
    </w:lvl>
    <w:lvl w:ilvl="3">
      <w:start w:val="1"/>
      <w:numFmt w:val="decimal"/>
      <w:lvlText w:val="%2.%3.%4."/>
      <w:lvlJc w:val="left"/>
      <w:pPr>
        <w:tabs>
          <w:tab w:val="num" w:pos="0"/>
        </w:tabs>
        <w:ind w:left="3447" w:hanging="360"/>
      </w:pPr>
      <w:rPr>
        <w:rFonts w:cs="Times New Roman"/>
      </w:rPr>
    </w:lvl>
    <w:lvl w:ilvl="4">
      <w:start w:val="1"/>
      <w:numFmt w:val="lowerLetter"/>
      <w:lvlText w:val="%2.%3.%4.%5."/>
      <w:lvlJc w:val="left"/>
      <w:pPr>
        <w:tabs>
          <w:tab w:val="num" w:pos="0"/>
        </w:tabs>
        <w:ind w:left="4167" w:hanging="360"/>
      </w:pPr>
      <w:rPr>
        <w:rFonts w:cs="Times New Roman"/>
      </w:rPr>
    </w:lvl>
    <w:lvl w:ilvl="5">
      <w:start w:val="1"/>
      <w:numFmt w:val="lowerRoman"/>
      <w:lvlText w:val="%2.%3.%4.%5.%6."/>
      <w:lvlJc w:val="left"/>
      <w:pPr>
        <w:tabs>
          <w:tab w:val="num" w:pos="0"/>
        </w:tabs>
        <w:ind w:left="4887" w:hanging="180"/>
      </w:pPr>
      <w:rPr>
        <w:rFonts w:cs="Times New Roman"/>
      </w:rPr>
    </w:lvl>
    <w:lvl w:ilvl="6">
      <w:start w:val="1"/>
      <w:numFmt w:val="decimal"/>
      <w:lvlText w:val="%2.%3.%4.%5.%6.%7."/>
      <w:lvlJc w:val="left"/>
      <w:pPr>
        <w:tabs>
          <w:tab w:val="num" w:pos="0"/>
        </w:tabs>
        <w:ind w:left="5607" w:hanging="360"/>
      </w:pPr>
      <w:rPr>
        <w:rFonts w:cs="Times New Roman"/>
      </w:rPr>
    </w:lvl>
    <w:lvl w:ilvl="7">
      <w:start w:val="1"/>
      <w:numFmt w:val="lowerLetter"/>
      <w:lvlText w:val="%2.%3.%4.%5.%6.%7.%8."/>
      <w:lvlJc w:val="left"/>
      <w:pPr>
        <w:tabs>
          <w:tab w:val="num" w:pos="0"/>
        </w:tabs>
        <w:ind w:left="6327" w:hanging="360"/>
      </w:pPr>
      <w:rPr>
        <w:rFonts w:cs="Times New Roman"/>
      </w:rPr>
    </w:lvl>
    <w:lvl w:ilvl="8">
      <w:start w:val="1"/>
      <w:numFmt w:val="lowerRoman"/>
      <w:lvlText w:val="%2.%3.%4.%5.%6.%7.%8.%9."/>
      <w:lvlJc w:val="left"/>
      <w:pPr>
        <w:tabs>
          <w:tab w:val="num" w:pos="0"/>
        </w:tabs>
        <w:ind w:left="7047" w:hanging="180"/>
      </w:pPr>
      <w:rPr>
        <w:rFonts w:cs="Times New Roman"/>
      </w:rPr>
    </w:lvl>
  </w:abstractNum>
  <w:abstractNum w:abstractNumId="2" w15:restartNumberingAfterBreak="0">
    <w:nsid w:val="05291D77"/>
    <w:multiLevelType w:val="hybridMultilevel"/>
    <w:tmpl w:val="32D8D98E"/>
    <w:lvl w:ilvl="0" w:tplc="0419000B">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0C2C274A"/>
    <w:multiLevelType w:val="hybridMultilevel"/>
    <w:tmpl w:val="AF6C35E8"/>
    <w:lvl w:ilvl="0" w:tplc="CB5AF5B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0D9D03D3"/>
    <w:multiLevelType w:val="hybridMultilevel"/>
    <w:tmpl w:val="C50632E6"/>
    <w:lvl w:ilvl="0" w:tplc="25081FD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24F464BD"/>
    <w:multiLevelType w:val="hybridMultilevel"/>
    <w:tmpl w:val="D00879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D5C50C0"/>
    <w:multiLevelType w:val="hybridMultilevel"/>
    <w:tmpl w:val="7A708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040737"/>
    <w:multiLevelType w:val="hybridMultilevel"/>
    <w:tmpl w:val="E3F25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BA431F0"/>
    <w:multiLevelType w:val="hybridMultilevel"/>
    <w:tmpl w:val="22DEEA3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462F4127"/>
    <w:multiLevelType w:val="hybridMultilevel"/>
    <w:tmpl w:val="1EA063A6"/>
    <w:lvl w:ilvl="0" w:tplc="06D69E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B5E248E"/>
    <w:multiLevelType w:val="hybridMultilevel"/>
    <w:tmpl w:val="0B2AAA9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4BED1054"/>
    <w:multiLevelType w:val="hybridMultilevel"/>
    <w:tmpl w:val="34D67752"/>
    <w:lvl w:ilvl="0" w:tplc="0419000F">
      <w:start w:val="1"/>
      <w:numFmt w:val="decimal"/>
      <w:lvlText w:val="%1."/>
      <w:lvlJc w:val="left"/>
      <w:pPr>
        <w:ind w:left="206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0E3815"/>
    <w:multiLevelType w:val="hybridMultilevel"/>
    <w:tmpl w:val="77E632FA"/>
    <w:lvl w:ilvl="0" w:tplc="0FDCBB4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59EA3F21"/>
    <w:multiLevelType w:val="hybridMultilevel"/>
    <w:tmpl w:val="52969EC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C690307"/>
    <w:multiLevelType w:val="hybridMultilevel"/>
    <w:tmpl w:val="B914D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0380715"/>
    <w:multiLevelType w:val="hybridMultilevel"/>
    <w:tmpl w:val="C15EE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20B6901"/>
    <w:multiLevelType w:val="hybridMultilevel"/>
    <w:tmpl w:val="AEFA2E4A"/>
    <w:lvl w:ilvl="0" w:tplc="43242B2A">
      <w:start w:val="1"/>
      <w:numFmt w:val="decimal"/>
      <w:lvlText w:val="%1"/>
      <w:lvlJc w:val="left"/>
      <w:pPr>
        <w:ind w:left="1494" w:hanging="360"/>
      </w:pPr>
      <w:rPr>
        <w:rFonts w:ascii="Times New Roman" w:eastAsiaTheme="minorHAnsi" w:hAnsi="Times New Roman" w:cs="Times New Roman"/>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753A71B6"/>
    <w:multiLevelType w:val="hybridMultilevel"/>
    <w:tmpl w:val="4B125F2E"/>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766D7DD6"/>
    <w:multiLevelType w:val="multilevel"/>
    <w:tmpl w:val="90102B8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12"/>
  </w:num>
  <w:num w:numId="3">
    <w:abstractNumId w:val="9"/>
  </w:num>
  <w:num w:numId="4">
    <w:abstractNumId w:val="11"/>
  </w:num>
  <w:num w:numId="5">
    <w:abstractNumId w:val="6"/>
  </w:num>
  <w:num w:numId="6">
    <w:abstractNumId w:val="7"/>
  </w:num>
  <w:num w:numId="7">
    <w:abstractNumId w:val="16"/>
  </w:num>
  <w:num w:numId="8">
    <w:abstractNumId w:val="14"/>
  </w:num>
  <w:num w:numId="9">
    <w:abstractNumId w:val="17"/>
  </w:num>
  <w:num w:numId="10">
    <w:abstractNumId w:val="13"/>
  </w:num>
  <w:num w:numId="11">
    <w:abstractNumId w:val="5"/>
  </w:num>
  <w:num w:numId="12">
    <w:abstractNumId w:val="15"/>
  </w:num>
  <w:num w:numId="13">
    <w:abstractNumId w:val="8"/>
  </w:num>
  <w:num w:numId="14">
    <w:abstractNumId w:val="3"/>
  </w:num>
  <w:num w:numId="15">
    <w:abstractNumId w:val="18"/>
  </w:num>
  <w:num w:numId="16">
    <w:abstractNumId w:val="10"/>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BC5"/>
    <w:rsid w:val="00005304"/>
    <w:rsid w:val="000112DD"/>
    <w:rsid w:val="00022BD6"/>
    <w:rsid w:val="00042CD0"/>
    <w:rsid w:val="0008020A"/>
    <w:rsid w:val="0008229B"/>
    <w:rsid w:val="0008413A"/>
    <w:rsid w:val="00085F0F"/>
    <w:rsid w:val="000A3DB1"/>
    <w:rsid w:val="000B6A57"/>
    <w:rsid w:val="000E3F0D"/>
    <w:rsid w:val="00115389"/>
    <w:rsid w:val="00117329"/>
    <w:rsid w:val="001179B8"/>
    <w:rsid w:val="00131789"/>
    <w:rsid w:val="00135019"/>
    <w:rsid w:val="0014390E"/>
    <w:rsid w:val="00147A08"/>
    <w:rsid w:val="001542DD"/>
    <w:rsid w:val="00161CA8"/>
    <w:rsid w:val="0016406B"/>
    <w:rsid w:val="001662F4"/>
    <w:rsid w:val="00170004"/>
    <w:rsid w:val="00186513"/>
    <w:rsid w:val="001A5B78"/>
    <w:rsid w:val="001C7F16"/>
    <w:rsid w:val="001D0368"/>
    <w:rsid w:val="001D0829"/>
    <w:rsid w:val="001D4B89"/>
    <w:rsid w:val="001D6746"/>
    <w:rsid w:val="001F241F"/>
    <w:rsid w:val="001F7921"/>
    <w:rsid w:val="002210D9"/>
    <w:rsid w:val="002312DF"/>
    <w:rsid w:val="00232449"/>
    <w:rsid w:val="00234D91"/>
    <w:rsid w:val="002353DA"/>
    <w:rsid w:val="002507B4"/>
    <w:rsid w:val="00264134"/>
    <w:rsid w:val="00272E16"/>
    <w:rsid w:val="00284434"/>
    <w:rsid w:val="0029185C"/>
    <w:rsid w:val="002B3FDC"/>
    <w:rsid w:val="002B5EA5"/>
    <w:rsid w:val="002D111B"/>
    <w:rsid w:val="002D6195"/>
    <w:rsid w:val="002D7156"/>
    <w:rsid w:val="002F2A37"/>
    <w:rsid w:val="002F45D1"/>
    <w:rsid w:val="0030491B"/>
    <w:rsid w:val="00324A06"/>
    <w:rsid w:val="003265A2"/>
    <w:rsid w:val="00333879"/>
    <w:rsid w:val="003450F2"/>
    <w:rsid w:val="00360DEC"/>
    <w:rsid w:val="00367139"/>
    <w:rsid w:val="00371C3E"/>
    <w:rsid w:val="00376B68"/>
    <w:rsid w:val="00383E40"/>
    <w:rsid w:val="00385DB0"/>
    <w:rsid w:val="0039768E"/>
    <w:rsid w:val="003A6A9F"/>
    <w:rsid w:val="003B79BD"/>
    <w:rsid w:val="003C264A"/>
    <w:rsid w:val="003E3664"/>
    <w:rsid w:val="003F4B38"/>
    <w:rsid w:val="003F7435"/>
    <w:rsid w:val="0040457F"/>
    <w:rsid w:val="00405C02"/>
    <w:rsid w:val="0041072C"/>
    <w:rsid w:val="0041110B"/>
    <w:rsid w:val="00416332"/>
    <w:rsid w:val="004353EC"/>
    <w:rsid w:val="00437DFE"/>
    <w:rsid w:val="0046246D"/>
    <w:rsid w:val="00464A27"/>
    <w:rsid w:val="00471F51"/>
    <w:rsid w:val="004B49D3"/>
    <w:rsid w:val="004F3C7B"/>
    <w:rsid w:val="00516A4B"/>
    <w:rsid w:val="00535925"/>
    <w:rsid w:val="0054247C"/>
    <w:rsid w:val="00542C7E"/>
    <w:rsid w:val="0055013F"/>
    <w:rsid w:val="00565933"/>
    <w:rsid w:val="0056703D"/>
    <w:rsid w:val="005741FF"/>
    <w:rsid w:val="00580B1C"/>
    <w:rsid w:val="005813C3"/>
    <w:rsid w:val="0058257B"/>
    <w:rsid w:val="005844FE"/>
    <w:rsid w:val="005B7EF1"/>
    <w:rsid w:val="005C3005"/>
    <w:rsid w:val="005D263D"/>
    <w:rsid w:val="005E253B"/>
    <w:rsid w:val="005E38F5"/>
    <w:rsid w:val="006008B0"/>
    <w:rsid w:val="00600AA6"/>
    <w:rsid w:val="00627C0F"/>
    <w:rsid w:val="006361BC"/>
    <w:rsid w:val="00646420"/>
    <w:rsid w:val="00665A31"/>
    <w:rsid w:val="00667B65"/>
    <w:rsid w:val="00685C51"/>
    <w:rsid w:val="006C29C8"/>
    <w:rsid w:val="006F2FEA"/>
    <w:rsid w:val="0070224C"/>
    <w:rsid w:val="0070452F"/>
    <w:rsid w:val="00711F95"/>
    <w:rsid w:val="00724C0A"/>
    <w:rsid w:val="0073615A"/>
    <w:rsid w:val="00754294"/>
    <w:rsid w:val="00756E1E"/>
    <w:rsid w:val="00792FE4"/>
    <w:rsid w:val="007969E9"/>
    <w:rsid w:val="007B1CA6"/>
    <w:rsid w:val="007C01AF"/>
    <w:rsid w:val="007C62C1"/>
    <w:rsid w:val="007D1626"/>
    <w:rsid w:val="007D4728"/>
    <w:rsid w:val="007E1F14"/>
    <w:rsid w:val="007E5609"/>
    <w:rsid w:val="007F3123"/>
    <w:rsid w:val="008003BE"/>
    <w:rsid w:val="00815C21"/>
    <w:rsid w:val="00816DE3"/>
    <w:rsid w:val="0081790E"/>
    <w:rsid w:val="00820A6F"/>
    <w:rsid w:val="008275D8"/>
    <w:rsid w:val="008311E1"/>
    <w:rsid w:val="00837BC3"/>
    <w:rsid w:val="008722FF"/>
    <w:rsid w:val="00891D7D"/>
    <w:rsid w:val="008945DF"/>
    <w:rsid w:val="008A1A24"/>
    <w:rsid w:val="008E4E4B"/>
    <w:rsid w:val="008E76DD"/>
    <w:rsid w:val="009014D9"/>
    <w:rsid w:val="00903CD1"/>
    <w:rsid w:val="0090418C"/>
    <w:rsid w:val="00904EF5"/>
    <w:rsid w:val="00911BDE"/>
    <w:rsid w:val="00932253"/>
    <w:rsid w:val="00937D61"/>
    <w:rsid w:val="00961B2D"/>
    <w:rsid w:val="00973100"/>
    <w:rsid w:val="00973DA7"/>
    <w:rsid w:val="009740E5"/>
    <w:rsid w:val="009827A2"/>
    <w:rsid w:val="009A7AEC"/>
    <w:rsid w:val="009B0AA5"/>
    <w:rsid w:val="009B589E"/>
    <w:rsid w:val="009B7D2B"/>
    <w:rsid w:val="009F55AC"/>
    <w:rsid w:val="00A04BD1"/>
    <w:rsid w:val="00A27FF2"/>
    <w:rsid w:val="00A40BA3"/>
    <w:rsid w:val="00A54EA5"/>
    <w:rsid w:val="00A73BD0"/>
    <w:rsid w:val="00A77280"/>
    <w:rsid w:val="00A8597A"/>
    <w:rsid w:val="00AA1D01"/>
    <w:rsid w:val="00AA5263"/>
    <w:rsid w:val="00AB63ED"/>
    <w:rsid w:val="00AB6C15"/>
    <w:rsid w:val="00AC4291"/>
    <w:rsid w:val="00AD2DEF"/>
    <w:rsid w:val="00AD5D44"/>
    <w:rsid w:val="00B01D6C"/>
    <w:rsid w:val="00B02C84"/>
    <w:rsid w:val="00B31FC4"/>
    <w:rsid w:val="00B364A8"/>
    <w:rsid w:val="00B3692E"/>
    <w:rsid w:val="00B43C96"/>
    <w:rsid w:val="00B4517E"/>
    <w:rsid w:val="00B521F8"/>
    <w:rsid w:val="00B619F4"/>
    <w:rsid w:val="00B637A2"/>
    <w:rsid w:val="00B65C02"/>
    <w:rsid w:val="00B907B0"/>
    <w:rsid w:val="00BA2CAF"/>
    <w:rsid w:val="00BB06C7"/>
    <w:rsid w:val="00BB33C6"/>
    <w:rsid w:val="00BC533E"/>
    <w:rsid w:val="00BD186D"/>
    <w:rsid w:val="00BE29E0"/>
    <w:rsid w:val="00BE3463"/>
    <w:rsid w:val="00BF4B81"/>
    <w:rsid w:val="00C036A6"/>
    <w:rsid w:val="00C10576"/>
    <w:rsid w:val="00C27124"/>
    <w:rsid w:val="00C31D7C"/>
    <w:rsid w:val="00C329D1"/>
    <w:rsid w:val="00C632BA"/>
    <w:rsid w:val="00C6476E"/>
    <w:rsid w:val="00CB40F1"/>
    <w:rsid w:val="00CB45F7"/>
    <w:rsid w:val="00CB5CAC"/>
    <w:rsid w:val="00CC52CA"/>
    <w:rsid w:val="00CD1C98"/>
    <w:rsid w:val="00CD1ED2"/>
    <w:rsid w:val="00D172F6"/>
    <w:rsid w:val="00D22CC1"/>
    <w:rsid w:val="00D3076F"/>
    <w:rsid w:val="00D329B5"/>
    <w:rsid w:val="00D518CD"/>
    <w:rsid w:val="00D57F28"/>
    <w:rsid w:val="00D6460E"/>
    <w:rsid w:val="00D7240A"/>
    <w:rsid w:val="00D75132"/>
    <w:rsid w:val="00D772D1"/>
    <w:rsid w:val="00D86E8D"/>
    <w:rsid w:val="00D87AE0"/>
    <w:rsid w:val="00D951CE"/>
    <w:rsid w:val="00DA6EA0"/>
    <w:rsid w:val="00DB0426"/>
    <w:rsid w:val="00DB3069"/>
    <w:rsid w:val="00DB683D"/>
    <w:rsid w:val="00DE3578"/>
    <w:rsid w:val="00DE73E2"/>
    <w:rsid w:val="00DF53B4"/>
    <w:rsid w:val="00DF5D97"/>
    <w:rsid w:val="00E00032"/>
    <w:rsid w:val="00E064DB"/>
    <w:rsid w:val="00E06B79"/>
    <w:rsid w:val="00E07149"/>
    <w:rsid w:val="00E238C9"/>
    <w:rsid w:val="00E34BC5"/>
    <w:rsid w:val="00E441A8"/>
    <w:rsid w:val="00E576B0"/>
    <w:rsid w:val="00E6345D"/>
    <w:rsid w:val="00E75FE2"/>
    <w:rsid w:val="00E84329"/>
    <w:rsid w:val="00E9523C"/>
    <w:rsid w:val="00EA5B9E"/>
    <w:rsid w:val="00EB0F37"/>
    <w:rsid w:val="00EB1C14"/>
    <w:rsid w:val="00EB2501"/>
    <w:rsid w:val="00ED5DB1"/>
    <w:rsid w:val="00F011D5"/>
    <w:rsid w:val="00F036FD"/>
    <w:rsid w:val="00F1106B"/>
    <w:rsid w:val="00F12871"/>
    <w:rsid w:val="00F1458B"/>
    <w:rsid w:val="00F164F8"/>
    <w:rsid w:val="00F2526E"/>
    <w:rsid w:val="00F442A2"/>
    <w:rsid w:val="00F61658"/>
    <w:rsid w:val="00F678FC"/>
    <w:rsid w:val="00F75E20"/>
    <w:rsid w:val="00F86059"/>
    <w:rsid w:val="00F95B13"/>
    <w:rsid w:val="00FD64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B761"/>
  <w15:docId w15:val="{76EADB26-722B-41FE-9F0B-639A6D1B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4B81"/>
  </w:style>
  <w:style w:type="paragraph" w:styleId="1">
    <w:name w:val="heading 1"/>
    <w:basedOn w:val="a"/>
    <w:next w:val="a"/>
    <w:link w:val="10"/>
    <w:uiPriority w:val="9"/>
    <w:qFormat/>
    <w:rsid w:val="00BA2CA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BA2CA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2CAF"/>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BA2CAF"/>
    <w:rPr>
      <w:rFonts w:asciiTheme="majorHAnsi" w:eastAsiaTheme="majorEastAsia" w:hAnsiTheme="majorHAnsi" w:cstheme="majorBidi"/>
      <w:color w:val="365F91" w:themeColor="accent1" w:themeShade="BF"/>
      <w:sz w:val="26"/>
      <w:szCs w:val="26"/>
    </w:rPr>
  </w:style>
  <w:style w:type="paragraph" w:styleId="a3">
    <w:name w:val="List Paragraph"/>
    <w:basedOn w:val="a"/>
    <w:uiPriority w:val="34"/>
    <w:qFormat/>
    <w:rsid w:val="00BF4B81"/>
    <w:pPr>
      <w:ind w:left="720"/>
      <w:contextualSpacing/>
    </w:pPr>
  </w:style>
  <w:style w:type="paragraph" w:styleId="a4">
    <w:name w:val="header"/>
    <w:basedOn w:val="a"/>
    <w:link w:val="a5"/>
    <w:uiPriority w:val="99"/>
    <w:unhideWhenUsed/>
    <w:rsid w:val="003F743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F7435"/>
  </w:style>
  <w:style w:type="paragraph" w:styleId="a6">
    <w:name w:val="footer"/>
    <w:basedOn w:val="a"/>
    <w:link w:val="a7"/>
    <w:uiPriority w:val="99"/>
    <w:unhideWhenUsed/>
    <w:rsid w:val="003F743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F7435"/>
  </w:style>
  <w:style w:type="table" w:styleId="a8">
    <w:name w:val="Table Grid"/>
    <w:basedOn w:val="a1"/>
    <w:uiPriority w:val="59"/>
    <w:rsid w:val="002B5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BA2CAF"/>
    <w:rPr>
      <w:color w:val="0000FF" w:themeColor="hyperlink"/>
      <w:u w:val="single"/>
    </w:rPr>
  </w:style>
  <w:style w:type="paragraph" w:styleId="aa">
    <w:name w:val="Balloon Text"/>
    <w:basedOn w:val="a"/>
    <w:link w:val="ab"/>
    <w:uiPriority w:val="99"/>
    <w:semiHidden/>
    <w:unhideWhenUsed/>
    <w:rsid w:val="00BA2CA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A2CAF"/>
    <w:rPr>
      <w:rFonts w:ascii="Segoe UI" w:hAnsi="Segoe UI" w:cs="Segoe UI"/>
      <w:sz w:val="18"/>
      <w:szCs w:val="18"/>
    </w:rPr>
  </w:style>
  <w:style w:type="paragraph" w:styleId="ac">
    <w:name w:val="TOC Heading"/>
    <w:basedOn w:val="1"/>
    <w:next w:val="a"/>
    <w:uiPriority w:val="39"/>
    <w:unhideWhenUsed/>
    <w:qFormat/>
    <w:rsid w:val="00BA2CAF"/>
    <w:pPr>
      <w:spacing w:line="259" w:lineRule="auto"/>
      <w:outlineLvl w:val="9"/>
    </w:pPr>
    <w:rPr>
      <w:lang w:eastAsia="ru-RU"/>
    </w:rPr>
  </w:style>
  <w:style w:type="paragraph" w:styleId="11">
    <w:name w:val="toc 1"/>
    <w:basedOn w:val="a"/>
    <w:next w:val="a"/>
    <w:autoRedefine/>
    <w:uiPriority w:val="39"/>
    <w:unhideWhenUsed/>
    <w:rsid w:val="00CB40F1"/>
    <w:pPr>
      <w:tabs>
        <w:tab w:val="right" w:leader="dot" w:pos="9345"/>
      </w:tabs>
      <w:spacing w:after="100" w:line="360" w:lineRule="auto"/>
    </w:pPr>
    <w:rPr>
      <w:rFonts w:ascii="Times New Roman" w:hAnsi="Times New Roman" w:cs="Times New Roman"/>
      <w:noProof/>
      <w:sz w:val="28"/>
      <w:szCs w:val="28"/>
    </w:rPr>
  </w:style>
  <w:style w:type="paragraph" w:styleId="21">
    <w:name w:val="toc 2"/>
    <w:basedOn w:val="a"/>
    <w:next w:val="a"/>
    <w:autoRedefine/>
    <w:uiPriority w:val="39"/>
    <w:unhideWhenUsed/>
    <w:rsid w:val="00BA2CAF"/>
    <w:pPr>
      <w:spacing w:after="100"/>
      <w:ind w:left="220"/>
    </w:pPr>
  </w:style>
  <w:style w:type="table" w:customStyle="1" w:styleId="12">
    <w:name w:val="Сетка таблицы1"/>
    <w:basedOn w:val="a1"/>
    <w:next w:val="a8"/>
    <w:uiPriority w:val="59"/>
    <w:rsid w:val="00BA2CAF"/>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d">
    <w:name w:val="Текст примечания Знак"/>
    <w:basedOn w:val="a0"/>
    <w:link w:val="ae"/>
    <w:uiPriority w:val="99"/>
    <w:semiHidden/>
    <w:rsid w:val="00BA2CAF"/>
    <w:rPr>
      <w:sz w:val="20"/>
      <w:szCs w:val="20"/>
    </w:rPr>
  </w:style>
  <w:style w:type="paragraph" w:styleId="ae">
    <w:name w:val="annotation text"/>
    <w:basedOn w:val="a"/>
    <w:link w:val="ad"/>
    <w:uiPriority w:val="99"/>
    <w:semiHidden/>
    <w:unhideWhenUsed/>
    <w:rsid w:val="00BA2CAF"/>
    <w:pPr>
      <w:spacing w:line="240" w:lineRule="auto"/>
    </w:pPr>
    <w:rPr>
      <w:sz w:val="20"/>
      <w:szCs w:val="20"/>
    </w:rPr>
  </w:style>
  <w:style w:type="character" w:customStyle="1" w:styleId="af">
    <w:name w:val="Тема примечания Знак"/>
    <w:basedOn w:val="ad"/>
    <w:link w:val="af0"/>
    <w:uiPriority w:val="99"/>
    <w:semiHidden/>
    <w:rsid w:val="00BA2CAF"/>
    <w:rPr>
      <w:b/>
      <w:bCs/>
      <w:sz w:val="20"/>
      <w:szCs w:val="20"/>
    </w:rPr>
  </w:style>
  <w:style w:type="paragraph" w:styleId="af0">
    <w:name w:val="annotation subject"/>
    <w:basedOn w:val="ae"/>
    <w:next w:val="ae"/>
    <w:link w:val="af"/>
    <w:uiPriority w:val="99"/>
    <w:semiHidden/>
    <w:unhideWhenUsed/>
    <w:rsid w:val="00BA2CAF"/>
    <w:rPr>
      <w:b/>
      <w:bCs/>
    </w:rPr>
  </w:style>
  <w:style w:type="table" w:customStyle="1" w:styleId="14">
    <w:name w:val="Сетка таблицы 14"/>
    <w:basedOn w:val="a1"/>
    <w:next w:val="13"/>
    <w:uiPriority w:val="99"/>
    <w:unhideWhenUsed/>
    <w:rsid w:val="00BA2CAF"/>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13">
    <w:name w:val="Table Grid 1"/>
    <w:basedOn w:val="a1"/>
    <w:uiPriority w:val="99"/>
    <w:rsid w:val="00BA2CAF"/>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f1">
    <w:name w:val="Normal (Web)"/>
    <w:basedOn w:val="a"/>
    <w:unhideWhenUsed/>
    <w:rsid w:val="00C632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B65C02"/>
    <w:rPr>
      <w:b/>
      <w:bCs/>
    </w:rPr>
  </w:style>
  <w:style w:type="paragraph" w:styleId="af3">
    <w:name w:val="No Spacing"/>
    <w:uiPriority w:val="1"/>
    <w:qFormat/>
    <w:rsid w:val="00CB40F1"/>
    <w:pPr>
      <w:spacing w:after="0" w:line="240" w:lineRule="auto"/>
    </w:pPr>
  </w:style>
  <w:style w:type="paragraph" w:styleId="3">
    <w:name w:val="toc 3"/>
    <w:basedOn w:val="a"/>
    <w:next w:val="a"/>
    <w:autoRedefine/>
    <w:uiPriority w:val="39"/>
    <w:unhideWhenUsed/>
    <w:rsid w:val="00CB40F1"/>
    <w:pPr>
      <w:spacing w:after="100" w:line="259" w:lineRule="auto"/>
      <w:ind w:left="440"/>
    </w:pPr>
    <w:rPr>
      <w:rFonts w:eastAsiaTheme="minorEastAsia" w:cs="Times New Roman"/>
      <w:lang w:eastAsia="ru-RU"/>
    </w:rPr>
  </w:style>
  <w:style w:type="character" w:styleId="af4">
    <w:name w:val="Unresolved Mention"/>
    <w:basedOn w:val="a0"/>
    <w:uiPriority w:val="99"/>
    <w:semiHidden/>
    <w:unhideWhenUsed/>
    <w:rsid w:val="0081790E"/>
    <w:rPr>
      <w:color w:val="605E5C"/>
      <w:shd w:val="clear" w:color="auto" w:fill="E1DFDD"/>
    </w:rPr>
  </w:style>
  <w:style w:type="paragraph" w:styleId="af5">
    <w:name w:val="Intense Quote"/>
    <w:basedOn w:val="a"/>
    <w:next w:val="a"/>
    <w:link w:val="af6"/>
    <w:uiPriority w:val="30"/>
    <w:qFormat/>
    <w:rsid w:val="00F1458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6">
    <w:name w:val="Выделенная цитата Знак"/>
    <w:basedOn w:val="a0"/>
    <w:link w:val="af5"/>
    <w:uiPriority w:val="30"/>
    <w:rsid w:val="00F1458B"/>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640255">
      <w:bodyDiv w:val="1"/>
      <w:marLeft w:val="0"/>
      <w:marRight w:val="0"/>
      <w:marTop w:val="0"/>
      <w:marBottom w:val="0"/>
      <w:divBdr>
        <w:top w:val="none" w:sz="0" w:space="0" w:color="auto"/>
        <w:left w:val="none" w:sz="0" w:space="0" w:color="auto"/>
        <w:bottom w:val="none" w:sz="0" w:space="0" w:color="auto"/>
        <w:right w:val="none" w:sz="0" w:space="0" w:color="auto"/>
      </w:divBdr>
    </w:div>
    <w:div w:id="127424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mosreg.ru/dokumenty/gosudarstvennye-uslugi/normativnye-pravovye-akt/18-05-2017-18-40-04-federalnyy-zakon-ot-29-12-2012-273-fz-ob-obrazova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zakon.ru/laws/federalnyy-zakon-ot-03.05.2012-n-46-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D5C80-7FC4-467E-A7A9-5687A5C54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25707</Words>
  <Characters>146532</Characters>
  <Application>Microsoft Office Word</Application>
  <DocSecurity>0</DocSecurity>
  <Lines>1221</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Наталия Зорина</cp:lastModifiedBy>
  <cp:revision>4</cp:revision>
  <cp:lastPrinted>2019-06-03T20:17:00Z</cp:lastPrinted>
  <dcterms:created xsi:type="dcterms:W3CDTF">2019-06-03T20:33:00Z</dcterms:created>
  <dcterms:modified xsi:type="dcterms:W3CDTF">2019-06-04T19:14:00Z</dcterms:modified>
</cp:coreProperties>
</file>