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28FD2C9" w14:textId="77777777" w:rsidR="00995AF7" w:rsidRPr="000A7D91" w:rsidRDefault="00995AF7" w:rsidP="00995AF7">
      <w:pPr>
        <w:tabs>
          <w:tab w:val="left" w:pos="3828"/>
        </w:tabs>
        <w:jc w:val="both"/>
        <w:rPr>
          <w:rFonts w:cs="Arial"/>
          <w:sz w:val="24"/>
          <w:szCs w:val="24"/>
          <w:lang w:val="en-US"/>
        </w:rPr>
      </w:pPr>
      <w:r w:rsidRPr="000833BC">
        <w:rPr>
          <w:rFonts w:cs="Arial"/>
          <w:noProof/>
          <w:sz w:val="24"/>
          <w:szCs w:val="24"/>
        </w:rPr>
        <w:drawing>
          <wp:anchor distT="0" distB="0" distL="114300" distR="114300" simplePos="0" relativeHeight="251654656" behindDoc="1" locked="0" layoutInCell="1" allowOverlap="1" wp14:anchorId="62E64666" wp14:editId="1EAEFF8E">
            <wp:simplePos x="0" y="0"/>
            <wp:positionH relativeFrom="margin">
              <wp:posOffset>2661920</wp:posOffset>
            </wp:positionH>
            <wp:positionV relativeFrom="paragraph">
              <wp:posOffset>-373380</wp:posOffset>
            </wp:positionV>
            <wp:extent cx="681990" cy="819150"/>
            <wp:effectExtent l="19050" t="0" r="3810" b="0"/>
            <wp:wrapThrough wrapText="bothSides">
              <wp:wrapPolygon edited="0">
                <wp:start x="6034" y="0"/>
                <wp:lineTo x="1207" y="2009"/>
                <wp:lineTo x="-603" y="4019"/>
                <wp:lineTo x="-603" y="18586"/>
                <wp:lineTo x="3017" y="21098"/>
                <wp:lineTo x="6637" y="21098"/>
                <wp:lineTo x="14480" y="21098"/>
                <wp:lineTo x="18101" y="21098"/>
                <wp:lineTo x="21721" y="18586"/>
                <wp:lineTo x="21721" y="4019"/>
                <wp:lineTo x="19911" y="2009"/>
                <wp:lineTo x="15687" y="0"/>
                <wp:lineTo x="6034" y="0"/>
              </wp:wrapPolygon>
            </wp:wrapThrough>
            <wp:docPr id="1" name="Рисунок 24"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6"/>
                    <pic:cNvPicPr>
                      <a:picLocks noChangeAspect="1" noChangeArrowheads="1"/>
                    </pic:cNvPicPr>
                  </pic:nvPicPr>
                  <pic:blipFill>
                    <a:blip r:embed="rId9">
                      <a:clrChange>
                        <a:clrFrom>
                          <a:srgbClr val="FFFFFF"/>
                        </a:clrFrom>
                        <a:clrTo>
                          <a:srgbClr val="FFFFFF">
                            <a:alpha val="0"/>
                          </a:srgbClr>
                        </a:clrTo>
                      </a:clrChange>
                      <a:lum bright="-96000" contrast="-12000"/>
                    </a:blip>
                    <a:srcRect/>
                    <a:stretch>
                      <a:fillRect/>
                    </a:stretch>
                  </pic:blipFill>
                  <pic:spPr bwMode="auto">
                    <a:xfrm>
                      <a:off x="0" y="0"/>
                      <a:ext cx="681990" cy="819150"/>
                    </a:xfrm>
                    <a:prstGeom prst="rect">
                      <a:avLst/>
                    </a:prstGeom>
                    <a:noFill/>
                    <a:ln w="9525">
                      <a:noFill/>
                      <a:miter lim="800000"/>
                      <a:headEnd/>
                      <a:tailEnd/>
                    </a:ln>
                  </pic:spPr>
                </pic:pic>
              </a:graphicData>
            </a:graphic>
          </wp:anchor>
        </w:drawing>
      </w:r>
    </w:p>
    <w:p w14:paraId="229652AC" w14:textId="77777777" w:rsidR="00995AF7" w:rsidRPr="000A7D91" w:rsidRDefault="00995AF7" w:rsidP="00995AF7">
      <w:pPr>
        <w:tabs>
          <w:tab w:val="left" w:pos="3828"/>
        </w:tabs>
        <w:jc w:val="center"/>
        <w:rPr>
          <w:rFonts w:cs="Arial"/>
          <w:sz w:val="24"/>
          <w:szCs w:val="24"/>
          <w:lang w:val="en-US"/>
        </w:rPr>
      </w:pPr>
    </w:p>
    <w:p w14:paraId="7BEE484D" w14:textId="77777777" w:rsidR="00995AF7" w:rsidRPr="000A7D91" w:rsidRDefault="00995AF7" w:rsidP="00995AF7">
      <w:pPr>
        <w:tabs>
          <w:tab w:val="left" w:pos="3828"/>
        </w:tabs>
        <w:jc w:val="both"/>
        <w:rPr>
          <w:rFonts w:ascii="Arial" w:hAnsi="Arial" w:cs="Arial"/>
          <w:b/>
          <w:sz w:val="28"/>
          <w:szCs w:val="28"/>
        </w:rPr>
      </w:pPr>
    </w:p>
    <w:p w14:paraId="7F58BE89" w14:textId="77777777" w:rsidR="00995AF7" w:rsidRPr="000A7D91" w:rsidRDefault="00995AF7" w:rsidP="00995AF7">
      <w:pPr>
        <w:tabs>
          <w:tab w:val="left" w:pos="3828"/>
        </w:tabs>
        <w:jc w:val="center"/>
        <w:rPr>
          <w:rFonts w:eastAsia="Arial" w:cs="Arial"/>
          <w:b/>
          <w:sz w:val="40"/>
          <w:szCs w:val="40"/>
          <w:lang w:eastAsia="en-US"/>
        </w:rPr>
      </w:pPr>
      <w:r w:rsidRPr="000A7D91">
        <w:rPr>
          <w:rFonts w:eastAsia="Arial" w:cs="Arial"/>
          <w:b/>
          <w:sz w:val="40"/>
          <w:szCs w:val="40"/>
          <w:lang w:eastAsia="en-US"/>
        </w:rPr>
        <w:t>Муниципальное автономное учреждение</w:t>
      </w:r>
    </w:p>
    <w:p w14:paraId="0A9284AF" w14:textId="77777777" w:rsidR="00995AF7" w:rsidRPr="000A7D91" w:rsidRDefault="00995AF7" w:rsidP="00995AF7">
      <w:pPr>
        <w:tabs>
          <w:tab w:val="left" w:pos="3828"/>
        </w:tabs>
        <w:jc w:val="center"/>
        <w:rPr>
          <w:rFonts w:eastAsia="Arial" w:cs="Arial"/>
          <w:b/>
          <w:sz w:val="40"/>
          <w:szCs w:val="40"/>
          <w:lang w:eastAsia="en-US"/>
        </w:rPr>
      </w:pPr>
      <w:r w:rsidRPr="000A7D91">
        <w:rPr>
          <w:rFonts w:eastAsia="Arial" w:cs="Arial"/>
          <w:b/>
          <w:sz w:val="40"/>
          <w:szCs w:val="40"/>
          <w:lang w:eastAsia="en-US"/>
        </w:rPr>
        <w:t xml:space="preserve"> дополнительного образования </w:t>
      </w:r>
    </w:p>
    <w:p w14:paraId="31F8EB3E" w14:textId="77777777" w:rsidR="00995AF7" w:rsidRPr="000A7D91" w:rsidRDefault="00995AF7" w:rsidP="00995AF7">
      <w:pPr>
        <w:tabs>
          <w:tab w:val="left" w:pos="3828"/>
        </w:tabs>
        <w:jc w:val="center"/>
        <w:rPr>
          <w:rFonts w:eastAsia="Arial" w:cs="Arial"/>
          <w:b/>
          <w:sz w:val="40"/>
          <w:szCs w:val="40"/>
          <w:lang w:eastAsia="en-US"/>
        </w:rPr>
      </w:pPr>
      <w:r w:rsidRPr="000A7D91">
        <w:rPr>
          <w:rFonts w:eastAsia="Arial" w:cs="Arial"/>
          <w:b/>
          <w:sz w:val="40"/>
          <w:szCs w:val="40"/>
          <w:lang w:eastAsia="en-US"/>
        </w:rPr>
        <w:t>«Дом детского творчества» г.</w:t>
      </w:r>
      <w:r w:rsidRPr="000A7D91">
        <w:rPr>
          <w:rFonts w:eastAsia="Arial" w:cs="Arial"/>
          <w:b/>
          <w:sz w:val="40"/>
          <w:szCs w:val="40"/>
          <w:lang w:val="en-US" w:eastAsia="en-US"/>
        </w:rPr>
        <w:t> </w:t>
      </w:r>
      <w:r w:rsidRPr="000A7D91">
        <w:rPr>
          <w:rFonts w:eastAsia="Arial" w:cs="Arial"/>
          <w:b/>
          <w:sz w:val="40"/>
          <w:szCs w:val="40"/>
          <w:lang w:eastAsia="en-US"/>
        </w:rPr>
        <w:t>Тобольска</w:t>
      </w:r>
    </w:p>
    <w:p w14:paraId="35656FCF" w14:textId="77777777" w:rsidR="00995AF7" w:rsidRPr="000A7D91" w:rsidRDefault="009C0021" w:rsidP="00995AF7">
      <w:pPr>
        <w:tabs>
          <w:tab w:val="left" w:pos="3828"/>
        </w:tabs>
        <w:jc w:val="both"/>
        <w:rPr>
          <w:rFonts w:eastAsia="Arial" w:cs="Arial"/>
          <w:sz w:val="18"/>
          <w:lang w:eastAsia="en-US"/>
        </w:rPr>
      </w:pPr>
      <w:r>
        <w:rPr>
          <w:noProof/>
        </w:rPr>
        <mc:AlternateContent>
          <mc:Choice Requires="wps">
            <w:drawing>
              <wp:anchor distT="4294967295" distB="4294967295" distL="114300" distR="114300" simplePos="0" relativeHeight="251652608" behindDoc="0" locked="0" layoutInCell="0" allowOverlap="1" wp14:anchorId="04616DB2" wp14:editId="3A8EA482">
                <wp:simplePos x="0" y="0"/>
                <wp:positionH relativeFrom="column">
                  <wp:posOffset>78105</wp:posOffset>
                </wp:positionH>
                <wp:positionV relativeFrom="paragraph">
                  <wp:posOffset>45084</wp:posOffset>
                </wp:positionV>
                <wp:extent cx="6136640" cy="0"/>
                <wp:effectExtent l="0" t="19050" r="16510" b="3810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36640" cy="0"/>
                        </a:xfrm>
                        <a:prstGeom prst="line">
                          <a:avLst/>
                        </a:prstGeom>
                        <a:noFill/>
                        <a:ln w="6350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64A194C5" id="Прямая соединительная линия 23" o:spid="_x0000_s1026" style="position:absolute;z-index:251652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15pt,3.55pt" to="489.3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" o:allowincell="f" strokeweight="5pt">
                <v:stroke linestyle="thinThick"/>
              </v:line>
            </w:pict>
          </mc:Fallback>
        </mc:AlternateContent>
      </w:r>
    </w:p>
    <w:p w14:paraId="28588E74" w14:textId="77777777" w:rsidR="00883A77" w:rsidRPr="00883A77" w:rsidRDefault="00883A77" w:rsidP="00883A77">
      <w:pPr>
        <w:tabs>
          <w:tab w:val="left" w:pos="3828"/>
        </w:tabs>
        <w:jc w:val="center"/>
        <w:rPr>
          <w:rFonts w:eastAsia="Arial" w:cs="Arial"/>
          <w:sz w:val="16"/>
          <w:szCs w:val="16"/>
          <w:lang w:eastAsia="en-US"/>
        </w:rPr>
      </w:pPr>
      <w:r w:rsidRPr="00883A77">
        <w:rPr>
          <w:rFonts w:eastAsia="Arial" w:cs="Arial"/>
          <w:sz w:val="16"/>
          <w:szCs w:val="16"/>
          <w:lang w:eastAsia="en-US"/>
        </w:rPr>
        <w:t>8 микрорайон, 40а, г. Тобольск, Тюменская область, 626150 тел.: 8(3456)27-77-87</w:t>
      </w:r>
    </w:p>
    <w:p w14:paraId="685DB20F" w14:textId="77777777" w:rsidR="00883A77" w:rsidRPr="00883A77" w:rsidRDefault="00883A77" w:rsidP="00883A77">
      <w:pPr>
        <w:tabs>
          <w:tab w:val="left" w:pos="3828"/>
        </w:tabs>
        <w:jc w:val="center"/>
        <w:rPr>
          <w:rFonts w:eastAsia="Arial" w:cs="Arial"/>
          <w:sz w:val="16"/>
          <w:szCs w:val="16"/>
          <w:lang w:val="en-US" w:eastAsia="en-US"/>
        </w:rPr>
      </w:pPr>
      <w:r w:rsidRPr="00883A77">
        <w:rPr>
          <w:rFonts w:eastAsia="Arial" w:cs="Arial"/>
          <w:sz w:val="16"/>
          <w:szCs w:val="16"/>
          <w:lang w:val="en-US" w:eastAsia="en-US"/>
        </w:rPr>
        <w:t xml:space="preserve">E-mail: </w:t>
      </w:r>
      <w:hyperlink r:id="rId10" w:history="1">
        <w:r w:rsidRPr="00883A77">
          <w:rPr>
            <w:rFonts w:eastAsia="Arial" w:cs="Arial"/>
            <w:color w:val="0000FF"/>
            <w:sz w:val="16"/>
            <w:u w:val="single"/>
            <w:lang w:val="en-US" w:eastAsia="en-US"/>
          </w:rPr>
          <w:t>ddt_tobolsk@mail.ru</w:t>
        </w:r>
      </w:hyperlink>
      <w:r w:rsidRPr="00883A77">
        <w:rPr>
          <w:rFonts w:eastAsia="Arial" w:cs="Arial"/>
          <w:sz w:val="16"/>
          <w:szCs w:val="16"/>
          <w:lang w:val="en-US" w:eastAsia="en-US"/>
        </w:rPr>
        <w:t xml:space="preserve">, </w:t>
      </w:r>
      <w:proofErr w:type="spellStart"/>
      <w:r w:rsidRPr="00883A77">
        <w:rPr>
          <w:rFonts w:eastAsia="Arial" w:cs="Arial"/>
          <w:sz w:val="16"/>
          <w:szCs w:val="16"/>
          <w:lang w:val="en-US" w:eastAsia="en-US"/>
        </w:rPr>
        <w:t>сайт</w:t>
      </w:r>
      <w:proofErr w:type="spellEnd"/>
      <w:r w:rsidRPr="00883A77">
        <w:rPr>
          <w:rFonts w:eastAsia="Arial" w:cs="Arial"/>
          <w:sz w:val="16"/>
          <w:szCs w:val="16"/>
          <w:lang w:val="en-US" w:eastAsia="en-US"/>
        </w:rPr>
        <w:t xml:space="preserve">: </w:t>
      </w:r>
      <w:hyperlink r:id="rId11" w:history="1">
        <w:r w:rsidRPr="00883A77">
          <w:rPr>
            <w:rFonts w:eastAsia="Arial" w:cs="Arial"/>
            <w:color w:val="0000FF"/>
            <w:sz w:val="16"/>
            <w:u w:val="single"/>
            <w:lang w:val="en-US" w:eastAsia="en-US"/>
          </w:rPr>
          <w:t>www.ddttob.ru</w:t>
        </w:r>
      </w:hyperlink>
    </w:p>
    <w:p w14:paraId="74A2AF7E" w14:textId="77777777" w:rsidR="00995AF7" w:rsidRPr="00A249A2" w:rsidRDefault="00995AF7" w:rsidP="00995AF7">
      <w:pPr>
        <w:tabs>
          <w:tab w:val="left" w:pos="3828"/>
        </w:tabs>
        <w:jc w:val="center"/>
        <w:rPr>
          <w:rFonts w:cs="Arial"/>
          <w:sz w:val="24"/>
          <w:szCs w:val="24"/>
          <w:lang w:val="en-US"/>
        </w:rPr>
      </w:pPr>
    </w:p>
    <w:p w14:paraId="00764E30" w14:textId="77777777" w:rsidR="00066838" w:rsidRPr="00A249A2" w:rsidRDefault="00066838" w:rsidP="00995AF7">
      <w:pPr>
        <w:tabs>
          <w:tab w:val="left" w:pos="3828"/>
        </w:tabs>
        <w:jc w:val="center"/>
        <w:rPr>
          <w:rFonts w:cs="Arial"/>
          <w:sz w:val="24"/>
          <w:szCs w:val="24"/>
          <w:lang w:val="en-US"/>
        </w:rPr>
      </w:pPr>
    </w:p>
    <w:p w14:paraId="78E15DC8" w14:textId="31F78A02" w:rsidR="00066838" w:rsidRPr="00066838" w:rsidRDefault="00066838" w:rsidP="00066838">
      <w:pPr>
        <w:tabs>
          <w:tab w:val="left" w:pos="3828"/>
        </w:tabs>
        <w:ind w:left="-108"/>
        <w:jc w:val="center"/>
        <w:rPr>
          <w:rFonts w:eastAsia="Arial" w:cs="Arial"/>
          <w:sz w:val="24"/>
          <w:szCs w:val="24"/>
        </w:rPr>
      </w:pPr>
      <w:r w:rsidRPr="00A249A2">
        <w:rPr>
          <w:rFonts w:eastAsia="Arial" w:cs="Arial"/>
          <w:sz w:val="24"/>
          <w:szCs w:val="24"/>
          <w:lang w:val="en-US"/>
        </w:rPr>
        <w:t xml:space="preserve">                                                    </w:t>
      </w:r>
      <w:r w:rsidRPr="00066838">
        <w:rPr>
          <w:rFonts w:eastAsia="Arial" w:cs="Arial"/>
          <w:sz w:val="24"/>
          <w:szCs w:val="24"/>
        </w:rPr>
        <w:t>«Утверждаю»</w:t>
      </w:r>
    </w:p>
    <w:p w14:paraId="78D7AB3A" w14:textId="77777777" w:rsidR="00066838" w:rsidRPr="00066838" w:rsidRDefault="00066838" w:rsidP="00066838">
      <w:pPr>
        <w:tabs>
          <w:tab w:val="left" w:pos="3828"/>
        </w:tabs>
        <w:ind w:left="-108"/>
        <w:jc w:val="right"/>
        <w:rPr>
          <w:rFonts w:eastAsia="Arial" w:cs="Arial"/>
          <w:sz w:val="24"/>
          <w:szCs w:val="24"/>
        </w:rPr>
      </w:pPr>
      <w:r w:rsidRPr="00066838">
        <w:rPr>
          <w:rFonts w:eastAsia="Arial" w:cs="Arial"/>
          <w:sz w:val="24"/>
          <w:szCs w:val="24"/>
        </w:rPr>
        <w:t>Директор МАУ ДО ДДТ г. Тобольска</w:t>
      </w:r>
    </w:p>
    <w:p w14:paraId="04D0CDBB" w14:textId="77777777" w:rsidR="00066838" w:rsidRPr="00066838" w:rsidRDefault="00066838" w:rsidP="00066838">
      <w:pPr>
        <w:tabs>
          <w:tab w:val="left" w:pos="3828"/>
        </w:tabs>
        <w:ind w:left="-108"/>
        <w:jc w:val="right"/>
        <w:rPr>
          <w:rFonts w:eastAsia="Arial" w:cs="Arial"/>
          <w:sz w:val="24"/>
          <w:szCs w:val="24"/>
        </w:rPr>
      </w:pPr>
      <w:r w:rsidRPr="00066838">
        <w:rPr>
          <w:rFonts w:eastAsia="Arial" w:cs="Arial"/>
          <w:sz w:val="24"/>
          <w:szCs w:val="24"/>
        </w:rPr>
        <w:t>П.</w:t>
      </w:r>
      <w:r w:rsidRPr="00066838">
        <w:rPr>
          <w:rFonts w:eastAsia="Arial" w:cs="Arial"/>
          <w:sz w:val="24"/>
          <w:szCs w:val="24"/>
          <w:lang w:val="en-US"/>
        </w:rPr>
        <w:t> </w:t>
      </w:r>
      <w:r w:rsidRPr="00066838">
        <w:rPr>
          <w:rFonts w:eastAsia="Arial" w:cs="Arial"/>
          <w:sz w:val="24"/>
          <w:szCs w:val="24"/>
        </w:rPr>
        <w:t>В.</w:t>
      </w:r>
      <w:r w:rsidRPr="00066838">
        <w:rPr>
          <w:rFonts w:eastAsia="Arial" w:cs="Arial"/>
          <w:sz w:val="24"/>
          <w:szCs w:val="24"/>
          <w:lang w:val="en-US"/>
        </w:rPr>
        <w:t> </w:t>
      </w:r>
      <w:r w:rsidRPr="00066838">
        <w:rPr>
          <w:rFonts w:eastAsia="Arial" w:cs="Arial"/>
          <w:sz w:val="24"/>
          <w:szCs w:val="24"/>
        </w:rPr>
        <w:t>Малкин ____________________</w:t>
      </w:r>
    </w:p>
    <w:p w14:paraId="7E6DC1CF" w14:textId="59712393" w:rsidR="00995AF7" w:rsidRPr="00066838" w:rsidRDefault="00066838" w:rsidP="00066838">
      <w:pPr>
        <w:tabs>
          <w:tab w:val="left" w:pos="3828"/>
        </w:tabs>
        <w:jc w:val="right"/>
        <w:rPr>
          <w:rFonts w:cs="Arial"/>
          <w:sz w:val="24"/>
          <w:szCs w:val="24"/>
        </w:rPr>
      </w:pPr>
      <w:r w:rsidRPr="00066838">
        <w:rPr>
          <w:rFonts w:eastAsia="Arial" w:cs="Arial"/>
          <w:sz w:val="24"/>
          <w:szCs w:val="24"/>
        </w:rPr>
        <w:t>«____» _________________ 2020 года</w:t>
      </w:r>
    </w:p>
    <w:p w14:paraId="53B129F8" w14:textId="77777777" w:rsidR="00995AF7" w:rsidRPr="000A7D91" w:rsidRDefault="00995AF7" w:rsidP="00995AF7">
      <w:pPr>
        <w:tabs>
          <w:tab w:val="left" w:pos="3828"/>
        </w:tabs>
        <w:rPr>
          <w:rFonts w:cs="Arial"/>
          <w:b/>
          <w:sz w:val="24"/>
          <w:szCs w:val="24"/>
        </w:rPr>
      </w:pPr>
    </w:p>
    <w:p w14:paraId="4EA3EE07" w14:textId="77777777" w:rsidR="00995AF7" w:rsidRDefault="00995AF7" w:rsidP="00995AF7">
      <w:pPr>
        <w:tabs>
          <w:tab w:val="left" w:pos="3828"/>
        </w:tabs>
        <w:rPr>
          <w:rFonts w:cs="Arial"/>
          <w:b/>
          <w:sz w:val="24"/>
          <w:szCs w:val="24"/>
        </w:rPr>
      </w:pPr>
    </w:p>
    <w:p w14:paraId="5EBAC2EA" w14:textId="77777777" w:rsidR="00883A77" w:rsidRDefault="00883A77" w:rsidP="00995AF7">
      <w:pPr>
        <w:tabs>
          <w:tab w:val="left" w:pos="3828"/>
        </w:tabs>
        <w:rPr>
          <w:rFonts w:cs="Arial"/>
          <w:b/>
          <w:sz w:val="24"/>
          <w:szCs w:val="24"/>
        </w:rPr>
      </w:pPr>
    </w:p>
    <w:p w14:paraId="7044864B" w14:textId="77777777" w:rsidR="005D62CD" w:rsidRDefault="005D62CD" w:rsidP="00995AF7">
      <w:pPr>
        <w:tabs>
          <w:tab w:val="left" w:pos="3828"/>
        </w:tabs>
        <w:rPr>
          <w:rFonts w:cs="Arial"/>
          <w:b/>
          <w:sz w:val="24"/>
          <w:szCs w:val="24"/>
        </w:rPr>
      </w:pPr>
    </w:p>
    <w:p w14:paraId="5F69F8F5" w14:textId="77777777" w:rsidR="005D62CD" w:rsidRPr="000A7D91" w:rsidRDefault="005D62CD" w:rsidP="00995AF7">
      <w:pPr>
        <w:tabs>
          <w:tab w:val="left" w:pos="3828"/>
        </w:tabs>
        <w:rPr>
          <w:rFonts w:cs="Arial"/>
          <w:b/>
          <w:sz w:val="24"/>
          <w:szCs w:val="24"/>
        </w:rPr>
      </w:pPr>
    </w:p>
    <w:p w14:paraId="01EF61B5" w14:textId="77777777" w:rsidR="00995AF7" w:rsidRDefault="00995AF7" w:rsidP="00995AF7">
      <w:pPr>
        <w:jc w:val="center"/>
        <w:rPr>
          <w:rFonts w:cs="Arial"/>
          <w:b/>
          <w:sz w:val="24"/>
          <w:szCs w:val="24"/>
        </w:rPr>
      </w:pPr>
    </w:p>
    <w:p w14:paraId="57840417" w14:textId="77777777" w:rsidR="00995AF7" w:rsidRPr="000A7D91" w:rsidRDefault="00995AF7" w:rsidP="00995AF7">
      <w:pPr>
        <w:jc w:val="center"/>
        <w:rPr>
          <w:rFonts w:cs="Arial"/>
          <w:b/>
          <w:sz w:val="24"/>
          <w:szCs w:val="24"/>
        </w:rPr>
      </w:pPr>
      <w:r w:rsidRPr="000A7D91">
        <w:rPr>
          <w:rFonts w:cs="Arial"/>
          <w:b/>
          <w:sz w:val="24"/>
          <w:szCs w:val="24"/>
        </w:rPr>
        <w:t>Дополнительная общеобразовательная общеразвивающая программа</w:t>
      </w:r>
    </w:p>
    <w:p w14:paraId="7E9DCE0E" w14:textId="77777777" w:rsidR="00995AF7" w:rsidRPr="000A7D91" w:rsidRDefault="00995AF7" w:rsidP="00995AF7">
      <w:pPr>
        <w:jc w:val="center"/>
        <w:rPr>
          <w:rFonts w:cs="Arial"/>
          <w:b/>
          <w:sz w:val="24"/>
          <w:szCs w:val="24"/>
        </w:rPr>
      </w:pPr>
      <w:r>
        <w:rPr>
          <w:rFonts w:cs="Arial"/>
          <w:b/>
          <w:sz w:val="24"/>
          <w:szCs w:val="24"/>
        </w:rPr>
        <w:t>технической</w:t>
      </w:r>
      <w:r w:rsidRPr="000A7D91">
        <w:rPr>
          <w:rFonts w:cs="Arial"/>
          <w:b/>
          <w:sz w:val="24"/>
          <w:szCs w:val="24"/>
        </w:rPr>
        <w:t xml:space="preserve"> направленности</w:t>
      </w:r>
    </w:p>
    <w:p w14:paraId="06F6EEEB" w14:textId="77777777" w:rsidR="00995AF7" w:rsidRPr="00883A77" w:rsidRDefault="00995AF7" w:rsidP="00995AF7">
      <w:pPr>
        <w:jc w:val="center"/>
        <w:rPr>
          <w:b/>
          <w:sz w:val="24"/>
          <w:szCs w:val="28"/>
        </w:rPr>
      </w:pPr>
      <w:r w:rsidRPr="00883A77">
        <w:rPr>
          <w:b/>
          <w:sz w:val="24"/>
          <w:szCs w:val="28"/>
        </w:rPr>
        <w:t>«</w:t>
      </w:r>
      <w:r w:rsidR="00F307D0" w:rsidRPr="00883A77">
        <w:rPr>
          <w:b/>
          <w:sz w:val="24"/>
          <w:szCs w:val="28"/>
        </w:rPr>
        <w:t>Квантоматематика</w:t>
      </w:r>
      <w:r w:rsidRPr="00883A77">
        <w:rPr>
          <w:b/>
          <w:sz w:val="24"/>
          <w:szCs w:val="28"/>
        </w:rPr>
        <w:t xml:space="preserve">» </w:t>
      </w:r>
    </w:p>
    <w:p w14:paraId="4A385C5A" w14:textId="77777777" w:rsidR="00995AF7" w:rsidRPr="000A7D91" w:rsidRDefault="00995AF7" w:rsidP="00995AF7">
      <w:pPr>
        <w:tabs>
          <w:tab w:val="left" w:pos="3828"/>
        </w:tabs>
        <w:jc w:val="center"/>
        <w:rPr>
          <w:rFonts w:cs="Arial"/>
          <w:sz w:val="24"/>
          <w:szCs w:val="24"/>
        </w:rPr>
      </w:pPr>
    </w:p>
    <w:p w14:paraId="6F3BBE43" w14:textId="77777777" w:rsidR="00995AF7" w:rsidRPr="000A7D91" w:rsidRDefault="00995AF7" w:rsidP="00995AF7">
      <w:pPr>
        <w:tabs>
          <w:tab w:val="left" w:pos="3828"/>
        </w:tabs>
        <w:jc w:val="center"/>
        <w:rPr>
          <w:rFonts w:cs="Arial"/>
          <w:sz w:val="24"/>
          <w:szCs w:val="24"/>
        </w:rPr>
      </w:pPr>
    </w:p>
    <w:p w14:paraId="61FEFAD0" w14:textId="1AA678EB" w:rsidR="00995AF7" w:rsidRPr="000A7D91" w:rsidRDefault="00995AF7" w:rsidP="00995AF7">
      <w:pPr>
        <w:tabs>
          <w:tab w:val="left" w:pos="3828"/>
        </w:tabs>
        <w:jc w:val="center"/>
        <w:rPr>
          <w:rFonts w:cs="Arial"/>
          <w:sz w:val="24"/>
          <w:szCs w:val="24"/>
        </w:rPr>
      </w:pPr>
      <w:r w:rsidRPr="000A7D91">
        <w:rPr>
          <w:rFonts w:cs="Arial"/>
          <w:sz w:val="24"/>
          <w:szCs w:val="24"/>
        </w:rPr>
        <w:t xml:space="preserve">Возраст обучающихся: </w:t>
      </w:r>
      <w:r w:rsidR="0098553C">
        <w:rPr>
          <w:rFonts w:cs="Arial"/>
          <w:sz w:val="24"/>
          <w:szCs w:val="24"/>
        </w:rPr>
        <w:t xml:space="preserve">11 </w:t>
      </w:r>
      <w:r w:rsidRPr="000A7D91">
        <w:rPr>
          <w:rFonts w:cs="Arial"/>
          <w:sz w:val="24"/>
          <w:szCs w:val="24"/>
        </w:rPr>
        <w:t>– 1</w:t>
      </w:r>
      <w:r w:rsidR="00671572">
        <w:rPr>
          <w:rFonts w:cs="Arial"/>
          <w:sz w:val="24"/>
          <w:szCs w:val="24"/>
        </w:rPr>
        <w:t>5</w:t>
      </w:r>
      <w:r w:rsidRPr="000A7D91">
        <w:rPr>
          <w:rFonts w:cs="Arial"/>
          <w:sz w:val="24"/>
          <w:szCs w:val="24"/>
        </w:rPr>
        <w:t xml:space="preserve"> лет</w:t>
      </w:r>
      <w:r w:rsidR="00883A77">
        <w:rPr>
          <w:rFonts w:cs="Arial"/>
          <w:sz w:val="24"/>
          <w:szCs w:val="24"/>
        </w:rPr>
        <w:t>.</w:t>
      </w:r>
    </w:p>
    <w:p w14:paraId="0DE8DBC0" w14:textId="7F799700" w:rsidR="00995AF7" w:rsidRDefault="00995AF7" w:rsidP="00995AF7">
      <w:pPr>
        <w:tabs>
          <w:tab w:val="left" w:pos="3828"/>
        </w:tabs>
        <w:jc w:val="center"/>
        <w:rPr>
          <w:rFonts w:cs="Arial"/>
          <w:sz w:val="24"/>
          <w:szCs w:val="24"/>
        </w:rPr>
      </w:pPr>
      <w:r w:rsidRPr="000A7D91">
        <w:rPr>
          <w:rFonts w:cs="Arial"/>
          <w:sz w:val="24"/>
          <w:szCs w:val="24"/>
        </w:rPr>
        <w:t xml:space="preserve">Нормативный срок освоения программы: </w:t>
      </w:r>
      <w:r w:rsidR="0098553C">
        <w:rPr>
          <w:rFonts w:cs="Arial"/>
          <w:sz w:val="24"/>
          <w:szCs w:val="24"/>
        </w:rPr>
        <w:t>1 год</w:t>
      </w:r>
      <w:r w:rsidR="00883A77">
        <w:rPr>
          <w:rFonts w:cs="Arial"/>
          <w:sz w:val="24"/>
          <w:szCs w:val="24"/>
        </w:rPr>
        <w:t>.</w:t>
      </w:r>
    </w:p>
    <w:p w14:paraId="7EAB9D36" w14:textId="76A2CDB6" w:rsidR="00ED78C2" w:rsidRDefault="00ED78C2" w:rsidP="00ED78C2">
      <w:pPr>
        <w:tabs>
          <w:tab w:val="left" w:pos="3828"/>
        </w:tabs>
        <w:jc w:val="center"/>
        <w:rPr>
          <w:rFonts w:cs="Arial"/>
          <w:sz w:val="24"/>
          <w:szCs w:val="24"/>
        </w:rPr>
      </w:pPr>
      <w:r>
        <w:rPr>
          <w:rFonts w:cs="Arial"/>
          <w:sz w:val="24"/>
          <w:szCs w:val="24"/>
        </w:rPr>
        <w:t>Форма обучения: очная с использованием дистанционных образовательных технологий</w:t>
      </w:r>
      <w:r w:rsidR="00883A77">
        <w:rPr>
          <w:rFonts w:cs="Arial"/>
          <w:sz w:val="24"/>
          <w:szCs w:val="24"/>
        </w:rPr>
        <w:t>.</w:t>
      </w:r>
    </w:p>
    <w:p w14:paraId="39431497" w14:textId="77777777" w:rsidR="00995AF7" w:rsidRPr="00026DD8" w:rsidRDefault="00995AF7" w:rsidP="00644DC3">
      <w:pPr>
        <w:tabs>
          <w:tab w:val="left" w:pos="3828"/>
        </w:tabs>
        <w:rPr>
          <w:rFonts w:cs="Arial"/>
          <w:sz w:val="24"/>
          <w:szCs w:val="24"/>
        </w:rPr>
      </w:pPr>
    </w:p>
    <w:p w14:paraId="5D79B567" w14:textId="77777777" w:rsidR="00995AF7" w:rsidRPr="000A7D91" w:rsidRDefault="00995AF7" w:rsidP="00995AF7">
      <w:pPr>
        <w:tabs>
          <w:tab w:val="left" w:pos="3828"/>
        </w:tabs>
        <w:ind w:firstLine="4961"/>
        <w:jc w:val="both"/>
        <w:rPr>
          <w:rFonts w:cs="Arial"/>
          <w:sz w:val="24"/>
          <w:szCs w:val="24"/>
        </w:rPr>
      </w:pPr>
      <w:r w:rsidRPr="000A7D91">
        <w:rPr>
          <w:rFonts w:cs="Arial"/>
          <w:sz w:val="24"/>
          <w:szCs w:val="24"/>
        </w:rPr>
        <w:t xml:space="preserve">                                                                                       </w:t>
      </w:r>
    </w:p>
    <w:p w14:paraId="47700D39" w14:textId="77777777" w:rsidR="00883A77" w:rsidRDefault="00883A77" w:rsidP="00644DC3">
      <w:pPr>
        <w:tabs>
          <w:tab w:val="left" w:pos="3828"/>
        </w:tabs>
        <w:ind w:left="5812"/>
        <w:jc w:val="both"/>
        <w:rPr>
          <w:rFonts w:cs="Arial"/>
          <w:sz w:val="24"/>
          <w:szCs w:val="24"/>
        </w:rPr>
      </w:pPr>
    </w:p>
    <w:p w14:paraId="30B8148E" w14:textId="77777777" w:rsidR="00883A77" w:rsidRDefault="00883A77" w:rsidP="00644DC3">
      <w:pPr>
        <w:tabs>
          <w:tab w:val="left" w:pos="3828"/>
        </w:tabs>
        <w:ind w:left="5812"/>
        <w:jc w:val="both"/>
        <w:rPr>
          <w:rFonts w:cs="Arial"/>
          <w:sz w:val="24"/>
          <w:szCs w:val="24"/>
        </w:rPr>
      </w:pPr>
    </w:p>
    <w:p w14:paraId="32482BEF" w14:textId="271A4B68" w:rsidR="00995AF7" w:rsidRPr="00026DD8" w:rsidRDefault="00644DC3" w:rsidP="00644DC3">
      <w:pPr>
        <w:tabs>
          <w:tab w:val="left" w:pos="3828"/>
        </w:tabs>
        <w:ind w:left="5812"/>
        <w:jc w:val="both"/>
        <w:rPr>
          <w:rFonts w:cs="Arial"/>
          <w:sz w:val="24"/>
          <w:szCs w:val="24"/>
        </w:rPr>
      </w:pPr>
      <w:r>
        <w:rPr>
          <w:rFonts w:cs="Arial"/>
          <w:sz w:val="24"/>
          <w:szCs w:val="24"/>
        </w:rPr>
        <w:t xml:space="preserve">              </w:t>
      </w:r>
    </w:p>
    <w:p w14:paraId="15CA4A44" w14:textId="77777777" w:rsidR="00995AF7" w:rsidRPr="000A7D91" w:rsidRDefault="00A6208D" w:rsidP="00C01D67">
      <w:pPr>
        <w:tabs>
          <w:tab w:val="left" w:pos="3828"/>
          <w:tab w:val="left" w:pos="4678"/>
        </w:tabs>
        <w:ind w:left="4820"/>
        <w:jc w:val="both"/>
        <w:rPr>
          <w:rFonts w:cs="Arial"/>
          <w:sz w:val="24"/>
          <w:szCs w:val="24"/>
        </w:rPr>
      </w:pPr>
      <w:r>
        <w:rPr>
          <w:rFonts w:cs="Arial"/>
          <w:sz w:val="24"/>
          <w:szCs w:val="24"/>
        </w:rPr>
        <w:t>Составитель: Батуро Юлия Сергеевна</w:t>
      </w:r>
    </w:p>
    <w:p w14:paraId="0C8FCF66" w14:textId="77777777" w:rsidR="00995AF7" w:rsidRPr="000A7D91" w:rsidRDefault="00995AF7" w:rsidP="00C01D67">
      <w:pPr>
        <w:tabs>
          <w:tab w:val="left" w:pos="3828"/>
          <w:tab w:val="left" w:pos="4678"/>
        </w:tabs>
        <w:ind w:left="4820"/>
        <w:jc w:val="both"/>
        <w:rPr>
          <w:rFonts w:cs="Arial"/>
          <w:sz w:val="24"/>
          <w:szCs w:val="24"/>
        </w:rPr>
      </w:pPr>
      <w:r w:rsidRPr="000A7D91">
        <w:rPr>
          <w:rFonts w:cs="Arial"/>
          <w:sz w:val="24"/>
          <w:szCs w:val="24"/>
        </w:rPr>
        <w:t xml:space="preserve">педагог </w:t>
      </w:r>
      <w:r w:rsidR="00D55E03">
        <w:rPr>
          <w:rFonts w:cs="Arial"/>
          <w:sz w:val="24"/>
          <w:szCs w:val="24"/>
        </w:rPr>
        <w:t>дополнительного образования (математика)</w:t>
      </w:r>
    </w:p>
    <w:p w14:paraId="0414347B" w14:textId="77777777" w:rsidR="00995AF7" w:rsidRPr="000A7D91" w:rsidRDefault="00995AF7" w:rsidP="00C01D67">
      <w:pPr>
        <w:tabs>
          <w:tab w:val="left" w:pos="3828"/>
          <w:tab w:val="left" w:pos="4678"/>
        </w:tabs>
        <w:ind w:left="4820"/>
        <w:jc w:val="both"/>
        <w:rPr>
          <w:rFonts w:cs="Arial"/>
          <w:sz w:val="24"/>
          <w:szCs w:val="24"/>
        </w:rPr>
      </w:pPr>
      <w:r w:rsidRPr="000A7D91">
        <w:rPr>
          <w:rFonts w:cs="Arial"/>
          <w:sz w:val="24"/>
          <w:szCs w:val="24"/>
        </w:rPr>
        <w:t>МАУ ДО ДДТ г.</w:t>
      </w:r>
      <w:r w:rsidRPr="000A7D91">
        <w:rPr>
          <w:rFonts w:cs="Arial"/>
          <w:sz w:val="24"/>
          <w:szCs w:val="24"/>
          <w:lang w:val="en-US"/>
        </w:rPr>
        <w:t> </w:t>
      </w:r>
      <w:r w:rsidRPr="000A7D91">
        <w:rPr>
          <w:rFonts w:cs="Arial"/>
          <w:sz w:val="24"/>
          <w:szCs w:val="24"/>
        </w:rPr>
        <w:t xml:space="preserve">Тобольска </w:t>
      </w:r>
    </w:p>
    <w:p w14:paraId="162DFD8C" w14:textId="77777777" w:rsidR="00995AF7" w:rsidRPr="000A7D91" w:rsidRDefault="00995AF7" w:rsidP="00C01D67">
      <w:pPr>
        <w:tabs>
          <w:tab w:val="left" w:pos="3828"/>
          <w:tab w:val="left" w:pos="4678"/>
        </w:tabs>
        <w:ind w:left="4820"/>
        <w:jc w:val="both"/>
        <w:rPr>
          <w:rFonts w:cs="Arial"/>
          <w:sz w:val="24"/>
          <w:szCs w:val="24"/>
        </w:rPr>
      </w:pPr>
      <w:r w:rsidRPr="000A7D91">
        <w:rPr>
          <w:rFonts w:cs="Arial"/>
          <w:sz w:val="24"/>
          <w:szCs w:val="24"/>
        </w:rPr>
        <w:t xml:space="preserve">(СП </w:t>
      </w:r>
      <w:r>
        <w:rPr>
          <w:rFonts w:cs="Arial"/>
          <w:sz w:val="24"/>
          <w:szCs w:val="24"/>
        </w:rPr>
        <w:t xml:space="preserve">ДТ </w:t>
      </w:r>
      <w:r w:rsidRPr="000A7D91">
        <w:rPr>
          <w:rFonts w:cs="Arial"/>
          <w:sz w:val="24"/>
          <w:szCs w:val="24"/>
        </w:rPr>
        <w:t>«</w:t>
      </w:r>
      <w:r>
        <w:rPr>
          <w:rFonts w:cs="Arial"/>
          <w:sz w:val="24"/>
          <w:szCs w:val="24"/>
        </w:rPr>
        <w:t>Кванториум-Тобольск</w:t>
      </w:r>
      <w:r w:rsidRPr="000A7D91">
        <w:rPr>
          <w:rFonts w:cs="Arial"/>
          <w:sz w:val="24"/>
          <w:szCs w:val="24"/>
        </w:rPr>
        <w:t>»)</w:t>
      </w:r>
    </w:p>
    <w:p w14:paraId="167916A4" w14:textId="77777777" w:rsidR="00995AF7" w:rsidRPr="000A7D91" w:rsidRDefault="00995AF7" w:rsidP="00995AF7">
      <w:pPr>
        <w:tabs>
          <w:tab w:val="left" w:pos="3828"/>
        </w:tabs>
        <w:ind w:left="5245"/>
        <w:jc w:val="both"/>
        <w:rPr>
          <w:rFonts w:cs="Arial"/>
          <w:sz w:val="24"/>
          <w:szCs w:val="24"/>
        </w:rPr>
      </w:pPr>
    </w:p>
    <w:p w14:paraId="3E665B3C" w14:textId="77777777" w:rsidR="00995AF7" w:rsidRPr="000A7D91" w:rsidRDefault="00995AF7" w:rsidP="00995AF7">
      <w:pPr>
        <w:tabs>
          <w:tab w:val="left" w:pos="3828"/>
        </w:tabs>
        <w:ind w:left="5245"/>
        <w:jc w:val="both"/>
        <w:rPr>
          <w:rFonts w:cs="Arial"/>
          <w:sz w:val="24"/>
          <w:szCs w:val="24"/>
        </w:rPr>
      </w:pPr>
    </w:p>
    <w:p w14:paraId="56E640F7" w14:textId="77777777" w:rsidR="00995AF7" w:rsidRDefault="00995AF7" w:rsidP="00C01D67">
      <w:pPr>
        <w:tabs>
          <w:tab w:val="left" w:pos="3828"/>
        </w:tabs>
        <w:jc w:val="both"/>
        <w:rPr>
          <w:rFonts w:cs="Arial"/>
          <w:sz w:val="24"/>
          <w:szCs w:val="24"/>
        </w:rPr>
      </w:pPr>
    </w:p>
    <w:p w14:paraId="0AA06C86" w14:textId="77777777" w:rsidR="00883A77" w:rsidRPr="000A7D91" w:rsidRDefault="00883A77" w:rsidP="00C01D67">
      <w:pPr>
        <w:tabs>
          <w:tab w:val="left" w:pos="3828"/>
        </w:tabs>
        <w:jc w:val="both"/>
        <w:rPr>
          <w:rFonts w:cs="Arial"/>
          <w:sz w:val="24"/>
          <w:szCs w:val="24"/>
        </w:rPr>
      </w:pPr>
    </w:p>
    <w:p w14:paraId="5A573638" w14:textId="77777777" w:rsidR="00995AF7" w:rsidRPr="000A7D91" w:rsidRDefault="00995AF7" w:rsidP="00995AF7">
      <w:pPr>
        <w:tabs>
          <w:tab w:val="left" w:pos="3828"/>
        </w:tabs>
        <w:ind w:left="5245"/>
        <w:jc w:val="both"/>
        <w:rPr>
          <w:rFonts w:cs="Arial"/>
          <w:sz w:val="24"/>
          <w:szCs w:val="24"/>
        </w:rPr>
      </w:pPr>
    </w:p>
    <w:p w14:paraId="297A0C3C" w14:textId="77777777" w:rsidR="00883A77" w:rsidRPr="00883A77" w:rsidRDefault="00883A77" w:rsidP="00883A77">
      <w:pPr>
        <w:tabs>
          <w:tab w:val="left" w:pos="3828"/>
        </w:tabs>
        <w:jc w:val="both"/>
        <w:rPr>
          <w:rFonts w:cs="Arial"/>
          <w:sz w:val="24"/>
          <w:szCs w:val="24"/>
        </w:rPr>
      </w:pPr>
      <w:proofErr w:type="gramStart"/>
      <w:r w:rsidRPr="00883A77">
        <w:rPr>
          <w:rFonts w:cs="Arial"/>
          <w:sz w:val="24"/>
          <w:szCs w:val="24"/>
        </w:rPr>
        <w:t>Принята</w:t>
      </w:r>
      <w:proofErr w:type="gramEnd"/>
      <w:r w:rsidRPr="00883A77">
        <w:rPr>
          <w:rFonts w:cs="Arial"/>
          <w:sz w:val="24"/>
          <w:szCs w:val="24"/>
        </w:rPr>
        <w:t xml:space="preserve"> на заседании методического совета</w:t>
      </w:r>
    </w:p>
    <w:p w14:paraId="4A340FF8" w14:textId="77777777" w:rsidR="00883A77" w:rsidRPr="00883A77" w:rsidRDefault="00883A77" w:rsidP="00883A77">
      <w:pPr>
        <w:tabs>
          <w:tab w:val="left" w:pos="3828"/>
        </w:tabs>
        <w:jc w:val="both"/>
        <w:rPr>
          <w:rFonts w:cs="Arial"/>
          <w:sz w:val="24"/>
          <w:szCs w:val="24"/>
        </w:rPr>
      </w:pPr>
      <w:r w:rsidRPr="00883A77">
        <w:rPr>
          <w:rFonts w:cs="Arial"/>
          <w:sz w:val="24"/>
          <w:szCs w:val="24"/>
        </w:rPr>
        <w:t>Протокол №1 от «3 сентября» 2020 г.</w:t>
      </w:r>
    </w:p>
    <w:p w14:paraId="377BA489" w14:textId="4A558372" w:rsidR="00995AF7" w:rsidRPr="000A7D91" w:rsidRDefault="00995AF7" w:rsidP="00995AF7">
      <w:pPr>
        <w:tabs>
          <w:tab w:val="left" w:pos="3828"/>
        </w:tabs>
        <w:jc w:val="both"/>
        <w:rPr>
          <w:rFonts w:cs="Arial"/>
          <w:sz w:val="24"/>
          <w:szCs w:val="24"/>
        </w:rPr>
      </w:pPr>
    </w:p>
    <w:p w14:paraId="1D63F22A" w14:textId="77777777" w:rsidR="00995AF7" w:rsidRPr="000A7D91" w:rsidRDefault="00995AF7" w:rsidP="00995AF7">
      <w:pPr>
        <w:tabs>
          <w:tab w:val="left" w:pos="3828"/>
        </w:tabs>
        <w:jc w:val="both"/>
        <w:rPr>
          <w:rFonts w:cs="Arial"/>
          <w:sz w:val="24"/>
          <w:szCs w:val="24"/>
        </w:rPr>
      </w:pPr>
    </w:p>
    <w:p w14:paraId="1E4DF94C" w14:textId="77777777" w:rsidR="00995AF7" w:rsidRPr="000A7D91" w:rsidRDefault="00995AF7" w:rsidP="00995AF7">
      <w:pPr>
        <w:tabs>
          <w:tab w:val="left" w:pos="3828"/>
        </w:tabs>
        <w:jc w:val="both"/>
        <w:rPr>
          <w:rFonts w:cs="Arial"/>
          <w:sz w:val="24"/>
          <w:szCs w:val="24"/>
        </w:rPr>
      </w:pPr>
    </w:p>
    <w:p w14:paraId="475AE415" w14:textId="77777777" w:rsidR="00995AF7" w:rsidRPr="000A7D91" w:rsidRDefault="00995AF7" w:rsidP="00995AF7">
      <w:pPr>
        <w:tabs>
          <w:tab w:val="left" w:pos="3828"/>
        </w:tabs>
        <w:jc w:val="both"/>
        <w:rPr>
          <w:rFonts w:cs="Arial"/>
          <w:sz w:val="24"/>
          <w:szCs w:val="24"/>
        </w:rPr>
      </w:pPr>
    </w:p>
    <w:p w14:paraId="04ECE0BC" w14:textId="77777777" w:rsidR="00995AF7" w:rsidRPr="000A7D91" w:rsidRDefault="00995AF7" w:rsidP="00995AF7">
      <w:pPr>
        <w:tabs>
          <w:tab w:val="left" w:pos="3828"/>
        </w:tabs>
        <w:jc w:val="center"/>
        <w:rPr>
          <w:rFonts w:cs="Arial"/>
          <w:sz w:val="24"/>
          <w:szCs w:val="24"/>
        </w:rPr>
      </w:pPr>
      <w:r w:rsidRPr="000A7D91">
        <w:rPr>
          <w:rFonts w:cs="Arial"/>
          <w:sz w:val="24"/>
          <w:szCs w:val="24"/>
        </w:rPr>
        <w:t>г. Тобольск</w:t>
      </w:r>
    </w:p>
    <w:p w14:paraId="1FA4E82D" w14:textId="77777777" w:rsidR="00883A77" w:rsidRPr="00883A77" w:rsidRDefault="00995AF7" w:rsidP="00883A77">
      <w:pPr>
        <w:widowControl/>
        <w:spacing w:after="200" w:line="276" w:lineRule="auto"/>
        <w:jc w:val="center"/>
        <w:rPr>
          <w:rFonts w:eastAsia="Calibri"/>
          <w:b/>
          <w:bCs/>
          <w:color w:val="000000"/>
          <w:sz w:val="24"/>
          <w:szCs w:val="24"/>
          <w:lang w:eastAsia="en-US"/>
        </w:rPr>
      </w:pPr>
      <w:r>
        <w:rPr>
          <w:b/>
          <w:sz w:val="28"/>
          <w:szCs w:val="28"/>
        </w:rPr>
        <w:br w:type="column"/>
      </w:r>
      <w:r w:rsidR="00883A77" w:rsidRPr="00883A77">
        <w:rPr>
          <w:rFonts w:eastAsia="Calibri"/>
          <w:b/>
          <w:sz w:val="24"/>
          <w:szCs w:val="24"/>
          <w:lang w:eastAsia="en-US"/>
        </w:rPr>
        <w:lastRenderedPageBreak/>
        <w:t xml:space="preserve">1.Аннотация </w:t>
      </w:r>
    </w:p>
    <w:p w14:paraId="7AC6921F" w14:textId="2A59836F" w:rsidR="00883A77" w:rsidRDefault="00883A77" w:rsidP="00883A77">
      <w:pPr>
        <w:widowControl/>
        <w:ind w:firstLine="709"/>
        <w:jc w:val="both"/>
        <w:rPr>
          <w:kern w:val="3"/>
          <w:sz w:val="24"/>
          <w:szCs w:val="24"/>
          <w:lang w:bidi="hi-IN"/>
        </w:rPr>
      </w:pPr>
      <w:r w:rsidRPr="00883A77">
        <w:rPr>
          <w:kern w:val="3"/>
          <w:sz w:val="24"/>
          <w:szCs w:val="24"/>
          <w:lang w:bidi="hi-IN"/>
        </w:rPr>
        <w:t>Дополнительная общеобразовательная общеразвивающая программа «Квантоматематика» реализуется на базе детского технопарка «Кванториум</w:t>
      </w:r>
      <w:r>
        <w:rPr>
          <w:kern w:val="3"/>
          <w:sz w:val="24"/>
          <w:szCs w:val="24"/>
          <w:lang w:bidi="hi-IN"/>
        </w:rPr>
        <w:t>-Тобольск</w:t>
      </w:r>
      <w:r w:rsidRPr="00883A77">
        <w:rPr>
          <w:kern w:val="3"/>
          <w:sz w:val="24"/>
          <w:szCs w:val="24"/>
          <w:lang w:bidi="hi-IN"/>
        </w:rPr>
        <w:t>»</w:t>
      </w:r>
      <w:r w:rsidR="00104188">
        <w:rPr>
          <w:kern w:val="3"/>
          <w:sz w:val="24"/>
          <w:szCs w:val="24"/>
          <w:lang w:bidi="hi-IN"/>
        </w:rPr>
        <w:t>.</w:t>
      </w:r>
      <w:r w:rsidRPr="00883A77">
        <w:rPr>
          <w:kern w:val="3"/>
          <w:sz w:val="24"/>
          <w:szCs w:val="24"/>
          <w:lang w:bidi="hi-IN"/>
        </w:rPr>
        <w:t xml:space="preserve"> </w:t>
      </w:r>
      <w:r w:rsidR="00104188">
        <w:rPr>
          <w:kern w:val="3"/>
          <w:sz w:val="24"/>
          <w:szCs w:val="24"/>
          <w:lang w:bidi="hi-IN"/>
        </w:rPr>
        <w:t xml:space="preserve">Занятия проходят в специализированном кабинете, </w:t>
      </w:r>
      <w:r w:rsidRPr="00883A77">
        <w:rPr>
          <w:kern w:val="3"/>
          <w:sz w:val="24"/>
          <w:szCs w:val="24"/>
          <w:lang w:bidi="hi-IN"/>
        </w:rPr>
        <w:t>оснащенн</w:t>
      </w:r>
      <w:r w:rsidR="00104188">
        <w:rPr>
          <w:kern w:val="3"/>
          <w:sz w:val="24"/>
          <w:szCs w:val="24"/>
          <w:lang w:bidi="hi-IN"/>
        </w:rPr>
        <w:t>ом</w:t>
      </w:r>
      <w:r w:rsidRPr="00883A77">
        <w:rPr>
          <w:kern w:val="3"/>
          <w:sz w:val="24"/>
          <w:szCs w:val="24"/>
          <w:lang w:bidi="hi-IN"/>
        </w:rPr>
        <w:t xml:space="preserve"> высокотехнологичным оборудование</w:t>
      </w:r>
      <w:r w:rsidR="00104188">
        <w:rPr>
          <w:kern w:val="3"/>
          <w:sz w:val="24"/>
          <w:szCs w:val="24"/>
          <w:lang w:bidi="hi-IN"/>
        </w:rPr>
        <w:t xml:space="preserve">м. </w:t>
      </w:r>
    </w:p>
    <w:p w14:paraId="39594DED" w14:textId="66BA54BD" w:rsidR="00B9781C" w:rsidRPr="00883A77" w:rsidRDefault="00B9781C" w:rsidP="00B9781C">
      <w:pPr>
        <w:widowControl/>
        <w:ind w:firstLine="709"/>
        <w:jc w:val="both"/>
        <w:rPr>
          <w:kern w:val="3"/>
          <w:sz w:val="24"/>
          <w:szCs w:val="24"/>
          <w:lang w:bidi="hi-IN"/>
        </w:rPr>
      </w:pPr>
      <w:r w:rsidRPr="00B9781C">
        <w:rPr>
          <w:kern w:val="3"/>
          <w:sz w:val="24"/>
          <w:szCs w:val="24"/>
          <w:lang w:bidi="hi-IN"/>
        </w:rPr>
        <w:t>Программа предназначена</w:t>
      </w:r>
      <w:r>
        <w:rPr>
          <w:kern w:val="3"/>
          <w:sz w:val="24"/>
          <w:szCs w:val="24"/>
          <w:lang w:bidi="hi-IN"/>
        </w:rPr>
        <w:t xml:space="preserve"> для ознакомления обучающихся с </w:t>
      </w:r>
      <w:r w:rsidRPr="00B9781C">
        <w:rPr>
          <w:kern w:val="3"/>
          <w:sz w:val="24"/>
          <w:szCs w:val="24"/>
          <w:lang w:bidi="hi-IN"/>
        </w:rPr>
        <w:t>применением математики в инженерии</w:t>
      </w:r>
      <w:r>
        <w:rPr>
          <w:kern w:val="3"/>
          <w:sz w:val="24"/>
          <w:szCs w:val="24"/>
          <w:lang w:bidi="hi-IN"/>
        </w:rPr>
        <w:t xml:space="preserve">, получения базовых навыков для </w:t>
      </w:r>
      <w:r w:rsidRPr="00B9781C">
        <w:rPr>
          <w:kern w:val="3"/>
          <w:sz w:val="24"/>
          <w:szCs w:val="24"/>
          <w:lang w:bidi="hi-IN"/>
        </w:rPr>
        <w:t>дальнейших исследований. Программа</w:t>
      </w:r>
      <w:r>
        <w:rPr>
          <w:kern w:val="3"/>
          <w:sz w:val="24"/>
          <w:szCs w:val="24"/>
          <w:lang w:bidi="hi-IN"/>
        </w:rPr>
        <w:t xml:space="preserve"> служит для определения будущих </w:t>
      </w:r>
      <w:r w:rsidRPr="00B9781C">
        <w:rPr>
          <w:kern w:val="3"/>
          <w:sz w:val="24"/>
          <w:szCs w:val="24"/>
          <w:lang w:bidi="hi-IN"/>
        </w:rPr>
        <w:t xml:space="preserve">исследовательских интересов обучающихся. </w:t>
      </w:r>
      <w:r>
        <w:rPr>
          <w:kern w:val="3"/>
          <w:sz w:val="24"/>
          <w:szCs w:val="24"/>
          <w:lang w:bidi="hi-IN"/>
        </w:rPr>
        <w:t xml:space="preserve">Несмотря на то, что не все темы </w:t>
      </w:r>
      <w:r w:rsidRPr="00B9781C">
        <w:rPr>
          <w:kern w:val="3"/>
          <w:sz w:val="24"/>
          <w:szCs w:val="24"/>
          <w:lang w:bidi="hi-IN"/>
        </w:rPr>
        <w:t>математики затрагиваются в рамках пр</w:t>
      </w:r>
      <w:r>
        <w:rPr>
          <w:kern w:val="3"/>
          <w:sz w:val="24"/>
          <w:szCs w:val="24"/>
          <w:lang w:bidi="hi-IN"/>
        </w:rPr>
        <w:t>ограммы, п</w:t>
      </w:r>
      <w:r w:rsidR="00104188">
        <w:rPr>
          <w:kern w:val="3"/>
          <w:sz w:val="24"/>
          <w:szCs w:val="24"/>
          <w:lang w:bidi="hi-IN"/>
        </w:rPr>
        <w:t>едагог</w:t>
      </w:r>
      <w:r>
        <w:rPr>
          <w:kern w:val="3"/>
          <w:sz w:val="24"/>
          <w:szCs w:val="24"/>
          <w:lang w:bidi="hi-IN"/>
        </w:rPr>
        <w:t xml:space="preserve"> в рамках </w:t>
      </w:r>
      <w:r w:rsidRPr="00B9781C">
        <w:rPr>
          <w:kern w:val="3"/>
          <w:sz w:val="24"/>
          <w:szCs w:val="24"/>
          <w:lang w:bidi="hi-IN"/>
        </w:rPr>
        <w:t xml:space="preserve">дискуссии с </w:t>
      </w:r>
      <w:proofErr w:type="gramStart"/>
      <w:r w:rsidRPr="00B9781C">
        <w:rPr>
          <w:kern w:val="3"/>
          <w:sz w:val="24"/>
          <w:szCs w:val="24"/>
          <w:lang w:bidi="hi-IN"/>
        </w:rPr>
        <w:t>обучающимися</w:t>
      </w:r>
      <w:proofErr w:type="gramEnd"/>
      <w:r w:rsidRPr="00B9781C">
        <w:rPr>
          <w:kern w:val="3"/>
          <w:sz w:val="24"/>
          <w:szCs w:val="24"/>
          <w:lang w:bidi="hi-IN"/>
        </w:rPr>
        <w:t xml:space="preserve"> формируе</w:t>
      </w:r>
      <w:r>
        <w:rPr>
          <w:kern w:val="3"/>
          <w:sz w:val="24"/>
          <w:szCs w:val="24"/>
          <w:lang w:bidi="hi-IN"/>
        </w:rPr>
        <w:t xml:space="preserve">т целостное видение современных </w:t>
      </w:r>
      <w:r w:rsidRPr="00B9781C">
        <w:rPr>
          <w:kern w:val="3"/>
          <w:sz w:val="24"/>
          <w:szCs w:val="24"/>
          <w:lang w:bidi="hi-IN"/>
        </w:rPr>
        <w:t>методов, задач и направлений исследований.</w:t>
      </w:r>
    </w:p>
    <w:p w14:paraId="514A7CB6" w14:textId="62AA1ABE" w:rsidR="00883A77" w:rsidRPr="00883A77" w:rsidRDefault="00883A77" w:rsidP="00883A77">
      <w:pPr>
        <w:widowControl/>
        <w:ind w:firstLine="709"/>
        <w:jc w:val="both"/>
        <w:rPr>
          <w:rFonts w:eastAsia="Calibri"/>
          <w:b/>
          <w:bCs/>
          <w:color w:val="000000"/>
          <w:sz w:val="24"/>
          <w:szCs w:val="24"/>
          <w:lang w:eastAsia="en-US"/>
        </w:rPr>
      </w:pPr>
      <w:r w:rsidRPr="00883A77">
        <w:rPr>
          <w:rFonts w:eastAsia="Calibri"/>
          <w:sz w:val="24"/>
          <w:szCs w:val="24"/>
          <w:lang w:eastAsia="en-US"/>
        </w:rPr>
        <w:t xml:space="preserve">Программа рассчитана на 72 часа в год – один год обучения, занятия проводятся в специализированном кабинете 1 раз в неделю по 2 академических часа (1 </w:t>
      </w:r>
      <w:proofErr w:type="spellStart"/>
      <w:r w:rsidRPr="00883A77">
        <w:rPr>
          <w:rFonts w:eastAsia="Calibri"/>
          <w:sz w:val="24"/>
          <w:szCs w:val="24"/>
          <w:lang w:eastAsia="en-US"/>
        </w:rPr>
        <w:t>ак.ч</w:t>
      </w:r>
      <w:proofErr w:type="spellEnd"/>
      <w:r w:rsidRPr="00883A77">
        <w:rPr>
          <w:rFonts w:eastAsia="Calibri"/>
          <w:sz w:val="24"/>
          <w:szCs w:val="24"/>
          <w:lang w:eastAsia="en-US"/>
        </w:rPr>
        <w:t>. – 40 минут). На обучение происходит набор детей в группы на бесплатной основе по заявлениям от родителей. Группы формируются из числа обучающихся в возрасте 11-1</w:t>
      </w:r>
      <w:r>
        <w:rPr>
          <w:rFonts w:eastAsia="Calibri"/>
          <w:sz w:val="24"/>
          <w:szCs w:val="24"/>
          <w:lang w:eastAsia="en-US"/>
        </w:rPr>
        <w:t>5</w:t>
      </w:r>
      <w:r w:rsidRPr="00883A77">
        <w:rPr>
          <w:rFonts w:eastAsia="Calibri"/>
          <w:sz w:val="24"/>
          <w:szCs w:val="24"/>
          <w:lang w:eastAsia="en-US"/>
        </w:rPr>
        <w:t xml:space="preserve"> лет, количество детей в группе – 15-20 человек.</w:t>
      </w:r>
    </w:p>
    <w:p w14:paraId="319F4608"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464E7AAC"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4BC4E330"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5B4C85F2"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21BB8921"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32888643"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3A9398EC"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4B5E74BE"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01B18328"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120138C0"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53EADF77"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748BAE2C" w14:textId="77777777" w:rsidR="00883A77" w:rsidRPr="00883A77" w:rsidRDefault="00883A77" w:rsidP="00883A77">
      <w:pPr>
        <w:widowControl/>
        <w:spacing w:after="200" w:line="276" w:lineRule="auto"/>
        <w:jc w:val="center"/>
        <w:rPr>
          <w:rFonts w:eastAsia="Calibri"/>
          <w:b/>
          <w:bCs/>
          <w:color w:val="000000"/>
          <w:sz w:val="24"/>
          <w:szCs w:val="24"/>
          <w:lang w:eastAsia="en-US"/>
        </w:rPr>
      </w:pPr>
    </w:p>
    <w:p w14:paraId="2DA5B4F0" w14:textId="77777777" w:rsidR="00883A77" w:rsidRDefault="00883A77" w:rsidP="00883A77">
      <w:pPr>
        <w:widowControl/>
        <w:spacing w:after="200" w:line="276" w:lineRule="auto"/>
        <w:jc w:val="center"/>
        <w:rPr>
          <w:rFonts w:eastAsia="Calibri"/>
          <w:b/>
          <w:bCs/>
          <w:color w:val="000000"/>
          <w:sz w:val="24"/>
          <w:szCs w:val="24"/>
          <w:lang w:eastAsia="en-US"/>
        </w:rPr>
      </w:pPr>
    </w:p>
    <w:p w14:paraId="3203BFB8" w14:textId="77777777" w:rsidR="00883A77" w:rsidRDefault="00883A77" w:rsidP="00883A77">
      <w:pPr>
        <w:widowControl/>
        <w:spacing w:after="200" w:line="276" w:lineRule="auto"/>
        <w:jc w:val="center"/>
        <w:rPr>
          <w:rFonts w:eastAsia="Calibri"/>
          <w:b/>
          <w:bCs/>
          <w:color w:val="000000"/>
          <w:sz w:val="24"/>
          <w:szCs w:val="24"/>
          <w:lang w:eastAsia="en-US"/>
        </w:rPr>
      </w:pPr>
    </w:p>
    <w:p w14:paraId="32D0CC0F" w14:textId="77777777" w:rsidR="00883A77" w:rsidRDefault="00883A77" w:rsidP="00883A77">
      <w:pPr>
        <w:widowControl/>
        <w:spacing w:after="200" w:line="276" w:lineRule="auto"/>
        <w:jc w:val="center"/>
        <w:rPr>
          <w:rFonts w:eastAsia="Calibri"/>
          <w:b/>
          <w:bCs/>
          <w:color w:val="000000"/>
          <w:sz w:val="24"/>
          <w:szCs w:val="24"/>
          <w:lang w:eastAsia="en-US"/>
        </w:rPr>
      </w:pPr>
    </w:p>
    <w:p w14:paraId="0F31178C" w14:textId="77777777" w:rsidR="00883A77" w:rsidRDefault="00883A77" w:rsidP="00883A77">
      <w:pPr>
        <w:widowControl/>
        <w:spacing w:after="200" w:line="276" w:lineRule="auto"/>
        <w:jc w:val="center"/>
        <w:rPr>
          <w:rFonts w:eastAsia="Calibri"/>
          <w:b/>
          <w:bCs/>
          <w:color w:val="000000"/>
          <w:sz w:val="24"/>
          <w:szCs w:val="24"/>
          <w:lang w:eastAsia="en-US"/>
        </w:rPr>
      </w:pPr>
    </w:p>
    <w:p w14:paraId="6960FCE5" w14:textId="77777777" w:rsidR="00883A77" w:rsidRDefault="00883A77" w:rsidP="00883A77">
      <w:pPr>
        <w:widowControl/>
        <w:spacing w:after="200" w:line="276" w:lineRule="auto"/>
        <w:jc w:val="center"/>
        <w:rPr>
          <w:rFonts w:eastAsia="Calibri"/>
          <w:b/>
          <w:bCs/>
          <w:color w:val="000000"/>
          <w:sz w:val="24"/>
          <w:szCs w:val="24"/>
          <w:lang w:eastAsia="en-US"/>
        </w:rPr>
      </w:pPr>
    </w:p>
    <w:p w14:paraId="48D2CF62" w14:textId="77777777" w:rsidR="00883A77" w:rsidRDefault="00883A77" w:rsidP="00883A77">
      <w:pPr>
        <w:widowControl/>
        <w:spacing w:after="200" w:line="276" w:lineRule="auto"/>
        <w:jc w:val="center"/>
        <w:rPr>
          <w:rFonts w:eastAsia="Calibri"/>
          <w:b/>
          <w:bCs/>
          <w:color w:val="000000"/>
          <w:sz w:val="24"/>
          <w:szCs w:val="24"/>
          <w:lang w:eastAsia="en-US"/>
        </w:rPr>
      </w:pPr>
    </w:p>
    <w:p w14:paraId="491B24D7" w14:textId="77777777" w:rsidR="00883A77" w:rsidRPr="00883A77" w:rsidRDefault="00883A77" w:rsidP="00883A77">
      <w:pPr>
        <w:widowControl/>
        <w:spacing w:after="200" w:line="276" w:lineRule="auto"/>
        <w:rPr>
          <w:rFonts w:eastAsia="Calibri"/>
          <w:b/>
          <w:bCs/>
          <w:color w:val="000000"/>
          <w:sz w:val="24"/>
          <w:szCs w:val="24"/>
          <w:lang w:eastAsia="en-US"/>
        </w:rPr>
      </w:pPr>
    </w:p>
    <w:p w14:paraId="31613B27" w14:textId="77777777" w:rsidR="00883A77" w:rsidRPr="00883A77" w:rsidRDefault="00883A77" w:rsidP="00883A77">
      <w:pPr>
        <w:widowControl/>
        <w:spacing w:after="200" w:line="276" w:lineRule="auto"/>
        <w:jc w:val="center"/>
        <w:rPr>
          <w:rFonts w:eastAsia="Calibri"/>
          <w:color w:val="000000"/>
          <w:sz w:val="24"/>
          <w:szCs w:val="24"/>
          <w:lang w:eastAsia="en-US"/>
        </w:rPr>
      </w:pPr>
      <w:r w:rsidRPr="00883A77">
        <w:rPr>
          <w:rFonts w:eastAsia="Calibri"/>
          <w:b/>
          <w:bCs/>
          <w:color w:val="000000"/>
          <w:sz w:val="24"/>
          <w:szCs w:val="24"/>
          <w:lang w:eastAsia="en-US"/>
        </w:rPr>
        <w:lastRenderedPageBreak/>
        <w:t>Содержание</w:t>
      </w:r>
    </w:p>
    <w:tbl>
      <w:tblPr>
        <w:tblStyle w:val="13"/>
        <w:tblW w:w="935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1560"/>
      </w:tblGrid>
      <w:tr w:rsidR="00883A77" w:rsidRPr="00883A77" w14:paraId="31B1C4B8" w14:textId="77777777" w:rsidTr="00B9781C">
        <w:tc>
          <w:tcPr>
            <w:tcW w:w="7797" w:type="dxa"/>
          </w:tcPr>
          <w:p w14:paraId="7A2701FC"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sz w:val="24"/>
                <w:szCs w:val="24"/>
                <w:lang w:eastAsia="en-US"/>
              </w:rPr>
            </w:pPr>
            <w:r w:rsidRPr="00883A77">
              <w:rPr>
                <w:rFonts w:eastAsia="Calibri"/>
                <w:sz w:val="24"/>
                <w:szCs w:val="24"/>
                <w:lang w:eastAsia="en-US"/>
              </w:rPr>
              <w:t>Аннотация</w:t>
            </w:r>
          </w:p>
          <w:p w14:paraId="458410F0"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sz w:val="24"/>
                <w:szCs w:val="24"/>
                <w:lang w:eastAsia="en-US"/>
              </w:rPr>
            </w:pPr>
            <w:r w:rsidRPr="00883A77">
              <w:rPr>
                <w:rFonts w:eastAsia="Calibri"/>
                <w:sz w:val="24"/>
                <w:szCs w:val="24"/>
                <w:lang w:eastAsia="en-US"/>
              </w:rPr>
              <w:t>Паспорт программы</w:t>
            </w:r>
          </w:p>
        </w:tc>
        <w:tc>
          <w:tcPr>
            <w:tcW w:w="1560" w:type="dxa"/>
          </w:tcPr>
          <w:p w14:paraId="768AB2B5" w14:textId="77777777" w:rsidR="00883A77" w:rsidRPr="00883A77" w:rsidRDefault="00883A77" w:rsidP="00883A77">
            <w:pPr>
              <w:jc w:val="right"/>
              <w:rPr>
                <w:sz w:val="24"/>
                <w:szCs w:val="24"/>
                <w:lang w:eastAsia="en-US"/>
              </w:rPr>
            </w:pPr>
            <w:r w:rsidRPr="00883A77">
              <w:rPr>
                <w:sz w:val="24"/>
                <w:szCs w:val="24"/>
                <w:lang w:eastAsia="en-US"/>
              </w:rPr>
              <w:t>2</w:t>
            </w:r>
          </w:p>
          <w:p w14:paraId="41F6BCB2" w14:textId="77777777" w:rsidR="00883A77" w:rsidRPr="00883A77" w:rsidRDefault="00883A77" w:rsidP="00883A77">
            <w:pPr>
              <w:jc w:val="right"/>
              <w:rPr>
                <w:sz w:val="24"/>
                <w:szCs w:val="24"/>
                <w:lang w:eastAsia="en-US"/>
              </w:rPr>
            </w:pPr>
            <w:r w:rsidRPr="00883A77">
              <w:rPr>
                <w:sz w:val="24"/>
                <w:szCs w:val="24"/>
                <w:lang w:eastAsia="en-US"/>
              </w:rPr>
              <w:t>4</w:t>
            </w:r>
          </w:p>
        </w:tc>
      </w:tr>
      <w:tr w:rsidR="00883A77" w:rsidRPr="00883A77" w14:paraId="68947ACF" w14:textId="77777777" w:rsidTr="00B9781C">
        <w:tc>
          <w:tcPr>
            <w:tcW w:w="7797" w:type="dxa"/>
          </w:tcPr>
          <w:p w14:paraId="0BD48856"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b/>
                <w:sz w:val="24"/>
                <w:szCs w:val="24"/>
                <w:lang w:eastAsia="en-US"/>
              </w:rPr>
            </w:pPr>
            <w:r w:rsidRPr="00883A77">
              <w:rPr>
                <w:rFonts w:eastAsia="Calibri"/>
                <w:sz w:val="24"/>
                <w:szCs w:val="24"/>
                <w:lang w:eastAsia="en-US"/>
              </w:rPr>
              <w:t>Пояснительная записка</w:t>
            </w:r>
          </w:p>
        </w:tc>
        <w:tc>
          <w:tcPr>
            <w:tcW w:w="1560" w:type="dxa"/>
          </w:tcPr>
          <w:p w14:paraId="737EF546" w14:textId="77777777" w:rsidR="00883A77" w:rsidRPr="00883A77" w:rsidRDefault="00883A77" w:rsidP="00883A77">
            <w:pPr>
              <w:jc w:val="right"/>
              <w:rPr>
                <w:sz w:val="24"/>
                <w:szCs w:val="24"/>
                <w:lang w:eastAsia="en-US"/>
              </w:rPr>
            </w:pPr>
            <w:r w:rsidRPr="00883A77">
              <w:rPr>
                <w:sz w:val="24"/>
                <w:szCs w:val="24"/>
                <w:lang w:eastAsia="en-US"/>
              </w:rPr>
              <w:t>6</w:t>
            </w:r>
          </w:p>
        </w:tc>
      </w:tr>
      <w:tr w:rsidR="00883A77" w:rsidRPr="00883A77" w14:paraId="33544A6D" w14:textId="77777777" w:rsidTr="00B9781C">
        <w:tc>
          <w:tcPr>
            <w:tcW w:w="7797" w:type="dxa"/>
          </w:tcPr>
          <w:p w14:paraId="2338451F"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b/>
                <w:sz w:val="24"/>
                <w:szCs w:val="24"/>
                <w:lang w:eastAsia="en-US"/>
              </w:rPr>
            </w:pPr>
            <w:r w:rsidRPr="00883A77">
              <w:rPr>
                <w:rFonts w:eastAsia="Calibri"/>
                <w:sz w:val="24"/>
                <w:szCs w:val="24"/>
                <w:lang w:eastAsia="en-US"/>
              </w:rPr>
              <w:t>Учебный план</w:t>
            </w:r>
          </w:p>
        </w:tc>
        <w:tc>
          <w:tcPr>
            <w:tcW w:w="1560" w:type="dxa"/>
          </w:tcPr>
          <w:p w14:paraId="40C07BA5" w14:textId="02F0F3CF" w:rsidR="00883A77" w:rsidRPr="00883A77" w:rsidRDefault="00ED0B26" w:rsidP="00883A77">
            <w:pPr>
              <w:jc w:val="right"/>
              <w:rPr>
                <w:sz w:val="24"/>
                <w:szCs w:val="24"/>
                <w:lang w:eastAsia="en-US"/>
              </w:rPr>
            </w:pPr>
            <w:r>
              <w:rPr>
                <w:sz w:val="24"/>
                <w:szCs w:val="24"/>
                <w:lang w:eastAsia="en-US"/>
              </w:rPr>
              <w:t>9</w:t>
            </w:r>
          </w:p>
        </w:tc>
      </w:tr>
      <w:tr w:rsidR="00883A77" w:rsidRPr="00883A77" w14:paraId="663EBE30" w14:textId="77777777" w:rsidTr="00B9781C">
        <w:tc>
          <w:tcPr>
            <w:tcW w:w="7797" w:type="dxa"/>
          </w:tcPr>
          <w:p w14:paraId="43B7F723"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b/>
                <w:sz w:val="24"/>
                <w:szCs w:val="24"/>
                <w:lang w:eastAsia="en-US"/>
              </w:rPr>
            </w:pPr>
            <w:r w:rsidRPr="00883A77">
              <w:rPr>
                <w:rFonts w:eastAsia="Calibri"/>
                <w:sz w:val="24"/>
                <w:szCs w:val="24"/>
                <w:lang w:eastAsia="en-US"/>
              </w:rPr>
              <w:t>Календарный учебный график</w:t>
            </w:r>
          </w:p>
        </w:tc>
        <w:tc>
          <w:tcPr>
            <w:tcW w:w="1560" w:type="dxa"/>
          </w:tcPr>
          <w:p w14:paraId="0390D4C2" w14:textId="7724FF10" w:rsidR="00883A77" w:rsidRPr="00883A77" w:rsidRDefault="00883A77" w:rsidP="00ED0B26">
            <w:pPr>
              <w:jc w:val="right"/>
              <w:rPr>
                <w:sz w:val="24"/>
                <w:szCs w:val="24"/>
                <w:lang w:eastAsia="en-US"/>
              </w:rPr>
            </w:pPr>
            <w:r w:rsidRPr="00883A77">
              <w:rPr>
                <w:sz w:val="24"/>
                <w:szCs w:val="24"/>
                <w:lang w:eastAsia="en-US"/>
              </w:rPr>
              <w:t>1</w:t>
            </w:r>
            <w:r w:rsidR="00ED0B26">
              <w:rPr>
                <w:sz w:val="24"/>
                <w:szCs w:val="24"/>
                <w:lang w:eastAsia="en-US"/>
              </w:rPr>
              <w:t>0</w:t>
            </w:r>
          </w:p>
        </w:tc>
      </w:tr>
      <w:tr w:rsidR="00883A77" w:rsidRPr="00883A77" w14:paraId="417C9D88" w14:textId="77777777" w:rsidTr="00B9781C">
        <w:tc>
          <w:tcPr>
            <w:tcW w:w="7797" w:type="dxa"/>
          </w:tcPr>
          <w:p w14:paraId="10131B9F"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sz w:val="24"/>
                <w:szCs w:val="24"/>
                <w:lang w:eastAsia="en-US"/>
              </w:rPr>
            </w:pPr>
            <w:r w:rsidRPr="00883A77">
              <w:rPr>
                <w:rFonts w:eastAsia="Calibri"/>
                <w:sz w:val="24"/>
                <w:szCs w:val="24"/>
                <w:lang w:eastAsia="en-US"/>
              </w:rPr>
              <w:t>Рабочая программа</w:t>
            </w:r>
          </w:p>
        </w:tc>
        <w:tc>
          <w:tcPr>
            <w:tcW w:w="1560" w:type="dxa"/>
          </w:tcPr>
          <w:p w14:paraId="4817509E" w14:textId="537DCE34" w:rsidR="00883A77" w:rsidRPr="00883A77" w:rsidRDefault="00883A77" w:rsidP="00ED0B26">
            <w:pPr>
              <w:jc w:val="right"/>
              <w:rPr>
                <w:sz w:val="24"/>
                <w:szCs w:val="24"/>
                <w:lang w:eastAsia="en-US"/>
              </w:rPr>
            </w:pPr>
            <w:r w:rsidRPr="00883A77">
              <w:rPr>
                <w:sz w:val="24"/>
                <w:szCs w:val="24"/>
                <w:lang w:eastAsia="en-US"/>
              </w:rPr>
              <w:t>1</w:t>
            </w:r>
            <w:r w:rsidR="00ED0B26">
              <w:rPr>
                <w:sz w:val="24"/>
                <w:szCs w:val="24"/>
                <w:lang w:eastAsia="en-US"/>
              </w:rPr>
              <w:t>1</w:t>
            </w:r>
          </w:p>
        </w:tc>
      </w:tr>
      <w:tr w:rsidR="00883A77" w:rsidRPr="00883A77" w14:paraId="0C1528D4" w14:textId="77777777" w:rsidTr="00B9781C">
        <w:tc>
          <w:tcPr>
            <w:tcW w:w="7797" w:type="dxa"/>
          </w:tcPr>
          <w:p w14:paraId="64B445F7"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b/>
                <w:sz w:val="24"/>
                <w:szCs w:val="24"/>
                <w:lang w:eastAsia="en-US"/>
              </w:rPr>
            </w:pPr>
            <w:r w:rsidRPr="00883A77">
              <w:rPr>
                <w:rFonts w:eastAsia="Calibri"/>
                <w:sz w:val="24"/>
                <w:szCs w:val="24"/>
                <w:lang w:eastAsia="en-US"/>
              </w:rPr>
              <w:t>Методические материалы</w:t>
            </w:r>
          </w:p>
        </w:tc>
        <w:tc>
          <w:tcPr>
            <w:tcW w:w="1560" w:type="dxa"/>
          </w:tcPr>
          <w:p w14:paraId="72ED1395" w14:textId="23644387" w:rsidR="00883A77" w:rsidRPr="00883A77" w:rsidRDefault="00ED0B26" w:rsidP="00883A77">
            <w:pPr>
              <w:jc w:val="right"/>
              <w:rPr>
                <w:sz w:val="24"/>
                <w:szCs w:val="24"/>
                <w:lang w:eastAsia="en-US"/>
              </w:rPr>
            </w:pPr>
            <w:r>
              <w:rPr>
                <w:sz w:val="24"/>
                <w:szCs w:val="24"/>
                <w:lang w:eastAsia="en-US"/>
              </w:rPr>
              <w:t>30</w:t>
            </w:r>
          </w:p>
        </w:tc>
      </w:tr>
      <w:tr w:rsidR="00883A77" w:rsidRPr="00883A77" w14:paraId="5D5F6A2D" w14:textId="77777777" w:rsidTr="00B9781C">
        <w:tc>
          <w:tcPr>
            <w:tcW w:w="7797" w:type="dxa"/>
          </w:tcPr>
          <w:p w14:paraId="22CBFD7F"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sz w:val="24"/>
                <w:szCs w:val="24"/>
                <w:lang w:eastAsia="en-US"/>
              </w:rPr>
            </w:pPr>
            <w:r w:rsidRPr="00883A77">
              <w:rPr>
                <w:rFonts w:eastAsia="Calibri"/>
                <w:sz w:val="24"/>
                <w:szCs w:val="24"/>
                <w:lang w:eastAsia="en-US"/>
              </w:rPr>
              <w:t>Оценочные материалы</w:t>
            </w:r>
          </w:p>
        </w:tc>
        <w:tc>
          <w:tcPr>
            <w:tcW w:w="1560" w:type="dxa"/>
          </w:tcPr>
          <w:p w14:paraId="06C8B89F" w14:textId="2B0172C9" w:rsidR="00883A77" w:rsidRPr="00883A77" w:rsidRDefault="00ED0B26" w:rsidP="00883A77">
            <w:pPr>
              <w:jc w:val="right"/>
              <w:rPr>
                <w:sz w:val="24"/>
                <w:szCs w:val="24"/>
                <w:lang w:eastAsia="en-US"/>
              </w:rPr>
            </w:pPr>
            <w:r>
              <w:rPr>
                <w:sz w:val="24"/>
                <w:szCs w:val="24"/>
                <w:lang w:eastAsia="en-US"/>
              </w:rPr>
              <w:t>31</w:t>
            </w:r>
          </w:p>
        </w:tc>
      </w:tr>
      <w:tr w:rsidR="00883A77" w:rsidRPr="00883A77" w14:paraId="683E7D65" w14:textId="77777777" w:rsidTr="00B9781C">
        <w:tc>
          <w:tcPr>
            <w:tcW w:w="7797" w:type="dxa"/>
          </w:tcPr>
          <w:p w14:paraId="307925F4"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sz w:val="24"/>
                <w:szCs w:val="24"/>
                <w:lang w:eastAsia="en-US"/>
              </w:rPr>
            </w:pPr>
            <w:r w:rsidRPr="00883A77">
              <w:rPr>
                <w:rFonts w:eastAsia="Calibri"/>
                <w:sz w:val="24"/>
                <w:szCs w:val="24"/>
                <w:lang w:eastAsia="en-US"/>
              </w:rPr>
              <w:t>Материально-техническое обеспечение</w:t>
            </w:r>
          </w:p>
        </w:tc>
        <w:tc>
          <w:tcPr>
            <w:tcW w:w="1560" w:type="dxa"/>
          </w:tcPr>
          <w:p w14:paraId="32B1C0CE" w14:textId="39FB30BB" w:rsidR="00883A77" w:rsidRPr="00883A77" w:rsidRDefault="00ED0B26" w:rsidP="00883A77">
            <w:pPr>
              <w:jc w:val="right"/>
              <w:rPr>
                <w:sz w:val="24"/>
                <w:szCs w:val="24"/>
                <w:lang w:eastAsia="en-US"/>
              </w:rPr>
            </w:pPr>
            <w:r>
              <w:rPr>
                <w:sz w:val="24"/>
                <w:szCs w:val="24"/>
                <w:lang w:eastAsia="en-US"/>
              </w:rPr>
              <w:t>37</w:t>
            </w:r>
          </w:p>
        </w:tc>
      </w:tr>
      <w:tr w:rsidR="00883A77" w:rsidRPr="00883A77" w14:paraId="100B7BC2" w14:textId="77777777" w:rsidTr="00B9781C">
        <w:tc>
          <w:tcPr>
            <w:tcW w:w="7797" w:type="dxa"/>
          </w:tcPr>
          <w:p w14:paraId="405D6E5F" w14:textId="77777777" w:rsidR="00883A77" w:rsidRPr="00883A77" w:rsidRDefault="00883A77" w:rsidP="00883A77">
            <w:pPr>
              <w:widowControl/>
              <w:numPr>
                <w:ilvl w:val="0"/>
                <w:numId w:val="10"/>
              </w:numPr>
              <w:autoSpaceDE/>
              <w:autoSpaceDN/>
              <w:adjustRightInd/>
              <w:spacing w:after="200" w:line="276" w:lineRule="auto"/>
              <w:ind w:left="284" w:hanging="142"/>
              <w:contextualSpacing/>
              <w:rPr>
                <w:rFonts w:eastAsia="Calibri"/>
                <w:sz w:val="24"/>
                <w:szCs w:val="24"/>
                <w:lang w:eastAsia="en-US"/>
              </w:rPr>
            </w:pPr>
            <w:r w:rsidRPr="00883A77">
              <w:rPr>
                <w:rFonts w:eastAsia="Calibri"/>
                <w:sz w:val="24"/>
                <w:szCs w:val="24"/>
                <w:lang w:eastAsia="en-US"/>
              </w:rPr>
              <w:t>Информационное обеспечение</w:t>
            </w:r>
          </w:p>
        </w:tc>
        <w:tc>
          <w:tcPr>
            <w:tcW w:w="1560" w:type="dxa"/>
          </w:tcPr>
          <w:p w14:paraId="5B6014D1" w14:textId="4FC99300" w:rsidR="00883A77" w:rsidRPr="00883A77" w:rsidRDefault="00ED0B26" w:rsidP="00883A77">
            <w:pPr>
              <w:jc w:val="right"/>
              <w:rPr>
                <w:sz w:val="24"/>
                <w:szCs w:val="24"/>
                <w:lang w:eastAsia="en-US"/>
              </w:rPr>
            </w:pPr>
            <w:r>
              <w:rPr>
                <w:sz w:val="24"/>
                <w:szCs w:val="24"/>
                <w:lang w:eastAsia="en-US"/>
              </w:rPr>
              <w:t>38</w:t>
            </w:r>
          </w:p>
        </w:tc>
      </w:tr>
      <w:tr w:rsidR="00883A77" w:rsidRPr="00883A77" w14:paraId="73F5AADE" w14:textId="77777777" w:rsidTr="00B9781C">
        <w:tc>
          <w:tcPr>
            <w:tcW w:w="7797" w:type="dxa"/>
          </w:tcPr>
          <w:p w14:paraId="23976F2F" w14:textId="77777777" w:rsidR="00883A77" w:rsidRPr="00883A77" w:rsidRDefault="00883A77" w:rsidP="00883A77">
            <w:pPr>
              <w:rPr>
                <w:sz w:val="24"/>
                <w:szCs w:val="24"/>
                <w:lang w:eastAsia="en-US"/>
              </w:rPr>
            </w:pPr>
            <w:r w:rsidRPr="00883A77">
              <w:rPr>
                <w:sz w:val="24"/>
                <w:szCs w:val="24"/>
                <w:lang w:eastAsia="en-US"/>
              </w:rPr>
              <w:t xml:space="preserve">Приложение 1. </w:t>
            </w:r>
            <w:r w:rsidRPr="00883A77">
              <w:rPr>
                <w:bCs/>
                <w:sz w:val="24"/>
                <w:szCs w:val="24"/>
                <w:lang w:eastAsia="en-US"/>
              </w:rPr>
              <w:t>Требования техники безопасности в процессе реализации программы</w:t>
            </w:r>
          </w:p>
        </w:tc>
        <w:tc>
          <w:tcPr>
            <w:tcW w:w="1560" w:type="dxa"/>
          </w:tcPr>
          <w:p w14:paraId="03913046" w14:textId="7E152487" w:rsidR="00883A77" w:rsidRPr="00883A77" w:rsidRDefault="00ED0B26" w:rsidP="00883A77">
            <w:pPr>
              <w:jc w:val="right"/>
              <w:rPr>
                <w:sz w:val="24"/>
                <w:szCs w:val="24"/>
                <w:lang w:eastAsia="en-US"/>
              </w:rPr>
            </w:pPr>
            <w:r>
              <w:rPr>
                <w:sz w:val="24"/>
                <w:szCs w:val="24"/>
                <w:lang w:eastAsia="en-US"/>
              </w:rPr>
              <w:t>39</w:t>
            </w:r>
          </w:p>
        </w:tc>
      </w:tr>
    </w:tbl>
    <w:p w14:paraId="32A904C1" w14:textId="5B62C933" w:rsidR="00883A77" w:rsidRDefault="00883A77" w:rsidP="00883A77">
      <w:pPr>
        <w:tabs>
          <w:tab w:val="right" w:pos="9620"/>
        </w:tabs>
        <w:rPr>
          <w:bCs/>
          <w:sz w:val="24"/>
          <w:szCs w:val="24"/>
          <w:lang w:eastAsia="en-US"/>
        </w:rPr>
      </w:pPr>
      <w:r w:rsidRPr="00883A77">
        <w:rPr>
          <w:sz w:val="24"/>
          <w:szCs w:val="24"/>
          <w:lang w:eastAsia="en-US"/>
        </w:rPr>
        <w:t xml:space="preserve">  Приложение 2. </w:t>
      </w:r>
      <w:r w:rsidRPr="00883A77">
        <w:rPr>
          <w:bCs/>
          <w:sz w:val="24"/>
          <w:szCs w:val="24"/>
          <w:lang w:eastAsia="en-US"/>
        </w:rPr>
        <w:t xml:space="preserve">План воспитательной работы                                                                       </w:t>
      </w:r>
      <w:r w:rsidR="00ED0B26">
        <w:rPr>
          <w:bCs/>
          <w:sz w:val="24"/>
          <w:szCs w:val="24"/>
          <w:lang w:eastAsia="en-US"/>
        </w:rPr>
        <w:t>44</w:t>
      </w:r>
    </w:p>
    <w:p w14:paraId="77CD81CA" w14:textId="250C880D" w:rsidR="00ED0B26" w:rsidRPr="00883A77" w:rsidRDefault="00ED0B26" w:rsidP="00883A77">
      <w:pPr>
        <w:tabs>
          <w:tab w:val="right" w:pos="9620"/>
        </w:tabs>
        <w:rPr>
          <w:sz w:val="28"/>
          <w:szCs w:val="28"/>
        </w:rPr>
      </w:pPr>
      <w:r>
        <w:rPr>
          <w:bCs/>
          <w:sz w:val="24"/>
          <w:szCs w:val="24"/>
          <w:lang w:eastAsia="en-US"/>
        </w:rPr>
        <w:t xml:space="preserve">  Приложение 3. Конспекты занятий                                                                                        48</w:t>
      </w:r>
    </w:p>
    <w:p w14:paraId="19282E91" w14:textId="77777777" w:rsidR="00883A77" w:rsidRPr="00883A77" w:rsidRDefault="00883A77" w:rsidP="00883A77">
      <w:pPr>
        <w:rPr>
          <w:sz w:val="28"/>
          <w:szCs w:val="28"/>
        </w:rPr>
      </w:pPr>
    </w:p>
    <w:p w14:paraId="358F2AF9" w14:textId="77777777" w:rsidR="00883A77" w:rsidRPr="00883A77" w:rsidRDefault="00883A77" w:rsidP="00883A77">
      <w:pPr>
        <w:rPr>
          <w:sz w:val="28"/>
          <w:szCs w:val="28"/>
        </w:rPr>
      </w:pPr>
    </w:p>
    <w:p w14:paraId="50705212" w14:textId="77777777" w:rsidR="00883A77" w:rsidRPr="00883A77" w:rsidRDefault="00883A77" w:rsidP="00883A77">
      <w:pPr>
        <w:rPr>
          <w:sz w:val="28"/>
          <w:szCs w:val="28"/>
        </w:rPr>
      </w:pPr>
    </w:p>
    <w:p w14:paraId="00095E8D" w14:textId="77777777" w:rsidR="00883A77" w:rsidRPr="00883A77" w:rsidRDefault="00883A77" w:rsidP="00883A77">
      <w:pPr>
        <w:rPr>
          <w:sz w:val="28"/>
          <w:szCs w:val="28"/>
        </w:rPr>
      </w:pPr>
    </w:p>
    <w:p w14:paraId="027CEAD1" w14:textId="77777777" w:rsidR="00883A77" w:rsidRPr="00883A77" w:rsidRDefault="00883A77" w:rsidP="00883A77">
      <w:pPr>
        <w:rPr>
          <w:sz w:val="28"/>
          <w:szCs w:val="28"/>
        </w:rPr>
      </w:pPr>
    </w:p>
    <w:p w14:paraId="0D49121F" w14:textId="77777777" w:rsidR="00883A77" w:rsidRPr="00883A77" w:rsidRDefault="00883A77" w:rsidP="00883A77">
      <w:pPr>
        <w:rPr>
          <w:sz w:val="28"/>
          <w:szCs w:val="28"/>
        </w:rPr>
      </w:pPr>
    </w:p>
    <w:p w14:paraId="4748E740" w14:textId="77777777" w:rsidR="00883A77" w:rsidRPr="00883A77" w:rsidRDefault="00883A77" w:rsidP="00883A77">
      <w:pPr>
        <w:rPr>
          <w:sz w:val="28"/>
          <w:szCs w:val="28"/>
        </w:rPr>
      </w:pPr>
    </w:p>
    <w:p w14:paraId="52DC6E8A" w14:textId="77777777" w:rsidR="00883A77" w:rsidRPr="00883A77" w:rsidRDefault="00883A77" w:rsidP="00883A77">
      <w:pPr>
        <w:rPr>
          <w:sz w:val="28"/>
          <w:szCs w:val="28"/>
        </w:rPr>
      </w:pPr>
    </w:p>
    <w:p w14:paraId="6D898829" w14:textId="77777777" w:rsidR="00883A77" w:rsidRPr="00883A77" w:rsidRDefault="00883A77" w:rsidP="00883A77">
      <w:pPr>
        <w:rPr>
          <w:sz w:val="28"/>
          <w:szCs w:val="28"/>
        </w:rPr>
      </w:pPr>
    </w:p>
    <w:p w14:paraId="5039798A" w14:textId="77777777" w:rsidR="00883A77" w:rsidRPr="00883A77" w:rsidRDefault="00883A77" w:rsidP="00883A77">
      <w:pPr>
        <w:rPr>
          <w:sz w:val="28"/>
          <w:szCs w:val="28"/>
        </w:rPr>
      </w:pPr>
    </w:p>
    <w:p w14:paraId="47F88BA8" w14:textId="77777777" w:rsidR="00883A77" w:rsidRPr="00883A77" w:rsidRDefault="00883A77" w:rsidP="00883A77">
      <w:pPr>
        <w:rPr>
          <w:sz w:val="28"/>
          <w:szCs w:val="28"/>
        </w:rPr>
      </w:pPr>
    </w:p>
    <w:p w14:paraId="251294C8" w14:textId="77777777" w:rsidR="00883A77" w:rsidRPr="00883A77" w:rsidRDefault="00883A77" w:rsidP="00883A77">
      <w:pPr>
        <w:rPr>
          <w:sz w:val="28"/>
          <w:szCs w:val="28"/>
        </w:rPr>
      </w:pPr>
    </w:p>
    <w:p w14:paraId="54E293F2" w14:textId="77777777" w:rsidR="00883A77" w:rsidRPr="00883A77" w:rsidRDefault="00883A77" w:rsidP="00883A77">
      <w:pPr>
        <w:rPr>
          <w:sz w:val="28"/>
          <w:szCs w:val="28"/>
        </w:rPr>
      </w:pPr>
    </w:p>
    <w:p w14:paraId="13529C35" w14:textId="77777777" w:rsidR="00883A77" w:rsidRPr="00883A77" w:rsidRDefault="00883A77" w:rsidP="00883A77">
      <w:pPr>
        <w:rPr>
          <w:sz w:val="28"/>
          <w:szCs w:val="28"/>
        </w:rPr>
      </w:pPr>
    </w:p>
    <w:p w14:paraId="633F694E" w14:textId="77777777" w:rsidR="00883A77" w:rsidRPr="00883A77" w:rsidRDefault="00883A77" w:rsidP="00883A77">
      <w:pPr>
        <w:rPr>
          <w:sz w:val="28"/>
          <w:szCs w:val="28"/>
        </w:rPr>
      </w:pPr>
    </w:p>
    <w:p w14:paraId="12B7BD31" w14:textId="77777777" w:rsidR="00883A77" w:rsidRPr="00883A77" w:rsidRDefault="00883A77" w:rsidP="00883A77">
      <w:pPr>
        <w:rPr>
          <w:sz w:val="28"/>
          <w:szCs w:val="28"/>
        </w:rPr>
      </w:pPr>
    </w:p>
    <w:p w14:paraId="2DE1AAD6" w14:textId="77777777" w:rsidR="00883A77" w:rsidRPr="00883A77" w:rsidRDefault="00883A77" w:rsidP="00883A77">
      <w:pPr>
        <w:rPr>
          <w:sz w:val="28"/>
          <w:szCs w:val="28"/>
        </w:rPr>
      </w:pPr>
    </w:p>
    <w:p w14:paraId="4563A9C3" w14:textId="77777777" w:rsidR="00883A77" w:rsidRPr="00883A77" w:rsidRDefault="00883A77" w:rsidP="00883A77">
      <w:pPr>
        <w:rPr>
          <w:sz w:val="28"/>
          <w:szCs w:val="28"/>
        </w:rPr>
      </w:pPr>
    </w:p>
    <w:p w14:paraId="1B746566" w14:textId="77777777" w:rsidR="00883A77" w:rsidRPr="00883A77" w:rsidRDefault="00883A77" w:rsidP="00883A77">
      <w:pPr>
        <w:rPr>
          <w:sz w:val="28"/>
          <w:szCs w:val="28"/>
        </w:rPr>
      </w:pPr>
    </w:p>
    <w:p w14:paraId="5B62BF70" w14:textId="77777777" w:rsidR="00883A77" w:rsidRPr="00883A77" w:rsidRDefault="00883A77" w:rsidP="00883A77">
      <w:pPr>
        <w:rPr>
          <w:sz w:val="28"/>
          <w:szCs w:val="28"/>
        </w:rPr>
      </w:pPr>
    </w:p>
    <w:p w14:paraId="76570D2B" w14:textId="77777777" w:rsidR="00883A77" w:rsidRPr="00883A77" w:rsidRDefault="00883A77" w:rsidP="00883A77">
      <w:pPr>
        <w:rPr>
          <w:sz w:val="28"/>
          <w:szCs w:val="28"/>
        </w:rPr>
      </w:pPr>
    </w:p>
    <w:p w14:paraId="04A11087" w14:textId="77777777" w:rsidR="00883A77" w:rsidRDefault="00883A77" w:rsidP="00883A77">
      <w:pPr>
        <w:rPr>
          <w:sz w:val="28"/>
          <w:szCs w:val="28"/>
        </w:rPr>
      </w:pPr>
    </w:p>
    <w:p w14:paraId="54DEC3EB" w14:textId="77777777" w:rsidR="00883A77" w:rsidRDefault="00883A77" w:rsidP="00883A77">
      <w:pPr>
        <w:rPr>
          <w:sz w:val="28"/>
          <w:szCs w:val="28"/>
        </w:rPr>
      </w:pPr>
    </w:p>
    <w:p w14:paraId="010EF28E" w14:textId="77777777" w:rsidR="00883A77" w:rsidRDefault="00883A77" w:rsidP="00883A77">
      <w:pPr>
        <w:rPr>
          <w:sz w:val="28"/>
          <w:szCs w:val="28"/>
        </w:rPr>
      </w:pPr>
    </w:p>
    <w:p w14:paraId="357BDF71" w14:textId="77777777" w:rsidR="00883A77" w:rsidRDefault="00883A77" w:rsidP="00883A77">
      <w:pPr>
        <w:rPr>
          <w:sz w:val="28"/>
          <w:szCs w:val="28"/>
        </w:rPr>
      </w:pPr>
    </w:p>
    <w:p w14:paraId="6C37D22F" w14:textId="77777777" w:rsidR="00883A77" w:rsidRDefault="00883A77" w:rsidP="00883A77">
      <w:pPr>
        <w:rPr>
          <w:sz w:val="28"/>
          <w:szCs w:val="28"/>
        </w:rPr>
      </w:pPr>
    </w:p>
    <w:p w14:paraId="34873C1A" w14:textId="77777777" w:rsidR="00883A77" w:rsidRDefault="00883A77" w:rsidP="00883A77">
      <w:pPr>
        <w:rPr>
          <w:sz w:val="28"/>
          <w:szCs w:val="28"/>
        </w:rPr>
      </w:pPr>
    </w:p>
    <w:p w14:paraId="431981FE" w14:textId="77777777" w:rsidR="00883A77" w:rsidRDefault="00883A77" w:rsidP="00883A77">
      <w:pPr>
        <w:rPr>
          <w:sz w:val="28"/>
          <w:szCs w:val="28"/>
        </w:rPr>
      </w:pPr>
    </w:p>
    <w:p w14:paraId="449CD13A" w14:textId="77777777" w:rsidR="00883A77" w:rsidRDefault="00883A77" w:rsidP="00883A77">
      <w:pPr>
        <w:rPr>
          <w:sz w:val="28"/>
          <w:szCs w:val="28"/>
        </w:rPr>
      </w:pPr>
    </w:p>
    <w:p w14:paraId="5FD36545" w14:textId="0691BA4E" w:rsidR="00743E62" w:rsidRPr="00743E62" w:rsidRDefault="00743E62" w:rsidP="00883A77">
      <w:pPr>
        <w:jc w:val="center"/>
      </w:pPr>
    </w:p>
    <w:p w14:paraId="3C8B8EEB" w14:textId="0B31EF2E" w:rsidR="00326AB5" w:rsidRPr="00743E62" w:rsidRDefault="00326AB5" w:rsidP="004E058E">
      <w:pPr>
        <w:pStyle w:val="Standard"/>
        <w:numPr>
          <w:ilvl w:val="0"/>
          <w:numId w:val="65"/>
        </w:numPr>
        <w:autoSpaceDN w:val="0"/>
        <w:spacing w:line="276" w:lineRule="auto"/>
        <w:jc w:val="center"/>
        <w:textAlignment w:val="baseline"/>
        <w:rPr>
          <w:rFonts w:ascii="Times New Roman" w:hAnsi="Times New Roman" w:cs="Times New Roman"/>
        </w:rPr>
      </w:pPr>
      <w:r w:rsidRPr="00743E62">
        <w:rPr>
          <w:rFonts w:ascii="Times New Roman" w:hAnsi="Times New Roman" w:cs="Times New Roman"/>
          <w:b/>
        </w:rPr>
        <w:lastRenderedPageBreak/>
        <w:t>Паспорт программы</w:t>
      </w:r>
    </w:p>
    <w:p w14:paraId="50F6A148" w14:textId="77777777" w:rsidR="00326AB5" w:rsidRPr="00326AB5" w:rsidRDefault="00326AB5" w:rsidP="00326AB5">
      <w:pPr>
        <w:pStyle w:val="Standard"/>
        <w:spacing w:line="276" w:lineRule="auto"/>
        <w:jc w:val="center"/>
        <w:rPr>
          <w:rFonts w:ascii="Times New Roman" w:hAnsi="Times New Roman" w:cs="Times New Roman"/>
          <w:b/>
        </w:rPr>
      </w:pPr>
    </w:p>
    <w:tbl>
      <w:tblPr>
        <w:tblW w:w="9980" w:type="dxa"/>
        <w:tblInd w:w="-108" w:type="dxa"/>
        <w:tblLayout w:type="fixed"/>
        <w:tblCellMar>
          <w:left w:w="10" w:type="dxa"/>
          <w:right w:w="10" w:type="dxa"/>
        </w:tblCellMar>
        <w:tblLook w:val="0000" w:firstRow="0" w:lastRow="0" w:firstColumn="0" w:lastColumn="0" w:noHBand="0" w:noVBand="0"/>
      </w:tblPr>
      <w:tblGrid>
        <w:gridCol w:w="3181"/>
        <w:gridCol w:w="3466"/>
        <w:gridCol w:w="3333"/>
      </w:tblGrid>
      <w:tr w:rsidR="00326AB5" w:rsidRPr="003C608E" w14:paraId="78D1FDE6" w14:textId="77777777" w:rsidTr="003C608E">
        <w:trPr>
          <w:trHeight w:val="623"/>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2096227F" w14:textId="77777777" w:rsidR="00326AB5" w:rsidRPr="003C608E" w:rsidRDefault="00326AB5" w:rsidP="003C608E">
            <w:pPr>
              <w:pStyle w:val="Standard"/>
              <w:rPr>
                <w:rFonts w:ascii="Times New Roman" w:hAnsi="Times New Roman" w:cs="Times New Roman"/>
              </w:rPr>
            </w:pPr>
            <w:r w:rsidRPr="003C608E">
              <w:rPr>
                <w:rFonts w:ascii="Times New Roman" w:hAnsi="Times New Roman" w:cs="Times New Roman"/>
              </w:rPr>
              <w:t>Полное название программы</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3AB625B9" w14:textId="7E3420E2" w:rsidR="00326AB5" w:rsidRPr="003C608E" w:rsidRDefault="0098553C" w:rsidP="003C608E">
            <w:pPr>
              <w:jc w:val="both"/>
              <w:rPr>
                <w:sz w:val="24"/>
                <w:szCs w:val="24"/>
              </w:rPr>
            </w:pPr>
            <w:r w:rsidRPr="003C608E">
              <w:rPr>
                <w:sz w:val="24"/>
                <w:szCs w:val="24"/>
              </w:rPr>
              <w:t xml:space="preserve">Дополнительная общеобразовательная общеразвивающая программа технической направленности </w:t>
            </w:r>
            <w:r w:rsidR="00883A77" w:rsidRPr="003C608E">
              <w:rPr>
                <w:sz w:val="24"/>
                <w:szCs w:val="24"/>
              </w:rPr>
              <w:t>«Квантоматематика»</w:t>
            </w:r>
          </w:p>
        </w:tc>
      </w:tr>
      <w:tr w:rsidR="00326AB5" w:rsidRPr="003C608E" w14:paraId="1CE2FF36" w14:textId="77777777" w:rsidTr="003C608E">
        <w:trPr>
          <w:trHeight w:val="324"/>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2B065CA3" w14:textId="77777777" w:rsidR="00326AB5" w:rsidRPr="003C608E" w:rsidRDefault="00326AB5" w:rsidP="003C608E">
            <w:pPr>
              <w:pStyle w:val="Standard"/>
              <w:rPr>
                <w:rFonts w:ascii="Times New Roman" w:hAnsi="Times New Roman" w:cs="Times New Roman"/>
              </w:rPr>
            </w:pPr>
            <w:r w:rsidRPr="003C608E">
              <w:rPr>
                <w:rFonts w:ascii="Times New Roman" w:hAnsi="Times New Roman" w:cs="Times New Roman"/>
              </w:rPr>
              <w:t xml:space="preserve">Направленность </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2E1CAB43" w14:textId="77777777" w:rsidR="00326AB5" w:rsidRPr="003C608E" w:rsidRDefault="00326AB5" w:rsidP="003C608E">
            <w:pPr>
              <w:pStyle w:val="Standard"/>
              <w:jc w:val="both"/>
              <w:rPr>
                <w:rFonts w:ascii="Times New Roman" w:hAnsi="Times New Roman" w:cs="Times New Roman"/>
              </w:rPr>
            </w:pPr>
            <w:r w:rsidRPr="003C608E">
              <w:rPr>
                <w:rFonts w:ascii="Times New Roman" w:hAnsi="Times New Roman" w:cs="Times New Roman"/>
              </w:rPr>
              <w:t xml:space="preserve">Техническая </w:t>
            </w:r>
          </w:p>
        </w:tc>
      </w:tr>
      <w:tr w:rsidR="00326AB5" w:rsidRPr="003C608E" w14:paraId="5935A0C0" w14:textId="77777777" w:rsidTr="003C608E">
        <w:trPr>
          <w:trHeight w:val="784"/>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4B65743D" w14:textId="77777777" w:rsidR="00326AB5" w:rsidRPr="003C608E" w:rsidRDefault="00326AB5" w:rsidP="003C608E">
            <w:pPr>
              <w:pStyle w:val="Standard"/>
              <w:rPr>
                <w:rFonts w:ascii="Times New Roman" w:hAnsi="Times New Roman" w:cs="Times New Roman"/>
              </w:rPr>
            </w:pPr>
            <w:r w:rsidRPr="003C608E">
              <w:rPr>
                <w:rFonts w:ascii="Times New Roman" w:hAnsi="Times New Roman" w:cs="Times New Roman"/>
              </w:rPr>
              <w:t>Автор - составитель программы</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53CEA8A6" w14:textId="77777777" w:rsidR="003C608E" w:rsidRDefault="00326AB5" w:rsidP="003C608E">
            <w:pPr>
              <w:pStyle w:val="Standard"/>
              <w:jc w:val="both"/>
              <w:rPr>
                <w:rFonts w:ascii="Times New Roman" w:hAnsi="Times New Roman" w:cs="Times New Roman"/>
              </w:rPr>
            </w:pPr>
            <w:r w:rsidRPr="003C608E">
              <w:rPr>
                <w:rFonts w:ascii="Times New Roman" w:hAnsi="Times New Roman" w:cs="Times New Roman"/>
              </w:rPr>
              <w:t xml:space="preserve">Педагог дополнительного образования (математика) </w:t>
            </w:r>
          </w:p>
          <w:p w14:paraId="30DE758A" w14:textId="3A28CF2F" w:rsidR="003C608E" w:rsidRDefault="00326AB5" w:rsidP="003C608E">
            <w:pPr>
              <w:pStyle w:val="Standard"/>
              <w:jc w:val="both"/>
              <w:rPr>
                <w:rFonts w:ascii="Times New Roman" w:hAnsi="Times New Roman" w:cs="Times New Roman"/>
              </w:rPr>
            </w:pPr>
            <w:r w:rsidRPr="003C608E">
              <w:rPr>
                <w:rFonts w:ascii="Times New Roman" w:hAnsi="Times New Roman" w:cs="Times New Roman"/>
              </w:rPr>
              <w:t xml:space="preserve">МАУ ДО ДДТ г. Тобольска СП ДТ «Кванториум-Тобольск» </w:t>
            </w:r>
          </w:p>
          <w:p w14:paraId="0E2915CA" w14:textId="614FF749" w:rsidR="00326AB5" w:rsidRPr="003C608E" w:rsidRDefault="00326AB5" w:rsidP="003C608E">
            <w:pPr>
              <w:pStyle w:val="Standard"/>
              <w:jc w:val="both"/>
              <w:rPr>
                <w:rFonts w:ascii="Times New Roman" w:hAnsi="Times New Roman" w:cs="Times New Roman"/>
              </w:rPr>
            </w:pPr>
            <w:r w:rsidRPr="003C608E">
              <w:rPr>
                <w:rFonts w:ascii="Times New Roman" w:hAnsi="Times New Roman" w:cs="Times New Roman"/>
              </w:rPr>
              <w:t xml:space="preserve">Батуро Юлия Сергеевна  </w:t>
            </w:r>
          </w:p>
        </w:tc>
      </w:tr>
      <w:tr w:rsidR="00326AB5" w:rsidRPr="003C608E" w14:paraId="24D5D7D5" w14:textId="77777777" w:rsidTr="003C608E">
        <w:trPr>
          <w:trHeight w:val="375"/>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7964D2B1" w14:textId="77777777" w:rsidR="00326AB5" w:rsidRPr="003C608E" w:rsidRDefault="00326AB5" w:rsidP="003C608E">
            <w:pPr>
              <w:pStyle w:val="Standard"/>
              <w:rPr>
                <w:rFonts w:ascii="Times New Roman" w:hAnsi="Times New Roman" w:cs="Times New Roman"/>
              </w:rPr>
            </w:pPr>
            <w:r w:rsidRPr="003C608E">
              <w:rPr>
                <w:rFonts w:ascii="Times New Roman" w:hAnsi="Times New Roman" w:cs="Times New Roman"/>
              </w:rPr>
              <w:t>Цель и задачи программы</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442DEFA0" w14:textId="72BAD8DE" w:rsidR="00326AB5" w:rsidRPr="003C608E" w:rsidRDefault="00326AB5" w:rsidP="00595187">
            <w:pPr>
              <w:jc w:val="both"/>
              <w:rPr>
                <w:sz w:val="24"/>
                <w:szCs w:val="24"/>
              </w:rPr>
            </w:pPr>
            <w:r w:rsidRPr="003C608E">
              <w:rPr>
                <w:b/>
                <w:sz w:val="24"/>
                <w:szCs w:val="24"/>
                <w:u w:val="single"/>
              </w:rPr>
              <w:t>Цель:</w:t>
            </w:r>
            <w:r w:rsidRPr="003C608E">
              <w:rPr>
                <w:b/>
                <w:sz w:val="24"/>
                <w:szCs w:val="24"/>
              </w:rPr>
              <w:t xml:space="preserve"> </w:t>
            </w:r>
            <w:r w:rsidR="00595187" w:rsidRPr="00595187">
              <w:rPr>
                <w:sz w:val="24"/>
                <w:szCs w:val="24"/>
              </w:rPr>
              <w:t>с</w:t>
            </w:r>
            <w:r w:rsidR="00104188" w:rsidRPr="003C608E">
              <w:rPr>
                <w:sz w:val="24"/>
                <w:szCs w:val="24"/>
              </w:rPr>
              <w:t>формировать</w:t>
            </w:r>
            <w:r w:rsidRPr="003C608E">
              <w:rPr>
                <w:sz w:val="24"/>
                <w:szCs w:val="24"/>
              </w:rPr>
              <w:t xml:space="preserve"> у обучающихся навык</w:t>
            </w:r>
            <w:r w:rsidR="00595187">
              <w:rPr>
                <w:sz w:val="24"/>
                <w:szCs w:val="24"/>
              </w:rPr>
              <w:t>и</w:t>
            </w:r>
            <w:r w:rsidRPr="003C608E">
              <w:rPr>
                <w:sz w:val="24"/>
                <w:szCs w:val="24"/>
              </w:rPr>
              <w:t xml:space="preserve"> и компетенци</w:t>
            </w:r>
            <w:r w:rsidR="00104188" w:rsidRPr="003C608E">
              <w:rPr>
                <w:sz w:val="24"/>
                <w:szCs w:val="24"/>
              </w:rPr>
              <w:t>и</w:t>
            </w:r>
            <w:r w:rsidRPr="003C608E">
              <w:rPr>
                <w:sz w:val="24"/>
                <w:szCs w:val="24"/>
              </w:rPr>
              <w:t>, необходимы</w:t>
            </w:r>
            <w:r w:rsidR="00595187">
              <w:rPr>
                <w:sz w:val="24"/>
                <w:szCs w:val="24"/>
              </w:rPr>
              <w:t>е</w:t>
            </w:r>
            <w:r w:rsidRPr="003C608E">
              <w:rPr>
                <w:sz w:val="24"/>
                <w:szCs w:val="24"/>
              </w:rPr>
              <w:t xml:space="preserve"> для дальнейшей проектной работы с при</w:t>
            </w:r>
            <w:r w:rsidR="00595187">
              <w:rPr>
                <w:sz w:val="24"/>
                <w:szCs w:val="24"/>
              </w:rPr>
              <w:t>менением математических знаний.</w:t>
            </w:r>
          </w:p>
          <w:p w14:paraId="116D9694" w14:textId="77777777" w:rsidR="004E058E" w:rsidRDefault="004E058E" w:rsidP="003C608E">
            <w:pPr>
              <w:rPr>
                <w:b/>
                <w:iCs/>
                <w:sz w:val="24"/>
                <w:szCs w:val="24"/>
                <w:u w:val="single"/>
              </w:rPr>
            </w:pPr>
          </w:p>
          <w:p w14:paraId="314EB520" w14:textId="77777777" w:rsidR="00326AB5" w:rsidRPr="003C608E" w:rsidRDefault="00326AB5" w:rsidP="003C608E">
            <w:pPr>
              <w:rPr>
                <w:b/>
                <w:iCs/>
                <w:sz w:val="24"/>
                <w:szCs w:val="24"/>
                <w:u w:val="single"/>
              </w:rPr>
            </w:pPr>
            <w:r w:rsidRPr="003C608E">
              <w:rPr>
                <w:b/>
                <w:iCs/>
                <w:sz w:val="24"/>
                <w:szCs w:val="24"/>
                <w:u w:val="single"/>
              </w:rPr>
              <w:t>Задачи:</w:t>
            </w:r>
          </w:p>
          <w:p w14:paraId="01B96322" w14:textId="6B53F64F" w:rsidR="00326AB5" w:rsidRPr="003C608E" w:rsidRDefault="00326AB5" w:rsidP="003C608E">
            <w:pPr>
              <w:rPr>
                <w:i/>
                <w:sz w:val="24"/>
                <w:szCs w:val="24"/>
                <w:u w:val="single"/>
              </w:rPr>
            </w:pPr>
            <w:r w:rsidRPr="003C608E">
              <w:rPr>
                <w:i/>
                <w:sz w:val="24"/>
                <w:szCs w:val="24"/>
                <w:u w:val="single"/>
              </w:rPr>
              <w:t xml:space="preserve">Образовательные: </w:t>
            </w:r>
          </w:p>
          <w:p w14:paraId="3D7C30B0" w14:textId="0908E618" w:rsidR="00C76BB1" w:rsidRPr="003C608E" w:rsidRDefault="00797E51" w:rsidP="003C608E">
            <w:pPr>
              <w:pStyle w:val="a8"/>
              <w:numPr>
                <w:ilvl w:val="0"/>
                <w:numId w:val="12"/>
              </w:numPr>
              <w:spacing w:after="0" w:line="240" w:lineRule="auto"/>
              <w:ind w:left="0"/>
              <w:jc w:val="both"/>
              <w:rPr>
                <w:sz w:val="24"/>
                <w:szCs w:val="24"/>
              </w:rPr>
            </w:pPr>
            <w:r>
              <w:rPr>
                <w:sz w:val="24"/>
                <w:szCs w:val="24"/>
              </w:rPr>
              <w:t xml:space="preserve">- </w:t>
            </w:r>
            <w:r w:rsidR="0098553C" w:rsidRPr="003C608E">
              <w:rPr>
                <w:sz w:val="24"/>
                <w:szCs w:val="24"/>
              </w:rPr>
              <w:t>познакомить</w:t>
            </w:r>
            <w:r w:rsidR="00C76BB1" w:rsidRPr="003C608E">
              <w:rPr>
                <w:sz w:val="24"/>
                <w:szCs w:val="24"/>
              </w:rPr>
              <w:t xml:space="preserve"> воспитанников с правилами техники безопасности ДТ «Кванториум-Тобольск»;</w:t>
            </w:r>
          </w:p>
          <w:p w14:paraId="14920E53" w14:textId="20E42CE3" w:rsidR="0098553C" w:rsidRPr="003C608E" w:rsidRDefault="00797E51" w:rsidP="003C608E">
            <w:pPr>
              <w:widowControl/>
              <w:numPr>
                <w:ilvl w:val="0"/>
                <w:numId w:val="12"/>
              </w:numPr>
              <w:pBdr>
                <w:top w:val="nil"/>
                <w:left w:val="nil"/>
                <w:bottom w:val="nil"/>
                <w:right w:val="nil"/>
                <w:between w:val="nil"/>
              </w:pBdr>
              <w:autoSpaceDE/>
              <w:autoSpaceDN/>
              <w:adjustRightInd/>
              <w:ind w:left="0"/>
              <w:jc w:val="both"/>
              <w:rPr>
                <w:color w:val="000000"/>
                <w:sz w:val="24"/>
                <w:szCs w:val="24"/>
              </w:rPr>
            </w:pPr>
            <w:r>
              <w:rPr>
                <w:color w:val="000000"/>
                <w:sz w:val="24"/>
                <w:szCs w:val="24"/>
              </w:rPr>
              <w:t>- научить воспитанников</w:t>
            </w:r>
            <w:r w:rsidR="0098553C" w:rsidRPr="003C608E">
              <w:rPr>
                <w:color w:val="000000"/>
                <w:sz w:val="24"/>
                <w:szCs w:val="24"/>
              </w:rPr>
              <w:t xml:space="preserve"> применять теорию матриц для решения практических задач;</w:t>
            </w:r>
          </w:p>
          <w:p w14:paraId="1CE8B6BD" w14:textId="4ADDC3E1" w:rsidR="0098553C" w:rsidRPr="003C608E" w:rsidRDefault="00797E51" w:rsidP="003C608E">
            <w:pPr>
              <w:widowControl/>
              <w:numPr>
                <w:ilvl w:val="0"/>
                <w:numId w:val="12"/>
              </w:numPr>
              <w:pBdr>
                <w:top w:val="nil"/>
                <w:left w:val="nil"/>
                <w:bottom w:val="nil"/>
                <w:right w:val="nil"/>
                <w:between w:val="nil"/>
              </w:pBdr>
              <w:autoSpaceDE/>
              <w:autoSpaceDN/>
              <w:adjustRightInd/>
              <w:ind w:left="0"/>
              <w:jc w:val="both"/>
              <w:rPr>
                <w:color w:val="000000"/>
                <w:sz w:val="24"/>
                <w:szCs w:val="24"/>
              </w:rPr>
            </w:pPr>
            <w:r>
              <w:rPr>
                <w:color w:val="000000"/>
                <w:sz w:val="24"/>
                <w:szCs w:val="24"/>
              </w:rPr>
              <w:t xml:space="preserve">- познакомить воспитанников </w:t>
            </w:r>
            <w:r w:rsidR="0098553C" w:rsidRPr="003C608E">
              <w:rPr>
                <w:color w:val="000000"/>
                <w:sz w:val="24"/>
                <w:szCs w:val="24"/>
              </w:rPr>
              <w:t xml:space="preserve">с основами планиметрии; </w:t>
            </w:r>
          </w:p>
          <w:p w14:paraId="26B73166" w14:textId="4E5CC027" w:rsidR="0098553C" w:rsidRPr="003C608E" w:rsidRDefault="00797E51" w:rsidP="003C608E">
            <w:pPr>
              <w:widowControl/>
              <w:numPr>
                <w:ilvl w:val="0"/>
                <w:numId w:val="12"/>
              </w:numPr>
              <w:pBdr>
                <w:top w:val="nil"/>
                <w:left w:val="nil"/>
                <w:bottom w:val="nil"/>
                <w:right w:val="nil"/>
                <w:between w:val="nil"/>
              </w:pBdr>
              <w:autoSpaceDE/>
              <w:autoSpaceDN/>
              <w:adjustRightInd/>
              <w:ind w:left="0"/>
              <w:jc w:val="both"/>
              <w:rPr>
                <w:color w:val="000000"/>
                <w:sz w:val="24"/>
                <w:szCs w:val="24"/>
              </w:rPr>
            </w:pPr>
            <w:r>
              <w:rPr>
                <w:sz w:val="24"/>
                <w:szCs w:val="24"/>
              </w:rPr>
              <w:t>- сформировать у воспитанников</w:t>
            </w:r>
            <w:r w:rsidR="0098553C" w:rsidRPr="003C608E">
              <w:rPr>
                <w:sz w:val="24"/>
                <w:szCs w:val="24"/>
              </w:rPr>
              <w:t xml:space="preserve"> навык работы с формулами упрощенного вычисления</w:t>
            </w:r>
            <w:r w:rsidR="0098553C" w:rsidRPr="003C608E">
              <w:rPr>
                <w:color w:val="000000"/>
                <w:sz w:val="24"/>
                <w:szCs w:val="24"/>
              </w:rPr>
              <w:t>;</w:t>
            </w:r>
          </w:p>
          <w:p w14:paraId="5CEEED7F" w14:textId="5AC7DBAD" w:rsidR="0098553C" w:rsidRPr="003C608E" w:rsidRDefault="00797E51" w:rsidP="003C608E">
            <w:pPr>
              <w:widowControl/>
              <w:numPr>
                <w:ilvl w:val="0"/>
                <w:numId w:val="12"/>
              </w:numPr>
              <w:pBdr>
                <w:top w:val="nil"/>
                <w:left w:val="nil"/>
                <w:bottom w:val="nil"/>
                <w:right w:val="nil"/>
                <w:between w:val="nil"/>
              </w:pBdr>
              <w:autoSpaceDE/>
              <w:autoSpaceDN/>
              <w:adjustRightInd/>
              <w:ind w:left="0"/>
              <w:jc w:val="both"/>
              <w:rPr>
                <w:color w:val="000000"/>
                <w:sz w:val="24"/>
                <w:szCs w:val="24"/>
              </w:rPr>
            </w:pPr>
            <w:r>
              <w:rPr>
                <w:color w:val="000000"/>
                <w:sz w:val="24"/>
                <w:szCs w:val="24"/>
              </w:rPr>
              <w:t>- познакомить воспитанников с графиками функций;</w:t>
            </w:r>
          </w:p>
          <w:p w14:paraId="5519FA00" w14:textId="4A49CCC8" w:rsidR="0098553C" w:rsidRPr="003C608E" w:rsidRDefault="00797E51" w:rsidP="003C608E">
            <w:pPr>
              <w:widowControl/>
              <w:numPr>
                <w:ilvl w:val="0"/>
                <w:numId w:val="12"/>
              </w:numPr>
              <w:pBdr>
                <w:top w:val="nil"/>
                <w:left w:val="nil"/>
                <w:bottom w:val="nil"/>
                <w:right w:val="nil"/>
                <w:between w:val="nil"/>
              </w:pBdr>
              <w:autoSpaceDE/>
              <w:autoSpaceDN/>
              <w:adjustRightInd/>
              <w:ind w:left="0"/>
              <w:jc w:val="both"/>
              <w:rPr>
                <w:color w:val="000000"/>
                <w:sz w:val="24"/>
                <w:szCs w:val="24"/>
              </w:rPr>
            </w:pPr>
            <w:r>
              <w:rPr>
                <w:color w:val="000000"/>
                <w:sz w:val="24"/>
                <w:szCs w:val="24"/>
              </w:rPr>
              <w:t>- научить воспитанников</w:t>
            </w:r>
            <w:r w:rsidR="0098553C" w:rsidRPr="003C608E">
              <w:rPr>
                <w:color w:val="000000"/>
                <w:sz w:val="24"/>
                <w:szCs w:val="24"/>
              </w:rPr>
              <w:t xml:space="preserve"> </w:t>
            </w:r>
            <w:r>
              <w:rPr>
                <w:color w:val="000000"/>
                <w:sz w:val="24"/>
                <w:szCs w:val="24"/>
              </w:rPr>
              <w:t>использовать</w:t>
            </w:r>
            <w:r w:rsidR="0098553C" w:rsidRPr="003C608E">
              <w:rPr>
                <w:color w:val="000000"/>
                <w:sz w:val="24"/>
                <w:szCs w:val="24"/>
              </w:rPr>
              <w:t xml:space="preserve"> тригонометрически</w:t>
            </w:r>
            <w:r>
              <w:rPr>
                <w:color w:val="000000"/>
                <w:sz w:val="24"/>
                <w:szCs w:val="24"/>
              </w:rPr>
              <w:t>е</w:t>
            </w:r>
            <w:r w:rsidR="0098553C" w:rsidRPr="003C608E">
              <w:rPr>
                <w:color w:val="000000"/>
                <w:sz w:val="24"/>
                <w:szCs w:val="24"/>
              </w:rPr>
              <w:t xml:space="preserve"> функци</w:t>
            </w:r>
            <w:r>
              <w:rPr>
                <w:color w:val="000000"/>
                <w:sz w:val="24"/>
                <w:szCs w:val="24"/>
              </w:rPr>
              <w:t>и</w:t>
            </w:r>
            <w:r w:rsidR="0098553C" w:rsidRPr="003C608E">
              <w:rPr>
                <w:color w:val="000000"/>
                <w:sz w:val="24"/>
                <w:szCs w:val="24"/>
              </w:rPr>
              <w:t xml:space="preserve"> для решения треугольников.</w:t>
            </w:r>
          </w:p>
          <w:p w14:paraId="4A3A0E20" w14:textId="0A157D5C" w:rsidR="00326AB5" w:rsidRPr="003C608E" w:rsidRDefault="00326AB5" w:rsidP="003C608E">
            <w:pPr>
              <w:jc w:val="both"/>
              <w:rPr>
                <w:sz w:val="24"/>
                <w:szCs w:val="24"/>
              </w:rPr>
            </w:pPr>
            <w:r w:rsidRPr="003C608E">
              <w:rPr>
                <w:i/>
                <w:sz w:val="24"/>
                <w:szCs w:val="24"/>
                <w:u w:val="single"/>
              </w:rPr>
              <w:t xml:space="preserve">Развивающие: </w:t>
            </w:r>
          </w:p>
          <w:p w14:paraId="303CBE9D" w14:textId="3A929CFB" w:rsidR="00326AB5" w:rsidRPr="003C608E" w:rsidRDefault="004E058E" w:rsidP="003C608E">
            <w:pPr>
              <w:pStyle w:val="a8"/>
              <w:numPr>
                <w:ilvl w:val="0"/>
                <w:numId w:val="12"/>
              </w:numPr>
              <w:spacing w:after="0" w:line="240" w:lineRule="auto"/>
              <w:ind w:left="0"/>
              <w:jc w:val="both"/>
              <w:rPr>
                <w:sz w:val="24"/>
                <w:szCs w:val="24"/>
              </w:rPr>
            </w:pPr>
            <w:r>
              <w:rPr>
                <w:sz w:val="24"/>
                <w:szCs w:val="24"/>
              </w:rPr>
              <w:t xml:space="preserve">- </w:t>
            </w:r>
            <w:r w:rsidR="00326AB5" w:rsidRPr="003C608E">
              <w:rPr>
                <w:sz w:val="24"/>
                <w:szCs w:val="24"/>
              </w:rPr>
              <w:t>развить</w:t>
            </w:r>
            <w:r w:rsidR="00644DC3" w:rsidRPr="003C608E">
              <w:rPr>
                <w:sz w:val="24"/>
                <w:szCs w:val="24"/>
              </w:rPr>
              <w:t xml:space="preserve"> </w:t>
            </w:r>
            <w:r w:rsidR="00326AB5" w:rsidRPr="003C608E">
              <w:rPr>
                <w:sz w:val="24"/>
                <w:szCs w:val="24"/>
              </w:rPr>
              <w:t>и расширить технический кругозор</w:t>
            </w:r>
            <w:r w:rsidR="00026DD8" w:rsidRPr="003C608E">
              <w:rPr>
                <w:sz w:val="24"/>
                <w:szCs w:val="24"/>
              </w:rPr>
              <w:t xml:space="preserve"> у воспитанников</w:t>
            </w:r>
            <w:r w:rsidR="00326AB5" w:rsidRPr="003C608E">
              <w:rPr>
                <w:sz w:val="24"/>
                <w:szCs w:val="24"/>
              </w:rPr>
              <w:t xml:space="preserve">; </w:t>
            </w:r>
          </w:p>
          <w:p w14:paraId="25695079" w14:textId="259D29B1" w:rsidR="00326AB5" w:rsidRPr="003C608E" w:rsidRDefault="004E058E" w:rsidP="003C608E">
            <w:pPr>
              <w:pStyle w:val="a8"/>
              <w:numPr>
                <w:ilvl w:val="0"/>
                <w:numId w:val="12"/>
              </w:numPr>
              <w:spacing w:after="0" w:line="240" w:lineRule="auto"/>
              <w:ind w:left="0"/>
              <w:jc w:val="both"/>
              <w:rPr>
                <w:sz w:val="24"/>
                <w:szCs w:val="24"/>
              </w:rPr>
            </w:pPr>
            <w:r>
              <w:rPr>
                <w:sz w:val="24"/>
                <w:szCs w:val="24"/>
              </w:rPr>
              <w:t xml:space="preserve">- </w:t>
            </w:r>
            <w:r w:rsidR="00326AB5" w:rsidRPr="003C608E">
              <w:rPr>
                <w:sz w:val="24"/>
                <w:szCs w:val="24"/>
              </w:rPr>
              <w:t xml:space="preserve">развить познавательную потребность и интерес </w:t>
            </w:r>
            <w:r w:rsidR="00F2553F" w:rsidRPr="003C608E">
              <w:rPr>
                <w:sz w:val="24"/>
                <w:szCs w:val="24"/>
              </w:rPr>
              <w:t xml:space="preserve">воспитанников </w:t>
            </w:r>
            <w:r w:rsidR="00326AB5" w:rsidRPr="003C608E">
              <w:rPr>
                <w:sz w:val="24"/>
                <w:szCs w:val="24"/>
              </w:rPr>
              <w:t xml:space="preserve">к математическим методам </w:t>
            </w:r>
            <w:r w:rsidR="00F2553F" w:rsidRPr="003C608E">
              <w:rPr>
                <w:sz w:val="24"/>
                <w:szCs w:val="24"/>
              </w:rPr>
              <w:t>решения практически важных задач</w:t>
            </w:r>
            <w:r w:rsidR="00326AB5" w:rsidRPr="003C608E">
              <w:rPr>
                <w:sz w:val="24"/>
                <w:szCs w:val="24"/>
              </w:rPr>
              <w:t xml:space="preserve">; </w:t>
            </w:r>
          </w:p>
          <w:p w14:paraId="5440F7B7" w14:textId="19554358" w:rsidR="00326AB5" w:rsidRPr="003C608E" w:rsidRDefault="004E058E" w:rsidP="003C608E">
            <w:pPr>
              <w:pStyle w:val="a8"/>
              <w:numPr>
                <w:ilvl w:val="0"/>
                <w:numId w:val="12"/>
              </w:numPr>
              <w:spacing w:after="0" w:line="240" w:lineRule="auto"/>
              <w:ind w:left="0"/>
              <w:jc w:val="both"/>
              <w:rPr>
                <w:sz w:val="24"/>
                <w:szCs w:val="24"/>
              </w:rPr>
            </w:pPr>
            <w:r>
              <w:rPr>
                <w:sz w:val="24"/>
                <w:szCs w:val="24"/>
              </w:rPr>
              <w:t xml:space="preserve">- </w:t>
            </w:r>
            <w:r w:rsidR="00326AB5" w:rsidRPr="003C608E">
              <w:rPr>
                <w:sz w:val="24"/>
                <w:szCs w:val="24"/>
              </w:rPr>
              <w:t xml:space="preserve">развить </w:t>
            </w:r>
            <w:r w:rsidR="00F2553F" w:rsidRPr="003C608E">
              <w:rPr>
                <w:sz w:val="24"/>
                <w:szCs w:val="24"/>
              </w:rPr>
              <w:t xml:space="preserve">у воспитанников </w:t>
            </w:r>
            <w:r w:rsidR="00326AB5" w:rsidRPr="003C608E">
              <w:rPr>
                <w:sz w:val="24"/>
                <w:szCs w:val="24"/>
              </w:rPr>
              <w:t>абстрактное мы</w:t>
            </w:r>
            <w:r w:rsidR="00F2553F" w:rsidRPr="003C608E">
              <w:rPr>
                <w:sz w:val="24"/>
                <w:szCs w:val="24"/>
              </w:rPr>
              <w:t xml:space="preserve">шление </w:t>
            </w:r>
            <w:r w:rsidR="00326AB5" w:rsidRPr="003C608E">
              <w:rPr>
                <w:sz w:val="24"/>
                <w:szCs w:val="24"/>
              </w:rPr>
              <w:t xml:space="preserve">и умение обобщать информацию; </w:t>
            </w:r>
          </w:p>
          <w:p w14:paraId="5B6C0570" w14:textId="77054ADA" w:rsidR="00326AB5" w:rsidRPr="003C608E" w:rsidRDefault="004E058E" w:rsidP="003C608E">
            <w:pPr>
              <w:pStyle w:val="a8"/>
              <w:numPr>
                <w:ilvl w:val="0"/>
                <w:numId w:val="12"/>
              </w:numPr>
              <w:spacing w:after="0" w:line="240" w:lineRule="auto"/>
              <w:ind w:left="0"/>
              <w:jc w:val="both"/>
              <w:rPr>
                <w:sz w:val="24"/>
                <w:szCs w:val="24"/>
              </w:rPr>
            </w:pPr>
            <w:r>
              <w:rPr>
                <w:sz w:val="24"/>
                <w:szCs w:val="24"/>
              </w:rPr>
              <w:t xml:space="preserve">- </w:t>
            </w:r>
            <w:r w:rsidR="00326AB5" w:rsidRPr="003C608E">
              <w:rPr>
                <w:sz w:val="24"/>
                <w:szCs w:val="24"/>
              </w:rPr>
              <w:t xml:space="preserve">развить </w:t>
            </w:r>
            <w:r w:rsidR="00F2553F" w:rsidRPr="003C608E">
              <w:rPr>
                <w:sz w:val="24"/>
                <w:szCs w:val="24"/>
              </w:rPr>
              <w:t xml:space="preserve">у воспитанников </w:t>
            </w:r>
            <w:r w:rsidR="00326AB5" w:rsidRPr="003C608E">
              <w:rPr>
                <w:sz w:val="24"/>
                <w:szCs w:val="24"/>
              </w:rPr>
              <w:t xml:space="preserve">образное и пространственное мышление; </w:t>
            </w:r>
          </w:p>
          <w:p w14:paraId="21E9E03F" w14:textId="7E2BEAFD" w:rsidR="00326AB5" w:rsidRPr="003C608E" w:rsidRDefault="00797E51" w:rsidP="003C608E">
            <w:pPr>
              <w:pStyle w:val="a8"/>
              <w:numPr>
                <w:ilvl w:val="0"/>
                <w:numId w:val="12"/>
              </w:numPr>
              <w:spacing w:after="0" w:line="240" w:lineRule="auto"/>
              <w:ind w:left="0"/>
              <w:jc w:val="both"/>
              <w:rPr>
                <w:sz w:val="24"/>
                <w:szCs w:val="24"/>
              </w:rPr>
            </w:pPr>
            <w:r>
              <w:rPr>
                <w:sz w:val="24"/>
                <w:szCs w:val="24"/>
              </w:rPr>
              <w:t xml:space="preserve">- </w:t>
            </w:r>
            <w:r w:rsidR="00326AB5" w:rsidRPr="003C608E">
              <w:rPr>
                <w:sz w:val="24"/>
                <w:szCs w:val="24"/>
              </w:rPr>
              <w:t>развить лидерские качества</w:t>
            </w:r>
            <w:r w:rsidR="00F2553F" w:rsidRPr="003C608E">
              <w:rPr>
                <w:sz w:val="24"/>
                <w:szCs w:val="24"/>
              </w:rPr>
              <w:t xml:space="preserve"> </w:t>
            </w:r>
            <w:r w:rsidR="00743E62" w:rsidRPr="003C608E">
              <w:rPr>
                <w:sz w:val="24"/>
                <w:szCs w:val="24"/>
              </w:rPr>
              <w:t>воспитанников</w:t>
            </w:r>
            <w:r w:rsidR="00326AB5" w:rsidRPr="003C608E">
              <w:rPr>
                <w:sz w:val="24"/>
                <w:szCs w:val="24"/>
              </w:rPr>
              <w:t xml:space="preserve">; </w:t>
            </w:r>
          </w:p>
          <w:p w14:paraId="1705C5C7" w14:textId="09613FF4" w:rsidR="00326AB5" w:rsidRPr="003C608E" w:rsidRDefault="00797E51" w:rsidP="003C608E">
            <w:pPr>
              <w:pStyle w:val="a8"/>
              <w:numPr>
                <w:ilvl w:val="0"/>
                <w:numId w:val="12"/>
              </w:numPr>
              <w:spacing w:after="0" w:line="240" w:lineRule="auto"/>
              <w:ind w:left="0"/>
              <w:jc w:val="both"/>
              <w:rPr>
                <w:sz w:val="24"/>
                <w:szCs w:val="24"/>
              </w:rPr>
            </w:pPr>
            <w:r>
              <w:rPr>
                <w:sz w:val="24"/>
                <w:szCs w:val="24"/>
              </w:rPr>
              <w:t xml:space="preserve">- </w:t>
            </w:r>
            <w:r w:rsidRPr="00797E51">
              <w:rPr>
                <w:rFonts w:eastAsia="Calibri"/>
                <w:sz w:val="24"/>
                <w:szCs w:val="24"/>
              </w:rPr>
              <w:t>научить детей излагать мысли в четкой логической последовательности, отстаивать свою точку зрения, анализировать ситуацию и самостоятельно находить ответы на вопросы путем логических рассуждений</w:t>
            </w:r>
            <w:r w:rsidR="00326AB5" w:rsidRPr="003C608E">
              <w:rPr>
                <w:sz w:val="24"/>
                <w:szCs w:val="24"/>
              </w:rPr>
              <w:t>.</w:t>
            </w:r>
          </w:p>
          <w:p w14:paraId="538111BF" w14:textId="77777777" w:rsidR="00326AB5" w:rsidRPr="003C608E" w:rsidRDefault="00326AB5" w:rsidP="003C608E">
            <w:pPr>
              <w:rPr>
                <w:i/>
                <w:sz w:val="24"/>
                <w:szCs w:val="24"/>
                <w:u w:val="single"/>
              </w:rPr>
            </w:pPr>
            <w:r w:rsidRPr="003C608E">
              <w:rPr>
                <w:i/>
                <w:sz w:val="24"/>
                <w:szCs w:val="24"/>
                <w:u w:val="single"/>
              </w:rPr>
              <w:t xml:space="preserve">Воспитательные: </w:t>
            </w:r>
          </w:p>
          <w:p w14:paraId="37BD3B23" w14:textId="77777777" w:rsidR="00797E51" w:rsidRPr="00797E51" w:rsidRDefault="00797E51" w:rsidP="00797E51">
            <w:pPr>
              <w:widowControl/>
              <w:autoSpaceDE/>
              <w:autoSpaceDN/>
              <w:adjustRightInd/>
              <w:jc w:val="both"/>
              <w:rPr>
                <w:rFonts w:eastAsia="Calibri"/>
                <w:sz w:val="24"/>
                <w:szCs w:val="24"/>
                <w:lang w:eastAsia="en-US"/>
              </w:rPr>
            </w:pPr>
            <w:r w:rsidRPr="00797E51">
              <w:rPr>
                <w:rFonts w:eastAsia="Calibri"/>
                <w:b/>
                <w:sz w:val="24"/>
                <w:szCs w:val="24"/>
                <w:lang w:eastAsia="en-US"/>
              </w:rPr>
              <w:t xml:space="preserve">- </w:t>
            </w:r>
            <w:r w:rsidRPr="00797E51">
              <w:rPr>
                <w:rFonts w:eastAsia="Calibri"/>
                <w:sz w:val="24"/>
                <w:szCs w:val="24"/>
                <w:lang w:eastAsia="en-US"/>
              </w:rPr>
              <w:t>развивать у воспитанников аккуратность, силу воли, самостоятельность, внимательность, усидчивость, стремление доводить начатое дело до конца;</w:t>
            </w:r>
          </w:p>
          <w:p w14:paraId="71929065" w14:textId="77777777" w:rsidR="00797E51" w:rsidRPr="00797E51" w:rsidRDefault="00797E51" w:rsidP="00797E51">
            <w:pPr>
              <w:widowControl/>
              <w:autoSpaceDE/>
              <w:autoSpaceDN/>
              <w:adjustRightInd/>
              <w:jc w:val="both"/>
              <w:rPr>
                <w:rFonts w:eastAsia="Calibri"/>
                <w:color w:val="FF0000"/>
                <w:sz w:val="24"/>
                <w:szCs w:val="24"/>
                <w:lang w:eastAsia="en-US"/>
              </w:rPr>
            </w:pPr>
            <w:r w:rsidRPr="00797E51">
              <w:rPr>
                <w:rFonts w:eastAsia="Calibri"/>
                <w:b/>
                <w:sz w:val="24"/>
                <w:szCs w:val="24"/>
                <w:lang w:eastAsia="en-US"/>
              </w:rPr>
              <w:t xml:space="preserve">- </w:t>
            </w:r>
            <w:r w:rsidRPr="00797E51">
              <w:rPr>
                <w:rFonts w:eastAsia="Calibri"/>
                <w:sz w:val="24"/>
                <w:szCs w:val="24"/>
                <w:lang w:eastAsia="en-US"/>
              </w:rPr>
              <w:t>формировать у воспитанников навык сохранения порядка на рабочем месте;</w:t>
            </w:r>
          </w:p>
          <w:p w14:paraId="6EBB5C6E" w14:textId="64626151" w:rsidR="00326AB5" w:rsidRPr="003C608E" w:rsidRDefault="00797E51" w:rsidP="00797E51">
            <w:pPr>
              <w:jc w:val="both"/>
              <w:rPr>
                <w:sz w:val="24"/>
                <w:szCs w:val="24"/>
              </w:rPr>
            </w:pPr>
            <w:r w:rsidRPr="00797E51">
              <w:rPr>
                <w:b/>
                <w:kern w:val="3"/>
                <w:sz w:val="24"/>
                <w:szCs w:val="24"/>
                <w:lang w:bidi="hi-IN"/>
              </w:rPr>
              <w:t xml:space="preserve">- </w:t>
            </w:r>
            <w:r w:rsidRPr="00797E51">
              <w:rPr>
                <w:kern w:val="3"/>
                <w:sz w:val="24"/>
                <w:szCs w:val="24"/>
                <w:lang w:bidi="hi-IN"/>
              </w:rPr>
              <w:t xml:space="preserve">формировать интерес воспитанников к </w:t>
            </w:r>
            <w:r>
              <w:rPr>
                <w:kern w:val="3"/>
                <w:sz w:val="24"/>
                <w:szCs w:val="24"/>
                <w:lang w:bidi="hi-IN"/>
              </w:rPr>
              <w:t>математике</w:t>
            </w:r>
            <w:r w:rsidRPr="00797E51">
              <w:rPr>
                <w:kern w:val="3"/>
                <w:sz w:val="24"/>
                <w:szCs w:val="24"/>
                <w:lang w:bidi="hi-IN"/>
              </w:rPr>
              <w:t>.</w:t>
            </w:r>
          </w:p>
        </w:tc>
      </w:tr>
      <w:tr w:rsidR="00326AB5" w:rsidRPr="003C608E" w14:paraId="1DA3B21C" w14:textId="77777777" w:rsidTr="003C608E">
        <w:trPr>
          <w:trHeight w:val="375"/>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3AC5C133" w14:textId="6F1EE60D" w:rsidR="00326AB5" w:rsidRPr="003C608E" w:rsidRDefault="00326AB5" w:rsidP="003C608E">
            <w:pPr>
              <w:pStyle w:val="Standard"/>
              <w:rPr>
                <w:rFonts w:ascii="Times New Roman" w:hAnsi="Times New Roman" w:cs="Times New Roman"/>
              </w:rPr>
            </w:pPr>
            <w:r w:rsidRPr="003C608E">
              <w:rPr>
                <w:rFonts w:ascii="Times New Roman" w:hAnsi="Times New Roman" w:cs="Times New Roman"/>
              </w:rPr>
              <w:t>Сроки реализации  программы</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4F918B8E" w14:textId="5FEBD19E" w:rsidR="00326AB5" w:rsidRPr="003C608E" w:rsidRDefault="00B24847" w:rsidP="003C608E">
            <w:pPr>
              <w:pStyle w:val="Default"/>
              <w:jc w:val="both"/>
            </w:pPr>
            <w:r w:rsidRPr="003C608E">
              <w:t>1 год</w:t>
            </w:r>
            <w:r w:rsidR="00326AB5" w:rsidRPr="003C608E">
              <w:t xml:space="preserve"> </w:t>
            </w:r>
          </w:p>
        </w:tc>
      </w:tr>
      <w:tr w:rsidR="00326AB5" w:rsidRPr="003C608E" w14:paraId="1FE57596" w14:textId="77777777" w:rsidTr="003C608E">
        <w:trPr>
          <w:trHeight w:val="375"/>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2BF4A8C0" w14:textId="77777777" w:rsidR="00326AB5" w:rsidRPr="003C608E" w:rsidRDefault="00326AB5" w:rsidP="003C608E">
            <w:pPr>
              <w:pStyle w:val="Standard"/>
              <w:rPr>
                <w:rFonts w:ascii="Times New Roman" w:hAnsi="Times New Roman" w:cs="Times New Roman"/>
              </w:rPr>
            </w:pPr>
            <w:r w:rsidRPr="003C608E">
              <w:rPr>
                <w:rFonts w:ascii="Times New Roman" w:hAnsi="Times New Roman" w:cs="Times New Roman"/>
              </w:rPr>
              <w:t>Адресат деятельности</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63FA99A7" w14:textId="0CF736CE" w:rsidR="00326AB5" w:rsidRPr="003C608E" w:rsidRDefault="00B24847" w:rsidP="003C608E">
            <w:pPr>
              <w:pStyle w:val="Default"/>
              <w:jc w:val="both"/>
            </w:pPr>
            <w:r w:rsidRPr="003C608E">
              <w:t xml:space="preserve">Дети от 11 </w:t>
            </w:r>
            <w:r w:rsidR="00326AB5" w:rsidRPr="003C608E">
              <w:t>до 15 лет, являющиеся обучающимися общеобразовательных школ г. Тобольска.</w:t>
            </w:r>
          </w:p>
        </w:tc>
      </w:tr>
      <w:tr w:rsidR="00326AB5" w:rsidRPr="003C608E" w14:paraId="2EE86758" w14:textId="77777777" w:rsidTr="003C608E">
        <w:trPr>
          <w:trHeight w:val="375"/>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40DCADC5" w14:textId="77777777" w:rsidR="00326AB5" w:rsidRPr="003C608E" w:rsidRDefault="00326AB5" w:rsidP="003C608E">
            <w:pPr>
              <w:pStyle w:val="Standard"/>
              <w:rPr>
                <w:rFonts w:ascii="Times New Roman" w:hAnsi="Times New Roman" w:cs="Times New Roman"/>
              </w:rPr>
            </w:pPr>
            <w:r w:rsidRPr="003C608E">
              <w:rPr>
                <w:rFonts w:ascii="Times New Roman" w:hAnsi="Times New Roman" w:cs="Times New Roman"/>
              </w:rPr>
              <w:t xml:space="preserve">Краткое содержание </w:t>
            </w:r>
            <w:r w:rsidRPr="003C608E">
              <w:rPr>
                <w:rFonts w:ascii="Times New Roman" w:hAnsi="Times New Roman" w:cs="Times New Roman"/>
              </w:rPr>
              <w:lastRenderedPageBreak/>
              <w:t>программы</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6D0333D5" w14:textId="3E9AED0F" w:rsidR="00ED78C2" w:rsidRPr="003C608E" w:rsidRDefault="00326AB5" w:rsidP="003C608E">
            <w:pPr>
              <w:jc w:val="both"/>
              <w:rPr>
                <w:sz w:val="24"/>
                <w:szCs w:val="24"/>
              </w:rPr>
            </w:pPr>
            <w:r w:rsidRPr="003C608E">
              <w:rPr>
                <w:sz w:val="24"/>
                <w:szCs w:val="24"/>
              </w:rPr>
              <w:lastRenderedPageBreak/>
              <w:t xml:space="preserve">Программа имеет стартовый уровень сложности, направлена на </w:t>
            </w:r>
            <w:r w:rsidRPr="003C608E">
              <w:rPr>
                <w:sz w:val="24"/>
                <w:szCs w:val="24"/>
              </w:rPr>
              <w:lastRenderedPageBreak/>
              <w:t xml:space="preserve">формирование у детей теоретических знаний и практических навыков в области </w:t>
            </w:r>
            <w:r w:rsidR="001827BC" w:rsidRPr="003C608E">
              <w:rPr>
                <w:sz w:val="24"/>
                <w:szCs w:val="24"/>
              </w:rPr>
              <w:t>математики</w:t>
            </w:r>
            <w:r w:rsidRPr="003C608E">
              <w:rPr>
                <w:sz w:val="24"/>
                <w:szCs w:val="24"/>
              </w:rPr>
              <w:t xml:space="preserve"> через использование </w:t>
            </w:r>
            <w:r w:rsidR="001827BC" w:rsidRPr="003C608E">
              <w:rPr>
                <w:sz w:val="24"/>
                <w:szCs w:val="24"/>
              </w:rPr>
              <w:t>игровых ситуаций</w:t>
            </w:r>
            <w:r w:rsidRPr="003C608E">
              <w:rPr>
                <w:sz w:val="24"/>
                <w:szCs w:val="24"/>
              </w:rPr>
              <w:t>.</w:t>
            </w:r>
            <w:r w:rsidR="001827BC" w:rsidRPr="003C608E">
              <w:rPr>
                <w:sz w:val="24"/>
                <w:szCs w:val="24"/>
              </w:rPr>
              <w:t xml:space="preserve"> Объем программы: 72 часа</w:t>
            </w:r>
            <w:r w:rsidR="00B24847" w:rsidRPr="003C608E">
              <w:rPr>
                <w:sz w:val="24"/>
                <w:szCs w:val="24"/>
              </w:rPr>
              <w:t>.</w:t>
            </w:r>
          </w:p>
        </w:tc>
      </w:tr>
      <w:tr w:rsidR="00ED78C2" w:rsidRPr="003C608E" w14:paraId="469A4BFC" w14:textId="3AAF7C45" w:rsidTr="003C608E">
        <w:trPr>
          <w:trHeight w:val="586"/>
        </w:trPr>
        <w:tc>
          <w:tcPr>
            <w:tcW w:w="3181" w:type="dxa"/>
            <w:vMerge w:val="restart"/>
            <w:tcBorders>
              <w:top w:val="single" w:sz="4" w:space="0" w:color="00000A"/>
              <w:left w:val="single" w:sz="4" w:space="0" w:color="00000A"/>
              <w:right w:val="single" w:sz="4" w:space="0" w:color="auto"/>
            </w:tcBorders>
            <w:tcMar>
              <w:top w:w="0" w:type="dxa"/>
              <w:left w:w="108" w:type="dxa"/>
              <w:bottom w:w="0" w:type="dxa"/>
              <w:right w:w="108" w:type="dxa"/>
            </w:tcMar>
          </w:tcPr>
          <w:p w14:paraId="24D16347" w14:textId="77777777" w:rsidR="00ED78C2" w:rsidRPr="003C608E" w:rsidRDefault="00ED78C2" w:rsidP="003C608E">
            <w:pPr>
              <w:pStyle w:val="Standard"/>
              <w:rPr>
                <w:rFonts w:ascii="Times New Roman" w:hAnsi="Times New Roman" w:cs="Times New Roman"/>
              </w:rPr>
            </w:pPr>
            <w:r w:rsidRPr="003C608E">
              <w:rPr>
                <w:rFonts w:ascii="Times New Roman" w:hAnsi="Times New Roman" w:cs="Times New Roman"/>
              </w:rPr>
              <w:lastRenderedPageBreak/>
              <w:t>Формы и режим занятий</w:t>
            </w:r>
          </w:p>
        </w:tc>
        <w:tc>
          <w:tcPr>
            <w:tcW w:w="3466" w:type="dxa"/>
            <w:tcBorders>
              <w:top w:val="single" w:sz="4" w:space="0" w:color="00000A"/>
              <w:left w:val="single" w:sz="4" w:space="0" w:color="auto"/>
              <w:bottom w:val="single" w:sz="4" w:space="0" w:color="auto"/>
              <w:right w:val="single" w:sz="4" w:space="0" w:color="auto"/>
            </w:tcBorders>
            <w:tcMar>
              <w:top w:w="0" w:type="dxa"/>
              <w:left w:w="108" w:type="dxa"/>
              <w:bottom w:w="0" w:type="dxa"/>
              <w:right w:w="108" w:type="dxa"/>
            </w:tcMar>
          </w:tcPr>
          <w:p w14:paraId="0FDA5923" w14:textId="3CE7E122" w:rsidR="00ED78C2" w:rsidRPr="003C608E" w:rsidRDefault="00ED78C2" w:rsidP="003C608E">
            <w:pPr>
              <w:jc w:val="center"/>
              <w:rPr>
                <w:b/>
                <w:sz w:val="24"/>
                <w:szCs w:val="24"/>
              </w:rPr>
            </w:pPr>
            <w:r w:rsidRPr="003C608E">
              <w:rPr>
                <w:b/>
                <w:sz w:val="24"/>
                <w:szCs w:val="24"/>
              </w:rPr>
              <w:t>Очная</w:t>
            </w:r>
          </w:p>
        </w:tc>
        <w:tc>
          <w:tcPr>
            <w:tcW w:w="3333" w:type="dxa"/>
            <w:tcBorders>
              <w:top w:val="single" w:sz="4" w:space="0" w:color="00000A"/>
              <w:left w:val="single" w:sz="4" w:space="0" w:color="auto"/>
              <w:bottom w:val="single" w:sz="4" w:space="0" w:color="auto"/>
              <w:right w:val="single" w:sz="4" w:space="0" w:color="00000A"/>
            </w:tcBorders>
          </w:tcPr>
          <w:p w14:paraId="793F419F" w14:textId="526BE0EA" w:rsidR="00ED78C2" w:rsidRPr="003C608E" w:rsidRDefault="00ED78C2" w:rsidP="003C608E">
            <w:pPr>
              <w:jc w:val="center"/>
              <w:rPr>
                <w:b/>
                <w:sz w:val="24"/>
                <w:szCs w:val="24"/>
              </w:rPr>
            </w:pPr>
            <w:proofErr w:type="gramStart"/>
            <w:r w:rsidRPr="003C608E">
              <w:rPr>
                <w:b/>
                <w:sz w:val="24"/>
                <w:szCs w:val="24"/>
              </w:rPr>
              <w:t>Очная</w:t>
            </w:r>
            <w:proofErr w:type="gramEnd"/>
            <w:r w:rsidRPr="003C608E">
              <w:rPr>
                <w:b/>
                <w:sz w:val="24"/>
                <w:szCs w:val="24"/>
              </w:rPr>
              <w:t xml:space="preserve"> с использо</w:t>
            </w:r>
            <w:r w:rsidR="00585805" w:rsidRPr="003C608E">
              <w:rPr>
                <w:b/>
                <w:sz w:val="24"/>
                <w:szCs w:val="24"/>
              </w:rPr>
              <w:t>ванием дистанционных технологий</w:t>
            </w:r>
          </w:p>
        </w:tc>
      </w:tr>
      <w:tr w:rsidR="00883A77" w:rsidRPr="003C608E" w14:paraId="018EDAAB" w14:textId="77777777" w:rsidTr="003C608E">
        <w:trPr>
          <w:trHeight w:val="6931"/>
        </w:trPr>
        <w:tc>
          <w:tcPr>
            <w:tcW w:w="3181" w:type="dxa"/>
            <w:vMerge/>
            <w:tcBorders>
              <w:left w:val="single" w:sz="4" w:space="0" w:color="00000A"/>
              <w:bottom w:val="single" w:sz="4" w:space="0" w:color="00000A"/>
              <w:right w:val="single" w:sz="4" w:space="0" w:color="auto"/>
            </w:tcBorders>
            <w:tcMar>
              <w:top w:w="0" w:type="dxa"/>
              <w:left w:w="108" w:type="dxa"/>
              <w:bottom w:w="0" w:type="dxa"/>
              <w:right w:w="108" w:type="dxa"/>
            </w:tcMar>
          </w:tcPr>
          <w:p w14:paraId="04861817" w14:textId="77777777" w:rsidR="00883A77" w:rsidRPr="003C608E" w:rsidRDefault="00883A77" w:rsidP="003C608E">
            <w:pPr>
              <w:pStyle w:val="Standard"/>
              <w:rPr>
                <w:rFonts w:ascii="Times New Roman" w:hAnsi="Times New Roman" w:cs="Times New Roman"/>
              </w:rPr>
            </w:pPr>
          </w:p>
        </w:tc>
        <w:tc>
          <w:tcPr>
            <w:tcW w:w="3466" w:type="dxa"/>
            <w:tcBorders>
              <w:top w:val="single" w:sz="4" w:space="0" w:color="auto"/>
              <w:left w:val="single" w:sz="4" w:space="0" w:color="auto"/>
              <w:bottom w:val="single" w:sz="4" w:space="0" w:color="00000A"/>
              <w:right w:val="single" w:sz="4" w:space="0" w:color="auto"/>
            </w:tcBorders>
            <w:tcMar>
              <w:top w:w="0" w:type="dxa"/>
              <w:left w:w="108" w:type="dxa"/>
              <w:bottom w:w="0" w:type="dxa"/>
              <w:right w:w="108" w:type="dxa"/>
            </w:tcMar>
          </w:tcPr>
          <w:p w14:paraId="2756E70D" w14:textId="5EEEE42D" w:rsidR="00883A77" w:rsidRPr="003C608E" w:rsidRDefault="00883A77" w:rsidP="003C608E">
            <w:pPr>
              <w:jc w:val="both"/>
              <w:rPr>
                <w:sz w:val="24"/>
                <w:szCs w:val="24"/>
              </w:rPr>
            </w:pPr>
            <w:r w:rsidRPr="003C608E">
              <w:rPr>
                <w:rFonts w:eastAsia="Calibri"/>
                <w:color w:val="000000"/>
                <w:sz w:val="24"/>
                <w:szCs w:val="24"/>
                <w:lang w:eastAsia="en-US"/>
              </w:rPr>
              <w:t xml:space="preserve">Формы работы: </w:t>
            </w:r>
            <w:proofErr w:type="gramStart"/>
            <w:r w:rsidRPr="003C608E">
              <w:rPr>
                <w:rFonts w:eastAsia="Calibri"/>
                <w:color w:val="000000"/>
                <w:sz w:val="24"/>
                <w:szCs w:val="24"/>
                <w:lang w:eastAsia="en-US"/>
              </w:rPr>
              <w:t>групповая</w:t>
            </w:r>
            <w:proofErr w:type="gramEnd"/>
            <w:r w:rsidRPr="003C608E">
              <w:rPr>
                <w:rFonts w:eastAsia="Calibri"/>
                <w:color w:val="000000"/>
                <w:sz w:val="24"/>
                <w:szCs w:val="24"/>
                <w:lang w:eastAsia="en-US"/>
              </w:rPr>
              <w:t xml:space="preserve">, в паре. Формы проведения занятий: беседа, демонстрация, практика, проектная деятельность. Занятия проводятся в специализированном кабинете 1 раз в неделю по 2 академических часа (1 </w:t>
            </w:r>
            <w:proofErr w:type="spellStart"/>
            <w:r w:rsidRPr="003C608E">
              <w:rPr>
                <w:rFonts w:eastAsia="Calibri"/>
                <w:color w:val="000000"/>
                <w:sz w:val="24"/>
                <w:szCs w:val="24"/>
                <w:lang w:eastAsia="en-US"/>
              </w:rPr>
              <w:t>ак.ч</w:t>
            </w:r>
            <w:proofErr w:type="spellEnd"/>
            <w:r w:rsidRPr="003C608E">
              <w:rPr>
                <w:rFonts w:eastAsia="Calibri"/>
                <w:color w:val="000000"/>
                <w:sz w:val="24"/>
                <w:szCs w:val="24"/>
                <w:lang w:eastAsia="en-US"/>
              </w:rPr>
              <w:t>. – 40 минут).  Количество детей в группе – от 15 до 20 человек. Занятия состоят из практической и теоретической частей, при этом большая часть времени отводится на практику.</w:t>
            </w:r>
          </w:p>
        </w:tc>
        <w:tc>
          <w:tcPr>
            <w:tcW w:w="3333" w:type="dxa"/>
            <w:tcBorders>
              <w:top w:val="single" w:sz="4" w:space="0" w:color="auto"/>
              <w:left w:val="single" w:sz="4" w:space="0" w:color="auto"/>
              <w:bottom w:val="single" w:sz="4" w:space="0" w:color="00000A"/>
              <w:right w:val="single" w:sz="4" w:space="0" w:color="00000A"/>
            </w:tcBorders>
          </w:tcPr>
          <w:p w14:paraId="0DB488F6" w14:textId="77777777" w:rsidR="00883A77" w:rsidRPr="003C608E" w:rsidRDefault="00883A77" w:rsidP="003C608E">
            <w:pPr>
              <w:jc w:val="both"/>
              <w:rPr>
                <w:sz w:val="24"/>
                <w:szCs w:val="24"/>
              </w:rPr>
            </w:pPr>
            <w:r w:rsidRPr="003C608E">
              <w:rPr>
                <w:sz w:val="24"/>
                <w:szCs w:val="24"/>
              </w:rPr>
              <w:t xml:space="preserve">Формы работы: групповая, индивидуальная. Формы проведения занятий: беседа, демонстрация, проектная деятельность. Количество детей в группе – от 15 до 20 человек. </w:t>
            </w:r>
          </w:p>
          <w:p w14:paraId="61F70D72" w14:textId="77777777" w:rsidR="00883A77" w:rsidRPr="003C608E" w:rsidRDefault="00883A77" w:rsidP="003C608E">
            <w:pPr>
              <w:jc w:val="both"/>
              <w:rPr>
                <w:sz w:val="24"/>
                <w:szCs w:val="24"/>
              </w:rPr>
            </w:pPr>
            <w:r w:rsidRPr="003C608E">
              <w:rPr>
                <w:sz w:val="24"/>
                <w:szCs w:val="24"/>
              </w:rPr>
              <w:t>При использовании данной формы работы необходима организация родителями рабочего места для ребенка (компьютер, доступ к сети интернет, колонки и т.д.).</w:t>
            </w:r>
          </w:p>
          <w:p w14:paraId="1DA145E7" w14:textId="703545FA" w:rsidR="00883A77" w:rsidRPr="003C608E" w:rsidRDefault="00883A77" w:rsidP="003C608E">
            <w:pPr>
              <w:jc w:val="both"/>
              <w:rPr>
                <w:sz w:val="24"/>
                <w:szCs w:val="24"/>
              </w:rPr>
            </w:pPr>
            <w:r w:rsidRPr="003C608E">
              <w:rPr>
                <w:sz w:val="24"/>
                <w:szCs w:val="24"/>
              </w:rPr>
              <w:t xml:space="preserve">Образовательный процесс организуется в форме видеоуроков, педагог отправляет </w:t>
            </w:r>
            <w:proofErr w:type="gramStart"/>
            <w:r w:rsidRPr="003C608E">
              <w:rPr>
                <w:sz w:val="24"/>
                <w:szCs w:val="24"/>
              </w:rPr>
              <w:t>обучающимся</w:t>
            </w:r>
            <w:proofErr w:type="gramEnd"/>
            <w:r w:rsidRPr="003C608E">
              <w:rPr>
                <w:sz w:val="24"/>
                <w:szCs w:val="24"/>
              </w:rPr>
              <w:t xml:space="preserve"> по электронной почте или использует платформу для онлайн конференций – </w:t>
            </w:r>
            <w:proofErr w:type="spellStart"/>
            <w:r w:rsidRPr="003C608E">
              <w:rPr>
                <w:sz w:val="24"/>
                <w:szCs w:val="24"/>
              </w:rPr>
              <w:t>zoom</w:t>
            </w:r>
            <w:proofErr w:type="spellEnd"/>
            <w:r w:rsidRPr="003C608E">
              <w:rPr>
                <w:sz w:val="24"/>
                <w:szCs w:val="24"/>
              </w:rPr>
              <w:t xml:space="preserve">. Фотоотчет о выполненных творческих заданиях дети будут отправлять педагогу на электронную почту или с помощью приложения мессенджера </w:t>
            </w:r>
            <w:proofErr w:type="spellStart"/>
            <w:r w:rsidRPr="003C608E">
              <w:rPr>
                <w:sz w:val="24"/>
                <w:szCs w:val="24"/>
              </w:rPr>
              <w:t>Viber</w:t>
            </w:r>
            <w:proofErr w:type="spellEnd"/>
            <w:r w:rsidRPr="003C608E">
              <w:rPr>
                <w:sz w:val="24"/>
                <w:szCs w:val="24"/>
              </w:rPr>
              <w:t>.</w:t>
            </w:r>
          </w:p>
        </w:tc>
      </w:tr>
      <w:tr w:rsidR="00326AB5" w:rsidRPr="003C608E" w14:paraId="64FE670D" w14:textId="77777777" w:rsidTr="003C608E">
        <w:trPr>
          <w:trHeight w:val="453"/>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2861EC33" w14:textId="77777777" w:rsidR="00326AB5" w:rsidRPr="003C608E" w:rsidRDefault="00326AB5" w:rsidP="003C608E">
            <w:pPr>
              <w:pStyle w:val="Standard"/>
              <w:rPr>
                <w:rFonts w:ascii="Times New Roman" w:hAnsi="Times New Roman" w:cs="Times New Roman"/>
              </w:rPr>
            </w:pPr>
            <w:r w:rsidRPr="003C608E">
              <w:rPr>
                <w:rFonts w:ascii="Times New Roman" w:hAnsi="Times New Roman" w:cs="Times New Roman"/>
              </w:rPr>
              <w:t>Ожидаемые результаты</w:t>
            </w:r>
          </w:p>
          <w:p w14:paraId="4FAF1859" w14:textId="77777777" w:rsidR="00326AB5" w:rsidRPr="003C608E" w:rsidRDefault="00326AB5" w:rsidP="003C608E">
            <w:pPr>
              <w:pStyle w:val="Standard"/>
              <w:rPr>
                <w:rFonts w:ascii="Times New Roman" w:hAnsi="Times New Roman" w:cs="Times New Roman"/>
              </w:rPr>
            </w:pP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0B45F48A" w14:textId="7545C311" w:rsidR="00326AB5" w:rsidRPr="003C608E" w:rsidRDefault="00326AB5" w:rsidP="003C608E">
            <w:pPr>
              <w:jc w:val="both"/>
              <w:rPr>
                <w:sz w:val="24"/>
                <w:szCs w:val="24"/>
              </w:rPr>
            </w:pPr>
            <w:r w:rsidRPr="003C608E">
              <w:rPr>
                <w:sz w:val="24"/>
                <w:szCs w:val="24"/>
              </w:rPr>
              <w:t xml:space="preserve">После освоения </w:t>
            </w:r>
            <w:r w:rsidR="00797E51">
              <w:rPr>
                <w:sz w:val="24"/>
                <w:szCs w:val="24"/>
              </w:rPr>
              <w:t>программы</w:t>
            </w:r>
            <w:r w:rsidRPr="003C608E">
              <w:rPr>
                <w:sz w:val="24"/>
                <w:szCs w:val="24"/>
              </w:rPr>
              <w:t xml:space="preserve"> обучающиеся будут</w:t>
            </w:r>
          </w:p>
          <w:p w14:paraId="6855FD23" w14:textId="1D0A59E6" w:rsidR="00C76BB1" w:rsidRPr="003C608E" w:rsidRDefault="00C76BB1" w:rsidP="003C608E">
            <w:pPr>
              <w:jc w:val="both"/>
              <w:rPr>
                <w:b/>
                <w:sz w:val="24"/>
                <w:szCs w:val="24"/>
              </w:rPr>
            </w:pPr>
            <w:r w:rsidRPr="003C608E">
              <w:rPr>
                <w:b/>
                <w:sz w:val="24"/>
                <w:szCs w:val="24"/>
              </w:rPr>
              <w:t>знать:</w:t>
            </w:r>
          </w:p>
          <w:p w14:paraId="65C56D7C" w14:textId="343657D4" w:rsidR="00C76BB1" w:rsidRPr="003C608E" w:rsidRDefault="004E058E" w:rsidP="003C608E">
            <w:pPr>
              <w:pStyle w:val="a8"/>
              <w:numPr>
                <w:ilvl w:val="0"/>
                <w:numId w:val="12"/>
              </w:numPr>
              <w:spacing w:after="0" w:line="240" w:lineRule="auto"/>
              <w:ind w:left="0"/>
              <w:jc w:val="both"/>
              <w:rPr>
                <w:sz w:val="24"/>
                <w:szCs w:val="24"/>
              </w:rPr>
            </w:pPr>
            <w:r>
              <w:rPr>
                <w:sz w:val="24"/>
                <w:szCs w:val="24"/>
              </w:rPr>
              <w:t xml:space="preserve">- </w:t>
            </w:r>
            <w:r w:rsidR="00C76BB1" w:rsidRPr="003C608E">
              <w:rPr>
                <w:sz w:val="24"/>
                <w:szCs w:val="24"/>
              </w:rPr>
              <w:t>правила техники безопасности для обучающихся ДТ «Кванториум-Тобольск»;</w:t>
            </w:r>
          </w:p>
          <w:p w14:paraId="5B745648" w14:textId="77777777" w:rsidR="004E058E" w:rsidRDefault="004E058E" w:rsidP="003C608E">
            <w:pPr>
              <w:pStyle w:val="a8"/>
              <w:numPr>
                <w:ilvl w:val="0"/>
                <w:numId w:val="12"/>
              </w:numPr>
              <w:spacing w:after="0" w:line="240" w:lineRule="auto"/>
              <w:ind w:left="0"/>
              <w:jc w:val="both"/>
              <w:rPr>
                <w:sz w:val="24"/>
                <w:szCs w:val="24"/>
              </w:rPr>
            </w:pPr>
            <w:r>
              <w:rPr>
                <w:sz w:val="24"/>
                <w:szCs w:val="24"/>
              </w:rPr>
              <w:t>- теорию матриц для решения практических задач;</w:t>
            </w:r>
          </w:p>
          <w:p w14:paraId="16A259DB" w14:textId="28A74864" w:rsidR="00FD72FB" w:rsidRDefault="004E058E" w:rsidP="003C608E">
            <w:pPr>
              <w:pStyle w:val="a8"/>
              <w:numPr>
                <w:ilvl w:val="0"/>
                <w:numId w:val="12"/>
              </w:numPr>
              <w:spacing w:after="0" w:line="240" w:lineRule="auto"/>
              <w:ind w:left="0"/>
              <w:jc w:val="both"/>
              <w:rPr>
                <w:sz w:val="24"/>
                <w:szCs w:val="24"/>
              </w:rPr>
            </w:pPr>
            <w:r>
              <w:rPr>
                <w:sz w:val="24"/>
                <w:szCs w:val="24"/>
              </w:rPr>
              <w:t xml:space="preserve">- </w:t>
            </w:r>
            <w:r w:rsidR="003809A8">
              <w:rPr>
                <w:sz w:val="24"/>
                <w:szCs w:val="24"/>
              </w:rPr>
              <w:t>основы планиметрии</w:t>
            </w:r>
            <w:r w:rsidR="00FD72FB" w:rsidRPr="003C608E">
              <w:rPr>
                <w:sz w:val="24"/>
                <w:szCs w:val="24"/>
              </w:rPr>
              <w:t xml:space="preserve">;  </w:t>
            </w:r>
          </w:p>
          <w:p w14:paraId="31EC44AC" w14:textId="50133FB8" w:rsidR="003809A8" w:rsidRPr="003C608E" w:rsidRDefault="003809A8" w:rsidP="003C608E">
            <w:pPr>
              <w:pStyle w:val="a8"/>
              <w:numPr>
                <w:ilvl w:val="0"/>
                <w:numId w:val="12"/>
              </w:numPr>
              <w:spacing w:after="0" w:line="240" w:lineRule="auto"/>
              <w:ind w:left="0"/>
              <w:jc w:val="both"/>
              <w:rPr>
                <w:sz w:val="24"/>
                <w:szCs w:val="24"/>
              </w:rPr>
            </w:pPr>
            <w:r>
              <w:rPr>
                <w:sz w:val="24"/>
                <w:szCs w:val="24"/>
              </w:rPr>
              <w:t>- графики функций;</w:t>
            </w:r>
          </w:p>
          <w:p w14:paraId="6D5DEAE4" w14:textId="35AD802C" w:rsidR="00FD72FB" w:rsidRPr="003C608E" w:rsidRDefault="004E058E" w:rsidP="003C608E">
            <w:pPr>
              <w:pStyle w:val="a8"/>
              <w:numPr>
                <w:ilvl w:val="0"/>
                <w:numId w:val="12"/>
              </w:numPr>
              <w:spacing w:after="0" w:line="240" w:lineRule="auto"/>
              <w:ind w:left="0"/>
              <w:jc w:val="both"/>
              <w:rPr>
                <w:sz w:val="24"/>
                <w:szCs w:val="24"/>
              </w:rPr>
            </w:pPr>
            <w:r>
              <w:rPr>
                <w:sz w:val="24"/>
                <w:szCs w:val="24"/>
              </w:rPr>
              <w:t xml:space="preserve">- </w:t>
            </w:r>
            <w:r w:rsidR="00FD72FB" w:rsidRPr="003C608E">
              <w:rPr>
                <w:sz w:val="24"/>
                <w:szCs w:val="24"/>
              </w:rPr>
              <w:t xml:space="preserve">базовые знания по основам теории множеств и операциям над ними; </w:t>
            </w:r>
          </w:p>
          <w:p w14:paraId="41C565B4" w14:textId="5C1AE708" w:rsidR="00880FB5" w:rsidRPr="003C608E" w:rsidRDefault="004E058E" w:rsidP="003C608E">
            <w:pPr>
              <w:pStyle w:val="a8"/>
              <w:numPr>
                <w:ilvl w:val="0"/>
                <w:numId w:val="12"/>
              </w:numPr>
              <w:spacing w:after="0" w:line="240" w:lineRule="auto"/>
              <w:ind w:left="0"/>
              <w:jc w:val="both"/>
              <w:rPr>
                <w:sz w:val="24"/>
                <w:szCs w:val="24"/>
              </w:rPr>
            </w:pPr>
            <w:r>
              <w:rPr>
                <w:sz w:val="24"/>
                <w:szCs w:val="24"/>
              </w:rPr>
              <w:t xml:space="preserve">- </w:t>
            </w:r>
            <w:r w:rsidR="00880FB5" w:rsidRPr="003C608E">
              <w:rPr>
                <w:sz w:val="24"/>
                <w:szCs w:val="24"/>
              </w:rPr>
              <w:t>математические методы решения практических задач.</w:t>
            </w:r>
          </w:p>
          <w:p w14:paraId="253FAC96" w14:textId="62AE3B02" w:rsidR="00C76BB1" w:rsidRPr="003C608E" w:rsidRDefault="00C76BB1" w:rsidP="003C608E">
            <w:pPr>
              <w:jc w:val="both"/>
              <w:rPr>
                <w:b/>
                <w:sz w:val="24"/>
                <w:szCs w:val="24"/>
              </w:rPr>
            </w:pPr>
            <w:r w:rsidRPr="003C608E">
              <w:rPr>
                <w:b/>
                <w:sz w:val="24"/>
                <w:szCs w:val="24"/>
              </w:rPr>
              <w:t>уметь:</w:t>
            </w:r>
          </w:p>
          <w:p w14:paraId="3490DE79" w14:textId="6A0DE3E2" w:rsidR="003809A8" w:rsidRDefault="004E058E" w:rsidP="003C608E">
            <w:pPr>
              <w:pStyle w:val="a8"/>
              <w:numPr>
                <w:ilvl w:val="0"/>
                <w:numId w:val="11"/>
              </w:numPr>
              <w:spacing w:after="0" w:line="240" w:lineRule="auto"/>
              <w:ind w:left="0"/>
              <w:jc w:val="both"/>
              <w:rPr>
                <w:sz w:val="24"/>
                <w:szCs w:val="24"/>
              </w:rPr>
            </w:pPr>
            <w:r>
              <w:rPr>
                <w:sz w:val="24"/>
                <w:szCs w:val="24"/>
              </w:rPr>
              <w:t xml:space="preserve">- </w:t>
            </w:r>
            <w:r w:rsidR="003809A8">
              <w:rPr>
                <w:sz w:val="24"/>
                <w:szCs w:val="24"/>
              </w:rPr>
              <w:t>работать с формулами упрощенного вычисления;</w:t>
            </w:r>
          </w:p>
          <w:p w14:paraId="0D804964" w14:textId="0D8C491D" w:rsidR="003809A8" w:rsidRDefault="003809A8" w:rsidP="003C608E">
            <w:pPr>
              <w:pStyle w:val="a8"/>
              <w:numPr>
                <w:ilvl w:val="0"/>
                <w:numId w:val="11"/>
              </w:numPr>
              <w:spacing w:after="0" w:line="240" w:lineRule="auto"/>
              <w:ind w:left="0"/>
              <w:jc w:val="both"/>
              <w:rPr>
                <w:sz w:val="24"/>
                <w:szCs w:val="24"/>
              </w:rPr>
            </w:pPr>
            <w:r>
              <w:rPr>
                <w:sz w:val="24"/>
                <w:szCs w:val="24"/>
              </w:rPr>
              <w:t>- использовать тригонометрические функции для решения треугольников;</w:t>
            </w:r>
          </w:p>
          <w:p w14:paraId="78D48678" w14:textId="4EBE1A93" w:rsidR="00496052" w:rsidRPr="003C608E" w:rsidRDefault="003809A8" w:rsidP="003C608E">
            <w:pPr>
              <w:pStyle w:val="a8"/>
              <w:numPr>
                <w:ilvl w:val="0"/>
                <w:numId w:val="11"/>
              </w:numPr>
              <w:spacing w:after="0" w:line="240" w:lineRule="auto"/>
              <w:ind w:left="0"/>
              <w:jc w:val="both"/>
              <w:rPr>
                <w:sz w:val="24"/>
                <w:szCs w:val="24"/>
              </w:rPr>
            </w:pPr>
            <w:r>
              <w:rPr>
                <w:sz w:val="24"/>
                <w:szCs w:val="24"/>
              </w:rPr>
              <w:t xml:space="preserve">- </w:t>
            </w:r>
            <w:r w:rsidR="00496052" w:rsidRPr="003C608E">
              <w:rPr>
                <w:sz w:val="24"/>
                <w:szCs w:val="24"/>
              </w:rPr>
              <w:t xml:space="preserve">применять полученные знания </w:t>
            </w:r>
            <w:r w:rsidR="002B07BF" w:rsidRPr="003C608E">
              <w:rPr>
                <w:sz w:val="24"/>
                <w:szCs w:val="24"/>
              </w:rPr>
              <w:t>для решения</w:t>
            </w:r>
            <w:r w:rsidR="00496052" w:rsidRPr="003C608E">
              <w:rPr>
                <w:sz w:val="24"/>
                <w:szCs w:val="24"/>
              </w:rPr>
              <w:t xml:space="preserve"> </w:t>
            </w:r>
            <w:r w:rsidR="002B07BF" w:rsidRPr="003C608E">
              <w:rPr>
                <w:sz w:val="24"/>
                <w:szCs w:val="24"/>
              </w:rPr>
              <w:t>практических задач</w:t>
            </w:r>
            <w:r w:rsidR="00496052" w:rsidRPr="003C608E">
              <w:rPr>
                <w:sz w:val="24"/>
                <w:szCs w:val="24"/>
              </w:rPr>
              <w:t>;</w:t>
            </w:r>
          </w:p>
          <w:p w14:paraId="3A552356" w14:textId="0F56A24A" w:rsidR="002B07BF" w:rsidRDefault="004E058E" w:rsidP="003C608E">
            <w:pPr>
              <w:pStyle w:val="a8"/>
              <w:numPr>
                <w:ilvl w:val="0"/>
                <w:numId w:val="11"/>
              </w:numPr>
              <w:spacing w:after="0" w:line="240" w:lineRule="auto"/>
              <w:ind w:left="0"/>
              <w:jc w:val="both"/>
              <w:rPr>
                <w:sz w:val="24"/>
                <w:szCs w:val="24"/>
              </w:rPr>
            </w:pPr>
            <w:r>
              <w:rPr>
                <w:sz w:val="24"/>
                <w:szCs w:val="24"/>
              </w:rPr>
              <w:t xml:space="preserve">- </w:t>
            </w:r>
            <w:r w:rsidR="002B07BF" w:rsidRPr="003C608E">
              <w:rPr>
                <w:sz w:val="24"/>
                <w:szCs w:val="24"/>
              </w:rPr>
              <w:t>рассчитывать в несложных ситуациях количество возможных вариантов различных ситуаций, вероятность событий, находить кратчайший путь с помощью графов;</w:t>
            </w:r>
          </w:p>
          <w:p w14:paraId="59DD9176" w14:textId="242230FD" w:rsidR="003809A8" w:rsidRPr="003C608E" w:rsidRDefault="003809A8" w:rsidP="003C608E">
            <w:pPr>
              <w:pStyle w:val="a8"/>
              <w:numPr>
                <w:ilvl w:val="0"/>
                <w:numId w:val="11"/>
              </w:numPr>
              <w:spacing w:after="0" w:line="240" w:lineRule="auto"/>
              <w:ind w:left="0"/>
              <w:jc w:val="both"/>
              <w:rPr>
                <w:sz w:val="24"/>
                <w:szCs w:val="24"/>
              </w:rPr>
            </w:pPr>
            <w:r>
              <w:rPr>
                <w:sz w:val="24"/>
                <w:szCs w:val="24"/>
              </w:rPr>
              <w:t>- сохранять порядок на рабочем месте;</w:t>
            </w:r>
          </w:p>
          <w:p w14:paraId="4A8E5185" w14:textId="099CAF87" w:rsidR="00326AB5" w:rsidRPr="003C608E" w:rsidRDefault="004E058E" w:rsidP="003C608E">
            <w:pPr>
              <w:pStyle w:val="a8"/>
              <w:numPr>
                <w:ilvl w:val="0"/>
                <w:numId w:val="11"/>
              </w:numPr>
              <w:spacing w:after="0" w:line="240" w:lineRule="auto"/>
              <w:ind w:left="0"/>
              <w:jc w:val="both"/>
              <w:rPr>
                <w:sz w:val="24"/>
                <w:szCs w:val="24"/>
              </w:rPr>
            </w:pPr>
            <w:r>
              <w:rPr>
                <w:sz w:val="24"/>
                <w:szCs w:val="24"/>
              </w:rPr>
              <w:t xml:space="preserve">- </w:t>
            </w:r>
            <w:r w:rsidR="00C76BB1" w:rsidRPr="003C608E">
              <w:rPr>
                <w:sz w:val="24"/>
                <w:szCs w:val="24"/>
              </w:rPr>
              <w:t xml:space="preserve">излагать мысли в четкой логической последовательности, </w:t>
            </w:r>
            <w:r w:rsidR="00C76BB1" w:rsidRPr="003C608E">
              <w:rPr>
                <w:sz w:val="24"/>
                <w:szCs w:val="24"/>
              </w:rPr>
              <w:lastRenderedPageBreak/>
              <w:t>отстаивать свою точку зрения, анализировать ситуацию и самостоятельно находить ответы на вопросы путем логических рассуждений</w:t>
            </w:r>
            <w:r w:rsidR="00880FB5" w:rsidRPr="003C608E">
              <w:rPr>
                <w:sz w:val="24"/>
                <w:szCs w:val="24"/>
              </w:rPr>
              <w:t>.</w:t>
            </w:r>
          </w:p>
          <w:p w14:paraId="657E90D7" w14:textId="77777777" w:rsidR="002B07BF" w:rsidRPr="003C608E" w:rsidRDefault="002B07BF" w:rsidP="003C608E">
            <w:pPr>
              <w:jc w:val="both"/>
              <w:rPr>
                <w:sz w:val="24"/>
                <w:szCs w:val="24"/>
              </w:rPr>
            </w:pPr>
            <w:r w:rsidRPr="003C608E">
              <w:rPr>
                <w:sz w:val="24"/>
                <w:szCs w:val="24"/>
              </w:rPr>
              <w:t>В ходе освоения программы у обучающегося должны формироваться следующие личностные качества и межличностные компетенции («</w:t>
            </w:r>
            <w:r w:rsidRPr="003C608E">
              <w:rPr>
                <w:sz w:val="24"/>
                <w:szCs w:val="24"/>
                <w:lang w:val="en-US"/>
              </w:rPr>
              <w:t>soft</w:t>
            </w:r>
            <w:r w:rsidRPr="003C608E">
              <w:rPr>
                <w:sz w:val="24"/>
                <w:szCs w:val="24"/>
              </w:rPr>
              <w:t xml:space="preserve"> </w:t>
            </w:r>
            <w:r w:rsidRPr="003C608E">
              <w:rPr>
                <w:sz w:val="24"/>
                <w:szCs w:val="24"/>
                <w:lang w:val="en-US"/>
              </w:rPr>
              <w:t>skills</w:t>
            </w:r>
            <w:r w:rsidRPr="003C608E">
              <w:rPr>
                <w:sz w:val="24"/>
                <w:szCs w:val="24"/>
              </w:rPr>
              <w:t>»):</w:t>
            </w:r>
          </w:p>
          <w:p w14:paraId="3BCDF233" w14:textId="77777777" w:rsidR="002B07BF" w:rsidRPr="003C608E" w:rsidRDefault="002B07BF" w:rsidP="003C608E">
            <w:pPr>
              <w:jc w:val="both"/>
              <w:rPr>
                <w:sz w:val="24"/>
                <w:szCs w:val="24"/>
              </w:rPr>
            </w:pPr>
            <w:r w:rsidRPr="003C608E">
              <w:rPr>
                <w:sz w:val="24"/>
                <w:szCs w:val="24"/>
              </w:rPr>
              <w:t>- критическое мышление, креативное мышление, коммуникация, кооперация;</w:t>
            </w:r>
          </w:p>
          <w:p w14:paraId="08B225F0" w14:textId="77777777" w:rsidR="002B07BF" w:rsidRPr="003C608E" w:rsidRDefault="002B07BF" w:rsidP="003C608E">
            <w:pPr>
              <w:jc w:val="both"/>
              <w:rPr>
                <w:sz w:val="24"/>
                <w:szCs w:val="24"/>
              </w:rPr>
            </w:pPr>
            <w:r w:rsidRPr="003C608E">
              <w:rPr>
                <w:sz w:val="24"/>
                <w:szCs w:val="24"/>
              </w:rPr>
              <w:t xml:space="preserve">- умение искать и анализировать информацию  открытом </w:t>
            </w:r>
            <w:proofErr w:type="gramStart"/>
            <w:r w:rsidRPr="003C608E">
              <w:rPr>
                <w:sz w:val="24"/>
                <w:szCs w:val="24"/>
              </w:rPr>
              <w:t>доступе</w:t>
            </w:r>
            <w:proofErr w:type="gramEnd"/>
            <w:r w:rsidRPr="003C608E">
              <w:rPr>
                <w:sz w:val="24"/>
                <w:szCs w:val="24"/>
              </w:rPr>
              <w:t>;</w:t>
            </w:r>
          </w:p>
          <w:p w14:paraId="4773EB07" w14:textId="77777777" w:rsidR="002B07BF" w:rsidRPr="003C608E" w:rsidRDefault="002B07BF" w:rsidP="003C608E">
            <w:pPr>
              <w:jc w:val="both"/>
              <w:rPr>
                <w:sz w:val="24"/>
                <w:szCs w:val="24"/>
              </w:rPr>
            </w:pPr>
            <w:r w:rsidRPr="003C608E">
              <w:rPr>
                <w:sz w:val="24"/>
                <w:szCs w:val="24"/>
              </w:rPr>
              <w:t>- конструктивная критика результатов работы других команд обучающихся;</w:t>
            </w:r>
          </w:p>
          <w:p w14:paraId="474C58AE" w14:textId="77777777" w:rsidR="002B07BF" w:rsidRPr="003C608E" w:rsidRDefault="0016035A" w:rsidP="003C608E">
            <w:pPr>
              <w:jc w:val="both"/>
              <w:rPr>
                <w:sz w:val="24"/>
                <w:szCs w:val="24"/>
              </w:rPr>
            </w:pPr>
            <w:r w:rsidRPr="003C608E">
              <w:rPr>
                <w:sz w:val="24"/>
                <w:szCs w:val="24"/>
              </w:rPr>
              <w:t>- навык командой работы;</w:t>
            </w:r>
          </w:p>
          <w:p w14:paraId="3EE559EC" w14:textId="77777777" w:rsidR="0016035A" w:rsidRPr="003C608E" w:rsidRDefault="0016035A" w:rsidP="003C608E">
            <w:pPr>
              <w:jc w:val="both"/>
              <w:rPr>
                <w:sz w:val="24"/>
                <w:szCs w:val="24"/>
              </w:rPr>
            </w:pPr>
            <w:r w:rsidRPr="003C608E">
              <w:rPr>
                <w:sz w:val="24"/>
                <w:szCs w:val="24"/>
              </w:rPr>
              <w:t>- навык анализа промежуточных результатов разработки;</w:t>
            </w:r>
          </w:p>
          <w:p w14:paraId="3E25E5C2" w14:textId="5C02FD0A" w:rsidR="0016035A" w:rsidRPr="003C608E" w:rsidRDefault="0016035A" w:rsidP="003C608E">
            <w:pPr>
              <w:jc w:val="both"/>
              <w:rPr>
                <w:sz w:val="24"/>
                <w:szCs w:val="24"/>
              </w:rPr>
            </w:pPr>
            <w:r w:rsidRPr="003C608E">
              <w:rPr>
                <w:sz w:val="24"/>
                <w:szCs w:val="24"/>
              </w:rPr>
              <w:t>- умение структурировано преподносить результаты собственной разработки;</w:t>
            </w:r>
          </w:p>
          <w:p w14:paraId="7D0FDF82" w14:textId="74823631" w:rsidR="0016035A" w:rsidRPr="003C608E" w:rsidRDefault="0016035A" w:rsidP="003C608E">
            <w:pPr>
              <w:jc w:val="both"/>
              <w:rPr>
                <w:sz w:val="24"/>
                <w:szCs w:val="24"/>
              </w:rPr>
            </w:pPr>
            <w:r w:rsidRPr="003C608E">
              <w:rPr>
                <w:sz w:val="24"/>
                <w:szCs w:val="24"/>
              </w:rPr>
              <w:t>Умение анализировать результаты других разработчиков.</w:t>
            </w:r>
          </w:p>
        </w:tc>
      </w:tr>
      <w:tr w:rsidR="00326AB5" w:rsidRPr="003C608E" w14:paraId="3CFD9D94" w14:textId="77777777" w:rsidTr="003C608E">
        <w:trPr>
          <w:trHeight w:val="453"/>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0EC43C10" w14:textId="4EEC1778" w:rsidR="00326AB5" w:rsidRPr="003C608E" w:rsidRDefault="00326AB5" w:rsidP="003C608E">
            <w:pPr>
              <w:pStyle w:val="a4"/>
              <w:rPr>
                <w:rFonts w:ascii="Times New Roman" w:eastAsia="Times New Roman" w:hAnsi="Times New Roman" w:cs="Times New Roman"/>
                <w:sz w:val="24"/>
                <w:szCs w:val="24"/>
              </w:rPr>
            </w:pPr>
            <w:r w:rsidRPr="003C608E">
              <w:rPr>
                <w:rFonts w:ascii="Times New Roman" w:hAnsi="Times New Roman" w:cs="Times New Roman"/>
                <w:sz w:val="24"/>
                <w:szCs w:val="24"/>
              </w:rPr>
              <w:lastRenderedPageBreak/>
              <w:t>Адрес организации</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1940D93A" w14:textId="77777777" w:rsidR="00326AB5" w:rsidRPr="003C608E" w:rsidRDefault="00326AB5" w:rsidP="003C608E">
            <w:pPr>
              <w:jc w:val="both"/>
              <w:rPr>
                <w:sz w:val="24"/>
                <w:szCs w:val="24"/>
              </w:rPr>
            </w:pPr>
            <w:proofErr w:type="gramStart"/>
            <w:r w:rsidRPr="003C608E">
              <w:rPr>
                <w:sz w:val="24"/>
                <w:szCs w:val="24"/>
              </w:rPr>
              <w:t>Тюменская</w:t>
            </w:r>
            <w:proofErr w:type="gramEnd"/>
            <w:r w:rsidRPr="003C608E">
              <w:rPr>
                <w:sz w:val="24"/>
                <w:szCs w:val="24"/>
              </w:rPr>
              <w:t xml:space="preserve"> обл., г. Тобольск, 8 микрорайон, 40а</w:t>
            </w:r>
          </w:p>
          <w:p w14:paraId="67DA4E60" w14:textId="77777777" w:rsidR="00326AB5" w:rsidRPr="003C608E" w:rsidRDefault="00326AB5" w:rsidP="003C608E">
            <w:pPr>
              <w:jc w:val="both"/>
              <w:rPr>
                <w:sz w:val="24"/>
                <w:szCs w:val="24"/>
              </w:rPr>
            </w:pPr>
            <w:r w:rsidRPr="003C608E">
              <w:rPr>
                <w:sz w:val="24"/>
                <w:szCs w:val="24"/>
              </w:rPr>
              <w:t xml:space="preserve">Программа реализуется на базе структурного подразделения «Детский технопарк «Кванториум-Тобольск», расположенного по адресу: 4 </w:t>
            </w:r>
            <w:proofErr w:type="spellStart"/>
            <w:r w:rsidRPr="003C608E">
              <w:rPr>
                <w:sz w:val="24"/>
                <w:szCs w:val="24"/>
              </w:rPr>
              <w:t>мкр</w:t>
            </w:r>
            <w:proofErr w:type="spellEnd"/>
            <w:r w:rsidRPr="003C608E">
              <w:rPr>
                <w:sz w:val="24"/>
                <w:szCs w:val="24"/>
              </w:rPr>
              <w:t>., стр.54.</w:t>
            </w:r>
          </w:p>
        </w:tc>
      </w:tr>
      <w:tr w:rsidR="00326AB5" w:rsidRPr="003C608E" w14:paraId="0CDAB3AF" w14:textId="77777777" w:rsidTr="003C608E">
        <w:trPr>
          <w:trHeight w:val="453"/>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68931566" w14:textId="77777777" w:rsidR="00326AB5" w:rsidRPr="003C608E" w:rsidRDefault="00326AB5" w:rsidP="003C608E">
            <w:pPr>
              <w:jc w:val="both"/>
              <w:rPr>
                <w:sz w:val="24"/>
                <w:szCs w:val="24"/>
              </w:rPr>
            </w:pPr>
            <w:r w:rsidRPr="003C608E">
              <w:rPr>
                <w:sz w:val="24"/>
                <w:szCs w:val="24"/>
              </w:rPr>
              <w:t>Ф.И.О. руководителя</w:t>
            </w:r>
          </w:p>
          <w:p w14:paraId="6DA8D3B3" w14:textId="77777777" w:rsidR="00326AB5" w:rsidRPr="003C608E" w:rsidRDefault="00326AB5" w:rsidP="003C608E">
            <w:pPr>
              <w:jc w:val="both"/>
              <w:rPr>
                <w:sz w:val="24"/>
                <w:szCs w:val="24"/>
              </w:rPr>
            </w:pPr>
            <w:r w:rsidRPr="003C608E">
              <w:rPr>
                <w:sz w:val="24"/>
                <w:szCs w:val="24"/>
              </w:rPr>
              <w:t>организации</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00CE7E94" w14:textId="77777777" w:rsidR="00326AB5" w:rsidRPr="003C608E" w:rsidRDefault="00326AB5" w:rsidP="003C608E">
            <w:pPr>
              <w:jc w:val="both"/>
              <w:rPr>
                <w:sz w:val="24"/>
                <w:szCs w:val="24"/>
              </w:rPr>
            </w:pPr>
            <w:r w:rsidRPr="003C608E">
              <w:rPr>
                <w:sz w:val="24"/>
                <w:szCs w:val="24"/>
              </w:rPr>
              <w:t>Малкин Павел Владимирович</w:t>
            </w:r>
          </w:p>
        </w:tc>
      </w:tr>
      <w:tr w:rsidR="00326AB5" w:rsidRPr="003C608E" w14:paraId="2472FFF2" w14:textId="77777777" w:rsidTr="003C608E">
        <w:trPr>
          <w:trHeight w:val="453"/>
        </w:trPr>
        <w:tc>
          <w:tcPr>
            <w:tcW w:w="3181"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3D2BF1BB" w14:textId="77777777" w:rsidR="00326AB5" w:rsidRPr="003C608E" w:rsidRDefault="00326AB5" w:rsidP="003C608E">
            <w:pPr>
              <w:jc w:val="both"/>
              <w:rPr>
                <w:sz w:val="24"/>
                <w:szCs w:val="24"/>
              </w:rPr>
            </w:pPr>
            <w:r w:rsidRPr="003C608E">
              <w:rPr>
                <w:sz w:val="24"/>
                <w:szCs w:val="24"/>
              </w:rPr>
              <w:t>Телефон, электронный адрес организации, авторов</w:t>
            </w:r>
          </w:p>
        </w:tc>
        <w:tc>
          <w:tcPr>
            <w:tcW w:w="6799"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59E557E7" w14:textId="77777777" w:rsidR="00326AB5" w:rsidRPr="003C608E" w:rsidRDefault="00326AB5" w:rsidP="003C608E">
            <w:pPr>
              <w:jc w:val="both"/>
              <w:rPr>
                <w:sz w:val="24"/>
                <w:szCs w:val="24"/>
              </w:rPr>
            </w:pPr>
            <w:r w:rsidRPr="003C608E">
              <w:rPr>
                <w:sz w:val="24"/>
                <w:szCs w:val="24"/>
              </w:rPr>
              <w:t>8(3456)22-77-87</w:t>
            </w:r>
          </w:p>
          <w:p w14:paraId="4E6A2DA8" w14:textId="77777777" w:rsidR="00326AB5" w:rsidRPr="003C608E" w:rsidRDefault="00326AB5" w:rsidP="003C608E">
            <w:pPr>
              <w:jc w:val="both"/>
              <w:rPr>
                <w:color w:val="333333"/>
                <w:sz w:val="24"/>
                <w:szCs w:val="24"/>
              </w:rPr>
            </w:pPr>
            <w:r w:rsidRPr="003C608E">
              <w:rPr>
                <w:sz w:val="24"/>
                <w:szCs w:val="24"/>
                <w:lang w:val="en-US"/>
              </w:rPr>
              <w:t>e</w:t>
            </w:r>
            <w:r w:rsidRPr="003C608E">
              <w:rPr>
                <w:sz w:val="24"/>
                <w:szCs w:val="24"/>
              </w:rPr>
              <w:t>-</w:t>
            </w:r>
            <w:r w:rsidRPr="003C608E">
              <w:rPr>
                <w:sz w:val="24"/>
                <w:szCs w:val="24"/>
                <w:lang w:val="en-US"/>
              </w:rPr>
              <w:t>mail</w:t>
            </w:r>
            <w:r w:rsidRPr="003C608E">
              <w:rPr>
                <w:sz w:val="24"/>
                <w:szCs w:val="24"/>
              </w:rPr>
              <w:t xml:space="preserve"> организации: </w:t>
            </w:r>
            <w:hyperlink r:id="rId12" w:history="1">
              <w:r w:rsidRPr="003C608E">
                <w:rPr>
                  <w:rStyle w:val="a7"/>
                  <w:rFonts w:eastAsiaTheme="majorEastAsia"/>
                  <w:sz w:val="24"/>
                  <w:szCs w:val="24"/>
                  <w:lang w:val="en-US"/>
                </w:rPr>
                <w:t>ddt</w:t>
              </w:r>
              <w:r w:rsidRPr="003C608E">
                <w:rPr>
                  <w:rStyle w:val="a7"/>
                  <w:rFonts w:eastAsiaTheme="majorEastAsia"/>
                  <w:sz w:val="24"/>
                  <w:szCs w:val="24"/>
                </w:rPr>
                <w:t>_</w:t>
              </w:r>
              <w:r w:rsidRPr="003C608E">
                <w:rPr>
                  <w:rStyle w:val="a7"/>
                  <w:rFonts w:eastAsiaTheme="majorEastAsia"/>
                  <w:sz w:val="24"/>
                  <w:szCs w:val="24"/>
                  <w:lang w:val="en-US"/>
                </w:rPr>
                <w:t>tobolsk</w:t>
              </w:r>
              <w:r w:rsidRPr="003C608E">
                <w:rPr>
                  <w:rStyle w:val="a7"/>
                  <w:rFonts w:eastAsiaTheme="majorEastAsia"/>
                  <w:sz w:val="24"/>
                  <w:szCs w:val="24"/>
                </w:rPr>
                <w:t>@</w:t>
              </w:r>
              <w:r w:rsidRPr="003C608E">
                <w:rPr>
                  <w:rStyle w:val="a7"/>
                  <w:rFonts w:eastAsiaTheme="majorEastAsia"/>
                  <w:sz w:val="24"/>
                  <w:szCs w:val="24"/>
                  <w:lang w:val="en-US"/>
                </w:rPr>
                <w:t>mail</w:t>
              </w:r>
              <w:r w:rsidRPr="003C608E">
                <w:rPr>
                  <w:rStyle w:val="a7"/>
                  <w:rFonts w:eastAsiaTheme="majorEastAsia"/>
                  <w:sz w:val="24"/>
                  <w:szCs w:val="24"/>
                </w:rPr>
                <w:t>.</w:t>
              </w:r>
              <w:proofErr w:type="spellStart"/>
              <w:r w:rsidRPr="003C608E">
                <w:rPr>
                  <w:rStyle w:val="a7"/>
                  <w:rFonts w:eastAsiaTheme="majorEastAsia"/>
                  <w:sz w:val="24"/>
                  <w:szCs w:val="24"/>
                  <w:lang w:val="en-US"/>
                </w:rPr>
                <w:t>ru</w:t>
              </w:r>
              <w:proofErr w:type="spellEnd"/>
            </w:hyperlink>
          </w:p>
          <w:p w14:paraId="5A665FB8" w14:textId="77777777" w:rsidR="00326AB5" w:rsidRPr="003C608E" w:rsidRDefault="00326AB5" w:rsidP="003C608E">
            <w:pPr>
              <w:jc w:val="both"/>
              <w:rPr>
                <w:sz w:val="24"/>
                <w:szCs w:val="24"/>
              </w:rPr>
            </w:pPr>
            <w:r w:rsidRPr="003C608E">
              <w:rPr>
                <w:sz w:val="24"/>
                <w:szCs w:val="24"/>
                <w:lang w:val="en-US"/>
              </w:rPr>
              <w:t>e</w:t>
            </w:r>
            <w:r w:rsidRPr="003C608E">
              <w:rPr>
                <w:sz w:val="24"/>
                <w:szCs w:val="24"/>
              </w:rPr>
              <w:t>-</w:t>
            </w:r>
            <w:r w:rsidRPr="003C608E">
              <w:rPr>
                <w:sz w:val="24"/>
                <w:szCs w:val="24"/>
                <w:lang w:val="en-US"/>
              </w:rPr>
              <w:t>mail</w:t>
            </w:r>
            <w:r w:rsidRPr="003C608E">
              <w:rPr>
                <w:sz w:val="24"/>
                <w:szCs w:val="24"/>
              </w:rPr>
              <w:t xml:space="preserve"> структурного подразделения: </w:t>
            </w:r>
            <w:hyperlink r:id="rId13" w:history="1">
              <w:r w:rsidRPr="003C608E">
                <w:rPr>
                  <w:rStyle w:val="a7"/>
                  <w:rFonts w:eastAsiaTheme="majorEastAsia"/>
                  <w:sz w:val="24"/>
                  <w:szCs w:val="24"/>
                  <w:lang w:val="en-US"/>
                </w:rPr>
                <w:t>info</w:t>
              </w:r>
              <w:r w:rsidRPr="003C608E">
                <w:rPr>
                  <w:rStyle w:val="a7"/>
                  <w:rFonts w:eastAsiaTheme="majorEastAsia"/>
                  <w:sz w:val="24"/>
                  <w:szCs w:val="24"/>
                </w:rPr>
                <w:t>@</w:t>
              </w:r>
              <w:proofErr w:type="spellStart"/>
              <w:r w:rsidRPr="003C608E">
                <w:rPr>
                  <w:rStyle w:val="a7"/>
                  <w:rFonts w:eastAsiaTheme="majorEastAsia"/>
                  <w:sz w:val="24"/>
                  <w:szCs w:val="24"/>
                  <w:lang w:val="en-US"/>
                </w:rPr>
                <w:t>kvanttob</w:t>
              </w:r>
              <w:proofErr w:type="spellEnd"/>
              <w:r w:rsidRPr="003C608E">
                <w:rPr>
                  <w:rStyle w:val="a7"/>
                  <w:rFonts w:eastAsiaTheme="majorEastAsia"/>
                  <w:sz w:val="24"/>
                  <w:szCs w:val="24"/>
                </w:rPr>
                <w:t>.</w:t>
              </w:r>
              <w:proofErr w:type="spellStart"/>
              <w:r w:rsidRPr="003C608E">
                <w:rPr>
                  <w:rStyle w:val="a7"/>
                  <w:rFonts w:eastAsiaTheme="majorEastAsia"/>
                  <w:sz w:val="24"/>
                  <w:szCs w:val="24"/>
                  <w:lang w:val="en-US"/>
                </w:rPr>
                <w:t>ru</w:t>
              </w:r>
              <w:proofErr w:type="spellEnd"/>
            </w:hyperlink>
            <w:r w:rsidRPr="003C608E">
              <w:rPr>
                <w:sz w:val="24"/>
                <w:szCs w:val="24"/>
              </w:rPr>
              <w:t xml:space="preserve"> </w:t>
            </w:r>
          </w:p>
        </w:tc>
      </w:tr>
    </w:tbl>
    <w:p w14:paraId="06C7DD90" w14:textId="77777777" w:rsidR="00326AB5" w:rsidRDefault="00326AB5" w:rsidP="00FD72FB">
      <w:pPr>
        <w:rPr>
          <w:rFonts w:eastAsia="MS Mincho"/>
          <w:b/>
          <w:lang w:eastAsia="ja-JP"/>
        </w:rPr>
      </w:pPr>
    </w:p>
    <w:p w14:paraId="0A1BC55C" w14:textId="77777777" w:rsidR="00880FB5" w:rsidRDefault="00880FB5" w:rsidP="00FD72FB">
      <w:pPr>
        <w:rPr>
          <w:rFonts w:eastAsia="MS Mincho"/>
          <w:b/>
          <w:lang w:eastAsia="ja-JP"/>
        </w:rPr>
      </w:pPr>
    </w:p>
    <w:p w14:paraId="666F0B46" w14:textId="77777777" w:rsidR="00880FB5" w:rsidRDefault="00880FB5" w:rsidP="00FD72FB">
      <w:pPr>
        <w:rPr>
          <w:rFonts w:eastAsia="MS Mincho"/>
          <w:b/>
          <w:lang w:eastAsia="ja-JP"/>
        </w:rPr>
      </w:pPr>
    </w:p>
    <w:p w14:paraId="4D1066C1" w14:textId="77777777" w:rsidR="00880FB5" w:rsidRDefault="00880FB5" w:rsidP="00FD72FB">
      <w:pPr>
        <w:rPr>
          <w:rFonts w:eastAsia="MS Mincho"/>
          <w:b/>
          <w:lang w:eastAsia="ja-JP"/>
        </w:rPr>
      </w:pPr>
    </w:p>
    <w:p w14:paraId="0942CA4A" w14:textId="77777777" w:rsidR="00880FB5" w:rsidRDefault="00880FB5" w:rsidP="00FD72FB">
      <w:pPr>
        <w:rPr>
          <w:rFonts w:eastAsia="MS Mincho"/>
          <w:b/>
          <w:lang w:eastAsia="ja-JP"/>
        </w:rPr>
      </w:pPr>
    </w:p>
    <w:p w14:paraId="625739FE" w14:textId="77777777" w:rsidR="00880FB5" w:rsidRDefault="00880FB5" w:rsidP="00FD72FB">
      <w:pPr>
        <w:rPr>
          <w:rFonts w:eastAsia="MS Mincho"/>
          <w:b/>
          <w:lang w:eastAsia="ja-JP"/>
        </w:rPr>
      </w:pPr>
    </w:p>
    <w:p w14:paraId="4758BF8E" w14:textId="77777777" w:rsidR="00880FB5" w:rsidRDefault="00880FB5" w:rsidP="00FD72FB">
      <w:pPr>
        <w:rPr>
          <w:rFonts w:eastAsia="MS Mincho"/>
          <w:b/>
          <w:lang w:eastAsia="ja-JP"/>
        </w:rPr>
      </w:pPr>
    </w:p>
    <w:p w14:paraId="32B99536" w14:textId="77777777" w:rsidR="00880FB5" w:rsidRDefault="00880FB5" w:rsidP="00FD72FB">
      <w:pPr>
        <w:rPr>
          <w:rFonts w:eastAsia="MS Mincho"/>
          <w:b/>
          <w:lang w:eastAsia="ja-JP"/>
        </w:rPr>
      </w:pPr>
    </w:p>
    <w:p w14:paraId="149DFE4E" w14:textId="77777777" w:rsidR="00880FB5" w:rsidRDefault="00880FB5" w:rsidP="00FD72FB">
      <w:pPr>
        <w:rPr>
          <w:rFonts w:eastAsia="MS Mincho"/>
          <w:b/>
          <w:lang w:eastAsia="ja-JP"/>
        </w:rPr>
      </w:pPr>
    </w:p>
    <w:p w14:paraId="0C31A6F8" w14:textId="77777777" w:rsidR="00880FB5" w:rsidRDefault="00880FB5" w:rsidP="00FD72FB">
      <w:pPr>
        <w:rPr>
          <w:rFonts w:eastAsia="MS Mincho"/>
          <w:b/>
          <w:lang w:eastAsia="ja-JP"/>
        </w:rPr>
      </w:pPr>
    </w:p>
    <w:p w14:paraId="67DF2726" w14:textId="77777777" w:rsidR="00880FB5" w:rsidRDefault="00880FB5" w:rsidP="00FD72FB">
      <w:pPr>
        <w:rPr>
          <w:rFonts w:eastAsia="MS Mincho"/>
          <w:b/>
          <w:lang w:eastAsia="ja-JP"/>
        </w:rPr>
      </w:pPr>
    </w:p>
    <w:p w14:paraId="76EDB957" w14:textId="77777777" w:rsidR="00880FB5" w:rsidRDefault="00880FB5" w:rsidP="00FD72FB">
      <w:pPr>
        <w:rPr>
          <w:rFonts w:eastAsia="MS Mincho"/>
          <w:b/>
          <w:lang w:eastAsia="ja-JP"/>
        </w:rPr>
      </w:pPr>
    </w:p>
    <w:p w14:paraId="46CA8566" w14:textId="626C8460" w:rsidR="003C608E" w:rsidRPr="00883A77" w:rsidRDefault="004B29E2" w:rsidP="00883A77">
      <w:pPr>
        <w:widowControl/>
        <w:autoSpaceDE/>
        <w:autoSpaceDN/>
        <w:adjustRightInd/>
        <w:spacing w:after="200" w:line="276" w:lineRule="auto"/>
        <w:rPr>
          <w:rFonts w:eastAsia="MS Mincho"/>
          <w:b/>
          <w:lang w:eastAsia="ja-JP"/>
        </w:rPr>
      </w:pPr>
      <w:r>
        <w:rPr>
          <w:rFonts w:eastAsia="MS Mincho"/>
          <w:b/>
          <w:lang w:eastAsia="ja-JP"/>
        </w:rPr>
        <w:br w:type="page"/>
      </w:r>
    </w:p>
    <w:p w14:paraId="1CD1659E" w14:textId="14A1B280" w:rsidR="008C648A" w:rsidRPr="004E058E" w:rsidRDefault="008C648A" w:rsidP="004E058E">
      <w:pPr>
        <w:pStyle w:val="a8"/>
        <w:numPr>
          <w:ilvl w:val="0"/>
          <w:numId w:val="64"/>
        </w:numPr>
        <w:jc w:val="center"/>
        <w:rPr>
          <w:rFonts w:eastAsia="MS Mincho"/>
          <w:b/>
          <w:sz w:val="24"/>
          <w:szCs w:val="24"/>
          <w:lang w:eastAsia="ja-JP"/>
        </w:rPr>
      </w:pPr>
      <w:r w:rsidRPr="004E058E">
        <w:rPr>
          <w:rFonts w:eastAsia="MS Mincho"/>
          <w:b/>
          <w:sz w:val="24"/>
          <w:szCs w:val="24"/>
          <w:lang w:eastAsia="ja-JP"/>
        </w:rPr>
        <w:lastRenderedPageBreak/>
        <w:t>Пояснительная записка</w:t>
      </w:r>
    </w:p>
    <w:p w14:paraId="6988BEE8" w14:textId="3FF76F03" w:rsidR="003809A8" w:rsidRPr="003809A8" w:rsidRDefault="003809A8" w:rsidP="003809A8">
      <w:pPr>
        <w:ind w:firstLine="709"/>
        <w:jc w:val="both"/>
        <w:rPr>
          <w:sz w:val="24"/>
          <w:szCs w:val="24"/>
        </w:rPr>
      </w:pPr>
      <w:r w:rsidRPr="003809A8">
        <w:rPr>
          <w:sz w:val="24"/>
          <w:szCs w:val="24"/>
        </w:rPr>
        <w:t>Дополнительная общеобразовательная общеразвивающая программа технической направленности «</w:t>
      </w:r>
      <w:r>
        <w:rPr>
          <w:sz w:val="24"/>
          <w:szCs w:val="24"/>
        </w:rPr>
        <w:t>Квантоматематика</w:t>
      </w:r>
      <w:r w:rsidRPr="003809A8">
        <w:rPr>
          <w:sz w:val="24"/>
          <w:szCs w:val="24"/>
        </w:rPr>
        <w:t xml:space="preserve">» имеет стартовый уровень сложности и реализуется на базе учреждения дополнительного образования. </w:t>
      </w:r>
    </w:p>
    <w:p w14:paraId="136104C8" w14:textId="77777777" w:rsidR="003809A8" w:rsidRDefault="003809A8" w:rsidP="003809A8">
      <w:pPr>
        <w:ind w:firstLine="709"/>
        <w:jc w:val="both"/>
        <w:rPr>
          <w:b/>
          <w:sz w:val="24"/>
          <w:szCs w:val="24"/>
        </w:rPr>
      </w:pPr>
      <w:r w:rsidRPr="003809A8">
        <w:rPr>
          <w:sz w:val="24"/>
          <w:szCs w:val="24"/>
        </w:rPr>
        <w:t>Программа разработана в соответствии с Федеральным законом Российской Федерации от 29 декабря 2012 г. № 273-ФЗ «Об образовании в Российской Федерации» (с изм. и доп., вступ. в силу с 01.08.2020); Приказом Министерства просвещения РФ №196 от 09.11.2018 г. «Об утверждении порядка организации и осуществления образовательной деятельности по дополнительным общеобразовательным программам»;  от 30 июня 2020 г. №16 «</w:t>
      </w:r>
      <w:proofErr w:type="spellStart"/>
      <w:r w:rsidRPr="003809A8">
        <w:rPr>
          <w:sz w:val="24"/>
          <w:szCs w:val="24"/>
        </w:rPr>
        <w:t>Санитарноэпидемиологические</w:t>
      </w:r>
      <w:proofErr w:type="spellEnd"/>
      <w:r w:rsidRPr="003809A8">
        <w:rPr>
          <w:sz w:val="24"/>
          <w:szCs w:val="24"/>
        </w:rPr>
        <w:t xml:space="preserve"> требования к устройству, содержанию и организации работы образовательных организаций и других объектов социальной инфраструктуры для детей и молодежи в условиях распространения новой коронавирусной инфекции (COVID-19)».</w:t>
      </w:r>
      <w:r w:rsidR="00F5222E" w:rsidRPr="003809A8">
        <w:rPr>
          <w:b/>
          <w:sz w:val="24"/>
          <w:szCs w:val="24"/>
        </w:rPr>
        <w:t xml:space="preserve"> </w:t>
      </w:r>
    </w:p>
    <w:p w14:paraId="5ED659AD" w14:textId="77777777" w:rsidR="003809A8" w:rsidRDefault="00532C93" w:rsidP="003809A8">
      <w:pPr>
        <w:ind w:firstLine="709"/>
        <w:jc w:val="both"/>
        <w:rPr>
          <w:b/>
          <w:sz w:val="24"/>
          <w:szCs w:val="24"/>
        </w:rPr>
      </w:pPr>
      <w:r w:rsidRPr="003809A8">
        <w:rPr>
          <w:b/>
          <w:sz w:val="24"/>
          <w:szCs w:val="24"/>
        </w:rPr>
        <w:t>Актуальность программы</w:t>
      </w:r>
      <w:r w:rsidRPr="003809A8">
        <w:rPr>
          <w:sz w:val="24"/>
          <w:szCs w:val="24"/>
        </w:rPr>
        <w:t xml:space="preserve"> обусловлена тем, что в настоящее время одной из задач современного образования является содействие воспитанию нового поколения, отвечающего по своему уровню развития и образу жизни условиям информационного общества. Для этого </w:t>
      </w:r>
      <w:proofErr w:type="gramStart"/>
      <w:r w:rsidRPr="003809A8">
        <w:rPr>
          <w:sz w:val="24"/>
          <w:szCs w:val="24"/>
        </w:rPr>
        <w:t>обучающимся</w:t>
      </w:r>
      <w:proofErr w:type="gramEnd"/>
      <w:r w:rsidRPr="003809A8">
        <w:rPr>
          <w:sz w:val="24"/>
          <w:szCs w:val="24"/>
        </w:rPr>
        <w:t xml:space="preserve"> предлагается освоить основы фундаментальной и прикладной математики. Для жизни в современном обществе важной составляющей является сформированное математическое мышление. Обучение математике закладывает фундамент для формирования навыков умственной деятельности: проводить анализ, сравнение, классификацию объектов, устанавливать причинно-следственные связи, закономерности, выстраивать логические цепочки. Размышления над задачами развивают интеллект, сообразительность, способствуют повышению уровня математической грамотности.</w:t>
      </w:r>
      <w:r w:rsidR="003809A8">
        <w:rPr>
          <w:b/>
          <w:sz w:val="24"/>
          <w:szCs w:val="24"/>
        </w:rPr>
        <w:t xml:space="preserve"> </w:t>
      </w:r>
      <w:r w:rsidRPr="003809A8">
        <w:rPr>
          <w:sz w:val="24"/>
          <w:szCs w:val="24"/>
        </w:rPr>
        <w:t>Таким образом, дополнительная общеразвивающая программа направлена на развитие профессиональных компетенций, продиктованных современными условиями информационного общества.</w:t>
      </w:r>
    </w:p>
    <w:p w14:paraId="1D843FA2" w14:textId="7E71531F" w:rsidR="00BD0033" w:rsidRPr="003809A8" w:rsidRDefault="00BD0033" w:rsidP="003809A8">
      <w:pPr>
        <w:ind w:firstLine="709"/>
        <w:jc w:val="both"/>
        <w:rPr>
          <w:b/>
          <w:sz w:val="24"/>
          <w:szCs w:val="24"/>
        </w:rPr>
      </w:pPr>
      <w:r w:rsidRPr="003809A8">
        <w:rPr>
          <w:b/>
          <w:sz w:val="24"/>
          <w:szCs w:val="24"/>
        </w:rPr>
        <w:t>Новизна</w:t>
      </w:r>
      <w:r w:rsidRPr="003809A8">
        <w:rPr>
          <w:sz w:val="24"/>
          <w:szCs w:val="24"/>
        </w:rPr>
        <w:t xml:space="preserve"> программы </w:t>
      </w:r>
      <w:r w:rsidR="003809A8">
        <w:rPr>
          <w:sz w:val="24"/>
          <w:szCs w:val="24"/>
        </w:rPr>
        <w:t xml:space="preserve">«Квантоматематика» </w:t>
      </w:r>
      <w:r w:rsidRPr="003809A8">
        <w:rPr>
          <w:sz w:val="24"/>
          <w:szCs w:val="24"/>
        </w:rPr>
        <w:t xml:space="preserve">предполагает: </w:t>
      </w:r>
    </w:p>
    <w:p w14:paraId="7589E3EB" w14:textId="4BD053B7" w:rsidR="00BD0033" w:rsidRPr="003809A8" w:rsidRDefault="00F5222E" w:rsidP="003809A8">
      <w:pPr>
        <w:ind w:firstLine="709"/>
        <w:jc w:val="both"/>
        <w:rPr>
          <w:sz w:val="24"/>
          <w:szCs w:val="24"/>
        </w:rPr>
      </w:pPr>
      <w:r w:rsidRPr="003809A8">
        <w:rPr>
          <w:sz w:val="24"/>
          <w:szCs w:val="24"/>
        </w:rPr>
        <w:t>- использование нестандартных</w:t>
      </w:r>
      <w:r w:rsidR="00BD0033" w:rsidRPr="003809A8">
        <w:rPr>
          <w:sz w:val="24"/>
          <w:szCs w:val="24"/>
        </w:rPr>
        <w:t xml:space="preserve"> дл</w:t>
      </w:r>
      <w:r w:rsidRPr="003809A8">
        <w:rPr>
          <w:sz w:val="24"/>
          <w:szCs w:val="24"/>
        </w:rPr>
        <w:t>я преподавания математики методов</w:t>
      </w:r>
      <w:r w:rsidR="00BD0033" w:rsidRPr="003809A8">
        <w:rPr>
          <w:sz w:val="24"/>
          <w:szCs w:val="24"/>
        </w:rPr>
        <w:t xml:space="preserve"> обучения (в форме математической игротеки), направленной на осв</w:t>
      </w:r>
      <w:r w:rsidRPr="003809A8">
        <w:rPr>
          <w:sz w:val="24"/>
          <w:szCs w:val="24"/>
        </w:rPr>
        <w:t>оение обучающихся</w:t>
      </w:r>
      <w:r w:rsidR="00BD0033" w:rsidRPr="003809A8">
        <w:rPr>
          <w:sz w:val="24"/>
          <w:szCs w:val="24"/>
        </w:rPr>
        <w:t xml:space="preserve"> базовых знаний по математике посредством разбора и решения научных, социально-значимых, инженерных и других проблем; </w:t>
      </w:r>
    </w:p>
    <w:p w14:paraId="45F9A5CF" w14:textId="02405475" w:rsidR="00BD0033" w:rsidRPr="003809A8" w:rsidRDefault="00BD0033" w:rsidP="003809A8">
      <w:pPr>
        <w:ind w:firstLine="709"/>
        <w:jc w:val="both"/>
        <w:rPr>
          <w:sz w:val="24"/>
          <w:szCs w:val="24"/>
        </w:rPr>
      </w:pPr>
      <w:r w:rsidRPr="003809A8">
        <w:rPr>
          <w:sz w:val="24"/>
          <w:szCs w:val="24"/>
        </w:rPr>
        <w:t>- новые педагогические технологии в проведении занятий</w:t>
      </w:r>
      <w:r w:rsidR="00F5222E" w:rsidRPr="003809A8">
        <w:rPr>
          <w:sz w:val="24"/>
          <w:szCs w:val="24"/>
        </w:rPr>
        <w:t>;</w:t>
      </w:r>
    </w:p>
    <w:p w14:paraId="47AC2AE6" w14:textId="521E57B7" w:rsidR="007C150B" w:rsidRPr="003809A8" w:rsidRDefault="00BD0033" w:rsidP="003809A8">
      <w:pPr>
        <w:ind w:firstLine="709"/>
        <w:jc w:val="both"/>
        <w:rPr>
          <w:sz w:val="24"/>
          <w:szCs w:val="24"/>
        </w:rPr>
      </w:pPr>
      <w:r w:rsidRPr="003809A8">
        <w:rPr>
          <w:sz w:val="24"/>
          <w:szCs w:val="24"/>
        </w:rPr>
        <w:t xml:space="preserve">- использование </w:t>
      </w:r>
      <w:proofErr w:type="gramStart"/>
      <w:r w:rsidRPr="003809A8">
        <w:rPr>
          <w:sz w:val="24"/>
          <w:szCs w:val="24"/>
        </w:rPr>
        <w:t>ПО</w:t>
      </w:r>
      <w:proofErr w:type="gramEnd"/>
      <w:r w:rsidRPr="003809A8">
        <w:rPr>
          <w:sz w:val="24"/>
          <w:szCs w:val="24"/>
        </w:rPr>
        <w:t xml:space="preserve"> для моде</w:t>
      </w:r>
      <w:r w:rsidR="003809A8">
        <w:rPr>
          <w:sz w:val="24"/>
          <w:szCs w:val="24"/>
        </w:rPr>
        <w:t xml:space="preserve">лирования исследуемых явлений. </w:t>
      </w:r>
    </w:p>
    <w:p w14:paraId="31095EF6" w14:textId="2BA72FF5" w:rsidR="007C150B" w:rsidRPr="003809A8" w:rsidRDefault="00995AF7" w:rsidP="003809A8">
      <w:pPr>
        <w:pStyle w:val="a4"/>
        <w:ind w:firstLine="709"/>
        <w:jc w:val="both"/>
        <w:rPr>
          <w:rFonts w:ascii="Times New Roman" w:hAnsi="Times New Roman" w:cs="Times New Roman"/>
          <w:b/>
          <w:sz w:val="24"/>
          <w:szCs w:val="24"/>
        </w:rPr>
      </w:pPr>
      <w:r w:rsidRPr="003809A8">
        <w:rPr>
          <w:rFonts w:ascii="Times New Roman" w:hAnsi="Times New Roman" w:cs="Times New Roman"/>
          <w:b/>
          <w:sz w:val="24"/>
          <w:szCs w:val="24"/>
        </w:rPr>
        <w:t>Отлич</w:t>
      </w:r>
      <w:r w:rsidR="003809A8">
        <w:rPr>
          <w:rFonts w:ascii="Times New Roman" w:hAnsi="Times New Roman" w:cs="Times New Roman"/>
          <w:b/>
          <w:sz w:val="24"/>
          <w:szCs w:val="24"/>
        </w:rPr>
        <w:t xml:space="preserve">ительные особенности программы. </w:t>
      </w:r>
      <w:r w:rsidR="00F5222E" w:rsidRPr="003809A8">
        <w:rPr>
          <w:rFonts w:ascii="Times New Roman" w:hAnsi="Times New Roman" w:cs="Times New Roman"/>
          <w:sz w:val="24"/>
          <w:szCs w:val="24"/>
        </w:rPr>
        <w:t xml:space="preserve">Данная программа расширяет и углубляет школьный курс математики. Программа предполагает работу </w:t>
      </w:r>
      <w:proofErr w:type="gramStart"/>
      <w:r w:rsidR="00F5222E" w:rsidRPr="003809A8">
        <w:rPr>
          <w:rFonts w:ascii="Times New Roman" w:hAnsi="Times New Roman" w:cs="Times New Roman"/>
          <w:sz w:val="24"/>
          <w:szCs w:val="24"/>
        </w:rPr>
        <w:t>обучающихся</w:t>
      </w:r>
      <w:proofErr w:type="gramEnd"/>
      <w:r w:rsidR="00F5222E" w:rsidRPr="003809A8">
        <w:rPr>
          <w:rFonts w:ascii="Times New Roman" w:hAnsi="Times New Roman" w:cs="Times New Roman"/>
          <w:sz w:val="24"/>
          <w:szCs w:val="24"/>
        </w:rPr>
        <w:t xml:space="preserve"> над собственными проектами. Такая постановка вопроса </w:t>
      </w:r>
      <w:r w:rsidR="00E46D46" w:rsidRPr="003809A8">
        <w:rPr>
          <w:rFonts w:ascii="Times New Roman" w:hAnsi="Times New Roman" w:cs="Times New Roman"/>
          <w:sz w:val="24"/>
          <w:szCs w:val="24"/>
        </w:rPr>
        <w:t>обучения позволяет</w:t>
      </w:r>
      <w:r w:rsidR="00F5222E" w:rsidRPr="003809A8">
        <w:rPr>
          <w:rFonts w:ascii="Times New Roman" w:hAnsi="Times New Roman" w:cs="Times New Roman"/>
          <w:sz w:val="24"/>
          <w:szCs w:val="24"/>
        </w:rPr>
        <w:t xml:space="preserve"> с одной стороны расширить индивидуальное поле деятельности каждого обучающегося, с другой стороны учит работать в команде; позволяет раскрыть таланты </w:t>
      </w:r>
      <w:proofErr w:type="gramStart"/>
      <w:r w:rsidR="00F5222E" w:rsidRPr="003809A8">
        <w:rPr>
          <w:rFonts w:ascii="Times New Roman" w:hAnsi="Times New Roman" w:cs="Times New Roman"/>
          <w:sz w:val="24"/>
          <w:szCs w:val="24"/>
        </w:rPr>
        <w:t>обучающихся</w:t>
      </w:r>
      <w:proofErr w:type="gramEnd"/>
      <w:r w:rsidR="00F5222E" w:rsidRPr="003809A8">
        <w:rPr>
          <w:rFonts w:ascii="Times New Roman" w:hAnsi="Times New Roman" w:cs="Times New Roman"/>
          <w:sz w:val="24"/>
          <w:szCs w:val="24"/>
        </w:rPr>
        <w:t xml:space="preserve"> и содействовать в их профессиональном самоопределении.</w:t>
      </w:r>
    </w:p>
    <w:p w14:paraId="1BF5D5BA" w14:textId="638BCBEF" w:rsidR="007C150B" w:rsidRPr="003809A8" w:rsidRDefault="007C150B" w:rsidP="003809A8">
      <w:pPr>
        <w:widowControl/>
        <w:autoSpaceDE/>
        <w:autoSpaceDN/>
        <w:adjustRightInd/>
        <w:ind w:firstLine="709"/>
        <w:jc w:val="both"/>
        <w:rPr>
          <w:sz w:val="24"/>
          <w:szCs w:val="24"/>
        </w:rPr>
      </w:pPr>
      <w:r w:rsidRPr="003809A8">
        <w:rPr>
          <w:sz w:val="24"/>
          <w:szCs w:val="24"/>
        </w:rPr>
        <w:t xml:space="preserve"> Данная программа является </w:t>
      </w:r>
      <w:r w:rsidRPr="003809A8">
        <w:rPr>
          <w:b/>
          <w:sz w:val="24"/>
          <w:szCs w:val="24"/>
        </w:rPr>
        <w:t>педагогически целесообразной</w:t>
      </w:r>
      <w:r w:rsidRPr="003809A8">
        <w:rPr>
          <w:sz w:val="24"/>
          <w:szCs w:val="24"/>
        </w:rPr>
        <w:t xml:space="preserve"> в виду нескольких причин: систематизируются и значительно расширяются теоретические и практические знания по работе с высокотехнологичным оборудованием, ориентирует детей на профессию будущего из «Атласа новых профессий».</w:t>
      </w:r>
    </w:p>
    <w:p w14:paraId="1CF74B60" w14:textId="55FDA4A3" w:rsidR="003359EE" w:rsidRPr="003359EE" w:rsidRDefault="003359EE" w:rsidP="003359EE">
      <w:pPr>
        <w:ind w:firstLine="709"/>
        <w:jc w:val="both"/>
        <w:rPr>
          <w:sz w:val="24"/>
          <w:szCs w:val="24"/>
        </w:rPr>
      </w:pPr>
      <w:r w:rsidRPr="003C608E">
        <w:rPr>
          <w:b/>
          <w:sz w:val="24"/>
          <w:szCs w:val="24"/>
          <w:u w:val="single"/>
        </w:rPr>
        <w:t>Цель:</w:t>
      </w:r>
      <w:r w:rsidRPr="003C608E">
        <w:rPr>
          <w:b/>
          <w:sz w:val="24"/>
          <w:szCs w:val="24"/>
        </w:rPr>
        <w:t xml:space="preserve"> </w:t>
      </w:r>
      <w:r w:rsidRPr="00595187">
        <w:rPr>
          <w:sz w:val="24"/>
          <w:szCs w:val="24"/>
        </w:rPr>
        <w:t>с</w:t>
      </w:r>
      <w:r w:rsidRPr="003C608E">
        <w:rPr>
          <w:sz w:val="24"/>
          <w:szCs w:val="24"/>
        </w:rPr>
        <w:t>формировать у обучающихся навык</w:t>
      </w:r>
      <w:r>
        <w:rPr>
          <w:sz w:val="24"/>
          <w:szCs w:val="24"/>
        </w:rPr>
        <w:t>и</w:t>
      </w:r>
      <w:r w:rsidRPr="003C608E">
        <w:rPr>
          <w:sz w:val="24"/>
          <w:szCs w:val="24"/>
        </w:rPr>
        <w:t xml:space="preserve"> и компетенции, необходимы</w:t>
      </w:r>
      <w:r>
        <w:rPr>
          <w:sz w:val="24"/>
          <w:szCs w:val="24"/>
        </w:rPr>
        <w:t>е</w:t>
      </w:r>
      <w:r w:rsidRPr="003C608E">
        <w:rPr>
          <w:sz w:val="24"/>
          <w:szCs w:val="24"/>
        </w:rPr>
        <w:t xml:space="preserve"> для дальнейшей проектной работы с при</w:t>
      </w:r>
      <w:r>
        <w:rPr>
          <w:sz w:val="24"/>
          <w:szCs w:val="24"/>
        </w:rPr>
        <w:t>менением математических знаний.</w:t>
      </w:r>
    </w:p>
    <w:p w14:paraId="561371BF" w14:textId="77777777" w:rsidR="003359EE" w:rsidRPr="003C608E" w:rsidRDefault="003359EE" w:rsidP="003359EE">
      <w:pPr>
        <w:ind w:firstLine="709"/>
        <w:jc w:val="both"/>
        <w:rPr>
          <w:b/>
          <w:iCs/>
          <w:sz w:val="24"/>
          <w:szCs w:val="24"/>
          <w:u w:val="single"/>
        </w:rPr>
      </w:pPr>
      <w:r w:rsidRPr="003C608E">
        <w:rPr>
          <w:b/>
          <w:iCs/>
          <w:sz w:val="24"/>
          <w:szCs w:val="24"/>
          <w:u w:val="single"/>
        </w:rPr>
        <w:t>Задачи:</w:t>
      </w:r>
    </w:p>
    <w:p w14:paraId="42FF9E5A" w14:textId="77777777" w:rsidR="003359EE" w:rsidRPr="003C608E" w:rsidRDefault="003359EE" w:rsidP="003359EE">
      <w:pPr>
        <w:ind w:firstLine="709"/>
        <w:jc w:val="both"/>
        <w:rPr>
          <w:i/>
          <w:sz w:val="24"/>
          <w:szCs w:val="24"/>
          <w:u w:val="single"/>
        </w:rPr>
      </w:pPr>
      <w:r w:rsidRPr="003C608E">
        <w:rPr>
          <w:i/>
          <w:sz w:val="24"/>
          <w:szCs w:val="24"/>
          <w:u w:val="single"/>
        </w:rPr>
        <w:t xml:space="preserve">Образовательные: </w:t>
      </w:r>
    </w:p>
    <w:p w14:paraId="636AC719"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познакомить воспитанников с правилами техники безопасности ДТ «Кванториум-Тобольск»;</w:t>
      </w:r>
    </w:p>
    <w:p w14:paraId="1264F336" w14:textId="77777777" w:rsidR="003359EE" w:rsidRPr="003C608E" w:rsidRDefault="003359EE" w:rsidP="003359EE">
      <w:pPr>
        <w:widowControl/>
        <w:pBdr>
          <w:top w:val="nil"/>
          <w:left w:val="nil"/>
          <w:bottom w:val="nil"/>
          <w:right w:val="nil"/>
          <w:between w:val="nil"/>
        </w:pBdr>
        <w:autoSpaceDE/>
        <w:autoSpaceDN/>
        <w:adjustRightInd/>
        <w:ind w:left="709"/>
        <w:jc w:val="both"/>
        <w:rPr>
          <w:color w:val="000000"/>
          <w:sz w:val="24"/>
          <w:szCs w:val="24"/>
        </w:rPr>
      </w:pPr>
      <w:r>
        <w:rPr>
          <w:color w:val="000000"/>
          <w:sz w:val="24"/>
          <w:szCs w:val="24"/>
        </w:rPr>
        <w:t>- научить воспитанников</w:t>
      </w:r>
      <w:r w:rsidRPr="003C608E">
        <w:rPr>
          <w:color w:val="000000"/>
          <w:sz w:val="24"/>
          <w:szCs w:val="24"/>
        </w:rPr>
        <w:t xml:space="preserve"> применять теорию матриц для решения практических задач;</w:t>
      </w:r>
    </w:p>
    <w:p w14:paraId="45D30C06" w14:textId="77777777" w:rsidR="003359EE" w:rsidRPr="003C608E" w:rsidRDefault="003359EE" w:rsidP="003359EE">
      <w:pPr>
        <w:widowControl/>
        <w:pBdr>
          <w:top w:val="nil"/>
          <w:left w:val="nil"/>
          <w:bottom w:val="nil"/>
          <w:right w:val="nil"/>
          <w:between w:val="nil"/>
        </w:pBdr>
        <w:autoSpaceDE/>
        <w:autoSpaceDN/>
        <w:adjustRightInd/>
        <w:ind w:left="709"/>
        <w:jc w:val="both"/>
        <w:rPr>
          <w:color w:val="000000"/>
          <w:sz w:val="24"/>
          <w:szCs w:val="24"/>
        </w:rPr>
      </w:pPr>
      <w:r>
        <w:rPr>
          <w:color w:val="000000"/>
          <w:sz w:val="24"/>
          <w:szCs w:val="24"/>
        </w:rPr>
        <w:lastRenderedPageBreak/>
        <w:t xml:space="preserve">- познакомить воспитанников </w:t>
      </w:r>
      <w:r w:rsidRPr="003C608E">
        <w:rPr>
          <w:color w:val="000000"/>
          <w:sz w:val="24"/>
          <w:szCs w:val="24"/>
        </w:rPr>
        <w:t xml:space="preserve">с основами планиметрии; </w:t>
      </w:r>
    </w:p>
    <w:p w14:paraId="4C811EDE" w14:textId="77777777" w:rsidR="003359EE" w:rsidRPr="003C608E" w:rsidRDefault="003359EE" w:rsidP="003359EE">
      <w:pPr>
        <w:widowControl/>
        <w:pBdr>
          <w:top w:val="nil"/>
          <w:left w:val="nil"/>
          <w:bottom w:val="nil"/>
          <w:right w:val="nil"/>
          <w:between w:val="nil"/>
        </w:pBdr>
        <w:autoSpaceDE/>
        <w:autoSpaceDN/>
        <w:adjustRightInd/>
        <w:ind w:left="709"/>
        <w:jc w:val="both"/>
        <w:rPr>
          <w:color w:val="000000"/>
          <w:sz w:val="24"/>
          <w:szCs w:val="24"/>
        </w:rPr>
      </w:pPr>
      <w:r>
        <w:rPr>
          <w:sz w:val="24"/>
          <w:szCs w:val="24"/>
        </w:rPr>
        <w:t>- сформировать у воспитанников</w:t>
      </w:r>
      <w:r w:rsidRPr="003C608E">
        <w:rPr>
          <w:sz w:val="24"/>
          <w:szCs w:val="24"/>
        </w:rPr>
        <w:t xml:space="preserve"> навык работы с формулами упрощенного вычисления</w:t>
      </w:r>
      <w:r w:rsidRPr="003C608E">
        <w:rPr>
          <w:color w:val="000000"/>
          <w:sz w:val="24"/>
          <w:szCs w:val="24"/>
        </w:rPr>
        <w:t>;</w:t>
      </w:r>
    </w:p>
    <w:p w14:paraId="1089F894" w14:textId="77777777" w:rsidR="003359EE" w:rsidRPr="003C608E" w:rsidRDefault="003359EE" w:rsidP="003359EE">
      <w:pPr>
        <w:widowControl/>
        <w:pBdr>
          <w:top w:val="nil"/>
          <w:left w:val="nil"/>
          <w:bottom w:val="nil"/>
          <w:right w:val="nil"/>
          <w:between w:val="nil"/>
        </w:pBdr>
        <w:autoSpaceDE/>
        <w:autoSpaceDN/>
        <w:adjustRightInd/>
        <w:ind w:left="709"/>
        <w:jc w:val="both"/>
        <w:rPr>
          <w:color w:val="000000"/>
          <w:sz w:val="24"/>
          <w:szCs w:val="24"/>
        </w:rPr>
      </w:pPr>
      <w:r>
        <w:rPr>
          <w:color w:val="000000"/>
          <w:sz w:val="24"/>
          <w:szCs w:val="24"/>
        </w:rPr>
        <w:t>- познакомить воспитанников с графиками функций;</w:t>
      </w:r>
    </w:p>
    <w:p w14:paraId="1811F5A6" w14:textId="77777777" w:rsidR="003359EE" w:rsidRPr="003C608E" w:rsidRDefault="003359EE" w:rsidP="003359EE">
      <w:pPr>
        <w:widowControl/>
        <w:pBdr>
          <w:top w:val="nil"/>
          <w:left w:val="nil"/>
          <w:bottom w:val="nil"/>
          <w:right w:val="nil"/>
          <w:between w:val="nil"/>
        </w:pBdr>
        <w:autoSpaceDE/>
        <w:autoSpaceDN/>
        <w:adjustRightInd/>
        <w:ind w:left="709"/>
        <w:jc w:val="both"/>
        <w:rPr>
          <w:color w:val="000000"/>
          <w:sz w:val="24"/>
          <w:szCs w:val="24"/>
        </w:rPr>
      </w:pPr>
      <w:r>
        <w:rPr>
          <w:color w:val="000000"/>
          <w:sz w:val="24"/>
          <w:szCs w:val="24"/>
        </w:rPr>
        <w:t>- научить воспитанников</w:t>
      </w:r>
      <w:r w:rsidRPr="003C608E">
        <w:rPr>
          <w:color w:val="000000"/>
          <w:sz w:val="24"/>
          <w:szCs w:val="24"/>
        </w:rPr>
        <w:t xml:space="preserve"> </w:t>
      </w:r>
      <w:r>
        <w:rPr>
          <w:color w:val="000000"/>
          <w:sz w:val="24"/>
          <w:szCs w:val="24"/>
        </w:rPr>
        <w:t>использовать</w:t>
      </w:r>
      <w:r w:rsidRPr="003C608E">
        <w:rPr>
          <w:color w:val="000000"/>
          <w:sz w:val="24"/>
          <w:szCs w:val="24"/>
        </w:rPr>
        <w:t xml:space="preserve"> тригонометрически</w:t>
      </w:r>
      <w:r>
        <w:rPr>
          <w:color w:val="000000"/>
          <w:sz w:val="24"/>
          <w:szCs w:val="24"/>
        </w:rPr>
        <w:t>е</w:t>
      </w:r>
      <w:r w:rsidRPr="003C608E">
        <w:rPr>
          <w:color w:val="000000"/>
          <w:sz w:val="24"/>
          <w:szCs w:val="24"/>
        </w:rPr>
        <w:t xml:space="preserve"> функци</w:t>
      </w:r>
      <w:r>
        <w:rPr>
          <w:color w:val="000000"/>
          <w:sz w:val="24"/>
          <w:szCs w:val="24"/>
        </w:rPr>
        <w:t>и</w:t>
      </w:r>
      <w:r w:rsidRPr="003C608E">
        <w:rPr>
          <w:color w:val="000000"/>
          <w:sz w:val="24"/>
          <w:szCs w:val="24"/>
        </w:rPr>
        <w:t xml:space="preserve"> для решения треугольников.</w:t>
      </w:r>
    </w:p>
    <w:p w14:paraId="04099768" w14:textId="77777777" w:rsidR="003359EE" w:rsidRPr="003C608E" w:rsidRDefault="003359EE" w:rsidP="003359EE">
      <w:pPr>
        <w:ind w:firstLine="709"/>
        <w:jc w:val="both"/>
        <w:rPr>
          <w:sz w:val="24"/>
          <w:szCs w:val="24"/>
        </w:rPr>
      </w:pPr>
      <w:r w:rsidRPr="003C608E">
        <w:rPr>
          <w:i/>
          <w:sz w:val="24"/>
          <w:szCs w:val="24"/>
          <w:u w:val="single"/>
        </w:rPr>
        <w:t xml:space="preserve">Развивающие: </w:t>
      </w:r>
    </w:p>
    <w:p w14:paraId="7F0229CC"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 xml:space="preserve">развить и расширить технический кругозор у воспитанников; </w:t>
      </w:r>
    </w:p>
    <w:p w14:paraId="110A8015"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 xml:space="preserve">развить познавательную потребность и интерес воспитанников к математическим методам решения практически важных задач; </w:t>
      </w:r>
    </w:p>
    <w:p w14:paraId="5AE05A9A"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 xml:space="preserve">развить у воспитанников абстрактное мышление и умение обобщать информацию; </w:t>
      </w:r>
    </w:p>
    <w:p w14:paraId="6C00AFE4"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 xml:space="preserve">развить у воспитанников образное и пространственное мышление; </w:t>
      </w:r>
    </w:p>
    <w:p w14:paraId="7168B7E2"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 xml:space="preserve">развить лидерские качества воспитанников; </w:t>
      </w:r>
    </w:p>
    <w:p w14:paraId="59635542"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797E51">
        <w:rPr>
          <w:rFonts w:eastAsia="Calibri"/>
          <w:sz w:val="24"/>
          <w:szCs w:val="24"/>
        </w:rPr>
        <w:t>научить детей излагать мысли в четкой логической последовательности, отстаивать свою точку зрения, анализировать ситуацию и самостоятельно находить ответы на вопросы путем логических рассуждений</w:t>
      </w:r>
      <w:r w:rsidRPr="003C608E">
        <w:rPr>
          <w:sz w:val="24"/>
          <w:szCs w:val="24"/>
        </w:rPr>
        <w:t>.</w:t>
      </w:r>
    </w:p>
    <w:p w14:paraId="52CA9E11" w14:textId="77777777" w:rsidR="003359EE" w:rsidRPr="003C608E" w:rsidRDefault="003359EE" w:rsidP="003359EE">
      <w:pPr>
        <w:ind w:firstLine="709"/>
        <w:jc w:val="both"/>
        <w:rPr>
          <w:i/>
          <w:sz w:val="24"/>
          <w:szCs w:val="24"/>
          <w:u w:val="single"/>
        </w:rPr>
      </w:pPr>
      <w:r w:rsidRPr="003C608E">
        <w:rPr>
          <w:i/>
          <w:sz w:val="24"/>
          <w:szCs w:val="24"/>
          <w:u w:val="single"/>
        </w:rPr>
        <w:t xml:space="preserve">Воспитательные: </w:t>
      </w:r>
    </w:p>
    <w:p w14:paraId="421ECAE4" w14:textId="77777777" w:rsidR="003359EE" w:rsidRPr="00797E51" w:rsidRDefault="003359EE" w:rsidP="003359EE">
      <w:pPr>
        <w:widowControl/>
        <w:autoSpaceDE/>
        <w:autoSpaceDN/>
        <w:adjustRightInd/>
        <w:ind w:firstLine="709"/>
        <w:jc w:val="both"/>
        <w:rPr>
          <w:rFonts w:eastAsia="Calibri"/>
          <w:sz w:val="24"/>
          <w:szCs w:val="24"/>
          <w:lang w:eastAsia="en-US"/>
        </w:rPr>
      </w:pPr>
      <w:r w:rsidRPr="00797E51">
        <w:rPr>
          <w:rFonts w:eastAsia="Calibri"/>
          <w:b/>
          <w:sz w:val="24"/>
          <w:szCs w:val="24"/>
          <w:lang w:eastAsia="en-US"/>
        </w:rPr>
        <w:t xml:space="preserve">- </w:t>
      </w:r>
      <w:r w:rsidRPr="00797E51">
        <w:rPr>
          <w:rFonts w:eastAsia="Calibri"/>
          <w:sz w:val="24"/>
          <w:szCs w:val="24"/>
          <w:lang w:eastAsia="en-US"/>
        </w:rPr>
        <w:t>развивать у воспитанников аккуратность, силу воли, самостоятельность, внимательность, усидчивость, стремление доводить начатое дело до конца;</w:t>
      </w:r>
    </w:p>
    <w:p w14:paraId="325A6911" w14:textId="77777777" w:rsidR="003359EE" w:rsidRPr="00797E51" w:rsidRDefault="003359EE" w:rsidP="003359EE">
      <w:pPr>
        <w:widowControl/>
        <w:autoSpaceDE/>
        <w:autoSpaceDN/>
        <w:adjustRightInd/>
        <w:ind w:firstLine="709"/>
        <w:jc w:val="both"/>
        <w:rPr>
          <w:rFonts w:eastAsia="Calibri"/>
          <w:color w:val="FF0000"/>
          <w:sz w:val="24"/>
          <w:szCs w:val="24"/>
          <w:lang w:eastAsia="en-US"/>
        </w:rPr>
      </w:pPr>
      <w:r w:rsidRPr="00797E51">
        <w:rPr>
          <w:rFonts w:eastAsia="Calibri"/>
          <w:b/>
          <w:sz w:val="24"/>
          <w:szCs w:val="24"/>
          <w:lang w:eastAsia="en-US"/>
        </w:rPr>
        <w:t xml:space="preserve">- </w:t>
      </w:r>
      <w:r w:rsidRPr="00797E51">
        <w:rPr>
          <w:rFonts w:eastAsia="Calibri"/>
          <w:sz w:val="24"/>
          <w:szCs w:val="24"/>
          <w:lang w:eastAsia="en-US"/>
        </w:rPr>
        <w:t>формировать у воспитанников навык сохранения порядка на рабочем месте;</w:t>
      </w:r>
    </w:p>
    <w:p w14:paraId="69C565DC" w14:textId="77777777" w:rsidR="003359EE" w:rsidRDefault="003359EE" w:rsidP="003359EE">
      <w:pPr>
        <w:widowControl/>
        <w:autoSpaceDE/>
        <w:autoSpaceDN/>
        <w:adjustRightInd/>
        <w:ind w:firstLine="709"/>
        <w:jc w:val="both"/>
        <w:rPr>
          <w:kern w:val="3"/>
          <w:sz w:val="24"/>
          <w:szCs w:val="24"/>
          <w:lang w:bidi="hi-IN"/>
        </w:rPr>
      </w:pPr>
      <w:r w:rsidRPr="00797E51">
        <w:rPr>
          <w:b/>
          <w:kern w:val="3"/>
          <w:sz w:val="24"/>
          <w:szCs w:val="24"/>
          <w:lang w:bidi="hi-IN"/>
        </w:rPr>
        <w:t xml:space="preserve">- </w:t>
      </w:r>
      <w:r w:rsidRPr="00797E51">
        <w:rPr>
          <w:kern w:val="3"/>
          <w:sz w:val="24"/>
          <w:szCs w:val="24"/>
          <w:lang w:bidi="hi-IN"/>
        </w:rPr>
        <w:t xml:space="preserve">формировать интерес воспитанников к </w:t>
      </w:r>
      <w:r>
        <w:rPr>
          <w:kern w:val="3"/>
          <w:sz w:val="24"/>
          <w:szCs w:val="24"/>
          <w:lang w:bidi="hi-IN"/>
        </w:rPr>
        <w:t>математике</w:t>
      </w:r>
      <w:r w:rsidRPr="00797E51">
        <w:rPr>
          <w:kern w:val="3"/>
          <w:sz w:val="24"/>
          <w:szCs w:val="24"/>
          <w:lang w:bidi="hi-IN"/>
        </w:rPr>
        <w:t>.</w:t>
      </w:r>
    </w:p>
    <w:p w14:paraId="5DB6785F" w14:textId="77777777" w:rsidR="003359EE" w:rsidRPr="003C608E" w:rsidRDefault="003359EE" w:rsidP="003359EE">
      <w:pPr>
        <w:ind w:firstLine="709"/>
        <w:jc w:val="both"/>
        <w:rPr>
          <w:sz w:val="24"/>
          <w:szCs w:val="24"/>
        </w:rPr>
      </w:pPr>
      <w:r w:rsidRPr="003C608E">
        <w:rPr>
          <w:sz w:val="24"/>
          <w:szCs w:val="24"/>
        </w:rPr>
        <w:t xml:space="preserve">После освоения </w:t>
      </w:r>
      <w:r>
        <w:rPr>
          <w:sz w:val="24"/>
          <w:szCs w:val="24"/>
        </w:rPr>
        <w:t>программы</w:t>
      </w:r>
      <w:r w:rsidRPr="003C608E">
        <w:rPr>
          <w:sz w:val="24"/>
          <w:szCs w:val="24"/>
        </w:rPr>
        <w:t xml:space="preserve"> обучающиеся будут</w:t>
      </w:r>
    </w:p>
    <w:p w14:paraId="3C34B791" w14:textId="77777777" w:rsidR="003359EE" w:rsidRPr="003C608E" w:rsidRDefault="003359EE" w:rsidP="003359EE">
      <w:pPr>
        <w:ind w:firstLine="709"/>
        <w:jc w:val="both"/>
        <w:rPr>
          <w:b/>
          <w:sz w:val="24"/>
          <w:szCs w:val="24"/>
        </w:rPr>
      </w:pPr>
      <w:r w:rsidRPr="003C608E">
        <w:rPr>
          <w:b/>
          <w:sz w:val="24"/>
          <w:szCs w:val="24"/>
        </w:rPr>
        <w:t>знать:</w:t>
      </w:r>
    </w:p>
    <w:p w14:paraId="4D731476"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правила техники безопасности для обучающихся ДТ «Кванториум-Тобольск»;</w:t>
      </w:r>
    </w:p>
    <w:p w14:paraId="52E4C417" w14:textId="77777777" w:rsidR="003359EE" w:rsidRDefault="003359EE" w:rsidP="003359EE">
      <w:pPr>
        <w:pStyle w:val="a8"/>
        <w:spacing w:after="0" w:line="240" w:lineRule="auto"/>
        <w:ind w:left="709"/>
        <w:jc w:val="both"/>
        <w:rPr>
          <w:sz w:val="24"/>
          <w:szCs w:val="24"/>
        </w:rPr>
      </w:pPr>
      <w:r>
        <w:rPr>
          <w:sz w:val="24"/>
          <w:szCs w:val="24"/>
        </w:rPr>
        <w:t>- теорию матриц для решения практических задач;</w:t>
      </w:r>
    </w:p>
    <w:p w14:paraId="2D437C4D" w14:textId="77777777" w:rsidR="003359EE" w:rsidRDefault="003359EE" w:rsidP="003359EE">
      <w:pPr>
        <w:pStyle w:val="a8"/>
        <w:spacing w:after="0" w:line="240" w:lineRule="auto"/>
        <w:ind w:left="709"/>
        <w:jc w:val="both"/>
        <w:rPr>
          <w:sz w:val="24"/>
          <w:szCs w:val="24"/>
        </w:rPr>
      </w:pPr>
      <w:r>
        <w:rPr>
          <w:sz w:val="24"/>
          <w:szCs w:val="24"/>
        </w:rPr>
        <w:t>- основы планиметрии</w:t>
      </w:r>
      <w:r w:rsidRPr="003C608E">
        <w:rPr>
          <w:sz w:val="24"/>
          <w:szCs w:val="24"/>
        </w:rPr>
        <w:t xml:space="preserve">;  </w:t>
      </w:r>
    </w:p>
    <w:p w14:paraId="11045690" w14:textId="77777777" w:rsidR="003359EE" w:rsidRPr="003C608E" w:rsidRDefault="003359EE" w:rsidP="003359EE">
      <w:pPr>
        <w:pStyle w:val="a8"/>
        <w:spacing w:after="0" w:line="240" w:lineRule="auto"/>
        <w:ind w:left="709"/>
        <w:jc w:val="both"/>
        <w:rPr>
          <w:sz w:val="24"/>
          <w:szCs w:val="24"/>
        </w:rPr>
      </w:pPr>
      <w:r>
        <w:rPr>
          <w:sz w:val="24"/>
          <w:szCs w:val="24"/>
        </w:rPr>
        <w:t>- графики функций;</w:t>
      </w:r>
    </w:p>
    <w:p w14:paraId="6E799BD1"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 xml:space="preserve">базовые знания по основам теории множеств и операциям над ними; </w:t>
      </w:r>
    </w:p>
    <w:p w14:paraId="4A5B8208"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математические методы решения практических задач.</w:t>
      </w:r>
    </w:p>
    <w:p w14:paraId="33985655" w14:textId="77777777" w:rsidR="003359EE" w:rsidRPr="003C608E" w:rsidRDefault="003359EE" w:rsidP="003359EE">
      <w:pPr>
        <w:ind w:firstLine="709"/>
        <w:jc w:val="both"/>
        <w:rPr>
          <w:b/>
          <w:sz w:val="24"/>
          <w:szCs w:val="24"/>
        </w:rPr>
      </w:pPr>
      <w:r w:rsidRPr="003C608E">
        <w:rPr>
          <w:b/>
          <w:sz w:val="24"/>
          <w:szCs w:val="24"/>
        </w:rPr>
        <w:t>уметь:</w:t>
      </w:r>
    </w:p>
    <w:p w14:paraId="7634C428" w14:textId="77777777" w:rsidR="003359EE" w:rsidRDefault="003359EE" w:rsidP="003359EE">
      <w:pPr>
        <w:pStyle w:val="a8"/>
        <w:spacing w:after="0" w:line="240" w:lineRule="auto"/>
        <w:ind w:left="709"/>
        <w:jc w:val="both"/>
        <w:rPr>
          <w:sz w:val="24"/>
          <w:szCs w:val="24"/>
        </w:rPr>
      </w:pPr>
      <w:r>
        <w:rPr>
          <w:sz w:val="24"/>
          <w:szCs w:val="24"/>
        </w:rPr>
        <w:t>- работать с формулами упрощенного вычисления;</w:t>
      </w:r>
    </w:p>
    <w:p w14:paraId="61562518" w14:textId="77777777" w:rsidR="003359EE" w:rsidRDefault="003359EE" w:rsidP="003359EE">
      <w:pPr>
        <w:pStyle w:val="a8"/>
        <w:spacing w:after="0" w:line="240" w:lineRule="auto"/>
        <w:ind w:left="709"/>
        <w:jc w:val="both"/>
        <w:rPr>
          <w:sz w:val="24"/>
          <w:szCs w:val="24"/>
        </w:rPr>
      </w:pPr>
      <w:r>
        <w:rPr>
          <w:sz w:val="24"/>
          <w:szCs w:val="24"/>
        </w:rPr>
        <w:t>- использовать тригонометрические функции для решения треугольников;</w:t>
      </w:r>
    </w:p>
    <w:p w14:paraId="40D9FF95" w14:textId="5D56E8F8"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применять полученные знания для решения практических задач;</w:t>
      </w:r>
    </w:p>
    <w:p w14:paraId="062EC642" w14:textId="77777777" w:rsidR="003359E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рассчитывать в несложных ситуациях количество возможных вариантов различных ситуаций, вероятность событий, находить кратчайший путь с помощью графов;</w:t>
      </w:r>
    </w:p>
    <w:p w14:paraId="4B787E42" w14:textId="77777777" w:rsidR="003359EE" w:rsidRPr="003C608E" w:rsidRDefault="003359EE" w:rsidP="003359EE">
      <w:pPr>
        <w:pStyle w:val="a8"/>
        <w:spacing w:after="0" w:line="240" w:lineRule="auto"/>
        <w:ind w:left="709"/>
        <w:jc w:val="both"/>
        <w:rPr>
          <w:sz w:val="24"/>
          <w:szCs w:val="24"/>
        </w:rPr>
      </w:pPr>
      <w:r>
        <w:rPr>
          <w:sz w:val="24"/>
          <w:szCs w:val="24"/>
        </w:rPr>
        <w:t>- сохранять порядок на рабочем месте;</w:t>
      </w:r>
    </w:p>
    <w:p w14:paraId="6890913A" w14:textId="77777777" w:rsidR="003359EE" w:rsidRPr="003C608E" w:rsidRDefault="003359EE" w:rsidP="003359EE">
      <w:pPr>
        <w:pStyle w:val="a8"/>
        <w:spacing w:after="0" w:line="240" w:lineRule="auto"/>
        <w:ind w:left="709"/>
        <w:jc w:val="both"/>
        <w:rPr>
          <w:sz w:val="24"/>
          <w:szCs w:val="24"/>
        </w:rPr>
      </w:pPr>
      <w:r>
        <w:rPr>
          <w:sz w:val="24"/>
          <w:szCs w:val="24"/>
        </w:rPr>
        <w:t xml:space="preserve">- </w:t>
      </w:r>
      <w:r w:rsidRPr="003C608E">
        <w:rPr>
          <w:sz w:val="24"/>
          <w:szCs w:val="24"/>
        </w:rPr>
        <w:t>излагать мысли в четкой логической последовательности, отстаивать свою точку зрения, анализировать ситуацию и самостоятельно находить ответы на вопросы путем логических рассуждений.</w:t>
      </w:r>
    </w:p>
    <w:p w14:paraId="0D204374" w14:textId="77777777" w:rsidR="003359EE" w:rsidRPr="003C608E" w:rsidRDefault="003359EE" w:rsidP="003359EE">
      <w:pPr>
        <w:ind w:firstLine="709"/>
        <w:jc w:val="both"/>
        <w:rPr>
          <w:sz w:val="24"/>
          <w:szCs w:val="24"/>
        </w:rPr>
      </w:pPr>
      <w:r w:rsidRPr="003C608E">
        <w:rPr>
          <w:sz w:val="24"/>
          <w:szCs w:val="24"/>
        </w:rPr>
        <w:t>В ходе освоения программы у обучающегося должны формироваться следующие личностные качества и межличностные компетенции («</w:t>
      </w:r>
      <w:r w:rsidRPr="003C608E">
        <w:rPr>
          <w:sz w:val="24"/>
          <w:szCs w:val="24"/>
          <w:lang w:val="en-US"/>
        </w:rPr>
        <w:t>soft</w:t>
      </w:r>
      <w:r w:rsidRPr="003C608E">
        <w:rPr>
          <w:sz w:val="24"/>
          <w:szCs w:val="24"/>
        </w:rPr>
        <w:t xml:space="preserve"> </w:t>
      </w:r>
      <w:r w:rsidRPr="003C608E">
        <w:rPr>
          <w:sz w:val="24"/>
          <w:szCs w:val="24"/>
          <w:lang w:val="en-US"/>
        </w:rPr>
        <w:t>skills</w:t>
      </w:r>
      <w:r w:rsidRPr="003C608E">
        <w:rPr>
          <w:sz w:val="24"/>
          <w:szCs w:val="24"/>
        </w:rPr>
        <w:t>»):</w:t>
      </w:r>
    </w:p>
    <w:p w14:paraId="29C86367" w14:textId="77777777" w:rsidR="003359EE" w:rsidRPr="003C608E" w:rsidRDefault="003359EE" w:rsidP="003359EE">
      <w:pPr>
        <w:ind w:firstLine="709"/>
        <w:jc w:val="both"/>
        <w:rPr>
          <w:sz w:val="24"/>
          <w:szCs w:val="24"/>
        </w:rPr>
      </w:pPr>
      <w:r w:rsidRPr="003C608E">
        <w:rPr>
          <w:sz w:val="24"/>
          <w:szCs w:val="24"/>
        </w:rPr>
        <w:t>- критическое мышление, креативное мышление, коммуникация, кооперация;</w:t>
      </w:r>
    </w:p>
    <w:p w14:paraId="079A2AFB" w14:textId="77777777" w:rsidR="003359EE" w:rsidRPr="003C608E" w:rsidRDefault="003359EE" w:rsidP="003359EE">
      <w:pPr>
        <w:ind w:firstLine="709"/>
        <w:jc w:val="both"/>
        <w:rPr>
          <w:sz w:val="24"/>
          <w:szCs w:val="24"/>
        </w:rPr>
      </w:pPr>
      <w:r w:rsidRPr="003C608E">
        <w:rPr>
          <w:sz w:val="24"/>
          <w:szCs w:val="24"/>
        </w:rPr>
        <w:t xml:space="preserve">- умение искать и анализировать информацию  открытом </w:t>
      </w:r>
      <w:proofErr w:type="gramStart"/>
      <w:r w:rsidRPr="003C608E">
        <w:rPr>
          <w:sz w:val="24"/>
          <w:szCs w:val="24"/>
        </w:rPr>
        <w:t>доступе</w:t>
      </w:r>
      <w:proofErr w:type="gramEnd"/>
      <w:r w:rsidRPr="003C608E">
        <w:rPr>
          <w:sz w:val="24"/>
          <w:szCs w:val="24"/>
        </w:rPr>
        <w:t>;</w:t>
      </w:r>
    </w:p>
    <w:p w14:paraId="406F9A61" w14:textId="77777777" w:rsidR="003359EE" w:rsidRPr="003C608E" w:rsidRDefault="003359EE" w:rsidP="003359EE">
      <w:pPr>
        <w:ind w:firstLine="709"/>
        <w:jc w:val="both"/>
        <w:rPr>
          <w:sz w:val="24"/>
          <w:szCs w:val="24"/>
        </w:rPr>
      </w:pPr>
      <w:r w:rsidRPr="003C608E">
        <w:rPr>
          <w:sz w:val="24"/>
          <w:szCs w:val="24"/>
        </w:rPr>
        <w:t>- конструктивная критика результатов работы других команд обучающихся;</w:t>
      </w:r>
    </w:p>
    <w:p w14:paraId="148241C0" w14:textId="77777777" w:rsidR="003359EE" w:rsidRPr="003C608E" w:rsidRDefault="003359EE" w:rsidP="003359EE">
      <w:pPr>
        <w:ind w:firstLine="709"/>
        <w:jc w:val="both"/>
        <w:rPr>
          <w:sz w:val="24"/>
          <w:szCs w:val="24"/>
        </w:rPr>
      </w:pPr>
      <w:r w:rsidRPr="003C608E">
        <w:rPr>
          <w:sz w:val="24"/>
          <w:szCs w:val="24"/>
        </w:rPr>
        <w:t>- навык командой работы;</w:t>
      </w:r>
    </w:p>
    <w:p w14:paraId="6421134D" w14:textId="77777777" w:rsidR="003359EE" w:rsidRPr="003C608E" w:rsidRDefault="003359EE" w:rsidP="003359EE">
      <w:pPr>
        <w:ind w:firstLine="709"/>
        <w:jc w:val="both"/>
        <w:rPr>
          <w:sz w:val="24"/>
          <w:szCs w:val="24"/>
        </w:rPr>
      </w:pPr>
      <w:r w:rsidRPr="003C608E">
        <w:rPr>
          <w:sz w:val="24"/>
          <w:szCs w:val="24"/>
        </w:rPr>
        <w:t>- навык анализа промежуточных результатов разработки;</w:t>
      </w:r>
    </w:p>
    <w:p w14:paraId="63EE65C9" w14:textId="77777777" w:rsidR="003359EE" w:rsidRPr="003C608E" w:rsidRDefault="003359EE" w:rsidP="003359EE">
      <w:pPr>
        <w:ind w:firstLine="709"/>
        <w:jc w:val="both"/>
        <w:rPr>
          <w:sz w:val="24"/>
          <w:szCs w:val="24"/>
        </w:rPr>
      </w:pPr>
      <w:r w:rsidRPr="003C608E">
        <w:rPr>
          <w:sz w:val="24"/>
          <w:szCs w:val="24"/>
        </w:rPr>
        <w:t>- умение структурировано преподносить результаты собственной разработки;</w:t>
      </w:r>
    </w:p>
    <w:p w14:paraId="05BA78BC" w14:textId="4BC3B0AD" w:rsidR="003359EE" w:rsidRDefault="003359EE" w:rsidP="003359EE">
      <w:pPr>
        <w:widowControl/>
        <w:autoSpaceDE/>
        <w:autoSpaceDN/>
        <w:adjustRightInd/>
        <w:ind w:firstLine="709"/>
        <w:jc w:val="both"/>
        <w:rPr>
          <w:rFonts w:eastAsia="Calibri"/>
          <w:b/>
          <w:sz w:val="24"/>
          <w:szCs w:val="24"/>
          <w:lang w:eastAsia="en-US"/>
        </w:rPr>
      </w:pPr>
      <w:r w:rsidRPr="003C608E">
        <w:rPr>
          <w:sz w:val="24"/>
          <w:szCs w:val="24"/>
        </w:rPr>
        <w:t>Умение анализировать результаты других разработчиков.</w:t>
      </w:r>
    </w:p>
    <w:p w14:paraId="5F2F36B8" w14:textId="54E1A7B3" w:rsidR="003359EE" w:rsidRPr="003359EE" w:rsidRDefault="003359EE" w:rsidP="003359EE">
      <w:pPr>
        <w:widowControl/>
        <w:autoSpaceDE/>
        <w:autoSpaceDN/>
        <w:adjustRightInd/>
        <w:ind w:firstLine="709"/>
        <w:jc w:val="both"/>
        <w:rPr>
          <w:rFonts w:eastAsia="Calibri"/>
          <w:sz w:val="24"/>
          <w:szCs w:val="24"/>
          <w:lang w:eastAsia="en-US"/>
        </w:rPr>
      </w:pPr>
      <w:r w:rsidRPr="003359EE">
        <w:rPr>
          <w:rFonts w:eastAsia="Calibri"/>
          <w:b/>
          <w:sz w:val="24"/>
          <w:szCs w:val="24"/>
          <w:lang w:eastAsia="en-US"/>
        </w:rPr>
        <w:t xml:space="preserve">Организационно-педагогические условия. </w:t>
      </w:r>
      <w:r w:rsidRPr="003359EE">
        <w:rPr>
          <w:rFonts w:eastAsia="Calibri"/>
          <w:sz w:val="24"/>
          <w:szCs w:val="24"/>
          <w:lang w:eastAsia="en-US"/>
        </w:rPr>
        <w:t xml:space="preserve">На обучение происходит набор детей в группы на бесплатной основе по заявлениям от родителей. Курс обучения рассчитан на </w:t>
      </w:r>
      <w:r w:rsidRPr="003359EE">
        <w:rPr>
          <w:rFonts w:eastAsia="Calibri"/>
          <w:sz w:val="24"/>
          <w:szCs w:val="24"/>
          <w:lang w:eastAsia="en-US"/>
        </w:rPr>
        <w:lastRenderedPageBreak/>
        <w:t>1 год. Группы формируются из числа обучающихся в возрасте 11-1</w:t>
      </w:r>
      <w:r>
        <w:rPr>
          <w:rFonts w:eastAsia="Calibri"/>
          <w:sz w:val="24"/>
          <w:szCs w:val="24"/>
          <w:lang w:eastAsia="en-US"/>
        </w:rPr>
        <w:t>5</w:t>
      </w:r>
      <w:r w:rsidRPr="003359EE">
        <w:rPr>
          <w:rFonts w:eastAsia="Calibri"/>
          <w:sz w:val="24"/>
          <w:szCs w:val="24"/>
          <w:lang w:eastAsia="en-US"/>
        </w:rPr>
        <w:t xml:space="preserve"> лет, количество детей в группе – 15-20 человек. </w:t>
      </w:r>
    </w:p>
    <w:p w14:paraId="31531C4B" w14:textId="77777777" w:rsidR="003359EE" w:rsidRPr="003359EE" w:rsidRDefault="003359EE" w:rsidP="003359EE">
      <w:pPr>
        <w:widowControl/>
        <w:autoSpaceDE/>
        <w:autoSpaceDN/>
        <w:adjustRightInd/>
        <w:ind w:firstLine="709"/>
        <w:jc w:val="both"/>
        <w:rPr>
          <w:rFonts w:eastAsia="Calibri"/>
          <w:sz w:val="24"/>
          <w:szCs w:val="24"/>
          <w:lang w:eastAsia="en-US"/>
        </w:rPr>
      </w:pPr>
      <w:r w:rsidRPr="003359EE">
        <w:rPr>
          <w:rFonts w:eastAsia="Calibri"/>
          <w:b/>
          <w:sz w:val="24"/>
          <w:szCs w:val="24"/>
          <w:lang w:eastAsia="en-US"/>
        </w:rPr>
        <w:t>Формы и режим занятий.</w:t>
      </w:r>
    </w:p>
    <w:p w14:paraId="5C712EDA" w14:textId="77777777" w:rsidR="003359EE" w:rsidRPr="003359EE" w:rsidRDefault="003359EE" w:rsidP="003359EE">
      <w:pPr>
        <w:widowControl/>
        <w:autoSpaceDE/>
        <w:autoSpaceDN/>
        <w:adjustRightInd/>
        <w:ind w:firstLine="709"/>
        <w:jc w:val="both"/>
        <w:rPr>
          <w:rFonts w:eastAsia="Calibri"/>
          <w:sz w:val="24"/>
          <w:szCs w:val="24"/>
          <w:lang w:eastAsia="en-US"/>
        </w:rPr>
      </w:pPr>
      <w:r w:rsidRPr="003359EE">
        <w:rPr>
          <w:rFonts w:eastAsia="Calibri"/>
          <w:b/>
          <w:sz w:val="24"/>
          <w:szCs w:val="24"/>
          <w:lang w:eastAsia="en-US"/>
        </w:rPr>
        <w:t>Очная форма обучения:</w:t>
      </w:r>
      <w:r w:rsidRPr="003359EE">
        <w:rPr>
          <w:rFonts w:eastAsia="Calibri"/>
          <w:sz w:val="24"/>
          <w:szCs w:val="24"/>
          <w:lang w:eastAsia="en-US"/>
        </w:rPr>
        <w:t xml:space="preserve"> групповая, в паре. Формы проведения занятий: беседа, демонстрация, практика, проектная деятельность. Занятия проводятся в специализированном кабинете 1 раз в неделю по 2 академических часа (1 </w:t>
      </w:r>
      <w:proofErr w:type="spellStart"/>
      <w:r w:rsidRPr="003359EE">
        <w:rPr>
          <w:rFonts w:eastAsia="Calibri"/>
          <w:sz w:val="24"/>
          <w:szCs w:val="24"/>
          <w:lang w:eastAsia="en-US"/>
        </w:rPr>
        <w:t>ак.ч</w:t>
      </w:r>
      <w:proofErr w:type="spellEnd"/>
      <w:r w:rsidRPr="003359EE">
        <w:rPr>
          <w:rFonts w:eastAsia="Calibri"/>
          <w:sz w:val="24"/>
          <w:szCs w:val="24"/>
          <w:lang w:eastAsia="en-US"/>
        </w:rPr>
        <w:t>. – 40 минут).  Количество детей в группе – от 15 до 20 человек. Занятия состоят из практической и теоретической частей, при этом большая часть времени отводится на практику.</w:t>
      </w:r>
    </w:p>
    <w:p w14:paraId="7D1F5794" w14:textId="77777777" w:rsidR="003359EE" w:rsidRPr="003359EE" w:rsidRDefault="003359EE" w:rsidP="003359EE">
      <w:pPr>
        <w:widowControl/>
        <w:autoSpaceDE/>
        <w:autoSpaceDN/>
        <w:adjustRightInd/>
        <w:ind w:firstLine="709"/>
        <w:jc w:val="both"/>
        <w:rPr>
          <w:rFonts w:eastAsia="Calibri"/>
          <w:b/>
          <w:sz w:val="24"/>
          <w:szCs w:val="24"/>
          <w:lang w:eastAsia="en-US"/>
        </w:rPr>
      </w:pPr>
      <w:r w:rsidRPr="003359EE">
        <w:rPr>
          <w:rFonts w:eastAsia="Calibri"/>
          <w:b/>
          <w:sz w:val="24"/>
          <w:szCs w:val="24"/>
          <w:lang w:eastAsia="en-US"/>
        </w:rPr>
        <w:t xml:space="preserve">Очная с использованием дистанционных технологий форма обучения: </w:t>
      </w:r>
      <w:r w:rsidRPr="003359EE">
        <w:rPr>
          <w:sz w:val="24"/>
          <w:szCs w:val="24"/>
        </w:rPr>
        <w:t xml:space="preserve">групповая, индивидуальная. Формы проведения занятий: беседа, демонстрация, проектная деятельность. </w:t>
      </w:r>
      <w:r w:rsidRPr="003359EE">
        <w:rPr>
          <w:rFonts w:eastAsia="Calibri"/>
          <w:sz w:val="24"/>
          <w:szCs w:val="24"/>
          <w:lang w:eastAsia="en-US"/>
        </w:rPr>
        <w:t xml:space="preserve">Занятия проводятся 1 раз в неделю по 2 академических часа (1 </w:t>
      </w:r>
      <w:proofErr w:type="spellStart"/>
      <w:r w:rsidRPr="003359EE">
        <w:rPr>
          <w:rFonts w:eastAsia="Calibri"/>
          <w:sz w:val="24"/>
          <w:szCs w:val="24"/>
          <w:lang w:eastAsia="en-US"/>
        </w:rPr>
        <w:t>ак.ч</w:t>
      </w:r>
      <w:proofErr w:type="spellEnd"/>
      <w:r w:rsidRPr="003359EE">
        <w:rPr>
          <w:rFonts w:eastAsia="Calibri"/>
          <w:sz w:val="24"/>
          <w:szCs w:val="24"/>
          <w:lang w:eastAsia="en-US"/>
        </w:rPr>
        <w:t xml:space="preserve">. – 30 минут).  </w:t>
      </w:r>
      <w:r w:rsidRPr="003359EE">
        <w:rPr>
          <w:sz w:val="24"/>
          <w:szCs w:val="24"/>
        </w:rPr>
        <w:t xml:space="preserve">Количество детей в группе – от 15 до 20 человек. </w:t>
      </w:r>
    </w:p>
    <w:p w14:paraId="366FC8AB" w14:textId="77777777" w:rsidR="003359EE" w:rsidRPr="003359EE" w:rsidRDefault="003359EE" w:rsidP="003359EE">
      <w:pPr>
        <w:ind w:firstLine="709"/>
        <w:jc w:val="both"/>
        <w:rPr>
          <w:sz w:val="24"/>
          <w:szCs w:val="24"/>
        </w:rPr>
      </w:pPr>
      <w:r w:rsidRPr="003359EE">
        <w:rPr>
          <w:sz w:val="24"/>
          <w:szCs w:val="24"/>
        </w:rPr>
        <w:t>При использовании данной формы работы необходима организация родителями рабочего места для ребенка (компьютер, доступ к сети интернет, колонки и т.д.).</w:t>
      </w:r>
    </w:p>
    <w:p w14:paraId="7972245B" w14:textId="77777777" w:rsidR="003359EE" w:rsidRPr="003359EE" w:rsidRDefault="003359EE" w:rsidP="003359EE">
      <w:pPr>
        <w:widowControl/>
        <w:autoSpaceDE/>
        <w:autoSpaceDN/>
        <w:adjustRightInd/>
        <w:ind w:firstLine="709"/>
        <w:jc w:val="both"/>
        <w:rPr>
          <w:sz w:val="24"/>
          <w:szCs w:val="24"/>
        </w:rPr>
      </w:pPr>
      <w:r w:rsidRPr="003359EE">
        <w:rPr>
          <w:sz w:val="24"/>
          <w:szCs w:val="24"/>
        </w:rPr>
        <w:t xml:space="preserve">Образовательный процесс организуется в форме видеоуроков, педагог отправляет </w:t>
      </w:r>
      <w:proofErr w:type="gramStart"/>
      <w:r w:rsidRPr="003359EE">
        <w:rPr>
          <w:sz w:val="24"/>
          <w:szCs w:val="24"/>
        </w:rPr>
        <w:t>обучающимся</w:t>
      </w:r>
      <w:proofErr w:type="gramEnd"/>
      <w:r w:rsidRPr="003359EE">
        <w:rPr>
          <w:sz w:val="24"/>
          <w:szCs w:val="24"/>
        </w:rPr>
        <w:t xml:space="preserve"> по электронной почте или использует платформу для онлайн конференций – </w:t>
      </w:r>
      <w:proofErr w:type="spellStart"/>
      <w:r w:rsidRPr="003359EE">
        <w:rPr>
          <w:sz w:val="24"/>
          <w:szCs w:val="24"/>
        </w:rPr>
        <w:t>zoom</w:t>
      </w:r>
      <w:proofErr w:type="spellEnd"/>
      <w:r w:rsidRPr="003359EE">
        <w:rPr>
          <w:sz w:val="24"/>
          <w:szCs w:val="24"/>
        </w:rPr>
        <w:t xml:space="preserve">. Фотоотчет о выполненных творческих заданиях дети будут отправлять педагогу на электронную почту или с помощью приложения мессенджера </w:t>
      </w:r>
      <w:proofErr w:type="spellStart"/>
      <w:r w:rsidRPr="003359EE">
        <w:rPr>
          <w:sz w:val="24"/>
          <w:szCs w:val="24"/>
        </w:rPr>
        <w:t>Viber</w:t>
      </w:r>
      <w:proofErr w:type="spellEnd"/>
      <w:r w:rsidRPr="003359EE">
        <w:rPr>
          <w:sz w:val="24"/>
          <w:szCs w:val="24"/>
        </w:rPr>
        <w:t>.</w:t>
      </w:r>
    </w:p>
    <w:p w14:paraId="38201BF4" w14:textId="47A1C632" w:rsidR="00995AF7" w:rsidRPr="003809A8" w:rsidRDefault="00995AF7" w:rsidP="003809A8">
      <w:pPr>
        <w:ind w:firstLine="709"/>
        <w:jc w:val="both"/>
        <w:rPr>
          <w:b/>
          <w:sz w:val="24"/>
          <w:szCs w:val="24"/>
        </w:rPr>
      </w:pPr>
    </w:p>
    <w:p w14:paraId="095CD51C" w14:textId="77777777" w:rsidR="000149B2" w:rsidRPr="00AC22FF" w:rsidRDefault="00995AF7" w:rsidP="004E058E">
      <w:pPr>
        <w:pStyle w:val="a8"/>
        <w:numPr>
          <w:ilvl w:val="0"/>
          <w:numId w:val="64"/>
        </w:numPr>
        <w:spacing w:line="240" w:lineRule="auto"/>
        <w:jc w:val="center"/>
        <w:rPr>
          <w:b/>
          <w:sz w:val="24"/>
          <w:szCs w:val="24"/>
        </w:rPr>
      </w:pPr>
      <w:r w:rsidRPr="00AC22FF">
        <w:rPr>
          <w:b/>
          <w:sz w:val="24"/>
          <w:szCs w:val="24"/>
        </w:rPr>
        <w:t>Учебный план</w:t>
      </w:r>
    </w:p>
    <w:tbl>
      <w:tblPr>
        <w:tblStyle w:val="31"/>
        <w:tblpPr w:leftFromText="180" w:rightFromText="180" w:vertAnchor="text" w:tblpY="1"/>
        <w:tblOverlap w:val="never"/>
        <w:tblW w:w="10097" w:type="dxa"/>
        <w:tblLayout w:type="fixed"/>
        <w:tblLook w:val="04A0" w:firstRow="1" w:lastRow="0" w:firstColumn="1" w:lastColumn="0" w:noHBand="0" w:noVBand="1"/>
      </w:tblPr>
      <w:tblGrid>
        <w:gridCol w:w="675"/>
        <w:gridCol w:w="4245"/>
        <w:gridCol w:w="1036"/>
        <w:gridCol w:w="1165"/>
        <w:gridCol w:w="906"/>
        <w:gridCol w:w="2070"/>
      </w:tblGrid>
      <w:tr w:rsidR="000C040C" w:rsidRPr="003359EE" w14:paraId="2A075C90" w14:textId="0A4D6F0C" w:rsidTr="003359EE">
        <w:trPr>
          <w:trHeight w:val="202"/>
        </w:trPr>
        <w:tc>
          <w:tcPr>
            <w:tcW w:w="675" w:type="dxa"/>
            <w:vMerge w:val="restart"/>
            <w:textDirection w:val="btLr"/>
          </w:tcPr>
          <w:p w14:paraId="6D857501" w14:textId="244C834C" w:rsidR="000C040C" w:rsidRPr="003359EE" w:rsidRDefault="000C040C" w:rsidP="003359EE">
            <w:pPr>
              <w:widowControl/>
              <w:autoSpaceDE/>
              <w:autoSpaceDN/>
              <w:adjustRightInd/>
              <w:ind w:left="113" w:right="113"/>
              <w:rPr>
                <w:rFonts w:eastAsia="Calibri"/>
                <w:b/>
                <w:lang w:eastAsia="en-US"/>
              </w:rPr>
            </w:pPr>
            <w:r w:rsidRPr="003359EE">
              <w:rPr>
                <w:rFonts w:eastAsia="Calibri"/>
                <w:b/>
                <w:lang w:eastAsia="en-US"/>
              </w:rPr>
              <w:t>Уровень сложности</w:t>
            </w:r>
          </w:p>
        </w:tc>
        <w:tc>
          <w:tcPr>
            <w:tcW w:w="4245" w:type="dxa"/>
            <w:vMerge w:val="restart"/>
          </w:tcPr>
          <w:p w14:paraId="49683963" w14:textId="6041655D" w:rsidR="000C040C" w:rsidRPr="003359EE" w:rsidRDefault="000C040C" w:rsidP="003359EE">
            <w:pPr>
              <w:jc w:val="center"/>
              <w:rPr>
                <w:rFonts w:eastAsia="Calibri"/>
                <w:b/>
                <w:lang w:eastAsia="en-US"/>
              </w:rPr>
            </w:pPr>
            <w:r w:rsidRPr="003359EE">
              <w:rPr>
                <w:rFonts w:eastAsia="Calibri"/>
                <w:b/>
                <w:lang w:eastAsia="en-US"/>
              </w:rPr>
              <w:t>Дисциплины</w:t>
            </w:r>
          </w:p>
        </w:tc>
        <w:tc>
          <w:tcPr>
            <w:tcW w:w="3107" w:type="dxa"/>
            <w:gridSpan w:val="3"/>
            <w:vAlign w:val="center"/>
          </w:tcPr>
          <w:p w14:paraId="3E6E56DE" w14:textId="77777777" w:rsidR="000C040C" w:rsidRPr="003359EE" w:rsidRDefault="000C040C" w:rsidP="003359EE">
            <w:pPr>
              <w:widowControl/>
              <w:autoSpaceDE/>
              <w:autoSpaceDN/>
              <w:adjustRightInd/>
              <w:jc w:val="center"/>
              <w:rPr>
                <w:b/>
                <w:color w:val="000000"/>
              </w:rPr>
            </w:pPr>
            <w:r w:rsidRPr="003359EE">
              <w:rPr>
                <w:b/>
                <w:color w:val="000000"/>
              </w:rPr>
              <w:t>Трудоемкость</w:t>
            </w:r>
          </w:p>
        </w:tc>
        <w:tc>
          <w:tcPr>
            <w:tcW w:w="2070" w:type="dxa"/>
            <w:vMerge w:val="restart"/>
          </w:tcPr>
          <w:p w14:paraId="57A9D754" w14:textId="4D32DFAD" w:rsidR="000C040C" w:rsidRPr="003359EE" w:rsidRDefault="000C040C" w:rsidP="003359EE">
            <w:pPr>
              <w:widowControl/>
              <w:autoSpaceDE/>
              <w:autoSpaceDN/>
              <w:adjustRightInd/>
              <w:jc w:val="center"/>
              <w:rPr>
                <w:b/>
                <w:color w:val="000000"/>
              </w:rPr>
            </w:pPr>
            <w:r w:rsidRPr="003359EE">
              <w:rPr>
                <w:color w:val="000000"/>
              </w:rPr>
              <w:t>Формы промежуточной (итоговой) аттестации</w:t>
            </w:r>
          </w:p>
        </w:tc>
      </w:tr>
      <w:tr w:rsidR="000C040C" w:rsidRPr="003359EE" w14:paraId="6D01776A" w14:textId="29B6A5A8" w:rsidTr="003359EE">
        <w:trPr>
          <w:trHeight w:val="1028"/>
        </w:trPr>
        <w:tc>
          <w:tcPr>
            <w:tcW w:w="675" w:type="dxa"/>
            <w:vMerge/>
          </w:tcPr>
          <w:p w14:paraId="2E5909CF" w14:textId="77777777" w:rsidR="000C040C" w:rsidRPr="003359EE" w:rsidRDefault="000C040C" w:rsidP="003359EE">
            <w:pPr>
              <w:widowControl/>
              <w:autoSpaceDE/>
              <w:autoSpaceDN/>
              <w:adjustRightInd/>
              <w:rPr>
                <w:rFonts w:eastAsia="Calibri"/>
                <w:b/>
                <w:lang w:eastAsia="en-US"/>
              </w:rPr>
            </w:pPr>
          </w:p>
        </w:tc>
        <w:tc>
          <w:tcPr>
            <w:tcW w:w="4245" w:type="dxa"/>
            <w:vMerge/>
          </w:tcPr>
          <w:p w14:paraId="7776D8F3" w14:textId="55FCD9EE" w:rsidR="000C040C" w:rsidRPr="003359EE" w:rsidRDefault="000C040C" w:rsidP="003359EE">
            <w:pPr>
              <w:widowControl/>
              <w:autoSpaceDE/>
              <w:autoSpaceDN/>
              <w:adjustRightInd/>
              <w:rPr>
                <w:rFonts w:eastAsia="Calibri"/>
                <w:b/>
                <w:lang w:eastAsia="en-US"/>
              </w:rPr>
            </w:pPr>
          </w:p>
        </w:tc>
        <w:tc>
          <w:tcPr>
            <w:tcW w:w="1036" w:type="dxa"/>
            <w:vAlign w:val="center"/>
          </w:tcPr>
          <w:p w14:paraId="256DDDE9" w14:textId="77777777" w:rsidR="000C040C" w:rsidRPr="003359EE" w:rsidRDefault="000C040C" w:rsidP="003359EE">
            <w:pPr>
              <w:widowControl/>
              <w:autoSpaceDE/>
              <w:autoSpaceDN/>
              <w:adjustRightInd/>
              <w:jc w:val="center"/>
              <w:rPr>
                <w:b/>
                <w:color w:val="000000"/>
              </w:rPr>
            </w:pPr>
            <w:r w:rsidRPr="003359EE">
              <w:rPr>
                <w:b/>
                <w:color w:val="000000"/>
              </w:rPr>
              <w:t>Теория</w:t>
            </w:r>
          </w:p>
        </w:tc>
        <w:tc>
          <w:tcPr>
            <w:tcW w:w="1165" w:type="dxa"/>
            <w:vAlign w:val="center"/>
          </w:tcPr>
          <w:p w14:paraId="02E70266" w14:textId="77777777" w:rsidR="000C040C" w:rsidRPr="003359EE" w:rsidRDefault="000C040C" w:rsidP="003359EE">
            <w:pPr>
              <w:widowControl/>
              <w:autoSpaceDE/>
              <w:autoSpaceDN/>
              <w:adjustRightInd/>
              <w:jc w:val="center"/>
              <w:rPr>
                <w:b/>
                <w:color w:val="000000"/>
              </w:rPr>
            </w:pPr>
            <w:r w:rsidRPr="003359EE">
              <w:rPr>
                <w:b/>
                <w:color w:val="000000"/>
              </w:rPr>
              <w:t>Практика</w:t>
            </w:r>
          </w:p>
        </w:tc>
        <w:tc>
          <w:tcPr>
            <w:tcW w:w="906" w:type="dxa"/>
            <w:vAlign w:val="center"/>
          </w:tcPr>
          <w:p w14:paraId="7353B2DB" w14:textId="77777777" w:rsidR="000C040C" w:rsidRPr="003359EE" w:rsidRDefault="000C040C" w:rsidP="003359EE">
            <w:pPr>
              <w:widowControl/>
              <w:autoSpaceDE/>
              <w:autoSpaceDN/>
              <w:adjustRightInd/>
              <w:jc w:val="center"/>
              <w:rPr>
                <w:b/>
                <w:color w:val="000000"/>
              </w:rPr>
            </w:pPr>
            <w:r w:rsidRPr="003359EE">
              <w:rPr>
                <w:b/>
                <w:color w:val="000000"/>
              </w:rPr>
              <w:t>Всего</w:t>
            </w:r>
          </w:p>
        </w:tc>
        <w:tc>
          <w:tcPr>
            <w:tcW w:w="2070" w:type="dxa"/>
            <w:vMerge/>
          </w:tcPr>
          <w:p w14:paraId="5EFDE656" w14:textId="77777777" w:rsidR="000C040C" w:rsidRPr="003359EE" w:rsidRDefault="000C040C" w:rsidP="003359EE">
            <w:pPr>
              <w:widowControl/>
              <w:autoSpaceDE/>
              <w:autoSpaceDN/>
              <w:adjustRightInd/>
              <w:jc w:val="center"/>
              <w:rPr>
                <w:b/>
                <w:color w:val="000000"/>
              </w:rPr>
            </w:pPr>
          </w:p>
        </w:tc>
      </w:tr>
      <w:tr w:rsidR="009639CF" w:rsidRPr="003359EE" w14:paraId="2FB1692E" w14:textId="4D7A55F2" w:rsidTr="003359EE">
        <w:trPr>
          <w:trHeight w:val="335"/>
        </w:trPr>
        <w:tc>
          <w:tcPr>
            <w:tcW w:w="675" w:type="dxa"/>
            <w:vMerge w:val="restart"/>
            <w:textDirection w:val="btLr"/>
          </w:tcPr>
          <w:p w14:paraId="4EB1BE56" w14:textId="40EDD0DE" w:rsidR="009639CF" w:rsidRPr="003359EE" w:rsidRDefault="00F74FE5" w:rsidP="003359EE">
            <w:pPr>
              <w:ind w:left="113" w:right="113"/>
              <w:jc w:val="center"/>
              <w:rPr>
                <w:rFonts w:eastAsiaTheme="minorHAnsi"/>
                <w:b/>
              </w:rPr>
            </w:pPr>
            <w:r>
              <w:rPr>
                <w:rFonts w:eastAsiaTheme="minorHAnsi"/>
                <w:b/>
              </w:rPr>
              <w:t>Стартовый</w:t>
            </w:r>
          </w:p>
        </w:tc>
        <w:tc>
          <w:tcPr>
            <w:tcW w:w="4245" w:type="dxa"/>
            <w:vAlign w:val="center"/>
          </w:tcPr>
          <w:p w14:paraId="6C4F1803" w14:textId="61AEDBCA" w:rsidR="009639CF" w:rsidRPr="003359EE" w:rsidRDefault="009639CF" w:rsidP="003359EE">
            <w:pPr>
              <w:rPr>
                <w:rFonts w:eastAsiaTheme="minorHAnsi"/>
                <w:b/>
              </w:rPr>
            </w:pPr>
            <w:r w:rsidRPr="003359EE">
              <w:rPr>
                <w:rFonts w:eastAsiaTheme="minorHAnsi"/>
                <w:b/>
              </w:rPr>
              <w:t>Квантоматематика</w:t>
            </w:r>
          </w:p>
          <w:p w14:paraId="31592AB2" w14:textId="77777777" w:rsidR="009639CF" w:rsidRPr="003359EE" w:rsidRDefault="009639CF" w:rsidP="003359EE">
            <w:pPr>
              <w:rPr>
                <w:rFonts w:eastAsiaTheme="minorHAnsi"/>
                <w:b/>
              </w:rPr>
            </w:pPr>
          </w:p>
        </w:tc>
        <w:tc>
          <w:tcPr>
            <w:tcW w:w="1036" w:type="dxa"/>
            <w:vAlign w:val="center"/>
          </w:tcPr>
          <w:p w14:paraId="44C7AF07" w14:textId="0518F102" w:rsidR="009639CF" w:rsidRPr="003359EE" w:rsidRDefault="009639CF" w:rsidP="003359EE">
            <w:pPr>
              <w:jc w:val="center"/>
              <w:rPr>
                <w:b/>
              </w:rPr>
            </w:pPr>
            <w:r>
              <w:rPr>
                <w:b/>
              </w:rPr>
              <w:t>35</w:t>
            </w:r>
          </w:p>
        </w:tc>
        <w:tc>
          <w:tcPr>
            <w:tcW w:w="1165" w:type="dxa"/>
            <w:vAlign w:val="center"/>
          </w:tcPr>
          <w:p w14:paraId="3B927A82" w14:textId="18AE5A47" w:rsidR="009639CF" w:rsidRPr="003359EE" w:rsidRDefault="009639CF" w:rsidP="003359EE">
            <w:pPr>
              <w:jc w:val="center"/>
              <w:rPr>
                <w:b/>
              </w:rPr>
            </w:pPr>
            <w:r>
              <w:rPr>
                <w:b/>
              </w:rPr>
              <w:t>37</w:t>
            </w:r>
          </w:p>
        </w:tc>
        <w:tc>
          <w:tcPr>
            <w:tcW w:w="906" w:type="dxa"/>
            <w:vAlign w:val="center"/>
          </w:tcPr>
          <w:p w14:paraId="7D729455" w14:textId="77777777" w:rsidR="009639CF" w:rsidRPr="003359EE" w:rsidRDefault="009639CF" w:rsidP="003359EE">
            <w:pPr>
              <w:jc w:val="center"/>
              <w:rPr>
                <w:b/>
              </w:rPr>
            </w:pPr>
            <w:r w:rsidRPr="003359EE">
              <w:rPr>
                <w:b/>
              </w:rPr>
              <w:t>72</w:t>
            </w:r>
          </w:p>
        </w:tc>
        <w:tc>
          <w:tcPr>
            <w:tcW w:w="2070" w:type="dxa"/>
            <w:vMerge w:val="restart"/>
          </w:tcPr>
          <w:p w14:paraId="6940038C" w14:textId="00D072FA" w:rsidR="009639CF" w:rsidRPr="003359EE" w:rsidRDefault="009639CF" w:rsidP="009639CF">
            <w:pPr>
              <w:jc w:val="center"/>
              <w:rPr>
                <w:b/>
              </w:rPr>
            </w:pPr>
            <w:r w:rsidRPr="003359EE">
              <w:rPr>
                <w:color w:val="000000"/>
              </w:rPr>
              <w:t>Педагогическое наблюдение, анализ самостоятельной выполненной работы, тестирование, фотоотчет о выполнении</w:t>
            </w:r>
            <w:r>
              <w:rPr>
                <w:color w:val="000000"/>
              </w:rPr>
              <w:t xml:space="preserve"> самостоятельной работы</w:t>
            </w:r>
          </w:p>
        </w:tc>
      </w:tr>
      <w:tr w:rsidR="009639CF" w:rsidRPr="003359EE" w14:paraId="3954824B" w14:textId="57D4FB82" w:rsidTr="003359EE">
        <w:trPr>
          <w:trHeight w:val="128"/>
        </w:trPr>
        <w:tc>
          <w:tcPr>
            <w:tcW w:w="675" w:type="dxa"/>
            <w:vMerge/>
          </w:tcPr>
          <w:p w14:paraId="0C5F9661" w14:textId="77777777" w:rsidR="009639CF" w:rsidRPr="003359EE" w:rsidRDefault="009639CF" w:rsidP="003359EE">
            <w:pPr>
              <w:rPr>
                <w:rFonts w:eastAsiaTheme="minorHAnsi"/>
              </w:rPr>
            </w:pPr>
          </w:p>
        </w:tc>
        <w:tc>
          <w:tcPr>
            <w:tcW w:w="4245" w:type="dxa"/>
            <w:vAlign w:val="center"/>
          </w:tcPr>
          <w:p w14:paraId="5DA4DF13" w14:textId="77777777" w:rsidR="009639CF" w:rsidRPr="003359EE" w:rsidRDefault="009639CF" w:rsidP="003359EE">
            <w:pPr>
              <w:rPr>
                <w:rFonts w:eastAsiaTheme="minorHAnsi"/>
              </w:rPr>
            </w:pPr>
            <w:r w:rsidRPr="003359EE">
              <w:rPr>
                <w:rFonts w:eastAsiaTheme="minorHAnsi"/>
              </w:rPr>
              <w:t>Вводное занятие.</w:t>
            </w:r>
          </w:p>
          <w:p w14:paraId="441CDD8E" w14:textId="4F3392BB" w:rsidR="009639CF" w:rsidRPr="003359EE" w:rsidRDefault="009639CF" w:rsidP="003359EE">
            <w:pPr>
              <w:rPr>
                <w:rFonts w:eastAsiaTheme="minorHAnsi"/>
              </w:rPr>
            </w:pPr>
            <w:r w:rsidRPr="003359EE">
              <w:rPr>
                <w:rFonts w:eastAsiaTheme="minorHAnsi"/>
              </w:rPr>
              <w:t>Кейс №1«Квантоматематика в Кванториуме»</w:t>
            </w:r>
          </w:p>
        </w:tc>
        <w:tc>
          <w:tcPr>
            <w:tcW w:w="1036" w:type="dxa"/>
            <w:vAlign w:val="center"/>
          </w:tcPr>
          <w:p w14:paraId="226C743E" w14:textId="77777777" w:rsidR="009639CF" w:rsidRPr="003359EE" w:rsidRDefault="009639CF" w:rsidP="003359EE">
            <w:pPr>
              <w:jc w:val="center"/>
            </w:pPr>
            <w:r w:rsidRPr="003359EE">
              <w:t>2</w:t>
            </w:r>
          </w:p>
        </w:tc>
        <w:tc>
          <w:tcPr>
            <w:tcW w:w="1165" w:type="dxa"/>
            <w:vAlign w:val="center"/>
          </w:tcPr>
          <w:p w14:paraId="35B43854" w14:textId="77777777" w:rsidR="009639CF" w:rsidRPr="003359EE" w:rsidRDefault="009639CF" w:rsidP="003359EE">
            <w:pPr>
              <w:jc w:val="center"/>
            </w:pPr>
            <w:r w:rsidRPr="003359EE">
              <w:t>0</w:t>
            </w:r>
          </w:p>
        </w:tc>
        <w:tc>
          <w:tcPr>
            <w:tcW w:w="906" w:type="dxa"/>
            <w:vAlign w:val="center"/>
          </w:tcPr>
          <w:p w14:paraId="5DE1C522" w14:textId="77777777" w:rsidR="009639CF" w:rsidRPr="003359EE" w:rsidRDefault="009639CF" w:rsidP="003359EE">
            <w:pPr>
              <w:jc w:val="center"/>
            </w:pPr>
            <w:r w:rsidRPr="003359EE">
              <w:t>2</w:t>
            </w:r>
          </w:p>
        </w:tc>
        <w:tc>
          <w:tcPr>
            <w:tcW w:w="2070" w:type="dxa"/>
            <w:vMerge/>
          </w:tcPr>
          <w:p w14:paraId="20C1886A" w14:textId="77777777" w:rsidR="009639CF" w:rsidRPr="003359EE" w:rsidRDefault="009639CF" w:rsidP="003359EE">
            <w:pPr>
              <w:jc w:val="center"/>
            </w:pPr>
          </w:p>
        </w:tc>
      </w:tr>
      <w:tr w:rsidR="009639CF" w:rsidRPr="003359EE" w14:paraId="26BAAC62" w14:textId="3B9B0A59" w:rsidTr="003359EE">
        <w:trPr>
          <w:trHeight w:val="128"/>
        </w:trPr>
        <w:tc>
          <w:tcPr>
            <w:tcW w:w="675" w:type="dxa"/>
            <w:vMerge/>
          </w:tcPr>
          <w:p w14:paraId="32696886" w14:textId="77777777" w:rsidR="009639CF" w:rsidRPr="003359EE" w:rsidRDefault="009639CF" w:rsidP="003359EE">
            <w:pPr>
              <w:rPr>
                <w:rFonts w:eastAsiaTheme="minorHAnsi"/>
              </w:rPr>
            </w:pPr>
          </w:p>
        </w:tc>
        <w:tc>
          <w:tcPr>
            <w:tcW w:w="4245" w:type="dxa"/>
            <w:vAlign w:val="center"/>
          </w:tcPr>
          <w:p w14:paraId="7A174205" w14:textId="4A18BF22" w:rsidR="009639CF" w:rsidRPr="003359EE" w:rsidRDefault="009639CF" w:rsidP="003359EE">
            <w:pPr>
              <w:rPr>
                <w:rFonts w:eastAsiaTheme="minorHAnsi"/>
              </w:rPr>
            </w:pPr>
            <w:r w:rsidRPr="003359EE">
              <w:rPr>
                <w:rFonts w:eastAsiaTheme="minorHAnsi"/>
              </w:rPr>
              <w:t xml:space="preserve">Кейс №2 «Уравнения и системы» </w:t>
            </w:r>
          </w:p>
        </w:tc>
        <w:tc>
          <w:tcPr>
            <w:tcW w:w="1036" w:type="dxa"/>
            <w:vAlign w:val="center"/>
          </w:tcPr>
          <w:p w14:paraId="694CC4A8" w14:textId="4C35AA32" w:rsidR="009639CF" w:rsidRPr="003359EE" w:rsidRDefault="009639CF" w:rsidP="003359EE">
            <w:pPr>
              <w:jc w:val="center"/>
            </w:pPr>
            <w:r>
              <w:t>3</w:t>
            </w:r>
          </w:p>
        </w:tc>
        <w:tc>
          <w:tcPr>
            <w:tcW w:w="1165" w:type="dxa"/>
            <w:vAlign w:val="center"/>
          </w:tcPr>
          <w:p w14:paraId="41215133" w14:textId="3FCC798E" w:rsidR="009639CF" w:rsidRPr="003359EE" w:rsidRDefault="009639CF" w:rsidP="003359EE">
            <w:pPr>
              <w:jc w:val="center"/>
            </w:pPr>
            <w:r>
              <w:t>3</w:t>
            </w:r>
          </w:p>
        </w:tc>
        <w:tc>
          <w:tcPr>
            <w:tcW w:w="906" w:type="dxa"/>
            <w:vAlign w:val="center"/>
          </w:tcPr>
          <w:p w14:paraId="3634E825" w14:textId="77777777" w:rsidR="009639CF" w:rsidRPr="003359EE" w:rsidRDefault="009639CF" w:rsidP="003359EE">
            <w:pPr>
              <w:jc w:val="center"/>
            </w:pPr>
            <w:r w:rsidRPr="003359EE">
              <w:t>6</w:t>
            </w:r>
          </w:p>
        </w:tc>
        <w:tc>
          <w:tcPr>
            <w:tcW w:w="2070" w:type="dxa"/>
            <w:vMerge/>
          </w:tcPr>
          <w:p w14:paraId="45E8C8E1" w14:textId="77777777" w:rsidR="009639CF" w:rsidRPr="003359EE" w:rsidRDefault="009639CF" w:rsidP="003359EE">
            <w:pPr>
              <w:jc w:val="center"/>
            </w:pPr>
          </w:p>
        </w:tc>
      </w:tr>
      <w:tr w:rsidR="009639CF" w:rsidRPr="003359EE" w14:paraId="79941DDB" w14:textId="0E6F43B2" w:rsidTr="003359EE">
        <w:trPr>
          <w:trHeight w:val="128"/>
        </w:trPr>
        <w:tc>
          <w:tcPr>
            <w:tcW w:w="675" w:type="dxa"/>
            <w:vMerge/>
          </w:tcPr>
          <w:p w14:paraId="55F35523" w14:textId="77777777" w:rsidR="009639CF" w:rsidRPr="003359EE" w:rsidRDefault="009639CF" w:rsidP="003359EE">
            <w:pPr>
              <w:rPr>
                <w:rFonts w:eastAsiaTheme="minorHAnsi"/>
              </w:rPr>
            </w:pPr>
          </w:p>
        </w:tc>
        <w:tc>
          <w:tcPr>
            <w:tcW w:w="4245" w:type="dxa"/>
            <w:vAlign w:val="center"/>
          </w:tcPr>
          <w:p w14:paraId="6273F661" w14:textId="10DBA91C" w:rsidR="009639CF" w:rsidRPr="003359EE" w:rsidRDefault="009639CF" w:rsidP="003359EE">
            <w:pPr>
              <w:rPr>
                <w:rFonts w:eastAsiaTheme="minorHAnsi"/>
              </w:rPr>
            </w:pPr>
            <w:r w:rsidRPr="003359EE">
              <w:rPr>
                <w:rFonts w:eastAsiaTheme="minorHAnsi"/>
              </w:rPr>
              <w:t xml:space="preserve">Кейс № 3 «Тригонометрия, зачем и для чего» </w:t>
            </w:r>
          </w:p>
        </w:tc>
        <w:tc>
          <w:tcPr>
            <w:tcW w:w="1036" w:type="dxa"/>
            <w:vAlign w:val="center"/>
          </w:tcPr>
          <w:p w14:paraId="15BFCBB8" w14:textId="5A96ED49" w:rsidR="009639CF" w:rsidRPr="003359EE" w:rsidRDefault="009639CF" w:rsidP="003359EE">
            <w:pPr>
              <w:jc w:val="center"/>
            </w:pPr>
            <w:r>
              <w:t>3</w:t>
            </w:r>
          </w:p>
        </w:tc>
        <w:tc>
          <w:tcPr>
            <w:tcW w:w="1165" w:type="dxa"/>
            <w:vAlign w:val="center"/>
          </w:tcPr>
          <w:p w14:paraId="79F71B92" w14:textId="77777777" w:rsidR="009639CF" w:rsidRPr="003359EE" w:rsidRDefault="009639CF" w:rsidP="003359EE">
            <w:pPr>
              <w:jc w:val="center"/>
            </w:pPr>
            <w:r w:rsidRPr="003359EE">
              <w:t>3</w:t>
            </w:r>
          </w:p>
        </w:tc>
        <w:tc>
          <w:tcPr>
            <w:tcW w:w="906" w:type="dxa"/>
            <w:vAlign w:val="center"/>
          </w:tcPr>
          <w:p w14:paraId="17E9A60E" w14:textId="77777777" w:rsidR="009639CF" w:rsidRPr="003359EE" w:rsidRDefault="009639CF" w:rsidP="003359EE">
            <w:pPr>
              <w:jc w:val="center"/>
            </w:pPr>
            <w:r w:rsidRPr="003359EE">
              <w:t>6</w:t>
            </w:r>
          </w:p>
        </w:tc>
        <w:tc>
          <w:tcPr>
            <w:tcW w:w="2070" w:type="dxa"/>
            <w:vMerge/>
          </w:tcPr>
          <w:p w14:paraId="5D84C2FA" w14:textId="77777777" w:rsidR="009639CF" w:rsidRPr="003359EE" w:rsidRDefault="009639CF" w:rsidP="003359EE">
            <w:pPr>
              <w:jc w:val="center"/>
            </w:pPr>
          </w:p>
        </w:tc>
      </w:tr>
      <w:tr w:rsidR="009639CF" w:rsidRPr="003359EE" w14:paraId="45066C9B" w14:textId="4938DD51" w:rsidTr="003359EE">
        <w:trPr>
          <w:trHeight w:val="128"/>
        </w:trPr>
        <w:tc>
          <w:tcPr>
            <w:tcW w:w="675" w:type="dxa"/>
            <w:vMerge/>
          </w:tcPr>
          <w:p w14:paraId="2E529FE7" w14:textId="77777777" w:rsidR="009639CF" w:rsidRPr="003359EE" w:rsidRDefault="009639CF" w:rsidP="003359EE">
            <w:pPr>
              <w:rPr>
                <w:rFonts w:eastAsiaTheme="minorHAnsi"/>
              </w:rPr>
            </w:pPr>
          </w:p>
        </w:tc>
        <w:tc>
          <w:tcPr>
            <w:tcW w:w="4245" w:type="dxa"/>
            <w:vAlign w:val="center"/>
          </w:tcPr>
          <w:p w14:paraId="424A524B" w14:textId="731601DE" w:rsidR="009639CF" w:rsidRPr="003359EE" w:rsidRDefault="009639CF" w:rsidP="003359EE">
            <w:pPr>
              <w:rPr>
                <w:rFonts w:eastAsiaTheme="minorHAnsi"/>
              </w:rPr>
            </w:pPr>
            <w:r w:rsidRPr="003359EE">
              <w:rPr>
                <w:rFonts w:eastAsiaTheme="minorHAnsi"/>
              </w:rPr>
              <w:t xml:space="preserve">Кейс №4 «Логарифмы» </w:t>
            </w:r>
          </w:p>
        </w:tc>
        <w:tc>
          <w:tcPr>
            <w:tcW w:w="1036" w:type="dxa"/>
            <w:vAlign w:val="center"/>
          </w:tcPr>
          <w:p w14:paraId="3843EB47" w14:textId="77777777" w:rsidR="009639CF" w:rsidRPr="003359EE" w:rsidRDefault="009639CF" w:rsidP="003359EE">
            <w:pPr>
              <w:jc w:val="center"/>
            </w:pPr>
            <w:r w:rsidRPr="003359EE">
              <w:t>3</w:t>
            </w:r>
          </w:p>
        </w:tc>
        <w:tc>
          <w:tcPr>
            <w:tcW w:w="1165" w:type="dxa"/>
            <w:vAlign w:val="center"/>
          </w:tcPr>
          <w:p w14:paraId="20A5C914" w14:textId="77777777" w:rsidR="009639CF" w:rsidRPr="003359EE" w:rsidRDefault="009639CF" w:rsidP="003359EE">
            <w:pPr>
              <w:jc w:val="center"/>
            </w:pPr>
            <w:r w:rsidRPr="003359EE">
              <w:t>4</w:t>
            </w:r>
          </w:p>
        </w:tc>
        <w:tc>
          <w:tcPr>
            <w:tcW w:w="906" w:type="dxa"/>
            <w:vAlign w:val="center"/>
          </w:tcPr>
          <w:p w14:paraId="131FC648" w14:textId="77777777" w:rsidR="009639CF" w:rsidRPr="003359EE" w:rsidRDefault="009639CF" w:rsidP="003359EE">
            <w:pPr>
              <w:jc w:val="center"/>
            </w:pPr>
            <w:r w:rsidRPr="003359EE">
              <w:t>7</w:t>
            </w:r>
          </w:p>
        </w:tc>
        <w:tc>
          <w:tcPr>
            <w:tcW w:w="2070" w:type="dxa"/>
            <w:vMerge/>
          </w:tcPr>
          <w:p w14:paraId="258F46DE" w14:textId="77777777" w:rsidR="009639CF" w:rsidRPr="003359EE" w:rsidRDefault="009639CF" w:rsidP="003359EE">
            <w:pPr>
              <w:jc w:val="center"/>
            </w:pPr>
          </w:p>
        </w:tc>
      </w:tr>
      <w:tr w:rsidR="009639CF" w:rsidRPr="003359EE" w14:paraId="72A5F7C3" w14:textId="049E6F58" w:rsidTr="003359EE">
        <w:trPr>
          <w:trHeight w:val="128"/>
        </w:trPr>
        <w:tc>
          <w:tcPr>
            <w:tcW w:w="675" w:type="dxa"/>
            <w:vMerge/>
          </w:tcPr>
          <w:p w14:paraId="06B5B1C1" w14:textId="77777777" w:rsidR="009639CF" w:rsidRPr="003359EE" w:rsidRDefault="009639CF" w:rsidP="003359EE">
            <w:pPr>
              <w:rPr>
                <w:rFonts w:eastAsiaTheme="minorHAnsi"/>
              </w:rPr>
            </w:pPr>
          </w:p>
        </w:tc>
        <w:tc>
          <w:tcPr>
            <w:tcW w:w="4245" w:type="dxa"/>
            <w:vAlign w:val="center"/>
          </w:tcPr>
          <w:p w14:paraId="228155D8" w14:textId="32CD3D4E" w:rsidR="009639CF" w:rsidRPr="003359EE" w:rsidRDefault="009639CF" w:rsidP="003359EE">
            <w:pPr>
              <w:rPr>
                <w:rFonts w:eastAsiaTheme="minorHAnsi"/>
              </w:rPr>
            </w:pPr>
            <w:r w:rsidRPr="003359EE">
              <w:rPr>
                <w:rFonts w:eastAsiaTheme="minorHAnsi"/>
              </w:rPr>
              <w:t xml:space="preserve">Кейс №5 «Счет, степени, корни» </w:t>
            </w:r>
          </w:p>
        </w:tc>
        <w:tc>
          <w:tcPr>
            <w:tcW w:w="1036" w:type="dxa"/>
            <w:vAlign w:val="center"/>
          </w:tcPr>
          <w:p w14:paraId="56C709A6" w14:textId="5EEE6728" w:rsidR="009639CF" w:rsidRPr="003359EE" w:rsidRDefault="009639CF" w:rsidP="003359EE">
            <w:pPr>
              <w:jc w:val="center"/>
            </w:pPr>
            <w:r>
              <w:t>3</w:t>
            </w:r>
          </w:p>
        </w:tc>
        <w:tc>
          <w:tcPr>
            <w:tcW w:w="1165" w:type="dxa"/>
            <w:vAlign w:val="center"/>
          </w:tcPr>
          <w:p w14:paraId="2CC9F867" w14:textId="23204F75" w:rsidR="009639CF" w:rsidRPr="003359EE" w:rsidRDefault="009639CF" w:rsidP="003359EE">
            <w:pPr>
              <w:jc w:val="center"/>
            </w:pPr>
            <w:r>
              <w:t>3</w:t>
            </w:r>
          </w:p>
        </w:tc>
        <w:tc>
          <w:tcPr>
            <w:tcW w:w="906" w:type="dxa"/>
            <w:vAlign w:val="center"/>
          </w:tcPr>
          <w:p w14:paraId="5B4B4BC0" w14:textId="77777777" w:rsidR="009639CF" w:rsidRPr="003359EE" w:rsidRDefault="009639CF" w:rsidP="003359EE">
            <w:pPr>
              <w:jc w:val="center"/>
            </w:pPr>
            <w:r w:rsidRPr="003359EE">
              <w:t>6</w:t>
            </w:r>
          </w:p>
        </w:tc>
        <w:tc>
          <w:tcPr>
            <w:tcW w:w="2070" w:type="dxa"/>
            <w:vMerge/>
          </w:tcPr>
          <w:p w14:paraId="4D223B64" w14:textId="77777777" w:rsidR="009639CF" w:rsidRPr="003359EE" w:rsidRDefault="009639CF" w:rsidP="003359EE">
            <w:pPr>
              <w:jc w:val="center"/>
            </w:pPr>
          </w:p>
        </w:tc>
      </w:tr>
      <w:tr w:rsidR="009639CF" w:rsidRPr="003359EE" w14:paraId="7ED45BC4" w14:textId="354D3C8D" w:rsidTr="003359EE">
        <w:trPr>
          <w:trHeight w:val="128"/>
        </w:trPr>
        <w:tc>
          <w:tcPr>
            <w:tcW w:w="675" w:type="dxa"/>
            <w:vMerge/>
          </w:tcPr>
          <w:p w14:paraId="201F9849" w14:textId="77777777" w:rsidR="009639CF" w:rsidRPr="003359EE" w:rsidRDefault="009639CF" w:rsidP="003359EE">
            <w:pPr>
              <w:rPr>
                <w:rFonts w:eastAsiaTheme="minorHAnsi"/>
                <w:lang w:eastAsia="en-US"/>
              </w:rPr>
            </w:pPr>
          </w:p>
        </w:tc>
        <w:tc>
          <w:tcPr>
            <w:tcW w:w="4245" w:type="dxa"/>
            <w:vAlign w:val="center"/>
          </w:tcPr>
          <w:p w14:paraId="641EED12" w14:textId="0370F97B" w:rsidR="009639CF" w:rsidRPr="003359EE" w:rsidRDefault="009639CF" w:rsidP="003359EE">
            <w:pPr>
              <w:rPr>
                <w:rFonts w:eastAsiaTheme="minorHAnsi"/>
              </w:rPr>
            </w:pPr>
            <w:r w:rsidRPr="003359EE">
              <w:rPr>
                <w:rFonts w:eastAsiaTheme="minorHAnsi"/>
                <w:lang w:eastAsia="en-US"/>
              </w:rPr>
              <w:t>Кейс №6 «Матрицы и операции над ними»</w:t>
            </w:r>
          </w:p>
        </w:tc>
        <w:tc>
          <w:tcPr>
            <w:tcW w:w="1036" w:type="dxa"/>
            <w:vAlign w:val="center"/>
          </w:tcPr>
          <w:p w14:paraId="1179C7D9" w14:textId="57102643" w:rsidR="009639CF" w:rsidRPr="003359EE" w:rsidRDefault="009639CF" w:rsidP="003359EE">
            <w:pPr>
              <w:jc w:val="center"/>
            </w:pPr>
            <w:r>
              <w:t>3</w:t>
            </w:r>
          </w:p>
        </w:tc>
        <w:tc>
          <w:tcPr>
            <w:tcW w:w="1165" w:type="dxa"/>
            <w:vAlign w:val="center"/>
          </w:tcPr>
          <w:p w14:paraId="07F4906D" w14:textId="79F2A0A3" w:rsidR="009639CF" w:rsidRPr="003359EE" w:rsidRDefault="009639CF" w:rsidP="003359EE">
            <w:pPr>
              <w:jc w:val="center"/>
            </w:pPr>
            <w:r>
              <w:t>2</w:t>
            </w:r>
          </w:p>
        </w:tc>
        <w:tc>
          <w:tcPr>
            <w:tcW w:w="906" w:type="dxa"/>
            <w:vAlign w:val="center"/>
          </w:tcPr>
          <w:p w14:paraId="4C5548BD" w14:textId="77777777" w:rsidR="009639CF" w:rsidRPr="003359EE" w:rsidRDefault="009639CF" w:rsidP="003359EE">
            <w:pPr>
              <w:jc w:val="center"/>
            </w:pPr>
            <w:r w:rsidRPr="003359EE">
              <w:t>5</w:t>
            </w:r>
          </w:p>
        </w:tc>
        <w:tc>
          <w:tcPr>
            <w:tcW w:w="2070" w:type="dxa"/>
            <w:vMerge/>
          </w:tcPr>
          <w:p w14:paraId="6F18C32A" w14:textId="77777777" w:rsidR="009639CF" w:rsidRPr="003359EE" w:rsidRDefault="009639CF" w:rsidP="003359EE">
            <w:pPr>
              <w:jc w:val="center"/>
            </w:pPr>
          </w:p>
        </w:tc>
      </w:tr>
      <w:tr w:rsidR="009639CF" w:rsidRPr="003359EE" w14:paraId="1707E523" w14:textId="24040936" w:rsidTr="003359EE">
        <w:trPr>
          <w:trHeight w:val="128"/>
        </w:trPr>
        <w:tc>
          <w:tcPr>
            <w:tcW w:w="675" w:type="dxa"/>
            <w:vMerge/>
          </w:tcPr>
          <w:p w14:paraId="6BF2B56C" w14:textId="77777777" w:rsidR="009639CF" w:rsidRPr="003359EE" w:rsidRDefault="009639CF" w:rsidP="003359EE">
            <w:pPr>
              <w:rPr>
                <w:rFonts w:eastAsiaTheme="minorHAnsi"/>
                <w:lang w:eastAsia="en-US"/>
              </w:rPr>
            </w:pPr>
          </w:p>
        </w:tc>
        <w:tc>
          <w:tcPr>
            <w:tcW w:w="4245" w:type="dxa"/>
            <w:vAlign w:val="center"/>
          </w:tcPr>
          <w:p w14:paraId="33D157A1" w14:textId="7721EFA0" w:rsidR="009639CF" w:rsidRPr="003359EE" w:rsidRDefault="009639CF" w:rsidP="003359EE">
            <w:pPr>
              <w:rPr>
                <w:rFonts w:eastAsiaTheme="minorHAnsi"/>
              </w:rPr>
            </w:pPr>
            <w:r w:rsidRPr="003359EE">
              <w:rPr>
                <w:rFonts w:eastAsiaTheme="minorHAnsi"/>
                <w:lang w:eastAsia="en-US"/>
              </w:rPr>
              <w:t>Кейс №7 «Логические задачи и способы их решения»</w:t>
            </w:r>
          </w:p>
        </w:tc>
        <w:tc>
          <w:tcPr>
            <w:tcW w:w="1036" w:type="dxa"/>
            <w:vAlign w:val="center"/>
          </w:tcPr>
          <w:p w14:paraId="011B84D9" w14:textId="46AE062B" w:rsidR="009639CF" w:rsidRPr="003359EE" w:rsidRDefault="009639CF" w:rsidP="003359EE">
            <w:pPr>
              <w:jc w:val="center"/>
            </w:pPr>
            <w:r>
              <w:t>4</w:t>
            </w:r>
          </w:p>
        </w:tc>
        <w:tc>
          <w:tcPr>
            <w:tcW w:w="1165" w:type="dxa"/>
            <w:vAlign w:val="center"/>
          </w:tcPr>
          <w:p w14:paraId="17C425A4" w14:textId="4153758A" w:rsidR="009639CF" w:rsidRPr="003359EE" w:rsidRDefault="009639CF" w:rsidP="003359EE">
            <w:pPr>
              <w:jc w:val="center"/>
            </w:pPr>
            <w:r>
              <w:t>4</w:t>
            </w:r>
          </w:p>
        </w:tc>
        <w:tc>
          <w:tcPr>
            <w:tcW w:w="906" w:type="dxa"/>
            <w:vAlign w:val="center"/>
          </w:tcPr>
          <w:p w14:paraId="5AE4CFE2" w14:textId="2340CAE8" w:rsidR="009639CF" w:rsidRPr="003359EE" w:rsidRDefault="009639CF" w:rsidP="003359EE">
            <w:pPr>
              <w:jc w:val="center"/>
            </w:pPr>
            <w:r>
              <w:t>8</w:t>
            </w:r>
          </w:p>
        </w:tc>
        <w:tc>
          <w:tcPr>
            <w:tcW w:w="2070" w:type="dxa"/>
            <w:vMerge/>
          </w:tcPr>
          <w:p w14:paraId="49E22645" w14:textId="77777777" w:rsidR="009639CF" w:rsidRPr="003359EE" w:rsidRDefault="009639CF" w:rsidP="003359EE">
            <w:pPr>
              <w:jc w:val="center"/>
            </w:pPr>
          </w:p>
        </w:tc>
      </w:tr>
      <w:tr w:rsidR="009639CF" w:rsidRPr="003359EE" w14:paraId="72C1C542" w14:textId="03E3141D" w:rsidTr="003359EE">
        <w:trPr>
          <w:trHeight w:val="128"/>
        </w:trPr>
        <w:tc>
          <w:tcPr>
            <w:tcW w:w="675" w:type="dxa"/>
            <w:vMerge/>
          </w:tcPr>
          <w:p w14:paraId="44FCD4C8" w14:textId="77777777" w:rsidR="009639CF" w:rsidRPr="003359EE" w:rsidRDefault="009639CF" w:rsidP="003359EE">
            <w:pPr>
              <w:rPr>
                <w:rFonts w:eastAsiaTheme="minorHAnsi"/>
                <w:lang w:eastAsia="en-US"/>
              </w:rPr>
            </w:pPr>
          </w:p>
        </w:tc>
        <w:tc>
          <w:tcPr>
            <w:tcW w:w="4245" w:type="dxa"/>
            <w:vAlign w:val="center"/>
          </w:tcPr>
          <w:p w14:paraId="24EE2B36" w14:textId="5926EA71" w:rsidR="009639CF" w:rsidRPr="003359EE" w:rsidRDefault="009639CF" w:rsidP="003359EE">
            <w:pPr>
              <w:rPr>
                <w:rFonts w:eastAsiaTheme="minorHAnsi"/>
                <w:lang w:eastAsia="en-US"/>
              </w:rPr>
            </w:pPr>
            <w:r w:rsidRPr="003359EE">
              <w:rPr>
                <w:rFonts w:eastAsiaTheme="minorHAnsi"/>
                <w:lang w:eastAsia="en-US"/>
              </w:rPr>
              <w:t>Кейс №8 «Применение теории графов»</w:t>
            </w:r>
          </w:p>
        </w:tc>
        <w:tc>
          <w:tcPr>
            <w:tcW w:w="1036" w:type="dxa"/>
            <w:vAlign w:val="center"/>
          </w:tcPr>
          <w:p w14:paraId="5FFC72A2" w14:textId="77777777" w:rsidR="009639CF" w:rsidRPr="003359EE" w:rsidRDefault="009639CF" w:rsidP="003359EE">
            <w:pPr>
              <w:jc w:val="center"/>
              <w:rPr>
                <w:b/>
              </w:rPr>
            </w:pPr>
            <w:r w:rsidRPr="003359EE">
              <w:t>3</w:t>
            </w:r>
          </w:p>
        </w:tc>
        <w:tc>
          <w:tcPr>
            <w:tcW w:w="1165" w:type="dxa"/>
            <w:vAlign w:val="center"/>
          </w:tcPr>
          <w:p w14:paraId="72C69DA5" w14:textId="77777777" w:rsidR="009639CF" w:rsidRPr="003359EE" w:rsidRDefault="009639CF" w:rsidP="003359EE">
            <w:pPr>
              <w:jc w:val="center"/>
            </w:pPr>
            <w:r w:rsidRPr="003359EE">
              <w:t>3</w:t>
            </w:r>
          </w:p>
        </w:tc>
        <w:tc>
          <w:tcPr>
            <w:tcW w:w="906" w:type="dxa"/>
            <w:vAlign w:val="center"/>
          </w:tcPr>
          <w:p w14:paraId="489AB941" w14:textId="77777777" w:rsidR="009639CF" w:rsidRPr="003359EE" w:rsidRDefault="009639CF" w:rsidP="003359EE">
            <w:pPr>
              <w:jc w:val="center"/>
            </w:pPr>
            <w:r w:rsidRPr="003359EE">
              <w:t>6</w:t>
            </w:r>
          </w:p>
        </w:tc>
        <w:tc>
          <w:tcPr>
            <w:tcW w:w="2070" w:type="dxa"/>
            <w:vMerge/>
          </w:tcPr>
          <w:p w14:paraId="3987575B" w14:textId="77777777" w:rsidR="009639CF" w:rsidRPr="003359EE" w:rsidRDefault="009639CF" w:rsidP="003359EE">
            <w:pPr>
              <w:jc w:val="center"/>
            </w:pPr>
          </w:p>
        </w:tc>
      </w:tr>
      <w:tr w:rsidR="009639CF" w:rsidRPr="003359EE" w14:paraId="3808B586" w14:textId="182F0817" w:rsidTr="003359EE">
        <w:trPr>
          <w:trHeight w:val="128"/>
        </w:trPr>
        <w:tc>
          <w:tcPr>
            <w:tcW w:w="675" w:type="dxa"/>
            <w:vMerge/>
          </w:tcPr>
          <w:p w14:paraId="5284C775" w14:textId="77777777" w:rsidR="009639CF" w:rsidRPr="003359EE" w:rsidRDefault="009639CF" w:rsidP="003359EE">
            <w:pPr>
              <w:rPr>
                <w:rFonts w:eastAsiaTheme="minorHAnsi"/>
                <w:lang w:eastAsia="en-US"/>
              </w:rPr>
            </w:pPr>
          </w:p>
        </w:tc>
        <w:tc>
          <w:tcPr>
            <w:tcW w:w="4245" w:type="dxa"/>
            <w:vAlign w:val="center"/>
          </w:tcPr>
          <w:p w14:paraId="0EB95C3B" w14:textId="327BCD6E" w:rsidR="009639CF" w:rsidRPr="003359EE" w:rsidRDefault="009639CF" w:rsidP="003359EE">
            <w:pPr>
              <w:rPr>
                <w:rFonts w:eastAsiaTheme="minorHAnsi"/>
                <w:lang w:eastAsia="en-US"/>
              </w:rPr>
            </w:pPr>
            <w:r w:rsidRPr="003359EE">
              <w:rPr>
                <w:rFonts w:eastAsiaTheme="minorHAnsi"/>
                <w:lang w:eastAsia="en-US"/>
              </w:rPr>
              <w:t xml:space="preserve">Кейс №9 «Изучение </w:t>
            </w:r>
            <w:r w:rsidRPr="003359EE">
              <w:rPr>
                <w:rFonts w:eastAsiaTheme="minorHAnsi"/>
                <w:lang w:val="en-US" w:eastAsia="en-US"/>
              </w:rPr>
              <w:t>Mathcad</w:t>
            </w:r>
            <w:r w:rsidRPr="003359EE">
              <w:rPr>
                <w:rFonts w:eastAsiaTheme="minorHAnsi"/>
                <w:lang w:eastAsia="en-US"/>
              </w:rPr>
              <w:t xml:space="preserve"> и работа в нем»</w:t>
            </w:r>
          </w:p>
        </w:tc>
        <w:tc>
          <w:tcPr>
            <w:tcW w:w="1036" w:type="dxa"/>
            <w:vAlign w:val="center"/>
          </w:tcPr>
          <w:p w14:paraId="78140298" w14:textId="43B60F3F" w:rsidR="009639CF" w:rsidRPr="003359EE" w:rsidRDefault="009639CF" w:rsidP="003359EE">
            <w:pPr>
              <w:jc w:val="center"/>
            </w:pPr>
            <w:r>
              <w:t>3</w:t>
            </w:r>
          </w:p>
        </w:tc>
        <w:tc>
          <w:tcPr>
            <w:tcW w:w="1165" w:type="dxa"/>
            <w:vAlign w:val="center"/>
          </w:tcPr>
          <w:p w14:paraId="32B48625" w14:textId="06508E17" w:rsidR="009639CF" w:rsidRPr="003359EE" w:rsidRDefault="009639CF" w:rsidP="003359EE">
            <w:pPr>
              <w:jc w:val="center"/>
            </w:pPr>
            <w:r>
              <w:t>3</w:t>
            </w:r>
          </w:p>
        </w:tc>
        <w:tc>
          <w:tcPr>
            <w:tcW w:w="906" w:type="dxa"/>
            <w:vAlign w:val="center"/>
          </w:tcPr>
          <w:p w14:paraId="528AF5E8" w14:textId="77777777" w:rsidR="009639CF" w:rsidRPr="003359EE" w:rsidRDefault="009639CF" w:rsidP="003359EE">
            <w:pPr>
              <w:jc w:val="center"/>
            </w:pPr>
            <w:r w:rsidRPr="003359EE">
              <w:t>6</w:t>
            </w:r>
          </w:p>
        </w:tc>
        <w:tc>
          <w:tcPr>
            <w:tcW w:w="2070" w:type="dxa"/>
            <w:vMerge/>
          </w:tcPr>
          <w:p w14:paraId="5F561F83" w14:textId="77777777" w:rsidR="009639CF" w:rsidRPr="003359EE" w:rsidRDefault="009639CF" w:rsidP="003359EE">
            <w:pPr>
              <w:jc w:val="center"/>
            </w:pPr>
          </w:p>
        </w:tc>
      </w:tr>
      <w:tr w:rsidR="009639CF" w:rsidRPr="003359EE" w14:paraId="27B42DBB" w14:textId="0603D789" w:rsidTr="003359EE">
        <w:trPr>
          <w:trHeight w:val="128"/>
        </w:trPr>
        <w:tc>
          <w:tcPr>
            <w:tcW w:w="675" w:type="dxa"/>
            <w:vMerge/>
          </w:tcPr>
          <w:p w14:paraId="41C6BB8C" w14:textId="77777777" w:rsidR="009639CF" w:rsidRPr="003359EE" w:rsidRDefault="009639CF" w:rsidP="003359EE">
            <w:pPr>
              <w:rPr>
                <w:rFonts w:eastAsiaTheme="minorHAnsi"/>
                <w:lang w:eastAsia="en-US"/>
              </w:rPr>
            </w:pPr>
          </w:p>
        </w:tc>
        <w:tc>
          <w:tcPr>
            <w:tcW w:w="4245" w:type="dxa"/>
            <w:vAlign w:val="center"/>
          </w:tcPr>
          <w:p w14:paraId="4128B344" w14:textId="4AE4ACD1" w:rsidR="009639CF" w:rsidRPr="003359EE" w:rsidRDefault="009639CF" w:rsidP="003359EE">
            <w:pPr>
              <w:rPr>
                <w:rFonts w:eastAsiaTheme="minorHAnsi"/>
                <w:lang w:eastAsia="en-US"/>
              </w:rPr>
            </w:pPr>
            <w:r w:rsidRPr="003359EE">
              <w:rPr>
                <w:rFonts w:eastAsiaTheme="minorHAnsi"/>
                <w:lang w:eastAsia="en-US"/>
              </w:rPr>
              <w:t xml:space="preserve">Кейс №10 «Решение межквантовых задач и способы их применения» </w:t>
            </w:r>
          </w:p>
        </w:tc>
        <w:tc>
          <w:tcPr>
            <w:tcW w:w="1036" w:type="dxa"/>
            <w:vAlign w:val="center"/>
          </w:tcPr>
          <w:p w14:paraId="51720C85" w14:textId="77777777" w:rsidR="009639CF" w:rsidRPr="003359EE" w:rsidRDefault="009639CF" w:rsidP="003359EE">
            <w:pPr>
              <w:jc w:val="center"/>
            </w:pPr>
            <w:r w:rsidRPr="003359EE">
              <w:t>3</w:t>
            </w:r>
          </w:p>
        </w:tc>
        <w:tc>
          <w:tcPr>
            <w:tcW w:w="1165" w:type="dxa"/>
            <w:vAlign w:val="center"/>
          </w:tcPr>
          <w:p w14:paraId="1F573BD6" w14:textId="77777777" w:rsidR="009639CF" w:rsidRPr="003359EE" w:rsidRDefault="009639CF" w:rsidP="003359EE">
            <w:pPr>
              <w:jc w:val="center"/>
            </w:pPr>
            <w:r w:rsidRPr="003359EE">
              <w:t>3</w:t>
            </w:r>
          </w:p>
        </w:tc>
        <w:tc>
          <w:tcPr>
            <w:tcW w:w="906" w:type="dxa"/>
            <w:vAlign w:val="center"/>
          </w:tcPr>
          <w:p w14:paraId="709F3B55" w14:textId="77777777" w:rsidR="009639CF" w:rsidRPr="003359EE" w:rsidRDefault="009639CF" w:rsidP="003359EE">
            <w:pPr>
              <w:jc w:val="center"/>
            </w:pPr>
            <w:r w:rsidRPr="003359EE">
              <w:t>6</w:t>
            </w:r>
          </w:p>
        </w:tc>
        <w:tc>
          <w:tcPr>
            <w:tcW w:w="2070" w:type="dxa"/>
            <w:vMerge/>
          </w:tcPr>
          <w:p w14:paraId="5C70484F" w14:textId="77777777" w:rsidR="009639CF" w:rsidRPr="003359EE" w:rsidRDefault="009639CF" w:rsidP="003359EE">
            <w:pPr>
              <w:jc w:val="center"/>
            </w:pPr>
          </w:p>
        </w:tc>
      </w:tr>
      <w:tr w:rsidR="009639CF" w:rsidRPr="003359EE" w14:paraId="7A38C7C1" w14:textId="5A92D89D" w:rsidTr="003359EE">
        <w:trPr>
          <w:trHeight w:val="128"/>
        </w:trPr>
        <w:tc>
          <w:tcPr>
            <w:tcW w:w="675" w:type="dxa"/>
            <w:vMerge/>
          </w:tcPr>
          <w:p w14:paraId="5C832CE6" w14:textId="77777777" w:rsidR="009639CF" w:rsidRPr="003359EE" w:rsidRDefault="009639CF" w:rsidP="003359EE">
            <w:pPr>
              <w:rPr>
                <w:rFonts w:eastAsiaTheme="minorHAnsi"/>
                <w:lang w:eastAsia="en-US"/>
              </w:rPr>
            </w:pPr>
          </w:p>
        </w:tc>
        <w:tc>
          <w:tcPr>
            <w:tcW w:w="4245" w:type="dxa"/>
            <w:vAlign w:val="center"/>
          </w:tcPr>
          <w:p w14:paraId="464B3088" w14:textId="0015B9BD" w:rsidR="009639CF" w:rsidRPr="003359EE" w:rsidRDefault="009639CF" w:rsidP="003359EE">
            <w:pPr>
              <w:rPr>
                <w:rFonts w:eastAsiaTheme="minorHAnsi"/>
                <w:lang w:eastAsia="en-US"/>
              </w:rPr>
            </w:pPr>
            <w:r w:rsidRPr="003359EE">
              <w:rPr>
                <w:rFonts w:eastAsiaTheme="minorHAnsi"/>
                <w:lang w:eastAsia="en-US"/>
              </w:rPr>
              <w:t>Кейс №11 «Векторы в пространстве»</w:t>
            </w:r>
          </w:p>
        </w:tc>
        <w:tc>
          <w:tcPr>
            <w:tcW w:w="1036" w:type="dxa"/>
            <w:vAlign w:val="center"/>
          </w:tcPr>
          <w:p w14:paraId="4D91A3D4" w14:textId="77777777" w:rsidR="009639CF" w:rsidRPr="003359EE" w:rsidRDefault="009639CF" w:rsidP="003359EE">
            <w:pPr>
              <w:jc w:val="center"/>
            </w:pPr>
            <w:r w:rsidRPr="003359EE">
              <w:t>3</w:t>
            </w:r>
          </w:p>
        </w:tc>
        <w:tc>
          <w:tcPr>
            <w:tcW w:w="1165" w:type="dxa"/>
            <w:vAlign w:val="center"/>
          </w:tcPr>
          <w:p w14:paraId="6746CE5C" w14:textId="77777777" w:rsidR="009639CF" w:rsidRPr="003359EE" w:rsidRDefault="009639CF" w:rsidP="003359EE">
            <w:pPr>
              <w:jc w:val="center"/>
            </w:pPr>
            <w:r w:rsidRPr="003359EE">
              <w:t>4</w:t>
            </w:r>
          </w:p>
        </w:tc>
        <w:tc>
          <w:tcPr>
            <w:tcW w:w="906" w:type="dxa"/>
            <w:vAlign w:val="center"/>
          </w:tcPr>
          <w:p w14:paraId="2267912A" w14:textId="77777777" w:rsidR="009639CF" w:rsidRPr="003359EE" w:rsidRDefault="009639CF" w:rsidP="003359EE">
            <w:pPr>
              <w:jc w:val="center"/>
            </w:pPr>
            <w:r w:rsidRPr="003359EE">
              <w:t>7</w:t>
            </w:r>
          </w:p>
        </w:tc>
        <w:tc>
          <w:tcPr>
            <w:tcW w:w="2070" w:type="dxa"/>
            <w:vMerge/>
          </w:tcPr>
          <w:p w14:paraId="4E8CD7AD" w14:textId="77777777" w:rsidR="009639CF" w:rsidRPr="003359EE" w:rsidRDefault="009639CF" w:rsidP="003359EE">
            <w:pPr>
              <w:jc w:val="center"/>
            </w:pPr>
          </w:p>
        </w:tc>
      </w:tr>
      <w:tr w:rsidR="009639CF" w:rsidRPr="003359EE" w14:paraId="4B652AF3" w14:textId="0C3ADD1F" w:rsidTr="003359EE">
        <w:trPr>
          <w:trHeight w:val="128"/>
        </w:trPr>
        <w:tc>
          <w:tcPr>
            <w:tcW w:w="675" w:type="dxa"/>
            <w:vMerge/>
          </w:tcPr>
          <w:p w14:paraId="516148C4" w14:textId="77777777" w:rsidR="009639CF" w:rsidRPr="003359EE" w:rsidRDefault="009639CF" w:rsidP="003359EE">
            <w:pPr>
              <w:rPr>
                <w:rFonts w:eastAsiaTheme="minorHAnsi"/>
                <w:lang w:eastAsia="en-US"/>
              </w:rPr>
            </w:pPr>
          </w:p>
        </w:tc>
        <w:tc>
          <w:tcPr>
            <w:tcW w:w="4245" w:type="dxa"/>
            <w:vAlign w:val="center"/>
          </w:tcPr>
          <w:p w14:paraId="74482D82" w14:textId="77777777" w:rsidR="009639CF" w:rsidRPr="003359EE" w:rsidRDefault="009639CF" w:rsidP="003359EE">
            <w:pPr>
              <w:rPr>
                <w:rFonts w:eastAsiaTheme="minorHAnsi"/>
                <w:lang w:eastAsia="en-US"/>
              </w:rPr>
            </w:pPr>
            <w:r w:rsidRPr="003359EE">
              <w:rPr>
                <w:rFonts w:eastAsiaTheme="minorHAnsi"/>
                <w:lang w:eastAsia="en-US"/>
              </w:rPr>
              <w:t xml:space="preserve">Кейс №12 </w:t>
            </w:r>
          </w:p>
          <w:p w14:paraId="6F542C99" w14:textId="2DF5D23A" w:rsidR="009639CF" w:rsidRPr="003359EE" w:rsidRDefault="009639CF" w:rsidP="003359EE">
            <w:pPr>
              <w:rPr>
                <w:rFonts w:eastAsiaTheme="minorHAnsi"/>
                <w:lang w:eastAsia="en-US"/>
              </w:rPr>
            </w:pPr>
            <w:r w:rsidRPr="003359EE">
              <w:rPr>
                <w:rFonts w:eastAsiaTheme="minorHAnsi"/>
                <w:lang w:eastAsia="en-US"/>
              </w:rPr>
              <w:t xml:space="preserve"> «</w:t>
            </w:r>
            <w:r w:rsidRPr="003359EE">
              <w:t>Математические теории»</w:t>
            </w:r>
          </w:p>
        </w:tc>
        <w:tc>
          <w:tcPr>
            <w:tcW w:w="1036" w:type="dxa"/>
            <w:vAlign w:val="center"/>
          </w:tcPr>
          <w:p w14:paraId="0B3FE298" w14:textId="34FCB34B" w:rsidR="009639CF" w:rsidRPr="003359EE" w:rsidRDefault="009639CF" w:rsidP="003359EE">
            <w:pPr>
              <w:jc w:val="center"/>
            </w:pPr>
            <w:r>
              <w:t>2</w:t>
            </w:r>
          </w:p>
        </w:tc>
        <w:tc>
          <w:tcPr>
            <w:tcW w:w="1165" w:type="dxa"/>
            <w:vAlign w:val="center"/>
          </w:tcPr>
          <w:p w14:paraId="2CE4A22F" w14:textId="3DCFC368" w:rsidR="009639CF" w:rsidRPr="003359EE" w:rsidRDefault="009639CF" w:rsidP="003359EE">
            <w:pPr>
              <w:jc w:val="center"/>
            </w:pPr>
            <w:r>
              <w:t>3</w:t>
            </w:r>
          </w:p>
        </w:tc>
        <w:tc>
          <w:tcPr>
            <w:tcW w:w="906" w:type="dxa"/>
            <w:vAlign w:val="center"/>
          </w:tcPr>
          <w:p w14:paraId="5A2EAB0E" w14:textId="55F1F3B7" w:rsidR="009639CF" w:rsidRPr="003359EE" w:rsidRDefault="009639CF" w:rsidP="003359EE">
            <w:pPr>
              <w:jc w:val="center"/>
            </w:pPr>
            <w:r>
              <w:t>5</w:t>
            </w:r>
          </w:p>
        </w:tc>
        <w:tc>
          <w:tcPr>
            <w:tcW w:w="2070" w:type="dxa"/>
            <w:vMerge/>
          </w:tcPr>
          <w:p w14:paraId="4941967F" w14:textId="77777777" w:rsidR="009639CF" w:rsidRPr="003359EE" w:rsidRDefault="009639CF" w:rsidP="003359EE">
            <w:pPr>
              <w:jc w:val="center"/>
            </w:pPr>
          </w:p>
        </w:tc>
      </w:tr>
      <w:tr w:rsidR="009639CF" w:rsidRPr="003359EE" w14:paraId="7C1E9DC8" w14:textId="77777777" w:rsidTr="003359EE">
        <w:trPr>
          <w:trHeight w:val="128"/>
        </w:trPr>
        <w:tc>
          <w:tcPr>
            <w:tcW w:w="675" w:type="dxa"/>
            <w:vMerge/>
          </w:tcPr>
          <w:p w14:paraId="24BA2976" w14:textId="77777777" w:rsidR="009639CF" w:rsidRPr="003359EE" w:rsidRDefault="009639CF" w:rsidP="003359EE">
            <w:pPr>
              <w:rPr>
                <w:rFonts w:eastAsiaTheme="minorHAnsi"/>
                <w:lang w:eastAsia="en-US"/>
              </w:rPr>
            </w:pPr>
          </w:p>
        </w:tc>
        <w:tc>
          <w:tcPr>
            <w:tcW w:w="4245" w:type="dxa"/>
            <w:vAlign w:val="center"/>
          </w:tcPr>
          <w:p w14:paraId="4A8EC4CD" w14:textId="77777777" w:rsidR="009639CF" w:rsidRPr="003359EE" w:rsidRDefault="009639CF" w:rsidP="009639CF">
            <w:pPr>
              <w:rPr>
                <w:rFonts w:eastAsiaTheme="minorHAnsi"/>
                <w:lang w:eastAsia="en-US"/>
              </w:rPr>
            </w:pPr>
            <w:r w:rsidRPr="003359EE">
              <w:rPr>
                <w:rFonts w:eastAsiaTheme="minorHAnsi"/>
                <w:lang w:eastAsia="en-US"/>
              </w:rPr>
              <w:t>Итоговое занятие</w:t>
            </w:r>
          </w:p>
          <w:p w14:paraId="14D56326" w14:textId="77777777" w:rsidR="009639CF" w:rsidRPr="003359EE" w:rsidRDefault="009639CF" w:rsidP="003359EE">
            <w:pPr>
              <w:rPr>
                <w:rFonts w:eastAsiaTheme="minorHAnsi"/>
                <w:lang w:eastAsia="en-US"/>
              </w:rPr>
            </w:pPr>
          </w:p>
        </w:tc>
        <w:tc>
          <w:tcPr>
            <w:tcW w:w="1036" w:type="dxa"/>
            <w:vAlign w:val="center"/>
          </w:tcPr>
          <w:p w14:paraId="594953AA" w14:textId="0441108F" w:rsidR="009639CF" w:rsidRDefault="009639CF" w:rsidP="003359EE">
            <w:pPr>
              <w:jc w:val="center"/>
            </w:pPr>
            <w:r>
              <w:t>0</w:t>
            </w:r>
          </w:p>
        </w:tc>
        <w:tc>
          <w:tcPr>
            <w:tcW w:w="1165" w:type="dxa"/>
            <w:vAlign w:val="center"/>
          </w:tcPr>
          <w:p w14:paraId="6D1B76B3" w14:textId="4F24FF96" w:rsidR="009639CF" w:rsidRDefault="009639CF" w:rsidP="003359EE">
            <w:pPr>
              <w:jc w:val="center"/>
            </w:pPr>
            <w:r>
              <w:t>2</w:t>
            </w:r>
          </w:p>
        </w:tc>
        <w:tc>
          <w:tcPr>
            <w:tcW w:w="906" w:type="dxa"/>
            <w:vAlign w:val="center"/>
          </w:tcPr>
          <w:p w14:paraId="51A597FA" w14:textId="596DFBD3" w:rsidR="009639CF" w:rsidRDefault="009639CF" w:rsidP="003359EE">
            <w:pPr>
              <w:jc w:val="center"/>
            </w:pPr>
            <w:r>
              <w:t>2</w:t>
            </w:r>
          </w:p>
        </w:tc>
        <w:tc>
          <w:tcPr>
            <w:tcW w:w="2070" w:type="dxa"/>
            <w:vMerge/>
          </w:tcPr>
          <w:p w14:paraId="58C441D6" w14:textId="77777777" w:rsidR="009639CF" w:rsidRPr="003359EE" w:rsidRDefault="009639CF" w:rsidP="003359EE">
            <w:pPr>
              <w:jc w:val="center"/>
            </w:pPr>
          </w:p>
        </w:tc>
      </w:tr>
    </w:tbl>
    <w:p w14:paraId="320707F6" w14:textId="1E9988A1" w:rsidR="00E76548" w:rsidRDefault="003359EE" w:rsidP="00E76548">
      <w:pPr>
        <w:pStyle w:val="a8"/>
        <w:spacing w:line="240" w:lineRule="auto"/>
        <w:rPr>
          <w:b/>
          <w:sz w:val="24"/>
          <w:szCs w:val="24"/>
        </w:rPr>
      </w:pPr>
      <w:r>
        <w:rPr>
          <w:b/>
          <w:sz w:val="24"/>
          <w:szCs w:val="24"/>
        </w:rPr>
        <w:br w:type="textWrapping" w:clear="all"/>
      </w:r>
    </w:p>
    <w:p w14:paraId="031B3A9F" w14:textId="77777777" w:rsidR="003359EE" w:rsidRDefault="003359EE" w:rsidP="00E76548">
      <w:pPr>
        <w:pStyle w:val="a8"/>
        <w:spacing w:line="240" w:lineRule="auto"/>
        <w:rPr>
          <w:b/>
          <w:sz w:val="24"/>
          <w:szCs w:val="24"/>
        </w:rPr>
      </w:pPr>
    </w:p>
    <w:p w14:paraId="46A486BB" w14:textId="77777777" w:rsidR="003359EE" w:rsidRDefault="003359EE" w:rsidP="00E76548">
      <w:pPr>
        <w:pStyle w:val="a8"/>
        <w:spacing w:line="240" w:lineRule="auto"/>
        <w:rPr>
          <w:b/>
          <w:sz w:val="24"/>
          <w:szCs w:val="24"/>
        </w:rPr>
      </w:pPr>
    </w:p>
    <w:p w14:paraId="30D18AC7" w14:textId="77777777" w:rsidR="003359EE" w:rsidRDefault="003359EE" w:rsidP="00E76548">
      <w:pPr>
        <w:pStyle w:val="a8"/>
        <w:spacing w:line="240" w:lineRule="auto"/>
        <w:rPr>
          <w:b/>
          <w:sz w:val="24"/>
          <w:szCs w:val="24"/>
        </w:rPr>
      </w:pPr>
    </w:p>
    <w:p w14:paraId="71C5D2C6" w14:textId="77777777" w:rsidR="003359EE" w:rsidRDefault="003359EE" w:rsidP="00E76548">
      <w:pPr>
        <w:pStyle w:val="a8"/>
        <w:spacing w:line="240" w:lineRule="auto"/>
        <w:rPr>
          <w:b/>
          <w:sz w:val="24"/>
          <w:szCs w:val="24"/>
        </w:rPr>
      </w:pPr>
    </w:p>
    <w:p w14:paraId="4D33F801" w14:textId="77777777" w:rsidR="003359EE" w:rsidRDefault="003359EE" w:rsidP="00E76548">
      <w:pPr>
        <w:pStyle w:val="a8"/>
        <w:spacing w:line="240" w:lineRule="auto"/>
        <w:rPr>
          <w:b/>
          <w:sz w:val="24"/>
          <w:szCs w:val="24"/>
        </w:rPr>
      </w:pPr>
    </w:p>
    <w:p w14:paraId="5DBE24CA" w14:textId="77777777" w:rsidR="003359EE" w:rsidRDefault="003359EE" w:rsidP="00E76548">
      <w:pPr>
        <w:pStyle w:val="a8"/>
        <w:spacing w:line="240" w:lineRule="auto"/>
        <w:rPr>
          <w:b/>
          <w:sz w:val="24"/>
          <w:szCs w:val="24"/>
        </w:rPr>
      </w:pPr>
    </w:p>
    <w:p w14:paraId="62963ED5" w14:textId="77777777" w:rsidR="003359EE" w:rsidRDefault="003359EE" w:rsidP="00E76548">
      <w:pPr>
        <w:pStyle w:val="a8"/>
        <w:spacing w:line="240" w:lineRule="auto"/>
        <w:rPr>
          <w:b/>
          <w:sz w:val="24"/>
          <w:szCs w:val="24"/>
        </w:rPr>
      </w:pPr>
    </w:p>
    <w:p w14:paraId="20F4F93B" w14:textId="77777777" w:rsidR="003359EE" w:rsidRPr="003359EE" w:rsidRDefault="003359EE" w:rsidP="003359EE">
      <w:pPr>
        <w:widowControl/>
        <w:autoSpaceDE/>
        <w:autoSpaceDN/>
        <w:adjustRightInd/>
        <w:jc w:val="center"/>
        <w:rPr>
          <w:rFonts w:eastAsia="Calibri"/>
          <w:b/>
          <w:sz w:val="24"/>
          <w:szCs w:val="24"/>
          <w:lang w:eastAsia="en-US"/>
        </w:rPr>
      </w:pPr>
      <w:r w:rsidRPr="003359EE">
        <w:rPr>
          <w:rFonts w:eastAsia="Calibri"/>
          <w:b/>
          <w:sz w:val="24"/>
          <w:szCs w:val="24"/>
          <w:lang w:eastAsia="en-US"/>
        </w:rPr>
        <w:lastRenderedPageBreak/>
        <w:t>5. Календарный учебный график</w:t>
      </w:r>
    </w:p>
    <w:p w14:paraId="710A2239" w14:textId="77777777" w:rsidR="003359EE" w:rsidRPr="003359EE" w:rsidRDefault="003359EE" w:rsidP="003359EE">
      <w:pPr>
        <w:widowControl/>
        <w:autoSpaceDE/>
        <w:autoSpaceDN/>
        <w:adjustRightInd/>
        <w:jc w:val="center"/>
        <w:rPr>
          <w:rFonts w:eastAsia="Calibri"/>
          <w:b/>
          <w:sz w:val="24"/>
          <w:szCs w:val="24"/>
          <w:lang w:eastAsia="en-US"/>
        </w:rPr>
      </w:pPr>
    </w:p>
    <w:tbl>
      <w:tblPr>
        <w:tblStyle w:val="411"/>
        <w:tblW w:w="10145" w:type="dxa"/>
        <w:tblInd w:w="-34" w:type="dxa"/>
        <w:tblLayout w:type="fixed"/>
        <w:tblLook w:val="04A0" w:firstRow="1" w:lastRow="0" w:firstColumn="1" w:lastColumn="0" w:noHBand="0" w:noVBand="1"/>
      </w:tblPr>
      <w:tblGrid>
        <w:gridCol w:w="1806"/>
        <w:gridCol w:w="2086"/>
        <w:gridCol w:w="1945"/>
        <w:gridCol w:w="1946"/>
        <w:gridCol w:w="973"/>
        <w:gridCol w:w="1389"/>
      </w:tblGrid>
      <w:tr w:rsidR="003359EE" w:rsidRPr="003359EE" w14:paraId="45467160" w14:textId="77777777" w:rsidTr="002A706E">
        <w:trPr>
          <w:trHeight w:val="707"/>
        </w:trPr>
        <w:tc>
          <w:tcPr>
            <w:tcW w:w="1806" w:type="dxa"/>
            <w:vMerge w:val="restart"/>
            <w:vAlign w:val="center"/>
          </w:tcPr>
          <w:p w14:paraId="2CCFE416" w14:textId="77777777" w:rsidR="003359EE" w:rsidRPr="003359EE" w:rsidRDefault="003359EE" w:rsidP="003359EE">
            <w:pPr>
              <w:jc w:val="center"/>
              <w:rPr>
                <w:rFonts w:eastAsia="Calibri"/>
                <w:b/>
                <w:szCs w:val="24"/>
              </w:rPr>
            </w:pPr>
            <w:r w:rsidRPr="003359EE">
              <w:rPr>
                <w:rFonts w:eastAsia="Calibri"/>
                <w:b/>
                <w:szCs w:val="24"/>
              </w:rPr>
              <w:t>Наименование группы год обучения</w:t>
            </w:r>
          </w:p>
        </w:tc>
        <w:tc>
          <w:tcPr>
            <w:tcW w:w="2086" w:type="dxa"/>
            <w:vMerge w:val="restart"/>
            <w:vAlign w:val="center"/>
          </w:tcPr>
          <w:p w14:paraId="3E6DF1BD" w14:textId="77777777" w:rsidR="003359EE" w:rsidRPr="003359EE" w:rsidRDefault="003359EE" w:rsidP="003359EE">
            <w:pPr>
              <w:jc w:val="center"/>
              <w:rPr>
                <w:rFonts w:eastAsia="Calibri"/>
                <w:b/>
                <w:szCs w:val="24"/>
              </w:rPr>
            </w:pPr>
            <w:r w:rsidRPr="003359EE">
              <w:rPr>
                <w:rFonts w:eastAsia="Calibri"/>
                <w:b/>
                <w:szCs w:val="24"/>
              </w:rPr>
              <w:t>Срок учебного года (продолжительность обучения)</w:t>
            </w:r>
          </w:p>
          <w:p w14:paraId="1ADFC005" w14:textId="77777777" w:rsidR="003359EE" w:rsidRPr="003359EE" w:rsidRDefault="003359EE" w:rsidP="003359EE">
            <w:pPr>
              <w:jc w:val="center"/>
              <w:rPr>
                <w:rFonts w:eastAsia="Calibri"/>
                <w:b/>
                <w:szCs w:val="24"/>
              </w:rPr>
            </w:pPr>
            <w:r w:rsidRPr="003359EE">
              <w:rPr>
                <w:rFonts w:eastAsia="Calibri"/>
                <w:b/>
                <w:szCs w:val="24"/>
              </w:rPr>
              <w:t>1 год</w:t>
            </w:r>
          </w:p>
        </w:tc>
        <w:tc>
          <w:tcPr>
            <w:tcW w:w="3891" w:type="dxa"/>
            <w:gridSpan w:val="2"/>
            <w:vAlign w:val="center"/>
          </w:tcPr>
          <w:p w14:paraId="14D649EC" w14:textId="77777777" w:rsidR="003359EE" w:rsidRPr="003359EE" w:rsidRDefault="003359EE" w:rsidP="003359EE">
            <w:pPr>
              <w:jc w:val="center"/>
              <w:rPr>
                <w:rFonts w:eastAsia="Calibri"/>
                <w:b/>
                <w:szCs w:val="24"/>
              </w:rPr>
            </w:pPr>
            <w:r w:rsidRPr="003359EE">
              <w:rPr>
                <w:rFonts w:eastAsia="Calibri"/>
                <w:b/>
                <w:szCs w:val="24"/>
              </w:rPr>
              <w:t>Кол-во занятий в неделю, продолжительность одного занятия (мин.)</w:t>
            </w:r>
            <w:r w:rsidRPr="003359EE">
              <w:rPr>
                <w:b/>
                <w:bCs/>
                <w:szCs w:val="24"/>
              </w:rPr>
              <w:t xml:space="preserve"> </w:t>
            </w:r>
          </w:p>
        </w:tc>
        <w:tc>
          <w:tcPr>
            <w:tcW w:w="973" w:type="dxa"/>
            <w:vMerge w:val="restart"/>
            <w:vAlign w:val="center"/>
          </w:tcPr>
          <w:p w14:paraId="7BDEAEDC" w14:textId="77777777" w:rsidR="003359EE" w:rsidRPr="003359EE" w:rsidRDefault="003359EE" w:rsidP="003359EE">
            <w:pPr>
              <w:jc w:val="center"/>
              <w:rPr>
                <w:rFonts w:eastAsia="Calibri"/>
                <w:b/>
                <w:szCs w:val="24"/>
              </w:rPr>
            </w:pPr>
            <w:r w:rsidRPr="003359EE">
              <w:rPr>
                <w:rFonts w:eastAsia="Calibri"/>
                <w:b/>
                <w:szCs w:val="24"/>
              </w:rPr>
              <w:t xml:space="preserve">Всего </w:t>
            </w:r>
            <w:proofErr w:type="spellStart"/>
            <w:r w:rsidRPr="003359EE">
              <w:rPr>
                <w:rFonts w:eastAsia="Calibri"/>
                <w:b/>
                <w:szCs w:val="24"/>
              </w:rPr>
              <w:t>ак</w:t>
            </w:r>
            <w:proofErr w:type="spellEnd"/>
            <w:r w:rsidRPr="003359EE">
              <w:rPr>
                <w:rFonts w:eastAsia="Calibri"/>
                <w:b/>
                <w:szCs w:val="24"/>
              </w:rPr>
              <w:t>. ч. в год</w:t>
            </w:r>
          </w:p>
        </w:tc>
        <w:tc>
          <w:tcPr>
            <w:tcW w:w="1389" w:type="dxa"/>
            <w:vMerge w:val="restart"/>
            <w:vAlign w:val="center"/>
          </w:tcPr>
          <w:p w14:paraId="28E71CBE" w14:textId="77777777" w:rsidR="003359EE" w:rsidRPr="003359EE" w:rsidRDefault="003359EE" w:rsidP="003359EE">
            <w:pPr>
              <w:jc w:val="center"/>
              <w:rPr>
                <w:rFonts w:eastAsia="Calibri"/>
                <w:b/>
                <w:szCs w:val="24"/>
              </w:rPr>
            </w:pPr>
            <w:r w:rsidRPr="003359EE">
              <w:rPr>
                <w:rFonts w:eastAsia="Calibri"/>
                <w:b/>
                <w:szCs w:val="24"/>
              </w:rPr>
              <w:t xml:space="preserve">Кол-во </w:t>
            </w:r>
            <w:proofErr w:type="spellStart"/>
            <w:r w:rsidRPr="003359EE">
              <w:rPr>
                <w:rFonts w:eastAsia="Calibri"/>
                <w:b/>
                <w:szCs w:val="24"/>
              </w:rPr>
              <w:t>ак</w:t>
            </w:r>
            <w:proofErr w:type="spellEnd"/>
            <w:r w:rsidRPr="003359EE">
              <w:rPr>
                <w:rFonts w:eastAsia="Calibri"/>
                <w:b/>
                <w:szCs w:val="24"/>
              </w:rPr>
              <w:t>. ч. В неделю</w:t>
            </w:r>
          </w:p>
        </w:tc>
      </w:tr>
      <w:tr w:rsidR="003359EE" w:rsidRPr="003359EE" w14:paraId="56593260" w14:textId="77777777" w:rsidTr="002A706E">
        <w:trPr>
          <w:trHeight w:val="1383"/>
        </w:trPr>
        <w:tc>
          <w:tcPr>
            <w:tcW w:w="1806" w:type="dxa"/>
            <w:vMerge/>
            <w:vAlign w:val="center"/>
          </w:tcPr>
          <w:p w14:paraId="3A784D3C" w14:textId="77777777" w:rsidR="003359EE" w:rsidRPr="003359EE" w:rsidRDefault="003359EE" w:rsidP="003359EE">
            <w:pPr>
              <w:jc w:val="center"/>
              <w:rPr>
                <w:rFonts w:eastAsia="Calibri"/>
                <w:b/>
                <w:szCs w:val="24"/>
              </w:rPr>
            </w:pPr>
          </w:p>
        </w:tc>
        <w:tc>
          <w:tcPr>
            <w:tcW w:w="2086" w:type="dxa"/>
            <w:vMerge/>
            <w:vAlign w:val="center"/>
          </w:tcPr>
          <w:p w14:paraId="3437DD13" w14:textId="77777777" w:rsidR="003359EE" w:rsidRPr="003359EE" w:rsidRDefault="003359EE" w:rsidP="003359EE">
            <w:pPr>
              <w:jc w:val="center"/>
              <w:rPr>
                <w:rFonts w:eastAsia="Calibri"/>
                <w:b/>
                <w:szCs w:val="24"/>
              </w:rPr>
            </w:pPr>
          </w:p>
        </w:tc>
        <w:tc>
          <w:tcPr>
            <w:tcW w:w="1945" w:type="dxa"/>
            <w:vAlign w:val="center"/>
          </w:tcPr>
          <w:p w14:paraId="5E28F96B" w14:textId="77777777" w:rsidR="003359EE" w:rsidRPr="003359EE" w:rsidRDefault="003359EE" w:rsidP="003359EE">
            <w:pPr>
              <w:jc w:val="center"/>
              <w:rPr>
                <w:b/>
                <w:bCs/>
                <w:szCs w:val="24"/>
              </w:rPr>
            </w:pPr>
            <w:r w:rsidRPr="003359EE">
              <w:rPr>
                <w:b/>
                <w:bCs/>
                <w:szCs w:val="24"/>
              </w:rPr>
              <w:t>Очная форма обучения</w:t>
            </w:r>
          </w:p>
        </w:tc>
        <w:tc>
          <w:tcPr>
            <w:tcW w:w="1946" w:type="dxa"/>
            <w:vAlign w:val="center"/>
          </w:tcPr>
          <w:p w14:paraId="64F55DB4" w14:textId="77777777" w:rsidR="003359EE" w:rsidRPr="003359EE" w:rsidRDefault="003359EE" w:rsidP="003359EE">
            <w:pPr>
              <w:jc w:val="center"/>
              <w:rPr>
                <w:rFonts w:eastAsia="Calibri"/>
                <w:b/>
                <w:szCs w:val="24"/>
              </w:rPr>
            </w:pPr>
            <w:r w:rsidRPr="003359EE">
              <w:rPr>
                <w:b/>
                <w:bCs/>
                <w:szCs w:val="24"/>
              </w:rPr>
              <w:t>Очная с использованием дистанционных технологий форма обучения</w:t>
            </w:r>
          </w:p>
        </w:tc>
        <w:tc>
          <w:tcPr>
            <w:tcW w:w="973" w:type="dxa"/>
            <w:vMerge/>
            <w:vAlign w:val="center"/>
          </w:tcPr>
          <w:p w14:paraId="3418A872" w14:textId="77777777" w:rsidR="003359EE" w:rsidRPr="003359EE" w:rsidRDefault="003359EE" w:rsidP="003359EE">
            <w:pPr>
              <w:jc w:val="center"/>
              <w:rPr>
                <w:rFonts w:eastAsia="Calibri"/>
                <w:b/>
                <w:szCs w:val="24"/>
              </w:rPr>
            </w:pPr>
          </w:p>
        </w:tc>
        <w:tc>
          <w:tcPr>
            <w:tcW w:w="1389" w:type="dxa"/>
            <w:vMerge/>
            <w:vAlign w:val="center"/>
          </w:tcPr>
          <w:p w14:paraId="3102E007" w14:textId="77777777" w:rsidR="003359EE" w:rsidRPr="003359EE" w:rsidRDefault="003359EE" w:rsidP="003359EE">
            <w:pPr>
              <w:jc w:val="center"/>
              <w:rPr>
                <w:rFonts w:eastAsia="Calibri"/>
                <w:b/>
                <w:szCs w:val="24"/>
              </w:rPr>
            </w:pPr>
          </w:p>
        </w:tc>
      </w:tr>
      <w:tr w:rsidR="003359EE" w:rsidRPr="003359EE" w14:paraId="23E6667B" w14:textId="77777777" w:rsidTr="002A706E">
        <w:trPr>
          <w:trHeight w:val="1278"/>
        </w:trPr>
        <w:tc>
          <w:tcPr>
            <w:tcW w:w="1806" w:type="dxa"/>
            <w:vAlign w:val="center"/>
          </w:tcPr>
          <w:p w14:paraId="36EE71CE" w14:textId="22187051" w:rsidR="003359EE" w:rsidRPr="003359EE" w:rsidRDefault="003359EE" w:rsidP="003359EE">
            <w:pPr>
              <w:jc w:val="center"/>
              <w:rPr>
                <w:rFonts w:eastAsia="Calibri"/>
                <w:szCs w:val="24"/>
              </w:rPr>
            </w:pPr>
            <w:r w:rsidRPr="003359EE">
              <w:rPr>
                <w:rFonts w:eastAsia="Calibri"/>
                <w:szCs w:val="24"/>
              </w:rPr>
              <w:t>«</w:t>
            </w:r>
            <w:r>
              <w:rPr>
                <w:rFonts w:eastAsia="Calibri"/>
                <w:szCs w:val="24"/>
              </w:rPr>
              <w:t>Квантоматематика</w:t>
            </w:r>
            <w:r w:rsidRPr="003359EE">
              <w:rPr>
                <w:rFonts w:eastAsia="Calibri"/>
                <w:szCs w:val="24"/>
              </w:rPr>
              <w:t>»</w:t>
            </w:r>
          </w:p>
        </w:tc>
        <w:tc>
          <w:tcPr>
            <w:tcW w:w="2086" w:type="dxa"/>
            <w:vAlign w:val="center"/>
          </w:tcPr>
          <w:p w14:paraId="7490B902" w14:textId="77777777" w:rsidR="003359EE" w:rsidRPr="003359EE" w:rsidRDefault="003359EE" w:rsidP="003359EE">
            <w:pPr>
              <w:jc w:val="center"/>
              <w:rPr>
                <w:rFonts w:eastAsia="Calibri"/>
                <w:szCs w:val="24"/>
              </w:rPr>
            </w:pPr>
            <w:r w:rsidRPr="003359EE">
              <w:rPr>
                <w:rFonts w:eastAsia="Calibri"/>
                <w:szCs w:val="24"/>
              </w:rPr>
              <w:t xml:space="preserve">С 15 сентября  по 31 мая  </w:t>
            </w:r>
          </w:p>
          <w:p w14:paraId="6F16855F" w14:textId="77777777" w:rsidR="003359EE" w:rsidRPr="003359EE" w:rsidRDefault="003359EE" w:rsidP="003359EE">
            <w:pPr>
              <w:jc w:val="center"/>
              <w:rPr>
                <w:rFonts w:eastAsia="Calibri"/>
                <w:szCs w:val="24"/>
              </w:rPr>
            </w:pPr>
            <w:r w:rsidRPr="003359EE">
              <w:rPr>
                <w:rFonts w:eastAsia="Calibri"/>
                <w:szCs w:val="24"/>
              </w:rPr>
              <w:t>(36 уч. недель)</w:t>
            </w:r>
          </w:p>
        </w:tc>
        <w:tc>
          <w:tcPr>
            <w:tcW w:w="1945" w:type="dxa"/>
            <w:vAlign w:val="center"/>
          </w:tcPr>
          <w:p w14:paraId="4E079342" w14:textId="77777777" w:rsidR="003359EE" w:rsidRPr="003359EE" w:rsidRDefault="003359EE" w:rsidP="003359EE">
            <w:pPr>
              <w:jc w:val="center"/>
              <w:rPr>
                <w:rFonts w:eastAsia="Calibri"/>
                <w:szCs w:val="24"/>
              </w:rPr>
            </w:pPr>
            <w:r w:rsidRPr="003359EE">
              <w:rPr>
                <w:rFonts w:eastAsia="Calibri"/>
                <w:szCs w:val="24"/>
              </w:rPr>
              <w:t xml:space="preserve">1 раз в неделю </w:t>
            </w:r>
            <w:proofErr w:type="gramStart"/>
            <w:r w:rsidRPr="003359EE">
              <w:rPr>
                <w:rFonts w:eastAsia="Calibri"/>
                <w:szCs w:val="24"/>
              </w:rPr>
              <w:t>по</w:t>
            </w:r>
            <w:proofErr w:type="gramEnd"/>
          </w:p>
          <w:p w14:paraId="13A92DA9" w14:textId="77777777" w:rsidR="003359EE" w:rsidRPr="003359EE" w:rsidRDefault="003359EE" w:rsidP="003359EE">
            <w:pPr>
              <w:jc w:val="center"/>
              <w:rPr>
                <w:rFonts w:eastAsia="Calibri"/>
                <w:szCs w:val="24"/>
              </w:rPr>
            </w:pPr>
            <w:r w:rsidRPr="003359EE">
              <w:rPr>
                <w:rFonts w:eastAsia="Calibri"/>
                <w:szCs w:val="24"/>
              </w:rPr>
              <w:t xml:space="preserve"> 2 часа</w:t>
            </w:r>
          </w:p>
          <w:p w14:paraId="5C496856" w14:textId="77777777" w:rsidR="003359EE" w:rsidRPr="003359EE" w:rsidRDefault="003359EE" w:rsidP="003359EE">
            <w:pPr>
              <w:jc w:val="center"/>
              <w:rPr>
                <w:rFonts w:eastAsia="Calibri"/>
                <w:szCs w:val="24"/>
              </w:rPr>
            </w:pPr>
            <w:r w:rsidRPr="003359EE">
              <w:rPr>
                <w:rFonts w:eastAsia="Calibri"/>
                <w:szCs w:val="24"/>
              </w:rPr>
              <w:t xml:space="preserve">(1 </w:t>
            </w:r>
            <w:proofErr w:type="spellStart"/>
            <w:r w:rsidRPr="003359EE">
              <w:rPr>
                <w:rFonts w:eastAsia="Calibri"/>
                <w:szCs w:val="24"/>
              </w:rPr>
              <w:t>ак</w:t>
            </w:r>
            <w:proofErr w:type="spellEnd"/>
            <w:r w:rsidRPr="003359EE">
              <w:rPr>
                <w:rFonts w:eastAsia="Calibri"/>
                <w:szCs w:val="24"/>
              </w:rPr>
              <w:t>. час. – 40 минут)</w:t>
            </w:r>
          </w:p>
        </w:tc>
        <w:tc>
          <w:tcPr>
            <w:tcW w:w="1946" w:type="dxa"/>
            <w:vAlign w:val="center"/>
          </w:tcPr>
          <w:p w14:paraId="07349113" w14:textId="77777777" w:rsidR="003359EE" w:rsidRPr="003359EE" w:rsidRDefault="003359EE" w:rsidP="003359EE">
            <w:pPr>
              <w:widowControl/>
              <w:spacing w:line="256" w:lineRule="auto"/>
              <w:jc w:val="center"/>
              <w:rPr>
                <w:rFonts w:eastAsia="Calibri"/>
                <w:color w:val="000000"/>
                <w:szCs w:val="24"/>
                <w:lang w:eastAsia="en-US"/>
              </w:rPr>
            </w:pPr>
            <w:r w:rsidRPr="003359EE">
              <w:rPr>
                <w:rFonts w:eastAsia="Calibri"/>
                <w:color w:val="000000"/>
                <w:szCs w:val="24"/>
                <w:lang w:eastAsia="en-US"/>
              </w:rPr>
              <w:t xml:space="preserve">1 раз в неделю </w:t>
            </w:r>
            <w:proofErr w:type="gramStart"/>
            <w:r w:rsidRPr="003359EE">
              <w:rPr>
                <w:rFonts w:eastAsia="Calibri"/>
                <w:color w:val="000000"/>
                <w:szCs w:val="24"/>
                <w:lang w:eastAsia="en-US"/>
              </w:rPr>
              <w:t>по</w:t>
            </w:r>
            <w:proofErr w:type="gramEnd"/>
            <w:r w:rsidRPr="003359EE">
              <w:rPr>
                <w:rFonts w:eastAsia="Calibri"/>
                <w:color w:val="000000"/>
                <w:szCs w:val="24"/>
                <w:lang w:eastAsia="en-US"/>
              </w:rPr>
              <w:t xml:space="preserve"> </w:t>
            </w:r>
          </w:p>
          <w:p w14:paraId="06AE339D" w14:textId="77777777" w:rsidR="003359EE" w:rsidRPr="003359EE" w:rsidRDefault="003359EE" w:rsidP="003359EE">
            <w:pPr>
              <w:widowControl/>
              <w:spacing w:line="256" w:lineRule="auto"/>
              <w:jc w:val="center"/>
              <w:rPr>
                <w:rFonts w:eastAsia="Calibri"/>
                <w:color w:val="000000"/>
                <w:szCs w:val="24"/>
                <w:lang w:eastAsia="en-US"/>
              </w:rPr>
            </w:pPr>
            <w:r w:rsidRPr="003359EE">
              <w:rPr>
                <w:rFonts w:eastAsia="Calibri"/>
                <w:color w:val="000000"/>
                <w:szCs w:val="24"/>
                <w:lang w:eastAsia="en-US"/>
              </w:rPr>
              <w:t>2 часа</w:t>
            </w:r>
          </w:p>
          <w:p w14:paraId="63FEB9DE" w14:textId="77777777" w:rsidR="003359EE" w:rsidRPr="003359EE" w:rsidRDefault="003359EE" w:rsidP="003359EE">
            <w:pPr>
              <w:jc w:val="center"/>
              <w:rPr>
                <w:rFonts w:eastAsia="Calibri"/>
                <w:szCs w:val="24"/>
              </w:rPr>
            </w:pPr>
            <w:r w:rsidRPr="003359EE">
              <w:rPr>
                <w:szCs w:val="24"/>
              </w:rPr>
              <w:t xml:space="preserve">(1 </w:t>
            </w:r>
            <w:proofErr w:type="spellStart"/>
            <w:r w:rsidRPr="003359EE">
              <w:rPr>
                <w:szCs w:val="24"/>
              </w:rPr>
              <w:t>ак</w:t>
            </w:r>
            <w:proofErr w:type="spellEnd"/>
            <w:r w:rsidRPr="003359EE">
              <w:rPr>
                <w:szCs w:val="24"/>
              </w:rPr>
              <w:t>. час. – 30 минут)</w:t>
            </w:r>
          </w:p>
        </w:tc>
        <w:tc>
          <w:tcPr>
            <w:tcW w:w="973" w:type="dxa"/>
            <w:vAlign w:val="center"/>
          </w:tcPr>
          <w:p w14:paraId="3E2D5D74" w14:textId="77777777" w:rsidR="003359EE" w:rsidRPr="003359EE" w:rsidRDefault="003359EE" w:rsidP="003359EE">
            <w:pPr>
              <w:jc w:val="center"/>
              <w:rPr>
                <w:rFonts w:eastAsia="Calibri"/>
                <w:szCs w:val="24"/>
              </w:rPr>
            </w:pPr>
            <w:r w:rsidRPr="003359EE">
              <w:rPr>
                <w:rFonts w:eastAsia="Calibri"/>
                <w:szCs w:val="24"/>
              </w:rPr>
              <w:t>72</w:t>
            </w:r>
          </w:p>
        </w:tc>
        <w:tc>
          <w:tcPr>
            <w:tcW w:w="1389" w:type="dxa"/>
            <w:vAlign w:val="center"/>
          </w:tcPr>
          <w:p w14:paraId="6D6702E1" w14:textId="77777777" w:rsidR="003359EE" w:rsidRPr="003359EE" w:rsidRDefault="003359EE" w:rsidP="003359EE">
            <w:pPr>
              <w:jc w:val="center"/>
              <w:rPr>
                <w:rFonts w:eastAsia="Calibri"/>
                <w:szCs w:val="24"/>
              </w:rPr>
            </w:pPr>
            <w:r w:rsidRPr="003359EE">
              <w:rPr>
                <w:rFonts w:eastAsia="Calibri"/>
                <w:szCs w:val="24"/>
              </w:rPr>
              <w:t>2</w:t>
            </w:r>
          </w:p>
        </w:tc>
      </w:tr>
      <w:tr w:rsidR="003359EE" w:rsidRPr="003359EE" w14:paraId="17985C74" w14:textId="77777777" w:rsidTr="002A706E">
        <w:trPr>
          <w:trHeight w:val="270"/>
        </w:trPr>
        <w:tc>
          <w:tcPr>
            <w:tcW w:w="1806" w:type="dxa"/>
            <w:vAlign w:val="center"/>
          </w:tcPr>
          <w:p w14:paraId="58F63028" w14:textId="77777777" w:rsidR="003359EE" w:rsidRPr="003359EE" w:rsidRDefault="003359EE" w:rsidP="003359EE">
            <w:pPr>
              <w:jc w:val="center"/>
              <w:rPr>
                <w:rFonts w:eastAsia="Calibri"/>
                <w:szCs w:val="24"/>
              </w:rPr>
            </w:pPr>
            <w:r w:rsidRPr="003359EE">
              <w:rPr>
                <w:rFonts w:eastAsia="Calibri"/>
                <w:szCs w:val="24"/>
              </w:rPr>
              <w:t>Итого:</w:t>
            </w:r>
          </w:p>
        </w:tc>
        <w:tc>
          <w:tcPr>
            <w:tcW w:w="2086" w:type="dxa"/>
            <w:vAlign w:val="center"/>
          </w:tcPr>
          <w:p w14:paraId="77A26690" w14:textId="77777777" w:rsidR="003359EE" w:rsidRPr="003359EE" w:rsidRDefault="003359EE" w:rsidP="003359EE">
            <w:pPr>
              <w:jc w:val="center"/>
              <w:rPr>
                <w:rFonts w:eastAsia="Calibri"/>
                <w:szCs w:val="24"/>
              </w:rPr>
            </w:pPr>
            <w:r w:rsidRPr="003359EE">
              <w:rPr>
                <w:rFonts w:eastAsia="Calibri"/>
                <w:szCs w:val="24"/>
              </w:rPr>
              <w:t>72</w:t>
            </w:r>
          </w:p>
        </w:tc>
        <w:tc>
          <w:tcPr>
            <w:tcW w:w="1945" w:type="dxa"/>
            <w:vAlign w:val="center"/>
          </w:tcPr>
          <w:p w14:paraId="2C45A211" w14:textId="77777777" w:rsidR="003359EE" w:rsidRPr="003359EE" w:rsidRDefault="003359EE" w:rsidP="003359EE">
            <w:pPr>
              <w:jc w:val="center"/>
              <w:rPr>
                <w:rFonts w:eastAsia="Calibri"/>
                <w:szCs w:val="24"/>
              </w:rPr>
            </w:pPr>
            <w:r w:rsidRPr="003359EE">
              <w:rPr>
                <w:rFonts w:eastAsia="Calibri"/>
                <w:szCs w:val="24"/>
              </w:rPr>
              <w:t>2</w:t>
            </w:r>
          </w:p>
        </w:tc>
        <w:tc>
          <w:tcPr>
            <w:tcW w:w="1946" w:type="dxa"/>
            <w:vAlign w:val="center"/>
          </w:tcPr>
          <w:p w14:paraId="0667347B" w14:textId="77777777" w:rsidR="003359EE" w:rsidRPr="003359EE" w:rsidRDefault="003359EE" w:rsidP="003359EE">
            <w:pPr>
              <w:jc w:val="center"/>
              <w:rPr>
                <w:rFonts w:eastAsia="Calibri"/>
                <w:szCs w:val="24"/>
              </w:rPr>
            </w:pPr>
            <w:r w:rsidRPr="003359EE">
              <w:rPr>
                <w:rFonts w:eastAsia="Calibri"/>
                <w:szCs w:val="24"/>
              </w:rPr>
              <w:t>2</w:t>
            </w:r>
          </w:p>
        </w:tc>
        <w:tc>
          <w:tcPr>
            <w:tcW w:w="973" w:type="dxa"/>
            <w:vAlign w:val="center"/>
          </w:tcPr>
          <w:p w14:paraId="4054FF0B" w14:textId="77777777" w:rsidR="003359EE" w:rsidRPr="003359EE" w:rsidRDefault="003359EE" w:rsidP="003359EE">
            <w:pPr>
              <w:jc w:val="center"/>
              <w:rPr>
                <w:rFonts w:eastAsia="Calibri"/>
                <w:szCs w:val="24"/>
              </w:rPr>
            </w:pPr>
            <w:r w:rsidRPr="003359EE">
              <w:rPr>
                <w:rFonts w:eastAsia="Calibri"/>
                <w:szCs w:val="24"/>
              </w:rPr>
              <w:t>72</w:t>
            </w:r>
          </w:p>
        </w:tc>
        <w:tc>
          <w:tcPr>
            <w:tcW w:w="1389" w:type="dxa"/>
            <w:vAlign w:val="center"/>
          </w:tcPr>
          <w:p w14:paraId="17C910DB" w14:textId="77777777" w:rsidR="003359EE" w:rsidRPr="003359EE" w:rsidRDefault="003359EE" w:rsidP="003359EE">
            <w:pPr>
              <w:jc w:val="center"/>
              <w:rPr>
                <w:rFonts w:eastAsia="Calibri"/>
                <w:szCs w:val="24"/>
              </w:rPr>
            </w:pPr>
            <w:r w:rsidRPr="003359EE">
              <w:rPr>
                <w:rFonts w:eastAsia="Calibri"/>
                <w:szCs w:val="24"/>
              </w:rPr>
              <w:t>2</w:t>
            </w:r>
          </w:p>
        </w:tc>
      </w:tr>
    </w:tbl>
    <w:p w14:paraId="4B1F9F23" w14:textId="77777777" w:rsidR="003359EE" w:rsidRPr="003359EE" w:rsidRDefault="003359EE" w:rsidP="003359EE">
      <w:pPr>
        <w:widowControl/>
        <w:tabs>
          <w:tab w:val="left" w:pos="4344"/>
        </w:tabs>
        <w:autoSpaceDE/>
        <w:autoSpaceDN/>
        <w:adjustRightInd/>
        <w:rPr>
          <w:rFonts w:eastAsia="Calibri"/>
          <w:b/>
          <w:sz w:val="24"/>
          <w:szCs w:val="24"/>
        </w:rPr>
        <w:sectPr w:rsidR="003359EE" w:rsidRPr="003359EE" w:rsidSect="002A706E">
          <w:footerReference w:type="default" r:id="rId14"/>
          <w:pgSz w:w="11906" w:h="16838"/>
          <w:pgMar w:top="1134" w:right="851" w:bottom="1134" w:left="1701" w:header="709" w:footer="709" w:gutter="0"/>
          <w:cols w:space="708"/>
          <w:titlePg/>
          <w:docGrid w:linePitch="360"/>
        </w:sectPr>
      </w:pPr>
    </w:p>
    <w:p w14:paraId="03282282" w14:textId="0845EA7A" w:rsidR="003359EE" w:rsidRPr="00B56DEC" w:rsidRDefault="003359EE" w:rsidP="00B56DEC">
      <w:pPr>
        <w:pStyle w:val="a8"/>
        <w:numPr>
          <w:ilvl w:val="0"/>
          <w:numId w:val="68"/>
        </w:numPr>
        <w:jc w:val="center"/>
        <w:rPr>
          <w:b/>
          <w:sz w:val="24"/>
        </w:rPr>
      </w:pPr>
      <w:r w:rsidRPr="00B56DEC">
        <w:rPr>
          <w:b/>
          <w:sz w:val="24"/>
        </w:rPr>
        <w:lastRenderedPageBreak/>
        <w:t>Рабочая программа</w:t>
      </w:r>
    </w:p>
    <w:p w14:paraId="1AE9E5EF" w14:textId="069BBA4F" w:rsidR="00B56DEC" w:rsidRPr="00D01C1C" w:rsidRDefault="00B56DEC" w:rsidP="00D01C1C">
      <w:pPr>
        <w:pStyle w:val="a8"/>
        <w:jc w:val="center"/>
        <w:rPr>
          <w:b/>
          <w:sz w:val="24"/>
        </w:rPr>
      </w:pPr>
      <w:r w:rsidRPr="00B56DEC">
        <w:rPr>
          <w:b/>
          <w:sz w:val="24"/>
        </w:rPr>
        <w:t xml:space="preserve">6.1. </w:t>
      </w:r>
      <w:r w:rsidRPr="00B56DEC">
        <w:rPr>
          <w:rFonts w:cs="Arial"/>
          <w:b/>
          <w:sz w:val="24"/>
          <w:szCs w:val="24"/>
        </w:rPr>
        <w:t>Календарно-тематическое планирование (М-</w:t>
      </w:r>
      <w:r>
        <w:rPr>
          <w:rFonts w:cs="Arial"/>
          <w:b/>
          <w:sz w:val="24"/>
          <w:szCs w:val="24"/>
        </w:rPr>
        <w:t>2</w:t>
      </w:r>
      <w:r w:rsidRPr="00B56DEC">
        <w:rPr>
          <w:rFonts w:cs="Arial"/>
          <w:b/>
          <w:sz w:val="24"/>
          <w:szCs w:val="24"/>
        </w:rPr>
        <w:t>)</w:t>
      </w:r>
    </w:p>
    <w:p w14:paraId="1A26CB08" w14:textId="2C0178ED" w:rsidR="00B56DEC" w:rsidRPr="00B56DEC" w:rsidRDefault="00B56DEC" w:rsidP="00B56DEC">
      <w:pPr>
        <w:pStyle w:val="a8"/>
        <w:spacing w:after="0" w:line="240" w:lineRule="auto"/>
        <w:ind w:firstLine="709"/>
        <w:jc w:val="both"/>
        <w:rPr>
          <w:sz w:val="24"/>
        </w:rPr>
      </w:pPr>
      <w:proofErr w:type="gramStart"/>
      <w:r w:rsidRPr="00B56DEC">
        <w:rPr>
          <w:sz w:val="24"/>
        </w:rPr>
        <w:t>В связи с постановлением правительства Тюменской области от 15 августа 2020 года № 511-п «О внесении изменений в постановление от 17.03.2020 № 120-п» образовательный процесс в учреждениях дополнительного образования начинается с 15 сентября 2020 года, по муниципальному заданию программу надо выдать в количестве – 72 ч. В связи с этим недостающие часы, доставляем 15.09.20 в дистанционном формате.</w:t>
      </w:r>
      <w:proofErr w:type="gramEnd"/>
    </w:p>
    <w:p w14:paraId="5D47B723" w14:textId="77777777" w:rsidR="00B56DEC" w:rsidRPr="003359EE" w:rsidRDefault="00B56DEC" w:rsidP="00B56DEC"/>
    <w:tbl>
      <w:tblPr>
        <w:tblStyle w:val="31"/>
        <w:tblW w:w="15535" w:type="dxa"/>
        <w:tblInd w:w="-329" w:type="dxa"/>
        <w:tblLayout w:type="fixed"/>
        <w:tblLook w:val="04A0" w:firstRow="1" w:lastRow="0" w:firstColumn="1" w:lastColumn="0" w:noHBand="0" w:noVBand="1"/>
      </w:tblPr>
      <w:tblGrid>
        <w:gridCol w:w="579"/>
        <w:gridCol w:w="1276"/>
        <w:gridCol w:w="567"/>
        <w:gridCol w:w="5670"/>
        <w:gridCol w:w="673"/>
        <w:gridCol w:w="2390"/>
        <w:gridCol w:w="2390"/>
        <w:gridCol w:w="1990"/>
      </w:tblGrid>
      <w:tr w:rsidR="00B56DEC" w:rsidRPr="003359EE" w14:paraId="6D817225" w14:textId="77777777" w:rsidTr="00A249A2">
        <w:trPr>
          <w:cantSplit/>
          <w:trHeight w:val="283"/>
        </w:trPr>
        <w:tc>
          <w:tcPr>
            <w:tcW w:w="579" w:type="dxa"/>
            <w:vMerge w:val="restart"/>
            <w:textDirection w:val="btLr"/>
            <w:vAlign w:val="center"/>
          </w:tcPr>
          <w:p w14:paraId="2349B3A0" w14:textId="77777777" w:rsidR="00B56DEC" w:rsidRPr="003359EE" w:rsidRDefault="00B56DEC" w:rsidP="00A249A2">
            <w:pPr>
              <w:ind w:left="113" w:right="113"/>
              <w:jc w:val="center"/>
              <w:rPr>
                <w:b/>
              </w:rPr>
            </w:pPr>
            <w:r w:rsidRPr="003359EE">
              <w:rPr>
                <w:b/>
              </w:rPr>
              <w:t>Номер занятия</w:t>
            </w:r>
          </w:p>
        </w:tc>
        <w:tc>
          <w:tcPr>
            <w:tcW w:w="1276" w:type="dxa"/>
            <w:vMerge w:val="restart"/>
            <w:textDirection w:val="btLr"/>
          </w:tcPr>
          <w:p w14:paraId="5D7CC8E8" w14:textId="77777777" w:rsidR="00B56DEC" w:rsidRPr="003359EE" w:rsidRDefault="00B56DEC" w:rsidP="00A249A2">
            <w:pPr>
              <w:ind w:left="113" w:right="113"/>
              <w:jc w:val="center"/>
              <w:rPr>
                <w:b/>
              </w:rPr>
            </w:pPr>
            <w:r>
              <w:rPr>
                <w:b/>
              </w:rPr>
              <w:t>Дата занятия</w:t>
            </w:r>
          </w:p>
        </w:tc>
        <w:tc>
          <w:tcPr>
            <w:tcW w:w="567" w:type="dxa"/>
            <w:vMerge w:val="restart"/>
            <w:textDirection w:val="btLr"/>
            <w:vAlign w:val="center"/>
          </w:tcPr>
          <w:p w14:paraId="17344693" w14:textId="77777777" w:rsidR="00B56DEC" w:rsidRPr="003359EE" w:rsidRDefault="00B56DEC" w:rsidP="00A249A2">
            <w:pPr>
              <w:ind w:left="113" w:right="113"/>
              <w:jc w:val="center"/>
              <w:rPr>
                <w:b/>
              </w:rPr>
            </w:pPr>
            <w:r w:rsidRPr="003359EE">
              <w:rPr>
                <w:b/>
              </w:rPr>
              <w:t>Кол-во часов</w:t>
            </w:r>
          </w:p>
        </w:tc>
        <w:tc>
          <w:tcPr>
            <w:tcW w:w="5670" w:type="dxa"/>
            <w:vMerge w:val="restart"/>
            <w:vAlign w:val="center"/>
          </w:tcPr>
          <w:p w14:paraId="4B842428" w14:textId="77777777" w:rsidR="00B56DEC" w:rsidRPr="003359EE" w:rsidRDefault="00B56DEC" w:rsidP="00A249A2">
            <w:pPr>
              <w:jc w:val="center"/>
              <w:rPr>
                <w:b/>
              </w:rPr>
            </w:pPr>
            <w:r w:rsidRPr="003359EE">
              <w:rPr>
                <w:b/>
              </w:rPr>
              <w:t>Раздел, тема и краткое содержание занятия</w:t>
            </w:r>
          </w:p>
        </w:tc>
        <w:tc>
          <w:tcPr>
            <w:tcW w:w="673" w:type="dxa"/>
            <w:vMerge w:val="restart"/>
            <w:textDirection w:val="btLr"/>
            <w:vAlign w:val="center"/>
          </w:tcPr>
          <w:p w14:paraId="276BF98F" w14:textId="77777777" w:rsidR="00B56DEC" w:rsidRPr="003359EE" w:rsidRDefault="00B56DEC" w:rsidP="00A249A2">
            <w:pPr>
              <w:ind w:left="113" w:right="113"/>
              <w:jc w:val="center"/>
              <w:rPr>
                <w:b/>
              </w:rPr>
            </w:pPr>
            <w:r w:rsidRPr="003359EE">
              <w:rPr>
                <w:b/>
              </w:rPr>
              <w:t>Форма занятия</w:t>
            </w:r>
          </w:p>
        </w:tc>
        <w:tc>
          <w:tcPr>
            <w:tcW w:w="4780" w:type="dxa"/>
            <w:gridSpan w:val="2"/>
            <w:vAlign w:val="center"/>
          </w:tcPr>
          <w:p w14:paraId="7451B36B" w14:textId="77777777" w:rsidR="00B56DEC" w:rsidRPr="003359EE" w:rsidRDefault="00B56DEC" w:rsidP="00A249A2">
            <w:pPr>
              <w:jc w:val="center"/>
              <w:rPr>
                <w:b/>
              </w:rPr>
            </w:pPr>
            <w:r w:rsidRPr="003359EE">
              <w:rPr>
                <w:b/>
              </w:rPr>
              <w:t>Форма контроля</w:t>
            </w:r>
          </w:p>
          <w:p w14:paraId="7D5D1338" w14:textId="77777777" w:rsidR="00B56DEC" w:rsidRPr="003359EE" w:rsidRDefault="00B56DEC" w:rsidP="00A249A2">
            <w:pPr>
              <w:rPr>
                <w:b/>
              </w:rPr>
            </w:pPr>
          </w:p>
        </w:tc>
        <w:tc>
          <w:tcPr>
            <w:tcW w:w="1990" w:type="dxa"/>
            <w:vMerge w:val="restart"/>
            <w:vAlign w:val="center"/>
          </w:tcPr>
          <w:p w14:paraId="76B73537" w14:textId="77777777" w:rsidR="00B56DEC" w:rsidRPr="003359EE" w:rsidRDefault="00B56DEC" w:rsidP="00A249A2">
            <w:pPr>
              <w:jc w:val="center"/>
              <w:rPr>
                <w:b/>
              </w:rPr>
            </w:pPr>
            <w:r w:rsidRPr="003359EE">
              <w:rPr>
                <w:b/>
              </w:rPr>
              <w:t>Мероприятия за рамками учебного плана</w:t>
            </w:r>
          </w:p>
        </w:tc>
      </w:tr>
      <w:tr w:rsidR="00B56DEC" w:rsidRPr="003359EE" w14:paraId="65C28F07" w14:textId="77777777" w:rsidTr="00A249A2">
        <w:trPr>
          <w:cantSplit/>
          <w:trHeight w:val="1129"/>
        </w:trPr>
        <w:tc>
          <w:tcPr>
            <w:tcW w:w="579" w:type="dxa"/>
            <w:vMerge/>
            <w:textDirection w:val="btLr"/>
            <w:vAlign w:val="center"/>
          </w:tcPr>
          <w:p w14:paraId="1A04D654" w14:textId="77777777" w:rsidR="00B56DEC" w:rsidRPr="003359EE" w:rsidRDefault="00B56DEC" w:rsidP="00A249A2">
            <w:pPr>
              <w:ind w:left="113" w:right="113"/>
              <w:jc w:val="center"/>
              <w:rPr>
                <w:b/>
              </w:rPr>
            </w:pPr>
          </w:p>
        </w:tc>
        <w:tc>
          <w:tcPr>
            <w:tcW w:w="1276" w:type="dxa"/>
            <w:vMerge/>
            <w:textDirection w:val="btLr"/>
          </w:tcPr>
          <w:p w14:paraId="469F02BF" w14:textId="77777777" w:rsidR="00B56DEC" w:rsidRPr="003359EE" w:rsidRDefault="00B56DEC" w:rsidP="00A249A2">
            <w:pPr>
              <w:ind w:left="113" w:right="113"/>
              <w:jc w:val="center"/>
              <w:rPr>
                <w:b/>
              </w:rPr>
            </w:pPr>
          </w:p>
        </w:tc>
        <w:tc>
          <w:tcPr>
            <w:tcW w:w="567" w:type="dxa"/>
            <w:vMerge/>
            <w:textDirection w:val="btLr"/>
            <w:vAlign w:val="center"/>
          </w:tcPr>
          <w:p w14:paraId="5D3935FF" w14:textId="77777777" w:rsidR="00B56DEC" w:rsidRPr="003359EE" w:rsidRDefault="00B56DEC" w:rsidP="00A249A2">
            <w:pPr>
              <w:ind w:left="113" w:right="113"/>
              <w:jc w:val="center"/>
              <w:rPr>
                <w:b/>
              </w:rPr>
            </w:pPr>
          </w:p>
        </w:tc>
        <w:tc>
          <w:tcPr>
            <w:tcW w:w="5670" w:type="dxa"/>
            <w:vMerge/>
            <w:vAlign w:val="center"/>
          </w:tcPr>
          <w:p w14:paraId="76D964F4" w14:textId="77777777" w:rsidR="00B56DEC" w:rsidRPr="003359EE" w:rsidRDefault="00B56DEC" w:rsidP="00A249A2">
            <w:pPr>
              <w:jc w:val="center"/>
              <w:rPr>
                <w:b/>
              </w:rPr>
            </w:pPr>
          </w:p>
        </w:tc>
        <w:tc>
          <w:tcPr>
            <w:tcW w:w="673" w:type="dxa"/>
            <w:vMerge/>
            <w:textDirection w:val="btLr"/>
            <w:vAlign w:val="center"/>
          </w:tcPr>
          <w:p w14:paraId="0D02E55F" w14:textId="77777777" w:rsidR="00B56DEC" w:rsidRPr="003359EE" w:rsidRDefault="00B56DEC" w:rsidP="00A249A2">
            <w:pPr>
              <w:ind w:left="113" w:right="113"/>
              <w:jc w:val="center"/>
              <w:rPr>
                <w:b/>
              </w:rPr>
            </w:pPr>
          </w:p>
        </w:tc>
        <w:tc>
          <w:tcPr>
            <w:tcW w:w="2390" w:type="dxa"/>
            <w:vAlign w:val="center"/>
          </w:tcPr>
          <w:p w14:paraId="43262363" w14:textId="77777777" w:rsidR="00B56DEC" w:rsidRPr="003359EE" w:rsidRDefault="00B56DEC" w:rsidP="00A249A2">
            <w:pPr>
              <w:jc w:val="center"/>
              <w:rPr>
                <w:b/>
              </w:rPr>
            </w:pPr>
            <w:r w:rsidRPr="003359EE">
              <w:rPr>
                <w:b/>
              </w:rPr>
              <w:t>Очная форма обучения</w:t>
            </w:r>
          </w:p>
        </w:tc>
        <w:tc>
          <w:tcPr>
            <w:tcW w:w="2390" w:type="dxa"/>
            <w:vAlign w:val="center"/>
          </w:tcPr>
          <w:p w14:paraId="29285772" w14:textId="77777777" w:rsidR="00B56DEC" w:rsidRPr="003359EE" w:rsidRDefault="00B56DEC" w:rsidP="00A249A2">
            <w:pPr>
              <w:jc w:val="center"/>
              <w:rPr>
                <w:b/>
              </w:rPr>
            </w:pPr>
            <w:r w:rsidRPr="003359EE">
              <w:rPr>
                <w:b/>
              </w:rPr>
              <w:t>Очная форма обучения с применением дистанционных технологий</w:t>
            </w:r>
          </w:p>
        </w:tc>
        <w:tc>
          <w:tcPr>
            <w:tcW w:w="1990" w:type="dxa"/>
            <w:vMerge/>
            <w:vAlign w:val="center"/>
          </w:tcPr>
          <w:p w14:paraId="0BAF7906" w14:textId="77777777" w:rsidR="00B56DEC" w:rsidRPr="003359EE" w:rsidRDefault="00B56DEC" w:rsidP="00A249A2">
            <w:pPr>
              <w:jc w:val="center"/>
              <w:rPr>
                <w:b/>
              </w:rPr>
            </w:pPr>
          </w:p>
        </w:tc>
      </w:tr>
      <w:tr w:rsidR="00B56DEC" w:rsidRPr="003359EE" w14:paraId="6CBF1C5C" w14:textId="77777777" w:rsidTr="00A249A2">
        <w:trPr>
          <w:cantSplit/>
          <w:trHeight w:val="1117"/>
        </w:trPr>
        <w:tc>
          <w:tcPr>
            <w:tcW w:w="579" w:type="dxa"/>
            <w:vAlign w:val="center"/>
          </w:tcPr>
          <w:p w14:paraId="73F5F40E" w14:textId="77777777" w:rsidR="00B56DEC" w:rsidRPr="003359EE" w:rsidRDefault="00B56DEC" w:rsidP="00A249A2">
            <w:pPr>
              <w:jc w:val="center"/>
              <w:rPr>
                <w:bCs/>
              </w:rPr>
            </w:pPr>
            <w:r w:rsidRPr="003359EE">
              <w:rPr>
                <w:bCs/>
              </w:rPr>
              <w:t>1</w:t>
            </w:r>
          </w:p>
        </w:tc>
        <w:tc>
          <w:tcPr>
            <w:tcW w:w="1276" w:type="dxa"/>
            <w:vAlign w:val="center"/>
          </w:tcPr>
          <w:p w14:paraId="3DA0A83C" w14:textId="3475F33F" w:rsidR="00B56DEC" w:rsidRPr="003359EE" w:rsidRDefault="00B56DEC" w:rsidP="00A249A2">
            <w:pPr>
              <w:jc w:val="center"/>
              <w:rPr>
                <w:bCs/>
              </w:rPr>
            </w:pPr>
            <w:r w:rsidRPr="003359EE">
              <w:rPr>
                <w:bCs/>
              </w:rPr>
              <w:t>15.09.20</w:t>
            </w:r>
            <w:r>
              <w:rPr>
                <w:bCs/>
              </w:rPr>
              <w:t>20</w:t>
            </w:r>
          </w:p>
        </w:tc>
        <w:tc>
          <w:tcPr>
            <w:tcW w:w="567" w:type="dxa"/>
            <w:vAlign w:val="center"/>
          </w:tcPr>
          <w:p w14:paraId="5762D60B" w14:textId="77777777" w:rsidR="00B56DEC" w:rsidRPr="003359EE" w:rsidRDefault="00B56DEC" w:rsidP="00A249A2">
            <w:pPr>
              <w:jc w:val="center"/>
              <w:rPr>
                <w:bCs/>
              </w:rPr>
            </w:pPr>
            <w:r w:rsidRPr="003359EE">
              <w:rPr>
                <w:bCs/>
              </w:rPr>
              <w:t>2</w:t>
            </w:r>
          </w:p>
        </w:tc>
        <w:tc>
          <w:tcPr>
            <w:tcW w:w="5670" w:type="dxa"/>
            <w:vAlign w:val="center"/>
          </w:tcPr>
          <w:p w14:paraId="05BA5272" w14:textId="77777777" w:rsidR="00B56DEC" w:rsidRPr="00502783" w:rsidRDefault="00B56DEC" w:rsidP="00A249A2">
            <w:pPr>
              <w:jc w:val="both"/>
              <w:rPr>
                <w:rFonts w:eastAsiaTheme="minorHAnsi"/>
                <w:b/>
                <w:color w:val="0D0D0D" w:themeColor="text1" w:themeTint="F2"/>
              </w:rPr>
            </w:pPr>
            <w:r w:rsidRPr="003359EE">
              <w:rPr>
                <w:rFonts w:eastAsiaTheme="minorHAnsi"/>
                <w:b/>
                <w:color w:val="0D0D0D" w:themeColor="text1" w:themeTint="F2"/>
                <w:u w:val="single"/>
              </w:rPr>
              <w:t>Вводное занятие</w:t>
            </w:r>
            <w:r>
              <w:rPr>
                <w:rFonts w:eastAsiaTheme="minorHAnsi"/>
                <w:b/>
                <w:color w:val="0D0D0D" w:themeColor="text1" w:themeTint="F2"/>
              </w:rPr>
              <w:t xml:space="preserve">. </w:t>
            </w:r>
            <w:r w:rsidRPr="003359EE">
              <w:rPr>
                <w:rFonts w:eastAsiaTheme="minorHAnsi"/>
                <w:b/>
                <w:color w:val="0D0D0D" w:themeColor="text1" w:themeTint="F2"/>
                <w:u w:val="single"/>
              </w:rPr>
              <w:t>Кейс №1 «Квантоматематика в кванториуме»</w:t>
            </w:r>
          </w:p>
          <w:p w14:paraId="5261601A" w14:textId="77777777" w:rsidR="00B56DEC" w:rsidRDefault="00B56DEC" w:rsidP="00A249A2">
            <w:pPr>
              <w:jc w:val="both"/>
              <w:rPr>
                <w:rFonts w:eastAsiaTheme="minorHAnsi"/>
                <w:color w:val="0D0D0D" w:themeColor="text1" w:themeTint="F2"/>
              </w:rPr>
            </w:pPr>
            <w:r w:rsidRPr="003359EE">
              <w:rPr>
                <w:rFonts w:eastAsiaTheme="minorHAnsi"/>
                <w:color w:val="0D0D0D" w:themeColor="text1" w:themeTint="F2"/>
              </w:rPr>
              <w:t>Представление о математике, Кванториуме</w:t>
            </w:r>
            <w:r>
              <w:rPr>
                <w:rFonts w:eastAsiaTheme="minorHAnsi"/>
                <w:color w:val="0D0D0D" w:themeColor="text1" w:themeTint="F2"/>
              </w:rPr>
              <w:t>.</w:t>
            </w:r>
            <w:r w:rsidRPr="003359EE">
              <w:rPr>
                <w:rFonts w:eastAsiaTheme="minorHAnsi"/>
                <w:color w:val="0D0D0D" w:themeColor="text1" w:themeTint="F2"/>
              </w:rPr>
              <w:t xml:space="preserve"> </w:t>
            </w:r>
            <w:r>
              <w:rPr>
                <w:rFonts w:eastAsiaTheme="minorHAnsi"/>
                <w:color w:val="0D0D0D" w:themeColor="text1" w:themeTint="F2"/>
              </w:rPr>
              <w:t>Как</w:t>
            </w:r>
            <w:r w:rsidRPr="003359EE">
              <w:rPr>
                <w:rFonts w:eastAsiaTheme="minorHAnsi"/>
                <w:color w:val="0D0D0D" w:themeColor="text1" w:themeTint="F2"/>
              </w:rPr>
              <w:t xml:space="preserve"> связан</w:t>
            </w:r>
            <w:r>
              <w:rPr>
                <w:rFonts w:eastAsiaTheme="minorHAnsi"/>
                <w:color w:val="0D0D0D" w:themeColor="text1" w:themeTint="F2"/>
              </w:rPr>
              <w:t xml:space="preserve">а </w:t>
            </w:r>
            <w:r w:rsidRPr="003359EE">
              <w:rPr>
                <w:rFonts w:eastAsiaTheme="minorHAnsi"/>
                <w:color w:val="0D0D0D" w:themeColor="text1" w:themeTint="F2"/>
              </w:rPr>
              <w:t>математика</w:t>
            </w:r>
            <w:r>
              <w:rPr>
                <w:rFonts w:eastAsiaTheme="minorHAnsi"/>
                <w:color w:val="0D0D0D" w:themeColor="text1" w:themeTint="F2"/>
              </w:rPr>
              <w:t xml:space="preserve"> с Кванториумом</w:t>
            </w:r>
          </w:p>
          <w:p w14:paraId="57F988D9" w14:textId="77E1B388" w:rsidR="00B56DEC" w:rsidRPr="003359EE" w:rsidRDefault="00B56DEC" w:rsidP="00A249A2">
            <w:pPr>
              <w:jc w:val="both"/>
              <w:rPr>
                <w:rFonts w:eastAsiaTheme="minorHAnsi"/>
                <w:color w:val="0D0D0D" w:themeColor="text1" w:themeTint="F2"/>
              </w:rPr>
            </w:pPr>
            <w:r w:rsidRPr="00B56DEC">
              <w:rPr>
                <w:rFonts w:eastAsia="Calibri"/>
                <w:color w:val="000000"/>
                <w:lang w:eastAsia="en-US"/>
              </w:rPr>
              <w:t>Очная с использованием дистанционных технологий форма обучения: http://kvanttob.ru/index.php/nashi-kvantumy/univer-matematika</w:t>
            </w:r>
          </w:p>
        </w:tc>
        <w:tc>
          <w:tcPr>
            <w:tcW w:w="673" w:type="dxa"/>
            <w:textDirection w:val="btLr"/>
            <w:vAlign w:val="center"/>
          </w:tcPr>
          <w:p w14:paraId="1B03D7D5" w14:textId="77777777" w:rsidR="00B56DEC" w:rsidRPr="003359EE" w:rsidRDefault="00B56DEC" w:rsidP="00A249A2">
            <w:pPr>
              <w:ind w:left="113" w:right="113"/>
              <w:jc w:val="center"/>
              <w:rPr>
                <w:color w:val="0D0D0D" w:themeColor="text1" w:themeTint="F2"/>
              </w:rPr>
            </w:pPr>
            <w:r>
              <w:rPr>
                <w:color w:val="0D0D0D" w:themeColor="text1" w:themeTint="F2"/>
              </w:rPr>
              <w:t>ТЗ</w:t>
            </w:r>
          </w:p>
        </w:tc>
        <w:tc>
          <w:tcPr>
            <w:tcW w:w="2390" w:type="dxa"/>
            <w:vAlign w:val="center"/>
          </w:tcPr>
          <w:p w14:paraId="7D7BC88A" w14:textId="77777777" w:rsidR="00B56DEC" w:rsidRPr="003359EE" w:rsidRDefault="00B56DEC" w:rsidP="00A249A2">
            <w:pPr>
              <w:jc w:val="center"/>
            </w:pPr>
            <w:r w:rsidRPr="003359EE">
              <w:t>Педагогическое наблюдение</w:t>
            </w:r>
          </w:p>
        </w:tc>
        <w:tc>
          <w:tcPr>
            <w:tcW w:w="2390" w:type="dxa"/>
            <w:vAlign w:val="center"/>
          </w:tcPr>
          <w:p w14:paraId="10C93EE3" w14:textId="77777777" w:rsidR="00B56DEC" w:rsidRPr="003359EE" w:rsidRDefault="00B56DEC" w:rsidP="00A249A2">
            <w:pPr>
              <w:jc w:val="center"/>
            </w:pPr>
            <w:r w:rsidRPr="003359EE">
              <w:t>Педагогическое наблюдение</w:t>
            </w:r>
          </w:p>
        </w:tc>
        <w:tc>
          <w:tcPr>
            <w:tcW w:w="1990" w:type="dxa"/>
            <w:vMerge w:val="restart"/>
            <w:vAlign w:val="center"/>
          </w:tcPr>
          <w:p w14:paraId="137E3B8C" w14:textId="77777777" w:rsidR="00B56DEC" w:rsidRPr="003359EE" w:rsidRDefault="00B56DEC" w:rsidP="00A249A2">
            <w:pPr>
              <w:jc w:val="center"/>
            </w:pPr>
            <w:r w:rsidRPr="003359EE">
              <w:t>Экскурсия в музей науки</w:t>
            </w:r>
          </w:p>
        </w:tc>
      </w:tr>
      <w:tr w:rsidR="00B56DEC" w:rsidRPr="003359EE" w14:paraId="307812AB" w14:textId="77777777" w:rsidTr="00A249A2">
        <w:trPr>
          <w:cantSplit/>
          <w:trHeight w:val="708"/>
        </w:trPr>
        <w:tc>
          <w:tcPr>
            <w:tcW w:w="579" w:type="dxa"/>
            <w:vAlign w:val="center"/>
          </w:tcPr>
          <w:p w14:paraId="7AAFDF98" w14:textId="77777777" w:rsidR="00B56DEC" w:rsidRPr="003359EE" w:rsidRDefault="00B56DEC" w:rsidP="00A249A2">
            <w:pPr>
              <w:jc w:val="center"/>
              <w:rPr>
                <w:bCs/>
              </w:rPr>
            </w:pPr>
            <w:r w:rsidRPr="003359EE">
              <w:rPr>
                <w:bCs/>
              </w:rPr>
              <w:t>2</w:t>
            </w:r>
          </w:p>
        </w:tc>
        <w:tc>
          <w:tcPr>
            <w:tcW w:w="1276" w:type="dxa"/>
            <w:vAlign w:val="center"/>
          </w:tcPr>
          <w:p w14:paraId="4821B2E5" w14:textId="1A8D294B" w:rsidR="00B56DEC" w:rsidRPr="003359EE" w:rsidRDefault="00B56DEC" w:rsidP="00A249A2">
            <w:pPr>
              <w:jc w:val="center"/>
              <w:rPr>
                <w:bCs/>
              </w:rPr>
            </w:pPr>
            <w:r>
              <w:rPr>
                <w:bCs/>
              </w:rPr>
              <w:t>18</w:t>
            </w:r>
            <w:r w:rsidRPr="003359EE">
              <w:rPr>
                <w:bCs/>
              </w:rPr>
              <w:t>.09.2020</w:t>
            </w:r>
          </w:p>
        </w:tc>
        <w:tc>
          <w:tcPr>
            <w:tcW w:w="567" w:type="dxa"/>
          </w:tcPr>
          <w:p w14:paraId="4FD8CB97" w14:textId="77777777" w:rsidR="00B56DEC" w:rsidRPr="003359EE" w:rsidRDefault="00B56DEC" w:rsidP="00A249A2">
            <w:pPr>
              <w:jc w:val="center"/>
              <w:rPr>
                <w:bCs/>
              </w:rPr>
            </w:pPr>
            <w:r w:rsidRPr="003359EE">
              <w:rPr>
                <w:bCs/>
              </w:rPr>
              <w:t>2</w:t>
            </w:r>
          </w:p>
        </w:tc>
        <w:tc>
          <w:tcPr>
            <w:tcW w:w="5670" w:type="dxa"/>
            <w:vAlign w:val="center"/>
          </w:tcPr>
          <w:p w14:paraId="4B0735DF" w14:textId="77777777" w:rsidR="00B56DEC" w:rsidRPr="003359EE" w:rsidRDefault="00B56DEC"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6EAA99EE" w14:textId="77777777" w:rsidR="00B56DEC" w:rsidRPr="003359EE" w:rsidRDefault="00B56DEC" w:rsidP="00A249A2">
            <w:pPr>
              <w:jc w:val="both"/>
              <w:rPr>
                <w:bCs/>
              </w:rPr>
            </w:pPr>
            <w:r w:rsidRPr="003359EE">
              <w:rPr>
                <w:rFonts w:eastAsiaTheme="minorHAnsi"/>
                <w:color w:val="0D0D0D" w:themeColor="text1" w:themeTint="F2"/>
              </w:rPr>
              <w:t>Начальное представлени</w:t>
            </w:r>
            <w:r>
              <w:rPr>
                <w:rFonts w:eastAsiaTheme="minorHAnsi"/>
                <w:color w:val="0D0D0D" w:themeColor="text1" w:themeTint="F2"/>
              </w:rPr>
              <w:t>е</w:t>
            </w:r>
            <w:r w:rsidRPr="003359EE">
              <w:rPr>
                <w:rFonts w:eastAsiaTheme="minorHAnsi"/>
                <w:color w:val="0D0D0D" w:themeColor="text1" w:themeTint="F2"/>
              </w:rPr>
              <w:t xml:space="preserve"> уравнений и системы</w:t>
            </w:r>
          </w:p>
        </w:tc>
        <w:tc>
          <w:tcPr>
            <w:tcW w:w="673" w:type="dxa"/>
            <w:textDirection w:val="btLr"/>
          </w:tcPr>
          <w:p w14:paraId="21E02B36"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2FE671E3" w14:textId="77777777" w:rsidR="00B56DEC" w:rsidRPr="003359EE" w:rsidRDefault="00B56DEC" w:rsidP="00A249A2">
            <w:pPr>
              <w:jc w:val="center"/>
            </w:pPr>
            <w:r w:rsidRPr="003359EE">
              <w:t>Педагогическое наблюдение, тестирование</w:t>
            </w:r>
          </w:p>
        </w:tc>
        <w:tc>
          <w:tcPr>
            <w:tcW w:w="2390" w:type="dxa"/>
            <w:vAlign w:val="center"/>
          </w:tcPr>
          <w:p w14:paraId="36ABDEF1" w14:textId="77777777" w:rsidR="00B56DEC" w:rsidRPr="003359EE" w:rsidRDefault="00B56DEC" w:rsidP="00A249A2">
            <w:pPr>
              <w:jc w:val="center"/>
            </w:pPr>
            <w:r w:rsidRPr="003359EE">
              <w:t>Педагогическое наблюдение,</w:t>
            </w:r>
          </w:p>
          <w:p w14:paraId="7A949658" w14:textId="77777777" w:rsidR="00B56DEC" w:rsidRPr="003359EE" w:rsidRDefault="00B56DEC" w:rsidP="00A249A2">
            <w:pPr>
              <w:jc w:val="center"/>
            </w:pPr>
            <w:r>
              <w:t>онлайн-тестирование</w:t>
            </w:r>
          </w:p>
        </w:tc>
        <w:tc>
          <w:tcPr>
            <w:tcW w:w="1990" w:type="dxa"/>
            <w:vMerge/>
            <w:vAlign w:val="center"/>
          </w:tcPr>
          <w:p w14:paraId="3158A328" w14:textId="77777777" w:rsidR="00B56DEC" w:rsidRPr="003359EE" w:rsidRDefault="00B56DEC" w:rsidP="00A249A2">
            <w:pPr>
              <w:jc w:val="center"/>
            </w:pPr>
          </w:p>
        </w:tc>
      </w:tr>
      <w:tr w:rsidR="00B56DEC" w:rsidRPr="003359EE" w14:paraId="3F816609" w14:textId="77777777" w:rsidTr="00A249A2">
        <w:trPr>
          <w:cantSplit/>
          <w:trHeight w:val="1084"/>
        </w:trPr>
        <w:tc>
          <w:tcPr>
            <w:tcW w:w="579" w:type="dxa"/>
            <w:vAlign w:val="center"/>
          </w:tcPr>
          <w:p w14:paraId="0970FB7F" w14:textId="77777777" w:rsidR="00B56DEC" w:rsidRPr="003359EE" w:rsidRDefault="00B56DEC" w:rsidP="00A249A2">
            <w:pPr>
              <w:jc w:val="center"/>
              <w:rPr>
                <w:bCs/>
              </w:rPr>
            </w:pPr>
            <w:r w:rsidRPr="003359EE">
              <w:rPr>
                <w:bCs/>
              </w:rPr>
              <w:t>3</w:t>
            </w:r>
          </w:p>
        </w:tc>
        <w:tc>
          <w:tcPr>
            <w:tcW w:w="1276" w:type="dxa"/>
            <w:vAlign w:val="center"/>
          </w:tcPr>
          <w:p w14:paraId="4E6CF4A7" w14:textId="02535FE0" w:rsidR="00B56DEC" w:rsidRPr="003359EE" w:rsidRDefault="00B56DEC" w:rsidP="00B56DEC">
            <w:pPr>
              <w:jc w:val="center"/>
              <w:rPr>
                <w:bCs/>
              </w:rPr>
            </w:pPr>
            <w:r w:rsidRPr="003359EE">
              <w:rPr>
                <w:bCs/>
              </w:rPr>
              <w:t>2</w:t>
            </w:r>
            <w:r>
              <w:rPr>
                <w:bCs/>
              </w:rPr>
              <w:t>5</w:t>
            </w:r>
            <w:r w:rsidRPr="003359EE">
              <w:rPr>
                <w:bCs/>
              </w:rPr>
              <w:t>.09.2020</w:t>
            </w:r>
          </w:p>
        </w:tc>
        <w:tc>
          <w:tcPr>
            <w:tcW w:w="567" w:type="dxa"/>
          </w:tcPr>
          <w:p w14:paraId="44F28961" w14:textId="77777777" w:rsidR="00B56DEC" w:rsidRDefault="00B56DEC" w:rsidP="00A249A2">
            <w:pPr>
              <w:jc w:val="center"/>
              <w:rPr>
                <w:bCs/>
              </w:rPr>
            </w:pPr>
          </w:p>
          <w:p w14:paraId="278D187E" w14:textId="77777777" w:rsidR="00B56DEC" w:rsidRPr="003359EE" w:rsidRDefault="00B56DEC" w:rsidP="00A249A2">
            <w:pPr>
              <w:jc w:val="center"/>
              <w:rPr>
                <w:bCs/>
              </w:rPr>
            </w:pPr>
            <w:r w:rsidRPr="003359EE">
              <w:rPr>
                <w:bCs/>
              </w:rPr>
              <w:t>2</w:t>
            </w:r>
          </w:p>
        </w:tc>
        <w:tc>
          <w:tcPr>
            <w:tcW w:w="5670" w:type="dxa"/>
            <w:vAlign w:val="center"/>
          </w:tcPr>
          <w:p w14:paraId="6AF173D6" w14:textId="77777777" w:rsidR="00B56DEC" w:rsidRPr="003359EE" w:rsidRDefault="00B56DEC"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4BF5BF52" w14:textId="77777777" w:rsidR="00B56DEC" w:rsidRPr="003359EE" w:rsidRDefault="00B56DEC" w:rsidP="00A249A2">
            <w:pPr>
              <w:jc w:val="both"/>
              <w:rPr>
                <w:bCs/>
              </w:rPr>
            </w:pPr>
            <w:r w:rsidRPr="003359EE">
              <w:rPr>
                <w:rFonts w:eastAsiaTheme="minorHAnsi"/>
                <w:color w:val="0D0D0D" w:themeColor="text1" w:themeTint="F2"/>
              </w:rPr>
              <w:t>Решение уравнений</w:t>
            </w:r>
          </w:p>
        </w:tc>
        <w:tc>
          <w:tcPr>
            <w:tcW w:w="673" w:type="dxa"/>
            <w:textDirection w:val="btLr"/>
          </w:tcPr>
          <w:p w14:paraId="2DB979E4"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3F85F625"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1140CCE0" w14:textId="77777777" w:rsidR="00B56DEC" w:rsidRPr="003359EE" w:rsidRDefault="00B56DEC" w:rsidP="00A249A2">
            <w:pPr>
              <w:jc w:val="center"/>
            </w:pPr>
            <w:r w:rsidRPr="003359EE">
              <w:t>Педагогическое наблюдение,</w:t>
            </w:r>
          </w:p>
          <w:p w14:paraId="7E006245"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vAlign w:val="center"/>
          </w:tcPr>
          <w:p w14:paraId="6FC6FA68" w14:textId="77777777" w:rsidR="00B56DEC" w:rsidRPr="003359EE" w:rsidRDefault="00B56DEC" w:rsidP="00A249A2">
            <w:pPr>
              <w:jc w:val="center"/>
            </w:pPr>
          </w:p>
        </w:tc>
      </w:tr>
      <w:tr w:rsidR="00B56DEC" w:rsidRPr="003359EE" w14:paraId="3DCA85E2" w14:textId="77777777" w:rsidTr="00A249A2">
        <w:trPr>
          <w:cantSplit/>
          <w:trHeight w:val="844"/>
        </w:trPr>
        <w:tc>
          <w:tcPr>
            <w:tcW w:w="579" w:type="dxa"/>
          </w:tcPr>
          <w:p w14:paraId="623443A8" w14:textId="77777777" w:rsidR="00B56DEC" w:rsidRDefault="00B56DEC" w:rsidP="00A249A2">
            <w:pPr>
              <w:jc w:val="center"/>
              <w:rPr>
                <w:bCs/>
              </w:rPr>
            </w:pPr>
          </w:p>
          <w:p w14:paraId="0A145C73" w14:textId="77777777" w:rsidR="00B56DEC" w:rsidRDefault="00B56DEC" w:rsidP="00A249A2">
            <w:pPr>
              <w:jc w:val="center"/>
              <w:rPr>
                <w:bCs/>
              </w:rPr>
            </w:pPr>
          </w:p>
          <w:p w14:paraId="4A2B6824" w14:textId="77777777" w:rsidR="00B56DEC" w:rsidRPr="003359EE" w:rsidRDefault="00B56DEC" w:rsidP="00A249A2">
            <w:pPr>
              <w:jc w:val="center"/>
              <w:rPr>
                <w:bCs/>
              </w:rPr>
            </w:pPr>
            <w:r w:rsidRPr="003359EE">
              <w:rPr>
                <w:bCs/>
              </w:rPr>
              <w:t>4</w:t>
            </w:r>
          </w:p>
        </w:tc>
        <w:tc>
          <w:tcPr>
            <w:tcW w:w="1276" w:type="dxa"/>
            <w:vAlign w:val="center"/>
          </w:tcPr>
          <w:p w14:paraId="7E47080A" w14:textId="515A6109" w:rsidR="00B56DEC" w:rsidRPr="003359EE" w:rsidRDefault="00B56DEC" w:rsidP="00A249A2">
            <w:pPr>
              <w:jc w:val="center"/>
              <w:rPr>
                <w:bCs/>
              </w:rPr>
            </w:pPr>
            <w:r>
              <w:rPr>
                <w:bCs/>
              </w:rPr>
              <w:t>02</w:t>
            </w:r>
            <w:r w:rsidRPr="003359EE">
              <w:rPr>
                <w:bCs/>
              </w:rPr>
              <w:t>.10.2020</w:t>
            </w:r>
          </w:p>
        </w:tc>
        <w:tc>
          <w:tcPr>
            <w:tcW w:w="567" w:type="dxa"/>
          </w:tcPr>
          <w:p w14:paraId="060C551B" w14:textId="77777777" w:rsidR="00B56DEC" w:rsidRPr="003359EE" w:rsidRDefault="00B56DEC" w:rsidP="00A249A2">
            <w:pPr>
              <w:jc w:val="center"/>
              <w:rPr>
                <w:bCs/>
              </w:rPr>
            </w:pPr>
            <w:r w:rsidRPr="003359EE">
              <w:rPr>
                <w:bCs/>
              </w:rPr>
              <w:t>2</w:t>
            </w:r>
          </w:p>
        </w:tc>
        <w:tc>
          <w:tcPr>
            <w:tcW w:w="5670" w:type="dxa"/>
            <w:vAlign w:val="center"/>
          </w:tcPr>
          <w:p w14:paraId="2229AED3" w14:textId="77777777" w:rsidR="00B56DEC" w:rsidRPr="003359EE" w:rsidRDefault="00B56DEC"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3424891A" w14:textId="77777777" w:rsidR="00B56DEC" w:rsidRPr="003359EE" w:rsidRDefault="00B56DEC" w:rsidP="00A249A2">
            <w:pPr>
              <w:jc w:val="both"/>
              <w:rPr>
                <w:bCs/>
              </w:rPr>
            </w:pPr>
            <w:r w:rsidRPr="003359EE">
              <w:rPr>
                <w:rFonts w:eastAsiaTheme="minorHAnsi"/>
                <w:color w:val="0D0D0D" w:themeColor="text1" w:themeTint="F2"/>
              </w:rPr>
              <w:t>Задачи с уравнениями</w:t>
            </w:r>
          </w:p>
        </w:tc>
        <w:tc>
          <w:tcPr>
            <w:tcW w:w="673" w:type="dxa"/>
            <w:textDirection w:val="btLr"/>
          </w:tcPr>
          <w:p w14:paraId="78AC89FA"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0E362C5E"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4F50BF08" w14:textId="77777777" w:rsidR="00B56DEC" w:rsidRPr="003359EE" w:rsidRDefault="00B56DEC" w:rsidP="00A249A2">
            <w:pPr>
              <w:jc w:val="center"/>
            </w:pPr>
            <w:r w:rsidRPr="003359EE">
              <w:t>Педагогическое наблюдение,</w:t>
            </w:r>
          </w:p>
          <w:p w14:paraId="67BD682D"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6852711E" w14:textId="77777777" w:rsidR="00B56DEC" w:rsidRPr="003359EE" w:rsidRDefault="00B56DEC" w:rsidP="00A249A2">
            <w:pPr>
              <w:jc w:val="center"/>
            </w:pPr>
          </w:p>
        </w:tc>
      </w:tr>
      <w:tr w:rsidR="00B56DEC" w:rsidRPr="003359EE" w14:paraId="4880AE62" w14:textId="77777777" w:rsidTr="00A249A2">
        <w:trPr>
          <w:cantSplit/>
          <w:trHeight w:val="616"/>
        </w:trPr>
        <w:tc>
          <w:tcPr>
            <w:tcW w:w="579" w:type="dxa"/>
          </w:tcPr>
          <w:p w14:paraId="1D7EFDDB" w14:textId="77777777" w:rsidR="00B56DEC" w:rsidRPr="003359EE" w:rsidRDefault="00B56DEC" w:rsidP="00A249A2">
            <w:pPr>
              <w:jc w:val="center"/>
              <w:rPr>
                <w:bCs/>
              </w:rPr>
            </w:pPr>
            <w:r w:rsidRPr="003359EE">
              <w:rPr>
                <w:bCs/>
              </w:rPr>
              <w:t>5</w:t>
            </w:r>
          </w:p>
        </w:tc>
        <w:tc>
          <w:tcPr>
            <w:tcW w:w="1276" w:type="dxa"/>
            <w:vAlign w:val="center"/>
          </w:tcPr>
          <w:p w14:paraId="2BDD6A5D" w14:textId="71F36514" w:rsidR="00B56DEC" w:rsidRPr="003359EE" w:rsidRDefault="00B56DEC" w:rsidP="00A249A2">
            <w:pPr>
              <w:jc w:val="center"/>
              <w:rPr>
                <w:bCs/>
              </w:rPr>
            </w:pPr>
            <w:r>
              <w:rPr>
                <w:bCs/>
              </w:rPr>
              <w:t>09</w:t>
            </w:r>
            <w:r w:rsidRPr="003359EE">
              <w:rPr>
                <w:bCs/>
              </w:rPr>
              <w:t>.10.2020</w:t>
            </w:r>
          </w:p>
        </w:tc>
        <w:tc>
          <w:tcPr>
            <w:tcW w:w="567" w:type="dxa"/>
          </w:tcPr>
          <w:p w14:paraId="68464747" w14:textId="77777777" w:rsidR="00B56DEC" w:rsidRPr="003359EE" w:rsidRDefault="00B56DEC" w:rsidP="00A249A2">
            <w:pPr>
              <w:jc w:val="center"/>
              <w:rPr>
                <w:bCs/>
              </w:rPr>
            </w:pPr>
            <w:r w:rsidRPr="003359EE">
              <w:rPr>
                <w:bCs/>
              </w:rPr>
              <w:t>2</w:t>
            </w:r>
          </w:p>
        </w:tc>
        <w:tc>
          <w:tcPr>
            <w:tcW w:w="5670" w:type="dxa"/>
            <w:vAlign w:val="center"/>
          </w:tcPr>
          <w:p w14:paraId="6B29524C" w14:textId="77777777" w:rsidR="00B56DEC" w:rsidRPr="003359EE" w:rsidRDefault="00B56DEC" w:rsidP="00A249A2">
            <w:pPr>
              <w:jc w:val="both"/>
              <w:rPr>
                <w:rFonts w:eastAsiaTheme="minorHAnsi"/>
                <w:b/>
                <w:color w:val="0D0D0D" w:themeColor="text1" w:themeTint="F2"/>
                <w:u w:val="single"/>
              </w:rPr>
            </w:pPr>
            <w:r>
              <w:rPr>
                <w:rFonts w:eastAsiaTheme="minorHAnsi"/>
                <w:b/>
                <w:color w:val="0D0D0D" w:themeColor="text1" w:themeTint="F2"/>
                <w:u w:val="single"/>
              </w:rPr>
              <w:t xml:space="preserve">Кейс № 3 «Тригонометрия,  </w:t>
            </w:r>
            <w:r w:rsidRPr="003359EE">
              <w:rPr>
                <w:rFonts w:eastAsiaTheme="minorHAnsi"/>
                <w:b/>
                <w:color w:val="0D0D0D" w:themeColor="text1" w:themeTint="F2"/>
                <w:u w:val="single"/>
              </w:rPr>
              <w:t>зачем и для чего»</w:t>
            </w:r>
          </w:p>
          <w:p w14:paraId="2B470FD8" w14:textId="77777777" w:rsidR="00B56DEC" w:rsidRPr="003359EE" w:rsidRDefault="00B56DEC" w:rsidP="00A249A2">
            <w:pPr>
              <w:jc w:val="both"/>
              <w:rPr>
                <w:rStyle w:val="a7"/>
                <w:color w:val="0D0D0D" w:themeColor="text1" w:themeTint="F2"/>
                <w:u w:val="none"/>
              </w:rPr>
            </w:pPr>
            <w:r w:rsidRPr="003359EE">
              <w:rPr>
                <w:rFonts w:eastAsiaTheme="minorHAnsi"/>
                <w:color w:val="0D0D0D" w:themeColor="text1" w:themeTint="F2"/>
              </w:rPr>
              <w:t xml:space="preserve"> </w:t>
            </w:r>
            <w:r w:rsidRPr="003359EE">
              <w:fldChar w:fldCharType="begin"/>
            </w:r>
            <w:r w:rsidRPr="003359EE">
              <w:instrText xml:space="preserve"> HYPERLINK "https://ru.wikipedia.org/wiki/%D0%A2%D1%80%D0%B8%D0%B3%D0%BE%D0%BD%D0%BE%D0%BC%D0%B5%D1%82%D1%80%D0%B8%D1%8F" \l "%D0%9E%D0%BF%D1%80%D0%B5%D0%B4%D0%B5%D0%BB%D0%B5%D0%BD%D0%B8%D0%B5_%D1%82%D1%80%D0%B8%D0%B3%D0%BE%D0%BD%D0%BE%D0%BC%D0%B5%D1%82%D1%80%D0%B8%D1%87%D0%B5%D1%81%D0%BA%D0%B8%D1%85_%D1%84%D1%83%D0%BD%D0%BA%D1%86%D0%B8%D0%B9" </w:instrText>
            </w:r>
            <w:r w:rsidRPr="003359EE">
              <w:fldChar w:fldCharType="separate"/>
            </w:r>
            <w:r w:rsidRPr="003359EE">
              <w:rPr>
                <w:rStyle w:val="a7"/>
                <w:color w:val="0D0D0D" w:themeColor="text1" w:themeTint="F2"/>
                <w:u w:val="none"/>
              </w:rPr>
              <w:t xml:space="preserve">Определение </w:t>
            </w:r>
            <w:proofErr w:type="gramStart"/>
            <w:r w:rsidRPr="003359EE">
              <w:rPr>
                <w:rStyle w:val="a7"/>
                <w:color w:val="0D0D0D" w:themeColor="text1" w:themeTint="F2"/>
                <w:u w:val="none"/>
              </w:rPr>
              <w:t>тригонометрических</w:t>
            </w:r>
            <w:proofErr w:type="gramEnd"/>
          </w:p>
          <w:p w14:paraId="60378A0A" w14:textId="77777777" w:rsidR="00B56DEC" w:rsidRPr="003359EE" w:rsidRDefault="00B56DEC" w:rsidP="00A249A2">
            <w:pPr>
              <w:jc w:val="both"/>
              <w:rPr>
                <w:bCs/>
              </w:rPr>
            </w:pPr>
            <w:r w:rsidRPr="003359EE">
              <w:rPr>
                <w:rStyle w:val="a7"/>
                <w:color w:val="0D0D0D" w:themeColor="text1" w:themeTint="F2"/>
                <w:u w:val="none"/>
              </w:rPr>
              <w:t>функций</w:t>
            </w:r>
            <w:r w:rsidRPr="003359EE">
              <w:rPr>
                <w:rStyle w:val="a7"/>
                <w:color w:val="0D0D0D" w:themeColor="text1" w:themeTint="F2"/>
                <w:u w:val="none"/>
              </w:rPr>
              <w:fldChar w:fldCharType="end"/>
            </w:r>
          </w:p>
        </w:tc>
        <w:tc>
          <w:tcPr>
            <w:tcW w:w="673" w:type="dxa"/>
            <w:textDirection w:val="btLr"/>
          </w:tcPr>
          <w:p w14:paraId="4DB780CB"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13D4B973" w14:textId="77777777" w:rsidR="00B56DEC" w:rsidRPr="003359EE" w:rsidRDefault="00B56DEC" w:rsidP="00A249A2">
            <w:pPr>
              <w:jc w:val="center"/>
            </w:pPr>
            <w:r w:rsidRPr="003359EE">
              <w:t>Педагогическое наблюдение, тестирование</w:t>
            </w:r>
          </w:p>
        </w:tc>
        <w:tc>
          <w:tcPr>
            <w:tcW w:w="2390" w:type="dxa"/>
            <w:vAlign w:val="center"/>
          </w:tcPr>
          <w:p w14:paraId="62DB321D" w14:textId="77777777" w:rsidR="00B56DEC" w:rsidRPr="003359EE" w:rsidRDefault="00B56DEC" w:rsidP="00A249A2">
            <w:pPr>
              <w:jc w:val="center"/>
            </w:pPr>
            <w:r w:rsidRPr="003359EE">
              <w:t>Педагогическое наблюдение,</w:t>
            </w:r>
          </w:p>
          <w:p w14:paraId="0E1E6B5D" w14:textId="77777777" w:rsidR="00B56DEC" w:rsidRPr="003359EE" w:rsidRDefault="00B56DEC" w:rsidP="00A249A2">
            <w:pPr>
              <w:jc w:val="center"/>
            </w:pPr>
            <w:r>
              <w:t>онлайн-тестирование</w:t>
            </w:r>
          </w:p>
        </w:tc>
        <w:tc>
          <w:tcPr>
            <w:tcW w:w="1990" w:type="dxa"/>
            <w:vMerge w:val="restart"/>
          </w:tcPr>
          <w:p w14:paraId="400986AF" w14:textId="77777777" w:rsidR="00B56DEC" w:rsidRPr="003359EE" w:rsidRDefault="00B56DEC" w:rsidP="00A249A2">
            <w:pPr>
              <w:jc w:val="center"/>
            </w:pPr>
            <w:r w:rsidRPr="003359EE">
              <w:t>Беседа «Профилактика гриппа и ОРВИ»</w:t>
            </w:r>
          </w:p>
        </w:tc>
      </w:tr>
      <w:tr w:rsidR="00B56DEC" w:rsidRPr="003359EE" w14:paraId="089D35BC" w14:textId="77777777" w:rsidTr="00A249A2">
        <w:trPr>
          <w:cantSplit/>
          <w:trHeight w:val="707"/>
        </w:trPr>
        <w:tc>
          <w:tcPr>
            <w:tcW w:w="579" w:type="dxa"/>
          </w:tcPr>
          <w:p w14:paraId="0BAEB208" w14:textId="77777777" w:rsidR="00B56DEC" w:rsidRPr="003359EE" w:rsidRDefault="00B56DEC" w:rsidP="00A249A2">
            <w:pPr>
              <w:jc w:val="center"/>
              <w:rPr>
                <w:bCs/>
              </w:rPr>
            </w:pPr>
            <w:r w:rsidRPr="003359EE">
              <w:rPr>
                <w:bCs/>
              </w:rPr>
              <w:t>6</w:t>
            </w:r>
          </w:p>
        </w:tc>
        <w:tc>
          <w:tcPr>
            <w:tcW w:w="1276" w:type="dxa"/>
            <w:vAlign w:val="center"/>
          </w:tcPr>
          <w:p w14:paraId="47F09ADF" w14:textId="2A72153E" w:rsidR="00B56DEC" w:rsidRPr="003359EE" w:rsidRDefault="00B56DEC" w:rsidP="00A249A2">
            <w:pPr>
              <w:jc w:val="center"/>
              <w:rPr>
                <w:bCs/>
              </w:rPr>
            </w:pPr>
            <w:r>
              <w:rPr>
                <w:bCs/>
              </w:rPr>
              <w:t>16</w:t>
            </w:r>
            <w:r w:rsidRPr="003359EE">
              <w:rPr>
                <w:bCs/>
              </w:rPr>
              <w:t>.10.2020</w:t>
            </w:r>
          </w:p>
        </w:tc>
        <w:tc>
          <w:tcPr>
            <w:tcW w:w="567" w:type="dxa"/>
          </w:tcPr>
          <w:p w14:paraId="74723F2A" w14:textId="77777777" w:rsidR="00B56DEC" w:rsidRPr="003359EE" w:rsidRDefault="00B56DEC" w:rsidP="00A249A2">
            <w:pPr>
              <w:jc w:val="center"/>
              <w:rPr>
                <w:bCs/>
              </w:rPr>
            </w:pPr>
            <w:r w:rsidRPr="003359EE">
              <w:rPr>
                <w:bCs/>
              </w:rPr>
              <w:t>2</w:t>
            </w:r>
          </w:p>
        </w:tc>
        <w:tc>
          <w:tcPr>
            <w:tcW w:w="5670" w:type="dxa"/>
            <w:vAlign w:val="center"/>
          </w:tcPr>
          <w:p w14:paraId="5DEE2C83"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152E79FB" w14:textId="77777777" w:rsidR="00B56DEC" w:rsidRPr="003359EE" w:rsidRDefault="00A249A2" w:rsidP="00A249A2">
            <w:pPr>
              <w:jc w:val="both"/>
              <w:rPr>
                <w:color w:val="0D0D0D" w:themeColor="text1" w:themeTint="F2"/>
              </w:rPr>
            </w:pPr>
            <w:hyperlink r:id="rId15" w:anchor="%D0%A1%D0%B2%D0%BE%D0%B9%D1%81%D1%82%D0%B2%D0%B0_%D1%84%D1%83%D0%BD%D0%BA%D1%86%D0%B8%D0%B8_%D1%81%D0%B8%D0%BD%D1%83%D1%81" w:history="1">
              <w:r w:rsidR="00B56DEC" w:rsidRPr="003359EE">
                <w:rPr>
                  <w:rStyle w:val="a7"/>
                  <w:color w:val="0D0D0D" w:themeColor="text1" w:themeTint="F2"/>
                  <w:u w:val="none"/>
                </w:rPr>
                <w:t>Свойства функции синус</w:t>
              </w:r>
            </w:hyperlink>
          </w:p>
          <w:p w14:paraId="330A443D" w14:textId="77777777" w:rsidR="00B56DEC" w:rsidRPr="003359EE" w:rsidRDefault="00A249A2" w:rsidP="00A249A2">
            <w:pPr>
              <w:jc w:val="both"/>
              <w:rPr>
                <w:color w:val="0D0D0D" w:themeColor="text1" w:themeTint="F2"/>
              </w:rPr>
            </w:pPr>
            <w:hyperlink r:id="rId16" w:anchor="%D0%A1%D0%B2%D0%BE%D0%B9%D1%81%D1%82%D0%B2%D0%B0_%D1%84%D1%83%D0%BD%D0%BA%D1%86%D0%B8%D0%B8_%D0%BA%D0%BE%D1%81%D0%B8%D0%BD%D1%83%D1%81" w:history="1">
              <w:r w:rsidR="00B56DEC" w:rsidRPr="003359EE">
                <w:rPr>
                  <w:rStyle w:val="a7"/>
                  <w:color w:val="0D0D0D" w:themeColor="text1" w:themeTint="F2"/>
                  <w:u w:val="none"/>
                </w:rPr>
                <w:t>Свойства функции косинус</w:t>
              </w:r>
            </w:hyperlink>
          </w:p>
          <w:p w14:paraId="2BE89886" w14:textId="77777777" w:rsidR="00B56DEC" w:rsidRPr="003359EE" w:rsidRDefault="00B56DEC" w:rsidP="00A249A2">
            <w:pPr>
              <w:jc w:val="both"/>
              <w:rPr>
                <w:bCs/>
              </w:rPr>
            </w:pPr>
          </w:p>
        </w:tc>
        <w:tc>
          <w:tcPr>
            <w:tcW w:w="673" w:type="dxa"/>
            <w:textDirection w:val="btLr"/>
          </w:tcPr>
          <w:p w14:paraId="153027A5"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736DAC0C"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16E30A9" w14:textId="77777777" w:rsidR="00B56DEC" w:rsidRPr="003359EE" w:rsidRDefault="00B56DEC" w:rsidP="00A249A2">
            <w:pPr>
              <w:jc w:val="center"/>
            </w:pPr>
            <w:r w:rsidRPr="003359EE">
              <w:t>Педагогическое наблюдение,</w:t>
            </w:r>
          </w:p>
          <w:p w14:paraId="0B4D973E"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3AAFE2D1" w14:textId="77777777" w:rsidR="00B56DEC" w:rsidRPr="003359EE" w:rsidRDefault="00B56DEC" w:rsidP="00A249A2">
            <w:pPr>
              <w:jc w:val="center"/>
            </w:pPr>
          </w:p>
        </w:tc>
      </w:tr>
      <w:tr w:rsidR="00B56DEC" w:rsidRPr="003359EE" w14:paraId="7703E9E1" w14:textId="77777777" w:rsidTr="00A249A2">
        <w:trPr>
          <w:cantSplit/>
          <w:trHeight w:val="707"/>
        </w:trPr>
        <w:tc>
          <w:tcPr>
            <w:tcW w:w="579" w:type="dxa"/>
          </w:tcPr>
          <w:p w14:paraId="12231D8E" w14:textId="77777777" w:rsidR="00B56DEC" w:rsidRPr="003359EE" w:rsidRDefault="00B56DEC" w:rsidP="00A249A2">
            <w:pPr>
              <w:jc w:val="center"/>
              <w:rPr>
                <w:bCs/>
              </w:rPr>
            </w:pPr>
            <w:r w:rsidRPr="003359EE">
              <w:rPr>
                <w:bCs/>
              </w:rPr>
              <w:lastRenderedPageBreak/>
              <w:t>7</w:t>
            </w:r>
          </w:p>
        </w:tc>
        <w:tc>
          <w:tcPr>
            <w:tcW w:w="1276" w:type="dxa"/>
            <w:vAlign w:val="center"/>
          </w:tcPr>
          <w:p w14:paraId="68318329" w14:textId="2FFF3083" w:rsidR="00B56DEC" w:rsidRPr="003359EE" w:rsidRDefault="00B56DEC" w:rsidP="00A249A2">
            <w:pPr>
              <w:jc w:val="center"/>
              <w:rPr>
                <w:bCs/>
              </w:rPr>
            </w:pPr>
            <w:r>
              <w:rPr>
                <w:bCs/>
              </w:rPr>
              <w:t>23</w:t>
            </w:r>
            <w:r w:rsidRPr="003359EE">
              <w:rPr>
                <w:bCs/>
              </w:rPr>
              <w:t>.10.2020</w:t>
            </w:r>
          </w:p>
        </w:tc>
        <w:tc>
          <w:tcPr>
            <w:tcW w:w="567" w:type="dxa"/>
          </w:tcPr>
          <w:p w14:paraId="4E81AD09" w14:textId="77777777" w:rsidR="00B56DEC" w:rsidRPr="003359EE" w:rsidRDefault="00B56DEC" w:rsidP="00A249A2">
            <w:pPr>
              <w:jc w:val="center"/>
              <w:rPr>
                <w:bCs/>
              </w:rPr>
            </w:pPr>
            <w:r w:rsidRPr="003359EE">
              <w:rPr>
                <w:bCs/>
              </w:rPr>
              <w:t>2</w:t>
            </w:r>
          </w:p>
        </w:tc>
        <w:tc>
          <w:tcPr>
            <w:tcW w:w="5670" w:type="dxa"/>
            <w:vAlign w:val="center"/>
          </w:tcPr>
          <w:p w14:paraId="5FD816BF"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7FED8D7A" w14:textId="77777777" w:rsidR="00B56DEC" w:rsidRPr="003359EE" w:rsidRDefault="00A249A2" w:rsidP="00A249A2">
            <w:pPr>
              <w:jc w:val="both"/>
              <w:rPr>
                <w:color w:val="0D0D0D" w:themeColor="text1" w:themeTint="F2"/>
              </w:rPr>
            </w:pPr>
            <w:hyperlink r:id="rId17" w:anchor="%D0%A1%D0%B2%D0%BE%D0%B9%D1%81%D1%82%D0%B2%D0%B0_%D1%84%D1%83%D0%BD%D0%BA%D1%86%D0%B8%D0%B8_%D1%82%D0%B0%D0%BD%D0%B3%D0%B5%D0%BD%D1%81" w:history="1">
              <w:r w:rsidR="00B56DEC" w:rsidRPr="003359EE">
                <w:rPr>
                  <w:rStyle w:val="a7"/>
                  <w:color w:val="0D0D0D" w:themeColor="text1" w:themeTint="F2"/>
                  <w:u w:val="none"/>
                </w:rPr>
                <w:t>Свойства функции тангенс</w:t>
              </w:r>
            </w:hyperlink>
          </w:p>
          <w:p w14:paraId="57597755" w14:textId="77777777" w:rsidR="00B56DEC" w:rsidRPr="003359EE" w:rsidRDefault="00A249A2" w:rsidP="00A249A2">
            <w:pPr>
              <w:jc w:val="both"/>
              <w:rPr>
                <w:color w:val="0D0D0D" w:themeColor="text1" w:themeTint="F2"/>
              </w:rPr>
            </w:pPr>
            <w:hyperlink r:id="rId18" w:anchor="%D0%A1%D0%B2%D0%BE%D0%B9%D1%81%D1%82%D0%B2%D0%B0_%D1%84%D1%83%D0%BD%D0%BA%D1%86%D0%B8%D0%B8_%D0%BA%D0%BE%D1%82%D0%B0%D0%BD%D0%B3%D0%B5%D0%BD%D1%81" w:history="1">
              <w:r w:rsidR="00B56DEC" w:rsidRPr="003359EE">
                <w:rPr>
                  <w:rStyle w:val="a7"/>
                  <w:color w:val="0D0D0D" w:themeColor="text1" w:themeTint="F2"/>
                  <w:u w:val="none"/>
                </w:rPr>
                <w:t>Свойства функции котангенс</w:t>
              </w:r>
            </w:hyperlink>
          </w:p>
          <w:p w14:paraId="1E43D504" w14:textId="77777777" w:rsidR="00B56DEC" w:rsidRPr="003359EE" w:rsidRDefault="00B56DEC" w:rsidP="00A249A2">
            <w:pPr>
              <w:jc w:val="both"/>
              <w:rPr>
                <w:bCs/>
              </w:rPr>
            </w:pPr>
          </w:p>
        </w:tc>
        <w:tc>
          <w:tcPr>
            <w:tcW w:w="673" w:type="dxa"/>
            <w:textDirection w:val="btLr"/>
          </w:tcPr>
          <w:p w14:paraId="2B4FCBD4"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2F4B4188"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751DDD1D" w14:textId="77777777" w:rsidR="00B56DEC" w:rsidRPr="003359EE" w:rsidRDefault="00B56DEC" w:rsidP="00A249A2">
            <w:pPr>
              <w:jc w:val="center"/>
            </w:pPr>
            <w:r w:rsidRPr="003359EE">
              <w:t>Педагогическое наблюдение,</w:t>
            </w:r>
          </w:p>
          <w:p w14:paraId="15B89228"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64CBBC4E" w14:textId="77777777" w:rsidR="00B56DEC" w:rsidRPr="003359EE" w:rsidRDefault="00B56DEC" w:rsidP="00A249A2">
            <w:pPr>
              <w:jc w:val="center"/>
            </w:pPr>
          </w:p>
        </w:tc>
      </w:tr>
      <w:tr w:rsidR="00B56DEC" w:rsidRPr="003359EE" w14:paraId="5067DDA1" w14:textId="77777777" w:rsidTr="00A249A2">
        <w:trPr>
          <w:cantSplit/>
          <w:trHeight w:val="622"/>
        </w:trPr>
        <w:tc>
          <w:tcPr>
            <w:tcW w:w="579" w:type="dxa"/>
          </w:tcPr>
          <w:p w14:paraId="6C304C01" w14:textId="77777777" w:rsidR="00B56DEC" w:rsidRPr="003359EE" w:rsidRDefault="00B56DEC" w:rsidP="00A249A2">
            <w:pPr>
              <w:jc w:val="center"/>
              <w:rPr>
                <w:bCs/>
              </w:rPr>
            </w:pPr>
            <w:r w:rsidRPr="003359EE">
              <w:rPr>
                <w:bCs/>
              </w:rPr>
              <w:t>8</w:t>
            </w:r>
          </w:p>
        </w:tc>
        <w:tc>
          <w:tcPr>
            <w:tcW w:w="1276" w:type="dxa"/>
            <w:vAlign w:val="center"/>
          </w:tcPr>
          <w:p w14:paraId="13E0B887" w14:textId="1ABABF9C" w:rsidR="00B56DEC" w:rsidRPr="003359EE" w:rsidRDefault="00B56DEC" w:rsidP="00B56DEC">
            <w:pPr>
              <w:jc w:val="center"/>
              <w:rPr>
                <w:bCs/>
              </w:rPr>
            </w:pPr>
            <w:r>
              <w:rPr>
                <w:bCs/>
              </w:rPr>
              <w:t>30.10</w:t>
            </w:r>
            <w:r w:rsidRPr="003359EE">
              <w:rPr>
                <w:bCs/>
              </w:rPr>
              <w:t>.2020</w:t>
            </w:r>
          </w:p>
        </w:tc>
        <w:tc>
          <w:tcPr>
            <w:tcW w:w="567" w:type="dxa"/>
          </w:tcPr>
          <w:p w14:paraId="2F13D7C1" w14:textId="77777777" w:rsidR="00B56DEC" w:rsidRPr="003359EE" w:rsidRDefault="00B56DEC" w:rsidP="00A249A2">
            <w:pPr>
              <w:jc w:val="center"/>
              <w:rPr>
                <w:bCs/>
              </w:rPr>
            </w:pPr>
            <w:r w:rsidRPr="003359EE">
              <w:rPr>
                <w:bCs/>
              </w:rPr>
              <w:t>2</w:t>
            </w:r>
          </w:p>
        </w:tc>
        <w:tc>
          <w:tcPr>
            <w:tcW w:w="5670" w:type="dxa"/>
            <w:vAlign w:val="center"/>
          </w:tcPr>
          <w:p w14:paraId="2748D03F"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2F69BF27" w14:textId="77777777" w:rsidR="00B56DEC" w:rsidRPr="003359EE" w:rsidRDefault="00B56DEC" w:rsidP="00A249A2">
            <w:pPr>
              <w:jc w:val="both"/>
              <w:rPr>
                <w:bCs/>
              </w:rPr>
            </w:pPr>
            <w:r w:rsidRPr="003359EE">
              <w:rPr>
                <w:rFonts w:eastAsiaTheme="minorHAnsi"/>
                <w:color w:val="0D0D0D" w:themeColor="text1" w:themeTint="F2"/>
              </w:rPr>
              <w:t>Что такое логарифмы? Свойства</w:t>
            </w:r>
          </w:p>
        </w:tc>
        <w:tc>
          <w:tcPr>
            <w:tcW w:w="673" w:type="dxa"/>
            <w:textDirection w:val="btLr"/>
          </w:tcPr>
          <w:p w14:paraId="06D712D6"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03FA6327" w14:textId="77777777" w:rsidR="00B56DEC" w:rsidRPr="003359EE" w:rsidRDefault="00B56DEC" w:rsidP="00A249A2">
            <w:pPr>
              <w:jc w:val="center"/>
            </w:pPr>
            <w:r w:rsidRPr="003359EE">
              <w:t>Педагогическое наблюдение</w:t>
            </w:r>
          </w:p>
        </w:tc>
        <w:tc>
          <w:tcPr>
            <w:tcW w:w="2390" w:type="dxa"/>
          </w:tcPr>
          <w:p w14:paraId="37BA869E" w14:textId="77777777" w:rsidR="00B56DEC" w:rsidRPr="003359EE" w:rsidRDefault="00B56DEC" w:rsidP="00A249A2">
            <w:pPr>
              <w:jc w:val="center"/>
            </w:pPr>
            <w:r w:rsidRPr="003359EE">
              <w:t>Педагогическое наблюдение</w:t>
            </w:r>
          </w:p>
        </w:tc>
        <w:tc>
          <w:tcPr>
            <w:tcW w:w="1990" w:type="dxa"/>
            <w:vMerge/>
          </w:tcPr>
          <w:p w14:paraId="09CB1EC3" w14:textId="77777777" w:rsidR="00B56DEC" w:rsidRPr="003359EE" w:rsidRDefault="00B56DEC" w:rsidP="00A249A2">
            <w:pPr>
              <w:jc w:val="center"/>
            </w:pPr>
          </w:p>
        </w:tc>
      </w:tr>
      <w:tr w:rsidR="00B56DEC" w:rsidRPr="003359EE" w14:paraId="50DDC85B" w14:textId="77777777" w:rsidTr="00A249A2">
        <w:trPr>
          <w:cantSplit/>
          <w:trHeight w:val="559"/>
        </w:trPr>
        <w:tc>
          <w:tcPr>
            <w:tcW w:w="579" w:type="dxa"/>
          </w:tcPr>
          <w:p w14:paraId="3BAE4B92" w14:textId="77777777" w:rsidR="00B56DEC" w:rsidRPr="003359EE" w:rsidRDefault="00B56DEC" w:rsidP="00A249A2">
            <w:pPr>
              <w:jc w:val="center"/>
              <w:rPr>
                <w:bCs/>
              </w:rPr>
            </w:pPr>
            <w:r w:rsidRPr="003359EE">
              <w:rPr>
                <w:bCs/>
              </w:rPr>
              <w:t>9</w:t>
            </w:r>
          </w:p>
        </w:tc>
        <w:tc>
          <w:tcPr>
            <w:tcW w:w="1276" w:type="dxa"/>
            <w:vAlign w:val="center"/>
          </w:tcPr>
          <w:p w14:paraId="2895F0F7" w14:textId="2BD0D78E" w:rsidR="00B56DEC" w:rsidRPr="003359EE" w:rsidRDefault="00B56DEC" w:rsidP="00B56DEC">
            <w:pPr>
              <w:jc w:val="center"/>
              <w:rPr>
                <w:bCs/>
              </w:rPr>
            </w:pPr>
            <w:r>
              <w:rPr>
                <w:bCs/>
              </w:rPr>
              <w:t>06</w:t>
            </w:r>
            <w:r w:rsidRPr="003359EE">
              <w:rPr>
                <w:bCs/>
              </w:rPr>
              <w:t>.11.2020</w:t>
            </w:r>
          </w:p>
        </w:tc>
        <w:tc>
          <w:tcPr>
            <w:tcW w:w="567" w:type="dxa"/>
          </w:tcPr>
          <w:p w14:paraId="1B49EDCD" w14:textId="77777777" w:rsidR="00B56DEC" w:rsidRPr="003359EE" w:rsidRDefault="00B56DEC" w:rsidP="00A249A2">
            <w:pPr>
              <w:jc w:val="center"/>
              <w:rPr>
                <w:bCs/>
              </w:rPr>
            </w:pPr>
            <w:r w:rsidRPr="003359EE">
              <w:rPr>
                <w:bCs/>
              </w:rPr>
              <w:t>2</w:t>
            </w:r>
          </w:p>
        </w:tc>
        <w:tc>
          <w:tcPr>
            <w:tcW w:w="5670" w:type="dxa"/>
            <w:vAlign w:val="center"/>
          </w:tcPr>
          <w:p w14:paraId="7E34A28B" w14:textId="77777777" w:rsidR="00B56DEC" w:rsidRPr="003359EE" w:rsidRDefault="00B56DEC" w:rsidP="00A249A2">
            <w:pPr>
              <w:jc w:val="both"/>
              <w:rPr>
                <w:rFonts w:eastAsiaTheme="minorHAnsi"/>
                <w:b/>
                <w:color w:val="0D0D0D" w:themeColor="text1" w:themeTint="F2"/>
              </w:rPr>
            </w:pPr>
            <w:r w:rsidRPr="003359EE">
              <w:rPr>
                <w:rFonts w:eastAsiaTheme="minorHAnsi"/>
                <w:b/>
                <w:color w:val="0D0D0D" w:themeColor="text1" w:themeTint="F2"/>
              </w:rPr>
              <w:t>Кейс №4 «Логарифмы»</w:t>
            </w:r>
          </w:p>
          <w:p w14:paraId="444C9CDE" w14:textId="77777777" w:rsidR="00B56DEC" w:rsidRPr="003359EE" w:rsidRDefault="00A249A2" w:rsidP="00A249A2">
            <w:pPr>
              <w:jc w:val="both"/>
              <w:rPr>
                <w:bCs/>
              </w:rPr>
            </w:pPr>
            <w:hyperlink r:id="rId19" w:anchor="%D0%9B%D0%BE%D0%B3%D0%B0%D1%80%D0%B8%D1%84%D0%BC%D0%B8%D1%87%D0%B5%D1%81%D0%BA%D0%B0%D1%8F_%D1%84%D1%83%D0%BD%D0%BA%D1%86%D0%B8%D1%8F" w:history="1">
              <w:r w:rsidR="00B56DEC" w:rsidRPr="003359EE">
                <w:rPr>
                  <w:rStyle w:val="a7"/>
                  <w:color w:val="0D0D0D" w:themeColor="text1" w:themeTint="F2"/>
                  <w:u w:val="none"/>
                </w:rPr>
                <w:t>Логарифмическая функция</w:t>
              </w:r>
            </w:hyperlink>
          </w:p>
        </w:tc>
        <w:tc>
          <w:tcPr>
            <w:tcW w:w="673" w:type="dxa"/>
            <w:textDirection w:val="btLr"/>
          </w:tcPr>
          <w:p w14:paraId="4A2AB98E"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641D4C4F" w14:textId="77777777" w:rsidR="00B56DEC" w:rsidRPr="003359EE" w:rsidRDefault="00B56DEC" w:rsidP="00A249A2">
            <w:pPr>
              <w:jc w:val="center"/>
            </w:pPr>
            <w:r w:rsidRPr="003359EE">
              <w:t>Педагогическое наблюдение</w:t>
            </w:r>
          </w:p>
        </w:tc>
        <w:tc>
          <w:tcPr>
            <w:tcW w:w="2390" w:type="dxa"/>
          </w:tcPr>
          <w:p w14:paraId="530556BA" w14:textId="77777777" w:rsidR="00B56DEC" w:rsidRPr="003359EE" w:rsidRDefault="00B56DEC" w:rsidP="00A249A2">
            <w:pPr>
              <w:jc w:val="center"/>
            </w:pPr>
            <w:r w:rsidRPr="003359EE">
              <w:t>Педагогическое наблюдение</w:t>
            </w:r>
          </w:p>
        </w:tc>
        <w:tc>
          <w:tcPr>
            <w:tcW w:w="1990" w:type="dxa"/>
            <w:vMerge/>
          </w:tcPr>
          <w:p w14:paraId="0EDD0A38" w14:textId="77777777" w:rsidR="00B56DEC" w:rsidRPr="003359EE" w:rsidRDefault="00B56DEC" w:rsidP="00A249A2">
            <w:pPr>
              <w:jc w:val="center"/>
            </w:pPr>
          </w:p>
        </w:tc>
      </w:tr>
      <w:tr w:rsidR="00B56DEC" w:rsidRPr="003359EE" w14:paraId="26904B2A" w14:textId="77777777" w:rsidTr="00A249A2">
        <w:trPr>
          <w:cantSplit/>
          <w:trHeight w:val="553"/>
        </w:trPr>
        <w:tc>
          <w:tcPr>
            <w:tcW w:w="579" w:type="dxa"/>
          </w:tcPr>
          <w:p w14:paraId="675C25DF" w14:textId="77777777" w:rsidR="00B56DEC" w:rsidRPr="003359EE" w:rsidRDefault="00B56DEC" w:rsidP="00A249A2">
            <w:pPr>
              <w:jc w:val="center"/>
              <w:rPr>
                <w:bCs/>
              </w:rPr>
            </w:pPr>
            <w:r w:rsidRPr="003359EE">
              <w:rPr>
                <w:bCs/>
              </w:rPr>
              <w:t>10</w:t>
            </w:r>
          </w:p>
        </w:tc>
        <w:tc>
          <w:tcPr>
            <w:tcW w:w="1276" w:type="dxa"/>
            <w:vAlign w:val="center"/>
          </w:tcPr>
          <w:p w14:paraId="5525BB8B" w14:textId="4066E0A1" w:rsidR="00B56DEC" w:rsidRPr="003359EE" w:rsidRDefault="00B56DEC" w:rsidP="00A249A2">
            <w:pPr>
              <w:jc w:val="center"/>
              <w:rPr>
                <w:bCs/>
              </w:rPr>
            </w:pPr>
            <w:r>
              <w:rPr>
                <w:bCs/>
              </w:rPr>
              <w:t>13.11</w:t>
            </w:r>
            <w:r w:rsidRPr="003359EE">
              <w:rPr>
                <w:bCs/>
              </w:rPr>
              <w:t>.2020</w:t>
            </w:r>
          </w:p>
        </w:tc>
        <w:tc>
          <w:tcPr>
            <w:tcW w:w="567" w:type="dxa"/>
          </w:tcPr>
          <w:p w14:paraId="2398B40A" w14:textId="77777777" w:rsidR="00B56DEC" w:rsidRPr="003359EE" w:rsidRDefault="00B56DEC" w:rsidP="00A249A2">
            <w:pPr>
              <w:jc w:val="center"/>
              <w:rPr>
                <w:bCs/>
              </w:rPr>
            </w:pPr>
            <w:r w:rsidRPr="003359EE">
              <w:rPr>
                <w:bCs/>
              </w:rPr>
              <w:t>2</w:t>
            </w:r>
          </w:p>
        </w:tc>
        <w:tc>
          <w:tcPr>
            <w:tcW w:w="5670" w:type="dxa"/>
            <w:vAlign w:val="center"/>
          </w:tcPr>
          <w:p w14:paraId="343FB6BB" w14:textId="77777777" w:rsidR="00B56DEC" w:rsidRPr="003359EE" w:rsidRDefault="00B56DEC" w:rsidP="00A249A2">
            <w:pPr>
              <w:rPr>
                <w:bCs/>
              </w:rPr>
            </w:pPr>
            <w:r w:rsidRPr="003359EE">
              <w:rPr>
                <w:rFonts w:eastAsiaTheme="minorHAnsi"/>
                <w:b/>
                <w:color w:val="0D0D0D" w:themeColor="text1" w:themeTint="F2"/>
                <w:u w:val="single"/>
              </w:rPr>
              <w:t>Кейс №4 «Логарифмы»</w:t>
            </w:r>
            <w:r w:rsidRPr="003359EE">
              <w:rPr>
                <w:color w:val="0D0D0D" w:themeColor="text1" w:themeTint="F2"/>
              </w:rPr>
              <w:t xml:space="preserve"> </w:t>
            </w:r>
            <w:hyperlink r:id="rId20" w:anchor="%D0%9B%D0%BE%D0%B3%D0%B0%D1%80%D0%B8%D1%84%D0%BC%D0%B8%D1%87%D0%B5%D1%81%D0%BA%D0%B8%D0%B5_%D1%83%D1%80%D0%B0%D0%B2%D0%BD%D0%B5%D0%BD%D0%B8%D1%8F" w:history="1">
              <w:r w:rsidRPr="003359EE">
                <w:rPr>
                  <w:rStyle w:val="a7"/>
                  <w:color w:val="0D0D0D" w:themeColor="text1" w:themeTint="F2"/>
                  <w:u w:val="none"/>
                </w:rPr>
                <w:br/>
                <w:t>Логарифмические уравнения</w:t>
              </w:r>
            </w:hyperlink>
          </w:p>
        </w:tc>
        <w:tc>
          <w:tcPr>
            <w:tcW w:w="673" w:type="dxa"/>
            <w:textDirection w:val="btLr"/>
          </w:tcPr>
          <w:p w14:paraId="0B51E846"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60486BB7" w14:textId="77777777" w:rsidR="00B56DEC" w:rsidRPr="003359EE" w:rsidRDefault="00B56DEC" w:rsidP="00A249A2">
            <w:pPr>
              <w:jc w:val="center"/>
            </w:pPr>
            <w:r w:rsidRPr="003359EE">
              <w:t>Педагогическое наблюдение</w:t>
            </w:r>
          </w:p>
        </w:tc>
        <w:tc>
          <w:tcPr>
            <w:tcW w:w="2390" w:type="dxa"/>
          </w:tcPr>
          <w:p w14:paraId="555944B7" w14:textId="77777777" w:rsidR="00B56DEC" w:rsidRPr="003359EE" w:rsidRDefault="00B56DEC" w:rsidP="00A249A2">
            <w:pPr>
              <w:jc w:val="center"/>
            </w:pPr>
            <w:r w:rsidRPr="003359EE">
              <w:t>Педагогическое наблюдение</w:t>
            </w:r>
          </w:p>
          <w:p w14:paraId="5CADF646" w14:textId="77777777" w:rsidR="00B56DEC" w:rsidRPr="003359EE" w:rsidRDefault="00B56DEC" w:rsidP="00A249A2">
            <w:pPr>
              <w:jc w:val="center"/>
            </w:pPr>
          </w:p>
        </w:tc>
        <w:tc>
          <w:tcPr>
            <w:tcW w:w="1990" w:type="dxa"/>
            <w:vMerge w:val="restart"/>
          </w:tcPr>
          <w:p w14:paraId="18CDB472" w14:textId="77777777" w:rsidR="00B56DEC" w:rsidRPr="003359EE" w:rsidRDefault="00B56DEC" w:rsidP="00A249A2">
            <w:pPr>
              <w:jc w:val="center"/>
            </w:pPr>
            <w:r w:rsidRPr="003359EE">
              <w:t>Беседа «По тонкому льду не пойду»</w:t>
            </w:r>
          </w:p>
        </w:tc>
      </w:tr>
      <w:tr w:rsidR="00B56DEC" w:rsidRPr="003359EE" w14:paraId="45E7D30A" w14:textId="77777777" w:rsidTr="00A249A2">
        <w:trPr>
          <w:cantSplit/>
          <w:trHeight w:val="1375"/>
        </w:trPr>
        <w:tc>
          <w:tcPr>
            <w:tcW w:w="579" w:type="dxa"/>
          </w:tcPr>
          <w:p w14:paraId="08A04442" w14:textId="77777777" w:rsidR="00B56DEC" w:rsidRPr="003359EE" w:rsidRDefault="00B56DEC" w:rsidP="00A249A2">
            <w:pPr>
              <w:jc w:val="center"/>
              <w:rPr>
                <w:bCs/>
              </w:rPr>
            </w:pPr>
            <w:r w:rsidRPr="003359EE">
              <w:rPr>
                <w:bCs/>
              </w:rPr>
              <w:t>11</w:t>
            </w:r>
          </w:p>
        </w:tc>
        <w:tc>
          <w:tcPr>
            <w:tcW w:w="1276" w:type="dxa"/>
            <w:vAlign w:val="center"/>
          </w:tcPr>
          <w:p w14:paraId="07673BB9" w14:textId="064DEA54" w:rsidR="00B56DEC" w:rsidRPr="003359EE" w:rsidRDefault="00B56DEC" w:rsidP="00B56DEC">
            <w:pPr>
              <w:jc w:val="center"/>
              <w:rPr>
                <w:bCs/>
              </w:rPr>
            </w:pPr>
            <w:r w:rsidRPr="003359EE">
              <w:rPr>
                <w:bCs/>
              </w:rPr>
              <w:t>2</w:t>
            </w:r>
            <w:r>
              <w:rPr>
                <w:bCs/>
              </w:rPr>
              <w:t>0</w:t>
            </w:r>
            <w:r w:rsidRPr="003359EE">
              <w:rPr>
                <w:bCs/>
              </w:rPr>
              <w:t>.11.2020</w:t>
            </w:r>
          </w:p>
        </w:tc>
        <w:tc>
          <w:tcPr>
            <w:tcW w:w="567" w:type="dxa"/>
          </w:tcPr>
          <w:p w14:paraId="1E6ACDF9" w14:textId="77777777" w:rsidR="00B56DEC" w:rsidRPr="003359EE" w:rsidRDefault="00B56DEC" w:rsidP="00A249A2">
            <w:pPr>
              <w:jc w:val="center"/>
              <w:rPr>
                <w:bCs/>
              </w:rPr>
            </w:pPr>
            <w:r w:rsidRPr="003359EE">
              <w:rPr>
                <w:bCs/>
              </w:rPr>
              <w:t>2</w:t>
            </w:r>
          </w:p>
        </w:tc>
        <w:tc>
          <w:tcPr>
            <w:tcW w:w="5670" w:type="dxa"/>
            <w:vAlign w:val="center"/>
          </w:tcPr>
          <w:p w14:paraId="026C91EB"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1A268A4A" w14:textId="77777777" w:rsidR="00B56DEC" w:rsidRPr="003359EE" w:rsidRDefault="00B56DEC" w:rsidP="00A249A2">
            <w:pPr>
              <w:jc w:val="both"/>
              <w:rPr>
                <w:rFonts w:eastAsiaTheme="minorHAnsi"/>
                <w:color w:val="0D0D0D" w:themeColor="text1" w:themeTint="F2"/>
              </w:rPr>
            </w:pPr>
            <w:r w:rsidRPr="003359EE">
              <w:rPr>
                <w:rFonts w:eastAsiaTheme="minorHAnsi"/>
                <w:color w:val="0D0D0D" w:themeColor="text1" w:themeTint="F2"/>
              </w:rPr>
              <w:t>Логарифмические уравнения</w:t>
            </w:r>
          </w:p>
          <w:p w14:paraId="5393E8EA" w14:textId="77777777" w:rsidR="00B56DEC" w:rsidRPr="003359EE" w:rsidRDefault="00B56DEC" w:rsidP="00A249A2">
            <w:pPr>
              <w:jc w:val="both"/>
              <w:rPr>
                <w:b/>
                <w:color w:val="0D0D0D" w:themeColor="text1" w:themeTint="F2"/>
                <w:u w:val="single"/>
              </w:rPr>
            </w:pPr>
            <w:r w:rsidRPr="003359EE">
              <w:rPr>
                <w:rFonts w:eastAsiaTheme="minorHAnsi"/>
                <w:b/>
                <w:color w:val="0D0D0D" w:themeColor="text1" w:themeTint="F2"/>
                <w:u w:val="single"/>
              </w:rPr>
              <w:t>Кейс №5 «Счет, степени, корни»</w:t>
            </w:r>
          </w:p>
          <w:p w14:paraId="6C5B340B" w14:textId="77777777" w:rsidR="00B56DEC" w:rsidRPr="003359EE" w:rsidRDefault="00A249A2" w:rsidP="00A249A2">
            <w:pPr>
              <w:jc w:val="both"/>
              <w:rPr>
                <w:color w:val="0D0D0D" w:themeColor="text1" w:themeTint="F2"/>
              </w:rPr>
            </w:pPr>
            <w:hyperlink r:id="rId21" w:anchor="head1" w:history="1">
              <w:r w:rsidR="00B56DEC" w:rsidRPr="003359EE">
                <w:rPr>
                  <w:rStyle w:val="a7"/>
                  <w:color w:val="0D0D0D" w:themeColor="text1" w:themeTint="F2"/>
                  <w:u w:val="none"/>
                </w:rPr>
                <w:t>Некоторые рекомендации к проведению алгебраических вычислений, преобразований и упрощений</w:t>
              </w:r>
            </w:hyperlink>
            <w:r w:rsidR="00B56DEC" w:rsidRPr="003359EE">
              <w:rPr>
                <w:color w:val="0D0D0D" w:themeColor="text1" w:themeTint="F2"/>
              </w:rPr>
              <w:t>.</w:t>
            </w:r>
          </w:p>
          <w:p w14:paraId="01E87E70" w14:textId="77777777" w:rsidR="00B56DEC" w:rsidRPr="003359EE" w:rsidRDefault="00A249A2" w:rsidP="00A249A2">
            <w:pPr>
              <w:jc w:val="both"/>
              <w:rPr>
                <w:color w:val="0D0D0D" w:themeColor="text1" w:themeTint="F2"/>
              </w:rPr>
            </w:pPr>
            <w:hyperlink r:id="rId22" w:anchor="head2" w:history="1">
              <w:r w:rsidR="00B56DEC" w:rsidRPr="003359EE">
                <w:rPr>
                  <w:rStyle w:val="a7"/>
                  <w:color w:val="0D0D0D" w:themeColor="text1" w:themeTint="F2"/>
                  <w:u w:val="none"/>
                </w:rPr>
                <w:t>Формулы сокращенного умножения</w:t>
              </w:r>
            </w:hyperlink>
          </w:p>
        </w:tc>
        <w:tc>
          <w:tcPr>
            <w:tcW w:w="673" w:type="dxa"/>
            <w:textDirection w:val="btLr"/>
          </w:tcPr>
          <w:p w14:paraId="4F474CA7" w14:textId="77777777" w:rsidR="00B56DEC" w:rsidRPr="003359EE" w:rsidRDefault="00B56DEC" w:rsidP="00A249A2">
            <w:pPr>
              <w:ind w:left="113" w:right="113"/>
              <w:jc w:val="center"/>
              <w:rPr>
                <w:color w:val="0D0D0D" w:themeColor="text1" w:themeTint="F2"/>
              </w:rPr>
            </w:pPr>
            <w:r w:rsidRPr="003359EE">
              <w:rPr>
                <w:color w:val="0D0D0D" w:themeColor="text1" w:themeTint="F2"/>
              </w:rPr>
              <w:t>ПЗ</w:t>
            </w:r>
          </w:p>
        </w:tc>
        <w:tc>
          <w:tcPr>
            <w:tcW w:w="2390" w:type="dxa"/>
          </w:tcPr>
          <w:p w14:paraId="7D5484D3"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2E78818C" w14:textId="77777777" w:rsidR="00B56DEC" w:rsidRPr="003359EE" w:rsidRDefault="00B56DEC" w:rsidP="00A249A2">
            <w:pPr>
              <w:jc w:val="center"/>
            </w:pPr>
            <w:r w:rsidRPr="003359EE">
              <w:t>Педагогическое наблюдение,</w:t>
            </w:r>
          </w:p>
          <w:p w14:paraId="600EAB1A"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2DC6FD15" w14:textId="77777777" w:rsidR="00B56DEC" w:rsidRPr="003359EE" w:rsidRDefault="00B56DEC" w:rsidP="00A249A2">
            <w:pPr>
              <w:jc w:val="center"/>
            </w:pPr>
          </w:p>
        </w:tc>
      </w:tr>
      <w:tr w:rsidR="00B56DEC" w:rsidRPr="003359EE" w14:paraId="533DC6C2" w14:textId="77777777" w:rsidTr="00A249A2">
        <w:trPr>
          <w:cantSplit/>
          <w:trHeight w:val="724"/>
        </w:trPr>
        <w:tc>
          <w:tcPr>
            <w:tcW w:w="579" w:type="dxa"/>
          </w:tcPr>
          <w:p w14:paraId="6997FA40" w14:textId="77777777" w:rsidR="00B56DEC" w:rsidRPr="003359EE" w:rsidRDefault="00B56DEC" w:rsidP="00A249A2">
            <w:pPr>
              <w:jc w:val="center"/>
              <w:rPr>
                <w:bCs/>
              </w:rPr>
            </w:pPr>
            <w:r w:rsidRPr="003359EE">
              <w:rPr>
                <w:bCs/>
              </w:rPr>
              <w:t>12</w:t>
            </w:r>
          </w:p>
        </w:tc>
        <w:tc>
          <w:tcPr>
            <w:tcW w:w="1276" w:type="dxa"/>
            <w:vAlign w:val="center"/>
          </w:tcPr>
          <w:p w14:paraId="06685E5E" w14:textId="780782DA" w:rsidR="00B56DEC" w:rsidRPr="003359EE" w:rsidRDefault="00B56DEC" w:rsidP="00A249A2">
            <w:pPr>
              <w:jc w:val="center"/>
              <w:rPr>
                <w:bCs/>
              </w:rPr>
            </w:pPr>
            <w:r>
              <w:rPr>
                <w:bCs/>
              </w:rPr>
              <w:t>27.11</w:t>
            </w:r>
            <w:r w:rsidRPr="003359EE">
              <w:rPr>
                <w:bCs/>
              </w:rPr>
              <w:t>.2020</w:t>
            </w:r>
          </w:p>
        </w:tc>
        <w:tc>
          <w:tcPr>
            <w:tcW w:w="567" w:type="dxa"/>
            <w:vAlign w:val="center"/>
          </w:tcPr>
          <w:p w14:paraId="6CF8EBF3" w14:textId="77777777" w:rsidR="00B56DEC" w:rsidRPr="003359EE" w:rsidRDefault="00B56DEC" w:rsidP="00A249A2">
            <w:pPr>
              <w:jc w:val="center"/>
              <w:rPr>
                <w:bCs/>
              </w:rPr>
            </w:pPr>
            <w:r w:rsidRPr="003359EE">
              <w:rPr>
                <w:bCs/>
              </w:rPr>
              <w:t>2</w:t>
            </w:r>
          </w:p>
        </w:tc>
        <w:tc>
          <w:tcPr>
            <w:tcW w:w="5670" w:type="dxa"/>
            <w:vAlign w:val="center"/>
          </w:tcPr>
          <w:p w14:paraId="2480C523"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7B178CEE" w14:textId="77777777" w:rsidR="00B56DEC" w:rsidRPr="003359EE" w:rsidRDefault="00A249A2" w:rsidP="00A249A2">
            <w:pPr>
              <w:jc w:val="both"/>
              <w:rPr>
                <w:color w:val="0D0D0D" w:themeColor="text1" w:themeTint="F2"/>
              </w:rPr>
            </w:pPr>
            <w:hyperlink r:id="rId23" w:anchor="head3" w:history="1">
              <w:r w:rsidR="00B56DEC" w:rsidRPr="003359EE">
                <w:rPr>
                  <w:rStyle w:val="a7"/>
                  <w:color w:val="0D0D0D" w:themeColor="text1" w:themeTint="F2"/>
                  <w:u w:val="none"/>
                </w:rPr>
                <w:t>Квадратный трехчлен и теорема Виета</w:t>
              </w:r>
            </w:hyperlink>
          </w:p>
          <w:p w14:paraId="51866FA9" w14:textId="77777777" w:rsidR="00B56DEC" w:rsidRPr="003359EE" w:rsidRDefault="00A249A2" w:rsidP="00A249A2">
            <w:pPr>
              <w:jc w:val="both"/>
              <w:rPr>
                <w:color w:val="0D0D0D" w:themeColor="text1" w:themeTint="F2"/>
              </w:rPr>
            </w:pPr>
            <w:hyperlink r:id="rId24" w:anchor="head4" w:history="1">
              <w:r w:rsidR="00B56DEC" w:rsidRPr="003359EE">
                <w:rPr>
                  <w:rStyle w:val="a7"/>
                  <w:color w:val="0D0D0D" w:themeColor="text1" w:themeTint="F2"/>
                  <w:u w:val="none"/>
                </w:rPr>
                <w:t>Основные свойства степеней</w:t>
              </w:r>
            </w:hyperlink>
          </w:p>
          <w:p w14:paraId="2D768122" w14:textId="77777777" w:rsidR="00B56DEC" w:rsidRPr="003359EE" w:rsidRDefault="00B56DEC" w:rsidP="00A249A2">
            <w:pPr>
              <w:jc w:val="both"/>
              <w:rPr>
                <w:color w:val="0D0D0D" w:themeColor="text1" w:themeTint="F2"/>
              </w:rPr>
            </w:pPr>
          </w:p>
          <w:p w14:paraId="3644CDEB" w14:textId="77777777" w:rsidR="00B56DEC" w:rsidRPr="003359EE" w:rsidRDefault="00B56DEC" w:rsidP="00A249A2">
            <w:pPr>
              <w:jc w:val="both"/>
              <w:rPr>
                <w:bCs/>
              </w:rPr>
            </w:pPr>
          </w:p>
        </w:tc>
        <w:tc>
          <w:tcPr>
            <w:tcW w:w="673" w:type="dxa"/>
            <w:textDirection w:val="btLr"/>
          </w:tcPr>
          <w:p w14:paraId="089C7EAD"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76B45F34"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00B53C1D" w14:textId="77777777" w:rsidR="00B56DEC" w:rsidRPr="003359EE" w:rsidRDefault="00B56DEC" w:rsidP="00A249A2">
            <w:pPr>
              <w:jc w:val="center"/>
            </w:pPr>
            <w:r w:rsidRPr="003359EE">
              <w:t>Педагогическое наблюдение,</w:t>
            </w:r>
          </w:p>
          <w:p w14:paraId="43CFDF81"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18BE2FD5" w14:textId="77777777" w:rsidR="00B56DEC" w:rsidRPr="003359EE" w:rsidRDefault="00B56DEC" w:rsidP="00A249A2">
            <w:pPr>
              <w:jc w:val="center"/>
            </w:pPr>
          </w:p>
        </w:tc>
      </w:tr>
      <w:tr w:rsidR="00B56DEC" w:rsidRPr="003359EE" w14:paraId="6586C8B9" w14:textId="77777777" w:rsidTr="00A249A2">
        <w:trPr>
          <w:cantSplit/>
          <w:trHeight w:val="556"/>
        </w:trPr>
        <w:tc>
          <w:tcPr>
            <w:tcW w:w="579" w:type="dxa"/>
          </w:tcPr>
          <w:p w14:paraId="03FEEC27" w14:textId="77777777" w:rsidR="00B56DEC" w:rsidRPr="003359EE" w:rsidRDefault="00B56DEC" w:rsidP="00A249A2">
            <w:pPr>
              <w:jc w:val="center"/>
              <w:rPr>
                <w:bCs/>
              </w:rPr>
            </w:pPr>
            <w:r w:rsidRPr="003359EE">
              <w:rPr>
                <w:bCs/>
              </w:rPr>
              <w:t>13</w:t>
            </w:r>
          </w:p>
        </w:tc>
        <w:tc>
          <w:tcPr>
            <w:tcW w:w="1276" w:type="dxa"/>
            <w:vAlign w:val="center"/>
          </w:tcPr>
          <w:p w14:paraId="65B64851" w14:textId="5CCEF98B" w:rsidR="00B56DEC" w:rsidRPr="003359EE" w:rsidRDefault="00B56DEC" w:rsidP="00A249A2">
            <w:pPr>
              <w:jc w:val="center"/>
              <w:rPr>
                <w:bCs/>
              </w:rPr>
            </w:pPr>
            <w:r>
              <w:rPr>
                <w:bCs/>
              </w:rPr>
              <w:t>04</w:t>
            </w:r>
            <w:r w:rsidRPr="003359EE">
              <w:rPr>
                <w:bCs/>
              </w:rPr>
              <w:t>.12.2020</w:t>
            </w:r>
          </w:p>
        </w:tc>
        <w:tc>
          <w:tcPr>
            <w:tcW w:w="567" w:type="dxa"/>
          </w:tcPr>
          <w:p w14:paraId="1D013574" w14:textId="77777777" w:rsidR="00B56DEC" w:rsidRPr="003359EE" w:rsidRDefault="00B56DEC" w:rsidP="00A249A2">
            <w:pPr>
              <w:jc w:val="center"/>
              <w:rPr>
                <w:bCs/>
              </w:rPr>
            </w:pPr>
            <w:r w:rsidRPr="003359EE">
              <w:rPr>
                <w:bCs/>
              </w:rPr>
              <w:t>2</w:t>
            </w:r>
          </w:p>
        </w:tc>
        <w:tc>
          <w:tcPr>
            <w:tcW w:w="5670" w:type="dxa"/>
            <w:vAlign w:val="center"/>
          </w:tcPr>
          <w:p w14:paraId="526C5771"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21635BA6" w14:textId="77777777" w:rsidR="00B56DEC" w:rsidRPr="003359EE" w:rsidRDefault="00A249A2" w:rsidP="00A249A2">
            <w:pPr>
              <w:jc w:val="both"/>
              <w:rPr>
                <w:color w:val="0D0D0D" w:themeColor="text1" w:themeTint="F2"/>
              </w:rPr>
            </w:pPr>
            <w:hyperlink r:id="rId25" w:anchor="head5" w:history="1">
              <w:r w:rsidR="00B56DEC" w:rsidRPr="003359EE">
                <w:rPr>
                  <w:rStyle w:val="a7"/>
                  <w:color w:val="0D0D0D" w:themeColor="text1" w:themeTint="F2"/>
                  <w:u w:val="none"/>
                </w:rPr>
                <w:t>Основные свойства математических корней</w:t>
              </w:r>
            </w:hyperlink>
          </w:p>
          <w:p w14:paraId="7BBFC1B9" w14:textId="77777777" w:rsidR="00B56DEC" w:rsidRPr="003359EE" w:rsidRDefault="00B56DEC" w:rsidP="00A249A2">
            <w:pPr>
              <w:jc w:val="both"/>
              <w:rPr>
                <w:bCs/>
              </w:rPr>
            </w:pPr>
          </w:p>
        </w:tc>
        <w:tc>
          <w:tcPr>
            <w:tcW w:w="673" w:type="dxa"/>
            <w:textDirection w:val="btLr"/>
          </w:tcPr>
          <w:p w14:paraId="0677CEEC"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3D49D8D3" w14:textId="77777777" w:rsidR="00B56DEC" w:rsidRPr="003359EE" w:rsidRDefault="00B56DEC" w:rsidP="00A249A2">
            <w:pPr>
              <w:jc w:val="center"/>
            </w:pPr>
            <w:r w:rsidRPr="003359EE">
              <w:t>Педагогическое наблюдение</w:t>
            </w:r>
          </w:p>
        </w:tc>
        <w:tc>
          <w:tcPr>
            <w:tcW w:w="2390" w:type="dxa"/>
          </w:tcPr>
          <w:p w14:paraId="550FED1E" w14:textId="77777777" w:rsidR="00B56DEC" w:rsidRPr="003359EE" w:rsidRDefault="00B56DEC" w:rsidP="00A249A2">
            <w:pPr>
              <w:jc w:val="center"/>
            </w:pPr>
            <w:r w:rsidRPr="003359EE">
              <w:t>Педагогическое наблюдение</w:t>
            </w:r>
          </w:p>
        </w:tc>
        <w:tc>
          <w:tcPr>
            <w:tcW w:w="1990" w:type="dxa"/>
            <w:vMerge/>
          </w:tcPr>
          <w:p w14:paraId="5F088943" w14:textId="77777777" w:rsidR="00B56DEC" w:rsidRPr="003359EE" w:rsidRDefault="00B56DEC" w:rsidP="00A249A2">
            <w:pPr>
              <w:jc w:val="center"/>
            </w:pPr>
          </w:p>
        </w:tc>
      </w:tr>
      <w:tr w:rsidR="00B56DEC" w:rsidRPr="003359EE" w14:paraId="3657C07F" w14:textId="77777777" w:rsidTr="00A249A2">
        <w:trPr>
          <w:cantSplit/>
          <w:trHeight w:val="850"/>
        </w:trPr>
        <w:tc>
          <w:tcPr>
            <w:tcW w:w="579" w:type="dxa"/>
          </w:tcPr>
          <w:p w14:paraId="7ECF44EF" w14:textId="77777777" w:rsidR="00B56DEC" w:rsidRPr="003359EE" w:rsidRDefault="00B56DEC" w:rsidP="00A249A2">
            <w:pPr>
              <w:jc w:val="center"/>
              <w:rPr>
                <w:bCs/>
              </w:rPr>
            </w:pPr>
            <w:r w:rsidRPr="003359EE">
              <w:rPr>
                <w:bCs/>
              </w:rPr>
              <w:t>14</w:t>
            </w:r>
          </w:p>
        </w:tc>
        <w:tc>
          <w:tcPr>
            <w:tcW w:w="1276" w:type="dxa"/>
            <w:vAlign w:val="center"/>
          </w:tcPr>
          <w:p w14:paraId="70947BF5" w14:textId="2F83CB15" w:rsidR="00B56DEC" w:rsidRPr="003359EE" w:rsidRDefault="00B56DEC" w:rsidP="00B56DEC">
            <w:pPr>
              <w:jc w:val="center"/>
              <w:rPr>
                <w:bCs/>
              </w:rPr>
            </w:pPr>
            <w:r w:rsidRPr="003359EE">
              <w:rPr>
                <w:bCs/>
              </w:rPr>
              <w:t>1</w:t>
            </w:r>
            <w:r>
              <w:rPr>
                <w:bCs/>
              </w:rPr>
              <w:t>1</w:t>
            </w:r>
            <w:r w:rsidRPr="003359EE">
              <w:rPr>
                <w:bCs/>
              </w:rPr>
              <w:t>.12.2020</w:t>
            </w:r>
          </w:p>
        </w:tc>
        <w:tc>
          <w:tcPr>
            <w:tcW w:w="567" w:type="dxa"/>
          </w:tcPr>
          <w:p w14:paraId="0B645F04" w14:textId="77777777" w:rsidR="00B56DEC" w:rsidRPr="003359EE" w:rsidRDefault="00B56DEC" w:rsidP="00A249A2">
            <w:pPr>
              <w:jc w:val="center"/>
              <w:rPr>
                <w:bCs/>
              </w:rPr>
            </w:pPr>
            <w:r w:rsidRPr="003359EE">
              <w:rPr>
                <w:bCs/>
              </w:rPr>
              <w:t>2</w:t>
            </w:r>
          </w:p>
        </w:tc>
        <w:tc>
          <w:tcPr>
            <w:tcW w:w="5670" w:type="dxa"/>
            <w:vAlign w:val="center"/>
          </w:tcPr>
          <w:p w14:paraId="249DDD6B"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574417DA" w14:textId="77777777" w:rsidR="00B56DEC" w:rsidRPr="003359EE" w:rsidRDefault="00A249A2" w:rsidP="00A249A2">
            <w:pPr>
              <w:jc w:val="both"/>
              <w:rPr>
                <w:color w:val="0D0D0D" w:themeColor="text1" w:themeTint="F2"/>
              </w:rPr>
            </w:pPr>
            <w:hyperlink r:id="rId26" w:anchor="head6" w:history="1">
              <w:r w:rsidR="00B56DEC" w:rsidRPr="003359EE">
                <w:rPr>
                  <w:rStyle w:val="a7"/>
                  <w:color w:val="0D0D0D" w:themeColor="text1" w:themeTint="F2"/>
                  <w:u w:val="none"/>
                </w:rPr>
                <w:t>Основные свойства квадратного корня</w:t>
              </w:r>
            </w:hyperlink>
          </w:p>
          <w:p w14:paraId="6A53F90F"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32869FBF" w14:textId="77777777" w:rsidR="00B56DEC" w:rsidRPr="003D0B6C" w:rsidRDefault="00B56DEC" w:rsidP="00A249A2">
            <w:pPr>
              <w:jc w:val="both"/>
              <w:rPr>
                <w:color w:val="0D0D0D" w:themeColor="text1" w:themeTint="F2"/>
              </w:rPr>
            </w:pPr>
            <w:r w:rsidRPr="003359EE">
              <w:rPr>
                <w:rFonts w:eastAsiaTheme="minorHAnsi"/>
                <w:color w:val="0D0D0D" w:themeColor="text1" w:themeTint="F2"/>
              </w:rPr>
              <w:t>Что такое матрица</w:t>
            </w:r>
          </w:p>
        </w:tc>
        <w:tc>
          <w:tcPr>
            <w:tcW w:w="673" w:type="dxa"/>
            <w:textDirection w:val="btLr"/>
          </w:tcPr>
          <w:p w14:paraId="71AB406B" w14:textId="77777777" w:rsidR="00B56DEC" w:rsidRPr="003359EE" w:rsidRDefault="00B56DEC" w:rsidP="00A249A2">
            <w:pPr>
              <w:ind w:left="113" w:right="113"/>
              <w:jc w:val="center"/>
              <w:rPr>
                <w:color w:val="0D0D0D" w:themeColor="text1" w:themeTint="F2"/>
              </w:rPr>
            </w:pPr>
            <w:r w:rsidRPr="003359EE">
              <w:rPr>
                <w:color w:val="0D0D0D" w:themeColor="text1" w:themeTint="F2"/>
              </w:rPr>
              <w:t>ТЗ</w:t>
            </w:r>
          </w:p>
        </w:tc>
        <w:tc>
          <w:tcPr>
            <w:tcW w:w="2390" w:type="dxa"/>
          </w:tcPr>
          <w:p w14:paraId="51D34780" w14:textId="77777777" w:rsidR="00B56DEC" w:rsidRPr="003359EE" w:rsidRDefault="00B56DEC" w:rsidP="00A249A2">
            <w:pPr>
              <w:jc w:val="center"/>
            </w:pPr>
            <w:r w:rsidRPr="003359EE">
              <w:t>Педагогическое наблюдение</w:t>
            </w:r>
          </w:p>
        </w:tc>
        <w:tc>
          <w:tcPr>
            <w:tcW w:w="2390" w:type="dxa"/>
          </w:tcPr>
          <w:p w14:paraId="316AD271" w14:textId="77777777" w:rsidR="00B56DEC" w:rsidRPr="003359EE" w:rsidRDefault="00B56DEC" w:rsidP="00A249A2">
            <w:pPr>
              <w:jc w:val="center"/>
            </w:pPr>
            <w:r w:rsidRPr="003359EE">
              <w:t>Педагогическое наблюдение</w:t>
            </w:r>
          </w:p>
        </w:tc>
        <w:tc>
          <w:tcPr>
            <w:tcW w:w="1990" w:type="dxa"/>
            <w:vMerge w:val="restart"/>
          </w:tcPr>
          <w:p w14:paraId="6A1803D4" w14:textId="77777777" w:rsidR="00B56DEC" w:rsidRPr="003359EE" w:rsidRDefault="00B56DEC" w:rsidP="00A249A2">
            <w:pPr>
              <w:jc w:val="center"/>
            </w:pPr>
            <w:r w:rsidRPr="003359EE">
              <w:t>Беседа «Я – гражданин своей страны»</w:t>
            </w:r>
          </w:p>
        </w:tc>
      </w:tr>
      <w:tr w:rsidR="00B56DEC" w:rsidRPr="003359EE" w14:paraId="347D8E06" w14:textId="77777777" w:rsidTr="00A249A2">
        <w:trPr>
          <w:cantSplit/>
          <w:trHeight w:val="636"/>
        </w:trPr>
        <w:tc>
          <w:tcPr>
            <w:tcW w:w="579" w:type="dxa"/>
          </w:tcPr>
          <w:p w14:paraId="5F8091DD" w14:textId="77777777" w:rsidR="00B56DEC" w:rsidRPr="003359EE" w:rsidRDefault="00B56DEC" w:rsidP="00A249A2">
            <w:pPr>
              <w:jc w:val="center"/>
              <w:rPr>
                <w:bCs/>
              </w:rPr>
            </w:pPr>
            <w:r w:rsidRPr="003359EE">
              <w:rPr>
                <w:bCs/>
              </w:rPr>
              <w:t>15</w:t>
            </w:r>
          </w:p>
        </w:tc>
        <w:tc>
          <w:tcPr>
            <w:tcW w:w="1276" w:type="dxa"/>
            <w:vAlign w:val="center"/>
          </w:tcPr>
          <w:p w14:paraId="6268C14C" w14:textId="55F33E01" w:rsidR="00B56DEC" w:rsidRPr="003359EE" w:rsidRDefault="00B56DEC" w:rsidP="00B56DEC">
            <w:pPr>
              <w:jc w:val="center"/>
              <w:rPr>
                <w:bCs/>
              </w:rPr>
            </w:pPr>
            <w:r>
              <w:rPr>
                <w:bCs/>
              </w:rPr>
              <w:t>18</w:t>
            </w:r>
            <w:r w:rsidRPr="003359EE">
              <w:rPr>
                <w:bCs/>
              </w:rPr>
              <w:t>.12.2020</w:t>
            </w:r>
          </w:p>
        </w:tc>
        <w:tc>
          <w:tcPr>
            <w:tcW w:w="567" w:type="dxa"/>
          </w:tcPr>
          <w:p w14:paraId="67CC5DAB" w14:textId="77777777" w:rsidR="00B56DEC" w:rsidRPr="003359EE" w:rsidRDefault="00B56DEC" w:rsidP="00A249A2">
            <w:pPr>
              <w:jc w:val="center"/>
              <w:rPr>
                <w:bCs/>
              </w:rPr>
            </w:pPr>
            <w:r w:rsidRPr="003359EE">
              <w:rPr>
                <w:bCs/>
              </w:rPr>
              <w:t>2</w:t>
            </w:r>
          </w:p>
        </w:tc>
        <w:tc>
          <w:tcPr>
            <w:tcW w:w="5670" w:type="dxa"/>
            <w:vAlign w:val="center"/>
          </w:tcPr>
          <w:p w14:paraId="263259E4"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74AF4176" w14:textId="77777777" w:rsidR="00B56DEC" w:rsidRPr="003359EE" w:rsidRDefault="00B56DEC" w:rsidP="00A249A2">
            <w:pPr>
              <w:jc w:val="both"/>
              <w:rPr>
                <w:bCs/>
              </w:rPr>
            </w:pPr>
            <w:r>
              <w:rPr>
                <w:rFonts w:eastAsiaTheme="minorHAnsi"/>
                <w:color w:val="0D0D0D" w:themeColor="text1" w:themeTint="F2"/>
              </w:rPr>
              <w:t>Виды матриц, операции над ними</w:t>
            </w:r>
          </w:p>
        </w:tc>
        <w:tc>
          <w:tcPr>
            <w:tcW w:w="673" w:type="dxa"/>
            <w:textDirection w:val="btLr"/>
          </w:tcPr>
          <w:p w14:paraId="026F5092"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03729888" w14:textId="77777777" w:rsidR="00B56DEC" w:rsidRPr="003359EE" w:rsidRDefault="00B56DEC" w:rsidP="00A249A2">
            <w:pPr>
              <w:jc w:val="center"/>
            </w:pPr>
            <w:r w:rsidRPr="003359EE">
              <w:t>Педагогическое наблюдение</w:t>
            </w:r>
          </w:p>
        </w:tc>
        <w:tc>
          <w:tcPr>
            <w:tcW w:w="2390" w:type="dxa"/>
          </w:tcPr>
          <w:p w14:paraId="5E524251" w14:textId="77777777" w:rsidR="00B56DEC" w:rsidRPr="003359EE" w:rsidRDefault="00B56DEC" w:rsidP="00A249A2">
            <w:pPr>
              <w:jc w:val="center"/>
            </w:pPr>
            <w:r w:rsidRPr="003359EE">
              <w:t>Педагогическое наблюдение</w:t>
            </w:r>
          </w:p>
        </w:tc>
        <w:tc>
          <w:tcPr>
            <w:tcW w:w="1990" w:type="dxa"/>
            <w:vMerge/>
          </w:tcPr>
          <w:p w14:paraId="14C71501" w14:textId="77777777" w:rsidR="00B56DEC" w:rsidRPr="003359EE" w:rsidRDefault="00B56DEC" w:rsidP="00A249A2">
            <w:pPr>
              <w:jc w:val="center"/>
            </w:pPr>
          </w:p>
        </w:tc>
      </w:tr>
      <w:tr w:rsidR="00B56DEC" w:rsidRPr="003359EE" w14:paraId="53B5C3BE" w14:textId="77777777" w:rsidTr="00A249A2">
        <w:trPr>
          <w:cantSplit/>
          <w:trHeight w:val="985"/>
        </w:trPr>
        <w:tc>
          <w:tcPr>
            <w:tcW w:w="579" w:type="dxa"/>
          </w:tcPr>
          <w:p w14:paraId="4FBE3AAB" w14:textId="77777777" w:rsidR="00B56DEC" w:rsidRPr="003359EE" w:rsidRDefault="00B56DEC" w:rsidP="00A249A2">
            <w:pPr>
              <w:jc w:val="center"/>
              <w:rPr>
                <w:bCs/>
              </w:rPr>
            </w:pPr>
            <w:r w:rsidRPr="003359EE">
              <w:rPr>
                <w:bCs/>
              </w:rPr>
              <w:t>16</w:t>
            </w:r>
          </w:p>
        </w:tc>
        <w:tc>
          <w:tcPr>
            <w:tcW w:w="1276" w:type="dxa"/>
            <w:vAlign w:val="center"/>
          </w:tcPr>
          <w:p w14:paraId="4FDD9EB1" w14:textId="60DE9556" w:rsidR="00B56DEC" w:rsidRPr="003359EE" w:rsidRDefault="00B56DEC" w:rsidP="00B56DEC">
            <w:pPr>
              <w:jc w:val="center"/>
              <w:rPr>
                <w:bCs/>
              </w:rPr>
            </w:pPr>
            <w:r w:rsidRPr="003359EE">
              <w:rPr>
                <w:bCs/>
              </w:rPr>
              <w:t>2</w:t>
            </w:r>
            <w:r>
              <w:rPr>
                <w:bCs/>
              </w:rPr>
              <w:t>5</w:t>
            </w:r>
            <w:r w:rsidRPr="003359EE">
              <w:rPr>
                <w:bCs/>
              </w:rPr>
              <w:t>.12.2020</w:t>
            </w:r>
          </w:p>
        </w:tc>
        <w:tc>
          <w:tcPr>
            <w:tcW w:w="567" w:type="dxa"/>
          </w:tcPr>
          <w:p w14:paraId="041DCDB6" w14:textId="77777777" w:rsidR="00B56DEC" w:rsidRPr="003359EE" w:rsidRDefault="00B56DEC" w:rsidP="00A249A2">
            <w:pPr>
              <w:jc w:val="center"/>
              <w:rPr>
                <w:bCs/>
              </w:rPr>
            </w:pPr>
            <w:r w:rsidRPr="003359EE">
              <w:rPr>
                <w:bCs/>
              </w:rPr>
              <w:t>2</w:t>
            </w:r>
          </w:p>
        </w:tc>
        <w:tc>
          <w:tcPr>
            <w:tcW w:w="5670" w:type="dxa"/>
            <w:vAlign w:val="center"/>
          </w:tcPr>
          <w:p w14:paraId="066977B1"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17217A19" w14:textId="77777777" w:rsidR="00B56DEC" w:rsidRPr="003359EE" w:rsidRDefault="00B56DEC" w:rsidP="00A249A2">
            <w:pPr>
              <w:jc w:val="both"/>
              <w:rPr>
                <w:bCs/>
              </w:rPr>
            </w:pPr>
            <w:r w:rsidRPr="003359EE">
              <w:rPr>
                <w:rFonts w:eastAsiaTheme="minorHAnsi"/>
                <w:color w:val="0D0D0D" w:themeColor="text1" w:themeTint="F2"/>
              </w:rPr>
              <w:t>Сложение, умножение, вычитание матриц</w:t>
            </w:r>
          </w:p>
        </w:tc>
        <w:tc>
          <w:tcPr>
            <w:tcW w:w="673" w:type="dxa"/>
            <w:textDirection w:val="btLr"/>
          </w:tcPr>
          <w:p w14:paraId="7A55DEC8"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4B50865B" w14:textId="77777777" w:rsidR="00B56DEC" w:rsidRPr="003359EE" w:rsidRDefault="00B56DEC" w:rsidP="00A249A2">
            <w:pPr>
              <w:jc w:val="center"/>
            </w:pPr>
            <w:r w:rsidRPr="003359EE">
              <w:t>Педагогическое наблюдение</w:t>
            </w:r>
          </w:p>
        </w:tc>
        <w:tc>
          <w:tcPr>
            <w:tcW w:w="2390" w:type="dxa"/>
          </w:tcPr>
          <w:p w14:paraId="6B3F39E2" w14:textId="77777777" w:rsidR="00B56DEC" w:rsidRPr="003359EE" w:rsidRDefault="00B56DEC" w:rsidP="00A249A2">
            <w:pPr>
              <w:jc w:val="center"/>
            </w:pPr>
            <w:r w:rsidRPr="003359EE">
              <w:t>Педагогическое наблюдение</w:t>
            </w:r>
          </w:p>
        </w:tc>
        <w:tc>
          <w:tcPr>
            <w:tcW w:w="1990" w:type="dxa"/>
            <w:vMerge/>
          </w:tcPr>
          <w:p w14:paraId="739C715C" w14:textId="77777777" w:rsidR="00B56DEC" w:rsidRPr="003359EE" w:rsidRDefault="00B56DEC" w:rsidP="00A249A2">
            <w:pPr>
              <w:jc w:val="center"/>
            </w:pPr>
          </w:p>
        </w:tc>
      </w:tr>
      <w:tr w:rsidR="00B56DEC" w:rsidRPr="003359EE" w14:paraId="3D3B408B" w14:textId="77777777" w:rsidTr="00A249A2">
        <w:trPr>
          <w:cantSplit/>
          <w:trHeight w:val="707"/>
        </w:trPr>
        <w:tc>
          <w:tcPr>
            <w:tcW w:w="579" w:type="dxa"/>
          </w:tcPr>
          <w:p w14:paraId="7F232A75" w14:textId="77777777" w:rsidR="00B56DEC" w:rsidRPr="003359EE" w:rsidRDefault="00B56DEC" w:rsidP="00A249A2">
            <w:pPr>
              <w:jc w:val="center"/>
              <w:rPr>
                <w:bCs/>
              </w:rPr>
            </w:pPr>
            <w:r w:rsidRPr="003359EE">
              <w:rPr>
                <w:bCs/>
              </w:rPr>
              <w:lastRenderedPageBreak/>
              <w:t>17</w:t>
            </w:r>
          </w:p>
        </w:tc>
        <w:tc>
          <w:tcPr>
            <w:tcW w:w="1276" w:type="dxa"/>
            <w:vAlign w:val="center"/>
          </w:tcPr>
          <w:p w14:paraId="0320D3ED" w14:textId="7DE2A9E9" w:rsidR="00B56DEC" w:rsidRPr="003359EE" w:rsidRDefault="00B56DEC" w:rsidP="00B56DEC">
            <w:pPr>
              <w:jc w:val="center"/>
              <w:rPr>
                <w:bCs/>
              </w:rPr>
            </w:pPr>
            <w:r w:rsidRPr="003359EE">
              <w:rPr>
                <w:bCs/>
              </w:rPr>
              <w:t>1</w:t>
            </w:r>
            <w:r>
              <w:rPr>
                <w:bCs/>
              </w:rPr>
              <w:t>5</w:t>
            </w:r>
            <w:r w:rsidRPr="003359EE">
              <w:rPr>
                <w:bCs/>
              </w:rPr>
              <w:t>.01.2021</w:t>
            </w:r>
          </w:p>
        </w:tc>
        <w:tc>
          <w:tcPr>
            <w:tcW w:w="567" w:type="dxa"/>
          </w:tcPr>
          <w:p w14:paraId="1D6EE3AC" w14:textId="77777777" w:rsidR="00B56DEC" w:rsidRPr="003359EE" w:rsidRDefault="00B56DEC" w:rsidP="00A249A2">
            <w:pPr>
              <w:jc w:val="center"/>
              <w:rPr>
                <w:bCs/>
              </w:rPr>
            </w:pPr>
            <w:r w:rsidRPr="003359EE">
              <w:rPr>
                <w:bCs/>
              </w:rPr>
              <w:t>2</w:t>
            </w:r>
          </w:p>
        </w:tc>
        <w:tc>
          <w:tcPr>
            <w:tcW w:w="5670" w:type="dxa"/>
            <w:vAlign w:val="center"/>
          </w:tcPr>
          <w:p w14:paraId="4220F648"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05950CDD" w14:textId="77777777" w:rsidR="00B56DEC" w:rsidRPr="003359EE" w:rsidRDefault="00B56DEC" w:rsidP="00A249A2">
            <w:pPr>
              <w:jc w:val="both"/>
              <w:rPr>
                <w:rFonts w:eastAsiaTheme="minorHAnsi"/>
                <w:color w:val="0D0D0D" w:themeColor="text1" w:themeTint="F2"/>
                <w:u w:val="single"/>
              </w:rPr>
            </w:pPr>
            <w:r w:rsidRPr="003359EE">
              <w:rPr>
                <w:rFonts w:eastAsiaTheme="minorHAnsi"/>
                <w:color w:val="0D0D0D" w:themeColor="text1" w:themeTint="F2"/>
              </w:rPr>
              <w:t>Различие логических задач, виды, решение</w:t>
            </w:r>
          </w:p>
        </w:tc>
        <w:tc>
          <w:tcPr>
            <w:tcW w:w="673" w:type="dxa"/>
            <w:textDirection w:val="btLr"/>
          </w:tcPr>
          <w:p w14:paraId="421B328E"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286F5B3D"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30BEAFB" w14:textId="77777777" w:rsidR="00B56DEC" w:rsidRPr="003359EE" w:rsidRDefault="00B56DEC" w:rsidP="00A249A2">
            <w:pPr>
              <w:jc w:val="center"/>
            </w:pPr>
            <w:r w:rsidRPr="003359EE">
              <w:t>Педагогическое наблюдение,</w:t>
            </w:r>
          </w:p>
          <w:p w14:paraId="0B428564"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1203F784" w14:textId="77777777" w:rsidR="00B56DEC" w:rsidRPr="003359EE" w:rsidRDefault="00B56DEC" w:rsidP="00A249A2">
            <w:pPr>
              <w:jc w:val="center"/>
            </w:pPr>
          </w:p>
        </w:tc>
      </w:tr>
      <w:tr w:rsidR="00B56DEC" w:rsidRPr="003359EE" w14:paraId="30037CF4" w14:textId="77777777" w:rsidTr="00A249A2">
        <w:trPr>
          <w:cantSplit/>
          <w:trHeight w:val="905"/>
        </w:trPr>
        <w:tc>
          <w:tcPr>
            <w:tcW w:w="579" w:type="dxa"/>
          </w:tcPr>
          <w:p w14:paraId="2527FA2D" w14:textId="77777777" w:rsidR="00B56DEC" w:rsidRPr="003359EE" w:rsidRDefault="00B56DEC" w:rsidP="00A249A2">
            <w:pPr>
              <w:jc w:val="center"/>
              <w:rPr>
                <w:bCs/>
              </w:rPr>
            </w:pPr>
            <w:r w:rsidRPr="003359EE">
              <w:rPr>
                <w:bCs/>
              </w:rPr>
              <w:t>18</w:t>
            </w:r>
          </w:p>
        </w:tc>
        <w:tc>
          <w:tcPr>
            <w:tcW w:w="1276" w:type="dxa"/>
            <w:vAlign w:val="center"/>
          </w:tcPr>
          <w:p w14:paraId="09B5567C" w14:textId="6174E40A" w:rsidR="00B56DEC" w:rsidRPr="003359EE" w:rsidRDefault="00B56DEC" w:rsidP="00A249A2">
            <w:pPr>
              <w:jc w:val="center"/>
              <w:rPr>
                <w:bCs/>
              </w:rPr>
            </w:pPr>
            <w:r>
              <w:rPr>
                <w:bCs/>
              </w:rPr>
              <w:t>22</w:t>
            </w:r>
            <w:r w:rsidRPr="003359EE">
              <w:rPr>
                <w:bCs/>
              </w:rPr>
              <w:t>.01.2021</w:t>
            </w:r>
          </w:p>
        </w:tc>
        <w:tc>
          <w:tcPr>
            <w:tcW w:w="567" w:type="dxa"/>
          </w:tcPr>
          <w:p w14:paraId="0CC38720" w14:textId="77777777" w:rsidR="00B56DEC" w:rsidRPr="003359EE" w:rsidRDefault="00B56DEC" w:rsidP="00A249A2">
            <w:pPr>
              <w:jc w:val="center"/>
              <w:rPr>
                <w:bCs/>
              </w:rPr>
            </w:pPr>
            <w:r w:rsidRPr="003359EE">
              <w:rPr>
                <w:bCs/>
              </w:rPr>
              <w:t>2</w:t>
            </w:r>
          </w:p>
        </w:tc>
        <w:tc>
          <w:tcPr>
            <w:tcW w:w="5670" w:type="dxa"/>
            <w:vAlign w:val="center"/>
          </w:tcPr>
          <w:p w14:paraId="44239351"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23D76936" w14:textId="77777777" w:rsidR="00B56DEC" w:rsidRPr="003359EE" w:rsidRDefault="00B56DEC" w:rsidP="00A249A2">
            <w:pPr>
              <w:jc w:val="both"/>
              <w:rPr>
                <w:bCs/>
              </w:rPr>
            </w:pPr>
            <w:r w:rsidRPr="003359EE">
              <w:rPr>
                <w:color w:val="0D0D0D" w:themeColor="text1" w:themeTint="F2"/>
              </w:rPr>
              <w:t>Истинностные задачи. Задачи на взвешивание</w:t>
            </w:r>
          </w:p>
        </w:tc>
        <w:tc>
          <w:tcPr>
            <w:tcW w:w="673" w:type="dxa"/>
            <w:textDirection w:val="btLr"/>
          </w:tcPr>
          <w:p w14:paraId="19EC0DD8"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0FDBC70D"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7D6FFE4F" w14:textId="77777777" w:rsidR="00B56DEC" w:rsidRPr="003359EE" w:rsidRDefault="00B56DEC" w:rsidP="00A249A2">
            <w:pPr>
              <w:jc w:val="center"/>
            </w:pPr>
            <w:r w:rsidRPr="003359EE">
              <w:t>Педагогическое наблюдение,</w:t>
            </w:r>
          </w:p>
          <w:p w14:paraId="4C7C0C91"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val="restart"/>
          </w:tcPr>
          <w:p w14:paraId="4DFAF7DB" w14:textId="77777777" w:rsidR="00B56DEC" w:rsidRPr="003359EE" w:rsidRDefault="00B56DEC" w:rsidP="00A249A2">
            <w:pPr>
              <w:jc w:val="center"/>
            </w:pPr>
            <w:r w:rsidRPr="003359EE">
              <w:t>Всероссийская акция «Блокадный хлеб»</w:t>
            </w:r>
          </w:p>
        </w:tc>
      </w:tr>
      <w:tr w:rsidR="00B56DEC" w:rsidRPr="003359EE" w14:paraId="5D523E60" w14:textId="77777777" w:rsidTr="00A249A2">
        <w:trPr>
          <w:cantSplit/>
          <w:trHeight w:val="690"/>
        </w:trPr>
        <w:tc>
          <w:tcPr>
            <w:tcW w:w="579" w:type="dxa"/>
          </w:tcPr>
          <w:p w14:paraId="10DD61CD" w14:textId="77777777" w:rsidR="00B56DEC" w:rsidRPr="003359EE" w:rsidRDefault="00B56DEC" w:rsidP="00A249A2">
            <w:pPr>
              <w:jc w:val="center"/>
              <w:rPr>
                <w:bCs/>
              </w:rPr>
            </w:pPr>
            <w:r w:rsidRPr="003359EE">
              <w:rPr>
                <w:bCs/>
              </w:rPr>
              <w:t>19</w:t>
            </w:r>
          </w:p>
        </w:tc>
        <w:tc>
          <w:tcPr>
            <w:tcW w:w="1276" w:type="dxa"/>
            <w:vAlign w:val="center"/>
          </w:tcPr>
          <w:p w14:paraId="17FDC20D" w14:textId="70AF3B34" w:rsidR="00B56DEC" w:rsidRPr="003359EE" w:rsidRDefault="00B56DEC" w:rsidP="00B56DEC">
            <w:pPr>
              <w:jc w:val="center"/>
              <w:rPr>
                <w:bCs/>
              </w:rPr>
            </w:pPr>
            <w:r w:rsidRPr="003359EE">
              <w:rPr>
                <w:bCs/>
              </w:rPr>
              <w:t>2</w:t>
            </w:r>
            <w:r>
              <w:rPr>
                <w:bCs/>
              </w:rPr>
              <w:t>9</w:t>
            </w:r>
            <w:r w:rsidRPr="003359EE">
              <w:rPr>
                <w:bCs/>
              </w:rPr>
              <w:t>.01.2021</w:t>
            </w:r>
          </w:p>
        </w:tc>
        <w:tc>
          <w:tcPr>
            <w:tcW w:w="567" w:type="dxa"/>
          </w:tcPr>
          <w:p w14:paraId="7D0A389F" w14:textId="77777777" w:rsidR="00B56DEC" w:rsidRPr="003359EE" w:rsidRDefault="00B56DEC" w:rsidP="00A249A2">
            <w:pPr>
              <w:jc w:val="center"/>
              <w:rPr>
                <w:bCs/>
              </w:rPr>
            </w:pPr>
            <w:r w:rsidRPr="003359EE">
              <w:rPr>
                <w:bCs/>
              </w:rPr>
              <w:t>2</w:t>
            </w:r>
          </w:p>
        </w:tc>
        <w:tc>
          <w:tcPr>
            <w:tcW w:w="5670" w:type="dxa"/>
            <w:vAlign w:val="center"/>
          </w:tcPr>
          <w:p w14:paraId="0C2B2C0B"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6F455445" w14:textId="77777777" w:rsidR="00B56DEC" w:rsidRPr="003359EE" w:rsidRDefault="00B56DEC" w:rsidP="00A249A2">
            <w:pPr>
              <w:jc w:val="both"/>
              <w:rPr>
                <w:color w:val="0D0D0D" w:themeColor="text1" w:themeTint="F2"/>
              </w:rPr>
            </w:pPr>
            <w:r w:rsidRPr="003359EE">
              <w:rPr>
                <w:color w:val="0D0D0D" w:themeColor="text1" w:themeTint="F2"/>
              </w:rPr>
              <w:t>Задачи, решаемые с конца. Задачи типа «Кто есть, кто?». Математические ребусы</w:t>
            </w:r>
          </w:p>
          <w:p w14:paraId="51BED6B3" w14:textId="77777777" w:rsidR="00B56DEC" w:rsidRPr="003359EE" w:rsidRDefault="00B56DEC" w:rsidP="00A249A2">
            <w:pPr>
              <w:jc w:val="both"/>
              <w:rPr>
                <w:bCs/>
              </w:rPr>
            </w:pPr>
          </w:p>
        </w:tc>
        <w:tc>
          <w:tcPr>
            <w:tcW w:w="673" w:type="dxa"/>
            <w:textDirection w:val="btLr"/>
          </w:tcPr>
          <w:p w14:paraId="213F5FC7"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174A2B77"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1372235D" w14:textId="77777777" w:rsidR="00B56DEC" w:rsidRPr="003359EE" w:rsidRDefault="00B56DEC" w:rsidP="00A249A2">
            <w:pPr>
              <w:jc w:val="center"/>
            </w:pPr>
            <w:r w:rsidRPr="003359EE">
              <w:t>Педагогическое наблюдение,</w:t>
            </w:r>
          </w:p>
          <w:p w14:paraId="1CC363EE"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0EDD5D55" w14:textId="77777777" w:rsidR="00B56DEC" w:rsidRPr="003359EE" w:rsidRDefault="00B56DEC" w:rsidP="00A249A2">
            <w:pPr>
              <w:jc w:val="center"/>
            </w:pPr>
          </w:p>
        </w:tc>
      </w:tr>
      <w:tr w:rsidR="00B56DEC" w:rsidRPr="003359EE" w14:paraId="572E7D1E" w14:textId="77777777" w:rsidTr="00A249A2">
        <w:trPr>
          <w:cantSplit/>
          <w:trHeight w:val="746"/>
        </w:trPr>
        <w:tc>
          <w:tcPr>
            <w:tcW w:w="579" w:type="dxa"/>
          </w:tcPr>
          <w:p w14:paraId="372FC111" w14:textId="77777777" w:rsidR="00B56DEC" w:rsidRPr="003359EE" w:rsidRDefault="00B56DEC" w:rsidP="00A249A2">
            <w:pPr>
              <w:jc w:val="center"/>
              <w:rPr>
                <w:bCs/>
              </w:rPr>
            </w:pPr>
            <w:r w:rsidRPr="003359EE">
              <w:rPr>
                <w:bCs/>
              </w:rPr>
              <w:t>20</w:t>
            </w:r>
          </w:p>
        </w:tc>
        <w:tc>
          <w:tcPr>
            <w:tcW w:w="1276" w:type="dxa"/>
            <w:vAlign w:val="center"/>
          </w:tcPr>
          <w:p w14:paraId="3E0E7AFF" w14:textId="1698C3FA" w:rsidR="00B56DEC" w:rsidRPr="003359EE" w:rsidRDefault="00B56DEC" w:rsidP="00B56DEC">
            <w:pPr>
              <w:jc w:val="center"/>
              <w:rPr>
                <w:bCs/>
              </w:rPr>
            </w:pPr>
            <w:r w:rsidRPr="003359EE">
              <w:rPr>
                <w:bCs/>
              </w:rPr>
              <w:t>0</w:t>
            </w:r>
            <w:r>
              <w:rPr>
                <w:bCs/>
              </w:rPr>
              <w:t>5</w:t>
            </w:r>
            <w:r w:rsidRPr="003359EE">
              <w:rPr>
                <w:bCs/>
              </w:rPr>
              <w:t>.02.2021</w:t>
            </w:r>
          </w:p>
        </w:tc>
        <w:tc>
          <w:tcPr>
            <w:tcW w:w="567" w:type="dxa"/>
          </w:tcPr>
          <w:p w14:paraId="4C916FF6" w14:textId="77777777" w:rsidR="00B56DEC" w:rsidRPr="003359EE" w:rsidRDefault="00B56DEC" w:rsidP="00A249A2">
            <w:pPr>
              <w:jc w:val="center"/>
              <w:rPr>
                <w:bCs/>
              </w:rPr>
            </w:pPr>
            <w:r w:rsidRPr="003359EE">
              <w:rPr>
                <w:bCs/>
              </w:rPr>
              <w:t>2</w:t>
            </w:r>
          </w:p>
        </w:tc>
        <w:tc>
          <w:tcPr>
            <w:tcW w:w="5670" w:type="dxa"/>
            <w:vAlign w:val="center"/>
          </w:tcPr>
          <w:p w14:paraId="02811CB8"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2E3764FC" w14:textId="77777777" w:rsidR="00B56DEC" w:rsidRPr="003359EE" w:rsidRDefault="00B56DEC" w:rsidP="00A249A2">
            <w:pPr>
              <w:jc w:val="both"/>
              <w:rPr>
                <w:bCs/>
              </w:rPr>
            </w:pPr>
            <w:r w:rsidRPr="003359EE">
              <w:rPr>
                <w:color w:val="0D0D0D" w:themeColor="text1" w:themeTint="F2"/>
              </w:rPr>
              <w:t>Задачи на переливание. Задачи на пересечение и объединение множеств</w:t>
            </w:r>
          </w:p>
        </w:tc>
        <w:tc>
          <w:tcPr>
            <w:tcW w:w="673" w:type="dxa"/>
            <w:textDirection w:val="btLr"/>
          </w:tcPr>
          <w:p w14:paraId="1E29DC7C"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46FC4FB9"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88B3B68" w14:textId="77777777" w:rsidR="00B56DEC" w:rsidRPr="003359EE" w:rsidRDefault="00B56DEC" w:rsidP="00A249A2">
            <w:pPr>
              <w:jc w:val="center"/>
            </w:pPr>
            <w:r w:rsidRPr="003359EE">
              <w:t>Педагогическое наблюдение,</w:t>
            </w:r>
          </w:p>
          <w:p w14:paraId="7072DE65"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01CAABD3" w14:textId="77777777" w:rsidR="00B56DEC" w:rsidRPr="003359EE" w:rsidRDefault="00B56DEC" w:rsidP="00A249A2">
            <w:pPr>
              <w:jc w:val="center"/>
            </w:pPr>
          </w:p>
        </w:tc>
      </w:tr>
      <w:tr w:rsidR="00B56DEC" w:rsidRPr="003359EE" w14:paraId="2E2EF908" w14:textId="77777777" w:rsidTr="00A249A2">
        <w:trPr>
          <w:cantSplit/>
          <w:trHeight w:val="519"/>
        </w:trPr>
        <w:tc>
          <w:tcPr>
            <w:tcW w:w="579" w:type="dxa"/>
          </w:tcPr>
          <w:p w14:paraId="2D82BBF9" w14:textId="77777777" w:rsidR="00B56DEC" w:rsidRPr="003359EE" w:rsidRDefault="00B56DEC" w:rsidP="00A249A2">
            <w:pPr>
              <w:jc w:val="center"/>
              <w:rPr>
                <w:bCs/>
              </w:rPr>
            </w:pPr>
            <w:r w:rsidRPr="003359EE">
              <w:rPr>
                <w:bCs/>
              </w:rPr>
              <w:t>21</w:t>
            </w:r>
          </w:p>
        </w:tc>
        <w:tc>
          <w:tcPr>
            <w:tcW w:w="1276" w:type="dxa"/>
            <w:vAlign w:val="center"/>
          </w:tcPr>
          <w:p w14:paraId="0B72024C" w14:textId="7230BAAA" w:rsidR="00B56DEC" w:rsidRPr="003359EE" w:rsidRDefault="00B56DEC" w:rsidP="00A249A2">
            <w:pPr>
              <w:jc w:val="center"/>
              <w:rPr>
                <w:bCs/>
              </w:rPr>
            </w:pPr>
            <w:r>
              <w:rPr>
                <w:bCs/>
              </w:rPr>
              <w:t>12</w:t>
            </w:r>
            <w:r w:rsidRPr="003359EE">
              <w:rPr>
                <w:bCs/>
              </w:rPr>
              <w:t>.02.2021</w:t>
            </w:r>
          </w:p>
        </w:tc>
        <w:tc>
          <w:tcPr>
            <w:tcW w:w="567" w:type="dxa"/>
          </w:tcPr>
          <w:p w14:paraId="2FCED1FC" w14:textId="77777777" w:rsidR="00B56DEC" w:rsidRPr="003359EE" w:rsidRDefault="00B56DEC" w:rsidP="00A249A2">
            <w:pPr>
              <w:jc w:val="center"/>
              <w:rPr>
                <w:bCs/>
              </w:rPr>
            </w:pPr>
            <w:r w:rsidRPr="003359EE">
              <w:rPr>
                <w:bCs/>
              </w:rPr>
              <w:t>2</w:t>
            </w:r>
          </w:p>
        </w:tc>
        <w:tc>
          <w:tcPr>
            <w:tcW w:w="5670" w:type="dxa"/>
            <w:vAlign w:val="center"/>
          </w:tcPr>
          <w:p w14:paraId="2C5A891D" w14:textId="77777777" w:rsidR="00B56DEC" w:rsidRPr="003359EE" w:rsidRDefault="00B56DEC" w:rsidP="00A249A2">
            <w:pPr>
              <w:jc w:val="both"/>
              <w:rPr>
                <w:rFonts w:eastAsiaTheme="minorHAnsi"/>
                <w:b/>
                <w:lang w:eastAsia="en-US"/>
              </w:rPr>
            </w:pPr>
            <w:r w:rsidRPr="003359EE">
              <w:rPr>
                <w:rFonts w:eastAsiaTheme="minorHAnsi"/>
                <w:b/>
                <w:u w:val="single"/>
                <w:lang w:eastAsia="en-US"/>
              </w:rPr>
              <w:t>Кейс №8 «Применение теории графов»</w:t>
            </w:r>
          </w:p>
          <w:p w14:paraId="284AEBD6" w14:textId="77777777" w:rsidR="00B56DEC" w:rsidRPr="003359EE" w:rsidRDefault="00B56DEC" w:rsidP="00A249A2">
            <w:pPr>
              <w:jc w:val="both"/>
              <w:rPr>
                <w:bCs/>
              </w:rPr>
            </w:pPr>
            <w:r w:rsidRPr="003359EE">
              <w:rPr>
                <w:rFonts w:eastAsiaTheme="minorHAnsi"/>
                <w:lang w:eastAsia="en-US"/>
              </w:rPr>
              <w:t>Что такое граф. Виды графов</w:t>
            </w:r>
          </w:p>
        </w:tc>
        <w:tc>
          <w:tcPr>
            <w:tcW w:w="673" w:type="dxa"/>
            <w:textDirection w:val="btLr"/>
          </w:tcPr>
          <w:p w14:paraId="5D464376"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6B96F416" w14:textId="77777777" w:rsidR="00B56DEC" w:rsidRPr="003359EE" w:rsidRDefault="00B56DEC" w:rsidP="00A249A2">
            <w:pPr>
              <w:jc w:val="center"/>
            </w:pPr>
            <w:r w:rsidRPr="003359EE">
              <w:t>Педагогическое наблюдение</w:t>
            </w:r>
          </w:p>
        </w:tc>
        <w:tc>
          <w:tcPr>
            <w:tcW w:w="2390" w:type="dxa"/>
          </w:tcPr>
          <w:p w14:paraId="191ED140" w14:textId="77777777" w:rsidR="00B56DEC" w:rsidRPr="003359EE" w:rsidRDefault="00B56DEC" w:rsidP="00A249A2">
            <w:pPr>
              <w:jc w:val="center"/>
            </w:pPr>
            <w:r w:rsidRPr="003359EE">
              <w:t>Педагогическое наблюдение</w:t>
            </w:r>
          </w:p>
        </w:tc>
        <w:tc>
          <w:tcPr>
            <w:tcW w:w="1990" w:type="dxa"/>
            <w:vMerge/>
          </w:tcPr>
          <w:p w14:paraId="4E4E5566" w14:textId="77777777" w:rsidR="00B56DEC" w:rsidRPr="003359EE" w:rsidRDefault="00B56DEC" w:rsidP="00A249A2">
            <w:pPr>
              <w:jc w:val="center"/>
            </w:pPr>
          </w:p>
        </w:tc>
      </w:tr>
      <w:tr w:rsidR="00B56DEC" w:rsidRPr="003359EE" w14:paraId="3D80D8F2" w14:textId="77777777" w:rsidTr="00A249A2">
        <w:trPr>
          <w:cantSplit/>
          <w:trHeight w:val="568"/>
        </w:trPr>
        <w:tc>
          <w:tcPr>
            <w:tcW w:w="579" w:type="dxa"/>
          </w:tcPr>
          <w:p w14:paraId="5B146C9D" w14:textId="77777777" w:rsidR="00B56DEC" w:rsidRPr="003359EE" w:rsidRDefault="00B56DEC" w:rsidP="00A249A2">
            <w:pPr>
              <w:jc w:val="center"/>
              <w:rPr>
                <w:bCs/>
              </w:rPr>
            </w:pPr>
            <w:r w:rsidRPr="003359EE">
              <w:rPr>
                <w:bCs/>
              </w:rPr>
              <w:t>22</w:t>
            </w:r>
          </w:p>
        </w:tc>
        <w:tc>
          <w:tcPr>
            <w:tcW w:w="1276" w:type="dxa"/>
            <w:vAlign w:val="center"/>
          </w:tcPr>
          <w:p w14:paraId="3997B287" w14:textId="7D3C2616" w:rsidR="00B56DEC" w:rsidRPr="003359EE" w:rsidRDefault="00B56DEC" w:rsidP="00B56DEC">
            <w:pPr>
              <w:jc w:val="center"/>
              <w:rPr>
                <w:bCs/>
              </w:rPr>
            </w:pPr>
            <w:r w:rsidRPr="003359EE">
              <w:rPr>
                <w:bCs/>
              </w:rPr>
              <w:t>1</w:t>
            </w:r>
            <w:r>
              <w:rPr>
                <w:bCs/>
              </w:rPr>
              <w:t>9</w:t>
            </w:r>
            <w:r w:rsidRPr="003359EE">
              <w:rPr>
                <w:bCs/>
              </w:rPr>
              <w:t>.02.2021</w:t>
            </w:r>
          </w:p>
        </w:tc>
        <w:tc>
          <w:tcPr>
            <w:tcW w:w="567" w:type="dxa"/>
          </w:tcPr>
          <w:p w14:paraId="0BA8C9AD" w14:textId="77777777" w:rsidR="00B56DEC" w:rsidRPr="003359EE" w:rsidRDefault="00B56DEC" w:rsidP="00A249A2">
            <w:pPr>
              <w:jc w:val="center"/>
              <w:rPr>
                <w:bCs/>
              </w:rPr>
            </w:pPr>
            <w:r w:rsidRPr="003359EE">
              <w:rPr>
                <w:bCs/>
              </w:rPr>
              <w:t>2</w:t>
            </w:r>
          </w:p>
        </w:tc>
        <w:tc>
          <w:tcPr>
            <w:tcW w:w="5670" w:type="dxa"/>
            <w:vAlign w:val="center"/>
          </w:tcPr>
          <w:p w14:paraId="654DA326" w14:textId="77777777" w:rsidR="00B56DEC" w:rsidRPr="003359EE" w:rsidRDefault="00B56DE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№8 «Применение теории графов»</w:t>
            </w:r>
          </w:p>
          <w:p w14:paraId="6E78D692" w14:textId="77777777" w:rsidR="00B56DEC" w:rsidRPr="003359EE" w:rsidRDefault="00A249A2" w:rsidP="00A249A2">
            <w:pPr>
              <w:jc w:val="both"/>
              <w:rPr>
                <w:bCs/>
              </w:rPr>
            </w:pPr>
            <w:hyperlink r:id="rId27" w:anchor="%D0%9E%D0%B1%D0%BE%D0%B1%D1%89%D0%B5%D0%BD%D0%B8%D0%B5_%D0%BF%D0%BE%D0%BD%D1%8F%D1%82%D0%B8%D1%8F_%D0%B3%D1%80%D0%B0%D1%84%D0%B0" w:history="1">
              <w:r w:rsidR="00B56DEC" w:rsidRPr="003359EE">
                <w:rPr>
                  <w:rStyle w:val="a7"/>
                  <w:color w:val="0D0D0D" w:themeColor="text1" w:themeTint="F2"/>
                  <w:u w:val="none"/>
                </w:rPr>
                <w:t>Обобщение понятия графа</w:t>
              </w:r>
            </w:hyperlink>
          </w:p>
        </w:tc>
        <w:tc>
          <w:tcPr>
            <w:tcW w:w="673" w:type="dxa"/>
            <w:textDirection w:val="btLr"/>
          </w:tcPr>
          <w:p w14:paraId="2CCCA337"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419E3857" w14:textId="77777777" w:rsidR="00B56DEC" w:rsidRPr="003359EE" w:rsidRDefault="00B56DEC" w:rsidP="00A249A2">
            <w:pPr>
              <w:jc w:val="center"/>
            </w:pPr>
            <w:r w:rsidRPr="003359EE">
              <w:t>Педагогическое наблюдение</w:t>
            </w:r>
          </w:p>
        </w:tc>
        <w:tc>
          <w:tcPr>
            <w:tcW w:w="2390" w:type="dxa"/>
          </w:tcPr>
          <w:p w14:paraId="6DE446C2" w14:textId="77777777" w:rsidR="00B56DEC" w:rsidRPr="003359EE" w:rsidRDefault="00B56DEC" w:rsidP="00A249A2">
            <w:pPr>
              <w:jc w:val="center"/>
            </w:pPr>
            <w:r w:rsidRPr="003359EE">
              <w:t>Педагогическое наблюдение</w:t>
            </w:r>
          </w:p>
        </w:tc>
        <w:tc>
          <w:tcPr>
            <w:tcW w:w="1990" w:type="dxa"/>
            <w:vMerge w:val="restart"/>
          </w:tcPr>
          <w:p w14:paraId="697B628E" w14:textId="77777777" w:rsidR="00B56DEC" w:rsidRPr="003359EE" w:rsidRDefault="00B56DEC" w:rsidP="00A249A2">
            <w:pPr>
              <w:jc w:val="center"/>
            </w:pPr>
            <w:r w:rsidRPr="003359EE">
              <w:t>Экскурсия в Центр молодежного инновационного творчества «Тобольск-Политех»</w:t>
            </w:r>
          </w:p>
        </w:tc>
      </w:tr>
      <w:tr w:rsidR="00B56DEC" w:rsidRPr="003359EE" w14:paraId="2B982869" w14:textId="77777777" w:rsidTr="00A249A2">
        <w:trPr>
          <w:cantSplit/>
          <w:trHeight w:val="691"/>
        </w:trPr>
        <w:tc>
          <w:tcPr>
            <w:tcW w:w="579" w:type="dxa"/>
          </w:tcPr>
          <w:p w14:paraId="130FA351" w14:textId="77777777" w:rsidR="00B56DEC" w:rsidRPr="003359EE" w:rsidRDefault="00B56DEC" w:rsidP="00A249A2">
            <w:pPr>
              <w:jc w:val="center"/>
              <w:rPr>
                <w:bCs/>
              </w:rPr>
            </w:pPr>
            <w:r w:rsidRPr="003359EE">
              <w:rPr>
                <w:bCs/>
              </w:rPr>
              <w:t>23</w:t>
            </w:r>
          </w:p>
        </w:tc>
        <w:tc>
          <w:tcPr>
            <w:tcW w:w="1276" w:type="dxa"/>
            <w:vAlign w:val="center"/>
          </w:tcPr>
          <w:p w14:paraId="59F92760" w14:textId="5B129C86" w:rsidR="00B56DEC" w:rsidRPr="003359EE" w:rsidRDefault="00B56DEC" w:rsidP="00B56DEC">
            <w:pPr>
              <w:jc w:val="center"/>
              <w:rPr>
                <w:bCs/>
              </w:rPr>
            </w:pPr>
            <w:r w:rsidRPr="003359EE">
              <w:rPr>
                <w:bCs/>
              </w:rPr>
              <w:t>2</w:t>
            </w:r>
            <w:r>
              <w:rPr>
                <w:bCs/>
              </w:rPr>
              <w:t>6</w:t>
            </w:r>
            <w:r w:rsidRPr="003359EE">
              <w:rPr>
                <w:bCs/>
              </w:rPr>
              <w:t>.02.2021</w:t>
            </w:r>
          </w:p>
        </w:tc>
        <w:tc>
          <w:tcPr>
            <w:tcW w:w="567" w:type="dxa"/>
          </w:tcPr>
          <w:p w14:paraId="46687C9E" w14:textId="77777777" w:rsidR="00B56DEC" w:rsidRPr="003359EE" w:rsidRDefault="00B56DEC" w:rsidP="00A249A2">
            <w:pPr>
              <w:jc w:val="center"/>
              <w:rPr>
                <w:bCs/>
              </w:rPr>
            </w:pPr>
            <w:r w:rsidRPr="003359EE">
              <w:rPr>
                <w:bCs/>
              </w:rPr>
              <w:t>2</w:t>
            </w:r>
          </w:p>
        </w:tc>
        <w:tc>
          <w:tcPr>
            <w:tcW w:w="5670" w:type="dxa"/>
            <w:vAlign w:val="center"/>
          </w:tcPr>
          <w:p w14:paraId="3181A512" w14:textId="77777777" w:rsidR="00B56DEC" w:rsidRPr="003359EE" w:rsidRDefault="00B56DEC" w:rsidP="00A249A2">
            <w:pPr>
              <w:jc w:val="both"/>
              <w:rPr>
                <w:rFonts w:eastAsiaTheme="minorHAnsi"/>
                <w:b/>
                <w:color w:val="0D0D0D" w:themeColor="text1" w:themeTint="F2"/>
              </w:rPr>
            </w:pPr>
            <w:r w:rsidRPr="003359EE">
              <w:rPr>
                <w:rFonts w:eastAsiaTheme="minorHAnsi"/>
                <w:b/>
                <w:color w:val="0D0D0D" w:themeColor="text1" w:themeTint="F2"/>
                <w:u w:val="single"/>
              </w:rPr>
              <w:t>Кейс №8 «Применение теории графов</w:t>
            </w:r>
            <w:r w:rsidRPr="003359EE">
              <w:rPr>
                <w:rFonts w:eastAsiaTheme="minorHAnsi"/>
                <w:b/>
                <w:color w:val="0D0D0D" w:themeColor="text1" w:themeTint="F2"/>
              </w:rPr>
              <w:t>»</w:t>
            </w:r>
          </w:p>
          <w:p w14:paraId="55A67E0D" w14:textId="77777777" w:rsidR="00B56DEC" w:rsidRPr="003359EE" w:rsidRDefault="00B56DEC" w:rsidP="00A249A2">
            <w:pPr>
              <w:jc w:val="both"/>
              <w:rPr>
                <w:rFonts w:eastAsiaTheme="minorHAnsi"/>
                <w:color w:val="0D0D0D" w:themeColor="text1" w:themeTint="F2"/>
              </w:rPr>
            </w:pPr>
            <w:r w:rsidRPr="003359EE">
              <w:rPr>
                <w:rFonts w:eastAsiaTheme="minorHAnsi"/>
                <w:color w:val="0D0D0D" w:themeColor="text1" w:themeTint="F2"/>
              </w:rPr>
              <w:t xml:space="preserve">Составление путей. Свойства графов. </w:t>
            </w:r>
            <w:hyperlink r:id="rId28" w:anchor="%D0%A1%D0%BF%D0%B8%D1%81%D0%BE%D0%BA_%D1%81%D0%BC%D0%B5%D0%B6%D0%BD%D0%BE%D1%81%D1%82%D0%B8" w:history="1">
              <w:r w:rsidRPr="003359EE">
                <w:rPr>
                  <w:rStyle w:val="a7"/>
                  <w:color w:val="0D0D0D" w:themeColor="text1" w:themeTint="F2"/>
                  <w:u w:val="none"/>
                </w:rPr>
                <w:t>Список смежности</w:t>
              </w:r>
            </w:hyperlink>
            <w:r w:rsidRPr="003359EE">
              <w:rPr>
                <w:rFonts w:eastAsiaTheme="minorHAnsi"/>
                <w:color w:val="0D0D0D" w:themeColor="text1" w:themeTint="F2"/>
              </w:rPr>
              <w:t xml:space="preserve">. </w:t>
            </w:r>
            <w:hyperlink r:id="rId29" w:anchor="%D0%A1%D0%BF%D0%B8%D1%81%D0%BE%D0%BA_%D1%80%D1%91%D0%B1%D0%B5%D1%80" w:history="1">
              <w:r w:rsidRPr="003359EE">
                <w:rPr>
                  <w:rStyle w:val="a7"/>
                  <w:color w:val="0D0D0D" w:themeColor="text1" w:themeTint="F2"/>
                  <w:u w:val="none"/>
                </w:rPr>
                <w:t>Список рёбер</w:t>
              </w:r>
            </w:hyperlink>
          </w:p>
          <w:p w14:paraId="6F3EA2BE" w14:textId="77777777" w:rsidR="00B56DEC" w:rsidRPr="003359EE" w:rsidRDefault="00B56DEC" w:rsidP="00A249A2">
            <w:pPr>
              <w:jc w:val="both"/>
              <w:rPr>
                <w:bCs/>
              </w:rPr>
            </w:pPr>
          </w:p>
        </w:tc>
        <w:tc>
          <w:tcPr>
            <w:tcW w:w="673" w:type="dxa"/>
            <w:textDirection w:val="btLr"/>
          </w:tcPr>
          <w:p w14:paraId="50F6540D" w14:textId="77777777" w:rsidR="00B56DEC" w:rsidRPr="003359EE" w:rsidRDefault="00B56DEC" w:rsidP="00A249A2">
            <w:pPr>
              <w:ind w:left="113" w:right="113"/>
              <w:jc w:val="center"/>
              <w:rPr>
                <w:color w:val="0D0D0D" w:themeColor="text1" w:themeTint="F2"/>
              </w:rPr>
            </w:pPr>
            <w:r w:rsidRPr="003359EE">
              <w:rPr>
                <w:color w:val="0D0D0D" w:themeColor="text1" w:themeTint="F2"/>
              </w:rPr>
              <w:t>ТЗ, ПЗ</w:t>
            </w:r>
          </w:p>
        </w:tc>
        <w:tc>
          <w:tcPr>
            <w:tcW w:w="2390" w:type="dxa"/>
          </w:tcPr>
          <w:p w14:paraId="15034879"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A0003F4" w14:textId="77777777" w:rsidR="00B56DEC" w:rsidRPr="003359EE" w:rsidRDefault="00B56DEC" w:rsidP="00A249A2">
            <w:pPr>
              <w:jc w:val="center"/>
            </w:pPr>
            <w:r w:rsidRPr="003359EE">
              <w:t>Педагогическое наблюдение,</w:t>
            </w:r>
          </w:p>
          <w:p w14:paraId="2DA471BF"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18AC7884" w14:textId="77777777" w:rsidR="00B56DEC" w:rsidRPr="003359EE" w:rsidRDefault="00B56DEC" w:rsidP="00A249A2">
            <w:pPr>
              <w:jc w:val="center"/>
            </w:pPr>
          </w:p>
        </w:tc>
      </w:tr>
      <w:tr w:rsidR="00B56DEC" w:rsidRPr="003359EE" w14:paraId="23EE06AD" w14:textId="77777777" w:rsidTr="00A249A2">
        <w:trPr>
          <w:cantSplit/>
          <w:trHeight w:val="604"/>
        </w:trPr>
        <w:tc>
          <w:tcPr>
            <w:tcW w:w="579" w:type="dxa"/>
          </w:tcPr>
          <w:p w14:paraId="0753106D" w14:textId="77777777" w:rsidR="00B56DEC" w:rsidRPr="003359EE" w:rsidRDefault="00B56DEC" w:rsidP="00A249A2">
            <w:pPr>
              <w:jc w:val="center"/>
              <w:rPr>
                <w:bCs/>
              </w:rPr>
            </w:pPr>
            <w:r w:rsidRPr="003359EE">
              <w:rPr>
                <w:bCs/>
              </w:rPr>
              <w:t>24</w:t>
            </w:r>
          </w:p>
        </w:tc>
        <w:tc>
          <w:tcPr>
            <w:tcW w:w="1276" w:type="dxa"/>
            <w:vAlign w:val="center"/>
          </w:tcPr>
          <w:p w14:paraId="18A9D5A1" w14:textId="28E4CF9E" w:rsidR="00B56DEC" w:rsidRPr="003359EE" w:rsidRDefault="00B56DEC" w:rsidP="00B56DEC">
            <w:pPr>
              <w:jc w:val="center"/>
              <w:rPr>
                <w:bCs/>
              </w:rPr>
            </w:pPr>
            <w:r w:rsidRPr="003359EE">
              <w:rPr>
                <w:bCs/>
              </w:rPr>
              <w:t>0</w:t>
            </w:r>
            <w:r>
              <w:rPr>
                <w:bCs/>
              </w:rPr>
              <w:t>5</w:t>
            </w:r>
            <w:r w:rsidRPr="003359EE">
              <w:rPr>
                <w:bCs/>
              </w:rPr>
              <w:t>.03.2021</w:t>
            </w:r>
          </w:p>
        </w:tc>
        <w:tc>
          <w:tcPr>
            <w:tcW w:w="567" w:type="dxa"/>
          </w:tcPr>
          <w:p w14:paraId="46754586" w14:textId="77777777" w:rsidR="00B56DEC" w:rsidRPr="003359EE" w:rsidRDefault="00B56DEC" w:rsidP="00A249A2">
            <w:pPr>
              <w:jc w:val="center"/>
              <w:rPr>
                <w:bCs/>
              </w:rPr>
            </w:pPr>
            <w:r w:rsidRPr="003359EE">
              <w:rPr>
                <w:bCs/>
              </w:rPr>
              <w:t>2</w:t>
            </w:r>
          </w:p>
        </w:tc>
        <w:tc>
          <w:tcPr>
            <w:tcW w:w="5670" w:type="dxa"/>
            <w:vAlign w:val="center"/>
          </w:tcPr>
          <w:p w14:paraId="1BF8FCD3" w14:textId="77777777" w:rsidR="00B56DEC" w:rsidRPr="003359EE" w:rsidRDefault="00B56DEC"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3A07E7A5" w14:textId="77777777" w:rsidR="00B56DEC" w:rsidRPr="003359EE" w:rsidRDefault="00B56DEC" w:rsidP="00A249A2">
            <w:pPr>
              <w:jc w:val="both"/>
              <w:rPr>
                <w:bCs/>
              </w:rPr>
            </w:pPr>
            <w:r w:rsidRPr="003359EE">
              <w:rPr>
                <w:rFonts w:eastAsiaTheme="minorHAnsi"/>
                <w:lang w:eastAsia="en-US"/>
              </w:rPr>
              <w:t xml:space="preserve">Основы </w:t>
            </w:r>
            <w:r w:rsidRPr="003359EE">
              <w:rPr>
                <w:rFonts w:eastAsiaTheme="minorHAnsi"/>
                <w:lang w:val="en-US" w:eastAsia="en-US"/>
              </w:rPr>
              <w:t>Mathcad</w:t>
            </w:r>
          </w:p>
        </w:tc>
        <w:tc>
          <w:tcPr>
            <w:tcW w:w="673" w:type="dxa"/>
            <w:textDirection w:val="btLr"/>
          </w:tcPr>
          <w:p w14:paraId="5C4E793C"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498DD9E6" w14:textId="77777777" w:rsidR="00B56DEC" w:rsidRPr="003359EE" w:rsidRDefault="00B56DEC" w:rsidP="00A249A2">
            <w:pPr>
              <w:jc w:val="center"/>
            </w:pPr>
            <w:r w:rsidRPr="003359EE">
              <w:t>Педагогическое наблюдение</w:t>
            </w:r>
          </w:p>
        </w:tc>
        <w:tc>
          <w:tcPr>
            <w:tcW w:w="2390" w:type="dxa"/>
          </w:tcPr>
          <w:p w14:paraId="61ED23FF" w14:textId="77777777" w:rsidR="00B56DEC" w:rsidRPr="003359EE" w:rsidRDefault="00B56DEC" w:rsidP="00A249A2">
            <w:pPr>
              <w:jc w:val="center"/>
            </w:pPr>
            <w:r w:rsidRPr="003359EE">
              <w:t>Педагогическое наблюдение</w:t>
            </w:r>
          </w:p>
        </w:tc>
        <w:tc>
          <w:tcPr>
            <w:tcW w:w="1990" w:type="dxa"/>
            <w:vMerge/>
          </w:tcPr>
          <w:p w14:paraId="618AC680" w14:textId="77777777" w:rsidR="00B56DEC" w:rsidRPr="003359EE" w:rsidRDefault="00B56DEC" w:rsidP="00A249A2">
            <w:pPr>
              <w:jc w:val="center"/>
            </w:pPr>
          </w:p>
        </w:tc>
      </w:tr>
      <w:tr w:rsidR="00B56DEC" w:rsidRPr="003359EE" w14:paraId="2570896E" w14:textId="77777777" w:rsidTr="00A249A2">
        <w:trPr>
          <w:cantSplit/>
          <w:trHeight w:val="570"/>
        </w:trPr>
        <w:tc>
          <w:tcPr>
            <w:tcW w:w="579" w:type="dxa"/>
          </w:tcPr>
          <w:p w14:paraId="7D82DD15" w14:textId="77777777" w:rsidR="00B56DEC" w:rsidRPr="003359EE" w:rsidRDefault="00B56DEC" w:rsidP="00A249A2">
            <w:pPr>
              <w:jc w:val="center"/>
              <w:rPr>
                <w:bCs/>
              </w:rPr>
            </w:pPr>
            <w:r w:rsidRPr="003359EE">
              <w:rPr>
                <w:bCs/>
              </w:rPr>
              <w:t>25</w:t>
            </w:r>
          </w:p>
        </w:tc>
        <w:tc>
          <w:tcPr>
            <w:tcW w:w="1276" w:type="dxa"/>
            <w:vAlign w:val="center"/>
          </w:tcPr>
          <w:p w14:paraId="20685E59" w14:textId="3F90F07F" w:rsidR="00B56DEC" w:rsidRPr="003359EE" w:rsidRDefault="00B56DEC" w:rsidP="00A249A2">
            <w:pPr>
              <w:jc w:val="center"/>
              <w:rPr>
                <w:bCs/>
              </w:rPr>
            </w:pPr>
            <w:r>
              <w:rPr>
                <w:bCs/>
              </w:rPr>
              <w:t>12</w:t>
            </w:r>
            <w:r w:rsidRPr="003359EE">
              <w:rPr>
                <w:bCs/>
              </w:rPr>
              <w:t>.03.2021</w:t>
            </w:r>
          </w:p>
        </w:tc>
        <w:tc>
          <w:tcPr>
            <w:tcW w:w="567" w:type="dxa"/>
          </w:tcPr>
          <w:p w14:paraId="5EF84F93" w14:textId="77777777" w:rsidR="00B56DEC" w:rsidRPr="003359EE" w:rsidRDefault="00B56DEC" w:rsidP="00A249A2">
            <w:pPr>
              <w:jc w:val="center"/>
              <w:rPr>
                <w:bCs/>
              </w:rPr>
            </w:pPr>
            <w:r w:rsidRPr="003359EE">
              <w:rPr>
                <w:bCs/>
              </w:rPr>
              <w:t>2</w:t>
            </w:r>
          </w:p>
        </w:tc>
        <w:tc>
          <w:tcPr>
            <w:tcW w:w="5670" w:type="dxa"/>
            <w:vAlign w:val="center"/>
          </w:tcPr>
          <w:p w14:paraId="7711B309" w14:textId="77777777" w:rsidR="00B56DEC" w:rsidRPr="003359EE" w:rsidRDefault="00B56DEC"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7D0E4B0A" w14:textId="77777777" w:rsidR="00B56DEC" w:rsidRPr="003359EE" w:rsidRDefault="00B56DEC" w:rsidP="00A249A2">
            <w:pPr>
              <w:jc w:val="both"/>
              <w:rPr>
                <w:bCs/>
              </w:rPr>
            </w:pPr>
            <w:r w:rsidRPr="003359EE">
              <w:rPr>
                <w:rFonts w:eastAsiaTheme="minorHAnsi"/>
                <w:lang w:eastAsia="en-US"/>
              </w:rPr>
              <w:t>Важные функции</w:t>
            </w:r>
          </w:p>
        </w:tc>
        <w:tc>
          <w:tcPr>
            <w:tcW w:w="673" w:type="dxa"/>
            <w:textDirection w:val="btLr"/>
          </w:tcPr>
          <w:p w14:paraId="2861B8B1"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47F73418" w14:textId="77777777" w:rsidR="00B56DEC" w:rsidRPr="003359EE" w:rsidRDefault="00B56DEC" w:rsidP="00A249A2">
            <w:pPr>
              <w:jc w:val="center"/>
            </w:pPr>
            <w:r w:rsidRPr="003359EE">
              <w:t>Педагогическое наблюдение</w:t>
            </w:r>
          </w:p>
        </w:tc>
        <w:tc>
          <w:tcPr>
            <w:tcW w:w="2390" w:type="dxa"/>
          </w:tcPr>
          <w:p w14:paraId="719655BB" w14:textId="77777777" w:rsidR="00B56DEC" w:rsidRPr="003359EE" w:rsidRDefault="00B56DEC" w:rsidP="00A249A2">
            <w:pPr>
              <w:jc w:val="center"/>
            </w:pPr>
            <w:r w:rsidRPr="003359EE">
              <w:t>Педагогическое наблюдение</w:t>
            </w:r>
          </w:p>
        </w:tc>
        <w:tc>
          <w:tcPr>
            <w:tcW w:w="1990" w:type="dxa"/>
            <w:vMerge/>
          </w:tcPr>
          <w:p w14:paraId="2F63DF0C" w14:textId="77777777" w:rsidR="00B56DEC" w:rsidRPr="003359EE" w:rsidRDefault="00B56DEC" w:rsidP="00A249A2">
            <w:pPr>
              <w:jc w:val="center"/>
            </w:pPr>
          </w:p>
        </w:tc>
      </w:tr>
      <w:tr w:rsidR="00B56DEC" w:rsidRPr="003359EE" w14:paraId="5E50F25A" w14:textId="77777777" w:rsidTr="00A249A2">
        <w:trPr>
          <w:cantSplit/>
          <w:trHeight w:val="550"/>
        </w:trPr>
        <w:tc>
          <w:tcPr>
            <w:tcW w:w="579" w:type="dxa"/>
          </w:tcPr>
          <w:p w14:paraId="69551208" w14:textId="77777777" w:rsidR="00B56DEC" w:rsidRPr="003359EE" w:rsidRDefault="00B56DEC" w:rsidP="00A249A2">
            <w:pPr>
              <w:jc w:val="center"/>
              <w:rPr>
                <w:bCs/>
              </w:rPr>
            </w:pPr>
            <w:r w:rsidRPr="003359EE">
              <w:rPr>
                <w:bCs/>
              </w:rPr>
              <w:t>26</w:t>
            </w:r>
          </w:p>
        </w:tc>
        <w:tc>
          <w:tcPr>
            <w:tcW w:w="1276" w:type="dxa"/>
            <w:vAlign w:val="center"/>
          </w:tcPr>
          <w:p w14:paraId="7FA1AB46" w14:textId="4A5D23FB" w:rsidR="00B56DEC" w:rsidRPr="003359EE" w:rsidRDefault="00B56DEC" w:rsidP="00B56DEC">
            <w:pPr>
              <w:jc w:val="center"/>
              <w:rPr>
                <w:bCs/>
              </w:rPr>
            </w:pPr>
            <w:r w:rsidRPr="003359EE">
              <w:rPr>
                <w:bCs/>
              </w:rPr>
              <w:t>1</w:t>
            </w:r>
            <w:r>
              <w:rPr>
                <w:bCs/>
              </w:rPr>
              <w:t>9</w:t>
            </w:r>
            <w:r w:rsidRPr="003359EE">
              <w:rPr>
                <w:bCs/>
              </w:rPr>
              <w:t>.03.2021</w:t>
            </w:r>
          </w:p>
        </w:tc>
        <w:tc>
          <w:tcPr>
            <w:tcW w:w="567" w:type="dxa"/>
          </w:tcPr>
          <w:p w14:paraId="78348B9F" w14:textId="77777777" w:rsidR="00B56DEC" w:rsidRPr="003359EE" w:rsidRDefault="00B56DEC" w:rsidP="00A249A2">
            <w:pPr>
              <w:jc w:val="center"/>
              <w:rPr>
                <w:bCs/>
              </w:rPr>
            </w:pPr>
            <w:r w:rsidRPr="003359EE">
              <w:rPr>
                <w:bCs/>
              </w:rPr>
              <w:t>2</w:t>
            </w:r>
          </w:p>
        </w:tc>
        <w:tc>
          <w:tcPr>
            <w:tcW w:w="5670" w:type="dxa"/>
            <w:vAlign w:val="center"/>
          </w:tcPr>
          <w:p w14:paraId="12DD41E2" w14:textId="77777777" w:rsidR="00B56DEC" w:rsidRPr="003359EE" w:rsidRDefault="00B56DEC"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4D353CF7" w14:textId="77777777" w:rsidR="00B56DEC" w:rsidRPr="003359EE" w:rsidRDefault="00B56DEC" w:rsidP="00A249A2">
            <w:pPr>
              <w:jc w:val="both"/>
              <w:rPr>
                <w:rFonts w:eastAsiaTheme="minorHAnsi"/>
                <w:u w:val="single"/>
                <w:lang w:eastAsia="en-US"/>
              </w:rPr>
            </w:pPr>
            <w:r w:rsidRPr="003359EE">
              <w:rPr>
                <w:rFonts w:eastAsiaTheme="minorHAnsi"/>
                <w:lang w:eastAsia="en-US"/>
              </w:rPr>
              <w:t xml:space="preserve"> Решение примеров в </w:t>
            </w:r>
            <w:r w:rsidRPr="003359EE">
              <w:rPr>
                <w:rFonts w:eastAsiaTheme="minorHAnsi"/>
                <w:lang w:val="en-US" w:eastAsia="en-US"/>
              </w:rPr>
              <w:t>Mathcad</w:t>
            </w:r>
          </w:p>
        </w:tc>
        <w:tc>
          <w:tcPr>
            <w:tcW w:w="673" w:type="dxa"/>
            <w:textDirection w:val="btLr"/>
          </w:tcPr>
          <w:p w14:paraId="0E709C9C"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1134CE16"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1D2EB6C" w14:textId="77777777" w:rsidR="00B56DEC" w:rsidRPr="003359EE" w:rsidRDefault="00B56DEC" w:rsidP="00A249A2">
            <w:pPr>
              <w:jc w:val="center"/>
            </w:pPr>
            <w:r w:rsidRPr="003359EE">
              <w:t>Педагогическое наблюдение,</w:t>
            </w:r>
          </w:p>
          <w:p w14:paraId="039E6861"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val="restart"/>
          </w:tcPr>
          <w:p w14:paraId="6F16F20E" w14:textId="77777777" w:rsidR="00B56DEC" w:rsidRPr="003359EE" w:rsidRDefault="00B56DEC" w:rsidP="00A249A2">
            <w:pPr>
              <w:jc w:val="center"/>
            </w:pPr>
            <w:r w:rsidRPr="003D0B6C">
              <w:t>Всероссийская акция «Белая ромашка», посвящённая Всемирному дню борьбы с туберкулёзом</w:t>
            </w:r>
          </w:p>
        </w:tc>
      </w:tr>
      <w:tr w:rsidR="00B56DEC" w:rsidRPr="003359EE" w14:paraId="57E69392" w14:textId="77777777" w:rsidTr="00A249A2">
        <w:trPr>
          <w:cantSplit/>
          <w:trHeight w:val="465"/>
        </w:trPr>
        <w:tc>
          <w:tcPr>
            <w:tcW w:w="579" w:type="dxa"/>
          </w:tcPr>
          <w:p w14:paraId="626E5CDB" w14:textId="77777777" w:rsidR="00B56DEC" w:rsidRPr="003359EE" w:rsidRDefault="00B56DEC" w:rsidP="00A249A2">
            <w:pPr>
              <w:jc w:val="center"/>
              <w:rPr>
                <w:bCs/>
              </w:rPr>
            </w:pPr>
            <w:r w:rsidRPr="003359EE">
              <w:rPr>
                <w:bCs/>
              </w:rPr>
              <w:t>27</w:t>
            </w:r>
          </w:p>
        </w:tc>
        <w:tc>
          <w:tcPr>
            <w:tcW w:w="1276" w:type="dxa"/>
            <w:vAlign w:val="center"/>
          </w:tcPr>
          <w:p w14:paraId="3EED288E" w14:textId="73D38452" w:rsidR="00B56DEC" w:rsidRPr="003359EE" w:rsidRDefault="00B56DEC" w:rsidP="00B56DEC">
            <w:pPr>
              <w:jc w:val="center"/>
              <w:rPr>
                <w:bCs/>
              </w:rPr>
            </w:pPr>
            <w:r w:rsidRPr="003359EE">
              <w:rPr>
                <w:bCs/>
              </w:rPr>
              <w:t>2</w:t>
            </w:r>
            <w:r>
              <w:rPr>
                <w:bCs/>
              </w:rPr>
              <w:t>6</w:t>
            </w:r>
            <w:r w:rsidRPr="003359EE">
              <w:rPr>
                <w:bCs/>
              </w:rPr>
              <w:t>.03.2021</w:t>
            </w:r>
          </w:p>
        </w:tc>
        <w:tc>
          <w:tcPr>
            <w:tcW w:w="567" w:type="dxa"/>
          </w:tcPr>
          <w:p w14:paraId="2B39B81D" w14:textId="77777777" w:rsidR="00B56DEC" w:rsidRPr="003359EE" w:rsidRDefault="00B56DEC" w:rsidP="00A249A2">
            <w:pPr>
              <w:jc w:val="center"/>
              <w:rPr>
                <w:bCs/>
              </w:rPr>
            </w:pPr>
            <w:r w:rsidRPr="003359EE">
              <w:rPr>
                <w:bCs/>
              </w:rPr>
              <w:t>2</w:t>
            </w:r>
          </w:p>
        </w:tc>
        <w:tc>
          <w:tcPr>
            <w:tcW w:w="5670" w:type="dxa"/>
            <w:vAlign w:val="center"/>
          </w:tcPr>
          <w:p w14:paraId="6058F2EC" w14:textId="77777777" w:rsidR="00B56DEC" w:rsidRPr="003359EE" w:rsidRDefault="00B56DEC" w:rsidP="00A249A2">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4F6C1F06" w14:textId="77777777" w:rsidR="00B56DEC" w:rsidRPr="003359EE" w:rsidRDefault="00B56DEC" w:rsidP="00A249A2">
            <w:pPr>
              <w:jc w:val="both"/>
              <w:rPr>
                <w:bCs/>
              </w:rPr>
            </w:pPr>
            <w:r w:rsidRPr="003359EE">
              <w:rPr>
                <w:rFonts w:eastAsiaTheme="minorHAnsi"/>
                <w:lang w:eastAsia="en-US"/>
              </w:rPr>
              <w:t xml:space="preserve">Какие задачи в квантумах </w:t>
            </w:r>
          </w:p>
        </w:tc>
        <w:tc>
          <w:tcPr>
            <w:tcW w:w="673" w:type="dxa"/>
            <w:textDirection w:val="btLr"/>
          </w:tcPr>
          <w:p w14:paraId="01EF1A7A"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4CD76002" w14:textId="77777777" w:rsidR="00B56DEC" w:rsidRPr="003359EE" w:rsidRDefault="00B56DEC" w:rsidP="00A249A2">
            <w:pPr>
              <w:jc w:val="center"/>
            </w:pPr>
            <w:r w:rsidRPr="003359EE">
              <w:t>Педагогическое наблюдение</w:t>
            </w:r>
          </w:p>
        </w:tc>
        <w:tc>
          <w:tcPr>
            <w:tcW w:w="2390" w:type="dxa"/>
          </w:tcPr>
          <w:p w14:paraId="7D8B1493" w14:textId="77777777" w:rsidR="00B56DEC" w:rsidRPr="003359EE" w:rsidRDefault="00B56DEC" w:rsidP="00A249A2">
            <w:pPr>
              <w:jc w:val="center"/>
            </w:pPr>
            <w:r w:rsidRPr="003359EE">
              <w:t>Педагогическое наблюдение</w:t>
            </w:r>
          </w:p>
        </w:tc>
        <w:tc>
          <w:tcPr>
            <w:tcW w:w="1990" w:type="dxa"/>
            <w:vMerge/>
          </w:tcPr>
          <w:p w14:paraId="5BA1592A" w14:textId="77777777" w:rsidR="00B56DEC" w:rsidRPr="003359EE" w:rsidRDefault="00B56DEC" w:rsidP="00A249A2">
            <w:pPr>
              <w:jc w:val="center"/>
            </w:pPr>
          </w:p>
        </w:tc>
      </w:tr>
      <w:tr w:rsidR="00B56DEC" w:rsidRPr="003359EE" w14:paraId="1F80B236" w14:textId="77777777" w:rsidTr="00A249A2">
        <w:trPr>
          <w:cantSplit/>
          <w:trHeight w:val="707"/>
        </w:trPr>
        <w:tc>
          <w:tcPr>
            <w:tcW w:w="579" w:type="dxa"/>
          </w:tcPr>
          <w:p w14:paraId="43B836C8" w14:textId="77777777" w:rsidR="00B56DEC" w:rsidRPr="003359EE" w:rsidRDefault="00B56DEC" w:rsidP="00A249A2">
            <w:pPr>
              <w:jc w:val="center"/>
              <w:rPr>
                <w:bCs/>
              </w:rPr>
            </w:pPr>
            <w:r w:rsidRPr="003359EE">
              <w:rPr>
                <w:bCs/>
              </w:rPr>
              <w:lastRenderedPageBreak/>
              <w:t>28</w:t>
            </w:r>
          </w:p>
        </w:tc>
        <w:tc>
          <w:tcPr>
            <w:tcW w:w="1276" w:type="dxa"/>
            <w:vAlign w:val="center"/>
          </w:tcPr>
          <w:p w14:paraId="0D1A8255" w14:textId="7BA5227A" w:rsidR="00B56DEC" w:rsidRPr="003359EE" w:rsidRDefault="00B56DEC" w:rsidP="00A249A2">
            <w:pPr>
              <w:jc w:val="center"/>
              <w:rPr>
                <w:bCs/>
              </w:rPr>
            </w:pPr>
            <w:r>
              <w:rPr>
                <w:bCs/>
              </w:rPr>
              <w:t>02.04</w:t>
            </w:r>
            <w:r w:rsidRPr="003359EE">
              <w:rPr>
                <w:bCs/>
              </w:rPr>
              <w:t>.2021</w:t>
            </w:r>
          </w:p>
        </w:tc>
        <w:tc>
          <w:tcPr>
            <w:tcW w:w="567" w:type="dxa"/>
          </w:tcPr>
          <w:p w14:paraId="4D06AB07" w14:textId="77777777" w:rsidR="00B56DEC" w:rsidRPr="003359EE" w:rsidRDefault="00B56DEC" w:rsidP="00A249A2">
            <w:pPr>
              <w:jc w:val="center"/>
              <w:rPr>
                <w:bCs/>
              </w:rPr>
            </w:pPr>
            <w:r w:rsidRPr="003359EE">
              <w:rPr>
                <w:bCs/>
              </w:rPr>
              <w:t>2</w:t>
            </w:r>
          </w:p>
        </w:tc>
        <w:tc>
          <w:tcPr>
            <w:tcW w:w="5670" w:type="dxa"/>
            <w:vAlign w:val="center"/>
          </w:tcPr>
          <w:p w14:paraId="13DC1592" w14:textId="77777777" w:rsidR="00B56DEC" w:rsidRPr="003359EE" w:rsidRDefault="00B56DEC" w:rsidP="00A249A2">
            <w:pPr>
              <w:jc w:val="both"/>
              <w:rPr>
                <w:rFonts w:eastAsiaTheme="minorHAnsi"/>
                <w:b/>
                <w:lang w:eastAsia="en-US"/>
              </w:rPr>
            </w:pPr>
            <w:r w:rsidRPr="003359EE">
              <w:rPr>
                <w:rFonts w:eastAsiaTheme="minorHAnsi"/>
                <w:b/>
                <w:u w:val="single"/>
                <w:lang w:eastAsia="en-US"/>
              </w:rPr>
              <w:t>Кейс №10 «Решение межквантовых задач и способы их применения»</w:t>
            </w:r>
          </w:p>
          <w:p w14:paraId="7D343656" w14:textId="77777777" w:rsidR="00B56DEC" w:rsidRPr="003359EE" w:rsidRDefault="00B56DEC" w:rsidP="00A249A2">
            <w:pPr>
              <w:jc w:val="both"/>
              <w:rPr>
                <w:bCs/>
              </w:rPr>
            </w:pPr>
            <w:r w:rsidRPr="003359EE">
              <w:rPr>
                <w:rFonts w:eastAsiaTheme="minorHAnsi"/>
                <w:lang w:eastAsia="en-US"/>
              </w:rPr>
              <w:t xml:space="preserve">Как решить задачу </w:t>
            </w:r>
            <w:proofErr w:type="gramStart"/>
            <w:r w:rsidRPr="003359EE">
              <w:rPr>
                <w:rFonts w:eastAsiaTheme="minorHAnsi"/>
                <w:lang w:eastAsia="en-US"/>
              </w:rPr>
              <w:t>определенного</w:t>
            </w:r>
            <w:proofErr w:type="gramEnd"/>
            <w:r w:rsidRPr="003359EE">
              <w:rPr>
                <w:rFonts w:eastAsiaTheme="minorHAnsi"/>
                <w:lang w:eastAsia="en-US"/>
              </w:rPr>
              <w:t xml:space="preserve"> </w:t>
            </w:r>
            <w:proofErr w:type="spellStart"/>
            <w:r w:rsidRPr="003359EE">
              <w:rPr>
                <w:rFonts w:eastAsiaTheme="minorHAnsi"/>
                <w:lang w:eastAsia="en-US"/>
              </w:rPr>
              <w:t>квантума</w:t>
            </w:r>
            <w:proofErr w:type="spellEnd"/>
          </w:p>
        </w:tc>
        <w:tc>
          <w:tcPr>
            <w:tcW w:w="673" w:type="dxa"/>
            <w:textDirection w:val="btLr"/>
          </w:tcPr>
          <w:p w14:paraId="57157934"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6DD79262"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0217B949" w14:textId="77777777" w:rsidR="00B56DEC" w:rsidRPr="003359EE" w:rsidRDefault="00B56DEC" w:rsidP="00A249A2">
            <w:pPr>
              <w:jc w:val="center"/>
            </w:pPr>
            <w:r w:rsidRPr="003359EE">
              <w:t>Педагогическое наблюдение,</w:t>
            </w:r>
          </w:p>
          <w:p w14:paraId="632BC669"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2167A063" w14:textId="77777777" w:rsidR="00B56DEC" w:rsidRPr="003359EE" w:rsidRDefault="00B56DEC" w:rsidP="00A249A2">
            <w:pPr>
              <w:jc w:val="center"/>
            </w:pPr>
          </w:p>
        </w:tc>
      </w:tr>
      <w:tr w:rsidR="00B56DEC" w:rsidRPr="003359EE" w14:paraId="6426BC8A" w14:textId="77777777" w:rsidTr="00A249A2">
        <w:trPr>
          <w:cantSplit/>
          <w:trHeight w:val="905"/>
        </w:trPr>
        <w:tc>
          <w:tcPr>
            <w:tcW w:w="579" w:type="dxa"/>
          </w:tcPr>
          <w:p w14:paraId="27417698" w14:textId="77777777" w:rsidR="00B56DEC" w:rsidRPr="003359EE" w:rsidRDefault="00B56DEC" w:rsidP="00A249A2">
            <w:pPr>
              <w:jc w:val="center"/>
              <w:rPr>
                <w:bCs/>
              </w:rPr>
            </w:pPr>
            <w:r w:rsidRPr="003359EE">
              <w:rPr>
                <w:bCs/>
              </w:rPr>
              <w:t>29</w:t>
            </w:r>
          </w:p>
        </w:tc>
        <w:tc>
          <w:tcPr>
            <w:tcW w:w="1276" w:type="dxa"/>
            <w:vAlign w:val="center"/>
          </w:tcPr>
          <w:p w14:paraId="156F68CF" w14:textId="4FBB12AB" w:rsidR="00B56DEC" w:rsidRPr="003359EE" w:rsidRDefault="00B56DEC" w:rsidP="00A249A2">
            <w:pPr>
              <w:jc w:val="center"/>
              <w:rPr>
                <w:bCs/>
              </w:rPr>
            </w:pPr>
            <w:r>
              <w:rPr>
                <w:bCs/>
              </w:rPr>
              <w:t>09</w:t>
            </w:r>
            <w:r w:rsidRPr="003359EE">
              <w:rPr>
                <w:bCs/>
              </w:rPr>
              <w:t>.04.2021</w:t>
            </w:r>
          </w:p>
        </w:tc>
        <w:tc>
          <w:tcPr>
            <w:tcW w:w="567" w:type="dxa"/>
          </w:tcPr>
          <w:p w14:paraId="6E147A87" w14:textId="77777777" w:rsidR="00B56DEC" w:rsidRPr="003359EE" w:rsidRDefault="00B56DEC" w:rsidP="00A249A2">
            <w:pPr>
              <w:jc w:val="center"/>
              <w:rPr>
                <w:bCs/>
              </w:rPr>
            </w:pPr>
            <w:r w:rsidRPr="003359EE">
              <w:rPr>
                <w:bCs/>
              </w:rPr>
              <w:t>2</w:t>
            </w:r>
          </w:p>
        </w:tc>
        <w:tc>
          <w:tcPr>
            <w:tcW w:w="5670" w:type="dxa"/>
            <w:vAlign w:val="center"/>
          </w:tcPr>
          <w:p w14:paraId="22AD8920" w14:textId="77777777" w:rsidR="00B56DEC" w:rsidRPr="003359EE" w:rsidRDefault="00B56DEC" w:rsidP="00A249A2">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767262AB" w14:textId="77777777" w:rsidR="00B56DEC" w:rsidRPr="003359EE" w:rsidRDefault="00B56DEC" w:rsidP="00A249A2">
            <w:pPr>
              <w:jc w:val="both"/>
              <w:rPr>
                <w:bCs/>
              </w:rPr>
            </w:pPr>
            <w:r w:rsidRPr="003359EE">
              <w:rPr>
                <w:rFonts w:eastAsiaTheme="minorHAnsi"/>
                <w:lang w:eastAsia="en-US"/>
              </w:rPr>
              <w:t>Как рассчитать себестоимость проектов</w:t>
            </w:r>
          </w:p>
        </w:tc>
        <w:tc>
          <w:tcPr>
            <w:tcW w:w="673" w:type="dxa"/>
            <w:textDirection w:val="btLr"/>
          </w:tcPr>
          <w:p w14:paraId="1D40365B"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4371FAD4" w14:textId="77777777" w:rsidR="00B56DEC" w:rsidRPr="003359EE" w:rsidRDefault="00B56DE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06B07295" w14:textId="77777777" w:rsidR="00B56DEC" w:rsidRPr="003359EE" w:rsidRDefault="00B56DEC" w:rsidP="00A249A2">
            <w:pPr>
              <w:jc w:val="center"/>
            </w:pPr>
            <w:r w:rsidRPr="003359EE">
              <w:t>Педагогическое наблюдение,</w:t>
            </w:r>
          </w:p>
          <w:p w14:paraId="3A287042" w14:textId="77777777" w:rsidR="00B56DEC" w:rsidRPr="003359EE" w:rsidRDefault="00B56DEC" w:rsidP="00A249A2">
            <w:pPr>
              <w:jc w:val="center"/>
            </w:pPr>
            <w:r w:rsidRPr="003359EE">
              <w:t>фотоотчет о выполнении</w:t>
            </w:r>
            <w:r>
              <w:t xml:space="preserve"> самостоятельной работы</w:t>
            </w:r>
          </w:p>
        </w:tc>
        <w:tc>
          <w:tcPr>
            <w:tcW w:w="1990" w:type="dxa"/>
            <w:vMerge/>
          </w:tcPr>
          <w:p w14:paraId="3C675B4F" w14:textId="77777777" w:rsidR="00B56DEC" w:rsidRPr="003359EE" w:rsidRDefault="00B56DEC" w:rsidP="00A249A2">
            <w:pPr>
              <w:jc w:val="center"/>
            </w:pPr>
          </w:p>
        </w:tc>
      </w:tr>
      <w:tr w:rsidR="00B56DEC" w:rsidRPr="003359EE" w14:paraId="649B3407" w14:textId="77777777" w:rsidTr="00A249A2">
        <w:trPr>
          <w:cantSplit/>
          <w:trHeight w:val="548"/>
        </w:trPr>
        <w:tc>
          <w:tcPr>
            <w:tcW w:w="579" w:type="dxa"/>
          </w:tcPr>
          <w:p w14:paraId="3D1BE7FA" w14:textId="77777777" w:rsidR="00B56DEC" w:rsidRPr="003359EE" w:rsidRDefault="00B56DEC" w:rsidP="00A249A2">
            <w:pPr>
              <w:jc w:val="center"/>
              <w:rPr>
                <w:bCs/>
              </w:rPr>
            </w:pPr>
            <w:r w:rsidRPr="003359EE">
              <w:rPr>
                <w:bCs/>
              </w:rPr>
              <w:t>30</w:t>
            </w:r>
          </w:p>
        </w:tc>
        <w:tc>
          <w:tcPr>
            <w:tcW w:w="1276" w:type="dxa"/>
            <w:vAlign w:val="center"/>
          </w:tcPr>
          <w:p w14:paraId="729F4699" w14:textId="099508FF" w:rsidR="00B56DEC" w:rsidRPr="003359EE" w:rsidRDefault="00B56DEC" w:rsidP="00B56DEC">
            <w:pPr>
              <w:jc w:val="center"/>
              <w:rPr>
                <w:bCs/>
              </w:rPr>
            </w:pPr>
            <w:r w:rsidRPr="003359EE">
              <w:rPr>
                <w:bCs/>
              </w:rPr>
              <w:t>1</w:t>
            </w:r>
            <w:r>
              <w:rPr>
                <w:bCs/>
              </w:rPr>
              <w:t>6</w:t>
            </w:r>
            <w:r w:rsidRPr="003359EE">
              <w:rPr>
                <w:bCs/>
              </w:rPr>
              <w:t>.04.2021</w:t>
            </w:r>
          </w:p>
        </w:tc>
        <w:tc>
          <w:tcPr>
            <w:tcW w:w="567" w:type="dxa"/>
          </w:tcPr>
          <w:p w14:paraId="6364412F" w14:textId="77777777" w:rsidR="00B56DEC" w:rsidRPr="003359EE" w:rsidRDefault="00B56DEC" w:rsidP="00A249A2">
            <w:pPr>
              <w:jc w:val="center"/>
              <w:rPr>
                <w:bCs/>
              </w:rPr>
            </w:pPr>
            <w:r w:rsidRPr="003359EE">
              <w:rPr>
                <w:bCs/>
              </w:rPr>
              <w:t>2</w:t>
            </w:r>
          </w:p>
        </w:tc>
        <w:tc>
          <w:tcPr>
            <w:tcW w:w="5670" w:type="dxa"/>
            <w:vAlign w:val="center"/>
          </w:tcPr>
          <w:p w14:paraId="18258D9B" w14:textId="77777777" w:rsidR="00B56DEC" w:rsidRPr="003359EE" w:rsidRDefault="00B56DEC"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73B62B81" w14:textId="77777777" w:rsidR="00B56DEC" w:rsidRPr="003359EE" w:rsidRDefault="00B56DEC" w:rsidP="00A249A2">
            <w:pPr>
              <w:jc w:val="both"/>
              <w:rPr>
                <w:bCs/>
              </w:rPr>
            </w:pPr>
            <w:r>
              <w:rPr>
                <w:rFonts w:eastAsiaTheme="minorHAnsi"/>
                <w:lang w:eastAsia="en-US"/>
              </w:rPr>
              <w:t>Какие бывают векторы</w:t>
            </w:r>
          </w:p>
        </w:tc>
        <w:tc>
          <w:tcPr>
            <w:tcW w:w="673" w:type="dxa"/>
            <w:textDirection w:val="btLr"/>
          </w:tcPr>
          <w:p w14:paraId="2EAFD68C" w14:textId="77777777" w:rsidR="00B56DEC" w:rsidRPr="003359EE" w:rsidRDefault="00B56DEC" w:rsidP="00A249A2">
            <w:pPr>
              <w:widowControl/>
              <w:ind w:left="113" w:right="113"/>
              <w:jc w:val="center"/>
              <w:rPr>
                <w:rFonts w:eastAsiaTheme="minorHAnsi"/>
                <w:lang w:eastAsia="en-US"/>
              </w:rPr>
            </w:pPr>
            <w:r w:rsidRPr="003359EE">
              <w:rPr>
                <w:color w:val="0D0D0D" w:themeColor="text1" w:themeTint="F2"/>
              </w:rPr>
              <w:t>ТЗ, ПЗ</w:t>
            </w:r>
          </w:p>
        </w:tc>
        <w:tc>
          <w:tcPr>
            <w:tcW w:w="2390" w:type="dxa"/>
          </w:tcPr>
          <w:p w14:paraId="2AC674E1" w14:textId="77777777" w:rsidR="00B56DEC" w:rsidRPr="003359EE" w:rsidRDefault="00B56DEC" w:rsidP="00A249A2">
            <w:pPr>
              <w:jc w:val="center"/>
            </w:pPr>
            <w:r w:rsidRPr="003359EE">
              <w:t>Педагогическое наблюдение</w:t>
            </w:r>
          </w:p>
        </w:tc>
        <w:tc>
          <w:tcPr>
            <w:tcW w:w="2390" w:type="dxa"/>
          </w:tcPr>
          <w:p w14:paraId="1A7EA22C" w14:textId="77777777" w:rsidR="00B56DEC" w:rsidRPr="003359EE" w:rsidRDefault="00B56DEC" w:rsidP="00A249A2">
            <w:pPr>
              <w:jc w:val="center"/>
            </w:pPr>
            <w:r w:rsidRPr="003359EE">
              <w:t>Педагогическое наблюдение</w:t>
            </w:r>
          </w:p>
        </w:tc>
        <w:tc>
          <w:tcPr>
            <w:tcW w:w="1990" w:type="dxa"/>
            <w:vMerge w:val="restart"/>
          </w:tcPr>
          <w:p w14:paraId="072041F0" w14:textId="77777777" w:rsidR="00B56DEC" w:rsidRPr="003D0B6C" w:rsidRDefault="00B56DEC" w:rsidP="00A249A2">
            <w:pPr>
              <w:jc w:val="center"/>
            </w:pPr>
            <w:r w:rsidRPr="003D0B6C">
              <w:t xml:space="preserve">Экологический лекторий </w:t>
            </w:r>
          </w:p>
          <w:p w14:paraId="7B8E4064" w14:textId="77777777" w:rsidR="00B56DEC" w:rsidRPr="003D0B6C" w:rsidRDefault="00B56DEC" w:rsidP="00A249A2">
            <w:pPr>
              <w:jc w:val="center"/>
              <w:rPr>
                <w:color w:val="000000"/>
                <w:shd w:val="clear" w:color="auto" w:fill="FFFFFF"/>
              </w:rPr>
            </w:pPr>
            <w:r w:rsidRPr="003D0B6C">
              <w:rPr>
                <w:color w:val="000000"/>
                <w:shd w:val="clear" w:color="auto" w:fill="FFFFFF"/>
              </w:rPr>
              <w:t>«Береги планету!»</w:t>
            </w:r>
          </w:p>
          <w:p w14:paraId="1B4942FA" w14:textId="77777777" w:rsidR="00B56DEC" w:rsidRPr="003359EE" w:rsidRDefault="00B56DEC" w:rsidP="00A249A2">
            <w:pPr>
              <w:jc w:val="center"/>
            </w:pPr>
          </w:p>
        </w:tc>
      </w:tr>
      <w:tr w:rsidR="00B56DEC" w:rsidRPr="003359EE" w14:paraId="49852914" w14:textId="77777777" w:rsidTr="00A249A2">
        <w:trPr>
          <w:cantSplit/>
          <w:trHeight w:val="542"/>
        </w:trPr>
        <w:tc>
          <w:tcPr>
            <w:tcW w:w="579" w:type="dxa"/>
          </w:tcPr>
          <w:p w14:paraId="3127EE20" w14:textId="77777777" w:rsidR="00B56DEC" w:rsidRPr="003359EE" w:rsidRDefault="00B56DEC" w:rsidP="00A249A2">
            <w:pPr>
              <w:jc w:val="center"/>
              <w:rPr>
                <w:bCs/>
              </w:rPr>
            </w:pPr>
            <w:r w:rsidRPr="003359EE">
              <w:rPr>
                <w:bCs/>
              </w:rPr>
              <w:t>31</w:t>
            </w:r>
          </w:p>
        </w:tc>
        <w:tc>
          <w:tcPr>
            <w:tcW w:w="1276" w:type="dxa"/>
            <w:vAlign w:val="center"/>
          </w:tcPr>
          <w:p w14:paraId="63E70595" w14:textId="3FE30A9A" w:rsidR="00B56DEC" w:rsidRPr="003359EE" w:rsidRDefault="00B56DEC" w:rsidP="00B56DEC">
            <w:pPr>
              <w:jc w:val="center"/>
              <w:rPr>
                <w:bCs/>
              </w:rPr>
            </w:pPr>
            <w:r w:rsidRPr="003359EE">
              <w:rPr>
                <w:bCs/>
              </w:rPr>
              <w:t>2</w:t>
            </w:r>
            <w:r>
              <w:rPr>
                <w:bCs/>
              </w:rPr>
              <w:t>3</w:t>
            </w:r>
            <w:r w:rsidRPr="003359EE">
              <w:rPr>
                <w:bCs/>
              </w:rPr>
              <w:t>.04.2021</w:t>
            </w:r>
          </w:p>
        </w:tc>
        <w:tc>
          <w:tcPr>
            <w:tcW w:w="567" w:type="dxa"/>
          </w:tcPr>
          <w:p w14:paraId="30CE1BAB" w14:textId="77777777" w:rsidR="00B56DEC" w:rsidRPr="003359EE" w:rsidRDefault="00B56DEC" w:rsidP="00A249A2">
            <w:pPr>
              <w:jc w:val="center"/>
              <w:rPr>
                <w:bCs/>
              </w:rPr>
            </w:pPr>
            <w:r w:rsidRPr="003359EE">
              <w:rPr>
                <w:bCs/>
              </w:rPr>
              <w:t>2</w:t>
            </w:r>
          </w:p>
        </w:tc>
        <w:tc>
          <w:tcPr>
            <w:tcW w:w="5670" w:type="dxa"/>
            <w:vAlign w:val="center"/>
          </w:tcPr>
          <w:p w14:paraId="6E08303B" w14:textId="77777777" w:rsidR="00B56DEC" w:rsidRPr="003359EE" w:rsidRDefault="00B56DEC"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4B2F41B7" w14:textId="77777777" w:rsidR="00B56DEC" w:rsidRPr="003359EE" w:rsidRDefault="00B56DEC" w:rsidP="00A249A2">
            <w:pPr>
              <w:jc w:val="both"/>
              <w:rPr>
                <w:bCs/>
              </w:rPr>
            </w:pPr>
            <w:r w:rsidRPr="003359EE">
              <w:rPr>
                <w:rFonts w:eastAsiaTheme="minorHAnsi"/>
                <w:lang w:eastAsia="en-US"/>
              </w:rPr>
              <w:t>Обозначения</w:t>
            </w:r>
            <w:r>
              <w:rPr>
                <w:rFonts w:eastAsiaTheme="minorHAnsi"/>
                <w:lang w:eastAsia="en-US"/>
              </w:rPr>
              <w:t xml:space="preserve"> векторов</w:t>
            </w:r>
          </w:p>
        </w:tc>
        <w:tc>
          <w:tcPr>
            <w:tcW w:w="673" w:type="dxa"/>
            <w:textDirection w:val="btLr"/>
          </w:tcPr>
          <w:p w14:paraId="6EF8F41A"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5FB9757E" w14:textId="77777777" w:rsidR="00B56DEC" w:rsidRPr="003359EE" w:rsidRDefault="00B56DEC" w:rsidP="00A249A2">
            <w:pPr>
              <w:jc w:val="center"/>
            </w:pPr>
            <w:r w:rsidRPr="003359EE">
              <w:t>Педагогическое наблюдение</w:t>
            </w:r>
          </w:p>
        </w:tc>
        <w:tc>
          <w:tcPr>
            <w:tcW w:w="2390" w:type="dxa"/>
          </w:tcPr>
          <w:p w14:paraId="68DD39EA" w14:textId="77777777" w:rsidR="00B56DEC" w:rsidRPr="003359EE" w:rsidRDefault="00B56DEC" w:rsidP="00A249A2">
            <w:pPr>
              <w:jc w:val="center"/>
            </w:pPr>
            <w:r w:rsidRPr="003359EE">
              <w:t>Педагогическое наблюдение</w:t>
            </w:r>
          </w:p>
        </w:tc>
        <w:tc>
          <w:tcPr>
            <w:tcW w:w="1990" w:type="dxa"/>
            <w:vMerge/>
          </w:tcPr>
          <w:p w14:paraId="0A03A95E" w14:textId="77777777" w:rsidR="00B56DEC" w:rsidRPr="003359EE" w:rsidRDefault="00B56DEC" w:rsidP="00A249A2">
            <w:pPr>
              <w:jc w:val="center"/>
            </w:pPr>
          </w:p>
        </w:tc>
      </w:tr>
      <w:tr w:rsidR="00B56DEC" w:rsidRPr="003359EE" w14:paraId="2D18BF0E" w14:textId="77777777" w:rsidTr="00A249A2">
        <w:trPr>
          <w:cantSplit/>
          <w:trHeight w:val="564"/>
        </w:trPr>
        <w:tc>
          <w:tcPr>
            <w:tcW w:w="579" w:type="dxa"/>
          </w:tcPr>
          <w:p w14:paraId="1485CB5F" w14:textId="77777777" w:rsidR="00B56DEC" w:rsidRPr="003359EE" w:rsidRDefault="00B56DEC" w:rsidP="00A249A2">
            <w:pPr>
              <w:jc w:val="center"/>
              <w:rPr>
                <w:bCs/>
              </w:rPr>
            </w:pPr>
            <w:r w:rsidRPr="003359EE">
              <w:rPr>
                <w:bCs/>
              </w:rPr>
              <w:t>32</w:t>
            </w:r>
          </w:p>
        </w:tc>
        <w:tc>
          <w:tcPr>
            <w:tcW w:w="1276" w:type="dxa"/>
            <w:vAlign w:val="center"/>
          </w:tcPr>
          <w:p w14:paraId="6BD7AC96" w14:textId="33F9E391" w:rsidR="00B56DEC" w:rsidRPr="003359EE" w:rsidRDefault="00B56DEC" w:rsidP="00A249A2">
            <w:pPr>
              <w:jc w:val="center"/>
              <w:rPr>
                <w:bCs/>
              </w:rPr>
            </w:pPr>
            <w:r>
              <w:rPr>
                <w:bCs/>
              </w:rPr>
              <w:t>30</w:t>
            </w:r>
            <w:r w:rsidRPr="003359EE">
              <w:rPr>
                <w:bCs/>
              </w:rPr>
              <w:t>.04.2021</w:t>
            </w:r>
          </w:p>
        </w:tc>
        <w:tc>
          <w:tcPr>
            <w:tcW w:w="567" w:type="dxa"/>
          </w:tcPr>
          <w:p w14:paraId="4C04F5B8" w14:textId="77777777" w:rsidR="00B56DEC" w:rsidRPr="003359EE" w:rsidRDefault="00B56DEC" w:rsidP="00A249A2">
            <w:pPr>
              <w:jc w:val="center"/>
              <w:rPr>
                <w:bCs/>
              </w:rPr>
            </w:pPr>
            <w:r w:rsidRPr="003359EE">
              <w:rPr>
                <w:bCs/>
              </w:rPr>
              <w:t>2</w:t>
            </w:r>
          </w:p>
        </w:tc>
        <w:tc>
          <w:tcPr>
            <w:tcW w:w="5670" w:type="dxa"/>
            <w:vAlign w:val="center"/>
          </w:tcPr>
          <w:p w14:paraId="75537E2A" w14:textId="77777777" w:rsidR="00B56DEC" w:rsidRPr="003359EE" w:rsidRDefault="00B56DEC"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1F1C07CC" w14:textId="77777777" w:rsidR="00B56DEC" w:rsidRPr="003359EE" w:rsidRDefault="00B56DEC" w:rsidP="00A249A2">
            <w:pPr>
              <w:jc w:val="both"/>
              <w:rPr>
                <w:bCs/>
              </w:rPr>
            </w:pPr>
            <w:r w:rsidRPr="003359EE">
              <w:rPr>
                <w:rFonts w:eastAsiaTheme="minorHAnsi"/>
                <w:lang w:eastAsia="en-US"/>
              </w:rPr>
              <w:t xml:space="preserve">Вектор, как последовательность </w:t>
            </w:r>
          </w:p>
        </w:tc>
        <w:tc>
          <w:tcPr>
            <w:tcW w:w="673" w:type="dxa"/>
            <w:textDirection w:val="btLr"/>
          </w:tcPr>
          <w:p w14:paraId="1163DE60"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3F56C45E" w14:textId="77777777" w:rsidR="00B56DEC" w:rsidRPr="003359EE" w:rsidRDefault="00B56DEC" w:rsidP="00A249A2">
            <w:pPr>
              <w:jc w:val="center"/>
            </w:pPr>
            <w:r w:rsidRPr="003359EE">
              <w:t>Педагогическое наблюдение</w:t>
            </w:r>
          </w:p>
        </w:tc>
        <w:tc>
          <w:tcPr>
            <w:tcW w:w="2390" w:type="dxa"/>
          </w:tcPr>
          <w:p w14:paraId="7EB82C87" w14:textId="77777777" w:rsidR="00B56DEC" w:rsidRPr="003359EE" w:rsidRDefault="00B56DEC" w:rsidP="00A249A2">
            <w:pPr>
              <w:jc w:val="center"/>
            </w:pPr>
            <w:r w:rsidRPr="003359EE">
              <w:t>Педагогическое наблюдение</w:t>
            </w:r>
          </w:p>
        </w:tc>
        <w:tc>
          <w:tcPr>
            <w:tcW w:w="1990" w:type="dxa"/>
            <w:vMerge/>
          </w:tcPr>
          <w:p w14:paraId="7A9123D6" w14:textId="77777777" w:rsidR="00B56DEC" w:rsidRPr="003359EE" w:rsidRDefault="00B56DEC" w:rsidP="00A249A2">
            <w:pPr>
              <w:jc w:val="center"/>
            </w:pPr>
          </w:p>
        </w:tc>
      </w:tr>
      <w:tr w:rsidR="00B56DEC" w:rsidRPr="003359EE" w14:paraId="2181A508" w14:textId="77777777" w:rsidTr="00A249A2">
        <w:trPr>
          <w:cantSplit/>
          <w:trHeight w:val="842"/>
        </w:trPr>
        <w:tc>
          <w:tcPr>
            <w:tcW w:w="579" w:type="dxa"/>
          </w:tcPr>
          <w:p w14:paraId="29664EBC" w14:textId="77777777" w:rsidR="00B56DEC" w:rsidRPr="003359EE" w:rsidRDefault="00B56DEC" w:rsidP="00A249A2">
            <w:pPr>
              <w:jc w:val="center"/>
              <w:rPr>
                <w:bCs/>
              </w:rPr>
            </w:pPr>
            <w:r w:rsidRPr="003359EE">
              <w:rPr>
                <w:bCs/>
              </w:rPr>
              <w:t>33</w:t>
            </w:r>
          </w:p>
        </w:tc>
        <w:tc>
          <w:tcPr>
            <w:tcW w:w="1276" w:type="dxa"/>
            <w:vAlign w:val="center"/>
          </w:tcPr>
          <w:p w14:paraId="54E7432F" w14:textId="56C3FD0C" w:rsidR="00B56DEC" w:rsidRPr="003359EE" w:rsidRDefault="00B56DEC" w:rsidP="00A249A2">
            <w:pPr>
              <w:jc w:val="center"/>
              <w:rPr>
                <w:bCs/>
              </w:rPr>
            </w:pPr>
            <w:r>
              <w:rPr>
                <w:bCs/>
              </w:rPr>
              <w:t>07</w:t>
            </w:r>
            <w:r w:rsidRPr="003359EE">
              <w:rPr>
                <w:bCs/>
              </w:rPr>
              <w:t>.05.2021</w:t>
            </w:r>
          </w:p>
        </w:tc>
        <w:tc>
          <w:tcPr>
            <w:tcW w:w="567" w:type="dxa"/>
          </w:tcPr>
          <w:p w14:paraId="47094774" w14:textId="77777777" w:rsidR="00B56DEC" w:rsidRPr="003359EE" w:rsidRDefault="00B56DEC" w:rsidP="00A249A2">
            <w:pPr>
              <w:jc w:val="center"/>
              <w:rPr>
                <w:bCs/>
              </w:rPr>
            </w:pPr>
            <w:r w:rsidRPr="003359EE">
              <w:rPr>
                <w:bCs/>
              </w:rPr>
              <w:t>2</w:t>
            </w:r>
          </w:p>
        </w:tc>
        <w:tc>
          <w:tcPr>
            <w:tcW w:w="5670" w:type="dxa"/>
            <w:vAlign w:val="center"/>
          </w:tcPr>
          <w:p w14:paraId="4A06FDC3" w14:textId="77777777" w:rsidR="00B56DEC" w:rsidRPr="003359EE" w:rsidRDefault="00B56DEC"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09420CC4" w14:textId="77777777" w:rsidR="00B56DEC" w:rsidRPr="003359EE" w:rsidRDefault="00B56DEC" w:rsidP="00A249A2">
            <w:pPr>
              <w:jc w:val="both"/>
              <w:rPr>
                <w:rFonts w:eastAsiaTheme="minorHAnsi"/>
                <w:b/>
                <w:u w:val="single"/>
                <w:lang w:eastAsia="en-US"/>
              </w:rPr>
            </w:pPr>
            <w:r w:rsidRPr="003359EE">
              <w:rPr>
                <w:rFonts w:eastAsiaTheme="minorHAnsi"/>
                <w:lang w:eastAsia="en-US"/>
              </w:rPr>
              <w:t xml:space="preserve">Физическая интерпретация </w:t>
            </w:r>
          </w:p>
          <w:p w14:paraId="45F07665" w14:textId="77777777" w:rsidR="00B56DEC" w:rsidRPr="003359EE" w:rsidRDefault="00B56DEC"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34FAED90" w14:textId="77777777" w:rsidR="00B56DEC" w:rsidRPr="003359EE" w:rsidRDefault="00B56DEC" w:rsidP="00A249A2">
            <w:pPr>
              <w:jc w:val="both"/>
              <w:rPr>
                <w:bCs/>
              </w:rPr>
            </w:pPr>
            <w:r w:rsidRPr="003359EE">
              <w:t>Изучение теории игр</w:t>
            </w:r>
          </w:p>
        </w:tc>
        <w:tc>
          <w:tcPr>
            <w:tcW w:w="673" w:type="dxa"/>
            <w:textDirection w:val="btLr"/>
          </w:tcPr>
          <w:p w14:paraId="1978843B" w14:textId="77777777" w:rsidR="00B56DEC" w:rsidRPr="003359EE" w:rsidRDefault="00B56DEC" w:rsidP="00A249A2">
            <w:pPr>
              <w:ind w:left="113" w:right="113"/>
              <w:jc w:val="center"/>
              <w:rPr>
                <w:b/>
              </w:rPr>
            </w:pPr>
            <w:r w:rsidRPr="003359EE">
              <w:rPr>
                <w:color w:val="0D0D0D" w:themeColor="text1" w:themeTint="F2"/>
              </w:rPr>
              <w:t>ПЗ</w:t>
            </w:r>
          </w:p>
        </w:tc>
        <w:tc>
          <w:tcPr>
            <w:tcW w:w="2390" w:type="dxa"/>
          </w:tcPr>
          <w:p w14:paraId="3F7599E2" w14:textId="77777777" w:rsidR="00B56DEC" w:rsidRPr="003359EE" w:rsidRDefault="00B56DEC" w:rsidP="00A249A2">
            <w:pPr>
              <w:jc w:val="center"/>
            </w:pPr>
            <w:r w:rsidRPr="003359EE">
              <w:t>Педагогическое наблюдение,</w:t>
            </w:r>
          </w:p>
          <w:p w14:paraId="1D9D53C3" w14:textId="77777777" w:rsidR="00B56DEC" w:rsidRPr="003359EE" w:rsidRDefault="00B56DEC" w:rsidP="00A249A2">
            <w:pPr>
              <w:jc w:val="center"/>
            </w:pPr>
            <w:r w:rsidRPr="003359EE">
              <w:t>тестирование</w:t>
            </w:r>
          </w:p>
        </w:tc>
        <w:tc>
          <w:tcPr>
            <w:tcW w:w="2390" w:type="dxa"/>
          </w:tcPr>
          <w:p w14:paraId="37A31F74" w14:textId="77777777" w:rsidR="00B56DEC" w:rsidRPr="003359EE" w:rsidRDefault="00B56DEC" w:rsidP="00A249A2">
            <w:pPr>
              <w:jc w:val="center"/>
            </w:pPr>
            <w:r w:rsidRPr="003359EE">
              <w:t>Педагогическое наблюдение,</w:t>
            </w:r>
          </w:p>
          <w:p w14:paraId="07FA8727" w14:textId="77777777" w:rsidR="00B56DEC" w:rsidRPr="003359EE" w:rsidRDefault="00B56DEC" w:rsidP="00A249A2">
            <w:pPr>
              <w:jc w:val="center"/>
            </w:pPr>
            <w:r>
              <w:t>онлайн-тестирование</w:t>
            </w:r>
          </w:p>
        </w:tc>
        <w:tc>
          <w:tcPr>
            <w:tcW w:w="1990" w:type="dxa"/>
            <w:vMerge/>
          </w:tcPr>
          <w:p w14:paraId="311F86C3" w14:textId="77777777" w:rsidR="00B56DEC" w:rsidRPr="003359EE" w:rsidRDefault="00B56DEC" w:rsidP="00A249A2">
            <w:pPr>
              <w:jc w:val="center"/>
            </w:pPr>
          </w:p>
        </w:tc>
      </w:tr>
      <w:tr w:rsidR="00B56DEC" w:rsidRPr="003359EE" w14:paraId="0D0D3104" w14:textId="77777777" w:rsidTr="00A249A2">
        <w:trPr>
          <w:cantSplit/>
          <w:trHeight w:val="615"/>
        </w:trPr>
        <w:tc>
          <w:tcPr>
            <w:tcW w:w="579" w:type="dxa"/>
          </w:tcPr>
          <w:p w14:paraId="05A4F49C" w14:textId="77777777" w:rsidR="00B56DEC" w:rsidRPr="003359EE" w:rsidRDefault="00B56DEC" w:rsidP="00A249A2">
            <w:pPr>
              <w:jc w:val="center"/>
              <w:rPr>
                <w:bCs/>
              </w:rPr>
            </w:pPr>
            <w:r w:rsidRPr="003359EE">
              <w:rPr>
                <w:bCs/>
              </w:rPr>
              <w:t>34</w:t>
            </w:r>
          </w:p>
        </w:tc>
        <w:tc>
          <w:tcPr>
            <w:tcW w:w="1276" w:type="dxa"/>
            <w:vAlign w:val="center"/>
          </w:tcPr>
          <w:p w14:paraId="2448A9D7" w14:textId="031A6400" w:rsidR="00B56DEC" w:rsidRPr="003359EE" w:rsidRDefault="00B56DEC" w:rsidP="00B56DEC">
            <w:pPr>
              <w:jc w:val="center"/>
              <w:rPr>
                <w:bCs/>
              </w:rPr>
            </w:pPr>
            <w:r w:rsidRPr="003359EE">
              <w:rPr>
                <w:bCs/>
              </w:rPr>
              <w:t>1</w:t>
            </w:r>
            <w:r>
              <w:rPr>
                <w:bCs/>
              </w:rPr>
              <w:t>4</w:t>
            </w:r>
            <w:r w:rsidRPr="003359EE">
              <w:rPr>
                <w:bCs/>
              </w:rPr>
              <w:t>.05.2021</w:t>
            </w:r>
          </w:p>
        </w:tc>
        <w:tc>
          <w:tcPr>
            <w:tcW w:w="567" w:type="dxa"/>
          </w:tcPr>
          <w:p w14:paraId="12A8542E" w14:textId="77777777" w:rsidR="00B56DEC" w:rsidRPr="003359EE" w:rsidRDefault="00B56DEC" w:rsidP="00A249A2">
            <w:pPr>
              <w:jc w:val="center"/>
              <w:rPr>
                <w:bCs/>
              </w:rPr>
            </w:pPr>
            <w:r w:rsidRPr="003359EE">
              <w:rPr>
                <w:bCs/>
              </w:rPr>
              <w:t>2</w:t>
            </w:r>
          </w:p>
        </w:tc>
        <w:tc>
          <w:tcPr>
            <w:tcW w:w="5670" w:type="dxa"/>
            <w:vAlign w:val="center"/>
          </w:tcPr>
          <w:p w14:paraId="5EB22F97" w14:textId="77777777" w:rsidR="00B56DEC" w:rsidRPr="003359EE" w:rsidRDefault="00B56DEC"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74D8AD9C" w14:textId="77777777" w:rsidR="00B56DEC" w:rsidRPr="003359EE" w:rsidRDefault="00B56DEC" w:rsidP="00A249A2">
            <w:pPr>
              <w:jc w:val="both"/>
              <w:rPr>
                <w:u w:val="single"/>
              </w:rPr>
            </w:pPr>
            <w:r w:rsidRPr="003359EE">
              <w:t xml:space="preserve"> Изучение теории множеств</w:t>
            </w:r>
          </w:p>
        </w:tc>
        <w:tc>
          <w:tcPr>
            <w:tcW w:w="673" w:type="dxa"/>
            <w:textDirection w:val="btLr"/>
          </w:tcPr>
          <w:p w14:paraId="3789403E"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27726D0E" w14:textId="77777777" w:rsidR="00B56DEC" w:rsidRPr="003359EE" w:rsidRDefault="00B56DEC" w:rsidP="00A249A2">
            <w:pPr>
              <w:jc w:val="center"/>
            </w:pPr>
            <w:r w:rsidRPr="003359EE">
              <w:t>Педагогическое наблюдение</w:t>
            </w:r>
          </w:p>
        </w:tc>
        <w:tc>
          <w:tcPr>
            <w:tcW w:w="2390" w:type="dxa"/>
          </w:tcPr>
          <w:p w14:paraId="6BCE8674" w14:textId="77777777" w:rsidR="00B56DEC" w:rsidRPr="003359EE" w:rsidRDefault="00B56DEC" w:rsidP="00A249A2">
            <w:pPr>
              <w:jc w:val="center"/>
            </w:pPr>
            <w:r w:rsidRPr="003359EE">
              <w:t>Педагогическое наблюдение</w:t>
            </w:r>
          </w:p>
        </w:tc>
        <w:tc>
          <w:tcPr>
            <w:tcW w:w="1990" w:type="dxa"/>
            <w:vMerge w:val="restart"/>
          </w:tcPr>
          <w:p w14:paraId="6D08FE35" w14:textId="77777777" w:rsidR="00B56DEC" w:rsidRPr="003359EE" w:rsidRDefault="00B56DEC" w:rsidP="00A249A2">
            <w:pPr>
              <w:jc w:val="center"/>
            </w:pPr>
            <w:r w:rsidRPr="003359EE">
              <w:t>Всероссийская акция «Минута молчания»</w:t>
            </w:r>
          </w:p>
        </w:tc>
      </w:tr>
      <w:tr w:rsidR="00B56DEC" w:rsidRPr="003359EE" w14:paraId="0F4201D6" w14:textId="77777777" w:rsidTr="00A249A2">
        <w:trPr>
          <w:cantSplit/>
          <w:trHeight w:val="566"/>
        </w:trPr>
        <w:tc>
          <w:tcPr>
            <w:tcW w:w="579" w:type="dxa"/>
          </w:tcPr>
          <w:p w14:paraId="4E1E205F" w14:textId="77777777" w:rsidR="00B56DEC" w:rsidRPr="003359EE" w:rsidRDefault="00B56DEC" w:rsidP="00A249A2">
            <w:pPr>
              <w:jc w:val="center"/>
              <w:rPr>
                <w:bCs/>
              </w:rPr>
            </w:pPr>
            <w:r w:rsidRPr="003359EE">
              <w:rPr>
                <w:bCs/>
              </w:rPr>
              <w:t>35</w:t>
            </w:r>
          </w:p>
        </w:tc>
        <w:tc>
          <w:tcPr>
            <w:tcW w:w="1276" w:type="dxa"/>
            <w:vAlign w:val="center"/>
          </w:tcPr>
          <w:p w14:paraId="74CCC602" w14:textId="466B2055" w:rsidR="00B56DEC" w:rsidRPr="003359EE" w:rsidRDefault="00B56DEC" w:rsidP="00A249A2">
            <w:pPr>
              <w:jc w:val="center"/>
              <w:rPr>
                <w:bCs/>
              </w:rPr>
            </w:pPr>
            <w:r>
              <w:rPr>
                <w:bCs/>
              </w:rPr>
              <w:t>21</w:t>
            </w:r>
            <w:r w:rsidRPr="003359EE">
              <w:rPr>
                <w:bCs/>
              </w:rPr>
              <w:t>.05.2021</w:t>
            </w:r>
          </w:p>
        </w:tc>
        <w:tc>
          <w:tcPr>
            <w:tcW w:w="567" w:type="dxa"/>
          </w:tcPr>
          <w:p w14:paraId="6ED53156" w14:textId="77777777" w:rsidR="00B56DEC" w:rsidRPr="003359EE" w:rsidRDefault="00B56DEC" w:rsidP="00A249A2">
            <w:pPr>
              <w:jc w:val="center"/>
              <w:rPr>
                <w:bCs/>
              </w:rPr>
            </w:pPr>
            <w:r w:rsidRPr="003359EE">
              <w:rPr>
                <w:bCs/>
              </w:rPr>
              <w:t>2</w:t>
            </w:r>
          </w:p>
        </w:tc>
        <w:tc>
          <w:tcPr>
            <w:tcW w:w="5670" w:type="dxa"/>
            <w:vAlign w:val="center"/>
          </w:tcPr>
          <w:p w14:paraId="03D29EC4" w14:textId="77777777" w:rsidR="00B56DEC" w:rsidRPr="003359EE" w:rsidRDefault="00B56DEC"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422175AF" w14:textId="77777777" w:rsidR="00B56DEC" w:rsidRPr="003359EE" w:rsidRDefault="00B56DEC" w:rsidP="00A249A2">
            <w:pPr>
              <w:jc w:val="both"/>
              <w:rPr>
                <w:bCs/>
              </w:rPr>
            </w:pPr>
            <w:r w:rsidRPr="003359EE">
              <w:t>Изучение теории вероятностей</w:t>
            </w:r>
          </w:p>
        </w:tc>
        <w:tc>
          <w:tcPr>
            <w:tcW w:w="673" w:type="dxa"/>
            <w:textDirection w:val="btLr"/>
          </w:tcPr>
          <w:p w14:paraId="18AC820F" w14:textId="77777777" w:rsidR="00B56DEC" w:rsidRPr="003359EE" w:rsidRDefault="00B56DEC" w:rsidP="00A249A2">
            <w:pPr>
              <w:ind w:left="113" w:right="113"/>
              <w:jc w:val="center"/>
              <w:rPr>
                <w:b/>
              </w:rPr>
            </w:pPr>
            <w:r w:rsidRPr="003359EE">
              <w:rPr>
                <w:color w:val="0D0D0D" w:themeColor="text1" w:themeTint="F2"/>
              </w:rPr>
              <w:t>ТЗ, ПЗ</w:t>
            </w:r>
          </w:p>
        </w:tc>
        <w:tc>
          <w:tcPr>
            <w:tcW w:w="2390" w:type="dxa"/>
          </w:tcPr>
          <w:p w14:paraId="2D0637DE" w14:textId="77777777" w:rsidR="00B56DEC" w:rsidRPr="003359EE" w:rsidRDefault="00B56DEC" w:rsidP="00A249A2">
            <w:pPr>
              <w:jc w:val="center"/>
            </w:pPr>
            <w:r w:rsidRPr="003359EE">
              <w:t>Педагогическое наблюдение</w:t>
            </w:r>
          </w:p>
        </w:tc>
        <w:tc>
          <w:tcPr>
            <w:tcW w:w="2390" w:type="dxa"/>
          </w:tcPr>
          <w:p w14:paraId="6299FEE3" w14:textId="77777777" w:rsidR="00B56DEC" w:rsidRPr="003359EE" w:rsidRDefault="00B56DEC" w:rsidP="00A249A2">
            <w:pPr>
              <w:jc w:val="center"/>
            </w:pPr>
            <w:r w:rsidRPr="003359EE">
              <w:t>Педагогическое наблюдение</w:t>
            </w:r>
          </w:p>
        </w:tc>
        <w:tc>
          <w:tcPr>
            <w:tcW w:w="1990" w:type="dxa"/>
            <w:vMerge/>
          </w:tcPr>
          <w:p w14:paraId="48D42FFE" w14:textId="77777777" w:rsidR="00B56DEC" w:rsidRPr="003359EE" w:rsidRDefault="00B56DEC" w:rsidP="00A249A2">
            <w:pPr>
              <w:jc w:val="center"/>
            </w:pPr>
          </w:p>
        </w:tc>
      </w:tr>
      <w:tr w:rsidR="00B56DEC" w:rsidRPr="003359EE" w14:paraId="4E754B4B" w14:textId="77777777" w:rsidTr="00A249A2">
        <w:trPr>
          <w:cantSplit/>
          <w:trHeight w:val="688"/>
        </w:trPr>
        <w:tc>
          <w:tcPr>
            <w:tcW w:w="579" w:type="dxa"/>
          </w:tcPr>
          <w:p w14:paraId="724D2B0F" w14:textId="77777777" w:rsidR="00B56DEC" w:rsidRPr="003359EE" w:rsidRDefault="00B56DEC" w:rsidP="00A249A2">
            <w:pPr>
              <w:jc w:val="center"/>
              <w:rPr>
                <w:bCs/>
              </w:rPr>
            </w:pPr>
            <w:r w:rsidRPr="003359EE">
              <w:rPr>
                <w:bCs/>
              </w:rPr>
              <w:t>36</w:t>
            </w:r>
          </w:p>
        </w:tc>
        <w:tc>
          <w:tcPr>
            <w:tcW w:w="1276" w:type="dxa"/>
            <w:vAlign w:val="center"/>
          </w:tcPr>
          <w:p w14:paraId="1579C0C2" w14:textId="787D1F7D" w:rsidR="00B56DEC" w:rsidRPr="003359EE" w:rsidRDefault="00B56DEC" w:rsidP="00A249A2">
            <w:pPr>
              <w:jc w:val="center"/>
              <w:rPr>
                <w:bCs/>
              </w:rPr>
            </w:pPr>
            <w:r>
              <w:rPr>
                <w:bCs/>
              </w:rPr>
              <w:t>28</w:t>
            </w:r>
            <w:r w:rsidRPr="003359EE">
              <w:rPr>
                <w:bCs/>
              </w:rPr>
              <w:t>.05.2021</w:t>
            </w:r>
          </w:p>
        </w:tc>
        <w:tc>
          <w:tcPr>
            <w:tcW w:w="567" w:type="dxa"/>
          </w:tcPr>
          <w:p w14:paraId="7AE491F0" w14:textId="77777777" w:rsidR="00B56DEC" w:rsidRPr="003359EE" w:rsidRDefault="00B56DEC" w:rsidP="00A249A2">
            <w:pPr>
              <w:jc w:val="center"/>
              <w:rPr>
                <w:bCs/>
              </w:rPr>
            </w:pPr>
            <w:r w:rsidRPr="003359EE">
              <w:rPr>
                <w:bCs/>
              </w:rPr>
              <w:t>2</w:t>
            </w:r>
          </w:p>
        </w:tc>
        <w:tc>
          <w:tcPr>
            <w:tcW w:w="5670" w:type="dxa"/>
            <w:vAlign w:val="center"/>
          </w:tcPr>
          <w:p w14:paraId="2DBF9E9F" w14:textId="77777777" w:rsidR="00B56DEC" w:rsidRDefault="00B56DEC" w:rsidP="00A249A2">
            <w:pPr>
              <w:jc w:val="both"/>
              <w:rPr>
                <w:bCs/>
              </w:rPr>
            </w:pPr>
            <w:r w:rsidRPr="003D0B6C">
              <w:rPr>
                <w:b/>
                <w:u w:val="single"/>
              </w:rPr>
              <w:t>Итоговое занятие.</w:t>
            </w:r>
            <w:r>
              <w:t xml:space="preserve"> Защита проектов</w:t>
            </w:r>
          </w:p>
          <w:p w14:paraId="2B350C1C" w14:textId="77777777" w:rsidR="00B56DEC" w:rsidRDefault="00B56DEC" w:rsidP="00A249A2"/>
          <w:p w14:paraId="2D1E598D" w14:textId="77777777" w:rsidR="00B56DEC" w:rsidRDefault="00B56DEC" w:rsidP="00A249A2"/>
          <w:p w14:paraId="005E45BA" w14:textId="77777777" w:rsidR="00B56DEC" w:rsidRPr="003D0B6C" w:rsidRDefault="00B56DEC" w:rsidP="00A249A2"/>
        </w:tc>
        <w:tc>
          <w:tcPr>
            <w:tcW w:w="673" w:type="dxa"/>
            <w:textDirection w:val="btLr"/>
          </w:tcPr>
          <w:p w14:paraId="3BA59955" w14:textId="77777777" w:rsidR="00B56DEC" w:rsidRPr="003359EE" w:rsidRDefault="00B56DEC" w:rsidP="00A249A2">
            <w:pPr>
              <w:ind w:left="113" w:right="113"/>
              <w:jc w:val="center"/>
              <w:rPr>
                <w:b/>
              </w:rPr>
            </w:pPr>
            <w:r w:rsidRPr="003359EE">
              <w:rPr>
                <w:color w:val="0D0D0D" w:themeColor="text1" w:themeTint="F2"/>
              </w:rPr>
              <w:t>ПЗ</w:t>
            </w:r>
          </w:p>
        </w:tc>
        <w:tc>
          <w:tcPr>
            <w:tcW w:w="2390" w:type="dxa"/>
          </w:tcPr>
          <w:p w14:paraId="5AF82486" w14:textId="77777777" w:rsidR="00B56DEC" w:rsidRPr="003359EE" w:rsidRDefault="00B56DEC" w:rsidP="00A249A2">
            <w:pPr>
              <w:jc w:val="center"/>
            </w:pPr>
            <w:r w:rsidRPr="003359EE">
              <w:t>Педагогическое наблюдение, защита проект</w:t>
            </w:r>
            <w:r>
              <w:t>ов</w:t>
            </w:r>
          </w:p>
        </w:tc>
        <w:tc>
          <w:tcPr>
            <w:tcW w:w="2390" w:type="dxa"/>
          </w:tcPr>
          <w:p w14:paraId="7C9E1E50" w14:textId="77777777" w:rsidR="00B56DEC" w:rsidRPr="003359EE" w:rsidRDefault="00B56DEC" w:rsidP="00A249A2">
            <w:pPr>
              <w:jc w:val="center"/>
            </w:pPr>
            <w:r w:rsidRPr="003359EE">
              <w:t>Педагогическое наблюдение,</w:t>
            </w:r>
          </w:p>
          <w:p w14:paraId="58FDEA02" w14:textId="77777777" w:rsidR="00B56DEC" w:rsidRPr="003359EE" w:rsidRDefault="00B56DEC" w:rsidP="00A249A2">
            <w:pPr>
              <w:jc w:val="center"/>
            </w:pPr>
            <w:r w:rsidRPr="003359EE">
              <w:t>онлайн-защита проект</w:t>
            </w:r>
            <w:r>
              <w:t>ов</w:t>
            </w:r>
          </w:p>
        </w:tc>
        <w:tc>
          <w:tcPr>
            <w:tcW w:w="1990" w:type="dxa"/>
            <w:vMerge/>
          </w:tcPr>
          <w:p w14:paraId="20072DD0" w14:textId="77777777" w:rsidR="00B56DEC" w:rsidRPr="003359EE" w:rsidRDefault="00B56DEC" w:rsidP="00A249A2">
            <w:pPr>
              <w:jc w:val="center"/>
            </w:pPr>
          </w:p>
        </w:tc>
      </w:tr>
    </w:tbl>
    <w:p w14:paraId="04D66812" w14:textId="77777777" w:rsidR="00B56DEC" w:rsidRDefault="00B56DEC" w:rsidP="00B56DEC">
      <w:pPr>
        <w:pStyle w:val="a8"/>
        <w:jc w:val="both"/>
        <w:rPr>
          <w:rFonts w:eastAsia="Calibri"/>
          <w:b/>
          <w:bCs/>
        </w:rPr>
      </w:pPr>
    </w:p>
    <w:p w14:paraId="7BAFFB66" w14:textId="77777777" w:rsidR="00D01C1C" w:rsidRPr="00B56DEC" w:rsidRDefault="00D01C1C" w:rsidP="00B56DEC">
      <w:pPr>
        <w:pStyle w:val="a8"/>
        <w:jc w:val="both"/>
        <w:rPr>
          <w:rFonts w:eastAsia="Calibri"/>
          <w:b/>
          <w:bCs/>
        </w:rPr>
      </w:pPr>
    </w:p>
    <w:p w14:paraId="4DA89475" w14:textId="4DB27C8E" w:rsidR="00D01C1C" w:rsidRPr="00D01C1C" w:rsidRDefault="00D01C1C" w:rsidP="00D01C1C">
      <w:pPr>
        <w:pStyle w:val="a8"/>
        <w:jc w:val="center"/>
        <w:rPr>
          <w:b/>
          <w:sz w:val="24"/>
        </w:rPr>
      </w:pPr>
      <w:r w:rsidRPr="00B56DEC">
        <w:rPr>
          <w:rFonts w:cs="Arial"/>
          <w:b/>
          <w:sz w:val="24"/>
          <w:szCs w:val="24"/>
        </w:rPr>
        <w:t>Календарно-тематическое планирование (М-</w:t>
      </w:r>
      <w:r w:rsidR="006A71A0">
        <w:rPr>
          <w:rFonts w:cs="Arial"/>
          <w:b/>
          <w:sz w:val="24"/>
          <w:szCs w:val="24"/>
        </w:rPr>
        <w:t>3</w:t>
      </w:r>
      <w:r w:rsidRPr="00B56DEC">
        <w:rPr>
          <w:rFonts w:cs="Arial"/>
          <w:b/>
          <w:sz w:val="24"/>
          <w:szCs w:val="24"/>
        </w:rPr>
        <w:t>)</w:t>
      </w:r>
    </w:p>
    <w:p w14:paraId="57542C56" w14:textId="77777777" w:rsidR="00D01C1C" w:rsidRPr="00B56DEC" w:rsidRDefault="00D01C1C" w:rsidP="00D01C1C">
      <w:pPr>
        <w:pStyle w:val="a8"/>
        <w:spacing w:after="0" w:line="240" w:lineRule="auto"/>
        <w:ind w:firstLine="709"/>
        <w:jc w:val="both"/>
        <w:rPr>
          <w:sz w:val="24"/>
        </w:rPr>
      </w:pPr>
      <w:proofErr w:type="gramStart"/>
      <w:r w:rsidRPr="00B56DEC">
        <w:rPr>
          <w:sz w:val="24"/>
        </w:rPr>
        <w:t>В связи с постановлением правительства Тюменской области от 15 августа 2020 года № 511-п «О внесении изменений в постановление от 17.03.2020 № 120-п» образовательный процесс в учреждениях дополнительного образования начинается с 15 сентября 2020 года, по муниципальному заданию программу надо выдать в количестве – 72 ч. В связи с этим недостающие часы, доставляем 15.09.20 в дистанционном формате.</w:t>
      </w:r>
      <w:proofErr w:type="gramEnd"/>
    </w:p>
    <w:p w14:paraId="5335C54B" w14:textId="77777777" w:rsidR="00D01C1C" w:rsidRPr="003359EE" w:rsidRDefault="00D01C1C" w:rsidP="00D01C1C"/>
    <w:tbl>
      <w:tblPr>
        <w:tblStyle w:val="31"/>
        <w:tblW w:w="15535" w:type="dxa"/>
        <w:tblInd w:w="-329" w:type="dxa"/>
        <w:tblLayout w:type="fixed"/>
        <w:tblLook w:val="04A0" w:firstRow="1" w:lastRow="0" w:firstColumn="1" w:lastColumn="0" w:noHBand="0" w:noVBand="1"/>
      </w:tblPr>
      <w:tblGrid>
        <w:gridCol w:w="579"/>
        <w:gridCol w:w="1276"/>
        <w:gridCol w:w="567"/>
        <w:gridCol w:w="5670"/>
        <w:gridCol w:w="673"/>
        <w:gridCol w:w="2390"/>
        <w:gridCol w:w="2390"/>
        <w:gridCol w:w="1990"/>
      </w:tblGrid>
      <w:tr w:rsidR="00D01C1C" w:rsidRPr="003359EE" w14:paraId="7AD85D91" w14:textId="77777777" w:rsidTr="00A249A2">
        <w:trPr>
          <w:cantSplit/>
          <w:trHeight w:val="283"/>
        </w:trPr>
        <w:tc>
          <w:tcPr>
            <w:tcW w:w="579" w:type="dxa"/>
            <w:vMerge w:val="restart"/>
            <w:textDirection w:val="btLr"/>
            <w:vAlign w:val="center"/>
          </w:tcPr>
          <w:p w14:paraId="50DEB738" w14:textId="77777777" w:rsidR="00D01C1C" w:rsidRPr="003359EE" w:rsidRDefault="00D01C1C" w:rsidP="00A249A2">
            <w:pPr>
              <w:ind w:left="113" w:right="113"/>
              <w:jc w:val="center"/>
              <w:rPr>
                <w:b/>
              </w:rPr>
            </w:pPr>
            <w:r w:rsidRPr="003359EE">
              <w:rPr>
                <w:b/>
              </w:rPr>
              <w:lastRenderedPageBreak/>
              <w:t>Номер занятия</w:t>
            </w:r>
          </w:p>
        </w:tc>
        <w:tc>
          <w:tcPr>
            <w:tcW w:w="1276" w:type="dxa"/>
            <w:vMerge w:val="restart"/>
            <w:textDirection w:val="btLr"/>
          </w:tcPr>
          <w:p w14:paraId="0B27CB8B" w14:textId="77777777" w:rsidR="00D01C1C" w:rsidRPr="003359EE" w:rsidRDefault="00D01C1C" w:rsidP="00A249A2">
            <w:pPr>
              <w:ind w:left="113" w:right="113"/>
              <w:jc w:val="center"/>
              <w:rPr>
                <w:b/>
              </w:rPr>
            </w:pPr>
            <w:r>
              <w:rPr>
                <w:b/>
              </w:rPr>
              <w:t>Дата занятия</w:t>
            </w:r>
          </w:p>
        </w:tc>
        <w:tc>
          <w:tcPr>
            <w:tcW w:w="567" w:type="dxa"/>
            <w:vMerge w:val="restart"/>
            <w:textDirection w:val="btLr"/>
            <w:vAlign w:val="center"/>
          </w:tcPr>
          <w:p w14:paraId="10B85210" w14:textId="77777777" w:rsidR="00D01C1C" w:rsidRPr="003359EE" w:rsidRDefault="00D01C1C" w:rsidP="00A249A2">
            <w:pPr>
              <w:ind w:left="113" w:right="113"/>
              <w:jc w:val="center"/>
              <w:rPr>
                <w:b/>
              </w:rPr>
            </w:pPr>
            <w:r w:rsidRPr="003359EE">
              <w:rPr>
                <w:b/>
              </w:rPr>
              <w:t>Кол-во часов</w:t>
            </w:r>
          </w:p>
        </w:tc>
        <w:tc>
          <w:tcPr>
            <w:tcW w:w="5670" w:type="dxa"/>
            <w:vMerge w:val="restart"/>
            <w:vAlign w:val="center"/>
          </w:tcPr>
          <w:p w14:paraId="0A30FCFE" w14:textId="77777777" w:rsidR="00D01C1C" w:rsidRPr="003359EE" w:rsidRDefault="00D01C1C" w:rsidP="00A249A2">
            <w:pPr>
              <w:jc w:val="center"/>
              <w:rPr>
                <w:b/>
              </w:rPr>
            </w:pPr>
            <w:r w:rsidRPr="003359EE">
              <w:rPr>
                <w:b/>
              </w:rPr>
              <w:t>Раздел, тема и краткое содержание занятия</w:t>
            </w:r>
          </w:p>
        </w:tc>
        <w:tc>
          <w:tcPr>
            <w:tcW w:w="673" w:type="dxa"/>
            <w:vMerge w:val="restart"/>
            <w:textDirection w:val="btLr"/>
            <w:vAlign w:val="center"/>
          </w:tcPr>
          <w:p w14:paraId="14665333" w14:textId="77777777" w:rsidR="00D01C1C" w:rsidRPr="003359EE" w:rsidRDefault="00D01C1C" w:rsidP="00A249A2">
            <w:pPr>
              <w:ind w:left="113" w:right="113"/>
              <w:jc w:val="center"/>
              <w:rPr>
                <w:b/>
              </w:rPr>
            </w:pPr>
            <w:r w:rsidRPr="003359EE">
              <w:rPr>
                <w:b/>
              </w:rPr>
              <w:t>Форма занятия</w:t>
            </w:r>
          </w:p>
        </w:tc>
        <w:tc>
          <w:tcPr>
            <w:tcW w:w="4780" w:type="dxa"/>
            <w:gridSpan w:val="2"/>
            <w:vAlign w:val="center"/>
          </w:tcPr>
          <w:p w14:paraId="34928479" w14:textId="77777777" w:rsidR="00D01C1C" w:rsidRPr="003359EE" w:rsidRDefault="00D01C1C" w:rsidP="00A249A2">
            <w:pPr>
              <w:jc w:val="center"/>
              <w:rPr>
                <w:b/>
              </w:rPr>
            </w:pPr>
            <w:r w:rsidRPr="003359EE">
              <w:rPr>
                <w:b/>
              </w:rPr>
              <w:t>Форма контроля</w:t>
            </w:r>
          </w:p>
          <w:p w14:paraId="73F0F197" w14:textId="77777777" w:rsidR="00D01C1C" w:rsidRPr="003359EE" w:rsidRDefault="00D01C1C" w:rsidP="00A249A2">
            <w:pPr>
              <w:rPr>
                <w:b/>
              </w:rPr>
            </w:pPr>
          </w:p>
        </w:tc>
        <w:tc>
          <w:tcPr>
            <w:tcW w:w="1990" w:type="dxa"/>
            <w:vMerge w:val="restart"/>
            <w:vAlign w:val="center"/>
          </w:tcPr>
          <w:p w14:paraId="7D7133AD" w14:textId="77777777" w:rsidR="00D01C1C" w:rsidRPr="003359EE" w:rsidRDefault="00D01C1C" w:rsidP="00A249A2">
            <w:pPr>
              <w:jc w:val="center"/>
              <w:rPr>
                <w:b/>
              </w:rPr>
            </w:pPr>
            <w:r w:rsidRPr="003359EE">
              <w:rPr>
                <w:b/>
              </w:rPr>
              <w:t>Мероприятия за рамками учебного плана</w:t>
            </w:r>
          </w:p>
        </w:tc>
      </w:tr>
      <w:tr w:rsidR="00D01C1C" w:rsidRPr="003359EE" w14:paraId="66251503" w14:textId="77777777" w:rsidTr="00A249A2">
        <w:trPr>
          <w:cantSplit/>
          <w:trHeight w:val="1129"/>
        </w:trPr>
        <w:tc>
          <w:tcPr>
            <w:tcW w:w="579" w:type="dxa"/>
            <w:vMerge/>
            <w:textDirection w:val="btLr"/>
            <w:vAlign w:val="center"/>
          </w:tcPr>
          <w:p w14:paraId="598A8F44" w14:textId="77777777" w:rsidR="00D01C1C" w:rsidRPr="003359EE" w:rsidRDefault="00D01C1C" w:rsidP="00A249A2">
            <w:pPr>
              <w:ind w:left="113" w:right="113"/>
              <w:jc w:val="center"/>
              <w:rPr>
                <w:b/>
              </w:rPr>
            </w:pPr>
          </w:p>
        </w:tc>
        <w:tc>
          <w:tcPr>
            <w:tcW w:w="1276" w:type="dxa"/>
            <w:vMerge/>
            <w:textDirection w:val="btLr"/>
          </w:tcPr>
          <w:p w14:paraId="33A70CD4" w14:textId="77777777" w:rsidR="00D01C1C" w:rsidRPr="003359EE" w:rsidRDefault="00D01C1C" w:rsidP="00A249A2">
            <w:pPr>
              <w:ind w:left="113" w:right="113"/>
              <w:jc w:val="center"/>
              <w:rPr>
                <w:b/>
              </w:rPr>
            </w:pPr>
          </w:p>
        </w:tc>
        <w:tc>
          <w:tcPr>
            <w:tcW w:w="567" w:type="dxa"/>
            <w:vMerge/>
            <w:textDirection w:val="btLr"/>
            <w:vAlign w:val="center"/>
          </w:tcPr>
          <w:p w14:paraId="2AA3F4C9" w14:textId="77777777" w:rsidR="00D01C1C" w:rsidRPr="003359EE" w:rsidRDefault="00D01C1C" w:rsidP="00A249A2">
            <w:pPr>
              <w:ind w:left="113" w:right="113"/>
              <w:jc w:val="center"/>
              <w:rPr>
                <w:b/>
              </w:rPr>
            </w:pPr>
          </w:p>
        </w:tc>
        <w:tc>
          <w:tcPr>
            <w:tcW w:w="5670" w:type="dxa"/>
            <w:vMerge/>
            <w:vAlign w:val="center"/>
          </w:tcPr>
          <w:p w14:paraId="6EF29FB4" w14:textId="77777777" w:rsidR="00D01C1C" w:rsidRPr="003359EE" w:rsidRDefault="00D01C1C" w:rsidP="00A249A2">
            <w:pPr>
              <w:jc w:val="center"/>
              <w:rPr>
                <w:b/>
              </w:rPr>
            </w:pPr>
          </w:p>
        </w:tc>
        <w:tc>
          <w:tcPr>
            <w:tcW w:w="673" w:type="dxa"/>
            <w:vMerge/>
            <w:textDirection w:val="btLr"/>
            <w:vAlign w:val="center"/>
          </w:tcPr>
          <w:p w14:paraId="6CE5B0AD" w14:textId="77777777" w:rsidR="00D01C1C" w:rsidRPr="003359EE" w:rsidRDefault="00D01C1C" w:rsidP="00A249A2">
            <w:pPr>
              <w:ind w:left="113" w:right="113"/>
              <w:jc w:val="center"/>
              <w:rPr>
                <w:b/>
              </w:rPr>
            </w:pPr>
          </w:p>
        </w:tc>
        <w:tc>
          <w:tcPr>
            <w:tcW w:w="2390" w:type="dxa"/>
            <w:vAlign w:val="center"/>
          </w:tcPr>
          <w:p w14:paraId="42B7D974" w14:textId="77777777" w:rsidR="00D01C1C" w:rsidRPr="003359EE" w:rsidRDefault="00D01C1C" w:rsidP="00A249A2">
            <w:pPr>
              <w:jc w:val="center"/>
              <w:rPr>
                <w:b/>
              </w:rPr>
            </w:pPr>
            <w:r w:rsidRPr="003359EE">
              <w:rPr>
                <w:b/>
              </w:rPr>
              <w:t>Очная форма обучения</w:t>
            </w:r>
          </w:p>
        </w:tc>
        <w:tc>
          <w:tcPr>
            <w:tcW w:w="2390" w:type="dxa"/>
            <w:vAlign w:val="center"/>
          </w:tcPr>
          <w:p w14:paraId="221E13AE" w14:textId="77777777" w:rsidR="00D01C1C" w:rsidRPr="003359EE" w:rsidRDefault="00D01C1C" w:rsidP="00A249A2">
            <w:pPr>
              <w:jc w:val="center"/>
              <w:rPr>
                <w:b/>
              </w:rPr>
            </w:pPr>
            <w:r w:rsidRPr="003359EE">
              <w:rPr>
                <w:b/>
              </w:rPr>
              <w:t>Очная форма обучения с применением дистанционных технологий</w:t>
            </w:r>
          </w:p>
        </w:tc>
        <w:tc>
          <w:tcPr>
            <w:tcW w:w="1990" w:type="dxa"/>
            <w:vMerge/>
            <w:vAlign w:val="center"/>
          </w:tcPr>
          <w:p w14:paraId="76E5BA32" w14:textId="77777777" w:rsidR="00D01C1C" w:rsidRPr="003359EE" w:rsidRDefault="00D01C1C" w:rsidP="00A249A2">
            <w:pPr>
              <w:jc w:val="center"/>
              <w:rPr>
                <w:b/>
              </w:rPr>
            </w:pPr>
          </w:p>
        </w:tc>
      </w:tr>
      <w:tr w:rsidR="00D01C1C" w:rsidRPr="003359EE" w14:paraId="2C3FD59D" w14:textId="77777777" w:rsidTr="00A249A2">
        <w:trPr>
          <w:cantSplit/>
          <w:trHeight w:val="1117"/>
        </w:trPr>
        <w:tc>
          <w:tcPr>
            <w:tcW w:w="579" w:type="dxa"/>
            <w:vAlign w:val="center"/>
          </w:tcPr>
          <w:p w14:paraId="37A3EFE1" w14:textId="77777777" w:rsidR="00D01C1C" w:rsidRPr="003359EE" w:rsidRDefault="00D01C1C" w:rsidP="00A249A2">
            <w:pPr>
              <w:jc w:val="center"/>
              <w:rPr>
                <w:bCs/>
              </w:rPr>
            </w:pPr>
            <w:r w:rsidRPr="003359EE">
              <w:rPr>
                <w:bCs/>
              </w:rPr>
              <w:t>1</w:t>
            </w:r>
          </w:p>
        </w:tc>
        <w:tc>
          <w:tcPr>
            <w:tcW w:w="1276" w:type="dxa"/>
            <w:vAlign w:val="center"/>
          </w:tcPr>
          <w:p w14:paraId="273651C6" w14:textId="77777777" w:rsidR="00D01C1C" w:rsidRPr="003359EE" w:rsidRDefault="00D01C1C" w:rsidP="00A249A2">
            <w:pPr>
              <w:jc w:val="center"/>
              <w:rPr>
                <w:bCs/>
              </w:rPr>
            </w:pPr>
            <w:r w:rsidRPr="003359EE">
              <w:rPr>
                <w:bCs/>
              </w:rPr>
              <w:t>15.09.20</w:t>
            </w:r>
            <w:r>
              <w:rPr>
                <w:bCs/>
              </w:rPr>
              <w:t>20</w:t>
            </w:r>
          </w:p>
        </w:tc>
        <w:tc>
          <w:tcPr>
            <w:tcW w:w="567" w:type="dxa"/>
            <w:vAlign w:val="center"/>
          </w:tcPr>
          <w:p w14:paraId="69EBD3E5" w14:textId="77777777" w:rsidR="00D01C1C" w:rsidRPr="003359EE" w:rsidRDefault="00D01C1C" w:rsidP="00A249A2">
            <w:pPr>
              <w:jc w:val="center"/>
              <w:rPr>
                <w:bCs/>
              </w:rPr>
            </w:pPr>
            <w:r w:rsidRPr="003359EE">
              <w:rPr>
                <w:bCs/>
              </w:rPr>
              <w:t>2</w:t>
            </w:r>
          </w:p>
        </w:tc>
        <w:tc>
          <w:tcPr>
            <w:tcW w:w="5670" w:type="dxa"/>
            <w:vAlign w:val="center"/>
          </w:tcPr>
          <w:p w14:paraId="172CF686" w14:textId="77777777" w:rsidR="00D01C1C" w:rsidRPr="00502783" w:rsidRDefault="00D01C1C" w:rsidP="00A249A2">
            <w:pPr>
              <w:jc w:val="both"/>
              <w:rPr>
                <w:rFonts w:eastAsiaTheme="minorHAnsi"/>
                <w:b/>
                <w:color w:val="0D0D0D" w:themeColor="text1" w:themeTint="F2"/>
              </w:rPr>
            </w:pPr>
            <w:r w:rsidRPr="003359EE">
              <w:rPr>
                <w:rFonts w:eastAsiaTheme="minorHAnsi"/>
                <w:b/>
                <w:color w:val="0D0D0D" w:themeColor="text1" w:themeTint="F2"/>
                <w:u w:val="single"/>
              </w:rPr>
              <w:t>Вводное занятие</w:t>
            </w:r>
            <w:r>
              <w:rPr>
                <w:rFonts w:eastAsiaTheme="minorHAnsi"/>
                <w:b/>
                <w:color w:val="0D0D0D" w:themeColor="text1" w:themeTint="F2"/>
              </w:rPr>
              <w:t xml:space="preserve">. </w:t>
            </w:r>
            <w:r w:rsidRPr="003359EE">
              <w:rPr>
                <w:rFonts w:eastAsiaTheme="minorHAnsi"/>
                <w:b/>
                <w:color w:val="0D0D0D" w:themeColor="text1" w:themeTint="F2"/>
                <w:u w:val="single"/>
              </w:rPr>
              <w:t>Кейс №1 «Квантоматематика в кванториуме»</w:t>
            </w:r>
          </w:p>
          <w:p w14:paraId="32FA2F99" w14:textId="77777777" w:rsidR="00D01C1C" w:rsidRDefault="00D01C1C" w:rsidP="00A249A2">
            <w:pPr>
              <w:jc w:val="both"/>
              <w:rPr>
                <w:rFonts w:eastAsiaTheme="minorHAnsi"/>
                <w:color w:val="0D0D0D" w:themeColor="text1" w:themeTint="F2"/>
              </w:rPr>
            </w:pPr>
            <w:r w:rsidRPr="003359EE">
              <w:rPr>
                <w:rFonts w:eastAsiaTheme="minorHAnsi"/>
                <w:color w:val="0D0D0D" w:themeColor="text1" w:themeTint="F2"/>
              </w:rPr>
              <w:t>Представление о математике, Кванториуме</w:t>
            </w:r>
            <w:r>
              <w:rPr>
                <w:rFonts w:eastAsiaTheme="minorHAnsi"/>
                <w:color w:val="0D0D0D" w:themeColor="text1" w:themeTint="F2"/>
              </w:rPr>
              <w:t>.</w:t>
            </w:r>
            <w:r w:rsidRPr="003359EE">
              <w:rPr>
                <w:rFonts w:eastAsiaTheme="minorHAnsi"/>
                <w:color w:val="0D0D0D" w:themeColor="text1" w:themeTint="F2"/>
              </w:rPr>
              <w:t xml:space="preserve"> </w:t>
            </w:r>
            <w:r>
              <w:rPr>
                <w:rFonts w:eastAsiaTheme="minorHAnsi"/>
                <w:color w:val="0D0D0D" w:themeColor="text1" w:themeTint="F2"/>
              </w:rPr>
              <w:t>Как</w:t>
            </w:r>
            <w:r w:rsidRPr="003359EE">
              <w:rPr>
                <w:rFonts w:eastAsiaTheme="minorHAnsi"/>
                <w:color w:val="0D0D0D" w:themeColor="text1" w:themeTint="F2"/>
              </w:rPr>
              <w:t xml:space="preserve"> связан</w:t>
            </w:r>
            <w:r>
              <w:rPr>
                <w:rFonts w:eastAsiaTheme="minorHAnsi"/>
                <w:color w:val="0D0D0D" w:themeColor="text1" w:themeTint="F2"/>
              </w:rPr>
              <w:t xml:space="preserve">а </w:t>
            </w:r>
            <w:r w:rsidRPr="003359EE">
              <w:rPr>
                <w:rFonts w:eastAsiaTheme="minorHAnsi"/>
                <w:color w:val="0D0D0D" w:themeColor="text1" w:themeTint="F2"/>
              </w:rPr>
              <w:t>математика</w:t>
            </w:r>
            <w:r>
              <w:rPr>
                <w:rFonts w:eastAsiaTheme="minorHAnsi"/>
                <w:color w:val="0D0D0D" w:themeColor="text1" w:themeTint="F2"/>
              </w:rPr>
              <w:t xml:space="preserve"> с Кванториумом</w:t>
            </w:r>
          </w:p>
          <w:p w14:paraId="4300CDE8" w14:textId="77777777" w:rsidR="00D01C1C" w:rsidRPr="003359EE" w:rsidRDefault="00D01C1C" w:rsidP="00A249A2">
            <w:pPr>
              <w:jc w:val="both"/>
              <w:rPr>
                <w:rFonts w:eastAsiaTheme="minorHAnsi"/>
                <w:color w:val="0D0D0D" w:themeColor="text1" w:themeTint="F2"/>
              </w:rPr>
            </w:pPr>
            <w:r w:rsidRPr="00B56DEC">
              <w:rPr>
                <w:rFonts w:eastAsia="Calibri"/>
                <w:color w:val="000000"/>
                <w:lang w:eastAsia="en-US"/>
              </w:rPr>
              <w:t>Очная с использованием дистанционных технологий форма обучения: http://kvanttob.ru/index.php/nashi-kvantumy/univer-matematika</w:t>
            </w:r>
          </w:p>
        </w:tc>
        <w:tc>
          <w:tcPr>
            <w:tcW w:w="673" w:type="dxa"/>
            <w:textDirection w:val="btLr"/>
            <w:vAlign w:val="center"/>
          </w:tcPr>
          <w:p w14:paraId="10E82882" w14:textId="77777777" w:rsidR="00D01C1C" w:rsidRPr="003359EE" w:rsidRDefault="00D01C1C" w:rsidP="00A249A2">
            <w:pPr>
              <w:ind w:left="113" w:right="113"/>
              <w:jc w:val="center"/>
              <w:rPr>
                <w:color w:val="0D0D0D" w:themeColor="text1" w:themeTint="F2"/>
              </w:rPr>
            </w:pPr>
            <w:r>
              <w:rPr>
                <w:color w:val="0D0D0D" w:themeColor="text1" w:themeTint="F2"/>
              </w:rPr>
              <w:t>ТЗ</w:t>
            </w:r>
          </w:p>
        </w:tc>
        <w:tc>
          <w:tcPr>
            <w:tcW w:w="2390" w:type="dxa"/>
            <w:vAlign w:val="center"/>
          </w:tcPr>
          <w:p w14:paraId="3566B3EE" w14:textId="77777777" w:rsidR="00D01C1C" w:rsidRPr="003359EE" w:rsidRDefault="00D01C1C" w:rsidP="00A249A2">
            <w:pPr>
              <w:jc w:val="center"/>
            </w:pPr>
            <w:r w:rsidRPr="003359EE">
              <w:t>Педагогическое наблюдение</w:t>
            </w:r>
          </w:p>
        </w:tc>
        <w:tc>
          <w:tcPr>
            <w:tcW w:w="2390" w:type="dxa"/>
            <w:vAlign w:val="center"/>
          </w:tcPr>
          <w:p w14:paraId="40118DD9" w14:textId="77777777" w:rsidR="00D01C1C" w:rsidRPr="003359EE" w:rsidRDefault="00D01C1C" w:rsidP="00A249A2">
            <w:pPr>
              <w:jc w:val="center"/>
            </w:pPr>
            <w:r w:rsidRPr="003359EE">
              <w:t>Педагогическое наблюдение</w:t>
            </w:r>
          </w:p>
        </w:tc>
        <w:tc>
          <w:tcPr>
            <w:tcW w:w="1990" w:type="dxa"/>
            <w:vMerge w:val="restart"/>
            <w:vAlign w:val="center"/>
          </w:tcPr>
          <w:p w14:paraId="7C7B963E" w14:textId="77777777" w:rsidR="00D01C1C" w:rsidRPr="003359EE" w:rsidRDefault="00D01C1C" w:rsidP="00A249A2">
            <w:pPr>
              <w:jc w:val="center"/>
            </w:pPr>
            <w:r w:rsidRPr="003359EE">
              <w:t>Экскурсия в музей науки</w:t>
            </w:r>
          </w:p>
        </w:tc>
      </w:tr>
      <w:tr w:rsidR="00D01C1C" w:rsidRPr="003359EE" w14:paraId="6AB3AE8C" w14:textId="77777777" w:rsidTr="00A249A2">
        <w:trPr>
          <w:cantSplit/>
          <w:trHeight w:val="708"/>
        </w:trPr>
        <w:tc>
          <w:tcPr>
            <w:tcW w:w="579" w:type="dxa"/>
            <w:vAlign w:val="center"/>
          </w:tcPr>
          <w:p w14:paraId="27F2C313" w14:textId="77777777" w:rsidR="00D01C1C" w:rsidRPr="003359EE" w:rsidRDefault="00D01C1C" w:rsidP="00A249A2">
            <w:pPr>
              <w:jc w:val="center"/>
              <w:rPr>
                <w:bCs/>
              </w:rPr>
            </w:pPr>
            <w:r w:rsidRPr="003359EE">
              <w:rPr>
                <w:bCs/>
              </w:rPr>
              <w:t>2</w:t>
            </w:r>
          </w:p>
        </w:tc>
        <w:tc>
          <w:tcPr>
            <w:tcW w:w="1276" w:type="dxa"/>
            <w:vAlign w:val="center"/>
          </w:tcPr>
          <w:p w14:paraId="27327DFB" w14:textId="60F989E1" w:rsidR="00D01C1C" w:rsidRPr="003359EE" w:rsidRDefault="00D01C1C" w:rsidP="00A249A2">
            <w:pPr>
              <w:jc w:val="center"/>
              <w:rPr>
                <w:bCs/>
              </w:rPr>
            </w:pPr>
            <w:r>
              <w:rPr>
                <w:bCs/>
              </w:rPr>
              <w:t>21</w:t>
            </w:r>
            <w:r w:rsidRPr="003359EE">
              <w:rPr>
                <w:bCs/>
              </w:rPr>
              <w:t>.09.2020</w:t>
            </w:r>
          </w:p>
        </w:tc>
        <w:tc>
          <w:tcPr>
            <w:tcW w:w="567" w:type="dxa"/>
          </w:tcPr>
          <w:p w14:paraId="5717C400" w14:textId="77777777" w:rsidR="00D01C1C" w:rsidRPr="003359EE" w:rsidRDefault="00D01C1C" w:rsidP="00A249A2">
            <w:pPr>
              <w:jc w:val="center"/>
              <w:rPr>
                <w:bCs/>
              </w:rPr>
            </w:pPr>
            <w:r w:rsidRPr="003359EE">
              <w:rPr>
                <w:bCs/>
              </w:rPr>
              <w:t>2</w:t>
            </w:r>
          </w:p>
        </w:tc>
        <w:tc>
          <w:tcPr>
            <w:tcW w:w="5670" w:type="dxa"/>
            <w:vAlign w:val="center"/>
          </w:tcPr>
          <w:p w14:paraId="45C70838" w14:textId="77777777" w:rsidR="00D01C1C" w:rsidRPr="003359EE" w:rsidRDefault="00D01C1C"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7F932C79" w14:textId="77777777" w:rsidR="00D01C1C" w:rsidRPr="003359EE" w:rsidRDefault="00D01C1C" w:rsidP="00A249A2">
            <w:pPr>
              <w:jc w:val="both"/>
              <w:rPr>
                <w:bCs/>
              </w:rPr>
            </w:pPr>
            <w:r w:rsidRPr="003359EE">
              <w:rPr>
                <w:rFonts w:eastAsiaTheme="minorHAnsi"/>
                <w:color w:val="0D0D0D" w:themeColor="text1" w:themeTint="F2"/>
              </w:rPr>
              <w:t>Начальное представлени</w:t>
            </w:r>
            <w:r>
              <w:rPr>
                <w:rFonts w:eastAsiaTheme="minorHAnsi"/>
                <w:color w:val="0D0D0D" w:themeColor="text1" w:themeTint="F2"/>
              </w:rPr>
              <w:t>е</w:t>
            </w:r>
            <w:r w:rsidRPr="003359EE">
              <w:rPr>
                <w:rFonts w:eastAsiaTheme="minorHAnsi"/>
                <w:color w:val="0D0D0D" w:themeColor="text1" w:themeTint="F2"/>
              </w:rPr>
              <w:t xml:space="preserve"> уравнений и системы</w:t>
            </w:r>
          </w:p>
        </w:tc>
        <w:tc>
          <w:tcPr>
            <w:tcW w:w="673" w:type="dxa"/>
            <w:textDirection w:val="btLr"/>
          </w:tcPr>
          <w:p w14:paraId="4C1E1FE2"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3AB9F9BE" w14:textId="77777777" w:rsidR="00D01C1C" w:rsidRPr="003359EE" w:rsidRDefault="00D01C1C" w:rsidP="00A249A2">
            <w:pPr>
              <w:jc w:val="center"/>
            </w:pPr>
            <w:r w:rsidRPr="003359EE">
              <w:t>Педагогическое наблюдение, тестирование</w:t>
            </w:r>
          </w:p>
        </w:tc>
        <w:tc>
          <w:tcPr>
            <w:tcW w:w="2390" w:type="dxa"/>
            <w:vAlign w:val="center"/>
          </w:tcPr>
          <w:p w14:paraId="0BAEC34C" w14:textId="77777777" w:rsidR="00D01C1C" w:rsidRPr="003359EE" w:rsidRDefault="00D01C1C" w:rsidP="00A249A2">
            <w:pPr>
              <w:jc w:val="center"/>
            </w:pPr>
            <w:r w:rsidRPr="003359EE">
              <w:t>Педагогическое наблюдение,</w:t>
            </w:r>
          </w:p>
          <w:p w14:paraId="4A86E2D8" w14:textId="77777777" w:rsidR="00D01C1C" w:rsidRPr="003359EE" w:rsidRDefault="00D01C1C" w:rsidP="00A249A2">
            <w:pPr>
              <w:jc w:val="center"/>
            </w:pPr>
            <w:r>
              <w:t>онлайн-тестирование</w:t>
            </w:r>
          </w:p>
        </w:tc>
        <w:tc>
          <w:tcPr>
            <w:tcW w:w="1990" w:type="dxa"/>
            <w:vMerge/>
            <w:vAlign w:val="center"/>
          </w:tcPr>
          <w:p w14:paraId="33B96710" w14:textId="77777777" w:rsidR="00D01C1C" w:rsidRPr="003359EE" w:rsidRDefault="00D01C1C" w:rsidP="00A249A2">
            <w:pPr>
              <w:jc w:val="center"/>
            </w:pPr>
          </w:p>
        </w:tc>
      </w:tr>
      <w:tr w:rsidR="00D01C1C" w:rsidRPr="003359EE" w14:paraId="66CCB1E6" w14:textId="77777777" w:rsidTr="00A249A2">
        <w:trPr>
          <w:cantSplit/>
          <w:trHeight w:val="1084"/>
        </w:trPr>
        <w:tc>
          <w:tcPr>
            <w:tcW w:w="579" w:type="dxa"/>
            <w:vAlign w:val="center"/>
          </w:tcPr>
          <w:p w14:paraId="0A3C139E" w14:textId="77777777" w:rsidR="00D01C1C" w:rsidRPr="003359EE" w:rsidRDefault="00D01C1C" w:rsidP="00A249A2">
            <w:pPr>
              <w:jc w:val="center"/>
              <w:rPr>
                <w:bCs/>
              </w:rPr>
            </w:pPr>
            <w:r w:rsidRPr="003359EE">
              <w:rPr>
                <w:bCs/>
              </w:rPr>
              <w:t>3</w:t>
            </w:r>
          </w:p>
        </w:tc>
        <w:tc>
          <w:tcPr>
            <w:tcW w:w="1276" w:type="dxa"/>
            <w:vAlign w:val="center"/>
          </w:tcPr>
          <w:p w14:paraId="3DC9574F" w14:textId="497B51AC" w:rsidR="00D01C1C" w:rsidRPr="003359EE" w:rsidRDefault="00D01C1C" w:rsidP="00A249A2">
            <w:pPr>
              <w:jc w:val="center"/>
              <w:rPr>
                <w:bCs/>
              </w:rPr>
            </w:pPr>
            <w:r w:rsidRPr="003359EE">
              <w:rPr>
                <w:bCs/>
              </w:rPr>
              <w:t>2</w:t>
            </w:r>
            <w:r>
              <w:rPr>
                <w:bCs/>
              </w:rPr>
              <w:t>8</w:t>
            </w:r>
            <w:r w:rsidRPr="003359EE">
              <w:rPr>
                <w:bCs/>
              </w:rPr>
              <w:t>.09.2020</w:t>
            </w:r>
          </w:p>
        </w:tc>
        <w:tc>
          <w:tcPr>
            <w:tcW w:w="567" w:type="dxa"/>
          </w:tcPr>
          <w:p w14:paraId="70275367" w14:textId="77777777" w:rsidR="00D01C1C" w:rsidRDefault="00D01C1C" w:rsidP="00A249A2">
            <w:pPr>
              <w:jc w:val="center"/>
              <w:rPr>
                <w:bCs/>
              </w:rPr>
            </w:pPr>
          </w:p>
          <w:p w14:paraId="2FB7913A" w14:textId="77777777" w:rsidR="00D01C1C" w:rsidRPr="003359EE" w:rsidRDefault="00D01C1C" w:rsidP="00A249A2">
            <w:pPr>
              <w:jc w:val="center"/>
              <w:rPr>
                <w:bCs/>
              </w:rPr>
            </w:pPr>
            <w:r w:rsidRPr="003359EE">
              <w:rPr>
                <w:bCs/>
              </w:rPr>
              <w:t>2</w:t>
            </w:r>
          </w:p>
        </w:tc>
        <w:tc>
          <w:tcPr>
            <w:tcW w:w="5670" w:type="dxa"/>
            <w:vAlign w:val="center"/>
          </w:tcPr>
          <w:p w14:paraId="304B2CD2" w14:textId="77777777" w:rsidR="00D01C1C" w:rsidRPr="003359EE" w:rsidRDefault="00D01C1C"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4F034A75" w14:textId="77777777" w:rsidR="00D01C1C" w:rsidRPr="003359EE" w:rsidRDefault="00D01C1C" w:rsidP="00A249A2">
            <w:pPr>
              <w:jc w:val="both"/>
              <w:rPr>
                <w:bCs/>
              </w:rPr>
            </w:pPr>
            <w:r w:rsidRPr="003359EE">
              <w:rPr>
                <w:rFonts w:eastAsiaTheme="minorHAnsi"/>
                <w:color w:val="0D0D0D" w:themeColor="text1" w:themeTint="F2"/>
              </w:rPr>
              <w:t>Решение уравнений</w:t>
            </w:r>
          </w:p>
        </w:tc>
        <w:tc>
          <w:tcPr>
            <w:tcW w:w="673" w:type="dxa"/>
            <w:textDirection w:val="btLr"/>
          </w:tcPr>
          <w:p w14:paraId="4C4C3FFF"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243FFD25"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45DF304F" w14:textId="77777777" w:rsidR="00D01C1C" w:rsidRPr="003359EE" w:rsidRDefault="00D01C1C" w:rsidP="00A249A2">
            <w:pPr>
              <w:jc w:val="center"/>
            </w:pPr>
            <w:r w:rsidRPr="003359EE">
              <w:t>Педагогическое наблюдение,</w:t>
            </w:r>
          </w:p>
          <w:p w14:paraId="1E4D2590"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vAlign w:val="center"/>
          </w:tcPr>
          <w:p w14:paraId="10A6B725" w14:textId="77777777" w:rsidR="00D01C1C" w:rsidRPr="003359EE" w:rsidRDefault="00D01C1C" w:rsidP="00A249A2">
            <w:pPr>
              <w:jc w:val="center"/>
            </w:pPr>
          </w:p>
        </w:tc>
      </w:tr>
      <w:tr w:rsidR="00D01C1C" w:rsidRPr="003359EE" w14:paraId="51C28D03" w14:textId="77777777" w:rsidTr="00A249A2">
        <w:trPr>
          <w:cantSplit/>
          <w:trHeight w:val="844"/>
        </w:trPr>
        <w:tc>
          <w:tcPr>
            <w:tcW w:w="579" w:type="dxa"/>
          </w:tcPr>
          <w:p w14:paraId="55D1ABE1" w14:textId="77777777" w:rsidR="00D01C1C" w:rsidRDefault="00D01C1C" w:rsidP="00A249A2">
            <w:pPr>
              <w:jc w:val="center"/>
              <w:rPr>
                <w:bCs/>
              </w:rPr>
            </w:pPr>
          </w:p>
          <w:p w14:paraId="67BBC315" w14:textId="77777777" w:rsidR="00D01C1C" w:rsidRDefault="00D01C1C" w:rsidP="00A249A2">
            <w:pPr>
              <w:jc w:val="center"/>
              <w:rPr>
                <w:bCs/>
              </w:rPr>
            </w:pPr>
          </w:p>
          <w:p w14:paraId="2937EF7F" w14:textId="77777777" w:rsidR="00D01C1C" w:rsidRPr="003359EE" w:rsidRDefault="00D01C1C" w:rsidP="00A249A2">
            <w:pPr>
              <w:jc w:val="center"/>
              <w:rPr>
                <w:bCs/>
              </w:rPr>
            </w:pPr>
            <w:r w:rsidRPr="003359EE">
              <w:rPr>
                <w:bCs/>
              </w:rPr>
              <w:t>4</w:t>
            </w:r>
          </w:p>
        </w:tc>
        <w:tc>
          <w:tcPr>
            <w:tcW w:w="1276" w:type="dxa"/>
            <w:vAlign w:val="center"/>
          </w:tcPr>
          <w:p w14:paraId="61EBA012" w14:textId="372F1E84" w:rsidR="00D01C1C" w:rsidRPr="003359EE" w:rsidRDefault="00D01C1C" w:rsidP="00D01C1C">
            <w:pPr>
              <w:jc w:val="center"/>
              <w:rPr>
                <w:bCs/>
              </w:rPr>
            </w:pPr>
            <w:r>
              <w:rPr>
                <w:bCs/>
              </w:rPr>
              <w:t>05</w:t>
            </w:r>
            <w:r w:rsidRPr="003359EE">
              <w:rPr>
                <w:bCs/>
              </w:rPr>
              <w:t>.10.2020</w:t>
            </w:r>
          </w:p>
        </w:tc>
        <w:tc>
          <w:tcPr>
            <w:tcW w:w="567" w:type="dxa"/>
          </w:tcPr>
          <w:p w14:paraId="2768B093" w14:textId="77777777" w:rsidR="00D01C1C" w:rsidRPr="003359EE" w:rsidRDefault="00D01C1C" w:rsidP="00A249A2">
            <w:pPr>
              <w:jc w:val="center"/>
              <w:rPr>
                <w:bCs/>
              </w:rPr>
            </w:pPr>
            <w:r w:rsidRPr="003359EE">
              <w:rPr>
                <w:bCs/>
              </w:rPr>
              <w:t>2</w:t>
            </w:r>
          </w:p>
        </w:tc>
        <w:tc>
          <w:tcPr>
            <w:tcW w:w="5670" w:type="dxa"/>
            <w:vAlign w:val="center"/>
          </w:tcPr>
          <w:p w14:paraId="764ACFAA" w14:textId="77777777" w:rsidR="00D01C1C" w:rsidRPr="003359EE" w:rsidRDefault="00D01C1C"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2F0DABEA" w14:textId="77777777" w:rsidR="00D01C1C" w:rsidRPr="003359EE" w:rsidRDefault="00D01C1C" w:rsidP="00A249A2">
            <w:pPr>
              <w:jc w:val="both"/>
              <w:rPr>
                <w:bCs/>
              </w:rPr>
            </w:pPr>
            <w:r w:rsidRPr="003359EE">
              <w:rPr>
                <w:rFonts w:eastAsiaTheme="minorHAnsi"/>
                <w:color w:val="0D0D0D" w:themeColor="text1" w:themeTint="F2"/>
              </w:rPr>
              <w:t>Задачи с уравнениями</w:t>
            </w:r>
          </w:p>
        </w:tc>
        <w:tc>
          <w:tcPr>
            <w:tcW w:w="673" w:type="dxa"/>
            <w:textDirection w:val="btLr"/>
          </w:tcPr>
          <w:p w14:paraId="3A88ECED"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31F60D6D"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476DD375" w14:textId="77777777" w:rsidR="00D01C1C" w:rsidRPr="003359EE" w:rsidRDefault="00D01C1C" w:rsidP="00A249A2">
            <w:pPr>
              <w:jc w:val="center"/>
            </w:pPr>
            <w:r w:rsidRPr="003359EE">
              <w:t>Педагогическое наблюдение,</w:t>
            </w:r>
          </w:p>
          <w:p w14:paraId="5B560692"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0E46EB6E" w14:textId="77777777" w:rsidR="00D01C1C" w:rsidRPr="003359EE" w:rsidRDefault="00D01C1C" w:rsidP="00A249A2">
            <w:pPr>
              <w:jc w:val="center"/>
            </w:pPr>
          </w:p>
        </w:tc>
      </w:tr>
      <w:tr w:rsidR="00D01C1C" w:rsidRPr="003359EE" w14:paraId="4D1E811E" w14:textId="77777777" w:rsidTr="00A249A2">
        <w:trPr>
          <w:cantSplit/>
          <w:trHeight w:val="616"/>
        </w:trPr>
        <w:tc>
          <w:tcPr>
            <w:tcW w:w="579" w:type="dxa"/>
          </w:tcPr>
          <w:p w14:paraId="2FA892D1" w14:textId="77777777" w:rsidR="00D01C1C" w:rsidRPr="003359EE" w:rsidRDefault="00D01C1C" w:rsidP="00A249A2">
            <w:pPr>
              <w:jc w:val="center"/>
              <w:rPr>
                <w:bCs/>
              </w:rPr>
            </w:pPr>
            <w:r w:rsidRPr="003359EE">
              <w:rPr>
                <w:bCs/>
              </w:rPr>
              <w:t>5</w:t>
            </w:r>
          </w:p>
        </w:tc>
        <w:tc>
          <w:tcPr>
            <w:tcW w:w="1276" w:type="dxa"/>
            <w:vAlign w:val="center"/>
          </w:tcPr>
          <w:p w14:paraId="711536E3" w14:textId="28F366C5" w:rsidR="00D01C1C" w:rsidRPr="003359EE" w:rsidRDefault="00D01C1C" w:rsidP="00A249A2">
            <w:pPr>
              <w:jc w:val="center"/>
              <w:rPr>
                <w:bCs/>
              </w:rPr>
            </w:pPr>
            <w:r>
              <w:rPr>
                <w:bCs/>
              </w:rPr>
              <w:t>12</w:t>
            </w:r>
            <w:r w:rsidRPr="003359EE">
              <w:rPr>
                <w:bCs/>
              </w:rPr>
              <w:t>.10.2020</w:t>
            </w:r>
          </w:p>
        </w:tc>
        <w:tc>
          <w:tcPr>
            <w:tcW w:w="567" w:type="dxa"/>
          </w:tcPr>
          <w:p w14:paraId="55E78FEF" w14:textId="77777777" w:rsidR="00D01C1C" w:rsidRPr="003359EE" w:rsidRDefault="00D01C1C" w:rsidP="00A249A2">
            <w:pPr>
              <w:jc w:val="center"/>
              <w:rPr>
                <w:bCs/>
              </w:rPr>
            </w:pPr>
            <w:r w:rsidRPr="003359EE">
              <w:rPr>
                <w:bCs/>
              </w:rPr>
              <w:t>2</w:t>
            </w:r>
          </w:p>
        </w:tc>
        <w:tc>
          <w:tcPr>
            <w:tcW w:w="5670" w:type="dxa"/>
            <w:vAlign w:val="center"/>
          </w:tcPr>
          <w:p w14:paraId="2F89AC33" w14:textId="77777777" w:rsidR="00D01C1C" w:rsidRPr="003359EE" w:rsidRDefault="00D01C1C" w:rsidP="00A249A2">
            <w:pPr>
              <w:jc w:val="both"/>
              <w:rPr>
                <w:rFonts w:eastAsiaTheme="minorHAnsi"/>
                <w:b/>
                <w:color w:val="0D0D0D" w:themeColor="text1" w:themeTint="F2"/>
                <w:u w:val="single"/>
              </w:rPr>
            </w:pPr>
            <w:r>
              <w:rPr>
                <w:rFonts w:eastAsiaTheme="minorHAnsi"/>
                <w:b/>
                <w:color w:val="0D0D0D" w:themeColor="text1" w:themeTint="F2"/>
                <w:u w:val="single"/>
              </w:rPr>
              <w:t xml:space="preserve">Кейс № 3 «Тригонометрия,  </w:t>
            </w:r>
            <w:r w:rsidRPr="003359EE">
              <w:rPr>
                <w:rFonts w:eastAsiaTheme="minorHAnsi"/>
                <w:b/>
                <w:color w:val="0D0D0D" w:themeColor="text1" w:themeTint="F2"/>
                <w:u w:val="single"/>
              </w:rPr>
              <w:t>зачем и для чего»</w:t>
            </w:r>
          </w:p>
          <w:p w14:paraId="4F9FFB57" w14:textId="77777777" w:rsidR="00D01C1C" w:rsidRPr="003359EE" w:rsidRDefault="00D01C1C" w:rsidP="00A249A2">
            <w:pPr>
              <w:jc w:val="both"/>
              <w:rPr>
                <w:rStyle w:val="a7"/>
                <w:color w:val="0D0D0D" w:themeColor="text1" w:themeTint="F2"/>
                <w:u w:val="none"/>
              </w:rPr>
            </w:pPr>
            <w:r w:rsidRPr="003359EE">
              <w:rPr>
                <w:rFonts w:eastAsiaTheme="minorHAnsi"/>
                <w:color w:val="0D0D0D" w:themeColor="text1" w:themeTint="F2"/>
              </w:rPr>
              <w:t xml:space="preserve"> </w:t>
            </w:r>
            <w:r w:rsidRPr="003359EE">
              <w:fldChar w:fldCharType="begin"/>
            </w:r>
            <w:r w:rsidRPr="003359EE">
              <w:instrText xml:space="preserve"> HYPERLINK "https://ru.wikipedia.org/wiki/%D0%A2%D1%80%D0%B8%D0%B3%D0%BE%D0%BD%D0%BE%D0%BC%D0%B5%D1%82%D1%80%D0%B8%D1%8F" \l "%D0%9E%D0%BF%D1%80%D0%B5%D0%B4%D0%B5%D0%BB%D0%B5%D0%BD%D0%B8%D0%B5_%D1%82%D1%80%D0%B8%D0%B3%D0%BE%D0%BD%D0%BE%D0%BC%D0%B5%D1%82%D1%80%D0%B8%D1%87%D0%B5%D1%81%D0%BA%D0%B8%D1%85_%D1%84%D1%83%D0%BD%D0%BA%D1%86%D0%B8%D0%B9" </w:instrText>
            </w:r>
            <w:r w:rsidRPr="003359EE">
              <w:fldChar w:fldCharType="separate"/>
            </w:r>
            <w:r w:rsidRPr="003359EE">
              <w:rPr>
                <w:rStyle w:val="a7"/>
                <w:color w:val="0D0D0D" w:themeColor="text1" w:themeTint="F2"/>
                <w:u w:val="none"/>
              </w:rPr>
              <w:t xml:space="preserve">Определение </w:t>
            </w:r>
            <w:proofErr w:type="gramStart"/>
            <w:r w:rsidRPr="003359EE">
              <w:rPr>
                <w:rStyle w:val="a7"/>
                <w:color w:val="0D0D0D" w:themeColor="text1" w:themeTint="F2"/>
                <w:u w:val="none"/>
              </w:rPr>
              <w:t>тригонометрических</w:t>
            </w:r>
            <w:proofErr w:type="gramEnd"/>
          </w:p>
          <w:p w14:paraId="477A1824" w14:textId="77777777" w:rsidR="00D01C1C" w:rsidRPr="003359EE" w:rsidRDefault="00D01C1C" w:rsidP="00A249A2">
            <w:pPr>
              <w:jc w:val="both"/>
              <w:rPr>
                <w:bCs/>
              </w:rPr>
            </w:pPr>
            <w:r w:rsidRPr="003359EE">
              <w:rPr>
                <w:rStyle w:val="a7"/>
                <w:color w:val="0D0D0D" w:themeColor="text1" w:themeTint="F2"/>
                <w:u w:val="none"/>
              </w:rPr>
              <w:t>функций</w:t>
            </w:r>
            <w:r w:rsidRPr="003359EE">
              <w:rPr>
                <w:rStyle w:val="a7"/>
                <w:color w:val="0D0D0D" w:themeColor="text1" w:themeTint="F2"/>
                <w:u w:val="none"/>
              </w:rPr>
              <w:fldChar w:fldCharType="end"/>
            </w:r>
          </w:p>
        </w:tc>
        <w:tc>
          <w:tcPr>
            <w:tcW w:w="673" w:type="dxa"/>
            <w:textDirection w:val="btLr"/>
          </w:tcPr>
          <w:p w14:paraId="31FCE742"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4E40A212" w14:textId="77777777" w:rsidR="00D01C1C" w:rsidRPr="003359EE" w:rsidRDefault="00D01C1C" w:rsidP="00A249A2">
            <w:pPr>
              <w:jc w:val="center"/>
            </w:pPr>
            <w:r w:rsidRPr="003359EE">
              <w:t>Педагогическое наблюдение, тестирование</w:t>
            </w:r>
          </w:p>
        </w:tc>
        <w:tc>
          <w:tcPr>
            <w:tcW w:w="2390" w:type="dxa"/>
            <w:vAlign w:val="center"/>
          </w:tcPr>
          <w:p w14:paraId="2096773D" w14:textId="77777777" w:rsidR="00D01C1C" w:rsidRPr="003359EE" w:rsidRDefault="00D01C1C" w:rsidP="00A249A2">
            <w:pPr>
              <w:jc w:val="center"/>
            </w:pPr>
            <w:r w:rsidRPr="003359EE">
              <w:t>Педагогическое наблюдение,</w:t>
            </w:r>
          </w:p>
          <w:p w14:paraId="47692BD0" w14:textId="77777777" w:rsidR="00D01C1C" w:rsidRPr="003359EE" w:rsidRDefault="00D01C1C" w:rsidP="00A249A2">
            <w:pPr>
              <w:jc w:val="center"/>
            </w:pPr>
            <w:r>
              <w:t>онлайн-тестирование</w:t>
            </w:r>
          </w:p>
        </w:tc>
        <w:tc>
          <w:tcPr>
            <w:tcW w:w="1990" w:type="dxa"/>
            <w:vMerge w:val="restart"/>
          </w:tcPr>
          <w:p w14:paraId="28C29D6F" w14:textId="77777777" w:rsidR="00D01C1C" w:rsidRPr="003359EE" w:rsidRDefault="00D01C1C" w:rsidP="00A249A2">
            <w:pPr>
              <w:jc w:val="center"/>
            </w:pPr>
            <w:r w:rsidRPr="003359EE">
              <w:t>Беседа «Профилактика гриппа и ОРВИ»</w:t>
            </w:r>
          </w:p>
        </w:tc>
      </w:tr>
      <w:tr w:rsidR="00D01C1C" w:rsidRPr="003359EE" w14:paraId="191BF574" w14:textId="77777777" w:rsidTr="00A249A2">
        <w:trPr>
          <w:cantSplit/>
          <w:trHeight w:val="707"/>
        </w:trPr>
        <w:tc>
          <w:tcPr>
            <w:tcW w:w="579" w:type="dxa"/>
          </w:tcPr>
          <w:p w14:paraId="264C34EA" w14:textId="77777777" w:rsidR="00D01C1C" w:rsidRPr="003359EE" w:rsidRDefault="00D01C1C" w:rsidP="00A249A2">
            <w:pPr>
              <w:jc w:val="center"/>
              <w:rPr>
                <w:bCs/>
              </w:rPr>
            </w:pPr>
            <w:r w:rsidRPr="003359EE">
              <w:rPr>
                <w:bCs/>
              </w:rPr>
              <w:t>6</w:t>
            </w:r>
          </w:p>
        </w:tc>
        <w:tc>
          <w:tcPr>
            <w:tcW w:w="1276" w:type="dxa"/>
            <w:vAlign w:val="center"/>
          </w:tcPr>
          <w:p w14:paraId="5496C6C1" w14:textId="6DA818D1" w:rsidR="00D01C1C" w:rsidRPr="003359EE" w:rsidRDefault="00D01C1C" w:rsidP="00D01C1C">
            <w:pPr>
              <w:jc w:val="center"/>
              <w:rPr>
                <w:bCs/>
              </w:rPr>
            </w:pPr>
            <w:r>
              <w:rPr>
                <w:bCs/>
              </w:rPr>
              <w:t>19</w:t>
            </w:r>
            <w:r w:rsidRPr="003359EE">
              <w:rPr>
                <w:bCs/>
              </w:rPr>
              <w:t>.10.2020</w:t>
            </w:r>
          </w:p>
        </w:tc>
        <w:tc>
          <w:tcPr>
            <w:tcW w:w="567" w:type="dxa"/>
          </w:tcPr>
          <w:p w14:paraId="3753BA79" w14:textId="77777777" w:rsidR="00D01C1C" w:rsidRPr="003359EE" w:rsidRDefault="00D01C1C" w:rsidP="00A249A2">
            <w:pPr>
              <w:jc w:val="center"/>
              <w:rPr>
                <w:bCs/>
              </w:rPr>
            </w:pPr>
            <w:r w:rsidRPr="003359EE">
              <w:rPr>
                <w:bCs/>
              </w:rPr>
              <w:t>2</w:t>
            </w:r>
          </w:p>
        </w:tc>
        <w:tc>
          <w:tcPr>
            <w:tcW w:w="5670" w:type="dxa"/>
            <w:vAlign w:val="center"/>
          </w:tcPr>
          <w:p w14:paraId="22257E10"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1361F7F1" w14:textId="77777777" w:rsidR="00D01C1C" w:rsidRPr="003359EE" w:rsidRDefault="00A249A2" w:rsidP="00A249A2">
            <w:pPr>
              <w:jc w:val="both"/>
              <w:rPr>
                <w:color w:val="0D0D0D" w:themeColor="text1" w:themeTint="F2"/>
              </w:rPr>
            </w:pPr>
            <w:hyperlink r:id="rId30" w:anchor="%D0%A1%D0%B2%D0%BE%D0%B9%D1%81%D1%82%D0%B2%D0%B0_%D1%84%D1%83%D0%BD%D0%BA%D1%86%D0%B8%D0%B8_%D1%81%D0%B8%D0%BD%D1%83%D1%81" w:history="1">
              <w:r w:rsidR="00D01C1C" w:rsidRPr="003359EE">
                <w:rPr>
                  <w:rStyle w:val="a7"/>
                  <w:color w:val="0D0D0D" w:themeColor="text1" w:themeTint="F2"/>
                  <w:u w:val="none"/>
                </w:rPr>
                <w:t>Свойства функции синус</w:t>
              </w:r>
            </w:hyperlink>
          </w:p>
          <w:p w14:paraId="3071A102" w14:textId="77777777" w:rsidR="00D01C1C" w:rsidRPr="003359EE" w:rsidRDefault="00A249A2" w:rsidP="00A249A2">
            <w:pPr>
              <w:jc w:val="both"/>
              <w:rPr>
                <w:color w:val="0D0D0D" w:themeColor="text1" w:themeTint="F2"/>
              </w:rPr>
            </w:pPr>
            <w:hyperlink r:id="rId31" w:anchor="%D0%A1%D0%B2%D0%BE%D0%B9%D1%81%D1%82%D0%B2%D0%B0_%D1%84%D1%83%D0%BD%D0%BA%D1%86%D0%B8%D0%B8_%D0%BA%D0%BE%D1%81%D0%B8%D0%BD%D1%83%D1%81" w:history="1">
              <w:r w:rsidR="00D01C1C" w:rsidRPr="003359EE">
                <w:rPr>
                  <w:rStyle w:val="a7"/>
                  <w:color w:val="0D0D0D" w:themeColor="text1" w:themeTint="F2"/>
                  <w:u w:val="none"/>
                </w:rPr>
                <w:t>Свойства функции косинус</w:t>
              </w:r>
            </w:hyperlink>
          </w:p>
          <w:p w14:paraId="123A9602" w14:textId="77777777" w:rsidR="00D01C1C" w:rsidRPr="003359EE" w:rsidRDefault="00D01C1C" w:rsidP="00A249A2">
            <w:pPr>
              <w:jc w:val="both"/>
              <w:rPr>
                <w:bCs/>
              </w:rPr>
            </w:pPr>
          </w:p>
        </w:tc>
        <w:tc>
          <w:tcPr>
            <w:tcW w:w="673" w:type="dxa"/>
            <w:textDirection w:val="btLr"/>
          </w:tcPr>
          <w:p w14:paraId="6C997AC1"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57072883"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48AA00BB" w14:textId="77777777" w:rsidR="00D01C1C" w:rsidRPr="003359EE" w:rsidRDefault="00D01C1C" w:rsidP="00A249A2">
            <w:pPr>
              <w:jc w:val="center"/>
            </w:pPr>
            <w:r w:rsidRPr="003359EE">
              <w:t>Педагогическое наблюдение,</w:t>
            </w:r>
          </w:p>
          <w:p w14:paraId="3CEAE94A"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1B04902E" w14:textId="77777777" w:rsidR="00D01C1C" w:rsidRPr="003359EE" w:rsidRDefault="00D01C1C" w:rsidP="00A249A2">
            <w:pPr>
              <w:jc w:val="center"/>
            </w:pPr>
          </w:p>
        </w:tc>
      </w:tr>
      <w:tr w:rsidR="00D01C1C" w:rsidRPr="003359EE" w14:paraId="0DCCAFE5" w14:textId="77777777" w:rsidTr="00A249A2">
        <w:trPr>
          <w:cantSplit/>
          <w:trHeight w:val="707"/>
        </w:trPr>
        <w:tc>
          <w:tcPr>
            <w:tcW w:w="579" w:type="dxa"/>
          </w:tcPr>
          <w:p w14:paraId="60A41438" w14:textId="77777777" w:rsidR="00D01C1C" w:rsidRPr="003359EE" w:rsidRDefault="00D01C1C" w:rsidP="00A249A2">
            <w:pPr>
              <w:jc w:val="center"/>
              <w:rPr>
                <w:bCs/>
              </w:rPr>
            </w:pPr>
            <w:r w:rsidRPr="003359EE">
              <w:rPr>
                <w:bCs/>
              </w:rPr>
              <w:t>7</w:t>
            </w:r>
          </w:p>
        </w:tc>
        <w:tc>
          <w:tcPr>
            <w:tcW w:w="1276" w:type="dxa"/>
            <w:vAlign w:val="center"/>
          </w:tcPr>
          <w:p w14:paraId="11A88136" w14:textId="1DBE7847" w:rsidR="00D01C1C" w:rsidRPr="003359EE" w:rsidRDefault="00D01C1C" w:rsidP="00D01C1C">
            <w:pPr>
              <w:jc w:val="center"/>
              <w:rPr>
                <w:bCs/>
              </w:rPr>
            </w:pPr>
            <w:r>
              <w:rPr>
                <w:bCs/>
              </w:rPr>
              <w:t>26</w:t>
            </w:r>
            <w:r w:rsidRPr="003359EE">
              <w:rPr>
                <w:bCs/>
              </w:rPr>
              <w:t>.10.2020</w:t>
            </w:r>
          </w:p>
        </w:tc>
        <w:tc>
          <w:tcPr>
            <w:tcW w:w="567" w:type="dxa"/>
          </w:tcPr>
          <w:p w14:paraId="0871B86E" w14:textId="77777777" w:rsidR="00D01C1C" w:rsidRPr="003359EE" w:rsidRDefault="00D01C1C" w:rsidP="00A249A2">
            <w:pPr>
              <w:jc w:val="center"/>
              <w:rPr>
                <w:bCs/>
              </w:rPr>
            </w:pPr>
            <w:r w:rsidRPr="003359EE">
              <w:rPr>
                <w:bCs/>
              </w:rPr>
              <w:t>2</w:t>
            </w:r>
          </w:p>
        </w:tc>
        <w:tc>
          <w:tcPr>
            <w:tcW w:w="5670" w:type="dxa"/>
            <w:vAlign w:val="center"/>
          </w:tcPr>
          <w:p w14:paraId="0DBD1633"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2A096BE2" w14:textId="77777777" w:rsidR="00D01C1C" w:rsidRPr="003359EE" w:rsidRDefault="00A249A2" w:rsidP="00A249A2">
            <w:pPr>
              <w:jc w:val="both"/>
              <w:rPr>
                <w:color w:val="0D0D0D" w:themeColor="text1" w:themeTint="F2"/>
              </w:rPr>
            </w:pPr>
            <w:hyperlink r:id="rId32" w:anchor="%D0%A1%D0%B2%D0%BE%D0%B9%D1%81%D1%82%D0%B2%D0%B0_%D1%84%D1%83%D0%BD%D0%BA%D1%86%D0%B8%D0%B8_%D1%82%D0%B0%D0%BD%D0%B3%D0%B5%D0%BD%D1%81" w:history="1">
              <w:r w:rsidR="00D01C1C" w:rsidRPr="003359EE">
                <w:rPr>
                  <w:rStyle w:val="a7"/>
                  <w:color w:val="0D0D0D" w:themeColor="text1" w:themeTint="F2"/>
                  <w:u w:val="none"/>
                </w:rPr>
                <w:t>Свойства функции тангенс</w:t>
              </w:r>
            </w:hyperlink>
          </w:p>
          <w:p w14:paraId="467C9046" w14:textId="77777777" w:rsidR="00D01C1C" w:rsidRPr="003359EE" w:rsidRDefault="00A249A2" w:rsidP="00A249A2">
            <w:pPr>
              <w:jc w:val="both"/>
              <w:rPr>
                <w:color w:val="0D0D0D" w:themeColor="text1" w:themeTint="F2"/>
              </w:rPr>
            </w:pPr>
            <w:hyperlink r:id="rId33" w:anchor="%D0%A1%D0%B2%D0%BE%D0%B9%D1%81%D1%82%D0%B2%D0%B0_%D1%84%D1%83%D0%BD%D0%BA%D1%86%D0%B8%D0%B8_%D0%BA%D0%BE%D1%82%D0%B0%D0%BD%D0%B3%D0%B5%D0%BD%D1%81" w:history="1">
              <w:r w:rsidR="00D01C1C" w:rsidRPr="003359EE">
                <w:rPr>
                  <w:rStyle w:val="a7"/>
                  <w:color w:val="0D0D0D" w:themeColor="text1" w:themeTint="F2"/>
                  <w:u w:val="none"/>
                </w:rPr>
                <w:t>Свойства функции котангенс</w:t>
              </w:r>
            </w:hyperlink>
          </w:p>
          <w:p w14:paraId="33B798BC" w14:textId="77777777" w:rsidR="00D01C1C" w:rsidRPr="003359EE" w:rsidRDefault="00D01C1C" w:rsidP="00A249A2">
            <w:pPr>
              <w:jc w:val="both"/>
              <w:rPr>
                <w:bCs/>
              </w:rPr>
            </w:pPr>
          </w:p>
        </w:tc>
        <w:tc>
          <w:tcPr>
            <w:tcW w:w="673" w:type="dxa"/>
            <w:textDirection w:val="btLr"/>
          </w:tcPr>
          <w:p w14:paraId="256B2CD4"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1BA39443"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6D7BA09C" w14:textId="77777777" w:rsidR="00D01C1C" w:rsidRPr="003359EE" w:rsidRDefault="00D01C1C" w:rsidP="00A249A2">
            <w:pPr>
              <w:jc w:val="center"/>
            </w:pPr>
            <w:r w:rsidRPr="003359EE">
              <w:t>Педагогическое наблюдение,</w:t>
            </w:r>
          </w:p>
          <w:p w14:paraId="3ACD6B72"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759FC81B" w14:textId="77777777" w:rsidR="00D01C1C" w:rsidRPr="003359EE" w:rsidRDefault="00D01C1C" w:rsidP="00A249A2">
            <w:pPr>
              <w:jc w:val="center"/>
            </w:pPr>
          </w:p>
        </w:tc>
      </w:tr>
      <w:tr w:rsidR="00D01C1C" w:rsidRPr="003359EE" w14:paraId="74C848A9" w14:textId="77777777" w:rsidTr="00A249A2">
        <w:trPr>
          <w:cantSplit/>
          <w:trHeight w:val="622"/>
        </w:trPr>
        <w:tc>
          <w:tcPr>
            <w:tcW w:w="579" w:type="dxa"/>
          </w:tcPr>
          <w:p w14:paraId="00848FE1" w14:textId="77777777" w:rsidR="00D01C1C" w:rsidRPr="003359EE" w:rsidRDefault="00D01C1C" w:rsidP="00A249A2">
            <w:pPr>
              <w:jc w:val="center"/>
              <w:rPr>
                <w:bCs/>
              </w:rPr>
            </w:pPr>
            <w:r w:rsidRPr="003359EE">
              <w:rPr>
                <w:bCs/>
              </w:rPr>
              <w:t>8</w:t>
            </w:r>
          </w:p>
        </w:tc>
        <w:tc>
          <w:tcPr>
            <w:tcW w:w="1276" w:type="dxa"/>
            <w:vAlign w:val="center"/>
          </w:tcPr>
          <w:p w14:paraId="78905A3D" w14:textId="52342480" w:rsidR="00D01C1C" w:rsidRPr="003359EE" w:rsidRDefault="00D01C1C" w:rsidP="00A249A2">
            <w:pPr>
              <w:jc w:val="center"/>
              <w:rPr>
                <w:bCs/>
              </w:rPr>
            </w:pPr>
            <w:r>
              <w:rPr>
                <w:bCs/>
              </w:rPr>
              <w:t>02.11</w:t>
            </w:r>
            <w:r w:rsidRPr="003359EE">
              <w:rPr>
                <w:bCs/>
              </w:rPr>
              <w:t>.2020</w:t>
            </w:r>
          </w:p>
        </w:tc>
        <w:tc>
          <w:tcPr>
            <w:tcW w:w="567" w:type="dxa"/>
          </w:tcPr>
          <w:p w14:paraId="54E2DC82" w14:textId="77777777" w:rsidR="00D01C1C" w:rsidRPr="003359EE" w:rsidRDefault="00D01C1C" w:rsidP="00A249A2">
            <w:pPr>
              <w:jc w:val="center"/>
              <w:rPr>
                <w:bCs/>
              </w:rPr>
            </w:pPr>
            <w:r w:rsidRPr="003359EE">
              <w:rPr>
                <w:bCs/>
              </w:rPr>
              <w:t>2</w:t>
            </w:r>
          </w:p>
        </w:tc>
        <w:tc>
          <w:tcPr>
            <w:tcW w:w="5670" w:type="dxa"/>
            <w:vAlign w:val="center"/>
          </w:tcPr>
          <w:p w14:paraId="1E324078"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08DFFBE3" w14:textId="77777777" w:rsidR="00D01C1C" w:rsidRPr="003359EE" w:rsidRDefault="00D01C1C" w:rsidP="00A249A2">
            <w:pPr>
              <w:jc w:val="both"/>
              <w:rPr>
                <w:bCs/>
              </w:rPr>
            </w:pPr>
            <w:r w:rsidRPr="003359EE">
              <w:rPr>
                <w:rFonts w:eastAsiaTheme="minorHAnsi"/>
                <w:color w:val="0D0D0D" w:themeColor="text1" w:themeTint="F2"/>
              </w:rPr>
              <w:t>Что такое логарифмы? Свойства</w:t>
            </w:r>
          </w:p>
        </w:tc>
        <w:tc>
          <w:tcPr>
            <w:tcW w:w="673" w:type="dxa"/>
            <w:textDirection w:val="btLr"/>
          </w:tcPr>
          <w:p w14:paraId="13CEE119"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029E4750" w14:textId="77777777" w:rsidR="00D01C1C" w:rsidRPr="003359EE" w:rsidRDefault="00D01C1C" w:rsidP="00A249A2">
            <w:pPr>
              <w:jc w:val="center"/>
            </w:pPr>
            <w:r w:rsidRPr="003359EE">
              <w:t>Педагогическое наблюдение</w:t>
            </w:r>
          </w:p>
        </w:tc>
        <w:tc>
          <w:tcPr>
            <w:tcW w:w="2390" w:type="dxa"/>
          </w:tcPr>
          <w:p w14:paraId="0D2289A1" w14:textId="77777777" w:rsidR="00D01C1C" w:rsidRPr="003359EE" w:rsidRDefault="00D01C1C" w:rsidP="00A249A2">
            <w:pPr>
              <w:jc w:val="center"/>
            </w:pPr>
            <w:r w:rsidRPr="003359EE">
              <w:t>Педагогическое наблюдение</w:t>
            </w:r>
          </w:p>
        </w:tc>
        <w:tc>
          <w:tcPr>
            <w:tcW w:w="1990" w:type="dxa"/>
            <w:vMerge/>
          </w:tcPr>
          <w:p w14:paraId="0106967F" w14:textId="77777777" w:rsidR="00D01C1C" w:rsidRPr="003359EE" w:rsidRDefault="00D01C1C" w:rsidP="00A249A2">
            <w:pPr>
              <w:jc w:val="center"/>
            </w:pPr>
          </w:p>
        </w:tc>
      </w:tr>
      <w:tr w:rsidR="00D01C1C" w:rsidRPr="003359EE" w14:paraId="326E72FA" w14:textId="77777777" w:rsidTr="00A249A2">
        <w:trPr>
          <w:cantSplit/>
          <w:trHeight w:val="559"/>
        </w:trPr>
        <w:tc>
          <w:tcPr>
            <w:tcW w:w="579" w:type="dxa"/>
          </w:tcPr>
          <w:p w14:paraId="429877BB" w14:textId="77777777" w:rsidR="00D01C1C" w:rsidRPr="003359EE" w:rsidRDefault="00D01C1C" w:rsidP="00A249A2">
            <w:pPr>
              <w:jc w:val="center"/>
              <w:rPr>
                <w:bCs/>
              </w:rPr>
            </w:pPr>
            <w:r w:rsidRPr="003359EE">
              <w:rPr>
                <w:bCs/>
              </w:rPr>
              <w:lastRenderedPageBreak/>
              <w:t>9</w:t>
            </w:r>
          </w:p>
        </w:tc>
        <w:tc>
          <w:tcPr>
            <w:tcW w:w="1276" w:type="dxa"/>
            <w:vAlign w:val="center"/>
          </w:tcPr>
          <w:p w14:paraId="6E36147A" w14:textId="0388232D" w:rsidR="00D01C1C" w:rsidRPr="003359EE" w:rsidRDefault="00D01C1C" w:rsidP="00D01C1C">
            <w:pPr>
              <w:jc w:val="center"/>
              <w:rPr>
                <w:bCs/>
              </w:rPr>
            </w:pPr>
            <w:r>
              <w:rPr>
                <w:bCs/>
              </w:rPr>
              <w:t>09</w:t>
            </w:r>
            <w:r w:rsidRPr="003359EE">
              <w:rPr>
                <w:bCs/>
              </w:rPr>
              <w:t>.11.2020</w:t>
            </w:r>
          </w:p>
        </w:tc>
        <w:tc>
          <w:tcPr>
            <w:tcW w:w="567" w:type="dxa"/>
          </w:tcPr>
          <w:p w14:paraId="2BBC7A77" w14:textId="77777777" w:rsidR="00D01C1C" w:rsidRPr="003359EE" w:rsidRDefault="00D01C1C" w:rsidP="00A249A2">
            <w:pPr>
              <w:jc w:val="center"/>
              <w:rPr>
                <w:bCs/>
              </w:rPr>
            </w:pPr>
            <w:r w:rsidRPr="003359EE">
              <w:rPr>
                <w:bCs/>
              </w:rPr>
              <w:t>2</w:t>
            </w:r>
          </w:p>
        </w:tc>
        <w:tc>
          <w:tcPr>
            <w:tcW w:w="5670" w:type="dxa"/>
            <w:vAlign w:val="center"/>
          </w:tcPr>
          <w:p w14:paraId="78B301AA" w14:textId="77777777" w:rsidR="00D01C1C" w:rsidRPr="003359EE" w:rsidRDefault="00D01C1C" w:rsidP="00A249A2">
            <w:pPr>
              <w:jc w:val="both"/>
              <w:rPr>
                <w:rFonts w:eastAsiaTheme="minorHAnsi"/>
                <w:b/>
                <w:color w:val="0D0D0D" w:themeColor="text1" w:themeTint="F2"/>
              </w:rPr>
            </w:pPr>
            <w:r w:rsidRPr="003359EE">
              <w:rPr>
                <w:rFonts w:eastAsiaTheme="minorHAnsi"/>
                <w:b/>
                <w:color w:val="0D0D0D" w:themeColor="text1" w:themeTint="F2"/>
              </w:rPr>
              <w:t>Кейс №4 «Логарифмы»</w:t>
            </w:r>
          </w:p>
          <w:p w14:paraId="0653E02E" w14:textId="77777777" w:rsidR="00D01C1C" w:rsidRPr="003359EE" w:rsidRDefault="00A249A2" w:rsidP="00A249A2">
            <w:pPr>
              <w:jc w:val="both"/>
              <w:rPr>
                <w:bCs/>
              </w:rPr>
            </w:pPr>
            <w:hyperlink r:id="rId34" w:anchor="%D0%9B%D0%BE%D0%B3%D0%B0%D1%80%D0%B8%D1%84%D0%BC%D0%B8%D1%87%D0%B5%D1%81%D0%BA%D0%B0%D1%8F_%D1%84%D1%83%D0%BD%D0%BA%D1%86%D0%B8%D1%8F" w:history="1">
              <w:r w:rsidR="00D01C1C" w:rsidRPr="003359EE">
                <w:rPr>
                  <w:rStyle w:val="a7"/>
                  <w:color w:val="0D0D0D" w:themeColor="text1" w:themeTint="F2"/>
                  <w:u w:val="none"/>
                </w:rPr>
                <w:t>Логарифмическая функция</w:t>
              </w:r>
            </w:hyperlink>
          </w:p>
        </w:tc>
        <w:tc>
          <w:tcPr>
            <w:tcW w:w="673" w:type="dxa"/>
            <w:textDirection w:val="btLr"/>
          </w:tcPr>
          <w:p w14:paraId="5ACBFD48"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5EC09250" w14:textId="77777777" w:rsidR="00D01C1C" w:rsidRPr="003359EE" w:rsidRDefault="00D01C1C" w:rsidP="00A249A2">
            <w:pPr>
              <w:jc w:val="center"/>
            </w:pPr>
            <w:r w:rsidRPr="003359EE">
              <w:t>Педагогическое наблюдение</w:t>
            </w:r>
          </w:p>
        </w:tc>
        <w:tc>
          <w:tcPr>
            <w:tcW w:w="2390" w:type="dxa"/>
          </w:tcPr>
          <w:p w14:paraId="1CB9FB21" w14:textId="77777777" w:rsidR="00D01C1C" w:rsidRPr="003359EE" w:rsidRDefault="00D01C1C" w:rsidP="00A249A2">
            <w:pPr>
              <w:jc w:val="center"/>
            </w:pPr>
            <w:r w:rsidRPr="003359EE">
              <w:t>Педагогическое наблюдение</w:t>
            </w:r>
          </w:p>
        </w:tc>
        <w:tc>
          <w:tcPr>
            <w:tcW w:w="1990" w:type="dxa"/>
            <w:vMerge/>
          </w:tcPr>
          <w:p w14:paraId="25E3E254" w14:textId="77777777" w:rsidR="00D01C1C" w:rsidRPr="003359EE" w:rsidRDefault="00D01C1C" w:rsidP="00A249A2">
            <w:pPr>
              <w:jc w:val="center"/>
            </w:pPr>
          </w:p>
        </w:tc>
      </w:tr>
      <w:tr w:rsidR="00D01C1C" w:rsidRPr="003359EE" w14:paraId="2E283427" w14:textId="77777777" w:rsidTr="00A249A2">
        <w:trPr>
          <w:cantSplit/>
          <w:trHeight w:val="553"/>
        </w:trPr>
        <w:tc>
          <w:tcPr>
            <w:tcW w:w="579" w:type="dxa"/>
          </w:tcPr>
          <w:p w14:paraId="523DBF14" w14:textId="77777777" w:rsidR="00D01C1C" w:rsidRPr="003359EE" w:rsidRDefault="00D01C1C" w:rsidP="00A249A2">
            <w:pPr>
              <w:jc w:val="center"/>
              <w:rPr>
                <w:bCs/>
              </w:rPr>
            </w:pPr>
            <w:r w:rsidRPr="003359EE">
              <w:rPr>
                <w:bCs/>
              </w:rPr>
              <w:t>10</w:t>
            </w:r>
          </w:p>
        </w:tc>
        <w:tc>
          <w:tcPr>
            <w:tcW w:w="1276" w:type="dxa"/>
            <w:vAlign w:val="center"/>
          </w:tcPr>
          <w:p w14:paraId="25D84F70" w14:textId="5C27E32C" w:rsidR="00D01C1C" w:rsidRPr="003359EE" w:rsidRDefault="00D01C1C" w:rsidP="00D01C1C">
            <w:pPr>
              <w:jc w:val="center"/>
              <w:rPr>
                <w:bCs/>
              </w:rPr>
            </w:pPr>
            <w:r>
              <w:rPr>
                <w:bCs/>
              </w:rPr>
              <w:t>16.11</w:t>
            </w:r>
            <w:r w:rsidRPr="003359EE">
              <w:rPr>
                <w:bCs/>
              </w:rPr>
              <w:t>.2020</w:t>
            </w:r>
          </w:p>
        </w:tc>
        <w:tc>
          <w:tcPr>
            <w:tcW w:w="567" w:type="dxa"/>
          </w:tcPr>
          <w:p w14:paraId="766C481D" w14:textId="77777777" w:rsidR="00D01C1C" w:rsidRPr="003359EE" w:rsidRDefault="00D01C1C" w:rsidP="00A249A2">
            <w:pPr>
              <w:jc w:val="center"/>
              <w:rPr>
                <w:bCs/>
              </w:rPr>
            </w:pPr>
            <w:r w:rsidRPr="003359EE">
              <w:rPr>
                <w:bCs/>
              </w:rPr>
              <w:t>2</w:t>
            </w:r>
          </w:p>
        </w:tc>
        <w:tc>
          <w:tcPr>
            <w:tcW w:w="5670" w:type="dxa"/>
            <w:vAlign w:val="center"/>
          </w:tcPr>
          <w:p w14:paraId="331764DE" w14:textId="77777777" w:rsidR="00D01C1C" w:rsidRPr="003359EE" w:rsidRDefault="00D01C1C" w:rsidP="00A249A2">
            <w:pPr>
              <w:rPr>
                <w:bCs/>
              </w:rPr>
            </w:pPr>
            <w:r w:rsidRPr="003359EE">
              <w:rPr>
                <w:rFonts w:eastAsiaTheme="minorHAnsi"/>
                <w:b/>
                <w:color w:val="0D0D0D" w:themeColor="text1" w:themeTint="F2"/>
                <w:u w:val="single"/>
              </w:rPr>
              <w:t>Кейс №4 «Логарифмы»</w:t>
            </w:r>
            <w:r w:rsidRPr="003359EE">
              <w:rPr>
                <w:color w:val="0D0D0D" w:themeColor="text1" w:themeTint="F2"/>
              </w:rPr>
              <w:t xml:space="preserve"> </w:t>
            </w:r>
            <w:hyperlink r:id="rId35" w:anchor="%D0%9B%D0%BE%D0%B3%D0%B0%D1%80%D0%B8%D1%84%D0%BC%D0%B8%D1%87%D0%B5%D1%81%D0%BA%D0%B8%D0%B5_%D1%83%D1%80%D0%B0%D0%B2%D0%BD%D0%B5%D0%BD%D0%B8%D1%8F" w:history="1">
              <w:r w:rsidRPr="003359EE">
                <w:rPr>
                  <w:rStyle w:val="a7"/>
                  <w:color w:val="0D0D0D" w:themeColor="text1" w:themeTint="F2"/>
                  <w:u w:val="none"/>
                </w:rPr>
                <w:br/>
                <w:t>Логарифмические уравнения</w:t>
              </w:r>
            </w:hyperlink>
          </w:p>
        </w:tc>
        <w:tc>
          <w:tcPr>
            <w:tcW w:w="673" w:type="dxa"/>
            <w:textDirection w:val="btLr"/>
          </w:tcPr>
          <w:p w14:paraId="23855485"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4D082AD0" w14:textId="77777777" w:rsidR="00D01C1C" w:rsidRPr="003359EE" w:rsidRDefault="00D01C1C" w:rsidP="00A249A2">
            <w:pPr>
              <w:jc w:val="center"/>
            </w:pPr>
            <w:r w:rsidRPr="003359EE">
              <w:t>Педагогическое наблюдение</w:t>
            </w:r>
          </w:p>
        </w:tc>
        <w:tc>
          <w:tcPr>
            <w:tcW w:w="2390" w:type="dxa"/>
          </w:tcPr>
          <w:p w14:paraId="4D5F45C1" w14:textId="77777777" w:rsidR="00D01C1C" w:rsidRPr="003359EE" w:rsidRDefault="00D01C1C" w:rsidP="00A249A2">
            <w:pPr>
              <w:jc w:val="center"/>
            </w:pPr>
            <w:r w:rsidRPr="003359EE">
              <w:t>Педагогическое наблюдение</w:t>
            </w:r>
          </w:p>
          <w:p w14:paraId="5B03CEEF" w14:textId="77777777" w:rsidR="00D01C1C" w:rsidRPr="003359EE" w:rsidRDefault="00D01C1C" w:rsidP="00A249A2">
            <w:pPr>
              <w:jc w:val="center"/>
            </w:pPr>
          </w:p>
        </w:tc>
        <w:tc>
          <w:tcPr>
            <w:tcW w:w="1990" w:type="dxa"/>
            <w:vMerge w:val="restart"/>
          </w:tcPr>
          <w:p w14:paraId="3C268E27" w14:textId="77777777" w:rsidR="00D01C1C" w:rsidRPr="003359EE" w:rsidRDefault="00D01C1C" w:rsidP="00A249A2">
            <w:pPr>
              <w:jc w:val="center"/>
            </w:pPr>
            <w:r w:rsidRPr="003359EE">
              <w:t>Беседа «По тонкому льду не пойду»</w:t>
            </w:r>
          </w:p>
        </w:tc>
      </w:tr>
      <w:tr w:rsidR="00D01C1C" w:rsidRPr="003359EE" w14:paraId="65701F94" w14:textId="77777777" w:rsidTr="00A249A2">
        <w:trPr>
          <w:cantSplit/>
          <w:trHeight w:val="1375"/>
        </w:trPr>
        <w:tc>
          <w:tcPr>
            <w:tcW w:w="579" w:type="dxa"/>
          </w:tcPr>
          <w:p w14:paraId="576588AB" w14:textId="77777777" w:rsidR="00D01C1C" w:rsidRPr="003359EE" w:rsidRDefault="00D01C1C" w:rsidP="00A249A2">
            <w:pPr>
              <w:jc w:val="center"/>
              <w:rPr>
                <w:bCs/>
              </w:rPr>
            </w:pPr>
            <w:r w:rsidRPr="003359EE">
              <w:rPr>
                <w:bCs/>
              </w:rPr>
              <w:t>11</w:t>
            </w:r>
          </w:p>
        </w:tc>
        <w:tc>
          <w:tcPr>
            <w:tcW w:w="1276" w:type="dxa"/>
            <w:vAlign w:val="center"/>
          </w:tcPr>
          <w:p w14:paraId="6D38F36A" w14:textId="719AAC66" w:rsidR="00D01C1C" w:rsidRPr="003359EE" w:rsidRDefault="00D01C1C" w:rsidP="00D01C1C">
            <w:pPr>
              <w:jc w:val="center"/>
              <w:rPr>
                <w:bCs/>
              </w:rPr>
            </w:pPr>
            <w:r w:rsidRPr="003359EE">
              <w:rPr>
                <w:bCs/>
              </w:rPr>
              <w:t>2</w:t>
            </w:r>
            <w:r>
              <w:rPr>
                <w:bCs/>
              </w:rPr>
              <w:t>3</w:t>
            </w:r>
            <w:r w:rsidRPr="003359EE">
              <w:rPr>
                <w:bCs/>
              </w:rPr>
              <w:t>.11.2020</w:t>
            </w:r>
          </w:p>
        </w:tc>
        <w:tc>
          <w:tcPr>
            <w:tcW w:w="567" w:type="dxa"/>
          </w:tcPr>
          <w:p w14:paraId="3CDF2DE8" w14:textId="77777777" w:rsidR="00D01C1C" w:rsidRPr="003359EE" w:rsidRDefault="00D01C1C" w:rsidP="00A249A2">
            <w:pPr>
              <w:jc w:val="center"/>
              <w:rPr>
                <w:bCs/>
              </w:rPr>
            </w:pPr>
            <w:r w:rsidRPr="003359EE">
              <w:rPr>
                <w:bCs/>
              </w:rPr>
              <w:t>2</w:t>
            </w:r>
          </w:p>
        </w:tc>
        <w:tc>
          <w:tcPr>
            <w:tcW w:w="5670" w:type="dxa"/>
            <w:vAlign w:val="center"/>
          </w:tcPr>
          <w:p w14:paraId="58F0F59F"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2F0BB485" w14:textId="77777777" w:rsidR="00D01C1C" w:rsidRPr="003359EE" w:rsidRDefault="00D01C1C" w:rsidP="00A249A2">
            <w:pPr>
              <w:jc w:val="both"/>
              <w:rPr>
                <w:rFonts w:eastAsiaTheme="minorHAnsi"/>
                <w:color w:val="0D0D0D" w:themeColor="text1" w:themeTint="F2"/>
              </w:rPr>
            </w:pPr>
            <w:r w:rsidRPr="003359EE">
              <w:rPr>
                <w:rFonts w:eastAsiaTheme="minorHAnsi"/>
                <w:color w:val="0D0D0D" w:themeColor="text1" w:themeTint="F2"/>
              </w:rPr>
              <w:t>Логарифмические уравнения</w:t>
            </w:r>
          </w:p>
          <w:p w14:paraId="6F193166" w14:textId="77777777" w:rsidR="00D01C1C" w:rsidRPr="003359EE" w:rsidRDefault="00D01C1C" w:rsidP="00A249A2">
            <w:pPr>
              <w:jc w:val="both"/>
              <w:rPr>
                <w:b/>
                <w:color w:val="0D0D0D" w:themeColor="text1" w:themeTint="F2"/>
                <w:u w:val="single"/>
              </w:rPr>
            </w:pPr>
            <w:r w:rsidRPr="003359EE">
              <w:rPr>
                <w:rFonts w:eastAsiaTheme="minorHAnsi"/>
                <w:b/>
                <w:color w:val="0D0D0D" w:themeColor="text1" w:themeTint="F2"/>
                <w:u w:val="single"/>
              </w:rPr>
              <w:t>Кейс №5 «Счет, степени, корни»</w:t>
            </w:r>
          </w:p>
          <w:p w14:paraId="34890327" w14:textId="77777777" w:rsidR="00D01C1C" w:rsidRPr="003359EE" w:rsidRDefault="00A249A2" w:rsidP="00A249A2">
            <w:pPr>
              <w:jc w:val="both"/>
              <w:rPr>
                <w:color w:val="0D0D0D" w:themeColor="text1" w:themeTint="F2"/>
              </w:rPr>
            </w:pPr>
            <w:hyperlink r:id="rId36" w:anchor="head1" w:history="1">
              <w:r w:rsidR="00D01C1C" w:rsidRPr="003359EE">
                <w:rPr>
                  <w:rStyle w:val="a7"/>
                  <w:color w:val="0D0D0D" w:themeColor="text1" w:themeTint="F2"/>
                  <w:u w:val="none"/>
                </w:rPr>
                <w:t>Некоторые рекомендации к проведению алгебраических вычислений, преобразований и упрощений</w:t>
              </w:r>
            </w:hyperlink>
            <w:r w:rsidR="00D01C1C" w:rsidRPr="003359EE">
              <w:rPr>
                <w:color w:val="0D0D0D" w:themeColor="text1" w:themeTint="F2"/>
              </w:rPr>
              <w:t>.</w:t>
            </w:r>
          </w:p>
          <w:p w14:paraId="074AB4A1" w14:textId="77777777" w:rsidR="00D01C1C" w:rsidRPr="003359EE" w:rsidRDefault="00A249A2" w:rsidP="00A249A2">
            <w:pPr>
              <w:jc w:val="both"/>
              <w:rPr>
                <w:color w:val="0D0D0D" w:themeColor="text1" w:themeTint="F2"/>
              </w:rPr>
            </w:pPr>
            <w:hyperlink r:id="rId37" w:anchor="head2" w:history="1">
              <w:r w:rsidR="00D01C1C" w:rsidRPr="003359EE">
                <w:rPr>
                  <w:rStyle w:val="a7"/>
                  <w:color w:val="0D0D0D" w:themeColor="text1" w:themeTint="F2"/>
                  <w:u w:val="none"/>
                </w:rPr>
                <w:t>Формулы сокращенного умножения</w:t>
              </w:r>
            </w:hyperlink>
          </w:p>
        </w:tc>
        <w:tc>
          <w:tcPr>
            <w:tcW w:w="673" w:type="dxa"/>
            <w:textDirection w:val="btLr"/>
          </w:tcPr>
          <w:p w14:paraId="58004693" w14:textId="77777777" w:rsidR="00D01C1C" w:rsidRPr="003359EE" w:rsidRDefault="00D01C1C" w:rsidP="00A249A2">
            <w:pPr>
              <w:ind w:left="113" w:right="113"/>
              <w:jc w:val="center"/>
              <w:rPr>
                <w:color w:val="0D0D0D" w:themeColor="text1" w:themeTint="F2"/>
              </w:rPr>
            </w:pPr>
            <w:r w:rsidRPr="003359EE">
              <w:rPr>
                <w:color w:val="0D0D0D" w:themeColor="text1" w:themeTint="F2"/>
              </w:rPr>
              <w:t>ПЗ</w:t>
            </w:r>
          </w:p>
        </w:tc>
        <w:tc>
          <w:tcPr>
            <w:tcW w:w="2390" w:type="dxa"/>
          </w:tcPr>
          <w:p w14:paraId="1DA05730"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2B3D817D" w14:textId="77777777" w:rsidR="00D01C1C" w:rsidRPr="003359EE" w:rsidRDefault="00D01C1C" w:rsidP="00A249A2">
            <w:pPr>
              <w:jc w:val="center"/>
            </w:pPr>
            <w:r w:rsidRPr="003359EE">
              <w:t>Педагогическое наблюдение,</w:t>
            </w:r>
          </w:p>
          <w:p w14:paraId="719D62F6"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3DEA6D4E" w14:textId="77777777" w:rsidR="00D01C1C" w:rsidRPr="003359EE" w:rsidRDefault="00D01C1C" w:rsidP="00A249A2">
            <w:pPr>
              <w:jc w:val="center"/>
            </w:pPr>
          </w:p>
        </w:tc>
      </w:tr>
      <w:tr w:rsidR="00D01C1C" w:rsidRPr="003359EE" w14:paraId="75DFBD39" w14:textId="77777777" w:rsidTr="00A249A2">
        <w:trPr>
          <w:cantSplit/>
          <w:trHeight w:val="724"/>
        </w:trPr>
        <w:tc>
          <w:tcPr>
            <w:tcW w:w="579" w:type="dxa"/>
          </w:tcPr>
          <w:p w14:paraId="19784D3B" w14:textId="77777777" w:rsidR="00D01C1C" w:rsidRPr="003359EE" w:rsidRDefault="00D01C1C" w:rsidP="00A249A2">
            <w:pPr>
              <w:jc w:val="center"/>
              <w:rPr>
                <w:bCs/>
              </w:rPr>
            </w:pPr>
            <w:r w:rsidRPr="003359EE">
              <w:rPr>
                <w:bCs/>
              </w:rPr>
              <w:t>12</w:t>
            </w:r>
          </w:p>
        </w:tc>
        <w:tc>
          <w:tcPr>
            <w:tcW w:w="1276" w:type="dxa"/>
            <w:vAlign w:val="center"/>
          </w:tcPr>
          <w:p w14:paraId="37378974" w14:textId="39246FCA" w:rsidR="00D01C1C" w:rsidRPr="003359EE" w:rsidRDefault="00D01C1C" w:rsidP="00A249A2">
            <w:pPr>
              <w:jc w:val="center"/>
              <w:rPr>
                <w:bCs/>
              </w:rPr>
            </w:pPr>
            <w:r>
              <w:rPr>
                <w:bCs/>
              </w:rPr>
              <w:t>30.11</w:t>
            </w:r>
            <w:r w:rsidRPr="003359EE">
              <w:rPr>
                <w:bCs/>
              </w:rPr>
              <w:t>.2020</w:t>
            </w:r>
          </w:p>
        </w:tc>
        <w:tc>
          <w:tcPr>
            <w:tcW w:w="567" w:type="dxa"/>
            <w:vAlign w:val="center"/>
          </w:tcPr>
          <w:p w14:paraId="68A109BE" w14:textId="77777777" w:rsidR="00D01C1C" w:rsidRPr="003359EE" w:rsidRDefault="00D01C1C" w:rsidP="00A249A2">
            <w:pPr>
              <w:jc w:val="center"/>
              <w:rPr>
                <w:bCs/>
              </w:rPr>
            </w:pPr>
            <w:r w:rsidRPr="003359EE">
              <w:rPr>
                <w:bCs/>
              </w:rPr>
              <w:t>2</w:t>
            </w:r>
          </w:p>
        </w:tc>
        <w:tc>
          <w:tcPr>
            <w:tcW w:w="5670" w:type="dxa"/>
            <w:vAlign w:val="center"/>
          </w:tcPr>
          <w:p w14:paraId="04FFBFBA"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626B0627" w14:textId="77777777" w:rsidR="00D01C1C" w:rsidRPr="003359EE" w:rsidRDefault="00A249A2" w:rsidP="00A249A2">
            <w:pPr>
              <w:jc w:val="both"/>
              <w:rPr>
                <w:color w:val="0D0D0D" w:themeColor="text1" w:themeTint="F2"/>
              </w:rPr>
            </w:pPr>
            <w:hyperlink r:id="rId38" w:anchor="head3" w:history="1">
              <w:r w:rsidR="00D01C1C" w:rsidRPr="003359EE">
                <w:rPr>
                  <w:rStyle w:val="a7"/>
                  <w:color w:val="0D0D0D" w:themeColor="text1" w:themeTint="F2"/>
                  <w:u w:val="none"/>
                </w:rPr>
                <w:t>Квадратный трехчлен и теорема Виета</w:t>
              </w:r>
            </w:hyperlink>
          </w:p>
          <w:p w14:paraId="3ED8003A" w14:textId="77777777" w:rsidR="00D01C1C" w:rsidRPr="003359EE" w:rsidRDefault="00A249A2" w:rsidP="00A249A2">
            <w:pPr>
              <w:jc w:val="both"/>
              <w:rPr>
                <w:color w:val="0D0D0D" w:themeColor="text1" w:themeTint="F2"/>
              </w:rPr>
            </w:pPr>
            <w:hyperlink r:id="rId39" w:anchor="head4" w:history="1">
              <w:r w:rsidR="00D01C1C" w:rsidRPr="003359EE">
                <w:rPr>
                  <w:rStyle w:val="a7"/>
                  <w:color w:val="0D0D0D" w:themeColor="text1" w:themeTint="F2"/>
                  <w:u w:val="none"/>
                </w:rPr>
                <w:t>Основные свойства степеней</w:t>
              </w:r>
            </w:hyperlink>
          </w:p>
          <w:p w14:paraId="7F8D86C9" w14:textId="77777777" w:rsidR="00D01C1C" w:rsidRPr="003359EE" w:rsidRDefault="00D01C1C" w:rsidP="00A249A2">
            <w:pPr>
              <w:jc w:val="both"/>
              <w:rPr>
                <w:color w:val="0D0D0D" w:themeColor="text1" w:themeTint="F2"/>
              </w:rPr>
            </w:pPr>
          </w:p>
          <w:p w14:paraId="7378C56D" w14:textId="77777777" w:rsidR="00D01C1C" w:rsidRPr="003359EE" w:rsidRDefault="00D01C1C" w:rsidP="00A249A2">
            <w:pPr>
              <w:jc w:val="both"/>
              <w:rPr>
                <w:bCs/>
              </w:rPr>
            </w:pPr>
          </w:p>
        </w:tc>
        <w:tc>
          <w:tcPr>
            <w:tcW w:w="673" w:type="dxa"/>
            <w:textDirection w:val="btLr"/>
          </w:tcPr>
          <w:p w14:paraId="7B3AE2E7"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1D1F9EF2"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61217A76" w14:textId="77777777" w:rsidR="00D01C1C" w:rsidRPr="003359EE" w:rsidRDefault="00D01C1C" w:rsidP="00A249A2">
            <w:pPr>
              <w:jc w:val="center"/>
            </w:pPr>
            <w:r w:rsidRPr="003359EE">
              <w:t>Педагогическое наблюдение,</w:t>
            </w:r>
          </w:p>
          <w:p w14:paraId="5C63E4D2"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7F4E31F7" w14:textId="77777777" w:rsidR="00D01C1C" w:rsidRPr="003359EE" w:rsidRDefault="00D01C1C" w:rsidP="00A249A2">
            <w:pPr>
              <w:jc w:val="center"/>
            </w:pPr>
          </w:p>
        </w:tc>
      </w:tr>
      <w:tr w:rsidR="00D01C1C" w:rsidRPr="003359EE" w14:paraId="666B0116" w14:textId="77777777" w:rsidTr="00A249A2">
        <w:trPr>
          <w:cantSplit/>
          <w:trHeight w:val="556"/>
        </w:trPr>
        <w:tc>
          <w:tcPr>
            <w:tcW w:w="579" w:type="dxa"/>
          </w:tcPr>
          <w:p w14:paraId="236B3483" w14:textId="77777777" w:rsidR="00D01C1C" w:rsidRPr="003359EE" w:rsidRDefault="00D01C1C" w:rsidP="00A249A2">
            <w:pPr>
              <w:jc w:val="center"/>
              <w:rPr>
                <w:bCs/>
              </w:rPr>
            </w:pPr>
            <w:r w:rsidRPr="003359EE">
              <w:rPr>
                <w:bCs/>
              </w:rPr>
              <w:t>13</w:t>
            </w:r>
          </w:p>
        </w:tc>
        <w:tc>
          <w:tcPr>
            <w:tcW w:w="1276" w:type="dxa"/>
            <w:vAlign w:val="center"/>
          </w:tcPr>
          <w:p w14:paraId="62CA425B" w14:textId="61DC679D" w:rsidR="00D01C1C" w:rsidRPr="003359EE" w:rsidRDefault="00D01C1C" w:rsidP="00D01C1C">
            <w:pPr>
              <w:jc w:val="center"/>
              <w:rPr>
                <w:bCs/>
              </w:rPr>
            </w:pPr>
            <w:r>
              <w:rPr>
                <w:bCs/>
              </w:rPr>
              <w:t>07</w:t>
            </w:r>
            <w:r w:rsidRPr="003359EE">
              <w:rPr>
                <w:bCs/>
              </w:rPr>
              <w:t>.12.2020</w:t>
            </w:r>
          </w:p>
        </w:tc>
        <w:tc>
          <w:tcPr>
            <w:tcW w:w="567" w:type="dxa"/>
          </w:tcPr>
          <w:p w14:paraId="046082D1" w14:textId="77777777" w:rsidR="00D01C1C" w:rsidRPr="003359EE" w:rsidRDefault="00D01C1C" w:rsidP="00A249A2">
            <w:pPr>
              <w:jc w:val="center"/>
              <w:rPr>
                <w:bCs/>
              </w:rPr>
            </w:pPr>
            <w:r w:rsidRPr="003359EE">
              <w:rPr>
                <w:bCs/>
              </w:rPr>
              <w:t>2</w:t>
            </w:r>
          </w:p>
        </w:tc>
        <w:tc>
          <w:tcPr>
            <w:tcW w:w="5670" w:type="dxa"/>
            <w:vAlign w:val="center"/>
          </w:tcPr>
          <w:p w14:paraId="058732AB"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2EAF7A14" w14:textId="77777777" w:rsidR="00D01C1C" w:rsidRPr="003359EE" w:rsidRDefault="00A249A2" w:rsidP="00A249A2">
            <w:pPr>
              <w:jc w:val="both"/>
              <w:rPr>
                <w:color w:val="0D0D0D" w:themeColor="text1" w:themeTint="F2"/>
              </w:rPr>
            </w:pPr>
            <w:hyperlink r:id="rId40" w:anchor="head5" w:history="1">
              <w:r w:rsidR="00D01C1C" w:rsidRPr="003359EE">
                <w:rPr>
                  <w:rStyle w:val="a7"/>
                  <w:color w:val="0D0D0D" w:themeColor="text1" w:themeTint="F2"/>
                  <w:u w:val="none"/>
                </w:rPr>
                <w:t>Основные свойства математических корней</w:t>
              </w:r>
            </w:hyperlink>
          </w:p>
          <w:p w14:paraId="1CEB0E56" w14:textId="77777777" w:rsidR="00D01C1C" w:rsidRPr="003359EE" w:rsidRDefault="00D01C1C" w:rsidP="00A249A2">
            <w:pPr>
              <w:jc w:val="both"/>
              <w:rPr>
                <w:bCs/>
              </w:rPr>
            </w:pPr>
          </w:p>
        </w:tc>
        <w:tc>
          <w:tcPr>
            <w:tcW w:w="673" w:type="dxa"/>
            <w:textDirection w:val="btLr"/>
          </w:tcPr>
          <w:p w14:paraId="0091AE25"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6FD27E0E" w14:textId="77777777" w:rsidR="00D01C1C" w:rsidRPr="003359EE" w:rsidRDefault="00D01C1C" w:rsidP="00A249A2">
            <w:pPr>
              <w:jc w:val="center"/>
            </w:pPr>
            <w:r w:rsidRPr="003359EE">
              <w:t>Педагогическое наблюдение</w:t>
            </w:r>
          </w:p>
        </w:tc>
        <w:tc>
          <w:tcPr>
            <w:tcW w:w="2390" w:type="dxa"/>
          </w:tcPr>
          <w:p w14:paraId="793ADD43" w14:textId="77777777" w:rsidR="00D01C1C" w:rsidRPr="003359EE" w:rsidRDefault="00D01C1C" w:rsidP="00A249A2">
            <w:pPr>
              <w:jc w:val="center"/>
            </w:pPr>
            <w:r w:rsidRPr="003359EE">
              <w:t>Педагогическое наблюдение</w:t>
            </w:r>
          </w:p>
        </w:tc>
        <w:tc>
          <w:tcPr>
            <w:tcW w:w="1990" w:type="dxa"/>
            <w:vMerge/>
          </w:tcPr>
          <w:p w14:paraId="62475A95" w14:textId="77777777" w:rsidR="00D01C1C" w:rsidRPr="003359EE" w:rsidRDefault="00D01C1C" w:rsidP="00A249A2">
            <w:pPr>
              <w:jc w:val="center"/>
            </w:pPr>
          </w:p>
        </w:tc>
      </w:tr>
      <w:tr w:rsidR="00D01C1C" w:rsidRPr="003359EE" w14:paraId="6FFBE757" w14:textId="77777777" w:rsidTr="00A249A2">
        <w:trPr>
          <w:cantSplit/>
          <w:trHeight w:val="850"/>
        </w:trPr>
        <w:tc>
          <w:tcPr>
            <w:tcW w:w="579" w:type="dxa"/>
          </w:tcPr>
          <w:p w14:paraId="3215859B" w14:textId="77777777" w:rsidR="00D01C1C" w:rsidRPr="003359EE" w:rsidRDefault="00D01C1C" w:rsidP="00A249A2">
            <w:pPr>
              <w:jc w:val="center"/>
              <w:rPr>
                <w:bCs/>
              </w:rPr>
            </w:pPr>
            <w:r w:rsidRPr="003359EE">
              <w:rPr>
                <w:bCs/>
              </w:rPr>
              <w:t>14</w:t>
            </w:r>
          </w:p>
        </w:tc>
        <w:tc>
          <w:tcPr>
            <w:tcW w:w="1276" w:type="dxa"/>
            <w:vAlign w:val="center"/>
          </w:tcPr>
          <w:p w14:paraId="7EB35243" w14:textId="0E294E38" w:rsidR="00D01C1C" w:rsidRPr="003359EE" w:rsidRDefault="00D01C1C" w:rsidP="00D01C1C">
            <w:pPr>
              <w:jc w:val="center"/>
              <w:rPr>
                <w:bCs/>
              </w:rPr>
            </w:pPr>
            <w:r w:rsidRPr="003359EE">
              <w:rPr>
                <w:bCs/>
              </w:rPr>
              <w:t>1</w:t>
            </w:r>
            <w:r>
              <w:rPr>
                <w:bCs/>
              </w:rPr>
              <w:t>4</w:t>
            </w:r>
            <w:r w:rsidRPr="003359EE">
              <w:rPr>
                <w:bCs/>
              </w:rPr>
              <w:t>.12.2020</w:t>
            </w:r>
          </w:p>
        </w:tc>
        <w:tc>
          <w:tcPr>
            <w:tcW w:w="567" w:type="dxa"/>
          </w:tcPr>
          <w:p w14:paraId="4067D511" w14:textId="77777777" w:rsidR="00D01C1C" w:rsidRPr="003359EE" w:rsidRDefault="00D01C1C" w:rsidP="00A249A2">
            <w:pPr>
              <w:jc w:val="center"/>
              <w:rPr>
                <w:bCs/>
              </w:rPr>
            </w:pPr>
            <w:r w:rsidRPr="003359EE">
              <w:rPr>
                <w:bCs/>
              </w:rPr>
              <w:t>2</w:t>
            </w:r>
          </w:p>
        </w:tc>
        <w:tc>
          <w:tcPr>
            <w:tcW w:w="5670" w:type="dxa"/>
            <w:vAlign w:val="center"/>
          </w:tcPr>
          <w:p w14:paraId="6A65C969"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5DECB1FC" w14:textId="77777777" w:rsidR="00D01C1C" w:rsidRPr="003359EE" w:rsidRDefault="00A249A2" w:rsidP="00A249A2">
            <w:pPr>
              <w:jc w:val="both"/>
              <w:rPr>
                <w:color w:val="0D0D0D" w:themeColor="text1" w:themeTint="F2"/>
              </w:rPr>
            </w:pPr>
            <w:hyperlink r:id="rId41" w:anchor="head6" w:history="1">
              <w:r w:rsidR="00D01C1C" w:rsidRPr="003359EE">
                <w:rPr>
                  <w:rStyle w:val="a7"/>
                  <w:color w:val="0D0D0D" w:themeColor="text1" w:themeTint="F2"/>
                  <w:u w:val="none"/>
                </w:rPr>
                <w:t>Основные свойства квадратного корня</w:t>
              </w:r>
            </w:hyperlink>
          </w:p>
          <w:p w14:paraId="5C74FF84"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0F7B452C" w14:textId="77777777" w:rsidR="00D01C1C" w:rsidRPr="003D0B6C" w:rsidRDefault="00D01C1C" w:rsidP="00A249A2">
            <w:pPr>
              <w:jc w:val="both"/>
              <w:rPr>
                <w:color w:val="0D0D0D" w:themeColor="text1" w:themeTint="F2"/>
              </w:rPr>
            </w:pPr>
            <w:r w:rsidRPr="003359EE">
              <w:rPr>
                <w:rFonts w:eastAsiaTheme="minorHAnsi"/>
                <w:color w:val="0D0D0D" w:themeColor="text1" w:themeTint="F2"/>
              </w:rPr>
              <w:t>Что такое матрица</w:t>
            </w:r>
          </w:p>
        </w:tc>
        <w:tc>
          <w:tcPr>
            <w:tcW w:w="673" w:type="dxa"/>
            <w:textDirection w:val="btLr"/>
          </w:tcPr>
          <w:p w14:paraId="071950C6" w14:textId="77777777" w:rsidR="00D01C1C" w:rsidRPr="003359EE" w:rsidRDefault="00D01C1C" w:rsidP="00A249A2">
            <w:pPr>
              <w:ind w:left="113" w:right="113"/>
              <w:jc w:val="center"/>
              <w:rPr>
                <w:color w:val="0D0D0D" w:themeColor="text1" w:themeTint="F2"/>
              </w:rPr>
            </w:pPr>
            <w:r w:rsidRPr="003359EE">
              <w:rPr>
                <w:color w:val="0D0D0D" w:themeColor="text1" w:themeTint="F2"/>
              </w:rPr>
              <w:t>ТЗ</w:t>
            </w:r>
          </w:p>
        </w:tc>
        <w:tc>
          <w:tcPr>
            <w:tcW w:w="2390" w:type="dxa"/>
          </w:tcPr>
          <w:p w14:paraId="713C80B6" w14:textId="77777777" w:rsidR="00D01C1C" w:rsidRPr="003359EE" w:rsidRDefault="00D01C1C" w:rsidP="00A249A2">
            <w:pPr>
              <w:jc w:val="center"/>
            </w:pPr>
            <w:r w:rsidRPr="003359EE">
              <w:t>Педагогическое наблюдение</w:t>
            </w:r>
          </w:p>
        </w:tc>
        <w:tc>
          <w:tcPr>
            <w:tcW w:w="2390" w:type="dxa"/>
          </w:tcPr>
          <w:p w14:paraId="3922BC94" w14:textId="77777777" w:rsidR="00D01C1C" w:rsidRPr="003359EE" w:rsidRDefault="00D01C1C" w:rsidP="00A249A2">
            <w:pPr>
              <w:jc w:val="center"/>
            </w:pPr>
            <w:r w:rsidRPr="003359EE">
              <w:t>Педагогическое наблюдение</w:t>
            </w:r>
          </w:p>
        </w:tc>
        <w:tc>
          <w:tcPr>
            <w:tcW w:w="1990" w:type="dxa"/>
            <w:vMerge w:val="restart"/>
          </w:tcPr>
          <w:p w14:paraId="04A95A5A" w14:textId="77777777" w:rsidR="00D01C1C" w:rsidRPr="003359EE" w:rsidRDefault="00D01C1C" w:rsidP="00A249A2">
            <w:pPr>
              <w:jc w:val="center"/>
            </w:pPr>
            <w:r w:rsidRPr="003359EE">
              <w:t>Беседа «Я – гражданин своей страны»</w:t>
            </w:r>
          </w:p>
        </w:tc>
      </w:tr>
      <w:tr w:rsidR="00D01C1C" w:rsidRPr="003359EE" w14:paraId="4D43064F" w14:textId="77777777" w:rsidTr="00A249A2">
        <w:trPr>
          <w:cantSplit/>
          <w:trHeight w:val="636"/>
        </w:trPr>
        <w:tc>
          <w:tcPr>
            <w:tcW w:w="579" w:type="dxa"/>
          </w:tcPr>
          <w:p w14:paraId="2DE6DABC" w14:textId="77777777" w:rsidR="00D01C1C" w:rsidRPr="003359EE" w:rsidRDefault="00D01C1C" w:rsidP="00A249A2">
            <w:pPr>
              <w:jc w:val="center"/>
              <w:rPr>
                <w:bCs/>
              </w:rPr>
            </w:pPr>
            <w:r w:rsidRPr="003359EE">
              <w:rPr>
                <w:bCs/>
              </w:rPr>
              <w:t>15</w:t>
            </w:r>
          </w:p>
        </w:tc>
        <w:tc>
          <w:tcPr>
            <w:tcW w:w="1276" w:type="dxa"/>
            <w:vAlign w:val="center"/>
          </w:tcPr>
          <w:p w14:paraId="0C6227F4" w14:textId="5C685815" w:rsidR="00D01C1C" w:rsidRPr="003359EE" w:rsidRDefault="00D01C1C" w:rsidP="00A249A2">
            <w:pPr>
              <w:jc w:val="center"/>
              <w:rPr>
                <w:bCs/>
              </w:rPr>
            </w:pPr>
            <w:r>
              <w:rPr>
                <w:bCs/>
              </w:rPr>
              <w:t>21</w:t>
            </w:r>
            <w:r w:rsidRPr="003359EE">
              <w:rPr>
                <w:bCs/>
              </w:rPr>
              <w:t>.12.2020</w:t>
            </w:r>
          </w:p>
        </w:tc>
        <w:tc>
          <w:tcPr>
            <w:tcW w:w="567" w:type="dxa"/>
          </w:tcPr>
          <w:p w14:paraId="2CA38453" w14:textId="77777777" w:rsidR="00D01C1C" w:rsidRPr="003359EE" w:rsidRDefault="00D01C1C" w:rsidP="00A249A2">
            <w:pPr>
              <w:jc w:val="center"/>
              <w:rPr>
                <w:bCs/>
              </w:rPr>
            </w:pPr>
            <w:r w:rsidRPr="003359EE">
              <w:rPr>
                <w:bCs/>
              </w:rPr>
              <w:t>2</w:t>
            </w:r>
          </w:p>
        </w:tc>
        <w:tc>
          <w:tcPr>
            <w:tcW w:w="5670" w:type="dxa"/>
            <w:vAlign w:val="center"/>
          </w:tcPr>
          <w:p w14:paraId="18181EF9"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7069007C" w14:textId="77777777" w:rsidR="00D01C1C" w:rsidRPr="003359EE" w:rsidRDefault="00D01C1C" w:rsidP="00A249A2">
            <w:pPr>
              <w:jc w:val="both"/>
              <w:rPr>
                <w:bCs/>
              </w:rPr>
            </w:pPr>
            <w:r>
              <w:rPr>
                <w:rFonts w:eastAsiaTheme="minorHAnsi"/>
                <w:color w:val="0D0D0D" w:themeColor="text1" w:themeTint="F2"/>
              </w:rPr>
              <w:t>Виды матриц, операции над ними</w:t>
            </w:r>
          </w:p>
        </w:tc>
        <w:tc>
          <w:tcPr>
            <w:tcW w:w="673" w:type="dxa"/>
            <w:textDirection w:val="btLr"/>
          </w:tcPr>
          <w:p w14:paraId="07448093"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6A052DB0" w14:textId="77777777" w:rsidR="00D01C1C" w:rsidRPr="003359EE" w:rsidRDefault="00D01C1C" w:rsidP="00A249A2">
            <w:pPr>
              <w:jc w:val="center"/>
            </w:pPr>
            <w:r w:rsidRPr="003359EE">
              <w:t>Педагогическое наблюдение</w:t>
            </w:r>
          </w:p>
        </w:tc>
        <w:tc>
          <w:tcPr>
            <w:tcW w:w="2390" w:type="dxa"/>
          </w:tcPr>
          <w:p w14:paraId="63B6B22B" w14:textId="77777777" w:rsidR="00D01C1C" w:rsidRPr="003359EE" w:rsidRDefault="00D01C1C" w:rsidP="00A249A2">
            <w:pPr>
              <w:jc w:val="center"/>
            </w:pPr>
            <w:r w:rsidRPr="003359EE">
              <w:t>Педагогическое наблюдение</w:t>
            </w:r>
          </w:p>
        </w:tc>
        <w:tc>
          <w:tcPr>
            <w:tcW w:w="1990" w:type="dxa"/>
            <w:vMerge/>
          </w:tcPr>
          <w:p w14:paraId="72DE17C6" w14:textId="77777777" w:rsidR="00D01C1C" w:rsidRPr="003359EE" w:rsidRDefault="00D01C1C" w:rsidP="00A249A2">
            <w:pPr>
              <w:jc w:val="center"/>
            </w:pPr>
          </w:p>
        </w:tc>
      </w:tr>
      <w:tr w:rsidR="00D01C1C" w:rsidRPr="003359EE" w14:paraId="0E7A4B20" w14:textId="77777777" w:rsidTr="00A249A2">
        <w:trPr>
          <w:cantSplit/>
          <w:trHeight w:val="985"/>
        </w:trPr>
        <w:tc>
          <w:tcPr>
            <w:tcW w:w="579" w:type="dxa"/>
          </w:tcPr>
          <w:p w14:paraId="1F55D673" w14:textId="77777777" w:rsidR="00D01C1C" w:rsidRPr="003359EE" w:rsidRDefault="00D01C1C" w:rsidP="00A249A2">
            <w:pPr>
              <w:jc w:val="center"/>
              <w:rPr>
                <w:bCs/>
              </w:rPr>
            </w:pPr>
            <w:r w:rsidRPr="003359EE">
              <w:rPr>
                <w:bCs/>
              </w:rPr>
              <w:t>16</w:t>
            </w:r>
          </w:p>
        </w:tc>
        <w:tc>
          <w:tcPr>
            <w:tcW w:w="1276" w:type="dxa"/>
            <w:vAlign w:val="center"/>
          </w:tcPr>
          <w:p w14:paraId="3B10B3C6" w14:textId="13F52365" w:rsidR="00D01C1C" w:rsidRPr="003359EE" w:rsidRDefault="00D01C1C" w:rsidP="00D01C1C">
            <w:pPr>
              <w:jc w:val="center"/>
              <w:rPr>
                <w:bCs/>
              </w:rPr>
            </w:pPr>
            <w:r w:rsidRPr="003359EE">
              <w:rPr>
                <w:bCs/>
              </w:rPr>
              <w:t>2</w:t>
            </w:r>
            <w:r>
              <w:rPr>
                <w:bCs/>
              </w:rPr>
              <w:t>8</w:t>
            </w:r>
            <w:r w:rsidRPr="003359EE">
              <w:rPr>
                <w:bCs/>
              </w:rPr>
              <w:t>.12.2020</w:t>
            </w:r>
          </w:p>
        </w:tc>
        <w:tc>
          <w:tcPr>
            <w:tcW w:w="567" w:type="dxa"/>
          </w:tcPr>
          <w:p w14:paraId="0ACD7D0A" w14:textId="77777777" w:rsidR="00D01C1C" w:rsidRPr="003359EE" w:rsidRDefault="00D01C1C" w:rsidP="00A249A2">
            <w:pPr>
              <w:jc w:val="center"/>
              <w:rPr>
                <w:bCs/>
              </w:rPr>
            </w:pPr>
            <w:r w:rsidRPr="003359EE">
              <w:rPr>
                <w:bCs/>
              </w:rPr>
              <w:t>2</w:t>
            </w:r>
          </w:p>
        </w:tc>
        <w:tc>
          <w:tcPr>
            <w:tcW w:w="5670" w:type="dxa"/>
            <w:vAlign w:val="center"/>
          </w:tcPr>
          <w:p w14:paraId="08428E67"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7C5DA782" w14:textId="77777777" w:rsidR="00D01C1C" w:rsidRPr="003359EE" w:rsidRDefault="00D01C1C" w:rsidP="00A249A2">
            <w:pPr>
              <w:jc w:val="both"/>
              <w:rPr>
                <w:bCs/>
              </w:rPr>
            </w:pPr>
            <w:r w:rsidRPr="003359EE">
              <w:rPr>
                <w:rFonts w:eastAsiaTheme="minorHAnsi"/>
                <w:color w:val="0D0D0D" w:themeColor="text1" w:themeTint="F2"/>
              </w:rPr>
              <w:t>Сложение, умножение, вычитание матриц</w:t>
            </w:r>
          </w:p>
        </w:tc>
        <w:tc>
          <w:tcPr>
            <w:tcW w:w="673" w:type="dxa"/>
            <w:textDirection w:val="btLr"/>
          </w:tcPr>
          <w:p w14:paraId="2FF018DE"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28F6D331" w14:textId="77777777" w:rsidR="00D01C1C" w:rsidRPr="003359EE" w:rsidRDefault="00D01C1C" w:rsidP="00A249A2">
            <w:pPr>
              <w:jc w:val="center"/>
            </w:pPr>
            <w:r w:rsidRPr="003359EE">
              <w:t>Педагогическое наблюдение</w:t>
            </w:r>
          </w:p>
        </w:tc>
        <w:tc>
          <w:tcPr>
            <w:tcW w:w="2390" w:type="dxa"/>
          </w:tcPr>
          <w:p w14:paraId="2010D0C6" w14:textId="77777777" w:rsidR="00D01C1C" w:rsidRPr="003359EE" w:rsidRDefault="00D01C1C" w:rsidP="00A249A2">
            <w:pPr>
              <w:jc w:val="center"/>
            </w:pPr>
            <w:r w:rsidRPr="003359EE">
              <w:t>Педагогическое наблюдение</w:t>
            </w:r>
          </w:p>
        </w:tc>
        <w:tc>
          <w:tcPr>
            <w:tcW w:w="1990" w:type="dxa"/>
            <w:vMerge/>
          </w:tcPr>
          <w:p w14:paraId="40260AD4" w14:textId="77777777" w:rsidR="00D01C1C" w:rsidRPr="003359EE" w:rsidRDefault="00D01C1C" w:rsidP="00A249A2">
            <w:pPr>
              <w:jc w:val="center"/>
            </w:pPr>
          </w:p>
        </w:tc>
      </w:tr>
      <w:tr w:rsidR="00D01C1C" w:rsidRPr="003359EE" w14:paraId="1195F14E" w14:textId="77777777" w:rsidTr="00A249A2">
        <w:trPr>
          <w:cantSplit/>
          <w:trHeight w:val="707"/>
        </w:trPr>
        <w:tc>
          <w:tcPr>
            <w:tcW w:w="579" w:type="dxa"/>
          </w:tcPr>
          <w:p w14:paraId="04A0B184" w14:textId="77777777" w:rsidR="00D01C1C" w:rsidRPr="003359EE" w:rsidRDefault="00D01C1C" w:rsidP="00A249A2">
            <w:pPr>
              <w:jc w:val="center"/>
              <w:rPr>
                <w:bCs/>
              </w:rPr>
            </w:pPr>
            <w:r w:rsidRPr="003359EE">
              <w:rPr>
                <w:bCs/>
              </w:rPr>
              <w:t>17</w:t>
            </w:r>
          </w:p>
        </w:tc>
        <w:tc>
          <w:tcPr>
            <w:tcW w:w="1276" w:type="dxa"/>
            <w:vAlign w:val="center"/>
          </w:tcPr>
          <w:p w14:paraId="23C6D2D9" w14:textId="3EBA344D" w:rsidR="00D01C1C" w:rsidRPr="003359EE" w:rsidRDefault="00D01C1C" w:rsidP="00D01C1C">
            <w:pPr>
              <w:jc w:val="center"/>
              <w:rPr>
                <w:bCs/>
              </w:rPr>
            </w:pPr>
            <w:r w:rsidRPr="003359EE">
              <w:rPr>
                <w:bCs/>
              </w:rPr>
              <w:t>1</w:t>
            </w:r>
            <w:r>
              <w:rPr>
                <w:bCs/>
              </w:rPr>
              <w:t>1</w:t>
            </w:r>
            <w:r w:rsidRPr="003359EE">
              <w:rPr>
                <w:bCs/>
              </w:rPr>
              <w:t>.01.2021</w:t>
            </w:r>
          </w:p>
        </w:tc>
        <w:tc>
          <w:tcPr>
            <w:tcW w:w="567" w:type="dxa"/>
          </w:tcPr>
          <w:p w14:paraId="1D9383A9" w14:textId="77777777" w:rsidR="00D01C1C" w:rsidRPr="003359EE" w:rsidRDefault="00D01C1C" w:rsidP="00A249A2">
            <w:pPr>
              <w:jc w:val="center"/>
              <w:rPr>
                <w:bCs/>
              </w:rPr>
            </w:pPr>
            <w:r w:rsidRPr="003359EE">
              <w:rPr>
                <w:bCs/>
              </w:rPr>
              <w:t>2</w:t>
            </w:r>
          </w:p>
        </w:tc>
        <w:tc>
          <w:tcPr>
            <w:tcW w:w="5670" w:type="dxa"/>
            <w:vAlign w:val="center"/>
          </w:tcPr>
          <w:p w14:paraId="3F2EA00B"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7ABEA1EE" w14:textId="77777777" w:rsidR="00D01C1C" w:rsidRPr="003359EE" w:rsidRDefault="00D01C1C" w:rsidP="00A249A2">
            <w:pPr>
              <w:jc w:val="both"/>
              <w:rPr>
                <w:rFonts w:eastAsiaTheme="minorHAnsi"/>
                <w:color w:val="0D0D0D" w:themeColor="text1" w:themeTint="F2"/>
                <w:u w:val="single"/>
              </w:rPr>
            </w:pPr>
            <w:r w:rsidRPr="003359EE">
              <w:rPr>
                <w:rFonts w:eastAsiaTheme="minorHAnsi"/>
                <w:color w:val="0D0D0D" w:themeColor="text1" w:themeTint="F2"/>
              </w:rPr>
              <w:t>Различие логических задач, виды, решение</w:t>
            </w:r>
          </w:p>
        </w:tc>
        <w:tc>
          <w:tcPr>
            <w:tcW w:w="673" w:type="dxa"/>
            <w:textDirection w:val="btLr"/>
          </w:tcPr>
          <w:p w14:paraId="7E5722CA"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6FDE9EFC"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4A861046" w14:textId="77777777" w:rsidR="00D01C1C" w:rsidRPr="003359EE" w:rsidRDefault="00D01C1C" w:rsidP="00A249A2">
            <w:pPr>
              <w:jc w:val="center"/>
            </w:pPr>
            <w:r w:rsidRPr="003359EE">
              <w:t>Педагогическое наблюдение,</w:t>
            </w:r>
          </w:p>
          <w:p w14:paraId="142B2878"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56BC51AB" w14:textId="77777777" w:rsidR="00D01C1C" w:rsidRPr="003359EE" w:rsidRDefault="00D01C1C" w:rsidP="00A249A2">
            <w:pPr>
              <w:jc w:val="center"/>
            </w:pPr>
          </w:p>
        </w:tc>
      </w:tr>
      <w:tr w:rsidR="00D01C1C" w:rsidRPr="003359EE" w14:paraId="716B2CD7" w14:textId="77777777" w:rsidTr="00A249A2">
        <w:trPr>
          <w:cantSplit/>
          <w:trHeight w:val="905"/>
        </w:trPr>
        <w:tc>
          <w:tcPr>
            <w:tcW w:w="579" w:type="dxa"/>
          </w:tcPr>
          <w:p w14:paraId="4056EB31" w14:textId="77777777" w:rsidR="00D01C1C" w:rsidRPr="003359EE" w:rsidRDefault="00D01C1C" w:rsidP="00A249A2">
            <w:pPr>
              <w:jc w:val="center"/>
              <w:rPr>
                <w:bCs/>
              </w:rPr>
            </w:pPr>
            <w:r w:rsidRPr="003359EE">
              <w:rPr>
                <w:bCs/>
              </w:rPr>
              <w:t>18</w:t>
            </w:r>
          </w:p>
        </w:tc>
        <w:tc>
          <w:tcPr>
            <w:tcW w:w="1276" w:type="dxa"/>
            <w:vAlign w:val="center"/>
          </w:tcPr>
          <w:p w14:paraId="618996EF" w14:textId="49933A1E" w:rsidR="00D01C1C" w:rsidRPr="003359EE" w:rsidRDefault="00D01C1C" w:rsidP="00A249A2">
            <w:pPr>
              <w:jc w:val="center"/>
              <w:rPr>
                <w:bCs/>
              </w:rPr>
            </w:pPr>
            <w:r>
              <w:rPr>
                <w:bCs/>
              </w:rPr>
              <w:t>18</w:t>
            </w:r>
            <w:r w:rsidRPr="003359EE">
              <w:rPr>
                <w:bCs/>
              </w:rPr>
              <w:t>.01.2021</w:t>
            </w:r>
          </w:p>
        </w:tc>
        <w:tc>
          <w:tcPr>
            <w:tcW w:w="567" w:type="dxa"/>
          </w:tcPr>
          <w:p w14:paraId="76702A62" w14:textId="77777777" w:rsidR="00D01C1C" w:rsidRPr="003359EE" w:rsidRDefault="00D01C1C" w:rsidP="00A249A2">
            <w:pPr>
              <w:jc w:val="center"/>
              <w:rPr>
                <w:bCs/>
              </w:rPr>
            </w:pPr>
            <w:r w:rsidRPr="003359EE">
              <w:rPr>
                <w:bCs/>
              </w:rPr>
              <w:t>2</w:t>
            </w:r>
          </w:p>
        </w:tc>
        <w:tc>
          <w:tcPr>
            <w:tcW w:w="5670" w:type="dxa"/>
            <w:vAlign w:val="center"/>
          </w:tcPr>
          <w:p w14:paraId="4816F074"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33137FE9" w14:textId="77777777" w:rsidR="00D01C1C" w:rsidRPr="003359EE" w:rsidRDefault="00D01C1C" w:rsidP="00A249A2">
            <w:pPr>
              <w:jc w:val="both"/>
              <w:rPr>
                <w:bCs/>
              </w:rPr>
            </w:pPr>
            <w:r w:rsidRPr="003359EE">
              <w:rPr>
                <w:color w:val="0D0D0D" w:themeColor="text1" w:themeTint="F2"/>
              </w:rPr>
              <w:t>Истинностные задачи. Задачи на взвешивание</w:t>
            </w:r>
          </w:p>
        </w:tc>
        <w:tc>
          <w:tcPr>
            <w:tcW w:w="673" w:type="dxa"/>
            <w:textDirection w:val="btLr"/>
          </w:tcPr>
          <w:p w14:paraId="0E1EEB75"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533BAADD"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316C571" w14:textId="77777777" w:rsidR="00D01C1C" w:rsidRPr="003359EE" w:rsidRDefault="00D01C1C" w:rsidP="00A249A2">
            <w:pPr>
              <w:jc w:val="center"/>
            </w:pPr>
            <w:r w:rsidRPr="003359EE">
              <w:t>Педагогическое наблюдение,</w:t>
            </w:r>
          </w:p>
          <w:p w14:paraId="0BA13BC6"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val="restart"/>
          </w:tcPr>
          <w:p w14:paraId="437EC57D" w14:textId="77777777" w:rsidR="00D01C1C" w:rsidRPr="003359EE" w:rsidRDefault="00D01C1C" w:rsidP="00A249A2">
            <w:pPr>
              <w:jc w:val="center"/>
            </w:pPr>
            <w:r w:rsidRPr="003359EE">
              <w:t>Всероссийская акция «Блокадный хлеб»</w:t>
            </w:r>
          </w:p>
        </w:tc>
      </w:tr>
      <w:tr w:rsidR="00D01C1C" w:rsidRPr="003359EE" w14:paraId="77F444A8" w14:textId="77777777" w:rsidTr="00A249A2">
        <w:trPr>
          <w:cantSplit/>
          <w:trHeight w:val="690"/>
        </w:trPr>
        <w:tc>
          <w:tcPr>
            <w:tcW w:w="579" w:type="dxa"/>
          </w:tcPr>
          <w:p w14:paraId="37A42B8B" w14:textId="77777777" w:rsidR="00D01C1C" w:rsidRPr="003359EE" w:rsidRDefault="00D01C1C" w:rsidP="00A249A2">
            <w:pPr>
              <w:jc w:val="center"/>
              <w:rPr>
                <w:bCs/>
              </w:rPr>
            </w:pPr>
            <w:r w:rsidRPr="003359EE">
              <w:rPr>
                <w:bCs/>
              </w:rPr>
              <w:lastRenderedPageBreak/>
              <w:t>19</w:t>
            </w:r>
          </w:p>
        </w:tc>
        <w:tc>
          <w:tcPr>
            <w:tcW w:w="1276" w:type="dxa"/>
            <w:vAlign w:val="center"/>
          </w:tcPr>
          <w:p w14:paraId="30273BA7" w14:textId="41680303" w:rsidR="00D01C1C" w:rsidRPr="003359EE" w:rsidRDefault="00D01C1C" w:rsidP="00D01C1C">
            <w:pPr>
              <w:jc w:val="center"/>
              <w:rPr>
                <w:bCs/>
              </w:rPr>
            </w:pPr>
            <w:r w:rsidRPr="003359EE">
              <w:rPr>
                <w:bCs/>
              </w:rPr>
              <w:t>2</w:t>
            </w:r>
            <w:r>
              <w:rPr>
                <w:bCs/>
              </w:rPr>
              <w:t>5</w:t>
            </w:r>
            <w:r w:rsidRPr="003359EE">
              <w:rPr>
                <w:bCs/>
              </w:rPr>
              <w:t>.01.2021</w:t>
            </w:r>
          </w:p>
        </w:tc>
        <w:tc>
          <w:tcPr>
            <w:tcW w:w="567" w:type="dxa"/>
          </w:tcPr>
          <w:p w14:paraId="6C284C6F" w14:textId="77777777" w:rsidR="00D01C1C" w:rsidRPr="003359EE" w:rsidRDefault="00D01C1C" w:rsidP="00A249A2">
            <w:pPr>
              <w:jc w:val="center"/>
              <w:rPr>
                <w:bCs/>
              </w:rPr>
            </w:pPr>
            <w:r w:rsidRPr="003359EE">
              <w:rPr>
                <w:bCs/>
              </w:rPr>
              <w:t>2</w:t>
            </w:r>
          </w:p>
        </w:tc>
        <w:tc>
          <w:tcPr>
            <w:tcW w:w="5670" w:type="dxa"/>
            <w:vAlign w:val="center"/>
          </w:tcPr>
          <w:p w14:paraId="61092533"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36E4FE81" w14:textId="77777777" w:rsidR="00D01C1C" w:rsidRPr="003359EE" w:rsidRDefault="00D01C1C" w:rsidP="00A249A2">
            <w:pPr>
              <w:jc w:val="both"/>
              <w:rPr>
                <w:color w:val="0D0D0D" w:themeColor="text1" w:themeTint="F2"/>
              </w:rPr>
            </w:pPr>
            <w:r w:rsidRPr="003359EE">
              <w:rPr>
                <w:color w:val="0D0D0D" w:themeColor="text1" w:themeTint="F2"/>
              </w:rPr>
              <w:t>Задачи, решаемые с конца. Задачи типа «Кто есть, кто?». Математические ребусы</w:t>
            </w:r>
          </w:p>
          <w:p w14:paraId="0A0460B3" w14:textId="77777777" w:rsidR="00D01C1C" w:rsidRPr="003359EE" w:rsidRDefault="00D01C1C" w:rsidP="00A249A2">
            <w:pPr>
              <w:jc w:val="both"/>
              <w:rPr>
                <w:bCs/>
              </w:rPr>
            </w:pPr>
          </w:p>
        </w:tc>
        <w:tc>
          <w:tcPr>
            <w:tcW w:w="673" w:type="dxa"/>
            <w:textDirection w:val="btLr"/>
          </w:tcPr>
          <w:p w14:paraId="64FE7197"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1058A166"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3347CFA" w14:textId="77777777" w:rsidR="00D01C1C" w:rsidRPr="003359EE" w:rsidRDefault="00D01C1C" w:rsidP="00A249A2">
            <w:pPr>
              <w:jc w:val="center"/>
            </w:pPr>
            <w:r w:rsidRPr="003359EE">
              <w:t>Педагогическое наблюдение,</w:t>
            </w:r>
          </w:p>
          <w:p w14:paraId="7FAB6220"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6CE067A0" w14:textId="77777777" w:rsidR="00D01C1C" w:rsidRPr="003359EE" w:rsidRDefault="00D01C1C" w:rsidP="00A249A2">
            <w:pPr>
              <w:jc w:val="center"/>
            </w:pPr>
          </w:p>
        </w:tc>
      </w:tr>
      <w:tr w:rsidR="00D01C1C" w:rsidRPr="003359EE" w14:paraId="59760171" w14:textId="77777777" w:rsidTr="00A249A2">
        <w:trPr>
          <w:cantSplit/>
          <w:trHeight w:val="746"/>
        </w:trPr>
        <w:tc>
          <w:tcPr>
            <w:tcW w:w="579" w:type="dxa"/>
          </w:tcPr>
          <w:p w14:paraId="70FAD1A5" w14:textId="77777777" w:rsidR="00D01C1C" w:rsidRPr="003359EE" w:rsidRDefault="00D01C1C" w:rsidP="00A249A2">
            <w:pPr>
              <w:jc w:val="center"/>
              <w:rPr>
                <w:bCs/>
              </w:rPr>
            </w:pPr>
            <w:r w:rsidRPr="003359EE">
              <w:rPr>
                <w:bCs/>
              </w:rPr>
              <w:t>20</w:t>
            </w:r>
          </w:p>
        </w:tc>
        <w:tc>
          <w:tcPr>
            <w:tcW w:w="1276" w:type="dxa"/>
            <w:vAlign w:val="center"/>
          </w:tcPr>
          <w:p w14:paraId="6149A771" w14:textId="1D6FEA31" w:rsidR="00D01C1C" w:rsidRPr="003359EE" w:rsidRDefault="00D01C1C" w:rsidP="00D01C1C">
            <w:pPr>
              <w:jc w:val="center"/>
              <w:rPr>
                <w:bCs/>
              </w:rPr>
            </w:pPr>
            <w:r w:rsidRPr="003359EE">
              <w:rPr>
                <w:bCs/>
              </w:rPr>
              <w:t>0</w:t>
            </w:r>
            <w:r>
              <w:rPr>
                <w:bCs/>
              </w:rPr>
              <w:t>1</w:t>
            </w:r>
            <w:r w:rsidRPr="003359EE">
              <w:rPr>
                <w:bCs/>
              </w:rPr>
              <w:t>.02.2021</w:t>
            </w:r>
          </w:p>
        </w:tc>
        <w:tc>
          <w:tcPr>
            <w:tcW w:w="567" w:type="dxa"/>
          </w:tcPr>
          <w:p w14:paraId="61A987AB" w14:textId="77777777" w:rsidR="00D01C1C" w:rsidRPr="003359EE" w:rsidRDefault="00D01C1C" w:rsidP="00A249A2">
            <w:pPr>
              <w:jc w:val="center"/>
              <w:rPr>
                <w:bCs/>
              </w:rPr>
            </w:pPr>
            <w:r w:rsidRPr="003359EE">
              <w:rPr>
                <w:bCs/>
              </w:rPr>
              <w:t>2</w:t>
            </w:r>
          </w:p>
        </w:tc>
        <w:tc>
          <w:tcPr>
            <w:tcW w:w="5670" w:type="dxa"/>
            <w:vAlign w:val="center"/>
          </w:tcPr>
          <w:p w14:paraId="3FC6A15C"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42291206" w14:textId="77777777" w:rsidR="00D01C1C" w:rsidRPr="003359EE" w:rsidRDefault="00D01C1C" w:rsidP="00A249A2">
            <w:pPr>
              <w:jc w:val="both"/>
              <w:rPr>
                <w:bCs/>
              </w:rPr>
            </w:pPr>
            <w:r w:rsidRPr="003359EE">
              <w:rPr>
                <w:color w:val="0D0D0D" w:themeColor="text1" w:themeTint="F2"/>
              </w:rPr>
              <w:t>Задачи на переливание. Задачи на пересечение и объединение множеств</w:t>
            </w:r>
          </w:p>
        </w:tc>
        <w:tc>
          <w:tcPr>
            <w:tcW w:w="673" w:type="dxa"/>
            <w:textDirection w:val="btLr"/>
          </w:tcPr>
          <w:p w14:paraId="3CA55496"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2DAAC141"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0AC4AE63" w14:textId="77777777" w:rsidR="00D01C1C" w:rsidRPr="003359EE" w:rsidRDefault="00D01C1C" w:rsidP="00A249A2">
            <w:pPr>
              <w:jc w:val="center"/>
            </w:pPr>
            <w:r w:rsidRPr="003359EE">
              <w:t>Педагогическое наблюдение,</w:t>
            </w:r>
          </w:p>
          <w:p w14:paraId="3662C24A"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05C45ED0" w14:textId="77777777" w:rsidR="00D01C1C" w:rsidRPr="003359EE" w:rsidRDefault="00D01C1C" w:rsidP="00A249A2">
            <w:pPr>
              <w:jc w:val="center"/>
            </w:pPr>
          </w:p>
        </w:tc>
      </w:tr>
      <w:tr w:rsidR="00D01C1C" w:rsidRPr="003359EE" w14:paraId="6C64D861" w14:textId="77777777" w:rsidTr="00A249A2">
        <w:trPr>
          <w:cantSplit/>
          <w:trHeight w:val="519"/>
        </w:trPr>
        <w:tc>
          <w:tcPr>
            <w:tcW w:w="579" w:type="dxa"/>
          </w:tcPr>
          <w:p w14:paraId="1F222884" w14:textId="77777777" w:rsidR="00D01C1C" w:rsidRPr="003359EE" w:rsidRDefault="00D01C1C" w:rsidP="00A249A2">
            <w:pPr>
              <w:jc w:val="center"/>
              <w:rPr>
                <w:bCs/>
              </w:rPr>
            </w:pPr>
            <w:r w:rsidRPr="003359EE">
              <w:rPr>
                <w:bCs/>
              </w:rPr>
              <w:t>21</w:t>
            </w:r>
          </w:p>
        </w:tc>
        <w:tc>
          <w:tcPr>
            <w:tcW w:w="1276" w:type="dxa"/>
            <w:vAlign w:val="center"/>
          </w:tcPr>
          <w:p w14:paraId="7C7908F8" w14:textId="03852C97" w:rsidR="00D01C1C" w:rsidRPr="003359EE" w:rsidRDefault="00D01C1C" w:rsidP="00A249A2">
            <w:pPr>
              <w:jc w:val="center"/>
              <w:rPr>
                <w:bCs/>
              </w:rPr>
            </w:pPr>
            <w:r>
              <w:rPr>
                <w:bCs/>
              </w:rPr>
              <w:t>08</w:t>
            </w:r>
            <w:r w:rsidRPr="003359EE">
              <w:rPr>
                <w:bCs/>
              </w:rPr>
              <w:t>.02.2021</w:t>
            </w:r>
          </w:p>
        </w:tc>
        <w:tc>
          <w:tcPr>
            <w:tcW w:w="567" w:type="dxa"/>
          </w:tcPr>
          <w:p w14:paraId="4A5A1B10" w14:textId="77777777" w:rsidR="00D01C1C" w:rsidRPr="003359EE" w:rsidRDefault="00D01C1C" w:rsidP="00A249A2">
            <w:pPr>
              <w:jc w:val="center"/>
              <w:rPr>
                <w:bCs/>
              </w:rPr>
            </w:pPr>
            <w:r w:rsidRPr="003359EE">
              <w:rPr>
                <w:bCs/>
              </w:rPr>
              <w:t>2</w:t>
            </w:r>
          </w:p>
        </w:tc>
        <w:tc>
          <w:tcPr>
            <w:tcW w:w="5670" w:type="dxa"/>
            <w:vAlign w:val="center"/>
          </w:tcPr>
          <w:p w14:paraId="7DCD1026" w14:textId="77777777" w:rsidR="00D01C1C" w:rsidRPr="003359EE" w:rsidRDefault="00D01C1C" w:rsidP="00A249A2">
            <w:pPr>
              <w:jc w:val="both"/>
              <w:rPr>
                <w:rFonts w:eastAsiaTheme="minorHAnsi"/>
                <w:b/>
                <w:lang w:eastAsia="en-US"/>
              </w:rPr>
            </w:pPr>
            <w:r w:rsidRPr="003359EE">
              <w:rPr>
                <w:rFonts w:eastAsiaTheme="minorHAnsi"/>
                <w:b/>
                <w:u w:val="single"/>
                <w:lang w:eastAsia="en-US"/>
              </w:rPr>
              <w:t>Кейс №8 «Применение теории графов»</w:t>
            </w:r>
          </w:p>
          <w:p w14:paraId="3EF16BC1" w14:textId="77777777" w:rsidR="00D01C1C" w:rsidRPr="003359EE" w:rsidRDefault="00D01C1C" w:rsidP="00A249A2">
            <w:pPr>
              <w:jc w:val="both"/>
              <w:rPr>
                <w:bCs/>
              </w:rPr>
            </w:pPr>
            <w:r w:rsidRPr="003359EE">
              <w:rPr>
                <w:rFonts w:eastAsiaTheme="minorHAnsi"/>
                <w:lang w:eastAsia="en-US"/>
              </w:rPr>
              <w:t>Что такое граф. Виды графов</w:t>
            </w:r>
          </w:p>
        </w:tc>
        <w:tc>
          <w:tcPr>
            <w:tcW w:w="673" w:type="dxa"/>
            <w:textDirection w:val="btLr"/>
          </w:tcPr>
          <w:p w14:paraId="4EBF9EF5"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284200A9" w14:textId="77777777" w:rsidR="00D01C1C" w:rsidRPr="003359EE" w:rsidRDefault="00D01C1C" w:rsidP="00A249A2">
            <w:pPr>
              <w:jc w:val="center"/>
            </w:pPr>
            <w:r w:rsidRPr="003359EE">
              <w:t>Педагогическое наблюдение</w:t>
            </w:r>
          </w:p>
        </w:tc>
        <w:tc>
          <w:tcPr>
            <w:tcW w:w="2390" w:type="dxa"/>
          </w:tcPr>
          <w:p w14:paraId="07201D34" w14:textId="77777777" w:rsidR="00D01C1C" w:rsidRPr="003359EE" w:rsidRDefault="00D01C1C" w:rsidP="00A249A2">
            <w:pPr>
              <w:jc w:val="center"/>
            </w:pPr>
            <w:r w:rsidRPr="003359EE">
              <w:t>Педагогическое наблюдение</w:t>
            </w:r>
          </w:p>
        </w:tc>
        <w:tc>
          <w:tcPr>
            <w:tcW w:w="1990" w:type="dxa"/>
            <w:vMerge/>
          </w:tcPr>
          <w:p w14:paraId="760D0424" w14:textId="77777777" w:rsidR="00D01C1C" w:rsidRPr="003359EE" w:rsidRDefault="00D01C1C" w:rsidP="00A249A2">
            <w:pPr>
              <w:jc w:val="center"/>
            </w:pPr>
          </w:p>
        </w:tc>
      </w:tr>
      <w:tr w:rsidR="00D01C1C" w:rsidRPr="003359EE" w14:paraId="4C1EF29A" w14:textId="77777777" w:rsidTr="00A249A2">
        <w:trPr>
          <w:cantSplit/>
          <w:trHeight w:val="568"/>
        </w:trPr>
        <w:tc>
          <w:tcPr>
            <w:tcW w:w="579" w:type="dxa"/>
          </w:tcPr>
          <w:p w14:paraId="73CDF274" w14:textId="77777777" w:rsidR="00D01C1C" w:rsidRPr="003359EE" w:rsidRDefault="00D01C1C" w:rsidP="00A249A2">
            <w:pPr>
              <w:jc w:val="center"/>
              <w:rPr>
                <w:bCs/>
              </w:rPr>
            </w:pPr>
            <w:r w:rsidRPr="003359EE">
              <w:rPr>
                <w:bCs/>
              </w:rPr>
              <w:t>22</w:t>
            </w:r>
          </w:p>
        </w:tc>
        <w:tc>
          <w:tcPr>
            <w:tcW w:w="1276" w:type="dxa"/>
            <w:vAlign w:val="center"/>
          </w:tcPr>
          <w:p w14:paraId="3EDB37AA" w14:textId="4F7A300B" w:rsidR="00D01C1C" w:rsidRPr="003359EE" w:rsidRDefault="00D01C1C" w:rsidP="00D01C1C">
            <w:pPr>
              <w:jc w:val="center"/>
              <w:rPr>
                <w:bCs/>
              </w:rPr>
            </w:pPr>
            <w:r w:rsidRPr="003359EE">
              <w:rPr>
                <w:bCs/>
              </w:rPr>
              <w:t>1</w:t>
            </w:r>
            <w:r>
              <w:rPr>
                <w:bCs/>
              </w:rPr>
              <w:t>5</w:t>
            </w:r>
            <w:r w:rsidRPr="003359EE">
              <w:rPr>
                <w:bCs/>
              </w:rPr>
              <w:t>.02.2021</w:t>
            </w:r>
          </w:p>
        </w:tc>
        <w:tc>
          <w:tcPr>
            <w:tcW w:w="567" w:type="dxa"/>
          </w:tcPr>
          <w:p w14:paraId="7AF34168" w14:textId="77777777" w:rsidR="00D01C1C" w:rsidRPr="003359EE" w:rsidRDefault="00D01C1C" w:rsidP="00A249A2">
            <w:pPr>
              <w:jc w:val="center"/>
              <w:rPr>
                <w:bCs/>
              </w:rPr>
            </w:pPr>
            <w:r w:rsidRPr="003359EE">
              <w:rPr>
                <w:bCs/>
              </w:rPr>
              <w:t>2</w:t>
            </w:r>
          </w:p>
        </w:tc>
        <w:tc>
          <w:tcPr>
            <w:tcW w:w="5670" w:type="dxa"/>
            <w:vAlign w:val="center"/>
          </w:tcPr>
          <w:p w14:paraId="61212C03" w14:textId="77777777" w:rsidR="00D01C1C" w:rsidRPr="003359EE" w:rsidRDefault="00D01C1C"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№8 «Применение теории графов»</w:t>
            </w:r>
          </w:p>
          <w:p w14:paraId="50A26B65" w14:textId="77777777" w:rsidR="00D01C1C" w:rsidRPr="003359EE" w:rsidRDefault="00A249A2" w:rsidP="00A249A2">
            <w:pPr>
              <w:jc w:val="both"/>
              <w:rPr>
                <w:bCs/>
              </w:rPr>
            </w:pPr>
            <w:hyperlink r:id="rId42" w:anchor="%D0%9E%D0%B1%D0%BE%D0%B1%D1%89%D0%B5%D0%BD%D0%B8%D0%B5_%D0%BF%D0%BE%D0%BD%D1%8F%D1%82%D0%B8%D1%8F_%D0%B3%D1%80%D0%B0%D1%84%D0%B0" w:history="1">
              <w:r w:rsidR="00D01C1C" w:rsidRPr="003359EE">
                <w:rPr>
                  <w:rStyle w:val="a7"/>
                  <w:color w:val="0D0D0D" w:themeColor="text1" w:themeTint="F2"/>
                  <w:u w:val="none"/>
                </w:rPr>
                <w:t>Обобщение понятия графа</w:t>
              </w:r>
            </w:hyperlink>
          </w:p>
        </w:tc>
        <w:tc>
          <w:tcPr>
            <w:tcW w:w="673" w:type="dxa"/>
            <w:textDirection w:val="btLr"/>
          </w:tcPr>
          <w:p w14:paraId="01FEE8A6"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2B2FCB73" w14:textId="77777777" w:rsidR="00D01C1C" w:rsidRPr="003359EE" w:rsidRDefault="00D01C1C" w:rsidP="00A249A2">
            <w:pPr>
              <w:jc w:val="center"/>
            </w:pPr>
            <w:r w:rsidRPr="003359EE">
              <w:t>Педагогическое наблюдение</w:t>
            </w:r>
          </w:p>
        </w:tc>
        <w:tc>
          <w:tcPr>
            <w:tcW w:w="2390" w:type="dxa"/>
          </w:tcPr>
          <w:p w14:paraId="639CB586" w14:textId="77777777" w:rsidR="00D01C1C" w:rsidRPr="003359EE" w:rsidRDefault="00D01C1C" w:rsidP="00A249A2">
            <w:pPr>
              <w:jc w:val="center"/>
            </w:pPr>
            <w:r w:rsidRPr="003359EE">
              <w:t>Педагогическое наблюдение</w:t>
            </w:r>
          </w:p>
        </w:tc>
        <w:tc>
          <w:tcPr>
            <w:tcW w:w="1990" w:type="dxa"/>
            <w:vMerge w:val="restart"/>
          </w:tcPr>
          <w:p w14:paraId="0DECAFBF" w14:textId="77777777" w:rsidR="00D01C1C" w:rsidRPr="003359EE" w:rsidRDefault="00D01C1C" w:rsidP="00A249A2">
            <w:pPr>
              <w:jc w:val="center"/>
            </w:pPr>
            <w:r w:rsidRPr="003359EE">
              <w:t>Экскурсия в Центр молодежного инновационного творчества «Тобольск-Политех»</w:t>
            </w:r>
          </w:p>
        </w:tc>
      </w:tr>
      <w:tr w:rsidR="00D01C1C" w:rsidRPr="003359EE" w14:paraId="4D48C8BA" w14:textId="77777777" w:rsidTr="00A249A2">
        <w:trPr>
          <w:cantSplit/>
          <w:trHeight w:val="691"/>
        </w:trPr>
        <w:tc>
          <w:tcPr>
            <w:tcW w:w="579" w:type="dxa"/>
          </w:tcPr>
          <w:p w14:paraId="5A4DCAF8" w14:textId="77777777" w:rsidR="00D01C1C" w:rsidRPr="003359EE" w:rsidRDefault="00D01C1C" w:rsidP="00A249A2">
            <w:pPr>
              <w:jc w:val="center"/>
              <w:rPr>
                <w:bCs/>
              </w:rPr>
            </w:pPr>
            <w:r w:rsidRPr="003359EE">
              <w:rPr>
                <w:bCs/>
              </w:rPr>
              <w:t>23</w:t>
            </w:r>
          </w:p>
        </w:tc>
        <w:tc>
          <w:tcPr>
            <w:tcW w:w="1276" w:type="dxa"/>
            <w:vAlign w:val="center"/>
          </w:tcPr>
          <w:p w14:paraId="757081CE" w14:textId="32E86904" w:rsidR="00D01C1C" w:rsidRPr="003359EE" w:rsidRDefault="00D01C1C" w:rsidP="00D01C1C">
            <w:pPr>
              <w:jc w:val="center"/>
              <w:rPr>
                <w:bCs/>
              </w:rPr>
            </w:pPr>
            <w:r w:rsidRPr="003359EE">
              <w:rPr>
                <w:bCs/>
              </w:rPr>
              <w:t>2</w:t>
            </w:r>
            <w:r>
              <w:rPr>
                <w:bCs/>
              </w:rPr>
              <w:t>2</w:t>
            </w:r>
            <w:r w:rsidRPr="003359EE">
              <w:rPr>
                <w:bCs/>
              </w:rPr>
              <w:t>.02.2021</w:t>
            </w:r>
          </w:p>
        </w:tc>
        <w:tc>
          <w:tcPr>
            <w:tcW w:w="567" w:type="dxa"/>
          </w:tcPr>
          <w:p w14:paraId="7830A362" w14:textId="77777777" w:rsidR="00D01C1C" w:rsidRPr="003359EE" w:rsidRDefault="00D01C1C" w:rsidP="00A249A2">
            <w:pPr>
              <w:jc w:val="center"/>
              <w:rPr>
                <w:bCs/>
              </w:rPr>
            </w:pPr>
            <w:r w:rsidRPr="003359EE">
              <w:rPr>
                <w:bCs/>
              </w:rPr>
              <w:t>2</w:t>
            </w:r>
          </w:p>
        </w:tc>
        <w:tc>
          <w:tcPr>
            <w:tcW w:w="5670" w:type="dxa"/>
            <w:vAlign w:val="center"/>
          </w:tcPr>
          <w:p w14:paraId="7CF8E800" w14:textId="77777777" w:rsidR="00D01C1C" w:rsidRPr="003359EE" w:rsidRDefault="00D01C1C" w:rsidP="00A249A2">
            <w:pPr>
              <w:jc w:val="both"/>
              <w:rPr>
                <w:rFonts w:eastAsiaTheme="minorHAnsi"/>
                <w:b/>
                <w:color w:val="0D0D0D" w:themeColor="text1" w:themeTint="F2"/>
              </w:rPr>
            </w:pPr>
            <w:r w:rsidRPr="003359EE">
              <w:rPr>
                <w:rFonts w:eastAsiaTheme="minorHAnsi"/>
                <w:b/>
                <w:color w:val="0D0D0D" w:themeColor="text1" w:themeTint="F2"/>
                <w:u w:val="single"/>
              </w:rPr>
              <w:t>Кейс №8 «Применение теории графов</w:t>
            </w:r>
            <w:r w:rsidRPr="003359EE">
              <w:rPr>
                <w:rFonts w:eastAsiaTheme="minorHAnsi"/>
                <w:b/>
                <w:color w:val="0D0D0D" w:themeColor="text1" w:themeTint="F2"/>
              </w:rPr>
              <w:t>»</w:t>
            </w:r>
          </w:p>
          <w:p w14:paraId="73E93C83" w14:textId="77777777" w:rsidR="00D01C1C" w:rsidRPr="003359EE" w:rsidRDefault="00D01C1C" w:rsidP="00A249A2">
            <w:pPr>
              <w:jc w:val="both"/>
              <w:rPr>
                <w:rFonts w:eastAsiaTheme="minorHAnsi"/>
                <w:color w:val="0D0D0D" w:themeColor="text1" w:themeTint="F2"/>
              </w:rPr>
            </w:pPr>
            <w:r w:rsidRPr="003359EE">
              <w:rPr>
                <w:rFonts w:eastAsiaTheme="minorHAnsi"/>
                <w:color w:val="0D0D0D" w:themeColor="text1" w:themeTint="F2"/>
              </w:rPr>
              <w:t xml:space="preserve">Составление путей. Свойства графов. </w:t>
            </w:r>
            <w:hyperlink r:id="rId43" w:anchor="%D0%A1%D0%BF%D0%B8%D1%81%D0%BE%D0%BA_%D1%81%D0%BC%D0%B5%D0%B6%D0%BD%D0%BE%D1%81%D1%82%D0%B8" w:history="1">
              <w:r w:rsidRPr="003359EE">
                <w:rPr>
                  <w:rStyle w:val="a7"/>
                  <w:color w:val="0D0D0D" w:themeColor="text1" w:themeTint="F2"/>
                  <w:u w:val="none"/>
                </w:rPr>
                <w:t>Список смежности</w:t>
              </w:r>
            </w:hyperlink>
            <w:r w:rsidRPr="003359EE">
              <w:rPr>
                <w:rFonts w:eastAsiaTheme="minorHAnsi"/>
                <w:color w:val="0D0D0D" w:themeColor="text1" w:themeTint="F2"/>
              </w:rPr>
              <w:t xml:space="preserve">. </w:t>
            </w:r>
            <w:hyperlink r:id="rId44" w:anchor="%D0%A1%D0%BF%D0%B8%D1%81%D0%BE%D0%BA_%D1%80%D1%91%D0%B1%D0%B5%D1%80" w:history="1">
              <w:r w:rsidRPr="003359EE">
                <w:rPr>
                  <w:rStyle w:val="a7"/>
                  <w:color w:val="0D0D0D" w:themeColor="text1" w:themeTint="F2"/>
                  <w:u w:val="none"/>
                </w:rPr>
                <w:t>Список рёбер</w:t>
              </w:r>
            </w:hyperlink>
          </w:p>
          <w:p w14:paraId="55C358D0" w14:textId="77777777" w:rsidR="00D01C1C" w:rsidRPr="003359EE" w:rsidRDefault="00D01C1C" w:rsidP="00A249A2">
            <w:pPr>
              <w:jc w:val="both"/>
              <w:rPr>
                <w:bCs/>
              </w:rPr>
            </w:pPr>
          </w:p>
        </w:tc>
        <w:tc>
          <w:tcPr>
            <w:tcW w:w="673" w:type="dxa"/>
            <w:textDirection w:val="btLr"/>
          </w:tcPr>
          <w:p w14:paraId="4232FAB4" w14:textId="77777777" w:rsidR="00D01C1C" w:rsidRPr="003359EE" w:rsidRDefault="00D01C1C" w:rsidP="00A249A2">
            <w:pPr>
              <w:ind w:left="113" w:right="113"/>
              <w:jc w:val="center"/>
              <w:rPr>
                <w:color w:val="0D0D0D" w:themeColor="text1" w:themeTint="F2"/>
              </w:rPr>
            </w:pPr>
            <w:r w:rsidRPr="003359EE">
              <w:rPr>
                <w:color w:val="0D0D0D" w:themeColor="text1" w:themeTint="F2"/>
              </w:rPr>
              <w:t>ТЗ, ПЗ</w:t>
            </w:r>
          </w:p>
        </w:tc>
        <w:tc>
          <w:tcPr>
            <w:tcW w:w="2390" w:type="dxa"/>
          </w:tcPr>
          <w:p w14:paraId="38C8AEBF"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05E4A9AF" w14:textId="77777777" w:rsidR="00D01C1C" w:rsidRPr="003359EE" w:rsidRDefault="00D01C1C" w:rsidP="00A249A2">
            <w:pPr>
              <w:jc w:val="center"/>
            </w:pPr>
            <w:r w:rsidRPr="003359EE">
              <w:t>Педагогическое наблюдение,</w:t>
            </w:r>
          </w:p>
          <w:p w14:paraId="304E5F50"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49AB5781" w14:textId="77777777" w:rsidR="00D01C1C" w:rsidRPr="003359EE" w:rsidRDefault="00D01C1C" w:rsidP="00A249A2">
            <w:pPr>
              <w:jc w:val="center"/>
            </w:pPr>
          </w:p>
        </w:tc>
      </w:tr>
      <w:tr w:rsidR="00D01C1C" w:rsidRPr="003359EE" w14:paraId="18385C96" w14:textId="77777777" w:rsidTr="00A249A2">
        <w:trPr>
          <w:cantSplit/>
          <w:trHeight w:val="604"/>
        </w:trPr>
        <w:tc>
          <w:tcPr>
            <w:tcW w:w="579" w:type="dxa"/>
          </w:tcPr>
          <w:p w14:paraId="7C4971BE" w14:textId="77777777" w:rsidR="00D01C1C" w:rsidRPr="003359EE" w:rsidRDefault="00D01C1C" w:rsidP="00A249A2">
            <w:pPr>
              <w:jc w:val="center"/>
              <w:rPr>
                <w:bCs/>
              </w:rPr>
            </w:pPr>
            <w:r w:rsidRPr="003359EE">
              <w:rPr>
                <w:bCs/>
              </w:rPr>
              <w:t>24</w:t>
            </w:r>
          </w:p>
        </w:tc>
        <w:tc>
          <w:tcPr>
            <w:tcW w:w="1276" w:type="dxa"/>
            <w:vAlign w:val="center"/>
          </w:tcPr>
          <w:p w14:paraId="289D6EA0" w14:textId="05359D46" w:rsidR="00D01C1C" w:rsidRPr="003359EE" w:rsidRDefault="00D01C1C" w:rsidP="00D01C1C">
            <w:pPr>
              <w:jc w:val="center"/>
              <w:rPr>
                <w:bCs/>
              </w:rPr>
            </w:pPr>
            <w:r w:rsidRPr="003359EE">
              <w:rPr>
                <w:bCs/>
              </w:rPr>
              <w:t>0</w:t>
            </w:r>
            <w:r>
              <w:rPr>
                <w:bCs/>
              </w:rPr>
              <w:t>1</w:t>
            </w:r>
            <w:r w:rsidRPr="003359EE">
              <w:rPr>
                <w:bCs/>
              </w:rPr>
              <w:t>.03.2021</w:t>
            </w:r>
          </w:p>
        </w:tc>
        <w:tc>
          <w:tcPr>
            <w:tcW w:w="567" w:type="dxa"/>
          </w:tcPr>
          <w:p w14:paraId="3AA9B97B" w14:textId="77777777" w:rsidR="00D01C1C" w:rsidRPr="003359EE" w:rsidRDefault="00D01C1C" w:rsidP="00A249A2">
            <w:pPr>
              <w:jc w:val="center"/>
              <w:rPr>
                <w:bCs/>
              </w:rPr>
            </w:pPr>
            <w:r w:rsidRPr="003359EE">
              <w:rPr>
                <w:bCs/>
              </w:rPr>
              <w:t>2</w:t>
            </w:r>
          </w:p>
        </w:tc>
        <w:tc>
          <w:tcPr>
            <w:tcW w:w="5670" w:type="dxa"/>
            <w:vAlign w:val="center"/>
          </w:tcPr>
          <w:p w14:paraId="1C3D76DB" w14:textId="77777777" w:rsidR="00D01C1C" w:rsidRPr="003359EE" w:rsidRDefault="00D01C1C"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7D057ADC" w14:textId="77777777" w:rsidR="00D01C1C" w:rsidRPr="003359EE" w:rsidRDefault="00D01C1C" w:rsidP="00A249A2">
            <w:pPr>
              <w:jc w:val="both"/>
              <w:rPr>
                <w:bCs/>
              </w:rPr>
            </w:pPr>
            <w:r w:rsidRPr="003359EE">
              <w:rPr>
                <w:rFonts w:eastAsiaTheme="minorHAnsi"/>
                <w:lang w:eastAsia="en-US"/>
              </w:rPr>
              <w:t xml:space="preserve">Основы </w:t>
            </w:r>
            <w:r w:rsidRPr="003359EE">
              <w:rPr>
                <w:rFonts w:eastAsiaTheme="minorHAnsi"/>
                <w:lang w:val="en-US" w:eastAsia="en-US"/>
              </w:rPr>
              <w:t>Mathcad</w:t>
            </w:r>
          </w:p>
        </w:tc>
        <w:tc>
          <w:tcPr>
            <w:tcW w:w="673" w:type="dxa"/>
            <w:textDirection w:val="btLr"/>
          </w:tcPr>
          <w:p w14:paraId="564738D1"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055B7D2D" w14:textId="77777777" w:rsidR="00D01C1C" w:rsidRPr="003359EE" w:rsidRDefault="00D01C1C" w:rsidP="00A249A2">
            <w:pPr>
              <w:jc w:val="center"/>
            </w:pPr>
            <w:r w:rsidRPr="003359EE">
              <w:t>Педагогическое наблюдение</w:t>
            </w:r>
          </w:p>
        </w:tc>
        <w:tc>
          <w:tcPr>
            <w:tcW w:w="2390" w:type="dxa"/>
          </w:tcPr>
          <w:p w14:paraId="21DDD342" w14:textId="77777777" w:rsidR="00D01C1C" w:rsidRPr="003359EE" w:rsidRDefault="00D01C1C" w:rsidP="00A249A2">
            <w:pPr>
              <w:jc w:val="center"/>
            </w:pPr>
            <w:r w:rsidRPr="003359EE">
              <w:t>Педагогическое наблюдение</w:t>
            </w:r>
          </w:p>
        </w:tc>
        <w:tc>
          <w:tcPr>
            <w:tcW w:w="1990" w:type="dxa"/>
            <w:vMerge/>
          </w:tcPr>
          <w:p w14:paraId="55FE4F63" w14:textId="77777777" w:rsidR="00D01C1C" w:rsidRPr="003359EE" w:rsidRDefault="00D01C1C" w:rsidP="00A249A2">
            <w:pPr>
              <w:jc w:val="center"/>
            </w:pPr>
          </w:p>
        </w:tc>
      </w:tr>
      <w:tr w:rsidR="00D01C1C" w:rsidRPr="003359EE" w14:paraId="066B2228" w14:textId="77777777" w:rsidTr="00A249A2">
        <w:trPr>
          <w:cantSplit/>
          <w:trHeight w:val="570"/>
        </w:trPr>
        <w:tc>
          <w:tcPr>
            <w:tcW w:w="579" w:type="dxa"/>
          </w:tcPr>
          <w:p w14:paraId="4544B53E" w14:textId="77777777" w:rsidR="00D01C1C" w:rsidRPr="003359EE" w:rsidRDefault="00D01C1C" w:rsidP="00A249A2">
            <w:pPr>
              <w:jc w:val="center"/>
              <w:rPr>
                <w:bCs/>
              </w:rPr>
            </w:pPr>
            <w:r w:rsidRPr="003359EE">
              <w:rPr>
                <w:bCs/>
              </w:rPr>
              <w:t>25</w:t>
            </w:r>
          </w:p>
        </w:tc>
        <w:tc>
          <w:tcPr>
            <w:tcW w:w="1276" w:type="dxa"/>
            <w:vAlign w:val="center"/>
          </w:tcPr>
          <w:p w14:paraId="77E9E1B0" w14:textId="3F5BCC41" w:rsidR="00D01C1C" w:rsidRPr="003359EE" w:rsidRDefault="00D01C1C" w:rsidP="00D01C1C">
            <w:pPr>
              <w:jc w:val="center"/>
              <w:rPr>
                <w:bCs/>
              </w:rPr>
            </w:pPr>
            <w:r>
              <w:rPr>
                <w:bCs/>
              </w:rPr>
              <w:t>15</w:t>
            </w:r>
            <w:r w:rsidRPr="003359EE">
              <w:rPr>
                <w:bCs/>
              </w:rPr>
              <w:t>.03.2021</w:t>
            </w:r>
          </w:p>
        </w:tc>
        <w:tc>
          <w:tcPr>
            <w:tcW w:w="567" w:type="dxa"/>
          </w:tcPr>
          <w:p w14:paraId="628418CB" w14:textId="77777777" w:rsidR="00D01C1C" w:rsidRPr="003359EE" w:rsidRDefault="00D01C1C" w:rsidP="00A249A2">
            <w:pPr>
              <w:jc w:val="center"/>
              <w:rPr>
                <w:bCs/>
              </w:rPr>
            </w:pPr>
            <w:r w:rsidRPr="003359EE">
              <w:rPr>
                <w:bCs/>
              </w:rPr>
              <w:t>2</w:t>
            </w:r>
          </w:p>
        </w:tc>
        <w:tc>
          <w:tcPr>
            <w:tcW w:w="5670" w:type="dxa"/>
            <w:vAlign w:val="center"/>
          </w:tcPr>
          <w:p w14:paraId="00B80754" w14:textId="77777777" w:rsidR="00D01C1C" w:rsidRPr="003359EE" w:rsidRDefault="00D01C1C"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2EFDE45A" w14:textId="77777777" w:rsidR="00D01C1C" w:rsidRPr="003359EE" w:rsidRDefault="00D01C1C" w:rsidP="00A249A2">
            <w:pPr>
              <w:jc w:val="both"/>
              <w:rPr>
                <w:bCs/>
              </w:rPr>
            </w:pPr>
            <w:r w:rsidRPr="003359EE">
              <w:rPr>
                <w:rFonts w:eastAsiaTheme="minorHAnsi"/>
                <w:lang w:eastAsia="en-US"/>
              </w:rPr>
              <w:t>Важные функции</w:t>
            </w:r>
          </w:p>
        </w:tc>
        <w:tc>
          <w:tcPr>
            <w:tcW w:w="673" w:type="dxa"/>
            <w:textDirection w:val="btLr"/>
          </w:tcPr>
          <w:p w14:paraId="5D2E2B6F"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4F452564" w14:textId="77777777" w:rsidR="00D01C1C" w:rsidRPr="003359EE" w:rsidRDefault="00D01C1C" w:rsidP="00A249A2">
            <w:pPr>
              <w:jc w:val="center"/>
            </w:pPr>
            <w:r w:rsidRPr="003359EE">
              <w:t>Педагогическое наблюдение</w:t>
            </w:r>
          </w:p>
        </w:tc>
        <w:tc>
          <w:tcPr>
            <w:tcW w:w="2390" w:type="dxa"/>
          </w:tcPr>
          <w:p w14:paraId="2AB84A3E" w14:textId="77777777" w:rsidR="00D01C1C" w:rsidRPr="003359EE" w:rsidRDefault="00D01C1C" w:rsidP="00A249A2">
            <w:pPr>
              <w:jc w:val="center"/>
            </w:pPr>
            <w:r w:rsidRPr="003359EE">
              <w:t>Педагогическое наблюдение</w:t>
            </w:r>
          </w:p>
        </w:tc>
        <w:tc>
          <w:tcPr>
            <w:tcW w:w="1990" w:type="dxa"/>
            <w:vMerge/>
          </w:tcPr>
          <w:p w14:paraId="7B04E8FD" w14:textId="77777777" w:rsidR="00D01C1C" w:rsidRPr="003359EE" w:rsidRDefault="00D01C1C" w:rsidP="00A249A2">
            <w:pPr>
              <w:jc w:val="center"/>
            </w:pPr>
          </w:p>
        </w:tc>
      </w:tr>
      <w:tr w:rsidR="00D01C1C" w:rsidRPr="003359EE" w14:paraId="1EC631FB" w14:textId="77777777" w:rsidTr="00A249A2">
        <w:trPr>
          <w:cantSplit/>
          <w:trHeight w:val="550"/>
        </w:trPr>
        <w:tc>
          <w:tcPr>
            <w:tcW w:w="579" w:type="dxa"/>
          </w:tcPr>
          <w:p w14:paraId="570A0FE7" w14:textId="77777777" w:rsidR="00D01C1C" w:rsidRPr="003359EE" w:rsidRDefault="00D01C1C" w:rsidP="00A249A2">
            <w:pPr>
              <w:jc w:val="center"/>
              <w:rPr>
                <w:bCs/>
              </w:rPr>
            </w:pPr>
            <w:r w:rsidRPr="003359EE">
              <w:rPr>
                <w:bCs/>
              </w:rPr>
              <w:t>26</w:t>
            </w:r>
          </w:p>
        </w:tc>
        <w:tc>
          <w:tcPr>
            <w:tcW w:w="1276" w:type="dxa"/>
            <w:vAlign w:val="center"/>
          </w:tcPr>
          <w:p w14:paraId="3810F3AD" w14:textId="5B1787A9" w:rsidR="00D01C1C" w:rsidRPr="003359EE" w:rsidRDefault="00D01C1C" w:rsidP="00A249A2">
            <w:pPr>
              <w:jc w:val="center"/>
              <w:rPr>
                <w:bCs/>
              </w:rPr>
            </w:pPr>
            <w:r>
              <w:rPr>
                <w:bCs/>
              </w:rPr>
              <w:t>22</w:t>
            </w:r>
            <w:r w:rsidRPr="003359EE">
              <w:rPr>
                <w:bCs/>
              </w:rPr>
              <w:t>.03.2021</w:t>
            </w:r>
          </w:p>
        </w:tc>
        <w:tc>
          <w:tcPr>
            <w:tcW w:w="567" w:type="dxa"/>
          </w:tcPr>
          <w:p w14:paraId="7D60F6C1" w14:textId="77777777" w:rsidR="00D01C1C" w:rsidRPr="003359EE" w:rsidRDefault="00D01C1C" w:rsidP="00A249A2">
            <w:pPr>
              <w:jc w:val="center"/>
              <w:rPr>
                <w:bCs/>
              </w:rPr>
            </w:pPr>
            <w:r w:rsidRPr="003359EE">
              <w:rPr>
                <w:bCs/>
              </w:rPr>
              <w:t>2</w:t>
            </w:r>
          </w:p>
        </w:tc>
        <w:tc>
          <w:tcPr>
            <w:tcW w:w="5670" w:type="dxa"/>
            <w:vAlign w:val="center"/>
          </w:tcPr>
          <w:p w14:paraId="0BE75230" w14:textId="77777777" w:rsidR="00D01C1C" w:rsidRPr="003359EE" w:rsidRDefault="00D01C1C"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4448A985" w14:textId="77777777" w:rsidR="00D01C1C" w:rsidRPr="003359EE" w:rsidRDefault="00D01C1C" w:rsidP="00A249A2">
            <w:pPr>
              <w:jc w:val="both"/>
              <w:rPr>
                <w:rFonts w:eastAsiaTheme="minorHAnsi"/>
                <w:u w:val="single"/>
                <w:lang w:eastAsia="en-US"/>
              </w:rPr>
            </w:pPr>
            <w:r w:rsidRPr="003359EE">
              <w:rPr>
                <w:rFonts w:eastAsiaTheme="minorHAnsi"/>
                <w:lang w:eastAsia="en-US"/>
              </w:rPr>
              <w:t xml:space="preserve"> Решение примеров в </w:t>
            </w:r>
            <w:r w:rsidRPr="003359EE">
              <w:rPr>
                <w:rFonts w:eastAsiaTheme="minorHAnsi"/>
                <w:lang w:val="en-US" w:eastAsia="en-US"/>
              </w:rPr>
              <w:t>Mathcad</w:t>
            </w:r>
          </w:p>
        </w:tc>
        <w:tc>
          <w:tcPr>
            <w:tcW w:w="673" w:type="dxa"/>
            <w:textDirection w:val="btLr"/>
          </w:tcPr>
          <w:p w14:paraId="329C21FE"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2AD0DC79"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29A6E793" w14:textId="77777777" w:rsidR="00D01C1C" w:rsidRPr="003359EE" w:rsidRDefault="00D01C1C" w:rsidP="00A249A2">
            <w:pPr>
              <w:jc w:val="center"/>
            </w:pPr>
            <w:r w:rsidRPr="003359EE">
              <w:t>Педагогическое наблюдение,</w:t>
            </w:r>
          </w:p>
          <w:p w14:paraId="030EAF2C"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val="restart"/>
          </w:tcPr>
          <w:p w14:paraId="6562EA5F" w14:textId="77777777" w:rsidR="00D01C1C" w:rsidRPr="003359EE" w:rsidRDefault="00D01C1C" w:rsidP="00A249A2">
            <w:pPr>
              <w:jc w:val="center"/>
            </w:pPr>
            <w:r w:rsidRPr="003D0B6C">
              <w:t>Всероссийская акция «Белая ромашка», посвящённая Всемирному дню борьбы с туберкулёзом</w:t>
            </w:r>
          </w:p>
        </w:tc>
      </w:tr>
      <w:tr w:rsidR="00D01C1C" w:rsidRPr="003359EE" w14:paraId="0F83BED2" w14:textId="77777777" w:rsidTr="00A249A2">
        <w:trPr>
          <w:cantSplit/>
          <w:trHeight w:val="465"/>
        </w:trPr>
        <w:tc>
          <w:tcPr>
            <w:tcW w:w="579" w:type="dxa"/>
          </w:tcPr>
          <w:p w14:paraId="34783124" w14:textId="77777777" w:rsidR="00D01C1C" w:rsidRPr="003359EE" w:rsidRDefault="00D01C1C" w:rsidP="00A249A2">
            <w:pPr>
              <w:jc w:val="center"/>
              <w:rPr>
                <w:bCs/>
              </w:rPr>
            </w:pPr>
            <w:r w:rsidRPr="003359EE">
              <w:rPr>
                <w:bCs/>
              </w:rPr>
              <w:t>27</w:t>
            </w:r>
          </w:p>
        </w:tc>
        <w:tc>
          <w:tcPr>
            <w:tcW w:w="1276" w:type="dxa"/>
            <w:vAlign w:val="center"/>
          </w:tcPr>
          <w:p w14:paraId="02020C72" w14:textId="6AD327A2" w:rsidR="00D01C1C" w:rsidRPr="003359EE" w:rsidRDefault="00D01C1C" w:rsidP="00D01C1C">
            <w:pPr>
              <w:jc w:val="center"/>
              <w:rPr>
                <w:bCs/>
              </w:rPr>
            </w:pPr>
            <w:r w:rsidRPr="003359EE">
              <w:rPr>
                <w:bCs/>
              </w:rPr>
              <w:t>2</w:t>
            </w:r>
            <w:r>
              <w:rPr>
                <w:bCs/>
              </w:rPr>
              <w:t>9</w:t>
            </w:r>
            <w:r w:rsidRPr="003359EE">
              <w:rPr>
                <w:bCs/>
              </w:rPr>
              <w:t>.03.2021</w:t>
            </w:r>
          </w:p>
        </w:tc>
        <w:tc>
          <w:tcPr>
            <w:tcW w:w="567" w:type="dxa"/>
          </w:tcPr>
          <w:p w14:paraId="23A42724" w14:textId="77777777" w:rsidR="00D01C1C" w:rsidRPr="003359EE" w:rsidRDefault="00D01C1C" w:rsidP="00A249A2">
            <w:pPr>
              <w:jc w:val="center"/>
              <w:rPr>
                <w:bCs/>
              </w:rPr>
            </w:pPr>
            <w:r w:rsidRPr="003359EE">
              <w:rPr>
                <w:bCs/>
              </w:rPr>
              <w:t>2</w:t>
            </w:r>
          </w:p>
        </w:tc>
        <w:tc>
          <w:tcPr>
            <w:tcW w:w="5670" w:type="dxa"/>
            <w:vAlign w:val="center"/>
          </w:tcPr>
          <w:p w14:paraId="6B7E4C9F" w14:textId="77777777" w:rsidR="00D01C1C" w:rsidRPr="003359EE" w:rsidRDefault="00D01C1C" w:rsidP="00A249A2">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674E579C" w14:textId="77777777" w:rsidR="00D01C1C" w:rsidRPr="003359EE" w:rsidRDefault="00D01C1C" w:rsidP="00A249A2">
            <w:pPr>
              <w:jc w:val="both"/>
              <w:rPr>
                <w:bCs/>
              </w:rPr>
            </w:pPr>
            <w:r w:rsidRPr="003359EE">
              <w:rPr>
                <w:rFonts w:eastAsiaTheme="minorHAnsi"/>
                <w:lang w:eastAsia="en-US"/>
              </w:rPr>
              <w:t xml:space="preserve">Какие задачи в квантумах </w:t>
            </w:r>
          </w:p>
        </w:tc>
        <w:tc>
          <w:tcPr>
            <w:tcW w:w="673" w:type="dxa"/>
            <w:textDirection w:val="btLr"/>
          </w:tcPr>
          <w:p w14:paraId="4383F295"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37FE2216" w14:textId="77777777" w:rsidR="00D01C1C" w:rsidRPr="003359EE" w:rsidRDefault="00D01C1C" w:rsidP="00A249A2">
            <w:pPr>
              <w:jc w:val="center"/>
            </w:pPr>
            <w:r w:rsidRPr="003359EE">
              <w:t>Педагогическое наблюдение</w:t>
            </w:r>
          </w:p>
        </w:tc>
        <w:tc>
          <w:tcPr>
            <w:tcW w:w="2390" w:type="dxa"/>
          </w:tcPr>
          <w:p w14:paraId="2B6E654F" w14:textId="77777777" w:rsidR="00D01C1C" w:rsidRPr="003359EE" w:rsidRDefault="00D01C1C" w:rsidP="00A249A2">
            <w:pPr>
              <w:jc w:val="center"/>
            </w:pPr>
            <w:r w:rsidRPr="003359EE">
              <w:t>Педагогическое наблюдение</w:t>
            </w:r>
          </w:p>
        </w:tc>
        <w:tc>
          <w:tcPr>
            <w:tcW w:w="1990" w:type="dxa"/>
            <w:vMerge/>
          </w:tcPr>
          <w:p w14:paraId="45314DD5" w14:textId="77777777" w:rsidR="00D01C1C" w:rsidRPr="003359EE" w:rsidRDefault="00D01C1C" w:rsidP="00A249A2">
            <w:pPr>
              <w:jc w:val="center"/>
            </w:pPr>
          </w:p>
        </w:tc>
      </w:tr>
      <w:tr w:rsidR="00D01C1C" w:rsidRPr="003359EE" w14:paraId="429C83FC" w14:textId="77777777" w:rsidTr="00A249A2">
        <w:trPr>
          <w:cantSplit/>
          <w:trHeight w:val="707"/>
        </w:trPr>
        <w:tc>
          <w:tcPr>
            <w:tcW w:w="579" w:type="dxa"/>
          </w:tcPr>
          <w:p w14:paraId="4C3C3AFB" w14:textId="77777777" w:rsidR="00D01C1C" w:rsidRPr="003359EE" w:rsidRDefault="00D01C1C" w:rsidP="00A249A2">
            <w:pPr>
              <w:jc w:val="center"/>
              <w:rPr>
                <w:bCs/>
              </w:rPr>
            </w:pPr>
            <w:r w:rsidRPr="003359EE">
              <w:rPr>
                <w:bCs/>
              </w:rPr>
              <w:t>28</w:t>
            </w:r>
          </w:p>
        </w:tc>
        <w:tc>
          <w:tcPr>
            <w:tcW w:w="1276" w:type="dxa"/>
            <w:vAlign w:val="center"/>
          </w:tcPr>
          <w:p w14:paraId="3DAF8DF8" w14:textId="63B470C9" w:rsidR="00D01C1C" w:rsidRPr="003359EE" w:rsidRDefault="00D01C1C" w:rsidP="00D01C1C">
            <w:pPr>
              <w:jc w:val="center"/>
              <w:rPr>
                <w:bCs/>
              </w:rPr>
            </w:pPr>
            <w:r>
              <w:rPr>
                <w:bCs/>
              </w:rPr>
              <w:t>05.04</w:t>
            </w:r>
            <w:r w:rsidRPr="003359EE">
              <w:rPr>
                <w:bCs/>
              </w:rPr>
              <w:t>.2021</w:t>
            </w:r>
          </w:p>
        </w:tc>
        <w:tc>
          <w:tcPr>
            <w:tcW w:w="567" w:type="dxa"/>
          </w:tcPr>
          <w:p w14:paraId="12E63452" w14:textId="77777777" w:rsidR="00D01C1C" w:rsidRPr="003359EE" w:rsidRDefault="00D01C1C" w:rsidP="00A249A2">
            <w:pPr>
              <w:jc w:val="center"/>
              <w:rPr>
                <w:bCs/>
              </w:rPr>
            </w:pPr>
            <w:r w:rsidRPr="003359EE">
              <w:rPr>
                <w:bCs/>
              </w:rPr>
              <w:t>2</w:t>
            </w:r>
          </w:p>
        </w:tc>
        <w:tc>
          <w:tcPr>
            <w:tcW w:w="5670" w:type="dxa"/>
            <w:vAlign w:val="center"/>
          </w:tcPr>
          <w:p w14:paraId="2471DD5F" w14:textId="77777777" w:rsidR="00D01C1C" w:rsidRPr="003359EE" w:rsidRDefault="00D01C1C" w:rsidP="00A249A2">
            <w:pPr>
              <w:jc w:val="both"/>
              <w:rPr>
                <w:rFonts w:eastAsiaTheme="minorHAnsi"/>
                <w:b/>
                <w:lang w:eastAsia="en-US"/>
              </w:rPr>
            </w:pPr>
            <w:r w:rsidRPr="003359EE">
              <w:rPr>
                <w:rFonts w:eastAsiaTheme="minorHAnsi"/>
                <w:b/>
                <w:u w:val="single"/>
                <w:lang w:eastAsia="en-US"/>
              </w:rPr>
              <w:t>Кейс №10 «Решение межквантовых задач и способы их применения»</w:t>
            </w:r>
          </w:p>
          <w:p w14:paraId="3F46461A" w14:textId="77777777" w:rsidR="00D01C1C" w:rsidRPr="003359EE" w:rsidRDefault="00D01C1C" w:rsidP="00A249A2">
            <w:pPr>
              <w:jc w:val="both"/>
              <w:rPr>
                <w:bCs/>
              </w:rPr>
            </w:pPr>
            <w:r w:rsidRPr="003359EE">
              <w:rPr>
                <w:rFonts w:eastAsiaTheme="minorHAnsi"/>
                <w:lang w:eastAsia="en-US"/>
              </w:rPr>
              <w:t xml:space="preserve">Как решить задачу </w:t>
            </w:r>
            <w:proofErr w:type="gramStart"/>
            <w:r w:rsidRPr="003359EE">
              <w:rPr>
                <w:rFonts w:eastAsiaTheme="minorHAnsi"/>
                <w:lang w:eastAsia="en-US"/>
              </w:rPr>
              <w:t>определенного</w:t>
            </w:r>
            <w:proofErr w:type="gramEnd"/>
            <w:r w:rsidRPr="003359EE">
              <w:rPr>
                <w:rFonts w:eastAsiaTheme="minorHAnsi"/>
                <w:lang w:eastAsia="en-US"/>
              </w:rPr>
              <w:t xml:space="preserve"> </w:t>
            </w:r>
            <w:proofErr w:type="spellStart"/>
            <w:r w:rsidRPr="003359EE">
              <w:rPr>
                <w:rFonts w:eastAsiaTheme="minorHAnsi"/>
                <w:lang w:eastAsia="en-US"/>
              </w:rPr>
              <w:t>квантума</w:t>
            </w:r>
            <w:proofErr w:type="spellEnd"/>
          </w:p>
        </w:tc>
        <w:tc>
          <w:tcPr>
            <w:tcW w:w="673" w:type="dxa"/>
            <w:textDirection w:val="btLr"/>
          </w:tcPr>
          <w:p w14:paraId="05FC1CF4"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33EF7763"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04C3D408" w14:textId="77777777" w:rsidR="00D01C1C" w:rsidRPr="003359EE" w:rsidRDefault="00D01C1C" w:rsidP="00A249A2">
            <w:pPr>
              <w:jc w:val="center"/>
            </w:pPr>
            <w:r w:rsidRPr="003359EE">
              <w:t>Педагогическое наблюдение,</w:t>
            </w:r>
          </w:p>
          <w:p w14:paraId="67A9D9D2"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7A163FDA" w14:textId="77777777" w:rsidR="00D01C1C" w:rsidRPr="003359EE" w:rsidRDefault="00D01C1C" w:rsidP="00A249A2">
            <w:pPr>
              <w:jc w:val="center"/>
            </w:pPr>
          </w:p>
        </w:tc>
      </w:tr>
      <w:tr w:rsidR="00D01C1C" w:rsidRPr="003359EE" w14:paraId="78CAF5E5" w14:textId="77777777" w:rsidTr="00A249A2">
        <w:trPr>
          <w:cantSplit/>
          <w:trHeight w:val="905"/>
        </w:trPr>
        <w:tc>
          <w:tcPr>
            <w:tcW w:w="579" w:type="dxa"/>
          </w:tcPr>
          <w:p w14:paraId="098022B5" w14:textId="77777777" w:rsidR="00D01C1C" w:rsidRPr="003359EE" w:rsidRDefault="00D01C1C" w:rsidP="00A249A2">
            <w:pPr>
              <w:jc w:val="center"/>
              <w:rPr>
                <w:bCs/>
              </w:rPr>
            </w:pPr>
            <w:r w:rsidRPr="003359EE">
              <w:rPr>
                <w:bCs/>
              </w:rPr>
              <w:t>29</w:t>
            </w:r>
          </w:p>
        </w:tc>
        <w:tc>
          <w:tcPr>
            <w:tcW w:w="1276" w:type="dxa"/>
            <w:vAlign w:val="center"/>
          </w:tcPr>
          <w:p w14:paraId="13C02A29" w14:textId="53CFB847" w:rsidR="00D01C1C" w:rsidRPr="003359EE" w:rsidRDefault="00D01C1C" w:rsidP="00A249A2">
            <w:pPr>
              <w:jc w:val="center"/>
              <w:rPr>
                <w:bCs/>
              </w:rPr>
            </w:pPr>
            <w:r>
              <w:rPr>
                <w:bCs/>
              </w:rPr>
              <w:t>12</w:t>
            </w:r>
            <w:r w:rsidRPr="003359EE">
              <w:rPr>
                <w:bCs/>
              </w:rPr>
              <w:t>.04.2021</w:t>
            </w:r>
          </w:p>
        </w:tc>
        <w:tc>
          <w:tcPr>
            <w:tcW w:w="567" w:type="dxa"/>
          </w:tcPr>
          <w:p w14:paraId="4E1E2768" w14:textId="77777777" w:rsidR="00D01C1C" w:rsidRPr="003359EE" w:rsidRDefault="00D01C1C" w:rsidP="00A249A2">
            <w:pPr>
              <w:jc w:val="center"/>
              <w:rPr>
                <w:bCs/>
              </w:rPr>
            </w:pPr>
            <w:r w:rsidRPr="003359EE">
              <w:rPr>
                <w:bCs/>
              </w:rPr>
              <w:t>2</w:t>
            </w:r>
          </w:p>
        </w:tc>
        <w:tc>
          <w:tcPr>
            <w:tcW w:w="5670" w:type="dxa"/>
            <w:vAlign w:val="center"/>
          </w:tcPr>
          <w:p w14:paraId="75DAA9AE" w14:textId="77777777" w:rsidR="00D01C1C" w:rsidRPr="003359EE" w:rsidRDefault="00D01C1C" w:rsidP="00A249A2">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60AC5D70" w14:textId="77777777" w:rsidR="00D01C1C" w:rsidRPr="003359EE" w:rsidRDefault="00D01C1C" w:rsidP="00A249A2">
            <w:pPr>
              <w:jc w:val="both"/>
              <w:rPr>
                <w:bCs/>
              </w:rPr>
            </w:pPr>
            <w:r w:rsidRPr="003359EE">
              <w:rPr>
                <w:rFonts w:eastAsiaTheme="minorHAnsi"/>
                <w:lang w:eastAsia="en-US"/>
              </w:rPr>
              <w:t>Как рассчитать себестоимость проектов</w:t>
            </w:r>
          </w:p>
        </w:tc>
        <w:tc>
          <w:tcPr>
            <w:tcW w:w="673" w:type="dxa"/>
            <w:textDirection w:val="btLr"/>
          </w:tcPr>
          <w:p w14:paraId="4F897AD0"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68395155" w14:textId="77777777" w:rsidR="00D01C1C" w:rsidRPr="003359EE" w:rsidRDefault="00D01C1C"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79F20690" w14:textId="77777777" w:rsidR="00D01C1C" w:rsidRPr="003359EE" w:rsidRDefault="00D01C1C" w:rsidP="00A249A2">
            <w:pPr>
              <w:jc w:val="center"/>
            </w:pPr>
            <w:r w:rsidRPr="003359EE">
              <w:t>Педагогическое наблюдение,</w:t>
            </w:r>
          </w:p>
          <w:p w14:paraId="54F2B69A" w14:textId="77777777" w:rsidR="00D01C1C" w:rsidRPr="003359EE" w:rsidRDefault="00D01C1C" w:rsidP="00A249A2">
            <w:pPr>
              <w:jc w:val="center"/>
            </w:pPr>
            <w:r w:rsidRPr="003359EE">
              <w:t>фотоотчет о выполнении</w:t>
            </w:r>
            <w:r>
              <w:t xml:space="preserve"> самостоятельной работы</w:t>
            </w:r>
          </w:p>
        </w:tc>
        <w:tc>
          <w:tcPr>
            <w:tcW w:w="1990" w:type="dxa"/>
            <w:vMerge/>
          </w:tcPr>
          <w:p w14:paraId="7E54082F" w14:textId="77777777" w:rsidR="00D01C1C" w:rsidRPr="003359EE" w:rsidRDefault="00D01C1C" w:rsidP="00A249A2">
            <w:pPr>
              <w:jc w:val="center"/>
            </w:pPr>
          </w:p>
        </w:tc>
      </w:tr>
      <w:tr w:rsidR="00D01C1C" w:rsidRPr="003359EE" w14:paraId="7F4A043F" w14:textId="77777777" w:rsidTr="00A249A2">
        <w:trPr>
          <w:cantSplit/>
          <w:trHeight w:val="548"/>
        </w:trPr>
        <w:tc>
          <w:tcPr>
            <w:tcW w:w="579" w:type="dxa"/>
          </w:tcPr>
          <w:p w14:paraId="1D485817" w14:textId="77777777" w:rsidR="00D01C1C" w:rsidRPr="003359EE" w:rsidRDefault="00D01C1C" w:rsidP="00A249A2">
            <w:pPr>
              <w:jc w:val="center"/>
              <w:rPr>
                <w:bCs/>
              </w:rPr>
            </w:pPr>
            <w:r w:rsidRPr="003359EE">
              <w:rPr>
                <w:bCs/>
              </w:rPr>
              <w:t>30</w:t>
            </w:r>
          </w:p>
        </w:tc>
        <w:tc>
          <w:tcPr>
            <w:tcW w:w="1276" w:type="dxa"/>
            <w:vAlign w:val="center"/>
          </w:tcPr>
          <w:p w14:paraId="7B68349B" w14:textId="57F62EC2" w:rsidR="00D01C1C" w:rsidRPr="003359EE" w:rsidRDefault="00D01C1C" w:rsidP="00D01C1C">
            <w:pPr>
              <w:jc w:val="center"/>
              <w:rPr>
                <w:bCs/>
              </w:rPr>
            </w:pPr>
            <w:r w:rsidRPr="003359EE">
              <w:rPr>
                <w:bCs/>
              </w:rPr>
              <w:t>1</w:t>
            </w:r>
            <w:r>
              <w:rPr>
                <w:bCs/>
              </w:rPr>
              <w:t>9</w:t>
            </w:r>
            <w:r w:rsidRPr="003359EE">
              <w:rPr>
                <w:bCs/>
              </w:rPr>
              <w:t>.04.2021</w:t>
            </w:r>
          </w:p>
        </w:tc>
        <w:tc>
          <w:tcPr>
            <w:tcW w:w="567" w:type="dxa"/>
          </w:tcPr>
          <w:p w14:paraId="67B71EBC" w14:textId="77777777" w:rsidR="00D01C1C" w:rsidRPr="003359EE" w:rsidRDefault="00D01C1C" w:rsidP="00A249A2">
            <w:pPr>
              <w:jc w:val="center"/>
              <w:rPr>
                <w:bCs/>
              </w:rPr>
            </w:pPr>
            <w:r w:rsidRPr="003359EE">
              <w:rPr>
                <w:bCs/>
              </w:rPr>
              <w:t>2</w:t>
            </w:r>
          </w:p>
        </w:tc>
        <w:tc>
          <w:tcPr>
            <w:tcW w:w="5670" w:type="dxa"/>
            <w:vAlign w:val="center"/>
          </w:tcPr>
          <w:p w14:paraId="7722F905" w14:textId="77777777" w:rsidR="00D01C1C" w:rsidRPr="003359EE" w:rsidRDefault="00D01C1C"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13B83625" w14:textId="77777777" w:rsidR="00D01C1C" w:rsidRPr="003359EE" w:rsidRDefault="00D01C1C" w:rsidP="00A249A2">
            <w:pPr>
              <w:jc w:val="both"/>
              <w:rPr>
                <w:bCs/>
              </w:rPr>
            </w:pPr>
            <w:r>
              <w:rPr>
                <w:rFonts w:eastAsiaTheme="minorHAnsi"/>
                <w:lang w:eastAsia="en-US"/>
              </w:rPr>
              <w:t>Какие бывают векторы</w:t>
            </w:r>
          </w:p>
        </w:tc>
        <w:tc>
          <w:tcPr>
            <w:tcW w:w="673" w:type="dxa"/>
            <w:textDirection w:val="btLr"/>
          </w:tcPr>
          <w:p w14:paraId="1D01F0B3" w14:textId="77777777" w:rsidR="00D01C1C" w:rsidRPr="003359EE" w:rsidRDefault="00D01C1C" w:rsidP="00A249A2">
            <w:pPr>
              <w:widowControl/>
              <w:ind w:left="113" w:right="113"/>
              <w:jc w:val="center"/>
              <w:rPr>
                <w:rFonts w:eastAsiaTheme="minorHAnsi"/>
                <w:lang w:eastAsia="en-US"/>
              </w:rPr>
            </w:pPr>
            <w:r w:rsidRPr="003359EE">
              <w:rPr>
                <w:color w:val="0D0D0D" w:themeColor="text1" w:themeTint="F2"/>
              </w:rPr>
              <w:t>ТЗ, ПЗ</w:t>
            </w:r>
          </w:p>
        </w:tc>
        <w:tc>
          <w:tcPr>
            <w:tcW w:w="2390" w:type="dxa"/>
          </w:tcPr>
          <w:p w14:paraId="6E7BD2E6" w14:textId="77777777" w:rsidR="00D01C1C" w:rsidRPr="003359EE" w:rsidRDefault="00D01C1C" w:rsidP="00A249A2">
            <w:pPr>
              <w:jc w:val="center"/>
            </w:pPr>
            <w:r w:rsidRPr="003359EE">
              <w:t>Педагогическое наблюдение</w:t>
            </w:r>
          </w:p>
        </w:tc>
        <w:tc>
          <w:tcPr>
            <w:tcW w:w="2390" w:type="dxa"/>
          </w:tcPr>
          <w:p w14:paraId="1F56B386" w14:textId="77777777" w:rsidR="00D01C1C" w:rsidRPr="003359EE" w:rsidRDefault="00D01C1C" w:rsidP="00A249A2">
            <w:pPr>
              <w:jc w:val="center"/>
            </w:pPr>
            <w:r w:rsidRPr="003359EE">
              <w:t>Педагогическое наблюдение</w:t>
            </w:r>
          </w:p>
        </w:tc>
        <w:tc>
          <w:tcPr>
            <w:tcW w:w="1990" w:type="dxa"/>
            <w:vMerge w:val="restart"/>
          </w:tcPr>
          <w:p w14:paraId="5C31D9CB" w14:textId="77777777" w:rsidR="00D01C1C" w:rsidRPr="003D0B6C" w:rsidRDefault="00D01C1C" w:rsidP="00A249A2">
            <w:pPr>
              <w:jc w:val="center"/>
            </w:pPr>
            <w:r w:rsidRPr="003D0B6C">
              <w:t xml:space="preserve">Экологический лекторий </w:t>
            </w:r>
          </w:p>
          <w:p w14:paraId="7F7D30D6" w14:textId="77777777" w:rsidR="00D01C1C" w:rsidRPr="003D0B6C" w:rsidRDefault="00D01C1C" w:rsidP="00A249A2">
            <w:pPr>
              <w:jc w:val="center"/>
              <w:rPr>
                <w:color w:val="000000"/>
                <w:shd w:val="clear" w:color="auto" w:fill="FFFFFF"/>
              </w:rPr>
            </w:pPr>
            <w:r w:rsidRPr="003D0B6C">
              <w:rPr>
                <w:color w:val="000000"/>
                <w:shd w:val="clear" w:color="auto" w:fill="FFFFFF"/>
              </w:rPr>
              <w:lastRenderedPageBreak/>
              <w:t>«Береги планету!»</w:t>
            </w:r>
          </w:p>
          <w:p w14:paraId="00C777C2" w14:textId="77777777" w:rsidR="00D01C1C" w:rsidRPr="003359EE" w:rsidRDefault="00D01C1C" w:rsidP="00A249A2">
            <w:pPr>
              <w:jc w:val="center"/>
            </w:pPr>
          </w:p>
        </w:tc>
      </w:tr>
      <w:tr w:rsidR="00D01C1C" w:rsidRPr="003359EE" w14:paraId="7AE116F4" w14:textId="77777777" w:rsidTr="00A249A2">
        <w:trPr>
          <w:cantSplit/>
          <w:trHeight w:val="542"/>
        </w:trPr>
        <w:tc>
          <w:tcPr>
            <w:tcW w:w="579" w:type="dxa"/>
          </w:tcPr>
          <w:p w14:paraId="5591DC9F" w14:textId="77777777" w:rsidR="00D01C1C" w:rsidRPr="003359EE" w:rsidRDefault="00D01C1C" w:rsidP="00A249A2">
            <w:pPr>
              <w:jc w:val="center"/>
              <w:rPr>
                <w:bCs/>
              </w:rPr>
            </w:pPr>
            <w:r w:rsidRPr="003359EE">
              <w:rPr>
                <w:bCs/>
              </w:rPr>
              <w:lastRenderedPageBreak/>
              <w:t>31</w:t>
            </w:r>
          </w:p>
        </w:tc>
        <w:tc>
          <w:tcPr>
            <w:tcW w:w="1276" w:type="dxa"/>
            <w:vAlign w:val="center"/>
          </w:tcPr>
          <w:p w14:paraId="57C9AF2E" w14:textId="7F9655AE" w:rsidR="00D01C1C" w:rsidRPr="003359EE" w:rsidRDefault="00D01C1C" w:rsidP="00D01C1C">
            <w:pPr>
              <w:jc w:val="center"/>
              <w:rPr>
                <w:bCs/>
              </w:rPr>
            </w:pPr>
            <w:r w:rsidRPr="003359EE">
              <w:rPr>
                <w:bCs/>
              </w:rPr>
              <w:t>2</w:t>
            </w:r>
            <w:r>
              <w:rPr>
                <w:bCs/>
              </w:rPr>
              <w:t>6</w:t>
            </w:r>
            <w:r w:rsidRPr="003359EE">
              <w:rPr>
                <w:bCs/>
              </w:rPr>
              <w:t>.04.2021</w:t>
            </w:r>
          </w:p>
        </w:tc>
        <w:tc>
          <w:tcPr>
            <w:tcW w:w="567" w:type="dxa"/>
          </w:tcPr>
          <w:p w14:paraId="6F52555E" w14:textId="77777777" w:rsidR="00D01C1C" w:rsidRPr="003359EE" w:rsidRDefault="00D01C1C" w:rsidP="00A249A2">
            <w:pPr>
              <w:jc w:val="center"/>
              <w:rPr>
                <w:bCs/>
              </w:rPr>
            </w:pPr>
            <w:r w:rsidRPr="003359EE">
              <w:rPr>
                <w:bCs/>
              </w:rPr>
              <w:t>2</w:t>
            </w:r>
          </w:p>
        </w:tc>
        <w:tc>
          <w:tcPr>
            <w:tcW w:w="5670" w:type="dxa"/>
            <w:vAlign w:val="center"/>
          </w:tcPr>
          <w:p w14:paraId="44A1F94D" w14:textId="77777777" w:rsidR="00D01C1C" w:rsidRPr="003359EE" w:rsidRDefault="00D01C1C"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14E5C615" w14:textId="77777777" w:rsidR="00D01C1C" w:rsidRPr="003359EE" w:rsidRDefault="00D01C1C" w:rsidP="00A249A2">
            <w:pPr>
              <w:jc w:val="both"/>
              <w:rPr>
                <w:bCs/>
              </w:rPr>
            </w:pPr>
            <w:r w:rsidRPr="003359EE">
              <w:rPr>
                <w:rFonts w:eastAsiaTheme="minorHAnsi"/>
                <w:lang w:eastAsia="en-US"/>
              </w:rPr>
              <w:t>Обозначения</w:t>
            </w:r>
            <w:r>
              <w:rPr>
                <w:rFonts w:eastAsiaTheme="minorHAnsi"/>
                <w:lang w:eastAsia="en-US"/>
              </w:rPr>
              <w:t xml:space="preserve"> векторов</w:t>
            </w:r>
          </w:p>
        </w:tc>
        <w:tc>
          <w:tcPr>
            <w:tcW w:w="673" w:type="dxa"/>
            <w:textDirection w:val="btLr"/>
          </w:tcPr>
          <w:p w14:paraId="4DECD591"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11C9EF86" w14:textId="77777777" w:rsidR="00D01C1C" w:rsidRPr="003359EE" w:rsidRDefault="00D01C1C" w:rsidP="00A249A2">
            <w:pPr>
              <w:jc w:val="center"/>
            </w:pPr>
            <w:r w:rsidRPr="003359EE">
              <w:t>Педагогическое наблюдение</w:t>
            </w:r>
          </w:p>
        </w:tc>
        <w:tc>
          <w:tcPr>
            <w:tcW w:w="2390" w:type="dxa"/>
          </w:tcPr>
          <w:p w14:paraId="0AF6A4F9" w14:textId="77777777" w:rsidR="00D01C1C" w:rsidRPr="003359EE" w:rsidRDefault="00D01C1C" w:rsidP="00A249A2">
            <w:pPr>
              <w:jc w:val="center"/>
            </w:pPr>
            <w:r w:rsidRPr="003359EE">
              <w:t>Педагогическое наблюдение</w:t>
            </w:r>
          </w:p>
        </w:tc>
        <w:tc>
          <w:tcPr>
            <w:tcW w:w="1990" w:type="dxa"/>
            <w:vMerge/>
          </w:tcPr>
          <w:p w14:paraId="3323AE43" w14:textId="77777777" w:rsidR="00D01C1C" w:rsidRPr="003359EE" w:rsidRDefault="00D01C1C" w:rsidP="00A249A2">
            <w:pPr>
              <w:jc w:val="center"/>
            </w:pPr>
          </w:p>
        </w:tc>
      </w:tr>
      <w:tr w:rsidR="00D01C1C" w:rsidRPr="003359EE" w14:paraId="57799342" w14:textId="77777777" w:rsidTr="00A249A2">
        <w:trPr>
          <w:cantSplit/>
          <w:trHeight w:val="564"/>
        </w:trPr>
        <w:tc>
          <w:tcPr>
            <w:tcW w:w="579" w:type="dxa"/>
          </w:tcPr>
          <w:p w14:paraId="283A8DF2" w14:textId="77777777" w:rsidR="00D01C1C" w:rsidRPr="003359EE" w:rsidRDefault="00D01C1C" w:rsidP="00A249A2">
            <w:pPr>
              <w:jc w:val="center"/>
              <w:rPr>
                <w:bCs/>
              </w:rPr>
            </w:pPr>
            <w:r w:rsidRPr="003359EE">
              <w:rPr>
                <w:bCs/>
              </w:rPr>
              <w:lastRenderedPageBreak/>
              <w:t>32</w:t>
            </w:r>
          </w:p>
        </w:tc>
        <w:tc>
          <w:tcPr>
            <w:tcW w:w="1276" w:type="dxa"/>
            <w:vAlign w:val="center"/>
          </w:tcPr>
          <w:p w14:paraId="696447C4" w14:textId="60593E10" w:rsidR="00D01C1C" w:rsidRPr="003359EE" w:rsidRDefault="00D01C1C" w:rsidP="00A249A2">
            <w:pPr>
              <w:jc w:val="center"/>
              <w:rPr>
                <w:bCs/>
              </w:rPr>
            </w:pPr>
            <w:r>
              <w:rPr>
                <w:bCs/>
              </w:rPr>
              <w:t>03.05</w:t>
            </w:r>
            <w:r w:rsidRPr="003359EE">
              <w:rPr>
                <w:bCs/>
              </w:rPr>
              <w:t>.2021</w:t>
            </w:r>
          </w:p>
        </w:tc>
        <w:tc>
          <w:tcPr>
            <w:tcW w:w="567" w:type="dxa"/>
          </w:tcPr>
          <w:p w14:paraId="472215A6" w14:textId="77777777" w:rsidR="00D01C1C" w:rsidRPr="003359EE" w:rsidRDefault="00D01C1C" w:rsidP="00A249A2">
            <w:pPr>
              <w:jc w:val="center"/>
              <w:rPr>
                <w:bCs/>
              </w:rPr>
            </w:pPr>
            <w:r w:rsidRPr="003359EE">
              <w:rPr>
                <w:bCs/>
              </w:rPr>
              <w:t>2</w:t>
            </w:r>
          </w:p>
        </w:tc>
        <w:tc>
          <w:tcPr>
            <w:tcW w:w="5670" w:type="dxa"/>
            <w:vAlign w:val="center"/>
          </w:tcPr>
          <w:p w14:paraId="01A56D48" w14:textId="77777777" w:rsidR="00D01C1C" w:rsidRPr="003359EE" w:rsidRDefault="00D01C1C"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425E0CD1" w14:textId="77777777" w:rsidR="00D01C1C" w:rsidRPr="003359EE" w:rsidRDefault="00D01C1C" w:rsidP="00A249A2">
            <w:pPr>
              <w:jc w:val="both"/>
              <w:rPr>
                <w:bCs/>
              </w:rPr>
            </w:pPr>
            <w:r w:rsidRPr="003359EE">
              <w:rPr>
                <w:rFonts w:eastAsiaTheme="minorHAnsi"/>
                <w:lang w:eastAsia="en-US"/>
              </w:rPr>
              <w:t xml:space="preserve">Вектор, как последовательность </w:t>
            </w:r>
          </w:p>
        </w:tc>
        <w:tc>
          <w:tcPr>
            <w:tcW w:w="673" w:type="dxa"/>
            <w:textDirection w:val="btLr"/>
          </w:tcPr>
          <w:p w14:paraId="2D1E8778"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073FC7DC" w14:textId="77777777" w:rsidR="00D01C1C" w:rsidRPr="003359EE" w:rsidRDefault="00D01C1C" w:rsidP="00A249A2">
            <w:pPr>
              <w:jc w:val="center"/>
            </w:pPr>
            <w:r w:rsidRPr="003359EE">
              <w:t>Педагогическое наблюдение</w:t>
            </w:r>
          </w:p>
        </w:tc>
        <w:tc>
          <w:tcPr>
            <w:tcW w:w="2390" w:type="dxa"/>
          </w:tcPr>
          <w:p w14:paraId="34E2FE6A" w14:textId="77777777" w:rsidR="00D01C1C" w:rsidRPr="003359EE" w:rsidRDefault="00D01C1C" w:rsidP="00A249A2">
            <w:pPr>
              <w:jc w:val="center"/>
            </w:pPr>
            <w:r w:rsidRPr="003359EE">
              <w:t>Педагогическое наблюдение</w:t>
            </w:r>
          </w:p>
        </w:tc>
        <w:tc>
          <w:tcPr>
            <w:tcW w:w="1990" w:type="dxa"/>
            <w:vMerge/>
          </w:tcPr>
          <w:p w14:paraId="03470AE5" w14:textId="77777777" w:rsidR="00D01C1C" w:rsidRPr="003359EE" w:rsidRDefault="00D01C1C" w:rsidP="00A249A2">
            <w:pPr>
              <w:jc w:val="center"/>
            </w:pPr>
          </w:p>
        </w:tc>
      </w:tr>
      <w:tr w:rsidR="00D01C1C" w:rsidRPr="003359EE" w14:paraId="54976B4A" w14:textId="77777777" w:rsidTr="00A249A2">
        <w:trPr>
          <w:cantSplit/>
          <w:trHeight w:val="842"/>
        </w:trPr>
        <w:tc>
          <w:tcPr>
            <w:tcW w:w="579" w:type="dxa"/>
          </w:tcPr>
          <w:p w14:paraId="6E13414A" w14:textId="77777777" w:rsidR="00D01C1C" w:rsidRPr="003359EE" w:rsidRDefault="00D01C1C" w:rsidP="00A249A2">
            <w:pPr>
              <w:jc w:val="center"/>
              <w:rPr>
                <w:bCs/>
              </w:rPr>
            </w:pPr>
            <w:r w:rsidRPr="003359EE">
              <w:rPr>
                <w:bCs/>
              </w:rPr>
              <w:t>33</w:t>
            </w:r>
          </w:p>
        </w:tc>
        <w:tc>
          <w:tcPr>
            <w:tcW w:w="1276" w:type="dxa"/>
            <w:vAlign w:val="center"/>
          </w:tcPr>
          <w:p w14:paraId="73BC9D74" w14:textId="2BECDAA3" w:rsidR="00D01C1C" w:rsidRPr="003359EE" w:rsidRDefault="00D01C1C" w:rsidP="00A249A2">
            <w:pPr>
              <w:jc w:val="center"/>
              <w:rPr>
                <w:bCs/>
              </w:rPr>
            </w:pPr>
            <w:r>
              <w:rPr>
                <w:bCs/>
              </w:rPr>
              <w:t>10</w:t>
            </w:r>
            <w:r w:rsidRPr="003359EE">
              <w:rPr>
                <w:bCs/>
              </w:rPr>
              <w:t>.05.2021</w:t>
            </w:r>
          </w:p>
        </w:tc>
        <w:tc>
          <w:tcPr>
            <w:tcW w:w="567" w:type="dxa"/>
          </w:tcPr>
          <w:p w14:paraId="25F168CC" w14:textId="77777777" w:rsidR="00D01C1C" w:rsidRPr="003359EE" w:rsidRDefault="00D01C1C" w:rsidP="00A249A2">
            <w:pPr>
              <w:jc w:val="center"/>
              <w:rPr>
                <w:bCs/>
              </w:rPr>
            </w:pPr>
            <w:r w:rsidRPr="003359EE">
              <w:rPr>
                <w:bCs/>
              </w:rPr>
              <w:t>2</w:t>
            </w:r>
          </w:p>
        </w:tc>
        <w:tc>
          <w:tcPr>
            <w:tcW w:w="5670" w:type="dxa"/>
            <w:vAlign w:val="center"/>
          </w:tcPr>
          <w:p w14:paraId="394E251D" w14:textId="77777777" w:rsidR="00D01C1C" w:rsidRPr="003359EE" w:rsidRDefault="00D01C1C"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05F29C8F" w14:textId="77777777" w:rsidR="00D01C1C" w:rsidRPr="003359EE" w:rsidRDefault="00D01C1C" w:rsidP="00A249A2">
            <w:pPr>
              <w:jc w:val="both"/>
              <w:rPr>
                <w:rFonts w:eastAsiaTheme="minorHAnsi"/>
                <w:b/>
                <w:u w:val="single"/>
                <w:lang w:eastAsia="en-US"/>
              </w:rPr>
            </w:pPr>
            <w:r w:rsidRPr="003359EE">
              <w:rPr>
                <w:rFonts w:eastAsiaTheme="minorHAnsi"/>
                <w:lang w:eastAsia="en-US"/>
              </w:rPr>
              <w:t xml:space="preserve">Физическая интерпретация </w:t>
            </w:r>
          </w:p>
          <w:p w14:paraId="476CD751" w14:textId="77777777" w:rsidR="00D01C1C" w:rsidRPr="003359EE" w:rsidRDefault="00D01C1C"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358D0F33" w14:textId="77777777" w:rsidR="00D01C1C" w:rsidRPr="003359EE" w:rsidRDefault="00D01C1C" w:rsidP="00A249A2">
            <w:pPr>
              <w:jc w:val="both"/>
              <w:rPr>
                <w:bCs/>
              </w:rPr>
            </w:pPr>
            <w:r w:rsidRPr="003359EE">
              <w:t>Изучение теории игр</w:t>
            </w:r>
          </w:p>
        </w:tc>
        <w:tc>
          <w:tcPr>
            <w:tcW w:w="673" w:type="dxa"/>
            <w:textDirection w:val="btLr"/>
          </w:tcPr>
          <w:p w14:paraId="7F8CEA05" w14:textId="77777777" w:rsidR="00D01C1C" w:rsidRPr="003359EE" w:rsidRDefault="00D01C1C" w:rsidP="00A249A2">
            <w:pPr>
              <w:ind w:left="113" w:right="113"/>
              <w:jc w:val="center"/>
              <w:rPr>
                <w:b/>
              </w:rPr>
            </w:pPr>
            <w:r w:rsidRPr="003359EE">
              <w:rPr>
                <w:color w:val="0D0D0D" w:themeColor="text1" w:themeTint="F2"/>
              </w:rPr>
              <w:t>ПЗ</w:t>
            </w:r>
          </w:p>
        </w:tc>
        <w:tc>
          <w:tcPr>
            <w:tcW w:w="2390" w:type="dxa"/>
          </w:tcPr>
          <w:p w14:paraId="5BFAC17E" w14:textId="77777777" w:rsidR="00D01C1C" w:rsidRPr="003359EE" w:rsidRDefault="00D01C1C" w:rsidP="00A249A2">
            <w:pPr>
              <w:jc w:val="center"/>
            </w:pPr>
            <w:r w:rsidRPr="003359EE">
              <w:t>Педагогическое наблюдение,</w:t>
            </w:r>
          </w:p>
          <w:p w14:paraId="3DDDEC65" w14:textId="77777777" w:rsidR="00D01C1C" w:rsidRPr="003359EE" w:rsidRDefault="00D01C1C" w:rsidP="00A249A2">
            <w:pPr>
              <w:jc w:val="center"/>
            </w:pPr>
            <w:r w:rsidRPr="003359EE">
              <w:t>тестирование</w:t>
            </w:r>
          </w:p>
        </w:tc>
        <w:tc>
          <w:tcPr>
            <w:tcW w:w="2390" w:type="dxa"/>
          </w:tcPr>
          <w:p w14:paraId="05C2AE92" w14:textId="77777777" w:rsidR="00D01C1C" w:rsidRPr="003359EE" w:rsidRDefault="00D01C1C" w:rsidP="00A249A2">
            <w:pPr>
              <w:jc w:val="center"/>
            </w:pPr>
            <w:r w:rsidRPr="003359EE">
              <w:t>Педагогическое наблюдение,</w:t>
            </w:r>
          </w:p>
          <w:p w14:paraId="18AFBC48" w14:textId="77777777" w:rsidR="00D01C1C" w:rsidRPr="003359EE" w:rsidRDefault="00D01C1C" w:rsidP="00A249A2">
            <w:pPr>
              <w:jc w:val="center"/>
            </w:pPr>
            <w:r>
              <w:t>онлайн-тестирование</w:t>
            </w:r>
          </w:p>
        </w:tc>
        <w:tc>
          <w:tcPr>
            <w:tcW w:w="1990" w:type="dxa"/>
            <w:vMerge/>
          </w:tcPr>
          <w:p w14:paraId="28D6D433" w14:textId="77777777" w:rsidR="00D01C1C" w:rsidRPr="003359EE" w:rsidRDefault="00D01C1C" w:rsidP="00A249A2">
            <w:pPr>
              <w:jc w:val="center"/>
            </w:pPr>
          </w:p>
        </w:tc>
      </w:tr>
      <w:tr w:rsidR="00D01C1C" w:rsidRPr="003359EE" w14:paraId="5CD4761B" w14:textId="77777777" w:rsidTr="00A249A2">
        <w:trPr>
          <w:cantSplit/>
          <w:trHeight w:val="615"/>
        </w:trPr>
        <w:tc>
          <w:tcPr>
            <w:tcW w:w="579" w:type="dxa"/>
          </w:tcPr>
          <w:p w14:paraId="4FFBC9A7" w14:textId="77777777" w:rsidR="00D01C1C" w:rsidRPr="003359EE" w:rsidRDefault="00D01C1C" w:rsidP="00A249A2">
            <w:pPr>
              <w:jc w:val="center"/>
              <w:rPr>
                <w:bCs/>
              </w:rPr>
            </w:pPr>
            <w:r w:rsidRPr="003359EE">
              <w:rPr>
                <w:bCs/>
              </w:rPr>
              <w:t>34</w:t>
            </w:r>
          </w:p>
        </w:tc>
        <w:tc>
          <w:tcPr>
            <w:tcW w:w="1276" w:type="dxa"/>
            <w:vAlign w:val="center"/>
          </w:tcPr>
          <w:p w14:paraId="0973E85C" w14:textId="7A178769" w:rsidR="00D01C1C" w:rsidRPr="003359EE" w:rsidRDefault="00D01C1C" w:rsidP="00D01C1C">
            <w:pPr>
              <w:jc w:val="center"/>
              <w:rPr>
                <w:bCs/>
              </w:rPr>
            </w:pPr>
            <w:r w:rsidRPr="003359EE">
              <w:rPr>
                <w:bCs/>
              </w:rPr>
              <w:t>1</w:t>
            </w:r>
            <w:r>
              <w:rPr>
                <w:bCs/>
              </w:rPr>
              <w:t>7</w:t>
            </w:r>
            <w:r w:rsidRPr="003359EE">
              <w:rPr>
                <w:bCs/>
              </w:rPr>
              <w:t>.05.2021</w:t>
            </w:r>
          </w:p>
        </w:tc>
        <w:tc>
          <w:tcPr>
            <w:tcW w:w="567" w:type="dxa"/>
          </w:tcPr>
          <w:p w14:paraId="3EA5B8FC" w14:textId="77777777" w:rsidR="00D01C1C" w:rsidRPr="003359EE" w:rsidRDefault="00D01C1C" w:rsidP="00A249A2">
            <w:pPr>
              <w:jc w:val="center"/>
              <w:rPr>
                <w:bCs/>
              </w:rPr>
            </w:pPr>
            <w:r w:rsidRPr="003359EE">
              <w:rPr>
                <w:bCs/>
              </w:rPr>
              <w:t>2</w:t>
            </w:r>
          </w:p>
        </w:tc>
        <w:tc>
          <w:tcPr>
            <w:tcW w:w="5670" w:type="dxa"/>
            <w:vAlign w:val="center"/>
          </w:tcPr>
          <w:p w14:paraId="76B671C9" w14:textId="77777777" w:rsidR="00D01C1C" w:rsidRPr="003359EE" w:rsidRDefault="00D01C1C"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50382ED8" w14:textId="77777777" w:rsidR="00D01C1C" w:rsidRPr="003359EE" w:rsidRDefault="00D01C1C" w:rsidP="00A249A2">
            <w:pPr>
              <w:jc w:val="both"/>
              <w:rPr>
                <w:u w:val="single"/>
              </w:rPr>
            </w:pPr>
            <w:r w:rsidRPr="003359EE">
              <w:t xml:space="preserve"> Изучение теории множеств</w:t>
            </w:r>
          </w:p>
        </w:tc>
        <w:tc>
          <w:tcPr>
            <w:tcW w:w="673" w:type="dxa"/>
            <w:textDirection w:val="btLr"/>
          </w:tcPr>
          <w:p w14:paraId="1669F401"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79C2948A" w14:textId="77777777" w:rsidR="00D01C1C" w:rsidRPr="003359EE" w:rsidRDefault="00D01C1C" w:rsidP="00A249A2">
            <w:pPr>
              <w:jc w:val="center"/>
            </w:pPr>
            <w:r w:rsidRPr="003359EE">
              <w:t>Педагогическое наблюдение</w:t>
            </w:r>
          </w:p>
        </w:tc>
        <w:tc>
          <w:tcPr>
            <w:tcW w:w="2390" w:type="dxa"/>
          </w:tcPr>
          <w:p w14:paraId="38C96B98" w14:textId="77777777" w:rsidR="00D01C1C" w:rsidRPr="003359EE" w:rsidRDefault="00D01C1C" w:rsidP="00A249A2">
            <w:pPr>
              <w:jc w:val="center"/>
            </w:pPr>
            <w:r w:rsidRPr="003359EE">
              <w:t>Педагогическое наблюдение</w:t>
            </w:r>
          </w:p>
        </w:tc>
        <w:tc>
          <w:tcPr>
            <w:tcW w:w="1990" w:type="dxa"/>
            <w:vMerge w:val="restart"/>
          </w:tcPr>
          <w:p w14:paraId="22316AA1" w14:textId="77777777" w:rsidR="00D01C1C" w:rsidRPr="003359EE" w:rsidRDefault="00D01C1C" w:rsidP="00A249A2">
            <w:pPr>
              <w:jc w:val="center"/>
            </w:pPr>
            <w:r w:rsidRPr="003359EE">
              <w:t>Всероссийская акция «Минута молчания»</w:t>
            </w:r>
          </w:p>
        </w:tc>
      </w:tr>
      <w:tr w:rsidR="00D01C1C" w:rsidRPr="003359EE" w14:paraId="4BBFF5FE" w14:textId="77777777" w:rsidTr="00A249A2">
        <w:trPr>
          <w:cantSplit/>
          <w:trHeight w:val="566"/>
        </w:trPr>
        <w:tc>
          <w:tcPr>
            <w:tcW w:w="579" w:type="dxa"/>
          </w:tcPr>
          <w:p w14:paraId="5DC3DEEC" w14:textId="77777777" w:rsidR="00D01C1C" w:rsidRPr="003359EE" w:rsidRDefault="00D01C1C" w:rsidP="00A249A2">
            <w:pPr>
              <w:jc w:val="center"/>
              <w:rPr>
                <w:bCs/>
              </w:rPr>
            </w:pPr>
            <w:r w:rsidRPr="003359EE">
              <w:rPr>
                <w:bCs/>
              </w:rPr>
              <w:t>35</w:t>
            </w:r>
          </w:p>
        </w:tc>
        <w:tc>
          <w:tcPr>
            <w:tcW w:w="1276" w:type="dxa"/>
            <w:vAlign w:val="center"/>
          </w:tcPr>
          <w:p w14:paraId="3E4BD9E7" w14:textId="3FF8AF91" w:rsidR="00D01C1C" w:rsidRPr="003359EE" w:rsidRDefault="00D01C1C" w:rsidP="00D01C1C">
            <w:pPr>
              <w:jc w:val="center"/>
              <w:rPr>
                <w:bCs/>
              </w:rPr>
            </w:pPr>
            <w:r>
              <w:rPr>
                <w:bCs/>
              </w:rPr>
              <w:t>24</w:t>
            </w:r>
            <w:r w:rsidRPr="003359EE">
              <w:rPr>
                <w:bCs/>
              </w:rPr>
              <w:t>.05.2021</w:t>
            </w:r>
          </w:p>
        </w:tc>
        <w:tc>
          <w:tcPr>
            <w:tcW w:w="567" w:type="dxa"/>
          </w:tcPr>
          <w:p w14:paraId="7EF34868" w14:textId="77777777" w:rsidR="00D01C1C" w:rsidRPr="003359EE" w:rsidRDefault="00D01C1C" w:rsidP="00A249A2">
            <w:pPr>
              <w:jc w:val="center"/>
              <w:rPr>
                <w:bCs/>
              </w:rPr>
            </w:pPr>
            <w:r w:rsidRPr="003359EE">
              <w:rPr>
                <w:bCs/>
              </w:rPr>
              <w:t>2</w:t>
            </w:r>
          </w:p>
        </w:tc>
        <w:tc>
          <w:tcPr>
            <w:tcW w:w="5670" w:type="dxa"/>
            <w:vAlign w:val="center"/>
          </w:tcPr>
          <w:p w14:paraId="562DC7A6" w14:textId="77777777" w:rsidR="00D01C1C" w:rsidRPr="003359EE" w:rsidRDefault="00D01C1C"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35510D89" w14:textId="77777777" w:rsidR="00D01C1C" w:rsidRPr="003359EE" w:rsidRDefault="00D01C1C" w:rsidP="00A249A2">
            <w:pPr>
              <w:jc w:val="both"/>
              <w:rPr>
                <w:bCs/>
              </w:rPr>
            </w:pPr>
            <w:r w:rsidRPr="003359EE">
              <w:t>Изучение теории вероятностей</w:t>
            </w:r>
          </w:p>
        </w:tc>
        <w:tc>
          <w:tcPr>
            <w:tcW w:w="673" w:type="dxa"/>
            <w:textDirection w:val="btLr"/>
          </w:tcPr>
          <w:p w14:paraId="01811FA2" w14:textId="77777777" w:rsidR="00D01C1C" w:rsidRPr="003359EE" w:rsidRDefault="00D01C1C" w:rsidP="00A249A2">
            <w:pPr>
              <w:ind w:left="113" w:right="113"/>
              <w:jc w:val="center"/>
              <w:rPr>
                <w:b/>
              </w:rPr>
            </w:pPr>
            <w:r w:rsidRPr="003359EE">
              <w:rPr>
                <w:color w:val="0D0D0D" w:themeColor="text1" w:themeTint="F2"/>
              </w:rPr>
              <w:t>ТЗ, ПЗ</w:t>
            </w:r>
          </w:p>
        </w:tc>
        <w:tc>
          <w:tcPr>
            <w:tcW w:w="2390" w:type="dxa"/>
          </w:tcPr>
          <w:p w14:paraId="51A73BAE" w14:textId="77777777" w:rsidR="00D01C1C" w:rsidRPr="003359EE" w:rsidRDefault="00D01C1C" w:rsidP="00A249A2">
            <w:pPr>
              <w:jc w:val="center"/>
            </w:pPr>
            <w:r w:rsidRPr="003359EE">
              <w:t>Педагогическое наблюдение</w:t>
            </w:r>
          </w:p>
        </w:tc>
        <w:tc>
          <w:tcPr>
            <w:tcW w:w="2390" w:type="dxa"/>
          </w:tcPr>
          <w:p w14:paraId="17A95409" w14:textId="77777777" w:rsidR="00D01C1C" w:rsidRPr="003359EE" w:rsidRDefault="00D01C1C" w:rsidP="00A249A2">
            <w:pPr>
              <w:jc w:val="center"/>
            </w:pPr>
            <w:r w:rsidRPr="003359EE">
              <w:t>Педагогическое наблюдение</w:t>
            </w:r>
          </w:p>
        </w:tc>
        <w:tc>
          <w:tcPr>
            <w:tcW w:w="1990" w:type="dxa"/>
            <w:vMerge/>
          </w:tcPr>
          <w:p w14:paraId="5609A9B2" w14:textId="77777777" w:rsidR="00D01C1C" w:rsidRPr="003359EE" w:rsidRDefault="00D01C1C" w:rsidP="00A249A2">
            <w:pPr>
              <w:jc w:val="center"/>
            </w:pPr>
          </w:p>
        </w:tc>
      </w:tr>
      <w:tr w:rsidR="00D01C1C" w:rsidRPr="003359EE" w14:paraId="028021BC" w14:textId="77777777" w:rsidTr="00A249A2">
        <w:trPr>
          <w:cantSplit/>
          <w:trHeight w:val="688"/>
        </w:trPr>
        <w:tc>
          <w:tcPr>
            <w:tcW w:w="579" w:type="dxa"/>
          </w:tcPr>
          <w:p w14:paraId="1E4CF36F" w14:textId="77777777" w:rsidR="00D01C1C" w:rsidRPr="003359EE" w:rsidRDefault="00D01C1C" w:rsidP="00A249A2">
            <w:pPr>
              <w:jc w:val="center"/>
              <w:rPr>
                <w:bCs/>
              </w:rPr>
            </w:pPr>
            <w:r w:rsidRPr="003359EE">
              <w:rPr>
                <w:bCs/>
              </w:rPr>
              <w:t>36</w:t>
            </w:r>
          </w:p>
        </w:tc>
        <w:tc>
          <w:tcPr>
            <w:tcW w:w="1276" w:type="dxa"/>
            <w:vAlign w:val="center"/>
          </w:tcPr>
          <w:p w14:paraId="09239ADB" w14:textId="7560B123" w:rsidR="00D01C1C" w:rsidRPr="003359EE" w:rsidRDefault="00D01C1C" w:rsidP="00A249A2">
            <w:pPr>
              <w:jc w:val="center"/>
              <w:rPr>
                <w:bCs/>
              </w:rPr>
            </w:pPr>
            <w:r>
              <w:rPr>
                <w:bCs/>
              </w:rPr>
              <w:t>31</w:t>
            </w:r>
            <w:r w:rsidRPr="003359EE">
              <w:rPr>
                <w:bCs/>
              </w:rPr>
              <w:t>.05.2021</w:t>
            </w:r>
          </w:p>
        </w:tc>
        <w:tc>
          <w:tcPr>
            <w:tcW w:w="567" w:type="dxa"/>
          </w:tcPr>
          <w:p w14:paraId="35F87982" w14:textId="77777777" w:rsidR="00D01C1C" w:rsidRPr="003359EE" w:rsidRDefault="00D01C1C" w:rsidP="00A249A2">
            <w:pPr>
              <w:jc w:val="center"/>
              <w:rPr>
                <w:bCs/>
              </w:rPr>
            </w:pPr>
            <w:r w:rsidRPr="003359EE">
              <w:rPr>
                <w:bCs/>
              </w:rPr>
              <w:t>2</w:t>
            </w:r>
          </w:p>
        </w:tc>
        <w:tc>
          <w:tcPr>
            <w:tcW w:w="5670" w:type="dxa"/>
            <w:vAlign w:val="center"/>
          </w:tcPr>
          <w:p w14:paraId="185A41AD" w14:textId="77777777" w:rsidR="00D01C1C" w:rsidRDefault="00D01C1C" w:rsidP="00A249A2">
            <w:pPr>
              <w:jc w:val="both"/>
              <w:rPr>
                <w:bCs/>
              </w:rPr>
            </w:pPr>
            <w:r w:rsidRPr="003D0B6C">
              <w:rPr>
                <w:b/>
                <w:u w:val="single"/>
              </w:rPr>
              <w:t>Итоговое занятие.</w:t>
            </w:r>
            <w:r>
              <w:t xml:space="preserve"> Защита проектов</w:t>
            </w:r>
          </w:p>
          <w:p w14:paraId="59964E55" w14:textId="77777777" w:rsidR="00D01C1C" w:rsidRDefault="00D01C1C" w:rsidP="00A249A2"/>
          <w:p w14:paraId="7647ED77" w14:textId="77777777" w:rsidR="00D01C1C" w:rsidRDefault="00D01C1C" w:rsidP="00A249A2"/>
          <w:p w14:paraId="406DDF39" w14:textId="77777777" w:rsidR="00D01C1C" w:rsidRPr="003D0B6C" w:rsidRDefault="00D01C1C" w:rsidP="00A249A2"/>
        </w:tc>
        <w:tc>
          <w:tcPr>
            <w:tcW w:w="673" w:type="dxa"/>
            <w:textDirection w:val="btLr"/>
          </w:tcPr>
          <w:p w14:paraId="52196440" w14:textId="77777777" w:rsidR="00D01C1C" w:rsidRPr="003359EE" w:rsidRDefault="00D01C1C" w:rsidP="00A249A2">
            <w:pPr>
              <w:ind w:left="113" w:right="113"/>
              <w:jc w:val="center"/>
              <w:rPr>
                <w:b/>
              </w:rPr>
            </w:pPr>
            <w:r w:rsidRPr="003359EE">
              <w:rPr>
                <w:color w:val="0D0D0D" w:themeColor="text1" w:themeTint="F2"/>
              </w:rPr>
              <w:t>ПЗ</w:t>
            </w:r>
          </w:p>
        </w:tc>
        <w:tc>
          <w:tcPr>
            <w:tcW w:w="2390" w:type="dxa"/>
          </w:tcPr>
          <w:p w14:paraId="3327BD39" w14:textId="77777777" w:rsidR="00D01C1C" w:rsidRPr="003359EE" w:rsidRDefault="00D01C1C" w:rsidP="00A249A2">
            <w:pPr>
              <w:jc w:val="center"/>
            </w:pPr>
            <w:r w:rsidRPr="003359EE">
              <w:t>Педагогическое наблюдение, защита проект</w:t>
            </w:r>
            <w:r>
              <w:t>ов</w:t>
            </w:r>
          </w:p>
        </w:tc>
        <w:tc>
          <w:tcPr>
            <w:tcW w:w="2390" w:type="dxa"/>
          </w:tcPr>
          <w:p w14:paraId="1693029C" w14:textId="77777777" w:rsidR="00D01C1C" w:rsidRPr="003359EE" w:rsidRDefault="00D01C1C" w:rsidP="00A249A2">
            <w:pPr>
              <w:jc w:val="center"/>
            </w:pPr>
            <w:r w:rsidRPr="003359EE">
              <w:t>Педагогическое наблюдение,</w:t>
            </w:r>
          </w:p>
          <w:p w14:paraId="20D7D86A" w14:textId="77777777" w:rsidR="00D01C1C" w:rsidRPr="003359EE" w:rsidRDefault="00D01C1C" w:rsidP="00A249A2">
            <w:pPr>
              <w:jc w:val="center"/>
            </w:pPr>
            <w:r w:rsidRPr="003359EE">
              <w:t>онлайн-защита проект</w:t>
            </w:r>
            <w:r>
              <w:t>ов</w:t>
            </w:r>
          </w:p>
        </w:tc>
        <w:tc>
          <w:tcPr>
            <w:tcW w:w="1990" w:type="dxa"/>
            <w:vMerge/>
          </w:tcPr>
          <w:p w14:paraId="139627C3" w14:textId="77777777" w:rsidR="00D01C1C" w:rsidRPr="003359EE" w:rsidRDefault="00D01C1C" w:rsidP="00A249A2">
            <w:pPr>
              <w:jc w:val="center"/>
            </w:pPr>
          </w:p>
        </w:tc>
      </w:tr>
    </w:tbl>
    <w:p w14:paraId="089ADE20" w14:textId="77777777" w:rsidR="00D01C1C" w:rsidRDefault="00D01C1C" w:rsidP="00D01C1C">
      <w:pPr>
        <w:pStyle w:val="a8"/>
        <w:jc w:val="both"/>
        <w:rPr>
          <w:rFonts w:eastAsia="Calibri"/>
          <w:b/>
          <w:bCs/>
        </w:rPr>
      </w:pPr>
    </w:p>
    <w:p w14:paraId="35959C0D" w14:textId="29200D7F" w:rsidR="00D01C1C" w:rsidRPr="00D01C1C" w:rsidRDefault="00D01C1C" w:rsidP="00D01C1C">
      <w:pPr>
        <w:pStyle w:val="a8"/>
        <w:jc w:val="center"/>
        <w:rPr>
          <w:b/>
          <w:sz w:val="24"/>
        </w:rPr>
      </w:pPr>
      <w:r w:rsidRPr="00B56DEC">
        <w:rPr>
          <w:rFonts w:cs="Arial"/>
          <w:b/>
          <w:sz w:val="24"/>
          <w:szCs w:val="24"/>
        </w:rPr>
        <w:t>Календарно-тематическое планирование (М-</w:t>
      </w:r>
      <w:r w:rsidR="006A71A0">
        <w:rPr>
          <w:rFonts w:cs="Arial"/>
          <w:b/>
          <w:sz w:val="24"/>
          <w:szCs w:val="24"/>
        </w:rPr>
        <w:t>4</w:t>
      </w:r>
      <w:r w:rsidRPr="00B56DEC">
        <w:rPr>
          <w:rFonts w:cs="Arial"/>
          <w:b/>
          <w:sz w:val="24"/>
          <w:szCs w:val="24"/>
        </w:rPr>
        <w:t>)</w:t>
      </w:r>
    </w:p>
    <w:p w14:paraId="47906382" w14:textId="37DFBC09" w:rsidR="00D01C1C" w:rsidRPr="00B56DEC" w:rsidRDefault="00D01C1C" w:rsidP="00D01C1C">
      <w:pPr>
        <w:pStyle w:val="a8"/>
        <w:spacing w:after="0" w:line="240" w:lineRule="auto"/>
        <w:ind w:firstLine="709"/>
        <w:jc w:val="both"/>
        <w:rPr>
          <w:sz w:val="24"/>
        </w:rPr>
      </w:pPr>
      <w:proofErr w:type="gramStart"/>
      <w:r w:rsidRPr="00B56DEC">
        <w:rPr>
          <w:sz w:val="24"/>
        </w:rPr>
        <w:t xml:space="preserve">В связи с постановлением правительства Тюменской области от 15 августа 2020 года № 511-п «О внесении изменений в постановление от 17.03.2020 № 120-п» образовательный процесс в учреждениях дополнительного образования начинается с 15 сентября 2020 года, по муниципальному заданию программу надо выдать в количестве – 72 ч. В связи с этим недостающие часы, доставляем </w:t>
      </w:r>
      <w:r w:rsidR="00470ED6">
        <w:rPr>
          <w:sz w:val="24"/>
        </w:rPr>
        <w:t xml:space="preserve"> 22.09.20</w:t>
      </w:r>
      <w:r w:rsidRPr="00B56DEC">
        <w:rPr>
          <w:sz w:val="24"/>
        </w:rPr>
        <w:t xml:space="preserve"> в дистанционном формате.</w:t>
      </w:r>
      <w:proofErr w:type="gramEnd"/>
    </w:p>
    <w:p w14:paraId="09464254" w14:textId="77777777" w:rsidR="00D01C1C" w:rsidRPr="003359EE" w:rsidRDefault="00D01C1C" w:rsidP="00D01C1C"/>
    <w:tbl>
      <w:tblPr>
        <w:tblStyle w:val="31"/>
        <w:tblW w:w="15535" w:type="dxa"/>
        <w:tblInd w:w="-329" w:type="dxa"/>
        <w:tblLayout w:type="fixed"/>
        <w:tblLook w:val="04A0" w:firstRow="1" w:lastRow="0" w:firstColumn="1" w:lastColumn="0" w:noHBand="0" w:noVBand="1"/>
      </w:tblPr>
      <w:tblGrid>
        <w:gridCol w:w="579"/>
        <w:gridCol w:w="1276"/>
        <w:gridCol w:w="567"/>
        <w:gridCol w:w="5670"/>
        <w:gridCol w:w="673"/>
        <w:gridCol w:w="2390"/>
        <w:gridCol w:w="2390"/>
        <w:gridCol w:w="1990"/>
      </w:tblGrid>
      <w:tr w:rsidR="00D01C1C" w:rsidRPr="003359EE" w14:paraId="5778BB3F" w14:textId="77777777" w:rsidTr="00A249A2">
        <w:trPr>
          <w:cantSplit/>
          <w:trHeight w:val="283"/>
        </w:trPr>
        <w:tc>
          <w:tcPr>
            <w:tcW w:w="579" w:type="dxa"/>
            <w:vMerge w:val="restart"/>
            <w:textDirection w:val="btLr"/>
            <w:vAlign w:val="center"/>
          </w:tcPr>
          <w:p w14:paraId="676B4AA8" w14:textId="77777777" w:rsidR="00D01C1C" w:rsidRPr="003359EE" w:rsidRDefault="00D01C1C" w:rsidP="00A249A2">
            <w:pPr>
              <w:ind w:left="113" w:right="113"/>
              <w:jc w:val="center"/>
              <w:rPr>
                <w:b/>
              </w:rPr>
            </w:pPr>
            <w:r w:rsidRPr="003359EE">
              <w:rPr>
                <w:b/>
              </w:rPr>
              <w:t>Номер занятия</w:t>
            </w:r>
          </w:p>
        </w:tc>
        <w:tc>
          <w:tcPr>
            <w:tcW w:w="1276" w:type="dxa"/>
            <w:vMerge w:val="restart"/>
            <w:textDirection w:val="btLr"/>
          </w:tcPr>
          <w:p w14:paraId="1A1C0D70" w14:textId="77777777" w:rsidR="00D01C1C" w:rsidRPr="003359EE" w:rsidRDefault="00D01C1C" w:rsidP="00A249A2">
            <w:pPr>
              <w:ind w:left="113" w:right="113"/>
              <w:jc w:val="center"/>
              <w:rPr>
                <w:b/>
              </w:rPr>
            </w:pPr>
            <w:r>
              <w:rPr>
                <w:b/>
              </w:rPr>
              <w:t>Дата занятия</w:t>
            </w:r>
          </w:p>
        </w:tc>
        <w:tc>
          <w:tcPr>
            <w:tcW w:w="567" w:type="dxa"/>
            <w:vMerge w:val="restart"/>
            <w:textDirection w:val="btLr"/>
            <w:vAlign w:val="center"/>
          </w:tcPr>
          <w:p w14:paraId="413C4593" w14:textId="77777777" w:rsidR="00D01C1C" w:rsidRPr="003359EE" w:rsidRDefault="00D01C1C" w:rsidP="00A249A2">
            <w:pPr>
              <w:ind w:left="113" w:right="113"/>
              <w:jc w:val="center"/>
              <w:rPr>
                <w:b/>
              </w:rPr>
            </w:pPr>
            <w:r w:rsidRPr="003359EE">
              <w:rPr>
                <w:b/>
              </w:rPr>
              <w:t>Кол-во часов</w:t>
            </w:r>
          </w:p>
        </w:tc>
        <w:tc>
          <w:tcPr>
            <w:tcW w:w="5670" w:type="dxa"/>
            <w:vMerge w:val="restart"/>
            <w:vAlign w:val="center"/>
          </w:tcPr>
          <w:p w14:paraId="4045E19C" w14:textId="77777777" w:rsidR="00D01C1C" w:rsidRPr="003359EE" w:rsidRDefault="00D01C1C" w:rsidP="00A249A2">
            <w:pPr>
              <w:jc w:val="center"/>
              <w:rPr>
                <w:b/>
              </w:rPr>
            </w:pPr>
            <w:r w:rsidRPr="003359EE">
              <w:rPr>
                <w:b/>
              </w:rPr>
              <w:t>Раздел, тема и краткое содержание занятия</w:t>
            </w:r>
          </w:p>
        </w:tc>
        <w:tc>
          <w:tcPr>
            <w:tcW w:w="673" w:type="dxa"/>
            <w:vMerge w:val="restart"/>
            <w:textDirection w:val="btLr"/>
            <w:vAlign w:val="center"/>
          </w:tcPr>
          <w:p w14:paraId="53ECE2E8" w14:textId="77777777" w:rsidR="00D01C1C" w:rsidRPr="003359EE" w:rsidRDefault="00D01C1C" w:rsidP="00A249A2">
            <w:pPr>
              <w:ind w:left="113" w:right="113"/>
              <w:jc w:val="center"/>
              <w:rPr>
                <w:b/>
              </w:rPr>
            </w:pPr>
            <w:r w:rsidRPr="003359EE">
              <w:rPr>
                <w:b/>
              </w:rPr>
              <w:t>Форма занятия</w:t>
            </w:r>
          </w:p>
        </w:tc>
        <w:tc>
          <w:tcPr>
            <w:tcW w:w="4780" w:type="dxa"/>
            <w:gridSpan w:val="2"/>
            <w:vAlign w:val="center"/>
          </w:tcPr>
          <w:p w14:paraId="41C9B1D4" w14:textId="77777777" w:rsidR="00D01C1C" w:rsidRPr="003359EE" w:rsidRDefault="00D01C1C" w:rsidP="00A249A2">
            <w:pPr>
              <w:jc w:val="center"/>
              <w:rPr>
                <w:b/>
              </w:rPr>
            </w:pPr>
            <w:r w:rsidRPr="003359EE">
              <w:rPr>
                <w:b/>
              </w:rPr>
              <w:t>Форма контроля</w:t>
            </w:r>
          </w:p>
          <w:p w14:paraId="71B7D9CB" w14:textId="77777777" w:rsidR="00D01C1C" w:rsidRPr="003359EE" w:rsidRDefault="00D01C1C" w:rsidP="00A249A2">
            <w:pPr>
              <w:rPr>
                <w:b/>
              </w:rPr>
            </w:pPr>
          </w:p>
        </w:tc>
        <w:tc>
          <w:tcPr>
            <w:tcW w:w="1990" w:type="dxa"/>
            <w:vMerge w:val="restart"/>
            <w:vAlign w:val="center"/>
          </w:tcPr>
          <w:p w14:paraId="352B4166" w14:textId="77777777" w:rsidR="00D01C1C" w:rsidRPr="003359EE" w:rsidRDefault="00D01C1C" w:rsidP="00A249A2">
            <w:pPr>
              <w:jc w:val="center"/>
              <w:rPr>
                <w:b/>
              </w:rPr>
            </w:pPr>
            <w:r w:rsidRPr="003359EE">
              <w:rPr>
                <w:b/>
              </w:rPr>
              <w:t>Мероприятия за рамками учебного плана</w:t>
            </w:r>
          </w:p>
        </w:tc>
      </w:tr>
      <w:tr w:rsidR="00D01C1C" w:rsidRPr="003359EE" w14:paraId="184CA197" w14:textId="77777777" w:rsidTr="00A249A2">
        <w:trPr>
          <w:cantSplit/>
          <w:trHeight w:val="1129"/>
        </w:trPr>
        <w:tc>
          <w:tcPr>
            <w:tcW w:w="579" w:type="dxa"/>
            <w:vMerge/>
            <w:textDirection w:val="btLr"/>
            <w:vAlign w:val="center"/>
          </w:tcPr>
          <w:p w14:paraId="4DB44DE2" w14:textId="77777777" w:rsidR="00D01C1C" w:rsidRPr="003359EE" w:rsidRDefault="00D01C1C" w:rsidP="00A249A2">
            <w:pPr>
              <w:ind w:left="113" w:right="113"/>
              <w:jc w:val="center"/>
              <w:rPr>
                <w:b/>
              </w:rPr>
            </w:pPr>
          </w:p>
        </w:tc>
        <w:tc>
          <w:tcPr>
            <w:tcW w:w="1276" w:type="dxa"/>
            <w:vMerge/>
            <w:textDirection w:val="btLr"/>
          </w:tcPr>
          <w:p w14:paraId="191CA375" w14:textId="77777777" w:rsidR="00D01C1C" w:rsidRPr="003359EE" w:rsidRDefault="00D01C1C" w:rsidP="00A249A2">
            <w:pPr>
              <w:ind w:left="113" w:right="113"/>
              <w:jc w:val="center"/>
              <w:rPr>
                <w:b/>
              </w:rPr>
            </w:pPr>
          </w:p>
        </w:tc>
        <w:tc>
          <w:tcPr>
            <w:tcW w:w="567" w:type="dxa"/>
            <w:vMerge/>
            <w:textDirection w:val="btLr"/>
            <w:vAlign w:val="center"/>
          </w:tcPr>
          <w:p w14:paraId="7AB7767F" w14:textId="77777777" w:rsidR="00D01C1C" w:rsidRPr="003359EE" w:rsidRDefault="00D01C1C" w:rsidP="00A249A2">
            <w:pPr>
              <w:ind w:left="113" w:right="113"/>
              <w:jc w:val="center"/>
              <w:rPr>
                <w:b/>
              </w:rPr>
            </w:pPr>
          </w:p>
        </w:tc>
        <w:tc>
          <w:tcPr>
            <w:tcW w:w="5670" w:type="dxa"/>
            <w:vMerge/>
            <w:vAlign w:val="center"/>
          </w:tcPr>
          <w:p w14:paraId="6B49F2C6" w14:textId="77777777" w:rsidR="00D01C1C" w:rsidRPr="003359EE" w:rsidRDefault="00D01C1C" w:rsidP="00A249A2">
            <w:pPr>
              <w:jc w:val="center"/>
              <w:rPr>
                <w:b/>
              </w:rPr>
            </w:pPr>
          </w:p>
        </w:tc>
        <w:tc>
          <w:tcPr>
            <w:tcW w:w="673" w:type="dxa"/>
            <w:vMerge/>
            <w:textDirection w:val="btLr"/>
            <w:vAlign w:val="center"/>
          </w:tcPr>
          <w:p w14:paraId="0EF393E3" w14:textId="77777777" w:rsidR="00D01C1C" w:rsidRPr="003359EE" w:rsidRDefault="00D01C1C" w:rsidP="00A249A2">
            <w:pPr>
              <w:ind w:left="113" w:right="113"/>
              <w:jc w:val="center"/>
              <w:rPr>
                <w:b/>
              </w:rPr>
            </w:pPr>
          </w:p>
        </w:tc>
        <w:tc>
          <w:tcPr>
            <w:tcW w:w="2390" w:type="dxa"/>
            <w:vAlign w:val="center"/>
          </w:tcPr>
          <w:p w14:paraId="317D2BFB" w14:textId="77777777" w:rsidR="00D01C1C" w:rsidRPr="003359EE" w:rsidRDefault="00D01C1C" w:rsidP="00A249A2">
            <w:pPr>
              <w:jc w:val="center"/>
              <w:rPr>
                <w:b/>
              </w:rPr>
            </w:pPr>
            <w:r w:rsidRPr="003359EE">
              <w:rPr>
                <w:b/>
              </w:rPr>
              <w:t>Очная форма обучения</w:t>
            </w:r>
          </w:p>
        </w:tc>
        <w:tc>
          <w:tcPr>
            <w:tcW w:w="2390" w:type="dxa"/>
            <w:vAlign w:val="center"/>
          </w:tcPr>
          <w:p w14:paraId="2A0CFEB9" w14:textId="77777777" w:rsidR="00D01C1C" w:rsidRPr="003359EE" w:rsidRDefault="00D01C1C" w:rsidP="00A249A2">
            <w:pPr>
              <w:jc w:val="center"/>
              <w:rPr>
                <w:b/>
              </w:rPr>
            </w:pPr>
            <w:r w:rsidRPr="003359EE">
              <w:rPr>
                <w:b/>
              </w:rPr>
              <w:t>Очная форма обучения с применением дистанционных технологий</w:t>
            </w:r>
          </w:p>
        </w:tc>
        <w:tc>
          <w:tcPr>
            <w:tcW w:w="1990" w:type="dxa"/>
            <w:vMerge/>
            <w:vAlign w:val="center"/>
          </w:tcPr>
          <w:p w14:paraId="4F94BE12" w14:textId="77777777" w:rsidR="00D01C1C" w:rsidRPr="003359EE" w:rsidRDefault="00D01C1C" w:rsidP="00A249A2">
            <w:pPr>
              <w:jc w:val="center"/>
              <w:rPr>
                <w:b/>
              </w:rPr>
            </w:pPr>
          </w:p>
        </w:tc>
      </w:tr>
      <w:tr w:rsidR="00A249A2" w:rsidRPr="003359EE" w14:paraId="3F8BC701" w14:textId="77777777" w:rsidTr="00A249A2">
        <w:trPr>
          <w:cantSplit/>
          <w:trHeight w:val="1117"/>
        </w:trPr>
        <w:tc>
          <w:tcPr>
            <w:tcW w:w="579" w:type="dxa"/>
            <w:vAlign w:val="center"/>
          </w:tcPr>
          <w:p w14:paraId="4EDFEAA8" w14:textId="77777777" w:rsidR="00A249A2" w:rsidRPr="003359EE" w:rsidRDefault="00A249A2" w:rsidP="00A249A2">
            <w:pPr>
              <w:jc w:val="center"/>
              <w:rPr>
                <w:bCs/>
              </w:rPr>
            </w:pPr>
            <w:r w:rsidRPr="003359EE">
              <w:rPr>
                <w:bCs/>
              </w:rPr>
              <w:t>1</w:t>
            </w:r>
          </w:p>
        </w:tc>
        <w:tc>
          <w:tcPr>
            <w:tcW w:w="1276" w:type="dxa"/>
            <w:vAlign w:val="center"/>
          </w:tcPr>
          <w:p w14:paraId="316390B7" w14:textId="77777777" w:rsidR="00A249A2" w:rsidRDefault="00A249A2" w:rsidP="00A249A2">
            <w:pPr>
              <w:jc w:val="center"/>
            </w:pPr>
            <w:r>
              <w:rPr>
                <w:bCs/>
              </w:rPr>
              <w:t>19</w:t>
            </w:r>
            <w:r w:rsidRPr="003359EE">
              <w:rPr>
                <w:bCs/>
              </w:rPr>
              <w:t>.09.2020</w:t>
            </w:r>
          </w:p>
          <w:p w14:paraId="7F3A0FD6" w14:textId="2E55ECA0" w:rsidR="00A249A2" w:rsidRPr="003359EE" w:rsidRDefault="00A249A2" w:rsidP="00A249A2">
            <w:pPr>
              <w:jc w:val="center"/>
              <w:rPr>
                <w:bCs/>
              </w:rPr>
            </w:pPr>
          </w:p>
        </w:tc>
        <w:tc>
          <w:tcPr>
            <w:tcW w:w="567" w:type="dxa"/>
            <w:vAlign w:val="center"/>
          </w:tcPr>
          <w:p w14:paraId="717E78A7" w14:textId="77777777" w:rsidR="00A249A2" w:rsidRPr="003359EE" w:rsidRDefault="00A249A2" w:rsidP="00A249A2">
            <w:pPr>
              <w:jc w:val="center"/>
              <w:rPr>
                <w:bCs/>
              </w:rPr>
            </w:pPr>
            <w:r w:rsidRPr="003359EE">
              <w:rPr>
                <w:bCs/>
              </w:rPr>
              <w:t>2</w:t>
            </w:r>
          </w:p>
        </w:tc>
        <w:tc>
          <w:tcPr>
            <w:tcW w:w="5670" w:type="dxa"/>
            <w:vAlign w:val="center"/>
          </w:tcPr>
          <w:p w14:paraId="1BE79EDF" w14:textId="77777777" w:rsidR="00A249A2" w:rsidRPr="00502783" w:rsidRDefault="00A249A2" w:rsidP="00A249A2">
            <w:pPr>
              <w:jc w:val="both"/>
              <w:rPr>
                <w:rFonts w:eastAsiaTheme="minorHAnsi"/>
                <w:b/>
                <w:color w:val="0D0D0D" w:themeColor="text1" w:themeTint="F2"/>
              </w:rPr>
            </w:pPr>
            <w:r w:rsidRPr="003359EE">
              <w:rPr>
                <w:rFonts w:eastAsiaTheme="minorHAnsi"/>
                <w:b/>
                <w:color w:val="0D0D0D" w:themeColor="text1" w:themeTint="F2"/>
                <w:u w:val="single"/>
              </w:rPr>
              <w:t>Вводное занятие</w:t>
            </w:r>
            <w:r>
              <w:rPr>
                <w:rFonts w:eastAsiaTheme="minorHAnsi"/>
                <w:b/>
                <w:color w:val="0D0D0D" w:themeColor="text1" w:themeTint="F2"/>
              </w:rPr>
              <w:t xml:space="preserve">. </w:t>
            </w:r>
            <w:r w:rsidRPr="003359EE">
              <w:rPr>
                <w:rFonts w:eastAsiaTheme="minorHAnsi"/>
                <w:b/>
                <w:color w:val="0D0D0D" w:themeColor="text1" w:themeTint="F2"/>
                <w:u w:val="single"/>
              </w:rPr>
              <w:t>Кейс №1 «Квантоматематика в кванториуме»</w:t>
            </w:r>
          </w:p>
          <w:p w14:paraId="1FC6A2C3" w14:textId="77777777" w:rsidR="00A249A2" w:rsidRDefault="00A249A2" w:rsidP="00A249A2">
            <w:pPr>
              <w:jc w:val="both"/>
              <w:rPr>
                <w:rFonts w:eastAsiaTheme="minorHAnsi"/>
                <w:color w:val="0D0D0D" w:themeColor="text1" w:themeTint="F2"/>
              </w:rPr>
            </w:pPr>
            <w:r w:rsidRPr="003359EE">
              <w:rPr>
                <w:rFonts w:eastAsiaTheme="minorHAnsi"/>
                <w:color w:val="0D0D0D" w:themeColor="text1" w:themeTint="F2"/>
              </w:rPr>
              <w:t>Представление о математике, Кванториуме</w:t>
            </w:r>
            <w:r>
              <w:rPr>
                <w:rFonts w:eastAsiaTheme="minorHAnsi"/>
                <w:color w:val="0D0D0D" w:themeColor="text1" w:themeTint="F2"/>
              </w:rPr>
              <w:t>.</w:t>
            </w:r>
            <w:r w:rsidRPr="003359EE">
              <w:rPr>
                <w:rFonts w:eastAsiaTheme="minorHAnsi"/>
                <w:color w:val="0D0D0D" w:themeColor="text1" w:themeTint="F2"/>
              </w:rPr>
              <w:t xml:space="preserve"> </w:t>
            </w:r>
            <w:r>
              <w:rPr>
                <w:rFonts w:eastAsiaTheme="minorHAnsi"/>
                <w:color w:val="0D0D0D" w:themeColor="text1" w:themeTint="F2"/>
              </w:rPr>
              <w:t>Как</w:t>
            </w:r>
            <w:r w:rsidRPr="003359EE">
              <w:rPr>
                <w:rFonts w:eastAsiaTheme="minorHAnsi"/>
                <w:color w:val="0D0D0D" w:themeColor="text1" w:themeTint="F2"/>
              </w:rPr>
              <w:t xml:space="preserve"> связан</w:t>
            </w:r>
            <w:r>
              <w:rPr>
                <w:rFonts w:eastAsiaTheme="minorHAnsi"/>
                <w:color w:val="0D0D0D" w:themeColor="text1" w:themeTint="F2"/>
              </w:rPr>
              <w:t xml:space="preserve">а </w:t>
            </w:r>
            <w:r w:rsidRPr="003359EE">
              <w:rPr>
                <w:rFonts w:eastAsiaTheme="minorHAnsi"/>
                <w:color w:val="0D0D0D" w:themeColor="text1" w:themeTint="F2"/>
              </w:rPr>
              <w:t>математика</w:t>
            </w:r>
            <w:r>
              <w:rPr>
                <w:rFonts w:eastAsiaTheme="minorHAnsi"/>
                <w:color w:val="0D0D0D" w:themeColor="text1" w:themeTint="F2"/>
              </w:rPr>
              <w:t xml:space="preserve"> с Кванториумом</w:t>
            </w:r>
          </w:p>
          <w:p w14:paraId="225ECCD6" w14:textId="49BA728B" w:rsidR="00A249A2" w:rsidRPr="003359EE" w:rsidRDefault="00A249A2" w:rsidP="00A249A2">
            <w:pPr>
              <w:jc w:val="both"/>
              <w:rPr>
                <w:rFonts w:eastAsiaTheme="minorHAnsi"/>
                <w:color w:val="0D0D0D" w:themeColor="text1" w:themeTint="F2"/>
              </w:rPr>
            </w:pPr>
          </w:p>
        </w:tc>
        <w:tc>
          <w:tcPr>
            <w:tcW w:w="673" w:type="dxa"/>
            <w:textDirection w:val="btLr"/>
            <w:vAlign w:val="center"/>
          </w:tcPr>
          <w:p w14:paraId="29E4F7D9" w14:textId="77777777" w:rsidR="00A249A2" w:rsidRPr="003359EE" w:rsidRDefault="00A249A2" w:rsidP="00A249A2">
            <w:pPr>
              <w:ind w:left="113" w:right="113"/>
              <w:jc w:val="center"/>
              <w:rPr>
                <w:color w:val="0D0D0D" w:themeColor="text1" w:themeTint="F2"/>
              </w:rPr>
            </w:pPr>
            <w:r>
              <w:rPr>
                <w:color w:val="0D0D0D" w:themeColor="text1" w:themeTint="F2"/>
              </w:rPr>
              <w:t>ТЗ</w:t>
            </w:r>
          </w:p>
        </w:tc>
        <w:tc>
          <w:tcPr>
            <w:tcW w:w="2390" w:type="dxa"/>
            <w:vAlign w:val="center"/>
          </w:tcPr>
          <w:p w14:paraId="50050BF5" w14:textId="77777777" w:rsidR="00A249A2" w:rsidRPr="003359EE" w:rsidRDefault="00A249A2" w:rsidP="00A249A2">
            <w:pPr>
              <w:jc w:val="center"/>
            </w:pPr>
            <w:r w:rsidRPr="003359EE">
              <w:t>Педагогическое наблюдение</w:t>
            </w:r>
          </w:p>
        </w:tc>
        <w:tc>
          <w:tcPr>
            <w:tcW w:w="2390" w:type="dxa"/>
            <w:vAlign w:val="center"/>
          </w:tcPr>
          <w:p w14:paraId="6CA8A4D2" w14:textId="77777777" w:rsidR="00A249A2" w:rsidRPr="003359EE" w:rsidRDefault="00A249A2" w:rsidP="00A249A2">
            <w:pPr>
              <w:jc w:val="center"/>
            </w:pPr>
            <w:r w:rsidRPr="003359EE">
              <w:t>Педагогическое наблюдение</w:t>
            </w:r>
          </w:p>
        </w:tc>
        <w:tc>
          <w:tcPr>
            <w:tcW w:w="1990" w:type="dxa"/>
            <w:vMerge w:val="restart"/>
            <w:vAlign w:val="center"/>
          </w:tcPr>
          <w:p w14:paraId="1CC7FEEF" w14:textId="77777777" w:rsidR="00A249A2" w:rsidRPr="003359EE" w:rsidRDefault="00A249A2" w:rsidP="00A249A2">
            <w:pPr>
              <w:jc w:val="center"/>
            </w:pPr>
            <w:r w:rsidRPr="003359EE">
              <w:t>Экскурсия в музей науки</w:t>
            </w:r>
          </w:p>
        </w:tc>
      </w:tr>
      <w:tr w:rsidR="00A249A2" w:rsidRPr="003359EE" w14:paraId="16EF903E" w14:textId="77777777" w:rsidTr="00A249A2">
        <w:trPr>
          <w:cantSplit/>
          <w:trHeight w:val="708"/>
        </w:trPr>
        <w:tc>
          <w:tcPr>
            <w:tcW w:w="579" w:type="dxa"/>
            <w:vAlign w:val="center"/>
          </w:tcPr>
          <w:p w14:paraId="705E4355" w14:textId="77777777" w:rsidR="00A249A2" w:rsidRPr="003359EE" w:rsidRDefault="00A249A2" w:rsidP="00A249A2">
            <w:pPr>
              <w:jc w:val="center"/>
              <w:rPr>
                <w:bCs/>
              </w:rPr>
            </w:pPr>
            <w:r w:rsidRPr="003359EE">
              <w:rPr>
                <w:bCs/>
              </w:rPr>
              <w:lastRenderedPageBreak/>
              <w:t>2</w:t>
            </w:r>
          </w:p>
        </w:tc>
        <w:tc>
          <w:tcPr>
            <w:tcW w:w="1276" w:type="dxa"/>
            <w:vAlign w:val="center"/>
          </w:tcPr>
          <w:p w14:paraId="6B4A0924" w14:textId="53B3871C" w:rsidR="00A249A2" w:rsidRPr="003359EE" w:rsidRDefault="00A249A2" w:rsidP="00470ED6">
            <w:pPr>
              <w:jc w:val="center"/>
              <w:rPr>
                <w:bCs/>
              </w:rPr>
            </w:pPr>
            <w:r>
              <w:t>22.09.2020</w:t>
            </w:r>
          </w:p>
        </w:tc>
        <w:tc>
          <w:tcPr>
            <w:tcW w:w="567" w:type="dxa"/>
          </w:tcPr>
          <w:p w14:paraId="124D8E43" w14:textId="77777777" w:rsidR="00A249A2" w:rsidRPr="003359EE" w:rsidRDefault="00A249A2" w:rsidP="00A249A2">
            <w:pPr>
              <w:jc w:val="center"/>
              <w:rPr>
                <w:bCs/>
              </w:rPr>
            </w:pPr>
            <w:r w:rsidRPr="003359EE">
              <w:rPr>
                <w:bCs/>
              </w:rPr>
              <w:t>2</w:t>
            </w:r>
          </w:p>
        </w:tc>
        <w:tc>
          <w:tcPr>
            <w:tcW w:w="5670" w:type="dxa"/>
            <w:vAlign w:val="center"/>
          </w:tcPr>
          <w:p w14:paraId="44574E45" w14:textId="77777777" w:rsidR="00A249A2" w:rsidRPr="003359EE" w:rsidRDefault="00A249A2"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65FC048C" w14:textId="77777777" w:rsidR="00A249A2" w:rsidRDefault="00A249A2" w:rsidP="00A249A2">
            <w:pPr>
              <w:jc w:val="both"/>
              <w:rPr>
                <w:rFonts w:eastAsiaTheme="minorHAnsi"/>
                <w:color w:val="0D0D0D" w:themeColor="text1" w:themeTint="F2"/>
              </w:rPr>
            </w:pPr>
            <w:r w:rsidRPr="003359EE">
              <w:rPr>
                <w:rFonts w:eastAsiaTheme="minorHAnsi"/>
                <w:color w:val="0D0D0D" w:themeColor="text1" w:themeTint="F2"/>
              </w:rPr>
              <w:t>Начальное представлени</w:t>
            </w:r>
            <w:r>
              <w:rPr>
                <w:rFonts w:eastAsiaTheme="minorHAnsi"/>
                <w:color w:val="0D0D0D" w:themeColor="text1" w:themeTint="F2"/>
              </w:rPr>
              <w:t>е</w:t>
            </w:r>
            <w:r w:rsidRPr="003359EE">
              <w:rPr>
                <w:rFonts w:eastAsiaTheme="minorHAnsi"/>
                <w:color w:val="0D0D0D" w:themeColor="text1" w:themeTint="F2"/>
              </w:rPr>
              <w:t xml:space="preserve"> уравнений и системы</w:t>
            </w:r>
          </w:p>
          <w:p w14:paraId="6462942A" w14:textId="10475511" w:rsidR="003E3662" w:rsidRPr="003359EE" w:rsidRDefault="003E3662" w:rsidP="00A249A2">
            <w:pPr>
              <w:jc w:val="both"/>
              <w:rPr>
                <w:bCs/>
              </w:rPr>
            </w:pPr>
            <w:r w:rsidRPr="00B56DEC">
              <w:rPr>
                <w:rFonts w:eastAsia="Calibri"/>
                <w:color w:val="000000"/>
                <w:lang w:eastAsia="en-US"/>
              </w:rPr>
              <w:t>Очная с использованием дистанционных технологий форма обучения: http://kvanttob.ru/index.php/nashi-kvantumy/univer-matematika</w:t>
            </w:r>
          </w:p>
        </w:tc>
        <w:tc>
          <w:tcPr>
            <w:tcW w:w="673" w:type="dxa"/>
            <w:textDirection w:val="btLr"/>
          </w:tcPr>
          <w:p w14:paraId="34DB0D10"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5290F7AD" w14:textId="77777777" w:rsidR="00A249A2" w:rsidRPr="003359EE" w:rsidRDefault="00A249A2" w:rsidP="00A249A2">
            <w:pPr>
              <w:jc w:val="center"/>
            </w:pPr>
            <w:r w:rsidRPr="003359EE">
              <w:t>Педагогическое наблюдение, тестирование</w:t>
            </w:r>
          </w:p>
        </w:tc>
        <w:tc>
          <w:tcPr>
            <w:tcW w:w="2390" w:type="dxa"/>
            <w:vAlign w:val="center"/>
          </w:tcPr>
          <w:p w14:paraId="1E7A9206" w14:textId="77777777" w:rsidR="00A249A2" w:rsidRPr="003359EE" w:rsidRDefault="00A249A2" w:rsidP="00A249A2">
            <w:pPr>
              <w:jc w:val="center"/>
            </w:pPr>
            <w:r w:rsidRPr="003359EE">
              <w:t>Педагогическое наблюдение,</w:t>
            </w:r>
          </w:p>
          <w:p w14:paraId="5F40B26A" w14:textId="77777777" w:rsidR="00A249A2" w:rsidRPr="003359EE" w:rsidRDefault="00A249A2" w:rsidP="00A249A2">
            <w:pPr>
              <w:jc w:val="center"/>
            </w:pPr>
            <w:r>
              <w:t>онлайн-тестирование</w:t>
            </w:r>
          </w:p>
        </w:tc>
        <w:tc>
          <w:tcPr>
            <w:tcW w:w="1990" w:type="dxa"/>
            <w:vMerge/>
            <w:vAlign w:val="center"/>
          </w:tcPr>
          <w:p w14:paraId="50097C3A" w14:textId="77777777" w:rsidR="00A249A2" w:rsidRPr="003359EE" w:rsidRDefault="00A249A2" w:rsidP="00A249A2">
            <w:pPr>
              <w:jc w:val="center"/>
            </w:pPr>
          </w:p>
        </w:tc>
      </w:tr>
      <w:tr w:rsidR="00A249A2" w:rsidRPr="003359EE" w14:paraId="7BBB9C3D" w14:textId="77777777" w:rsidTr="00A249A2">
        <w:trPr>
          <w:cantSplit/>
          <w:trHeight w:val="1084"/>
        </w:trPr>
        <w:tc>
          <w:tcPr>
            <w:tcW w:w="579" w:type="dxa"/>
            <w:vAlign w:val="center"/>
          </w:tcPr>
          <w:p w14:paraId="7F7D65D3" w14:textId="77777777" w:rsidR="00A249A2" w:rsidRPr="003359EE" w:rsidRDefault="00A249A2" w:rsidP="00A249A2">
            <w:pPr>
              <w:jc w:val="center"/>
              <w:rPr>
                <w:bCs/>
              </w:rPr>
            </w:pPr>
            <w:r w:rsidRPr="003359EE">
              <w:rPr>
                <w:bCs/>
              </w:rPr>
              <w:t>3</w:t>
            </w:r>
          </w:p>
        </w:tc>
        <w:tc>
          <w:tcPr>
            <w:tcW w:w="1276" w:type="dxa"/>
            <w:vAlign w:val="center"/>
          </w:tcPr>
          <w:p w14:paraId="73282573" w14:textId="77777777" w:rsidR="00A249A2" w:rsidRDefault="00A249A2" w:rsidP="00A249A2">
            <w:pPr>
              <w:jc w:val="center"/>
              <w:rPr>
                <w:bCs/>
              </w:rPr>
            </w:pPr>
            <w:r>
              <w:rPr>
                <w:bCs/>
              </w:rPr>
              <w:t>26.</w:t>
            </w:r>
            <w:r w:rsidRPr="003359EE">
              <w:rPr>
                <w:bCs/>
              </w:rPr>
              <w:t>09.2020</w:t>
            </w:r>
          </w:p>
          <w:p w14:paraId="2EA47601" w14:textId="295313B7" w:rsidR="00A249A2" w:rsidRPr="00470ED6" w:rsidRDefault="00A249A2" w:rsidP="00470ED6">
            <w:pPr>
              <w:jc w:val="center"/>
            </w:pPr>
          </w:p>
        </w:tc>
        <w:tc>
          <w:tcPr>
            <w:tcW w:w="567" w:type="dxa"/>
          </w:tcPr>
          <w:p w14:paraId="1F44541B" w14:textId="77777777" w:rsidR="00A249A2" w:rsidRDefault="00A249A2" w:rsidP="00A249A2">
            <w:pPr>
              <w:jc w:val="center"/>
              <w:rPr>
                <w:bCs/>
              </w:rPr>
            </w:pPr>
          </w:p>
          <w:p w14:paraId="1B5B6215" w14:textId="77777777" w:rsidR="00A249A2" w:rsidRPr="003359EE" w:rsidRDefault="00A249A2" w:rsidP="00A249A2">
            <w:pPr>
              <w:jc w:val="center"/>
              <w:rPr>
                <w:bCs/>
              </w:rPr>
            </w:pPr>
            <w:r w:rsidRPr="003359EE">
              <w:rPr>
                <w:bCs/>
              </w:rPr>
              <w:t>2</w:t>
            </w:r>
          </w:p>
        </w:tc>
        <w:tc>
          <w:tcPr>
            <w:tcW w:w="5670" w:type="dxa"/>
            <w:vAlign w:val="center"/>
          </w:tcPr>
          <w:p w14:paraId="1BCE840A" w14:textId="77777777" w:rsidR="00A249A2" w:rsidRPr="003359EE" w:rsidRDefault="00A249A2"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31927B46" w14:textId="77777777" w:rsidR="00A249A2" w:rsidRDefault="00A249A2" w:rsidP="00A249A2">
            <w:pPr>
              <w:jc w:val="both"/>
              <w:rPr>
                <w:rFonts w:eastAsiaTheme="minorHAnsi"/>
                <w:color w:val="0D0D0D" w:themeColor="text1" w:themeTint="F2"/>
              </w:rPr>
            </w:pPr>
            <w:r w:rsidRPr="003359EE">
              <w:rPr>
                <w:rFonts w:eastAsiaTheme="minorHAnsi"/>
                <w:color w:val="0D0D0D" w:themeColor="text1" w:themeTint="F2"/>
              </w:rPr>
              <w:t>Решение уравнений</w:t>
            </w:r>
          </w:p>
          <w:p w14:paraId="5CAC4740" w14:textId="09BB0002" w:rsidR="00A249A2" w:rsidRPr="003359EE" w:rsidRDefault="00A249A2" w:rsidP="00A249A2">
            <w:pPr>
              <w:jc w:val="both"/>
              <w:rPr>
                <w:bCs/>
              </w:rPr>
            </w:pPr>
          </w:p>
        </w:tc>
        <w:tc>
          <w:tcPr>
            <w:tcW w:w="673" w:type="dxa"/>
            <w:textDirection w:val="btLr"/>
          </w:tcPr>
          <w:p w14:paraId="5836575D"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37C260F4"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70E4622" w14:textId="77777777" w:rsidR="00A249A2" w:rsidRPr="003359EE" w:rsidRDefault="00A249A2" w:rsidP="00A249A2">
            <w:pPr>
              <w:jc w:val="center"/>
            </w:pPr>
            <w:r w:rsidRPr="003359EE">
              <w:t>Педагогическое наблюдение,</w:t>
            </w:r>
          </w:p>
          <w:p w14:paraId="39A569DB"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vAlign w:val="center"/>
          </w:tcPr>
          <w:p w14:paraId="19DAD8CB" w14:textId="77777777" w:rsidR="00A249A2" w:rsidRPr="003359EE" w:rsidRDefault="00A249A2" w:rsidP="00A249A2">
            <w:pPr>
              <w:jc w:val="center"/>
            </w:pPr>
          </w:p>
        </w:tc>
      </w:tr>
      <w:tr w:rsidR="00A249A2" w:rsidRPr="003359EE" w14:paraId="070E9B60" w14:textId="77777777" w:rsidTr="00A249A2">
        <w:trPr>
          <w:cantSplit/>
          <w:trHeight w:val="844"/>
        </w:trPr>
        <w:tc>
          <w:tcPr>
            <w:tcW w:w="579" w:type="dxa"/>
          </w:tcPr>
          <w:p w14:paraId="6765CEB6" w14:textId="77777777" w:rsidR="00A249A2" w:rsidRDefault="00A249A2" w:rsidP="00A249A2">
            <w:pPr>
              <w:jc w:val="center"/>
              <w:rPr>
                <w:bCs/>
              </w:rPr>
            </w:pPr>
          </w:p>
          <w:p w14:paraId="47B81460" w14:textId="77777777" w:rsidR="00A249A2" w:rsidRDefault="00A249A2" w:rsidP="00A249A2">
            <w:pPr>
              <w:jc w:val="center"/>
              <w:rPr>
                <w:bCs/>
              </w:rPr>
            </w:pPr>
          </w:p>
          <w:p w14:paraId="7BF2952B" w14:textId="77777777" w:rsidR="00A249A2" w:rsidRPr="003359EE" w:rsidRDefault="00A249A2" w:rsidP="00A249A2">
            <w:pPr>
              <w:jc w:val="center"/>
              <w:rPr>
                <w:bCs/>
              </w:rPr>
            </w:pPr>
            <w:r w:rsidRPr="003359EE">
              <w:rPr>
                <w:bCs/>
              </w:rPr>
              <w:t>4</w:t>
            </w:r>
          </w:p>
        </w:tc>
        <w:tc>
          <w:tcPr>
            <w:tcW w:w="1276" w:type="dxa"/>
            <w:vAlign w:val="center"/>
          </w:tcPr>
          <w:p w14:paraId="24517AD9" w14:textId="6631A20A" w:rsidR="00A249A2" w:rsidRPr="003359EE" w:rsidRDefault="00A249A2" w:rsidP="00470ED6">
            <w:pPr>
              <w:jc w:val="center"/>
              <w:rPr>
                <w:bCs/>
              </w:rPr>
            </w:pPr>
            <w:r>
              <w:rPr>
                <w:bCs/>
              </w:rPr>
              <w:t>03</w:t>
            </w:r>
            <w:r w:rsidRPr="003359EE">
              <w:rPr>
                <w:bCs/>
              </w:rPr>
              <w:t>.10.2020</w:t>
            </w:r>
          </w:p>
        </w:tc>
        <w:tc>
          <w:tcPr>
            <w:tcW w:w="567" w:type="dxa"/>
          </w:tcPr>
          <w:p w14:paraId="64E2A3C8" w14:textId="77777777" w:rsidR="00A249A2" w:rsidRPr="003359EE" w:rsidRDefault="00A249A2" w:rsidP="00A249A2">
            <w:pPr>
              <w:jc w:val="center"/>
              <w:rPr>
                <w:bCs/>
              </w:rPr>
            </w:pPr>
            <w:r w:rsidRPr="003359EE">
              <w:rPr>
                <w:bCs/>
              </w:rPr>
              <w:t>2</w:t>
            </w:r>
          </w:p>
        </w:tc>
        <w:tc>
          <w:tcPr>
            <w:tcW w:w="5670" w:type="dxa"/>
            <w:vAlign w:val="center"/>
          </w:tcPr>
          <w:p w14:paraId="65B21E66" w14:textId="77777777" w:rsidR="00A249A2" w:rsidRPr="003359EE" w:rsidRDefault="00A249A2"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7D451AB9" w14:textId="77777777" w:rsidR="00A249A2" w:rsidRPr="003359EE" w:rsidRDefault="00A249A2" w:rsidP="00A249A2">
            <w:pPr>
              <w:jc w:val="both"/>
              <w:rPr>
                <w:bCs/>
              </w:rPr>
            </w:pPr>
            <w:r w:rsidRPr="003359EE">
              <w:rPr>
                <w:rFonts w:eastAsiaTheme="minorHAnsi"/>
                <w:color w:val="0D0D0D" w:themeColor="text1" w:themeTint="F2"/>
              </w:rPr>
              <w:t>Задачи с уравнениями</w:t>
            </w:r>
          </w:p>
        </w:tc>
        <w:tc>
          <w:tcPr>
            <w:tcW w:w="673" w:type="dxa"/>
            <w:textDirection w:val="btLr"/>
          </w:tcPr>
          <w:p w14:paraId="5F1F2C15"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49EB0BA7"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92AE054" w14:textId="77777777" w:rsidR="00A249A2" w:rsidRPr="003359EE" w:rsidRDefault="00A249A2" w:rsidP="00A249A2">
            <w:pPr>
              <w:jc w:val="center"/>
            </w:pPr>
            <w:r w:rsidRPr="003359EE">
              <w:t>Педагогическое наблюдение,</w:t>
            </w:r>
          </w:p>
          <w:p w14:paraId="5CECEE79"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088590BF" w14:textId="77777777" w:rsidR="00A249A2" w:rsidRPr="003359EE" w:rsidRDefault="00A249A2" w:rsidP="00A249A2">
            <w:pPr>
              <w:jc w:val="center"/>
            </w:pPr>
          </w:p>
        </w:tc>
      </w:tr>
      <w:tr w:rsidR="00A249A2" w:rsidRPr="003359EE" w14:paraId="14064955" w14:textId="77777777" w:rsidTr="00A249A2">
        <w:trPr>
          <w:cantSplit/>
          <w:trHeight w:val="616"/>
        </w:trPr>
        <w:tc>
          <w:tcPr>
            <w:tcW w:w="579" w:type="dxa"/>
          </w:tcPr>
          <w:p w14:paraId="566B56E3" w14:textId="77777777" w:rsidR="00A249A2" w:rsidRPr="003359EE" w:rsidRDefault="00A249A2" w:rsidP="00A249A2">
            <w:pPr>
              <w:jc w:val="center"/>
              <w:rPr>
                <w:bCs/>
              </w:rPr>
            </w:pPr>
            <w:r w:rsidRPr="003359EE">
              <w:rPr>
                <w:bCs/>
              </w:rPr>
              <w:t>5</w:t>
            </w:r>
          </w:p>
        </w:tc>
        <w:tc>
          <w:tcPr>
            <w:tcW w:w="1276" w:type="dxa"/>
            <w:vAlign w:val="center"/>
          </w:tcPr>
          <w:p w14:paraId="6EF13853" w14:textId="51AA28C8" w:rsidR="00A249A2" w:rsidRPr="003359EE" w:rsidRDefault="00A249A2" w:rsidP="00A249A2">
            <w:pPr>
              <w:jc w:val="center"/>
              <w:rPr>
                <w:bCs/>
              </w:rPr>
            </w:pPr>
            <w:r>
              <w:rPr>
                <w:bCs/>
              </w:rPr>
              <w:t>10</w:t>
            </w:r>
            <w:r w:rsidRPr="003359EE">
              <w:rPr>
                <w:bCs/>
              </w:rPr>
              <w:t>.10.2020</w:t>
            </w:r>
          </w:p>
        </w:tc>
        <w:tc>
          <w:tcPr>
            <w:tcW w:w="567" w:type="dxa"/>
          </w:tcPr>
          <w:p w14:paraId="370ABDA4" w14:textId="77777777" w:rsidR="00A249A2" w:rsidRPr="003359EE" w:rsidRDefault="00A249A2" w:rsidP="00A249A2">
            <w:pPr>
              <w:jc w:val="center"/>
              <w:rPr>
                <w:bCs/>
              </w:rPr>
            </w:pPr>
            <w:r w:rsidRPr="003359EE">
              <w:rPr>
                <w:bCs/>
              </w:rPr>
              <w:t>2</w:t>
            </w:r>
          </w:p>
        </w:tc>
        <w:tc>
          <w:tcPr>
            <w:tcW w:w="5670" w:type="dxa"/>
            <w:vAlign w:val="center"/>
          </w:tcPr>
          <w:p w14:paraId="321A0F3A" w14:textId="77777777" w:rsidR="00A249A2" w:rsidRPr="003359EE" w:rsidRDefault="00A249A2" w:rsidP="00A249A2">
            <w:pPr>
              <w:jc w:val="both"/>
              <w:rPr>
                <w:rFonts w:eastAsiaTheme="minorHAnsi"/>
                <w:b/>
                <w:color w:val="0D0D0D" w:themeColor="text1" w:themeTint="F2"/>
                <w:u w:val="single"/>
              </w:rPr>
            </w:pPr>
            <w:r>
              <w:rPr>
                <w:rFonts w:eastAsiaTheme="minorHAnsi"/>
                <w:b/>
                <w:color w:val="0D0D0D" w:themeColor="text1" w:themeTint="F2"/>
                <w:u w:val="single"/>
              </w:rPr>
              <w:t xml:space="preserve">Кейс № 3 «Тригонометрия,  </w:t>
            </w:r>
            <w:r w:rsidRPr="003359EE">
              <w:rPr>
                <w:rFonts w:eastAsiaTheme="minorHAnsi"/>
                <w:b/>
                <w:color w:val="0D0D0D" w:themeColor="text1" w:themeTint="F2"/>
                <w:u w:val="single"/>
              </w:rPr>
              <w:t>зачем и для чего»</w:t>
            </w:r>
          </w:p>
          <w:p w14:paraId="2CC6E4F6" w14:textId="77777777" w:rsidR="00A249A2" w:rsidRPr="003359EE" w:rsidRDefault="00A249A2" w:rsidP="00A249A2">
            <w:pPr>
              <w:jc w:val="both"/>
              <w:rPr>
                <w:rStyle w:val="a7"/>
                <w:color w:val="0D0D0D" w:themeColor="text1" w:themeTint="F2"/>
                <w:u w:val="none"/>
              </w:rPr>
            </w:pPr>
            <w:r w:rsidRPr="003359EE">
              <w:rPr>
                <w:rFonts w:eastAsiaTheme="minorHAnsi"/>
                <w:color w:val="0D0D0D" w:themeColor="text1" w:themeTint="F2"/>
              </w:rPr>
              <w:t xml:space="preserve"> </w:t>
            </w:r>
            <w:r w:rsidRPr="003359EE">
              <w:fldChar w:fldCharType="begin"/>
            </w:r>
            <w:r w:rsidRPr="003359EE">
              <w:instrText xml:space="preserve"> HYPERLINK "https://ru.wikipedia.org/wiki/%D0%A2%D1%80%D0%B8%D0%B3%D0%BE%D0%BD%D0%BE%D0%BC%D0%B5%D1%82%D1%80%D0%B8%D1%8F" \l "%D0%9E%D0%BF%D1%80%D0%B5%D0%B4%D0%B5%D0%BB%D0%B5%D0%BD%D0%B8%D0%B5_%D1%82%D1%80%D0%B8%D0%B3%D0%BE%D0%BD%D0%BE%D0%BC%D0%B5%D1%82%D1%80%D0%B8%D1%87%D0%B5%D1%81%D0%BA%D0%B8%D1%85_%D1%84%D1%83%D0%BD%D0%BA%D1%86%D0%B8%D0%B9" </w:instrText>
            </w:r>
            <w:r w:rsidRPr="003359EE">
              <w:fldChar w:fldCharType="separate"/>
            </w:r>
            <w:r w:rsidRPr="003359EE">
              <w:rPr>
                <w:rStyle w:val="a7"/>
                <w:color w:val="0D0D0D" w:themeColor="text1" w:themeTint="F2"/>
                <w:u w:val="none"/>
              </w:rPr>
              <w:t xml:space="preserve">Определение </w:t>
            </w:r>
            <w:proofErr w:type="gramStart"/>
            <w:r w:rsidRPr="003359EE">
              <w:rPr>
                <w:rStyle w:val="a7"/>
                <w:color w:val="0D0D0D" w:themeColor="text1" w:themeTint="F2"/>
                <w:u w:val="none"/>
              </w:rPr>
              <w:t>тригонометрических</w:t>
            </w:r>
            <w:proofErr w:type="gramEnd"/>
          </w:p>
          <w:p w14:paraId="654A7061" w14:textId="77777777" w:rsidR="00A249A2" w:rsidRPr="003359EE" w:rsidRDefault="00A249A2" w:rsidP="00A249A2">
            <w:pPr>
              <w:jc w:val="both"/>
              <w:rPr>
                <w:bCs/>
              </w:rPr>
            </w:pPr>
            <w:r w:rsidRPr="003359EE">
              <w:rPr>
                <w:rStyle w:val="a7"/>
                <w:color w:val="0D0D0D" w:themeColor="text1" w:themeTint="F2"/>
                <w:u w:val="none"/>
              </w:rPr>
              <w:t>функций</w:t>
            </w:r>
            <w:r w:rsidRPr="003359EE">
              <w:rPr>
                <w:rStyle w:val="a7"/>
                <w:color w:val="0D0D0D" w:themeColor="text1" w:themeTint="F2"/>
                <w:u w:val="none"/>
              </w:rPr>
              <w:fldChar w:fldCharType="end"/>
            </w:r>
          </w:p>
        </w:tc>
        <w:tc>
          <w:tcPr>
            <w:tcW w:w="673" w:type="dxa"/>
            <w:textDirection w:val="btLr"/>
          </w:tcPr>
          <w:p w14:paraId="73C63039"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1534E5A2" w14:textId="77777777" w:rsidR="00A249A2" w:rsidRPr="003359EE" w:rsidRDefault="00A249A2" w:rsidP="00A249A2">
            <w:pPr>
              <w:jc w:val="center"/>
            </w:pPr>
            <w:r w:rsidRPr="003359EE">
              <w:t>Педагогическое наблюдение, тестирование</w:t>
            </w:r>
          </w:p>
        </w:tc>
        <w:tc>
          <w:tcPr>
            <w:tcW w:w="2390" w:type="dxa"/>
            <w:vAlign w:val="center"/>
          </w:tcPr>
          <w:p w14:paraId="295A331F" w14:textId="77777777" w:rsidR="00A249A2" w:rsidRPr="003359EE" w:rsidRDefault="00A249A2" w:rsidP="00A249A2">
            <w:pPr>
              <w:jc w:val="center"/>
            </w:pPr>
            <w:r w:rsidRPr="003359EE">
              <w:t>Педагогическое наблюдение,</w:t>
            </w:r>
          </w:p>
          <w:p w14:paraId="0467F9BE" w14:textId="77777777" w:rsidR="00A249A2" w:rsidRPr="003359EE" w:rsidRDefault="00A249A2" w:rsidP="00A249A2">
            <w:pPr>
              <w:jc w:val="center"/>
            </w:pPr>
            <w:r>
              <w:t>онлайн-тестирование</w:t>
            </w:r>
          </w:p>
        </w:tc>
        <w:tc>
          <w:tcPr>
            <w:tcW w:w="1990" w:type="dxa"/>
            <w:vMerge w:val="restart"/>
          </w:tcPr>
          <w:p w14:paraId="23E49A75" w14:textId="77777777" w:rsidR="00A249A2" w:rsidRPr="003359EE" w:rsidRDefault="00A249A2" w:rsidP="00A249A2">
            <w:pPr>
              <w:jc w:val="center"/>
            </w:pPr>
            <w:r w:rsidRPr="003359EE">
              <w:t>Беседа «Профилактика гриппа и ОРВИ»</w:t>
            </w:r>
          </w:p>
        </w:tc>
      </w:tr>
      <w:tr w:rsidR="00A249A2" w:rsidRPr="003359EE" w14:paraId="09D11F4B" w14:textId="77777777" w:rsidTr="00A249A2">
        <w:trPr>
          <w:cantSplit/>
          <w:trHeight w:val="707"/>
        </w:trPr>
        <w:tc>
          <w:tcPr>
            <w:tcW w:w="579" w:type="dxa"/>
          </w:tcPr>
          <w:p w14:paraId="5037F8A7" w14:textId="77777777" w:rsidR="00A249A2" w:rsidRPr="003359EE" w:rsidRDefault="00A249A2" w:rsidP="00A249A2">
            <w:pPr>
              <w:jc w:val="center"/>
              <w:rPr>
                <w:bCs/>
              </w:rPr>
            </w:pPr>
            <w:r w:rsidRPr="003359EE">
              <w:rPr>
                <w:bCs/>
              </w:rPr>
              <w:t>6</w:t>
            </w:r>
          </w:p>
        </w:tc>
        <w:tc>
          <w:tcPr>
            <w:tcW w:w="1276" w:type="dxa"/>
            <w:vAlign w:val="center"/>
          </w:tcPr>
          <w:p w14:paraId="0E4AF00B" w14:textId="6BED00F1" w:rsidR="00A249A2" w:rsidRPr="003359EE" w:rsidRDefault="00A249A2" w:rsidP="00470ED6">
            <w:pPr>
              <w:jc w:val="center"/>
              <w:rPr>
                <w:bCs/>
              </w:rPr>
            </w:pPr>
            <w:r>
              <w:rPr>
                <w:bCs/>
              </w:rPr>
              <w:t>17</w:t>
            </w:r>
            <w:r w:rsidRPr="003359EE">
              <w:rPr>
                <w:bCs/>
              </w:rPr>
              <w:t>.10.2020</w:t>
            </w:r>
          </w:p>
        </w:tc>
        <w:tc>
          <w:tcPr>
            <w:tcW w:w="567" w:type="dxa"/>
          </w:tcPr>
          <w:p w14:paraId="6BE79383" w14:textId="77777777" w:rsidR="00A249A2" w:rsidRPr="003359EE" w:rsidRDefault="00A249A2" w:rsidP="00A249A2">
            <w:pPr>
              <w:jc w:val="center"/>
              <w:rPr>
                <w:bCs/>
              </w:rPr>
            </w:pPr>
            <w:r w:rsidRPr="003359EE">
              <w:rPr>
                <w:bCs/>
              </w:rPr>
              <w:t>2</w:t>
            </w:r>
          </w:p>
        </w:tc>
        <w:tc>
          <w:tcPr>
            <w:tcW w:w="5670" w:type="dxa"/>
            <w:vAlign w:val="center"/>
          </w:tcPr>
          <w:p w14:paraId="2E12E74D"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26403F3A" w14:textId="77777777" w:rsidR="00A249A2" w:rsidRPr="003359EE" w:rsidRDefault="00A249A2" w:rsidP="00A249A2">
            <w:pPr>
              <w:jc w:val="both"/>
              <w:rPr>
                <w:color w:val="0D0D0D" w:themeColor="text1" w:themeTint="F2"/>
              </w:rPr>
            </w:pPr>
            <w:hyperlink r:id="rId45" w:anchor="%D0%A1%D0%B2%D0%BE%D0%B9%D1%81%D1%82%D0%B2%D0%B0_%D1%84%D1%83%D0%BD%D0%BA%D1%86%D0%B8%D0%B8_%D1%81%D0%B8%D0%BD%D1%83%D1%81" w:history="1">
              <w:r w:rsidRPr="003359EE">
                <w:rPr>
                  <w:rStyle w:val="a7"/>
                  <w:color w:val="0D0D0D" w:themeColor="text1" w:themeTint="F2"/>
                  <w:u w:val="none"/>
                </w:rPr>
                <w:t>Свойства функции синус</w:t>
              </w:r>
            </w:hyperlink>
          </w:p>
          <w:p w14:paraId="09C66E23" w14:textId="77777777" w:rsidR="00A249A2" w:rsidRPr="003359EE" w:rsidRDefault="00A249A2" w:rsidP="00A249A2">
            <w:pPr>
              <w:jc w:val="both"/>
              <w:rPr>
                <w:color w:val="0D0D0D" w:themeColor="text1" w:themeTint="F2"/>
              </w:rPr>
            </w:pPr>
            <w:hyperlink r:id="rId46" w:anchor="%D0%A1%D0%B2%D0%BE%D0%B9%D1%81%D1%82%D0%B2%D0%B0_%D1%84%D1%83%D0%BD%D0%BA%D1%86%D0%B8%D0%B8_%D0%BA%D0%BE%D1%81%D0%B8%D0%BD%D1%83%D1%81" w:history="1">
              <w:r w:rsidRPr="003359EE">
                <w:rPr>
                  <w:rStyle w:val="a7"/>
                  <w:color w:val="0D0D0D" w:themeColor="text1" w:themeTint="F2"/>
                  <w:u w:val="none"/>
                </w:rPr>
                <w:t>Свойства функции косинус</w:t>
              </w:r>
            </w:hyperlink>
          </w:p>
          <w:p w14:paraId="1C7BF4EE" w14:textId="77777777" w:rsidR="00A249A2" w:rsidRPr="003359EE" w:rsidRDefault="00A249A2" w:rsidP="00A249A2">
            <w:pPr>
              <w:jc w:val="both"/>
              <w:rPr>
                <w:bCs/>
              </w:rPr>
            </w:pPr>
          </w:p>
        </w:tc>
        <w:tc>
          <w:tcPr>
            <w:tcW w:w="673" w:type="dxa"/>
            <w:textDirection w:val="btLr"/>
          </w:tcPr>
          <w:p w14:paraId="5A701B7C"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19DB59C3"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0F0F4F08" w14:textId="77777777" w:rsidR="00A249A2" w:rsidRPr="003359EE" w:rsidRDefault="00A249A2" w:rsidP="00A249A2">
            <w:pPr>
              <w:jc w:val="center"/>
            </w:pPr>
            <w:r w:rsidRPr="003359EE">
              <w:t>Педагогическое наблюдение,</w:t>
            </w:r>
          </w:p>
          <w:p w14:paraId="59579A6E"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10CC5477" w14:textId="77777777" w:rsidR="00A249A2" w:rsidRPr="003359EE" w:rsidRDefault="00A249A2" w:rsidP="00A249A2">
            <w:pPr>
              <w:jc w:val="center"/>
            </w:pPr>
          </w:p>
        </w:tc>
      </w:tr>
      <w:tr w:rsidR="00A249A2" w:rsidRPr="003359EE" w14:paraId="4FF8CDAB" w14:textId="77777777" w:rsidTr="00A249A2">
        <w:trPr>
          <w:cantSplit/>
          <w:trHeight w:val="707"/>
        </w:trPr>
        <w:tc>
          <w:tcPr>
            <w:tcW w:w="579" w:type="dxa"/>
          </w:tcPr>
          <w:p w14:paraId="36AA2D5B" w14:textId="77777777" w:rsidR="00A249A2" w:rsidRPr="003359EE" w:rsidRDefault="00A249A2" w:rsidP="00A249A2">
            <w:pPr>
              <w:jc w:val="center"/>
              <w:rPr>
                <w:bCs/>
              </w:rPr>
            </w:pPr>
            <w:r w:rsidRPr="003359EE">
              <w:rPr>
                <w:bCs/>
              </w:rPr>
              <w:t>7</w:t>
            </w:r>
          </w:p>
        </w:tc>
        <w:tc>
          <w:tcPr>
            <w:tcW w:w="1276" w:type="dxa"/>
            <w:vAlign w:val="center"/>
          </w:tcPr>
          <w:p w14:paraId="399ABCDF" w14:textId="7C30892F" w:rsidR="00A249A2" w:rsidRPr="003359EE" w:rsidRDefault="00A249A2" w:rsidP="00470ED6">
            <w:pPr>
              <w:jc w:val="center"/>
              <w:rPr>
                <w:bCs/>
              </w:rPr>
            </w:pPr>
            <w:r>
              <w:rPr>
                <w:bCs/>
              </w:rPr>
              <w:t>24</w:t>
            </w:r>
            <w:r w:rsidRPr="003359EE">
              <w:rPr>
                <w:bCs/>
              </w:rPr>
              <w:t>.10.2020</w:t>
            </w:r>
          </w:p>
        </w:tc>
        <w:tc>
          <w:tcPr>
            <w:tcW w:w="567" w:type="dxa"/>
          </w:tcPr>
          <w:p w14:paraId="004C956D" w14:textId="77777777" w:rsidR="00A249A2" w:rsidRPr="003359EE" w:rsidRDefault="00A249A2" w:rsidP="00A249A2">
            <w:pPr>
              <w:jc w:val="center"/>
              <w:rPr>
                <w:bCs/>
              </w:rPr>
            </w:pPr>
            <w:r w:rsidRPr="003359EE">
              <w:rPr>
                <w:bCs/>
              </w:rPr>
              <w:t>2</w:t>
            </w:r>
          </w:p>
        </w:tc>
        <w:tc>
          <w:tcPr>
            <w:tcW w:w="5670" w:type="dxa"/>
            <w:vAlign w:val="center"/>
          </w:tcPr>
          <w:p w14:paraId="150D24FB"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3450755F" w14:textId="77777777" w:rsidR="00A249A2" w:rsidRPr="003359EE" w:rsidRDefault="00A249A2" w:rsidP="00A249A2">
            <w:pPr>
              <w:jc w:val="both"/>
              <w:rPr>
                <w:color w:val="0D0D0D" w:themeColor="text1" w:themeTint="F2"/>
              </w:rPr>
            </w:pPr>
            <w:hyperlink r:id="rId47" w:anchor="%D0%A1%D0%B2%D0%BE%D0%B9%D1%81%D1%82%D0%B2%D0%B0_%D1%84%D1%83%D0%BD%D0%BA%D1%86%D0%B8%D0%B8_%D1%82%D0%B0%D0%BD%D0%B3%D0%B5%D0%BD%D1%81" w:history="1">
              <w:r w:rsidRPr="003359EE">
                <w:rPr>
                  <w:rStyle w:val="a7"/>
                  <w:color w:val="0D0D0D" w:themeColor="text1" w:themeTint="F2"/>
                  <w:u w:val="none"/>
                </w:rPr>
                <w:t>Свойства функции тангенс</w:t>
              </w:r>
            </w:hyperlink>
          </w:p>
          <w:p w14:paraId="0DB38A99" w14:textId="77777777" w:rsidR="00A249A2" w:rsidRPr="003359EE" w:rsidRDefault="00A249A2" w:rsidP="00A249A2">
            <w:pPr>
              <w:jc w:val="both"/>
              <w:rPr>
                <w:color w:val="0D0D0D" w:themeColor="text1" w:themeTint="F2"/>
              </w:rPr>
            </w:pPr>
            <w:hyperlink r:id="rId48" w:anchor="%D0%A1%D0%B2%D0%BE%D0%B9%D1%81%D1%82%D0%B2%D0%B0_%D1%84%D1%83%D0%BD%D0%BA%D1%86%D0%B8%D0%B8_%D0%BA%D0%BE%D1%82%D0%B0%D0%BD%D0%B3%D0%B5%D0%BD%D1%81" w:history="1">
              <w:r w:rsidRPr="003359EE">
                <w:rPr>
                  <w:rStyle w:val="a7"/>
                  <w:color w:val="0D0D0D" w:themeColor="text1" w:themeTint="F2"/>
                  <w:u w:val="none"/>
                </w:rPr>
                <w:t>Свойства функции котангенс</w:t>
              </w:r>
            </w:hyperlink>
          </w:p>
          <w:p w14:paraId="3BD8C767" w14:textId="77777777" w:rsidR="00A249A2" w:rsidRPr="003359EE" w:rsidRDefault="00A249A2" w:rsidP="00A249A2">
            <w:pPr>
              <w:jc w:val="both"/>
              <w:rPr>
                <w:bCs/>
              </w:rPr>
            </w:pPr>
          </w:p>
        </w:tc>
        <w:tc>
          <w:tcPr>
            <w:tcW w:w="673" w:type="dxa"/>
            <w:textDirection w:val="btLr"/>
          </w:tcPr>
          <w:p w14:paraId="0666A0A0"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2A2CC450"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1273EEA8" w14:textId="77777777" w:rsidR="00A249A2" w:rsidRPr="003359EE" w:rsidRDefault="00A249A2" w:rsidP="00A249A2">
            <w:pPr>
              <w:jc w:val="center"/>
            </w:pPr>
            <w:r w:rsidRPr="003359EE">
              <w:t>Педагогическое наблюдение,</w:t>
            </w:r>
          </w:p>
          <w:p w14:paraId="0497625A"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3EA4B677" w14:textId="77777777" w:rsidR="00A249A2" w:rsidRPr="003359EE" w:rsidRDefault="00A249A2" w:rsidP="00A249A2">
            <w:pPr>
              <w:jc w:val="center"/>
            </w:pPr>
          </w:p>
        </w:tc>
      </w:tr>
      <w:tr w:rsidR="00A249A2" w:rsidRPr="003359EE" w14:paraId="2EA52524" w14:textId="77777777" w:rsidTr="00A249A2">
        <w:trPr>
          <w:cantSplit/>
          <w:trHeight w:val="622"/>
        </w:trPr>
        <w:tc>
          <w:tcPr>
            <w:tcW w:w="579" w:type="dxa"/>
          </w:tcPr>
          <w:p w14:paraId="16F6FC2E" w14:textId="77777777" w:rsidR="00A249A2" w:rsidRPr="003359EE" w:rsidRDefault="00A249A2" w:rsidP="00A249A2">
            <w:pPr>
              <w:jc w:val="center"/>
              <w:rPr>
                <w:bCs/>
              </w:rPr>
            </w:pPr>
            <w:r w:rsidRPr="003359EE">
              <w:rPr>
                <w:bCs/>
              </w:rPr>
              <w:t>8</w:t>
            </w:r>
          </w:p>
        </w:tc>
        <w:tc>
          <w:tcPr>
            <w:tcW w:w="1276" w:type="dxa"/>
            <w:vAlign w:val="center"/>
          </w:tcPr>
          <w:p w14:paraId="1C352922" w14:textId="79DD3E8E" w:rsidR="00A249A2" w:rsidRPr="003359EE" w:rsidRDefault="00A249A2" w:rsidP="00A249A2">
            <w:pPr>
              <w:jc w:val="center"/>
              <w:rPr>
                <w:bCs/>
              </w:rPr>
            </w:pPr>
            <w:r>
              <w:rPr>
                <w:bCs/>
              </w:rPr>
              <w:t>31.10</w:t>
            </w:r>
            <w:r w:rsidRPr="003359EE">
              <w:rPr>
                <w:bCs/>
              </w:rPr>
              <w:t>.2020</w:t>
            </w:r>
          </w:p>
        </w:tc>
        <w:tc>
          <w:tcPr>
            <w:tcW w:w="567" w:type="dxa"/>
          </w:tcPr>
          <w:p w14:paraId="3E77CE93" w14:textId="77777777" w:rsidR="00A249A2" w:rsidRPr="003359EE" w:rsidRDefault="00A249A2" w:rsidP="00A249A2">
            <w:pPr>
              <w:jc w:val="center"/>
              <w:rPr>
                <w:bCs/>
              </w:rPr>
            </w:pPr>
            <w:r w:rsidRPr="003359EE">
              <w:rPr>
                <w:bCs/>
              </w:rPr>
              <w:t>2</w:t>
            </w:r>
          </w:p>
        </w:tc>
        <w:tc>
          <w:tcPr>
            <w:tcW w:w="5670" w:type="dxa"/>
            <w:vAlign w:val="center"/>
          </w:tcPr>
          <w:p w14:paraId="153CB359"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54B91DEB" w14:textId="77777777" w:rsidR="00A249A2" w:rsidRPr="003359EE" w:rsidRDefault="00A249A2" w:rsidP="00A249A2">
            <w:pPr>
              <w:jc w:val="both"/>
              <w:rPr>
                <w:bCs/>
              </w:rPr>
            </w:pPr>
            <w:r w:rsidRPr="003359EE">
              <w:rPr>
                <w:rFonts w:eastAsiaTheme="minorHAnsi"/>
                <w:color w:val="0D0D0D" w:themeColor="text1" w:themeTint="F2"/>
              </w:rPr>
              <w:t>Что такое логарифмы? Свойства</w:t>
            </w:r>
          </w:p>
        </w:tc>
        <w:tc>
          <w:tcPr>
            <w:tcW w:w="673" w:type="dxa"/>
            <w:textDirection w:val="btLr"/>
          </w:tcPr>
          <w:p w14:paraId="5CBDB03D"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741EF544" w14:textId="77777777" w:rsidR="00A249A2" w:rsidRPr="003359EE" w:rsidRDefault="00A249A2" w:rsidP="00A249A2">
            <w:pPr>
              <w:jc w:val="center"/>
            </w:pPr>
            <w:r w:rsidRPr="003359EE">
              <w:t>Педагогическое наблюдение</w:t>
            </w:r>
          </w:p>
        </w:tc>
        <w:tc>
          <w:tcPr>
            <w:tcW w:w="2390" w:type="dxa"/>
          </w:tcPr>
          <w:p w14:paraId="62B41B20" w14:textId="77777777" w:rsidR="00A249A2" w:rsidRPr="003359EE" w:rsidRDefault="00A249A2" w:rsidP="00A249A2">
            <w:pPr>
              <w:jc w:val="center"/>
            </w:pPr>
            <w:r w:rsidRPr="003359EE">
              <w:t>Педагогическое наблюдение</w:t>
            </w:r>
          </w:p>
        </w:tc>
        <w:tc>
          <w:tcPr>
            <w:tcW w:w="1990" w:type="dxa"/>
            <w:vMerge/>
          </w:tcPr>
          <w:p w14:paraId="32818A58" w14:textId="77777777" w:rsidR="00A249A2" w:rsidRPr="003359EE" w:rsidRDefault="00A249A2" w:rsidP="00A249A2">
            <w:pPr>
              <w:jc w:val="center"/>
            </w:pPr>
          </w:p>
        </w:tc>
      </w:tr>
      <w:tr w:rsidR="00A249A2" w:rsidRPr="003359EE" w14:paraId="71463062" w14:textId="77777777" w:rsidTr="00A249A2">
        <w:trPr>
          <w:cantSplit/>
          <w:trHeight w:val="559"/>
        </w:trPr>
        <w:tc>
          <w:tcPr>
            <w:tcW w:w="579" w:type="dxa"/>
          </w:tcPr>
          <w:p w14:paraId="108EA162" w14:textId="77777777" w:rsidR="00A249A2" w:rsidRPr="003359EE" w:rsidRDefault="00A249A2" w:rsidP="00A249A2">
            <w:pPr>
              <w:jc w:val="center"/>
              <w:rPr>
                <w:bCs/>
              </w:rPr>
            </w:pPr>
            <w:r w:rsidRPr="003359EE">
              <w:rPr>
                <w:bCs/>
              </w:rPr>
              <w:t>9</w:t>
            </w:r>
          </w:p>
        </w:tc>
        <w:tc>
          <w:tcPr>
            <w:tcW w:w="1276" w:type="dxa"/>
            <w:vAlign w:val="center"/>
          </w:tcPr>
          <w:p w14:paraId="4AD1F522" w14:textId="5106F9C6" w:rsidR="00A249A2" w:rsidRPr="003359EE" w:rsidRDefault="00A249A2" w:rsidP="00470ED6">
            <w:pPr>
              <w:jc w:val="center"/>
              <w:rPr>
                <w:bCs/>
              </w:rPr>
            </w:pPr>
            <w:r>
              <w:rPr>
                <w:bCs/>
              </w:rPr>
              <w:t>07</w:t>
            </w:r>
            <w:r w:rsidRPr="003359EE">
              <w:rPr>
                <w:bCs/>
              </w:rPr>
              <w:t>.11.2020</w:t>
            </w:r>
          </w:p>
        </w:tc>
        <w:tc>
          <w:tcPr>
            <w:tcW w:w="567" w:type="dxa"/>
          </w:tcPr>
          <w:p w14:paraId="73B5EC98" w14:textId="77777777" w:rsidR="00A249A2" w:rsidRPr="003359EE" w:rsidRDefault="00A249A2" w:rsidP="00A249A2">
            <w:pPr>
              <w:jc w:val="center"/>
              <w:rPr>
                <w:bCs/>
              </w:rPr>
            </w:pPr>
            <w:r w:rsidRPr="003359EE">
              <w:rPr>
                <w:bCs/>
              </w:rPr>
              <w:t>2</w:t>
            </w:r>
          </w:p>
        </w:tc>
        <w:tc>
          <w:tcPr>
            <w:tcW w:w="5670" w:type="dxa"/>
            <w:vAlign w:val="center"/>
          </w:tcPr>
          <w:p w14:paraId="25427BDB" w14:textId="77777777" w:rsidR="00A249A2" w:rsidRPr="003359EE" w:rsidRDefault="00A249A2" w:rsidP="00A249A2">
            <w:pPr>
              <w:jc w:val="both"/>
              <w:rPr>
                <w:rFonts w:eastAsiaTheme="minorHAnsi"/>
                <w:b/>
                <w:color w:val="0D0D0D" w:themeColor="text1" w:themeTint="F2"/>
              </w:rPr>
            </w:pPr>
            <w:r w:rsidRPr="003359EE">
              <w:rPr>
                <w:rFonts w:eastAsiaTheme="minorHAnsi"/>
                <w:b/>
                <w:color w:val="0D0D0D" w:themeColor="text1" w:themeTint="F2"/>
              </w:rPr>
              <w:t>Кейс №4 «Логарифмы»</w:t>
            </w:r>
          </w:p>
          <w:p w14:paraId="0296451F" w14:textId="77777777" w:rsidR="00A249A2" w:rsidRPr="003359EE" w:rsidRDefault="00A249A2" w:rsidP="00A249A2">
            <w:pPr>
              <w:jc w:val="both"/>
              <w:rPr>
                <w:bCs/>
              </w:rPr>
            </w:pPr>
            <w:hyperlink r:id="rId49" w:anchor="%D0%9B%D0%BE%D0%B3%D0%B0%D1%80%D0%B8%D1%84%D0%BC%D0%B8%D1%87%D0%B5%D1%81%D0%BA%D0%B0%D1%8F_%D1%84%D1%83%D0%BD%D0%BA%D1%86%D0%B8%D1%8F" w:history="1">
              <w:r w:rsidRPr="003359EE">
                <w:rPr>
                  <w:rStyle w:val="a7"/>
                  <w:color w:val="0D0D0D" w:themeColor="text1" w:themeTint="F2"/>
                  <w:u w:val="none"/>
                </w:rPr>
                <w:t>Логарифмическая функция</w:t>
              </w:r>
            </w:hyperlink>
          </w:p>
        </w:tc>
        <w:tc>
          <w:tcPr>
            <w:tcW w:w="673" w:type="dxa"/>
            <w:textDirection w:val="btLr"/>
          </w:tcPr>
          <w:p w14:paraId="59E67174"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789B5C03" w14:textId="77777777" w:rsidR="00A249A2" w:rsidRPr="003359EE" w:rsidRDefault="00A249A2" w:rsidP="00A249A2">
            <w:pPr>
              <w:jc w:val="center"/>
            </w:pPr>
            <w:r w:rsidRPr="003359EE">
              <w:t>Педагогическое наблюдение</w:t>
            </w:r>
          </w:p>
        </w:tc>
        <w:tc>
          <w:tcPr>
            <w:tcW w:w="2390" w:type="dxa"/>
          </w:tcPr>
          <w:p w14:paraId="7B25CD02" w14:textId="77777777" w:rsidR="00A249A2" w:rsidRPr="003359EE" w:rsidRDefault="00A249A2" w:rsidP="00A249A2">
            <w:pPr>
              <w:jc w:val="center"/>
            </w:pPr>
            <w:r w:rsidRPr="003359EE">
              <w:t>Педагогическое наблюдение</w:t>
            </w:r>
          </w:p>
        </w:tc>
        <w:tc>
          <w:tcPr>
            <w:tcW w:w="1990" w:type="dxa"/>
            <w:vMerge/>
          </w:tcPr>
          <w:p w14:paraId="7436B18C" w14:textId="77777777" w:rsidR="00A249A2" w:rsidRPr="003359EE" w:rsidRDefault="00A249A2" w:rsidP="00A249A2">
            <w:pPr>
              <w:jc w:val="center"/>
            </w:pPr>
          </w:p>
        </w:tc>
      </w:tr>
      <w:tr w:rsidR="00A249A2" w:rsidRPr="003359EE" w14:paraId="63A0E061" w14:textId="77777777" w:rsidTr="00A249A2">
        <w:trPr>
          <w:cantSplit/>
          <w:trHeight w:val="553"/>
        </w:trPr>
        <w:tc>
          <w:tcPr>
            <w:tcW w:w="579" w:type="dxa"/>
          </w:tcPr>
          <w:p w14:paraId="2CBB086E" w14:textId="77777777" w:rsidR="00A249A2" w:rsidRPr="003359EE" w:rsidRDefault="00A249A2" w:rsidP="00A249A2">
            <w:pPr>
              <w:jc w:val="center"/>
              <w:rPr>
                <w:bCs/>
              </w:rPr>
            </w:pPr>
            <w:r w:rsidRPr="003359EE">
              <w:rPr>
                <w:bCs/>
              </w:rPr>
              <w:t>10</w:t>
            </w:r>
          </w:p>
        </w:tc>
        <w:tc>
          <w:tcPr>
            <w:tcW w:w="1276" w:type="dxa"/>
            <w:vAlign w:val="center"/>
          </w:tcPr>
          <w:p w14:paraId="1E3F1BEF" w14:textId="53479925" w:rsidR="00A249A2" w:rsidRPr="003359EE" w:rsidRDefault="00A249A2" w:rsidP="00A249A2">
            <w:pPr>
              <w:jc w:val="center"/>
              <w:rPr>
                <w:bCs/>
              </w:rPr>
            </w:pPr>
            <w:r>
              <w:rPr>
                <w:bCs/>
              </w:rPr>
              <w:t>14.11</w:t>
            </w:r>
            <w:r w:rsidRPr="003359EE">
              <w:rPr>
                <w:bCs/>
              </w:rPr>
              <w:t>.2020</w:t>
            </w:r>
          </w:p>
        </w:tc>
        <w:tc>
          <w:tcPr>
            <w:tcW w:w="567" w:type="dxa"/>
          </w:tcPr>
          <w:p w14:paraId="761F6D99" w14:textId="77777777" w:rsidR="00A249A2" w:rsidRPr="003359EE" w:rsidRDefault="00A249A2" w:rsidP="00A249A2">
            <w:pPr>
              <w:jc w:val="center"/>
              <w:rPr>
                <w:bCs/>
              </w:rPr>
            </w:pPr>
            <w:r w:rsidRPr="003359EE">
              <w:rPr>
                <w:bCs/>
              </w:rPr>
              <w:t>2</w:t>
            </w:r>
          </w:p>
        </w:tc>
        <w:tc>
          <w:tcPr>
            <w:tcW w:w="5670" w:type="dxa"/>
            <w:vAlign w:val="center"/>
          </w:tcPr>
          <w:p w14:paraId="2EBC7541" w14:textId="77777777" w:rsidR="00A249A2" w:rsidRPr="003359EE" w:rsidRDefault="00A249A2" w:rsidP="00A249A2">
            <w:pPr>
              <w:rPr>
                <w:bCs/>
              </w:rPr>
            </w:pPr>
            <w:r w:rsidRPr="003359EE">
              <w:rPr>
                <w:rFonts w:eastAsiaTheme="minorHAnsi"/>
                <w:b/>
                <w:color w:val="0D0D0D" w:themeColor="text1" w:themeTint="F2"/>
                <w:u w:val="single"/>
              </w:rPr>
              <w:t>Кейс №4 «Логарифмы»</w:t>
            </w:r>
            <w:r w:rsidRPr="003359EE">
              <w:rPr>
                <w:color w:val="0D0D0D" w:themeColor="text1" w:themeTint="F2"/>
              </w:rPr>
              <w:t xml:space="preserve"> </w:t>
            </w:r>
            <w:hyperlink r:id="rId50" w:anchor="%D0%9B%D0%BE%D0%B3%D0%B0%D1%80%D0%B8%D1%84%D0%BC%D0%B8%D1%87%D0%B5%D1%81%D0%BA%D0%B8%D0%B5_%D1%83%D1%80%D0%B0%D0%B2%D0%BD%D0%B5%D0%BD%D0%B8%D1%8F" w:history="1">
              <w:r w:rsidRPr="003359EE">
                <w:rPr>
                  <w:rStyle w:val="a7"/>
                  <w:color w:val="0D0D0D" w:themeColor="text1" w:themeTint="F2"/>
                  <w:u w:val="none"/>
                </w:rPr>
                <w:br/>
                <w:t>Логарифмические уравнения</w:t>
              </w:r>
            </w:hyperlink>
          </w:p>
        </w:tc>
        <w:tc>
          <w:tcPr>
            <w:tcW w:w="673" w:type="dxa"/>
            <w:textDirection w:val="btLr"/>
          </w:tcPr>
          <w:p w14:paraId="0EEAFD08"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67F9DB25" w14:textId="77777777" w:rsidR="00A249A2" w:rsidRPr="003359EE" w:rsidRDefault="00A249A2" w:rsidP="00A249A2">
            <w:pPr>
              <w:jc w:val="center"/>
            </w:pPr>
            <w:r w:rsidRPr="003359EE">
              <w:t>Педагогическое наблюдение</w:t>
            </w:r>
          </w:p>
        </w:tc>
        <w:tc>
          <w:tcPr>
            <w:tcW w:w="2390" w:type="dxa"/>
          </w:tcPr>
          <w:p w14:paraId="7758FFF7" w14:textId="77777777" w:rsidR="00A249A2" w:rsidRPr="003359EE" w:rsidRDefault="00A249A2" w:rsidP="00A249A2">
            <w:pPr>
              <w:jc w:val="center"/>
            </w:pPr>
            <w:r w:rsidRPr="003359EE">
              <w:t>Педагогическое наблюдение</w:t>
            </w:r>
          </w:p>
          <w:p w14:paraId="2C60ABA8" w14:textId="77777777" w:rsidR="00A249A2" w:rsidRPr="003359EE" w:rsidRDefault="00A249A2" w:rsidP="00A249A2">
            <w:pPr>
              <w:jc w:val="center"/>
            </w:pPr>
          </w:p>
        </w:tc>
        <w:tc>
          <w:tcPr>
            <w:tcW w:w="1990" w:type="dxa"/>
            <w:vMerge w:val="restart"/>
          </w:tcPr>
          <w:p w14:paraId="13A60880" w14:textId="77777777" w:rsidR="00A249A2" w:rsidRPr="003359EE" w:rsidRDefault="00A249A2" w:rsidP="00A249A2">
            <w:pPr>
              <w:jc w:val="center"/>
            </w:pPr>
            <w:r w:rsidRPr="003359EE">
              <w:t>Беседа «По тонкому льду не пойду»</w:t>
            </w:r>
          </w:p>
        </w:tc>
      </w:tr>
      <w:tr w:rsidR="00A249A2" w:rsidRPr="003359EE" w14:paraId="4949DDC0" w14:textId="77777777" w:rsidTr="00A249A2">
        <w:trPr>
          <w:cantSplit/>
          <w:trHeight w:val="1375"/>
        </w:trPr>
        <w:tc>
          <w:tcPr>
            <w:tcW w:w="579" w:type="dxa"/>
          </w:tcPr>
          <w:p w14:paraId="2DCCC6D3" w14:textId="77777777" w:rsidR="00A249A2" w:rsidRPr="003359EE" w:rsidRDefault="00A249A2" w:rsidP="00A249A2">
            <w:pPr>
              <w:jc w:val="center"/>
              <w:rPr>
                <w:bCs/>
              </w:rPr>
            </w:pPr>
            <w:r w:rsidRPr="003359EE">
              <w:rPr>
                <w:bCs/>
              </w:rPr>
              <w:t>11</w:t>
            </w:r>
          </w:p>
        </w:tc>
        <w:tc>
          <w:tcPr>
            <w:tcW w:w="1276" w:type="dxa"/>
            <w:vAlign w:val="center"/>
          </w:tcPr>
          <w:p w14:paraId="23F46179" w14:textId="13188083" w:rsidR="00A249A2" w:rsidRPr="003359EE" w:rsidRDefault="00A249A2" w:rsidP="00470ED6">
            <w:pPr>
              <w:jc w:val="center"/>
              <w:rPr>
                <w:bCs/>
              </w:rPr>
            </w:pPr>
            <w:r w:rsidRPr="003359EE">
              <w:rPr>
                <w:bCs/>
              </w:rPr>
              <w:t>2</w:t>
            </w:r>
            <w:r>
              <w:rPr>
                <w:bCs/>
              </w:rPr>
              <w:t>1</w:t>
            </w:r>
            <w:r w:rsidRPr="003359EE">
              <w:rPr>
                <w:bCs/>
              </w:rPr>
              <w:t>.11.2020</w:t>
            </w:r>
          </w:p>
        </w:tc>
        <w:tc>
          <w:tcPr>
            <w:tcW w:w="567" w:type="dxa"/>
          </w:tcPr>
          <w:p w14:paraId="714C2A1C" w14:textId="77777777" w:rsidR="00A249A2" w:rsidRPr="003359EE" w:rsidRDefault="00A249A2" w:rsidP="00A249A2">
            <w:pPr>
              <w:jc w:val="center"/>
              <w:rPr>
                <w:bCs/>
              </w:rPr>
            </w:pPr>
            <w:r w:rsidRPr="003359EE">
              <w:rPr>
                <w:bCs/>
              </w:rPr>
              <w:t>2</w:t>
            </w:r>
          </w:p>
        </w:tc>
        <w:tc>
          <w:tcPr>
            <w:tcW w:w="5670" w:type="dxa"/>
            <w:vAlign w:val="center"/>
          </w:tcPr>
          <w:p w14:paraId="11F85522"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7EE6AE9F" w14:textId="77777777" w:rsidR="00A249A2" w:rsidRPr="003359EE" w:rsidRDefault="00A249A2" w:rsidP="00A249A2">
            <w:pPr>
              <w:jc w:val="both"/>
              <w:rPr>
                <w:rFonts w:eastAsiaTheme="minorHAnsi"/>
                <w:color w:val="0D0D0D" w:themeColor="text1" w:themeTint="F2"/>
              </w:rPr>
            </w:pPr>
            <w:r w:rsidRPr="003359EE">
              <w:rPr>
                <w:rFonts w:eastAsiaTheme="minorHAnsi"/>
                <w:color w:val="0D0D0D" w:themeColor="text1" w:themeTint="F2"/>
              </w:rPr>
              <w:t>Логарифмические уравнения</w:t>
            </w:r>
          </w:p>
          <w:p w14:paraId="72C60F95" w14:textId="77777777" w:rsidR="00A249A2" w:rsidRPr="003359EE" w:rsidRDefault="00A249A2" w:rsidP="00A249A2">
            <w:pPr>
              <w:jc w:val="both"/>
              <w:rPr>
                <w:b/>
                <w:color w:val="0D0D0D" w:themeColor="text1" w:themeTint="F2"/>
                <w:u w:val="single"/>
              </w:rPr>
            </w:pPr>
            <w:r w:rsidRPr="003359EE">
              <w:rPr>
                <w:rFonts w:eastAsiaTheme="minorHAnsi"/>
                <w:b/>
                <w:color w:val="0D0D0D" w:themeColor="text1" w:themeTint="F2"/>
                <w:u w:val="single"/>
              </w:rPr>
              <w:t>Кейс №5 «Счет, степени, корни»</w:t>
            </w:r>
          </w:p>
          <w:p w14:paraId="3350B0DB" w14:textId="77777777" w:rsidR="00A249A2" w:rsidRPr="003359EE" w:rsidRDefault="00A249A2" w:rsidP="00A249A2">
            <w:pPr>
              <w:jc w:val="both"/>
              <w:rPr>
                <w:color w:val="0D0D0D" w:themeColor="text1" w:themeTint="F2"/>
              </w:rPr>
            </w:pPr>
            <w:hyperlink r:id="rId51" w:anchor="head1" w:history="1">
              <w:r w:rsidRPr="003359EE">
                <w:rPr>
                  <w:rStyle w:val="a7"/>
                  <w:color w:val="0D0D0D" w:themeColor="text1" w:themeTint="F2"/>
                  <w:u w:val="none"/>
                </w:rPr>
                <w:t>Некоторые рекомендации к проведению алгебраических вычислений, преобразований и упрощений</w:t>
              </w:r>
            </w:hyperlink>
            <w:r w:rsidRPr="003359EE">
              <w:rPr>
                <w:color w:val="0D0D0D" w:themeColor="text1" w:themeTint="F2"/>
              </w:rPr>
              <w:t>.</w:t>
            </w:r>
          </w:p>
          <w:p w14:paraId="399D806D" w14:textId="77777777" w:rsidR="00A249A2" w:rsidRPr="003359EE" w:rsidRDefault="00A249A2" w:rsidP="00A249A2">
            <w:pPr>
              <w:jc w:val="both"/>
              <w:rPr>
                <w:color w:val="0D0D0D" w:themeColor="text1" w:themeTint="F2"/>
              </w:rPr>
            </w:pPr>
            <w:hyperlink r:id="rId52" w:anchor="head2" w:history="1">
              <w:r w:rsidRPr="003359EE">
                <w:rPr>
                  <w:rStyle w:val="a7"/>
                  <w:color w:val="0D0D0D" w:themeColor="text1" w:themeTint="F2"/>
                  <w:u w:val="none"/>
                </w:rPr>
                <w:t>Формулы сокращенного умножения</w:t>
              </w:r>
            </w:hyperlink>
          </w:p>
        </w:tc>
        <w:tc>
          <w:tcPr>
            <w:tcW w:w="673" w:type="dxa"/>
            <w:textDirection w:val="btLr"/>
          </w:tcPr>
          <w:p w14:paraId="6A549848" w14:textId="77777777" w:rsidR="00A249A2" w:rsidRPr="003359EE" w:rsidRDefault="00A249A2" w:rsidP="00A249A2">
            <w:pPr>
              <w:ind w:left="113" w:right="113"/>
              <w:jc w:val="center"/>
              <w:rPr>
                <w:color w:val="0D0D0D" w:themeColor="text1" w:themeTint="F2"/>
              </w:rPr>
            </w:pPr>
            <w:r w:rsidRPr="003359EE">
              <w:rPr>
                <w:color w:val="0D0D0D" w:themeColor="text1" w:themeTint="F2"/>
              </w:rPr>
              <w:t>ПЗ</w:t>
            </w:r>
          </w:p>
        </w:tc>
        <w:tc>
          <w:tcPr>
            <w:tcW w:w="2390" w:type="dxa"/>
          </w:tcPr>
          <w:p w14:paraId="4A62F552"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16A2B98" w14:textId="77777777" w:rsidR="00A249A2" w:rsidRPr="003359EE" w:rsidRDefault="00A249A2" w:rsidP="00A249A2">
            <w:pPr>
              <w:jc w:val="center"/>
            </w:pPr>
            <w:r w:rsidRPr="003359EE">
              <w:t>Педагогическое наблюдение,</w:t>
            </w:r>
          </w:p>
          <w:p w14:paraId="71175A21"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27E9A41E" w14:textId="77777777" w:rsidR="00A249A2" w:rsidRPr="003359EE" w:rsidRDefault="00A249A2" w:rsidP="00A249A2">
            <w:pPr>
              <w:jc w:val="center"/>
            </w:pPr>
          </w:p>
        </w:tc>
      </w:tr>
      <w:tr w:rsidR="00A249A2" w:rsidRPr="003359EE" w14:paraId="17A85FAE" w14:textId="77777777" w:rsidTr="00A249A2">
        <w:trPr>
          <w:cantSplit/>
          <w:trHeight w:val="724"/>
        </w:trPr>
        <w:tc>
          <w:tcPr>
            <w:tcW w:w="579" w:type="dxa"/>
          </w:tcPr>
          <w:p w14:paraId="31CCFA33" w14:textId="77777777" w:rsidR="00A249A2" w:rsidRPr="003359EE" w:rsidRDefault="00A249A2" w:rsidP="00A249A2">
            <w:pPr>
              <w:jc w:val="center"/>
              <w:rPr>
                <w:bCs/>
              </w:rPr>
            </w:pPr>
            <w:r w:rsidRPr="003359EE">
              <w:rPr>
                <w:bCs/>
              </w:rPr>
              <w:lastRenderedPageBreak/>
              <w:t>12</w:t>
            </w:r>
          </w:p>
        </w:tc>
        <w:tc>
          <w:tcPr>
            <w:tcW w:w="1276" w:type="dxa"/>
            <w:vAlign w:val="center"/>
          </w:tcPr>
          <w:p w14:paraId="1FA73C23" w14:textId="56BB83C3" w:rsidR="00A249A2" w:rsidRPr="003359EE" w:rsidRDefault="00A249A2" w:rsidP="00A249A2">
            <w:pPr>
              <w:jc w:val="center"/>
              <w:rPr>
                <w:bCs/>
              </w:rPr>
            </w:pPr>
            <w:r>
              <w:rPr>
                <w:bCs/>
              </w:rPr>
              <w:t>28.11</w:t>
            </w:r>
            <w:r w:rsidRPr="003359EE">
              <w:rPr>
                <w:bCs/>
              </w:rPr>
              <w:t>.2020</w:t>
            </w:r>
          </w:p>
        </w:tc>
        <w:tc>
          <w:tcPr>
            <w:tcW w:w="567" w:type="dxa"/>
            <w:vAlign w:val="center"/>
          </w:tcPr>
          <w:p w14:paraId="6DBADABC" w14:textId="77777777" w:rsidR="00A249A2" w:rsidRPr="003359EE" w:rsidRDefault="00A249A2" w:rsidP="00A249A2">
            <w:pPr>
              <w:jc w:val="center"/>
              <w:rPr>
                <w:bCs/>
              </w:rPr>
            </w:pPr>
            <w:r w:rsidRPr="003359EE">
              <w:rPr>
                <w:bCs/>
              </w:rPr>
              <w:t>2</w:t>
            </w:r>
          </w:p>
        </w:tc>
        <w:tc>
          <w:tcPr>
            <w:tcW w:w="5670" w:type="dxa"/>
            <w:vAlign w:val="center"/>
          </w:tcPr>
          <w:p w14:paraId="34665E33"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5638A6C3" w14:textId="77777777" w:rsidR="00A249A2" w:rsidRPr="003359EE" w:rsidRDefault="00A249A2" w:rsidP="00A249A2">
            <w:pPr>
              <w:jc w:val="both"/>
              <w:rPr>
                <w:color w:val="0D0D0D" w:themeColor="text1" w:themeTint="F2"/>
              </w:rPr>
            </w:pPr>
            <w:hyperlink r:id="rId53" w:anchor="head3" w:history="1">
              <w:r w:rsidRPr="003359EE">
                <w:rPr>
                  <w:rStyle w:val="a7"/>
                  <w:color w:val="0D0D0D" w:themeColor="text1" w:themeTint="F2"/>
                  <w:u w:val="none"/>
                </w:rPr>
                <w:t>Квадратный трехчлен и теорема Виета</w:t>
              </w:r>
            </w:hyperlink>
          </w:p>
          <w:p w14:paraId="566277AE" w14:textId="77777777" w:rsidR="00A249A2" w:rsidRPr="003359EE" w:rsidRDefault="00A249A2" w:rsidP="00A249A2">
            <w:pPr>
              <w:jc w:val="both"/>
              <w:rPr>
                <w:color w:val="0D0D0D" w:themeColor="text1" w:themeTint="F2"/>
              </w:rPr>
            </w:pPr>
            <w:hyperlink r:id="rId54" w:anchor="head4" w:history="1">
              <w:r w:rsidRPr="003359EE">
                <w:rPr>
                  <w:rStyle w:val="a7"/>
                  <w:color w:val="0D0D0D" w:themeColor="text1" w:themeTint="F2"/>
                  <w:u w:val="none"/>
                </w:rPr>
                <w:t>Основные свойства степеней</w:t>
              </w:r>
            </w:hyperlink>
          </w:p>
          <w:p w14:paraId="1A963D2F" w14:textId="77777777" w:rsidR="00A249A2" w:rsidRPr="003359EE" w:rsidRDefault="00A249A2" w:rsidP="00A249A2">
            <w:pPr>
              <w:jc w:val="both"/>
              <w:rPr>
                <w:color w:val="0D0D0D" w:themeColor="text1" w:themeTint="F2"/>
              </w:rPr>
            </w:pPr>
          </w:p>
          <w:p w14:paraId="10B5E7EE" w14:textId="77777777" w:rsidR="00A249A2" w:rsidRPr="003359EE" w:rsidRDefault="00A249A2" w:rsidP="00A249A2">
            <w:pPr>
              <w:jc w:val="both"/>
              <w:rPr>
                <w:bCs/>
              </w:rPr>
            </w:pPr>
          </w:p>
        </w:tc>
        <w:tc>
          <w:tcPr>
            <w:tcW w:w="673" w:type="dxa"/>
            <w:textDirection w:val="btLr"/>
          </w:tcPr>
          <w:p w14:paraId="2D8F3D40"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6B2D8508"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4C557A5E" w14:textId="77777777" w:rsidR="00A249A2" w:rsidRPr="003359EE" w:rsidRDefault="00A249A2" w:rsidP="00A249A2">
            <w:pPr>
              <w:jc w:val="center"/>
            </w:pPr>
            <w:r w:rsidRPr="003359EE">
              <w:t>Педагогическое наблюдение,</w:t>
            </w:r>
          </w:p>
          <w:p w14:paraId="064448BC"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04A70CF2" w14:textId="77777777" w:rsidR="00A249A2" w:rsidRPr="003359EE" w:rsidRDefault="00A249A2" w:rsidP="00A249A2">
            <w:pPr>
              <w:jc w:val="center"/>
            </w:pPr>
          </w:p>
        </w:tc>
      </w:tr>
      <w:tr w:rsidR="00A249A2" w:rsidRPr="003359EE" w14:paraId="354224D6" w14:textId="77777777" w:rsidTr="00A249A2">
        <w:trPr>
          <w:cantSplit/>
          <w:trHeight w:val="556"/>
        </w:trPr>
        <w:tc>
          <w:tcPr>
            <w:tcW w:w="579" w:type="dxa"/>
          </w:tcPr>
          <w:p w14:paraId="316B5FCB" w14:textId="77777777" w:rsidR="00A249A2" w:rsidRPr="003359EE" w:rsidRDefault="00A249A2" w:rsidP="00A249A2">
            <w:pPr>
              <w:jc w:val="center"/>
              <w:rPr>
                <w:bCs/>
              </w:rPr>
            </w:pPr>
            <w:r w:rsidRPr="003359EE">
              <w:rPr>
                <w:bCs/>
              </w:rPr>
              <w:t>13</w:t>
            </w:r>
          </w:p>
        </w:tc>
        <w:tc>
          <w:tcPr>
            <w:tcW w:w="1276" w:type="dxa"/>
            <w:vAlign w:val="center"/>
          </w:tcPr>
          <w:p w14:paraId="7F46B074" w14:textId="7E73C539" w:rsidR="00A249A2" w:rsidRPr="003359EE" w:rsidRDefault="00A249A2" w:rsidP="00A249A2">
            <w:pPr>
              <w:jc w:val="center"/>
              <w:rPr>
                <w:bCs/>
              </w:rPr>
            </w:pPr>
            <w:r>
              <w:rPr>
                <w:bCs/>
              </w:rPr>
              <w:t>05</w:t>
            </w:r>
            <w:r w:rsidRPr="003359EE">
              <w:rPr>
                <w:bCs/>
              </w:rPr>
              <w:t>.12.2020</w:t>
            </w:r>
          </w:p>
        </w:tc>
        <w:tc>
          <w:tcPr>
            <w:tcW w:w="567" w:type="dxa"/>
          </w:tcPr>
          <w:p w14:paraId="55EC5DCE" w14:textId="77777777" w:rsidR="00A249A2" w:rsidRPr="003359EE" w:rsidRDefault="00A249A2" w:rsidP="00A249A2">
            <w:pPr>
              <w:jc w:val="center"/>
              <w:rPr>
                <w:bCs/>
              </w:rPr>
            </w:pPr>
            <w:r w:rsidRPr="003359EE">
              <w:rPr>
                <w:bCs/>
              </w:rPr>
              <w:t>2</w:t>
            </w:r>
          </w:p>
        </w:tc>
        <w:tc>
          <w:tcPr>
            <w:tcW w:w="5670" w:type="dxa"/>
            <w:vAlign w:val="center"/>
          </w:tcPr>
          <w:p w14:paraId="67D797DA"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54E9753D" w14:textId="77777777" w:rsidR="00A249A2" w:rsidRPr="003359EE" w:rsidRDefault="00A249A2" w:rsidP="00A249A2">
            <w:pPr>
              <w:jc w:val="both"/>
              <w:rPr>
                <w:color w:val="0D0D0D" w:themeColor="text1" w:themeTint="F2"/>
              </w:rPr>
            </w:pPr>
            <w:hyperlink r:id="rId55" w:anchor="head5" w:history="1">
              <w:r w:rsidRPr="003359EE">
                <w:rPr>
                  <w:rStyle w:val="a7"/>
                  <w:color w:val="0D0D0D" w:themeColor="text1" w:themeTint="F2"/>
                  <w:u w:val="none"/>
                </w:rPr>
                <w:t>Основные свойства математических корней</w:t>
              </w:r>
            </w:hyperlink>
          </w:p>
          <w:p w14:paraId="1B438658" w14:textId="77777777" w:rsidR="00A249A2" w:rsidRPr="003359EE" w:rsidRDefault="00A249A2" w:rsidP="00A249A2">
            <w:pPr>
              <w:jc w:val="both"/>
              <w:rPr>
                <w:bCs/>
              </w:rPr>
            </w:pPr>
          </w:p>
        </w:tc>
        <w:tc>
          <w:tcPr>
            <w:tcW w:w="673" w:type="dxa"/>
            <w:textDirection w:val="btLr"/>
          </w:tcPr>
          <w:p w14:paraId="0885A800"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0A8ACD2A" w14:textId="77777777" w:rsidR="00A249A2" w:rsidRPr="003359EE" w:rsidRDefault="00A249A2" w:rsidP="00A249A2">
            <w:pPr>
              <w:jc w:val="center"/>
            </w:pPr>
            <w:r w:rsidRPr="003359EE">
              <w:t>Педагогическое наблюдение</w:t>
            </w:r>
          </w:p>
        </w:tc>
        <w:tc>
          <w:tcPr>
            <w:tcW w:w="2390" w:type="dxa"/>
          </w:tcPr>
          <w:p w14:paraId="09ED6A7A" w14:textId="77777777" w:rsidR="00A249A2" w:rsidRPr="003359EE" w:rsidRDefault="00A249A2" w:rsidP="00A249A2">
            <w:pPr>
              <w:jc w:val="center"/>
            </w:pPr>
            <w:r w:rsidRPr="003359EE">
              <w:t>Педагогическое наблюдение</w:t>
            </w:r>
          </w:p>
        </w:tc>
        <w:tc>
          <w:tcPr>
            <w:tcW w:w="1990" w:type="dxa"/>
            <w:vMerge/>
          </w:tcPr>
          <w:p w14:paraId="741A6FDB" w14:textId="77777777" w:rsidR="00A249A2" w:rsidRPr="003359EE" w:rsidRDefault="00A249A2" w:rsidP="00A249A2">
            <w:pPr>
              <w:jc w:val="center"/>
            </w:pPr>
          </w:p>
        </w:tc>
      </w:tr>
      <w:tr w:rsidR="00A249A2" w:rsidRPr="003359EE" w14:paraId="38FE16AF" w14:textId="77777777" w:rsidTr="00A249A2">
        <w:trPr>
          <w:cantSplit/>
          <w:trHeight w:val="850"/>
        </w:trPr>
        <w:tc>
          <w:tcPr>
            <w:tcW w:w="579" w:type="dxa"/>
          </w:tcPr>
          <w:p w14:paraId="458BFE62" w14:textId="77777777" w:rsidR="00A249A2" w:rsidRPr="003359EE" w:rsidRDefault="00A249A2" w:rsidP="00A249A2">
            <w:pPr>
              <w:jc w:val="center"/>
              <w:rPr>
                <w:bCs/>
              </w:rPr>
            </w:pPr>
            <w:r w:rsidRPr="003359EE">
              <w:rPr>
                <w:bCs/>
              </w:rPr>
              <w:t>14</w:t>
            </w:r>
          </w:p>
        </w:tc>
        <w:tc>
          <w:tcPr>
            <w:tcW w:w="1276" w:type="dxa"/>
            <w:vAlign w:val="center"/>
          </w:tcPr>
          <w:p w14:paraId="26AACADF" w14:textId="618D831D" w:rsidR="00A249A2" w:rsidRPr="003359EE" w:rsidRDefault="00A249A2" w:rsidP="00470ED6">
            <w:pPr>
              <w:jc w:val="center"/>
              <w:rPr>
                <w:bCs/>
              </w:rPr>
            </w:pPr>
            <w:r>
              <w:rPr>
                <w:bCs/>
              </w:rPr>
              <w:t>12</w:t>
            </w:r>
            <w:r w:rsidRPr="003359EE">
              <w:rPr>
                <w:bCs/>
              </w:rPr>
              <w:t>.12.2020</w:t>
            </w:r>
          </w:p>
        </w:tc>
        <w:tc>
          <w:tcPr>
            <w:tcW w:w="567" w:type="dxa"/>
          </w:tcPr>
          <w:p w14:paraId="01359B9E" w14:textId="77777777" w:rsidR="00A249A2" w:rsidRPr="003359EE" w:rsidRDefault="00A249A2" w:rsidP="00A249A2">
            <w:pPr>
              <w:jc w:val="center"/>
              <w:rPr>
                <w:bCs/>
              </w:rPr>
            </w:pPr>
            <w:r w:rsidRPr="003359EE">
              <w:rPr>
                <w:bCs/>
              </w:rPr>
              <w:t>2</w:t>
            </w:r>
          </w:p>
        </w:tc>
        <w:tc>
          <w:tcPr>
            <w:tcW w:w="5670" w:type="dxa"/>
            <w:vAlign w:val="center"/>
          </w:tcPr>
          <w:p w14:paraId="009F9E45"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06877472" w14:textId="77777777" w:rsidR="00A249A2" w:rsidRPr="003359EE" w:rsidRDefault="00A249A2" w:rsidP="00A249A2">
            <w:pPr>
              <w:jc w:val="both"/>
              <w:rPr>
                <w:color w:val="0D0D0D" w:themeColor="text1" w:themeTint="F2"/>
              </w:rPr>
            </w:pPr>
            <w:hyperlink r:id="rId56" w:anchor="head6" w:history="1">
              <w:r w:rsidRPr="003359EE">
                <w:rPr>
                  <w:rStyle w:val="a7"/>
                  <w:color w:val="0D0D0D" w:themeColor="text1" w:themeTint="F2"/>
                  <w:u w:val="none"/>
                </w:rPr>
                <w:t>Основные свойства квадратного корня</w:t>
              </w:r>
            </w:hyperlink>
          </w:p>
          <w:p w14:paraId="158ADAF2"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0AFE307C" w14:textId="77777777" w:rsidR="00A249A2" w:rsidRPr="003D0B6C" w:rsidRDefault="00A249A2" w:rsidP="00A249A2">
            <w:pPr>
              <w:jc w:val="both"/>
              <w:rPr>
                <w:color w:val="0D0D0D" w:themeColor="text1" w:themeTint="F2"/>
              </w:rPr>
            </w:pPr>
            <w:r w:rsidRPr="003359EE">
              <w:rPr>
                <w:rFonts w:eastAsiaTheme="minorHAnsi"/>
                <w:color w:val="0D0D0D" w:themeColor="text1" w:themeTint="F2"/>
              </w:rPr>
              <w:t>Что такое матрица</w:t>
            </w:r>
          </w:p>
        </w:tc>
        <w:tc>
          <w:tcPr>
            <w:tcW w:w="673" w:type="dxa"/>
            <w:textDirection w:val="btLr"/>
          </w:tcPr>
          <w:p w14:paraId="5496B2C1" w14:textId="77777777" w:rsidR="00A249A2" w:rsidRPr="003359EE" w:rsidRDefault="00A249A2" w:rsidP="00A249A2">
            <w:pPr>
              <w:ind w:left="113" w:right="113"/>
              <w:jc w:val="center"/>
              <w:rPr>
                <w:color w:val="0D0D0D" w:themeColor="text1" w:themeTint="F2"/>
              </w:rPr>
            </w:pPr>
            <w:r w:rsidRPr="003359EE">
              <w:rPr>
                <w:color w:val="0D0D0D" w:themeColor="text1" w:themeTint="F2"/>
              </w:rPr>
              <w:t>ТЗ</w:t>
            </w:r>
          </w:p>
        </w:tc>
        <w:tc>
          <w:tcPr>
            <w:tcW w:w="2390" w:type="dxa"/>
          </w:tcPr>
          <w:p w14:paraId="34546850" w14:textId="77777777" w:rsidR="00A249A2" w:rsidRPr="003359EE" w:rsidRDefault="00A249A2" w:rsidP="00A249A2">
            <w:pPr>
              <w:jc w:val="center"/>
            </w:pPr>
            <w:r w:rsidRPr="003359EE">
              <w:t>Педагогическое наблюдение</w:t>
            </w:r>
          </w:p>
        </w:tc>
        <w:tc>
          <w:tcPr>
            <w:tcW w:w="2390" w:type="dxa"/>
          </w:tcPr>
          <w:p w14:paraId="25328281" w14:textId="77777777" w:rsidR="00A249A2" w:rsidRPr="003359EE" w:rsidRDefault="00A249A2" w:rsidP="00A249A2">
            <w:pPr>
              <w:jc w:val="center"/>
            </w:pPr>
            <w:r w:rsidRPr="003359EE">
              <w:t>Педагогическое наблюдение</w:t>
            </w:r>
          </w:p>
        </w:tc>
        <w:tc>
          <w:tcPr>
            <w:tcW w:w="1990" w:type="dxa"/>
            <w:vMerge w:val="restart"/>
          </w:tcPr>
          <w:p w14:paraId="1DC5669B" w14:textId="77777777" w:rsidR="00A249A2" w:rsidRPr="003359EE" w:rsidRDefault="00A249A2" w:rsidP="00A249A2">
            <w:pPr>
              <w:jc w:val="center"/>
            </w:pPr>
            <w:r w:rsidRPr="003359EE">
              <w:t>Беседа «Я – гражданин своей страны»</w:t>
            </w:r>
          </w:p>
        </w:tc>
      </w:tr>
      <w:tr w:rsidR="00A249A2" w:rsidRPr="003359EE" w14:paraId="0AF5B24D" w14:textId="77777777" w:rsidTr="00A249A2">
        <w:trPr>
          <w:cantSplit/>
          <w:trHeight w:val="636"/>
        </w:trPr>
        <w:tc>
          <w:tcPr>
            <w:tcW w:w="579" w:type="dxa"/>
          </w:tcPr>
          <w:p w14:paraId="06B91144" w14:textId="77777777" w:rsidR="00A249A2" w:rsidRPr="003359EE" w:rsidRDefault="00A249A2" w:rsidP="00A249A2">
            <w:pPr>
              <w:jc w:val="center"/>
              <w:rPr>
                <w:bCs/>
              </w:rPr>
            </w:pPr>
            <w:r w:rsidRPr="003359EE">
              <w:rPr>
                <w:bCs/>
              </w:rPr>
              <w:t>15</w:t>
            </w:r>
          </w:p>
        </w:tc>
        <w:tc>
          <w:tcPr>
            <w:tcW w:w="1276" w:type="dxa"/>
            <w:vAlign w:val="center"/>
          </w:tcPr>
          <w:p w14:paraId="04D82171" w14:textId="4E4B4605" w:rsidR="00A249A2" w:rsidRPr="003359EE" w:rsidRDefault="00A249A2" w:rsidP="00470ED6">
            <w:pPr>
              <w:jc w:val="center"/>
              <w:rPr>
                <w:bCs/>
              </w:rPr>
            </w:pPr>
            <w:r>
              <w:rPr>
                <w:bCs/>
              </w:rPr>
              <w:t>19.12.2020</w:t>
            </w:r>
          </w:p>
        </w:tc>
        <w:tc>
          <w:tcPr>
            <w:tcW w:w="567" w:type="dxa"/>
          </w:tcPr>
          <w:p w14:paraId="7287A751" w14:textId="77777777" w:rsidR="00A249A2" w:rsidRPr="003359EE" w:rsidRDefault="00A249A2" w:rsidP="00A249A2">
            <w:pPr>
              <w:jc w:val="center"/>
              <w:rPr>
                <w:bCs/>
              </w:rPr>
            </w:pPr>
            <w:r w:rsidRPr="003359EE">
              <w:rPr>
                <w:bCs/>
              </w:rPr>
              <w:t>2</w:t>
            </w:r>
          </w:p>
        </w:tc>
        <w:tc>
          <w:tcPr>
            <w:tcW w:w="5670" w:type="dxa"/>
            <w:vAlign w:val="center"/>
          </w:tcPr>
          <w:p w14:paraId="592AC244"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586B7DA6" w14:textId="77777777" w:rsidR="00A249A2" w:rsidRPr="003359EE" w:rsidRDefault="00A249A2" w:rsidP="00A249A2">
            <w:pPr>
              <w:jc w:val="both"/>
              <w:rPr>
                <w:bCs/>
              </w:rPr>
            </w:pPr>
            <w:r>
              <w:rPr>
                <w:rFonts w:eastAsiaTheme="minorHAnsi"/>
                <w:color w:val="0D0D0D" w:themeColor="text1" w:themeTint="F2"/>
              </w:rPr>
              <w:t>Виды матриц, операции над ними</w:t>
            </w:r>
          </w:p>
        </w:tc>
        <w:tc>
          <w:tcPr>
            <w:tcW w:w="673" w:type="dxa"/>
            <w:textDirection w:val="btLr"/>
          </w:tcPr>
          <w:p w14:paraId="2EC02611"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1C812F12" w14:textId="77777777" w:rsidR="00A249A2" w:rsidRPr="003359EE" w:rsidRDefault="00A249A2" w:rsidP="00A249A2">
            <w:pPr>
              <w:jc w:val="center"/>
            </w:pPr>
            <w:r w:rsidRPr="003359EE">
              <w:t>Педагогическое наблюдение</w:t>
            </w:r>
          </w:p>
        </w:tc>
        <w:tc>
          <w:tcPr>
            <w:tcW w:w="2390" w:type="dxa"/>
          </w:tcPr>
          <w:p w14:paraId="22F797AA" w14:textId="77777777" w:rsidR="00A249A2" w:rsidRPr="003359EE" w:rsidRDefault="00A249A2" w:rsidP="00A249A2">
            <w:pPr>
              <w:jc w:val="center"/>
            </w:pPr>
            <w:r w:rsidRPr="003359EE">
              <w:t>Педагогическое наблюдение</w:t>
            </w:r>
          </w:p>
        </w:tc>
        <w:tc>
          <w:tcPr>
            <w:tcW w:w="1990" w:type="dxa"/>
            <w:vMerge/>
          </w:tcPr>
          <w:p w14:paraId="0F820B3C" w14:textId="77777777" w:rsidR="00A249A2" w:rsidRPr="003359EE" w:rsidRDefault="00A249A2" w:rsidP="00A249A2">
            <w:pPr>
              <w:jc w:val="center"/>
            </w:pPr>
          </w:p>
        </w:tc>
      </w:tr>
      <w:tr w:rsidR="00A249A2" w:rsidRPr="003359EE" w14:paraId="67B56CC9" w14:textId="77777777" w:rsidTr="00A249A2">
        <w:trPr>
          <w:cantSplit/>
          <w:trHeight w:val="985"/>
        </w:trPr>
        <w:tc>
          <w:tcPr>
            <w:tcW w:w="579" w:type="dxa"/>
          </w:tcPr>
          <w:p w14:paraId="0EC5DB9D" w14:textId="77777777" w:rsidR="00A249A2" w:rsidRPr="003359EE" w:rsidRDefault="00A249A2" w:rsidP="00A249A2">
            <w:pPr>
              <w:jc w:val="center"/>
              <w:rPr>
                <w:bCs/>
              </w:rPr>
            </w:pPr>
            <w:r w:rsidRPr="003359EE">
              <w:rPr>
                <w:bCs/>
              </w:rPr>
              <w:t>16</w:t>
            </w:r>
          </w:p>
        </w:tc>
        <w:tc>
          <w:tcPr>
            <w:tcW w:w="1276" w:type="dxa"/>
            <w:vAlign w:val="center"/>
          </w:tcPr>
          <w:p w14:paraId="5786CCE2" w14:textId="383E7918" w:rsidR="00A249A2" w:rsidRPr="003359EE" w:rsidRDefault="00A249A2" w:rsidP="00A249A2">
            <w:pPr>
              <w:jc w:val="center"/>
              <w:rPr>
                <w:bCs/>
              </w:rPr>
            </w:pPr>
            <w:r>
              <w:rPr>
                <w:bCs/>
              </w:rPr>
              <w:t>26.12.2020</w:t>
            </w:r>
          </w:p>
        </w:tc>
        <w:tc>
          <w:tcPr>
            <w:tcW w:w="567" w:type="dxa"/>
          </w:tcPr>
          <w:p w14:paraId="696ED271" w14:textId="77777777" w:rsidR="00A249A2" w:rsidRPr="003359EE" w:rsidRDefault="00A249A2" w:rsidP="00A249A2">
            <w:pPr>
              <w:jc w:val="center"/>
              <w:rPr>
                <w:bCs/>
              </w:rPr>
            </w:pPr>
            <w:r w:rsidRPr="003359EE">
              <w:rPr>
                <w:bCs/>
              </w:rPr>
              <w:t>2</w:t>
            </w:r>
          </w:p>
        </w:tc>
        <w:tc>
          <w:tcPr>
            <w:tcW w:w="5670" w:type="dxa"/>
            <w:vAlign w:val="center"/>
          </w:tcPr>
          <w:p w14:paraId="5B8C18CF"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28A09C49" w14:textId="77777777" w:rsidR="00A249A2" w:rsidRPr="003359EE" w:rsidRDefault="00A249A2" w:rsidP="00A249A2">
            <w:pPr>
              <w:jc w:val="both"/>
              <w:rPr>
                <w:bCs/>
              </w:rPr>
            </w:pPr>
            <w:r w:rsidRPr="003359EE">
              <w:rPr>
                <w:rFonts w:eastAsiaTheme="minorHAnsi"/>
                <w:color w:val="0D0D0D" w:themeColor="text1" w:themeTint="F2"/>
              </w:rPr>
              <w:t>Сложение, умножение, вычитание матриц</w:t>
            </w:r>
          </w:p>
        </w:tc>
        <w:tc>
          <w:tcPr>
            <w:tcW w:w="673" w:type="dxa"/>
            <w:textDirection w:val="btLr"/>
          </w:tcPr>
          <w:p w14:paraId="34986341"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55247A12" w14:textId="77777777" w:rsidR="00A249A2" w:rsidRPr="003359EE" w:rsidRDefault="00A249A2" w:rsidP="00A249A2">
            <w:pPr>
              <w:jc w:val="center"/>
            </w:pPr>
            <w:r w:rsidRPr="003359EE">
              <w:t>Педагогическое наблюдение</w:t>
            </w:r>
          </w:p>
        </w:tc>
        <w:tc>
          <w:tcPr>
            <w:tcW w:w="2390" w:type="dxa"/>
          </w:tcPr>
          <w:p w14:paraId="736BECFC" w14:textId="77777777" w:rsidR="00A249A2" w:rsidRPr="003359EE" w:rsidRDefault="00A249A2" w:rsidP="00A249A2">
            <w:pPr>
              <w:jc w:val="center"/>
            </w:pPr>
            <w:r w:rsidRPr="003359EE">
              <w:t>Педагогическое наблюдение</w:t>
            </w:r>
          </w:p>
        </w:tc>
        <w:tc>
          <w:tcPr>
            <w:tcW w:w="1990" w:type="dxa"/>
            <w:vMerge/>
          </w:tcPr>
          <w:p w14:paraId="0E6F87B2" w14:textId="77777777" w:rsidR="00A249A2" w:rsidRPr="003359EE" w:rsidRDefault="00A249A2" w:rsidP="00A249A2">
            <w:pPr>
              <w:jc w:val="center"/>
            </w:pPr>
          </w:p>
        </w:tc>
      </w:tr>
      <w:tr w:rsidR="00A249A2" w:rsidRPr="003359EE" w14:paraId="6F073888" w14:textId="77777777" w:rsidTr="00A249A2">
        <w:trPr>
          <w:cantSplit/>
          <w:trHeight w:val="707"/>
        </w:trPr>
        <w:tc>
          <w:tcPr>
            <w:tcW w:w="579" w:type="dxa"/>
          </w:tcPr>
          <w:p w14:paraId="361B52E8" w14:textId="77777777" w:rsidR="00A249A2" w:rsidRPr="003359EE" w:rsidRDefault="00A249A2" w:rsidP="00A249A2">
            <w:pPr>
              <w:jc w:val="center"/>
              <w:rPr>
                <w:bCs/>
              </w:rPr>
            </w:pPr>
            <w:r w:rsidRPr="003359EE">
              <w:rPr>
                <w:bCs/>
              </w:rPr>
              <w:t>17</w:t>
            </w:r>
          </w:p>
        </w:tc>
        <w:tc>
          <w:tcPr>
            <w:tcW w:w="1276" w:type="dxa"/>
            <w:vAlign w:val="center"/>
          </w:tcPr>
          <w:p w14:paraId="514859BC" w14:textId="6F1959C0" w:rsidR="00A249A2" w:rsidRPr="003359EE" w:rsidRDefault="00A249A2" w:rsidP="00A249A2">
            <w:pPr>
              <w:jc w:val="center"/>
              <w:rPr>
                <w:bCs/>
              </w:rPr>
            </w:pPr>
            <w:r>
              <w:rPr>
                <w:bCs/>
              </w:rPr>
              <w:t>16</w:t>
            </w:r>
            <w:r w:rsidRPr="003359EE">
              <w:rPr>
                <w:bCs/>
              </w:rPr>
              <w:t>.01.2021</w:t>
            </w:r>
          </w:p>
        </w:tc>
        <w:tc>
          <w:tcPr>
            <w:tcW w:w="567" w:type="dxa"/>
          </w:tcPr>
          <w:p w14:paraId="5FA757C3" w14:textId="77777777" w:rsidR="00A249A2" w:rsidRPr="003359EE" w:rsidRDefault="00A249A2" w:rsidP="00A249A2">
            <w:pPr>
              <w:jc w:val="center"/>
              <w:rPr>
                <w:bCs/>
              </w:rPr>
            </w:pPr>
            <w:r w:rsidRPr="003359EE">
              <w:rPr>
                <w:bCs/>
              </w:rPr>
              <w:t>2</w:t>
            </w:r>
          </w:p>
        </w:tc>
        <w:tc>
          <w:tcPr>
            <w:tcW w:w="5670" w:type="dxa"/>
            <w:vAlign w:val="center"/>
          </w:tcPr>
          <w:p w14:paraId="31DEC535"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4A405546" w14:textId="77777777" w:rsidR="00A249A2" w:rsidRPr="003359EE" w:rsidRDefault="00A249A2" w:rsidP="00A249A2">
            <w:pPr>
              <w:jc w:val="both"/>
              <w:rPr>
                <w:rFonts w:eastAsiaTheme="minorHAnsi"/>
                <w:color w:val="0D0D0D" w:themeColor="text1" w:themeTint="F2"/>
                <w:u w:val="single"/>
              </w:rPr>
            </w:pPr>
            <w:r w:rsidRPr="003359EE">
              <w:rPr>
                <w:rFonts w:eastAsiaTheme="minorHAnsi"/>
                <w:color w:val="0D0D0D" w:themeColor="text1" w:themeTint="F2"/>
              </w:rPr>
              <w:t>Различие логических задач, виды, решение</w:t>
            </w:r>
          </w:p>
        </w:tc>
        <w:tc>
          <w:tcPr>
            <w:tcW w:w="673" w:type="dxa"/>
            <w:textDirection w:val="btLr"/>
          </w:tcPr>
          <w:p w14:paraId="21144229"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213AEFAB"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6D09459D" w14:textId="77777777" w:rsidR="00A249A2" w:rsidRPr="003359EE" w:rsidRDefault="00A249A2" w:rsidP="00A249A2">
            <w:pPr>
              <w:jc w:val="center"/>
            </w:pPr>
            <w:r w:rsidRPr="003359EE">
              <w:t>Педагогическое наблюдение,</w:t>
            </w:r>
          </w:p>
          <w:p w14:paraId="17C097B7"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52890EBD" w14:textId="77777777" w:rsidR="00A249A2" w:rsidRPr="003359EE" w:rsidRDefault="00A249A2" w:rsidP="00A249A2">
            <w:pPr>
              <w:jc w:val="center"/>
            </w:pPr>
          </w:p>
        </w:tc>
      </w:tr>
      <w:tr w:rsidR="00A249A2" w:rsidRPr="003359EE" w14:paraId="46DA9C86" w14:textId="77777777" w:rsidTr="00A249A2">
        <w:trPr>
          <w:cantSplit/>
          <w:trHeight w:val="905"/>
        </w:trPr>
        <w:tc>
          <w:tcPr>
            <w:tcW w:w="579" w:type="dxa"/>
          </w:tcPr>
          <w:p w14:paraId="0310AB60" w14:textId="77777777" w:rsidR="00A249A2" w:rsidRPr="003359EE" w:rsidRDefault="00A249A2" w:rsidP="00A249A2">
            <w:pPr>
              <w:jc w:val="center"/>
              <w:rPr>
                <w:bCs/>
              </w:rPr>
            </w:pPr>
            <w:r w:rsidRPr="003359EE">
              <w:rPr>
                <w:bCs/>
              </w:rPr>
              <w:t>18</w:t>
            </w:r>
          </w:p>
        </w:tc>
        <w:tc>
          <w:tcPr>
            <w:tcW w:w="1276" w:type="dxa"/>
            <w:vAlign w:val="center"/>
          </w:tcPr>
          <w:p w14:paraId="318B3FFE" w14:textId="02AB51AC" w:rsidR="00A249A2" w:rsidRPr="003359EE" w:rsidRDefault="00A249A2" w:rsidP="00A249A2">
            <w:pPr>
              <w:jc w:val="center"/>
              <w:rPr>
                <w:bCs/>
              </w:rPr>
            </w:pPr>
            <w:r w:rsidRPr="003359EE">
              <w:rPr>
                <w:bCs/>
              </w:rPr>
              <w:t>2</w:t>
            </w:r>
            <w:r>
              <w:rPr>
                <w:bCs/>
              </w:rPr>
              <w:t>3</w:t>
            </w:r>
            <w:r w:rsidRPr="003359EE">
              <w:rPr>
                <w:bCs/>
              </w:rPr>
              <w:t>.01.2021</w:t>
            </w:r>
          </w:p>
        </w:tc>
        <w:tc>
          <w:tcPr>
            <w:tcW w:w="567" w:type="dxa"/>
          </w:tcPr>
          <w:p w14:paraId="4622BD01" w14:textId="77777777" w:rsidR="00A249A2" w:rsidRPr="003359EE" w:rsidRDefault="00A249A2" w:rsidP="00A249A2">
            <w:pPr>
              <w:jc w:val="center"/>
              <w:rPr>
                <w:bCs/>
              </w:rPr>
            </w:pPr>
            <w:r w:rsidRPr="003359EE">
              <w:rPr>
                <w:bCs/>
              </w:rPr>
              <w:t>2</w:t>
            </w:r>
          </w:p>
        </w:tc>
        <w:tc>
          <w:tcPr>
            <w:tcW w:w="5670" w:type="dxa"/>
            <w:vAlign w:val="center"/>
          </w:tcPr>
          <w:p w14:paraId="3DB9B604"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18888B73" w14:textId="77777777" w:rsidR="00A249A2" w:rsidRPr="003359EE" w:rsidRDefault="00A249A2" w:rsidP="00A249A2">
            <w:pPr>
              <w:jc w:val="both"/>
              <w:rPr>
                <w:bCs/>
              </w:rPr>
            </w:pPr>
            <w:r w:rsidRPr="003359EE">
              <w:rPr>
                <w:color w:val="0D0D0D" w:themeColor="text1" w:themeTint="F2"/>
              </w:rPr>
              <w:t>Истинностные задачи. Задачи на взвешивание</w:t>
            </w:r>
          </w:p>
        </w:tc>
        <w:tc>
          <w:tcPr>
            <w:tcW w:w="673" w:type="dxa"/>
            <w:textDirection w:val="btLr"/>
          </w:tcPr>
          <w:p w14:paraId="495A8601"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30D3BC4A"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45EB3A40" w14:textId="77777777" w:rsidR="00A249A2" w:rsidRPr="003359EE" w:rsidRDefault="00A249A2" w:rsidP="00A249A2">
            <w:pPr>
              <w:jc w:val="center"/>
            </w:pPr>
            <w:r w:rsidRPr="003359EE">
              <w:t>Педагогическое наблюдение,</w:t>
            </w:r>
          </w:p>
          <w:p w14:paraId="6C267B25"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val="restart"/>
          </w:tcPr>
          <w:p w14:paraId="1B4F28BD" w14:textId="77777777" w:rsidR="00A249A2" w:rsidRPr="003359EE" w:rsidRDefault="00A249A2" w:rsidP="00A249A2">
            <w:pPr>
              <w:jc w:val="center"/>
            </w:pPr>
            <w:r w:rsidRPr="003359EE">
              <w:t>Всероссийская акция «Блокадный хлеб»</w:t>
            </w:r>
          </w:p>
        </w:tc>
      </w:tr>
      <w:tr w:rsidR="00A249A2" w:rsidRPr="003359EE" w14:paraId="2E2AE3DE" w14:textId="77777777" w:rsidTr="00A249A2">
        <w:trPr>
          <w:cantSplit/>
          <w:trHeight w:val="690"/>
        </w:trPr>
        <w:tc>
          <w:tcPr>
            <w:tcW w:w="579" w:type="dxa"/>
          </w:tcPr>
          <w:p w14:paraId="4BB38D8E" w14:textId="77777777" w:rsidR="00A249A2" w:rsidRPr="003359EE" w:rsidRDefault="00A249A2" w:rsidP="00A249A2">
            <w:pPr>
              <w:jc w:val="center"/>
              <w:rPr>
                <w:bCs/>
              </w:rPr>
            </w:pPr>
            <w:r w:rsidRPr="003359EE">
              <w:rPr>
                <w:bCs/>
              </w:rPr>
              <w:t>19</w:t>
            </w:r>
          </w:p>
        </w:tc>
        <w:tc>
          <w:tcPr>
            <w:tcW w:w="1276" w:type="dxa"/>
            <w:vAlign w:val="center"/>
          </w:tcPr>
          <w:p w14:paraId="424A685D" w14:textId="32964457" w:rsidR="00A249A2" w:rsidRPr="003359EE" w:rsidRDefault="00A249A2" w:rsidP="006A71A0">
            <w:pPr>
              <w:jc w:val="center"/>
              <w:rPr>
                <w:bCs/>
              </w:rPr>
            </w:pPr>
            <w:r>
              <w:rPr>
                <w:bCs/>
              </w:rPr>
              <w:t>30.01</w:t>
            </w:r>
            <w:r w:rsidRPr="003359EE">
              <w:rPr>
                <w:bCs/>
              </w:rPr>
              <w:t>.2021</w:t>
            </w:r>
          </w:p>
        </w:tc>
        <w:tc>
          <w:tcPr>
            <w:tcW w:w="567" w:type="dxa"/>
          </w:tcPr>
          <w:p w14:paraId="3B928137" w14:textId="77777777" w:rsidR="00A249A2" w:rsidRPr="003359EE" w:rsidRDefault="00A249A2" w:rsidP="00A249A2">
            <w:pPr>
              <w:jc w:val="center"/>
              <w:rPr>
                <w:bCs/>
              </w:rPr>
            </w:pPr>
            <w:r w:rsidRPr="003359EE">
              <w:rPr>
                <w:bCs/>
              </w:rPr>
              <w:t>2</w:t>
            </w:r>
          </w:p>
        </w:tc>
        <w:tc>
          <w:tcPr>
            <w:tcW w:w="5670" w:type="dxa"/>
            <w:vAlign w:val="center"/>
          </w:tcPr>
          <w:p w14:paraId="7E73F51E"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418F6D72" w14:textId="77777777" w:rsidR="00A249A2" w:rsidRPr="003359EE" w:rsidRDefault="00A249A2" w:rsidP="00A249A2">
            <w:pPr>
              <w:jc w:val="both"/>
              <w:rPr>
                <w:color w:val="0D0D0D" w:themeColor="text1" w:themeTint="F2"/>
              </w:rPr>
            </w:pPr>
            <w:r w:rsidRPr="003359EE">
              <w:rPr>
                <w:color w:val="0D0D0D" w:themeColor="text1" w:themeTint="F2"/>
              </w:rPr>
              <w:t>Задачи, решаемые с конца. Задачи типа «Кто есть, кто?». Математические ребусы</w:t>
            </w:r>
          </w:p>
          <w:p w14:paraId="36667778" w14:textId="77777777" w:rsidR="00A249A2" w:rsidRPr="003359EE" w:rsidRDefault="00A249A2" w:rsidP="00A249A2">
            <w:pPr>
              <w:jc w:val="both"/>
              <w:rPr>
                <w:bCs/>
              </w:rPr>
            </w:pPr>
          </w:p>
        </w:tc>
        <w:tc>
          <w:tcPr>
            <w:tcW w:w="673" w:type="dxa"/>
            <w:textDirection w:val="btLr"/>
          </w:tcPr>
          <w:p w14:paraId="14021442"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2ECFDD67"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776D7F72" w14:textId="77777777" w:rsidR="00A249A2" w:rsidRPr="003359EE" w:rsidRDefault="00A249A2" w:rsidP="00A249A2">
            <w:pPr>
              <w:jc w:val="center"/>
            </w:pPr>
            <w:r w:rsidRPr="003359EE">
              <w:t>Педагогическое наблюдение,</w:t>
            </w:r>
          </w:p>
          <w:p w14:paraId="3EBF401C"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4A0B4A36" w14:textId="77777777" w:rsidR="00A249A2" w:rsidRPr="003359EE" w:rsidRDefault="00A249A2" w:rsidP="00A249A2">
            <w:pPr>
              <w:jc w:val="center"/>
            </w:pPr>
          </w:p>
        </w:tc>
      </w:tr>
      <w:tr w:rsidR="00A249A2" w:rsidRPr="003359EE" w14:paraId="430B12BE" w14:textId="77777777" w:rsidTr="00A249A2">
        <w:trPr>
          <w:cantSplit/>
          <w:trHeight w:val="746"/>
        </w:trPr>
        <w:tc>
          <w:tcPr>
            <w:tcW w:w="579" w:type="dxa"/>
          </w:tcPr>
          <w:p w14:paraId="3E7484DB" w14:textId="77777777" w:rsidR="00A249A2" w:rsidRPr="003359EE" w:rsidRDefault="00A249A2" w:rsidP="00A249A2">
            <w:pPr>
              <w:jc w:val="center"/>
              <w:rPr>
                <w:bCs/>
              </w:rPr>
            </w:pPr>
            <w:r w:rsidRPr="003359EE">
              <w:rPr>
                <w:bCs/>
              </w:rPr>
              <w:t>20</w:t>
            </w:r>
          </w:p>
        </w:tc>
        <w:tc>
          <w:tcPr>
            <w:tcW w:w="1276" w:type="dxa"/>
            <w:vAlign w:val="center"/>
          </w:tcPr>
          <w:p w14:paraId="17198ACC" w14:textId="2FCE03ED" w:rsidR="00A249A2" w:rsidRPr="003359EE" w:rsidRDefault="00A249A2" w:rsidP="00A249A2">
            <w:pPr>
              <w:jc w:val="center"/>
              <w:rPr>
                <w:bCs/>
              </w:rPr>
            </w:pPr>
            <w:r>
              <w:rPr>
                <w:bCs/>
              </w:rPr>
              <w:t>06</w:t>
            </w:r>
            <w:r w:rsidRPr="003359EE">
              <w:rPr>
                <w:bCs/>
              </w:rPr>
              <w:t>.02.2021</w:t>
            </w:r>
          </w:p>
        </w:tc>
        <w:tc>
          <w:tcPr>
            <w:tcW w:w="567" w:type="dxa"/>
          </w:tcPr>
          <w:p w14:paraId="49EE614A" w14:textId="77777777" w:rsidR="00A249A2" w:rsidRPr="003359EE" w:rsidRDefault="00A249A2" w:rsidP="00A249A2">
            <w:pPr>
              <w:jc w:val="center"/>
              <w:rPr>
                <w:bCs/>
              </w:rPr>
            </w:pPr>
            <w:r w:rsidRPr="003359EE">
              <w:rPr>
                <w:bCs/>
              </w:rPr>
              <w:t>2</w:t>
            </w:r>
          </w:p>
        </w:tc>
        <w:tc>
          <w:tcPr>
            <w:tcW w:w="5670" w:type="dxa"/>
            <w:vAlign w:val="center"/>
          </w:tcPr>
          <w:p w14:paraId="59174207"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6C4CE0D4" w14:textId="77777777" w:rsidR="00A249A2" w:rsidRPr="003359EE" w:rsidRDefault="00A249A2" w:rsidP="00A249A2">
            <w:pPr>
              <w:jc w:val="both"/>
              <w:rPr>
                <w:bCs/>
              </w:rPr>
            </w:pPr>
            <w:r w:rsidRPr="003359EE">
              <w:rPr>
                <w:color w:val="0D0D0D" w:themeColor="text1" w:themeTint="F2"/>
              </w:rPr>
              <w:t>Задачи на переливание. Задачи на пересечение и объединение множеств</w:t>
            </w:r>
          </w:p>
        </w:tc>
        <w:tc>
          <w:tcPr>
            <w:tcW w:w="673" w:type="dxa"/>
            <w:textDirection w:val="btLr"/>
          </w:tcPr>
          <w:p w14:paraId="5C5A207F"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089D8F2B"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1F8A0EBC" w14:textId="77777777" w:rsidR="00A249A2" w:rsidRPr="003359EE" w:rsidRDefault="00A249A2" w:rsidP="00A249A2">
            <w:pPr>
              <w:jc w:val="center"/>
            </w:pPr>
            <w:r w:rsidRPr="003359EE">
              <w:t>Педагогическое наблюдение,</w:t>
            </w:r>
          </w:p>
          <w:p w14:paraId="0E63F8EC"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2C51392C" w14:textId="77777777" w:rsidR="00A249A2" w:rsidRPr="003359EE" w:rsidRDefault="00A249A2" w:rsidP="00A249A2">
            <w:pPr>
              <w:jc w:val="center"/>
            </w:pPr>
          </w:p>
        </w:tc>
      </w:tr>
      <w:tr w:rsidR="00A249A2" w:rsidRPr="003359EE" w14:paraId="57DBE157" w14:textId="77777777" w:rsidTr="00A249A2">
        <w:trPr>
          <w:cantSplit/>
          <w:trHeight w:val="519"/>
        </w:trPr>
        <w:tc>
          <w:tcPr>
            <w:tcW w:w="579" w:type="dxa"/>
          </w:tcPr>
          <w:p w14:paraId="1ADAE0FC" w14:textId="77777777" w:rsidR="00A249A2" w:rsidRPr="003359EE" w:rsidRDefault="00A249A2" w:rsidP="00A249A2">
            <w:pPr>
              <w:jc w:val="center"/>
              <w:rPr>
                <w:bCs/>
              </w:rPr>
            </w:pPr>
            <w:r w:rsidRPr="003359EE">
              <w:rPr>
                <w:bCs/>
              </w:rPr>
              <w:t>21</w:t>
            </w:r>
          </w:p>
        </w:tc>
        <w:tc>
          <w:tcPr>
            <w:tcW w:w="1276" w:type="dxa"/>
            <w:vAlign w:val="center"/>
          </w:tcPr>
          <w:p w14:paraId="59F5F4D8" w14:textId="030180FB" w:rsidR="00A249A2" w:rsidRPr="003359EE" w:rsidRDefault="00A249A2" w:rsidP="00A249A2">
            <w:pPr>
              <w:jc w:val="center"/>
              <w:rPr>
                <w:bCs/>
              </w:rPr>
            </w:pPr>
            <w:r w:rsidRPr="003359EE">
              <w:rPr>
                <w:bCs/>
              </w:rPr>
              <w:t>1</w:t>
            </w:r>
            <w:r>
              <w:rPr>
                <w:bCs/>
              </w:rPr>
              <w:t>3</w:t>
            </w:r>
            <w:r w:rsidRPr="003359EE">
              <w:rPr>
                <w:bCs/>
              </w:rPr>
              <w:t>.02.2021</w:t>
            </w:r>
          </w:p>
        </w:tc>
        <w:tc>
          <w:tcPr>
            <w:tcW w:w="567" w:type="dxa"/>
          </w:tcPr>
          <w:p w14:paraId="4BBEDF61" w14:textId="77777777" w:rsidR="00A249A2" w:rsidRPr="003359EE" w:rsidRDefault="00A249A2" w:rsidP="00A249A2">
            <w:pPr>
              <w:jc w:val="center"/>
              <w:rPr>
                <w:bCs/>
              </w:rPr>
            </w:pPr>
            <w:r w:rsidRPr="003359EE">
              <w:rPr>
                <w:bCs/>
              </w:rPr>
              <w:t>2</w:t>
            </w:r>
          </w:p>
        </w:tc>
        <w:tc>
          <w:tcPr>
            <w:tcW w:w="5670" w:type="dxa"/>
            <w:vAlign w:val="center"/>
          </w:tcPr>
          <w:p w14:paraId="748C6F11" w14:textId="77777777" w:rsidR="00A249A2" w:rsidRPr="003359EE" w:rsidRDefault="00A249A2" w:rsidP="00A249A2">
            <w:pPr>
              <w:jc w:val="both"/>
              <w:rPr>
                <w:rFonts w:eastAsiaTheme="minorHAnsi"/>
                <w:b/>
                <w:lang w:eastAsia="en-US"/>
              </w:rPr>
            </w:pPr>
            <w:r w:rsidRPr="003359EE">
              <w:rPr>
                <w:rFonts w:eastAsiaTheme="minorHAnsi"/>
                <w:b/>
                <w:u w:val="single"/>
                <w:lang w:eastAsia="en-US"/>
              </w:rPr>
              <w:t>Кейс №8 «Применение теории графов»</w:t>
            </w:r>
          </w:p>
          <w:p w14:paraId="4A8DCF6B" w14:textId="77777777" w:rsidR="00A249A2" w:rsidRPr="003359EE" w:rsidRDefault="00A249A2" w:rsidP="00A249A2">
            <w:pPr>
              <w:jc w:val="both"/>
              <w:rPr>
                <w:bCs/>
              </w:rPr>
            </w:pPr>
            <w:r w:rsidRPr="003359EE">
              <w:rPr>
                <w:rFonts w:eastAsiaTheme="minorHAnsi"/>
                <w:lang w:eastAsia="en-US"/>
              </w:rPr>
              <w:t>Что такое граф. Виды графов</w:t>
            </w:r>
          </w:p>
        </w:tc>
        <w:tc>
          <w:tcPr>
            <w:tcW w:w="673" w:type="dxa"/>
            <w:textDirection w:val="btLr"/>
          </w:tcPr>
          <w:p w14:paraId="3D5B199B" w14:textId="77777777" w:rsidR="00A249A2" w:rsidRPr="003359EE" w:rsidRDefault="00A249A2" w:rsidP="00A249A2">
            <w:pPr>
              <w:ind w:left="113" w:right="113"/>
              <w:jc w:val="center"/>
              <w:rPr>
                <w:b/>
              </w:rPr>
            </w:pPr>
            <w:r w:rsidRPr="003359EE">
              <w:rPr>
                <w:color w:val="0D0D0D" w:themeColor="text1" w:themeTint="F2"/>
              </w:rPr>
              <w:t>ТЗ, ПЗ</w:t>
            </w:r>
          </w:p>
        </w:tc>
        <w:tc>
          <w:tcPr>
            <w:tcW w:w="2390" w:type="dxa"/>
          </w:tcPr>
          <w:p w14:paraId="6AF23210" w14:textId="77777777" w:rsidR="00A249A2" w:rsidRPr="003359EE" w:rsidRDefault="00A249A2" w:rsidP="00A249A2">
            <w:pPr>
              <w:jc w:val="center"/>
            </w:pPr>
            <w:r w:rsidRPr="003359EE">
              <w:t>Педагогическое наблюдение</w:t>
            </w:r>
          </w:p>
        </w:tc>
        <w:tc>
          <w:tcPr>
            <w:tcW w:w="2390" w:type="dxa"/>
          </w:tcPr>
          <w:p w14:paraId="68777916" w14:textId="77777777" w:rsidR="00A249A2" w:rsidRPr="003359EE" w:rsidRDefault="00A249A2" w:rsidP="00A249A2">
            <w:pPr>
              <w:jc w:val="center"/>
            </w:pPr>
            <w:r w:rsidRPr="003359EE">
              <w:t>Педагогическое наблюдение</w:t>
            </w:r>
          </w:p>
        </w:tc>
        <w:tc>
          <w:tcPr>
            <w:tcW w:w="1990" w:type="dxa"/>
            <w:vMerge/>
          </w:tcPr>
          <w:p w14:paraId="4A6D22C6" w14:textId="77777777" w:rsidR="00A249A2" w:rsidRPr="003359EE" w:rsidRDefault="00A249A2" w:rsidP="00A249A2">
            <w:pPr>
              <w:jc w:val="center"/>
            </w:pPr>
          </w:p>
        </w:tc>
      </w:tr>
      <w:tr w:rsidR="00A249A2" w:rsidRPr="003359EE" w14:paraId="7D7D1EEB" w14:textId="77777777" w:rsidTr="00A249A2">
        <w:trPr>
          <w:cantSplit/>
          <w:trHeight w:val="568"/>
        </w:trPr>
        <w:tc>
          <w:tcPr>
            <w:tcW w:w="579" w:type="dxa"/>
          </w:tcPr>
          <w:p w14:paraId="2960B786" w14:textId="77777777" w:rsidR="00A249A2" w:rsidRPr="003359EE" w:rsidRDefault="00A249A2" w:rsidP="00A249A2">
            <w:pPr>
              <w:jc w:val="center"/>
              <w:rPr>
                <w:bCs/>
              </w:rPr>
            </w:pPr>
            <w:r w:rsidRPr="003359EE">
              <w:rPr>
                <w:bCs/>
              </w:rPr>
              <w:t>22</w:t>
            </w:r>
          </w:p>
        </w:tc>
        <w:tc>
          <w:tcPr>
            <w:tcW w:w="1276" w:type="dxa"/>
            <w:vAlign w:val="center"/>
          </w:tcPr>
          <w:p w14:paraId="7E6D5F40" w14:textId="6D95C293" w:rsidR="00A249A2" w:rsidRPr="003359EE" w:rsidRDefault="00A249A2" w:rsidP="00A249A2">
            <w:pPr>
              <w:jc w:val="center"/>
              <w:rPr>
                <w:bCs/>
              </w:rPr>
            </w:pPr>
            <w:r w:rsidRPr="003359EE">
              <w:rPr>
                <w:bCs/>
              </w:rPr>
              <w:t>2</w:t>
            </w:r>
            <w:r>
              <w:rPr>
                <w:bCs/>
              </w:rPr>
              <w:t>0</w:t>
            </w:r>
            <w:r w:rsidRPr="003359EE">
              <w:rPr>
                <w:bCs/>
              </w:rPr>
              <w:t>.02.2021</w:t>
            </w:r>
          </w:p>
        </w:tc>
        <w:tc>
          <w:tcPr>
            <w:tcW w:w="567" w:type="dxa"/>
          </w:tcPr>
          <w:p w14:paraId="44EC16B5" w14:textId="77777777" w:rsidR="00A249A2" w:rsidRPr="003359EE" w:rsidRDefault="00A249A2" w:rsidP="00A249A2">
            <w:pPr>
              <w:jc w:val="center"/>
              <w:rPr>
                <w:bCs/>
              </w:rPr>
            </w:pPr>
            <w:r w:rsidRPr="003359EE">
              <w:rPr>
                <w:bCs/>
              </w:rPr>
              <w:t>2</w:t>
            </w:r>
          </w:p>
        </w:tc>
        <w:tc>
          <w:tcPr>
            <w:tcW w:w="5670" w:type="dxa"/>
            <w:vAlign w:val="center"/>
          </w:tcPr>
          <w:p w14:paraId="302FEC5B" w14:textId="77777777" w:rsidR="00A249A2" w:rsidRPr="003359EE" w:rsidRDefault="00A249A2"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№8 «Применение теории графов»</w:t>
            </w:r>
          </w:p>
          <w:p w14:paraId="398B274A" w14:textId="77777777" w:rsidR="00A249A2" w:rsidRPr="003359EE" w:rsidRDefault="00A249A2" w:rsidP="00A249A2">
            <w:pPr>
              <w:jc w:val="both"/>
              <w:rPr>
                <w:bCs/>
              </w:rPr>
            </w:pPr>
            <w:hyperlink r:id="rId57" w:anchor="%D0%9E%D0%B1%D0%BE%D0%B1%D1%89%D0%B5%D0%BD%D0%B8%D0%B5_%D0%BF%D0%BE%D0%BD%D1%8F%D1%82%D0%B8%D1%8F_%D0%B3%D1%80%D0%B0%D1%84%D0%B0" w:history="1">
              <w:r w:rsidRPr="003359EE">
                <w:rPr>
                  <w:rStyle w:val="a7"/>
                  <w:color w:val="0D0D0D" w:themeColor="text1" w:themeTint="F2"/>
                  <w:u w:val="none"/>
                </w:rPr>
                <w:t>Обобщение понятия графа</w:t>
              </w:r>
            </w:hyperlink>
          </w:p>
        </w:tc>
        <w:tc>
          <w:tcPr>
            <w:tcW w:w="673" w:type="dxa"/>
            <w:textDirection w:val="btLr"/>
          </w:tcPr>
          <w:p w14:paraId="2A6F1F9F"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041CD328" w14:textId="77777777" w:rsidR="00A249A2" w:rsidRPr="003359EE" w:rsidRDefault="00A249A2" w:rsidP="00A249A2">
            <w:pPr>
              <w:jc w:val="center"/>
            </w:pPr>
            <w:r w:rsidRPr="003359EE">
              <w:t>Педагогическое наблюдение</w:t>
            </w:r>
          </w:p>
        </w:tc>
        <w:tc>
          <w:tcPr>
            <w:tcW w:w="2390" w:type="dxa"/>
          </w:tcPr>
          <w:p w14:paraId="60DD6871" w14:textId="77777777" w:rsidR="00A249A2" w:rsidRPr="003359EE" w:rsidRDefault="00A249A2" w:rsidP="00A249A2">
            <w:pPr>
              <w:jc w:val="center"/>
            </w:pPr>
            <w:r w:rsidRPr="003359EE">
              <w:t>Педагогическое наблюдение</w:t>
            </w:r>
          </w:p>
        </w:tc>
        <w:tc>
          <w:tcPr>
            <w:tcW w:w="1990" w:type="dxa"/>
            <w:vMerge w:val="restart"/>
          </w:tcPr>
          <w:p w14:paraId="28FC98C2" w14:textId="77777777" w:rsidR="00A249A2" w:rsidRPr="003359EE" w:rsidRDefault="00A249A2" w:rsidP="00A249A2">
            <w:pPr>
              <w:jc w:val="center"/>
            </w:pPr>
            <w:r w:rsidRPr="003359EE">
              <w:t xml:space="preserve">Экскурсия в Центр молодежного </w:t>
            </w:r>
            <w:r w:rsidRPr="003359EE">
              <w:lastRenderedPageBreak/>
              <w:t>инновационного творчества «Тобольск-Политех»</w:t>
            </w:r>
          </w:p>
        </w:tc>
      </w:tr>
      <w:tr w:rsidR="00A249A2" w:rsidRPr="003359EE" w14:paraId="6CC572DA" w14:textId="77777777" w:rsidTr="00A249A2">
        <w:trPr>
          <w:cantSplit/>
          <w:trHeight w:val="691"/>
        </w:trPr>
        <w:tc>
          <w:tcPr>
            <w:tcW w:w="579" w:type="dxa"/>
          </w:tcPr>
          <w:p w14:paraId="44181269" w14:textId="77777777" w:rsidR="00A249A2" w:rsidRPr="003359EE" w:rsidRDefault="00A249A2" w:rsidP="00A249A2">
            <w:pPr>
              <w:jc w:val="center"/>
              <w:rPr>
                <w:bCs/>
              </w:rPr>
            </w:pPr>
            <w:r w:rsidRPr="003359EE">
              <w:rPr>
                <w:bCs/>
              </w:rPr>
              <w:lastRenderedPageBreak/>
              <w:t>23</w:t>
            </w:r>
          </w:p>
        </w:tc>
        <w:tc>
          <w:tcPr>
            <w:tcW w:w="1276" w:type="dxa"/>
            <w:vAlign w:val="center"/>
          </w:tcPr>
          <w:p w14:paraId="6A87157E" w14:textId="7E449C44" w:rsidR="00A249A2" w:rsidRPr="003359EE" w:rsidRDefault="00A249A2" w:rsidP="006A71A0">
            <w:pPr>
              <w:jc w:val="center"/>
              <w:rPr>
                <w:bCs/>
              </w:rPr>
            </w:pPr>
            <w:r>
              <w:rPr>
                <w:bCs/>
              </w:rPr>
              <w:t>27.02</w:t>
            </w:r>
            <w:r w:rsidRPr="003359EE">
              <w:rPr>
                <w:bCs/>
              </w:rPr>
              <w:t>.2021</w:t>
            </w:r>
          </w:p>
        </w:tc>
        <w:tc>
          <w:tcPr>
            <w:tcW w:w="567" w:type="dxa"/>
          </w:tcPr>
          <w:p w14:paraId="5B506A53" w14:textId="77777777" w:rsidR="00A249A2" w:rsidRPr="003359EE" w:rsidRDefault="00A249A2" w:rsidP="00A249A2">
            <w:pPr>
              <w:jc w:val="center"/>
              <w:rPr>
                <w:bCs/>
              </w:rPr>
            </w:pPr>
            <w:r w:rsidRPr="003359EE">
              <w:rPr>
                <w:bCs/>
              </w:rPr>
              <w:t>2</w:t>
            </w:r>
          </w:p>
        </w:tc>
        <w:tc>
          <w:tcPr>
            <w:tcW w:w="5670" w:type="dxa"/>
            <w:vAlign w:val="center"/>
          </w:tcPr>
          <w:p w14:paraId="370BCD0B" w14:textId="77777777" w:rsidR="00A249A2" w:rsidRPr="003359EE" w:rsidRDefault="00A249A2" w:rsidP="00A249A2">
            <w:pPr>
              <w:jc w:val="both"/>
              <w:rPr>
                <w:rFonts w:eastAsiaTheme="minorHAnsi"/>
                <w:b/>
                <w:color w:val="0D0D0D" w:themeColor="text1" w:themeTint="F2"/>
              </w:rPr>
            </w:pPr>
            <w:r w:rsidRPr="003359EE">
              <w:rPr>
                <w:rFonts w:eastAsiaTheme="minorHAnsi"/>
                <w:b/>
                <w:color w:val="0D0D0D" w:themeColor="text1" w:themeTint="F2"/>
                <w:u w:val="single"/>
              </w:rPr>
              <w:t>Кейс №8 «Применение теории графов</w:t>
            </w:r>
            <w:r w:rsidRPr="003359EE">
              <w:rPr>
                <w:rFonts w:eastAsiaTheme="minorHAnsi"/>
                <w:b/>
                <w:color w:val="0D0D0D" w:themeColor="text1" w:themeTint="F2"/>
              </w:rPr>
              <w:t>»</w:t>
            </w:r>
          </w:p>
          <w:p w14:paraId="5AC5DF22" w14:textId="77777777" w:rsidR="00A249A2" w:rsidRPr="003359EE" w:rsidRDefault="00A249A2" w:rsidP="00A249A2">
            <w:pPr>
              <w:jc w:val="both"/>
              <w:rPr>
                <w:rFonts w:eastAsiaTheme="minorHAnsi"/>
                <w:color w:val="0D0D0D" w:themeColor="text1" w:themeTint="F2"/>
              </w:rPr>
            </w:pPr>
            <w:r w:rsidRPr="003359EE">
              <w:rPr>
                <w:rFonts w:eastAsiaTheme="minorHAnsi"/>
                <w:color w:val="0D0D0D" w:themeColor="text1" w:themeTint="F2"/>
              </w:rPr>
              <w:t xml:space="preserve">Составление путей. Свойства графов. </w:t>
            </w:r>
            <w:hyperlink r:id="rId58" w:anchor="%D0%A1%D0%BF%D0%B8%D1%81%D0%BE%D0%BA_%D1%81%D0%BC%D0%B5%D0%B6%D0%BD%D0%BE%D1%81%D1%82%D0%B8" w:history="1">
              <w:r w:rsidRPr="003359EE">
                <w:rPr>
                  <w:rStyle w:val="a7"/>
                  <w:color w:val="0D0D0D" w:themeColor="text1" w:themeTint="F2"/>
                  <w:u w:val="none"/>
                </w:rPr>
                <w:t>Список смежности</w:t>
              </w:r>
            </w:hyperlink>
            <w:r w:rsidRPr="003359EE">
              <w:rPr>
                <w:rFonts w:eastAsiaTheme="minorHAnsi"/>
                <w:color w:val="0D0D0D" w:themeColor="text1" w:themeTint="F2"/>
              </w:rPr>
              <w:t xml:space="preserve">. </w:t>
            </w:r>
            <w:hyperlink r:id="rId59" w:anchor="%D0%A1%D0%BF%D0%B8%D1%81%D0%BE%D0%BA_%D1%80%D1%91%D0%B1%D0%B5%D1%80" w:history="1">
              <w:r w:rsidRPr="003359EE">
                <w:rPr>
                  <w:rStyle w:val="a7"/>
                  <w:color w:val="0D0D0D" w:themeColor="text1" w:themeTint="F2"/>
                  <w:u w:val="none"/>
                </w:rPr>
                <w:t>Список рёбер</w:t>
              </w:r>
            </w:hyperlink>
          </w:p>
          <w:p w14:paraId="740E07C5" w14:textId="77777777" w:rsidR="00A249A2" w:rsidRPr="003359EE" w:rsidRDefault="00A249A2" w:rsidP="00A249A2">
            <w:pPr>
              <w:jc w:val="both"/>
              <w:rPr>
                <w:bCs/>
              </w:rPr>
            </w:pPr>
          </w:p>
        </w:tc>
        <w:tc>
          <w:tcPr>
            <w:tcW w:w="673" w:type="dxa"/>
            <w:textDirection w:val="btLr"/>
          </w:tcPr>
          <w:p w14:paraId="594D0A66" w14:textId="77777777" w:rsidR="00A249A2" w:rsidRPr="003359EE" w:rsidRDefault="00A249A2" w:rsidP="00A249A2">
            <w:pPr>
              <w:ind w:left="113" w:right="113"/>
              <w:jc w:val="center"/>
              <w:rPr>
                <w:color w:val="0D0D0D" w:themeColor="text1" w:themeTint="F2"/>
              </w:rPr>
            </w:pPr>
            <w:r w:rsidRPr="003359EE">
              <w:rPr>
                <w:color w:val="0D0D0D" w:themeColor="text1" w:themeTint="F2"/>
              </w:rPr>
              <w:t>ТЗ, ПЗ</w:t>
            </w:r>
          </w:p>
        </w:tc>
        <w:tc>
          <w:tcPr>
            <w:tcW w:w="2390" w:type="dxa"/>
          </w:tcPr>
          <w:p w14:paraId="7B94D261"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1757BF96" w14:textId="77777777" w:rsidR="00A249A2" w:rsidRPr="003359EE" w:rsidRDefault="00A249A2" w:rsidP="00A249A2">
            <w:pPr>
              <w:jc w:val="center"/>
            </w:pPr>
            <w:r w:rsidRPr="003359EE">
              <w:t>Педагогическое наблюдение,</w:t>
            </w:r>
          </w:p>
          <w:p w14:paraId="1C5DAA25"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50552050" w14:textId="77777777" w:rsidR="00A249A2" w:rsidRPr="003359EE" w:rsidRDefault="00A249A2" w:rsidP="00A249A2">
            <w:pPr>
              <w:jc w:val="center"/>
            </w:pPr>
          </w:p>
        </w:tc>
      </w:tr>
      <w:tr w:rsidR="00A249A2" w:rsidRPr="003359EE" w14:paraId="3237AA11" w14:textId="77777777" w:rsidTr="00A249A2">
        <w:trPr>
          <w:cantSplit/>
          <w:trHeight w:val="604"/>
        </w:trPr>
        <w:tc>
          <w:tcPr>
            <w:tcW w:w="579" w:type="dxa"/>
          </w:tcPr>
          <w:p w14:paraId="6DD41492" w14:textId="77777777" w:rsidR="00A249A2" w:rsidRPr="003359EE" w:rsidRDefault="00A249A2" w:rsidP="00A249A2">
            <w:pPr>
              <w:jc w:val="center"/>
              <w:rPr>
                <w:bCs/>
              </w:rPr>
            </w:pPr>
            <w:r w:rsidRPr="003359EE">
              <w:rPr>
                <w:bCs/>
              </w:rPr>
              <w:lastRenderedPageBreak/>
              <w:t>24</w:t>
            </w:r>
          </w:p>
        </w:tc>
        <w:tc>
          <w:tcPr>
            <w:tcW w:w="1276" w:type="dxa"/>
            <w:vAlign w:val="center"/>
          </w:tcPr>
          <w:p w14:paraId="7C261D25" w14:textId="111A3560" w:rsidR="00A249A2" w:rsidRPr="003359EE" w:rsidRDefault="00A249A2" w:rsidP="00A249A2">
            <w:pPr>
              <w:jc w:val="center"/>
              <w:rPr>
                <w:bCs/>
              </w:rPr>
            </w:pPr>
            <w:r>
              <w:rPr>
                <w:bCs/>
              </w:rPr>
              <w:t>06</w:t>
            </w:r>
            <w:r w:rsidRPr="003359EE">
              <w:rPr>
                <w:bCs/>
              </w:rPr>
              <w:t>.03.2021</w:t>
            </w:r>
          </w:p>
        </w:tc>
        <w:tc>
          <w:tcPr>
            <w:tcW w:w="567" w:type="dxa"/>
          </w:tcPr>
          <w:p w14:paraId="5D391B3C" w14:textId="77777777" w:rsidR="00A249A2" w:rsidRPr="003359EE" w:rsidRDefault="00A249A2" w:rsidP="00A249A2">
            <w:pPr>
              <w:jc w:val="center"/>
              <w:rPr>
                <w:bCs/>
              </w:rPr>
            </w:pPr>
            <w:r w:rsidRPr="003359EE">
              <w:rPr>
                <w:bCs/>
              </w:rPr>
              <w:t>2</w:t>
            </w:r>
          </w:p>
        </w:tc>
        <w:tc>
          <w:tcPr>
            <w:tcW w:w="5670" w:type="dxa"/>
            <w:vAlign w:val="center"/>
          </w:tcPr>
          <w:p w14:paraId="72D6C44E" w14:textId="77777777" w:rsidR="00A249A2" w:rsidRPr="003359EE" w:rsidRDefault="00A249A2"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3435D9AD" w14:textId="77777777" w:rsidR="00A249A2" w:rsidRPr="003359EE" w:rsidRDefault="00A249A2" w:rsidP="00A249A2">
            <w:pPr>
              <w:jc w:val="both"/>
              <w:rPr>
                <w:bCs/>
              </w:rPr>
            </w:pPr>
            <w:r w:rsidRPr="003359EE">
              <w:rPr>
                <w:rFonts w:eastAsiaTheme="minorHAnsi"/>
                <w:lang w:eastAsia="en-US"/>
              </w:rPr>
              <w:t xml:space="preserve">Основы </w:t>
            </w:r>
            <w:r w:rsidRPr="003359EE">
              <w:rPr>
                <w:rFonts w:eastAsiaTheme="minorHAnsi"/>
                <w:lang w:val="en-US" w:eastAsia="en-US"/>
              </w:rPr>
              <w:t>Mathcad</w:t>
            </w:r>
          </w:p>
        </w:tc>
        <w:tc>
          <w:tcPr>
            <w:tcW w:w="673" w:type="dxa"/>
            <w:textDirection w:val="btLr"/>
          </w:tcPr>
          <w:p w14:paraId="10EC86B6" w14:textId="77777777" w:rsidR="00A249A2" w:rsidRPr="003359EE" w:rsidRDefault="00A249A2" w:rsidP="00A249A2">
            <w:pPr>
              <w:ind w:left="113" w:right="113"/>
              <w:jc w:val="center"/>
              <w:rPr>
                <w:b/>
              </w:rPr>
            </w:pPr>
            <w:r w:rsidRPr="003359EE">
              <w:rPr>
                <w:color w:val="0D0D0D" w:themeColor="text1" w:themeTint="F2"/>
              </w:rPr>
              <w:t>ТЗ, ПЗ</w:t>
            </w:r>
          </w:p>
        </w:tc>
        <w:tc>
          <w:tcPr>
            <w:tcW w:w="2390" w:type="dxa"/>
          </w:tcPr>
          <w:p w14:paraId="5CF8A4D2" w14:textId="77777777" w:rsidR="00A249A2" w:rsidRPr="003359EE" w:rsidRDefault="00A249A2" w:rsidP="00A249A2">
            <w:pPr>
              <w:jc w:val="center"/>
            </w:pPr>
            <w:r w:rsidRPr="003359EE">
              <w:t>Педагогическое наблюдение</w:t>
            </w:r>
          </w:p>
        </w:tc>
        <w:tc>
          <w:tcPr>
            <w:tcW w:w="2390" w:type="dxa"/>
          </w:tcPr>
          <w:p w14:paraId="49D7E8AD" w14:textId="77777777" w:rsidR="00A249A2" w:rsidRPr="003359EE" w:rsidRDefault="00A249A2" w:rsidP="00A249A2">
            <w:pPr>
              <w:jc w:val="center"/>
            </w:pPr>
            <w:r w:rsidRPr="003359EE">
              <w:t>Педагогическое наблюдение</w:t>
            </w:r>
          </w:p>
        </w:tc>
        <w:tc>
          <w:tcPr>
            <w:tcW w:w="1990" w:type="dxa"/>
            <w:vMerge/>
          </w:tcPr>
          <w:p w14:paraId="7B060D42" w14:textId="77777777" w:rsidR="00A249A2" w:rsidRPr="003359EE" w:rsidRDefault="00A249A2" w:rsidP="00A249A2">
            <w:pPr>
              <w:jc w:val="center"/>
            </w:pPr>
          </w:p>
        </w:tc>
      </w:tr>
      <w:tr w:rsidR="00A249A2" w:rsidRPr="003359EE" w14:paraId="6F5111B2" w14:textId="77777777" w:rsidTr="00A249A2">
        <w:trPr>
          <w:cantSplit/>
          <w:trHeight w:val="570"/>
        </w:trPr>
        <w:tc>
          <w:tcPr>
            <w:tcW w:w="579" w:type="dxa"/>
          </w:tcPr>
          <w:p w14:paraId="1C842937" w14:textId="77777777" w:rsidR="00A249A2" w:rsidRPr="003359EE" w:rsidRDefault="00A249A2" w:rsidP="00A249A2">
            <w:pPr>
              <w:jc w:val="center"/>
              <w:rPr>
                <w:bCs/>
              </w:rPr>
            </w:pPr>
            <w:r w:rsidRPr="003359EE">
              <w:rPr>
                <w:bCs/>
              </w:rPr>
              <w:t>25</w:t>
            </w:r>
          </w:p>
        </w:tc>
        <w:tc>
          <w:tcPr>
            <w:tcW w:w="1276" w:type="dxa"/>
            <w:vAlign w:val="center"/>
          </w:tcPr>
          <w:p w14:paraId="152DF10F" w14:textId="4CF7F1B3" w:rsidR="00A249A2" w:rsidRPr="003359EE" w:rsidRDefault="00A249A2" w:rsidP="00A249A2">
            <w:pPr>
              <w:jc w:val="center"/>
              <w:rPr>
                <w:bCs/>
              </w:rPr>
            </w:pPr>
            <w:r w:rsidRPr="003359EE">
              <w:rPr>
                <w:bCs/>
              </w:rPr>
              <w:t>1</w:t>
            </w:r>
            <w:r>
              <w:rPr>
                <w:bCs/>
              </w:rPr>
              <w:t>3</w:t>
            </w:r>
            <w:r w:rsidRPr="003359EE">
              <w:rPr>
                <w:bCs/>
              </w:rPr>
              <w:t>.03.2021</w:t>
            </w:r>
          </w:p>
        </w:tc>
        <w:tc>
          <w:tcPr>
            <w:tcW w:w="567" w:type="dxa"/>
          </w:tcPr>
          <w:p w14:paraId="1E858A44" w14:textId="77777777" w:rsidR="00A249A2" w:rsidRPr="003359EE" w:rsidRDefault="00A249A2" w:rsidP="00A249A2">
            <w:pPr>
              <w:jc w:val="center"/>
              <w:rPr>
                <w:bCs/>
              </w:rPr>
            </w:pPr>
            <w:r w:rsidRPr="003359EE">
              <w:rPr>
                <w:bCs/>
              </w:rPr>
              <w:t>2</w:t>
            </w:r>
          </w:p>
        </w:tc>
        <w:tc>
          <w:tcPr>
            <w:tcW w:w="5670" w:type="dxa"/>
            <w:vAlign w:val="center"/>
          </w:tcPr>
          <w:p w14:paraId="041626ED" w14:textId="77777777" w:rsidR="00A249A2" w:rsidRPr="003359EE" w:rsidRDefault="00A249A2"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60E00BDE" w14:textId="77777777" w:rsidR="00A249A2" w:rsidRPr="003359EE" w:rsidRDefault="00A249A2" w:rsidP="00A249A2">
            <w:pPr>
              <w:jc w:val="both"/>
              <w:rPr>
                <w:bCs/>
              </w:rPr>
            </w:pPr>
            <w:r w:rsidRPr="003359EE">
              <w:rPr>
                <w:rFonts w:eastAsiaTheme="minorHAnsi"/>
                <w:lang w:eastAsia="en-US"/>
              </w:rPr>
              <w:t>Важные функции</w:t>
            </w:r>
          </w:p>
        </w:tc>
        <w:tc>
          <w:tcPr>
            <w:tcW w:w="673" w:type="dxa"/>
            <w:textDirection w:val="btLr"/>
          </w:tcPr>
          <w:p w14:paraId="0E341F37" w14:textId="77777777" w:rsidR="00A249A2" w:rsidRPr="003359EE" w:rsidRDefault="00A249A2" w:rsidP="00A249A2">
            <w:pPr>
              <w:ind w:left="113" w:right="113"/>
              <w:jc w:val="center"/>
              <w:rPr>
                <w:b/>
              </w:rPr>
            </w:pPr>
            <w:r w:rsidRPr="003359EE">
              <w:rPr>
                <w:color w:val="0D0D0D" w:themeColor="text1" w:themeTint="F2"/>
              </w:rPr>
              <w:t>ТЗ, ПЗ</w:t>
            </w:r>
          </w:p>
        </w:tc>
        <w:tc>
          <w:tcPr>
            <w:tcW w:w="2390" w:type="dxa"/>
          </w:tcPr>
          <w:p w14:paraId="009E331D" w14:textId="77777777" w:rsidR="00A249A2" w:rsidRPr="003359EE" w:rsidRDefault="00A249A2" w:rsidP="00A249A2">
            <w:pPr>
              <w:jc w:val="center"/>
            </w:pPr>
            <w:r w:rsidRPr="003359EE">
              <w:t>Педагогическое наблюдение</w:t>
            </w:r>
          </w:p>
        </w:tc>
        <w:tc>
          <w:tcPr>
            <w:tcW w:w="2390" w:type="dxa"/>
          </w:tcPr>
          <w:p w14:paraId="501B8081" w14:textId="77777777" w:rsidR="00A249A2" w:rsidRPr="003359EE" w:rsidRDefault="00A249A2" w:rsidP="00A249A2">
            <w:pPr>
              <w:jc w:val="center"/>
            </w:pPr>
            <w:r w:rsidRPr="003359EE">
              <w:t>Педагогическое наблюдение</w:t>
            </w:r>
          </w:p>
        </w:tc>
        <w:tc>
          <w:tcPr>
            <w:tcW w:w="1990" w:type="dxa"/>
            <w:vMerge/>
          </w:tcPr>
          <w:p w14:paraId="4A1DABB5" w14:textId="77777777" w:rsidR="00A249A2" w:rsidRPr="003359EE" w:rsidRDefault="00A249A2" w:rsidP="00A249A2">
            <w:pPr>
              <w:jc w:val="center"/>
            </w:pPr>
          </w:p>
        </w:tc>
      </w:tr>
      <w:tr w:rsidR="00A249A2" w:rsidRPr="003359EE" w14:paraId="1B448916" w14:textId="77777777" w:rsidTr="00A249A2">
        <w:trPr>
          <w:cantSplit/>
          <w:trHeight w:val="550"/>
        </w:trPr>
        <w:tc>
          <w:tcPr>
            <w:tcW w:w="579" w:type="dxa"/>
          </w:tcPr>
          <w:p w14:paraId="1420DCCB" w14:textId="77777777" w:rsidR="00A249A2" w:rsidRPr="003359EE" w:rsidRDefault="00A249A2" w:rsidP="00A249A2">
            <w:pPr>
              <w:jc w:val="center"/>
              <w:rPr>
                <w:bCs/>
              </w:rPr>
            </w:pPr>
            <w:r w:rsidRPr="003359EE">
              <w:rPr>
                <w:bCs/>
              </w:rPr>
              <w:t>26</w:t>
            </w:r>
          </w:p>
        </w:tc>
        <w:tc>
          <w:tcPr>
            <w:tcW w:w="1276" w:type="dxa"/>
            <w:vAlign w:val="center"/>
          </w:tcPr>
          <w:p w14:paraId="4BC3066D" w14:textId="289E9577" w:rsidR="00A249A2" w:rsidRPr="003359EE" w:rsidRDefault="00A249A2" w:rsidP="006A71A0">
            <w:pPr>
              <w:jc w:val="center"/>
              <w:rPr>
                <w:bCs/>
              </w:rPr>
            </w:pPr>
            <w:r w:rsidRPr="003359EE">
              <w:rPr>
                <w:bCs/>
              </w:rPr>
              <w:t>2</w:t>
            </w:r>
            <w:r>
              <w:rPr>
                <w:bCs/>
              </w:rPr>
              <w:t>0</w:t>
            </w:r>
            <w:r w:rsidRPr="003359EE">
              <w:rPr>
                <w:bCs/>
              </w:rPr>
              <w:t>.03.2021</w:t>
            </w:r>
          </w:p>
        </w:tc>
        <w:tc>
          <w:tcPr>
            <w:tcW w:w="567" w:type="dxa"/>
          </w:tcPr>
          <w:p w14:paraId="13DA63A9" w14:textId="77777777" w:rsidR="00A249A2" w:rsidRPr="003359EE" w:rsidRDefault="00A249A2" w:rsidP="00A249A2">
            <w:pPr>
              <w:jc w:val="center"/>
              <w:rPr>
                <w:bCs/>
              </w:rPr>
            </w:pPr>
            <w:r w:rsidRPr="003359EE">
              <w:rPr>
                <w:bCs/>
              </w:rPr>
              <w:t>2</w:t>
            </w:r>
          </w:p>
        </w:tc>
        <w:tc>
          <w:tcPr>
            <w:tcW w:w="5670" w:type="dxa"/>
            <w:vAlign w:val="center"/>
          </w:tcPr>
          <w:p w14:paraId="3C2DF8A0" w14:textId="77777777" w:rsidR="00A249A2" w:rsidRPr="003359EE" w:rsidRDefault="00A249A2"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4AA7EEBC" w14:textId="77777777" w:rsidR="00A249A2" w:rsidRPr="003359EE" w:rsidRDefault="00A249A2" w:rsidP="00A249A2">
            <w:pPr>
              <w:jc w:val="both"/>
              <w:rPr>
                <w:rFonts w:eastAsiaTheme="minorHAnsi"/>
                <w:u w:val="single"/>
                <w:lang w:eastAsia="en-US"/>
              </w:rPr>
            </w:pPr>
            <w:r w:rsidRPr="003359EE">
              <w:rPr>
                <w:rFonts w:eastAsiaTheme="minorHAnsi"/>
                <w:lang w:eastAsia="en-US"/>
              </w:rPr>
              <w:t xml:space="preserve"> Решение примеров в </w:t>
            </w:r>
            <w:r w:rsidRPr="003359EE">
              <w:rPr>
                <w:rFonts w:eastAsiaTheme="minorHAnsi"/>
                <w:lang w:val="en-US" w:eastAsia="en-US"/>
              </w:rPr>
              <w:t>Mathcad</w:t>
            </w:r>
          </w:p>
        </w:tc>
        <w:tc>
          <w:tcPr>
            <w:tcW w:w="673" w:type="dxa"/>
            <w:textDirection w:val="btLr"/>
          </w:tcPr>
          <w:p w14:paraId="277E8F9E" w14:textId="77777777" w:rsidR="00A249A2" w:rsidRPr="003359EE" w:rsidRDefault="00A249A2" w:rsidP="00A249A2">
            <w:pPr>
              <w:ind w:left="113" w:right="113"/>
              <w:jc w:val="center"/>
              <w:rPr>
                <w:b/>
              </w:rPr>
            </w:pPr>
            <w:r w:rsidRPr="003359EE">
              <w:rPr>
                <w:color w:val="0D0D0D" w:themeColor="text1" w:themeTint="F2"/>
              </w:rPr>
              <w:t>ТЗ, ПЗ</w:t>
            </w:r>
          </w:p>
        </w:tc>
        <w:tc>
          <w:tcPr>
            <w:tcW w:w="2390" w:type="dxa"/>
          </w:tcPr>
          <w:p w14:paraId="3D587AC3"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066A66EE" w14:textId="77777777" w:rsidR="00A249A2" w:rsidRPr="003359EE" w:rsidRDefault="00A249A2" w:rsidP="00A249A2">
            <w:pPr>
              <w:jc w:val="center"/>
            </w:pPr>
            <w:r w:rsidRPr="003359EE">
              <w:t>Педагогическое наблюдение,</w:t>
            </w:r>
          </w:p>
          <w:p w14:paraId="3AFB7501"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val="restart"/>
          </w:tcPr>
          <w:p w14:paraId="5BC47836" w14:textId="77777777" w:rsidR="00A249A2" w:rsidRPr="003359EE" w:rsidRDefault="00A249A2" w:rsidP="00A249A2">
            <w:pPr>
              <w:jc w:val="center"/>
            </w:pPr>
            <w:r w:rsidRPr="003D0B6C">
              <w:t>Всероссийская акция «Белая ромашка», посвящённая Всемирному дню борьбы с туберкулёзом</w:t>
            </w:r>
          </w:p>
        </w:tc>
      </w:tr>
      <w:tr w:rsidR="00A249A2" w:rsidRPr="003359EE" w14:paraId="16B0FDCC" w14:textId="77777777" w:rsidTr="00A249A2">
        <w:trPr>
          <w:cantSplit/>
          <w:trHeight w:val="465"/>
        </w:trPr>
        <w:tc>
          <w:tcPr>
            <w:tcW w:w="579" w:type="dxa"/>
          </w:tcPr>
          <w:p w14:paraId="2F4BBFD3" w14:textId="77777777" w:rsidR="00A249A2" w:rsidRPr="003359EE" w:rsidRDefault="00A249A2" w:rsidP="00A249A2">
            <w:pPr>
              <w:jc w:val="center"/>
              <w:rPr>
                <w:bCs/>
              </w:rPr>
            </w:pPr>
            <w:r w:rsidRPr="003359EE">
              <w:rPr>
                <w:bCs/>
              </w:rPr>
              <w:t>27</w:t>
            </w:r>
          </w:p>
        </w:tc>
        <w:tc>
          <w:tcPr>
            <w:tcW w:w="1276" w:type="dxa"/>
            <w:vAlign w:val="center"/>
          </w:tcPr>
          <w:p w14:paraId="080AC94A" w14:textId="25BEBF35" w:rsidR="00A249A2" w:rsidRPr="003359EE" w:rsidRDefault="00A249A2" w:rsidP="006A71A0">
            <w:pPr>
              <w:jc w:val="center"/>
              <w:rPr>
                <w:bCs/>
              </w:rPr>
            </w:pPr>
            <w:r>
              <w:rPr>
                <w:bCs/>
              </w:rPr>
              <w:t>27.03</w:t>
            </w:r>
            <w:r w:rsidRPr="003359EE">
              <w:rPr>
                <w:bCs/>
              </w:rPr>
              <w:t>.2021</w:t>
            </w:r>
          </w:p>
        </w:tc>
        <w:tc>
          <w:tcPr>
            <w:tcW w:w="567" w:type="dxa"/>
          </w:tcPr>
          <w:p w14:paraId="20D8C1E0" w14:textId="77777777" w:rsidR="00A249A2" w:rsidRPr="003359EE" w:rsidRDefault="00A249A2" w:rsidP="00A249A2">
            <w:pPr>
              <w:jc w:val="center"/>
              <w:rPr>
                <w:bCs/>
              </w:rPr>
            </w:pPr>
            <w:r w:rsidRPr="003359EE">
              <w:rPr>
                <w:bCs/>
              </w:rPr>
              <w:t>2</w:t>
            </w:r>
          </w:p>
        </w:tc>
        <w:tc>
          <w:tcPr>
            <w:tcW w:w="5670" w:type="dxa"/>
            <w:vAlign w:val="center"/>
          </w:tcPr>
          <w:p w14:paraId="36926560" w14:textId="77777777" w:rsidR="00A249A2" w:rsidRPr="003359EE" w:rsidRDefault="00A249A2" w:rsidP="00A249A2">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2947D3CA" w14:textId="77777777" w:rsidR="00A249A2" w:rsidRPr="003359EE" w:rsidRDefault="00A249A2" w:rsidP="00A249A2">
            <w:pPr>
              <w:jc w:val="both"/>
              <w:rPr>
                <w:bCs/>
              </w:rPr>
            </w:pPr>
            <w:r w:rsidRPr="003359EE">
              <w:rPr>
                <w:rFonts w:eastAsiaTheme="minorHAnsi"/>
                <w:lang w:eastAsia="en-US"/>
              </w:rPr>
              <w:t xml:space="preserve">Какие задачи в квантумах </w:t>
            </w:r>
          </w:p>
        </w:tc>
        <w:tc>
          <w:tcPr>
            <w:tcW w:w="673" w:type="dxa"/>
            <w:textDirection w:val="btLr"/>
          </w:tcPr>
          <w:p w14:paraId="4394C3E6" w14:textId="77777777" w:rsidR="00A249A2" w:rsidRPr="003359EE" w:rsidRDefault="00A249A2" w:rsidP="00A249A2">
            <w:pPr>
              <w:ind w:left="113" w:right="113"/>
              <w:jc w:val="center"/>
              <w:rPr>
                <w:b/>
              </w:rPr>
            </w:pPr>
            <w:r w:rsidRPr="003359EE">
              <w:rPr>
                <w:color w:val="0D0D0D" w:themeColor="text1" w:themeTint="F2"/>
              </w:rPr>
              <w:t>ТЗ, ПЗ</w:t>
            </w:r>
          </w:p>
        </w:tc>
        <w:tc>
          <w:tcPr>
            <w:tcW w:w="2390" w:type="dxa"/>
          </w:tcPr>
          <w:p w14:paraId="3D2C2E63" w14:textId="77777777" w:rsidR="00A249A2" w:rsidRPr="003359EE" w:rsidRDefault="00A249A2" w:rsidP="00A249A2">
            <w:pPr>
              <w:jc w:val="center"/>
            </w:pPr>
            <w:r w:rsidRPr="003359EE">
              <w:t>Педагогическое наблюдение</w:t>
            </w:r>
          </w:p>
        </w:tc>
        <w:tc>
          <w:tcPr>
            <w:tcW w:w="2390" w:type="dxa"/>
          </w:tcPr>
          <w:p w14:paraId="62FC7204" w14:textId="77777777" w:rsidR="00A249A2" w:rsidRPr="003359EE" w:rsidRDefault="00A249A2" w:rsidP="00A249A2">
            <w:pPr>
              <w:jc w:val="center"/>
            </w:pPr>
            <w:r w:rsidRPr="003359EE">
              <w:t>Педагогическое наблюдение</w:t>
            </w:r>
          </w:p>
        </w:tc>
        <w:tc>
          <w:tcPr>
            <w:tcW w:w="1990" w:type="dxa"/>
            <w:vMerge/>
          </w:tcPr>
          <w:p w14:paraId="09AEEC6E" w14:textId="77777777" w:rsidR="00A249A2" w:rsidRPr="003359EE" w:rsidRDefault="00A249A2" w:rsidP="00A249A2">
            <w:pPr>
              <w:jc w:val="center"/>
            </w:pPr>
          </w:p>
        </w:tc>
      </w:tr>
      <w:tr w:rsidR="00A249A2" w:rsidRPr="003359EE" w14:paraId="11078D7A" w14:textId="77777777" w:rsidTr="00A249A2">
        <w:trPr>
          <w:cantSplit/>
          <w:trHeight w:val="707"/>
        </w:trPr>
        <w:tc>
          <w:tcPr>
            <w:tcW w:w="579" w:type="dxa"/>
          </w:tcPr>
          <w:p w14:paraId="1F0539AD" w14:textId="77777777" w:rsidR="00A249A2" w:rsidRPr="003359EE" w:rsidRDefault="00A249A2" w:rsidP="00A249A2">
            <w:pPr>
              <w:jc w:val="center"/>
              <w:rPr>
                <w:bCs/>
              </w:rPr>
            </w:pPr>
            <w:r w:rsidRPr="003359EE">
              <w:rPr>
                <w:bCs/>
              </w:rPr>
              <w:t>28</w:t>
            </w:r>
          </w:p>
        </w:tc>
        <w:tc>
          <w:tcPr>
            <w:tcW w:w="1276" w:type="dxa"/>
            <w:vAlign w:val="center"/>
          </w:tcPr>
          <w:p w14:paraId="26826F07" w14:textId="7976BAB7" w:rsidR="00A249A2" w:rsidRPr="003359EE" w:rsidRDefault="00A249A2" w:rsidP="00A249A2">
            <w:pPr>
              <w:jc w:val="center"/>
              <w:rPr>
                <w:bCs/>
              </w:rPr>
            </w:pPr>
            <w:r>
              <w:rPr>
                <w:bCs/>
              </w:rPr>
              <w:t>03</w:t>
            </w:r>
            <w:r w:rsidRPr="003359EE">
              <w:rPr>
                <w:bCs/>
              </w:rPr>
              <w:t>.04.2021</w:t>
            </w:r>
          </w:p>
        </w:tc>
        <w:tc>
          <w:tcPr>
            <w:tcW w:w="567" w:type="dxa"/>
          </w:tcPr>
          <w:p w14:paraId="74EA1676" w14:textId="77777777" w:rsidR="00A249A2" w:rsidRPr="003359EE" w:rsidRDefault="00A249A2" w:rsidP="00A249A2">
            <w:pPr>
              <w:jc w:val="center"/>
              <w:rPr>
                <w:bCs/>
              </w:rPr>
            </w:pPr>
            <w:r w:rsidRPr="003359EE">
              <w:rPr>
                <w:bCs/>
              </w:rPr>
              <w:t>2</w:t>
            </w:r>
          </w:p>
        </w:tc>
        <w:tc>
          <w:tcPr>
            <w:tcW w:w="5670" w:type="dxa"/>
            <w:vAlign w:val="center"/>
          </w:tcPr>
          <w:p w14:paraId="536CB28A" w14:textId="77777777" w:rsidR="00A249A2" w:rsidRPr="003359EE" w:rsidRDefault="00A249A2" w:rsidP="00A249A2">
            <w:pPr>
              <w:jc w:val="both"/>
              <w:rPr>
                <w:rFonts w:eastAsiaTheme="minorHAnsi"/>
                <w:b/>
                <w:lang w:eastAsia="en-US"/>
              </w:rPr>
            </w:pPr>
            <w:r w:rsidRPr="003359EE">
              <w:rPr>
                <w:rFonts w:eastAsiaTheme="minorHAnsi"/>
                <w:b/>
                <w:u w:val="single"/>
                <w:lang w:eastAsia="en-US"/>
              </w:rPr>
              <w:t>Кейс №10 «Решение межквантовых задач и способы их применения»</w:t>
            </w:r>
          </w:p>
          <w:p w14:paraId="0C0A33C6" w14:textId="77777777" w:rsidR="00A249A2" w:rsidRPr="003359EE" w:rsidRDefault="00A249A2" w:rsidP="00A249A2">
            <w:pPr>
              <w:jc w:val="both"/>
              <w:rPr>
                <w:bCs/>
              </w:rPr>
            </w:pPr>
            <w:r w:rsidRPr="003359EE">
              <w:rPr>
                <w:rFonts w:eastAsiaTheme="minorHAnsi"/>
                <w:lang w:eastAsia="en-US"/>
              </w:rPr>
              <w:t xml:space="preserve">Как решить задачу </w:t>
            </w:r>
            <w:proofErr w:type="gramStart"/>
            <w:r w:rsidRPr="003359EE">
              <w:rPr>
                <w:rFonts w:eastAsiaTheme="minorHAnsi"/>
                <w:lang w:eastAsia="en-US"/>
              </w:rPr>
              <w:t>определенного</w:t>
            </w:r>
            <w:proofErr w:type="gramEnd"/>
            <w:r w:rsidRPr="003359EE">
              <w:rPr>
                <w:rFonts w:eastAsiaTheme="minorHAnsi"/>
                <w:lang w:eastAsia="en-US"/>
              </w:rPr>
              <w:t xml:space="preserve"> </w:t>
            </w:r>
            <w:proofErr w:type="spellStart"/>
            <w:r w:rsidRPr="003359EE">
              <w:rPr>
                <w:rFonts w:eastAsiaTheme="minorHAnsi"/>
                <w:lang w:eastAsia="en-US"/>
              </w:rPr>
              <w:t>квантума</w:t>
            </w:r>
            <w:proofErr w:type="spellEnd"/>
          </w:p>
        </w:tc>
        <w:tc>
          <w:tcPr>
            <w:tcW w:w="673" w:type="dxa"/>
            <w:textDirection w:val="btLr"/>
          </w:tcPr>
          <w:p w14:paraId="7E70EC06" w14:textId="77777777" w:rsidR="00A249A2" w:rsidRPr="003359EE" w:rsidRDefault="00A249A2" w:rsidP="00A249A2">
            <w:pPr>
              <w:ind w:left="113" w:right="113"/>
              <w:jc w:val="center"/>
              <w:rPr>
                <w:b/>
              </w:rPr>
            </w:pPr>
            <w:r w:rsidRPr="003359EE">
              <w:rPr>
                <w:color w:val="0D0D0D" w:themeColor="text1" w:themeTint="F2"/>
              </w:rPr>
              <w:t>ТЗ, ПЗ</w:t>
            </w:r>
          </w:p>
        </w:tc>
        <w:tc>
          <w:tcPr>
            <w:tcW w:w="2390" w:type="dxa"/>
          </w:tcPr>
          <w:p w14:paraId="4D1B8BC1"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4CD4268" w14:textId="77777777" w:rsidR="00A249A2" w:rsidRPr="003359EE" w:rsidRDefault="00A249A2" w:rsidP="00A249A2">
            <w:pPr>
              <w:jc w:val="center"/>
            </w:pPr>
            <w:r w:rsidRPr="003359EE">
              <w:t>Педагогическое наблюдение,</w:t>
            </w:r>
          </w:p>
          <w:p w14:paraId="41795AB6"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6799C42B" w14:textId="77777777" w:rsidR="00A249A2" w:rsidRPr="003359EE" w:rsidRDefault="00A249A2" w:rsidP="00A249A2">
            <w:pPr>
              <w:jc w:val="center"/>
            </w:pPr>
          </w:p>
        </w:tc>
      </w:tr>
      <w:tr w:rsidR="00A249A2" w:rsidRPr="003359EE" w14:paraId="05F3C7BD" w14:textId="77777777" w:rsidTr="00A249A2">
        <w:trPr>
          <w:cantSplit/>
          <w:trHeight w:val="905"/>
        </w:trPr>
        <w:tc>
          <w:tcPr>
            <w:tcW w:w="579" w:type="dxa"/>
          </w:tcPr>
          <w:p w14:paraId="69CB2B5A" w14:textId="77777777" w:rsidR="00A249A2" w:rsidRPr="003359EE" w:rsidRDefault="00A249A2" w:rsidP="00A249A2">
            <w:pPr>
              <w:jc w:val="center"/>
              <w:rPr>
                <w:bCs/>
              </w:rPr>
            </w:pPr>
            <w:r w:rsidRPr="003359EE">
              <w:rPr>
                <w:bCs/>
              </w:rPr>
              <w:t>29</w:t>
            </w:r>
          </w:p>
        </w:tc>
        <w:tc>
          <w:tcPr>
            <w:tcW w:w="1276" w:type="dxa"/>
            <w:vAlign w:val="center"/>
          </w:tcPr>
          <w:p w14:paraId="324B1814" w14:textId="412996C5" w:rsidR="00A249A2" w:rsidRPr="003359EE" w:rsidRDefault="00A249A2" w:rsidP="006A71A0">
            <w:pPr>
              <w:jc w:val="center"/>
              <w:rPr>
                <w:bCs/>
              </w:rPr>
            </w:pPr>
            <w:r w:rsidRPr="003359EE">
              <w:rPr>
                <w:bCs/>
              </w:rPr>
              <w:t>1</w:t>
            </w:r>
            <w:r>
              <w:rPr>
                <w:bCs/>
              </w:rPr>
              <w:t>0</w:t>
            </w:r>
            <w:r w:rsidRPr="003359EE">
              <w:rPr>
                <w:bCs/>
              </w:rPr>
              <w:t>.04.2021</w:t>
            </w:r>
          </w:p>
        </w:tc>
        <w:tc>
          <w:tcPr>
            <w:tcW w:w="567" w:type="dxa"/>
          </w:tcPr>
          <w:p w14:paraId="05E77ED3" w14:textId="77777777" w:rsidR="00A249A2" w:rsidRPr="003359EE" w:rsidRDefault="00A249A2" w:rsidP="00A249A2">
            <w:pPr>
              <w:jc w:val="center"/>
              <w:rPr>
                <w:bCs/>
              </w:rPr>
            </w:pPr>
            <w:r w:rsidRPr="003359EE">
              <w:rPr>
                <w:bCs/>
              </w:rPr>
              <w:t>2</w:t>
            </w:r>
          </w:p>
        </w:tc>
        <w:tc>
          <w:tcPr>
            <w:tcW w:w="5670" w:type="dxa"/>
            <w:vAlign w:val="center"/>
          </w:tcPr>
          <w:p w14:paraId="1CF92A0A" w14:textId="77777777" w:rsidR="00A249A2" w:rsidRPr="003359EE" w:rsidRDefault="00A249A2" w:rsidP="00A249A2">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1DCE7CC1" w14:textId="77777777" w:rsidR="00A249A2" w:rsidRPr="003359EE" w:rsidRDefault="00A249A2" w:rsidP="00A249A2">
            <w:pPr>
              <w:jc w:val="both"/>
              <w:rPr>
                <w:bCs/>
              </w:rPr>
            </w:pPr>
            <w:r w:rsidRPr="003359EE">
              <w:rPr>
                <w:rFonts w:eastAsiaTheme="minorHAnsi"/>
                <w:lang w:eastAsia="en-US"/>
              </w:rPr>
              <w:t>Как рассчитать себестоимость проектов</w:t>
            </w:r>
          </w:p>
        </w:tc>
        <w:tc>
          <w:tcPr>
            <w:tcW w:w="673" w:type="dxa"/>
            <w:textDirection w:val="btLr"/>
          </w:tcPr>
          <w:p w14:paraId="1594B7A8" w14:textId="77777777" w:rsidR="00A249A2" w:rsidRPr="003359EE" w:rsidRDefault="00A249A2" w:rsidP="00A249A2">
            <w:pPr>
              <w:ind w:left="113" w:right="113"/>
              <w:jc w:val="center"/>
              <w:rPr>
                <w:b/>
              </w:rPr>
            </w:pPr>
            <w:r w:rsidRPr="003359EE">
              <w:rPr>
                <w:color w:val="0D0D0D" w:themeColor="text1" w:themeTint="F2"/>
              </w:rPr>
              <w:t>ТЗ, ПЗ</w:t>
            </w:r>
          </w:p>
        </w:tc>
        <w:tc>
          <w:tcPr>
            <w:tcW w:w="2390" w:type="dxa"/>
          </w:tcPr>
          <w:p w14:paraId="05565CB6" w14:textId="77777777" w:rsidR="00A249A2" w:rsidRPr="003359EE" w:rsidRDefault="00A249A2"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D2F59D4" w14:textId="77777777" w:rsidR="00A249A2" w:rsidRPr="003359EE" w:rsidRDefault="00A249A2" w:rsidP="00A249A2">
            <w:pPr>
              <w:jc w:val="center"/>
            </w:pPr>
            <w:r w:rsidRPr="003359EE">
              <w:t>Педагогическое наблюдение,</w:t>
            </w:r>
          </w:p>
          <w:p w14:paraId="7C95FE31" w14:textId="77777777" w:rsidR="00A249A2" w:rsidRPr="003359EE" w:rsidRDefault="00A249A2" w:rsidP="00A249A2">
            <w:pPr>
              <w:jc w:val="center"/>
            </w:pPr>
            <w:r w:rsidRPr="003359EE">
              <w:t>фотоотчет о выполнении</w:t>
            </w:r>
            <w:r>
              <w:t xml:space="preserve"> самостоятельной работы</w:t>
            </w:r>
          </w:p>
        </w:tc>
        <w:tc>
          <w:tcPr>
            <w:tcW w:w="1990" w:type="dxa"/>
            <w:vMerge/>
          </w:tcPr>
          <w:p w14:paraId="21459863" w14:textId="77777777" w:rsidR="00A249A2" w:rsidRPr="003359EE" w:rsidRDefault="00A249A2" w:rsidP="00A249A2">
            <w:pPr>
              <w:jc w:val="center"/>
            </w:pPr>
          </w:p>
        </w:tc>
      </w:tr>
      <w:tr w:rsidR="00A249A2" w:rsidRPr="003359EE" w14:paraId="6C1DD141" w14:textId="77777777" w:rsidTr="00A249A2">
        <w:trPr>
          <w:cantSplit/>
          <w:trHeight w:val="548"/>
        </w:trPr>
        <w:tc>
          <w:tcPr>
            <w:tcW w:w="579" w:type="dxa"/>
          </w:tcPr>
          <w:p w14:paraId="744252DB" w14:textId="77777777" w:rsidR="00A249A2" w:rsidRPr="003359EE" w:rsidRDefault="00A249A2" w:rsidP="00A249A2">
            <w:pPr>
              <w:jc w:val="center"/>
              <w:rPr>
                <w:bCs/>
              </w:rPr>
            </w:pPr>
            <w:r w:rsidRPr="003359EE">
              <w:rPr>
                <w:bCs/>
              </w:rPr>
              <w:t>30</w:t>
            </w:r>
          </w:p>
        </w:tc>
        <w:tc>
          <w:tcPr>
            <w:tcW w:w="1276" w:type="dxa"/>
            <w:vAlign w:val="center"/>
          </w:tcPr>
          <w:p w14:paraId="2F719A6A" w14:textId="0D473634" w:rsidR="00A249A2" w:rsidRPr="003359EE" w:rsidRDefault="00A249A2" w:rsidP="006A71A0">
            <w:pPr>
              <w:jc w:val="center"/>
              <w:rPr>
                <w:bCs/>
              </w:rPr>
            </w:pPr>
            <w:r>
              <w:rPr>
                <w:bCs/>
              </w:rPr>
              <w:t>17</w:t>
            </w:r>
            <w:r w:rsidRPr="003359EE">
              <w:rPr>
                <w:bCs/>
              </w:rPr>
              <w:t>.04.2021</w:t>
            </w:r>
          </w:p>
        </w:tc>
        <w:tc>
          <w:tcPr>
            <w:tcW w:w="567" w:type="dxa"/>
          </w:tcPr>
          <w:p w14:paraId="343D9BEA" w14:textId="77777777" w:rsidR="00A249A2" w:rsidRPr="003359EE" w:rsidRDefault="00A249A2" w:rsidP="00A249A2">
            <w:pPr>
              <w:jc w:val="center"/>
              <w:rPr>
                <w:bCs/>
              </w:rPr>
            </w:pPr>
            <w:r w:rsidRPr="003359EE">
              <w:rPr>
                <w:bCs/>
              </w:rPr>
              <w:t>2</w:t>
            </w:r>
          </w:p>
        </w:tc>
        <w:tc>
          <w:tcPr>
            <w:tcW w:w="5670" w:type="dxa"/>
            <w:vAlign w:val="center"/>
          </w:tcPr>
          <w:p w14:paraId="3A933DD2" w14:textId="77777777" w:rsidR="00A249A2" w:rsidRPr="003359EE" w:rsidRDefault="00A249A2"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3DB764A6" w14:textId="77777777" w:rsidR="00A249A2" w:rsidRPr="003359EE" w:rsidRDefault="00A249A2" w:rsidP="00A249A2">
            <w:pPr>
              <w:jc w:val="both"/>
              <w:rPr>
                <w:bCs/>
              </w:rPr>
            </w:pPr>
            <w:r>
              <w:rPr>
                <w:rFonts w:eastAsiaTheme="minorHAnsi"/>
                <w:lang w:eastAsia="en-US"/>
              </w:rPr>
              <w:t>Какие бывают векторы</w:t>
            </w:r>
          </w:p>
        </w:tc>
        <w:tc>
          <w:tcPr>
            <w:tcW w:w="673" w:type="dxa"/>
            <w:textDirection w:val="btLr"/>
          </w:tcPr>
          <w:p w14:paraId="3F9D1975" w14:textId="77777777" w:rsidR="00A249A2" w:rsidRPr="003359EE" w:rsidRDefault="00A249A2" w:rsidP="00A249A2">
            <w:pPr>
              <w:widowControl/>
              <w:ind w:left="113" w:right="113"/>
              <w:jc w:val="center"/>
              <w:rPr>
                <w:rFonts w:eastAsiaTheme="minorHAnsi"/>
                <w:lang w:eastAsia="en-US"/>
              </w:rPr>
            </w:pPr>
            <w:r w:rsidRPr="003359EE">
              <w:rPr>
                <w:color w:val="0D0D0D" w:themeColor="text1" w:themeTint="F2"/>
              </w:rPr>
              <w:t>ТЗ, ПЗ</w:t>
            </w:r>
          </w:p>
        </w:tc>
        <w:tc>
          <w:tcPr>
            <w:tcW w:w="2390" w:type="dxa"/>
          </w:tcPr>
          <w:p w14:paraId="08E67F97" w14:textId="77777777" w:rsidR="00A249A2" w:rsidRPr="003359EE" w:rsidRDefault="00A249A2" w:rsidP="00A249A2">
            <w:pPr>
              <w:jc w:val="center"/>
            </w:pPr>
            <w:r w:rsidRPr="003359EE">
              <w:t>Педагогическое наблюдение</w:t>
            </w:r>
          </w:p>
        </w:tc>
        <w:tc>
          <w:tcPr>
            <w:tcW w:w="2390" w:type="dxa"/>
          </w:tcPr>
          <w:p w14:paraId="0DB96E6B" w14:textId="77777777" w:rsidR="00A249A2" w:rsidRPr="003359EE" w:rsidRDefault="00A249A2" w:rsidP="00A249A2">
            <w:pPr>
              <w:jc w:val="center"/>
            </w:pPr>
            <w:r w:rsidRPr="003359EE">
              <w:t>Педагогическое наблюдение</w:t>
            </w:r>
          </w:p>
        </w:tc>
        <w:tc>
          <w:tcPr>
            <w:tcW w:w="1990" w:type="dxa"/>
            <w:vMerge w:val="restart"/>
          </w:tcPr>
          <w:p w14:paraId="1DCDB8F1" w14:textId="77777777" w:rsidR="00A249A2" w:rsidRPr="003D0B6C" w:rsidRDefault="00A249A2" w:rsidP="00A249A2">
            <w:pPr>
              <w:jc w:val="center"/>
            </w:pPr>
            <w:r w:rsidRPr="003D0B6C">
              <w:t xml:space="preserve">Экологический лекторий </w:t>
            </w:r>
          </w:p>
          <w:p w14:paraId="783CC69F" w14:textId="77777777" w:rsidR="00A249A2" w:rsidRPr="003D0B6C" w:rsidRDefault="00A249A2" w:rsidP="00A249A2">
            <w:pPr>
              <w:jc w:val="center"/>
              <w:rPr>
                <w:color w:val="000000"/>
                <w:shd w:val="clear" w:color="auto" w:fill="FFFFFF"/>
              </w:rPr>
            </w:pPr>
            <w:r w:rsidRPr="003D0B6C">
              <w:rPr>
                <w:color w:val="000000"/>
                <w:shd w:val="clear" w:color="auto" w:fill="FFFFFF"/>
              </w:rPr>
              <w:t>«Береги планету!»</w:t>
            </w:r>
          </w:p>
          <w:p w14:paraId="4E9CB021" w14:textId="77777777" w:rsidR="00A249A2" w:rsidRPr="003359EE" w:rsidRDefault="00A249A2" w:rsidP="00A249A2">
            <w:pPr>
              <w:jc w:val="center"/>
            </w:pPr>
          </w:p>
        </w:tc>
      </w:tr>
      <w:tr w:rsidR="00A249A2" w:rsidRPr="003359EE" w14:paraId="4B5D008C" w14:textId="77777777" w:rsidTr="00A249A2">
        <w:trPr>
          <w:cantSplit/>
          <w:trHeight w:val="542"/>
        </w:trPr>
        <w:tc>
          <w:tcPr>
            <w:tcW w:w="579" w:type="dxa"/>
          </w:tcPr>
          <w:p w14:paraId="4EF1A0B3" w14:textId="77777777" w:rsidR="00A249A2" w:rsidRPr="003359EE" w:rsidRDefault="00A249A2" w:rsidP="00A249A2">
            <w:pPr>
              <w:jc w:val="center"/>
              <w:rPr>
                <w:bCs/>
              </w:rPr>
            </w:pPr>
            <w:r w:rsidRPr="003359EE">
              <w:rPr>
                <w:bCs/>
              </w:rPr>
              <w:t>31</w:t>
            </w:r>
          </w:p>
        </w:tc>
        <w:tc>
          <w:tcPr>
            <w:tcW w:w="1276" w:type="dxa"/>
            <w:vAlign w:val="center"/>
          </w:tcPr>
          <w:p w14:paraId="26AED70F" w14:textId="471647AA" w:rsidR="00A249A2" w:rsidRPr="003359EE" w:rsidRDefault="00A249A2" w:rsidP="00A249A2">
            <w:pPr>
              <w:jc w:val="center"/>
              <w:rPr>
                <w:bCs/>
              </w:rPr>
            </w:pPr>
            <w:r>
              <w:rPr>
                <w:bCs/>
              </w:rPr>
              <w:t>24</w:t>
            </w:r>
            <w:r w:rsidRPr="003359EE">
              <w:rPr>
                <w:bCs/>
              </w:rPr>
              <w:t>.04.2021</w:t>
            </w:r>
          </w:p>
        </w:tc>
        <w:tc>
          <w:tcPr>
            <w:tcW w:w="567" w:type="dxa"/>
          </w:tcPr>
          <w:p w14:paraId="1C7D20BC" w14:textId="77777777" w:rsidR="00A249A2" w:rsidRPr="003359EE" w:rsidRDefault="00A249A2" w:rsidP="00A249A2">
            <w:pPr>
              <w:jc w:val="center"/>
              <w:rPr>
                <w:bCs/>
              </w:rPr>
            </w:pPr>
            <w:r w:rsidRPr="003359EE">
              <w:rPr>
                <w:bCs/>
              </w:rPr>
              <w:t>2</w:t>
            </w:r>
          </w:p>
        </w:tc>
        <w:tc>
          <w:tcPr>
            <w:tcW w:w="5670" w:type="dxa"/>
            <w:vAlign w:val="center"/>
          </w:tcPr>
          <w:p w14:paraId="075D8E50" w14:textId="77777777" w:rsidR="00A249A2" w:rsidRPr="003359EE" w:rsidRDefault="00A249A2"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2B294784" w14:textId="77777777" w:rsidR="00A249A2" w:rsidRPr="003359EE" w:rsidRDefault="00A249A2" w:rsidP="00A249A2">
            <w:pPr>
              <w:jc w:val="both"/>
              <w:rPr>
                <w:bCs/>
              </w:rPr>
            </w:pPr>
            <w:r w:rsidRPr="003359EE">
              <w:rPr>
                <w:rFonts w:eastAsiaTheme="minorHAnsi"/>
                <w:lang w:eastAsia="en-US"/>
              </w:rPr>
              <w:t>Обозначения</w:t>
            </w:r>
            <w:r>
              <w:rPr>
                <w:rFonts w:eastAsiaTheme="minorHAnsi"/>
                <w:lang w:eastAsia="en-US"/>
              </w:rPr>
              <w:t xml:space="preserve"> векторов</w:t>
            </w:r>
          </w:p>
        </w:tc>
        <w:tc>
          <w:tcPr>
            <w:tcW w:w="673" w:type="dxa"/>
            <w:textDirection w:val="btLr"/>
          </w:tcPr>
          <w:p w14:paraId="69A94C1F" w14:textId="77777777" w:rsidR="00A249A2" w:rsidRPr="003359EE" w:rsidRDefault="00A249A2" w:rsidP="00A249A2">
            <w:pPr>
              <w:ind w:left="113" w:right="113"/>
              <w:jc w:val="center"/>
              <w:rPr>
                <w:b/>
              </w:rPr>
            </w:pPr>
            <w:r w:rsidRPr="003359EE">
              <w:rPr>
                <w:color w:val="0D0D0D" w:themeColor="text1" w:themeTint="F2"/>
              </w:rPr>
              <w:t>ТЗ, ПЗ</w:t>
            </w:r>
          </w:p>
        </w:tc>
        <w:tc>
          <w:tcPr>
            <w:tcW w:w="2390" w:type="dxa"/>
          </w:tcPr>
          <w:p w14:paraId="1EDA31CE" w14:textId="77777777" w:rsidR="00A249A2" w:rsidRPr="003359EE" w:rsidRDefault="00A249A2" w:rsidP="00A249A2">
            <w:pPr>
              <w:jc w:val="center"/>
            </w:pPr>
            <w:r w:rsidRPr="003359EE">
              <w:t>Педагогическое наблюдение</w:t>
            </w:r>
          </w:p>
        </w:tc>
        <w:tc>
          <w:tcPr>
            <w:tcW w:w="2390" w:type="dxa"/>
          </w:tcPr>
          <w:p w14:paraId="33B57EEF" w14:textId="77777777" w:rsidR="00A249A2" w:rsidRPr="003359EE" w:rsidRDefault="00A249A2" w:rsidP="00A249A2">
            <w:pPr>
              <w:jc w:val="center"/>
            </w:pPr>
            <w:r w:rsidRPr="003359EE">
              <w:t>Педагогическое наблюдение</w:t>
            </w:r>
          </w:p>
        </w:tc>
        <w:tc>
          <w:tcPr>
            <w:tcW w:w="1990" w:type="dxa"/>
            <w:vMerge/>
          </w:tcPr>
          <w:p w14:paraId="54D35B28" w14:textId="77777777" w:rsidR="00A249A2" w:rsidRPr="003359EE" w:rsidRDefault="00A249A2" w:rsidP="00A249A2">
            <w:pPr>
              <w:jc w:val="center"/>
            </w:pPr>
          </w:p>
        </w:tc>
      </w:tr>
      <w:tr w:rsidR="00A249A2" w:rsidRPr="003359EE" w14:paraId="322A2FDE" w14:textId="77777777" w:rsidTr="00A249A2">
        <w:trPr>
          <w:cantSplit/>
          <w:trHeight w:val="564"/>
        </w:trPr>
        <w:tc>
          <w:tcPr>
            <w:tcW w:w="579" w:type="dxa"/>
          </w:tcPr>
          <w:p w14:paraId="49EACDBB" w14:textId="77777777" w:rsidR="00A249A2" w:rsidRPr="003359EE" w:rsidRDefault="00A249A2" w:rsidP="00A249A2">
            <w:pPr>
              <w:jc w:val="center"/>
              <w:rPr>
                <w:bCs/>
              </w:rPr>
            </w:pPr>
            <w:r w:rsidRPr="003359EE">
              <w:rPr>
                <w:bCs/>
              </w:rPr>
              <w:t>32</w:t>
            </w:r>
          </w:p>
        </w:tc>
        <w:tc>
          <w:tcPr>
            <w:tcW w:w="1276" w:type="dxa"/>
            <w:vAlign w:val="center"/>
          </w:tcPr>
          <w:p w14:paraId="4FE354BA" w14:textId="490D1EA3" w:rsidR="00A249A2" w:rsidRPr="003359EE" w:rsidRDefault="003E3662" w:rsidP="00A249A2">
            <w:pPr>
              <w:jc w:val="center"/>
              <w:rPr>
                <w:bCs/>
              </w:rPr>
            </w:pPr>
            <w:r>
              <w:rPr>
                <w:bCs/>
              </w:rPr>
              <w:t>30.04.2021</w:t>
            </w:r>
          </w:p>
        </w:tc>
        <w:tc>
          <w:tcPr>
            <w:tcW w:w="567" w:type="dxa"/>
          </w:tcPr>
          <w:p w14:paraId="5F363C95" w14:textId="77777777" w:rsidR="00A249A2" w:rsidRPr="003359EE" w:rsidRDefault="00A249A2" w:rsidP="00A249A2">
            <w:pPr>
              <w:jc w:val="center"/>
              <w:rPr>
                <w:bCs/>
              </w:rPr>
            </w:pPr>
            <w:r w:rsidRPr="003359EE">
              <w:rPr>
                <w:bCs/>
              </w:rPr>
              <w:t>2</w:t>
            </w:r>
          </w:p>
        </w:tc>
        <w:tc>
          <w:tcPr>
            <w:tcW w:w="5670" w:type="dxa"/>
            <w:vAlign w:val="center"/>
          </w:tcPr>
          <w:p w14:paraId="3EBF183D" w14:textId="77777777" w:rsidR="00A249A2" w:rsidRPr="003359EE" w:rsidRDefault="00A249A2"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175D36DF" w14:textId="77777777" w:rsidR="00A249A2" w:rsidRDefault="00A249A2" w:rsidP="00A249A2">
            <w:pPr>
              <w:jc w:val="both"/>
              <w:rPr>
                <w:rFonts w:eastAsiaTheme="minorHAnsi"/>
                <w:lang w:eastAsia="en-US"/>
              </w:rPr>
            </w:pPr>
            <w:r w:rsidRPr="003359EE">
              <w:rPr>
                <w:rFonts w:eastAsiaTheme="minorHAnsi"/>
                <w:lang w:eastAsia="en-US"/>
              </w:rPr>
              <w:t xml:space="preserve">Вектор, как последовательность </w:t>
            </w:r>
          </w:p>
          <w:p w14:paraId="4411BC85" w14:textId="10C91770" w:rsidR="003E3662" w:rsidRPr="003359EE" w:rsidRDefault="003E3662" w:rsidP="00A249A2">
            <w:pPr>
              <w:jc w:val="both"/>
              <w:rPr>
                <w:bCs/>
              </w:rPr>
            </w:pPr>
            <w:r w:rsidRPr="00B56DEC">
              <w:rPr>
                <w:rFonts w:eastAsia="Calibri"/>
                <w:color w:val="000000"/>
                <w:lang w:eastAsia="en-US"/>
              </w:rPr>
              <w:t>Очная с использованием дистанционных технологий форма обучения: http://kvanttob.ru/index.php/nashi-kvantumy/univer-matematika</w:t>
            </w:r>
          </w:p>
        </w:tc>
        <w:tc>
          <w:tcPr>
            <w:tcW w:w="673" w:type="dxa"/>
            <w:textDirection w:val="btLr"/>
          </w:tcPr>
          <w:p w14:paraId="777A046B" w14:textId="77777777" w:rsidR="00A249A2" w:rsidRPr="003359EE" w:rsidRDefault="00A249A2" w:rsidP="00A249A2">
            <w:pPr>
              <w:ind w:left="113" w:right="113"/>
              <w:jc w:val="center"/>
              <w:rPr>
                <w:b/>
              </w:rPr>
            </w:pPr>
            <w:r w:rsidRPr="003359EE">
              <w:rPr>
                <w:color w:val="0D0D0D" w:themeColor="text1" w:themeTint="F2"/>
              </w:rPr>
              <w:t>ТЗ, ПЗ</w:t>
            </w:r>
          </w:p>
        </w:tc>
        <w:tc>
          <w:tcPr>
            <w:tcW w:w="2390" w:type="dxa"/>
          </w:tcPr>
          <w:p w14:paraId="1F086F5D" w14:textId="77777777" w:rsidR="00A249A2" w:rsidRPr="003359EE" w:rsidRDefault="00A249A2" w:rsidP="00A249A2">
            <w:pPr>
              <w:jc w:val="center"/>
            </w:pPr>
            <w:r w:rsidRPr="003359EE">
              <w:t>Педагогическое наблюдение</w:t>
            </w:r>
          </w:p>
        </w:tc>
        <w:tc>
          <w:tcPr>
            <w:tcW w:w="2390" w:type="dxa"/>
          </w:tcPr>
          <w:p w14:paraId="21A50B3E" w14:textId="77777777" w:rsidR="00A249A2" w:rsidRPr="003359EE" w:rsidRDefault="00A249A2" w:rsidP="00A249A2">
            <w:pPr>
              <w:jc w:val="center"/>
            </w:pPr>
            <w:r w:rsidRPr="003359EE">
              <w:t>Педагогическое наблюдение</w:t>
            </w:r>
          </w:p>
        </w:tc>
        <w:tc>
          <w:tcPr>
            <w:tcW w:w="1990" w:type="dxa"/>
            <w:vMerge/>
          </w:tcPr>
          <w:p w14:paraId="53AD15CD" w14:textId="77777777" w:rsidR="00A249A2" w:rsidRPr="003359EE" w:rsidRDefault="00A249A2" w:rsidP="00A249A2">
            <w:pPr>
              <w:jc w:val="center"/>
            </w:pPr>
          </w:p>
        </w:tc>
      </w:tr>
      <w:tr w:rsidR="003E3662" w:rsidRPr="003359EE" w14:paraId="3CBCAC3B" w14:textId="77777777" w:rsidTr="00A249A2">
        <w:trPr>
          <w:cantSplit/>
          <w:trHeight w:val="842"/>
        </w:trPr>
        <w:tc>
          <w:tcPr>
            <w:tcW w:w="579" w:type="dxa"/>
          </w:tcPr>
          <w:p w14:paraId="177B1BB0" w14:textId="77777777" w:rsidR="003E3662" w:rsidRPr="003359EE" w:rsidRDefault="003E3662" w:rsidP="00A249A2">
            <w:pPr>
              <w:jc w:val="center"/>
              <w:rPr>
                <w:bCs/>
              </w:rPr>
            </w:pPr>
            <w:r w:rsidRPr="003359EE">
              <w:rPr>
                <w:bCs/>
              </w:rPr>
              <w:t>33</w:t>
            </w:r>
          </w:p>
        </w:tc>
        <w:tc>
          <w:tcPr>
            <w:tcW w:w="1276" w:type="dxa"/>
            <w:vAlign w:val="center"/>
          </w:tcPr>
          <w:p w14:paraId="68E1DFB7" w14:textId="3E6BB99C" w:rsidR="003E3662" w:rsidRPr="003359EE" w:rsidRDefault="003E3662" w:rsidP="006A71A0">
            <w:pPr>
              <w:jc w:val="center"/>
              <w:rPr>
                <w:bCs/>
              </w:rPr>
            </w:pPr>
            <w:r>
              <w:rPr>
                <w:bCs/>
              </w:rPr>
              <w:t>08</w:t>
            </w:r>
            <w:r w:rsidRPr="003359EE">
              <w:rPr>
                <w:bCs/>
              </w:rPr>
              <w:t>.05.2021</w:t>
            </w:r>
          </w:p>
        </w:tc>
        <w:tc>
          <w:tcPr>
            <w:tcW w:w="567" w:type="dxa"/>
          </w:tcPr>
          <w:p w14:paraId="3C5052D6" w14:textId="77777777" w:rsidR="003E3662" w:rsidRPr="003359EE" w:rsidRDefault="003E3662" w:rsidP="00A249A2">
            <w:pPr>
              <w:jc w:val="center"/>
              <w:rPr>
                <w:bCs/>
              </w:rPr>
            </w:pPr>
            <w:r w:rsidRPr="003359EE">
              <w:rPr>
                <w:bCs/>
              </w:rPr>
              <w:t>2</w:t>
            </w:r>
          </w:p>
        </w:tc>
        <w:tc>
          <w:tcPr>
            <w:tcW w:w="5670" w:type="dxa"/>
            <w:vAlign w:val="center"/>
          </w:tcPr>
          <w:p w14:paraId="7086B009" w14:textId="77777777" w:rsidR="003E3662" w:rsidRPr="003359EE" w:rsidRDefault="003E3662"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7A1C305E" w14:textId="77777777" w:rsidR="003E3662" w:rsidRPr="003359EE" w:rsidRDefault="003E3662" w:rsidP="00A249A2">
            <w:pPr>
              <w:jc w:val="both"/>
              <w:rPr>
                <w:rFonts w:eastAsiaTheme="minorHAnsi"/>
                <w:b/>
                <w:u w:val="single"/>
                <w:lang w:eastAsia="en-US"/>
              </w:rPr>
            </w:pPr>
            <w:r w:rsidRPr="003359EE">
              <w:rPr>
                <w:rFonts w:eastAsiaTheme="minorHAnsi"/>
                <w:lang w:eastAsia="en-US"/>
              </w:rPr>
              <w:t xml:space="preserve">Физическая интерпретация </w:t>
            </w:r>
          </w:p>
          <w:p w14:paraId="267883F4" w14:textId="77777777" w:rsidR="003E3662" w:rsidRPr="003359EE" w:rsidRDefault="003E3662"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786B0094" w14:textId="77777777" w:rsidR="003E3662" w:rsidRPr="003359EE" w:rsidRDefault="003E3662" w:rsidP="00A249A2">
            <w:pPr>
              <w:jc w:val="both"/>
              <w:rPr>
                <w:bCs/>
              </w:rPr>
            </w:pPr>
            <w:r w:rsidRPr="003359EE">
              <w:t>Изучение теории игр</w:t>
            </w:r>
          </w:p>
        </w:tc>
        <w:tc>
          <w:tcPr>
            <w:tcW w:w="673" w:type="dxa"/>
            <w:textDirection w:val="btLr"/>
          </w:tcPr>
          <w:p w14:paraId="3C021EE8" w14:textId="77777777" w:rsidR="003E3662" w:rsidRPr="003359EE" w:rsidRDefault="003E3662" w:rsidP="00A249A2">
            <w:pPr>
              <w:ind w:left="113" w:right="113"/>
              <w:jc w:val="center"/>
              <w:rPr>
                <w:b/>
              </w:rPr>
            </w:pPr>
            <w:r w:rsidRPr="003359EE">
              <w:rPr>
                <w:color w:val="0D0D0D" w:themeColor="text1" w:themeTint="F2"/>
              </w:rPr>
              <w:t>ПЗ</w:t>
            </w:r>
          </w:p>
        </w:tc>
        <w:tc>
          <w:tcPr>
            <w:tcW w:w="2390" w:type="dxa"/>
          </w:tcPr>
          <w:p w14:paraId="38688EE9" w14:textId="77777777" w:rsidR="003E3662" w:rsidRPr="003359EE" w:rsidRDefault="003E3662" w:rsidP="00A249A2">
            <w:pPr>
              <w:jc w:val="center"/>
            </w:pPr>
            <w:r w:rsidRPr="003359EE">
              <w:t>Педагогическое наблюдение,</w:t>
            </w:r>
          </w:p>
          <w:p w14:paraId="1E3F5850" w14:textId="77777777" w:rsidR="003E3662" w:rsidRPr="003359EE" w:rsidRDefault="003E3662" w:rsidP="00A249A2">
            <w:pPr>
              <w:jc w:val="center"/>
            </w:pPr>
            <w:r w:rsidRPr="003359EE">
              <w:t>тестирование</w:t>
            </w:r>
          </w:p>
        </w:tc>
        <w:tc>
          <w:tcPr>
            <w:tcW w:w="2390" w:type="dxa"/>
          </w:tcPr>
          <w:p w14:paraId="7F2BBC77" w14:textId="77777777" w:rsidR="003E3662" w:rsidRPr="003359EE" w:rsidRDefault="003E3662" w:rsidP="00A249A2">
            <w:pPr>
              <w:jc w:val="center"/>
            </w:pPr>
            <w:r w:rsidRPr="003359EE">
              <w:t>Педагогическое наблюдение,</w:t>
            </w:r>
          </w:p>
          <w:p w14:paraId="4BEA2567" w14:textId="77777777" w:rsidR="003E3662" w:rsidRPr="003359EE" w:rsidRDefault="003E3662" w:rsidP="00A249A2">
            <w:pPr>
              <w:jc w:val="center"/>
            </w:pPr>
            <w:r>
              <w:t>онлайн-тестирование</w:t>
            </w:r>
          </w:p>
        </w:tc>
        <w:tc>
          <w:tcPr>
            <w:tcW w:w="1990" w:type="dxa"/>
            <w:vMerge/>
          </w:tcPr>
          <w:p w14:paraId="70A9CA24" w14:textId="77777777" w:rsidR="003E3662" w:rsidRPr="003359EE" w:rsidRDefault="003E3662" w:rsidP="00A249A2">
            <w:pPr>
              <w:jc w:val="center"/>
            </w:pPr>
          </w:p>
        </w:tc>
      </w:tr>
      <w:tr w:rsidR="003E3662" w:rsidRPr="003359EE" w14:paraId="3D5E3542" w14:textId="77777777" w:rsidTr="00A249A2">
        <w:trPr>
          <w:cantSplit/>
          <w:trHeight w:val="615"/>
        </w:trPr>
        <w:tc>
          <w:tcPr>
            <w:tcW w:w="579" w:type="dxa"/>
          </w:tcPr>
          <w:p w14:paraId="2D2835AB" w14:textId="77777777" w:rsidR="003E3662" w:rsidRPr="003359EE" w:rsidRDefault="003E3662" w:rsidP="00A249A2">
            <w:pPr>
              <w:jc w:val="center"/>
              <w:rPr>
                <w:bCs/>
              </w:rPr>
            </w:pPr>
            <w:r w:rsidRPr="003359EE">
              <w:rPr>
                <w:bCs/>
              </w:rPr>
              <w:lastRenderedPageBreak/>
              <w:t>34</w:t>
            </w:r>
          </w:p>
        </w:tc>
        <w:tc>
          <w:tcPr>
            <w:tcW w:w="1276" w:type="dxa"/>
            <w:vAlign w:val="center"/>
          </w:tcPr>
          <w:p w14:paraId="7A9F999D" w14:textId="6AD7D1B2" w:rsidR="003E3662" w:rsidRPr="003359EE" w:rsidRDefault="003E3662" w:rsidP="006A71A0">
            <w:pPr>
              <w:jc w:val="center"/>
              <w:rPr>
                <w:bCs/>
              </w:rPr>
            </w:pPr>
            <w:r w:rsidRPr="003359EE">
              <w:rPr>
                <w:bCs/>
              </w:rPr>
              <w:t>1</w:t>
            </w:r>
            <w:r>
              <w:rPr>
                <w:bCs/>
              </w:rPr>
              <w:t>5</w:t>
            </w:r>
            <w:r w:rsidRPr="003359EE">
              <w:rPr>
                <w:bCs/>
              </w:rPr>
              <w:t>.05.2021</w:t>
            </w:r>
          </w:p>
        </w:tc>
        <w:tc>
          <w:tcPr>
            <w:tcW w:w="567" w:type="dxa"/>
          </w:tcPr>
          <w:p w14:paraId="57D51A97" w14:textId="77777777" w:rsidR="003E3662" w:rsidRPr="003359EE" w:rsidRDefault="003E3662" w:rsidP="00A249A2">
            <w:pPr>
              <w:jc w:val="center"/>
              <w:rPr>
                <w:bCs/>
              </w:rPr>
            </w:pPr>
            <w:r w:rsidRPr="003359EE">
              <w:rPr>
                <w:bCs/>
              </w:rPr>
              <w:t>2</w:t>
            </w:r>
          </w:p>
        </w:tc>
        <w:tc>
          <w:tcPr>
            <w:tcW w:w="5670" w:type="dxa"/>
            <w:vAlign w:val="center"/>
          </w:tcPr>
          <w:p w14:paraId="2569E4C1" w14:textId="77777777" w:rsidR="003E3662" w:rsidRPr="003359EE" w:rsidRDefault="003E3662"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6A79880B" w14:textId="77777777" w:rsidR="003E3662" w:rsidRPr="003359EE" w:rsidRDefault="003E3662" w:rsidP="00A249A2">
            <w:pPr>
              <w:jc w:val="both"/>
              <w:rPr>
                <w:u w:val="single"/>
              </w:rPr>
            </w:pPr>
            <w:r w:rsidRPr="003359EE">
              <w:t xml:space="preserve"> Изучение теории множеств</w:t>
            </w:r>
          </w:p>
        </w:tc>
        <w:tc>
          <w:tcPr>
            <w:tcW w:w="673" w:type="dxa"/>
            <w:textDirection w:val="btLr"/>
          </w:tcPr>
          <w:p w14:paraId="5364F638" w14:textId="77777777" w:rsidR="003E3662" w:rsidRPr="003359EE" w:rsidRDefault="003E3662" w:rsidP="00A249A2">
            <w:pPr>
              <w:ind w:left="113" w:right="113"/>
              <w:jc w:val="center"/>
              <w:rPr>
                <w:b/>
              </w:rPr>
            </w:pPr>
            <w:r w:rsidRPr="003359EE">
              <w:rPr>
                <w:color w:val="0D0D0D" w:themeColor="text1" w:themeTint="F2"/>
              </w:rPr>
              <w:t>ТЗ, ПЗ</w:t>
            </w:r>
          </w:p>
        </w:tc>
        <w:tc>
          <w:tcPr>
            <w:tcW w:w="2390" w:type="dxa"/>
          </w:tcPr>
          <w:p w14:paraId="6346B595" w14:textId="77777777" w:rsidR="003E3662" w:rsidRPr="003359EE" w:rsidRDefault="003E3662" w:rsidP="00A249A2">
            <w:pPr>
              <w:jc w:val="center"/>
            </w:pPr>
            <w:r w:rsidRPr="003359EE">
              <w:t>Педагогическое наблюдение</w:t>
            </w:r>
          </w:p>
        </w:tc>
        <w:tc>
          <w:tcPr>
            <w:tcW w:w="2390" w:type="dxa"/>
          </w:tcPr>
          <w:p w14:paraId="2AB0FCE8" w14:textId="77777777" w:rsidR="003E3662" w:rsidRPr="003359EE" w:rsidRDefault="003E3662" w:rsidP="00A249A2">
            <w:pPr>
              <w:jc w:val="center"/>
            </w:pPr>
            <w:r w:rsidRPr="003359EE">
              <w:t>Педагогическое наблюдение</w:t>
            </w:r>
          </w:p>
        </w:tc>
        <w:tc>
          <w:tcPr>
            <w:tcW w:w="1990" w:type="dxa"/>
            <w:vMerge w:val="restart"/>
          </w:tcPr>
          <w:p w14:paraId="62E319B6" w14:textId="77777777" w:rsidR="003E3662" w:rsidRPr="003359EE" w:rsidRDefault="003E3662" w:rsidP="00A249A2">
            <w:pPr>
              <w:jc w:val="center"/>
            </w:pPr>
            <w:r w:rsidRPr="003359EE">
              <w:t>Всероссийская акция «Минута молчания»</w:t>
            </w:r>
          </w:p>
        </w:tc>
      </w:tr>
      <w:tr w:rsidR="003E3662" w:rsidRPr="003359EE" w14:paraId="25D0F680" w14:textId="77777777" w:rsidTr="00A249A2">
        <w:trPr>
          <w:cantSplit/>
          <w:trHeight w:val="566"/>
        </w:trPr>
        <w:tc>
          <w:tcPr>
            <w:tcW w:w="579" w:type="dxa"/>
          </w:tcPr>
          <w:p w14:paraId="622DEC28" w14:textId="77777777" w:rsidR="003E3662" w:rsidRPr="003359EE" w:rsidRDefault="003E3662" w:rsidP="00A249A2">
            <w:pPr>
              <w:jc w:val="center"/>
              <w:rPr>
                <w:bCs/>
              </w:rPr>
            </w:pPr>
            <w:r w:rsidRPr="003359EE">
              <w:rPr>
                <w:bCs/>
              </w:rPr>
              <w:t>35</w:t>
            </w:r>
          </w:p>
        </w:tc>
        <w:tc>
          <w:tcPr>
            <w:tcW w:w="1276" w:type="dxa"/>
            <w:vAlign w:val="center"/>
          </w:tcPr>
          <w:p w14:paraId="16C9A9CD" w14:textId="03589167" w:rsidR="003E3662" w:rsidRPr="003359EE" w:rsidRDefault="003E3662" w:rsidP="00A249A2">
            <w:pPr>
              <w:jc w:val="center"/>
              <w:rPr>
                <w:bCs/>
              </w:rPr>
            </w:pPr>
            <w:r>
              <w:rPr>
                <w:bCs/>
              </w:rPr>
              <w:t>22</w:t>
            </w:r>
            <w:r w:rsidRPr="003359EE">
              <w:rPr>
                <w:bCs/>
              </w:rPr>
              <w:t>.05.2021</w:t>
            </w:r>
          </w:p>
        </w:tc>
        <w:tc>
          <w:tcPr>
            <w:tcW w:w="567" w:type="dxa"/>
          </w:tcPr>
          <w:p w14:paraId="5183ED32" w14:textId="77777777" w:rsidR="003E3662" w:rsidRPr="003359EE" w:rsidRDefault="003E3662" w:rsidP="00A249A2">
            <w:pPr>
              <w:jc w:val="center"/>
              <w:rPr>
                <w:bCs/>
              </w:rPr>
            </w:pPr>
            <w:r w:rsidRPr="003359EE">
              <w:rPr>
                <w:bCs/>
              </w:rPr>
              <w:t>2</w:t>
            </w:r>
          </w:p>
        </w:tc>
        <w:tc>
          <w:tcPr>
            <w:tcW w:w="5670" w:type="dxa"/>
            <w:vAlign w:val="center"/>
          </w:tcPr>
          <w:p w14:paraId="4D2F7B31" w14:textId="77777777" w:rsidR="003E3662" w:rsidRPr="003359EE" w:rsidRDefault="003E3662"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3195F373" w14:textId="77777777" w:rsidR="003E3662" w:rsidRPr="003359EE" w:rsidRDefault="003E3662" w:rsidP="00A249A2">
            <w:pPr>
              <w:jc w:val="both"/>
              <w:rPr>
                <w:bCs/>
              </w:rPr>
            </w:pPr>
            <w:r w:rsidRPr="003359EE">
              <w:t>Изучение теории вероятностей</w:t>
            </w:r>
          </w:p>
        </w:tc>
        <w:tc>
          <w:tcPr>
            <w:tcW w:w="673" w:type="dxa"/>
            <w:textDirection w:val="btLr"/>
          </w:tcPr>
          <w:p w14:paraId="60A944CA" w14:textId="77777777" w:rsidR="003E3662" w:rsidRPr="003359EE" w:rsidRDefault="003E3662" w:rsidP="00A249A2">
            <w:pPr>
              <w:ind w:left="113" w:right="113"/>
              <w:jc w:val="center"/>
              <w:rPr>
                <w:b/>
              </w:rPr>
            </w:pPr>
            <w:r w:rsidRPr="003359EE">
              <w:rPr>
                <w:color w:val="0D0D0D" w:themeColor="text1" w:themeTint="F2"/>
              </w:rPr>
              <w:t>ТЗ, ПЗ</w:t>
            </w:r>
          </w:p>
        </w:tc>
        <w:tc>
          <w:tcPr>
            <w:tcW w:w="2390" w:type="dxa"/>
          </w:tcPr>
          <w:p w14:paraId="58C0D432" w14:textId="77777777" w:rsidR="003E3662" w:rsidRPr="003359EE" w:rsidRDefault="003E3662" w:rsidP="00A249A2">
            <w:pPr>
              <w:jc w:val="center"/>
            </w:pPr>
            <w:r w:rsidRPr="003359EE">
              <w:t>Педагогическое наблюдение</w:t>
            </w:r>
          </w:p>
        </w:tc>
        <w:tc>
          <w:tcPr>
            <w:tcW w:w="2390" w:type="dxa"/>
          </w:tcPr>
          <w:p w14:paraId="789961B2" w14:textId="77777777" w:rsidR="003E3662" w:rsidRPr="003359EE" w:rsidRDefault="003E3662" w:rsidP="00A249A2">
            <w:pPr>
              <w:jc w:val="center"/>
            </w:pPr>
            <w:r w:rsidRPr="003359EE">
              <w:t>Педагогическое наблюдение</w:t>
            </w:r>
          </w:p>
        </w:tc>
        <w:tc>
          <w:tcPr>
            <w:tcW w:w="1990" w:type="dxa"/>
            <w:vMerge/>
          </w:tcPr>
          <w:p w14:paraId="2F45DA35" w14:textId="77777777" w:rsidR="003E3662" w:rsidRPr="003359EE" w:rsidRDefault="003E3662" w:rsidP="00A249A2">
            <w:pPr>
              <w:jc w:val="center"/>
            </w:pPr>
          </w:p>
        </w:tc>
      </w:tr>
      <w:tr w:rsidR="003E3662" w:rsidRPr="003359EE" w14:paraId="60EC7D1A" w14:textId="77777777" w:rsidTr="00A249A2">
        <w:trPr>
          <w:cantSplit/>
          <w:trHeight w:val="688"/>
        </w:trPr>
        <w:tc>
          <w:tcPr>
            <w:tcW w:w="579" w:type="dxa"/>
          </w:tcPr>
          <w:p w14:paraId="5C8D5EC5" w14:textId="77777777" w:rsidR="003E3662" w:rsidRPr="003359EE" w:rsidRDefault="003E3662" w:rsidP="00A249A2">
            <w:pPr>
              <w:jc w:val="center"/>
              <w:rPr>
                <w:bCs/>
              </w:rPr>
            </w:pPr>
            <w:r w:rsidRPr="003359EE">
              <w:rPr>
                <w:bCs/>
              </w:rPr>
              <w:t>36</w:t>
            </w:r>
          </w:p>
        </w:tc>
        <w:tc>
          <w:tcPr>
            <w:tcW w:w="1276" w:type="dxa"/>
            <w:vAlign w:val="center"/>
          </w:tcPr>
          <w:p w14:paraId="36799657" w14:textId="77CED164" w:rsidR="003E3662" w:rsidRPr="003359EE" w:rsidRDefault="003E3662" w:rsidP="006A71A0">
            <w:pPr>
              <w:jc w:val="center"/>
              <w:rPr>
                <w:bCs/>
              </w:rPr>
            </w:pPr>
            <w:r>
              <w:rPr>
                <w:bCs/>
              </w:rPr>
              <w:t>29</w:t>
            </w:r>
            <w:r w:rsidRPr="003359EE">
              <w:rPr>
                <w:bCs/>
              </w:rPr>
              <w:t>.05.2021</w:t>
            </w:r>
          </w:p>
        </w:tc>
        <w:tc>
          <w:tcPr>
            <w:tcW w:w="567" w:type="dxa"/>
          </w:tcPr>
          <w:p w14:paraId="71895B39" w14:textId="77777777" w:rsidR="003E3662" w:rsidRPr="003359EE" w:rsidRDefault="003E3662" w:rsidP="00A249A2">
            <w:pPr>
              <w:jc w:val="center"/>
              <w:rPr>
                <w:bCs/>
              </w:rPr>
            </w:pPr>
            <w:r w:rsidRPr="003359EE">
              <w:rPr>
                <w:bCs/>
              </w:rPr>
              <w:t>2</w:t>
            </w:r>
          </w:p>
        </w:tc>
        <w:tc>
          <w:tcPr>
            <w:tcW w:w="5670" w:type="dxa"/>
            <w:vAlign w:val="center"/>
          </w:tcPr>
          <w:p w14:paraId="3D7D8ED2" w14:textId="77777777" w:rsidR="003E3662" w:rsidRDefault="003E3662" w:rsidP="00A249A2">
            <w:pPr>
              <w:jc w:val="both"/>
              <w:rPr>
                <w:bCs/>
              </w:rPr>
            </w:pPr>
            <w:r w:rsidRPr="003D0B6C">
              <w:rPr>
                <w:b/>
                <w:u w:val="single"/>
              </w:rPr>
              <w:t>Итоговое занятие.</w:t>
            </w:r>
            <w:r>
              <w:t xml:space="preserve"> Защита проектов</w:t>
            </w:r>
          </w:p>
          <w:p w14:paraId="14DCE489" w14:textId="77777777" w:rsidR="003E3662" w:rsidRDefault="003E3662" w:rsidP="00A249A2"/>
          <w:p w14:paraId="793811DD" w14:textId="77777777" w:rsidR="003E3662" w:rsidRDefault="003E3662" w:rsidP="00A249A2"/>
          <w:p w14:paraId="77125107" w14:textId="77777777" w:rsidR="003E3662" w:rsidRPr="003D0B6C" w:rsidRDefault="003E3662" w:rsidP="00A249A2"/>
        </w:tc>
        <w:tc>
          <w:tcPr>
            <w:tcW w:w="673" w:type="dxa"/>
            <w:textDirection w:val="btLr"/>
          </w:tcPr>
          <w:p w14:paraId="14BB8297" w14:textId="77777777" w:rsidR="003E3662" w:rsidRPr="003359EE" w:rsidRDefault="003E3662" w:rsidP="00A249A2">
            <w:pPr>
              <w:ind w:left="113" w:right="113"/>
              <w:jc w:val="center"/>
              <w:rPr>
                <w:b/>
              </w:rPr>
            </w:pPr>
            <w:r w:rsidRPr="003359EE">
              <w:rPr>
                <w:color w:val="0D0D0D" w:themeColor="text1" w:themeTint="F2"/>
              </w:rPr>
              <w:t>ПЗ</w:t>
            </w:r>
          </w:p>
        </w:tc>
        <w:tc>
          <w:tcPr>
            <w:tcW w:w="2390" w:type="dxa"/>
          </w:tcPr>
          <w:p w14:paraId="788D96DF" w14:textId="77777777" w:rsidR="003E3662" w:rsidRPr="003359EE" w:rsidRDefault="003E3662" w:rsidP="00A249A2">
            <w:pPr>
              <w:jc w:val="center"/>
            </w:pPr>
            <w:r w:rsidRPr="003359EE">
              <w:t>Педагогическое наблюдение, защита проект</w:t>
            </w:r>
            <w:r>
              <w:t>ов</w:t>
            </w:r>
          </w:p>
        </w:tc>
        <w:tc>
          <w:tcPr>
            <w:tcW w:w="2390" w:type="dxa"/>
          </w:tcPr>
          <w:p w14:paraId="6AE1D5CE" w14:textId="77777777" w:rsidR="003E3662" w:rsidRPr="003359EE" w:rsidRDefault="003E3662" w:rsidP="00A249A2">
            <w:pPr>
              <w:jc w:val="center"/>
            </w:pPr>
            <w:r w:rsidRPr="003359EE">
              <w:t>Педагогическое наблюдение,</w:t>
            </w:r>
          </w:p>
          <w:p w14:paraId="74D43625" w14:textId="77777777" w:rsidR="003E3662" w:rsidRPr="003359EE" w:rsidRDefault="003E3662" w:rsidP="00A249A2">
            <w:pPr>
              <w:jc w:val="center"/>
            </w:pPr>
            <w:r w:rsidRPr="003359EE">
              <w:t>онлайн-защита проект</w:t>
            </w:r>
            <w:r>
              <w:t>ов</w:t>
            </w:r>
          </w:p>
        </w:tc>
        <w:tc>
          <w:tcPr>
            <w:tcW w:w="1990" w:type="dxa"/>
            <w:vMerge/>
          </w:tcPr>
          <w:p w14:paraId="0C2E2274" w14:textId="77777777" w:rsidR="003E3662" w:rsidRPr="003359EE" w:rsidRDefault="003E3662" w:rsidP="00A249A2">
            <w:pPr>
              <w:jc w:val="center"/>
            </w:pPr>
          </w:p>
        </w:tc>
      </w:tr>
    </w:tbl>
    <w:p w14:paraId="416A57A9" w14:textId="77777777" w:rsidR="00B56DEC" w:rsidRPr="00470ED6" w:rsidRDefault="00B56DEC" w:rsidP="00470ED6">
      <w:pPr>
        <w:rPr>
          <w:b/>
          <w:sz w:val="24"/>
        </w:rPr>
      </w:pPr>
    </w:p>
    <w:p w14:paraId="35C07BBE" w14:textId="513F3E6B" w:rsidR="003359EE" w:rsidRPr="003359EE" w:rsidRDefault="00502783" w:rsidP="00015BD3">
      <w:pPr>
        <w:jc w:val="center"/>
        <w:rPr>
          <w:b/>
          <w:sz w:val="24"/>
        </w:rPr>
      </w:pPr>
      <w:r w:rsidRPr="00502783">
        <w:rPr>
          <w:rFonts w:cs="Arial"/>
          <w:b/>
          <w:sz w:val="24"/>
          <w:szCs w:val="24"/>
        </w:rPr>
        <w:t>Календарно-тематическое планирование</w:t>
      </w:r>
      <w:r w:rsidR="00B56DEC">
        <w:rPr>
          <w:rFonts w:cs="Arial"/>
          <w:b/>
          <w:sz w:val="24"/>
          <w:szCs w:val="24"/>
        </w:rPr>
        <w:t xml:space="preserve"> (М-5, М-8)</w:t>
      </w:r>
    </w:p>
    <w:p w14:paraId="3C1211C6" w14:textId="324B5671" w:rsidR="00E658C9" w:rsidRPr="003359EE" w:rsidRDefault="00E658C9" w:rsidP="003359EE">
      <w:pPr>
        <w:rPr>
          <w:b/>
        </w:rPr>
      </w:pPr>
    </w:p>
    <w:p w14:paraId="1811F82E" w14:textId="77777777" w:rsidR="00502783" w:rsidRPr="003359EE" w:rsidRDefault="00502783" w:rsidP="00C15953">
      <w:pPr>
        <w:jc w:val="center"/>
      </w:pPr>
    </w:p>
    <w:tbl>
      <w:tblPr>
        <w:tblStyle w:val="31"/>
        <w:tblW w:w="15535" w:type="dxa"/>
        <w:tblInd w:w="-329" w:type="dxa"/>
        <w:tblLayout w:type="fixed"/>
        <w:tblLook w:val="04A0" w:firstRow="1" w:lastRow="0" w:firstColumn="1" w:lastColumn="0" w:noHBand="0" w:noVBand="1"/>
      </w:tblPr>
      <w:tblGrid>
        <w:gridCol w:w="579"/>
        <w:gridCol w:w="1276"/>
        <w:gridCol w:w="567"/>
        <w:gridCol w:w="5670"/>
        <w:gridCol w:w="673"/>
        <w:gridCol w:w="2390"/>
        <w:gridCol w:w="2390"/>
        <w:gridCol w:w="1990"/>
      </w:tblGrid>
      <w:tr w:rsidR="00502783" w:rsidRPr="003359EE" w14:paraId="72C875E7" w14:textId="77777777" w:rsidTr="00502783">
        <w:trPr>
          <w:cantSplit/>
          <w:trHeight w:val="283"/>
        </w:trPr>
        <w:tc>
          <w:tcPr>
            <w:tcW w:w="579" w:type="dxa"/>
            <w:vMerge w:val="restart"/>
            <w:textDirection w:val="btLr"/>
            <w:vAlign w:val="center"/>
          </w:tcPr>
          <w:p w14:paraId="6D4AB49B" w14:textId="3E319C6C" w:rsidR="00502783" w:rsidRPr="003359EE" w:rsidRDefault="00502783" w:rsidP="00502783">
            <w:pPr>
              <w:ind w:left="113" w:right="113"/>
              <w:jc w:val="center"/>
              <w:rPr>
                <w:b/>
              </w:rPr>
            </w:pPr>
            <w:r w:rsidRPr="003359EE">
              <w:rPr>
                <w:b/>
              </w:rPr>
              <w:t>Номер занятия</w:t>
            </w:r>
          </w:p>
        </w:tc>
        <w:tc>
          <w:tcPr>
            <w:tcW w:w="1276" w:type="dxa"/>
            <w:vMerge w:val="restart"/>
            <w:textDirection w:val="btLr"/>
          </w:tcPr>
          <w:p w14:paraId="65FF846F" w14:textId="6410D8B9" w:rsidR="00502783" w:rsidRPr="003359EE" w:rsidRDefault="00502783" w:rsidP="00B9781C">
            <w:pPr>
              <w:ind w:left="113" w:right="113"/>
              <w:jc w:val="center"/>
              <w:rPr>
                <w:b/>
              </w:rPr>
            </w:pPr>
            <w:r>
              <w:rPr>
                <w:b/>
              </w:rPr>
              <w:t>Дата занятия</w:t>
            </w:r>
          </w:p>
        </w:tc>
        <w:tc>
          <w:tcPr>
            <w:tcW w:w="567" w:type="dxa"/>
            <w:vMerge w:val="restart"/>
            <w:textDirection w:val="btLr"/>
            <w:vAlign w:val="center"/>
          </w:tcPr>
          <w:p w14:paraId="16888658" w14:textId="77777777" w:rsidR="00502783" w:rsidRPr="003359EE" w:rsidRDefault="00502783" w:rsidP="00B9781C">
            <w:pPr>
              <w:ind w:left="113" w:right="113"/>
              <w:jc w:val="center"/>
              <w:rPr>
                <w:b/>
              </w:rPr>
            </w:pPr>
            <w:r w:rsidRPr="003359EE">
              <w:rPr>
                <w:b/>
              </w:rPr>
              <w:t>Кол-во часов</w:t>
            </w:r>
          </w:p>
        </w:tc>
        <w:tc>
          <w:tcPr>
            <w:tcW w:w="5670" w:type="dxa"/>
            <w:vMerge w:val="restart"/>
            <w:vAlign w:val="center"/>
          </w:tcPr>
          <w:p w14:paraId="0E96A6A7" w14:textId="77777777" w:rsidR="00502783" w:rsidRPr="003359EE" w:rsidRDefault="00502783" w:rsidP="00B9781C">
            <w:pPr>
              <w:jc w:val="center"/>
              <w:rPr>
                <w:b/>
              </w:rPr>
            </w:pPr>
            <w:r w:rsidRPr="003359EE">
              <w:rPr>
                <w:b/>
              </w:rPr>
              <w:t>Раздел, тема и краткое содержание занятия</w:t>
            </w:r>
          </w:p>
        </w:tc>
        <w:tc>
          <w:tcPr>
            <w:tcW w:w="673" w:type="dxa"/>
            <w:vMerge w:val="restart"/>
            <w:textDirection w:val="btLr"/>
            <w:vAlign w:val="center"/>
          </w:tcPr>
          <w:p w14:paraId="44840F7D" w14:textId="77777777" w:rsidR="00502783" w:rsidRPr="003359EE" w:rsidRDefault="00502783" w:rsidP="00B9781C">
            <w:pPr>
              <w:ind w:left="113" w:right="113"/>
              <w:jc w:val="center"/>
              <w:rPr>
                <w:b/>
              </w:rPr>
            </w:pPr>
            <w:r w:rsidRPr="003359EE">
              <w:rPr>
                <w:b/>
              </w:rPr>
              <w:t>Форма занятия</w:t>
            </w:r>
          </w:p>
        </w:tc>
        <w:tc>
          <w:tcPr>
            <w:tcW w:w="4780" w:type="dxa"/>
            <w:gridSpan w:val="2"/>
            <w:vAlign w:val="center"/>
          </w:tcPr>
          <w:p w14:paraId="08D40033" w14:textId="77777777" w:rsidR="00502783" w:rsidRPr="003359EE" w:rsidRDefault="00502783" w:rsidP="00B9781C">
            <w:pPr>
              <w:jc w:val="center"/>
              <w:rPr>
                <w:b/>
              </w:rPr>
            </w:pPr>
            <w:r w:rsidRPr="003359EE">
              <w:rPr>
                <w:b/>
              </w:rPr>
              <w:t>Форма контроля</w:t>
            </w:r>
          </w:p>
          <w:p w14:paraId="66DE4816" w14:textId="63832A04" w:rsidR="00502783" w:rsidRPr="003359EE" w:rsidRDefault="00502783" w:rsidP="00502783">
            <w:pPr>
              <w:rPr>
                <w:b/>
              </w:rPr>
            </w:pPr>
          </w:p>
        </w:tc>
        <w:tc>
          <w:tcPr>
            <w:tcW w:w="1990" w:type="dxa"/>
            <w:vMerge w:val="restart"/>
            <w:vAlign w:val="center"/>
          </w:tcPr>
          <w:p w14:paraId="788072FE" w14:textId="77777777" w:rsidR="00502783" w:rsidRPr="003359EE" w:rsidRDefault="00502783" w:rsidP="00B9781C">
            <w:pPr>
              <w:jc w:val="center"/>
              <w:rPr>
                <w:b/>
              </w:rPr>
            </w:pPr>
            <w:r w:rsidRPr="003359EE">
              <w:rPr>
                <w:b/>
              </w:rPr>
              <w:t>Мероприятия за рамками учебного плана</w:t>
            </w:r>
          </w:p>
        </w:tc>
      </w:tr>
      <w:tr w:rsidR="00502783" w:rsidRPr="003359EE" w14:paraId="0A7349F0" w14:textId="77777777" w:rsidTr="00502783">
        <w:trPr>
          <w:cantSplit/>
          <w:trHeight w:val="1129"/>
        </w:trPr>
        <w:tc>
          <w:tcPr>
            <w:tcW w:w="579" w:type="dxa"/>
            <w:vMerge/>
            <w:textDirection w:val="btLr"/>
            <w:vAlign w:val="center"/>
          </w:tcPr>
          <w:p w14:paraId="33CFD71C" w14:textId="77777777" w:rsidR="00502783" w:rsidRPr="003359EE" w:rsidRDefault="00502783" w:rsidP="00B9781C">
            <w:pPr>
              <w:ind w:left="113" w:right="113"/>
              <w:jc w:val="center"/>
              <w:rPr>
                <w:b/>
              </w:rPr>
            </w:pPr>
          </w:p>
        </w:tc>
        <w:tc>
          <w:tcPr>
            <w:tcW w:w="1276" w:type="dxa"/>
            <w:vMerge/>
            <w:textDirection w:val="btLr"/>
          </w:tcPr>
          <w:p w14:paraId="477C0EBC" w14:textId="77777777" w:rsidR="00502783" w:rsidRPr="003359EE" w:rsidRDefault="00502783" w:rsidP="00B9781C">
            <w:pPr>
              <w:ind w:left="113" w:right="113"/>
              <w:jc w:val="center"/>
              <w:rPr>
                <w:b/>
              </w:rPr>
            </w:pPr>
          </w:p>
        </w:tc>
        <w:tc>
          <w:tcPr>
            <w:tcW w:w="567" w:type="dxa"/>
            <w:vMerge/>
            <w:textDirection w:val="btLr"/>
            <w:vAlign w:val="center"/>
          </w:tcPr>
          <w:p w14:paraId="7D4E19A9" w14:textId="77777777" w:rsidR="00502783" w:rsidRPr="003359EE" w:rsidRDefault="00502783" w:rsidP="00B9781C">
            <w:pPr>
              <w:ind w:left="113" w:right="113"/>
              <w:jc w:val="center"/>
              <w:rPr>
                <w:b/>
              </w:rPr>
            </w:pPr>
          </w:p>
        </w:tc>
        <w:tc>
          <w:tcPr>
            <w:tcW w:w="5670" w:type="dxa"/>
            <w:vMerge/>
            <w:vAlign w:val="center"/>
          </w:tcPr>
          <w:p w14:paraId="383B60A8" w14:textId="77777777" w:rsidR="00502783" w:rsidRPr="003359EE" w:rsidRDefault="00502783" w:rsidP="00B9781C">
            <w:pPr>
              <w:jc w:val="center"/>
              <w:rPr>
                <w:b/>
              </w:rPr>
            </w:pPr>
          </w:p>
        </w:tc>
        <w:tc>
          <w:tcPr>
            <w:tcW w:w="673" w:type="dxa"/>
            <w:vMerge/>
            <w:textDirection w:val="btLr"/>
            <w:vAlign w:val="center"/>
          </w:tcPr>
          <w:p w14:paraId="58F7D509" w14:textId="77777777" w:rsidR="00502783" w:rsidRPr="003359EE" w:rsidRDefault="00502783" w:rsidP="00B9781C">
            <w:pPr>
              <w:ind w:left="113" w:right="113"/>
              <w:jc w:val="center"/>
              <w:rPr>
                <w:b/>
              </w:rPr>
            </w:pPr>
          </w:p>
        </w:tc>
        <w:tc>
          <w:tcPr>
            <w:tcW w:w="2390" w:type="dxa"/>
            <w:vAlign w:val="center"/>
          </w:tcPr>
          <w:p w14:paraId="36B4A977" w14:textId="5D074D96" w:rsidR="00502783" w:rsidRPr="003359EE" w:rsidRDefault="00502783" w:rsidP="00B9781C">
            <w:pPr>
              <w:jc w:val="center"/>
              <w:rPr>
                <w:b/>
              </w:rPr>
            </w:pPr>
            <w:r w:rsidRPr="003359EE">
              <w:rPr>
                <w:b/>
              </w:rPr>
              <w:t>Очная форма обучения</w:t>
            </w:r>
          </w:p>
        </w:tc>
        <w:tc>
          <w:tcPr>
            <w:tcW w:w="2390" w:type="dxa"/>
            <w:vAlign w:val="center"/>
          </w:tcPr>
          <w:p w14:paraId="4BD602FC" w14:textId="39EFC3E7" w:rsidR="00502783" w:rsidRPr="003359EE" w:rsidRDefault="00502783" w:rsidP="00B9781C">
            <w:pPr>
              <w:jc w:val="center"/>
              <w:rPr>
                <w:b/>
              </w:rPr>
            </w:pPr>
            <w:r w:rsidRPr="003359EE">
              <w:rPr>
                <w:b/>
              </w:rPr>
              <w:t>Очная форма обучения с применением дистанционных технологий</w:t>
            </w:r>
          </w:p>
        </w:tc>
        <w:tc>
          <w:tcPr>
            <w:tcW w:w="1990" w:type="dxa"/>
            <w:vMerge/>
            <w:vAlign w:val="center"/>
          </w:tcPr>
          <w:p w14:paraId="6C3D65B2" w14:textId="77777777" w:rsidR="00502783" w:rsidRPr="003359EE" w:rsidRDefault="00502783" w:rsidP="00B9781C">
            <w:pPr>
              <w:jc w:val="center"/>
              <w:rPr>
                <w:b/>
              </w:rPr>
            </w:pPr>
          </w:p>
        </w:tc>
      </w:tr>
      <w:tr w:rsidR="00703779" w:rsidRPr="003359EE" w14:paraId="72F76189" w14:textId="77777777" w:rsidTr="00502783">
        <w:trPr>
          <w:cantSplit/>
          <w:trHeight w:val="1117"/>
        </w:trPr>
        <w:tc>
          <w:tcPr>
            <w:tcW w:w="579" w:type="dxa"/>
            <w:vAlign w:val="center"/>
          </w:tcPr>
          <w:p w14:paraId="0F601409" w14:textId="1304D639" w:rsidR="00703779" w:rsidRPr="003359EE" w:rsidRDefault="00703779" w:rsidP="002A706E">
            <w:pPr>
              <w:jc w:val="center"/>
              <w:rPr>
                <w:bCs/>
              </w:rPr>
            </w:pPr>
            <w:r w:rsidRPr="003359EE">
              <w:rPr>
                <w:bCs/>
              </w:rPr>
              <w:t>1</w:t>
            </w:r>
          </w:p>
        </w:tc>
        <w:tc>
          <w:tcPr>
            <w:tcW w:w="1276" w:type="dxa"/>
            <w:vAlign w:val="center"/>
          </w:tcPr>
          <w:p w14:paraId="107A19FF" w14:textId="77777777" w:rsidR="00703779" w:rsidRDefault="00703779" w:rsidP="007127BA"/>
          <w:p w14:paraId="73ED4D25" w14:textId="3CDA5AC4" w:rsidR="00703779" w:rsidRPr="003359EE" w:rsidRDefault="00703779" w:rsidP="00703779">
            <w:pPr>
              <w:jc w:val="center"/>
              <w:rPr>
                <w:bCs/>
              </w:rPr>
            </w:pPr>
            <w:r>
              <w:t>15.09.2020</w:t>
            </w:r>
          </w:p>
        </w:tc>
        <w:tc>
          <w:tcPr>
            <w:tcW w:w="567" w:type="dxa"/>
            <w:vAlign w:val="center"/>
          </w:tcPr>
          <w:p w14:paraId="71B58743" w14:textId="77777777" w:rsidR="00703779" w:rsidRPr="003359EE" w:rsidRDefault="00703779" w:rsidP="002A706E">
            <w:pPr>
              <w:jc w:val="center"/>
              <w:rPr>
                <w:bCs/>
              </w:rPr>
            </w:pPr>
            <w:r w:rsidRPr="003359EE">
              <w:rPr>
                <w:bCs/>
              </w:rPr>
              <w:t>2</w:t>
            </w:r>
          </w:p>
        </w:tc>
        <w:tc>
          <w:tcPr>
            <w:tcW w:w="5670" w:type="dxa"/>
            <w:vAlign w:val="center"/>
          </w:tcPr>
          <w:p w14:paraId="5C131B3C" w14:textId="6AA9AB4D" w:rsidR="00703779" w:rsidRPr="00502783" w:rsidRDefault="00703779" w:rsidP="00B9781C">
            <w:pPr>
              <w:jc w:val="both"/>
              <w:rPr>
                <w:rFonts w:eastAsiaTheme="minorHAnsi"/>
                <w:b/>
                <w:color w:val="0D0D0D" w:themeColor="text1" w:themeTint="F2"/>
              </w:rPr>
            </w:pPr>
            <w:r w:rsidRPr="003359EE">
              <w:rPr>
                <w:rFonts w:eastAsiaTheme="minorHAnsi"/>
                <w:b/>
                <w:color w:val="0D0D0D" w:themeColor="text1" w:themeTint="F2"/>
                <w:u w:val="single"/>
              </w:rPr>
              <w:t>Вводное занятие</w:t>
            </w:r>
            <w:r>
              <w:rPr>
                <w:rFonts w:eastAsiaTheme="minorHAnsi"/>
                <w:b/>
                <w:color w:val="0D0D0D" w:themeColor="text1" w:themeTint="F2"/>
              </w:rPr>
              <w:t xml:space="preserve">. </w:t>
            </w:r>
            <w:r w:rsidRPr="003359EE">
              <w:rPr>
                <w:rFonts w:eastAsiaTheme="minorHAnsi"/>
                <w:b/>
                <w:color w:val="0D0D0D" w:themeColor="text1" w:themeTint="F2"/>
                <w:u w:val="single"/>
              </w:rPr>
              <w:t>Кейс №1 «Квантоматематика в кванториуме»</w:t>
            </w:r>
          </w:p>
          <w:p w14:paraId="6408BD6A" w14:textId="0506F474" w:rsidR="00703779" w:rsidRPr="003359EE" w:rsidRDefault="00703779" w:rsidP="00502783">
            <w:pPr>
              <w:jc w:val="both"/>
              <w:rPr>
                <w:rFonts w:eastAsiaTheme="minorHAnsi"/>
                <w:color w:val="0D0D0D" w:themeColor="text1" w:themeTint="F2"/>
              </w:rPr>
            </w:pPr>
            <w:r w:rsidRPr="003359EE">
              <w:rPr>
                <w:rFonts w:eastAsiaTheme="minorHAnsi"/>
                <w:color w:val="0D0D0D" w:themeColor="text1" w:themeTint="F2"/>
              </w:rPr>
              <w:t>Представление о математике, Кванториуме</w:t>
            </w:r>
            <w:r>
              <w:rPr>
                <w:rFonts w:eastAsiaTheme="minorHAnsi"/>
                <w:color w:val="0D0D0D" w:themeColor="text1" w:themeTint="F2"/>
              </w:rPr>
              <w:t>.</w:t>
            </w:r>
            <w:r w:rsidRPr="003359EE">
              <w:rPr>
                <w:rFonts w:eastAsiaTheme="minorHAnsi"/>
                <w:color w:val="0D0D0D" w:themeColor="text1" w:themeTint="F2"/>
              </w:rPr>
              <w:t xml:space="preserve"> </w:t>
            </w:r>
            <w:r>
              <w:rPr>
                <w:rFonts w:eastAsiaTheme="minorHAnsi"/>
                <w:color w:val="0D0D0D" w:themeColor="text1" w:themeTint="F2"/>
              </w:rPr>
              <w:t>Как</w:t>
            </w:r>
            <w:r w:rsidRPr="003359EE">
              <w:rPr>
                <w:rFonts w:eastAsiaTheme="minorHAnsi"/>
                <w:color w:val="0D0D0D" w:themeColor="text1" w:themeTint="F2"/>
              </w:rPr>
              <w:t xml:space="preserve"> связан</w:t>
            </w:r>
            <w:r>
              <w:rPr>
                <w:rFonts w:eastAsiaTheme="minorHAnsi"/>
                <w:color w:val="0D0D0D" w:themeColor="text1" w:themeTint="F2"/>
              </w:rPr>
              <w:t xml:space="preserve">а </w:t>
            </w:r>
            <w:r w:rsidRPr="003359EE">
              <w:rPr>
                <w:rFonts w:eastAsiaTheme="minorHAnsi"/>
                <w:color w:val="0D0D0D" w:themeColor="text1" w:themeTint="F2"/>
              </w:rPr>
              <w:t>математика</w:t>
            </w:r>
            <w:r>
              <w:rPr>
                <w:rFonts w:eastAsiaTheme="minorHAnsi"/>
                <w:color w:val="0D0D0D" w:themeColor="text1" w:themeTint="F2"/>
              </w:rPr>
              <w:t xml:space="preserve"> с Кванториумом</w:t>
            </w:r>
          </w:p>
        </w:tc>
        <w:tc>
          <w:tcPr>
            <w:tcW w:w="673" w:type="dxa"/>
            <w:textDirection w:val="btLr"/>
            <w:vAlign w:val="center"/>
          </w:tcPr>
          <w:p w14:paraId="3E576592" w14:textId="3AD7B312" w:rsidR="00703779" w:rsidRPr="003359EE" w:rsidRDefault="00703779" w:rsidP="00502783">
            <w:pPr>
              <w:ind w:left="113" w:right="113"/>
              <w:jc w:val="center"/>
              <w:rPr>
                <w:color w:val="0D0D0D" w:themeColor="text1" w:themeTint="F2"/>
              </w:rPr>
            </w:pPr>
            <w:r>
              <w:rPr>
                <w:color w:val="0D0D0D" w:themeColor="text1" w:themeTint="F2"/>
              </w:rPr>
              <w:t>ТЗ</w:t>
            </w:r>
          </w:p>
        </w:tc>
        <w:tc>
          <w:tcPr>
            <w:tcW w:w="2390" w:type="dxa"/>
            <w:vAlign w:val="center"/>
          </w:tcPr>
          <w:p w14:paraId="39E0789E" w14:textId="77777777" w:rsidR="00703779" w:rsidRPr="003359EE" w:rsidRDefault="00703779" w:rsidP="00B9781C">
            <w:pPr>
              <w:jc w:val="center"/>
            </w:pPr>
            <w:r w:rsidRPr="003359EE">
              <w:t>Педагогическое наблюдение</w:t>
            </w:r>
          </w:p>
        </w:tc>
        <w:tc>
          <w:tcPr>
            <w:tcW w:w="2390" w:type="dxa"/>
            <w:vAlign w:val="center"/>
          </w:tcPr>
          <w:p w14:paraId="7380126C" w14:textId="77777777" w:rsidR="00703779" w:rsidRPr="003359EE" w:rsidRDefault="00703779" w:rsidP="00B9781C">
            <w:pPr>
              <w:jc w:val="center"/>
            </w:pPr>
            <w:r w:rsidRPr="003359EE">
              <w:t>Педагогическое наблюдение</w:t>
            </w:r>
          </w:p>
        </w:tc>
        <w:tc>
          <w:tcPr>
            <w:tcW w:w="1990" w:type="dxa"/>
            <w:vMerge w:val="restart"/>
            <w:vAlign w:val="center"/>
          </w:tcPr>
          <w:p w14:paraId="134FAEF3" w14:textId="77777777" w:rsidR="00703779" w:rsidRPr="003359EE" w:rsidRDefault="00703779" w:rsidP="00B9781C">
            <w:pPr>
              <w:jc w:val="center"/>
            </w:pPr>
            <w:r w:rsidRPr="003359EE">
              <w:t>Экскурсия в музей науки</w:t>
            </w:r>
          </w:p>
        </w:tc>
      </w:tr>
      <w:tr w:rsidR="00703779" w:rsidRPr="003359EE" w14:paraId="330013F2" w14:textId="77777777" w:rsidTr="00502783">
        <w:trPr>
          <w:cantSplit/>
          <w:trHeight w:val="708"/>
        </w:trPr>
        <w:tc>
          <w:tcPr>
            <w:tcW w:w="579" w:type="dxa"/>
            <w:vAlign w:val="center"/>
          </w:tcPr>
          <w:p w14:paraId="1765CCFE" w14:textId="3B9B088C" w:rsidR="00703779" w:rsidRPr="003359EE" w:rsidRDefault="00703779" w:rsidP="002A706E">
            <w:pPr>
              <w:jc w:val="center"/>
              <w:rPr>
                <w:bCs/>
              </w:rPr>
            </w:pPr>
            <w:r w:rsidRPr="003359EE">
              <w:rPr>
                <w:bCs/>
              </w:rPr>
              <w:t>2</w:t>
            </w:r>
          </w:p>
        </w:tc>
        <w:tc>
          <w:tcPr>
            <w:tcW w:w="1276" w:type="dxa"/>
            <w:vAlign w:val="center"/>
          </w:tcPr>
          <w:p w14:paraId="4A5C96A3" w14:textId="77777777" w:rsidR="00703779" w:rsidRDefault="00703779" w:rsidP="007127BA">
            <w:pPr>
              <w:jc w:val="center"/>
              <w:rPr>
                <w:bCs/>
              </w:rPr>
            </w:pPr>
            <w:r w:rsidRPr="003359EE">
              <w:rPr>
                <w:bCs/>
              </w:rPr>
              <w:t>22.09.2020</w:t>
            </w:r>
          </w:p>
          <w:p w14:paraId="79F4ED25" w14:textId="49A1418D" w:rsidR="00703779" w:rsidRPr="00470ED6" w:rsidRDefault="00703779" w:rsidP="00470ED6">
            <w:pPr>
              <w:jc w:val="center"/>
            </w:pPr>
          </w:p>
        </w:tc>
        <w:tc>
          <w:tcPr>
            <w:tcW w:w="567" w:type="dxa"/>
          </w:tcPr>
          <w:p w14:paraId="41630B6C" w14:textId="77777777" w:rsidR="00703779" w:rsidRPr="003359EE" w:rsidRDefault="00703779" w:rsidP="002A706E">
            <w:pPr>
              <w:jc w:val="center"/>
              <w:rPr>
                <w:bCs/>
              </w:rPr>
            </w:pPr>
            <w:r w:rsidRPr="003359EE">
              <w:rPr>
                <w:bCs/>
              </w:rPr>
              <w:t>2</w:t>
            </w:r>
          </w:p>
        </w:tc>
        <w:tc>
          <w:tcPr>
            <w:tcW w:w="5670" w:type="dxa"/>
            <w:vAlign w:val="center"/>
          </w:tcPr>
          <w:p w14:paraId="0FB9F5F2" w14:textId="77777777" w:rsidR="00703779" w:rsidRPr="003359EE" w:rsidRDefault="00703779" w:rsidP="00B9781C">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7D0DEDEE" w14:textId="77777777" w:rsidR="00703779" w:rsidRDefault="00703779" w:rsidP="00502783">
            <w:pPr>
              <w:jc w:val="both"/>
              <w:rPr>
                <w:rFonts w:eastAsiaTheme="minorHAnsi"/>
                <w:color w:val="0D0D0D" w:themeColor="text1" w:themeTint="F2"/>
              </w:rPr>
            </w:pPr>
            <w:r w:rsidRPr="003359EE">
              <w:rPr>
                <w:rFonts w:eastAsiaTheme="minorHAnsi"/>
                <w:color w:val="0D0D0D" w:themeColor="text1" w:themeTint="F2"/>
              </w:rPr>
              <w:t>Начальное представлени</w:t>
            </w:r>
            <w:r>
              <w:rPr>
                <w:rFonts w:eastAsiaTheme="minorHAnsi"/>
                <w:color w:val="0D0D0D" w:themeColor="text1" w:themeTint="F2"/>
              </w:rPr>
              <w:t>е</w:t>
            </w:r>
            <w:r w:rsidRPr="003359EE">
              <w:rPr>
                <w:rFonts w:eastAsiaTheme="minorHAnsi"/>
                <w:color w:val="0D0D0D" w:themeColor="text1" w:themeTint="F2"/>
              </w:rPr>
              <w:t xml:space="preserve"> уравнений и системы</w:t>
            </w:r>
          </w:p>
          <w:p w14:paraId="6C1CF1DE" w14:textId="1FD8E114" w:rsidR="00703779" w:rsidRPr="003359EE" w:rsidRDefault="00703779" w:rsidP="00502783">
            <w:pPr>
              <w:jc w:val="both"/>
              <w:rPr>
                <w:bCs/>
              </w:rPr>
            </w:pPr>
          </w:p>
        </w:tc>
        <w:tc>
          <w:tcPr>
            <w:tcW w:w="673" w:type="dxa"/>
            <w:textDirection w:val="btLr"/>
          </w:tcPr>
          <w:p w14:paraId="2D77D141"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68A36AF9" w14:textId="77777777" w:rsidR="00703779" w:rsidRPr="003359EE" w:rsidRDefault="00703779" w:rsidP="00B9781C">
            <w:pPr>
              <w:jc w:val="center"/>
            </w:pPr>
            <w:r w:rsidRPr="003359EE">
              <w:t>Педагогическое наблюдение, тестирование</w:t>
            </w:r>
          </w:p>
        </w:tc>
        <w:tc>
          <w:tcPr>
            <w:tcW w:w="2390" w:type="dxa"/>
            <w:vAlign w:val="center"/>
          </w:tcPr>
          <w:p w14:paraId="604BD3C8" w14:textId="77777777" w:rsidR="00703779" w:rsidRPr="003359EE" w:rsidRDefault="00703779" w:rsidP="00B9781C">
            <w:pPr>
              <w:jc w:val="center"/>
            </w:pPr>
            <w:r w:rsidRPr="003359EE">
              <w:t>Педагогическое наблюдение,</w:t>
            </w:r>
          </w:p>
          <w:p w14:paraId="58088D20" w14:textId="105AC085" w:rsidR="00703779" w:rsidRPr="003359EE" w:rsidRDefault="00703779" w:rsidP="00B9781C">
            <w:pPr>
              <w:jc w:val="center"/>
            </w:pPr>
            <w:r>
              <w:t>онлайн-тестирование</w:t>
            </w:r>
          </w:p>
        </w:tc>
        <w:tc>
          <w:tcPr>
            <w:tcW w:w="1990" w:type="dxa"/>
            <w:vMerge/>
            <w:vAlign w:val="center"/>
          </w:tcPr>
          <w:p w14:paraId="5B1AECED" w14:textId="77777777" w:rsidR="00703779" w:rsidRPr="003359EE" w:rsidRDefault="00703779" w:rsidP="00B9781C">
            <w:pPr>
              <w:jc w:val="center"/>
            </w:pPr>
          </w:p>
        </w:tc>
      </w:tr>
      <w:tr w:rsidR="00703779" w:rsidRPr="003359EE" w14:paraId="1D7778D8" w14:textId="77777777" w:rsidTr="00502783">
        <w:trPr>
          <w:cantSplit/>
          <w:trHeight w:val="1084"/>
        </w:trPr>
        <w:tc>
          <w:tcPr>
            <w:tcW w:w="579" w:type="dxa"/>
            <w:vAlign w:val="center"/>
          </w:tcPr>
          <w:p w14:paraId="2509E835" w14:textId="45A3B368" w:rsidR="00703779" w:rsidRPr="003359EE" w:rsidRDefault="00703779" w:rsidP="002A706E">
            <w:pPr>
              <w:jc w:val="center"/>
              <w:rPr>
                <w:bCs/>
              </w:rPr>
            </w:pPr>
            <w:r w:rsidRPr="003359EE">
              <w:rPr>
                <w:bCs/>
              </w:rPr>
              <w:t>3</w:t>
            </w:r>
          </w:p>
        </w:tc>
        <w:tc>
          <w:tcPr>
            <w:tcW w:w="1276" w:type="dxa"/>
            <w:vAlign w:val="center"/>
          </w:tcPr>
          <w:p w14:paraId="081E0310" w14:textId="5D0BD1F1" w:rsidR="00703779" w:rsidRPr="003359EE" w:rsidRDefault="00703779" w:rsidP="002A706E">
            <w:pPr>
              <w:jc w:val="center"/>
              <w:rPr>
                <w:bCs/>
              </w:rPr>
            </w:pPr>
            <w:r w:rsidRPr="003359EE">
              <w:rPr>
                <w:bCs/>
              </w:rPr>
              <w:t>29.09.2020</w:t>
            </w:r>
          </w:p>
        </w:tc>
        <w:tc>
          <w:tcPr>
            <w:tcW w:w="567" w:type="dxa"/>
          </w:tcPr>
          <w:p w14:paraId="55D91C25" w14:textId="77777777" w:rsidR="00703779" w:rsidRDefault="00703779" w:rsidP="002A706E">
            <w:pPr>
              <w:jc w:val="center"/>
              <w:rPr>
                <w:bCs/>
              </w:rPr>
            </w:pPr>
          </w:p>
          <w:p w14:paraId="02682D12" w14:textId="77777777" w:rsidR="00703779" w:rsidRPr="003359EE" w:rsidRDefault="00703779" w:rsidP="002A706E">
            <w:pPr>
              <w:jc w:val="center"/>
              <w:rPr>
                <w:bCs/>
              </w:rPr>
            </w:pPr>
            <w:r w:rsidRPr="003359EE">
              <w:rPr>
                <w:bCs/>
              </w:rPr>
              <w:t>2</w:t>
            </w:r>
          </w:p>
        </w:tc>
        <w:tc>
          <w:tcPr>
            <w:tcW w:w="5670" w:type="dxa"/>
            <w:vAlign w:val="center"/>
          </w:tcPr>
          <w:p w14:paraId="7195BE1D" w14:textId="77777777" w:rsidR="00703779" w:rsidRPr="003359EE" w:rsidRDefault="00703779" w:rsidP="00B9781C">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18AB4FAF" w14:textId="77777777" w:rsidR="00703779" w:rsidRPr="003359EE" w:rsidRDefault="00703779" w:rsidP="00B9781C">
            <w:pPr>
              <w:jc w:val="both"/>
              <w:rPr>
                <w:bCs/>
              </w:rPr>
            </w:pPr>
            <w:r w:rsidRPr="003359EE">
              <w:rPr>
                <w:rFonts w:eastAsiaTheme="minorHAnsi"/>
                <w:color w:val="0D0D0D" w:themeColor="text1" w:themeTint="F2"/>
              </w:rPr>
              <w:t>Решение уравнений</w:t>
            </w:r>
          </w:p>
        </w:tc>
        <w:tc>
          <w:tcPr>
            <w:tcW w:w="673" w:type="dxa"/>
            <w:textDirection w:val="btLr"/>
          </w:tcPr>
          <w:p w14:paraId="7F1C9B67"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0782AC6B" w14:textId="3D3794C9"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B1D2ADC" w14:textId="77777777" w:rsidR="00703779" w:rsidRPr="003359EE" w:rsidRDefault="00703779" w:rsidP="00502783">
            <w:pPr>
              <w:jc w:val="center"/>
            </w:pPr>
            <w:r w:rsidRPr="003359EE">
              <w:t>Педагогическое наблюдение,</w:t>
            </w:r>
          </w:p>
          <w:p w14:paraId="69021748" w14:textId="6E4C7723" w:rsidR="00703779" w:rsidRPr="003359EE" w:rsidRDefault="00703779" w:rsidP="00502783">
            <w:pPr>
              <w:jc w:val="center"/>
            </w:pPr>
            <w:r w:rsidRPr="003359EE">
              <w:t>фотоотчет о выполнении</w:t>
            </w:r>
            <w:r>
              <w:t xml:space="preserve"> самостоятельной работы</w:t>
            </w:r>
          </w:p>
        </w:tc>
        <w:tc>
          <w:tcPr>
            <w:tcW w:w="1990" w:type="dxa"/>
            <w:vMerge/>
            <w:vAlign w:val="center"/>
          </w:tcPr>
          <w:p w14:paraId="10440B70" w14:textId="77777777" w:rsidR="00703779" w:rsidRPr="003359EE" w:rsidRDefault="00703779" w:rsidP="00B9781C">
            <w:pPr>
              <w:jc w:val="center"/>
            </w:pPr>
          </w:p>
        </w:tc>
      </w:tr>
      <w:tr w:rsidR="00703779" w:rsidRPr="003359EE" w14:paraId="55D23453" w14:textId="77777777" w:rsidTr="00502783">
        <w:trPr>
          <w:cantSplit/>
          <w:trHeight w:val="844"/>
        </w:trPr>
        <w:tc>
          <w:tcPr>
            <w:tcW w:w="579" w:type="dxa"/>
          </w:tcPr>
          <w:p w14:paraId="3ADEACC6" w14:textId="77777777" w:rsidR="00703779" w:rsidRDefault="00703779" w:rsidP="002A706E">
            <w:pPr>
              <w:jc w:val="center"/>
              <w:rPr>
                <w:bCs/>
              </w:rPr>
            </w:pPr>
          </w:p>
          <w:p w14:paraId="0B96EF31" w14:textId="77777777" w:rsidR="00703779" w:rsidRDefault="00703779" w:rsidP="002A706E">
            <w:pPr>
              <w:jc w:val="center"/>
              <w:rPr>
                <w:bCs/>
              </w:rPr>
            </w:pPr>
          </w:p>
          <w:p w14:paraId="0B63AFF1" w14:textId="342680BD" w:rsidR="00703779" w:rsidRPr="003359EE" w:rsidRDefault="00703779" w:rsidP="002A706E">
            <w:pPr>
              <w:jc w:val="center"/>
              <w:rPr>
                <w:bCs/>
              </w:rPr>
            </w:pPr>
            <w:r w:rsidRPr="003359EE">
              <w:rPr>
                <w:bCs/>
              </w:rPr>
              <w:t>4</w:t>
            </w:r>
          </w:p>
        </w:tc>
        <w:tc>
          <w:tcPr>
            <w:tcW w:w="1276" w:type="dxa"/>
            <w:vAlign w:val="center"/>
          </w:tcPr>
          <w:p w14:paraId="0A61703E" w14:textId="774EC00F" w:rsidR="00703779" w:rsidRPr="003359EE" w:rsidRDefault="00703779" w:rsidP="002A706E">
            <w:pPr>
              <w:jc w:val="center"/>
              <w:rPr>
                <w:bCs/>
              </w:rPr>
            </w:pPr>
            <w:r>
              <w:rPr>
                <w:bCs/>
              </w:rPr>
              <w:t>0</w:t>
            </w:r>
            <w:r w:rsidRPr="003359EE">
              <w:rPr>
                <w:bCs/>
              </w:rPr>
              <w:t>6.10.2020</w:t>
            </w:r>
          </w:p>
        </w:tc>
        <w:tc>
          <w:tcPr>
            <w:tcW w:w="567" w:type="dxa"/>
          </w:tcPr>
          <w:p w14:paraId="571BBD22" w14:textId="77777777" w:rsidR="00703779" w:rsidRPr="003359EE" w:rsidRDefault="00703779" w:rsidP="002A706E">
            <w:pPr>
              <w:jc w:val="center"/>
              <w:rPr>
                <w:bCs/>
              </w:rPr>
            </w:pPr>
            <w:r w:rsidRPr="003359EE">
              <w:rPr>
                <w:bCs/>
              </w:rPr>
              <w:t>2</w:t>
            </w:r>
          </w:p>
        </w:tc>
        <w:tc>
          <w:tcPr>
            <w:tcW w:w="5670" w:type="dxa"/>
            <w:vAlign w:val="center"/>
          </w:tcPr>
          <w:p w14:paraId="5E33AD8C" w14:textId="77777777" w:rsidR="00703779" w:rsidRPr="003359EE" w:rsidRDefault="00703779" w:rsidP="00B9781C">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7F95B8C9" w14:textId="77777777" w:rsidR="00703779" w:rsidRPr="003359EE" w:rsidRDefault="00703779" w:rsidP="00B9781C">
            <w:pPr>
              <w:jc w:val="both"/>
              <w:rPr>
                <w:bCs/>
              </w:rPr>
            </w:pPr>
            <w:r w:rsidRPr="003359EE">
              <w:rPr>
                <w:rFonts w:eastAsiaTheme="minorHAnsi"/>
                <w:color w:val="0D0D0D" w:themeColor="text1" w:themeTint="F2"/>
              </w:rPr>
              <w:t>Задачи с уравнениями</w:t>
            </w:r>
          </w:p>
        </w:tc>
        <w:tc>
          <w:tcPr>
            <w:tcW w:w="673" w:type="dxa"/>
            <w:textDirection w:val="btLr"/>
          </w:tcPr>
          <w:p w14:paraId="2DDEEA8F"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5BD94D62" w14:textId="42B2F88A" w:rsidR="00703779" w:rsidRPr="003359EE" w:rsidRDefault="00703779" w:rsidP="00502783">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769415CF" w14:textId="77777777" w:rsidR="00703779" w:rsidRPr="003359EE" w:rsidRDefault="00703779" w:rsidP="00502783">
            <w:pPr>
              <w:jc w:val="center"/>
            </w:pPr>
            <w:r w:rsidRPr="003359EE">
              <w:t>Педагогическое наблюдение,</w:t>
            </w:r>
          </w:p>
          <w:p w14:paraId="0BD3793B" w14:textId="2A15A07C" w:rsidR="00703779" w:rsidRPr="003359EE" w:rsidRDefault="00703779" w:rsidP="00502783">
            <w:pPr>
              <w:jc w:val="center"/>
            </w:pPr>
            <w:r w:rsidRPr="003359EE">
              <w:t>фотоотчет о выполнении</w:t>
            </w:r>
            <w:r>
              <w:t xml:space="preserve"> самостоятельной работы</w:t>
            </w:r>
          </w:p>
        </w:tc>
        <w:tc>
          <w:tcPr>
            <w:tcW w:w="1990" w:type="dxa"/>
            <w:vMerge/>
          </w:tcPr>
          <w:p w14:paraId="4ADE8647" w14:textId="77777777" w:rsidR="00703779" w:rsidRPr="003359EE" w:rsidRDefault="00703779" w:rsidP="00B9781C">
            <w:pPr>
              <w:jc w:val="center"/>
            </w:pPr>
          </w:p>
        </w:tc>
      </w:tr>
      <w:tr w:rsidR="00703779" w:rsidRPr="003359EE" w14:paraId="57F27DCD" w14:textId="77777777" w:rsidTr="003D0B6C">
        <w:trPr>
          <w:cantSplit/>
          <w:trHeight w:val="616"/>
        </w:trPr>
        <w:tc>
          <w:tcPr>
            <w:tcW w:w="579" w:type="dxa"/>
          </w:tcPr>
          <w:p w14:paraId="7C2E2885" w14:textId="442591FA" w:rsidR="00703779" w:rsidRPr="003359EE" w:rsidRDefault="00703779" w:rsidP="002A706E">
            <w:pPr>
              <w:jc w:val="center"/>
              <w:rPr>
                <w:bCs/>
              </w:rPr>
            </w:pPr>
            <w:r w:rsidRPr="003359EE">
              <w:rPr>
                <w:bCs/>
              </w:rPr>
              <w:lastRenderedPageBreak/>
              <w:t>5</w:t>
            </w:r>
          </w:p>
        </w:tc>
        <w:tc>
          <w:tcPr>
            <w:tcW w:w="1276" w:type="dxa"/>
            <w:vAlign w:val="center"/>
          </w:tcPr>
          <w:p w14:paraId="11D56464" w14:textId="40098498" w:rsidR="00703779" w:rsidRPr="003359EE" w:rsidRDefault="00703779" w:rsidP="002A706E">
            <w:pPr>
              <w:jc w:val="center"/>
              <w:rPr>
                <w:bCs/>
              </w:rPr>
            </w:pPr>
            <w:r w:rsidRPr="003359EE">
              <w:rPr>
                <w:bCs/>
              </w:rPr>
              <w:t>13.10.2020</w:t>
            </w:r>
          </w:p>
        </w:tc>
        <w:tc>
          <w:tcPr>
            <w:tcW w:w="567" w:type="dxa"/>
          </w:tcPr>
          <w:p w14:paraId="4278FD5C" w14:textId="77777777" w:rsidR="00703779" w:rsidRPr="003359EE" w:rsidRDefault="00703779" w:rsidP="002A706E">
            <w:pPr>
              <w:jc w:val="center"/>
              <w:rPr>
                <w:bCs/>
              </w:rPr>
            </w:pPr>
            <w:r w:rsidRPr="003359EE">
              <w:rPr>
                <w:bCs/>
              </w:rPr>
              <w:t>2</w:t>
            </w:r>
          </w:p>
        </w:tc>
        <w:tc>
          <w:tcPr>
            <w:tcW w:w="5670" w:type="dxa"/>
            <w:vAlign w:val="center"/>
          </w:tcPr>
          <w:p w14:paraId="2FB20D05" w14:textId="7ECC9161" w:rsidR="00703779" w:rsidRPr="003359EE" w:rsidRDefault="00703779" w:rsidP="00B9781C">
            <w:pPr>
              <w:jc w:val="both"/>
              <w:rPr>
                <w:rFonts w:eastAsiaTheme="minorHAnsi"/>
                <w:b/>
                <w:color w:val="0D0D0D" w:themeColor="text1" w:themeTint="F2"/>
                <w:u w:val="single"/>
              </w:rPr>
            </w:pPr>
            <w:r>
              <w:rPr>
                <w:rFonts w:eastAsiaTheme="minorHAnsi"/>
                <w:b/>
                <w:color w:val="0D0D0D" w:themeColor="text1" w:themeTint="F2"/>
                <w:u w:val="single"/>
              </w:rPr>
              <w:t xml:space="preserve">Кейс № 3 «Тригонометрия,  </w:t>
            </w:r>
            <w:r w:rsidRPr="003359EE">
              <w:rPr>
                <w:rFonts w:eastAsiaTheme="minorHAnsi"/>
                <w:b/>
                <w:color w:val="0D0D0D" w:themeColor="text1" w:themeTint="F2"/>
                <w:u w:val="single"/>
              </w:rPr>
              <w:t>зачем и для чего»</w:t>
            </w:r>
          </w:p>
          <w:p w14:paraId="5CAA4D2F" w14:textId="77777777" w:rsidR="00703779" w:rsidRPr="003359EE" w:rsidRDefault="00703779" w:rsidP="00B9781C">
            <w:pPr>
              <w:jc w:val="both"/>
              <w:rPr>
                <w:rStyle w:val="a7"/>
                <w:color w:val="0D0D0D" w:themeColor="text1" w:themeTint="F2"/>
                <w:u w:val="none"/>
              </w:rPr>
            </w:pPr>
            <w:r w:rsidRPr="003359EE">
              <w:rPr>
                <w:rFonts w:eastAsiaTheme="minorHAnsi"/>
                <w:color w:val="0D0D0D" w:themeColor="text1" w:themeTint="F2"/>
              </w:rPr>
              <w:t xml:space="preserve"> </w:t>
            </w:r>
            <w:r w:rsidRPr="003359EE">
              <w:fldChar w:fldCharType="begin"/>
            </w:r>
            <w:r w:rsidRPr="003359EE">
              <w:instrText xml:space="preserve"> HYPERLINK "https://ru.wikipedia.org/wiki/%D0%A2%D1%80%D0%B8%D0%B3%D0%BE%D0%BD%D0%BE%D0%BC%D0%B5%D1%82%D1%80%D0%B8%D1%8F" \l "%D0%9E%D0%BF%D1%80%D0%B5%D0%B4%D0%B5%D0%BB%D0%B5%D0%BD%D0%B8%D0%B5_%D1%82%D1%80%D0%B8%D0%B3%D0%BE%D0%BD%D0%BE%D0%BC%D0%B5%D1%82%D1%80%D0%B8%D1%87%D0%B5%D1%81%D0%BA%D0%B8%D1%85_%D1%84%D1%83%D0%BD%D0%BA%D1%86%D0%B8%D0%B9" </w:instrText>
            </w:r>
            <w:r w:rsidRPr="003359EE">
              <w:fldChar w:fldCharType="separate"/>
            </w:r>
            <w:r w:rsidRPr="003359EE">
              <w:rPr>
                <w:rStyle w:val="a7"/>
                <w:color w:val="0D0D0D" w:themeColor="text1" w:themeTint="F2"/>
                <w:u w:val="none"/>
              </w:rPr>
              <w:t xml:space="preserve">Определение </w:t>
            </w:r>
            <w:proofErr w:type="gramStart"/>
            <w:r w:rsidRPr="003359EE">
              <w:rPr>
                <w:rStyle w:val="a7"/>
                <w:color w:val="0D0D0D" w:themeColor="text1" w:themeTint="F2"/>
                <w:u w:val="none"/>
              </w:rPr>
              <w:t>тригонометрических</w:t>
            </w:r>
            <w:proofErr w:type="gramEnd"/>
          </w:p>
          <w:p w14:paraId="0C5FF226" w14:textId="77777777" w:rsidR="00703779" w:rsidRPr="003359EE" w:rsidRDefault="00703779" w:rsidP="00B9781C">
            <w:pPr>
              <w:jc w:val="both"/>
              <w:rPr>
                <w:bCs/>
              </w:rPr>
            </w:pPr>
            <w:r w:rsidRPr="003359EE">
              <w:rPr>
                <w:rStyle w:val="a7"/>
                <w:color w:val="0D0D0D" w:themeColor="text1" w:themeTint="F2"/>
                <w:u w:val="none"/>
              </w:rPr>
              <w:t>функций</w:t>
            </w:r>
            <w:r w:rsidRPr="003359EE">
              <w:rPr>
                <w:rStyle w:val="a7"/>
                <w:color w:val="0D0D0D" w:themeColor="text1" w:themeTint="F2"/>
                <w:u w:val="none"/>
              </w:rPr>
              <w:fldChar w:fldCharType="end"/>
            </w:r>
          </w:p>
        </w:tc>
        <w:tc>
          <w:tcPr>
            <w:tcW w:w="673" w:type="dxa"/>
            <w:textDirection w:val="btLr"/>
          </w:tcPr>
          <w:p w14:paraId="57D948C3"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45C93A14" w14:textId="61A70598" w:rsidR="00703779" w:rsidRPr="003359EE" w:rsidRDefault="00703779" w:rsidP="00B9781C">
            <w:pPr>
              <w:jc w:val="center"/>
            </w:pPr>
            <w:r w:rsidRPr="003359EE">
              <w:t>Педагогическое наблюдение, тестирование</w:t>
            </w:r>
          </w:p>
        </w:tc>
        <w:tc>
          <w:tcPr>
            <w:tcW w:w="2390" w:type="dxa"/>
            <w:vAlign w:val="center"/>
          </w:tcPr>
          <w:p w14:paraId="77C8AEF6" w14:textId="77777777" w:rsidR="00703779" w:rsidRPr="003359EE" w:rsidRDefault="00703779" w:rsidP="002A706E">
            <w:pPr>
              <w:jc w:val="center"/>
            </w:pPr>
            <w:r w:rsidRPr="003359EE">
              <w:t>Педагогическое наблюдение,</w:t>
            </w:r>
          </w:p>
          <w:p w14:paraId="6CC4C65D" w14:textId="68ED0F5F" w:rsidR="00703779" w:rsidRPr="003359EE" w:rsidRDefault="00703779" w:rsidP="00B9781C">
            <w:pPr>
              <w:jc w:val="center"/>
            </w:pPr>
            <w:r>
              <w:t>онлайн-тестирование</w:t>
            </w:r>
          </w:p>
        </w:tc>
        <w:tc>
          <w:tcPr>
            <w:tcW w:w="1990" w:type="dxa"/>
            <w:vMerge w:val="restart"/>
          </w:tcPr>
          <w:p w14:paraId="53FACF60" w14:textId="6DC60F84" w:rsidR="00703779" w:rsidRPr="003359EE" w:rsidRDefault="00703779" w:rsidP="003D0B6C">
            <w:pPr>
              <w:jc w:val="center"/>
            </w:pPr>
            <w:r w:rsidRPr="003359EE">
              <w:t>Беседа «Профилактика гриппа и ОРВИ»</w:t>
            </w:r>
          </w:p>
        </w:tc>
      </w:tr>
      <w:tr w:rsidR="00703779" w:rsidRPr="003359EE" w14:paraId="3BE78DB3" w14:textId="77777777" w:rsidTr="003D0B6C">
        <w:trPr>
          <w:cantSplit/>
          <w:trHeight w:val="707"/>
        </w:trPr>
        <w:tc>
          <w:tcPr>
            <w:tcW w:w="579" w:type="dxa"/>
          </w:tcPr>
          <w:p w14:paraId="0CD0F8D8" w14:textId="705DE9F3" w:rsidR="00703779" w:rsidRPr="003359EE" w:rsidRDefault="00703779" w:rsidP="002A706E">
            <w:pPr>
              <w:jc w:val="center"/>
              <w:rPr>
                <w:bCs/>
              </w:rPr>
            </w:pPr>
            <w:r w:rsidRPr="003359EE">
              <w:rPr>
                <w:bCs/>
              </w:rPr>
              <w:t>6</w:t>
            </w:r>
          </w:p>
        </w:tc>
        <w:tc>
          <w:tcPr>
            <w:tcW w:w="1276" w:type="dxa"/>
            <w:vAlign w:val="center"/>
          </w:tcPr>
          <w:p w14:paraId="47E72200" w14:textId="0C4BC12F" w:rsidR="00703779" w:rsidRPr="003359EE" w:rsidRDefault="00703779" w:rsidP="002A706E">
            <w:pPr>
              <w:jc w:val="center"/>
              <w:rPr>
                <w:bCs/>
              </w:rPr>
            </w:pPr>
            <w:r w:rsidRPr="003359EE">
              <w:rPr>
                <w:bCs/>
              </w:rPr>
              <w:t>20.10.2020</w:t>
            </w:r>
          </w:p>
        </w:tc>
        <w:tc>
          <w:tcPr>
            <w:tcW w:w="567" w:type="dxa"/>
          </w:tcPr>
          <w:p w14:paraId="0910484C" w14:textId="77777777" w:rsidR="00703779" w:rsidRPr="003359EE" w:rsidRDefault="00703779" w:rsidP="002A706E">
            <w:pPr>
              <w:jc w:val="center"/>
              <w:rPr>
                <w:bCs/>
              </w:rPr>
            </w:pPr>
            <w:r w:rsidRPr="003359EE">
              <w:rPr>
                <w:bCs/>
              </w:rPr>
              <w:t>2</w:t>
            </w:r>
          </w:p>
        </w:tc>
        <w:tc>
          <w:tcPr>
            <w:tcW w:w="5670" w:type="dxa"/>
            <w:vAlign w:val="center"/>
          </w:tcPr>
          <w:p w14:paraId="50B24D78"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6352E7D5" w14:textId="77777777" w:rsidR="00703779" w:rsidRPr="003359EE" w:rsidRDefault="00703779" w:rsidP="00B9781C">
            <w:pPr>
              <w:jc w:val="both"/>
              <w:rPr>
                <w:color w:val="0D0D0D" w:themeColor="text1" w:themeTint="F2"/>
              </w:rPr>
            </w:pPr>
            <w:hyperlink r:id="rId60" w:anchor="%D0%A1%D0%B2%D0%BE%D0%B9%D1%81%D1%82%D0%B2%D0%B0_%D1%84%D1%83%D0%BD%D0%BA%D1%86%D0%B8%D0%B8_%D1%81%D0%B8%D0%BD%D1%83%D1%81" w:history="1">
              <w:r w:rsidRPr="003359EE">
                <w:rPr>
                  <w:rStyle w:val="a7"/>
                  <w:color w:val="0D0D0D" w:themeColor="text1" w:themeTint="F2"/>
                  <w:u w:val="none"/>
                </w:rPr>
                <w:t>Свойства функции синус</w:t>
              </w:r>
            </w:hyperlink>
          </w:p>
          <w:p w14:paraId="7E94BE27" w14:textId="77777777" w:rsidR="00703779" w:rsidRPr="003359EE" w:rsidRDefault="00703779" w:rsidP="00B9781C">
            <w:pPr>
              <w:jc w:val="both"/>
              <w:rPr>
                <w:color w:val="0D0D0D" w:themeColor="text1" w:themeTint="F2"/>
              </w:rPr>
            </w:pPr>
            <w:hyperlink r:id="rId61" w:anchor="%D0%A1%D0%B2%D0%BE%D0%B9%D1%81%D1%82%D0%B2%D0%B0_%D1%84%D1%83%D0%BD%D0%BA%D1%86%D0%B8%D0%B8_%D0%BA%D0%BE%D1%81%D0%B8%D0%BD%D1%83%D1%81" w:history="1">
              <w:r w:rsidRPr="003359EE">
                <w:rPr>
                  <w:rStyle w:val="a7"/>
                  <w:color w:val="0D0D0D" w:themeColor="text1" w:themeTint="F2"/>
                  <w:u w:val="none"/>
                </w:rPr>
                <w:t>Свойства функции косинус</w:t>
              </w:r>
            </w:hyperlink>
          </w:p>
          <w:p w14:paraId="2B4FCDF6" w14:textId="77777777" w:rsidR="00703779" w:rsidRPr="003359EE" w:rsidRDefault="00703779" w:rsidP="00B9781C">
            <w:pPr>
              <w:jc w:val="both"/>
              <w:rPr>
                <w:bCs/>
              </w:rPr>
            </w:pPr>
          </w:p>
        </w:tc>
        <w:tc>
          <w:tcPr>
            <w:tcW w:w="673" w:type="dxa"/>
            <w:textDirection w:val="btLr"/>
          </w:tcPr>
          <w:p w14:paraId="2F9D3082"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3C5AB269" w14:textId="4AEAC8FC"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E9266BB" w14:textId="77777777" w:rsidR="00703779" w:rsidRPr="003359EE" w:rsidRDefault="00703779" w:rsidP="002A706E">
            <w:pPr>
              <w:jc w:val="center"/>
            </w:pPr>
            <w:r w:rsidRPr="003359EE">
              <w:t>Педагогическое наблюдение,</w:t>
            </w:r>
          </w:p>
          <w:p w14:paraId="56C8D572" w14:textId="317C0886"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tcPr>
          <w:p w14:paraId="71B15A71" w14:textId="77777777" w:rsidR="00703779" w:rsidRPr="003359EE" w:rsidRDefault="00703779" w:rsidP="00B9781C">
            <w:pPr>
              <w:jc w:val="center"/>
            </w:pPr>
          </w:p>
        </w:tc>
      </w:tr>
      <w:tr w:rsidR="00703779" w:rsidRPr="003359EE" w14:paraId="7BE30187" w14:textId="77777777" w:rsidTr="003D0B6C">
        <w:trPr>
          <w:cantSplit/>
          <w:trHeight w:val="707"/>
        </w:trPr>
        <w:tc>
          <w:tcPr>
            <w:tcW w:w="579" w:type="dxa"/>
          </w:tcPr>
          <w:p w14:paraId="3D33CE31" w14:textId="5DE51014" w:rsidR="00703779" w:rsidRPr="003359EE" w:rsidRDefault="00703779" w:rsidP="002A706E">
            <w:pPr>
              <w:jc w:val="center"/>
              <w:rPr>
                <w:bCs/>
              </w:rPr>
            </w:pPr>
            <w:r w:rsidRPr="003359EE">
              <w:rPr>
                <w:bCs/>
              </w:rPr>
              <w:t>7</w:t>
            </w:r>
          </w:p>
        </w:tc>
        <w:tc>
          <w:tcPr>
            <w:tcW w:w="1276" w:type="dxa"/>
            <w:vAlign w:val="center"/>
          </w:tcPr>
          <w:p w14:paraId="0779F031" w14:textId="72FDE774" w:rsidR="00703779" w:rsidRPr="003359EE" w:rsidRDefault="00703779" w:rsidP="002A706E">
            <w:pPr>
              <w:jc w:val="center"/>
              <w:rPr>
                <w:bCs/>
              </w:rPr>
            </w:pPr>
            <w:r w:rsidRPr="003359EE">
              <w:rPr>
                <w:bCs/>
              </w:rPr>
              <w:t>27.10.2020</w:t>
            </w:r>
          </w:p>
        </w:tc>
        <w:tc>
          <w:tcPr>
            <w:tcW w:w="567" w:type="dxa"/>
          </w:tcPr>
          <w:p w14:paraId="6C0038BA" w14:textId="77777777" w:rsidR="00703779" w:rsidRPr="003359EE" w:rsidRDefault="00703779" w:rsidP="002A706E">
            <w:pPr>
              <w:jc w:val="center"/>
              <w:rPr>
                <w:bCs/>
              </w:rPr>
            </w:pPr>
            <w:r w:rsidRPr="003359EE">
              <w:rPr>
                <w:bCs/>
              </w:rPr>
              <w:t>2</w:t>
            </w:r>
          </w:p>
        </w:tc>
        <w:tc>
          <w:tcPr>
            <w:tcW w:w="5670" w:type="dxa"/>
            <w:vAlign w:val="center"/>
          </w:tcPr>
          <w:p w14:paraId="5F8D28DC"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45657256" w14:textId="77777777" w:rsidR="00703779" w:rsidRPr="003359EE" w:rsidRDefault="00703779" w:rsidP="00B9781C">
            <w:pPr>
              <w:jc w:val="both"/>
              <w:rPr>
                <w:color w:val="0D0D0D" w:themeColor="text1" w:themeTint="F2"/>
              </w:rPr>
            </w:pPr>
            <w:hyperlink r:id="rId62" w:anchor="%D0%A1%D0%B2%D0%BE%D0%B9%D1%81%D1%82%D0%B2%D0%B0_%D1%84%D1%83%D0%BD%D0%BA%D1%86%D0%B8%D0%B8_%D1%82%D0%B0%D0%BD%D0%B3%D0%B5%D0%BD%D1%81" w:history="1">
              <w:r w:rsidRPr="003359EE">
                <w:rPr>
                  <w:rStyle w:val="a7"/>
                  <w:color w:val="0D0D0D" w:themeColor="text1" w:themeTint="F2"/>
                  <w:u w:val="none"/>
                </w:rPr>
                <w:t>Свойства функции тангенс</w:t>
              </w:r>
            </w:hyperlink>
          </w:p>
          <w:p w14:paraId="5FE03517" w14:textId="77777777" w:rsidR="00703779" w:rsidRPr="003359EE" w:rsidRDefault="00703779" w:rsidP="00B9781C">
            <w:pPr>
              <w:jc w:val="both"/>
              <w:rPr>
                <w:color w:val="0D0D0D" w:themeColor="text1" w:themeTint="F2"/>
              </w:rPr>
            </w:pPr>
            <w:hyperlink r:id="rId63" w:anchor="%D0%A1%D0%B2%D0%BE%D0%B9%D1%81%D1%82%D0%B2%D0%B0_%D1%84%D1%83%D0%BD%D0%BA%D1%86%D0%B8%D0%B8_%D0%BA%D0%BE%D1%82%D0%B0%D0%BD%D0%B3%D0%B5%D0%BD%D1%81" w:history="1">
              <w:r w:rsidRPr="003359EE">
                <w:rPr>
                  <w:rStyle w:val="a7"/>
                  <w:color w:val="0D0D0D" w:themeColor="text1" w:themeTint="F2"/>
                  <w:u w:val="none"/>
                </w:rPr>
                <w:t>Свойства функции котангенс</w:t>
              </w:r>
            </w:hyperlink>
          </w:p>
          <w:p w14:paraId="3761AA1E" w14:textId="77777777" w:rsidR="00703779" w:rsidRPr="003359EE" w:rsidRDefault="00703779" w:rsidP="00B9781C">
            <w:pPr>
              <w:jc w:val="both"/>
              <w:rPr>
                <w:bCs/>
              </w:rPr>
            </w:pPr>
          </w:p>
        </w:tc>
        <w:tc>
          <w:tcPr>
            <w:tcW w:w="673" w:type="dxa"/>
            <w:textDirection w:val="btLr"/>
          </w:tcPr>
          <w:p w14:paraId="38C816EB"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6F23FCED" w14:textId="2C8A77DF"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261F9FD" w14:textId="77777777" w:rsidR="00703779" w:rsidRPr="003359EE" w:rsidRDefault="00703779" w:rsidP="002A706E">
            <w:pPr>
              <w:jc w:val="center"/>
            </w:pPr>
            <w:r w:rsidRPr="003359EE">
              <w:t>Педагогическое наблюдение,</w:t>
            </w:r>
          </w:p>
          <w:p w14:paraId="048C6F1B" w14:textId="13C05321"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tcPr>
          <w:p w14:paraId="1A8F05EC" w14:textId="77777777" w:rsidR="00703779" w:rsidRPr="003359EE" w:rsidRDefault="00703779" w:rsidP="00B9781C">
            <w:pPr>
              <w:jc w:val="center"/>
            </w:pPr>
          </w:p>
        </w:tc>
      </w:tr>
      <w:tr w:rsidR="00703779" w:rsidRPr="003359EE" w14:paraId="6B7C29DC" w14:textId="77777777" w:rsidTr="003D0B6C">
        <w:trPr>
          <w:cantSplit/>
          <w:trHeight w:val="622"/>
        </w:trPr>
        <w:tc>
          <w:tcPr>
            <w:tcW w:w="579" w:type="dxa"/>
          </w:tcPr>
          <w:p w14:paraId="4EBE8D3B" w14:textId="37A6B266" w:rsidR="00703779" w:rsidRPr="003359EE" w:rsidRDefault="00703779" w:rsidP="002A706E">
            <w:pPr>
              <w:jc w:val="center"/>
              <w:rPr>
                <w:bCs/>
              </w:rPr>
            </w:pPr>
            <w:r w:rsidRPr="003359EE">
              <w:rPr>
                <w:bCs/>
              </w:rPr>
              <w:t>8</w:t>
            </w:r>
          </w:p>
        </w:tc>
        <w:tc>
          <w:tcPr>
            <w:tcW w:w="1276" w:type="dxa"/>
            <w:vAlign w:val="center"/>
          </w:tcPr>
          <w:p w14:paraId="7F3CED91" w14:textId="0B5334CA" w:rsidR="00703779" w:rsidRPr="003359EE" w:rsidRDefault="00703779" w:rsidP="002A706E">
            <w:pPr>
              <w:jc w:val="center"/>
              <w:rPr>
                <w:bCs/>
              </w:rPr>
            </w:pPr>
            <w:r w:rsidRPr="003359EE">
              <w:rPr>
                <w:bCs/>
              </w:rPr>
              <w:t>03.11.2020</w:t>
            </w:r>
          </w:p>
        </w:tc>
        <w:tc>
          <w:tcPr>
            <w:tcW w:w="567" w:type="dxa"/>
          </w:tcPr>
          <w:p w14:paraId="5F72CB69" w14:textId="77777777" w:rsidR="00703779" w:rsidRPr="003359EE" w:rsidRDefault="00703779" w:rsidP="002A706E">
            <w:pPr>
              <w:jc w:val="center"/>
              <w:rPr>
                <w:bCs/>
              </w:rPr>
            </w:pPr>
            <w:r w:rsidRPr="003359EE">
              <w:rPr>
                <w:bCs/>
              </w:rPr>
              <w:t>2</w:t>
            </w:r>
          </w:p>
        </w:tc>
        <w:tc>
          <w:tcPr>
            <w:tcW w:w="5670" w:type="dxa"/>
            <w:vAlign w:val="center"/>
          </w:tcPr>
          <w:p w14:paraId="51F25F2C"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5A3A07A1" w14:textId="77777777" w:rsidR="00703779" w:rsidRPr="003359EE" w:rsidRDefault="00703779" w:rsidP="00B9781C">
            <w:pPr>
              <w:jc w:val="both"/>
              <w:rPr>
                <w:bCs/>
              </w:rPr>
            </w:pPr>
            <w:r w:rsidRPr="003359EE">
              <w:rPr>
                <w:rFonts w:eastAsiaTheme="minorHAnsi"/>
                <w:color w:val="0D0D0D" w:themeColor="text1" w:themeTint="F2"/>
              </w:rPr>
              <w:t>Что такое логарифмы? Свойства</w:t>
            </w:r>
          </w:p>
        </w:tc>
        <w:tc>
          <w:tcPr>
            <w:tcW w:w="673" w:type="dxa"/>
            <w:textDirection w:val="btLr"/>
          </w:tcPr>
          <w:p w14:paraId="7F4393DC"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5E8C6019" w14:textId="77777777" w:rsidR="00703779" w:rsidRPr="003359EE" w:rsidRDefault="00703779" w:rsidP="00B9781C">
            <w:pPr>
              <w:jc w:val="center"/>
            </w:pPr>
            <w:r w:rsidRPr="003359EE">
              <w:t>Педагогическое наблюдение</w:t>
            </w:r>
          </w:p>
        </w:tc>
        <w:tc>
          <w:tcPr>
            <w:tcW w:w="2390" w:type="dxa"/>
          </w:tcPr>
          <w:p w14:paraId="4A4F7E9E" w14:textId="77777777" w:rsidR="00703779" w:rsidRPr="003359EE" w:rsidRDefault="00703779" w:rsidP="00B9781C">
            <w:pPr>
              <w:jc w:val="center"/>
            </w:pPr>
            <w:r w:rsidRPr="003359EE">
              <w:t>Педагогическое наблюдение</w:t>
            </w:r>
          </w:p>
        </w:tc>
        <w:tc>
          <w:tcPr>
            <w:tcW w:w="1990" w:type="dxa"/>
            <w:vMerge/>
          </w:tcPr>
          <w:p w14:paraId="66B93D93" w14:textId="77777777" w:rsidR="00703779" w:rsidRPr="003359EE" w:rsidRDefault="00703779" w:rsidP="00B9781C">
            <w:pPr>
              <w:jc w:val="center"/>
            </w:pPr>
          </w:p>
        </w:tc>
      </w:tr>
      <w:tr w:rsidR="00703779" w:rsidRPr="003359EE" w14:paraId="15A913B0" w14:textId="77777777" w:rsidTr="003D0B6C">
        <w:trPr>
          <w:cantSplit/>
          <w:trHeight w:val="559"/>
        </w:trPr>
        <w:tc>
          <w:tcPr>
            <w:tcW w:w="579" w:type="dxa"/>
          </w:tcPr>
          <w:p w14:paraId="155EC79F" w14:textId="1116B272" w:rsidR="00703779" w:rsidRPr="003359EE" w:rsidRDefault="00703779" w:rsidP="002A706E">
            <w:pPr>
              <w:jc w:val="center"/>
              <w:rPr>
                <w:bCs/>
              </w:rPr>
            </w:pPr>
            <w:r w:rsidRPr="003359EE">
              <w:rPr>
                <w:bCs/>
              </w:rPr>
              <w:t>9</w:t>
            </w:r>
          </w:p>
        </w:tc>
        <w:tc>
          <w:tcPr>
            <w:tcW w:w="1276" w:type="dxa"/>
            <w:vAlign w:val="center"/>
          </w:tcPr>
          <w:p w14:paraId="701CEB69" w14:textId="77FE5957" w:rsidR="00703779" w:rsidRPr="003359EE" w:rsidRDefault="00703779" w:rsidP="002A706E">
            <w:pPr>
              <w:jc w:val="center"/>
              <w:rPr>
                <w:bCs/>
              </w:rPr>
            </w:pPr>
            <w:r w:rsidRPr="003359EE">
              <w:rPr>
                <w:bCs/>
              </w:rPr>
              <w:t>10.11.2020</w:t>
            </w:r>
          </w:p>
        </w:tc>
        <w:tc>
          <w:tcPr>
            <w:tcW w:w="567" w:type="dxa"/>
          </w:tcPr>
          <w:p w14:paraId="20801461" w14:textId="77777777" w:rsidR="00703779" w:rsidRPr="003359EE" w:rsidRDefault="00703779" w:rsidP="002A706E">
            <w:pPr>
              <w:jc w:val="center"/>
              <w:rPr>
                <w:bCs/>
              </w:rPr>
            </w:pPr>
            <w:r w:rsidRPr="003359EE">
              <w:rPr>
                <w:bCs/>
              </w:rPr>
              <w:t>2</w:t>
            </w:r>
          </w:p>
        </w:tc>
        <w:tc>
          <w:tcPr>
            <w:tcW w:w="5670" w:type="dxa"/>
            <w:vAlign w:val="center"/>
          </w:tcPr>
          <w:p w14:paraId="6C9AA32E" w14:textId="77777777" w:rsidR="00703779" w:rsidRPr="003359EE" w:rsidRDefault="00703779" w:rsidP="00B9781C">
            <w:pPr>
              <w:jc w:val="both"/>
              <w:rPr>
                <w:rFonts w:eastAsiaTheme="minorHAnsi"/>
                <w:b/>
                <w:color w:val="0D0D0D" w:themeColor="text1" w:themeTint="F2"/>
              </w:rPr>
            </w:pPr>
            <w:r w:rsidRPr="003359EE">
              <w:rPr>
                <w:rFonts w:eastAsiaTheme="minorHAnsi"/>
                <w:b/>
                <w:color w:val="0D0D0D" w:themeColor="text1" w:themeTint="F2"/>
              </w:rPr>
              <w:t>Кейс №4 «Логарифмы»</w:t>
            </w:r>
          </w:p>
          <w:p w14:paraId="037302AB" w14:textId="77777777" w:rsidR="00703779" w:rsidRPr="003359EE" w:rsidRDefault="00703779" w:rsidP="00B9781C">
            <w:pPr>
              <w:jc w:val="both"/>
              <w:rPr>
                <w:bCs/>
              </w:rPr>
            </w:pPr>
            <w:hyperlink r:id="rId64" w:anchor="%D0%9B%D0%BE%D0%B3%D0%B0%D1%80%D0%B8%D1%84%D0%BC%D0%B8%D1%87%D0%B5%D1%81%D0%BA%D0%B0%D1%8F_%D1%84%D1%83%D0%BD%D0%BA%D1%86%D0%B8%D1%8F" w:history="1">
              <w:r w:rsidRPr="003359EE">
                <w:rPr>
                  <w:rStyle w:val="a7"/>
                  <w:color w:val="0D0D0D" w:themeColor="text1" w:themeTint="F2"/>
                  <w:u w:val="none"/>
                </w:rPr>
                <w:t>Логарифмическая функция</w:t>
              </w:r>
            </w:hyperlink>
          </w:p>
        </w:tc>
        <w:tc>
          <w:tcPr>
            <w:tcW w:w="673" w:type="dxa"/>
            <w:textDirection w:val="btLr"/>
          </w:tcPr>
          <w:p w14:paraId="6E39FD69"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41BB9430" w14:textId="77777777" w:rsidR="00703779" w:rsidRPr="003359EE" w:rsidRDefault="00703779" w:rsidP="00B9781C">
            <w:pPr>
              <w:jc w:val="center"/>
            </w:pPr>
            <w:r w:rsidRPr="003359EE">
              <w:t>Педагогическое наблюдение</w:t>
            </w:r>
          </w:p>
        </w:tc>
        <w:tc>
          <w:tcPr>
            <w:tcW w:w="2390" w:type="dxa"/>
          </w:tcPr>
          <w:p w14:paraId="5430D6C5" w14:textId="77777777" w:rsidR="00703779" w:rsidRPr="003359EE" w:rsidRDefault="00703779" w:rsidP="00B9781C">
            <w:pPr>
              <w:jc w:val="center"/>
            </w:pPr>
            <w:r w:rsidRPr="003359EE">
              <w:t>Педагогическое наблюдение</w:t>
            </w:r>
          </w:p>
        </w:tc>
        <w:tc>
          <w:tcPr>
            <w:tcW w:w="1990" w:type="dxa"/>
            <w:vMerge/>
          </w:tcPr>
          <w:p w14:paraId="70AC1B88" w14:textId="77777777" w:rsidR="00703779" w:rsidRPr="003359EE" w:rsidRDefault="00703779" w:rsidP="00B9781C">
            <w:pPr>
              <w:jc w:val="center"/>
            </w:pPr>
          </w:p>
        </w:tc>
      </w:tr>
      <w:tr w:rsidR="00703779" w:rsidRPr="003359EE" w14:paraId="0EA3BE39" w14:textId="77777777" w:rsidTr="003D0B6C">
        <w:trPr>
          <w:cantSplit/>
          <w:trHeight w:val="553"/>
        </w:trPr>
        <w:tc>
          <w:tcPr>
            <w:tcW w:w="579" w:type="dxa"/>
          </w:tcPr>
          <w:p w14:paraId="12651457" w14:textId="2EC88C84" w:rsidR="00703779" w:rsidRPr="003359EE" w:rsidRDefault="00703779" w:rsidP="002A706E">
            <w:pPr>
              <w:jc w:val="center"/>
              <w:rPr>
                <w:bCs/>
              </w:rPr>
            </w:pPr>
            <w:r w:rsidRPr="003359EE">
              <w:rPr>
                <w:bCs/>
              </w:rPr>
              <w:t>10</w:t>
            </w:r>
          </w:p>
        </w:tc>
        <w:tc>
          <w:tcPr>
            <w:tcW w:w="1276" w:type="dxa"/>
            <w:vAlign w:val="center"/>
          </w:tcPr>
          <w:p w14:paraId="4ACA196F" w14:textId="36F85605" w:rsidR="00703779" w:rsidRPr="003359EE" w:rsidRDefault="00703779" w:rsidP="002A706E">
            <w:pPr>
              <w:jc w:val="center"/>
              <w:rPr>
                <w:bCs/>
              </w:rPr>
            </w:pPr>
            <w:r w:rsidRPr="003359EE">
              <w:rPr>
                <w:bCs/>
              </w:rPr>
              <w:t>17.1</w:t>
            </w:r>
            <w:r>
              <w:rPr>
                <w:bCs/>
              </w:rPr>
              <w:t>1</w:t>
            </w:r>
            <w:r w:rsidRPr="003359EE">
              <w:rPr>
                <w:bCs/>
              </w:rPr>
              <w:t>.2020</w:t>
            </w:r>
          </w:p>
        </w:tc>
        <w:tc>
          <w:tcPr>
            <w:tcW w:w="567" w:type="dxa"/>
          </w:tcPr>
          <w:p w14:paraId="463E8A45" w14:textId="77777777" w:rsidR="00703779" w:rsidRPr="003359EE" w:rsidRDefault="00703779" w:rsidP="002A706E">
            <w:pPr>
              <w:jc w:val="center"/>
              <w:rPr>
                <w:bCs/>
              </w:rPr>
            </w:pPr>
            <w:r w:rsidRPr="003359EE">
              <w:rPr>
                <w:bCs/>
              </w:rPr>
              <w:t>2</w:t>
            </w:r>
          </w:p>
        </w:tc>
        <w:tc>
          <w:tcPr>
            <w:tcW w:w="5670" w:type="dxa"/>
            <w:vAlign w:val="center"/>
          </w:tcPr>
          <w:p w14:paraId="684B55D3" w14:textId="77777777" w:rsidR="00703779" w:rsidRPr="003359EE" w:rsidRDefault="00703779" w:rsidP="003D0B6C">
            <w:pPr>
              <w:rPr>
                <w:bCs/>
              </w:rPr>
            </w:pPr>
            <w:r w:rsidRPr="003359EE">
              <w:rPr>
                <w:rFonts w:eastAsiaTheme="minorHAnsi"/>
                <w:b/>
                <w:color w:val="0D0D0D" w:themeColor="text1" w:themeTint="F2"/>
                <w:u w:val="single"/>
              </w:rPr>
              <w:t>Кейс №4 «Логарифмы»</w:t>
            </w:r>
            <w:r w:rsidRPr="003359EE">
              <w:rPr>
                <w:color w:val="0D0D0D" w:themeColor="text1" w:themeTint="F2"/>
              </w:rPr>
              <w:t xml:space="preserve"> </w:t>
            </w:r>
            <w:hyperlink r:id="rId65" w:anchor="%D0%9B%D0%BE%D0%B3%D0%B0%D1%80%D0%B8%D1%84%D0%BC%D0%B8%D1%87%D0%B5%D1%81%D0%BA%D0%B8%D0%B5_%D1%83%D1%80%D0%B0%D0%B2%D0%BD%D0%B5%D0%BD%D0%B8%D1%8F" w:history="1">
              <w:r w:rsidRPr="003359EE">
                <w:rPr>
                  <w:rStyle w:val="a7"/>
                  <w:color w:val="0D0D0D" w:themeColor="text1" w:themeTint="F2"/>
                  <w:u w:val="none"/>
                </w:rPr>
                <w:br/>
                <w:t>Логарифмические уравнения</w:t>
              </w:r>
            </w:hyperlink>
          </w:p>
        </w:tc>
        <w:tc>
          <w:tcPr>
            <w:tcW w:w="673" w:type="dxa"/>
            <w:textDirection w:val="btLr"/>
          </w:tcPr>
          <w:p w14:paraId="2D287AE9"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05000EC5" w14:textId="77777777" w:rsidR="00703779" w:rsidRPr="003359EE" w:rsidRDefault="00703779" w:rsidP="00B9781C">
            <w:pPr>
              <w:jc w:val="center"/>
            </w:pPr>
            <w:r w:rsidRPr="003359EE">
              <w:t>Педагогическое наблюдение</w:t>
            </w:r>
          </w:p>
        </w:tc>
        <w:tc>
          <w:tcPr>
            <w:tcW w:w="2390" w:type="dxa"/>
          </w:tcPr>
          <w:p w14:paraId="6E435209" w14:textId="77777777" w:rsidR="00703779" w:rsidRPr="003359EE" w:rsidRDefault="00703779" w:rsidP="00B9781C">
            <w:pPr>
              <w:jc w:val="center"/>
            </w:pPr>
            <w:r w:rsidRPr="003359EE">
              <w:t>Педагогическое наблюдение</w:t>
            </w:r>
          </w:p>
          <w:p w14:paraId="27AF257F" w14:textId="77777777" w:rsidR="00703779" w:rsidRPr="003359EE" w:rsidRDefault="00703779" w:rsidP="00B9781C">
            <w:pPr>
              <w:jc w:val="center"/>
            </w:pPr>
          </w:p>
        </w:tc>
        <w:tc>
          <w:tcPr>
            <w:tcW w:w="1990" w:type="dxa"/>
            <w:vMerge w:val="restart"/>
          </w:tcPr>
          <w:p w14:paraId="4141A6AB" w14:textId="624E2C65" w:rsidR="00703779" w:rsidRPr="003359EE" w:rsidRDefault="00703779" w:rsidP="003D0B6C">
            <w:pPr>
              <w:jc w:val="center"/>
            </w:pPr>
            <w:r w:rsidRPr="003359EE">
              <w:t>Беседа «По тонкому льду не пойду»</w:t>
            </w:r>
          </w:p>
        </w:tc>
      </w:tr>
      <w:tr w:rsidR="00703779" w:rsidRPr="003359EE" w14:paraId="591E137D" w14:textId="77777777" w:rsidTr="002A706E">
        <w:trPr>
          <w:cantSplit/>
          <w:trHeight w:val="1375"/>
        </w:trPr>
        <w:tc>
          <w:tcPr>
            <w:tcW w:w="579" w:type="dxa"/>
          </w:tcPr>
          <w:p w14:paraId="3AC54ADA" w14:textId="5EC37A45" w:rsidR="00703779" w:rsidRPr="003359EE" w:rsidRDefault="00703779" w:rsidP="002A706E">
            <w:pPr>
              <w:jc w:val="center"/>
              <w:rPr>
                <w:bCs/>
              </w:rPr>
            </w:pPr>
            <w:r w:rsidRPr="003359EE">
              <w:rPr>
                <w:bCs/>
              </w:rPr>
              <w:t>11</w:t>
            </w:r>
          </w:p>
        </w:tc>
        <w:tc>
          <w:tcPr>
            <w:tcW w:w="1276" w:type="dxa"/>
            <w:vAlign w:val="center"/>
          </w:tcPr>
          <w:p w14:paraId="3DD5653D" w14:textId="1A3B4843" w:rsidR="00703779" w:rsidRPr="003359EE" w:rsidRDefault="00703779" w:rsidP="00015BD3">
            <w:pPr>
              <w:jc w:val="center"/>
              <w:rPr>
                <w:bCs/>
              </w:rPr>
            </w:pPr>
            <w:r w:rsidRPr="003359EE">
              <w:rPr>
                <w:bCs/>
              </w:rPr>
              <w:t>24.11.2020</w:t>
            </w:r>
          </w:p>
        </w:tc>
        <w:tc>
          <w:tcPr>
            <w:tcW w:w="567" w:type="dxa"/>
          </w:tcPr>
          <w:p w14:paraId="3E99990C" w14:textId="77777777" w:rsidR="00703779" w:rsidRPr="003359EE" w:rsidRDefault="00703779" w:rsidP="002A706E">
            <w:pPr>
              <w:jc w:val="center"/>
              <w:rPr>
                <w:bCs/>
              </w:rPr>
            </w:pPr>
            <w:r w:rsidRPr="003359EE">
              <w:rPr>
                <w:bCs/>
              </w:rPr>
              <w:t>2</w:t>
            </w:r>
          </w:p>
        </w:tc>
        <w:tc>
          <w:tcPr>
            <w:tcW w:w="5670" w:type="dxa"/>
            <w:vAlign w:val="center"/>
          </w:tcPr>
          <w:p w14:paraId="25912A91"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4D1AC1E9" w14:textId="77777777" w:rsidR="00703779" w:rsidRPr="003359EE" w:rsidRDefault="00703779" w:rsidP="00B9781C">
            <w:pPr>
              <w:jc w:val="both"/>
              <w:rPr>
                <w:rFonts w:eastAsiaTheme="minorHAnsi"/>
                <w:color w:val="0D0D0D" w:themeColor="text1" w:themeTint="F2"/>
              </w:rPr>
            </w:pPr>
            <w:r w:rsidRPr="003359EE">
              <w:rPr>
                <w:rFonts w:eastAsiaTheme="minorHAnsi"/>
                <w:color w:val="0D0D0D" w:themeColor="text1" w:themeTint="F2"/>
              </w:rPr>
              <w:t>Логарифмические уравнения</w:t>
            </w:r>
          </w:p>
          <w:p w14:paraId="168DDB31" w14:textId="77777777" w:rsidR="00703779" w:rsidRPr="003359EE" w:rsidRDefault="00703779" w:rsidP="00B9781C">
            <w:pPr>
              <w:jc w:val="both"/>
              <w:rPr>
                <w:b/>
                <w:color w:val="0D0D0D" w:themeColor="text1" w:themeTint="F2"/>
                <w:u w:val="single"/>
              </w:rPr>
            </w:pPr>
            <w:r w:rsidRPr="003359EE">
              <w:rPr>
                <w:rFonts w:eastAsiaTheme="minorHAnsi"/>
                <w:b/>
                <w:color w:val="0D0D0D" w:themeColor="text1" w:themeTint="F2"/>
                <w:u w:val="single"/>
              </w:rPr>
              <w:t>Кейс №5 «Счет, степени, корни»</w:t>
            </w:r>
          </w:p>
          <w:p w14:paraId="5B1EAE95" w14:textId="77777777" w:rsidR="00703779" w:rsidRPr="003359EE" w:rsidRDefault="00703779" w:rsidP="00B9781C">
            <w:pPr>
              <w:jc w:val="both"/>
              <w:rPr>
                <w:color w:val="0D0D0D" w:themeColor="text1" w:themeTint="F2"/>
              </w:rPr>
            </w:pPr>
            <w:hyperlink r:id="rId66" w:anchor="head1" w:history="1">
              <w:r w:rsidRPr="003359EE">
                <w:rPr>
                  <w:rStyle w:val="a7"/>
                  <w:color w:val="0D0D0D" w:themeColor="text1" w:themeTint="F2"/>
                  <w:u w:val="none"/>
                </w:rPr>
                <w:t>Некоторые рекомендации к проведению алгебраических вычислений, преобразований и упрощений</w:t>
              </w:r>
            </w:hyperlink>
            <w:r w:rsidRPr="003359EE">
              <w:rPr>
                <w:color w:val="0D0D0D" w:themeColor="text1" w:themeTint="F2"/>
              </w:rPr>
              <w:t>.</w:t>
            </w:r>
          </w:p>
          <w:p w14:paraId="431C646B" w14:textId="77777777" w:rsidR="00703779" w:rsidRPr="003359EE" w:rsidRDefault="00703779" w:rsidP="00B9781C">
            <w:pPr>
              <w:jc w:val="both"/>
              <w:rPr>
                <w:color w:val="0D0D0D" w:themeColor="text1" w:themeTint="F2"/>
              </w:rPr>
            </w:pPr>
            <w:hyperlink r:id="rId67" w:anchor="head2" w:history="1">
              <w:r w:rsidRPr="003359EE">
                <w:rPr>
                  <w:rStyle w:val="a7"/>
                  <w:color w:val="0D0D0D" w:themeColor="text1" w:themeTint="F2"/>
                  <w:u w:val="none"/>
                </w:rPr>
                <w:t>Формулы сокращенного умножения</w:t>
              </w:r>
            </w:hyperlink>
          </w:p>
        </w:tc>
        <w:tc>
          <w:tcPr>
            <w:tcW w:w="673" w:type="dxa"/>
            <w:textDirection w:val="btLr"/>
          </w:tcPr>
          <w:p w14:paraId="334531FE" w14:textId="062D5009" w:rsidR="00703779" w:rsidRPr="003359EE" w:rsidRDefault="00703779" w:rsidP="00B9781C">
            <w:pPr>
              <w:ind w:left="113" w:right="113"/>
              <w:jc w:val="center"/>
              <w:rPr>
                <w:color w:val="0D0D0D" w:themeColor="text1" w:themeTint="F2"/>
              </w:rPr>
            </w:pPr>
            <w:r w:rsidRPr="003359EE">
              <w:rPr>
                <w:color w:val="0D0D0D" w:themeColor="text1" w:themeTint="F2"/>
              </w:rPr>
              <w:t>ПЗ</w:t>
            </w:r>
          </w:p>
        </w:tc>
        <w:tc>
          <w:tcPr>
            <w:tcW w:w="2390" w:type="dxa"/>
          </w:tcPr>
          <w:p w14:paraId="6D06D0A8" w14:textId="1C2C673B"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6832519A" w14:textId="77777777" w:rsidR="00703779" w:rsidRPr="003359EE" w:rsidRDefault="00703779" w:rsidP="003D0B6C">
            <w:pPr>
              <w:jc w:val="center"/>
            </w:pPr>
            <w:r w:rsidRPr="003359EE">
              <w:t>Педагогическое наблюдение,</w:t>
            </w:r>
          </w:p>
          <w:p w14:paraId="75043EA6" w14:textId="6D7174DB" w:rsidR="00703779" w:rsidRPr="003359EE" w:rsidRDefault="00703779" w:rsidP="003D0B6C">
            <w:pPr>
              <w:jc w:val="center"/>
            </w:pPr>
            <w:r w:rsidRPr="003359EE">
              <w:t>фотоотчет о выполнении</w:t>
            </w:r>
            <w:r>
              <w:t xml:space="preserve"> самостоятельной работы</w:t>
            </w:r>
          </w:p>
        </w:tc>
        <w:tc>
          <w:tcPr>
            <w:tcW w:w="1990" w:type="dxa"/>
            <w:vMerge/>
          </w:tcPr>
          <w:p w14:paraId="3EE45859" w14:textId="77777777" w:rsidR="00703779" w:rsidRPr="003359EE" w:rsidRDefault="00703779" w:rsidP="00B9781C">
            <w:pPr>
              <w:jc w:val="center"/>
            </w:pPr>
          </w:p>
        </w:tc>
      </w:tr>
      <w:tr w:rsidR="00703779" w:rsidRPr="003359EE" w14:paraId="2AA2D757" w14:textId="77777777" w:rsidTr="003D0B6C">
        <w:trPr>
          <w:cantSplit/>
          <w:trHeight w:val="724"/>
        </w:trPr>
        <w:tc>
          <w:tcPr>
            <w:tcW w:w="579" w:type="dxa"/>
          </w:tcPr>
          <w:p w14:paraId="71DE9559" w14:textId="0C368C80" w:rsidR="00703779" w:rsidRPr="003359EE" w:rsidRDefault="00703779" w:rsidP="002A706E">
            <w:pPr>
              <w:jc w:val="center"/>
              <w:rPr>
                <w:bCs/>
              </w:rPr>
            </w:pPr>
            <w:r w:rsidRPr="003359EE">
              <w:rPr>
                <w:bCs/>
              </w:rPr>
              <w:t>12</w:t>
            </w:r>
          </w:p>
        </w:tc>
        <w:tc>
          <w:tcPr>
            <w:tcW w:w="1276" w:type="dxa"/>
            <w:vAlign w:val="center"/>
          </w:tcPr>
          <w:p w14:paraId="0314699A" w14:textId="6B01A8A0" w:rsidR="00703779" w:rsidRPr="003359EE" w:rsidRDefault="00703779" w:rsidP="002A706E">
            <w:pPr>
              <w:jc w:val="center"/>
              <w:rPr>
                <w:bCs/>
              </w:rPr>
            </w:pPr>
            <w:r>
              <w:rPr>
                <w:bCs/>
              </w:rPr>
              <w:t>01</w:t>
            </w:r>
            <w:r w:rsidRPr="003359EE">
              <w:rPr>
                <w:bCs/>
              </w:rPr>
              <w:t>.12.2020</w:t>
            </w:r>
          </w:p>
        </w:tc>
        <w:tc>
          <w:tcPr>
            <w:tcW w:w="567" w:type="dxa"/>
            <w:vAlign w:val="center"/>
          </w:tcPr>
          <w:p w14:paraId="4123EC92" w14:textId="77777777" w:rsidR="00703779" w:rsidRPr="003359EE" w:rsidRDefault="00703779" w:rsidP="002A706E">
            <w:pPr>
              <w:jc w:val="center"/>
              <w:rPr>
                <w:bCs/>
              </w:rPr>
            </w:pPr>
            <w:r w:rsidRPr="003359EE">
              <w:rPr>
                <w:bCs/>
              </w:rPr>
              <w:t>2</w:t>
            </w:r>
          </w:p>
        </w:tc>
        <w:tc>
          <w:tcPr>
            <w:tcW w:w="5670" w:type="dxa"/>
            <w:vAlign w:val="center"/>
          </w:tcPr>
          <w:p w14:paraId="1A377CA7"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5DB5D474" w14:textId="77777777" w:rsidR="00703779" w:rsidRPr="003359EE" w:rsidRDefault="00703779" w:rsidP="00B9781C">
            <w:pPr>
              <w:jc w:val="both"/>
              <w:rPr>
                <w:color w:val="0D0D0D" w:themeColor="text1" w:themeTint="F2"/>
              </w:rPr>
            </w:pPr>
            <w:hyperlink r:id="rId68" w:anchor="head3" w:history="1">
              <w:r w:rsidRPr="003359EE">
                <w:rPr>
                  <w:rStyle w:val="a7"/>
                  <w:color w:val="0D0D0D" w:themeColor="text1" w:themeTint="F2"/>
                  <w:u w:val="none"/>
                </w:rPr>
                <w:t>Квадратный трехчлен и теорема Виета</w:t>
              </w:r>
            </w:hyperlink>
          </w:p>
          <w:p w14:paraId="23A4526A" w14:textId="77777777" w:rsidR="00703779" w:rsidRPr="003359EE" w:rsidRDefault="00703779" w:rsidP="00B9781C">
            <w:pPr>
              <w:jc w:val="both"/>
              <w:rPr>
                <w:color w:val="0D0D0D" w:themeColor="text1" w:themeTint="F2"/>
              </w:rPr>
            </w:pPr>
            <w:hyperlink r:id="rId69" w:anchor="head4" w:history="1">
              <w:r w:rsidRPr="003359EE">
                <w:rPr>
                  <w:rStyle w:val="a7"/>
                  <w:color w:val="0D0D0D" w:themeColor="text1" w:themeTint="F2"/>
                  <w:u w:val="none"/>
                </w:rPr>
                <w:t>Основные свойства степеней</w:t>
              </w:r>
            </w:hyperlink>
          </w:p>
          <w:p w14:paraId="71FA720A" w14:textId="77777777" w:rsidR="00703779" w:rsidRPr="003359EE" w:rsidRDefault="00703779" w:rsidP="00B9781C">
            <w:pPr>
              <w:jc w:val="both"/>
              <w:rPr>
                <w:color w:val="0D0D0D" w:themeColor="text1" w:themeTint="F2"/>
              </w:rPr>
            </w:pPr>
          </w:p>
          <w:p w14:paraId="2FF5D90D" w14:textId="77777777" w:rsidR="00703779" w:rsidRPr="003359EE" w:rsidRDefault="00703779" w:rsidP="00B9781C">
            <w:pPr>
              <w:jc w:val="both"/>
              <w:rPr>
                <w:bCs/>
              </w:rPr>
            </w:pPr>
          </w:p>
        </w:tc>
        <w:tc>
          <w:tcPr>
            <w:tcW w:w="673" w:type="dxa"/>
            <w:textDirection w:val="btLr"/>
          </w:tcPr>
          <w:p w14:paraId="0594A576"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338C3940" w14:textId="298C1A5D"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624156C9" w14:textId="77777777" w:rsidR="00703779" w:rsidRPr="003359EE" w:rsidRDefault="00703779" w:rsidP="002A706E">
            <w:pPr>
              <w:jc w:val="center"/>
            </w:pPr>
            <w:r w:rsidRPr="003359EE">
              <w:t>Педагогическое наблюдение,</w:t>
            </w:r>
          </w:p>
          <w:p w14:paraId="4E58E473" w14:textId="7FAB502E"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tcPr>
          <w:p w14:paraId="4340DE74" w14:textId="77777777" w:rsidR="00703779" w:rsidRPr="003359EE" w:rsidRDefault="00703779" w:rsidP="00B9781C">
            <w:pPr>
              <w:jc w:val="center"/>
            </w:pPr>
          </w:p>
        </w:tc>
      </w:tr>
      <w:tr w:rsidR="00703779" w:rsidRPr="003359EE" w14:paraId="314AD294" w14:textId="77777777" w:rsidTr="003D0B6C">
        <w:trPr>
          <w:cantSplit/>
          <w:trHeight w:val="556"/>
        </w:trPr>
        <w:tc>
          <w:tcPr>
            <w:tcW w:w="579" w:type="dxa"/>
          </w:tcPr>
          <w:p w14:paraId="442BFE38" w14:textId="23B8BF67" w:rsidR="00703779" w:rsidRPr="003359EE" w:rsidRDefault="00703779" w:rsidP="002A706E">
            <w:pPr>
              <w:jc w:val="center"/>
              <w:rPr>
                <w:bCs/>
              </w:rPr>
            </w:pPr>
            <w:r w:rsidRPr="003359EE">
              <w:rPr>
                <w:bCs/>
              </w:rPr>
              <w:t>13</w:t>
            </w:r>
          </w:p>
        </w:tc>
        <w:tc>
          <w:tcPr>
            <w:tcW w:w="1276" w:type="dxa"/>
            <w:vAlign w:val="center"/>
          </w:tcPr>
          <w:p w14:paraId="06EB4571" w14:textId="77777777" w:rsidR="00703779" w:rsidRDefault="00703779" w:rsidP="007127BA">
            <w:pPr>
              <w:jc w:val="center"/>
            </w:pPr>
            <w:r>
              <w:rPr>
                <w:bCs/>
              </w:rPr>
              <w:t>0</w:t>
            </w:r>
            <w:r w:rsidRPr="003359EE">
              <w:rPr>
                <w:bCs/>
              </w:rPr>
              <w:t>8.12.2020</w:t>
            </w:r>
          </w:p>
          <w:p w14:paraId="66C48D79" w14:textId="39AEEDF3" w:rsidR="00703779" w:rsidRPr="003359EE" w:rsidRDefault="00703779" w:rsidP="002A706E">
            <w:pPr>
              <w:jc w:val="center"/>
              <w:rPr>
                <w:bCs/>
              </w:rPr>
            </w:pPr>
          </w:p>
        </w:tc>
        <w:tc>
          <w:tcPr>
            <w:tcW w:w="567" w:type="dxa"/>
          </w:tcPr>
          <w:p w14:paraId="1D7440B6" w14:textId="77777777" w:rsidR="00703779" w:rsidRPr="003359EE" w:rsidRDefault="00703779" w:rsidP="002A706E">
            <w:pPr>
              <w:jc w:val="center"/>
              <w:rPr>
                <w:bCs/>
              </w:rPr>
            </w:pPr>
            <w:r w:rsidRPr="003359EE">
              <w:rPr>
                <w:bCs/>
              </w:rPr>
              <w:t>2</w:t>
            </w:r>
          </w:p>
        </w:tc>
        <w:tc>
          <w:tcPr>
            <w:tcW w:w="5670" w:type="dxa"/>
            <w:vAlign w:val="center"/>
          </w:tcPr>
          <w:p w14:paraId="0FE35339"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1EFC61AA" w14:textId="77777777" w:rsidR="00703779" w:rsidRPr="003359EE" w:rsidRDefault="00703779" w:rsidP="00B9781C">
            <w:pPr>
              <w:jc w:val="both"/>
              <w:rPr>
                <w:color w:val="0D0D0D" w:themeColor="text1" w:themeTint="F2"/>
              </w:rPr>
            </w:pPr>
            <w:hyperlink r:id="rId70" w:anchor="head5" w:history="1">
              <w:r w:rsidRPr="003359EE">
                <w:rPr>
                  <w:rStyle w:val="a7"/>
                  <w:color w:val="0D0D0D" w:themeColor="text1" w:themeTint="F2"/>
                  <w:u w:val="none"/>
                </w:rPr>
                <w:t>Основные свойства математических корней</w:t>
              </w:r>
            </w:hyperlink>
          </w:p>
          <w:p w14:paraId="533B73D3" w14:textId="77777777" w:rsidR="00703779" w:rsidRPr="003359EE" w:rsidRDefault="00703779" w:rsidP="00B9781C">
            <w:pPr>
              <w:jc w:val="both"/>
              <w:rPr>
                <w:bCs/>
              </w:rPr>
            </w:pPr>
          </w:p>
        </w:tc>
        <w:tc>
          <w:tcPr>
            <w:tcW w:w="673" w:type="dxa"/>
            <w:textDirection w:val="btLr"/>
          </w:tcPr>
          <w:p w14:paraId="2AD740EB"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1EE233FE" w14:textId="77777777" w:rsidR="00703779" w:rsidRPr="003359EE" w:rsidRDefault="00703779" w:rsidP="00B9781C">
            <w:pPr>
              <w:jc w:val="center"/>
            </w:pPr>
            <w:r w:rsidRPr="003359EE">
              <w:t>Педагогическое наблюдение</w:t>
            </w:r>
          </w:p>
        </w:tc>
        <w:tc>
          <w:tcPr>
            <w:tcW w:w="2390" w:type="dxa"/>
          </w:tcPr>
          <w:p w14:paraId="66F148B9" w14:textId="77777777" w:rsidR="00703779" w:rsidRPr="003359EE" w:rsidRDefault="00703779" w:rsidP="00B9781C">
            <w:pPr>
              <w:jc w:val="center"/>
            </w:pPr>
            <w:r w:rsidRPr="003359EE">
              <w:t>Педагогическое наблюдение</w:t>
            </w:r>
          </w:p>
        </w:tc>
        <w:tc>
          <w:tcPr>
            <w:tcW w:w="1990" w:type="dxa"/>
            <w:vMerge/>
          </w:tcPr>
          <w:p w14:paraId="517FDCEA" w14:textId="77777777" w:rsidR="00703779" w:rsidRPr="003359EE" w:rsidRDefault="00703779" w:rsidP="00B9781C">
            <w:pPr>
              <w:jc w:val="center"/>
            </w:pPr>
          </w:p>
        </w:tc>
      </w:tr>
      <w:tr w:rsidR="00703779" w:rsidRPr="003359EE" w14:paraId="75A98EA9" w14:textId="77777777" w:rsidTr="003D0B6C">
        <w:trPr>
          <w:cantSplit/>
          <w:trHeight w:val="850"/>
        </w:trPr>
        <w:tc>
          <w:tcPr>
            <w:tcW w:w="579" w:type="dxa"/>
          </w:tcPr>
          <w:p w14:paraId="1E7D3BE1" w14:textId="01938F0A" w:rsidR="00703779" w:rsidRPr="003359EE" w:rsidRDefault="00703779" w:rsidP="002A706E">
            <w:pPr>
              <w:jc w:val="center"/>
              <w:rPr>
                <w:bCs/>
              </w:rPr>
            </w:pPr>
            <w:r w:rsidRPr="003359EE">
              <w:rPr>
                <w:bCs/>
              </w:rPr>
              <w:t>14</w:t>
            </w:r>
          </w:p>
        </w:tc>
        <w:tc>
          <w:tcPr>
            <w:tcW w:w="1276" w:type="dxa"/>
            <w:vAlign w:val="center"/>
          </w:tcPr>
          <w:p w14:paraId="0AD3C271" w14:textId="77777777" w:rsidR="00703779" w:rsidRDefault="00703779" w:rsidP="007127BA">
            <w:pPr>
              <w:jc w:val="center"/>
              <w:rPr>
                <w:bCs/>
              </w:rPr>
            </w:pPr>
            <w:r w:rsidRPr="003359EE">
              <w:rPr>
                <w:bCs/>
              </w:rPr>
              <w:t>15.12.2020</w:t>
            </w:r>
          </w:p>
          <w:p w14:paraId="260C4CF5" w14:textId="77777777" w:rsidR="00703779" w:rsidRPr="00470ED6" w:rsidRDefault="00703779" w:rsidP="00470ED6"/>
        </w:tc>
        <w:tc>
          <w:tcPr>
            <w:tcW w:w="567" w:type="dxa"/>
          </w:tcPr>
          <w:p w14:paraId="495A1A48" w14:textId="77777777" w:rsidR="00703779" w:rsidRPr="003359EE" w:rsidRDefault="00703779" w:rsidP="002A706E">
            <w:pPr>
              <w:jc w:val="center"/>
              <w:rPr>
                <w:bCs/>
              </w:rPr>
            </w:pPr>
            <w:r w:rsidRPr="003359EE">
              <w:rPr>
                <w:bCs/>
              </w:rPr>
              <w:t>2</w:t>
            </w:r>
          </w:p>
        </w:tc>
        <w:tc>
          <w:tcPr>
            <w:tcW w:w="5670" w:type="dxa"/>
            <w:vAlign w:val="center"/>
          </w:tcPr>
          <w:p w14:paraId="20AF10D4"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7725523B" w14:textId="77777777" w:rsidR="00703779" w:rsidRPr="003359EE" w:rsidRDefault="00703779" w:rsidP="00B9781C">
            <w:pPr>
              <w:jc w:val="both"/>
              <w:rPr>
                <w:color w:val="0D0D0D" w:themeColor="text1" w:themeTint="F2"/>
              </w:rPr>
            </w:pPr>
            <w:hyperlink r:id="rId71" w:anchor="head6" w:history="1">
              <w:r w:rsidRPr="003359EE">
                <w:rPr>
                  <w:rStyle w:val="a7"/>
                  <w:color w:val="0D0D0D" w:themeColor="text1" w:themeTint="F2"/>
                  <w:u w:val="none"/>
                </w:rPr>
                <w:t>Основные свойства квадратного корня</w:t>
              </w:r>
            </w:hyperlink>
          </w:p>
          <w:p w14:paraId="6DD08AA1"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1F24D07F" w14:textId="6A2FFBE1" w:rsidR="00703779" w:rsidRPr="003D0B6C" w:rsidRDefault="00703779" w:rsidP="00B9781C">
            <w:pPr>
              <w:jc w:val="both"/>
              <w:rPr>
                <w:color w:val="0D0D0D" w:themeColor="text1" w:themeTint="F2"/>
              </w:rPr>
            </w:pPr>
            <w:r w:rsidRPr="003359EE">
              <w:rPr>
                <w:rFonts w:eastAsiaTheme="minorHAnsi"/>
                <w:color w:val="0D0D0D" w:themeColor="text1" w:themeTint="F2"/>
              </w:rPr>
              <w:t>Что такое матрица</w:t>
            </w:r>
          </w:p>
        </w:tc>
        <w:tc>
          <w:tcPr>
            <w:tcW w:w="673" w:type="dxa"/>
            <w:textDirection w:val="btLr"/>
          </w:tcPr>
          <w:p w14:paraId="625F6D7A" w14:textId="13641C00" w:rsidR="00703779" w:rsidRPr="003359EE" w:rsidRDefault="00703779" w:rsidP="003D0B6C">
            <w:pPr>
              <w:ind w:left="113" w:right="113"/>
              <w:jc w:val="center"/>
              <w:rPr>
                <w:color w:val="0D0D0D" w:themeColor="text1" w:themeTint="F2"/>
              </w:rPr>
            </w:pPr>
            <w:r w:rsidRPr="003359EE">
              <w:rPr>
                <w:color w:val="0D0D0D" w:themeColor="text1" w:themeTint="F2"/>
              </w:rPr>
              <w:t>ТЗ</w:t>
            </w:r>
          </w:p>
        </w:tc>
        <w:tc>
          <w:tcPr>
            <w:tcW w:w="2390" w:type="dxa"/>
          </w:tcPr>
          <w:p w14:paraId="01F7DD41" w14:textId="77777777" w:rsidR="00703779" w:rsidRPr="003359EE" w:rsidRDefault="00703779" w:rsidP="00B9781C">
            <w:pPr>
              <w:jc w:val="center"/>
            </w:pPr>
            <w:r w:rsidRPr="003359EE">
              <w:t>Педагогическое наблюдение</w:t>
            </w:r>
          </w:p>
        </w:tc>
        <w:tc>
          <w:tcPr>
            <w:tcW w:w="2390" w:type="dxa"/>
          </w:tcPr>
          <w:p w14:paraId="1CEFCABA" w14:textId="77777777" w:rsidR="00703779" w:rsidRPr="003359EE" w:rsidRDefault="00703779" w:rsidP="00B9781C">
            <w:pPr>
              <w:jc w:val="center"/>
            </w:pPr>
            <w:r w:rsidRPr="003359EE">
              <w:t>Педагогическое наблюдение</w:t>
            </w:r>
          </w:p>
        </w:tc>
        <w:tc>
          <w:tcPr>
            <w:tcW w:w="1990" w:type="dxa"/>
            <w:vMerge w:val="restart"/>
          </w:tcPr>
          <w:p w14:paraId="3640F952" w14:textId="6C09F8D4" w:rsidR="00703779" w:rsidRPr="003359EE" w:rsidRDefault="00703779" w:rsidP="003D0B6C">
            <w:pPr>
              <w:jc w:val="center"/>
            </w:pPr>
            <w:r w:rsidRPr="003359EE">
              <w:t>Беседа «Я – гражданин своей страны»</w:t>
            </w:r>
          </w:p>
        </w:tc>
      </w:tr>
      <w:tr w:rsidR="00703779" w:rsidRPr="003359EE" w14:paraId="0C5B5FDB" w14:textId="77777777" w:rsidTr="003D0B6C">
        <w:trPr>
          <w:cantSplit/>
          <w:trHeight w:val="636"/>
        </w:trPr>
        <w:tc>
          <w:tcPr>
            <w:tcW w:w="579" w:type="dxa"/>
          </w:tcPr>
          <w:p w14:paraId="04D2DB5D" w14:textId="14E32417" w:rsidR="00703779" w:rsidRPr="003359EE" w:rsidRDefault="00703779" w:rsidP="002A706E">
            <w:pPr>
              <w:jc w:val="center"/>
              <w:rPr>
                <w:bCs/>
              </w:rPr>
            </w:pPr>
            <w:r w:rsidRPr="003359EE">
              <w:rPr>
                <w:bCs/>
              </w:rPr>
              <w:t>15</w:t>
            </w:r>
          </w:p>
        </w:tc>
        <w:tc>
          <w:tcPr>
            <w:tcW w:w="1276" w:type="dxa"/>
            <w:vAlign w:val="center"/>
          </w:tcPr>
          <w:p w14:paraId="28363CE7" w14:textId="78D719FA" w:rsidR="00703779" w:rsidRPr="003359EE" w:rsidRDefault="00703779" w:rsidP="002A706E">
            <w:pPr>
              <w:jc w:val="center"/>
              <w:rPr>
                <w:bCs/>
              </w:rPr>
            </w:pPr>
            <w:r w:rsidRPr="003359EE">
              <w:rPr>
                <w:bCs/>
              </w:rPr>
              <w:t>22.12.2020</w:t>
            </w:r>
          </w:p>
        </w:tc>
        <w:tc>
          <w:tcPr>
            <w:tcW w:w="567" w:type="dxa"/>
          </w:tcPr>
          <w:p w14:paraId="43CB33A6" w14:textId="77777777" w:rsidR="00703779" w:rsidRPr="003359EE" w:rsidRDefault="00703779" w:rsidP="002A706E">
            <w:pPr>
              <w:jc w:val="center"/>
              <w:rPr>
                <w:bCs/>
              </w:rPr>
            </w:pPr>
            <w:r w:rsidRPr="003359EE">
              <w:rPr>
                <w:bCs/>
              </w:rPr>
              <w:t>2</w:t>
            </w:r>
          </w:p>
        </w:tc>
        <w:tc>
          <w:tcPr>
            <w:tcW w:w="5670" w:type="dxa"/>
            <w:vAlign w:val="center"/>
          </w:tcPr>
          <w:p w14:paraId="658936F4"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5C0E0BB3" w14:textId="7977126E" w:rsidR="00703779" w:rsidRPr="003359EE" w:rsidRDefault="00703779" w:rsidP="00B9781C">
            <w:pPr>
              <w:jc w:val="both"/>
              <w:rPr>
                <w:bCs/>
              </w:rPr>
            </w:pPr>
            <w:r>
              <w:rPr>
                <w:rFonts w:eastAsiaTheme="minorHAnsi"/>
                <w:color w:val="0D0D0D" w:themeColor="text1" w:themeTint="F2"/>
              </w:rPr>
              <w:t>Виды матриц, операции над ними</w:t>
            </w:r>
          </w:p>
        </w:tc>
        <w:tc>
          <w:tcPr>
            <w:tcW w:w="673" w:type="dxa"/>
            <w:textDirection w:val="btLr"/>
          </w:tcPr>
          <w:p w14:paraId="21E3C2CC"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39B4CDBF" w14:textId="77777777" w:rsidR="00703779" w:rsidRPr="003359EE" w:rsidRDefault="00703779" w:rsidP="00B9781C">
            <w:pPr>
              <w:jc w:val="center"/>
            </w:pPr>
            <w:r w:rsidRPr="003359EE">
              <w:t>Педагогическое наблюдение</w:t>
            </w:r>
          </w:p>
        </w:tc>
        <w:tc>
          <w:tcPr>
            <w:tcW w:w="2390" w:type="dxa"/>
          </w:tcPr>
          <w:p w14:paraId="6845F6B8" w14:textId="77777777" w:rsidR="00703779" w:rsidRPr="003359EE" w:rsidRDefault="00703779" w:rsidP="00B9781C">
            <w:pPr>
              <w:jc w:val="center"/>
            </w:pPr>
            <w:r w:rsidRPr="003359EE">
              <w:t>Педагогическое наблюдение</w:t>
            </w:r>
          </w:p>
        </w:tc>
        <w:tc>
          <w:tcPr>
            <w:tcW w:w="1990" w:type="dxa"/>
            <w:vMerge/>
          </w:tcPr>
          <w:p w14:paraId="5F16E4FB" w14:textId="77777777" w:rsidR="00703779" w:rsidRPr="003359EE" w:rsidRDefault="00703779" w:rsidP="00B9781C">
            <w:pPr>
              <w:jc w:val="center"/>
            </w:pPr>
          </w:p>
        </w:tc>
      </w:tr>
      <w:tr w:rsidR="00703779" w:rsidRPr="003359EE" w14:paraId="6F31243F" w14:textId="77777777" w:rsidTr="003D0B6C">
        <w:trPr>
          <w:cantSplit/>
          <w:trHeight w:val="985"/>
        </w:trPr>
        <w:tc>
          <w:tcPr>
            <w:tcW w:w="579" w:type="dxa"/>
          </w:tcPr>
          <w:p w14:paraId="287912E7" w14:textId="68EC3556" w:rsidR="00703779" w:rsidRPr="003359EE" w:rsidRDefault="00703779" w:rsidP="002A706E">
            <w:pPr>
              <w:jc w:val="center"/>
              <w:rPr>
                <w:bCs/>
              </w:rPr>
            </w:pPr>
            <w:r w:rsidRPr="003359EE">
              <w:rPr>
                <w:bCs/>
              </w:rPr>
              <w:lastRenderedPageBreak/>
              <w:t>16</w:t>
            </w:r>
          </w:p>
        </w:tc>
        <w:tc>
          <w:tcPr>
            <w:tcW w:w="1276" w:type="dxa"/>
            <w:vAlign w:val="center"/>
          </w:tcPr>
          <w:p w14:paraId="47D6E030" w14:textId="4D288D96" w:rsidR="00703779" w:rsidRPr="003359EE" w:rsidRDefault="00703779" w:rsidP="002A706E">
            <w:pPr>
              <w:jc w:val="center"/>
              <w:rPr>
                <w:bCs/>
              </w:rPr>
            </w:pPr>
            <w:r w:rsidRPr="003359EE">
              <w:rPr>
                <w:bCs/>
              </w:rPr>
              <w:t>29.12.2020</w:t>
            </w:r>
          </w:p>
        </w:tc>
        <w:tc>
          <w:tcPr>
            <w:tcW w:w="567" w:type="dxa"/>
          </w:tcPr>
          <w:p w14:paraId="19637B17" w14:textId="77777777" w:rsidR="00703779" w:rsidRPr="003359EE" w:rsidRDefault="00703779" w:rsidP="002A706E">
            <w:pPr>
              <w:jc w:val="center"/>
              <w:rPr>
                <w:bCs/>
              </w:rPr>
            </w:pPr>
            <w:r w:rsidRPr="003359EE">
              <w:rPr>
                <w:bCs/>
              </w:rPr>
              <w:t>2</w:t>
            </w:r>
          </w:p>
        </w:tc>
        <w:tc>
          <w:tcPr>
            <w:tcW w:w="5670" w:type="dxa"/>
            <w:vAlign w:val="center"/>
          </w:tcPr>
          <w:p w14:paraId="1875D92E"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7C19798C" w14:textId="77777777" w:rsidR="00703779" w:rsidRPr="003359EE" w:rsidRDefault="00703779" w:rsidP="00B9781C">
            <w:pPr>
              <w:jc w:val="both"/>
              <w:rPr>
                <w:bCs/>
              </w:rPr>
            </w:pPr>
            <w:r w:rsidRPr="003359EE">
              <w:rPr>
                <w:rFonts w:eastAsiaTheme="minorHAnsi"/>
                <w:color w:val="0D0D0D" w:themeColor="text1" w:themeTint="F2"/>
              </w:rPr>
              <w:t>Сложение, умножение, вычитание матриц</w:t>
            </w:r>
          </w:p>
        </w:tc>
        <w:tc>
          <w:tcPr>
            <w:tcW w:w="673" w:type="dxa"/>
            <w:textDirection w:val="btLr"/>
          </w:tcPr>
          <w:p w14:paraId="7858E6C4"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0599F799" w14:textId="77777777" w:rsidR="00703779" w:rsidRPr="003359EE" w:rsidRDefault="00703779" w:rsidP="00B9781C">
            <w:pPr>
              <w:jc w:val="center"/>
            </w:pPr>
            <w:r w:rsidRPr="003359EE">
              <w:t>Педагогическое наблюдение</w:t>
            </w:r>
          </w:p>
        </w:tc>
        <w:tc>
          <w:tcPr>
            <w:tcW w:w="2390" w:type="dxa"/>
          </w:tcPr>
          <w:p w14:paraId="7EBC6EF0" w14:textId="77777777" w:rsidR="00703779" w:rsidRPr="003359EE" w:rsidRDefault="00703779" w:rsidP="00B9781C">
            <w:pPr>
              <w:jc w:val="center"/>
            </w:pPr>
            <w:r w:rsidRPr="003359EE">
              <w:t>Педагогическое наблюдение</w:t>
            </w:r>
          </w:p>
        </w:tc>
        <w:tc>
          <w:tcPr>
            <w:tcW w:w="1990" w:type="dxa"/>
            <w:vMerge/>
          </w:tcPr>
          <w:p w14:paraId="1DF8DC89" w14:textId="77777777" w:rsidR="00703779" w:rsidRPr="003359EE" w:rsidRDefault="00703779" w:rsidP="00B9781C">
            <w:pPr>
              <w:jc w:val="center"/>
            </w:pPr>
          </w:p>
        </w:tc>
      </w:tr>
      <w:tr w:rsidR="00703779" w:rsidRPr="003359EE" w14:paraId="07291408" w14:textId="77777777" w:rsidTr="003D0B6C">
        <w:trPr>
          <w:cantSplit/>
          <w:trHeight w:val="707"/>
        </w:trPr>
        <w:tc>
          <w:tcPr>
            <w:tcW w:w="579" w:type="dxa"/>
          </w:tcPr>
          <w:p w14:paraId="4B4872BB" w14:textId="48C70550" w:rsidR="00703779" w:rsidRPr="003359EE" w:rsidRDefault="00703779" w:rsidP="002A706E">
            <w:pPr>
              <w:jc w:val="center"/>
              <w:rPr>
                <w:bCs/>
              </w:rPr>
            </w:pPr>
            <w:r w:rsidRPr="003359EE">
              <w:rPr>
                <w:bCs/>
              </w:rPr>
              <w:t>17</w:t>
            </w:r>
          </w:p>
        </w:tc>
        <w:tc>
          <w:tcPr>
            <w:tcW w:w="1276" w:type="dxa"/>
            <w:vAlign w:val="center"/>
          </w:tcPr>
          <w:p w14:paraId="356654DD" w14:textId="6F732F3C" w:rsidR="00703779" w:rsidRPr="003359EE" w:rsidRDefault="00703779" w:rsidP="002A706E">
            <w:pPr>
              <w:jc w:val="center"/>
              <w:rPr>
                <w:bCs/>
              </w:rPr>
            </w:pPr>
            <w:r w:rsidRPr="003359EE">
              <w:rPr>
                <w:bCs/>
              </w:rPr>
              <w:t>12.01.2021</w:t>
            </w:r>
          </w:p>
        </w:tc>
        <w:tc>
          <w:tcPr>
            <w:tcW w:w="567" w:type="dxa"/>
          </w:tcPr>
          <w:p w14:paraId="31D26F76" w14:textId="77777777" w:rsidR="00703779" w:rsidRPr="003359EE" w:rsidRDefault="00703779" w:rsidP="002A706E">
            <w:pPr>
              <w:jc w:val="center"/>
              <w:rPr>
                <w:bCs/>
              </w:rPr>
            </w:pPr>
            <w:r w:rsidRPr="003359EE">
              <w:rPr>
                <w:bCs/>
              </w:rPr>
              <w:t>2</w:t>
            </w:r>
          </w:p>
        </w:tc>
        <w:tc>
          <w:tcPr>
            <w:tcW w:w="5670" w:type="dxa"/>
            <w:vAlign w:val="center"/>
          </w:tcPr>
          <w:p w14:paraId="710ADF26"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491FBA7A" w14:textId="77777777" w:rsidR="00703779" w:rsidRPr="003359EE" w:rsidRDefault="00703779" w:rsidP="00B9781C">
            <w:pPr>
              <w:jc w:val="both"/>
              <w:rPr>
                <w:rFonts w:eastAsiaTheme="minorHAnsi"/>
                <w:color w:val="0D0D0D" w:themeColor="text1" w:themeTint="F2"/>
                <w:u w:val="single"/>
              </w:rPr>
            </w:pPr>
            <w:r w:rsidRPr="003359EE">
              <w:rPr>
                <w:rFonts w:eastAsiaTheme="minorHAnsi"/>
                <w:color w:val="0D0D0D" w:themeColor="text1" w:themeTint="F2"/>
              </w:rPr>
              <w:t>Различие логических задач, виды, решение</w:t>
            </w:r>
          </w:p>
        </w:tc>
        <w:tc>
          <w:tcPr>
            <w:tcW w:w="673" w:type="dxa"/>
            <w:textDirection w:val="btLr"/>
          </w:tcPr>
          <w:p w14:paraId="6141B5F5"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30EE5777" w14:textId="08938E29"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974F28A" w14:textId="77777777" w:rsidR="00703779" w:rsidRPr="003359EE" w:rsidRDefault="00703779" w:rsidP="002A706E">
            <w:pPr>
              <w:jc w:val="center"/>
            </w:pPr>
            <w:r w:rsidRPr="003359EE">
              <w:t>Педагогическое наблюдение,</w:t>
            </w:r>
          </w:p>
          <w:p w14:paraId="429E3371" w14:textId="76896E99"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tcPr>
          <w:p w14:paraId="4A284D44" w14:textId="77777777" w:rsidR="00703779" w:rsidRPr="003359EE" w:rsidRDefault="00703779" w:rsidP="00B9781C">
            <w:pPr>
              <w:jc w:val="center"/>
            </w:pPr>
          </w:p>
        </w:tc>
      </w:tr>
      <w:tr w:rsidR="00703779" w:rsidRPr="003359EE" w14:paraId="5277DF96" w14:textId="77777777" w:rsidTr="003D0B6C">
        <w:trPr>
          <w:cantSplit/>
          <w:trHeight w:val="905"/>
        </w:trPr>
        <w:tc>
          <w:tcPr>
            <w:tcW w:w="579" w:type="dxa"/>
          </w:tcPr>
          <w:p w14:paraId="4DF220B7" w14:textId="1623A0C9" w:rsidR="00703779" w:rsidRPr="003359EE" w:rsidRDefault="00703779" w:rsidP="002A706E">
            <w:pPr>
              <w:jc w:val="center"/>
              <w:rPr>
                <w:bCs/>
              </w:rPr>
            </w:pPr>
            <w:r w:rsidRPr="003359EE">
              <w:rPr>
                <w:bCs/>
              </w:rPr>
              <w:t>18</w:t>
            </w:r>
          </w:p>
        </w:tc>
        <w:tc>
          <w:tcPr>
            <w:tcW w:w="1276" w:type="dxa"/>
            <w:vAlign w:val="center"/>
          </w:tcPr>
          <w:p w14:paraId="5CDDF3F4" w14:textId="50B04C74" w:rsidR="00703779" w:rsidRPr="003359EE" w:rsidRDefault="00703779" w:rsidP="002A706E">
            <w:pPr>
              <w:jc w:val="center"/>
              <w:rPr>
                <w:bCs/>
              </w:rPr>
            </w:pPr>
            <w:r w:rsidRPr="003359EE">
              <w:rPr>
                <w:bCs/>
              </w:rPr>
              <w:t>19.01.2021</w:t>
            </w:r>
          </w:p>
        </w:tc>
        <w:tc>
          <w:tcPr>
            <w:tcW w:w="567" w:type="dxa"/>
          </w:tcPr>
          <w:p w14:paraId="49E4D1EC" w14:textId="77777777" w:rsidR="00703779" w:rsidRPr="003359EE" w:rsidRDefault="00703779" w:rsidP="002A706E">
            <w:pPr>
              <w:jc w:val="center"/>
              <w:rPr>
                <w:bCs/>
              </w:rPr>
            </w:pPr>
            <w:r w:rsidRPr="003359EE">
              <w:rPr>
                <w:bCs/>
              </w:rPr>
              <w:t>2</w:t>
            </w:r>
          </w:p>
        </w:tc>
        <w:tc>
          <w:tcPr>
            <w:tcW w:w="5670" w:type="dxa"/>
            <w:vAlign w:val="center"/>
          </w:tcPr>
          <w:p w14:paraId="6A56355B"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0849D01C" w14:textId="77777777" w:rsidR="00703779" w:rsidRPr="003359EE" w:rsidRDefault="00703779" w:rsidP="00B9781C">
            <w:pPr>
              <w:jc w:val="both"/>
              <w:rPr>
                <w:bCs/>
              </w:rPr>
            </w:pPr>
            <w:r w:rsidRPr="003359EE">
              <w:rPr>
                <w:color w:val="0D0D0D" w:themeColor="text1" w:themeTint="F2"/>
              </w:rPr>
              <w:t>Истинностные задачи. Задачи на взвешивание</w:t>
            </w:r>
          </w:p>
        </w:tc>
        <w:tc>
          <w:tcPr>
            <w:tcW w:w="673" w:type="dxa"/>
            <w:textDirection w:val="btLr"/>
          </w:tcPr>
          <w:p w14:paraId="12C172CE"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09FBC25E" w14:textId="6EE7A88D"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773AB009" w14:textId="77777777" w:rsidR="00703779" w:rsidRPr="003359EE" w:rsidRDefault="00703779" w:rsidP="002A706E">
            <w:pPr>
              <w:jc w:val="center"/>
            </w:pPr>
            <w:r w:rsidRPr="003359EE">
              <w:t>Педагогическое наблюдение,</w:t>
            </w:r>
          </w:p>
          <w:p w14:paraId="627B2D33" w14:textId="21804281"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val="restart"/>
          </w:tcPr>
          <w:p w14:paraId="2A81D93E" w14:textId="77777777" w:rsidR="00703779" w:rsidRPr="003359EE" w:rsidRDefault="00703779" w:rsidP="00B9781C">
            <w:pPr>
              <w:jc w:val="center"/>
            </w:pPr>
            <w:r w:rsidRPr="003359EE">
              <w:t>Всероссийская акция «Блокадный хлеб»</w:t>
            </w:r>
          </w:p>
        </w:tc>
      </w:tr>
      <w:tr w:rsidR="00703779" w:rsidRPr="003359EE" w14:paraId="79ACAFB9" w14:textId="77777777" w:rsidTr="002A706E">
        <w:trPr>
          <w:cantSplit/>
          <w:trHeight w:val="690"/>
        </w:trPr>
        <w:tc>
          <w:tcPr>
            <w:tcW w:w="579" w:type="dxa"/>
          </w:tcPr>
          <w:p w14:paraId="5BC962F2" w14:textId="6FDC06E0" w:rsidR="00703779" w:rsidRPr="003359EE" w:rsidRDefault="00703779" w:rsidP="002A706E">
            <w:pPr>
              <w:jc w:val="center"/>
              <w:rPr>
                <w:bCs/>
              </w:rPr>
            </w:pPr>
            <w:r w:rsidRPr="003359EE">
              <w:rPr>
                <w:bCs/>
              </w:rPr>
              <w:t>19</w:t>
            </w:r>
          </w:p>
        </w:tc>
        <w:tc>
          <w:tcPr>
            <w:tcW w:w="1276" w:type="dxa"/>
            <w:vAlign w:val="center"/>
          </w:tcPr>
          <w:p w14:paraId="57E5B581" w14:textId="2BAAC500" w:rsidR="00703779" w:rsidRPr="003359EE" w:rsidRDefault="00703779" w:rsidP="002A706E">
            <w:pPr>
              <w:jc w:val="center"/>
              <w:rPr>
                <w:bCs/>
              </w:rPr>
            </w:pPr>
            <w:r w:rsidRPr="003359EE">
              <w:rPr>
                <w:bCs/>
              </w:rPr>
              <w:t>26.01.2021</w:t>
            </w:r>
          </w:p>
        </w:tc>
        <w:tc>
          <w:tcPr>
            <w:tcW w:w="567" w:type="dxa"/>
          </w:tcPr>
          <w:p w14:paraId="2270FCAB" w14:textId="77777777" w:rsidR="00703779" w:rsidRPr="003359EE" w:rsidRDefault="00703779" w:rsidP="002A706E">
            <w:pPr>
              <w:jc w:val="center"/>
              <w:rPr>
                <w:bCs/>
              </w:rPr>
            </w:pPr>
            <w:r w:rsidRPr="003359EE">
              <w:rPr>
                <w:bCs/>
              </w:rPr>
              <w:t>2</w:t>
            </w:r>
          </w:p>
        </w:tc>
        <w:tc>
          <w:tcPr>
            <w:tcW w:w="5670" w:type="dxa"/>
            <w:vAlign w:val="center"/>
          </w:tcPr>
          <w:p w14:paraId="6399E7B0"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225A344A" w14:textId="0E620A36" w:rsidR="00703779" w:rsidRPr="003359EE" w:rsidRDefault="00703779" w:rsidP="00B9781C">
            <w:pPr>
              <w:jc w:val="both"/>
              <w:rPr>
                <w:color w:val="0D0D0D" w:themeColor="text1" w:themeTint="F2"/>
              </w:rPr>
            </w:pPr>
            <w:r w:rsidRPr="003359EE">
              <w:rPr>
                <w:color w:val="0D0D0D" w:themeColor="text1" w:themeTint="F2"/>
              </w:rPr>
              <w:t>Задачи, решаемые с конца. Задачи типа «Кто есть, кто?». Математические ребусы</w:t>
            </w:r>
          </w:p>
          <w:p w14:paraId="7994BD31" w14:textId="77777777" w:rsidR="00703779" w:rsidRPr="003359EE" w:rsidRDefault="00703779" w:rsidP="00B9781C">
            <w:pPr>
              <w:jc w:val="both"/>
              <w:rPr>
                <w:bCs/>
              </w:rPr>
            </w:pPr>
          </w:p>
        </w:tc>
        <w:tc>
          <w:tcPr>
            <w:tcW w:w="673" w:type="dxa"/>
            <w:textDirection w:val="btLr"/>
          </w:tcPr>
          <w:p w14:paraId="5A2AF77C"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3D654576" w14:textId="4F506A30"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26A2E03E" w14:textId="77777777" w:rsidR="00703779" w:rsidRPr="003359EE" w:rsidRDefault="00703779" w:rsidP="002A706E">
            <w:pPr>
              <w:jc w:val="center"/>
            </w:pPr>
            <w:r w:rsidRPr="003359EE">
              <w:t>Педагогическое наблюдение,</w:t>
            </w:r>
          </w:p>
          <w:p w14:paraId="71268B8B" w14:textId="51816498"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tcPr>
          <w:p w14:paraId="6EC43EDE" w14:textId="77777777" w:rsidR="00703779" w:rsidRPr="003359EE" w:rsidRDefault="00703779" w:rsidP="00B9781C">
            <w:pPr>
              <w:jc w:val="center"/>
            </w:pPr>
          </w:p>
        </w:tc>
      </w:tr>
      <w:tr w:rsidR="00703779" w:rsidRPr="003359EE" w14:paraId="342676B8" w14:textId="77777777" w:rsidTr="003D0B6C">
        <w:trPr>
          <w:cantSplit/>
          <w:trHeight w:val="746"/>
        </w:trPr>
        <w:tc>
          <w:tcPr>
            <w:tcW w:w="579" w:type="dxa"/>
          </w:tcPr>
          <w:p w14:paraId="70DE4DC1" w14:textId="6700A0A1" w:rsidR="00703779" w:rsidRPr="003359EE" w:rsidRDefault="00703779" w:rsidP="002A706E">
            <w:pPr>
              <w:jc w:val="center"/>
              <w:rPr>
                <w:bCs/>
              </w:rPr>
            </w:pPr>
            <w:r w:rsidRPr="003359EE">
              <w:rPr>
                <w:bCs/>
              </w:rPr>
              <w:t>20</w:t>
            </w:r>
          </w:p>
        </w:tc>
        <w:tc>
          <w:tcPr>
            <w:tcW w:w="1276" w:type="dxa"/>
            <w:vAlign w:val="center"/>
          </w:tcPr>
          <w:p w14:paraId="1B59E791" w14:textId="2AF8D54B" w:rsidR="00703779" w:rsidRPr="003359EE" w:rsidRDefault="00703779" w:rsidP="002A706E">
            <w:pPr>
              <w:jc w:val="center"/>
              <w:rPr>
                <w:bCs/>
              </w:rPr>
            </w:pPr>
            <w:r w:rsidRPr="003359EE">
              <w:rPr>
                <w:bCs/>
              </w:rPr>
              <w:t>02.02.2021</w:t>
            </w:r>
          </w:p>
        </w:tc>
        <w:tc>
          <w:tcPr>
            <w:tcW w:w="567" w:type="dxa"/>
          </w:tcPr>
          <w:p w14:paraId="6315624A" w14:textId="77777777" w:rsidR="00703779" w:rsidRPr="003359EE" w:rsidRDefault="00703779" w:rsidP="002A706E">
            <w:pPr>
              <w:jc w:val="center"/>
              <w:rPr>
                <w:bCs/>
              </w:rPr>
            </w:pPr>
            <w:r w:rsidRPr="003359EE">
              <w:rPr>
                <w:bCs/>
              </w:rPr>
              <w:t>2</w:t>
            </w:r>
          </w:p>
        </w:tc>
        <w:tc>
          <w:tcPr>
            <w:tcW w:w="5670" w:type="dxa"/>
            <w:vAlign w:val="center"/>
          </w:tcPr>
          <w:p w14:paraId="4668AF10"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3910CE28" w14:textId="77777777" w:rsidR="00703779" w:rsidRPr="003359EE" w:rsidRDefault="00703779" w:rsidP="00B9781C">
            <w:pPr>
              <w:jc w:val="both"/>
              <w:rPr>
                <w:bCs/>
              </w:rPr>
            </w:pPr>
            <w:r w:rsidRPr="003359EE">
              <w:rPr>
                <w:color w:val="0D0D0D" w:themeColor="text1" w:themeTint="F2"/>
              </w:rPr>
              <w:t>Задачи на переливание. Задачи на пересечение и объединение множеств</w:t>
            </w:r>
          </w:p>
        </w:tc>
        <w:tc>
          <w:tcPr>
            <w:tcW w:w="673" w:type="dxa"/>
            <w:textDirection w:val="btLr"/>
          </w:tcPr>
          <w:p w14:paraId="54C1AA19"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45D604B2" w14:textId="60E8823E"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7BEE3A73" w14:textId="77777777" w:rsidR="00703779" w:rsidRPr="003359EE" w:rsidRDefault="00703779" w:rsidP="002A706E">
            <w:pPr>
              <w:jc w:val="center"/>
            </w:pPr>
            <w:r w:rsidRPr="003359EE">
              <w:t>Педагогическое наблюдение,</w:t>
            </w:r>
          </w:p>
          <w:p w14:paraId="292BEF3A" w14:textId="7D453ED7"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tcPr>
          <w:p w14:paraId="1585414A" w14:textId="77777777" w:rsidR="00703779" w:rsidRPr="003359EE" w:rsidRDefault="00703779" w:rsidP="00B9781C">
            <w:pPr>
              <w:jc w:val="center"/>
            </w:pPr>
          </w:p>
        </w:tc>
      </w:tr>
      <w:tr w:rsidR="00703779" w:rsidRPr="003359EE" w14:paraId="7655AC12" w14:textId="77777777" w:rsidTr="003D0B6C">
        <w:trPr>
          <w:cantSplit/>
          <w:trHeight w:val="519"/>
        </w:trPr>
        <w:tc>
          <w:tcPr>
            <w:tcW w:w="579" w:type="dxa"/>
          </w:tcPr>
          <w:p w14:paraId="42A54B95" w14:textId="1E1F3800" w:rsidR="00703779" w:rsidRPr="003359EE" w:rsidRDefault="00703779" w:rsidP="002A706E">
            <w:pPr>
              <w:jc w:val="center"/>
              <w:rPr>
                <w:bCs/>
              </w:rPr>
            </w:pPr>
            <w:r w:rsidRPr="003359EE">
              <w:rPr>
                <w:bCs/>
              </w:rPr>
              <w:t>21</w:t>
            </w:r>
          </w:p>
        </w:tc>
        <w:tc>
          <w:tcPr>
            <w:tcW w:w="1276" w:type="dxa"/>
            <w:vAlign w:val="center"/>
          </w:tcPr>
          <w:p w14:paraId="5A516BB1" w14:textId="60CFB8B6" w:rsidR="00703779" w:rsidRPr="003359EE" w:rsidRDefault="00703779" w:rsidP="002A706E">
            <w:pPr>
              <w:jc w:val="center"/>
              <w:rPr>
                <w:bCs/>
              </w:rPr>
            </w:pPr>
            <w:r w:rsidRPr="003359EE">
              <w:rPr>
                <w:bCs/>
              </w:rPr>
              <w:t>09.02.2021</w:t>
            </w:r>
          </w:p>
        </w:tc>
        <w:tc>
          <w:tcPr>
            <w:tcW w:w="567" w:type="dxa"/>
          </w:tcPr>
          <w:p w14:paraId="009D59F8" w14:textId="77777777" w:rsidR="00703779" w:rsidRPr="003359EE" w:rsidRDefault="00703779" w:rsidP="002A706E">
            <w:pPr>
              <w:jc w:val="center"/>
              <w:rPr>
                <w:bCs/>
              </w:rPr>
            </w:pPr>
            <w:r w:rsidRPr="003359EE">
              <w:rPr>
                <w:bCs/>
              </w:rPr>
              <w:t>2</w:t>
            </w:r>
          </w:p>
        </w:tc>
        <w:tc>
          <w:tcPr>
            <w:tcW w:w="5670" w:type="dxa"/>
            <w:vAlign w:val="center"/>
          </w:tcPr>
          <w:p w14:paraId="2F912B74" w14:textId="77777777" w:rsidR="00703779" w:rsidRPr="003359EE" w:rsidRDefault="00703779" w:rsidP="00B9781C">
            <w:pPr>
              <w:jc w:val="both"/>
              <w:rPr>
                <w:rFonts w:eastAsiaTheme="minorHAnsi"/>
                <w:b/>
                <w:lang w:eastAsia="en-US"/>
              </w:rPr>
            </w:pPr>
            <w:r w:rsidRPr="003359EE">
              <w:rPr>
                <w:rFonts w:eastAsiaTheme="minorHAnsi"/>
                <w:b/>
                <w:u w:val="single"/>
                <w:lang w:eastAsia="en-US"/>
              </w:rPr>
              <w:t>Кейс №8 «Применение теории графов»</w:t>
            </w:r>
          </w:p>
          <w:p w14:paraId="6F3CC8FF" w14:textId="77777777" w:rsidR="00703779" w:rsidRPr="003359EE" w:rsidRDefault="00703779" w:rsidP="00B9781C">
            <w:pPr>
              <w:jc w:val="both"/>
              <w:rPr>
                <w:bCs/>
              </w:rPr>
            </w:pPr>
            <w:r w:rsidRPr="003359EE">
              <w:rPr>
                <w:rFonts w:eastAsiaTheme="minorHAnsi"/>
                <w:lang w:eastAsia="en-US"/>
              </w:rPr>
              <w:t>Что такое граф. Виды графов</w:t>
            </w:r>
          </w:p>
        </w:tc>
        <w:tc>
          <w:tcPr>
            <w:tcW w:w="673" w:type="dxa"/>
            <w:textDirection w:val="btLr"/>
          </w:tcPr>
          <w:p w14:paraId="09F7CB66"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0242C161" w14:textId="77777777" w:rsidR="00703779" w:rsidRPr="003359EE" w:rsidRDefault="00703779" w:rsidP="00B9781C">
            <w:pPr>
              <w:jc w:val="center"/>
            </w:pPr>
            <w:r w:rsidRPr="003359EE">
              <w:t>Педагогическое наблюдение</w:t>
            </w:r>
          </w:p>
        </w:tc>
        <w:tc>
          <w:tcPr>
            <w:tcW w:w="2390" w:type="dxa"/>
          </w:tcPr>
          <w:p w14:paraId="560157FD" w14:textId="77777777" w:rsidR="00703779" w:rsidRPr="003359EE" w:rsidRDefault="00703779" w:rsidP="00B9781C">
            <w:pPr>
              <w:jc w:val="center"/>
            </w:pPr>
            <w:r w:rsidRPr="003359EE">
              <w:t>Педагогическое наблюдение</w:t>
            </w:r>
          </w:p>
        </w:tc>
        <w:tc>
          <w:tcPr>
            <w:tcW w:w="1990" w:type="dxa"/>
            <w:vMerge/>
          </w:tcPr>
          <w:p w14:paraId="0C997622" w14:textId="77777777" w:rsidR="00703779" w:rsidRPr="003359EE" w:rsidRDefault="00703779" w:rsidP="00B9781C">
            <w:pPr>
              <w:jc w:val="center"/>
            </w:pPr>
          </w:p>
        </w:tc>
      </w:tr>
      <w:tr w:rsidR="00703779" w:rsidRPr="003359EE" w14:paraId="0C6B70C2" w14:textId="77777777" w:rsidTr="003D0B6C">
        <w:trPr>
          <w:cantSplit/>
          <w:trHeight w:val="568"/>
        </w:trPr>
        <w:tc>
          <w:tcPr>
            <w:tcW w:w="579" w:type="dxa"/>
          </w:tcPr>
          <w:p w14:paraId="4FB737CF" w14:textId="2EB426FA" w:rsidR="00703779" w:rsidRPr="003359EE" w:rsidRDefault="00703779" w:rsidP="002A706E">
            <w:pPr>
              <w:jc w:val="center"/>
              <w:rPr>
                <w:bCs/>
              </w:rPr>
            </w:pPr>
            <w:r w:rsidRPr="003359EE">
              <w:rPr>
                <w:bCs/>
              </w:rPr>
              <w:t>22</w:t>
            </w:r>
          </w:p>
        </w:tc>
        <w:tc>
          <w:tcPr>
            <w:tcW w:w="1276" w:type="dxa"/>
            <w:vAlign w:val="center"/>
          </w:tcPr>
          <w:p w14:paraId="42E4D10C" w14:textId="13E0DD15" w:rsidR="00703779" w:rsidRPr="003359EE" w:rsidRDefault="00703779" w:rsidP="002A706E">
            <w:pPr>
              <w:jc w:val="center"/>
              <w:rPr>
                <w:bCs/>
              </w:rPr>
            </w:pPr>
            <w:r w:rsidRPr="003359EE">
              <w:rPr>
                <w:bCs/>
              </w:rPr>
              <w:t>16.02.2021</w:t>
            </w:r>
          </w:p>
        </w:tc>
        <w:tc>
          <w:tcPr>
            <w:tcW w:w="567" w:type="dxa"/>
          </w:tcPr>
          <w:p w14:paraId="5F3492D2" w14:textId="77777777" w:rsidR="00703779" w:rsidRPr="003359EE" w:rsidRDefault="00703779" w:rsidP="002A706E">
            <w:pPr>
              <w:jc w:val="center"/>
              <w:rPr>
                <w:bCs/>
              </w:rPr>
            </w:pPr>
            <w:r w:rsidRPr="003359EE">
              <w:rPr>
                <w:bCs/>
              </w:rPr>
              <w:t>2</w:t>
            </w:r>
          </w:p>
        </w:tc>
        <w:tc>
          <w:tcPr>
            <w:tcW w:w="5670" w:type="dxa"/>
            <w:vAlign w:val="center"/>
          </w:tcPr>
          <w:p w14:paraId="7EF17DD8" w14:textId="77777777" w:rsidR="00703779" w:rsidRPr="003359EE" w:rsidRDefault="00703779" w:rsidP="00B9781C">
            <w:pPr>
              <w:jc w:val="both"/>
              <w:rPr>
                <w:rFonts w:eastAsiaTheme="minorHAnsi"/>
                <w:b/>
                <w:color w:val="0D0D0D" w:themeColor="text1" w:themeTint="F2"/>
                <w:u w:val="single"/>
              </w:rPr>
            </w:pPr>
            <w:r w:rsidRPr="003359EE">
              <w:rPr>
                <w:rFonts w:eastAsiaTheme="minorHAnsi"/>
                <w:b/>
                <w:color w:val="0D0D0D" w:themeColor="text1" w:themeTint="F2"/>
                <w:u w:val="single"/>
              </w:rPr>
              <w:t>Кейс №8 «Применение теории графов»</w:t>
            </w:r>
          </w:p>
          <w:p w14:paraId="1175B577" w14:textId="77777777" w:rsidR="00703779" w:rsidRPr="003359EE" w:rsidRDefault="00703779" w:rsidP="00B9781C">
            <w:pPr>
              <w:jc w:val="both"/>
              <w:rPr>
                <w:bCs/>
              </w:rPr>
            </w:pPr>
            <w:hyperlink r:id="rId72" w:anchor="%D0%9E%D0%B1%D0%BE%D0%B1%D1%89%D0%B5%D0%BD%D0%B8%D0%B5_%D0%BF%D0%BE%D0%BD%D1%8F%D1%82%D0%B8%D1%8F_%D0%B3%D1%80%D0%B0%D1%84%D0%B0" w:history="1">
              <w:r w:rsidRPr="003359EE">
                <w:rPr>
                  <w:rStyle w:val="a7"/>
                  <w:color w:val="0D0D0D" w:themeColor="text1" w:themeTint="F2"/>
                  <w:u w:val="none"/>
                </w:rPr>
                <w:t>Обобщение понятия графа</w:t>
              </w:r>
            </w:hyperlink>
          </w:p>
        </w:tc>
        <w:tc>
          <w:tcPr>
            <w:tcW w:w="673" w:type="dxa"/>
            <w:textDirection w:val="btLr"/>
          </w:tcPr>
          <w:p w14:paraId="6BBF6294"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2835CB7E" w14:textId="77777777" w:rsidR="00703779" w:rsidRPr="003359EE" w:rsidRDefault="00703779" w:rsidP="00B9781C">
            <w:pPr>
              <w:jc w:val="center"/>
            </w:pPr>
            <w:r w:rsidRPr="003359EE">
              <w:t>Педагогическое наблюдение</w:t>
            </w:r>
          </w:p>
        </w:tc>
        <w:tc>
          <w:tcPr>
            <w:tcW w:w="2390" w:type="dxa"/>
          </w:tcPr>
          <w:p w14:paraId="32CC60D7" w14:textId="77777777" w:rsidR="00703779" w:rsidRPr="003359EE" w:rsidRDefault="00703779" w:rsidP="00B9781C">
            <w:pPr>
              <w:jc w:val="center"/>
            </w:pPr>
            <w:r w:rsidRPr="003359EE">
              <w:t>Педагогическое наблюдение</w:t>
            </w:r>
          </w:p>
        </w:tc>
        <w:tc>
          <w:tcPr>
            <w:tcW w:w="1990" w:type="dxa"/>
            <w:vMerge w:val="restart"/>
          </w:tcPr>
          <w:p w14:paraId="65ABD731" w14:textId="77777777" w:rsidR="00703779" w:rsidRPr="003359EE" w:rsidRDefault="00703779" w:rsidP="00B9781C">
            <w:pPr>
              <w:jc w:val="center"/>
            </w:pPr>
            <w:r w:rsidRPr="003359EE">
              <w:t>Экскурсия в Центр молодежного инновационного творчества «Тобольск-Политех»</w:t>
            </w:r>
          </w:p>
        </w:tc>
      </w:tr>
      <w:tr w:rsidR="00703779" w:rsidRPr="003359EE" w14:paraId="489EE5C7" w14:textId="77777777" w:rsidTr="002A706E">
        <w:trPr>
          <w:cantSplit/>
          <w:trHeight w:val="691"/>
        </w:trPr>
        <w:tc>
          <w:tcPr>
            <w:tcW w:w="579" w:type="dxa"/>
          </w:tcPr>
          <w:p w14:paraId="10D182EB" w14:textId="50480987" w:rsidR="00703779" w:rsidRPr="003359EE" w:rsidRDefault="00703779" w:rsidP="002A706E">
            <w:pPr>
              <w:jc w:val="center"/>
              <w:rPr>
                <w:bCs/>
              </w:rPr>
            </w:pPr>
            <w:r w:rsidRPr="003359EE">
              <w:rPr>
                <w:bCs/>
              </w:rPr>
              <w:t>23</w:t>
            </w:r>
          </w:p>
        </w:tc>
        <w:tc>
          <w:tcPr>
            <w:tcW w:w="1276" w:type="dxa"/>
            <w:vAlign w:val="center"/>
          </w:tcPr>
          <w:p w14:paraId="50982CF0" w14:textId="4EAD75BA" w:rsidR="00703779" w:rsidRPr="003359EE" w:rsidRDefault="00703779" w:rsidP="002A706E">
            <w:pPr>
              <w:jc w:val="center"/>
              <w:rPr>
                <w:bCs/>
              </w:rPr>
            </w:pPr>
            <w:r w:rsidRPr="003359EE">
              <w:rPr>
                <w:bCs/>
              </w:rPr>
              <w:t>02.03.2021</w:t>
            </w:r>
          </w:p>
        </w:tc>
        <w:tc>
          <w:tcPr>
            <w:tcW w:w="567" w:type="dxa"/>
          </w:tcPr>
          <w:p w14:paraId="7900DC89" w14:textId="77777777" w:rsidR="00703779" w:rsidRPr="003359EE" w:rsidRDefault="00703779" w:rsidP="002A706E">
            <w:pPr>
              <w:jc w:val="center"/>
              <w:rPr>
                <w:bCs/>
              </w:rPr>
            </w:pPr>
            <w:r w:rsidRPr="003359EE">
              <w:rPr>
                <w:bCs/>
              </w:rPr>
              <w:t>2</w:t>
            </w:r>
          </w:p>
        </w:tc>
        <w:tc>
          <w:tcPr>
            <w:tcW w:w="5670" w:type="dxa"/>
            <w:vAlign w:val="center"/>
          </w:tcPr>
          <w:p w14:paraId="31195C72" w14:textId="77777777" w:rsidR="00703779" w:rsidRPr="003359EE" w:rsidRDefault="00703779" w:rsidP="00B9781C">
            <w:pPr>
              <w:jc w:val="both"/>
              <w:rPr>
                <w:rFonts w:eastAsiaTheme="minorHAnsi"/>
                <w:b/>
                <w:color w:val="0D0D0D" w:themeColor="text1" w:themeTint="F2"/>
              </w:rPr>
            </w:pPr>
            <w:r w:rsidRPr="003359EE">
              <w:rPr>
                <w:rFonts w:eastAsiaTheme="minorHAnsi"/>
                <w:b/>
                <w:color w:val="0D0D0D" w:themeColor="text1" w:themeTint="F2"/>
                <w:u w:val="single"/>
              </w:rPr>
              <w:t>Кейс №8 «Применение теории графов</w:t>
            </w:r>
            <w:r w:rsidRPr="003359EE">
              <w:rPr>
                <w:rFonts w:eastAsiaTheme="minorHAnsi"/>
                <w:b/>
                <w:color w:val="0D0D0D" w:themeColor="text1" w:themeTint="F2"/>
              </w:rPr>
              <w:t>»</w:t>
            </w:r>
          </w:p>
          <w:p w14:paraId="34FC51D0" w14:textId="77777777" w:rsidR="00703779" w:rsidRPr="003359EE" w:rsidRDefault="00703779" w:rsidP="00B9781C">
            <w:pPr>
              <w:jc w:val="both"/>
              <w:rPr>
                <w:rFonts w:eastAsiaTheme="minorHAnsi"/>
                <w:color w:val="0D0D0D" w:themeColor="text1" w:themeTint="F2"/>
              </w:rPr>
            </w:pPr>
            <w:r w:rsidRPr="003359EE">
              <w:rPr>
                <w:rFonts w:eastAsiaTheme="minorHAnsi"/>
                <w:color w:val="0D0D0D" w:themeColor="text1" w:themeTint="F2"/>
              </w:rPr>
              <w:t xml:space="preserve">Составление путей. Свойства графов. </w:t>
            </w:r>
            <w:hyperlink r:id="rId73" w:anchor="%D0%A1%D0%BF%D0%B8%D1%81%D0%BE%D0%BA_%D1%81%D0%BC%D0%B5%D0%B6%D0%BD%D0%BE%D1%81%D1%82%D0%B8" w:history="1">
              <w:r w:rsidRPr="003359EE">
                <w:rPr>
                  <w:rStyle w:val="a7"/>
                  <w:color w:val="0D0D0D" w:themeColor="text1" w:themeTint="F2"/>
                  <w:u w:val="none"/>
                </w:rPr>
                <w:t>Список смежности</w:t>
              </w:r>
            </w:hyperlink>
            <w:r w:rsidRPr="003359EE">
              <w:rPr>
                <w:rFonts w:eastAsiaTheme="minorHAnsi"/>
                <w:color w:val="0D0D0D" w:themeColor="text1" w:themeTint="F2"/>
              </w:rPr>
              <w:t xml:space="preserve">. </w:t>
            </w:r>
            <w:hyperlink r:id="rId74" w:anchor="%D0%A1%D0%BF%D0%B8%D1%81%D0%BE%D0%BA_%D1%80%D1%91%D0%B1%D0%B5%D1%80" w:history="1">
              <w:r w:rsidRPr="003359EE">
                <w:rPr>
                  <w:rStyle w:val="a7"/>
                  <w:color w:val="0D0D0D" w:themeColor="text1" w:themeTint="F2"/>
                  <w:u w:val="none"/>
                </w:rPr>
                <w:t>Список рёбер</w:t>
              </w:r>
            </w:hyperlink>
          </w:p>
          <w:p w14:paraId="4EDB6E94" w14:textId="77777777" w:rsidR="00703779" w:rsidRPr="003359EE" w:rsidRDefault="00703779" w:rsidP="00B9781C">
            <w:pPr>
              <w:jc w:val="both"/>
              <w:rPr>
                <w:bCs/>
              </w:rPr>
            </w:pPr>
          </w:p>
        </w:tc>
        <w:tc>
          <w:tcPr>
            <w:tcW w:w="673" w:type="dxa"/>
            <w:textDirection w:val="btLr"/>
          </w:tcPr>
          <w:p w14:paraId="532E11AF" w14:textId="77777777" w:rsidR="00703779" w:rsidRPr="003359EE" w:rsidRDefault="00703779" w:rsidP="00B9781C">
            <w:pPr>
              <w:ind w:left="113" w:right="113"/>
              <w:jc w:val="center"/>
              <w:rPr>
                <w:color w:val="0D0D0D" w:themeColor="text1" w:themeTint="F2"/>
              </w:rPr>
            </w:pPr>
            <w:r w:rsidRPr="003359EE">
              <w:rPr>
                <w:color w:val="0D0D0D" w:themeColor="text1" w:themeTint="F2"/>
              </w:rPr>
              <w:t>ТЗ, ПЗ</w:t>
            </w:r>
          </w:p>
        </w:tc>
        <w:tc>
          <w:tcPr>
            <w:tcW w:w="2390" w:type="dxa"/>
          </w:tcPr>
          <w:p w14:paraId="4887F545" w14:textId="6F0210D4"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E86B132" w14:textId="77777777" w:rsidR="00703779" w:rsidRPr="003359EE" w:rsidRDefault="00703779" w:rsidP="002A706E">
            <w:pPr>
              <w:jc w:val="center"/>
            </w:pPr>
            <w:r w:rsidRPr="003359EE">
              <w:t>Педагогическое наблюдение,</w:t>
            </w:r>
          </w:p>
          <w:p w14:paraId="032B2E23" w14:textId="5048AAEC"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tcPr>
          <w:p w14:paraId="2A959C6E" w14:textId="77777777" w:rsidR="00703779" w:rsidRPr="003359EE" w:rsidRDefault="00703779" w:rsidP="00B9781C">
            <w:pPr>
              <w:jc w:val="center"/>
            </w:pPr>
          </w:p>
        </w:tc>
      </w:tr>
      <w:tr w:rsidR="00703779" w:rsidRPr="003359EE" w14:paraId="72FAFB2F" w14:textId="77777777" w:rsidTr="003D0B6C">
        <w:trPr>
          <w:cantSplit/>
          <w:trHeight w:val="604"/>
        </w:trPr>
        <w:tc>
          <w:tcPr>
            <w:tcW w:w="579" w:type="dxa"/>
          </w:tcPr>
          <w:p w14:paraId="12E1EE85" w14:textId="76A26F89" w:rsidR="00703779" w:rsidRPr="003359EE" w:rsidRDefault="00703779" w:rsidP="002A706E">
            <w:pPr>
              <w:jc w:val="center"/>
              <w:rPr>
                <w:bCs/>
              </w:rPr>
            </w:pPr>
            <w:r w:rsidRPr="003359EE">
              <w:rPr>
                <w:bCs/>
              </w:rPr>
              <w:t>24</w:t>
            </w:r>
          </w:p>
        </w:tc>
        <w:tc>
          <w:tcPr>
            <w:tcW w:w="1276" w:type="dxa"/>
            <w:vAlign w:val="center"/>
          </w:tcPr>
          <w:p w14:paraId="00881506" w14:textId="24A7C30D" w:rsidR="00703779" w:rsidRPr="003359EE" w:rsidRDefault="00703779" w:rsidP="002A706E">
            <w:pPr>
              <w:jc w:val="center"/>
              <w:rPr>
                <w:bCs/>
              </w:rPr>
            </w:pPr>
            <w:r w:rsidRPr="003359EE">
              <w:rPr>
                <w:bCs/>
              </w:rPr>
              <w:t>09.03.2021</w:t>
            </w:r>
          </w:p>
        </w:tc>
        <w:tc>
          <w:tcPr>
            <w:tcW w:w="567" w:type="dxa"/>
          </w:tcPr>
          <w:p w14:paraId="7F9B3D33" w14:textId="77777777" w:rsidR="00703779" w:rsidRPr="003359EE" w:rsidRDefault="00703779" w:rsidP="002A706E">
            <w:pPr>
              <w:jc w:val="center"/>
              <w:rPr>
                <w:bCs/>
              </w:rPr>
            </w:pPr>
            <w:r w:rsidRPr="003359EE">
              <w:rPr>
                <w:bCs/>
              </w:rPr>
              <w:t>2</w:t>
            </w:r>
          </w:p>
        </w:tc>
        <w:tc>
          <w:tcPr>
            <w:tcW w:w="5670" w:type="dxa"/>
            <w:vAlign w:val="center"/>
          </w:tcPr>
          <w:p w14:paraId="0187CC50" w14:textId="77777777" w:rsidR="00703779" w:rsidRPr="003359EE" w:rsidRDefault="00703779" w:rsidP="00B9781C">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51B5BE9A" w14:textId="77777777" w:rsidR="00703779" w:rsidRPr="003359EE" w:rsidRDefault="00703779" w:rsidP="00B9781C">
            <w:pPr>
              <w:jc w:val="both"/>
              <w:rPr>
                <w:bCs/>
              </w:rPr>
            </w:pPr>
            <w:r w:rsidRPr="003359EE">
              <w:rPr>
                <w:rFonts w:eastAsiaTheme="minorHAnsi"/>
                <w:lang w:eastAsia="en-US"/>
              </w:rPr>
              <w:t xml:space="preserve">Основы </w:t>
            </w:r>
            <w:r w:rsidRPr="003359EE">
              <w:rPr>
                <w:rFonts w:eastAsiaTheme="minorHAnsi"/>
                <w:lang w:val="en-US" w:eastAsia="en-US"/>
              </w:rPr>
              <w:t>Mathcad</w:t>
            </w:r>
          </w:p>
        </w:tc>
        <w:tc>
          <w:tcPr>
            <w:tcW w:w="673" w:type="dxa"/>
            <w:textDirection w:val="btLr"/>
          </w:tcPr>
          <w:p w14:paraId="445DF3DC"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63612306" w14:textId="77777777" w:rsidR="00703779" w:rsidRPr="003359EE" w:rsidRDefault="00703779" w:rsidP="00B9781C">
            <w:pPr>
              <w:jc w:val="center"/>
            </w:pPr>
            <w:r w:rsidRPr="003359EE">
              <w:t>Педагогическое наблюдение</w:t>
            </w:r>
          </w:p>
        </w:tc>
        <w:tc>
          <w:tcPr>
            <w:tcW w:w="2390" w:type="dxa"/>
          </w:tcPr>
          <w:p w14:paraId="208990CC" w14:textId="77777777" w:rsidR="00703779" w:rsidRPr="003359EE" w:rsidRDefault="00703779" w:rsidP="00B9781C">
            <w:pPr>
              <w:jc w:val="center"/>
            </w:pPr>
            <w:r w:rsidRPr="003359EE">
              <w:t>Педагогическое наблюдение</w:t>
            </w:r>
          </w:p>
        </w:tc>
        <w:tc>
          <w:tcPr>
            <w:tcW w:w="1990" w:type="dxa"/>
            <w:vMerge/>
          </w:tcPr>
          <w:p w14:paraId="5884A000" w14:textId="77777777" w:rsidR="00703779" w:rsidRPr="003359EE" w:rsidRDefault="00703779" w:rsidP="00B9781C">
            <w:pPr>
              <w:jc w:val="center"/>
            </w:pPr>
          </w:p>
        </w:tc>
      </w:tr>
      <w:tr w:rsidR="00703779" w:rsidRPr="003359EE" w14:paraId="0AFF1B22" w14:textId="77777777" w:rsidTr="003D0B6C">
        <w:trPr>
          <w:cantSplit/>
          <w:trHeight w:val="570"/>
        </w:trPr>
        <w:tc>
          <w:tcPr>
            <w:tcW w:w="579" w:type="dxa"/>
          </w:tcPr>
          <w:p w14:paraId="21833C74" w14:textId="509DBF66" w:rsidR="00703779" w:rsidRPr="003359EE" w:rsidRDefault="00703779" w:rsidP="002A706E">
            <w:pPr>
              <w:jc w:val="center"/>
              <w:rPr>
                <w:bCs/>
              </w:rPr>
            </w:pPr>
            <w:r w:rsidRPr="003359EE">
              <w:rPr>
                <w:bCs/>
              </w:rPr>
              <w:t>25</w:t>
            </w:r>
          </w:p>
        </w:tc>
        <w:tc>
          <w:tcPr>
            <w:tcW w:w="1276" w:type="dxa"/>
            <w:vAlign w:val="center"/>
          </w:tcPr>
          <w:p w14:paraId="42B2E3B7" w14:textId="2F4C578A" w:rsidR="00703779" w:rsidRPr="003359EE" w:rsidRDefault="00703779" w:rsidP="002A706E">
            <w:pPr>
              <w:jc w:val="center"/>
              <w:rPr>
                <w:bCs/>
              </w:rPr>
            </w:pPr>
            <w:r>
              <w:rPr>
                <w:bCs/>
              </w:rPr>
              <w:t>10.03.2021</w:t>
            </w:r>
          </w:p>
        </w:tc>
        <w:tc>
          <w:tcPr>
            <w:tcW w:w="567" w:type="dxa"/>
          </w:tcPr>
          <w:p w14:paraId="63D6B873" w14:textId="77777777" w:rsidR="00703779" w:rsidRPr="003359EE" w:rsidRDefault="00703779" w:rsidP="002A706E">
            <w:pPr>
              <w:jc w:val="center"/>
              <w:rPr>
                <w:bCs/>
              </w:rPr>
            </w:pPr>
            <w:r w:rsidRPr="003359EE">
              <w:rPr>
                <w:bCs/>
              </w:rPr>
              <w:t>2</w:t>
            </w:r>
          </w:p>
        </w:tc>
        <w:tc>
          <w:tcPr>
            <w:tcW w:w="5670" w:type="dxa"/>
            <w:vAlign w:val="center"/>
          </w:tcPr>
          <w:p w14:paraId="3F6EECDE" w14:textId="77777777" w:rsidR="00703779" w:rsidRPr="003359EE" w:rsidRDefault="00703779" w:rsidP="00B9781C">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54512D46" w14:textId="77777777" w:rsidR="00703779" w:rsidRDefault="00703779" w:rsidP="00B9781C">
            <w:pPr>
              <w:jc w:val="both"/>
              <w:rPr>
                <w:rFonts w:eastAsiaTheme="minorHAnsi"/>
                <w:lang w:eastAsia="en-US"/>
              </w:rPr>
            </w:pPr>
            <w:r w:rsidRPr="003359EE">
              <w:rPr>
                <w:rFonts w:eastAsiaTheme="minorHAnsi"/>
                <w:lang w:eastAsia="en-US"/>
              </w:rPr>
              <w:t>Важные функции</w:t>
            </w:r>
          </w:p>
          <w:p w14:paraId="1D81D95E" w14:textId="4942A8ED" w:rsidR="00703779" w:rsidRPr="003359EE" w:rsidRDefault="00703779" w:rsidP="00B9781C">
            <w:pPr>
              <w:jc w:val="both"/>
              <w:rPr>
                <w:bCs/>
              </w:rPr>
            </w:pPr>
            <w:r w:rsidRPr="00B56DEC">
              <w:rPr>
                <w:rFonts w:eastAsia="Calibri"/>
                <w:color w:val="000000"/>
                <w:lang w:eastAsia="en-US"/>
              </w:rPr>
              <w:t>Очная с использованием дистанционных технологий форма обучения: http://kvanttob.ru/index.php/nashi-kvantumy/univer-matematika</w:t>
            </w:r>
          </w:p>
        </w:tc>
        <w:tc>
          <w:tcPr>
            <w:tcW w:w="673" w:type="dxa"/>
            <w:textDirection w:val="btLr"/>
          </w:tcPr>
          <w:p w14:paraId="197CA106"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5D3A2DA8" w14:textId="77777777" w:rsidR="00703779" w:rsidRPr="003359EE" w:rsidRDefault="00703779" w:rsidP="00B9781C">
            <w:pPr>
              <w:jc w:val="center"/>
            </w:pPr>
            <w:r w:rsidRPr="003359EE">
              <w:t>Педагогическое наблюдение</w:t>
            </w:r>
          </w:p>
        </w:tc>
        <w:tc>
          <w:tcPr>
            <w:tcW w:w="2390" w:type="dxa"/>
          </w:tcPr>
          <w:p w14:paraId="1BF67501" w14:textId="77777777" w:rsidR="00703779" w:rsidRPr="003359EE" w:rsidRDefault="00703779" w:rsidP="00B9781C">
            <w:pPr>
              <w:jc w:val="center"/>
            </w:pPr>
            <w:r w:rsidRPr="003359EE">
              <w:t>Педагогическое наблюдение</w:t>
            </w:r>
          </w:p>
        </w:tc>
        <w:tc>
          <w:tcPr>
            <w:tcW w:w="1990" w:type="dxa"/>
            <w:vMerge/>
          </w:tcPr>
          <w:p w14:paraId="58F35B36" w14:textId="77777777" w:rsidR="00703779" w:rsidRPr="003359EE" w:rsidRDefault="00703779" w:rsidP="00B9781C">
            <w:pPr>
              <w:jc w:val="center"/>
            </w:pPr>
          </w:p>
        </w:tc>
      </w:tr>
      <w:tr w:rsidR="00703779" w:rsidRPr="003359EE" w14:paraId="1E668C76" w14:textId="77777777" w:rsidTr="003D0B6C">
        <w:trPr>
          <w:cantSplit/>
          <w:trHeight w:val="550"/>
        </w:trPr>
        <w:tc>
          <w:tcPr>
            <w:tcW w:w="579" w:type="dxa"/>
          </w:tcPr>
          <w:p w14:paraId="77C0AC22" w14:textId="4EC483CC" w:rsidR="00703779" w:rsidRPr="003359EE" w:rsidRDefault="00703779" w:rsidP="002A706E">
            <w:pPr>
              <w:jc w:val="center"/>
              <w:rPr>
                <w:bCs/>
              </w:rPr>
            </w:pPr>
            <w:r w:rsidRPr="003359EE">
              <w:rPr>
                <w:bCs/>
              </w:rPr>
              <w:lastRenderedPageBreak/>
              <w:t>26</w:t>
            </w:r>
          </w:p>
        </w:tc>
        <w:tc>
          <w:tcPr>
            <w:tcW w:w="1276" w:type="dxa"/>
            <w:vAlign w:val="center"/>
          </w:tcPr>
          <w:p w14:paraId="35988AD0" w14:textId="36F4E736" w:rsidR="00703779" w:rsidRPr="003359EE" w:rsidRDefault="00703779" w:rsidP="002A706E">
            <w:pPr>
              <w:jc w:val="center"/>
              <w:rPr>
                <w:bCs/>
              </w:rPr>
            </w:pPr>
            <w:r w:rsidRPr="003359EE">
              <w:rPr>
                <w:bCs/>
              </w:rPr>
              <w:t>16.03.2021</w:t>
            </w:r>
          </w:p>
        </w:tc>
        <w:tc>
          <w:tcPr>
            <w:tcW w:w="567" w:type="dxa"/>
          </w:tcPr>
          <w:p w14:paraId="38122E25" w14:textId="77777777" w:rsidR="00703779" w:rsidRPr="003359EE" w:rsidRDefault="00703779" w:rsidP="002A706E">
            <w:pPr>
              <w:jc w:val="center"/>
              <w:rPr>
                <w:bCs/>
              </w:rPr>
            </w:pPr>
            <w:r w:rsidRPr="003359EE">
              <w:rPr>
                <w:bCs/>
              </w:rPr>
              <w:t>2</w:t>
            </w:r>
          </w:p>
        </w:tc>
        <w:tc>
          <w:tcPr>
            <w:tcW w:w="5670" w:type="dxa"/>
            <w:vAlign w:val="center"/>
          </w:tcPr>
          <w:p w14:paraId="2C812074" w14:textId="77777777" w:rsidR="00703779" w:rsidRPr="003359EE" w:rsidRDefault="00703779" w:rsidP="00B9781C">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70C6C1E7" w14:textId="77777777" w:rsidR="00703779" w:rsidRPr="003359EE" w:rsidRDefault="00703779" w:rsidP="00B9781C">
            <w:pPr>
              <w:jc w:val="both"/>
              <w:rPr>
                <w:rFonts w:eastAsiaTheme="minorHAnsi"/>
                <w:u w:val="single"/>
                <w:lang w:eastAsia="en-US"/>
              </w:rPr>
            </w:pPr>
            <w:r w:rsidRPr="003359EE">
              <w:rPr>
                <w:rFonts w:eastAsiaTheme="minorHAnsi"/>
                <w:lang w:eastAsia="en-US"/>
              </w:rPr>
              <w:t xml:space="preserve"> Решение примеров в </w:t>
            </w:r>
            <w:r w:rsidRPr="003359EE">
              <w:rPr>
                <w:rFonts w:eastAsiaTheme="minorHAnsi"/>
                <w:lang w:val="en-US" w:eastAsia="en-US"/>
              </w:rPr>
              <w:t>Mathcad</w:t>
            </w:r>
          </w:p>
        </w:tc>
        <w:tc>
          <w:tcPr>
            <w:tcW w:w="673" w:type="dxa"/>
            <w:textDirection w:val="btLr"/>
          </w:tcPr>
          <w:p w14:paraId="1409AADD"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7E1558AD" w14:textId="09E8418D"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7F74C15" w14:textId="77777777" w:rsidR="00703779" w:rsidRPr="003359EE" w:rsidRDefault="00703779" w:rsidP="002A706E">
            <w:pPr>
              <w:jc w:val="center"/>
            </w:pPr>
            <w:r w:rsidRPr="003359EE">
              <w:t>Педагогическое наблюдение,</w:t>
            </w:r>
          </w:p>
          <w:p w14:paraId="2A319D6B" w14:textId="252E97B9"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val="restart"/>
          </w:tcPr>
          <w:p w14:paraId="4C70CC9D" w14:textId="51BC96F2" w:rsidR="00703779" w:rsidRPr="003359EE" w:rsidRDefault="00703779" w:rsidP="00B9781C">
            <w:pPr>
              <w:jc w:val="center"/>
            </w:pPr>
            <w:r w:rsidRPr="003D0B6C">
              <w:t>Всероссийская акция «Белая ромашка», посвящённая Всемирному дню борьбы с туберкулёзом</w:t>
            </w:r>
          </w:p>
        </w:tc>
      </w:tr>
      <w:tr w:rsidR="00703779" w:rsidRPr="003359EE" w14:paraId="0E8FB045" w14:textId="77777777" w:rsidTr="003D0B6C">
        <w:trPr>
          <w:cantSplit/>
          <w:trHeight w:val="465"/>
        </w:trPr>
        <w:tc>
          <w:tcPr>
            <w:tcW w:w="579" w:type="dxa"/>
          </w:tcPr>
          <w:p w14:paraId="5F275425" w14:textId="6400F77C" w:rsidR="00703779" w:rsidRPr="003359EE" w:rsidRDefault="00703779" w:rsidP="002A706E">
            <w:pPr>
              <w:jc w:val="center"/>
              <w:rPr>
                <w:bCs/>
              </w:rPr>
            </w:pPr>
            <w:r w:rsidRPr="003359EE">
              <w:rPr>
                <w:bCs/>
              </w:rPr>
              <w:t>27</w:t>
            </w:r>
          </w:p>
        </w:tc>
        <w:tc>
          <w:tcPr>
            <w:tcW w:w="1276" w:type="dxa"/>
            <w:vAlign w:val="center"/>
          </w:tcPr>
          <w:p w14:paraId="02D40203" w14:textId="5788B1E3" w:rsidR="00703779" w:rsidRPr="003359EE" w:rsidRDefault="00703779" w:rsidP="002A706E">
            <w:pPr>
              <w:jc w:val="center"/>
              <w:rPr>
                <w:bCs/>
              </w:rPr>
            </w:pPr>
            <w:r w:rsidRPr="003359EE">
              <w:rPr>
                <w:bCs/>
              </w:rPr>
              <w:t>23.03.2021</w:t>
            </w:r>
          </w:p>
        </w:tc>
        <w:tc>
          <w:tcPr>
            <w:tcW w:w="567" w:type="dxa"/>
          </w:tcPr>
          <w:p w14:paraId="1A5DD627" w14:textId="77777777" w:rsidR="00703779" w:rsidRPr="003359EE" w:rsidRDefault="00703779" w:rsidP="002A706E">
            <w:pPr>
              <w:jc w:val="center"/>
              <w:rPr>
                <w:bCs/>
              </w:rPr>
            </w:pPr>
            <w:r w:rsidRPr="003359EE">
              <w:rPr>
                <w:bCs/>
              </w:rPr>
              <w:t>2</w:t>
            </w:r>
          </w:p>
        </w:tc>
        <w:tc>
          <w:tcPr>
            <w:tcW w:w="5670" w:type="dxa"/>
            <w:vAlign w:val="center"/>
          </w:tcPr>
          <w:p w14:paraId="1CED5E54" w14:textId="77777777" w:rsidR="00703779" w:rsidRPr="003359EE" w:rsidRDefault="00703779" w:rsidP="00B9781C">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594883EC" w14:textId="77777777" w:rsidR="00703779" w:rsidRPr="003359EE" w:rsidRDefault="00703779" w:rsidP="00B9781C">
            <w:pPr>
              <w:jc w:val="both"/>
              <w:rPr>
                <w:bCs/>
              </w:rPr>
            </w:pPr>
            <w:r w:rsidRPr="003359EE">
              <w:rPr>
                <w:rFonts w:eastAsiaTheme="minorHAnsi"/>
                <w:lang w:eastAsia="en-US"/>
              </w:rPr>
              <w:t xml:space="preserve">Какие задачи в квантумах </w:t>
            </w:r>
          </w:p>
        </w:tc>
        <w:tc>
          <w:tcPr>
            <w:tcW w:w="673" w:type="dxa"/>
            <w:textDirection w:val="btLr"/>
          </w:tcPr>
          <w:p w14:paraId="4DF9D28B"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040F0839" w14:textId="77777777" w:rsidR="00703779" w:rsidRPr="003359EE" w:rsidRDefault="00703779" w:rsidP="00B9781C">
            <w:pPr>
              <w:jc w:val="center"/>
            </w:pPr>
            <w:r w:rsidRPr="003359EE">
              <w:t>Педагогическое наблюдение</w:t>
            </w:r>
          </w:p>
        </w:tc>
        <w:tc>
          <w:tcPr>
            <w:tcW w:w="2390" w:type="dxa"/>
          </w:tcPr>
          <w:p w14:paraId="4FBB317F" w14:textId="77777777" w:rsidR="00703779" w:rsidRPr="003359EE" w:rsidRDefault="00703779" w:rsidP="00B9781C">
            <w:pPr>
              <w:jc w:val="center"/>
            </w:pPr>
            <w:r w:rsidRPr="003359EE">
              <w:t>Педагогическое наблюдение</w:t>
            </w:r>
          </w:p>
        </w:tc>
        <w:tc>
          <w:tcPr>
            <w:tcW w:w="1990" w:type="dxa"/>
            <w:vMerge/>
          </w:tcPr>
          <w:p w14:paraId="5B66B737" w14:textId="77777777" w:rsidR="00703779" w:rsidRPr="003359EE" w:rsidRDefault="00703779" w:rsidP="00B9781C">
            <w:pPr>
              <w:jc w:val="center"/>
            </w:pPr>
          </w:p>
        </w:tc>
      </w:tr>
      <w:tr w:rsidR="00703779" w:rsidRPr="003359EE" w14:paraId="0C8B9E5D" w14:textId="77777777" w:rsidTr="003D0B6C">
        <w:trPr>
          <w:cantSplit/>
          <w:trHeight w:val="707"/>
        </w:trPr>
        <w:tc>
          <w:tcPr>
            <w:tcW w:w="579" w:type="dxa"/>
          </w:tcPr>
          <w:p w14:paraId="396A0123" w14:textId="142329BD" w:rsidR="00703779" w:rsidRPr="003359EE" w:rsidRDefault="00703779" w:rsidP="002A706E">
            <w:pPr>
              <w:jc w:val="center"/>
              <w:rPr>
                <w:bCs/>
              </w:rPr>
            </w:pPr>
            <w:r w:rsidRPr="003359EE">
              <w:rPr>
                <w:bCs/>
              </w:rPr>
              <w:t>28</w:t>
            </w:r>
          </w:p>
        </w:tc>
        <w:tc>
          <w:tcPr>
            <w:tcW w:w="1276" w:type="dxa"/>
            <w:vAlign w:val="center"/>
          </w:tcPr>
          <w:p w14:paraId="32BA6CCA" w14:textId="25C80D5A" w:rsidR="00703779" w:rsidRPr="003359EE" w:rsidRDefault="00703779" w:rsidP="002A706E">
            <w:pPr>
              <w:jc w:val="center"/>
              <w:rPr>
                <w:bCs/>
              </w:rPr>
            </w:pPr>
            <w:r w:rsidRPr="003359EE">
              <w:rPr>
                <w:bCs/>
              </w:rPr>
              <w:t>30.03.2021</w:t>
            </w:r>
          </w:p>
        </w:tc>
        <w:tc>
          <w:tcPr>
            <w:tcW w:w="567" w:type="dxa"/>
          </w:tcPr>
          <w:p w14:paraId="34EC4964" w14:textId="77777777" w:rsidR="00703779" w:rsidRPr="003359EE" w:rsidRDefault="00703779" w:rsidP="002A706E">
            <w:pPr>
              <w:jc w:val="center"/>
              <w:rPr>
                <w:bCs/>
              </w:rPr>
            </w:pPr>
            <w:r w:rsidRPr="003359EE">
              <w:rPr>
                <w:bCs/>
              </w:rPr>
              <w:t>2</w:t>
            </w:r>
          </w:p>
        </w:tc>
        <w:tc>
          <w:tcPr>
            <w:tcW w:w="5670" w:type="dxa"/>
            <w:vAlign w:val="center"/>
          </w:tcPr>
          <w:p w14:paraId="67C84A28" w14:textId="77777777" w:rsidR="00703779" w:rsidRPr="003359EE" w:rsidRDefault="00703779" w:rsidP="00B9781C">
            <w:pPr>
              <w:jc w:val="both"/>
              <w:rPr>
                <w:rFonts w:eastAsiaTheme="minorHAnsi"/>
                <w:b/>
                <w:lang w:eastAsia="en-US"/>
              </w:rPr>
            </w:pPr>
            <w:r w:rsidRPr="003359EE">
              <w:rPr>
                <w:rFonts w:eastAsiaTheme="minorHAnsi"/>
                <w:b/>
                <w:u w:val="single"/>
                <w:lang w:eastAsia="en-US"/>
              </w:rPr>
              <w:t>Кейс №10 «Решение межквантовых задач и способы их применения»</w:t>
            </w:r>
          </w:p>
          <w:p w14:paraId="09D1CFA7" w14:textId="77777777" w:rsidR="00703779" w:rsidRPr="003359EE" w:rsidRDefault="00703779" w:rsidP="00B9781C">
            <w:pPr>
              <w:jc w:val="both"/>
              <w:rPr>
                <w:bCs/>
              </w:rPr>
            </w:pPr>
            <w:r w:rsidRPr="003359EE">
              <w:rPr>
                <w:rFonts w:eastAsiaTheme="minorHAnsi"/>
                <w:lang w:eastAsia="en-US"/>
              </w:rPr>
              <w:t xml:space="preserve">Как решить задачу </w:t>
            </w:r>
            <w:proofErr w:type="gramStart"/>
            <w:r w:rsidRPr="003359EE">
              <w:rPr>
                <w:rFonts w:eastAsiaTheme="minorHAnsi"/>
                <w:lang w:eastAsia="en-US"/>
              </w:rPr>
              <w:t>определенного</w:t>
            </w:r>
            <w:proofErr w:type="gramEnd"/>
            <w:r w:rsidRPr="003359EE">
              <w:rPr>
                <w:rFonts w:eastAsiaTheme="minorHAnsi"/>
                <w:lang w:eastAsia="en-US"/>
              </w:rPr>
              <w:t xml:space="preserve"> </w:t>
            </w:r>
            <w:proofErr w:type="spellStart"/>
            <w:r w:rsidRPr="003359EE">
              <w:rPr>
                <w:rFonts w:eastAsiaTheme="minorHAnsi"/>
                <w:lang w:eastAsia="en-US"/>
              </w:rPr>
              <w:t>квантума</w:t>
            </w:r>
            <w:proofErr w:type="spellEnd"/>
          </w:p>
        </w:tc>
        <w:tc>
          <w:tcPr>
            <w:tcW w:w="673" w:type="dxa"/>
            <w:textDirection w:val="btLr"/>
          </w:tcPr>
          <w:p w14:paraId="5117FB74"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19D6110B" w14:textId="06FC2F3F"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761AFFFE" w14:textId="77777777" w:rsidR="00703779" w:rsidRPr="003359EE" w:rsidRDefault="00703779" w:rsidP="002A706E">
            <w:pPr>
              <w:jc w:val="center"/>
            </w:pPr>
            <w:r w:rsidRPr="003359EE">
              <w:t>Педагогическое наблюдение,</w:t>
            </w:r>
          </w:p>
          <w:p w14:paraId="16677C63" w14:textId="04DBAAD3" w:rsidR="00703779" w:rsidRPr="003359EE" w:rsidRDefault="00703779" w:rsidP="00B9781C">
            <w:pPr>
              <w:jc w:val="center"/>
            </w:pPr>
            <w:r w:rsidRPr="003359EE">
              <w:t>фотоотчет о выполнении</w:t>
            </w:r>
            <w:r>
              <w:t xml:space="preserve"> самостоятельной работы</w:t>
            </w:r>
          </w:p>
        </w:tc>
        <w:tc>
          <w:tcPr>
            <w:tcW w:w="1990" w:type="dxa"/>
            <w:vMerge/>
          </w:tcPr>
          <w:p w14:paraId="1B1B9764" w14:textId="77777777" w:rsidR="00703779" w:rsidRPr="003359EE" w:rsidRDefault="00703779" w:rsidP="00B9781C">
            <w:pPr>
              <w:jc w:val="center"/>
            </w:pPr>
          </w:p>
        </w:tc>
      </w:tr>
      <w:tr w:rsidR="00703779" w:rsidRPr="003359EE" w14:paraId="376774EF" w14:textId="77777777" w:rsidTr="003D0B6C">
        <w:trPr>
          <w:cantSplit/>
          <w:trHeight w:val="905"/>
        </w:trPr>
        <w:tc>
          <w:tcPr>
            <w:tcW w:w="579" w:type="dxa"/>
          </w:tcPr>
          <w:p w14:paraId="634710C0" w14:textId="2404FB66" w:rsidR="00703779" w:rsidRPr="003359EE" w:rsidRDefault="00703779" w:rsidP="002A706E">
            <w:pPr>
              <w:jc w:val="center"/>
              <w:rPr>
                <w:bCs/>
              </w:rPr>
            </w:pPr>
            <w:r w:rsidRPr="003359EE">
              <w:rPr>
                <w:bCs/>
              </w:rPr>
              <w:t>29</w:t>
            </w:r>
          </w:p>
        </w:tc>
        <w:tc>
          <w:tcPr>
            <w:tcW w:w="1276" w:type="dxa"/>
            <w:vAlign w:val="center"/>
          </w:tcPr>
          <w:p w14:paraId="385A9414" w14:textId="692DA2F1" w:rsidR="00703779" w:rsidRPr="003359EE" w:rsidRDefault="00703779" w:rsidP="002A706E">
            <w:pPr>
              <w:jc w:val="center"/>
              <w:rPr>
                <w:bCs/>
              </w:rPr>
            </w:pPr>
            <w:r w:rsidRPr="003359EE">
              <w:rPr>
                <w:bCs/>
              </w:rPr>
              <w:t>06.04.2021</w:t>
            </w:r>
          </w:p>
        </w:tc>
        <w:tc>
          <w:tcPr>
            <w:tcW w:w="567" w:type="dxa"/>
          </w:tcPr>
          <w:p w14:paraId="05EFA68D" w14:textId="77777777" w:rsidR="00703779" w:rsidRPr="003359EE" w:rsidRDefault="00703779" w:rsidP="002A706E">
            <w:pPr>
              <w:jc w:val="center"/>
              <w:rPr>
                <w:bCs/>
              </w:rPr>
            </w:pPr>
            <w:r w:rsidRPr="003359EE">
              <w:rPr>
                <w:bCs/>
              </w:rPr>
              <w:t>2</w:t>
            </w:r>
          </w:p>
        </w:tc>
        <w:tc>
          <w:tcPr>
            <w:tcW w:w="5670" w:type="dxa"/>
            <w:vAlign w:val="center"/>
          </w:tcPr>
          <w:p w14:paraId="55D5162F" w14:textId="77777777" w:rsidR="00703779" w:rsidRPr="003359EE" w:rsidRDefault="00703779" w:rsidP="00B9781C">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6AC0F44B" w14:textId="77777777" w:rsidR="00703779" w:rsidRPr="003359EE" w:rsidRDefault="00703779" w:rsidP="00B9781C">
            <w:pPr>
              <w:jc w:val="both"/>
              <w:rPr>
                <w:bCs/>
              </w:rPr>
            </w:pPr>
            <w:r w:rsidRPr="003359EE">
              <w:rPr>
                <w:rFonts w:eastAsiaTheme="minorHAnsi"/>
                <w:lang w:eastAsia="en-US"/>
              </w:rPr>
              <w:t>Как рассчитать себестоимость проектов</w:t>
            </w:r>
          </w:p>
        </w:tc>
        <w:tc>
          <w:tcPr>
            <w:tcW w:w="673" w:type="dxa"/>
            <w:textDirection w:val="btLr"/>
          </w:tcPr>
          <w:p w14:paraId="0768DEAE"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193F2937" w14:textId="39D31EC6" w:rsidR="00703779" w:rsidRPr="003359EE" w:rsidRDefault="00703779" w:rsidP="00B9781C">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6EADBCF6" w14:textId="77777777" w:rsidR="00703779" w:rsidRPr="003359EE" w:rsidRDefault="00703779" w:rsidP="002A706E">
            <w:pPr>
              <w:jc w:val="center"/>
            </w:pPr>
            <w:r w:rsidRPr="003359EE">
              <w:t>Педагогическое наблюдение,</w:t>
            </w:r>
          </w:p>
          <w:p w14:paraId="271CE359" w14:textId="1A371963" w:rsidR="00703779" w:rsidRPr="003359EE" w:rsidRDefault="00703779" w:rsidP="00DE2BA8">
            <w:pPr>
              <w:jc w:val="center"/>
            </w:pPr>
            <w:r w:rsidRPr="003359EE">
              <w:t>фотоотчет о выполнении</w:t>
            </w:r>
            <w:r>
              <w:t xml:space="preserve"> самостоятельной работы</w:t>
            </w:r>
          </w:p>
        </w:tc>
        <w:tc>
          <w:tcPr>
            <w:tcW w:w="1990" w:type="dxa"/>
            <w:vMerge/>
          </w:tcPr>
          <w:p w14:paraId="1A4A81EF" w14:textId="77777777" w:rsidR="00703779" w:rsidRPr="003359EE" w:rsidRDefault="00703779" w:rsidP="00B9781C">
            <w:pPr>
              <w:jc w:val="center"/>
            </w:pPr>
          </w:p>
        </w:tc>
      </w:tr>
      <w:tr w:rsidR="00703779" w:rsidRPr="003359EE" w14:paraId="033835D0" w14:textId="77777777" w:rsidTr="003D0B6C">
        <w:trPr>
          <w:cantSplit/>
          <w:trHeight w:val="548"/>
        </w:trPr>
        <w:tc>
          <w:tcPr>
            <w:tcW w:w="579" w:type="dxa"/>
          </w:tcPr>
          <w:p w14:paraId="16FDB6C4" w14:textId="6E2D3352" w:rsidR="00703779" w:rsidRPr="003359EE" w:rsidRDefault="00703779" w:rsidP="002A706E">
            <w:pPr>
              <w:jc w:val="center"/>
              <w:rPr>
                <w:bCs/>
              </w:rPr>
            </w:pPr>
            <w:r w:rsidRPr="003359EE">
              <w:rPr>
                <w:bCs/>
              </w:rPr>
              <w:t>30</w:t>
            </w:r>
          </w:p>
        </w:tc>
        <w:tc>
          <w:tcPr>
            <w:tcW w:w="1276" w:type="dxa"/>
            <w:vAlign w:val="center"/>
          </w:tcPr>
          <w:p w14:paraId="1E592AB0" w14:textId="67E60DFE" w:rsidR="00703779" w:rsidRPr="003359EE" w:rsidRDefault="00703779" w:rsidP="002A706E">
            <w:pPr>
              <w:jc w:val="center"/>
              <w:rPr>
                <w:bCs/>
              </w:rPr>
            </w:pPr>
            <w:r w:rsidRPr="003359EE">
              <w:rPr>
                <w:bCs/>
              </w:rPr>
              <w:t>13.04.2021</w:t>
            </w:r>
          </w:p>
        </w:tc>
        <w:tc>
          <w:tcPr>
            <w:tcW w:w="567" w:type="dxa"/>
          </w:tcPr>
          <w:p w14:paraId="5DC75F3A" w14:textId="77777777" w:rsidR="00703779" w:rsidRPr="003359EE" w:rsidRDefault="00703779" w:rsidP="002A706E">
            <w:pPr>
              <w:jc w:val="center"/>
              <w:rPr>
                <w:bCs/>
              </w:rPr>
            </w:pPr>
            <w:r w:rsidRPr="003359EE">
              <w:rPr>
                <w:bCs/>
              </w:rPr>
              <w:t>2</w:t>
            </w:r>
          </w:p>
        </w:tc>
        <w:tc>
          <w:tcPr>
            <w:tcW w:w="5670" w:type="dxa"/>
            <w:vAlign w:val="center"/>
          </w:tcPr>
          <w:p w14:paraId="449D243D" w14:textId="77777777" w:rsidR="00703779" w:rsidRPr="003359EE" w:rsidRDefault="00703779" w:rsidP="00B9781C">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5B840EC7" w14:textId="775C81FE" w:rsidR="00703779" w:rsidRPr="003359EE" w:rsidRDefault="00703779" w:rsidP="00B9781C">
            <w:pPr>
              <w:jc w:val="both"/>
              <w:rPr>
                <w:bCs/>
              </w:rPr>
            </w:pPr>
            <w:r>
              <w:rPr>
                <w:rFonts w:eastAsiaTheme="minorHAnsi"/>
                <w:lang w:eastAsia="en-US"/>
              </w:rPr>
              <w:t>Какие бывают векторы</w:t>
            </w:r>
          </w:p>
        </w:tc>
        <w:tc>
          <w:tcPr>
            <w:tcW w:w="673" w:type="dxa"/>
            <w:textDirection w:val="btLr"/>
          </w:tcPr>
          <w:p w14:paraId="7437C13B" w14:textId="77777777" w:rsidR="00703779" w:rsidRPr="003359EE" w:rsidRDefault="00703779" w:rsidP="00B9781C">
            <w:pPr>
              <w:widowControl/>
              <w:ind w:left="113" w:right="113"/>
              <w:jc w:val="center"/>
              <w:rPr>
                <w:rFonts w:eastAsiaTheme="minorHAnsi"/>
                <w:lang w:eastAsia="en-US"/>
              </w:rPr>
            </w:pPr>
            <w:r w:rsidRPr="003359EE">
              <w:rPr>
                <w:color w:val="0D0D0D" w:themeColor="text1" w:themeTint="F2"/>
              </w:rPr>
              <w:t>ТЗ, ПЗ</w:t>
            </w:r>
          </w:p>
        </w:tc>
        <w:tc>
          <w:tcPr>
            <w:tcW w:w="2390" w:type="dxa"/>
          </w:tcPr>
          <w:p w14:paraId="19FCE594" w14:textId="77777777" w:rsidR="00703779" w:rsidRPr="003359EE" w:rsidRDefault="00703779" w:rsidP="00B9781C">
            <w:pPr>
              <w:jc w:val="center"/>
            </w:pPr>
            <w:r w:rsidRPr="003359EE">
              <w:t>Педагогическое наблюдение</w:t>
            </w:r>
          </w:p>
        </w:tc>
        <w:tc>
          <w:tcPr>
            <w:tcW w:w="2390" w:type="dxa"/>
          </w:tcPr>
          <w:p w14:paraId="16001D09" w14:textId="77777777" w:rsidR="00703779" w:rsidRPr="003359EE" w:rsidRDefault="00703779" w:rsidP="00B9781C">
            <w:pPr>
              <w:jc w:val="center"/>
            </w:pPr>
            <w:r w:rsidRPr="003359EE">
              <w:t>Педагогическое наблюдение</w:t>
            </w:r>
          </w:p>
        </w:tc>
        <w:tc>
          <w:tcPr>
            <w:tcW w:w="1990" w:type="dxa"/>
            <w:vMerge w:val="restart"/>
          </w:tcPr>
          <w:p w14:paraId="68503DE0" w14:textId="77777777" w:rsidR="00703779" w:rsidRPr="003D0B6C" w:rsidRDefault="00703779" w:rsidP="003D0B6C">
            <w:pPr>
              <w:jc w:val="center"/>
            </w:pPr>
            <w:r w:rsidRPr="003D0B6C">
              <w:t xml:space="preserve">Экологический лекторий </w:t>
            </w:r>
          </w:p>
          <w:p w14:paraId="6962964F" w14:textId="77777777" w:rsidR="00703779" w:rsidRPr="003D0B6C" w:rsidRDefault="00703779" w:rsidP="003D0B6C">
            <w:pPr>
              <w:jc w:val="center"/>
              <w:rPr>
                <w:color w:val="000000"/>
                <w:shd w:val="clear" w:color="auto" w:fill="FFFFFF"/>
              </w:rPr>
            </w:pPr>
            <w:r w:rsidRPr="003D0B6C">
              <w:rPr>
                <w:color w:val="000000"/>
                <w:shd w:val="clear" w:color="auto" w:fill="FFFFFF"/>
              </w:rPr>
              <w:t>«Береги планету!»</w:t>
            </w:r>
          </w:p>
          <w:p w14:paraId="1D669393" w14:textId="47357181" w:rsidR="00703779" w:rsidRPr="003359EE" w:rsidRDefault="00703779" w:rsidP="00B9781C">
            <w:pPr>
              <w:jc w:val="center"/>
            </w:pPr>
          </w:p>
        </w:tc>
      </w:tr>
      <w:tr w:rsidR="00703779" w:rsidRPr="003359EE" w14:paraId="1F14CC8D" w14:textId="77777777" w:rsidTr="003D0B6C">
        <w:trPr>
          <w:cantSplit/>
          <w:trHeight w:val="542"/>
        </w:trPr>
        <w:tc>
          <w:tcPr>
            <w:tcW w:w="579" w:type="dxa"/>
          </w:tcPr>
          <w:p w14:paraId="1E752403" w14:textId="5716C4A1" w:rsidR="00703779" w:rsidRPr="003359EE" w:rsidRDefault="00703779" w:rsidP="002A706E">
            <w:pPr>
              <w:jc w:val="center"/>
              <w:rPr>
                <w:bCs/>
              </w:rPr>
            </w:pPr>
            <w:r w:rsidRPr="003359EE">
              <w:rPr>
                <w:bCs/>
              </w:rPr>
              <w:t>31</w:t>
            </w:r>
          </w:p>
        </w:tc>
        <w:tc>
          <w:tcPr>
            <w:tcW w:w="1276" w:type="dxa"/>
            <w:vAlign w:val="center"/>
          </w:tcPr>
          <w:p w14:paraId="0EF34A75" w14:textId="2D00791E" w:rsidR="00703779" w:rsidRPr="003359EE" w:rsidRDefault="00703779" w:rsidP="002A706E">
            <w:pPr>
              <w:jc w:val="center"/>
              <w:rPr>
                <w:bCs/>
              </w:rPr>
            </w:pPr>
            <w:r w:rsidRPr="003359EE">
              <w:rPr>
                <w:bCs/>
              </w:rPr>
              <w:t>20.04.2021</w:t>
            </w:r>
          </w:p>
        </w:tc>
        <w:tc>
          <w:tcPr>
            <w:tcW w:w="567" w:type="dxa"/>
          </w:tcPr>
          <w:p w14:paraId="267C19EF" w14:textId="77777777" w:rsidR="00703779" w:rsidRPr="003359EE" w:rsidRDefault="00703779" w:rsidP="002A706E">
            <w:pPr>
              <w:jc w:val="center"/>
              <w:rPr>
                <w:bCs/>
              </w:rPr>
            </w:pPr>
            <w:r w:rsidRPr="003359EE">
              <w:rPr>
                <w:bCs/>
              </w:rPr>
              <w:t>2</w:t>
            </w:r>
          </w:p>
        </w:tc>
        <w:tc>
          <w:tcPr>
            <w:tcW w:w="5670" w:type="dxa"/>
            <w:vAlign w:val="center"/>
          </w:tcPr>
          <w:p w14:paraId="01FBBED8" w14:textId="77777777" w:rsidR="00703779" w:rsidRPr="003359EE" w:rsidRDefault="00703779" w:rsidP="00B9781C">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31D50FDA" w14:textId="4FED9578" w:rsidR="00703779" w:rsidRPr="003359EE" w:rsidRDefault="00703779" w:rsidP="00B9781C">
            <w:pPr>
              <w:jc w:val="both"/>
              <w:rPr>
                <w:bCs/>
              </w:rPr>
            </w:pPr>
            <w:r w:rsidRPr="003359EE">
              <w:rPr>
                <w:rFonts w:eastAsiaTheme="minorHAnsi"/>
                <w:lang w:eastAsia="en-US"/>
              </w:rPr>
              <w:t>Обозначения</w:t>
            </w:r>
            <w:r>
              <w:rPr>
                <w:rFonts w:eastAsiaTheme="minorHAnsi"/>
                <w:lang w:eastAsia="en-US"/>
              </w:rPr>
              <w:t xml:space="preserve"> векторов</w:t>
            </w:r>
          </w:p>
        </w:tc>
        <w:tc>
          <w:tcPr>
            <w:tcW w:w="673" w:type="dxa"/>
            <w:textDirection w:val="btLr"/>
          </w:tcPr>
          <w:p w14:paraId="55CDFE8E"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5AAB6EB1" w14:textId="77777777" w:rsidR="00703779" w:rsidRPr="003359EE" w:rsidRDefault="00703779" w:rsidP="00B9781C">
            <w:pPr>
              <w:jc w:val="center"/>
            </w:pPr>
            <w:r w:rsidRPr="003359EE">
              <w:t>Педагогическое наблюдение</w:t>
            </w:r>
          </w:p>
        </w:tc>
        <w:tc>
          <w:tcPr>
            <w:tcW w:w="2390" w:type="dxa"/>
          </w:tcPr>
          <w:p w14:paraId="7DC265B9" w14:textId="77777777" w:rsidR="00703779" w:rsidRPr="003359EE" w:rsidRDefault="00703779" w:rsidP="00B9781C">
            <w:pPr>
              <w:jc w:val="center"/>
            </w:pPr>
            <w:r w:rsidRPr="003359EE">
              <w:t>Педагогическое наблюдение</w:t>
            </w:r>
          </w:p>
        </w:tc>
        <w:tc>
          <w:tcPr>
            <w:tcW w:w="1990" w:type="dxa"/>
            <w:vMerge/>
          </w:tcPr>
          <w:p w14:paraId="25C559DA" w14:textId="77777777" w:rsidR="00703779" w:rsidRPr="003359EE" w:rsidRDefault="00703779" w:rsidP="00B9781C">
            <w:pPr>
              <w:jc w:val="center"/>
            </w:pPr>
          </w:p>
        </w:tc>
      </w:tr>
      <w:tr w:rsidR="00703779" w:rsidRPr="003359EE" w14:paraId="731BD597" w14:textId="77777777" w:rsidTr="003D0B6C">
        <w:trPr>
          <w:cantSplit/>
          <w:trHeight w:val="564"/>
        </w:trPr>
        <w:tc>
          <w:tcPr>
            <w:tcW w:w="579" w:type="dxa"/>
          </w:tcPr>
          <w:p w14:paraId="7BF7F437" w14:textId="1F822770" w:rsidR="00703779" w:rsidRPr="003359EE" w:rsidRDefault="00703779" w:rsidP="002A706E">
            <w:pPr>
              <w:jc w:val="center"/>
              <w:rPr>
                <w:bCs/>
              </w:rPr>
            </w:pPr>
            <w:r w:rsidRPr="003359EE">
              <w:rPr>
                <w:bCs/>
              </w:rPr>
              <w:t>32</w:t>
            </w:r>
          </w:p>
        </w:tc>
        <w:tc>
          <w:tcPr>
            <w:tcW w:w="1276" w:type="dxa"/>
            <w:vAlign w:val="center"/>
          </w:tcPr>
          <w:p w14:paraId="7260EE9E" w14:textId="776E3205" w:rsidR="00703779" w:rsidRPr="003359EE" w:rsidRDefault="00703779" w:rsidP="002A706E">
            <w:pPr>
              <w:jc w:val="center"/>
              <w:rPr>
                <w:bCs/>
              </w:rPr>
            </w:pPr>
            <w:r w:rsidRPr="003359EE">
              <w:rPr>
                <w:bCs/>
              </w:rPr>
              <w:t>27.04.2021</w:t>
            </w:r>
          </w:p>
        </w:tc>
        <w:tc>
          <w:tcPr>
            <w:tcW w:w="567" w:type="dxa"/>
          </w:tcPr>
          <w:p w14:paraId="0BAF215B" w14:textId="77777777" w:rsidR="00703779" w:rsidRPr="003359EE" w:rsidRDefault="00703779" w:rsidP="002A706E">
            <w:pPr>
              <w:jc w:val="center"/>
              <w:rPr>
                <w:bCs/>
              </w:rPr>
            </w:pPr>
            <w:r w:rsidRPr="003359EE">
              <w:rPr>
                <w:bCs/>
              </w:rPr>
              <w:t>2</w:t>
            </w:r>
          </w:p>
        </w:tc>
        <w:tc>
          <w:tcPr>
            <w:tcW w:w="5670" w:type="dxa"/>
            <w:vAlign w:val="center"/>
          </w:tcPr>
          <w:p w14:paraId="589F6092" w14:textId="77777777" w:rsidR="00703779" w:rsidRPr="003359EE" w:rsidRDefault="00703779" w:rsidP="00B9781C">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7548A9F0" w14:textId="77777777" w:rsidR="00703779" w:rsidRPr="003359EE" w:rsidRDefault="00703779" w:rsidP="00B9781C">
            <w:pPr>
              <w:jc w:val="both"/>
              <w:rPr>
                <w:bCs/>
              </w:rPr>
            </w:pPr>
            <w:r w:rsidRPr="003359EE">
              <w:rPr>
                <w:rFonts w:eastAsiaTheme="minorHAnsi"/>
                <w:lang w:eastAsia="en-US"/>
              </w:rPr>
              <w:t xml:space="preserve">Вектор, как последовательность </w:t>
            </w:r>
          </w:p>
        </w:tc>
        <w:tc>
          <w:tcPr>
            <w:tcW w:w="673" w:type="dxa"/>
            <w:textDirection w:val="btLr"/>
          </w:tcPr>
          <w:p w14:paraId="7FAC4169"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0E5668A3" w14:textId="77777777" w:rsidR="00703779" w:rsidRPr="003359EE" w:rsidRDefault="00703779" w:rsidP="00B9781C">
            <w:pPr>
              <w:jc w:val="center"/>
            </w:pPr>
            <w:r w:rsidRPr="003359EE">
              <w:t>Педагогическое наблюдение</w:t>
            </w:r>
          </w:p>
        </w:tc>
        <w:tc>
          <w:tcPr>
            <w:tcW w:w="2390" w:type="dxa"/>
          </w:tcPr>
          <w:p w14:paraId="23F8E2B3" w14:textId="77777777" w:rsidR="00703779" w:rsidRPr="003359EE" w:rsidRDefault="00703779" w:rsidP="00B9781C">
            <w:pPr>
              <w:jc w:val="center"/>
            </w:pPr>
            <w:r w:rsidRPr="003359EE">
              <w:t>Педагогическое наблюдение</w:t>
            </w:r>
          </w:p>
        </w:tc>
        <w:tc>
          <w:tcPr>
            <w:tcW w:w="1990" w:type="dxa"/>
            <w:vMerge/>
          </w:tcPr>
          <w:p w14:paraId="1E1DAA52" w14:textId="77777777" w:rsidR="00703779" w:rsidRPr="003359EE" w:rsidRDefault="00703779" w:rsidP="00B9781C">
            <w:pPr>
              <w:jc w:val="center"/>
            </w:pPr>
          </w:p>
        </w:tc>
      </w:tr>
      <w:tr w:rsidR="00703779" w:rsidRPr="003359EE" w14:paraId="76B6AA8B" w14:textId="77777777" w:rsidTr="003D0B6C">
        <w:trPr>
          <w:cantSplit/>
          <w:trHeight w:val="842"/>
        </w:trPr>
        <w:tc>
          <w:tcPr>
            <w:tcW w:w="579" w:type="dxa"/>
          </w:tcPr>
          <w:p w14:paraId="0DDDFED7" w14:textId="5F2FAA15" w:rsidR="00703779" w:rsidRPr="003359EE" w:rsidRDefault="00703779" w:rsidP="002A706E">
            <w:pPr>
              <w:jc w:val="center"/>
              <w:rPr>
                <w:bCs/>
              </w:rPr>
            </w:pPr>
            <w:r w:rsidRPr="003359EE">
              <w:rPr>
                <w:bCs/>
              </w:rPr>
              <w:t>33</w:t>
            </w:r>
          </w:p>
        </w:tc>
        <w:tc>
          <w:tcPr>
            <w:tcW w:w="1276" w:type="dxa"/>
            <w:vAlign w:val="center"/>
          </w:tcPr>
          <w:p w14:paraId="188630AF" w14:textId="68FE47EC" w:rsidR="00703779" w:rsidRPr="003359EE" w:rsidRDefault="00703779" w:rsidP="002A706E">
            <w:pPr>
              <w:jc w:val="center"/>
              <w:rPr>
                <w:bCs/>
              </w:rPr>
            </w:pPr>
            <w:r>
              <w:rPr>
                <w:bCs/>
              </w:rPr>
              <w:t>0</w:t>
            </w:r>
            <w:r w:rsidRPr="003359EE">
              <w:rPr>
                <w:bCs/>
              </w:rPr>
              <w:t>4.05.2021</w:t>
            </w:r>
          </w:p>
        </w:tc>
        <w:tc>
          <w:tcPr>
            <w:tcW w:w="567" w:type="dxa"/>
          </w:tcPr>
          <w:p w14:paraId="6F06745A" w14:textId="77777777" w:rsidR="00703779" w:rsidRPr="003359EE" w:rsidRDefault="00703779" w:rsidP="002A706E">
            <w:pPr>
              <w:jc w:val="center"/>
              <w:rPr>
                <w:bCs/>
              </w:rPr>
            </w:pPr>
            <w:r w:rsidRPr="003359EE">
              <w:rPr>
                <w:bCs/>
              </w:rPr>
              <w:t>2</w:t>
            </w:r>
          </w:p>
        </w:tc>
        <w:tc>
          <w:tcPr>
            <w:tcW w:w="5670" w:type="dxa"/>
            <w:vAlign w:val="center"/>
          </w:tcPr>
          <w:p w14:paraId="65AA852C" w14:textId="77777777" w:rsidR="00703779" w:rsidRPr="003359EE" w:rsidRDefault="00703779" w:rsidP="00B9781C">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59C3D927" w14:textId="77777777" w:rsidR="00703779" w:rsidRPr="003359EE" w:rsidRDefault="00703779" w:rsidP="00B9781C">
            <w:pPr>
              <w:jc w:val="both"/>
              <w:rPr>
                <w:rFonts w:eastAsiaTheme="minorHAnsi"/>
                <w:b/>
                <w:u w:val="single"/>
                <w:lang w:eastAsia="en-US"/>
              </w:rPr>
            </w:pPr>
            <w:r w:rsidRPr="003359EE">
              <w:rPr>
                <w:rFonts w:eastAsiaTheme="minorHAnsi"/>
                <w:lang w:eastAsia="en-US"/>
              </w:rPr>
              <w:t xml:space="preserve">Физическая интерпретация </w:t>
            </w:r>
          </w:p>
          <w:p w14:paraId="496E83C9" w14:textId="77777777" w:rsidR="00703779" w:rsidRPr="003359EE" w:rsidRDefault="00703779" w:rsidP="00B9781C">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2FC28EF6" w14:textId="77777777" w:rsidR="00703779" w:rsidRPr="003359EE" w:rsidRDefault="00703779" w:rsidP="00B9781C">
            <w:pPr>
              <w:jc w:val="both"/>
              <w:rPr>
                <w:bCs/>
              </w:rPr>
            </w:pPr>
            <w:r w:rsidRPr="003359EE">
              <w:t>Изучение теории игр</w:t>
            </w:r>
          </w:p>
        </w:tc>
        <w:tc>
          <w:tcPr>
            <w:tcW w:w="673" w:type="dxa"/>
            <w:textDirection w:val="btLr"/>
          </w:tcPr>
          <w:p w14:paraId="55F33E25" w14:textId="7E1BBAEB" w:rsidR="00703779" w:rsidRPr="003359EE" w:rsidRDefault="00703779" w:rsidP="00B9781C">
            <w:pPr>
              <w:ind w:left="113" w:right="113"/>
              <w:jc w:val="center"/>
              <w:rPr>
                <w:b/>
              </w:rPr>
            </w:pPr>
            <w:r w:rsidRPr="003359EE">
              <w:rPr>
                <w:color w:val="0D0D0D" w:themeColor="text1" w:themeTint="F2"/>
              </w:rPr>
              <w:t>ПЗ</w:t>
            </w:r>
          </w:p>
        </w:tc>
        <w:tc>
          <w:tcPr>
            <w:tcW w:w="2390" w:type="dxa"/>
          </w:tcPr>
          <w:p w14:paraId="6FA3F5EB" w14:textId="77777777" w:rsidR="00703779" w:rsidRPr="003359EE" w:rsidRDefault="00703779" w:rsidP="00B9781C">
            <w:pPr>
              <w:jc w:val="center"/>
            </w:pPr>
            <w:r w:rsidRPr="003359EE">
              <w:t>Педагогическое наблюдение,</w:t>
            </w:r>
          </w:p>
          <w:p w14:paraId="001E2878" w14:textId="77777777" w:rsidR="00703779" w:rsidRPr="003359EE" w:rsidRDefault="00703779" w:rsidP="00B9781C">
            <w:pPr>
              <w:jc w:val="center"/>
            </w:pPr>
            <w:r w:rsidRPr="003359EE">
              <w:t>тестирование</w:t>
            </w:r>
          </w:p>
        </w:tc>
        <w:tc>
          <w:tcPr>
            <w:tcW w:w="2390" w:type="dxa"/>
          </w:tcPr>
          <w:p w14:paraId="20032CE2" w14:textId="77777777" w:rsidR="00703779" w:rsidRPr="003359EE" w:rsidRDefault="00703779" w:rsidP="00B9781C">
            <w:pPr>
              <w:jc w:val="center"/>
            </w:pPr>
            <w:r w:rsidRPr="003359EE">
              <w:t>Педагогическое наблюдение,</w:t>
            </w:r>
          </w:p>
          <w:p w14:paraId="34DD90CD" w14:textId="19C4F4DB" w:rsidR="00703779" w:rsidRPr="003359EE" w:rsidRDefault="00703779" w:rsidP="00B9781C">
            <w:pPr>
              <w:jc w:val="center"/>
            </w:pPr>
            <w:r>
              <w:t>онлайн-тестирование</w:t>
            </w:r>
          </w:p>
        </w:tc>
        <w:tc>
          <w:tcPr>
            <w:tcW w:w="1990" w:type="dxa"/>
            <w:vMerge/>
          </w:tcPr>
          <w:p w14:paraId="3308E144" w14:textId="77777777" w:rsidR="00703779" w:rsidRPr="003359EE" w:rsidRDefault="00703779" w:rsidP="00B9781C">
            <w:pPr>
              <w:jc w:val="center"/>
            </w:pPr>
          </w:p>
        </w:tc>
      </w:tr>
      <w:tr w:rsidR="00703779" w:rsidRPr="003359EE" w14:paraId="02AFAF2E" w14:textId="77777777" w:rsidTr="003D0B6C">
        <w:trPr>
          <w:cantSplit/>
          <w:trHeight w:val="615"/>
        </w:trPr>
        <w:tc>
          <w:tcPr>
            <w:tcW w:w="579" w:type="dxa"/>
          </w:tcPr>
          <w:p w14:paraId="58B98337" w14:textId="429CE2E3" w:rsidR="00703779" w:rsidRPr="003359EE" w:rsidRDefault="00703779" w:rsidP="002A706E">
            <w:pPr>
              <w:jc w:val="center"/>
              <w:rPr>
                <w:bCs/>
              </w:rPr>
            </w:pPr>
            <w:r w:rsidRPr="003359EE">
              <w:rPr>
                <w:bCs/>
              </w:rPr>
              <w:t>34</w:t>
            </w:r>
          </w:p>
        </w:tc>
        <w:tc>
          <w:tcPr>
            <w:tcW w:w="1276" w:type="dxa"/>
            <w:vAlign w:val="center"/>
          </w:tcPr>
          <w:p w14:paraId="5FEBC466" w14:textId="49C451D6" w:rsidR="00703779" w:rsidRPr="003359EE" w:rsidRDefault="00703779" w:rsidP="002A706E">
            <w:pPr>
              <w:jc w:val="center"/>
              <w:rPr>
                <w:bCs/>
              </w:rPr>
            </w:pPr>
            <w:r w:rsidRPr="003359EE">
              <w:rPr>
                <w:bCs/>
              </w:rPr>
              <w:t>11.05.2021</w:t>
            </w:r>
          </w:p>
        </w:tc>
        <w:tc>
          <w:tcPr>
            <w:tcW w:w="567" w:type="dxa"/>
          </w:tcPr>
          <w:p w14:paraId="72DA5AB6" w14:textId="77777777" w:rsidR="00703779" w:rsidRPr="003359EE" w:rsidRDefault="00703779" w:rsidP="002A706E">
            <w:pPr>
              <w:jc w:val="center"/>
              <w:rPr>
                <w:bCs/>
              </w:rPr>
            </w:pPr>
            <w:r w:rsidRPr="003359EE">
              <w:rPr>
                <w:bCs/>
              </w:rPr>
              <w:t>2</w:t>
            </w:r>
          </w:p>
        </w:tc>
        <w:tc>
          <w:tcPr>
            <w:tcW w:w="5670" w:type="dxa"/>
            <w:vAlign w:val="center"/>
          </w:tcPr>
          <w:p w14:paraId="3DD6FA45" w14:textId="77777777" w:rsidR="00703779" w:rsidRPr="003359EE" w:rsidRDefault="00703779" w:rsidP="00B9781C">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7B4BF02C" w14:textId="77777777" w:rsidR="00703779" w:rsidRPr="003359EE" w:rsidRDefault="00703779" w:rsidP="00B9781C">
            <w:pPr>
              <w:jc w:val="both"/>
              <w:rPr>
                <w:u w:val="single"/>
              </w:rPr>
            </w:pPr>
            <w:r w:rsidRPr="003359EE">
              <w:t xml:space="preserve"> Изучение теории множеств</w:t>
            </w:r>
          </w:p>
        </w:tc>
        <w:tc>
          <w:tcPr>
            <w:tcW w:w="673" w:type="dxa"/>
            <w:textDirection w:val="btLr"/>
          </w:tcPr>
          <w:p w14:paraId="2B49B049"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44FCB45D" w14:textId="77777777" w:rsidR="00703779" w:rsidRPr="003359EE" w:rsidRDefault="00703779" w:rsidP="00B9781C">
            <w:pPr>
              <w:jc w:val="center"/>
            </w:pPr>
            <w:r w:rsidRPr="003359EE">
              <w:t>Педагогическое наблюдение</w:t>
            </w:r>
          </w:p>
        </w:tc>
        <w:tc>
          <w:tcPr>
            <w:tcW w:w="2390" w:type="dxa"/>
          </w:tcPr>
          <w:p w14:paraId="2DA03771" w14:textId="77777777" w:rsidR="00703779" w:rsidRPr="003359EE" w:rsidRDefault="00703779" w:rsidP="00B9781C">
            <w:pPr>
              <w:jc w:val="center"/>
            </w:pPr>
            <w:r w:rsidRPr="003359EE">
              <w:t>Педагогическое наблюдение</w:t>
            </w:r>
          </w:p>
        </w:tc>
        <w:tc>
          <w:tcPr>
            <w:tcW w:w="1990" w:type="dxa"/>
            <w:vMerge w:val="restart"/>
          </w:tcPr>
          <w:p w14:paraId="767BB3DA" w14:textId="77777777" w:rsidR="00703779" w:rsidRPr="003359EE" w:rsidRDefault="00703779" w:rsidP="00B9781C">
            <w:pPr>
              <w:jc w:val="center"/>
            </w:pPr>
            <w:r w:rsidRPr="003359EE">
              <w:t>Всероссийская акция «Минута молчания»</w:t>
            </w:r>
          </w:p>
        </w:tc>
      </w:tr>
      <w:tr w:rsidR="00703779" w:rsidRPr="003359EE" w14:paraId="2D5AA2DC" w14:textId="77777777" w:rsidTr="003D0B6C">
        <w:trPr>
          <w:cantSplit/>
          <w:trHeight w:val="566"/>
        </w:trPr>
        <w:tc>
          <w:tcPr>
            <w:tcW w:w="579" w:type="dxa"/>
          </w:tcPr>
          <w:p w14:paraId="28E02A4A" w14:textId="17B8F097" w:rsidR="00703779" w:rsidRPr="003359EE" w:rsidRDefault="00703779" w:rsidP="002A706E">
            <w:pPr>
              <w:jc w:val="center"/>
              <w:rPr>
                <w:bCs/>
              </w:rPr>
            </w:pPr>
            <w:r w:rsidRPr="003359EE">
              <w:rPr>
                <w:bCs/>
              </w:rPr>
              <w:t>35</w:t>
            </w:r>
          </w:p>
        </w:tc>
        <w:tc>
          <w:tcPr>
            <w:tcW w:w="1276" w:type="dxa"/>
            <w:vAlign w:val="center"/>
          </w:tcPr>
          <w:p w14:paraId="3AC323AA" w14:textId="717A8473" w:rsidR="00703779" w:rsidRPr="003359EE" w:rsidRDefault="00703779" w:rsidP="002A706E">
            <w:pPr>
              <w:jc w:val="center"/>
              <w:rPr>
                <w:bCs/>
              </w:rPr>
            </w:pPr>
            <w:r w:rsidRPr="003359EE">
              <w:rPr>
                <w:bCs/>
              </w:rPr>
              <w:t>18.05.2021</w:t>
            </w:r>
          </w:p>
        </w:tc>
        <w:tc>
          <w:tcPr>
            <w:tcW w:w="567" w:type="dxa"/>
          </w:tcPr>
          <w:p w14:paraId="6B3C05E0" w14:textId="77777777" w:rsidR="00703779" w:rsidRPr="003359EE" w:rsidRDefault="00703779" w:rsidP="002A706E">
            <w:pPr>
              <w:jc w:val="center"/>
              <w:rPr>
                <w:bCs/>
              </w:rPr>
            </w:pPr>
            <w:r w:rsidRPr="003359EE">
              <w:rPr>
                <w:bCs/>
              </w:rPr>
              <w:t>2</w:t>
            </w:r>
          </w:p>
        </w:tc>
        <w:tc>
          <w:tcPr>
            <w:tcW w:w="5670" w:type="dxa"/>
            <w:vAlign w:val="center"/>
          </w:tcPr>
          <w:p w14:paraId="78BA4966" w14:textId="77777777" w:rsidR="00703779" w:rsidRPr="003359EE" w:rsidRDefault="00703779" w:rsidP="00B9781C">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1D9EC4F8" w14:textId="77777777" w:rsidR="00703779" w:rsidRPr="003359EE" w:rsidRDefault="00703779" w:rsidP="00B9781C">
            <w:pPr>
              <w:jc w:val="both"/>
              <w:rPr>
                <w:bCs/>
              </w:rPr>
            </w:pPr>
            <w:r w:rsidRPr="003359EE">
              <w:t>Изучение теории вероятностей</w:t>
            </w:r>
          </w:p>
        </w:tc>
        <w:tc>
          <w:tcPr>
            <w:tcW w:w="673" w:type="dxa"/>
            <w:textDirection w:val="btLr"/>
          </w:tcPr>
          <w:p w14:paraId="6EF71BC2" w14:textId="77777777" w:rsidR="00703779" w:rsidRPr="003359EE" w:rsidRDefault="00703779" w:rsidP="00B9781C">
            <w:pPr>
              <w:ind w:left="113" w:right="113"/>
              <w:jc w:val="center"/>
              <w:rPr>
                <w:b/>
              </w:rPr>
            </w:pPr>
            <w:r w:rsidRPr="003359EE">
              <w:rPr>
                <w:color w:val="0D0D0D" w:themeColor="text1" w:themeTint="F2"/>
              </w:rPr>
              <w:t>ТЗ, ПЗ</w:t>
            </w:r>
          </w:p>
        </w:tc>
        <w:tc>
          <w:tcPr>
            <w:tcW w:w="2390" w:type="dxa"/>
          </w:tcPr>
          <w:p w14:paraId="18F0CE20" w14:textId="77777777" w:rsidR="00703779" w:rsidRPr="003359EE" w:rsidRDefault="00703779" w:rsidP="00B9781C">
            <w:pPr>
              <w:jc w:val="center"/>
            </w:pPr>
            <w:r w:rsidRPr="003359EE">
              <w:t>Педагогическое наблюдение</w:t>
            </w:r>
          </w:p>
        </w:tc>
        <w:tc>
          <w:tcPr>
            <w:tcW w:w="2390" w:type="dxa"/>
          </w:tcPr>
          <w:p w14:paraId="692063C9" w14:textId="77777777" w:rsidR="00703779" w:rsidRPr="003359EE" w:rsidRDefault="00703779" w:rsidP="00B9781C">
            <w:pPr>
              <w:jc w:val="center"/>
            </w:pPr>
            <w:r w:rsidRPr="003359EE">
              <w:t>Педагогическое наблюдение</w:t>
            </w:r>
          </w:p>
        </w:tc>
        <w:tc>
          <w:tcPr>
            <w:tcW w:w="1990" w:type="dxa"/>
            <w:vMerge/>
          </w:tcPr>
          <w:p w14:paraId="1AA0FEC6" w14:textId="77777777" w:rsidR="00703779" w:rsidRPr="003359EE" w:rsidRDefault="00703779" w:rsidP="00B9781C">
            <w:pPr>
              <w:jc w:val="center"/>
            </w:pPr>
          </w:p>
        </w:tc>
      </w:tr>
      <w:tr w:rsidR="00703779" w:rsidRPr="003359EE" w14:paraId="28AE107D" w14:textId="77777777" w:rsidTr="003D0B6C">
        <w:trPr>
          <w:cantSplit/>
          <w:trHeight w:val="688"/>
        </w:trPr>
        <w:tc>
          <w:tcPr>
            <w:tcW w:w="579" w:type="dxa"/>
          </w:tcPr>
          <w:p w14:paraId="09269CDB" w14:textId="2CF28754" w:rsidR="00703779" w:rsidRPr="003359EE" w:rsidRDefault="00703779" w:rsidP="002A706E">
            <w:pPr>
              <w:jc w:val="center"/>
              <w:rPr>
                <w:bCs/>
              </w:rPr>
            </w:pPr>
            <w:r w:rsidRPr="003359EE">
              <w:rPr>
                <w:bCs/>
              </w:rPr>
              <w:t>36</w:t>
            </w:r>
          </w:p>
        </w:tc>
        <w:tc>
          <w:tcPr>
            <w:tcW w:w="1276" w:type="dxa"/>
            <w:vAlign w:val="center"/>
          </w:tcPr>
          <w:p w14:paraId="295C2340" w14:textId="04382D70" w:rsidR="00703779" w:rsidRPr="003359EE" w:rsidRDefault="00703779" w:rsidP="002A706E">
            <w:pPr>
              <w:jc w:val="center"/>
              <w:rPr>
                <w:bCs/>
              </w:rPr>
            </w:pPr>
            <w:r w:rsidRPr="003359EE">
              <w:rPr>
                <w:bCs/>
              </w:rPr>
              <w:t>25.05.2021</w:t>
            </w:r>
          </w:p>
        </w:tc>
        <w:tc>
          <w:tcPr>
            <w:tcW w:w="567" w:type="dxa"/>
          </w:tcPr>
          <w:p w14:paraId="4EC10FBD" w14:textId="77777777" w:rsidR="00703779" w:rsidRPr="003359EE" w:rsidRDefault="00703779" w:rsidP="002A706E">
            <w:pPr>
              <w:jc w:val="center"/>
              <w:rPr>
                <w:bCs/>
              </w:rPr>
            </w:pPr>
            <w:r w:rsidRPr="003359EE">
              <w:rPr>
                <w:bCs/>
              </w:rPr>
              <w:t>2</w:t>
            </w:r>
          </w:p>
        </w:tc>
        <w:tc>
          <w:tcPr>
            <w:tcW w:w="5670" w:type="dxa"/>
            <w:vAlign w:val="center"/>
          </w:tcPr>
          <w:p w14:paraId="22DA9378" w14:textId="71FAF66A" w:rsidR="00703779" w:rsidRDefault="00703779" w:rsidP="003D0B6C">
            <w:pPr>
              <w:jc w:val="both"/>
              <w:rPr>
                <w:bCs/>
              </w:rPr>
            </w:pPr>
            <w:r w:rsidRPr="003D0B6C">
              <w:rPr>
                <w:b/>
                <w:u w:val="single"/>
              </w:rPr>
              <w:t>Итоговое занятие.</w:t>
            </w:r>
            <w:r>
              <w:t xml:space="preserve"> Защита проектов</w:t>
            </w:r>
          </w:p>
          <w:p w14:paraId="43CC3D57" w14:textId="0D59FDC3" w:rsidR="00703779" w:rsidRDefault="00703779" w:rsidP="003D0B6C"/>
          <w:p w14:paraId="5068DC6F" w14:textId="61DD69CF" w:rsidR="00703779" w:rsidRDefault="00703779" w:rsidP="003D0B6C"/>
          <w:p w14:paraId="06312217" w14:textId="77777777" w:rsidR="00703779" w:rsidRPr="003D0B6C" w:rsidRDefault="00703779" w:rsidP="003D0B6C"/>
        </w:tc>
        <w:tc>
          <w:tcPr>
            <w:tcW w:w="673" w:type="dxa"/>
            <w:textDirection w:val="btLr"/>
          </w:tcPr>
          <w:p w14:paraId="36582A27" w14:textId="08DECAED" w:rsidR="00703779" w:rsidRPr="003359EE" w:rsidRDefault="00703779" w:rsidP="00B9781C">
            <w:pPr>
              <w:ind w:left="113" w:right="113"/>
              <w:jc w:val="center"/>
              <w:rPr>
                <w:b/>
              </w:rPr>
            </w:pPr>
            <w:r w:rsidRPr="003359EE">
              <w:rPr>
                <w:color w:val="0D0D0D" w:themeColor="text1" w:themeTint="F2"/>
              </w:rPr>
              <w:t>ПЗ</w:t>
            </w:r>
          </w:p>
        </w:tc>
        <w:tc>
          <w:tcPr>
            <w:tcW w:w="2390" w:type="dxa"/>
          </w:tcPr>
          <w:p w14:paraId="6F55DF8D" w14:textId="7D03A696" w:rsidR="00703779" w:rsidRPr="003359EE" w:rsidRDefault="00703779" w:rsidP="003D0B6C">
            <w:pPr>
              <w:jc w:val="center"/>
            </w:pPr>
            <w:r w:rsidRPr="003359EE">
              <w:t>Педагогическое наблюдение, защита проект</w:t>
            </w:r>
            <w:r>
              <w:t>ов</w:t>
            </w:r>
          </w:p>
        </w:tc>
        <w:tc>
          <w:tcPr>
            <w:tcW w:w="2390" w:type="dxa"/>
          </w:tcPr>
          <w:p w14:paraId="4C6E05B4" w14:textId="77777777" w:rsidR="00703779" w:rsidRPr="003359EE" w:rsidRDefault="00703779" w:rsidP="00B9781C">
            <w:pPr>
              <w:jc w:val="center"/>
            </w:pPr>
            <w:r w:rsidRPr="003359EE">
              <w:t>Педагогическое наблюдение,</w:t>
            </w:r>
          </w:p>
          <w:p w14:paraId="33DDB05E" w14:textId="101AC361" w:rsidR="00703779" w:rsidRPr="003359EE" w:rsidRDefault="00703779" w:rsidP="003D0B6C">
            <w:pPr>
              <w:jc w:val="center"/>
            </w:pPr>
            <w:r w:rsidRPr="003359EE">
              <w:t>онлайн-защита проект</w:t>
            </w:r>
            <w:r>
              <w:t>ов</w:t>
            </w:r>
          </w:p>
        </w:tc>
        <w:tc>
          <w:tcPr>
            <w:tcW w:w="1990" w:type="dxa"/>
            <w:vMerge/>
          </w:tcPr>
          <w:p w14:paraId="5AC3E827" w14:textId="77777777" w:rsidR="00703779" w:rsidRPr="003359EE" w:rsidRDefault="00703779" w:rsidP="00B9781C">
            <w:pPr>
              <w:jc w:val="center"/>
            </w:pPr>
          </w:p>
        </w:tc>
      </w:tr>
    </w:tbl>
    <w:p w14:paraId="38BB499A" w14:textId="77777777" w:rsidR="00C15953" w:rsidRPr="003359EE" w:rsidRDefault="00C15953" w:rsidP="00C15953">
      <w:pPr>
        <w:widowControl/>
        <w:jc w:val="both"/>
        <w:rPr>
          <w:rFonts w:eastAsia="Calibri"/>
          <w:b/>
          <w:bCs/>
          <w:lang w:eastAsia="en-US"/>
        </w:rPr>
      </w:pPr>
    </w:p>
    <w:p w14:paraId="520AE827" w14:textId="77777777" w:rsidR="003359EE" w:rsidRDefault="003359EE" w:rsidP="00421192">
      <w:pPr>
        <w:rPr>
          <w:b/>
          <w:sz w:val="24"/>
          <w:szCs w:val="24"/>
        </w:rPr>
      </w:pPr>
      <w:bookmarkStart w:id="0" w:name="_GoBack"/>
      <w:bookmarkEnd w:id="0"/>
    </w:p>
    <w:p w14:paraId="5E3F87DE" w14:textId="77777777" w:rsidR="00703779" w:rsidRDefault="00703779" w:rsidP="00015BD3">
      <w:pPr>
        <w:jc w:val="center"/>
        <w:rPr>
          <w:rFonts w:cs="Arial"/>
          <w:b/>
          <w:sz w:val="24"/>
          <w:szCs w:val="24"/>
        </w:rPr>
      </w:pPr>
    </w:p>
    <w:p w14:paraId="464C340D" w14:textId="77777777" w:rsidR="00703779" w:rsidRDefault="00703779" w:rsidP="00015BD3">
      <w:pPr>
        <w:jc w:val="center"/>
        <w:rPr>
          <w:rFonts w:cs="Arial"/>
          <w:b/>
          <w:sz w:val="24"/>
          <w:szCs w:val="24"/>
        </w:rPr>
      </w:pPr>
    </w:p>
    <w:p w14:paraId="6E5EBA5D" w14:textId="24BA59D6" w:rsidR="00015BD3" w:rsidRPr="003359EE" w:rsidRDefault="00015BD3" w:rsidP="00015BD3">
      <w:pPr>
        <w:jc w:val="center"/>
        <w:rPr>
          <w:b/>
          <w:sz w:val="24"/>
        </w:rPr>
      </w:pPr>
      <w:r w:rsidRPr="00502783">
        <w:rPr>
          <w:rFonts w:cs="Arial"/>
          <w:b/>
          <w:sz w:val="24"/>
          <w:szCs w:val="24"/>
        </w:rPr>
        <w:lastRenderedPageBreak/>
        <w:t>Календарно-тематическое планирование</w:t>
      </w:r>
      <w:r>
        <w:rPr>
          <w:rFonts w:cs="Arial"/>
          <w:b/>
          <w:sz w:val="24"/>
          <w:szCs w:val="24"/>
        </w:rPr>
        <w:t xml:space="preserve"> (М-6, М-7)</w:t>
      </w:r>
    </w:p>
    <w:p w14:paraId="43207B9E" w14:textId="77777777" w:rsidR="00015BD3" w:rsidRPr="003359EE" w:rsidRDefault="00015BD3" w:rsidP="00015BD3">
      <w:pPr>
        <w:rPr>
          <w:b/>
        </w:rPr>
      </w:pPr>
    </w:p>
    <w:p w14:paraId="503343B9" w14:textId="34DF9AAA" w:rsidR="00015BD3" w:rsidRPr="00502783" w:rsidRDefault="00015BD3" w:rsidP="00015BD3">
      <w:pPr>
        <w:jc w:val="both"/>
        <w:rPr>
          <w:sz w:val="24"/>
        </w:rPr>
      </w:pPr>
      <w:proofErr w:type="gramStart"/>
      <w:r w:rsidRPr="00502783">
        <w:rPr>
          <w:sz w:val="24"/>
        </w:rPr>
        <w:t>В связи с постановлением правительства Тюменской области от 15 августа 2020 года № 511-п «О внесении изменений в постановление от 17.03.2020 № 120-п» образовательный процесс в учреждениях дополнительного образования начинается с 15 сентября 2020 года, по муниципальному заданию программу надо выдать в количестве – 72 ч. В связи с этим недостающие часы, доставляем 1</w:t>
      </w:r>
      <w:r>
        <w:rPr>
          <w:sz w:val="24"/>
        </w:rPr>
        <w:t>5</w:t>
      </w:r>
      <w:r w:rsidRPr="00502783">
        <w:rPr>
          <w:sz w:val="24"/>
        </w:rPr>
        <w:t>.09.20 в дистанционном формате.</w:t>
      </w:r>
      <w:proofErr w:type="gramEnd"/>
    </w:p>
    <w:p w14:paraId="59B9FC8D" w14:textId="77777777" w:rsidR="00015BD3" w:rsidRPr="003359EE" w:rsidRDefault="00015BD3" w:rsidP="00015BD3">
      <w:pPr>
        <w:jc w:val="center"/>
      </w:pPr>
    </w:p>
    <w:tbl>
      <w:tblPr>
        <w:tblStyle w:val="31"/>
        <w:tblW w:w="15535" w:type="dxa"/>
        <w:tblInd w:w="-329" w:type="dxa"/>
        <w:tblLayout w:type="fixed"/>
        <w:tblLook w:val="04A0" w:firstRow="1" w:lastRow="0" w:firstColumn="1" w:lastColumn="0" w:noHBand="0" w:noVBand="1"/>
      </w:tblPr>
      <w:tblGrid>
        <w:gridCol w:w="579"/>
        <w:gridCol w:w="1276"/>
        <w:gridCol w:w="567"/>
        <w:gridCol w:w="5670"/>
        <w:gridCol w:w="673"/>
        <w:gridCol w:w="2390"/>
        <w:gridCol w:w="2390"/>
        <w:gridCol w:w="1990"/>
      </w:tblGrid>
      <w:tr w:rsidR="00015BD3" w:rsidRPr="003359EE" w14:paraId="3C476ECB" w14:textId="77777777" w:rsidTr="00A249A2">
        <w:trPr>
          <w:cantSplit/>
          <w:trHeight w:val="283"/>
        </w:trPr>
        <w:tc>
          <w:tcPr>
            <w:tcW w:w="579" w:type="dxa"/>
            <w:vMerge w:val="restart"/>
            <w:textDirection w:val="btLr"/>
            <w:vAlign w:val="center"/>
          </w:tcPr>
          <w:p w14:paraId="4F1AA016" w14:textId="77777777" w:rsidR="00015BD3" w:rsidRPr="003359EE" w:rsidRDefault="00015BD3" w:rsidP="00A249A2">
            <w:pPr>
              <w:ind w:left="113" w:right="113"/>
              <w:jc w:val="center"/>
              <w:rPr>
                <w:b/>
              </w:rPr>
            </w:pPr>
            <w:r w:rsidRPr="003359EE">
              <w:rPr>
                <w:b/>
              </w:rPr>
              <w:t>Номер занятия</w:t>
            </w:r>
          </w:p>
        </w:tc>
        <w:tc>
          <w:tcPr>
            <w:tcW w:w="1276" w:type="dxa"/>
            <w:vMerge w:val="restart"/>
            <w:textDirection w:val="btLr"/>
          </w:tcPr>
          <w:p w14:paraId="4B7C574A" w14:textId="77777777" w:rsidR="00015BD3" w:rsidRPr="003359EE" w:rsidRDefault="00015BD3" w:rsidP="00A249A2">
            <w:pPr>
              <w:ind w:left="113" w:right="113"/>
              <w:jc w:val="center"/>
              <w:rPr>
                <w:b/>
              </w:rPr>
            </w:pPr>
            <w:r>
              <w:rPr>
                <w:b/>
              </w:rPr>
              <w:t>Дата занятия</w:t>
            </w:r>
          </w:p>
        </w:tc>
        <w:tc>
          <w:tcPr>
            <w:tcW w:w="567" w:type="dxa"/>
            <w:vMerge w:val="restart"/>
            <w:textDirection w:val="btLr"/>
            <w:vAlign w:val="center"/>
          </w:tcPr>
          <w:p w14:paraId="7C2D8FEA" w14:textId="77777777" w:rsidR="00015BD3" w:rsidRPr="003359EE" w:rsidRDefault="00015BD3" w:rsidP="00A249A2">
            <w:pPr>
              <w:ind w:left="113" w:right="113"/>
              <w:jc w:val="center"/>
              <w:rPr>
                <w:b/>
              </w:rPr>
            </w:pPr>
            <w:r w:rsidRPr="003359EE">
              <w:rPr>
                <w:b/>
              </w:rPr>
              <w:t>Кол-во часов</w:t>
            </w:r>
          </w:p>
        </w:tc>
        <w:tc>
          <w:tcPr>
            <w:tcW w:w="5670" w:type="dxa"/>
            <w:vMerge w:val="restart"/>
            <w:vAlign w:val="center"/>
          </w:tcPr>
          <w:p w14:paraId="7AF702A2" w14:textId="77777777" w:rsidR="00015BD3" w:rsidRPr="003359EE" w:rsidRDefault="00015BD3" w:rsidP="00A249A2">
            <w:pPr>
              <w:jc w:val="center"/>
              <w:rPr>
                <w:b/>
              </w:rPr>
            </w:pPr>
            <w:r w:rsidRPr="003359EE">
              <w:rPr>
                <w:b/>
              </w:rPr>
              <w:t>Раздел, тема и краткое содержание занятия</w:t>
            </w:r>
          </w:p>
        </w:tc>
        <w:tc>
          <w:tcPr>
            <w:tcW w:w="673" w:type="dxa"/>
            <w:vMerge w:val="restart"/>
            <w:textDirection w:val="btLr"/>
            <w:vAlign w:val="center"/>
          </w:tcPr>
          <w:p w14:paraId="712D0027" w14:textId="77777777" w:rsidR="00015BD3" w:rsidRPr="003359EE" w:rsidRDefault="00015BD3" w:rsidP="00A249A2">
            <w:pPr>
              <w:ind w:left="113" w:right="113"/>
              <w:jc w:val="center"/>
              <w:rPr>
                <w:b/>
              </w:rPr>
            </w:pPr>
            <w:r w:rsidRPr="003359EE">
              <w:rPr>
                <w:b/>
              </w:rPr>
              <w:t>Форма занятия</w:t>
            </w:r>
          </w:p>
        </w:tc>
        <w:tc>
          <w:tcPr>
            <w:tcW w:w="4780" w:type="dxa"/>
            <w:gridSpan w:val="2"/>
            <w:vAlign w:val="center"/>
          </w:tcPr>
          <w:p w14:paraId="666BC962" w14:textId="77777777" w:rsidR="00015BD3" w:rsidRPr="003359EE" w:rsidRDefault="00015BD3" w:rsidP="00A249A2">
            <w:pPr>
              <w:jc w:val="center"/>
              <w:rPr>
                <w:b/>
              </w:rPr>
            </w:pPr>
            <w:r w:rsidRPr="003359EE">
              <w:rPr>
                <w:b/>
              </w:rPr>
              <w:t>Форма контроля</w:t>
            </w:r>
          </w:p>
          <w:p w14:paraId="5019A01F" w14:textId="77777777" w:rsidR="00015BD3" w:rsidRPr="003359EE" w:rsidRDefault="00015BD3" w:rsidP="00A249A2">
            <w:pPr>
              <w:rPr>
                <w:b/>
              </w:rPr>
            </w:pPr>
          </w:p>
        </w:tc>
        <w:tc>
          <w:tcPr>
            <w:tcW w:w="1990" w:type="dxa"/>
            <w:vMerge w:val="restart"/>
            <w:vAlign w:val="center"/>
          </w:tcPr>
          <w:p w14:paraId="0220B835" w14:textId="77777777" w:rsidR="00015BD3" w:rsidRPr="003359EE" w:rsidRDefault="00015BD3" w:rsidP="00A249A2">
            <w:pPr>
              <w:jc w:val="center"/>
              <w:rPr>
                <w:b/>
              </w:rPr>
            </w:pPr>
            <w:r w:rsidRPr="003359EE">
              <w:rPr>
                <w:b/>
              </w:rPr>
              <w:t>Мероприятия за рамками учебного плана</w:t>
            </w:r>
          </w:p>
        </w:tc>
      </w:tr>
      <w:tr w:rsidR="00015BD3" w:rsidRPr="003359EE" w14:paraId="107AF2E6" w14:textId="77777777" w:rsidTr="00A249A2">
        <w:trPr>
          <w:cantSplit/>
          <w:trHeight w:val="1129"/>
        </w:trPr>
        <w:tc>
          <w:tcPr>
            <w:tcW w:w="579" w:type="dxa"/>
            <w:vMerge/>
            <w:textDirection w:val="btLr"/>
            <w:vAlign w:val="center"/>
          </w:tcPr>
          <w:p w14:paraId="1B723BAA" w14:textId="77777777" w:rsidR="00015BD3" w:rsidRPr="003359EE" w:rsidRDefault="00015BD3" w:rsidP="00A249A2">
            <w:pPr>
              <w:ind w:left="113" w:right="113"/>
              <w:jc w:val="center"/>
              <w:rPr>
                <w:b/>
              </w:rPr>
            </w:pPr>
          </w:p>
        </w:tc>
        <w:tc>
          <w:tcPr>
            <w:tcW w:w="1276" w:type="dxa"/>
            <w:vMerge/>
            <w:textDirection w:val="btLr"/>
          </w:tcPr>
          <w:p w14:paraId="0867B20B" w14:textId="77777777" w:rsidR="00015BD3" w:rsidRPr="003359EE" w:rsidRDefault="00015BD3" w:rsidP="00A249A2">
            <w:pPr>
              <w:ind w:left="113" w:right="113"/>
              <w:jc w:val="center"/>
              <w:rPr>
                <w:b/>
              </w:rPr>
            </w:pPr>
          </w:p>
        </w:tc>
        <w:tc>
          <w:tcPr>
            <w:tcW w:w="567" w:type="dxa"/>
            <w:vMerge/>
            <w:textDirection w:val="btLr"/>
            <w:vAlign w:val="center"/>
          </w:tcPr>
          <w:p w14:paraId="0D25F5D7" w14:textId="77777777" w:rsidR="00015BD3" w:rsidRPr="003359EE" w:rsidRDefault="00015BD3" w:rsidP="00A249A2">
            <w:pPr>
              <w:ind w:left="113" w:right="113"/>
              <w:jc w:val="center"/>
              <w:rPr>
                <w:b/>
              </w:rPr>
            </w:pPr>
          </w:p>
        </w:tc>
        <w:tc>
          <w:tcPr>
            <w:tcW w:w="5670" w:type="dxa"/>
            <w:vMerge/>
            <w:vAlign w:val="center"/>
          </w:tcPr>
          <w:p w14:paraId="0454E22C" w14:textId="77777777" w:rsidR="00015BD3" w:rsidRPr="003359EE" w:rsidRDefault="00015BD3" w:rsidP="00A249A2">
            <w:pPr>
              <w:jc w:val="center"/>
              <w:rPr>
                <w:b/>
              </w:rPr>
            </w:pPr>
          </w:p>
        </w:tc>
        <w:tc>
          <w:tcPr>
            <w:tcW w:w="673" w:type="dxa"/>
            <w:vMerge/>
            <w:textDirection w:val="btLr"/>
            <w:vAlign w:val="center"/>
          </w:tcPr>
          <w:p w14:paraId="477553C7" w14:textId="77777777" w:rsidR="00015BD3" w:rsidRPr="003359EE" w:rsidRDefault="00015BD3" w:rsidP="00A249A2">
            <w:pPr>
              <w:ind w:left="113" w:right="113"/>
              <w:jc w:val="center"/>
              <w:rPr>
                <w:b/>
              </w:rPr>
            </w:pPr>
          </w:p>
        </w:tc>
        <w:tc>
          <w:tcPr>
            <w:tcW w:w="2390" w:type="dxa"/>
            <w:vAlign w:val="center"/>
          </w:tcPr>
          <w:p w14:paraId="7B1BD00F" w14:textId="77777777" w:rsidR="00015BD3" w:rsidRPr="003359EE" w:rsidRDefault="00015BD3" w:rsidP="00A249A2">
            <w:pPr>
              <w:jc w:val="center"/>
              <w:rPr>
                <w:b/>
              </w:rPr>
            </w:pPr>
            <w:r w:rsidRPr="003359EE">
              <w:rPr>
                <w:b/>
              </w:rPr>
              <w:t>Очная форма обучения</w:t>
            </w:r>
          </w:p>
        </w:tc>
        <w:tc>
          <w:tcPr>
            <w:tcW w:w="2390" w:type="dxa"/>
            <w:vAlign w:val="center"/>
          </w:tcPr>
          <w:p w14:paraId="7509B653" w14:textId="77777777" w:rsidR="00015BD3" w:rsidRPr="003359EE" w:rsidRDefault="00015BD3" w:rsidP="00A249A2">
            <w:pPr>
              <w:jc w:val="center"/>
              <w:rPr>
                <w:b/>
              </w:rPr>
            </w:pPr>
            <w:r w:rsidRPr="003359EE">
              <w:rPr>
                <w:b/>
              </w:rPr>
              <w:t>Очная форма обучения с применением дистанционных технологий</w:t>
            </w:r>
          </w:p>
        </w:tc>
        <w:tc>
          <w:tcPr>
            <w:tcW w:w="1990" w:type="dxa"/>
            <w:vMerge/>
            <w:vAlign w:val="center"/>
          </w:tcPr>
          <w:p w14:paraId="10A47721" w14:textId="77777777" w:rsidR="00015BD3" w:rsidRPr="003359EE" w:rsidRDefault="00015BD3" w:rsidP="00A249A2">
            <w:pPr>
              <w:jc w:val="center"/>
              <w:rPr>
                <w:b/>
              </w:rPr>
            </w:pPr>
          </w:p>
        </w:tc>
      </w:tr>
      <w:tr w:rsidR="00015BD3" w:rsidRPr="003359EE" w14:paraId="4519D828" w14:textId="77777777" w:rsidTr="00A249A2">
        <w:trPr>
          <w:cantSplit/>
          <w:trHeight w:val="1117"/>
        </w:trPr>
        <w:tc>
          <w:tcPr>
            <w:tcW w:w="579" w:type="dxa"/>
            <w:vAlign w:val="center"/>
          </w:tcPr>
          <w:p w14:paraId="57C52716" w14:textId="77777777" w:rsidR="00015BD3" w:rsidRPr="003359EE" w:rsidRDefault="00015BD3" w:rsidP="00A249A2">
            <w:pPr>
              <w:jc w:val="center"/>
              <w:rPr>
                <w:bCs/>
              </w:rPr>
            </w:pPr>
            <w:r w:rsidRPr="003359EE">
              <w:rPr>
                <w:bCs/>
              </w:rPr>
              <w:t>1</w:t>
            </w:r>
          </w:p>
        </w:tc>
        <w:tc>
          <w:tcPr>
            <w:tcW w:w="1276" w:type="dxa"/>
            <w:vAlign w:val="center"/>
          </w:tcPr>
          <w:p w14:paraId="41796669" w14:textId="77777777" w:rsidR="00015BD3" w:rsidRPr="003359EE" w:rsidRDefault="00015BD3" w:rsidP="00A249A2">
            <w:pPr>
              <w:jc w:val="center"/>
              <w:rPr>
                <w:bCs/>
              </w:rPr>
            </w:pPr>
            <w:r w:rsidRPr="003359EE">
              <w:rPr>
                <w:bCs/>
              </w:rPr>
              <w:t>15.09.20</w:t>
            </w:r>
            <w:r>
              <w:rPr>
                <w:bCs/>
              </w:rPr>
              <w:t>20</w:t>
            </w:r>
          </w:p>
        </w:tc>
        <w:tc>
          <w:tcPr>
            <w:tcW w:w="567" w:type="dxa"/>
            <w:vAlign w:val="center"/>
          </w:tcPr>
          <w:p w14:paraId="695AA7CD" w14:textId="77777777" w:rsidR="00015BD3" w:rsidRPr="003359EE" w:rsidRDefault="00015BD3" w:rsidP="00A249A2">
            <w:pPr>
              <w:jc w:val="center"/>
              <w:rPr>
                <w:bCs/>
              </w:rPr>
            </w:pPr>
            <w:r w:rsidRPr="003359EE">
              <w:rPr>
                <w:bCs/>
              </w:rPr>
              <w:t>2</w:t>
            </w:r>
          </w:p>
        </w:tc>
        <w:tc>
          <w:tcPr>
            <w:tcW w:w="5670" w:type="dxa"/>
            <w:vAlign w:val="center"/>
          </w:tcPr>
          <w:p w14:paraId="55E4659F" w14:textId="77777777" w:rsidR="00015BD3" w:rsidRPr="00502783" w:rsidRDefault="00015BD3" w:rsidP="00A249A2">
            <w:pPr>
              <w:jc w:val="both"/>
              <w:rPr>
                <w:rFonts w:eastAsiaTheme="minorHAnsi"/>
                <w:b/>
                <w:color w:val="0D0D0D" w:themeColor="text1" w:themeTint="F2"/>
              </w:rPr>
            </w:pPr>
            <w:r w:rsidRPr="003359EE">
              <w:rPr>
                <w:rFonts w:eastAsiaTheme="minorHAnsi"/>
                <w:b/>
                <w:color w:val="0D0D0D" w:themeColor="text1" w:themeTint="F2"/>
                <w:u w:val="single"/>
              </w:rPr>
              <w:t>Вводное занятие</w:t>
            </w:r>
            <w:r>
              <w:rPr>
                <w:rFonts w:eastAsiaTheme="minorHAnsi"/>
                <w:b/>
                <w:color w:val="0D0D0D" w:themeColor="text1" w:themeTint="F2"/>
              </w:rPr>
              <w:t xml:space="preserve">. </w:t>
            </w:r>
            <w:r w:rsidRPr="003359EE">
              <w:rPr>
                <w:rFonts w:eastAsiaTheme="minorHAnsi"/>
                <w:b/>
                <w:color w:val="0D0D0D" w:themeColor="text1" w:themeTint="F2"/>
                <w:u w:val="single"/>
              </w:rPr>
              <w:t>Кейс №1 «Квантоматематика в кванториуме»</w:t>
            </w:r>
          </w:p>
          <w:p w14:paraId="661644B3" w14:textId="77777777" w:rsidR="00015BD3" w:rsidRDefault="00015BD3" w:rsidP="00A249A2">
            <w:pPr>
              <w:jc w:val="both"/>
              <w:rPr>
                <w:rFonts w:eastAsia="Calibri"/>
                <w:color w:val="000000"/>
                <w:lang w:eastAsia="en-US"/>
              </w:rPr>
            </w:pPr>
            <w:r w:rsidRPr="003359EE">
              <w:rPr>
                <w:rFonts w:eastAsiaTheme="minorHAnsi"/>
                <w:color w:val="0D0D0D" w:themeColor="text1" w:themeTint="F2"/>
              </w:rPr>
              <w:t>Представление о математике, Кванториуме</w:t>
            </w:r>
            <w:r>
              <w:rPr>
                <w:rFonts w:eastAsiaTheme="minorHAnsi"/>
                <w:color w:val="0D0D0D" w:themeColor="text1" w:themeTint="F2"/>
              </w:rPr>
              <w:t>.</w:t>
            </w:r>
            <w:r w:rsidRPr="003359EE">
              <w:rPr>
                <w:rFonts w:eastAsiaTheme="minorHAnsi"/>
                <w:color w:val="0D0D0D" w:themeColor="text1" w:themeTint="F2"/>
              </w:rPr>
              <w:t xml:space="preserve"> </w:t>
            </w:r>
            <w:r>
              <w:rPr>
                <w:rFonts w:eastAsiaTheme="minorHAnsi"/>
                <w:color w:val="0D0D0D" w:themeColor="text1" w:themeTint="F2"/>
              </w:rPr>
              <w:t>Как</w:t>
            </w:r>
            <w:r w:rsidRPr="003359EE">
              <w:rPr>
                <w:rFonts w:eastAsiaTheme="minorHAnsi"/>
                <w:color w:val="0D0D0D" w:themeColor="text1" w:themeTint="F2"/>
              </w:rPr>
              <w:t xml:space="preserve"> связан</w:t>
            </w:r>
            <w:r>
              <w:rPr>
                <w:rFonts w:eastAsiaTheme="minorHAnsi"/>
                <w:color w:val="0D0D0D" w:themeColor="text1" w:themeTint="F2"/>
              </w:rPr>
              <w:t xml:space="preserve">а </w:t>
            </w:r>
            <w:r w:rsidRPr="003359EE">
              <w:rPr>
                <w:rFonts w:eastAsiaTheme="minorHAnsi"/>
                <w:color w:val="0D0D0D" w:themeColor="text1" w:themeTint="F2"/>
              </w:rPr>
              <w:t>математика</w:t>
            </w:r>
            <w:r>
              <w:rPr>
                <w:rFonts w:eastAsiaTheme="minorHAnsi"/>
                <w:color w:val="0D0D0D" w:themeColor="text1" w:themeTint="F2"/>
              </w:rPr>
              <w:t xml:space="preserve"> с Кванториумом</w:t>
            </w:r>
            <w:r w:rsidRPr="00B56DEC">
              <w:rPr>
                <w:rFonts w:eastAsia="Calibri"/>
                <w:color w:val="000000"/>
                <w:lang w:eastAsia="en-US"/>
              </w:rPr>
              <w:t xml:space="preserve"> </w:t>
            </w:r>
          </w:p>
          <w:p w14:paraId="361B7228" w14:textId="7F56837B" w:rsidR="00015BD3" w:rsidRPr="003359EE" w:rsidRDefault="00015BD3" w:rsidP="00A249A2">
            <w:pPr>
              <w:jc w:val="both"/>
              <w:rPr>
                <w:rFonts w:eastAsiaTheme="minorHAnsi"/>
                <w:color w:val="0D0D0D" w:themeColor="text1" w:themeTint="F2"/>
              </w:rPr>
            </w:pPr>
            <w:r w:rsidRPr="00B56DEC">
              <w:rPr>
                <w:rFonts w:eastAsia="Calibri"/>
                <w:color w:val="000000"/>
                <w:lang w:eastAsia="en-US"/>
              </w:rPr>
              <w:t>Очная с использованием дистанционных технологий форма обучения: http://kvanttob.ru/index.php/nashi-kvantumy/univer-matematika</w:t>
            </w:r>
          </w:p>
        </w:tc>
        <w:tc>
          <w:tcPr>
            <w:tcW w:w="673" w:type="dxa"/>
            <w:textDirection w:val="btLr"/>
            <w:vAlign w:val="center"/>
          </w:tcPr>
          <w:p w14:paraId="55F749DD" w14:textId="77777777" w:rsidR="00015BD3" w:rsidRPr="003359EE" w:rsidRDefault="00015BD3" w:rsidP="00A249A2">
            <w:pPr>
              <w:ind w:left="113" w:right="113"/>
              <w:jc w:val="center"/>
              <w:rPr>
                <w:color w:val="0D0D0D" w:themeColor="text1" w:themeTint="F2"/>
              </w:rPr>
            </w:pPr>
            <w:r>
              <w:rPr>
                <w:color w:val="0D0D0D" w:themeColor="text1" w:themeTint="F2"/>
              </w:rPr>
              <w:t>ТЗ</w:t>
            </w:r>
          </w:p>
        </w:tc>
        <w:tc>
          <w:tcPr>
            <w:tcW w:w="2390" w:type="dxa"/>
            <w:vAlign w:val="center"/>
          </w:tcPr>
          <w:p w14:paraId="0AD97B41" w14:textId="77777777" w:rsidR="00015BD3" w:rsidRPr="003359EE" w:rsidRDefault="00015BD3" w:rsidP="00A249A2">
            <w:pPr>
              <w:jc w:val="center"/>
            </w:pPr>
            <w:r w:rsidRPr="003359EE">
              <w:t>Педагогическое наблюдение</w:t>
            </w:r>
          </w:p>
        </w:tc>
        <w:tc>
          <w:tcPr>
            <w:tcW w:w="2390" w:type="dxa"/>
            <w:vAlign w:val="center"/>
          </w:tcPr>
          <w:p w14:paraId="545A2987" w14:textId="77777777" w:rsidR="00015BD3" w:rsidRPr="003359EE" w:rsidRDefault="00015BD3" w:rsidP="00A249A2">
            <w:pPr>
              <w:jc w:val="center"/>
            </w:pPr>
            <w:r w:rsidRPr="003359EE">
              <w:t>Педагогическое наблюдение</w:t>
            </w:r>
          </w:p>
        </w:tc>
        <w:tc>
          <w:tcPr>
            <w:tcW w:w="1990" w:type="dxa"/>
            <w:vMerge w:val="restart"/>
            <w:vAlign w:val="center"/>
          </w:tcPr>
          <w:p w14:paraId="21F813BC" w14:textId="77777777" w:rsidR="00015BD3" w:rsidRPr="003359EE" w:rsidRDefault="00015BD3" w:rsidP="00A249A2">
            <w:pPr>
              <w:jc w:val="center"/>
            </w:pPr>
            <w:r w:rsidRPr="003359EE">
              <w:t>Экскурсия в музей науки</w:t>
            </w:r>
          </w:p>
        </w:tc>
      </w:tr>
      <w:tr w:rsidR="00015BD3" w:rsidRPr="003359EE" w14:paraId="7990A636" w14:textId="77777777" w:rsidTr="00A249A2">
        <w:trPr>
          <w:cantSplit/>
          <w:trHeight w:val="708"/>
        </w:trPr>
        <w:tc>
          <w:tcPr>
            <w:tcW w:w="579" w:type="dxa"/>
            <w:vAlign w:val="center"/>
          </w:tcPr>
          <w:p w14:paraId="0B864D9A" w14:textId="77777777" w:rsidR="00015BD3" w:rsidRPr="003359EE" w:rsidRDefault="00015BD3" w:rsidP="00A249A2">
            <w:pPr>
              <w:jc w:val="center"/>
              <w:rPr>
                <w:bCs/>
              </w:rPr>
            </w:pPr>
            <w:r w:rsidRPr="003359EE">
              <w:rPr>
                <w:bCs/>
              </w:rPr>
              <w:t>2</w:t>
            </w:r>
          </w:p>
        </w:tc>
        <w:tc>
          <w:tcPr>
            <w:tcW w:w="1276" w:type="dxa"/>
            <w:vAlign w:val="center"/>
          </w:tcPr>
          <w:p w14:paraId="3A5BC2F8" w14:textId="77777777" w:rsidR="00015BD3" w:rsidRDefault="00015BD3" w:rsidP="00A249A2"/>
          <w:p w14:paraId="6D537C82" w14:textId="08C9BEB3" w:rsidR="00015BD3" w:rsidRPr="00470ED6" w:rsidRDefault="00015BD3" w:rsidP="00A249A2">
            <w:pPr>
              <w:jc w:val="center"/>
            </w:pPr>
            <w:r>
              <w:t>16.09.2020</w:t>
            </w:r>
          </w:p>
        </w:tc>
        <w:tc>
          <w:tcPr>
            <w:tcW w:w="567" w:type="dxa"/>
          </w:tcPr>
          <w:p w14:paraId="36DC6DF4" w14:textId="77777777" w:rsidR="00015BD3" w:rsidRPr="003359EE" w:rsidRDefault="00015BD3" w:rsidP="00A249A2">
            <w:pPr>
              <w:jc w:val="center"/>
              <w:rPr>
                <w:bCs/>
              </w:rPr>
            </w:pPr>
            <w:r w:rsidRPr="003359EE">
              <w:rPr>
                <w:bCs/>
              </w:rPr>
              <w:t>2</w:t>
            </w:r>
          </w:p>
        </w:tc>
        <w:tc>
          <w:tcPr>
            <w:tcW w:w="5670" w:type="dxa"/>
            <w:vAlign w:val="center"/>
          </w:tcPr>
          <w:p w14:paraId="417304AE" w14:textId="77777777" w:rsidR="00015BD3" w:rsidRPr="003359EE" w:rsidRDefault="00015BD3"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74875549" w14:textId="77777777" w:rsidR="00015BD3" w:rsidRDefault="00015BD3" w:rsidP="00A249A2">
            <w:pPr>
              <w:jc w:val="both"/>
              <w:rPr>
                <w:rFonts w:eastAsiaTheme="minorHAnsi"/>
                <w:color w:val="0D0D0D" w:themeColor="text1" w:themeTint="F2"/>
              </w:rPr>
            </w:pPr>
            <w:r w:rsidRPr="003359EE">
              <w:rPr>
                <w:rFonts w:eastAsiaTheme="minorHAnsi"/>
                <w:color w:val="0D0D0D" w:themeColor="text1" w:themeTint="F2"/>
              </w:rPr>
              <w:t>Начальное представлени</w:t>
            </w:r>
            <w:r>
              <w:rPr>
                <w:rFonts w:eastAsiaTheme="minorHAnsi"/>
                <w:color w:val="0D0D0D" w:themeColor="text1" w:themeTint="F2"/>
              </w:rPr>
              <w:t>е</w:t>
            </w:r>
            <w:r w:rsidRPr="003359EE">
              <w:rPr>
                <w:rFonts w:eastAsiaTheme="minorHAnsi"/>
                <w:color w:val="0D0D0D" w:themeColor="text1" w:themeTint="F2"/>
              </w:rPr>
              <w:t xml:space="preserve"> уравнений и системы</w:t>
            </w:r>
          </w:p>
          <w:p w14:paraId="06DFB5B4" w14:textId="6C3809FE" w:rsidR="00015BD3" w:rsidRPr="003359EE" w:rsidRDefault="00015BD3" w:rsidP="00A249A2">
            <w:pPr>
              <w:jc w:val="both"/>
              <w:rPr>
                <w:bCs/>
              </w:rPr>
            </w:pPr>
          </w:p>
        </w:tc>
        <w:tc>
          <w:tcPr>
            <w:tcW w:w="673" w:type="dxa"/>
            <w:textDirection w:val="btLr"/>
          </w:tcPr>
          <w:p w14:paraId="4F4A6852"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7490F8E3" w14:textId="77777777" w:rsidR="00015BD3" w:rsidRPr="003359EE" w:rsidRDefault="00015BD3" w:rsidP="00A249A2">
            <w:pPr>
              <w:jc w:val="center"/>
            </w:pPr>
            <w:r w:rsidRPr="003359EE">
              <w:t>Педагогическое наблюдение, тестирование</w:t>
            </w:r>
          </w:p>
        </w:tc>
        <w:tc>
          <w:tcPr>
            <w:tcW w:w="2390" w:type="dxa"/>
            <w:vAlign w:val="center"/>
          </w:tcPr>
          <w:p w14:paraId="78A91A44" w14:textId="77777777" w:rsidR="00015BD3" w:rsidRPr="003359EE" w:rsidRDefault="00015BD3" w:rsidP="00A249A2">
            <w:pPr>
              <w:jc w:val="center"/>
            </w:pPr>
            <w:r w:rsidRPr="003359EE">
              <w:t>Педагогическое наблюдение,</w:t>
            </w:r>
          </w:p>
          <w:p w14:paraId="0A61A203" w14:textId="77777777" w:rsidR="00015BD3" w:rsidRPr="003359EE" w:rsidRDefault="00015BD3" w:rsidP="00A249A2">
            <w:pPr>
              <w:jc w:val="center"/>
            </w:pPr>
            <w:r>
              <w:t>онлайн-тестирование</w:t>
            </w:r>
          </w:p>
        </w:tc>
        <w:tc>
          <w:tcPr>
            <w:tcW w:w="1990" w:type="dxa"/>
            <w:vMerge/>
            <w:vAlign w:val="center"/>
          </w:tcPr>
          <w:p w14:paraId="5E90F194" w14:textId="77777777" w:rsidR="00015BD3" w:rsidRPr="003359EE" w:rsidRDefault="00015BD3" w:rsidP="00A249A2">
            <w:pPr>
              <w:jc w:val="center"/>
            </w:pPr>
          </w:p>
        </w:tc>
      </w:tr>
      <w:tr w:rsidR="00015BD3" w:rsidRPr="003359EE" w14:paraId="72A7EDB4" w14:textId="77777777" w:rsidTr="00A249A2">
        <w:trPr>
          <w:cantSplit/>
          <w:trHeight w:val="1084"/>
        </w:trPr>
        <w:tc>
          <w:tcPr>
            <w:tcW w:w="579" w:type="dxa"/>
            <w:vAlign w:val="center"/>
          </w:tcPr>
          <w:p w14:paraId="3D455197" w14:textId="77777777" w:rsidR="00015BD3" w:rsidRPr="003359EE" w:rsidRDefault="00015BD3" w:rsidP="00A249A2">
            <w:pPr>
              <w:jc w:val="center"/>
              <w:rPr>
                <w:bCs/>
              </w:rPr>
            </w:pPr>
            <w:r w:rsidRPr="003359EE">
              <w:rPr>
                <w:bCs/>
              </w:rPr>
              <w:t>3</w:t>
            </w:r>
          </w:p>
        </w:tc>
        <w:tc>
          <w:tcPr>
            <w:tcW w:w="1276" w:type="dxa"/>
            <w:vAlign w:val="center"/>
          </w:tcPr>
          <w:p w14:paraId="2757DDF5" w14:textId="1B7F9403" w:rsidR="00015BD3" w:rsidRDefault="00015BD3" w:rsidP="00A249A2">
            <w:pPr>
              <w:jc w:val="center"/>
              <w:rPr>
                <w:bCs/>
              </w:rPr>
            </w:pPr>
            <w:r w:rsidRPr="003359EE">
              <w:rPr>
                <w:bCs/>
              </w:rPr>
              <w:t>2</w:t>
            </w:r>
            <w:r>
              <w:rPr>
                <w:bCs/>
              </w:rPr>
              <w:t>3</w:t>
            </w:r>
            <w:r w:rsidRPr="003359EE">
              <w:rPr>
                <w:bCs/>
              </w:rPr>
              <w:t>.09.2020</w:t>
            </w:r>
          </w:p>
          <w:p w14:paraId="70EABA25" w14:textId="77777777" w:rsidR="00015BD3" w:rsidRPr="003359EE" w:rsidRDefault="00015BD3" w:rsidP="00A249A2">
            <w:pPr>
              <w:jc w:val="center"/>
              <w:rPr>
                <w:bCs/>
              </w:rPr>
            </w:pPr>
          </w:p>
        </w:tc>
        <w:tc>
          <w:tcPr>
            <w:tcW w:w="567" w:type="dxa"/>
          </w:tcPr>
          <w:p w14:paraId="77F41BD8" w14:textId="77777777" w:rsidR="00015BD3" w:rsidRDefault="00015BD3" w:rsidP="00A249A2">
            <w:pPr>
              <w:jc w:val="center"/>
              <w:rPr>
                <w:bCs/>
              </w:rPr>
            </w:pPr>
          </w:p>
          <w:p w14:paraId="6ADD17CA" w14:textId="77777777" w:rsidR="00015BD3" w:rsidRPr="003359EE" w:rsidRDefault="00015BD3" w:rsidP="00A249A2">
            <w:pPr>
              <w:jc w:val="center"/>
              <w:rPr>
                <w:bCs/>
              </w:rPr>
            </w:pPr>
            <w:r w:rsidRPr="003359EE">
              <w:rPr>
                <w:bCs/>
              </w:rPr>
              <w:t>2</w:t>
            </w:r>
          </w:p>
        </w:tc>
        <w:tc>
          <w:tcPr>
            <w:tcW w:w="5670" w:type="dxa"/>
            <w:vAlign w:val="center"/>
          </w:tcPr>
          <w:p w14:paraId="3EE696FF" w14:textId="77777777" w:rsidR="00015BD3" w:rsidRPr="003359EE" w:rsidRDefault="00015BD3"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2F3B7CCB" w14:textId="77777777" w:rsidR="00015BD3" w:rsidRPr="003359EE" w:rsidRDefault="00015BD3" w:rsidP="00A249A2">
            <w:pPr>
              <w:jc w:val="both"/>
              <w:rPr>
                <w:bCs/>
              </w:rPr>
            </w:pPr>
            <w:r w:rsidRPr="003359EE">
              <w:rPr>
                <w:rFonts w:eastAsiaTheme="minorHAnsi"/>
                <w:color w:val="0D0D0D" w:themeColor="text1" w:themeTint="F2"/>
              </w:rPr>
              <w:t>Решение уравнений</w:t>
            </w:r>
          </w:p>
        </w:tc>
        <w:tc>
          <w:tcPr>
            <w:tcW w:w="673" w:type="dxa"/>
            <w:textDirection w:val="btLr"/>
          </w:tcPr>
          <w:p w14:paraId="182F4E84"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69E3DE77"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65DA6421" w14:textId="77777777" w:rsidR="00015BD3" w:rsidRPr="003359EE" w:rsidRDefault="00015BD3" w:rsidP="00A249A2">
            <w:pPr>
              <w:jc w:val="center"/>
            </w:pPr>
            <w:r w:rsidRPr="003359EE">
              <w:t>Педагогическое наблюдение,</w:t>
            </w:r>
          </w:p>
          <w:p w14:paraId="06402B38"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vAlign w:val="center"/>
          </w:tcPr>
          <w:p w14:paraId="66C6C607" w14:textId="77777777" w:rsidR="00015BD3" w:rsidRPr="003359EE" w:rsidRDefault="00015BD3" w:rsidP="00A249A2">
            <w:pPr>
              <w:jc w:val="center"/>
            </w:pPr>
          </w:p>
        </w:tc>
      </w:tr>
      <w:tr w:rsidR="00015BD3" w:rsidRPr="003359EE" w14:paraId="4B3024F4" w14:textId="77777777" w:rsidTr="00A249A2">
        <w:trPr>
          <w:cantSplit/>
          <w:trHeight w:val="844"/>
        </w:trPr>
        <w:tc>
          <w:tcPr>
            <w:tcW w:w="579" w:type="dxa"/>
          </w:tcPr>
          <w:p w14:paraId="2F571990" w14:textId="77777777" w:rsidR="00015BD3" w:rsidRDefault="00015BD3" w:rsidP="00A249A2">
            <w:pPr>
              <w:jc w:val="center"/>
              <w:rPr>
                <w:bCs/>
              </w:rPr>
            </w:pPr>
          </w:p>
          <w:p w14:paraId="3B7C76DD" w14:textId="77777777" w:rsidR="00015BD3" w:rsidRDefault="00015BD3" w:rsidP="00A249A2">
            <w:pPr>
              <w:jc w:val="center"/>
              <w:rPr>
                <w:bCs/>
              </w:rPr>
            </w:pPr>
          </w:p>
          <w:p w14:paraId="30E8D60D" w14:textId="77777777" w:rsidR="00015BD3" w:rsidRPr="003359EE" w:rsidRDefault="00015BD3" w:rsidP="00A249A2">
            <w:pPr>
              <w:jc w:val="center"/>
              <w:rPr>
                <w:bCs/>
              </w:rPr>
            </w:pPr>
            <w:r w:rsidRPr="003359EE">
              <w:rPr>
                <w:bCs/>
              </w:rPr>
              <w:t>4</w:t>
            </w:r>
          </w:p>
        </w:tc>
        <w:tc>
          <w:tcPr>
            <w:tcW w:w="1276" w:type="dxa"/>
            <w:vAlign w:val="center"/>
          </w:tcPr>
          <w:p w14:paraId="6F687B6C" w14:textId="17CE8406" w:rsidR="00015BD3" w:rsidRPr="003359EE" w:rsidRDefault="00015BD3" w:rsidP="00A249A2">
            <w:pPr>
              <w:jc w:val="center"/>
              <w:rPr>
                <w:bCs/>
              </w:rPr>
            </w:pPr>
            <w:r>
              <w:rPr>
                <w:bCs/>
              </w:rPr>
              <w:t>30</w:t>
            </w:r>
            <w:r w:rsidRPr="003359EE">
              <w:rPr>
                <w:bCs/>
              </w:rPr>
              <w:t>.09.2020</w:t>
            </w:r>
          </w:p>
        </w:tc>
        <w:tc>
          <w:tcPr>
            <w:tcW w:w="567" w:type="dxa"/>
          </w:tcPr>
          <w:p w14:paraId="1653E21C" w14:textId="77777777" w:rsidR="00015BD3" w:rsidRPr="003359EE" w:rsidRDefault="00015BD3" w:rsidP="00A249A2">
            <w:pPr>
              <w:jc w:val="center"/>
              <w:rPr>
                <w:bCs/>
              </w:rPr>
            </w:pPr>
            <w:r w:rsidRPr="003359EE">
              <w:rPr>
                <w:bCs/>
              </w:rPr>
              <w:t>2</w:t>
            </w:r>
          </w:p>
        </w:tc>
        <w:tc>
          <w:tcPr>
            <w:tcW w:w="5670" w:type="dxa"/>
            <w:vAlign w:val="center"/>
          </w:tcPr>
          <w:p w14:paraId="2B161A06" w14:textId="77777777" w:rsidR="00015BD3" w:rsidRPr="003359EE" w:rsidRDefault="00015BD3" w:rsidP="00A249A2">
            <w:pPr>
              <w:jc w:val="both"/>
              <w:rPr>
                <w:rFonts w:eastAsiaTheme="minorHAnsi"/>
                <w:b/>
                <w:color w:val="0D0D0D" w:themeColor="text1" w:themeTint="F2"/>
              </w:rPr>
            </w:pPr>
            <w:r w:rsidRPr="003359EE">
              <w:rPr>
                <w:rFonts w:eastAsiaTheme="minorHAnsi"/>
                <w:b/>
                <w:color w:val="0D0D0D" w:themeColor="text1" w:themeTint="F2"/>
                <w:u w:val="single"/>
              </w:rPr>
              <w:t>Кейс №2 «Уравнения и системы»</w:t>
            </w:r>
          </w:p>
          <w:p w14:paraId="09F12775" w14:textId="77777777" w:rsidR="00015BD3" w:rsidRPr="003359EE" w:rsidRDefault="00015BD3" w:rsidP="00A249A2">
            <w:pPr>
              <w:jc w:val="both"/>
              <w:rPr>
                <w:bCs/>
              </w:rPr>
            </w:pPr>
            <w:r w:rsidRPr="003359EE">
              <w:rPr>
                <w:rFonts w:eastAsiaTheme="minorHAnsi"/>
                <w:color w:val="0D0D0D" w:themeColor="text1" w:themeTint="F2"/>
              </w:rPr>
              <w:t>Задачи с уравнениями</w:t>
            </w:r>
          </w:p>
        </w:tc>
        <w:tc>
          <w:tcPr>
            <w:tcW w:w="673" w:type="dxa"/>
            <w:textDirection w:val="btLr"/>
          </w:tcPr>
          <w:p w14:paraId="03836DBA"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64153137"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1C0DF11C" w14:textId="77777777" w:rsidR="00015BD3" w:rsidRPr="003359EE" w:rsidRDefault="00015BD3" w:rsidP="00A249A2">
            <w:pPr>
              <w:jc w:val="center"/>
            </w:pPr>
            <w:r w:rsidRPr="003359EE">
              <w:t>Педагогическое наблюдение,</w:t>
            </w:r>
          </w:p>
          <w:p w14:paraId="5DE788C0"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167615D4" w14:textId="77777777" w:rsidR="00015BD3" w:rsidRPr="003359EE" w:rsidRDefault="00015BD3" w:rsidP="00A249A2">
            <w:pPr>
              <w:jc w:val="center"/>
            </w:pPr>
          </w:p>
        </w:tc>
      </w:tr>
      <w:tr w:rsidR="00015BD3" w:rsidRPr="003359EE" w14:paraId="4AE2FC14" w14:textId="77777777" w:rsidTr="00A249A2">
        <w:trPr>
          <w:cantSplit/>
          <w:trHeight w:val="616"/>
        </w:trPr>
        <w:tc>
          <w:tcPr>
            <w:tcW w:w="579" w:type="dxa"/>
          </w:tcPr>
          <w:p w14:paraId="110694A9" w14:textId="77777777" w:rsidR="00015BD3" w:rsidRPr="003359EE" w:rsidRDefault="00015BD3" w:rsidP="00A249A2">
            <w:pPr>
              <w:jc w:val="center"/>
              <w:rPr>
                <w:bCs/>
              </w:rPr>
            </w:pPr>
            <w:r w:rsidRPr="003359EE">
              <w:rPr>
                <w:bCs/>
              </w:rPr>
              <w:t>5</w:t>
            </w:r>
          </w:p>
        </w:tc>
        <w:tc>
          <w:tcPr>
            <w:tcW w:w="1276" w:type="dxa"/>
            <w:vAlign w:val="center"/>
          </w:tcPr>
          <w:p w14:paraId="4481E013" w14:textId="0B59168E" w:rsidR="00015BD3" w:rsidRPr="003359EE" w:rsidRDefault="00015BD3" w:rsidP="00015BD3">
            <w:pPr>
              <w:jc w:val="center"/>
              <w:rPr>
                <w:bCs/>
              </w:rPr>
            </w:pPr>
            <w:r>
              <w:rPr>
                <w:bCs/>
              </w:rPr>
              <w:t>07</w:t>
            </w:r>
            <w:r w:rsidRPr="003359EE">
              <w:rPr>
                <w:bCs/>
              </w:rPr>
              <w:t>.10.2020</w:t>
            </w:r>
          </w:p>
        </w:tc>
        <w:tc>
          <w:tcPr>
            <w:tcW w:w="567" w:type="dxa"/>
          </w:tcPr>
          <w:p w14:paraId="457E1A16" w14:textId="77777777" w:rsidR="00015BD3" w:rsidRPr="003359EE" w:rsidRDefault="00015BD3" w:rsidP="00A249A2">
            <w:pPr>
              <w:jc w:val="center"/>
              <w:rPr>
                <w:bCs/>
              </w:rPr>
            </w:pPr>
            <w:r w:rsidRPr="003359EE">
              <w:rPr>
                <w:bCs/>
              </w:rPr>
              <w:t>2</w:t>
            </w:r>
          </w:p>
        </w:tc>
        <w:tc>
          <w:tcPr>
            <w:tcW w:w="5670" w:type="dxa"/>
            <w:vAlign w:val="center"/>
          </w:tcPr>
          <w:p w14:paraId="11BB8806" w14:textId="77777777" w:rsidR="00015BD3" w:rsidRPr="003359EE" w:rsidRDefault="00015BD3" w:rsidP="00A249A2">
            <w:pPr>
              <w:jc w:val="both"/>
              <w:rPr>
                <w:rFonts w:eastAsiaTheme="minorHAnsi"/>
                <w:b/>
                <w:color w:val="0D0D0D" w:themeColor="text1" w:themeTint="F2"/>
                <w:u w:val="single"/>
              </w:rPr>
            </w:pPr>
            <w:r>
              <w:rPr>
                <w:rFonts w:eastAsiaTheme="minorHAnsi"/>
                <w:b/>
                <w:color w:val="0D0D0D" w:themeColor="text1" w:themeTint="F2"/>
                <w:u w:val="single"/>
              </w:rPr>
              <w:t xml:space="preserve">Кейс № 3 «Тригонометрия,  </w:t>
            </w:r>
            <w:r w:rsidRPr="003359EE">
              <w:rPr>
                <w:rFonts w:eastAsiaTheme="minorHAnsi"/>
                <w:b/>
                <w:color w:val="0D0D0D" w:themeColor="text1" w:themeTint="F2"/>
                <w:u w:val="single"/>
              </w:rPr>
              <w:t>зачем и для чего»</w:t>
            </w:r>
          </w:p>
          <w:p w14:paraId="625E1356" w14:textId="77777777" w:rsidR="00015BD3" w:rsidRPr="003359EE" w:rsidRDefault="00015BD3" w:rsidP="00A249A2">
            <w:pPr>
              <w:jc w:val="both"/>
              <w:rPr>
                <w:rStyle w:val="a7"/>
                <w:color w:val="0D0D0D" w:themeColor="text1" w:themeTint="F2"/>
                <w:u w:val="none"/>
              </w:rPr>
            </w:pPr>
            <w:r w:rsidRPr="003359EE">
              <w:rPr>
                <w:rFonts w:eastAsiaTheme="minorHAnsi"/>
                <w:color w:val="0D0D0D" w:themeColor="text1" w:themeTint="F2"/>
              </w:rPr>
              <w:t xml:space="preserve"> </w:t>
            </w:r>
            <w:r w:rsidRPr="003359EE">
              <w:fldChar w:fldCharType="begin"/>
            </w:r>
            <w:r w:rsidRPr="003359EE">
              <w:instrText xml:space="preserve"> HYPERLINK "https://ru.wikipedia.org/wiki/%D0%A2%D1%80%D0%B8%D0%B3%D0%BE%D0%BD%D0%BE%D0%BC%D0%B5%D1%82%D1%80%D0%B8%D1%8F" \l "%D0%9E%D0%BF%D1%80%D0%B5%D0%B4%D0%B5%D0%BB%D0%B5%D0%BD%D0%B8%D0%B5_%D1%82%D1%80%D0%B8%D0%B3%D0%BE%D0%BD%D0%BE%D0%BC%D0%B5%D1%82%D1%80%D0%B8%D1%87%D0%B5%D1%81%D0%BA%D0%B8%D1%85_%D1%84%D1%83%D0%BD%D0%BA%D1%86%D0%B8%D0%B9" </w:instrText>
            </w:r>
            <w:r w:rsidRPr="003359EE">
              <w:fldChar w:fldCharType="separate"/>
            </w:r>
            <w:r w:rsidRPr="003359EE">
              <w:rPr>
                <w:rStyle w:val="a7"/>
                <w:color w:val="0D0D0D" w:themeColor="text1" w:themeTint="F2"/>
                <w:u w:val="none"/>
              </w:rPr>
              <w:t xml:space="preserve">Определение </w:t>
            </w:r>
            <w:proofErr w:type="gramStart"/>
            <w:r w:rsidRPr="003359EE">
              <w:rPr>
                <w:rStyle w:val="a7"/>
                <w:color w:val="0D0D0D" w:themeColor="text1" w:themeTint="F2"/>
                <w:u w:val="none"/>
              </w:rPr>
              <w:t>тригонометрических</w:t>
            </w:r>
            <w:proofErr w:type="gramEnd"/>
          </w:p>
          <w:p w14:paraId="4E18BD2F" w14:textId="77777777" w:rsidR="00015BD3" w:rsidRPr="003359EE" w:rsidRDefault="00015BD3" w:rsidP="00A249A2">
            <w:pPr>
              <w:jc w:val="both"/>
              <w:rPr>
                <w:bCs/>
              </w:rPr>
            </w:pPr>
            <w:r w:rsidRPr="003359EE">
              <w:rPr>
                <w:rStyle w:val="a7"/>
                <w:color w:val="0D0D0D" w:themeColor="text1" w:themeTint="F2"/>
                <w:u w:val="none"/>
              </w:rPr>
              <w:t>функций</w:t>
            </w:r>
            <w:r w:rsidRPr="003359EE">
              <w:rPr>
                <w:rStyle w:val="a7"/>
                <w:color w:val="0D0D0D" w:themeColor="text1" w:themeTint="F2"/>
                <w:u w:val="none"/>
              </w:rPr>
              <w:fldChar w:fldCharType="end"/>
            </w:r>
          </w:p>
        </w:tc>
        <w:tc>
          <w:tcPr>
            <w:tcW w:w="673" w:type="dxa"/>
            <w:textDirection w:val="btLr"/>
          </w:tcPr>
          <w:p w14:paraId="261E7FFA"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7B2073BB" w14:textId="77777777" w:rsidR="00015BD3" w:rsidRPr="003359EE" w:rsidRDefault="00015BD3" w:rsidP="00A249A2">
            <w:pPr>
              <w:jc w:val="center"/>
            </w:pPr>
            <w:r w:rsidRPr="003359EE">
              <w:t>Педагогическое наблюдение, тестирование</w:t>
            </w:r>
          </w:p>
        </w:tc>
        <w:tc>
          <w:tcPr>
            <w:tcW w:w="2390" w:type="dxa"/>
            <w:vAlign w:val="center"/>
          </w:tcPr>
          <w:p w14:paraId="2704CBF0" w14:textId="77777777" w:rsidR="00015BD3" w:rsidRPr="003359EE" w:rsidRDefault="00015BD3" w:rsidP="00A249A2">
            <w:pPr>
              <w:jc w:val="center"/>
            </w:pPr>
            <w:r w:rsidRPr="003359EE">
              <w:t>Педагогическое наблюдение,</w:t>
            </w:r>
          </w:p>
          <w:p w14:paraId="7E108B87" w14:textId="77777777" w:rsidR="00015BD3" w:rsidRPr="003359EE" w:rsidRDefault="00015BD3" w:rsidP="00A249A2">
            <w:pPr>
              <w:jc w:val="center"/>
            </w:pPr>
            <w:r>
              <w:t>онлайн-тестирование</w:t>
            </w:r>
          </w:p>
        </w:tc>
        <w:tc>
          <w:tcPr>
            <w:tcW w:w="1990" w:type="dxa"/>
            <w:vMerge w:val="restart"/>
          </w:tcPr>
          <w:p w14:paraId="5BC5B5F9" w14:textId="77777777" w:rsidR="00015BD3" w:rsidRPr="003359EE" w:rsidRDefault="00015BD3" w:rsidP="00A249A2">
            <w:pPr>
              <w:jc w:val="center"/>
            </w:pPr>
            <w:r w:rsidRPr="003359EE">
              <w:t>Беседа «Профилактика гриппа и ОРВИ»</w:t>
            </w:r>
          </w:p>
        </w:tc>
      </w:tr>
      <w:tr w:rsidR="00015BD3" w:rsidRPr="003359EE" w14:paraId="01D6C393" w14:textId="77777777" w:rsidTr="00A249A2">
        <w:trPr>
          <w:cantSplit/>
          <w:trHeight w:val="707"/>
        </w:trPr>
        <w:tc>
          <w:tcPr>
            <w:tcW w:w="579" w:type="dxa"/>
          </w:tcPr>
          <w:p w14:paraId="00ED7751" w14:textId="77777777" w:rsidR="00015BD3" w:rsidRPr="003359EE" w:rsidRDefault="00015BD3" w:rsidP="00A249A2">
            <w:pPr>
              <w:jc w:val="center"/>
              <w:rPr>
                <w:bCs/>
              </w:rPr>
            </w:pPr>
            <w:r w:rsidRPr="003359EE">
              <w:rPr>
                <w:bCs/>
              </w:rPr>
              <w:lastRenderedPageBreak/>
              <w:t>6</w:t>
            </w:r>
          </w:p>
        </w:tc>
        <w:tc>
          <w:tcPr>
            <w:tcW w:w="1276" w:type="dxa"/>
            <w:vAlign w:val="center"/>
          </w:tcPr>
          <w:p w14:paraId="31070F0E" w14:textId="463F15D6" w:rsidR="00015BD3" w:rsidRPr="003359EE" w:rsidRDefault="00015BD3" w:rsidP="00A249A2">
            <w:pPr>
              <w:jc w:val="center"/>
              <w:rPr>
                <w:bCs/>
              </w:rPr>
            </w:pPr>
            <w:r>
              <w:rPr>
                <w:bCs/>
              </w:rPr>
              <w:t>14</w:t>
            </w:r>
            <w:r w:rsidRPr="003359EE">
              <w:rPr>
                <w:bCs/>
              </w:rPr>
              <w:t>.10.2020</w:t>
            </w:r>
          </w:p>
        </w:tc>
        <w:tc>
          <w:tcPr>
            <w:tcW w:w="567" w:type="dxa"/>
          </w:tcPr>
          <w:p w14:paraId="76D96181" w14:textId="77777777" w:rsidR="00015BD3" w:rsidRPr="003359EE" w:rsidRDefault="00015BD3" w:rsidP="00A249A2">
            <w:pPr>
              <w:jc w:val="center"/>
              <w:rPr>
                <w:bCs/>
              </w:rPr>
            </w:pPr>
            <w:r w:rsidRPr="003359EE">
              <w:rPr>
                <w:bCs/>
              </w:rPr>
              <w:t>2</w:t>
            </w:r>
          </w:p>
        </w:tc>
        <w:tc>
          <w:tcPr>
            <w:tcW w:w="5670" w:type="dxa"/>
            <w:vAlign w:val="center"/>
          </w:tcPr>
          <w:p w14:paraId="0C7E79E8"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6B1761AA" w14:textId="77777777" w:rsidR="00015BD3" w:rsidRPr="003359EE" w:rsidRDefault="00A249A2" w:rsidP="00A249A2">
            <w:pPr>
              <w:jc w:val="both"/>
              <w:rPr>
                <w:color w:val="0D0D0D" w:themeColor="text1" w:themeTint="F2"/>
              </w:rPr>
            </w:pPr>
            <w:hyperlink r:id="rId75" w:anchor="%D0%A1%D0%B2%D0%BE%D0%B9%D1%81%D1%82%D0%B2%D0%B0_%D1%84%D1%83%D0%BD%D0%BA%D1%86%D0%B8%D0%B8_%D1%81%D0%B8%D0%BD%D1%83%D1%81" w:history="1">
              <w:r w:rsidR="00015BD3" w:rsidRPr="003359EE">
                <w:rPr>
                  <w:rStyle w:val="a7"/>
                  <w:color w:val="0D0D0D" w:themeColor="text1" w:themeTint="F2"/>
                  <w:u w:val="none"/>
                </w:rPr>
                <w:t>Свойства функции синус</w:t>
              </w:r>
            </w:hyperlink>
          </w:p>
          <w:p w14:paraId="7B0AB349" w14:textId="77777777" w:rsidR="00015BD3" w:rsidRPr="003359EE" w:rsidRDefault="00A249A2" w:rsidP="00A249A2">
            <w:pPr>
              <w:jc w:val="both"/>
              <w:rPr>
                <w:color w:val="0D0D0D" w:themeColor="text1" w:themeTint="F2"/>
              </w:rPr>
            </w:pPr>
            <w:hyperlink r:id="rId76" w:anchor="%D0%A1%D0%B2%D0%BE%D0%B9%D1%81%D1%82%D0%B2%D0%B0_%D1%84%D1%83%D0%BD%D0%BA%D1%86%D0%B8%D0%B8_%D0%BA%D0%BE%D1%81%D0%B8%D0%BD%D1%83%D1%81" w:history="1">
              <w:r w:rsidR="00015BD3" w:rsidRPr="003359EE">
                <w:rPr>
                  <w:rStyle w:val="a7"/>
                  <w:color w:val="0D0D0D" w:themeColor="text1" w:themeTint="F2"/>
                  <w:u w:val="none"/>
                </w:rPr>
                <w:t>Свойства функции косинус</w:t>
              </w:r>
            </w:hyperlink>
          </w:p>
          <w:p w14:paraId="648CF386" w14:textId="77777777" w:rsidR="00015BD3" w:rsidRPr="003359EE" w:rsidRDefault="00015BD3" w:rsidP="00A249A2">
            <w:pPr>
              <w:jc w:val="both"/>
              <w:rPr>
                <w:bCs/>
              </w:rPr>
            </w:pPr>
          </w:p>
        </w:tc>
        <w:tc>
          <w:tcPr>
            <w:tcW w:w="673" w:type="dxa"/>
            <w:textDirection w:val="btLr"/>
          </w:tcPr>
          <w:p w14:paraId="0E674D33"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2C09581F"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7D8678BF" w14:textId="77777777" w:rsidR="00015BD3" w:rsidRPr="003359EE" w:rsidRDefault="00015BD3" w:rsidP="00A249A2">
            <w:pPr>
              <w:jc w:val="center"/>
            </w:pPr>
            <w:r w:rsidRPr="003359EE">
              <w:t>Педагогическое наблюдение,</w:t>
            </w:r>
          </w:p>
          <w:p w14:paraId="2AD32F46"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02C95BE3" w14:textId="77777777" w:rsidR="00015BD3" w:rsidRPr="003359EE" w:rsidRDefault="00015BD3" w:rsidP="00A249A2">
            <w:pPr>
              <w:jc w:val="center"/>
            </w:pPr>
          </w:p>
        </w:tc>
      </w:tr>
      <w:tr w:rsidR="00015BD3" w:rsidRPr="003359EE" w14:paraId="357458FA" w14:textId="77777777" w:rsidTr="00A249A2">
        <w:trPr>
          <w:cantSplit/>
          <w:trHeight w:val="707"/>
        </w:trPr>
        <w:tc>
          <w:tcPr>
            <w:tcW w:w="579" w:type="dxa"/>
          </w:tcPr>
          <w:p w14:paraId="2719830C" w14:textId="77777777" w:rsidR="00015BD3" w:rsidRPr="003359EE" w:rsidRDefault="00015BD3" w:rsidP="00A249A2">
            <w:pPr>
              <w:jc w:val="center"/>
              <w:rPr>
                <w:bCs/>
              </w:rPr>
            </w:pPr>
            <w:r w:rsidRPr="003359EE">
              <w:rPr>
                <w:bCs/>
              </w:rPr>
              <w:t>7</w:t>
            </w:r>
          </w:p>
        </w:tc>
        <w:tc>
          <w:tcPr>
            <w:tcW w:w="1276" w:type="dxa"/>
            <w:vAlign w:val="center"/>
          </w:tcPr>
          <w:p w14:paraId="18C52705" w14:textId="296B0540" w:rsidR="00015BD3" w:rsidRPr="003359EE" w:rsidRDefault="00015BD3" w:rsidP="00A249A2">
            <w:pPr>
              <w:jc w:val="center"/>
              <w:rPr>
                <w:bCs/>
              </w:rPr>
            </w:pPr>
            <w:r>
              <w:rPr>
                <w:bCs/>
              </w:rPr>
              <w:t>21</w:t>
            </w:r>
            <w:r w:rsidRPr="003359EE">
              <w:rPr>
                <w:bCs/>
              </w:rPr>
              <w:t>.10.2020</w:t>
            </w:r>
          </w:p>
        </w:tc>
        <w:tc>
          <w:tcPr>
            <w:tcW w:w="567" w:type="dxa"/>
          </w:tcPr>
          <w:p w14:paraId="5E769779" w14:textId="77777777" w:rsidR="00015BD3" w:rsidRPr="003359EE" w:rsidRDefault="00015BD3" w:rsidP="00A249A2">
            <w:pPr>
              <w:jc w:val="center"/>
              <w:rPr>
                <w:bCs/>
              </w:rPr>
            </w:pPr>
            <w:r w:rsidRPr="003359EE">
              <w:rPr>
                <w:bCs/>
              </w:rPr>
              <w:t>2</w:t>
            </w:r>
          </w:p>
        </w:tc>
        <w:tc>
          <w:tcPr>
            <w:tcW w:w="5670" w:type="dxa"/>
            <w:vAlign w:val="center"/>
          </w:tcPr>
          <w:p w14:paraId="069DE0B1"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 3 «Тригонометрия, зачем и для чего»</w:t>
            </w:r>
          </w:p>
          <w:p w14:paraId="71C190B5" w14:textId="77777777" w:rsidR="00015BD3" w:rsidRPr="003359EE" w:rsidRDefault="00A249A2" w:rsidP="00A249A2">
            <w:pPr>
              <w:jc w:val="both"/>
              <w:rPr>
                <w:color w:val="0D0D0D" w:themeColor="text1" w:themeTint="F2"/>
              </w:rPr>
            </w:pPr>
            <w:hyperlink r:id="rId77" w:anchor="%D0%A1%D0%B2%D0%BE%D0%B9%D1%81%D1%82%D0%B2%D0%B0_%D1%84%D1%83%D0%BD%D0%BA%D1%86%D0%B8%D0%B8_%D1%82%D0%B0%D0%BD%D0%B3%D0%B5%D0%BD%D1%81" w:history="1">
              <w:r w:rsidR="00015BD3" w:rsidRPr="003359EE">
                <w:rPr>
                  <w:rStyle w:val="a7"/>
                  <w:color w:val="0D0D0D" w:themeColor="text1" w:themeTint="F2"/>
                  <w:u w:val="none"/>
                </w:rPr>
                <w:t>Свойства функции тангенс</w:t>
              </w:r>
            </w:hyperlink>
          </w:p>
          <w:p w14:paraId="29D9689D" w14:textId="77777777" w:rsidR="00015BD3" w:rsidRPr="003359EE" w:rsidRDefault="00A249A2" w:rsidP="00A249A2">
            <w:pPr>
              <w:jc w:val="both"/>
              <w:rPr>
                <w:color w:val="0D0D0D" w:themeColor="text1" w:themeTint="F2"/>
              </w:rPr>
            </w:pPr>
            <w:hyperlink r:id="rId78" w:anchor="%D0%A1%D0%B2%D0%BE%D0%B9%D1%81%D1%82%D0%B2%D0%B0_%D1%84%D1%83%D0%BD%D0%BA%D1%86%D0%B8%D0%B8_%D0%BA%D0%BE%D1%82%D0%B0%D0%BD%D0%B3%D0%B5%D0%BD%D1%81" w:history="1">
              <w:r w:rsidR="00015BD3" w:rsidRPr="003359EE">
                <w:rPr>
                  <w:rStyle w:val="a7"/>
                  <w:color w:val="0D0D0D" w:themeColor="text1" w:themeTint="F2"/>
                  <w:u w:val="none"/>
                </w:rPr>
                <w:t>Свойства функции котангенс</w:t>
              </w:r>
            </w:hyperlink>
          </w:p>
          <w:p w14:paraId="148F286D" w14:textId="77777777" w:rsidR="00015BD3" w:rsidRPr="003359EE" w:rsidRDefault="00015BD3" w:rsidP="00A249A2">
            <w:pPr>
              <w:jc w:val="both"/>
              <w:rPr>
                <w:bCs/>
              </w:rPr>
            </w:pPr>
          </w:p>
        </w:tc>
        <w:tc>
          <w:tcPr>
            <w:tcW w:w="673" w:type="dxa"/>
            <w:textDirection w:val="btLr"/>
          </w:tcPr>
          <w:p w14:paraId="530EABD2"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74E28967"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1BE26C2" w14:textId="77777777" w:rsidR="00015BD3" w:rsidRPr="003359EE" w:rsidRDefault="00015BD3" w:rsidP="00A249A2">
            <w:pPr>
              <w:jc w:val="center"/>
            </w:pPr>
            <w:r w:rsidRPr="003359EE">
              <w:t>Педагогическое наблюдение,</w:t>
            </w:r>
          </w:p>
          <w:p w14:paraId="66E1C182"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7DC97AAE" w14:textId="77777777" w:rsidR="00015BD3" w:rsidRPr="003359EE" w:rsidRDefault="00015BD3" w:rsidP="00A249A2">
            <w:pPr>
              <w:jc w:val="center"/>
            </w:pPr>
          </w:p>
        </w:tc>
      </w:tr>
      <w:tr w:rsidR="00015BD3" w:rsidRPr="003359EE" w14:paraId="763956EC" w14:textId="77777777" w:rsidTr="00A249A2">
        <w:trPr>
          <w:cantSplit/>
          <w:trHeight w:val="622"/>
        </w:trPr>
        <w:tc>
          <w:tcPr>
            <w:tcW w:w="579" w:type="dxa"/>
          </w:tcPr>
          <w:p w14:paraId="4B863AB9" w14:textId="77777777" w:rsidR="00015BD3" w:rsidRPr="003359EE" w:rsidRDefault="00015BD3" w:rsidP="00A249A2">
            <w:pPr>
              <w:jc w:val="center"/>
              <w:rPr>
                <w:bCs/>
              </w:rPr>
            </w:pPr>
            <w:r w:rsidRPr="003359EE">
              <w:rPr>
                <w:bCs/>
              </w:rPr>
              <w:t>8</w:t>
            </w:r>
          </w:p>
        </w:tc>
        <w:tc>
          <w:tcPr>
            <w:tcW w:w="1276" w:type="dxa"/>
            <w:vAlign w:val="center"/>
          </w:tcPr>
          <w:p w14:paraId="7787A51E" w14:textId="3CA8C870" w:rsidR="00015BD3" w:rsidRPr="003359EE" w:rsidRDefault="00015BD3" w:rsidP="00015BD3">
            <w:pPr>
              <w:jc w:val="center"/>
              <w:rPr>
                <w:bCs/>
              </w:rPr>
            </w:pPr>
            <w:r w:rsidRPr="003359EE">
              <w:rPr>
                <w:bCs/>
              </w:rPr>
              <w:t>2</w:t>
            </w:r>
            <w:r>
              <w:rPr>
                <w:bCs/>
              </w:rPr>
              <w:t>8</w:t>
            </w:r>
            <w:r w:rsidRPr="003359EE">
              <w:rPr>
                <w:bCs/>
              </w:rPr>
              <w:t>.10.2020</w:t>
            </w:r>
          </w:p>
        </w:tc>
        <w:tc>
          <w:tcPr>
            <w:tcW w:w="567" w:type="dxa"/>
          </w:tcPr>
          <w:p w14:paraId="29D66EE7" w14:textId="77777777" w:rsidR="00015BD3" w:rsidRPr="003359EE" w:rsidRDefault="00015BD3" w:rsidP="00A249A2">
            <w:pPr>
              <w:jc w:val="center"/>
              <w:rPr>
                <w:bCs/>
              </w:rPr>
            </w:pPr>
            <w:r w:rsidRPr="003359EE">
              <w:rPr>
                <w:bCs/>
              </w:rPr>
              <w:t>2</w:t>
            </w:r>
          </w:p>
        </w:tc>
        <w:tc>
          <w:tcPr>
            <w:tcW w:w="5670" w:type="dxa"/>
            <w:vAlign w:val="center"/>
          </w:tcPr>
          <w:p w14:paraId="22696943"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40F804E9" w14:textId="77777777" w:rsidR="00015BD3" w:rsidRPr="003359EE" w:rsidRDefault="00015BD3" w:rsidP="00A249A2">
            <w:pPr>
              <w:jc w:val="both"/>
              <w:rPr>
                <w:bCs/>
              </w:rPr>
            </w:pPr>
            <w:r w:rsidRPr="003359EE">
              <w:rPr>
                <w:rFonts w:eastAsiaTheme="minorHAnsi"/>
                <w:color w:val="0D0D0D" w:themeColor="text1" w:themeTint="F2"/>
              </w:rPr>
              <w:t>Что такое логарифмы? Свойства</w:t>
            </w:r>
          </w:p>
        </w:tc>
        <w:tc>
          <w:tcPr>
            <w:tcW w:w="673" w:type="dxa"/>
            <w:textDirection w:val="btLr"/>
          </w:tcPr>
          <w:p w14:paraId="05E122C2"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28FF243A" w14:textId="77777777" w:rsidR="00015BD3" w:rsidRPr="003359EE" w:rsidRDefault="00015BD3" w:rsidP="00A249A2">
            <w:pPr>
              <w:jc w:val="center"/>
            </w:pPr>
            <w:r w:rsidRPr="003359EE">
              <w:t>Педагогическое наблюдение</w:t>
            </w:r>
          </w:p>
        </w:tc>
        <w:tc>
          <w:tcPr>
            <w:tcW w:w="2390" w:type="dxa"/>
          </w:tcPr>
          <w:p w14:paraId="5F1D7DF0" w14:textId="77777777" w:rsidR="00015BD3" w:rsidRPr="003359EE" w:rsidRDefault="00015BD3" w:rsidP="00A249A2">
            <w:pPr>
              <w:jc w:val="center"/>
            </w:pPr>
            <w:r w:rsidRPr="003359EE">
              <w:t>Педагогическое наблюдение</w:t>
            </w:r>
          </w:p>
        </w:tc>
        <w:tc>
          <w:tcPr>
            <w:tcW w:w="1990" w:type="dxa"/>
            <w:vMerge/>
          </w:tcPr>
          <w:p w14:paraId="09755B39" w14:textId="77777777" w:rsidR="00015BD3" w:rsidRPr="003359EE" w:rsidRDefault="00015BD3" w:rsidP="00A249A2">
            <w:pPr>
              <w:jc w:val="center"/>
            </w:pPr>
          </w:p>
        </w:tc>
      </w:tr>
      <w:tr w:rsidR="00015BD3" w:rsidRPr="003359EE" w14:paraId="098F2318" w14:textId="77777777" w:rsidTr="00A249A2">
        <w:trPr>
          <w:cantSplit/>
          <w:trHeight w:val="559"/>
        </w:trPr>
        <w:tc>
          <w:tcPr>
            <w:tcW w:w="579" w:type="dxa"/>
          </w:tcPr>
          <w:p w14:paraId="10C884F0" w14:textId="77777777" w:rsidR="00015BD3" w:rsidRPr="003359EE" w:rsidRDefault="00015BD3" w:rsidP="00A249A2">
            <w:pPr>
              <w:jc w:val="center"/>
              <w:rPr>
                <w:bCs/>
              </w:rPr>
            </w:pPr>
            <w:r w:rsidRPr="003359EE">
              <w:rPr>
                <w:bCs/>
              </w:rPr>
              <w:t>9</w:t>
            </w:r>
          </w:p>
        </w:tc>
        <w:tc>
          <w:tcPr>
            <w:tcW w:w="1276" w:type="dxa"/>
            <w:vAlign w:val="center"/>
          </w:tcPr>
          <w:p w14:paraId="77A09F8F" w14:textId="2A83F619" w:rsidR="00015BD3" w:rsidRPr="003359EE" w:rsidRDefault="00015BD3" w:rsidP="00A249A2">
            <w:pPr>
              <w:jc w:val="center"/>
              <w:rPr>
                <w:bCs/>
              </w:rPr>
            </w:pPr>
            <w:r>
              <w:rPr>
                <w:bCs/>
              </w:rPr>
              <w:t>11</w:t>
            </w:r>
            <w:r w:rsidRPr="003359EE">
              <w:rPr>
                <w:bCs/>
              </w:rPr>
              <w:t>.11.2020</w:t>
            </w:r>
          </w:p>
        </w:tc>
        <w:tc>
          <w:tcPr>
            <w:tcW w:w="567" w:type="dxa"/>
          </w:tcPr>
          <w:p w14:paraId="68162FE0" w14:textId="77777777" w:rsidR="00015BD3" w:rsidRPr="003359EE" w:rsidRDefault="00015BD3" w:rsidP="00A249A2">
            <w:pPr>
              <w:jc w:val="center"/>
              <w:rPr>
                <w:bCs/>
              </w:rPr>
            </w:pPr>
            <w:r w:rsidRPr="003359EE">
              <w:rPr>
                <w:bCs/>
              </w:rPr>
              <w:t>2</w:t>
            </w:r>
          </w:p>
        </w:tc>
        <w:tc>
          <w:tcPr>
            <w:tcW w:w="5670" w:type="dxa"/>
            <w:vAlign w:val="center"/>
          </w:tcPr>
          <w:p w14:paraId="36379930" w14:textId="77777777" w:rsidR="00015BD3" w:rsidRPr="003359EE" w:rsidRDefault="00015BD3" w:rsidP="00A249A2">
            <w:pPr>
              <w:jc w:val="both"/>
              <w:rPr>
                <w:rFonts w:eastAsiaTheme="minorHAnsi"/>
                <w:b/>
                <w:color w:val="0D0D0D" w:themeColor="text1" w:themeTint="F2"/>
              </w:rPr>
            </w:pPr>
            <w:r w:rsidRPr="003359EE">
              <w:rPr>
                <w:rFonts w:eastAsiaTheme="minorHAnsi"/>
                <w:b/>
                <w:color w:val="0D0D0D" w:themeColor="text1" w:themeTint="F2"/>
              </w:rPr>
              <w:t>Кейс №4 «Логарифмы»</w:t>
            </w:r>
          </w:p>
          <w:p w14:paraId="0DFCA719" w14:textId="77777777" w:rsidR="00015BD3" w:rsidRPr="003359EE" w:rsidRDefault="00A249A2" w:rsidP="00A249A2">
            <w:pPr>
              <w:jc w:val="both"/>
              <w:rPr>
                <w:bCs/>
              </w:rPr>
            </w:pPr>
            <w:hyperlink r:id="rId79" w:anchor="%D0%9B%D0%BE%D0%B3%D0%B0%D1%80%D0%B8%D1%84%D0%BC%D0%B8%D1%87%D0%B5%D1%81%D0%BA%D0%B0%D1%8F_%D1%84%D1%83%D0%BD%D0%BA%D1%86%D0%B8%D1%8F" w:history="1">
              <w:r w:rsidR="00015BD3" w:rsidRPr="003359EE">
                <w:rPr>
                  <w:rStyle w:val="a7"/>
                  <w:color w:val="0D0D0D" w:themeColor="text1" w:themeTint="F2"/>
                  <w:u w:val="none"/>
                </w:rPr>
                <w:t>Логарифмическая функция</w:t>
              </w:r>
            </w:hyperlink>
          </w:p>
        </w:tc>
        <w:tc>
          <w:tcPr>
            <w:tcW w:w="673" w:type="dxa"/>
            <w:textDirection w:val="btLr"/>
          </w:tcPr>
          <w:p w14:paraId="30A329B3"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7E8373AB" w14:textId="77777777" w:rsidR="00015BD3" w:rsidRPr="003359EE" w:rsidRDefault="00015BD3" w:rsidP="00A249A2">
            <w:pPr>
              <w:jc w:val="center"/>
            </w:pPr>
            <w:r w:rsidRPr="003359EE">
              <w:t>Педагогическое наблюдение</w:t>
            </w:r>
          </w:p>
        </w:tc>
        <w:tc>
          <w:tcPr>
            <w:tcW w:w="2390" w:type="dxa"/>
          </w:tcPr>
          <w:p w14:paraId="13F95771" w14:textId="77777777" w:rsidR="00015BD3" w:rsidRPr="003359EE" w:rsidRDefault="00015BD3" w:rsidP="00A249A2">
            <w:pPr>
              <w:jc w:val="center"/>
            </w:pPr>
            <w:r w:rsidRPr="003359EE">
              <w:t>Педагогическое наблюдение</w:t>
            </w:r>
          </w:p>
        </w:tc>
        <w:tc>
          <w:tcPr>
            <w:tcW w:w="1990" w:type="dxa"/>
            <w:vMerge/>
          </w:tcPr>
          <w:p w14:paraId="5F9C4851" w14:textId="77777777" w:rsidR="00015BD3" w:rsidRPr="003359EE" w:rsidRDefault="00015BD3" w:rsidP="00A249A2">
            <w:pPr>
              <w:jc w:val="center"/>
            </w:pPr>
          </w:p>
        </w:tc>
      </w:tr>
      <w:tr w:rsidR="00015BD3" w:rsidRPr="003359EE" w14:paraId="7AE8E1EA" w14:textId="77777777" w:rsidTr="00A249A2">
        <w:trPr>
          <w:cantSplit/>
          <w:trHeight w:val="553"/>
        </w:trPr>
        <w:tc>
          <w:tcPr>
            <w:tcW w:w="579" w:type="dxa"/>
          </w:tcPr>
          <w:p w14:paraId="53421720" w14:textId="77777777" w:rsidR="00015BD3" w:rsidRPr="003359EE" w:rsidRDefault="00015BD3" w:rsidP="00A249A2">
            <w:pPr>
              <w:jc w:val="center"/>
              <w:rPr>
                <w:bCs/>
              </w:rPr>
            </w:pPr>
            <w:r w:rsidRPr="003359EE">
              <w:rPr>
                <w:bCs/>
              </w:rPr>
              <w:t>10</w:t>
            </w:r>
          </w:p>
        </w:tc>
        <w:tc>
          <w:tcPr>
            <w:tcW w:w="1276" w:type="dxa"/>
            <w:vAlign w:val="center"/>
          </w:tcPr>
          <w:p w14:paraId="297E0470" w14:textId="15B37101" w:rsidR="00015BD3" w:rsidRPr="003359EE" w:rsidRDefault="00015BD3" w:rsidP="00A249A2">
            <w:pPr>
              <w:jc w:val="center"/>
              <w:rPr>
                <w:bCs/>
              </w:rPr>
            </w:pPr>
            <w:r>
              <w:rPr>
                <w:bCs/>
              </w:rPr>
              <w:t>18</w:t>
            </w:r>
            <w:r w:rsidRPr="003359EE">
              <w:rPr>
                <w:bCs/>
              </w:rPr>
              <w:t>.11.2020</w:t>
            </w:r>
          </w:p>
        </w:tc>
        <w:tc>
          <w:tcPr>
            <w:tcW w:w="567" w:type="dxa"/>
          </w:tcPr>
          <w:p w14:paraId="627D000C" w14:textId="77777777" w:rsidR="00015BD3" w:rsidRPr="003359EE" w:rsidRDefault="00015BD3" w:rsidP="00A249A2">
            <w:pPr>
              <w:jc w:val="center"/>
              <w:rPr>
                <w:bCs/>
              </w:rPr>
            </w:pPr>
            <w:r w:rsidRPr="003359EE">
              <w:rPr>
                <w:bCs/>
              </w:rPr>
              <w:t>2</w:t>
            </w:r>
          </w:p>
        </w:tc>
        <w:tc>
          <w:tcPr>
            <w:tcW w:w="5670" w:type="dxa"/>
            <w:vAlign w:val="center"/>
          </w:tcPr>
          <w:p w14:paraId="7077B183" w14:textId="77777777" w:rsidR="00015BD3" w:rsidRPr="003359EE" w:rsidRDefault="00015BD3" w:rsidP="00A249A2">
            <w:pPr>
              <w:rPr>
                <w:bCs/>
              </w:rPr>
            </w:pPr>
            <w:r w:rsidRPr="003359EE">
              <w:rPr>
                <w:rFonts w:eastAsiaTheme="minorHAnsi"/>
                <w:b/>
                <w:color w:val="0D0D0D" w:themeColor="text1" w:themeTint="F2"/>
                <w:u w:val="single"/>
              </w:rPr>
              <w:t>Кейс №4 «Логарифмы»</w:t>
            </w:r>
            <w:r w:rsidRPr="003359EE">
              <w:rPr>
                <w:color w:val="0D0D0D" w:themeColor="text1" w:themeTint="F2"/>
              </w:rPr>
              <w:t xml:space="preserve"> </w:t>
            </w:r>
            <w:hyperlink r:id="rId80" w:anchor="%D0%9B%D0%BE%D0%B3%D0%B0%D1%80%D0%B8%D1%84%D0%BC%D0%B8%D1%87%D0%B5%D1%81%D0%BA%D0%B8%D0%B5_%D1%83%D1%80%D0%B0%D0%B2%D0%BD%D0%B5%D0%BD%D0%B8%D1%8F" w:history="1">
              <w:r w:rsidRPr="003359EE">
                <w:rPr>
                  <w:rStyle w:val="a7"/>
                  <w:color w:val="0D0D0D" w:themeColor="text1" w:themeTint="F2"/>
                  <w:u w:val="none"/>
                </w:rPr>
                <w:br/>
                <w:t>Логарифмические уравнения</w:t>
              </w:r>
            </w:hyperlink>
          </w:p>
        </w:tc>
        <w:tc>
          <w:tcPr>
            <w:tcW w:w="673" w:type="dxa"/>
            <w:textDirection w:val="btLr"/>
          </w:tcPr>
          <w:p w14:paraId="3AE1D0AC"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040F277C" w14:textId="77777777" w:rsidR="00015BD3" w:rsidRPr="003359EE" w:rsidRDefault="00015BD3" w:rsidP="00A249A2">
            <w:pPr>
              <w:jc w:val="center"/>
            </w:pPr>
            <w:r w:rsidRPr="003359EE">
              <w:t>Педагогическое наблюдение</w:t>
            </w:r>
          </w:p>
        </w:tc>
        <w:tc>
          <w:tcPr>
            <w:tcW w:w="2390" w:type="dxa"/>
          </w:tcPr>
          <w:p w14:paraId="546A8115" w14:textId="77777777" w:rsidR="00015BD3" w:rsidRPr="003359EE" w:rsidRDefault="00015BD3" w:rsidP="00A249A2">
            <w:pPr>
              <w:jc w:val="center"/>
            </w:pPr>
            <w:r w:rsidRPr="003359EE">
              <w:t>Педагогическое наблюдение</w:t>
            </w:r>
          </w:p>
          <w:p w14:paraId="14E6F5F2" w14:textId="77777777" w:rsidR="00015BD3" w:rsidRPr="003359EE" w:rsidRDefault="00015BD3" w:rsidP="00A249A2">
            <w:pPr>
              <w:jc w:val="center"/>
            </w:pPr>
          </w:p>
        </w:tc>
        <w:tc>
          <w:tcPr>
            <w:tcW w:w="1990" w:type="dxa"/>
            <w:vMerge w:val="restart"/>
          </w:tcPr>
          <w:p w14:paraId="7B760D4B" w14:textId="77777777" w:rsidR="00015BD3" w:rsidRPr="003359EE" w:rsidRDefault="00015BD3" w:rsidP="00A249A2">
            <w:pPr>
              <w:jc w:val="center"/>
            </w:pPr>
            <w:r w:rsidRPr="003359EE">
              <w:t>Беседа «По тонкому льду не пойду»</w:t>
            </w:r>
          </w:p>
        </w:tc>
      </w:tr>
      <w:tr w:rsidR="00015BD3" w:rsidRPr="003359EE" w14:paraId="5E48FC3E" w14:textId="77777777" w:rsidTr="00A249A2">
        <w:trPr>
          <w:cantSplit/>
          <w:trHeight w:val="1375"/>
        </w:trPr>
        <w:tc>
          <w:tcPr>
            <w:tcW w:w="579" w:type="dxa"/>
          </w:tcPr>
          <w:p w14:paraId="532FCEF5" w14:textId="77777777" w:rsidR="00015BD3" w:rsidRPr="003359EE" w:rsidRDefault="00015BD3" w:rsidP="00A249A2">
            <w:pPr>
              <w:jc w:val="center"/>
              <w:rPr>
                <w:bCs/>
              </w:rPr>
            </w:pPr>
            <w:r w:rsidRPr="003359EE">
              <w:rPr>
                <w:bCs/>
              </w:rPr>
              <w:t>11</w:t>
            </w:r>
          </w:p>
        </w:tc>
        <w:tc>
          <w:tcPr>
            <w:tcW w:w="1276" w:type="dxa"/>
            <w:vAlign w:val="center"/>
          </w:tcPr>
          <w:p w14:paraId="6C237E11" w14:textId="033E4F5D" w:rsidR="00015BD3" w:rsidRPr="003359EE" w:rsidRDefault="00015BD3" w:rsidP="00A249A2">
            <w:pPr>
              <w:jc w:val="center"/>
              <w:rPr>
                <w:bCs/>
              </w:rPr>
            </w:pPr>
            <w:r>
              <w:rPr>
                <w:bCs/>
              </w:rPr>
              <w:t>25.11</w:t>
            </w:r>
            <w:r w:rsidRPr="003359EE">
              <w:rPr>
                <w:bCs/>
              </w:rPr>
              <w:t>.2020</w:t>
            </w:r>
          </w:p>
        </w:tc>
        <w:tc>
          <w:tcPr>
            <w:tcW w:w="567" w:type="dxa"/>
          </w:tcPr>
          <w:p w14:paraId="28A8560D" w14:textId="77777777" w:rsidR="00015BD3" w:rsidRPr="003359EE" w:rsidRDefault="00015BD3" w:rsidP="00A249A2">
            <w:pPr>
              <w:jc w:val="center"/>
              <w:rPr>
                <w:bCs/>
              </w:rPr>
            </w:pPr>
            <w:r w:rsidRPr="003359EE">
              <w:rPr>
                <w:bCs/>
              </w:rPr>
              <w:t>2</w:t>
            </w:r>
          </w:p>
        </w:tc>
        <w:tc>
          <w:tcPr>
            <w:tcW w:w="5670" w:type="dxa"/>
            <w:vAlign w:val="center"/>
          </w:tcPr>
          <w:p w14:paraId="5CF9FE92"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№4 «Логарифмы»</w:t>
            </w:r>
          </w:p>
          <w:p w14:paraId="7DA81CAC" w14:textId="77777777" w:rsidR="00015BD3" w:rsidRPr="003359EE" w:rsidRDefault="00015BD3" w:rsidP="00A249A2">
            <w:pPr>
              <w:jc w:val="both"/>
              <w:rPr>
                <w:rFonts w:eastAsiaTheme="minorHAnsi"/>
                <w:color w:val="0D0D0D" w:themeColor="text1" w:themeTint="F2"/>
              </w:rPr>
            </w:pPr>
            <w:r w:rsidRPr="003359EE">
              <w:rPr>
                <w:rFonts w:eastAsiaTheme="minorHAnsi"/>
                <w:color w:val="0D0D0D" w:themeColor="text1" w:themeTint="F2"/>
              </w:rPr>
              <w:t>Логарифмические уравнения</w:t>
            </w:r>
          </w:p>
          <w:p w14:paraId="3560F96E" w14:textId="77777777" w:rsidR="00015BD3" w:rsidRPr="003359EE" w:rsidRDefault="00015BD3" w:rsidP="00A249A2">
            <w:pPr>
              <w:jc w:val="both"/>
              <w:rPr>
                <w:b/>
                <w:color w:val="0D0D0D" w:themeColor="text1" w:themeTint="F2"/>
                <w:u w:val="single"/>
              </w:rPr>
            </w:pPr>
            <w:r w:rsidRPr="003359EE">
              <w:rPr>
                <w:rFonts w:eastAsiaTheme="minorHAnsi"/>
                <w:b/>
                <w:color w:val="0D0D0D" w:themeColor="text1" w:themeTint="F2"/>
                <w:u w:val="single"/>
              </w:rPr>
              <w:t>Кейс №5 «Счет, степени, корни»</w:t>
            </w:r>
          </w:p>
          <w:p w14:paraId="644DD00B" w14:textId="77777777" w:rsidR="00015BD3" w:rsidRPr="003359EE" w:rsidRDefault="00A249A2" w:rsidP="00A249A2">
            <w:pPr>
              <w:jc w:val="both"/>
              <w:rPr>
                <w:color w:val="0D0D0D" w:themeColor="text1" w:themeTint="F2"/>
              </w:rPr>
            </w:pPr>
            <w:hyperlink r:id="rId81" w:anchor="head1" w:history="1">
              <w:r w:rsidR="00015BD3" w:rsidRPr="003359EE">
                <w:rPr>
                  <w:rStyle w:val="a7"/>
                  <w:color w:val="0D0D0D" w:themeColor="text1" w:themeTint="F2"/>
                  <w:u w:val="none"/>
                </w:rPr>
                <w:t>Некоторые рекомендации к проведению алгебраических вычислений, преобразований и упрощений</w:t>
              </w:r>
            </w:hyperlink>
            <w:r w:rsidR="00015BD3" w:rsidRPr="003359EE">
              <w:rPr>
                <w:color w:val="0D0D0D" w:themeColor="text1" w:themeTint="F2"/>
              </w:rPr>
              <w:t>.</w:t>
            </w:r>
          </w:p>
          <w:p w14:paraId="18332318" w14:textId="77777777" w:rsidR="00015BD3" w:rsidRPr="003359EE" w:rsidRDefault="00A249A2" w:rsidP="00A249A2">
            <w:pPr>
              <w:jc w:val="both"/>
              <w:rPr>
                <w:color w:val="0D0D0D" w:themeColor="text1" w:themeTint="F2"/>
              </w:rPr>
            </w:pPr>
            <w:hyperlink r:id="rId82" w:anchor="head2" w:history="1">
              <w:r w:rsidR="00015BD3" w:rsidRPr="003359EE">
                <w:rPr>
                  <w:rStyle w:val="a7"/>
                  <w:color w:val="0D0D0D" w:themeColor="text1" w:themeTint="F2"/>
                  <w:u w:val="none"/>
                </w:rPr>
                <w:t>Формулы сокращенного умножения</w:t>
              </w:r>
            </w:hyperlink>
          </w:p>
        </w:tc>
        <w:tc>
          <w:tcPr>
            <w:tcW w:w="673" w:type="dxa"/>
            <w:textDirection w:val="btLr"/>
          </w:tcPr>
          <w:p w14:paraId="7CD6152D" w14:textId="77777777" w:rsidR="00015BD3" w:rsidRPr="003359EE" w:rsidRDefault="00015BD3" w:rsidP="00A249A2">
            <w:pPr>
              <w:ind w:left="113" w:right="113"/>
              <w:jc w:val="center"/>
              <w:rPr>
                <w:color w:val="0D0D0D" w:themeColor="text1" w:themeTint="F2"/>
              </w:rPr>
            </w:pPr>
            <w:r w:rsidRPr="003359EE">
              <w:rPr>
                <w:color w:val="0D0D0D" w:themeColor="text1" w:themeTint="F2"/>
              </w:rPr>
              <w:t>ПЗ</w:t>
            </w:r>
          </w:p>
        </w:tc>
        <w:tc>
          <w:tcPr>
            <w:tcW w:w="2390" w:type="dxa"/>
          </w:tcPr>
          <w:p w14:paraId="3BF747CC"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188A3F0B" w14:textId="77777777" w:rsidR="00015BD3" w:rsidRPr="003359EE" w:rsidRDefault="00015BD3" w:rsidP="00A249A2">
            <w:pPr>
              <w:jc w:val="center"/>
            </w:pPr>
            <w:r w:rsidRPr="003359EE">
              <w:t>Педагогическое наблюдение,</w:t>
            </w:r>
          </w:p>
          <w:p w14:paraId="0AA14BFC"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68ECC4DB" w14:textId="77777777" w:rsidR="00015BD3" w:rsidRPr="003359EE" w:rsidRDefault="00015BD3" w:rsidP="00A249A2">
            <w:pPr>
              <w:jc w:val="center"/>
            </w:pPr>
          </w:p>
        </w:tc>
      </w:tr>
      <w:tr w:rsidR="00015BD3" w:rsidRPr="003359EE" w14:paraId="7F92D537" w14:textId="77777777" w:rsidTr="00A249A2">
        <w:trPr>
          <w:cantSplit/>
          <w:trHeight w:val="724"/>
        </w:trPr>
        <w:tc>
          <w:tcPr>
            <w:tcW w:w="579" w:type="dxa"/>
          </w:tcPr>
          <w:p w14:paraId="3101CBF0" w14:textId="77777777" w:rsidR="00015BD3" w:rsidRPr="003359EE" w:rsidRDefault="00015BD3" w:rsidP="00A249A2">
            <w:pPr>
              <w:jc w:val="center"/>
              <w:rPr>
                <w:bCs/>
              </w:rPr>
            </w:pPr>
            <w:r w:rsidRPr="003359EE">
              <w:rPr>
                <w:bCs/>
              </w:rPr>
              <w:t>12</w:t>
            </w:r>
          </w:p>
        </w:tc>
        <w:tc>
          <w:tcPr>
            <w:tcW w:w="1276" w:type="dxa"/>
            <w:vAlign w:val="center"/>
          </w:tcPr>
          <w:p w14:paraId="2CF981DE" w14:textId="472E991D" w:rsidR="00015BD3" w:rsidRPr="003359EE" w:rsidRDefault="00015BD3" w:rsidP="00A249A2">
            <w:pPr>
              <w:jc w:val="center"/>
              <w:rPr>
                <w:bCs/>
              </w:rPr>
            </w:pPr>
            <w:r>
              <w:rPr>
                <w:bCs/>
              </w:rPr>
              <w:t>02.12.2020</w:t>
            </w:r>
          </w:p>
        </w:tc>
        <w:tc>
          <w:tcPr>
            <w:tcW w:w="567" w:type="dxa"/>
            <w:vAlign w:val="center"/>
          </w:tcPr>
          <w:p w14:paraId="7AF7E6A7" w14:textId="77777777" w:rsidR="00015BD3" w:rsidRPr="003359EE" w:rsidRDefault="00015BD3" w:rsidP="00A249A2">
            <w:pPr>
              <w:jc w:val="center"/>
              <w:rPr>
                <w:bCs/>
              </w:rPr>
            </w:pPr>
            <w:r w:rsidRPr="003359EE">
              <w:rPr>
                <w:bCs/>
              </w:rPr>
              <w:t>2</w:t>
            </w:r>
          </w:p>
        </w:tc>
        <w:tc>
          <w:tcPr>
            <w:tcW w:w="5670" w:type="dxa"/>
            <w:vAlign w:val="center"/>
          </w:tcPr>
          <w:p w14:paraId="1358A00A"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4A004D6A" w14:textId="77777777" w:rsidR="00015BD3" w:rsidRPr="003359EE" w:rsidRDefault="00A249A2" w:rsidP="00A249A2">
            <w:pPr>
              <w:jc w:val="both"/>
              <w:rPr>
                <w:color w:val="0D0D0D" w:themeColor="text1" w:themeTint="F2"/>
              </w:rPr>
            </w:pPr>
            <w:hyperlink r:id="rId83" w:anchor="head3" w:history="1">
              <w:r w:rsidR="00015BD3" w:rsidRPr="003359EE">
                <w:rPr>
                  <w:rStyle w:val="a7"/>
                  <w:color w:val="0D0D0D" w:themeColor="text1" w:themeTint="F2"/>
                  <w:u w:val="none"/>
                </w:rPr>
                <w:t>Квадратный трехчлен и теорема Виета</w:t>
              </w:r>
            </w:hyperlink>
          </w:p>
          <w:p w14:paraId="08A6B4AD" w14:textId="77777777" w:rsidR="00015BD3" w:rsidRPr="003359EE" w:rsidRDefault="00A249A2" w:rsidP="00A249A2">
            <w:pPr>
              <w:jc w:val="both"/>
              <w:rPr>
                <w:color w:val="0D0D0D" w:themeColor="text1" w:themeTint="F2"/>
              </w:rPr>
            </w:pPr>
            <w:hyperlink r:id="rId84" w:anchor="head4" w:history="1">
              <w:r w:rsidR="00015BD3" w:rsidRPr="003359EE">
                <w:rPr>
                  <w:rStyle w:val="a7"/>
                  <w:color w:val="0D0D0D" w:themeColor="text1" w:themeTint="F2"/>
                  <w:u w:val="none"/>
                </w:rPr>
                <w:t>Основные свойства степеней</w:t>
              </w:r>
            </w:hyperlink>
          </w:p>
          <w:p w14:paraId="7E6E0A2A" w14:textId="77777777" w:rsidR="00015BD3" w:rsidRPr="003359EE" w:rsidRDefault="00015BD3" w:rsidP="00A249A2">
            <w:pPr>
              <w:jc w:val="both"/>
              <w:rPr>
                <w:color w:val="0D0D0D" w:themeColor="text1" w:themeTint="F2"/>
              </w:rPr>
            </w:pPr>
          </w:p>
          <w:p w14:paraId="5E88EBBC" w14:textId="77777777" w:rsidR="00015BD3" w:rsidRPr="003359EE" w:rsidRDefault="00015BD3" w:rsidP="00A249A2">
            <w:pPr>
              <w:jc w:val="both"/>
              <w:rPr>
                <w:bCs/>
              </w:rPr>
            </w:pPr>
          </w:p>
        </w:tc>
        <w:tc>
          <w:tcPr>
            <w:tcW w:w="673" w:type="dxa"/>
            <w:textDirection w:val="btLr"/>
          </w:tcPr>
          <w:p w14:paraId="45C87C83"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375D990A"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1CC4DA3E" w14:textId="77777777" w:rsidR="00015BD3" w:rsidRPr="003359EE" w:rsidRDefault="00015BD3" w:rsidP="00A249A2">
            <w:pPr>
              <w:jc w:val="center"/>
            </w:pPr>
            <w:r w:rsidRPr="003359EE">
              <w:t>Педагогическое наблюдение,</w:t>
            </w:r>
          </w:p>
          <w:p w14:paraId="46F54C8C"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4B867066" w14:textId="77777777" w:rsidR="00015BD3" w:rsidRPr="003359EE" w:rsidRDefault="00015BD3" w:rsidP="00A249A2">
            <w:pPr>
              <w:jc w:val="center"/>
            </w:pPr>
          </w:p>
        </w:tc>
      </w:tr>
      <w:tr w:rsidR="00015BD3" w:rsidRPr="003359EE" w14:paraId="672B22E9" w14:textId="77777777" w:rsidTr="00A249A2">
        <w:trPr>
          <w:cantSplit/>
          <w:trHeight w:val="556"/>
        </w:trPr>
        <w:tc>
          <w:tcPr>
            <w:tcW w:w="579" w:type="dxa"/>
          </w:tcPr>
          <w:p w14:paraId="3F0A88DB" w14:textId="77777777" w:rsidR="00015BD3" w:rsidRPr="003359EE" w:rsidRDefault="00015BD3" w:rsidP="00A249A2">
            <w:pPr>
              <w:jc w:val="center"/>
              <w:rPr>
                <w:bCs/>
              </w:rPr>
            </w:pPr>
            <w:r w:rsidRPr="003359EE">
              <w:rPr>
                <w:bCs/>
              </w:rPr>
              <w:t>13</w:t>
            </w:r>
          </w:p>
        </w:tc>
        <w:tc>
          <w:tcPr>
            <w:tcW w:w="1276" w:type="dxa"/>
            <w:vAlign w:val="center"/>
          </w:tcPr>
          <w:p w14:paraId="1231065D" w14:textId="7CB5038B" w:rsidR="00015BD3" w:rsidRPr="003359EE" w:rsidRDefault="00015BD3" w:rsidP="00015BD3">
            <w:pPr>
              <w:jc w:val="center"/>
              <w:rPr>
                <w:bCs/>
              </w:rPr>
            </w:pPr>
            <w:r>
              <w:rPr>
                <w:bCs/>
              </w:rPr>
              <w:t>09</w:t>
            </w:r>
            <w:r w:rsidRPr="003359EE">
              <w:rPr>
                <w:bCs/>
              </w:rPr>
              <w:t>.12.2020</w:t>
            </w:r>
          </w:p>
        </w:tc>
        <w:tc>
          <w:tcPr>
            <w:tcW w:w="567" w:type="dxa"/>
          </w:tcPr>
          <w:p w14:paraId="7DCDD83A" w14:textId="77777777" w:rsidR="00015BD3" w:rsidRPr="003359EE" w:rsidRDefault="00015BD3" w:rsidP="00A249A2">
            <w:pPr>
              <w:jc w:val="center"/>
              <w:rPr>
                <w:bCs/>
              </w:rPr>
            </w:pPr>
            <w:r w:rsidRPr="003359EE">
              <w:rPr>
                <w:bCs/>
              </w:rPr>
              <w:t>2</w:t>
            </w:r>
          </w:p>
        </w:tc>
        <w:tc>
          <w:tcPr>
            <w:tcW w:w="5670" w:type="dxa"/>
            <w:vAlign w:val="center"/>
          </w:tcPr>
          <w:p w14:paraId="5CED1CFC"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0F7DC964" w14:textId="77777777" w:rsidR="00015BD3" w:rsidRPr="003359EE" w:rsidRDefault="00A249A2" w:rsidP="00A249A2">
            <w:pPr>
              <w:jc w:val="both"/>
              <w:rPr>
                <w:color w:val="0D0D0D" w:themeColor="text1" w:themeTint="F2"/>
              </w:rPr>
            </w:pPr>
            <w:hyperlink r:id="rId85" w:anchor="head5" w:history="1">
              <w:r w:rsidR="00015BD3" w:rsidRPr="003359EE">
                <w:rPr>
                  <w:rStyle w:val="a7"/>
                  <w:color w:val="0D0D0D" w:themeColor="text1" w:themeTint="F2"/>
                  <w:u w:val="none"/>
                </w:rPr>
                <w:t>Основные свойства математических корней</w:t>
              </w:r>
            </w:hyperlink>
          </w:p>
          <w:p w14:paraId="67A3ACA2" w14:textId="77777777" w:rsidR="00015BD3" w:rsidRPr="003359EE" w:rsidRDefault="00015BD3" w:rsidP="00A249A2">
            <w:pPr>
              <w:jc w:val="both"/>
              <w:rPr>
                <w:bCs/>
              </w:rPr>
            </w:pPr>
          </w:p>
        </w:tc>
        <w:tc>
          <w:tcPr>
            <w:tcW w:w="673" w:type="dxa"/>
            <w:textDirection w:val="btLr"/>
          </w:tcPr>
          <w:p w14:paraId="0D22C29C"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0990828A" w14:textId="77777777" w:rsidR="00015BD3" w:rsidRPr="003359EE" w:rsidRDefault="00015BD3" w:rsidP="00A249A2">
            <w:pPr>
              <w:jc w:val="center"/>
            </w:pPr>
            <w:r w:rsidRPr="003359EE">
              <w:t>Педагогическое наблюдение</w:t>
            </w:r>
          </w:p>
        </w:tc>
        <w:tc>
          <w:tcPr>
            <w:tcW w:w="2390" w:type="dxa"/>
          </w:tcPr>
          <w:p w14:paraId="07EC8D87" w14:textId="77777777" w:rsidR="00015BD3" w:rsidRPr="003359EE" w:rsidRDefault="00015BD3" w:rsidP="00A249A2">
            <w:pPr>
              <w:jc w:val="center"/>
            </w:pPr>
            <w:r w:rsidRPr="003359EE">
              <w:t>Педагогическое наблюдение</w:t>
            </w:r>
          </w:p>
        </w:tc>
        <w:tc>
          <w:tcPr>
            <w:tcW w:w="1990" w:type="dxa"/>
            <w:vMerge/>
          </w:tcPr>
          <w:p w14:paraId="18FE19A9" w14:textId="77777777" w:rsidR="00015BD3" w:rsidRPr="003359EE" w:rsidRDefault="00015BD3" w:rsidP="00A249A2">
            <w:pPr>
              <w:jc w:val="center"/>
            </w:pPr>
          </w:p>
        </w:tc>
      </w:tr>
      <w:tr w:rsidR="00015BD3" w:rsidRPr="003359EE" w14:paraId="5761892D" w14:textId="77777777" w:rsidTr="00A249A2">
        <w:trPr>
          <w:cantSplit/>
          <w:trHeight w:val="850"/>
        </w:trPr>
        <w:tc>
          <w:tcPr>
            <w:tcW w:w="579" w:type="dxa"/>
          </w:tcPr>
          <w:p w14:paraId="7CE73F86" w14:textId="77777777" w:rsidR="00015BD3" w:rsidRPr="003359EE" w:rsidRDefault="00015BD3" w:rsidP="00A249A2">
            <w:pPr>
              <w:jc w:val="center"/>
              <w:rPr>
                <w:bCs/>
              </w:rPr>
            </w:pPr>
            <w:r w:rsidRPr="003359EE">
              <w:rPr>
                <w:bCs/>
              </w:rPr>
              <w:t>14</w:t>
            </w:r>
          </w:p>
        </w:tc>
        <w:tc>
          <w:tcPr>
            <w:tcW w:w="1276" w:type="dxa"/>
            <w:vAlign w:val="center"/>
          </w:tcPr>
          <w:p w14:paraId="4E7CF3AF" w14:textId="3B842B38" w:rsidR="00015BD3" w:rsidRDefault="00015BD3" w:rsidP="00A249A2">
            <w:pPr>
              <w:jc w:val="center"/>
            </w:pPr>
            <w:r>
              <w:rPr>
                <w:bCs/>
              </w:rPr>
              <w:t>16</w:t>
            </w:r>
            <w:r w:rsidRPr="003359EE">
              <w:rPr>
                <w:bCs/>
              </w:rPr>
              <w:t>.12.2020</w:t>
            </w:r>
          </w:p>
          <w:p w14:paraId="2A9D7218" w14:textId="77777777" w:rsidR="00015BD3" w:rsidRPr="00470ED6" w:rsidRDefault="00015BD3" w:rsidP="00A249A2"/>
        </w:tc>
        <w:tc>
          <w:tcPr>
            <w:tcW w:w="567" w:type="dxa"/>
          </w:tcPr>
          <w:p w14:paraId="752EBD4F" w14:textId="77777777" w:rsidR="00015BD3" w:rsidRPr="003359EE" w:rsidRDefault="00015BD3" w:rsidP="00A249A2">
            <w:pPr>
              <w:jc w:val="center"/>
              <w:rPr>
                <w:bCs/>
              </w:rPr>
            </w:pPr>
            <w:r w:rsidRPr="003359EE">
              <w:rPr>
                <w:bCs/>
              </w:rPr>
              <w:t>2</w:t>
            </w:r>
          </w:p>
        </w:tc>
        <w:tc>
          <w:tcPr>
            <w:tcW w:w="5670" w:type="dxa"/>
            <w:vAlign w:val="center"/>
          </w:tcPr>
          <w:p w14:paraId="1D21818D"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№5 «Счет, степени, корни»</w:t>
            </w:r>
          </w:p>
          <w:p w14:paraId="2973CFD2" w14:textId="77777777" w:rsidR="00015BD3" w:rsidRPr="003359EE" w:rsidRDefault="00A249A2" w:rsidP="00A249A2">
            <w:pPr>
              <w:jc w:val="both"/>
              <w:rPr>
                <w:color w:val="0D0D0D" w:themeColor="text1" w:themeTint="F2"/>
              </w:rPr>
            </w:pPr>
            <w:hyperlink r:id="rId86" w:anchor="head6" w:history="1">
              <w:r w:rsidR="00015BD3" w:rsidRPr="003359EE">
                <w:rPr>
                  <w:rStyle w:val="a7"/>
                  <w:color w:val="0D0D0D" w:themeColor="text1" w:themeTint="F2"/>
                  <w:u w:val="none"/>
                </w:rPr>
                <w:t>Основные свойства квадратного корня</w:t>
              </w:r>
            </w:hyperlink>
          </w:p>
          <w:p w14:paraId="5AF87DB5"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09FB8178" w14:textId="77777777" w:rsidR="00015BD3" w:rsidRPr="003D0B6C" w:rsidRDefault="00015BD3" w:rsidP="00A249A2">
            <w:pPr>
              <w:jc w:val="both"/>
              <w:rPr>
                <w:color w:val="0D0D0D" w:themeColor="text1" w:themeTint="F2"/>
              </w:rPr>
            </w:pPr>
            <w:r w:rsidRPr="003359EE">
              <w:rPr>
                <w:rFonts w:eastAsiaTheme="minorHAnsi"/>
                <w:color w:val="0D0D0D" w:themeColor="text1" w:themeTint="F2"/>
              </w:rPr>
              <w:t>Что такое матрица</w:t>
            </w:r>
          </w:p>
        </w:tc>
        <w:tc>
          <w:tcPr>
            <w:tcW w:w="673" w:type="dxa"/>
            <w:textDirection w:val="btLr"/>
          </w:tcPr>
          <w:p w14:paraId="10A27D9D" w14:textId="77777777" w:rsidR="00015BD3" w:rsidRPr="003359EE" w:rsidRDefault="00015BD3" w:rsidP="00A249A2">
            <w:pPr>
              <w:ind w:left="113" w:right="113"/>
              <w:jc w:val="center"/>
              <w:rPr>
                <w:color w:val="0D0D0D" w:themeColor="text1" w:themeTint="F2"/>
              </w:rPr>
            </w:pPr>
            <w:r w:rsidRPr="003359EE">
              <w:rPr>
                <w:color w:val="0D0D0D" w:themeColor="text1" w:themeTint="F2"/>
              </w:rPr>
              <w:t>ТЗ</w:t>
            </w:r>
          </w:p>
        </w:tc>
        <w:tc>
          <w:tcPr>
            <w:tcW w:w="2390" w:type="dxa"/>
          </w:tcPr>
          <w:p w14:paraId="44B9992C" w14:textId="77777777" w:rsidR="00015BD3" w:rsidRPr="003359EE" w:rsidRDefault="00015BD3" w:rsidP="00A249A2">
            <w:pPr>
              <w:jc w:val="center"/>
            </w:pPr>
            <w:r w:rsidRPr="003359EE">
              <w:t>Педагогическое наблюдение</w:t>
            </w:r>
          </w:p>
        </w:tc>
        <w:tc>
          <w:tcPr>
            <w:tcW w:w="2390" w:type="dxa"/>
          </w:tcPr>
          <w:p w14:paraId="1F35FC1C" w14:textId="77777777" w:rsidR="00015BD3" w:rsidRPr="003359EE" w:rsidRDefault="00015BD3" w:rsidP="00A249A2">
            <w:pPr>
              <w:jc w:val="center"/>
            </w:pPr>
            <w:r w:rsidRPr="003359EE">
              <w:t>Педагогическое наблюдение</w:t>
            </w:r>
          </w:p>
        </w:tc>
        <w:tc>
          <w:tcPr>
            <w:tcW w:w="1990" w:type="dxa"/>
            <w:vMerge w:val="restart"/>
          </w:tcPr>
          <w:p w14:paraId="751590D1" w14:textId="77777777" w:rsidR="00015BD3" w:rsidRPr="003359EE" w:rsidRDefault="00015BD3" w:rsidP="00A249A2">
            <w:pPr>
              <w:jc w:val="center"/>
            </w:pPr>
            <w:r w:rsidRPr="003359EE">
              <w:t>Беседа «Я – гражданин своей страны»</w:t>
            </w:r>
          </w:p>
        </w:tc>
      </w:tr>
      <w:tr w:rsidR="00015BD3" w:rsidRPr="003359EE" w14:paraId="28A0507C" w14:textId="77777777" w:rsidTr="00A249A2">
        <w:trPr>
          <w:cantSplit/>
          <w:trHeight w:val="636"/>
        </w:trPr>
        <w:tc>
          <w:tcPr>
            <w:tcW w:w="579" w:type="dxa"/>
          </w:tcPr>
          <w:p w14:paraId="53D868E0" w14:textId="77777777" w:rsidR="00015BD3" w:rsidRPr="003359EE" w:rsidRDefault="00015BD3" w:rsidP="00A249A2">
            <w:pPr>
              <w:jc w:val="center"/>
              <w:rPr>
                <w:bCs/>
              </w:rPr>
            </w:pPr>
            <w:r w:rsidRPr="003359EE">
              <w:rPr>
                <w:bCs/>
              </w:rPr>
              <w:t>15</w:t>
            </w:r>
          </w:p>
        </w:tc>
        <w:tc>
          <w:tcPr>
            <w:tcW w:w="1276" w:type="dxa"/>
            <w:vAlign w:val="center"/>
          </w:tcPr>
          <w:p w14:paraId="303C37F0" w14:textId="55CE0308" w:rsidR="00015BD3" w:rsidRDefault="00015BD3" w:rsidP="00A249A2">
            <w:pPr>
              <w:jc w:val="center"/>
              <w:rPr>
                <w:bCs/>
              </w:rPr>
            </w:pPr>
            <w:r>
              <w:rPr>
                <w:bCs/>
              </w:rPr>
              <w:t>23</w:t>
            </w:r>
            <w:r w:rsidRPr="003359EE">
              <w:rPr>
                <w:bCs/>
              </w:rPr>
              <w:t>.12.2020</w:t>
            </w:r>
          </w:p>
          <w:p w14:paraId="113AAE82" w14:textId="77777777" w:rsidR="00015BD3" w:rsidRPr="003359EE" w:rsidRDefault="00015BD3" w:rsidP="00A249A2">
            <w:pPr>
              <w:jc w:val="center"/>
              <w:rPr>
                <w:bCs/>
              </w:rPr>
            </w:pPr>
          </w:p>
        </w:tc>
        <w:tc>
          <w:tcPr>
            <w:tcW w:w="567" w:type="dxa"/>
          </w:tcPr>
          <w:p w14:paraId="13456D2C" w14:textId="77777777" w:rsidR="00015BD3" w:rsidRPr="003359EE" w:rsidRDefault="00015BD3" w:rsidP="00A249A2">
            <w:pPr>
              <w:jc w:val="center"/>
              <w:rPr>
                <w:bCs/>
              </w:rPr>
            </w:pPr>
            <w:r w:rsidRPr="003359EE">
              <w:rPr>
                <w:bCs/>
              </w:rPr>
              <w:t>2</w:t>
            </w:r>
          </w:p>
        </w:tc>
        <w:tc>
          <w:tcPr>
            <w:tcW w:w="5670" w:type="dxa"/>
            <w:vAlign w:val="center"/>
          </w:tcPr>
          <w:p w14:paraId="6979F072"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060A3FDA" w14:textId="77777777" w:rsidR="00015BD3" w:rsidRPr="003359EE" w:rsidRDefault="00015BD3" w:rsidP="00A249A2">
            <w:pPr>
              <w:jc w:val="both"/>
              <w:rPr>
                <w:bCs/>
              </w:rPr>
            </w:pPr>
            <w:r>
              <w:rPr>
                <w:rFonts w:eastAsiaTheme="minorHAnsi"/>
                <w:color w:val="0D0D0D" w:themeColor="text1" w:themeTint="F2"/>
              </w:rPr>
              <w:t>Виды матриц, операции над ними</w:t>
            </w:r>
          </w:p>
        </w:tc>
        <w:tc>
          <w:tcPr>
            <w:tcW w:w="673" w:type="dxa"/>
            <w:textDirection w:val="btLr"/>
          </w:tcPr>
          <w:p w14:paraId="52403A07"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04FF025A" w14:textId="77777777" w:rsidR="00015BD3" w:rsidRPr="003359EE" w:rsidRDefault="00015BD3" w:rsidP="00A249A2">
            <w:pPr>
              <w:jc w:val="center"/>
            </w:pPr>
            <w:r w:rsidRPr="003359EE">
              <w:t>Педагогическое наблюдение</w:t>
            </w:r>
          </w:p>
        </w:tc>
        <w:tc>
          <w:tcPr>
            <w:tcW w:w="2390" w:type="dxa"/>
          </w:tcPr>
          <w:p w14:paraId="4609E813" w14:textId="77777777" w:rsidR="00015BD3" w:rsidRPr="003359EE" w:rsidRDefault="00015BD3" w:rsidP="00A249A2">
            <w:pPr>
              <w:jc w:val="center"/>
            </w:pPr>
            <w:r w:rsidRPr="003359EE">
              <w:t>Педагогическое наблюдение</w:t>
            </w:r>
          </w:p>
        </w:tc>
        <w:tc>
          <w:tcPr>
            <w:tcW w:w="1990" w:type="dxa"/>
            <w:vMerge/>
          </w:tcPr>
          <w:p w14:paraId="0518EF48" w14:textId="77777777" w:rsidR="00015BD3" w:rsidRPr="003359EE" w:rsidRDefault="00015BD3" w:rsidP="00A249A2">
            <w:pPr>
              <w:jc w:val="center"/>
            </w:pPr>
          </w:p>
        </w:tc>
      </w:tr>
      <w:tr w:rsidR="00015BD3" w:rsidRPr="003359EE" w14:paraId="6F44450C" w14:textId="77777777" w:rsidTr="00A249A2">
        <w:trPr>
          <w:cantSplit/>
          <w:trHeight w:val="985"/>
        </w:trPr>
        <w:tc>
          <w:tcPr>
            <w:tcW w:w="579" w:type="dxa"/>
          </w:tcPr>
          <w:p w14:paraId="293C68C9" w14:textId="77777777" w:rsidR="00015BD3" w:rsidRPr="003359EE" w:rsidRDefault="00015BD3" w:rsidP="00A249A2">
            <w:pPr>
              <w:jc w:val="center"/>
              <w:rPr>
                <w:bCs/>
              </w:rPr>
            </w:pPr>
            <w:r w:rsidRPr="003359EE">
              <w:rPr>
                <w:bCs/>
              </w:rPr>
              <w:lastRenderedPageBreak/>
              <w:t>16</w:t>
            </w:r>
          </w:p>
        </w:tc>
        <w:tc>
          <w:tcPr>
            <w:tcW w:w="1276" w:type="dxa"/>
            <w:vAlign w:val="center"/>
          </w:tcPr>
          <w:p w14:paraId="0D8CA24B" w14:textId="10E4997E" w:rsidR="00015BD3" w:rsidRPr="003359EE" w:rsidRDefault="00015BD3" w:rsidP="00A249A2">
            <w:pPr>
              <w:jc w:val="center"/>
              <w:rPr>
                <w:bCs/>
              </w:rPr>
            </w:pPr>
            <w:r>
              <w:rPr>
                <w:bCs/>
              </w:rPr>
              <w:t>30</w:t>
            </w:r>
            <w:r w:rsidRPr="003359EE">
              <w:rPr>
                <w:bCs/>
              </w:rPr>
              <w:t>.12.2020</w:t>
            </w:r>
          </w:p>
        </w:tc>
        <w:tc>
          <w:tcPr>
            <w:tcW w:w="567" w:type="dxa"/>
          </w:tcPr>
          <w:p w14:paraId="673ABE5B" w14:textId="77777777" w:rsidR="00015BD3" w:rsidRPr="003359EE" w:rsidRDefault="00015BD3" w:rsidP="00A249A2">
            <w:pPr>
              <w:jc w:val="center"/>
              <w:rPr>
                <w:bCs/>
              </w:rPr>
            </w:pPr>
            <w:r w:rsidRPr="003359EE">
              <w:rPr>
                <w:bCs/>
              </w:rPr>
              <w:t>2</w:t>
            </w:r>
          </w:p>
        </w:tc>
        <w:tc>
          <w:tcPr>
            <w:tcW w:w="5670" w:type="dxa"/>
            <w:vAlign w:val="center"/>
          </w:tcPr>
          <w:p w14:paraId="53A5A237"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№6 «Матрицы и операции над ними»</w:t>
            </w:r>
          </w:p>
          <w:p w14:paraId="144D0D2C" w14:textId="77777777" w:rsidR="00015BD3" w:rsidRPr="003359EE" w:rsidRDefault="00015BD3" w:rsidP="00A249A2">
            <w:pPr>
              <w:jc w:val="both"/>
              <w:rPr>
                <w:bCs/>
              </w:rPr>
            </w:pPr>
            <w:r w:rsidRPr="003359EE">
              <w:rPr>
                <w:rFonts w:eastAsiaTheme="minorHAnsi"/>
                <w:color w:val="0D0D0D" w:themeColor="text1" w:themeTint="F2"/>
              </w:rPr>
              <w:t>Сложение, умножение, вычитание матриц</w:t>
            </w:r>
          </w:p>
        </w:tc>
        <w:tc>
          <w:tcPr>
            <w:tcW w:w="673" w:type="dxa"/>
            <w:textDirection w:val="btLr"/>
          </w:tcPr>
          <w:p w14:paraId="6AFF07C1"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54D96ED9" w14:textId="77777777" w:rsidR="00015BD3" w:rsidRPr="003359EE" w:rsidRDefault="00015BD3" w:rsidP="00A249A2">
            <w:pPr>
              <w:jc w:val="center"/>
            </w:pPr>
            <w:r w:rsidRPr="003359EE">
              <w:t>Педагогическое наблюдение</w:t>
            </w:r>
          </w:p>
        </w:tc>
        <w:tc>
          <w:tcPr>
            <w:tcW w:w="2390" w:type="dxa"/>
          </w:tcPr>
          <w:p w14:paraId="347E5EDD" w14:textId="77777777" w:rsidR="00015BD3" w:rsidRPr="003359EE" w:rsidRDefault="00015BD3" w:rsidP="00A249A2">
            <w:pPr>
              <w:jc w:val="center"/>
            </w:pPr>
            <w:r w:rsidRPr="003359EE">
              <w:t>Педагогическое наблюдение</w:t>
            </w:r>
          </w:p>
        </w:tc>
        <w:tc>
          <w:tcPr>
            <w:tcW w:w="1990" w:type="dxa"/>
            <w:vMerge/>
          </w:tcPr>
          <w:p w14:paraId="6F0A0A91" w14:textId="77777777" w:rsidR="00015BD3" w:rsidRPr="003359EE" w:rsidRDefault="00015BD3" w:rsidP="00A249A2">
            <w:pPr>
              <w:jc w:val="center"/>
            </w:pPr>
          </w:p>
        </w:tc>
      </w:tr>
      <w:tr w:rsidR="00015BD3" w:rsidRPr="003359EE" w14:paraId="125A5CD5" w14:textId="77777777" w:rsidTr="00A249A2">
        <w:trPr>
          <w:cantSplit/>
          <w:trHeight w:val="707"/>
        </w:trPr>
        <w:tc>
          <w:tcPr>
            <w:tcW w:w="579" w:type="dxa"/>
          </w:tcPr>
          <w:p w14:paraId="2919DE9D" w14:textId="77777777" w:rsidR="00015BD3" w:rsidRPr="003359EE" w:rsidRDefault="00015BD3" w:rsidP="00A249A2">
            <w:pPr>
              <w:jc w:val="center"/>
              <w:rPr>
                <w:bCs/>
              </w:rPr>
            </w:pPr>
            <w:r w:rsidRPr="003359EE">
              <w:rPr>
                <w:bCs/>
              </w:rPr>
              <w:t>17</w:t>
            </w:r>
          </w:p>
        </w:tc>
        <w:tc>
          <w:tcPr>
            <w:tcW w:w="1276" w:type="dxa"/>
            <w:vAlign w:val="center"/>
          </w:tcPr>
          <w:p w14:paraId="607DED3F" w14:textId="1D280DF8" w:rsidR="00015BD3" w:rsidRPr="003359EE" w:rsidRDefault="00015BD3" w:rsidP="00A249A2">
            <w:pPr>
              <w:jc w:val="center"/>
              <w:rPr>
                <w:bCs/>
              </w:rPr>
            </w:pPr>
            <w:r>
              <w:rPr>
                <w:bCs/>
              </w:rPr>
              <w:t>13.01.2021</w:t>
            </w:r>
          </w:p>
        </w:tc>
        <w:tc>
          <w:tcPr>
            <w:tcW w:w="567" w:type="dxa"/>
          </w:tcPr>
          <w:p w14:paraId="5A037D46" w14:textId="77777777" w:rsidR="00015BD3" w:rsidRPr="003359EE" w:rsidRDefault="00015BD3" w:rsidP="00A249A2">
            <w:pPr>
              <w:jc w:val="center"/>
              <w:rPr>
                <w:bCs/>
              </w:rPr>
            </w:pPr>
            <w:r w:rsidRPr="003359EE">
              <w:rPr>
                <w:bCs/>
              </w:rPr>
              <w:t>2</w:t>
            </w:r>
          </w:p>
        </w:tc>
        <w:tc>
          <w:tcPr>
            <w:tcW w:w="5670" w:type="dxa"/>
            <w:vAlign w:val="center"/>
          </w:tcPr>
          <w:p w14:paraId="52E9DC24"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70AF38A0" w14:textId="77777777" w:rsidR="00015BD3" w:rsidRPr="003359EE" w:rsidRDefault="00015BD3" w:rsidP="00A249A2">
            <w:pPr>
              <w:jc w:val="both"/>
              <w:rPr>
                <w:rFonts w:eastAsiaTheme="minorHAnsi"/>
                <w:color w:val="0D0D0D" w:themeColor="text1" w:themeTint="F2"/>
                <w:u w:val="single"/>
              </w:rPr>
            </w:pPr>
            <w:r w:rsidRPr="003359EE">
              <w:rPr>
                <w:rFonts w:eastAsiaTheme="minorHAnsi"/>
                <w:color w:val="0D0D0D" w:themeColor="text1" w:themeTint="F2"/>
              </w:rPr>
              <w:t>Различие логических задач, виды, решение</w:t>
            </w:r>
          </w:p>
        </w:tc>
        <w:tc>
          <w:tcPr>
            <w:tcW w:w="673" w:type="dxa"/>
            <w:textDirection w:val="btLr"/>
          </w:tcPr>
          <w:p w14:paraId="0D1C5361"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12B77074"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2261DF2B" w14:textId="77777777" w:rsidR="00015BD3" w:rsidRPr="003359EE" w:rsidRDefault="00015BD3" w:rsidP="00A249A2">
            <w:pPr>
              <w:jc w:val="center"/>
            </w:pPr>
            <w:r w:rsidRPr="003359EE">
              <w:t>Педагогическое наблюдение,</w:t>
            </w:r>
          </w:p>
          <w:p w14:paraId="1FBB43F9"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6E2B68A4" w14:textId="77777777" w:rsidR="00015BD3" w:rsidRPr="003359EE" w:rsidRDefault="00015BD3" w:rsidP="00A249A2">
            <w:pPr>
              <w:jc w:val="center"/>
            </w:pPr>
          </w:p>
        </w:tc>
      </w:tr>
      <w:tr w:rsidR="00015BD3" w:rsidRPr="003359EE" w14:paraId="372CDE11" w14:textId="77777777" w:rsidTr="00A249A2">
        <w:trPr>
          <w:cantSplit/>
          <w:trHeight w:val="905"/>
        </w:trPr>
        <w:tc>
          <w:tcPr>
            <w:tcW w:w="579" w:type="dxa"/>
          </w:tcPr>
          <w:p w14:paraId="2FA81798" w14:textId="77777777" w:rsidR="00015BD3" w:rsidRPr="003359EE" w:rsidRDefault="00015BD3" w:rsidP="00A249A2">
            <w:pPr>
              <w:jc w:val="center"/>
              <w:rPr>
                <w:bCs/>
              </w:rPr>
            </w:pPr>
            <w:r w:rsidRPr="003359EE">
              <w:rPr>
                <w:bCs/>
              </w:rPr>
              <w:t>18</w:t>
            </w:r>
          </w:p>
        </w:tc>
        <w:tc>
          <w:tcPr>
            <w:tcW w:w="1276" w:type="dxa"/>
            <w:vAlign w:val="center"/>
          </w:tcPr>
          <w:p w14:paraId="5E9DEF3E" w14:textId="18E1FAA7" w:rsidR="00015BD3" w:rsidRPr="003359EE" w:rsidRDefault="00015BD3" w:rsidP="00A249A2">
            <w:pPr>
              <w:jc w:val="center"/>
              <w:rPr>
                <w:bCs/>
              </w:rPr>
            </w:pPr>
            <w:r>
              <w:rPr>
                <w:bCs/>
              </w:rPr>
              <w:t>20</w:t>
            </w:r>
            <w:r w:rsidRPr="003359EE">
              <w:rPr>
                <w:bCs/>
              </w:rPr>
              <w:t>.01.2021</w:t>
            </w:r>
          </w:p>
        </w:tc>
        <w:tc>
          <w:tcPr>
            <w:tcW w:w="567" w:type="dxa"/>
          </w:tcPr>
          <w:p w14:paraId="6BF0133C" w14:textId="77777777" w:rsidR="00015BD3" w:rsidRPr="003359EE" w:rsidRDefault="00015BD3" w:rsidP="00A249A2">
            <w:pPr>
              <w:jc w:val="center"/>
              <w:rPr>
                <w:bCs/>
              </w:rPr>
            </w:pPr>
            <w:r w:rsidRPr="003359EE">
              <w:rPr>
                <w:bCs/>
              </w:rPr>
              <w:t>2</w:t>
            </w:r>
          </w:p>
        </w:tc>
        <w:tc>
          <w:tcPr>
            <w:tcW w:w="5670" w:type="dxa"/>
            <w:vAlign w:val="center"/>
          </w:tcPr>
          <w:p w14:paraId="741ECC58"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5C924D5E" w14:textId="77777777" w:rsidR="00015BD3" w:rsidRPr="003359EE" w:rsidRDefault="00015BD3" w:rsidP="00A249A2">
            <w:pPr>
              <w:jc w:val="both"/>
              <w:rPr>
                <w:bCs/>
              </w:rPr>
            </w:pPr>
            <w:r w:rsidRPr="003359EE">
              <w:rPr>
                <w:color w:val="0D0D0D" w:themeColor="text1" w:themeTint="F2"/>
              </w:rPr>
              <w:t>Истинностные задачи. Задачи на взвешивание</w:t>
            </w:r>
          </w:p>
        </w:tc>
        <w:tc>
          <w:tcPr>
            <w:tcW w:w="673" w:type="dxa"/>
            <w:textDirection w:val="btLr"/>
          </w:tcPr>
          <w:p w14:paraId="73AF03A9"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1C2C558B"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6BDA85BE" w14:textId="77777777" w:rsidR="00015BD3" w:rsidRPr="003359EE" w:rsidRDefault="00015BD3" w:rsidP="00A249A2">
            <w:pPr>
              <w:jc w:val="center"/>
            </w:pPr>
            <w:r w:rsidRPr="003359EE">
              <w:t>Педагогическое наблюдение,</w:t>
            </w:r>
          </w:p>
          <w:p w14:paraId="3949B878"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val="restart"/>
          </w:tcPr>
          <w:p w14:paraId="5C36A38A" w14:textId="77777777" w:rsidR="00015BD3" w:rsidRPr="003359EE" w:rsidRDefault="00015BD3" w:rsidP="00A249A2">
            <w:pPr>
              <w:jc w:val="center"/>
            </w:pPr>
            <w:r w:rsidRPr="003359EE">
              <w:t>Всероссийская акция «Блокадный хлеб»</w:t>
            </w:r>
          </w:p>
        </w:tc>
      </w:tr>
      <w:tr w:rsidR="00015BD3" w:rsidRPr="003359EE" w14:paraId="79ADD71A" w14:textId="77777777" w:rsidTr="00A249A2">
        <w:trPr>
          <w:cantSplit/>
          <w:trHeight w:val="690"/>
        </w:trPr>
        <w:tc>
          <w:tcPr>
            <w:tcW w:w="579" w:type="dxa"/>
          </w:tcPr>
          <w:p w14:paraId="4F501275" w14:textId="77777777" w:rsidR="00015BD3" w:rsidRPr="003359EE" w:rsidRDefault="00015BD3" w:rsidP="00A249A2">
            <w:pPr>
              <w:jc w:val="center"/>
              <w:rPr>
                <w:bCs/>
              </w:rPr>
            </w:pPr>
            <w:r w:rsidRPr="003359EE">
              <w:rPr>
                <w:bCs/>
              </w:rPr>
              <w:t>19</w:t>
            </w:r>
          </w:p>
        </w:tc>
        <w:tc>
          <w:tcPr>
            <w:tcW w:w="1276" w:type="dxa"/>
            <w:vAlign w:val="center"/>
          </w:tcPr>
          <w:p w14:paraId="4DE0FC01" w14:textId="79EF0D0E" w:rsidR="00015BD3" w:rsidRPr="003359EE" w:rsidRDefault="00015BD3" w:rsidP="00A249A2">
            <w:pPr>
              <w:jc w:val="center"/>
              <w:rPr>
                <w:bCs/>
              </w:rPr>
            </w:pPr>
            <w:r>
              <w:rPr>
                <w:bCs/>
              </w:rPr>
              <w:t>27</w:t>
            </w:r>
            <w:r w:rsidRPr="003359EE">
              <w:rPr>
                <w:bCs/>
              </w:rPr>
              <w:t>.01.2021</w:t>
            </w:r>
          </w:p>
        </w:tc>
        <w:tc>
          <w:tcPr>
            <w:tcW w:w="567" w:type="dxa"/>
          </w:tcPr>
          <w:p w14:paraId="4B30829C" w14:textId="77777777" w:rsidR="00015BD3" w:rsidRPr="003359EE" w:rsidRDefault="00015BD3" w:rsidP="00A249A2">
            <w:pPr>
              <w:jc w:val="center"/>
              <w:rPr>
                <w:bCs/>
              </w:rPr>
            </w:pPr>
            <w:r w:rsidRPr="003359EE">
              <w:rPr>
                <w:bCs/>
              </w:rPr>
              <w:t>2</w:t>
            </w:r>
          </w:p>
        </w:tc>
        <w:tc>
          <w:tcPr>
            <w:tcW w:w="5670" w:type="dxa"/>
            <w:vAlign w:val="center"/>
          </w:tcPr>
          <w:p w14:paraId="1F0F891E"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320C13B3" w14:textId="77777777" w:rsidR="00015BD3" w:rsidRPr="003359EE" w:rsidRDefault="00015BD3" w:rsidP="00A249A2">
            <w:pPr>
              <w:jc w:val="both"/>
              <w:rPr>
                <w:color w:val="0D0D0D" w:themeColor="text1" w:themeTint="F2"/>
              </w:rPr>
            </w:pPr>
            <w:r w:rsidRPr="003359EE">
              <w:rPr>
                <w:color w:val="0D0D0D" w:themeColor="text1" w:themeTint="F2"/>
              </w:rPr>
              <w:t>Задачи, решаемые с конца. Задачи типа «Кто есть, кто?». Математические ребусы</w:t>
            </w:r>
          </w:p>
          <w:p w14:paraId="145C7EAA" w14:textId="77777777" w:rsidR="00015BD3" w:rsidRPr="003359EE" w:rsidRDefault="00015BD3" w:rsidP="00A249A2">
            <w:pPr>
              <w:jc w:val="both"/>
              <w:rPr>
                <w:bCs/>
              </w:rPr>
            </w:pPr>
          </w:p>
        </w:tc>
        <w:tc>
          <w:tcPr>
            <w:tcW w:w="673" w:type="dxa"/>
            <w:textDirection w:val="btLr"/>
          </w:tcPr>
          <w:p w14:paraId="3B7401EC"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6C7A7D1E"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21EE58E" w14:textId="77777777" w:rsidR="00015BD3" w:rsidRPr="003359EE" w:rsidRDefault="00015BD3" w:rsidP="00A249A2">
            <w:pPr>
              <w:jc w:val="center"/>
            </w:pPr>
            <w:r w:rsidRPr="003359EE">
              <w:t>Педагогическое наблюдение,</w:t>
            </w:r>
          </w:p>
          <w:p w14:paraId="66594396"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0982CAE1" w14:textId="77777777" w:rsidR="00015BD3" w:rsidRPr="003359EE" w:rsidRDefault="00015BD3" w:rsidP="00A249A2">
            <w:pPr>
              <w:jc w:val="center"/>
            </w:pPr>
          </w:p>
        </w:tc>
      </w:tr>
      <w:tr w:rsidR="00015BD3" w:rsidRPr="003359EE" w14:paraId="69D67F7F" w14:textId="77777777" w:rsidTr="00A249A2">
        <w:trPr>
          <w:cantSplit/>
          <w:trHeight w:val="746"/>
        </w:trPr>
        <w:tc>
          <w:tcPr>
            <w:tcW w:w="579" w:type="dxa"/>
          </w:tcPr>
          <w:p w14:paraId="1D21F795" w14:textId="77777777" w:rsidR="00015BD3" w:rsidRPr="003359EE" w:rsidRDefault="00015BD3" w:rsidP="00A249A2">
            <w:pPr>
              <w:jc w:val="center"/>
              <w:rPr>
                <w:bCs/>
              </w:rPr>
            </w:pPr>
            <w:r w:rsidRPr="003359EE">
              <w:rPr>
                <w:bCs/>
              </w:rPr>
              <w:t>20</w:t>
            </w:r>
          </w:p>
        </w:tc>
        <w:tc>
          <w:tcPr>
            <w:tcW w:w="1276" w:type="dxa"/>
            <w:vAlign w:val="center"/>
          </w:tcPr>
          <w:p w14:paraId="3B23E1C7" w14:textId="68A24E2A" w:rsidR="00015BD3" w:rsidRPr="003359EE" w:rsidRDefault="00015BD3" w:rsidP="00A249A2">
            <w:pPr>
              <w:jc w:val="center"/>
              <w:rPr>
                <w:bCs/>
              </w:rPr>
            </w:pPr>
            <w:r>
              <w:rPr>
                <w:bCs/>
              </w:rPr>
              <w:t>03.02</w:t>
            </w:r>
            <w:r w:rsidRPr="003359EE">
              <w:rPr>
                <w:bCs/>
              </w:rPr>
              <w:t>.2021</w:t>
            </w:r>
          </w:p>
        </w:tc>
        <w:tc>
          <w:tcPr>
            <w:tcW w:w="567" w:type="dxa"/>
          </w:tcPr>
          <w:p w14:paraId="6A99502E" w14:textId="77777777" w:rsidR="00015BD3" w:rsidRPr="003359EE" w:rsidRDefault="00015BD3" w:rsidP="00A249A2">
            <w:pPr>
              <w:jc w:val="center"/>
              <w:rPr>
                <w:bCs/>
              </w:rPr>
            </w:pPr>
            <w:r w:rsidRPr="003359EE">
              <w:rPr>
                <w:bCs/>
              </w:rPr>
              <w:t>2</w:t>
            </w:r>
          </w:p>
        </w:tc>
        <w:tc>
          <w:tcPr>
            <w:tcW w:w="5670" w:type="dxa"/>
            <w:vAlign w:val="center"/>
          </w:tcPr>
          <w:p w14:paraId="16A5DA17"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№7 «Логические задачи и способы их решения»</w:t>
            </w:r>
          </w:p>
          <w:p w14:paraId="73AC74FA" w14:textId="77777777" w:rsidR="00015BD3" w:rsidRPr="003359EE" w:rsidRDefault="00015BD3" w:rsidP="00A249A2">
            <w:pPr>
              <w:jc w:val="both"/>
              <w:rPr>
                <w:bCs/>
              </w:rPr>
            </w:pPr>
            <w:r w:rsidRPr="003359EE">
              <w:rPr>
                <w:color w:val="0D0D0D" w:themeColor="text1" w:themeTint="F2"/>
              </w:rPr>
              <w:t>Задачи на переливание. Задачи на пересечение и объединение множеств</w:t>
            </w:r>
          </w:p>
        </w:tc>
        <w:tc>
          <w:tcPr>
            <w:tcW w:w="673" w:type="dxa"/>
            <w:textDirection w:val="btLr"/>
          </w:tcPr>
          <w:p w14:paraId="3A1085BE"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26E7ABA8"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20B11982" w14:textId="77777777" w:rsidR="00015BD3" w:rsidRPr="003359EE" w:rsidRDefault="00015BD3" w:rsidP="00A249A2">
            <w:pPr>
              <w:jc w:val="center"/>
            </w:pPr>
            <w:r w:rsidRPr="003359EE">
              <w:t>Педагогическое наблюдение,</w:t>
            </w:r>
          </w:p>
          <w:p w14:paraId="452C6306"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52DFAC01" w14:textId="77777777" w:rsidR="00015BD3" w:rsidRPr="003359EE" w:rsidRDefault="00015BD3" w:rsidP="00A249A2">
            <w:pPr>
              <w:jc w:val="center"/>
            </w:pPr>
          </w:p>
        </w:tc>
      </w:tr>
      <w:tr w:rsidR="00015BD3" w:rsidRPr="003359EE" w14:paraId="15C2E374" w14:textId="77777777" w:rsidTr="00A249A2">
        <w:trPr>
          <w:cantSplit/>
          <w:trHeight w:val="519"/>
        </w:trPr>
        <w:tc>
          <w:tcPr>
            <w:tcW w:w="579" w:type="dxa"/>
          </w:tcPr>
          <w:p w14:paraId="64E622DF" w14:textId="77777777" w:rsidR="00015BD3" w:rsidRPr="003359EE" w:rsidRDefault="00015BD3" w:rsidP="00A249A2">
            <w:pPr>
              <w:jc w:val="center"/>
              <w:rPr>
                <w:bCs/>
              </w:rPr>
            </w:pPr>
            <w:r w:rsidRPr="003359EE">
              <w:rPr>
                <w:bCs/>
              </w:rPr>
              <w:t>21</w:t>
            </w:r>
          </w:p>
        </w:tc>
        <w:tc>
          <w:tcPr>
            <w:tcW w:w="1276" w:type="dxa"/>
            <w:vAlign w:val="center"/>
          </w:tcPr>
          <w:p w14:paraId="6BD4A8E4" w14:textId="444BE631" w:rsidR="00015BD3" w:rsidRPr="003359EE" w:rsidRDefault="00015BD3" w:rsidP="00A249A2">
            <w:pPr>
              <w:jc w:val="center"/>
              <w:rPr>
                <w:bCs/>
              </w:rPr>
            </w:pPr>
            <w:r>
              <w:rPr>
                <w:bCs/>
              </w:rPr>
              <w:t>10</w:t>
            </w:r>
            <w:r w:rsidRPr="003359EE">
              <w:rPr>
                <w:bCs/>
              </w:rPr>
              <w:t>.02.2021</w:t>
            </w:r>
          </w:p>
        </w:tc>
        <w:tc>
          <w:tcPr>
            <w:tcW w:w="567" w:type="dxa"/>
          </w:tcPr>
          <w:p w14:paraId="58601189" w14:textId="77777777" w:rsidR="00015BD3" w:rsidRPr="003359EE" w:rsidRDefault="00015BD3" w:rsidP="00A249A2">
            <w:pPr>
              <w:jc w:val="center"/>
              <w:rPr>
                <w:bCs/>
              </w:rPr>
            </w:pPr>
            <w:r w:rsidRPr="003359EE">
              <w:rPr>
                <w:bCs/>
              </w:rPr>
              <w:t>2</w:t>
            </w:r>
          </w:p>
        </w:tc>
        <w:tc>
          <w:tcPr>
            <w:tcW w:w="5670" w:type="dxa"/>
            <w:vAlign w:val="center"/>
          </w:tcPr>
          <w:p w14:paraId="788DA562" w14:textId="77777777" w:rsidR="00015BD3" w:rsidRPr="003359EE" w:rsidRDefault="00015BD3" w:rsidP="00A249A2">
            <w:pPr>
              <w:jc w:val="both"/>
              <w:rPr>
                <w:rFonts w:eastAsiaTheme="minorHAnsi"/>
                <w:b/>
                <w:lang w:eastAsia="en-US"/>
              </w:rPr>
            </w:pPr>
            <w:r w:rsidRPr="003359EE">
              <w:rPr>
                <w:rFonts w:eastAsiaTheme="minorHAnsi"/>
                <w:b/>
                <w:u w:val="single"/>
                <w:lang w:eastAsia="en-US"/>
              </w:rPr>
              <w:t>Кейс №8 «Применение теории графов»</w:t>
            </w:r>
          </w:p>
          <w:p w14:paraId="6D0EA107" w14:textId="77777777" w:rsidR="00015BD3" w:rsidRPr="003359EE" w:rsidRDefault="00015BD3" w:rsidP="00A249A2">
            <w:pPr>
              <w:jc w:val="both"/>
              <w:rPr>
                <w:bCs/>
              </w:rPr>
            </w:pPr>
            <w:r w:rsidRPr="003359EE">
              <w:rPr>
                <w:rFonts w:eastAsiaTheme="minorHAnsi"/>
                <w:lang w:eastAsia="en-US"/>
              </w:rPr>
              <w:t>Что такое граф. Виды графов</w:t>
            </w:r>
          </w:p>
        </w:tc>
        <w:tc>
          <w:tcPr>
            <w:tcW w:w="673" w:type="dxa"/>
            <w:textDirection w:val="btLr"/>
          </w:tcPr>
          <w:p w14:paraId="65447045"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0D93E21C" w14:textId="77777777" w:rsidR="00015BD3" w:rsidRPr="003359EE" w:rsidRDefault="00015BD3" w:rsidP="00A249A2">
            <w:pPr>
              <w:jc w:val="center"/>
            </w:pPr>
            <w:r w:rsidRPr="003359EE">
              <w:t>Педагогическое наблюдение</w:t>
            </w:r>
          </w:p>
        </w:tc>
        <w:tc>
          <w:tcPr>
            <w:tcW w:w="2390" w:type="dxa"/>
          </w:tcPr>
          <w:p w14:paraId="7D55F3E1" w14:textId="77777777" w:rsidR="00015BD3" w:rsidRPr="003359EE" w:rsidRDefault="00015BD3" w:rsidP="00A249A2">
            <w:pPr>
              <w:jc w:val="center"/>
            </w:pPr>
            <w:r w:rsidRPr="003359EE">
              <w:t>Педагогическое наблюдение</w:t>
            </w:r>
          </w:p>
        </w:tc>
        <w:tc>
          <w:tcPr>
            <w:tcW w:w="1990" w:type="dxa"/>
            <w:vMerge/>
          </w:tcPr>
          <w:p w14:paraId="657A0947" w14:textId="77777777" w:rsidR="00015BD3" w:rsidRPr="003359EE" w:rsidRDefault="00015BD3" w:rsidP="00A249A2">
            <w:pPr>
              <w:jc w:val="center"/>
            </w:pPr>
          </w:p>
        </w:tc>
      </w:tr>
      <w:tr w:rsidR="00015BD3" w:rsidRPr="003359EE" w14:paraId="6A029222" w14:textId="77777777" w:rsidTr="00A249A2">
        <w:trPr>
          <w:cantSplit/>
          <w:trHeight w:val="568"/>
        </w:trPr>
        <w:tc>
          <w:tcPr>
            <w:tcW w:w="579" w:type="dxa"/>
          </w:tcPr>
          <w:p w14:paraId="709C99E0" w14:textId="77777777" w:rsidR="00015BD3" w:rsidRPr="003359EE" w:rsidRDefault="00015BD3" w:rsidP="00A249A2">
            <w:pPr>
              <w:jc w:val="center"/>
              <w:rPr>
                <w:bCs/>
              </w:rPr>
            </w:pPr>
            <w:r w:rsidRPr="003359EE">
              <w:rPr>
                <w:bCs/>
              </w:rPr>
              <w:t>22</w:t>
            </w:r>
          </w:p>
        </w:tc>
        <w:tc>
          <w:tcPr>
            <w:tcW w:w="1276" w:type="dxa"/>
            <w:vAlign w:val="center"/>
          </w:tcPr>
          <w:p w14:paraId="42C8242E" w14:textId="6F4FF108" w:rsidR="00015BD3" w:rsidRPr="003359EE" w:rsidRDefault="00015BD3" w:rsidP="00A249A2">
            <w:pPr>
              <w:jc w:val="center"/>
              <w:rPr>
                <w:bCs/>
              </w:rPr>
            </w:pPr>
            <w:r>
              <w:rPr>
                <w:bCs/>
              </w:rPr>
              <w:t>17</w:t>
            </w:r>
            <w:r w:rsidRPr="003359EE">
              <w:rPr>
                <w:bCs/>
              </w:rPr>
              <w:t>.02.2021</w:t>
            </w:r>
          </w:p>
        </w:tc>
        <w:tc>
          <w:tcPr>
            <w:tcW w:w="567" w:type="dxa"/>
          </w:tcPr>
          <w:p w14:paraId="1320D1A7" w14:textId="77777777" w:rsidR="00015BD3" w:rsidRPr="003359EE" w:rsidRDefault="00015BD3" w:rsidP="00A249A2">
            <w:pPr>
              <w:jc w:val="center"/>
              <w:rPr>
                <w:bCs/>
              </w:rPr>
            </w:pPr>
            <w:r w:rsidRPr="003359EE">
              <w:rPr>
                <w:bCs/>
              </w:rPr>
              <w:t>2</w:t>
            </w:r>
          </w:p>
        </w:tc>
        <w:tc>
          <w:tcPr>
            <w:tcW w:w="5670" w:type="dxa"/>
            <w:vAlign w:val="center"/>
          </w:tcPr>
          <w:p w14:paraId="6D17BE72" w14:textId="77777777" w:rsidR="00015BD3" w:rsidRPr="003359EE" w:rsidRDefault="00015BD3" w:rsidP="00A249A2">
            <w:pPr>
              <w:jc w:val="both"/>
              <w:rPr>
                <w:rFonts w:eastAsiaTheme="minorHAnsi"/>
                <w:b/>
                <w:color w:val="0D0D0D" w:themeColor="text1" w:themeTint="F2"/>
                <w:u w:val="single"/>
              </w:rPr>
            </w:pPr>
            <w:r w:rsidRPr="003359EE">
              <w:rPr>
                <w:rFonts w:eastAsiaTheme="minorHAnsi"/>
                <w:b/>
                <w:color w:val="0D0D0D" w:themeColor="text1" w:themeTint="F2"/>
                <w:u w:val="single"/>
              </w:rPr>
              <w:t>Кейс №8 «Применение теории графов»</w:t>
            </w:r>
          </w:p>
          <w:p w14:paraId="42F1FFE5" w14:textId="77777777" w:rsidR="00015BD3" w:rsidRPr="003359EE" w:rsidRDefault="00A249A2" w:rsidP="00A249A2">
            <w:pPr>
              <w:jc w:val="both"/>
              <w:rPr>
                <w:bCs/>
              </w:rPr>
            </w:pPr>
            <w:hyperlink r:id="rId87" w:anchor="%D0%9E%D0%B1%D0%BE%D0%B1%D1%89%D0%B5%D0%BD%D0%B8%D0%B5_%D0%BF%D0%BE%D0%BD%D1%8F%D1%82%D0%B8%D1%8F_%D0%B3%D1%80%D0%B0%D1%84%D0%B0" w:history="1">
              <w:r w:rsidR="00015BD3" w:rsidRPr="003359EE">
                <w:rPr>
                  <w:rStyle w:val="a7"/>
                  <w:color w:val="0D0D0D" w:themeColor="text1" w:themeTint="F2"/>
                  <w:u w:val="none"/>
                </w:rPr>
                <w:t>Обобщение понятия графа</w:t>
              </w:r>
            </w:hyperlink>
          </w:p>
        </w:tc>
        <w:tc>
          <w:tcPr>
            <w:tcW w:w="673" w:type="dxa"/>
            <w:textDirection w:val="btLr"/>
          </w:tcPr>
          <w:p w14:paraId="58F2BDFF"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736FB640" w14:textId="77777777" w:rsidR="00015BD3" w:rsidRPr="003359EE" w:rsidRDefault="00015BD3" w:rsidP="00A249A2">
            <w:pPr>
              <w:jc w:val="center"/>
            </w:pPr>
            <w:r w:rsidRPr="003359EE">
              <w:t>Педагогическое наблюдение</w:t>
            </w:r>
          </w:p>
        </w:tc>
        <w:tc>
          <w:tcPr>
            <w:tcW w:w="2390" w:type="dxa"/>
          </w:tcPr>
          <w:p w14:paraId="1FAFB48E" w14:textId="77777777" w:rsidR="00015BD3" w:rsidRPr="003359EE" w:rsidRDefault="00015BD3" w:rsidP="00A249A2">
            <w:pPr>
              <w:jc w:val="center"/>
            </w:pPr>
            <w:r w:rsidRPr="003359EE">
              <w:t>Педагогическое наблюдение</w:t>
            </w:r>
          </w:p>
        </w:tc>
        <w:tc>
          <w:tcPr>
            <w:tcW w:w="1990" w:type="dxa"/>
            <w:vMerge w:val="restart"/>
          </w:tcPr>
          <w:p w14:paraId="32AE7671" w14:textId="77777777" w:rsidR="00015BD3" w:rsidRPr="003359EE" w:rsidRDefault="00015BD3" w:rsidP="00A249A2">
            <w:pPr>
              <w:jc w:val="center"/>
            </w:pPr>
            <w:r w:rsidRPr="003359EE">
              <w:t>Экскурсия в Центр молодежного инновационного творчества «Тобольск-Политех»</w:t>
            </w:r>
          </w:p>
        </w:tc>
      </w:tr>
      <w:tr w:rsidR="00015BD3" w:rsidRPr="003359EE" w14:paraId="23F53837" w14:textId="77777777" w:rsidTr="00A249A2">
        <w:trPr>
          <w:cantSplit/>
          <w:trHeight w:val="691"/>
        </w:trPr>
        <w:tc>
          <w:tcPr>
            <w:tcW w:w="579" w:type="dxa"/>
          </w:tcPr>
          <w:p w14:paraId="7FAD0E52" w14:textId="77777777" w:rsidR="00015BD3" w:rsidRPr="003359EE" w:rsidRDefault="00015BD3" w:rsidP="00A249A2">
            <w:pPr>
              <w:jc w:val="center"/>
              <w:rPr>
                <w:bCs/>
              </w:rPr>
            </w:pPr>
            <w:r w:rsidRPr="003359EE">
              <w:rPr>
                <w:bCs/>
              </w:rPr>
              <w:t>23</w:t>
            </w:r>
          </w:p>
        </w:tc>
        <w:tc>
          <w:tcPr>
            <w:tcW w:w="1276" w:type="dxa"/>
            <w:vAlign w:val="center"/>
          </w:tcPr>
          <w:p w14:paraId="2D0B562D" w14:textId="7C7C651D" w:rsidR="00015BD3" w:rsidRPr="003359EE" w:rsidRDefault="00015BD3" w:rsidP="00A249A2">
            <w:pPr>
              <w:jc w:val="center"/>
              <w:rPr>
                <w:bCs/>
              </w:rPr>
            </w:pPr>
            <w:r>
              <w:rPr>
                <w:bCs/>
              </w:rPr>
              <w:t>24</w:t>
            </w:r>
            <w:r w:rsidRPr="003359EE">
              <w:rPr>
                <w:bCs/>
              </w:rPr>
              <w:t>.02.2021</w:t>
            </w:r>
          </w:p>
        </w:tc>
        <w:tc>
          <w:tcPr>
            <w:tcW w:w="567" w:type="dxa"/>
          </w:tcPr>
          <w:p w14:paraId="26F5D5E4" w14:textId="77777777" w:rsidR="00015BD3" w:rsidRPr="003359EE" w:rsidRDefault="00015BD3" w:rsidP="00A249A2">
            <w:pPr>
              <w:jc w:val="center"/>
              <w:rPr>
                <w:bCs/>
              </w:rPr>
            </w:pPr>
            <w:r w:rsidRPr="003359EE">
              <w:rPr>
                <w:bCs/>
              </w:rPr>
              <w:t>2</w:t>
            </w:r>
          </w:p>
        </w:tc>
        <w:tc>
          <w:tcPr>
            <w:tcW w:w="5670" w:type="dxa"/>
            <w:vAlign w:val="center"/>
          </w:tcPr>
          <w:p w14:paraId="401B41A1" w14:textId="77777777" w:rsidR="00015BD3" w:rsidRPr="003359EE" w:rsidRDefault="00015BD3" w:rsidP="00A249A2">
            <w:pPr>
              <w:jc w:val="both"/>
              <w:rPr>
                <w:rFonts w:eastAsiaTheme="minorHAnsi"/>
                <w:b/>
                <w:color w:val="0D0D0D" w:themeColor="text1" w:themeTint="F2"/>
              </w:rPr>
            </w:pPr>
            <w:r w:rsidRPr="003359EE">
              <w:rPr>
                <w:rFonts w:eastAsiaTheme="minorHAnsi"/>
                <w:b/>
                <w:color w:val="0D0D0D" w:themeColor="text1" w:themeTint="F2"/>
                <w:u w:val="single"/>
              </w:rPr>
              <w:t>Кейс №8 «Применение теории графов</w:t>
            </w:r>
            <w:r w:rsidRPr="003359EE">
              <w:rPr>
                <w:rFonts w:eastAsiaTheme="minorHAnsi"/>
                <w:b/>
                <w:color w:val="0D0D0D" w:themeColor="text1" w:themeTint="F2"/>
              </w:rPr>
              <w:t>»</w:t>
            </w:r>
          </w:p>
          <w:p w14:paraId="70B180FF" w14:textId="77777777" w:rsidR="00015BD3" w:rsidRPr="003359EE" w:rsidRDefault="00015BD3" w:rsidP="00A249A2">
            <w:pPr>
              <w:jc w:val="both"/>
              <w:rPr>
                <w:rFonts w:eastAsiaTheme="minorHAnsi"/>
                <w:color w:val="0D0D0D" w:themeColor="text1" w:themeTint="F2"/>
              </w:rPr>
            </w:pPr>
            <w:r w:rsidRPr="003359EE">
              <w:rPr>
                <w:rFonts w:eastAsiaTheme="minorHAnsi"/>
                <w:color w:val="0D0D0D" w:themeColor="text1" w:themeTint="F2"/>
              </w:rPr>
              <w:t xml:space="preserve">Составление путей. Свойства графов. </w:t>
            </w:r>
            <w:hyperlink r:id="rId88" w:anchor="%D0%A1%D0%BF%D0%B8%D1%81%D0%BE%D0%BA_%D1%81%D0%BC%D0%B5%D0%B6%D0%BD%D0%BE%D1%81%D1%82%D0%B8" w:history="1">
              <w:r w:rsidRPr="003359EE">
                <w:rPr>
                  <w:rStyle w:val="a7"/>
                  <w:color w:val="0D0D0D" w:themeColor="text1" w:themeTint="F2"/>
                  <w:u w:val="none"/>
                </w:rPr>
                <w:t>Список смежности</w:t>
              </w:r>
            </w:hyperlink>
            <w:r w:rsidRPr="003359EE">
              <w:rPr>
                <w:rFonts w:eastAsiaTheme="minorHAnsi"/>
                <w:color w:val="0D0D0D" w:themeColor="text1" w:themeTint="F2"/>
              </w:rPr>
              <w:t xml:space="preserve">. </w:t>
            </w:r>
            <w:hyperlink r:id="rId89" w:anchor="%D0%A1%D0%BF%D0%B8%D1%81%D0%BE%D0%BA_%D1%80%D1%91%D0%B1%D0%B5%D1%80" w:history="1">
              <w:r w:rsidRPr="003359EE">
                <w:rPr>
                  <w:rStyle w:val="a7"/>
                  <w:color w:val="0D0D0D" w:themeColor="text1" w:themeTint="F2"/>
                  <w:u w:val="none"/>
                </w:rPr>
                <w:t>Список рёбер</w:t>
              </w:r>
            </w:hyperlink>
          </w:p>
          <w:p w14:paraId="64AEA9BA" w14:textId="77777777" w:rsidR="00015BD3" w:rsidRPr="003359EE" w:rsidRDefault="00015BD3" w:rsidP="00A249A2">
            <w:pPr>
              <w:jc w:val="both"/>
              <w:rPr>
                <w:bCs/>
              </w:rPr>
            </w:pPr>
          </w:p>
        </w:tc>
        <w:tc>
          <w:tcPr>
            <w:tcW w:w="673" w:type="dxa"/>
            <w:textDirection w:val="btLr"/>
          </w:tcPr>
          <w:p w14:paraId="1BB21E69" w14:textId="77777777" w:rsidR="00015BD3" w:rsidRPr="003359EE" w:rsidRDefault="00015BD3" w:rsidP="00A249A2">
            <w:pPr>
              <w:ind w:left="113" w:right="113"/>
              <w:jc w:val="center"/>
              <w:rPr>
                <w:color w:val="0D0D0D" w:themeColor="text1" w:themeTint="F2"/>
              </w:rPr>
            </w:pPr>
            <w:r w:rsidRPr="003359EE">
              <w:rPr>
                <w:color w:val="0D0D0D" w:themeColor="text1" w:themeTint="F2"/>
              </w:rPr>
              <w:t>ТЗ, ПЗ</w:t>
            </w:r>
          </w:p>
        </w:tc>
        <w:tc>
          <w:tcPr>
            <w:tcW w:w="2390" w:type="dxa"/>
          </w:tcPr>
          <w:p w14:paraId="1B4573D2"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5278F250" w14:textId="77777777" w:rsidR="00015BD3" w:rsidRPr="003359EE" w:rsidRDefault="00015BD3" w:rsidP="00A249A2">
            <w:pPr>
              <w:jc w:val="center"/>
            </w:pPr>
            <w:r w:rsidRPr="003359EE">
              <w:t>Педагогическое наблюдение,</w:t>
            </w:r>
          </w:p>
          <w:p w14:paraId="04F4DBA8"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409B616C" w14:textId="77777777" w:rsidR="00015BD3" w:rsidRPr="003359EE" w:rsidRDefault="00015BD3" w:rsidP="00A249A2">
            <w:pPr>
              <w:jc w:val="center"/>
            </w:pPr>
          </w:p>
        </w:tc>
      </w:tr>
      <w:tr w:rsidR="00015BD3" w:rsidRPr="003359EE" w14:paraId="615B1CAD" w14:textId="77777777" w:rsidTr="00A249A2">
        <w:trPr>
          <w:cantSplit/>
          <w:trHeight w:val="604"/>
        </w:trPr>
        <w:tc>
          <w:tcPr>
            <w:tcW w:w="579" w:type="dxa"/>
          </w:tcPr>
          <w:p w14:paraId="117A5081" w14:textId="77777777" w:rsidR="00015BD3" w:rsidRPr="003359EE" w:rsidRDefault="00015BD3" w:rsidP="00A249A2">
            <w:pPr>
              <w:jc w:val="center"/>
              <w:rPr>
                <w:bCs/>
              </w:rPr>
            </w:pPr>
            <w:r w:rsidRPr="003359EE">
              <w:rPr>
                <w:bCs/>
              </w:rPr>
              <w:t>24</w:t>
            </w:r>
          </w:p>
        </w:tc>
        <w:tc>
          <w:tcPr>
            <w:tcW w:w="1276" w:type="dxa"/>
            <w:vAlign w:val="center"/>
          </w:tcPr>
          <w:p w14:paraId="1C6F1306" w14:textId="2DDE5F1A" w:rsidR="00015BD3" w:rsidRPr="003359EE" w:rsidRDefault="00015BD3" w:rsidP="00015BD3">
            <w:pPr>
              <w:jc w:val="center"/>
              <w:rPr>
                <w:bCs/>
              </w:rPr>
            </w:pPr>
            <w:r w:rsidRPr="003359EE">
              <w:rPr>
                <w:bCs/>
              </w:rPr>
              <w:t>0</w:t>
            </w:r>
            <w:r>
              <w:rPr>
                <w:bCs/>
              </w:rPr>
              <w:t>3</w:t>
            </w:r>
            <w:r w:rsidRPr="003359EE">
              <w:rPr>
                <w:bCs/>
              </w:rPr>
              <w:t>.03.2021</w:t>
            </w:r>
          </w:p>
        </w:tc>
        <w:tc>
          <w:tcPr>
            <w:tcW w:w="567" w:type="dxa"/>
          </w:tcPr>
          <w:p w14:paraId="6C397C75" w14:textId="77777777" w:rsidR="00015BD3" w:rsidRPr="003359EE" w:rsidRDefault="00015BD3" w:rsidP="00A249A2">
            <w:pPr>
              <w:jc w:val="center"/>
              <w:rPr>
                <w:bCs/>
              </w:rPr>
            </w:pPr>
            <w:r w:rsidRPr="003359EE">
              <w:rPr>
                <w:bCs/>
              </w:rPr>
              <w:t>2</w:t>
            </w:r>
          </w:p>
        </w:tc>
        <w:tc>
          <w:tcPr>
            <w:tcW w:w="5670" w:type="dxa"/>
            <w:vAlign w:val="center"/>
          </w:tcPr>
          <w:p w14:paraId="746885F1" w14:textId="77777777" w:rsidR="00015BD3" w:rsidRPr="003359EE" w:rsidRDefault="00015BD3"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68E76F0D" w14:textId="77777777" w:rsidR="00015BD3" w:rsidRPr="003359EE" w:rsidRDefault="00015BD3" w:rsidP="00A249A2">
            <w:pPr>
              <w:jc w:val="both"/>
              <w:rPr>
                <w:bCs/>
              </w:rPr>
            </w:pPr>
            <w:r w:rsidRPr="003359EE">
              <w:rPr>
                <w:rFonts w:eastAsiaTheme="minorHAnsi"/>
                <w:lang w:eastAsia="en-US"/>
              </w:rPr>
              <w:t xml:space="preserve">Основы </w:t>
            </w:r>
            <w:r w:rsidRPr="003359EE">
              <w:rPr>
                <w:rFonts w:eastAsiaTheme="minorHAnsi"/>
                <w:lang w:val="en-US" w:eastAsia="en-US"/>
              </w:rPr>
              <w:t>Mathcad</w:t>
            </w:r>
          </w:p>
        </w:tc>
        <w:tc>
          <w:tcPr>
            <w:tcW w:w="673" w:type="dxa"/>
            <w:textDirection w:val="btLr"/>
          </w:tcPr>
          <w:p w14:paraId="119C3359"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306A86D8" w14:textId="77777777" w:rsidR="00015BD3" w:rsidRPr="003359EE" w:rsidRDefault="00015BD3" w:rsidP="00A249A2">
            <w:pPr>
              <w:jc w:val="center"/>
            </w:pPr>
            <w:r w:rsidRPr="003359EE">
              <w:t>Педагогическое наблюдение</w:t>
            </w:r>
          </w:p>
        </w:tc>
        <w:tc>
          <w:tcPr>
            <w:tcW w:w="2390" w:type="dxa"/>
          </w:tcPr>
          <w:p w14:paraId="01C3D813" w14:textId="77777777" w:rsidR="00015BD3" w:rsidRPr="003359EE" w:rsidRDefault="00015BD3" w:rsidP="00A249A2">
            <w:pPr>
              <w:jc w:val="center"/>
            </w:pPr>
            <w:r w:rsidRPr="003359EE">
              <w:t>Педагогическое наблюдение</w:t>
            </w:r>
          </w:p>
        </w:tc>
        <w:tc>
          <w:tcPr>
            <w:tcW w:w="1990" w:type="dxa"/>
            <w:vMerge/>
          </w:tcPr>
          <w:p w14:paraId="51450EF1" w14:textId="77777777" w:rsidR="00015BD3" w:rsidRPr="003359EE" w:rsidRDefault="00015BD3" w:rsidP="00A249A2">
            <w:pPr>
              <w:jc w:val="center"/>
            </w:pPr>
          </w:p>
        </w:tc>
      </w:tr>
      <w:tr w:rsidR="00015BD3" w:rsidRPr="003359EE" w14:paraId="7CFDBE03" w14:textId="77777777" w:rsidTr="00A249A2">
        <w:trPr>
          <w:cantSplit/>
          <w:trHeight w:val="570"/>
        </w:trPr>
        <w:tc>
          <w:tcPr>
            <w:tcW w:w="579" w:type="dxa"/>
          </w:tcPr>
          <w:p w14:paraId="7F68039E" w14:textId="77777777" w:rsidR="00015BD3" w:rsidRPr="003359EE" w:rsidRDefault="00015BD3" w:rsidP="00A249A2">
            <w:pPr>
              <w:jc w:val="center"/>
              <w:rPr>
                <w:bCs/>
              </w:rPr>
            </w:pPr>
            <w:r w:rsidRPr="003359EE">
              <w:rPr>
                <w:bCs/>
              </w:rPr>
              <w:t>25</w:t>
            </w:r>
          </w:p>
        </w:tc>
        <w:tc>
          <w:tcPr>
            <w:tcW w:w="1276" w:type="dxa"/>
            <w:vAlign w:val="center"/>
          </w:tcPr>
          <w:p w14:paraId="545FBE61" w14:textId="4BC75B22" w:rsidR="00015BD3" w:rsidRPr="003359EE" w:rsidRDefault="00015BD3" w:rsidP="00A249A2">
            <w:pPr>
              <w:jc w:val="center"/>
              <w:rPr>
                <w:bCs/>
              </w:rPr>
            </w:pPr>
            <w:r>
              <w:rPr>
                <w:bCs/>
              </w:rPr>
              <w:t>10</w:t>
            </w:r>
            <w:r w:rsidRPr="003359EE">
              <w:rPr>
                <w:bCs/>
              </w:rPr>
              <w:t>.03.2021</w:t>
            </w:r>
          </w:p>
        </w:tc>
        <w:tc>
          <w:tcPr>
            <w:tcW w:w="567" w:type="dxa"/>
          </w:tcPr>
          <w:p w14:paraId="78178459" w14:textId="77777777" w:rsidR="00015BD3" w:rsidRPr="003359EE" w:rsidRDefault="00015BD3" w:rsidP="00A249A2">
            <w:pPr>
              <w:jc w:val="center"/>
              <w:rPr>
                <w:bCs/>
              </w:rPr>
            </w:pPr>
            <w:r w:rsidRPr="003359EE">
              <w:rPr>
                <w:bCs/>
              </w:rPr>
              <w:t>2</w:t>
            </w:r>
          </w:p>
        </w:tc>
        <w:tc>
          <w:tcPr>
            <w:tcW w:w="5670" w:type="dxa"/>
            <w:vAlign w:val="center"/>
          </w:tcPr>
          <w:p w14:paraId="393D46DD" w14:textId="77777777" w:rsidR="00015BD3" w:rsidRPr="003359EE" w:rsidRDefault="00015BD3"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7ED461ED" w14:textId="77777777" w:rsidR="00015BD3" w:rsidRPr="003359EE" w:rsidRDefault="00015BD3" w:rsidP="00A249A2">
            <w:pPr>
              <w:jc w:val="both"/>
              <w:rPr>
                <w:bCs/>
              </w:rPr>
            </w:pPr>
            <w:r w:rsidRPr="003359EE">
              <w:rPr>
                <w:rFonts w:eastAsiaTheme="minorHAnsi"/>
                <w:lang w:eastAsia="en-US"/>
              </w:rPr>
              <w:t>Важные функции</w:t>
            </w:r>
          </w:p>
        </w:tc>
        <w:tc>
          <w:tcPr>
            <w:tcW w:w="673" w:type="dxa"/>
            <w:textDirection w:val="btLr"/>
          </w:tcPr>
          <w:p w14:paraId="34BDB28A"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6C773245" w14:textId="77777777" w:rsidR="00015BD3" w:rsidRPr="003359EE" w:rsidRDefault="00015BD3" w:rsidP="00A249A2">
            <w:pPr>
              <w:jc w:val="center"/>
            </w:pPr>
            <w:r w:rsidRPr="003359EE">
              <w:t>Педагогическое наблюдение</w:t>
            </w:r>
          </w:p>
        </w:tc>
        <w:tc>
          <w:tcPr>
            <w:tcW w:w="2390" w:type="dxa"/>
          </w:tcPr>
          <w:p w14:paraId="33D06E9D" w14:textId="77777777" w:rsidR="00015BD3" w:rsidRPr="003359EE" w:rsidRDefault="00015BD3" w:rsidP="00A249A2">
            <w:pPr>
              <w:jc w:val="center"/>
            </w:pPr>
            <w:r w:rsidRPr="003359EE">
              <w:t>Педагогическое наблюдение</w:t>
            </w:r>
          </w:p>
        </w:tc>
        <w:tc>
          <w:tcPr>
            <w:tcW w:w="1990" w:type="dxa"/>
            <w:vMerge/>
          </w:tcPr>
          <w:p w14:paraId="5E304617" w14:textId="77777777" w:rsidR="00015BD3" w:rsidRPr="003359EE" w:rsidRDefault="00015BD3" w:rsidP="00A249A2">
            <w:pPr>
              <w:jc w:val="center"/>
            </w:pPr>
          </w:p>
        </w:tc>
      </w:tr>
      <w:tr w:rsidR="00015BD3" w:rsidRPr="003359EE" w14:paraId="0B2DD264" w14:textId="77777777" w:rsidTr="00A249A2">
        <w:trPr>
          <w:cantSplit/>
          <w:trHeight w:val="550"/>
        </w:trPr>
        <w:tc>
          <w:tcPr>
            <w:tcW w:w="579" w:type="dxa"/>
          </w:tcPr>
          <w:p w14:paraId="2D6F7B3E" w14:textId="77777777" w:rsidR="00015BD3" w:rsidRPr="003359EE" w:rsidRDefault="00015BD3" w:rsidP="00A249A2">
            <w:pPr>
              <w:jc w:val="center"/>
              <w:rPr>
                <w:bCs/>
              </w:rPr>
            </w:pPr>
            <w:r w:rsidRPr="003359EE">
              <w:rPr>
                <w:bCs/>
              </w:rPr>
              <w:t>26</w:t>
            </w:r>
          </w:p>
        </w:tc>
        <w:tc>
          <w:tcPr>
            <w:tcW w:w="1276" w:type="dxa"/>
            <w:vAlign w:val="center"/>
          </w:tcPr>
          <w:p w14:paraId="28D7C0A2" w14:textId="090D7B1D" w:rsidR="00015BD3" w:rsidRPr="003359EE" w:rsidRDefault="00015BD3" w:rsidP="00A249A2">
            <w:pPr>
              <w:jc w:val="center"/>
              <w:rPr>
                <w:bCs/>
              </w:rPr>
            </w:pPr>
            <w:r>
              <w:rPr>
                <w:bCs/>
              </w:rPr>
              <w:t>17</w:t>
            </w:r>
            <w:r w:rsidRPr="003359EE">
              <w:rPr>
                <w:bCs/>
              </w:rPr>
              <w:t>.03.2021</w:t>
            </w:r>
          </w:p>
        </w:tc>
        <w:tc>
          <w:tcPr>
            <w:tcW w:w="567" w:type="dxa"/>
          </w:tcPr>
          <w:p w14:paraId="7805C8C9" w14:textId="77777777" w:rsidR="00015BD3" w:rsidRPr="003359EE" w:rsidRDefault="00015BD3" w:rsidP="00A249A2">
            <w:pPr>
              <w:jc w:val="center"/>
              <w:rPr>
                <w:bCs/>
              </w:rPr>
            </w:pPr>
            <w:r w:rsidRPr="003359EE">
              <w:rPr>
                <w:bCs/>
              </w:rPr>
              <w:t>2</w:t>
            </w:r>
          </w:p>
        </w:tc>
        <w:tc>
          <w:tcPr>
            <w:tcW w:w="5670" w:type="dxa"/>
            <w:vAlign w:val="center"/>
          </w:tcPr>
          <w:p w14:paraId="10F4C13B" w14:textId="77777777" w:rsidR="00015BD3" w:rsidRPr="003359EE" w:rsidRDefault="00015BD3" w:rsidP="00A249A2">
            <w:pPr>
              <w:jc w:val="both"/>
              <w:rPr>
                <w:rFonts w:eastAsiaTheme="minorHAnsi"/>
                <w:b/>
                <w:u w:val="single"/>
                <w:lang w:eastAsia="en-US"/>
              </w:rPr>
            </w:pPr>
            <w:r w:rsidRPr="003359EE">
              <w:rPr>
                <w:rFonts w:eastAsiaTheme="minorHAnsi"/>
                <w:b/>
                <w:u w:val="single"/>
                <w:lang w:eastAsia="en-US"/>
              </w:rPr>
              <w:t xml:space="preserve">Кейс №9 «Изучение </w:t>
            </w:r>
            <w:r w:rsidRPr="003359EE">
              <w:rPr>
                <w:rFonts w:eastAsiaTheme="minorHAnsi"/>
                <w:b/>
                <w:u w:val="single"/>
                <w:lang w:val="en-US" w:eastAsia="en-US"/>
              </w:rPr>
              <w:t>Mathcad</w:t>
            </w:r>
            <w:r w:rsidRPr="003359EE">
              <w:rPr>
                <w:rFonts w:eastAsiaTheme="minorHAnsi"/>
                <w:b/>
                <w:u w:val="single"/>
                <w:lang w:eastAsia="en-US"/>
              </w:rPr>
              <w:t xml:space="preserve"> и работа в нем»</w:t>
            </w:r>
          </w:p>
          <w:p w14:paraId="18A5B1CD" w14:textId="77777777" w:rsidR="00015BD3" w:rsidRPr="003359EE" w:rsidRDefault="00015BD3" w:rsidP="00A249A2">
            <w:pPr>
              <w:jc w:val="both"/>
              <w:rPr>
                <w:rFonts w:eastAsiaTheme="minorHAnsi"/>
                <w:u w:val="single"/>
                <w:lang w:eastAsia="en-US"/>
              </w:rPr>
            </w:pPr>
            <w:r w:rsidRPr="003359EE">
              <w:rPr>
                <w:rFonts w:eastAsiaTheme="minorHAnsi"/>
                <w:lang w:eastAsia="en-US"/>
              </w:rPr>
              <w:t xml:space="preserve"> Решение примеров в </w:t>
            </w:r>
            <w:r w:rsidRPr="003359EE">
              <w:rPr>
                <w:rFonts w:eastAsiaTheme="minorHAnsi"/>
                <w:lang w:val="en-US" w:eastAsia="en-US"/>
              </w:rPr>
              <w:t>Mathcad</w:t>
            </w:r>
          </w:p>
        </w:tc>
        <w:tc>
          <w:tcPr>
            <w:tcW w:w="673" w:type="dxa"/>
            <w:textDirection w:val="btLr"/>
          </w:tcPr>
          <w:p w14:paraId="27A2D63F"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2D020162"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40FBE5EB" w14:textId="77777777" w:rsidR="00015BD3" w:rsidRPr="003359EE" w:rsidRDefault="00015BD3" w:rsidP="00A249A2">
            <w:pPr>
              <w:jc w:val="center"/>
            </w:pPr>
            <w:r w:rsidRPr="003359EE">
              <w:t>Педагогическое наблюдение,</w:t>
            </w:r>
          </w:p>
          <w:p w14:paraId="1AB02FA1"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val="restart"/>
          </w:tcPr>
          <w:p w14:paraId="7420035C" w14:textId="77777777" w:rsidR="00015BD3" w:rsidRPr="003359EE" w:rsidRDefault="00015BD3" w:rsidP="00A249A2">
            <w:pPr>
              <w:jc w:val="center"/>
            </w:pPr>
            <w:r w:rsidRPr="003D0B6C">
              <w:t xml:space="preserve">Всероссийская акция «Белая ромашка», посвящённая </w:t>
            </w:r>
            <w:r w:rsidRPr="003D0B6C">
              <w:lastRenderedPageBreak/>
              <w:t>Всемирному дню борьбы с туберкулёзом</w:t>
            </w:r>
          </w:p>
        </w:tc>
      </w:tr>
      <w:tr w:rsidR="00015BD3" w:rsidRPr="003359EE" w14:paraId="496C09C5" w14:textId="77777777" w:rsidTr="00A249A2">
        <w:trPr>
          <w:cantSplit/>
          <w:trHeight w:val="465"/>
        </w:trPr>
        <w:tc>
          <w:tcPr>
            <w:tcW w:w="579" w:type="dxa"/>
          </w:tcPr>
          <w:p w14:paraId="77ED0471" w14:textId="77777777" w:rsidR="00015BD3" w:rsidRPr="003359EE" w:rsidRDefault="00015BD3" w:rsidP="00A249A2">
            <w:pPr>
              <w:jc w:val="center"/>
              <w:rPr>
                <w:bCs/>
              </w:rPr>
            </w:pPr>
            <w:r w:rsidRPr="003359EE">
              <w:rPr>
                <w:bCs/>
              </w:rPr>
              <w:lastRenderedPageBreak/>
              <w:t>27</w:t>
            </w:r>
          </w:p>
        </w:tc>
        <w:tc>
          <w:tcPr>
            <w:tcW w:w="1276" w:type="dxa"/>
            <w:vAlign w:val="center"/>
          </w:tcPr>
          <w:p w14:paraId="5AD05324" w14:textId="370F36F4" w:rsidR="00015BD3" w:rsidRPr="003359EE" w:rsidRDefault="00015BD3" w:rsidP="00015BD3">
            <w:pPr>
              <w:jc w:val="center"/>
              <w:rPr>
                <w:bCs/>
              </w:rPr>
            </w:pPr>
            <w:r w:rsidRPr="003359EE">
              <w:rPr>
                <w:bCs/>
              </w:rPr>
              <w:t>2</w:t>
            </w:r>
            <w:r>
              <w:rPr>
                <w:bCs/>
              </w:rPr>
              <w:t>4</w:t>
            </w:r>
            <w:r w:rsidRPr="003359EE">
              <w:rPr>
                <w:bCs/>
              </w:rPr>
              <w:t>.03.2021</w:t>
            </w:r>
          </w:p>
        </w:tc>
        <w:tc>
          <w:tcPr>
            <w:tcW w:w="567" w:type="dxa"/>
          </w:tcPr>
          <w:p w14:paraId="05128218" w14:textId="77777777" w:rsidR="00015BD3" w:rsidRPr="003359EE" w:rsidRDefault="00015BD3" w:rsidP="00A249A2">
            <w:pPr>
              <w:jc w:val="center"/>
              <w:rPr>
                <w:bCs/>
              </w:rPr>
            </w:pPr>
            <w:r w:rsidRPr="003359EE">
              <w:rPr>
                <w:bCs/>
              </w:rPr>
              <w:t>2</w:t>
            </w:r>
          </w:p>
        </w:tc>
        <w:tc>
          <w:tcPr>
            <w:tcW w:w="5670" w:type="dxa"/>
            <w:vAlign w:val="center"/>
          </w:tcPr>
          <w:p w14:paraId="3215896B" w14:textId="77777777" w:rsidR="00015BD3" w:rsidRPr="003359EE" w:rsidRDefault="00015BD3" w:rsidP="00A249A2">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7F459845" w14:textId="77777777" w:rsidR="00015BD3" w:rsidRPr="003359EE" w:rsidRDefault="00015BD3" w:rsidP="00A249A2">
            <w:pPr>
              <w:jc w:val="both"/>
              <w:rPr>
                <w:bCs/>
              </w:rPr>
            </w:pPr>
            <w:r w:rsidRPr="003359EE">
              <w:rPr>
                <w:rFonts w:eastAsiaTheme="minorHAnsi"/>
                <w:lang w:eastAsia="en-US"/>
              </w:rPr>
              <w:t xml:space="preserve">Какие задачи в квантумах </w:t>
            </w:r>
          </w:p>
        </w:tc>
        <w:tc>
          <w:tcPr>
            <w:tcW w:w="673" w:type="dxa"/>
            <w:textDirection w:val="btLr"/>
          </w:tcPr>
          <w:p w14:paraId="2BEF9D6F"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2277634C" w14:textId="77777777" w:rsidR="00015BD3" w:rsidRPr="003359EE" w:rsidRDefault="00015BD3" w:rsidP="00A249A2">
            <w:pPr>
              <w:jc w:val="center"/>
            </w:pPr>
            <w:r w:rsidRPr="003359EE">
              <w:t>Педагогическое наблюдение</w:t>
            </w:r>
          </w:p>
        </w:tc>
        <w:tc>
          <w:tcPr>
            <w:tcW w:w="2390" w:type="dxa"/>
          </w:tcPr>
          <w:p w14:paraId="59292862" w14:textId="77777777" w:rsidR="00015BD3" w:rsidRPr="003359EE" w:rsidRDefault="00015BD3" w:rsidP="00A249A2">
            <w:pPr>
              <w:jc w:val="center"/>
            </w:pPr>
            <w:r w:rsidRPr="003359EE">
              <w:t>Педагогическое наблюдение</w:t>
            </w:r>
          </w:p>
        </w:tc>
        <w:tc>
          <w:tcPr>
            <w:tcW w:w="1990" w:type="dxa"/>
            <w:vMerge/>
          </w:tcPr>
          <w:p w14:paraId="1AFF2646" w14:textId="77777777" w:rsidR="00015BD3" w:rsidRPr="003359EE" w:rsidRDefault="00015BD3" w:rsidP="00A249A2">
            <w:pPr>
              <w:jc w:val="center"/>
            </w:pPr>
          </w:p>
        </w:tc>
      </w:tr>
      <w:tr w:rsidR="00015BD3" w:rsidRPr="003359EE" w14:paraId="26E2B1E3" w14:textId="77777777" w:rsidTr="00A249A2">
        <w:trPr>
          <w:cantSplit/>
          <w:trHeight w:val="707"/>
        </w:trPr>
        <w:tc>
          <w:tcPr>
            <w:tcW w:w="579" w:type="dxa"/>
          </w:tcPr>
          <w:p w14:paraId="50BFA933" w14:textId="77777777" w:rsidR="00015BD3" w:rsidRPr="003359EE" w:rsidRDefault="00015BD3" w:rsidP="00A249A2">
            <w:pPr>
              <w:jc w:val="center"/>
              <w:rPr>
                <w:bCs/>
              </w:rPr>
            </w:pPr>
            <w:r w:rsidRPr="003359EE">
              <w:rPr>
                <w:bCs/>
              </w:rPr>
              <w:lastRenderedPageBreak/>
              <w:t>28</w:t>
            </w:r>
          </w:p>
        </w:tc>
        <w:tc>
          <w:tcPr>
            <w:tcW w:w="1276" w:type="dxa"/>
            <w:vAlign w:val="center"/>
          </w:tcPr>
          <w:p w14:paraId="63CAF32D" w14:textId="13F8F5CE" w:rsidR="00015BD3" w:rsidRPr="003359EE" w:rsidRDefault="00015BD3" w:rsidP="00015BD3">
            <w:pPr>
              <w:jc w:val="center"/>
              <w:rPr>
                <w:bCs/>
              </w:rPr>
            </w:pPr>
            <w:r w:rsidRPr="003359EE">
              <w:rPr>
                <w:bCs/>
              </w:rPr>
              <w:t>3</w:t>
            </w:r>
            <w:r>
              <w:rPr>
                <w:bCs/>
              </w:rPr>
              <w:t>1</w:t>
            </w:r>
            <w:r w:rsidRPr="003359EE">
              <w:rPr>
                <w:bCs/>
              </w:rPr>
              <w:t>.03.2021</w:t>
            </w:r>
          </w:p>
        </w:tc>
        <w:tc>
          <w:tcPr>
            <w:tcW w:w="567" w:type="dxa"/>
          </w:tcPr>
          <w:p w14:paraId="7BDFE387" w14:textId="77777777" w:rsidR="00015BD3" w:rsidRPr="003359EE" w:rsidRDefault="00015BD3" w:rsidP="00A249A2">
            <w:pPr>
              <w:jc w:val="center"/>
              <w:rPr>
                <w:bCs/>
              </w:rPr>
            </w:pPr>
            <w:r w:rsidRPr="003359EE">
              <w:rPr>
                <w:bCs/>
              </w:rPr>
              <w:t>2</w:t>
            </w:r>
          </w:p>
        </w:tc>
        <w:tc>
          <w:tcPr>
            <w:tcW w:w="5670" w:type="dxa"/>
            <w:vAlign w:val="center"/>
          </w:tcPr>
          <w:p w14:paraId="5728BE9B" w14:textId="77777777" w:rsidR="00015BD3" w:rsidRPr="003359EE" w:rsidRDefault="00015BD3" w:rsidP="00A249A2">
            <w:pPr>
              <w:jc w:val="both"/>
              <w:rPr>
                <w:rFonts w:eastAsiaTheme="minorHAnsi"/>
                <w:b/>
                <w:lang w:eastAsia="en-US"/>
              </w:rPr>
            </w:pPr>
            <w:r w:rsidRPr="003359EE">
              <w:rPr>
                <w:rFonts w:eastAsiaTheme="minorHAnsi"/>
                <w:b/>
                <w:u w:val="single"/>
                <w:lang w:eastAsia="en-US"/>
              </w:rPr>
              <w:t>Кейс №10 «Решение межквантовых задач и способы их применения»</w:t>
            </w:r>
          </w:p>
          <w:p w14:paraId="51253738" w14:textId="77777777" w:rsidR="00015BD3" w:rsidRPr="003359EE" w:rsidRDefault="00015BD3" w:rsidP="00A249A2">
            <w:pPr>
              <w:jc w:val="both"/>
              <w:rPr>
                <w:bCs/>
              </w:rPr>
            </w:pPr>
            <w:r w:rsidRPr="003359EE">
              <w:rPr>
                <w:rFonts w:eastAsiaTheme="minorHAnsi"/>
                <w:lang w:eastAsia="en-US"/>
              </w:rPr>
              <w:t xml:space="preserve">Как решить задачу </w:t>
            </w:r>
            <w:proofErr w:type="gramStart"/>
            <w:r w:rsidRPr="003359EE">
              <w:rPr>
                <w:rFonts w:eastAsiaTheme="minorHAnsi"/>
                <w:lang w:eastAsia="en-US"/>
              </w:rPr>
              <w:t>определенного</w:t>
            </w:r>
            <w:proofErr w:type="gramEnd"/>
            <w:r w:rsidRPr="003359EE">
              <w:rPr>
                <w:rFonts w:eastAsiaTheme="minorHAnsi"/>
                <w:lang w:eastAsia="en-US"/>
              </w:rPr>
              <w:t xml:space="preserve"> </w:t>
            </w:r>
            <w:proofErr w:type="spellStart"/>
            <w:r w:rsidRPr="003359EE">
              <w:rPr>
                <w:rFonts w:eastAsiaTheme="minorHAnsi"/>
                <w:lang w:eastAsia="en-US"/>
              </w:rPr>
              <w:t>квантума</w:t>
            </w:r>
            <w:proofErr w:type="spellEnd"/>
          </w:p>
        </w:tc>
        <w:tc>
          <w:tcPr>
            <w:tcW w:w="673" w:type="dxa"/>
            <w:textDirection w:val="btLr"/>
          </w:tcPr>
          <w:p w14:paraId="1BC4434D"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5356A049"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D4FFD04" w14:textId="77777777" w:rsidR="00015BD3" w:rsidRPr="003359EE" w:rsidRDefault="00015BD3" w:rsidP="00A249A2">
            <w:pPr>
              <w:jc w:val="center"/>
            </w:pPr>
            <w:r w:rsidRPr="003359EE">
              <w:t>Педагогическое наблюдение,</w:t>
            </w:r>
          </w:p>
          <w:p w14:paraId="40AA5CE4"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62BA79E2" w14:textId="77777777" w:rsidR="00015BD3" w:rsidRPr="003359EE" w:rsidRDefault="00015BD3" w:rsidP="00A249A2">
            <w:pPr>
              <w:jc w:val="center"/>
            </w:pPr>
          </w:p>
        </w:tc>
      </w:tr>
      <w:tr w:rsidR="00015BD3" w:rsidRPr="003359EE" w14:paraId="7CF61C1E" w14:textId="77777777" w:rsidTr="00A249A2">
        <w:trPr>
          <w:cantSplit/>
          <w:trHeight w:val="905"/>
        </w:trPr>
        <w:tc>
          <w:tcPr>
            <w:tcW w:w="579" w:type="dxa"/>
          </w:tcPr>
          <w:p w14:paraId="61CF22AF" w14:textId="77777777" w:rsidR="00015BD3" w:rsidRPr="003359EE" w:rsidRDefault="00015BD3" w:rsidP="00A249A2">
            <w:pPr>
              <w:jc w:val="center"/>
              <w:rPr>
                <w:bCs/>
              </w:rPr>
            </w:pPr>
            <w:r w:rsidRPr="003359EE">
              <w:rPr>
                <w:bCs/>
              </w:rPr>
              <w:t>29</w:t>
            </w:r>
          </w:p>
        </w:tc>
        <w:tc>
          <w:tcPr>
            <w:tcW w:w="1276" w:type="dxa"/>
            <w:vAlign w:val="center"/>
          </w:tcPr>
          <w:p w14:paraId="62728FE1" w14:textId="6D66222F" w:rsidR="00015BD3" w:rsidRPr="003359EE" w:rsidRDefault="00015BD3" w:rsidP="00015BD3">
            <w:pPr>
              <w:jc w:val="center"/>
              <w:rPr>
                <w:bCs/>
              </w:rPr>
            </w:pPr>
            <w:r w:rsidRPr="003359EE">
              <w:rPr>
                <w:bCs/>
              </w:rPr>
              <w:t>0</w:t>
            </w:r>
            <w:r>
              <w:rPr>
                <w:bCs/>
              </w:rPr>
              <w:t>7</w:t>
            </w:r>
            <w:r w:rsidRPr="003359EE">
              <w:rPr>
                <w:bCs/>
              </w:rPr>
              <w:t>.04.2021</w:t>
            </w:r>
          </w:p>
        </w:tc>
        <w:tc>
          <w:tcPr>
            <w:tcW w:w="567" w:type="dxa"/>
          </w:tcPr>
          <w:p w14:paraId="600691B0" w14:textId="77777777" w:rsidR="00015BD3" w:rsidRPr="003359EE" w:rsidRDefault="00015BD3" w:rsidP="00A249A2">
            <w:pPr>
              <w:jc w:val="center"/>
              <w:rPr>
                <w:bCs/>
              </w:rPr>
            </w:pPr>
            <w:r w:rsidRPr="003359EE">
              <w:rPr>
                <w:bCs/>
              </w:rPr>
              <w:t>2</w:t>
            </w:r>
          </w:p>
        </w:tc>
        <w:tc>
          <w:tcPr>
            <w:tcW w:w="5670" w:type="dxa"/>
            <w:vAlign w:val="center"/>
          </w:tcPr>
          <w:p w14:paraId="770FFCCD" w14:textId="77777777" w:rsidR="00015BD3" w:rsidRPr="003359EE" w:rsidRDefault="00015BD3" w:rsidP="00A249A2">
            <w:pPr>
              <w:jc w:val="both"/>
              <w:rPr>
                <w:rFonts w:eastAsiaTheme="minorHAnsi"/>
                <w:b/>
                <w:u w:val="single"/>
                <w:lang w:eastAsia="en-US"/>
              </w:rPr>
            </w:pPr>
            <w:r w:rsidRPr="003359EE">
              <w:rPr>
                <w:rFonts w:eastAsiaTheme="minorHAnsi"/>
                <w:b/>
                <w:u w:val="single"/>
                <w:lang w:eastAsia="en-US"/>
              </w:rPr>
              <w:t>Кейс №10 «Решение межквантовых задач и способы их применения»</w:t>
            </w:r>
          </w:p>
          <w:p w14:paraId="3B624BF2" w14:textId="77777777" w:rsidR="00015BD3" w:rsidRPr="003359EE" w:rsidRDefault="00015BD3" w:rsidP="00A249A2">
            <w:pPr>
              <w:jc w:val="both"/>
              <w:rPr>
                <w:bCs/>
              </w:rPr>
            </w:pPr>
            <w:r w:rsidRPr="003359EE">
              <w:rPr>
                <w:rFonts w:eastAsiaTheme="minorHAnsi"/>
                <w:lang w:eastAsia="en-US"/>
              </w:rPr>
              <w:t>Как рассчитать себестоимость проектов</w:t>
            </w:r>
          </w:p>
        </w:tc>
        <w:tc>
          <w:tcPr>
            <w:tcW w:w="673" w:type="dxa"/>
            <w:textDirection w:val="btLr"/>
          </w:tcPr>
          <w:p w14:paraId="450845FA"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69715119" w14:textId="77777777" w:rsidR="00015BD3" w:rsidRPr="003359EE" w:rsidRDefault="00015BD3" w:rsidP="00A249A2">
            <w:pPr>
              <w:jc w:val="center"/>
            </w:pPr>
            <w:r w:rsidRPr="003359EE">
              <w:t xml:space="preserve">Педагогическое наблюдение, </w:t>
            </w:r>
            <w:r w:rsidRPr="003359EE">
              <w:rPr>
                <w:color w:val="000000"/>
              </w:rPr>
              <w:t>анализ самостоятельной выполненной работы</w:t>
            </w:r>
          </w:p>
        </w:tc>
        <w:tc>
          <w:tcPr>
            <w:tcW w:w="2390" w:type="dxa"/>
            <w:vAlign w:val="center"/>
          </w:tcPr>
          <w:p w14:paraId="3B411EA6" w14:textId="77777777" w:rsidR="00015BD3" w:rsidRPr="003359EE" w:rsidRDefault="00015BD3" w:rsidP="00A249A2">
            <w:pPr>
              <w:jc w:val="center"/>
            </w:pPr>
            <w:r w:rsidRPr="003359EE">
              <w:t>Педагогическое наблюдение,</w:t>
            </w:r>
          </w:p>
          <w:p w14:paraId="4C4195BA" w14:textId="77777777" w:rsidR="00015BD3" w:rsidRPr="003359EE" w:rsidRDefault="00015BD3" w:rsidP="00A249A2">
            <w:pPr>
              <w:jc w:val="center"/>
            </w:pPr>
            <w:r w:rsidRPr="003359EE">
              <w:t>фотоотчет о выполнении</w:t>
            </w:r>
            <w:r>
              <w:t xml:space="preserve"> самостоятельной работы</w:t>
            </w:r>
          </w:p>
        </w:tc>
        <w:tc>
          <w:tcPr>
            <w:tcW w:w="1990" w:type="dxa"/>
            <w:vMerge/>
          </w:tcPr>
          <w:p w14:paraId="0B19EF18" w14:textId="77777777" w:rsidR="00015BD3" w:rsidRPr="003359EE" w:rsidRDefault="00015BD3" w:rsidP="00A249A2">
            <w:pPr>
              <w:jc w:val="center"/>
            </w:pPr>
          </w:p>
        </w:tc>
      </w:tr>
      <w:tr w:rsidR="00015BD3" w:rsidRPr="003359EE" w14:paraId="41064A86" w14:textId="77777777" w:rsidTr="00A249A2">
        <w:trPr>
          <w:cantSplit/>
          <w:trHeight w:val="548"/>
        </w:trPr>
        <w:tc>
          <w:tcPr>
            <w:tcW w:w="579" w:type="dxa"/>
          </w:tcPr>
          <w:p w14:paraId="08A1B824" w14:textId="77777777" w:rsidR="00015BD3" w:rsidRPr="003359EE" w:rsidRDefault="00015BD3" w:rsidP="00A249A2">
            <w:pPr>
              <w:jc w:val="center"/>
              <w:rPr>
                <w:bCs/>
              </w:rPr>
            </w:pPr>
            <w:r w:rsidRPr="003359EE">
              <w:rPr>
                <w:bCs/>
              </w:rPr>
              <w:t>30</w:t>
            </w:r>
          </w:p>
        </w:tc>
        <w:tc>
          <w:tcPr>
            <w:tcW w:w="1276" w:type="dxa"/>
            <w:vAlign w:val="center"/>
          </w:tcPr>
          <w:p w14:paraId="3F21FFB1" w14:textId="39F8C4E7" w:rsidR="00015BD3" w:rsidRPr="003359EE" w:rsidRDefault="00015BD3" w:rsidP="00015BD3">
            <w:pPr>
              <w:jc w:val="center"/>
              <w:rPr>
                <w:bCs/>
              </w:rPr>
            </w:pPr>
            <w:r w:rsidRPr="003359EE">
              <w:rPr>
                <w:bCs/>
              </w:rPr>
              <w:t>1</w:t>
            </w:r>
            <w:r>
              <w:rPr>
                <w:bCs/>
              </w:rPr>
              <w:t>4</w:t>
            </w:r>
            <w:r w:rsidRPr="003359EE">
              <w:rPr>
                <w:bCs/>
              </w:rPr>
              <w:t>.04.2021</w:t>
            </w:r>
          </w:p>
        </w:tc>
        <w:tc>
          <w:tcPr>
            <w:tcW w:w="567" w:type="dxa"/>
          </w:tcPr>
          <w:p w14:paraId="165AEF23" w14:textId="77777777" w:rsidR="00015BD3" w:rsidRPr="003359EE" w:rsidRDefault="00015BD3" w:rsidP="00A249A2">
            <w:pPr>
              <w:jc w:val="center"/>
              <w:rPr>
                <w:bCs/>
              </w:rPr>
            </w:pPr>
            <w:r w:rsidRPr="003359EE">
              <w:rPr>
                <w:bCs/>
              </w:rPr>
              <w:t>2</w:t>
            </w:r>
          </w:p>
        </w:tc>
        <w:tc>
          <w:tcPr>
            <w:tcW w:w="5670" w:type="dxa"/>
            <w:vAlign w:val="center"/>
          </w:tcPr>
          <w:p w14:paraId="3994D048" w14:textId="77777777" w:rsidR="00015BD3" w:rsidRPr="003359EE" w:rsidRDefault="00015BD3"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1D072756" w14:textId="77777777" w:rsidR="00015BD3" w:rsidRPr="003359EE" w:rsidRDefault="00015BD3" w:rsidP="00A249A2">
            <w:pPr>
              <w:jc w:val="both"/>
              <w:rPr>
                <w:bCs/>
              </w:rPr>
            </w:pPr>
            <w:r>
              <w:rPr>
                <w:rFonts w:eastAsiaTheme="minorHAnsi"/>
                <w:lang w:eastAsia="en-US"/>
              </w:rPr>
              <w:t>Какие бывают векторы</w:t>
            </w:r>
          </w:p>
        </w:tc>
        <w:tc>
          <w:tcPr>
            <w:tcW w:w="673" w:type="dxa"/>
            <w:textDirection w:val="btLr"/>
          </w:tcPr>
          <w:p w14:paraId="367CC52A" w14:textId="77777777" w:rsidR="00015BD3" w:rsidRPr="003359EE" w:rsidRDefault="00015BD3" w:rsidP="00A249A2">
            <w:pPr>
              <w:widowControl/>
              <w:ind w:left="113" w:right="113"/>
              <w:jc w:val="center"/>
              <w:rPr>
                <w:rFonts w:eastAsiaTheme="minorHAnsi"/>
                <w:lang w:eastAsia="en-US"/>
              </w:rPr>
            </w:pPr>
            <w:r w:rsidRPr="003359EE">
              <w:rPr>
                <w:color w:val="0D0D0D" w:themeColor="text1" w:themeTint="F2"/>
              </w:rPr>
              <w:t>ТЗ, ПЗ</w:t>
            </w:r>
          </w:p>
        </w:tc>
        <w:tc>
          <w:tcPr>
            <w:tcW w:w="2390" w:type="dxa"/>
          </w:tcPr>
          <w:p w14:paraId="6BA4BB90" w14:textId="77777777" w:rsidR="00015BD3" w:rsidRPr="003359EE" w:rsidRDefault="00015BD3" w:rsidP="00A249A2">
            <w:pPr>
              <w:jc w:val="center"/>
            </w:pPr>
            <w:r w:rsidRPr="003359EE">
              <w:t>Педагогическое наблюдение</w:t>
            </w:r>
          </w:p>
        </w:tc>
        <w:tc>
          <w:tcPr>
            <w:tcW w:w="2390" w:type="dxa"/>
          </w:tcPr>
          <w:p w14:paraId="29BC8551" w14:textId="77777777" w:rsidR="00015BD3" w:rsidRPr="003359EE" w:rsidRDefault="00015BD3" w:rsidP="00A249A2">
            <w:pPr>
              <w:jc w:val="center"/>
            </w:pPr>
            <w:r w:rsidRPr="003359EE">
              <w:t>Педагогическое наблюдение</w:t>
            </w:r>
          </w:p>
        </w:tc>
        <w:tc>
          <w:tcPr>
            <w:tcW w:w="1990" w:type="dxa"/>
            <w:vMerge w:val="restart"/>
          </w:tcPr>
          <w:p w14:paraId="40532D99" w14:textId="77777777" w:rsidR="00015BD3" w:rsidRPr="003D0B6C" w:rsidRDefault="00015BD3" w:rsidP="00A249A2">
            <w:pPr>
              <w:jc w:val="center"/>
            </w:pPr>
            <w:r w:rsidRPr="003D0B6C">
              <w:t xml:space="preserve">Экологический лекторий </w:t>
            </w:r>
          </w:p>
          <w:p w14:paraId="520910C3" w14:textId="77777777" w:rsidR="00015BD3" w:rsidRPr="003D0B6C" w:rsidRDefault="00015BD3" w:rsidP="00A249A2">
            <w:pPr>
              <w:jc w:val="center"/>
              <w:rPr>
                <w:color w:val="000000"/>
                <w:shd w:val="clear" w:color="auto" w:fill="FFFFFF"/>
              </w:rPr>
            </w:pPr>
            <w:r w:rsidRPr="003D0B6C">
              <w:rPr>
                <w:color w:val="000000"/>
                <w:shd w:val="clear" w:color="auto" w:fill="FFFFFF"/>
              </w:rPr>
              <w:t>«Береги планету!»</w:t>
            </w:r>
          </w:p>
          <w:p w14:paraId="40D4DBF0" w14:textId="77777777" w:rsidR="00015BD3" w:rsidRPr="003359EE" w:rsidRDefault="00015BD3" w:rsidP="00A249A2">
            <w:pPr>
              <w:jc w:val="center"/>
            </w:pPr>
          </w:p>
        </w:tc>
      </w:tr>
      <w:tr w:rsidR="00015BD3" w:rsidRPr="003359EE" w14:paraId="27FE89F2" w14:textId="77777777" w:rsidTr="00A249A2">
        <w:trPr>
          <w:cantSplit/>
          <w:trHeight w:val="542"/>
        </w:trPr>
        <w:tc>
          <w:tcPr>
            <w:tcW w:w="579" w:type="dxa"/>
          </w:tcPr>
          <w:p w14:paraId="2965C355" w14:textId="77777777" w:rsidR="00015BD3" w:rsidRPr="003359EE" w:rsidRDefault="00015BD3" w:rsidP="00A249A2">
            <w:pPr>
              <w:jc w:val="center"/>
              <w:rPr>
                <w:bCs/>
              </w:rPr>
            </w:pPr>
            <w:r w:rsidRPr="003359EE">
              <w:rPr>
                <w:bCs/>
              </w:rPr>
              <w:t>31</w:t>
            </w:r>
          </w:p>
        </w:tc>
        <w:tc>
          <w:tcPr>
            <w:tcW w:w="1276" w:type="dxa"/>
            <w:vAlign w:val="center"/>
          </w:tcPr>
          <w:p w14:paraId="400366C0" w14:textId="416CF70D" w:rsidR="00015BD3" w:rsidRPr="003359EE" w:rsidRDefault="00015BD3" w:rsidP="00015BD3">
            <w:pPr>
              <w:jc w:val="center"/>
              <w:rPr>
                <w:bCs/>
              </w:rPr>
            </w:pPr>
            <w:r w:rsidRPr="003359EE">
              <w:rPr>
                <w:bCs/>
              </w:rPr>
              <w:t>2</w:t>
            </w:r>
            <w:r>
              <w:rPr>
                <w:bCs/>
              </w:rPr>
              <w:t>1</w:t>
            </w:r>
            <w:r w:rsidRPr="003359EE">
              <w:rPr>
                <w:bCs/>
              </w:rPr>
              <w:t>.04.2021</w:t>
            </w:r>
          </w:p>
        </w:tc>
        <w:tc>
          <w:tcPr>
            <w:tcW w:w="567" w:type="dxa"/>
          </w:tcPr>
          <w:p w14:paraId="5D89A98B" w14:textId="77777777" w:rsidR="00015BD3" w:rsidRPr="003359EE" w:rsidRDefault="00015BD3" w:rsidP="00A249A2">
            <w:pPr>
              <w:jc w:val="center"/>
              <w:rPr>
                <w:bCs/>
              </w:rPr>
            </w:pPr>
            <w:r w:rsidRPr="003359EE">
              <w:rPr>
                <w:bCs/>
              </w:rPr>
              <w:t>2</w:t>
            </w:r>
          </w:p>
        </w:tc>
        <w:tc>
          <w:tcPr>
            <w:tcW w:w="5670" w:type="dxa"/>
            <w:vAlign w:val="center"/>
          </w:tcPr>
          <w:p w14:paraId="053A1284" w14:textId="77777777" w:rsidR="00015BD3" w:rsidRPr="003359EE" w:rsidRDefault="00015BD3"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1FE4FD57" w14:textId="77777777" w:rsidR="00015BD3" w:rsidRPr="003359EE" w:rsidRDefault="00015BD3" w:rsidP="00A249A2">
            <w:pPr>
              <w:jc w:val="both"/>
              <w:rPr>
                <w:bCs/>
              </w:rPr>
            </w:pPr>
            <w:r w:rsidRPr="003359EE">
              <w:rPr>
                <w:rFonts w:eastAsiaTheme="minorHAnsi"/>
                <w:lang w:eastAsia="en-US"/>
              </w:rPr>
              <w:t>Обозначения</w:t>
            </w:r>
            <w:r>
              <w:rPr>
                <w:rFonts w:eastAsiaTheme="minorHAnsi"/>
                <w:lang w:eastAsia="en-US"/>
              </w:rPr>
              <w:t xml:space="preserve"> векторов</w:t>
            </w:r>
          </w:p>
        </w:tc>
        <w:tc>
          <w:tcPr>
            <w:tcW w:w="673" w:type="dxa"/>
            <w:textDirection w:val="btLr"/>
          </w:tcPr>
          <w:p w14:paraId="2ED7AC9A"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23055A0D" w14:textId="77777777" w:rsidR="00015BD3" w:rsidRPr="003359EE" w:rsidRDefault="00015BD3" w:rsidP="00A249A2">
            <w:pPr>
              <w:jc w:val="center"/>
            </w:pPr>
            <w:r w:rsidRPr="003359EE">
              <w:t>Педагогическое наблюдение</w:t>
            </w:r>
          </w:p>
        </w:tc>
        <w:tc>
          <w:tcPr>
            <w:tcW w:w="2390" w:type="dxa"/>
          </w:tcPr>
          <w:p w14:paraId="1F5C70DA" w14:textId="77777777" w:rsidR="00015BD3" w:rsidRPr="003359EE" w:rsidRDefault="00015BD3" w:rsidP="00A249A2">
            <w:pPr>
              <w:jc w:val="center"/>
            </w:pPr>
            <w:r w:rsidRPr="003359EE">
              <w:t>Педагогическое наблюдение</w:t>
            </w:r>
          </w:p>
        </w:tc>
        <w:tc>
          <w:tcPr>
            <w:tcW w:w="1990" w:type="dxa"/>
            <w:vMerge/>
          </w:tcPr>
          <w:p w14:paraId="386223A7" w14:textId="77777777" w:rsidR="00015BD3" w:rsidRPr="003359EE" w:rsidRDefault="00015BD3" w:rsidP="00A249A2">
            <w:pPr>
              <w:jc w:val="center"/>
            </w:pPr>
          </w:p>
        </w:tc>
      </w:tr>
      <w:tr w:rsidR="00015BD3" w:rsidRPr="003359EE" w14:paraId="19C1E70C" w14:textId="77777777" w:rsidTr="00A249A2">
        <w:trPr>
          <w:cantSplit/>
          <w:trHeight w:val="564"/>
        </w:trPr>
        <w:tc>
          <w:tcPr>
            <w:tcW w:w="579" w:type="dxa"/>
          </w:tcPr>
          <w:p w14:paraId="6AFEDF4E" w14:textId="77777777" w:rsidR="00015BD3" w:rsidRPr="003359EE" w:rsidRDefault="00015BD3" w:rsidP="00A249A2">
            <w:pPr>
              <w:jc w:val="center"/>
              <w:rPr>
                <w:bCs/>
              </w:rPr>
            </w:pPr>
            <w:r w:rsidRPr="003359EE">
              <w:rPr>
                <w:bCs/>
              </w:rPr>
              <w:t>32</w:t>
            </w:r>
          </w:p>
        </w:tc>
        <w:tc>
          <w:tcPr>
            <w:tcW w:w="1276" w:type="dxa"/>
            <w:vAlign w:val="center"/>
          </w:tcPr>
          <w:p w14:paraId="4EC99DBC" w14:textId="38E138BB" w:rsidR="00015BD3" w:rsidRPr="003359EE" w:rsidRDefault="00015BD3" w:rsidP="00015BD3">
            <w:pPr>
              <w:jc w:val="center"/>
              <w:rPr>
                <w:bCs/>
              </w:rPr>
            </w:pPr>
            <w:r w:rsidRPr="003359EE">
              <w:rPr>
                <w:bCs/>
              </w:rPr>
              <w:t>2</w:t>
            </w:r>
            <w:r>
              <w:rPr>
                <w:bCs/>
              </w:rPr>
              <w:t>8</w:t>
            </w:r>
            <w:r w:rsidRPr="003359EE">
              <w:rPr>
                <w:bCs/>
              </w:rPr>
              <w:t>.04.2021</w:t>
            </w:r>
          </w:p>
        </w:tc>
        <w:tc>
          <w:tcPr>
            <w:tcW w:w="567" w:type="dxa"/>
          </w:tcPr>
          <w:p w14:paraId="27B50C71" w14:textId="77777777" w:rsidR="00015BD3" w:rsidRPr="003359EE" w:rsidRDefault="00015BD3" w:rsidP="00A249A2">
            <w:pPr>
              <w:jc w:val="center"/>
              <w:rPr>
                <w:bCs/>
              </w:rPr>
            </w:pPr>
            <w:r w:rsidRPr="003359EE">
              <w:rPr>
                <w:bCs/>
              </w:rPr>
              <w:t>2</w:t>
            </w:r>
          </w:p>
        </w:tc>
        <w:tc>
          <w:tcPr>
            <w:tcW w:w="5670" w:type="dxa"/>
            <w:vAlign w:val="center"/>
          </w:tcPr>
          <w:p w14:paraId="67AB080A" w14:textId="77777777" w:rsidR="00015BD3" w:rsidRPr="003359EE" w:rsidRDefault="00015BD3"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2760624B" w14:textId="77777777" w:rsidR="00015BD3" w:rsidRPr="003359EE" w:rsidRDefault="00015BD3" w:rsidP="00A249A2">
            <w:pPr>
              <w:jc w:val="both"/>
              <w:rPr>
                <w:bCs/>
              </w:rPr>
            </w:pPr>
            <w:r w:rsidRPr="003359EE">
              <w:rPr>
                <w:rFonts w:eastAsiaTheme="minorHAnsi"/>
                <w:lang w:eastAsia="en-US"/>
              </w:rPr>
              <w:t xml:space="preserve">Вектор, как последовательность </w:t>
            </w:r>
          </w:p>
        </w:tc>
        <w:tc>
          <w:tcPr>
            <w:tcW w:w="673" w:type="dxa"/>
            <w:textDirection w:val="btLr"/>
          </w:tcPr>
          <w:p w14:paraId="37A797FC"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337E75FD" w14:textId="77777777" w:rsidR="00015BD3" w:rsidRPr="003359EE" w:rsidRDefault="00015BD3" w:rsidP="00A249A2">
            <w:pPr>
              <w:jc w:val="center"/>
            </w:pPr>
            <w:r w:rsidRPr="003359EE">
              <w:t>Педагогическое наблюдение</w:t>
            </w:r>
          </w:p>
        </w:tc>
        <w:tc>
          <w:tcPr>
            <w:tcW w:w="2390" w:type="dxa"/>
          </w:tcPr>
          <w:p w14:paraId="158143C7" w14:textId="77777777" w:rsidR="00015BD3" w:rsidRPr="003359EE" w:rsidRDefault="00015BD3" w:rsidP="00A249A2">
            <w:pPr>
              <w:jc w:val="center"/>
            </w:pPr>
            <w:r w:rsidRPr="003359EE">
              <w:t>Педагогическое наблюдение</w:t>
            </w:r>
          </w:p>
        </w:tc>
        <w:tc>
          <w:tcPr>
            <w:tcW w:w="1990" w:type="dxa"/>
            <w:vMerge/>
          </w:tcPr>
          <w:p w14:paraId="1B11ED1B" w14:textId="77777777" w:rsidR="00015BD3" w:rsidRPr="003359EE" w:rsidRDefault="00015BD3" w:rsidP="00A249A2">
            <w:pPr>
              <w:jc w:val="center"/>
            </w:pPr>
          </w:p>
        </w:tc>
      </w:tr>
      <w:tr w:rsidR="00015BD3" w:rsidRPr="003359EE" w14:paraId="53D68F86" w14:textId="77777777" w:rsidTr="00A249A2">
        <w:trPr>
          <w:cantSplit/>
          <w:trHeight w:val="842"/>
        </w:trPr>
        <w:tc>
          <w:tcPr>
            <w:tcW w:w="579" w:type="dxa"/>
          </w:tcPr>
          <w:p w14:paraId="3EC980B7" w14:textId="77777777" w:rsidR="00015BD3" w:rsidRPr="003359EE" w:rsidRDefault="00015BD3" w:rsidP="00A249A2">
            <w:pPr>
              <w:jc w:val="center"/>
              <w:rPr>
                <w:bCs/>
              </w:rPr>
            </w:pPr>
            <w:r w:rsidRPr="003359EE">
              <w:rPr>
                <w:bCs/>
              </w:rPr>
              <w:t>33</w:t>
            </w:r>
          </w:p>
        </w:tc>
        <w:tc>
          <w:tcPr>
            <w:tcW w:w="1276" w:type="dxa"/>
            <w:vAlign w:val="center"/>
          </w:tcPr>
          <w:p w14:paraId="535BBFA6" w14:textId="199A66A5" w:rsidR="00015BD3" w:rsidRPr="003359EE" w:rsidRDefault="00015BD3" w:rsidP="00015BD3">
            <w:pPr>
              <w:jc w:val="center"/>
              <w:rPr>
                <w:bCs/>
              </w:rPr>
            </w:pPr>
            <w:r>
              <w:rPr>
                <w:bCs/>
              </w:rPr>
              <w:t>05</w:t>
            </w:r>
            <w:r w:rsidRPr="003359EE">
              <w:rPr>
                <w:bCs/>
              </w:rPr>
              <w:t>.05.2021</w:t>
            </w:r>
          </w:p>
        </w:tc>
        <w:tc>
          <w:tcPr>
            <w:tcW w:w="567" w:type="dxa"/>
          </w:tcPr>
          <w:p w14:paraId="01D434FA" w14:textId="77777777" w:rsidR="00015BD3" w:rsidRPr="003359EE" w:rsidRDefault="00015BD3" w:rsidP="00A249A2">
            <w:pPr>
              <w:jc w:val="center"/>
              <w:rPr>
                <w:bCs/>
              </w:rPr>
            </w:pPr>
            <w:r w:rsidRPr="003359EE">
              <w:rPr>
                <w:bCs/>
              </w:rPr>
              <w:t>2</w:t>
            </w:r>
          </w:p>
        </w:tc>
        <w:tc>
          <w:tcPr>
            <w:tcW w:w="5670" w:type="dxa"/>
            <w:vAlign w:val="center"/>
          </w:tcPr>
          <w:p w14:paraId="4500FCFD" w14:textId="77777777" w:rsidR="00015BD3" w:rsidRPr="003359EE" w:rsidRDefault="00015BD3" w:rsidP="00A249A2">
            <w:pPr>
              <w:jc w:val="both"/>
              <w:rPr>
                <w:rFonts w:eastAsiaTheme="minorHAnsi"/>
                <w:b/>
                <w:u w:val="single"/>
                <w:lang w:eastAsia="en-US"/>
              </w:rPr>
            </w:pPr>
            <w:r w:rsidRPr="003359EE">
              <w:rPr>
                <w:rFonts w:eastAsiaTheme="minorHAnsi"/>
                <w:b/>
                <w:u w:val="single"/>
                <w:lang w:eastAsia="en-US"/>
              </w:rPr>
              <w:t>Кейс №11 «Векторы в пространстве»</w:t>
            </w:r>
          </w:p>
          <w:p w14:paraId="51F64928" w14:textId="77777777" w:rsidR="00015BD3" w:rsidRPr="003359EE" w:rsidRDefault="00015BD3" w:rsidP="00A249A2">
            <w:pPr>
              <w:jc w:val="both"/>
              <w:rPr>
                <w:rFonts w:eastAsiaTheme="minorHAnsi"/>
                <w:b/>
                <w:u w:val="single"/>
                <w:lang w:eastAsia="en-US"/>
              </w:rPr>
            </w:pPr>
            <w:r w:rsidRPr="003359EE">
              <w:rPr>
                <w:rFonts w:eastAsiaTheme="minorHAnsi"/>
                <w:lang w:eastAsia="en-US"/>
              </w:rPr>
              <w:t xml:space="preserve">Физическая интерпретация </w:t>
            </w:r>
          </w:p>
          <w:p w14:paraId="70616CCE" w14:textId="77777777" w:rsidR="00015BD3" w:rsidRPr="003359EE" w:rsidRDefault="00015BD3"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6497FC8A" w14:textId="77777777" w:rsidR="00015BD3" w:rsidRPr="003359EE" w:rsidRDefault="00015BD3" w:rsidP="00A249A2">
            <w:pPr>
              <w:jc w:val="both"/>
              <w:rPr>
                <w:bCs/>
              </w:rPr>
            </w:pPr>
            <w:r w:rsidRPr="003359EE">
              <w:t>Изучение теории игр</w:t>
            </w:r>
          </w:p>
        </w:tc>
        <w:tc>
          <w:tcPr>
            <w:tcW w:w="673" w:type="dxa"/>
            <w:textDirection w:val="btLr"/>
          </w:tcPr>
          <w:p w14:paraId="35C034F1" w14:textId="77777777" w:rsidR="00015BD3" w:rsidRPr="003359EE" w:rsidRDefault="00015BD3" w:rsidP="00A249A2">
            <w:pPr>
              <w:ind w:left="113" w:right="113"/>
              <w:jc w:val="center"/>
              <w:rPr>
                <w:b/>
              </w:rPr>
            </w:pPr>
            <w:r w:rsidRPr="003359EE">
              <w:rPr>
                <w:color w:val="0D0D0D" w:themeColor="text1" w:themeTint="F2"/>
              </w:rPr>
              <w:t>ПЗ</w:t>
            </w:r>
          </w:p>
        </w:tc>
        <w:tc>
          <w:tcPr>
            <w:tcW w:w="2390" w:type="dxa"/>
          </w:tcPr>
          <w:p w14:paraId="29BBD03A" w14:textId="77777777" w:rsidR="00015BD3" w:rsidRPr="003359EE" w:rsidRDefault="00015BD3" w:rsidP="00A249A2">
            <w:pPr>
              <w:jc w:val="center"/>
            </w:pPr>
            <w:r w:rsidRPr="003359EE">
              <w:t>Педагогическое наблюдение,</w:t>
            </w:r>
          </w:p>
          <w:p w14:paraId="25301045" w14:textId="77777777" w:rsidR="00015BD3" w:rsidRPr="003359EE" w:rsidRDefault="00015BD3" w:rsidP="00A249A2">
            <w:pPr>
              <w:jc w:val="center"/>
            </w:pPr>
            <w:r w:rsidRPr="003359EE">
              <w:t>тестирование</w:t>
            </w:r>
          </w:p>
        </w:tc>
        <w:tc>
          <w:tcPr>
            <w:tcW w:w="2390" w:type="dxa"/>
          </w:tcPr>
          <w:p w14:paraId="3FED00AE" w14:textId="77777777" w:rsidR="00015BD3" w:rsidRPr="003359EE" w:rsidRDefault="00015BD3" w:rsidP="00A249A2">
            <w:pPr>
              <w:jc w:val="center"/>
            </w:pPr>
            <w:r w:rsidRPr="003359EE">
              <w:t>Педагогическое наблюдение,</w:t>
            </w:r>
          </w:p>
          <w:p w14:paraId="023FF658" w14:textId="77777777" w:rsidR="00015BD3" w:rsidRPr="003359EE" w:rsidRDefault="00015BD3" w:rsidP="00A249A2">
            <w:pPr>
              <w:jc w:val="center"/>
            </w:pPr>
            <w:r>
              <w:t>онлайн-тестирование</w:t>
            </w:r>
          </w:p>
        </w:tc>
        <w:tc>
          <w:tcPr>
            <w:tcW w:w="1990" w:type="dxa"/>
            <w:vMerge/>
          </w:tcPr>
          <w:p w14:paraId="6ADA4D5B" w14:textId="77777777" w:rsidR="00015BD3" w:rsidRPr="003359EE" w:rsidRDefault="00015BD3" w:rsidP="00A249A2">
            <w:pPr>
              <w:jc w:val="center"/>
            </w:pPr>
          </w:p>
        </w:tc>
      </w:tr>
      <w:tr w:rsidR="00015BD3" w:rsidRPr="003359EE" w14:paraId="21E2ED98" w14:textId="77777777" w:rsidTr="00A249A2">
        <w:trPr>
          <w:cantSplit/>
          <w:trHeight w:val="615"/>
        </w:trPr>
        <w:tc>
          <w:tcPr>
            <w:tcW w:w="579" w:type="dxa"/>
          </w:tcPr>
          <w:p w14:paraId="694CF4FF" w14:textId="77777777" w:rsidR="00015BD3" w:rsidRPr="003359EE" w:rsidRDefault="00015BD3" w:rsidP="00A249A2">
            <w:pPr>
              <w:jc w:val="center"/>
              <w:rPr>
                <w:bCs/>
              </w:rPr>
            </w:pPr>
            <w:r w:rsidRPr="003359EE">
              <w:rPr>
                <w:bCs/>
              </w:rPr>
              <w:t>34</w:t>
            </w:r>
          </w:p>
        </w:tc>
        <w:tc>
          <w:tcPr>
            <w:tcW w:w="1276" w:type="dxa"/>
            <w:vAlign w:val="center"/>
          </w:tcPr>
          <w:p w14:paraId="485FDB5D" w14:textId="0E011A46" w:rsidR="00015BD3" w:rsidRPr="003359EE" w:rsidRDefault="00015BD3" w:rsidP="00015BD3">
            <w:pPr>
              <w:jc w:val="center"/>
              <w:rPr>
                <w:bCs/>
              </w:rPr>
            </w:pPr>
            <w:r w:rsidRPr="003359EE">
              <w:rPr>
                <w:bCs/>
              </w:rPr>
              <w:t>1</w:t>
            </w:r>
            <w:r>
              <w:rPr>
                <w:bCs/>
              </w:rPr>
              <w:t>2</w:t>
            </w:r>
            <w:r w:rsidRPr="003359EE">
              <w:rPr>
                <w:bCs/>
              </w:rPr>
              <w:t>.05.2021</w:t>
            </w:r>
          </w:p>
        </w:tc>
        <w:tc>
          <w:tcPr>
            <w:tcW w:w="567" w:type="dxa"/>
          </w:tcPr>
          <w:p w14:paraId="206F5AE0" w14:textId="77777777" w:rsidR="00015BD3" w:rsidRPr="003359EE" w:rsidRDefault="00015BD3" w:rsidP="00A249A2">
            <w:pPr>
              <w:jc w:val="center"/>
              <w:rPr>
                <w:bCs/>
              </w:rPr>
            </w:pPr>
            <w:r w:rsidRPr="003359EE">
              <w:rPr>
                <w:bCs/>
              </w:rPr>
              <w:t>2</w:t>
            </w:r>
          </w:p>
        </w:tc>
        <w:tc>
          <w:tcPr>
            <w:tcW w:w="5670" w:type="dxa"/>
            <w:vAlign w:val="center"/>
          </w:tcPr>
          <w:p w14:paraId="6AFDFFEA" w14:textId="77777777" w:rsidR="00015BD3" w:rsidRPr="003359EE" w:rsidRDefault="00015BD3"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2D4FAB38" w14:textId="77777777" w:rsidR="00015BD3" w:rsidRPr="003359EE" w:rsidRDefault="00015BD3" w:rsidP="00A249A2">
            <w:pPr>
              <w:jc w:val="both"/>
              <w:rPr>
                <w:u w:val="single"/>
              </w:rPr>
            </w:pPr>
            <w:r w:rsidRPr="003359EE">
              <w:t xml:space="preserve"> Изучение теории множеств</w:t>
            </w:r>
          </w:p>
        </w:tc>
        <w:tc>
          <w:tcPr>
            <w:tcW w:w="673" w:type="dxa"/>
            <w:textDirection w:val="btLr"/>
          </w:tcPr>
          <w:p w14:paraId="64685CE2"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12C02644" w14:textId="77777777" w:rsidR="00015BD3" w:rsidRPr="003359EE" w:rsidRDefault="00015BD3" w:rsidP="00A249A2">
            <w:pPr>
              <w:jc w:val="center"/>
            </w:pPr>
            <w:r w:rsidRPr="003359EE">
              <w:t>Педагогическое наблюдение</w:t>
            </w:r>
          </w:p>
        </w:tc>
        <w:tc>
          <w:tcPr>
            <w:tcW w:w="2390" w:type="dxa"/>
          </w:tcPr>
          <w:p w14:paraId="7088C236" w14:textId="77777777" w:rsidR="00015BD3" w:rsidRPr="003359EE" w:rsidRDefault="00015BD3" w:rsidP="00A249A2">
            <w:pPr>
              <w:jc w:val="center"/>
            </w:pPr>
            <w:r w:rsidRPr="003359EE">
              <w:t>Педагогическое наблюдение</w:t>
            </w:r>
          </w:p>
        </w:tc>
        <w:tc>
          <w:tcPr>
            <w:tcW w:w="1990" w:type="dxa"/>
            <w:vMerge w:val="restart"/>
          </w:tcPr>
          <w:p w14:paraId="498F84B5" w14:textId="77777777" w:rsidR="00015BD3" w:rsidRPr="003359EE" w:rsidRDefault="00015BD3" w:rsidP="00A249A2">
            <w:pPr>
              <w:jc w:val="center"/>
            </w:pPr>
            <w:r w:rsidRPr="003359EE">
              <w:t>Всероссийская акция «Минута молчания»</w:t>
            </w:r>
          </w:p>
        </w:tc>
      </w:tr>
      <w:tr w:rsidR="00015BD3" w:rsidRPr="003359EE" w14:paraId="5610C046" w14:textId="77777777" w:rsidTr="00A249A2">
        <w:trPr>
          <w:cantSplit/>
          <w:trHeight w:val="566"/>
        </w:trPr>
        <w:tc>
          <w:tcPr>
            <w:tcW w:w="579" w:type="dxa"/>
          </w:tcPr>
          <w:p w14:paraId="19C1B1E5" w14:textId="77777777" w:rsidR="00015BD3" w:rsidRPr="003359EE" w:rsidRDefault="00015BD3" w:rsidP="00A249A2">
            <w:pPr>
              <w:jc w:val="center"/>
              <w:rPr>
                <w:bCs/>
              </w:rPr>
            </w:pPr>
            <w:r w:rsidRPr="003359EE">
              <w:rPr>
                <w:bCs/>
              </w:rPr>
              <w:t>35</w:t>
            </w:r>
          </w:p>
        </w:tc>
        <w:tc>
          <w:tcPr>
            <w:tcW w:w="1276" w:type="dxa"/>
            <w:vAlign w:val="center"/>
          </w:tcPr>
          <w:p w14:paraId="36D25138" w14:textId="1EF06095" w:rsidR="00015BD3" w:rsidRPr="003359EE" w:rsidRDefault="00015BD3" w:rsidP="00015BD3">
            <w:pPr>
              <w:jc w:val="center"/>
              <w:rPr>
                <w:bCs/>
              </w:rPr>
            </w:pPr>
            <w:r w:rsidRPr="003359EE">
              <w:rPr>
                <w:bCs/>
              </w:rPr>
              <w:t>1</w:t>
            </w:r>
            <w:r>
              <w:rPr>
                <w:bCs/>
              </w:rPr>
              <w:t>9</w:t>
            </w:r>
            <w:r w:rsidRPr="003359EE">
              <w:rPr>
                <w:bCs/>
              </w:rPr>
              <w:t>.05.2021</w:t>
            </w:r>
          </w:p>
        </w:tc>
        <w:tc>
          <w:tcPr>
            <w:tcW w:w="567" w:type="dxa"/>
          </w:tcPr>
          <w:p w14:paraId="3D829F92" w14:textId="77777777" w:rsidR="00015BD3" w:rsidRPr="003359EE" w:rsidRDefault="00015BD3" w:rsidP="00A249A2">
            <w:pPr>
              <w:jc w:val="center"/>
              <w:rPr>
                <w:bCs/>
              </w:rPr>
            </w:pPr>
            <w:r w:rsidRPr="003359EE">
              <w:rPr>
                <w:bCs/>
              </w:rPr>
              <w:t>2</w:t>
            </w:r>
          </w:p>
        </w:tc>
        <w:tc>
          <w:tcPr>
            <w:tcW w:w="5670" w:type="dxa"/>
            <w:vAlign w:val="center"/>
          </w:tcPr>
          <w:p w14:paraId="57306FCA" w14:textId="77777777" w:rsidR="00015BD3" w:rsidRPr="003359EE" w:rsidRDefault="00015BD3" w:rsidP="00A249A2">
            <w:pPr>
              <w:jc w:val="both"/>
              <w:rPr>
                <w:b/>
                <w:u w:val="single"/>
              </w:rPr>
            </w:pPr>
            <w:r w:rsidRPr="003359EE">
              <w:rPr>
                <w:rFonts w:eastAsiaTheme="minorHAnsi"/>
                <w:b/>
                <w:u w:val="single"/>
                <w:lang w:eastAsia="en-US"/>
              </w:rPr>
              <w:t>Кейс №12 «</w:t>
            </w:r>
            <w:r w:rsidRPr="003359EE">
              <w:rPr>
                <w:b/>
                <w:u w:val="single"/>
              </w:rPr>
              <w:t>Математические теории»</w:t>
            </w:r>
          </w:p>
          <w:p w14:paraId="783D8AB8" w14:textId="77777777" w:rsidR="00015BD3" w:rsidRPr="003359EE" w:rsidRDefault="00015BD3" w:rsidP="00A249A2">
            <w:pPr>
              <w:jc w:val="both"/>
              <w:rPr>
                <w:bCs/>
              </w:rPr>
            </w:pPr>
            <w:r w:rsidRPr="003359EE">
              <w:t>Изучение теории вероятностей</w:t>
            </w:r>
          </w:p>
        </w:tc>
        <w:tc>
          <w:tcPr>
            <w:tcW w:w="673" w:type="dxa"/>
            <w:textDirection w:val="btLr"/>
          </w:tcPr>
          <w:p w14:paraId="6BFFBC16" w14:textId="77777777" w:rsidR="00015BD3" w:rsidRPr="003359EE" w:rsidRDefault="00015BD3" w:rsidP="00A249A2">
            <w:pPr>
              <w:ind w:left="113" w:right="113"/>
              <w:jc w:val="center"/>
              <w:rPr>
                <w:b/>
              </w:rPr>
            </w:pPr>
            <w:r w:rsidRPr="003359EE">
              <w:rPr>
                <w:color w:val="0D0D0D" w:themeColor="text1" w:themeTint="F2"/>
              </w:rPr>
              <w:t>ТЗ, ПЗ</w:t>
            </w:r>
          </w:p>
        </w:tc>
        <w:tc>
          <w:tcPr>
            <w:tcW w:w="2390" w:type="dxa"/>
          </w:tcPr>
          <w:p w14:paraId="4CDF92F3" w14:textId="77777777" w:rsidR="00015BD3" w:rsidRPr="003359EE" w:rsidRDefault="00015BD3" w:rsidP="00A249A2">
            <w:pPr>
              <w:jc w:val="center"/>
            </w:pPr>
            <w:r w:rsidRPr="003359EE">
              <w:t>Педагогическое наблюдение</w:t>
            </w:r>
          </w:p>
        </w:tc>
        <w:tc>
          <w:tcPr>
            <w:tcW w:w="2390" w:type="dxa"/>
          </w:tcPr>
          <w:p w14:paraId="381550F7" w14:textId="77777777" w:rsidR="00015BD3" w:rsidRPr="003359EE" w:rsidRDefault="00015BD3" w:rsidP="00A249A2">
            <w:pPr>
              <w:jc w:val="center"/>
            </w:pPr>
            <w:r w:rsidRPr="003359EE">
              <w:t>Педагогическое наблюдение</w:t>
            </w:r>
          </w:p>
        </w:tc>
        <w:tc>
          <w:tcPr>
            <w:tcW w:w="1990" w:type="dxa"/>
            <w:vMerge/>
          </w:tcPr>
          <w:p w14:paraId="24CFE1A8" w14:textId="77777777" w:rsidR="00015BD3" w:rsidRPr="003359EE" w:rsidRDefault="00015BD3" w:rsidP="00A249A2">
            <w:pPr>
              <w:jc w:val="center"/>
            </w:pPr>
          </w:p>
        </w:tc>
      </w:tr>
      <w:tr w:rsidR="00015BD3" w:rsidRPr="003359EE" w14:paraId="06808B8C" w14:textId="77777777" w:rsidTr="00A249A2">
        <w:trPr>
          <w:cantSplit/>
          <w:trHeight w:val="688"/>
        </w:trPr>
        <w:tc>
          <w:tcPr>
            <w:tcW w:w="579" w:type="dxa"/>
          </w:tcPr>
          <w:p w14:paraId="5BAD19E4" w14:textId="77777777" w:rsidR="00015BD3" w:rsidRPr="003359EE" w:rsidRDefault="00015BD3" w:rsidP="00A249A2">
            <w:pPr>
              <w:jc w:val="center"/>
              <w:rPr>
                <w:bCs/>
              </w:rPr>
            </w:pPr>
            <w:r w:rsidRPr="003359EE">
              <w:rPr>
                <w:bCs/>
              </w:rPr>
              <w:t>36</w:t>
            </w:r>
          </w:p>
        </w:tc>
        <w:tc>
          <w:tcPr>
            <w:tcW w:w="1276" w:type="dxa"/>
            <w:vAlign w:val="center"/>
          </w:tcPr>
          <w:p w14:paraId="1AC71F37" w14:textId="0C345334" w:rsidR="00015BD3" w:rsidRPr="003359EE" w:rsidRDefault="00015BD3" w:rsidP="00A249A2">
            <w:pPr>
              <w:jc w:val="center"/>
              <w:rPr>
                <w:bCs/>
              </w:rPr>
            </w:pPr>
            <w:r>
              <w:rPr>
                <w:bCs/>
              </w:rPr>
              <w:t>26</w:t>
            </w:r>
            <w:r w:rsidRPr="003359EE">
              <w:rPr>
                <w:bCs/>
              </w:rPr>
              <w:t>.05.2021</w:t>
            </w:r>
          </w:p>
        </w:tc>
        <w:tc>
          <w:tcPr>
            <w:tcW w:w="567" w:type="dxa"/>
          </w:tcPr>
          <w:p w14:paraId="64053D39" w14:textId="77777777" w:rsidR="00015BD3" w:rsidRPr="003359EE" w:rsidRDefault="00015BD3" w:rsidP="00A249A2">
            <w:pPr>
              <w:jc w:val="center"/>
              <w:rPr>
                <w:bCs/>
              </w:rPr>
            </w:pPr>
            <w:r w:rsidRPr="003359EE">
              <w:rPr>
                <w:bCs/>
              </w:rPr>
              <w:t>2</w:t>
            </w:r>
          </w:p>
        </w:tc>
        <w:tc>
          <w:tcPr>
            <w:tcW w:w="5670" w:type="dxa"/>
            <w:vAlign w:val="center"/>
          </w:tcPr>
          <w:p w14:paraId="380A8F0C" w14:textId="77777777" w:rsidR="00015BD3" w:rsidRDefault="00015BD3" w:rsidP="00A249A2">
            <w:pPr>
              <w:jc w:val="both"/>
              <w:rPr>
                <w:bCs/>
              </w:rPr>
            </w:pPr>
            <w:r w:rsidRPr="003D0B6C">
              <w:rPr>
                <w:b/>
                <w:u w:val="single"/>
              </w:rPr>
              <w:t>Итоговое занятие.</w:t>
            </w:r>
            <w:r>
              <w:t xml:space="preserve"> Защита проектов</w:t>
            </w:r>
          </w:p>
          <w:p w14:paraId="081E82F3" w14:textId="77777777" w:rsidR="00015BD3" w:rsidRDefault="00015BD3" w:rsidP="00A249A2"/>
          <w:p w14:paraId="1592519D" w14:textId="77777777" w:rsidR="00015BD3" w:rsidRDefault="00015BD3" w:rsidP="00A249A2"/>
          <w:p w14:paraId="2951A364" w14:textId="77777777" w:rsidR="00015BD3" w:rsidRPr="003D0B6C" w:rsidRDefault="00015BD3" w:rsidP="00A249A2"/>
        </w:tc>
        <w:tc>
          <w:tcPr>
            <w:tcW w:w="673" w:type="dxa"/>
            <w:textDirection w:val="btLr"/>
          </w:tcPr>
          <w:p w14:paraId="3BF60560" w14:textId="77777777" w:rsidR="00015BD3" w:rsidRPr="003359EE" w:rsidRDefault="00015BD3" w:rsidP="00A249A2">
            <w:pPr>
              <w:ind w:left="113" w:right="113"/>
              <w:jc w:val="center"/>
              <w:rPr>
                <w:b/>
              </w:rPr>
            </w:pPr>
            <w:r w:rsidRPr="003359EE">
              <w:rPr>
                <w:color w:val="0D0D0D" w:themeColor="text1" w:themeTint="F2"/>
              </w:rPr>
              <w:t>ПЗ</w:t>
            </w:r>
          </w:p>
        </w:tc>
        <w:tc>
          <w:tcPr>
            <w:tcW w:w="2390" w:type="dxa"/>
          </w:tcPr>
          <w:p w14:paraId="683909BE" w14:textId="77777777" w:rsidR="00015BD3" w:rsidRPr="003359EE" w:rsidRDefault="00015BD3" w:rsidP="00A249A2">
            <w:pPr>
              <w:jc w:val="center"/>
            </w:pPr>
            <w:r w:rsidRPr="003359EE">
              <w:t>Педагогическое наблюдение, защита проект</w:t>
            </w:r>
            <w:r>
              <w:t>ов</w:t>
            </w:r>
          </w:p>
        </w:tc>
        <w:tc>
          <w:tcPr>
            <w:tcW w:w="2390" w:type="dxa"/>
          </w:tcPr>
          <w:p w14:paraId="6F379E01" w14:textId="77777777" w:rsidR="00015BD3" w:rsidRPr="003359EE" w:rsidRDefault="00015BD3" w:rsidP="00A249A2">
            <w:pPr>
              <w:jc w:val="center"/>
            </w:pPr>
            <w:r w:rsidRPr="003359EE">
              <w:t>Педагогическое наблюдение,</w:t>
            </w:r>
          </w:p>
          <w:p w14:paraId="43B5805A" w14:textId="77777777" w:rsidR="00015BD3" w:rsidRPr="003359EE" w:rsidRDefault="00015BD3" w:rsidP="00A249A2">
            <w:pPr>
              <w:jc w:val="center"/>
            </w:pPr>
            <w:r w:rsidRPr="003359EE">
              <w:t>онлайн-защита проект</w:t>
            </w:r>
            <w:r>
              <w:t>ов</w:t>
            </w:r>
          </w:p>
        </w:tc>
        <w:tc>
          <w:tcPr>
            <w:tcW w:w="1990" w:type="dxa"/>
            <w:vMerge/>
          </w:tcPr>
          <w:p w14:paraId="2509DD6E" w14:textId="77777777" w:rsidR="00015BD3" w:rsidRPr="003359EE" w:rsidRDefault="00015BD3" w:rsidP="00A249A2">
            <w:pPr>
              <w:jc w:val="center"/>
            </w:pPr>
          </w:p>
        </w:tc>
      </w:tr>
    </w:tbl>
    <w:p w14:paraId="0C763162" w14:textId="77777777" w:rsidR="00015BD3" w:rsidRPr="003359EE" w:rsidRDefault="00015BD3" w:rsidP="00015BD3">
      <w:pPr>
        <w:widowControl/>
        <w:jc w:val="both"/>
        <w:rPr>
          <w:rFonts w:eastAsia="Calibri"/>
          <w:b/>
          <w:bCs/>
          <w:lang w:eastAsia="en-US"/>
        </w:rPr>
      </w:pPr>
    </w:p>
    <w:p w14:paraId="0F43CE0C" w14:textId="77777777" w:rsidR="00015BD3" w:rsidRDefault="00015BD3" w:rsidP="00421192">
      <w:pPr>
        <w:rPr>
          <w:b/>
          <w:sz w:val="24"/>
          <w:szCs w:val="24"/>
        </w:rPr>
        <w:sectPr w:rsidR="00015BD3" w:rsidSect="003359EE">
          <w:footerReference w:type="default" r:id="rId90"/>
          <w:pgSz w:w="16838" w:h="11906" w:orient="landscape"/>
          <w:pgMar w:top="1418" w:right="992" w:bottom="851" w:left="1134" w:header="709" w:footer="709" w:gutter="0"/>
          <w:cols w:space="708"/>
          <w:titlePg/>
          <w:docGrid w:linePitch="360"/>
        </w:sectPr>
      </w:pPr>
    </w:p>
    <w:p w14:paraId="49C6F3B7" w14:textId="138E381A" w:rsidR="00AC22FF" w:rsidRPr="00AC22FF" w:rsidRDefault="00AC22FF" w:rsidP="006E2B96">
      <w:pPr>
        <w:jc w:val="center"/>
        <w:rPr>
          <w:b/>
          <w:sz w:val="24"/>
          <w:szCs w:val="24"/>
        </w:rPr>
      </w:pPr>
    </w:p>
    <w:p w14:paraId="4BFCC363" w14:textId="695F73B8" w:rsidR="008A5B46" w:rsidRPr="006E2B96" w:rsidRDefault="006E2B96" w:rsidP="006E2B96">
      <w:pPr>
        <w:jc w:val="center"/>
        <w:rPr>
          <w:rFonts w:eastAsia="Calibri"/>
          <w:b/>
          <w:bCs/>
          <w:sz w:val="24"/>
        </w:rPr>
      </w:pPr>
      <w:r>
        <w:rPr>
          <w:rFonts w:eastAsia="Calibri"/>
          <w:b/>
          <w:bCs/>
          <w:sz w:val="24"/>
        </w:rPr>
        <w:t xml:space="preserve">6.2. </w:t>
      </w:r>
      <w:r w:rsidR="008A5B46" w:rsidRPr="006E2B96">
        <w:rPr>
          <w:rFonts w:eastAsia="Calibri"/>
          <w:b/>
          <w:bCs/>
          <w:sz w:val="24"/>
        </w:rPr>
        <w:t>Содержание занятий</w:t>
      </w:r>
    </w:p>
    <w:p w14:paraId="2CA1ECF8" w14:textId="77777777" w:rsidR="00C01D67" w:rsidRPr="00C01D67" w:rsidRDefault="00C01D67" w:rsidP="006E2B96">
      <w:pPr>
        <w:ind w:firstLine="708"/>
        <w:jc w:val="both"/>
        <w:rPr>
          <w:sz w:val="24"/>
          <w:szCs w:val="28"/>
        </w:rPr>
      </w:pPr>
      <w:r w:rsidRPr="00C01D67">
        <w:rPr>
          <w:b/>
          <w:sz w:val="24"/>
          <w:szCs w:val="28"/>
        </w:rPr>
        <w:t xml:space="preserve">Вводное занятие. </w:t>
      </w:r>
      <w:r w:rsidRPr="00C01D67">
        <w:rPr>
          <w:sz w:val="24"/>
          <w:szCs w:val="28"/>
        </w:rPr>
        <w:t xml:space="preserve">Изучение инструкции по технике безопасности, правил поведения на занятиях. Тренинг на знакомство. Понятие «математики». </w:t>
      </w:r>
    </w:p>
    <w:p w14:paraId="5B0CC04E" w14:textId="45DDAF60" w:rsidR="00C01D67" w:rsidRPr="00C01D67" w:rsidRDefault="00C01D67" w:rsidP="006E2B96">
      <w:pPr>
        <w:ind w:firstLine="708"/>
        <w:jc w:val="both"/>
        <w:rPr>
          <w:rFonts w:eastAsiaTheme="minorHAnsi"/>
          <w:color w:val="0D0D0D" w:themeColor="text1" w:themeTint="F2"/>
          <w:sz w:val="24"/>
          <w:szCs w:val="28"/>
        </w:rPr>
      </w:pPr>
      <w:r w:rsidRPr="00C01D67">
        <w:rPr>
          <w:rFonts w:eastAsiaTheme="minorHAnsi"/>
          <w:b/>
          <w:color w:val="0D0D0D" w:themeColor="text1" w:themeTint="F2"/>
          <w:sz w:val="24"/>
          <w:szCs w:val="28"/>
        </w:rPr>
        <w:t>Кейс №1 «Квантоматематика в кванториуме».</w:t>
      </w:r>
      <w:r w:rsidR="00C15953">
        <w:rPr>
          <w:rFonts w:eastAsiaTheme="minorHAnsi"/>
          <w:b/>
          <w:color w:val="0D0D0D" w:themeColor="text1" w:themeTint="F2"/>
          <w:sz w:val="24"/>
          <w:szCs w:val="28"/>
        </w:rPr>
        <w:t xml:space="preserve"> </w:t>
      </w:r>
      <w:r w:rsidR="00C15953" w:rsidRPr="00C15953">
        <w:rPr>
          <w:rFonts w:eastAsiaTheme="minorHAnsi"/>
          <w:color w:val="0D0D0D" w:themeColor="text1" w:themeTint="F2"/>
          <w:sz w:val="24"/>
          <w:szCs w:val="28"/>
        </w:rPr>
        <w:t xml:space="preserve">Знакомство </w:t>
      </w:r>
      <w:r w:rsidR="009E7053" w:rsidRPr="00C15953">
        <w:rPr>
          <w:rFonts w:eastAsiaTheme="minorHAnsi"/>
          <w:color w:val="0D0D0D" w:themeColor="text1" w:themeTint="F2"/>
          <w:sz w:val="24"/>
          <w:szCs w:val="28"/>
        </w:rPr>
        <w:t>с</w:t>
      </w:r>
      <w:r w:rsidR="009E7053">
        <w:rPr>
          <w:rFonts w:eastAsiaTheme="minorHAnsi"/>
          <w:b/>
          <w:color w:val="0D0D0D" w:themeColor="text1" w:themeTint="F2"/>
          <w:sz w:val="24"/>
          <w:szCs w:val="28"/>
        </w:rPr>
        <w:t xml:space="preserve"> </w:t>
      </w:r>
      <w:proofErr w:type="spellStart"/>
      <w:r w:rsidR="009E7053">
        <w:rPr>
          <w:rFonts w:eastAsiaTheme="minorHAnsi"/>
          <w:color w:val="0D0D0D" w:themeColor="text1" w:themeTint="F2"/>
          <w:sz w:val="24"/>
          <w:szCs w:val="28"/>
        </w:rPr>
        <w:t>квантумами</w:t>
      </w:r>
      <w:proofErr w:type="spellEnd"/>
      <w:r w:rsidRPr="00C01D67">
        <w:rPr>
          <w:rFonts w:eastAsiaTheme="minorHAnsi"/>
          <w:color w:val="0D0D0D" w:themeColor="text1" w:themeTint="F2"/>
          <w:sz w:val="24"/>
          <w:szCs w:val="28"/>
        </w:rPr>
        <w:t xml:space="preserve">. Экскурсия по кванториуму. Изучение понятия «математика». Как математика связана с Кванториум. </w:t>
      </w:r>
    </w:p>
    <w:p w14:paraId="133A64DA" w14:textId="77777777" w:rsidR="00C01D67" w:rsidRPr="00C01D67" w:rsidRDefault="00C01D67" w:rsidP="006E2B96">
      <w:pPr>
        <w:jc w:val="both"/>
        <w:rPr>
          <w:rFonts w:eastAsiaTheme="minorHAnsi"/>
          <w:color w:val="0D0D0D" w:themeColor="text1" w:themeTint="F2"/>
          <w:sz w:val="24"/>
          <w:szCs w:val="28"/>
        </w:rPr>
      </w:pPr>
      <w:r w:rsidRPr="00C01D67">
        <w:rPr>
          <w:rFonts w:eastAsiaTheme="minorHAnsi"/>
          <w:b/>
          <w:color w:val="0D0D0D" w:themeColor="text1" w:themeTint="F2"/>
          <w:sz w:val="24"/>
          <w:szCs w:val="28"/>
        </w:rPr>
        <w:t xml:space="preserve"> </w:t>
      </w:r>
      <w:r w:rsidRPr="00C01D67">
        <w:rPr>
          <w:rFonts w:eastAsiaTheme="minorHAnsi"/>
          <w:b/>
          <w:color w:val="0D0D0D" w:themeColor="text1" w:themeTint="F2"/>
          <w:sz w:val="24"/>
          <w:szCs w:val="28"/>
        </w:rPr>
        <w:tab/>
        <w:t xml:space="preserve">Кейс №2 «Уравнения и системы». </w:t>
      </w:r>
      <w:r w:rsidRPr="00C01D67">
        <w:rPr>
          <w:rFonts w:eastAsiaTheme="minorHAnsi"/>
          <w:color w:val="0D0D0D" w:themeColor="text1" w:themeTint="F2"/>
          <w:sz w:val="24"/>
          <w:szCs w:val="28"/>
        </w:rPr>
        <w:t xml:space="preserve">Понятие «системы уравнений». Решение систем уравнений. Решение задач с системами уравнений. </w:t>
      </w:r>
    </w:p>
    <w:p w14:paraId="423BC3FB" w14:textId="08AE081E" w:rsidR="00C01D67" w:rsidRPr="00C01D67" w:rsidRDefault="00C01D67" w:rsidP="006E2B96">
      <w:pPr>
        <w:jc w:val="both"/>
        <w:rPr>
          <w:rFonts w:eastAsiaTheme="minorHAnsi"/>
          <w:color w:val="0D0D0D" w:themeColor="text1" w:themeTint="F2"/>
          <w:sz w:val="24"/>
          <w:szCs w:val="28"/>
        </w:rPr>
      </w:pPr>
      <w:r w:rsidRPr="00C01D67">
        <w:rPr>
          <w:rFonts w:eastAsiaTheme="minorHAnsi"/>
          <w:color w:val="0D0D0D" w:themeColor="text1" w:themeTint="F2"/>
          <w:sz w:val="24"/>
          <w:szCs w:val="28"/>
        </w:rPr>
        <w:tab/>
      </w:r>
      <w:r w:rsidRPr="00C01D67">
        <w:rPr>
          <w:rFonts w:eastAsiaTheme="minorHAnsi"/>
          <w:b/>
          <w:color w:val="0D0D0D" w:themeColor="text1" w:themeTint="F2"/>
          <w:sz w:val="24"/>
          <w:szCs w:val="28"/>
        </w:rPr>
        <w:t>Кейс №3 «Тригонометрия, зачем и для чего?».</w:t>
      </w:r>
      <w:r w:rsidRPr="00C01D67">
        <w:rPr>
          <w:rFonts w:eastAsiaTheme="minorHAnsi"/>
          <w:color w:val="0D0D0D" w:themeColor="text1" w:themeTint="F2"/>
          <w:sz w:val="24"/>
          <w:szCs w:val="28"/>
        </w:rPr>
        <w:t xml:space="preserve"> Понятие «тригонометрические функции». Определение «синус», «</w:t>
      </w:r>
      <w:r w:rsidR="00F47D57" w:rsidRPr="00C01D67">
        <w:rPr>
          <w:rFonts w:eastAsiaTheme="minorHAnsi"/>
          <w:color w:val="0D0D0D" w:themeColor="text1" w:themeTint="F2"/>
          <w:sz w:val="24"/>
          <w:szCs w:val="28"/>
        </w:rPr>
        <w:t>косинус</w:t>
      </w:r>
      <w:r w:rsidRPr="00C01D67">
        <w:rPr>
          <w:rFonts w:eastAsiaTheme="minorHAnsi"/>
          <w:color w:val="0D0D0D" w:themeColor="text1" w:themeTint="F2"/>
          <w:sz w:val="24"/>
          <w:szCs w:val="28"/>
        </w:rPr>
        <w:t xml:space="preserve">», «тангенс», «котангенс». </w:t>
      </w:r>
    </w:p>
    <w:p w14:paraId="09DA4449" w14:textId="77777777" w:rsidR="00C01D67" w:rsidRPr="00C01D67" w:rsidRDefault="00C01D67" w:rsidP="006E2B96">
      <w:pPr>
        <w:jc w:val="both"/>
        <w:rPr>
          <w:rFonts w:eastAsiaTheme="minorHAnsi"/>
          <w:color w:val="0D0D0D" w:themeColor="text1" w:themeTint="F2"/>
          <w:sz w:val="24"/>
          <w:szCs w:val="28"/>
        </w:rPr>
      </w:pPr>
      <w:r w:rsidRPr="00C01D67">
        <w:rPr>
          <w:rFonts w:eastAsiaTheme="minorHAnsi"/>
          <w:color w:val="0D0D0D" w:themeColor="text1" w:themeTint="F2"/>
          <w:sz w:val="24"/>
          <w:szCs w:val="28"/>
        </w:rPr>
        <w:tab/>
      </w:r>
      <w:r w:rsidRPr="00C01D67">
        <w:rPr>
          <w:rFonts w:eastAsiaTheme="minorHAnsi"/>
          <w:b/>
          <w:color w:val="0D0D0D" w:themeColor="text1" w:themeTint="F2"/>
          <w:sz w:val="24"/>
          <w:szCs w:val="28"/>
        </w:rPr>
        <w:t xml:space="preserve">Кейс №4 «Логарифмы». </w:t>
      </w:r>
      <w:r w:rsidRPr="00C01D67">
        <w:rPr>
          <w:rFonts w:eastAsiaTheme="minorHAnsi"/>
          <w:color w:val="0D0D0D" w:themeColor="text1" w:themeTint="F2"/>
          <w:sz w:val="24"/>
          <w:szCs w:val="28"/>
        </w:rPr>
        <w:t xml:space="preserve">Определение «логарифм».  Свойства логарифмов. Решение логарифмических уравнений. </w:t>
      </w:r>
    </w:p>
    <w:p w14:paraId="157A5EAB" w14:textId="77777777" w:rsidR="00C01D67" w:rsidRPr="00C01D67" w:rsidRDefault="00C01D67" w:rsidP="006E2B96">
      <w:pPr>
        <w:ind w:firstLine="708"/>
        <w:jc w:val="both"/>
        <w:rPr>
          <w:sz w:val="24"/>
          <w:szCs w:val="28"/>
        </w:rPr>
      </w:pPr>
      <w:r w:rsidRPr="00C01D67">
        <w:rPr>
          <w:sz w:val="24"/>
          <w:szCs w:val="28"/>
        </w:rPr>
        <w:t xml:space="preserve"> </w:t>
      </w:r>
      <w:r w:rsidRPr="00C01D67">
        <w:rPr>
          <w:b/>
          <w:sz w:val="24"/>
          <w:szCs w:val="28"/>
        </w:rPr>
        <w:t xml:space="preserve">Кейс №5 «Счет, степени, корни». </w:t>
      </w:r>
      <w:r w:rsidRPr="00C01D67">
        <w:rPr>
          <w:sz w:val="24"/>
          <w:szCs w:val="28"/>
        </w:rPr>
        <w:t xml:space="preserve">Определение «трехчлена», понятие теоремы Виета. Свойства степеней. Свойства квадратного корня. </w:t>
      </w:r>
    </w:p>
    <w:p w14:paraId="128E77CD" w14:textId="77777777" w:rsidR="00C01D67" w:rsidRPr="00C01D67" w:rsidRDefault="00C01D67" w:rsidP="006E2B96">
      <w:pPr>
        <w:ind w:firstLine="708"/>
        <w:jc w:val="both"/>
        <w:rPr>
          <w:sz w:val="24"/>
          <w:szCs w:val="28"/>
        </w:rPr>
      </w:pPr>
      <w:r w:rsidRPr="00C01D67">
        <w:rPr>
          <w:b/>
          <w:sz w:val="24"/>
          <w:szCs w:val="28"/>
        </w:rPr>
        <w:t>Кейс №6 «Матрицы и операции над ними».</w:t>
      </w:r>
      <w:r w:rsidRPr="00C01D67">
        <w:rPr>
          <w:sz w:val="24"/>
          <w:szCs w:val="28"/>
        </w:rPr>
        <w:t xml:space="preserve"> Определение «матрица». Операции над матрицами. </w:t>
      </w:r>
    </w:p>
    <w:p w14:paraId="7E96B75B" w14:textId="3B2FF974" w:rsidR="00C01D67" w:rsidRPr="00C01D67" w:rsidRDefault="00C01D67" w:rsidP="006E2B96">
      <w:pPr>
        <w:ind w:firstLine="708"/>
        <w:jc w:val="both"/>
        <w:rPr>
          <w:sz w:val="24"/>
          <w:szCs w:val="28"/>
        </w:rPr>
      </w:pPr>
      <w:r w:rsidRPr="00C01D67">
        <w:rPr>
          <w:b/>
          <w:sz w:val="24"/>
          <w:szCs w:val="28"/>
        </w:rPr>
        <w:t xml:space="preserve">Кейс №7 «Логические задачи и способы и решения». </w:t>
      </w:r>
      <w:r w:rsidRPr="00C01D67">
        <w:rPr>
          <w:sz w:val="24"/>
          <w:szCs w:val="28"/>
        </w:rPr>
        <w:t xml:space="preserve">Различие логических задач, их виды и решение. Задачи на взвешивание. Задачи на пересечение и объединение множеств. Задачи типа «кто </w:t>
      </w:r>
      <w:r w:rsidR="009E7053" w:rsidRPr="00C01D67">
        <w:rPr>
          <w:sz w:val="24"/>
          <w:szCs w:val="28"/>
        </w:rPr>
        <w:t>есть,</w:t>
      </w:r>
      <w:r w:rsidRPr="00C01D67">
        <w:rPr>
          <w:sz w:val="24"/>
          <w:szCs w:val="28"/>
        </w:rPr>
        <w:t xml:space="preserve"> </w:t>
      </w:r>
      <w:r w:rsidR="00C15953">
        <w:rPr>
          <w:sz w:val="24"/>
          <w:szCs w:val="28"/>
        </w:rPr>
        <w:t>к</w:t>
      </w:r>
      <w:r w:rsidRPr="00C01D67">
        <w:rPr>
          <w:sz w:val="24"/>
          <w:szCs w:val="28"/>
        </w:rPr>
        <w:t>то?».</w:t>
      </w:r>
      <w:r w:rsidRPr="00C01D67">
        <w:rPr>
          <w:b/>
          <w:sz w:val="24"/>
          <w:szCs w:val="28"/>
        </w:rPr>
        <w:t xml:space="preserve"> </w:t>
      </w:r>
      <w:r w:rsidR="00F47D57" w:rsidRPr="00C01D67">
        <w:rPr>
          <w:sz w:val="24"/>
          <w:szCs w:val="28"/>
        </w:rPr>
        <w:t>Математические</w:t>
      </w:r>
      <w:r w:rsidRPr="00C01D67">
        <w:rPr>
          <w:sz w:val="24"/>
          <w:szCs w:val="28"/>
        </w:rPr>
        <w:t xml:space="preserve"> ребусы. Задачи, решаемые с конца. </w:t>
      </w:r>
    </w:p>
    <w:p w14:paraId="77050DA0" w14:textId="77777777" w:rsidR="00C01D67" w:rsidRPr="00C01D67" w:rsidRDefault="00C01D67" w:rsidP="006E2B96">
      <w:pPr>
        <w:ind w:firstLine="708"/>
        <w:jc w:val="both"/>
        <w:rPr>
          <w:sz w:val="24"/>
          <w:szCs w:val="28"/>
        </w:rPr>
      </w:pPr>
      <w:r w:rsidRPr="00C01D67">
        <w:rPr>
          <w:b/>
          <w:sz w:val="24"/>
          <w:szCs w:val="28"/>
        </w:rPr>
        <w:t xml:space="preserve">Кейс № 8 «Применение теории графов». </w:t>
      </w:r>
      <w:r w:rsidRPr="00C01D67">
        <w:rPr>
          <w:sz w:val="24"/>
          <w:szCs w:val="28"/>
        </w:rPr>
        <w:t xml:space="preserve">Понятие «граф». Виды графа. Решение задач с графами. </w:t>
      </w:r>
    </w:p>
    <w:p w14:paraId="17E89ECD" w14:textId="77777777" w:rsidR="00C01D67" w:rsidRPr="00C01D67" w:rsidRDefault="00C01D67" w:rsidP="006E2B96">
      <w:pPr>
        <w:jc w:val="both"/>
        <w:rPr>
          <w:sz w:val="24"/>
          <w:szCs w:val="28"/>
        </w:rPr>
      </w:pPr>
      <w:r w:rsidRPr="00C01D67">
        <w:rPr>
          <w:b/>
          <w:sz w:val="24"/>
          <w:szCs w:val="28"/>
        </w:rPr>
        <w:tab/>
        <w:t xml:space="preserve">Кейс №9  «Изучение </w:t>
      </w:r>
      <w:proofErr w:type="spellStart"/>
      <w:r w:rsidRPr="00C01D67">
        <w:rPr>
          <w:b/>
          <w:sz w:val="24"/>
          <w:szCs w:val="28"/>
          <w:lang w:val="en-US"/>
        </w:rPr>
        <w:t>Matchcad</w:t>
      </w:r>
      <w:proofErr w:type="spellEnd"/>
      <w:r w:rsidRPr="00C01D67">
        <w:rPr>
          <w:b/>
          <w:sz w:val="24"/>
          <w:szCs w:val="28"/>
        </w:rPr>
        <w:t xml:space="preserve"> и работа в нем». </w:t>
      </w:r>
      <w:r w:rsidRPr="00C01D67">
        <w:rPr>
          <w:sz w:val="24"/>
          <w:szCs w:val="28"/>
        </w:rPr>
        <w:t xml:space="preserve">Что такое </w:t>
      </w:r>
      <w:proofErr w:type="spellStart"/>
      <w:r w:rsidRPr="00C01D67">
        <w:rPr>
          <w:sz w:val="24"/>
          <w:szCs w:val="28"/>
          <w:lang w:val="en-US"/>
        </w:rPr>
        <w:t>Matchcad</w:t>
      </w:r>
      <w:proofErr w:type="spellEnd"/>
      <w:r w:rsidRPr="00C01D67">
        <w:rPr>
          <w:sz w:val="24"/>
          <w:szCs w:val="28"/>
        </w:rPr>
        <w:t xml:space="preserve">? Работа в </w:t>
      </w:r>
      <w:proofErr w:type="spellStart"/>
      <w:r w:rsidRPr="00C01D67">
        <w:rPr>
          <w:sz w:val="24"/>
          <w:szCs w:val="28"/>
          <w:lang w:val="en-US"/>
        </w:rPr>
        <w:t>Matchcad</w:t>
      </w:r>
      <w:proofErr w:type="spellEnd"/>
      <w:r w:rsidRPr="00C01D67">
        <w:rPr>
          <w:sz w:val="24"/>
          <w:szCs w:val="28"/>
        </w:rPr>
        <w:t xml:space="preserve">. Решение задач с помощью </w:t>
      </w:r>
      <w:proofErr w:type="spellStart"/>
      <w:r w:rsidRPr="00C01D67">
        <w:rPr>
          <w:sz w:val="24"/>
          <w:szCs w:val="28"/>
          <w:lang w:val="en-US"/>
        </w:rPr>
        <w:t>Matchcad</w:t>
      </w:r>
      <w:proofErr w:type="spellEnd"/>
      <w:r w:rsidRPr="00C01D67">
        <w:rPr>
          <w:sz w:val="24"/>
          <w:szCs w:val="28"/>
        </w:rPr>
        <w:t xml:space="preserve">. </w:t>
      </w:r>
    </w:p>
    <w:p w14:paraId="5220D2B2" w14:textId="77777777" w:rsidR="00C01D67" w:rsidRPr="00C01D67" w:rsidRDefault="00C01D67" w:rsidP="006E2B96">
      <w:pPr>
        <w:jc w:val="both"/>
        <w:rPr>
          <w:sz w:val="24"/>
          <w:szCs w:val="28"/>
        </w:rPr>
      </w:pPr>
      <w:r w:rsidRPr="00C01D67">
        <w:rPr>
          <w:sz w:val="24"/>
          <w:szCs w:val="28"/>
        </w:rPr>
        <w:tab/>
      </w:r>
      <w:r w:rsidRPr="00C01D67">
        <w:rPr>
          <w:b/>
          <w:sz w:val="24"/>
          <w:szCs w:val="28"/>
        </w:rPr>
        <w:t>Кейс № 10 « Решение межквантовых задач и способ их применения».</w:t>
      </w:r>
      <w:r w:rsidRPr="00C01D67">
        <w:rPr>
          <w:sz w:val="24"/>
          <w:szCs w:val="28"/>
        </w:rPr>
        <w:t xml:space="preserve"> Расчет себестоимости проектов. Решение межквантумных задач. </w:t>
      </w:r>
    </w:p>
    <w:p w14:paraId="503FE7A8" w14:textId="77777777" w:rsidR="00C01D67" w:rsidRPr="00C01D67" w:rsidRDefault="00C01D67" w:rsidP="006E2B96">
      <w:pPr>
        <w:jc w:val="both"/>
        <w:rPr>
          <w:sz w:val="24"/>
          <w:szCs w:val="28"/>
        </w:rPr>
      </w:pPr>
      <w:r w:rsidRPr="00C01D67">
        <w:rPr>
          <w:sz w:val="24"/>
          <w:szCs w:val="28"/>
        </w:rPr>
        <w:tab/>
      </w:r>
      <w:r w:rsidRPr="00C01D67">
        <w:rPr>
          <w:b/>
          <w:sz w:val="24"/>
          <w:szCs w:val="28"/>
        </w:rPr>
        <w:t xml:space="preserve">Кейс № 11 «Векторы в пространстве». </w:t>
      </w:r>
      <w:r w:rsidRPr="00C01D67">
        <w:rPr>
          <w:sz w:val="24"/>
          <w:szCs w:val="28"/>
        </w:rPr>
        <w:t xml:space="preserve">Понятие вектора. Векторы в пространстве. Обозначения векторов. </w:t>
      </w:r>
    </w:p>
    <w:p w14:paraId="3EA6EE93" w14:textId="0BCFAC98" w:rsidR="00C01D67" w:rsidRDefault="00C01D67" w:rsidP="006E2B96">
      <w:pPr>
        <w:jc w:val="both"/>
        <w:rPr>
          <w:sz w:val="24"/>
          <w:szCs w:val="28"/>
        </w:rPr>
      </w:pPr>
      <w:r w:rsidRPr="00C01D67">
        <w:rPr>
          <w:sz w:val="24"/>
          <w:szCs w:val="28"/>
        </w:rPr>
        <w:tab/>
      </w:r>
      <w:r w:rsidRPr="00C01D67">
        <w:rPr>
          <w:b/>
          <w:sz w:val="24"/>
          <w:szCs w:val="28"/>
        </w:rPr>
        <w:t>Кейс №12 «Математические теории».</w:t>
      </w:r>
      <w:r w:rsidRPr="00C01D67">
        <w:rPr>
          <w:sz w:val="24"/>
          <w:szCs w:val="28"/>
        </w:rPr>
        <w:t xml:space="preserve"> </w:t>
      </w:r>
      <w:r w:rsidR="005377FF">
        <w:rPr>
          <w:sz w:val="24"/>
          <w:szCs w:val="28"/>
        </w:rPr>
        <w:t xml:space="preserve">Итоговое </w:t>
      </w:r>
      <w:r w:rsidRPr="00C01D67">
        <w:rPr>
          <w:sz w:val="24"/>
          <w:szCs w:val="28"/>
        </w:rPr>
        <w:t xml:space="preserve">Изучение теории игр. Изучение теории множеств, изучение теории вероятностей. </w:t>
      </w:r>
    </w:p>
    <w:p w14:paraId="0DE7424C" w14:textId="7BE71906" w:rsidR="006E2B96" w:rsidRPr="00C01D67" w:rsidRDefault="006E2B96" w:rsidP="006E2B96">
      <w:pPr>
        <w:ind w:firstLine="709"/>
        <w:jc w:val="both"/>
        <w:rPr>
          <w:b/>
          <w:sz w:val="24"/>
          <w:szCs w:val="28"/>
        </w:rPr>
      </w:pPr>
      <w:r w:rsidRPr="006E2B96">
        <w:rPr>
          <w:b/>
          <w:sz w:val="24"/>
          <w:szCs w:val="28"/>
        </w:rPr>
        <w:t>Итоговое занятие.</w:t>
      </w:r>
      <w:r>
        <w:rPr>
          <w:sz w:val="24"/>
          <w:szCs w:val="28"/>
        </w:rPr>
        <w:t xml:space="preserve"> Защита проектов.</w:t>
      </w:r>
    </w:p>
    <w:p w14:paraId="4EED0B07" w14:textId="77777777" w:rsidR="00995AF7" w:rsidRDefault="00995AF7" w:rsidP="00997D82">
      <w:pPr>
        <w:jc w:val="center"/>
        <w:rPr>
          <w:b/>
          <w:sz w:val="24"/>
          <w:szCs w:val="28"/>
        </w:rPr>
      </w:pPr>
    </w:p>
    <w:p w14:paraId="37207A47" w14:textId="77777777" w:rsidR="007E5AF1" w:rsidRPr="007E5AF1" w:rsidRDefault="007E5AF1" w:rsidP="007E5AF1">
      <w:pPr>
        <w:widowControl/>
        <w:autoSpaceDE/>
        <w:autoSpaceDN/>
        <w:adjustRightInd/>
        <w:jc w:val="center"/>
        <w:rPr>
          <w:b/>
          <w:sz w:val="24"/>
          <w:szCs w:val="24"/>
        </w:rPr>
      </w:pPr>
      <w:r w:rsidRPr="007E5AF1">
        <w:rPr>
          <w:b/>
          <w:sz w:val="24"/>
          <w:szCs w:val="24"/>
        </w:rPr>
        <w:t>7. Методические материалы</w:t>
      </w:r>
    </w:p>
    <w:p w14:paraId="73FFB601" w14:textId="77777777" w:rsidR="007E5AF1" w:rsidRPr="007E5AF1" w:rsidRDefault="007E5AF1" w:rsidP="007E5AF1">
      <w:pPr>
        <w:widowControl/>
        <w:autoSpaceDE/>
        <w:autoSpaceDN/>
        <w:adjustRightInd/>
        <w:jc w:val="center"/>
        <w:rPr>
          <w:b/>
          <w:sz w:val="24"/>
          <w:szCs w:val="24"/>
        </w:rPr>
      </w:pPr>
    </w:p>
    <w:p w14:paraId="33F637C1" w14:textId="77777777" w:rsidR="007E5AF1" w:rsidRPr="007E5AF1" w:rsidRDefault="007E5AF1" w:rsidP="007E5AF1">
      <w:pPr>
        <w:jc w:val="center"/>
        <w:rPr>
          <w:b/>
          <w:sz w:val="24"/>
          <w:szCs w:val="24"/>
        </w:rPr>
      </w:pPr>
      <w:r w:rsidRPr="007E5AF1">
        <w:rPr>
          <w:b/>
          <w:sz w:val="24"/>
          <w:szCs w:val="24"/>
        </w:rPr>
        <w:t>7.1. Проектная деятельность в ходе реализации программы</w:t>
      </w:r>
    </w:p>
    <w:p w14:paraId="07C5B677" w14:textId="77777777" w:rsidR="007E5AF1" w:rsidRPr="007E5AF1" w:rsidRDefault="007E5AF1" w:rsidP="007E5AF1">
      <w:pPr>
        <w:jc w:val="center"/>
        <w:rPr>
          <w:b/>
          <w:sz w:val="24"/>
          <w:szCs w:val="24"/>
        </w:rPr>
      </w:pPr>
    </w:p>
    <w:p w14:paraId="46F5B46B" w14:textId="77777777" w:rsidR="007E5AF1" w:rsidRPr="007E5AF1" w:rsidRDefault="007E5AF1" w:rsidP="007E5AF1">
      <w:pPr>
        <w:ind w:firstLine="709"/>
        <w:jc w:val="both"/>
        <w:rPr>
          <w:sz w:val="24"/>
          <w:szCs w:val="24"/>
        </w:rPr>
      </w:pPr>
      <w:r w:rsidRPr="007E5AF1">
        <w:rPr>
          <w:sz w:val="24"/>
          <w:szCs w:val="24"/>
        </w:rPr>
        <w:t>Одним из направлений работы в программе является проектная деятельность обучающихся, которая служит средством раскрытия творческих способностей воспитанников в ходе обучения. Обучение детей самопрезентации, развитие умения отвечать на вопросы придает гуманитарный «оттенок», позволяя раскрыться тем детям, которые в будущем не обязательно станут инженерами.</w:t>
      </w:r>
    </w:p>
    <w:p w14:paraId="5B1747C2" w14:textId="77777777" w:rsidR="007E5AF1" w:rsidRPr="007E5AF1" w:rsidRDefault="007E5AF1" w:rsidP="007E5AF1">
      <w:pPr>
        <w:ind w:firstLine="709"/>
        <w:jc w:val="both"/>
        <w:rPr>
          <w:color w:val="C00000"/>
          <w:sz w:val="24"/>
          <w:szCs w:val="24"/>
        </w:rPr>
      </w:pPr>
      <w:r w:rsidRPr="007E5AF1">
        <w:rPr>
          <w:sz w:val="24"/>
          <w:szCs w:val="24"/>
        </w:rPr>
        <w:t>Для успешной реализации творческих проектов дети учатся:</w:t>
      </w:r>
    </w:p>
    <w:p w14:paraId="2728C3FB" w14:textId="77777777" w:rsidR="007E5AF1" w:rsidRPr="007E5AF1" w:rsidRDefault="007E5AF1" w:rsidP="007E5AF1">
      <w:pPr>
        <w:widowControl/>
        <w:numPr>
          <w:ilvl w:val="0"/>
          <w:numId w:val="66"/>
        </w:numPr>
        <w:tabs>
          <w:tab w:val="left" w:pos="1134"/>
        </w:tabs>
        <w:autoSpaceDE/>
        <w:autoSpaceDN/>
        <w:adjustRightInd/>
        <w:ind w:left="0" w:firstLine="709"/>
        <w:jc w:val="both"/>
        <w:rPr>
          <w:sz w:val="24"/>
          <w:szCs w:val="24"/>
        </w:rPr>
      </w:pPr>
      <w:r w:rsidRPr="007E5AF1">
        <w:rPr>
          <w:sz w:val="24"/>
          <w:szCs w:val="24"/>
        </w:rPr>
        <w:t>грамотно и продуманно формулировать проблемы (с учетом ее актуальности и масштабов);</w:t>
      </w:r>
    </w:p>
    <w:p w14:paraId="61F33A3D" w14:textId="77777777" w:rsidR="007E5AF1" w:rsidRPr="007E5AF1" w:rsidRDefault="007E5AF1" w:rsidP="007E5AF1">
      <w:pPr>
        <w:widowControl/>
        <w:numPr>
          <w:ilvl w:val="0"/>
          <w:numId w:val="66"/>
        </w:numPr>
        <w:tabs>
          <w:tab w:val="left" w:pos="1134"/>
        </w:tabs>
        <w:autoSpaceDE/>
        <w:autoSpaceDN/>
        <w:adjustRightInd/>
        <w:ind w:left="0" w:firstLine="709"/>
        <w:jc w:val="both"/>
        <w:rPr>
          <w:sz w:val="24"/>
          <w:szCs w:val="24"/>
        </w:rPr>
      </w:pPr>
      <w:r w:rsidRPr="007E5AF1">
        <w:rPr>
          <w:sz w:val="24"/>
          <w:szCs w:val="24"/>
        </w:rPr>
        <w:t>изучать и применять различные методы поиска решения проблемы;</w:t>
      </w:r>
    </w:p>
    <w:p w14:paraId="4B0E2FFE" w14:textId="77777777" w:rsidR="007E5AF1" w:rsidRPr="007E5AF1" w:rsidRDefault="007E5AF1" w:rsidP="007E5AF1">
      <w:pPr>
        <w:widowControl/>
        <w:numPr>
          <w:ilvl w:val="0"/>
          <w:numId w:val="66"/>
        </w:numPr>
        <w:tabs>
          <w:tab w:val="left" w:pos="1134"/>
        </w:tabs>
        <w:autoSpaceDE/>
        <w:autoSpaceDN/>
        <w:adjustRightInd/>
        <w:ind w:left="0" w:firstLine="709"/>
        <w:jc w:val="both"/>
        <w:rPr>
          <w:sz w:val="24"/>
          <w:szCs w:val="24"/>
        </w:rPr>
      </w:pPr>
      <w:r w:rsidRPr="007E5AF1">
        <w:rPr>
          <w:sz w:val="24"/>
          <w:szCs w:val="24"/>
        </w:rPr>
        <w:t>распределять ответственность и обязанности среди участников команды, устанавливать деловые взаимоотношения в команде и вне ее;</w:t>
      </w:r>
    </w:p>
    <w:p w14:paraId="7A540A72" w14:textId="77777777" w:rsidR="007E5AF1" w:rsidRPr="007E5AF1" w:rsidRDefault="007E5AF1" w:rsidP="007E5AF1">
      <w:pPr>
        <w:widowControl/>
        <w:numPr>
          <w:ilvl w:val="0"/>
          <w:numId w:val="66"/>
        </w:numPr>
        <w:tabs>
          <w:tab w:val="left" w:pos="1134"/>
        </w:tabs>
        <w:autoSpaceDE/>
        <w:autoSpaceDN/>
        <w:adjustRightInd/>
        <w:ind w:left="0" w:firstLine="709"/>
        <w:jc w:val="both"/>
        <w:rPr>
          <w:sz w:val="24"/>
          <w:szCs w:val="24"/>
        </w:rPr>
      </w:pPr>
      <w:r w:rsidRPr="007E5AF1">
        <w:rPr>
          <w:sz w:val="24"/>
          <w:szCs w:val="24"/>
        </w:rPr>
        <w:t xml:space="preserve">выделять этапы работы над проектом, определять четкие временные рамки (основы </w:t>
      </w:r>
      <w:proofErr w:type="gramStart"/>
      <w:r w:rsidRPr="007E5AF1">
        <w:rPr>
          <w:sz w:val="24"/>
          <w:szCs w:val="24"/>
        </w:rPr>
        <w:t>тайм-менеджмента</w:t>
      </w:r>
      <w:proofErr w:type="gramEnd"/>
      <w:r w:rsidRPr="007E5AF1">
        <w:rPr>
          <w:sz w:val="24"/>
          <w:szCs w:val="24"/>
        </w:rPr>
        <w:t xml:space="preserve"> окажут детям неоценимую помощь);</w:t>
      </w:r>
    </w:p>
    <w:p w14:paraId="0521BC31" w14:textId="77777777" w:rsidR="007E5AF1" w:rsidRPr="007E5AF1" w:rsidRDefault="007E5AF1" w:rsidP="007E5AF1">
      <w:pPr>
        <w:widowControl/>
        <w:numPr>
          <w:ilvl w:val="0"/>
          <w:numId w:val="66"/>
        </w:numPr>
        <w:tabs>
          <w:tab w:val="left" w:pos="1134"/>
        </w:tabs>
        <w:autoSpaceDE/>
        <w:autoSpaceDN/>
        <w:adjustRightInd/>
        <w:ind w:left="0" w:firstLine="709"/>
        <w:jc w:val="both"/>
        <w:rPr>
          <w:sz w:val="24"/>
          <w:szCs w:val="24"/>
        </w:rPr>
      </w:pPr>
      <w:r w:rsidRPr="007E5AF1">
        <w:rPr>
          <w:sz w:val="24"/>
          <w:szCs w:val="24"/>
        </w:rPr>
        <w:t>проводить презентации проектов, отвечать на вопросы и вести дискуссию, чтобы дети не терялись и могли достойно представить свой проект зрителям и судьям.</w:t>
      </w:r>
    </w:p>
    <w:p w14:paraId="7A3D522E" w14:textId="77777777" w:rsidR="007E5AF1" w:rsidRPr="007E5AF1" w:rsidRDefault="007E5AF1" w:rsidP="007E5AF1">
      <w:pPr>
        <w:widowControl/>
        <w:contextualSpacing/>
        <w:rPr>
          <w:b/>
          <w:bCs/>
          <w:sz w:val="24"/>
          <w:szCs w:val="24"/>
          <w:lang w:eastAsia="en-US"/>
        </w:rPr>
      </w:pPr>
    </w:p>
    <w:p w14:paraId="1D869943" w14:textId="77777777" w:rsidR="007E5AF1" w:rsidRPr="007E5AF1" w:rsidRDefault="007E5AF1" w:rsidP="007E5AF1">
      <w:pPr>
        <w:widowControl/>
        <w:contextualSpacing/>
        <w:jc w:val="center"/>
        <w:rPr>
          <w:b/>
          <w:bCs/>
          <w:sz w:val="24"/>
          <w:szCs w:val="24"/>
          <w:lang w:eastAsia="en-US"/>
        </w:rPr>
      </w:pPr>
    </w:p>
    <w:p w14:paraId="4FB25E34" w14:textId="77777777" w:rsidR="007E5AF1" w:rsidRPr="007E5AF1" w:rsidRDefault="007E5AF1" w:rsidP="007E5AF1">
      <w:pPr>
        <w:widowControl/>
        <w:contextualSpacing/>
        <w:jc w:val="center"/>
        <w:rPr>
          <w:b/>
          <w:bCs/>
          <w:sz w:val="24"/>
          <w:szCs w:val="24"/>
          <w:lang w:eastAsia="en-US"/>
        </w:rPr>
      </w:pPr>
      <w:r w:rsidRPr="007E5AF1">
        <w:rPr>
          <w:b/>
          <w:bCs/>
          <w:sz w:val="24"/>
          <w:szCs w:val="24"/>
          <w:lang w:eastAsia="en-US"/>
        </w:rPr>
        <w:t>7.2. Методическое обеспечение программы</w:t>
      </w:r>
    </w:p>
    <w:p w14:paraId="08D4D9F2" w14:textId="77777777" w:rsidR="007E5AF1" w:rsidRPr="007E5AF1" w:rsidRDefault="007E5AF1" w:rsidP="007E5AF1">
      <w:pPr>
        <w:widowControl/>
        <w:contextualSpacing/>
        <w:jc w:val="center"/>
        <w:rPr>
          <w:b/>
          <w:bCs/>
          <w:sz w:val="24"/>
          <w:szCs w:val="24"/>
          <w:lang w:eastAsia="en-US"/>
        </w:rPr>
      </w:pPr>
    </w:p>
    <w:p w14:paraId="68B9BF5A" w14:textId="77777777" w:rsidR="007E5AF1" w:rsidRPr="007E5AF1" w:rsidRDefault="007E5AF1" w:rsidP="007E5AF1">
      <w:pPr>
        <w:ind w:firstLine="709"/>
        <w:jc w:val="both"/>
        <w:rPr>
          <w:b/>
          <w:sz w:val="24"/>
          <w:szCs w:val="24"/>
        </w:rPr>
      </w:pPr>
      <w:r w:rsidRPr="007E5AF1">
        <w:rPr>
          <w:b/>
          <w:sz w:val="24"/>
          <w:szCs w:val="24"/>
        </w:rPr>
        <w:t>Используемые педагогические технологии:</w:t>
      </w:r>
    </w:p>
    <w:p w14:paraId="38EEC081" w14:textId="77777777" w:rsidR="007E5AF1" w:rsidRPr="007E5AF1" w:rsidRDefault="007E5AF1" w:rsidP="007E5AF1">
      <w:pPr>
        <w:ind w:firstLine="709"/>
        <w:jc w:val="both"/>
        <w:rPr>
          <w:sz w:val="24"/>
          <w:szCs w:val="24"/>
        </w:rPr>
      </w:pPr>
      <w:r w:rsidRPr="007E5AF1">
        <w:rPr>
          <w:sz w:val="24"/>
          <w:szCs w:val="24"/>
        </w:rPr>
        <w:t>- обучение в сотрудничестве;</w:t>
      </w:r>
    </w:p>
    <w:p w14:paraId="3A5BE26A" w14:textId="77777777" w:rsidR="007E5AF1" w:rsidRPr="007E5AF1" w:rsidRDefault="007E5AF1" w:rsidP="007E5AF1">
      <w:pPr>
        <w:ind w:firstLine="709"/>
        <w:jc w:val="both"/>
        <w:rPr>
          <w:sz w:val="24"/>
          <w:szCs w:val="24"/>
        </w:rPr>
      </w:pPr>
      <w:r w:rsidRPr="007E5AF1">
        <w:rPr>
          <w:sz w:val="24"/>
          <w:szCs w:val="24"/>
        </w:rPr>
        <w:t>- игровые технологии;</w:t>
      </w:r>
    </w:p>
    <w:p w14:paraId="7209D645" w14:textId="77777777" w:rsidR="007E5AF1" w:rsidRPr="007E5AF1" w:rsidRDefault="007E5AF1" w:rsidP="007E5AF1">
      <w:pPr>
        <w:ind w:firstLine="709"/>
        <w:jc w:val="both"/>
        <w:rPr>
          <w:sz w:val="24"/>
          <w:szCs w:val="24"/>
        </w:rPr>
      </w:pPr>
      <w:r w:rsidRPr="007E5AF1">
        <w:rPr>
          <w:sz w:val="24"/>
          <w:szCs w:val="24"/>
        </w:rPr>
        <w:t>- информационно-коммуникационные технологии.</w:t>
      </w:r>
    </w:p>
    <w:p w14:paraId="7E6E0621" w14:textId="77777777" w:rsidR="007E5AF1" w:rsidRPr="007E5AF1" w:rsidRDefault="007E5AF1" w:rsidP="007E5AF1">
      <w:pPr>
        <w:ind w:firstLine="709"/>
        <w:jc w:val="both"/>
        <w:rPr>
          <w:b/>
          <w:sz w:val="24"/>
          <w:szCs w:val="24"/>
        </w:rPr>
      </w:pPr>
    </w:p>
    <w:p w14:paraId="5DEE23EF" w14:textId="77777777" w:rsidR="007E5AF1" w:rsidRPr="007E5AF1" w:rsidRDefault="007E5AF1" w:rsidP="007E5AF1">
      <w:pPr>
        <w:ind w:firstLine="709"/>
        <w:jc w:val="both"/>
        <w:rPr>
          <w:b/>
          <w:sz w:val="24"/>
          <w:szCs w:val="24"/>
        </w:rPr>
      </w:pPr>
      <w:r w:rsidRPr="007E5AF1">
        <w:rPr>
          <w:b/>
          <w:sz w:val="24"/>
          <w:szCs w:val="24"/>
        </w:rPr>
        <w:t>Используемые методы обучения:</w:t>
      </w:r>
    </w:p>
    <w:p w14:paraId="13E58316" w14:textId="7E48CF6D" w:rsidR="007E5AF1" w:rsidRPr="007E5AF1" w:rsidRDefault="007E5AF1" w:rsidP="007E5AF1">
      <w:pPr>
        <w:ind w:firstLine="709"/>
        <w:jc w:val="both"/>
        <w:rPr>
          <w:sz w:val="24"/>
          <w:szCs w:val="24"/>
        </w:rPr>
      </w:pPr>
      <w:r w:rsidRPr="007E5AF1">
        <w:rPr>
          <w:sz w:val="24"/>
          <w:szCs w:val="24"/>
        </w:rPr>
        <w:t xml:space="preserve">- </w:t>
      </w:r>
      <w:proofErr w:type="gramStart"/>
      <w:r w:rsidRPr="007E5AF1">
        <w:rPr>
          <w:sz w:val="24"/>
          <w:szCs w:val="24"/>
        </w:rPr>
        <w:t>словесные</w:t>
      </w:r>
      <w:proofErr w:type="gramEnd"/>
      <w:r w:rsidRPr="007E5AF1">
        <w:rPr>
          <w:sz w:val="24"/>
          <w:szCs w:val="24"/>
        </w:rPr>
        <w:t xml:space="preserve"> (рассуждение, диалог, обсуждение);</w:t>
      </w:r>
    </w:p>
    <w:p w14:paraId="66E28EC0" w14:textId="6134CFA7" w:rsidR="007E5AF1" w:rsidRDefault="007E5AF1" w:rsidP="007E5AF1">
      <w:pPr>
        <w:ind w:firstLine="709"/>
        <w:jc w:val="both"/>
        <w:rPr>
          <w:sz w:val="24"/>
          <w:szCs w:val="24"/>
        </w:rPr>
      </w:pPr>
      <w:proofErr w:type="gramStart"/>
      <w:r w:rsidRPr="007E5AF1">
        <w:rPr>
          <w:sz w:val="24"/>
          <w:szCs w:val="24"/>
        </w:rPr>
        <w:t>- практические (</w:t>
      </w:r>
      <w:r w:rsidR="006E2B96">
        <w:rPr>
          <w:color w:val="000000"/>
          <w:sz w:val="24"/>
          <w:szCs w:val="24"/>
        </w:rPr>
        <w:t>решения задач,</w:t>
      </w:r>
      <w:r w:rsidR="006E2B96" w:rsidRPr="00997D82">
        <w:rPr>
          <w:color w:val="000000"/>
          <w:sz w:val="24"/>
          <w:szCs w:val="24"/>
        </w:rPr>
        <w:t xml:space="preserve"> </w:t>
      </w:r>
      <w:r w:rsidR="006E2B96">
        <w:rPr>
          <w:color w:val="000000"/>
          <w:sz w:val="24"/>
          <w:szCs w:val="24"/>
        </w:rPr>
        <w:t xml:space="preserve">графические работы, </w:t>
      </w:r>
      <w:r w:rsidR="006E2B96" w:rsidRPr="00997D82">
        <w:rPr>
          <w:color w:val="000000"/>
          <w:sz w:val="24"/>
          <w:szCs w:val="24"/>
        </w:rPr>
        <w:t>составление схем, диаграмм, графиков, чертежей, зап</w:t>
      </w:r>
      <w:r w:rsidR="006E2B96">
        <w:rPr>
          <w:color w:val="000000"/>
          <w:sz w:val="24"/>
          <w:szCs w:val="24"/>
        </w:rPr>
        <w:t>олнение матриц</w:t>
      </w:r>
      <w:r w:rsidR="00895DB4">
        <w:rPr>
          <w:color w:val="000000"/>
          <w:sz w:val="24"/>
          <w:szCs w:val="24"/>
        </w:rPr>
        <w:t>)</w:t>
      </w:r>
      <w:r w:rsidRPr="007E5AF1">
        <w:rPr>
          <w:sz w:val="24"/>
          <w:szCs w:val="24"/>
        </w:rPr>
        <w:t>;</w:t>
      </w:r>
      <w:proofErr w:type="gramEnd"/>
    </w:p>
    <w:p w14:paraId="12423592" w14:textId="7BC12807" w:rsidR="00895DB4" w:rsidRPr="007E5AF1" w:rsidRDefault="00895DB4" w:rsidP="007E5AF1">
      <w:pPr>
        <w:ind w:firstLine="709"/>
        <w:jc w:val="both"/>
        <w:rPr>
          <w:sz w:val="24"/>
          <w:szCs w:val="24"/>
        </w:rPr>
      </w:pPr>
      <w:r>
        <w:rPr>
          <w:sz w:val="24"/>
          <w:szCs w:val="24"/>
        </w:rPr>
        <w:t>- наглядные (</w:t>
      </w:r>
      <w:r w:rsidRPr="00997D82">
        <w:rPr>
          <w:color w:val="000000"/>
          <w:sz w:val="24"/>
          <w:szCs w:val="24"/>
        </w:rPr>
        <w:t>таблицы, схемы, диаграммы, чертежи, графики</w:t>
      </w:r>
      <w:r>
        <w:rPr>
          <w:color w:val="000000"/>
          <w:sz w:val="24"/>
          <w:szCs w:val="24"/>
        </w:rPr>
        <w:t>);</w:t>
      </w:r>
    </w:p>
    <w:p w14:paraId="1C8B3897" w14:textId="183DB47F" w:rsidR="007E5AF1" w:rsidRPr="007E5AF1" w:rsidRDefault="007E5AF1" w:rsidP="007E5AF1">
      <w:pPr>
        <w:ind w:firstLine="709"/>
        <w:jc w:val="both"/>
        <w:rPr>
          <w:sz w:val="24"/>
          <w:szCs w:val="24"/>
        </w:rPr>
      </w:pPr>
      <w:r w:rsidRPr="007E5AF1">
        <w:rPr>
          <w:sz w:val="24"/>
          <w:szCs w:val="24"/>
        </w:rPr>
        <w:t xml:space="preserve">- </w:t>
      </w:r>
      <w:proofErr w:type="gramStart"/>
      <w:r w:rsidRPr="007E5AF1">
        <w:rPr>
          <w:sz w:val="24"/>
          <w:szCs w:val="24"/>
        </w:rPr>
        <w:t>проектные</w:t>
      </w:r>
      <w:proofErr w:type="gramEnd"/>
      <w:r w:rsidRPr="007E5AF1">
        <w:rPr>
          <w:sz w:val="24"/>
          <w:szCs w:val="24"/>
        </w:rPr>
        <w:t xml:space="preserve"> (дизайн-концепция).</w:t>
      </w:r>
    </w:p>
    <w:p w14:paraId="2406AE5B" w14:textId="77777777" w:rsidR="007E5AF1" w:rsidRPr="007E5AF1" w:rsidRDefault="007E5AF1" w:rsidP="007E5AF1">
      <w:pPr>
        <w:ind w:firstLine="709"/>
        <w:jc w:val="both"/>
        <w:rPr>
          <w:b/>
          <w:sz w:val="24"/>
          <w:szCs w:val="24"/>
        </w:rPr>
      </w:pPr>
    </w:p>
    <w:p w14:paraId="2F5BA70F" w14:textId="77777777" w:rsidR="007E5AF1" w:rsidRPr="007E5AF1" w:rsidRDefault="007E5AF1" w:rsidP="007E5AF1">
      <w:pPr>
        <w:ind w:firstLine="709"/>
        <w:jc w:val="both"/>
        <w:rPr>
          <w:b/>
          <w:sz w:val="24"/>
          <w:szCs w:val="24"/>
        </w:rPr>
      </w:pPr>
      <w:r w:rsidRPr="007E5AF1">
        <w:rPr>
          <w:b/>
          <w:sz w:val="24"/>
          <w:szCs w:val="24"/>
        </w:rPr>
        <w:t>Основные виды деятельности:</w:t>
      </w:r>
    </w:p>
    <w:p w14:paraId="6A24C7A8" w14:textId="5A7CF097" w:rsidR="007E5AF1" w:rsidRPr="007E5AF1" w:rsidRDefault="007E5AF1" w:rsidP="007E5AF1">
      <w:pPr>
        <w:ind w:firstLine="709"/>
        <w:jc w:val="both"/>
        <w:rPr>
          <w:sz w:val="24"/>
          <w:szCs w:val="24"/>
        </w:rPr>
      </w:pPr>
      <w:r w:rsidRPr="007E5AF1">
        <w:rPr>
          <w:sz w:val="24"/>
          <w:szCs w:val="24"/>
        </w:rPr>
        <w:t xml:space="preserve">- знакомство с Интернет-ресурсами, связанными с </w:t>
      </w:r>
      <w:proofErr w:type="spellStart"/>
      <w:r w:rsidR="00895DB4">
        <w:rPr>
          <w:sz w:val="24"/>
          <w:szCs w:val="24"/>
        </w:rPr>
        <w:t>Квантоматематикой</w:t>
      </w:r>
      <w:proofErr w:type="spellEnd"/>
      <w:r w:rsidRPr="007E5AF1">
        <w:rPr>
          <w:sz w:val="24"/>
          <w:szCs w:val="24"/>
        </w:rPr>
        <w:t>;</w:t>
      </w:r>
    </w:p>
    <w:p w14:paraId="200C76BD" w14:textId="77777777" w:rsidR="007E5AF1" w:rsidRPr="007E5AF1" w:rsidRDefault="007E5AF1" w:rsidP="007E5AF1">
      <w:pPr>
        <w:ind w:firstLine="709"/>
        <w:jc w:val="both"/>
        <w:rPr>
          <w:sz w:val="24"/>
          <w:szCs w:val="24"/>
        </w:rPr>
      </w:pPr>
      <w:r w:rsidRPr="007E5AF1">
        <w:rPr>
          <w:sz w:val="24"/>
          <w:szCs w:val="24"/>
        </w:rPr>
        <w:t>- проектная деятельность;</w:t>
      </w:r>
    </w:p>
    <w:p w14:paraId="1933EA0F" w14:textId="77777777" w:rsidR="007E5AF1" w:rsidRPr="007E5AF1" w:rsidRDefault="007E5AF1" w:rsidP="007E5AF1">
      <w:pPr>
        <w:ind w:firstLine="709"/>
        <w:jc w:val="both"/>
        <w:rPr>
          <w:sz w:val="24"/>
          <w:szCs w:val="24"/>
        </w:rPr>
      </w:pPr>
      <w:r w:rsidRPr="007E5AF1">
        <w:rPr>
          <w:sz w:val="24"/>
          <w:szCs w:val="24"/>
        </w:rPr>
        <w:t xml:space="preserve">- </w:t>
      </w:r>
      <w:proofErr w:type="spellStart"/>
      <w:r w:rsidRPr="007E5AF1">
        <w:rPr>
          <w:sz w:val="24"/>
          <w:szCs w:val="24"/>
        </w:rPr>
        <w:t>кейсовая</w:t>
      </w:r>
      <w:proofErr w:type="spellEnd"/>
      <w:r w:rsidRPr="007E5AF1">
        <w:rPr>
          <w:sz w:val="24"/>
          <w:szCs w:val="24"/>
        </w:rPr>
        <w:t xml:space="preserve"> деятельность.</w:t>
      </w:r>
    </w:p>
    <w:p w14:paraId="77A6FA2B" w14:textId="77777777" w:rsidR="007E5AF1" w:rsidRPr="007E5AF1" w:rsidRDefault="007E5AF1" w:rsidP="007E5AF1">
      <w:pPr>
        <w:ind w:firstLine="709"/>
        <w:jc w:val="both"/>
        <w:rPr>
          <w:b/>
          <w:sz w:val="24"/>
          <w:szCs w:val="24"/>
        </w:rPr>
      </w:pPr>
    </w:p>
    <w:p w14:paraId="5BD830B7" w14:textId="77777777" w:rsidR="007E5AF1" w:rsidRPr="007E5AF1" w:rsidRDefault="007E5AF1" w:rsidP="007E5AF1">
      <w:pPr>
        <w:ind w:firstLine="709"/>
        <w:jc w:val="both"/>
        <w:rPr>
          <w:b/>
          <w:sz w:val="24"/>
          <w:szCs w:val="24"/>
        </w:rPr>
      </w:pPr>
      <w:r w:rsidRPr="007E5AF1">
        <w:rPr>
          <w:b/>
          <w:sz w:val="24"/>
          <w:szCs w:val="24"/>
        </w:rPr>
        <w:t>Формы работы, используемые на занятиях:</w:t>
      </w:r>
    </w:p>
    <w:p w14:paraId="0FD1C84E" w14:textId="77777777" w:rsidR="007E5AF1" w:rsidRPr="007E5AF1" w:rsidRDefault="007E5AF1" w:rsidP="007E5AF1">
      <w:pPr>
        <w:ind w:firstLine="709"/>
        <w:jc w:val="both"/>
        <w:rPr>
          <w:sz w:val="24"/>
          <w:szCs w:val="24"/>
        </w:rPr>
      </w:pPr>
      <w:r w:rsidRPr="007E5AF1">
        <w:rPr>
          <w:sz w:val="24"/>
          <w:szCs w:val="24"/>
        </w:rPr>
        <w:t xml:space="preserve">- беседа; </w:t>
      </w:r>
    </w:p>
    <w:p w14:paraId="7DFE1A6B" w14:textId="77777777" w:rsidR="007E5AF1" w:rsidRPr="007E5AF1" w:rsidRDefault="007E5AF1" w:rsidP="007E5AF1">
      <w:pPr>
        <w:ind w:firstLine="709"/>
        <w:jc w:val="both"/>
        <w:rPr>
          <w:sz w:val="24"/>
          <w:szCs w:val="24"/>
        </w:rPr>
      </w:pPr>
      <w:r w:rsidRPr="007E5AF1">
        <w:rPr>
          <w:sz w:val="24"/>
          <w:szCs w:val="24"/>
        </w:rPr>
        <w:t>- проектирование;</w:t>
      </w:r>
    </w:p>
    <w:p w14:paraId="18488305" w14:textId="77777777" w:rsidR="007E5AF1" w:rsidRPr="007E5AF1" w:rsidRDefault="007E5AF1" w:rsidP="007E5AF1">
      <w:pPr>
        <w:ind w:firstLine="709"/>
        <w:jc w:val="both"/>
        <w:rPr>
          <w:sz w:val="24"/>
          <w:szCs w:val="24"/>
        </w:rPr>
      </w:pPr>
      <w:r w:rsidRPr="007E5AF1">
        <w:rPr>
          <w:sz w:val="24"/>
          <w:szCs w:val="24"/>
        </w:rPr>
        <w:t>- презентация.</w:t>
      </w:r>
    </w:p>
    <w:p w14:paraId="30D70BF1" w14:textId="77777777" w:rsidR="007E5AF1" w:rsidRPr="007E5AF1" w:rsidRDefault="007E5AF1" w:rsidP="007E5AF1">
      <w:pPr>
        <w:widowControl/>
        <w:tabs>
          <w:tab w:val="left" w:pos="1380"/>
          <w:tab w:val="center" w:pos="4677"/>
        </w:tabs>
        <w:autoSpaceDE/>
        <w:autoSpaceDN/>
        <w:adjustRightInd/>
        <w:contextualSpacing/>
        <w:rPr>
          <w:rFonts w:eastAsia="Calibri"/>
          <w:b/>
          <w:bCs/>
          <w:iCs/>
          <w:sz w:val="24"/>
          <w:szCs w:val="24"/>
          <w:lang w:eastAsia="en-US"/>
        </w:rPr>
      </w:pPr>
      <w:r w:rsidRPr="007E5AF1">
        <w:rPr>
          <w:rFonts w:eastAsia="Calibri"/>
          <w:b/>
          <w:bCs/>
          <w:iCs/>
          <w:sz w:val="24"/>
          <w:szCs w:val="24"/>
          <w:lang w:eastAsia="en-US"/>
        </w:rPr>
        <w:tab/>
      </w:r>
    </w:p>
    <w:p w14:paraId="44F1EE13" w14:textId="77777777" w:rsidR="007E5AF1" w:rsidRPr="007E5AF1" w:rsidRDefault="007E5AF1" w:rsidP="007E5AF1">
      <w:pPr>
        <w:widowControl/>
        <w:tabs>
          <w:tab w:val="left" w:pos="1380"/>
          <w:tab w:val="center" w:pos="4677"/>
        </w:tabs>
        <w:autoSpaceDE/>
        <w:autoSpaceDN/>
        <w:adjustRightInd/>
        <w:contextualSpacing/>
        <w:rPr>
          <w:rFonts w:eastAsia="Calibri"/>
          <w:b/>
          <w:bCs/>
          <w:iCs/>
          <w:sz w:val="24"/>
          <w:szCs w:val="24"/>
          <w:lang w:eastAsia="en-US"/>
        </w:rPr>
      </w:pPr>
      <w:r w:rsidRPr="007E5AF1">
        <w:rPr>
          <w:rFonts w:eastAsia="Calibri"/>
          <w:b/>
          <w:bCs/>
          <w:iCs/>
          <w:sz w:val="24"/>
          <w:szCs w:val="24"/>
          <w:lang w:eastAsia="en-US"/>
        </w:rPr>
        <w:tab/>
        <w:t>7.3. Методические рекомендации по проведению занятий</w:t>
      </w:r>
    </w:p>
    <w:p w14:paraId="10471A5C" w14:textId="77777777" w:rsidR="007E5AF1" w:rsidRPr="007E5AF1" w:rsidRDefault="007E5AF1" w:rsidP="007E5AF1">
      <w:pPr>
        <w:widowControl/>
        <w:autoSpaceDE/>
        <w:autoSpaceDN/>
        <w:adjustRightInd/>
        <w:ind w:left="709"/>
        <w:contextualSpacing/>
        <w:jc w:val="center"/>
        <w:rPr>
          <w:rFonts w:eastAsia="Calibri"/>
          <w:b/>
          <w:bCs/>
          <w:iCs/>
          <w:sz w:val="24"/>
          <w:szCs w:val="24"/>
          <w:lang w:eastAsia="en-US"/>
        </w:rPr>
      </w:pPr>
    </w:p>
    <w:p w14:paraId="12CAEB87" w14:textId="77777777" w:rsidR="007E5AF1" w:rsidRPr="007E5AF1" w:rsidRDefault="007E5AF1" w:rsidP="007E5AF1">
      <w:pPr>
        <w:widowControl/>
        <w:autoSpaceDE/>
        <w:autoSpaceDN/>
        <w:adjustRightInd/>
        <w:ind w:left="709"/>
        <w:contextualSpacing/>
        <w:jc w:val="both"/>
        <w:rPr>
          <w:rFonts w:eastAsia="Calibri"/>
          <w:bCs/>
          <w:iCs/>
          <w:sz w:val="24"/>
          <w:szCs w:val="24"/>
          <w:lang w:eastAsia="en-US"/>
        </w:rPr>
      </w:pPr>
      <w:r w:rsidRPr="007E5AF1">
        <w:rPr>
          <w:rFonts w:eastAsia="Calibri"/>
          <w:bCs/>
          <w:iCs/>
          <w:sz w:val="24"/>
          <w:szCs w:val="24"/>
          <w:lang w:eastAsia="en-US"/>
        </w:rPr>
        <w:t>При проведении занятий педагоги принимают для себя следующие утверждения:</w:t>
      </w:r>
    </w:p>
    <w:p w14:paraId="0DBA650D" w14:textId="77777777" w:rsidR="007E5AF1" w:rsidRPr="007E5AF1" w:rsidRDefault="007E5AF1" w:rsidP="007E5AF1">
      <w:pPr>
        <w:ind w:firstLine="709"/>
        <w:jc w:val="both"/>
        <w:rPr>
          <w:color w:val="000000"/>
          <w:sz w:val="24"/>
          <w:szCs w:val="24"/>
        </w:rPr>
      </w:pPr>
      <w:r w:rsidRPr="007E5AF1">
        <w:rPr>
          <w:color w:val="000000"/>
          <w:sz w:val="24"/>
          <w:szCs w:val="24"/>
        </w:rPr>
        <w:t>- Атмосфера доброжелательности на занятии - одно из главных требований к реализации программы.</w:t>
      </w:r>
    </w:p>
    <w:p w14:paraId="42C35061" w14:textId="77777777" w:rsidR="007E5AF1" w:rsidRPr="007E5AF1" w:rsidRDefault="007E5AF1" w:rsidP="007E5AF1">
      <w:pPr>
        <w:ind w:firstLine="709"/>
        <w:jc w:val="both"/>
        <w:rPr>
          <w:color w:val="000000"/>
          <w:sz w:val="24"/>
          <w:szCs w:val="24"/>
        </w:rPr>
      </w:pPr>
      <w:r w:rsidRPr="007E5AF1">
        <w:rPr>
          <w:color w:val="000000"/>
          <w:sz w:val="24"/>
          <w:szCs w:val="24"/>
        </w:rPr>
        <w:t>- Смена деятельности на занятии: от теории к практике, от бесед и рассказов к игре.</w:t>
      </w:r>
    </w:p>
    <w:p w14:paraId="59EF7CF7" w14:textId="77777777" w:rsidR="007E5AF1" w:rsidRPr="007E5AF1" w:rsidRDefault="007E5AF1" w:rsidP="007E5AF1">
      <w:pPr>
        <w:ind w:firstLine="709"/>
        <w:jc w:val="both"/>
        <w:rPr>
          <w:color w:val="000000"/>
          <w:sz w:val="24"/>
          <w:szCs w:val="24"/>
        </w:rPr>
      </w:pPr>
      <w:r w:rsidRPr="007E5AF1">
        <w:rPr>
          <w:color w:val="000000"/>
          <w:sz w:val="24"/>
          <w:szCs w:val="24"/>
        </w:rPr>
        <w:t>- Новый материал краток и понятен, цель доступна каждому.</w:t>
      </w:r>
    </w:p>
    <w:p w14:paraId="539A06DE" w14:textId="77777777" w:rsidR="007E5AF1" w:rsidRPr="007E5AF1" w:rsidRDefault="007E5AF1" w:rsidP="007E5AF1">
      <w:pPr>
        <w:ind w:firstLine="709"/>
        <w:jc w:val="both"/>
        <w:rPr>
          <w:color w:val="000000"/>
          <w:sz w:val="24"/>
          <w:szCs w:val="24"/>
        </w:rPr>
      </w:pPr>
      <w:r w:rsidRPr="007E5AF1">
        <w:rPr>
          <w:color w:val="000000"/>
          <w:sz w:val="24"/>
          <w:szCs w:val="24"/>
        </w:rPr>
        <w:t>- Выразительная наглядность - обязательное условие каждого занятия.</w:t>
      </w:r>
    </w:p>
    <w:p w14:paraId="57064525" w14:textId="77777777" w:rsidR="007E5AF1" w:rsidRPr="007E5AF1" w:rsidRDefault="007E5AF1" w:rsidP="007E5AF1">
      <w:pPr>
        <w:ind w:firstLine="709"/>
        <w:jc w:val="both"/>
        <w:rPr>
          <w:sz w:val="24"/>
          <w:szCs w:val="24"/>
        </w:rPr>
      </w:pPr>
      <w:r w:rsidRPr="007E5AF1">
        <w:rPr>
          <w:color w:val="000000"/>
          <w:sz w:val="24"/>
          <w:szCs w:val="24"/>
        </w:rPr>
        <w:t xml:space="preserve">- На каждом </w:t>
      </w:r>
      <w:r w:rsidRPr="007E5AF1">
        <w:rPr>
          <w:sz w:val="24"/>
          <w:szCs w:val="24"/>
        </w:rPr>
        <w:t>занятии уделять большую часть времени практической деятельности.</w:t>
      </w:r>
    </w:p>
    <w:p w14:paraId="269775C2" w14:textId="77777777" w:rsidR="007E5AF1" w:rsidRPr="007E5AF1" w:rsidRDefault="007E5AF1" w:rsidP="007E5AF1">
      <w:pPr>
        <w:ind w:firstLine="709"/>
        <w:jc w:val="both"/>
        <w:rPr>
          <w:color w:val="000000"/>
          <w:sz w:val="24"/>
          <w:szCs w:val="24"/>
        </w:rPr>
      </w:pPr>
      <w:r w:rsidRPr="007E5AF1">
        <w:rPr>
          <w:sz w:val="24"/>
          <w:szCs w:val="24"/>
        </w:rPr>
        <w:t xml:space="preserve">- Педагогический подход к каждому </w:t>
      </w:r>
      <w:r w:rsidRPr="007E5AF1">
        <w:rPr>
          <w:color w:val="000000"/>
          <w:sz w:val="24"/>
          <w:szCs w:val="24"/>
        </w:rPr>
        <w:t>обучающемуся - индивидуален.</w:t>
      </w:r>
    </w:p>
    <w:p w14:paraId="1B8D5ABC" w14:textId="77777777" w:rsidR="007E5AF1" w:rsidRPr="007E5AF1" w:rsidRDefault="007E5AF1" w:rsidP="007E5AF1">
      <w:pPr>
        <w:jc w:val="both"/>
        <w:rPr>
          <w:color w:val="000000"/>
          <w:sz w:val="24"/>
          <w:szCs w:val="24"/>
        </w:rPr>
      </w:pPr>
    </w:p>
    <w:p w14:paraId="18DEAE2C" w14:textId="77777777" w:rsidR="007E5AF1" w:rsidRPr="007E5AF1" w:rsidRDefault="007E5AF1" w:rsidP="007E5AF1">
      <w:pPr>
        <w:ind w:firstLine="709"/>
        <w:jc w:val="both"/>
        <w:rPr>
          <w:color w:val="000000"/>
          <w:sz w:val="24"/>
          <w:szCs w:val="24"/>
        </w:rPr>
      </w:pPr>
      <w:r w:rsidRPr="007E5AF1">
        <w:rPr>
          <w:color w:val="000000"/>
          <w:sz w:val="24"/>
          <w:szCs w:val="24"/>
        </w:rPr>
        <w:t>В процессе реализации программы соблюдаются требования техники безопасности (приложение 1).</w:t>
      </w:r>
    </w:p>
    <w:p w14:paraId="213F4084" w14:textId="77777777" w:rsidR="00895DB4" w:rsidRDefault="007E5AF1" w:rsidP="00895DB4">
      <w:pPr>
        <w:ind w:firstLine="709"/>
        <w:jc w:val="both"/>
        <w:rPr>
          <w:color w:val="000000"/>
          <w:sz w:val="24"/>
          <w:szCs w:val="24"/>
        </w:rPr>
      </w:pPr>
      <w:r w:rsidRPr="007E5AF1">
        <w:rPr>
          <w:color w:val="000000"/>
          <w:sz w:val="24"/>
          <w:szCs w:val="24"/>
        </w:rPr>
        <w:t>За рамками учебной программы предусмотрена воспитательная работа (приложение 2).</w:t>
      </w:r>
    </w:p>
    <w:p w14:paraId="5E650C58" w14:textId="129AD356" w:rsidR="006E2B96" w:rsidRDefault="006E2B96" w:rsidP="00895DB4">
      <w:pPr>
        <w:ind w:firstLine="709"/>
        <w:jc w:val="both"/>
        <w:rPr>
          <w:color w:val="000000"/>
          <w:sz w:val="24"/>
          <w:szCs w:val="24"/>
        </w:rPr>
      </w:pPr>
      <w:r>
        <w:rPr>
          <w:color w:val="000000"/>
          <w:sz w:val="24"/>
          <w:szCs w:val="24"/>
        </w:rPr>
        <w:t>Также представлены конспекты занятий (приложение 3).</w:t>
      </w:r>
    </w:p>
    <w:p w14:paraId="77752DC1" w14:textId="77777777" w:rsidR="002A706E" w:rsidRDefault="002A706E" w:rsidP="00895DB4">
      <w:pPr>
        <w:rPr>
          <w:b/>
          <w:bCs/>
          <w:sz w:val="24"/>
          <w:szCs w:val="24"/>
        </w:rPr>
      </w:pPr>
    </w:p>
    <w:p w14:paraId="678E3AAB" w14:textId="65693761" w:rsidR="002A706E" w:rsidRPr="00CF5573" w:rsidRDefault="002A706E" w:rsidP="002A706E">
      <w:pPr>
        <w:jc w:val="center"/>
        <w:rPr>
          <w:b/>
          <w:bCs/>
          <w:sz w:val="24"/>
          <w:szCs w:val="24"/>
        </w:rPr>
      </w:pPr>
      <w:r>
        <w:rPr>
          <w:b/>
          <w:bCs/>
          <w:sz w:val="24"/>
          <w:szCs w:val="24"/>
        </w:rPr>
        <w:t>8</w:t>
      </w:r>
      <w:r w:rsidRPr="00CF5573">
        <w:rPr>
          <w:b/>
          <w:bCs/>
          <w:sz w:val="24"/>
          <w:szCs w:val="24"/>
        </w:rPr>
        <w:t>. Оценочные материалы</w:t>
      </w:r>
    </w:p>
    <w:p w14:paraId="566DA12A" w14:textId="77777777" w:rsidR="002A706E" w:rsidRPr="00CF5573" w:rsidRDefault="002A706E" w:rsidP="002A706E">
      <w:pPr>
        <w:jc w:val="center"/>
        <w:rPr>
          <w:b/>
          <w:bCs/>
          <w:sz w:val="24"/>
          <w:szCs w:val="24"/>
        </w:rPr>
      </w:pPr>
      <w:r>
        <w:rPr>
          <w:b/>
          <w:bCs/>
          <w:sz w:val="24"/>
          <w:szCs w:val="24"/>
        </w:rPr>
        <w:t>8</w:t>
      </w:r>
      <w:r w:rsidRPr="00CF5573">
        <w:rPr>
          <w:b/>
          <w:bCs/>
          <w:sz w:val="24"/>
          <w:szCs w:val="24"/>
        </w:rPr>
        <w:t xml:space="preserve">.1. Система аттестации </w:t>
      </w:r>
      <w:proofErr w:type="gramStart"/>
      <w:r w:rsidRPr="00CF5573">
        <w:rPr>
          <w:b/>
          <w:bCs/>
          <w:sz w:val="24"/>
          <w:szCs w:val="24"/>
        </w:rPr>
        <w:t>обучающихся</w:t>
      </w:r>
      <w:proofErr w:type="gramEnd"/>
    </w:p>
    <w:p w14:paraId="46CCA971" w14:textId="77777777" w:rsidR="002A706E" w:rsidRPr="00CF5573" w:rsidRDefault="002A706E" w:rsidP="002A706E">
      <w:pPr>
        <w:jc w:val="center"/>
        <w:rPr>
          <w:b/>
          <w:bCs/>
          <w:sz w:val="24"/>
          <w:szCs w:val="24"/>
        </w:rPr>
      </w:pPr>
    </w:p>
    <w:p w14:paraId="348D1E15" w14:textId="77777777" w:rsidR="002A706E" w:rsidRPr="00CF5573" w:rsidRDefault="002A706E" w:rsidP="002A706E">
      <w:pPr>
        <w:ind w:firstLine="709"/>
        <w:jc w:val="both"/>
        <w:rPr>
          <w:sz w:val="24"/>
          <w:szCs w:val="24"/>
        </w:rPr>
      </w:pPr>
      <w:r w:rsidRPr="00CF5573">
        <w:rPr>
          <w:sz w:val="24"/>
          <w:szCs w:val="24"/>
        </w:rPr>
        <w:t xml:space="preserve">С целью диагностики успешности освоения детьми программы, выявления их образовательного потенциала, определения педагогических приемов и методов для индивидуального подхода к каждому обучающемуся, на занятиях осуществляется текущий контроль успеваемости по программе. </w:t>
      </w:r>
    </w:p>
    <w:p w14:paraId="24C7D0CA" w14:textId="77777777" w:rsidR="002A706E" w:rsidRPr="00CF5573" w:rsidRDefault="002A706E" w:rsidP="002A706E">
      <w:pPr>
        <w:ind w:firstLine="709"/>
        <w:jc w:val="both"/>
        <w:rPr>
          <w:sz w:val="24"/>
          <w:szCs w:val="24"/>
        </w:rPr>
      </w:pPr>
      <w:r w:rsidRPr="00CF5573">
        <w:rPr>
          <w:sz w:val="24"/>
          <w:szCs w:val="24"/>
        </w:rPr>
        <w:t xml:space="preserve">Текущий контроль успеваемости носит безотметочный характер и предполагает качественную характеристику (оценку) форсированности у обучающихся </w:t>
      </w:r>
      <w:r w:rsidRPr="00CF5573">
        <w:rPr>
          <w:sz w:val="24"/>
          <w:szCs w:val="24"/>
        </w:rPr>
        <w:lastRenderedPageBreak/>
        <w:t xml:space="preserve">соответствующих компетенций. Текущий контроль проводится в форме педагогического наблюдения, </w:t>
      </w:r>
      <w:r>
        <w:rPr>
          <w:sz w:val="24"/>
          <w:szCs w:val="24"/>
        </w:rPr>
        <w:t>тестирования</w:t>
      </w:r>
      <w:r w:rsidRPr="00CF5573">
        <w:rPr>
          <w:sz w:val="24"/>
          <w:szCs w:val="24"/>
        </w:rPr>
        <w:t>.</w:t>
      </w:r>
    </w:p>
    <w:p w14:paraId="20A1A1F6" w14:textId="77777777" w:rsidR="002A706E" w:rsidRDefault="002A706E" w:rsidP="002A706E">
      <w:pPr>
        <w:widowControl/>
        <w:autoSpaceDE/>
        <w:autoSpaceDN/>
        <w:adjustRightInd/>
        <w:jc w:val="both"/>
        <w:rPr>
          <w:rFonts w:eastAsia="Calibri"/>
          <w:bCs/>
          <w:sz w:val="24"/>
          <w:szCs w:val="24"/>
          <w:lang w:eastAsia="en-US"/>
        </w:rPr>
      </w:pPr>
    </w:p>
    <w:p w14:paraId="73CF2644" w14:textId="77777777" w:rsidR="002A706E" w:rsidRPr="00CF5573" w:rsidRDefault="002A706E" w:rsidP="002A706E">
      <w:pPr>
        <w:jc w:val="center"/>
        <w:rPr>
          <w:b/>
          <w:sz w:val="24"/>
          <w:szCs w:val="24"/>
        </w:rPr>
      </w:pPr>
      <w:r>
        <w:rPr>
          <w:rFonts w:eastAsia="Calibri"/>
          <w:sz w:val="24"/>
          <w:szCs w:val="24"/>
          <w:lang w:eastAsia="en-US"/>
        </w:rPr>
        <w:tab/>
      </w:r>
      <w:r>
        <w:rPr>
          <w:b/>
          <w:sz w:val="24"/>
          <w:szCs w:val="24"/>
        </w:rPr>
        <w:t>8</w:t>
      </w:r>
      <w:r w:rsidRPr="00CF5573">
        <w:rPr>
          <w:b/>
          <w:sz w:val="24"/>
          <w:szCs w:val="24"/>
        </w:rPr>
        <w:t>.2. Показатели сформированности знаний и умений обучающихся</w:t>
      </w:r>
    </w:p>
    <w:p w14:paraId="6CFBFEFA" w14:textId="77777777" w:rsidR="002A706E" w:rsidRPr="00CF5573" w:rsidRDefault="002A706E" w:rsidP="002A706E">
      <w:pPr>
        <w:ind w:firstLine="709"/>
        <w:jc w:val="both"/>
        <w:rPr>
          <w:sz w:val="24"/>
          <w:szCs w:val="24"/>
        </w:rPr>
      </w:pPr>
      <w:r w:rsidRPr="00CF5573">
        <w:rPr>
          <w:sz w:val="24"/>
          <w:szCs w:val="24"/>
        </w:rPr>
        <w:t>На итоговом занятии происходит проверка усвоенных теоретических знаний и сформированности практических умений также при помощи педагогического наблюдения. Сформированност</w:t>
      </w:r>
      <w:r>
        <w:rPr>
          <w:sz w:val="24"/>
          <w:szCs w:val="24"/>
        </w:rPr>
        <w:t>ь</w:t>
      </w:r>
      <w:r w:rsidRPr="00CF5573">
        <w:rPr>
          <w:sz w:val="24"/>
          <w:szCs w:val="24"/>
        </w:rPr>
        <w:t xml:space="preserve"> этих показателей может быть разного уровня. </w:t>
      </w:r>
    </w:p>
    <w:p w14:paraId="52C5A634" w14:textId="77777777" w:rsidR="002A706E" w:rsidRDefault="002A706E" w:rsidP="00895DB4">
      <w:pPr>
        <w:rPr>
          <w:rFonts w:eastAsia="Calibri"/>
          <w:sz w:val="24"/>
          <w:szCs w:val="24"/>
          <w:lang w:eastAsia="en-US"/>
        </w:rPr>
      </w:pPr>
    </w:p>
    <w:p w14:paraId="21F1441A" w14:textId="5DC8495E" w:rsidR="00895DB4" w:rsidRDefault="00895DB4" w:rsidP="00895DB4">
      <w:pPr>
        <w:jc w:val="center"/>
        <w:rPr>
          <w:b/>
          <w:bCs/>
          <w:color w:val="000000"/>
          <w:sz w:val="24"/>
          <w:szCs w:val="24"/>
        </w:rPr>
      </w:pPr>
      <w:r w:rsidRPr="00CF5573">
        <w:rPr>
          <w:b/>
          <w:bCs/>
          <w:iCs/>
          <w:sz w:val="24"/>
          <w:szCs w:val="24"/>
        </w:rPr>
        <w:t xml:space="preserve">Мониторинг результатов обучения ребёнка по </w:t>
      </w:r>
      <w:r w:rsidRPr="00CF5573">
        <w:rPr>
          <w:b/>
          <w:bCs/>
          <w:color w:val="000000"/>
          <w:sz w:val="24"/>
          <w:szCs w:val="24"/>
        </w:rPr>
        <w:t>дополнительной общеразвивающей программе «</w:t>
      </w:r>
      <w:r>
        <w:rPr>
          <w:b/>
          <w:bCs/>
          <w:color w:val="000000"/>
          <w:sz w:val="24"/>
          <w:szCs w:val="24"/>
        </w:rPr>
        <w:t>Квантоматематика</w:t>
      </w:r>
      <w:r w:rsidRPr="00CF5573">
        <w:rPr>
          <w:b/>
          <w:bCs/>
          <w:color w:val="000000"/>
          <w:sz w:val="24"/>
          <w:szCs w:val="24"/>
        </w:rPr>
        <w:t>»</w:t>
      </w:r>
    </w:p>
    <w:tbl>
      <w:tblPr>
        <w:tblStyle w:val="7"/>
        <w:tblW w:w="0" w:type="auto"/>
        <w:tblLayout w:type="fixed"/>
        <w:tblLook w:val="04A0" w:firstRow="1" w:lastRow="0" w:firstColumn="1" w:lastColumn="0" w:noHBand="0" w:noVBand="1"/>
      </w:tblPr>
      <w:tblGrid>
        <w:gridCol w:w="2095"/>
        <w:gridCol w:w="1879"/>
        <w:gridCol w:w="3222"/>
        <w:gridCol w:w="712"/>
        <w:gridCol w:w="1663"/>
      </w:tblGrid>
      <w:tr w:rsidR="00895DB4" w:rsidRPr="00CF5573" w14:paraId="52FB1683" w14:textId="77777777" w:rsidTr="00A249A2">
        <w:trPr>
          <w:cantSplit/>
          <w:trHeight w:val="1837"/>
        </w:trPr>
        <w:tc>
          <w:tcPr>
            <w:tcW w:w="2095" w:type="dxa"/>
          </w:tcPr>
          <w:p w14:paraId="6B8BC752" w14:textId="77777777" w:rsidR="00895DB4" w:rsidRPr="00CF5573" w:rsidRDefault="00895DB4" w:rsidP="00A249A2">
            <w:pPr>
              <w:jc w:val="center"/>
              <w:rPr>
                <w:b/>
                <w:bCs/>
                <w:iCs/>
              </w:rPr>
            </w:pPr>
            <w:r w:rsidRPr="00CF5573">
              <w:rPr>
                <w:b/>
                <w:bCs/>
                <w:iCs/>
              </w:rPr>
              <w:t>Показатели (оцениваемые параметры)</w:t>
            </w:r>
          </w:p>
        </w:tc>
        <w:tc>
          <w:tcPr>
            <w:tcW w:w="1879" w:type="dxa"/>
          </w:tcPr>
          <w:p w14:paraId="6C6A95AA" w14:textId="77777777" w:rsidR="00895DB4" w:rsidRPr="00CF5573" w:rsidRDefault="00895DB4" w:rsidP="00A249A2">
            <w:pPr>
              <w:jc w:val="center"/>
              <w:rPr>
                <w:b/>
                <w:bCs/>
                <w:iCs/>
              </w:rPr>
            </w:pPr>
            <w:r w:rsidRPr="00CF5573">
              <w:rPr>
                <w:b/>
                <w:bCs/>
                <w:iCs/>
              </w:rPr>
              <w:t>Критерии</w:t>
            </w:r>
          </w:p>
        </w:tc>
        <w:tc>
          <w:tcPr>
            <w:tcW w:w="3222" w:type="dxa"/>
          </w:tcPr>
          <w:p w14:paraId="4FFC84C8" w14:textId="77777777" w:rsidR="00895DB4" w:rsidRPr="00CF5573" w:rsidRDefault="00895DB4" w:rsidP="00A249A2">
            <w:pPr>
              <w:jc w:val="center"/>
              <w:rPr>
                <w:b/>
                <w:bCs/>
                <w:iCs/>
              </w:rPr>
            </w:pPr>
            <w:r w:rsidRPr="00CF5573">
              <w:rPr>
                <w:b/>
                <w:bCs/>
                <w:iCs/>
              </w:rPr>
              <w:t>Степень выраженности оцениваемого качества</w:t>
            </w:r>
          </w:p>
        </w:tc>
        <w:tc>
          <w:tcPr>
            <w:tcW w:w="712" w:type="dxa"/>
            <w:textDirection w:val="btLr"/>
          </w:tcPr>
          <w:p w14:paraId="257EC765" w14:textId="77777777" w:rsidR="00895DB4" w:rsidRDefault="00895DB4" w:rsidP="00A249A2">
            <w:pPr>
              <w:ind w:left="113" w:right="113"/>
              <w:jc w:val="center"/>
              <w:rPr>
                <w:b/>
                <w:bCs/>
                <w:iCs/>
              </w:rPr>
            </w:pPr>
            <w:r w:rsidRPr="00CF5573">
              <w:rPr>
                <w:b/>
                <w:bCs/>
                <w:iCs/>
              </w:rPr>
              <w:t xml:space="preserve">Возможное </w:t>
            </w:r>
          </w:p>
          <w:p w14:paraId="0BB44643" w14:textId="77777777" w:rsidR="00895DB4" w:rsidRPr="00CF5573" w:rsidRDefault="00895DB4" w:rsidP="00A249A2">
            <w:pPr>
              <w:ind w:left="113" w:right="113"/>
              <w:jc w:val="center"/>
              <w:rPr>
                <w:b/>
                <w:bCs/>
                <w:iCs/>
              </w:rPr>
            </w:pPr>
            <w:r>
              <w:rPr>
                <w:b/>
                <w:bCs/>
                <w:iCs/>
              </w:rPr>
              <w:t>кол-во</w:t>
            </w:r>
            <w:r w:rsidRPr="00CF5573">
              <w:rPr>
                <w:b/>
                <w:bCs/>
                <w:iCs/>
              </w:rPr>
              <w:t xml:space="preserve"> баллов</w:t>
            </w:r>
          </w:p>
        </w:tc>
        <w:tc>
          <w:tcPr>
            <w:tcW w:w="1663" w:type="dxa"/>
          </w:tcPr>
          <w:p w14:paraId="1DF82047" w14:textId="77777777" w:rsidR="00895DB4" w:rsidRPr="00CF5573" w:rsidRDefault="00895DB4" w:rsidP="00A249A2">
            <w:pPr>
              <w:jc w:val="center"/>
              <w:rPr>
                <w:b/>
                <w:bCs/>
                <w:iCs/>
              </w:rPr>
            </w:pPr>
            <w:r w:rsidRPr="00CF5573">
              <w:rPr>
                <w:b/>
                <w:bCs/>
                <w:iCs/>
              </w:rPr>
              <w:t>Методы диагностики</w:t>
            </w:r>
          </w:p>
        </w:tc>
      </w:tr>
      <w:tr w:rsidR="00895DB4" w:rsidRPr="00CF5573" w14:paraId="3B9C1F75" w14:textId="77777777" w:rsidTr="00A249A2">
        <w:trPr>
          <w:cantSplit/>
          <w:trHeight w:val="275"/>
        </w:trPr>
        <w:tc>
          <w:tcPr>
            <w:tcW w:w="9571" w:type="dxa"/>
            <w:gridSpan w:val="5"/>
          </w:tcPr>
          <w:p w14:paraId="059B8DD0" w14:textId="77777777" w:rsidR="00895DB4" w:rsidRPr="00CF5573" w:rsidRDefault="00895DB4" w:rsidP="00A249A2">
            <w:pPr>
              <w:jc w:val="center"/>
              <w:rPr>
                <w:b/>
                <w:bCs/>
                <w:iCs/>
              </w:rPr>
            </w:pPr>
            <w:r w:rsidRPr="00CF5573">
              <w:rPr>
                <w:b/>
                <w:bCs/>
                <w:iCs/>
              </w:rPr>
              <w:t>1.</w:t>
            </w:r>
            <w:r>
              <w:rPr>
                <w:b/>
                <w:bCs/>
                <w:iCs/>
              </w:rPr>
              <w:t xml:space="preserve">  </w:t>
            </w:r>
            <w:r w:rsidRPr="00CF5573">
              <w:rPr>
                <w:b/>
                <w:bCs/>
                <w:iCs/>
              </w:rPr>
              <w:t>Теоретическ</w:t>
            </w:r>
            <w:r>
              <w:rPr>
                <w:b/>
                <w:bCs/>
                <w:iCs/>
              </w:rPr>
              <w:t>ая</w:t>
            </w:r>
            <w:r w:rsidRPr="00CF5573">
              <w:rPr>
                <w:b/>
                <w:bCs/>
                <w:iCs/>
              </w:rPr>
              <w:t xml:space="preserve"> подготовка ребёнка</w:t>
            </w:r>
          </w:p>
        </w:tc>
      </w:tr>
      <w:tr w:rsidR="00895DB4" w:rsidRPr="00CF5573" w14:paraId="5B562D21" w14:textId="77777777" w:rsidTr="00A249A2">
        <w:tc>
          <w:tcPr>
            <w:tcW w:w="2095" w:type="dxa"/>
            <w:vMerge w:val="restart"/>
          </w:tcPr>
          <w:p w14:paraId="6F6F9C80" w14:textId="77777777" w:rsidR="00895DB4" w:rsidRPr="00CF5573" w:rsidRDefault="00895DB4" w:rsidP="00A249A2">
            <w:pPr>
              <w:jc w:val="both"/>
              <w:rPr>
                <w:bCs/>
                <w:iCs/>
              </w:rPr>
            </w:pPr>
            <w:r w:rsidRPr="00CF5573">
              <w:rPr>
                <w:bCs/>
                <w:iCs/>
              </w:rPr>
              <w:t>1.1.Теоретические знания (по основным разделам учебно-тематического плана программы)</w:t>
            </w:r>
          </w:p>
        </w:tc>
        <w:tc>
          <w:tcPr>
            <w:tcW w:w="1879" w:type="dxa"/>
            <w:vMerge w:val="restart"/>
          </w:tcPr>
          <w:p w14:paraId="27D3C1E7" w14:textId="77777777" w:rsidR="00895DB4" w:rsidRPr="00CF5573" w:rsidRDefault="00895DB4" w:rsidP="00A249A2">
            <w:pPr>
              <w:jc w:val="center"/>
              <w:rPr>
                <w:bCs/>
                <w:iCs/>
              </w:rPr>
            </w:pPr>
            <w:r w:rsidRPr="00CF5573">
              <w:rPr>
                <w:bCs/>
                <w:iCs/>
              </w:rPr>
              <w:t>Соответствие</w:t>
            </w:r>
          </w:p>
          <w:p w14:paraId="01C287E0" w14:textId="77777777" w:rsidR="00895DB4" w:rsidRPr="00CF5573" w:rsidRDefault="00895DB4" w:rsidP="00A249A2">
            <w:pPr>
              <w:jc w:val="center"/>
              <w:rPr>
                <w:bCs/>
                <w:iCs/>
              </w:rPr>
            </w:pPr>
            <w:r w:rsidRPr="00CF5573">
              <w:rPr>
                <w:bCs/>
                <w:iCs/>
              </w:rPr>
              <w:t>теоретических знаний ребёнка программным требованиям</w:t>
            </w:r>
          </w:p>
        </w:tc>
        <w:tc>
          <w:tcPr>
            <w:tcW w:w="3222" w:type="dxa"/>
          </w:tcPr>
          <w:p w14:paraId="1EE33E65" w14:textId="77777777" w:rsidR="00895DB4" w:rsidRPr="00CF5573" w:rsidRDefault="00895DB4" w:rsidP="00A249A2">
            <w:pPr>
              <w:jc w:val="both"/>
              <w:rPr>
                <w:bCs/>
                <w:iCs/>
              </w:rPr>
            </w:pPr>
            <w:r w:rsidRPr="00CF5573">
              <w:rPr>
                <w:bCs/>
                <w:iCs/>
              </w:rPr>
              <w:t>Минимальный уровень – ребёнок овладел менее</w:t>
            </w:r>
            <w:proofErr w:type="gramStart"/>
            <w:r w:rsidRPr="00CF5573">
              <w:rPr>
                <w:bCs/>
                <w:iCs/>
              </w:rPr>
              <w:t>,</w:t>
            </w:r>
            <w:proofErr w:type="gramEnd"/>
            <w:r w:rsidRPr="00CF5573">
              <w:rPr>
                <w:bCs/>
                <w:iCs/>
              </w:rPr>
              <w:t xml:space="preserve"> чем ½ объема знаний, предусмотренных программой</w:t>
            </w:r>
          </w:p>
        </w:tc>
        <w:tc>
          <w:tcPr>
            <w:tcW w:w="712" w:type="dxa"/>
          </w:tcPr>
          <w:p w14:paraId="0EDD6E01" w14:textId="77777777" w:rsidR="00895DB4" w:rsidRPr="00CF5573" w:rsidRDefault="00895DB4" w:rsidP="00A249A2">
            <w:pPr>
              <w:jc w:val="center"/>
              <w:rPr>
                <w:bCs/>
                <w:iCs/>
              </w:rPr>
            </w:pPr>
            <w:r w:rsidRPr="00CF5573">
              <w:rPr>
                <w:bCs/>
                <w:iCs/>
              </w:rPr>
              <w:t>1</w:t>
            </w:r>
          </w:p>
        </w:tc>
        <w:tc>
          <w:tcPr>
            <w:tcW w:w="1663" w:type="dxa"/>
            <w:vMerge w:val="restart"/>
          </w:tcPr>
          <w:p w14:paraId="5FD1E784" w14:textId="77777777" w:rsidR="00895DB4" w:rsidRPr="00CF5573" w:rsidRDefault="00895DB4" w:rsidP="00A249A2">
            <w:pPr>
              <w:jc w:val="center"/>
              <w:rPr>
                <w:bCs/>
                <w:iCs/>
              </w:rPr>
            </w:pPr>
            <w:r w:rsidRPr="00CF5573">
              <w:rPr>
                <w:bCs/>
                <w:iCs/>
              </w:rPr>
              <w:t>Наблюдение, тестирование, контрольный опрос и т.д.</w:t>
            </w:r>
          </w:p>
          <w:p w14:paraId="12AB93EA" w14:textId="77777777" w:rsidR="00895DB4" w:rsidRPr="00CF5573" w:rsidRDefault="00895DB4" w:rsidP="00A249A2">
            <w:pPr>
              <w:tabs>
                <w:tab w:val="left" w:pos="288"/>
              </w:tabs>
              <w:rPr>
                <w:bCs/>
                <w:iCs/>
              </w:rPr>
            </w:pPr>
            <w:r w:rsidRPr="00CF5573">
              <w:rPr>
                <w:bCs/>
                <w:iCs/>
              </w:rPr>
              <w:tab/>
            </w:r>
          </w:p>
        </w:tc>
      </w:tr>
      <w:tr w:rsidR="00895DB4" w:rsidRPr="00CF5573" w14:paraId="1939030D" w14:textId="77777777" w:rsidTr="00A249A2">
        <w:tc>
          <w:tcPr>
            <w:tcW w:w="2095" w:type="dxa"/>
            <w:vMerge/>
          </w:tcPr>
          <w:p w14:paraId="140E42E0" w14:textId="77777777" w:rsidR="00895DB4" w:rsidRPr="00CF5573" w:rsidRDefault="00895DB4" w:rsidP="00A249A2">
            <w:pPr>
              <w:jc w:val="center"/>
              <w:rPr>
                <w:bCs/>
                <w:iCs/>
              </w:rPr>
            </w:pPr>
          </w:p>
        </w:tc>
        <w:tc>
          <w:tcPr>
            <w:tcW w:w="1879" w:type="dxa"/>
            <w:vMerge/>
          </w:tcPr>
          <w:p w14:paraId="022856D5" w14:textId="77777777" w:rsidR="00895DB4" w:rsidRPr="00CF5573" w:rsidRDefault="00895DB4" w:rsidP="00A249A2">
            <w:pPr>
              <w:jc w:val="center"/>
              <w:rPr>
                <w:bCs/>
                <w:iCs/>
              </w:rPr>
            </w:pPr>
          </w:p>
        </w:tc>
        <w:tc>
          <w:tcPr>
            <w:tcW w:w="3222" w:type="dxa"/>
          </w:tcPr>
          <w:p w14:paraId="6097D97B" w14:textId="77777777" w:rsidR="00895DB4" w:rsidRPr="00CF5573" w:rsidRDefault="00895DB4" w:rsidP="00A249A2">
            <w:pPr>
              <w:jc w:val="both"/>
              <w:rPr>
                <w:bCs/>
                <w:iCs/>
              </w:rPr>
            </w:pPr>
            <w:r w:rsidRPr="00CF5573">
              <w:rPr>
                <w:bCs/>
                <w:iCs/>
              </w:rPr>
              <w:t>Средний уровень – объем усвоенных знаний составляет более 1/2</w:t>
            </w:r>
          </w:p>
        </w:tc>
        <w:tc>
          <w:tcPr>
            <w:tcW w:w="712" w:type="dxa"/>
          </w:tcPr>
          <w:p w14:paraId="3C7F350E" w14:textId="77777777" w:rsidR="00895DB4" w:rsidRPr="00CF5573" w:rsidRDefault="00895DB4" w:rsidP="00A249A2">
            <w:pPr>
              <w:jc w:val="center"/>
              <w:rPr>
                <w:bCs/>
                <w:iCs/>
              </w:rPr>
            </w:pPr>
            <w:r w:rsidRPr="00CF5573">
              <w:rPr>
                <w:bCs/>
                <w:iCs/>
              </w:rPr>
              <w:t>5</w:t>
            </w:r>
          </w:p>
        </w:tc>
        <w:tc>
          <w:tcPr>
            <w:tcW w:w="1663" w:type="dxa"/>
            <w:vMerge/>
          </w:tcPr>
          <w:p w14:paraId="77231DBE" w14:textId="77777777" w:rsidR="00895DB4" w:rsidRPr="00CF5573" w:rsidRDefault="00895DB4" w:rsidP="00A249A2">
            <w:pPr>
              <w:tabs>
                <w:tab w:val="left" w:pos="288"/>
              </w:tabs>
              <w:rPr>
                <w:bCs/>
                <w:iCs/>
              </w:rPr>
            </w:pPr>
          </w:p>
        </w:tc>
      </w:tr>
      <w:tr w:rsidR="00895DB4" w:rsidRPr="00CF5573" w14:paraId="2F06276C" w14:textId="77777777" w:rsidTr="00A249A2">
        <w:tc>
          <w:tcPr>
            <w:tcW w:w="2095" w:type="dxa"/>
            <w:vMerge/>
          </w:tcPr>
          <w:p w14:paraId="3B36DB78" w14:textId="77777777" w:rsidR="00895DB4" w:rsidRPr="00CF5573" w:rsidRDefault="00895DB4" w:rsidP="00A249A2">
            <w:pPr>
              <w:jc w:val="center"/>
              <w:rPr>
                <w:bCs/>
                <w:iCs/>
              </w:rPr>
            </w:pPr>
          </w:p>
        </w:tc>
        <w:tc>
          <w:tcPr>
            <w:tcW w:w="1879" w:type="dxa"/>
            <w:vMerge/>
          </w:tcPr>
          <w:p w14:paraId="428E6AF4" w14:textId="77777777" w:rsidR="00895DB4" w:rsidRPr="00CF5573" w:rsidRDefault="00895DB4" w:rsidP="00A249A2">
            <w:pPr>
              <w:jc w:val="center"/>
              <w:rPr>
                <w:bCs/>
                <w:iCs/>
              </w:rPr>
            </w:pPr>
          </w:p>
        </w:tc>
        <w:tc>
          <w:tcPr>
            <w:tcW w:w="3222" w:type="dxa"/>
          </w:tcPr>
          <w:p w14:paraId="6CA9DCBE" w14:textId="77777777" w:rsidR="00895DB4" w:rsidRPr="00CF5573" w:rsidRDefault="00895DB4" w:rsidP="00A249A2">
            <w:pPr>
              <w:jc w:val="both"/>
              <w:rPr>
                <w:bCs/>
                <w:iCs/>
              </w:rPr>
            </w:pPr>
            <w:r w:rsidRPr="00CF5573">
              <w:rPr>
                <w:bCs/>
                <w:iCs/>
              </w:rPr>
              <w:t>Максимальный уровень – освоил практически весь объем знаний, предусмотренных программой в конкретный период</w:t>
            </w:r>
          </w:p>
        </w:tc>
        <w:tc>
          <w:tcPr>
            <w:tcW w:w="712" w:type="dxa"/>
          </w:tcPr>
          <w:p w14:paraId="4B865783" w14:textId="77777777" w:rsidR="00895DB4" w:rsidRPr="00CF5573" w:rsidRDefault="00895DB4" w:rsidP="00A249A2">
            <w:pPr>
              <w:jc w:val="center"/>
              <w:rPr>
                <w:bCs/>
                <w:iCs/>
              </w:rPr>
            </w:pPr>
            <w:r w:rsidRPr="00CF5573">
              <w:rPr>
                <w:bCs/>
                <w:iCs/>
              </w:rPr>
              <w:t>10</w:t>
            </w:r>
          </w:p>
        </w:tc>
        <w:tc>
          <w:tcPr>
            <w:tcW w:w="1663" w:type="dxa"/>
            <w:vMerge/>
          </w:tcPr>
          <w:p w14:paraId="7BD82B68" w14:textId="77777777" w:rsidR="00895DB4" w:rsidRPr="00CF5573" w:rsidRDefault="00895DB4" w:rsidP="00A249A2">
            <w:pPr>
              <w:tabs>
                <w:tab w:val="left" w:pos="288"/>
              </w:tabs>
              <w:rPr>
                <w:bCs/>
                <w:iCs/>
              </w:rPr>
            </w:pPr>
          </w:p>
        </w:tc>
      </w:tr>
      <w:tr w:rsidR="00895DB4" w:rsidRPr="00CF5573" w14:paraId="30879EB6" w14:textId="77777777" w:rsidTr="00A249A2">
        <w:tc>
          <w:tcPr>
            <w:tcW w:w="2095" w:type="dxa"/>
            <w:vMerge w:val="restart"/>
          </w:tcPr>
          <w:p w14:paraId="1A2330C7" w14:textId="77777777" w:rsidR="00895DB4" w:rsidRPr="00CF5573" w:rsidRDefault="00895DB4" w:rsidP="00A249A2">
            <w:pPr>
              <w:jc w:val="both"/>
              <w:rPr>
                <w:bCs/>
                <w:iCs/>
              </w:rPr>
            </w:pPr>
            <w:r w:rsidRPr="00CF5573">
              <w:rPr>
                <w:bCs/>
                <w:iCs/>
              </w:rPr>
              <w:t>1.2.Владение специальной терминологией</w:t>
            </w:r>
          </w:p>
        </w:tc>
        <w:tc>
          <w:tcPr>
            <w:tcW w:w="1879" w:type="dxa"/>
            <w:vMerge w:val="restart"/>
          </w:tcPr>
          <w:p w14:paraId="53131444" w14:textId="77777777" w:rsidR="00895DB4" w:rsidRPr="00CF5573" w:rsidRDefault="00895DB4" w:rsidP="00A249A2">
            <w:pPr>
              <w:jc w:val="center"/>
              <w:rPr>
                <w:bCs/>
                <w:iCs/>
              </w:rPr>
            </w:pPr>
            <w:r w:rsidRPr="00CF5573">
              <w:rPr>
                <w:bCs/>
                <w:iCs/>
              </w:rPr>
              <w:t>Осмысленность и правильность использования специальной терминологии</w:t>
            </w:r>
          </w:p>
        </w:tc>
        <w:tc>
          <w:tcPr>
            <w:tcW w:w="3222" w:type="dxa"/>
          </w:tcPr>
          <w:p w14:paraId="1DFD439B" w14:textId="77777777" w:rsidR="00895DB4" w:rsidRPr="00CF5573" w:rsidRDefault="00895DB4" w:rsidP="00A249A2">
            <w:pPr>
              <w:jc w:val="both"/>
              <w:rPr>
                <w:bCs/>
                <w:iCs/>
              </w:rPr>
            </w:pPr>
            <w:r w:rsidRPr="00CF5573">
              <w:rPr>
                <w:bCs/>
                <w:iCs/>
              </w:rPr>
              <w:t>Минимальный уровень – ребёнок, как правило, избегает употреблять специальные термины</w:t>
            </w:r>
          </w:p>
        </w:tc>
        <w:tc>
          <w:tcPr>
            <w:tcW w:w="712" w:type="dxa"/>
          </w:tcPr>
          <w:p w14:paraId="18174F0D" w14:textId="77777777" w:rsidR="00895DB4" w:rsidRPr="00CF5573" w:rsidRDefault="00895DB4" w:rsidP="00A249A2">
            <w:pPr>
              <w:jc w:val="center"/>
              <w:rPr>
                <w:bCs/>
                <w:iCs/>
              </w:rPr>
            </w:pPr>
            <w:r w:rsidRPr="00CF5573">
              <w:rPr>
                <w:bCs/>
                <w:iCs/>
              </w:rPr>
              <w:t>1</w:t>
            </w:r>
          </w:p>
        </w:tc>
        <w:tc>
          <w:tcPr>
            <w:tcW w:w="1663" w:type="dxa"/>
            <w:vMerge w:val="restart"/>
          </w:tcPr>
          <w:p w14:paraId="514072F9" w14:textId="77777777" w:rsidR="00895DB4" w:rsidRPr="00CF5573" w:rsidRDefault="00895DB4" w:rsidP="00A249A2">
            <w:pPr>
              <w:jc w:val="center"/>
              <w:rPr>
                <w:bCs/>
                <w:iCs/>
              </w:rPr>
            </w:pPr>
            <w:r w:rsidRPr="00CF5573">
              <w:rPr>
                <w:bCs/>
                <w:iCs/>
              </w:rPr>
              <w:t>Собеседование</w:t>
            </w:r>
          </w:p>
        </w:tc>
      </w:tr>
      <w:tr w:rsidR="00895DB4" w:rsidRPr="00CF5573" w14:paraId="014E9924" w14:textId="77777777" w:rsidTr="00A249A2">
        <w:tc>
          <w:tcPr>
            <w:tcW w:w="2095" w:type="dxa"/>
            <w:vMerge/>
          </w:tcPr>
          <w:p w14:paraId="5DE0874E" w14:textId="77777777" w:rsidR="00895DB4" w:rsidRPr="00CF5573" w:rsidRDefault="00895DB4" w:rsidP="00A249A2">
            <w:pPr>
              <w:jc w:val="center"/>
              <w:rPr>
                <w:b/>
                <w:bCs/>
                <w:iCs/>
              </w:rPr>
            </w:pPr>
          </w:p>
        </w:tc>
        <w:tc>
          <w:tcPr>
            <w:tcW w:w="1879" w:type="dxa"/>
            <w:vMerge/>
          </w:tcPr>
          <w:p w14:paraId="09B3975A" w14:textId="77777777" w:rsidR="00895DB4" w:rsidRPr="00CF5573" w:rsidRDefault="00895DB4" w:rsidP="00A249A2">
            <w:pPr>
              <w:jc w:val="center"/>
              <w:rPr>
                <w:b/>
                <w:bCs/>
                <w:iCs/>
              </w:rPr>
            </w:pPr>
          </w:p>
        </w:tc>
        <w:tc>
          <w:tcPr>
            <w:tcW w:w="3222" w:type="dxa"/>
          </w:tcPr>
          <w:p w14:paraId="49C20D45" w14:textId="77777777" w:rsidR="00895DB4" w:rsidRPr="00CF5573" w:rsidRDefault="00895DB4" w:rsidP="00A249A2">
            <w:pPr>
              <w:jc w:val="both"/>
              <w:rPr>
                <w:bCs/>
                <w:iCs/>
              </w:rPr>
            </w:pPr>
            <w:r w:rsidRPr="00CF5573">
              <w:rPr>
                <w:bCs/>
                <w:iCs/>
              </w:rPr>
              <w:t xml:space="preserve">Средний уровень – сочетает специальную терминологию </w:t>
            </w:r>
            <w:proofErr w:type="gramStart"/>
            <w:r w:rsidRPr="00CF5573">
              <w:rPr>
                <w:bCs/>
                <w:iCs/>
              </w:rPr>
              <w:t>с</w:t>
            </w:r>
            <w:proofErr w:type="gramEnd"/>
            <w:r w:rsidRPr="00CF5573">
              <w:rPr>
                <w:bCs/>
                <w:iCs/>
              </w:rPr>
              <w:t xml:space="preserve"> бытовой</w:t>
            </w:r>
          </w:p>
        </w:tc>
        <w:tc>
          <w:tcPr>
            <w:tcW w:w="712" w:type="dxa"/>
          </w:tcPr>
          <w:p w14:paraId="3483E509" w14:textId="77777777" w:rsidR="00895DB4" w:rsidRPr="00CF5573" w:rsidRDefault="00895DB4" w:rsidP="00A249A2">
            <w:pPr>
              <w:jc w:val="center"/>
              <w:rPr>
                <w:bCs/>
                <w:iCs/>
              </w:rPr>
            </w:pPr>
            <w:r w:rsidRPr="00CF5573">
              <w:rPr>
                <w:bCs/>
                <w:iCs/>
              </w:rPr>
              <w:t>5</w:t>
            </w:r>
          </w:p>
        </w:tc>
        <w:tc>
          <w:tcPr>
            <w:tcW w:w="1663" w:type="dxa"/>
            <w:vMerge/>
          </w:tcPr>
          <w:p w14:paraId="42F6635C" w14:textId="77777777" w:rsidR="00895DB4" w:rsidRPr="00CF5573" w:rsidRDefault="00895DB4" w:rsidP="00A249A2">
            <w:pPr>
              <w:jc w:val="center"/>
              <w:rPr>
                <w:b/>
                <w:bCs/>
                <w:iCs/>
              </w:rPr>
            </w:pPr>
          </w:p>
        </w:tc>
      </w:tr>
      <w:tr w:rsidR="00895DB4" w:rsidRPr="00CF5573" w14:paraId="750A357E" w14:textId="77777777" w:rsidTr="00A249A2">
        <w:tc>
          <w:tcPr>
            <w:tcW w:w="2095" w:type="dxa"/>
            <w:vMerge/>
          </w:tcPr>
          <w:p w14:paraId="3F55AFF4" w14:textId="77777777" w:rsidR="00895DB4" w:rsidRPr="00CF5573" w:rsidRDefault="00895DB4" w:rsidP="00A249A2">
            <w:pPr>
              <w:jc w:val="center"/>
              <w:rPr>
                <w:b/>
                <w:bCs/>
                <w:iCs/>
              </w:rPr>
            </w:pPr>
          </w:p>
        </w:tc>
        <w:tc>
          <w:tcPr>
            <w:tcW w:w="1879" w:type="dxa"/>
            <w:vMerge/>
          </w:tcPr>
          <w:p w14:paraId="554BEE1F" w14:textId="77777777" w:rsidR="00895DB4" w:rsidRPr="00CF5573" w:rsidRDefault="00895DB4" w:rsidP="00A249A2">
            <w:pPr>
              <w:jc w:val="center"/>
              <w:rPr>
                <w:b/>
                <w:bCs/>
                <w:iCs/>
              </w:rPr>
            </w:pPr>
          </w:p>
        </w:tc>
        <w:tc>
          <w:tcPr>
            <w:tcW w:w="3222" w:type="dxa"/>
          </w:tcPr>
          <w:p w14:paraId="5CFAEF54" w14:textId="77777777" w:rsidR="00895DB4" w:rsidRPr="00CF5573" w:rsidRDefault="00895DB4" w:rsidP="00A249A2">
            <w:pPr>
              <w:jc w:val="both"/>
              <w:rPr>
                <w:bCs/>
                <w:iCs/>
              </w:rPr>
            </w:pPr>
            <w:r w:rsidRPr="00CF5573">
              <w:rPr>
                <w:bCs/>
                <w:iCs/>
              </w:rPr>
              <w:t>Максимальный уровень – специальные термины употребляет осознанно, в полном соответствии с их содержанием</w:t>
            </w:r>
          </w:p>
        </w:tc>
        <w:tc>
          <w:tcPr>
            <w:tcW w:w="712" w:type="dxa"/>
          </w:tcPr>
          <w:p w14:paraId="21BC6214" w14:textId="77777777" w:rsidR="00895DB4" w:rsidRPr="00CF5573" w:rsidRDefault="00895DB4" w:rsidP="00A249A2">
            <w:pPr>
              <w:jc w:val="center"/>
              <w:rPr>
                <w:bCs/>
                <w:iCs/>
              </w:rPr>
            </w:pPr>
            <w:r w:rsidRPr="00CF5573">
              <w:rPr>
                <w:bCs/>
                <w:iCs/>
              </w:rPr>
              <w:t>10</w:t>
            </w:r>
          </w:p>
        </w:tc>
        <w:tc>
          <w:tcPr>
            <w:tcW w:w="1663" w:type="dxa"/>
            <w:vMerge/>
          </w:tcPr>
          <w:p w14:paraId="530B56B5" w14:textId="77777777" w:rsidR="00895DB4" w:rsidRPr="00CF5573" w:rsidRDefault="00895DB4" w:rsidP="00A249A2">
            <w:pPr>
              <w:jc w:val="center"/>
              <w:rPr>
                <w:b/>
                <w:bCs/>
                <w:iCs/>
              </w:rPr>
            </w:pPr>
          </w:p>
        </w:tc>
      </w:tr>
      <w:tr w:rsidR="00895DB4" w:rsidRPr="00CF5573" w14:paraId="2899D66E" w14:textId="77777777" w:rsidTr="00A249A2">
        <w:tc>
          <w:tcPr>
            <w:tcW w:w="9571" w:type="dxa"/>
            <w:gridSpan w:val="5"/>
          </w:tcPr>
          <w:p w14:paraId="23B31784" w14:textId="77777777" w:rsidR="00895DB4" w:rsidRPr="00CF5573" w:rsidRDefault="00895DB4" w:rsidP="00A249A2">
            <w:pPr>
              <w:jc w:val="center"/>
              <w:rPr>
                <w:b/>
                <w:bCs/>
                <w:iCs/>
              </w:rPr>
            </w:pPr>
            <w:r w:rsidRPr="00CF5573">
              <w:rPr>
                <w:b/>
                <w:bCs/>
                <w:iCs/>
              </w:rPr>
              <w:t>2.</w:t>
            </w:r>
            <w:r>
              <w:rPr>
                <w:b/>
                <w:bCs/>
                <w:iCs/>
              </w:rPr>
              <w:t xml:space="preserve"> </w:t>
            </w:r>
            <w:r w:rsidRPr="00CF5573">
              <w:rPr>
                <w:b/>
                <w:bCs/>
                <w:iCs/>
              </w:rPr>
              <w:t>Практическая подготовка ребёнка</w:t>
            </w:r>
          </w:p>
        </w:tc>
      </w:tr>
      <w:tr w:rsidR="00895DB4" w:rsidRPr="00CF5573" w14:paraId="30385924" w14:textId="77777777" w:rsidTr="00A249A2">
        <w:tc>
          <w:tcPr>
            <w:tcW w:w="2095" w:type="dxa"/>
            <w:vMerge w:val="restart"/>
          </w:tcPr>
          <w:p w14:paraId="30C40BA2" w14:textId="77777777" w:rsidR="00895DB4" w:rsidRPr="00CF5573" w:rsidRDefault="00895DB4" w:rsidP="00A249A2">
            <w:pPr>
              <w:jc w:val="both"/>
              <w:rPr>
                <w:bCs/>
                <w:iCs/>
              </w:rPr>
            </w:pPr>
            <w:r w:rsidRPr="00CF5573">
              <w:rPr>
                <w:bCs/>
                <w:iCs/>
              </w:rPr>
              <w:t>2.1.Практические умения и навыки, предусмотренные программой (по основным разделам учебно-тематического плана программы)</w:t>
            </w:r>
          </w:p>
        </w:tc>
        <w:tc>
          <w:tcPr>
            <w:tcW w:w="1879" w:type="dxa"/>
            <w:vMerge w:val="restart"/>
          </w:tcPr>
          <w:p w14:paraId="6BFF1F3D" w14:textId="77777777" w:rsidR="00895DB4" w:rsidRPr="00CF5573" w:rsidRDefault="00895DB4" w:rsidP="00A249A2">
            <w:pPr>
              <w:jc w:val="center"/>
              <w:rPr>
                <w:bCs/>
                <w:iCs/>
              </w:rPr>
            </w:pPr>
            <w:r w:rsidRPr="00CF5573">
              <w:rPr>
                <w:bCs/>
                <w:iCs/>
              </w:rPr>
              <w:t>Соответствие практических умений и навыков программным требованиям</w:t>
            </w:r>
          </w:p>
        </w:tc>
        <w:tc>
          <w:tcPr>
            <w:tcW w:w="3222" w:type="dxa"/>
          </w:tcPr>
          <w:p w14:paraId="355E5BC0" w14:textId="77777777" w:rsidR="00895DB4" w:rsidRPr="00CF5573" w:rsidRDefault="00895DB4" w:rsidP="00A249A2">
            <w:pPr>
              <w:jc w:val="both"/>
              <w:rPr>
                <w:b/>
                <w:bCs/>
                <w:iCs/>
              </w:rPr>
            </w:pPr>
            <w:r w:rsidRPr="00CF5573">
              <w:rPr>
                <w:bCs/>
                <w:iCs/>
              </w:rPr>
              <w:t>Минимальный уровень – ребёнок овладел менее</w:t>
            </w:r>
            <w:proofErr w:type="gramStart"/>
            <w:r w:rsidRPr="00CF5573">
              <w:rPr>
                <w:bCs/>
                <w:iCs/>
              </w:rPr>
              <w:t>,</w:t>
            </w:r>
            <w:proofErr w:type="gramEnd"/>
            <w:r w:rsidRPr="00CF5573">
              <w:rPr>
                <w:bCs/>
                <w:iCs/>
              </w:rPr>
              <w:t xml:space="preserve"> чем ½ объема знаний, предусмотренных умений и навыков</w:t>
            </w:r>
          </w:p>
        </w:tc>
        <w:tc>
          <w:tcPr>
            <w:tcW w:w="712" w:type="dxa"/>
          </w:tcPr>
          <w:p w14:paraId="7FF2A080" w14:textId="77777777" w:rsidR="00895DB4" w:rsidRPr="00CF5573" w:rsidRDefault="00895DB4" w:rsidP="00A249A2">
            <w:pPr>
              <w:jc w:val="center"/>
              <w:rPr>
                <w:bCs/>
                <w:iCs/>
              </w:rPr>
            </w:pPr>
            <w:r w:rsidRPr="00CF5573">
              <w:rPr>
                <w:bCs/>
                <w:iCs/>
              </w:rPr>
              <w:t>1</w:t>
            </w:r>
          </w:p>
        </w:tc>
        <w:tc>
          <w:tcPr>
            <w:tcW w:w="1663" w:type="dxa"/>
            <w:vMerge w:val="restart"/>
          </w:tcPr>
          <w:p w14:paraId="1A0440D8" w14:textId="77777777" w:rsidR="00895DB4" w:rsidRPr="00CF5573" w:rsidRDefault="00895DB4" w:rsidP="00A249A2">
            <w:pPr>
              <w:jc w:val="center"/>
              <w:rPr>
                <w:bCs/>
                <w:iCs/>
              </w:rPr>
            </w:pPr>
            <w:r w:rsidRPr="00CF5573">
              <w:rPr>
                <w:bCs/>
                <w:iCs/>
              </w:rPr>
              <w:t>Контрольное задание</w:t>
            </w:r>
          </w:p>
        </w:tc>
      </w:tr>
      <w:tr w:rsidR="00895DB4" w:rsidRPr="00CF5573" w14:paraId="27FC71CD" w14:textId="77777777" w:rsidTr="00A249A2">
        <w:tc>
          <w:tcPr>
            <w:tcW w:w="2095" w:type="dxa"/>
            <w:vMerge/>
          </w:tcPr>
          <w:p w14:paraId="7CC0762B" w14:textId="77777777" w:rsidR="00895DB4" w:rsidRPr="00CF5573" w:rsidRDefault="00895DB4" w:rsidP="00A249A2">
            <w:pPr>
              <w:jc w:val="center"/>
              <w:rPr>
                <w:b/>
                <w:bCs/>
                <w:iCs/>
              </w:rPr>
            </w:pPr>
          </w:p>
        </w:tc>
        <w:tc>
          <w:tcPr>
            <w:tcW w:w="1879" w:type="dxa"/>
            <w:vMerge/>
          </w:tcPr>
          <w:p w14:paraId="7E824362" w14:textId="77777777" w:rsidR="00895DB4" w:rsidRPr="00CF5573" w:rsidRDefault="00895DB4" w:rsidP="00A249A2">
            <w:pPr>
              <w:jc w:val="center"/>
              <w:rPr>
                <w:b/>
                <w:bCs/>
                <w:iCs/>
              </w:rPr>
            </w:pPr>
          </w:p>
        </w:tc>
        <w:tc>
          <w:tcPr>
            <w:tcW w:w="3222" w:type="dxa"/>
          </w:tcPr>
          <w:p w14:paraId="665FF8DD" w14:textId="77777777" w:rsidR="00895DB4" w:rsidRPr="00CF5573" w:rsidRDefault="00895DB4" w:rsidP="00A249A2">
            <w:pPr>
              <w:jc w:val="both"/>
              <w:rPr>
                <w:b/>
                <w:bCs/>
                <w:iCs/>
              </w:rPr>
            </w:pPr>
            <w:r w:rsidRPr="00CF5573">
              <w:rPr>
                <w:bCs/>
                <w:iCs/>
              </w:rPr>
              <w:t>Средний уровень – объем усвоенных знаний составляет более 1/2</w:t>
            </w:r>
          </w:p>
        </w:tc>
        <w:tc>
          <w:tcPr>
            <w:tcW w:w="712" w:type="dxa"/>
          </w:tcPr>
          <w:p w14:paraId="0ADB36A4" w14:textId="77777777" w:rsidR="00895DB4" w:rsidRPr="00CF5573" w:rsidRDefault="00895DB4" w:rsidP="00A249A2">
            <w:pPr>
              <w:jc w:val="center"/>
              <w:rPr>
                <w:bCs/>
                <w:iCs/>
              </w:rPr>
            </w:pPr>
            <w:r w:rsidRPr="00CF5573">
              <w:rPr>
                <w:bCs/>
                <w:iCs/>
              </w:rPr>
              <w:t>5</w:t>
            </w:r>
          </w:p>
        </w:tc>
        <w:tc>
          <w:tcPr>
            <w:tcW w:w="1663" w:type="dxa"/>
            <w:vMerge/>
          </w:tcPr>
          <w:p w14:paraId="16CBEAD4" w14:textId="77777777" w:rsidR="00895DB4" w:rsidRPr="00CF5573" w:rsidRDefault="00895DB4" w:rsidP="00A249A2">
            <w:pPr>
              <w:jc w:val="center"/>
              <w:rPr>
                <w:b/>
                <w:bCs/>
                <w:iCs/>
              </w:rPr>
            </w:pPr>
          </w:p>
        </w:tc>
      </w:tr>
      <w:tr w:rsidR="00895DB4" w:rsidRPr="00CF5573" w14:paraId="7D104CA1" w14:textId="77777777" w:rsidTr="00A249A2">
        <w:tc>
          <w:tcPr>
            <w:tcW w:w="2095" w:type="dxa"/>
            <w:vMerge/>
          </w:tcPr>
          <w:p w14:paraId="1AA69473" w14:textId="77777777" w:rsidR="00895DB4" w:rsidRPr="00CF5573" w:rsidRDefault="00895DB4" w:rsidP="00A249A2">
            <w:pPr>
              <w:jc w:val="center"/>
              <w:rPr>
                <w:b/>
                <w:bCs/>
                <w:iCs/>
              </w:rPr>
            </w:pPr>
          </w:p>
        </w:tc>
        <w:tc>
          <w:tcPr>
            <w:tcW w:w="1879" w:type="dxa"/>
            <w:vMerge/>
          </w:tcPr>
          <w:p w14:paraId="0399C47E" w14:textId="77777777" w:rsidR="00895DB4" w:rsidRPr="00CF5573" w:rsidRDefault="00895DB4" w:rsidP="00A249A2">
            <w:pPr>
              <w:jc w:val="center"/>
              <w:rPr>
                <w:b/>
                <w:bCs/>
                <w:iCs/>
              </w:rPr>
            </w:pPr>
          </w:p>
        </w:tc>
        <w:tc>
          <w:tcPr>
            <w:tcW w:w="3222" w:type="dxa"/>
          </w:tcPr>
          <w:p w14:paraId="3D13B88A" w14:textId="77777777" w:rsidR="00895DB4" w:rsidRPr="00CF5573" w:rsidRDefault="00895DB4" w:rsidP="00A249A2">
            <w:pPr>
              <w:jc w:val="both"/>
              <w:rPr>
                <w:b/>
                <w:bCs/>
                <w:iCs/>
              </w:rPr>
            </w:pPr>
            <w:r w:rsidRPr="00CF5573">
              <w:rPr>
                <w:bCs/>
                <w:iCs/>
              </w:rPr>
              <w:t>Максимальный уровень – освоил практически весь объем знаний, предусмотренных программой в конкретный период</w:t>
            </w:r>
          </w:p>
        </w:tc>
        <w:tc>
          <w:tcPr>
            <w:tcW w:w="712" w:type="dxa"/>
          </w:tcPr>
          <w:p w14:paraId="389B6AC3" w14:textId="77777777" w:rsidR="00895DB4" w:rsidRPr="00CF5573" w:rsidRDefault="00895DB4" w:rsidP="00A249A2">
            <w:pPr>
              <w:jc w:val="center"/>
              <w:rPr>
                <w:bCs/>
                <w:iCs/>
              </w:rPr>
            </w:pPr>
            <w:r w:rsidRPr="00CF5573">
              <w:rPr>
                <w:bCs/>
                <w:iCs/>
              </w:rPr>
              <w:t>10</w:t>
            </w:r>
          </w:p>
        </w:tc>
        <w:tc>
          <w:tcPr>
            <w:tcW w:w="1663" w:type="dxa"/>
            <w:vMerge/>
          </w:tcPr>
          <w:p w14:paraId="3D5B9282" w14:textId="77777777" w:rsidR="00895DB4" w:rsidRPr="00CF5573" w:rsidRDefault="00895DB4" w:rsidP="00A249A2">
            <w:pPr>
              <w:jc w:val="center"/>
              <w:rPr>
                <w:b/>
                <w:bCs/>
                <w:iCs/>
              </w:rPr>
            </w:pPr>
          </w:p>
        </w:tc>
      </w:tr>
      <w:tr w:rsidR="00895DB4" w:rsidRPr="00CF5573" w14:paraId="5CDACB2F" w14:textId="77777777" w:rsidTr="00A249A2">
        <w:tc>
          <w:tcPr>
            <w:tcW w:w="2095" w:type="dxa"/>
            <w:vMerge w:val="restart"/>
          </w:tcPr>
          <w:p w14:paraId="7558C0A9" w14:textId="77777777" w:rsidR="00895DB4" w:rsidRPr="002A706E" w:rsidRDefault="00895DB4" w:rsidP="00A249A2">
            <w:pPr>
              <w:jc w:val="both"/>
              <w:rPr>
                <w:bCs/>
                <w:iCs/>
              </w:rPr>
            </w:pPr>
            <w:r w:rsidRPr="00CF5573">
              <w:rPr>
                <w:bCs/>
                <w:iCs/>
              </w:rPr>
              <w:t xml:space="preserve">2.2.Интерес к занятиям в </w:t>
            </w:r>
            <w:proofErr w:type="spellStart"/>
            <w:r>
              <w:rPr>
                <w:bCs/>
                <w:iCs/>
              </w:rPr>
              <w:t>квантоматематике</w:t>
            </w:r>
            <w:proofErr w:type="spellEnd"/>
          </w:p>
        </w:tc>
        <w:tc>
          <w:tcPr>
            <w:tcW w:w="1879" w:type="dxa"/>
            <w:vMerge w:val="restart"/>
          </w:tcPr>
          <w:p w14:paraId="68E3FD1E" w14:textId="77777777" w:rsidR="00895DB4" w:rsidRPr="00CF5573" w:rsidRDefault="00895DB4" w:rsidP="00A249A2">
            <w:pPr>
              <w:jc w:val="center"/>
              <w:rPr>
                <w:bCs/>
                <w:iCs/>
              </w:rPr>
            </w:pPr>
            <w:r w:rsidRPr="00CF5573">
              <w:rPr>
                <w:bCs/>
                <w:iCs/>
              </w:rPr>
              <w:t>Отсутствие затруднений в использовании специального оборудования и оснащения</w:t>
            </w:r>
          </w:p>
        </w:tc>
        <w:tc>
          <w:tcPr>
            <w:tcW w:w="3222" w:type="dxa"/>
          </w:tcPr>
          <w:p w14:paraId="0D724D21" w14:textId="77777777" w:rsidR="00895DB4" w:rsidRPr="00CF5573" w:rsidRDefault="00895DB4" w:rsidP="00A249A2">
            <w:pPr>
              <w:jc w:val="both"/>
              <w:rPr>
                <w:bCs/>
                <w:iCs/>
              </w:rPr>
            </w:pPr>
            <w:r w:rsidRPr="00CF5573">
              <w:rPr>
                <w:bCs/>
                <w:iCs/>
              </w:rPr>
              <w:t>Минимальный уровень умений – ребёнок испытывает серьёзные затруднения при работе с оборудованием</w:t>
            </w:r>
          </w:p>
        </w:tc>
        <w:tc>
          <w:tcPr>
            <w:tcW w:w="712" w:type="dxa"/>
          </w:tcPr>
          <w:p w14:paraId="7505ADAC" w14:textId="77777777" w:rsidR="00895DB4" w:rsidRPr="00CF5573" w:rsidRDefault="00895DB4" w:rsidP="00A249A2">
            <w:pPr>
              <w:jc w:val="center"/>
              <w:rPr>
                <w:bCs/>
                <w:iCs/>
              </w:rPr>
            </w:pPr>
            <w:r w:rsidRPr="00CF5573">
              <w:rPr>
                <w:bCs/>
                <w:iCs/>
              </w:rPr>
              <w:t>1</w:t>
            </w:r>
          </w:p>
        </w:tc>
        <w:tc>
          <w:tcPr>
            <w:tcW w:w="1663" w:type="dxa"/>
            <w:vMerge w:val="restart"/>
          </w:tcPr>
          <w:p w14:paraId="75E492A5" w14:textId="77777777" w:rsidR="00895DB4" w:rsidRPr="00CF5573" w:rsidRDefault="00895DB4" w:rsidP="00A249A2">
            <w:pPr>
              <w:jc w:val="center"/>
              <w:rPr>
                <w:b/>
                <w:bCs/>
                <w:iCs/>
              </w:rPr>
            </w:pPr>
            <w:r w:rsidRPr="00CF5573">
              <w:rPr>
                <w:bCs/>
                <w:iCs/>
              </w:rPr>
              <w:t>Контрольное задание</w:t>
            </w:r>
          </w:p>
        </w:tc>
      </w:tr>
      <w:tr w:rsidR="00895DB4" w:rsidRPr="00CF5573" w14:paraId="59CC115C" w14:textId="77777777" w:rsidTr="00A249A2">
        <w:tc>
          <w:tcPr>
            <w:tcW w:w="2095" w:type="dxa"/>
            <w:vMerge/>
          </w:tcPr>
          <w:p w14:paraId="50B1C508" w14:textId="77777777" w:rsidR="00895DB4" w:rsidRPr="00CF5573" w:rsidRDefault="00895DB4" w:rsidP="00A249A2">
            <w:pPr>
              <w:jc w:val="center"/>
              <w:rPr>
                <w:b/>
                <w:bCs/>
                <w:iCs/>
              </w:rPr>
            </w:pPr>
          </w:p>
        </w:tc>
        <w:tc>
          <w:tcPr>
            <w:tcW w:w="1879" w:type="dxa"/>
            <w:vMerge/>
          </w:tcPr>
          <w:p w14:paraId="4EE0A084" w14:textId="77777777" w:rsidR="00895DB4" w:rsidRPr="00CF5573" w:rsidRDefault="00895DB4" w:rsidP="00A249A2">
            <w:pPr>
              <w:jc w:val="center"/>
              <w:rPr>
                <w:b/>
                <w:bCs/>
                <w:iCs/>
              </w:rPr>
            </w:pPr>
          </w:p>
        </w:tc>
        <w:tc>
          <w:tcPr>
            <w:tcW w:w="3222" w:type="dxa"/>
          </w:tcPr>
          <w:p w14:paraId="1A7AD547" w14:textId="77777777" w:rsidR="00895DB4" w:rsidRPr="00CF5573" w:rsidRDefault="00895DB4" w:rsidP="00A249A2">
            <w:pPr>
              <w:jc w:val="both"/>
              <w:rPr>
                <w:bCs/>
                <w:iCs/>
              </w:rPr>
            </w:pPr>
            <w:r w:rsidRPr="00CF5573">
              <w:rPr>
                <w:bCs/>
                <w:iCs/>
              </w:rPr>
              <w:t>Средний уровень – работает с оборудованием с помощью педагога</w:t>
            </w:r>
          </w:p>
        </w:tc>
        <w:tc>
          <w:tcPr>
            <w:tcW w:w="712" w:type="dxa"/>
          </w:tcPr>
          <w:p w14:paraId="7554B8CA" w14:textId="77777777" w:rsidR="00895DB4" w:rsidRPr="00CF5573" w:rsidRDefault="00895DB4" w:rsidP="00A249A2">
            <w:pPr>
              <w:jc w:val="center"/>
              <w:rPr>
                <w:bCs/>
                <w:iCs/>
              </w:rPr>
            </w:pPr>
            <w:r w:rsidRPr="00CF5573">
              <w:rPr>
                <w:bCs/>
                <w:iCs/>
              </w:rPr>
              <w:t>5</w:t>
            </w:r>
          </w:p>
        </w:tc>
        <w:tc>
          <w:tcPr>
            <w:tcW w:w="1663" w:type="dxa"/>
            <w:vMerge/>
          </w:tcPr>
          <w:p w14:paraId="4E421FD5" w14:textId="77777777" w:rsidR="00895DB4" w:rsidRPr="00CF5573" w:rsidRDefault="00895DB4" w:rsidP="00A249A2">
            <w:pPr>
              <w:jc w:val="center"/>
              <w:rPr>
                <w:b/>
                <w:bCs/>
                <w:iCs/>
              </w:rPr>
            </w:pPr>
          </w:p>
        </w:tc>
      </w:tr>
      <w:tr w:rsidR="00895DB4" w:rsidRPr="00CF5573" w14:paraId="446BC86E" w14:textId="77777777" w:rsidTr="00A249A2">
        <w:tc>
          <w:tcPr>
            <w:tcW w:w="2095" w:type="dxa"/>
            <w:vMerge/>
          </w:tcPr>
          <w:p w14:paraId="04C2CE3E" w14:textId="77777777" w:rsidR="00895DB4" w:rsidRPr="00CF5573" w:rsidRDefault="00895DB4" w:rsidP="00A249A2">
            <w:pPr>
              <w:jc w:val="center"/>
              <w:rPr>
                <w:b/>
                <w:bCs/>
                <w:iCs/>
              </w:rPr>
            </w:pPr>
          </w:p>
        </w:tc>
        <w:tc>
          <w:tcPr>
            <w:tcW w:w="1879" w:type="dxa"/>
            <w:vMerge/>
          </w:tcPr>
          <w:p w14:paraId="406ECF81" w14:textId="77777777" w:rsidR="00895DB4" w:rsidRPr="00CF5573" w:rsidRDefault="00895DB4" w:rsidP="00A249A2">
            <w:pPr>
              <w:jc w:val="center"/>
              <w:rPr>
                <w:b/>
                <w:bCs/>
                <w:iCs/>
              </w:rPr>
            </w:pPr>
          </w:p>
        </w:tc>
        <w:tc>
          <w:tcPr>
            <w:tcW w:w="3222" w:type="dxa"/>
          </w:tcPr>
          <w:p w14:paraId="761B5D6E" w14:textId="77777777" w:rsidR="00895DB4" w:rsidRPr="00CF5573" w:rsidRDefault="00895DB4" w:rsidP="00A249A2">
            <w:pPr>
              <w:jc w:val="both"/>
              <w:rPr>
                <w:bCs/>
                <w:iCs/>
              </w:rPr>
            </w:pPr>
            <w:r w:rsidRPr="00CF5573">
              <w:rPr>
                <w:bCs/>
                <w:iCs/>
              </w:rPr>
              <w:t xml:space="preserve">Максимальный уровень – работает </w:t>
            </w:r>
            <w:r w:rsidRPr="00CF5573">
              <w:rPr>
                <w:bCs/>
                <w:iCs/>
              </w:rPr>
              <w:lastRenderedPageBreak/>
              <w:t>с оборудованием самостоятельно, не испытывает особых затруднений</w:t>
            </w:r>
          </w:p>
        </w:tc>
        <w:tc>
          <w:tcPr>
            <w:tcW w:w="712" w:type="dxa"/>
          </w:tcPr>
          <w:p w14:paraId="12DC2F70" w14:textId="77777777" w:rsidR="00895DB4" w:rsidRPr="00CF5573" w:rsidRDefault="00895DB4" w:rsidP="00A249A2">
            <w:pPr>
              <w:jc w:val="center"/>
              <w:rPr>
                <w:bCs/>
                <w:iCs/>
              </w:rPr>
            </w:pPr>
            <w:r w:rsidRPr="00CF5573">
              <w:rPr>
                <w:bCs/>
                <w:iCs/>
              </w:rPr>
              <w:lastRenderedPageBreak/>
              <w:t>10</w:t>
            </w:r>
          </w:p>
        </w:tc>
        <w:tc>
          <w:tcPr>
            <w:tcW w:w="1663" w:type="dxa"/>
            <w:vMerge/>
          </w:tcPr>
          <w:p w14:paraId="24149383" w14:textId="77777777" w:rsidR="00895DB4" w:rsidRPr="00CF5573" w:rsidRDefault="00895DB4" w:rsidP="00A249A2">
            <w:pPr>
              <w:jc w:val="center"/>
              <w:rPr>
                <w:b/>
                <w:bCs/>
                <w:iCs/>
              </w:rPr>
            </w:pPr>
          </w:p>
        </w:tc>
      </w:tr>
      <w:tr w:rsidR="00895DB4" w:rsidRPr="00CF5573" w14:paraId="7EF3AFCB" w14:textId="77777777" w:rsidTr="00A249A2">
        <w:tc>
          <w:tcPr>
            <w:tcW w:w="2095" w:type="dxa"/>
            <w:vMerge w:val="restart"/>
          </w:tcPr>
          <w:p w14:paraId="75F4F482" w14:textId="77777777" w:rsidR="00895DB4" w:rsidRPr="00CF5573" w:rsidRDefault="00895DB4" w:rsidP="00A249A2">
            <w:pPr>
              <w:rPr>
                <w:bCs/>
                <w:iCs/>
              </w:rPr>
            </w:pPr>
            <w:r w:rsidRPr="00CF5573">
              <w:rPr>
                <w:bCs/>
                <w:iCs/>
              </w:rPr>
              <w:lastRenderedPageBreak/>
              <w:t>2.3.Творческие навыки</w:t>
            </w:r>
          </w:p>
        </w:tc>
        <w:tc>
          <w:tcPr>
            <w:tcW w:w="1879" w:type="dxa"/>
            <w:vMerge w:val="restart"/>
          </w:tcPr>
          <w:p w14:paraId="5155032E" w14:textId="77777777" w:rsidR="00895DB4" w:rsidRPr="00CF5573" w:rsidRDefault="00895DB4" w:rsidP="00A249A2">
            <w:pPr>
              <w:jc w:val="center"/>
              <w:rPr>
                <w:bCs/>
                <w:iCs/>
              </w:rPr>
            </w:pPr>
            <w:r w:rsidRPr="00CF5573">
              <w:rPr>
                <w:bCs/>
                <w:iCs/>
              </w:rPr>
              <w:t>Креативность в выполнении практических заданий</w:t>
            </w:r>
          </w:p>
        </w:tc>
        <w:tc>
          <w:tcPr>
            <w:tcW w:w="3222" w:type="dxa"/>
          </w:tcPr>
          <w:p w14:paraId="4567E18A" w14:textId="77777777" w:rsidR="00895DB4" w:rsidRPr="00CF5573" w:rsidRDefault="00895DB4" w:rsidP="00A249A2">
            <w:pPr>
              <w:jc w:val="both"/>
              <w:rPr>
                <w:bCs/>
                <w:iCs/>
              </w:rPr>
            </w:pPr>
            <w:r w:rsidRPr="00CF5573">
              <w:rPr>
                <w:bCs/>
                <w:iCs/>
              </w:rPr>
              <w:t>Начальный уровень развития креативности – ребёнок в состоянии выполнять лишь простейшие практические задания педагога</w:t>
            </w:r>
          </w:p>
        </w:tc>
        <w:tc>
          <w:tcPr>
            <w:tcW w:w="712" w:type="dxa"/>
          </w:tcPr>
          <w:p w14:paraId="3D443F34" w14:textId="77777777" w:rsidR="00895DB4" w:rsidRPr="00CF5573" w:rsidRDefault="00895DB4" w:rsidP="00A249A2">
            <w:pPr>
              <w:jc w:val="center"/>
              <w:rPr>
                <w:bCs/>
                <w:iCs/>
              </w:rPr>
            </w:pPr>
            <w:r w:rsidRPr="00CF5573">
              <w:rPr>
                <w:bCs/>
                <w:iCs/>
              </w:rPr>
              <w:t>1</w:t>
            </w:r>
          </w:p>
        </w:tc>
        <w:tc>
          <w:tcPr>
            <w:tcW w:w="1663" w:type="dxa"/>
            <w:vMerge w:val="restart"/>
          </w:tcPr>
          <w:p w14:paraId="7E398015" w14:textId="77777777" w:rsidR="00895DB4" w:rsidRPr="00CF5573" w:rsidRDefault="00895DB4" w:rsidP="00A249A2">
            <w:pPr>
              <w:jc w:val="center"/>
              <w:rPr>
                <w:b/>
                <w:bCs/>
                <w:iCs/>
              </w:rPr>
            </w:pPr>
            <w:r w:rsidRPr="00CF5573">
              <w:rPr>
                <w:bCs/>
                <w:iCs/>
              </w:rPr>
              <w:t>Контрольное задание</w:t>
            </w:r>
          </w:p>
        </w:tc>
      </w:tr>
      <w:tr w:rsidR="00895DB4" w:rsidRPr="00CF5573" w14:paraId="646CF5F5" w14:textId="77777777" w:rsidTr="00A249A2">
        <w:tc>
          <w:tcPr>
            <w:tcW w:w="2095" w:type="dxa"/>
            <w:vMerge/>
          </w:tcPr>
          <w:p w14:paraId="65ABFCD9" w14:textId="77777777" w:rsidR="00895DB4" w:rsidRPr="00CF5573" w:rsidRDefault="00895DB4" w:rsidP="00A249A2">
            <w:pPr>
              <w:jc w:val="center"/>
              <w:rPr>
                <w:b/>
                <w:bCs/>
                <w:iCs/>
              </w:rPr>
            </w:pPr>
          </w:p>
        </w:tc>
        <w:tc>
          <w:tcPr>
            <w:tcW w:w="1879" w:type="dxa"/>
            <w:vMerge/>
          </w:tcPr>
          <w:p w14:paraId="121005A6" w14:textId="77777777" w:rsidR="00895DB4" w:rsidRPr="00CF5573" w:rsidRDefault="00895DB4" w:rsidP="00A249A2">
            <w:pPr>
              <w:jc w:val="center"/>
              <w:rPr>
                <w:b/>
                <w:bCs/>
                <w:iCs/>
              </w:rPr>
            </w:pPr>
          </w:p>
        </w:tc>
        <w:tc>
          <w:tcPr>
            <w:tcW w:w="3222" w:type="dxa"/>
          </w:tcPr>
          <w:p w14:paraId="0BB56B9A" w14:textId="77777777" w:rsidR="00895DB4" w:rsidRPr="00CF5573" w:rsidRDefault="00895DB4" w:rsidP="00A249A2">
            <w:pPr>
              <w:jc w:val="both"/>
              <w:rPr>
                <w:bCs/>
                <w:iCs/>
              </w:rPr>
            </w:pPr>
            <w:r w:rsidRPr="00CF5573">
              <w:rPr>
                <w:bCs/>
                <w:iCs/>
              </w:rPr>
              <w:t>Репродуктивный уровень – в основном выполняет задания на основе образца</w:t>
            </w:r>
          </w:p>
        </w:tc>
        <w:tc>
          <w:tcPr>
            <w:tcW w:w="712" w:type="dxa"/>
          </w:tcPr>
          <w:p w14:paraId="49EDB28F" w14:textId="77777777" w:rsidR="00895DB4" w:rsidRPr="00CF5573" w:rsidRDefault="00895DB4" w:rsidP="00A249A2">
            <w:pPr>
              <w:jc w:val="center"/>
              <w:rPr>
                <w:bCs/>
                <w:iCs/>
              </w:rPr>
            </w:pPr>
            <w:r w:rsidRPr="00CF5573">
              <w:rPr>
                <w:bCs/>
                <w:iCs/>
              </w:rPr>
              <w:t>5</w:t>
            </w:r>
          </w:p>
        </w:tc>
        <w:tc>
          <w:tcPr>
            <w:tcW w:w="1663" w:type="dxa"/>
            <w:vMerge/>
          </w:tcPr>
          <w:p w14:paraId="3EE7F9F5" w14:textId="77777777" w:rsidR="00895DB4" w:rsidRPr="00CF5573" w:rsidRDefault="00895DB4" w:rsidP="00A249A2">
            <w:pPr>
              <w:jc w:val="center"/>
              <w:rPr>
                <w:b/>
                <w:bCs/>
                <w:iCs/>
              </w:rPr>
            </w:pPr>
          </w:p>
        </w:tc>
      </w:tr>
      <w:tr w:rsidR="00895DB4" w:rsidRPr="00CF5573" w14:paraId="4B40F998" w14:textId="77777777" w:rsidTr="00A249A2">
        <w:tc>
          <w:tcPr>
            <w:tcW w:w="2095" w:type="dxa"/>
            <w:vMerge/>
          </w:tcPr>
          <w:p w14:paraId="43249C8F" w14:textId="77777777" w:rsidR="00895DB4" w:rsidRPr="00CF5573" w:rsidRDefault="00895DB4" w:rsidP="00A249A2">
            <w:pPr>
              <w:jc w:val="center"/>
              <w:rPr>
                <w:b/>
                <w:bCs/>
                <w:iCs/>
              </w:rPr>
            </w:pPr>
          </w:p>
        </w:tc>
        <w:tc>
          <w:tcPr>
            <w:tcW w:w="1879" w:type="dxa"/>
            <w:vMerge/>
          </w:tcPr>
          <w:p w14:paraId="6E96EAA5" w14:textId="77777777" w:rsidR="00895DB4" w:rsidRPr="00CF5573" w:rsidRDefault="00895DB4" w:rsidP="00A249A2">
            <w:pPr>
              <w:jc w:val="center"/>
              <w:rPr>
                <w:b/>
                <w:bCs/>
                <w:iCs/>
              </w:rPr>
            </w:pPr>
          </w:p>
        </w:tc>
        <w:tc>
          <w:tcPr>
            <w:tcW w:w="3222" w:type="dxa"/>
          </w:tcPr>
          <w:p w14:paraId="2EB4ADD5" w14:textId="77777777" w:rsidR="00895DB4" w:rsidRPr="00CF5573" w:rsidRDefault="00895DB4" w:rsidP="00A249A2">
            <w:pPr>
              <w:jc w:val="both"/>
              <w:rPr>
                <w:bCs/>
                <w:iCs/>
              </w:rPr>
            </w:pPr>
            <w:r w:rsidRPr="00CF5573">
              <w:rPr>
                <w:bCs/>
                <w:iCs/>
              </w:rPr>
              <w:t>Творческий уровень – выполняет практические задания с элементами творчества</w:t>
            </w:r>
          </w:p>
        </w:tc>
        <w:tc>
          <w:tcPr>
            <w:tcW w:w="712" w:type="dxa"/>
          </w:tcPr>
          <w:p w14:paraId="647DA1D0" w14:textId="77777777" w:rsidR="00895DB4" w:rsidRPr="00CF5573" w:rsidRDefault="00895DB4" w:rsidP="00A249A2">
            <w:pPr>
              <w:jc w:val="center"/>
              <w:rPr>
                <w:bCs/>
                <w:iCs/>
              </w:rPr>
            </w:pPr>
            <w:r w:rsidRPr="00CF5573">
              <w:rPr>
                <w:bCs/>
                <w:iCs/>
              </w:rPr>
              <w:t>10</w:t>
            </w:r>
          </w:p>
        </w:tc>
        <w:tc>
          <w:tcPr>
            <w:tcW w:w="1663" w:type="dxa"/>
            <w:vMerge/>
          </w:tcPr>
          <w:p w14:paraId="42B595CF" w14:textId="77777777" w:rsidR="00895DB4" w:rsidRPr="00CF5573" w:rsidRDefault="00895DB4" w:rsidP="00A249A2">
            <w:pPr>
              <w:jc w:val="center"/>
              <w:rPr>
                <w:b/>
                <w:bCs/>
                <w:iCs/>
              </w:rPr>
            </w:pPr>
          </w:p>
        </w:tc>
      </w:tr>
      <w:tr w:rsidR="00895DB4" w:rsidRPr="00CF5573" w14:paraId="16B36422" w14:textId="77777777" w:rsidTr="00A249A2">
        <w:tc>
          <w:tcPr>
            <w:tcW w:w="9571" w:type="dxa"/>
            <w:gridSpan w:val="5"/>
          </w:tcPr>
          <w:p w14:paraId="16B41C6E" w14:textId="77777777" w:rsidR="00895DB4" w:rsidRPr="00CF5573" w:rsidRDefault="00895DB4" w:rsidP="00A249A2">
            <w:pPr>
              <w:jc w:val="center"/>
              <w:rPr>
                <w:b/>
                <w:bCs/>
                <w:iCs/>
              </w:rPr>
            </w:pPr>
            <w:r w:rsidRPr="00CF5573">
              <w:rPr>
                <w:b/>
                <w:bCs/>
                <w:iCs/>
              </w:rPr>
              <w:t>3.</w:t>
            </w:r>
            <w:r>
              <w:rPr>
                <w:b/>
                <w:bCs/>
                <w:iCs/>
              </w:rPr>
              <w:t xml:space="preserve"> </w:t>
            </w:r>
            <w:r w:rsidRPr="00CF5573">
              <w:rPr>
                <w:b/>
                <w:bCs/>
                <w:iCs/>
              </w:rPr>
              <w:t>Общеучебные умения и навыки ребёнка</w:t>
            </w:r>
          </w:p>
        </w:tc>
      </w:tr>
      <w:tr w:rsidR="00895DB4" w:rsidRPr="00CF5573" w14:paraId="15CBD946" w14:textId="77777777" w:rsidTr="00A249A2">
        <w:tc>
          <w:tcPr>
            <w:tcW w:w="2095" w:type="dxa"/>
            <w:vMerge w:val="restart"/>
          </w:tcPr>
          <w:p w14:paraId="7B151A5B" w14:textId="77777777" w:rsidR="00895DB4" w:rsidRPr="00CF5573" w:rsidRDefault="00895DB4" w:rsidP="00A249A2">
            <w:pPr>
              <w:rPr>
                <w:bCs/>
                <w:iCs/>
              </w:rPr>
            </w:pPr>
            <w:r w:rsidRPr="00CF5573">
              <w:rPr>
                <w:bCs/>
                <w:iCs/>
              </w:rPr>
              <w:t>3.1.1.Умение подбирать и анализировать специальную литературу</w:t>
            </w:r>
          </w:p>
        </w:tc>
        <w:tc>
          <w:tcPr>
            <w:tcW w:w="1879" w:type="dxa"/>
            <w:vMerge w:val="restart"/>
          </w:tcPr>
          <w:p w14:paraId="73A10320" w14:textId="77777777" w:rsidR="00895DB4" w:rsidRPr="00CF5573" w:rsidRDefault="00895DB4" w:rsidP="00A249A2">
            <w:pPr>
              <w:jc w:val="center"/>
              <w:rPr>
                <w:bCs/>
                <w:iCs/>
              </w:rPr>
            </w:pPr>
            <w:r w:rsidRPr="00CF5573">
              <w:rPr>
                <w:bCs/>
                <w:iCs/>
              </w:rPr>
              <w:t>Самостоятельность в выборе и анализе литературы</w:t>
            </w:r>
          </w:p>
        </w:tc>
        <w:tc>
          <w:tcPr>
            <w:tcW w:w="3222" w:type="dxa"/>
          </w:tcPr>
          <w:p w14:paraId="0301DC63" w14:textId="77777777" w:rsidR="00895DB4" w:rsidRPr="00CF5573" w:rsidRDefault="00895DB4" w:rsidP="00A249A2">
            <w:pPr>
              <w:jc w:val="both"/>
              <w:rPr>
                <w:bCs/>
                <w:iCs/>
              </w:rPr>
            </w:pPr>
            <w:r w:rsidRPr="00CF5573">
              <w:rPr>
                <w:bCs/>
                <w:iCs/>
              </w:rPr>
              <w:t>Минимальный уровень умений – ребёнок испытывает серьёзные затруднения при работе со специальной литературой, нуждается в постоянной помощи и контроле педагога</w:t>
            </w:r>
          </w:p>
        </w:tc>
        <w:tc>
          <w:tcPr>
            <w:tcW w:w="712" w:type="dxa"/>
          </w:tcPr>
          <w:p w14:paraId="79707BE2" w14:textId="77777777" w:rsidR="00895DB4" w:rsidRPr="00CF5573" w:rsidRDefault="00895DB4" w:rsidP="00A249A2">
            <w:pPr>
              <w:jc w:val="center"/>
              <w:rPr>
                <w:bCs/>
                <w:iCs/>
              </w:rPr>
            </w:pPr>
            <w:r w:rsidRPr="00CF5573">
              <w:rPr>
                <w:bCs/>
                <w:iCs/>
              </w:rPr>
              <w:t>1</w:t>
            </w:r>
          </w:p>
        </w:tc>
        <w:tc>
          <w:tcPr>
            <w:tcW w:w="1663" w:type="dxa"/>
            <w:vMerge w:val="restart"/>
          </w:tcPr>
          <w:p w14:paraId="6B4D769A" w14:textId="77777777" w:rsidR="00895DB4" w:rsidRPr="00CF5573" w:rsidRDefault="00895DB4" w:rsidP="00A249A2">
            <w:pPr>
              <w:jc w:val="center"/>
              <w:rPr>
                <w:bCs/>
                <w:iCs/>
              </w:rPr>
            </w:pPr>
            <w:r w:rsidRPr="00CF5573">
              <w:rPr>
                <w:bCs/>
                <w:iCs/>
              </w:rPr>
              <w:t>Анализ исследовательской работы</w:t>
            </w:r>
          </w:p>
        </w:tc>
      </w:tr>
      <w:tr w:rsidR="00895DB4" w:rsidRPr="00CF5573" w14:paraId="40B79D95" w14:textId="77777777" w:rsidTr="00A249A2">
        <w:tc>
          <w:tcPr>
            <w:tcW w:w="2095" w:type="dxa"/>
            <w:vMerge/>
          </w:tcPr>
          <w:p w14:paraId="485B187D" w14:textId="77777777" w:rsidR="00895DB4" w:rsidRPr="00CF5573" w:rsidRDefault="00895DB4" w:rsidP="00A249A2">
            <w:pPr>
              <w:jc w:val="center"/>
              <w:rPr>
                <w:b/>
                <w:bCs/>
                <w:iCs/>
              </w:rPr>
            </w:pPr>
          </w:p>
        </w:tc>
        <w:tc>
          <w:tcPr>
            <w:tcW w:w="1879" w:type="dxa"/>
            <w:vMerge/>
          </w:tcPr>
          <w:p w14:paraId="69C746E1" w14:textId="77777777" w:rsidR="00895DB4" w:rsidRPr="00CF5573" w:rsidRDefault="00895DB4" w:rsidP="00A249A2">
            <w:pPr>
              <w:jc w:val="center"/>
              <w:rPr>
                <w:b/>
                <w:bCs/>
                <w:iCs/>
              </w:rPr>
            </w:pPr>
          </w:p>
        </w:tc>
        <w:tc>
          <w:tcPr>
            <w:tcW w:w="3222" w:type="dxa"/>
          </w:tcPr>
          <w:p w14:paraId="1CF70CEB" w14:textId="77777777" w:rsidR="00895DB4" w:rsidRPr="00CF5573" w:rsidRDefault="00895DB4" w:rsidP="00A249A2">
            <w:pPr>
              <w:jc w:val="both"/>
              <w:rPr>
                <w:bCs/>
                <w:iCs/>
              </w:rPr>
            </w:pPr>
            <w:r w:rsidRPr="00CF5573">
              <w:rPr>
                <w:bCs/>
                <w:iCs/>
              </w:rPr>
              <w:t>Средний уровень – работает со специальной литературой с помощью педагога или родителей</w:t>
            </w:r>
          </w:p>
        </w:tc>
        <w:tc>
          <w:tcPr>
            <w:tcW w:w="712" w:type="dxa"/>
          </w:tcPr>
          <w:p w14:paraId="4CB74B6B" w14:textId="77777777" w:rsidR="00895DB4" w:rsidRPr="00CF5573" w:rsidRDefault="00895DB4" w:rsidP="00A249A2">
            <w:pPr>
              <w:jc w:val="center"/>
              <w:rPr>
                <w:bCs/>
                <w:iCs/>
              </w:rPr>
            </w:pPr>
            <w:r w:rsidRPr="00CF5573">
              <w:rPr>
                <w:bCs/>
                <w:iCs/>
              </w:rPr>
              <w:t>5</w:t>
            </w:r>
          </w:p>
        </w:tc>
        <w:tc>
          <w:tcPr>
            <w:tcW w:w="1663" w:type="dxa"/>
            <w:vMerge/>
          </w:tcPr>
          <w:p w14:paraId="2ED51C9E" w14:textId="77777777" w:rsidR="00895DB4" w:rsidRPr="00CF5573" w:rsidRDefault="00895DB4" w:rsidP="00A249A2">
            <w:pPr>
              <w:jc w:val="center"/>
              <w:rPr>
                <w:b/>
                <w:bCs/>
                <w:iCs/>
              </w:rPr>
            </w:pPr>
          </w:p>
        </w:tc>
      </w:tr>
      <w:tr w:rsidR="00895DB4" w:rsidRPr="00CF5573" w14:paraId="07AEEC4F" w14:textId="77777777" w:rsidTr="00A249A2">
        <w:tc>
          <w:tcPr>
            <w:tcW w:w="2095" w:type="dxa"/>
            <w:vMerge/>
          </w:tcPr>
          <w:p w14:paraId="5F254235" w14:textId="77777777" w:rsidR="00895DB4" w:rsidRPr="00CF5573" w:rsidRDefault="00895DB4" w:rsidP="00A249A2">
            <w:pPr>
              <w:jc w:val="center"/>
              <w:rPr>
                <w:b/>
                <w:bCs/>
                <w:iCs/>
              </w:rPr>
            </w:pPr>
          </w:p>
        </w:tc>
        <w:tc>
          <w:tcPr>
            <w:tcW w:w="1879" w:type="dxa"/>
            <w:vMerge/>
          </w:tcPr>
          <w:p w14:paraId="3369C65E" w14:textId="77777777" w:rsidR="00895DB4" w:rsidRPr="00CF5573" w:rsidRDefault="00895DB4" w:rsidP="00A249A2">
            <w:pPr>
              <w:jc w:val="center"/>
              <w:rPr>
                <w:b/>
                <w:bCs/>
                <w:iCs/>
              </w:rPr>
            </w:pPr>
          </w:p>
        </w:tc>
        <w:tc>
          <w:tcPr>
            <w:tcW w:w="3222" w:type="dxa"/>
          </w:tcPr>
          <w:p w14:paraId="7BEBD930" w14:textId="77777777" w:rsidR="00895DB4" w:rsidRPr="00CF5573" w:rsidRDefault="00895DB4" w:rsidP="00A249A2">
            <w:pPr>
              <w:jc w:val="both"/>
              <w:rPr>
                <w:bCs/>
                <w:iCs/>
              </w:rPr>
            </w:pPr>
            <w:r w:rsidRPr="00CF5573">
              <w:rPr>
                <w:bCs/>
                <w:iCs/>
              </w:rPr>
              <w:t>Максимальный уровень – работает со специальной литературой самостоятельно, не испытывает особых трудностей</w:t>
            </w:r>
          </w:p>
        </w:tc>
        <w:tc>
          <w:tcPr>
            <w:tcW w:w="712" w:type="dxa"/>
          </w:tcPr>
          <w:p w14:paraId="21F80CDC" w14:textId="77777777" w:rsidR="00895DB4" w:rsidRPr="00CF5573" w:rsidRDefault="00895DB4" w:rsidP="00A249A2">
            <w:pPr>
              <w:jc w:val="center"/>
              <w:rPr>
                <w:bCs/>
                <w:iCs/>
              </w:rPr>
            </w:pPr>
            <w:r w:rsidRPr="00CF5573">
              <w:rPr>
                <w:bCs/>
                <w:iCs/>
              </w:rPr>
              <w:t>10</w:t>
            </w:r>
          </w:p>
        </w:tc>
        <w:tc>
          <w:tcPr>
            <w:tcW w:w="1663" w:type="dxa"/>
            <w:vMerge/>
          </w:tcPr>
          <w:p w14:paraId="441228AA" w14:textId="77777777" w:rsidR="00895DB4" w:rsidRPr="00CF5573" w:rsidRDefault="00895DB4" w:rsidP="00A249A2">
            <w:pPr>
              <w:jc w:val="center"/>
              <w:rPr>
                <w:b/>
                <w:bCs/>
                <w:iCs/>
              </w:rPr>
            </w:pPr>
          </w:p>
        </w:tc>
      </w:tr>
      <w:tr w:rsidR="00895DB4" w:rsidRPr="00CF5573" w14:paraId="37E32CA2" w14:textId="77777777" w:rsidTr="00A249A2">
        <w:tc>
          <w:tcPr>
            <w:tcW w:w="2095" w:type="dxa"/>
            <w:vMerge w:val="restart"/>
          </w:tcPr>
          <w:p w14:paraId="5CAC516A" w14:textId="77777777" w:rsidR="00895DB4" w:rsidRPr="00CF5573" w:rsidRDefault="00895DB4" w:rsidP="00A249A2">
            <w:pPr>
              <w:jc w:val="both"/>
              <w:rPr>
                <w:bCs/>
                <w:iCs/>
              </w:rPr>
            </w:pPr>
            <w:r w:rsidRPr="00CF5573">
              <w:rPr>
                <w:bCs/>
                <w:iCs/>
              </w:rPr>
              <w:t>3.1.2.Умение пользоваться компьютерными источниками информации</w:t>
            </w:r>
          </w:p>
        </w:tc>
        <w:tc>
          <w:tcPr>
            <w:tcW w:w="1879" w:type="dxa"/>
            <w:vMerge w:val="restart"/>
          </w:tcPr>
          <w:p w14:paraId="59BC2A9F" w14:textId="77777777" w:rsidR="00895DB4" w:rsidRPr="00CF5573" w:rsidRDefault="00895DB4" w:rsidP="00A249A2">
            <w:pPr>
              <w:jc w:val="center"/>
              <w:rPr>
                <w:bCs/>
                <w:iCs/>
              </w:rPr>
            </w:pPr>
            <w:r w:rsidRPr="00CF5573">
              <w:rPr>
                <w:bCs/>
                <w:iCs/>
              </w:rPr>
              <w:t>Самостоятельность в пользовании компьютерными источниками информации</w:t>
            </w:r>
          </w:p>
        </w:tc>
        <w:tc>
          <w:tcPr>
            <w:tcW w:w="3222" w:type="dxa"/>
          </w:tcPr>
          <w:p w14:paraId="22BBEACF" w14:textId="77777777" w:rsidR="00895DB4" w:rsidRPr="00CF5573" w:rsidRDefault="00895DB4" w:rsidP="00A249A2">
            <w:pPr>
              <w:jc w:val="both"/>
              <w:rPr>
                <w:bCs/>
                <w:iCs/>
              </w:rPr>
            </w:pPr>
            <w:r w:rsidRPr="00CF5573">
              <w:rPr>
                <w:bCs/>
                <w:iCs/>
              </w:rPr>
              <w:t>Минимальный уровень умений – ребёнок испытывает серьёзные затруднения при работе с компьютерными источниками информации, нуждается в постоянной помощи и контроле педагога</w:t>
            </w:r>
          </w:p>
        </w:tc>
        <w:tc>
          <w:tcPr>
            <w:tcW w:w="712" w:type="dxa"/>
          </w:tcPr>
          <w:p w14:paraId="1E2BC0E5" w14:textId="77777777" w:rsidR="00895DB4" w:rsidRPr="00CF5573" w:rsidRDefault="00895DB4" w:rsidP="00A249A2">
            <w:pPr>
              <w:jc w:val="center"/>
              <w:rPr>
                <w:bCs/>
                <w:iCs/>
              </w:rPr>
            </w:pPr>
            <w:r w:rsidRPr="00CF5573">
              <w:rPr>
                <w:bCs/>
                <w:iCs/>
              </w:rPr>
              <w:t>1</w:t>
            </w:r>
          </w:p>
        </w:tc>
        <w:tc>
          <w:tcPr>
            <w:tcW w:w="1663" w:type="dxa"/>
            <w:vMerge w:val="restart"/>
          </w:tcPr>
          <w:p w14:paraId="0F93E5CA" w14:textId="77777777" w:rsidR="00895DB4" w:rsidRPr="00CF5573" w:rsidRDefault="00895DB4" w:rsidP="00A249A2">
            <w:pPr>
              <w:jc w:val="center"/>
              <w:rPr>
                <w:b/>
                <w:bCs/>
                <w:iCs/>
              </w:rPr>
            </w:pPr>
            <w:r w:rsidRPr="00CF5573">
              <w:rPr>
                <w:bCs/>
                <w:iCs/>
              </w:rPr>
              <w:t>Анализ исследовательской работы</w:t>
            </w:r>
          </w:p>
        </w:tc>
      </w:tr>
      <w:tr w:rsidR="00895DB4" w:rsidRPr="00CF5573" w14:paraId="0C50A473" w14:textId="77777777" w:rsidTr="00A249A2">
        <w:tc>
          <w:tcPr>
            <w:tcW w:w="2095" w:type="dxa"/>
            <w:vMerge/>
          </w:tcPr>
          <w:p w14:paraId="213409D0" w14:textId="77777777" w:rsidR="00895DB4" w:rsidRPr="00CF5573" w:rsidRDefault="00895DB4" w:rsidP="00A249A2">
            <w:pPr>
              <w:jc w:val="center"/>
              <w:rPr>
                <w:b/>
                <w:bCs/>
                <w:iCs/>
              </w:rPr>
            </w:pPr>
          </w:p>
        </w:tc>
        <w:tc>
          <w:tcPr>
            <w:tcW w:w="1879" w:type="dxa"/>
            <w:vMerge/>
          </w:tcPr>
          <w:p w14:paraId="64692490" w14:textId="77777777" w:rsidR="00895DB4" w:rsidRPr="00CF5573" w:rsidRDefault="00895DB4" w:rsidP="00A249A2">
            <w:pPr>
              <w:jc w:val="center"/>
              <w:rPr>
                <w:b/>
                <w:bCs/>
                <w:iCs/>
              </w:rPr>
            </w:pPr>
          </w:p>
        </w:tc>
        <w:tc>
          <w:tcPr>
            <w:tcW w:w="3222" w:type="dxa"/>
          </w:tcPr>
          <w:p w14:paraId="30AC8467" w14:textId="77777777" w:rsidR="00895DB4" w:rsidRPr="00CF5573" w:rsidRDefault="00895DB4" w:rsidP="00A249A2">
            <w:pPr>
              <w:jc w:val="both"/>
              <w:rPr>
                <w:bCs/>
                <w:iCs/>
              </w:rPr>
            </w:pPr>
            <w:r w:rsidRPr="00CF5573">
              <w:rPr>
                <w:bCs/>
                <w:iCs/>
              </w:rPr>
              <w:t>Средний уровень – работает с компьютерными источниками информации с помощью педагога или родителей</w:t>
            </w:r>
          </w:p>
        </w:tc>
        <w:tc>
          <w:tcPr>
            <w:tcW w:w="712" w:type="dxa"/>
          </w:tcPr>
          <w:p w14:paraId="65601FF5" w14:textId="77777777" w:rsidR="00895DB4" w:rsidRPr="00CF5573" w:rsidRDefault="00895DB4" w:rsidP="00A249A2">
            <w:pPr>
              <w:jc w:val="center"/>
              <w:rPr>
                <w:bCs/>
                <w:iCs/>
              </w:rPr>
            </w:pPr>
            <w:r w:rsidRPr="00CF5573">
              <w:rPr>
                <w:bCs/>
                <w:iCs/>
              </w:rPr>
              <w:t>5</w:t>
            </w:r>
          </w:p>
        </w:tc>
        <w:tc>
          <w:tcPr>
            <w:tcW w:w="1663" w:type="dxa"/>
            <w:vMerge/>
          </w:tcPr>
          <w:p w14:paraId="33B6F137" w14:textId="77777777" w:rsidR="00895DB4" w:rsidRPr="00CF5573" w:rsidRDefault="00895DB4" w:rsidP="00A249A2">
            <w:pPr>
              <w:jc w:val="center"/>
              <w:rPr>
                <w:b/>
                <w:bCs/>
                <w:iCs/>
              </w:rPr>
            </w:pPr>
          </w:p>
        </w:tc>
      </w:tr>
      <w:tr w:rsidR="00895DB4" w:rsidRPr="00CF5573" w14:paraId="659669DF" w14:textId="77777777" w:rsidTr="00A249A2">
        <w:tc>
          <w:tcPr>
            <w:tcW w:w="2095" w:type="dxa"/>
            <w:vMerge/>
          </w:tcPr>
          <w:p w14:paraId="0CC17E9C" w14:textId="77777777" w:rsidR="00895DB4" w:rsidRPr="00CF5573" w:rsidRDefault="00895DB4" w:rsidP="00A249A2">
            <w:pPr>
              <w:jc w:val="center"/>
              <w:rPr>
                <w:b/>
                <w:bCs/>
                <w:iCs/>
              </w:rPr>
            </w:pPr>
          </w:p>
        </w:tc>
        <w:tc>
          <w:tcPr>
            <w:tcW w:w="1879" w:type="dxa"/>
            <w:vMerge/>
          </w:tcPr>
          <w:p w14:paraId="7622EE4D" w14:textId="77777777" w:rsidR="00895DB4" w:rsidRPr="00CF5573" w:rsidRDefault="00895DB4" w:rsidP="00A249A2">
            <w:pPr>
              <w:jc w:val="center"/>
              <w:rPr>
                <w:b/>
                <w:bCs/>
                <w:iCs/>
              </w:rPr>
            </w:pPr>
          </w:p>
        </w:tc>
        <w:tc>
          <w:tcPr>
            <w:tcW w:w="3222" w:type="dxa"/>
          </w:tcPr>
          <w:p w14:paraId="351CF2B0" w14:textId="77777777" w:rsidR="00895DB4" w:rsidRPr="00CF5573" w:rsidRDefault="00895DB4" w:rsidP="00A249A2">
            <w:pPr>
              <w:jc w:val="both"/>
              <w:rPr>
                <w:bCs/>
                <w:iCs/>
              </w:rPr>
            </w:pPr>
            <w:r w:rsidRPr="00CF5573">
              <w:rPr>
                <w:bCs/>
                <w:iCs/>
              </w:rPr>
              <w:t>Максимальный уровень – работает с компьютерными источниками информации самостоятельно, не испытывает особых трудностей</w:t>
            </w:r>
          </w:p>
        </w:tc>
        <w:tc>
          <w:tcPr>
            <w:tcW w:w="712" w:type="dxa"/>
          </w:tcPr>
          <w:p w14:paraId="32972760" w14:textId="77777777" w:rsidR="00895DB4" w:rsidRPr="00CF5573" w:rsidRDefault="00895DB4" w:rsidP="00A249A2">
            <w:pPr>
              <w:jc w:val="center"/>
              <w:rPr>
                <w:bCs/>
                <w:iCs/>
              </w:rPr>
            </w:pPr>
            <w:r w:rsidRPr="00CF5573">
              <w:rPr>
                <w:bCs/>
                <w:iCs/>
              </w:rPr>
              <w:t>10</w:t>
            </w:r>
          </w:p>
        </w:tc>
        <w:tc>
          <w:tcPr>
            <w:tcW w:w="1663" w:type="dxa"/>
            <w:vMerge/>
          </w:tcPr>
          <w:p w14:paraId="6BCE54C1" w14:textId="77777777" w:rsidR="00895DB4" w:rsidRPr="00CF5573" w:rsidRDefault="00895DB4" w:rsidP="00A249A2">
            <w:pPr>
              <w:jc w:val="center"/>
              <w:rPr>
                <w:b/>
                <w:bCs/>
                <w:iCs/>
              </w:rPr>
            </w:pPr>
          </w:p>
        </w:tc>
      </w:tr>
      <w:tr w:rsidR="00895DB4" w:rsidRPr="00CF5573" w14:paraId="168EEFAC" w14:textId="77777777" w:rsidTr="00A249A2">
        <w:tc>
          <w:tcPr>
            <w:tcW w:w="2095" w:type="dxa"/>
            <w:vMerge w:val="restart"/>
          </w:tcPr>
          <w:p w14:paraId="5668704B" w14:textId="77777777" w:rsidR="00895DB4" w:rsidRPr="00CF5573" w:rsidRDefault="00895DB4" w:rsidP="00A249A2">
            <w:pPr>
              <w:jc w:val="both"/>
              <w:rPr>
                <w:bCs/>
                <w:iCs/>
              </w:rPr>
            </w:pPr>
            <w:r w:rsidRPr="00CF5573">
              <w:rPr>
                <w:bCs/>
                <w:iCs/>
              </w:rPr>
              <w:t>3.1.3.Умение осуществлять учебно-исследовательскую работу (писать рефераты, проводить самостоятельные учебные исследования)</w:t>
            </w:r>
          </w:p>
        </w:tc>
        <w:tc>
          <w:tcPr>
            <w:tcW w:w="1879" w:type="dxa"/>
            <w:vMerge w:val="restart"/>
          </w:tcPr>
          <w:p w14:paraId="7FA8D6BE" w14:textId="77777777" w:rsidR="00895DB4" w:rsidRPr="00CF5573" w:rsidRDefault="00895DB4" w:rsidP="00A249A2">
            <w:pPr>
              <w:jc w:val="center"/>
              <w:rPr>
                <w:b/>
                <w:bCs/>
                <w:iCs/>
              </w:rPr>
            </w:pPr>
          </w:p>
        </w:tc>
        <w:tc>
          <w:tcPr>
            <w:tcW w:w="3222" w:type="dxa"/>
          </w:tcPr>
          <w:p w14:paraId="0B432DA3" w14:textId="77777777" w:rsidR="00895DB4" w:rsidRPr="00CF5573" w:rsidRDefault="00895DB4" w:rsidP="00A249A2">
            <w:pPr>
              <w:jc w:val="both"/>
              <w:rPr>
                <w:bCs/>
                <w:iCs/>
              </w:rPr>
            </w:pPr>
            <w:r w:rsidRPr="00CF5573">
              <w:rPr>
                <w:bCs/>
                <w:iCs/>
              </w:rPr>
              <w:t>Минимальный уровень умений – ребёнок испытывает серьёзные затруднения при проведении исследовательской работы, нуждается в постоянной помощи и контроле педагога</w:t>
            </w:r>
          </w:p>
        </w:tc>
        <w:tc>
          <w:tcPr>
            <w:tcW w:w="712" w:type="dxa"/>
          </w:tcPr>
          <w:p w14:paraId="2B3A8E5F" w14:textId="77777777" w:rsidR="00895DB4" w:rsidRPr="00CF5573" w:rsidRDefault="00895DB4" w:rsidP="00A249A2">
            <w:pPr>
              <w:jc w:val="center"/>
              <w:rPr>
                <w:bCs/>
                <w:iCs/>
              </w:rPr>
            </w:pPr>
            <w:r w:rsidRPr="00CF5573">
              <w:rPr>
                <w:bCs/>
                <w:iCs/>
              </w:rPr>
              <w:t>1</w:t>
            </w:r>
          </w:p>
        </w:tc>
        <w:tc>
          <w:tcPr>
            <w:tcW w:w="1663" w:type="dxa"/>
            <w:vMerge w:val="restart"/>
          </w:tcPr>
          <w:p w14:paraId="0074A948" w14:textId="77777777" w:rsidR="00895DB4" w:rsidRPr="00CF5573" w:rsidRDefault="00895DB4" w:rsidP="00A249A2">
            <w:pPr>
              <w:jc w:val="center"/>
              <w:rPr>
                <w:b/>
                <w:bCs/>
                <w:iCs/>
              </w:rPr>
            </w:pPr>
            <w:r w:rsidRPr="00CF5573">
              <w:rPr>
                <w:bCs/>
                <w:iCs/>
              </w:rPr>
              <w:t>Анализ исследовательской работы</w:t>
            </w:r>
          </w:p>
        </w:tc>
      </w:tr>
      <w:tr w:rsidR="00895DB4" w:rsidRPr="00CF5573" w14:paraId="387D5336" w14:textId="77777777" w:rsidTr="00A249A2">
        <w:tc>
          <w:tcPr>
            <w:tcW w:w="2095" w:type="dxa"/>
            <w:vMerge/>
          </w:tcPr>
          <w:p w14:paraId="048D5C07" w14:textId="77777777" w:rsidR="00895DB4" w:rsidRPr="00CF5573" w:rsidRDefault="00895DB4" w:rsidP="00A249A2">
            <w:pPr>
              <w:jc w:val="center"/>
              <w:rPr>
                <w:b/>
                <w:bCs/>
                <w:iCs/>
              </w:rPr>
            </w:pPr>
          </w:p>
        </w:tc>
        <w:tc>
          <w:tcPr>
            <w:tcW w:w="1879" w:type="dxa"/>
            <w:vMerge/>
          </w:tcPr>
          <w:p w14:paraId="3E101C8C" w14:textId="77777777" w:rsidR="00895DB4" w:rsidRPr="00CF5573" w:rsidRDefault="00895DB4" w:rsidP="00A249A2">
            <w:pPr>
              <w:jc w:val="center"/>
              <w:rPr>
                <w:b/>
                <w:bCs/>
                <w:iCs/>
              </w:rPr>
            </w:pPr>
          </w:p>
        </w:tc>
        <w:tc>
          <w:tcPr>
            <w:tcW w:w="3222" w:type="dxa"/>
          </w:tcPr>
          <w:p w14:paraId="0B23F833" w14:textId="77777777" w:rsidR="00895DB4" w:rsidRPr="00CF5573" w:rsidRDefault="00895DB4" w:rsidP="00A249A2">
            <w:pPr>
              <w:jc w:val="both"/>
              <w:rPr>
                <w:bCs/>
                <w:iCs/>
              </w:rPr>
            </w:pPr>
            <w:r w:rsidRPr="00CF5573">
              <w:rPr>
                <w:bCs/>
                <w:iCs/>
              </w:rPr>
              <w:t>Средний уровень – занимается исследовательской работой с помощью педагога или родителей</w:t>
            </w:r>
          </w:p>
        </w:tc>
        <w:tc>
          <w:tcPr>
            <w:tcW w:w="712" w:type="dxa"/>
          </w:tcPr>
          <w:p w14:paraId="7DF56356" w14:textId="77777777" w:rsidR="00895DB4" w:rsidRPr="00CF5573" w:rsidRDefault="00895DB4" w:rsidP="00A249A2">
            <w:pPr>
              <w:jc w:val="center"/>
              <w:rPr>
                <w:bCs/>
                <w:iCs/>
              </w:rPr>
            </w:pPr>
            <w:r w:rsidRPr="00CF5573">
              <w:rPr>
                <w:bCs/>
                <w:iCs/>
              </w:rPr>
              <w:t>5</w:t>
            </w:r>
          </w:p>
        </w:tc>
        <w:tc>
          <w:tcPr>
            <w:tcW w:w="1663" w:type="dxa"/>
            <w:vMerge/>
          </w:tcPr>
          <w:p w14:paraId="49F0DDE4" w14:textId="77777777" w:rsidR="00895DB4" w:rsidRPr="00CF5573" w:rsidRDefault="00895DB4" w:rsidP="00A249A2">
            <w:pPr>
              <w:jc w:val="center"/>
              <w:rPr>
                <w:b/>
                <w:bCs/>
                <w:iCs/>
              </w:rPr>
            </w:pPr>
          </w:p>
        </w:tc>
      </w:tr>
      <w:tr w:rsidR="00895DB4" w:rsidRPr="00CF5573" w14:paraId="31011960" w14:textId="77777777" w:rsidTr="00A249A2">
        <w:tc>
          <w:tcPr>
            <w:tcW w:w="2095" w:type="dxa"/>
            <w:vMerge/>
          </w:tcPr>
          <w:p w14:paraId="3AEE2139" w14:textId="77777777" w:rsidR="00895DB4" w:rsidRPr="00CF5573" w:rsidRDefault="00895DB4" w:rsidP="00A249A2">
            <w:pPr>
              <w:jc w:val="center"/>
              <w:rPr>
                <w:b/>
                <w:bCs/>
                <w:iCs/>
              </w:rPr>
            </w:pPr>
          </w:p>
        </w:tc>
        <w:tc>
          <w:tcPr>
            <w:tcW w:w="1879" w:type="dxa"/>
            <w:vMerge/>
          </w:tcPr>
          <w:p w14:paraId="5C7D630B" w14:textId="77777777" w:rsidR="00895DB4" w:rsidRPr="00CF5573" w:rsidRDefault="00895DB4" w:rsidP="00A249A2">
            <w:pPr>
              <w:jc w:val="center"/>
              <w:rPr>
                <w:b/>
                <w:bCs/>
                <w:iCs/>
              </w:rPr>
            </w:pPr>
          </w:p>
        </w:tc>
        <w:tc>
          <w:tcPr>
            <w:tcW w:w="3222" w:type="dxa"/>
          </w:tcPr>
          <w:p w14:paraId="514D86F2" w14:textId="77777777" w:rsidR="00895DB4" w:rsidRPr="00CF5573" w:rsidRDefault="00895DB4" w:rsidP="00A249A2">
            <w:pPr>
              <w:jc w:val="both"/>
              <w:rPr>
                <w:bCs/>
                <w:iCs/>
              </w:rPr>
            </w:pPr>
            <w:r w:rsidRPr="00CF5573">
              <w:rPr>
                <w:bCs/>
                <w:iCs/>
              </w:rPr>
              <w:t>Максимальный уровень – осуществляет исследовательскую работу самостоятельно, не испытывает особых трудностей</w:t>
            </w:r>
          </w:p>
        </w:tc>
        <w:tc>
          <w:tcPr>
            <w:tcW w:w="712" w:type="dxa"/>
          </w:tcPr>
          <w:p w14:paraId="263EC59C" w14:textId="77777777" w:rsidR="00895DB4" w:rsidRPr="00CF5573" w:rsidRDefault="00895DB4" w:rsidP="00A249A2">
            <w:pPr>
              <w:jc w:val="center"/>
              <w:rPr>
                <w:bCs/>
                <w:iCs/>
              </w:rPr>
            </w:pPr>
            <w:r w:rsidRPr="00CF5573">
              <w:rPr>
                <w:bCs/>
                <w:iCs/>
              </w:rPr>
              <w:t>10</w:t>
            </w:r>
          </w:p>
        </w:tc>
        <w:tc>
          <w:tcPr>
            <w:tcW w:w="1663" w:type="dxa"/>
            <w:vMerge/>
          </w:tcPr>
          <w:p w14:paraId="512FC764" w14:textId="77777777" w:rsidR="00895DB4" w:rsidRPr="00CF5573" w:rsidRDefault="00895DB4" w:rsidP="00A249A2">
            <w:pPr>
              <w:jc w:val="center"/>
              <w:rPr>
                <w:b/>
                <w:bCs/>
                <w:iCs/>
              </w:rPr>
            </w:pPr>
          </w:p>
        </w:tc>
      </w:tr>
      <w:tr w:rsidR="00895DB4" w:rsidRPr="00CF5573" w14:paraId="6EAE5201" w14:textId="77777777" w:rsidTr="00A249A2">
        <w:tc>
          <w:tcPr>
            <w:tcW w:w="9571" w:type="dxa"/>
            <w:gridSpan w:val="5"/>
          </w:tcPr>
          <w:p w14:paraId="12374DBF" w14:textId="77777777" w:rsidR="00895DB4" w:rsidRPr="00CF5573" w:rsidRDefault="00895DB4" w:rsidP="00A249A2">
            <w:pPr>
              <w:jc w:val="center"/>
              <w:rPr>
                <w:b/>
                <w:bCs/>
                <w:iCs/>
              </w:rPr>
            </w:pPr>
            <w:r w:rsidRPr="00CF5573">
              <w:rPr>
                <w:b/>
                <w:bCs/>
                <w:iCs/>
              </w:rPr>
              <w:t>3.2.</w:t>
            </w:r>
            <w:r>
              <w:rPr>
                <w:b/>
                <w:bCs/>
                <w:iCs/>
              </w:rPr>
              <w:t xml:space="preserve"> </w:t>
            </w:r>
            <w:r w:rsidRPr="00CF5573">
              <w:rPr>
                <w:b/>
                <w:bCs/>
                <w:iCs/>
              </w:rPr>
              <w:t>Учебно-коммуникативные умения</w:t>
            </w:r>
          </w:p>
        </w:tc>
      </w:tr>
      <w:tr w:rsidR="00895DB4" w:rsidRPr="00CF5573" w14:paraId="162AFD3B" w14:textId="77777777" w:rsidTr="00A249A2">
        <w:tc>
          <w:tcPr>
            <w:tcW w:w="2095" w:type="dxa"/>
            <w:vMerge w:val="restart"/>
          </w:tcPr>
          <w:p w14:paraId="308CE45B" w14:textId="77777777" w:rsidR="00895DB4" w:rsidRPr="00CF5573" w:rsidRDefault="00895DB4" w:rsidP="00A249A2">
            <w:pPr>
              <w:jc w:val="both"/>
              <w:rPr>
                <w:bCs/>
                <w:iCs/>
              </w:rPr>
            </w:pPr>
            <w:r w:rsidRPr="00CF5573">
              <w:rPr>
                <w:bCs/>
                <w:iCs/>
              </w:rPr>
              <w:t>3.2.1.Умение слушать и слышать педагога</w:t>
            </w:r>
          </w:p>
        </w:tc>
        <w:tc>
          <w:tcPr>
            <w:tcW w:w="1879" w:type="dxa"/>
            <w:vMerge w:val="restart"/>
          </w:tcPr>
          <w:p w14:paraId="2821316E" w14:textId="77777777" w:rsidR="00895DB4" w:rsidRPr="00CF5573" w:rsidRDefault="00895DB4" w:rsidP="00A249A2">
            <w:pPr>
              <w:jc w:val="center"/>
              <w:rPr>
                <w:bCs/>
                <w:iCs/>
              </w:rPr>
            </w:pPr>
            <w:r w:rsidRPr="00CF5573">
              <w:rPr>
                <w:bCs/>
                <w:iCs/>
              </w:rPr>
              <w:t>Адекватность восприятия информации, идущей от педагога</w:t>
            </w:r>
          </w:p>
        </w:tc>
        <w:tc>
          <w:tcPr>
            <w:tcW w:w="3222" w:type="dxa"/>
          </w:tcPr>
          <w:p w14:paraId="1C720F8C" w14:textId="77777777" w:rsidR="00895DB4" w:rsidRPr="00CF5573" w:rsidRDefault="00895DB4" w:rsidP="00A249A2">
            <w:pPr>
              <w:jc w:val="both"/>
              <w:rPr>
                <w:bCs/>
                <w:iCs/>
              </w:rPr>
            </w:pPr>
            <w:r w:rsidRPr="00CF5573">
              <w:rPr>
                <w:bCs/>
                <w:iCs/>
              </w:rPr>
              <w:t>Минимальный уровень умений</w:t>
            </w:r>
          </w:p>
          <w:p w14:paraId="5ECB2561" w14:textId="77777777" w:rsidR="00895DB4" w:rsidRPr="00CF5573" w:rsidRDefault="00895DB4" w:rsidP="00A249A2">
            <w:pPr>
              <w:jc w:val="both"/>
              <w:rPr>
                <w:bCs/>
                <w:iCs/>
              </w:rPr>
            </w:pPr>
            <w:r w:rsidRPr="00CF5573">
              <w:rPr>
                <w:bCs/>
                <w:iCs/>
              </w:rPr>
              <w:t>По аналогии с п.3.1.1.</w:t>
            </w:r>
          </w:p>
        </w:tc>
        <w:tc>
          <w:tcPr>
            <w:tcW w:w="712" w:type="dxa"/>
          </w:tcPr>
          <w:p w14:paraId="3265EAEE" w14:textId="77777777" w:rsidR="00895DB4" w:rsidRPr="00CF5573" w:rsidRDefault="00895DB4" w:rsidP="00A249A2">
            <w:pPr>
              <w:jc w:val="center"/>
              <w:rPr>
                <w:bCs/>
                <w:iCs/>
              </w:rPr>
            </w:pPr>
            <w:r w:rsidRPr="00CF5573">
              <w:rPr>
                <w:bCs/>
                <w:iCs/>
              </w:rPr>
              <w:t>1</w:t>
            </w:r>
          </w:p>
        </w:tc>
        <w:tc>
          <w:tcPr>
            <w:tcW w:w="1663" w:type="dxa"/>
            <w:vMerge w:val="restart"/>
          </w:tcPr>
          <w:p w14:paraId="0AF28D7F" w14:textId="77777777" w:rsidR="00895DB4" w:rsidRPr="00CF5573" w:rsidRDefault="00895DB4" w:rsidP="00A249A2">
            <w:pPr>
              <w:jc w:val="center"/>
              <w:rPr>
                <w:bCs/>
                <w:iCs/>
              </w:rPr>
            </w:pPr>
            <w:r w:rsidRPr="00CF5573">
              <w:rPr>
                <w:bCs/>
                <w:iCs/>
              </w:rPr>
              <w:t>Наблюдение</w:t>
            </w:r>
          </w:p>
        </w:tc>
      </w:tr>
      <w:tr w:rsidR="00895DB4" w:rsidRPr="00CF5573" w14:paraId="187D5F72" w14:textId="77777777" w:rsidTr="00A249A2">
        <w:trPr>
          <w:trHeight w:val="457"/>
        </w:trPr>
        <w:tc>
          <w:tcPr>
            <w:tcW w:w="2095" w:type="dxa"/>
            <w:vMerge/>
          </w:tcPr>
          <w:p w14:paraId="0A418DD7" w14:textId="77777777" w:rsidR="00895DB4" w:rsidRPr="00CF5573" w:rsidRDefault="00895DB4" w:rsidP="00A249A2">
            <w:pPr>
              <w:jc w:val="both"/>
              <w:rPr>
                <w:bCs/>
                <w:iCs/>
              </w:rPr>
            </w:pPr>
          </w:p>
        </w:tc>
        <w:tc>
          <w:tcPr>
            <w:tcW w:w="1879" w:type="dxa"/>
            <w:vMerge/>
          </w:tcPr>
          <w:p w14:paraId="0FEB1693" w14:textId="77777777" w:rsidR="00895DB4" w:rsidRPr="00CF5573" w:rsidRDefault="00895DB4" w:rsidP="00A249A2">
            <w:pPr>
              <w:jc w:val="center"/>
              <w:rPr>
                <w:bCs/>
                <w:iCs/>
              </w:rPr>
            </w:pPr>
          </w:p>
        </w:tc>
        <w:tc>
          <w:tcPr>
            <w:tcW w:w="3222" w:type="dxa"/>
          </w:tcPr>
          <w:p w14:paraId="48CDB1FC" w14:textId="77777777" w:rsidR="00895DB4" w:rsidRPr="00CF5573" w:rsidRDefault="00895DB4" w:rsidP="00A249A2">
            <w:pPr>
              <w:jc w:val="both"/>
              <w:rPr>
                <w:bCs/>
                <w:iCs/>
              </w:rPr>
            </w:pPr>
            <w:r w:rsidRPr="00CF5573">
              <w:rPr>
                <w:bCs/>
                <w:iCs/>
              </w:rPr>
              <w:t>Средний уровень</w:t>
            </w:r>
          </w:p>
          <w:p w14:paraId="1631ED50" w14:textId="77777777" w:rsidR="00895DB4" w:rsidRPr="00CF5573" w:rsidRDefault="00895DB4" w:rsidP="00A249A2">
            <w:pPr>
              <w:jc w:val="both"/>
              <w:rPr>
                <w:bCs/>
                <w:iCs/>
              </w:rPr>
            </w:pPr>
            <w:r w:rsidRPr="00CF5573">
              <w:rPr>
                <w:bCs/>
                <w:iCs/>
              </w:rPr>
              <w:t>По аналогии с п.3.1.1.</w:t>
            </w:r>
          </w:p>
        </w:tc>
        <w:tc>
          <w:tcPr>
            <w:tcW w:w="712" w:type="dxa"/>
          </w:tcPr>
          <w:p w14:paraId="1469C499" w14:textId="77777777" w:rsidR="00895DB4" w:rsidRPr="00CF5573" w:rsidRDefault="00895DB4" w:rsidP="00A249A2">
            <w:pPr>
              <w:jc w:val="center"/>
              <w:rPr>
                <w:bCs/>
                <w:iCs/>
              </w:rPr>
            </w:pPr>
            <w:r w:rsidRPr="00CF5573">
              <w:rPr>
                <w:bCs/>
                <w:iCs/>
              </w:rPr>
              <w:t>5</w:t>
            </w:r>
          </w:p>
        </w:tc>
        <w:tc>
          <w:tcPr>
            <w:tcW w:w="1663" w:type="dxa"/>
            <w:vMerge/>
          </w:tcPr>
          <w:p w14:paraId="38A7CD57" w14:textId="77777777" w:rsidR="00895DB4" w:rsidRPr="00CF5573" w:rsidRDefault="00895DB4" w:rsidP="00A249A2">
            <w:pPr>
              <w:jc w:val="center"/>
              <w:rPr>
                <w:bCs/>
                <w:iCs/>
              </w:rPr>
            </w:pPr>
          </w:p>
        </w:tc>
      </w:tr>
      <w:tr w:rsidR="00895DB4" w:rsidRPr="00CF5573" w14:paraId="4132F5AF" w14:textId="77777777" w:rsidTr="00A249A2">
        <w:tc>
          <w:tcPr>
            <w:tcW w:w="2095" w:type="dxa"/>
            <w:vMerge/>
          </w:tcPr>
          <w:p w14:paraId="1CC34DEA" w14:textId="77777777" w:rsidR="00895DB4" w:rsidRPr="00CF5573" w:rsidRDefault="00895DB4" w:rsidP="00A249A2">
            <w:pPr>
              <w:jc w:val="both"/>
              <w:rPr>
                <w:bCs/>
                <w:iCs/>
              </w:rPr>
            </w:pPr>
          </w:p>
        </w:tc>
        <w:tc>
          <w:tcPr>
            <w:tcW w:w="1879" w:type="dxa"/>
            <w:vMerge/>
          </w:tcPr>
          <w:p w14:paraId="0B90D803" w14:textId="77777777" w:rsidR="00895DB4" w:rsidRPr="00CF5573" w:rsidRDefault="00895DB4" w:rsidP="00A249A2">
            <w:pPr>
              <w:jc w:val="center"/>
              <w:rPr>
                <w:bCs/>
                <w:iCs/>
              </w:rPr>
            </w:pPr>
          </w:p>
        </w:tc>
        <w:tc>
          <w:tcPr>
            <w:tcW w:w="3222" w:type="dxa"/>
          </w:tcPr>
          <w:p w14:paraId="4EBBA1F0" w14:textId="77777777" w:rsidR="00895DB4" w:rsidRPr="00CF5573" w:rsidRDefault="00895DB4" w:rsidP="00A249A2">
            <w:pPr>
              <w:jc w:val="both"/>
              <w:rPr>
                <w:bCs/>
                <w:iCs/>
              </w:rPr>
            </w:pPr>
            <w:r w:rsidRPr="00CF5573">
              <w:rPr>
                <w:bCs/>
                <w:iCs/>
              </w:rPr>
              <w:t>Максимальный уровень</w:t>
            </w:r>
          </w:p>
          <w:p w14:paraId="0F404C88" w14:textId="77777777" w:rsidR="00895DB4" w:rsidRPr="00CF5573" w:rsidRDefault="00895DB4" w:rsidP="00A249A2">
            <w:pPr>
              <w:jc w:val="both"/>
              <w:rPr>
                <w:bCs/>
                <w:iCs/>
              </w:rPr>
            </w:pPr>
            <w:r w:rsidRPr="00CF5573">
              <w:rPr>
                <w:bCs/>
                <w:iCs/>
              </w:rPr>
              <w:lastRenderedPageBreak/>
              <w:t>По аналогии с п.3.1.1.</w:t>
            </w:r>
          </w:p>
        </w:tc>
        <w:tc>
          <w:tcPr>
            <w:tcW w:w="712" w:type="dxa"/>
          </w:tcPr>
          <w:p w14:paraId="30C4B6CD" w14:textId="77777777" w:rsidR="00895DB4" w:rsidRPr="00CF5573" w:rsidRDefault="00895DB4" w:rsidP="00A249A2">
            <w:pPr>
              <w:jc w:val="center"/>
              <w:rPr>
                <w:bCs/>
                <w:iCs/>
              </w:rPr>
            </w:pPr>
            <w:r w:rsidRPr="00CF5573">
              <w:rPr>
                <w:bCs/>
                <w:iCs/>
              </w:rPr>
              <w:lastRenderedPageBreak/>
              <w:t>10</w:t>
            </w:r>
          </w:p>
        </w:tc>
        <w:tc>
          <w:tcPr>
            <w:tcW w:w="1663" w:type="dxa"/>
            <w:vMerge/>
          </w:tcPr>
          <w:p w14:paraId="05A5B58F" w14:textId="77777777" w:rsidR="00895DB4" w:rsidRPr="00CF5573" w:rsidRDefault="00895DB4" w:rsidP="00A249A2">
            <w:pPr>
              <w:jc w:val="center"/>
              <w:rPr>
                <w:bCs/>
                <w:iCs/>
              </w:rPr>
            </w:pPr>
          </w:p>
        </w:tc>
      </w:tr>
      <w:tr w:rsidR="00895DB4" w:rsidRPr="00CF5573" w14:paraId="6D38FC95" w14:textId="77777777" w:rsidTr="00A249A2">
        <w:tc>
          <w:tcPr>
            <w:tcW w:w="2095" w:type="dxa"/>
            <w:vMerge w:val="restart"/>
          </w:tcPr>
          <w:p w14:paraId="5B080008" w14:textId="77777777" w:rsidR="00895DB4" w:rsidRPr="00CF5573" w:rsidRDefault="00895DB4" w:rsidP="00A249A2">
            <w:pPr>
              <w:jc w:val="both"/>
              <w:rPr>
                <w:bCs/>
                <w:iCs/>
              </w:rPr>
            </w:pPr>
            <w:r w:rsidRPr="00CF5573">
              <w:rPr>
                <w:bCs/>
                <w:iCs/>
              </w:rPr>
              <w:lastRenderedPageBreak/>
              <w:t>3.2.2.Умение выступать перед аудиторией</w:t>
            </w:r>
          </w:p>
        </w:tc>
        <w:tc>
          <w:tcPr>
            <w:tcW w:w="1879" w:type="dxa"/>
            <w:vMerge w:val="restart"/>
          </w:tcPr>
          <w:p w14:paraId="5CF61B5B" w14:textId="77777777" w:rsidR="00895DB4" w:rsidRPr="00CF5573" w:rsidRDefault="00895DB4" w:rsidP="00A249A2">
            <w:pPr>
              <w:jc w:val="center"/>
              <w:rPr>
                <w:bCs/>
                <w:iCs/>
              </w:rPr>
            </w:pPr>
            <w:r w:rsidRPr="00CF5573">
              <w:rPr>
                <w:bCs/>
                <w:iCs/>
              </w:rPr>
              <w:t xml:space="preserve">Свобода владения и подачи </w:t>
            </w:r>
            <w:proofErr w:type="gramStart"/>
            <w:r w:rsidRPr="00CF5573">
              <w:rPr>
                <w:bCs/>
                <w:iCs/>
              </w:rPr>
              <w:t>обучающимся</w:t>
            </w:r>
            <w:proofErr w:type="gramEnd"/>
            <w:r w:rsidRPr="00CF5573">
              <w:rPr>
                <w:bCs/>
                <w:iCs/>
              </w:rPr>
              <w:t xml:space="preserve"> подготовленной информации</w:t>
            </w:r>
          </w:p>
        </w:tc>
        <w:tc>
          <w:tcPr>
            <w:tcW w:w="3222" w:type="dxa"/>
          </w:tcPr>
          <w:p w14:paraId="688453D6" w14:textId="77777777" w:rsidR="00895DB4" w:rsidRPr="00CF5573" w:rsidRDefault="00895DB4" w:rsidP="00A249A2">
            <w:pPr>
              <w:jc w:val="both"/>
              <w:rPr>
                <w:bCs/>
                <w:iCs/>
              </w:rPr>
            </w:pPr>
            <w:r w:rsidRPr="00CF5573">
              <w:rPr>
                <w:bCs/>
                <w:iCs/>
              </w:rPr>
              <w:t>Минимальный уровень умений</w:t>
            </w:r>
          </w:p>
          <w:p w14:paraId="37913A85" w14:textId="77777777" w:rsidR="00895DB4" w:rsidRPr="00CF5573" w:rsidRDefault="00895DB4" w:rsidP="00A249A2">
            <w:pPr>
              <w:jc w:val="both"/>
              <w:rPr>
                <w:bCs/>
                <w:iCs/>
              </w:rPr>
            </w:pPr>
            <w:r w:rsidRPr="00CF5573">
              <w:rPr>
                <w:bCs/>
                <w:iCs/>
              </w:rPr>
              <w:t>По аналогии с п.3.1.1.</w:t>
            </w:r>
          </w:p>
        </w:tc>
        <w:tc>
          <w:tcPr>
            <w:tcW w:w="712" w:type="dxa"/>
          </w:tcPr>
          <w:p w14:paraId="597ECADE" w14:textId="77777777" w:rsidR="00895DB4" w:rsidRPr="00CF5573" w:rsidRDefault="00895DB4" w:rsidP="00A249A2">
            <w:pPr>
              <w:jc w:val="center"/>
              <w:rPr>
                <w:bCs/>
                <w:iCs/>
              </w:rPr>
            </w:pPr>
            <w:r w:rsidRPr="00CF5573">
              <w:rPr>
                <w:bCs/>
                <w:iCs/>
              </w:rPr>
              <w:t>1</w:t>
            </w:r>
          </w:p>
        </w:tc>
        <w:tc>
          <w:tcPr>
            <w:tcW w:w="1663" w:type="dxa"/>
            <w:vMerge w:val="restart"/>
          </w:tcPr>
          <w:p w14:paraId="70399C95" w14:textId="77777777" w:rsidR="00895DB4" w:rsidRPr="00CF5573" w:rsidRDefault="00895DB4" w:rsidP="00A249A2">
            <w:pPr>
              <w:jc w:val="center"/>
              <w:rPr>
                <w:bCs/>
                <w:iCs/>
              </w:rPr>
            </w:pPr>
            <w:r w:rsidRPr="00CF5573">
              <w:rPr>
                <w:bCs/>
                <w:iCs/>
              </w:rPr>
              <w:t>Наблюдение</w:t>
            </w:r>
          </w:p>
        </w:tc>
      </w:tr>
      <w:tr w:rsidR="00895DB4" w:rsidRPr="00CF5573" w14:paraId="48A2AC49" w14:textId="77777777" w:rsidTr="00A249A2">
        <w:tc>
          <w:tcPr>
            <w:tcW w:w="2095" w:type="dxa"/>
            <w:vMerge/>
          </w:tcPr>
          <w:p w14:paraId="3E3ED518" w14:textId="77777777" w:rsidR="00895DB4" w:rsidRPr="00CF5573" w:rsidRDefault="00895DB4" w:rsidP="00A249A2">
            <w:pPr>
              <w:jc w:val="both"/>
              <w:rPr>
                <w:bCs/>
                <w:iCs/>
              </w:rPr>
            </w:pPr>
          </w:p>
        </w:tc>
        <w:tc>
          <w:tcPr>
            <w:tcW w:w="1879" w:type="dxa"/>
            <w:vMerge/>
          </w:tcPr>
          <w:p w14:paraId="0B81C207" w14:textId="77777777" w:rsidR="00895DB4" w:rsidRPr="00CF5573" w:rsidRDefault="00895DB4" w:rsidP="00A249A2">
            <w:pPr>
              <w:jc w:val="center"/>
              <w:rPr>
                <w:bCs/>
                <w:iCs/>
              </w:rPr>
            </w:pPr>
          </w:p>
        </w:tc>
        <w:tc>
          <w:tcPr>
            <w:tcW w:w="3222" w:type="dxa"/>
          </w:tcPr>
          <w:p w14:paraId="0BFD44E3" w14:textId="77777777" w:rsidR="00895DB4" w:rsidRPr="00CF5573" w:rsidRDefault="00895DB4" w:rsidP="00A249A2">
            <w:pPr>
              <w:jc w:val="both"/>
              <w:rPr>
                <w:bCs/>
                <w:iCs/>
              </w:rPr>
            </w:pPr>
            <w:r w:rsidRPr="00CF5573">
              <w:rPr>
                <w:bCs/>
                <w:iCs/>
              </w:rPr>
              <w:t>Средний уровень</w:t>
            </w:r>
          </w:p>
          <w:p w14:paraId="0E4870BD" w14:textId="77777777" w:rsidR="00895DB4" w:rsidRPr="00CF5573" w:rsidRDefault="00895DB4" w:rsidP="00A249A2">
            <w:pPr>
              <w:jc w:val="both"/>
              <w:rPr>
                <w:bCs/>
                <w:iCs/>
              </w:rPr>
            </w:pPr>
            <w:r w:rsidRPr="00CF5573">
              <w:rPr>
                <w:bCs/>
                <w:iCs/>
              </w:rPr>
              <w:t>По аналогии с п.3.1.1.</w:t>
            </w:r>
          </w:p>
        </w:tc>
        <w:tc>
          <w:tcPr>
            <w:tcW w:w="712" w:type="dxa"/>
          </w:tcPr>
          <w:p w14:paraId="0C19C5F3" w14:textId="77777777" w:rsidR="00895DB4" w:rsidRPr="00CF5573" w:rsidRDefault="00895DB4" w:rsidP="00A249A2">
            <w:pPr>
              <w:jc w:val="center"/>
              <w:rPr>
                <w:bCs/>
                <w:iCs/>
              </w:rPr>
            </w:pPr>
            <w:r w:rsidRPr="00CF5573">
              <w:rPr>
                <w:bCs/>
                <w:iCs/>
              </w:rPr>
              <w:t>5</w:t>
            </w:r>
          </w:p>
        </w:tc>
        <w:tc>
          <w:tcPr>
            <w:tcW w:w="1663" w:type="dxa"/>
            <w:vMerge/>
          </w:tcPr>
          <w:p w14:paraId="53CBB319" w14:textId="77777777" w:rsidR="00895DB4" w:rsidRPr="00CF5573" w:rsidRDefault="00895DB4" w:rsidP="00A249A2">
            <w:pPr>
              <w:jc w:val="center"/>
              <w:rPr>
                <w:bCs/>
                <w:iCs/>
              </w:rPr>
            </w:pPr>
          </w:p>
        </w:tc>
      </w:tr>
      <w:tr w:rsidR="00895DB4" w:rsidRPr="00CF5573" w14:paraId="2507E448" w14:textId="77777777" w:rsidTr="00A249A2">
        <w:tc>
          <w:tcPr>
            <w:tcW w:w="2095" w:type="dxa"/>
            <w:vMerge/>
          </w:tcPr>
          <w:p w14:paraId="23B83D12" w14:textId="77777777" w:rsidR="00895DB4" w:rsidRPr="00CF5573" w:rsidRDefault="00895DB4" w:rsidP="00A249A2">
            <w:pPr>
              <w:jc w:val="both"/>
              <w:rPr>
                <w:bCs/>
                <w:iCs/>
              </w:rPr>
            </w:pPr>
          </w:p>
        </w:tc>
        <w:tc>
          <w:tcPr>
            <w:tcW w:w="1879" w:type="dxa"/>
            <w:vMerge/>
          </w:tcPr>
          <w:p w14:paraId="6E0B9921" w14:textId="77777777" w:rsidR="00895DB4" w:rsidRPr="00CF5573" w:rsidRDefault="00895DB4" w:rsidP="00A249A2">
            <w:pPr>
              <w:jc w:val="center"/>
              <w:rPr>
                <w:bCs/>
                <w:iCs/>
              </w:rPr>
            </w:pPr>
          </w:p>
        </w:tc>
        <w:tc>
          <w:tcPr>
            <w:tcW w:w="3222" w:type="dxa"/>
          </w:tcPr>
          <w:p w14:paraId="4DFE6CAA" w14:textId="77777777" w:rsidR="00895DB4" w:rsidRPr="00CF5573" w:rsidRDefault="00895DB4" w:rsidP="00A249A2">
            <w:pPr>
              <w:jc w:val="both"/>
              <w:rPr>
                <w:bCs/>
                <w:iCs/>
              </w:rPr>
            </w:pPr>
            <w:r w:rsidRPr="00CF5573">
              <w:rPr>
                <w:bCs/>
                <w:iCs/>
              </w:rPr>
              <w:t>Максимальный уровень</w:t>
            </w:r>
          </w:p>
          <w:p w14:paraId="349BA254" w14:textId="77777777" w:rsidR="00895DB4" w:rsidRPr="00CF5573" w:rsidRDefault="00895DB4" w:rsidP="00A249A2">
            <w:pPr>
              <w:jc w:val="both"/>
              <w:rPr>
                <w:bCs/>
                <w:iCs/>
              </w:rPr>
            </w:pPr>
            <w:r w:rsidRPr="00CF5573">
              <w:rPr>
                <w:bCs/>
                <w:iCs/>
              </w:rPr>
              <w:t>По аналогии с п.3.1.1.</w:t>
            </w:r>
          </w:p>
        </w:tc>
        <w:tc>
          <w:tcPr>
            <w:tcW w:w="712" w:type="dxa"/>
          </w:tcPr>
          <w:p w14:paraId="51AF51EC" w14:textId="77777777" w:rsidR="00895DB4" w:rsidRPr="00CF5573" w:rsidRDefault="00895DB4" w:rsidP="00A249A2">
            <w:pPr>
              <w:jc w:val="center"/>
              <w:rPr>
                <w:bCs/>
                <w:iCs/>
              </w:rPr>
            </w:pPr>
            <w:r w:rsidRPr="00CF5573">
              <w:rPr>
                <w:bCs/>
                <w:iCs/>
              </w:rPr>
              <w:t>10</w:t>
            </w:r>
          </w:p>
        </w:tc>
        <w:tc>
          <w:tcPr>
            <w:tcW w:w="1663" w:type="dxa"/>
            <w:vMerge/>
          </w:tcPr>
          <w:p w14:paraId="4DE6A9AB" w14:textId="77777777" w:rsidR="00895DB4" w:rsidRPr="00CF5573" w:rsidRDefault="00895DB4" w:rsidP="00A249A2">
            <w:pPr>
              <w:jc w:val="center"/>
              <w:rPr>
                <w:bCs/>
                <w:iCs/>
              </w:rPr>
            </w:pPr>
          </w:p>
        </w:tc>
      </w:tr>
      <w:tr w:rsidR="00895DB4" w:rsidRPr="00CF5573" w14:paraId="754F1138" w14:textId="77777777" w:rsidTr="00A249A2">
        <w:tc>
          <w:tcPr>
            <w:tcW w:w="2095" w:type="dxa"/>
            <w:vMerge w:val="restart"/>
          </w:tcPr>
          <w:p w14:paraId="3ACD6BDC" w14:textId="77777777" w:rsidR="00895DB4" w:rsidRPr="00CF5573" w:rsidRDefault="00895DB4" w:rsidP="00A249A2">
            <w:pPr>
              <w:jc w:val="both"/>
              <w:rPr>
                <w:bCs/>
                <w:iCs/>
              </w:rPr>
            </w:pPr>
            <w:r w:rsidRPr="00CF5573">
              <w:rPr>
                <w:bCs/>
                <w:iCs/>
              </w:rPr>
              <w:t>3.2.3.Умение вести полемику, участвовать в дискуссии</w:t>
            </w:r>
          </w:p>
        </w:tc>
        <w:tc>
          <w:tcPr>
            <w:tcW w:w="1879" w:type="dxa"/>
            <w:vMerge w:val="restart"/>
          </w:tcPr>
          <w:p w14:paraId="75AF9842" w14:textId="77777777" w:rsidR="00895DB4" w:rsidRPr="00CF5573" w:rsidRDefault="00895DB4" w:rsidP="00A249A2">
            <w:pPr>
              <w:jc w:val="center"/>
              <w:rPr>
                <w:bCs/>
                <w:iCs/>
              </w:rPr>
            </w:pPr>
            <w:r w:rsidRPr="00CF5573">
              <w:rPr>
                <w:bCs/>
                <w:iCs/>
              </w:rPr>
              <w:t>Самостоятельность в построении дискуссионного выступления, логика в построении доказательств</w:t>
            </w:r>
          </w:p>
        </w:tc>
        <w:tc>
          <w:tcPr>
            <w:tcW w:w="3222" w:type="dxa"/>
          </w:tcPr>
          <w:p w14:paraId="6C7104CD" w14:textId="77777777" w:rsidR="00895DB4" w:rsidRPr="00CF5573" w:rsidRDefault="00895DB4" w:rsidP="00A249A2">
            <w:pPr>
              <w:jc w:val="both"/>
              <w:rPr>
                <w:bCs/>
                <w:iCs/>
              </w:rPr>
            </w:pPr>
            <w:r w:rsidRPr="00CF5573">
              <w:rPr>
                <w:bCs/>
                <w:iCs/>
              </w:rPr>
              <w:t>Минимальный уровень умений</w:t>
            </w:r>
          </w:p>
          <w:p w14:paraId="46D20ACF" w14:textId="77777777" w:rsidR="00895DB4" w:rsidRPr="00CF5573" w:rsidRDefault="00895DB4" w:rsidP="00A249A2">
            <w:pPr>
              <w:jc w:val="both"/>
              <w:rPr>
                <w:bCs/>
                <w:iCs/>
              </w:rPr>
            </w:pPr>
            <w:r w:rsidRPr="00CF5573">
              <w:rPr>
                <w:bCs/>
                <w:iCs/>
              </w:rPr>
              <w:t>По аналогии с п.3.1.1.</w:t>
            </w:r>
          </w:p>
        </w:tc>
        <w:tc>
          <w:tcPr>
            <w:tcW w:w="712" w:type="dxa"/>
          </w:tcPr>
          <w:p w14:paraId="02F5750E" w14:textId="77777777" w:rsidR="00895DB4" w:rsidRPr="00CF5573" w:rsidRDefault="00895DB4" w:rsidP="00A249A2">
            <w:pPr>
              <w:jc w:val="center"/>
              <w:rPr>
                <w:bCs/>
                <w:iCs/>
              </w:rPr>
            </w:pPr>
            <w:r w:rsidRPr="00CF5573">
              <w:rPr>
                <w:bCs/>
                <w:iCs/>
              </w:rPr>
              <w:t>1</w:t>
            </w:r>
          </w:p>
        </w:tc>
        <w:tc>
          <w:tcPr>
            <w:tcW w:w="1663" w:type="dxa"/>
            <w:vMerge w:val="restart"/>
          </w:tcPr>
          <w:p w14:paraId="1D984300" w14:textId="77777777" w:rsidR="00895DB4" w:rsidRPr="00CF5573" w:rsidRDefault="00895DB4" w:rsidP="00A249A2">
            <w:pPr>
              <w:jc w:val="center"/>
              <w:rPr>
                <w:bCs/>
                <w:iCs/>
              </w:rPr>
            </w:pPr>
            <w:r w:rsidRPr="00CF5573">
              <w:rPr>
                <w:bCs/>
                <w:iCs/>
              </w:rPr>
              <w:t>Наблюдение</w:t>
            </w:r>
          </w:p>
        </w:tc>
      </w:tr>
      <w:tr w:rsidR="00895DB4" w:rsidRPr="00CF5573" w14:paraId="7114042F" w14:textId="77777777" w:rsidTr="00A249A2">
        <w:tc>
          <w:tcPr>
            <w:tcW w:w="2095" w:type="dxa"/>
            <w:vMerge/>
          </w:tcPr>
          <w:p w14:paraId="7554875A" w14:textId="77777777" w:rsidR="00895DB4" w:rsidRPr="00CF5573" w:rsidRDefault="00895DB4" w:rsidP="00A249A2">
            <w:pPr>
              <w:jc w:val="center"/>
              <w:rPr>
                <w:b/>
                <w:bCs/>
                <w:iCs/>
              </w:rPr>
            </w:pPr>
          </w:p>
        </w:tc>
        <w:tc>
          <w:tcPr>
            <w:tcW w:w="1879" w:type="dxa"/>
            <w:vMerge/>
          </w:tcPr>
          <w:p w14:paraId="46D98B32" w14:textId="77777777" w:rsidR="00895DB4" w:rsidRPr="00CF5573" w:rsidRDefault="00895DB4" w:rsidP="00A249A2">
            <w:pPr>
              <w:jc w:val="center"/>
              <w:rPr>
                <w:b/>
                <w:bCs/>
                <w:iCs/>
              </w:rPr>
            </w:pPr>
          </w:p>
        </w:tc>
        <w:tc>
          <w:tcPr>
            <w:tcW w:w="3222" w:type="dxa"/>
          </w:tcPr>
          <w:p w14:paraId="22BDCE9D" w14:textId="77777777" w:rsidR="00895DB4" w:rsidRPr="00CF5573" w:rsidRDefault="00895DB4" w:rsidP="00A249A2">
            <w:pPr>
              <w:jc w:val="both"/>
              <w:rPr>
                <w:bCs/>
                <w:iCs/>
              </w:rPr>
            </w:pPr>
            <w:r w:rsidRPr="00CF5573">
              <w:rPr>
                <w:bCs/>
                <w:iCs/>
              </w:rPr>
              <w:t>Средний уровень</w:t>
            </w:r>
          </w:p>
          <w:p w14:paraId="66AC2185" w14:textId="77777777" w:rsidR="00895DB4" w:rsidRPr="00CF5573" w:rsidRDefault="00895DB4" w:rsidP="00A249A2">
            <w:pPr>
              <w:jc w:val="both"/>
              <w:rPr>
                <w:bCs/>
                <w:iCs/>
              </w:rPr>
            </w:pPr>
            <w:r w:rsidRPr="00CF5573">
              <w:rPr>
                <w:bCs/>
                <w:iCs/>
              </w:rPr>
              <w:t>По аналогии с п.3.1.1.</w:t>
            </w:r>
          </w:p>
        </w:tc>
        <w:tc>
          <w:tcPr>
            <w:tcW w:w="712" w:type="dxa"/>
          </w:tcPr>
          <w:p w14:paraId="748EC5E7" w14:textId="77777777" w:rsidR="00895DB4" w:rsidRPr="00CF5573" w:rsidRDefault="00895DB4" w:rsidP="00A249A2">
            <w:pPr>
              <w:jc w:val="center"/>
              <w:rPr>
                <w:bCs/>
                <w:iCs/>
              </w:rPr>
            </w:pPr>
            <w:r w:rsidRPr="00CF5573">
              <w:rPr>
                <w:bCs/>
                <w:iCs/>
              </w:rPr>
              <w:t>5</w:t>
            </w:r>
          </w:p>
        </w:tc>
        <w:tc>
          <w:tcPr>
            <w:tcW w:w="1663" w:type="dxa"/>
            <w:vMerge/>
          </w:tcPr>
          <w:p w14:paraId="244B1FE9" w14:textId="77777777" w:rsidR="00895DB4" w:rsidRPr="00CF5573" w:rsidRDefault="00895DB4" w:rsidP="00A249A2">
            <w:pPr>
              <w:jc w:val="center"/>
              <w:rPr>
                <w:b/>
                <w:bCs/>
                <w:iCs/>
              </w:rPr>
            </w:pPr>
          </w:p>
        </w:tc>
      </w:tr>
      <w:tr w:rsidR="00895DB4" w:rsidRPr="00CF5573" w14:paraId="19977C2F" w14:textId="77777777" w:rsidTr="00A249A2">
        <w:trPr>
          <w:trHeight w:val="280"/>
        </w:trPr>
        <w:tc>
          <w:tcPr>
            <w:tcW w:w="2095" w:type="dxa"/>
            <w:vMerge/>
          </w:tcPr>
          <w:p w14:paraId="27F17769" w14:textId="77777777" w:rsidR="00895DB4" w:rsidRPr="00CF5573" w:rsidRDefault="00895DB4" w:rsidP="00A249A2">
            <w:pPr>
              <w:jc w:val="center"/>
              <w:rPr>
                <w:b/>
                <w:bCs/>
                <w:iCs/>
              </w:rPr>
            </w:pPr>
          </w:p>
        </w:tc>
        <w:tc>
          <w:tcPr>
            <w:tcW w:w="1879" w:type="dxa"/>
            <w:vMerge/>
          </w:tcPr>
          <w:p w14:paraId="757EC631" w14:textId="77777777" w:rsidR="00895DB4" w:rsidRPr="00CF5573" w:rsidRDefault="00895DB4" w:rsidP="00A249A2">
            <w:pPr>
              <w:jc w:val="center"/>
              <w:rPr>
                <w:b/>
                <w:bCs/>
                <w:iCs/>
              </w:rPr>
            </w:pPr>
          </w:p>
        </w:tc>
        <w:tc>
          <w:tcPr>
            <w:tcW w:w="3222" w:type="dxa"/>
          </w:tcPr>
          <w:p w14:paraId="1B8637D8" w14:textId="77777777" w:rsidR="00895DB4" w:rsidRPr="00CF5573" w:rsidRDefault="00895DB4" w:rsidP="00A249A2">
            <w:pPr>
              <w:jc w:val="both"/>
              <w:rPr>
                <w:bCs/>
                <w:iCs/>
              </w:rPr>
            </w:pPr>
            <w:r w:rsidRPr="00CF5573">
              <w:rPr>
                <w:bCs/>
                <w:iCs/>
              </w:rPr>
              <w:t>Максимальный уровень</w:t>
            </w:r>
          </w:p>
          <w:p w14:paraId="07191EA2" w14:textId="77777777" w:rsidR="00895DB4" w:rsidRPr="00CF5573" w:rsidRDefault="00895DB4" w:rsidP="00A249A2">
            <w:pPr>
              <w:jc w:val="both"/>
              <w:rPr>
                <w:bCs/>
                <w:iCs/>
              </w:rPr>
            </w:pPr>
            <w:r w:rsidRPr="00CF5573">
              <w:rPr>
                <w:bCs/>
                <w:iCs/>
              </w:rPr>
              <w:t>По аналогии с п.3.1.1.</w:t>
            </w:r>
          </w:p>
        </w:tc>
        <w:tc>
          <w:tcPr>
            <w:tcW w:w="712" w:type="dxa"/>
          </w:tcPr>
          <w:p w14:paraId="69B8D310" w14:textId="77777777" w:rsidR="00895DB4" w:rsidRPr="00CF5573" w:rsidRDefault="00895DB4" w:rsidP="00A249A2">
            <w:pPr>
              <w:jc w:val="center"/>
              <w:rPr>
                <w:bCs/>
                <w:iCs/>
              </w:rPr>
            </w:pPr>
            <w:r w:rsidRPr="00CF5573">
              <w:rPr>
                <w:bCs/>
                <w:iCs/>
              </w:rPr>
              <w:t>10</w:t>
            </w:r>
          </w:p>
        </w:tc>
        <w:tc>
          <w:tcPr>
            <w:tcW w:w="1663" w:type="dxa"/>
            <w:vMerge/>
          </w:tcPr>
          <w:p w14:paraId="7285FF13" w14:textId="77777777" w:rsidR="00895DB4" w:rsidRPr="00CF5573" w:rsidRDefault="00895DB4" w:rsidP="00A249A2">
            <w:pPr>
              <w:jc w:val="center"/>
              <w:rPr>
                <w:b/>
                <w:bCs/>
                <w:iCs/>
              </w:rPr>
            </w:pPr>
          </w:p>
        </w:tc>
      </w:tr>
      <w:tr w:rsidR="00895DB4" w:rsidRPr="00CF5573" w14:paraId="51D056F7" w14:textId="77777777" w:rsidTr="00A249A2">
        <w:tc>
          <w:tcPr>
            <w:tcW w:w="9571" w:type="dxa"/>
            <w:gridSpan w:val="5"/>
          </w:tcPr>
          <w:p w14:paraId="6383C959" w14:textId="77777777" w:rsidR="00895DB4" w:rsidRPr="00CF5573" w:rsidRDefault="00895DB4" w:rsidP="00A249A2">
            <w:pPr>
              <w:jc w:val="center"/>
              <w:rPr>
                <w:b/>
                <w:bCs/>
                <w:iCs/>
              </w:rPr>
            </w:pPr>
            <w:r w:rsidRPr="00CF5573">
              <w:rPr>
                <w:b/>
                <w:bCs/>
                <w:iCs/>
              </w:rPr>
              <w:t>3.3.</w:t>
            </w:r>
            <w:r>
              <w:rPr>
                <w:b/>
                <w:bCs/>
                <w:iCs/>
              </w:rPr>
              <w:t xml:space="preserve"> </w:t>
            </w:r>
            <w:r w:rsidRPr="00CF5573">
              <w:rPr>
                <w:b/>
                <w:bCs/>
                <w:iCs/>
              </w:rPr>
              <w:t>Учебно-организационные умения и навыки</w:t>
            </w:r>
          </w:p>
        </w:tc>
      </w:tr>
      <w:tr w:rsidR="00895DB4" w:rsidRPr="00CF5573" w14:paraId="2F0AC256" w14:textId="77777777" w:rsidTr="00A249A2">
        <w:tc>
          <w:tcPr>
            <w:tcW w:w="2095" w:type="dxa"/>
            <w:vMerge w:val="restart"/>
          </w:tcPr>
          <w:p w14:paraId="40A51055" w14:textId="77777777" w:rsidR="00895DB4" w:rsidRPr="00CF5573" w:rsidRDefault="00895DB4" w:rsidP="00A249A2">
            <w:pPr>
              <w:jc w:val="both"/>
              <w:rPr>
                <w:bCs/>
                <w:iCs/>
              </w:rPr>
            </w:pPr>
            <w:r w:rsidRPr="00CF5573">
              <w:rPr>
                <w:bCs/>
                <w:iCs/>
              </w:rPr>
              <w:t>3.3.1.Умение организовать своё рабочее (учебное) место</w:t>
            </w:r>
          </w:p>
        </w:tc>
        <w:tc>
          <w:tcPr>
            <w:tcW w:w="1879" w:type="dxa"/>
            <w:vMerge w:val="restart"/>
          </w:tcPr>
          <w:p w14:paraId="1770551D" w14:textId="77777777" w:rsidR="00895DB4" w:rsidRPr="00CF5573" w:rsidRDefault="00895DB4" w:rsidP="00A249A2">
            <w:pPr>
              <w:jc w:val="center"/>
              <w:rPr>
                <w:bCs/>
                <w:iCs/>
              </w:rPr>
            </w:pPr>
            <w:r w:rsidRPr="00CF5573">
              <w:rPr>
                <w:bCs/>
                <w:iCs/>
              </w:rPr>
              <w:t>Способность самостоятельно готовить своё рабочее место к деятельности и убирать его за собой</w:t>
            </w:r>
          </w:p>
        </w:tc>
        <w:tc>
          <w:tcPr>
            <w:tcW w:w="3222" w:type="dxa"/>
          </w:tcPr>
          <w:p w14:paraId="4B7DF0E8" w14:textId="77777777" w:rsidR="00895DB4" w:rsidRPr="00CF5573" w:rsidRDefault="00895DB4" w:rsidP="00A249A2">
            <w:pPr>
              <w:jc w:val="both"/>
              <w:rPr>
                <w:bCs/>
                <w:iCs/>
              </w:rPr>
            </w:pPr>
            <w:r w:rsidRPr="00CF5573">
              <w:rPr>
                <w:bCs/>
                <w:iCs/>
              </w:rPr>
              <w:t>Минимальный уровень умений</w:t>
            </w:r>
          </w:p>
          <w:p w14:paraId="398FD70A" w14:textId="77777777" w:rsidR="00895DB4" w:rsidRPr="00CF5573" w:rsidRDefault="00895DB4" w:rsidP="00A249A2">
            <w:pPr>
              <w:jc w:val="both"/>
              <w:rPr>
                <w:bCs/>
                <w:iCs/>
              </w:rPr>
            </w:pPr>
            <w:r w:rsidRPr="00CF5573">
              <w:rPr>
                <w:bCs/>
                <w:iCs/>
              </w:rPr>
              <w:t>По аналогии с п.3.1.1.</w:t>
            </w:r>
          </w:p>
        </w:tc>
        <w:tc>
          <w:tcPr>
            <w:tcW w:w="712" w:type="dxa"/>
          </w:tcPr>
          <w:p w14:paraId="5E395D8B" w14:textId="77777777" w:rsidR="00895DB4" w:rsidRPr="00CF5573" w:rsidRDefault="00895DB4" w:rsidP="00A249A2">
            <w:pPr>
              <w:jc w:val="center"/>
              <w:rPr>
                <w:bCs/>
                <w:iCs/>
              </w:rPr>
            </w:pPr>
            <w:r w:rsidRPr="00CF5573">
              <w:rPr>
                <w:bCs/>
                <w:iCs/>
              </w:rPr>
              <w:t>1</w:t>
            </w:r>
          </w:p>
        </w:tc>
        <w:tc>
          <w:tcPr>
            <w:tcW w:w="1663" w:type="dxa"/>
            <w:vMerge w:val="restart"/>
          </w:tcPr>
          <w:p w14:paraId="59C67F34" w14:textId="77777777" w:rsidR="00895DB4" w:rsidRPr="00CF5573" w:rsidRDefault="00895DB4" w:rsidP="00A249A2">
            <w:pPr>
              <w:jc w:val="center"/>
              <w:rPr>
                <w:bCs/>
                <w:iCs/>
              </w:rPr>
            </w:pPr>
            <w:r w:rsidRPr="00CF5573">
              <w:rPr>
                <w:bCs/>
                <w:iCs/>
              </w:rPr>
              <w:t>Наблюдение</w:t>
            </w:r>
          </w:p>
        </w:tc>
      </w:tr>
      <w:tr w:rsidR="00895DB4" w:rsidRPr="00CF5573" w14:paraId="3D8CA248" w14:textId="77777777" w:rsidTr="00A249A2">
        <w:tc>
          <w:tcPr>
            <w:tcW w:w="2095" w:type="dxa"/>
            <w:vMerge/>
          </w:tcPr>
          <w:p w14:paraId="4ACE2BEB" w14:textId="77777777" w:rsidR="00895DB4" w:rsidRPr="00CF5573" w:rsidRDefault="00895DB4" w:rsidP="00A249A2">
            <w:pPr>
              <w:jc w:val="both"/>
              <w:rPr>
                <w:bCs/>
                <w:iCs/>
              </w:rPr>
            </w:pPr>
          </w:p>
        </w:tc>
        <w:tc>
          <w:tcPr>
            <w:tcW w:w="1879" w:type="dxa"/>
            <w:vMerge/>
          </w:tcPr>
          <w:p w14:paraId="6277A592" w14:textId="77777777" w:rsidR="00895DB4" w:rsidRPr="00CF5573" w:rsidRDefault="00895DB4" w:rsidP="00A249A2">
            <w:pPr>
              <w:jc w:val="center"/>
              <w:rPr>
                <w:bCs/>
                <w:iCs/>
              </w:rPr>
            </w:pPr>
          </w:p>
        </w:tc>
        <w:tc>
          <w:tcPr>
            <w:tcW w:w="3222" w:type="dxa"/>
          </w:tcPr>
          <w:p w14:paraId="2317ABA8" w14:textId="77777777" w:rsidR="00895DB4" w:rsidRPr="00CF5573" w:rsidRDefault="00895DB4" w:rsidP="00A249A2">
            <w:pPr>
              <w:jc w:val="both"/>
              <w:rPr>
                <w:bCs/>
                <w:iCs/>
              </w:rPr>
            </w:pPr>
            <w:r w:rsidRPr="00CF5573">
              <w:rPr>
                <w:bCs/>
                <w:iCs/>
              </w:rPr>
              <w:t>Средний уровень</w:t>
            </w:r>
          </w:p>
          <w:p w14:paraId="5E2108CC" w14:textId="77777777" w:rsidR="00895DB4" w:rsidRPr="00CF5573" w:rsidRDefault="00895DB4" w:rsidP="00A249A2">
            <w:pPr>
              <w:jc w:val="both"/>
              <w:rPr>
                <w:bCs/>
                <w:iCs/>
              </w:rPr>
            </w:pPr>
            <w:r w:rsidRPr="00CF5573">
              <w:rPr>
                <w:bCs/>
                <w:iCs/>
              </w:rPr>
              <w:t>По аналогии с п.3.1.1.</w:t>
            </w:r>
          </w:p>
        </w:tc>
        <w:tc>
          <w:tcPr>
            <w:tcW w:w="712" w:type="dxa"/>
          </w:tcPr>
          <w:p w14:paraId="345B5FDD" w14:textId="77777777" w:rsidR="00895DB4" w:rsidRPr="00CF5573" w:rsidRDefault="00895DB4" w:rsidP="00A249A2">
            <w:pPr>
              <w:jc w:val="center"/>
              <w:rPr>
                <w:bCs/>
                <w:iCs/>
              </w:rPr>
            </w:pPr>
            <w:r w:rsidRPr="00CF5573">
              <w:rPr>
                <w:bCs/>
                <w:iCs/>
              </w:rPr>
              <w:t>5</w:t>
            </w:r>
          </w:p>
        </w:tc>
        <w:tc>
          <w:tcPr>
            <w:tcW w:w="1663" w:type="dxa"/>
            <w:vMerge/>
          </w:tcPr>
          <w:p w14:paraId="30796E63" w14:textId="77777777" w:rsidR="00895DB4" w:rsidRPr="00CF5573" w:rsidRDefault="00895DB4" w:rsidP="00A249A2">
            <w:pPr>
              <w:jc w:val="center"/>
              <w:rPr>
                <w:b/>
                <w:bCs/>
                <w:iCs/>
              </w:rPr>
            </w:pPr>
          </w:p>
        </w:tc>
      </w:tr>
      <w:tr w:rsidR="00895DB4" w:rsidRPr="00CF5573" w14:paraId="6E0FEA1E" w14:textId="77777777" w:rsidTr="00A249A2">
        <w:tc>
          <w:tcPr>
            <w:tcW w:w="2095" w:type="dxa"/>
            <w:vMerge/>
          </w:tcPr>
          <w:p w14:paraId="573A8796" w14:textId="77777777" w:rsidR="00895DB4" w:rsidRPr="00CF5573" w:rsidRDefault="00895DB4" w:rsidP="00A249A2">
            <w:pPr>
              <w:jc w:val="both"/>
              <w:rPr>
                <w:bCs/>
                <w:iCs/>
              </w:rPr>
            </w:pPr>
          </w:p>
        </w:tc>
        <w:tc>
          <w:tcPr>
            <w:tcW w:w="1879" w:type="dxa"/>
            <w:vMerge/>
          </w:tcPr>
          <w:p w14:paraId="7B7060C0" w14:textId="77777777" w:rsidR="00895DB4" w:rsidRPr="00CF5573" w:rsidRDefault="00895DB4" w:rsidP="00A249A2">
            <w:pPr>
              <w:jc w:val="center"/>
              <w:rPr>
                <w:bCs/>
                <w:iCs/>
              </w:rPr>
            </w:pPr>
          </w:p>
        </w:tc>
        <w:tc>
          <w:tcPr>
            <w:tcW w:w="3222" w:type="dxa"/>
          </w:tcPr>
          <w:p w14:paraId="213CAF19" w14:textId="77777777" w:rsidR="00895DB4" w:rsidRPr="00CF5573" w:rsidRDefault="00895DB4" w:rsidP="00A249A2">
            <w:pPr>
              <w:jc w:val="both"/>
              <w:rPr>
                <w:bCs/>
                <w:iCs/>
              </w:rPr>
            </w:pPr>
            <w:r w:rsidRPr="00CF5573">
              <w:rPr>
                <w:bCs/>
                <w:iCs/>
              </w:rPr>
              <w:t>Максимальный уровень</w:t>
            </w:r>
          </w:p>
          <w:p w14:paraId="3016039C" w14:textId="77777777" w:rsidR="00895DB4" w:rsidRPr="00CF5573" w:rsidRDefault="00895DB4" w:rsidP="00A249A2">
            <w:pPr>
              <w:jc w:val="both"/>
              <w:rPr>
                <w:bCs/>
                <w:iCs/>
              </w:rPr>
            </w:pPr>
            <w:r w:rsidRPr="00CF5573">
              <w:rPr>
                <w:bCs/>
                <w:iCs/>
              </w:rPr>
              <w:t>По аналогии с п.3.1.1.</w:t>
            </w:r>
          </w:p>
        </w:tc>
        <w:tc>
          <w:tcPr>
            <w:tcW w:w="712" w:type="dxa"/>
          </w:tcPr>
          <w:p w14:paraId="579553FB" w14:textId="77777777" w:rsidR="00895DB4" w:rsidRPr="00CF5573" w:rsidRDefault="00895DB4" w:rsidP="00A249A2">
            <w:pPr>
              <w:jc w:val="center"/>
              <w:rPr>
                <w:bCs/>
                <w:iCs/>
              </w:rPr>
            </w:pPr>
            <w:r w:rsidRPr="00CF5573">
              <w:rPr>
                <w:bCs/>
                <w:iCs/>
              </w:rPr>
              <w:t>10</w:t>
            </w:r>
          </w:p>
        </w:tc>
        <w:tc>
          <w:tcPr>
            <w:tcW w:w="1663" w:type="dxa"/>
            <w:vMerge/>
          </w:tcPr>
          <w:p w14:paraId="16C3BBFF" w14:textId="77777777" w:rsidR="00895DB4" w:rsidRPr="00CF5573" w:rsidRDefault="00895DB4" w:rsidP="00A249A2">
            <w:pPr>
              <w:jc w:val="center"/>
              <w:rPr>
                <w:b/>
                <w:bCs/>
                <w:iCs/>
              </w:rPr>
            </w:pPr>
          </w:p>
        </w:tc>
      </w:tr>
      <w:tr w:rsidR="00895DB4" w:rsidRPr="00CF5573" w14:paraId="56AA5FC1" w14:textId="77777777" w:rsidTr="00A249A2">
        <w:tc>
          <w:tcPr>
            <w:tcW w:w="2095" w:type="dxa"/>
            <w:vMerge w:val="restart"/>
          </w:tcPr>
          <w:p w14:paraId="739581D9" w14:textId="77777777" w:rsidR="00895DB4" w:rsidRPr="00CF5573" w:rsidRDefault="00895DB4" w:rsidP="00A249A2">
            <w:pPr>
              <w:jc w:val="both"/>
              <w:rPr>
                <w:bCs/>
                <w:iCs/>
              </w:rPr>
            </w:pPr>
            <w:r w:rsidRPr="00CF5573">
              <w:rPr>
                <w:bCs/>
                <w:iCs/>
              </w:rPr>
              <w:t>3.3.2.Навыки соблюдения в процессе деятельности правил безопасности</w:t>
            </w:r>
          </w:p>
        </w:tc>
        <w:tc>
          <w:tcPr>
            <w:tcW w:w="1879" w:type="dxa"/>
            <w:vMerge w:val="restart"/>
          </w:tcPr>
          <w:p w14:paraId="49A352E6" w14:textId="77777777" w:rsidR="00895DB4" w:rsidRPr="00CF5573" w:rsidRDefault="00895DB4" w:rsidP="00A249A2">
            <w:pPr>
              <w:jc w:val="center"/>
              <w:rPr>
                <w:bCs/>
                <w:iCs/>
              </w:rPr>
            </w:pPr>
            <w:r w:rsidRPr="00CF5573">
              <w:rPr>
                <w:bCs/>
                <w:iCs/>
              </w:rPr>
              <w:t>Соответствие реальных навыков соблюдения правил безопасности программным требованиям</w:t>
            </w:r>
          </w:p>
        </w:tc>
        <w:tc>
          <w:tcPr>
            <w:tcW w:w="3222" w:type="dxa"/>
          </w:tcPr>
          <w:p w14:paraId="19B01F25" w14:textId="77777777" w:rsidR="00895DB4" w:rsidRPr="00CF5573" w:rsidRDefault="00895DB4" w:rsidP="00A249A2">
            <w:pPr>
              <w:jc w:val="both"/>
              <w:rPr>
                <w:bCs/>
                <w:iCs/>
              </w:rPr>
            </w:pPr>
            <w:r w:rsidRPr="00CF5573">
              <w:rPr>
                <w:bCs/>
                <w:iCs/>
              </w:rPr>
              <w:t>Минимальный уровень умений</w:t>
            </w:r>
          </w:p>
          <w:p w14:paraId="14A77CE6" w14:textId="77777777" w:rsidR="00895DB4" w:rsidRPr="00CF5573" w:rsidRDefault="00895DB4" w:rsidP="00A249A2">
            <w:pPr>
              <w:jc w:val="both"/>
              <w:rPr>
                <w:bCs/>
                <w:iCs/>
              </w:rPr>
            </w:pPr>
            <w:r w:rsidRPr="00CF5573">
              <w:rPr>
                <w:bCs/>
                <w:iCs/>
              </w:rPr>
              <w:t>По аналогии с п.3.1.1.</w:t>
            </w:r>
          </w:p>
        </w:tc>
        <w:tc>
          <w:tcPr>
            <w:tcW w:w="712" w:type="dxa"/>
          </w:tcPr>
          <w:p w14:paraId="786F4EB4" w14:textId="77777777" w:rsidR="00895DB4" w:rsidRPr="00CF5573" w:rsidRDefault="00895DB4" w:rsidP="00A249A2">
            <w:pPr>
              <w:jc w:val="center"/>
              <w:rPr>
                <w:bCs/>
                <w:iCs/>
              </w:rPr>
            </w:pPr>
            <w:r w:rsidRPr="00CF5573">
              <w:rPr>
                <w:bCs/>
                <w:iCs/>
              </w:rPr>
              <w:t>1</w:t>
            </w:r>
          </w:p>
        </w:tc>
        <w:tc>
          <w:tcPr>
            <w:tcW w:w="1663" w:type="dxa"/>
            <w:vMerge w:val="restart"/>
          </w:tcPr>
          <w:p w14:paraId="612B56B6" w14:textId="77777777" w:rsidR="00895DB4" w:rsidRPr="00CF5573" w:rsidRDefault="00895DB4" w:rsidP="00A249A2">
            <w:pPr>
              <w:jc w:val="center"/>
              <w:rPr>
                <w:bCs/>
                <w:iCs/>
              </w:rPr>
            </w:pPr>
            <w:r w:rsidRPr="00CF5573">
              <w:rPr>
                <w:bCs/>
                <w:iCs/>
              </w:rPr>
              <w:t>Наблюдение</w:t>
            </w:r>
          </w:p>
        </w:tc>
      </w:tr>
      <w:tr w:rsidR="00895DB4" w:rsidRPr="00CF5573" w14:paraId="49E0B3A8" w14:textId="77777777" w:rsidTr="00A249A2">
        <w:tc>
          <w:tcPr>
            <w:tcW w:w="2095" w:type="dxa"/>
            <w:vMerge/>
          </w:tcPr>
          <w:p w14:paraId="61284E92" w14:textId="77777777" w:rsidR="00895DB4" w:rsidRPr="00CF5573" w:rsidRDefault="00895DB4" w:rsidP="00A249A2">
            <w:pPr>
              <w:jc w:val="both"/>
              <w:rPr>
                <w:bCs/>
                <w:iCs/>
              </w:rPr>
            </w:pPr>
          </w:p>
        </w:tc>
        <w:tc>
          <w:tcPr>
            <w:tcW w:w="1879" w:type="dxa"/>
            <w:vMerge/>
          </w:tcPr>
          <w:p w14:paraId="625B209C" w14:textId="77777777" w:rsidR="00895DB4" w:rsidRPr="00CF5573" w:rsidRDefault="00895DB4" w:rsidP="00A249A2">
            <w:pPr>
              <w:jc w:val="center"/>
              <w:rPr>
                <w:bCs/>
                <w:iCs/>
              </w:rPr>
            </w:pPr>
          </w:p>
        </w:tc>
        <w:tc>
          <w:tcPr>
            <w:tcW w:w="3222" w:type="dxa"/>
          </w:tcPr>
          <w:p w14:paraId="5CFEFE40" w14:textId="77777777" w:rsidR="00895DB4" w:rsidRPr="00CF5573" w:rsidRDefault="00895DB4" w:rsidP="00A249A2">
            <w:pPr>
              <w:jc w:val="both"/>
              <w:rPr>
                <w:bCs/>
                <w:iCs/>
              </w:rPr>
            </w:pPr>
            <w:r w:rsidRPr="00CF5573">
              <w:rPr>
                <w:bCs/>
                <w:iCs/>
              </w:rPr>
              <w:t>Средний уровень</w:t>
            </w:r>
          </w:p>
          <w:p w14:paraId="3D6CC793" w14:textId="77777777" w:rsidR="00895DB4" w:rsidRPr="00CF5573" w:rsidRDefault="00895DB4" w:rsidP="00A249A2">
            <w:pPr>
              <w:jc w:val="both"/>
              <w:rPr>
                <w:bCs/>
                <w:iCs/>
              </w:rPr>
            </w:pPr>
            <w:r w:rsidRPr="00CF5573">
              <w:rPr>
                <w:bCs/>
                <w:iCs/>
              </w:rPr>
              <w:t>По аналогии с п.3.1.1.</w:t>
            </w:r>
          </w:p>
        </w:tc>
        <w:tc>
          <w:tcPr>
            <w:tcW w:w="712" w:type="dxa"/>
          </w:tcPr>
          <w:p w14:paraId="11312294" w14:textId="77777777" w:rsidR="00895DB4" w:rsidRPr="00CF5573" w:rsidRDefault="00895DB4" w:rsidP="00A249A2">
            <w:pPr>
              <w:jc w:val="center"/>
              <w:rPr>
                <w:bCs/>
                <w:iCs/>
              </w:rPr>
            </w:pPr>
            <w:r w:rsidRPr="00CF5573">
              <w:rPr>
                <w:bCs/>
                <w:iCs/>
              </w:rPr>
              <w:t>5</w:t>
            </w:r>
          </w:p>
        </w:tc>
        <w:tc>
          <w:tcPr>
            <w:tcW w:w="1663" w:type="dxa"/>
            <w:vMerge/>
          </w:tcPr>
          <w:p w14:paraId="250848E1" w14:textId="77777777" w:rsidR="00895DB4" w:rsidRPr="00CF5573" w:rsidRDefault="00895DB4" w:rsidP="00A249A2">
            <w:pPr>
              <w:jc w:val="center"/>
              <w:rPr>
                <w:b/>
                <w:bCs/>
                <w:iCs/>
              </w:rPr>
            </w:pPr>
          </w:p>
        </w:tc>
      </w:tr>
      <w:tr w:rsidR="00895DB4" w:rsidRPr="00CF5573" w14:paraId="16CDB5A0" w14:textId="77777777" w:rsidTr="00A249A2">
        <w:tc>
          <w:tcPr>
            <w:tcW w:w="2095" w:type="dxa"/>
            <w:vMerge/>
          </w:tcPr>
          <w:p w14:paraId="4C591EA7" w14:textId="77777777" w:rsidR="00895DB4" w:rsidRPr="00CF5573" w:rsidRDefault="00895DB4" w:rsidP="00A249A2">
            <w:pPr>
              <w:jc w:val="both"/>
              <w:rPr>
                <w:bCs/>
                <w:iCs/>
              </w:rPr>
            </w:pPr>
          </w:p>
        </w:tc>
        <w:tc>
          <w:tcPr>
            <w:tcW w:w="1879" w:type="dxa"/>
            <w:vMerge/>
          </w:tcPr>
          <w:p w14:paraId="11F9D8B8" w14:textId="77777777" w:rsidR="00895DB4" w:rsidRPr="00CF5573" w:rsidRDefault="00895DB4" w:rsidP="00A249A2">
            <w:pPr>
              <w:jc w:val="center"/>
              <w:rPr>
                <w:bCs/>
                <w:iCs/>
              </w:rPr>
            </w:pPr>
          </w:p>
        </w:tc>
        <w:tc>
          <w:tcPr>
            <w:tcW w:w="3222" w:type="dxa"/>
          </w:tcPr>
          <w:p w14:paraId="38FBBB79" w14:textId="77777777" w:rsidR="00895DB4" w:rsidRPr="00CF5573" w:rsidRDefault="00895DB4" w:rsidP="00A249A2">
            <w:pPr>
              <w:jc w:val="both"/>
              <w:rPr>
                <w:bCs/>
                <w:iCs/>
              </w:rPr>
            </w:pPr>
            <w:r w:rsidRPr="00CF5573">
              <w:rPr>
                <w:bCs/>
                <w:iCs/>
              </w:rPr>
              <w:t>Максимальный уровень</w:t>
            </w:r>
          </w:p>
          <w:p w14:paraId="2C53E660" w14:textId="77777777" w:rsidR="00895DB4" w:rsidRPr="00CF5573" w:rsidRDefault="00895DB4" w:rsidP="00A249A2">
            <w:pPr>
              <w:jc w:val="both"/>
              <w:rPr>
                <w:bCs/>
                <w:iCs/>
              </w:rPr>
            </w:pPr>
            <w:r w:rsidRPr="00CF5573">
              <w:rPr>
                <w:bCs/>
                <w:iCs/>
              </w:rPr>
              <w:t>По аналогии с п.3.1.1.</w:t>
            </w:r>
          </w:p>
        </w:tc>
        <w:tc>
          <w:tcPr>
            <w:tcW w:w="712" w:type="dxa"/>
          </w:tcPr>
          <w:p w14:paraId="29B9CD6A" w14:textId="77777777" w:rsidR="00895DB4" w:rsidRPr="00CF5573" w:rsidRDefault="00895DB4" w:rsidP="00A249A2">
            <w:pPr>
              <w:jc w:val="center"/>
              <w:rPr>
                <w:bCs/>
                <w:iCs/>
              </w:rPr>
            </w:pPr>
            <w:r w:rsidRPr="00CF5573">
              <w:rPr>
                <w:bCs/>
                <w:iCs/>
              </w:rPr>
              <w:t>10</w:t>
            </w:r>
          </w:p>
        </w:tc>
        <w:tc>
          <w:tcPr>
            <w:tcW w:w="1663" w:type="dxa"/>
            <w:vMerge/>
          </w:tcPr>
          <w:p w14:paraId="580A1B7F" w14:textId="77777777" w:rsidR="00895DB4" w:rsidRPr="00CF5573" w:rsidRDefault="00895DB4" w:rsidP="00A249A2">
            <w:pPr>
              <w:jc w:val="center"/>
              <w:rPr>
                <w:b/>
                <w:bCs/>
                <w:iCs/>
              </w:rPr>
            </w:pPr>
          </w:p>
        </w:tc>
      </w:tr>
      <w:tr w:rsidR="00895DB4" w:rsidRPr="00CF5573" w14:paraId="6DD99083" w14:textId="77777777" w:rsidTr="00A249A2">
        <w:tc>
          <w:tcPr>
            <w:tcW w:w="2095" w:type="dxa"/>
            <w:vMerge w:val="restart"/>
          </w:tcPr>
          <w:p w14:paraId="6CBD7079" w14:textId="77777777" w:rsidR="00895DB4" w:rsidRPr="00CF5573" w:rsidRDefault="00895DB4" w:rsidP="00A249A2">
            <w:pPr>
              <w:jc w:val="both"/>
              <w:rPr>
                <w:bCs/>
                <w:iCs/>
              </w:rPr>
            </w:pPr>
            <w:r w:rsidRPr="00CF5573">
              <w:rPr>
                <w:bCs/>
                <w:iCs/>
              </w:rPr>
              <w:t>3.3.3.Умение аккуратно выполнять работу</w:t>
            </w:r>
          </w:p>
        </w:tc>
        <w:tc>
          <w:tcPr>
            <w:tcW w:w="1879" w:type="dxa"/>
            <w:vMerge w:val="restart"/>
          </w:tcPr>
          <w:p w14:paraId="3A90B862" w14:textId="77777777" w:rsidR="00895DB4" w:rsidRPr="00CF5573" w:rsidRDefault="00895DB4" w:rsidP="00A249A2">
            <w:pPr>
              <w:jc w:val="center"/>
              <w:rPr>
                <w:bCs/>
                <w:iCs/>
              </w:rPr>
            </w:pPr>
            <w:r w:rsidRPr="00CF5573">
              <w:rPr>
                <w:bCs/>
                <w:iCs/>
              </w:rPr>
              <w:t>Аккуратность и ответственность в работе</w:t>
            </w:r>
          </w:p>
        </w:tc>
        <w:tc>
          <w:tcPr>
            <w:tcW w:w="3222" w:type="dxa"/>
          </w:tcPr>
          <w:p w14:paraId="5CFE6D21" w14:textId="77777777" w:rsidR="00895DB4" w:rsidRPr="00CF5573" w:rsidRDefault="00895DB4" w:rsidP="00A249A2">
            <w:pPr>
              <w:jc w:val="both"/>
              <w:rPr>
                <w:bCs/>
                <w:iCs/>
              </w:rPr>
            </w:pPr>
            <w:r w:rsidRPr="00CF5573">
              <w:rPr>
                <w:bCs/>
                <w:iCs/>
              </w:rPr>
              <w:t>Минимальный уровень умений</w:t>
            </w:r>
          </w:p>
          <w:p w14:paraId="27AD698D" w14:textId="77777777" w:rsidR="00895DB4" w:rsidRPr="00CF5573" w:rsidRDefault="00895DB4" w:rsidP="00A249A2">
            <w:pPr>
              <w:jc w:val="both"/>
              <w:rPr>
                <w:bCs/>
                <w:iCs/>
              </w:rPr>
            </w:pPr>
            <w:r w:rsidRPr="00CF5573">
              <w:rPr>
                <w:bCs/>
                <w:iCs/>
              </w:rPr>
              <w:t>По аналогии с п.3.1.1.</w:t>
            </w:r>
          </w:p>
        </w:tc>
        <w:tc>
          <w:tcPr>
            <w:tcW w:w="712" w:type="dxa"/>
          </w:tcPr>
          <w:p w14:paraId="42B7028A" w14:textId="77777777" w:rsidR="00895DB4" w:rsidRPr="00CF5573" w:rsidRDefault="00895DB4" w:rsidP="00A249A2">
            <w:pPr>
              <w:jc w:val="center"/>
              <w:rPr>
                <w:bCs/>
                <w:iCs/>
              </w:rPr>
            </w:pPr>
            <w:r w:rsidRPr="00CF5573">
              <w:rPr>
                <w:bCs/>
                <w:iCs/>
              </w:rPr>
              <w:t>1</w:t>
            </w:r>
          </w:p>
        </w:tc>
        <w:tc>
          <w:tcPr>
            <w:tcW w:w="1663" w:type="dxa"/>
            <w:vMerge w:val="restart"/>
          </w:tcPr>
          <w:p w14:paraId="01E94A71" w14:textId="77777777" w:rsidR="00895DB4" w:rsidRPr="00CF5573" w:rsidRDefault="00895DB4" w:rsidP="00A249A2">
            <w:pPr>
              <w:jc w:val="center"/>
              <w:rPr>
                <w:bCs/>
                <w:iCs/>
              </w:rPr>
            </w:pPr>
            <w:r w:rsidRPr="00CF5573">
              <w:rPr>
                <w:bCs/>
                <w:iCs/>
              </w:rPr>
              <w:t>Наблюдение</w:t>
            </w:r>
          </w:p>
        </w:tc>
      </w:tr>
      <w:tr w:rsidR="00895DB4" w:rsidRPr="00CF5573" w14:paraId="6402485C" w14:textId="77777777" w:rsidTr="00A249A2">
        <w:tc>
          <w:tcPr>
            <w:tcW w:w="2095" w:type="dxa"/>
            <w:vMerge/>
          </w:tcPr>
          <w:p w14:paraId="4E89EC06" w14:textId="77777777" w:rsidR="00895DB4" w:rsidRPr="00CF5573" w:rsidRDefault="00895DB4" w:rsidP="00A249A2">
            <w:pPr>
              <w:jc w:val="center"/>
              <w:rPr>
                <w:b/>
                <w:bCs/>
                <w:iCs/>
              </w:rPr>
            </w:pPr>
          </w:p>
        </w:tc>
        <w:tc>
          <w:tcPr>
            <w:tcW w:w="1879" w:type="dxa"/>
            <w:vMerge/>
          </w:tcPr>
          <w:p w14:paraId="1C308B75" w14:textId="77777777" w:rsidR="00895DB4" w:rsidRPr="00CF5573" w:rsidRDefault="00895DB4" w:rsidP="00A249A2">
            <w:pPr>
              <w:jc w:val="center"/>
              <w:rPr>
                <w:b/>
                <w:bCs/>
                <w:iCs/>
              </w:rPr>
            </w:pPr>
          </w:p>
        </w:tc>
        <w:tc>
          <w:tcPr>
            <w:tcW w:w="3222" w:type="dxa"/>
          </w:tcPr>
          <w:p w14:paraId="0D62C2DA" w14:textId="77777777" w:rsidR="00895DB4" w:rsidRPr="00CF5573" w:rsidRDefault="00895DB4" w:rsidP="00A249A2">
            <w:pPr>
              <w:jc w:val="both"/>
              <w:rPr>
                <w:bCs/>
                <w:iCs/>
              </w:rPr>
            </w:pPr>
            <w:r w:rsidRPr="00CF5573">
              <w:rPr>
                <w:bCs/>
                <w:iCs/>
              </w:rPr>
              <w:t>Средний уровень</w:t>
            </w:r>
          </w:p>
          <w:p w14:paraId="20D9D347" w14:textId="77777777" w:rsidR="00895DB4" w:rsidRPr="00CF5573" w:rsidRDefault="00895DB4" w:rsidP="00A249A2">
            <w:pPr>
              <w:jc w:val="both"/>
              <w:rPr>
                <w:bCs/>
                <w:iCs/>
              </w:rPr>
            </w:pPr>
            <w:r w:rsidRPr="00CF5573">
              <w:rPr>
                <w:bCs/>
                <w:iCs/>
              </w:rPr>
              <w:t>По аналогии с п.3.1.1.</w:t>
            </w:r>
          </w:p>
        </w:tc>
        <w:tc>
          <w:tcPr>
            <w:tcW w:w="712" w:type="dxa"/>
          </w:tcPr>
          <w:p w14:paraId="5F8B1977" w14:textId="77777777" w:rsidR="00895DB4" w:rsidRPr="00CF5573" w:rsidRDefault="00895DB4" w:rsidP="00A249A2">
            <w:pPr>
              <w:jc w:val="center"/>
              <w:rPr>
                <w:bCs/>
                <w:iCs/>
              </w:rPr>
            </w:pPr>
            <w:r w:rsidRPr="00CF5573">
              <w:rPr>
                <w:bCs/>
                <w:iCs/>
              </w:rPr>
              <w:t>5</w:t>
            </w:r>
          </w:p>
        </w:tc>
        <w:tc>
          <w:tcPr>
            <w:tcW w:w="1663" w:type="dxa"/>
            <w:vMerge/>
          </w:tcPr>
          <w:p w14:paraId="765CDFCA" w14:textId="77777777" w:rsidR="00895DB4" w:rsidRPr="00CF5573" w:rsidRDefault="00895DB4" w:rsidP="00A249A2">
            <w:pPr>
              <w:jc w:val="center"/>
              <w:rPr>
                <w:b/>
                <w:bCs/>
                <w:iCs/>
              </w:rPr>
            </w:pPr>
          </w:p>
        </w:tc>
      </w:tr>
      <w:tr w:rsidR="00895DB4" w:rsidRPr="00CF5573" w14:paraId="325764F1" w14:textId="77777777" w:rsidTr="00A249A2">
        <w:tc>
          <w:tcPr>
            <w:tcW w:w="2095" w:type="dxa"/>
            <w:vMerge/>
          </w:tcPr>
          <w:p w14:paraId="469ED48D" w14:textId="77777777" w:rsidR="00895DB4" w:rsidRPr="00CF5573" w:rsidRDefault="00895DB4" w:rsidP="00A249A2">
            <w:pPr>
              <w:jc w:val="center"/>
              <w:rPr>
                <w:b/>
                <w:bCs/>
                <w:iCs/>
              </w:rPr>
            </w:pPr>
          </w:p>
        </w:tc>
        <w:tc>
          <w:tcPr>
            <w:tcW w:w="1879" w:type="dxa"/>
            <w:vMerge/>
          </w:tcPr>
          <w:p w14:paraId="564D0AF9" w14:textId="77777777" w:rsidR="00895DB4" w:rsidRPr="00CF5573" w:rsidRDefault="00895DB4" w:rsidP="00A249A2">
            <w:pPr>
              <w:jc w:val="center"/>
              <w:rPr>
                <w:b/>
                <w:bCs/>
                <w:iCs/>
              </w:rPr>
            </w:pPr>
          </w:p>
        </w:tc>
        <w:tc>
          <w:tcPr>
            <w:tcW w:w="3222" w:type="dxa"/>
          </w:tcPr>
          <w:p w14:paraId="64AAE5EB" w14:textId="77777777" w:rsidR="00895DB4" w:rsidRPr="00CF5573" w:rsidRDefault="00895DB4" w:rsidP="00A249A2">
            <w:pPr>
              <w:jc w:val="both"/>
              <w:rPr>
                <w:bCs/>
                <w:iCs/>
              </w:rPr>
            </w:pPr>
            <w:r w:rsidRPr="00CF5573">
              <w:rPr>
                <w:bCs/>
                <w:iCs/>
              </w:rPr>
              <w:t>Максимальный уровень</w:t>
            </w:r>
          </w:p>
          <w:p w14:paraId="0B43650E" w14:textId="77777777" w:rsidR="00895DB4" w:rsidRPr="00CF5573" w:rsidRDefault="00895DB4" w:rsidP="00A249A2">
            <w:pPr>
              <w:jc w:val="both"/>
              <w:rPr>
                <w:bCs/>
                <w:iCs/>
              </w:rPr>
            </w:pPr>
            <w:r w:rsidRPr="00CF5573">
              <w:rPr>
                <w:bCs/>
                <w:iCs/>
              </w:rPr>
              <w:t>По аналогии с п.3.1.1.</w:t>
            </w:r>
          </w:p>
        </w:tc>
        <w:tc>
          <w:tcPr>
            <w:tcW w:w="712" w:type="dxa"/>
          </w:tcPr>
          <w:p w14:paraId="33888727" w14:textId="77777777" w:rsidR="00895DB4" w:rsidRPr="00CF5573" w:rsidRDefault="00895DB4" w:rsidP="00A249A2">
            <w:pPr>
              <w:jc w:val="center"/>
              <w:rPr>
                <w:bCs/>
                <w:iCs/>
              </w:rPr>
            </w:pPr>
            <w:r w:rsidRPr="00CF5573">
              <w:rPr>
                <w:bCs/>
                <w:iCs/>
              </w:rPr>
              <w:t>10</w:t>
            </w:r>
          </w:p>
        </w:tc>
        <w:tc>
          <w:tcPr>
            <w:tcW w:w="1663" w:type="dxa"/>
            <w:vMerge/>
          </w:tcPr>
          <w:p w14:paraId="17B5BE6F" w14:textId="77777777" w:rsidR="00895DB4" w:rsidRPr="00CF5573" w:rsidRDefault="00895DB4" w:rsidP="00A249A2">
            <w:pPr>
              <w:jc w:val="center"/>
              <w:rPr>
                <w:b/>
                <w:bCs/>
                <w:iCs/>
              </w:rPr>
            </w:pPr>
          </w:p>
        </w:tc>
      </w:tr>
    </w:tbl>
    <w:p w14:paraId="3FCE61D4" w14:textId="77777777" w:rsidR="00895DB4" w:rsidRDefault="00895DB4" w:rsidP="002A706E">
      <w:pPr>
        <w:jc w:val="center"/>
        <w:rPr>
          <w:rFonts w:eastAsia="Calibri"/>
          <w:sz w:val="24"/>
          <w:szCs w:val="24"/>
          <w:lang w:eastAsia="en-US"/>
        </w:rPr>
      </w:pPr>
    </w:p>
    <w:p w14:paraId="1998DF9C" w14:textId="77777777" w:rsidR="00895DB4" w:rsidRDefault="00895DB4" w:rsidP="002A706E">
      <w:pPr>
        <w:jc w:val="center"/>
        <w:rPr>
          <w:rFonts w:eastAsia="Calibri"/>
          <w:sz w:val="24"/>
          <w:szCs w:val="24"/>
          <w:lang w:eastAsia="en-US"/>
        </w:rPr>
      </w:pPr>
    </w:p>
    <w:p w14:paraId="28FDDC69" w14:textId="77777777" w:rsidR="00895DB4" w:rsidRPr="00CF5573" w:rsidRDefault="00895DB4" w:rsidP="00895DB4">
      <w:pPr>
        <w:tabs>
          <w:tab w:val="left" w:pos="2232"/>
        </w:tabs>
        <w:jc w:val="center"/>
        <w:rPr>
          <w:b/>
          <w:bCs/>
          <w:color w:val="000000"/>
          <w:sz w:val="23"/>
          <w:szCs w:val="23"/>
        </w:rPr>
      </w:pPr>
      <w:r w:rsidRPr="00CF5573">
        <w:rPr>
          <w:b/>
          <w:bCs/>
          <w:color w:val="000000"/>
          <w:sz w:val="23"/>
          <w:szCs w:val="23"/>
        </w:rPr>
        <w:t>Совокупность измеряемых показателей разделена в таблице на несколько групп</w:t>
      </w:r>
    </w:p>
    <w:p w14:paraId="2DFD65F6"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Первая группа показателей – теоретическая подготовка ребенка включает:</w:t>
      </w:r>
    </w:p>
    <w:p w14:paraId="6D3D6296"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 xml:space="preserve">- теоретические знания по программе – то, что обычно определяется </w:t>
      </w:r>
      <w:r>
        <w:rPr>
          <w:bCs/>
          <w:color w:val="000000"/>
          <w:sz w:val="23"/>
          <w:szCs w:val="23"/>
        </w:rPr>
        <w:t>словом</w:t>
      </w:r>
      <w:r w:rsidRPr="00CF5573">
        <w:rPr>
          <w:bCs/>
          <w:color w:val="000000"/>
          <w:sz w:val="23"/>
          <w:szCs w:val="23"/>
        </w:rPr>
        <w:t xml:space="preserve"> «Знать»; владение специальной терминологией по тематике программы – набором основных понятий, отражающих специфику изучаемого предмета.</w:t>
      </w:r>
    </w:p>
    <w:p w14:paraId="66FBF4A0"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Вторая группа показателей – практическая подготовка ребенка включает:</w:t>
      </w:r>
    </w:p>
    <w:p w14:paraId="6AE479C3"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 практические умения и нав</w:t>
      </w:r>
      <w:r>
        <w:rPr>
          <w:bCs/>
          <w:color w:val="000000"/>
          <w:sz w:val="23"/>
          <w:szCs w:val="23"/>
        </w:rPr>
        <w:t>ыки, предусмотренные программой</w:t>
      </w:r>
      <w:r w:rsidRPr="00CF5573">
        <w:rPr>
          <w:bCs/>
          <w:color w:val="000000"/>
          <w:sz w:val="23"/>
          <w:szCs w:val="23"/>
        </w:rPr>
        <w:t xml:space="preserve"> - то,</w:t>
      </w:r>
      <w:r>
        <w:rPr>
          <w:bCs/>
          <w:color w:val="000000"/>
          <w:sz w:val="23"/>
          <w:szCs w:val="23"/>
        </w:rPr>
        <w:t xml:space="preserve"> что обычно определяется словом</w:t>
      </w:r>
      <w:r w:rsidRPr="00CF5573">
        <w:rPr>
          <w:bCs/>
          <w:color w:val="000000"/>
          <w:sz w:val="23"/>
          <w:szCs w:val="23"/>
        </w:rPr>
        <w:t xml:space="preserve"> «Уметь»;</w:t>
      </w:r>
    </w:p>
    <w:p w14:paraId="5A200D4C"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 владение специальным оборудованием и оснащением, необходимым для освоения курса;</w:t>
      </w:r>
    </w:p>
    <w:p w14:paraId="1AAB0656"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 творческие навыки ребенка – творческое отношение к делу и умение воплотить его в готовом продукте.</w:t>
      </w:r>
    </w:p>
    <w:p w14:paraId="2E1ED009"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 xml:space="preserve">Третья группа показателей – общеучебные умения и навыки ребенка. Без их приобретения невозможно успешное освоение любой программы. В этой группе </w:t>
      </w:r>
      <w:proofErr w:type="gramStart"/>
      <w:r w:rsidRPr="00CF5573">
        <w:rPr>
          <w:bCs/>
          <w:color w:val="000000"/>
          <w:sz w:val="23"/>
          <w:szCs w:val="23"/>
        </w:rPr>
        <w:t>представлены</w:t>
      </w:r>
      <w:proofErr w:type="gramEnd"/>
      <w:r w:rsidRPr="00CF5573">
        <w:rPr>
          <w:bCs/>
          <w:color w:val="000000"/>
          <w:sz w:val="23"/>
          <w:szCs w:val="23"/>
        </w:rPr>
        <w:t>:</w:t>
      </w:r>
    </w:p>
    <w:p w14:paraId="6F1FA4FC"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 учебно-интеллектуальные умения;</w:t>
      </w:r>
    </w:p>
    <w:p w14:paraId="2C094ED6"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 учебно-коммуникативные умения;</w:t>
      </w:r>
    </w:p>
    <w:p w14:paraId="7C2221CF" w14:textId="77777777" w:rsidR="00895DB4" w:rsidRPr="00CF5573" w:rsidRDefault="00895DB4" w:rsidP="00895DB4">
      <w:pPr>
        <w:tabs>
          <w:tab w:val="left" w:pos="2232"/>
        </w:tabs>
        <w:ind w:firstLine="709"/>
        <w:jc w:val="both"/>
        <w:rPr>
          <w:bCs/>
          <w:color w:val="000000"/>
          <w:sz w:val="23"/>
          <w:szCs w:val="23"/>
        </w:rPr>
      </w:pPr>
      <w:r w:rsidRPr="00CF5573">
        <w:rPr>
          <w:bCs/>
          <w:color w:val="000000"/>
          <w:sz w:val="23"/>
          <w:szCs w:val="23"/>
        </w:rPr>
        <w:t>- учебно-организационные умения и навыки.</w:t>
      </w:r>
    </w:p>
    <w:p w14:paraId="18C71859" w14:textId="77777777" w:rsidR="00895DB4" w:rsidRPr="00374A3A" w:rsidRDefault="00895DB4" w:rsidP="00895DB4">
      <w:pPr>
        <w:rPr>
          <w:rFonts w:eastAsia="Calibri"/>
          <w:sz w:val="24"/>
          <w:szCs w:val="24"/>
          <w:lang w:eastAsia="en-US"/>
        </w:rPr>
        <w:sectPr w:rsidR="00895DB4" w:rsidRPr="00374A3A" w:rsidSect="002A706E">
          <w:pgSz w:w="11906" w:h="16838"/>
          <w:pgMar w:top="1134" w:right="851" w:bottom="1134" w:left="1701" w:header="709" w:footer="709" w:gutter="0"/>
          <w:cols w:space="708"/>
          <w:titlePg/>
          <w:docGrid w:linePitch="360"/>
        </w:sectPr>
      </w:pPr>
    </w:p>
    <w:p w14:paraId="5FC9046C" w14:textId="5562C56E" w:rsidR="002A706E" w:rsidRPr="00CF5573" w:rsidRDefault="002A706E" w:rsidP="00895DB4">
      <w:pPr>
        <w:rPr>
          <w:b/>
          <w:bCs/>
          <w:color w:val="000000"/>
          <w:sz w:val="24"/>
          <w:szCs w:val="24"/>
        </w:rPr>
      </w:pPr>
    </w:p>
    <w:p w14:paraId="24990938" w14:textId="1984D548" w:rsidR="002A706E" w:rsidRPr="00895DB4" w:rsidRDefault="002A706E" w:rsidP="00895DB4">
      <w:pPr>
        <w:tabs>
          <w:tab w:val="left" w:pos="2232"/>
        </w:tabs>
        <w:jc w:val="center"/>
        <w:rPr>
          <w:b/>
          <w:bCs/>
          <w:color w:val="000000"/>
          <w:sz w:val="23"/>
          <w:szCs w:val="23"/>
        </w:rPr>
      </w:pPr>
      <w:r w:rsidRPr="00CF5573">
        <w:rPr>
          <w:b/>
          <w:bCs/>
          <w:color w:val="000000"/>
          <w:sz w:val="23"/>
          <w:szCs w:val="23"/>
        </w:rPr>
        <w:t>Индивидуальная карточка учёта результатов обучения ребёнка</w:t>
      </w:r>
    </w:p>
    <w:p w14:paraId="03E9E07F" w14:textId="6E0ABE07" w:rsidR="002A706E" w:rsidRPr="00CF5573" w:rsidRDefault="002A706E" w:rsidP="002A706E">
      <w:pPr>
        <w:jc w:val="center"/>
        <w:rPr>
          <w:color w:val="000000"/>
          <w:sz w:val="23"/>
          <w:szCs w:val="23"/>
        </w:rPr>
      </w:pPr>
      <w:r w:rsidRPr="00CF5573">
        <w:rPr>
          <w:i/>
          <w:iCs/>
          <w:color w:val="000000"/>
          <w:sz w:val="23"/>
          <w:szCs w:val="23"/>
        </w:rPr>
        <w:t xml:space="preserve"> (в баллах, соответствующих степени выраженности измеряемого качества)</w:t>
      </w:r>
    </w:p>
    <w:p w14:paraId="3E56219B" w14:textId="77777777" w:rsidR="002A706E" w:rsidRPr="00CF5573" w:rsidRDefault="002A706E" w:rsidP="002A706E">
      <w:pPr>
        <w:rPr>
          <w:color w:val="000000"/>
          <w:sz w:val="23"/>
          <w:szCs w:val="23"/>
        </w:rPr>
      </w:pPr>
      <w:r w:rsidRPr="00CF5573">
        <w:rPr>
          <w:color w:val="000000"/>
          <w:sz w:val="23"/>
          <w:szCs w:val="23"/>
        </w:rPr>
        <w:t xml:space="preserve">Фамилия, имя, отчество </w:t>
      </w:r>
      <w:proofErr w:type="gramStart"/>
      <w:r w:rsidRPr="00CF5573">
        <w:rPr>
          <w:color w:val="000000"/>
          <w:sz w:val="23"/>
          <w:szCs w:val="23"/>
        </w:rPr>
        <w:t>обучающегося</w:t>
      </w:r>
      <w:proofErr w:type="gramEnd"/>
      <w:r w:rsidRPr="00CF5573">
        <w:rPr>
          <w:color w:val="000000"/>
          <w:sz w:val="23"/>
          <w:szCs w:val="23"/>
        </w:rPr>
        <w:t xml:space="preserve"> _______________________________________________ </w:t>
      </w:r>
    </w:p>
    <w:p w14:paraId="09541D5D" w14:textId="77777777" w:rsidR="002A706E" w:rsidRPr="00CF5573" w:rsidRDefault="002A706E" w:rsidP="002A706E">
      <w:pPr>
        <w:rPr>
          <w:color w:val="000000"/>
          <w:sz w:val="23"/>
          <w:szCs w:val="23"/>
        </w:rPr>
      </w:pPr>
      <w:r w:rsidRPr="00CF5573">
        <w:rPr>
          <w:color w:val="000000"/>
          <w:sz w:val="23"/>
          <w:szCs w:val="23"/>
        </w:rPr>
        <w:t xml:space="preserve">Возраст </w:t>
      </w:r>
      <w:proofErr w:type="gramStart"/>
      <w:r w:rsidRPr="00CF5573">
        <w:rPr>
          <w:color w:val="000000"/>
          <w:sz w:val="23"/>
          <w:szCs w:val="23"/>
        </w:rPr>
        <w:t>обучающегося</w:t>
      </w:r>
      <w:proofErr w:type="gramEnd"/>
      <w:r w:rsidRPr="00CF5573">
        <w:rPr>
          <w:color w:val="000000"/>
          <w:sz w:val="23"/>
          <w:szCs w:val="23"/>
        </w:rPr>
        <w:t xml:space="preserve"> (класс)_______________________________________________________ </w:t>
      </w:r>
    </w:p>
    <w:p w14:paraId="7AF73B65" w14:textId="77777777" w:rsidR="002A706E" w:rsidRPr="00CF5573" w:rsidRDefault="002A706E" w:rsidP="002A706E">
      <w:pPr>
        <w:rPr>
          <w:color w:val="000000"/>
          <w:sz w:val="23"/>
          <w:szCs w:val="23"/>
        </w:rPr>
      </w:pPr>
      <w:r w:rsidRPr="00CF5573">
        <w:rPr>
          <w:color w:val="000000"/>
          <w:sz w:val="23"/>
          <w:szCs w:val="23"/>
        </w:rPr>
        <w:t xml:space="preserve">Группа __________________________________________________________________________ Фамилия, имя, отчество педагога ____________________________________________________ </w:t>
      </w:r>
    </w:p>
    <w:p w14:paraId="79AE7DE2" w14:textId="77777777" w:rsidR="002A706E" w:rsidRDefault="002A706E" w:rsidP="002A706E">
      <w:pPr>
        <w:spacing w:after="58" w:line="259" w:lineRule="auto"/>
        <w:rPr>
          <w:color w:val="000000"/>
          <w:sz w:val="23"/>
          <w:szCs w:val="23"/>
        </w:rPr>
      </w:pPr>
      <w:r w:rsidRPr="00CF5573">
        <w:rPr>
          <w:color w:val="000000"/>
          <w:sz w:val="23"/>
          <w:szCs w:val="23"/>
        </w:rPr>
        <w:t>Дата начала наблюдения ___________________________________________________________</w:t>
      </w:r>
    </w:p>
    <w:p w14:paraId="36205265" w14:textId="77777777" w:rsidR="002A706E" w:rsidRPr="00CF5573" w:rsidRDefault="002A706E" w:rsidP="002A706E">
      <w:pPr>
        <w:spacing w:after="58" w:line="259" w:lineRule="auto"/>
        <w:rPr>
          <w:color w:val="000000"/>
          <w:sz w:val="23"/>
          <w:szCs w:val="23"/>
        </w:rPr>
      </w:pPr>
    </w:p>
    <w:tbl>
      <w:tblPr>
        <w:tblStyle w:val="7"/>
        <w:tblW w:w="0" w:type="auto"/>
        <w:tblLook w:val="04A0" w:firstRow="1" w:lastRow="0" w:firstColumn="1" w:lastColumn="0" w:noHBand="0" w:noVBand="1"/>
      </w:tblPr>
      <w:tblGrid>
        <w:gridCol w:w="5637"/>
        <w:gridCol w:w="2126"/>
        <w:gridCol w:w="1808"/>
      </w:tblGrid>
      <w:tr w:rsidR="002A706E" w:rsidRPr="00CF5573" w14:paraId="60325806" w14:textId="77777777" w:rsidTr="002A706E">
        <w:trPr>
          <w:trHeight w:val="255"/>
        </w:trPr>
        <w:tc>
          <w:tcPr>
            <w:tcW w:w="5637" w:type="dxa"/>
            <w:vMerge w:val="restart"/>
          </w:tcPr>
          <w:p w14:paraId="1105B9F2" w14:textId="77777777" w:rsidR="002A706E" w:rsidRPr="00CF5573" w:rsidRDefault="002A706E" w:rsidP="002A706E">
            <w:pPr>
              <w:spacing w:after="58" w:line="259" w:lineRule="auto"/>
              <w:jc w:val="center"/>
              <w:rPr>
                <w:color w:val="000000"/>
              </w:rPr>
            </w:pPr>
            <w:r w:rsidRPr="00CF5573">
              <w:rPr>
                <w:b/>
                <w:bCs/>
                <w:color w:val="000000"/>
              </w:rPr>
              <w:t>Показатели</w:t>
            </w:r>
          </w:p>
        </w:tc>
        <w:tc>
          <w:tcPr>
            <w:tcW w:w="3934" w:type="dxa"/>
            <w:gridSpan w:val="2"/>
          </w:tcPr>
          <w:p w14:paraId="23BB36CF" w14:textId="77777777" w:rsidR="002A706E" w:rsidRPr="00CF5573" w:rsidRDefault="002A706E" w:rsidP="002A706E">
            <w:pPr>
              <w:jc w:val="center"/>
              <w:rPr>
                <w:color w:val="000000"/>
              </w:rPr>
            </w:pPr>
            <w:r w:rsidRPr="00CF5573">
              <w:rPr>
                <w:b/>
                <w:bCs/>
                <w:color w:val="000000"/>
              </w:rPr>
              <w:t>Первый год обучения</w:t>
            </w:r>
          </w:p>
        </w:tc>
      </w:tr>
      <w:tr w:rsidR="002A706E" w:rsidRPr="00CF5573" w14:paraId="028091ED" w14:textId="77777777" w:rsidTr="002A706E">
        <w:tc>
          <w:tcPr>
            <w:tcW w:w="5637" w:type="dxa"/>
            <w:vMerge/>
          </w:tcPr>
          <w:p w14:paraId="0667BA32" w14:textId="77777777" w:rsidR="002A706E" w:rsidRPr="00CF5573" w:rsidRDefault="002A706E" w:rsidP="002A706E">
            <w:pPr>
              <w:spacing w:after="58" w:line="259" w:lineRule="auto"/>
              <w:jc w:val="center"/>
              <w:rPr>
                <w:color w:val="000000"/>
              </w:rPr>
            </w:pPr>
          </w:p>
        </w:tc>
        <w:tc>
          <w:tcPr>
            <w:tcW w:w="2126" w:type="dxa"/>
          </w:tcPr>
          <w:p w14:paraId="545EC5BD" w14:textId="77777777" w:rsidR="002A706E" w:rsidRPr="00CF5573" w:rsidRDefault="002A706E" w:rsidP="002A706E">
            <w:pPr>
              <w:jc w:val="center"/>
              <w:rPr>
                <w:color w:val="000000"/>
              </w:rPr>
            </w:pPr>
            <w:r w:rsidRPr="00CF5573">
              <w:rPr>
                <w:color w:val="000000"/>
              </w:rPr>
              <w:t>конец</w:t>
            </w:r>
          </w:p>
          <w:p w14:paraId="52D4B8A1" w14:textId="77777777" w:rsidR="002A706E" w:rsidRPr="00CF5573" w:rsidRDefault="002A706E" w:rsidP="002A706E">
            <w:pPr>
              <w:spacing w:after="58" w:line="259" w:lineRule="auto"/>
              <w:jc w:val="center"/>
              <w:rPr>
                <w:color w:val="000000"/>
              </w:rPr>
            </w:pPr>
            <w:r w:rsidRPr="00CF5573">
              <w:rPr>
                <w:color w:val="000000"/>
              </w:rPr>
              <w:t>I полугодия</w:t>
            </w:r>
          </w:p>
        </w:tc>
        <w:tc>
          <w:tcPr>
            <w:tcW w:w="1808" w:type="dxa"/>
          </w:tcPr>
          <w:p w14:paraId="45BBD194" w14:textId="77777777" w:rsidR="002A706E" w:rsidRPr="00CF5573" w:rsidRDefault="002A706E" w:rsidP="002A706E">
            <w:pPr>
              <w:jc w:val="center"/>
              <w:rPr>
                <w:color w:val="000000"/>
              </w:rPr>
            </w:pPr>
            <w:r w:rsidRPr="00CF5573">
              <w:rPr>
                <w:color w:val="000000"/>
              </w:rPr>
              <w:t>конец</w:t>
            </w:r>
          </w:p>
          <w:p w14:paraId="5163F37B" w14:textId="77777777" w:rsidR="002A706E" w:rsidRPr="00CF5573" w:rsidRDefault="002A706E" w:rsidP="002A706E">
            <w:pPr>
              <w:spacing w:after="58" w:line="259" w:lineRule="auto"/>
              <w:jc w:val="center"/>
              <w:rPr>
                <w:color w:val="000000"/>
              </w:rPr>
            </w:pPr>
            <w:proofErr w:type="spellStart"/>
            <w:r w:rsidRPr="00CF5573">
              <w:rPr>
                <w:color w:val="000000"/>
              </w:rPr>
              <w:t>уч</w:t>
            </w:r>
            <w:proofErr w:type="gramStart"/>
            <w:r w:rsidRPr="00CF5573">
              <w:rPr>
                <w:color w:val="000000"/>
              </w:rPr>
              <w:t>.г</w:t>
            </w:r>
            <w:proofErr w:type="gramEnd"/>
            <w:r w:rsidRPr="00CF5573">
              <w:rPr>
                <w:color w:val="000000"/>
              </w:rPr>
              <w:t>ода</w:t>
            </w:r>
            <w:proofErr w:type="spellEnd"/>
          </w:p>
        </w:tc>
      </w:tr>
      <w:tr w:rsidR="002A706E" w:rsidRPr="00CF5573" w14:paraId="0055C935" w14:textId="77777777" w:rsidTr="002A706E">
        <w:tc>
          <w:tcPr>
            <w:tcW w:w="5637" w:type="dxa"/>
          </w:tcPr>
          <w:p w14:paraId="196AD537" w14:textId="77777777" w:rsidR="002A706E" w:rsidRPr="00CF5573" w:rsidRDefault="002A706E" w:rsidP="002A706E">
            <w:pPr>
              <w:spacing w:after="58" w:line="259" w:lineRule="auto"/>
              <w:rPr>
                <w:color w:val="000000"/>
                <w:sz w:val="23"/>
                <w:szCs w:val="23"/>
              </w:rPr>
            </w:pPr>
            <w:r w:rsidRPr="00CF5573">
              <w:rPr>
                <w:b/>
                <w:bCs/>
                <w:color w:val="000000"/>
                <w:sz w:val="23"/>
                <w:szCs w:val="23"/>
              </w:rPr>
              <w:t>1. Теоретическая подготовка ребёнка</w:t>
            </w:r>
          </w:p>
        </w:tc>
        <w:tc>
          <w:tcPr>
            <w:tcW w:w="2126" w:type="dxa"/>
          </w:tcPr>
          <w:p w14:paraId="32826797" w14:textId="77777777" w:rsidR="002A706E" w:rsidRPr="00CF5573" w:rsidRDefault="002A706E" w:rsidP="002A706E">
            <w:pPr>
              <w:spacing w:after="58" w:line="259" w:lineRule="auto"/>
              <w:rPr>
                <w:color w:val="000000"/>
                <w:sz w:val="23"/>
                <w:szCs w:val="23"/>
              </w:rPr>
            </w:pPr>
          </w:p>
        </w:tc>
        <w:tc>
          <w:tcPr>
            <w:tcW w:w="1808" w:type="dxa"/>
          </w:tcPr>
          <w:p w14:paraId="4FCCD6B5" w14:textId="77777777" w:rsidR="002A706E" w:rsidRPr="00CF5573" w:rsidRDefault="002A706E" w:rsidP="002A706E">
            <w:pPr>
              <w:spacing w:after="58" w:line="259" w:lineRule="auto"/>
              <w:rPr>
                <w:color w:val="000000"/>
                <w:sz w:val="23"/>
                <w:szCs w:val="23"/>
              </w:rPr>
            </w:pPr>
          </w:p>
        </w:tc>
      </w:tr>
      <w:tr w:rsidR="002A706E" w:rsidRPr="00CF5573" w14:paraId="79FAF4AC" w14:textId="77777777" w:rsidTr="002A706E">
        <w:tc>
          <w:tcPr>
            <w:tcW w:w="5637" w:type="dxa"/>
          </w:tcPr>
          <w:p w14:paraId="7614957F" w14:textId="77777777" w:rsidR="002A706E" w:rsidRPr="00CF5573" w:rsidRDefault="002A706E" w:rsidP="002A706E">
            <w:pPr>
              <w:spacing w:after="58" w:line="259" w:lineRule="auto"/>
              <w:rPr>
                <w:color w:val="000000"/>
                <w:sz w:val="23"/>
                <w:szCs w:val="23"/>
              </w:rPr>
            </w:pPr>
            <w:r w:rsidRPr="00CF5573">
              <w:rPr>
                <w:color w:val="000000"/>
                <w:sz w:val="23"/>
                <w:szCs w:val="23"/>
              </w:rPr>
              <w:t>1.1 Теоретические знания</w:t>
            </w:r>
          </w:p>
        </w:tc>
        <w:tc>
          <w:tcPr>
            <w:tcW w:w="2126" w:type="dxa"/>
          </w:tcPr>
          <w:p w14:paraId="0EB81F87" w14:textId="77777777" w:rsidR="002A706E" w:rsidRPr="00CF5573" w:rsidRDefault="002A706E" w:rsidP="002A706E">
            <w:pPr>
              <w:spacing w:after="58" w:line="259" w:lineRule="auto"/>
              <w:rPr>
                <w:color w:val="000000"/>
                <w:sz w:val="23"/>
                <w:szCs w:val="23"/>
              </w:rPr>
            </w:pPr>
          </w:p>
        </w:tc>
        <w:tc>
          <w:tcPr>
            <w:tcW w:w="1808" w:type="dxa"/>
          </w:tcPr>
          <w:p w14:paraId="489E3F9B" w14:textId="77777777" w:rsidR="002A706E" w:rsidRPr="00CF5573" w:rsidRDefault="002A706E" w:rsidP="002A706E">
            <w:pPr>
              <w:spacing w:after="58" w:line="259" w:lineRule="auto"/>
              <w:rPr>
                <w:color w:val="000000"/>
                <w:sz w:val="23"/>
                <w:szCs w:val="23"/>
              </w:rPr>
            </w:pPr>
          </w:p>
        </w:tc>
      </w:tr>
      <w:tr w:rsidR="002A706E" w:rsidRPr="00CF5573" w14:paraId="4AF3056F" w14:textId="77777777" w:rsidTr="002A706E">
        <w:tc>
          <w:tcPr>
            <w:tcW w:w="5637" w:type="dxa"/>
          </w:tcPr>
          <w:p w14:paraId="2B8962BF" w14:textId="77777777" w:rsidR="002A706E" w:rsidRPr="00CF5573" w:rsidRDefault="002A706E" w:rsidP="002A706E">
            <w:pPr>
              <w:rPr>
                <w:color w:val="000000"/>
                <w:sz w:val="23"/>
                <w:szCs w:val="23"/>
              </w:rPr>
            </w:pPr>
            <w:r w:rsidRPr="00CF5573">
              <w:rPr>
                <w:color w:val="000000"/>
                <w:sz w:val="23"/>
                <w:szCs w:val="23"/>
              </w:rPr>
              <w:t xml:space="preserve">1.2. Владение специальной терминологией </w:t>
            </w:r>
          </w:p>
        </w:tc>
        <w:tc>
          <w:tcPr>
            <w:tcW w:w="2126" w:type="dxa"/>
          </w:tcPr>
          <w:p w14:paraId="509E0164" w14:textId="77777777" w:rsidR="002A706E" w:rsidRPr="00CF5573" w:rsidRDefault="002A706E" w:rsidP="002A706E">
            <w:pPr>
              <w:spacing w:after="58" w:line="259" w:lineRule="auto"/>
              <w:rPr>
                <w:color w:val="000000"/>
                <w:sz w:val="23"/>
                <w:szCs w:val="23"/>
              </w:rPr>
            </w:pPr>
          </w:p>
        </w:tc>
        <w:tc>
          <w:tcPr>
            <w:tcW w:w="1808" w:type="dxa"/>
          </w:tcPr>
          <w:p w14:paraId="58A84885" w14:textId="77777777" w:rsidR="002A706E" w:rsidRPr="00CF5573" w:rsidRDefault="002A706E" w:rsidP="002A706E">
            <w:pPr>
              <w:spacing w:after="58" w:line="259" w:lineRule="auto"/>
              <w:rPr>
                <w:color w:val="000000"/>
                <w:sz w:val="23"/>
                <w:szCs w:val="23"/>
              </w:rPr>
            </w:pPr>
          </w:p>
        </w:tc>
      </w:tr>
      <w:tr w:rsidR="002A706E" w:rsidRPr="00CF5573" w14:paraId="42B96426" w14:textId="77777777" w:rsidTr="002A706E">
        <w:tc>
          <w:tcPr>
            <w:tcW w:w="5637" w:type="dxa"/>
          </w:tcPr>
          <w:p w14:paraId="68245B79" w14:textId="77777777" w:rsidR="002A706E" w:rsidRPr="00CF5573" w:rsidRDefault="002A706E" w:rsidP="002A706E">
            <w:pPr>
              <w:spacing w:after="58" w:line="259" w:lineRule="auto"/>
              <w:rPr>
                <w:color w:val="000000"/>
                <w:sz w:val="23"/>
                <w:szCs w:val="23"/>
              </w:rPr>
            </w:pPr>
            <w:r w:rsidRPr="00CF5573">
              <w:rPr>
                <w:b/>
                <w:bCs/>
                <w:color w:val="000000"/>
                <w:sz w:val="23"/>
                <w:szCs w:val="23"/>
              </w:rPr>
              <w:t>2. Практическая подготовка ребёнка</w:t>
            </w:r>
          </w:p>
        </w:tc>
        <w:tc>
          <w:tcPr>
            <w:tcW w:w="2126" w:type="dxa"/>
          </w:tcPr>
          <w:p w14:paraId="55D61D3A" w14:textId="77777777" w:rsidR="002A706E" w:rsidRPr="00CF5573" w:rsidRDefault="002A706E" w:rsidP="002A706E">
            <w:pPr>
              <w:spacing w:after="58" w:line="259" w:lineRule="auto"/>
              <w:rPr>
                <w:color w:val="000000"/>
                <w:sz w:val="23"/>
                <w:szCs w:val="23"/>
              </w:rPr>
            </w:pPr>
          </w:p>
        </w:tc>
        <w:tc>
          <w:tcPr>
            <w:tcW w:w="1808" w:type="dxa"/>
          </w:tcPr>
          <w:p w14:paraId="122C25F8" w14:textId="77777777" w:rsidR="002A706E" w:rsidRPr="00CF5573" w:rsidRDefault="002A706E" w:rsidP="002A706E">
            <w:pPr>
              <w:spacing w:after="58" w:line="259" w:lineRule="auto"/>
              <w:rPr>
                <w:color w:val="000000"/>
                <w:sz w:val="23"/>
                <w:szCs w:val="23"/>
              </w:rPr>
            </w:pPr>
          </w:p>
        </w:tc>
      </w:tr>
      <w:tr w:rsidR="002A706E" w:rsidRPr="00CF5573" w14:paraId="24E42F3A" w14:textId="77777777" w:rsidTr="002A706E">
        <w:tc>
          <w:tcPr>
            <w:tcW w:w="5637" w:type="dxa"/>
          </w:tcPr>
          <w:p w14:paraId="5D43E377" w14:textId="77777777" w:rsidR="002A706E" w:rsidRPr="00CF5573" w:rsidRDefault="002A706E" w:rsidP="002A706E">
            <w:pPr>
              <w:rPr>
                <w:color w:val="000000"/>
                <w:sz w:val="23"/>
                <w:szCs w:val="23"/>
              </w:rPr>
            </w:pPr>
            <w:r w:rsidRPr="00CF5573">
              <w:rPr>
                <w:color w:val="000000"/>
                <w:sz w:val="23"/>
                <w:szCs w:val="23"/>
              </w:rPr>
              <w:t xml:space="preserve">2.1. Практические умения и навыки, </w:t>
            </w:r>
          </w:p>
          <w:p w14:paraId="107A2805" w14:textId="77777777" w:rsidR="002A706E" w:rsidRPr="00CF5573" w:rsidRDefault="002A706E" w:rsidP="002A706E">
            <w:pPr>
              <w:spacing w:after="58" w:line="259" w:lineRule="auto"/>
              <w:rPr>
                <w:color w:val="000000"/>
                <w:sz w:val="23"/>
                <w:szCs w:val="23"/>
              </w:rPr>
            </w:pPr>
            <w:proofErr w:type="gramStart"/>
            <w:r>
              <w:rPr>
                <w:color w:val="000000"/>
                <w:sz w:val="23"/>
                <w:szCs w:val="23"/>
              </w:rPr>
              <w:t>предусмотренные</w:t>
            </w:r>
            <w:proofErr w:type="gramEnd"/>
            <w:r>
              <w:rPr>
                <w:color w:val="000000"/>
                <w:sz w:val="23"/>
                <w:szCs w:val="23"/>
              </w:rPr>
              <w:t xml:space="preserve"> программой</w:t>
            </w:r>
          </w:p>
        </w:tc>
        <w:tc>
          <w:tcPr>
            <w:tcW w:w="2126" w:type="dxa"/>
          </w:tcPr>
          <w:p w14:paraId="395E0ED9" w14:textId="77777777" w:rsidR="002A706E" w:rsidRPr="00CF5573" w:rsidRDefault="002A706E" w:rsidP="002A706E">
            <w:pPr>
              <w:spacing w:after="58" w:line="259" w:lineRule="auto"/>
              <w:rPr>
                <w:color w:val="000000"/>
                <w:sz w:val="23"/>
                <w:szCs w:val="23"/>
              </w:rPr>
            </w:pPr>
          </w:p>
        </w:tc>
        <w:tc>
          <w:tcPr>
            <w:tcW w:w="1808" w:type="dxa"/>
          </w:tcPr>
          <w:p w14:paraId="686C7C29" w14:textId="77777777" w:rsidR="002A706E" w:rsidRPr="00CF5573" w:rsidRDefault="002A706E" w:rsidP="002A706E">
            <w:pPr>
              <w:spacing w:after="58" w:line="259" w:lineRule="auto"/>
              <w:rPr>
                <w:color w:val="000000"/>
                <w:sz w:val="23"/>
                <w:szCs w:val="23"/>
              </w:rPr>
            </w:pPr>
          </w:p>
        </w:tc>
      </w:tr>
      <w:tr w:rsidR="002A706E" w:rsidRPr="00CF5573" w14:paraId="704C6AE1" w14:textId="77777777" w:rsidTr="002A706E">
        <w:tc>
          <w:tcPr>
            <w:tcW w:w="5637" w:type="dxa"/>
          </w:tcPr>
          <w:p w14:paraId="60F480FC" w14:textId="77777777" w:rsidR="002A706E" w:rsidRPr="00CF5573" w:rsidRDefault="002A706E" w:rsidP="002A706E">
            <w:pPr>
              <w:spacing w:after="58" w:line="259" w:lineRule="auto"/>
              <w:rPr>
                <w:color w:val="000000"/>
                <w:sz w:val="23"/>
                <w:szCs w:val="23"/>
              </w:rPr>
            </w:pPr>
            <w:r w:rsidRPr="00CF5573">
              <w:rPr>
                <w:color w:val="000000"/>
                <w:sz w:val="23"/>
                <w:szCs w:val="23"/>
              </w:rPr>
              <w:t>2.2. Владение специальным оборудованием и оснащением</w:t>
            </w:r>
          </w:p>
        </w:tc>
        <w:tc>
          <w:tcPr>
            <w:tcW w:w="2126" w:type="dxa"/>
          </w:tcPr>
          <w:p w14:paraId="1F05373D" w14:textId="77777777" w:rsidR="002A706E" w:rsidRPr="00CF5573" w:rsidRDefault="002A706E" w:rsidP="002A706E">
            <w:pPr>
              <w:spacing w:after="58" w:line="259" w:lineRule="auto"/>
              <w:rPr>
                <w:color w:val="000000"/>
                <w:sz w:val="23"/>
                <w:szCs w:val="23"/>
              </w:rPr>
            </w:pPr>
          </w:p>
        </w:tc>
        <w:tc>
          <w:tcPr>
            <w:tcW w:w="1808" w:type="dxa"/>
          </w:tcPr>
          <w:p w14:paraId="2624E405" w14:textId="77777777" w:rsidR="002A706E" w:rsidRPr="00CF5573" w:rsidRDefault="002A706E" w:rsidP="002A706E">
            <w:pPr>
              <w:spacing w:after="58" w:line="259" w:lineRule="auto"/>
              <w:rPr>
                <w:color w:val="000000"/>
                <w:sz w:val="23"/>
                <w:szCs w:val="23"/>
              </w:rPr>
            </w:pPr>
          </w:p>
        </w:tc>
      </w:tr>
      <w:tr w:rsidR="002A706E" w:rsidRPr="00CF5573" w14:paraId="50DFB617" w14:textId="77777777" w:rsidTr="002A706E">
        <w:tc>
          <w:tcPr>
            <w:tcW w:w="5637" w:type="dxa"/>
          </w:tcPr>
          <w:p w14:paraId="3EAD3C7D" w14:textId="77777777" w:rsidR="002A706E" w:rsidRPr="00CF5573" w:rsidRDefault="002A706E" w:rsidP="002A706E">
            <w:pPr>
              <w:spacing w:after="58" w:line="259" w:lineRule="auto"/>
              <w:rPr>
                <w:color w:val="000000"/>
                <w:sz w:val="23"/>
                <w:szCs w:val="23"/>
              </w:rPr>
            </w:pPr>
            <w:r w:rsidRPr="00CF5573">
              <w:rPr>
                <w:color w:val="000000"/>
                <w:sz w:val="23"/>
                <w:szCs w:val="23"/>
              </w:rPr>
              <w:t>2.3. Творческие навыки</w:t>
            </w:r>
          </w:p>
        </w:tc>
        <w:tc>
          <w:tcPr>
            <w:tcW w:w="2126" w:type="dxa"/>
          </w:tcPr>
          <w:p w14:paraId="16F65FE7" w14:textId="77777777" w:rsidR="002A706E" w:rsidRPr="00CF5573" w:rsidRDefault="002A706E" w:rsidP="002A706E">
            <w:pPr>
              <w:spacing w:after="58" w:line="259" w:lineRule="auto"/>
              <w:rPr>
                <w:color w:val="000000"/>
                <w:sz w:val="23"/>
                <w:szCs w:val="23"/>
              </w:rPr>
            </w:pPr>
          </w:p>
        </w:tc>
        <w:tc>
          <w:tcPr>
            <w:tcW w:w="1808" w:type="dxa"/>
          </w:tcPr>
          <w:p w14:paraId="04C9E841" w14:textId="77777777" w:rsidR="002A706E" w:rsidRPr="00CF5573" w:rsidRDefault="002A706E" w:rsidP="002A706E">
            <w:pPr>
              <w:spacing w:after="58" w:line="259" w:lineRule="auto"/>
              <w:rPr>
                <w:color w:val="000000"/>
                <w:sz w:val="23"/>
                <w:szCs w:val="23"/>
              </w:rPr>
            </w:pPr>
          </w:p>
        </w:tc>
      </w:tr>
      <w:tr w:rsidR="002A706E" w:rsidRPr="00CF5573" w14:paraId="77B104B6" w14:textId="77777777" w:rsidTr="002A706E">
        <w:tc>
          <w:tcPr>
            <w:tcW w:w="5637" w:type="dxa"/>
          </w:tcPr>
          <w:p w14:paraId="31597E34" w14:textId="77777777" w:rsidR="002A706E" w:rsidRPr="00CF5573" w:rsidRDefault="002A706E" w:rsidP="002A706E">
            <w:pPr>
              <w:spacing w:after="58" w:line="259" w:lineRule="auto"/>
              <w:rPr>
                <w:color w:val="000000"/>
                <w:sz w:val="23"/>
                <w:szCs w:val="23"/>
              </w:rPr>
            </w:pPr>
            <w:r w:rsidRPr="00CF5573">
              <w:rPr>
                <w:b/>
                <w:bCs/>
                <w:color w:val="000000"/>
                <w:sz w:val="23"/>
                <w:szCs w:val="23"/>
              </w:rPr>
              <w:t>3. Общеучебные умения и навыки ребёнка</w:t>
            </w:r>
          </w:p>
        </w:tc>
        <w:tc>
          <w:tcPr>
            <w:tcW w:w="2126" w:type="dxa"/>
          </w:tcPr>
          <w:p w14:paraId="514B4F4E" w14:textId="77777777" w:rsidR="002A706E" w:rsidRPr="00CF5573" w:rsidRDefault="002A706E" w:rsidP="002A706E">
            <w:pPr>
              <w:spacing w:after="58" w:line="259" w:lineRule="auto"/>
              <w:rPr>
                <w:color w:val="000000"/>
                <w:sz w:val="23"/>
                <w:szCs w:val="23"/>
              </w:rPr>
            </w:pPr>
          </w:p>
        </w:tc>
        <w:tc>
          <w:tcPr>
            <w:tcW w:w="1808" w:type="dxa"/>
          </w:tcPr>
          <w:p w14:paraId="512E48F0" w14:textId="77777777" w:rsidR="002A706E" w:rsidRPr="00CF5573" w:rsidRDefault="002A706E" w:rsidP="002A706E">
            <w:pPr>
              <w:spacing w:after="58" w:line="259" w:lineRule="auto"/>
              <w:rPr>
                <w:color w:val="000000"/>
                <w:sz w:val="23"/>
                <w:szCs w:val="23"/>
              </w:rPr>
            </w:pPr>
          </w:p>
        </w:tc>
      </w:tr>
      <w:tr w:rsidR="002A706E" w:rsidRPr="00CF5573" w14:paraId="3EF17FC2" w14:textId="77777777" w:rsidTr="002A706E">
        <w:trPr>
          <w:trHeight w:val="316"/>
        </w:trPr>
        <w:tc>
          <w:tcPr>
            <w:tcW w:w="5637" w:type="dxa"/>
          </w:tcPr>
          <w:p w14:paraId="5D0EBF0A" w14:textId="77777777" w:rsidR="002A706E" w:rsidRPr="00CF5573" w:rsidRDefault="002A706E" w:rsidP="002A706E">
            <w:pPr>
              <w:rPr>
                <w:color w:val="000000"/>
                <w:sz w:val="23"/>
                <w:szCs w:val="23"/>
              </w:rPr>
            </w:pPr>
            <w:r w:rsidRPr="00CF5573">
              <w:rPr>
                <w:i/>
                <w:iCs/>
                <w:color w:val="000000"/>
                <w:sz w:val="23"/>
                <w:szCs w:val="23"/>
              </w:rPr>
              <w:t xml:space="preserve">3.1. Учебно-интеллектуальные умения: </w:t>
            </w:r>
          </w:p>
        </w:tc>
        <w:tc>
          <w:tcPr>
            <w:tcW w:w="2126" w:type="dxa"/>
          </w:tcPr>
          <w:p w14:paraId="19C3C577" w14:textId="77777777" w:rsidR="002A706E" w:rsidRPr="00CF5573" w:rsidRDefault="002A706E" w:rsidP="002A706E">
            <w:pPr>
              <w:spacing w:after="58" w:line="259" w:lineRule="auto"/>
              <w:rPr>
                <w:color w:val="000000"/>
                <w:sz w:val="23"/>
                <w:szCs w:val="23"/>
              </w:rPr>
            </w:pPr>
          </w:p>
        </w:tc>
        <w:tc>
          <w:tcPr>
            <w:tcW w:w="1808" w:type="dxa"/>
          </w:tcPr>
          <w:p w14:paraId="067B301D" w14:textId="77777777" w:rsidR="002A706E" w:rsidRPr="00CF5573" w:rsidRDefault="002A706E" w:rsidP="002A706E">
            <w:pPr>
              <w:spacing w:after="58" w:line="259" w:lineRule="auto"/>
              <w:rPr>
                <w:color w:val="000000"/>
                <w:sz w:val="23"/>
                <w:szCs w:val="23"/>
              </w:rPr>
            </w:pPr>
          </w:p>
        </w:tc>
      </w:tr>
      <w:tr w:rsidR="002A706E" w:rsidRPr="00CF5573" w14:paraId="41A9D299" w14:textId="77777777" w:rsidTr="002A706E">
        <w:tc>
          <w:tcPr>
            <w:tcW w:w="5637" w:type="dxa"/>
          </w:tcPr>
          <w:p w14:paraId="51BF0A4B" w14:textId="77777777" w:rsidR="002A706E" w:rsidRPr="00CF5573" w:rsidRDefault="002A706E" w:rsidP="002A706E">
            <w:pPr>
              <w:rPr>
                <w:color w:val="000000"/>
                <w:sz w:val="23"/>
                <w:szCs w:val="23"/>
              </w:rPr>
            </w:pPr>
            <w:r w:rsidRPr="00CF5573">
              <w:rPr>
                <w:color w:val="000000"/>
                <w:sz w:val="23"/>
                <w:szCs w:val="23"/>
              </w:rPr>
              <w:t xml:space="preserve">а) подбирать и анализировать специальную литературу </w:t>
            </w:r>
          </w:p>
        </w:tc>
        <w:tc>
          <w:tcPr>
            <w:tcW w:w="2126" w:type="dxa"/>
          </w:tcPr>
          <w:p w14:paraId="28FAD0C4" w14:textId="77777777" w:rsidR="002A706E" w:rsidRPr="00CF5573" w:rsidRDefault="002A706E" w:rsidP="002A706E">
            <w:pPr>
              <w:spacing w:after="58" w:line="259" w:lineRule="auto"/>
              <w:rPr>
                <w:color w:val="000000"/>
                <w:sz w:val="23"/>
                <w:szCs w:val="23"/>
              </w:rPr>
            </w:pPr>
          </w:p>
        </w:tc>
        <w:tc>
          <w:tcPr>
            <w:tcW w:w="1808" w:type="dxa"/>
          </w:tcPr>
          <w:p w14:paraId="3927A9CC" w14:textId="77777777" w:rsidR="002A706E" w:rsidRPr="00CF5573" w:rsidRDefault="002A706E" w:rsidP="002A706E">
            <w:pPr>
              <w:spacing w:after="58" w:line="259" w:lineRule="auto"/>
              <w:rPr>
                <w:color w:val="000000"/>
                <w:sz w:val="23"/>
                <w:szCs w:val="23"/>
              </w:rPr>
            </w:pPr>
          </w:p>
        </w:tc>
      </w:tr>
      <w:tr w:rsidR="002A706E" w:rsidRPr="00CF5573" w14:paraId="00BC2C35" w14:textId="77777777" w:rsidTr="002A706E">
        <w:tc>
          <w:tcPr>
            <w:tcW w:w="5637" w:type="dxa"/>
          </w:tcPr>
          <w:p w14:paraId="2B01091B" w14:textId="77777777" w:rsidR="002A706E" w:rsidRPr="00CF5573" w:rsidRDefault="002A706E" w:rsidP="002A706E">
            <w:pPr>
              <w:spacing w:after="58" w:line="259" w:lineRule="auto"/>
              <w:rPr>
                <w:color w:val="000000"/>
                <w:sz w:val="23"/>
                <w:szCs w:val="23"/>
              </w:rPr>
            </w:pPr>
            <w:r w:rsidRPr="00CF5573">
              <w:rPr>
                <w:color w:val="000000"/>
                <w:sz w:val="23"/>
                <w:szCs w:val="23"/>
              </w:rPr>
              <w:t>б) пользоваться компьютерными источниками информации</w:t>
            </w:r>
          </w:p>
        </w:tc>
        <w:tc>
          <w:tcPr>
            <w:tcW w:w="2126" w:type="dxa"/>
          </w:tcPr>
          <w:p w14:paraId="61C71C42" w14:textId="77777777" w:rsidR="002A706E" w:rsidRPr="00CF5573" w:rsidRDefault="002A706E" w:rsidP="002A706E">
            <w:pPr>
              <w:spacing w:after="58" w:line="259" w:lineRule="auto"/>
              <w:rPr>
                <w:color w:val="000000"/>
                <w:sz w:val="23"/>
                <w:szCs w:val="23"/>
              </w:rPr>
            </w:pPr>
          </w:p>
        </w:tc>
        <w:tc>
          <w:tcPr>
            <w:tcW w:w="1808" w:type="dxa"/>
          </w:tcPr>
          <w:p w14:paraId="2E940CCF" w14:textId="77777777" w:rsidR="002A706E" w:rsidRPr="00CF5573" w:rsidRDefault="002A706E" w:rsidP="002A706E">
            <w:pPr>
              <w:spacing w:after="58" w:line="259" w:lineRule="auto"/>
              <w:rPr>
                <w:color w:val="000000"/>
                <w:sz w:val="23"/>
                <w:szCs w:val="23"/>
              </w:rPr>
            </w:pPr>
          </w:p>
        </w:tc>
      </w:tr>
      <w:tr w:rsidR="002A706E" w:rsidRPr="00CF5573" w14:paraId="2D52C104" w14:textId="77777777" w:rsidTr="002A706E">
        <w:tc>
          <w:tcPr>
            <w:tcW w:w="5637" w:type="dxa"/>
          </w:tcPr>
          <w:p w14:paraId="4DF899E9" w14:textId="77777777" w:rsidR="002A706E" w:rsidRPr="00CF5573" w:rsidRDefault="002A706E" w:rsidP="002A706E">
            <w:pPr>
              <w:spacing w:after="58" w:line="259" w:lineRule="auto"/>
              <w:rPr>
                <w:color w:val="000000"/>
                <w:sz w:val="23"/>
                <w:szCs w:val="23"/>
              </w:rPr>
            </w:pPr>
            <w:r w:rsidRPr="00CF5573">
              <w:rPr>
                <w:color w:val="000000"/>
                <w:sz w:val="23"/>
                <w:szCs w:val="23"/>
              </w:rPr>
              <w:t>в) осуществлять учебно-исследовательскую работу</w:t>
            </w:r>
          </w:p>
        </w:tc>
        <w:tc>
          <w:tcPr>
            <w:tcW w:w="2126" w:type="dxa"/>
          </w:tcPr>
          <w:p w14:paraId="55356360" w14:textId="77777777" w:rsidR="002A706E" w:rsidRPr="00CF5573" w:rsidRDefault="002A706E" w:rsidP="002A706E">
            <w:pPr>
              <w:spacing w:after="58" w:line="259" w:lineRule="auto"/>
              <w:rPr>
                <w:color w:val="000000"/>
                <w:sz w:val="23"/>
                <w:szCs w:val="23"/>
              </w:rPr>
            </w:pPr>
          </w:p>
        </w:tc>
        <w:tc>
          <w:tcPr>
            <w:tcW w:w="1808" w:type="dxa"/>
          </w:tcPr>
          <w:p w14:paraId="7C32361C" w14:textId="77777777" w:rsidR="002A706E" w:rsidRPr="00CF5573" w:rsidRDefault="002A706E" w:rsidP="002A706E">
            <w:pPr>
              <w:spacing w:after="58" w:line="259" w:lineRule="auto"/>
              <w:rPr>
                <w:color w:val="000000"/>
                <w:sz w:val="23"/>
                <w:szCs w:val="23"/>
              </w:rPr>
            </w:pPr>
          </w:p>
        </w:tc>
      </w:tr>
      <w:tr w:rsidR="002A706E" w:rsidRPr="00CF5573" w14:paraId="669336D5" w14:textId="77777777" w:rsidTr="002A706E">
        <w:tc>
          <w:tcPr>
            <w:tcW w:w="5637" w:type="dxa"/>
          </w:tcPr>
          <w:p w14:paraId="5AC37F35" w14:textId="77777777" w:rsidR="002A706E" w:rsidRPr="00CF5573" w:rsidRDefault="002A706E" w:rsidP="002A706E">
            <w:pPr>
              <w:spacing w:after="58" w:line="259" w:lineRule="auto"/>
              <w:rPr>
                <w:color w:val="000000"/>
                <w:sz w:val="23"/>
                <w:szCs w:val="23"/>
              </w:rPr>
            </w:pPr>
            <w:r w:rsidRPr="00CF5573">
              <w:rPr>
                <w:i/>
                <w:iCs/>
                <w:color w:val="000000"/>
                <w:sz w:val="23"/>
                <w:szCs w:val="23"/>
              </w:rPr>
              <w:t>3.2.Учебно-коммуникативные умения:</w:t>
            </w:r>
          </w:p>
        </w:tc>
        <w:tc>
          <w:tcPr>
            <w:tcW w:w="2126" w:type="dxa"/>
          </w:tcPr>
          <w:p w14:paraId="18F3FC68" w14:textId="77777777" w:rsidR="002A706E" w:rsidRPr="00CF5573" w:rsidRDefault="002A706E" w:rsidP="002A706E">
            <w:pPr>
              <w:spacing w:after="58" w:line="259" w:lineRule="auto"/>
              <w:rPr>
                <w:color w:val="000000"/>
                <w:sz w:val="23"/>
                <w:szCs w:val="23"/>
              </w:rPr>
            </w:pPr>
          </w:p>
        </w:tc>
        <w:tc>
          <w:tcPr>
            <w:tcW w:w="1808" w:type="dxa"/>
          </w:tcPr>
          <w:p w14:paraId="6326E7B0" w14:textId="77777777" w:rsidR="002A706E" w:rsidRPr="00CF5573" w:rsidRDefault="002A706E" w:rsidP="002A706E">
            <w:pPr>
              <w:spacing w:after="58" w:line="259" w:lineRule="auto"/>
              <w:rPr>
                <w:color w:val="000000"/>
                <w:sz w:val="23"/>
                <w:szCs w:val="23"/>
              </w:rPr>
            </w:pPr>
          </w:p>
        </w:tc>
      </w:tr>
      <w:tr w:rsidR="002A706E" w:rsidRPr="00CF5573" w14:paraId="740C2616" w14:textId="77777777" w:rsidTr="002A706E">
        <w:tc>
          <w:tcPr>
            <w:tcW w:w="5637" w:type="dxa"/>
          </w:tcPr>
          <w:p w14:paraId="38AB78CC" w14:textId="77777777" w:rsidR="002A706E" w:rsidRPr="00CF5573" w:rsidRDefault="002A706E" w:rsidP="002A706E">
            <w:pPr>
              <w:spacing w:after="58" w:line="259" w:lineRule="auto"/>
              <w:rPr>
                <w:color w:val="000000"/>
                <w:sz w:val="23"/>
                <w:szCs w:val="23"/>
              </w:rPr>
            </w:pPr>
            <w:r w:rsidRPr="00CF5573">
              <w:rPr>
                <w:color w:val="000000"/>
                <w:sz w:val="23"/>
                <w:szCs w:val="23"/>
              </w:rPr>
              <w:t>а) слушать и слышать педагога</w:t>
            </w:r>
          </w:p>
        </w:tc>
        <w:tc>
          <w:tcPr>
            <w:tcW w:w="2126" w:type="dxa"/>
          </w:tcPr>
          <w:p w14:paraId="254607C6" w14:textId="77777777" w:rsidR="002A706E" w:rsidRPr="00CF5573" w:rsidRDefault="002A706E" w:rsidP="002A706E">
            <w:pPr>
              <w:spacing w:after="58" w:line="259" w:lineRule="auto"/>
              <w:rPr>
                <w:color w:val="000000"/>
                <w:sz w:val="23"/>
                <w:szCs w:val="23"/>
              </w:rPr>
            </w:pPr>
          </w:p>
        </w:tc>
        <w:tc>
          <w:tcPr>
            <w:tcW w:w="1808" w:type="dxa"/>
          </w:tcPr>
          <w:p w14:paraId="0AA4EC5B" w14:textId="77777777" w:rsidR="002A706E" w:rsidRPr="00CF5573" w:rsidRDefault="002A706E" w:rsidP="002A706E">
            <w:pPr>
              <w:spacing w:after="58" w:line="259" w:lineRule="auto"/>
              <w:rPr>
                <w:color w:val="000000"/>
                <w:sz w:val="23"/>
                <w:szCs w:val="23"/>
              </w:rPr>
            </w:pPr>
          </w:p>
        </w:tc>
      </w:tr>
      <w:tr w:rsidR="002A706E" w:rsidRPr="00CF5573" w14:paraId="57868CBE" w14:textId="77777777" w:rsidTr="002A706E">
        <w:tc>
          <w:tcPr>
            <w:tcW w:w="5637" w:type="dxa"/>
          </w:tcPr>
          <w:p w14:paraId="111E21B1" w14:textId="77777777" w:rsidR="002A706E" w:rsidRPr="00CF5573" w:rsidRDefault="002A706E" w:rsidP="002A706E">
            <w:pPr>
              <w:spacing w:after="58" w:line="259" w:lineRule="auto"/>
              <w:rPr>
                <w:color w:val="000000"/>
                <w:sz w:val="23"/>
                <w:szCs w:val="23"/>
              </w:rPr>
            </w:pPr>
            <w:r w:rsidRPr="00CF5573">
              <w:rPr>
                <w:color w:val="000000"/>
                <w:sz w:val="23"/>
                <w:szCs w:val="23"/>
              </w:rPr>
              <w:t>б) выступать перед аудиторией</w:t>
            </w:r>
          </w:p>
        </w:tc>
        <w:tc>
          <w:tcPr>
            <w:tcW w:w="2126" w:type="dxa"/>
          </w:tcPr>
          <w:p w14:paraId="4BFF34FA" w14:textId="77777777" w:rsidR="002A706E" w:rsidRPr="00CF5573" w:rsidRDefault="002A706E" w:rsidP="002A706E">
            <w:pPr>
              <w:spacing w:after="58" w:line="259" w:lineRule="auto"/>
              <w:rPr>
                <w:color w:val="000000"/>
                <w:sz w:val="23"/>
                <w:szCs w:val="23"/>
              </w:rPr>
            </w:pPr>
          </w:p>
        </w:tc>
        <w:tc>
          <w:tcPr>
            <w:tcW w:w="1808" w:type="dxa"/>
          </w:tcPr>
          <w:p w14:paraId="18A04512" w14:textId="77777777" w:rsidR="002A706E" w:rsidRPr="00CF5573" w:rsidRDefault="002A706E" w:rsidP="002A706E">
            <w:pPr>
              <w:spacing w:after="58" w:line="259" w:lineRule="auto"/>
              <w:rPr>
                <w:color w:val="000000"/>
                <w:sz w:val="23"/>
                <w:szCs w:val="23"/>
              </w:rPr>
            </w:pPr>
          </w:p>
        </w:tc>
      </w:tr>
      <w:tr w:rsidR="002A706E" w:rsidRPr="00CF5573" w14:paraId="73B20DF8" w14:textId="77777777" w:rsidTr="002A706E">
        <w:tc>
          <w:tcPr>
            <w:tcW w:w="5637" w:type="dxa"/>
          </w:tcPr>
          <w:p w14:paraId="5FD2409E" w14:textId="77777777" w:rsidR="002A706E" w:rsidRPr="00CF5573" w:rsidRDefault="002A706E" w:rsidP="002A706E">
            <w:pPr>
              <w:rPr>
                <w:color w:val="000000"/>
                <w:sz w:val="23"/>
                <w:szCs w:val="23"/>
              </w:rPr>
            </w:pPr>
            <w:r w:rsidRPr="00CF5573">
              <w:rPr>
                <w:color w:val="000000"/>
                <w:sz w:val="23"/>
                <w:szCs w:val="23"/>
              </w:rPr>
              <w:t>в) вести полемику, участвовать в дискуссии</w:t>
            </w:r>
          </w:p>
        </w:tc>
        <w:tc>
          <w:tcPr>
            <w:tcW w:w="2126" w:type="dxa"/>
          </w:tcPr>
          <w:p w14:paraId="2005E74F" w14:textId="77777777" w:rsidR="002A706E" w:rsidRPr="00CF5573" w:rsidRDefault="002A706E" w:rsidP="002A706E">
            <w:pPr>
              <w:spacing w:after="58" w:line="259" w:lineRule="auto"/>
              <w:rPr>
                <w:color w:val="000000"/>
                <w:sz w:val="23"/>
                <w:szCs w:val="23"/>
              </w:rPr>
            </w:pPr>
          </w:p>
        </w:tc>
        <w:tc>
          <w:tcPr>
            <w:tcW w:w="1808" w:type="dxa"/>
          </w:tcPr>
          <w:p w14:paraId="1D87897C" w14:textId="77777777" w:rsidR="002A706E" w:rsidRPr="00CF5573" w:rsidRDefault="002A706E" w:rsidP="002A706E">
            <w:pPr>
              <w:spacing w:after="58" w:line="259" w:lineRule="auto"/>
              <w:rPr>
                <w:color w:val="000000"/>
                <w:sz w:val="23"/>
                <w:szCs w:val="23"/>
              </w:rPr>
            </w:pPr>
          </w:p>
        </w:tc>
      </w:tr>
      <w:tr w:rsidR="002A706E" w:rsidRPr="00CF5573" w14:paraId="63A74F75" w14:textId="77777777" w:rsidTr="002A706E">
        <w:tc>
          <w:tcPr>
            <w:tcW w:w="5637" w:type="dxa"/>
          </w:tcPr>
          <w:p w14:paraId="10CEDE94" w14:textId="77777777" w:rsidR="002A706E" w:rsidRPr="00CF5573" w:rsidRDefault="002A706E" w:rsidP="002A706E">
            <w:pPr>
              <w:rPr>
                <w:color w:val="000000"/>
                <w:sz w:val="23"/>
                <w:szCs w:val="23"/>
              </w:rPr>
            </w:pPr>
            <w:r w:rsidRPr="00CF5573">
              <w:rPr>
                <w:i/>
                <w:iCs/>
                <w:color w:val="000000"/>
                <w:sz w:val="23"/>
                <w:szCs w:val="23"/>
              </w:rPr>
              <w:t>3.3. Учебно-организационные умения и навыки:</w:t>
            </w:r>
          </w:p>
        </w:tc>
        <w:tc>
          <w:tcPr>
            <w:tcW w:w="2126" w:type="dxa"/>
          </w:tcPr>
          <w:p w14:paraId="6B3D946D" w14:textId="77777777" w:rsidR="002A706E" w:rsidRPr="00CF5573" w:rsidRDefault="002A706E" w:rsidP="002A706E">
            <w:pPr>
              <w:spacing w:after="58" w:line="259" w:lineRule="auto"/>
              <w:rPr>
                <w:color w:val="000000"/>
                <w:sz w:val="23"/>
                <w:szCs w:val="23"/>
              </w:rPr>
            </w:pPr>
          </w:p>
        </w:tc>
        <w:tc>
          <w:tcPr>
            <w:tcW w:w="1808" w:type="dxa"/>
          </w:tcPr>
          <w:p w14:paraId="3474106F" w14:textId="77777777" w:rsidR="002A706E" w:rsidRPr="00CF5573" w:rsidRDefault="002A706E" w:rsidP="002A706E">
            <w:pPr>
              <w:spacing w:after="58" w:line="259" w:lineRule="auto"/>
              <w:rPr>
                <w:color w:val="000000"/>
                <w:sz w:val="23"/>
                <w:szCs w:val="23"/>
              </w:rPr>
            </w:pPr>
          </w:p>
        </w:tc>
      </w:tr>
      <w:tr w:rsidR="002A706E" w:rsidRPr="00CF5573" w14:paraId="79736738" w14:textId="77777777" w:rsidTr="002A706E">
        <w:tc>
          <w:tcPr>
            <w:tcW w:w="5637" w:type="dxa"/>
          </w:tcPr>
          <w:p w14:paraId="24A0333E" w14:textId="77777777" w:rsidR="002A706E" w:rsidRPr="00CF5573" w:rsidRDefault="002A706E" w:rsidP="002A706E">
            <w:pPr>
              <w:spacing w:after="58" w:line="259" w:lineRule="auto"/>
              <w:rPr>
                <w:color w:val="000000"/>
                <w:sz w:val="23"/>
                <w:szCs w:val="23"/>
              </w:rPr>
            </w:pPr>
            <w:r w:rsidRPr="00CF5573">
              <w:rPr>
                <w:color w:val="000000"/>
                <w:sz w:val="23"/>
                <w:szCs w:val="23"/>
              </w:rPr>
              <w:t>а) умение организовать своё рабочее (учебное) место</w:t>
            </w:r>
          </w:p>
        </w:tc>
        <w:tc>
          <w:tcPr>
            <w:tcW w:w="2126" w:type="dxa"/>
          </w:tcPr>
          <w:p w14:paraId="30DA8F0A" w14:textId="77777777" w:rsidR="002A706E" w:rsidRPr="00CF5573" w:rsidRDefault="002A706E" w:rsidP="002A706E">
            <w:pPr>
              <w:spacing w:after="58" w:line="259" w:lineRule="auto"/>
              <w:rPr>
                <w:color w:val="000000"/>
                <w:sz w:val="23"/>
                <w:szCs w:val="23"/>
              </w:rPr>
            </w:pPr>
          </w:p>
        </w:tc>
        <w:tc>
          <w:tcPr>
            <w:tcW w:w="1808" w:type="dxa"/>
          </w:tcPr>
          <w:p w14:paraId="4BAE5157" w14:textId="77777777" w:rsidR="002A706E" w:rsidRPr="00CF5573" w:rsidRDefault="002A706E" w:rsidP="002A706E">
            <w:pPr>
              <w:spacing w:after="58" w:line="259" w:lineRule="auto"/>
              <w:rPr>
                <w:color w:val="000000"/>
                <w:sz w:val="23"/>
                <w:szCs w:val="23"/>
              </w:rPr>
            </w:pPr>
          </w:p>
        </w:tc>
      </w:tr>
      <w:tr w:rsidR="002A706E" w:rsidRPr="00CF5573" w14:paraId="5FA36DB9" w14:textId="77777777" w:rsidTr="002A706E">
        <w:tc>
          <w:tcPr>
            <w:tcW w:w="5637" w:type="dxa"/>
          </w:tcPr>
          <w:p w14:paraId="5B4BCFC5" w14:textId="77777777" w:rsidR="002A706E" w:rsidRPr="00CF5573" w:rsidRDefault="002A706E" w:rsidP="002A706E">
            <w:pPr>
              <w:rPr>
                <w:color w:val="000000"/>
                <w:sz w:val="23"/>
                <w:szCs w:val="23"/>
              </w:rPr>
            </w:pPr>
            <w:r w:rsidRPr="00CF5573">
              <w:rPr>
                <w:color w:val="000000"/>
                <w:sz w:val="23"/>
                <w:szCs w:val="23"/>
              </w:rPr>
              <w:t>б) навыки соблюдения правил безопасности в процессе деятельности</w:t>
            </w:r>
          </w:p>
        </w:tc>
        <w:tc>
          <w:tcPr>
            <w:tcW w:w="2126" w:type="dxa"/>
          </w:tcPr>
          <w:p w14:paraId="066E9F4C" w14:textId="77777777" w:rsidR="002A706E" w:rsidRPr="00CF5573" w:rsidRDefault="002A706E" w:rsidP="002A706E">
            <w:pPr>
              <w:spacing w:after="58" w:line="259" w:lineRule="auto"/>
              <w:rPr>
                <w:color w:val="000000"/>
                <w:sz w:val="23"/>
                <w:szCs w:val="23"/>
              </w:rPr>
            </w:pPr>
          </w:p>
        </w:tc>
        <w:tc>
          <w:tcPr>
            <w:tcW w:w="1808" w:type="dxa"/>
          </w:tcPr>
          <w:p w14:paraId="5CE1DB35" w14:textId="77777777" w:rsidR="002A706E" w:rsidRPr="00CF5573" w:rsidRDefault="002A706E" w:rsidP="002A706E">
            <w:pPr>
              <w:spacing w:after="58" w:line="259" w:lineRule="auto"/>
              <w:rPr>
                <w:color w:val="000000"/>
                <w:sz w:val="23"/>
                <w:szCs w:val="23"/>
              </w:rPr>
            </w:pPr>
          </w:p>
        </w:tc>
      </w:tr>
      <w:tr w:rsidR="002A706E" w:rsidRPr="00CF5573" w14:paraId="458CEEF8" w14:textId="77777777" w:rsidTr="002A706E">
        <w:tc>
          <w:tcPr>
            <w:tcW w:w="5637" w:type="dxa"/>
          </w:tcPr>
          <w:p w14:paraId="1BB53A82" w14:textId="77777777" w:rsidR="002A706E" w:rsidRPr="00CF5573" w:rsidRDefault="002A706E" w:rsidP="002A706E">
            <w:pPr>
              <w:rPr>
                <w:color w:val="000000"/>
                <w:sz w:val="23"/>
                <w:szCs w:val="23"/>
              </w:rPr>
            </w:pPr>
            <w:r w:rsidRPr="00CF5573">
              <w:rPr>
                <w:color w:val="000000"/>
                <w:sz w:val="23"/>
                <w:szCs w:val="23"/>
              </w:rPr>
              <w:t>в) умение аккуратно выполнять работу</w:t>
            </w:r>
          </w:p>
        </w:tc>
        <w:tc>
          <w:tcPr>
            <w:tcW w:w="2126" w:type="dxa"/>
          </w:tcPr>
          <w:p w14:paraId="12926113" w14:textId="77777777" w:rsidR="002A706E" w:rsidRPr="00CF5573" w:rsidRDefault="002A706E" w:rsidP="002A706E">
            <w:pPr>
              <w:spacing w:after="58" w:line="259" w:lineRule="auto"/>
              <w:rPr>
                <w:color w:val="000000"/>
                <w:sz w:val="23"/>
                <w:szCs w:val="23"/>
              </w:rPr>
            </w:pPr>
          </w:p>
        </w:tc>
        <w:tc>
          <w:tcPr>
            <w:tcW w:w="1808" w:type="dxa"/>
          </w:tcPr>
          <w:p w14:paraId="14A2D332" w14:textId="77777777" w:rsidR="002A706E" w:rsidRPr="00CF5573" w:rsidRDefault="002A706E" w:rsidP="002A706E">
            <w:pPr>
              <w:spacing w:after="58" w:line="259" w:lineRule="auto"/>
              <w:rPr>
                <w:color w:val="000000"/>
                <w:sz w:val="23"/>
                <w:szCs w:val="23"/>
              </w:rPr>
            </w:pPr>
          </w:p>
        </w:tc>
      </w:tr>
      <w:tr w:rsidR="002A706E" w:rsidRPr="00CF5573" w14:paraId="1135DC8D" w14:textId="77777777" w:rsidTr="002A706E">
        <w:tc>
          <w:tcPr>
            <w:tcW w:w="5637" w:type="dxa"/>
          </w:tcPr>
          <w:p w14:paraId="4AB876B6" w14:textId="77777777" w:rsidR="002A706E" w:rsidRPr="00CF5573" w:rsidRDefault="002A706E" w:rsidP="002A706E">
            <w:pPr>
              <w:rPr>
                <w:color w:val="000000"/>
                <w:sz w:val="23"/>
                <w:szCs w:val="23"/>
              </w:rPr>
            </w:pPr>
            <w:r w:rsidRPr="00CF5573">
              <w:rPr>
                <w:b/>
                <w:bCs/>
                <w:color w:val="000000"/>
                <w:sz w:val="23"/>
                <w:szCs w:val="23"/>
              </w:rPr>
              <w:t>4.</w:t>
            </w:r>
            <w:r>
              <w:rPr>
                <w:b/>
                <w:bCs/>
                <w:color w:val="000000"/>
                <w:sz w:val="23"/>
                <w:szCs w:val="23"/>
              </w:rPr>
              <w:t xml:space="preserve"> </w:t>
            </w:r>
            <w:proofErr w:type="gramStart"/>
            <w:r w:rsidRPr="00CF5573">
              <w:rPr>
                <w:b/>
                <w:bCs/>
                <w:color w:val="000000"/>
                <w:sz w:val="23"/>
                <w:szCs w:val="23"/>
              </w:rPr>
              <w:t xml:space="preserve">Предметные достижения </w:t>
            </w:r>
            <w:r>
              <w:rPr>
                <w:b/>
                <w:bCs/>
                <w:color w:val="000000"/>
                <w:sz w:val="23"/>
                <w:szCs w:val="23"/>
              </w:rPr>
              <w:t>обучающегося</w:t>
            </w:r>
            <w:r w:rsidRPr="00CF5573">
              <w:rPr>
                <w:b/>
                <w:bCs/>
                <w:color w:val="000000"/>
                <w:sz w:val="23"/>
                <w:szCs w:val="23"/>
              </w:rPr>
              <w:t>:</w:t>
            </w:r>
            <w:proofErr w:type="gramEnd"/>
          </w:p>
        </w:tc>
        <w:tc>
          <w:tcPr>
            <w:tcW w:w="2126" w:type="dxa"/>
          </w:tcPr>
          <w:p w14:paraId="21AEFD0F" w14:textId="77777777" w:rsidR="002A706E" w:rsidRPr="00CF5573" w:rsidRDefault="002A706E" w:rsidP="002A706E">
            <w:pPr>
              <w:spacing w:after="58" w:line="259" w:lineRule="auto"/>
              <w:rPr>
                <w:color w:val="000000"/>
                <w:sz w:val="23"/>
                <w:szCs w:val="23"/>
              </w:rPr>
            </w:pPr>
          </w:p>
        </w:tc>
        <w:tc>
          <w:tcPr>
            <w:tcW w:w="1808" w:type="dxa"/>
          </w:tcPr>
          <w:p w14:paraId="512EF33A" w14:textId="77777777" w:rsidR="002A706E" w:rsidRPr="00CF5573" w:rsidRDefault="002A706E" w:rsidP="002A706E">
            <w:pPr>
              <w:spacing w:after="58" w:line="259" w:lineRule="auto"/>
              <w:rPr>
                <w:color w:val="000000"/>
                <w:sz w:val="23"/>
                <w:szCs w:val="23"/>
              </w:rPr>
            </w:pPr>
          </w:p>
        </w:tc>
      </w:tr>
      <w:tr w:rsidR="002A706E" w:rsidRPr="00CF5573" w14:paraId="0B90E352" w14:textId="77777777" w:rsidTr="002A706E">
        <w:tc>
          <w:tcPr>
            <w:tcW w:w="5637" w:type="dxa"/>
          </w:tcPr>
          <w:p w14:paraId="5A5AD6F3" w14:textId="77777777" w:rsidR="002A706E" w:rsidRPr="00CF5573" w:rsidRDefault="002A706E" w:rsidP="002A706E">
            <w:pPr>
              <w:rPr>
                <w:color w:val="000000"/>
                <w:sz w:val="23"/>
                <w:szCs w:val="23"/>
              </w:rPr>
            </w:pPr>
            <w:r w:rsidRPr="00CF5573">
              <w:rPr>
                <w:color w:val="000000"/>
                <w:sz w:val="23"/>
                <w:szCs w:val="23"/>
              </w:rPr>
              <w:t xml:space="preserve">4.1. На уровне ДТ «Кванториум-Тобольск» </w:t>
            </w:r>
          </w:p>
        </w:tc>
        <w:tc>
          <w:tcPr>
            <w:tcW w:w="2126" w:type="dxa"/>
          </w:tcPr>
          <w:p w14:paraId="69F51E4A" w14:textId="77777777" w:rsidR="002A706E" w:rsidRPr="00CF5573" w:rsidRDefault="002A706E" w:rsidP="002A706E">
            <w:pPr>
              <w:spacing w:after="58" w:line="259" w:lineRule="auto"/>
              <w:rPr>
                <w:color w:val="000000"/>
                <w:sz w:val="23"/>
                <w:szCs w:val="23"/>
              </w:rPr>
            </w:pPr>
          </w:p>
        </w:tc>
        <w:tc>
          <w:tcPr>
            <w:tcW w:w="1808" w:type="dxa"/>
          </w:tcPr>
          <w:p w14:paraId="7B97D9F1" w14:textId="77777777" w:rsidR="002A706E" w:rsidRPr="00CF5573" w:rsidRDefault="002A706E" w:rsidP="002A706E">
            <w:pPr>
              <w:spacing w:after="58" w:line="259" w:lineRule="auto"/>
              <w:rPr>
                <w:color w:val="000000"/>
                <w:sz w:val="23"/>
                <w:szCs w:val="23"/>
              </w:rPr>
            </w:pPr>
          </w:p>
        </w:tc>
      </w:tr>
      <w:tr w:rsidR="002A706E" w:rsidRPr="00CF5573" w14:paraId="61D52774" w14:textId="77777777" w:rsidTr="002A706E">
        <w:tc>
          <w:tcPr>
            <w:tcW w:w="5637" w:type="dxa"/>
          </w:tcPr>
          <w:p w14:paraId="506D8280" w14:textId="77777777" w:rsidR="002A706E" w:rsidRPr="00CF5573" w:rsidRDefault="002A706E" w:rsidP="002A706E">
            <w:pPr>
              <w:rPr>
                <w:color w:val="000000"/>
                <w:sz w:val="23"/>
                <w:szCs w:val="23"/>
              </w:rPr>
            </w:pPr>
            <w:r w:rsidRPr="00CF5573">
              <w:rPr>
                <w:color w:val="000000"/>
                <w:sz w:val="23"/>
                <w:szCs w:val="23"/>
              </w:rPr>
              <w:t>4.2. На муниципальном уровне</w:t>
            </w:r>
          </w:p>
        </w:tc>
        <w:tc>
          <w:tcPr>
            <w:tcW w:w="2126" w:type="dxa"/>
          </w:tcPr>
          <w:p w14:paraId="14344DCE" w14:textId="77777777" w:rsidR="002A706E" w:rsidRPr="00CF5573" w:rsidRDefault="002A706E" w:rsidP="002A706E">
            <w:pPr>
              <w:spacing w:after="58" w:line="259" w:lineRule="auto"/>
              <w:rPr>
                <w:color w:val="000000"/>
                <w:sz w:val="23"/>
                <w:szCs w:val="23"/>
              </w:rPr>
            </w:pPr>
          </w:p>
        </w:tc>
        <w:tc>
          <w:tcPr>
            <w:tcW w:w="1808" w:type="dxa"/>
          </w:tcPr>
          <w:p w14:paraId="3599A17E" w14:textId="77777777" w:rsidR="002A706E" w:rsidRPr="00CF5573" w:rsidRDefault="002A706E" w:rsidP="002A706E">
            <w:pPr>
              <w:spacing w:after="58" w:line="259" w:lineRule="auto"/>
              <w:rPr>
                <w:color w:val="000000"/>
                <w:sz w:val="23"/>
                <w:szCs w:val="23"/>
              </w:rPr>
            </w:pPr>
          </w:p>
        </w:tc>
      </w:tr>
      <w:tr w:rsidR="002A706E" w:rsidRPr="00CF5573" w14:paraId="756E0A5F" w14:textId="77777777" w:rsidTr="002A706E">
        <w:tc>
          <w:tcPr>
            <w:tcW w:w="5637" w:type="dxa"/>
          </w:tcPr>
          <w:p w14:paraId="49576E53" w14:textId="77777777" w:rsidR="002A706E" w:rsidRPr="00CF5573" w:rsidRDefault="002A706E" w:rsidP="002A706E">
            <w:pPr>
              <w:tabs>
                <w:tab w:val="left" w:pos="3456"/>
              </w:tabs>
              <w:rPr>
                <w:color w:val="000000"/>
                <w:sz w:val="23"/>
                <w:szCs w:val="23"/>
              </w:rPr>
            </w:pPr>
            <w:r w:rsidRPr="00CF5573">
              <w:rPr>
                <w:color w:val="000000"/>
                <w:sz w:val="23"/>
                <w:szCs w:val="23"/>
              </w:rPr>
              <w:t>4.3. На всероссийском уровне</w:t>
            </w:r>
            <w:r>
              <w:rPr>
                <w:color w:val="000000"/>
                <w:sz w:val="23"/>
                <w:szCs w:val="23"/>
              </w:rPr>
              <w:tab/>
            </w:r>
          </w:p>
        </w:tc>
        <w:tc>
          <w:tcPr>
            <w:tcW w:w="2126" w:type="dxa"/>
          </w:tcPr>
          <w:p w14:paraId="3A30302F" w14:textId="77777777" w:rsidR="002A706E" w:rsidRPr="00CF5573" w:rsidRDefault="002A706E" w:rsidP="002A706E">
            <w:pPr>
              <w:spacing w:after="58" w:line="259" w:lineRule="auto"/>
              <w:rPr>
                <w:color w:val="000000"/>
                <w:sz w:val="23"/>
                <w:szCs w:val="23"/>
              </w:rPr>
            </w:pPr>
          </w:p>
        </w:tc>
        <w:tc>
          <w:tcPr>
            <w:tcW w:w="1808" w:type="dxa"/>
          </w:tcPr>
          <w:p w14:paraId="65B5403B" w14:textId="77777777" w:rsidR="002A706E" w:rsidRPr="00CF5573" w:rsidRDefault="002A706E" w:rsidP="002A706E">
            <w:pPr>
              <w:spacing w:after="58" w:line="259" w:lineRule="auto"/>
              <w:rPr>
                <w:color w:val="000000"/>
                <w:sz w:val="23"/>
                <w:szCs w:val="23"/>
              </w:rPr>
            </w:pPr>
          </w:p>
        </w:tc>
      </w:tr>
      <w:tr w:rsidR="002A706E" w:rsidRPr="00CF5573" w14:paraId="31A9B15A" w14:textId="77777777" w:rsidTr="002A706E">
        <w:tc>
          <w:tcPr>
            <w:tcW w:w="5637" w:type="dxa"/>
          </w:tcPr>
          <w:p w14:paraId="1990D0C8" w14:textId="77777777" w:rsidR="002A706E" w:rsidRPr="00CF5573" w:rsidRDefault="002A706E" w:rsidP="002A706E">
            <w:pPr>
              <w:rPr>
                <w:color w:val="000000"/>
                <w:sz w:val="23"/>
                <w:szCs w:val="23"/>
              </w:rPr>
            </w:pPr>
            <w:r w:rsidRPr="00CF5573">
              <w:rPr>
                <w:color w:val="000000"/>
                <w:sz w:val="23"/>
                <w:szCs w:val="23"/>
              </w:rPr>
              <w:t xml:space="preserve">4.4. На региональном и межрегиональном уровне </w:t>
            </w:r>
          </w:p>
        </w:tc>
        <w:tc>
          <w:tcPr>
            <w:tcW w:w="2126" w:type="dxa"/>
          </w:tcPr>
          <w:p w14:paraId="63A63C48" w14:textId="77777777" w:rsidR="002A706E" w:rsidRPr="00CF5573" w:rsidRDefault="002A706E" w:rsidP="002A706E">
            <w:pPr>
              <w:spacing w:after="58" w:line="259" w:lineRule="auto"/>
              <w:rPr>
                <w:color w:val="000000"/>
                <w:sz w:val="23"/>
                <w:szCs w:val="23"/>
              </w:rPr>
            </w:pPr>
          </w:p>
        </w:tc>
        <w:tc>
          <w:tcPr>
            <w:tcW w:w="1808" w:type="dxa"/>
          </w:tcPr>
          <w:p w14:paraId="7B6375C3" w14:textId="77777777" w:rsidR="002A706E" w:rsidRPr="00CF5573" w:rsidRDefault="002A706E" w:rsidP="002A706E">
            <w:pPr>
              <w:spacing w:after="58" w:line="259" w:lineRule="auto"/>
              <w:rPr>
                <w:color w:val="000000"/>
                <w:sz w:val="23"/>
                <w:szCs w:val="23"/>
              </w:rPr>
            </w:pPr>
          </w:p>
        </w:tc>
      </w:tr>
      <w:tr w:rsidR="002A706E" w:rsidRPr="00CF5573" w14:paraId="470A5814" w14:textId="77777777" w:rsidTr="002A706E">
        <w:tc>
          <w:tcPr>
            <w:tcW w:w="5637" w:type="dxa"/>
          </w:tcPr>
          <w:p w14:paraId="560598BE" w14:textId="77777777" w:rsidR="002A706E" w:rsidRPr="00CF5573" w:rsidRDefault="002A706E" w:rsidP="002A706E">
            <w:pPr>
              <w:rPr>
                <w:color w:val="000000"/>
                <w:sz w:val="23"/>
                <w:szCs w:val="23"/>
              </w:rPr>
            </w:pPr>
            <w:r w:rsidRPr="00CF5573">
              <w:rPr>
                <w:color w:val="000000"/>
                <w:sz w:val="23"/>
                <w:szCs w:val="23"/>
              </w:rPr>
              <w:t>4.5. На международном уровне</w:t>
            </w:r>
          </w:p>
        </w:tc>
        <w:tc>
          <w:tcPr>
            <w:tcW w:w="2126" w:type="dxa"/>
          </w:tcPr>
          <w:p w14:paraId="2FC1A311" w14:textId="77777777" w:rsidR="002A706E" w:rsidRPr="00CF5573" w:rsidRDefault="002A706E" w:rsidP="002A706E">
            <w:pPr>
              <w:spacing w:after="58" w:line="259" w:lineRule="auto"/>
              <w:rPr>
                <w:color w:val="000000"/>
                <w:sz w:val="23"/>
                <w:szCs w:val="23"/>
              </w:rPr>
            </w:pPr>
          </w:p>
        </w:tc>
        <w:tc>
          <w:tcPr>
            <w:tcW w:w="1808" w:type="dxa"/>
          </w:tcPr>
          <w:p w14:paraId="32998830" w14:textId="77777777" w:rsidR="002A706E" w:rsidRPr="00CF5573" w:rsidRDefault="002A706E" w:rsidP="002A706E">
            <w:pPr>
              <w:spacing w:after="58" w:line="259" w:lineRule="auto"/>
              <w:rPr>
                <w:color w:val="000000"/>
                <w:sz w:val="23"/>
                <w:szCs w:val="23"/>
              </w:rPr>
            </w:pPr>
          </w:p>
        </w:tc>
      </w:tr>
      <w:tr w:rsidR="002A706E" w:rsidRPr="00CF5573" w14:paraId="22925976" w14:textId="77777777" w:rsidTr="002A706E">
        <w:tc>
          <w:tcPr>
            <w:tcW w:w="5637" w:type="dxa"/>
          </w:tcPr>
          <w:p w14:paraId="72E1CB68" w14:textId="77777777" w:rsidR="002A706E" w:rsidRPr="00CF5573" w:rsidRDefault="002A706E" w:rsidP="002A706E">
            <w:pPr>
              <w:jc w:val="right"/>
              <w:rPr>
                <w:b/>
                <w:color w:val="000000"/>
                <w:sz w:val="23"/>
                <w:szCs w:val="23"/>
              </w:rPr>
            </w:pPr>
            <w:r w:rsidRPr="00CF5573">
              <w:rPr>
                <w:b/>
                <w:color w:val="000000"/>
                <w:sz w:val="23"/>
                <w:szCs w:val="23"/>
              </w:rPr>
              <w:t>ИТОГО:</w:t>
            </w:r>
          </w:p>
        </w:tc>
        <w:tc>
          <w:tcPr>
            <w:tcW w:w="2126" w:type="dxa"/>
          </w:tcPr>
          <w:p w14:paraId="5B45544F" w14:textId="77777777" w:rsidR="002A706E" w:rsidRPr="00CF5573" w:rsidRDefault="002A706E" w:rsidP="002A706E">
            <w:pPr>
              <w:spacing w:after="58" w:line="259" w:lineRule="auto"/>
              <w:rPr>
                <w:color w:val="000000"/>
                <w:sz w:val="23"/>
                <w:szCs w:val="23"/>
              </w:rPr>
            </w:pPr>
          </w:p>
        </w:tc>
        <w:tc>
          <w:tcPr>
            <w:tcW w:w="1808" w:type="dxa"/>
          </w:tcPr>
          <w:p w14:paraId="0DC03A89" w14:textId="77777777" w:rsidR="002A706E" w:rsidRPr="00CF5573" w:rsidRDefault="002A706E" w:rsidP="002A706E">
            <w:pPr>
              <w:spacing w:after="58" w:line="259" w:lineRule="auto"/>
              <w:rPr>
                <w:color w:val="000000"/>
                <w:sz w:val="23"/>
                <w:szCs w:val="23"/>
              </w:rPr>
            </w:pPr>
          </w:p>
        </w:tc>
      </w:tr>
    </w:tbl>
    <w:p w14:paraId="637EC67A" w14:textId="77777777" w:rsidR="002A706E" w:rsidRPr="00CF5573" w:rsidRDefault="002A706E" w:rsidP="002A706E">
      <w:pPr>
        <w:spacing w:after="58" w:line="259" w:lineRule="auto"/>
        <w:rPr>
          <w:b/>
          <w:color w:val="000000"/>
          <w:sz w:val="24"/>
        </w:rPr>
      </w:pPr>
    </w:p>
    <w:p w14:paraId="11912285" w14:textId="77777777" w:rsidR="002A706E" w:rsidRPr="00CF5573" w:rsidRDefault="002A706E" w:rsidP="002A706E">
      <w:pPr>
        <w:spacing w:after="58" w:line="259" w:lineRule="auto"/>
        <w:jc w:val="center"/>
        <w:rPr>
          <w:color w:val="000000"/>
          <w:sz w:val="24"/>
        </w:rPr>
      </w:pPr>
      <w:r>
        <w:rPr>
          <w:b/>
          <w:color w:val="000000"/>
          <w:sz w:val="24"/>
        </w:rPr>
        <w:lastRenderedPageBreak/>
        <w:t>8</w:t>
      </w:r>
      <w:r w:rsidRPr="00CF5573">
        <w:rPr>
          <w:b/>
          <w:color w:val="000000"/>
          <w:sz w:val="24"/>
        </w:rPr>
        <w:t>.3. Диагностика эффективности образовательного</w:t>
      </w:r>
      <w:r w:rsidRPr="00CF5573">
        <w:rPr>
          <w:color w:val="000000"/>
          <w:sz w:val="24"/>
        </w:rPr>
        <w:t xml:space="preserve"> </w:t>
      </w:r>
      <w:r w:rsidRPr="00CF5573">
        <w:rPr>
          <w:b/>
          <w:color w:val="000000"/>
          <w:sz w:val="24"/>
        </w:rPr>
        <w:t>процесса</w:t>
      </w:r>
    </w:p>
    <w:p w14:paraId="07E606E3" w14:textId="77777777" w:rsidR="002A706E" w:rsidRPr="00CF5573" w:rsidRDefault="002A706E" w:rsidP="002A706E">
      <w:pPr>
        <w:ind w:firstLine="709"/>
        <w:jc w:val="both"/>
        <w:rPr>
          <w:color w:val="000000"/>
          <w:sz w:val="24"/>
          <w:szCs w:val="24"/>
        </w:rPr>
      </w:pPr>
      <w:r w:rsidRPr="00CF5573">
        <w:rPr>
          <w:color w:val="000000"/>
          <w:sz w:val="24"/>
          <w:szCs w:val="24"/>
        </w:rPr>
        <w:t xml:space="preserve">Входной контроль – имеет диагностические задачи и осуществляется в начале цикла обучения. Цель предварительной диагностики – зафиксировать начальный уровень подготовки </w:t>
      </w:r>
      <w:proofErr w:type="gramStart"/>
      <w:r w:rsidRPr="00CF5573">
        <w:rPr>
          <w:color w:val="000000"/>
          <w:sz w:val="24"/>
          <w:szCs w:val="24"/>
        </w:rPr>
        <w:t>обучающихся</w:t>
      </w:r>
      <w:proofErr w:type="gramEnd"/>
      <w:r w:rsidRPr="00CF5573">
        <w:rPr>
          <w:color w:val="000000"/>
          <w:sz w:val="24"/>
          <w:szCs w:val="24"/>
        </w:rPr>
        <w:t xml:space="preserve">, имеющиеся знания, умения и навыки, связанные с предстоящей деятельностью. </w:t>
      </w:r>
      <w:r>
        <w:rPr>
          <w:color w:val="000000"/>
          <w:sz w:val="24"/>
          <w:szCs w:val="24"/>
        </w:rPr>
        <w:t>Входная</w:t>
      </w:r>
      <w:r w:rsidRPr="00CF5573">
        <w:rPr>
          <w:color w:val="000000"/>
          <w:sz w:val="24"/>
          <w:szCs w:val="24"/>
        </w:rPr>
        <w:t xml:space="preserve"> диагностика проводится в </w:t>
      </w:r>
      <w:r>
        <w:rPr>
          <w:color w:val="000000"/>
          <w:sz w:val="24"/>
          <w:szCs w:val="24"/>
        </w:rPr>
        <w:t>форме</w:t>
      </w:r>
      <w:r w:rsidRPr="00CF5573">
        <w:rPr>
          <w:color w:val="000000"/>
          <w:sz w:val="24"/>
          <w:szCs w:val="24"/>
        </w:rPr>
        <w:t xml:space="preserve">: </w:t>
      </w:r>
      <w:r>
        <w:rPr>
          <w:color w:val="000000"/>
          <w:sz w:val="24"/>
          <w:szCs w:val="24"/>
        </w:rPr>
        <w:t>педагогического наблюдения</w:t>
      </w:r>
      <w:r w:rsidRPr="00CF5573">
        <w:rPr>
          <w:color w:val="000000"/>
          <w:sz w:val="24"/>
          <w:szCs w:val="24"/>
        </w:rPr>
        <w:t>.</w:t>
      </w:r>
    </w:p>
    <w:p w14:paraId="1EA2D948" w14:textId="77777777" w:rsidR="002A706E" w:rsidRPr="00CF5573" w:rsidRDefault="002A706E" w:rsidP="002A706E">
      <w:pPr>
        <w:ind w:firstLine="709"/>
        <w:jc w:val="both"/>
        <w:rPr>
          <w:color w:val="000000"/>
          <w:sz w:val="24"/>
          <w:szCs w:val="24"/>
        </w:rPr>
      </w:pPr>
      <w:r w:rsidRPr="00CF5573">
        <w:rPr>
          <w:color w:val="000000"/>
          <w:sz w:val="24"/>
          <w:szCs w:val="24"/>
        </w:rPr>
        <w:t xml:space="preserve">Промежуточная диагностика проводится на основании оценивания теоретических знаний и практических умений и навыков по итогам освоения разделов. Промежуточная диагностика проводится в </w:t>
      </w:r>
      <w:r>
        <w:rPr>
          <w:color w:val="000000"/>
          <w:sz w:val="24"/>
          <w:szCs w:val="24"/>
        </w:rPr>
        <w:t>форме</w:t>
      </w:r>
      <w:r w:rsidRPr="00CF5573">
        <w:rPr>
          <w:color w:val="000000"/>
          <w:sz w:val="24"/>
          <w:szCs w:val="24"/>
        </w:rPr>
        <w:t xml:space="preserve">: </w:t>
      </w:r>
      <w:r>
        <w:rPr>
          <w:color w:val="000000"/>
          <w:sz w:val="24"/>
          <w:szCs w:val="24"/>
        </w:rPr>
        <w:t>тестирования</w:t>
      </w:r>
      <w:r w:rsidRPr="00CF5573">
        <w:rPr>
          <w:color w:val="000000"/>
          <w:sz w:val="24"/>
          <w:szCs w:val="24"/>
        </w:rPr>
        <w:t>.</w:t>
      </w:r>
    </w:p>
    <w:p w14:paraId="68765614" w14:textId="77777777" w:rsidR="002A706E" w:rsidRPr="00CF5573" w:rsidRDefault="002A706E" w:rsidP="002A706E">
      <w:pPr>
        <w:ind w:firstLine="709"/>
        <w:jc w:val="both"/>
        <w:rPr>
          <w:color w:val="000000"/>
          <w:sz w:val="24"/>
          <w:szCs w:val="24"/>
        </w:rPr>
      </w:pPr>
      <w:r w:rsidRPr="00CF5573">
        <w:rPr>
          <w:color w:val="000000"/>
          <w:sz w:val="24"/>
          <w:szCs w:val="24"/>
        </w:rPr>
        <w:t xml:space="preserve">Итоговый контроль проводится по окончании </w:t>
      </w:r>
      <w:proofErr w:type="gramStart"/>
      <w:r w:rsidRPr="00CF5573">
        <w:rPr>
          <w:color w:val="000000"/>
          <w:sz w:val="24"/>
          <w:szCs w:val="24"/>
        </w:rPr>
        <w:t>обучения по программе</w:t>
      </w:r>
      <w:proofErr w:type="gramEnd"/>
      <w:r w:rsidRPr="00CF5573">
        <w:rPr>
          <w:color w:val="000000"/>
          <w:sz w:val="24"/>
          <w:szCs w:val="24"/>
        </w:rPr>
        <w:t xml:space="preserve"> (защита проектов). </w:t>
      </w:r>
    </w:p>
    <w:p w14:paraId="2D28FDCE" w14:textId="77777777" w:rsidR="002A706E" w:rsidRPr="00CF5573" w:rsidRDefault="002A706E" w:rsidP="00895DB4">
      <w:pPr>
        <w:jc w:val="both"/>
        <w:rPr>
          <w:color w:val="000000"/>
          <w:sz w:val="24"/>
          <w:szCs w:val="24"/>
        </w:rPr>
      </w:pPr>
    </w:p>
    <w:p w14:paraId="1C47D218" w14:textId="17F6EBAC" w:rsidR="002A706E" w:rsidRPr="00895DB4" w:rsidRDefault="002A706E" w:rsidP="00895DB4">
      <w:pPr>
        <w:ind w:firstLine="709"/>
        <w:jc w:val="both"/>
        <w:rPr>
          <w:b/>
          <w:color w:val="000000"/>
          <w:sz w:val="24"/>
          <w:szCs w:val="24"/>
        </w:rPr>
      </w:pPr>
      <w:r w:rsidRPr="00CF5573">
        <w:rPr>
          <w:b/>
          <w:color w:val="000000"/>
          <w:sz w:val="24"/>
          <w:szCs w:val="24"/>
        </w:rPr>
        <w:t>Критерии о</w:t>
      </w:r>
      <w:r>
        <w:rPr>
          <w:b/>
          <w:color w:val="000000"/>
          <w:sz w:val="24"/>
          <w:szCs w:val="24"/>
        </w:rPr>
        <w:t>ценки результативности обучения.</w:t>
      </w:r>
    </w:p>
    <w:p w14:paraId="0A53A5EF" w14:textId="77777777" w:rsidR="002A706E" w:rsidRPr="00CF5573" w:rsidRDefault="002A706E" w:rsidP="002A706E">
      <w:pPr>
        <w:ind w:firstLine="709"/>
        <w:jc w:val="both"/>
        <w:rPr>
          <w:color w:val="000000"/>
          <w:sz w:val="24"/>
          <w:szCs w:val="24"/>
        </w:rPr>
      </w:pPr>
      <w:r w:rsidRPr="00CF5573">
        <w:rPr>
          <w:color w:val="000000"/>
          <w:sz w:val="24"/>
          <w:szCs w:val="24"/>
        </w:rPr>
        <w:t>Общими критериями оценки результативности обучения являются:</w:t>
      </w:r>
    </w:p>
    <w:p w14:paraId="461172AD" w14:textId="77777777" w:rsidR="002A706E" w:rsidRPr="00CF5573" w:rsidRDefault="002A706E" w:rsidP="002A706E">
      <w:pPr>
        <w:ind w:firstLine="709"/>
        <w:jc w:val="both"/>
        <w:rPr>
          <w:color w:val="000000"/>
          <w:sz w:val="24"/>
          <w:szCs w:val="24"/>
        </w:rPr>
      </w:pPr>
      <w:r w:rsidRPr="00CF5573">
        <w:rPr>
          <w:color w:val="000000"/>
          <w:sz w:val="24"/>
          <w:szCs w:val="24"/>
        </w:rPr>
        <w:t>-</w:t>
      </w:r>
      <w:r w:rsidRPr="00CF5573">
        <w:rPr>
          <w:color w:val="000000"/>
          <w:sz w:val="24"/>
          <w:szCs w:val="24"/>
        </w:rPr>
        <w:tab/>
        <w:t>оценка уровня теоретических знаний: широта кругозора, свобода восприятия теоретической информации, развитость практических навыков работы со специальной литературой, осмысленность и свобода использования специальной терминологии;</w:t>
      </w:r>
    </w:p>
    <w:p w14:paraId="2669412C" w14:textId="77777777" w:rsidR="002A706E" w:rsidRPr="00CF5573" w:rsidRDefault="002A706E" w:rsidP="002A706E">
      <w:pPr>
        <w:ind w:firstLine="709"/>
        <w:jc w:val="both"/>
        <w:rPr>
          <w:color w:val="000000"/>
          <w:sz w:val="24"/>
          <w:szCs w:val="24"/>
        </w:rPr>
      </w:pPr>
      <w:r w:rsidRPr="00CF5573">
        <w:rPr>
          <w:color w:val="000000"/>
          <w:sz w:val="24"/>
          <w:szCs w:val="24"/>
        </w:rPr>
        <w:t>-</w:t>
      </w:r>
      <w:r w:rsidRPr="00CF5573">
        <w:rPr>
          <w:color w:val="000000"/>
          <w:sz w:val="24"/>
          <w:szCs w:val="24"/>
        </w:rPr>
        <w:tab/>
        <w:t>оценка уровня практической подготовки воспитанников: соответствие развития уровня практических умений и навыков программным требованиям, свобода владения специальным оборудованием и оснащением, качество выполнения практического задания, технологичность практической деятельности;</w:t>
      </w:r>
    </w:p>
    <w:p w14:paraId="2EF60529" w14:textId="77777777" w:rsidR="002A706E" w:rsidRPr="00CF5573" w:rsidRDefault="002A706E" w:rsidP="002A706E">
      <w:pPr>
        <w:ind w:firstLine="709"/>
        <w:jc w:val="both"/>
        <w:rPr>
          <w:color w:val="000000"/>
          <w:sz w:val="24"/>
          <w:szCs w:val="24"/>
        </w:rPr>
      </w:pPr>
      <w:r w:rsidRPr="00CF5573">
        <w:rPr>
          <w:color w:val="000000"/>
          <w:sz w:val="24"/>
          <w:szCs w:val="24"/>
        </w:rPr>
        <w:t>-</w:t>
      </w:r>
      <w:r w:rsidRPr="00CF5573">
        <w:rPr>
          <w:color w:val="000000"/>
          <w:sz w:val="24"/>
          <w:szCs w:val="24"/>
        </w:rPr>
        <w:tab/>
        <w:t>оценка уровня развития и воспитанности обучающихся: культура организации самостоятельной деятельности, аккуратность и ответственность при работе, развитость специальных способностей, умение взаимодействовать с членами коллектива.</w:t>
      </w:r>
    </w:p>
    <w:p w14:paraId="2F30B702" w14:textId="77777777" w:rsidR="002A706E" w:rsidRPr="00CF5573" w:rsidRDefault="002A706E" w:rsidP="002A706E">
      <w:pPr>
        <w:ind w:firstLine="709"/>
        <w:jc w:val="both"/>
        <w:rPr>
          <w:color w:val="000000"/>
          <w:sz w:val="24"/>
          <w:szCs w:val="24"/>
        </w:rPr>
      </w:pPr>
    </w:p>
    <w:p w14:paraId="7AE99BA5" w14:textId="77777777" w:rsidR="002A706E" w:rsidRPr="00CF5573" w:rsidRDefault="002A706E" w:rsidP="002A706E">
      <w:pPr>
        <w:ind w:firstLine="709"/>
        <w:jc w:val="both"/>
        <w:rPr>
          <w:color w:val="000000"/>
          <w:sz w:val="24"/>
          <w:szCs w:val="24"/>
        </w:rPr>
      </w:pPr>
      <w:r w:rsidRPr="00CF5573">
        <w:rPr>
          <w:color w:val="000000"/>
          <w:sz w:val="24"/>
          <w:szCs w:val="24"/>
        </w:rPr>
        <w:t xml:space="preserve">Возможные уровни теоретической подготовки </w:t>
      </w:r>
      <w:proofErr w:type="gramStart"/>
      <w:r w:rsidRPr="00CF5573">
        <w:rPr>
          <w:color w:val="000000"/>
          <w:sz w:val="24"/>
          <w:szCs w:val="24"/>
        </w:rPr>
        <w:t>обучающихся</w:t>
      </w:r>
      <w:proofErr w:type="gramEnd"/>
      <w:r w:rsidRPr="00CF5573">
        <w:rPr>
          <w:color w:val="000000"/>
          <w:sz w:val="24"/>
          <w:szCs w:val="24"/>
        </w:rPr>
        <w:t>:</w:t>
      </w:r>
    </w:p>
    <w:p w14:paraId="6F04F390" w14:textId="77777777" w:rsidR="002A706E" w:rsidRPr="00CF5573" w:rsidRDefault="002A706E" w:rsidP="002A706E">
      <w:pPr>
        <w:ind w:firstLine="709"/>
        <w:jc w:val="both"/>
        <w:rPr>
          <w:color w:val="000000"/>
          <w:sz w:val="24"/>
          <w:szCs w:val="24"/>
        </w:rPr>
      </w:pPr>
      <w:r w:rsidRPr="00CF5573">
        <w:rPr>
          <w:color w:val="000000"/>
          <w:sz w:val="24"/>
          <w:szCs w:val="24"/>
        </w:rPr>
        <w:t>-</w:t>
      </w:r>
      <w:r w:rsidRPr="00CF5573">
        <w:rPr>
          <w:color w:val="000000"/>
          <w:sz w:val="24"/>
          <w:szCs w:val="24"/>
        </w:rPr>
        <w:tab/>
        <w:t>Высокий уровень – воспитанник освоил практически весь объем знаний (80-100%), предусмотренных программой за конкретный период; специальные термины употребляет осознанно и в полном соответствии с их содержанием.</w:t>
      </w:r>
    </w:p>
    <w:p w14:paraId="2C00C770" w14:textId="77777777" w:rsidR="002A706E" w:rsidRPr="00CF5573" w:rsidRDefault="002A706E" w:rsidP="002A706E">
      <w:pPr>
        <w:ind w:firstLine="709"/>
        <w:jc w:val="both"/>
        <w:rPr>
          <w:color w:val="000000"/>
          <w:sz w:val="24"/>
          <w:szCs w:val="24"/>
        </w:rPr>
      </w:pPr>
      <w:r w:rsidRPr="00CF5573">
        <w:rPr>
          <w:color w:val="000000"/>
          <w:sz w:val="24"/>
          <w:szCs w:val="24"/>
        </w:rPr>
        <w:t>-</w:t>
      </w:r>
      <w:r w:rsidRPr="00CF5573">
        <w:rPr>
          <w:color w:val="000000"/>
          <w:sz w:val="24"/>
          <w:szCs w:val="24"/>
        </w:rPr>
        <w:tab/>
        <w:t xml:space="preserve">Средний уровень – у воспитанника объем освоенных знаний составляет 50-79%; сочетает специальную терминологию </w:t>
      </w:r>
      <w:proofErr w:type="gramStart"/>
      <w:r w:rsidRPr="00CF5573">
        <w:rPr>
          <w:color w:val="000000"/>
          <w:sz w:val="24"/>
          <w:szCs w:val="24"/>
        </w:rPr>
        <w:t>с</w:t>
      </w:r>
      <w:proofErr w:type="gramEnd"/>
      <w:r w:rsidRPr="00CF5573">
        <w:rPr>
          <w:color w:val="000000"/>
          <w:sz w:val="24"/>
          <w:szCs w:val="24"/>
        </w:rPr>
        <w:t xml:space="preserve"> бытовой.</w:t>
      </w:r>
    </w:p>
    <w:p w14:paraId="34EFCB5C" w14:textId="77777777" w:rsidR="002A706E" w:rsidRPr="00CF5573" w:rsidRDefault="002A706E" w:rsidP="002A706E">
      <w:pPr>
        <w:ind w:firstLine="709"/>
        <w:jc w:val="both"/>
        <w:rPr>
          <w:color w:val="000000"/>
          <w:sz w:val="24"/>
          <w:szCs w:val="24"/>
        </w:rPr>
      </w:pPr>
      <w:r w:rsidRPr="00CF5573">
        <w:rPr>
          <w:color w:val="000000"/>
          <w:sz w:val="24"/>
          <w:szCs w:val="24"/>
        </w:rPr>
        <w:t>-</w:t>
      </w:r>
      <w:r w:rsidRPr="00CF5573">
        <w:rPr>
          <w:color w:val="000000"/>
          <w:sz w:val="24"/>
          <w:szCs w:val="24"/>
        </w:rPr>
        <w:tab/>
        <w:t xml:space="preserve">Низкий уровень – воспитанник овладел менее чем 50% объема знаний, предусмотренных программой; </w:t>
      </w:r>
      <w:r>
        <w:rPr>
          <w:color w:val="000000"/>
          <w:sz w:val="24"/>
          <w:szCs w:val="24"/>
        </w:rPr>
        <w:t>воспитанник</w:t>
      </w:r>
      <w:r w:rsidRPr="00CF5573">
        <w:rPr>
          <w:color w:val="000000"/>
          <w:sz w:val="24"/>
          <w:szCs w:val="24"/>
        </w:rPr>
        <w:t>, как правило, избегает употреблять специальные термины.</w:t>
      </w:r>
    </w:p>
    <w:p w14:paraId="6E5960AF" w14:textId="77777777" w:rsidR="002A706E" w:rsidRPr="00CF5573" w:rsidRDefault="002A706E" w:rsidP="002A706E">
      <w:pPr>
        <w:ind w:firstLine="709"/>
        <w:jc w:val="both"/>
        <w:rPr>
          <w:color w:val="000000"/>
          <w:sz w:val="24"/>
          <w:szCs w:val="24"/>
        </w:rPr>
      </w:pPr>
    </w:p>
    <w:p w14:paraId="75DF18B9" w14:textId="77777777" w:rsidR="002A706E" w:rsidRPr="00CF5573" w:rsidRDefault="002A706E" w:rsidP="002A706E">
      <w:pPr>
        <w:ind w:firstLine="709"/>
        <w:jc w:val="both"/>
        <w:rPr>
          <w:color w:val="000000"/>
          <w:sz w:val="24"/>
          <w:szCs w:val="24"/>
        </w:rPr>
      </w:pPr>
      <w:r w:rsidRPr="00CF5573">
        <w:rPr>
          <w:color w:val="000000"/>
          <w:sz w:val="24"/>
          <w:szCs w:val="24"/>
        </w:rPr>
        <w:t xml:space="preserve">Возможные уровни практической подготовки </w:t>
      </w:r>
      <w:proofErr w:type="gramStart"/>
      <w:r w:rsidRPr="00CF5573">
        <w:rPr>
          <w:color w:val="000000"/>
          <w:sz w:val="24"/>
          <w:szCs w:val="24"/>
        </w:rPr>
        <w:t>обучающихся</w:t>
      </w:r>
      <w:proofErr w:type="gramEnd"/>
      <w:r w:rsidRPr="00CF5573">
        <w:rPr>
          <w:color w:val="000000"/>
          <w:sz w:val="24"/>
          <w:szCs w:val="24"/>
        </w:rPr>
        <w:t>:</w:t>
      </w:r>
    </w:p>
    <w:p w14:paraId="0AC47ADB" w14:textId="77777777" w:rsidR="002A706E" w:rsidRPr="00CF5573" w:rsidRDefault="002A706E" w:rsidP="002A706E">
      <w:pPr>
        <w:ind w:firstLine="709"/>
        <w:jc w:val="both"/>
        <w:rPr>
          <w:color w:val="000000"/>
          <w:sz w:val="24"/>
          <w:szCs w:val="24"/>
        </w:rPr>
      </w:pPr>
      <w:r w:rsidRPr="00CF5573">
        <w:rPr>
          <w:color w:val="000000"/>
          <w:sz w:val="24"/>
          <w:szCs w:val="24"/>
        </w:rPr>
        <w:t>-</w:t>
      </w:r>
      <w:r w:rsidRPr="00CF5573">
        <w:rPr>
          <w:color w:val="000000"/>
          <w:sz w:val="24"/>
          <w:szCs w:val="24"/>
        </w:rPr>
        <w:tab/>
        <w:t>Высокий уровень – воспитанник овладел 80-100% умениями и навыками, предусмотренными программой за конкретный период; работает с оборудованием самостоятельно, не испытывает особых трудностей; выполняет практические задания с элементами творчества.</w:t>
      </w:r>
    </w:p>
    <w:p w14:paraId="2EA9CA99" w14:textId="77777777" w:rsidR="002A706E" w:rsidRPr="00CF5573" w:rsidRDefault="002A706E" w:rsidP="002A706E">
      <w:pPr>
        <w:ind w:firstLine="709"/>
        <w:jc w:val="both"/>
        <w:rPr>
          <w:color w:val="000000"/>
          <w:sz w:val="24"/>
          <w:szCs w:val="24"/>
        </w:rPr>
      </w:pPr>
      <w:r w:rsidRPr="00CF5573">
        <w:rPr>
          <w:color w:val="000000"/>
          <w:sz w:val="24"/>
          <w:szCs w:val="24"/>
        </w:rPr>
        <w:t>-</w:t>
      </w:r>
      <w:r w:rsidRPr="00CF5573">
        <w:rPr>
          <w:color w:val="000000"/>
          <w:sz w:val="24"/>
          <w:szCs w:val="24"/>
        </w:rPr>
        <w:tab/>
        <w:t>Средний уровень – у воспитанника объем усвоенных умений и навыков составляет 50-79%; работает с оборудованием с помощью педагога; в основном выполняет задания на основе образца.</w:t>
      </w:r>
    </w:p>
    <w:p w14:paraId="42CE1B69" w14:textId="77777777" w:rsidR="002A706E" w:rsidRPr="00CF5573" w:rsidRDefault="002A706E" w:rsidP="002A706E">
      <w:pPr>
        <w:ind w:firstLine="709"/>
        <w:jc w:val="both"/>
        <w:rPr>
          <w:color w:val="000000"/>
          <w:sz w:val="24"/>
          <w:szCs w:val="24"/>
        </w:rPr>
      </w:pPr>
      <w:r w:rsidRPr="00CF5573">
        <w:rPr>
          <w:color w:val="000000"/>
          <w:sz w:val="24"/>
          <w:szCs w:val="24"/>
        </w:rPr>
        <w:t>-</w:t>
      </w:r>
      <w:r w:rsidRPr="00CF5573">
        <w:rPr>
          <w:color w:val="000000"/>
          <w:sz w:val="24"/>
          <w:szCs w:val="24"/>
        </w:rPr>
        <w:tab/>
        <w:t>Низкий уровень – воспитанник овладел менее чем 50% умений и навыков, предусмотренных программой; испытывает затруднения при работе с оборудованием; обучающийся в состоянии выполнять лишь простейшие практические задания педагога.</w:t>
      </w:r>
    </w:p>
    <w:p w14:paraId="77FE5E16" w14:textId="77777777" w:rsidR="002A706E" w:rsidRPr="00CF5573" w:rsidRDefault="002A706E" w:rsidP="002A706E">
      <w:pPr>
        <w:tabs>
          <w:tab w:val="left" w:pos="3660"/>
        </w:tabs>
        <w:ind w:firstLine="709"/>
        <w:jc w:val="both"/>
        <w:rPr>
          <w:color w:val="000000"/>
          <w:sz w:val="24"/>
          <w:szCs w:val="24"/>
        </w:rPr>
      </w:pPr>
      <w:r>
        <w:rPr>
          <w:color w:val="000000"/>
          <w:sz w:val="24"/>
          <w:szCs w:val="24"/>
        </w:rPr>
        <w:tab/>
      </w:r>
    </w:p>
    <w:p w14:paraId="746C751D" w14:textId="77777777" w:rsidR="002A706E" w:rsidRPr="00CF5573" w:rsidRDefault="002A706E" w:rsidP="002A706E">
      <w:pPr>
        <w:ind w:firstLine="709"/>
        <w:jc w:val="both"/>
        <w:rPr>
          <w:color w:val="000000"/>
          <w:sz w:val="24"/>
          <w:szCs w:val="24"/>
        </w:rPr>
      </w:pPr>
      <w:r w:rsidRPr="00CF5573">
        <w:rPr>
          <w:color w:val="000000"/>
          <w:sz w:val="24"/>
          <w:szCs w:val="24"/>
        </w:rPr>
        <w:t xml:space="preserve">Итоговая диагностика проводится в конце учебного курса (защита проекта) и предполагает комплексную проверку образовательных результатов по всем ключевым направлениям. Данный контроль позволяет проанализировать степень усвоения программы </w:t>
      </w:r>
      <w:proofErr w:type="gramStart"/>
      <w:r w:rsidRPr="00CF5573">
        <w:rPr>
          <w:color w:val="000000"/>
          <w:sz w:val="24"/>
          <w:szCs w:val="24"/>
        </w:rPr>
        <w:t>обучающимися</w:t>
      </w:r>
      <w:proofErr w:type="gramEnd"/>
      <w:r w:rsidRPr="00CF5573">
        <w:rPr>
          <w:color w:val="000000"/>
          <w:sz w:val="24"/>
          <w:szCs w:val="24"/>
        </w:rPr>
        <w:t xml:space="preserve">. </w:t>
      </w:r>
    </w:p>
    <w:p w14:paraId="7FD5D4F0" w14:textId="77777777" w:rsidR="002A706E" w:rsidRDefault="002A706E" w:rsidP="002A706E">
      <w:pPr>
        <w:ind w:firstLine="709"/>
        <w:jc w:val="center"/>
        <w:rPr>
          <w:b/>
          <w:color w:val="000000"/>
          <w:sz w:val="24"/>
          <w:szCs w:val="24"/>
        </w:rPr>
      </w:pPr>
    </w:p>
    <w:p w14:paraId="76BBE805" w14:textId="77777777" w:rsidR="00895DB4" w:rsidRDefault="00895DB4" w:rsidP="002A706E">
      <w:pPr>
        <w:ind w:firstLine="709"/>
        <w:jc w:val="center"/>
        <w:rPr>
          <w:b/>
          <w:color w:val="000000"/>
          <w:sz w:val="24"/>
          <w:szCs w:val="24"/>
        </w:rPr>
      </w:pPr>
    </w:p>
    <w:p w14:paraId="495701AF" w14:textId="77777777" w:rsidR="002A706E" w:rsidRPr="00CF5573" w:rsidRDefault="002A706E" w:rsidP="002A706E">
      <w:pPr>
        <w:ind w:firstLine="709"/>
        <w:jc w:val="center"/>
        <w:rPr>
          <w:b/>
          <w:color w:val="000000"/>
          <w:sz w:val="24"/>
          <w:szCs w:val="24"/>
        </w:rPr>
      </w:pPr>
      <w:r>
        <w:rPr>
          <w:b/>
          <w:color w:val="000000"/>
          <w:sz w:val="24"/>
          <w:szCs w:val="24"/>
        </w:rPr>
        <w:lastRenderedPageBreak/>
        <w:t>8</w:t>
      </w:r>
      <w:r w:rsidRPr="00CF5573">
        <w:rPr>
          <w:b/>
          <w:color w:val="000000"/>
          <w:sz w:val="24"/>
          <w:szCs w:val="24"/>
        </w:rPr>
        <w:t>.4.</w:t>
      </w:r>
      <w:r>
        <w:rPr>
          <w:b/>
          <w:color w:val="000000"/>
          <w:sz w:val="24"/>
          <w:szCs w:val="24"/>
        </w:rPr>
        <w:t xml:space="preserve"> </w:t>
      </w:r>
      <w:r w:rsidRPr="00CF5573">
        <w:rPr>
          <w:b/>
          <w:color w:val="000000"/>
          <w:sz w:val="24"/>
          <w:szCs w:val="24"/>
        </w:rPr>
        <w:t>Оценка уровней освоения программы</w:t>
      </w:r>
    </w:p>
    <w:tbl>
      <w:tblPr>
        <w:tblStyle w:val="TableGrid"/>
        <w:tblW w:w="10170" w:type="dxa"/>
        <w:tblInd w:w="-283" w:type="dxa"/>
        <w:tblCellMar>
          <w:top w:w="54" w:type="dxa"/>
          <w:left w:w="106" w:type="dxa"/>
        </w:tblCellMar>
        <w:tblLook w:val="04A0" w:firstRow="1" w:lastRow="0" w:firstColumn="1" w:lastColumn="0" w:noHBand="0" w:noVBand="1"/>
      </w:tblPr>
      <w:tblGrid>
        <w:gridCol w:w="1737"/>
        <w:gridCol w:w="2109"/>
        <w:gridCol w:w="6324"/>
      </w:tblGrid>
      <w:tr w:rsidR="002A706E" w:rsidRPr="00CF5573" w14:paraId="2E0FC28A" w14:textId="77777777" w:rsidTr="002A706E">
        <w:trPr>
          <w:trHeight w:val="327"/>
        </w:trPr>
        <w:tc>
          <w:tcPr>
            <w:tcW w:w="1737" w:type="dxa"/>
            <w:tcBorders>
              <w:top w:val="single" w:sz="4" w:space="0" w:color="000000"/>
              <w:left w:val="single" w:sz="4" w:space="0" w:color="000000"/>
              <w:bottom w:val="single" w:sz="4" w:space="0" w:color="000000"/>
              <w:right w:val="single" w:sz="4" w:space="0" w:color="000000"/>
            </w:tcBorders>
          </w:tcPr>
          <w:p w14:paraId="29E87237" w14:textId="77777777" w:rsidR="002A706E" w:rsidRPr="00CF5573" w:rsidRDefault="002A706E" w:rsidP="002A706E">
            <w:pPr>
              <w:jc w:val="center"/>
              <w:rPr>
                <w:color w:val="000000"/>
                <w:sz w:val="24"/>
              </w:rPr>
            </w:pPr>
            <w:r w:rsidRPr="00CF5573">
              <w:rPr>
                <w:b/>
                <w:color w:val="000000"/>
                <w:sz w:val="24"/>
              </w:rPr>
              <w:t>Уровни</w:t>
            </w:r>
          </w:p>
        </w:tc>
        <w:tc>
          <w:tcPr>
            <w:tcW w:w="2109" w:type="dxa"/>
            <w:tcBorders>
              <w:top w:val="single" w:sz="4" w:space="0" w:color="000000"/>
              <w:left w:val="single" w:sz="4" w:space="0" w:color="000000"/>
              <w:bottom w:val="single" w:sz="4" w:space="0" w:color="000000"/>
              <w:right w:val="single" w:sz="4" w:space="0" w:color="000000"/>
            </w:tcBorders>
          </w:tcPr>
          <w:p w14:paraId="55726113" w14:textId="77777777" w:rsidR="002A706E" w:rsidRPr="00CF5573" w:rsidRDefault="002A706E" w:rsidP="002A706E">
            <w:pPr>
              <w:jc w:val="center"/>
              <w:rPr>
                <w:color w:val="000000"/>
                <w:sz w:val="24"/>
              </w:rPr>
            </w:pPr>
            <w:r w:rsidRPr="00CF5573">
              <w:rPr>
                <w:b/>
                <w:color w:val="000000"/>
                <w:sz w:val="24"/>
              </w:rPr>
              <w:t>Параметры</w:t>
            </w:r>
          </w:p>
        </w:tc>
        <w:tc>
          <w:tcPr>
            <w:tcW w:w="6324" w:type="dxa"/>
            <w:tcBorders>
              <w:top w:val="single" w:sz="4" w:space="0" w:color="000000"/>
              <w:left w:val="single" w:sz="4" w:space="0" w:color="000000"/>
              <w:bottom w:val="single" w:sz="4" w:space="0" w:color="000000"/>
              <w:right w:val="single" w:sz="4" w:space="0" w:color="000000"/>
            </w:tcBorders>
          </w:tcPr>
          <w:p w14:paraId="2002FF7B" w14:textId="77777777" w:rsidR="002A706E" w:rsidRPr="00CF5573" w:rsidRDefault="002A706E" w:rsidP="002A706E">
            <w:pPr>
              <w:jc w:val="center"/>
              <w:rPr>
                <w:color w:val="000000"/>
                <w:sz w:val="24"/>
              </w:rPr>
            </w:pPr>
            <w:r w:rsidRPr="00CF5573">
              <w:rPr>
                <w:b/>
                <w:color w:val="000000"/>
                <w:sz w:val="24"/>
              </w:rPr>
              <w:t>Показатели</w:t>
            </w:r>
          </w:p>
        </w:tc>
      </w:tr>
      <w:tr w:rsidR="002A706E" w:rsidRPr="00CF5573" w14:paraId="304BBDBC" w14:textId="77777777" w:rsidTr="002A706E">
        <w:trPr>
          <w:trHeight w:val="1295"/>
        </w:trPr>
        <w:tc>
          <w:tcPr>
            <w:tcW w:w="1737" w:type="dxa"/>
            <w:vMerge w:val="restart"/>
            <w:tcBorders>
              <w:top w:val="single" w:sz="4" w:space="0" w:color="000000"/>
              <w:left w:val="single" w:sz="4" w:space="0" w:color="000000"/>
              <w:bottom w:val="single" w:sz="4" w:space="0" w:color="000000"/>
              <w:right w:val="single" w:sz="4" w:space="0" w:color="000000"/>
            </w:tcBorders>
          </w:tcPr>
          <w:p w14:paraId="2DA6EC18" w14:textId="77777777" w:rsidR="002A706E" w:rsidRPr="00CF5573" w:rsidRDefault="002A706E" w:rsidP="002A706E">
            <w:pPr>
              <w:jc w:val="both"/>
              <w:rPr>
                <w:b/>
                <w:color w:val="000000"/>
                <w:sz w:val="24"/>
              </w:rPr>
            </w:pPr>
            <w:r w:rsidRPr="00CF5573">
              <w:rPr>
                <w:b/>
                <w:color w:val="000000"/>
                <w:sz w:val="24"/>
              </w:rPr>
              <w:t xml:space="preserve">Высокий уровень  </w:t>
            </w:r>
          </w:p>
          <w:p w14:paraId="77BC24E4" w14:textId="77777777" w:rsidR="002A706E" w:rsidRPr="00CF5573" w:rsidRDefault="002A706E" w:rsidP="002A706E">
            <w:pPr>
              <w:jc w:val="both"/>
              <w:rPr>
                <w:color w:val="000000"/>
                <w:sz w:val="24"/>
              </w:rPr>
            </w:pPr>
            <w:r w:rsidRPr="00CF5573">
              <w:rPr>
                <w:b/>
                <w:color w:val="000000"/>
                <w:sz w:val="24"/>
              </w:rPr>
              <w:t xml:space="preserve">(80-100%) </w:t>
            </w:r>
          </w:p>
        </w:tc>
        <w:tc>
          <w:tcPr>
            <w:tcW w:w="2109" w:type="dxa"/>
            <w:tcBorders>
              <w:top w:val="single" w:sz="4" w:space="0" w:color="000000"/>
              <w:left w:val="single" w:sz="4" w:space="0" w:color="000000"/>
              <w:bottom w:val="single" w:sz="4" w:space="0" w:color="000000"/>
              <w:right w:val="single" w:sz="4" w:space="0" w:color="000000"/>
            </w:tcBorders>
          </w:tcPr>
          <w:p w14:paraId="07E0264F" w14:textId="77777777" w:rsidR="002A706E" w:rsidRPr="00CF5573" w:rsidRDefault="002A706E" w:rsidP="002A706E">
            <w:pPr>
              <w:jc w:val="both"/>
              <w:rPr>
                <w:color w:val="000000"/>
                <w:sz w:val="24"/>
              </w:rPr>
            </w:pPr>
            <w:r w:rsidRPr="00CF5573">
              <w:rPr>
                <w:color w:val="000000"/>
                <w:sz w:val="24"/>
              </w:rPr>
              <w:t xml:space="preserve">Теоретические знания  </w:t>
            </w:r>
          </w:p>
        </w:tc>
        <w:tc>
          <w:tcPr>
            <w:tcW w:w="6324" w:type="dxa"/>
            <w:tcBorders>
              <w:top w:val="single" w:sz="4" w:space="0" w:color="000000"/>
              <w:left w:val="single" w:sz="4" w:space="0" w:color="000000"/>
              <w:bottom w:val="single" w:sz="4" w:space="0" w:color="000000"/>
              <w:right w:val="single" w:sz="4" w:space="0" w:color="000000"/>
            </w:tcBorders>
          </w:tcPr>
          <w:p w14:paraId="3D2A5255" w14:textId="77777777" w:rsidR="002A706E" w:rsidRPr="00CF5573" w:rsidRDefault="002A706E" w:rsidP="002A706E">
            <w:pPr>
              <w:jc w:val="both"/>
              <w:rPr>
                <w:color w:val="000000"/>
                <w:sz w:val="24"/>
              </w:rPr>
            </w:pPr>
            <w:r w:rsidRPr="00CF5573">
              <w:rPr>
                <w:color w:val="000000"/>
                <w:sz w:val="24"/>
              </w:rPr>
              <w:t xml:space="preserve">Воспитанник освоил материал в полном объеме.  </w:t>
            </w:r>
          </w:p>
          <w:p w14:paraId="1BA5521C" w14:textId="77777777" w:rsidR="002A706E" w:rsidRPr="00CF5573" w:rsidRDefault="002A706E" w:rsidP="002A706E">
            <w:pPr>
              <w:jc w:val="both"/>
              <w:rPr>
                <w:color w:val="000000"/>
                <w:sz w:val="24"/>
              </w:rPr>
            </w:pPr>
            <w:r w:rsidRPr="00CF5573">
              <w:rPr>
                <w:color w:val="000000"/>
                <w:sz w:val="24"/>
              </w:rPr>
              <w:t>Знает и понимает значение терминов, самостоятельно ориентируется в содержании материала по темам.  Воспитанник заинтересован, проявляет устойчивое внимание к выполнению заданий</w:t>
            </w:r>
          </w:p>
        </w:tc>
      </w:tr>
      <w:tr w:rsidR="002A706E" w:rsidRPr="00CF5573" w14:paraId="5C589C18" w14:textId="77777777" w:rsidTr="002A706E">
        <w:trPr>
          <w:trHeight w:val="2183"/>
        </w:trPr>
        <w:tc>
          <w:tcPr>
            <w:tcW w:w="0" w:type="auto"/>
            <w:vMerge/>
            <w:tcBorders>
              <w:top w:val="nil"/>
              <w:left w:val="single" w:sz="4" w:space="0" w:color="000000"/>
              <w:bottom w:val="single" w:sz="4" w:space="0" w:color="000000"/>
              <w:right w:val="single" w:sz="4" w:space="0" w:color="000000"/>
            </w:tcBorders>
          </w:tcPr>
          <w:p w14:paraId="64BAACA9" w14:textId="77777777" w:rsidR="002A706E" w:rsidRPr="00CF5573" w:rsidRDefault="002A706E" w:rsidP="002A706E">
            <w:pPr>
              <w:jc w:val="both"/>
              <w:rPr>
                <w:color w:val="000000"/>
                <w:sz w:val="24"/>
              </w:rPr>
            </w:pPr>
          </w:p>
        </w:tc>
        <w:tc>
          <w:tcPr>
            <w:tcW w:w="2109" w:type="dxa"/>
            <w:tcBorders>
              <w:top w:val="single" w:sz="4" w:space="0" w:color="000000"/>
              <w:left w:val="single" w:sz="4" w:space="0" w:color="000000"/>
              <w:bottom w:val="single" w:sz="4" w:space="0" w:color="000000"/>
              <w:right w:val="single" w:sz="4" w:space="0" w:color="000000"/>
            </w:tcBorders>
          </w:tcPr>
          <w:p w14:paraId="687EC7A7" w14:textId="77777777" w:rsidR="002A706E" w:rsidRPr="00CF5573" w:rsidRDefault="002A706E" w:rsidP="002A706E">
            <w:pPr>
              <w:jc w:val="both"/>
              <w:rPr>
                <w:color w:val="000000"/>
                <w:sz w:val="24"/>
              </w:rPr>
            </w:pPr>
            <w:r w:rsidRPr="00CF5573">
              <w:rPr>
                <w:color w:val="000000"/>
                <w:sz w:val="24"/>
              </w:rPr>
              <w:t xml:space="preserve">Практические умения и навыки </w:t>
            </w:r>
          </w:p>
        </w:tc>
        <w:tc>
          <w:tcPr>
            <w:tcW w:w="6324" w:type="dxa"/>
            <w:tcBorders>
              <w:top w:val="single" w:sz="4" w:space="0" w:color="000000"/>
              <w:left w:val="single" w:sz="4" w:space="0" w:color="000000"/>
              <w:bottom w:val="single" w:sz="4" w:space="0" w:color="000000"/>
              <w:right w:val="single" w:sz="4" w:space="0" w:color="000000"/>
            </w:tcBorders>
          </w:tcPr>
          <w:p w14:paraId="62BE3FF6" w14:textId="77777777" w:rsidR="002A706E" w:rsidRPr="00CF5573" w:rsidRDefault="002A706E" w:rsidP="002A706E">
            <w:pPr>
              <w:jc w:val="both"/>
              <w:rPr>
                <w:color w:val="000000"/>
                <w:sz w:val="24"/>
              </w:rPr>
            </w:pPr>
            <w:r w:rsidRPr="00CF5573">
              <w:rPr>
                <w:color w:val="000000"/>
                <w:sz w:val="24"/>
              </w:rPr>
              <w:t xml:space="preserve">Воспитанник способен применять практические умения и навыки во время выполнения самостоятельных заданий. Правильно и по назначению применяет инструменты. Работу аккуратно доводит до конца. </w:t>
            </w:r>
          </w:p>
          <w:p w14:paraId="37A8A898" w14:textId="77777777" w:rsidR="002A706E" w:rsidRPr="00CF5573" w:rsidRDefault="002A706E" w:rsidP="002A706E">
            <w:pPr>
              <w:jc w:val="both"/>
              <w:rPr>
                <w:color w:val="000000"/>
                <w:sz w:val="24"/>
              </w:rPr>
            </w:pPr>
            <w:r w:rsidRPr="00CF5573">
              <w:rPr>
                <w:color w:val="000000"/>
                <w:sz w:val="24"/>
              </w:rPr>
              <w:t>Воспитанник способен применять современные технологии обработки материалов и создания прототипов. Может оценить результаты выполнения своего задания и дать оценку работы своего товарища</w:t>
            </w:r>
          </w:p>
        </w:tc>
      </w:tr>
      <w:tr w:rsidR="002A706E" w:rsidRPr="00CF5573" w14:paraId="41AE4514" w14:textId="77777777" w:rsidTr="002A706E">
        <w:trPr>
          <w:trHeight w:val="1130"/>
        </w:trPr>
        <w:tc>
          <w:tcPr>
            <w:tcW w:w="1737" w:type="dxa"/>
            <w:vMerge w:val="restart"/>
            <w:tcBorders>
              <w:top w:val="single" w:sz="4" w:space="0" w:color="000000"/>
              <w:left w:val="single" w:sz="4" w:space="0" w:color="000000"/>
              <w:bottom w:val="single" w:sz="4" w:space="0" w:color="000000"/>
              <w:right w:val="single" w:sz="4" w:space="0" w:color="000000"/>
            </w:tcBorders>
          </w:tcPr>
          <w:p w14:paraId="4E692C7E" w14:textId="77777777" w:rsidR="002A706E" w:rsidRPr="00CF5573" w:rsidRDefault="002A706E" w:rsidP="002A706E">
            <w:pPr>
              <w:jc w:val="both"/>
              <w:rPr>
                <w:b/>
                <w:color w:val="000000"/>
                <w:sz w:val="24"/>
              </w:rPr>
            </w:pPr>
            <w:r w:rsidRPr="00CF5573">
              <w:rPr>
                <w:b/>
                <w:color w:val="000000"/>
                <w:sz w:val="24"/>
              </w:rPr>
              <w:t xml:space="preserve">Средний уровень  </w:t>
            </w:r>
          </w:p>
          <w:p w14:paraId="33DCCD91" w14:textId="77777777" w:rsidR="002A706E" w:rsidRPr="00CF5573" w:rsidRDefault="002A706E" w:rsidP="002A706E">
            <w:pPr>
              <w:jc w:val="both"/>
              <w:rPr>
                <w:color w:val="000000"/>
                <w:sz w:val="24"/>
              </w:rPr>
            </w:pPr>
            <w:r w:rsidRPr="00CF5573">
              <w:rPr>
                <w:b/>
                <w:color w:val="000000"/>
                <w:sz w:val="24"/>
              </w:rPr>
              <w:t xml:space="preserve">(50-79%) </w:t>
            </w:r>
          </w:p>
        </w:tc>
        <w:tc>
          <w:tcPr>
            <w:tcW w:w="2109" w:type="dxa"/>
            <w:tcBorders>
              <w:top w:val="single" w:sz="4" w:space="0" w:color="000000"/>
              <w:left w:val="single" w:sz="4" w:space="0" w:color="000000"/>
              <w:bottom w:val="single" w:sz="4" w:space="0" w:color="000000"/>
              <w:right w:val="single" w:sz="4" w:space="0" w:color="000000"/>
            </w:tcBorders>
          </w:tcPr>
          <w:p w14:paraId="38C70DD1" w14:textId="77777777" w:rsidR="002A706E" w:rsidRPr="00CF5573" w:rsidRDefault="002A706E" w:rsidP="002A706E">
            <w:pPr>
              <w:jc w:val="both"/>
              <w:rPr>
                <w:color w:val="000000"/>
                <w:sz w:val="24"/>
              </w:rPr>
            </w:pPr>
            <w:r w:rsidRPr="00CF5573">
              <w:rPr>
                <w:color w:val="000000"/>
                <w:sz w:val="24"/>
              </w:rPr>
              <w:t xml:space="preserve">Теоретические знания </w:t>
            </w:r>
          </w:p>
        </w:tc>
        <w:tc>
          <w:tcPr>
            <w:tcW w:w="6324" w:type="dxa"/>
            <w:tcBorders>
              <w:top w:val="single" w:sz="4" w:space="0" w:color="000000"/>
              <w:left w:val="single" w:sz="4" w:space="0" w:color="000000"/>
              <w:bottom w:val="single" w:sz="4" w:space="0" w:color="000000"/>
              <w:right w:val="single" w:sz="4" w:space="0" w:color="000000"/>
            </w:tcBorders>
          </w:tcPr>
          <w:p w14:paraId="4769D21C" w14:textId="77777777" w:rsidR="002A706E" w:rsidRPr="00CF5573" w:rsidRDefault="002A706E" w:rsidP="002A706E">
            <w:pPr>
              <w:jc w:val="both"/>
              <w:rPr>
                <w:color w:val="000000"/>
                <w:sz w:val="24"/>
              </w:rPr>
            </w:pPr>
            <w:r w:rsidRPr="00CF5573">
              <w:rPr>
                <w:color w:val="000000"/>
                <w:sz w:val="24"/>
              </w:rPr>
              <w:t>Воспитанник освоил базовые знания, ориентируется в содержании материала по темам, иногда обращается за помощью к педагогу. Воспитанник заинтересован, но не всегда проявляет устойчивое внимание к выполнению задания</w:t>
            </w:r>
          </w:p>
        </w:tc>
      </w:tr>
      <w:tr w:rsidR="002A706E" w:rsidRPr="00CF5573" w14:paraId="14259AE8" w14:textId="77777777" w:rsidTr="002A706E">
        <w:trPr>
          <w:trHeight w:val="1303"/>
        </w:trPr>
        <w:tc>
          <w:tcPr>
            <w:tcW w:w="0" w:type="auto"/>
            <w:vMerge/>
            <w:tcBorders>
              <w:top w:val="nil"/>
              <w:left w:val="single" w:sz="4" w:space="0" w:color="000000"/>
              <w:bottom w:val="single" w:sz="4" w:space="0" w:color="000000"/>
              <w:right w:val="single" w:sz="4" w:space="0" w:color="000000"/>
            </w:tcBorders>
          </w:tcPr>
          <w:p w14:paraId="559CDFFD" w14:textId="77777777" w:rsidR="002A706E" w:rsidRPr="00CF5573" w:rsidRDefault="002A706E" w:rsidP="002A706E">
            <w:pPr>
              <w:jc w:val="both"/>
              <w:rPr>
                <w:color w:val="000000"/>
                <w:sz w:val="24"/>
              </w:rPr>
            </w:pPr>
          </w:p>
        </w:tc>
        <w:tc>
          <w:tcPr>
            <w:tcW w:w="2109" w:type="dxa"/>
            <w:tcBorders>
              <w:top w:val="single" w:sz="4" w:space="0" w:color="000000"/>
              <w:left w:val="single" w:sz="4" w:space="0" w:color="000000"/>
              <w:bottom w:val="single" w:sz="4" w:space="0" w:color="000000"/>
              <w:right w:val="single" w:sz="4" w:space="0" w:color="000000"/>
            </w:tcBorders>
          </w:tcPr>
          <w:p w14:paraId="7E49D0F0" w14:textId="77777777" w:rsidR="002A706E" w:rsidRPr="00CF5573" w:rsidRDefault="002A706E" w:rsidP="002A706E">
            <w:pPr>
              <w:jc w:val="both"/>
              <w:rPr>
                <w:color w:val="000000"/>
                <w:sz w:val="24"/>
              </w:rPr>
            </w:pPr>
            <w:r w:rsidRPr="00CF5573">
              <w:rPr>
                <w:color w:val="000000"/>
                <w:sz w:val="24"/>
              </w:rPr>
              <w:t xml:space="preserve">Практические умения и навыки </w:t>
            </w:r>
          </w:p>
        </w:tc>
        <w:tc>
          <w:tcPr>
            <w:tcW w:w="6324" w:type="dxa"/>
            <w:tcBorders>
              <w:top w:val="single" w:sz="4" w:space="0" w:color="000000"/>
              <w:left w:val="single" w:sz="4" w:space="0" w:color="000000"/>
              <w:bottom w:val="single" w:sz="4" w:space="0" w:color="000000"/>
              <w:right w:val="single" w:sz="4" w:space="0" w:color="000000"/>
            </w:tcBorders>
          </w:tcPr>
          <w:p w14:paraId="70E173D5" w14:textId="77777777" w:rsidR="002A706E" w:rsidRPr="00CF5573" w:rsidRDefault="002A706E" w:rsidP="002A706E">
            <w:pPr>
              <w:jc w:val="both"/>
              <w:rPr>
                <w:color w:val="000000"/>
                <w:sz w:val="24"/>
              </w:rPr>
            </w:pPr>
            <w:r w:rsidRPr="00CF5573">
              <w:rPr>
                <w:color w:val="000000"/>
                <w:sz w:val="24"/>
              </w:rPr>
              <w:t>Воспитанник владеет базовыми навыками и умениями, но не всегда может выполнить самостоятельное задание, затрудняется и просит помощи педагога. В работе допускает небрежность, делает ошибки, но может устранить их после наводящих вопросов или самостоятельно</w:t>
            </w:r>
          </w:p>
        </w:tc>
      </w:tr>
      <w:tr w:rsidR="002A706E" w:rsidRPr="00CF5573" w14:paraId="27D79BF0" w14:textId="77777777" w:rsidTr="002A706E">
        <w:trPr>
          <w:trHeight w:val="770"/>
        </w:trPr>
        <w:tc>
          <w:tcPr>
            <w:tcW w:w="1737" w:type="dxa"/>
            <w:vMerge w:val="restart"/>
            <w:tcBorders>
              <w:top w:val="single" w:sz="4" w:space="0" w:color="000000"/>
              <w:left w:val="single" w:sz="4" w:space="0" w:color="000000"/>
              <w:bottom w:val="single" w:sz="4" w:space="0" w:color="000000"/>
              <w:right w:val="single" w:sz="4" w:space="0" w:color="000000"/>
            </w:tcBorders>
          </w:tcPr>
          <w:p w14:paraId="01B478BF" w14:textId="77777777" w:rsidR="002A706E" w:rsidRPr="00CF5573" w:rsidRDefault="002A706E" w:rsidP="002A706E">
            <w:pPr>
              <w:jc w:val="both"/>
              <w:rPr>
                <w:color w:val="000000"/>
                <w:sz w:val="24"/>
              </w:rPr>
            </w:pPr>
            <w:r w:rsidRPr="00CF5573">
              <w:rPr>
                <w:b/>
                <w:color w:val="000000"/>
                <w:sz w:val="24"/>
              </w:rPr>
              <w:t xml:space="preserve">Низкий уровень (меньше 50%) </w:t>
            </w:r>
          </w:p>
        </w:tc>
        <w:tc>
          <w:tcPr>
            <w:tcW w:w="2109" w:type="dxa"/>
            <w:tcBorders>
              <w:top w:val="single" w:sz="4" w:space="0" w:color="000000"/>
              <w:left w:val="single" w:sz="4" w:space="0" w:color="000000"/>
              <w:bottom w:val="single" w:sz="4" w:space="0" w:color="000000"/>
              <w:right w:val="single" w:sz="4" w:space="0" w:color="000000"/>
            </w:tcBorders>
          </w:tcPr>
          <w:p w14:paraId="0388EF4A" w14:textId="77777777" w:rsidR="002A706E" w:rsidRPr="00CF5573" w:rsidRDefault="002A706E" w:rsidP="002A706E">
            <w:pPr>
              <w:jc w:val="both"/>
              <w:rPr>
                <w:color w:val="000000"/>
                <w:sz w:val="24"/>
              </w:rPr>
            </w:pPr>
            <w:r w:rsidRPr="00CF5573">
              <w:rPr>
                <w:color w:val="000000"/>
                <w:sz w:val="24"/>
              </w:rPr>
              <w:t xml:space="preserve">Теоретические знания </w:t>
            </w:r>
          </w:p>
        </w:tc>
        <w:tc>
          <w:tcPr>
            <w:tcW w:w="6324" w:type="dxa"/>
            <w:tcBorders>
              <w:top w:val="single" w:sz="4" w:space="0" w:color="000000"/>
              <w:left w:val="single" w:sz="4" w:space="0" w:color="000000"/>
              <w:bottom w:val="single" w:sz="4" w:space="0" w:color="000000"/>
              <w:right w:val="single" w:sz="4" w:space="0" w:color="000000"/>
            </w:tcBorders>
          </w:tcPr>
          <w:p w14:paraId="37508A54" w14:textId="77777777" w:rsidR="002A706E" w:rsidRPr="00CF5573" w:rsidRDefault="002A706E" w:rsidP="002A706E">
            <w:pPr>
              <w:jc w:val="both"/>
              <w:rPr>
                <w:color w:val="000000"/>
                <w:sz w:val="24"/>
              </w:rPr>
            </w:pPr>
            <w:r w:rsidRPr="00CF5573">
              <w:rPr>
                <w:color w:val="000000"/>
                <w:sz w:val="24"/>
              </w:rPr>
              <w:t>Воспитанник владеет минимальными знаниями,  ориентируется в содержании материала по темам только с  помощью  педагога</w:t>
            </w:r>
          </w:p>
        </w:tc>
      </w:tr>
      <w:tr w:rsidR="002A706E" w:rsidRPr="00CF5573" w14:paraId="62705E39" w14:textId="77777777" w:rsidTr="002A706E">
        <w:trPr>
          <w:trHeight w:val="1695"/>
        </w:trPr>
        <w:tc>
          <w:tcPr>
            <w:tcW w:w="0" w:type="auto"/>
            <w:vMerge/>
            <w:tcBorders>
              <w:top w:val="nil"/>
              <w:left w:val="single" w:sz="4" w:space="0" w:color="000000"/>
              <w:bottom w:val="single" w:sz="4" w:space="0" w:color="000000"/>
              <w:right w:val="single" w:sz="4" w:space="0" w:color="000000"/>
            </w:tcBorders>
          </w:tcPr>
          <w:p w14:paraId="1586122B" w14:textId="77777777" w:rsidR="002A706E" w:rsidRPr="00CF5573" w:rsidRDefault="002A706E" w:rsidP="002A706E">
            <w:pPr>
              <w:jc w:val="both"/>
              <w:rPr>
                <w:color w:val="000000"/>
                <w:sz w:val="24"/>
              </w:rPr>
            </w:pPr>
          </w:p>
        </w:tc>
        <w:tc>
          <w:tcPr>
            <w:tcW w:w="2109" w:type="dxa"/>
            <w:tcBorders>
              <w:top w:val="single" w:sz="4" w:space="0" w:color="000000"/>
              <w:left w:val="single" w:sz="4" w:space="0" w:color="000000"/>
              <w:bottom w:val="single" w:sz="4" w:space="0" w:color="000000"/>
              <w:right w:val="single" w:sz="4" w:space="0" w:color="000000"/>
            </w:tcBorders>
          </w:tcPr>
          <w:p w14:paraId="5373B624" w14:textId="77777777" w:rsidR="002A706E" w:rsidRPr="00CF5573" w:rsidRDefault="002A706E" w:rsidP="002A706E">
            <w:pPr>
              <w:jc w:val="both"/>
              <w:rPr>
                <w:color w:val="000000"/>
                <w:sz w:val="24"/>
              </w:rPr>
            </w:pPr>
            <w:r w:rsidRPr="00CF5573">
              <w:rPr>
                <w:color w:val="000000"/>
                <w:sz w:val="24"/>
              </w:rPr>
              <w:t xml:space="preserve">Практические умения и навыки </w:t>
            </w:r>
          </w:p>
        </w:tc>
        <w:tc>
          <w:tcPr>
            <w:tcW w:w="6324" w:type="dxa"/>
            <w:tcBorders>
              <w:top w:val="single" w:sz="4" w:space="0" w:color="000000"/>
              <w:left w:val="single" w:sz="4" w:space="0" w:color="000000"/>
              <w:bottom w:val="single" w:sz="4" w:space="0" w:color="000000"/>
              <w:right w:val="single" w:sz="4" w:space="0" w:color="000000"/>
            </w:tcBorders>
          </w:tcPr>
          <w:p w14:paraId="191F579A" w14:textId="77777777" w:rsidR="002A706E" w:rsidRPr="00CF5573" w:rsidRDefault="002A706E" w:rsidP="002A706E">
            <w:pPr>
              <w:jc w:val="both"/>
              <w:rPr>
                <w:color w:val="000000"/>
                <w:sz w:val="24"/>
              </w:rPr>
            </w:pPr>
            <w:r w:rsidRPr="00CF5573">
              <w:rPr>
                <w:color w:val="000000"/>
                <w:sz w:val="24"/>
              </w:rPr>
              <w:t xml:space="preserve">Воспитанник владеет минимальными начальными навыками и умениями. </w:t>
            </w:r>
            <w:r>
              <w:rPr>
                <w:color w:val="000000"/>
                <w:sz w:val="24"/>
              </w:rPr>
              <w:t>Воспитанник</w:t>
            </w:r>
            <w:r w:rsidRPr="00CF5573">
              <w:rPr>
                <w:color w:val="000000"/>
                <w:sz w:val="24"/>
              </w:rPr>
              <w:t xml:space="preserve"> способен выполнять каждую операцию только с подсказкой педагога или товарищей. В работе допускает грубые ошибки, не может найти их даже после указания. Не </w:t>
            </w:r>
            <w:proofErr w:type="gramStart"/>
            <w:r w:rsidRPr="00CF5573">
              <w:rPr>
                <w:color w:val="000000"/>
                <w:sz w:val="24"/>
              </w:rPr>
              <w:t>способен</w:t>
            </w:r>
            <w:proofErr w:type="gramEnd"/>
            <w:r w:rsidRPr="00CF5573">
              <w:rPr>
                <w:color w:val="000000"/>
                <w:sz w:val="24"/>
              </w:rPr>
              <w:t xml:space="preserve"> самостоятельно оценить результаты своей работы.  </w:t>
            </w:r>
          </w:p>
        </w:tc>
      </w:tr>
    </w:tbl>
    <w:p w14:paraId="0BDBA227" w14:textId="77777777" w:rsidR="002A706E" w:rsidRPr="00CF5573" w:rsidRDefault="002A706E" w:rsidP="002A706E">
      <w:pPr>
        <w:ind w:firstLine="709"/>
        <w:jc w:val="both"/>
        <w:rPr>
          <w:color w:val="000000"/>
          <w:sz w:val="24"/>
          <w:szCs w:val="24"/>
          <w:highlight w:val="yellow"/>
        </w:rPr>
      </w:pPr>
    </w:p>
    <w:p w14:paraId="03E865CC" w14:textId="77777777" w:rsidR="002A706E" w:rsidRPr="00CF5573" w:rsidRDefault="002A706E" w:rsidP="002A706E">
      <w:pPr>
        <w:ind w:firstLine="709"/>
        <w:jc w:val="both"/>
        <w:rPr>
          <w:color w:val="000000"/>
          <w:sz w:val="24"/>
          <w:szCs w:val="24"/>
        </w:rPr>
      </w:pPr>
      <w:r w:rsidRPr="00CF5573">
        <w:rPr>
          <w:color w:val="000000"/>
          <w:sz w:val="24"/>
          <w:szCs w:val="24"/>
        </w:rPr>
        <w:t xml:space="preserve">Свидетельство об </w:t>
      </w:r>
      <w:r>
        <w:rPr>
          <w:color w:val="000000"/>
          <w:sz w:val="24"/>
          <w:szCs w:val="24"/>
        </w:rPr>
        <w:t>обучении</w:t>
      </w:r>
      <w:r w:rsidRPr="00CF5573">
        <w:rPr>
          <w:color w:val="000000"/>
          <w:sz w:val="24"/>
          <w:szCs w:val="24"/>
        </w:rPr>
        <w:t xml:space="preserve"> может быть выдано обучающимися, освоившим всю программу и успешно прошедшим итоговую аттестацию. Итоговая аттестация по дополнительной общеобразовательной общеразвивающей программе является добровольной.</w:t>
      </w:r>
    </w:p>
    <w:p w14:paraId="5C51D1B5" w14:textId="77777777" w:rsidR="002A706E" w:rsidRDefault="002A706E" w:rsidP="002A706E">
      <w:pPr>
        <w:rPr>
          <w:color w:val="000000"/>
          <w:sz w:val="24"/>
          <w:szCs w:val="24"/>
        </w:rPr>
      </w:pPr>
    </w:p>
    <w:p w14:paraId="08DC9662" w14:textId="413A6A7F" w:rsidR="004D35E5" w:rsidRPr="00895DB4" w:rsidRDefault="00995AF7" w:rsidP="00895DB4">
      <w:pPr>
        <w:pStyle w:val="a8"/>
        <w:numPr>
          <w:ilvl w:val="0"/>
          <w:numId w:val="67"/>
        </w:numPr>
        <w:jc w:val="center"/>
        <w:rPr>
          <w:b/>
          <w:sz w:val="24"/>
        </w:rPr>
      </w:pPr>
      <w:r w:rsidRPr="00895DB4">
        <w:rPr>
          <w:b/>
          <w:sz w:val="24"/>
        </w:rPr>
        <w:t>Материально-техническое обеспечение</w:t>
      </w:r>
    </w:p>
    <w:p w14:paraId="1F45613E" w14:textId="25A5CB6C" w:rsidR="004D35E5" w:rsidRPr="004D35E5" w:rsidRDefault="004D35E5" w:rsidP="00895DB4">
      <w:pPr>
        <w:ind w:firstLine="709"/>
        <w:jc w:val="both"/>
        <w:rPr>
          <w:rFonts w:eastAsiaTheme="minorHAnsi"/>
          <w:b/>
          <w:sz w:val="24"/>
        </w:rPr>
      </w:pPr>
      <w:r w:rsidRPr="004D35E5">
        <w:rPr>
          <w:rFonts w:eastAsiaTheme="minorHAnsi"/>
          <w:b/>
          <w:sz w:val="24"/>
        </w:rPr>
        <w:t xml:space="preserve">Оборудованный кабинет – </w:t>
      </w:r>
      <w:r w:rsidRPr="00765BE3">
        <w:rPr>
          <w:rFonts w:eastAsiaTheme="minorHAnsi"/>
          <w:sz w:val="24"/>
        </w:rPr>
        <w:t>1</w:t>
      </w:r>
      <w:r w:rsidR="00765BE3" w:rsidRPr="00765BE3">
        <w:rPr>
          <w:rFonts w:eastAsiaTheme="minorHAnsi"/>
          <w:sz w:val="24"/>
        </w:rPr>
        <w:t xml:space="preserve"> </w:t>
      </w:r>
      <w:r w:rsidRPr="00765BE3">
        <w:rPr>
          <w:rFonts w:eastAsiaTheme="minorHAnsi"/>
          <w:sz w:val="24"/>
        </w:rPr>
        <w:t>шт.</w:t>
      </w:r>
    </w:p>
    <w:p w14:paraId="2CDF19E8" w14:textId="2EC5AB21" w:rsidR="00995AF7" w:rsidRDefault="00765BE3" w:rsidP="00895DB4">
      <w:pPr>
        <w:widowControl/>
        <w:ind w:firstLine="709"/>
        <w:jc w:val="both"/>
        <w:rPr>
          <w:rFonts w:eastAsiaTheme="minorHAnsi"/>
          <w:b/>
          <w:sz w:val="24"/>
          <w:szCs w:val="28"/>
          <w:lang w:eastAsia="en-US"/>
        </w:rPr>
      </w:pPr>
      <w:r>
        <w:rPr>
          <w:rFonts w:eastAsiaTheme="minorHAnsi"/>
          <w:b/>
          <w:sz w:val="24"/>
          <w:szCs w:val="28"/>
          <w:lang w:eastAsia="en-US"/>
        </w:rPr>
        <w:t xml:space="preserve">Материалы: </w:t>
      </w:r>
    </w:p>
    <w:p w14:paraId="05F19959" w14:textId="426BEB50" w:rsidR="00036A6B" w:rsidRPr="00AC22FF" w:rsidRDefault="00995AF7" w:rsidP="00895DB4">
      <w:pPr>
        <w:widowControl/>
        <w:ind w:firstLine="709"/>
        <w:jc w:val="both"/>
        <w:rPr>
          <w:rFonts w:eastAsiaTheme="minorHAnsi"/>
          <w:sz w:val="24"/>
          <w:szCs w:val="28"/>
          <w:lang w:eastAsia="en-US"/>
        </w:rPr>
      </w:pPr>
      <w:r w:rsidRPr="00AC22FF">
        <w:rPr>
          <w:rFonts w:eastAsiaTheme="minorHAnsi"/>
          <w:sz w:val="24"/>
          <w:szCs w:val="28"/>
          <w:lang w:eastAsia="en-US"/>
        </w:rPr>
        <w:t xml:space="preserve">Магнитно-маркерная доска </w:t>
      </w:r>
      <w:r w:rsidR="001F4D66" w:rsidRPr="004D35E5">
        <w:rPr>
          <w:rFonts w:eastAsiaTheme="minorHAnsi"/>
          <w:sz w:val="24"/>
          <w:szCs w:val="28"/>
          <w:lang w:eastAsia="en-US"/>
        </w:rPr>
        <w:t>– 1</w:t>
      </w:r>
      <w:r w:rsidR="001F4D66" w:rsidRPr="00AC22FF">
        <w:rPr>
          <w:rFonts w:eastAsiaTheme="minorHAnsi"/>
          <w:sz w:val="24"/>
          <w:szCs w:val="28"/>
          <w:lang w:eastAsia="en-US"/>
        </w:rPr>
        <w:t xml:space="preserve">шт. </w:t>
      </w:r>
    </w:p>
    <w:p w14:paraId="2094AA6D" w14:textId="06A47F52" w:rsidR="007C337F" w:rsidRPr="00AC22FF" w:rsidRDefault="007C337F" w:rsidP="00895DB4">
      <w:pPr>
        <w:widowControl/>
        <w:ind w:firstLine="709"/>
        <w:jc w:val="both"/>
        <w:rPr>
          <w:rFonts w:eastAsiaTheme="minorHAnsi"/>
          <w:sz w:val="24"/>
          <w:szCs w:val="28"/>
          <w:lang w:eastAsia="en-US"/>
        </w:rPr>
      </w:pPr>
      <w:r w:rsidRPr="00AC22FF">
        <w:rPr>
          <w:rFonts w:eastAsiaTheme="minorHAnsi"/>
          <w:sz w:val="24"/>
          <w:szCs w:val="28"/>
          <w:lang w:eastAsia="en-US"/>
        </w:rPr>
        <w:t>Тетради, ручки, литы А</w:t>
      </w:r>
      <w:proofErr w:type="gramStart"/>
      <w:r w:rsidRPr="00AC22FF">
        <w:rPr>
          <w:rFonts w:eastAsiaTheme="minorHAnsi"/>
          <w:sz w:val="24"/>
          <w:szCs w:val="28"/>
          <w:lang w:eastAsia="en-US"/>
        </w:rPr>
        <w:t>4</w:t>
      </w:r>
      <w:proofErr w:type="gramEnd"/>
      <w:r w:rsidRPr="00AC22FF">
        <w:rPr>
          <w:rFonts w:eastAsiaTheme="minorHAnsi"/>
          <w:sz w:val="24"/>
          <w:szCs w:val="28"/>
          <w:lang w:eastAsia="en-US"/>
        </w:rPr>
        <w:t>, ножницы, клей</w:t>
      </w:r>
      <w:r w:rsidR="00765BE3">
        <w:rPr>
          <w:rFonts w:eastAsiaTheme="minorHAnsi"/>
          <w:sz w:val="24"/>
          <w:szCs w:val="28"/>
          <w:lang w:eastAsia="en-US"/>
        </w:rPr>
        <w:t>, тетради в кле</w:t>
      </w:r>
      <w:r w:rsidR="00D91621">
        <w:rPr>
          <w:rFonts w:eastAsiaTheme="minorHAnsi"/>
          <w:sz w:val="24"/>
          <w:szCs w:val="28"/>
          <w:lang w:eastAsia="en-US"/>
        </w:rPr>
        <w:t>т</w:t>
      </w:r>
      <w:r w:rsidR="00765BE3">
        <w:rPr>
          <w:rFonts w:eastAsiaTheme="minorHAnsi"/>
          <w:sz w:val="24"/>
          <w:szCs w:val="28"/>
          <w:lang w:eastAsia="en-US"/>
        </w:rPr>
        <w:t xml:space="preserve">ку 24 листа, ручки шариковые, карандаши </w:t>
      </w:r>
      <w:r w:rsidR="001F4D66" w:rsidRPr="00AC22FF">
        <w:rPr>
          <w:rFonts w:eastAsiaTheme="minorHAnsi"/>
          <w:sz w:val="24"/>
          <w:szCs w:val="28"/>
          <w:lang w:eastAsia="en-US"/>
        </w:rPr>
        <w:t xml:space="preserve">– 20 шт. </w:t>
      </w:r>
    </w:p>
    <w:p w14:paraId="025AC8D4" w14:textId="77777777" w:rsidR="00995AF7" w:rsidRPr="00AC22FF" w:rsidRDefault="00995AF7" w:rsidP="00895DB4">
      <w:pPr>
        <w:widowControl/>
        <w:ind w:firstLine="709"/>
        <w:jc w:val="both"/>
        <w:rPr>
          <w:rFonts w:eastAsiaTheme="minorHAnsi"/>
          <w:b/>
          <w:bCs/>
          <w:sz w:val="24"/>
          <w:szCs w:val="28"/>
          <w:lang w:eastAsia="en-US"/>
        </w:rPr>
      </w:pPr>
      <w:r w:rsidRPr="00AC22FF">
        <w:rPr>
          <w:rFonts w:eastAsiaTheme="minorHAnsi"/>
          <w:b/>
          <w:bCs/>
          <w:sz w:val="24"/>
          <w:szCs w:val="28"/>
          <w:lang w:eastAsia="en-US"/>
        </w:rPr>
        <w:t>Презентационное оборудование</w:t>
      </w:r>
    </w:p>
    <w:p w14:paraId="6FD72D74" w14:textId="3DFFCF23" w:rsidR="00995AF7" w:rsidRPr="00AC22FF" w:rsidRDefault="00995AF7" w:rsidP="00895DB4">
      <w:pPr>
        <w:widowControl/>
        <w:ind w:firstLine="709"/>
        <w:jc w:val="both"/>
        <w:rPr>
          <w:rFonts w:eastAsiaTheme="minorHAnsi"/>
          <w:sz w:val="24"/>
          <w:szCs w:val="28"/>
          <w:lang w:eastAsia="en-US"/>
        </w:rPr>
      </w:pPr>
      <w:r w:rsidRPr="00AC22FF">
        <w:rPr>
          <w:rFonts w:eastAsiaTheme="minorHAnsi"/>
          <w:sz w:val="24"/>
          <w:szCs w:val="28"/>
          <w:lang w:eastAsia="en-US"/>
        </w:rPr>
        <w:t>Интерактивная доска или проектор</w:t>
      </w:r>
      <w:r w:rsidR="00765BE3">
        <w:rPr>
          <w:rFonts w:eastAsiaTheme="minorHAnsi"/>
          <w:sz w:val="24"/>
          <w:szCs w:val="28"/>
          <w:lang w:eastAsia="en-US"/>
        </w:rPr>
        <w:t xml:space="preserve"> с компьютером </w:t>
      </w:r>
      <w:r w:rsidR="001F4D66" w:rsidRPr="00AC22FF">
        <w:rPr>
          <w:rFonts w:eastAsiaTheme="minorHAnsi"/>
          <w:sz w:val="24"/>
          <w:szCs w:val="28"/>
          <w:lang w:eastAsia="en-US"/>
        </w:rPr>
        <w:t xml:space="preserve"> – 1 шт. </w:t>
      </w:r>
    </w:p>
    <w:p w14:paraId="2CF79D13" w14:textId="77777777" w:rsidR="00995AF7" w:rsidRPr="00AC22FF" w:rsidRDefault="00995AF7" w:rsidP="00895DB4">
      <w:pPr>
        <w:widowControl/>
        <w:ind w:firstLine="709"/>
        <w:jc w:val="both"/>
        <w:rPr>
          <w:rFonts w:eastAsiaTheme="minorHAnsi"/>
          <w:b/>
          <w:bCs/>
          <w:sz w:val="24"/>
          <w:szCs w:val="28"/>
          <w:lang w:eastAsia="en-US"/>
        </w:rPr>
      </w:pPr>
      <w:r w:rsidRPr="00AC22FF">
        <w:rPr>
          <w:rFonts w:eastAsiaTheme="minorHAnsi"/>
          <w:b/>
          <w:bCs/>
          <w:sz w:val="24"/>
          <w:szCs w:val="28"/>
          <w:lang w:eastAsia="en-US"/>
        </w:rPr>
        <w:t>Компьютерное оборудование</w:t>
      </w:r>
    </w:p>
    <w:p w14:paraId="597B6EF7" w14:textId="7835D115" w:rsidR="004D35E5" w:rsidRDefault="00036A6B" w:rsidP="00895DB4">
      <w:pPr>
        <w:widowControl/>
        <w:ind w:firstLine="709"/>
        <w:jc w:val="both"/>
        <w:rPr>
          <w:rFonts w:eastAsiaTheme="minorHAnsi"/>
          <w:sz w:val="24"/>
          <w:szCs w:val="28"/>
          <w:lang w:eastAsia="en-US"/>
        </w:rPr>
      </w:pPr>
      <w:r w:rsidRPr="00AC22FF">
        <w:rPr>
          <w:rFonts w:eastAsiaTheme="minorHAnsi"/>
          <w:sz w:val="24"/>
          <w:szCs w:val="28"/>
          <w:lang w:eastAsia="en-US"/>
        </w:rPr>
        <w:lastRenderedPageBreak/>
        <w:t>Компьютер с установленным программным обеспечением и доступом к сети Интернет</w:t>
      </w:r>
      <w:r w:rsidR="007C337F" w:rsidRPr="00AC22FF">
        <w:rPr>
          <w:rFonts w:eastAsiaTheme="minorHAnsi"/>
          <w:sz w:val="24"/>
          <w:szCs w:val="28"/>
          <w:lang w:eastAsia="en-US"/>
        </w:rPr>
        <w:t xml:space="preserve">, ОС </w:t>
      </w:r>
      <w:r w:rsidR="007C337F" w:rsidRPr="00AC22FF">
        <w:rPr>
          <w:rFonts w:eastAsiaTheme="minorHAnsi"/>
          <w:sz w:val="24"/>
          <w:szCs w:val="28"/>
          <w:lang w:val="en-US" w:eastAsia="en-US"/>
        </w:rPr>
        <w:t>Windows</w:t>
      </w:r>
      <w:r w:rsidR="00193B7D" w:rsidRPr="00AC22FF">
        <w:rPr>
          <w:rFonts w:eastAsiaTheme="minorHAnsi"/>
          <w:sz w:val="24"/>
          <w:szCs w:val="28"/>
          <w:lang w:eastAsia="en-US"/>
        </w:rPr>
        <w:t xml:space="preserve"> 10</w:t>
      </w:r>
      <w:r w:rsidR="001F4D66" w:rsidRPr="00AC22FF">
        <w:rPr>
          <w:rFonts w:eastAsiaTheme="minorHAnsi"/>
          <w:sz w:val="24"/>
          <w:szCs w:val="28"/>
          <w:lang w:eastAsia="en-US"/>
        </w:rPr>
        <w:t xml:space="preserve">, </w:t>
      </w:r>
      <w:proofErr w:type="spellStart"/>
      <w:r w:rsidR="001F4D66" w:rsidRPr="00AC22FF">
        <w:rPr>
          <w:rFonts w:eastAsiaTheme="minorHAnsi"/>
          <w:sz w:val="24"/>
          <w:szCs w:val="28"/>
          <w:lang w:val="en-US" w:eastAsia="en-US"/>
        </w:rPr>
        <w:t>MatchCad</w:t>
      </w:r>
      <w:proofErr w:type="spellEnd"/>
      <w:r w:rsidR="00B75F5C">
        <w:rPr>
          <w:rFonts w:eastAsiaTheme="minorHAnsi"/>
          <w:sz w:val="24"/>
          <w:szCs w:val="28"/>
          <w:lang w:eastAsia="en-US"/>
        </w:rPr>
        <w:t xml:space="preserve">, </w:t>
      </w:r>
      <w:r w:rsidR="00B75F5C">
        <w:rPr>
          <w:rFonts w:eastAsiaTheme="minorHAnsi"/>
          <w:sz w:val="24"/>
          <w:szCs w:val="28"/>
          <w:lang w:val="en-US" w:eastAsia="en-US"/>
        </w:rPr>
        <w:t>Excel</w:t>
      </w:r>
      <w:r w:rsidR="001F4D66" w:rsidRPr="00AC22FF">
        <w:rPr>
          <w:rFonts w:eastAsiaTheme="minorHAnsi"/>
          <w:sz w:val="24"/>
          <w:szCs w:val="28"/>
          <w:lang w:eastAsia="en-US"/>
        </w:rPr>
        <w:t xml:space="preserve"> </w:t>
      </w:r>
      <w:r w:rsidR="004D35E5">
        <w:rPr>
          <w:rFonts w:eastAsiaTheme="minorHAnsi"/>
          <w:sz w:val="24"/>
          <w:szCs w:val="28"/>
          <w:lang w:eastAsia="en-US"/>
        </w:rPr>
        <w:t>– 20 шт.</w:t>
      </w:r>
    </w:p>
    <w:p w14:paraId="6C0B09AB" w14:textId="77777777" w:rsidR="00895DB4" w:rsidRPr="00AC22FF" w:rsidRDefault="00895DB4" w:rsidP="00895DB4">
      <w:pPr>
        <w:widowControl/>
        <w:ind w:firstLine="709"/>
        <w:jc w:val="both"/>
        <w:rPr>
          <w:rFonts w:eastAsiaTheme="minorHAnsi"/>
          <w:sz w:val="24"/>
          <w:szCs w:val="28"/>
          <w:lang w:eastAsia="en-US"/>
        </w:rPr>
      </w:pPr>
    </w:p>
    <w:p w14:paraId="4D2D569B" w14:textId="0C2389A8" w:rsidR="004430CA" w:rsidRPr="00895DB4" w:rsidRDefault="00895DB4" w:rsidP="00895DB4">
      <w:pPr>
        <w:pStyle w:val="a8"/>
        <w:numPr>
          <w:ilvl w:val="0"/>
          <w:numId w:val="67"/>
        </w:numPr>
        <w:jc w:val="center"/>
        <w:rPr>
          <w:b/>
          <w:bCs/>
          <w:sz w:val="24"/>
          <w:szCs w:val="24"/>
        </w:rPr>
      </w:pPr>
      <w:r>
        <w:rPr>
          <w:b/>
          <w:bCs/>
          <w:sz w:val="24"/>
          <w:szCs w:val="24"/>
        </w:rPr>
        <w:t>Информационное обеспечение</w:t>
      </w:r>
    </w:p>
    <w:p w14:paraId="5F605AFD" w14:textId="77777777" w:rsidR="004430CA" w:rsidRPr="00895DB4" w:rsidRDefault="004430CA" w:rsidP="00895DB4">
      <w:pPr>
        <w:ind w:firstLine="709"/>
        <w:jc w:val="both"/>
        <w:rPr>
          <w:b/>
          <w:bCs/>
          <w:sz w:val="24"/>
          <w:szCs w:val="24"/>
        </w:rPr>
      </w:pPr>
      <w:r w:rsidRPr="00895DB4">
        <w:rPr>
          <w:b/>
          <w:bCs/>
          <w:sz w:val="24"/>
          <w:szCs w:val="24"/>
        </w:rPr>
        <w:t>Список основной  литературы</w:t>
      </w:r>
    </w:p>
    <w:p w14:paraId="0E8F7E38" w14:textId="77777777" w:rsidR="004430CA" w:rsidRPr="00895DB4" w:rsidRDefault="004430CA" w:rsidP="00895DB4">
      <w:pPr>
        <w:widowControl/>
        <w:ind w:firstLine="709"/>
        <w:jc w:val="both"/>
        <w:rPr>
          <w:color w:val="000000"/>
          <w:sz w:val="24"/>
          <w:szCs w:val="24"/>
        </w:rPr>
      </w:pPr>
      <w:r w:rsidRPr="00895DB4">
        <w:rPr>
          <w:color w:val="000000"/>
          <w:sz w:val="24"/>
          <w:szCs w:val="24"/>
        </w:rPr>
        <w:t xml:space="preserve">1. Васильев А.Н. Числовые расчеты в </w:t>
      </w:r>
      <w:proofErr w:type="spellStart"/>
      <w:r w:rsidRPr="00895DB4">
        <w:rPr>
          <w:color w:val="000000"/>
          <w:sz w:val="24"/>
          <w:szCs w:val="24"/>
        </w:rPr>
        <w:t>Excel</w:t>
      </w:r>
      <w:proofErr w:type="spellEnd"/>
      <w:r w:rsidRPr="00895DB4">
        <w:rPr>
          <w:color w:val="000000"/>
          <w:sz w:val="24"/>
          <w:szCs w:val="24"/>
        </w:rPr>
        <w:t>: Учебное пособие / А.Н. Васильев – СПб</w:t>
      </w:r>
      <w:proofErr w:type="gramStart"/>
      <w:r w:rsidRPr="00895DB4">
        <w:rPr>
          <w:color w:val="000000"/>
          <w:sz w:val="24"/>
          <w:szCs w:val="24"/>
        </w:rPr>
        <w:t xml:space="preserve">.: </w:t>
      </w:r>
      <w:proofErr w:type="gramEnd"/>
      <w:r w:rsidRPr="00895DB4">
        <w:rPr>
          <w:color w:val="000000"/>
          <w:sz w:val="24"/>
          <w:szCs w:val="24"/>
        </w:rPr>
        <w:t xml:space="preserve">Издательство «Лань», 2014. – 608 с. </w:t>
      </w:r>
    </w:p>
    <w:p w14:paraId="34E7EF44" w14:textId="19B8B869" w:rsidR="004430CA" w:rsidRPr="00895DB4" w:rsidRDefault="00895DB4" w:rsidP="00895DB4">
      <w:pPr>
        <w:widowControl/>
        <w:ind w:firstLine="709"/>
        <w:jc w:val="both"/>
        <w:rPr>
          <w:color w:val="000000"/>
          <w:sz w:val="24"/>
          <w:szCs w:val="24"/>
        </w:rPr>
      </w:pPr>
      <w:r>
        <w:rPr>
          <w:color w:val="000000"/>
          <w:sz w:val="24"/>
          <w:szCs w:val="24"/>
        </w:rPr>
        <w:t>2</w:t>
      </w:r>
      <w:r w:rsidR="004430CA" w:rsidRPr="00895DB4">
        <w:rPr>
          <w:color w:val="000000"/>
          <w:sz w:val="24"/>
          <w:szCs w:val="24"/>
        </w:rPr>
        <w:t xml:space="preserve">. </w:t>
      </w:r>
      <w:proofErr w:type="spellStart"/>
      <w:r w:rsidR="004430CA" w:rsidRPr="00895DB4">
        <w:rPr>
          <w:color w:val="000000"/>
          <w:sz w:val="24"/>
          <w:szCs w:val="24"/>
        </w:rPr>
        <w:t>Маренич</w:t>
      </w:r>
      <w:proofErr w:type="spellEnd"/>
      <w:r w:rsidR="004430CA" w:rsidRPr="00895DB4">
        <w:rPr>
          <w:color w:val="000000"/>
          <w:sz w:val="24"/>
          <w:szCs w:val="24"/>
        </w:rPr>
        <w:t xml:space="preserve"> А.С. Использование </w:t>
      </w:r>
      <w:proofErr w:type="spellStart"/>
      <w:r w:rsidR="004430CA" w:rsidRPr="00895DB4">
        <w:rPr>
          <w:color w:val="000000"/>
          <w:sz w:val="24"/>
          <w:szCs w:val="24"/>
        </w:rPr>
        <w:t>Wolframe</w:t>
      </w:r>
      <w:proofErr w:type="spellEnd"/>
      <w:r w:rsidR="004430CA" w:rsidRPr="00895DB4">
        <w:rPr>
          <w:color w:val="000000"/>
          <w:sz w:val="24"/>
          <w:szCs w:val="24"/>
        </w:rPr>
        <w:t xml:space="preserve"> </w:t>
      </w:r>
      <w:proofErr w:type="spellStart"/>
      <w:r w:rsidR="004430CA" w:rsidRPr="00895DB4">
        <w:rPr>
          <w:color w:val="000000"/>
          <w:sz w:val="24"/>
          <w:szCs w:val="24"/>
        </w:rPr>
        <w:t>Alpha</w:t>
      </w:r>
      <w:proofErr w:type="spellEnd"/>
      <w:r w:rsidR="004430CA" w:rsidRPr="00895DB4">
        <w:rPr>
          <w:color w:val="000000"/>
          <w:sz w:val="24"/>
          <w:szCs w:val="24"/>
        </w:rPr>
        <w:t xml:space="preserve"> при решении математических задач: методические указания/ А.С. </w:t>
      </w:r>
      <w:proofErr w:type="spellStart"/>
      <w:r w:rsidR="004430CA" w:rsidRPr="00895DB4">
        <w:rPr>
          <w:color w:val="000000"/>
          <w:sz w:val="24"/>
          <w:szCs w:val="24"/>
        </w:rPr>
        <w:t>Маренич</w:t>
      </w:r>
      <w:proofErr w:type="spellEnd"/>
      <w:r w:rsidR="004430CA" w:rsidRPr="00895DB4">
        <w:rPr>
          <w:color w:val="000000"/>
          <w:sz w:val="24"/>
          <w:szCs w:val="24"/>
        </w:rPr>
        <w:t xml:space="preserve">, Е.Е. </w:t>
      </w:r>
      <w:proofErr w:type="spellStart"/>
      <w:r w:rsidR="004430CA" w:rsidRPr="00895DB4">
        <w:rPr>
          <w:color w:val="000000"/>
          <w:sz w:val="24"/>
          <w:szCs w:val="24"/>
        </w:rPr>
        <w:t>Маренич</w:t>
      </w:r>
      <w:proofErr w:type="spellEnd"/>
      <w:r w:rsidR="004430CA" w:rsidRPr="00895DB4">
        <w:rPr>
          <w:color w:val="000000"/>
          <w:sz w:val="24"/>
          <w:szCs w:val="24"/>
        </w:rPr>
        <w:t xml:space="preserve">. – Москва: Издательство МГТУ им. Н.Э. Баумана, 2016. – 37 с. </w:t>
      </w:r>
    </w:p>
    <w:p w14:paraId="40D2C138" w14:textId="07494B23" w:rsidR="004430CA" w:rsidRPr="00895DB4" w:rsidRDefault="00895DB4" w:rsidP="00895DB4">
      <w:pPr>
        <w:widowControl/>
        <w:ind w:firstLine="709"/>
        <w:jc w:val="both"/>
        <w:rPr>
          <w:color w:val="000000"/>
          <w:sz w:val="24"/>
          <w:szCs w:val="24"/>
        </w:rPr>
      </w:pPr>
      <w:r>
        <w:rPr>
          <w:color w:val="000000"/>
          <w:sz w:val="24"/>
          <w:szCs w:val="24"/>
        </w:rPr>
        <w:t>3</w:t>
      </w:r>
      <w:r w:rsidR="004430CA" w:rsidRPr="00895DB4">
        <w:rPr>
          <w:color w:val="000000"/>
          <w:sz w:val="24"/>
          <w:szCs w:val="24"/>
        </w:rPr>
        <w:t>. Мельников О.И. Занимательные задачи по теории графов: Учеб</w:t>
      </w:r>
      <w:proofErr w:type="gramStart"/>
      <w:r w:rsidR="004430CA" w:rsidRPr="00895DB4">
        <w:rPr>
          <w:color w:val="000000"/>
          <w:sz w:val="24"/>
          <w:szCs w:val="24"/>
        </w:rPr>
        <w:t>.</w:t>
      </w:r>
      <w:proofErr w:type="gramEnd"/>
      <w:r w:rsidR="004430CA" w:rsidRPr="00895DB4">
        <w:rPr>
          <w:color w:val="000000"/>
          <w:sz w:val="24"/>
          <w:szCs w:val="24"/>
        </w:rPr>
        <w:t xml:space="preserve"> - </w:t>
      </w:r>
      <w:proofErr w:type="gramStart"/>
      <w:r w:rsidR="004430CA" w:rsidRPr="00895DB4">
        <w:rPr>
          <w:color w:val="000000"/>
          <w:sz w:val="24"/>
          <w:szCs w:val="24"/>
        </w:rPr>
        <w:t>м</w:t>
      </w:r>
      <w:proofErr w:type="gramEnd"/>
      <w:r w:rsidR="004430CA" w:rsidRPr="00895DB4">
        <w:rPr>
          <w:color w:val="000000"/>
          <w:sz w:val="24"/>
          <w:szCs w:val="24"/>
        </w:rPr>
        <w:t xml:space="preserve">етод. Пособие. – </w:t>
      </w:r>
      <w:proofErr w:type="spellStart"/>
      <w:r w:rsidR="004430CA" w:rsidRPr="00895DB4">
        <w:rPr>
          <w:color w:val="000000"/>
          <w:sz w:val="24"/>
          <w:szCs w:val="24"/>
        </w:rPr>
        <w:t>Изд</w:t>
      </w:r>
      <w:proofErr w:type="spellEnd"/>
      <w:r w:rsidR="004430CA" w:rsidRPr="00895DB4">
        <w:rPr>
          <w:color w:val="000000"/>
          <w:sz w:val="24"/>
          <w:szCs w:val="24"/>
        </w:rPr>
        <w:t>-е 2-е, стереотип. – Мн. «</w:t>
      </w:r>
      <w:proofErr w:type="spellStart"/>
      <w:r w:rsidR="004430CA" w:rsidRPr="00895DB4">
        <w:rPr>
          <w:color w:val="000000"/>
          <w:sz w:val="24"/>
          <w:szCs w:val="24"/>
        </w:rPr>
        <w:t>ТеатраСистемс</w:t>
      </w:r>
      <w:proofErr w:type="spellEnd"/>
      <w:r w:rsidR="004430CA" w:rsidRPr="00895DB4">
        <w:rPr>
          <w:color w:val="000000"/>
          <w:sz w:val="24"/>
          <w:szCs w:val="24"/>
        </w:rPr>
        <w:t xml:space="preserve">», 2001. – 144 с. </w:t>
      </w:r>
    </w:p>
    <w:p w14:paraId="704B600D" w14:textId="5EA4BE5E" w:rsidR="004430CA" w:rsidRPr="00895DB4" w:rsidRDefault="00895DB4" w:rsidP="00895DB4">
      <w:pPr>
        <w:widowControl/>
        <w:ind w:firstLine="709"/>
        <w:jc w:val="both"/>
        <w:rPr>
          <w:color w:val="000000"/>
          <w:sz w:val="24"/>
          <w:szCs w:val="24"/>
        </w:rPr>
      </w:pPr>
      <w:r>
        <w:rPr>
          <w:color w:val="000000"/>
          <w:sz w:val="24"/>
          <w:szCs w:val="24"/>
        </w:rPr>
        <w:t>4</w:t>
      </w:r>
      <w:r w:rsidR="004430CA" w:rsidRPr="00895DB4">
        <w:rPr>
          <w:color w:val="000000"/>
          <w:sz w:val="24"/>
          <w:szCs w:val="24"/>
        </w:rPr>
        <w:t xml:space="preserve">. Моисеев Н.Н. Математика ставит эксперимент. Наука. Главная редакция физико-математической литературы/ Н.Н. Моисеев -  М., </w:t>
      </w:r>
      <w:r>
        <w:rPr>
          <w:color w:val="000000"/>
          <w:sz w:val="24"/>
          <w:szCs w:val="24"/>
        </w:rPr>
        <w:t>2013</w:t>
      </w:r>
      <w:r w:rsidR="004430CA" w:rsidRPr="00895DB4">
        <w:rPr>
          <w:color w:val="000000"/>
          <w:sz w:val="24"/>
          <w:szCs w:val="24"/>
        </w:rPr>
        <w:t xml:space="preserve">. – 222 с. </w:t>
      </w:r>
    </w:p>
    <w:p w14:paraId="16B0C358" w14:textId="2628B02B" w:rsidR="004430CA" w:rsidRPr="00895DB4" w:rsidRDefault="00895DB4" w:rsidP="00895DB4">
      <w:pPr>
        <w:widowControl/>
        <w:ind w:firstLine="709"/>
        <w:jc w:val="both"/>
        <w:rPr>
          <w:color w:val="000000"/>
          <w:sz w:val="24"/>
          <w:szCs w:val="24"/>
        </w:rPr>
      </w:pPr>
      <w:r>
        <w:rPr>
          <w:color w:val="000000"/>
          <w:sz w:val="24"/>
          <w:szCs w:val="24"/>
        </w:rPr>
        <w:t>5</w:t>
      </w:r>
      <w:r w:rsidR="004430CA" w:rsidRPr="00895DB4">
        <w:rPr>
          <w:color w:val="000000"/>
          <w:sz w:val="24"/>
          <w:szCs w:val="24"/>
        </w:rPr>
        <w:t xml:space="preserve">. Пойа Д. Как решать задачу. Перевод с английского В.Г. Звонаревой и Д.Н. Белла. Под редакцией Ю.М. Гайдука. Государственное учебно-педагогическое издательство министерства просвещения РСФСР, Москва, 1961. – 204 с. </w:t>
      </w:r>
    </w:p>
    <w:p w14:paraId="1642BABF" w14:textId="1C4D84C0" w:rsidR="004430CA" w:rsidRPr="00895DB4" w:rsidRDefault="00895DB4" w:rsidP="00895DB4">
      <w:pPr>
        <w:widowControl/>
        <w:ind w:firstLine="709"/>
        <w:jc w:val="both"/>
        <w:rPr>
          <w:color w:val="000000"/>
          <w:sz w:val="24"/>
          <w:szCs w:val="24"/>
        </w:rPr>
      </w:pPr>
      <w:r>
        <w:rPr>
          <w:color w:val="000000"/>
          <w:sz w:val="24"/>
          <w:szCs w:val="24"/>
        </w:rPr>
        <w:t>6</w:t>
      </w:r>
      <w:r w:rsidR="004430CA" w:rsidRPr="00895DB4">
        <w:rPr>
          <w:color w:val="000000"/>
          <w:sz w:val="24"/>
          <w:szCs w:val="24"/>
        </w:rPr>
        <w:t xml:space="preserve">. Сгибнев А.И. Исследовательские задачи для начинающих. 2-е изд., </w:t>
      </w:r>
      <w:proofErr w:type="spellStart"/>
      <w:r w:rsidR="004430CA" w:rsidRPr="00895DB4">
        <w:rPr>
          <w:color w:val="000000"/>
          <w:sz w:val="24"/>
          <w:szCs w:val="24"/>
        </w:rPr>
        <w:t>испр</w:t>
      </w:r>
      <w:proofErr w:type="spellEnd"/>
      <w:r w:rsidR="004430CA" w:rsidRPr="00895DB4">
        <w:rPr>
          <w:color w:val="000000"/>
          <w:sz w:val="24"/>
          <w:szCs w:val="24"/>
        </w:rPr>
        <w:t>. и доп. / А.И. Сгибнев</w:t>
      </w:r>
      <w:r>
        <w:rPr>
          <w:color w:val="000000"/>
          <w:sz w:val="24"/>
          <w:szCs w:val="24"/>
        </w:rPr>
        <w:t xml:space="preserve"> </w:t>
      </w:r>
      <w:r w:rsidR="004430CA" w:rsidRPr="00895DB4">
        <w:rPr>
          <w:color w:val="000000"/>
          <w:sz w:val="24"/>
          <w:szCs w:val="24"/>
        </w:rPr>
        <w:t xml:space="preserve">– М.: МЦНМО, 2015. – 136 с. </w:t>
      </w:r>
    </w:p>
    <w:p w14:paraId="1902F892" w14:textId="13E84AA8" w:rsidR="004430CA" w:rsidRPr="00895DB4" w:rsidRDefault="00895DB4" w:rsidP="00895DB4">
      <w:pPr>
        <w:widowControl/>
        <w:ind w:firstLine="709"/>
        <w:jc w:val="both"/>
        <w:rPr>
          <w:color w:val="000000"/>
          <w:sz w:val="24"/>
          <w:szCs w:val="24"/>
        </w:rPr>
      </w:pPr>
      <w:r>
        <w:rPr>
          <w:color w:val="000000"/>
          <w:sz w:val="24"/>
          <w:szCs w:val="24"/>
        </w:rPr>
        <w:t>7</w:t>
      </w:r>
      <w:r w:rsidR="004430CA" w:rsidRPr="00895DB4">
        <w:rPr>
          <w:color w:val="000000"/>
          <w:sz w:val="24"/>
          <w:szCs w:val="24"/>
        </w:rPr>
        <w:t xml:space="preserve">. Шкляр В.Н. Планирование эксперимента и обработка результатов. Издательство </w:t>
      </w:r>
      <w:proofErr w:type="gramStart"/>
      <w:r w:rsidR="004430CA" w:rsidRPr="00895DB4">
        <w:rPr>
          <w:color w:val="000000"/>
          <w:sz w:val="24"/>
          <w:szCs w:val="24"/>
        </w:rPr>
        <w:t>томского</w:t>
      </w:r>
      <w:proofErr w:type="gramEnd"/>
      <w:r w:rsidR="004430CA" w:rsidRPr="00895DB4">
        <w:rPr>
          <w:color w:val="000000"/>
          <w:sz w:val="24"/>
          <w:szCs w:val="24"/>
        </w:rPr>
        <w:t xml:space="preserve"> политехнического университет/  В.Н. Шкляр 2010. – 90 с. </w:t>
      </w:r>
    </w:p>
    <w:p w14:paraId="2206C1F2" w14:textId="77777777" w:rsidR="004430CA" w:rsidRPr="00895DB4" w:rsidRDefault="004430CA" w:rsidP="00895DB4">
      <w:pPr>
        <w:ind w:firstLine="709"/>
        <w:jc w:val="both"/>
        <w:rPr>
          <w:b/>
          <w:bCs/>
          <w:sz w:val="24"/>
          <w:szCs w:val="24"/>
        </w:rPr>
      </w:pPr>
    </w:p>
    <w:p w14:paraId="784B30A2" w14:textId="77777777" w:rsidR="004430CA" w:rsidRPr="00895DB4" w:rsidRDefault="004430CA" w:rsidP="00895DB4">
      <w:pPr>
        <w:ind w:firstLine="709"/>
        <w:jc w:val="both"/>
        <w:rPr>
          <w:b/>
          <w:bCs/>
          <w:sz w:val="24"/>
          <w:szCs w:val="24"/>
        </w:rPr>
      </w:pPr>
      <w:r w:rsidRPr="00895DB4">
        <w:rPr>
          <w:b/>
          <w:bCs/>
          <w:sz w:val="24"/>
          <w:szCs w:val="24"/>
        </w:rPr>
        <w:t>Список дополнительной  литературы</w:t>
      </w:r>
    </w:p>
    <w:p w14:paraId="7795C13E" w14:textId="77777777" w:rsidR="004430CA" w:rsidRPr="00895DB4" w:rsidRDefault="004430CA" w:rsidP="00895DB4">
      <w:pPr>
        <w:widowControl/>
        <w:ind w:firstLine="709"/>
        <w:jc w:val="both"/>
        <w:rPr>
          <w:color w:val="000000"/>
          <w:sz w:val="24"/>
          <w:szCs w:val="24"/>
        </w:rPr>
      </w:pPr>
      <w:r w:rsidRPr="00895DB4">
        <w:rPr>
          <w:color w:val="000000"/>
          <w:sz w:val="24"/>
          <w:szCs w:val="24"/>
        </w:rPr>
        <w:t xml:space="preserve">1. Арнольд И.В. Теоретическая арифметика /  И.В. Арнольд. Государственное учебно-педагогическое издательство Москва, 1938– 480 с. </w:t>
      </w:r>
    </w:p>
    <w:p w14:paraId="4723543F" w14:textId="77777777" w:rsidR="004430CA" w:rsidRPr="00895DB4" w:rsidRDefault="004430CA" w:rsidP="00895DB4">
      <w:pPr>
        <w:widowControl/>
        <w:ind w:firstLine="709"/>
        <w:jc w:val="both"/>
        <w:rPr>
          <w:color w:val="000000"/>
          <w:sz w:val="24"/>
          <w:szCs w:val="24"/>
        </w:rPr>
      </w:pPr>
      <w:r w:rsidRPr="00895DB4">
        <w:rPr>
          <w:color w:val="000000"/>
          <w:sz w:val="24"/>
          <w:szCs w:val="24"/>
        </w:rPr>
        <w:t xml:space="preserve">2. </w:t>
      </w:r>
      <w:proofErr w:type="spellStart"/>
      <w:r w:rsidRPr="00895DB4">
        <w:rPr>
          <w:color w:val="000000"/>
          <w:sz w:val="24"/>
          <w:szCs w:val="24"/>
        </w:rPr>
        <w:t>Гардер</w:t>
      </w:r>
      <w:proofErr w:type="spellEnd"/>
      <w:r w:rsidRPr="00895DB4">
        <w:rPr>
          <w:color w:val="000000"/>
          <w:sz w:val="24"/>
          <w:szCs w:val="24"/>
        </w:rPr>
        <w:t xml:space="preserve"> Мартин. Математические новеллы [пер. с англ. Ю.А. Данилова]. Под ред. Я.А. </w:t>
      </w:r>
      <w:proofErr w:type="spellStart"/>
      <w:r w:rsidRPr="00895DB4">
        <w:rPr>
          <w:color w:val="000000"/>
          <w:sz w:val="24"/>
          <w:szCs w:val="24"/>
        </w:rPr>
        <w:t>Смородинского</w:t>
      </w:r>
      <w:proofErr w:type="spellEnd"/>
      <w:r w:rsidRPr="00895DB4">
        <w:rPr>
          <w:color w:val="000000"/>
          <w:sz w:val="24"/>
          <w:szCs w:val="24"/>
        </w:rPr>
        <w:t xml:space="preserve"> /  </w:t>
      </w:r>
      <w:proofErr w:type="spellStart"/>
      <w:r w:rsidRPr="00895DB4">
        <w:rPr>
          <w:color w:val="000000"/>
          <w:sz w:val="24"/>
          <w:szCs w:val="24"/>
        </w:rPr>
        <w:t>Гардер</w:t>
      </w:r>
      <w:proofErr w:type="spellEnd"/>
      <w:r w:rsidRPr="00895DB4">
        <w:rPr>
          <w:color w:val="000000"/>
          <w:sz w:val="24"/>
          <w:szCs w:val="24"/>
        </w:rPr>
        <w:t xml:space="preserve"> Мартин – М.: Издательство «Мир», 1974 – 456 с. </w:t>
      </w:r>
    </w:p>
    <w:p w14:paraId="3163BDF1" w14:textId="77777777" w:rsidR="004430CA" w:rsidRPr="00895DB4" w:rsidRDefault="004430CA" w:rsidP="00895DB4">
      <w:pPr>
        <w:widowControl/>
        <w:ind w:firstLine="709"/>
        <w:jc w:val="both"/>
        <w:rPr>
          <w:color w:val="000000"/>
          <w:sz w:val="24"/>
          <w:szCs w:val="24"/>
        </w:rPr>
      </w:pPr>
      <w:r w:rsidRPr="00895DB4">
        <w:rPr>
          <w:color w:val="000000"/>
          <w:sz w:val="24"/>
          <w:szCs w:val="24"/>
        </w:rPr>
        <w:t xml:space="preserve">3. Пойа Д. Математика и правдоподобные рассуждения. Перевод с английского И.А. Вайнштейна. Под редакцией С.А. Яновской/ Пойа Д.  Издательство «Наука», Москва, 1975. – 464 с. </w:t>
      </w:r>
    </w:p>
    <w:p w14:paraId="5A7AA436" w14:textId="3D3BF77C" w:rsidR="004430CA" w:rsidRPr="00895DB4" w:rsidRDefault="004430CA" w:rsidP="00895DB4">
      <w:pPr>
        <w:widowControl/>
        <w:ind w:firstLine="709"/>
        <w:jc w:val="both"/>
        <w:rPr>
          <w:sz w:val="24"/>
          <w:szCs w:val="24"/>
        </w:rPr>
      </w:pPr>
      <w:r w:rsidRPr="00895DB4">
        <w:rPr>
          <w:color w:val="000000"/>
          <w:sz w:val="24"/>
          <w:szCs w:val="24"/>
        </w:rPr>
        <w:t xml:space="preserve">4. Поршнев С.В. Компьютерное моделирование физических процессов в пакете </w:t>
      </w:r>
      <w:proofErr w:type="spellStart"/>
      <w:r w:rsidRPr="00895DB4">
        <w:rPr>
          <w:color w:val="000000"/>
          <w:sz w:val="24"/>
          <w:szCs w:val="24"/>
        </w:rPr>
        <w:t>Matlab</w:t>
      </w:r>
      <w:proofErr w:type="spellEnd"/>
      <w:r w:rsidRPr="00895DB4">
        <w:rPr>
          <w:color w:val="000000"/>
          <w:sz w:val="24"/>
          <w:szCs w:val="24"/>
        </w:rPr>
        <w:t xml:space="preserve">: Учебное пособие. 2-е изд., </w:t>
      </w:r>
      <w:proofErr w:type="spellStart"/>
      <w:r w:rsidRPr="00895DB4">
        <w:rPr>
          <w:color w:val="000000"/>
          <w:sz w:val="24"/>
          <w:szCs w:val="24"/>
        </w:rPr>
        <w:t>испр</w:t>
      </w:r>
      <w:proofErr w:type="spellEnd"/>
      <w:r w:rsidRPr="00895DB4">
        <w:rPr>
          <w:color w:val="000000"/>
          <w:sz w:val="24"/>
          <w:szCs w:val="24"/>
        </w:rPr>
        <w:t>./ С.В.  Поршнев</w:t>
      </w:r>
      <w:r w:rsidR="00895DB4">
        <w:rPr>
          <w:color w:val="000000"/>
          <w:sz w:val="24"/>
          <w:szCs w:val="24"/>
        </w:rPr>
        <w:t xml:space="preserve"> </w:t>
      </w:r>
      <w:r w:rsidRPr="00895DB4">
        <w:rPr>
          <w:color w:val="000000"/>
          <w:sz w:val="24"/>
          <w:szCs w:val="24"/>
        </w:rPr>
        <w:t>– СПб</w:t>
      </w:r>
      <w:proofErr w:type="gramStart"/>
      <w:r w:rsidRPr="00895DB4">
        <w:rPr>
          <w:color w:val="000000"/>
          <w:sz w:val="24"/>
          <w:szCs w:val="24"/>
        </w:rPr>
        <w:t xml:space="preserve">.: </w:t>
      </w:r>
      <w:proofErr w:type="gramEnd"/>
      <w:r w:rsidRPr="00895DB4">
        <w:rPr>
          <w:color w:val="000000"/>
          <w:sz w:val="24"/>
          <w:szCs w:val="24"/>
        </w:rPr>
        <w:t xml:space="preserve">Издательство «Лань», 2011. – 736 с. </w:t>
      </w:r>
    </w:p>
    <w:p w14:paraId="728077E4" w14:textId="77777777" w:rsidR="004430CA" w:rsidRPr="00895DB4" w:rsidRDefault="004430CA" w:rsidP="00895DB4">
      <w:pPr>
        <w:widowControl/>
        <w:ind w:firstLine="709"/>
        <w:jc w:val="both"/>
        <w:rPr>
          <w:sz w:val="24"/>
          <w:szCs w:val="24"/>
        </w:rPr>
      </w:pPr>
    </w:p>
    <w:p w14:paraId="4584643B" w14:textId="77777777" w:rsidR="004430CA" w:rsidRPr="00895DB4" w:rsidRDefault="004430CA" w:rsidP="00895DB4">
      <w:pPr>
        <w:ind w:firstLine="709"/>
        <w:jc w:val="both"/>
        <w:rPr>
          <w:b/>
          <w:sz w:val="24"/>
          <w:szCs w:val="24"/>
        </w:rPr>
      </w:pPr>
      <w:r w:rsidRPr="00895DB4">
        <w:rPr>
          <w:b/>
          <w:sz w:val="24"/>
          <w:szCs w:val="24"/>
        </w:rPr>
        <w:t>Список цифровых ресурсов</w:t>
      </w:r>
    </w:p>
    <w:p w14:paraId="030615C3" w14:textId="5792FE8B" w:rsidR="004430CA" w:rsidRPr="00895DB4" w:rsidRDefault="004430CA" w:rsidP="00895DB4">
      <w:pPr>
        <w:numPr>
          <w:ilvl w:val="0"/>
          <w:numId w:val="63"/>
        </w:numPr>
        <w:tabs>
          <w:tab w:val="clear" w:pos="720"/>
          <w:tab w:val="num" w:pos="426"/>
        </w:tabs>
        <w:ind w:left="0" w:firstLine="709"/>
        <w:jc w:val="both"/>
        <w:rPr>
          <w:b/>
          <w:sz w:val="24"/>
          <w:szCs w:val="24"/>
        </w:rPr>
      </w:pPr>
      <w:r w:rsidRPr="00895DB4">
        <w:rPr>
          <w:sz w:val="24"/>
          <w:szCs w:val="24"/>
          <w:shd w:val="clear" w:color="auto" w:fill="FFFFFF"/>
        </w:rPr>
        <w:t xml:space="preserve">Научно-популярный физико-математический журнал </w:t>
      </w:r>
      <w:r w:rsidR="00895DB4">
        <w:rPr>
          <w:sz w:val="24"/>
          <w:szCs w:val="24"/>
          <w:shd w:val="clear" w:color="auto" w:fill="FFFFFF"/>
        </w:rPr>
        <w:t>«</w:t>
      </w:r>
      <w:r w:rsidRPr="00895DB4">
        <w:rPr>
          <w:sz w:val="24"/>
          <w:szCs w:val="24"/>
          <w:shd w:val="clear" w:color="auto" w:fill="FFFFFF"/>
        </w:rPr>
        <w:t>Квант</w:t>
      </w:r>
      <w:r w:rsidR="00895DB4">
        <w:rPr>
          <w:sz w:val="24"/>
          <w:szCs w:val="24"/>
          <w:shd w:val="clear" w:color="auto" w:fill="FFFFFF"/>
        </w:rPr>
        <w:t>»</w:t>
      </w:r>
      <w:proofErr w:type="gramStart"/>
      <w:r w:rsidRPr="00895DB4">
        <w:rPr>
          <w:sz w:val="24"/>
          <w:szCs w:val="24"/>
          <w:shd w:val="clear" w:color="auto" w:fill="FFFFFF"/>
        </w:rPr>
        <w:t>.</w:t>
      </w:r>
      <w:proofErr w:type="gramEnd"/>
      <w:r w:rsidRPr="00895DB4">
        <w:rPr>
          <w:sz w:val="24"/>
          <w:szCs w:val="24"/>
          <w:shd w:val="clear" w:color="auto" w:fill="FFFFFF"/>
        </w:rPr>
        <w:t xml:space="preserve">  </w:t>
      </w:r>
      <w:r w:rsidRPr="00895DB4">
        <w:rPr>
          <w:color w:val="000000"/>
          <w:sz w:val="24"/>
          <w:szCs w:val="24"/>
        </w:rPr>
        <w:t>[</w:t>
      </w:r>
      <w:proofErr w:type="gramStart"/>
      <w:r w:rsidRPr="00895DB4">
        <w:rPr>
          <w:color w:val="000000"/>
          <w:sz w:val="24"/>
          <w:szCs w:val="24"/>
        </w:rPr>
        <w:t>э</w:t>
      </w:r>
      <w:proofErr w:type="gramEnd"/>
      <w:r w:rsidRPr="00895DB4">
        <w:rPr>
          <w:color w:val="000000"/>
          <w:sz w:val="24"/>
          <w:szCs w:val="24"/>
        </w:rPr>
        <w:t xml:space="preserve">лектронный ресурс]: «Квант» - Режим доступа: </w:t>
      </w:r>
      <w:hyperlink r:id="rId91" w:history="1">
        <w:r w:rsidRPr="00895DB4">
          <w:rPr>
            <w:rStyle w:val="a7"/>
            <w:sz w:val="24"/>
            <w:szCs w:val="24"/>
          </w:rPr>
          <w:t>http://kvant.mccme.ru/key.htm</w:t>
        </w:r>
      </w:hyperlink>
      <w:r w:rsidRPr="00895DB4">
        <w:rPr>
          <w:color w:val="000000"/>
          <w:sz w:val="24"/>
          <w:szCs w:val="24"/>
        </w:rPr>
        <w:t>. (Дата обращения 9.07.19г.);</w:t>
      </w:r>
    </w:p>
    <w:p w14:paraId="1B7D83A7" w14:textId="77777777" w:rsidR="004430CA" w:rsidRPr="00895DB4" w:rsidRDefault="004430CA" w:rsidP="00895DB4">
      <w:pPr>
        <w:numPr>
          <w:ilvl w:val="0"/>
          <w:numId w:val="63"/>
        </w:numPr>
        <w:tabs>
          <w:tab w:val="clear" w:pos="720"/>
          <w:tab w:val="num" w:pos="426"/>
        </w:tabs>
        <w:ind w:left="0" w:firstLine="709"/>
        <w:jc w:val="both"/>
        <w:rPr>
          <w:b/>
          <w:sz w:val="24"/>
          <w:szCs w:val="24"/>
        </w:rPr>
      </w:pPr>
      <w:r w:rsidRPr="00895DB4">
        <w:rPr>
          <w:sz w:val="24"/>
          <w:szCs w:val="24"/>
        </w:rPr>
        <w:t>Московский центр непрерывного математического образования</w:t>
      </w:r>
      <w:proofErr w:type="gramStart"/>
      <w:r w:rsidRPr="00895DB4">
        <w:rPr>
          <w:sz w:val="24"/>
          <w:szCs w:val="24"/>
        </w:rPr>
        <w:t>.</w:t>
      </w:r>
      <w:proofErr w:type="gramEnd"/>
      <w:r w:rsidRPr="00895DB4">
        <w:rPr>
          <w:sz w:val="24"/>
          <w:szCs w:val="24"/>
        </w:rPr>
        <w:t xml:space="preserve"> </w:t>
      </w:r>
      <w:r w:rsidRPr="00895DB4">
        <w:rPr>
          <w:color w:val="000000"/>
          <w:sz w:val="24"/>
          <w:szCs w:val="24"/>
        </w:rPr>
        <w:t>[</w:t>
      </w:r>
      <w:proofErr w:type="gramStart"/>
      <w:r w:rsidRPr="00895DB4">
        <w:rPr>
          <w:color w:val="000000"/>
          <w:sz w:val="24"/>
          <w:szCs w:val="24"/>
        </w:rPr>
        <w:t>э</w:t>
      </w:r>
      <w:proofErr w:type="gramEnd"/>
      <w:r w:rsidRPr="00895DB4">
        <w:rPr>
          <w:color w:val="000000"/>
          <w:sz w:val="24"/>
          <w:szCs w:val="24"/>
        </w:rPr>
        <w:t xml:space="preserve">лектронный ресурс]: «МЦНМО» - Режим доступа: </w:t>
      </w:r>
      <w:hyperlink r:id="rId92" w:history="1">
        <w:r w:rsidRPr="00895DB4">
          <w:rPr>
            <w:rStyle w:val="a7"/>
            <w:sz w:val="24"/>
            <w:szCs w:val="24"/>
          </w:rPr>
          <w:t>https://www.mccme.ru/free-books/</w:t>
        </w:r>
      </w:hyperlink>
      <w:r w:rsidRPr="00895DB4">
        <w:rPr>
          <w:color w:val="000000"/>
          <w:sz w:val="24"/>
          <w:szCs w:val="24"/>
        </w:rPr>
        <w:t xml:space="preserve"> (Дата обращения 9.07.19г.);</w:t>
      </w:r>
      <w:r w:rsidRPr="00895DB4">
        <w:rPr>
          <w:b/>
          <w:sz w:val="24"/>
          <w:szCs w:val="24"/>
        </w:rPr>
        <w:t xml:space="preserve">   </w:t>
      </w:r>
    </w:p>
    <w:p w14:paraId="39305EC9" w14:textId="77777777" w:rsidR="004430CA" w:rsidRPr="00895DB4" w:rsidRDefault="004430CA" w:rsidP="00895DB4">
      <w:pPr>
        <w:numPr>
          <w:ilvl w:val="0"/>
          <w:numId w:val="63"/>
        </w:numPr>
        <w:tabs>
          <w:tab w:val="clear" w:pos="720"/>
          <w:tab w:val="num" w:pos="426"/>
        </w:tabs>
        <w:ind w:left="0" w:firstLine="709"/>
        <w:jc w:val="both"/>
        <w:rPr>
          <w:b/>
          <w:sz w:val="24"/>
          <w:szCs w:val="24"/>
        </w:rPr>
      </w:pPr>
      <w:r w:rsidRPr="00895DB4">
        <w:rPr>
          <w:sz w:val="24"/>
          <w:szCs w:val="24"/>
        </w:rPr>
        <w:t xml:space="preserve">Математика и Python для анализа данных </w:t>
      </w:r>
      <w:r w:rsidRPr="00895DB4">
        <w:rPr>
          <w:color w:val="000000"/>
          <w:sz w:val="24"/>
          <w:szCs w:val="24"/>
        </w:rPr>
        <w:t>[электронный ресурс]: «</w:t>
      </w:r>
      <w:proofErr w:type="spellStart"/>
      <w:proofErr w:type="gramStart"/>
      <w:r w:rsidRPr="00895DB4">
        <w:rPr>
          <w:color w:val="000000"/>
          <w:sz w:val="24"/>
          <w:szCs w:val="24"/>
        </w:rPr>
        <w:t>С</w:t>
      </w:r>
      <w:proofErr w:type="gramEnd"/>
      <w:r w:rsidRPr="00895DB4">
        <w:rPr>
          <w:color w:val="000000"/>
          <w:sz w:val="24"/>
          <w:szCs w:val="24"/>
        </w:rPr>
        <w:t>oursera</w:t>
      </w:r>
      <w:proofErr w:type="spellEnd"/>
      <w:r w:rsidRPr="00895DB4">
        <w:rPr>
          <w:color w:val="000000"/>
          <w:sz w:val="24"/>
          <w:szCs w:val="24"/>
        </w:rPr>
        <w:t xml:space="preserve">» - Режим доступа: </w:t>
      </w:r>
      <w:hyperlink r:id="rId93" w:history="1">
        <w:r w:rsidRPr="00895DB4">
          <w:rPr>
            <w:rStyle w:val="a7"/>
            <w:sz w:val="24"/>
            <w:szCs w:val="24"/>
          </w:rPr>
          <w:t>https://www.coursera.org/learn/mathematics-and-python</w:t>
        </w:r>
      </w:hyperlink>
      <w:r w:rsidRPr="00895DB4">
        <w:rPr>
          <w:color w:val="000000"/>
          <w:sz w:val="24"/>
          <w:szCs w:val="24"/>
        </w:rPr>
        <w:t xml:space="preserve"> (Дата обращения 9.07.19г.);</w:t>
      </w:r>
      <w:r w:rsidRPr="00895DB4">
        <w:rPr>
          <w:b/>
          <w:sz w:val="24"/>
          <w:szCs w:val="24"/>
        </w:rPr>
        <w:t xml:space="preserve">   </w:t>
      </w:r>
    </w:p>
    <w:p w14:paraId="0FB10995" w14:textId="77777777" w:rsidR="004430CA" w:rsidRPr="00895DB4" w:rsidRDefault="004430CA" w:rsidP="00895DB4">
      <w:pPr>
        <w:numPr>
          <w:ilvl w:val="0"/>
          <w:numId w:val="63"/>
        </w:numPr>
        <w:tabs>
          <w:tab w:val="clear" w:pos="720"/>
          <w:tab w:val="num" w:pos="426"/>
        </w:tabs>
        <w:ind w:left="0" w:firstLine="709"/>
        <w:jc w:val="both"/>
        <w:rPr>
          <w:b/>
          <w:sz w:val="24"/>
          <w:szCs w:val="24"/>
        </w:rPr>
      </w:pPr>
      <w:r w:rsidRPr="00895DB4">
        <w:rPr>
          <w:sz w:val="24"/>
          <w:szCs w:val="24"/>
        </w:rPr>
        <w:t xml:space="preserve">Малый мехмат МГУ </w:t>
      </w:r>
      <w:r w:rsidRPr="00895DB4">
        <w:rPr>
          <w:color w:val="000000"/>
          <w:sz w:val="24"/>
          <w:szCs w:val="24"/>
        </w:rPr>
        <w:t>[электронный ресурс]: «</w:t>
      </w:r>
      <w:r w:rsidRPr="00895DB4">
        <w:rPr>
          <w:color w:val="000000"/>
          <w:sz w:val="24"/>
          <w:szCs w:val="24"/>
          <w:shd w:val="clear" w:color="auto" w:fill="FFFFFF"/>
        </w:rPr>
        <w:t>Малый мехмат — школе</w:t>
      </w:r>
      <w:r w:rsidRPr="00895DB4">
        <w:rPr>
          <w:color w:val="000000"/>
          <w:sz w:val="24"/>
          <w:szCs w:val="24"/>
        </w:rPr>
        <w:t xml:space="preserve">» - Режим доступа: </w:t>
      </w:r>
      <w:hyperlink r:id="rId94" w:history="1">
        <w:r w:rsidRPr="00895DB4">
          <w:rPr>
            <w:rStyle w:val="a7"/>
            <w:sz w:val="24"/>
            <w:szCs w:val="24"/>
          </w:rPr>
          <w:t>http://mmmf.msu.ru</w:t>
        </w:r>
      </w:hyperlink>
      <w:r w:rsidRPr="00895DB4">
        <w:rPr>
          <w:color w:val="000000"/>
          <w:sz w:val="24"/>
          <w:szCs w:val="24"/>
        </w:rPr>
        <w:t xml:space="preserve"> (Дата обращения 9.07.19г.);</w:t>
      </w:r>
      <w:r w:rsidRPr="00895DB4">
        <w:rPr>
          <w:b/>
          <w:sz w:val="24"/>
          <w:szCs w:val="24"/>
        </w:rPr>
        <w:t xml:space="preserve">   </w:t>
      </w:r>
    </w:p>
    <w:p w14:paraId="15C95453" w14:textId="0532CBB1" w:rsidR="004430CA" w:rsidRPr="00895DB4" w:rsidRDefault="004430CA" w:rsidP="00895DB4">
      <w:pPr>
        <w:numPr>
          <w:ilvl w:val="0"/>
          <w:numId w:val="63"/>
        </w:numPr>
        <w:tabs>
          <w:tab w:val="clear" w:pos="720"/>
          <w:tab w:val="num" w:pos="426"/>
        </w:tabs>
        <w:ind w:left="0" w:firstLine="709"/>
        <w:jc w:val="both"/>
        <w:rPr>
          <w:b/>
          <w:sz w:val="24"/>
          <w:szCs w:val="24"/>
        </w:rPr>
      </w:pPr>
      <w:proofErr w:type="spellStart"/>
      <w:r w:rsidRPr="00895DB4">
        <w:rPr>
          <w:sz w:val="24"/>
          <w:szCs w:val="24"/>
        </w:rPr>
        <w:t>Яндекс</w:t>
      </w:r>
      <w:proofErr w:type="gramStart"/>
      <w:r w:rsidRPr="00895DB4">
        <w:rPr>
          <w:sz w:val="24"/>
          <w:szCs w:val="24"/>
        </w:rPr>
        <w:t>.У</w:t>
      </w:r>
      <w:proofErr w:type="gramEnd"/>
      <w:r w:rsidRPr="00895DB4">
        <w:rPr>
          <w:sz w:val="24"/>
          <w:szCs w:val="24"/>
        </w:rPr>
        <w:t>чебник</w:t>
      </w:r>
      <w:proofErr w:type="spellEnd"/>
      <w:r w:rsidRPr="00895DB4">
        <w:rPr>
          <w:sz w:val="24"/>
          <w:szCs w:val="24"/>
        </w:rPr>
        <w:t xml:space="preserve"> </w:t>
      </w:r>
      <w:r w:rsidRPr="00895DB4">
        <w:rPr>
          <w:color w:val="000000"/>
          <w:sz w:val="24"/>
          <w:szCs w:val="24"/>
        </w:rPr>
        <w:t xml:space="preserve">[электронный ресурс]: «Математика» - Режим доступа: </w:t>
      </w:r>
      <w:hyperlink r:id="rId95" w:anchor="problems" w:history="1">
        <w:r w:rsidRPr="00895DB4">
          <w:rPr>
            <w:rStyle w:val="a7"/>
            <w:sz w:val="24"/>
            <w:szCs w:val="24"/>
          </w:rPr>
          <w:t>https://education.yandex.ru/#problems</w:t>
        </w:r>
      </w:hyperlink>
      <w:r w:rsidRPr="00895DB4">
        <w:rPr>
          <w:color w:val="000000"/>
          <w:sz w:val="24"/>
          <w:szCs w:val="24"/>
        </w:rPr>
        <w:t xml:space="preserve"> (Дата обращения 9.07.19</w:t>
      </w:r>
      <w:r w:rsidR="00895DB4">
        <w:rPr>
          <w:color w:val="000000"/>
          <w:sz w:val="24"/>
          <w:szCs w:val="24"/>
        </w:rPr>
        <w:t xml:space="preserve"> </w:t>
      </w:r>
      <w:r w:rsidRPr="00895DB4">
        <w:rPr>
          <w:color w:val="000000"/>
          <w:sz w:val="24"/>
          <w:szCs w:val="24"/>
        </w:rPr>
        <w:t>г.).</w:t>
      </w:r>
      <w:r w:rsidRPr="00895DB4">
        <w:rPr>
          <w:b/>
          <w:sz w:val="24"/>
          <w:szCs w:val="24"/>
        </w:rPr>
        <w:t xml:space="preserve">   </w:t>
      </w:r>
    </w:p>
    <w:p w14:paraId="3B978113" w14:textId="77777777" w:rsidR="001127F0" w:rsidRDefault="001127F0" w:rsidP="00895DB4">
      <w:pPr>
        <w:widowControl/>
        <w:autoSpaceDE/>
        <w:autoSpaceDN/>
        <w:adjustRightInd/>
        <w:spacing w:after="200" w:line="276" w:lineRule="auto"/>
        <w:rPr>
          <w:rFonts w:eastAsiaTheme="minorHAnsi"/>
          <w:sz w:val="24"/>
          <w:szCs w:val="24"/>
          <w:lang w:eastAsia="en-US"/>
        </w:rPr>
      </w:pPr>
    </w:p>
    <w:p w14:paraId="6FBEC906" w14:textId="77777777" w:rsidR="00895DB4" w:rsidRDefault="00895DB4" w:rsidP="00895DB4">
      <w:pPr>
        <w:widowControl/>
        <w:autoSpaceDE/>
        <w:autoSpaceDN/>
        <w:adjustRightInd/>
        <w:spacing w:after="200" w:line="276" w:lineRule="auto"/>
        <w:rPr>
          <w:b/>
          <w:sz w:val="24"/>
          <w:szCs w:val="24"/>
        </w:rPr>
      </w:pPr>
    </w:p>
    <w:p w14:paraId="08BCF6FB" w14:textId="77777777" w:rsidR="00895DB4" w:rsidRDefault="00895DB4" w:rsidP="00895DB4">
      <w:pPr>
        <w:widowControl/>
        <w:autoSpaceDE/>
        <w:autoSpaceDN/>
        <w:adjustRightInd/>
        <w:spacing w:after="200" w:line="276" w:lineRule="auto"/>
        <w:rPr>
          <w:b/>
          <w:sz w:val="24"/>
          <w:szCs w:val="24"/>
        </w:rPr>
      </w:pPr>
    </w:p>
    <w:p w14:paraId="46DCD89A" w14:textId="77777777" w:rsidR="002A706E" w:rsidRPr="002A706E" w:rsidRDefault="002A706E" w:rsidP="002A706E">
      <w:pPr>
        <w:jc w:val="right"/>
        <w:rPr>
          <w:b/>
          <w:sz w:val="24"/>
          <w:szCs w:val="24"/>
        </w:rPr>
      </w:pPr>
      <w:r w:rsidRPr="002A706E">
        <w:rPr>
          <w:b/>
          <w:sz w:val="24"/>
          <w:szCs w:val="24"/>
        </w:rPr>
        <w:lastRenderedPageBreak/>
        <w:t>Приложение 1</w:t>
      </w:r>
    </w:p>
    <w:p w14:paraId="216E7645" w14:textId="77777777" w:rsidR="002A706E" w:rsidRPr="002A706E" w:rsidRDefault="002A706E" w:rsidP="002A706E">
      <w:pPr>
        <w:contextualSpacing/>
        <w:jc w:val="center"/>
        <w:outlineLvl w:val="1"/>
        <w:rPr>
          <w:b/>
          <w:bCs/>
          <w:sz w:val="24"/>
          <w:szCs w:val="24"/>
        </w:rPr>
      </w:pPr>
      <w:bookmarkStart w:id="1" w:name="_Toc525553385"/>
    </w:p>
    <w:p w14:paraId="25BC053E" w14:textId="77777777" w:rsidR="002A706E" w:rsidRPr="002A706E" w:rsidRDefault="002A706E" w:rsidP="002A706E">
      <w:pPr>
        <w:contextualSpacing/>
        <w:jc w:val="center"/>
        <w:outlineLvl w:val="1"/>
        <w:rPr>
          <w:b/>
          <w:bCs/>
          <w:sz w:val="24"/>
          <w:szCs w:val="24"/>
        </w:rPr>
      </w:pPr>
      <w:r w:rsidRPr="002A706E">
        <w:rPr>
          <w:b/>
          <w:bCs/>
          <w:sz w:val="24"/>
          <w:szCs w:val="24"/>
        </w:rPr>
        <w:t>Требования техники безопасности в процессе реализации программы</w:t>
      </w:r>
    </w:p>
    <w:p w14:paraId="3921DCA3" w14:textId="77777777" w:rsidR="002A706E" w:rsidRPr="002A706E" w:rsidRDefault="002A706E" w:rsidP="002A706E">
      <w:pPr>
        <w:contextualSpacing/>
        <w:jc w:val="center"/>
        <w:outlineLvl w:val="1"/>
        <w:rPr>
          <w:b/>
          <w:bCs/>
          <w:sz w:val="24"/>
          <w:szCs w:val="24"/>
        </w:rPr>
      </w:pPr>
    </w:p>
    <w:p w14:paraId="631A2D22" w14:textId="77777777" w:rsidR="002A706E" w:rsidRPr="002A706E" w:rsidRDefault="002A706E" w:rsidP="002A706E">
      <w:pPr>
        <w:ind w:firstLine="708"/>
        <w:jc w:val="both"/>
        <w:rPr>
          <w:sz w:val="24"/>
          <w:szCs w:val="24"/>
        </w:rPr>
      </w:pPr>
      <w:r w:rsidRPr="002A706E">
        <w:rPr>
          <w:sz w:val="24"/>
          <w:szCs w:val="24"/>
        </w:rPr>
        <w:t xml:space="preserve">В процессе реализации программы используется оборудование повышенной опасности. Оборудование удовлетворяет основным требованиям техники безопасности в соответствии с имеющимися сертификатами. Основной осмотр оборудования на предмет безопасности проводится один раз в год комиссионно, с оформлением соответствующего акта. Функциональный осмотр оборудования на предмет исправности, устойчивости, износа проводится один раз в квартал педагогами, использующими в работе данное оборудование. Визуальный осмотр оборудования на предмет видимых нарушений, очевидных неисправностей проводит педагог перед каждым занятием. </w:t>
      </w:r>
      <w:proofErr w:type="gramStart"/>
      <w:r w:rsidRPr="002A706E">
        <w:rPr>
          <w:sz w:val="24"/>
          <w:szCs w:val="24"/>
        </w:rPr>
        <w:t>Целевые инструктажи обучающихся проводятся непосредственно перед каждым видом деятельности в соответствии с инструкциями по работе с тем или иным оборудованием.</w:t>
      </w:r>
      <w:proofErr w:type="gramEnd"/>
    </w:p>
    <w:p w14:paraId="7E425BF9" w14:textId="77777777" w:rsidR="002A706E" w:rsidRPr="002A706E" w:rsidRDefault="002A706E" w:rsidP="002A706E">
      <w:pPr>
        <w:ind w:firstLine="708"/>
        <w:jc w:val="both"/>
        <w:rPr>
          <w:sz w:val="24"/>
          <w:szCs w:val="24"/>
        </w:rPr>
      </w:pPr>
      <w:r w:rsidRPr="002A706E">
        <w:rPr>
          <w:sz w:val="24"/>
          <w:szCs w:val="24"/>
        </w:rPr>
        <w:t xml:space="preserve">Общий инструктаж по технике безопасности </w:t>
      </w:r>
      <w:proofErr w:type="gramStart"/>
      <w:r w:rsidRPr="002A706E">
        <w:rPr>
          <w:sz w:val="24"/>
          <w:szCs w:val="24"/>
        </w:rPr>
        <w:t>обучающихся</w:t>
      </w:r>
      <w:proofErr w:type="gramEnd"/>
      <w:r w:rsidRPr="002A706E">
        <w:rPr>
          <w:sz w:val="24"/>
          <w:szCs w:val="24"/>
        </w:rPr>
        <w:t xml:space="preserve"> проводит ответственный за группу педагог 2 раза в год (вводный в сентябре и повторный в январе). </w:t>
      </w:r>
      <w:proofErr w:type="gramStart"/>
      <w:r w:rsidRPr="002A706E">
        <w:rPr>
          <w:sz w:val="24"/>
          <w:szCs w:val="24"/>
        </w:rPr>
        <w:t>Для обучающихся, пропустивших инструктаж по уважительной причине, – в день выхода на занятия; для обучающихся, поступивших в течение учебного года – в первый день их занятий.</w:t>
      </w:r>
      <w:proofErr w:type="gramEnd"/>
      <w:r w:rsidRPr="002A706E">
        <w:rPr>
          <w:sz w:val="24"/>
          <w:szCs w:val="24"/>
        </w:rPr>
        <w:t xml:space="preserve"> Этот инструктаж включает в себя: информацию о режиме занятий, правилах поведения, обучающихся во время занятий, во время перерывов в помещениях, на территории учреждения, инструктаж по пожарной безопасности, по электробезопасности, правила поведения в случае возникновения чрезвычайной ситуации, по правилам дорожно-транспортной безопасности, безопасному маршруту в учреждение и т.д.</w:t>
      </w:r>
    </w:p>
    <w:p w14:paraId="52CF4B81" w14:textId="77777777" w:rsidR="002A706E" w:rsidRPr="002A706E" w:rsidRDefault="002A706E" w:rsidP="002A706E">
      <w:pPr>
        <w:keepNext/>
        <w:keepLines/>
        <w:ind w:firstLine="709"/>
        <w:jc w:val="both"/>
        <w:outlineLvl w:val="2"/>
        <w:rPr>
          <w:b/>
          <w:bCs/>
          <w:sz w:val="24"/>
          <w:szCs w:val="24"/>
        </w:rPr>
      </w:pPr>
    </w:p>
    <w:p w14:paraId="75906B00" w14:textId="77777777" w:rsidR="002A706E" w:rsidRPr="002A706E" w:rsidRDefault="002A706E" w:rsidP="002A706E">
      <w:pPr>
        <w:keepNext/>
        <w:keepLines/>
        <w:ind w:firstLine="709"/>
        <w:jc w:val="center"/>
        <w:outlineLvl w:val="2"/>
        <w:rPr>
          <w:b/>
          <w:bCs/>
          <w:sz w:val="24"/>
          <w:szCs w:val="24"/>
        </w:rPr>
      </w:pPr>
      <w:r w:rsidRPr="002A706E">
        <w:rPr>
          <w:b/>
          <w:bCs/>
          <w:sz w:val="24"/>
          <w:szCs w:val="24"/>
        </w:rPr>
        <w:t xml:space="preserve">Инструкция по технике безопасности </w:t>
      </w:r>
    </w:p>
    <w:p w14:paraId="4065E8B8" w14:textId="77777777" w:rsidR="002A706E" w:rsidRPr="002A706E" w:rsidRDefault="002A706E" w:rsidP="002A706E">
      <w:pPr>
        <w:keepNext/>
        <w:keepLines/>
        <w:ind w:firstLine="709"/>
        <w:jc w:val="center"/>
        <w:outlineLvl w:val="2"/>
        <w:rPr>
          <w:b/>
          <w:bCs/>
          <w:sz w:val="24"/>
          <w:szCs w:val="24"/>
        </w:rPr>
      </w:pPr>
      <w:r w:rsidRPr="002A706E">
        <w:rPr>
          <w:b/>
          <w:bCs/>
          <w:sz w:val="24"/>
          <w:szCs w:val="24"/>
        </w:rPr>
        <w:t>для обучающихся ДТ «Кванториум</w:t>
      </w:r>
      <w:bookmarkEnd w:id="1"/>
      <w:r w:rsidRPr="002A706E">
        <w:rPr>
          <w:b/>
          <w:bCs/>
          <w:sz w:val="24"/>
          <w:szCs w:val="24"/>
        </w:rPr>
        <w:t>-Тобольск»</w:t>
      </w:r>
    </w:p>
    <w:p w14:paraId="209DAF4A" w14:textId="77777777" w:rsidR="002A706E" w:rsidRPr="002A706E" w:rsidRDefault="002A706E" w:rsidP="002A706E">
      <w:pPr>
        <w:ind w:firstLine="709"/>
        <w:jc w:val="both"/>
        <w:rPr>
          <w:sz w:val="24"/>
          <w:szCs w:val="24"/>
        </w:rPr>
      </w:pPr>
      <w:r w:rsidRPr="002A706E">
        <w:rPr>
          <w:sz w:val="24"/>
          <w:szCs w:val="24"/>
        </w:rPr>
        <w:t>Общие правила поведения для обучающихся детского технопарка «Кванториум» (далее – «Кванториум») устанавливают нормы поведения в здании и на территории учреждения.</w:t>
      </w:r>
    </w:p>
    <w:p w14:paraId="5C5A788E" w14:textId="77777777" w:rsidR="002A706E" w:rsidRPr="002A706E" w:rsidRDefault="002A706E" w:rsidP="002A706E">
      <w:pPr>
        <w:ind w:firstLine="709"/>
        <w:jc w:val="both"/>
        <w:rPr>
          <w:sz w:val="24"/>
          <w:szCs w:val="24"/>
        </w:rPr>
      </w:pPr>
      <w:r w:rsidRPr="002A706E">
        <w:rPr>
          <w:sz w:val="24"/>
          <w:szCs w:val="24"/>
        </w:rPr>
        <w:t xml:space="preserve">Обучающиеся должны бережно относиться к имуществу, уважать честь и достоинство других обучающихся и работников </w:t>
      </w:r>
      <w:proofErr w:type="spellStart"/>
      <w:r w:rsidRPr="002A706E">
        <w:rPr>
          <w:sz w:val="24"/>
          <w:szCs w:val="24"/>
        </w:rPr>
        <w:t>Кванториума</w:t>
      </w:r>
      <w:proofErr w:type="spellEnd"/>
      <w:r w:rsidRPr="002A706E">
        <w:rPr>
          <w:sz w:val="24"/>
          <w:szCs w:val="24"/>
        </w:rPr>
        <w:t xml:space="preserve"> и выполнять правила внутреннего распорядка:</w:t>
      </w:r>
    </w:p>
    <w:p w14:paraId="15CFD527"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соблюдать расписание занятий, не опаздывать и не пропускать занятия без уважительной причины. В случае пропуска предупредить педагога;</w:t>
      </w:r>
    </w:p>
    <w:p w14:paraId="6130EC6B"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приходить в опрятной одежде, предназначенной для занятий, иметь сменную обувь;</w:t>
      </w:r>
    </w:p>
    <w:p w14:paraId="2CEAA801"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соблюдать чистоту в ДТ «Кванториум» и на территории вокруг него;</w:t>
      </w:r>
    </w:p>
    <w:p w14:paraId="413BEDC1"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беречь помещения </w:t>
      </w:r>
      <w:proofErr w:type="spellStart"/>
      <w:r w:rsidRPr="002A706E">
        <w:rPr>
          <w:sz w:val="24"/>
          <w:szCs w:val="24"/>
        </w:rPr>
        <w:t>Кванториума</w:t>
      </w:r>
      <w:proofErr w:type="spellEnd"/>
      <w:r w:rsidRPr="002A706E">
        <w:rPr>
          <w:sz w:val="24"/>
          <w:szCs w:val="24"/>
        </w:rPr>
        <w:t>, оборудование и имущество;</w:t>
      </w:r>
    </w:p>
    <w:p w14:paraId="331CD237"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экономно расходовать электроэнергию и воду;</w:t>
      </w:r>
    </w:p>
    <w:p w14:paraId="73B95E4C"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соблюдать порядок и чистоту в раздевалке, туалете и других помещениях;</w:t>
      </w:r>
    </w:p>
    <w:p w14:paraId="29636D0A"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принимать участие в коллективных творческих делах </w:t>
      </w:r>
      <w:proofErr w:type="spellStart"/>
      <w:r w:rsidRPr="002A706E">
        <w:rPr>
          <w:sz w:val="24"/>
          <w:szCs w:val="24"/>
        </w:rPr>
        <w:t>Кванториума</w:t>
      </w:r>
      <w:proofErr w:type="spellEnd"/>
      <w:r w:rsidRPr="002A706E">
        <w:rPr>
          <w:sz w:val="24"/>
          <w:szCs w:val="24"/>
        </w:rPr>
        <w:t>;</w:t>
      </w:r>
    </w:p>
    <w:p w14:paraId="665AF3F8"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уделять должное внимание своему здоровью и здоровью окружающих.</w:t>
      </w:r>
    </w:p>
    <w:p w14:paraId="4A4E5B0B" w14:textId="77777777" w:rsidR="002A706E" w:rsidRPr="002A706E" w:rsidRDefault="002A706E" w:rsidP="002A706E">
      <w:pPr>
        <w:ind w:firstLine="709"/>
        <w:jc w:val="both"/>
        <w:rPr>
          <w:sz w:val="24"/>
          <w:szCs w:val="24"/>
        </w:rPr>
      </w:pPr>
      <w:r w:rsidRPr="002A706E">
        <w:rPr>
          <w:sz w:val="24"/>
          <w:szCs w:val="24"/>
        </w:rPr>
        <w:t xml:space="preserve">Всем обучающимся, находящимся в ДТ «Кванториум», ЗАПРЕЩАЕТСЯ: </w:t>
      </w:r>
    </w:p>
    <w:p w14:paraId="3B0788B1"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использовать в речи нецензурную брань;</w:t>
      </w:r>
    </w:p>
    <w:p w14:paraId="2B13C405"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наносить моральный и физический вред другим обучающимся;</w:t>
      </w:r>
    </w:p>
    <w:p w14:paraId="3053C5DD"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бегать вблизи оконных проемов и др. </w:t>
      </w:r>
      <w:proofErr w:type="gramStart"/>
      <w:r w:rsidRPr="002A706E">
        <w:rPr>
          <w:sz w:val="24"/>
          <w:szCs w:val="24"/>
        </w:rPr>
        <w:t>местах</w:t>
      </w:r>
      <w:proofErr w:type="gramEnd"/>
      <w:r w:rsidRPr="002A706E">
        <w:rPr>
          <w:sz w:val="24"/>
          <w:szCs w:val="24"/>
        </w:rPr>
        <w:t>, не предназначенных для игр;</w:t>
      </w:r>
    </w:p>
    <w:p w14:paraId="18DA8528"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играть в азартные игры (карты, лото и т.д.);</w:t>
      </w:r>
    </w:p>
    <w:p w14:paraId="12330927"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приходить в Кванториум в нетрезвом состоянии, а также в состоянии наркотического или токсического опьянения. Курить, приносить и распивать спиртные напитки (в том числе пиво), употреблять наркотические вещества;</w:t>
      </w:r>
    </w:p>
    <w:p w14:paraId="4AF2EACB"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lastRenderedPageBreak/>
        <w:t xml:space="preserve">входить в Кванториум с большими сумками (предметами), с велосипедами, колясками, санками и т.п., а также в одежде, которая может испачкать одежду других посетителей, мебель и оборудование </w:t>
      </w:r>
      <w:proofErr w:type="spellStart"/>
      <w:r w:rsidRPr="002A706E">
        <w:rPr>
          <w:sz w:val="24"/>
          <w:szCs w:val="24"/>
        </w:rPr>
        <w:t>Кванториума</w:t>
      </w:r>
      <w:proofErr w:type="spellEnd"/>
      <w:r w:rsidRPr="002A706E">
        <w:rPr>
          <w:sz w:val="24"/>
          <w:szCs w:val="24"/>
        </w:rPr>
        <w:t xml:space="preserve">; </w:t>
      </w:r>
    </w:p>
    <w:p w14:paraId="64264E7A"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приносить в Кванториум огнестрельное оружие, колющие, режущие и легко бьющиеся предметы, отравляющие, токсичные, ядовитые вещества и жидкости, бытовые газовые баллоны; </w:t>
      </w:r>
    </w:p>
    <w:p w14:paraId="2C9D8B44"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пользоваться открытым огнём, пиротехническими устройствами (фейерверками, бенгальским огнём, петардами и т.п.);</w:t>
      </w:r>
    </w:p>
    <w:p w14:paraId="32F48D97"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самовольно проникать в служебные и производственные помещения </w:t>
      </w:r>
      <w:proofErr w:type="spellStart"/>
      <w:r w:rsidRPr="002A706E">
        <w:rPr>
          <w:sz w:val="24"/>
          <w:szCs w:val="24"/>
        </w:rPr>
        <w:t>Кванториума</w:t>
      </w:r>
      <w:proofErr w:type="spellEnd"/>
      <w:r w:rsidRPr="002A706E">
        <w:rPr>
          <w:sz w:val="24"/>
          <w:szCs w:val="24"/>
        </w:rPr>
        <w:t xml:space="preserve">; </w:t>
      </w:r>
    </w:p>
    <w:p w14:paraId="6AE8A42F"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наносить ущерб помещениям и оборудованию </w:t>
      </w:r>
      <w:proofErr w:type="spellStart"/>
      <w:r w:rsidRPr="002A706E">
        <w:rPr>
          <w:sz w:val="24"/>
          <w:szCs w:val="24"/>
        </w:rPr>
        <w:t>Кванториума</w:t>
      </w:r>
      <w:proofErr w:type="spellEnd"/>
      <w:r w:rsidRPr="002A706E">
        <w:rPr>
          <w:sz w:val="24"/>
          <w:szCs w:val="24"/>
        </w:rPr>
        <w:t xml:space="preserve">; </w:t>
      </w:r>
    </w:p>
    <w:p w14:paraId="79EF801A"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наносить любые надписи в зале, фойе, туалетах и других помещениях; </w:t>
      </w:r>
    </w:p>
    <w:p w14:paraId="74126E56"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складировать верхнюю одежду на стульях в вестибюлях и рабочих кабинетах </w:t>
      </w:r>
      <w:proofErr w:type="spellStart"/>
      <w:r w:rsidRPr="002A706E">
        <w:rPr>
          <w:sz w:val="24"/>
          <w:szCs w:val="24"/>
        </w:rPr>
        <w:t>Кванториума</w:t>
      </w:r>
      <w:proofErr w:type="spellEnd"/>
      <w:r w:rsidRPr="002A706E">
        <w:rPr>
          <w:sz w:val="24"/>
          <w:szCs w:val="24"/>
        </w:rPr>
        <w:t>;</w:t>
      </w:r>
    </w:p>
    <w:p w14:paraId="021FD40E"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выносить имущество, оборудование и другие материальные ценности из помещений </w:t>
      </w:r>
      <w:proofErr w:type="spellStart"/>
      <w:r w:rsidRPr="002A706E">
        <w:rPr>
          <w:sz w:val="24"/>
          <w:szCs w:val="24"/>
        </w:rPr>
        <w:t>Кванториума</w:t>
      </w:r>
      <w:proofErr w:type="spellEnd"/>
      <w:r w:rsidRPr="002A706E">
        <w:rPr>
          <w:sz w:val="24"/>
          <w:szCs w:val="24"/>
        </w:rPr>
        <w:t xml:space="preserve">; </w:t>
      </w:r>
    </w:p>
    <w:p w14:paraId="1A16C57A"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находиться в здании </w:t>
      </w:r>
      <w:proofErr w:type="spellStart"/>
      <w:r w:rsidRPr="002A706E">
        <w:rPr>
          <w:sz w:val="24"/>
          <w:szCs w:val="24"/>
        </w:rPr>
        <w:t>Кванториума</w:t>
      </w:r>
      <w:proofErr w:type="spellEnd"/>
      <w:r w:rsidRPr="002A706E">
        <w:rPr>
          <w:sz w:val="24"/>
          <w:szCs w:val="24"/>
        </w:rPr>
        <w:t xml:space="preserve"> в выходные и праздничные дни (в случае отсутствия плановых мероприятий, занятий).</w:t>
      </w:r>
    </w:p>
    <w:p w14:paraId="76A28920" w14:textId="77777777" w:rsidR="002A706E" w:rsidRPr="002A706E" w:rsidRDefault="002A706E" w:rsidP="002A706E">
      <w:pPr>
        <w:ind w:firstLine="709"/>
        <w:jc w:val="both"/>
        <w:rPr>
          <w:sz w:val="24"/>
          <w:szCs w:val="24"/>
        </w:rPr>
      </w:pPr>
    </w:p>
    <w:p w14:paraId="54737D1F" w14:textId="77777777" w:rsidR="002A706E" w:rsidRPr="002A706E" w:rsidRDefault="002A706E" w:rsidP="002A706E">
      <w:pPr>
        <w:ind w:firstLine="709"/>
        <w:jc w:val="both"/>
        <w:rPr>
          <w:b/>
          <w:sz w:val="24"/>
          <w:szCs w:val="24"/>
        </w:rPr>
      </w:pPr>
      <w:r w:rsidRPr="002A706E">
        <w:rPr>
          <w:b/>
          <w:sz w:val="24"/>
          <w:szCs w:val="24"/>
        </w:rPr>
        <w:t>Требования безопасности перед началом и во время занятий:</w:t>
      </w:r>
    </w:p>
    <w:p w14:paraId="6D93E8B3" w14:textId="77777777" w:rsidR="002A706E" w:rsidRPr="002A706E" w:rsidRDefault="002A706E" w:rsidP="002A706E">
      <w:pPr>
        <w:numPr>
          <w:ilvl w:val="0"/>
          <w:numId w:val="5"/>
        </w:numPr>
        <w:spacing w:line="276" w:lineRule="auto"/>
        <w:ind w:left="0" w:firstLine="709"/>
        <w:jc w:val="both"/>
        <w:rPr>
          <w:sz w:val="24"/>
          <w:szCs w:val="24"/>
        </w:rPr>
      </w:pPr>
      <w:r w:rsidRPr="002A706E">
        <w:rPr>
          <w:color w:val="000000"/>
          <w:sz w:val="24"/>
          <w:szCs w:val="24"/>
        </w:rPr>
        <w:t>находиться в помещении только в присутствии педагога;</w:t>
      </w:r>
    </w:p>
    <w:p w14:paraId="5E52FE15"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соблюдать порядок и дисциплину во время занятий;</w:t>
      </w:r>
    </w:p>
    <w:p w14:paraId="30EA4A90"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не включать самостоятельно приборы и иные технические средства обучения;</w:t>
      </w:r>
    </w:p>
    <w:p w14:paraId="273B5579"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 поддерживать чистоту и порядок на рабочем месте;</w:t>
      </w:r>
    </w:p>
    <w:p w14:paraId="2A4AD0A9"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при работе с острыми, режущими инструментами соблюдать инструкции по технике безопасности; </w:t>
      </w:r>
    </w:p>
    <w:p w14:paraId="1333A4BC" w14:textId="77777777" w:rsidR="002A706E" w:rsidRPr="002A706E" w:rsidRDefault="002A706E" w:rsidP="002A706E">
      <w:pPr>
        <w:numPr>
          <w:ilvl w:val="0"/>
          <w:numId w:val="5"/>
        </w:numPr>
        <w:spacing w:line="276" w:lineRule="auto"/>
        <w:ind w:left="0" w:firstLine="709"/>
        <w:jc w:val="both"/>
        <w:rPr>
          <w:sz w:val="24"/>
          <w:szCs w:val="24"/>
        </w:rPr>
      </w:pPr>
      <w:r w:rsidRPr="002A706E">
        <w:rPr>
          <w:sz w:val="24"/>
          <w:szCs w:val="24"/>
        </w:rPr>
        <w:t xml:space="preserve">размещать приборы, материалы, оборудование на своем рабочем месте таким образом, чтобы исключить их падение или опрокидывание; </w:t>
      </w:r>
    </w:p>
    <w:p w14:paraId="3F4382C2" w14:textId="77777777" w:rsidR="002A706E" w:rsidRPr="002A706E" w:rsidRDefault="002A706E" w:rsidP="002A706E">
      <w:pPr>
        <w:numPr>
          <w:ilvl w:val="0"/>
          <w:numId w:val="5"/>
        </w:numPr>
        <w:spacing w:line="276" w:lineRule="auto"/>
        <w:ind w:left="0" w:firstLine="709"/>
        <w:jc w:val="both"/>
        <w:rPr>
          <w:sz w:val="24"/>
          <w:szCs w:val="24"/>
        </w:rPr>
      </w:pPr>
      <w:r w:rsidRPr="002A706E">
        <w:rPr>
          <w:color w:val="000000"/>
          <w:sz w:val="24"/>
          <w:szCs w:val="24"/>
        </w:rPr>
        <w:t>при обнаружении каких-либо неисправностей в состоянии используемой техники, прекратить работу и поставить в известность педагога.</w:t>
      </w:r>
    </w:p>
    <w:p w14:paraId="1BFC2ABD" w14:textId="77777777" w:rsidR="002A706E" w:rsidRPr="002A706E" w:rsidRDefault="002A706E" w:rsidP="002A706E">
      <w:pPr>
        <w:ind w:firstLine="709"/>
        <w:jc w:val="both"/>
        <w:rPr>
          <w:sz w:val="24"/>
          <w:szCs w:val="24"/>
        </w:rPr>
      </w:pPr>
    </w:p>
    <w:p w14:paraId="34005B78" w14:textId="77777777" w:rsidR="002A706E" w:rsidRPr="002A706E" w:rsidRDefault="002A706E" w:rsidP="002A706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sz w:val="24"/>
          <w:szCs w:val="24"/>
        </w:rPr>
      </w:pPr>
      <w:r w:rsidRPr="002A706E">
        <w:rPr>
          <w:sz w:val="24"/>
          <w:szCs w:val="24"/>
        </w:rPr>
        <w:t xml:space="preserve">Воспитанники обязаны соблюдать </w:t>
      </w:r>
      <w:r w:rsidRPr="002A706E">
        <w:rPr>
          <w:color w:val="000000"/>
          <w:sz w:val="24"/>
          <w:szCs w:val="24"/>
        </w:rPr>
        <w:t>правила поведения во время перерыва между занятиями:</w:t>
      </w:r>
    </w:p>
    <w:p w14:paraId="0CC1D706" w14:textId="77777777" w:rsidR="002A706E" w:rsidRPr="002A706E" w:rsidRDefault="002A706E" w:rsidP="002A706E">
      <w:pPr>
        <w:numPr>
          <w:ilvl w:val="0"/>
          <w:numId w:val="5"/>
        </w:numPr>
        <w:shd w:val="clear" w:color="auto" w:fill="FFFFFF"/>
        <w:tabs>
          <w:tab w:val="left" w:pos="709"/>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color w:val="000000"/>
          <w:sz w:val="24"/>
          <w:szCs w:val="24"/>
        </w:rPr>
      </w:pPr>
      <w:r w:rsidRPr="002A706E">
        <w:rPr>
          <w:color w:val="000000"/>
          <w:sz w:val="24"/>
          <w:szCs w:val="24"/>
        </w:rPr>
        <w:t>использовать время перерыва для отдыха;</w:t>
      </w:r>
    </w:p>
    <w:p w14:paraId="0362BF26" w14:textId="77777777" w:rsidR="002A706E" w:rsidRPr="002A706E" w:rsidRDefault="002A706E" w:rsidP="002A706E">
      <w:pPr>
        <w:numPr>
          <w:ilvl w:val="0"/>
          <w:numId w:val="5"/>
        </w:numPr>
        <w:shd w:val="clear" w:color="auto" w:fill="FFFFFF"/>
        <w:tabs>
          <w:tab w:val="left" w:pos="709"/>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color w:val="000000"/>
          <w:sz w:val="24"/>
          <w:szCs w:val="24"/>
        </w:rPr>
      </w:pPr>
      <w:r w:rsidRPr="002A706E">
        <w:rPr>
          <w:color w:val="000000"/>
          <w:sz w:val="24"/>
          <w:szCs w:val="24"/>
        </w:rPr>
        <w:t>во время перерывов (перемен) обучающимся запрещается шуметь, мешать отдыхать другим, бегать по лестницам, вблизи оконных проёмов и в других местах, не приспособленных для игр; толкать друг друга, бросаться предметами и применять физическую силу для решения любого рода проблем; употреблять непристойные выражения и жесты в адрес любых лиц, запугивать, заниматься вымогательством; производить любые действия, влекущие опасные последствия для окружающих;</w:t>
      </w:r>
    </w:p>
    <w:p w14:paraId="7E4BD098" w14:textId="77777777" w:rsidR="002A706E" w:rsidRPr="002A706E" w:rsidRDefault="002A706E" w:rsidP="002A706E">
      <w:pPr>
        <w:numPr>
          <w:ilvl w:val="0"/>
          <w:numId w:val="5"/>
        </w:numPr>
        <w:shd w:val="clear" w:color="auto" w:fill="FFFFFF"/>
        <w:tabs>
          <w:tab w:val="left" w:pos="709"/>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color w:val="000000"/>
          <w:sz w:val="24"/>
          <w:szCs w:val="24"/>
        </w:rPr>
      </w:pPr>
      <w:r w:rsidRPr="002A706E">
        <w:rPr>
          <w:color w:val="000000"/>
          <w:sz w:val="24"/>
          <w:szCs w:val="24"/>
        </w:rPr>
        <w:t>во время перемен обучающимся не разрешается выходить из учреждения без разрешения педагога (тренера-преподавателя).</w:t>
      </w:r>
    </w:p>
    <w:p w14:paraId="3D8E5579" w14:textId="77777777" w:rsidR="002A706E" w:rsidRPr="002A706E" w:rsidRDefault="002A706E" w:rsidP="002A706E">
      <w:pPr>
        <w:tabs>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4"/>
          <w:szCs w:val="24"/>
        </w:rPr>
      </w:pPr>
      <w:r w:rsidRPr="002A706E">
        <w:rPr>
          <w:sz w:val="24"/>
          <w:szCs w:val="24"/>
        </w:rPr>
        <w:t>На территории образовательного учреждения:</w:t>
      </w:r>
    </w:p>
    <w:p w14:paraId="1871DF59" w14:textId="77777777" w:rsidR="002A706E" w:rsidRPr="002A706E" w:rsidRDefault="002A706E" w:rsidP="002A706E">
      <w:pPr>
        <w:numPr>
          <w:ilvl w:val="0"/>
          <w:numId w:val="5"/>
        </w:numPr>
        <w:tabs>
          <w:tab w:val="left" w:pos="709"/>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 xml:space="preserve">запрещается курить и распивать спиртные напитки </w:t>
      </w:r>
      <w:proofErr w:type="spellStart"/>
      <w:r w:rsidRPr="002A706E">
        <w:rPr>
          <w:sz w:val="24"/>
          <w:szCs w:val="24"/>
        </w:rPr>
        <w:t>воСП</w:t>
      </w:r>
      <w:proofErr w:type="spellEnd"/>
      <w:r w:rsidRPr="002A706E">
        <w:rPr>
          <w:sz w:val="24"/>
          <w:szCs w:val="24"/>
        </w:rPr>
        <w:t xml:space="preserve"> ДТ «</w:t>
      </w:r>
      <w:proofErr w:type="spellStart"/>
      <w:r w:rsidRPr="002A706E">
        <w:rPr>
          <w:sz w:val="24"/>
          <w:szCs w:val="24"/>
        </w:rPr>
        <w:t>Кванториум</w:t>
      </w:r>
      <w:proofErr w:type="spellEnd"/>
      <w:r w:rsidRPr="002A706E">
        <w:rPr>
          <w:sz w:val="24"/>
          <w:szCs w:val="24"/>
        </w:rPr>
        <w:t>-Тобольск» на его территории;</w:t>
      </w:r>
    </w:p>
    <w:p w14:paraId="63920B62" w14:textId="77777777" w:rsidR="002A706E" w:rsidRPr="002A706E" w:rsidRDefault="002A706E" w:rsidP="002A706E">
      <w:pPr>
        <w:numPr>
          <w:ilvl w:val="0"/>
          <w:numId w:val="5"/>
        </w:numPr>
        <w:tabs>
          <w:tab w:val="left" w:pos="709"/>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 xml:space="preserve">запрещается пользоваться </w:t>
      </w:r>
      <w:proofErr w:type="spellStart"/>
      <w:r w:rsidRPr="002A706E">
        <w:rPr>
          <w:sz w:val="24"/>
          <w:szCs w:val="24"/>
        </w:rPr>
        <w:t>осветительнымии</w:t>
      </w:r>
      <w:proofErr w:type="spellEnd"/>
      <w:r w:rsidRPr="002A706E">
        <w:rPr>
          <w:sz w:val="24"/>
          <w:szCs w:val="24"/>
        </w:rPr>
        <w:t xml:space="preserve"> нагревательными приборами с открытым пламенем и спиралью.</w:t>
      </w:r>
    </w:p>
    <w:p w14:paraId="74CB9553" w14:textId="77777777" w:rsidR="002A706E" w:rsidRPr="002A706E" w:rsidRDefault="002A706E" w:rsidP="002A706E">
      <w:pPr>
        <w:ind w:firstLine="709"/>
        <w:jc w:val="both"/>
        <w:rPr>
          <w:b/>
          <w:sz w:val="24"/>
          <w:szCs w:val="24"/>
        </w:rPr>
      </w:pPr>
    </w:p>
    <w:p w14:paraId="412C927B" w14:textId="77777777" w:rsidR="002A706E" w:rsidRPr="002A706E" w:rsidRDefault="002A706E" w:rsidP="002A706E">
      <w:pPr>
        <w:ind w:firstLine="709"/>
        <w:jc w:val="both"/>
        <w:rPr>
          <w:b/>
          <w:sz w:val="24"/>
          <w:szCs w:val="24"/>
        </w:rPr>
      </w:pPr>
      <w:r w:rsidRPr="002A706E">
        <w:rPr>
          <w:b/>
          <w:sz w:val="24"/>
          <w:szCs w:val="24"/>
        </w:rPr>
        <w:t>Правила поведения для обучающихся во время массовых мероприятий:</w:t>
      </w:r>
    </w:p>
    <w:p w14:paraId="65FC3FF0" w14:textId="77777777" w:rsidR="002A706E" w:rsidRPr="002A706E" w:rsidRDefault="002A706E" w:rsidP="002A706E">
      <w:pPr>
        <w:numPr>
          <w:ilvl w:val="0"/>
          <w:numId w:val="5"/>
        </w:numPr>
        <w:tabs>
          <w:tab w:val="left" w:pos="1134"/>
        </w:tabs>
        <w:spacing w:line="276" w:lineRule="auto"/>
        <w:ind w:left="0" w:firstLine="709"/>
        <w:jc w:val="both"/>
        <w:rPr>
          <w:sz w:val="24"/>
          <w:szCs w:val="24"/>
        </w:rPr>
      </w:pPr>
      <w:r w:rsidRPr="002A706E">
        <w:rPr>
          <w:sz w:val="24"/>
          <w:szCs w:val="24"/>
        </w:rPr>
        <w:t>Во время проведения соревнований, конкурсов, экскурсий, походов и т.д. обучающийся должен находиться со своим педагогом и группой;</w:t>
      </w:r>
    </w:p>
    <w:p w14:paraId="192DD06D" w14:textId="77777777" w:rsidR="002A706E" w:rsidRPr="002A706E" w:rsidRDefault="002A706E" w:rsidP="002A706E">
      <w:pPr>
        <w:numPr>
          <w:ilvl w:val="0"/>
          <w:numId w:val="5"/>
        </w:numPr>
        <w:tabs>
          <w:tab w:val="left" w:pos="1134"/>
        </w:tabs>
        <w:spacing w:line="276" w:lineRule="auto"/>
        <w:ind w:left="0" w:firstLine="709"/>
        <w:jc w:val="both"/>
        <w:rPr>
          <w:sz w:val="24"/>
          <w:szCs w:val="24"/>
        </w:rPr>
      </w:pPr>
      <w:r w:rsidRPr="002A706E">
        <w:rPr>
          <w:sz w:val="24"/>
          <w:szCs w:val="24"/>
        </w:rPr>
        <w:t>Обучающиеся должны строго выполнять все указания педагога при участии в массовых мероприятиях, избегать любых действий, которые могут быть опасны для собственной жизни и для жизни окружающих;</w:t>
      </w:r>
    </w:p>
    <w:p w14:paraId="0DA1B134" w14:textId="77777777" w:rsidR="002A706E" w:rsidRPr="002A706E" w:rsidRDefault="002A706E" w:rsidP="002A706E">
      <w:pPr>
        <w:numPr>
          <w:ilvl w:val="0"/>
          <w:numId w:val="5"/>
        </w:numPr>
        <w:tabs>
          <w:tab w:val="left" w:pos="1134"/>
        </w:tabs>
        <w:spacing w:line="276" w:lineRule="auto"/>
        <w:ind w:left="0" w:firstLine="709"/>
        <w:jc w:val="both"/>
        <w:rPr>
          <w:sz w:val="24"/>
          <w:szCs w:val="24"/>
        </w:rPr>
      </w:pPr>
      <w:r w:rsidRPr="002A706E">
        <w:rPr>
          <w:sz w:val="24"/>
          <w:szCs w:val="24"/>
        </w:rPr>
        <w:t>Одежда и обувь должна соответствовать предполагаемому мероприятию (соревнованию, конкурсу, экскурсии, походам);</w:t>
      </w:r>
    </w:p>
    <w:p w14:paraId="0F17D5EF" w14:textId="77777777" w:rsidR="002A706E" w:rsidRPr="002A706E" w:rsidRDefault="002A706E" w:rsidP="002A706E">
      <w:pPr>
        <w:numPr>
          <w:ilvl w:val="0"/>
          <w:numId w:val="5"/>
        </w:numPr>
        <w:tabs>
          <w:tab w:val="left" w:pos="1134"/>
        </w:tabs>
        <w:spacing w:line="276" w:lineRule="auto"/>
        <w:ind w:left="0" w:firstLine="709"/>
        <w:jc w:val="both"/>
        <w:rPr>
          <w:sz w:val="24"/>
          <w:szCs w:val="24"/>
        </w:rPr>
      </w:pPr>
      <w:r w:rsidRPr="002A706E">
        <w:rPr>
          <w:sz w:val="24"/>
          <w:szCs w:val="24"/>
        </w:rPr>
        <w:t>При возникновении чрезвычайной ситуации немедленно покинуть Кванториум через ближайший выход.</w:t>
      </w:r>
    </w:p>
    <w:p w14:paraId="2076F496" w14:textId="77777777" w:rsidR="002A706E" w:rsidRPr="002A706E" w:rsidRDefault="002A706E" w:rsidP="002A706E">
      <w:pPr>
        <w:ind w:firstLine="709"/>
        <w:jc w:val="both"/>
        <w:rPr>
          <w:b/>
          <w:sz w:val="24"/>
          <w:szCs w:val="24"/>
        </w:rPr>
      </w:pPr>
    </w:p>
    <w:p w14:paraId="0E91F244" w14:textId="77777777" w:rsidR="002A706E" w:rsidRPr="002A706E" w:rsidRDefault="002A706E" w:rsidP="002A706E">
      <w:pPr>
        <w:ind w:firstLine="709"/>
        <w:jc w:val="both"/>
        <w:rPr>
          <w:b/>
          <w:color w:val="000000"/>
          <w:sz w:val="24"/>
          <w:szCs w:val="24"/>
        </w:rPr>
      </w:pPr>
      <w:r w:rsidRPr="002A706E">
        <w:rPr>
          <w:b/>
          <w:sz w:val="24"/>
          <w:szCs w:val="24"/>
        </w:rPr>
        <w:t>Требования безопасности в аварийных ситуациях:</w:t>
      </w:r>
    </w:p>
    <w:p w14:paraId="1007D108" w14:textId="77777777" w:rsidR="002A706E" w:rsidRPr="002A706E" w:rsidRDefault="002A706E" w:rsidP="002A706E">
      <w:pPr>
        <w:numPr>
          <w:ilvl w:val="0"/>
          <w:numId w:val="5"/>
        </w:numPr>
        <w:tabs>
          <w:tab w:val="left" w:pos="1134"/>
        </w:tabs>
        <w:spacing w:line="276" w:lineRule="auto"/>
        <w:ind w:left="0" w:firstLine="709"/>
        <w:jc w:val="both"/>
        <w:rPr>
          <w:color w:val="000000"/>
          <w:sz w:val="24"/>
          <w:szCs w:val="24"/>
        </w:rPr>
      </w:pPr>
      <w:r w:rsidRPr="002A706E">
        <w:rPr>
          <w:sz w:val="24"/>
          <w:szCs w:val="24"/>
        </w:rPr>
        <w:t>при возникновении аварийных ситуаций (пожар и т.д.), покинуть кабинет по указанию педагога в организованном порядке, без паники;</w:t>
      </w:r>
    </w:p>
    <w:p w14:paraId="16EAC779" w14:textId="77777777" w:rsidR="002A706E" w:rsidRPr="002A706E" w:rsidRDefault="002A706E" w:rsidP="002A706E">
      <w:pPr>
        <w:numPr>
          <w:ilvl w:val="0"/>
          <w:numId w:val="5"/>
        </w:numPr>
        <w:tabs>
          <w:tab w:val="left" w:pos="1134"/>
        </w:tabs>
        <w:spacing w:line="276" w:lineRule="auto"/>
        <w:ind w:left="0" w:firstLine="709"/>
        <w:jc w:val="both"/>
        <w:rPr>
          <w:color w:val="000000"/>
          <w:sz w:val="24"/>
          <w:szCs w:val="24"/>
        </w:rPr>
      </w:pPr>
      <w:r w:rsidRPr="002A706E">
        <w:rPr>
          <w:sz w:val="24"/>
          <w:szCs w:val="24"/>
        </w:rPr>
        <w:t>в случае травматизма обратиться к педагогу за помощью;</w:t>
      </w:r>
    </w:p>
    <w:p w14:paraId="47F31CD6" w14:textId="77777777" w:rsidR="002A706E" w:rsidRPr="002A706E" w:rsidRDefault="002A706E" w:rsidP="002A706E">
      <w:pPr>
        <w:numPr>
          <w:ilvl w:val="0"/>
          <w:numId w:val="5"/>
        </w:numPr>
        <w:tabs>
          <w:tab w:val="left" w:pos="1134"/>
        </w:tabs>
        <w:spacing w:line="276" w:lineRule="auto"/>
        <w:ind w:left="0" w:firstLine="709"/>
        <w:jc w:val="both"/>
        <w:rPr>
          <w:color w:val="000000"/>
          <w:sz w:val="24"/>
          <w:szCs w:val="24"/>
        </w:rPr>
      </w:pPr>
      <w:r w:rsidRPr="002A706E">
        <w:rPr>
          <w:sz w:val="24"/>
          <w:szCs w:val="24"/>
        </w:rPr>
        <w:t xml:space="preserve">при плохом самочувствии или внезапном заболевании сообщить педагогу или другому работнику учреждения. </w:t>
      </w:r>
    </w:p>
    <w:p w14:paraId="54A61A34" w14:textId="77777777" w:rsidR="002A706E" w:rsidRPr="002A706E" w:rsidRDefault="002A706E" w:rsidP="002A70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sz w:val="24"/>
          <w:szCs w:val="24"/>
        </w:rPr>
      </w:pPr>
    </w:p>
    <w:p w14:paraId="03481C47" w14:textId="77777777" w:rsidR="002A706E" w:rsidRPr="002A706E" w:rsidRDefault="002A706E" w:rsidP="002A70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sz w:val="24"/>
          <w:szCs w:val="24"/>
        </w:rPr>
      </w:pPr>
      <w:r w:rsidRPr="002A706E">
        <w:rPr>
          <w:b/>
          <w:sz w:val="24"/>
          <w:szCs w:val="24"/>
        </w:rPr>
        <w:t xml:space="preserve">Правила поведения детей и подростков </w:t>
      </w:r>
      <w:r w:rsidRPr="002A706E">
        <w:rPr>
          <w:b/>
          <w:bCs/>
          <w:color w:val="000000"/>
          <w:sz w:val="24"/>
          <w:szCs w:val="24"/>
        </w:rPr>
        <w:t>в случае возникновения пожара:</w:t>
      </w:r>
    </w:p>
    <w:p w14:paraId="00718C0A" w14:textId="77777777" w:rsidR="002A706E" w:rsidRPr="002A706E" w:rsidRDefault="002A706E" w:rsidP="002A706E">
      <w:pPr>
        <w:numPr>
          <w:ilvl w:val="0"/>
          <w:numId w:val="5"/>
        </w:numPr>
        <w:tabs>
          <w:tab w:val="left" w:pos="1134"/>
        </w:tabs>
        <w:spacing w:line="276" w:lineRule="auto"/>
        <w:ind w:left="0" w:firstLine="709"/>
        <w:jc w:val="both"/>
        <w:rPr>
          <w:color w:val="000000"/>
          <w:sz w:val="24"/>
          <w:szCs w:val="24"/>
        </w:rPr>
      </w:pPr>
      <w:r w:rsidRPr="002A706E">
        <w:rPr>
          <w:color w:val="000000"/>
          <w:sz w:val="24"/>
          <w:szCs w:val="24"/>
        </w:rPr>
        <w:t>при возникновении пожара (вид открытого пламени, запах гари, задымление) немедленно сообщить педагогу;</w:t>
      </w:r>
    </w:p>
    <w:p w14:paraId="1F16109D" w14:textId="77777777" w:rsidR="002A706E" w:rsidRPr="002A706E" w:rsidRDefault="002A706E" w:rsidP="002A706E">
      <w:pPr>
        <w:numPr>
          <w:ilvl w:val="0"/>
          <w:numId w:val="5"/>
        </w:numPr>
        <w:tabs>
          <w:tab w:val="left" w:pos="1134"/>
        </w:tabs>
        <w:spacing w:line="276" w:lineRule="auto"/>
        <w:ind w:left="0" w:firstLine="709"/>
        <w:jc w:val="both"/>
        <w:rPr>
          <w:color w:val="000000"/>
          <w:sz w:val="24"/>
          <w:szCs w:val="24"/>
        </w:rPr>
      </w:pPr>
      <w:r w:rsidRPr="002A706E">
        <w:rPr>
          <w:color w:val="000000"/>
          <w:sz w:val="24"/>
          <w:szCs w:val="24"/>
        </w:rPr>
        <w:t>при опасности пожара находиться возле педагога. Строго выполнять его распоряжения;</w:t>
      </w:r>
    </w:p>
    <w:p w14:paraId="2C880B41" w14:textId="77777777" w:rsidR="002A706E" w:rsidRPr="002A706E" w:rsidRDefault="002A706E" w:rsidP="002A706E">
      <w:pPr>
        <w:numPr>
          <w:ilvl w:val="0"/>
          <w:numId w:val="5"/>
        </w:numPr>
        <w:tabs>
          <w:tab w:val="left" w:pos="1134"/>
        </w:tabs>
        <w:spacing w:line="276" w:lineRule="auto"/>
        <w:ind w:left="0" w:firstLine="709"/>
        <w:jc w:val="both"/>
        <w:rPr>
          <w:color w:val="000000"/>
          <w:sz w:val="24"/>
          <w:szCs w:val="24"/>
        </w:rPr>
      </w:pPr>
      <w:r w:rsidRPr="002A706E">
        <w:rPr>
          <w:color w:val="000000"/>
          <w:sz w:val="24"/>
          <w:szCs w:val="24"/>
        </w:rPr>
        <w:t>не поддаваться панике. Действовать согласно указаниям работников учебного заведения;</w:t>
      </w:r>
    </w:p>
    <w:p w14:paraId="7A249A75" w14:textId="77777777" w:rsidR="002A706E" w:rsidRPr="002A706E" w:rsidRDefault="002A706E" w:rsidP="002A706E">
      <w:pPr>
        <w:numPr>
          <w:ilvl w:val="0"/>
          <w:numId w:val="5"/>
        </w:numPr>
        <w:tabs>
          <w:tab w:val="left" w:pos="1134"/>
        </w:tabs>
        <w:spacing w:line="276" w:lineRule="auto"/>
        <w:ind w:left="0" w:firstLine="709"/>
        <w:jc w:val="both"/>
        <w:rPr>
          <w:color w:val="000000"/>
          <w:sz w:val="24"/>
          <w:szCs w:val="24"/>
        </w:rPr>
      </w:pPr>
      <w:r w:rsidRPr="002A706E">
        <w:rPr>
          <w:color w:val="000000"/>
          <w:sz w:val="24"/>
          <w:szCs w:val="24"/>
        </w:rPr>
        <w:t>по команде педагога эвакуироваться из здания в соответствии с определенным порядком. При этом не бежать, не мешать своим товарищам;</w:t>
      </w:r>
    </w:p>
    <w:p w14:paraId="69467AE4" w14:textId="77777777" w:rsidR="002A706E" w:rsidRPr="002A706E" w:rsidRDefault="002A706E" w:rsidP="002A706E">
      <w:pPr>
        <w:numPr>
          <w:ilvl w:val="0"/>
          <w:numId w:val="5"/>
        </w:numPr>
        <w:tabs>
          <w:tab w:val="left" w:pos="1134"/>
        </w:tabs>
        <w:spacing w:line="276" w:lineRule="auto"/>
        <w:ind w:left="0" w:firstLine="709"/>
        <w:jc w:val="both"/>
        <w:rPr>
          <w:color w:val="000000"/>
          <w:sz w:val="24"/>
          <w:szCs w:val="24"/>
        </w:rPr>
      </w:pPr>
      <w:r w:rsidRPr="002A706E">
        <w:rPr>
          <w:color w:val="000000"/>
          <w:sz w:val="24"/>
          <w:szCs w:val="24"/>
        </w:rPr>
        <w:t>при выходе из здания находиться в месте, указанном педагогом;</w:t>
      </w:r>
    </w:p>
    <w:p w14:paraId="4FE57324" w14:textId="77777777" w:rsidR="002A706E" w:rsidRPr="002A706E" w:rsidRDefault="002A706E" w:rsidP="002A706E">
      <w:pPr>
        <w:numPr>
          <w:ilvl w:val="0"/>
          <w:numId w:val="5"/>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старшеклассники должны знать план и способы эвакуации (выхода из здания) на случай возникновения пожара, места расположения первичных средств пожаротушения и правила пользования ими;</w:t>
      </w:r>
    </w:p>
    <w:p w14:paraId="307EFEA6" w14:textId="77777777" w:rsidR="002A706E" w:rsidRPr="002A706E" w:rsidRDefault="002A706E" w:rsidP="002A706E">
      <w:pPr>
        <w:numPr>
          <w:ilvl w:val="0"/>
          <w:numId w:val="5"/>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нельзя гасить загоревшиеся электроприборы водой.</w:t>
      </w:r>
    </w:p>
    <w:p w14:paraId="12FC0697" w14:textId="77777777" w:rsidR="002A706E" w:rsidRPr="002A706E" w:rsidRDefault="002A706E" w:rsidP="002A706E">
      <w:pPr>
        <w:tabs>
          <w:tab w:val="left" w:pos="1134"/>
        </w:tabs>
        <w:ind w:firstLine="709"/>
        <w:jc w:val="both"/>
        <w:rPr>
          <w:color w:val="000000"/>
          <w:sz w:val="24"/>
          <w:szCs w:val="24"/>
        </w:rPr>
      </w:pPr>
      <w:r w:rsidRPr="002A706E">
        <w:rPr>
          <w:color w:val="000000"/>
          <w:sz w:val="24"/>
          <w:szCs w:val="24"/>
        </w:rPr>
        <w:t>Без разрешения администрации и педагогических работников учреждения воспитанникам не разрешается участвовать в пожаротушении здания и эвакуации его имущества.</w:t>
      </w:r>
    </w:p>
    <w:p w14:paraId="699591FD" w14:textId="77777777" w:rsidR="002A706E" w:rsidRPr="002A706E" w:rsidRDefault="002A706E" w:rsidP="002A706E">
      <w:pPr>
        <w:tabs>
          <w:tab w:val="left" w:pos="1134"/>
        </w:tabs>
        <w:ind w:firstLine="709"/>
        <w:jc w:val="both"/>
        <w:rPr>
          <w:color w:val="000000"/>
          <w:sz w:val="24"/>
          <w:szCs w:val="24"/>
        </w:rPr>
      </w:pPr>
      <w:r w:rsidRPr="002A706E">
        <w:rPr>
          <w:color w:val="000000"/>
          <w:sz w:val="24"/>
          <w:szCs w:val="24"/>
        </w:rPr>
        <w:t>Обо всех причиненных травмах (раны, порезы, ушибы, ожоги и т.д.) обучающиеся обязаны немедленно сообщить работникам образовательного учреждения.</w:t>
      </w:r>
    </w:p>
    <w:p w14:paraId="2A0E8D86" w14:textId="77777777" w:rsidR="002A706E" w:rsidRPr="002A706E" w:rsidRDefault="002A706E" w:rsidP="002A70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sz w:val="24"/>
          <w:szCs w:val="24"/>
        </w:rPr>
      </w:pPr>
    </w:p>
    <w:p w14:paraId="0B5815C4" w14:textId="77777777" w:rsidR="002A706E" w:rsidRPr="002A706E" w:rsidRDefault="002A706E" w:rsidP="002A70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sz w:val="24"/>
          <w:szCs w:val="24"/>
        </w:rPr>
      </w:pPr>
      <w:r w:rsidRPr="002A706E">
        <w:rPr>
          <w:b/>
          <w:sz w:val="24"/>
          <w:szCs w:val="24"/>
        </w:rPr>
        <w:t>Правила поведения детей и подростков по электробезопасности</w:t>
      </w:r>
    </w:p>
    <w:p w14:paraId="4D47A9A3" w14:textId="77777777" w:rsidR="002A706E" w:rsidRPr="002A706E" w:rsidRDefault="002A706E" w:rsidP="002A706E">
      <w:pPr>
        <w:numPr>
          <w:ilvl w:val="0"/>
          <w:numId w:val="5"/>
        </w:numPr>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Неукоснительно соблюдайте порядок включения электроприборов в сеть: шнур сначала подключайте к прибору, а затем к сети.</w:t>
      </w:r>
    </w:p>
    <w:p w14:paraId="5143BD36" w14:textId="77777777" w:rsidR="002A706E" w:rsidRPr="002A706E" w:rsidRDefault="002A706E" w:rsidP="002A706E">
      <w:pPr>
        <w:numPr>
          <w:ilvl w:val="0"/>
          <w:numId w:val="5"/>
        </w:numPr>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Отключение прибора производится в обратной последовательности. Не вставляйте вилку в штепсельную розетку мокрыми руками.</w:t>
      </w:r>
    </w:p>
    <w:p w14:paraId="2EBEA925" w14:textId="77777777" w:rsidR="002A706E" w:rsidRPr="002A706E" w:rsidRDefault="002A706E" w:rsidP="002A706E">
      <w:pPr>
        <w:numPr>
          <w:ilvl w:val="0"/>
          <w:numId w:val="5"/>
        </w:numPr>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Перед включением проверьте исправность розетки сети, вилку и сетевой шнур на отсутствие нарушения изоляции.</w:t>
      </w:r>
    </w:p>
    <w:p w14:paraId="636BB2D3" w14:textId="77777777" w:rsidR="002A706E" w:rsidRPr="002A706E" w:rsidRDefault="002A706E" w:rsidP="002A706E">
      <w:pPr>
        <w:numPr>
          <w:ilvl w:val="0"/>
          <w:numId w:val="5"/>
        </w:numPr>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Прежде чем включить аппарат внимательно ознакомьтесь с руководством по эксплуатации, и помните о мерах предосторожности.</w:t>
      </w:r>
    </w:p>
    <w:p w14:paraId="35B8464F" w14:textId="77777777" w:rsidR="002A706E" w:rsidRPr="002A706E" w:rsidRDefault="002A706E" w:rsidP="002A706E">
      <w:pPr>
        <w:numPr>
          <w:ilvl w:val="0"/>
          <w:numId w:val="5"/>
        </w:numPr>
        <w:shd w:val="clear" w:color="auto" w:fill="FFFFFF"/>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lastRenderedPageBreak/>
        <w:t>Не загораживайте вентиляционные отверстия, они необходимы для предотвращения перегрева.</w:t>
      </w:r>
    </w:p>
    <w:p w14:paraId="796E0FA0" w14:textId="77777777" w:rsidR="002A706E" w:rsidRPr="002A706E" w:rsidRDefault="002A706E" w:rsidP="002A706E">
      <w:pPr>
        <w:numPr>
          <w:ilvl w:val="0"/>
          <w:numId w:val="5"/>
        </w:numPr>
        <w:shd w:val="clear" w:color="auto" w:fill="FFFFFF"/>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Во избежание несчастных случаев не включайте аппарат при снятом   корпусе.</w:t>
      </w:r>
    </w:p>
    <w:p w14:paraId="0E5A5F8B" w14:textId="77777777" w:rsidR="002A706E" w:rsidRPr="002A706E" w:rsidRDefault="002A706E" w:rsidP="002A706E">
      <w:pPr>
        <w:numPr>
          <w:ilvl w:val="0"/>
          <w:numId w:val="5"/>
        </w:numPr>
        <w:shd w:val="clear" w:color="auto" w:fill="FFFFFF"/>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При прекращении подачи тока во время работы с электрооборудованием или в перерыве работы, отсоедините его от электросети.</w:t>
      </w:r>
    </w:p>
    <w:p w14:paraId="3C10190F" w14:textId="77777777" w:rsidR="002A706E" w:rsidRPr="002A706E" w:rsidRDefault="002A706E" w:rsidP="002A706E">
      <w:pPr>
        <w:numPr>
          <w:ilvl w:val="0"/>
          <w:numId w:val="5"/>
        </w:numPr>
        <w:shd w:val="clear" w:color="auto" w:fill="FFFFFF"/>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Запрещается разбирать и производить самостоятельно ремонт самого оборудования, проводов, розеток и выключателей.</w:t>
      </w:r>
    </w:p>
    <w:p w14:paraId="509E2BD1" w14:textId="77777777" w:rsidR="002A706E" w:rsidRPr="002A706E" w:rsidRDefault="002A706E" w:rsidP="002A706E">
      <w:pPr>
        <w:numPr>
          <w:ilvl w:val="0"/>
          <w:numId w:val="5"/>
        </w:numPr>
        <w:shd w:val="clear" w:color="auto" w:fill="FFFFFF"/>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Не подходите к оголенному проводу и не дотрагивайтесь до него (может ударить током).</w:t>
      </w:r>
    </w:p>
    <w:p w14:paraId="5F03C2D2" w14:textId="77777777" w:rsidR="002A706E" w:rsidRPr="002A706E" w:rsidRDefault="002A706E" w:rsidP="002A706E">
      <w:pPr>
        <w:numPr>
          <w:ilvl w:val="0"/>
          <w:numId w:val="5"/>
        </w:numPr>
        <w:shd w:val="clear" w:color="auto" w:fill="FFFFFF"/>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Нельзя гасить загоревшиеся электроприборы водой. В случае возгорания электроприборов немедленно сообщите педагогу и покиньте помещение.</w:t>
      </w:r>
    </w:p>
    <w:p w14:paraId="2E55E096" w14:textId="77777777" w:rsidR="002A706E" w:rsidRPr="002A706E" w:rsidRDefault="002A706E" w:rsidP="002A706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i/>
          <w:sz w:val="24"/>
          <w:szCs w:val="24"/>
        </w:rPr>
      </w:pPr>
    </w:p>
    <w:p w14:paraId="2F959C5B" w14:textId="77777777" w:rsidR="002A706E" w:rsidRPr="002A706E" w:rsidRDefault="002A706E" w:rsidP="002A706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sz w:val="24"/>
          <w:szCs w:val="24"/>
        </w:rPr>
      </w:pPr>
      <w:r w:rsidRPr="002A706E">
        <w:rPr>
          <w:b/>
          <w:sz w:val="24"/>
          <w:szCs w:val="24"/>
        </w:rPr>
        <w:t>Правила для детей и подростков по дорожно-транспортной безопасности</w:t>
      </w:r>
    </w:p>
    <w:p w14:paraId="199C1BF0" w14:textId="77777777" w:rsidR="002A706E" w:rsidRPr="002A706E" w:rsidRDefault="002A706E" w:rsidP="002A706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4"/>
          <w:szCs w:val="24"/>
        </w:rPr>
      </w:pPr>
      <w:r w:rsidRPr="002A706E">
        <w:rPr>
          <w:sz w:val="24"/>
          <w:szCs w:val="24"/>
        </w:rPr>
        <w:t xml:space="preserve">Правила безопасности для </w:t>
      </w:r>
      <w:proofErr w:type="gramStart"/>
      <w:r w:rsidRPr="002A706E">
        <w:rPr>
          <w:sz w:val="24"/>
          <w:szCs w:val="24"/>
        </w:rPr>
        <w:t>обучающихся</w:t>
      </w:r>
      <w:proofErr w:type="gramEnd"/>
      <w:r w:rsidRPr="002A706E">
        <w:rPr>
          <w:sz w:val="24"/>
          <w:szCs w:val="24"/>
        </w:rPr>
        <w:t xml:space="preserve"> по пути движения в Кванториум и обратно:</w:t>
      </w:r>
    </w:p>
    <w:p w14:paraId="14E8879A" w14:textId="77777777" w:rsidR="002A706E" w:rsidRPr="002A706E" w:rsidRDefault="002A706E" w:rsidP="002A706E">
      <w:pPr>
        <w:numPr>
          <w:ilvl w:val="0"/>
          <w:numId w:val="5"/>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Когда идете по улицам, будьте осторожны, не торопитесь. Идите только по тротуару или обочине подальше от края дороги. Не выходите на проезжую часть улицы или дороги;</w:t>
      </w:r>
    </w:p>
    <w:p w14:paraId="37A6E860" w14:textId="77777777" w:rsidR="002A706E" w:rsidRPr="002A706E" w:rsidRDefault="002A706E" w:rsidP="002A706E">
      <w:pPr>
        <w:numPr>
          <w:ilvl w:val="0"/>
          <w:numId w:val="5"/>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 xml:space="preserve">Переходите дорогу только в установленных местах, на регулируемых перекрестках на зеленый свет светофора. На нерегулируемый светофор установленных и обозначенных разметкой </w:t>
      </w:r>
      <w:proofErr w:type="gramStart"/>
      <w:r w:rsidRPr="002A706E">
        <w:rPr>
          <w:sz w:val="24"/>
          <w:szCs w:val="24"/>
        </w:rPr>
        <w:t>местах</w:t>
      </w:r>
      <w:proofErr w:type="gramEnd"/>
      <w:r w:rsidRPr="002A706E">
        <w:rPr>
          <w:sz w:val="24"/>
          <w:szCs w:val="24"/>
        </w:rPr>
        <w:t xml:space="preserve"> соблюдайте максимальную осторожность и внимательность. Даже при переходе на зеленый свет светофора, следите за дорогой и будьте бдительны - может ехать нарушитель ПДД;</w:t>
      </w:r>
    </w:p>
    <w:p w14:paraId="192D8504" w14:textId="77777777" w:rsidR="002A706E" w:rsidRPr="002A706E" w:rsidRDefault="002A706E" w:rsidP="002A706E">
      <w:pPr>
        <w:numPr>
          <w:ilvl w:val="0"/>
          <w:numId w:val="5"/>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Не выбегайте на проезжую часть из-за стоящего транспорта. Неожиданное появление человека перед быстро движущимся автомобилем не позволяет водителю избежать наезда на пешехода или может привести к иной аварии с тяжкими последствиями;</w:t>
      </w:r>
    </w:p>
    <w:p w14:paraId="0254B1A4" w14:textId="77777777" w:rsidR="002A706E" w:rsidRPr="002A706E" w:rsidRDefault="002A706E" w:rsidP="002A706E">
      <w:pPr>
        <w:numPr>
          <w:ilvl w:val="0"/>
          <w:numId w:val="5"/>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Переходите улицу только по пешеходным переходам. При переходе дороги сначала посмотрите налево, а после перехода половины ширины дороги направо;</w:t>
      </w:r>
    </w:p>
    <w:p w14:paraId="062F8320" w14:textId="77777777" w:rsidR="002A706E" w:rsidRPr="002A706E" w:rsidRDefault="002A706E" w:rsidP="002A706E">
      <w:pPr>
        <w:numPr>
          <w:ilvl w:val="0"/>
          <w:numId w:val="5"/>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proofErr w:type="gramStart"/>
      <w:r w:rsidRPr="002A706E">
        <w:rPr>
          <w:sz w:val="24"/>
          <w:szCs w:val="24"/>
        </w:rPr>
        <w:t>Когда переходите улицу, следите за сигналом светофора: красный СТОП - все должны остановиться; желтый - ВНИМАНИЕ - ждите следующего сигнала; зеленый - ИДИТЕ - можно переходить улицу;</w:t>
      </w:r>
      <w:proofErr w:type="gramEnd"/>
    </w:p>
    <w:p w14:paraId="67C60BFC" w14:textId="77777777" w:rsidR="002A706E" w:rsidRPr="002A706E" w:rsidRDefault="002A706E" w:rsidP="002A706E">
      <w:pPr>
        <w:numPr>
          <w:ilvl w:val="0"/>
          <w:numId w:val="5"/>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Если не успели закончить переход и загорелся красный свет светофора, остановитесь на островке безопасности;</w:t>
      </w:r>
    </w:p>
    <w:p w14:paraId="33C6BD92" w14:textId="77777777" w:rsidR="002A706E" w:rsidRPr="002A706E" w:rsidRDefault="002A706E" w:rsidP="002A706E">
      <w:pPr>
        <w:numPr>
          <w:ilvl w:val="0"/>
          <w:numId w:val="5"/>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sz w:val="24"/>
          <w:szCs w:val="24"/>
        </w:rPr>
      </w:pPr>
      <w:r w:rsidRPr="002A706E">
        <w:rPr>
          <w:sz w:val="24"/>
          <w:szCs w:val="24"/>
        </w:rPr>
        <w:t>Не перебегайте дорогу перед близко идущим транспортом - помните, что автомобиль мгновенно остановить невозможно, и вы рискуете попасть под колеса</w:t>
      </w:r>
      <w:r w:rsidRPr="002A706E">
        <w:rPr>
          <w:color w:val="333333"/>
          <w:sz w:val="24"/>
          <w:szCs w:val="24"/>
        </w:rPr>
        <w:t>.</w:t>
      </w:r>
    </w:p>
    <w:p w14:paraId="6A635E55" w14:textId="77777777" w:rsidR="002A706E" w:rsidRPr="002A706E" w:rsidRDefault="002A706E" w:rsidP="002A706E">
      <w:pPr>
        <w:shd w:val="clear" w:color="auto" w:fill="FFFFFF"/>
        <w:ind w:firstLine="709"/>
        <w:jc w:val="both"/>
        <w:rPr>
          <w:i/>
          <w:sz w:val="24"/>
          <w:szCs w:val="24"/>
        </w:rPr>
      </w:pPr>
    </w:p>
    <w:p w14:paraId="0126C9FC" w14:textId="77777777" w:rsidR="002A706E" w:rsidRPr="002A706E" w:rsidRDefault="002A706E" w:rsidP="002A706E">
      <w:pPr>
        <w:shd w:val="clear" w:color="auto" w:fill="FFFFFF"/>
        <w:ind w:firstLine="709"/>
        <w:jc w:val="both"/>
        <w:rPr>
          <w:b/>
          <w:sz w:val="24"/>
          <w:szCs w:val="24"/>
        </w:rPr>
      </w:pPr>
      <w:r w:rsidRPr="002A706E">
        <w:rPr>
          <w:b/>
          <w:sz w:val="24"/>
          <w:szCs w:val="24"/>
        </w:rPr>
        <w:t>Действия при обнаружении предмета, похожего на взрывное устройство:</w:t>
      </w:r>
    </w:p>
    <w:p w14:paraId="481F79A0" w14:textId="77777777" w:rsidR="002A706E" w:rsidRPr="002A706E" w:rsidRDefault="002A706E" w:rsidP="002A706E">
      <w:pPr>
        <w:numPr>
          <w:ilvl w:val="0"/>
          <w:numId w:val="5"/>
        </w:numPr>
        <w:shd w:val="clear" w:color="auto" w:fill="FFFFFF"/>
        <w:spacing w:line="276" w:lineRule="auto"/>
        <w:ind w:left="0" w:firstLine="709"/>
        <w:jc w:val="both"/>
        <w:rPr>
          <w:b/>
          <w:sz w:val="24"/>
          <w:szCs w:val="24"/>
        </w:rPr>
      </w:pPr>
      <w:r w:rsidRPr="002A706E">
        <w:rPr>
          <w:sz w:val="24"/>
          <w:szCs w:val="24"/>
        </w:rPr>
        <w:t>Признаки, которые могут указать на наличие взрывного устройства:</w:t>
      </w:r>
    </w:p>
    <w:p w14:paraId="7A89C7FD" w14:textId="77777777" w:rsidR="002A706E" w:rsidRPr="002A706E" w:rsidRDefault="002A706E" w:rsidP="002A706E">
      <w:pPr>
        <w:numPr>
          <w:ilvl w:val="0"/>
          <w:numId w:val="6"/>
        </w:numPr>
        <w:shd w:val="clear" w:color="auto" w:fill="FFFFFF"/>
        <w:spacing w:line="276" w:lineRule="auto"/>
        <w:ind w:left="0" w:firstLine="709"/>
        <w:jc w:val="both"/>
        <w:rPr>
          <w:sz w:val="24"/>
          <w:szCs w:val="24"/>
        </w:rPr>
      </w:pPr>
      <w:r w:rsidRPr="002A706E">
        <w:rPr>
          <w:sz w:val="24"/>
          <w:szCs w:val="24"/>
        </w:rPr>
        <w:t>наличие на обнаруженном предмете проводов, веревок, изоленты;</w:t>
      </w:r>
    </w:p>
    <w:p w14:paraId="12CA2A8D" w14:textId="77777777" w:rsidR="002A706E" w:rsidRPr="002A706E" w:rsidRDefault="002A706E" w:rsidP="002A706E">
      <w:pPr>
        <w:numPr>
          <w:ilvl w:val="0"/>
          <w:numId w:val="6"/>
        </w:numPr>
        <w:shd w:val="clear" w:color="auto" w:fill="FFFFFF"/>
        <w:spacing w:line="276" w:lineRule="auto"/>
        <w:ind w:left="0" w:firstLine="709"/>
        <w:jc w:val="both"/>
        <w:rPr>
          <w:sz w:val="24"/>
          <w:szCs w:val="24"/>
        </w:rPr>
      </w:pPr>
      <w:r w:rsidRPr="002A706E">
        <w:rPr>
          <w:sz w:val="24"/>
          <w:szCs w:val="24"/>
        </w:rPr>
        <w:t>подозрительные звуки, щелчки, тиканье часов, издаваемые предметом;</w:t>
      </w:r>
    </w:p>
    <w:p w14:paraId="70CF1D97" w14:textId="77777777" w:rsidR="002A706E" w:rsidRPr="002A706E" w:rsidRDefault="002A706E" w:rsidP="002A706E">
      <w:pPr>
        <w:numPr>
          <w:ilvl w:val="0"/>
          <w:numId w:val="6"/>
        </w:numPr>
        <w:shd w:val="clear" w:color="auto" w:fill="FFFFFF"/>
        <w:spacing w:line="276" w:lineRule="auto"/>
        <w:ind w:left="0" w:firstLine="709"/>
        <w:jc w:val="both"/>
        <w:rPr>
          <w:sz w:val="24"/>
          <w:szCs w:val="24"/>
        </w:rPr>
      </w:pPr>
      <w:r w:rsidRPr="002A706E">
        <w:rPr>
          <w:sz w:val="24"/>
          <w:szCs w:val="24"/>
        </w:rPr>
        <w:t>от предмета исходит характерный запах миндаля или другой необычный запах.</w:t>
      </w:r>
    </w:p>
    <w:p w14:paraId="54AF16CD" w14:textId="77777777" w:rsidR="002A706E" w:rsidRPr="002A706E" w:rsidRDefault="002A706E" w:rsidP="002A706E">
      <w:pPr>
        <w:numPr>
          <w:ilvl w:val="0"/>
          <w:numId w:val="5"/>
        </w:numPr>
        <w:shd w:val="clear" w:color="auto" w:fill="FFFFFF"/>
        <w:spacing w:line="276" w:lineRule="auto"/>
        <w:ind w:left="0" w:firstLine="709"/>
        <w:jc w:val="both"/>
        <w:rPr>
          <w:sz w:val="24"/>
          <w:szCs w:val="24"/>
        </w:rPr>
      </w:pPr>
      <w:r w:rsidRPr="002A706E">
        <w:rPr>
          <w:sz w:val="24"/>
          <w:szCs w:val="24"/>
        </w:rPr>
        <w:t>Причины, служащие поводом для опасения:</w:t>
      </w:r>
    </w:p>
    <w:p w14:paraId="5C0A9482" w14:textId="77777777" w:rsidR="002A706E" w:rsidRPr="002A706E" w:rsidRDefault="002A706E" w:rsidP="002A706E">
      <w:pPr>
        <w:numPr>
          <w:ilvl w:val="0"/>
          <w:numId w:val="7"/>
        </w:numPr>
        <w:shd w:val="clear" w:color="auto" w:fill="FFFFFF"/>
        <w:spacing w:line="276" w:lineRule="auto"/>
        <w:ind w:left="0" w:firstLine="709"/>
        <w:jc w:val="both"/>
        <w:rPr>
          <w:sz w:val="24"/>
          <w:szCs w:val="24"/>
        </w:rPr>
      </w:pPr>
      <w:r w:rsidRPr="002A706E">
        <w:rPr>
          <w:sz w:val="24"/>
          <w:szCs w:val="24"/>
        </w:rPr>
        <w:t>нахождение подозрительных лиц до обнаружения этого предмета.</w:t>
      </w:r>
    </w:p>
    <w:p w14:paraId="1CF0177F" w14:textId="77777777" w:rsidR="002A706E" w:rsidRPr="002A706E" w:rsidRDefault="002A706E" w:rsidP="002A706E">
      <w:pPr>
        <w:numPr>
          <w:ilvl w:val="0"/>
          <w:numId w:val="5"/>
        </w:numPr>
        <w:shd w:val="clear" w:color="auto" w:fill="FFFFFF"/>
        <w:spacing w:line="276" w:lineRule="auto"/>
        <w:ind w:left="0" w:firstLine="709"/>
        <w:jc w:val="both"/>
        <w:rPr>
          <w:sz w:val="24"/>
          <w:szCs w:val="24"/>
        </w:rPr>
      </w:pPr>
      <w:r w:rsidRPr="002A706E">
        <w:rPr>
          <w:sz w:val="24"/>
          <w:szCs w:val="24"/>
        </w:rPr>
        <w:t>Действия:</w:t>
      </w:r>
    </w:p>
    <w:p w14:paraId="41C21590" w14:textId="77777777" w:rsidR="002A706E" w:rsidRPr="002A706E" w:rsidRDefault="002A706E" w:rsidP="002A706E">
      <w:pPr>
        <w:numPr>
          <w:ilvl w:val="0"/>
          <w:numId w:val="8"/>
        </w:numPr>
        <w:shd w:val="clear" w:color="auto" w:fill="FFFFFF"/>
        <w:spacing w:line="276" w:lineRule="auto"/>
        <w:ind w:left="0" w:firstLine="709"/>
        <w:jc w:val="both"/>
        <w:rPr>
          <w:sz w:val="24"/>
          <w:szCs w:val="24"/>
        </w:rPr>
      </w:pPr>
      <w:r w:rsidRPr="002A706E">
        <w:rPr>
          <w:sz w:val="24"/>
          <w:szCs w:val="24"/>
        </w:rPr>
        <w:t>не трогать, не поднимать, не передвигать обнаруженный предмет!</w:t>
      </w:r>
    </w:p>
    <w:p w14:paraId="4DC21884" w14:textId="77777777" w:rsidR="002A706E" w:rsidRPr="002A706E" w:rsidRDefault="002A706E" w:rsidP="002A706E">
      <w:pPr>
        <w:numPr>
          <w:ilvl w:val="0"/>
          <w:numId w:val="8"/>
        </w:numPr>
        <w:shd w:val="clear" w:color="auto" w:fill="FFFFFF"/>
        <w:spacing w:line="276" w:lineRule="auto"/>
        <w:ind w:left="0" w:firstLine="709"/>
        <w:jc w:val="both"/>
        <w:rPr>
          <w:sz w:val="24"/>
          <w:szCs w:val="24"/>
        </w:rPr>
      </w:pPr>
      <w:r w:rsidRPr="002A706E">
        <w:rPr>
          <w:sz w:val="24"/>
          <w:szCs w:val="24"/>
        </w:rPr>
        <w:t>не пытаться самостоятельно разминировать взрывные устройства или переносить их в другое место!</w:t>
      </w:r>
    </w:p>
    <w:p w14:paraId="2A336CAD" w14:textId="77777777" w:rsidR="002A706E" w:rsidRPr="002A706E" w:rsidRDefault="002A706E" w:rsidP="002A706E">
      <w:pPr>
        <w:numPr>
          <w:ilvl w:val="0"/>
          <w:numId w:val="8"/>
        </w:numPr>
        <w:shd w:val="clear" w:color="auto" w:fill="FFFFFF"/>
        <w:spacing w:line="276" w:lineRule="auto"/>
        <w:ind w:left="0" w:firstLine="709"/>
        <w:jc w:val="both"/>
        <w:rPr>
          <w:sz w:val="24"/>
          <w:szCs w:val="24"/>
        </w:rPr>
      </w:pPr>
      <w:r w:rsidRPr="002A706E">
        <w:rPr>
          <w:sz w:val="24"/>
          <w:szCs w:val="24"/>
        </w:rPr>
        <w:t xml:space="preserve">воздержаться от использования средств радиосвязи, в том числе мобильных </w:t>
      </w:r>
      <w:r w:rsidRPr="002A706E">
        <w:rPr>
          <w:sz w:val="24"/>
          <w:szCs w:val="24"/>
        </w:rPr>
        <w:lastRenderedPageBreak/>
        <w:t>телефонов вблизи данного предмета;</w:t>
      </w:r>
    </w:p>
    <w:p w14:paraId="11DCF1D5" w14:textId="77777777" w:rsidR="002A706E" w:rsidRPr="002A706E" w:rsidRDefault="002A706E" w:rsidP="002A706E">
      <w:pPr>
        <w:numPr>
          <w:ilvl w:val="0"/>
          <w:numId w:val="8"/>
        </w:numPr>
        <w:shd w:val="clear" w:color="auto" w:fill="FFFFFF"/>
        <w:spacing w:line="276" w:lineRule="auto"/>
        <w:ind w:left="0" w:firstLine="709"/>
        <w:jc w:val="both"/>
        <w:rPr>
          <w:sz w:val="24"/>
          <w:szCs w:val="24"/>
        </w:rPr>
      </w:pPr>
      <w:r w:rsidRPr="002A706E">
        <w:rPr>
          <w:sz w:val="24"/>
          <w:szCs w:val="24"/>
        </w:rPr>
        <w:t xml:space="preserve">  немедленно сообщить об обнаруженном подозрительном предмете администрации учреждения;</w:t>
      </w:r>
    </w:p>
    <w:p w14:paraId="643628B5" w14:textId="77777777" w:rsidR="002A706E" w:rsidRPr="002A706E" w:rsidRDefault="002A706E" w:rsidP="002A706E">
      <w:pPr>
        <w:numPr>
          <w:ilvl w:val="0"/>
          <w:numId w:val="8"/>
        </w:numPr>
        <w:shd w:val="clear" w:color="auto" w:fill="FFFFFF"/>
        <w:spacing w:line="276" w:lineRule="auto"/>
        <w:ind w:left="0" w:firstLine="709"/>
        <w:jc w:val="both"/>
        <w:rPr>
          <w:sz w:val="24"/>
          <w:szCs w:val="24"/>
        </w:rPr>
      </w:pPr>
      <w:r w:rsidRPr="002A706E">
        <w:rPr>
          <w:sz w:val="24"/>
          <w:szCs w:val="24"/>
        </w:rPr>
        <w:t xml:space="preserve">  зафиксировать время и место обнаружения подозрительного предмета;</w:t>
      </w:r>
    </w:p>
    <w:p w14:paraId="0CC487AA" w14:textId="77777777" w:rsidR="002A706E" w:rsidRPr="002A706E" w:rsidRDefault="002A706E" w:rsidP="002A706E">
      <w:pPr>
        <w:numPr>
          <w:ilvl w:val="0"/>
          <w:numId w:val="8"/>
        </w:numPr>
        <w:shd w:val="clear" w:color="auto" w:fill="FFFFFF"/>
        <w:spacing w:line="276" w:lineRule="auto"/>
        <w:ind w:left="0" w:firstLine="709"/>
        <w:jc w:val="both"/>
        <w:rPr>
          <w:sz w:val="24"/>
          <w:szCs w:val="24"/>
        </w:rPr>
      </w:pPr>
      <w:r w:rsidRPr="002A706E">
        <w:rPr>
          <w:sz w:val="24"/>
          <w:szCs w:val="24"/>
        </w:rPr>
        <w:t xml:space="preserve">  по возможности обеспечить охрану подозрительного предмета, обеспечив безопасность, находясь, по возможности, за предметами, обеспечивающими защиту (угол здания или коридора).</w:t>
      </w:r>
    </w:p>
    <w:p w14:paraId="6A954B6A" w14:textId="77777777" w:rsidR="002A706E" w:rsidRPr="002A706E" w:rsidRDefault="002A706E" w:rsidP="002A706E">
      <w:pPr>
        <w:numPr>
          <w:ilvl w:val="0"/>
          <w:numId w:val="5"/>
        </w:numPr>
        <w:shd w:val="clear" w:color="auto" w:fill="FFFFFF"/>
        <w:spacing w:line="276" w:lineRule="auto"/>
        <w:ind w:left="0" w:firstLine="709"/>
        <w:jc w:val="both"/>
        <w:rPr>
          <w:sz w:val="24"/>
          <w:szCs w:val="24"/>
        </w:rPr>
      </w:pPr>
      <w:r w:rsidRPr="002A706E">
        <w:rPr>
          <w:sz w:val="24"/>
          <w:szCs w:val="24"/>
        </w:rPr>
        <w:t>Действия администрации при получении сообщения об обнаруженном предмете похожего на взрывное устройство:</w:t>
      </w:r>
    </w:p>
    <w:p w14:paraId="7C7B065C" w14:textId="77777777" w:rsidR="002A706E" w:rsidRPr="002A706E" w:rsidRDefault="002A706E" w:rsidP="002A706E">
      <w:pPr>
        <w:numPr>
          <w:ilvl w:val="0"/>
          <w:numId w:val="9"/>
        </w:numPr>
        <w:shd w:val="clear" w:color="auto" w:fill="FFFFFF"/>
        <w:spacing w:line="276" w:lineRule="auto"/>
        <w:ind w:left="0" w:firstLine="709"/>
        <w:jc w:val="both"/>
        <w:rPr>
          <w:sz w:val="24"/>
          <w:szCs w:val="24"/>
        </w:rPr>
      </w:pPr>
      <w:r w:rsidRPr="002A706E">
        <w:rPr>
          <w:sz w:val="24"/>
          <w:szCs w:val="24"/>
        </w:rPr>
        <w:t>убедиться, что данный обнаруженный предмет по признакам указывает на взрывное устройство;</w:t>
      </w:r>
    </w:p>
    <w:p w14:paraId="16AFE3FF" w14:textId="77777777" w:rsidR="002A706E" w:rsidRPr="002A706E" w:rsidRDefault="002A706E" w:rsidP="002A706E">
      <w:pPr>
        <w:numPr>
          <w:ilvl w:val="0"/>
          <w:numId w:val="9"/>
        </w:numPr>
        <w:shd w:val="clear" w:color="auto" w:fill="FFFFFF"/>
        <w:spacing w:line="276" w:lineRule="auto"/>
        <w:ind w:left="0" w:firstLine="709"/>
        <w:jc w:val="both"/>
        <w:rPr>
          <w:sz w:val="24"/>
          <w:szCs w:val="24"/>
        </w:rPr>
      </w:pPr>
      <w:r w:rsidRPr="002A706E">
        <w:rPr>
          <w:sz w:val="24"/>
          <w:szCs w:val="24"/>
        </w:rPr>
        <w:t>по возможности обеспечить охрану подозрительного предмета, обеспечив безопасность, находясь по возможности, за предметами, обеспечивающими защиту (угол здания или коридора);</w:t>
      </w:r>
    </w:p>
    <w:p w14:paraId="74CA68C1" w14:textId="77777777" w:rsidR="002A706E" w:rsidRPr="002A706E" w:rsidRDefault="002A706E" w:rsidP="002A706E">
      <w:pPr>
        <w:numPr>
          <w:ilvl w:val="0"/>
          <w:numId w:val="9"/>
        </w:numPr>
        <w:shd w:val="clear" w:color="auto" w:fill="FFFFFF"/>
        <w:spacing w:line="276" w:lineRule="auto"/>
        <w:ind w:left="0" w:firstLine="709"/>
        <w:jc w:val="both"/>
        <w:rPr>
          <w:sz w:val="24"/>
          <w:szCs w:val="24"/>
        </w:rPr>
      </w:pPr>
      <w:r w:rsidRPr="002A706E">
        <w:rPr>
          <w:sz w:val="24"/>
          <w:szCs w:val="24"/>
        </w:rPr>
        <w:t>немедленно сообщить об обнаружении подозрительного предмета в правоохранительные органы;</w:t>
      </w:r>
    </w:p>
    <w:p w14:paraId="14219A05" w14:textId="77777777" w:rsidR="002A706E" w:rsidRPr="002A706E" w:rsidRDefault="002A706E" w:rsidP="002A706E">
      <w:pPr>
        <w:numPr>
          <w:ilvl w:val="0"/>
          <w:numId w:val="9"/>
        </w:numPr>
        <w:shd w:val="clear" w:color="auto" w:fill="FFFFFF"/>
        <w:spacing w:line="276" w:lineRule="auto"/>
        <w:ind w:left="0" w:firstLine="709"/>
        <w:jc w:val="both"/>
        <w:rPr>
          <w:sz w:val="24"/>
          <w:szCs w:val="24"/>
        </w:rPr>
      </w:pPr>
      <w:r w:rsidRPr="002A706E">
        <w:rPr>
          <w:sz w:val="24"/>
          <w:szCs w:val="24"/>
        </w:rPr>
        <w:t xml:space="preserve">необходимо организовать эвакуацию постоянного состава и </w:t>
      </w:r>
      <w:proofErr w:type="gramStart"/>
      <w:r w:rsidRPr="002A706E">
        <w:rPr>
          <w:sz w:val="24"/>
          <w:szCs w:val="24"/>
        </w:rPr>
        <w:t>обучающихся</w:t>
      </w:r>
      <w:proofErr w:type="gramEnd"/>
      <w:r w:rsidRPr="002A706E">
        <w:rPr>
          <w:sz w:val="24"/>
          <w:szCs w:val="24"/>
        </w:rPr>
        <w:t xml:space="preserve"> из здания и территории учреждения, минуя опасную зону, в безопасное место.</w:t>
      </w:r>
    </w:p>
    <w:p w14:paraId="681E667D" w14:textId="77777777" w:rsidR="002A706E" w:rsidRPr="002A706E" w:rsidRDefault="002A706E" w:rsidP="002A706E">
      <w:pPr>
        <w:ind w:firstLine="709"/>
        <w:jc w:val="both"/>
        <w:rPr>
          <w:sz w:val="24"/>
          <w:szCs w:val="24"/>
        </w:rPr>
      </w:pPr>
      <w:r w:rsidRPr="002A706E">
        <w:rPr>
          <w:sz w:val="24"/>
          <w:szCs w:val="24"/>
        </w:rPr>
        <w:t>Далее действовать по указанию представителей правоохранительных органов.</w:t>
      </w:r>
    </w:p>
    <w:p w14:paraId="714EBDD9" w14:textId="77777777" w:rsidR="002A706E" w:rsidRPr="002A706E" w:rsidRDefault="002A706E" w:rsidP="002A706E">
      <w:pPr>
        <w:jc w:val="both"/>
        <w:rPr>
          <w:sz w:val="24"/>
          <w:szCs w:val="24"/>
        </w:rPr>
      </w:pPr>
    </w:p>
    <w:p w14:paraId="74D61202" w14:textId="77777777" w:rsidR="002A706E" w:rsidRPr="002A706E" w:rsidRDefault="002A706E" w:rsidP="002A706E">
      <w:pPr>
        <w:jc w:val="both"/>
        <w:rPr>
          <w:sz w:val="24"/>
          <w:szCs w:val="24"/>
        </w:rPr>
      </w:pPr>
    </w:p>
    <w:p w14:paraId="537DD162" w14:textId="77777777" w:rsidR="002A706E" w:rsidRPr="002A706E" w:rsidRDefault="002A706E" w:rsidP="002A706E">
      <w:pPr>
        <w:jc w:val="both"/>
        <w:rPr>
          <w:sz w:val="24"/>
          <w:szCs w:val="24"/>
        </w:rPr>
      </w:pPr>
    </w:p>
    <w:p w14:paraId="1CD683C8" w14:textId="77777777" w:rsidR="002A706E" w:rsidRPr="002A706E" w:rsidRDefault="002A706E" w:rsidP="002A706E">
      <w:pPr>
        <w:jc w:val="both"/>
        <w:rPr>
          <w:sz w:val="24"/>
          <w:szCs w:val="24"/>
        </w:rPr>
      </w:pPr>
    </w:p>
    <w:p w14:paraId="6C8A47B3" w14:textId="77777777" w:rsidR="002A706E" w:rsidRPr="002A706E" w:rsidRDefault="002A706E" w:rsidP="002A706E">
      <w:pPr>
        <w:jc w:val="both"/>
        <w:rPr>
          <w:sz w:val="24"/>
          <w:szCs w:val="24"/>
        </w:rPr>
      </w:pPr>
    </w:p>
    <w:p w14:paraId="0FED9923" w14:textId="77777777" w:rsidR="002A706E" w:rsidRPr="002A706E" w:rsidRDefault="002A706E" w:rsidP="002A706E">
      <w:pPr>
        <w:jc w:val="both"/>
        <w:rPr>
          <w:sz w:val="24"/>
          <w:szCs w:val="24"/>
        </w:rPr>
      </w:pPr>
    </w:p>
    <w:p w14:paraId="291897FA" w14:textId="77777777" w:rsidR="002A706E" w:rsidRPr="002A706E" w:rsidRDefault="002A706E" w:rsidP="002A706E">
      <w:pPr>
        <w:jc w:val="both"/>
        <w:rPr>
          <w:sz w:val="24"/>
          <w:szCs w:val="24"/>
        </w:rPr>
      </w:pPr>
    </w:p>
    <w:p w14:paraId="2F8B1781" w14:textId="77777777" w:rsidR="002A706E" w:rsidRPr="002A706E" w:rsidRDefault="002A706E" w:rsidP="002A706E">
      <w:pPr>
        <w:jc w:val="both"/>
        <w:rPr>
          <w:sz w:val="24"/>
          <w:szCs w:val="24"/>
        </w:rPr>
      </w:pPr>
    </w:p>
    <w:p w14:paraId="061186DC" w14:textId="77777777" w:rsidR="002A706E" w:rsidRPr="002A706E" w:rsidRDefault="002A706E" w:rsidP="002A706E">
      <w:pPr>
        <w:jc w:val="both"/>
        <w:rPr>
          <w:sz w:val="24"/>
          <w:szCs w:val="24"/>
        </w:rPr>
      </w:pPr>
    </w:p>
    <w:p w14:paraId="696F54FA" w14:textId="77777777" w:rsidR="002A706E" w:rsidRPr="002A706E" w:rsidRDefault="002A706E" w:rsidP="002A706E">
      <w:pPr>
        <w:jc w:val="both"/>
        <w:rPr>
          <w:sz w:val="24"/>
          <w:szCs w:val="24"/>
        </w:rPr>
      </w:pPr>
    </w:p>
    <w:p w14:paraId="6F1BD75B" w14:textId="77777777" w:rsidR="002A706E" w:rsidRPr="002A706E" w:rsidRDefault="002A706E" w:rsidP="002A706E">
      <w:pPr>
        <w:jc w:val="both"/>
        <w:rPr>
          <w:sz w:val="24"/>
          <w:szCs w:val="24"/>
        </w:rPr>
      </w:pPr>
    </w:p>
    <w:p w14:paraId="1A21A46A" w14:textId="77777777" w:rsidR="002A706E" w:rsidRPr="002A706E" w:rsidRDefault="002A706E" w:rsidP="002A706E">
      <w:pPr>
        <w:jc w:val="both"/>
        <w:rPr>
          <w:sz w:val="24"/>
          <w:szCs w:val="24"/>
        </w:rPr>
      </w:pPr>
    </w:p>
    <w:p w14:paraId="17AD2EC8" w14:textId="77777777" w:rsidR="002A706E" w:rsidRPr="002A706E" w:rsidRDefault="002A706E" w:rsidP="002A706E">
      <w:pPr>
        <w:jc w:val="both"/>
        <w:rPr>
          <w:sz w:val="24"/>
          <w:szCs w:val="24"/>
        </w:rPr>
      </w:pPr>
    </w:p>
    <w:p w14:paraId="69E871F1" w14:textId="77777777" w:rsidR="002A706E" w:rsidRPr="002A706E" w:rsidRDefault="002A706E" w:rsidP="002A706E">
      <w:pPr>
        <w:jc w:val="both"/>
        <w:rPr>
          <w:sz w:val="24"/>
          <w:szCs w:val="24"/>
        </w:rPr>
      </w:pPr>
    </w:p>
    <w:p w14:paraId="156808BD" w14:textId="77777777" w:rsidR="002A706E" w:rsidRPr="002A706E" w:rsidRDefault="002A706E" w:rsidP="002A706E">
      <w:pPr>
        <w:jc w:val="both"/>
        <w:rPr>
          <w:sz w:val="24"/>
          <w:szCs w:val="24"/>
        </w:rPr>
      </w:pPr>
    </w:p>
    <w:p w14:paraId="5323FA80" w14:textId="77777777" w:rsidR="002A706E" w:rsidRPr="002A706E" w:rsidRDefault="002A706E" w:rsidP="002A706E">
      <w:pPr>
        <w:jc w:val="both"/>
        <w:rPr>
          <w:sz w:val="24"/>
          <w:szCs w:val="24"/>
        </w:rPr>
      </w:pPr>
    </w:p>
    <w:p w14:paraId="264DD10D" w14:textId="77777777" w:rsidR="002A706E" w:rsidRPr="002A706E" w:rsidRDefault="002A706E" w:rsidP="002A706E">
      <w:pPr>
        <w:jc w:val="both"/>
        <w:rPr>
          <w:sz w:val="24"/>
          <w:szCs w:val="24"/>
        </w:rPr>
      </w:pPr>
    </w:p>
    <w:p w14:paraId="12599D51" w14:textId="77777777" w:rsidR="002A706E" w:rsidRPr="002A706E" w:rsidRDefault="002A706E" w:rsidP="002A706E">
      <w:pPr>
        <w:jc w:val="both"/>
        <w:rPr>
          <w:sz w:val="24"/>
          <w:szCs w:val="24"/>
        </w:rPr>
      </w:pPr>
    </w:p>
    <w:p w14:paraId="12F4EBBE" w14:textId="77777777" w:rsidR="002A706E" w:rsidRPr="002A706E" w:rsidRDefault="002A706E" w:rsidP="002A706E">
      <w:pPr>
        <w:jc w:val="both"/>
        <w:rPr>
          <w:sz w:val="24"/>
          <w:szCs w:val="24"/>
        </w:rPr>
      </w:pPr>
    </w:p>
    <w:p w14:paraId="59049E28" w14:textId="77777777" w:rsidR="002A706E" w:rsidRDefault="002A706E" w:rsidP="002A706E">
      <w:pPr>
        <w:jc w:val="both"/>
        <w:rPr>
          <w:sz w:val="24"/>
          <w:szCs w:val="24"/>
        </w:rPr>
      </w:pPr>
    </w:p>
    <w:p w14:paraId="559049FF" w14:textId="77777777" w:rsidR="002A706E" w:rsidRDefault="002A706E" w:rsidP="002A706E">
      <w:pPr>
        <w:jc w:val="both"/>
        <w:rPr>
          <w:sz w:val="24"/>
          <w:szCs w:val="24"/>
        </w:rPr>
      </w:pPr>
    </w:p>
    <w:p w14:paraId="1B739DB8" w14:textId="77777777" w:rsidR="002A706E" w:rsidRDefault="002A706E" w:rsidP="002A706E">
      <w:pPr>
        <w:jc w:val="both"/>
        <w:rPr>
          <w:sz w:val="24"/>
          <w:szCs w:val="24"/>
        </w:rPr>
      </w:pPr>
    </w:p>
    <w:p w14:paraId="3D766CC4" w14:textId="77777777" w:rsidR="002A706E" w:rsidRDefault="002A706E" w:rsidP="002A706E">
      <w:pPr>
        <w:jc w:val="both"/>
        <w:rPr>
          <w:sz w:val="24"/>
          <w:szCs w:val="24"/>
        </w:rPr>
      </w:pPr>
    </w:p>
    <w:p w14:paraId="03377BA4" w14:textId="77777777" w:rsidR="002A706E" w:rsidRDefault="002A706E" w:rsidP="002A706E">
      <w:pPr>
        <w:jc w:val="both"/>
        <w:rPr>
          <w:sz w:val="24"/>
          <w:szCs w:val="24"/>
        </w:rPr>
      </w:pPr>
    </w:p>
    <w:p w14:paraId="028EED4B" w14:textId="77777777" w:rsidR="002A706E" w:rsidRDefault="002A706E" w:rsidP="002A706E">
      <w:pPr>
        <w:jc w:val="both"/>
        <w:rPr>
          <w:sz w:val="24"/>
          <w:szCs w:val="24"/>
        </w:rPr>
      </w:pPr>
    </w:p>
    <w:p w14:paraId="4031F7E4" w14:textId="77777777" w:rsidR="002A706E" w:rsidRDefault="002A706E" w:rsidP="002A706E">
      <w:pPr>
        <w:jc w:val="both"/>
        <w:rPr>
          <w:sz w:val="24"/>
          <w:szCs w:val="24"/>
        </w:rPr>
      </w:pPr>
    </w:p>
    <w:p w14:paraId="57FFC5A8" w14:textId="77777777" w:rsidR="002A706E" w:rsidRDefault="002A706E" w:rsidP="002A706E">
      <w:pPr>
        <w:jc w:val="both"/>
        <w:rPr>
          <w:sz w:val="24"/>
          <w:szCs w:val="24"/>
        </w:rPr>
      </w:pPr>
    </w:p>
    <w:p w14:paraId="0A4E9C72" w14:textId="77777777" w:rsidR="002A706E" w:rsidRDefault="002A706E" w:rsidP="002A706E">
      <w:pPr>
        <w:jc w:val="both"/>
        <w:rPr>
          <w:sz w:val="24"/>
          <w:szCs w:val="24"/>
        </w:rPr>
      </w:pPr>
    </w:p>
    <w:p w14:paraId="04D46FCC" w14:textId="77777777" w:rsidR="002A706E" w:rsidRPr="002A706E" w:rsidRDefault="002A706E" w:rsidP="002A706E">
      <w:pPr>
        <w:jc w:val="both"/>
        <w:rPr>
          <w:sz w:val="24"/>
          <w:szCs w:val="24"/>
        </w:rPr>
      </w:pPr>
    </w:p>
    <w:p w14:paraId="21343EF9" w14:textId="77777777" w:rsidR="002A706E" w:rsidRPr="002A706E" w:rsidRDefault="002A706E" w:rsidP="002A706E">
      <w:pPr>
        <w:jc w:val="both"/>
        <w:rPr>
          <w:sz w:val="24"/>
          <w:szCs w:val="24"/>
        </w:rPr>
      </w:pPr>
    </w:p>
    <w:p w14:paraId="6C609326" w14:textId="77777777" w:rsidR="002A706E" w:rsidRPr="002A706E" w:rsidRDefault="002A706E" w:rsidP="002A706E">
      <w:pPr>
        <w:jc w:val="both"/>
        <w:rPr>
          <w:sz w:val="24"/>
          <w:szCs w:val="24"/>
        </w:rPr>
      </w:pPr>
    </w:p>
    <w:p w14:paraId="4FF9F797" w14:textId="77777777" w:rsidR="002A706E" w:rsidRPr="002A706E" w:rsidRDefault="002A706E" w:rsidP="002A706E">
      <w:pPr>
        <w:ind w:left="360"/>
        <w:jc w:val="right"/>
        <w:rPr>
          <w:b/>
          <w:color w:val="0D0D0D"/>
          <w:sz w:val="24"/>
          <w:u w:val="single"/>
        </w:rPr>
      </w:pPr>
      <w:r w:rsidRPr="002A706E">
        <w:rPr>
          <w:b/>
          <w:color w:val="0D0D0D"/>
          <w:sz w:val="24"/>
          <w:u w:val="single"/>
        </w:rPr>
        <w:lastRenderedPageBreak/>
        <w:t>Приложение 2</w:t>
      </w:r>
    </w:p>
    <w:p w14:paraId="439C2D27" w14:textId="77777777" w:rsidR="002A706E" w:rsidRPr="002A706E" w:rsidRDefault="002A706E" w:rsidP="002A706E">
      <w:pPr>
        <w:ind w:left="360"/>
        <w:jc w:val="center"/>
        <w:rPr>
          <w:b/>
          <w:color w:val="0D0D0D"/>
          <w:sz w:val="24"/>
          <w:u w:val="single"/>
        </w:rPr>
      </w:pPr>
      <w:r w:rsidRPr="002A706E">
        <w:rPr>
          <w:b/>
          <w:color w:val="0D0D0D"/>
          <w:sz w:val="24"/>
          <w:u w:val="single"/>
        </w:rPr>
        <w:t>План воспитательной работы</w:t>
      </w:r>
    </w:p>
    <w:p w14:paraId="597D0E14" w14:textId="77777777" w:rsidR="002A706E" w:rsidRPr="002A706E" w:rsidRDefault="002A706E" w:rsidP="002A706E">
      <w:pPr>
        <w:rPr>
          <w:color w:val="0000FF"/>
          <w:sz w:val="36"/>
          <w:szCs w:val="28"/>
          <w:u w:val="single"/>
        </w:rPr>
      </w:pPr>
    </w:p>
    <w:tbl>
      <w:tblPr>
        <w:tblStyle w:val="6"/>
        <w:tblW w:w="9889" w:type="dxa"/>
        <w:tblInd w:w="0" w:type="dxa"/>
        <w:tblLook w:val="04A0" w:firstRow="1" w:lastRow="0" w:firstColumn="1" w:lastColumn="0" w:noHBand="0" w:noVBand="1"/>
      </w:tblPr>
      <w:tblGrid>
        <w:gridCol w:w="506"/>
        <w:gridCol w:w="3325"/>
        <w:gridCol w:w="2976"/>
        <w:gridCol w:w="3082"/>
      </w:tblGrid>
      <w:tr w:rsidR="002A706E" w:rsidRPr="00164FFE" w14:paraId="1FF15506" w14:textId="77777777" w:rsidTr="002A706E">
        <w:trPr>
          <w:cantSplit/>
          <w:trHeight w:val="1134"/>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2D91F819" w14:textId="77777777" w:rsidR="002A706E" w:rsidRPr="00164FFE" w:rsidRDefault="002A706E" w:rsidP="002A706E">
            <w:pPr>
              <w:ind w:left="113" w:right="113"/>
              <w:jc w:val="center"/>
              <w:rPr>
                <w:b/>
              </w:rPr>
            </w:pPr>
            <w:r w:rsidRPr="00164FFE">
              <w:rPr>
                <w:b/>
              </w:rPr>
              <w:t>Месяц</w:t>
            </w:r>
          </w:p>
        </w:tc>
        <w:tc>
          <w:tcPr>
            <w:tcW w:w="3325" w:type="dxa"/>
            <w:tcBorders>
              <w:top w:val="single" w:sz="4" w:space="0" w:color="000000"/>
              <w:left w:val="single" w:sz="4" w:space="0" w:color="000000"/>
              <w:bottom w:val="single" w:sz="4" w:space="0" w:color="000000"/>
              <w:right w:val="single" w:sz="4" w:space="0" w:color="000000"/>
            </w:tcBorders>
            <w:hideMark/>
          </w:tcPr>
          <w:p w14:paraId="53E7A0F6" w14:textId="77777777" w:rsidR="002A706E" w:rsidRPr="00164FFE" w:rsidRDefault="002A706E" w:rsidP="002A706E">
            <w:pPr>
              <w:jc w:val="center"/>
              <w:rPr>
                <w:b/>
              </w:rPr>
            </w:pPr>
            <w:r w:rsidRPr="00164FFE">
              <w:rPr>
                <w:b/>
              </w:rPr>
              <w:t>Мероприятия, организуемые для обучающихся объединения и их родителей</w:t>
            </w:r>
          </w:p>
        </w:tc>
        <w:tc>
          <w:tcPr>
            <w:tcW w:w="2976" w:type="dxa"/>
            <w:tcBorders>
              <w:top w:val="single" w:sz="4" w:space="0" w:color="000000"/>
              <w:left w:val="single" w:sz="4" w:space="0" w:color="000000"/>
              <w:bottom w:val="single" w:sz="4" w:space="0" w:color="000000"/>
              <w:right w:val="single" w:sz="4" w:space="0" w:color="000000"/>
            </w:tcBorders>
            <w:hideMark/>
          </w:tcPr>
          <w:p w14:paraId="7816DAF3" w14:textId="77777777" w:rsidR="002A706E" w:rsidRPr="00164FFE" w:rsidRDefault="002A706E" w:rsidP="002A706E">
            <w:pPr>
              <w:jc w:val="center"/>
              <w:rPr>
                <w:b/>
              </w:rPr>
            </w:pPr>
            <w:r w:rsidRPr="00164FFE">
              <w:rPr>
                <w:b/>
              </w:rPr>
              <w:t>Массовые мероприятия различного уровня, в которых обучающиеся могут принять участие</w:t>
            </w:r>
          </w:p>
        </w:tc>
        <w:tc>
          <w:tcPr>
            <w:tcW w:w="3082" w:type="dxa"/>
            <w:tcBorders>
              <w:top w:val="single" w:sz="4" w:space="0" w:color="000000"/>
              <w:left w:val="single" w:sz="4" w:space="0" w:color="000000"/>
              <w:bottom w:val="single" w:sz="4" w:space="0" w:color="000000"/>
              <w:right w:val="single" w:sz="4" w:space="0" w:color="000000"/>
            </w:tcBorders>
            <w:hideMark/>
          </w:tcPr>
          <w:p w14:paraId="1FDA9776" w14:textId="77777777" w:rsidR="002A706E" w:rsidRPr="00164FFE" w:rsidRDefault="002A706E" w:rsidP="002A706E">
            <w:pPr>
              <w:jc w:val="center"/>
              <w:rPr>
                <w:b/>
              </w:rPr>
            </w:pPr>
            <w:r w:rsidRPr="00164FFE">
              <w:rPr>
                <w:b/>
              </w:rPr>
              <w:t xml:space="preserve">Конкурсные мероприятия, соревнования различного уровня </w:t>
            </w:r>
          </w:p>
        </w:tc>
      </w:tr>
      <w:tr w:rsidR="002A706E" w:rsidRPr="00164FFE" w14:paraId="5FB92A3A" w14:textId="77777777" w:rsidTr="002A706E">
        <w:trPr>
          <w:cantSplit/>
          <w:trHeight w:val="1456"/>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085781C7" w14:textId="77777777" w:rsidR="002A706E" w:rsidRPr="00164FFE" w:rsidRDefault="002A706E" w:rsidP="002A706E">
            <w:pPr>
              <w:ind w:left="113" w:right="113"/>
              <w:jc w:val="center"/>
            </w:pPr>
            <w:r w:rsidRPr="00164FFE">
              <w:t>Сентябрь</w:t>
            </w:r>
          </w:p>
        </w:tc>
        <w:tc>
          <w:tcPr>
            <w:tcW w:w="3325" w:type="dxa"/>
            <w:tcBorders>
              <w:top w:val="single" w:sz="4" w:space="0" w:color="000000"/>
              <w:left w:val="single" w:sz="4" w:space="0" w:color="000000"/>
              <w:bottom w:val="single" w:sz="4" w:space="0" w:color="000000"/>
              <w:right w:val="single" w:sz="4" w:space="0" w:color="000000"/>
            </w:tcBorders>
          </w:tcPr>
          <w:p w14:paraId="201A646B" w14:textId="77777777" w:rsidR="002A706E" w:rsidRPr="00164FFE" w:rsidRDefault="002A706E" w:rsidP="002A706E">
            <w:pPr>
              <w:jc w:val="both"/>
            </w:pPr>
            <w:r w:rsidRPr="00164FFE">
              <w:t>День открытых дверей в СП ДТ «Кванториум-Тобольск»</w:t>
            </w:r>
          </w:p>
          <w:p w14:paraId="2F8B2E65" w14:textId="77777777" w:rsidR="002A706E" w:rsidRPr="00164FFE" w:rsidRDefault="002A706E" w:rsidP="002A706E">
            <w:pPr>
              <w:jc w:val="both"/>
            </w:pPr>
            <w:r w:rsidRPr="00164FFE">
              <w:rPr>
                <w:i/>
              </w:rPr>
              <w:t>(социально-педагогическое направление)</w:t>
            </w:r>
          </w:p>
          <w:p w14:paraId="097FA426" w14:textId="77777777" w:rsidR="002A706E" w:rsidRPr="00164FFE" w:rsidRDefault="002A706E" w:rsidP="002A706E">
            <w:pPr>
              <w:jc w:val="both"/>
            </w:pPr>
          </w:p>
          <w:p w14:paraId="00C8F5EA" w14:textId="77777777" w:rsidR="002A706E" w:rsidRPr="00164FFE" w:rsidRDefault="002A706E" w:rsidP="002A706E">
            <w:pPr>
              <w:jc w:val="both"/>
            </w:pPr>
            <w:r w:rsidRPr="00164FFE">
              <w:t xml:space="preserve">Родительское собрание «Знакомство с Кванториумом» </w:t>
            </w:r>
            <w:r w:rsidRPr="00164FFE">
              <w:rPr>
                <w:i/>
              </w:rPr>
              <w:t>(социально-педагогическое направление)</w:t>
            </w:r>
          </w:p>
          <w:p w14:paraId="388EB6A6" w14:textId="77777777" w:rsidR="002A706E" w:rsidRPr="00164FFE" w:rsidRDefault="002A706E" w:rsidP="002A706E">
            <w:pPr>
              <w:jc w:val="both"/>
            </w:pPr>
          </w:p>
          <w:p w14:paraId="5601D153" w14:textId="77777777" w:rsidR="002A706E" w:rsidRPr="00164FFE" w:rsidRDefault="002A706E" w:rsidP="002A706E">
            <w:pPr>
              <w:shd w:val="clear" w:color="auto" w:fill="FFFFFF"/>
              <w:jc w:val="both"/>
            </w:pPr>
            <w:r w:rsidRPr="00164FFE">
              <w:rPr>
                <w:color w:val="222222"/>
              </w:rPr>
              <w:t xml:space="preserve">Беседа «Безопасность  дорожного движения» </w:t>
            </w:r>
            <w:r w:rsidRPr="00164FFE">
              <w:rPr>
                <w:i/>
              </w:rPr>
              <w:t>(профилактическое направление)</w:t>
            </w:r>
          </w:p>
        </w:tc>
        <w:tc>
          <w:tcPr>
            <w:tcW w:w="2976" w:type="dxa"/>
            <w:tcBorders>
              <w:top w:val="single" w:sz="4" w:space="0" w:color="000000"/>
              <w:left w:val="single" w:sz="4" w:space="0" w:color="000000"/>
              <w:bottom w:val="single" w:sz="4" w:space="0" w:color="000000"/>
              <w:right w:val="single" w:sz="4" w:space="0" w:color="000000"/>
            </w:tcBorders>
            <w:hideMark/>
          </w:tcPr>
          <w:p w14:paraId="1EC84C59" w14:textId="77777777" w:rsidR="002A706E" w:rsidRPr="00164FFE" w:rsidRDefault="002A706E" w:rsidP="002A706E">
            <w:pPr>
              <w:jc w:val="both"/>
            </w:pPr>
            <w:r w:rsidRPr="00164FFE">
              <w:t xml:space="preserve">Всероссийская акция </w:t>
            </w:r>
          </w:p>
          <w:p w14:paraId="0525BB17" w14:textId="77777777" w:rsidR="002A706E" w:rsidRPr="00164FFE" w:rsidRDefault="002A706E" w:rsidP="002A706E">
            <w:pPr>
              <w:jc w:val="both"/>
            </w:pPr>
            <w:r w:rsidRPr="00164FFE">
              <w:t>«</w:t>
            </w:r>
            <w:proofErr w:type="gramStart"/>
            <w:r w:rsidRPr="00164FFE">
              <w:t>Музей-детям</w:t>
            </w:r>
            <w:proofErr w:type="gramEnd"/>
            <w:r w:rsidRPr="00164FFE">
              <w:t xml:space="preserve">» </w:t>
            </w:r>
            <w:r w:rsidRPr="00164FFE">
              <w:rPr>
                <w:i/>
              </w:rPr>
              <w:t>(патриотическое направление)</w:t>
            </w:r>
          </w:p>
        </w:tc>
        <w:tc>
          <w:tcPr>
            <w:tcW w:w="3082" w:type="dxa"/>
            <w:tcBorders>
              <w:top w:val="single" w:sz="4" w:space="0" w:color="000000"/>
              <w:left w:val="single" w:sz="4" w:space="0" w:color="000000"/>
              <w:bottom w:val="single" w:sz="4" w:space="0" w:color="000000"/>
              <w:right w:val="single" w:sz="4" w:space="0" w:color="000000"/>
            </w:tcBorders>
          </w:tcPr>
          <w:p w14:paraId="13872325" w14:textId="77777777" w:rsidR="002A706E" w:rsidRPr="00164FFE" w:rsidRDefault="002A706E" w:rsidP="002A706E">
            <w:pPr>
              <w:jc w:val="both"/>
            </w:pPr>
            <w:r w:rsidRPr="00164FFE">
              <w:t xml:space="preserve">Международный фестиваль «РобоФинист-2020» </w:t>
            </w:r>
            <w:r w:rsidRPr="00164FFE">
              <w:rPr>
                <w:i/>
              </w:rPr>
              <w:t>(социально-педагогическое направление)</w:t>
            </w:r>
          </w:p>
          <w:p w14:paraId="425C085A" w14:textId="77777777" w:rsidR="002A706E" w:rsidRPr="00164FFE" w:rsidRDefault="002A706E" w:rsidP="002A706E">
            <w:pPr>
              <w:jc w:val="both"/>
            </w:pPr>
          </w:p>
        </w:tc>
      </w:tr>
      <w:tr w:rsidR="002A706E" w:rsidRPr="00164FFE" w14:paraId="1E56877C" w14:textId="77777777" w:rsidTr="002A706E">
        <w:trPr>
          <w:cantSplit/>
          <w:trHeight w:val="1134"/>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5D95E27D" w14:textId="77777777" w:rsidR="002A706E" w:rsidRPr="00164FFE" w:rsidRDefault="002A706E" w:rsidP="002A706E">
            <w:pPr>
              <w:ind w:left="113" w:right="113"/>
              <w:jc w:val="center"/>
            </w:pPr>
            <w:r w:rsidRPr="00164FFE">
              <w:t>Октябрь</w:t>
            </w:r>
          </w:p>
        </w:tc>
        <w:tc>
          <w:tcPr>
            <w:tcW w:w="3325" w:type="dxa"/>
            <w:tcBorders>
              <w:top w:val="single" w:sz="4" w:space="0" w:color="000000"/>
              <w:left w:val="single" w:sz="4" w:space="0" w:color="000000"/>
              <w:bottom w:val="single" w:sz="4" w:space="0" w:color="000000"/>
              <w:right w:val="single" w:sz="4" w:space="0" w:color="000000"/>
            </w:tcBorders>
          </w:tcPr>
          <w:p w14:paraId="5A1EB312" w14:textId="77777777" w:rsidR="002A706E" w:rsidRPr="00164FFE" w:rsidRDefault="002A706E" w:rsidP="002A706E">
            <w:pPr>
              <w:jc w:val="both"/>
              <w:rPr>
                <w:i/>
              </w:rPr>
            </w:pPr>
            <w:r w:rsidRPr="00164FFE">
              <w:t xml:space="preserve">Урок мужества, посвященный Дню памяти жертв политических репрессий </w:t>
            </w:r>
            <w:r w:rsidRPr="00164FFE">
              <w:rPr>
                <w:i/>
              </w:rPr>
              <w:t>(патриотическое направление)</w:t>
            </w:r>
          </w:p>
          <w:p w14:paraId="66C89553" w14:textId="77777777" w:rsidR="002A706E" w:rsidRPr="00164FFE" w:rsidRDefault="002A706E" w:rsidP="002A706E">
            <w:pPr>
              <w:jc w:val="both"/>
            </w:pPr>
          </w:p>
          <w:p w14:paraId="38157E8C" w14:textId="77777777" w:rsidR="002A706E" w:rsidRPr="00164FFE" w:rsidRDefault="002A706E" w:rsidP="002A706E">
            <w:pPr>
              <w:jc w:val="both"/>
            </w:pPr>
            <w:r w:rsidRPr="00164FFE">
              <w:t xml:space="preserve">Беседа «Профилактика гриппа и ОРВИ» </w:t>
            </w:r>
            <w:r w:rsidRPr="00164FFE">
              <w:rPr>
                <w:i/>
              </w:rPr>
              <w:t>(профилактическое направление)</w:t>
            </w:r>
          </w:p>
        </w:tc>
        <w:tc>
          <w:tcPr>
            <w:tcW w:w="2976" w:type="dxa"/>
            <w:tcBorders>
              <w:top w:val="single" w:sz="4" w:space="0" w:color="000000"/>
              <w:left w:val="single" w:sz="4" w:space="0" w:color="000000"/>
              <w:bottom w:val="single" w:sz="4" w:space="0" w:color="000000"/>
              <w:right w:val="single" w:sz="4" w:space="0" w:color="000000"/>
            </w:tcBorders>
            <w:hideMark/>
          </w:tcPr>
          <w:p w14:paraId="2BA4A231" w14:textId="77777777" w:rsidR="002A706E" w:rsidRPr="00164FFE" w:rsidRDefault="002A706E" w:rsidP="002A706E">
            <w:pPr>
              <w:jc w:val="both"/>
            </w:pPr>
            <w:r w:rsidRPr="00164FFE">
              <w:t xml:space="preserve">Областная акция «Пусть осень жизни будет золотой» </w:t>
            </w:r>
            <w:r w:rsidRPr="00164FFE">
              <w:rPr>
                <w:i/>
              </w:rPr>
              <w:t>(социально-педагогическое направление)</w:t>
            </w:r>
          </w:p>
        </w:tc>
        <w:tc>
          <w:tcPr>
            <w:tcW w:w="3082" w:type="dxa"/>
            <w:tcBorders>
              <w:top w:val="single" w:sz="4" w:space="0" w:color="000000"/>
              <w:left w:val="single" w:sz="4" w:space="0" w:color="000000"/>
              <w:bottom w:val="single" w:sz="4" w:space="0" w:color="000000"/>
              <w:right w:val="single" w:sz="4" w:space="0" w:color="000000"/>
            </w:tcBorders>
            <w:hideMark/>
          </w:tcPr>
          <w:p w14:paraId="65EF09C4" w14:textId="77777777" w:rsidR="002A706E" w:rsidRPr="00164FFE" w:rsidRDefault="002A706E" w:rsidP="002A706E">
            <w:pPr>
              <w:jc w:val="both"/>
            </w:pPr>
            <w:r w:rsidRPr="00164FFE">
              <w:t xml:space="preserve">Инженерная олимпиада по физике </w:t>
            </w:r>
            <w:r w:rsidRPr="00164FFE">
              <w:rPr>
                <w:i/>
              </w:rPr>
              <w:t>(социально-педагогическое направление)</w:t>
            </w:r>
          </w:p>
        </w:tc>
      </w:tr>
      <w:tr w:rsidR="002A706E" w:rsidRPr="00164FFE" w14:paraId="08E1C525" w14:textId="77777777" w:rsidTr="002A706E">
        <w:trPr>
          <w:cantSplit/>
          <w:trHeight w:val="2340"/>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78986D5F" w14:textId="77777777" w:rsidR="002A706E" w:rsidRPr="00164FFE" w:rsidRDefault="002A706E" w:rsidP="002A706E">
            <w:pPr>
              <w:ind w:left="113" w:right="113"/>
              <w:jc w:val="center"/>
            </w:pPr>
            <w:r w:rsidRPr="00164FFE">
              <w:t>Ноябрь</w:t>
            </w:r>
          </w:p>
        </w:tc>
        <w:tc>
          <w:tcPr>
            <w:tcW w:w="3325" w:type="dxa"/>
            <w:tcBorders>
              <w:top w:val="single" w:sz="4" w:space="0" w:color="000000"/>
              <w:left w:val="single" w:sz="4" w:space="0" w:color="000000"/>
              <w:bottom w:val="single" w:sz="4" w:space="0" w:color="000000"/>
              <w:right w:val="single" w:sz="4" w:space="0" w:color="000000"/>
            </w:tcBorders>
          </w:tcPr>
          <w:p w14:paraId="0AA8C0BD" w14:textId="77777777" w:rsidR="002A706E" w:rsidRPr="00164FFE" w:rsidRDefault="002A706E" w:rsidP="002A706E">
            <w:r w:rsidRPr="00164FFE">
              <w:t xml:space="preserve">Беседа «По тонкому льду не пойду» </w:t>
            </w:r>
            <w:r w:rsidRPr="00164FFE">
              <w:rPr>
                <w:i/>
              </w:rPr>
              <w:t>(профилактическое направление)</w:t>
            </w:r>
          </w:p>
          <w:p w14:paraId="06F6C371" w14:textId="77777777" w:rsidR="002A706E" w:rsidRPr="00164FFE" w:rsidRDefault="002A706E" w:rsidP="002A706E"/>
          <w:p w14:paraId="43B4830B" w14:textId="77777777" w:rsidR="002A706E" w:rsidRPr="00164FFE" w:rsidRDefault="002A706E" w:rsidP="002A706E">
            <w:pPr>
              <w:rPr>
                <w:b/>
                <w:bCs/>
              </w:rPr>
            </w:pPr>
            <w:r w:rsidRPr="00164FFE">
              <w:t>Общефедеральная тематическая Неделя</w:t>
            </w:r>
            <w:r w:rsidRPr="00164FFE">
              <w:rPr>
                <w:b/>
                <w:bCs/>
              </w:rPr>
              <w:t xml:space="preserve"> искусств:</w:t>
            </w:r>
          </w:p>
          <w:p w14:paraId="7F141149" w14:textId="77777777" w:rsidR="002A706E" w:rsidRPr="00164FFE" w:rsidRDefault="002A706E" w:rsidP="002A706E">
            <w:r w:rsidRPr="00164FFE">
              <w:t xml:space="preserve">Экскурсия на косторезную фабрику </w:t>
            </w:r>
            <w:r w:rsidRPr="00164FFE">
              <w:rPr>
                <w:i/>
              </w:rPr>
              <w:t>(художественно-эстетическое направление)</w:t>
            </w:r>
            <w:r w:rsidRPr="00164FFE">
              <w:t>;</w:t>
            </w:r>
          </w:p>
          <w:p w14:paraId="3FE82AFC" w14:textId="77777777" w:rsidR="002A706E" w:rsidRPr="00164FFE" w:rsidRDefault="002A706E" w:rsidP="002A706E"/>
          <w:p w14:paraId="48C5DCFD" w14:textId="77777777" w:rsidR="002A706E" w:rsidRPr="00164FFE" w:rsidRDefault="002A706E" w:rsidP="002A706E">
            <w:r w:rsidRPr="00164FFE">
              <w:t xml:space="preserve">Просмотры концертов во Всероссийском виртуальном концертном зале </w:t>
            </w:r>
            <w:r w:rsidRPr="00164FFE">
              <w:rPr>
                <w:i/>
              </w:rPr>
              <w:t>(художественно-эстетическое направление)</w:t>
            </w:r>
            <w:proofErr w:type="gramStart"/>
            <w:r w:rsidRPr="00164FFE">
              <w:t xml:space="preserve"> ;</w:t>
            </w:r>
            <w:proofErr w:type="gramEnd"/>
          </w:p>
          <w:p w14:paraId="69BBAEC6" w14:textId="77777777" w:rsidR="002A706E" w:rsidRPr="00164FFE" w:rsidRDefault="002A706E" w:rsidP="002A706E"/>
          <w:p w14:paraId="602CCC1A" w14:textId="77777777" w:rsidR="002A706E" w:rsidRPr="00164FFE" w:rsidRDefault="002A706E" w:rsidP="002A706E">
            <w:pPr>
              <w:jc w:val="both"/>
            </w:pPr>
            <w:r w:rsidRPr="00164FFE">
              <w:t xml:space="preserve">Экскурсия в Тобольский историко-архитектурный музей-заповедник </w:t>
            </w:r>
          </w:p>
        </w:tc>
        <w:tc>
          <w:tcPr>
            <w:tcW w:w="2976" w:type="dxa"/>
            <w:tcBorders>
              <w:top w:val="single" w:sz="4" w:space="0" w:color="000000"/>
              <w:left w:val="single" w:sz="4" w:space="0" w:color="000000"/>
              <w:bottom w:val="single" w:sz="4" w:space="0" w:color="000000"/>
              <w:right w:val="single" w:sz="4" w:space="0" w:color="000000"/>
            </w:tcBorders>
            <w:hideMark/>
          </w:tcPr>
          <w:p w14:paraId="319EEA0C" w14:textId="77777777" w:rsidR="002A706E" w:rsidRPr="00164FFE" w:rsidRDefault="002A706E" w:rsidP="002A706E">
            <w:pPr>
              <w:jc w:val="both"/>
            </w:pPr>
            <w:r w:rsidRPr="00164FFE">
              <w:t>Областная профилактическая акция «Скажи жизни – «ДА!»»</w:t>
            </w:r>
          </w:p>
          <w:p w14:paraId="388597B7" w14:textId="77777777" w:rsidR="002A706E" w:rsidRPr="00164FFE" w:rsidRDefault="002A706E" w:rsidP="002A706E">
            <w:r w:rsidRPr="00164FFE">
              <w:rPr>
                <w:i/>
              </w:rPr>
              <w:t>(профилактическое направление)</w:t>
            </w:r>
          </w:p>
          <w:p w14:paraId="781A1AA6" w14:textId="77777777" w:rsidR="002A706E" w:rsidRPr="00164FFE" w:rsidRDefault="002A706E" w:rsidP="002A706E">
            <w:pPr>
              <w:jc w:val="both"/>
            </w:pPr>
          </w:p>
        </w:tc>
        <w:tc>
          <w:tcPr>
            <w:tcW w:w="3082" w:type="dxa"/>
            <w:tcBorders>
              <w:top w:val="single" w:sz="4" w:space="0" w:color="000000"/>
              <w:left w:val="single" w:sz="4" w:space="0" w:color="000000"/>
              <w:bottom w:val="single" w:sz="4" w:space="0" w:color="000000"/>
              <w:right w:val="single" w:sz="4" w:space="0" w:color="000000"/>
            </w:tcBorders>
          </w:tcPr>
          <w:p w14:paraId="1C7D43F9" w14:textId="77777777" w:rsidR="002A706E" w:rsidRPr="00164FFE" w:rsidRDefault="002A706E" w:rsidP="002A706E">
            <w:pPr>
              <w:jc w:val="both"/>
            </w:pPr>
            <w:r w:rsidRPr="00164FFE">
              <w:t xml:space="preserve">Приволжский научно-инженерный конкурс </w:t>
            </w:r>
            <w:proofErr w:type="spellStart"/>
            <w:r w:rsidRPr="00164FFE">
              <w:rPr>
                <w:lang w:val="en-US"/>
              </w:rPr>
              <w:t>RostSef</w:t>
            </w:r>
            <w:proofErr w:type="spellEnd"/>
            <w:r w:rsidRPr="00164FFE">
              <w:t xml:space="preserve"> (РОСТ) </w:t>
            </w:r>
            <w:r w:rsidRPr="00164FFE">
              <w:rPr>
                <w:i/>
              </w:rPr>
              <w:t>(социально-педагогическое направление)</w:t>
            </w:r>
          </w:p>
          <w:p w14:paraId="0CA57011" w14:textId="77777777" w:rsidR="002A706E" w:rsidRPr="00164FFE" w:rsidRDefault="002A706E" w:rsidP="002A706E">
            <w:pPr>
              <w:jc w:val="both"/>
            </w:pPr>
          </w:p>
          <w:p w14:paraId="41C8F007" w14:textId="77777777" w:rsidR="002A706E" w:rsidRPr="00164FFE" w:rsidRDefault="002A706E" w:rsidP="002A706E">
            <w:pPr>
              <w:jc w:val="both"/>
            </w:pPr>
            <w:r w:rsidRPr="00164FFE">
              <w:t xml:space="preserve">Областной чемпионат по робототехнике и программированию на кубок Губернатора Тюменской области </w:t>
            </w:r>
          </w:p>
          <w:p w14:paraId="54AD0AB1" w14:textId="77777777" w:rsidR="002A706E" w:rsidRPr="00164FFE" w:rsidRDefault="002A706E" w:rsidP="002A706E">
            <w:pPr>
              <w:jc w:val="both"/>
            </w:pPr>
            <w:r w:rsidRPr="00164FFE">
              <w:rPr>
                <w:i/>
              </w:rPr>
              <w:t>(социально-педагогическое направление)</w:t>
            </w:r>
          </w:p>
          <w:p w14:paraId="0D801374" w14:textId="77777777" w:rsidR="002A706E" w:rsidRPr="00164FFE" w:rsidRDefault="002A706E" w:rsidP="002A706E">
            <w:pPr>
              <w:jc w:val="both"/>
            </w:pPr>
          </w:p>
          <w:p w14:paraId="0576F2E1" w14:textId="77777777" w:rsidR="002A706E" w:rsidRPr="00164FFE" w:rsidRDefault="002A706E" w:rsidP="002A706E">
            <w:r w:rsidRPr="00164FFE">
              <w:t xml:space="preserve">Региональный чемпионат профессионального мастерства </w:t>
            </w:r>
            <w:r w:rsidRPr="00164FFE">
              <w:rPr>
                <w:lang w:val="en-US"/>
              </w:rPr>
              <w:t>WORLDSKILLS</w:t>
            </w:r>
          </w:p>
          <w:p w14:paraId="3F505BE2" w14:textId="77777777" w:rsidR="002A706E" w:rsidRPr="00164FFE" w:rsidRDefault="002A706E" w:rsidP="002A706E">
            <w:pPr>
              <w:jc w:val="both"/>
            </w:pPr>
            <w:r w:rsidRPr="00164FFE">
              <w:rPr>
                <w:lang w:val="en-US"/>
              </w:rPr>
              <w:t>RUSSIA</w:t>
            </w:r>
            <w:r w:rsidRPr="00164FFE">
              <w:t xml:space="preserve"> </w:t>
            </w:r>
            <w:r w:rsidRPr="00164FFE">
              <w:rPr>
                <w:lang w:val="en-US"/>
              </w:rPr>
              <w:t>JUNIORS</w:t>
            </w:r>
            <w:r w:rsidRPr="00164FFE">
              <w:t xml:space="preserve"> </w:t>
            </w:r>
            <w:r w:rsidRPr="00164FFE">
              <w:rPr>
                <w:i/>
              </w:rPr>
              <w:t>(социально-педагогическое направление)</w:t>
            </w:r>
          </w:p>
        </w:tc>
      </w:tr>
      <w:tr w:rsidR="002A706E" w:rsidRPr="00164FFE" w14:paraId="38CB0FAD" w14:textId="77777777" w:rsidTr="002A706E">
        <w:trPr>
          <w:cantSplit/>
          <w:trHeight w:val="1134"/>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5854E053" w14:textId="77777777" w:rsidR="002A706E" w:rsidRPr="00164FFE" w:rsidRDefault="002A706E" w:rsidP="002A706E">
            <w:pPr>
              <w:ind w:left="113" w:right="113"/>
              <w:jc w:val="center"/>
            </w:pPr>
            <w:r w:rsidRPr="00164FFE">
              <w:lastRenderedPageBreak/>
              <w:t>Декабрь</w:t>
            </w:r>
          </w:p>
        </w:tc>
        <w:tc>
          <w:tcPr>
            <w:tcW w:w="3325" w:type="dxa"/>
            <w:tcBorders>
              <w:top w:val="single" w:sz="4" w:space="0" w:color="000000"/>
              <w:left w:val="single" w:sz="4" w:space="0" w:color="000000"/>
              <w:bottom w:val="single" w:sz="4" w:space="0" w:color="000000"/>
              <w:right w:val="single" w:sz="4" w:space="0" w:color="000000"/>
            </w:tcBorders>
          </w:tcPr>
          <w:p w14:paraId="4B2EBFB8" w14:textId="77777777" w:rsidR="002A706E" w:rsidRPr="00164FFE" w:rsidRDefault="002A706E" w:rsidP="002A706E">
            <w:pPr>
              <w:jc w:val="both"/>
              <w:rPr>
                <w:i/>
              </w:rPr>
            </w:pPr>
            <w:r w:rsidRPr="00164FFE">
              <w:rPr>
                <w:color w:val="000000"/>
                <w:shd w:val="clear" w:color="auto" w:fill="FFFFFF"/>
              </w:rPr>
              <w:t xml:space="preserve">Беседа «Я – гражданин своей страны» </w:t>
            </w:r>
            <w:r w:rsidRPr="00164FFE">
              <w:rPr>
                <w:i/>
                <w:color w:val="000000"/>
                <w:shd w:val="clear" w:color="auto" w:fill="FFFFFF"/>
              </w:rPr>
              <w:t>(патриотическое направление)</w:t>
            </w:r>
          </w:p>
          <w:p w14:paraId="5B7DE170" w14:textId="77777777" w:rsidR="002A706E" w:rsidRPr="00164FFE" w:rsidRDefault="002A706E" w:rsidP="002A706E">
            <w:pPr>
              <w:jc w:val="both"/>
            </w:pPr>
          </w:p>
          <w:p w14:paraId="073E7F9A" w14:textId="77777777" w:rsidR="002A706E" w:rsidRPr="00164FFE" w:rsidRDefault="002A706E" w:rsidP="002A706E">
            <w:r w:rsidRPr="00164FFE">
              <w:rPr>
                <w:color w:val="000000"/>
                <w:shd w:val="clear" w:color="auto" w:fill="FFFFFF"/>
              </w:rPr>
              <w:t>Беседа «Сквернословие. Ответственность за оскорбление»</w:t>
            </w:r>
            <w:r w:rsidRPr="00164FFE">
              <w:t xml:space="preserve"> </w:t>
            </w:r>
            <w:r w:rsidRPr="00164FFE">
              <w:rPr>
                <w:i/>
              </w:rPr>
              <w:t>(профилактическое направление)</w:t>
            </w:r>
          </w:p>
          <w:p w14:paraId="03B1D85E" w14:textId="77777777" w:rsidR="002A706E" w:rsidRPr="00164FFE" w:rsidRDefault="002A706E" w:rsidP="002A706E">
            <w:pPr>
              <w:jc w:val="both"/>
            </w:pPr>
          </w:p>
          <w:p w14:paraId="58C64213" w14:textId="77777777" w:rsidR="002A706E" w:rsidRPr="00164FFE" w:rsidRDefault="002A706E" w:rsidP="002A706E">
            <w:pPr>
              <w:jc w:val="both"/>
            </w:pPr>
          </w:p>
          <w:p w14:paraId="48E1A805" w14:textId="77777777" w:rsidR="002A706E" w:rsidRPr="00164FFE" w:rsidRDefault="002A706E" w:rsidP="002A706E">
            <w:r w:rsidRPr="00164FFE">
              <w:rPr>
                <w:color w:val="000000"/>
                <w:shd w:val="clear" w:color="auto" w:fill="FFFFFF"/>
              </w:rPr>
              <w:t>Беседа «Безопасный Новый год»</w:t>
            </w:r>
            <w:r w:rsidRPr="00164FFE">
              <w:rPr>
                <w:i/>
              </w:rPr>
              <w:t xml:space="preserve"> (профилактическое направление)</w:t>
            </w:r>
          </w:p>
          <w:p w14:paraId="13F7AED9" w14:textId="77777777" w:rsidR="002A706E" w:rsidRPr="00164FFE" w:rsidRDefault="002A706E" w:rsidP="002A706E">
            <w:pPr>
              <w:jc w:val="both"/>
            </w:pPr>
          </w:p>
        </w:tc>
        <w:tc>
          <w:tcPr>
            <w:tcW w:w="2976" w:type="dxa"/>
            <w:tcBorders>
              <w:top w:val="single" w:sz="4" w:space="0" w:color="000000"/>
              <w:left w:val="single" w:sz="4" w:space="0" w:color="000000"/>
              <w:bottom w:val="single" w:sz="4" w:space="0" w:color="000000"/>
              <w:right w:val="single" w:sz="4" w:space="0" w:color="000000"/>
            </w:tcBorders>
            <w:hideMark/>
          </w:tcPr>
          <w:p w14:paraId="1FFB64F2" w14:textId="77777777" w:rsidR="002A706E" w:rsidRPr="00164FFE" w:rsidRDefault="002A706E" w:rsidP="002A706E">
            <w:pPr>
              <w:jc w:val="both"/>
            </w:pPr>
            <w:r w:rsidRPr="00164FFE">
              <w:t xml:space="preserve">Всероссийская акция «Моя Конституция», посвященная Дню Конституции РФ </w:t>
            </w:r>
            <w:r w:rsidRPr="00164FFE">
              <w:rPr>
                <w:i/>
                <w:color w:val="000000"/>
                <w:shd w:val="clear" w:color="auto" w:fill="FFFFFF"/>
              </w:rPr>
              <w:t>(патриотическое направление)</w:t>
            </w:r>
          </w:p>
        </w:tc>
        <w:tc>
          <w:tcPr>
            <w:tcW w:w="3082" w:type="dxa"/>
            <w:tcBorders>
              <w:top w:val="single" w:sz="4" w:space="0" w:color="000000"/>
              <w:left w:val="single" w:sz="4" w:space="0" w:color="000000"/>
              <w:bottom w:val="single" w:sz="4" w:space="0" w:color="000000"/>
              <w:right w:val="single" w:sz="4" w:space="0" w:color="000000"/>
            </w:tcBorders>
          </w:tcPr>
          <w:p w14:paraId="0A5C4E8A" w14:textId="77777777" w:rsidR="002A706E" w:rsidRPr="00164FFE" w:rsidRDefault="002A706E" w:rsidP="002A706E">
            <w:pPr>
              <w:jc w:val="both"/>
            </w:pPr>
            <w:r w:rsidRPr="00164FFE">
              <w:t xml:space="preserve">Всероссийская инженерная олимпиада </w:t>
            </w:r>
            <w:r w:rsidRPr="00164FFE">
              <w:rPr>
                <w:i/>
              </w:rPr>
              <w:t>(социально-педагогическое направление)</w:t>
            </w:r>
          </w:p>
          <w:p w14:paraId="123DC792" w14:textId="77777777" w:rsidR="002A706E" w:rsidRPr="00164FFE" w:rsidRDefault="002A706E" w:rsidP="002A706E">
            <w:pPr>
              <w:jc w:val="both"/>
            </w:pPr>
          </w:p>
          <w:p w14:paraId="671DF1CC" w14:textId="77777777" w:rsidR="002A706E" w:rsidRPr="00164FFE" w:rsidRDefault="002A706E" w:rsidP="002A706E">
            <w:pPr>
              <w:jc w:val="both"/>
            </w:pPr>
            <w:r w:rsidRPr="00164FFE">
              <w:t xml:space="preserve">Межрегиональная олимпиада школьников по информатике и компьютерной безопасности </w:t>
            </w:r>
            <w:r w:rsidRPr="00164FFE">
              <w:rPr>
                <w:i/>
              </w:rPr>
              <w:t>(социально-педагогическое направление)</w:t>
            </w:r>
          </w:p>
          <w:p w14:paraId="02D1FD13" w14:textId="77777777" w:rsidR="002A706E" w:rsidRPr="00164FFE" w:rsidRDefault="002A706E" w:rsidP="002A706E">
            <w:pPr>
              <w:jc w:val="both"/>
            </w:pPr>
          </w:p>
          <w:p w14:paraId="4CE66CD6" w14:textId="77777777" w:rsidR="002A706E" w:rsidRPr="00164FFE" w:rsidRDefault="002A706E" w:rsidP="002A706E">
            <w:pPr>
              <w:jc w:val="both"/>
            </w:pPr>
            <w:r w:rsidRPr="00164FFE">
              <w:t xml:space="preserve">Межрегиональная отраслевая олимпиада школьников «Паруса надежды» </w:t>
            </w:r>
            <w:r w:rsidRPr="00164FFE">
              <w:rPr>
                <w:i/>
              </w:rPr>
              <w:t>(социально-педагогическое направление)</w:t>
            </w:r>
          </w:p>
          <w:p w14:paraId="3EEA2AA8" w14:textId="77777777" w:rsidR="002A706E" w:rsidRPr="00164FFE" w:rsidRDefault="002A706E" w:rsidP="002A706E">
            <w:pPr>
              <w:jc w:val="both"/>
            </w:pPr>
          </w:p>
          <w:p w14:paraId="38734281" w14:textId="77777777" w:rsidR="002A706E" w:rsidRPr="00164FFE" w:rsidRDefault="002A706E" w:rsidP="002A706E">
            <w:pPr>
              <w:jc w:val="both"/>
            </w:pPr>
            <w:r w:rsidRPr="00164FFE">
              <w:t xml:space="preserve">Международный конкурс детских инженерных команд 2020 </w:t>
            </w:r>
            <w:r w:rsidRPr="00164FFE">
              <w:rPr>
                <w:i/>
              </w:rPr>
              <w:t>(социально-педагогическое направление)</w:t>
            </w:r>
          </w:p>
        </w:tc>
      </w:tr>
      <w:tr w:rsidR="002A706E" w:rsidRPr="00164FFE" w14:paraId="15E0A3F3" w14:textId="77777777" w:rsidTr="002A706E">
        <w:trPr>
          <w:cantSplit/>
          <w:trHeight w:val="1134"/>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61253E41" w14:textId="77777777" w:rsidR="002A706E" w:rsidRPr="00164FFE" w:rsidRDefault="002A706E" w:rsidP="002A706E">
            <w:pPr>
              <w:ind w:left="113" w:right="113"/>
              <w:jc w:val="center"/>
            </w:pPr>
            <w:r w:rsidRPr="00164FFE">
              <w:t>Январь</w:t>
            </w:r>
          </w:p>
        </w:tc>
        <w:tc>
          <w:tcPr>
            <w:tcW w:w="3325" w:type="dxa"/>
            <w:tcBorders>
              <w:top w:val="single" w:sz="4" w:space="0" w:color="000000"/>
              <w:left w:val="single" w:sz="4" w:space="0" w:color="000000"/>
              <w:bottom w:val="single" w:sz="4" w:space="0" w:color="000000"/>
              <w:right w:val="single" w:sz="4" w:space="0" w:color="000000"/>
            </w:tcBorders>
          </w:tcPr>
          <w:p w14:paraId="6CD23EB8" w14:textId="77777777" w:rsidR="002A706E" w:rsidRPr="00164FFE" w:rsidRDefault="002A706E" w:rsidP="002A706E">
            <w:pPr>
              <w:rPr>
                <w:b/>
                <w:bCs/>
              </w:rPr>
            </w:pPr>
            <w:r w:rsidRPr="00164FFE">
              <w:t>Общефедеральная тематическая Неделя</w:t>
            </w:r>
            <w:r w:rsidRPr="00164FFE">
              <w:rPr>
                <w:b/>
                <w:bCs/>
              </w:rPr>
              <w:t xml:space="preserve"> кино:</w:t>
            </w:r>
          </w:p>
          <w:p w14:paraId="58BD0364" w14:textId="77777777" w:rsidR="002A706E" w:rsidRPr="00164FFE" w:rsidRDefault="002A706E" w:rsidP="002A706E">
            <w:pPr>
              <w:rPr>
                <w:bCs/>
              </w:rPr>
            </w:pPr>
          </w:p>
          <w:p w14:paraId="6637F88E" w14:textId="77777777" w:rsidR="002A706E" w:rsidRPr="00164FFE" w:rsidRDefault="002A706E" w:rsidP="002A706E">
            <w:pPr>
              <w:rPr>
                <w:bCs/>
              </w:rPr>
            </w:pPr>
            <w:r w:rsidRPr="00164FFE">
              <w:rPr>
                <w:bCs/>
              </w:rPr>
              <w:t xml:space="preserve">Беседа «Особенности развития российского и мирового кинематографа» </w:t>
            </w:r>
            <w:r w:rsidRPr="00164FFE">
              <w:rPr>
                <w:i/>
              </w:rPr>
              <w:t>(художественно-эстетическое направление)</w:t>
            </w:r>
          </w:p>
          <w:p w14:paraId="0C4748A4" w14:textId="77777777" w:rsidR="002A706E" w:rsidRPr="00164FFE" w:rsidRDefault="002A706E" w:rsidP="002A706E">
            <w:pPr>
              <w:rPr>
                <w:bCs/>
              </w:rPr>
            </w:pPr>
          </w:p>
          <w:p w14:paraId="25BA6205" w14:textId="77777777" w:rsidR="002A706E" w:rsidRPr="00164FFE" w:rsidRDefault="002A706E" w:rsidP="002A706E">
            <w:pPr>
              <w:tabs>
                <w:tab w:val="left" w:pos="1908"/>
              </w:tabs>
              <w:rPr>
                <w:bCs/>
              </w:rPr>
            </w:pPr>
            <w:r w:rsidRPr="00164FFE">
              <w:rPr>
                <w:bCs/>
              </w:rPr>
              <w:t xml:space="preserve">Киномарафон </w:t>
            </w:r>
            <w:r w:rsidRPr="00164FFE">
              <w:rPr>
                <w:i/>
              </w:rPr>
              <w:t>(художественно-эстетическое направление)</w:t>
            </w:r>
            <w:r w:rsidRPr="00164FFE">
              <w:rPr>
                <w:bCs/>
              </w:rPr>
              <w:tab/>
              <w:t xml:space="preserve"> </w:t>
            </w:r>
          </w:p>
          <w:p w14:paraId="7A4F1442" w14:textId="77777777" w:rsidR="002A706E" w:rsidRPr="00164FFE" w:rsidRDefault="002A706E" w:rsidP="002A706E">
            <w:pPr>
              <w:rPr>
                <w:bCs/>
              </w:rPr>
            </w:pPr>
          </w:p>
          <w:p w14:paraId="46C91BE4" w14:textId="77777777" w:rsidR="002A706E" w:rsidRPr="00164FFE" w:rsidRDefault="002A706E" w:rsidP="002A706E">
            <w:r w:rsidRPr="00164FFE">
              <w:t>Беседа «Безопасность на катке»</w:t>
            </w:r>
            <w:r w:rsidRPr="00164FFE">
              <w:rPr>
                <w:i/>
              </w:rPr>
              <w:t xml:space="preserve"> (профилактическое направление)</w:t>
            </w:r>
          </w:p>
          <w:p w14:paraId="2C3FD3AB" w14:textId="77777777" w:rsidR="002A706E" w:rsidRPr="00164FFE" w:rsidRDefault="002A706E" w:rsidP="002A706E"/>
        </w:tc>
        <w:tc>
          <w:tcPr>
            <w:tcW w:w="2976" w:type="dxa"/>
            <w:tcBorders>
              <w:top w:val="single" w:sz="4" w:space="0" w:color="000000"/>
              <w:left w:val="single" w:sz="4" w:space="0" w:color="000000"/>
              <w:bottom w:val="single" w:sz="4" w:space="0" w:color="000000"/>
              <w:right w:val="single" w:sz="4" w:space="0" w:color="000000"/>
            </w:tcBorders>
            <w:hideMark/>
          </w:tcPr>
          <w:p w14:paraId="27A818CB" w14:textId="77777777" w:rsidR="002A706E" w:rsidRPr="00164FFE" w:rsidRDefault="002A706E" w:rsidP="002A706E">
            <w:pPr>
              <w:jc w:val="both"/>
            </w:pPr>
            <w:r w:rsidRPr="00164FFE">
              <w:t xml:space="preserve">Всероссийская акция «Блокадный хлеб» </w:t>
            </w:r>
            <w:r w:rsidRPr="00164FFE">
              <w:rPr>
                <w:i/>
                <w:color w:val="000000"/>
                <w:shd w:val="clear" w:color="auto" w:fill="FFFFFF"/>
              </w:rPr>
              <w:t>(патриотическое направление)</w:t>
            </w:r>
          </w:p>
        </w:tc>
        <w:tc>
          <w:tcPr>
            <w:tcW w:w="3082" w:type="dxa"/>
            <w:tcBorders>
              <w:top w:val="single" w:sz="4" w:space="0" w:color="000000"/>
              <w:left w:val="single" w:sz="4" w:space="0" w:color="000000"/>
              <w:bottom w:val="single" w:sz="4" w:space="0" w:color="000000"/>
              <w:right w:val="single" w:sz="4" w:space="0" w:color="000000"/>
            </w:tcBorders>
          </w:tcPr>
          <w:p w14:paraId="76CBFD22" w14:textId="77777777" w:rsidR="002A706E" w:rsidRPr="00164FFE" w:rsidRDefault="002A706E" w:rsidP="002A706E">
            <w:r w:rsidRPr="00164FFE">
              <w:t>Региональный робототехнический</w:t>
            </w:r>
          </w:p>
          <w:p w14:paraId="0ABAF5F2" w14:textId="77777777" w:rsidR="002A706E" w:rsidRPr="00164FFE" w:rsidRDefault="002A706E" w:rsidP="002A706E">
            <w:pPr>
              <w:jc w:val="both"/>
            </w:pPr>
            <w:r w:rsidRPr="00164FFE">
              <w:t>фестиваль «</w:t>
            </w:r>
            <w:proofErr w:type="spellStart"/>
            <w:r w:rsidRPr="00164FFE">
              <w:t>РобоФест</w:t>
            </w:r>
            <w:proofErr w:type="spellEnd"/>
            <w:r w:rsidRPr="00164FFE">
              <w:t xml:space="preserve"> Тюмень – 2021» </w:t>
            </w:r>
            <w:r w:rsidRPr="00164FFE">
              <w:rPr>
                <w:i/>
              </w:rPr>
              <w:t>(социально-педагогическое направление)</w:t>
            </w:r>
          </w:p>
          <w:p w14:paraId="4179EA4E" w14:textId="77777777" w:rsidR="002A706E" w:rsidRPr="00164FFE" w:rsidRDefault="002A706E" w:rsidP="002A706E">
            <w:pPr>
              <w:jc w:val="both"/>
            </w:pPr>
          </w:p>
          <w:p w14:paraId="7D1E7E4F" w14:textId="77777777" w:rsidR="002A706E" w:rsidRPr="00164FFE" w:rsidRDefault="002A706E" w:rsidP="002A706E">
            <w:pPr>
              <w:jc w:val="both"/>
            </w:pPr>
            <w:r w:rsidRPr="00164FFE">
              <w:rPr>
                <w:color w:val="1A1A1A"/>
              </w:rPr>
              <w:t>Рег</w:t>
            </w:r>
            <w:r w:rsidRPr="00164FFE">
              <w:t xml:space="preserve">иональный чемпионат </w:t>
            </w:r>
            <w:proofErr w:type="spellStart"/>
            <w:r w:rsidRPr="00164FFE">
              <w:t>ЮниорПрофи</w:t>
            </w:r>
            <w:proofErr w:type="spellEnd"/>
            <w:r w:rsidRPr="00164FFE">
              <w:t xml:space="preserve">  </w:t>
            </w:r>
            <w:r w:rsidRPr="00164FFE">
              <w:rPr>
                <w:i/>
              </w:rPr>
              <w:t>(социально-педагогическое направление)</w:t>
            </w:r>
            <w:r w:rsidRPr="00164FFE">
              <w:t xml:space="preserve"> </w:t>
            </w:r>
          </w:p>
        </w:tc>
      </w:tr>
      <w:tr w:rsidR="002A706E" w:rsidRPr="00164FFE" w14:paraId="2358C8ED" w14:textId="77777777" w:rsidTr="002A706E">
        <w:trPr>
          <w:cantSplit/>
          <w:trHeight w:val="1134"/>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65FE4F82" w14:textId="77777777" w:rsidR="002A706E" w:rsidRPr="00164FFE" w:rsidRDefault="002A706E" w:rsidP="002A706E">
            <w:pPr>
              <w:ind w:left="113" w:right="113"/>
              <w:jc w:val="center"/>
            </w:pPr>
            <w:r w:rsidRPr="00164FFE">
              <w:t>Февраль</w:t>
            </w:r>
          </w:p>
        </w:tc>
        <w:tc>
          <w:tcPr>
            <w:tcW w:w="3325" w:type="dxa"/>
            <w:tcBorders>
              <w:top w:val="single" w:sz="4" w:space="0" w:color="000000"/>
              <w:left w:val="single" w:sz="4" w:space="0" w:color="000000"/>
              <w:bottom w:val="single" w:sz="4" w:space="0" w:color="000000"/>
              <w:right w:val="single" w:sz="4" w:space="0" w:color="000000"/>
            </w:tcBorders>
          </w:tcPr>
          <w:p w14:paraId="683D0AD6" w14:textId="77777777" w:rsidR="002A706E" w:rsidRPr="00164FFE" w:rsidRDefault="002A706E" w:rsidP="002A706E">
            <w:pPr>
              <w:rPr>
                <w:b/>
                <w:bCs/>
              </w:rPr>
            </w:pPr>
            <w:r w:rsidRPr="00164FFE">
              <w:t>Общефедеральная тематическая Неделя</w:t>
            </w:r>
            <w:r w:rsidRPr="00164FFE">
              <w:rPr>
                <w:b/>
                <w:bCs/>
              </w:rPr>
              <w:t xml:space="preserve"> региона:</w:t>
            </w:r>
          </w:p>
          <w:p w14:paraId="08D5A111" w14:textId="77777777" w:rsidR="002A706E" w:rsidRPr="00164FFE" w:rsidRDefault="002A706E" w:rsidP="002A706E">
            <w:pPr>
              <w:rPr>
                <w:b/>
                <w:bCs/>
              </w:rPr>
            </w:pPr>
          </w:p>
          <w:p w14:paraId="0690BD2E" w14:textId="77777777" w:rsidR="002A706E" w:rsidRPr="00164FFE" w:rsidRDefault="002A706E" w:rsidP="002A706E">
            <w:pPr>
              <w:rPr>
                <w:bCs/>
              </w:rPr>
            </w:pPr>
            <w:r w:rsidRPr="00164FFE">
              <w:rPr>
                <w:bCs/>
              </w:rPr>
              <w:t xml:space="preserve">Беседа «Знакомство с успехами </w:t>
            </w:r>
            <w:r w:rsidRPr="00164FFE">
              <w:rPr>
                <w:bCs/>
              </w:rPr>
              <w:br/>
              <w:t xml:space="preserve">и особенностями развития  региона» </w:t>
            </w:r>
            <w:r w:rsidRPr="00164FFE">
              <w:rPr>
                <w:i/>
              </w:rPr>
              <w:t>(социально-педагогическое направление)</w:t>
            </w:r>
          </w:p>
          <w:p w14:paraId="79B6436E" w14:textId="77777777" w:rsidR="002A706E" w:rsidRPr="00164FFE" w:rsidRDefault="002A706E" w:rsidP="002A706E">
            <w:pPr>
              <w:rPr>
                <w:bCs/>
              </w:rPr>
            </w:pPr>
          </w:p>
          <w:p w14:paraId="6045DC3A" w14:textId="77777777" w:rsidR="002A706E" w:rsidRPr="00164FFE" w:rsidRDefault="002A706E" w:rsidP="002A706E">
            <w:pPr>
              <w:rPr>
                <w:bCs/>
              </w:rPr>
            </w:pPr>
            <w:r w:rsidRPr="00164FFE">
              <w:rPr>
                <w:bCs/>
              </w:rPr>
              <w:t xml:space="preserve">Экскурсия на Тобольскую комплексную научную станцию Уральского отделения Российской академии наук </w:t>
            </w:r>
            <w:r w:rsidRPr="00164FFE">
              <w:rPr>
                <w:i/>
              </w:rPr>
              <w:t>(социально-педагогическое направление)</w:t>
            </w:r>
          </w:p>
          <w:p w14:paraId="731E9447" w14:textId="77777777" w:rsidR="002A706E" w:rsidRPr="00164FFE" w:rsidRDefault="002A706E" w:rsidP="002A706E">
            <w:pPr>
              <w:rPr>
                <w:bCs/>
              </w:rPr>
            </w:pPr>
          </w:p>
          <w:p w14:paraId="772B679E" w14:textId="77777777" w:rsidR="002A706E" w:rsidRPr="00164FFE" w:rsidRDefault="002A706E" w:rsidP="002A706E">
            <w:pPr>
              <w:rPr>
                <w:bCs/>
              </w:rPr>
            </w:pPr>
            <w:r w:rsidRPr="00164FFE">
              <w:rPr>
                <w:bCs/>
              </w:rPr>
              <w:t xml:space="preserve">Экскурсия в Центр молодежного инновационного творчества «Тобольск-Политех» </w:t>
            </w:r>
            <w:r w:rsidRPr="00164FFE">
              <w:rPr>
                <w:i/>
              </w:rPr>
              <w:t>(социально-педагогическое направление)</w:t>
            </w:r>
          </w:p>
          <w:p w14:paraId="5733141B" w14:textId="77777777" w:rsidR="002A706E" w:rsidRPr="00164FFE" w:rsidRDefault="002A706E" w:rsidP="002A706E">
            <w:pPr>
              <w:jc w:val="both"/>
            </w:pPr>
          </w:p>
        </w:tc>
        <w:tc>
          <w:tcPr>
            <w:tcW w:w="2976" w:type="dxa"/>
            <w:tcBorders>
              <w:top w:val="single" w:sz="4" w:space="0" w:color="000000"/>
              <w:left w:val="single" w:sz="4" w:space="0" w:color="000000"/>
              <w:bottom w:val="single" w:sz="4" w:space="0" w:color="000000"/>
              <w:right w:val="single" w:sz="4" w:space="0" w:color="000000"/>
            </w:tcBorders>
            <w:hideMark/>
          </w:tcPr>
          <w:p w14:paraId="5D972573" w14:textId="77777777" w:rsidR="002A706E" w:rsidRPr="00164FFE" w:rsidRDefault="002A706E" w:rsidP="002A706E">
            <w:pPr>
              <w:jc w:val="both"/>
            </w:pPr>
            <w:r w:rsidRPr="00164FFE">
              <w:t xml:space="preserve">Всероссийская акция «Ветеран живет рядом!» </w:t>
            </w:r>
            <w:r w:rsidRPr="00164FFE">
              <w:rPr>
                <w:i/>
                <w:color w:val="000000"/>
                <w:shd w:val="clear" w:color="auto" w:fill="FFFFFF"/>
              </w:rPr>
              <w:t>(патриотическое направление)</w:t>
            </w:r>
          </w:p>
        </w:tc>
        <w:tc>
          <w:tcPr>
            <w:tcW w:w="3082" w:type="dxa"/>
            <w:tcBorders>
              <w:top w:val="single" w:sz="4" w:space="0" w:color="000000"/>
              <w:left w:val="single" w:sz="4" w:space="0" w:color="000000"/>
              <w:bottom w:val="single" w:sz="4" w:space="0" w:color="000000"/>
              <w:right w:val="single" w:sz="4" w:space="0" w:color="000000"/>
            </w:tcBorders>
          </w:tcPr>
          <w:p w14:paraId="0A849E39" w14:textId="77777777" w:rsidR="002A706E" w:rsidRPr="00164FFE" w:rsidRDefault="002A706E" w:rsidP="002A706E">
            <w:pPr>
              <w:jc w:val="both"/>
            </w:pPr>
            <w:r w:rsidRPr="00164FFE">
              <w:t>Региональная научно-практическая конференция «</w:t>
            </w:r>
            <w:proofErr w:type="gramStart"/>
            <w:r w:rsidRPr="00164FFE">
              <w:t>Юный</w:t>
            </w:r>
            <w:proofErr w:type="gramEnd"/>
            <w:r w:rsidRPr="00164FFE">
              <w:t xml:space="preserve"> </w:t>
            </w:r>
            <w:proofErr w:type="spellStart"/>
            <w:r w:rsidRPr="00164FFE">
              <w:t>Менделеевец</w:t>
            </w:r>
            <w:proofErr w:type="spellEnd"/>
            <w:r w:rsidRPr="00164FFE">
              <w:t>»</w:t>
            </w:r>
          </w:p>
          <w:p w14:paraId="1CB6A456" w14:textId="77777777" w:rsidR="002A706E" w:rsidRPr="00164FFE" w:rsidRDefault="002A706E" w:rsidP="002A706E">
            <w:pPr>
              <w:jc w:val="both"/>
            </w:pPr>
          </w:p>
          <w:p w14:paraId="25CB307D" w14:textId="77777777" w:rsidR="002A706E" w:rsidRPr="00164FFE" w:rsidRDefault="002A706E" w:rsidP="002A706E">
            <w:pPr>
              <w:jc w:val="both"/>
            </w:pPr>
          </w:p>
          <w:p w14:paraId="7F0FFC8E" w14:textId="77777777" w:rsidR="002A706E" w:rsidRPr="00164FFE" w:rsidRDefault="002A706E" w:rsidP="002A706E">
            <w:pPr>
              <w:jc w:val="both"/>
            </w:pPr>
            <w:r w:rsidRPr="00164FFE">
              <w:t>Хакатон по автоматизации складской логистики «</w:t>
            </w:r>
            <w:r w:rsidRPr="00164FFE">
              <w:rPr>
                <w:lang w:val="en-US"/>
              </w:rPr>
              <w:t>Smart</w:t>
            </w:r>
            <w:r w:rsidRPr="00164FFE">
              <w:t xml:space="preserve"> </w:t>
            </w:r>
            <w:r w:rsidRPr="00164FFE">
              <w:rPr>
                <w:lang w:val="en-US"/>
              </w:rPr>
              <w:t>Warehouse</w:t>
            </w:r>
            <w:r w:rsidRPr="00164FFE">
              <w:t xml:space="preserve">» </w:t>
            </w:r>
            <w:r w:rsidRPr="00164FFE">
              <w:rPr>
                <w:i/>
              </w:rPr>
              <w:t>(социально-педагогическое направление)</w:t>
            </w:r>
          </w:p>
        </w:tc>
      </w:tr>
      <w:tr w:rsidR="002A706E" w:rsidRPr="00164FFE" w14:paraId="74FE17F7" w14:textId="77777777" w:rsidTr="002A706E">
        <w:trPr>
          <w:cantSplit/>
          <w:trHeight w:val="1134"/>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2020F0F6" w14:textId="77777777" w:rsidR="002A706E" w:rsidRPr="00164FFE" w:rsidRDefault="002A706E" w:rsidP="002A706E">
            <w:pPr>
              <w:ind w:left="113" w:right="113"/>
              <w:jc w:val="center"/>
            </w:pPr>
            <w:r w:rsidRPr="00164FFE">
              <w:lastRenderedPageBreak/>
              <w:t>Март</w:t>
            </w:r>
          </w:p>
        </w:tc>
        <w:tc>
          <w:tcPr>
            <w:tcW w:w="3325" w:type="dxa"/>
            <w:tcBorders>
              <w:top w:val="single" w:sz="4" w:space="0" w:color="000000"/>
              <w:left w:val="single" w:sz="4" w:space="0" w:color="000000"/>
              <w:bottom w:val="single" w:sz="4" w:space="0" w:color="000000"/>
              <w:right w:val="single" w:sz="4" w:space="0" w:color="000000"/>
            </w:tcBorders>
          </w:tcPr>
          <w:p w14:paraId="2AC8BE12" w14:textId="77777777" w:rsidR="002A706E" w:rsidRPr="00164FFE" w:rsidRDefault="002A706E" w:rsidP="002A706E">
            <w:pPr>
              <w:rPr>
                <w:b/>
                <w:bCs/>
              </w:rPr>
            </w:pPr>
            <w:r w:rsidRPr="00164FFE">
              <w:t>Общефедеральная тематическая Неделя</w:t>
            </w:r>
            <w:r w:rsidRPr="00164FFE">
              <w:rPr>
                <w:b/>
                <w:bCs/>
              </w:rPr>
              <w:t xml:space="preserve"> театра: </w:t>
            </w:r>
          </w:p>
          <w:p w14:paraId="723094EC" w14:textId="77777777" w:rsidR="002A706E" w:rsidRPr="00164FFE" w:rsidRDefault="002A706E" w:rsidP="002A706E">
            <w:pPr>
              <w:rPr>
                <w:bCs/>
              </w:rPr>
            </w:pPr>
          </w:p>
          <w:p w14:paraId="4CCE2083" w14:textId="77777777" w:rsidR="002A706E" w:rsidRPr="00164FFE" w:rsidRDefault="002A706E" w:rsidP="002A706E">
            <w:pPr>
              <w:rPr>
                <w:bCs/>
              </w:rPr>
            </w:pPr>
            <w:r w:rsidRPr="00164FFE">
              <w:rPr>
                <w:bCs/>
              </w:rPr>
              <w:t xml:space="preserve">Экскурсия в Тобольский драматический театр </w:t>
            </w:r>
            <w:proofErr w:type="spellStart"/>
            <w:r w:rsidRPr="00164FFE">
              <w:rPr>
                <w:bCs/>
              </w:rPr>
              <w:t>им.П.П.Ершова</w:t>
            </w:r>
            <w:proofErr w:type="spellEnd"/>
            <w:r w:rsidRPr="00164FFE">
              <w:rPr>
                <w:bCs/>
              </w:rPr>
              <w:t xml:space="preserve"> «Театр за кулисами»  </w:t>
            </w:r>
            <w:r w:rsidRPr="00164FFE">
              <w:rPr>
                <w:i/>
              </w:rPr>
              <w:t>(художественно-эстетическое направление)</w:t>
            </w:r>
          </w:p>
          <w:p w14:paraId="1AC22852" w14:textId="77777777" w:rsidR="002A706E" w:rsidRPr="00164FFE" w:rsidRDefault="002A706E" w:rsidP="002A706E">
            <w:pPr>
              <w:rPr>
                <w:bCs/>
              </w:rPr>
            </w:pPr>
          </w:p>
          <w:p w14:paraId="25918664" w14:textId="77777777" w:rsidR="002A706E" w:rsidRPr="00164FFE" w:rsidRDefault="002A706E" w:rsidP="002A706E">
            <w:pPr>
              <w:rPr>
                <w:bCs/>
              </w:rPr>
            </w:pPr>
            <w:r w:rsidRPr="00164FFE">
              <w:rPr>
                <w:bCs/>
              </w:rPr>
              <w:t xml:space="preserve">Посещение спектакля в Тобольский драматический театр </w:t>
            </w:r>
            <w:proofErr w:type="spellStart"/>
            <w:r w:rsidRPr="00164FFE">
              <w:rPr>
                <w:bCs/>
              </w:rPr>
              <w:t>им.П.П.Ершова</w:t>
            </w:r>
            <w:proofErr w:type="spellEnd"/>
            <w:r w:rsidRPr="00164FFE">
              <w:rPr>
                <w:bCs/>
              </w:rPr>
              <w:t xml:space="preserve">  </w:t>
            </w:r>
            <w:r w:rsidRPr="00164FFE">
              <w:rPr>
                <w:i/>
              </w:rPr>
              <w:t>(художественно-эстетическое направление)</w:t>
            </w:r>
          </w:p>
          <w:p w14:paraId="5ADD716F" w14:textId="77777777" w:rsidR="002A706E" w:rsidRPr="00164FFE" w:rsidRDefault="002A706E" w:rsidP="002A706E">
            <w:pPr>
              <w:rPr>
                <w:bCs/>
              </w:rPr>
            </w:pPr>
          </w:p>
          <w:p w14:paraId="7C55979F" w14:textId="77777777" w:rsidR="002A706E" w:rsidRPr="00164FFE" w:rsidRDefault="002A706E" w:rsidP="002A706E">
            <w:pPr>
              <w:rPr>
                <w:bCs/>
              </w:rPr>
            </w:pPr>
            <w:r w:rsidRPr="00164FFE">
              <w:rPr>
                <w:bCs/>
              </w:rPr>
              <w:t xml:space="preserve">Просмотр спектакля ведущих театров России (театр </w:t>
            </w:r>
            <w:r w:rsidRPr="00164FFE">
              <w:rPr>
                <w:bCs/>
                <w:lang w:val="en-US"/>
              </w:rPr>
              <w:t>on</w:t>
            </w:r>
            <w:r w:rsidRPr="00164FFE">
              <w:rPr>
                <w:bCs/>
              </w:rPr>
              <w:t>-</w:t>
            </w:r>
            <w:r w:rsidRPr="00164FFE">
              <w:rPr>
                <w:bCs/>
                <w:lang w:val="en-US"/>
              </w:rPr>
              <w:t>line</w:t>
            </w:r>
            <w:r w:rsidRPr="00164FFE">
              <w:rPr>
                <w:bCs/>
              </w:rPr>
              <w:t>)</w:t>
            </w:r>
          </w:p>
          <w:p w14:paraId="7AA6A8F7" w14:textId="77777777" w:rsidR="002A706E" w:rsidRPr="00164FFE" w:rsidRDefault="002A706E" w:rsidP="002A706E">
            <w:pPr>
              <w:rPr>
                <w:i/>
              </w:rPr>
            </w:pPr>
            <w:r w:rsidRPr="00164FFE">
              <w:rPr>
                <w:i/>
              </w:rPr>
              <w:t>(художественно-эстетическое направление)</w:t>
            </w:r>
          </w:p>
          <w:p w14:paraId="66AD15D2" w14:textId="77777777" w:rsidR="002A706E" w:rsidRPr="00164FFE" w:rsidRDefault="002A706E" w:rsidP="002A706E">
            <w:pPr>
              <w:rPr>
                <w:bCs/>
              </w:rPr>
            </w:pPr>
          </w:p>
          <w:p w14:paraId="192B1081" w14:textId="77777777" w:rsidR="002A706E" w:rsidRPr="00164FFE" w:rsidRDefault="002A706E" w:rsidP="002A706E">
            <w:r w:rsidRPr="00164FFE">
              <w:rPr>
                <w:bCs/>
              </w:rPr>
              <w:t xml:space="preserve">Беседа «Особенности развития театрального искусства» </w:t>
            </w:r>
            <w:r w:rsidRPr="00164FFE">
              <w:rPr>
                <w:i/>
              </w:rPr>
              <w:t>(художественно-эстетическое направление)</w:t>
            </w:r>
          </w:p>
        </w:tc>
        <w:tc>
          <w:tcPr>
            <w:tcW w:w="2976" w:type="dxa"/>
            <w:tcBorders>
              <w:top w:val="single" w:sz="4" w:space="0" w:color="000000"/>
              <w:left w:val="single" w:sz="4" w:space="0" w:color="000000"/>
              <w:bottom w:val="single" w:sz="4" w:space="0" w:color="000000"/>
              <w:right w:val="single" w:sz="4" w:space="0" w:color="000000"/>
            </w:tcBorders>
          </w:tcPr>
          <w:p w14:paraId="2424D7F7" w14:textId="77777777" w:rsidR="002A706E" w:rsidRPr="00164FFE" w:rsidRDefault="002A706E" w:rsidP="002A706E">
            <w:pPr>
              <w:jc w:val="both"/>
            </w:pPr>
            <w:r w:rsidRPr="00164FFE">
              <w:t xml:space="preserve">Всероссийская акция «Белая ромашка», посвящённая Всемирному дню борьбы с туберкулёзом </w:t>
            </w:r>
            <w:r w:rsidRPr="00164FFE">
              <w:rPr>
                <w:i/>
              </w:rPr>
              <w:t>(профилактическое направление)</w:t>
            </w:r>
          </w:p>
          <w:p w14:paraId="347DF3ED" w14:textId="77777777" w:rsidR="002A706E" w:rsidRPr="00164FFE" w:rsidRDefault="002A706E" w:rsidP="002A706E">
            <w:pPr>
              <w:jc w:val="both"/>
            </w:pPr>
          </w:p>
        </w:tc>
        <w:tc>
          <w:tcPr>
            <w:tcW w:w="3082" w:type="dxa"/>
            <w:tcBorders>
              <w:top w:val="single" w:sz="4" w:space="0" w:color="000000"/>
              <w:left w:val="single" w:sz="4" w:space="0" w:color="000000"/>
              <w:bottom w:val="single" w:sz="4" w:space="0" w:color="000000"/>
              <w:right w:val="single" w:sz="4" w:space="0" w:color="000000"/>
            </w:tcBorders>
          </w:tcPr>
          <w:p w14:paraId="5F0392BA" w14:textId="77777777" w:rsidR="002A706E" w:rsidRPr="00164FFE" w:rsidRDefault="002A706E" w:rsidP="002A706E">
            <w:pPr>
              <w:jc w:val="both"/>
            </w:pPr>
            <w:r w:rsidRPr="00164FFE">
              <w:t>Всероссийский</w:t>
            </w:r>
          </w:p>
          <w:p w14:paraId="2720DC4A" w14:textId="77777777" w:rsidR="002A706E" w:rsidRPr="00164FFE" w:rsidRDefault="002A706E" w:rsidP="002A706E">
            <w:pPr>
              <w:jc w:val="both"/>
            </w:pPr>
            <w:r w:rsidRPr="00164FFE">
              <w:t>робототехнический фестиваль «</w:t>
            </w:r>
            <w:proofErr w:type="spellStart"/>
            <w:r w:rsidRPr="00164FFE">
              <w:t>РобоФест</w:t>
            </w:r>
            <w:proofErr w:type="spellEnd"/>
            <w:r w:rsidRPr="00164FFE">
              <w:t xml:space="preserve">» </w:t>
            </w:r>
            <w:r w:rsidRPr="00164FFE">
              <w:rPr>
                <w:i/>
              </w:rPr>
              <w:t>(социально-педагогическое направление)</w:t>
            </w:r>
          </w:p>
          <w:p w14:paraId="32AFB9E2" w14:textId="77777777" w:rsidR="002A706E" w:rsidRPr="00164FFE" w:rsidRDefault="002A706E" w:rsidP="002A706E">
            <w:pPr>
              <w:jc w:val="both"/>
            </w:pPr>
          </w:p>
          <w:p w14:paraId="1A7AD305" w14:textId="77777777" w:rsidR="002A706E" w:rsidRPr="00164FFE" w:rsidRDefault="002A706E" w:rsidP="002A706E">
            <w:pPr>
              <w:jc w:val="both"/>
            </w:pPr>
            <w:r w:rsidRPr="00164FFE">
              <w:rPr>
                <w:color w:val="000000"/>
                <w:shd w:val="clear" w:color="auto" w:fill="FFFFFF"/>
              </w:rPr>
              <w:t xml:space="preserve">Региональный фестиваль профессиональных проб </w:t>
            </w:r>
            <w:proofErr w:type="spellStart"/>
            <w:proofErr w:type="gramStart"/>
            <w:r w:rsidRPr="00164FFE">
              <w:rPr>
                <w:color w:val="000000"/>
                <w:shd w:val="clear" w:color="auto" w:fill="FFFFFF"/>
              </w:rPr>
              <w:t>ЮНИ</w:t>
            </w:r>
            <w:proofErr w:type="gramEnd"/>
            <w:r w:rsidRPr="00164FFE">
              <w:rPr>
                <w:color w:val="000000"/>
                <w:shd w:val="clear" w:color="auto" w:fill="FFFFFF"/>
              </w:rPr>
              <w:t>skills</w:t>
            </w:r>
            <w:proofErr w:type="spellEnd"/>
            <w:r w:rsidRPr="00164FFE">
              <w:rPr>
                <w:color w:val="000000"/>
                <w:shd w:val="clear" w:color="auto" w:fill="FFFFFF"/>
              </w:rPr>
              <w:t xml:space="preserve"> </w:t>
            </w:r>
            <w:r w:rsidRPr="00164FFE">
              <w:rPr>
                <w:i/>
              </w:rPr>
              <w:t>(социально-педагогическое направление)</w:t>
            </w:r>
          </w:p>
        </w:tc>
      </w:tr>
      <w:tr w:rsidR="002A706E" w:rsidRPr="00164FFE" w14:paraId="2F2A5388" w14:textId="77777777" w:rsidTr="002A706E">
        <w:trPr>
          <w:cantSplit/>
          <w:trHeight w:val="1134"/>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52EA64ED" w14:textId="77777777" w:rsidR="002A706E" w:rsidRPr="00164FFE" w:rsidRDefault="002A706E" w:rsidP="002A706E">
            <w:pPr>
              <w:ind w:left="113" w:right="113"/>
              <w:jc w:val="center"/>
            </w:pPr>
            <w:r w:rsidRPr="00164FFE">
              <w:t>Апрель</w:t>
            </w:r>
          </w:p>
        </w:tc>
        <w:tc>
          <w:tcPr>
            <w:tcW w:w="3325" w:type="dxa"/>
            <w:tcBorders>
              <w:top w:val="single" w:sz="4" w:space="0" w:color="000000"/>
              <w:left w:val="single" w:sz="4" w:space="0" w:color="000000"/>
              <w:bottom w:val="single" w:sz="4" w:space="0" w:color="000000"/>
              <w:right w:val="single" w:sz="4" w:space="0" w:color="000000"/>
            </w:tcBorders>
          </w:tcPr>
          <w:p w14:paraId="052EBE3B" w14:textId="77777777" w:rsidR="002A706E" w:rsidRPr="00164FFE" w:rsidRDefault="002A706E" w:rsidP="002A706E">
            <w:pPr>
              <w:jc w:val="both"/>
              <w:rPr>
                <w:b/>
                <w:bCs/>
              </w:rPr>
            </w:pPr>
            <w:r w:rsidRPr="00164FFE">
              <w:t>Общефедеральная тематическая Неделя</w:t>
            </w:r>
            <w:r w:rsidRPr="00164FFE">
              <w:rPr>
                <w:b/>
                <w:bCs/>
              </w:rPr>
              <w:t xml:space="preserve"> экологии и здоровья:</w:t>
            </w:r>
          </w:p>
          <w:p w14:paraId="6D4480A6" w14:textId="77777777" w:rsidR="002A706E" w:rsidRPr="00164FFE" w:rsidRDefault="002A706E" w:rsidP="002A706E">
            <w:pPr>
              <w:jc w:val="both"/>
            </w:pPr>
            <w:r w:rsidRPr="00164FFE">
              <w:t>Урок здоровья «Мы за здоровое поколение», посвящённый Всемирному дню Здоровья</w:t>
            </w:r>
          </w:p>
          <w:p w14:paraId="78084861" w14:textId="77777777" w:rsidR="002A706E" w:rsidRPr="00164FFE" w:rsidRDefault="002A706E" w:rsidP="002A706E">
            <w:pPr>
              <w:jc w:val="both"/>
              <w:rPr>
                <w:i/>
              </w:rPr>
            </w:pPr>
            <w:r w:rsidRPr="00164FFE">
              <w:rPr>
                <w:i/>
              </w:rPr>
              <w:t>(профилактическое направление)</w:t>
            </w:r>
          </w:p>
          <w:p w14:paraId="70CD969D" w14:textId="77777777" w:rsidR="002A706E" w:rsidRPr="00164FFE" w:rsidRDefault="002A706E" w:rsidP="002A706E">
            <w:pPr>
              <w:jc w:val="both"/>
            </w:pPr>
          </w:p>
          <w:p w14:paraId="1A17FC19" w14:textId="77777777" w:rsidR="002A706E" w:rsidRPr="00164FFE" w:rsidRDefault="002A706E" w:rsidP="002A706E">
            <w:pPr>
              <w:jc w:val="both"/>
              <w:rPr>
                <w:color w:val="000000"/>
                <w:shd w:val="clear" w:color="auto" w:fill="FFFFFF"/>
              </w:rPr>
            </w:pPr>
            <w:r w:rsidRPr="00164FFE">
              <w:t xml:space="preserve">Экологический лекторий </w:t>
            </w:r>
            <w:r w:rsidRPr="00164FFE">
              <w:rPr>
                <w:color w:val="000000"/>
                <w:shd w:val="clear" w:color="auto" w:fill="FFFFFF"/>
              </w:rPr>
              <w:t xml:space="preserve">«Береги планету!» </w:t>
            </w:r>
          </w:p>
          <w:p w14:paraId="252F16B0" w14:textId="77777777" w:rsidR="002A706E" w:rsidRPr="00164FFE" w:rsidRDefault="002A706E" w:rsidP="002A706E">
            <w:pPr>
              <w:jc w:val="both"/>
              <w:rPr>
                <w:i/>
              </w:rPr>
            </w:pPr>
            <w:r w:rsidRPr="00164FFE">
              <w:rPr>
                <w:i/>
              </w:rPr>
              <w:t>(профилактическое направление)</w:t>
            </w:r>
          </w:p>
          <w:p w14:paraId="1A861BFB" w14:textId="77777777" w:rsidR="002A706E" w:rsidRPr="00164FFE" w:rsidRDefault="002A706E" w:rsidP="002A706E">
            <w:pPr>
              <w:jc w:val="both"/>
              <w:rPr>
                <w:color w:val="000000"/>
                <w:shd w:val="clear" w:color="auto" w:fill="FFFFFF"/>
              </w:rPr>
            </w:pPr>
          </w:p>
          <w:p w14:paraId="25EC2EF2" w14:textId="77777777" w:rsidR="002A706E" w:rsidRPr="00164FFE" w:rsidRDefault="002A706E" w:rsidP="002A706E">
            <w:pPr>
              <w:jc w:val="both"/>
              <w:rPr>
                <w:color w:val="000000"/>
                <w:shd w:val="clear" w:color="auto" w:fill="FFFFFF"/>
              </w:rPr>
            </w:pPr>
            <w:r w:rsidRPr="00164FFE">
              <w:rPr>
                <w:color w:val="000000"/>
                <w:shd w:val="clear" w:color="auto" w:fill="FFFFFF"/>
              </w:rPr>
              <w:t>Экологическая акция «Мир вокруг нас!»</w:t>
            </w:r>
          </w:p>
          <w:p w14:paraId="70D1CDAE" w14:textId="77777777" w:rsidR="002A706E" w:rsidRPr="00164FFE" w:rsidRDefault="002A706E" w:rsidP="002A706E">
            <w:pPr>
              <w:jc w:val="both"/>
              <w:rPr>
                <w:i/>
              </w:rPr>
            </w:pPr>
            <w:r w:rsidRPr="00164FFE">
              <w:rPr>
                <w:i/>
              </w:rPr>
              <w:t>(профилактическое направление)</w:t>
            </w:r>
          </w:p>
          <w:p w14:paraId="3BCC8F43" w14:textId="77777777" w:rsidR="002A706E" w:rsidRPr="00164FFE" w:rsidRDefault="002A706E" w:rsidP="002A706E">
            <w:pPr>
              <w:jc w:val="both"/>
              <w:rPr>
                <w:i/>
              </w:rPr>
            </w:pPr>
          </w:p>
          <w:p w14:paraId="31A0CB57" w14:textId="77777777" w:rsidR="002A706E" w:rsidRPr="00164FFE" w:rsidRDefault="002A706E" w:rsidP="002A706E">
            <w:pPr>
              <w:jc w:val="both"/>
            </w:pPr>
            <w:r w:rsidRPr="00164FFE">
              <w:t>Открытый лекторий «</w:t>
            </w:r>
            <w:proofErr w:type="spellStart"/>
            <w:r w:rsidRPr="00164FFE">
              <w:t>Гаджетмания</w:t>
            </w:r>
            <w:proofErr w:type="spellEnd"/>
            <w:r w:rsidRPr="00164FFE">
              <w:t>»</w:t>
            </w:r>
            <w:r w:rsidRPr="00164FFE">
              <w:rPr>
                <w:i/>
              </w:rPr>
              <w:t xml:space="preserve"> (профилактическое направление)</w:t>
            </w:r>
          </w:p>
          <w:p w14:paraId="00A5A5D2" w14:textId="77777777" w:rsidR="002A706E" w:rsidRPr="00164FFE" w:rsidRDefault="002A706E" w:rsidP="002A706E">
            <w:pPr>
              <w:jc w:val="both"/>
              <w:rPr>
                <w:color w:val="000000"/>
                <w:shd w:val="clear" w:color="auto" w:fill="FFFFFF"/>
              </w:rPr>
            </w:pPr>
          </w:p>
          <w:p w14:paraId="6DD71B44" w14:textId="77777777" w:rsidR="002A706E" w:rsidRPr="00164FFE" w:rsidRDefault="002A706E" w:rsidP="002A706E">
            <w:pPr>
              <w:jc w:val="both"/>
            </w:pPr>
            <w:r w:rsidRPr="00164FFE">
              <w:rPr>
                <w:color w:val="000000"/>
                <w:shd w:val="clear" w:color="auto" w:fill="FFFFFF"/>
              </w:rPr>
              <w:t xml:space="preserve">Беседа «Весенний паводок – это опасно!» </w:t>
            </w:r>
            <w:r w:rsidRPr="00164FFE">
              <w:rPr>
                <w:i/>
              </w:rPr>
              <w:t>(профилактическое направление)</w:t>
            </w:r>
          </w:p>
        </w:tc>
        <w:tc>
          <w:tcPr>
            <w:tcW w:w="2976" w:type="dxa"/>
            <w:tcBorders>
              <w:top w:val="single" w:sz="4" w:space="0" w:color="000000"/>
              <w:left w:val="single" w:sz="4" w:space="0" w:color="000000"/>
              <w:bottom w:val="single" w:sz="4" w:space="0" w:color="000000"/>
              <w:right w:val="single" w:sz="4" w:space="0" w:color="000000"/>
            </w:tcBorders>
            <w:hideMark/>
          </w:tcPr>
          <w:p w14:paraId="703DDF76" w14:textId="77777777" w:rsidR="002A706E" w:rsidRPr="00164FFE" w:rsidRDefault="002A706E" w:rsidP="002A706E">
            <w:pPr>
              <w:jc w:val="both"/>
            </w:pPr>
            <w:r w:rsidRPr="00164FFE">
              <w:t xml:space="preserve">Областная патриотическая акция «Георгиевская ленточка» </w:t>
            </w:r>
            <w:r w:rsidRPr="00164FFE">
              <w:rPr>
                <w:i/>
                <w:color w:val="000000"/>
                <w:shd w:val="clear" w:color="auto" w:fill="FFFFFF"/>
              </w:rPr>
              <w:t>(патриотическое направление)</w:t>
            </w:r>
          </w:p>
        </w:tc>
        <w:tc>
          <w:tcPr>
            <w:tcW w:w="3082" w:type="dxa"/>
            <w:tcBorders>
              <w:top w:val="single" w:sz="4" w:space="0" w:color="000000"/>
              <w:left w:val="single" w:sz="4" w:space="0" w:color="000000"/>
              <w:bottom w:val="single" w:sz="4" w:space="0" w:color="000000"/>
              <w:right w:val="single" w:sz="4" w:space="0" w:color="000000"/>
            </w:tcBorders>
          </w:tcPr>
          <w:p w14:paraId="10B29C7E" w14:textId="77777777" w:rsidR="002A706E" w:rsidRPr="00164FFE" w:rsidRDefault="002A706E" w:rsidP="002A706E">
            <w:pPr>
              <w:jc w:val="both"/>
            </w:pPr>
          </w:p>
        </w:tc>
      </w:tr>
      <w:tr w:rsidR="002A706E" w:rsidRPr="00164FFE" w14:paraId="231C228F" w14:textId="77777777" w:rsidTr="002A706E">
        <w:trPr>
          <w:cantSplit/>
          <w:trHeight w:val="1134"/>
        </w:trPr>
        <w:tc>
          <w:tcPr>
            <w:tcW w:w="506" w:type="dxa"/>
            <w:tcBorders>
              <w:top w:val="single" w:sz="4" w:space="0" w:color="000000"/>
              <w:left w:val="single" w:sz="4" w:space="0" w:color="000000"/>
              <w:bottom w:val="single" w:sz="4" w:space="0" w:color="000000"/>
              <w:right w:val="single" w:sz="4" w:space="0" w:color="000000"/>
            </w:tcBorders>
            <w:textDirection w:val="btLr"/>
            <w:hideMark/>
          </w:tcPr>
          <w:p w14:paraId="05D3665F" w14:textId="77777777" w:rsidR="002A706E" w:rsidRPr="00164FFE" w:rsidRDefault="002A706E" w:rsidP="002A706E">
            <w:pPr>
              <w:ind w:left="113" w:right="113"/>
              <w:jc w:val="center"/>
            </w:pPr>
            <w:r w:rsidRPr="00164FFE">
              <w:lastRenderedPageBreak/>
              <w:t>Май</w:t>
            </w:r>
          </w:p>
        </w:tc>
        <w:tc>
          <w:tcPr>
            <w:tcW w:w="3325" w:type="dxa"/>
            <w:tcBorders>
              <w:top w:val="single" w:sz="4" w:space="0" w:color="000000"/>
              <w:left w:val="single" w:sz="4" w:space="0" w:color="000000"/>
              <w:bottom w:val="single" w:sz="4" w:space="0" w:color="000000"/>
              <w:right w:val="single" w:sz="4" w:space="0" w:color="000000"/>
            </w:tcBorders>
          </w:tcPr>
          <w:p w14:paraId="1A0AF573" w14:textId="77777777" w:rsidR="002A706E" w:rsidRPr="00164FFE" w:rsidRDefault="002A706E" w:rsidP="002A706E">
            <w:pPr>
              <w:jc w:val="both"/>
              <w:rPr>
                <w:b/>
                <w:bCs/>
              </w:rPr>
            </w:pPr>
            <w:r w:rsidRPr="00164FFE">
              <w:t>Общефедеральная тематическая Неделя</w:t>
            </w:r>
            <w:r w:rsidRPr="00164FFE">
              <w:rPr>
                <w:b/>
                <w:bCs/>
              </w:rPr>
              <w:t xml:space="preserve"> истории:</w:t>
            </w:r>
          </w:p>
          <w:p w14:paraId="3176F354" w14:textId="77777777" w:rsidR="002A706E" w:rsidRPr="00164FFE" w:rsidRDefault="002A706E" w:rsidP="002A706E">
            <w:pPr>
              <w:jc w:val="both"/>
              <w:rPr>
                <w:bCs/>
              </w:rPr>
            </w:pPr>
          </w:p>
          <w:p w14:paraId="3B6199FC" w14:textId="77777777" w:rsidR="002A706E" w:rsidRPr="00164FFE" w:rsidRDefault="002A706E" w:rsidP="002A706E">
            <w:pPr>
              <w:jc w:val="both"/>
              <w:rPr>
                <w:bCs/>
              </w:rPr>
            </w:pPr>
            <w:r w:rsidRPr="00164FFE">
              <w:rPr>
                <w:bCs/>
              </w:rPr>
              <w:t xml:space="preserve">Посещение Всероссийских виртуальных экскурсий – участие в акции «Ночь в музее» </w:t>
            </w:r>
            <w:r w:rsidRPr="00164FFE">
              <w:rPr>
                <w:i/>
              </w:rPr>
              <w:t>(художественно-эстетическое направление)</w:t>
            </w:r>
          </w:p>
          <w:p w14:paraId="2A5D226E" w14:textId="77777777" w:rsidR="002A706E" w:rsidRPr="00164FFE" w:rsidRDefault="002A706E" w:rsidP="002A706E">
            <w:pPr>
              <w:jc w:val="both"/>
              <w:rPr>
                <w:bCs/>
              </w:rPr>
            </w:pPr>
          </w:p>
          <w:p w14:paraId="51FE8D2F" w14:textId="77777777" w:rsidR="002A706E" w:rsidRPr="00164FFE" w:rsidRDefault="002A706E" w:rsidP="002A706E">
            <w:pPr>
              <w:jc w:val="both"/>
              <w:rPr>
                <w:bCs/>
              </w:rPr>
            </w:pPr>
            <w:r w:rsidRPr="00164FFE">
              <w:rPr>
                <w:bCs/>
              </w:rPr>
              <w:t xml:space="preserve">Акция, посвященная </w:t>
            </w:r>
            <w:proofErr w:type="spellStart"/>
            <w:r w:rsidRPr="00164FFE">
              <w:rPr>
                <w:bCs/>
              </w:rPr>
              <w:t>ВОв</w:t>
            </w:r>
            <w:proofErr w:type="spellEnd"/>
            <w:r w:rsidRPr="00164FFE">
              <w:rPr>
                <w:bCs/>
              </w:rPr>
              <w:t xml:space="preserve"> «Герои тех дней» </w:t>
            </w:r>
            <w:r w:rsidRPr="00164FFE">
              <w:rPr>
                <w:i/>
                <w:color w:val="000000"/>
                <w:shd w:val="clear" w:color="auto" w:fill="FFFFFF"/>
              </w:rPr>
              <w:t>(патриотическое направление)</w:t>
            </w:r>
          </w:p>
          <w:p w14:paraId="2D7B18E5" w14:textId="77777777" w:rsidR="002A706E" w:rsidRPr="00164FFE" w:rsidRDefault="002A706E" w:rsidP="002A706E">
            <w:pPr>
              <w:jc w:val="both"/>
              <w:rPr>
                <w:bCs/>
              </w:rPr>
            </w:pPr>
          </w:p>
          <w:p w14:paraId="6676D458" w14:textId="77777777" w:rsidR="002A706E" w:rsidRPr="00164FFE" w:rsidRDefault="002A706E" w:rsidP="002A706E">
            <w:pPr>
              <w:jc w:val="both"/>
            </w:pPr>
            <w:r w:rsidRPr="00164FFE">
              <w:t xml:space="preserve">Беседа «Безопасность на воде» </w:t>
            </w:r>
            <w:r w:rsidRPr="00164FFE">
              <w:rPr>
                <w:i/>
              </w:rPr>
              <w:t>(профилактическое направление)</w:t>
            </w:r>
          </w:p>
          <w:p w14:paraId="77BD14EC" w14:textId="77777777" w:rsidR="002A706E" w:rsidRPr="00164FFE" w:rsidRDefault="002A706E" w:rsidP="002A706E">
            <w:pPr>
              <w:jc w:val="both"/>
            </w:pPr>
          </w:p>
          <w:p w14:paraId="2BD8A396" w14:textId="77777777" w:rsidR="002A706E" w:rsidRPr="00164FFE" w:rsidRDefault="002A706E" w:rsidP="002A706E">
            <w:pPr>
              <w:jc w:val="both"/>
            </w:pPr>
            <w:r w:rsidRPr="00164FFE">
              <w:t>Беседа «Безопасность при езде на велосипеде»</w:t>
            </w:r>
            <w:r w:rsidRPr="00164FFE">
              <w:rPr>
                <w:i/>
              </w:rPr>
              <w:t xml:space="preserve"> (профилактическое направление)</w:t>
            </w:r>
          </w:p>
          <w:p w14:paraId="31088317" w14:textId="77777777" w:rsidR="002A706E" w:rsidRPr="00164FFE" w:rsidRDefault="002A706E" w:rsidP="002A706E">
            <w:pPr>
              <w:jc w:val="both"/>
            </w:pPr>
          </w:p>
        </w:tc>
        <w:tc>
          <w:tcPr>
            <w:tcW w:w="2976" w:type="dxa"/>
            <w:tcBorders>
              <w:top w:val="single" w:sz="4" w:space="0" w:color="000000"/>
              <w:left w:val="single" w:sz="4" w:space="0" w:color="000000"/>
              <w:bottom w:val="single" w:sz="4" w:space="0" w:color="000000"/>
              <w:right w:val="single" w:sz="4" w:space="0" w:color="000000"/>
            </w:tcBorders>
          </w:tcPr>
          <w:p w14:paraId="2E99DBC7" w14:textId="77777777" w:rsidR="002A706E" w:rsidRPr="00164FFE" w:rsidRDefault="002A706E" w:rsidP="002A706E">
            <w:pPr>
              <w:jc w:val="both"/>
            </w:pPr>
            <w:r w:rsidRPr="00164FFE">
              <w:t xml:space="preserve">Народное шествие «Бессмертный полк», посвященное 76-ой годовщине Победы в Великой Отечественной войне 1941-1945 годов </w:t>
            </w:r>
            <w:r w:rsidRPr="00164FFE">
              <w:rPr>
                <w:i/>
                <w:color w:val="000000"/>
                <w:shd w:val="clear" w:color="auto" w:fill="FFFFFF"/>
              </w:rPr>
              <w:t>(патриотическое направление)</w:t>
            </w:r>
          </w:p>
          <w:p w14:paraId="5F9133A3" w14:textId="77777777" w:rsidR="002A706E" w:rsidRPr="00164FFE" w:rsidRDefault="002A706E" w:rsidP="002A706E">
            <w:pPr>
              <w:jc w:val="both"/>
            </w:pPr>
          </w:p>
          <w:p w14:paraId="6076E5F4" w14:textId="77777777" w:rsidR="002A706E" w:rsidRPr="00164FFE" w:rsidRDefault="002A706E" w:rsidP="002A706E">
            <w:pPr>
              <w:jc w:val="both"/>
            </w:pPr>
            <w:r w:rsidRPr="00164FFE">
              <w:t xml:space="preserve">Всероссийская акция «Минута молчания» </w:t>
            </w:r>
            <w:r w:rsidRPr="00164FFE">
              <w:rPr>
                <w:i/>
                <w:color w:val="000000"/>
                <w:shd w:val="clear" w:color="auto" w:fill="FFFFFF"/>
              </w:rPr>
              <w:t>(патриотическое направление)</w:t>
            </w:r>
          </w:p>
        </w:tc>
        <w:tc>
          <w:tcPr>
            <w:tcW w:w="3082" w:type="dxa"/>
            <w:tcBorders>
              <w:top w:val="single" w:sz="4" w:space="0" w:color="000000"/>
              <w:left w:val="single" w:sz="4" w:space="0" w:color="000000"/>
              <w:bottom w:val="single" w:sz="4" w:space="0" w:color="000000"/>
              <w:right w:val="single" w:sz="4" w:space="0" w:color="000000"/>
            </w:tcBorders>
            <w:hideMark/>
          </w:tcPr>
          <w:p w14:paraId="4C60B781" w14:textId="77777777" w:rsidR="002A706E" w:rsidRPr="00164FFE" w:rsidRDefault="002A706E" w:rsidP="002A706E">
            <w:pPr>
              <w:jc w:val="both"/>
            </w:pPr>
            <w:r w:rsidRPr="00164FFE">
              <w:t>Региональный этап Всероссийской робототехнической олимпиады</w:t>
            </w:r>
          </w:p>
          <w:p w14:paraId="356C9EFD" w14:textId="77777777" w:rsidR="002A706E" w:rsidRPr="00164FFE" w:rsidRDefault="002A706E" w:rsidP="002A706E">
            <w:pPr>
              <w:jc w:val="both"/>
            </w:pPr>
            <w:r w:rsidRPr="00164FFE">
              <w:rPr>
                <w:i/>
              </w:rPr>
              <w:t>(социально-педагогическое направление)</w:t>
            </w:r>
          </w:p>
        </w:tc>
      </w:tr>
    </w:tbl>
    <w:p w14:paraId="096688D7" w14:textId="77777777" w:rsidR="002A706E" w:rsidRPr="002A706E" w:rsidRDefault="002A706E" w:rsidP="002A706E">
      <w:pPr>
        <w:ind w:left="360"/>
        <w:jc w:val="center"/>
        <w:rPr>
          <w:sz w:val="24"/>
          <w:szCs w:val="24"/>
        </w:rPr>
      </w:pPr>
    </w:p>
    <w:p w14:paraId="3D9C5F1F" w14:textId="77777777" w:rsidR="002A706E" w:rsidRPr="002A706E" w:rsidRDefault="002A706E" w:rsidP="002A706E">
      <w:pPr>
        <w:widowControl/>
        <w:autoSpaceDE/>
        <w:autoSpaceDN/>
        <w:adjustRightInd/>
        <w:jc w:val="center"/>
        <w:rPr>
          <w:color w:val="000000"/>
          <w:sz w:val="24"/>
          <w:szCs w:val="24"/>
        </w:rPr>
      </w:pPr>
    </w:p>
    <w:p w14:paraId="211E4856" w14:textId="77777777" w:rsidR="004D35E5" w:rsidRDefault="004D35E5" w:rsidP="003D639C">
      <w:pPr>
        <w:widowControl/>
        <w:autoSpaceDE/>
        <w:autoSpaceDN/>
        <w:adjustRightInd/>
        <w:spacing w:after="200" w:line="276" w:lineRule="auto"/>
        <w:jc w:val="right"/>
        <w:rPr>
          <w:b/>
          <w:sz w:val="28"/>
          <w:szCs w:val="28"/>
        </w:rPr>
      </w:pPr>
    </w:p>
    <w:p w14:paraId="32F9F8E3" w14:textId="77777777" w:rsidR="002A706E" w:rsidRDefault="002A706E" w:rsidP="003D639C">
      <w:pPr>
        <w:widowControl/>
        <w:autoSpaceDE/>
        <w:autoSpaceDN/>
        <w:adjustRightInd/>
        <w:spacing w:after="200" w:line="276" w:lineRule="auto"/>
        <w:jc w:val="right"/>
        <w:rPr>
          <w:b/>
          <w:sz w:val="28"/>
          <w:szCs w:val="28"/>
        </w:rPr>
      </w:pPr>
    </w:p>
    <w:p w14:paraId="3ACDE106" w14:textId="77777777" w:rsidR="002A706E" w:rsidRDefault="002A706E" w:rsidP="003D639C">
      <w:pPr>
        <w:widowControl/>
        <w:autoSpaceDE/>
        <w:autoSpaceDN/>
        <w:adjustRightInd/>
        <w:spacing w:after="200" w:line="276" w:lineRule="auto"/>
        <w:jc w:val="right"/>
        <w:rPr>
          <w:b/>
          <w:sz w:val="28"/>
          <w:szCs w:val="28"/>
        </w:rPr>
      </w:pPr>
    </w:p>
    <w:p w14:paraId="073E84BD" w14:textId="77777777" w:rsidR="002A706E" w:rsidRDefault="002A706E" w:rsidP="003D639C">
      <w:pPr>
        <w:widowControl/>
        <w:autoSpaceDE/>
        <w:autoSpaceDN/>
        <w:adjustRightInd/>
        <w:spacing w:after="200" w:line="276" w:lineRule="auto"/>
        <w:jc w:val="right"/>
        <w:rPr>
          <w:b/>
          <w:sz w:val="28"/>
          <w:szCs w:val="28"/>
        </w:rPr>
      </w:pPr>
    </w:p>
    <w:p w14:paraId="04770D2C" w14:textId="77777777" w:rsidR="002A706E" w:rsidRDefault="002A706E" w:rsidP="003D639C">
      <w:pPr>
        <w:widowControl/>
        <w:autoSpaceDE/>
        <w:autoSpaceDN/>
        <w:adjustRightInd/>
        <w:spacing w:after="200" w:line="276" w:lineRule="auto"/>
        <w:jc w:val="right"/>
        <w:rPr>
          <w:b/>
          <w:sz w:val="28"/>
          <w:szCs w:val="28"/>
        </w:rPr>
      </w:pPr>
    </w:p>
    <w:p w14:paraId="66410189" w14:textId="77777777" w:rsidR="002A706E" w:rsidRDefault="002A706E" w:rsidP="003D639C">
      <w:pPr>
        <w:widowControl/>
        <w:autoSpaceDE/>
        <w:autoSpaceDN/>
        <w:adjustRightInd/>
        <w:spacing w:after="200" w:line="276" w:lineRule="auto"/>
        <w:jc w:val="right"/>
        <w:rPr>
          <w:b/>
          <w:sz w:val="28"/>
          <w:szCs w:val="28"/>
        </w:rPr>
      </w:pPr>
    </w:p>
    <w:p w14:paraId="66E4D995" w14:textId="77777777" w:rsidR="002A706E" w:rsidRDefault="002A706E" w:rsidP="003D639C">
      <w:pPr>
        <w:widowControl/>
        <w:autoSpaceDE/>
        <w:autoSpaceDN/>
        <w:adjustRightInd/>
        <w:spacing w:after="200" w:line="276" w:lineRule="auto"/>
        <w:jc w:val="right"/>
        <w:rPr>
          <w:b/>
          <w:sz w:val="28"/>
          <w:szCs w:val="28"/>
        </w:rPr>
      </w:pPr>
    </w:p>
    <w:p w14:paraId="747C09C9" w14:textId="77777777" w:rsidR="002A706E" w:rsidRDefault="002A706E" w:rsidP="003D639C">
      <w:pPr>
        <w:widowControl/>
        <w:autoSpaceDE/>
        <w:autoSpaceDN/>
        <w:adjustRightInd/>
        <w:spacing w:after="200" w:line="276" w:lineRule="auto"/>
        <w:jc w:val="right"/>
        <w:rPr>
          <w:b/>
          <w:sz w:val="28"/>
          <w:szCs w:val="28"/>
        </w:rPr>
      </w:pPr>
    </w:p>
    <w:p w14:paraId="64D1A94B" w14:textId="77777777" w:rsidR="002A706E" w:rsidRDefault="002A706E" w:rsidP="003D639C">
      <w:pPr>
        <w:widowControl/>
        <w:autoSpaceDE/>
        <w:autoSpaceDN/>
        <w:adjustRightInd/>
        <w:spacing w:after="200" w:line="276" w:lineRule="auto"/>
        <w:jc w:val="right"/>
        <w:rPr>
          <w:b/>
          <w:sz w:val="28"/>
          <w:szCs w:val="28"/>
        </w:rPr>
      </w:pPr>
    </w:p>
    <w:p w14:paraId="5A588753" w14:textId="77777777" w:rsidR="002A706E" w:rsidRDefault="002A706E" w:rsidP="003D639C">
      <w:pPr>
        <w:widowControl/>
        <w:autoSpaceDE/>
        <w:autoSpaceDN/>
        <w:adjustRightInd/>
        <w:spacing w:after="200" w:line="276" w:lineRule="auto"/>
        <w:jc w:val="right"/>
        <w:rPr>
          <w:b/>
          <w:sz w:val="28"/>
          <w:szCs w:val="28"/>
        </w:rPr>
      </w:pPr>
    </w:p>
    <w:p w14:paraId="114C5645" w14:textId="77777777" w:rsidR="002A706E" w:rsidRDefault="002A706E" w:rsidP="003D639C">
      <w:pPr>
        <w:widowControl/>
        <w:autoSpaceDE/>
        <w:autoSpaceDN/>
        <w:adjustRightInd/>
        <w:spacing w:after="200" w:line="276" w:lineRule="auto"/>
        <w:jc w:val="right"/>
        <w:rPr>
          <w:b/>
          <w:sz w:val="28"/>
          <w:szCs w:val="28"/>
        </w:rPr>
      </w:pPr>
    </w:p>
    <w:p w14:paraId="389643BF" w14:textId="77777777" w:rsidR="002A706E" w:rsidRDefault="002A706E" w:rsidP="003D639C">
      <w:pPr>
        <w:widowControl/>
        <w:autoSpaceDE/>
        <w:autoSpaceDN/>
        <w:adjustRightInd/>
        <w:spacing w:after="200" w:line="276" w:lineRule="auto"/>
        <w:jc w:val="right"/>
        <w:rPr>
          <w:b/>
          <w:sz w:val="28"/>
          <w:szCs w:val="28"/>
        </w:rPr>
      </w:pPr>
    </w:p>
    <w:p w14:paraId="77B1D671" w14:textId="77777777" w:rsidR="002A706E" w:rsidRDefault="002A706E" w:rsidP="003D639C">
      <w:pPr>
        <w:widowControl/>
        <w:autoSpaceDE/>
        <w:autoSpaceDN/>
        <w:adjustRightInd/>
        <w:spacing w:after="200" w:line="276" w:lineRule="auto"/>
        <w:jc w:val="right"/>
        <w:rPr>
          <w:b/>
          <w:sz w:val="28"/>
          <w:szCs w:val="28"/>
        </w:rPr>
      </w:pPr>
    </w:p>
    <w:p w14:paraId="7C7CA801" w14:textId="77777777" w:rsidR="002A706E" w:rsidRDefault="002A706E" w:rsidP="003D639C">
      <w:pPr>
        <w:widowControl/>
        <w:autoSpaceDE/>
        <w:autoSpaceDN/>
        <w:adjustRightInd/>
        <w:spacing w:after="200" w:line="276" w:lineRule="auto"/>
        <w:jc w:val="right"/>
        <w:rPr>
          <w:b/>
          <w:sz w:val="28"/>
          <w:szCs w:val="28"/>
        </w:rPr>
      </w:pPr>
    </w:p>
    <w:p w14:paraId="55463169" w14:textId="77777777" w:rsidR="002A706E" w:rsidRDefault="002A706E" w:rsidP="003D639C">
      <w:pPr>
        <w:widowControl/>
        <w:autoSpaceDE/>
        <w:autoSpaceDN/>
        <w:adjustRightInd/>
        <w:spacing w:after="200" w:line="276" w:lineRule="auto"/>
        <w:jc w:val="right"/>
        <w:rPr>
          <w:b/>
          <w:sz w:val="28"/>
          <w:szCs w:val="28"/>
        </w:rPr>
      </w:pPr>
    </w:p>
    <w:p w14:paraId="00E27D83" w14:textId="77777777" w:rsidR="002A706E" w:rsidRDefault="002A706E" w:rsidP="003D639C">
      <w:pPr>
        <w:widowControl/>
        <w:autoSpaceDE/>
        <w:autoSpaceDN/>
        <w:adjustRightInd/>
        <w:spacing w:after="200" w:line="276" w:lineRule="auto"/>
        <w:jc w:val="right"/>
        <w:rPr>
          <w:b/>
          <w:sz w:val="28"/>
          <w:szCs w:val="28"/>
        </w:rPr>
      </w:pPr>
    </w:p>
    <w:p w14:paraId="0BF5C171" w14:textId="77777777" w:rsidR="002A706E" w:rsidRDefault="002A706E" w:rsidP="003D639C">
      <w:pPr>
        <w:widowControl/>
        <w:autoSpaceDE/>
        <w:autoSpaceDN/>
        <w:adjustRightInd/>
        <w:spacing w:after="200" w:line="276" w:lineRule="auto"/>
        <w:jc w:val="right"/>
        <w:rPr>
          <w:b/>
          <w:sz w:val="28"/>
          <w:szCs w:val="28"/>
        </w:rPr>
      </w:pPr>
    </w:p>
    <w:p w14:paraId="143898E3" w14:textId="54B49E5C" w:rsidR="003D639C" w:rsidRDefault="003D639C" w:rsidP="003D639C">
      <w:pPr>
        <w:widowControl/>
        <w:autoSpaceDE/>
        <w:autoSpaceDN/>
        <w:adjustRightInd/>
        <w:spacing w:after="200" w:line="276" w:lineRule="auto"/>
        <w:jc w:val="right"/>
        <w:rPr>
          <w:b/>
          <w:sz w:val="24"/>
          <w:szCs w:val="24"/>
        </w:rPr>
      </w:pPr>
      <w:r w:rsidRPr="001127F0">
        <w:rPr>
          <w:b/>
          <w:sz w:val="24"/>
          <w:szCs w:val="24"/>
        </w:rPr>
        <w:lastRenderedPageBreak/>
        <w:t xml:space="preserve">Приложение </w:t>
      </w:r>
      <w:r w:rsidR="004D35E5" w:rsidRPr="001127F0">
        <w:rPr>
          <w:b/>
          <w:sz w:val="24"/>
          <w:szCs w:val="24"/>
        </w:rPr>
        <w:t>3</w:t>
      </w:r>
    </w:p>
    <w:p w14:paraId="11B07B55" w14:textId="3A782FEA" w:rsidR="001127F0" w:rsidRPr="001127F0" w:rsidRDefault="001127F0" w:rsidP="001127F0">
      <w:pPr>
        <w:widowControl/>
        <w:autoSpaceDE/>
        <w:autoSpaceDN/>
        <w:adjustRightInd/>
        <w:spacing w:after="200" w:line="276" w:lineRule="auto"/>
        <w:jc w:val="center"/>
        <w:rPr>
          <w:b/>
          <w:sz w:val="24"/>
          <w:szCs w:val="24"/>
        </w:rPr>
      </w:pPr>
      <w:r>
        <w:rPr>
          <w:b/>
          <w:sz w:val="24"/>
          <w:szCs w:val="24"/>
        </w:rPr>
        <w:t>Конспекты занятий</w:t>
      </w:r>
    </w:p>
    <w:p w14:paraId="1A1A99DF" w14:textId="20B99294" w:rsidR="003D639C" w:rsidRPr="001127F0" w:rsidRDefault="003D639C" w:rsidP="001127F0">
      <w:pPr>
        <w:spacing w:line="276" w:lineRule="auto"/>
        <w:ind w:firstLine="709"/>
        <w:jc w:val="both"/>
        <w:rPr>
          <w:b/>
          <w:sz w:val="24"/>
          <w:szCs w:val="24"/>
        </w:rPr>
      </w:pPr>
      <w:r w:rsidRPr="001127F0">
        <w:rPr>
          <w:b/>
          <w:sz w:val="24"/>
          <w:szCs w:val="24"/>
        </w:rPr>
        <w:t>Конспект занятия</w:t>
      </w:r>
      <w:r w:rsidR="001127F0">
        <w:rPr>
          <w:b/>
          <w:sz w:val="24"/>
          <w:szCs w:val="24"/>
        </w:rPr>
        <w:t>:</w:t>
      </w:r>
      <w:r w:rsidRPr="001127F0">
        <w:rPr>
          <w:b/>
          <w:sz w:val="24"/>
          <w:szCs w:val="24"/>
        </w:rPr>
        <w:t xml:space="preserve"> </w:t>
      </w:r>
      <w:r w:rsidR="001127F0" w:rsidRPr="001127F0">
        <w:rPr>
          <w:rFonts w:eastAsiaTheme="minorHAnsi"/>
          <w:color w:val="0D0D0D" w:themeColor="text1" w:themeTint="F2"/>
          <w:sz w:val="24"/>
          <w:szCs w:val="24"/>
          <w:u w:val="single"/>
        </w:rPr>
        <w:t>«Уравнения и системы»</w:t>
      </w:r>
    </w:p>
    <w:p w14:paraId="098DD163" w14:textId="15C1F6A0" w:rsidR="003D639C" w:rsidRPr="001127F0" w:rsidRDefault="003D639C" w:rsidP="001127F0">
      <w:pPr>
        <w:spacing w:line="276" w:lineRule="auto"/>
        <w:ind w:firstLine="709"/>
        <w:jc w:val="both"/>
        <w:rPr>
          <w:b/>
          <w:sz w:val="24"/>
          <w:szCs w:val="24"/>
        </w:rPr>
      </w:pPr>
      <w:r w:rsidRPr="001127F0">
        <w:rPr>
          <w:b/>
          <w:sz w:val="24"/>
          <w:szCs w:val="24"/>
        </w:rPr>
        <w:t>Время и мест</w:t>
      </w:r>
      <w:r w:rsidR="001127F0">
        <w:rPr>
          <w:b/>
          <w:sz w:val="24"/>
          <w:szCs w:val="24"/>
        </w:rPr>
        <w:t xml:space="preserve">о проведения: </w:t>
      </w:r>
      <w:r w:rsidR="001127F0" w:rsidRPr="001127F0">
        <w:rPr>
          <w:sz w:val="24"/>
          <w:szCs w:val="24"/>
        </w:rPr>
        <w:t>СП ДТ «Кванториум-</w:t>
      </w:r>
      <w:r w:rsidRPr="001127F0">
        <w:rPr>
          <w:sz w:val="24"/>
          <w:szCs w:val="24"/>
        </w:rPr>
        <w:t>Тобольск»</w:t>
      </w:r>
    </w:p>
    <w:p w14:paraId="20A6807C" w14:textId="44801CE0" w:rsidR="003D639C" w:rsidRPr="001127F0" w:rsidRDefault="003D639C" w:rsidP="001127F0">
      <w:pPr>
        <w:spacing w:line="276" w:lineRule="auto"/>
        <w:ind w:firstLine="709"/>
        <w:jc w:val="both"/>
        <w:rPr>
          <w:b/>
          <w:sz w:val="24"/>
          <w:szCs w:val="24"/>
        </w:rPr>
      </w:pPr>
      <w:r w:rsidRPr="001127F0">
        <w:rPr>
          <w:b/>
          <w:sz w:val="24"/>
          <w:szCs w:val="24"/>
        </w:rPr>
        <w:t>Кол-во участников занятия:</w:t>
      </w:r>
      <w:r w:rsidRPr="001127F0">
        <w:rPr>
          <w:sz w:val="24"/>
          <w:szCs w:val="24"/>
        </w:rPr>
        <w:t xml:space="preserve"> </w:t>
      </w:r>
      <w:r w:rsidR="001127F0" w:rsidRPr="001127F0">
        <w:rPr>
          <w:sz w:val="24"/>
          <w:szCs w:val="24"/>
        </w:rPr>
        <w:t>до 20 человек</w:t>
      </w:r>
    </w:p>
    <w:p w14:paraId="2E9BCD65" w14:textId="3749D5E3" w:rsidR="003D639C" w:rsidRPr="005B3358" w:rsidRDefault="003D639C" w:rsidP="001127F0">
      <w:pPr>
        <w:spacing w:line="276" w:lineRule="auto"/>
        <w:ind w:firstLine="709"/>
        <w:jc w:val="both"/>
        <w:rPr>
          <w:sz w:val="24"/>
          <w:szCs w:val="24"/>
        </w:rPr>
      </w:pPr>
      <w:r w:rsidRPr="001127F0">
        <w:rPr>
          <w:b/>
          <w:sz w:val="24"/>
          <w:szCs w:val="24"/>
        </w:rPr>
        <w:t>Год обучения:</w:t>
      </w:r>
      <w:r w:rsidRPr="005B3358">
        <w:rPr>
          <w:sz w:val="24"/>
          <w:szCs w:val="24"/>
        </w:rPr>
        <w:t>2020-2021</w:t>
      </w:r>
      <w:r w:rsidR="005B3358" w:rsidRPr="005B3358">
        <w:rPr>
          <w:sz w:val="24"/>
          <w:szCs w:val="24"/>
        </w:rPr>
        <w:t xml:space="preserve"> учебный год</w:t>
      </w:r>
    </w:p>
    <w:p w14:paraId="685B5118" w14:textId="77777777" w:rsidR="003859CA" w:rsidRDefault="003D639C" w:rsidP="003859CA">
      <w:pPr>
        <w:pStyle w:val="c6"/>
        <w:shd w:val="clear" w:color="auto" w:fill="FFFFFF"/>
        <w:spacing w:before="0" w:beforeAutospacing="0" w:after="0" w:afterAutospacing="0"/>
        <w:ind w:firstLine="720"/>
        <w:jc w:val="both"/>
        <w:rPr>
          <w:color w:val="000000"/>
        </w:rPr>
      </w:pPr>
      <w:r w:rsidRPr="003859CA">
        <w:rPr>
          <w:b/>
        </w:rPr>
        <w:t>Цель:</w:t>
      </w:r>
      <w:r w:rsidRPr="003859CA">
        <w:rPr>
          <w:color w:val="000000"/>
        </w:rPr>
        <w:t xml:space="preserve"> </w:t>
      </w:r>
    </w:p>
    <w:p w14:paraId="2A2365F2" w14:textId="1242E841" w:rsidR="003D639C" w:rsidRPr="003859CA" w:rsidRDefault="003D639C" w:rsidP="003859CA">
      <w:pPr>
        <w:pStyle w:val="c6"/>
        <w:shd w:val="clear" w:color="auto" w:fill="FFFFFF"/>
        <w:spacing w:before="0" w:beforeAutospacing="0" w:after="0" w:afterAutospacing="0"/>
        <w:ind w:firstLine="720"/>
        <w:jc w:val="both"/>
        <w:rPr>
          <w:color w:val="000000"/>
        </w:rPr>
      </w:pPr>
      <w:r w:rsidRPr="003859CA">
        <w:rPr>
          <w:rFonts w:eastAsiaTheme="majorEastAsia"/>
          <w:color w:val="000000"/>
        </w:rPr>
        <w:t>- </w:t>
      </w:r>
      <w:proofErr w:type="gramStart"/>
      <w:r w:rsidRPr="003859CA">
        <w:rPr>
          <w:color w:val="000000"/>
          <w:u w:val="single"/>
        </w:rPr>
        <w:t>образовательные</w:t>
      </w:r>
      <w:proofErr w:type="gramEnd"/>
      <w:r w:rsidRPr="003859CA">
        <w:rPr>
          <w:color w:val="000000"/>
          <w:u w:val="single"/>
        </w:rPr>
        <w:t xml:space="preserve"> (</w:t>
      </w:r>
      <w:r w:rsidRPr="003859CA">
        <w:rPr>
          <w:i/>
          <w:iCs/>
          <w:color w:val="000000"/>
        </w:rPr>
        <w:t>формирование познавательных УУД</w:t>
      </w:r>
      <w:r w:rsidRPr="003859CA">
        <w:rPr>
          <w:color w:val="000000"/>
          <w:u w:val="single"/>
        </w:rPr>
        <w:t>)</w:t>
      </w:r>
      <w:r w:rsidRPr="003859CA">
        <w:rPr>
          <w:rFonts w:eastAsiaTheme="majorEastAsia"/>
          <w:color w:val="000000"/>
        </w:rPr>
        <w:t>:</w:t>
      </w:r>
    </w:p>
    <w:p w14:paraId="2B0ACEFB" w14:textId="62CF9ADC" w:rsidR="003D639C" w:rsidRPr="003859CA" w:rsidRDefault="003D639C" w:rsidP="003859CA">
      <w:pPr>
        <w:shd w:val="clear" w:color="auto" w:fill="FFFFFF"/>
        <w:ind w:firstLine="720"/>
        <w:jc w:val="both"/>
        <w:rPr>
          <w:color w:val="000000"/>
          <w:sz w:val="24"/>
          <w:szCs w:val="24"/>
        </w:rPr>
      </w:pPr>
      <w:r w:rsidRPr="003859CA">
        <w:rPr>
          <w:color w:val="000000"/>
          <w:sz w:val="24"/>
          <w:szCs w:val="24"/>
        </w:rPr>
        <w:t xml:space="preserve">научить </w:t>
      </w:r>
      <w:r w:rsidR="00303FB1">
        <w:rPr>
          <w:color w:val="000000"/>
          <w:sz w:val="24"/>
          <w:szCs w:val="24"/>
        </w:rPr>
        <w:t xml:space="preserve">воспитанников </w:t>
      </w:r>
      <w:r w:rsidRPr="003859CA">
        <w:rPr>
          <w:color w:val="000000"/>
          <w:sz w:val="24"/>
          <w:szCs w:val="24"/>
        </w:rPr>
        <w:t>в процессе реальной ситуации использовать определения следующих понятий: «системы уравнений», «основные понятия», основные методы решения систем уравнений, показать использование систем уравнений как математические модели реальных ситуаций.</w:t>
      </w:r>
    </w:p>
    <w:p w14:paraId="58B33365" w14:textId="77777777" w:rsidR="003D639C" w:rsidRPr="003859CA" w:rsidRDefault="003D639C" w:rsidP="003859CA">
      <w:pPr>
        <w:shd w:val="clear" w:color="auto" w:fill="FFFFFF"/>
        <w:ind w:firstLine="720"/>
        <w:jc w:val="both"/>
        <w:rPr>
          <w:color w:val="000000"/>
          <w:sz w:val="24"/>
          <w:szCs w:val="24"/>
        </w:rPr>
      </w:pPr>
      <w:r w:rsidRPr="003859CA">
        <w:rPr>
          <w:color w:val="000000"/>
          <w:sz w:val="24"/>
          <w:szCs w:val="24"/>
        </w:rPr>
        <w:t>- </w:t>
      </w:r>
      <w:proofErr w:type="gramStart"/>
      <w:r w:rsidRPr="003859CA">
        <w:rPr>
          <w:color w:val="000000"/>
          <w:sz w:val="24"/>
          <w:szCs w:val="24"/>
          <w:u w:val="single"/>
        </w:rPr>
        <w:t>воспитательные</w:t>
      </w:r>
      <w:proofErr w:type="gramEnd"/>
      <w:r w:rsidRPr="003859CA">
        <w:rPr>
          <w:color w:val="000000"/>
          <w:sz w:val="24"/>
          <w:szCs w:val="24"/>
          <w:u w:val="single"/>
        </w:rPr>
        <w:t xml:space="preserve"> (</w:t>
      </w:r>
      <w:r w:rsidRPr="003859CA">
        <w:rPr>
          <w:i/>
          <w:iCs/>
          <w:color w:val="000000"/>
          <w:sz w:val="24"/>
          <w:szCs w:val="24"/>
        </w:rPr>
        <w:t>формирование коммуникативных и личностных УУД</w:t>
      </w:r>
      <w:r w:rsidRPr="003859CA">
        <w:rPr>
          <w:color w:val="000000"/>
          <w:sz w:val="24"/>
          <w:szCs w:val="24"/>
          <w:u w:val="single"/>
        </w:rPr>
        <w:t>)</w:t>
      </w:r>
      <w:r w:rsidRPr="003859CA">
        <w:rPr>
          <w:color w:val="000000"/>
          <w:sz w:val="24"/>
          <w:szCs w:val="24"/>
        </w:rPr>
        <w:t>:</w:t>
      </w:r>
    </w:p>
    <w:p w14:paraId="6DC79D14" w14:textId="77777777" w:rsidR="003D639C" w:rsidRPr="003859CA" w:rsidRDefault="003D639C" w:rsidP="003859CA">
      <w:pPr>
        <w:shd w:val="clear" w:color="auto" w:fill="FFFFFF"/>
        <w:ind w:firstLine="720"/>
        <w:jc w:val="both"/>
        <w:rPr>
          <w:color w:val="000000"/>
          <w:sz w:val="24"/>
          <w:szCs w:val="24"/>
        </w:rPr>
      </w:pPr>
      <w:r w:rsidRPr="003859CA">
        <w:rPr>
          <w:color w:val="000000"/>
          <w:sz w:val="24"/>
          <w:szCs w:val="24"/>
        </w:rPr>
        <w:t>умение слушать и вступать в диалог, участвовать в коллективном обсуждении проблем, интегрироваться в пару со сверстником и строить продуктивное взаимодействие, воспитывать ответственность и аккуратность.</w:t>
      </w:r>
    </w:p>
    <w:p w14:paraId="1DE1FDFB" w14:textId="77777777" w:rsidR="003D639C" w:rsidRPr="003859CA" w:rsidRDefault="003D639C" w:rsidP="003859CA">
      <w:pPr>
        <w:shd w:val="clear" w:color="auto" w:fill="FFFFFF"/>
        <w:ind w:firstLine="720"/>
        <w:jc w:val="both"/>
        <w:rPr>
          <w:color w:val="000000"/>
          <w:sz w:val="24"/>
          <w:szCs w:val="24"/>
        </w:rPr>
      </w:pPr>
      <w:r w:rsidRPr="003859CA">
        <w:rPr>
          <w:color w:val="000000"/>
          <w:sz w:val="24"/>
          <w:szCs w:val="24"/>
        </w:rPr>
        <w:t>- </w:t>
      </w:r>
      <w:proofErr w:type="gramStart"/>
      <w:r w:rsidRPr="003859CA">
        <w:rPr>
          <w:color w:val="000000"/>
          <w:sz w:val="24"/>
          <w:szCs w:val="24"/>
          <w:u w:val="single"/>
        </w:rPr>
        <w:t>развивающие</w:t>
      </w:r>
      <w:proofErr w:type="gramEnd"/>
      <w:r w:rsidRPr="003859CA">
        <w:rPr>
          <w:color w:val="000000"/>
          <w:sz w:val="24"/>
          <w:szCs w:val="24"/>
        </w:rPr>
        <w:t> (</w:t>
      </w:r>
      <w:r w:rsidRPr="003859CA">
        <w:rPr>
          <w:i/>
          <w:iCs/>
          <w:color w:val="000000"/>
          <w:sz w:val="24"/>
          <w:szCs w:val="24"/>
        </w:rPr>
        <w:t>формирование регулятивных УУД</w:t>
      </w:r>
      <w:r w:rsidRPr="003859CA">
        <w:rPr>
          <w:color w:val="000000"/>
          <w:sz w:val="24"/>
          <w:szCs w:val="24"/>
        </w:rPr>
        <w:t>)</w:t>
      </w:r>
    </w:p>
    <w:p w14:paraId="01D94773" w14:textId="0B1EB822" w:rsidR="003D639C" w:rsidRPr="003859CA" w:rsidRDefault="003D639C" w:rsidP="003859CA">
      <w:pPr>
        <w:widowControl/>
        <w:shd w:val="clear" w:color="auto" w:fill="FFFFFF"/>
        <w:autoSpaceDE/>
        <w:autoSpaceDN/>
        <w:adjustRightInd/>
        <w:ind w:firstLine="709"/>
        <w:jc w:val="both"/>
        <w:rPr>
          <w:color w:val="000000"/>
          <w:sz w:val="24"/>
          <w:szCs w:val="24"/>
        </w:rPr>
      </w:pPr>
      <w:r w:rsidRPr="003859CA">
        <w:rPr>
          <w:color w:val="000000"/>
          <w:sz w:val="24"/>
          <w:szCs w:val="24"/>
        </w:rPr>
        <w:t xml:space="preserve">умение обрабатывать информацию и ранжировать ее по указанным основаниям; формировать коммуникативную компетенцию </w:t>
      </w:r>
      <w:r w:rsidR="00303FB1">
        <w:rPr>
          <w:color w:val="000000"/>
          <w:sz w:val="24"/>
          <w:szCs w:val="24"/>
        </w:rPr>
        <w:t>обучающихся</w:t>
      </w:r>
      <w:r w:rsidRPr="003859CA">
        <w:rPr>
          <w:color w:val="000000"/>
          <w:sz w:val="24"/>
          <w:szCs w:val="24"/>
        </w:rPr>
        <w:t>; выбирать способы решения задач в зависимости от конкретных условий; рефлексия способов и условий действия, контроль и оценка процесса и результатов деятельности.</w:t>
      </w:r>
    </w:p>
    <w:p w14:paraId="0796C246" w14:textId="77777777" w:rsidR="003D639C" w:rsidRPr="003859CA" w:rsidRDefault="003D639C" w:rsidP="003859CA">
      <w:pPr>
        <w:pStyle w:val="af0"/>
        <w:shd w:val="clear" w:color="auto" w:fill="FFFFFF"/>
        <w:spacing w:before="0" w:beforeAutospacing="0" w:after="0" w:afterAutospacing="0" w:line="294" w:lineRule="atLeast"/>
        <w:jc w:val="both"/>
        <w:rPr>
          <w:b/>
        </w:rPr>
      </w:pPr>
    </w:p>
    <w:p w14:paraId="3DA7B373" w14:textId="77777777" w:rsidR="003D639C" w:rsidRPr="003859CA" w:rsidRDefault="003D639C" w:rsidP="003859CA">
      <w:pPr>
        <w:jc w:val="both"/>
        <w:rPr>
          <w:sz w:val="24"/>
          <w:szCs w:val="24"/>
        </w:rPr>
      </w:pPr>
      <w:r w:rsidRPr="003859CA">
        <w:rPr>
          <w:b/>
          <w:sz w:val="24"/>
          <w:szCs w:val="24"/>
        </w:rPr>
        <w:t>Задачи:</w:t>
      </w:r>
    </w:p>
    <w:p w14:paraId="659C2034" w14:textId="5CF7C5CA" w:rsidR="003D639C" w:rsidRPr="003859CA" w:rsidRDefault="003859CA" w:rsidP="005348B8">
      <w:pPr>
        <w:pStyle w:val="a8"/>
        <w:numPr>
          <w:ilvl w:val="0"/>
          <w:numId w:val="14"/>
        </w:numPr>
        <w:spacing w:after="160" w:line="259" w:lineRule="auto"/>
        <w:jc w:val="both"/>
        <w:rPr>
          <w:sz w:val="24"/>
          <w:szCs w:val="24"/>
        </w:rPr>
      </w:pPr>
      <w:r>
        <w:rPr>
          <w:sz w:val="24"/>
          <w:szCs w:val="24"/>
        </w:rPr>
        <w:t>с</w:t>
      </w:r>
      <w:r w:rsidR="003D639C" w:rsidRPr="003859CA">
        <w:rPr>
          <w:sz w:val="24"/>
          <w:szCs w:val="24"/>
        </w:rPr>
        <w:t xml:space="preserve">оздать условия для обобщения, систематизации и развития знаний по теме «Системы уравнений», подготовить к </w:t>
      </w:r>
      <w:r>
        <w:rPr>
          <w:sz w:val="24"/>
          <w:szCs w:val="24"/>
        </w:rPr>
        <w:t>самостоятельной</w:t>
      </w:r>
      <w:r w:rsidR="003D639C" w:rsidRPr="003859CA">
        <w:rPr>
          <w:sz w:val="24"/>
          <w:szCs w:val="24"/>
        </w:rPr>
        <w:t xml:space="preserve"> работе;</w:t>
      </w:r>
    </w:p>
    <w:p w14:paraId="318C48DA" w14:textId="3EA378CD" w:rsidR="003D639C" w:rsidRPr="003859CA" w:rsidRDefault="003859CA" w:rsidP="005348B8">
      <w:pPr>
        <w:pStyle w:val="a8"/>
        <w:numPr>
          <w:ilvl w:val="0"/>
          <w:numId w:val="14"/>
        </w:numPr>
        <w:spacing w:after="160" w:line="259" w:lineRule="auto"/>
        <w:jc w:val="both"/>
        <w:rPr>
          <w:sz w:val="24"/>
          <w:szCs w:val="24"/>
        </w:rPr>
      </w:pPr>
      <w:r>
        <w:rPr>
          <w:sz w:val="24"/>
          <w:szCs w:val="24"/>
        </w:rPr>
        <w:t>с</w:t>
      </w:r>
      <w:r w:rsidR="003D639C" w:rsidRPr="003859CA">
        <w:rPr>
          <w:sz w:val="24"/>
          <w:szCs w:val="24"/>
        </w:rPr>
        <w:t>оздать условия для развития математического мышления, вычислительных и графических навыков, внимательности, устной и</w:t>
      </w:r>
      <w:r>
        <w:rPr>
          <w:sz w:val="24"/>
          <w:szCs w:val="24"/>
        </w:rPr>
        <w:t xml:space="preserve"> письменной математической речи.</w:t>
      </w:r>
    </w:p>
    <w:p w14:paraId="6DD3A47D" w14:textId="77777777" w:rsidR="003D639C" w:rsidRPr="003859CA" w:rsidRDefault="003D639C" w:rsidP="003859CA">
      <w:pPr>
        <w:spacing w:line="276" w:lineRule="auto"/>
        <w:ind w:firstLine="709"/>
        <w:jc w:val="both"/>
        <w:rPr>
          <w:sz w:val="24"/>
          <w:szCs w:val="24"/>
        </w:rPr>
      </w:pPr>
      <w:r w:rsidRPr="003859CA">
        <w:rPr>
          <w:b/>
          <w:sz w:val="24"/>
          <w:szCs w:val="24"/>
        </w:rPr>
        <w:t>Материалы, оборудование, инструменты к занятию: </w:t>
      </w:r>
      <w:r w:rsidRPr="003859CA">
        <w:rPr>
          <w:sz w:val="24"/>
          <w:szCs w:val="24"/>
        </w:rPr>
        <w:t>компьютер</w:t>
      </w:r>
      <w:r w:rsidRPr="003859CA">
        <w:rPr>
          <w:color w:val="000000"/>
          <w:sz w:val="24"/>
          <w:szCs w:val="24"/>
          <w:shd w:val="clear" w:color="auto" w:fill="FFFFFF"/>
        </w:rPr>
        <w:t>, экран, проектор.</w:t>
      </w:r>
    </w:p>
    <w:p w14:paraId="6B5A52AF" w14:textId="77777777" w:rsidR="003D639C" w:rsidRPr="003859CA" w:rsidRDefault="003D639C" w:rsidP="003859CA">
      <w:pPr>
        <w:spacing w:line="276" w:lineRule="auto"/>
        <w:ind w:firstLine="709"/>
        <w:jc w:val="both"/>
        <w:rPr>
          <w:sz w:val="24"/>
          <w:szCs w:val="24"/>
        </w:rPr>
      </w:pPr>
    </w:p>
    <w:p w14:paraId="0322E669" w14:textId="77777777" w:rsidR="003D639C" w:rsidRPr="003859CA" w:rsidRDefault="003D639C" w:rsidP="003859CA">
      <w:pPr>
        <w:spacing w:line="276" w:lineRule="auto"/>
        <w:ind w:firstLine="709"/>
        <w:jc w:val="center"/>
        <w:rPr>
          <w:b/>
          <w:sz w:val="24"/>
          <w:szCs w:val="24"/>
        </w:rPr>
      </w:pPr>
      <w:r w:rsidRPr="003859CA">
        <w:rPr>
          <w:b/>
          <w:sz w:val="24"/>
          <w:szCs w:val="24"/>
        </w:rPr>
        <w:t>Ход занятия</w:t>
      </w:r>
    </w:p>
    <w:p w14:paraId="6CEDEDBC"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I. Организационный момент.</w:t>
      </w:r>
    </w:p>
    <w:p w14:paraId="7EC629D9" w14:textId="77777777" w:rsidR="003D639C" w:rsidRPr="003859CA" w:rsidRDefault="003D639C" w:rsidP="003859CA">
      <w:pPr>
        <w:shd w:val="clear" w:color="auto" w:fill="FFFFFF"/>
        <w:jc w:val="both"/>
        <w:rPr>
          <w:color w:val="000000"/>
          <w:sz w:val="24"/>
          <w:szCs w:val="24"/>
        </w:rPr>
      </w:pPr>
      <w:r w:rsidRPr="003859CA">
        <w:rPr>
          <w:color w:val="000000"/>
          <w:sz w:val="24"/>
          <w:szCs w:val="24"/>
        </w:rPr>
        <w:t>Один из великих философов сказал: «Где есть желание – найдется путь!» Надеюсь, что вы сегодня на уроке с желанием будете  решать системы, определяя свой рациональный путь.</w:t>
      </w:r>
    </w:p>
    <w:p w14:paraId="134077F9"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II. Постановка целей и задач урока.</w:t>
      </w:r>
    </w:p>
    <w:p w14:paraId="2B4754F7" w14:textId="54384252" w:rsidR="003D639C" w:rsidRPr="003859CA" w:rsidRDefault="003D639C" w:rsidP="003859CA">
      <w:pPr>
        <w:shd w:val="clear" w:color="auto" w:fill="FFFFFF"/>
        <w:jc w:val="both"/>
        <w:rPr>
          <w:color w:val="000000"/>
          <w:sz w:val="24"/>
          <w:szCs w:val="24"/>
        </w:rPr>
      </w:pPr>
      <w:r w:rsidRPr="003859CA">
        <w:rPr>
          <w:color w:val="000000"/>
          <w:sz w:val="24"/>
          <w:szCs w:val="24"/>
        </w:rPr>
        <w:t>Итак, тема нашего урока</w:t>
      </w:r>
      <w:r w:rsidR="003859CA">
        <w:rPr>
          <w:color w:val="000000"/>
          <w:sz w:val="24"/>
          <w:szCs w:val="24"/>
        </w:rPr>
        <w:t xml:space="preserve"> «</w:t>
      </w:r>
      <w:r w:rsidRPr="003859CA">
        <w:rPr>
          <w:color w:val="000000"/>
          <w:sz w:val="24"/>
          <w:szCs w:val="24"/>
        </w:rPr>
        <w:t>Системы уравнений». Запишите тему урока в тетради.</w:t>
      </w:r>
    </w:p>
    <w:p w14:paraId="6A934279" w14:textId="77777777" w:rsidR="003D639C" w:rsidRPr="003859CA" w:rsidRDefault="003D639C" w:rsidP="003859CA">
      <w:pPr>
        <w:shd w:val="clear" w:color="auto" w:fill="FFFFFF"/>
        <w:jc w:val="both"/>
        <w:rPr>
          <w:color w:val="000000"/>
          <w:sz w:val="24"/>
          <w:szCs w:val="24"/>
        </w:rPr>
      </w:pPr>
      <w:r w:rsidRPr="003859CA">
        <w:rPr>
          <w:color w:val="333333"/>
          <w:sz w:val="24"/>
          <w:szCs w:val="24"/>
          <w:shd w:val="clear" w:color="auto" w:fill="FFFFFF"/>
        </w:rPr>
        <w:t>Скажите, какие цели вы поставите для себя на сегодняшний урок? Записать на доске.</w:t>
      </w:r>
    </w:p>
    <w:p w14:paraId="2E6A0562" w14:textId="77777777" w:rsidR="003D639C" w:rsidRPr="003859CA" w:rsidRDefault="003D639C" w:rsidP="003859CA">
      <w:pPr>
        <w:shd w:val="clear" w:color="auto" w:fill="FFFFFF"/>
        <w:jc w:val="both"/>
        <w:rPr>
          <w:sz w:val="24"/>
          <w:szCs w:val="24"/>
        </w:rPr>
      </w:pPr>
      <w:r w:rsidRPr="003859CA">
        <w:rPr>
          <w:i/>
          <w:iCs/>
          <w:sz w:val="24"/>
          <w:szCs w:val="24"/>
          <w:shd w:val="clear" w:color="auto" w:fill="FFFFFF"/>
        </w:rPr>
        <w:t>- повторить, что такое системы уравнений, решение системы уравнений;</w:t>
      </w:r>
    </w:p>
    <w:p w14:paraId="345D49E2" w14:textId="77777777" w:rsidR="003D639C" w:rsidRPr="003859CA" w:rsidRDefault="003D639C" w:rsidP="003859CA">
      <w:pPr>
        <w:shd w:val="clear" w:color="auto" w:fill="FFFFFF"/>
        <w:jc w:val="both"/>
        <w:rPr>
          <w:sz w:val="24"/>
          <w:szCs w:val="24"/>
        </w:rPr>
      </w:pPr>
      <w:r w:rsidRPr="003859CA">
        <w:rPr>
          <w:i/>
          <w:iCs/>
          <w:sz w:val="24"/>
          <w:szCs w:val="24"/>
          <w:shd w:val="clear" w:color="auto" w:fill="FFFFFF"/>
        </w:rPr>
        <w:t>- вспомнить способы решения систем уравнений;</w:t>
      </w:r>
    </w:p>
    <w:p w14:paraId="79E82F4D" w14:textId="0D5524E6" w:rsidR="003D639C" w:rsidRPr="003859CA" w:rsidRDefault="003D639C" w:rsidP="003859CA">
      <w:pPr>
        <w:shd w:val="clear" w:color="auto" w:fill="FFFFFF"/>
        <w:jc w:val="both"/>
        <w:rPr>
          <w:sz w:val="24"/>
          <w:szCs w:val="24"/>
        </w:rPr>
      </w:pPr>
      <w:r w:rsidRPr="003859CA">
        <w:rPr>
          <w:i/>
          <w:iCs/>
          <w:sz w:val="24"/>
          <w:szCs w:val="24"/>
          <w:shd w:val="clear" w:color="auto" w:fill="FFFFFF"/>
        </w:rPr>
        <w:t xml:space="preserve">- вырабатывать умения в решении систем уравнений; </w:t>
      </w:r>
    </w:p>
    <w:p w14:paraId="5B6B92C2" w14:textId="77777777" w:rsidR="003D639C" w:rsidRPr="003859CA" w:rsidRDefault="003D639C" w:rsidP="003859CA">
      <w:pPr>
        <w:shd w:val="clear" w:color="auto" w:fill="FFFFFF"/>
        <w:jc w:val="both"/>
        <w:rPr>
          <w:color w:val="000000"/>
          <w:sz w:val="24"/>
          <w:szCs w:val="24"/>
        </w:rPr>
      </w:pPr>
      <w:r w:rsidRPr="003859CA">
        <w:rPr>
          <w:color w:val="333333"/>
          <w:sz w:val="24"/>
          <w:szCs w:val="24"/>
          <w:shd w:val="clear" w:color="auto" w:fill="FFFFFF"/>
        </w:rPr>
        <w:t>У вас на столах лежат оценочные листы. За каждый этап урока выставляйте себе оценку.</w:t>
      </w:r>
    </w:p>
    <w:p w14:paraId="48EA0AFF" w14:textId="77777777" w:rsidR="003D639C" w:rsidRPr="003859CA" w:rsidRDefault="003D639C" w:rsidP="003859CA">
      <w:pPr>
        <w:shd w:val="clear" w:color="auto" w:fill="FFFFFF"/>
        <w:jc w:val="both"/>
        <w:rPr>
          <w:color w:val="000000"/>
          <w:sz w:val="24"/>
          <w:szCs w:val="24"/>
        </w:rPr>
      </w:pPr>
      <w:proofErr w:type="gramStart"/>
      <w:r w:rsidRPr="003859CA">
        <w:rPr>
          <w:b/>
          <w:bCs/>
          <w:color w:val="000000"/>
          <w:sz w:val="24"/>
          <w:szCs w:val="24"/>
          <w:lang w:val="en-US"/>
        </w:rPr>
        <w:t>III</w:t>
      </w:r>
      <w:r w:rsidRPr="003859CA">
        <w:rPr>
          <w:b/>
          <w:bCs/>
          <w:color w:val="000000"/>
          <w:sz w:val="24"/>
          <w:szCs w:val="24"/>
        </w:rPr>
        <w:t>. Проверка теоретического материала в форме игры «Крестики-нолики».</w:t>
      </w:r>
      <w:proofErr w:type="gramEnd"/>
    </w:p>
    <w:p w14:paraId="55B4AF67" w14:textId="77777777" w:rsidR="003D639C" w:rsidRPr="003859CA" w:rsidRDefault="003D639C" w:rsidP="003859CA">
      <w:pPr>
        <w:shd w:val="clear" w:color="auto" w:fill="FFFFFF"/>
        <w:jc w:val="both"/>
        <w:rPr>
          <w:color w:val="000000"/>
          <w:sz w:val="24"/>
          <w:szCs w:val="24"/>
        </w:rPr>
      </w:pPr>
      <w:r w:rsidRPr="003859CA">
        <w:rPr>
          <w:color w:val="000000"/>
          <w:sz w:val="24"/>
          <w:szCs w:val="24"/>
        </w:rPr>
        <w:t>Если вы согласны с утверждением, ставите крестик, если не согласны – нолик.</w:t>
      </w:r>
    </w:p>
    <w:p w14:paraId="0FB9E94C" w14:textId="77777777" w:rsidR="003D639C" w:rsidRPr="003859CA" w:rsidRDefault="003D639C" w:rsidP="003859CA">
      <w:pPr>
        <w:shd w:val="clear" w:color="auto" w:fill="FFFFFF"/>
        <w:ind w:firstLine="709"/>
        <w:jc w:val="both"/>
        <w:rPr>
          <w:color w:val="000000"/>
          <w:sz w:val="24"/>
          <w:szCs w:val="24"/>
        </w:rPr>
      </w:pPr>
      <w:r w:rsidRPr="003859CA">
        <w:rPr>
          <w:color w:val="000000"/>
          <w:sz w:val="24"/>
          <w:szCs w:val="24"/>
        </w:rPr>
        <w:t>1. Решить систему уравнений, значит найти все ее решения или доказать, что решений нет.</w:t>
      </w:r>
    </w:p>
    <w:p w14:paraId="6A37CB25" w14:textId="77777777" w:rsidR="003D639C" w:rsidRPr="003859CA" w:rsidRDefault="003D639C" w:rsidP="003859CA">
      <w:pPr>
        <w:shd w:val="clear" w:color="auto" w:fill="FFFFFF"/>
        <w:ind w:firstLine="709"/>
        <w:jc w:val="both"/>
        <w:rPr>
          <w:color w:val="000000"/>
          <w:sz w:val="24"/>
          <w:szCs w:val="24"/>
        </w:rPr>
      </w:pPr>
      <w:r w:rsidRPr="003859CA">
        <w:rPr>
          <w:color w:val="000000"/>
          <w:sz w:val="24"/>
          <w:szCs w:val="24"/>
        </w:rPr>
        <w:t>2. Решением системы уравнений является пара чисел, обращающих в верное равенство хотя бы одно из уравнений.</w:t>
      </w:r>
    </w:p>
    <w:p w14:paraId="79792FAB" w14:textId="77777777" w:rsidR="003D639C" w:rsidRPr="003859CA" w:rsidRDefault="003D639C" w:rsidP="003859CA">
      <w:pPr>
        <w:shd w:val="clear" w:color="auto" w:fill="FFFFFF"/>
        <w:ind w:firstLine="709"/>
        <w:jc w:val="both"/>
        <w:rPr>
          <w:color w:val="000000"/>
          <w:sz w:val="24"/>
          <w:szCs w:val="24"/>
        </w:rPr>
      </w:pPr>
      <w:r w:rsidRPr="003859CA">
        <w:rPr>
          <w:color w:val="000000"/>
          <w:sz w:val="24"/>
          <w:szCs w:val="24"/>
        </w:rPr>
        <w:t>3. Система уравнений может иметь бесконечно много решений.</w:t>
      </w:r>
    </w:p>
    <w:p w14:paraId="39269C2C" w14:textId="77777777" w:rsidR="003D639C" w:rsidRPr="003859CA" w:rsidRDefault="003D639C" w:rsidP="003859CA">
      <w:pPr>
        <w:shd w:val="clear" w:color="auto" w:fill="FFFFFF"/>
        <w:ind w:firstLine="709"/>
        <w:jc w:val="both"/>
        <w:rPr>
          <w:color w:val="000000"/>
          <w:sz w:val="24"/>
          <w:szCs w:val="24"/>
        </w:rPr>
      </w:pPr>
      <w:r w:rsidRPr="003859CA">
        <w:rPr>
          <w:color w:val="000000"/>
          <w:sz w:val="24"/>
          <w:szCs w:val="24"/>
        </w:rPr>
        <w:t>4. Решить систему уравнений можно способом умножения.</w:t>
      </w:r>
    </w:p>
    <w:p w14:paraId="194210F0" w14:textId="77777777" w:rsidR="003D639C" w:rsidRPr="003859CA" w:rsidRDefault="003D639C" w:rsidP="003859CA">
      <w:pPr>
        <w:shd w:val="clear" w:color="auto" w:fill="FFFFFF"/>
        <w:ind w:firstLine="709"/>
        <w:jc w:val="both"/>
        <w:rPr>
          <w:color w:val="000000"/>
          <w:sz w:val="24"/>
          <w:szCs w:val="24"/>
        </w:rPr>
      </w:pPr>
      <w:r w:rsidRPr="003859CA">
        <w:rPr>
          <w:color w:val="000000"/>
          <w:sz w:val="24"/>
          <w:szCs w:val="24"/>
        </w:rPr>
        <w:t xml:space="preserve">5. Достоинство </w:t>
      </w:r>
      <w:proofErr w:type="gramStart"/>
      <w:r w:rsidRPr="003859CA">
        <w:rPr>
          <w:color w:val="000000"/>
          <w:sz w:val="24"/>
          <w:szCs w:val="24"/>
        </w:rPr>
        <w:t>графического</w:t>
      </w:r>
      <w:proofErr w:type="gramEnd"/>
      <w:r w:rsidRPr="003859CA">
        <w:rPr>
          <w:color w:val="000000"/>
          <w:sz w:val="24"/>
          <w:szCs w:val="24"/>
        </w:rPr>
        <w:t xml:space="preserve"> метода-наглядность.</w:t>
      </w:r>
    </w:p>
    <w:p w14:paraId="16908F92" w14:textId="77777777" w:rsidR="003D639C" w:rsidRPr="003859CA" w:rsidRDefault="003D639C" w:rsidP="003859CA">
      <w:pPr>
        <w:shd w:val="clear" w:color="auto" w:fill="FFFFFF"/>
        <w:ind w:firstLine="709"/>
        <w:jc w:val="both"/>
        <w:rPr>
          <w:color w:val="000000"/>
          <w:sz w:val="24"/>
          <w:szCs w:val="24"/>
        </w:rPr>
      </w:pPr>
      <w:r w:rsidRPr="003859CA">
        <w:rPr>
          <w:color w:val="000000"/>
          <w:sz w:val="24"/>
          <w:szCs w:val="24"/>
        </w:rPr>
        <w:lastRenderedPageBreak/>
        <w:t>6. Способ сложения предполагает исключение одной переменной.</w:t>
      </w:r>
    </w:p>
    <w:p w14:paraId="42E09959" w14:textId="77777777" w:rsidR="003D639C" w:rsidRPr="003859CA" w:rsidRDefault="003D639C" w:rsidP="003859CA">
      <w:pPr>
        <w:shd w:val="clear" w:color="auto" w:fill="FFFFFF"/>
        <w:ind w:firstLine="709"/>
        <w:jc w:val="both"/>
        <w:rPr>
          <w:color w:val="000000"/>
          <w:sz w:val="24"/>
          <w:szCs w:val="24"/>
        </w:rPr>
      </w:pPr>
      <w:r w:rsidRPr="003859CA">
        <w:rPr>
          <w:color w:val="000000"/>
          <w:sz w:val="24"/>
          <w:szCs w:val="24"/>
        </w:rPr>
        <w:t xml:space="preserve">7. Решить систему способом подстановки, это значить выразить только переменную </w:t>
      </w:r>
      <w:proofErr w:type="gramStart"/>
      <w:r w:rsidRPr="003859CA">
        <w:rPr>
          <w:color w:val="000000"/>
          <w:sz w:val="24"/>
          <w:szCs w:val="24"/>
        </w:rPr>
        <w:t>у</w:t>
      </w:r>
      <w:proofErr w:type="gramEnd"/>
      <w:r w:rsidRPr="003859CA">
        <w:rPr>
          <w:color w:val="000000"/>
          <w:sz w:val="24"/>
          <w:szCs w:val="24"/>
        </w:rPr>
        <w:t xml:space="preserve"> через х.</w:t>
      </w:r>
    </w:p>
    <w:p w14:paraId="3D67C5D9" w14:textId="77777777" w:rsidR="003D639C" w:rsidRPr="003859CA" w:rsidRDefault="003D639C" w:rsidP="003859CA">
      <w:pPr>
        <w:shd w:val="clear" w:color="auto" w:fill="FFFFFF"/>
        <w:jc w:val="both"/>
        <w:rPr>
          <w:color w:val="000000"/>
          <w:sz w:val="24"/>
          <w:szCs w:val="24"/>
        </w:rPr>
      </w:pPr>
      <w:r w:rsidRPr="003859CA">
        <w:rPr>
          <w:color w:val="000000"/>
          <w:sz w:val="24"/>
          <w:szCs w:val="24"/>
        </w:rPr>
        <w:t>Самопроверка.  </w:t>
      </w:r>
      <w:r w:rsidRPr="003859CA">
        <w:rPr>
          <w:b/>
          <w:bCs/>
          <w:color w:val="000000"/>
          <w:sz w:val="24"/>
          <w:szCs w:val="24"/>
        </w:rPr>
        <w:t>Ответы:</w:t>
      </w:r>
      <w:r w:rsidRPr="003859CA">
        <w:rPr>
          <w:color w:val="000000"/>
          <w:sz w:val="24"/>
          <w:szCs w:val="24"/>
        </w:rPr>
        <w:t> Х0Х0ХХ0. Не забываем выставлять оценки в оценочные листы.</w:t>
      </w:r>
    </w:p>
    <w:p w14:paraId="511DD97E" w14:textId="77777777" w:rsidR="003D639C" w:rsidRPr="003859CA" w:rsidRDefault="003D639C" w:rsidP="003859CA">
      <w:pPr>
        <w:shd w:val="clear" w:color="auto" w:fill="FFFFFF"/>
        <w:jc w:val="both"/>
        <w:rPr>
          <w:color w:val="000000"/>
          <w:sz w:val="24"/>
          <w:szCs w:val="24"/>
        </w:rPr>
      </w:pPr>
      <w:proofErr w:type="gramStart"/>
      <w:r w:rsidRPr="003859CA">
        <w:rPr>
          <w:b/>
          <w:bCs/>
          <w:color w:val="000000"/>
          <w:sz w:val="24"/>
          <w:szCs w:val="24"/>
          <w:lang w:val="en-US"/>
        </w:rPr>
        <w:t>I</w:t>
      </w:r>
      <w:r w:rsidRPr="003859CA">
        <w:rPr>
          <w:b/>
          <w:bCs/>
          <w:color w:val="000000"/>
          <w:sz w:val="24"/>
          <w:szCs w:val="24"/>
        </w:rPr>
        <w:t>V. Актуализация опорных знаний.</w:t>
      </w:r>
      <w:proofErr w:type="gramEnd"/>
    </w:p>
    <w:p w14:paraId="012D9171" w14:textId="77777777" w:rsidR="003D639C" w:rsidRPr="003859CA" w:rsidRDefault="003D639C" w:rsidP="003859CA">
      <w:pPr>
        <w:shd w:val="clear" w:color="auto" w:fill="FFFFFF"/>
        <w:jc w:val="both"/>
        <w:rPr>
          <w:color w:val="000000"/>
          <w:sz w:val="24"/>
          <w:szCs w:val="24"/>
        </w:rPr>
      </w:pPr>
      <w:r w:rsidRPr="003859CA">
        <w:rPr>
          <w:color w:val="000000"/>
          <w:sz w:val="24"/>
          <w:szCs w:val="24"/>
        </w:rPr>
        <w:t>а)</w:t>
      </w:r>
      <w:r w:rsidRPr="003859CA">
        <w:rPr>
          <w:b/>
          <w:bCs/>
          <w:color w:val="000000"/>
          <w:sz w:val="24"/>
          <w:szCs w:val="24"/>
        </w:rPr>
        <w:t> </w:t>
      </w:r>
      <w:r w:rsidRPr="003859CA">
        <w:rPr>
          <w:color w:val="000000"/>
          <w:sz w:val="24"/>
          <w:szCs w:val="24"/>
        </w:rPr>
        <w:t>Выразите одну переменную через другую: </w:t>
      </w:r>
      <w:r w:rsidRPr="003859CA">
        <w:rPr>
          <w:b/>
          <w:bCs/>
          <w:color w:val="000000"/>
          <w:sz w:val="24"/>
          <w:szCs w:val="24"/>
        </w:rPr>
        <w:t> </w:t>
      </w:r>
      <w:r w:rsidRPr="003859CA">
        <w:rPr>
          <w:color w:val="000000"/>
          <w:sz w:val="24"/>
          <w:szCs w:val="24"/>
        </w:rPr>
        <w:t>2х – 2у = 4;   7х – у = 1;    х • у = 9    х</w:t>
      </w:r>
      <w:proofErr w:type="gramStart"/>
      <w:r w:rsidRPr="003859CA">
        <w:rPr>
          <w:color w:val="000000"/>
          <w:sz w:val="24"/>
          <w:szCs w:val="24"/>
          <w:vertAlign w:val="superscript"/>
        </w:rPr>
        <w:t>2</w:t>
      </w:r>
      <w:proofErr w:type="gramEnd"/>
      <w:r w:rsidRPr="003859CA">
        <w:rPr>
          <w:color w:val="000000"/>
          <w:sz w:val="24"/>
          <w:szCs w:val="24"/>
          <w:vertAlign w:val="superscript"/>
        </w:rPr>
        <w:t> </w:t>
      </w:r>
      <w:r w:rsidRPr="003859CA">
        <w:rPr>
          <w:color w:val="000000"/>
          <w:sz w:val="24"/>
          <w:szCs w:val="24"/>
        </w:rPr>
        <w:t>+ у – 9 = 0.</w:t>
      </w:r>
    </w:p>
    <w:p w14:paraId="4C314749" w14:textId="77777777" w:rsidR="003D639C" w:rsidRPr="003859CA" w:rsidRDefault="003D639C" w:rsidP="003859CA">
      <w:pPr>
        <w:shd w:val="clear" w:color="auto" w:fill="FFFFFF"/>
        <w:jc w:val="both"/>
        <w:rPr>
          <w:color w:val="000000"/>
          <w:sz w:val="24"/>
          <w:szCs w:val="24"/>
        </w:rPr>
      </w:pPr>
      <w:r w:rsidRPr="003859CA">
        <w:rPr>
          <w:color w:val="000000"/>
          <w:sz w:val="24"/>
          <w:szCs w:val="24"/>
        </w:rPr>
        <w:t>б) Является ли пара чисел (2; -1) решением системы?</w:t>
      </w:r>
    </w:p>
    <w:p w14:paraId="19888DF2" w14:textId="77777777" w:rsidR="003D639C" w:rsidRPr="003859CA" w:rsidRDefault="003D639C" w:rsidP="003859CA">
      <w:pPr>
        <w:shd w:val="clear" w:color="auto" w:fill="FFFFFF"/>
        <w:ind w:firstLine="708"/>
        <w:jc w:val="both"/>
        <w:rPr>
          <w:color w:val="000000"/>
          <w:sz w:val="24"/>
          <w:szCs w:val="24"/>
        </w:rPr>
      </w:pPr>
      <w:r w:rsidRPr="003859CA">
        <w:rPr>
          <w:color w:val="000000"/>
          <w:sz w:val="24"/>
          <w:szCs w:val="24"/>
        </w:rPr>
        <w:t>х + у = -1                            х + у =1;                              х – у = 3;</w:t>
      </w:r>
    </w:p>
    <w:p w14:paraId="26BA345D" w14:textId="77777777" w:rsidR="003D639C" w:rsidRPr="003859CA" w:rsidRDefault="003D639C" w:rsidP="003859CA">
      <w:pPr>
        <w:shd w:val="clear" w:color="auto" w:fill="FFFFFF"/>
        <w:ind w:firstLine="568"/>
        <w:jc w:val="both"/>
        <w:rPr>
          <w:color w:val="000000"/>
          <w:sz w:val="24"/>
          <w:szCs w:val="24"/>
        </w:rPr>
      </w:pPr>
      <w:r w:rsidRPr="003859CA">
        <w:rPr>
          <w:color w:val="000000"/>
          <w:sz w:val="24"/>
          <w:szCs w:val="24"/>
        </w:rPr>
        <w:t>х – 2у = 6.  </w:t>
      </w:r>
      <w:r w:rsidRPr="003859CA">
        <w:rPr>
          <w:i/>
          <w:iCs/>
          <w:color w:val="000000"/>
          <w:sz w:val="24"/>
          <w:szCs w:val="24"/>
        </w:rPr>
        <w:t>нет  </w:t>
      </w:r>
      <w:r w:rsidRPr="003859CA">
        <w:rPr>
          <w:color w:val="000000"/>
          <w:sz w:val="24"/>
          <w:szCs w:val="24"/>
        </w:rPr>
        <w:t>                4х – 3у = 11. </w:t>
      </w:r>
      <w:r w:rsidRPr="003859CA">
        <w:rPr>
          <w:i/>
          <w:iCs/>
          <w:color w:val="000000"/>
          <w:sz w:val="24"/>
          <w:szCs w:val="24"/>
        </w:rPr>
        <w:t>да    </w:t>
      </w:r>
      <w:r w:rsidRPr="003859CA">
        <w:rPr>
          <w:color w:val="000000"/>
          <w:sz w:val="24"/>
          <w:szCs w:val="24"/>
        </w:rPr>
        <w:t>               2х + у = 3. </w:t>
      </w:r>
      <w:r w:rsidRPr="003859CA">
        <w:rPr>
          <w:i/>
          <w:iCs/>
          <w:color w:val="000000"/>
          <w:sz w:val="24"/>
          <w:szCs w:val="24"/>
        </w:rPr>
        <w:t>да</w:t>
      </w:r>
    </w:p>
    <w:p w14:paraId="50779725" w14:textId="77777777" w:rsidR="003D639C" w:rsidRPr="003859CA" w:rsidRDefault="003D639C" w:rsidP="003859CA">
      <w:pPr>
        <w:shd w:val="clear" w:color="auto" w:fill="FFFFFF"/>
        <w:jc w:val="both"/>
        <w:rPr>
          <w:color w:val="000000"/>
          <w:sz w:val="24"/>
          <w:szCs w:val="24"/>
        </w:rPr>
      </w:pPr>
      <w:r w:rsidRPr="003859CA">
        <w:rPr>
          <w:color w:val="000000"/>
          <w:sz w:val="24"/>
          <w:szCs w:val="24"/>
        </w:rPr>
        <w:t>в) Установите соответствие между формулой и графиком.</w:t>
      </w:r>
    </w:p>
    <w:p w14:paraId="16EE4B99"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V.  Решение заданий обязательной части.</w:t>
      </w:r>
    </w:p>
    <w:p w14:paraId="4ED6E84D" w14:textId="77777777" w:rsidR="003D639C" w:rsidRPr="003859CA" w:rsidRDefault="003D639C" w:rsidP="003859CA">
      <w:pPr>
        <w:shd w:val="clear" w:color="auto" w:fill="FFFFFF"/>
        <w:jc w:val="both"/>
        <w:rPr>
          <w:color w:val="000000"/>
          <w:sz w:val="24"/>
          <w:szCs w:val="24"/>
        </w:rPr>
      </w:pPr>
      <w:r w:rsidRPr="003859CA">
        <w:rPr>
          <w:color w:val="000000"/>
          <w:sz w:val="24"/>
          <w:szCs w:val="24"/>
        </w:rPr>
        <w:t>- Какие способы решения систем уравнений вы знаете?</w:t>
      </w:r>
    </w:p>
    <w:p w14:paraId="259AA2E6" w14:textId="4382A74B" w:rsidR="003D639C" w:rsidRPr="003859CA" w:rsidRDefault="003D639C" w:rsidP="003859CA">
      <w:pPr>
        <w:shd w:val="clear" w:color="auto" w:fill="FFFFFF"/>
        <w:jc w:val="both"/>
        <w:rPr>
          <w:color w:val="000000"/>
          <w:sz w:val="24"/>
          <w:szCs w:val="24"/>
        </w:rPr>
      </w:pPr>
      <w:r w:rsidRPr="003859CA">
        <w:rPr>
          <w:color w:val="000000"/>
          <w:sz w:val="24"/>
          <w:szCs w:val="24"/>
        </w:rPr>
        <w:t>В чем заключается  способ  подстановки решения  системы двух линейных уравнений с двумя переменными</w:t>
      </w:r>
      <w:r w:rsidRPr="003859CA">
        <w:rPr>
          <w:i/>
          <w:iCs/>
          <w:color w:val="000000"/>
          <w:sz w:val="24"/>
          <w:szCs w:val="24"/>
        </w:rPr>
        <w:t xml:space="preserve">?   (каждому </w:t>
      </w:r>
      <w:r w:rsidR="00303FB1">
        <w:rPr>
          <w:i/>
          <w:iCs/>
          <w:color w:val="000000"/>
          <w:sz w:val="24"/>
          <w:szCs w:val="24"/>
        </w:rPr>
        <w:t>воспитаннику</w:t>
      </w:r>
      <w:r w:rsidRPr="003859CA">
        <w:rPr>
          <w:i/>
          <w:iCs/>
          <w:color w:val="000000"/>
          <w:sz w:val="24"/>
          <w:szCs w:val="24"/>
        </w:rPr>
        <w:t xml:space="preserve"> распечатать алгоритмы)</w:t>
      </w:r>
    </w:p>
    <w:p w14:paraId="38680BA0" w14:textId="77777777" w:rsidR="003D639C" w:rsidRPr="003859CA" w:rsidRDefault="003D639C" w:rsidP="003859CA">
      <w:pPr>
        <w:shd w:val="clear" w:color="auto" w:fill="FFFFFF"/>
        <w:jc w:val="both"/>
        <w:rPr>
          <w:color w:val="000000"/>
          <w:sz w:val="24"/>
          <w:szCs w:val="24"/>
        </w:rPr>
      </w:pPr>
      <w:r w:rsidRPr="003859CA">
        <w:rPr>
          <w:color w:val="000000"/>
          <w:sz w:val="24"/>
          <w:szCs w:val="24"/>
        </w:rPr>
        <w:t>-Применяя этот способ, решить систему  уравнений: </w:t>
      </w:r>
      <w:r w:rsidRPr="003859CA">
        <w:rPr>
          <w:i/>
          <w:iCs/>
          <w:color w:val="000000"/>
          <w:sz w:val="24"/>
          <w:szCs w:val="24"/>
        </w:rPr>
        <w:t>(задание дано на карточках)</w:t>
      </w:r>
    </w:p>
    <w:p w14:paraId="0A92CA33"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№1</w:t>
      </w:r>
      <w:r w:rsidRPr="003859CA">
        <w:rPr>
          <w:color w:val="000000"/>
          <w:sz w:val="24"/>
          <w:szCs w:val="24"/>
        </w:rPr>
        <w:t>.         2х + у = 2</w:t>
      </w:r>
    </w:p>
    <w:p w14:paraId="3C63CE89" w14:textId="77777777" w:rsidR="003D639C" w:rsidRPr="003859CA" w:rsidRDefault="003D639C" w:rsidP="003859CA">
      <w:pPr>
        <w:shd w:val="clear" w:color="auto" w:fill="FFFFFF"/>
        <w:jc w:val="both"/>
        <w:rPr>
          <w:color w:val="000000"/>
          <w:sz w:val="24"/>
          <w:szCs w:val="24"/>
        </w:rPr>
      </w:pPr>
      <w:r w:rsidRPr="003859CA">
        <w:rPr>
          <w:color w:val="000000"/>
          <w:sz w:val="24"/>
          <w:szCs w:val="24"/>
        </w:rPr>
        <w:t>6х – 2у = 1   (</w:t>
      </w:r>
      <w:r w:rsidRPr="003859CA">
        <w:rPr>
          <w:i/>
          <w:iCs/>
          <w:color w:val="000000"/>
          <w:sz w:val="24"/>
          <w:szCs w:val="24"/>
        </w:rPr>
        <w:t>решают на доске и в тетрадях)</w:t>
      </w:r>
    </w:p>
    <w:p w14:paraId="5BF72699" w14:textId="77777777" w:rsidR="003D639C" w:rsidRPr="003859CA" w:rsidRDefault="003D639C" w:rsidP="003859CA">
      <w:pPr>
        <w:shd w:val="clear" w:color="auto" w:fill="FFFFFF"/>
        <w:jc w:val="both"/>
        <w:rPr>
          <w:color w:val="000000"/>
          <w:sz w:val="24"/>
          <w:szCs w:val="24"/>
        </w:rPr>
      </w:pPr>
      <w:r w:rsidRPr="003859CA">
        <w:rPr>
          <w:color w:val="000000"/>
          <w:sz w:val="24"/>
          <w:szCs w:val="24"/>
        </w:rPr>
        <w:t>- В чем заключается  способ  сложения? Решить систему  уравнений  способом  сложения.</w:t>
      </w:r>
    </w:p>
    <w:p w14:paraId="3390AAB4"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№2.</w:t>
      </w:r>
      <w:r w:rsidRPr="003859CA">
        <w:rPr>
          <w:color w:val="000000"/>
          <w:sz w:val="24"/>
          <w:szCs w:val="24"/>
        </w:rPr>
        <w:t>            2х + 2у = 10</w:t>
      </w:r>
    </w:p>
    <w:p w14:paraId="4FF17D2D" w14:textId="77777777" w:rsidR="003D639C" w:rsidRPr="003859CA" w:rsidRDefault="003D639C" w:rsidP="003859CA">
      <w:pPr>
        <w:shd w:val="clear" w:color="auto" w:fill="FFFFFF"/>
        <w:jc w:val="both"/>
        <w:rPr>
          <w:color w:val="000000"/>
          <w:sz w:val="24"/>
          <w:szCs w:val="24"/>
        </w:rPr>
      </w:pPr>
      <w:r w:rsidRPr="003859CA">
        <w:rPr>
          <w:color w:val="000000"/>
          <w:sz w:val="24"/>
          <w:szCs w:val="24"/>
        </w:rPr>
        <w:t>3х - 4у= 1   (</w:t>
      </w:r>
      <w:r w:rsidRPr="003859CA">
        <w:rPr>
          <w:i/>
          <w:iCs/>
          <w:color w:val="000000"/>
          <w:sz w:val="24"/>
          <w:szCs w:val="24"/>
        </w:rPr>
        <w:t>решают на доске и в тетрадях)</w:t>
      </w:r>
    </w:p>
    <w:p w14:paraId="7E5C139E" w14:textId="77777777" w:rsidR="003D639C" w:rsidRPr="003859CA" w:rsidRDefault="003D639C" w:rsidP="003859CA">
      <w:pPr>
        <w:shd w:val="clear" w:color="auto" w:fill="FFFFFF"/>
        <w:jc w:val="both"/>
        <w:rPr>
          <w:color w:val="000000"/>
          <w:sz w:val="24"/>
          <w:szCs w:val="24"/>
        </w:rPr>
      </w:pPr>
      <w:r w:rsidRPr="003859CA">
        <w:rPr>
          <w:color w:val="000000"/>
          <w:sz w:val="24"/>
          <w:szCs w:val="24"/>
        </w:rPr>
        <w:t>- В чем заключается  графический  способ   решения  системы  уравнений  с двумя  переменными? Решить графическим  способом систему уравнений:</w:t>
      </w:r>
    </w:p>
    <w:p w14:paraId="2D69804C"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№3.</w:t>
      </w:r>
      <w:r w:rsidRPr="003859CA">
        <w:rPr>
          <w:color w:val="000000"/>
          <w:sz w:val="24"/>
          <w:szCs w:val="24"/>
        </w:rPr>
        <w:t>      у – 2х = 5</w:t>
      </w:r>
    </w:p>
    <w:p w14:paraId="436BACAA" w14:textId="77777777" w:rsidR="003D639C" w:rsidRPr="003859CA" w:rsidRDefault="003D639C" w:rsidP="003859CA">
      <w:pPr>
        <w:shd w:val="clear" w:color="auto" w:fill="FFFFFF"/>
        <w:jc w:val="both"/>
        <w:rPr>
          <w:color w:val="000000"/>
          <w:sz w:val="24"/>
          <w:szCs w:val="24"/>
        </w:rPr>
      </w:pPr>
      <w:r w:rsidRPr="003859CA">
        <w:rPr>
          <w:color w:val="000000"/>
          <w:sz w:val="24"/>
          <w:szCs w:val="24"/>
        </w:rPr>
        <w:t>4х + 2у = 6  (</w:t>
      </w:r>
      <w:r w:rsidRPr="003859CA">
        <w:rPr>
          <w:i/>
          <w:iCs/>
          <w:color w:val="000000"/>
          <w:sz w:val="24"/>
          <w:szCs w:val="24"/>
        </w:rPr>
        <w:t>решают на доске и в тетрадях)</w:t>
      </w:r>
    </w:p>
    <w:p w14:paraId="14CBD36C" w14:textId="77777777" w:rsidR="003D639C" w:rsidRPr="003859CA" w:rsidRDefault="003D639C" w:rsidP="003859CA">
      <w:pPr>
        <w:shd w:val="clear" w:color="auto" w:fill="FFFFFF"/>
        <w:jc w:val="both"/>
        <w:rPr>
          <w:color w:val="000000"/>
          <w:sz w:val="24"/>
          <w:szCs w:val="24"/>
        </w:rPr>
      </w:pPr>
      <w:r w:rsidRPr="003859CA">
        <w:rPr>
          <w:color w:val="000000"/>
          <w:sz w:val="24"/>
          <w:szCs w:val="24"/>
        </w:rPr>
        <w:t>Ребята, напоминаю вам, что графический способ решения систем уравнений трудоемок и дает приблизительные ответы, но бывают такие виды систем нелинейных уравнений, которые можно решить только этим способом.</w:t>
      </w:r>
    </w:p>
    <w:p w14:paraId="6A7A8BA8"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VI. Физкультминутка</w:t>
      </w:r>
      <w:r w:rsidRPr="003859CA">
        <w:rPr>
          <w:color w:val="000000"/>
          <w:sz w:val="24"/>
          <w:szCs w:val="24"/>
        </w:rPr>
        <w:t>.</w:t>
      </w:r>
    </w:p>
    <w:p w14:paraId="7A4C996C" w14:textId="77777777" w:rsidR="003D639C" w:rsidRPr="003859CA" w:rsidRDefault="003D639C" w:rsidP="003859CA">
      <w:pPr>
        <w:shd w:val="clear" w:color="auto" w:fill="FFFFFF"/>
        <w:jc w:val="both"/>
        <w:rPr>
          <w:color w:val="000000"/>
          <w:sz w:val="24"/>
          <w:szCs w:val="24"/>
        </w:rPr>
      </w:pPr>
      <w:r w:rsidRPr="003859CA">
        <w:rPr>
          <w:color w:val="000000"/>
          <w:sz w:val="24"/>
          <w:szCs w:val="24"/>
        </w:rPr>
        <w:t>Много ль надо нам, ребята, для умелых наших рук?</w:t>
      </w:r>
    </w:p>
    <w:p w14:paraId="67A6CBED" w14:textId="77777777" w:rsidR="003D639C" w:rsidRPr="003859CA" w:rsidRDefault="003D639C" w:rsidP="003859CA">
      <w:pPr>
        <w:shd w:val="clear" w:color="auto" w:fill="FFFFFF"/>
        <w:jc w:val="both"/>
        <w:rPr>
          <w:color w:val="000000"/>
          <w:sz w:val="24"/>
          <w:szCs w:val="24"/>
        </w:rPr>
      </w:pPr>
      <w:r w:rsidRPr="003859CA">
        <w:rPr>
          <w:color w:val="000000"/>
          <w:sz w:val="24"/>
          <w:szCs w:val="24"/>
        </w:rPr>
        <w:t>Нарисуем два квадрата, а на них огромный круг.</w:t>
      </w:r>
    </w:p>
    <w:p w14:paraId="04EA4181" w14:textId="77777777" w:rsidR="003D639C" w:rsidRPr="003859CA" w:rsidRDefault="003D639C" w:rsidP="003859CA">
      <w:pPr>
        <w:shd w:val="clear" w:color="auto" w:fill="FFFFFF"/>
        <w:jc w:val="both"/>
        <w:rPr>
          <w:color w:val="000000"/>
          <w:sz w:val="24"/>
          <w:szCs w:val="24"/>
        </w:rPr>
      </w:pPr>
      <w:r w:rsidRPr="003859CA">
        <w:rPr>
          <w:color w:val="000000"/>
          <w:sz w:val="24"/>
          <w:szCs w:val="24"/>
        </w:rPr>
        <w:t>А потом еще кружочек, треугольный колпачок.</w:t>
      </w:r>
    </w:p>
    <w:p w14:paraId="29DFB5C0" w14:textId="77777777" w:rsidR="003D639C" w:rsidRPr="003859CA" w:rsidRDefault="003D639C" w:rsidP="003859CA">
      <w:pPr>
        <w:shd w:val="clear" w:color="auto" w:fill="FFFFFF"/>
        <w:jc w:val="both"/>
        <w:rPr>
          <w:color w:val="000000"/>
          <w:sz w:val="24"/>
          <w:szCs w:val="24"/>
        </w:rPr>
      </w:pPr>
      <w:r w:rsidRPr="003859CA">
        <w:rPr>
          <w:color w:val="000000"/>
          <w:sz w:val="24"/>
          <w:szCs w:val="24"/>
        </w:rPr>
        <w:t xml:space="preserve">Вот и вышел очень, очень </w:t>
      </w:r>
      <w:proofErr w:type="gramStart"/>
      <w:r w:rsidRPr="003859CA">
        <w:rPr>
          <w:color w:val="000000"/>
          <w:sz w:val="24"/>
          <w:szCs w:val="24"/>
        </w:rPr>
        <w:t>развеселый</w:t>
      </w:r>
      <w:proofErr w:type="gramEnd"/>
      <w:r w:rsidRPr="003859CA">
        <w:rPr>
          <w:color w:val="000000"/>
          <w:sz w:val="24"/>
          <w:szCs w:val="24"/>
        </w:rPr>
        <w:t xml:space="preserve"> </w:t>
      </w:r>
      <w:proofErr w:type="spellStart"/>
      <w:r w:rsidRPr="003859CA">
        <w:rPr>
          <w:color w:val="000000"/>
          <w:sz w:val="24"/>
          <w:szCs w:val="24"/>
        </w:rPr>
        <w:t>чудачок</w:t>
      </w:r>
      <w:proofErr w:type="spellEnd"/>
      <w:r w:rsidRPr="003859CA">
        <w:rPr>
          <w:color w:val="000000"/>
          <w:sz w:val="24"/>
          <w:szCs w:val="24"/>
        </w:rPr>
        <w:t>.</w:t>
      </w:r>
    </w:p>
    <w:p w14:paraId="064C4FF5" w14:textId="3D72B9A4" w:rsidR="003D639C" w:rsidRPr="003859CA" w:rsidRDefault="003D639C" w:rsidP="003859CA">
      <w:pPr>
        <w:shd w:val="clear" w:color="auto" w:fill="FFFFFF"/>
        <w:jc w:val="both"/>
        <w:rPr>
          <w:color w:val="000000"/>
          <w:sz w:val="24"/>
          <w:szCs w:val="24"/>
        </w:rPr>
      </w:pPr>
      <w:r w:rsidRPr="003859CA">
        <w:rPr>
          <w:color w:val="000000"/>
          <w:sz w:val="24"/>
          <w:szCs w:val="24"/>
        </w:rPr>
        <w:t>(</w:t>
      </w:r>
      <w:r w:rsidR="003859CA">
        <w:rPr>
          <w:i/>
          <w:iCs/>
          <w:color w:val="000000"/>
          <w:sz w:val="24"/>
          <w:szCs w:val="24"/>
        </w:rPr>
        <w:t xml:space="preserve">Воспитанники </w:t>
      </w:r>
      <w:r w:rsidRPr="003859CA">
        <w:rPr>
          <w:i/>
          <w:iCs/>
          <w:color w:val="000000"/>
          <w:sz w:val="24"/>
          <w:szCs w:val="24"/>
        </w:rPr>
        <w:t>рисуют в воздухе геометрические фигуры.)</w:t>
      </w:r>
    </w:p>
    <w:p w14:paraId="38A42F3D"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VI</w:t>
      </w:r>
      <w:r w:rsidRPr="003859CA">
        <w:rPr>
          <w:b/>
          <w:bCs/>
          <w:color w:val="000000"/>
          <w:sz w:val="24"/>
          <w:szCs w:val="24"/>
          <w:lang w:val="en-US"/>
        </w:rPr>
        <w:t>I</w:t>
      </w:r>
      <w:r w:rsidRPr="003859CA">
        <w:rPr>
          <w:b/>
          <w:bCs/>
          <w:color w:val="000000"/>
          <w:sz w:val="24"/>
          <w:szCs w:val="24"/>
        </w:rPr>
        <w:t>. Решение задач с помощью систем уравнений.</w:t>
      </w:r>
    </w:p>
    <w:p w14:paraId="0DB50AB5" w14:textId="77777777" w:rsidR="003D639C" w:rsidRPr="003859CA" w:rsidRDefault="003D639C" w:rsidP="003859CA">
      <w:pPr>
        <w:shd w:val="clear" w:color="auto" w:fill="FFFFFF"/>
        <w:jc w:val="both"/>
        <w:rPr>
          <w:color w:val="000000"/>
          <w:sz w:val="24"/>
          <w:szCs w:val="24"/>
        </w:rPr>
      </w:pPr>
      <w:r w:rsidRPr="003859CA">
        <w:rPr>
          <w:color w:val="000000"/>
          <w:sz w:val="24"/>
          <w:szCs w:val="24"/>
        </w:rPr>
        <w:t>- Где  находит применение  теория систем уравнений? (</w:t>
      </w:r>
      <w:r w:rsidRPr="003859CA">
        <w:rPr>
          <w:i/>
          <w:iCs/>
          <w:color w:val="000000"/>
          <w:sz w:val="24"/>
          <w:szCs w:val="24"/>
        </w:rPr>
        <w:t>при  решении задач</w:t>
      </w:r>
      <w:r w:rsidRPr="003859CA">
        <w:rPr>
          <w:color w:val="000000"/>
          <w:sz w:val="24"/>
          <w:szCs w:val="24"/>
        </w:rPr>
        <w:t>)</w:t>
      </w:r>
    </w:p>
    <w:p w14:paraId="75688988" w14:textId="7F634AD7" w:rsidR="003D639C" w:rsidRPr="003859CA" w:rsidRDefault="003D639C" w:rsidP="003859CA">
      <w:pPr>
        <w:shd w:val="clear" w:color="auto" w:fill="FFFFFF"/>
        <w:jc w:val="both"/>
        <w:rPr>
          <w:color w:val="000000"/>
          <w:sz w:val="24"/>
          <w:szCs w:val="24"/>
        </w:rPr>
      </w:pPr>
      <w:r w:rsidRPr="003859CA">
        <w:rPr>
          <w:i/>
          <w:iCs/>
          <w:color w:val="000000"/>
          <w:sz w:val="24"/>
          <w:szCs w:val="24"/>
        </w:rPr>
        <w:t>(Повторяется  схема  решения задач  с помощью  систем  уравнений). </w:t>
      </w:r>
    </w:p>
    <w:p w14:paraId="4671270F" w14:textId="77777777" w:rsidR="003D639C" w:rsidRPr="003859CA" w:rsidRDefault="003D639C" w:rsidP="003859CA">
      <w:pPr>
        <w:shd w:val="clear" w:color="auto" w:fill="FFFFFF"/>
        <w:jc w:val="both"/>
        <w:rPr>
          <w:color w:val="000000"/>
          <w:sz w:val="24"/>
          <w:szCs w:val="24"/>
        </w:rPr>
      </w:pPr>
      <w:r w:rsidRPr="003859CA">
        <w:rPr>
          <w:color w:val="000000"/>
          <w:sz w:val="24"/>
          <w:szCs w:val="24"/>
        </w:rPr>
        <w:t>- Сейчас  вы увидите  только  часть  решения   некоторой  задачи. Попробуйте по этой части сформулировать всю  задачу.</w:t>
      </w:r>
    </w:p>
    <w:p w14:paraId="7DF43FA4" w14:textId="77777777" w:rsidR="003D639C" w:rsidRPr="003859CA" w:rsidRDefault="003D639C" w:rsidP="003859CA">
      <w:pPr>
        <w:shd w:val="clear" w:color="auto" w:fill="FFFFFF"/>
        <w:jc w:val="both"/>
        <w:rPr>
          <w:color w:val="000000"/>
          <w:sz w:val="24"/>
          <w:szCs w:val="24"/>
        </w:rPr>
      </w:pPr>
      <w:r w:rsidRPr="003859CA">
        <w:rPr>
          <w:color w:val="000000"/>
          <w:sz w:val="24"/>
          <w:szCs w:val="24"/>
        </w:rPr>
        <w:t>Пусть стороны  прямоугольника  будут х и у  см. Тогда  имеем:</w:t>
      </w:r>
    </w:p>
    <w:p w14:paraId="1E3A6493" w14:textId="77777777" w:rsidR="003D639C" w:rsidRPr="003859CA" w:rsidRDefault="003D639C" w:rsidP="003859CA">
      <w:pPr>
        <w:shd w:val="clear" w:color="auto" w:fill="FFFFFF"/>
        <w:jc w:val="both"/>
        <w:rPr>
          <w:color w:val="000000"/>
          <w:sz w:val="24"/>
          <w:szCs w:val="24"/>
        </w:rPr>
      </w:pPr>
      <w:r w:rsidRPr="003859CA">
        <w:rPr>
          <w:color w:val="000000"/>
          <w:sz w:val="24"/>
          <w:szCs w:val="24"/>
        </w:rPr>
        <w:t>х – у = 4</w:t>
      </w:r>
    </w:p>
    <w:p w14:paraId="413127C1" w14:textId="77777777" w:rsidR="003D639C" w:rsidRPr="003859CA" w:rsidRDefault="003D639C" w:rsidP="003859CA">
      <w:pPr>
        <w:shd w:val="clear" w:color="auto" w:fill="FFFFFF"/>
        <w:jc w:val="both"/>
        <w:rPr>
          <w:color w:val="000000"/>
          <w:sz w:val="24"/>
          <w:szCs w:val="24"/>
        </w:rPr>
      </w:pPr>
      <w:r w:rsidRPr="003859CA">
        <w:rPr>
          <w:color w:val="000000"/>
          <w:sz w:val="24"/>
          <w:szCs w:val="24"/>
        </w:rPr>
        <w:t>2(х + у) = 20    Ученики  составляют задачу.</w:t>
      </w:r>
    </w:p>
    <w:p w14:paraId="15CEF47A"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Задача.</w:t>
      </w:r>
      <w:r w:rsidRPr="003859CA">
        <w:rPr>
          <w:color w:val="000000"/>
          <w:sz w:val="24"/>
          <w:szCs w:val="24"/>
        </w:rPr>
        <w:t> Периметр прямоугольника равен 20 см., а  одна  из  сторон  больше  другой  на 4   см</w:t>
      </w:r>
      <w:proofErr w:type="gramStart"/>
      <w:r w:rsidRPr="003859CA">
        <w:rPr>
          <w:color w:val="000000"/>
          <w:sz w:val="24"/>
          <w:szCs w:val="24"/>
        </w:rPr>
        <w:t xml:space="preserve">.. </w:t>
      </w:r>
      <w:proofErr w:type="gramEnd"/>
      <w:r w:rsidRPr="003859CA">
        <w:rPr>
          <w:color w:val="000000"/>
          <w:sz w:val="24"/>
          <w:szCs w:val="24"/>
        </w:rPr>
        <w:t>Найдите стороны  прямоугольника.</w:t>
      </w:r>
    </w:p>
    <w:p w14:paraId="3F85AC3C" w14:textId="77777777" w:rsidR="003D639C" w:rsidRPr="003859CA" w:rsidRDefault="003D639C" w:rsidP="003859CA">
      <w:pPr>
        <w:shd w:val="clear" w:color="auto" w:fill="FFFFFF"/>
        <w:jc w:val="both"/>
        <w:rPr>
          <w:color w:val="000000"/>
          <w:sz w:val="24"/>
          <w:szCs w:val="24"/>
        </w:rPr>
      </w:pPr>
      <w:r w:rsidRPr="003859CA">
        <w:rPr>
          <w:color w:val="000000"/>
          <w:sz w:val="24"/>
          <w:szCs w:val="24"/>
        </w:rPr>
        <w:t>- А теперь откройте учебник на стр. 183, решаем задачу № 10.</w:t>
      </w:r>
    </w:p>
    <w:p w14:paraId="062D5151" w14:textId="77777777" w:rsidR="003D639C" w:rsidRPr="003859CA" w:rsidRDefault="003D639C" w:rsidP="003859CA">
      <w:pPr>
        <w:shd w:val="clear" w:color="auto" w:fill="FFFFFF"/>
        <w:jc w:val="both"/>
        <w:rPr>
          <w:color w:val="000000"/>
          <w:sz w:val="24"/>
          <w:szCs w:val="24"/>
        </w:rPr>
      </w:pPr>
      <w:r w:rsidRPr="003859CA">
        <w:rPr>
          <w:color w:val="000000"/>
          <w:sz w:val="24"/>
          <w:szCs w:val="24"/>
        </w:rPr>
        <w:t>3х + 5у = 50        -6х – 10у = -100</w:t>
      </w:r>
    </w:p>
    <w:p w14:paraId="139549E6" w14:textId="77777777" w:rsidR="003D639C" w:rsidRPr="003859CA" w:rsidRDefault="003D639C" w:rsidP="003859CA">
      <w:pPr>
        <w:shd w:val="clear" w:color="auto" w:fill="FFFFFF"/>
        <w:jc w:val="both"/>
        <w:rPr>
          <w:color w:val="000000"/>
          <w:sz w:val="24"/>
          <w:szCs w:val="24"/>
        </w:rPr>
      </w:pPr>
      <w:r w:rsidRPr="003859CA">
        <w:rPr>
          <w:color w:val="000000"/>
          <w:sz w:val="24"/>
          <w:szCs w:val="24"/>
        </w:rPr>
        <w:t>6х + 3у = 51          -7у = -49;     у = 7 авторучек;  3х + 35 = 50;  х =  5 карандашей.</w:t>
      </w:r>
    </w:p>
    <w:p w14:paraId="6140BC3E"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VIII. Тестовые задания.</w:t>
      </w:r>
    </w:p>
    <w:p w14:paraId="0B827F80" w14:textId="77777777" w:rsidR="003D639C" w:rsidRPr="003859CA" w:rsidRDefault="003D639C" w:rsidP="003859CA">
      <w:pPr>
        <w:shd w:val="clear" w:color="auto" w:fill="FFFFFF"/>
        <w:jc w:val="both"/>
        <w:rPr>
          <w:color w:val="000000"/>
          <w:sz w:val="24"/>
          <w:szCs w:val="24"/>
        </w:rPr>
      </w:pPr>
      <w:r w:rsidRPr="003859CA">
        <w:rPr>
          <w:color w:val="000000"/>
          <w:sz w:val="24"/>
          <w:szCs w:val="24"/>
        </w:rPr>
        <w:t>ТЕСТ  по теме «Системы линейных уравнений».</w:t>
      </w:r>
    </w:p>
    <w:p w14:paraId="28621756"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1.</w:t>
      </w:r>
      <w:r w:rsidRPr="003859CA">
        <w:rPr>
          <w:color w:val="000000"/>
          <w:sz w:val="24"/>
          <w:szCs w:val="24"/>
        </w:rPr>
        <w:t> Какие из перечисленных уравнений являются линейными?</w:t>
      </w:r>
    </w:p>
    <w:p w14:paraId="5625FCCE"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а) х – 2у = 1;</w:t>
      </w:r>
      <w:r w:rsidRPr="003859CA">
        <w:rPr>
          <w:color w:val="000000"/>
          <w:sz w:val="24"/>
          <w:szCs w:val="24"/>
        </w:rPr>
        <w:t xml:space="preserve">                      б) </w:t>
      </w:r>
      <w:proofErr w:type="spellStart"/>
      <w:r w:rsidRPr="003859CA">
        <w:rPr>
          <w:color w:val="000000"/>
          <w:sz w:val="24"/>
          <w:szCs w:val="24"/>
        </w:rPr>
        <w:t>ху</w:t>
      </w:r>
      <w:proofErr w:type="spellEnd"/>
      <w:r w:rsidRPr="003859CA">
        <w:rPr>
          <w:color w:val="000000"/>
          <w:sz w:val="24"/>
          <w:szCs w:val="24"/>
        </w:rPr>
        <w:t xml:space="preserve"> + 3у = - 18</w:t>
      </w:r>
    </w:p>
    <w:p w14:paraId="0A605E61" w14:textId="77777777" w:rsidR="003D639C" w:rsidRPr="003859CA" w:rsidRDefault="003D639C" w:rsidP="003859CA">
      <w:pPr>
        <w:shd w:val="clear" w:color="auto" w:fill="FFFFFF"/>
        <w:jc w:val="both"/>
        <w:rPr>
          <w:color w:val="000000"/>
          <w:sz w:val="24"/>
          <w:szCs w:val="24"/>
        </w:rPr>
      </w:pPr>
      <w:r w:rsidRPr="003859CA">
        <w:rPr>
          <w:color w:val="000000"/>
          <w:sz w:val="24"/>
          <w:szCs w:val="24"/>
        </w:rPr>
        <w:t>в) х</w:t>
      </w:r>
      <w:proofErr w:type="gramStart"/>
      <w:r w:rsidRPr="003859CA">
        <w:rPr>
          <w:color w:val="000000"/>
          <w:sz w:val="24"/>
          <w:szCs w:val="24"/>
          <w:vertAlign w:val="superscript"/>
        </w:rPr>
        <w:t>2</w:t>
      </w:r>
      <w:proofErr w:type="gramEnd"/>
      <w:r w:rsidRPr="003859CA">
        <w:rPr>
          <w:color w:val="000000"/>
          <w:sz w:val="24"/>
          <w:szCs w:val="24"/>
        </w:rPr>
        <w:t> + 2у = 5;                    </w:t>
      </w:r>
      <w:r w:rsidRPr="003859CA">
        <w:rPr>
          <w:b/>
          <w:bCs/>
          <w:color w:val="000000"/>
          <w:sz w:val="24"/>
          <w:szCs w:val="24"/>
        </w:rPr>
        <w:t>г) – х – у =  - 11.</w:t>
      </w:r>
    </w:p>
    <w:p w14:paraId="2E11662A"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2.</w:t>
      </w:r>
      <w:r w:rsidRPr="003859CA">
        <w:rPr>
          <w:color w:val="000000"/>
          <w:sz w:val="24"/>
          <w:szCs w:val="24"/>
        </w:rPr>
        <w:t> Какая из перечисленных пар чисел является решением системы уравнений</w:t>
      </w:r>
    </w:p>
    <w:p w14:paraId="6C891233" w14:textId="77777777" w:rsidR="003D639C" w:rsidRPr="003859CA" w:rsidRDefault="003D639C" w:rsidP="003859CA">
      <w:pPr>
        <w:shd w:val="clear" w:color="auto" w:fill="FFFFFF"/>
        <w:jc w:val="both"/>
        <w:rPr>
          <w:color w:val="000000"/>
          <w:sz w:val="24"/>
          <w:szCs w:val="24"/>
        </w:rPr>
      </w:pPr>
      <w:r w:rsidRPr="003859CA">
        <w:rPr>
          <w:color w:val="000000"/>
          <w:sz w:val="24"/>
          <w:szCs w:val="24"/>
        </w:rPr>
        <w:lastRenderedPageBreak/>
        <w:t>2х + у = 12,</w:t>
      </w:r>
    </w:p>
    <w:p w14:paraId="618C3087" w14:textId="77777777" w:rsidR="003D639C" w:rsidRPr="003859CA" w:rsidRDefault="003D639C" w:rsidP="003859CA">
      <w:pPr>
        <w:shd w:val="clear" w:color="auto" w:fill="FFFFFF"/>
        <w:jc w:val="both"/>
        <w:rPr>
          <w:color w:val="000000"/>
          <w:sz w:val="24"/>
          <w:szCs w:val="24"/>
        </w:rPr>
      </w:pPr>
      <w:r w:rsidRPr="003859CA">
        <w:rPr>
          <w:color w:val="000000"/>
          <w:sz w:val="24"/>
          <w:szCs w:val="24"/>
        </w:rPr>
        <w:t>х – 2у = 2?</w:t>
      </w:r>
    </w:p>
    <w:p w14:paraId="5A2E8A93" w14:textId="77777777" w:rsidR="003D639C" w:rsidRPr="003859CA" w:rsidRDefault="003D639C" w:rsidP="003859CA">
      <w:pPr>
        <w:shd w:val="clear" w:color="auto" w:fill="FFFFFF"/>
        <w:jc w:val="both"/>
        <w:rPr>
          <w:color w:val="000000"/>
          <w:sz w:val="24"/>
          <w:szCs w:val="24"/>
        </w:rPr>
      </w:pPr>
      <w:r w:rsidRPr="003859CA">
        <w:rPr>
          <w:color w:val="000000"/>
          <w:sz w:val="24"/>
          <w:szCs w:val="24"/>
        </w:rPr>
        <w:t>а) (2; 0);        б) (1; -2);               в) (4; 4);              </w:t>
      </w:r>
      <w:r w:rsidRPr="003859CA">
        <w:rPr>
          <w:b/>
          <w:bCs/>
          <w:color w:val="000000"/>
          <w:sz w:val="24"/>
          <w:szCs w:val="24"/>
        </w:rPr>
        <w:t>г) (5,2; 1,6).</w:t>
      </w:r>
    </w:p>
    <w:p w14:paraId="468719F2"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3.</w:t>
      </w:r>
      <w:r w:rsidRPr="003859CA">
        <w:rPr>
          <w:color w:val="000000"/>
          <w:sz w:val="24"/>
          <w:szCs w:val="24"/>
        </w:rPr>
        <w:t>  Какая из перечисленных систем не имеет решения?</w:t>
      </w:r>
    </w:p>
    <w:p w14:paraId="47FB2C02" w14:textId="77777777" w:rsidR="003D639C" w:rsidRPr="003859CA" w:rsidRDefault="003D639C" w:rsidP="003859CA">
      <w:pPr>
        <w:shd w:val="clear" w:color="auto" w:fill="FFFFFF"/>
        <w:jc w:val="both"/>
        <w:rPr>
          <w:color w:val="000000"/>
          <w:sz w:val="24"/>
          <w:szCs w:val="24"/>
        </w:rPr>
      </w:pPr>
      <w:r w:rsidRPr="003859CA">
        <w:rPr>
          <w:color w:val="000000"/>
          <w:sz w:val="24"/>
          <w:szCs w:val="24"/>
        </w:rPr>
        <w:t>а)      2х + у = 5                   б)       2х + 3у = 8                 </w:t>
      </w:r>
      <w:r w:rsidRPr="003859CA">
        <w:rPr>
          <w:b/>
          <w:bCs/>
          <w:color w:val="000000"/>
          <w:sz w:val="24"/>
          <w:szCs w:val="24"/>
        </w:rPr>
        <w:t>в)</w:t>
      </w:r>
      <w:r w:rsidRPr="003859CA">
        <w:rPr>
          <w:color w:val="000000"/>
          <w:sz w:val="24"/>
          <w:szCs w:val="24"/>
        </w:rPr>
        <w:t>      х – у = 6,</w:t>
      </w:r>
    </w:p>
    <w:p w14:paraId="09D4336E" w14:textId="77777777" w:rsidR="003D639C" w:rsidRPr="003859CA" w:rsidRDefault="003D639C" w:rsidP="003859CA">
      <w:pPr>
        <w:shd w:val="clear" w:color="auto" w:fill="FFFFFF"/>
        <w:jc w:val="both"/>
        <w:rPr>
          <w:color w:val="000000"/>
          <w:sz w:val="24"/>
          <w:szCs w:val="24"/>
        </w:rPr>
      </w:pPr>
      <w:r w:rsidRPr="003859CA">
        <w:rPr>
          <w:color w:val="000000"/>
          <w:sz w:val="24"/>
          <w:szCs w:val="24"/>
        </w:rPr>
        <w:t>4х +2у = 10                           3х – у = - 9                                 х – у = - 3</w:t>
      </w:r>
    </w:p>
    <w:p w14:paraId="2CC5A940"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4.</w:t>
      </w:r>
      <w:r w:rsidRPr="003859CA">
        <w:rPr>
          <w:color w:val="000000"/>
          <w:sz w:val="24"/>
          <w:szCs w:val="24"/>
        </w:rPr>
        <w:t> Какая из перечисленных систем имеет одно решение?</w:t>
      </w:r>
    </w:p>
    <w:p w14:paraId="35FACF1F" w14:textId="77777777" w:rsidR="003D639C" w:rsidRPr="003859CA" w:rsidRDefault="003D639C" w:rsidP="003859CA">
      <w:pPr>
        <w:shd w:val="clear" w:color="auto" w:fill="FFFFFF"/>
        <w:jc w:val="both"/>
        <w:rPr>
          <w:color w:val="000000"/>
          <w:sz w:val="24"/>
          <w:szCs w:val="24"/>
        </w:rPr>
      </w:pPr>
      <w:r w:rsidRPr="003859CA">
        <w:rPr>
          <w:color w:val="000000"/>
          <w:sz w:val="24"/>
          <w:szCs w:val="24"/>
        </w:rPr>
        <w:t>а)      2х + у = 5                   </w:t>
      </w:r>
      <w:r w:rsidRPr="003859CA">
        <w:rPr>
          <w:b/>
          <w:bCs/>
          <w:color w:val="000000"/>
          <w:sz w:val="24"/>
          <w:szCs w:val="24"/>
        </w:rPr>
        <w:t>б)</w:t>
      </w:r>
      <w:r w:rsidRPr="003859CA">
        <w:rPr>
          <w:color w:val="000000"/>
          <w:sz w:val="24"/>
          <w:szCs w:val="24"/>
        </w:rPr>
        <w:t>       2х + 3у = 8                 в)      х – у = 6,</w:t>
      </w:r>
    </w:p>
    <w:p w14:paraId="71E8AE0D" w14:textId="77777777" w:rsidR="003D639C" w:rsidRPr="003859CA" w:rsidRDefault="003D639C" w:rsidP="003859CA">
      <w:pPr>
        <w:shd w:val="clear" w:color="auto" w:fill="FFFFFF"/>
        <w:jc w:val="both"/>
        <w:rPr>
          <w:color w:val="000000"/>
          <w:sz w:val="24"/>
          <w:szCs w:val="24"/>
        </w:rPr>
      </w:pPr>
      <w:r w:rsidRPr="003859CA">
        <w:rPr>
          <w:color w:val="000000"/>
          <w:sz w:val="24"/>
          <w:szCs w:val="24"/>
        </w:rPr>
        <w:t>4х +2у = 10                           3х – у = - 9                                 х – у = - 3</w:t>
      </w:r>
    </w:p>
    <w:p w14:paraId="066A281B"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5.</w:t>
      </w:r>
      <w:r w:rsidRPr="003859CA">
        <w:rPr>
          <w:color w:val="000000"/>
          <w:sz w:val="24"/>
          <w:szCs w:val="24"/>
        </w:rPr>
        <w:t> Какая из перечисленных систем имеет множество решений?</w:t>
      </w:r>
    </w:p>
    <w:p w14:paraId="31913F31"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а)</w:t>
      </w:r>
      <w:r w:rsidRPr="003859CA">
        <w:rPr>
          <w:color w:val="000000"/>
          <w:sz w:val="24"/>
          <w:szCs w:val="24"/>
        </w:rPr>
        <w:t>      2х + у = 5                   б)       2х + 3у = 8                 в)      х – у = 6,</w:t>
      </w:r>
    </w:p>
    <w:p w14:paraId="2C321B29" w14:textId="77777777" w:rsidR="003D639C" w:rsidRPr="003859CA" w:rsidRDefault="003D639C" w:rsidP="003859CA">
      <w:pPr>
        <w:shd w:val="clear" w:color="auto" w:fill="FFFFFF"/>
        <w:jc w:val="both"/>
        <w:rPr>
          <w:color w:val="000000"/>
          <w:sz w:val="24"/>
          <w:szCs w:val="24"/>
        </w:rPr>
      </w:pPr>
      <w:r w:rsidRPr="003859CA">
        <w:rPr>
          <w:color w:val="000000"/>
          <w:sz w:val="24"/>
          <w:szCs w:val="24"/>
        </w:rPr>
        <w:t>4х +2у = 10                           3х – у = - 9                                 х – у = - 3</w:t>
      </w:r>
    </w:p>
    <w:p w14:paraId="1948BE00"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 xml:space="preserve">Ответы: 1) а; </w:t>
      </w:r>
      <w:proofErr w:type="gramStart"/>
      <w:r w:rsidRPr="003859CA">
        <w:rPr>
          <w:b/>
          <w:bCs/>
          <w:color w:val="000000"/>
          <w:sz w:val="24"/>
          <w:szCs w:val="24"/>
        </w:rPr>
        <w:t>г</w:t>
      </w:r>
      <w:proofErr w:type="gramEnd"/>
      <w:r w:rsidRPr="003859CA">
        <w:rPr>
          <w:b/>
          <w:bCs/>
          <w:color w:val="000000"/>
          <w:sz w:val="24"/>
          <w:szCs w:val="24"/>
        </w:rPr>
        <w:t xml:space="preserve">     2) г    3) в         4) б     5)  а</w:t>
      </w:r>
    </w:p>
    <w:p w14:paraId="16ADD221" w14:textId="77777777" w:rsidR="003D639C" w:rsidRPr="003859CA" w:rsidRDefault="003D639C" w:rsidP="003859CA">
      <w:pPr>
        <w:shd w:val="clear" w:color="auto" w:fill="FFFFFF"/>
        <w:jc w:val="both"/>
        <w:rPr>
          <w:color w:val="000000"/>
          <w:sz w:val="24"/>
          <w:szCs w:val="24"/>
        </w:rPr>
      </w:pPr>
      <w:proofErr w:type="gramStart"/>
      <w:r w:rsidRPr="003859CA">
        <w:rPr>
          <w:b/>
          <w:bCs/>
          <w:color w:val="000000"/>
          <w:sz w:val="24"/>
          <w:szCs w:val="24"/>
          <w:lang w:val="en-US"/>
        </w:rPr>
        <w:t>I</w:t>
      </w:r>
      <w:r w:rsidRPr="003859CA">
        <w:rPr>
          <w:b/>
          <w:bCs/>
          <w:color w:val="000000"/>
          <w:sz w:val="24"/>
          <w:szCs w:val="24"/>
        </w:rPr>
        <w:t>X. Странички истории.</w:t>
      </w:r>
      <w:proofErr w:type="gramEnd"/>
    </w:p>
    <w:p w14:paraId="25630472" w14:textId="77777777" w:rsidR="003D639C" w:rsidRPr="003859CA" w:rsidRDefault="003D639C" w:rsidP="003859CA">
      <w:pPr>
        <w:shd w:val="clear" w:color="auto" w:fill="FFFFFF"/>
        <w:jc w:val="both"/>
        <w:rPr>
          <w:color w:val="000000"/>
          <w:sz w:val="24"/>
          <w:szCs w:val="24"/>
        </w:rPr>
      </w:pPr>
      <w:r w:rsidRPr="003859CA">
        <w:rPr>
          <w:color w:val="000000"/>
          <w:sz w:val="24"/>
          <w:szCs w:val="24"/>
        </w:rPr>
        <w:t>Существует, ребята, еще  один  способ  решения  систем уравнений, который  мы  с вами  еще  не рассматривали. Это  метод - метод  перебора  или  подбора. Например, дается  система:</w:t>
      </w:r>
    </w:p>
    <w:p w14:paraId="62AE55B0" w14:textId="77777777" w:rsidR="003D639C" w:rsidRPr="003859CA" w:rsidRDefault="003D639C" w:rsidP="003859CA">
      <w:pPr>
        <w:shd w:val="clear" w:color="auto" w:fill="FFFFFF"/>
        <w:jc w:val="both"/>
        <w:rPr>
          <w:color w:val="000000"/>
          <w:sz w:val="24"/>
          <w:szCs w:val="24"/>
        </w:rPr>
      </w:pPr>
      <w:r w:rsidRPr="003859CA">
        <w:rPr>
          <w:color w:val="000000"/>
          <w:sz w:val="24"/>
          <w:szCs w:val="24"/>
        </w:rPr>
        <w:t>х + у = 7,</w:t>
      </w:r>
    </w:p>
    <w:p w14:paraId="551A3DB1" w14:textId="77777777" w:rsidR="003D639C" w:rsidRPr="003859CA" w:rsidRDefault="003D639C" w:rsidP="003859CA">
      <w:pPr>
        <w:shd w:val="clear" w:color="auto" w:fill="FFFFFF"/>
        <w:jc w:val="both"/>
        <w:rPr>
          <w:color w:val="000000"/>
          <w:sz w:val="24"/>
          <w:szCs w:val="24"/>
        </w:rPr>
      </w:pPr>
      <w:r w:rsidRPr="003859CA">
        <w:rPr>
          <w:color w:val="000000"/>
          <w:sz w:val="24"/>
          <w:szCs w:val="24"/>
        </w:rPr>
        <w:t>х – у = 1</w:t>
      </w:r>
    </w:p>
    <w:p w14:paraId="6ABD99B2" w14:textId="77777777" w:rsidR="003D639C" w:rsidRPr="003859CA" w:rsidRDefault="003D639C" w:rsidP="003859CA">
      <w:pPr>
        <w:shd w:val="clear" w:color="auto" w:fill="FFFFFF"/>
        <w:jc w:val="both"/>
        <w:rPr>
          <w:color w:val="000000"/>
          <w:sz w:val="24"/>
          <w:szCs w:val="24"/>
        </w:rPr>
      </w:pPr>
      <w:r w:rsidRPr="003859CA">
        <w:rPr>
          <w:color w:val="000000"/>
          <w:sz w:val="24"/>
          <w:szCs w:val="24"/>
        </w:rPr>
        <w:t>Можно  легко подобрать  значения х и у:  х = 4, у = 3</w:t>
      </w:r>
    </w:p>
    <w:p w14:paraId="06BE3F2C" w14:textId="77777777" w:rsidR="003D639C" w:rsidRPr="003859CA" w:rsidRDefault="003D639C" w:rsidP="003859CA">
      <w:pPr>
        <w:shd w:val="clear" w:color="auto" w:fill="FFFFFF"/>
        <w:jc w:val="both"/>
        <w:rPr>
          <w:color w:val="000000"/>
          <w:sz w:val="24"/>
          <w:szCs w:val="24"/>
        </w:rPr>
      </w:pPr>
      <w:r w:rsidRPr="003859CA">
        <w:rPr>
          <w:color w:val="000000"/>
          <w:sz w:val="24"/>
          <w:szCs w:val="24"/>
        </w:rPr>
        <w:t>-Попробуйте решить систему  методом  подбора:</w:t>
      </w:r>
    </w:p>
    <w:p w14:paraId="4B8A37FA" w14:textId="77777777" w:rsidR="003D639C" w:rsidRPr="003859CA" w:rsidRDefault="003D639C" w:rsidP="003859CA">
      <w:pPr>
        <w:shd w:val="clear" w:color="auto" w:fill="FFFFFF"/>
        <w:jc w:val="both"/>
        <w:rPr>
          <w:color w:val="000000"/>
          <w:sz w:val="24"/>
          <w:szCs w:val="24"/>
        </w:rPr>
      </w:pPr>
      <w:r w:rsidRPr="003859CA">
        <w:rPr>
          <w:color w:val="000000"/>
          <w:sz w:val="24"/>
          <w:szCs w:val="24"/>
        </w:rPr>
        <w:t>х + у = 5</w:t>
      </w:r>
    </w:p>
    <w:p w14:paraId="1092461E" w14:textId="77777777" w:rsidR="003D639C" w:rsidRPr="003859CA" w:rsidRDefault="003D639C" w:rsidP="003859CA">
      <w:pPr>
        <w:shd w:val="clear" w:color="auto" w:fill="FFFFFF"/>
        <w:jc w:val="both"/>
        <w:rPr>
          <w:color w:val="000000"/>
          <w:sz w:val="24"/>
          <w:szCs w:val="24"/>
        </w:rPr>
      </w:pPr>
      <w:r w:rsidRPr="003859CA">
        <w:rPr>
          <w:color w:val="000000"/>
          <w:sz w:val="24"/>
          <w:szCs w:val="24"/>
        </w:rPr>
        <w:t>х</w:t>
      </w:r>
      <w:proofErr w:type="gramStart"/>
      <w:r w:rsidRPr="003859CA">
        <w:rPr>
          <w:color w:val="000000"/>
          <w:sz w:val="24"/>
          <w:szCs w:val="24"/>
          <w:vertAlign w:val="superscript"/>
        </w:rPr>
        <w:t>2</w:t>
      </w:r>
      <w:proofErr w:type="gramEnd"/>
      <w:r w:rsidRPr="003859CA">
        <w:rPr>
          <w:color w:val="000000"/>
          <w:sz w:val="24"/>
          <w:szCs w:val="24"/>
        </w:rPr>
        <w:t> - у = 7,     х = 3, у = 2</w:t>
      </w:r>
    </w:p>
    <w:p w14:paraId="5698ADA3" w14:textId="77777777" w:rsidR="003D639C" w:rsidRPr="003859CA" w:rsidRDefault="003D639C" w:rsidP="003859CA">
      <w:pPr>
        <w:shd w:val="clear" w:color="auto" w:fill="FFFFFF"/>
        <w:jc w:val="both"/>
        <w:rPr>
          <w:color w:val="000000"/>
          <w:sz w:val="24"/>
          <w:szCs w:val="24"/>
        </w:rPr>
      </w:pPr>
      <w:r w:rsidRPr="003859CA">
        <w:rPr>
          <w:color w:val="000000"/>
          <w:sz w:val="24"/>
          <w:szCs w:val="24"/>
        </w:rPr>
        <w:t>Все эти  способы  решения   систем  уравнений   знали  люди  давно. Точной  даты  неизвестно, но они имеются  в книге  Ньютона «Всеобщая  арифметика», которая была  издана в 1707 году.</w:t>
      </w:r>
    </w:p>
    <w:p w14:paraId="3A4A1DA8" w14:textId="77777777" w:rsidR="003D639C" w:rsidRPr="003859CA" w:rsidRDefault="003D639C" w:rsidP="003859CA">
      <w:pPr>
        <w:shd w:val="clear" w:color="auto" w:fill="FFFFFF"/>
        <w:jc w:val="both"/>
        <w:rPr>
          <w:color w:val="000000"/>
          <w:sz w:val="24"/>
          <w:szCs w:val="24"/>
        </w:rPr>
      </w:pPr>
      <w:r w:rsidRPr="003859CA">
        <w:rPr>
          <w:b/>
          <w:bCs/>
          <w:color w:val="000000"/>
          <w:sz w:val="24"/>
          <w:szCs w:val="24"/>
        </w:rPr>
        <w:t>X.  Итоги урока.</w:t>
      </w:r>
    </w:p>
    <w:p w14:paraId="48608EE5" w14:textId="77777777" w:rsidR="003D639C" w:rsidRPr="003859CA" w:rsidRDefault="003D639C" w:rsidP="003859CA">
      <w:pPr>
        <w:shd w:val="clear" w:color="auto" w:fill="FFFFFF"/>
        <w:jc w:val="both"/>
        <w:rPr>
          <w:color w:val="000000"/>
          <w:sz w:val="24"/>
          <w:szCs w:val="24"/>
        </w:rPr>
      </w:pPr>
      <w:r w:rsidRPr="003859CA">
        <w:rPr>
          <w:color w:val="000000"/>
          <w:sz w:val="24"/>
          <w:szCs w:val="24"/>
        </w:rPr>
        <w:t>А сейчас, ответьте, пожалуйста, на  такие  вопросы:</w:t>
      </w:r>
    </w:p>
    <w:p w14:paraId="3B56D15E" w14:textId="05CD5263" w:rsidR="003D639C" w:rsidRPr="003859CA" w:rsidRDefault="003D639C" w:rsidP="003859CA">
      <w:pPr>
        <w:shd w:val="clear" w:color="auto" w:fill="FFFFFF"/>
        <w:jc w:val="both"/>
        <w:rPr>
          <w:color w:val="000000"/>
          <w:sz w:val="24"/>
          <w:szCs w:val="24"/>
        </w:rPr>
      </w:pPr>
      <w:r w:rsidRPr="003859CA">
        <w:rPr>
          <w:color w:val="000000"/>
          <w:sz w:val="24"/>
          <w:szCs w:val="24"/>
        </w:rPr>
        <w:t xml:space="preserve">1.Чему вы </w:t>
      </w:r>
      <w:r w:rsidR="005B3358">
        <w:rPr>
          <w:color w:val="000000"/>
          <w:sz w:val="24"/>
          <w:szCs w:val="24"/>
        </w:rPr>
        <w:t>на</w:t>
      </w:r>
      <w:r w:rsidRPr="003859CA">
        <w:rPr>
          <w:color w:val="000000"/>
          <w:sz w:val="24"/>
          <w:szCs w:val="24"/>
        </w:rPr>
        <w:t>учились сегодня на уроке?</w:t>
      </w:r>
    </w:p>
    <w:p w14:paraId="0CAAC563" w14:textId="77777777" w:rsidR="003D639C" w:rsidRPr="003859CA" w:rsidRDefault="003D639C" w:rsidP="003859CA">
      <w:pPr>
        <w:shd w:val="clear" w:color="auto" w:fill="FFFFFF"/>
        <w:jc w:val="both"/>
        <w:rPr>
          <w:color w:val="000000"/>
          <w:sz w:val="24"/>
          <w:szCs w:val="24"/>
        </w:rPr>
      </w:pPr>
      <w:r w:rsidRPr="003859CA">
        <w:rPr>
          <w:color w:val="000000"/>
          <w:sz w:val="24"/>
          <w:szCs w:val="24"/>
        </w:rPr>
        <w:t>2. Какой способ решения систем уравнений с  двумя  переменными вам  понравился  больше?</w:t>
      </w:r>
    </w:p>
    <w:p w14:paraId="0E633053" w14:textId="77777777" w:rsidR="003D639C" w:rsidRPr="003859CA" w:rsidRDefault="003D639C" w:rsidP="003859CA">
      <w:pPr>
        <w:shd w:val="clear" w:color="auto" w:fill="FFFFFF"/>
        <w:jc w:val="both"/>
        <w:rPr>
          <w:color w:val="000000"/>
          <w:sz w:val="24"/>
          <w:szCs w:val="24"/>
        </w:rPr>
      </w:pPr>
      <w:r w:rsidRPr="003859CA">
        <w:rPr>
          <w:color w:val="000000"/>
          <w:sz w:val="24"/>
          <w:szCs w:val="24"/>
        </w:rPr>
        <w:t>3. Где могут  применяться  знания о системах  уравнений с двумя переменными?</w:t>
      </w:r>
    </w:p>
    <w:p w14:paraId="0E418CF6" w14:textId="5E9B0C0C" w:rsidR="003D639C" w:rsidRPr="003859CA" w:rsidRDefault="005B3358" w:rsidP="003859CA">
      <w:pPr>
        <w:shd w:val="clear" w:color="auto" w:fill="FFFFFF"/>
        <w:jc w:val="both"/>
        <w:rPr>
          <w:color w:val="000000"/>
          <w:sz w:val="24"/>
          <w:szCs w:val="24"/>
        </w:rPr>
      </w:pPr>
      <w:proofErr w:type="gramStart"/>
      <w:r>
        <w:rPr>
          <w:color w:val="000000"/>
          <w:sz w:val="24"/>
          <w:szCs w:val="24"/>
        </w:rPr>
        <w:t>(</w:t>
      </w:r>
      <w:r w:rsidR="003D639C" w:rsidRPr="005B3358">
        <w:rPr>
          <w:i/>
          <w:color w:val="000000"/>
          <w:sz w:val="24"/>
          <w:szCs w:val="24"/>
        </w:rPr>
        <w:t>Математические  методы  используются  при  решении задач  с  практическим содержанием.</w:t>
      </w:r>
      <w:proofErr w:type="gramEnd"/>
      <w:r w:rsidR="003D639C" w:rsidRPr="005B3358">
        <w:rPr>
          <w:i/>
          <w:color w:val="000000"/>
          <w:sz w:val="24"/>
          <w:szCs w:val="24"/>
        </w:rPr>
        <w:t xml:space="preserve"> </w:t>
      </w:r>
      <w:proofErr w:type="gramStart"/>
      <w:r w:rsidR="003D639C" w:rsidRPr="005B3358">
        <w:rPr>
          <w:i/>
          <w:color w:val="000000"/>
          <w:sz w:val="24"/>
          <w:szCs w:val="24"/>
        </w:rPr>
        <w:t>Это  могут  быть  задачи  по физике, химии, расчет  биополей  по  биологии и т.д.</w:t>
      </w:r>
      <w:r w:rsidR="003D639C" w:rsidRPr="003859CA">
        <w:rPr>
          <w:color w:val="000000"/>
          <w:sz w:val="24"/>
          <w:szCs w:val="24"/>
        </w:rPr>
        <w:t>)</w:t>
      </w:r>
      <w:proofErr w:type="gramEnd"/>
    </w:p>
    <w:p w14:paraId="03C984AD" w14:textId="77777777" w:rsidR="003D639C" w:rsidRPr="003859CA" w:rsidRDefault="003D639C" w:rsidP="003859CA">
      <w:pPr>
        <w:shd w:val="clear" w:color="auto" w:fill="FFFFFF"/>
        <w:jc w:val="both"/>
        <w:rPr>
          <w:color w:val="000000"/>
          <w:sz w:val="24"/>
          <w:szCs w:val="24"/>
        </w:rPr>
      </w:pPr>
      <w:r w:rsidRPr="003859CA">
        <w:rPr>
          <w:color w:val="000000"/>
          <w:sz w:val="24"/>
          <w:szCs w:val="24"/>
        </w:rPr>
        <w:t>4. А какие  системы окружают нас повседневной  жизни?</w:t>
      </w:r>
    </w:p>
    <w:p w14:paraId="64F38303" w14:textId="427CEE11" w:rsidR="003D639C" w:rsidRPr="003859CA" w:rsidRDefault="003D639C" w:rsidP="003859CA">
      <w:pPr>
        <w:shd w:val="clear" w:color="auto" w:fill="FFFFFF"/>
        <w:jc w:val="both"/>
        <w:rPr>
          <w:color w:val="000000"/>
          <w:sz w:val="24"/>
          <w:szCs w:val="24"/>
        </w:rPr>
      </w:pPr>
      <w:proofErr w:type="gramStart"/>
      <w:r w:rsidRPr="003859CA">
        <w:rPr>
          <w:color w:val="000000"/>
          <w:sz w:val="24"/>
          <w:szCs w:val="24"/>
        </w:rPr>
        <w:t>(</w:t>
      </w:r>
      <w:r w:rsidR="005B3358">
        <w:rPr>
          <w:i/>
          <w:iCs/>
          <w:color w:val="000000"/>
          <w:sz w:val="24"/>
          <w:szCs w:val="24"/>
        </w:rPr>
        <w:t>воспитанники</w:t>
      </w:r>
      <w:r w:rsidRPr="003859CA">
        <w:rPr>
          <w:i/>
          <w:iCs/>
          <w:color w:val="000000"/>
          <w:sz w:val="24"/>
          <w:szCs w:val="24"/>
        </w:rPr>
        <w:t xml:space="preserve">  вспоминают о предметах, где они  встречали  системы: русский  язык - соединительные  союзы, биология  -</w:t>
      </w:r>
      <w:r w:rsidR="005B3358">
        <w:rPr>
          <w:i/>
          <w:iCs/>
          <w:color w:val="000000"/>
          <w:sz w:val="24"/>
          <w:szCs w:val="24"/>
        </w:rPr>
        <w:t xml:space="preserve"> </w:t>
      </w:r>
      <w:r w:rsidRPr="003859CA">
        <w:rPr>
          <w:i/>
          <w:iCs/>
          <w:color w:val="000000"/>
          <w:sz w:val="24"/>
          <w:szCs w:val="24"/>
        </w:rPr>
        <w:t>система  кровообращения  человека, физика - система  СИ, химия - периодическая  система   элементов, астрономия - Солнечная  система.)</w:t>
      </w:r>
      <w:proofErr w:type="gramEnd"/>
    </w:p>
    <w:p w14:paraId="6CF603B2" w14:textId="77777777" w:rsidR="003D639C" w:rsidRPr="003859CA" w:rsidRDefault="003D639C" w:rsidP="003859CA">
      <w:pPr>
        <w:shd w:val="clear" w:color="auto" w:fill="FFFFFF"/>
        <w:jc w:val="both"/>
        <w:rPr>
          <w:color w:val="000000"/>
          <w:sz w:val="24"/>
          <w:szCs w:val="24"/>
        </w:rPr>
      </w:pPr>
      <w:r w:rsidRPr="003859CA">
        <w:rPr>
          <w:color w:val="000000"/>
          <w:sz w:val="24"/>
          <w:szCs w:val="24"/>
        </w:rPr>
        <w:t>б)  В оценочных листах выставите себе итоговую оценку. Оценки за урок, комментирование.</w:t>
      </w:r>
    </w:p>
    <w:p w14:paraId="455C9A88" w14:textId="7DA80D33" w:rsidR="003D639C" w:rsidRPr="003859CA" w:rsidRDefault="005B3358" w:rsidP="005B3358">
      <w:pPr>
        <w:widowControl/>
        <w:shd w:val="clear" w:color="auto" w:fill="FFFFFF"/>
        <w:autoSpaceDE/>
        <w:autoSpaceDN/>
        <w:adjustRightInd/>
        <w:jc w:val="both"/>
        <w:rPr>
          <w:color w:val="000000"/>
          <w:sz w:val="24"/>
          <w:szCs w:val="24"/>
        </w:rPr>
      </w:pPr>
      <w:r>
        <w:rPr>
          <w:b/>
          <w:bCs/>
          <w:color w:val="000000"/>
          <w:sz w:val="24"/>
          <w:szCs w:val="24"/>
        </w:rPr>
        <w:t xml:space="preserve">XIII.  Рефлексия </w:t>
      </w:r>
    </w:p>
    <w:p w14:paraId="0CA134F7" w14:textId="77777777" w:rsidR="003D639C" w:rsidRPr="003859CA" w:rsidRDefault="003D639C" w:rsidP="003859CA">
      <w:pPr>
        <w:shd w:val="clear" w:color="auto" w:fill="FFFFFF"/>
        <w:jc w:val="both"/>
        <w:rPr>
          <w:color w:val="000000"/>
          <w:sz w:val="24"/>
          <w:szCs w:val="24"/>
        </w:rPr>
      </w:pPr>
      <w:r w:rsidRPr="003859CA">
        <w:rPr>
          <w:color w:val="000000"/>
          <w:sz w:val="24"/>
          <w:szCs w:val="24"/>
        </w:rPr>
        <w:t>Прием рефлексии «Мишень».</w:t>
      </w:r>
    </w:p>
    <w:p w14:paraId="282D8534" w14:textId="40314C3C" w:rsidR="003D639C" w:rsidRPr="003859CA" w:rsidRDefault="003D639C" w:rsidP="003859CA">
      <w:pPr>
        <w:widowControl/>
        <w:autoSpaceDE/>
        <w:autoSpaceDN/>
        <w:adjustRightInd/>
        <w:spacing w:after="200" w:line="276" w:lineRule="auto"/>
        <w:jc w:val="both"/>
        <w:rPr>
          <w:b/>
          <w:sz w:val="24"/>
          <w:szCs w:val="24"/>
        </w:rPr>
      </w:pPr>
      <w:r w:rsidRPr="003859CA">
        <w:rPr>
          <w:b/>
          <w:sz w:val="24"/>
          <w:szCs w:val="24"/>
        </w:rPr>
        <w:br w:type="page"/>
      </w:r>
    </w:p>
    <w:p w14:paraId="35C7AACC" w14:textId="444A674B" w:rsidR="003D639C" w:rsidRPr="001127F0" w:rsidRDefault="003D639C" w:rsidP="005B3358">
      <w:pPr>
        <w:spacing w:line="276" w:lineRule="auto"/>
        <w:ind w:firstLine="709"/>
        <w:rPr>
          <w:b/>
          <w:sz w:val="24"/>
          <w:szCs w:val="24"/>
        </w:rPr>
      </w:pPr>
      <w:r w:rsidRPr="001127F0">
        <w:rPr>
          <w:b/>
          <w:sz w:val="24"/>
          <w:szCs w:val="24"/>
        </w:rPr>
        <w:lastRenderedPageBreak/>
        <w:t>Конспект занятия</w:t>
      </w:r>
      <w:r w:rsidR="005B3358">
        <w:rPr>
          <w:b/>
          <w:sz w:val="24"/>
          <w:szCs w:val="24"/>
        </w:rPr>
        <w:t>:</w:t>
      </w:r>
      <w:r w:rsidRPr="001127F0">
        <w:rPr>
          <w:b/>
          <w:sz w:val="24"/>
          <w:szCs w:val="24"/>
        </w:rPr>
        <w:t xml:space="preserve"> </w:t>
      </w:r>
      <w:r w:rsidRPr="005B3358">
        <w:rPr>
          <w:rFonts w:eastAsiaTheme="minorHAnsi"/>
          <w:color w:val="0D0D0D" w:themeColor="text1" w:themeTint="F2"/>
          <w:sz w:val="24"/>
          <w:szCs w:val="24"/>
          <w:u w:val="single"/>
        </w:rPr>
        <w:t>«</w:t>
      </w:r>
      <w:r w:rsidR="005238CA" w:rsidRPr="005B3358">
        <w:rPr>
          <w:rFonts w:eastAsiaTheme="minorHAnsi"/>
          <w:color w:val="0D0D0D" w:themeColor="text1" w:themeTint="F2"/>
          <w:sz w:val="24"/>
          <w:szCs w:val="24"/>
          <w:u w:val="single"/>
        </w:rPr>
        <w:t>Логарифмы»</w:t>
      </w:r>
      <w:r w:rsidRPr="001127F0">
        <w:rPr>
          <w:rFonts w:eastAsiaTheme="minorHAnsi"/>
          <w:b/>
          <w:color w:val="0D0D0D" w:themeColor="text1" w:themeTint="F2"/>
          <w:sz w:val="24"/>
          <w:szCs w:val="24"/>
        </w:rPr>
        <w:t xml:space="preserve"> </w:t>
      </w:r>
    </w:p>
    <w:p w14:paraId="481EDD2C" w14:textId="77777777" w:rsidR="005B3358" w:rsidRPr="001127F0" w:rsidRDefault="005B3358" w:rsidP="005B3358">
      <w:pPr>
        <w:spacing w:line="276" w:lineRule="auto"/>
        <w:ind w:firstLine="709"/>
        <w:jc w:val="both"/>
        <w:rPr>
          <w:b/>
          <w:sz w:val="24"/>
          <w:szCs w:val="24"/>
        </w:rPr>
      </w:pPr>
      <w:r w:rsidRPr="001127F0">
        <w:rPr>
          <w:b/>
          <w:sz w:val="24"/>
          <w:szCs w:val="24"/>
        </w:rPr>
        <w:t>Время и мест</w:t>
      </w:r>
      <w:r>
        <w:rPr>
          <w:b/>
          <w:sz w:val="24"/>
          <w:szCs w:val="24"/>
        </w:rPr>
        <w:t xml:space="preserve">о проведения: </w:t>
      </w:r>
      <w:r w:rsidRPr="001127F0">
        <w:rPr>
          <w:sz w:val="24"/>
          <w:szCs w:val="24"/>
        </w:rPr>
        <w:t>СП ДТ «Кванториум-Тобольск»</w:t>
      </w:r>
    </w:p>
    <w:p w14:paraId="6317C0D1" w14:textId="77777777" w:rsidR="005B3358" w:rsidRPr="001127F0" w:rsidRDefault="005B3358" w:rsidP="005B3358">
      <w:pPr>
        <w:spacing w:line="276" w:lineRule="auto"/>
        <w:ind w:firstLine="709"/>
        <w:jc w:val="both"/>
        <w:rPr>
          <w:b/>
          <w:sz w:val="24"/>
          <w:szCs w:val="24"/>
        </w:rPr>
      </w:pPr>
      <w:r w:rsidRPr="001127F0">
        <w:rPr>
          <w:b/>
          <w:sz w:val="24"/>
          <w:szCs w:val="24"/>
        </w:rPr>
        <w:t>Кол-во участников занятия:</w:t>
      </w:r>
      <w:r w:rsidRPr="001127F0">
        <w:rPr>
          <w:sz w:val="24"/>
          <w:szCs w:val="24"/>
        </w:rPr>
        <w:t xml:space="preserve"> до 20 человек</w:t>
      </w:r>
    </w:p>
    <w:p w14:paraId="214CF7FB" w14:textId="77777777" w:rsidR="005B3358" w:rsidRPr="005B3358" w:rsidRDefault="005B3358" w:rsidP="005B3358">
      <w:pPr>
        <w:spacing w:line="276" w:lineRule="auto"/>
        <w:ind w:firstLine="709"/>
        <w:jc w:val="both"/>
        <w:rPr>
          <w:sz w:val="24"/>
          <w:szCs w:val="24"/>
        </w:rPr>
      </w:pPr>
      <w:r w:rsidRPr="001127F0">
        <w:rPr>
          <w:b/>
          <w:sz w:val="24"/>
          <w:szCs w:val="24"/>
        </w:rPr>
        <w:t>Год обучения:</w:t>
      </w:r>
      <w:r w:rsidRPr="005B3358">
        <w:rPr>
          <w:sz w:val="24"/>
          <w:szCs w:val="24"/>
        </w:rPr>
        <w:t>2020-2021 учебный год</w:t>
      </w:r>
    </w:p>
    <w:p w14:paraId="04B14B13" w14:textId="77777777" w:rsidR="003D639C" w:rsidRPr="001127F0" w:rsidRDefault="003D639C" w:rsidP="003D639C">
      <w:pPr>
        <w:widowControl/>
        <w:autoSpaceDE/>
        <w:autoSpaceDN/>
        <w:adjustRightInd/>
        <w:spacing w:after="200" w:line="276" w:lineRule="auto"/>
        <w:jc w:val="right"/>
        <w:rPr>
          <w:b/>
          <w:sz w:val="24"/>
          <w:szCs w:val="24"/>
        </w:rPr>
      </w:pPr>
    </w:p>
    <w:p w14:paraId="2ED43892" w14:textId="0E28E40E" w:rsidR="003D639C" w:rsidRPr="00CC1316" w:rsidRDefault="00F47D57" w:rsidP="00CC1316">
      <w:pPr>
        <w:pStyle w:val="af0"/>
        <w:shd w:val="clear" w:color="auto" w:fill="FFFFFF"/>
        <w:spacing w:before="0" w:beforeAutospacing="0" w:after="0" w:afterAutospacing="0"/>
        <w:ind w:left="709" w:hanging="709"/>
        <w:jc w:val="both"/>
        <w:rPr>
          <w:color w:val="000000"/>
        </w:rPr>
      </w:pPr>
      <w:r w:rsidRPr="00CC1316">
        <w:rPr>
          <w:b/>
          <w:bCs/>
          <w:i/>
          <w:iCs/>
          <w:color w:val="000000"/>
          <w:u w:val="single"/>
        </w:rPr>
        <w:t xml:space="preserve">Цель урока </w:t>
      </w:r>
      <w:r w:rsidR="003D639C" w:rsidRPr="00CC1316">
        <w:rPr>
          <w:color w:val="000000"/>
          <w:u w:val="single"/>
        </w:rPr>
        <w:t>-</w:t>
      </w:r>
      <w:r w:rsidRPr="00CC1316">
        <w:rPr>
          <w:color w:val="000000"/>
          <w:u w:val="single"/>
        </w:rPr>
        <w:t xml:space="preserve"> </w:t>
      </w:r>
      <w:r w:rsidR="003D639C" w:rsidRPr="00CC1316">
        <w:rPr>
          <w:color w:val="000000"/>
        </w:rPr>
        <w:t> </w:t>
      </w:r>
      <w:r w:rsidRPr="00CC1316">
        <w:rPr>
          <w:color w:val="000000"/>
        </w:rPr>
        <w:t>введения</w:t>
      </w:r>
      <w:r w:rsidR="003D639C" w:rsidRPr="00CC1316">
        <w:rPr>
          <w:color w:val="000000"/>
        </w:rPr>
        <w:t xml:space="preserve"> поняти</w:t>
      </w:r>
      <w:r w:rsidRPr="00CC1316">
        <w:rPr>
          <w:color w:val="000000"/>
        </w:rPr>
        <w:t>я логарифма</w:t>
      </w:r>
    </w:p>
    <w:p w14:paraId="1E8AFE46"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b/>
          <w:bCs/>
          <w:color w:val="000000"/>
        </w:rPr>
        <w:t>Задачи урока:</w:t>
      </w:r>
    </w:p>
    <w:p w14:paraId="554996F9" w14:textId="77777777" w:rsidR="003D639C" w:rsidRPr="00CC1316" w:rsidRDefault="003D639C" w:rsidP="00CC1316">
      <w:pPr>
        <w:pStyle w:val="af0"/>
        <w:shd w:val="clear" w:color="auto" w:fill="FFFFFF"/>
        <w:spacing w:before="0" w:beforeAutospacing="0" w:after="0" w:afterAutospacing="0"/>
        <w:ind w:left="709"/>
        <w:jc w:val="both"/>
        <w:rPr>
          <w:color w:val="000000"/>
        </w:rPr>
      </w:pPr>
      <w:r w:rsidRPr="00CC1316">
        <w:rPr>
          <w:b/>
          <w:bCs/>
          <w:color w:val="000000"/>
        </w:rPr>
        <w:t>Обучающие:</w:t>
      </w:r>
    </w:p>
    <w:p w14:paraId="0331BC9B" w14:textId="010590CD" w:rsidR="003D639C" w:rsidRPr="00CC1316" w:rsidRDefault="003D639C" w:rsidP="005348B8">
      <w:pPr>
        <w:pStyle w:val="af0"/>
        <w:numPr>
          <w:ilvl w:val="1"/>
          <w:numId w:val="15"/>
        </w:numPr>
        <w:shd w:val="clear" w:color="auto" w:fill="FFFFFF"/>
        <w:spacing w:before="0" w:beforeAutospacing="0" w:after="0" w:afterAutospacing="0"/>
        <w:ind w:left="709" w:hanging="709"/>
        <w:jc w:val="both"/>
        <w:rPr>
          <w:color w:val="000000"/>
        </w:rPr>
      </w:pPr>
      <w:r w:rsidRPr="00CC1316">
        <w:rPr>
          <w:color w:val="000000"/>
        </w:rPr>
        <w:t xml:space="preserve">- организовать деятельность </w:t>
      </w:r>
      <w:proofErr w:type="gramStart"/>
      <w:r w:rsidR="00303FB1">
        <w:rPr>
          <w:color w:val="000000"/>
        </w:rPr>
        <w:t>обучающихся</w:t>
      </w:r>
      <w:proofErr w:type="gramEnd"/>
      <w:r w:rsidRPr="00CC1316">
        <w:rPr>
          <w:color w:val="000000"/>
        </w:rPr>
        <w:t xml:space="preserve"> на повторение и обобщение понятия степени. </w:t>
      </w:r>
      <w:r w:rsidR="00303FB1">
        <w:rPr>
          <w:color w:val="000000"/>
        </w:rPr>
        <w:t>Обучающиеся</w:t>
      </w:r>
      <w:r w:rsidRPr="00CC1316">
        <w:rPr>
          <w:color w:val="000000"/>
        </w:rPr>
        <w:t xml:space="preserve"> повторяют:</w:t>
      </w:r>
    </w:p>
    <w:p w14:paraId="261D3A3C" w14:textId="77777777" w:rsidR="003D639C" w:rsidRPr="00CC1316" w:rsidRDefault="003D639C" w:rsidP="005348B8">
      <w:pPr>
        <w:pStyle w:val="af0"/>
        <w:numPr>
          <w:ilvl w:val="0"/>
          <w:numId w:val="16"/>
        </w:numPr>
        <w:shd w:val="clear" w:color="auto" w:fill="FFFFFF"/>
        <w:spacing w:before="0" w:beforeAutospacing="0" w:after="0" w:afterAutospacing="0"/>
        <w:ind w:left="709" w:hanging="709"/>
        <w:jc w:val="both"/>
        <w:rPr>
          <w:color w:val="000000"/>
        </w:rPr>
      </w:pPr>
      <w:r w:rsidRPr="00CC1316">
        <w:rPr>
          <w:color w:val="000000"/>
        </w:rPr>
        <w:t>навыки вычисления степени с различными показателями,</w:t>
      </w:r>
    </w:p>
    <w:p w14:paraId="4A4FE4EB" w14:textId="77777777" w:rsidR="003D639C" w:rsidRPr="00CC1316" w:rsidRDefault="003D639C" w:rsidP="005348B8">
      <w:pPr>
        <w:pStyle w:val="af0"/>
        <w:numPr>
          <w:ilvl w:val="0"/>
          <w:numId w:val="16"/>
        </w:numPr>
        <w:shd w:val="clear" w:color="auto" w:fill="FFFFFF"/>
        <w:spacing w:before="0" w:beforeAutospacing="0" w:after="0" w:afterAutospacing="0"/>
        <w:ind w:left="709" w:hanging="709"/>
        <w:jc w:val="both"/>
        <w:rPr>
          <w:color w:val="000000"/>
        </w:rPr>
      </w:pPr>
      <w:r w:rsidRPr="00CC1316">
        <w:rPr>
          <w:color w:val="000000"/>
        </w:rPr>
        <w:t>решение простейших показательных уравнений, в том числе графическим методом;</w:t>
      </w:r>
    </w:p>
    <w:p w14:paraId="760DE309" w14:textId="77777777" w:rsidR="003D639C" w:rsidRPr="00CC1316" w:rsidRDefault="003D639C" w:rsidP="005348B8">
      <w:pPr>
        <w:pStyle w:val="af0"/>
        <w:numPr>
          <w:ilvl w:val="0"/>
          <w:numId w:val="16"/>
        </w:numPr>
        <w:shd w:val="clear" w:color="auto" w:fill="FFFFFF"/>
        <w:spacing w:before="0" w:beforeAutospacing="0" w:after="0" w:afterAutospacing="0"/>
        <w:ind w:left="709" w:hanging="709"/>
        <w:jc w:val="both"/>
        <w:rPr>
          <w:color w:val="000000"/>
        </w:rPr>
      </w:pPr>
      <w:r w:rsidRPr="00CC1316">
        <w:rPr>
          <w:color w:val="000000"/>
        </w:rPr>
        <w:t>основные свойства степени.</w:t>
      </w:r>
    </w:p>
    <w:p w14:paraId="0DCBBE0B" w14:textId="77777777" w:rsidR="003D639C" w:rsidRPr="00CC1316" w:rsidRDefault="003D639C" w:rsidP="005348B8">
      <w:pPr>
        <w:pStyle w:val="af0"/>
        <w:numPr>
          <w:ilvl w:val="0"/>
          <w:numId w:val="16"/>
        </w:numPr>
        <w:shd w:val="clear" w:color="auto" w:fill="FFFFFF"/>
        <w:spacing w:before="0" w:beforeAutospacing="0" w:after="0" w:afterAutospacing="0"/>
        <w:ind w:left="709" w:hanging="709"/>
        <w:jc w:val="both"/>
        <w:rPr>
          <w:color w:val="000000"/>
        </w:rPr>
      </w:pPr>
      <w:r w:rsidRPr="00CC1316">
        <w:rPr>
          <w:color w:val="000000"/>
        </w:rPr>
        <w:t>анализируют степень усвоения методов решения показательных уравнений и неравенств.</w:t>
      </w:r>
    </w:p>
    <w:p w14:paraId="5C466384" w14:textId="77777777" w:rsidR="003D639C" w:rsidRPr="00CC1316" w:rsidRDefault="003D639C" w:rsidP="005348B8">
      <w:pPr>
        <w:pStyle w:val="af0"/>
        <w:numPr>
          <w:ilvl w:val="1"/>
          <w:numId w:val="16"/>
        </w:numPr>
        <w:shd w:val="clear" w:color="auto" w:fill="FFFFFF"/>
        <w:spacing w:before="0" w:beforeAutospacing="0" w:after="0" w:afterAutospacing="0"/>
        <w:ind w:left="709" w:hanging="709"/>
        <w:jc w:val="both"/>
        <w:rPr>
          <w:color w:val="000000"/>
        </w:rPr>
      </w:pPr>
      <w:r w:rsidRPr="00CC1316">
        <w:rPr>
          <w:color w:val="000000"/>
        </w:rPr>
        <w:t>- организовать деятельность учащихся на изучение определения логарифма. Учащиеся знают определение, умеют вычислять логарифмы по определению.</w:t>
      </w:r>
    </w:p>
    <w:p w14:paraId="1364AFA6" w14:textId="09E9D947" w:rsidR="003D639C" w:rsidRPr="00CC1316" w:rsidRDefault="003D639C" w:rsidP="005348B8">
      <w:pPr>
        <w:pStyle w:val="af0"/>
        <w:numPr>
          <w:ilvl w:val="1"/>
          <w:numId w:val="16"/>
        </w:numPr>
        <w:shd w:val="clear" w:color="auto" w:fill="FFFFFF"/>
        <w:spacing w:before="0" w:beforeAutospacing="0" w:after="0" w:afterAutospacing="0"/>
        <w:ind w:left="709" w:hanging="709"/>
        <w:jc w:val="both"/>
        <w:rPr>
          <w:color w:val="000000"/>
        </w:rPr>
      </w:pPr>
      <w:r w:rsidRPr="00CC1316">
        <w:rPr>
          <w:color w:val="000000"/>
        </w:rPr>
        <w:t xml:space="preserve">- организовать деятельность </w:t>
      </w:r>
      <w:proofErr w:type="gramStart"/>
      <w:r w:rsidR="00303FB1">
        <w:rPr>
          <w:color w:val="000000"/>
        </w:rPr>
        <w:t>обучающихся</w:t>
      </w:r>
      <w:proofErr w:type="gramEnd"/>
      <w:r w:rsidRPr="00CC1316">
        <w:rPr>
          <w:color w:val="000000"/>
        </w:rPr>
        <w:t xml:space="preserve"> на изучение основного логарифмического тождества. </w:t>
      </w:r>
      <w:proofErr w:type="gramStart"/>
      <w:r w:rsidR="00303FB1">
        <w:rPr>
          <w:color w:val="000000"/>
        </w:rPr>
        <w:t>Обучающиеся</w:t>
      </w:r>
      <w:r w:rsidRPr="00CC1316">
        <w:rPr>
          <w:color w:val="000000"/>
        </w:rPr>
        <w:t xml:space="preserve"> могут применить тождество для решения заданий вычислительного характера.</w:t>
      </w:r>
      <w:proofErr w:type="gramEnd"/>
    </w:p>
    <w:p w14:paraId="18B32DFA" w14:textId="77777777" w:rsidR="003D639C" w:rsidRPr="00CC1316" w:rsidRDefault="003D639C" w:rsidP="00CC1316">
      <w:pPr>
        <w:pStyle w:val="af0"/>
        <w:shd w:val="clear" w:color="auto" w:fill="FFFFFF"/>
        <w:spacing w:before="0" w:beforeAutospacing="0" w:after="0" w:afterAutospacing="0"/>
        <w:ind w:left="709"/>
        <w:jc w:val="both"/>
        <w:rPr>
          <w:color w:val="000000"/>
        </w:rPr>
      </w:pPr>
      <w:r w:rsidRPr="00CC1316">
        <w:rPr>
          <w:b/>
          <w:bCs/>
          <w:color w:val="000000"/>
        </w:rPr>
        <w:t>Развивающие:</w:t>
      </w:r>
    </w:p>
    <w:p w14:paraId="2CF78BEA" w14:textId="3E158732" w:rsidR="003D639C" w:rsidRPr="00CC1316" w:rsidRDefault="003D639C" w:rsidP="005348B8">
      <w:pPr>
        <w:pStyle w:val="af0"/>
        <w:numPr>
          <w:ilvl w:val="0"/>
          <w:numId w:val="17"/>
        </w:numPr>
        <w:shd w:val="clear" w:color="auto" w:fill="FFFFFF"/>
        <w:spacing w:before="0" w:beforeAutospacing="0" w:after="0" w:afterAutospacing="0"/>
        <w:ind w:left="709" w:hanging="709"/>
        <w:jc w:val="both"/>
        <w:rPr>
          <w:color w:val="000000"/>
        </w:rPr>
      </w:pPr>
      <w:r w:rsidRPr="00CC1316">
        <w:rPr>
          <w:color w:val="000000"/>
        </w:rPr>
        <w:t xml:space="preserve">развитие логического </w:t>
      </w:r>
      <w:r w:rsidR="00303FB1" w:rsidRPr="00CC1316">
        <w:rPr>
          <w:color w:val="000000"/>
        </w:rPr>
        <w:t>мышления</w:t>
      </w:r>
      <w:r w:rsidRPr="00CC1316">
        <w:rPr>
          <w:color w:val="000000"/>
        </w:rPr>
        <w:t>;</w:t>
      </w:r>
    </w:p>
    <w:p w14:paraId="2FBF5D69" w14:textId="77777777" w:rsidR="003D639C" w:rsidRPr="00CC1316" w:rsidRDefault="003D639C" w:rsidP="005348B8">
      <w:pPr>
        <w:pStyle w:val="af0"/>
        <w:numPr>
          <w:ilvl w:val="0"/>
          <w:numId w:val="17"/>
        </w:numPr>
        <w:shd w:val="clear" w:color="auto" w:fill="FFFFFF"/>
        <w:spacing w:before="0" w:beforeAutospacing="0" w:after="0" w:afterAutospacing="0"/>
        <w:ind w:left="709" w:hanging="709"/>
        <w:jc w:val="both"/>
        <w:rPr>
          <w:color w:val="000000"/>
        </w:rPr>
      </w:pPr>
      <w:r w:rsidRPr="00CC1316">
        <w:rPr>
          <w:color w:val="000000"/>
        </w:rPr>
        <w:t>развитие умений анализировать, систематизировать, сопоставлять,</w:t>
      </w:r>
    </w:p>
    <w:p w14:paraId="5B6F50F8" w14:textId="77777777" w:rsidR="003D639C" w:rsidRPr="00CC1316" w:rsidRDefault="003D639C" w:rsidP="005348B8">
      <w:pPr>
        <w:pStyle w:val="af0"/>
        <w:numPr>
          <w:ilvl w:val="0"/>
          <w:numId w:val="17"/>
        </w:numPr>
        <w:shd w:val="clear" w:color="auto" w:fill="FFFFFF"/>
        <w:spacing w:before="0" w:beforeAutospacing="0" w:after="0" w:afterAutospacing="0"/>
        <w:ind w:left="709" w:hanging="709"/>
        <w:jc w:val="both"/>
        <w:rPr>
          <w:color w:val="000000"/>
        </w:rPr>
      </w:pPr>
      <w:r w:rsidRPr="00CC1316">
        <w:rPr>
          <w:color w:val="000000"/>
        </w:rPr>
        <w:t>развитие навыков самоуправления, самоконтроля, самокоррекции.</w:t>
      </w:r>
    </w:p>
    <w:p w14:paraId="58823367" w14:textId="00455E72" w:rsidR="003D639C" w:rsidRPr="00CC1316" w:rsidRDefault="00CC1316" w:rsidP="00CC1316">
      <w:pPr>
        <w:pStyle w:val="af0"/>
        <w:shd w:val="clear" w:color="auto" w:fill="FFFFFF"/>
        <w:spacing w:before="0" w:beforeAutospacing="0" w:after="0" w:afterAutospacing="0"/>
        <w:ind w:left="709" w:hanging="709"/>
        <w:jc w:val="both"/>
        <w:rPr>
          <w:color w:val="000000"/>
        </w:rPr>
      </w:pPr>
      <w:r>
        <w:rPr>
          <w:b/>
          <w:bCs/>
          <w:color w:val="000000"/>
        </w:rPr>
        <w:t xml:space="preserve">          </w:t>
      </w:r>
      <w:r w:rsidR="003D639C" w:rsidRPr="00CC1316">
        <w:rPr>
          <w:b/>
          <w:bCs/>
          <w:color w:val="000000"/>
        </w:rPr>
        <w:t xml:space="preserve"> Воспитательные:</w:t>
      </w:r>
    </w:p>
    <w:p w14:paraId="15FAD32F" w14:textId="77777777" w:rsidR="003D639C" w:rsidRPr="00CC1316" w:rsidRDefault="003D639C" w:rsidP="005348B8">
      <w:pPr>
        <w:pStyle w:val="af0"/>
        <w:numPr>
          <w:ilvl w:val="0"/>
          <w:numId w:val="18"/>
        </w:numPr>
        <w:shd w:val="clear" w:color="auto" w:fill="FFFFFF"/>
        <w:spacing w:before="0" w:beforeAutospacing="0" w:after="0" w:afterAutospacing="0"/>
        <w:ind w:left="709" w:hanging="709"/>
        <w:jc w:val="both"/>
        <w:rPr>
          <w:color w:val="000000"/>
        </w:rPr>
      </w:pPr>
      <w:r w:rsidRPr="00CC1316">
        <w:rPr>
          <w:color w:val="000000"/>
        </w:rPr>
        <w:t>воспитание чувства товарищества, ответственности, чувства долга, ответственного выполнения заданий, самостоятельности.</w:t>
      </w:r>
    </w:p>
    <w:p w14:paraId="75CD14CB" w14:textId="0044E441"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b/>
          <w:bCs/>
          <w:color w:val="000000"/>
        </w:rPr>
        <w:t>Оборудование</w:t>
      </w:r>
      <w:r w:rsidR="00CC1316">
        <w:rPr>
          <w:b/>
          <w:bCs/>
          <w:color w:val="000000"/>
        </w:rPr>
        <w:t>:</w:t>
      </w:r>
      <w:r w:rsidRPr="00CC1316">
        <w:rPr>
          <w:color w:val="000000"/>
        </w:rPr>
        <w:t> проектор для презентации, индивидуальные распечатки для введения понятия, распечатки заданий.</w:t>
      </w:r>
    </w:p>
    <w:p w14:paraId="51482668" w14:textId="77777777" w:rsidR="003D639C" w:rsidRPr="00CC1316" w:rsidRDefault="003D639C" w:rsidP="00CC1316">
      <w:pPr>
        <w:pStyle w:val="af0"/>
        <w:shd w:val="clear" w:color="auto" w:fill="FFFFFF"/>
        <w:spacing w:before="0" w:beforeAutospacing="0" w:after="0" w:afterAutospacing="0"/>
        <w:ind w:left="709" w:hanging="709"/>
        <w:jc w:val="center"/>
        <w:rPr>
          <w:color w:val="000000"/>
        </w:rPr>
      </w:pPr>
      <w:r w:rsidRPr="00CC1316">
        <w:rPr>
          <w:color w:val="00000A"/>
          <w:u w:val="single"/>
        </w:rPr>
        <w:t>ХОД УРОКА:</w:t>
      </w:r>
    </w:p>
    <w:p w14:paraId="1C10B667" w14:textId="04996F3F" w:rsidR="003D639C" w:rsidRPr="00CC1316" w:rsidRDefault="00CC1316" w:rsidP="00CC1316">
      <w:pPr>
        <w:pStyle w:val="af0"/>
        <w:shd w:val="clear" w:color="auto" w:fill="FFFFFF"/>
        <w:spacing w:before="0" w:beforeAutospacing="0" w:after="0" w:afterAutospacing="0"/>
        <w:jc w:val="both"/>
        <w:rPr>
          <w:color w:val="000000"/>
        </w:rPr>
      </w:pPr>
      <w:r>
        <w:rPr>
          <w:b/>
          <w:bCs/>
          <w:color w:val="00000A"/>
        </w:rPr>
        <w:t>1.Организационный момент</w:t>
      </w:r>
    </w:p>
    <w:p w14:paraId="48324C35" w14:textId="7C88A326"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b/>
          <w:bCs/>
          <w:color w:val="00000A"/>
        </w:rPr>
        <w:t>2. Актуализация знаний</w:t>
      </w:r>
    </w:p>
    <w:p w14:paraId="75E6F7B8" w14:textId="77777777" w:rsidR="00CC1316" w:rsidRDefault="003D639C" w:rsidP="00CC1316">
      <w:pPr>
        <w:pStyle w:val="af0"/>
        <w:shd w:val="clear" w:color="auto" w:fill="FFFFFF"/>
        <w:spacing w:before="0" w:beforeAutospacing="0" w:after="0" w:afterAutospacing="0"/>
        <w:ind w:left="709" w:hanging="709"/>
        <w:jc w:val="both"/>
        <w:rPr>
          <w:color w:val="00000A"/>
        </w:rPr>
      </w:pPr>
      <w:r w:rsidRPr="00CC1316">
        <w:rPr>
          <w:color w:val="00000A"/>
        </w:rPr>
        <w:t>Мы продолжаем изучение курса алгебры и математического анализа и дев</w:t>
      </w:r>
      <w:r w:rsidR="00CC1316">
        <w:rPr>
          <w:color w:val="00000A"/>
        </w:rPr>
        <w:t xml:space="preserve">изом </w:t>
      </w:r>
      <w:proofErr w:type="gramStart"/>
      <w:r w:rsidR="00CC1316">
        <w:rPr>
          <w:color w:val="00000A"/>
        </w:rPr>
        <w:t>наших</w:t>
      </w:r>
      <w:proofErr w:type="gramEnd"/>
    </w:p>
    <w:p w14:paraId="4CA26F56" w14:textId="564A570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 xml:space="preserve">уроков являются слова «Дорогу осилит </w:t>
      </w:r>
      <w:proofErr w:type="gramStart"/>
      <w:r w:rsidRPr="00CC1316">
        <w:rPr>
          <w:color w:val="00000A"/>
        </w:rPr>
        <w:t>идущий</w:t>
      </w:r>
      <w:proofErr w:type="gramEnd"/>
      <w:r w:rsidRPr="00CC1316">
        <w:rPr>
          <w:color w:val="00000A"/>
        </w:rPr>
        <w:t>». В ходе у</w:t>
      </w:r>
      <w:r w:rsidR="00CC1316">
        <w:rPr>
          <w:color w:val="00000A"/>
        </w:rPr>
        <w:t xml:space="preserve">стной работы повторим некоторые </w:t>
      </w:r>
      <w:r w:rsidRPr="00CC1316">
        <w:rPr>
          <w:color w:val="00000A"/>
        </w:rPr>
        <w:t>моменты темы - степени</w:t>
      </w:r>
    </w:p>
    <w:p w14:paraId="0E96072B" w14:textId="77777777" w:rsidR="003D639C" w:rsidRPr="00CC1316" w:rsidRDefault="003D639C" w:rsidP="005348B8">
      <w:pPr>
        <w:pStyle w:val="af0"/>
        <w:numPr>
          <w:ilvl w:val="0"/>
          <w:numId w:val="19"/>
        </w:numPr>
        <w:shd w:val="clear" w:color="auto" w:fill="FFFFFF"/>
        <w:spacing w:before="0" w:beforeAutospacing="0" w:after="0" w:afterAutospacing="0"/>
        <w:ind w:left="709" w:hanging="709"/>
        <w:jc w:val="both"/>
        <w:rPr>
          <w:color w:val="000000"/>
        </w:rPr>
      </w:pPr>
      <w:r w:rsidRPr="00CC1316">
        <w:rPr>
          <w:color w:val="00000A"/>
        </w:rPr>
        <w:t>Вычислите: 64</w:t>
      </w:r>
      <w:r w:rsidRPr="00CC1316">
        <w:rPr>
          <w:color w:val="00000A"/>
          <w:vertAlign w:val="superscript"/>
        </w:rPr>
        <w:t>1/2</w:t>
      </w:r>
    </w:p>
    <w:p w14:paraId="2C9DB6B1" w14:textId="77777777" w:rsidR="003D639C" w:rsidRPr="00CC1316" w:rsidRDefault="003D639C" w:rsidP="005348B8">
      <w:pPr>
        <w:pStyle w:val="af0"/>
        <w:numPr>
          <w:ilvl w:val="0"/>
          <w:numId w:val="19"/>
        </w:numPr>
        <w:shd w:val="clear" w:color="auto" w:fill="FFFFFF"/>
        <w:spacing w:before="0" w:beforeAutospacing="0" w:after="0" w:afterAutospacing="0"/>
        <w:ind w:left="709" w:hanging="709"/>
        <w:jc w:val="both"/>
        <w:rPr>
          <w:color w:val="000000"/>
        </w:rPr>
      </w:pPr>
      <w:r w:rsidRPr="00CC1316">
        <w:rPr>
          <w:color w:val="00000A"/>
        </w:rPr>
        <w:t>Сравните число с единицей: 2</w:t>
      </w:r>
      <w:r w:rsidRPr="00CC1316">
        <w:rPr>
          <w:color w:val="00000A"/>
          <w:vertAlign w:val="superscript"/>
        </w:rPr>
        <w:t>-2</w:t>
      </w:r>
    </w:p>
    <w:p w14:paraId="39767560" w14:textId="0BF1AF9C"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3. Вычислите: ()</w:t>
      </w:r>
      <w:r w:rsidRPr="00CC1316">
        <w:rPr>
          <w:color w:val="00000A"/>
          <w:vertAlign w:val="superscript"/>
        </w:rPr>
        <w:t>-1</w:t>
      </w:r>
    </w:p>
    <w:p w14:paraId="1081ABE2"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4.Вычислите: 5</w:t>
      </w:r>
      <w:r w:rsidRPr="00CC1316">
        <w:rPr>
          <w:color w:val="00000A"/>
          <w:vertAlign w:val="superscript"/>
        </w:rPr>
        <w:t>1/4</w:t>
      </w:r>
      <w:r w:rsidRPr="00CC1316">
        <w:rPr>
          <w:color w:val="00000A"/>
        </w:rPr>
        <w:t> ∙ 5 </w:t>
      </w:r>
      <w:r w:rsidRPr="00CC1316">
        <w:rPr>
          <w:color w:val="00000A"/>
          <w:vertAlign w:val="superscript"/>
        </w:rPr>
        <w:t>-1/4</w:t>
      </w:r>
    </w:p>
    <w:p w14:paraId="59ABC5EE"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5.Решите уравнение: 5</w:t>
      </w:r>
      <w:r w:rsidRPr="00CC1316">
        <w:rPr>
          <w:color w:val="00000A"/>
          <w:vertAlign w:val="superscript"/>
        </w:rPr>
        <w:t>2х</w:t>
      </w:r>
      <w:r w:rsidRPr="00CC1316">
        <w:rPr>
          <w:color w:val="00000A"/>
        </w:rPr>
        <w:t> =5</w:t>
      </w:r>
      <w:r w:rsidRPr="00CC1316">
        <w:rPr>
          <w:color w:val="00000A"/>
          <w:vertAlign w:val="superscript"/>
        </w:rPr>
        <w:t>4</w:t>
      </w:r>
    </w:p>
    <w:p w14:paraId="2DD52A95"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6.Вычислите: 27</w:t>
      </w:r>
      <w:r w:rsidRPr="00CC1316">
        <w:rPr>
          <w:color w:val="00000A"/>
          <w:vertAlign w:val="superscript"/>
        </w:rPr>
        <w:t>2/3</w:t>
      </w:r>
    </w:p>
    <w:p w14:paraId="65CF57EA"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7.Решите уравнение: 6</w:t>
      </w:r>
      <w:r w:rsidRPr="00CC1316">
        <w:rPr>
          <w:color w:val="00000A"/>
          <w:vertAlign w:val="superscript"/>
        </w:rPr>
        <w:t>2х</w:t>
      </w:r>
      <w:r w:rsidRPr="00CC1316">
        <w:rPr>
          <w:color w:val="00000A"/>
        </w:rPr>
        <w:t> = 6</w:t>
      </w:r>
      <w:r w:rsidRPr="00CC1316">
        <w:rPr>
          <w:color w:val="00000A"/>
          <w:vertAlign w:val="superscript"/>
        </w:rPr>
        <w:t>1/5</w:t>
      </w:r>
    </w:p>
    <w:p w14:paraId="5E6C9847"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8.Сравните числа: 3</w:t>
      </w:r>
      <w:r w:rsidRPr="00CC1316">
        <w:rPr>
          <w:color w:val="00000A"/>
          <w:vertAlign w:val="superscript"/>
        </w:rPr>
        <w:t>√71</w:t>
      </w:r>
      <w:r w:rsidRPr="00CC1316">
        <w:rPr>
          <w:color w:val="00000A"/>
        </w:rPr>
        <w:t> и 3</w:t>
      </w:r>
      <w:r w:rsidRPr="00CC1316">
        <w:rPr>
          <w:color w:val="00000A"/>
          <w:vertAlign w:val="superscript"/>
        </w:rPr>
        <w:t>√69</w:t>
      </w:r>
    </w:p>
    <w:p w14:paraId="071AC7B2"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9.Вычислите: (4/5)</w:t>
      </w:r>
      <w:r w:rsidRPr="00CC1316">
        <w:rPr>
          <w:color w:val="00000A"/>
          <w:vertAlign w:val="superscript"/>
        </w:rPr>
        <w:t>-2</w:t>
      </w:r>
    </w:p>
    <w:p w14:paraId="296B9A5C" w14:textId="437A5023"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10.Вычислите: 2</w:t>
      </w:r>
      <w:r w:rsidRPr="00CC1316">
        <w:rPr>
          <w:color w:val="00000A"/>
          <w:vertAlign w:val="superscript"/>
        </w:rPr>
        <w:t>4/5</w:t>
      </w:r>
      <w:r w:rsidRPr="00CC1316">
        <w:rPr>
          <w:color w:val="00000A"/>
        </w:rPr>
        <w:t> ∙ 2 </w:t>
      </w:r>
      <w:r w:rsidRPr="00CC1316">
        <w:rPr>
          <w:color w:val="00000A"/>
          <w:vertAlign w:val="superscript"/>
        </w:rPr>
        <w:t>11/5 </w:t>
      </w:r>
    </w:p>
    <w:p w14:paraId="200D72B9"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p>
    <w:p w14:paraId="46EB1B2F" w14:textId="37CD9F70"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b/>
          <w:bCs/>
          <w:color w:val="00000A"/>
        </w:rPr>
        <w:t>3.  Постановка целей урока</w:t>
      </w:r>
    </w:p>
    <w:p w14:paraId="34B6C1AD" w14:textId="77777777" w:rsidR="00CC1316" w:rsidRDefault="003D639C" w:rsidP="00CC1316">
      <w:pPr>
        <w:pStyle w:val="af0"/>
        <w:shd w:val="clear" w:color="auto" w:fill="FFFFFF"/>
        <w:spacing w:before="0" w:beforeAutospacing="0" w:after="0" w:afterAutospacing="0"/>
        <w:ind w:left="709" w:hanging="709"/>
        <w:jc w:val="both"/>
        <w:rPr>
          <w:color w:val="00000A"/>
        </w:rPr>
      </w:pPr>
      <w:r w:rsidRPr="00CC1316">
        <w:rPr>
          <w:color w:val="00000A"/>
        </w:rPr>
        <w:t>Сегодня мы знакомимся на уроке с новым мате</w:t>
      </w:r>
      <w:r w:rsidR="00CC1316">
        <w:rPr>
          <w:color w:val="00000A"/>
        </w:rPr>
        <w:t>матическим понятием. Тема урока</w:t>
      </w:r>
    </w:p>
    <w:p w14:paraId="022610D8" w14:textId="77777777" w:rsidR="00CC1316" w:rsidRDefault="003D639C" w:rsidP="00CC1316">
      <w:pPr>
        <w:pStyle w:val="af0"/>
        <w:shd w:val="clear" w:color="auto" w:fill="FFFFFF"/>
        <w:spacing w:before="0" w:beforeAutospacing="0" w:after="0" w:afterAutospacing="0"/>
        <w:ind w:left="709" w:hanging="709"/>
        <w:jc w:val="both"/>
        <w:rPr>
          <w:color w:val="00000A"/>
        </w:rPr>
      </w:pPr>
      <w:r w:rsidRPr="00CC1316">
        <w:rPr>
          <w:color w:val="00000A"/>
        </w:rPr>
        <w:t xml:space="preserve">«Определение логарифма». Ребята, какие цели вы поставите </w:t>
      </w:r>
      <w:r w:rsidR="00CC1316">
        <w:rPr>
          <w:color w:val="00000A"/>
        </w:rPr>
        <w:t>перед собой в связи с изучением</w:t>
      </w:r>
    </w:p>
    <w:p w14:paraId="447EAD52" w14:textId="0960DC41"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новой темы?</w:t>
      </w:r>
    </w:p>
    <w:p w14:paraId="4ACBF50F"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-дать определение логарифму,</w:t>
      </w:r>
    </w:p>
    <w:p w14:paraId="0D852B3A" w14:textId="77777777" w:rsidR="003D639C" w:rsidRPr="00CC1316" w:rsidRDefault="003D639C" w:rsidP="005348B8">
      <w:pPr>
        <w:pStyle w:val="af0"/>
        <w:numPr>
          <w:ilvl w:val="0"/>
          <w:numId w:val="20"/>
        </w:numPr>
        <w:shd w:val="clear" w:color="auto" w:fill="FFFFFF"/>
        <w:spacing w:before="0" w:beforeAutospacing="0" w:after="0" w:afterAutospacing="0"/>
        <w:ind w:left="709" w:hanging="709"/>
        <w:jc w:val="both"/>
        <w:rPr>
          <w:color w:val="000000"/>
        </w:rPr>
      </w:pPr>
      <w:r w:rsidRPr="00CC1316">
        <w:rPr>
          <w:color w:val="00000A"/>
        </w:rPr>
        <w:lastRenderedPageBreak/>
        <w:t>научиться считать логарифмы,</w:t>
      </w:r>
    </w:p>
    <w:p w14:paraId="48D7FD54" w14:textId="77777777" w:rsidR="003D639C" w:rsidRPr="00CC1316" w:rsidRDefault="003D639C" w:rsidP="005348B8">
      <w:pPr>
        <w:pStyle w:val="af0"/>
        <w:numPr>
          <w:ilvl w:val="0"/>
          <w:numId w:val="20"/>
        </w:numPr>
        <w:shd w:val="clear" w:color="auto" w:fill="FFFFFF"/>
        <w:spacing w:before="0" w:beforeAutospacing="0" w:after="0" w:afterAutospacing="0"/>
        <w:ind w:left="709" w:hanging="709"/>
        <w:jc w:val="both"/>
        <w:rPr>
          <w:color w:val="000000"/>
        </w:rPr>
      </w:pPr>
      <w:r w:rsidRPr="00CC1316">
        <w:rPr>
          <w:color w:val="00000A"/>
        </w:rPr>
        <w:t>узнать, какими свойствами обладает логарифм,</w:t>
      </w:r>
    </w:p>
    <w:p w14:paraId="22AD5CDF" w14:textId="5B3AF6B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b/>
          <w:bCs/>
          <w:color w:val="00000A"/>
        </w:rPr>
        <w:t>4. Изучение нового материала</w:t>
      </w:r>
    </w:p>
    <w:p w14:paraId="6FD0AC81"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Давайте вспомним решение простейших показательных уравнений. 2</w:t>
      </w:r>
      <w:r w:rsidRPr="00CC1316">
        <w:rPr>
          <w:color w:val="00000A"/>
          <w:vertAlign w:val="superscript"/>
        </w:rPr>
        <w:t>х</w:t>
      </w:r>
      <w:r w:rsidRPr="00CC1316">
        <w:rPr>
          <w:color w:val="00000A"/>
        </w:rPr>
        <w:t> = 8.</w:t>
      </w:r>
    </w:p>
    <w:p w14:paraId="3376B45F"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Графически решите это уравнение на распечатке.</w:t>
      </w:r>
    </w:p>
    <w:p w14:paraId="6BF25C61"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Следующее уравнение: 2 </w:t>
      </w:r>
      <w:r w:rsidRPr="00CC1316">
        <w:rPr>
          <w:color w:val="00000A"/>
          <w:vertAlign w:val="superscript"/>
        </w:rPr>
        <w:t>х</w:t>
      </w:r>
      <w:r w:rsidRPr="00CC1316">
        <w:rPr>
          <w:color w:val="00000A"/>
        </w:rPr>
        <w:t> = 6.</w:t>
      </w:r>
    </w:p>
    <w:p w14:paraId="4BCED419"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Может это уравнение вообще не имеет корней?</w:t>
      </w:r>
    </w:p>
    <w:p w14:paraId="58AB9B6C"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Давайте графически докажем, что есть корень у этого уравнения.</w:t>
      </w:r>
    </w:p>
    <w:p w14:paraId="4A765DFE"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Итак, корень есть! На числовой оси есть место этому корню. Но как его записать?</w:t>
      </w:r>
    </w:p>
    <w:p w14:paraId="3F818BFD" w14:textId="2E30B78F"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С помощью нового символа –</w:t>
      </w:r>
      <w:r w:rsidR="00CC1316">
        <w:rPr>
          <w:color w:val="00000A"/>
        </w:rPr>
        <w:t xml:space="preserve"> </w:t>
      </w:r>
      <w:r w:rsidRPr="00CC1316">
        <w:rPr>
          <w:color w:val="00000A"/>
        </w:rPr>
        <w:t>Х=3</w:t>
      </w:r>
    </w:p>
    <w:p w14:paraId="5E5F4A5E"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0"/>
        </w:rPr>
        <w:t xml:space="preserve">Рассмотрим уравнение в общем виде </w:t>
      </w:r>
      <w:proofErr w:type="gramStart"/>
      <w:r w:rsidRPr="00CC1316">
        <w:rPr>
          <w:color w:val="000000"/>
        </w:rPr>
        <w:t>а</w:t>
      </w:r>
      <w:r w:rsidRPr="00CC1316">
        <w:rPr>
          <w:color w:val="000000"/>
          <w:vertAlign w:val="superscript"/>
        </w:rPr>
        <w:t>х</w:t>
      </w:r>
      <w:proofErr w:type="gramEnd"/>
      <w:r w:rsidRPr="00CC1316">
        <w:rPr>
          <w:color w:val="000000"/>
        </w:rPr>
        <w:t> =b.</w:t>
      </w:r>
    </w:p>
    <w:p w14:paraId="08B4E3AD" w14:textId="1D56CF08"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0"/>
        </w:rPr>
        <w:t>Тогда х=</w:t>
      </w:r>
      <w:r w:rsidRPr="00CC1316">
        <w:rPr>
          <w:color w:val="00000A"/>
        </w:rPr>
        <w:t>, где, а&gt;0, а≠1, b&gt;0.</w:t>
      </w:r>
    </w:p>
    <w:p w14:paraId="50D70233" w14:textId="77777777" w:rsidR="00CC1316" w:rsidRDefault="003D639C" w:rsidP="00CC1316">
      <w:pPr>
        <w:pStyle w:val="af0"/>
        <w:shd w:val="clear" w:color="auto" w:fill="FFFFFF"/>
        <w:spacing w:before="0" w:beforeAutospacing="0" w:after="0" w:afterAutospacing="0"/>
        <w:ind w:left="709" w:hanging="709"/>
        <w:jc w:val="both"/>
        <w:rPr>
          <w:color w:val="00000A"/>
        </w:rPr>
      </w:pPr>
      <w:r w:rsidRPr="00CC1316">
        <w:rPr>
          <w:b/>
          <w:bCs/>
          <w:color w:val="00000A"/>
        </w:rPr>
        <w:t>Определение</w:t>
      </w:r>
      <w:r w:rsidRPr="00CC1316">
        <w:rPr>
          <w:color w:val="00000A"/>
        </w:rPr>
        <w:t>. Логарифмом числа в по основанию, а н</w:t>
      </w:r>
      <w:r w:rsidR="00CC1316">
        <w:rPr>
          <w:color w:val="00000A"/>
        </w:rPr>
        <w:t xml:space="preserve">азывается показатель степени, </w:t>
      </w:r>
      <w:proofErr w:type="gramStart"/>
      <w:r w:rsidR="00CC1316">
        <w:rPr>
          <w:color w:val="00000A"/>
        </w:rPr>
        <w:t>в</w:t>
      </w:r>
      <w:proofErr w:type="gramEnd"/>
    </w:p>
    <w:p w14:paraId="1E8F0A10" w14:textId="637C4E78" w:rsidR="003D639C" w:rsidRPr="00CC1316" w:rsidRDefault="003D639C" w:rsidP="00CC1316">
      <w:pPr>
        <w:pStyle w:val="af0"/>
        <w:shd w:val="clear" w:color="auto" w:fill="FFFFFF"/>
        <w:spacing w:before="0" w:beforeAutospacing="0" w:after="0" w:afterAutospacing="0"/>
        <w:ind w:left="709" w:hanging="709"/>
        <w:jc w:val="both"/>
        <w:rPr>
          <w:color w:val="000000"/>
        </w:rPr>
      </w:pPr>
      <w:proofErr w:type="gramStart"/>
      <w:r w:rsidRPr="00CC1316">
        <w:rPr>
          <w:color w:val="00000A"/>
        </w:rPr>
        <w:t>которую</w:t>
      </w:r>
      <w:proofErr w:type="gramEnd"/>
      <w:r w:rsidRPr="00CC1316">
        <w:rPr>
          <w:color w:val="00000A"/>
        </w:rPr>
        <w:t xml:space="preserve"> нужно возвести основание, а, чтобы получить число в.</w:t>
      </w:r>
    </w:p>
    <w:p w14:paraId="7081D3B6"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 3, так как 2</w:t>
      </w:r>
      <w:r w:rsidRPr="00CC1316">
        <w:rPr>
          <w:color w:val="00000A"/>
          <w:vertAlign w:val="superscript"/>
        </w:rPr>
        <w:t>3</w:t>
      </w:r>
      <w:r w:rsidRPr="00CC1316">
        <w:rPr>
          <w:color w:val="00000A"/>
        </w:rPr>
        <w:t>=8,</w:t>
      </w:r>
    </w:p>
    <w:p w14:paraId="3FA3ED65"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 -4, так как 3</w:t>
      </w:r>
      <w:r w:rsidRPr="00CC1316">
        <w:rPr>
          <w:color w:val="00000A"/>
          <w:vertAlign w:val="superscript"/>
        </w:rPr>
        <w:t>-4</w:t>
      </w:r>
      <w:r w:rsidRPr="00CC1316">
        <w:rPr>
          <w:color w:val="00000A"/>
        </w:rPr>
        <w:t>=1/81,</w:t>
      </w:r>
    </w:p>
    <w:p w14:paraId="0ED71456"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 0, так как 5</w:t>
      </w:r>
      <w:r w:rsidRPr="00CC1316">
        <w:rPr>
          <w:color w:val="00000A"/>
          <w:vertAlign w:val="superscript"/>
        </w:rPr>
        <w:t>0</w:t>
      </w:r>
      <w:r w:rsidRPr="00CC1316">
        <w:rPr>
          <w:color w:val="00000A"/>
        </w:rPr>
        <w:t>=1,</w:t>
      </w:r>
    </w:p>
    <w:p w14:paraId="6C33D625"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 -2, так как 0,5</w:t>
      </w:r>
      <w:r w:rsidRPr="00CC1316">
        <w:rPr>
          <w:color w:val="00000A"/>
          <w:vertAlign w:val="superscript"/>
        </w:rPr>
        <w:t>-2</w:t>
      </w:r>
      <w:r w:rsidRPr="00CC1316">
        <w:rPr>
          <w:color w:val="00000A"/>
        </w:rPr>
        <w:t>=4.</w:t>
      </w:r>
    </w:p>
    <w:p w14:paraId="1BAB3E68"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u w:val="single"/>
        </w:rPr>
        <w:t>Специальное обозначение десятичного логарифма</w:t>
      </w:r>
      <w:r w:rsidRPr="00CC1316">
        <w:rPr>
          <w:color w:val="00000A"/>
        </w:rPr>
        <w:t>:</w:t>
      </w:r>
    </w:p>
    <w:p w14:paraId="1385E417"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Lg100=2, так как 10</w:t>
      </w:r>
      <w:r w:rsidRPr="00CC1316">
        <w:rPr>
          <w:color w:val="00000A"/>
          <w:vertAlign w:val="superscript"/>
        </w:rPr>
        <w:t>2</w:t>
      </w:r>
      <w:r w:rsidRPr="00CC1316">
        <w:rPr>
          <w:color w:val="00000A"/>
        </w:rPr>
        <w:t>=100.</w:t>
      </w:r>
    </w:p>
    <w:p w14:paraId="128C04B3"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Историческая справка</w:t>
      </w:r>
    </w:p>
    <w:p w14:paraId="209CFF4D"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u w:val="single"/>
        </w:rPr>
        <w:t>Основное логарифмическое тождество</w:t>
      </w:r>
      <w:r w:rsidRPr="00CC1316">
        <w:rPr>
          <w:color w:val="00000A"/>
        </w:rPr>
        <w:t>:</w:t>
      </w:r>
    </w:p>
    <w:p w14:paraId="41FAF042"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p>
    <w:p w14:paraId="52DFF229" w14:textId="05402B20"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0"/>
        </w:rPr>
        <w:t>= b, </w:t>
      </w:r>
      <w:r w:rsidRPr="00CC1316">
        <w:rPr>
          <w:color w:val="00000A"/>
        </w:rPr>
        <w:t>где, а&gt;0, а≠1, b&gt;0.</w:t>
      </w:r>
    </w:p>
    <w:p w14:paraId="6A43D756" w14:textId="17CCD5B0" w:rsidR="003D639C" w:rsidRPr="00CC1316" w:rsidRDefault="003D639C" w:rsidP="00CC1316">
      <w:pPr>
        <w:pStyle w:val="af0"/>
        <w:shd w:val="clear" w:color="auto" w:fill="FFFFFF"/>
        <w:spacing w:before="0" w:beforeAutospacing="0" w:after="0" w:afterAutospacing="0"/>
        <w:ind w:left="709" w:hanging="709"/>
        <w:jc w:val="both"/>
        <w:rPr>
          <w:color w:val="000000"/>
        </w:rPr>
      </w:pPr>
    </w:p>
    <w:p w14:paraId="35453A7B" w14:textId="5F6119AB"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b/>
          <w:bCs/>
          <w:color w:val="00000A"/>
        </w:rPr>
        <w:t>5. Первичное закрепление материала</w:t>
      </w:r>
    </w:p>
    <w:p w14:paraId="5B4BBB67" w14:textId="237F7676"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bCs/>
          <w:color w:val="00000A"/>
        </w:rPr>
        <w:t>-тестовая работа</w:t>
      </w:r>
    </w:p>
    <w:p w14:paraId="036134AA"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b/>
          <w:bCs/>
          <w:color w:val="00000A"/>
        </w:rPr>
        <w:t>- самостоятельна работа в парах</w:t>
      </w:r>
    </w:p>
    <w:p w14:paraId="432E13DB" w14:textId="5AF06433" w:rsidR="003D639C" w:rsidRPr="00CC1316" w:rsidRDefault="003D639C" w:rsidP="00CC1316">
      <w:pPr>
        <w:pStyle w:val="af0"/>
        <w:shd w:val="clear" w:color="auto" w:fill="FFFFFF"/>
        <w:spacing w:before="0" w:beforeAutospacing="0" w:after="0" w:afterAutospacing="0"/>
        <w:ind w:left="709" w:hanging="709"/>
        <w:jc w:val="both"/>
        <w:rPr>
          <w:color w:val="000000"/>
        </w:rPr>
      </w:pPr>
    </w:p>
    <w:p w14:paraId="59BC97F1"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p>
    <w:p w14:paraId="331DDB28" w14:textId="5DC74024" w:rsidR="003D639C" w:rsidRPr="00CC1316" w:rsidRDefault="003D639C" w:rsidP="00CC1316">
      <w:pPr>
        <w:pStyle w:val="af0"/>
        <w:shd w:val="clear" w:color="auto" w:fill="FFFFFF"/>
        <w:spacing w:before="0" w:beforeAutospacing="0" w:after="0" w:afterAutospacing="0"/>
        <w:ind w:left="709" w:hanging="709"/>
        <w:jc w:val="both"/>
        <w:rPr>
          <w:b/>
          <w:color w:val="000000"/>
        </w:rPr>
      </w:pPr>
      <w:r w:rsidRPr="00CC1316">
        <w:rPr>
          <w:b/>
          <w:color w:val="00000A"/>
        </w:rPr>
        <w:t>6. Подведение итогов</w:t>
      </w:r>
    </w:p>
    <w:p w14:paraId="1B6D68DF"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С каким новым математическим понятием</w:t>
      </w:r>
    </w:p>
    <w:p w14:paraId="4155BC83" w14:textId="2CF4582D"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Логарифм</w:t>
      </w:r>
      <w:r w:rsidRPr="00CC1316">
        <w:rPr>
          <w:color w:val="000000"/>
        </w:rPr>
        <w:t xml:space="preserve"> </w:t>
      </w:r>
      <w:r w:rsidRPr="00CC1316">
        <w:rPr>
          <w:color w:val="00000A"/>
        </w:rPr>
        <w:t>познакомились сегодня на уроке?</w:t>
      </w:r>
    </w:p>
    <w:p w14:paraId="112DBFA4"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Что узнали о логарифме?</w:t>
      </w:r>
    </w:p>
    <w:p w14:paraId="231DA616"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Определение</w:t>
      </w:r>
    </w:p>
    <w:p w14:paraId="4379539D"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Основное логарифмическое</w:t>
      </w:r>
    </w:p>
    <w:p w14:paraId="20897BAA"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тождество.</w:t>
      </w:r>
    </w:p>
    <w:p w14:paraId="5559E320"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r w:rsidRPr="00CC1316">
        <w:rPr>
          <w:color w:val="00000A"/>
        </w:rPr>
        <w:t>Решали примеры.</w:t>
      </w:r>
    </w:p>
    <w:p w14:paraId="4F0CD1EC"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p>
    <w:p w14:paraId="4C05BE8A"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p>
    <w:p w14:paraId="136B99BD" w14:textId="77777777" w:rsidR="003D639C" w:rsidRPr="00CC1316" w:rsidRDefault="003D639C" w:rsidP="00CC1316">
      <w:pPr>
        <w:pStyle w:val="af0"/>
        <w:shd w:val="clear" w:color="auto" w:fill="FFFFFF"/>
        <w:spacing w:before="0" w:beforeAutospacing="0" w:after="0" w:afterAutospacing="0"/>
        <w:ind w:left="709" w:hanging="709"/>
        <w:jc w:val="both"/>
        <w:rPr>
          <w:color w:val="000000"/>
        </w:rPr>
      </w:pPr>
    </w:p>
    <w:p w14:paraId="69FF2C47" w14:textId="39D2A8FB" w:rsidR="00B77F19" w:rsidRPr="00CC1316" w:rsidRDefault="00B77F19" w:rsidP="00CC1316">
      <w:pPr>
        <w:widowControl/>
        <w:autoSpaceDE/>
        <w:autoSpaceDN/>
        <w:adjustRightInd/>
        <w:ind w:left="709" w:hanging="709"/>
        <w:jc w:val="both"/>
        <w:rPr>
          <w:b/>
          <w:sz w:val="24"/>
          <w:szCs w:val="24"/>
        </w:rPr>
      </w:pPr>
      <w:r w:rsidRPr="00CC1316">
        <w:rPr>
          <w:b/>
          <w:sz w:val="24"/>
          <w:szCs w:val="24"/>
        </w:rPr>
        <w:br w:type="page"/>
      </w:r>
    </w:p>
    <w:p w14:paraId="1F8CCFE7" w14:textId="31A6977D" w:rsidR="00CC1316" w:rsidRDefault="005238CA" w:rsidP="00CC1316">
      <w:pPr>
        <w:spacing w:line="276" w:lineRule="auto"/>
        <w:ind w:firstLine="709"/>
        <w:jc w:val="both"/>
        <w:rPr>
          <w:b/>
          <w:sz w:val="24"/>
          <w:szCs w:val="24"/>
        </w:rPr>
      </w:pPr>
      <w:r w:rsidRPr="001127F0">
        <w:rPr>
          <w:b/>
          <w:sz w:val="24"/>
          <w:szCs w:val="24"/>
        </w:rPr>
        <w:lastRenderedPageBreak/>
        <w:t>Конспект занятия</w:t>
      </w:r>
      <w:r w:rsidR="00CC1316">
        <w:rPr>
          <w:b/>
          <w:sz w:val="24"/>
          <w:szCs w:val="24"/>
        </w:rPr>
        <w:t>:</w:t>
      </w:r>
      <w:r w:rsidRPr="001127F0">
        <w:rPr>
          <w:b/>
          <w:sz w:val="24"/>
          <w:szCs w:val="24"/>
        </w:rPr>
        <w:t xml:space="preserve"> </w:t>
      </w:r>
      <w:r w:rsidRPr="00CC1316">
        <w:rPr>
          <w:rFonts w:eastAsiaTheme="minorHAnsi"/>
          <w:color w:val="0D0D0D" w:themeColor="text1" w:themeTint="F2"/>
          <w:sz w:val="24"/>
          <w:szCs w:val="24"/>
          <w:u w:val="single"/>
        </w:rPr>
        <w:t>«Счет, степени, корни»</w:t>
      </w:r>
      <w:r w:rsidRPr="001127F0">
        <w:rPr>
          <w:rFonts w:eastAsiaTheme="minorHAnsi"/>
          <w:b/>
          <w:color w:val="0D0D0D" w:themeColor="text1" w:themeTint="F2"/>
          <w:sz w:val="24"/>
          <w:szCs w:val="24"/>
        </w:rPr>
        <w:t xml:space="preserve"> </w:t>
      </w:r>
    </w:p>
    <w:p w14:paraId="22D3E87C" w14:textId="78108B49" w:rsidR="00CC1316" w:rsidRPr="001127F0" w:rsidRDefault="00CC1316" w:rsidP="00CC1316">
      <w:pPr>
        <w:spacing w:line="276" w:lineRule="auto"/>
        <w:ind w:firstLine="709"/>
        <w:jc w:val="both"/>
        <w:rPr>
          <w:b/>
          <w:sz w:val="24"/>
          <w:szCs w:val="24"/>
        </w:rPr>
      </w:pPr>
      <w:r w:rsidRPr="001127F0">
        <w:rPr>
          <w:b/>
          <w:sz w:val="24"/>
          <w:szCs w:val="24"/>
        </w:rPr>
        <w:t>Время и мест</w:t>
      </w:r>
      <w:r>
        <w:rPr>
          <w:b/>
          <w:sz w:val="24"/>
          <w:szCs w:val="24"/>
        </w:rPr>
        <w:t xml:space="preserve">о проведения: </w:t>
      </w:r>
      <w:r w:rsidRPr="001127F0">
        <w:rPr>
          <w:sz w:val="24"/>
          <w:szCs w:val="24"/>
        </w:rPr>
        <w:t>СП ДТ «Кванториум-Тобольск»</w:t>
      </w:r>
    </w:p>
    <w:p w14:paraId="368AB2EA" w14:textId="77777777" w:rsidR="00CC1316" w:rsidRPr="001127F0" w:rsidRDefault="00CC1316" w:rsidP="00CC1316">
      <w:pPr>
        <w:spacing w:line="276" w:lineRule="auto"/>
        <w:ind w:firstLine="709"/>
        <w:jc w:val="both"/>
        <w:rPr>
          <w:b/>
          <w:sz w:val="24"/>
          <w:szCs w:val="24"/>
        </w:rPr>
      </w:pPr>
      <w:r w:rsidRPr="001127F0">
        <w:rPr>
          <w:b/>
          <w:sz w:val="24"/>
          <w:szCs w:val="24"/>
        </w:rPr>
        <w:t>Кол-во участников занятия:</w:t>
      </w:r>
      <w:r w:rsidRPr="001127F0">
        <w:rPr>
          <w:sz w:val="24"/>
          <w:szCs w:val="24"/>
        </w:rPr>
        <w:t xml:space="preserve"> до 20 человек</w:t>
      </w:r>
    </w:p>
    <w:p w14:paraId="01FE9AFF" w14:textId="77777777" w:rsidR="00CC1316" w:rsidRPr="005B3358" w:rsidRDefault="00CC1316" w:rsidP="00CC1316">
      <w:pPr>
        <w:spacing w:line="276" w:lineRule="auto"/>
        <w:ind w:firstLine="709"/>
        <w:jc w:val="both"/>
        <w:rPr>
          <w:sz w:val="24"/>
          <w:szCs w:val="24"/>
        </w:rPr>
      </w:pPr>
      <w:r w:rsidRPr="001127F0">
        <w:rPr>
          <w:b/>
          <w:sz w:val="24"/>
          <w:szCs w:val="24"/>
        </w:rPr>
        <w:t>Год обучения:</w:t>
      </w:r>
      <w:r w:rsidRPr="005B3358">
        <w:rPr>
          <w:sz w:val="24"/>
          <w:szCs w:val="24"/>
        </w:rPr>
        <w:t>2020-2021 учебный год</w:t>
      </w:r>
    </w:p>
    <w:p w14:paraId="1E1757D4" w14:textId="58572930" w:rsidR="005238CA" w:rsidRPr="00CC1316" w:rsidRDefault="005238CA" w:rsidP="00CC1316">
      <w:pPr>
        <w:ind w:firstLine="709"/>
        <w:jc w:val="both"/>
        <w:rPr>
          <w:color w:val="000000"/>
          <w:sz w:val="24"/>
          <w:szCs w:val="24"/>
        </w:rPr>
      </w:pPr>
      <w:r w:rsidRPr="00CC1316">
        <w:rPr>
          <w:b/>
          <w:bCs/>
          <w:color w:val="000000"/>
          <w:sz w:val="24"/>
          <w:szCs w:val="24"/>
        </w:rPr>
        <w:t>Цель урока:</w:t>
      </w:r>
    </w:p>
    <w:p w14:paraId="009122EE" w14:textId="7917FF6A" w:rsidR="005238CA" w:rsidRPr="00CC1316" w:rsidRDefault="005238CA" w:rsidP="00CC1316">
      <w:pPr>
        <w:widowControl/>
        <w:shd w:val="clear" w:color="auto" w:fill="FFFFFF"/>
        <w:autoSpaceDE/>
        <w:autoSpaceDN/>
        <w:adjustRightInd/>
        <w:ind w:firstLine="709"/>
        <w:jc w:val="both"/>
        <w:rPr>
          <w:sz w:val="24"/>
          <w:szCs w:val="24"/>
        </w:rPr>
      </w:pPr>
      <w:r w:rsidRPr="00CC1316">
        <w:rPr>
          <w:sz w:val="24"/>
          <w:szCs w:val="24"/>
        </w:rPr>
        <w:t xml:space="preserve">Формирование у </w:t>
      </w:r>
      <w:r w:rsidR="00303FB1">
        <w:rPr>
          <w:sz w:val="24"/>
          <w:szCs w:val="24"/>
        </w:rPr>
        <w:t>воспитанника</w:t>
      </w:r>
      <w:r w:rsidRPr="00CC1316">
        <w:rPr>
          <w:sz w:val="24"/>
          <w:szCs w:val="24"/>
        </w:rPr>
        <w:t xml:space="preserve"> целостного представления о корне </w:t>
      </w:r>
      <w:r w:rsidRPr="00CC1316">
        <w:rPr>
          <w:i/>
          <w:iCs/>
          <w:sz w:val="24"/>
          <w:szCs w:val="24"/>
        </w:rPr>
        <w:t>n</w:t>
      </w:r>
      <w:r w:rsidRPr="00CC1316">
        <w:rPr>
          <w:sz w:val="24"/>
          <w:szCs w:val="24"/>
        </w:rPr>
        <w:t xml:space="preserve">-ой степени, навыков сознательного и рационального использования свойств корня при решении различных задач; понимание принципов упрощения выражений, содержащих радикал. Проверить уровень усвоения </w:t>
      </w:r>
      <w:r w:rsidR="00303FB1">
        <w:rPr>
          <w:sz w:val="24"/>
          <w:szCs w:val="24"/>
        </w:rPr>
        <w:t xml:space="preserve">воспитанниками </w:t>
      </w:r>
      <w:r w:rsidRPr="00CC1316">
        <w:rPr>
          <w:sz w:val="24"/>
          <w:szCs w:val="24"/>
        </w:rPr>
        <w:t>вопросов темы.</w:t>
      </w:r>
    </w:p>
    <w:p w14:paraId="5AF5BFCE" w14:textId="77777777" w:rsidR="005238CA" w:rsidRPr="00CC1316" w:rsidRDefault="005238CA" w:rsidP="00CC1316">
      <w:pPr>
        <w:widowControl/>
        <w:shd w:val="clear" w:color="auto" w:fill="FFFFFF"/>
        <w:autoSpaceDE/>
        <w:autoSpaceDN/>
        <w:adjustRightInd/>
        <w:ind w:firstLine="709"/>
        <w:jc w:val="both"/>
        <w:rPr>
          <w:sz w:val="24"/>
          <w:szCs w:val="24"/>
        </w:rPr>
      </w:pPr>
      <w:r w:rsidRPr="00CC1316">
        <w:rPr>
          <w:b/>
          <w:bCs/>
          <w:sz w:val="24"/>
          <w:szCs w:val="24"/>
        </w:rPr>
        <w:t>Задачи урока:</w:t>
      </w:r>
    </w:p>
    <w:p w14:paraId="20CC1649" w14:textId="77777777" w:rsidR="005238CA" w:rsidRPr="00CC1316" w:rsidRDefault="005238CA" w:rsidP="00CC1316">
      <w:pPr>
        <w:widowControl/>
        <w:shd w:val="clear" w:color="auto" w:fill="FFFFFF"/>
        <w:autoSpaceDE/>
        <w:autoSpaceDN/>
        <w:adjustRightInd/>
        <w:ind w:firstLine="709"/>
        <w:jc w:val="both"/>
        <w:rPr>
          <w:sz w:val="24"/>
          <w:szCs w:val="24"/>
        </w:rPr>
      </w:pPr>
      <w:r w:rsidRPr="00CC1316">
        <w:rPr>
          <w:sz w:val="24"/>
          <w:szCs w:val="24"/>
        </w:rPr>
        <w:t>1. Актуализировать необходимые знания и умения. Дать понятие корня n-ой степени, рассмотреть его свойства.</w:t>
      </w:r>
    </w:p>
    <w:p w14:paraId="507FA24B" w14:textId="4A8E85F7" w:rsidR="005238CA" w:rsidRPr="00CC1316" w:rsidRDefault="005238CA" w:rsidP="00CC1316">
      <w:pPr>
        <w:widowControl/>
        <w:shd w:val="clear" w:color="auto" w:fill="FFFFFF"/>
        <w:autoSpaceDE/>
        <w:autoSpaceDN/>
        <w:adjustRightInd/>
        <w:ind w:firstLine="709"/>
        <w:jc w:val="both"/>
        <w:rPr>
          <w:sz w:val="24"/>
          <w:szCs w:val="24"/>
        </w:rPr>
      </w:pPr>
      <w:r w:rsidRPr="00CC1316">
        <w:rPr>
          <w:sz w:val="24"/>
          <w:szCs w:val="24"/>
        </w:rPr>
        <w:t xml:space="preserve">2. Организовать мыслительную деятельность </w:t>
      </w:r>
      <w:proofErr w:type="gramStart"/>
      <w:r w:rsidR="00303FB1">
        <w:rPr>
          <w:sz w:val="24"/>
          <w:szCs w:val="24"/>
        </w:rPr>
        <w:t>обучающихся</w:t>
      </w:r>
      <w:proofErr w:type="gramEnd"/>
      <w:r w:rsidRPr="00CC1316">
        <w:rPr>
          <w:sz w:val="24"/>
          <w:szCs w:val="24"/>
        </w:rPr>
        <w:t xml:space="preserve"> для решения проблемы (выстроить необходимую коммуникацию). Способствовать развитию алгоритмического, творческого мышления, развивать навыки самоконтроля. Способствовать развитию интереса к предмету, активности.</w:t>
      </w:r>
    </w:p>
    <w:p w14:paraId="4B8204CA" w14:textId="77777777" w:rsidR="005238CA" w:rsidRPr="00CC1316" w:rsidRDefault="005238CA" w:rsidP="00CC1316">
      <w:pPr>
        <w:widowControl/>
        <w:shd w:val="clear" w:color="auto" w:fill="FFFFFF"/>
        <w:autoSpaceDE/>
        <w:autoSpaceDN/>
        <w:adjustRightInd/>
        <w:ind w:firstLine="709"/>
        <w:jc w:val="both"/>
        <w:rPr>
          <w:sz w:val="24"/>
          <w:szCs w:val="24"/>
        </w:rPr>
      </w:pPr>
      <w:r w:rsidRPr="00CC1316">
        <w:rPr>
          <w:sz w:val="24"/>
          <w:szCs w:val="24"/>
        </w:rPr>
        <w:t>3. Воспитывать уважение к чужому мнению и чужому труду через анализ и присвоение нового способа деятельности, умение работать в команде, выражать собственное мнение, давать рекомендации.</w:t>
      </w:r>
    </w:p>
    <w:p w14:paraId="7498865B" w14:textId="77777777" w:rsidR="005238CA" w:rsidRPr="00CC1316" w:rsidRDefault="005238CA" w:rsidP="00CC1316">
      <w:pPr>
        <w:widowControl/>
        <w:shd w:val="clear" w:color="auto" w:fill="FFFFFF"/>
        <w:autoSpaceDE/>
        <w:autoSpaceDN/>
        <w:adjustRightInd/>
        <w:ind w:firstLine="709"/>
        <w:jc w:val="both"/>
        <w:rPr>
          <w:sz w:val="24"/>
          <w:szCs w:val="24"/>
        </w:rPr>
      </w:pPr>
      <w:r w:rsidRPr="00CC1316">
        <w:rPr>
          <w:sz w:val="24"/>
          <w:szCs w:val="24"/>
        </w:rPr>
        <w:t>Ход урока</w:t>
      </w:r>
    </w:p>
    <w:p w14:paraId="1A673DB5" w14:textId="5F761099" w:rsidR="005238CA" w:rsidRPr="00CC1316" w:rsidRDefault="005238CA" w:rsidP="00CC1316">
      <w:pPr>
        <w:widowControl/>
        <w:shd w:val="clear" w:color="auto" w:fill="FFFFFF"/>
        <w:autoSpaceDE/>
        <w:autoSpaceDN/>
        <w:adjustRightInd/>
        <w:ind w:firstLine="709"/>
        <w:jc w:val="both"/>
        <w:rPr>
          <w:sz w:val="24"/>
          <w:szCs w:val="24"/>
        </w:rPr>
      </w:pPr>
      <w:r w:rsidRPr="00CC1316">
        <w:rPr>
          <w:b/>
          <w:bCs/>
          <w:sz w:val="24"/>
          <w:szCs w:val="24"/>
          <w:shd w:val="clear" w:color="auto" w:fill="FFFFFF"/>
        </w:rPr>
        <w:t>I Организационно-мотивационный </w:t>
      </w:r>
      <w:r w:rsidRPr="00CC1316">
        <w:rPr>
          <w:sz w:val="24"/>
          <w:szCs w:val="24"/>
          <w:shd w:val="clear" w:color="auto" w:fill="FFFFFF"/>
        </w:rPr>
        <w:t>(</w:t>
      </w:r>
      <w:r w:rsidRPr="00CC1316">
        <w:rPr>
          <w:i/>
          <w:iCs/>
          <w:sz w:val="24"/>
          <w:szCs w:val="24"/>
          <w:shd w:val="clear" w:color="auto" w:fill="FFFFFF"/>
        </w:rPr>
        <w:t xml:space="preserve">приветствие </w:t>
      </w:r>
      <w:r w:rsidR="00303FB1">
        <w:rPr>
          <w:i/>
          <w:iCs/>
          <w:sz w:val="24"/>
          <w:szCs w:val="24"/>
          <w:shd w:val="clear" w:color="auto" w:fill="FFFFFF"/>
        </w:rPr>
        <w:t xml:space="preserve">педагога, </w:t>
      </w:r>
      <w:r w:rsidRPr="00CC1316">
        <w:rPr>
          <w:sz w:val="24"/>
          <w:szCs w:val="24"/>
          <w:shd w:val="clear" w:color="auto" w:fill="FFFFFF"/>
        </w:rPr>
        <w:t> </w:t>
      </w:r>
      <w:r w:rsidRPr="00CC1316">
        <w:rPr>
          <w:i/>
          <w:iCs/>
          <w:sz w:val="24"/>
          <w:szCs w:val="24"/>
          <w:shd w:val="clear" w:color="auto" w:fill="FFFFFF"/>
        </w:rPr>
        <w:t>принятие темы, цели урока,</w:t>
      </w:r>
      <w:r w:rsidRPr="00CC1316">
        <w:rPr>
          <w:sz w:val="24"/>
          <w:szCs w:val="24"/>
          <w:shd w:val="clear" w:color="auto" w:fill="FFFFFF"/>
        </w:rPr>
        <w:t> </w:t>
      </w:r>
      <w:r w:rsidRPr="00CC1316">
        <w:rPr>
          <w:i/>
          <w:iCs/>
          <w:sz w:val="24"/>
          <w:szCs w:val="24"/>
          <w:shd w:val="clear" w:color="auto" w:fill="FFFFFF"/>
        </w:rPr>
        <w:t>включение в работу</w:t>
      </w:r>
      <w:proofErr w:type="gramStart"/>
      <w:r w:rsidRPr="00CC1316">
        <w:rPr>
          <w:i/>
          <w:iCs/>
          <w:sz w:val="24"/>
          <w:szCs w:val="24"/>
          <w:shd w:val="clear" w:color="auto" w:fill="FFFFFF"/>
        </w:rPr>
        <w:t> )</w:t>
      </w:r>
      <w:proofErr w:type="gramEnd"/>
      <w:r w:rsidRPr="00CC1316">
        <w:rPr>
          <w:i/>
          <w:iCs/>
          <w:sz w:val="24"/>
          <w:szCs w:val="24"/>
          <w:shd w:val="clear" w:color="auto" w:fill="FFFFFF"/>
        </w:rPr>
        <w:t>.</w:t>
      </w:r>
    </w:p>
    <w:p w14:paraId="05B70AEB" w14:textId="77777777" w:rsidR="005238CA" w:rsidRPr="00CC1316" w:rsidRDefault="005238CA" w:rsidP="00CC1316">
      <w:pPr>
        <w:widowControl/>
        <w:shd w:val="clear" w:color="auto" w:fill="FFFFFF"/>
        <w:autoSpaceDE/>
        <w:autoSpaceDN/>
        <w:adjustRightInd/>
        <w:ind w:firstLine="709"/>
        <w:jc w:val="both"/>
        <w:rPr>
          <w:sz w:val="24"/>
          <w:szCs w:val="24"/>
        </w:rPr>
      </w:pPr>
      <w:r w:rsidRPr="00CC1316">
        <w:rPr>
          <w:b/>
          <w:bCs/>
          <w:sz w:val="24"/>
          <w:szCs w:val="24"/>
          <w:shd w:val="clear" w:color="auto" w:fill="FFFFFF"/>
        </w:rPr>
        <w:t>II Актуализация знаний </w:t>
      </w:r>
      <w:r w:rsidRPr="00CC1316">
        <w:rPr>
          <w:i/>
          <w:iCs/>
          <w:sz w:val="24"/>
          <w:szCs w:val="24"/>
          <w:shd w:val="clear" w:color="auto" w:fill="FFFFFF"/>
        </w:rPr>
        <w:t>(систематизация и обобщение, усвоение новых знаний).</w:t>
      </w:r>
    </w:p>
    <w:p w14:paraId="5A2A9BC2" w14:textId="77777777" w:rsidR="005238CA" w:rsidRPr="00CC1316" w:rsidRDefault="005238CA" w:rsidP="00CC1316">
      <w:pPr>
        <w:widowControl/>
        <w:shd w:val="clear" w:color="auto" w:fill="FFFFFF"/>
        <w:autoSpaceDE/>
        <w:autoSpaceDN/>
        <w:adjustRightInd/>
        <w:ind w:firstLine="709"/>
        <w:jc w:val="both"/>
        <w:rPr>
          <w:sz w:val="24"/>
          <w:szCs w:val="24"/>
        </w:rPr>
      </w:pPr>
      <w:r w:rsidRPr="00CC1316">
        <w:rPr>
          <w:sz w:val="24"/>
          <w:szCs w:val="24"/>
        </w:rPr>
        <w:t>Устный счет:</w:t>
      </w:r>
    </w:p>
    <w:p w14:paraId="2FA638C5" w14:textId="77777777" w:rsidR="005238CA" w:rsidRPr="00CC1316" w:rsidRDefault="005238CA" w:rsidP="005348B8">
      <w:pPr>
        <w:widowControl/>
        <w:numPr>
          <w:ilvl w:val="0"/>
          <w:numId w:val="21"/>
        </w:numPr>
        <w:shd w:val="clear" w:color="auto" w:fill="FFFFFF"/>
        <w:autoSpaceDE/>
        <w:autoSpaceDN/>
        <w:adjustRightInd/>
        <w:ind w:left="0" w:firstLine="709"/>
        <w:jc w:val="both"/>
        <w:rPr>
          <w:sz w:val="24"/>
          <w:szCs w:val="24"/>
        </w:rPr>
      </w:pPr>
      <w:r w:rsidRPr="00CC1316">
        <w:rPr>
          <w:sz w:val="24"/>
          <w:szCs w:val="24"/>
        </w:rPr>
        <w:t>2</w:t>
      </w:r>
      <w:r w:rsidRPr="00CC1316">
        <w:rPr>
          <w:sz w:val="24"/>
          <w:szCs w:val="24"/>
          <w:vertAlign w:val="superscript"/>
        </w:rPr>
        <w:t>2</w:t>
      </w:r>
      <w:r w:rsidRPr="00CC1316">
        <w:rPr>
          <w:sz w:val="24"/>
          <w:szCs w:val="24"/>
        </w:rPr>
        <w:t>=4 (2*2=4)</w:t>
      </w:r>
    </w:p>
    <w:p w14:paraId="16DCA87F" w14:textId="77777777" w:rsidR="005238CA" w:rsidRPr="00CC1316" w:rsidRDefault="005238CA" w:rsidP="005348B8">
      <w:pPr>
        <w:widowControl/>
        <w:numPr>
          <w:ilvl w:val="0"/>
          <w:numId w:val="21"/>
        </w:numPr>
        <w:shd w:val="clear" w:color="auto" w:fill="FFFFFF"/>
        <w:autoSpaceDE/>
        <w:autoSpaceDN/>
        <w:adjustRightInd/>
        <w:ind w:left="0" w:firstLine="709"/>
        <w:jc w:val="both"/>
        <w:rPr>
          <w:sz w:val="24"/>
          <w:szCs w:val="24"/>
        </w:rPr>
      </w:pPr>
      <w:r w:rsidRPr="00CC1316">
        <w:rPr>
          <w:sz w:val="24"/>
          <w:szCs w:val="24"/>
        </w:rPr>
        <w:t>3</w:t>
      </w:r>
      <w:r w:rsidRPr="00CC1316">
        <w:rPr>
          <w:sz w:val="24"/>
          <w:szCs w:val="24"/>
          <w:vertAlign w:val="superscript"/>
        </w:rPr>
        <w:t>3</w:t>
      </w:r>
      <w:r w:rsidRPr="00CC1316">
        <w:rPr>
          <w:sz w:val="24"/>
          <w:szCs w:val="24"/>
        </w:rPr>
        <w:t>=27 (3*3*3=27)</w:t>
      </w:r>
    </w:p>
    <w:p w14:paraId="2A38DC31" w14:textId="77777777" w:rsidR="005238CA" w:rsidRPr="00CC1316" w:rsidRDefault="005238CA" w:rsidP="005348B8">
      <w:pPr>
        <w:widowControl/>
        <w:numPr>
          <w:ilvl w:val="0"/>
          <w:numId w:val="21"/>
        </w:numPr>
        <w:shd w:val="clear" w:color="auto" w:fill="FFFFFF"/>
        <w:autoSpaceDE/>
        <w:autoSpaceDN/>
        <w:adjustRightInd/>
        <w:ind w:left="0" w:firstLine="709"/>
        <w:jc w:val="both"/>
        <w:rPr>
          <w:sz w:val="24"/>
          <w:szCs w:val="24"/>
        </w:rPr>
      </w:pPr>
      <w:r w:rsidRPr="00CC1316">
        <w:rPr>
          <w:sz w:val="24"/>
          <w:szCs w:val="24"/>
        </w:rPr>
        <w:t>6</w:t>
      </w:r>
      <w:r w:rsidRPr="00CC1316">
        <w:rPr>
          <w:sz w:val="24"/>
          <w:szCs w:val="24"/>
          <w:vertAlign w:val="superscript"/>
        </w:rPr>
        <w:t>2</w:t>
      </w:r>
      <w:r w:rsidRPr="00CC1316">
        <w:rPr>
          <w:sz w:val="24"/>
          <w:szCs w:val="24"/>
        </w:rPr>
        <w:t>=36 (6*6=36)</w:t>
      </w:r>
    </w:p>
    <w:p w14:paraId="62640549" w14:textId="77777777" w:rsidR="005238CA" w:rsidRPr="00CC1316" w:rsidRDefault="005238CA" w:rsidP="005348B8">
      <w:pPr>
        <w:widowControl/>
        <w:numPr>
          <w:ilvl w:val="0"/>
          <w:numId w:val="21"/>
        </w:numPr>
        <w:shd w:val="clear" w:color="auto" w:fill="FFFFFF"/>
        <w:autoSpaceDE/>
        <w:autoSpaceDN/>
        <w:adjustRightInd/>
        <w:ind w:left="0" w:firstLine="709"/>
        <w:jc w:val="both"/>
        <w:rPr>
          <w:sz w:val="24"/>
          <w:szCs w:val="24"/>
        </w:rPr>
      </w:pPr>
      <w:r w:rsidRPr="00CC1316">
        <w:rPr>
          <w:sz w:val="24"/>
          <w:szCs w:val="24"/>
        </w:rPr>
        <w:t>7</w:t>
      </w:r>
      <w:r w:rsidRPr="00CC1316">
        <w:rPr>
          <w:sz w:val="24"/>
          <w:szCs w:val="24"/>
          <w:vertAlign w:val="superscript"/>
        </w:rPr>
        <w:t>2</w:t>
      </w:r>
      <w:r w:rsidRPr="00CC1316">
        <w:rPr>
          <w:sz w:val="24"/>
          <w:szCs w:val="24"/>
        </w:rPr>
        <w:t>=49 (7*7=49)</w:t>
      </w:r>
    </w:p>
    <w:p w14:paraId="322BB848" w14:textId="77777777" w:rsidR="005238CA" w:rsidRPr="00CC1316" w:rsidRDefault="005238CA" w:rsidP="00CC1316">
      <w:pPr>
        <w:widowControl/>
        <w:shd w:val="clear" w:color="auto" w:fill="FFFFFF"/>
        <w:autoSpaceDE/>
        <w:autoSpaceDN/>
        <w:adjustRightInd/>
        <w:ind w:firstLine="709"/>
        <w:jc w:val="both"/>
        <w:rPr>
          <w:sz w:val="24"/>
          <w:szCs w:val="24"/>
        </w:rPr>
      </w:pPr>
      <w:r w:rsidRPr="00CC1316">
        <w:rPr>
          <w:b/>
          <w:bCs/>
          <w:sz w:val="24"/>
          <w:szCs w:val="24"/>
          <w:shd w:val="clear" w:color="auto" w:fill="FFFFFF"/>
        </w:rPr>
        <w:t>III Изучение новой темы </w:t>
      </w:r>
    </w:p>
    <w:p w14:paraId="5249782C"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i/>
          <w:iCs/>
          <w:color w:val="000000"/>
          <w:sz w:val="24"/>
          <w:szCs w:val="24"/>
          <w:u w:val="single"/>
          <w:shd w:val="clear" w:color="auto" w:fill="FFFFFF"/>
        </w:rPr>
        <w:t>Усвоение новых знаний:</w:t>
      </w:r>
    </w:p>
    <w:p w14:paraId="67941DE7" w14:textId="77777777" w:rsidR="005238CA" w:rsidRPr="00CC1316" w:rsidRDefault="005238CA" w:rsidP="005348B8">
      <w:pPr>
        <w:widowControl/>
        <w:numPr>
          <w:ilvl w:val="0"/>
          <w:numId w:val="22"/>
        </w:numPr>
        <w:shd w:val="clear" w:color="auto" w:fill="FFFFFF"/>
        <w:autoSpaceDE/>
        <w:autoSpaceDN/>
        <w:adjustRightInd/>
        <w:ind w:left="0" w:firstLine="709"/>
        <w:jc w:val="both"/>
        <w:rPr>
          <w:color w:val="000000"/>
          <w:sz w:val="24"/>
          <w:szCs w:val="24"/>
        </w:rPr>
      </w:pPr>
      <w:r w:rsidRPr="00CC1316">
        <w:rPr>
          <w:color w:val="000000"/>
          <w:sz w:val="24"/>
          <w:szCs w:val="24"/>
        </w:rPr>
        <w:t>ОПРЕДЕЛЕНИЕ. Корнем </w:t>
      </w:r>
      <w:r w:rsidRPr="00CC1316">
        <w:rPr>
          <w:i/>
          <w:iCs/>
          <w:color w:val="000000"/>
          <w:sz w:val="24"/>
          <w:szCs w:val="24"/>
        </w:rPr>
        <w:t>n</w:t>
      </w:r>
      <w:r w:rsidRPr="00CC1316">
        <w:rPr>
          <w:color w:val="000000"/>
          <w:sz w:val="24"/>
          <w:szCs w:val="24"/>
        </w:rPr>
        <w:t>-ной степени из числа </w:t>
      </w:r>
      <w:r w:rsidRPr="00CC1316">
        <w:rPr>
          <w:i/>
          <w:iCs/>
          <w:color w:val="000000"/>
          <w:sz w:val="24"/>
          <w:szCs w:val="24"/>
        </w:rPr>
        <w:t>a</w:t>
      </w:r>
      <w:r w:rsidRPr="00CC1316">
        <w:rPr>
          <w:color w:val="000000"/>
          <w:sz w:val="24"/>
          <w:szCs w:val="24"/>
        </w:rPr>
        <w:t> называется такое число, </w:t>
      </w:r>
      <w:r w:rsidRPr="00CC1316">
        <w:rPr>
          <w:i/>
          <w:iCs/>
          <w:color w:val="000000"/>
          <w:sz w:val="24"/>
          <w:szCs w:val="24"/>
        </w:rPr>
        <w:t>n</w:t>
      </w:r>
      <w:r w:rsidRPr="00CC1316">
        <w:rPr>
          <w:color w:val="000000"/>
          <w:sz w:val="24"/>
          <w:szCs w:val="24"/>
        </w:rPr>
        <w:t>-</w:t>
      </w:r>
      <w:proofErr w:type="spellStart"/>
      <w:r w:rsidRPr="00CC1316">
        <w:rPr>
          <w:color w:val="000000"/>
          <w:sz w:val="24"/>
          <w:szCs w:val="24"/>
        </w:rPr>
        <w:t>ная</w:t>
      </w:r>
      <w:proofErr w:type="spellEnd"/>
      <w:r w:rsidRPr="00CC1316">
        <w:rPr>
          <w:color w:val="000000"/>
          <w:sz w:val="24"/>
          <w:szCs w:val="24"/>
        </w:rPr>
        <w:t xml:space="preserve"> степень которого равна </w:t>
      </w:r>
      <w:r w:rsidRPr="00CC1316">
        <w:rPr>
          <w:i/>
          <w:iCs/>
          <w:color w:val="000000"/>
          <w:sz w:val="24"/>
          <w:szCs w:val="24"/>
        </w:rPr>
        <w:t>a</w:t>
      </w:r>
      <w:r w:rsidRPr="00CC1316">
        <w:rPr>
          <w:color w:val="000000"/>
          <w:sz w:val="24"/>
          <w:szCs w:val="24"/>
        </w:rPr>
        <w:t>.</w:t>
      </w:r>
    </w:p>
    <w:p w14:paraId="384C12AA" w14:textId="77777777" w:rsidR="005238CA" w:rsidRPr="00CC1316" w:rsidRDefault="005238CA" w:rsidP="005348B8">
      <w:pPr>
        <w:widowControl/>
        <w:numPr>
          <w:ilvl w:val="0"/>
          <w:numId w:val="22"/>
        </w:numPr>
        <w:shd w:val="clear" w:color="auto" w:fill="FFFFFF"/>
        <w:autoSpaceDE/>
        <w:autoSpaceDN/>
        <w:adjustRightInd/>
        <w:ind w:left="0" w:firstLine="709"/>
        <w:jc w:val="both"/>
        <w:rPr>
          <w:color w:val="000000"/>
          <w:sz w:val="24"/>
          <w:szCs w:val="24"/>
        </w:rPr>
      </w:pPr>
      <w:r w:rsidRPr="00CC1316">
        <w:rPr>
          <w:color w:val="000000"/>
          <w:sz w:val="24"/>
          <w:szCs w:val="24"/>
        </w:rPr>
        <w:t>ОПРЕДЕЛЕНИЕ. Арифметическим корнем </w:t>
      </w:r>
      <w:r w:rsidRPr="00CC1316">
        <w:rPr>
          <w:i/>
          <w:iCs/>
          <w:color w:val="000000"/>
          <w:sz w:val="24"/>
          <w:szCs w:val="24"/>
        </w:rPr>
        <w:t>n</w:t>
      </w:r>
      <w:r w:rsidRPr="00CC1316">
        <w:rPr>
          <w:color w:val="000000"/>
          <w:sz w:val="24"/>
          <w:szCs w:val="24"/>
        </w:rPr>
        <w:t xml:space="preserve">-ной степени из </w:t>
      </w:r>
      <w:proofErr w:type="gramStart"/>
      <w:r w:rsidRPr="00CC1316">
        <w:rPr>
          <w:color w:val="000000"/>
          <w:sz w:val="24"/>
          <w:szCs w:val="24"/>
        </w:rPr>
        <w:t>числа</w:t>
      </w:r>
      <w:proofErr w:type="gramEnd"/>
      <w:r w:rsidRPr="00CC1316">
        <w:rPr>
          <w:color w:val="000000"/>
          <w:sz w:val="24"/>
          <w:szCs w:val="24"/>
        </w:rPr>
        <w:t> </w:t>
      </w:r>
      <w:r w:rsidRPr="00CC1316">
        <w:rPr>
          <w:i/>
          <w:iCs/>
          <w:color w:val="000000"/>
          <w:sz w:val="24"/>
          <w:szCs w:val="24"/>
        </w:rPr>
        <w:t>а </w:t>
      </w:r>
      <w:r w:rsidRPr="00CC1316">
        <w:rPr>
          <w:color w:val="000000"/>
          <w:sz w:val="24"/>
          <w:szCs w:val="24"/>
        </w:rPr>
        <w:t>называют неотрицательное число, </w:t>
      </w:r>
      <w:r w:rsidRPr="00CC1316">
        <w:rPr>
          <w:i/>
          <w:iCs/>
          <w:color w:val="000000"/>
          <w:sz w:val="24"/>
          <w:szCs w:val="24"/>
        </w:rPr>
        <w:t>n</w:t>
      </w:r>
      <w:r w:rsidRPr="00CC1316">
        <w:rPr>
          <w:color w:val="000000"/>
          <w:sz w:val="24"/>
          <w:szCs w:val="24"/>
        </w:rPr>
        <w:t>-</w:t>
      </w:r>
      <w:proofErr w:type="spellStart"/>
      <w:r w:rsidRPr="00CC1316">
        <w:rPr>
          <w:color w:val="000000"/>
          <w:sz w:val="24"/>
          <w:szCs w:val="24"/>
        </w:rPr>
        <w:t>ная</w:t>
      </w:r>
      <w:proofErr w:type="spellEnd"/>
      <w:r w:rsidRPr="00CC1316">
        <w:rPr>
          <w:color w:val="000000"/>
          <w:sz w:val="24"/>
          <w:szCs w:val="24"/>
        </w:rPr>
        <w:t xml:space="preserve"> степень которого равна </w:t>
      </w:r>
      <w:r w:rsidRPr="00CC1316">
        <w:rPr>
          <w:i/>
          <w:iCs/>
          <w:color w:val="000000"/>
          <w:sz w:val="24"/>
          <w:szCs w:val="24"/>
        </w:rPr>
        <w:t>a</w:t>
      </w:r>
      <w:r w:rsidRPr="00CC1316">
        <w:rPr>
          <w:color w:val="000000"/>
          <w:sz w:val="24"/>
          <w:szCs w:val="24"/>
        </w:rPr>
        <w:t>.</w:t>
      </w:r>
    </w:p>
    <w:p w14:paraId="5974E53D" w14:textId="135524ED"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noProof/>
          <w:color w:val="000000"/>
          <w:sz w:val="24"/>
          <w:szCs w:val="24"/>
        </w:rPr>
        <w:drawing>
          <wp:inline distT="0" distB="0" distL="0" distR="0" wp14:anchorId="6DEE0F02" wp14:editId="0D49D25E">
            <wp:extent cx="525780" cy="419100"/>
            <wp:effectExtent l="0" t="0" r="0" b="0"/>
            <wp:docPr id="65" name="Рисунок 65" descr="hello_html_m24fd1a4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24fd1a4c.gif"/>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25780" cy="419100"/>
                    </a:xfrm>
                    <a:prstGeom prst="rect">
                      <a:avLst/>
                    </a:prstGeom>
                    <a:noFill/>
                    <a:ln>
                      <a:noFill/>
                    </a:ln>
                  </pic:spPr>
                </pic:pic>
              </a:graphicData>
            </a:graphic>
          </wp:inline>
        </w:drawing>
      </w:r>
      <w:r w:rsidRPr="00CC1316">
        <w:rPr>
          <w:color w:val="000000"/>
          <w:sz w:val="24"/>
          <w:szCs w:val="24"/>
        </w:rPr>
        <w:t> </w:t>
      </w:r>
      <w:r w:rsidRPr="00CC1316">
        <w:rPr>
          <w:noProof/>
          <w:color w:val="000000"/>
          <w:sz w:val="24"/>
          <w:szCs w:val="24"/>
        </w:rPr>
        <w:drawing>
          <wp:inline distT="0" distB="0" distL="0" distR="0" wp14:anchorId="60C2C433" wp14:editId="64180A08">
            <wp:extent cx="480060" cy="411480"/>
            <wp:effectExtent l="0" t="0" r="0" b="7620"/>
            <wp:docPr id="64" name="Рисунок 64" descr="hello_html_m5e8f14e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m5e8f14e8.gif"/>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80060" cy="411480"/>
                    </a:xfrm>
                    <a:prstGeom prst="rect">
                      <a:avLst/>
                    </a:prstGeom>
                    <a:noFill/>
                    <a:ln>
                      <a:noFill/>
                    </a:ln>
                  </pic:spPr>
                </pic:pic>
              </a:graphicData>
            </a:graphic>
          </wp:inline>
        </w:drawing>
      </w:r>
      <w:r w:rsidRPr="00CC1316">
        <w:rPr>
          <w:color w:val="000000"/>
          <w:sz w:val="24"/>
          <w:szCs w:val="24"/>
        </w:rPr>
        <w:t> (n-я степень b равна подкоренному выражению a)</w:t>
      </w:r>
    </w:p>
    <w:p w14:paraId="748B3B0F" w14:textId="451DAC55"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Основное тождество </w:t>
      </w:r>
      <w:r w:rsidRPr="00CC1316">
        <w:rPr>
          <w:noProof/>
          <w:color w:val="000000"/>
          <w:sz w:val="24"/>
          <w:szCs w:val="24"/>
        </w:rPr>
        <w:drawing>
          <wp:inline distT="0" distB="0" distL="0" distR="0" wp14:anchorId="2AEDB7C3" wp14:editId="0945C35B">
            <wp:extent cx="541020" cy="228600"/>
            <wp:effectExtent l="0" t="0" r="0" b="0"/>
            <wp:docPr id="63" name="Рисунок 63" descr="hello_html_m50d690a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m50d690a6.gif"/>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41020" cy="228600"/>
                    </a:xfrm>
                    <a:prstGeom prst="rect">
                      <a:avLst/>
                    </a:prstGeom>
                    <a:noFill/>
                    <a:ln>
                      <a:noFill/>
                    </a:ln>
                  </pic:spPr>
                </pic:pic>
              </a:graphicData>
            </a:graphic>
          </wp:inline>
        </w:drawing>
      </w:r>
    </w:p>
    <w:p w14:paraId="1C65AFDA" w14:textId="77777777" w:rsidR="005238CA" w:rsidRPr="00CC1316" w:rsidRDefault="005238CA" w:rsidP="005348B8">
      <w:pPr>
        <w:widowControl/>
        <w:numPr>
          <w:ilvl w:val="0"/>
          <w:numId w:val="23"/>
        </w:numPr>
        <w:shd w:val="clear" w:color="auto" w:fill="FFFFFF"/>
        <w:autoSpaceDE/>
        <w:autoSpaceDN/>
        <w:adjustRightInd/>
        <w:ind w:left="0" w:firstLine="709"/>
        <w:jc w:val="both"/>
        <w:rPr>
          <w:color w:val="000000"/>
          <w:sz w:val="24"/>
          <w:szCs w:val="24"/>
        </w:rPr>
      </w:pPr>
      <w:r w:rsidRPr="00CC1316">
        <w:rPr>
          <w:color w:val="000000"/>
          <w:sz w:val="24"/>
          <w:szCs w:val="24"/>
        </w:rPr>
        <w:t>Число n называется показателем корня, а само число а - подкоренным выражением.</w:t>
      </w:r>
    </w:p>
    <w:p w14:paraId="04180C59" w14:textId="57451815" w:rsidR="005238CA" w:rsidRPr="00CC1316" w:rsidRDefault="005238CA" w:rsidP="005348B8">
      <w:pPr>
        <w:widowControl/>
        <w:numPr>
          <w:ilvl w:val="0"/>
          <w:numId w:val="23"/>
        </w:numPr>
        <w:shd w:val="clear" w:color="auto" w:fill="FFFFFF"/>
        <w:autoSpaceDE/>
        <w:autoSpaceDN/>
        <w:adjustRightInd/>
        <w:ind w:left="0" w:firstLine="709"/>
        <w:jc w:val="both"/>
        <w:rPr>
          <w:color w:val="000000"/>
          <w:sz w:val="24"/>
          <w:szCs w:val="24"/>
        </w:rPr>
      </w:pPr>
      <w:r w:rsidRPr="00CC1316">
        <w:rPr>
          <w:color w:val="000000"/>
          <w:sz w:val="24"/>
          <w:szCs w:val="24"/>
        </w:rPr>
        <w:t>При четном n существуют два корня n-й степени из любого положительного числа а; корень n-й степени из числа 0 =0</w:t>
      </w:r>
      <w:proofErr w:type="gramStart"/>
      <w:r w:rsidRPr="00CC1316">
        <w:rPr>
          <w:color w:val="000000"/>
          <w:sz w:val="24"/>
          <w:szCs w:val="24"/>
        </w:rPr>
        <w:t xml:space="preserve"> ;</w:t>
      </w:r>
      <w:proofErr w:type="gramEnd"/>
      <w:r w:rsidRPr="00CC1316">
        <w:rPr>
          <w:color w:val="000000"/>
          <w:sz w:val="24"/>
          <w:szCs w:val="24"/>
        </w:rPr>
        <w:t xml:space="preserve"> корней четной степени из отрицательных чисел не </w:t>
      </w:r>
      <w:r w:rsidR="00303FB1" w:rsidRPr="00CC1316">
        <w:rPr>
          <w:color w:val="000000"/>
          <w:sz w:val="24"/>
          <w:szCs w:val="24"/>
        </w:rPr>
        <w:t>существует</w:t>
      </w:r>
      <w:r w:rsidRPr="00CC1316">
        <w:rPr>
          <w:color w:val="000000"/>
          <w:sz w:val="24"/>
          <w:szCs w:val="24"/>
        </w:rPr>
        <w:t xml:space="preserve">. При </w:t>
      </w:r>
      <w:proofErr w:type="gramStart"/>
      <w:r w:rsidRPr="00CC1316">
        <w:rPr>
          <w:color w:val="000000"/>
          <w:sz w:val="24"/>
          <w:szCs w:val="24"/>
        </w:rPr>
        <w:t>отрицательном</w:t>
      </w:r>
      <w:proofErr w:type="gramEnd"/>
      <w:r w:rsidRPr="00CC1316">
        <w:rPr>
          <w:color w:val="000000"/>
          <w:sz w:val="24"/>
          <w:szCs w:val="24"/>
        </w:rPr>
        <w:t> n имеем один корень (отрицательный).</w:t>
      </w:r>
    </w:p>
    <w:p w14:paraId="299E771E" w14:textId="5D742AAB" w:rsidR="005238CA" w:rsidRPr="00CC1316" w:rsidRDefault="005238CA" w:rsidP="005348B8">
      <w:pPr>
        <w:widowControl/>
        <w:numPr>
          <w:ilvl w:val="0"/>
          <w:numId w:val="23"/>
        </w:numPr>
        <w:shd w:val="clear" w:color="auto" w:fill="FFFFFF"/>
        <w:autoSpaceDE/>
        <w:autoSpaceDN/>
        <w:adjustRightInd/>
        <w:ind w:left="0" w:firstLine="709"/>
        <w:jc w:val="both"/>
        <w:rPr>
          <w:color w:val="000000"/>
          <w:sz w:val="24"/>
          <w:szCs w:val="24"/>
        </w:rPr>
      </w:pPr>
      <w:r w:rsidRPr="00CC1316">
        <w:rPr>
          <w:color w:val="000000"/>
          <w:sz w:val="24"/>
          <w:szCs w:val="24"/>
        </w:rPr>
        <w:t>Для корней нечетной степени справедливо равенство </w:t>
      </w:r>
      <w:r w:rsidRPr="00CC1316">
        <w:rPr>
          <w:noProof/>
          <w:color w:val="000000"/>
          <w:sz w:val="24"/>
          <w:szCs w:val="24"/>
        </w:rPr>
        <w:drawing>
          <wp:inline distT="0" distB="0" distL="0" distR="0" wp14:anchorId="7CAF8881" wp14:editId="5464237E">
            <wp:extent cx="784860" cy="205740"/>
            <wp:effectExtent l="0" t="0" r="0" b="3810"/>
            <wp:docPr id="62" name="Рисунок 62" descr="hello_html_m6e2432b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6e2432ba.gif"/>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784860" cy="205740"/>
                    </a:xfrm>
                    <a:prstGeom prst="rect">
                      <a:avLst/>
                    </a:prstGeom>
                    <a:noFill/>
                    <a:ln>
                      <a:noFill/>
                    </a:ln>
                  </pic:spPr>
                </pic:pic>
              </a:graphicData>
            </a:graphic>
          </wp:inline>
        </w:drawing>
      </w:r>
    </w:p>
    <w:p w14:paraId="3F4C89FF"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b/>
          <w:bCs/>
          <w:color w:val="000000"/>
          <w:sz w:val="24"/>
          <w:szCs w:val="24"/>
        </w:rPr>
        <w:t>Пример 1:</w:t>
      </w:r>
    </w:p>
    <w:p w14:paraId="7656DC24" w14:textId="40CF27A9" w:rsidR="005238CA" w:rsidRPr="00CC1316" w:rsidRDefault="005238CA" w:rsidP="005348B8">
      <w:pPr>
        <w:widowControl/>
        <w:numPr>
          <w:ilvl w:val="0"/>
          <w:numId w:val="24"/>
        </w:numPr>
        <w:shd w:val="clear" w:color="auto" w:fill="FFFFFF"/>
        <w:autoSpaceDE/>
        <w:autoSpaceDN/>
        <w:adjustRightInd/>
        <w:ind w:left="0" w:firstLine="709"/>
        <w:jc w:val="both"/>
        <w:rPr>
          <w:color w:val="000000"/>
          <w:sz w:val="24"/>
          <w:szCs w:val="24"/>
        </w:rPr>
      </w:pPr>
      <w:r w:rsidRPr="00CC1316">
        <w:rPr>
          <w:noProof/>
          <w:color w:val="000000"/>
          <w:sz w:val="24"/>
          <w:szCs w:val="24"/>
        </w:rPr>
        <w:drawing>
          <wp:inline distT="0" distB="0" distL="0" distR="0" wp14:anchorId="7514C6CE" wp14:editId="20B283C6">
            <wp:extent cx="2735580" cy="205740"/>
            <wp:effectExtent l="0" t="0" r="0" b="3810"/>
            <wp:docPr id="61" name="Рисунок 61" descr="hello_html_77aa0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77aa023.gif"/>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735580" cy="205740"/>
                    </a:xfrm>
                    <a:prstGeom prst="rect">
                      <a:avLst/>
                    </a:prstGeom>
                    <a:noFill/>
                    <a:ln>
                      <a:noFill/>
                    </a:ln>
                  </pic:spPr>
                </pic:pic>
              </a:graphicData>
            </a:graphic>
          </wp:inline>
        </w:drawing>
      </w:r>
    </w:p>
    <w:p w14:paraId="7D484F7B" w14:textId="202D7FBB" w:rsidR="005238CA" w:rsidRPr="00CC1316" w:rsidRDefault="005238CA" w:rsidP="005348B8">
      <w:pPr>
        <w:widowControl/>
        <w:numPr>
          <w:ilvl w:val="0"/>
          <w:numId w:val="24"/>
        </w:numPr>
        <w:shd w:val="clear" w:color="auto" w:fill="FFFFFF"/>
        <w:autoSpaceDE/>
        <w:autoSpaceDN/>
        <w:adjustRightInd/>
        <w:ind w:left="0" w:firstLine="709"/>
        <w:jc w:val="both"/>
        <w:rPr>
          <w:color w:val="000000"/>
          <w:sz w:val="24"/>
          <w:szCs w:val="24"/>
        </w:rPr>
      </w:pPr>
      <w:r w:rsidRPr="00CC1316">
        <w:rPr>
          <w:noProof/>
          <w:color w:val="000000"/>
          <w:sz w:val="24"/>
          <w:szCs w:val="24"/>
        </w:rPr>
        <w:drawing>
          <wp:inline distT="0" distB="0" distL="0" distR="0" wp14:anchorId="391BB61C" wp14:editId="7B760517">
            <wp:extent cx="2926080" cy="205740"/>
            <wp:effectExtent l="0" t="0" r="7620" b="3810"/>
            <wp:docPr id="60" name="Рисунок 60" descr="hello_html_24ea37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24ea37a5.gif"/>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926080" cy="205740"/>
                    </a:xfrm>
                    <a:prstGeom prst="rect">
                      <a:avLst/>
                    </a:prstGeom>
                    <a:noFill/>
                    <a:ln>
                      <a:noFill/>
                    </a:ln>
                  </pic:spPr>
                </pic:pic>
              </a:graphicData>
            </a:graphic>
          </wp:inline>
        </w:drawing>
      </w:r>
    </w:p>
    <w:p w14:paraId="5A1E0C01" w14:textId="57BBE20D" w:rsidR="005238CA" w:rsidRPr="00CC1316" w:rsidRDefault="005238CA" w:rsidP="005348B8">
      <w:pPr>
        <w:widowControl/>
        <w:numPr>
          <w:ilvl w:val="0"/>
          <w:numId w:val="24"/>
        </w:numPr>
        <w:shd w:val="clear" w:color="auto" w:fill="FFFFFF"/>
        <w:autoSpaceDE/>
        <w:autoSpaceDN/>
        <w:adjustRightInd/>
        <w:ind w:left="0" w:firstLine="709"/>
        <w:jc w:val="both"/>
        <w:rPr>
          <w:color w:val="000000"/>
          <w:sz w:val="24"/>
          <w:szCs w:val="24"/>
        </w:rPr>
      </w:pPr>
      <w:r w:rsidRPr="00CC1316">
        <w:rPr>
          <w:noProof/>
          <w:color w:val="000000"/>
          <w:sz w:val="24"/>
          <w:szCs w:val="24"/>
        </w:rPr>
        <w:drawing>
          <wp:inline distT="0" distB="0" distL="0" distR="0" wp14:anchorId="772631F3" wp14:editId="79AE2C1A">
            <wp:extent cx="1813560" cy="220980"/>
            <wp:effectExtent l="0" t="0" r="0" b="7620"/>
            <wp:docPr id="59" name="Рисунок 59" descr="hello_html_m6461ed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6461ed94.gif"/>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813560" cy="220980"/>
                    </a:xfrm>
                    <a:prstGeom prst="rect">
                      <a:avLst/>
                    </a:prstGeom>
                    <a:noFill/>
                    <a:ln>
                      <a:noFill/>
                    </a:ln>
                  </pic:spPr>
                </pic:pic>
              </a:graphicData>
            </a:graphic>
          </wp:inline>
        </w:drawing>
      </w:r>
      <w:r w:rsidRPr="00CC1316">
        <w:rPr>
          <w:color w:val="000000"/>
          <w:sz w:val="24"/>
          <w:szCs w:val="24"/>
        </w:rPr>
        <w:t>не арифметический корень, а </w:t>
      </w:r>
      <w:r w:rsidRPr="00CC1316">
        <w:rPr>
          <w:noProof/>
          <w:color w:val="000000"/>
          <w:sz w:val="24"/>
          <w:szCs w:val="24"/>
        </w:rPr>
        <w:drawing>
          <wp:inline distT="0" distB="0" distL="0" distR="0" wp14:anchorId="0F57390E" wp14:editId="29DEDF40">
            <wp:extent cx="2171700" cy="205740"/>
            <wp:effectExtent l="0" t="0" r="0" b="3810"/>
            <wp:docPr id="58" name="Рисунок 58" descr="hello_html_m416240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41624045.gif"/>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71700" cy="205740"/>
                    </a:xfrm>
                    <a:prstGeom prst="rect">
                      <a:avLst/>
                    </a:prstGeom>
                    <a:noFill/>
                    <a:ln>
                      <a:noFill/>
                    </a:ln>
                  </pic:spPr>
                </pic:pic>
              </a:graphicData>
            </a:graphic>
          </wp:inline>
        </w:drawing>
      </w:r>
    </w:p>
    <w:p w14:paraId="4DBF78F9"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радикалом.</w:t>
      </w:r>
    </w:p>
    <w:p w14:paraId="4590D6E7"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lastRenderedPageBreak/>
        <w:t>Если мы имеем с вами</w:t>
      </w:r>
    </w:p>
    <w:p w14:paraId="60912BB7" w14:textId="77777777" w:rsidR="005238CA" w:rsidRPr="00CC1316" w:rsidRDefault="005238CA" w:rsidP="005348B8">
      <w:pPr>
        <w:widowControl/>
        <w:numPr>
          <w:ilvl w:val="0"/>
          <w:numId w:val="25"/>
        </w:numPr>
        <w:shd w:val="clear" w:color="auto" w:fill="FFFFFF"/>
        <w:autoSpaceDE/>
        <w:autoSpaceDN/>
        <w:adjustRightInd/>
        <w:ind w:left="0" w:firstLine="709"/>
        <w:jc w:val="both"/>
        <w:rPr>
          <w:color w:val="000000"/>
          <w:sz w:val="24"/>
          <w:szCs w:val="24"/>
        </w:rPr>
      </w:pPr>
      <w:r w:rsidRPr="00CC1316">
        <w:rPr>
          <w:color w:val="000000"/>
          <w:sz w:val="24"/>
          <w:szCs w:val="24"/>
        </w:rPr>
        <w:t>Основные свойства арифметических корней </w:t>
      </w:r>
      <w:r w:rsidRPr="00CC1316">
        <w:rPr>
          <w:i/>
          <w:iCs/>
          <w:color w:val="000000"/>
          <w:sz w:val="24"/>
          <w:szCs w:val="24"/>
        </w:rPr>
        <w:t>n</w:t>
      </w:r>
      <w:r w:rsidRPr="00CC1316">
        <w:rPr>
          <w:color w:val="000000"/>
          <w:sz w:val="24"/>
          <w:szCs w:val="24"/>
        </w:rPr>
        <w:t>-ной степени.</w:t>
      </w:r>
    </w:p>
    <w:p w14:paraId="3C46F67B"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Для любого натурального n, целого k и любых Неотрицательных чисел a и b выполнены равенства:</w:t>
      </w:r>
    </w:p>
    <w:p w14:paraId="096A8ED9" w14:textId="77777777" w:rsidR="005238CA" w:rsidRPr="00CC1316" w:rsidRDefault="005238CA" w:rsidP="005348B8">
      <w:pPr>
        <w:widowControl/>
        <w:numPr>
          <w:ilvl w:val="0"/>
          <w:numId w:val="26"/>
        </w:numPr>
        <w:shd w:val="clear" w:color="auto" w:fill="FFFFFF"/>
        <w:autoSpaceDE/>
        <w:autoSpaceDN/>
        <w:adjustRightInd/>
        <w:ind w:left="0" w:firstLine="709"/>
        <w:jc w:val="both"/>
        <w:rPr>
          <w:color w:val="000000"/>
          <w:sz w:val="24"/>
          <w:szCs w:val="24"/>
        </w:rPr>
      </w:pPr>
    </w:p>
    <w:p w14:paraId="57F6DD38" w14:textId="02BDB7A9" w:rsidR="005238CA" w:rsidRPr="00CC1316" w:rsidRDefault="005238CA" w:rsidP="005348B8">
      <w:pPr>
        <w:widowControl/>
        <w:numPr>
          <w:ilvl w:val="1"/>
          <w:numId w:val="26"/>
        </w:numPr>
        <w:shd w:val="clear" w:color="auto" w:fill="FFFFFF"/>
        <w:autoSpaceDE/>
        <w:autoSpaceDN/>
        <w:adjustRightInd/>
        <w:ind w:left="0" w:firstLine="709"/>
        <w:jc w:val="both"/>
        <w:rPr>
          <w:color w:val="000000"/>
          <w:sz w:val="24"/>
          <w:szCs w:val="24"/>
        </w:rPr>
      </w:pPr>
      <w:r w:rsidRPr="00CC1316">
        <w:rPr>
          <w:noProof/>
          <w:color w:val="000000"/>
          <w:sz w:val="24"/>
          <w:szCs w:val="24"/>
        </w:rPr>
        <w:drawing>
          <wp:inline distT="0" distB="0" distL="0" distR="0" wp14:anchorId="203498A4" wp14:editId="66277330">
            <wp:extent cx="906780" cy="205740"/>
            <wp:effectExtent l="0" t="0" r="7620" b="3810"/>
            <wp:docPr id="57" name="Рисунок 57" descr="hello_html_m78b7e4b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78b7e4b3.gif"/>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906780" cy="205740"/>
                    </a:xfrm>
                    <a:prstGeom prst="rect">
                      <a:avLst/>
                    </a:prstGeom>
                    <a:noFill/>
                    <a:ln>
                      <a:noFill/>
                    </a:ln>
                  </pic:spPr>
                </pic:pic>
              </a:graphicData>
            </a:graphic>
          </wp:inline>
        </w:drawing>
      </w:r>
    </w:p>
    <w:p w14:paraId="349184A3" w14:textId="07299901" w:rsidR="005238CA" w:rsidRPr="00CC1316" w:rsidRDefault="005238CA" w:rsidP="005348B8">
      <w:pPr>
        <w:widowControl/>
        <w:numPr>
          <w:ilvl w:val="1"/>
          <w:numId w:val="26"/>
        </w:numPr>
        <w:shd w:val="clear" w:color="auto" w:fill="FFFFFF"/>
        <w:autoSpaceDE/>
        <w:autoSpaceDN/>
        <w:adjustRightInd/>
        <w:ind w:left="0" w:firstLine="709"/>
        <w:jc w:val="both"/>
        <w:rPr>
          <w:color w:val="000000"/>
          <w:sz w:val="24"/>
          <w:szCs w:val="24"/>
        </w:rPr>
      </w:pPr>
      <w:r w:rsidRPr="00CC1316">
        <w:rPr>
          <w:noProof/>
          <w:color w:val="000000"/>
          <w:sz w:val="24"/>
          <w:szCs w:val="24"/>
        </w:rPr>
        <w:drawing>
          <wp:inline distT="0" distB="0" distL="0" distR="0" wp14:anchorId="1CD09B28" wp14:editId="127AE995">
            <wp:extent cx="982980" cy="426720"/>
            <wp:effectExtent l="0" t="0" r="7620" b="0"/>
            <wp:docPr id="56" name="Рисунок 56" descr="hello_html_6c258f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6c258f78.gif"/>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982980" cy="426720"/>
                    </a:xfrm>
                    <a:prstGeom prst="rect">
                      <a:avLst/>
                    </a:prstGeom>
                    <a:noFill/>
                    <a:ln>
                      <a:noFill/>
                    </a:ln>
                  </pic:spPr>
                </pic:pic>
              </a:graphicData>
            </a:graphic>
          </wp:inline>
        </w:drawing>
      </w:r>
    </w:p>
    <w:p w14:paraId="4D9A2C25" w14:textId="554A21CA" w:rsidR="005238CA" w:rsidRPr="00CC1316" w:rsidRDefault="005238CA" w:rsidP="005348B8">
      <w:pPr>
        <w:widowControl/>
        <w:numPr>
          <w:ilvl w:val="1"/>
          <w:numId w:val="26"/>
        </w:numPr>
        <w:shd w:val="clear" w:color="auto" w:fill="FFFFFF"/>
        <w:autoSpaceDE/>
        <w:autoSpaceDN/>
        <w:adjustRightInd/>
        <w:ind w:left="0" w:firstLine="709"/>
        <w:jc w:val="both"/>
        <w:rPr>
          <w:color w:val="000000"/>
          <w:sz w:val="24"/>
          <w:szCs w:val="24"/>
        </w:rPr>
      </w:pPr>
      <w:r w:rsidRPr="00CC1316">
        <w:rPr>
          <w:noProof/>
          <w:color w:val="000000"/>
          <w:sz w:val="24"/>
          <w:szCs w:val="24"/>
        </w:rPr>
        <w:drawing>
          <wp:inline distT="0" distB="0" distL="0" distR="0" wp14:anchorId="09DCFD44" wp14:editId="105FB73F">
            <wp:extent cx="1074420" cy="228600"/>
            <wp:effectExtent l="0" t="0" r="0" b="0"/>
            <wp:docPr id="55" name="Рисунок 55" descr="hello_html_2faea80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2faea80c.gif"/>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074420" cy="228600"/>
                    </a:xfrm>
                    <a:prstGeom prst="rect">
                      <a:avLst/>
                    </a:prstGeom>
                    <a:noFill/>
                    <a:ln>
                      <a:noFill/>
                    </a:ln>
                  </pic:spPr>
                </pic:pic>
              </a:graphicData>
            </a:graphic>
          </wp:inline>
        </w:drawing>
      </w:r>
    </w:p>
    <w:p w14:paraId="2E9C537F" w14:textId="6FD0437A" w:rsidR="005238CA" w:rsidRPr="00CC1316" w:rsidRDefault="005238CA" w:rsidP="005348B8">
      <w:pPr>
        <w:widowControl/>
        <w:numPr>
          <w:ilvl w:val="1"/>
          <w:numId w:val="26"/>
        </w:numPr>
        <w:shd w:val="clear" w:color="auto" w:fill="FFFFFF"/>
        <w:autoSpaceDE/>
        <w:autoSpaceDN/>
        <w:adjustRightInd/>
        <w:ind w:left="0" w:firstLine="709"/>
        <w:jc w:val="both"/>
        <w:rPr>
          <w:color w:val="000000"/>
          <w:sz w:val="24"/>
          <w:szCs w:val="24"/>
        </w:rPr>
      </w:pPr>
      <w:r w:rsidRPr="00CC1316">
        <w:rPr>
          <w:noProof/>
          <w:color w:val="000000"/>
          <w:sz w:val="24"/>
          <w:szCs w:val="24"/>
        </w:rPr>
        <w:drawing>
          <wp:inline distT="0" distB="0" distL="0" distR="0" wp14:anchorId="7DECC1DC" wp14:editId="4305B59E">
            <wp:extent cx="1028700" cy="228600"/>
            <wp:effectExtent l="0" t="0" r="0" b="0"/>
            <wp:docPr id="54" name="Рисунок 54" descr="hello_html_d5108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d510871.gif"/>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3E3BF0A0" w14:textId="7BB92598" w:rsidR="005238CA" w:rsidRPr="00CC1316" w:rsidRDefault="005238CA" w:rsidP="005348B8">
      <w:pPr>
        <w:widowControl/>
        <w:numPr>
          <w:ilvl w:val="1"/>
          <w:numId w:val="26"/>
        </w:numPr>
        <w:shd w:val="clear" w:color="auto" w:fill="FFFFFF"/>
        <w:autoSpaceDE/>
        <w:autoSpaceDN/>
        <w:adjustRightInd/>
        <w:ind w:left="0" w:firstLine="709"/>
        <w:jc w:val="both"/>
        <w:rPr>
          <w:color w:val="000000"/>
          <w:sz w:val="24"/>
          <w:szCs w:val="24"/>
        </w:rPr>
      </w:pPr>
      <w:r w:rsidRPr="00CC1316">
        <w:rPr>
          <w:noProof/>
          <w:color w:val="000000"/>
          <w:sz w:val="24"/>
          <w:szCs w:val="24"/>
        </w:rPr>
        <w:drawing>
          <wp:inline distT="0" distB="0" distL="0" distR="0" wp14:anchorId="7ED622E8" wp14:editId="4D153E0C">
            <wp:extent cx="716280" cy="228600"/>
            <wp:effectExtent l="0" t="0" r="0" b="0"/>
            <wp:docPr id="53" name="Рисунок 53" descr="hello_html_73d35e7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73d35e7b.g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716280" cy="228600"/>
                    </a:xfrm>
                    <a:prstGeom prst="rect">
                      <a:avLst/>
                    </a:prstGeom>
                    <a:noFill/>
                    <a:ln>
                      <a:noFill/>
                    </a:ln>
                  </pic:spPr>
                </pic:pic>
              </a:graphicData>
            </a:graphic>
          </wp:inline>
        </w:drawing>
      </w:r>
    </w:p>
    <w:p w14:paraId="1C8AFA87"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b/>
          <w:bCs/>
          <w:color w:val="000000"/>
          <w:sz w:val="24"/>
          <w:szCs w:val="24"/>
        </w:rPr>
        <w:t>Пример 2:</w:t>
      </w:r>
    </w:p>
    <w:p w14:paraId="1AB9BCB3" w14:textId="2B108BC3"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Найдите значение: а) </w:t>
      </w:r>
      <w:r w:rsidRPr="00CC1316">
        <w:rPr>
          <w:noProof/>
          <w:color w:val="000000"/>
          <w:sz w:val="24"/>
          <w:szCs w:val="24"/>
        </w:rPr>
        <w:drawing>
          <wp:inline distT="0" distB="0" distL="0" distR="0" wp14:anchorId="78062693" wp14:editId="42FA2F6C">
            <wp:extent cx="259080" cy="205740"/>
            <wp:effectExtent l="0" t="0" r="7620" b="3810"/>
            <wp:docPr id="52" name="Рисунок 52" descr="hello_html_33eef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33eefa1.gif"/>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59080" cy="205740"/>
                    </a:xfrm>
                    <a:prstGeom prst="rect">
                      <a:avLst/>
                    </a:prstGeom>
                    <a:noFill/>
                    <a:ln>
                      <a:noFill/>
                    </a:ln>
                  </pic:spPr>
                </pic:pic>
              </a:graphicData>
            </a:graphic>
          </wp:inline>
        </w:drawing>
      </w:r>
      <w:r w:rsidRPr="00CC1316">
        <w:rPr>
          <w:color w:val="000000"/>
          <w:sz w:val="24"/>
          <w:szCs w:val="24"/>
        </w:rPr>
        <w:t>; б) </w:t>
      </w:r>
      <w:r w:rsidRPr="00CC1316">
        <w:rPr>
          <w:noProof/>
          <w:color w:val="000000"/>
          <w:sz w:val="24"/>
          <w:szCs w:val="24"/>
        </w:rPr>
        <w:drawing>
          <wp:inline distT="0" distB="0" distL="0" distR="0" wp14:anchorId="1F02BED4" wp14:editId="12FA0CA4">
            <wp:extent cx="365760" cy="403860"/>
            <wp:effectExtent l="0" t="0" r="0" b="0"/>
            <wp:docPr id="51" name="Рисунок 51" descr="hello_html_52a1a4f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52a1a4f8.gif"/>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65760" cy="403860"/>
                    </a:xfrm>
                    <a:prstGeom prst="rect">
                      <a:avLst/>
                    </a:prstGeom>
                    <a:noFill/>
                    <a:ln>
                      <a:noFill/>
                    </a:ln>
                  </pic:spPr>
                </pic:pic>
              </a:graphicData>
            </a:graphic>
          </wp:inline>
        </w:drawing>
      </w:r>
    </w:p>
    <w:p w14:paraId="6288E695" w14:textId="40054458"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а) </w:t>
      </w:r>
      <w:r w:rsidRPr="00CC1316">
        <w:rPr>
          <w:noProof/>
          <w:color w:val="000000"/>
          <w:sz w:val="24"/>
          <w:szCs w:val="24"/>
        </w:rPr>
        <w:drawing>
          <wp:inline distT="0" distB="0" distL="0" distR="0" wp14:anchorId="475F945F" wp14:editId="1DC3B138">
            <wp:extent cx="1744980" cy="205740"/>
            <wp:effectExtent l="0" t="0" r="7620" b="3810"/>
            <wp:docPr id="50" name="Рисунок 50" descr="hello_html_m4d6583d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ello_html_m4d6583d2.gif"/>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744980" cy="205740"/>
                    </a:xfrm>
                    <a:prstGeom prst="rect">
                      <a:avLst/>
                    </a:prstGeom>
                    <a:noFill/>
                    <a:ln>
                      <a:noFill/>
                    </a:ln>
                  </pic:spPr>
                </pic:pic>
              </a:graphicData>
            </a:graphic>
          </wp:inline>
        </w:drawing>
      </w:r>
    </w:p>
    <w:p w14:paraId="3902CDE0" w14:textId="32BACB6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б) </w:t>
      </w:r>
      <w:r w:rsidRPr="00CC1316">
        <w:rPr>
          <w:noProof/>
          <w:color w:val="000000"/>
          <w:sz w:val="24"/>
          <w:szCs w:val="24"/>
        </w:rPr>
        <w:drawing>
          <wp:inline distT="0" distB="0" distL="0" distR="0" wp14:anchorId="38CBD3AF" wp14:editId="77726950">
            <wp:extent cx="2125980" cy="419100"/>
            <wp:effectExtent l="0" t="0" r="7620" b="0"/>
            <wp:docPr id="49" name="Рисунок 49" descr="hello_html_mcb0ab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ello_html_mcb0ab97.gif"/>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125980" cy="419100"/>
                    </a:xfrm>
                    <a:prstGeom prst="rect">
                      <a:avLst/>
                    </a:prstGeom>
                    <a:noFill/>
                    <a:ln>
                      <a:noFill/>
                    </a:ln>
                  </pic:spPr>
                </pic:pic>
              </a:graphicData>
            </a:graphic>
          </wp:inline>
        </w:drawing>
      </w:r>
    </w:p>
    <w:p w14:paraId="3BA0EBDB"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b/>
          <w:bCs/>
          <w:color w:val="000000"/>
          <w:sz w:val="24"/>
          <w:szCs w:val="24"/>
        </w:rPr>
        <w:t>Пример 3.</w:t>
      </w:r>
    </w:p>
    <w:p w14:paraId="27851676" w14:textId="45E846B6"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Уравнение х</w:t>
      </w:r>
      <w:proofErr w:type="gramStart"/>
      <w:r w:rsidRPr="00CC1316">
        <w:rPr>
          <w:color w:val="000000"/>
          <w:sz w:val="24"/>
          <w:szCs w:val="24"/>
          <w:vertAlign w:val="superscript"/>
        </w:rPr>
        <w:t>4</w:t>
      </w:r>
      <w:proofErr w:type="gramEnd"/>
      <w:r w:rsidRPr="00CC1316">
        <w:rPr>
          <w:color w:val="000000"/>
          <w:sz w:val="24"/>
          <w:szCs w:val="24"/>
        </w:rPr>
        <w:t>=81 имеет два корня: это числа 3 и – 3. Таким образом, существуют два корня четной степени из 81. При этом </w:t>
      </w:r>
      <w:r w:rsidRPr="00CC1316">
        <w:rPr>
          <w:noProof/>
          <w:color w:val="000000"/>
          <w:sz w:val="24"/>
          <w:szCs w:val="24"/>
        </w:rPr>
        <w:drawing>
          <wp:inline distT="0" distB="0" distL="0" distR="0" wp14:anchorId="7E84ABE0" wp14:editId="7B3F1633">
            <wp:extent cx="320040" cy="205740"/>
            <wp:effectExtent l="0" t="0" r="3810" b="3810"/>
            <wp:docPr id="48" name="Рисунок 48" descr="hello_html_302b74c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ello_html_302b74cf.gif"/>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20040" cy="205740"/>
                    </a:xfrm>
                    <a:prstGeom prst="rect">
                      <a:avLst/>
                    </a:prstGeom>
                    <a:noFill/>
                    <a:ln>
                      <a:noFill/>
                    </a:ln>
                  </pic:spPr>
                </pic:pic>
              </a:graphicData>
            </a:graphic>
          </wp:inline>
        </w:drawing>
      </w:r>
      <w:r w:rsidRPr="00CC1316">
        <w:rPr>
          <w:color w:val="000000"/>
          <w:sz w:val="24"/>
          <w:szCs w:val="24"/>
        </w:rPr>
        <w:t> </w:t>
      </w:r>
      <w:r w:rsidRPr="00CC1316">
        <w:rPr>
          <w:noProof/>
          <w:color w:val="000000"/>
          <w:sz w:val="24"/>
          <w:szCs w:val="24"/>
        </w:rPr>
        <w:drawing>
          <wp:inline distT="0" distB="0" distL="0" distR="0" wp14:anchorId="42C29F45" wp14:editId="3E439159">
            <wp:extent cx="266700" cy="137160"/>
            <wp:effectExtent l="0" t="0" r="0" b="0"/>
            <wp:docPr id="47" name="Рисунок 47" descr="hello_html_m5c0620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ello_html_m5c062083.gif"/>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66700" cy="137160"/>
                    </a:xfrm>
                    <a:prstGeom prst="rect">
                      <a:avLst/>
                    </a:prstGeom>
                    <a:noFill/>
                    <a:ln>
                      <a:noFill/>
                    </a:ln>
                  </pic:spPr>
                </pic:pic>
              </a:graphicData>
            </a:graphic>
          </wp:inline>
        </w:drawing>
      </w:r>
      <w:r w:rsidRPr="00CC1316">
        <w:rPr>
          <w:color w:val="000000"/>
          <w:sz w:val="24"/>
          <w:szCs w:val="24"/>
        </w:rPr>
        <w:t> это неотрицательное число, т.е. </w:t>
      </w:r>
      <w:r w:rsidRPr="00CC1316">
        <w:rPr>
          <w:noProof/>
          <w:color w:val="000000"/>
          <w:sz w:val="24"/>
          <w:szCs w:val="24"/>
        </w:rPr>
        <w:drawing>
          <wp:inline distT="0" distB="0" distL="0" distR="0" wp14:anchorId="3F64ED50" wp14:editId="412BCFAF">
            <wp:extent cx="533400" cy="205740"/>
            <wp:effectExtent l="0" t="0" r="0" b="3810"/>
            <wp:docPr id="46" name="Рисунок 46" descr="hello_html_115587d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115587d2.gif"/>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33400" cy="205740"/>
                    </a:xfrm>
                    <a:prstGeom prst="rect">
                      <a:avLst/>
                    </a:prstGeom>
                    <a:noFill/>
                    <a:ln>
                      <a:noFill/>
                    </a:ln>
                  </pic:spPr>
                </pic:pic>
              </a:graphicData>
            </a:graphic>
          </wp:inline>
        </w:drawing>
      </w:r>
      <w:r w:rsidRPr="00CC1316">
        <w:rPr>
          <w:color w:val="000000"/>
          <w:sz w:val="24"/>
          <w:szCs w:val="24"/>
        </w:rPr>
        <w:t> а – 3 = </w:t>
      </w:r>
      <w:r w:rsidRPr="00CC1316">
        <w:rPr>
          <w:noProof/>
          <w:color w:val="000000"/>
          <w:sz w:val="24"/>
          <w:szCs w:val="24"/>
        </w:rPr>
        <w:drawing>
          <wp:inline distT="0" distB="0" distL="0" distR="0" wp14:anchorId="1DF0E856" wp14:editId="48CB49EF">
            <wp:extent cx="266700" cy="137160"/>
            <wp:effectExtent l="0" t="0" r="0" b="0"/>
            <wp:docPr id="45" name="Рисунок 45" descr="hello_html_m5c0620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ello_html_m5c062083.gif"/>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66700" cy="137160"/>
                    </a:xfrm>
                    <a:prstGeom prst="rect">
                      <a:avLst/>
                    </a:prstGeom>
                    <a:noFill/>
                    <a:ln>
                      <a:noFill/>
                    </a:ln>
                  </pic:spPr>
                </pic:pic>
              </a:graphicData>
            </a:graphic>
          </wp:inline>
        </w:drawing>
      </w:r>
      <w:r w:rsidRPr="00CC1316">
        <w:rPr>
          <w:color w:val="000000"/>
          <w:sz w:val="24"/>
          <w:szCs w:val="24"/>
        </w:rPr>
        <w:t> </w:t>
      </w:r>
      <w:r w:rsidRPr="00CC1316">
        <w:rPr>
          <w:noProof/>
          <w:color w:val="000000"/>
          <w:sz w:val="24"/>
          <w:szCs w:val="24"/>
        </w:rPr>
        <w:drawing>
          <wp:inline distT="0" distB="0" distL="0" distR="0" wp14:anchorId="3E0DEFA7" wp14:editId="39E03C1A">
            <wp:extent cx="320040" cy="205740"/>
            <wp:effectExtent l="0" t="0" r="3810" b="3810"/>
            <wp:docPr id="44" name="Рисунок 44" descr="hello_html_302b74c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302b74cf.gif"/>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20040" cy="205740"/>
                    </a:xfrm>
                    <a:prstGeom prst="rect">
                      <a:avLst/>
                    </a:prstGeom>
                    <a:noFill/>
                    <a:ln>
                      <a:noFill/>
                    </a:ln>
                  </pic:spPr>
                </pic:pic>
              </a:graphicData>
            </a:graphic>
          </wp:inline>
        </w:drawing>
      </w:r>
    </w:p>
    <w:p w14:paraId="37BB87E8"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b/>
          <w:bCs/>
          <w:color w:val="000000"/>
          <w:sz w:val="24"/>
          <w:szCs w:val="24"/>
        </w:rPr>
        <w:t>Пример 4.</w:t>
      </w:r>
    </w:p>
    <w:p w14:paraId="30599D5C" w14:textId="69F17665"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Решим уравнение: а) </w:t>
      </w:r>
      <w:r w:rsidRPr="00CC1316">
        <w:rPr>
          <w:i/>
          <w:iCs/>
          <w:color w:val="000000"/>
          <w:sz w:val="24"/>
          <w:szCs w:val="24"/>
        </w:rPr>
        <w:t>х</w:t>
      </w:r>
      <w:r w:rsidRPr="00CC1316">
        <w:rPr>
          <w:color w:val="000000"/>
          <w:sz w:val="24"/>
          <w:szCs w:val="24"/>
          <w:vertAlign w:val="superscript"/>
        </w:rPr>
        <w:t>5</w:t>
      </w:r>
      <w:r w:rsidRPr="00CC1316">
        <w:rPr>
          <w:color w:val="000000"/>
          <w:sz w:val="24"/>
          <w:szCs w:val="24"/>
        </w:rPr>
        <w:t>=</w:t>
      </w:r>
      <w:r w:rsidRPr="00CC1316">
        <w:rPr>
          <w:noProof/>
          <w:color w:val="000000"/>
          <w:sz w:val="24"/>
          <w:szCs w:val="24"/>
        </w:rPr>
        <w:drawing>
          <wp:inline distT="0" distB="0" distL="0" distR="0" wp14:anchorId="37AFAD4A" wp14:editId="6A6E88F6">
            <wp:extent cx="266700" cy="137160"/>
            <wp:effectExtent l="0" t="0" r="0" b="0"/>
            <wp:docPr id="43" name="Рисунок 43" descr="hello_html_m5c0620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m5c062083.gif"/>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66700" cy="137160"/>
                    </a:xfrm>
                    <a:prstGeom prst="rect">
                      <a:avLst/>
                    </a:prstGeom>
                    <a:noFill/>
                    <a:ln>
                      <a:noFill/>
                    </a:ln>
                  </pic:spPr>
                </pic:pic>
              </a:graphicData>
            </a:graphic>
          </wp:inline>
        </w:drawing>
      </w:r>
      <w:r w:rsidRPr="00CC1316">
        <w:rPr>
          <w:color w:val="000000"/>
          <w:sz w:val="24"/>
          <w:szCs w:val="24"/>
        </w:rPr>
        <w:t>11; б) </w:t>
      </w:r>
      <w:r w:rsidRPr="00CC1316">
        <w:rPr>
          <w:i/>
          <w:iCs/>
          <w:color w:val="000000"/>
          <w:sz w:val="24"/>
          <w:szCs w:val="24"/>
        </w:rPr>
        <w:t>х</w:t>
      </w:r>
      <w:r w:rsidRPr="00CC1316">
        <w:rPr>
          <w:color w:val="000000"/>
          <w:sz w:val="24"/>
          <w:szCs w:val="24"/>
          <w:vertAlign w:val="superscript"/>
        </w:rPr>
        <w:t>8</w:t>
      </w:r>
      <w:r w:rsidRPr="00CC1316">
        <w:rPr>
          <w:color w:val="000000"/>
          <w:sz w:val="24"/>
          <w:szCs w:val="24"/>
        </w:rPr>
        <w:t>=</w:t>
      </w:r>
      <w:r w:rsidRPr="00CC1316">
        <w:rPr>
          <w:noProof/>
          <w:color w:val="000000"/>
          <w:sz w:val="24"/>
          <w:szCs w:val="24"/>
        </w:rPr>
        <w:drawing>
          <wp:inline distT="0" distB="0" distL="0" distR="0" wp14:anchorId="6997BEA1" wp14:editId="2D892534">
            <wp:extent cx="83820" cy="182880"/>
            <wp:effectExtent l="0" t="0" r="0" b="0"/>
            <wp:docPr id="42" name="Рисунок 42" descr="hello_html_118521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11852162.gif"/>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83820" cy="182880"/>
                    </a:xfrm>
                    <a:prstGeom prst="rect">
                      <a:avLst/>
                    </a:prstGeom>
                    <a:noFill/>
                    <a:ln>
                      <a:noFill/>
                    </a:ln>
                  </pic:spPr>
                </pic:pic>
              </a:graphicData>
            </a:graphic>
          </wp:inline>
        </w:drawing>
      </w:r>
      <w:r w:rsidRPr="00CC1316">
        <w:rPr>
          <w:color w:val="000000"/>
          <w:sz w:val="24"/>
          <w:szCs w:val="24"/>
        </w:rPr>
        <w:t>7;</w:t>
      </w:r>
    </w:p>
    <w:p w14:paraId="78F6903C" w14:textId="56DD2DD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а) По определению корня n – й степени число </w:t>
      </w:r>
      <w:r w:rsidRPr="00CC1316">
        <w:rPr>
          <w:i/>
          <w:iCs/>
          <w:color w:val="000000"/>
          <w:sz w:val="24"/>
          <w:szCs w:val="24"/>
        </w:rPr>
        <w:t>х</w:t>
      </w:r>
      <w:r w:rsidRPr="00CC1316">
        <w:rPr>
          <w:color w:val="000000"/>
          <w:sz w:val="24"/>
          <w:szCs w:val="24"/>
        </w:rPr>
        <w:t> – корень пятой степени из – 11. Показатель корня – нечетной степени число 5, поэтому такой корень существует, и притом только один: это </w:t>
      </w:r>
      <w:r w:rsidRPr="00CC1316">
        <w:rPr>
          <w:noProof/>
          <w:color w:val="000000"/>
          <w:sz w:val="24"/>
          <w:szCs w:val="24"/>
        </w:rPr>
        <w:drawing>
          <wp:inline distT="0" distB="0" distL="0" distR="0" wp14:anchorId="7D792304" wp14:editId="0164FB95">
            <wp:extent cx="441960" cy="205740"/>
            <wp:effectExtent l="0" t="0" r="0" b="3810"/>
            <wp:docPr id="41" name="Рисунок 41" descr="hello_html_m6e01cfc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m6e01cfc7.gif"/>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41960" cy="205740"/>
                    </a:xfrm>
                    <a:prstGeom prst="rect">
                      <a:avLst/>
                    </a:prstGeom>
                    <a:noFill/>
                    <a:ln>
                      <a:noFill/>
                    </a:ln>
                  </pic:spPr>
                </pic:pic>
              </a:graphicData>
            </a:graphic>
          </wp:inline>
        </w:drawing>
      </w:r>
      <w:r w:rsidRPr="00CC1316">
        <w:rPr>
          <w:color w:val="000000"/>
          <w:sz w:val="24"/>
          <w:szCs w:val="24"/>
        </w:rPr>
        <w:t>. Итак, </w:t>
      </w:r>
      <w:r w:rsidRPr="00CC1316">
        <w:rPr>
          <w:noProof/>
          <w:color w:val="000000"/>
          <w:sz w:val="24"/>
          <w:szCs w:val="24"/>
        </w:rPr>
        <w:drawing>
          <wp:inline distT="0" distB="0" distL="0" distR="0" wp14:anchorId="2B414C50" wp14:editId="1A1445BE">
            <wp:extent cx="647700" cy="205740"/>
            <wp:effectExtent l="0" t="0" r="0" b="3810"/>
            <wp:docPr id="40" name="Рисунок 40" descr="hello_html_1e111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ello_html_1e111173.gif"/>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647700" cy="205740"/>
                    </a:xfrm>
                    <a:prstGeom prst="rect">
                      <a:avLst/>
                    </a:prstGeom>
                    <a:noFill/>
                    <a:ln>
                      <a:noFill/>
                    </a:ln>
                  </pic:spPr>
                </pic:pic>
              </a:graphicData>
            </a:graphic>
          </wp:inline>
        </w:drawing>
      </w:r>
    </w:p>
    <w:p w14:paraId="26084862" w14:textId="1D5D36A1"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б) По определению корня n – й степени решением уравнения </w:t>
      </w:r>
      <w:r w:rsidRPr="00CC1316">
        <w:rPr>
          <w:i/>
          <w:iCs/>
          <w:color w:val="000000"/>
          <w:sz w:val="24"/>
          <w:szCs w:val="24"/>
        </w:rPr>
        <w:t>х</w:t>
      </w:r>
      <w:r w:rsidRPr="00CC1316">
        <w:rPr>
          <w:color w:val="000000"/>
          <w:sz w:val="24"/>
          <w:szCs w:val="24"/>
          <w:vertAlign w:val="superscript"/>
        </w:rPr>
        <w:t>8</w:t>
      </w:r>
      <w:r w:rsidRPr="00CC1316">
        <w:rPr>
          <w:color w:val="000000"/>
          <w:sz w:val="24"/>
          <w:szCs w:val="24"/>
        </w:rPr>
        <w:t>=</w:t>
      </w:r>
      <w:r w:rsidRPr="00CC1316">
        <w:rPr>
          <w:noProof/>
          <w:color w:val="000000"/>
          <w:sz w:val="24"/>
          <w:szCs w:val="24"/>
        </w:rPr>
        <w:drawing>
          <wp:inline distT="0" distB="0" distL="0" distR="0" wp14:anchorId="03195648" wp14:editId="16C44FDC">
            <wp:extent cx="83820" cy="182880"/>
            <wp:effectExtent l="0" t="0" r="0" b="0"/>
            <wp:docPr id="39" name="Рисунок 39" descr="hello_html_118521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ello_html_11852162.gif"/>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83820" cy="182880"/>
                    </a:xfrm>
                    <a:prstGeom prst="rect">
                      <a:avLst/>
                    </a:prstGeom>
                    <a:noFill/>
                    <a:ln>
                      <a:noFill/>
                    </a:ln>
                  </pic:spPr>
                </pic:pic>
              </a:graphicData>
            </a:graphic>
          </wp:inline>
        </w:drawing>
      </w:r>
      <w:r w:rsidRPr="00CC1316">
        <w:rPr>
          <w:color w:val="000000"/>
          <w:sz w:val="24"/>
          <w:szCs w:val="24"/>
        </w:rPr>
        <w:t>7 является число </w:t>
      </w:r>
      <w:r w:rsidRPr="00CC1316">
        <w:rPr>
          <w:noProof/>
          <w:color w:val="000000"/>
          <w:sz w:val="24"/>
          <w:szCs w:val="24"/>
        </w:rPr>
        <w:drawing>
          <wp:inline distT="0" distB="0" distL="0" distR="0" wp14:anchorId="7E0FCAFD" wp14:editId="043874FE">
            <wp:extent cx="259080" cy="205740"/>
            <wp:effectExtent l="0" t="0" r="7620" b="3810"/>
            <wp:docPr id="38" name="Рисунок 38" descr="hello_html_bc572c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ello_html_bc572ca.gif"/>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59080" cy="205740"/>
                    </a:xfrm>
                    <a:prstGeom prst="rect">
                      <a:avLst/>
                    </a:prstGeom>
                    <a:noFill/>
                    <a:ln>
                      <a:noFill/>
                    </a:ln>
                  </pic:spPr>
                </pic:pic>
              </a:graphicData>
            </a:graphic>
          </wp:inline>
        </w:drawing>
      </w:r>
      <w:r w:rsidRPr="00CC1316">
        <w:rPr>
          <w:color w:val="000000"/>
          <w:sz w:val="24"/>
          <w:szCs w:val="24"/>
        </w:rPr>
        <w:t>. Так как 8 – число четное,</w:t>
      </w:r>
      <w:r w:rsidRPr="00CC1316">
        <w:rPr>
          <w:noProof/>
          <w:color w:val="000000"/>
          <w:sz w:val="24"/>
          <w:szCs w:val="24"/>
        </w:rPr>
        <w:drawing>
          <wp:inline distT="0" distB="0" distL="0" distR="0" wp14:anchorId="3EEB4D04" wp14:editId="04ECE9BD">
            <wp:extent cx="373380" cy="205740"/>
            <wp:effectExtent l="0" t="0" r="7620" b="3810"/>
            <wp:docPr id="37" name="Рисунок 37" descr="hello_html_50e2db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ello_html_50e2dbd1.gif"/>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73380" cy="205740"/>
                    </a:xfrm>
                    <a:prstGeom prst="rect">
                      <a:avLst/>
                    </a:prstGeom>
                    <a:noFill/>
                    <a:ln>
                      <a:noFill/>
                    </a:ln>
                  </pic:spPr>
                </pic:pic>
              </a:graphicData>
            </a:graphic>
          </wp:inline>
        </w:drawing>
      </w:r>
      <w:r w:rsidRPr="00CC1316">
        <w:rPr>
          <w:color w:val="000000"/>
          <w:sz w:val="24"/>
          <w:szCs w:val="24"/>
        </w:rPr>
        <w:t> также является решением данного уравнения. Итак, </w:t>
      </w:r>
      <w:r w:rsidRPr="00CC1316">
        <w:rPr>
          <w:noProof/>
          <w:color w:val="000000"/>
          <w:sz w:val="24"/>
          <w:szCs w:val="24"/>
        </w:rPr>
        <w:drawing>
          <wp:inline distT="0" distB="0" distL="0" distR="0" wp14:anchorId="63F65BA8" wp14:editId="0FCFAEFF">
            <wp:extent cx="563880" cy="228600"/>
            <wp:effectExtent l="0" t="0" r="7620" b="0"/>
            <wp:docPr id="36" name="Рисунок 36" descr="hello_html_m4abbde5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4abbde5b.gif"/>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63880" cy="228600"/>
                    </a:xfrm>
                    <a:prstGeom prst="rect">
                      <a:avLst/>
                    </a:prstGeom>
                    <a:noFill/>
                    <a:ln>
                      <a:noFill/>
                    </a:ln>
                  </pic:spPr>
                </pic:pic>
              </a:graphicData>
            </a:graphic>
          </wp:inline>
        </w:drawing>
      </w:r>
      <w:r w:rsidRPr="00CC1316">
        <w:rPr>
          <w:color w:val="000000"/>
          <w:sz w:val="24"/>
          <w:szCs w:val="24"/>
        </w:rPr>
        <w:t> </w:t>
      </w:r>
      <w:r w:rsidRPr="00CC1316">
        <w:rPr>
          <w:noProof/>
          <w:color w:val="000000"/>
          <w:sz w:val="24"/>
          <w:szCs w:val="24"/>
        </w:rPr>
        <w:drawing>
          <wp:inline distT="0" distB="0" distL="0" distR="0" wp14:anchorId="7D2727A0" wp14:editId="2D7938BA">
            <wp:extent cx="617220" cy="228600"/>
            <wp:effectExtent l="0" t="0" r="0" b="0"/>
            <wp:docPr id="35" name="Рисунок 35" descr="hello_html_m65b634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ello_html_m65b634ee.gif"/>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617220" cy="228600"/>
                    </a:xfrm>
                    <a:prstGeom prst="rect">
                      <a:avLst/>
                    </a:prstGeom>
                    <a:noFill/>
                    <a:ln>
                      <a:noFill/>
                    </a:ln>
                  </pic:spPr>
                </pic:pic>
              </a:graphicData>
            </a:graphic>
          </wp:inline>
        </w:drawing>
      </w:r>
      <w:r w:rsidRPr="00CC1316">
        <w:rPr>
          <w:color w:val="000000"/>
          <w:sz w:val="24"/>
          <w:szCs w:val="24"/>
        </w:rPr>
        <w:t>.</w:t>
      </w:r>
    </w:p>
    <w:p w14:paraId="26CD9160" w14:textId="5C68318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Ответ запишем так: </w:t>
      </w:r>
      <w:r w:rsidRPr="00CC1316">
        <w:rPr>
          <w:noProof/>
          <w:color w:val="000000"/>
          <w:sz w:val="24"/>
          <w:szCs w:val="24"/>
        </w:rPr>
        <w:drawing>
          <wp:inline distT="0" distB="0" distL="0" distR="0" wp14:anchorId="62281F08" wp14:editId="1E820FBA">
            <wp:extent cx="563880" cy="205740"/>
            <wp:effectExtent l="0" t="0" r="7620" b="3810"/>
            <wp:docPr id="34" name="Рисунок 34" descr="hello_html_m1fdd97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ello_html_m1fdd979b.gif"/>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63880" cy="205740"/>
                    </a:xfrm>
                    <a:prstGeom prst="rect">
                      <a:avLst/>
                    </a:prstGeom>
                    <a:noFill/>
                    <a:ln>
                      <a:noFill/>
                    </a:ln>
                  </pic:spPr>
                </pic:pic>
              </a:graphicData>
            </a:graphic>
          </wp:inline>
        </w:drawing>
      </w:r>
    </w:p>
    <w:p w14:paraId="374EC513" w14:textId="1FDDA852" w:rsidR="005238CA" w:rsidRPr="00CC1316" w:rsidRDefault="005238CA" w:rsidP="00CC1316">
      <w:pPr>
        <w:widowControl/>
        <w:shd w:val="clear" w:color="auto" w:fill="FFFFFF"/>
        <w:autoSpaceDE/>
        <w:autoSpaceDN/>
        <w:adjustRightInd/>
        <w:ind w:firstLine="709"/>
        <w:rPr>
          <w:color w:val="000000"/>
          <w:sz w:val="24"/>
          <w:szCs w:val="24"/>
        </w:rPr>
      </w:pPr>
      <w:r w:rsidRPr="00CC1316">
        <w:rPr>
          <w:b/>
          <w:bCs/>
          <w:color w:val="000000"/>
          <w:sz w:val="24"/>
          <w:szCs w:val="24"/>
        </w:rPr>
        <w:t>Пример 5. Преобразуем выражения: а)</w:t>
      </w:r>
      <w:r w:rsidRPr="00CC1316">
        <w:rPr>
          <w:color w:val="000000"/>
          <w:sz w:val="24"/>
          <w:szCs w:val="24"/>
        </w:rPr>
        <w:t> </w:t>
      </w:r>
      <w:r w:rsidRPr="00CC1316">
        <w:rPr>
          <w:noProof/>
          <w:color w:val="000000"/>
          <w:sz w:val="24"/>
          <w:szCs w:val="24"/>
        </w:rPr>
        <w:drawing>
          <wp:inline distT="0" distB="0" distL="0" distR="0" wp14:anchorId="383B6420" wp14:editId="7EA20DB9">
            <wp:extent cx="2964180" cy="403860"/>
            <wp:effectExtent l="0" t="0" r="0" b="0"/>
            <wp:docPr id="33" name="Рисунок 33" descr="hello_html_2525b0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ello_html_2525b068.gif"/>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964180" cy="403860"/>
                    </a:xfrm>
                    <a:prstGeom prst="rect">
                      <a:avLst/>
                    </a:prstGeom>
                    <a:noFill/>
                    <a:ln>
                      <a:noFill/>
                    </a:ln>
                  </pic:spPr>
                </pic:pic>
              </a:graphicData>
            </a:graphic>
          </wp:inline>
        </w:drawing>
      </w:r>
    </w:p>
    <w:p w14:paraId="63EB4264" w14:textId="30F47662"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а) </w:t>
      </w:r>
      <w:r w:rsidRPr="00CC1316">
        <w:rPr>
          <w:noProof/>
          <w:color w:val="000000"/>
          <w:sz w:val="24"/>
          <w:szCs w:val="24"/>
        </w:rPr>
        <w:drawing>
          <wp:inline distT="0" distB="0" distL="0" distR="0" wp14:anchorId="597D00E1" wp14:editId="29F56EC7">
            <wp:extent cx="2407920" cy="220980"/>
            <wp:effectExtent l="0" t="0" r="0" b="7620"/>
            <wp:docPr id="32" name="Рисунок 32" descr="hello_html_mac136a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ac136ac.gif"/>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407920" cy="220980"/>
                    </a:xfrm>
                    <a:prstGeom prst="rect">
                      <a:avLst/>
                    </a:prstGeom>
                    <a:noFill/>
                    <a:ln>
                      <a:noFill/>
                    </a:ln>
                  </pic:spPr>
                </pic:pic>
              </a:graphicData>
            </a:graphic>
          </wp:inline>
        </w:drawing>
      </w:r>
    </w:p>
    <w:p w14:paraId="535EE406" w14:textId="69DEF7CD"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noProof/>
          <w:color w:val="000000"/>
          <w:sz w:val="24"/>
          <w:szCs w:val="24"/>
        </w:rPr>
        <w:drawing>
          <wp:inline distT="0" distB="0" distL="0" distR="0" wp14:anchorId="2B97AF1A" wp14:editId="47A78E33">
            <wp:extent cx="2560320" cy="426720"/>
            <wp:effectExtent l="0" t="0" r="0" b="0"/>
            <wp:docPr id="31" name="Рисунок 31" descr="hello_html_1c87acb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ello_html_1c87acbd.gif"/>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560320" cy="426720"/>
                    </a:xfrm>
                    <a:prstGeom prst="rect">
                      <a:avLst/>
                    </a:prstGeom>
                    <a:noFill/>
                    <a:ln>
                      <a:noFill/>
                    </a:ln>
                  </pic:spPr>
                </pic:pic>
              </a:graphicData>
            </a:graphic>
          </wp:inline>
        </w:drawing>
      </w:r>
    </w:p>
    <w:p w14:paraId="7A5E9105" w14:textId="6CB6F60B"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noProof/>
          <w:color w:val="000000"/>
          <w:sz w:val="24"/>
          <w:szCs w:val="24"/>
        </w:rPr>
        <w:drawing>
          <wp:inline distT="0" distB="0" distL="0" distR="0" wp14:anchorId="7525397B" wp14:editId="0207266E">
            <wp:extent cx="1737360" cy="228600"/>
            <wp:effectExtent l="0" t="0" r="0" b="0"/>
            <wp:docPr id="30" name="Рисунок 30" descr="hello_html_2008d5c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ello_html_2008d5c4.gif"/>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737360" cy="228600"/>
                    </a:xfrm>
                    <a:prstGeom prst="rect">
                      <a:avLst/>
                    </a:prstGeom>
                    <a:noFill/>
                    <a:ln>
                      <a:noFill/>
                    </a:ln>
                  </pic:spPr>
                </pic:pic>
              </a:graphicData>
            </a:graphic>
          </wp:inline>
        </w:drawing>
      </w:r>
    </w:p>
    <w:p w14:paraId="18EE5AAA" w14:textId="0545CB16"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noProof/>
          <w:color w:val="000000"/>
          <w:sz w:val="24"/>
          <w:szCs w:val="24"/>
        </w:rPr>
        <w:drawing>
          <wp:inline distT="0" distB="0" distL="0" distR="0" wp14:anchorId="301B1700" wp14:editId="6759ECA7">
            <wp:extent cx="2232660" cy="228600"/>
            <wp:effectExtent l="0" t="0" r="0" b="0"/>
            <wp:docPr id="29" name="Рисунок 29" descr="hello_html_7da2a21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ello_html_7da2a21e.gif"/>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232660" cy="228600"/>
                    </a:xfrm>
                    <a:prstGeom prst="rect">
                      <a:avLst/>
                    </a:prstGeom>
                    <a:noFill/>
                    <a:ln>
                      <a:noFill/>
                    </a:ln>
                  </pic:spPr>
                </pic:pic>
              </a:graphicData>
            </a:graphic>
          </wp:inline>
        </w:drawing>
      </w:r>
    </w:p>
    <w:p w14:paraId="0B18EA54" w14:textId="4213F981"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noProof/>
          <w:color w:val="000000"/>
          <w:sz w:val="24"/>
          <w:szCs w:val="24"/>
        </w:rPr>
        <w:drawing>
          <wp:inline distT="0" distB="0" distL="0" distR="0" wp14:anchorId="1A4E2375" wp14:editId="7FD8A054">
            <wp:extent cx="2590800" cy="236220"/>
            <wp:effectExtent l="0" t="0" r="0" b="0"/>
            <wp:docPr id="28" name="Рисунок 28" descr="hello_html_185059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ello_html_185059eb.gif"/>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590800" cy="236220"/>
                    </a:xfrm>
                    <a:prstGeom prst="rect">
                      <a:avLst/>
                    </a:prstGeom>
                    <a:noFill/>
                    <a:ln>
                      <a:noFill/>
                    </a:ln>
                  </pic:spPr>
                </pic:pic>
              </a:graphicData>
            </a:graphic>
          </wp:inline>
        </w:drawing>
      </w:r>
    </w:p>
    <w:p w14:paraId="55E23F54" w14:textId="27C7752F"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b/>
          <w:bCs/>
          <w:color w:val="000000"/>
          <w:sz w:val="24"/>
          <w:szCs w:val="24"/>
        </w:rPr>
        <w:t>Пример 6. Сравним числа </w:t>
      </w:r>
      <w:r w:rsidRPr="00CC1316">
        <w:rPr>
          <w:noProof/>
          <w:color w:val="000000"/>
          <w:sz w:val="24"/>
          <w:szCs w:val="24"/>
        </w:rPr>
        <w:drawing>
          <wp:inline distT="0" distB="0" distL="0" distR="0" wp14:anchorId="42B30BC8" wp14:editId="348BA94F">
            <wp:extent cx="533400" cy="205740"/>
            <wp:effectExtent l="0" t="0" r="0" b="3810"/>
            <wp:docPr id="27" name="Рисунок 27" descr="hello_html_m49f566a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ello_html_m49f566a4.gif"/>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33400" cy="205740"/>
                    </a:xfrm>
                    <a:prstGeom prst="rect">
                      <a:avLst/>
                    </a:prstGeom>
                    <a:noFill/>
                    <a:ln>
                      <a:noFill/>
                    </a:ln>
                  </pic:spPr>
                </pic:pic>
              </a:graphicData>
            </a:graphic>
          </wp:inline>
        </w:drawing>
      </w:r>
    </w:p>
    <w:p w14:paraId="63A456CD" w14:textId="0339B316"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Представим </w:t>
      </w:r>
      <w:r w:rsidRPr="00CC1316">
        <w:rPr>
          <w:noProof/>
          <w:color w:val="000000"/>
          <w:sz w:val="24"/>
          <w:szCs w:val="24"/>
        </w:rPr>
        <w:drawing>
          <wp:inline distT="0" distB="0" distL="0" distR="0" wp14:anchorId="69D7CE0C" wp14:editId="6CEAF9AA">
            <wp:extent cx="533400" cy="205740"/>
            <wp:effectExtent l="0" t="0" r="0" b="3810"/>
            <wp:docPr id="26" name="Рисунок 26" descr="hello_html_m49f566a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ello_html_m49f566a4.gif"/>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33400" cy="205740"/>
                    </a:xfrm>
                    <a:prstGeom prst="rect">
                      <a:avLst/>
                    </a:prstGeom>
                    <a:noFill/>
                    <a:ln>
                      <a:noFill/>
                    </a:ln>
                  </pic:spPr>
                </pic:pic>
              </a:graphicData>
            </a:graphic>
          </wp:inline>
        </w:drawing>
      </w:r>
      <w:r w:rsidRPr="00CC1316">
        <w:rPr>
          <w:color w:val="000000"/>
          <w:sz w:val="24"/>
          <w:szCs w:val="24"/>
        </w:rPr>
        <w:t> в виде корней с одним и тем же показателем: </w:t>
      </w:r>
      <w:r w:rsidRPr="00CC1316">
        <w:rPr>
          <w:noProof/>
          <w:color w:val="000000"/>
          <w:sz w:val="24"/>
          <w:szCs w:val="24"/>
        </w:rPr>
        <w:drawing>
          <wp:inline distT="0" distB="0" distL="0" distR="0" wp14:anchorId="17088CC3" wp14:editId="0D78D0EB">
            <wp:extent cx="3025140" cy="228600"/>
            <wp:effectExtent l="0" t="0" r="3810" b="0"/>
            <wp:docPr id="25" name="Рисунок 25" descr="hello_html_m632b12d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ello_html_m632b12d9.gif"/>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025140" cy="228600"/>
                    </a:xfrm>
                    <a:prstGeom prst="rect">
                      <a:avLst/>
                    </a:prstGeom>
                    <a:noFill/>
                    <a:ln>
                      <a:noFill/>
                    </a:ln>
                  </pic:spPr>
                </pic:pic>
              </a:graphicData>
            </a:graphic>
          </wp:inline>
        </w:drawing>
      </w:r>
      <w:r w:rsidRPr="00CC1316">
        <w:rPr>
          <w:color w:val="000000"/>
          <w:sz w:val="24"/>
          <w:szCs w:val="24"/>
        </w:rPr>
        <w:t>. Из неравенства </w:t>
      </w:r>
      <w:r w:rsidRPr="00CC1316">
        <w:rPr>
          <w:noProof/>
          <w:color w:val="000000"/>
          <w:sz w:val="24"/>
          <w:szCs w:val="24"/>
        </w:rPr>
        <w:drawing>
          <wp:inline distT="0" distB="0" distL="0" distR="0" wp14:anchorId="3E0CC59E" wp14:editId="6EF3790C">
            <wp:extent cx="495300" cy="182880"/>
            <wp:effectExtent l="0" t="0" r="0" b="7620"/>
            <wp:docPr id="24" name="Рисунок 24" descr="hello_html_m7b0bdc9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ello_html_m7b0bdc9f.gif"/>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95300" cy="182880"/>
                    </a:xfrm>
                    <a:prstGeom prst="rect">
                      <a:avLst/>
                    </a:prstGeom>
                    <a:noFill/>
                    <a:ln>
                      <a:noFill/>
                    </a:ln>
                  </pic:spPr>
                </pic:pic>
              </a:graphicData>
            </a:graphic>
          </wp:inline>
        </w:drawing>
      </w:r>
      <w:r w:rsidRPr="00CC1316">
        <w:rPr>
          <w:color w:val="000000"/>
          <w:sz w:val="24"/>
          <w:szCs w:val="24"/>
        </w:rPr>
        <w:t> </w:t>
      </w:r>
      <w:proofErr w:type="gramStart"/>
      <w:r w:rsidRPr="00CC1316">
        <w:rPr>
          <w:color w:val="000000"/>
          <w:sz w:val="24"/>
          <w:szCs w:val="24"/>
        </w:rPr>
        <w:t>по </w:t>
      </w:r>
      <w:r w:rsidRPr="00CC1316">
        <w:rPr>
          <w:noProof/>
          <w:color w:val="000000"/>
          <w:sz w:val="24"/>
          <w:szCs w:val="24"/>
        </w:rPr>
        <w:drawing>
          <wp:inline distT="0" distB="0" distL="0" distR="0" wp14:anchorId="0B0621C2" wp14:editId="0D77AB9C">
            <wp:extent cx="838200" cy="198120"/>
            <wp:effectExtent l="0" t="0" r="0" b="0"/>
            <wp:docPr id="22" name="Рисунок 22" descr="hello_html_701bb2f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ello_html_701bb2fd.gif"/>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838200" cy="198120"/>
                    </a:xfrm>
                    <a:prstGeom prst="rect">
                      <a:avLst/>
                    </a:prstGeom>
                    <a:noFill/>
                    <a:ln>
                      <a:noFill/>
                    </a:ln>
                  </pic:spPr>
                </pic:pic>
              </a:graphicData>
            </a:graphic>
          </wp:inline>
        </w:drawing>
      </w:r>
      <w:r w:rsidRPr="00CC1316">
        <w:rPr>
          <w:color w:val="000000"/>
          <w:sz w:val="24"/>
          <w:szCs w:val="24"/>
        </w:rPr>
        <w:t> следует</w:t>
      </w:r>
      <w:proofErr w:type="gramEnd"/>
      <w:r w:rsidRPr="00CC1316">
        <w:rPr>
          <w:color w:val="000000"/>
          <w:sz w:val="24"/>
          <w:szCs w:val="24"/>
        </w:rPr>
        <w:t>, что </w:t>
      </w:r>
      <w:r w:rsidRPr="00CC1316">
        <w:rPr>
          <w:noProof/>
          <w:color w:val="000000"/>
          <w:sz w:val="24"/>
          <w:szCs w:val="24"/>
        </w:rPr>
        <w:drawing>
          <wp:inline distT="0" distB="0" distL="0" distR="0" wp14:anchorId="0549BD69" wp14:editId="42FF4907">
            <wp:extent cx="800100" cy="205740"/>
            <wp:effectExtent l="0" t="0" r="0" b="3810"/>
            <wp:docPr id="21" name="Рисунок 21" descr="hello_html_73940b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ello_html_73940b52.gif"/>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800100" cy="205740"/>
                    </a:xfrm>
                    <a:prstGeom prst="rect">
                      <a:avLst/>
                    </a:prstGeom>
                    <a:noFill/>
                    <a:ln>
                      <a:noFill/>
                    </a:ln>
                  </pic:spPr>
                </pic:pic>
              </a:graphicData>
            </a:graphic>
          </wp:inline>
        </w:drawing>
      </w:r>
      <w:r w:rsidRPr="00CC1316">
        <w:rPr>
          <w:color w:val="000000"/>
          <w:sz w:val="24"/>
          <w:szCs w:val="24"/>
        </w:rPr>
        <w:t> и, значит, </w:t>
      </w:r>
      <w:r w:rsidRPr="00CC1316">
        <w:rPr>
          <w:noProof/>
          <w:color w:val="000000"/>
          <w:sz w:val="24"/>
          <w:szCs w:val="24"/>
        </w:rPr>
        <w:drawing>
          <wp:inline distT="0" distB="0" distL="0" distR="0" wp14:anchorId="78F425E1" wp14:editId="56A164B6">
            <wp:extent cx="525780" cy="205740"/>
            <wp:effectExtent l="0" t="0" r="7620" b="3810"/>
            <wp:docPr id="20" name="Рисунок 20" descr="hello_html_m282e9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ello_html_m282e929.gif"/>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Pr="00CC1316">
        <w:rPr>
          <w:color w:val="000000"/>
          <w:sz w:val="24"/>
          <w:szCs w:val="24"/>
        </w:rPr>
        <w:t>.</w:t>
      </w:r>
    </w:p>
    <w:p w14:paraId="32A2D5C8" w14:textId="7303423B"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b/>
          <w:bCs/>
          <w:color w:val="000000"/>
          <w:sz w:val="24"/>
          <w:szCs w:val="24"/>
        </w:rPr>
        <w:lastRenderedPageBreak/>
        <w:t>Пример 7. Решим неравенство: </w:t>
      </w:r>
      <w:r w:rsidRPr="00CC1316">
        <w:rPr>
          <w:noProof/>
          <w:color w:val="000000"/>
          <w:sz w:val="24"/>
          <w:szCs w:val="24"/>
        </w:rPr>
        <w:drawing>
          <wp:inline distT="0" distB="0" distL="0" distR="0" wp14:anchorId="495E268B" wp14:editId="08A18BC9">
            <wp:extent cx="525780" cy="198120"/>
            <wp:effectExtent l="0" t="0" r="7620" b="0"/>
            <wp:docPr id="19" name="Рисунок 19" descr="hello_html_m27a88e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ello_html_m27a88e43.gif"/>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25780" cy="198120"/>
                    </a:xfrm>
                    <a:prstGeom prst="rect">
                      <a:avLst/>
                    </a:prstGeom>
                    <a:noFill/>
                    <a:ln>
                      <a:noFill/>
                    </a:ln>
                  </pic:spPr>
                </pic:pic>
              </a:graphicData>
            </a:graphic>
          </wp:inline>
        </w:drawing>
      </w:r>
    </w:p>
    <w:p w14:paraId="2BF0354C" w14:textId="199DD49D"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Это неравенство равносильно неравенству</w:t>
      </w:r>
      <w:proofErr w:type="gramStart"/>
      <w:r w:rsidRPr="00CC1316">
        <w:rPr>
          <w:color w:val="000000"/>
          <w:sz w:val="24"/>
          <w:szCs w:val="24"/>
        </w:rPr>
        <w:t> </w:t>
      </w:r>
      <w:r w:rsidRPr="00CC1316">
        <w:rPr>
          <w:noProof/>
          <w:color w:val="000000"/>
          <w:sz w:val="24"/>
          <w:szCs w:val="24"/>
        </w:rPr>
        <w:drawing>
          <wp:inline distT="0" distB="0" distL="0" distR="0" wp14:anchorId="3BF97B70" wp14:editId="387C668D">
            <wp:extent cx="716280" cy="198120"/>
            <wp:effectExtent l="0" t="0" r="7620" b="0"/>
            <wp:docPr id="18" name="Рисунок 18" descr="hello_html_m2c0613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ello_html_m2c061398.gif"/>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716280" cy="198120"/>
                    </a:xfrm>
                    <a:prstGeom prst="rect">
                      <a:avLst/>
                    </a:prstGeom>
                    <a:noFill/>
                    <a:ln>
                      <a:noFill/>
                    </a:ln>
                  </pic:spPr>
                </pic:pic>
              </a:graphicData>
            </a:graphic>
          </wp:inline>
        </w:drawing>
      </w:r>
      <w:r w:rsidRPr="00CC1316">
        <w:rPr>
          <w:color w:val="000000"/>
          <w:sz w:val="24"/>
          <w:szCs w:val="24"/>
        </w:rPr>
        <w:t> Т</w:t>
      </w:r>
      <w:proofErr w:type="gramEnd"/>
      <w:r w:rsidRPr="00CC1316">
        <w:rPr>
          <w:color w:val="000000"/>
          <w:sz w:val="24"/>
          <w:szCs w:val="24"/>
        </w:rPr>
        <w:t>ак как функция</w:t>
      </w:r>
    </w:p>
    <w:p w14:paraId="39395DB5" w14:textId="575C9FD3"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noProof/>
          <w:color w:val="000000"/>
          <w:sz w:val="24"/>
          <w:szCs w:val="24"/>
        </w:rPr>
        <w:drawing>
          <wp:inline distT="0" distB="0" distL="0" distR="0" wp14:anchorId="6D014277" wp14:editId="17770279">
            <wp:extent cx="868680" cy="205740"/>
            <wp:effectExtent l="0" t="0" r="0" b="3810"/>
            <wp:docPr id="17" name="Рисунок 17" descr="hello_html_m5a73e54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ello_html_m5a73e54f.gif"/>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868680" cy="205740"/>
                    </a:xfrm>
                    <a:prstGeom prst="rect">
                      <a:avLst/>
                    </a:prstGeom>
                    <a:noFill/>
                    <a:ln>
                      <a:noFill/>
                    </a:ln>
                  </pic:spPr>
                </pic:pic>
              </a:graphicData>
            </a:graphic>
          </wp:inline>
        </w:drawing>
      </w:r>
      <w:proofErr w:type="gramStart"/>
      <w:r w:rsidRPr="00CC1316">
        <w:rPr>
          <w:color w:val="000000"/>
          <w:sz w:val="24"/>
          <w:szCs w:val="24"/>
        </w:rPr>
        <w:t>непрерывна</w:t>
      </w:r>
      <w:proofErr w:type="gramEnd"/>
      <w:r w:rsidRPr="00CC1316">
        <w:rPr>
          <w:color w:val="000000"/>
          <w:sz w:val="24"/>
          <w:szCs w:val="24"/>
        </w:rPr>
        <w:t>, можно воспользоваться методом интервалов. Уравнение </w:t>
      </w:r>
      <w:r w:rsidRPr="00CC1316">
        <w:rPr>
          <w:noProof/>
          <w:color w:val="000000"/>
          <w:sz w:val="24"/>
          <w:szCs w:val="24"/>
        </w:rPr>
        <w:drawing>
          <wp:inline distT="0" distB="0" distL="0" distR="0" wp14:anchorId="645FB3B5" wp14:editId="4BA687DD">
            <wp:extent cx="708660" cy="198120"/>
            <wp:effectExtent l="0" t="0" r="0" b="0"/>
            <wp:docPr id="16" name="Рисунок 16" descr="hello_html_4c8f6e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ello_html_4c8f6e11.gif"/>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708660" cy="198120"/>
                    </a:xfrm>
                    <a:prstGeom prst="rect">
                      <a:avLst/>
                    </a:prstGeom>
                    <a:noFill/>
                    <a:ln>
                      <a:noFill/>
                    </a:ln>
                  </pic:spPr>
                </pic:pic>
              </a:graphicData>
            </a:graphic>
          </wp:inline>
        </w:drawing>
      </w:r>
      <w:r w:rsidRPr="00CC1316">
        <w:rPr>
          <w:color w:val="000000"/>
          <w:sz w:val="24"/>
          <w:szCs w:val="24"/>
        </w:rPr>
        <w:t> имеет два корня: </w:t>
      </w:r>
      <w:r w:rsidRPr="00CC1316">
        <w:rPr>
          <w:noProof/>
          <w:color w:val="000000"/>
          <w:sz w:val="24"/>
          <w:szCs w:val="24"/>
        </w:rPr>
        <w:drawing>
          <wp:inline distT="0" distB="0" distL="0" distR="0" wp14:anchorId="467E16EC" wp14:editId="4EB7140F">
            <wp:extent cx="838200" cy="205740"/>
            <wp:effectExtent l="0" t="0" r="0" b="3810"/>
            <wp:docPr id="15" name="Рисунок 15" descr="hello_html_1a59237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ello_html_1a59237c.gif"/>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838200" cy="205740"/>
                    </a:xfrm>
                    <a:prstGeom prst="rect">
                      <a:avLst/>
                    </a:prstGeom>
                    <a:noFill/>
                    <a:ln>
                      <a:noFill/>
                    </a:ln>
                  </pic:spPr>
                </pic:pic>
              </a:graphicData>
            </a:graphic>
          </wp:inline>
        </w:drawing>
      </w:r>
      <w:r w:rsidRPr="00CC1316">
        <w:rPr>
          <w:color w:val="000000"/>
          <w:sz w:val="24"/>
          <w:szCs w:val="24"/>
        </w:rPr>
        <w:t> Эти числа разбивают числовую прямую на три промежутка. Решение данного неравенства – объединение двух из них: </w:t>
      </w:r>
      <w:r w:rsidRPr="00CC1316">
        <w:rPr>
          <w:noProof/>
          <w:color w:val="000000"/>
          <w:sz w:val="24"/>
          <w:szCs w:val="24"/>
        </w:rPr>
        <w:drawing>
          <wp:inline distT="0" distB="0" distL="0" distR="0" wp14:anchorId="6E423259" wp14:editId="60895711">
            <wp:extent cx="1577340" cy="228600"/>
            <wp:effectExtent l="0" t="0" r="3810" b="0"/>
            <wp:docPr id="14" name="Рисунок 14" descr="hello_html_m10f410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ello_html_m10f410e.gif"/>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577340" cy="228600"/>
                    </a:xfrm>
                    <a:prstGeom prst="rect">
                      <a:avLst/>
                    </a:prstGeom>
                    <a:noFill/>
                    <a:ln>
                      <a:noFill/>
                    </a:ln>
                  </pic:spPr>
                </pic:pic>
              </a:graphicData>
            </a:graphic>
          </wp:inline>
        </w:drawing>
      </w:r>
    </w:p>
    <w:p w14:paraId="68CCABF6"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b/>
          <w:bCs/>
          <w:color w:val="000000"/>
          <w:sz w:val="24"/>
          <w:szCs w:val="24"/>
        </w:rPr>
        <w:t>IV Закрепление материала</w:t>
      </w:r>
    </w:p>
    <w:p w14:paraId="0EEDF9F3"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Решить №381(</w:t>
      </w:r>
      <w:proofErr w:type="spellStart"/>
      <w:r w:rsidRPr="00CC1316">
        <w:rPr>
          <w:color w:val="000000"/>
          <w:sz w:val="24"/>
          <w:szCs w:val="24"/>
        </w:rPr>
        <w:t>а</w:t>
      </w:r>
      <w:proofErr w:type="gramStart"/>
      <w:r w:rsidRPr="00CC1316">
        <w:rPr>
          <w:color w:val="000000"/>
          <w:sz w:val="24"/>
          <w:szCs w:val="24"/>
        </w:rPr>
        <w:t>,в</w:t>
      </w:r>
      <w:proofErr w:type="spellEnd"/>
      <w:proofErr w:type="gramEnd"/>
      <w:r w:rsidRPr="00CC1316">
        <w:rPr>
          <w:color w:val="000000"/>
          <w:sz w:val="24"/>
          <w:szCs w:val="24"/>
        </w:rPr>
        <w:t>); №382 (</w:t>
      </w:r>
      <w:proofErr w:type="spellStart"/>
      <w:r w:rsidRPr="00CC1316">
        <w:rPr>
          <w:color w:val="000000"/>
          <w:sz w:val="24"/>
          <w:szCs w:val="24"/>
        </w:rPr>
        <w:t>а,в</w:t>
      </w:r>
      <w:proofErr w:type="spellEnd"/>
      <w:r w:rsidRPr="00CC1316">
        <w:rPr>
          <w:color w:val="000000"/>
          <w:sz w:val="24"/>
          <w:szCs w:val="24"/>
        </w:rPr>
        <w:t>); №383 (</w:t>
      </w:r>
      <w:proofErr w:type="spellStart"/>
      <w:r w:rsidRPr="00CC1316">
        <w:rPr>
          <w:color w:val="000000"/>
          <w:sz w:val="24"/>
          <w:szCs w:val="24"/>
        </w:rPr>
        <w:t>а,в</w:t>
      </w:r>
      <w:proofErr w:type="spellEnd"/>
      <w:r w:rsidRPr="00CC1316">
        <w:rPr>
          <w:color w:val="000000"/>
          <w:sz w:val="24"/>
          <w:szCs w:val="24"/>
        </w:rPr>
        <w:t>); №385(</w:t>
      </w:r>
      <w:proofErr w:type="spellStart"/>
      <w:r w:rsidRPr="00CC1316">
        <w:rPr>
          <w:color w:val="000000"/>
          <w:sz w:val="24"/>
          <w:szCs w:val="24"/>
        </w:rPr>
        <w:t>а,в</w:t>
      </w:r>
      <w:proofErr w:type="spellEnd"/>
      <w:r w:rsidRPr="00CC1316">
        <w:rPr>
          <w:color w:val="000000"/>
          <w:sz w:val="24"/>
          <w:szCs w:val="24"/>
        </w:rPr>
        <w:t>);</w:t>
      </w:r>
    </w:p>
    <w:p w14:paraId="5A9AA33C"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w:t>
      </w:r>
      <w:r w:rsidRPr="00CC1316">
        <w:rPr>
          <w:b/>
          <w:bCs/>
          <w:color w:val="000000"/>
          <w:sz w:val="24"/>
          <w:szCs w:val="24"/>
        </w:rPr>
        <w:t>381(</w:t>
      </w:r>
      <w:proofErr w:type="spellStart"/>
      <w:r w:rsidRPr="00CC1316">
        <w:rPr>
          <w:b/>
          <w:bCs/>
          <w:color w:val="000000"/>
          <w:sz w:val="24"/>
          <w:szCs w:val="24"/>
        </w:rPr>
        <w:t>а</w:t>
      </w:r>
      <w:proofErr w:type="gramStart"/>
      <w:r w:rsidRPr="00CC1316">
        <w:rPr>
          <w:b/>
          <w:bCs/>
          <w:color w:val="000000"/>
          <w:sz w:val="24"/>
          <w:szCs w:val="24"/>
        </w:rPr>
        <w:t>,в</w:t>
      </w:r>
      <w:proofErr w:type="spellEnd"/>
      <w:proofErr w:type="gramEnd"/>
      <w:r w:rsidRPr="00CC1316">
        <w:rPr>
          <w:b/>
          <w:bCs/>
          <w:color w:val="000000"/>
          <w:sz w:val="24"/>
          <w:szCs w:val="24"/>
        </w:rPr>
        <w:t>) </w:t>
      </w:r>
      <w:r w:rsidRPr="00CC1316">
        <w:rPr>
          <w:color w:val="000000"/>
          <w:sz w:val="24"/>
          <w:szCs w:val="24"/>
        </w:rPr>
        <w:t>(устно)</w:t>
      </w:r>
    </w:p>
    <w:p w14:paraId="79752B55"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Проверьте справедливость равенств.</w:t>
      </w:r>
    </w:p>
    <w:p w14:paraId="1F0C435B" w14:textId="20785E81"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а) </w:t>
      </w:r>
      <w:r w:rsidRPr="00CC1316">
        <w:rPr>
          <w:noProof/>
          <w:color w:val="000000"/>
          <w:sz w:val="24"/>
          <w:szCs w:val="24"/>
        </w:rPr>
        <w:drawing>
          <wp:inline distT="0" distB="0" distL="0" distR="0" wp14:anchorId="7C927FA2" wp14:editId="0FDE1C4B">
            <wp:extent cx="1272540" cy="205740"/>
            <wp:effectExtent l="0" t="0" r="0" b="3810"/>
            <wp:docPr id="13" name="Рисунок 13" descr="hello_html_m2b928c6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ello_html_m2b928c6d.gif"/>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272540" cy="205740"/>
                    </a:xfrm>
                    <a:prstGeom prst="rect">
                      <a:avLst/>
                    </a:prstGeom>
                    <a:noFill/>
                    <a:ln>
                      <a:noFill/>
                    </a:ln>
                  </pic:spPr>
                </pic:pic>
              </a:graphicData>
            </a:graphic>
          </wp:inline>
        </w:drawing>
      </w:r>
    </w:p>
    <w:p w14:paraId="3480CE0E" w14:textId="13E09B90"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в) </w:t>
      </w:r>
      <w:r w:rsidRPr="00CC1316">
        <w:rPr>
          <w:noProof/>
          <w:color w:val="000000"/>
          <w:sz w:val="24"/>
          <w:szCs w:val="24"/>
        </w:rPr>
        <w:drawing>
          <wp:inline distT="0" distB="0" distL="0" distR="0" wp14:anchorId="1B375B12" wp14:editId="56F0190D">
            <wp:extent cx="1653540" cy="205740"/>
            <wp:effectExtent l="0" t="0" r="0" b="3810"/>
            <wp:docPr id="12" name="Рисунок 12" descr="hello_html_m571268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ello_html_m571268c2.gif"/>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653540" cy="205740"/>
                    </a:xfrm>
                    <a:prstGeom prst="rect">
                      <a:avLst/>
                    </a:prstGeom>
                    <a:noFill/>
                    <a:ln>
                      <a:noFill/>
                    </a:ln>
                  </pic:spPr>
                </pic:pic>
              </a:graphicData>
            </a:graphic>
          </wp:inline>
        </w:drawing>
      </w:r>
    </w:p>
    <w:p w14:paraId="4C6DBA50"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w:t>
      </w:r>
      <w:r w:rsidRPr="00CC1316">
        <w:rPr>
          <w:b/>
          <w:bCs/>
          <w:color w:val="000000"/>
          <w:sz w:val="24"/>
          <w:szCs w:val="24"/>
        </w:rPr>
        <w:t>382 (</w:t>
      </w:r>
      <w:proofErr w:type="spellStart"/>
      <w:r w:rsidRPr="00CC1316">
        <w:rPr>
          <w:b/>
          <w:bCs/>
          <w:color w:val="000000"/>
          <w:sz w:val="24"/>
          <w:szCs w:val="24"/>
        </w:rPr>
        <w:t>а</w:t>
      </w:r>
      <w:proofErr w:type="gramStart"/>
      <w:r w:rsidRPr="00CC1316">
        <w:rPr>
          <w:b/>
          <w:bCs/>
          <w:color w:val="000000"/>
          <w:sz w:val="24"/>
          <w:szCs w:val="24"/>
        </w:rPr>
        <w:t>,в</w:t>
      </w:r>
      <w:proofErr w:type="spellEnd"/>
      <w:proofErr w:type="gramEnd"/>
      <w:r w:rsidRPr="00CC1316">
        <w:rPr>
          <w:b/>
          <w:bCs/>
          <w:color w:val="000000"/>
          <w:sz w:val="24"/>
          <w:szCs w:val="24"/>
        </w:rPr>
        <w:t>) </w:t>
      </w:r>
      <w:r w:rsidRPr="00CC1316">
        <w:rPr>
          <w:color w:val="000000"/>
          <w:sz w:val="24"/>
          <w:szCs w:val="24"/>
        </w:rPr>
        <w:t>(устно)</w:t>
      </w:r>
    </w:p>
    <w:p w14:paraId="289176FD"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Проверьте справедливость равенств.</w:t>
      </w:r>
    </w:p>
    <w:p w14:paraId="6F8E9F46" w14:textId="2739FEE6"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а) </w:t>
      </w:r>
      <w:r w:rsidRPr="00CC1316">
        <w:rPr>
          <w:noProof/>
          <w:color w:val="000000"/>
          <w:sz w:val="24"/>
          <w:szCs w:val="24"/>
        </w:rPr>
        <w:drawing>
          <wp:inline distT="0" distB="0" distL="0" distR="0" wp14:anchorId="35AD86B3" wp14:editId="53FDDD37">
            <wp:extent cx="1188720" cy="205740"/>
            <wp:effectExtent l="0" t="0" r="0" b="3810"/>
            <wp:docPr id="11" name="Рисунок 11" descr="hello_html_m4bc28aa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ello_html_m4bc28aa4.gif"/>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188720" cy="205740"/>
                    </a:xfrm>
                    <a:prstGeom prst="rect">
                      <a:avLst/>
                    </a:prstGeom>
                    <a:noFill/>
                    <a:ln>
                      <a:noFill/>
                    </a:ln>
                  </pic:spPr>
                </pic:pic>
              </a:graphicData>
            </a:graphic>
          </wp:inline>
        </w:drawing>
      </w:r>
    </w:p>
    <w:p w14:paraId="4D8138B0" w14:textId="09826D25"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в) </w:t>
      </w:r>
      <w:r w:rsidRPr="00CC1316">
        <w:rPr>
          <w:noProof/>
          <w:color w:val="000000"/>
          <w:sz w:val="24"/>
          <w:szCs w:val="24"/>
        </w:rPr>
        <w:drawing>
          <wp:inline distT="0" distB="0" distL="0" distR="0" wp14:anchorId="5D154D9A" wp14:editId="4D1C6A7C">
            <wp:extent cx="1866900" cy="205740"/>
            <wp:effectExtent l="0" t="0" r="0" b="3810"/>
            <wp:docPr id="10" name="Рисунок 10" descr="hello_html_m485c75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ello_html_m485c7500.gif"/>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866900" cy="205740"/>
                    </a:xfrm>
                    <a:prstGeom prst="rect">
                      <a:avLst/>
                    </a:prstGeom>
                    <a:noFill/>
                    <a:ln>
                      <a:noFill/>
                    </a:ln>
                  </pic:spPr>
                </pic:pic>
              </a:graphicData>
            </a:graphic>
          </wp:inline>
        </w:drawing>
      </w:r>
    </w:p>
    <w:p w14:paraId="7168A64E"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b/>
          <w:bCs/>
          <w:color w:val="000000"/>
          <w:sz w:val="24"/>
          <w:szCs w:val="24"/>
        </w:rPr>
        <w:t>Работа в тетрадях.</w:t>
      </w:r>
    </w:p>
    <w:p w14:paraId="56C0ED87"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w:t>
      </w:r>
      <w:r w:rsidRPr="00CC1316">
        <w:rPr>
          <w:b/>
          <w:bCs/>
          <w:color w:val="000000"/>
          <w:sz w:val="24"/>
          <w:szCs w:val="24"/>
        </w:rPr>
        <w:t>383 (</w:t>
      </w:r>
      <w:proofErr w:type="spellStart"/>
      <w:r w:rsidRPr="00CC1316">
        <w:rPr>
          <w:b/>
          <w:bCs/>
          <w:color w:val="000000"/>
          <w:sz w:val="24"/>
          <w:szCs w:val="24"/>
        </w:rPr>
        <w:t>а</w:t>
      </w:r>
      <w:proofErr w:type="gramStart"/>
      <w:r w:rsidRPr="00CC1316">
        <w:rPr>
          <w:b/>
          <w:bCs/>
          <w:color w:val="000000"/>
          <w:sz w:val="24"/>
          <w:szCs w:val="24"/>
        </w:rPr>
        <w:t>,в</w:t>
      </w:r>
      <w:proofErr w:type="spellEnd"/>
      <w:proofErr w:type="gramEnd"/>
      <w:r w:rsidRPr="00CC1316">
        <w:rPr>
          <w:b/>
          <w:bCs/>
          <w:color w:val="000000"/>
          <w:sz w:val="24"/>
          <w:szCs w:val="24"/>
        </w:rPr>
        <w:t>)</w:t>
      </w:r>
    </w:p>
    <w:p w14:paraId="42654329"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Вычислить:</w:t>
      </w:r>
    </w:p>
    <w:p w14:paraId="41CE640C" w14:textId="0BA994AC"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а) </w:t>
      </w:r>
      <w:r w:rsidRPr="00CC1316">
        <w:rPr>
          <w:noProof/>
          <w:color w:val="000000"/>
          <w:sz w:val="24"/>
          <w:szCs w:val="24"/>
        </w:rPr>
        <w:drawing>
          <wp:inline distT="0" distB="0" distL="0" distR="0" wp14:anchorId="154EFF37" wp14:editId="562DF947">
            <wp:extent cx="792480" cy="205740"/>
            <wp:effectExtent l="0" t="0" r="7620" b="3810"/>
            <wp:docPr id="9" name="Рисунок 9" descr="hello_html_m2548c5d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ello_html_m2548c5d9.gif"/>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792480" cy="205740"/>
                    </a:xfrm>
                    <a:prstGeom prst="rect">
                      <a:avLst/>
                    </a:prstGeom>
                    <a:noFill/>
                    <a:ln>
                      <a:noFill/>
                    </a:ln>
                  </pic:spPr>
                </pic:pic>
              </a:graphicData>
            </a:graphic>
          </wp:inline>
        </w:drawing>
      </w:r>
    </w:p>
    <w:p w14:paraId="25E0E645" w14:textId="695E4B23"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б) </w:t>
      </w:r>
      <w:r w:rsidRPr="00CC1316">
        <w:rPr>
          <w:noProof/>
          <w:color w:val="000000"/>
          <w:sz w:val="24"/>
          <w:szCs w:val="24"/>
        </w:rPr>
        <w:drawing>
          <wp:inline distT="0" distB="0" distL="0" distR="0" wp14:anchorId="12A19489" wp14:editId="3CC0F7A7">
            <wp:extent cx="533400" cy="205740"/>
            <wp:effectExtent l="0" t="0" r="0" b="3810"/>
            <wp:docPr id="8" name="Рисунок 8" descr="hello_html_115587d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ello_html_115587d2.gif"/>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33400" cy="205740"/>
                    </a:xfrm>
                    <a:prstGeom prst="rect">
                      <a:avLst/>
                    </a:prstGeom>
                    <a:noFill/>
                    <a:ln>
                      <a:noFill/>
                    </a:ln>
                  </pic:spPr>
                </pic:pic>
              </a:graphicData>
            </a:graphic>
          </wp:inline>
        </w:drawing>
      </w:r>
    </w:p>
    <w:p w14:paraId="3FEEAA9A" w14:textId="2E7DB2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в) </w:t>
      </w:r>
      <w:r w:rsidRPr="00CC1316">
        <w:rPr>
          <w:noProof/>
          <w:color w:val="000000"/>
          <w:sz w:val="24"/>
          <w:szCs w:val="24"/>
        </w:rPr>
        <w:drawing>
          <wp:inline distT="0" distB="0" distL="0" distR="0" wp14:anchorId="5BCBFE0C" wp14:editId="51E999DC">
            <wp:extent cx="754380" cy="205740"/>
            <wp:effectExtent l="0" t="0" r="0" b="3810"/>
            <wp:docPr id="7" name="Рисунок 7" descr="hello_html_m69c566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ello_html_m69c56695.gif"/>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754380" cy="205740"/>
                    </a:xfrm>
                    <a:prstGeom prst="rect">
                      <a:avLst/>
                    </a:prstGeom>
                    <a:noFill/>
                    <a:ln>
                      <a:noFill/>
                    </a:ln>
                  </pic:spPr>
                </pic:pic>
              </a:graphicData>
            </a:graphic>
          </wp:inline>
        </w:drawing>
      </w:r>
    </w:p>
    <w:p w14:paraId="42139F00" w14:textId="5A1C4446"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г) </w:t>
      </w:r>
      <w:r w:rsidRPr="00CC1316">
        <w:rPr>
          <w:noProof/>
          <w:color w:val="000000"/>
          <w:sz w:val="24"/>
          <w:szCs w:val="24"/>
        </w:rPr>
        <w:drawing>
          <wp:inline distT="0" distB="0" distL="0" distR="0" wp14:anchorId="3BDDE7A1" wp14:editId="09C05EBF">
            <wp:extent cx="579120" cy="205740"/>
            <wp:effectExtent l="0" t="0" r="0" b="3810"/>
            <wp:docPr id="6" name="Рисунок 6" descr="hello_html_m43f5e36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ello_html_m43f5e36e.gif"/>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79120" cy="205740"/>
                    </a:xfrm>
                    <a:prstGeom prst="rect">
                      <a:avLst/>
                    </a:prstGeom>
                    <a:noFill/>
                    <a:ln>
                      <a:noFill/>
                    </a:ln>
                  </pic:spPr>
                </pic:pic>
              </a:graphicData>
            </a:graphic>
          </wp:inline>
        </w:drawing>
      </w:r>
    </w:p>
    <w:p w14:paraId="05C7A0AA"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w:t>
      </w:r>
      <w:r w:rsidRPr="00CC1316">
        <w:rPr>
          <w:b/>
          <w:bCs/>
          <w:color w:val="000000"/>
          <w:sz w:val="24"/>
          <w:szCs w:val="24"/>
        </w:rPr>
        <w:t>385(</w:t>
      </w:r>
      <w:proofErr w:type="spellStart"/>
      <w:r w:rsidRPr="00CC1316">
        <w:rPr>
          <w:b/>
          <w:bCs/>
          <w:color w:val="000000"/>
          <w:sz w:val="24"/>
          <w:szCs w:val="24"/>
        </w:rPr>
        <w:t>а</w:t>
      </w:r>
      <w:proofErr w:type="gramStart"/>
      <w:r w:rsidRPr="00CC1316">
        <w:rPr>
          <w:b/>
          <w:bCs/>
          <w:color w:val="000000"/>
          <w:sz w:val="24"/>
          <w:szCs w:val="24"/>
        </w:rPr>
        <w:t>,в</w:t>
      </w:r>
      <w:proofErr w:type="spellEnd"/>
      <w:proofErr w:type="gramEnd"/>
      <w:r w:rsidRPr="00CC1316">
        <w:rPr>
          <w:b/>
          <w:bCs/>
          <w:color w:val="000000"/>
          <w:sz w:val="24"/>
          <w:szCs w:val="24"/>
        </w:rPr>
        <w:t>)</w:t>
      </w:r>
    </w:p>
    <w:p w14:paraId="566B4F2E"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Решить уравнение:</w:t>
      </w:r>
    </w:p>
    <w:p w14:paraId="6DC9851B"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а) </w:t>
      </w:r>
      <w:r w:rsidRPr="00CC1316">
        <w:rPr>
          <w:i/>
          <w:iCs/>
          <w:color w:val="000000"/>
          <w:sz w:val="24"/>
          <w:szCs w:val="24"/>
        </w:rPr>
        <w:t>х</w:t>
      </w:r>
      <w:r w:rsidRPr="00CC1316">
        <w:rPr>
          <w:color w:val="000000"/>
          <w:sz w:val="24"/>
          <w:szCs w:val="24"/>
          <w:vertAlign w:val="superscript"/>
        </w:rPr>
        <w:t>3</w:t>
      </w:r>
      <w:r w:rsidRPr="00CC1316">
        <w:rPr>
          <w:color w:val="000000"/>
          <w:sz w:val="24"/>
          <w:szCs w:val="24"/>
        </w:rPr>
        <w:t>+4=0 в) </w:t>
      </w:r>
      <w:r w:rsidRPr="00CC1316">
        <w:rPr>
          <w:i/>
          <w:iCs/>
          <w:color w:val="000000"/>
          <w:sz w:val="24"/>
          <w:szCs w:val="24"/>
        </w:rPr>
        <w:t>х</w:t>
      </w:r>
      <w:r w:rsidRPr="00CC1316">
        <w:rPr>
          <w:color w:val="000000"/>
          <w:sz w:val="24"/>
          <w:szCs w:val="24"/>
          <w:vertAlign w:val="superscript"/>
        </w:rPr>
        <w:t>3</w:t>
      </w:r>
      <w:r w:rsidRPr="00CC1316">
        <w:rPr>
          <w:color w:val="000000"/>
          <w:sz w:val="24"/>
          <w:szCs w:val="24"/>
        </w:rPr>
        <w:t>=4</w:t>
      </w:r>
    </w:p>
    <w:p w14:paraId="67043E23" w14:textId="3344046E"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i/>
          <w:iCs/>
          <w:color w:val="000000"/>
          <w:sz w:val="24"/>
          <w:szCs w:val="24"/>
        </w:rPr>
        <w:t>х</w:t>
      </w:r>
      <w:r w:rsidRPr="00CC1316">
        <w:rPr>
          <w:color w:val="000000"/>
          <w:sz w:val="24"/>
          <w:szCs w:val="24"/>
          <w:vertAlign w:val="superscript"/>
        </w:rPr>
        <w:t>3</w:t>
      </w:r>
      <w:r w:rsidRPr="00CC1316">
        <w:rPr>
          <w:color w:val="000000"/>
          <w:sz w:val="24"/>
          <w:szCs w:val="24"/>
        </w:rPr>
        <w:t>=-4 </w:t>
      </w:r>
      <w:r w:rsidRPr="00CC1316">
        <w:rPr>
          <w:noProof/>
          <w:color w:val="000000"/>
          <w:sz w:val="24"/>
          <w:szCs w:val="24"/>
        </w:rPr>
        <w:drawing>
          <wp:inline distT="0" distB="0" distL="0" distR="0" wp14:anchorId="4B0BDA16" wp14:editId="33FF865A">
            <wp:extent cx="464820" cy="205740"/>
            <wp:effectExtent l="0" t="0" r="0" b="3810"/>
            <wp:docPr id="5" name="Рисунок 5" descr="hello_html_m7bc3a7a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ello_html_m7bc3a7a4.gif"/>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64820" cy="205740"/>
                    </a:xfrm>
                    <a:prstGeom prst="rect">
                      <a:avLst/>
                    </a:prstGeom>
                    <a:noFill/>
                    <a:ln>
                      <a:noFill/>
                    </a:ln>
                  </pic:spPr>
                </pic:pic>
              </a:graphicData>
            </a:graphic>
          </wp:inline>
        </w:drawing>
      </w:r>
    </w:p>
    <w:p w14:paraId="28D0C31F" w14:textId="1F5B2486"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noProof/>
          <w:color w:val="000000"/>
          <w:sz w:val="24"/>
          <w:szCs w:val="24"/>
        </w:rPr>
        <w:drawing>
          <wp:inline distT="0" distB="0" distL="0" distR="0" wp14:anchorId="20BA6C97" wp14:editId="6CD1F0AD">
            <wp:extent cx="579120" cy="205740"/>
            <wp:effectExtent l="0" t="0" r="0" b="3810"/>
            <wp:docPr id="4" name="Рисунок 4" descr="hello_html_75f0f0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ello_html_75f0f015.gif"/>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79120" cy="205740"/>
                    </a:xfrm>
                    <a:prstGeom prst="rect">
                      <a:avLst/>
                    </a:prstGeom>
                    <a:noFill/>
                    <a:ln>
                      <a:noFill/>
                    </a:ln>
                  </pic:spPr>
                </pic:pic>
              </a:graphicData>
            </a:graphic>
          </wp:inline>
        </w:drawing>
      </w:r>
    </w:p>
    <w:p w14:paraId="6BDA4025" w14:textId="2654A39E"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noProof/>
          <w:color w:val="000000"/>
          <w:sz w:val="24"/>
          <w:szCs w:val="24"/>
        </w:rPr>
        <w:drawing>
          <wp:inline distT="0" distB="0" distL="0" distR="0" wp14:anchorId="2AE4943B" wp14:editId="4D0B0FB6">
            <wp:extent cx="579120" cy="205740"/>
            <wp:effectExtent l="0" t="0" r="0" b="3810"/>
            <wp:docPr id="3" name="Рисунок 3" descr="hello_html_786ca5a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ello_html_786ca5a6.gif"/>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79120" cy="205740"/>
                    </a:xfrm>
                    <a:prstGeom prst="rect">
                      <a:avLst/>
                    </a:prstGeom>
                    <a:noFill/>
                    <a:ln>
                      <a:noFill/>
                    </a:ln>
                  </pic:spPr>
                </pic:pic>
              </a:graphicData>
            </a:graphic>
          </wp:inline>
        </w:drawing>
      </w:r>
    </w:p>
    <w:p w14:paraId="2EDBBB03"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b/>
          <w:bCs/>
          <w:color w:val="000000"/>
          <w:sz w:val="24"/>
          <w:szCs w:val="24"/>
        </w:rPr>
        <w:t>V. Подведение итогов.</w:t>
      </w:r>
    </w:p>
    <w:p w14:paraId="3EA22766" w14:textId="115C6B16"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i/>
          <w:iCs/>
          <w:color w:val="000000"/>
          <w:sz w:val="24"/>
          <w:szCs w:val="24"/>
        </w:rPr>
        <w:t xml:space="preserve">Вопросы </w:t>
      </w:r>
      <w:r w:rsidR="00303FB1">
        <w:rPr>
          <w:i/>
          <w:iCs/>
          <w:color w:val="000000"/>
          <w:sz w:val="24"/>
          <w:szCs w:val="24"/>
        </w:rPr>
        <w:t>воспитанникам</w:t>
      </w:r>
      <w:r w:rsidRPr="00CC1316">
        <w:rPr>
          <w:i/>
          <w:iCs/>
          <w:color w:val="000000"/>
          <w:sz w:val="24"/>
          <w:szCs w:val="24"/>
        </w:rPr>
        <w:t>:</w:t>
      </w:r>
    </w:p>
    <w:p w14:paraId="6DCE4E91"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 </w:t>
      </w:r>
      <w:r w:rsidRPr="00CC1316">
        <w:rPr>
          <w:i/>
          <w:iCs/>
          <w:color w:val="000000"/>
          <w:sz w:val="24"/>
          <w:szCs w:val="24"/>
        </w:rPr>
        <w:t>Дайте определение корня </w:t>
      </w:r>
      <w:proofErr w:type="gramStart"/>
      <w:r w:rsidRPr="00CC1316">
        <w:rPr>
          <w:i/>
          <w:iCs/>
          <w:color w:val="000000"/>
          <w:sz w:val="24"/>
          <w:szCs w:val="24"/>
        </w:rPr>
        <w:t>п-ой</w:t>
      </w:r>
      <w:proofErr w:type="gramEnd"/>
      <w:r w:rsidRPr="00CC1316">
        <w:rPr>
          <w:i/>
          <w:iCs/>
          <w:color w:val="000000"/>
          <w:sz w:val="24"/>
          <w:szCs w:val="24"/>
        </w:rPr>
        <w:t xml:space="preserve"> степени из действительного числа.</w:t>
      </w:r>
    </w:p>
    <w:p w14:paraId="1EA8FAB4"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 </w:t>
      </w:r>
      <w:r w:rsidRPr="00CC1316">
        <w:rPr>
          <w:i/>
          <w:iCs/>
          <w:color w:val="000000"/>
          <w:sz w:val="24"/>
          <w:szCs w:val="24"/>
        </w:rPr>
        <w:t>Сколько корней может иметь уравнение вида </w:t>
      </w:r>
      <w:proofErr w:type="spellStart"/>
      <w:r w:rsidRPr="00CC1316">
        <w:rPr>
          <w:i/>
          <w:iCs/>
          <w:color w:val="000000"/>
          <w:sz w:val="24"/>
          <w:szCs w:val="24"/>
        </w:rPr>
        <w:t>х</w:t>
      </w:r>
      <w:proofErr w:type="gramStart"/>
      <w:r w:rsidRPr="00CC1316">
        <w:rPr>
          <w:i/>
          <w:iCs/>
          <w:color w:val="000000"/>
          <w:sz w:val="24"/>
          <w:szCs w:val="24"/>
          <w:vertAlign w:val="superscript"/>
        </w:rPr>
        <w:t>n</w:t>
      </w:r>
      <w:proofErr w:type="spellEnd"/>
      <w:proofErr w:type="gramEnd"/>
      <w:r w:rsidRPr="00CC1316">
        <w:rPr>
          <w:i/>
          <w:iCs/>
          <w:color w:val="000000"/>
          <w:sz w:val="24"/>
          <w:szCs w:val="24"/>
        </w:rPr>
        <w:t> = a? Отчего это зависит?</w:t>
      </w:r>
    </w:p>
    <w:p w14:paraId="53A67FC4"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 </w:t>
      </w:r>
      <w:r w:rsidRPr="00CC1316">
        <w:rPr>
          <w:i/>
          <w:iCs/>
          <w:color w:val="000000"/>
          <w:sz w:val="24"/>
          <w:szCs w:val="24"/>
        </w:rPr>
        <w:t>Как вычислить корень </w:t>
      </w:r>
      <w:proofErr w:type="gramStart"/>
      <w:r w:rsidRPr="00CC1316">
        <w:rPr>
          <w:i/>
          <w:iCs/>
          <w:color w:val="000000"/>
          <w:sz w:val="24"/>
          <w:szCs w:val="24"/>
        </w:rPr>
        <w:t>п-ой</w:t>
      </w:r>
      <w:proofErr w:type="gramEnd"/>
      <w:r w:rsidRPr="00CC1316">
        <w:rPr>
          <w:i/>
          <w:iCs/>
          <w:color w:val="000000"/>
          <w:sz w:val="24"/>
          <w:szCs w:val="24"/>
        </w:rPr>
        <w:t xml:space="preserve"> степени из числа?</w:t>
      </w:r>
    </w:p>
    <w:p w14:paraId="35805AC5" w14:textId="77777777" w:rsidR="005238CA" w:rsidRPr="00CC1316" w:rsidRDefault="005238CA" w:rsidP="00CC1316">
      <w:pPr>
        <w:widowControl/>
        <w:shd w:val="clear" w:color="auto" w:fill="FFFFFF"/>
        <w:autoSpaceDE/>
        <w:autoSpaceDN/>
        <w:adjustRightInd/>
        <w:ind w:firstLine="709"/>
        <w:jc w:val="both"/>
        <w:rPr>
          <w:color w:val="000000"/>
          <w:sz w:val="24"/>
          <w:szCs w:val="24"/>
        </w:rPr>
      </w:pPr>
      <w:r w:rsidRPr="00CC1316">
        <w:rPr>
          <w:color w:val="000000"/>
          <w:sz w:val="24"/>
          <w:szCs w:val="24"/>
        </w:rPr>
        <w:t>– </w:t>
      </w:r>
      <w:r w:rsidRPr="00CC1316">
        <w:rPr>
          <w:i/>
          <w:iCs/>
          <w:color w:val="000000"/>
          <w:sz w:val="24"/>
          <w:szCs w:val="24"/>
        </w:rPr>
        <w:t>Когда корень </w:t>
      </w:r>
      <w:proofErr w:type="gramStart"/>
      <w:r w:rsidRPr="00CC1316">
        <w:rPr>
          <w:i/>
          <w:iCs/>
          <w:color w:val="000000"/>
          <w:sz w:val="24"/>
          <w:szCs w:val="24"/>
        </w:rPr>
        <w:t>п-ой</w:t>
      </w:r>
      <w:proofErr w:type="gramEnd"/>
      <w:r w:rsidRPr="00CC1316">
        <w:rPr>
          <w:i/>
          <w:iCs/>
          <w:color w:val="000000"/>
          <w:sz w:val="24"/>
          <w:szCs w:val="24"/>
        </w:rPr>
        <w:t xml:space="preserve"> степени не имеет смысла?</w:t>
      </w:r>
    </w:p>
    <w:p w14:paraId="0FCC90FE" w14:textId="6A43FA5D" w:rsidR="009957D7" w:rsidRPr="00CC1316" w:rsidRDefault="009957D7" w:rsidP="00CC1316">
      <w:pPr>
        <w:widowControl/>
        <w:autoSpaceDE/>
        <w:autoSpaceDN/>
        <w:adjustRightInd/>
        <w:ind w:firstLine="709"/>
        <w:jc w:val="both"/>
        <w:rPr>
          <w:b/>
          <w:sz w:val="24"/>
          <w:szCs w:val="24"/>
        </w:rPr>
      </w:pPr>
      <w:r w:rsidRPr="00CC1316">
        <w:rPr>
          <w:b/>
          <w:sz w:val="24"/>
          <w:szCs w:val="24"/>
        </w:rPr>
        <w:br w:type="page"/>
      </w:r>
    </w:p>
    <w:p w14:paraId="4351E3FF" w14:textId="47A5F184" w:rsidR="009957D7" w:rsidRPr="00CC1316" w:rsidRDefault="009957D7" w:rsidP="00CC1316">
      <w:pPr>
        <w:ind w:firstLine="709"/>
        <w:jc w:val="both"/>
        <w:rPr>
          <w:sz w:val="24"/>
          <w:szCs w:val="24"/>
        </w:rPr>
      </w:pPr>
      <w:r w:rsidRPr="00CC1316">
        <w:rPr>
          <w:b/>
          <w:sz w:val="24"/>
          <w:szCs w:val="24"/>
        </w:rPr>
        <w:lastRenderedPageBreak/>
        <w:t>Конспект занятия</w:t>
      </w:r>
      <w:r w:rsidR="00CC1316" w:rsidRPr="00CC1316">
        <w:rPr>
          <w:b/>
          <w:sz w:val="24"/>
          <w:szCs w:val="24"/>
        </w:rPr>
        <w:t>:</w:t>
      </w:r>
      <w:r w:rsidRPr="00CC1316">
        <w:rPr>
          <w:sz w:val="24"/>
          <w:szCs w:val="24"/>
        </w:rPr>
        <w:t xml:space="preserve"> </w:t>
      </w:r>
      <w:r w:rsidRPr="00CC1316">
        <w:rPr>
          <w:rFonts w:eastAsiaTheme="minorHAnsi"/>
          <w:color w:val="0D0D0D" w:themeColor="text1" w:themeTint="F2"/>
          <w:sz w:val="24"/>
          <w:szCs w:val="24"/>
        </w:rPr>
        <w:t xml:space="preserve">«Матрицы и операции над ними» </w:t>
      </w:r>
    </w:p>
    <w:p w14:paraId="3F7DCC23" w14:textId="77777777" w:rsidR="00CC1316" w:rsidRPr="00CC1316" w:rsidRDefault="00CC1316" w:rsidP="00CC1316">
      <w:pPr>
        <w:widowControl/>
        <w:autoSpaceDE/>
        <w:autoSpaceDN/>
        <w:adjustRightInd/>
        <w:ind w:firstLine="709"/>
        <w:jc w:val="both"/>
        <w:rPr>
          <w:sz w:val="24"/>
          <w:szCs w:val="24"/>
        </w:rPr>
      </w:pPr>
      <w:r w:rsidRPr="00CC1316">
        <w:rPr>
          <w:b/>
          <w:sz w:val="24"/>
          <w:szCs w:val="24"/>
        </w:rPr>
        <w:t>Время и место проведения:</w:t>
      </w:r>
      <w:r w:rsidRPr="00CC1316">
        <w:rPr>
          <w:sz w:val="24"/>
          <w:szCs w:val="24"/>
        </w:rPr>
        <w:t xml:space="preserve"> СП ДТ «Кванториум-Тобольск»</w:t>
      </w:r>
    </w:p>
    <w:p w14:paraId="580D39F3" w14:textId="77777777" w:rsidR="00CC1316" w:rsidRPr="00CC1316" w:rsidRDefault="00CC1316" w:rsidP="00CC1316">
      <w:pPr>
        <w:widowControl/>
        <w:autoSpaceDE/>
        <w:autoSpaceDN/>
        <w:adjustRightInd/>
        <w:ind w:firstLine="709"/>
        <w:jc w:val="both"/>
        <w:rPr>
          <w:sz w:val="24"/>
          <w:szCs w:val="24"/>
        </w:rPr>
      </w:pPr>
      <w:r w:rsidRPr="00CC1316">
        <w:rPr>
          <w:b/>
          <w:sz w:val="24"/>
          <w:szCs w:val="24"/>
        </w:rPr>
        <w:t>Кол-во участников занятия:</w:t>
      </w:r>
      <w:r w:rsidRPr="00CC1316">
        <w:rPr>
          <w:sz w:val="24"/>
          <w:szCs w:val="24"/>
        </w:rPr>
        <w:t xml:space="preserve"> до 20 человек</w:t>
      </w:r>
    </w:p>
    <w:p w14:paraId="313D6827" w14:textId="442F432C" w:rsidR="009957D7" w:rsidRPr="00CC1316" w:rsidRDefault="00CC1316" w:rsidP="00CC1316">
      <w:pPr>
        <w:widowControl/>
        <w:autoSpaceDE/>
        <w:autoSpaceDN/>
        <w:adjustRightInd/>
        <w:ind w:firstLine="709"/>
        <w:jc w:val="both"/>
        <w:rPr>
          <w:sz w:val="24"/>
          <w:szCs w:val="24"/>
        </w:rPr>
      </w:pPr>
      <w:r w:rsidRPr="00CC1316">
        <w:rPr>
          <w:b/>
          <w:sz w:val="24"/>
          <w:szCs w:val="24"/>
        </w:rPr>
        <w:t>Год обучения:</w:t>
      </w:r>
      <w:r>
        <w:rPr>
          <w:sz w:val="24"/>
          <w:szCs w:val="24"/>
        </w:rPr>
        <w:t xml:space="preserve"> </w:t>
      </w:r>
      <w:r w:rsidRPr="00CC1316">
        <w:rPr>
          <w:sz w:val="24"/>
          <w:szCs w:val="24"/>
        </w:rPr>
        <w:t>2020-2021 учебный год</w:t>
      </w:r>
    </w:p>
    <w:p w14:paraId="1E0DF4B8" w14:textId="77777777" w:rsidR="00303FB1" w:rsidRDefault="00303FB1" w:rsidP="009957D7">
      <w:pPr>
        <w:pStyle w:val="af0"/>
        <w:shd w:val="clear" w:color="auto" w:fill="FFFFFF"/>
        <w:spacing w:before="0" w:beforeAutospacing="0" w:after="0" w:afterAutospacing="0" w:line="294" w:lineRule="atLeast"/>
        <w:rPr>
          <w:b/>
          <w:bCs/>
          <w:color w:val="000000"/>
        </w:rPr>
      </w:pPr>
    </w:p>
    <w:p w14:paraId="2D287476"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Цель урока:</w:t>
      </w:r>
    </w:p>
    <w:p w14:paraId="04089422" w14:textId="77777777" w:rsidR="009957D7" w:rsidRPr="00303FB1" w:rsidRDefault="009957D7" w:rsidP="00303FB1">
      <w:pPr>
        <w:pStyle w:val="af0"/>
        <w:shd w:val="clear" w:color="auto" w:fill="FFFFFF"/>
        <w:spacing w:before="0" w:beforeAutospacing="0" w:after="0" w:afterAutospacing="0"/>
        <w:ind w:firstLine="709"/>
        <w:jc w:val="both"/>
        <w:rPr>
          <w:color w:val="000000"/>
        </w:rPr>
      </w:pPr>
      <w:proofErr w:type="gramStart"/>
      <w:r w:rsidRPr="00303FB1">
        <w:rPr>
          <w:b/>
          <w:bCs/>
          <w:color w:val="000000"/>
        </w:rPr>
        <w:t>Образовательная</w:t>
      </w:r>
      <w:proofErr w:type="gramEnd"/>
      <w:r w:rsidRPr="00303FB1">
        <w:rPr>
          <w:b/>
          <w:bCs/>
          <w:color w:val="000000"/>
        </w:rPr>
        <w:t>: </w:t>
      </w:r>
      <w:r w:rsidRPr="00303FB1">
        <w:rPr>
          <w:color w:val="000000"/>
        </w:rPr>
        <w:t>отработать теоретический материал по теме: «Матрицы. Операции с матрицами. Определитель». Сформировать навыки выполнения операций над матрицами, вычисления определителя матрицы.</w:t>
      </w:r>
    </w:p>
    <w:p w14:paraId="582797D8" w14:textId="7FB1CB42" w:rsidR="009957D7" w:rsidRPr="00303FB1" w:rsidRDefault="009957D7" w:rsidP="00303FB1">
      <w:pPr>
        <w:pStyle w:val="af0"/>
        <w:shd w:val="clear" w:color="auto" w:fill="FFFFFF"/>
        <w:spacing w:before="0" w:beforeAutospacing="0" w:after="0" w:afterAutospacing="0"/>
        <w:ind w:firstLine="709"/>
        <w:jc w:val="both"/>
        <w:rPr>
          <w:color w:val="000000"/>
        </w:rPr>
      </w:pPr>
      <w:proofErr w:type="gramStart"/>
      <w:r w:rsidRPr="00303FB1">
        <w:rPr>
          <w:b/>
          <w:bCs/>
          <w:color w:val="000000"/>
        </w:rPr>
        <w:t>Развивающая</w:t>
      </w:r>
      <w:proofErr w:type="gramEnd"/>
      <w:r w:rsidRPr="00303FB1">
        <w:rPr>
          <w:b/>
          <w:bCs/>
          <w:color w:val="000000"/>
        </w:rPr>
        <w:t>: </w:t>
      </w:r>
      <w:r w:rsidRPr="00303FB1">
        <w:rPr>
          <w:color w:val="000000"/>
        </w:rPr>
        <w:t xml:space="preserve">содействовать развитию вычислительных навыков </w:t>
      </w:r>
      <w:r w:rsidR="00303FB1">
        <w:rPr>
          <w:color w:val="000000"/>
        </w:rPr>
        <w:t>воспитанников</w:t>
      </w:r>
      <w:r w:rsidRPr="00303FB1">
        <w:rPr>
          <w:color w:val="000000"/>
        </w:rPr>
        <w:t>, логического мышления,</w:t>
      </w:r>
    </w:p>
    <w:p w14:paraId="01F91BDB"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Воспитательная: </w:t>
      </w:r>
      <w:r w:rsidRPr="00303FB1">
        <w:rPr>
          <w:color w:val="000000"/>
        </w:rPr>
        <w:t>воспитывать умение применять теоретические знания на практике; внимательность, самостоятельность.</w:t>
      </w:r>
    </w:p>
    <w:p w14:paraId="4CAE40A1"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Планируемые образовательные результаты.</w:t>
      </w:r>
    </w:p>
    <w:p w14:paraId="53F23070" w14:textId="00887C95" w:rsidR="009957D7" w:rsidRPr="00303FB1" w:rsidRDefault="00303FB1" w:rsidP="00303FB1">
      <w:pPr>
        <w:pStyle w:val="af0"/>
        <w:shd w:val="clear" w:color="auto" w:fill="FFFFFF"/>
        <w:spacing w:before="0" w:beforeAutospacing="0" w:after="0" w:afterAutospacing="0"/>
        <w:ind w:firstLine="709"/>
        <w:jc w:val="both"/>
        <w:rPr>
          <w:color w:val="000000"/>
        </w:rPr>
      </w:pPr>
      <w:r>
        <w:rPr>
          <w:color w:val="000000"/>
        </w:rPr>
        <w:t>Воспитанник</w:t>
      </w:r>
      <w:r w:rsidR="009957D7" w:rsidRPr="00303FB1">
        <w:rPr>
          <w:color w:val="000000"/>
        </w:rPr>
        <w:t xml:space="preserve"> должен знать:</w:t>
      </w:r>
    </w:p>
    <w:p w14:paraId="0D392244" w14:textId="77777777" w:rsidR="009957D7" w:rsidRPr="00303FB1" w:rsidRDefault="009957D7" w:rsidP="005348B8">
      <w:pPr>
        <w:pStyle w:val="af0"/>
        <w:numPr>
          <w:ilvl w:val="0"/>
          <w:numId w:val="27"/>
        </w:numPr>
        <w:shd w:val="clear" w:color="auto" w:fill="FFFFFF"/>
        <w:spacing w:before="0" w:beforeAutospacing="0" w:after="0" w:afterAutospacing="0"/>
        <w:ind w:left="0" w:firstLine="709"/>
        <w:jc w:val="both"/>
        <w:rPr>
          <w:color w:val="000000"/>
        </w:rPr>
      </w:pPr>
      <w:r w:rsidRPr="00303FB1">
        <w:rPr>
          <w:color w:val="000000"/>
        </w:rPr>
        <w:t>понятие матрицы и ее элементы;</w:t>
      </w:r>
    </w:p>
    <w:p w14:paraId="63E43B8E" w14:textId="77777777" w:rsidR="009957D7" w:rsidRPr="00303FB1" w:rsidRDefault="009957D7" w:rsidP="005348B8">
      <w:pPr>
        <w:pStyle w:val="af0"/>
        <w:numPr>
          <w:ilvl w:val="0"/>
          <w:numId w:val="27"/>
        </w:numPr>
        <w:shd w:val="clear" w:color="auto" w:fill="FFFFFF"/>
        <w:spacing w:before="0" w:beforeAutospacing="0" w:after="0" w:afterAutospacing="0"/>
        <w:ind w:left="0" w:firstLine="709"/>
        <w:jc w:val="both"/>
        <w:rPr>
          <w:color w:val="000000"/>
        </w:rPr>
      </w:pPr>
      <w:r w:rsidRPr="00303FB1">
        <w:rPr>
          <w:color w:val="000000"/>
        </w:rPr>
        <w:t>основные виды матриц;</w:t>
      </w:r>
    </w:p>
    <w:p w14:paraId="45CDA0E9" w14:textId="77777777" w:rsidR="009957D7" w:rsidRPr="00303FB1" w:rsidRDefault="009957D7" w:rsidP="005348B8">
      <w:pPr>
        <w:pStyle w:val="af0"/>
        <w:numPr>
          <w:ilvl w:val="0"/>
          <w:numId w:val="27"/>
        </w:numPr>
        <w:shd w:val="clear" w:color="auto" w:fill="FFFFFF"/>
        <w:spacing w:before="0" w:beforeAutospacing="0" w:after="0" w:afterAutospacing="0"/>
        <w:ind w:left="0" w:firstLine="709"/>
        <w:jc w:val="both"/>
        <w:rPr>
          <w:color w:val="000000"/>
        </w:rPr>
      </w:pPr>
      <w:r w:rsidRPr="00303FB1">
        <w:rPr>
          <w:color w:val="000000"/>
        </w:rPr>
        <w:t>свойства операций над матрицами;</w:t>
      </w:r>
    </w:p>
    <w:p w14:paraId="7CA2DAD0" w14:textId="77777777" w:rsidR="009957D7" w:rsidRPr="00303FB1" w:rsidRDefault="009957D7" w:rsidP="005348B8">
      <w:pPr>
        <w:pStyle w:val="af0"/>
        <w:numPr>
          <w:ilvl w:val="0"/>
          <w:numId w:val="27"/>
        </w:numPr>
        <w:shd w:val="clear" w:color="auto" w:fill="FFFFFF"/>
        <w:spacing w:before="0" w:beforeAutospacing="0" w:after="0" w:afterAutospacing="0"/>
        <w:ind w:left="0" w:firstLine="709"/>
        <w:jc w:val="both"/>
        <w:rPr>
          <w:color w:val="000000"/>
        </w:rPr>
      </w:pPr>
      <w:r w:rsidRPr="00303FB1">
        <w:rPr>
          <w:color w:val="000000"/>
        </w:rPr>
        <w:t>понятие минора алгебраического дополнения и определителя матрицы.</w:t>
      </w:r>
    </w:p>
    <w:p w14:paraId="0EB16B68" w14:textId="77777777" w:rsidR="009957D7" w:rsidRPr="00303FB1" w:rsidRDefault="009957D7" w:rsidP="005348B8">
      <w:pPr>
        <w:pStyle w:val="af0"/>
        <w:numPr>
          <w:ilvl w:val="0"/>
          <w:numId w:val="27"/>
        </w:numPr>
        <w:shd w:val="clear" w:color="auto" w:fill="FFFFFF"/>
        <w:spacing w:before="0" w:beforeAutospacing="0" w:after="0" w:afterAutospacing="0"/>
        <w:ind w:left="0" w:firstLine="709"/>
        <w:jc w:val="both"/>
        <w:rPr>
          <w:color w:val="000000"/>
        </w:rPr>
      </w:pPr>
      <w:r w:rsidRPr="00303FB1">
        <w:rPr>
          <w:color w:val="000000"/>
        </w:rPr>
        <w:t>виды определителей и их свойства.</w:t>
      </w:r>
    </w:p>
    <w:p w14:paraId="7CC0FB69" w14:textId="77777777" w:rsidR="00303FB1" w:rsidRPr="00303FB1" w:rsidRDefault="00303FB1" w:rsidP="00303FB1">
      <w:pPr>
        <w:pStyle w:val="af0"/>
        <w:shd w:val="clear" w:color="auto" w:fill="FFFFFF"/>
        <w:spacing w:before="0" w:beforeAutospacing="0" w:after="0" w:afterAutospacing="0"/>
        <w:ind w:left="720"/>
        <w:jc w:val="both"/>
        <w:rPr>
          <w:color w:val="000000"/>
        </w:rPr>
      </w:pPr>
      <w:r>
        <w:rPr>
          <w:color w:val="000000"/>
        </w:rPr>
        <w:t>Воспитанник</w:t>
      </w:r>
      <w:r w:rsidRPr="00303FB1">
        <w:rPr>
          <w:color w:val="000000"/>
        </w:rPr>
        <w:t xml:space="preserve"> должен знать:</w:t>
      </w:r>
    </w:p>
    <w:p w14:paraId="009F07BD" w14:textId="77777777" w:rsidR="009957D7" w:rsidRPr="00303FB1" w:rsidRDefault="009957D7" w:rsidP="005348B8">
      <w:pPr>
        <w:pStyle w:val="af0"/>
        <w:numPr>
          <w:ilvl w:val="0"/>
          <w:numId w:val="28"/>
        </w:numPr>
        <w:shd w:val="clear" w:color="auto" w:fill="FFFFFF"/>
        <w:spacing w:before="0" w:beforeAutospacing="0" w:after="0" w:afterAutospacing="0"/>
        <w:ind w:left="0" w:firstLine="709"/>
        <w:jc w:val="both"/>
        <w:rPr>
          <w:color w:val="000000"/>
        </w:rPr>
      </w:pPr>
      <w:r w:rsidRPr="00303FB1">
        <w:rPr>
          <w:color w:val="000000"/>
        </w:rPr>
        <w:t>определять вид матрицы</w:t>
      </w:r>
    </w:p>
    <w:p w14:paraId="6FF89F38" w14:textId="77777777" w:rsidR="009957D7" w:rsidRPr="00303FB1" w:rsidRDefault="009957D7" w:rsidP="005348B8">
      <w:pPr>
        <w:pStyle w:val="af0"/>
        <w:numPr>
          <w:ilvl w:val="0"/>
          <w:numId w:val="28"/>
        </w:numPr>
        <w:shd w:val="clear" w:color="auto" w:fill="FFFFFF"/>
        <w:spacing w:before="0" w:beforeAutospacing="0" w:after="0" w:afterAutospacing="0"/>
        <w:ind w:left="0" w:firstLine="709"/>
        <w:jc w:val="both"/>
        <w:rPr>
          <w:color w:val="000000"/>
        </w:rPr>
      </w:pPr>
      <w:r w:rsidRPr="00303FB1">
        <w:rPr>
          <w:color w:val="000000"/>
        </w:rPr>
        <w:t>выполнять операции с матрицами (сложение, вычитание матриц, умножение матрицы на число, умножение матрицы на матрицу).</w:t>
      </w:r>
    </w:p>
    <w:p w14:paraId="30012513" w14:textId="77777777" w:rsidR="009957D7" w:rsidRPr="00303FB1" w:rsidRDefault="009957D7" w:rsidP="005348B8">
      <w:pPr>
        <w:pStyle w:val="af0"/>
        <w:numPr>
          <w:ilvl w:val="0"/>
          <w:numId w:val="28"/>
        </w:numPr>
        <w:shd w:val="clear" w:color="auto" w:fill="FFFFFF"/>
        <w:spacing w:before="0" w:beforeAutospacing="0" w:after="0" w:afterAutospacing="0"/>
        <w:ind w:left="0" w:firstLine="709"/>
        <w:jc w:val="both"/>
        <w:rPr>
          <w:color w:val="000000"/>
        </w:rPr>
      </w:pPr>
      <w:r w:rsidRPr="00303FB1">
        <w:rPr>
          <w:color w:val="000000"/>
        </w:rPr>
        <w:t>вычислять определитель матрицы.</w:t>
      </w:r>
    </w:p>
    <w:p w14:paraId="36F82757"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Основные термины, понятия: </w:t>
      </w:r>
      <w:r w:rsidRPr="00303FB1">
        <w:rPr>
          <w:color w:val="000000"/>
        </w:rPr>
        <w:t>матрица, определитель матрицы, минор, алгебраическое дополнение.</w:t>
      </w:r>
    </w:p>
    <w:p w14:paraId="6909FB7C"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Оборудование</w:t>
      </w:r>
      <w:r w:rsidRPr="00303FB1">
        <w:rPr>
          <w:color w:val="000000"/>
        </w:rPr>
        <w:t>: доска, мел, компьютер, проектор.</w:t>
      </w:r>
    </w:p>
    <w:p w14:paraId="3F01BDCE"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План урока:</w:t>
      </w:r>
    </w:p>
    <w:p w14:paraId="40DB680B"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1) Организационный этап. (2 мин.)</w:t>
      </w:r>
    </w:p>
    <w:p w14:paraId="3C335087" w14:textId="6B99B7D1"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 xml:space="preserve">2) Постановка цели и задач урока. Мотивация учебной деятельности </w:t>
      </w:r>
      <w:r w:rsidR="00303FB1">
        <w:rPr>
          <w:color w:val="000000"/>
        </w:rPr>
        <w:t>воспитанников</w:t>
      </w:r>
      <w:r w:rsidRPr="00303FB1">
        <w:rPr>
          <w:color w:val="000000"/>
        </w:rPr>
        <w:t>. (2 мин.)</w:t>
      </w:r>
    </w:p>
    <w:p w14:paraId="17A51F6A"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3) Первичное усвоение новых знаний. (30 мин.)</w:t>
      </w:r>
    </w:p>
    <w:p w14:paraId="34B2ED37"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4) Первичная проверка понимания. (25 мин.)</w:t>
      </w:r>
    </w:p>
    <w:p w14:paraId="4F432A4D"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5) Первичное закрепление. (15 мин.)</w:t>
      </w:r>
    </w:p>
    <w:p w14:paraId="5EBAA536"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6) Информация о домашнем задании, инструктаж по его выполнению. (4 мин.)</w:t>
      </w:r>
    </w:p>
    <w:p w14:paraId="3960EF45"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7) Рефлексия (подведение итогов занятия). (2 мин.)</w:t>
      </w:r>
    </w:p>
    <w:p w14:paraId="56C7FE0F"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Ход урока:</w:t>
      </w:r>
    </w:p>
    <w:p w14:paraId="516A770A"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1. Организационный этап.</w:t>
      </w:r>
    </w:p>
    <w:p w14:paraId="7C65A28E" w14:textId="449DD71B"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 xml:space="preserve">Приветствие </w:t>
      </w:r>
      <w:r w:rsidR="00303FB1">
        <w:rPr>
          <w:color w:val="000000"/>
        </w:rPr>
        <w:t>воспитанников</w:t>
      </w:r>
      <w:r w:rsidRPr="00303FB1">
        <w:rPr>
          <w:color w:val="000000"/>
        </w:rPr>
        <w:t xml:space="preserve">. </w:t>
      </w:r>
    </w:p>
    <w:p w14:paraId="621A1F50" w14:textId="71EC89BB"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 xml:space="preserve">2. Постановка цели урока. Мотивация учебной деятельности </w:t>
      </w:r>
      <w:proofErr w:type="gramStart"/>
      <w:r w:rsidR="00C65580">
        <w:rPr>
          <w:b/>
          <w:bCs/>
          <w:color w:val="000000"/>
        </w:rPr>
        <w:t>об</w:t>
      </w:r>
      <w:r w:rsidRPr="00303FB1">
        <w:rPr>
          <w:b/>
          <w:bCs/>
          <w:color w:val="000000"/>
        </w:rPr>
        <w:t>уча</w:t>
      </w:r>
      <w:r w:rsidR="00C65580">
        <w:rPr>
          <w:b/>
          <w:bCs/>
          <w:color w:val="000000"/>
        </w:rPr>
        <w:t>ю</w:t>
      </w:r>
      <w:r w:rsidRPr="00303FB1">
        <w:rPr>
          <w:b/>
          <w:bCs/>
          <w:color w:val="000000"/>
        </w:rPr>
        <w:t>щихся</w:t>
      </w:r>
      <w:proofErr w:type="gramEnd"/>
      <w:r w:rsidRPr="00303FB1">
        <w:rPr>
          <w:b/>
          <w:bCs/>
          <w:color w:val="000000"/>
        </w:rPr>
        <w:t>.</w:t>
      </w:r>
    </w:p>
    <w:p w14:paraId="1F303879"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Цель занятия - изучение теоретического материала и формирование практических навыков при решении задач по теме: Матрицы. Операции с матрицами. Определитель.</w:t>
      </w:r>
    </w:p>
    <w:p w14:paraId="17F34FD4"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Матричная алгебра широко применяется в различных отраслях знания – в математике, физике, информатике, экономике, электронике. Например, матрицы используется для решения систем алгебраических и дифференциальных уравнений, нахождения значений физических величин в квантовой теории, шифрования сообщений в Интернете.</w:t>
      </w:r>
    </w:p>
    <w:p w14:paraId="6C4A31A2"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Впервые матрицы упоминались ещё в древнем Китае, называясь тогда «волшебным квадратом». Основным применением матриц было решение линейных уравнений. </w:t>
      </w:r>
    </w:p>
    <w:p w14:paraId="755F07D6"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 xml:space="preserve">При решении систем линейных уравнений используют такие методы как: Метод Гаусса, Метод </w:t>
      </w:r>
      <w:proofErr w:type="spellStart"/>
      <w:r w:rsidRPr="00303FB1">
        <w:rPr>
          <w:color w:val="000000"/>
        </w:rPr>
        <w:t>Крамера</w:t>
      </w:r>
      <w:proofErr w:type="spellEnd"/>
      <w:r w:rsidRPr="00303FB1">
        <w:rPr>
          <w:color w:val="000000"/>
        </w:rPr>
        <w:t>, Матричный метод. Данные методы связаны с понятием матрицы и определителя матрицы.</w:t>
      </w:r>
    </w:p>
    <w:p w14:paraId="59BCA3D6"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3. Первичное усвоение новых знаний.</w:t>
      </w:r>
    </w:p>
    <w:p w14:paraId="34E635C4"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lastRenderedPageBreak/>
        <w:t>Определение матрицы. Виды матриц.</w:t>
      </w:r>
    </w:p>
    <w:p w14:paraId="7EA95EB1"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Матрица</w:t>
      </w:r>
      <w:r w:rsidRPr="00303FB1">
        <w:rPr>
          <w:color w:val="000000"/>
        </w:rPr>
        <w:t> – таблица прямоугольной формы, заполненная числами или символами их обозначающими.</w:t>
      </w:r>
    </w:p>
    <w:p w14:paraId="42A298DF"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Матрица записывается в виде:</w:t>
      </w:r>
    </w:p>
    <w:p w14:paraId="72CF847E"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1)</w:t>
      </w:r>
    </w:p>
    <w:p w14:paraId="1E1ABBAE" w14:textId="3D208E8E"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6561289F" wp14:editId="3C66A47D">
            <wp:extent cx="2011680" cy="944880"/>
            <wp:effectExtent l="0" t="0" r="7620" b="7620"/>
            <wp:docPr id="151" name="Рисунок 151" descr="hello_html_4e982b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ello_html_4e982b31.gif"/>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2011680" cy="944880"/>
                    </a:xfrm>
                    <a:prstGeom prst="rect">
                      <a:avLst/>
                    </a:prstGeom>
                    <a:noFill/>
                    <a:ln>
                      <a:noFill/>
                    </a:ln>
                  </pic:spPr>
                </pic:pic>
              </a:graphicData>
            </a:graphic>
          </wp:inline>
        </w:drawing>
      </w:r>
    </w:p>
    <w:p w14:paraId="029EB6E4" w14:textId="069BE29A"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Матрица состоит из </w:t>
      </w:r>
      <w:r w:rsidRPr="00303FB1">
        <w:rPr>
          <w:i/>
          <w:iCs/>
          <w:color w:val="000000"/>
        </w:rPr>
        <w:t>m </w:t>
      </w:r>
      <w:r w:rsidRPr="00303FB1">
        <w:rPr>
          <w:color w:val="000000"/>
        </w:rPr>
        <w:t>строк и </w:t>
      </w:r>
      <w:r w:rsidRPr="00303FB1">
        <w:rPr>
          <w:i/>
          <w:iCs/>
          <w:color w:val="000000"/>
        </w:rPr>
        <w:t>n</w:t>
      </w:r>
      <w:r w:rsidRPr="00303FB1">
        <w:rPr>
          <w:color w:val="000000"/>
        </w:rPr>
        <w:t> столбцов Числа и символы называются элементами матрицы</w:t>
      </w:r>
      <w:proofErr w:type="gramStart"/>
      <w:r w:rsidRPr="00303FB1">
        <w:rPr>
          <w:color w:val="000000"/>
        </w:rPr>
        <w:t>.</w:t>
      </w:r>
      <w:proofErr w:type="gramEnd"/>
      <w:r w:rsidRPr="00303FB1">
        <w:rPr>
          <w:color w:val="000000"/>
        </w:rPr>
        <w:t> </w:t>
      </w:r>
      <w:r w:rsidRPr="00303FB1">
        <w:rPr>
          <w:noProof/>
          <w:color w:val="000000"/>
        </w:rPr>
        <w:drawing>
          <wp:inline distT="0" distB="0" distL="0" distR="0" wp14:anchorId="5B604901" wp14:editId="48C1346A">
            <wp:extent cx="1264920" cy="228600"/>
            <wp:effectExtent l="0" t="0" r="0" b="0"/>
            <wp:docPr id="150" name="Рисунок 150" descr="hello_html_67dd59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ello_html_67dd5952.gif"/>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264920" cy="228600"/>
                    </a:xfrm>
                    <a:prstGeom prst="rect">
                      <a:avLst/>
                    </a:prstGeom>
                    <a:noFill/>
                    <a:ln>
                      <a:noFill/>
                    </a:ln>
                  </pic:spPr>
                </pic:pic>
              </a:graphicData>
            </a:graphic>
          </wp:inline>
        </w:drawing>
      </w:r>
      <w:r w:rsidRPr="00303FB1">
        <w:rPr>
          <w:color w:val="000000"/>
        </w:rPr>
        <w:t xml:space="preserve">, </w:t>
      </w:r>
      <w:proofErr w:type="gramStart"/>
      <w:r w:rsidRPr="00303FB1">
        <w:rPr>
          <w:color w:val="000000"/>
        </w:rPr>
        <w:t>р</w:t>
      </w:r>
      <w:proofErr w:type="gramEnd"/>
      <w:r w:rsidRPr="00303FB1">
        <w:rPr>
          <w:color w:val="000000"/>
        </w:rPr>
        <w:t>асположенных в одной строке называют строкой матрицы; Множество элементов матрицы </w:t>
      </w:r>
      <w:r w:rsidRPr="00303FB1">
        <w:rPr>
          <w:noProof/>
          <w:color w:val="000000"/>
        </w:rPr>
        <w:drawing>
          <wp:inline distT="0" distB="0" distL="0" distR="0" wp14:anchorId="17DDA520" wp14:editId="37049AA7">
            <wp:extent cx="1295400" cy="228600"/>
            <wp:effectExtent l="0" t="0" r="0" b="0"/>
            <wp:docPr id="149" name="Рисунок 149" descr="hello_html_54f348a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ello_html_54f348ab.gif"/>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r w:rsidRPr="00303FB1">
        <w:rPr>
          <w:color w:val="000000"/>
        </w:rPr>
        <w:t>, расположенных с одном столбце - столбцом матрицы.</w:t>
      </w:r>
    </w:p>
    <w:p w14:paraId="1DDAF08B" w14:textId="719C9CB6"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2) </w:t>
      </w:r>
      <w:r w:rsidRPr="00303FB1">
        <w:rPr>
          <w:i/>
          <w:iCs/>
          <w:color w:val="000000"/>
        </w:rPr>
        <w:t>А=</w:t>
      </w:r>
      <w:r w:rsidRPr="00303FB1">
        <w:rPr>
          <w:noProof/>
          <w:color w:val="000000"/>
        </w:rPr>
        <w:drawing>
          <wp:inline distT="0" distB="0" distL="0" distR="0" wp14:anchorId="2D147679" wp14:editId="46ADD1D5">
            <wp:extent cx="182880" cy="236220"/>
            <wp:effectExtent l="0" t="0" r="7620" b="0"/>
            <wp:docPr id="148" name="Рисунок 148" descr="hello_html_30c31c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ello_html_30c31c38.gif"/>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82880" cy="236220"/>
                    </a:xfrm>
                    <a:prstGeom prst="rect">
                      <a:avLst/>
                    </a:prstGeom>
                    <a:noFill/>
                    <a:ln>
                      <a:noFill/>
                    </a:ln>
                  </pic:spPr>
                </pic:pic>
              </a:graphicData>
            </a:graphic>
          </wp:inline>
        </w:drawing>
      </w:r>
    </w:p>
    <w:p w14:paraId="734AC250"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где i</w:t>
      </w:r>
      <w:r w:rsidRPr="00303FB1">
        <w:rPr>
          <w:color w:val="000000"/>
        </w:rPr>
        <w:t> – номер строки </w:t>
      </w:r>
      <w:r w:rsidRPr="00303FB1">
        <w:rPr>
          <w:i/>
          <w:iCs/>
          <w:color w:val="000000"/>
        </w:rPr>
        <w:t>i</w:t>
      </w:r>
      <w:r w:rsidRPr="00303FB1">
        <w:rPr>
          <w:color w:val="000000"/>
        </w:rPr>
        <w:t> = 1, 2, 3..., </w:t>
      </w:r>
      <w:r w:rsidRPr="00303FB1">
        <w:rPr>
          <w:i/>
          <w:iCs/>
          <w:color w:val="000000"/>
        </w:rPr>
        <w:t>m;</w:t>
      </w:r>
    </w:p>
    <w:p w14:paraId="160D624A"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j – </w:t>
      </w:r>
      <w:r w:rsidRPr="00303FB1">
        <w:rPr>
          <w:color w:val="000000"/>
        </w:rPr>
        <w:t>номер столбца </w:t>
      </w:r>
      <w:r w:rsidRPr="00303FB1">
        <w:rPr>
          <w:i/>
          <w:iCs/>
          <w:color w:val="000000"/>
        </w:rPr>
        <w:t>j</w:t>
      </w:r>
      <w:r w:rsidRPr="00303FB1">
        <w:rPr>
          <w:color w:val="000000"/>
        </w:rPr>
        <w:t> = 1, 2, 3..., </w:t>
      </w:r>
      <w:r w:rsidRPr="00303FB1">
        <w:rPr>
          <w:i/>
          <w:iCs/>
          <w:color w:val="000000"/>
        </w:rPr>
        <w:t>n</w:t>
      </w:r>
      <w:r w:rsidRPr="00303FB1">
        <w:rPr>
          <w:color w:val="000000"/>
        </w:rPr>
        <w:t>;</w:t>
      </w:r>
    </w:p>
    <w:p w14:paraId="1A8061AA"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m</w:t>
      </w:r>
      <w:r w:rsidRPr="00303FB1">
        <w:rPr>
          <w:color w:val="000000"/>
        </w:rPr>
        <w:t> – количество строк;</w:t>
      </w:r>
    </w:p>
    <w:p w14:paraId="1978610C" w14:textId="5B7D46AB" w:rsidR="009957D7" w:rsidRPr="00303FB1" w:rsidRDefault="009957D7" w:rsidP="00C65580">
      <w:pPr>
        <w:pStyle w:val="af0"/>
        <w:shd w:val="clear" w:color="auto" w:fill="FFFFFF"/>
        <w:spacing w:before="0" w:beforeAutospacing="0" w:after="0" w:afterAutospacing="0"/>
        <w:ind w:firstLine="709"/>
        <w:jc w:val="both"/>
        <w:rPr>
          <w:color w:val="000000"/>
        </w:rPr>
      </w:pPr>
      <w:r w:rsidRPr="00303FB1">
        <w:rPr>
          <w:i/>
          <w:iCs/>
          <w:color w:val="000000"/>
        </w:rPr>
        <w:t>n</w:t>
      </w:r>
      <w:r w:rsidR="00C65580">
        <w:rPr>
          <w:color w:val="000000"/>
        </w:rPr>
        <w:t> – количество столбцов.</w:t>
      </w:r>
    </w:p>
    <w:p w14:paraId="3A2FCA19" w14:textId="14B4D62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Матрицу </w:t>
      </w:r>
      <w:r w:rsidRPr="00303FB1">
        <w:rPr>
          <w:i/>
          <w:iCs/>
          <w:color w:val="000000"/>
        </w:rPr>
        <w:t>А </w:t>
      </w:r>
      <w:r w:rsidRPr="00303FB1">
        <w:rPr>
          <w:color w:val="000000"/>
        </w:rPr>
        <w:t>называют матрицей размера</w:t>
      </w:r>
      <w:proofErr w:type="gramStart"/>
      <w:r w:rsidRPr="00303FB1">
        <w:rPr>
          <w:noProof/>
          <w:color w:val="000000"/>
        </w:rPr>
        <w:drawing>
          <wp:inline distT="0" distB="0" distL="0" distR="0" wp14:anchorId="0511BC21" wp14:editId="1557B811">
            <wp:extent cx="373380" cy="144780"/>
            <wp:effectExtent l="0" t="0" r="7620" b="7620"/>
            <wp:docPr id="147" name="Рисунок 147" descr="hello_html_10eee0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ello_html_10eee0ae.gif"/>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373380" cy="144780"/>
                    </a:xfrm>
                    <a:prstGeom prst="rect">
                      <a:avLst/>
                    </a:prstGeom>
                    <a:noFill/>
                    <a:ln>
                      <a:noFill/>
                    </a:ln>
                  </pic:spPr>
                </pic:pic>
              </a:graphicData>
            </a:graphic>
          </wp:inline>
        </w:drawing>
      </w:r>
      <w:r w:rsidRPr="00303FB1">
        <w:rPr>
          <w:color w:val="000000"/>
        </w:rPr>
        <w:t>(</w:t>
      </w:r>
      <w:r w:rsidRPr="00303FB1">
        <w:rPr>
          <w:noProof/>
          <w:color w:val="000000"/>
        </w:rPr>
        <w:drawing>
          <wp:inline distT="0" distB="0" distL="0" distR="0" wp14:anchorId="146AEBFF" wp14:editId="613D15ED">
            <wp:extent cx="304800" cy="228600"/>
            <wp:effectExtent l="0" t="0" r="0" b="0"/>
            <wp:docPr id="146" name="Рисунок 146" descr="hello_html_me7753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ello_html_me775365.gif"/>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303FB1">
        <w:rPr>
          <w:color w:val="000000"/>
        </w:rPr>
        <w:t>) .</w:t>
      </w:r>
      <w:proofErr w:type="gramEnd"/>
    </w:p>
    <w:p w14:paraId="5668F886"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Пример 1 .</w:t>
      </w:r>
    </w:p>
    <w:p w14:paraId="1413058C"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Дана матрица </w:t>
      </w:r>
      <w:r w:rsidRPr="00303FB1">
        <w:rPr>
          <w:i/>
          <w:iCs/>
          <w:color w:val="000000"/>
        </w:rPr>
        <w:t>A</w:t>
      </w:r>
      <w:r w:rsidRPr="00303FB1">
        <w:rPr>
          <w:color w:val="000000"/>
        </w:rPr>
        <w:t> размера 3×4.</w:t>
      </w:r>
    </w:p>
    <w:p w14:paraId="38C88FAC" w14:textId="65ACB4FF"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64EC5D57" wp14:editId="7F7F1650">
            <wp:extent cx="1493520" cy="716280"/>
            <wp:effectExtent l="0" t="0" r="0" b="7620"/>
            <wp:docPr id="145" name="Рисунок 145" descr="hello_html_m43c2ee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ello_html_m43c2ee44.gif"/>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493520" cy="716280"/>
                    </a:xfrm>
                    <a:prstGeom prst="rect">
                      <a:avLst/>
                    </a:prstGeom>
                    <a:noFill/>
                    <a:ln>
                      <a:noFill/>
                    </a:ln>
                  </pic:spPr>
                </pic:pic>
              </a:graphicData>
            </a:graphic>
          </wp:inline>
        </w:drawing>
      </w:r>
    </w:p>
    <w:p w14:paraId="013C7BBA"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Матрица A состоит из трех строк и четырех столбцов. Элемент матрицы a</w:t>
      </w:r>
      <w:r w:rsidRPr="00303FB1">
        <w:rPr>
          <w:color w:val="000000"/>
          <w:vertAlign w:val="subscript"/>
        </w:rPr>
        <w:t>11</w:t>
      </w:r>
      <w:r w:rsidRPr="00303FB1">
        <w:rPr>
          <w:color w:val="000000"/>
        </w:rPr>
        <w:t>=5, а</w:t>
      </w:r>
      <w:r w:rsidRPr="00303FB1">
        <w:rPr>
          <w:color w:val="000000"/>
          <w:vertAlign w:val="subscript"/>
        </w:rPr>
        <w:t>12</w:t>
      </w:r>
      <w:r w:rsidRPr="00303FB1">
        <w:rPr>
          <w:color w:val="000000"/>
        </w:rPr>
        <w:t>= - 1, а</w:t>
      </w:r>
      <w:r w:rsidRPr="00303FB1">
        <w:rPr>
          <w:color w:val="000000"/>
          <w:vertAlign w:val="subscript"/>
        </w:rPr>
        <w:t>34</w:t>
      </w:r>
      <w:r w:rsidRPr="00303FB1">
        <w:rPr>
          <w:color w:val="000000"/>
        </w:rPr>
        <w:t>=7.</w:t>
      </w:r>
    </w:p>
    <w:p w14:paraId="08633191"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Виды матриц:</w:t>
      </w:r>
    </w:p>
    <w:p w14:paraId="6071347B" w14:textId="77777777" w:rsidR="009957D7" w:rsidRPr="00303FB1" w:rsidRDefault="009957D7" w:rsidP="005348B8">
      <w:pPr>
        <w:pStyle w:val="af0"/>
        <w:numPr>
          <w:ilvl w:val="0"/>
          <w:numId w:val="29"/>
        </w:numPr>
        <w:shd w:val="clear" w:color="auto" w:fill="FFFFFF"/>
        <w:spacing w:before="0" w:beforeAutospacing="0" w:after="0" w:afterAutospacing="0"/>
        <w:ind w:left="0" w:firstLine="709"/>
        <w:jc w:val="both"/>
        <w:rPr>
          <w:color w:val="000000"/>
        </w:rPr>
      </w:pPr>
      <w:r w:rsidRPr="00303FB1">
        <w:rPr>
          <w:color w:val="000000"/>
        </w:rPr>
        <w:t>Матрицу называют</w:t>
      </w:r>
      <w:r w:rsidRPr="00303FB1">
        <w:rPr>
          <w:i/>
          <w:iCs/>
          <w:color w:val="000000"/>
        </w:rPr>
        <w:t> квадратной, </w:t>
      </w:r>
      <w:r w:rsidRPr="00303FB1">
        <w:rPr>
          <w:color w:val="000000"/>
        </w:rPr>
        <w:t>если</w:t>
      </w:r>
      <w:r w:rsidRPr="00303FB1">
        <w:rPr>
          <w:i/>
          <w:iCs/>
          <w:color w:val="000000"/>
        </w:rPr>
        <w:t> </w:t>
      </w:r>
      <w:r w:rsidRPr="00303FB1">
        <w:rPr>
          <w:color w:val="000000"/>
        </w:rPr>
        <w:t>количество ее строк и столбцов совпадают</w:t>
      </w:r>
      <w:r w:rsidRPr="00303FB1">
        <w:rPr>
          <w:i/>
          <w:iCs/>
          <w:color w:val="000000"/>
        </w:rPr>
        <w:t> (m=n)</w:t>
      </w:r>
      <w:r w:rsidRPr="00303FB1">
        <w:rPr>
          <w:color w:val="000000"/>
        </w:rPr>
        <w:t>.</w:t>
      </w:r>
    </w:p>
    <w:p w14:paraId="71F74FD9"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Матрица n-</w:t>
      </w:r>
      <w:proofErr w:type="spellStart"/>
      <w:r w:rsidRPr="00303FB1">
        <w:rPr>
          <w:i/>
          <w:iCs/>
          <w:color w:val="000000"/>
        </w:rPr>
        <w:t>го</w:t>
      </w:r>
      <w:proofErr w:type="spellEnd"/>
      <w:r w:rsidRPr="00303FB1">
        <w:rPr>
          <w:i/>
          <w:iCs/>
          <w:color w:val="000000"/>
        </w:rPr>
        <w:t xml:space="preserve"> порядка</w:t>
      </w:r>
      <w:r w:rsidRPr="00303FB1">
        <w:rPr>
          <w:color w:val="000000"/>
        </w:rPr>
        <w:t> – квадратная матрица размера </w:t>
      </w:r>
      <w:proofErr w:type="spellStart"/>
      <w:r w:rsidRPr="00303FB1">
        <w:rPr>
          <w:color w:val="000000"/>
        </w:rPr>
        <w:t>n×n</w:t>
      </w:r>
      <w:proofErr w:type="spellEnd"/>
      <w:r w:rsidRPr="00303FB1">
        <w:rPr>
          <w:color w:val="000000"/>
        </w:rPr>
        <w:t>.</w:t>
      </w:r>
    </w:p>
    <w:p w14:paraId="37BF356A"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2.</w:t>
      </w:r>
    </w:p>
    <w:p w14:paraId="3D70E778" w14:textId="6910AC2B"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Матрица </w:t>
      </w:r>
      <w:r w:rsidRPr="00303FB1">
        <w:rPr>
          <w:noProof/>
          <w:color w:val="000000"/>
        </w:rPr>
        <w:drawing>
          <wp:inline distT="0" distB="0" distL="0" distR="0" wp14:anchorId="5AC5CC4A" wp14:editId="4987E682">
            <wp:extent cx="960120" cy="716280"/>
            <wp:effectExtent l="0" t="0" r="0" b="7620"/>
            <wp:docPr id="144" name="Рисунок 144" descr="hello_html_3e573c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ello_html_3e573c91.gif"/>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960120" cy="716280"/>
                    </a:xfrm>
                    <a:prstGeom prst="rect">
                      <a:avLst/>
                    </a:prstGeom>
                    <a:noFill/>
                    <a:ln>
                      <a:noFill/>
                    </a:ln>
                  </pic:spPr>
                </pic:pic>
              </a:graphicData>
            </a:graphic>
          </wp:inline>
        </w:drawing>
      </w:r>
      <w:r w:rsidRPr="00303FB1">
        <w:rPr>
          <w:color w:val="000000"/>
        </w:rPr>
        <w:t> - квадратная матрица третьего порядка.</w:t>
      </w:r>
    </w:p>
    <w:p w14:paraId="2F6CB6C5" w14:textId="70679697" w:rsidR="009957D7" w:rsidRPr="00303FB1" w:rsidRDefault="009957D7" w:rsidP="005348B8">
      <w:pPr>
        <w:pStyle w:val="af0"/>
        <w:numPr>
          <w:ilvl w:val="0"/>
          <w:numId w:val="30"/>
        </w:numPr>
        <w:shd w:val="clear" w:color="auto" w:fill="FFFFFF"/>
        <w:spacing w:before="0" w:beforeAutospacing="0" w:after="0" w:afterAutospacing="0"/>
        <w:ind w:left="0" w:firstLine="709"/>
        <w:jc w:val="both"/>
        <w:rPr>
          <w:color w:val="000000"/>
        </w:rPr>
      </w:pPr>
      <w:r w:rsidRPr="00303FB1">
        <w:rPr>
          <w:i/>
          <w:iCs/>
          <w:color w:val="000000"/>
        </w:rPr>
        <w:t>Матрица строка</w:t>
      </w:r>
      <w:r w:rsidRPr="00303FB1">
        <w:rPr>
          <w:color w:val="000000"/>
        </w:rPr>
        <w:t> – матрица размера </w:t>
      </w:r>
      <w:r w:rsidRPr="00303FB1">
        <w:rPr>
          <w:noProof/>
          <w:color w:val="000000"/>
        </w:rPr>
        <w:drawing>
          <wp:inline distT="0" distB="0" distL="0" distR="0" wp14:anchorId="713B0C1F" wp14:editId="7DA2F558">
            <wp:extent cx="304800" cy="182880"/>
            <wp:effectExtent l="0" t="0" r="0" b="7620"/>
            <wp:docPr id="143" name="Рисунок 143" descr="hello_html_m26a077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ello_html_m26a07739.gif"/>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304800" cy="182880"/>
                    </a:xfrm>
                    <a:prstGeom prst="rect">
                      <a:avLst/>
                    </a:prstGeom>
                    <a:noFill/>
                    <a:ln>
                      <a:noFill/>
                    </a:ln>
                  </pic:spPr>
                </pic:pic>
              </a:graphicData>
            </a:graphic>
          </wp:inline>
        </w:drawing>
      </w:r>
      <w:r w:rsidRPr="00303FB1">
        <w:rPr>
          <w:color w:val="000000"/>
        </w:rPr>
        <w:t>, состоящая из одной строки.</w:t>
      </w:r>
    </w:p>
    <w:p w14:paraId="78AC64AD" w14:textId="060CE12D"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014CE7EB" wp14:editId="6FAB354A">
            <wp:extent cx="1706880" cy="228600"/>
            <wp:effectExtent l="0" t="0" r="7620" b="0"/>
            <wp:docPr id="142" name="Рисунок 142" descr="hello_html_3c5eea4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ello_html_3c5eea4f.gif"/>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1706880" cy="228600"/>
                    </a:xfrm>
                    <a:prstGeom prst="rect">
                      <a:avLst/>
                    </a:prstGeom>
                    <a:noFill/>
                    <a:ln>
                      <a:noFill/>
                    </a:ln>
                  </pic:spPr>
                </pic:pic>
              </a:graphicData>
            </a:graphic>
          </wp:inline>
        </w:drawing>
      </w:r>
    </w:p>
    <w:p w14:paraId="089F3B22" w14:textId="11447CCD" w:rsidR="009957D7" w:rsidRPr="00303FB1" w:rsidRDefault="009957D7" w:rsidP="005348B8">
      <w:pPr>
        <w:pStyle w:val="af0"/>
        <w:numPr>
          <w:ilvl w:val="0"/>
          <w:numId w:val="31"/>
        </w:numPr>
        <w:shd w:val="clear" w:color="auto" w:fill="FFFFFF"/>
        <w:spacing w:before="0" w:beforeAutospacing="0" w:after="0" w:afterAutospacing="0"/>
        <w:ind w:left="0" w:firstLine="709"/>
        <w:jc w:val="both"/>
        <w:rPr>
          <w:color w:val="000000"/>
        </w:rPr>
      </w:pPr>
      <w:r w:rsidRPr="00303FB1">
        <w:rPr>
          <w:i/>
          <w:iCs/>
          <w:color w:val="000000"/>
        </w:rPr>
        <w:t>Матрица столбец</w:t>
      </w:r>
      <w:r w:rsidRPr="00303FB1">
        <w:rPr>
          <w:color w:val="000000"/>
        </w:rPr>
        <w:t> – матрица размера </w:t>
      </w:r>
      <w:r w:rsidRPr="00303FB1">
        <w:rPr>
          <w:noProof/>
          <w:color w:val="000000"/>
        </w:rPr>
        <w:drawing>
          <wp:inline distT="0" distB="0" distL="0" distR="0" wp14:anchorId="7E69D026" wp14:editId="16284FB2">
            <wp:extent cx="335280" cy="182880"/>
            <wp:effectExtent l="0" t="0" r="7620" b="7620"/>
            <wp:docPr id="141" name="Рисунок 141" descr="hello_html_m1aab95c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ello_html_m1aab95c9.gif"/>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335280" cy="182880"/>
                    </a:xfrm>
                    <a:prstGeom prst="rect">
                      <a:avLst/>
                    </a:prstGeom>
                    <a:noFill/>
                    <a:ln>
                      <a:noFill/>
                    </a:ln>
                  </pic:spPr>
                </pic:pic>
              </a:graphicData>
            </a:graphic>
          </wp:inline>
        </w:drawing>
      </w:r>
      <w:r w:rsidRPr="00303FB1">
        <w:rPr>
          <w:color w:val="000000"/>
        </w:rPr>
        <w:t>, состоящая из одного столбца.</w:t>
      </w:r>
    </w:p>
    <w:p w14:paraId="5FAC4B9C" w14:textId="2D647262"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3C634156" wp14:editId="2386243A">
            <wp:extent cx="655320" cy="1173480"/>
            <wp:effectExtent l="0" t="0" r="0" b="7620"/>
            <wp:docPr id="140" name="Рисунок 140" descr="hello_html_7a43bb1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ello_html_7a43bb1c.gif"/>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655320" cy="1173480"/>
                    </a:xfrm>
                    <a:prstGeom prst="rect">
                      <a:avLst/>
                    </a:prstGeom>
                    <a:noFill/>
                    <a:ln>
                      <a:noFill/>
                    </a:ln>
                  </pic:spPr>
                </pic:pic>
              </a:graphicData>
            </a:graphic>
          </wp:inline>
        </w:drawing>
      </w:r>
    </w:p>
    <w:p w14:paraId="6FDD8BB7" w14:textId="77777777" w:rsidR="009957D7" w:rsidRPr="00303FB1" w:rsidRDefault="009957D7" w:rsidP="005348B8">
      <w:pPr>
        <w:pStyle w:val="af0"/>
        <w:numPr>
          <w:ilvl w:val="0"/>
          <w:numId w:val="32"/>
        </w:numPr>
        <w:shd w:val="clear" w:color="auto" w:fill="FFFFFF"/>
        <w:spacing w:before="0" w:beforeAutospacing="0" w:after="0" w:afterAutospacing="0"/>
        <w:ind w:left="0" w:firstLine="709"/>
        <w:jc w:val="both"/>
        <w:rPr>
          <w:color w:val="000000"/>
        </w:rPr>
      </w:pPr>
      <w:r w:rsidRPr="00303FB1">
        <w:rPr>
          <w:i/>
          <w:iCs/>
          <w:color w:val="000000"/>
        </w:rPr>
        <w:t>Диагональная матрица</w:t>
      </w:r>
      <w:r w:rsidRPr="00303FB1">
        <w:rPr>
          <w:color w:val="000000"/>
        </w:rPr>
        <w:t> – квадратная матрица, все элементы которой, кроме элементов главной диагонали, равны дулю.</w:t>
      </w:r>
    </w:p>
    <w:p w14:paraId="2145E8D6" w14:textId="77777777" w:rsidR="009957D7" w:rsidRPr="00303FB1" w:rsidRDefault="009957D7" w:rsidP="005348B8">
      <w:pPr>
        <w:pStyle w:val="af0"/>
        <w:numPr>
          <w:ilvl w:val="0"/>
          <w:numId w:val="32"/>
        </w:numPr>
        <w:shd w:val="clear" w:color="auto" w:fill="FFFFFF"/>
        <w:spacing w:before="0" w:beforeAutospacing="0" w:after="0" w:afterAutospacing="0"/>
        <w:ind w:left="0" w:firstLine="709"/>
        <w:jc w:val="both"/>
        <w:rPr>
          <w:color w:val="000000"/>
        </w:rPr>
      </w:pPr>
      <w:r w:rsidRPr="00303FB1">
        <w:rPr>
          <w:i/>
          <w:iCs/>
          <w:color w:val="000000"/>
        </w:rPr>
        <w:lastRenderedPageBreak/>
        <w:t>Нулевая матрица</w:t>
      </w:r>
      <w:r w:rsidRPr="00303FB1">
        <w:rPr>
          <w:color w:val="000000"/>
        </w:rPr>
        <w:t> – матрица, все элементы которой равны нулю.</w:t>
      </w:r>
    </w:p>
    <w:p w14:paraId="12022F3D" w14:textId="3956433F"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46CE451A" wp14:editId="6C288043">
            <wp:extent cx="1440180" cy="914400"/>
            <wp:effectExtent l="0" t="0" r="7620" b="0"/>
            <wp:docPr id="139" name="Рисунок 139" descr="hello_html_m580097e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ello_html_m580097e1.gif"/>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440180" cy="914400"/>
                    </a:xfrm>
                    <a:prstGeom prst="rect">
                      <a:avLst/>
                    </a:prstGeom>
                    <a:noFill/>
                    <a:ln>
                      <a:noFill/>
                    </a:ln>
                  </pic:spPr>
                </pic:pic>
              </a:graphicData>
            </a:graphic>
          </wp:inline>
        </w:drawing>
      </w:r>
    </w:p>
    <w:p w14:paraId="78DAF44C" w14:textId="77777777" w:rsidR="009957D7" w:rsidRPr="00303FB1" w:rsidRDefault="009957D7" w:rsidP="005348B8">
      <w:pPr>
        <w:pStyle w:val="af0"/>
        <w:numPr>
          <w:ilvl w:val="0"/>
          <w:numId w:val="33"/>
        </w:numPr>
        <w:shd w:val="clear" w:color="auto" w:fill="FFFFFF"/>
        <w:spacing w:before="0" w:beforeAutospacing="0" w:after="0" w:afterAutospacing="0"/>
        <w:ind w:left="0" w:firstLine="709"/>
        <w:jc w:val="both"/>
        <w:rPr>
          <w:color w:val="000000"/>
        </w:rPr>
      </w:pPr>
      <w:r w:rsidRPr="00303FB1">
        <w:rPr>
          <w:i/>
          <w:iCs/>
          <w:color w:val="000000"/>
        </w:rPr>
        <w:t>Единичная матрица</w:t>
      </w:r>
      <w:r w:rsidRPr="00303FB1">
        <w:rPr>
          <w:color w:val="000000"/>
        </w:rPr>
        <w:t> – диагональная матрица, элементы главной диагонали которой равны единице.</w:t>
      </w:r>
    </w:p>
    <w:p w14:paraId="02DB1035" w14:textId="0F537D04"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723DCD82" wp14:editId="68CD7735">
            <wp:extent cx="1440180" cy="914400"/>
            <wp:effectExtent l="0" t="0" r="7620" b="0"/>
            <wp:docPr id="138" name="Рисунок 138" descr="hello_html_m790145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ello_html_m79014538.gif"/>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440180" cy="914400"/>
                    </a:xfrm>
                    <a:prstGeom prst="rect">
                      <a:avLst/>
                    </a:prstGeom>
                    <a:noFill/>
                    <a:ln>
                      <a:noFill/>
                    </a:ln>
                  </pic:spPr>
                </pic:pic>
              </a:graphicData>
            </a:graphic>
          </wp:inline>
        </w:drawing>
      </w:r>
    </w:p>
    <w:p w14:paraId="290979D4" w14:textId="77777777" w:rsidR="009957D7" w:rsidRPr="00303FB1" w:rsidRDefault="009957D7" w:rsidP="005348B8">
      <w:pPr>
        <w:pStyle w:val="af0"/>
        <w:numPr>
          <w:ilvl w:val="0"/>
          <w:numId w:val="34"/>
        </w:numPr>
        <w:shd w:val="clear" w:color="auto" w:fill="FFFFFF"/>
        <w:spacing w:before="0" w:beforeAutospacing="0" w:after="0" w:afterAutospacing="0"/>
        <w:ind w:left="0" w:firstLine="709"/>
        <w:jc w:val="both"/>
        <w:rPr>
          <w:color w:val="000000"/>
        </w:rPr>
      </w:pPr>
      <w:r w:rsidRPr="00303FB1">
        <w:rPr>
          <w:i/>
          <w:iCs/>
          <w:color w:val="000000"/>
        </w:rPr>
        <w:t>Треугольная матрица</w:t>
      </w:r>
      <w:r w:rsidRPr="00303FB1">
        <w:rPr>
          <w:color w:val="000000"/>
        </w:rPr>
        <w:t> - квадратная матрица, все элементы которой, расположенные по одну сторону от главной диагонали, равны нулю.</w:t>
      </w:r>
    </w:p>
    <w:p w14:paraId="6B9372D0" w14:textId="77777777" w:rsidR="009957D7" w:rsidRPr="00303FB1" w:rsidRDefault="009957D7" w:rsidP="005348B8">
      <w:pPr>
        <w:pStyle w:val="af0"/>
        <w:numPr>
          <w:ilvl w:val="0"/>
          <w:numId w:val="34"/>
        </w:numPr>
        <w:shd w:val="clear" w:color="auto" w:fill="FFFFFF"/>
        <w:spacing w:before="0" w:beforeAutospacing="0" w:after="0" w:afterAutospacing="0"/>
        <w:ind w:left="0" w:firstLine="709"/>
        <w:jc w:val="both"/>
        <w:rPr>
          <w:color w:val="000000"/>
        </w:rPr>
      </w:pPr>
      <w:r w:rsidRPr="00303FB1">
        <w:rPr>
          <w:color w:val="000000"/>
        </w:rPr>
        <w:t>Матрица называется </w:t>
      </w:r>
      <w:r w:rsidRPr="00303FB1">
        <w:rPr>
          <w:i/>
          <w:iCs/>
          <w:color w:val="000000"/>
        </w:rPr>
        <w:t>транспонированной</w:t>
      </w:r>
      <w:r w:rsidRPr="00303FB1">
        <w:rPr>
          <w:color w:val="000000"/>
        </w:rPr>
        <w:t>, если в матрице заменить строки соответствующими столбцами. (Обозначение - </w:t>
      </w:r>
      <w:r w:rsidRPr="00303FB1">
        <w:rPr>
          <w:i/>
          <w:iCs/>
          <w:color w:val="000000"/>
        </w:rPr>
        <w:t>A</w:t>
      </w:r>
      <w:r w:rsidRPr="00303FB1">
        <w:rPr>
          <w:i/>
          <w:iCs/>
          <w:color w:val="000000"/>
          <w:vertAlign w:val="superscript"/>
        </w:rPr>
        <w:t>T</w:t>
      </w:r>
      <w:r w:rsidRPr="00303FB1">
        <w:rPr>
          <w:color w:val="000000"/>
        </w:rPr>
        <w:t>)</w:t>
      </w:r>
    </w:p>
    <w:p w14:paraId="12A87A45" w14:textId="17B17662"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4801F6FA" wp14:editId="2D63299C">
            <wp:extent cx="982980" cy="487680"/>
            <wp:effectExtent l="0" t="0" r="7620" b="7620"/>
            <wp:docPr id="137" name="Рисунок 137" descr="hello_html_7c13e38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ello_html_7c13e38f.gif"/>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982980" cy="487680"/>
                    </a:xfrm>
                    <a:prstGeom prst="rect">
                      <a:avLst/>
                    </a:prstGeom>
                    <a:noFill/>
                    <a:ln>
                      <a:noFill/>
                    </a:ln>
                  </pic:spPr>
                </pic:pic>
              </a:graphicData>
            </a:graphic>
          </wp:inline>
        </w:drawing>
      </w:r>
      <w:r w:rsidRPr="00303FB1">
        <w:rPr>
          <w:color w:val="000000"/>
        </w:rPr>
        <w:t>; </w:t>
      </w:r>
      <w:r w:rsidRPr="00303FB1">
        <w:rPr>
          <w:noProof/>
          <w:color w:val="000000"/>
        </w:rPr>
        <w:drawing>
          <wp:inline distT="0" distB="0" distL="0" distR="0" wp14:anchorId="0E6CAD50" wp14:editId="50401B17">
            <wp:extent cx="1066800" cy="487680"/>
            <wp:effectExtent l="0" t="0" r="0" b="7620"/>
            <wp:docPr id="136" name="Рисунок 136" descr="hello_html_m32f8ee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ello_html_m32f8ee29.gif"/>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066800" cy="487680"/>
                    </a:xfrm>
                    <a:prstGeom prst="rect">
                      <a:avLst/>
                    </a:prstGeom>
                    <a:noFill/>
                    <a:ln>
                      <a:noFill/>
                    </a:ln>
                  </pic:spPr>
                </pic:pic>
              </a:graphicData>
            </a:graphic>
          </wp:inline>
        </w:drawing>
      </w:r>
    </w:p>
    <w:p w14:paraId="64676156"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Операции над матрицами.</w:t>
      </w:r>
    </w:p>
    <w:p w14:paraId="6D0E09E3"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Сложение матриц</w:t>
      </w:r>
    </w:p>
    <w:p w14:paraId="4E9E4E03"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Операция сложения матриц вводится для матриц одинакового размера. При сложении матриц складываются соответствующие элементы.</w:t>
      </w:r>
    </w:p>
    <w:p w14:paraId="2A23AF5E"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4.</w:t>
      </w:r>
    </w:p>
    <w:p w14:paraId="360B80AA" w14:textId="0ED219D8"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7A419D64" wp14:editId="465C1DE4">
            <wp:extent cx="982980" cy="487680"/>
            <wp:effectExtent l="0" t="0" r="7620" b="7620"/>
            <wp:docPr id="135" name="Рисунок 135" descr="hello_html_7c13e38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ello_html_7c13e38f.gif"/>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982980" cy="487680"/>
                    </a:xfrm>
                    <a:prstGeom prst="rect">
                      <a:avLst/>
                    </a:prstGeom>
                    <a:noFill/>
                    <a:ln>
                      <a:noFill/>
                    </a:ln>
                  </pic:spPr>
                </pic:pic>
              </a:graphicData>
            </a:graphic>
          </wp:inline>
        </w:drawing>
      </w:r>
      <w:r w:rsidRPr="00303FB1">
        <w:rPr>
          <w:color w:val="000000"/>
        </w:rPr>
        <w:t>, </w:t>
      </w:r>
      <w:r w:rsidRPr="00303FB1">
        <w:rPr>
          <w:noProof/>
          <w:color w:val="000000"/>
        </w:rPr>
        <w:drawing>
          <wp:inline distT="0" distB="0" distL="0" distR="0" wp14:anchorId="42400289" wp14:editId="56F39A2E">
            <wp:extent cx="952500" cy="487680"/>
            <wp:effectExtent l="0" t="0" r="0" b="7620"/>
            <wp:docPr id="134" name="Рисунок 134" descr="hello_html_64f05cb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ello_html_64f05cb2.gif"/>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952500" cy="487680"/>
                    </a:xfrm>
                    <a:prstGeom prst="rect">
                      <a:avLst/>
                    </a:prstGeom>
                    <a:noFill/>
                    <a:ln>
                      <a:noFill/>
                    </a:ln>
                  </pic:spPr>
                </pic:pic>
              </a:graphicData>
            </a:graphic>
          </wp:inline>
        </w:drawing>
      </w:r>
    </w:p>
    <w:p w14:paraId="7253D997" w14:textId="5F6503B6"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2CAE0954" wp14:editId="5A6EB532">
            <wp:extent cx="1866900" cy="487680"/>
            <wp:effectExtent l="0" t="0" r="0" b="7620"/>
            <wp:docPr id="133" name="Рисунок 133" descr="hello_html_m62b7c1d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hello_html_m62b7c1da.gif"/>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866900" cy="487680"/>
                    </a:xfrm>
                    <a:prstGeom prst="rect">
                      <a:avLst/>
                    </a:prstGeom>
                    <a:noFill/>
                    <a:ln>
                      <a:noFill/>
                    </a:ln>
                  </pic:spPr>
                </pic:pic>
              </a:graphicData>
            </a:graphic>
          </wp:inline>
        </w:drawing>
      </w:r>
    </w:p>
    <w:p w14:paraId="15CF5BE9"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Свойства</w:t>
      </w:r>
      <w:r w:rsidRPr="00303FB1">
        <w:rPr>
          <w:color w:val="000000"/>
        </w:rPr>
        <w:t> операции сложения матриц:</w:t>
      </w:r>
    </w:p>
    <w:p w14:paraId="4F05BC68" w14:textId="77777777" w:rsidR="009957D7" w:rsidRPr="00303FB1" w:rsidRDefault="009957D7" w:rsidP="005348B8">
      <w:pPr>
        <w:pStyle w:val="af0"/>
        <w:numPr>
          <w:ilvl w:val="0"/>
          <w:numId w:val="35"/>
        </w:numPr>
        <w:shd w:val="clear" w:color="auto" w:fill="FFFFFF"/>
        <w:spacing w:before="0" w:beforeAutospacing="0" w:after="0" w:afterAutospacing="0"/>
        <w:ind w:left="0" w:firstLine="709"/>
        <w:jc w:val="both"/>
        <w:rPr>
          <w:color w:val="000000"/>
        </w:rPr>
      </w:pPr>
      <w:r w:rsidRPr="00303FB1">
        <w:rPr>
          <w:i/>
          <w:iCs/>
          <w:color w:val="000000"/>
        </w:rPr>
        <w:t>A+B=B+C</w:t>
      </w:r>
    </w:p>
    <w:p w14:paraId="2A19B58E" w14:textId="77777777" w:rsidR="009957D7" w:rsidRPr="00303FB1" w:rsidRDefault="009957D7" w:rsidP="005348B8">
      <w:pPr>
        <w:pStyle w:val="af0"/>
        <w:numPr>
          <w:ilvl w:val="0"/>
          <w:numId w:val="35"/>
        </w:numPr>
        <w:shd w:val="clear" w:color="auto" w:fill="FFFFFF"/>
        <w:spacing w:before="0" w:beforeAutospacing="0" w:after="0" w:afterAutospacing="0"/>
        <w:ind w:left="0" w:firstLine="709"/>
        <w:jc w:val="both"/>
        <w:rPr>
          <w:color w:val="000000"/>
        </w:rPr>
      </w:pPr>
      <w:r w:rsidRPr="00303FB1">
        <w:rPr>
          <w:i/>
          <w:iCs/>
          <w:color w:val="000000"/>
        </w:rPr>
        <w:t>A+(В+С)=(А+В)+С</w:t>
      </w:r>
      <w:r w:rsidRPr="00303FB1">
        <w:rPr>
          <w:color w:val="000000"/>
        </w:rPr>
        <w:t>.</w:t>
      </w:r>
    </w:p>
    <w:p w14:paraId="3756BEE9" w14:textId="77777777" w:rsidR="009957D7" w:rsidRPr="00303FB1" w:rsidRDefault="009957D7" w:rsidP="005348B8">
      <w:pPr>
        <w:pStyle w:val="af0"/>
        <w:numPr>
          <w:ilvl w:val="0"/>
          <w:numId w:val="35"/>
        </w:numPr>
        <w:shd w:val="clear" w:color="auto" w:fill="FFFFFF"/>
        <w:spacing w:before="0" w:beforeAutospacing="0" w:after="0" w:afterAutospacing="0"/>
        <w:ind w:left="0" w:firstLine="709"/>
        <w:jc w:val="both"/>
        <w:rPr>
          <w:color w:val="000000"/>
        </w:rPr>
      </w:pPr>
      <w:r w:rsidRPr="00303FB1">
        <w:rPr>
          <w:i/>
          <w:iCs/>
          <w:color w:val="000000"/>
        </w:rPr>
        <w:t>А+О=А</w:t>
      </w:r>
      <w:r w:rsidRPr="00303FB1">
        <w:rPr>
          <w:color w:val="000000"/>
        </w:rPr>
        <w:t>.</w:t>
      </w:r>
    </w:p>
    <w:p w14:paraId="15E6BE93"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Вычитание матриц</w:t>
      </w:r>
    </w:p>
    <w:p w14:paraId="5029BD48"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Операция вычитания матриц производится аналогично сложению.</w:t>
      </w:r>
    </w:p>
    <w:p w14:paraId="6C4F4F9E"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5.</w:t>
      </w:r>
    </w:p>
    <w:p w14:paraId="39AE3FC8" w14:textId="4698317B"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Найти сумму и разность матриц </w:t>
      </w:r>
      <w:r w:rsidRPr="00303FB1">
        <w:rPr>
          <w:noProof/>
          <w:color w:val="000000"/>
        </w:rPr>
        <w:drawing>
          <wp:inline distT="0" distB="0" distL="0" distR="0" wp14:anchorId="2BA8A0E7" wp14:editId="642A1AE0">
            <wp:extent cx="960120" cy="457200"/>
            <wp:effectExtent l="0" t="0" r="0" b="0"/>
            <wp:docPr id="132" name="Рисунок 132" descr="hello_html_6363ab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ello_html_6363abb.gif"/>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960120" cy="457200"/>
                    </a:xfrm>
                    <a:prstGeom prst="rect">
                      <a:avLst/>
                    </a:prstGeom>
                    <a:noFill/>
                    <a:ln>
                      <a:noFill/>
                    </a:ln>
                  </pic:spPr>
                </pic:pic>
              </a:graphicData>
            </a:graphic>
          </wp:inline>
        </w:drawing>
      </w:r>
      <w:r w:rsidRPr="00303FB1">
        <w:rPr>
          <w:color w:val="000000"/>
        </w:rPr>
        <w:t> и </w:t>
      </w:r>
      <w:r w:rsidRPr="00303FB1">
        <w:rPr>
          <w:noProof/>
          <w:color w:val="000000"/>
        </w:rPr>
        <w:drawing>
          <wp:inline distT="0" distB="0" distL="0" distR="0" wp14:anchorId="7F317908" wp14:editId="3E55E9CD">
            <wp:extent cx="960120" cy="457200"/>
            <wp:effectExtent l="0" t="0" r="0" b="0"/>
            <wp:docPr id="131" name="Рисунок 131" descr="hello_html_m6b745b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ello_html_m6b745b07.gif"/>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960120" cy="457200"/>
                    </a:xfrm>
                    <a:prstGeom prst="rect">
                      <a:avLst/>
                    </a:prstGeom>
                    <a:noFill/>
                    <a:ln>
                      <a:noFill/>
                    </a:ln>
                  </pic:spPr>
                </pic:pic>
              </a:graphicData>
            </a:graphic>
          </wp:inline>
        </w:drawing>
      </w:r>
    </w:p>
    <w:p w14:paraId="6CD1BE56" w14:textId="36E30E53"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27FD342C" wp14:editId="00F742EE">
            <wp:extent cx="4373880" cy="457200"/>
            <wp:effectExtent l="0" t="0" r="7620" b="0"/>
            <wp:docPr id="130" name="Рисунок 130" descr="hello_html_601158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ello_html_60115820.gif"/>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4373880" cy="457200"/>
                    </a:xfrm>
                    <a:prstGeom prst="rect">
                      <a:avLst/>
                    </a:prstGeom>
                    <a:noFill/>
                    <a:ln>
                      <a:noFill/>
                    </a:ln>
                  </pic:spPr>
                </pic:pic>
              </a:graphicData>
            </a:graphic>
          </wp:inline>
        </w:drawing>
      </w:r>
    </w:p>
    <w:p w14:paraId="457FCB8C" w14:textId="3D013C69"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37C75706" wp14:editId="28CF55B1">
            <wp:extent cx="4526280" cy="457200"/>
            <wp:effectExtent l="0" t="0" r="7620" b="0"/>
            <wp:docPr id="129" name="Рисунок 129" descr="hello_html_m138397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ello_html_m13839763.gif"/>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526280" cy="457200"/>
                    </a:xfrm>
                    <a:prstGeom prst="rect">
                      <a:avLst/>
                    </a:prstGeom>
                    <a:noFill/>
                    <a:ln>
                      <a:noFill/>
                    </a:ln>
                  </pic:spPr>
                </pic:pic>
              </a:graphicData>
            </a:graphic>
          </wp:inline>
        </w:drawing>
      </w:r>
    </w:p>
    <w:p w14:paraId="52B09FB0"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5CEAF701"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Умножение матриц на число.</w:t>
      </w:r>
    </w:p>
    <w:p w14:paraId="3D12D9EC"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 умножении матрицы на число каждый элемент матрицы умножается на это число.</w:t>
      </w:r>
    </w:p>
    <w:p w14:paraId="173F168B"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6.</w:t>
      </w:r>
    </w:p>
    <w:p w14:paraId="6A5083DF" w14:textId="18769BE6"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lastRenderedPageBreak/>
        <w:drawing>
          <wp:inline distT="0" distB="0" distL="0" distR="0" wp14:anchorId="75624F41" wp14:editId="351727BE">
            <wp:extent cx="982980" cy="487680"/>
            <wp:effectExtent l="0" t="0" r="7620" b="7620"/>
            <wp:docPr id="128" name="Рисунок 128" descr="hello_html_7c13e38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ello_html_7c13e38f.gif"/>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982980" cy="487680"/>
                    </a:xfrm>
                    <a:prstGeom prst="rect">
                      <a:avLst/>
                    </a:prstGeom>
                    <a:noFill/>
                    <a:ln>
                      <a:noFill/>
                    </a:ln>
                  </pic:spPr>
                </pic:pic>
              </a:graphicData>
            </a:graphic>
          </wp:inline>
        </w:drawing>
      </w:r>
      <w:r w:rsidRPr="00303FB1">
        <w:rPr>
          <w:color w:val="000000"/>
        </w:rPr>
        <w:t>, </w:t>
      </w:r>
      <w:r w:rsidRPr="00303FB1">
        <w:rPr>
          <w:noProof/>
          <w:color w:val="000000"/>
        </w:rPr>
        <w:drawing>
          <wp:inline distT="0" distB="0" distL="0" distR="0" wp14:anchorId="578754CB" wp14:editId="545C6B18">
            <wp:extent cx="1516380" cy="487680"/>
            <wp:effectExtent l="0" t="0" r="7620" b="7620"/>
            <wp:docPr id="127" name="Рисунок 127" descr="hello_html_m296eeaa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ello_html_m296eeaa3.gif"/>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1516380" cy="487680"/>
                    </a:xfrm>
                    <a:prstGeom prst="rect">
                      <a:avLst/>
                    </a:prstGeom>
                    <a:noFill/>
                    <a:ln>
                      <a:noFill/>
                    </a:ln>
                  </pic:spPr>
                </pic:pic>
              </a:graphicData>
            </a:graphic>
          </wp:inline>
        </w:drawing>
      </w:r>
    </w:p>
    <w:p w14:paraId="2DDFF6C0"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Произведение матриц</w:t>
      </w:r>
    </w:p>
    <w:p w14:paraId="0409FD71"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Операция умножения двух матриц вводится только для случая, когда число столбцов первой матрицы равно числу строк второй матрицы.</w:t>
      </w:r>
    </w:p>
    <w:p w14:paraId="0E4C9BCA" w14:textId="796AE086"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Произведением двух матриц </w:t>
      </w:r>
      <w:r w:rsidRPr="00303FB1">
        <w:rPr>
          <w:noProof/>
          <w:color w:val="000000"/>
        </w:rPr>
        <w:drawing>
          <wp:inline distT="0" distB="0" distL="0" distR="0" wp14:anchorId="7DCCC409" wp14:editId="7885495A">
            <wp:extent cx="723900" cy="236220"/>
            <wp:effectExtent l="0" t="0" r="0" b="0"/>
            <wp:docPr id="126" name="Рисунок 126" descr="hello_html_6072b8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ello_html_6072b830.gif"/>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723900" cy="236220"/>
                    </a:xfrm>
                    <a:prstGeom prst="rect">
                      <a:avLst/>
                    </a:prstGeom>
                    <a:noFill/>
                    <a:ln>
                      <a:noFill/>
                    </a:ln>
                  </pic:spPr>
                </pic:pic>
              </a:graphicData>
            </a:graphic>
          </wp:inline>
        </w:drawing>
      </w:r>
      <w:r w:rsidRPr="00303FB1">
        <w:rPr>
          <w:color w:val="000000"/>
        </w:rPr>
        <w:t> на матрицу </w:t>
      </w:r>
      <w:r w:rsidRPr="00303FB1">
        <w:rPr>
          <w:noProof/>
          <w:color w:val="000000"/>
        </w:rPr>
        <w:drawing>
          <wp:inline distT="0" distB="0" distL="0" distR="0" wp14:anchorId="33899ABC" wp14:editId="2C5BEABF">
            <wp:extent cx="754380" cy="236220"/>
            <wp:effectExtent l="0" t="0" r="7620" b="0"/>
            <wp:docPr id="125" name="Рисунок 125" descr="hello_html_32deb9d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ello_html_32deb9d9.gif"/>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754380" cy="236220"/>
                    </a:xfrm>
                    <a:prstGeom prst="rect">
                      <a:avLst/>
                    </a:prstGeom>
                    <a:noFill/>
                    <a:ln>
                      <a:noFill/>
                    </a:ln>
                  </pic:spPr>
                </pic:pic>
              </a:graphicData>
            </a:graphic>
          </wp:inline>
        </w:drawing>
      </w:r>
      <w:r w:rsidRPr="00303FB1">
        <w:rPr>
          <w:color w:val="000000"/>
        </w:rPr>
        <w:t> называется матрица </w:t>
      </w:r>
      <w:r w:rsidRPr="00303FB1">
        <w:rPr>
          <w:noProof/>
          <w:color w:val="000000"/>
        </w:rPr>
        <w:drawing>
          <wp:inline distT="0" distB="0" distL="0" distR="0" wp14:anchorId="4101F5BD" wp14:editId="5D496E56">
            <wp:extent cx="762000" cy="236220"/>
            <wp:effectExtent l="0" t="0" r="0" b="0"/>
            <wp:docPr id="124" name="Рисунок 124" descr="hello_html_m1634b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ello_html_m1634b42.gif"/>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762000" cy="236220"/>
                    </a:xfrm>
                    <a:prstGeom prst="rect">
                      <a:avLst/>
                    </a:prstGeom>
                    <a:noFill/>
                    <a:ln>
                      <a:noFill/>
                    </a:ln>
                  </pic:spPr>
                </pic:pic>
              </a:graphicData>
            </a:graphic>
          </wp:inline>
        </w:drawing>
      </w:r>
      <w:r w:rsidRPr="00303FB1">
        <w:rPr>
          <w:color w:val="000000"/>
        </w:rPr>
        <w:t>такая, что </w:t>
      </w:r>
      <w:r w:rsidRPr="00303FB1">
        <w:rPr>
          <w:noProof/>
          <w:color w:val="000000"/>
        </w:rPr>
        <w:drawing>
          <wp:inline distT="0" distB="0" distL="0" distR="0" wp14:anchorId="033D2C87" wp14:editId="651AC7FC">
            <wp:extent cx="2286000" cy="228600"/>
            <wp:effectExtent l="0" t="0" r="0" b="0"/>
            <wp:docPr id="123" name="Рисунок 123" descr="hello_html_m8473df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ello_html_m8473dfe.gif"/>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2286000" cy="228600"/>
                    </a:xfrm>
                    <a:prstGeom prst="rect">
                      <a:avLst/>
                    </a:prstGeom>
                    <a:noFill/>
                    <a:ln>
                      <a:noFill/>
                    </a:ln>
                  </pic:spPr>
                </pic:pic>
              </a:graphicData>
            </a:graphic>
          </wp:inline>
        </w:drawing>
      </w:r>
      <w:r w:rsidRPr="00303FB1">
        <w:rPr>
          <w:color w:val="000000"/>
        </w:rPr>
        <w:t> где </w:t>
      </w:r>
      <w:r w:rsidRPr="00303FB1">
        <w:rPr>
          <w:noProof/>
          <w:color w:val="000000"/>
        </w:rPr>
        <w:drawing>
          <wp:inline distT="0" distB="0" distL="0" distR="0" wp14:anchorId="5CE1FADA" wp14:editId="4F76FA38">
            <wp:extent cx="502920" cy="342900"/>
            <wp:effectExtent l="0" t="0" r="0" b="0"/>
            <wp:docPr id="122" name="Рисунок 122" descr="hello_html_6b1d6a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ello_html_6b1d6a07.gif"/>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502920" cy="342900"/>
                    </a:xfrm>
                    <a:prstGeom prst="rect">
                      <a:avLst/>
                    </a:prstGeom>
                    <a:noFill/>
                    <a:ln>
                      <a:noFill/>
                    </a:ln>
                  </pic:spPr>
                </pic:pic>
              </a:graphicData>
            </a:graphic>
          </wp:inline>
        </w:drawing>
      </w:r>
      <w:r w:rsidRPr="00303FB1">
        <w:rPr>
          <w:noProof/>
          <w:color w:val="000000"/>
        </w:rPr>
        <w:drawing>
          <wp:inline distT="0" distB="0" distL="0" distR="0" wp14:anchorId="646165CC" wp14:editId="226A10DC">
            <wp:extent cx="533400" cy="236220"/>
            <wp:effectExtent l="0" t="0" r="0" b="0"/>
            <wp:docPr id="121" name="Рисунок 121" descr="hello_html_5d7c52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ello_html_5d7c5278.gif"/>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533400" cy="236220"/>
                    </a:xfrm>
                    <a:prstGeom prst="rect">
                      <a:avLst/>
                    </a:prstGeom>
                    <a:noFill/>
                    <a:ln>
                      <a:noFill/>
                    </a:ln>
                  </pic:spPr>
                </pic:pic>
              </a:graphicData>
            </a:graphic>
          </wp:inline>
        </w:drawing>
      </w:r>
      <w:r w:rsidRPr="00303FB1">
        <w:rPr>
          <w:color w:val="000000"/>
        </w:rPr>
        <w:t> элемент </w:t>
      </w:r>
      <w:r w:rsidRPr="00303FB1">
        <w:rPr>
          <w:i/>
          <w:iCs/>
          <w:color w:val="000000"/>
        </w:rPr>
        <w:t>i</w:t>
      </w:r>
      <w:r w:rsidRPr="00303FB1">
        <w:rPr>
          <w:color w:val="000000"/>
        </w:rPr>
        <w:t>-й строки и </w:t>
      </w:r>
      <w:r w:rsidRPr="00303FB1">
        <w:rPr>
          <w:i/>
          <w:iCs/>
          <w:color w:val="000000"/>
        </w:rPr>
        <w:t>k</w:t>
      </w:r>
      <w:r w:rsidRPr="00303FB1">
        <w:rPr>
          <w:color w:val="000000"/>
        </w:rPr>
        <w:t>-</w:t>
      </w:r>
      <w:proofErr w:type="spellStart"/>
      <w:r w:rsidRPr="00303FB1">
        <w:rPr>
          <w:color w:val="000000"/>
        </w:rPr>
        <w:t>го</w:t>
      </w:r>
      <w:proofErr w:type="spellEnd"/>
      <w:r w:rsidRPr="00303FB1">
        <w:rPr>
          <w:color w:val="000000"/>
        </w:rPr>
        <w:t xml:space="preserve"> столбца матрицы произведения</w:t>
      </w:r>
      <w:proofErr w:type="gramStart"/>
      <w:r w:rsidRPr="00303FB1">
        <w:rPr>
          <w:color w:val="000000"/>
        </w:rPr>
        <w:t> </w:t>
      </w:r>
      <w:r w:rsidRPr="00303FB1">
        <w:rPr>
          <w:i/>
          <w:iCs/>
          <w:color w:val="000000"/>
        </w:rPr>
        <w:t>С</w:t>
      </w:r>
      <w:proofErr w:type="gramEnd"/>
      <w:r w:rsidRPr="00303FB1">
        <w:rPr>
          <w:color w:val="000000"/>
        </w:rPr>
        <w:t> равен сумме произведений элементов </w:t>
      </w:r>
      <w:r w:rsidRPr="00303FB1">
        <w:rPr>
          <w:i/>
          <w:iCs/>
          <w:color w:val="000000"/>
        </w:rPr>
        <w:t>i</w:t>
      </w:r>
      <w:r w:rsidRPr="00303FB1">
        <w:rPr>
          <w:color w:val="000000"/>
        </w:rPr>
        <w:t>-й строки матрицы </w:t>
      </w:r>
      <w:r w:rsidRPr="00303FB1">
        <w:rPr>
          <w:i/>
          <w:iCs/>
          <w:color w:val="000000"/>
        </w:rPr>
        <w:t>А</w:t>
      </w:r>
      <w:r w:rsidRPr="00303FB1">
        <w:rPr>
          <w:color w:val="000000"/>
        </w:rPr>
        <w:t> на соответствующие элементы </w:t>
      </w:r>
      <w:r w:rsidRPr="00303FB1">
        <w:rPr>
          <w:i/>
          <w:iCs/>
          <w:color w:val="000000"/>
        </w:rPr>
        <w:t>k</w:t>
      </w:r>
      <w:r w:rsidRPr="00303FB1">
        <w:rPr>
          <w:color w:val="000000"/>
        </w:rPr>
        <w:t>-</w:t>
      </w:r>
      <w:proofErr w:type="spellStart"/>
      <w:r w:rsidRPr="00303FB1">
        <w:rPr>
          <w:color w:val="000000"/>
        </w:rPr>
        <w:t>го</w:t>
      </w:r>
      <w:proofErr w:type="spellEnd"/>
      <w:r w:rsidRPr="00303FB1">
        <w:rPr>
          <w:color w:val="000000"/>
        </w:rPr>
        <w:t xml:space="preserve"> столбца матрицы </w:t>
      </w:r>
      <w:r w:rsidRPr="00303FB1">
        <w:rPr>
          <w:i/>
          <w:iCs/>
          <w:color w:val="000000"/>
        </w:rPr>
        <w:t>В</w:t>
      </w:r>
      <w:r w:rsidRPr="00303FB1">
        <w:rPr>
          <w:color w:val="000000"/>
        </w:rPr>
        <w:t>.</w:t>
      </w:r>
    </w:p>
    <w:p w14:paraId="2C014FA7"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Свойства</w:t>
      </w:r>
      <w:r w:rsidRPr="00303FB1">
        <w:rPr>
          <w:color w:val="000000"/>
        </w:rPr>
        <w:t> операции умножения матриц:</w:t>
      </w:r>
    </w:p>
    <w:p w14:paraId="49598725" w14:textId="4277B48B" w:rsidR="009957D7" w:rsidRPr="00303FB1" w:rsidRDefault="009957D7" w:rsidP="005348B8">
      <w:pPr>
        <w:pStyle w:val="af0"/>
        <w:numPr>
          <w:ilvl w:val="0"/>
          <w:numId w:val="36"/>
        </w:numPr>
        <w:shd w:val="clear" w:color="auto" w:fill="FFFFFF"/>
        <w:spacing w:before="0" w:beforeAutospacing="0" w:after="0" w:afterAutospacing="0"/>
        <w:ind w:left="0" w:firstLine="709"/>
        <w:jc w:val="both"/>
        <w:rPr>
          <w:color w:val="000000"/>
        </w:rPr>
      </w:pPr>
      <w:r w:rsidRPr="00303FB1">
        <w:rPr>
          <w:noProof/>
          <w:color w:val="000000"/>
        </w:rPr>
        <w:drawing>
          <wp:inline distT="0" distB="0" distL="0" distR="0" wp14:anchorId="078B2379" wp14:editId="5A158B95">
            <wp:extent cx="792480" cy="160020"/>
            <wp:effectExtent l="0" t="0" r="7620" b="0"/>
            <wp:docPr id="120" name="Рисунок 120" descr="hello_html_bd6aca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ello_html_bd6aca8.gif"/>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792480" cy="160020"/>
                    </a:xfrm>
                    <a:prstGeom prst="rect">
                      <a:avLst/>
                    </a:prstGeom>
                    <a:noFill/>
                    <a:ln>
                      <a:noFill/>
                    </a:ln>
                  </pic:spPr>
                </pic:pic>
              </a:graphicData>
            </a:graphic>
          </wp:inline>
        </w:drawing>
      </w:r>
    </w:p>
    <w:p w14:paraId="0AA2693E" w14:textId="296EBD43" w:rsidR="009957D7" w:rsidRPr="00303FB1" w:rsidRDefault="009957D7" w:rsidP="005348B8">
      <w:pPr>
        <w:pStyle w:val="af0"/>
        <w:numPr>
          <w:ilvl w:val="0"/>
          <w:numId w:val="36"/>
        </w:numPr>
        <w:shd w:val="clear" w:color="auto" w:fill="FFFFFF"/>
        <w:spacing w:before="0" w:beforeAutospacing="0" w:after="0" w:afterAutospacing="0"/>
        <w:ind w:left="0" w:firstLine="709"/>
        <w:jc w:val="both"/>
        <w:rPr>
          <w:color w:val="000000"/>
        </w:rPr>
      </w:pPr>
      <w:r w:rsidRPr="00303FB1">
        <w:rPr>
          <w:noProof/>
          <w:color w:val="000000"/>
        </w:rPr>
        <w:drawing>
          <wp:inline distT="0" distB="0" distL="0" distR="0" wp14:anchorId="7FDC7CB2" wp14:editId="0798ADCC">
            <wp:extent cx="800100" cy="160020"/>
            <wp:effectExtent l="0" t="0" r="0" b="0"/>
            <wp:docPr id="119" name="Рисунок 119" descr="hello_html_m3a3f9d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ello_html_m3a3f9d18.gif"/>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800100" cy="160020"/>
                    </a:xfrm>
                    <a:prstGeom prst="rect">
                      <a:avLst/>
                    </a:prstGeom>
                    <a:noFill/>
                    <a:ln>
                      <a:noFill/>
                    </a:ln>
                  </pic:spPr>
                </pic:pic>
              </a:graphicData>
            </a:graphic>
          </wp:inline>
        </w:drawing>
      </w:r>
    </w:p>
    <w:p w14:paraId="13AC17FD"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4C20FBAF"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6.</w:t>
      </w:r>
    </w:p>
    <w:p w14:paraId="286439F3" w14:textId="1BD091D2"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Найти произведение двух матриц </w:t>
      </w:r>
      <w:r w:rsidRPr="00303FB1">
        <w:rPr>
          <w:noProof/>
          <w:color w:val="000000"/>
        </w:rPr>
        <w:drawing>
          <wp:inline distT="0" distB="0" distL="0" distR="0" wp14:anchorId="48A8AB27" wp14:editId="07501659">
            <wp:extent cx="731520" cy="457200"/>
            <wp:effectExtent l="0" t="0" r="0" b="0"/>
            <wp:docPr id="118" name="Рисунок 118" descr="hello_html_1a442b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ello_html_1a442bed.gif"/>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731520" cy="457200"/>
                    </a:xfrm>
                    <a:prstGeom prst="rect">
                      <a:avLst/>
                    </a:prstGeom>
                    <a:noFill/>
                    <a:ln>
                      <a:noFill/>
                    </a:ln>
                  </pic:spPr>
                </pic:pic>
              </a:graphicData>
            </a:graphic>
          </wp:inline>
        </w:drawing>
      </w:r>
      <w:r w:rsidRPr="00303FB1">
        <w:rPr>
          <w:color w:val="000000"/>
        </w:rPr>
        <w:t> и </w:t>
      </w:r>
      <w:r w:rsidRPr="00303FB1">
        <w:rPr>
          <w:noProof/>
          <w:color w:val="000000"/>
        </w:rPr>
        <w:drawing>
          <wp:inline distT="0" distB="0" distL="0" distR="0" wp14:anchorId="09BAE5FE" wp14:editId="26760064">
            <wp:extent cx="754380" cy="457200"/>
            <wp:effectExtent l="0" t="0" r="7620" b="0"/>
            <wp:docPr id="117" name="Рисунок 117" descr="hello_html_m7d7c5ef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ello_html_m7d7c5ef8.gif"/>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754380" cy="457200"/>
                    </a:xfrm>
                    <a:prstGeom prst="rect">
                      <a:avLst/>
                    </a:prstGeom>
                    <a:noFill/>
                    <a:ln>
                      <a:noFill/>
                    </a:ln>
                  </pic:spPr>
                </pic:pic>
              </a:graphicData>
            </a:graphic>
          </wp:inline>
        </w:drawing>
      </w:r>
    </w:p>
    <w:p w14:paraId="280FDCCC" w14:textId="54FEF71D"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6215E72F" wp14:editId="17F9CEAD">
            <wp:extent cx="3840480" cy="457200"/>
            <wp:effectExtent l="0" t="0" r="7620" b="0"/>
            <wp:docPr id="116" name="Рисунок 116" descr="hello_html_567b16f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hello_html_567b16fe.gif"/>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3840480" cy="457200"/>
                    </a:xfrm>
                    <a:prstGeom prst="rect">
                      <a:avLst/>
                    </a:prstGeom>
                    <a:noFill/>
                    <a:ln>
                      <a:noFill/>
                    </a:ln>
                  </pic:spPr>
                </pic:pic>
              </a:graphicData>
            </a:graphic>
          </wp:inline>
        </w:drawing>
      </w:r>
      <w:r w:rsidRPr="00303FB1">
        <w:rPr>
          <w:noProof/>
          <w:color w:val="000000"/>
        </w:rPr>
        <w:drawing>
          <wp:anchor distT="0" distB="0" distL="114300" distR="114300" simplePos="0" relativeHeight="251642880" behindDoc="0" locked="0" layoutInCell="1" allowOverlap="0" wp14:anchorId="24DF28B6" wp14:editId="657A8E39">
            <wp:simplePos x="0" y="0"/>
            <wp:positionH relativeFrom="column">
              <wp:align>left</wp:align>
            </wp:positionH>
            <wp:positionV relativeFrom="line">
              <wp:posOffset>0</wp:posOffset>
            </wp:positionV>
            <wp:extent cx="419100" cy="200025"/>
            <wp:effectExtent l="0" t="0" r="0" b="0"/>
            <wp:wrapSquare wrapText="bothSides"/>
            <wp:docPr id="157" name="Рисунок 157" descr="hello_html_49f518b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49f518bd.gif"/>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419100" cy="200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963676"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34B3F0C2"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7.</w:t>
      </w:r>
    </w:p>
    <w:p w14:paraId="76281C8A"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Даны две матрицы:</w:t>
      </w:r>
    </w:p>
    <w:p w14:paraId="7BDBC0B5" w14:textId="6ADDB6DA"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7D52F2D4" wp14:editId="29AF1692">
            <wp:extent cx="1135380" cy="716280"/>
            <wp:effectExtent l="0" t="0" r="7620" b="7620"/>
            <wp:docPr id="115" name="Рисунок 115" descr="hello_html_5d58efb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ello_html_5d58efb3.gif"/>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135380" cy="716280"/>
                    </a:xfrm>
                    <a:prstGeom prst="rect">
                      <a:avLst/>
                    </a:prstGeom>
                    <a:noFill/>
                    <a:ln>
                      <a:noFill/>
                    </a:ln>
                  </pic:spPr>
                </pic:pic>
              </a:graphicData>
            </a:graphic>
          </wp:inline>
        </w:drawing>
      </w:r>
      <w:r w:rsidRPr="00303FB1">
        <w:rPr>
          <w:color w:val="000000"/>
        </w:rPr>
        <w:t>, </w:t>
      </w:r>
      <w:r w:rsidRPr="00303FB1">
        <w:rPr>
          <w:noProof/>
          <w:color w:val="000000"/>
        </w:rPr>
        <w:drawing>
          <wp:inline distT="0" distB="0" distL="0" distR="0" wp14:anchorId="723A9969" wp14:editId="3D01AE2A">
            <wp:extent cx="952500" cy="487680"/>
            <wp:effectExtent l="0" t="0" r="0" b="7620"/>
            <wp:docPr id="114" name="Рисунок 114" descr="hello_html_m408842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ello_html_m40884247.gif"/>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952500" cy="487680"/>
                    </a:xfrm>
                    <a:prstGeom prst="rect">
                      <a:avLst/>
                    </a:prstGeom>
                    <a:noFill/>
                    <a:ln>
                      <a:noFill/>
                    </a:ln>
                  </pic:spPr>
                </pic:pic>
              </a:graphicData>
            </a:graphic>
          </wp:inline>
        </w:drawing>
      </w:r>
    </w:p>
    <w:p w14:paraId="387CD338" w14:textId="33FA4795"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4D1C4EA6" wp14:editId="048353E8">
            <wp:extent cx="1059180" cy="228600"/>
            <wp:effectExtent l="0" t="0" r="7620" b="0"/>
            <wp:docPr id="113" name="Рисунок 113" descr="hello_html_m6dff33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hello_html_m6dff33a5.gif"/>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1059180" cy="228600"/>
                    </a:xfrm>
                    <a:prstGeom prst="rect">
                      <a:avLst/>
                    </a:prstGeom>
                    <a:noFill/>
                    <a:ln>
                      <a:noFill/>
                    </a:ln>
                  </pic:spPr>
                </pic:pic>
              </a:graphicData>
            </a:graphic>
          </wp:inline>
        </w:drawing>
      </w:r>
    </w:p>
    <w:p w14:paraId="27BFE1BD" w14:textId="68529DFD"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520219BC" wp14:editId="3D36AC2B">
            <wp:extent cx="2674620" cy="716280"/>
            <wp:effectExtent l="0" t="0" r="0" b="7620"/>
            <wp:docPr id="112" name="Рисунок 112" descr="hello_html_3c056fd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ello_html_3c056fd0.gif"/>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2674620" cy="716280"/>
                    </a:xfrm>
                    <a:prstGeom prst="rect">
                      <a:avLst/>
                    </a:prstGeom>
                    <a:noFill/>
                    <a:ln>
                      <a:noFill/>
                    </a:ln>
                  </pic:spPr>
                </pic:pic>
              </a:graphicData>
            </a:graphic>
          </wp:inline>
        </w:drawing>
      </w:r>
    </w:p>
    <w:p w14:paraId="0743D3B3"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501D2ACE"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Определитель матрицы</w:t>
      </w:r>
    </w:p>
    <w:p w14:paraId="0A000432"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Вычисление определителя второго порядка</w:t>
      </w:r>
    </w:p>
    <w:p w14:paraId="3DADA018" w14:textId="0CB56B94"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Дана </w:t>
      </w:r>
      <w:r w:rsidRPr="00303FB1">
        <w:rPr>
          <w:noProof/>
          <w:color w:val="000000"/>
        </w:rPr>
        <w:drawing>
          <wp:inline distT="0" distB="0" distL="0" distR="0" wp14:anchorId="35A21C8F" wp14:editId="7577D2FF">
            <wp:extent cx="982980" cy="487680"/>
            <wp:effectExtent l="0" t="0" r="7620" b="7620"/>
            <wp:docPr id="111" name="Рисунок 111" descr="hello_html_7c13e38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ello_html_7c13e38f.gif"/>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982980" cy="487680"/>
                    </a:xfrm>
                    <a:prstGeom prst="rect">
                      <a:avLst/>
                    </a:prstGeom>
                    <a:noFill/>
                    <a:ln>
                      <a:noFill/>
                    </a:ln>
                  </pic:spPr>
                </pic:pic>
              </a:graphicData>
            </a:graphic>
          </wp:inline>
        </w:drawing>
      </w:r>
      <w:r w:rsidRPr="00303FB1">
        <w:rPr>
          <w:color w:val="000000"/>
        </w:rPr>
        <w:t> квадратная матрицы второго порядка.</w:t>
      </w:r>
    </w:p>
    <w:p w14:paraId="48E39FD2"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Определителем</w:t>
      </w:r>
      <w:r w:rsidRPr="00303FB1">
        <w:rPr>
          <w:color w:val="000000"/>
        </w:rPr>
        <w:t> </w:t>
      </w:r>
      <w:r w:rsidRPr="00303FB1">
        <w:rPr>
          <w:i/>
          <w:iCs/>
          <w:color w:val="000000"/>
        </w:rPr>
        <w:t>второго порядка</w:t>
      </w:r>
      <w:r w:rsidRPr="00303FB1">
        <w:rPr>
          <w:color w:val="000000"/>
        </w:rPr>
        <w:t> матрицы </w:t>
      </w:r>
      <w:r w:rsidRPr="00303FB1">
        <w:rPr>
          <w:i/>
          <w:iCs/>
          <w:color w:val="000000"/>
        </w:rPr>
        <w:t>A </w:t>
      </w:r>
      <w:r w:rsidRPr="00303FB1">
        <w:rPr>
          <w:color w:val="000000"/>
        </w:rPr>
        <w:t>называется число</w:t>
      </w:r>
    </w:p>
    <w:p w14:paraId="5F7712BB" w14:textId="399A1E5F"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272E7CEE" wp14:editId="10E677A0">
            <wp:extent cx="2125980" cy="487680"/>
            <wp:effectExtent l="0" t="0" r="7620" b="7620"/>
            <wp:docPr id="110" name="Рисунок 110" descr="hello_html_m5a2341f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ello_html_m5a2341fd.gif"/>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2125980" cy="487680"/>
                    </a:xfrm>
                    <a:prstGeom prst="rect">
                      <a:avLst/>
                    </a:prstGeom>
                    <a:noFill/>
                    <a:ln>
                      <a:noFill/>
                    </a:ln>
                  </pic:spPr>
                </pic:pic>
              </a:graphicData>
            </a:graphic>
          </wp:inline>
        </w:drawing>
      </w:r>
      <w:r w:rsidRPr="00303FB1">
        <w:rPr>
          <w:noProof/>
          <w:color w:val="000000"/>
        </w:rPr>
        <w:drawing>
          <wp:anchor distT="0" distB="0" distL="114300" distR="114300" simplePos="0" relativeHeight="251645952" behindDoc="0" locked="0" layoutInCell="1" allowOverlap="0" wp14:anchorId="20298DCF" wp14:editId="7487F9AE">
            <wp:simplePos x="0" y="0"/>
            <wp:positionH relativeFrom="column">
              <wp:align>left</wp:align>
            </wp:positionH>
            <wp:positionV relativeFrom="line">
              <wp:posOffset>0</wp:posOffset>
            </wp:positionV>
            <wp:extent cx="200025" cy="123825"/>
            <wp:effectExtent l="0" t="0" r="9525" b="9525"/>
            <wp:wrapSquare wrapText="bothSides"/>
            <wp:docPr id="156" name="Рисунок 156" descr="hello_html_12791d4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12791d4d.gif"/>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200025" cy="123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3FB1">
        <w:rPr>
          <w:noProof/>
          <w:color w:val="000000"/>
        </w:rPr>
        <w:drawing>
          <wp:anchor distT="0" distB="0" distL="114300" distR="114300" simplePos="0" relativeHeight="251649024" behindDoc="0" locked="0" layoutInCell="1" allowOverlap="0" wp14:anchorId="753200CF" wp14:editId="1F829022">
            <wp:simplePos x="0" y="0"/>
            <wp:positionH relativeFrom="column">
              <wp:align>left</wp:align>
            </wp:positionH>
            <wp:positionV relativeFrom="line">
              <wp:posOffset>0</wp:posOffset>
            </wp:positionV>
            <wp:extent cx="200025" cy="123825"/>
            <wp:effectExtent l="0" t="0" r="9525" b="9525"/>
            <wp:wrapSquare wrapText="bothSides"/>
            <wp:docPr id="155" name="Рисунок 155" descr="hello_html_m4cdd35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m4cdd3551.gif"/>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200025" cy="123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1668CC"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Из произведения элементов главной диагонали вычитаем произведение элементов побочной диагонали.</w:t>
      </w:r>
    </w:p>
    <w:p w14:paraId="54BF4448"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8.</w:t>
      </w:r>
    </w:p>
    <w:p w14:paraId="48AB66D5"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Вычислить определитель второго порядка.</w:t>
      </w:r>
    </w:p>
    <w:p w14:paraId="7294C9B3" w14:textId="1C74A591"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3D7B8E47" wp14:editId="6EE02F02">
            <wp:extent cx="2019300" cy="457200"/>
            <wp:effectExtent l="0" t="0" r="0" b="0"/>
            <wp:docPr id="109" name="Рисунок 109" descr="hello_html_423fb2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ello_html_423fb249.gif"/>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2019300" cy="457200"/>
                    </a:xfrm>
                    <a:prstGeom prst="rect">
                      <a:avLst/>
                    </a:prstGeom>
                    <a:noFill/>
                    <a:ln>
                      <a:noFill/>
                    </a:ln>
                  </pic:spPr>
                </pic:pic>
              </a:graphicData>
            </a:graphic>
          </wp:inline>
        </w:drawing>
      </w:r>
    </w:p>
    <w:p w14:paraId="510ACD70"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lastRenderedPageBreak/>
        <w:t>Вычисление определитель третьего порядка (метод треугольников)</w:t>
      </w:r>
    </w:p>
    <w:p w14:paraId="267833CE" w14:textId="27864CCB"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Дана </w:t>
      </w:r>
      <w:r w:rsidRPr="00303FB1">
        <w:rPr>
          <w:noProof/>
          <w:color w:val="000000"/>
        </w:rPr>
        <w:drawing>
          <wp:inline distT="0" distB="0" distL="0" distR="0" wp14:anchorId="480E0F23" wp14:editId="29784495">
            <wp:extent cx="1325880" cy="716280"/>
            <wp:effectExtent l="0" t="0" r="7620" b="7620"/>
            <wp:docPr id="108" name="Рисунок 108" descr="hello_html_m420c9f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hello_html_m420c9f85.gif"/>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25880" cy="716280"/>
                    </a:xfrm>
                    <a:prstGeom prst="rect">
                      <a:avLst/>
                    </a:prstGeom>
                    <a:noFill/>
                    <a:ln>
                      <a:noFill/>
                    </a:ln>
                  </pic:spPr>
                </pic:pic>
              </a:graphicData>
            </a:graphic>
          </wp:inline>
        </w:drawing>
      </w:r>
      <w:r w:rsidRPr="00303FB1">
        <w:rPr>
          <w:color w:val="000000"/>
        </w:rPr>
        <w:t> квадратная матрицы третьего порядка</w:t>
      </w:r>
    </w:p>
    <w:p w14:paraId="6C6831D0"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Определителем третьего порядка матрицы</w:t>
      </w:r>
      <w:proofErr w:type="gramStart"/>
      <w:r w:rsidRPr="00303FB1">
        <w:rPr>
          <w:i/>
          <w:iCs/>
          <w:color w:val="000000"/>
        </w:rPr>
        <w:t xml:space="preserve"> А</w:t>
      </w:r>
      <w:proofErr w:type="gramEnd"/>
      <w:r w:rsidRPr="00303FB1">
        <w:rPr>
          <w:i/>
          <w:iCs/>
          <w:color w:val="000000"/>
        </w:rPr>
        <w:t> </w:t>
      </w:r>
      <w:r w:rsidRPr="00303FB1">
        <w:rPr>
          <w:color w:val="000000"/>
        </w:rPr>
        <w:t>называется число</w:t>
      </w:r>
    </w:p>
    <w:p w14:paraId="744BD971" w14:textId="5DFE91AF"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5E678748" wp14:editId="05EBCE7E">
            <wp:extent cx="5524500" cy="259080"/>
            <wp:effectExtent l="0" t="0" r="0" b="7620"/>
            <wp:docPr id="107" name="Рисунок 107" descr="hello_html_m682980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hello_html_m68298023.gif"/>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5524500" cy="259080"/>
                    </a:xfrm>
                    <a:prstGeom prst="rect">
                      <a:avLst/>
                    </a:prstGeom>
                    <a:noFill/>
                    <a:ln>
                      <a:noFill/>
                    </a:ln>
                  </pic:spPr>
                </pic:pic>
              </a:graphicData>
            </a:graphic>
          </wp:inline>
        </w:drawing>
      </w:r>
      <w:r w:rsidRPr="00303FB1">
        <w:rPr>
          <w:color w:val="000000"/>
        </w:rPr>
        <w:t> Для начала перемножаем элементы главной диагонали и описываем два треугольника вокруг диагонали следующим образом:</w:t>
      </w:r>
    </w:p>
    <w:p w14:paraId="1CE1BF03" w14:textId="3562AFD4"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44BDBFA1" wp14:editId="425D5A64">
            <wp:extent cx="1257300" cy="716280"/>
            <wp:effectExtent l="0" t="0" r="0" b="7620"/>
            <wp:docPr id="106" name="Рисунок 106" descr="hello_html_m5a7573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hello_html_m5a7573ae.gif"/>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257300" cy="716280"/>
                    </a:xfrm>
                    <a:prstGeom prst="rect">
                      <a:avLst/>
                    </a:prstGeom>
                    <a:noFill/>
                    <a:ln>
                      <a:noFill/>
                    </a:ln>
                  </pic:spPr>
                </pic:pic>
              </a:graphicData>
            </a:graphic>
          </wp:inline>
        </w:drawing>
      </w:r>
      <w:r w:rsidRPr="00303FB1">
        <w:rPr>
          <w:noProof/>
          <w:color w:val="000000"/>
        </w:rPr>
        <w:drawing>
          <wp:anchor distT="0" distB="0" distL="114300" distR="114300" simplePos="0" relativeHeight="251658240" behindDoc="0" locked="0" layoutInCell="1" allowOverlap="0" wp14:anchorId="1A55F166" wp14:editId="12618506">
            <wp:simplePos x="0" y="0"/>
            <wp:positionH relativeFrom="column">
              <wp:align>left</wp:align>
            </wp:positionH>
            <wp:positionV relativeFrom="line">
              <wp:posOffset>0</wp:posOffset>
            </wp:positionV>
            <wp:extent cx="1924050" cy="323850"/>
            <wp:effectExtent l="0" t="0" r="0" b="0"/>
            <wp:wrapSquare wrapText="bothSides"/>
            <wp:docPr id="154" name="Рисунок 154" descr="hello_html_m23fb7ae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m23fb7ae5.gif"/>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1924050" cy="323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3FB1">
        <w:rPr>
          <w:noProof/>
          <w:color w:val="000000"/>
        </w:rPr>
        <w:drawing>
          <wp:inline distT="0" distB="0" distL="0" distR="0" wp14:anchorId="3E6D6199" wp14:editId="4238F0BA">
            <wp:extent cx="1257300" cy="716280"/>
            <wp:effectExtent l="0" t="0" r="0" b="7620"/>
            <wp:docPr id="105" name="Рисунок 105" descr="hello_html_m5a7573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hello_html_m5a7573ae.gif"/>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257300" cy="716280"/>
                    </a:xfrm>
                    <a:prstGeom prst="rect">
                      <a:avLst/>
                    </a:prstGeom>
                    <a:noFill/>
                    <a:ln>
                      <a:noFill/>
                    </a:ln>
                  </pic:spPr>
                </pic:pic>
              </a:graphicData>
            </a:graphic>
          </wp:inline>
        </w:drawing>
      </w:r>
      <w:r w:rsidRPr="00303FB1">
        <w:rPr>
          <w:noProof/>
          <w:color w:val="000000"/>
        </w:rPr>
        <w:drawing>
          <wp:inline distT="0" distB="0" distL="0" distR="0" wp14:anchorId="054609D2" wp14:editId="1D77D63B">
            <wp:extent cx="1257300" cy="716280"/>
            <wp:effectExtent l="0" t="0" r="0" b="7620"/>
            <wp:docPr id="104" name="Рисунок 104" descr="hello_html_m5a7573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hello_html_m5a7573ae.gif"/>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257300" cy="716280"/>
                    </a:xfrm>
                    <a:prstGeom prst="rect">
                      <a:avLst/>
                    </a:prstGeom>
                    <a:noFill/>
                    <a:ln>
                      <a:noFill/>
                    </a:ln>
                  </pic:spPr>
                </pic:pic>
              </a:graphicData>
            </a:graphic>
          </wp:inline>
        </w:drawing>
      </w:r>
    </w:p>
    <w:p w14:paraId="1B698C6A"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Элементы, стоящие на вершинах треугольника, перемножаем.</w:t>
      </w:r>
    </w:p>
    <w:p w14:paraId="3B3C8C6F"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Затем ставим минус, перемножаем элементы побочной диагонали и описываем два треугольника вокруг побочной диагонали:</w:t>
      </w:r>
    </w:p>
    <w:p w14:paraId="1CE45492" w14:textId="51FBA138"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6AF36B98" wp14:editId="196253ED">
            <wp:extent cx="1257300" cy="716280"/>
            <wp:effectExtent l="0" t="0" r="0" b="7620"/>
            <wp:docPr id="103" name="Рисунок 103" descr="hello_html_m5a7573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hello_html_m5a7573ae.gif"/>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257300" cy="716280"/>
                    </a:xfrm>
                    <a:prstGeom prst="rect">
                      <a:avLst/>
                    </a:prstGeom>
                    <a:noFill/>
                    <a:ln>
                      <a:noFill/>
                    </a:ln>
                  </pic:spPr>
                </pic:pic>
              </a:graphicData>
            </a:graphic>
          </wp:inline>
        </w:drawing>
      </w:r>
      <w:r w:rsidRPr="00303FB1">
        <w:rPr>
          <w:noProof/>
          <w:color w:val="000000"/>
        </w:rPr>
        <w:drawing>
          <wp:anchor distT="0" distB="0" distL="114300" distR="114300" simplePos="0" relativeHeight="251667456" behindDoc="0" locked="0" layoutInCell="1" allowOverlap="0" wp14:anchorId="6E1A949E" wp14:editId="6C3A714E">
            <wp:simplePos x="0" y="0"/>
            <wp:positionH relativeFrom="column">
              <wp:align>left</wp:align>
            </wp:positionH>
            <wp:positionV relativeFrom="line">
              <wp:posOffset>0</wp:posOffset>
            </wp:positionV>
            <wp:extent cx="1895475" cy="285750"/>
            <wp:effectExtent l="0" t="0" r="9525" b="0"/>
            <wp:wrapSquare wrapText="bothSides"/>
            <wp:docPr id="153" name="Рисунок 153" descr="hello_html_m1afbc1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1afbc187.gif"/>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895475" cy="285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3FB1">
        <w:rPr>
          <w:noProof/>
          <w:color w:val="000000"/>
        </w:rPr>
        <w:drawing>
          <wp:inline distT="0" distB="0" distL="0" distR="0" wp14:anchorId="177389CD" wp14:editId="19199EBF">
            <wp:extent cx="1257300" cy="716280"/>
            <wp:effectExtent l="0" t="0" r="0" b="7620"/>
            <wp:docPr id="102" name="Рисунок 102" descr="hello_html_m5a7573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hello_html_m5a7573ae.gif"/>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257300" cy="716280"/>
                    </a:xfrm>
                    <a:prstGeom prst="rect">
                      <a:avLst/>
                    </a:prstGeom>
                    <a:noFill/>
                    <a:ln>
                      <a:noFill/>
                    </a:ln>
                  </pic:spPr>
                </pic:pic>
              </a:graphicData>
            </a:graphic>
          </wp:inline>
        </w:drawing>
      </w:r>
      <w:r w:rsidRPr="00303FB1">
        <w:rPr>
          <w:noProof/>
          <w:color w:val="000000"/>
        </w:rPr>
        <w:drawing>
          <wp:inline distT="0" distB="0" distL="0" distR="0" wp14:anchorId="467A4062" wp14:editId="06EBBDF6">
            <wp:extent cx="1257300" cy="716280"/>
            <wp:effectExtent l="0" t="0" r="0" b="7620"/>
            <wp:docPr id="101" name="Рисунок 101" descr="hello_html_m5a7573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hello_html_m5a7573ae.gif"/>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257300" cy="716280"/>
                    </a:xfrm>
                    <a:prstGeom prst="rect">
                      <a:avLst/>
                    </a:prstGeom>
                    <a:noFill/>
                    <a:ln>
                      <a:noFill/>
                    </a:ln>
                  </pic:spPr>
                </pic:pic>
              </a:graphicData>
            </a:graphic>
          </wp:inline>
        </w:drawing>
      </w:r>
    </w:p>
    <w:p w14:paraId="7E8D1B22"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9.</w:t>
      </w:r>
    </w:p>
    <w:p w14:paraId="0656ED1A"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Вычислить определитель третьего порядка методом треугольников.</w:t>
      </w:r>
    </w:p>
    <w:p w14:paraId="4FD2BAC3" w14:textId="2D6CE6D9"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5B04D14F" wp14:editId="1CE33F2A">
            <wp:extent cx="5417820" cy="716280"/>
            <wp:effectExtent l="0" t="0" r="0" b="7620"/>
            <wp:docPr id="100" name="Рисунок 100" descr="hello_html_3cba52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hello_html_3cba5276.gif"/>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5417820" cy="716280"/>
                    </a:xfrm>
                    <a:prstGeom prst="rect">
                      <a:avLst/>
                    </a:prstGeom>
                    <a:noFill/>
                    <a:ln>
                      <a:noFill/>
                    </a:ln>
                  </pic:spPr>
                </pic:pic>
              </a:graphicData>
            </a:graphic>
          </wp:inline>
        </w:drawing>
      </w:r>
    </w:p>
    <w:p w14:paraId="6253AD25"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Разложение определителя по элементам какой-либо строки или столбца.</w:t>
      </w:r>
    </w:p>
    <w:p w14:paraId="3F264A45" w14:textId="1F2B35A9"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Минором </w:t>
      </w:r>
      <w:r w:rsidRPr="00303FB1">
        <w:rPr>
          <w:noProof/>
          <w:color w:val="000000"/>
        </w:rPr>
        <w:drawing>
          <wp:inline distT="0" distB="0" distL="0" distR="0" wp14:anchorId="62DE9824" wp14:editId="54FAFBF5">
            <wp:extent cx="259080" cy="236220"/>
            <wp:effectExtent l="0" t="0" r="7620" b="0"/>
            <wp:docPr id="99" name="Рисунок 99" descr="hello_html_m299fd5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hello_html_m299fd505.gif"/>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259080" cy="236220"/>
                    </a:xfrm>
                    <a:prstGeom prst="rect">
                      <a:avLst/>
                    </a:prstGeom>
                    <a:noFill/>
                    <a:ln>
                      <a:noFill/>
                    </a:ln>
                  </pic:spPr>
                </pic:pic>
              </a:graphicData>
            </a:graphic>
          </wp:inline>
        </w:drawing>
      </w:r>
      <w:r w:rsidRPr="00303FB1">
        <w:rPr>
          <w:i/>
          <w:iCs/>
          <w:color w:val="000000"/>
        </w:rPr>
        <w:t> </w:t>
      </w:r>
      <w:r w:rsidRPr="00303FB1">
        <w:rPr>
          <w:color w:val="000000"/>
        </w:rPr>
        <w:t>какого либо элемента определителя</w:t>
      </w:r>
      <w:proofErr w:type="gramStart"/>
      <w:r w:rsidRPr="00303FB1">
        <w:rPr>
          <w:color w:val="000000"/>
        </w:rPr>
        <w:t> </w:t>
      </w:r>
      <w:r w:rsidRPr="00303FB1">
        <w:rPr>
          <w:i/>
          <w:iCs/>
          <w:color w:val="000000"/>
        </w:rPr>
        <w:t>А</w:t>
      </w:r>
      <w:proofErr w:type="gramEnd"/>
      <w:r w:rsidRPr="00303FB1">
        <w:rPr>
          <w:color w:val="000000"/>
        </w:rPr>
        <w:t> называется определитель, полученный из данного путем вычеркивания строки и столбца на пересечении которого находится этот элемент.</w:t>
      </w:r>
    </w:p>
    <w:p w14:paraId="3AFC0D23" w14:textId="5E128250"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i/>
          <w:iCs/>
          <w:color w:val="000000"/>
        </w:rPr>
        <w:t>Алгебраическим дополнением элемента </w:t>
      </w:r>
      <w:r w:rsidRPr="00303FB1">
        <w:rPr>
          <w:noProof/>
          <w:color w:val="000000"/>
        </w:rPr>
        <w:drawing>
          <wp:inline distT="0" distB="0" distL="0" distR="0" wp14:anchorId="107F921F" wp14:editId="3BA0CDB5">
            <wp:extent cx="190500" cy="236220"/>
            <wp:effectExtent l="0" t="0" r="0" b="0"/>
            <wp:docPr id="98" name="Рисунок 98" descr="hello_html_531380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hello_html_531380a1.gif"/>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90500" cy="236220"/>
                    </a:xfrm>
                    <a:prstGeom prst="rect">
                      <a:avLst/>
                    </a:prstGeom>
                    <a:noFill/>
                    <a:ln>
                      <a:noFill/>
                    </a:ln>
                  </pic:spPr>
                </pic:pic>
              </a:graphicData>
            </a:graphic>
          </wp:inline>
        </w:drawing>
      </w:r>
      <w:r w:rsidRPr="00303FB1">
        <w:rPr>
          <w:color w:val="000000"/>
        </w:rPr>
        <w:t>определителя</w:t>
      </w:r>
      <w:proofErr w:type="gramStart"/>
      <w:r w:rsidRPr="00303FB1">
        <w:rPr>
          <w:color w:val="000000"/>
        </w:rPr>
        <w:t> </w:t>
      </w:r>
      <w:r w:rsidRPr="00303FB1">
        <w:rPr>
          <w:i/>
          <w:iCs/>
          <w:color w:val="000000"/>
        </w:rPr>
        <w:t>А</w:t>
      </w:r>
      <w:proofErr w:type="gramEnd"/>
      <w:r w:rsidRPr="00303FB1">
        <w:rPr>
          <w:i/>
          <w:iCs/>
          <w:color w:val="000000"/>
        </w:rPr>
        <w:t> </w:t>
      </w:r>
      <w:r w:rsidRPr="00303FB1">
        <w:rPr>
          <w:color w:val="000000"/>
        </w:rPr>
        <w:t>называется его минор, взятый со знаком </w:t>
      </w:r>
      <w:r w:rsidRPr="00303FB1">
        <w:rPr>
          <w:noProof/>
          <w:color w:val="000000"/>
        </w:rPr>
        <w:drawing>
          <wp:inline distT="0" distB="0" distL="0" distR="0" wp14:anchorId="0915581A" wp14:editId="23005B38">
            <wp:extent cx="449580" cy="236220"/>
            <wp:effectExtent l="0" t="0" r="7620" b="0"/>
            <wp:docPr id="97" name="Рисунок 97" descr="hello_html_m5af6a96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hello_html_m5af6a96c.gif"/>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49580" cy="236220"/>
                    </a:xfrm>
                    <a:prstGeom prst="rect">
                      <a:avLst/>
                    </a:prstGeom>
                    <a:noFill/>
                    <a:ln>
                      <a:noFill/>
                    </a:ln>
                  </pic:spPr>
                </pic:pic>
              </a:graphicData>
            </a:graphic>
          </wp:inline>
        </w:drawing>
      </w:r>
    </w:p>
    <w:p w14:paraId="7290C9E9" w14:textId="13B3486D"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12E190B3" wp14:editId="5FB82B3D">
            <wp:extent cx="1097280" cy="266700"/>
            <wp:effectExtent l="0" t="0" r="7620" b="0"/>
            <wp:docPr id="96" name="Рисунок 96" descr="hello_html_m476751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hello_html_m47675141.gif"/>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097280" cy="266700"/>
                    </a:xfrm>
                    <a:prstGeom prst="rect">
                      <a:avLst/>
                    </a:prstGeom>
                    <a:noFill/>
                    <a:ln>
                      <a:noFill/>
                    </a:ln>
                  </pic:spPr>
                </pic:pic>
              </a:graphicData>
            </a:graphic>
          </wp:inline>
        </w:drawing>
      </w:r>
    </w:p>
    <w:p w14:paraId="379ED373"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Определитель равен сумме произведений элементов какой-либо строки или столбца на их алгебраическое дополнение.</w:t>
      </w:r>
    </w:p>
    <w:p w14:paraId="6322BA84" w14:textId="7DE152E3"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7278DFCB" wp14:editId="375FB055">
            <wp:extent cx="3192780" cy="449580"/>
            <wp:effectExtent l="0" t="0" r="0" b="7620"/>
            <wp:docPr id="95" name="Рисунок 95" descr="hello_html_147cca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hello_html_147cca42.gif"/>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3192780" cy="449580"/>
                    </a:xfrm>
                    <a:prstGeom prst="rect">
                      <a:avLst/>
                    </a:prstGeom>
                    <a:noFill/>
                    <a:ln>
                      <a:noFill/>
                    </a:ln>
                  </pic:spPr>
                </pic:pic>
              </a:graphicData>
            </a:graphic>
          </wp:inline>
        </w:drawing>
      </w:r>
      <w:r w:rsidRPr="00303FB1">
        <w:rPr>
          <w:color w:val="000000"/>
        </w:rPr>
        <w:t>- разложение определителя по элементам строки.</w:t>
      </w:r>
    </w:p>
    <w:p w14:paraId="465A4EB1" w14:textId="5D39D070"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lastRenderedPageBreak/>
        <w:drawing>
          <wp:inline distT="0" distB="0" distL="0" distR="0" wp14:anchorId="222E5480" wp14:editId="6CFC794E">
            <wp:extent cx="3268980" cy="426720"/>
            <wp:effectExtent l="0" t="0" r="0" b="0"/>
            <wp:docPr id="94" name="Рисунок 94" descr="hello_html_m7980bd4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hello_html_m7980bd4d.gif"/>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3268980" cy="426720"/>
                    </a:xfrm>
                    <a:prstGeom prst="rect">
                      <a:avLst/>
                    </a:prstGeom>
                    <a:noFill/>
                    <a:ln>
                      <a:noFill/>
                    </a:ln>
                  </pic:spPr>
                </pic:pic>
              </a:graphicData>
            </a:graphic>
          </wp:inline>
        </w:drawing>
      </w:r>
      <w:r w:rsidRPr="00303FB1">
        <w:rPr>
          <w:color w:val="000000"/>
        </w:rPr>
        <w:t>- разложение определителя по элементам столбца.</w:t>
      </w:r>
    </w:p>
    <w:p w14:paraId="1189B5FE"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10.</w:t>
      </w:r>
    </w:p>
    <w:p w14:paraId="6B179502" w14:textId="697A5521"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Дана матрица A. Найти минор </w:t>
      </w:r>
      <w:r w:rsidRPr="00303FB1">
        <w:rPr>
          <w:noProof/>
          <w:color w:val="000000"/>
        </w:rPr>
        <w:drawing>
          <wp:inline distT="0" distB="0" distL="0" distR="0" wp14:anchorId="666C7FC0" wp14:editId="2CC689AB">
            <wp:extent cx="297180" cy="228600"/>
            <wp:effectExtent l="0" t="0" r="7620" b="0"/>
            <wp:docPr id="93" name="Рисунок 93" descr="hello_html_3f3ba4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hello_html_3f3ba4f.gif"/>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297180" cy="228600"/>
                    </a:xfrm>
                    <a:prstGeom prst="rect">
                      <a:avLst/>
                    </a:prstGeom>
                    <a:noFill/>
                    <a:ln>
                      <a:noFill/>
                    </a:ln>
                  </pic:spPr>
                </pic:pic>
              </a:graphicData>
            </a:graphic>
          </wp:inline>
        </w:drawing>
      </w:r>
      <w:r w:rsidRPr="00303FB1">
        <w:rPr>
          <w:color w:val="000000"/>
        </w:rPr>
        <w:t> и алгебраическое дополнение </w:t>
      </w:r>
      <w:r w:rsidRPr="00303FB1">
        <w:rPr>
          <w:noProof/>
          <w:color w:val="000000"/>
        </w:rPr>
        <w:drawing>
          <wp:inline distT="0" distB="0" distL="0" distR="0" wp14:anchorId="6B6DCD00" wp14:editId="579C20FD">
            <wp:extent cx="236220" cy="228600"/>
            <wp:effectExtent l="0" t="0" r="0" b="0"/>
            <wp:docPr id="92" name="Рисунок 92" descr="hello_html_247ed9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ello_html_247ed961.gif"/>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236220" cy="228600"/>
                    </a:xfrm>
                    <a:prstGeom prst="rect">
                      <a:avLst/>
                    </a:prstGeom>
                    <a:noFill/>
                    <a:ln>
                      <a:noFill/>
                    </a:ln>
                  </pic:spPr>
                </pic:pic>
              </a:graphicData>
            </a:graphic>
          </wp:inline>
        </w:drawing>
      </w:r>
      <w:r w:rsidRPr="00303FB1">
        <w:rPr>
          <w:color w:val="000000"/>
        </w:rPr>
        <w:t>.</w:t>
      </w:r>
    </w:p>
    <w:p w14:paraId="02BC4F5D" w14:textId="2E168445"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6E5E7A8C" wp14:editId="1BAA68C6">
            <wp:extent cx="1188720" cy="716280"/>
            <wp:effectExtent l="0" t="0" r="0" b="7620"/>
            <wp:docPr id="91" name="Рисунок 91" descr="hello_html_m9d7d8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hello_html_m9d7d885.gif"/>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188720" cy="716280"/>
                    </a:xfrm>
                    <a:prstGeom prst="rect">
                      <a:avLst/>
                    </a:prstGeom>
                    <a:noFill/>
                    <a:ln>
                      <a:noFill/>
                    </a:ln>
                  </pic:spPr>
                </pic:pic>
              </a:graphicData>
            </a:graphic>
          </wp:inline>
        </w:drawing>
      </w:r>
    </w:p>
    <w:p w14:paraId="0D3D49FA" w14:textId="32421E12"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39904F4F" wp14:editId="738225C1">
            <wp:extent cx="2560320" cy="716280"/>
            <wp:effectExtent l="0" t="0" r="0" b="7620"/>
            <wp:docPr id="90" name="Рисунок 90" descr="hello_html_m50ba6d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ello_html_m50ba6de.gif"/>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2560320" cy="716280"/>
                    </a:xfrm>
                    <a:prstGeom prst="rect">
                      <a:avLst/>
                    </a:prstGeom>
                    <a:noFill/>
                    <a:ln>
                      <a:noFill/>
                    </a:ln>
                  </pic:spPr>
                </pic:pic>
              </a:graphicData>
            </a:graphic>
          </wp:inline>
        </w:drawing>
      </w:r>
      <w:r w:rsidRPr="00303FB1">
        <w:rPr>
          <w:noProof/>
          <w:color w:val="000000"/>
        </w:rPr>
        <w:drawing>
          <wp:anchor distT="0" distB="0" distL="114300" distR="114300" simplePos="0" relativeHeight="251674624" behindDoc="0" locked="0" layoutInCell="1" allowOverlap="0" wp14:anchorId="0CC464F1" wp14:editId="62EF554C">
            <wp:simplePos x="0" y="0"/>
            <wp:positionH relativeFrom="column">
              <wp:align>left</wp:align>
            </wp:positionH>
            <wp:positionV relativeFrom="line">
              <wp:posOffset>0</wp:posOffset>
            </wp:positionV>
            <wp:extent cx="419100" cy="352425"/>
            <wp:effectExtent l="0" t="0" r="0" b="9525"/>
            <wp:wrapSquare wrapText="bothSides"/>
            <wp:docPr id="152" name="Рисунок 152" descr="hello_html_m13ead0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13ead066.gif"/>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419100" cy="352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4BAF3A" w14:textId="448EAABC"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703F6CAD" wp14:editId="12A82BF0">
            <wp:extent cx="2026920" cy="457200"/>
            <wp:effectExtent l="0" t="0" r="0" b="0"/>
            <wp:docPr id="89" name="Рисунок 89" descr="hello_html_m8d14df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ello_html_m8d14df3.gif"/>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2026920" cy="457200"/>
                    </a:xfrm>
                    <a:prstGeom prst="rect">
                      <a:avLst/>
                    </a:prstGeom>
                    <a:noFill/>
                    <a:ln>
                      <a:noFill/>
                    </a:ln>
                  </pic:spPr>
                </pic:pic>
              </a:graphicData>
            </a:graphic>
          </wp:inline>
        </w:drawing>
      </w:r>
    </w:p>
    <w:p w14:paraId="098DFF68"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278BFDF9"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i/>
          <w:iCs/>
          <w:color w:val="000000"/>
        </w:rPr>
        <w:t>Свойства определителей</w:t>
      </w:r>
    </w:p>
    <w:p w14:paraId="409AFE13"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 величина определителя не меняется, если заменить его строки соответствующими столбцами;</w:t>
      </w:r>
    </w:p>
    <w:p w14:paraId="1511E8EF"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 xml:space="preserve">- определитель не меняется, если к элементам какой-либо строки прибавить соответствующие элементы другой строки, умноженные на </w:t>
      </w:r>
      <w:proofErr w:type="gramStart"/>
      <w:r w:rsidRPr="00303FB1">
        <w:rPr>
          <w:color w:val="000000"/>
        </w:rPr>
        <w:t>одно и тоже</w:t>
      </w:r>
      <w:proofErr w:type="gramEnd"/>
      <w:r w:rsidRPr="00303FB1">
        <w:rPr>
          <w:color w:val="000000"/>
        </w:rPr>
        <w:t xml:space="preserve"> число (то же самое и для столбца);</w:t>
      </w:r>
    </w:p>
    <w:p w14:paraId="6B21DDFB"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 определитель меняет знак, если поменять местами строки или столбцы;</w:t>
      </w:r>
    </w:p>
    <w:p w14:paraId="0D4DD921"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 общий множитель строк или столбцов можно вынести за знак определителя;</w:t>
      </w:r>
    </w:p>
    <w:p w14:paraId="7E8F6CAC"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 определитель равен нулю, если все элементы какого-либо столбца или строки равны нулю;</w:t>
      </w:r>
    </w:p>
    <w:p w14:paraId="5F4910B2"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 определитель равен нулю, если элементы двух строк или столбцов соответственно равны.</w:t>
      </w:r>
    </w:p>
    <w:p w14:paraId="11127394"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b/>
          <w:bCs/>
          <w:color w:val="000000"/>
        </w:rPr>
        <w:t>4. Первичная проверка понимания.</w:t>
      </w:r>
    </w:p>
    <w:p w14:paraId="0BE8B25C"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Студенты выходят к доске и с помощью преподавателя решают задания.</w:t>
      </w:r>
    </w:p>
    <w:p w14:paraId="790F32BC" w14:textId="2A257991"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11. Дана матрица </w:t>
      </w:r>
      <w:r w:rsidRPr="00303FB1">
        <w:rPr>
          <w:noProof/>
          <w:color w:val="000000"/>
        </w:rPr>
        <w:drawing>
          <wp:inline distT="0" distB="0" distL="0" distR="0" wp14:anchorId="4C392707" wp14:editId="58AA5C2B">
            <wp:extent cx="960120" cy="716280"/>
            <wp:effectExtent l="0" t="0" r="0" b="7620"/>
            <wp:docPr id="88" name="Рисунок 88" descr="hello_html_70f449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hello_html_70f449c1.gif"/>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960120" cy="716280"/>
                    </a:xfrm>
                    <a:prstGeom prst="rect">
                      <a:avLst/>
                    </a:prstGeom>
                    <a:noFill/>
                    <a:ln>
                      <a:noFill/>
                    </a:ln>
                  </pic:spPr>
                </pic:pic>
              </a:graphicData>
            </a:graphic>
          </wp:inline>
        </w:drawing>
      </w:r>
      <w:r w:rsidRPr="00303FB1">
        <w:rPr>
          <w:color w:val="000000"/>
        </w:rPr>
        <w:t> и </w:t>
      </w:r>
      <w:r w:rsidRPr="00303FB1">
        <w:rPr>
          <w:noProof/>
          <w:color w:val="000000"/>
        </w:rPr>
        <w:drawing>
          <wp:inline distT="0" distB="0" distL="0" distR="0" wp14:anchorId="479B0CE3" wp14:editId="1A9ED07D">
            <wp:extent cx="274320" cy="228600"/>
            <wp:effectExtent l="0" t="0" r="0" b="0"/>
            <wp:docPr id="87" name="Рисунок 87" descr="hello_html_490c4af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hello_html_490c4af7.gif"/>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274320" cy="228600"/>
                    </a:xfrm>
                    <a:prstGeom prst="rect">
                      <a:avLst/>
                    </a:prstGeom>
                    <a:noFill/>
                    <a:ln>
                      <a:noFill/>
                    </a:ln>
                  </pic:spPr>
                </pic:pic>
              </a:graphicData>
            </a:graphic>
          </wp:inline>
        </w:drawing>
      </w:r>
      <w:r w:rsidRPr="00303FB1">
        <w:rPr>
          <w:color w:val="000000"/>
        </w:rPr>
        <w:t>. Найти: </w:t>
      </w:r>
      <w:r w:rsidRPr="00303FB1">
        <w:rPr>
          <w:noProof/>
          <w:color w:val="000000"/>
        </w:rPr>
        <w:drawing>
          <wp:inline distT="0" distB="0" distL="0" distR="0" wp14:anchorId="224A3609" wp14:editId="59B11058">
            <wp:extent cx="1188720" cy="198120"/>
            <wp:effectExtent l="0" t="0" r="0" b="0"/>
            <wp:docPr id="86" name="Рисунок 86" descr="hello_html_m58eab99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hello_html_m58eab999.gif"/>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188720" cy="198120"/>
                    </a:xfrm>
                    <a:prstGeom prst="rect">
                      <a:avLst/>
                    </a:prstGeom>
                    <a:noFill/>
                    <a:ln>
                      <a:noFill/>
                    </a:ln>
                  </pic:spPr>
                </pic:pic>
              </a:graphicData>
            </a:graphic>
          </wp:inline>
        </w:drawing>
      </w:r>
    </w:p>
    <w:p w14:paraId="571A42CB"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Решение:</w:t>
      </w:r>
    </w:p>
    <w:p w14:paraId="25814030" w14:textId="792FAB82"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1407BB62" wp14:editId="78CCDE00">
            <wp:extent cx="4800600" cy="716280"/>
            <wp:effectExtent l="0" t="0" r="0" b="7620"/>
            <wp:docPr id="85" name="Рисунок 85" descr="hello_html_m5118b7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hello_html_m5118b7ee.gif"/>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800600" cy="716280"/>
                    </a:xfrm>
                    <a:prstGeom prst="rect">
                      <a:avLst/>
                    </a:prstGeom>
                    <a:noFill/>
                    <a:ln>
                      <a:noFill/>
                    </a:ln>
                  </pic:spPr>
                </pic:pic>
              </a:graphicData>
            </a:graphic>
          </wp:inline>
        </w:drawing>
      </w:r>
    </w:p>
    <w:p w14:paraId="6A882E21" w14:textId="0D44971F"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07AC565A" wp14:editId="666DA4A0">
            <wp:extent cx="2506980" cy="716280"/>
            <wp:effectExtent l="0" t="0" r="7620" b="7620"/>
            <wp:docPr id="84" name="Рисунок 84" descr="hello_html_1e039a7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hello_html_1e039a7f.gif"/>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2506980" cy="716280"/>
                    </a:xfrm>
                    <a:prstGeom prst="rect">
                      <a:avLst/>
                    </a:prstGeom>
                    <a:noFill/>
                    <a:ln>
                      <a:noFill/>
                    </a:ln>
                  </pic:spPr>
                </pic:pic>
              </a:graphicData>
            </a:graphic>
          </wp:inline>
        </w:drawing>
      </w:r>
    </w:p>
    <w:p w14:paraId="055E86C7" w14:textId="68B98E54"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79797390" wp14:editId="17518D6E">
            <wp:extent cx="2087880" cy="716280"/>
            <wp:effectExtent l="0" t="0" r="7620" b="7620"/>
            <wp:docPr id="83" name="Рисунок 83" descr="hello_html_39ea1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hello_html_39ea1034.gif"/>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2087880" cy="716280"/>
                    </a:xfrm>
                    <a:prstGeom prst="rect">
                      <a:avLst/>
                    </a:prstGeom>
                    <a:noFill/>
                    <a:ln>
                      <a:noFill/>
                    </a:ln>
                  </pic:spPr>
                </pic:pic>
              </a:graphicData>
            </a:graphic>
          </wp:inline>
        </w:drawing>
      </w:r>
    </w:p>
    <w:p w14:paraId="16652B28" w14:textId="74F158A0"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lastRenderedPageBreak/>
        <w:drawing>
          <wp:inline distT="0" distB="0" distL="0" distR="0" wp14:anchorId="43535658" wp14:editId="2EAB7FBE">
            <wp:extent cx="2057400" cy="716280"/>
            <wp:effectExtent l="0" t="0" r="0" b="7620"/>
            <wp:docPr id="82" name="Рисунок 82" descr="hello_html_666346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hello_html_66634656.gif"/>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2057400" cy="716280"/>
                    </a:xfrm>
                    <a:prstGeom prst="rect">
                      <a:avLst/>
                    </a:prstGeom>
                    <a:noFill/>
                    <a:ln>
                      <a:noFill/>
                    </a:ln>
                  </pic:spPr>
                </pic:pic>
              </a:graphicData>
            </a:graphic>
          </wp:inline>
        </w:drawing>
      </w:r>
    </w:p>
    <w:p w14:paraId="42354D1C" w14:textId="5E1C3ED3"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6F2451B2" wp14:editId="04505A25">
            <wp:extent cx="4922520" cy="716280"/>
            <wp:effectExtent l="0" t="0" r="0" b="7620"/>
            <wp:docPr id="81" name="Рисунок 81" descr="hello_html_6709e9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hello_html_6709e914.gif"/>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4922520" cy="716280"/>
                    </a:xfrm>
                    <a:prstGeom prst="rect">
                      <a:avLst/>
                    </a:prstGeom>
                    <a:noFill/>
                    <a:ln>
                      <a:noFill/>
                    </a:ln>
                  </pic:spPr>
                </pic:pic>
              </a:graphicData>
            </a:graphic>
          </wp:inline>
        </w:drawing>
      </w:r>
    </w:p>
    <w:p w14:paraId="11DC1220"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42B01F21"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12:</w:t>
      </w:r>
      <w:r w:rsidRPr="00303FB1">
        <w:rPr>
          <w:i/>
          <w:iCs/>
          <w:color w:val="000000"/>
        </w:rPr>
        <w:t> </w:t>
      </w:r>
      <w:r w:rsidRPr="00303FB1">
        <w:rPr>
          <w:color w:val="000000"/>
        </w:rPr>
        <w:t>Вычислить определитель второго порядка.</w:t>
      </w:r>
    </w:p>
    <w:p w14:paraId="79A71618" w14:textId="6BB35C19"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5F5F10CC" wp14:editId="199EE0CF">
            <wp:extent cx="1722120" cy="457200"/>
            <wp:effectExtent l="0" t="0" r="0" b="0"/>
            <wp:docPr id="80" name="Рисунок 80" descr="hello_html_m5d2d88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hello_html_m5d2d8842.gif"/>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1722120" cy="457200"/>
                    </a:xfrm>
                    <a:prstGeom prst="rect">
                      <a:avLst/>
                    </a:prstGeom>
                    <a:noFill/>
                    <a:ln>
                      <a:noFill/>
                    </a:ln>
                  </pic:spPr>
                </pic:pic>
              </a:graphicData>
            </a:graphic>
          </wp:inline>
        </w:drawing>
      </w:r>
    </w:p>
    <w:p w14:paraId="1A078025"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2CCBD4CC"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13:</w:t>
      </w:r>
      <w:r w:rsidRPr="00303FB1">
        <w:rPr>
          <w:i/>
          <w:iCs/>
          <w:color w:val="000000"/>
        </w:rPr>
        <w:t> </w:t>
      </w:r>
      <w:r w:rsidRPr="00303FB1">
        <w:rPr>
          <w:color w:val="000000"/>
        </w:rPr>
        <w:t>Вычислить определитель третьего порядка методом треугольника</w:t>
      </w:r>
    </w:p>
    <w:p w14:paraId="16D1614E" w14:textId="06CDE1CD"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noProof/>
          <w:color w:val="000000"/>
        </w:rPr>
        <w:drawing>
          <wp:inline distT="0" distB="0" distL="0" distR="0" wp14:anchorId="5D145B1E" wp14:editId="7F2334D8">
            <wp:extent cx="5753100" cy="944880"/>
            <wp:effectExtent l="0" t="0" r="0" b="0"/>
            <wp:docPr id="79" name="Рисунок 79" descr="hello_html_m15f109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hello_html_m15f10989.gif"/>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5753100" cy="944880"/>
                    </a:xfrm>
                    <a:prstGeom prst="rect">
                      <a:avLst/>
                    </a:prstGeom>
                    <a:noFill/>
                    <a:ln>
                      <a:noFill/>
                    </a:ln>
                  </pic:spPr>
                </pic:pic>
              </a:graphicData>
            </a:graphic>
          </wp:inline>
        </w:drawing>
      </w:r>
    </w:p>
    <w:p w14:paraId="798E993E"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6E99CA4B"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Пример 15: Вычислить определитель четвертого порядка.</w:t>
      </w:r>
    </w:p>
    <w:p w14:paraId="1CF2994F" w14:textId="037E845F" w:rsidR="009957D7" w:rsidRPr="00303FB1" w:rsidRDefault="009957D7" w:rsidP="00303FB1">
      <w:pPr>
        <w:pStyle w:val="af0"/>
        <w:shd w:val="clear" w:color="auto" w:fill="FFFFFF"/>
        <w:spacing w:before="0" w:beforeAutospacing="0" w:after="0" w:afterAutospacing="0"/>
        <w:ind w:firstLine="709"/>
        <w:jc w:val="both"/>
        <w:rPr>
          <w:color w:val="000000"/>
        </w:rPr>
      </w:pPr>
    </w:p>
    <w:p w14:paraId="401B6F83" w14:textId="36ABAAB6" w:rsidR="009957D7" w:rsidRPr="00303FB1" w:rsidRDefault="009957D7" w:rsidP="00303FB1">
      <w:pPr>
        <w:pStyle w:val="af0"/>
        <w:shd w:val="clear" w:color="auto" w:fill="FFFFFF"/>
        <w:spacing w:before="0" w:beforeAutospacing="0" w:after="0" w:afterAutospacing="0"/>
        <w:ind w:firstLine="709"/>
        <w:jc w:val="both"/>
        <w:rPr>
          <w:color w:val="000000"/>
        </w:rPr>
      </w:pPr>
    </w:p>
    <w:p w14:paraId="7791C0B7" w14:textId="3B9EA041"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1. Даны матрицы </w:t>
      </w:r>
      <w:r w:rsidRPr="00303FB1">
        <w:rPr>
          <w:noProof/>
          <w:color w:val="000000"/>
        </w:rPr>
        <w:drawing>
          <wp:inline distT="0" distB="0" distL="0" distR="0" wp14:anchorId="1FB393C6" wp14:editId="04AF45E6">
            <wp:extent cx="1135380" cy="716280"/>
            <wp:effectExtent l="0" t="0" r="7620" b="7620"/>
            <wp:docPr id="76" name="Рисунок 76" descr="hello_html_m245b05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hello_html_m245b0597.gif"/>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1135380" cy="716280"/>
                    </a:xfrm>
                    <a:prstGeom prst="rect">
                      <a:avLst/>
                    </a:prstGeom>
                    <a:noFill/>
                    <a:ln>
                      <a:noFill/>
                    </a:ln>
                  </pic:spPr>
                </pic:pic>
              </a:graphicData>
            </a:graphic>
          </wp:inline>
        </w:drawing>
      </w:r>
      <w:r w:rsidRPr="00303FB1">
        <w:rPr>
          <w:color w:val="000000"/>
        </w:rPr>
        <w:t>, </w:t>
      </w:r>
      <w:r w:rsidRPr="00303FB1">
        <w:rPr>
          <w:noProof/>
          <w:color w:val="000000"/>
        </w:rPr>
        <w:drawing>
          <wp:inline distT="0" distB="0" distL="0" distR="0" wp14:anchorId="4738DE75" wp14:editId="53192CBF">
            <wp:extent cx="1173480" cy="716280"/>
            <wp:effectExtent l="0" t="0" r="7620" b="7620"/>
            <wp:docPr id="75" name="Рисунок 75" descr="hello_html_m21bd1bb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hello_html_m21bd1bb0.gif"/>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1173480" cy="716280"/>
                    </a:xfrm>
                    <a:prstGeom prst="rect">
                      <a:avLst/>
                    </a:prstGeom>
                    <a:noFill/>
                    <a:ln>
                      <a:noFill/>
                    </a:ln>
                  </pic:spPr>
                </pic:pic>
              </a:graphicData>
            </a:graphic>
          </wp:inline>
        </w:drawing>
      </w:r>
    </w:p>
    <w:p w14:paraId="2D9B1B4D" w14:textId="1D941F5B"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Найти: </w:t>
      </w:r>
      <w:r w:rsidRPr="00303FB1">
        <w:rPr>
          <w:noProof/>
          <w:color w:val="000000"/>
        </w:rPr>
        <w:drawing>
          <wp:inline distT="0" distB="0" distL="0" distR="0" wp14:anchorId="6BBB0BF0" wp14:editId="07D66AF7">
            <wp:extent cx="1097280" cy="228600"/>
            <wp:effectExtent l="0" t="0" r="7620" b="0"/>
            <wp:docPr id="74" name="Рисунок 74" descr="hello_html_m410016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hello_html_m410016d.gif"/>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1097280" cy="228600"/>
                    </a:xfrm>
                    <a:prstGeom prst="rect">
                      <a:avLst/>
                    </a:prstGeom>
                    <a:noFill/>
                    <a:ln>
                      <a:noFill/>
                    </a:ln>
                  </pic:spPr>
                </pic:pic>
              </a:graphicData>
            </a:graphic>
          </wp:inline>
        </w:drawing>
      </w:r>
    </w:p>
    <w:p w14:paraId="32732553"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066BBE84" w14:textId="29C16ED2"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2. Дана матрица </w:t>
      </w:r>
      <w:r w:rsidRPr="00303FB1">
        <w:rPr>
          <w:noProof/>
          <w:color w:val="000000"/>
        </w:rPr>
        <w:drawing>
          <wp:inline distT="0" distB="0" distL="0" distR="0" wp14:anchorId="01C5E370" wp14:editId="47D23576">
            <wp:extent cx="1135380" cy="716280"/>
            <wp:effectExtent l="0" t="0" r="7620" b="7620"/>
            <wp:docPr id="73" name="Рисунок 73" descr="hello_html_m245b05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hello_html_m245b0597.gif"/>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1135380" cy="716280"/>
                    </a:xfrm>
                    <a:prstGeom prst="rect">
                      <a:avLst/>
                    </a:prstGeom>
                    <a:noFill/>
                    <a:ln>
                      <a:noFill/>
                    </a:ln>
                  </pic:spPr>
                </pic:pic>
              </a:graphicData>
            </a:graphic>
          </wp:inline>
        </w:drawing>
      </w:r>
      <w:r w:rsidRPr="00303FB1">
        <w:rPr>
          <w:color w:val="000000"/>
        </w:rPr>
        <w:t>. Вычислить определитель матрицы.</w:t>
      </w:r>
    </w:p>
    <w:p w14:paraId="6E788DDD" w14:textId="66D7C3FE"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3. Вычислить определитель </w:t>
      </w:r>
      <w:r w:rsidRPr="00303FB1">
        <w:rPr>
          <w:noProof/>
          <w:color w:val="000000"/>
        </w:rPr>
        <w:drawing>
          <wp:inline distT="0" distB="0" distL="0" distR="0" wp14:anchorId="1FB2ECDF" wp14:editId="6659BE64">
            <wp:extent cx="1447800" cy="914400"/>
            <wp:effectExtent l="0" t="0" r="0" b="0"/>
            <wp:docPr id="72" name="Рисунок 72" descr="hello_html_48995b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hello_html_48995b77.gif"/>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1447800" cy="914400"/>
                    </a:xfrm>
                    <a:prstGeom prst="rect">
                      <a:avLst/>
                    </a:prstGeom>
                    <a:noFill/>
                    <a:ln>
                      <a:noFill/>
                    </a:ln>
                  </pic:spPr>
                </pic:pic>
              </a:graphicData>
            </a:graphic>
          </wp:inline>
        </w:drawing>
      </w:r>
    </w:p>
    <w:p w14:paraId="21E7552B" w14:textId="77777777" w:rsidR="009957D7" w:rsidRPr="00303FB1" w:rsidRDefault="009957D7" w:rsidP="00303FB1">
      <w:pPr>
        <w:pStyle w:val="af0"/>
        <w:shd w:val="clear" w:color="auto" w:fill="FFFFFF"/>
        <w:spacing w:before="0" w:beforeAutospacing="0" w:after="0" w:afterAutospacing="0"/>
        <w:ind w:firstLine="709"/>
        <w:jc w:val="both"/>
        <w:rPr>
          <w:color w:val="000000"/>
        </w:rPr>
      </w:pPr>
    </w:p>
    <w:p w14:paraId="78D3D22C" w14:textId="5FC59C09" w:rsidR="009957D7" w:rsidRPr="00303FB1" w:rsidRDefault="008E4C3B" w:rsidP="00303FB1">
      <w:pPr>
        <w:pStyle w:val="af0"/>
        <w:shd w:val="clear" w:color="auto" w:fill="FFFFFF"/>
        <w:spacing w:before="0" w:beforeAutospacing="0" w:after="0" w:afterAutospacing="0"/>
        <w:ind w:firstLine="709"/>
        <w:jc w:val="both"/>
        <w:rPr>
          <w:color w:val="000000"/>
        </w:rPr>
      </w:pPr>
      <w:r w:rsidRPr="00303FB1">
        <w:rPr>
          <w:b/>
          <w:bCs/>
          <w:color w:val="000000"/>
        </w:rPr>
        <w:t>6</w:t>
      </w:r>
      <w:r w:rsidR="009957D7" w:rsidRPr="00303FB1">
        <w:rPr>
          <w:b/>
          <w:bCs/>
          <w:color w:val="000000"/>
        </w:rPr>
        <w:t>. Задание ученикам по рефлексии их деятельности.</w:t>
      </w:r>
    </w:p>
    <w:p w14:paraId="7132E448"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Итак, сегодня мы с вами изучили тему: «Матрица и определитель». Давайте повторим основные понятия данной темы: матрица, виды матриц, определитель, минор, алгебраическое дополнение. Какие действия мы можем выполнять с матрицей</w:t>
      </w:r>
      <w:proofErr w:type="gramStart"/>
      <w:r w:rsidRPr="00303FB1">
        <w:rPr>
          <w:color w:val="000000"/>
        </w:rPr>
        <w:t>?(</w:t>
      </w:r>
      <w:proofErr w:type="gramEnd"/>
      <w:r w:rsidRPr="00303FB1">
        <w:rPr>
          <w:color w:val="000000"/>
        </w:rPr>
        <w:t xml:space="preserve"> сложение, вычитание, умножение на число, перемножения матриц).</w:t>
      </w:r>
    </w:p>
    <w:p w14:paraId="486C9990" w14:textId="77777777" w:rsidR="009957D7" w:rsidRPr="00303FB1" w:rsidRDefault="009957D7" w:rsidP="00303FB1">
      <w:pPr>
        <w:pStyle w:val="af0"/>
        <w:shd w:val="clear" w:color="auto" w:fill="FFFFFF"/>
        <w:spacing w:before="0" w:beforeAutospacing="0" w:after="0" w:afterAutospacing="0"/>
        <w:ind w:firstLine="709"/>
        <w:jc w:val="both"/>
        <w:rPr>
          <w:color w:val="000000"/>
        </w:rPr>
      </w:pPr>
      <w:r w:rsidRPr="00303FB1">
        <w:rPr>
          <w:color w:val="000000"/>
        </w:rPr>
        <w:t>Также мы научились: вычислять определитель второго порядка, третьего порядка методом треугольников, применять метод вычисления определителя с помощью разложения по элементам строки и столбца.</w:t>
      </w:r>
    </w:p>
    <w:p w14:paraId="188322A6" w14:textId="4045C636" w:rsidR="008E4C3B" w:rsidRPr="00303FB1" w:rsidRDefault="008E4C3B" w:rsidP="00303FB1">
      <w:pPr>
        <w:widowControl/>
        <w:autoSpaceDE/>
        <w:autoSpaceDN/>
        <w:adjustRightInd/>
        <w:ind w:firstLine="709"/>
        <w:jc w:val="both"/>
        <w:rPr>
          <w:b/>
          <w:sz w:val="24"/>
          <w:szCs w:val="24"/>
        </w:rPr>
      </w:pPr>
      <w:r w:rsidRPr="00303FB1">
        <w:rPr>
          <w:b/>
          <w:sz w:val="24"/>
          <w:szCs w:val="24"/>
        </w:rPr>
        <w:br w:type="page"/>
      </w:r>
    </w:p>
    <w:p w14:paraId="5AD80FEC" w14:textId="74F03A2E" w:rsidR="00C65580" w:rsidRPr="00C65580" w:rsidRDefault="00C65580" w:rsidP="00C65580">
      <w:pPr>
        <w:spacing w:line="276" w:lineRule="auto"/>
        <w:ind w:firstLine="709"/>
        <w:jc w:val="both"/>
        <w:rPr>
          <w:b/>
          <w:sz w:val="24"/>
          <w:szCs w:val="24"/>
        </w:rPr>
      </w:pPr>
      <w:r w:rsidRPr="00C65580">
        <w:rPr>
          <w:b/>
          <w:sz w:val="24"/>
          <w:szCs w:val="24"/>
        </w:rPr>
        <w:lastRenderedPageBreak/>
        <w:t xml:space="preserve">Конспект занятия: </w:t>
      </w:r>
      <w:r w:rsidRPr="00C65580">
        <w:rPr>
          <w:rFonts w:eastAsiaTheme="minorHAnsi"/>
          <w:color w:val="0D0D0D" w:themeColor="text1" w:themeTint="F2"/>
          <w:sz w:val="24"/>
          <w:szCs w:val="24"/>
        </w:rPr>
        <w:t>«Логические задачи и способы их решения»</w:t>
      </w:r>
    </w:p>
    <w:p w14:paraId="2DE7C8C5" w14:textId="77777777" w:rsidR="00C65580" w:rsidRPr="00C65580" w:rsidRDefault="00C65580" w:rsidP="00C65580">
      <w:pPr>
        <w:spacing w:line="276" w:lineRule="auto"/>
        <w:ind w:firstLine="709"/>
        <w:jc w:val="both"/>
        <w:rPr>
          <w:sz w:val="24"/>
          <w:szCs w:val="24"/>
        </w:rPr>
      </w:pPr>
      <w:r w:rsidRPr="00C65580">
        <w:rPr>
          <w:b/>
          <w:sz w:val="24"/>
          <w:szCs w:val="24"/>
        </w:rPr>
        <w:t xml:space="preserve">Время и место проведения: </w:t>
      </w:r>
      <w:r w:rsidRPr="00C65580">
        <w:rPr>
          <w:sz w:val="24"/>
          <w:szCs w:val="24"/>
        </w:rPr>
        <w:t>СП ДТ «Кванториум-Тобольск»</w:t>
      </w:r>
    </w:p>
    <w:p w14:paraId="300E06F5" w14:textId="77777777" w:rsidR="00C65580" w:rsidRPr="00C65580" w:rsidRDefault="00C65580" w:rsidP="00C65580">
      <w:pPr>
        <w:spacing w:line="276" w:lineRule="auto"/>
        <w:ind w:firstLine="709"/>
        <w:jc w:val="both"/>
        <w:rPr>
          <w:b/>
          <w:sz w:val="24"/>
          <w:szCs w:val="24"/>
        </w:rPr>
      </w:pPr>
      <w:r w:rsidRPr="00C65580">
        <w:rPr>
          <w:b/>
          <w:sz w:val="24"/>
          <w:szCs w:val="24"/>
        </w:rPr>
        <w:t xml:space="preserve">Кол-во участников занятия: </w:t>
      </w:r>
      <w:r w:rsidRPr="00C65580">
        <w:rPr>
          <w:sz w:val="24"/>
          <w:szCs w:val="24"/>
        </w:rPr>
        <w:t>до 20 человек</w:t>
      </w:r>
    </w:p>
    <w:p w14:paraId="058C9540" w14:textId="252DB33B" w:rsidR="008E4C3B" w:rsidRPr="001127F0" w:rsidRDefault="00C65580" w:rsidP="00C65580">
      <w:pPr>
        <w:spacing w:line="276" w:lineRule="auto"/>
        <w:ind w:firstLine="709"/>
        <w:jc w:val="both"/>
        <w:rPr>
          <w:b/>
          <w:sz w:val="24"/>
          <w:szCs w:val="24"/>
        </w:rPr>
      </w:pPr>
      <w:r w:rsidRPr="00C65580">
        <w:rPr>
          <w:b/>
          <w:sz w:val="24"/>
          <w:szCs w:val="24"/>
        </w:rPr>
        <w:t xml:space="preserve">Год обучения: </w:t>
      </w:r>
      <w:r w:rsidRPr="00C65580">
        <w:rPr>
          <w:sz w:val="24"/>
          <w:szCs w:val="24"/>
        </w:rPr>
        <w:t>2020-2021 учебный год</w:t>
      </w:r>
    </w:p>
    <w:p w14:paraId="3EF4FE8F" w14:textId="77777777" w:rsidR="00C65580" w:rsidRDefault="00C65580" w:rsidP="008E4C3B">
      <w:pPr>
        <w:widowControl/>
        <w:shd w:val="clear" w:color="auto" w:fill="FFFFFF"/>
        <w:autoSpaceDE/>
        <w:autoSpaceDN/>
        <w:adjustRightInd/>
        <w:spacing w:after="150"/>
        <w:rPr>
          <w:b/>
          <w:bCs/>
          <w:color w:val="333333"/>
          <w:sz w:val="24"/>
          <w:szCs w:val="24"/>
          <w:u w:val="single"/>
        </w:rPr>
      </w:pPr>
    </w:p>
    <w:p w14:paraId="3F7E5496" w14:textId="5C8BD5BE"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u w:val="single"/>
        </w:rPr>
        <w:t xml:space="preserve">Цели </w:t>
      </w:r>
      <w:r w:rsidR="00C65580" w:rsidRPr="00C65580">
        <w:rPr>
          <w:b/>
          <w:bCs/>
          <w:color w:val="333333"/>
          <w:sz w:val="24"/>
          <w:szCs w:val="24"/>
          <w:u w:val="single"/>
        </w:rPr>
        <w:t>занятия</w:t>
      </w:r>
      <w:r w:rsidRPr="00C65580">
        <w:rPr>
          <w:b/>
          <w:bCs/>
          <w:color w:val="333333"/>
          <w:sz w:val="24"/>
          <w:szCs w:val="24"/>
          <w:u w:val="single"/>
        </w:rPr>
        <w:t>:</w:t>
      </w:r>
    </w:p>
    <w:p w14:paraId="6C7FDFAC"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1) рассмотрение способа решения логических задач с использованием таблиц истинности;</w:t>
      </w:r>
    </w:p>
    <w:p w14:paraId="00B4B9E2"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2) закрепление навыков построения и анализа таблиц истинности;</w:t>
      </w:r>
    </w:p>
    <w:p w14:paraId="304BB1E6"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3) рассмотрение способа решения логических задач путем составления и преобразования логических выражений;</w:t>
      </w:r>
    </w:p>
    <w:p w14:paraId="62F49121"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4) формирование умений преобразования логических высказываний.</w:t>
      </w:r>
    </w:p>
    <w:p w14:paraId="6FE6E507" w14:textId="77777777" w:rsidR="00C65580" w:rsidRDefault="00C65580" w:rsidP="00C65580">
      <w:pPr>
        <w:widowControl/>
        <w:shd w:val="clear" w:color="auto" w:fill="FFFFFF"/>
        <w:autoSpaceDE/>
        <w:autoSpaceDN/>
        <w:adjustRightInd/>
        <w:ind w:firstLine="709"/>
        <w:rPr>
          <w:b/>
          <w:bCs/>
          <w:color w:val="333333"/>
          <w:sz w:val="24"/>
          <w:szCs w:val="24"/>
          <w:u w:val="single"/>
        </w:rPr>
      </w:pPr>
    </w:p>
    <w:p w14:paraId="07ED41B8" w14:textId="77777777" w:rsidR="00C65580" w:rsidRDefault="008E4C3B" w:rsidP="00C65580">
      <w:pPr>
        <w:widowControl/>
        <w:shd w:val="clear" w:color="auto" w:fill="FFFFFF"/>
        <w:autoSpaceDE/>
        <w:autoSpaceDN/>
        <w:adjustRightInd/>
        <w:ind w:firstLine="709"/>
        <w:jc w:val="center"/>
        <w:rPr>
          <w:b/>
          <w:bCs/>
          <w:color w:val="333333"/>
          <w:sz w:val="24"/>
          <w:szCs w:val="24"/>
          <w:u w:val="single"/>
        </w:rPr>
      </w:pPr>
      <w:r w:rsidRPr="00C65580">
        <w:rPr>
          <w:b/>
          <w:bCs/>
          <w:color w:val="333333"/>
          <w:sz w:val="24"/>
          <w:szCs w:val="24"/>
          <w:u w:val="single"/>
        </w:rPr>
        <w:t>Ход урока:</w:t>
      </w:r>
    </w:p>
    <w:p w14:paraId="5B709CC1" w14:textId="3735DBDF" w:rsidR="008E4C3B" w:rsidRPr="00C65580" w:rsidRDefault="008E4C3B" w:rsidP="00C65580">
      <w:pPr>
        <w:widowControl/>
        <w:shd w:val="clear" w:color="auto" w:fill="FFFFFF"/>
        <w:autoSpaceDE/>
        <w:autoSpaceDN/>
        <w:adjustRightInd/>
        <w:ind w:firstLine="709"/>
        <w:rPr>
          <w:color w:val="333333"/>
          <w:sz w:val="24"/>
          <w:szCs w:val="24"/>
        </w:rPr>
      </w:pPr>
      <w:r w:rsidRPr="00C65580">
        <w:rPr>
          <w:b/>
          <w:bCs/>
          <w:color w:val="333333"/>
          <w:sz w:val="24"/>
          <w:szCs w:val="24"/>
        </w:rPr>
        <w:br/>
        <w:t>I. Орг. момент.</w:t>
      </w:r>
      <w:r w:rsidRPr="00C65580">
        <w:rPr>
          <w:color w:val="333333"/>
          <w:sz w:val="24"/>
          <w:szCs w:val="24"/>
        </w:rPr>
        <w:br/>
        <w:t xml:space="preserve">Приветствие, проверка присутствующих. Объяснение хода </w:t>
      </w:r>
      <w:r w:rsidR="00C65580">
        <w:rPr>
          <w:color w:val="333333"/>
          <w:sz w:val="24"/>
          <w:szCs w:val="24"/>
        </w:rPr>
        <w:t>занятия</w:t>
      </w:r>
      <w:r w:rsidRPr="00C65580">
        <w:rPr>
          <w:color w:val="333333"/>
          <w:sz w:val="24"/>
          <w:szCs w:val="24"/>
        </w:rPr>
        <w:t>.</w:t>
      </w:r>
    </w:p>
    <w:p w14:paraId="0A3A80B7" w14:textId="77777777" w:rsidR="008E4C3B" w:rsidRPr="00C65580" w:rsidRDefault="008E4C3B" w:rsidP="00C65580">
      <w:pPr>
        <w:widowControl/>
        <w:shd w:val="clear" w:color="auto" w:fill="FFFFFF"/>
        <w:autoSpaceDE/>
        <w:autoSpaceDN/>
        <w:adjustRightInd/>
        <w:ind w:firstLine="709"/>
        <w:rPr>
          <w:color w:val="333333"/>
          <w:sz w:val="24"/>
          <w:szCs w:val="24"/>
        </w:rPr>
      </w:pPr>
      <w:r w:rsidRPr="00C65580">
        <w:rPr>
          <w:b/>
          <w:bCs/>
          <w:color w:val="333333"/>
          <w:sz w:val="24"/>
          <w:szCs w:val="24"/>
        </w:rPr>
        <w:t>II. Проверка знаний.</w:t>
      </w:r>
      <w:r w:rsidRPr="00C65580">
        <w:rPr>
          <w:color w:val="333333"/>
          <w:sz w:val="24"/>
          <w:szCs w:val="24"/>
        </w:rPr>
        <w:br/>
        <w:t>Вопросы для повторения:</w:t>
      </w:r>
    </w:p>
    <w:p w14:paraId="0168B5D7" w14:textId="77777777" w:rsidR="008E4C3B" w:rsidRPr="00C65580" w:rsidRDefault="008E4C3B" w:rsidP="005348B8">
      <w:pPr>
        <w:widowControl/>
        <w:numPr>
          <w:ilvl w:val="0"/>
          <w:numId w:val="37"/>
        </w:numPr>
        <w:shd w:val="clear" w:color="auto" w:fill="FFFFFF"/>
        <w:autoSpaceDE/>
        <w:autoSpaceDN/>
        <w:adjustRightInd/>
        <w:ind w:left="0" w:firstLine="709"/>
        <w:rPr>
          <w:color w:val="333333"/>
          <w:sz w:val="24"/>
          <w:szCs w:val="24"/>
        </w:rPr>
      </w:pPr>
      <w:r w:rsidRPr="00C65580">
        <w:rPr>
          <w:color w:val="333333"/>
          <w:sz w:val="24"/>
          <w:szCs w:val="24"/>
        </w:rPr>
        <w:t>Что называется высказыванием? Приведите примеры.</w:t>
      </w:r>
    </w:p>
    <w:p w14:paraId="2914A5EA" w14:textId="77777777" w:rsidR="008E4C3B" w:rsidRPr="00C65580" w:rsidRDefault="008E4C3B" w:rsidP="005348B8">
      <w:pPr>
        <w:widowControl/>
        <w:numPr>
          <w:ilvl w:val="0"/>
          <w:numId w:val="37"/>
        </w:numPr>
        <w:shd w:val="clear" w:color="auto" w:fill="FFFFFF"/>
        <w:autoSpaceDE/>
        <w:autoSpaceDN/>
        <w:adjustRightInd/>
        <w:ind w:left="0" w:firstLine="709"/>
        <w:rPr>
          <w:color w:val="333333"/>
          <w:sz w:val="24"/>
          <w:szCs w:val="24"/>
        </w:rPr>
      </w:pPr>
      <w:r w:rsidRPr="00C65580">
        <w:rPr>
          <w:color w:val="333333"/>
          <w:sz w:val="24"/>
          <w:szCs w:val="24"/>
        </w:rPr>
        <w:t>Какие логические операции вы знаете? Дайте определение всем операциям.</w:t>
      </w:r>
    </w:p>
    <w:p w14:paraId="182DCD51" w14:textId="77777777" w:rsidR="008E4C3B" w:rsidRPr="00C65580" w:rsidRDefault="008E4C3B" w:rsidP="005348B8">
      <w:pPr>
        <w:widowControl/>
        <w:numPr>
          <w:ilvl w:val="0"/>
          <w:numId w:val="37"/>
        </w:numPr>
        <w:shd w:val="clear" w:color="auto" w:fill="FFFFFF"/>
        <w:autoSpaceDE/>
        <w:autoSpaceDN/>
        <w:adjustRightInd/>
        <w:ind w:left="0" w:firstLine="709"/>
        <w:rPr>
          <w:color w:val="333333"/>
          <w:sz w:val="24"/>
          <w:szCs w:val="24"/>
        </w:rPr>
      </w:pPr>
      <w:r w:rsidRPr="00C65580">
        <w:rPr>
          <w:color w:val="333333"/>
          <w:sz w:val="24"/>
          <w:szCs w:val="24"/>
        </w:rPr>
        <w:t>Какой приоритет выполнения операций.</w:t>
      </w:r>
    </w:p>
    <w:p w14:paraId="302A4A19" w14:textId="77777777" w:rsidR="008E4C3B" w:rsidRPr="00C65580" w:rsidRDefault="008E4C3B" w:rsidP="00C65580">
      <w:pPr>
        <w:widowControl/>
        <w:shd w:val="clear" w:color="auto" w:fill="FFFFFF"/>
        <w:autoSpaceDE/>
        <w:autoSpaceDN/>
        <w:adjustRightInd/>
        <w:ind w:firstLine="709"/>
        <w:jc w:val="both"/>
        <w:rPr>
          <w:color w:val="333333"/>
          <w:sz w:val="24"/>
          <w:szCs w:val="24"/>
        </w:rPr>
      </w:pPr>
    </w:p>
    <w:p w14:paraId="61695C9C"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III. Теоретическая часть.</w:t>
      </w:r>
    </w:p>
    <w:p w14:paraId="2212C5B8"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Разнообразие логических задач очень велико. Способов их решения тоже немало. Но наибольшее распространение получили следующие три способа решения логических задач:</w:t>
      </w:r>
    </w:p>
    <w:p w14:paraId="4537FB5C" w14:textId="77777777" w:rsidR="008E4C3B" w:rsidRPr="00C65580" w:rsidRDefault="008E4C3B" w:rsidP="005348B8">
      <w:pPr>
        <w:widowControl/>
        <w:numPr>
          <w:ilvl w:val="0"/>
          <w:numId w:val="38"/>
        </w:numPr>
        <w:shd w:val="clear" w:color="auto" w:fill="FFFFFF"/>
        <w:autoSpaceDE/>
        <w:autoSpaceDN/>
        <w:adjustRightInd/>
        <w:ind w:left="0" w:firstLine="709"/>
        <w:jc w:val="both"/>
        <w:rPr>
          <w:color w:val="333333"/>
          <w:sz w:val="24"/>
          <w:szCs w:val="24"/>
        </w:rPr>
      </w:pPr>
      <w:r w:rsidRPr="00C65580">
        <w:rPr>
          <w:color w:val="333333"/>
          <w:sz w:val="24"/>
          <w:szCs w:val="24"/>
        </w:rPr>
        <w:t>средствами алгебры логики;</w:t>
      </w:r>
    </w:p>
    <w:p w14:paraId="0FB2D842" w14:textId="77777777" w:rsidR="008E4C3B" w:rsidRPr="00C65580" w:rsidRDefault="008E4C3B" w:rsidP="005348B8">
      <w:pPr>
        <w:widowControl/>
        <w:numPr>
          <w:ilvl w:val="0"/>
          <w:numId w:val="38"/>
        </w:numPr>
        <w:shd w:val="clear" w:color="auto" w:fill="FFFFFF"/>
        <w:autoSpaceDE/>
        <w:autoSpaceDN/>
        <w:adjustRightInd/>
        <w:ind w:left="0" w:firstLine="709"/>
        <w:jc w:val="both"/>
        <w:rPr>
          <w:color w:val="333333"/>
          <w:sz w:val="24"/>
          <w:szCs w:val="24"/>
        </w:rPr>
      </w:pPr>
      <w:r w:rsidRPr="00C65580">
        <w:rPr>
          <w:color w:val="333333"/>
          <w:sz w:val="24"/>
          <w:szCs w:val="24"/>
        </w:rPr>
        <w:t>табличный;</w:t>
      </w:r>
    </w:p>
    <w:p w14:paraId="5B1F1BAA" w14:textId="77777777" w:rsidR="008E4C3B" w:rsidRPr="00C65580" w:rsidRDefault="008E4C3B" w:rsidP="005348B8">
      <w:pPr>
        <w:widowControl/>
        <w:numPr>
          <w:ilvl w:val="0"/>
          <w:numId w:val="38"/>
        </w:numPr>
        <w:shd w:val="clear" w:color="auto" w:fill="FFFFFF"/>
        <w:autoSpaceDE/>
        <w:autoSpaceDN/>
        <w:adjustRightInd/>
        <w:ind w:left="0" w:firstLine="709"/>
        <w:jc w:val="both"/>
        <w:rPr>
          <w:color w:val="333333"/>
          <w:sz w:val="24"/>
          <w:szCs w:val="24"/>
        </w:rPr>
      </w:pPr>
      <w:r w:rsidRPr="00C65580">
        <w:rPr>
          <w:color w:val="333333"/>
          <w:sz w:val="24"/>
          <w:szCs w:val="24"/>
        </w:rPr>
        <w:t>с помощью рассуждений.</w:t>
      </w:r>
    </w:p>
    <w:p w14:paraId="537531BB"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Познакомимся с ними поочередно.</w:t>
      </w:r>
    </w:p>
    <w:p w14:paraId="5201BF21"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I. Решение логических задач средствами алгебры логики</w:t>
      </w:r>
    </w:p>
    <w:p w14:paraId="280E39EB"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Обычно используется следующая схема решения:</w:t>
      </w:r>
    </w:p>
    <w:p w14:paraId="44D0B98C" w14:textId="77777777" w:rsidR="008E4C3B" w:rsidRPr="00C65580" w:rsidRDefault="008E4C3B" w:rsidP="005348B8">
      <w:pPr>
        <w:widowControl/>
        <w:numPr>
          <w:ilvl w:val="0"/>
          <w:numId w:val="39"/>
        </w:numPr>
        <w:shd w:val="clear" w:color="auto" w:fill="FFFFFF"/>
        <w:autoSpaceDE/>
        <w:autoSpaceDN/>
        <w:adjustRightInd/>
        <w:ind w:left="0" w:firstLine="709"/>
        <w:jc w:val="both"/>
        <w:rPr>
          <w:color w:val="333333"/>
          <w:sz w:val="24"/>
          <w:szCs w:val="24"/>
        </w:rPr>
      </w:pPr>
      <w:r w:rsidRPr="00C65580">
        <w:rPr>
          <w:color w:val="333333"/>
          <w:sz w:val="24"/>
          <w:szCs w:val="24"/>
        </w:rPr>
        <w:t>изучается условие задачи;</w:t>
      </w:r>
    </w:p>
    <w:p w14:paraId="166B0D26" w14:textId="77777777" w:rsidR="008E4C3B" w:rsidRPr="00C65580" w:rsidRDefault="008E4C3B" w:rsidP="005348B8">
      <w:pPr>
        <w:widowControl/>
        <w:numPr>
          <w:ilvl w:val="0"/>
          <w:numId w:val="39"/>
        </w:numPr>
        <w:shd w:val="clear" w:color="auto" w:fill="FFFFFF"/>
        <w:autoSpaceDE/>
        <w:autoSpaceDN/>
        <w:adjustRightInd/>
        <w:ind w:left="0" w:firstLine="709"/>
        <w:jc w:val="both"/>
        <w:rPr>
          <w:color w:val="333333"/>
          <w:sz w:val="24"/>
          <w:szCs w:val="24"/>
        </w:rPr>
      </w:pPr>
      <w:r w:rsidRPr="00C65580">
        <w:rPr>
          <w:color w:val="333333"/>
          <w:sz w:val="24"/>
          <w:szCs w:val="24"/>
        </w:rPr>
        <w:t>вводится система обозначений для логических высказываний;</w:t>
      </w:r>
    </w:p>
    <w:p w14:paraId="23E423C1" w14:textId="77777777" w:rsidR="008E4C3B" w:rsidRPr="00C65580" w:rsidRDefault="008E4C3B" w:rsidP="005348B8">
      <w:pPr>
        <w:widowControl/>
        <w:numPr>
          <w:ilvl w:val="0"/>
          <w:numId w:val="39"/>
        </w:numPr>
        <w:shd w:val="clear" w:color="auto" w:fill="FFFFFF"/>
        <w:autoSpaceDE/>
        <w:autoSpaceDN/>
        <w:adjustRightInd/>
        <w:ind w:left="0" w:firstLine="709"/>
        <w:jc w:val="both"/>
        <w:rPr>
          <w:color w:val="333333"/>
          <w:sz w:val="24"/>
          <w:szCs w:val="24"/>
        </w:rPr>
      </w:pPr>
      <w:r w:rsidRPr="00C65580">
        <w:rPr>
          <w:color w:val="333333"/>
          <w:sz w:val="24"/>
          <w:szCs w:val="24"/>
        </w:rPr>
        <w:t>конструируется логическая формула, описывающая логические связи между всеми высказываниями условия задачи;</w:t>
      </w:r>
    </w:p>
    <w:p w14:paraId="023C5864" w14:textId="77777777" w:rsidR="008E4C3B" w:rsidRPr="00C65580" w:rsidRDefault="008E4C3B" w:rsidP="005348B8">
      <w:pPr>
        <w:widowControl/>
        <w:numPr>
          <w:ilvl w:val="0"/>
          <w:numId w:val="39"/>
        </w:numPr>
        <w:shd w:val="clear" w:color="auto" w:fill="FFFFFF"/>
        <w:autoSpaceDE/>
        <w:autoSpaceDN/>
        <w:adjustRightInd/>
        <w:ind w:left="0" w:firstLine="709"/>
        <w:jc w:val="both"/>
        <w:rPr>
          <w:color w:val="333333"/>
          <w:sz w:val="24"/>
          <w:szCs w:val="24"/>
        </w:rPr>
      </w:pPr>
      <w:r w:rsidRPr="00C65580">
        <w:rPr>
          <w:color w:val="333333"/>
          <w:sz w:val="24"/>
          <w:szCs w:val="24"/>
        </w:rPr>
        <w:t>определяются значения истинности этой логической формулы;</w:t>
      </w:r>
    </w:p>
    <w:p w14:paraId="6017AD6C" w14:textId="77777777" w:rsidR="008E4C3B" w:rsidRPr="00C65580" w:rsidRDefault="008E4C3B" w:rsidP="005348B8">
      <w:pPr>
        <w:widowControl/>
        <w:numPr>
          <w:ilvl w:val="0"/>
          <w:numId w:val="39"/>
        </w:numPr>
        <w:shd w:val="clear" w:color="auto" w:fill="FFFFFF"/>
        <w:autoSpaceDE/>
        <w:autoSpaceDN/>
        <w:adjustRightInd/>
        <w:ind w:left="0" w:firstLine="709"/>
        <w:jc w:val="both"/>
        <w:rPr>
          <w:color w:val="333333"/>
          <w:sz w:val="24"/>
          <w:szCs w:val="24"/>
        </w:rPr>
      </w:pPr>
      <w:r w:rsidRPr="00C65580">
        <w:rPr>
          <w:color w:val="333333"/>
          <w:sz w:val="24"/>
          <w:szCs w:val="24"/>
        </w:rPr>
        <w:t>из полученных значений истинности формулы определяются значения истинности введённых логических высказываний, на основании которых делается заключение о решении.</w:t>
      </w:r>
    </w:p>
    <w:p w14:paraId="0764F1D1" w14:textId="77777777" w:rsidR="008E4C3B" w:rsidRPr="00C65580" w:rsidRDefault="008E4C3B" w:rsidP="00C65580">
      <w:pPr>
        <w:widowControl/>
        <w:shd w:val="clear" w:color="auto" w:fill="FFFFFF"/>
        <w:autoSpaceDE/>
        <w:autoSpaceDN/>
        <w:adjustRightInd/>
        <w:ind w:firstLine="709"/>
        <w:jc w:val="both"/>
        <w:rPr>
          <w:color w:val="333333"/>
          <w:sz w:val="24"/>
          <w:szCs w:val="24"/>
        </w:rPr>
      </w:pPr>
    </w:p>
    <w:p w14:paraId="469D806B" w14:textId="24EDAE41"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Пример 1.</w:t>
      </w:r>
      <w:r w:rsidRPr="00C65580">
        <w:rPr>
          <w:color w:val="333333"/>
          <w:sz w:val="24"/>
          <w:szCs w:val="24"/>
        </w:rPr>
        <w:t xml:space="preserve"> Трое друзей, болельщиков автогонок </w:t>
      </w:r>
      <w:r w:rsidR="00C65580">
        <w:rPr>
          <w:color w:val="333333"/>
          <w:sz w:val="24"/>
          <w:szCs w:val="24"/>
        </w:rPr>
        <w:t>«</w:t>
      </w:r>
      <w:r w:rsidRPr="00C65580">
        <w:rPr>
          <w:color w:val="333333"/>
          <w:sz w:val="24"/>
          <w:szCs w:val="24"/>
        </w:rPr>
        <w:t>Формула-1</w:t>
      </w:r>
      <w:r w:rsidR="00C65580">
        <w:rPr>
          <w:color w:val="333333"/>
          <w:sz w:val="24"/>
          <w:szCs w:val="24"/>
        </w:rPr>
        <w:t>»</w:t>
      </w:r>
      <w:r w:rsidRPr="00C65580">
        <w:rPr>
          <w:color w:val="333333"/>
          <w:sz w:val="24"/>
          <w:szCs w:val="24"/>
        </w:rPr>
        <w:t>, спорили о результатах предстоящего этапа гонок.</w:t>
      </w:r>
    </w:p>
    <w:p w14:paraId="23546A21"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Вот увидишь, Шумахер не придет первым, — сказал Джон. Первым будет Хилл.</w:t>
      </w:r>
    </w:p>
    <w:p w14:paraId="787844FC"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xml:space="preserve">— Да нет же, победителем будет, как всегда, Шумахер, — воскликнул Ник. — А об </w:t>
      </w:r>
      <w:proofErr w:type="spellStart"/>
      <w:r w:rsidRPr="00C65580">
        <w:rPr>
          <w:color w:val="333333"/>
          <w:sz w:val="24"/>
          <w:szCs w:val="24"/>
        </w:rPr>
        <w:t>Алези</w:t>
      </w:r>
      <w:proofErr w:type="spellEnd"/>
      <w:r w:rsidRPr="00C65580">
        <w:rPr>
          <w:color w:val="333333"/>
          <w:sz w:val="24"/>
          <w:szCs w:val="24"/>
        </w:rPr>
        <w:t xml:space="preserve"> и говорить нечего, ему не быть первым.</w:t>
      </w:r>
    </w:p>
    <w:p w14:paraId="38FB5EF3"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Питер, к которому обратился Ник, возмутился:</w:t>
      </w:r>
    </w:p>
    <w:p w14:paraId="1E765D3B"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xml:space="preserve">— Хиллу не видать первого места, а вот </w:t>
      </w:r>
      <w:proofErr w:type="spellStart"/>
      <w:r w:rsidRPr="00C65580">
        <w:rPr>
          <w:color w:val="333333"/>
          <w:sz w:val="24"/>
          <w:szCs w:val="24"/>
        </w:rPr>
        <w:t>Алези</w:t>
      </w:r>
      <w:proofErr w:type="spellEnd"/>
      <w:r w:rsidRPr="00C65580">
        <w:rPr>
          <w:color w:val="333333"/>
          <w:sz w:val="24"/>
          <w:szCs w:val="24"/>
        </w:rPr>
        <w:t xml:space="preserve"> пилотирует самую мощную машину.</w:t>
      </w:r>
    </w:p>
    <w:p w14:paraId="3DE368D1"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По завершении этапа гонок оказалось, что каждое из двух предположений двоих друзей подтвердилось, а оба предположения третьего из друзей оказались неверны. Кто выиграл этап гонки?</w:t>
      </w:r>
    </w:p>
    <w:p w14:paraId="5838DF3C"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Решение.</w:t>
      </w:r>
      <w:r w:rsidRPr="00C65580">
        <w:rPr>
          <w:color w:val="333333"/>
          <w:sz w:val="24"/>
          <w:szCs w:val="24"/>
        </w:rPr>
        <w:t> Введем обозначения для логических высказываний:</w:t>
      </w:r>
    </w:p>
    <w:p w14:paraId="18D8DB50" w14:textId="77777777" w:rsidR="008E4C3B" w:rsidRPr="00C65580" w:rsidRDefault="008E4C3B" w:rsidP="00C65580">
      <w:pPr>
        <w:widowControl/>
        <w:shd w:val="clear" w:color="auto" w:fill="FFFFFF"/>
        <w:autoSpaceDE/>
        <w:autoSpaceDN/>
        <w:adjustRightInd/>
        <w:ind w:firstLine="709"/>
        <w:jc w:val="both"/>
        <w:rPr>
          <w:color w:val="333333"/>
          <w:sz w:val="24"/>
          <w:szCs w:val="24"/>
        </w:rPr>
      </w:pPr>
      <w:proofErr w:type="gramStart"/>
      <w:r w:rsidRPr="00C65580">
        <w:rPr>
          <w:b/>
          <w:bCs/>
          <w:color w:val="333333"/>
          <w:sz w:val="24"/>
          <w:szCs w:val="24"/>
        </w:rPr>
        <w:lastRenderedPageBreak/>
        <w:t>Ш</w:t>
      </w:r>
      <w:proofErr w:type="gramEnd"/>
      <w:r w:rsidRPr="00C65580">
        <w:rPr>
          <w:color w:val="333333"/>
          <w:sz w:val="24"/>
          <w:szCs w:val="24"/>
        </w:rPr>
        <w:t> — победит Шумахер; </w:t>
      </w:r>
      <w:r w:rsidRPr="00C65580">
        <w:rPr>
          <w:b/>
          <w:bCs/>
          <w:color w:val="333333"/>
          <w:sz w:val="24"/>
          <w:szCs w:val="24"/>
        </w:rPr>
        <w:t>Х</w:t>
      </w:r>
      <w:r w:rsidRPr="00C65580">
        <w:rPr>
          <w:color w:val="333333"/>
          <w:sz w:val="24"/>
          <w:szCs w:val="24"/>
        </w:rPr>
        <w:t> — победит Хилл; </w:t>
      </w:r>
      <w:r w:rsidRPr="00C65580">
        <w:rPr>
          <w:b/>
          <w:bCs/>
          <w:color w:val="333333"/>
          <w:sz w:val="24"/>
          <w:szCs w:val="24"/>
        </w:rPr>
        <w:t>А</w:t>
      </w:r>
      <w:r w:rsidRPr="00C65580">
        <w:rPr>
          <w:color w:val="333333"/>
          <w:sz w:val="24"/>
          <w:szCs w:val="24"/>
        </w:rPr>
        <w:t xml:space="preserve"> — победит </w:t>
      </w:r>
      <w:proofErr w:type="spellStart"/>
      <w:r w:rsidRPr="00C65580">
        <w:rPr>
          <w:color w:val="333333"/>
          <w:sz w:val="24"/>
          <w:szCs w:val="24"/>
        </w:rPr>
        <w:t>Алези</w:t>
      </w:r>
      <w:proofErr w:type="spellEnd"/>
      <w:r w:rsidRPr="00C65580">
        <w:rPr>
          <w:color w:val="333333"/>
          <w:sz w:val="24"/>
          <w:szCs w:val="24"/>
        </w:rPr>
        <w:t>.</w:t>
      </w:r>
    </w:p>
    <w:p w14:paraId="52624FB9" w14:textId="26EBCA26"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xml:space="preserve">Реплика Ника </w:t>
      </w:r>
      <w:r w:rsidR="00C65580">
        <w:rPr>
          <w:color w:val="333333"/>
          <w:sz w:val="24"/>
          <w:szCs w:val="24"/>
        </w:rPr>
        <w:t>«</w:t>
      </w:r>
      <w:proofErr w:type="spellStart"/>
      <w:r w:rsidRPr="00C65580">
        <w:rPr>
          <w:color w:val="333333"/>
          <w:sz w:val="24"/>
          <w:szCs w:val="24"/>
        </w:rPr>
        <w:t>Алези</w:t>
      </w:r>
      <w:proofErr w:type="spellEnd"/>
      <w:r w:rsidRPr="00C65580">
        <w:rPr>
          <w:color w:val="333333"/>
          <w:sz w:val="24"/>
          <w:szCs w:val="24"/>
        </w:rPr>
        <w:t xml:space="preserve"> пилотирует самую мощную машину</w:t>
      </w:r>
      <w:r w:rsidR="00C65580">
        <w:rPr>
          <w:color w:val="333333"/>
          <w:sz w:val="24"/>
          <w:szCs w:val="24"/>
        </w:rPr>
        <w:t>»</w:t>
      </w:r>
      <w:r w:rsidRPr="00C65580">
        <w:rPr>
          <w:color w:val="333333"/>
          <w:sz w:val="24"/>
          <w:szCs w:val="24"/>
        </w:rPr>
        <w:t xml:space="preserve"> не содержит никакого утверждения о месте, которое займёт этот гонщик, поэтому в дальнейших рассуждениях не учитывается.</w:t>
      </w:r>
    </w:p>
    <w:p w14:paraId="209946DF"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Зафиксируем высказывания каждого из друзей:</w:t>
      </w:r>
    </w:p>
    <w:p w14:paraId="3340AA9C" w14:textId="04E1532F"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noProof/>
          <w:color w:val="333333"/>
          <w:sz w:val="24"/>
          <w:szCs w:val="24"/>
        </w:rPr>
        <w:drawing>
          <wp:inline distT="0" distB="0" distL="0" distR="0" wp14:anchorId="0516AEBB" wp14:editId="1BE9E9F5">
            <wp:extent cx="2865120" cy="243840"/>
            <wp:effectExtent l="0" t="0" r="0" b="3810"/>
            <wp:docPr id="160" name="Рисунок 160" descr="https://fsd.kopilkaurokov.ru/uploads/user_file_56188d3e01db5/konspiekt-uroka-po-informatikie-i-ikt-rieshieniie-loghichieskikh-zadach-8-klass-proghramma-ughrinovicha-n-d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https://fsd.kopilkaurokov.ru/uploads/user_file_56188d3e01db5/konspiekt-uroka-po-informatikie-i-ikt-rieshieniie-loghichieskikh-zadach-8-klass-proghramma-ughrinovicha-n-d_1.png"/>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2865120" cy="243840"/>
                    </a:xfrm>
                    <a:prstGeom prst="rect">
                      <a:avLst/>
                    </a:prstGeom>
                    <a:noFill/>
                    <a:ln>
                      <a:noFill/>
                    </a:ln>
                  </pic:spPr>
                </pic:pic>
              </a:graphicData>
            </a:graphic>
          </wp:inline>
        </w:drawing>
      </w:r>
    </w:p>
    <w:p w14:paraId="52DDF518"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Учитывая то, что предположения двух друзей подтвердились, а предположения третьего неверны, запишем и упростим истинное высказывание</w:t>
      </w:r>
    </w:p>
    <w:p w14:paraId="28106C11" w14:textId="6E23858C"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noProof/>
          <w:color w:val="333333"/>
          <w:sz w:val="24"/>
          <w:szCs w:val="24"/>
        </w:rPr>
        <w:drawing>
          <wp:inline distT="0" distB="0" distL="0" distR="0" wp14:anchorId="5239FADF" wp14:editId="77C1177E">
            <wp:extent cx="6134100" cy="259080"/>
            <wp:effectExtent l="0" t="0" r="0" b="7620"/>
            <wp:docPr id="159" name="Рисунок 159" descr="https://fsd.kopilkaurokov.ru/uploads/user_file_56188d3e01db5/konspiekt-uroka-po-informatikie-i-ikt-rieshieniie-loghichieskikh-zadach-8-klass-proghramma-ughrinovicha-n-d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https://fsd.kopilkaurokov.ru/uploads/user_file_56188d3e01db5/konspiekt-uroka-po-informatikie-i-ikt-rieshieniie-loghichieskikh-zadach-8-klass-proghramma-ughrinovicha-n-d_2.png"/>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6134100" cy="259080"/>
                    </a:xfrm>
                    <a:prstGeom prst="rect">
                      <a:avLst/>
                    </a:prstGeom>
                    <a:noFill/>
                    <a:ln>
                      <a:noFill/>
                    </a:ln>
                  </pic:spPr>
                </pic:pic>
              </a:graphicData>
            </a:graphic>
          </wp:inline>
        </w:drawing>
      </w:r>
    </w:p>
    <w:p w14:paraId="190E938E" w14:textId="47769E60"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Высказывание </w:t>
      </w:r>
      <w:r w:rsidRPr="00C65580">
        <w:rPr>
          <w:noProof/>
          <w:color w:val="333333"/>
          <w:sz w:val="24"/>
          <w:szCs w:val="24"/>
        </w:rPr>
        <w:drawing>
          <wp:inline distT="0" distB="0" distL="0" distR="0" wp14:anchorId="155A2D08" wp14:editId="45AF4584">
            <wp:extent cx="541020" cy="144780"/>
            <wp:effectExtent l="0" t="0" r="0" b="7620"/>
            <wp:docPr id="158" name="Рисунок 158" descr="https://fsd.kopilkaurokov.ru/uploads/user_file_56188d3e01db5/konspiekt-uroka-po-informatikie-i-ikt-rieshieniie-loghichieskikh-zadach-8-klass-proghramma-ughrinovicha-n-d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fsd.kopilkaurokov.ru/uploads/user_file_56188d3e01db5/konspiekt-uroka-po-informatikie-i-ikt-rieshieniie-loghichieskikh-zadach-8-klass-proghramma-ughrinovicha-n-d_3.png"/>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541020" cy="144780"/>
                    </a:xfrm>
                    <a:prstGeom prst="rect">
                      <a:avLst/>
                    </a:prstGeom>
                    <a:noFill/>
                    <a:ln>
                      <a:noFill/>
                    </a:ln>
                  </pic:spPr>
                </pic:pic>
              </a:graphicData>
            </a:graphic>
          </wp:inline>
        </w:drawing>
      </w:r>
      <w:r w:rsidRPr="00C65580">
        <w:rPr>
          <w:color w:val="333333"/>
          <w:sz w:val="24"/>
          <w:szCs w:val="24"/>
        </w:rPr>
        <w:t>истинно только при </w:t>
      </w:r>
      <w:proofErr w:type="gramStart"/>
      <w:r w:rsidRPr="00C65580">
        <w:rPr>
          <w:b/>
          <w:bCs/>
          <w:color w:val="333333"/>
          <w:sz w:val="24"/>
          <w:szCs w:val="24"/>
        </w:rPr>
        <w:t>Ш</w:t>
      </w:r>
      <w:proofErr w:type="gramEnd"/>
      <w:r w:rsidRPr="00C65580">
        <w:rPr>
          <w:b/>
          <w:bCs/>
          <w:color w:val="333333"/>
          <w:sz w:val="24"/>
          <w:szCs w:val="24"/>
        </w:rPr>
        <w:t>=1, А=0, Х=0.</w:t>
      </w:r>
    </w:p>
    <w:p w14:paraId="5F3F7E15"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Ответ.</w:t>
      </w:r>
      <w:r w:rsidRPr="00C65580">
        <w:rPr>
          <w:color w:val="333333"/>
          <w:sz w:val="24"/>
          <w:szCs w:val="24"/>
        </w:rPr>
        <w:t> Победителем этапа гонок стал Шумахер.</w:t>
      </w:r>
    </w:p>
    <w:p w14:paraId="21D4E11E" w14:textId="77777777" w:rsidR="008E4C3B" w:rsidRPr="00C65580" w:rsidRDefault="008E4C3B" w:rsidP="00C65580">
      <w:pPr>
        <w:widowControl/>
        <w:shd w:val="clear" w:color="auto" w:fill="FFFFFF"/>
        <w:autoSpaceDE/>
        <w:autoSpaceDN/>
        <w:adjustRightInd/>
        <w:ind w:firstLine="709"/>
        <w:jc w:val="both"/>
        <w:rPr>
          <w:color w:val="333333"/>
          <w:sz w:val="24"/>
          <w:szCs w:val="24"/>
        </w:rPr>
      </w:pPr>
    </w:p>
    <w:p w14:paraId="7ECD0E8A"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II. Решение логических задач табличным способом</w:t>
      </w:r>
    </w:p>
    <w:p w14:paraId="1BB3D1C0"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При использовании этого способа условия, которые содержит задача, и результаты рассуждений фиксируются с помощью специально составленных таблиц.</w:t>
      </w:r>
    </w:p>
    <w:p w14:paraId="5C8271EA" w14:textId="77777777" w:rsidR="008E4C3B" w:rsidRPr="00C65580" w:rsidRDefault="008E4C3B" w:rsidP="00C65580">
      <w:pPr>
        <w:widowControl/>
        <w:shd w:val="clear" w:color="auto" w:fill="FFFFFF"/>
        <w:autoSpaceDE/>
        <w:autoSpaceDN/>
        <w:adjustRightInd/>
        <w:ind w:firstLine="709"/>
        <w:jc w:val="both"/>
        <w:rPr>
          <w:color w:val="333333"/>
          <w:sz w:val="24"/>
          <w:szCs w:val="24"/>
        </w:rPr>
      </w:pPr>
    </w:p>
    <w:p w14:paraId="1358FC92"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Пример 2.</w:t>
      </w:r>
      <w:r w:rsidRPr="00C65580">
        <w:rPr>
          <w:color w:val="333333"/>
          <w:sz w:val="24"/>
          <w:szCs w:val="24"/>
        </w:rPr>
        <w:t> Три одноклассника — Влад, Тимур и Юра, встретились спустя 10 лет после окончания школы. Выяснилось, что один из них стал врачом, другой физиком, а третий юристом. Один полюбил туризм, другой бег, страсть третьего — регби.</w:t>
      </w:r>
    </w:p>
    <w:p w14:paraId="57DE295B"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Юра сказал, что на туризм ему не хватает времени, хотя его сестра — единственный врач в семье, заядлый турист. Врач сказал, что он разделяет увлечение коллеги.</w:t>
      </w:r>
    </w:p>
    <w:p w14:paraId="00E56A5E"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Забавно, но у двоих из друзей в названиях их профессий и увлечений не встречается ни одна буква их имен.</w:t>
      </w:r>
    </w:p>
    <w:p w14:paraId="7C2E579C"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xml:space="preserve">Определите, </w:t>
      </w:r>
      <w:proofErr w:type="gramStart"/>
      <w:r w:rsidRPr="00C65580">
        <w:rPr>
          <w:color w:val="333333"/>
          <w:sz w:val="24"/>
          <w:szCs w:val="24"/>
        </w:rPr>
        <w:t>кто</w:t>
      </w:r>
      <w:proofErr w:type="gramEnd"/>
      <w:r w:rsidRPr="00C65580">
        <w:rPr>
          <w:color w:val="333333"/>
          <w:sz w:val="24"/>
          <w:szCs w:val="24"/>
        </w:rPr>
        <w:t xml:space="preserve"> чем любит заниматься в свободное время и у кого какая профессия.</w:t>
      </w:r>
    </w:p>
    <w:p w14:paraId="18E3F61C"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Решение.</w:t>
      </w:r>
      <w:r w:rsidRPr="00C65580">
        <w:rPr>
          <w:color w:val="333333"/>
          <w:sz w:val="24"/>
          <w:szCs w:val="24"/>
        </w:rPr>
        <w:t> Здесь исходные данные разбиваются на тройки (имя — профессия — увлечение).</w:t>
      </w:r>
    </w:p>
    <w:p w14:paraId="7C65478A"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Из слов Юры ясно, что он не увлекается туризмом и он не врач. Из слов врача следует, что он турист.</w:t>
      </w:r>
    </w:p>
    <w:p w14:paraId="54768240" w14:textId="77777777" w:rsidR="008E4C3B" w:rsidRPr="00C65580" w:rsidRDefault="008E4C3B" w:rsidP="00C65580">
      <w:pPr>
        <w:widowControl/>
        <w:shd w:val="clear" w:color="auto" w:fill="FFFFFF"/>
        <w:autoSpaceDE/>
        <w:autoSpaceDN/>
        <w:adjustRightInd/>
        <w:ind w:firstLine="709"/>
        <w:jc w:val="both"/>
        <w:rPr>
          <w:color w:val="333333"/>
          <w:sz w:val="24"/>
          <w:szCs w:val="24"/>
        </w:rPr>
      </w:pPr>
    </w:p>
    <w:tbl>
      <w:tblPr>
        <w:tblW w:w="4000" w:type="pct"/>
        <w:shd w:val="clear" w:color="auto" w:fill="FFFFFF"/>
        <w:tblCellMar>
          <w:top w:w="60" w:type="dxa"/>
          <w:left w:w="60" w:type="dxa"/>
          <w:bottom w:w="60" w:type="dxa"/>
          <w:right w:w="60" w:type="dxa"/>
        </w:tblCellMar>
        <w:tblLook w:val="04A0" w:firstRow="1" w:lastRow="0" w:firstColumn="1" w:lastColumn="0" w:noHBand="0" w:noVBand="1"/>
      </w:tblPr>
      <w:tblGrid>
        <w:gridCol w:w="1963"/>
        <w:gridCol w:w="1962"/>
        <w:gridCol w:w="1962"/>
        <w:gridCol w:w="1962"/>
      </w:tblGrid>
      <w:tr w:rsidR="008E4C3B" w:rsidRPr="00C65580" w14:paraId="13643A3B" w14:textId="77777777" w:rsidTr="008E4C3B">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616FBAAC" w14:textId="77777777" w:rsidR="008E4C3B" w:rsidRPr="00C65580" w:rsidRDefault="008E4C3B" w:rsidP="00C65580">
            <w:pPr>
              <w:widowControl/>
              <w:autoSpaceDE/>
              <w:autoSpaceDN/>
              <w:adjustRightInd/>
              <w:jc w:val="both"/>
              <w:rPr>
                <w:color w:val="333333"/>
                <w:sz w:val="24"/>
                <w:szCs w:val="24"/>
              </w:rPr>
            </w:pPr>
            <w:r w:rsidRPr="00C65580">
              <w:rPr>
                <w:color w:val="333333"/>
                <w:sz w:val="24"/>
                <w:szCs w:val="24"/>
              </w:rPr>
              <w:t>Имя</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16594821" w14:textId="77777777" w:rsidR="008E4C3B" w:rsidRPr="00C65580" w:rsidRDefault="008E4C3B" w:rsidP="00C65580">
            <w:pPr>
              <w:widowControl/>
              <w:autoSpaceDE/>
              <w:autoSpaceDN/>
              <w:adjustRightInd/>
              <w:jc w:val="both"/>
              <w:rPr>
                <w:color w:val="333333"/>
                <w:sz w:val="24"/>
                <w:szCs w:val="24"/>
              </w:rPr>
            </w:pPr>
            <w:r w:rsidRPr="00C65580">
              <w:rPr>
                <w:color w:val="333333"/>
                <w:sz w:val="24"/>
                <w:szCs w:val="24"/>
              </w:rPr>
              <w:t>Юра</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7A30E630" w14:textId="77777777" w:rsidR="008E4C3B" w:rsidRPr="00C65580" w:rsidRDefault="008E4C3B" w:rsidP="00C65580">
            <w:pPr>
              <w:widowControl/>
              <w:autoSpaceDE/>
              <w:autoSpaceDN/>
              <w:adjustRightInd/>
              <w:ind w:firstLine="709"/>
              <w:jc w:val="both"/>
              <w:rPr>
                <w:color w:val="333333"/>
                <w:sz w:val="24"/>
                <w:szCs w:val="24"/>
              </w:rPr>
            </w:pPr>
            <w:r w:rsidRPr="00C65580">
              <w:rPr>
                <w:color w:val="333333"/>
                <w:sz w:val="24"/>
                <w:szCs w:val="24"/>
              </w:rPr>
              <w:t> </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40FBB53A" w14:textId="77777777" w:rsidR="008E4C3B" w:rsidRPr="00C65580" w:rsidRDefault="008E4C3B" w:rsidP="00C65580">
            <w:pPr>
              <w:widowControl/>
              <w:autoSpaceDE/>
              <w:autoSpaceDN/>
              <w:adjustRightInd/>
              <w:ind w:firstLine="709"/>
              <w:jc w:val="both"/>
              <w:rPr>
                <w:color w:val="333333"/>
                <w:sz w:val="24"/>
                <w:szCs w:val="24"/>
              </w:rPr>
            </w:pPr>
            <w:r w:rsidRPr="00C65580">
              <w:rPr>
                <w:color w:val="333333"/>
                <w:sz w:val="24"/>
                <w:szCs w:val="24"/>
              </w:rPr>
              <w:t> </w:t>
            </w:r>
          </w:p>
        </w:tc>
      </w:tr>
      <w:tr w:rsidR="008E4C3B" w:rsidRPr="00C65580" w14:paraId="7C0DA9CA" w14:textId="77777777" w:rsidTr="008E4C3B">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071A99D7" w14:textId="77777777" w:rsidR="008E4C3B" w:rsidRPr="00C65580" w:rsidRDefault="008E4C3B" w:rsidP="00C65580">
            <w:pPr>
              <w:widowControl/>
              <w:autoSpaceDE/>
              <w:autoSpaceDN/>
              <w:adjustRightInd/>
              <w:jc w:val="both"/>
              <w:rPr>
                <w:color w:val="333333"/>
                <w:sz w:val="24"/>
                <w:szCs w:val="24"/>
              </w:rPr>
            </w:pPr>
            <w:r w:rsidRPr="00C65580">
              <w:rPr>
                <w:color w:val="333333"/>
                <w:sz w:val="24"/>
                <w:szCs w:val="24"/>
              </w:rPr>
              <w:t>Профессия</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228C8D9F" w14:textId="77777777" w:rsidR="008E4C3B" w:rsidRPr="00C65580" w:rsidRDefault="008E4C3B" w:rsidP="00C65580">
            <w:pPr>
              <w:widowControl/>
              <w:autoSpaceDE/>
              <w:autoSpaceDN/>
              <w:adjustRightInd/>
              <w:ind w:firstLine="709"/>
              <w:jc w:val="both"/>
              <w:rPr>
                <w:color w:val="333333"/>
                <w:sz w:val="24"/>
                <w:szCs w:val="24"/>
              </w:rPr>
            </w:pPr>
            <w:r w:rsidRPr="00C65580">
              <w:rPr>
                <w:color w:val="333333"/>
                <w:sz w:val="24"/>
                <w:szCs w:val="24"/>
              </w:rPr>
              <w:t> </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0521CF4D" w14:textId="77777777" w:rsidR="008E4C3B" w:rsidRPr="00C65580" w:rsidRDefault="008E4C3B" w:rsidP="00C65580">
            <w:pPr>
              <w:widowControl/>
              <w:autoSpaceDE/>
              <w:autoSpaceDN/>
              <w:adjustRightInd/>
              <w:jc w:val="both"/>
              <w:rPr>
                <w:color w:val="333333"/>
                <w:sz w:val="24"/>
                <w:szCs w:val="24"/>
              </w:rPr>
            </w:pPr>
            <w:r w:rsidRPr="00C65580">
              <w:rPr>
                <w:color w:val="333333"/>
                <w:sz w:val="24"/>
                <w:szCs w:val="24"/>
              </w:rPr>
              <w:t>врач</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7D1A7BD6" w14:textId="77777777" w:rsidR="008E4C3B" w:rsidRPr="00C65580" w:rsidRDefault="008E4C3B" w:rsidP="00C65580">
            <w:pPr>
              <w:widowControl/>
              <w:autoSpaceDE/>
              <w:autoSpaceDN/>
              <w:adjustRightInd/>
              <w:ind w:firstLine="709"/>
              <w:jc w:val="both"/>
              <w:rPr>
                <w:color w:val="333333"/>
                <w:sz w:val="24"/>
                <w:szCs w:val="24"/>
              </w:rPr>
            </w:pPr>
            <w:r w:rsidRPr="00C65580">
              <w:rPr>
                <w:color w:val="333333"/>
                <w:sz w:val="24"/>
                <w:szCs w:val="24"/>
              </w:rPr>
              <w:t> </w:t>
            </w:r>
          </w:p>
        </w:tc>
      </w:tr>
      <w:tr w:rsidR="008E4C3B" w:rsidRPr="00C65580" w14:paraId="136A49A3" w14:textId="77777777" w:rsidTr="008E4C3B">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33379DB3" w14:textId="77777777" w:rsidR="008E4C3B" w:rsidRPr="00C65580" w:rsidRDefault="008E4C3B" w:rsidP="00C65580">
            <w:pPr>
              <w:widowControl/>
              <w:autoSpaceDE/>
              <w:autoSpaceDN/>
              <w:adjustRightInd/>
              <w:jc w:val="both"/>
              <w:rPr>
                <w:color w:val="333333"/>
                <w:sz w:val="24"/>
                <w:szCs w:val="24"/>
              </w:rPr>
            </w:pPr>
            <w:r w:rsidRPr="00C65580">
              <w:rPr>
                <w:color w:val="333333"/>
                <w:sz w:val="24"/>
                <w:szCs w:val="24"/>
              </w:rPr>
              <w:t>Увлечение</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77A9A47B" w14:textId="77777777" w:rsidR="008E4C3B" w:rsidRPr="00C65580" w:rsidRDefault="008E4C3B" w:rsidP="00C65580">
            <w:pPr>
              <w:widowControl/>
              <w:autoSpaceDE/>
              <w:autoSpaceDN/>
              <w:adjustRightInd/>
              <w:ind w:firstLine="709"/>
              <w:jc w:val="both"/>
              <w:rPr>
                <w:color w:val="333333"/>
                <w:sz w:val="24"/>
                <w:szCs w:val="24"/>
              </w:rPr>
            </w:pPr>
            <w:r w:rsidRPr="00C65580">
              <w:rPr>
                <w:color w:val="333333"/>
                <w:sz w:val="24"/>
                <w:szCs w:val="24"/>
              </w:rPr>
              <w:t> </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4217F553" w14:textId="77777777" w:rsidR="008E4C3B" w:rsidRPr="00C65580" w:rsidRDefault="008E4C3B" w:rsidP="00C65580">
            <w:pPr>
              <w:widowControl/>
              <w:autoSpaceDE/>
              <w:autoSpaceDN/>
              <w:adjustRightInd/>
              <w:jc w:val="both"/>
              <w:rPr>
                <w:color w:val="333333"/>
                <w:sz w:val="24"/>
                <w:szCs w:val="24"/>
              </w:rPr>
            </w:pPr>
            <w:r w:rsidRPr="00C65580">
              <w:rPr>
                <w:color w:val="333333"/>
                <w:sz w:val="24"/>
                <w:szCs w:val="24"/>
              </w:rPr>
              <w:t>туризм</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2C2B47B2" w14:textId="77777777" w:rsidR="008E4C3B" w:rsidRPr="00C65580" w:rsidRDefault="008E4C3B" w:rsidP="00C65580">
            <w:pPr>
              <w:widowControl/>
              <w:autoSpaceDE/>
              <w:autoSpaceDN/>
              <w:adjustRightInd/>
              <w:ind w:firstLine="709"/>
              <w:jc w:val="both"/>
              <w:rPr>
                <w:color w:val="333333"/>
                <w:sz w:val="24"/>
                <w:szCs w:val="24"/>
              </w:rPr>
            </w:pPr>
            <w:r w:rsidRPr="00C65580">
              <w:rPr>
                <w:color w:val="333333"/>
                <w:sz w:val="24"/>
                <w:szCs w:val="24"/>
              </w:rPr>
              <w:t> </w:t>
            </w:r>
          </w:p>
        </w:tc>
      </w:tr>
    </w:tbl>
    <w:p w14:paraId="6F97C11D" w14:textId="318D6A35"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xml:space="preserve">Буква </w:t>
      </w:r>
      <w:r w:rsidR="00C65580">
        <w:rPr>
          <w:color w:val="333333"/>
          <w:sz w:val="24"/>
          <w:szCs w:val="24"/>
        </w:rPr>
        <w:t>«</w:t>
      </w:r>
      <w:r w:rsidRPr="00C65580">
        <w:rPr>
          <w:color w:val="333333"/>
          <w:sz w:val="24"/>
          <w:szCs w:val="24"/>
        </w:rPr>
        <w:t>а</w:t>
      </w:r>
      <w:r w:rsidR="00C65580">
        <w:rPr>
          <w:color w:val="333333"/>
          <w:sz w:val="24"/>
          <w:szCs w:val="24"/>
        </w:rPr>
        <w:t>»</w:t>
      </w:r>
      <w:r w:rsidRPr="00C65580">
        <w:rPr>
          <w:color w:val="333333"/>
          <w:sz w:val="24"/>
          <w:szCs w:val="24"/>
        </w:rPr>
        <w:t xml:space="preserve">, присутствующая в слове </w:t>
      </w:r>
      <w:r w:rsidR="00C65580">
        <w:rPr>
          <w:color w:val="333333"/>
          <w:sz w:val="24"/>
          <w:szCs w:val="24"/>
        </w:rPr>
        <w:t>«</w:t>
      </w:r>
      <w:r w:rsidRPr="00C65580">
        <w:rPr>
          <w:color w:val="333333"/>
          <w:sz w:val="24"/>
          <w:szCs w:val="24"/>
        </w:rPr>
        <w:t>врач</w:t>
      </w:r>
      <w:r w:rsidR="00C65580">
        <w:rPr>
          <w:color w:val="333333"/>
          <w:sz w:val="24"/>
          <w:szCs w:val="24"/>
        </w:rPr>
        <w:t>»</w:t>
      </w:r>
      <w:r w:rsidRPr="00C65580">
        <w:rPr>
          <w:color w:val="333333"/>
          <w:sz w:val="24"/>
          <w:szCs w:val="24"/>
        </w:rPr>
        <w:t xml:space="preserve">, указывает на то, что Влад тоже не врач, </w:t>
      </w:r>
      <w:proofErr w:type="gramStart"/>
      <w:r w:rsidRPr="00C65580">
        <w:rPr>
          <w:color w:val="333333"/>
          <w:sz w:val="24"/>
          <w:szCs w:val="24"/>
        </w:rPr>
        <w:t>следовательно</w:t>
      </w:r>
      <w:proofErr w:type="gramEnd"/>
      <w:r w:rsidRPr="00C65580">
        <w:rPr>
          <w:color w:val="333333"/>
          <w:sz w:val="24"/>
          <w:szCs w:val="24"/>
        </w:rPr>
        <w:t xml:space="preserve"> врач — Тимур. В его имени есть буквы </w:t>
      </w:r>
      <w:r w:rsidR="00C65580">
        <w:rPr>
          <w:color w:val="333333"/>
          <w:sz w:val="24"/>
          <w:szCs w:val="24"/>
        </w:rPr>
        <w:t>«</w:t>
      </w:r>
      <w:r w:rsidRPr="00C65580">
        <w:rPr>
          <w:color w:val="333333"/>
          <w:sz w:val="24"/>
          <w:szCs w:val="24"/>
        </w:rPr>
        <w:t>т</w:t>
      </w:r>
      <w:r w:rsidR="00C65580">
        <w:rPr>
          <w:color w:val="333333"/>
          <w:sz w:val="24"/>
          <w:szCs w:val="24"/>
        </w:rPr>
        <w:t>»</w:t>
      </w:r>
      <w:r w:rsidRPr="00C65580">
        <w:rPr>
          <w:color w:val="333333"/>
          <w:sz w:val="24"/>
          <w:szCs w:val="24"/>
        </w:rPr>
        <w:t xml:space="preserve"> и </w:t>
      </w:r>
      <w:r w:rsidR="00C65580">
        <w:rPr>
          <w:color w:val="333333"/>
          <w:sz w:val="24"/>
          <w:szCs w:val="24"/>
        </w:rPr>
        <w:t>«</w:t>
      </w:r>
      <w:r w:rsidRPr="00C65580">
        <w:rPr>
          <w:color w:val="333333"/>
          <w:sz w:val="24"/>
          <w:szCs w:val="24"/>
        </w:rPr>
        <w:t>р</w:t>
      </w:r>
      <w:r w:rsidR="00C65580">
        <w:rPr>
          <w:color w:val="333333"/>
          <w:sz w:val="24"/>
          <w:szCs w:val="24"/>
        </w:rPr>
        <w:t>»</w:t>
      </w:r>
      <w:r w:rsidRPr="00C65580">
        <w:rPr>
          <w:color w:val="333333"/>
          <w:sz w:val="24"/>
          <w:szCs w:val="24"/>
        </w:rPr>
        <w:t xml:space="preserve">, встречающиеся в слове </w:t>
      </w:r>
      <w:r w:rsidR="00C65580">
        <w:rPr>
          <w:color w:val="333333"/>
          <w:sz w:val="24"/>
          <w:szCs w:val="24"/>
        </w:rPr>
        <w:t>«</w:t>
      </w:r>
      <w:r w:rsidRPr="00C65580">
        <w:rPr>
          <w:color w:val="333333"/>
          <w:sz w:val="24"/>
          <w:szCs w:val="24"/>
        </w:rPr>
        <w:t>туризм</w:t>
      </w:r>
      <w:r w:rsidR="00C65580">
        <w:rPr>
          <w:color w:val="333333"/>
          <w:sz w:val="24"/>
          <w:szCs w:val="24"/>
        </w:rPr>
        <w:t>»</w:t>
      </w:r>
      <w:r w:rsidRPr="00C65580">
        <w:rPr>
          <w:color w:val="333333"/>
          <w:sz w:val="24"/>
          <w:szCs w:val="24"/>
        </w:rPr>
        <w:t xml:space="preserve">, </w:t>
      </w:r>
      <w:proofErr w:type="gramStart"/>
      <w:r w:rsidRPr="00C65580">
        <w:rPr>
          <w:color w:val="333333"/>
          <w:sz w:val="24"/>
          <w:szCs w:val="24"/>
        </w:rPr>
        <w:t>следовательно</w:t>
      </w:r>
      <w:proofErr w:type="gramEnd"/>
      <w:r w:rsidRPr="00C65580">
        <w:rPr>
          <w:color w:val="333333"/>
          <w:sz w:val="24"/>
          <w:szCs w:val="24"/>
        </w:rPr>
        <w:t xml:space="preserve"> второй из друзей, в названиях профессии и увлечения которого не встречается ни одна буква его имени — Юра. Юра не юрист и не регбист, так как в его имени содержатся буквы </w:t>
      </w:r>
      <w:r w:rsidR="00C65580">
        <w:rPr>
          <w:color w:val="333333"/>
          <w:sz w:val="24"/>
          <w:szCs w:val="24"/>
        </w:rPr>
        <w:t>«</w:t>
      </w:r>
      <w:r w:rsidRPr="00C65580">
        <w:rPr>
          <w:color w:val="333333"/>
          <w:sz w:val="24"/>
          <w:szCs w:val="24"/>
        </w:rPr>
        <w:t>ю</w:t>
      </w:r>
      <w:r w:rsidR="00C65580">
        <w:rPr>
          <w:color w:val="333333"/>
          <w:sz w:val="24"/>
          <w:szCs w:val="24"/>
        </w:rPr>
        <w:t>»</w:t>
      </w:r>
      <w:r w:rsidRPr="00C65580">
        <w:rPr>
          <w:color w:val="333333"/>
          <w:sz w:val="24"/>
          <w:szCs w:val="24"/>
        </w:rPr>
        <w:t xml:space="preserve"> и </w:t>
      </w:r>
      <w:r w:rsidR="00C65580">
        <w:rPr>
          <w:color w:val="333333"/>
          <w:sz w:val="24"/>
          <w:szCs w:val="24"/>
        </w:rPr>
        <w:t>«</w:t>
      </w:r>
      <w:r w:rsidRPr="00C65580">
        <w:rPr>
          <w:color w:val="333333"/>
          <w:sz w:val="24"/>
          <w:szCs w:val="24"/>
        </w:rPr>
        <w:t>р</w:t>
      </w:r>
      <w:r w:rsidR="00C65580">
        <w:rPr>
          <w:color w:val="333333"/>
          <w:sz w:val="24"/>
          <w:szCs w:val="24"/>
        </w:rPr>
        <w:t>»</w:t>
      </w:r>
      <w:r w:rsidRPr="00C65580">
        <w:rPr>
          <w:color w:val="333333"/>
          <w:sz w:val="24"/>
          <w:szCs w:val="24"/>
        </w:rPr>
        <w:t>. Следовательно, окончательно имеем:</w:t>
      </w:r>
    </w:p>
    <w:tbl>
      <w:tblPr>
        <w:tblW w:w="4000" w:type="pct"/>
        <w:shd w:val="clear" w:color="auto" w:fill="FFFFFF"/>
        <w:tblCellMar>
          <w:top w:w="60" w:type="dxa"/>
          <w:left w:w="60" w:type="dxa"/>
          <w:bottom w:w="60" w:type="dxa"/>
          <w:right w:w="60" w:type="dxa"/>
        </w:tblCellMar>
        <w:tblLook w:val="04A0" w:firstRow="1" w:lastRow="0" w:firstColumn="1" w:lastColumn="0" w:noHBand="0" w:noVBand="1"/>
      </w:tblPr>
      <w:tblGrid>
        <w:gridCol w:w="1963"/>
        <w:gridCol w:w="1962"/>
        <w:gridCol w:w="1962"/>
        <w:gridCol w:w="1962"/>
      </w:tblGrid>
      <w:tr w:rsidR="008E4C3B" w:rsidRPr="00C65580" w14:paraId="1BEFFDA1" w14:textId="77777777" w:rsidTr="008E4C3B">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2BD859A4"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Имя</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25F3B5D5"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Юра</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11936A46"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Тимур</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5F60B441"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Влад</w:t>
            </w:r>
          </w:p>
        </w:tc>
      </w:tr>
      <w:tr w:rsidR="008E4C3B" w:rsidRPr="00C65580" w14:paraId="079E83B0" w14:textId="77777777" w:rsidTr="008E4C3B">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60E1BF0F"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Профессия</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4F6B9DC8"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физик</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6E90DABE"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врач</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4624AA1A"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юрист</w:t>
            </w:r>
          </w:p>
        </w:tc>
      </w:tr>
      <w:tr w:rsidR="008E4C3B" w:rsidRPr="00C65580" w14:paraId="4771B598" w14:textId="77777777" w:rsidTr="008E4C3B">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672E9B0D"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Увлечение</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01FF30B2"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бег</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35FBD084"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туризм</w:t>
            </w:r>
          </w:p>
        </w:tc>
        <w:tc>
          <w:tcPr>
            <w:tcW w:w="1250" w:type="pct"/>
            <w:tcBorders>
              <w:top w:val="double" w:sz="6" w:space="0" w:color="00000A"/>
              <w:left w:val="double" w:sz="6" w:space="0" w:color="00000A"/>
              <w:bottom w:val="double" w:sz="6" w:space="0" w:color="00000A"/>
              <w:right w:val="double" w:sz="6" w:space="0" w:color="00000A"/>
            </w:tcBorders>
            <w:shd w:val="clear" w:color="auto" w:fill="FFFFFF"/>
            <w:tcMar>
              <w:top w:w="72" w:type="dxa"/>
              <w:left w:w="101" w:type="dxa"/>
              <w:bottom w:w="72" w:type="dxa"/>
              <w:right w:w="72" w:type="dxa"/>
            </w:tcMar>
            <w:vAlign w:val="center"/>
            <w:hideMark/>
          </w:tcPr>
          <w:p w14:paraId="187B261C" w14:textId="77777777" w:rsidR="008E4C3B" w:rsidRPr="00C65580" w:rsidRDefault="008E4C3B" w:rsidP="00153C47">
            <w:pPr>
              <w:widowControl/>
              <w:autoSpaceDE/>
              <w:autoSpaceDN/>
              <w:adjustRightInd/>
              <w:jc w:val="both"/>
              <w:rPr>
                <w:color w:val="333333"/>
                <w:sz w:val="24"/>
                <w:szCs w:val="24"/>
              </w:rPr>
            </w:pPr>
            <w:r w:rsidRPr="00C65580">
              <w:rPr>
                <w:color w:val="333333"/>
                <w:sz w:val="24"/>
                <w:szCs w:val="24"/>
              </w:rPr>
              <w:t>регби</w:t>
            </w:r>
          </w:p>
        </w:tc>
      </w:tr>
    </w:tbl>
    <w:p w14:paraId="7050759D"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Ответ.</w:t>
      </w:r>
      <w:r w:rsidRPr="00C65580">
        <w:rPr>
          <w:color w:val="333333"/>
          <w:sz w:val="24"/>
          <w:szCs w:val="24"/>
        </w:rPr>
        <w:t> Влад — юрист и регбист, Тимур — врач и турист, Юра — физик и бегун.</w:t>
      </w:r>
    </w:p>
    <w:p w14:paraId="59BCE95E"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III. Решение логических задач с помощью рассуждений</w:t>
      </w:r>
    </w:p>
    <w:p w14:paraId="3F519331"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Этим способом обычно решают несложные логические задачи.</w:t>
      </w:r>
    </w:p>
    <w:p w14:paraId="378882B0" w14:textId="77777777" w:rsidR="008E4C3B" w:rsidRPr="00C65580" w:rsidRDefault="008E4C3B" w:rsidP="00C65580">
      <w:pPr>
        <w:widowControl/>
        <w:shd w:val="clear" w:color="auto" w:fill="FFFFFF"/>
        <w:autoSpaceDE/>
        <w:autoSpaceDN/>
        <w:adjustRightInd/>
        <w:ind w:firstLine="709"/>
        <w:jc w:val="both"/>
        <w:rPr>
          <w:color w:val="333333"/>
          <w:sz w:val="24"/>
          <w:szCs w:val="24"/>
        </w:rPr>
      </w:pPr>
    </w:p>
    <w:p w14:paraId="0B0A6325" w14:textId="6D740AE2"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Пример 3.</w:t>
      </w:r>
      <w:r w:rsidRPr="00C65580">
        <w:rPr>
          <w:color w:val="333333"/>
          <w:sz w:val="24"/>
          <w:szCs w:val="24"/>
        </w:rPr>
        <w:t xml:space="preserve"> Вадим, Сергей и Михаил изучают различные иностранные языки: китайский, японский и арабский. На вопрос, какой язык изучает каждый из них, один ответил: </w:t>
      </w:r>
      <w:r w:rsidR="00153C47">
        <w:rPr>
          <w:color w:val="333333"/>
          <w:sz w:val="24"/>
          <w:szCs w:val="24"/>
        </w:rPr>
        <w:t>«</w:t>
      </w:r>
      <w:r w:rsidRPr="00C65580">
        <w:rPr>
          <w:color w:val="333333"/>
          <w:sz w:val="24"/>
          <w:szCs w:val="24"/>
        </w:rPr>
        <w:t xml:space="preserve">Вадим изучает китайский, Сергей не изучает китайский, а Михаил не изучает </w:t>
      </w:r>
      <w:r w:rsidRPr="00C65580">
        <w:rPr>
          <w:color w:val="333333"/>
          <w:sz w:val="24"/>
          <w:szCs w:val="24"/>
        </w:rPr>
        <w:lastRenderedPageBreak/>
        <w:t>арабский</w:t>
      </w:r>
      <w:r w:rsidR="00153C47">
        <w:rPr>
          <w:color w:val="333333"/>
          <w:sz w:val="24"/>
          <w:szCs w:val="24"/>
        </w:rPr>
        <w:t>»</w:t>
      </w:r>
      <w:r w:rsidRPr="00C65580">
        <w:rPr>
          <w:color w:val="333333"/>
          <w:sz w:val="24"/>
          <w:szCs w:val="24"/>
        </w:rPr>
        <w:t>. Впоследствии выяснилось, что в этом ответе только одно утверждение верно, а два других ложны. Какой язык изучает каждый из молодых людей?</w:t>
      </w:r>
    </w:p>
    <w:p w14:paraId="288A47AD"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Решение</w:t>
      </w:r>
      <w:r w:rsidRPr="00C65580">
        <w:rPr>
          <w:color w:val="333333"/>
          <w:sz w:val="24"/>
          <w:szCs w:val="24"/>
        </w:rPr>
        <w:t>. Имеется три утверждения:</w:t>
      </w:r>
    </w:p>
    <w:p w14:paraId="5BEC8B64" w14:textId="77777777" w:rsidR="008E4C3B" w:rsidRPr="00C65580" w:rsidRDefault="008E4C3B" w:rsidP="005348B8">
      <w:pPr>
        <w:widowControl/>
        <w:numPr>
          <w:ilvl w:val="0"/>
          <w:numId w:val="40"/>
        </w:numPr>
        <w:shd w:val="clear" w:color="auto" w:fill="FFFFFF"/>
        <w:autoSpaceDE/>
        <w:autoSpaceDN/>
        <w:adjustRightInd/>
        <w:ind w:left="0" w:firstLine="709"/>
        <w:jc w:val="both"/>
        <w:rPr>
          <w:color w:val="333333"/>
          <w:sz w:val="24"/>
          <w:szCs w:val="24"/>
        </w:rPr>
      </w:pPr>
      <w:r w:rsidRPr="00C65580">
        <w:rPr>
          <w:color w:val="333333"/>
          <w:sz w:val="24"/>
          <w:szCs w:val="24"/>
        </w:rPr>
        <w:t>Вадим изучает китайский;</w:t>
      </w:r>
    </w:p>
    <w:p w14:paraId="1CAC697A" w14:textId="77777777" w:rsidR="008E4C3B" w:rsidRPr="00C65580" w:rsidRDefault="008E4C3B" w:rsidP="005348B8">
      <w:pPr>
        <w:widowControl/>
        <w:numPr>
          <w:ilvl w:val="0"/>
          <w:numId w:val="40"/>
        </w:numPr>
        <w:shd w:val="clear" w:color="auto" w:fill="FFFFFF"/>
        <w:autoSpaceDE/>
        <w:autoSpaceDN/>
        <w:adjustRightInd/>
        <w:ind w:left="0" w:firstLine="709"/>
        <w:jc w:val="both"/>
        <w:rPr>
          <w:color w:val="333333"/>
          <w:sz w:val="24"/>
          <w:szCs w:val="24"/>
        </w:rPr>
      </w:pPr>
      <w:r w:rsidRPr="00C65580">
        <w:rPr>
          <w:color w:val="333333"/>
          <w:sz w:val="24"/>
          <w:szCs w:val="24"/>
        </w:rPr>
        <w:t>Сергей не изучает китайский;</w:t>
      </w:r>
    </w:p>
    <w:p w14:paraId="1D572140" w14:textId="77777777" w:rsidR="008E4C3B" w:rsidRPr="00C65580" w:rsidRDefault="008E4C3B" w:rsidP="005348B8">
      <w:pPr>
        <w:widowControl/>
        <w:numPr>
          <w:ilvl w:val="0"/>
          <w:numId w:val="40"/>
        </w:numPr>
        <w:shd w:val="clear" w:color="auto" w:fill="FFFFFF"/>
        <w:autoSpaceDE/>
        <w:autoSpaceDN/>
        <w:adjustRightInd/>
        <w:ind w:left="0" w:firstLine="709"/>
        <w:jc w:val="both"/>
        <w:rPr>
          <w:color w:val="333333"/>
          <w:sz w:val="24"/>
          <w:szCs w:val="24"/>
        </w:rPr>
      </w:pPr>
      <w:r w:rsidRPr="00C65580">
        <w:rPr>
          <w:color w:val="333333"/>
          <w:sz w:val="24"/>
          <w:szCs w:val="24"/>
        </w:rPr>
        <w:t>Михаил не изучает арабский.</w:t>
      </w:r>
    </w:p>
    <w:p w14:paraId="32A34302"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Если верно первое утверждение, то верно и второе, так как юноши изучают разные языки. Это противоречит условию задачи, поэтому первое утверждение ложно.</w:t>
      </w:r>
    </w:p>
    <w:p w14:paraId="3C4E6464"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Если верно второе утверждение, то первое и третье должны быть ложны. При этом получается, что никто не изучает китайский. Это противоречит условию, поэтому второе утверждение тоже ложно.</w:t>
      </w:r>
    </w:p>
    <w:p w14:paraId="266E20CE"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Остается считать верным третье утверждение, а первое и второе — ложными. Следовательно, Вадим не изучает китайский, китайский изучает Сергей.</w:t>
      </w:r>
    </w:p>
    <w:p w14:paraId="69ED3575"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Ответ:</w:t>
      </w:r>
      <w:r w:rsidRPr="00C65580">
        <w:rPr>
          <w:color w:val="333333"/>
          <w:sz w:val="24"/>
          <w:szCs w:val="24"/>
        </w:rPr>
        <w:t> Сергей изучает китайский язык, Михаил — японский, Вадим — арабский.</w:t>
      </w:r>
    </w:p>
    <w:p w14:paraId="4C28B34D" w14:textId="77777777" w:rsidR="008E4C3B" w:rsidRPr="00C65580" w:rsidRDefault="008E4C3B" w:rsidP="00C65580">
      <w:pPr>
        <w:widowControl/>
        <w:shd w:val="clear" w:color="auto" w:fill="FFFFFF"/>
        <w:autoSpaceDE/>
        <w:autoSpaceDN/>
        <w:adjustRightInd/>
        <w:ind w:firstLine="709"/>
        <w:jc w:val="both"/>
        <w:rPr>
          <w:color w:val="333333"/>
          <w:sz w:val="24"/>
          <w:szCs w:val="24"/>
        </w:rPr>
      </w:pPr>
    </w:p>
    <w:p w14:paraId="50737D18"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Физкультминутка</w:t>
      </w:r>
    </w:p>
    <w:p w14:paraId="7992DFAD"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IV. Закрепление.</w:t>
      </w:r>
    </w:p>
    <w:p w14:paraId="129BE783"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Решение задачи</w:t>
      </w:r>
    </w:p>
    <w:p w14:paraId="020D4337" w14:textId="7B929471"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Пример 4.</w:t>
      </w:r>
      <w:r w:rsidRPr="00C65580">
        <w:rPr>
          <w:color w:val="333333"/>
          <w:sz w:val="24"/>
          <w:szCs w:val="24"/>
        </w:rPr>
        <w:t xml:space="preserve"> Министры иностранных дел России, США и Китая обсудили за закрытыми дверями проекты соглашения о полном разоружении, представленные каждой из стран. Отвечая затем на вопрос журналистов: </w:t>
      </w:r>
      <w:r w:rsidR="00153C47">
        <w:rPr>
          <w:color w:val="333333"/>
          <w:sz w:val="24"/>
          <w:szCs w:val="24"/>
        </w:rPr>
        <w:t>«</w:t>
      </w:r>
      <w:r w:rsidRPr="00C65580">
        <w:rPr>
          <w:color w:val="333333"/>
          <w:sz w:val="24"/>
          <w:szCs w:val="24"/>
        </w:rPr>
        <w:t>Чей именно проект был принят?</w:t>
      </w:r>
      <w:r w:rsidR="00153C47">
        <w:rPr>
          <w:color w:val="333333"/>
          <w:sz w:val="24"/>
          <w:szCs w:val="24"/>
        </w:rPr>
        <w:t>»</w:t>
      </w:r>
      <w:r w:rsidRPr="00C65580">
        <w:rPr>
          <w:color w:val="333333"/>
          <w:sz w:val="24"/>
          <w:szCs w:val="24"/>
        </w:rPr>
        <w:t>, министры дали такие ответы:</w:t>
      </w:r>
    </w:p>
    <w:p w14:paraId="51D8586A" w14:textId="37EB39F0" w:rsidR="008E4C3B" w:rsidRPr="00C65580" w:rsidRDefault="008E4C3B" w:rsidP="00153C47">
      <w:pPr>
        <w:widowControl/>
        <w:shd w:val="clear" w:color="auto" w:fill="FFFFFF"/>
        <w:autoSpaceDE/>
        <w:autoSpaceDN/>
        <w:adjustRightInd/>
        <w:ind w:firstLine="709"/>
        <w:rPr>
          <w:color w:val="333333"/>
          <w:sz w:val="24"/>
          <w:szCs w:val="24"/>
        </w:rPr>
      </w:pPr>
      <w:proofErr w:type="gramStart"/>
      <w:r w:rsidRPr="00C65580">
        <w:rPr>
          <w:color w:val="333333"/>
          <w:sz w:val="24"/>
          <w:szCs w:val="24"/>
        </w:rPr>
        <w:t xml:space="preserve">Россия — </w:t>
      </w:r>
      <w:r w:rsidR="00153C47">
        <w:rPr>
          <w:color w:val="333333"/>
          <w:sz w:val="24"/>
          <w:szCs w:val="24"/>
        </w:rPr>
        <w:t>«</w:t>
      </w:r>
      <w:r w:rsidRPr="00C65580">
        <w:rPr>
          <w:color w:val="333333"/>
          <w:sz w:val="24"/>
          <w:szCs w:val="24"/>
        </w:rPr>
        <w:t>Проект не наш, проект не США</w:t>
      </w:r>
      <w:r w:rsidR="00153C47">
        <w:rPr>
          <w:color w:val="333333"/>
          <w:sz w:val="24"/>
          <w:szCs w:val="24"/>
        </w:rPr>
        <w:t>»</w:t>
      </w:r>
      <w:r w:rsidRPr="00C65580">
        <w:rPr>
          <w:color w:val="333333"/>
          <w:sz w:val="24"/>
          <w:szCs w:val="24"/>
        </w:rPr>
        <w:t>;</w:t>
      </w:r>
      <w:r w:rsidRPr="00C65580">
        <w:rPr>
          <w:color w:val="333333"/>
          <w:sz w:val="24"/>
          <w:szCs w:val="24"/>
        </w:rPr>
        <w:br/>
        <w:t xml:space="preserve">США — </w:t>
      </w:r>
      <w:r w:rsidR="00153C47">
        <w:rPr>
          <w:color w:val="333333"/>
          <w:sz w:val="24"/>
          <w:szCs w:val="24"/>
        </w:rPr>
        <w:t>«</w:t>
      </w:r>
      <w:r w:rsidRPr="00C65580">
        <w:rPr>
          <w:color w:val="333333"/>
          <w:sz w:val="24"/>
          <w:szCs w:val="24"/>
        </w:rPr>
        <w:t>Проект не России, проект Китая</w:t>
      </w:r>
      <w:r w:rsidR="00153C47">
        <w:rPr>
          <w:color w:val="333333"/>
          <w:sz w:val="24"/>
          <w:szCs w:val="24"/>
        </w:rPr>
        <w:t>»</w:t>
      </w:r>
      <w:r w:rsidRPr="00C65580">
        <w:rPr>
          <w:color w:val="333333"/>
          <w:sz w:val="24"/>
          <w:szCs w:val="24"/>
        </w:rPr>
        <w:t>;</w:t>
      </w:r>
      <w:r w:rsidRPr="00C65580">
        <w:rPr>
          <w:color w:val="333333"/>
          <w:sz w:val="24"/>
          <w:szCs w:val="24"/>
        </w:rPr>
        <w:br/>
        <w:t xml:space="preserve">Китай — </w:t>
      </w:r>
      <w:r w:rsidR="00153C47">
        <w:rPr>
          <w:color w:val="333333"/>
          <w:sz w:val="24"/>
          <w:szCs w:val="24"/>
        </w:rPr>
        <w:t>«</w:t>
      </w:r>
      <w:r w:rsidRPr="00C65580">
        <w:rPr>
          <w:color w:val="333333"/>
          <w:sz w:val="24"/>
          <w:szCs w:val="24"/>
        </w:rPr>
        <w:t>Проект не наш, проект России</w:t>
      </w:r>
      <w:r w:rsidR="00153C47">
        <w:rPr>
          <w:color w:val="333333"/>
          <w:sz w:val="24"/>
          <w:szCs w:val="24"/>
        </w:rPr>
        <w:t>»</w:t>
      </w:r>
      <w:r w:rsidRPr="00C65580">
        <w:rPr>
          <w:color w:val="333333"/>
          <w:sz w:val="24"/>
          <w:szCs w:val="24"/>
        </w:rPr>
        <w:t>.</w:t>
      </w:r>
      <w:proofErr w:type="gramEnd"/>
    </w:p>
    <w:p w14:paraId="73C4C6A1" w14:textId="77777777" w:rsidR="008E4C3B" w:rsidRPr="00C65580" w:rsidRDefault="008E4C3B" w:rsidP="00C65580">
      <w:pPr>
        <w:widowControl/>
        <w:shd w:val="clear" w:color="auto" w:fill="FFFFFF"/>
        <w:autoSpaceDE/>
        <w:autoSpaceDN/>
        <w:adjustRightInd/>
        <w:ind w:firstLine="709"/>
        <w:jc w:val="both"/>
        <w:rPr>
          <w:color w:val="333333"/>
          <w:sz w:val="24"/>
          <w:szCs w:val="24"/>
        </w:rPr>
      </w:pPr>
      <w:proofErr w:type="gramStart"/>
      <w:r w:rsidRPr="00C65580">
        <w:rPr>
          <w:color w:val="333333"/>
          <w:sz w:val="24"/>
          <w:szCs w:val="24"/>
        </w:rPr>
        <w:t>Один из них (самый откровенный) оба раза говорил правду; второй (самый скрытный) оба раза говорил неправду, третий (осторожный) один раз сказал правду, а другой раз — неправду.</w:t>
      </w:r>
      <w:proofErr w:type="gramEnd"/>
    </w:p>
    <w:p w14:paraId="5F050373"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xml:space="preserve">Определите, </w:t>
      </w:r>
      <w:proofErr w:type="gramStart"/>
      <w:r w:rsidRPr="00C65580">
        <w:rPr>
          <w:color w:val="333333"/>
          <w:sz w:val="24"/>
          <w:szCs w:val="24"/>
        </w:rPr>
        <w:t>представителями</w:t>
      </w:r>
      <w:proofErr w:type="gramEnd"/>
      <w:r w:rsidRPr="00C65580">
        <w:rPr>
          <w:color w:val="333333"/>
          <w:sz w:val="24"/>
          <w:szCs w:val="24"/>
        </w:rPr>
        <w:t xml:space="preserve"> каких стран являются откровенный, скрытный и осторожный министры.</w:t>
      </w:r>
    </w:p>
    <w:p w14:paraId="5E624172"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Решение.</w:t>
      </w:r>
      <w:r w:rsidRPr="00C65580">
        <w:rPr>
          <w:color w:val="333333"/>
          <w:sz w:val="24"/>
          <w:szCs w:val="24"/>
        </w:rPr>
        <w:t> Для удобства записи пронумеруем высказывания дипломатов:</w:t>
      </w:r>
    </w:p>
    <w:p w14:paraId="7A75971D" w14:textId="59653ED7" w:rsidR="008E4C3B" w:rsidRPr="00C65580" w:rsidRDefault="008E4C3B" w:rsidP="00153C47">
      <w:pPr>
        <w:widowControl/>
        <w:shd w:val="clear" w:color="auto" w:fill="FFFFFF"/>
        <w:autoSpaceDE/>
        <w:autoSpaceDN/>
        <w:adjustRightInd/>
        <w:ind w:firstLine="709"/>
        <w:rPr>
          <w:color w:val="333333"/>
          <w:sz w:val="24"/>
          <w:szCs w:val="24"/>
        </w:rPr>
      </w:pPr>
      <w:r w:rsidRPr="00C65580">
        <w:rPr>
          <w:color w:val="333333"/>
          <w:sz w:val="24"/>
          <w:szCs w:val="24"/>
        </w:rPr>
        <w:t xml:space="preserve">Россия — </w:t>
      </w:r>
      <w:r w:rsidR="00153C47">
        <w:rPr>
          <w:color w:val="333333"/>
          <w:sz w:val="24"/>
          <w:szCs w:val="24"/>
        </w:rPr>
        <w:t>«</w:t>
      </w:r>
      <w:r w:rsidRPr="00C65580">
        <w:rPr>
          <w:color w:val="333333"/>
          <w:sz w:val="24"/>
          <w:szCs w:val="24"/>
        </w:rPr>
        <w:t>Проект не наш</w:t>
      </w:r>
      <w:r w:rsidR="00153C47">
        <w:rPr>
          <w:color w:val="333333"/>
          <w:sz w:val="24"/>
          <w:szCs w:val="24"/>
        </w:rPr>
        <w:t>»</w:t>
      </w:r>
      <w:r w:rsidRPr="00C65580">
        <w:rPr>
          <w:color w:val="333333"/>
          <w:sz w:val="24"/>
          <w:szCs w:val="24"/>
        </w:rPr>
        <w:t xml:space="preserve">   (1),   </w:t>
      </w:r>
      <w:r w:rsidR="00153C47">
        <w:rPr>
          <w:color w:val="333333"/>
          <w:sz w:val="24"/>
          <w:szCs w:val="24"/>
        </w:rPr>
        <w:t>«</w:t>
      </w:r>
      <w:r w:rsidRPr="00C65580">
        <w:rPr>
          <w:color w:val="333333"/>
          <w:sz w:val="24"/>
          <w:szCs w:val="24"/>
        </w:rPr>
        <w:t>Проект не США</w:t>
      </w:r>
      <w:r w:rsidR="00153C47">
        <w:rPr>
          <w:color w:val="333333"/>
          <w:sz w:val="24"/>
          <w:szCs w:val="24"/>
        </w:rPr>
        <w:t>»</w:t>
      </w:r>
      <w:r w:rsidRPr="00C65580">
        <w:rPr>
          <w:color w:val="333333"/>
          <w:sz w:val="24"/>
          <w:szCs w:val="24"/>
        </w:rPr>
        <w:t xml:space="preserve">   (2);</w:t>
      </w:r>
      <w:r w:rsidRPr="00C65580">
        <w:rPr>
          <w:color w:val="333333"/>
          <w:sz w:val="24"/>
          <w:szCs w:val="24"/>
        </w:rPr>
        <w:br/>
        <w:t xml:space="preserve">США —   </w:t>
      </w:r>
      <w:r w:rsidR="00153C47">
        <w:rPr>
          <w:color w:val="333333"/>
          <w:sz w:val="24"/>
          <w:szCs w:val="24"/>
        </w:rPr>
        <w:t>«</w:t>
      </w:r>
      <w:r w:rsidRPr="00C65580">
        <w:rPr>
          <w:color w:val="333333"/>
          <w:sz w:val="24"/>
          <w:szCs w:val="24"/>
        </w:rPr>
        <w:t>Проект не России</w:t>
      </w:r>
      <w:r w:rsidR="00153C47">
        <w:rPr>
          <w:color w:val="333333"/>
          <w:sz w:val="24"/>
          <w:szCs w:val="24"/>
        </w:rPr>
        <w:t>»</w:t>
      </w:r>
      <w:r w:rsidRPr="00C65580">
        <w:rPr>
          <w:color w:val="333333"/>
          <w:sz w:val="24"/>
          <w:szCs w:val="24"/>
        </w:rPr>
        <w:t xml:space="preserve">   (3),   </w:t>
      </w:r>
      <w:r w:rsidR="00153C47">
        <w:rPr>
          <w:color w:val="333333"/>
          <w:sz w:val="24"/>
          <w:szCs w:val="24"/>
        </w:rPr>
        <w:t>«</w:t>
      </w:r>
      <w:r w:rsidRPr="00C65580">
        <w:rPr>
          <w:color w:val="333333"/>
          <w:sz w:val="24"/>
          <w:szCs w:val="24"/>
        </w:rPr>
        <w:t>Проект Китая</w:t>
      </w:r>
      <w:r w:rsidR="00153C47">
        <w:rPr>
          <w:color w:val="333333"/>
          <w:sz w:val="24"/>
          <w:szCs w:val="24"/>
        </w:rPr>
        <w:t>»</w:t>
      </w:r>
      <w:r w:rsidRPr="00C65580">
        <w:rPr>
          <w:color w:val="333333"/>
          <w:sz w:val="24"/>
          <w:szCs w:val="24"/>
        </w:rPr>
        <w:t xml:space="preserve">   (4);</w:t>
      </w:r>
      <w:r w:rsidRPr="00C65580">
        <w:rPr>
          <w:color w:val="333333"/>
          <w:sz w:val="24"/>
          <w:szCs w:val="24"/>
        </w:rPr>
        <w:br/>
        <w:t xml:space="preserve">Китай —   </w:t>
      </w:r>
      <w:r w:rsidR="00153C47">
        <w:rPr>
          <w:color w:val="333333"/>
          <w:sz w:val="24"/>
          <w:szCs w:val="24"/>
        </w:rPr>
        <w:t>«</w:t>
      </w:r>
      <w:r w:rsidRPr="00C65580">
        <w:rPr>
          <w:color w:val="333333"/>
          <w:sz w:val="24"/>
          <w:szCs w:val="24"/>
        </w:rPr>
        <w:t>Проект не наш</w:t>
      </w:r>
      <w:r w:rsidR="00153C47">
        <w:rPr>
          <w:color w:val="333333"/>
          <w:sz w:val="24"/>
          <w:szCs w:val="24"/>
        </w:rPr>
        <w:t>»</w:t>
      </w:r>
      <w:r w:rsidRPr="00C65580">
        <w:rPr>
          <w:color w:val="333333"/>
          <w:sz w:val="24"/>
          <w:szCs w:val="24"/>
        </w:rPr>
        <w:t xml:space="preserve">  (5),   </w:t>
      </w:r>
      <w:r w:rsidR="00153C47">
        <w:rPr>
          <w:color w:val="333333"/>
          <w:sz w:val="24"/>
          <w:szCs w:val="24"/>
        </w:rPr>
        <w:t>«</w:t>
      </w:r>
      <w:r w:rsidRPr="00C65580">
        <w:rPr>
          <w:color w:val="333333"/>
          <w:sz w:val="24"/>
          <w:szCs w:val="24"/>
        </w:rPr>
        <w:t>Проект России</w:t>
      </w:r>
      <w:r w:rsidR="00153C47">
        <w:rPr>
          <w:color w:val="333333"/>
          <w:sz w:val="24"/>
          <w:szCs w:val="24"/>
        </w:rPr>
        <w:t>»</w:t>
      </w:r>
      <w:r w:rsidRPr="00C65580">
        <w:rPr>
          <w:color w:val="333333"/>
          <w:sz w:val="24"/>
          <w:szCs w:val="24"/>
        </w:rPr>
        <w:t xml:space="preserve">   (6).</w:t>
      </w:r>
    </w:p>
    <w:p w14:paraId="0C333889"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Узнаем, кто из министров самый откровенный.</w:t>
      </w:r>
    </w:p>
    <w:p w14:paraId="240CA322"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Если это российский министр, то из справедливости (1) и (2) следует, что победил китайский проект. Но тогда оба утверждения министра США тоже справедливы, чего не может быть по условию.</w:t>
      </w:r>
    </w:p>
    <w:p w14:paraId="13DB0E25"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xml:space="preserve">Если самый откровенный — министр США, то тогда вновь получаем, что победил китайский проект, </w:t>
      </w:r>
      <w:proofErr w:type="gramStart"/>
      <w:r w:rsidRPr="00C65580">
        <w:rPr>
          <w:color w:val="333333"/>
          <w:sz w:val="24"/>
          <w:szCs w:val="24"/>
        </w:rPr>
        <w:t>значит оба утверждения российского министра тоже верны</w:t>
      </w:r>
      <w:proofErr w:type="gramEnd"/>
      <w:r w:rsidRPr="00C65580">
        <w:rPr>
          <w:color w:val="333333"/>
          <w:sz w:val="24"/>
          <w:szCs w:val="24"/>
        </w:rPr>
        <w:t>, чего не может быть по условию.</w:t>
      </w:r>
    </w:p>
    <w:p w14:paraId="55BA5D29"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xml:space="preserve">Получается, что наиболее откровенным был китайский министр. Действительно, из того, что (5) и (6) справедливы, </w:t>
      </w:r>
      <w:proofErr w:type="spellStart"/>
      <w:proofErr w:type="gramStart"/>
      <w:r w:rsidRPr="00C65580">
        <w:rPr>
          <w:color w:val="333333"/>
          <w:sz w:val="24"/>
          <w:szCs w:val="24"/>
        </w:rPr>
        <w:t>c</w:t>
      </w:r>
      <w:proofErr w:type="gramEnd"/>
      <w:r w:rsidRPr="00C65580">
        <w:rPr>
          <w:color w:val="333333"/>
          <w:sz w:val="24"/>
          <w:szCs w:val="24"/>
        </w:rPr>
        <w:t>ледует</w:t>
      </w:r>
      <w:proofErr w:type="spellEnd"/>
      <w:r w:rsidRPr="00C65580">
        <w:rPr>
          <w:color w:val="333333"/>
          <w:sz w:val="24"/>
          <w:szCs w:val="24"/>
        </w:rPr>
        <w:t>, что победил российский проект. А тогда получается, что из двух утверждений российского министра первое ложно, а второе верно. Оба же утверждения министра США неверны.</w:t>
      </w:r>
    </w:p>
    <w:p w14:paraId="6994BED1" w14:textId="77777777" w:rsidR="008E4C3B" w:rsidRPr="00C65580" w:rsidRDefault="008E4C3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Ответ:</w:t>
      </w:r>
      <w:r w:rsidRPr="00C65580">
        <w:rPr>
          <w:color w:val="333333"/>
          <w:sz w:val="24"/>
          <w:szCs w:val="24"/>
        </w:rPr>
        <w:t xml:space="preserve"> Откровеннее был китайский министр, осторожнее — российский, </w:t>
      </w:r>
      <w:proofErr w:type="spellStart"/>
      <w:r w:rsidRPr="00C65580">
        <w:rPr>
          <w:color w:val="333333"/>
          <w:sz w:val="24"/>
          <w:szCs w:val="24"/>
        </w:rPr>
        <w:t>скрытнее</w:t>
      </w:r>
      <w:proofErr w:type="spellEnd"/>
      <w:r w:rsidRPr="00C65580">
        <w:rPr>
          <w:color w:val="333333"/>
          <w:sz w:val="24"/>
          <w:szCs w:val="24"/>
        </w:rPr>
        <w:t xml:space="preserve"> — министр США.</w:t>
      </w:r>
    </w:p>
    <w:p w14:paraId="099ABA25" w14:textId="42E56C0F" w:rsidR="008E4C3B" w:rsidRPr="00C65580" w:rsidRDefault="008E4C3B" w:rsidP="00C65580">
      <w:pPr>
        <w:widowControl/>
        <w:shd w:val="clear" w:color="auto" w:fill="FFFFFF"/>
        <w:autoSpaceDE/>
        <w:autoSpaceDN/>
        <w:adjustRightInd/>
        <w:ind w:firstLine="709"/>
        <w:jc w:val="both"/>
        <w:rPr>
          <w:color w:val="333333"/>
          <w:sz w:val="24"/>
          <w:szCs w:val="24"/>
        </w:rPr>
      </w:pPr>
    </w:p>
    <w:p w14:paraId="0FE3E647" w14:textId="621093F5" w:rsidR="008E4C3B" w:rsidRPr="00C65580" w:rsidRDefault="00C6632B" w:rsidP="00C65580">
      <w:pPr>
        <w:widowControl/>
        <w:shd w:val="clear" w:color="auto" w:fill="FFFFFF"/>
        <w:autoSpaceDE/>
        <w:autoSpaceDN/>
        <w:adjustRightInd/>
        <w:ind w:firstLine="709"/>
        <w:jc w:val="both"/>
        <w:rPr>
          <w:color w:val="333333"/>
          <w:sz w:val="24"/>
          <w:szCs w:val="24"/>
        </w:rPr>
      </w:pPr>
      <w:r w:rsidRPr="00C65580">
        <w:rPr>
          <w:b/>
          <w:bCs/>
          <w:color w:val="333333"/>
          <w:sz w:val="24"/>
          <w:szCs w:val="24"/>
        </w:rPr>
        <w:t>V</w:t>
      </w:r>
      <w:r w:rsidR="008E4C3B" w:rsidRPr="00C65580">
        <w:rPr>
          <w:b/>
          <w:bCs/>
          <w:color w:val="333333"/>
          <w:sz w:val="24"/>
          <w:szCs w:val="24"/>
        </w:rPr>
        <w:t>. Итог урока.</w:t>
      </w:r>
    </w:p>
    <w:p w14:paraId="19B1A70E" w14:textId="69F17A1F" w:rsidR="008E4C3B" w:rsidRDefault="008E4C3B" w:rsidP="00C65580">
      <w:pPr>
        <w:widowControl/>
        <w:shd w:val="clear" w:color="auto" w:fill="FFFFFF"/>
        <w:autoSpaceDE/>
        <w:autoSpaceDN/>
        <w:adjustRightInd/>
        <w:ind w:firstLine="709"/>
        <w:jc w:val="both"/>
        <w:rPr>
          <w:color w:val="333333"/>
          <w:sz w:val="24"/>
          <w:szCs w:val="24"/>
        </w:rPr>
      </w:pPr>
      <w:r w:rsidRPr="00C65580">
        <w:rPr>
          <w:color w:val="333333"/>
          <w:sz w:val="24"/>
          <w:szCs w:val="24"/>
        </w:rPr>
        <w:t xml:space="preserve">Оценить работу </w:t>
      </w:r>
      <w:r w:rsidR="00C65580">
        <w:rPr>
          <w:color w:val="333333"/>
          <w:sz w:val="24"/>
          <w:szCs w:val="24"/>
        </w:rPr>
        <w:t>группы.</w:t>
      </w:r>
    </w:p>
    <w:p w14:paraId="1C28970C" w14:textId="77777777" w:rsidR="00153C47" w:rsidRDefault="00153C47" w:rsidP="00C65580">
      <w:pPr>
        <w:widowControl/>
        <w:shd w:val="clear" w:color="auto" w:fill="FFFFFF"/>
        <w:autoSpaceDE/>
        <w:autoSpaceDN/>
        <w:adjustRightInd/>
        <w:ind w:firstLine="709"/>
        <w:jc w:val="both"/>
        <w:rPr>
          <w:color w:val="333333"/>
          <w:sz w:val="24"/>
          <w:szCs w:val="24"/>
        </w:rPr>
      </w:pPr>
    </w:p>
    <w:p w14:paraId="5C377223" w14:textId="77777777" w:rsidR="00153C47" w:rsidRDefault="00153C47" w:rsidP="00C65580">
      <w:pPr>
        <w:widowControl/>
        <w:shd w:val="clear" w:color="auto" w:fill="FFFFFF"/>
        <w:autoSpaceDE/>
        <w:autoSpaceDN/>
        <w:adjustRightInd/>
        <w:ind w:firstLine="709"/>
        <w:jc w:val="both"/>
        <w:rPr>
          <w:color w:val="333333"/>
          <w:sz w:val="24"/>
          <w:szCs w:val="24"/>
        </w:rPr>
      </w:pPr>
    </w:p>
    <w:p w14:paraId="56228D31" w14:textId="77777777" w:rsidR="00153C47" w:rsidRPr="00C65580" w:rsidRDefault="00153C47" w:rsidP="00C65580">
      <w:pPr>
        <w:widowControl/>
        <w:shd w:val="clear" w:color="auto" w:fill="FFFFFF"/>
        <w:autoSpaceDE/>
        <w:autoSpaceDN/>
        <w:adjustRightInd/>
        <w:ind w:firstLine="709"/>
        <w:jc w:val="both"/>
        <w:rPr>
          <w:color w:val="333333"/>
          <w:sz w:val="24"/>
          <w:szCs w:val="24"/>
        </w:rPr>
      </w:pPr>
    </w:p>
    <w:p w14:paraId="1237352B" w14:textId="545CE8BD" w:rsidR="00153C47" w:rsidRPr="00CC1316" w:rsidRDefault="00153C47" w:rsidP="00153C47">
      <w:pPr>
        <w:spacing w:line="276" w:lineRule="auto"/>
        <w:ind w:firstLine="709"/>
        <w:rPr>
          <w:sz w:val="24"/>
          <w:szCs w:val="24"/>
        </w:rPr>
      </w:pPr>
      <w:r w:rsidRPr="00CC1316">
        <w:rPr>
          <w:b/>
          <w:sz w:val="24"/>
          <w:szCs w:val="24"/>
        </w:rPr>
        <w:lastRenderedPageBreak/>
        <w:t>Конспект занятия:</w:t>
      </w:r>
      <w:r w:rsidRPr="00CC1316">
        <w:rPr>
          <w:sz w:val="24"/>
          <w:szCs w:val="24"/>
        </w:rPr>
        <w:t xml:space="preserve"> </w:t>
      </w:r>
      <w:r w:rsidRPr="00153C47">
        <w:rPr>
          <w:rFonts w:eastAsiaTheme="minorHAnsi"/>
          <w:color w:val="0D0D0D" w:themeColor="text1" w:themeTint="F2"/>
          <w:sz w:val="24"/>
          <w:szCs w:val="24"/>
        </w:rPr>
        <w:t xml:space="preserve">«Применение теории графов» </w:t>
      </w:r>
    </w:p>
    <w:p w14:paraId="6AFF7D06" w14:textId="77777777" w:rsidR="00153C47" w:rsidRPr="00CC1316" w:rsidRDefault="00153C47" w:rsidP="00153C47">
      <w:pPr>
        <w:widowControl/>
        <w:autoSpaceDE/>
        <w:autoSpaceDN/>
        <w:adjustRightInd/>
        <w:ind w:firstLine="709"/>
        <w:jc w:val="both"/>
        <w:rPr>
          <w:sz w:val="24"/>
          <w:szCs w:val="24"/>
        </w:rPr>
      </w:pPr>
      <w:r w:rsidRPr="00CC1316">
        <w:rPr>
          <w:b/>
          <w:sz w:val="24"/>
          <w:szCs w:val="24"/>
        </w:rPr>
        <w:t>Время и место проведения:</w:t>
      </w:r>
      <w:r w:rsidRPr="00CC1316">
        <w:rPr>
          <w:sz w:val="24"/>
          <w:szCs w:val="24"/>
        </w:rPr>
        <w:t xml:space="preserve"> СП ДТ «Кванториум-Тобольск»</w:t>
      </w:r>
    </w:p>
    <w:p w14:paraId="666C372E" w14:textId="77777777" w:rsidR="00153C47" w:rsidRPr="00CC1316" w:rsidRDefault="00153C47" w:rsidP="00153C47">
      <w:pPr>
        <w:widowControl/>
        <w:autoSpaceDE/>
        <w:autoSpaceDN/>
        <w:adjustRightInd/>
        <w:ind w:firstLine="709"/>
        <w:jc w:val="both"/>
        <w:rPr>
          <w:sz w:val="24"/>
          <w:szCs w:val="24"/>
        </w:rPr>
      </w:pPr>
      <w:r w:rsidRPr="00CC1316">
        <w:rPr>
          <w:b/>
          <w:sz w:val="24"/>
          <w:szCs w:val="24"/>
        </w:rPr>
        <w:t>Кол-во участников занятия:</w:t>
      </w:r>
      <w:r w:rsidRPr="00CC1316">
        <w:rPr>
          <w:sz w:val="24"/>
          <w:szCs w:val="24"/>
        </w:rPr>
        <w:t xml:space="preserve"> до 20 человек</w:t>
      </w:r>
    </w:p>
    <w:p w14:paraId="608DBE0B" w14:textId="77777777" w:rsidR="00153C47" w:rsidRPr="00CC1316" w:rsidRDefault="00153C47" w:rsidP="00153C47">
      <w:pPr>
        <w:widowControl/>
        <w:autoSpaceDE/>
        <w:autoSpaceDN/>
        <w:adjustRightInd/>
        <w:ind w:firstLine="709"/>
        <w:jc w:val="both"/>
        <w:rPr>
          <w:sz w:val="24"/>
          <w:szCs w:val="24"/>
        </w:rPr>
      </w:pPr>
      <w:r w:rsidRPr="00CC1316">
        <w:rPr>
          <w:b/>
          <w:sz w:val="24"/>
          <w:szCs w:val="24"/>
        </w:rPr>
        <w:t>Год обучения:</w:t>
      </w:r>
      <w:r>
        <w:rPr>
          <w:sz w:val="24"/>
          <w:szCs w:val="24"/>
        </w:rPr>
        <w:t xml:space="preserve"> </w:t>
      </w:r>
      <w:r w:rsidRPr="00CC1316">
        <w:rPr>
          <w:sz w:val="24"/>
          <w:szCs w:val="24"/>
        </w:rPr>
        <w:t>2020-2021 учебный год</w:t>
      </w:r>
    </w:p>
    <w:p w14:paraId="0B5985D0" w14:textId="77777777" w:rsidR="00153C47" w:rsidRDefault="00153C47" w:rsidP="00605410">
      <w:pPr>
        <w:widowControl/>
        <w:shd w:val="clear" w:color="auto" w:fill="FFFFFF"/>
        <w:autoSpaceDE/>
        <w:autoSpaceDN/>
        <w:adjustRightInd/>
        <w:jc w:val="both"/>
        <w:rPr>
          <w:b/>
          <w:bCs/>
          <w:i/>
          <w:iCs/>
          <w:color w:val="000000"/>
          <w:sz w:val="24"/>
          <w:szCs w:val="24"/>
        </w:rPr>
      </w:pPr>
    </w:p>
    <w:p w14:paraId="793DADA8" w14:textId="371D121E"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b/>
          <w:bCs/>
          <w:i/>
          <w:iCs/>
          <w:color w:val="000000"/>
          <w:sz w:val="24"/>
          <w:szCs w:val="24"/>
        </w:rPr>
        <w:t xml:space="preserve">Цели </w:t>
      </w:r>
      <w:r w:rsidR="00153C47" w:rsidRPr="00153C47">
        <w:rPr>
          <w:b/>
          <w:bCs/>
          <w:i/>
          <w:iCs/>
          <w:color w:val="000000"/>
          <w:sz w:val="24"/>
          <w:szCs w:val="24"/>
        </w:rPr>
        <w:t>занятия</w:t>
      </w:r>
      <w:r w:rsidRPr="00153C47">
        <w:rPr>
          <w:b/>
          <w:bCs/>
          <w:i/>
          <w:iCs/>
          <w:color w:val="000000"/>
          <w:sz w:val="24"/>
          <w:szCs w:val="24"/>
        </w:rPr>
        <w:t>:</w:t>
      </w:r>
    </w:p>
    <w:p w14:paraId="4E3C0269" w14:textId="77777777" w:rsidR="00605410" w:rsidRPr="00153C47" w:rsidRDefault="00605410" w:rsidP="005348B8">
      <w:pPr>
        <w:widowControl/>
        <w:numPr>
          <w:ilvl w:val="0"/>
          <w:numId w:val="41"/>
        </w:numPr>
        <w:shd w:val="clear" w:color="auto" w:fill="FFFFFF"/>
        <w:autoSpaceDE/>
        <w:autoSpaceDN/>
        <w:adjustRightInd/>
        <w:ind w:left="0" w:firstLine="709"/>
        <w:jc w:val="both"/>
        <w:rPr>
          <w:color w:val="000000"/>
          <w:sz w:val="24"/>
          <w:szCs w:val="24"/>
        </w:rPr>
      </w:pPr>
      <w:r w:rsidRPr="00153C47">
        <w:rPr>
          <w:i/>
          <w:iCs/>
          <w:color w:val="000000"/>
          <w:sz w:val="24"/>
          <w:szCs w:val="24"/>
        </w:rPr>
        <w:t>дидактические: </w:t>
      </w:r>
      <w:r w:rsidRPr="00153C47">
        <w:rPr>
          <w:color w:val="000000"/>
          <w:sz w:val="24"/>
          <w:szCs w:val="24"/>
        </w:rPr>
        <w:t>ввести понятие «граф»; рассмотреть примеры использования графов в различных областях знаний; отрабатывать умение решать текстовые задачи на применение теории графов</w:t>
      </w:r>
    </w:p>
    <w:p w14:paraId="6F356410" w14:textId="77777777" w:rsidR="00605410" w:rsidRPr="00153C47" w:rsidRDefault="00605410" w:rsidP="005348B8">
      <w:pPr>
        <w:widowControl/>
        <w:numPr>
          <w:ilvl w:val="0"/>
          <w:numId w:val="41"/>
        </w:numPr>
        <w:shd w:val="clear" w:color="auto" w:fill="FFFFFF"/>
        <w:autoSpaceDE/>
        <w:autoSpaceDN/>
        <w:adjustRightInd/>
        <w:ind w:left="0" w:firstLine="709"/>
        <w:jc w:val="both"/>
        <w:rPr>
          <w:color w:val="000000"/>
          <w:sz w:val="24"/>
          <w:szCs w:val="24"/>
        </w:rPr>
      </w:pPr>
      <w:r w:rsidRPr="00153C47">
        <w:rPr>
          <w:i/>
          <w:iCs/>
          <w:color w:val="000000"/>
          <w:sz w:val="24"/>
          <w:szCs w:val="24"/>
        </w:rPr>
        <w:t>развивающие: </w:t>
      </w:r>
      <w:r w:rsidRPr="00153C47">
        <w:rPr>
          <w:color w:val="000000"/>
          <w:sz w:val="24"/>
          <w:szCs w:val="24"/>
        </w:rPr>
        <w:t>развитие внимания, памяти, логического мышления, аргументированной математической речи;</w:t>
      </w:r>
    </w:p>
    <w:p w14:paraId="6E4CA58F" w14:textId="77777777" w:rsidR="00605410" w:rsidRPr="00153C47" w:rsidRDefault="00605410" w:rsidP="005348B8">
      <w:pPr>
        <w:widowControl/>
        <w:numPr>
          <w:ilvl w:val="0"/>
          <w:numId w:val="41"/>
        </w:numPr>
        <w:shd w:val="clear" w:color="auto" w:fill="FFFFFF"/>
        <w:autoSpaceDE/>
        <w:autoSpaceDN/>
        <w:adjustRightInd/>
        <w:ind w:left="0" w:firstLine="709"/>
        <w:jc w:val="both"/>
        <w:rPr>
          <w:color w:val="000000"/>
          <w:sz w:val="24"/>
          <w:szCs w:val="24"/>
        </w:rPr>
      </w:pPr>
      <w:r w:rsidRPr="00153C47">
        <w:rPr>
          <w:color w:val="000000"/>
          <w:sz w:val="24"/>
          <w:szCs w:val="24"/>
        </w:rPr>
        <w:t> </w:t>
      </w:r>
      <w:r w:rsidRPr="00153C47">
        <w:rPr>
          <w:i/>
          <w:iCs/>
          <w:color w:val="000000"/>
          <w:sz w:val="24"/>
          <w:szCs w:val="24"/>
        </w:rPr>
        <w:t>воспитательные:</w:t>
      </w:r>
      <w:r w:rsidRPr="00153C47">
        <w:rPr>
          <w:color w:val="000000"/>
          <w:sz w:val="24"/>
          <w:szCs w:val="24"/>
        </w:rPr>
        <w:t> воспитывать чувства уверенности, последовательности, дисциплинированности, умение слушать.</w:t>
      </w:r>
    </w:p>
    <w:p w14:paraId="0D784096" w14:textId="714CE0F0"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b/>
          <w:bCs/>
          <w:i/>
          <w:iCs/>
          <w:color w:val="000000"/>
          <w:sz w:val="24"/>
          <w:szCs w:val="24"/>
        </w:rPr>
        <w:t>Оборудование:</w:t>
      </w:r>
      <w:r w:rsidRPr="00153C47">
        <w:rPr>
          <w:color w:val="000000"/>
          <w:sz w:val="24"/>
          <w:szCs w:val="24"/>
        </w:rPr>
        <w:t> проектор, экран, раздаточный материал, презентация</w:t>
      </w:r>
    </w:p>
    <w:p w14:paraId="595261AE"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b/>
          <w:bCs/>
          <w:color w:val="000000"/>
          <w:sz w:val="24"/>
          <w:szCs w:val="24"/>
        </w:rPr>
        <w:t>Ход урока</w:t>
      </w:r>
    </w:p>
    <w:p w14:paraId="487A29FA"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b/>
          <w:bCs/>
          <w:color w:val="000000"/>
          <w:sz w:val="24"/>
          <w:szCs w:val="24"/>
        </w:rPr>
        <w:t>1. Организационный момент</w:t>
      </w:r>
    </w:p>
    <w:p w14:paraId="11A92687"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Сегодня мы познакомимся с математическим понятием «граф»; рассмотрим примеры использования графов в различных областях знаний; задачи по теории графов. Работа на уроке будет проходить в группах. Надеюсь, что наша работа будет продуктивной.</w:t>
      </w:r>
    </w:p>
    <w:p w14:paraId="2137C031"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b/>
          <w:bCs/>
          <w:color w:val="000000"/>
          <w:sz w:val="24"/>
          <w:szCs w:val="24"/>
        </w:rPr>
        <w:t>2. Этап усвоения новых знаний</w:t>
      </w:r>
    </w:p>
    <w:p w14:paraId="72D4E5A6" w14:textId="123ECD93"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xml:space="preserve">1. Рассмотрим задачу. В первенстве класса по настольному теннису 6 участников: Артем, Булат, Влад </w:t>
      </w:r>
      <w:proofErr w:type="spellStart"/>
      <w:r w:rsidRPr="00153C47">
        <w:rPr>
          <w:color w:val="000000"/>
          <w:sz w:val="24"/>
          <w:szCs w:val="24"/>
        </w:rPr>
        <w:t>Батыршин</w:t>
      </w:r>
      <w:proofErr w:type="spellEnd"/>
      <w:r w:rsidRPr="00153C47">
        <w:rPr>
          <w:color w:val="000000"/>
          <w:sz w:val="24"/>
          <w:szCs w:val="24"/>
        </w:rPr>
        <w:t xml:space="preserve">, Глеб, Дмитрий и </w:t>
      </w:r>
      <w:proofErr w:type="spellStart"/>
      <w:r w:rsidRPr="00153C47">
        <w:rPr>
          <w:color w:val="000000"/>
          <w:sz w:val="24"/>
          <w:szCs w:val="24"/>
        </w:rPr>
        <w:t>Ермошин</w:t>
      </w:r>
      <w:proofErr w:type="spellEnd"/>
      <w:r w:rsidRPr="00153C47">
        <w:rPr>
          <w:color w:val="000000"/>
          <w:sz w:val="24"/>
          <w:szCs w:val="24"/>
        </w:rPr>
        <w:t xml:space="preserve"> Влад. Первенство проводится по круговой системе</w:t>
      </w:r>
      <w:r w:rsidR="00153C47">
        <w:rPr>
          <w:color w:val="000000"/>
          <w:sz w:val="24"/>
          <w:szCs w:val="24"/>
        </w:rPr>
        <w:t xml:space="preserve"> </w:t>
      </w:r>
      <w:r w:rsidRPr="00153C47">
        <w:rPr>
          <w:color w:val="000000"/>
          <w:sz w:val="24"/>
          <w:szCs w:val="24"/>
        </w:rPr>
        <w:t>- каждый из участников играет с каждым из остальных один раз. К настоящему моменту некоторые игры уже проведены: Артем сыграл с Булатом, Глебом  и  </w:t>
      </w:r>
      <w:proofErr w:type="spellStart"/>
      <w:r w:rsidRPr="00153C47">
        <w:rPr>
          <w:color w:val="000000"/>
          <w:sz w:val="24"/>
          <w:szCs w:val="24"/>
        </w:rPr>
        <w:t>Ермошиным</w:t>
      </w:r>
      <w:proofErr w:type="spellEnd"/>
      <w:r w:rsidRPr="00153C47">
        <w:rPr>
          <w:color w:val="000000"/>
          <w:sz w:val="24"/>
          <w:szCs w:val="24"/>
        </w:rPr>
        <w:t>; Булат, как уже говорилось, с Артемом и еще с Глебом; Влад- с Глебом, Дмитрием  и  </w:t>
      </w:r>
      <w:proofErr w:type="spellStart"/>
      <w:r w:rsidRPr="00153C47">
        <w:rPr>
          <w:color w:val="000000"/>
          <w:sz w:val="24"/>
          <w:szCs w:val="24"/>
        </w:rPr>
        <w:t>Ермошиным</w:t>
      </w:r>
      <w:proofErr w:type="spellEnd"/>
      <w:r w:rsidRPr="00153C47">
        <w:rPr>
          <w:color w:val="000000"/>
          <w:sz w:val="24"/>
          <w:szCs w:val="24"/>
        </w:rPr>
        <w:t>; Глеб- с Артемом и Булатом; Дмитрий</w:t>
      </w:r>
      <w:r w:rsidR="00153C47">
        <w:rPr>
          <w:color w:val="000000"/>
          <w:sz w:val="24"/>
          <w:szCs w:val="24"/>
        </w:rPr>
        <w:t xml:space="preserve"> </w:t>
      </w:r>
      <w:r w:rsidRPr="00153C47">
        <w:rPr>
          <w:color w:val="000000"/>
          <w:sz w:val="24"/>
          <w:szCs w:val="24"/>
        </w:rPr>
        <w:t>- с Владом и  </w:t>
      </w:r>
      <w:proofErr w:type="spellStart"/>
      <w:r w:rsidRPr="00153C47">
        <w:rPr>
          <w:color w:val="000000"/>
          <w:sz w:val="24"/>
          <w:szCs w:val="24"/>
        </w:rPr>
        <w:t>Ермошин</w:t>
      </w:r>
      <w:proofErr w:type="spellEnd"/>
      <w:r w:rsidR="00153C47">
        <w:rPr>
          <w:color w:val="000000"/>
          <w:sz w:val="24"/>
          <w:szCs w:val="24"/>
        </w:rPr>
        <w:t xml:space="preserve"> </w:t>
      </w:r>
      <w:r w:rsidRPr="00153C47">
        <w:rPr>
          <w:color w:val="000000"/>
          <w:sz w:val="24"/>
          <w:szCs w:val="24"/>
        </w:rPr>
        <w:t>- с Артемом и Владом. Сколько игр проведено к настоящему моменту и сколько еще осталось?</w:t>
      </w:r>
    </w:p>
    <w:p w14:paraId="6C7B06F1"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Решение демонстрируется на доске. Изобразим данные задачи в виде схемы. Участников будем изображать точками: Андрея -точкой А, Бориса- точкой</w:t>
      </w:r>
      <w:proofErr w:type="gramStart"/>
      <w:r w:rsidRPr="00153C47">
        <w:rPr>
          <w:color w:val="000000"/>
          <w:sz w:val="24"/>
          <w:szCs w:val="24"/>
        </w:rPr>
        <w:t xml:space="preserve"> Б</w:t>
      </w:r>
      <w:proofErr w:type="gramEnd"/>
      <w:r w:rsidRPr="00153C47">
        <w:rPr>
          <w:color w:val="000000"/>
          <w:sz w:val="24"/>
          <w:szCs w:val="24"/>
        </w:rPr>
        <w:t xml:space="preserve"> и т.д. Если двое участником уже сыграли между собой, то будем соединять изображающие их точки отрезками. Получается схема, которая называется графом.</w:t>
      </w:r>
    </w:p>
    <w:p w14:paraId="46C62C48"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2. </w:t>
      </w:r>
      <w:r w:rsidRPr="00153C47">
        <w:rPr>
          <w:i/>
          <w:iCs/>
          <w:color w:val="000000"/>
          <w:sz w:val="24"/>
          <w:szCs w:val="24"/>
        </w:rPr>
        <w:t>Определение.</w:t>
      </w:r>
      <w:r w:rsidRPr="00153C47">
        <w:rPr>
          <w:b/>
          <w:bCs/>
          <w:color w:val="000000"/>
          <w:sz w:val="24"/>
          <w:szCs w:val="24"/>
        </w:rPr>
        <w:t> Графом называют конечное множество точек, которые соединены отрезками прямых. </w:t>
      </w:r>
      <w:r w:rsidRPr="00153C47">
        <w:rPr>
          <w:color w:val="000000"/>
          <w:sz w:val="24"/>
          <w:szCs w:val="24"/>
        </w:rPr>
        <w:t>Точки называются </w:t>
      </w:r>
      <w:r w:rsidRPr="00153C47">
        <w:rPr>
          <w:b/>
          <w:bCs/>
          <w:color w:val="000000"/>
          <w:sz w:val="24"/>
          <w:szCs w:val="24"/>
        </w:rPr>
        <w:t>вершинами</w:t>
      </w:r>
      <w:r w:rsidRPr="00153C47">
        <w:rPr>
          <w:color w:val="000000"/>
          <w:sz w:val="24"/>
          <w:szCs w:val="24"/>
        </w:rPr>
        <w:t> графа, а отрезки – </w:t>
      </w:r>
      <w:r w:rsidRPr="00153C47">
        <w:rPr>
          <w:b/>
          <w:bCs/>
          <w:color w:val="000000"/>
          <w:sz w:val="24"/>
          <w:szCs w:val="24"/>
        </w:rPr>
        <w:t>ребрами</w:t>
      </w:r>
      <w:r w:rsidRPr="00153C47">
        <w:rPr>
          <w:color w:val="000000"/>
          <w:sz w:val="24"/>
          <w:szCs w:val="24"/>
        </w:rPr>
        <w:t> графа.</w:t>
      </w:r>
    </w:p>
    <w:p w14:paraId="3B9DB32D" w14:textId="0E6A6E14"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xml:space="preserve">Прежде </w:t>
      </w:r>
      <w:r w:rsidR="00153C47" w:rsidRPr="00153C47">
        <w:rPr>
          <w:color w:val="000000"/>
          <w:sz w:val="24"/>
          <w:szCs w:val="24"/>
        </w:rPr>
        <w:t>всего,</w:t>
      </w:r>
      <w:r w:rsidRPr="00153C47">
        <w:rPr>
          <w:color w:val="000000"/>
          <w:sz w:val="24"/>
          <w:szCs w:val="24"/>
        </w:rPr>
        <w:t xml:space="preserve"> стоит сказать о том, что графы, о которых пойдет речь, к аристократам былых времен никакого отношения не имеют. Наши </w:t>
      </w:r>
      <w:r w:rsidR="00153C47">
        <w:rPr>
          <w:color w:val="000000"/>
          <w:sz w:val="24"/>
          <w:szCs w:val="24"/>
        </w:rPr>
        <w:t>«</w:t>
      </w:r>
      <w:r w:rsidRPr="00153C47">
        <w:rPr>
          <w:color w:val="000000"/>
          <w:sz w:val="24"/>
          <w:szCs w:val="24"/>
        </w:rPr>
        <w:t>графы</w:t>
      </w:r>
      <w:r w:rsidR="00153C47">
        <w:rPr>
          <w:color w:val="000000"/>
          <w:sz w:val="24"/>
          <w:szCs w:val="24"/>
        </w:rPr>
        <w:t>» имеют корнем греческое слово «графо»</w:t>
      </w:r>
      <w:r w:rsidRPr="00153C47">
        <w:rPr>
          <w:color w:val="000000"/>
          <w:sz w:val="24"/>
          <w:szCs w:val="24"/>
        </w:rPr>
        <w:t xml:space="preserve">, что значит </w:t>
      </w:r>
      <w:r w:rsidR="00153C47">
        <w:rPr>
          <w:color w:val="000000"/>
          <w:sz w:val="24"/>
          <w:szCs w:val="24"/>
        </w:rPr>
        <w:t>«</w:t>
      </w:r>
      <w:r w:rsidRPr="00153C47">
        <w:rPr>
          <w:color w:val="000000"/>
          <w:sz w:val="24"/>
          <w:szCs w:val="24"/>
        </w:rPr>
        <w:t>пишу</w:t>
      </w:r>
      <w:r w:rsidR="00153C47">
        <w:rPr>
          <w:color w:val="000000"/>
          <w:sz w:val="24"/>
          <w:szCs w:val="24"/>
        </w:rPr>
        <w:t>»</w:t>
      </w:r>
      <w:r w:rsidRPr="00153C47">
        <w:rPr>
          <w:color w:val="000000"/>
          <w:sz w:val="24"/>
          <w:szCs w:val="24"/>
        </w:rPr>
        <w:t>. Тот же корень в словах</w:t>
      </w:r>
      <w:r w:rsidR="00153C47">
        <w:rPr>
          <w:color w:val="000000"/>
          <w:sz w:val="24"/>
          <w:szCs w:val="24"/>
        </w:rPr>
        <w:t xml:space="preserve"> «</w:t>
      </w:r>
      <w:r w:rsidRPr="00153C47">
        <w:rPr>
          <w:color w:val="000000"/>
          <w:sz w:val="24"/>
          <w:szCs w:val="24"/>
        </w:rPr>
        <w:t>график</w:t>
      </w:r>
      <w:r w:rsidR="00153C47">
        <w:rPr>
          <w:color w:val="000000"/>
          <w:sz w:val="24"/>
          <w:szCs w:val="24"/>
        </w:rPr>
        <w:t>»</w:t>
      </w:r>
      <w:r w:rsidRPr="00153C47">
        <w:rPr>
          <w:color w:val="000000"/>
          <w:sz w:val="24"/>
          <w:szCs w:val="24"/>
        </w:rPr>
        <w:t xml:space="preserve">, </w:t>
      </w:r>
      <w:r w:rsidR="00153C47">
        <w:rPr>
          <w:color w:val="000000"/>
          <w:sz w:val="24"/>
          <w:szCs w:val="24"/>
        </w:rPr>
        <w:t>«</w:t>
      </w:r>
      <w:r w:rsidRPr="00153C47">
        <w:rPr>
          <w:color w:val="000000"/>
          <w:sz w:val="24"/>
          <w:szCs w:val="24"/>
        </w:rPr>
        <w:t>"биография</w:t>
      </w:r>
      <w:r w:rsidR="00153C47">
        <w:rPr>
          <w:color w:val="000000"/>
          <w:sz w:val="24"/>
          <w:szCs w:val="24"/>
        </w:rPr>
        <w:t>»</w:t>
      </w:r>
      <w:r w:rsidRPr="00153C47">
        <w:rPr>
          <w:color w:val="000000"/>
          <w:sz w:val="24"/>
          <w:szCs w:val="24"/>
        </w:rPr>
        <w:t>,</w:t>
      </w:r>
      <w:r w:rsidR="00153C47">
        <w:rPr>
          <w:color w:val="000000"/>
          <w:sz w:val="24"/>
          <w:szCs w:val="24"/>
        </w:rPr>
        <w:t xml:space="preserve"> «</w:t>
      </w:r>
      <w:r w:rsidRPr="00153C47">
        <w:rPr>
          <w:color w:val="000000"/>
          <w:sz w:val="24"/>
          <w:szCs w:val="24"/>
        </w:rPr>
        <w:t>голография</w:t>
      </w:r>
      <w:r w:rsidR="00153C47">
        <w:rPr>
          <w:color w:val="000000"/>
          <w:sz w:val="24"/>
          <w:szCs w:val="24"/>
        </w:rPr>
        <w:t>»</w:t>
      </w:r>
      <w:r w:rsidRPr="00153C47">
        <w:rPr>
          <w:color w:val="000000"/>
          <w:sz w:val="24"/>
          <w:szCs w:val="24"/>
        </w:rPr>
        <w:t>, география.</w:t>
      </w:r>
    </w:p>
    <w:p w14:paraId="2BEFAA34" w14:textId="240DB16F"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Точки</w:t>
      </w:r>
      <w:proofErr w:type="gramStart"/>
      <w:r w:rsidRPr="00153C47">
        <w:rPr>
          <w:color w:val="000000"/>
          <w:sz w:val="24"/>
          <w:szCs w:val="24"/>
        </w:rPr>
        <w:t xml:space="preserve"> А</w:t>
      </w:r>
      <w:proofErr w:type="gramEnd"/>
      <w:r w:rsidRPr="00153C47">
        <w:rPr>
          <w:color w:val="000000"/>
          <w:sz w:val="24"/>
          <w:szCs w:val="24"/>
        </w:rPr>
        <w:t>, Б, В, Г, Д, Е называются вершинами графа, соединяющие их отрезки</w:t>
      </w:r>
      <w:r w:rsidR="00153C47">
        <w:rPr>
          <w:color w:val="000000"/>
          <w:sz w:val="24"/>
          <w:szCs w:val="24"/>
        </w:rPr>
        <w:t xml:space="preserve"> </w:t>
      </w:r>
      <w:r w:rsidRPr="00153C47">
        <w:rPr>
          <w:color w:val="000000"/>
          <w:sz w:val="24"/>
          <w:szCs w:val="24"/>
        </w:rPr>
        <w:t>- ребрами графа.</w:t>
      </w:r>
    </w:p>
    <w:p w14:paraId="2461531A"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Число игр,  проведенных к настоящему моменту, равно числу ребер, т.е. 7.Чтобы найти число игр, которые осталось провести, построим еще один граф с теми же вершинами, но ребрами будем соединять тех участников, которые еще не играли друг с другом. Ребер у этого графа осталось 8. Значит, осталось провести 8 игр.</w:t>
      </w:r>
    </w:p>
    <w:p w14:paraId="44BDC77D"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Сейчас почти в любой отрасли науки и техники встречаешься с графами.</w:t>
      </w:r>
    </w:p>
    <w:p w14:paraId="3F9AE558"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Внимание на доску.</w:t>
      </w:r>
    </w:p>
    <w:p w14:paraId="345D4021"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Примеры графов:</w:t>
      </w:r>
    </w:p>
    <w:p w14:paraId="7871FFB0" w14:textId="77777777" w:rsidR="00605410" w:rsidRPr="00153C47" w:rsidRDefault="00605410" w:rsidP="005348B8">
      <w:pPr>
        <w:widowControl/>
        <w:numPr>
          <w:ilvl w:val="0"/>
          <w:numId w:val="42"/>
        </w:numPr>
        <w:shd w:val="clear" w:color="auto" w:fill="FFFFFF"/>
        <w:autoSpaceDE/>
        <w:autoSpaceDN/>
        <w:adjustRightInd/>
        <w:ind w:left="0" w:firstLine="709"/>
        <w:jc w:val="both"/>
        <w:rPr>
          <w:color w:val="000000"/>
          <w:sz w:val="24"/>
          <w:szCs w:val="24"/>
        </w:rPr>
      </w:pPr>
      <w:r w:rsidRPr="00153C47">
        <w:rPr>
          <w:color w:val="000000"/>
          <w:sz w:val="24"/>
          <w:szCs w:val="24"/>
        </w:rPr>
        <w:t>схема метро;</w:t>
      </w:r>
    </w:p>
    <w:p w14:paraId="486AEAA3" w14:textId="77777777" w:rsidR="00605410" w:rsidRPr="00153C47" w:rsidRDefault="00605410" w:rsidP="005348B8">
      <w:pPr>
        <w:widowControl/>
        <w:numPr>
          <w:ilvl w:val="0"/>
          <w:numId w:val="42"/>
        </w:numPr>
        <w:shd w:val="clear" w:color="auto" w:fill="FFFFFF"/>
        <w:autoSpaceDE/>
        <w:autoSpaceDN/>
        <w:adjustRightInd/>
        <w:ind w:left="0" w:firstLine="709"/>
        <w:jc w:val="both"/>
        <w:rPr>
          <w:color w:val="000000"/>
          <w:sz w:val="24"/>
          <w:szCs w:val="24"/>
        </w:rPr>
      </w:pPr>
      <w:r w:rsidRPr="00153C47">
        <w:rPr>
          <w:color w:val="000000"/>
          <w:sz w:val="24"/>
          <w:szCs w:val="24"/>
        </w:rPr>
        <w:t>генеалогическое древо;</w:t>
      </w:r>
    </w:p>
    <w:p w14:paraId="48B8580A" w14:textId="77777777" w:rsidR="00605410" w:rsidRPr="00153C47" w:rsidRDefault="00605410" w:rsidP="005348B8">
      <w:pPr>
        <w:widowControl/>
        <w:numPr>
          <w:ilvl w:val="0"/>
          <w:numId w:val="42"/>
        </w:numPr>
        <w:shd w:val="clear" w:color="auto" w:fill="FFFFFF"/>
        <w:autoSpaceDE/>
        <w:autoSpaceDN/>
        <w:adjustRightInd/>
        <w:ind w:left="0" w:firstLine="709"/>
        <w:jc w:val="both"/>
        <w:rPr>
          <w:color w:val="000000"/>
          <w:sz w:val="24"/>
          <w:szCs w:val="24"/>
        </w:rPr>
      </w:pPr>
      <w:r w:rsidRPr="00153C47">
        <w:rPr>
          <w:color w:val="000000"/>
          <w:sz w:val="24"/>
          <w:szCs w:val="24"/>
        </w:rPr>
        <w:t>кристаллическая решетка;</w:t>
      </w:r>
    </w:p>
    <w:p w14:paraId="631655E4" w14:textId="77777777" w:rsidR="00605410" w:rsidRPr="00153C47" w:rsidRDefault="00605410" w:rsidP="005348B8">
      <w:pPr>
        <w:widowControl/>
        <w:numPr>
          <w:ilvl w:val="0"/>
          <w:numId w:val="42"/>
        </w:numPr>
        <w:shd w:val="clear" w:color="auto" w:fill="FFFFFF"/>
        <w:autoSpaceDE/>
        <w:autoSpaceDN/>
        <w:adjustRightInd/>
        <w:ind w:left="0" w:firstLine="709"/>
        <w:jc w:val="both"/>
        <w:rPr>
          <w:color w:val="000000"/>
          <w:sz w:val="24"/>
          <w:szCs w:val="24"/>
        </w:rPr>
      </w:pPr>
      <w:r w:rsidRPr="00153C47">
        <w:rPr>
          <w:color w:val="000000"/>
          <w:sz w:val="24"/>
          <w:szCs w:val="24"/>
        </w:rPr>
        <w:t>электрическая схема и другие.</w:t>
      </w:r>
    </w:p>
    <w:p w14:paraId="6AE9F8FF"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Придумайте свои примеры графов</w:t>
      </w:r>
      <w:proofErr w:type="gramStart"/>
      <w:r w:rsidRPr="00153C47">
        <w:rPr>
          <w:color w:val="000000"/>
          <w:sz w:val="24"/>
          <w:szCs w:val="24"/>
        </w:rPr>
        <w:t xml:space="preserve"> .</w:t>
      </w:r>
      <w:proofErr w:type="gramEnd"/>
    </w:p>
    <w:p w14:paraId="2D02416E"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lastRenderedPageBreak/>
        <w:t>В качестве примеров ученики могут привести следующие примеры: схемы железных и  автомобильных дорог, тепло- и электросети, дерево каталогов, планы выставок и другие.</w:t>
      </w:r>
    </w:p>
    <w:p w14:paraId="4A94D6ED"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Графы широко используются в современной математике и программировании. С теорией графов связаны не только математические головоломки, но и такие серьезные науки, как теория отношений и теория групп. Графы находят все новые приложения в теории планирования и управления, теории расписаний, социологии, математической лингвистике, биологии и медицине.</w:t>
      </w:r>
    </w:p>
    <w:p w14:paraId="45A9A981" w14:textId="31744ED5"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Теория графов содержит большое количество нерешённых пробле</w:t>
      </w:r>
      <w:r w:rsidR="00153C47">
        <w:rPr>
          <w:color w:val="000000"/>
          <w:sz w:val="24"/>
          <w:szCs w:val="24"/>
        </w:rPr>
        <w:t xml:space="preserve">м и пока не доказанных гипотез, </w:t>
      </w:r>
      <w:r w:rsidRPr="00153C47">
        <w:rPr>
          <w:color w:val="000000"/>
          <w:sz w:val="24"/>
          <w:szCs w:val="24"/>
        </w:rPr>
        <w:t>это сравнительно молодая наука: во времена Ньютона такой науки еще не было, хотя и были "генеалогические  деревья", представляющие собой разновидности графов.</w:t>
      </w:r>
    </w:p>
    <w:p w14:paraId="18D8962D"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b/>
          <w:bCs/>
          <w:color w:val="000000"/>
          <w:sz w:val="24"/>
          <w:szCs w:val="24"/>
        </w:rPr>
        <w:t>3. Этап закрепления новых знаний</w:t>
      </w:r>
    </w:p>
    <w:p w14:paraId="48060DCB"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1. Рассмотрим задачу:</w:t>
      </w:r>
      <w:r w:rsidRPr="00153C47">
        <w:rPr>
          <w:i/>
          <w:iCs/>
          <w:color w:val="000000"/>
          <w:sz w:val="24"/>
          <w:szCs w:val="24"/>
        </w:rPr>
        <w:t> 5 друзей при встрече обменялись рукопожатиями (каждый пожал руку каждому по одному разу). Обменяйтесь, пожалуйста, рукопожатиями. Сколько всего рукопожатий было сделано?</w:t>
      </w:r>
    </w:p>
    <w:p w14:paraId="2B4C0F98"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Решение демонстрируется на доске. Задача легко решается с помощью теории графов.</w:t>
      </w:r>
    </w:p>
    <w:p w14:paraId="1FFF14CF"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Изобразите в тетради 5 точек: А, Б, В, Г, Д.</w:t>
      </w:r>
    </w:p>
    <w:p w14:paraId="17CE13D5"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Сколько всего рукопожатий было сделано?</w:t>
      </w:r>
    </w:p>
    <w:p w14:paraId="57DB828F"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К решению можно прийти чисто логически. Но графы придали наглядность, упростили решение.</w:t>
      </w:r>
    </w:p>
    <w:p w14:paraId="1B2C79EC" w14:textId="6492801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br/>
        <w:t>Если подвести итог, то можно утверждать: если полный граф имеет n вершин, то количество ребер будет равно </w:t>
      </w:r>
    </w:p>
    <w:p w14:paraId="144E21A3" w14:textId="354229AB"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2. Хочу предложить вам решить задачу</w:t>
      </w:r>
      <w:r w:rsidR="00153C47">
        <w:rPr>
          <w:color w:val="000000"/>
          <w:sz w:val="24"/>
          <w:szCs w:val="24"/>
        </w:rPr>
        <w:t xml:space="preserve"> </w:t>
      </w:r>
      <w:r w:rsidRPr="00153C47">
        <w:rPr>
          <w:color w:val="000000"/>
          <w:sz w:val="24"/>
          <w:szCs w:val="24"/>
        </w:rPr>
        <w:t>- загадку. </w:t>
      </w:r>
      <w:r w:rsidRPr="00153C47">
        <w:rPr>
          <w:i/>
          <w:iCs/>
          <w:color w:val="000000"/>
          <w:sz w:val="24"/>
          <w:szCs w:val="24"/>
        </w:rPr>
        <w:t>Перед вами граф</w:t>
      </w:r>
      <w:r w:rsidR="00153C47">
        <w:rPr>
          <w:i/>
          <w:iCs/>
          <w:color w:val="000000"/>
          <w:sz w:val="24"/>
          <w:szCs w:val="24"/>
        </w:rPr>
        <w:t xml:space="preserve"> –</w:t>
      </w:r>
      <w:r w:rsidRPr="00153C47">
        <w:rPr>
          <w:i/>
          <w:iCs/>
          <w:color w:val="000000"/>
          <w:sz w:val="24"/>
          <w:szCs w:val="24"/>
        </w:rPr>
        <w:t xml:space="preserve"> </w:t>
      </w:r>
      <w:r w:rsidR="00153C47">
        <w:rPr>
          <w:i/>
          <w:iCs/>
          <w:color w:val="000000"/>
          <w:sz w:val="24"/>
          <w:szCs w:val="24"/>
        </w:rPr>
        <w:t>«</w:t>
      </w:r>
      <w:r w:rsidRPr="00153C47">
        <w:rPr>
          <w:i/>
          <w:iCs/>
          <w:color w:val="000000"/>
          <w:sz w:val="24"/>
          <w:szCs w:val="24"/>
        </w:rPr>
        <w:t>распечатанное письмо</w:t>
      </w:r>
      <w:r w:rsidR="00153C47">
        <w:rPr>
          <w:i/>
          <w:iCs/>
          <w:color w:val="000000"/>
          <w:sz w:val="24"/>
          <w:szCs w:val="24"/>
        </w:rPr>
        <w:t>»</w:t>
      </w:r>
      <w:r w:rsidRPr="00153C47">
        <w:rPr>
          <w:i/>
          <w:iCs/>
          <w:color w:val="000000"/>
          <w:sz w:val="24"/>
          <w:szCs w:val="24"/>
        </w:rPr>
        <w:t xml:space="preserve">. Попробуйте начертить этот </w:t>
      </w:r>
      <w:proofErr w:type="gramStart"/>
      <w:r w:rsidRPr="00153C47">
        <w:rPr>
          <w:i/>
          <w:iCs/>
          <w:color w:val="000000"/>
          <w:sz w:val="24"/>
          <w:szCs w:val="24"/>
        </w:rPr>
        <w:t>граф</w:t>
      </w:r>
      <w:proofErr w:type="gramEnd"/>
      <w:r w:rsidRPr="00153C47">
        <w:rPr>
          <w:i/>
          <w:iCs/>
          <w:color w:val="000000"/>
          <w:sz w:val="24"/>
          <w:szCs w:val="24"/>
        </w:rPr>
        <w:t xml:space="preserve"> не отрывая карандаша от бумаги и не проводя по одной линии дважды.</w:t>
      </w:r>
    </w:p>
    <w:p w14:paraId="146D27F5"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Тот, у кого получилось, может выйти к доске и записать маршрут обхода.</w:t>
      </w:r>
    </w:p>
    <w:p w14:paraId="3AA2AF41"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В какой вершине вы начали движение? В какой закончили? (Начала в</w:t>
      </w:r>
      <w:proofErr w:type="gramStart"/>
      <w:r w:rsidRPr="00153C47">
        <w:rPr>
          <w:color w:val="000000"/>
          <w:sz w:val="24"/>
          <w:szCs w:val="24"/>
        </w:rPr>
        <w:t xml:space="preserve"> А</w:t>
      </w:r>
      <w:proofErr w:type="gramEnd"/>
      <w:r w:rsidRPr="00153C47">
        <w:rPr>
          <w:color w:val="000000"/>
          <w:sz w:val="24"/>
          <w:szCs w:val="24"/>
        </w:rPr>
        <w:t>, закончила в Е)</w:t>
      </w:r>
    </w:p>
    <w:p w14:paraId="0E2A34DF"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Есть другие варианты? (Да, я начал в</w:t>
      </w:r>
      <w:proofErr w:type="gramStart"/>
      <w:r w:rsidRPr="00153C47">
        <w:rPr>
          <w:color w:val="000000"/>
          <w:sz w:val="24"/>
          <w:szCs w:val="24"/>
        </w:rPr>
        <w:t xml:space="preserve"> Е</w:t>
      </w:r>
      <w:proofErr w:type="gramEnd"/>
      <w:r w:rsidRPr="00153C47">
        <w:rPr>
          <w:color w:val="000000"/>
          <w:sz w:val="24"/>
          <w:szCs w:val="24"/>
        </w:rPr>
        <w:t>, закончил в А)</w:t>
      </w:r>
    </w:p>
    <w:p w14:paraId="043B03D7" w14:textId="6DD49AFC"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Не расстраивайтесь. Мы сейчас с вами выведем алгоритм для решения этой задачи. Для этого нам нужно будет перенестись на более чем 200 лет назад и оказаться вместе с великим математиком Леонардом</w:t>
      </w:r>
      <w:r w:rsidR="00153C47">
        <w:rPr>
          <w:color w:val="000000"/>
          <w:sz w:val="24"/>
          <w:szCs w:val="24"/>
        </w:rPr>
        <w:t xml:space="preserve"> Эйлером в городе Кенигсберге (</w:t>
      </w:r>
      <w:r w:rsidRPr="00153C47">
        <w:rPr>
          <w:color w:val="000000"/>
          <w:sz w:val="24"/>
          <w:szCs w:val="24"/>
        </w:rPr>
        <w:t>сейчас этот город называется Калининград).</w:t>
      </w:r>
    </w:p>
    <w:p w14:paraId="670F04C1"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На доске портрет Леонарда Эйлера. Что вы знаете о Леонарде Эйлере?</w:t>
      </w:r>
    </w:p>
    <w:p w14:paraId="46363C0D"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3. </w:t>
      </w:r>
      <w:r w:rsidRPr="00153C47">
        <w:rPr>
          <w:b/>
          <w:bCs/>
          <w:i/>
          <w:iCs/>
          <w:color w:val="000000"/>
          <w:sz w:val="24"/>
          <w:szCs w:val="24"/>
        </w:rPr>
        <w:t>Историческая справка</w:t>
      </w:r>
      <w:r w:rsidRPr="00153C47">
        <w:rPr>
          <w:color w:val="000000"/>
          <w:sz w:val="24"/>
          <w:szCs w:val="24"/>
        </w:rPr>
        <w:t> (сообщение ученика)</w:t>
      </w:r>
    </w:p>
    <w:p w14:paraId="0FF0C665" w14:textId="1CC3DD28"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Леонард Эйлер (1707-1783) – математик, механик, физик и астроном. Ученый необычайной широты интересов. Автор свыше 800 работ по математическому анализу, дифференциальной геометрии, теории чисел, приближенным вычислениям, небесной механике, математической физике, оптике, баллистике, кораблестроению, теории музыки и других, оказавших значительное влияние на развитие науки. Леонард Эйлер по происхождению швейцарец. В 1726г. был приглашен</w:t>
      </w:r>
      <w:r w:rsidR="00153C47">
        <w:rPr>
          <w:color w:val="000000"/>
          <w:sz w:val="24"/>
          <w:szCs w:val="24"/>
        </w:rPr>
        <w:t xml:space="preserve"> работать в Петербург, в 1727г</w:t>
      </w:r>
      <w:proofErr w:type="gramStart"/>
      <w:r w:rsidR="00153C47">
        <w:rPr>
          <w:color w:val="000000"/>
          <w:sz w:val="24"/>
          <w:szCs w:val="24"/>
        </w:rPr>
        <w:t>.</w:t>
      </w:r>
      <w:r w:rsidRPr="00153C47">
        <w:rPr>
          <w:color w:val="000000"/>
          <w:sz w:val="24"/>
          <w:szCs w:val="24"/>
        </w:rPr>
        <w:t>п</w:t>
      </w:r>
      <w:proofErr w:type="gramEnd"/>
      <w:r w:rsidRPr="00153C47">
        <w:rPr>
          <w:color w:val="000000"/>
          <w:sz w:val="24"/>
          <w:szCs w:val="24"/>
        </w:rPr>
        <w:t>ереехал жить в Россию. Являлся академиком, а затем почетным членом Петербургской академии наук.</w:t>
      </w:r>
    </w:p>
    <w:p w14:paraId="22F7C30C"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xml:space="preserve"> Первая работа по теории графов принадлежит именно ему (1736), хотя термин «граф» впервые ввел в 1936 году венгерский математик </w:t>
      </w:r>
      <w:proofErr w:type="spellStart"/>
      <w:r w:rsidRPr="00153C47">
        <w:rPr>
          <w:color w:val="000000"/>
          <w:sz w:val="24"/>
          <w:szCs w:val="24"/>
        </w:rPr>
        <w:t>Денеш</w:t>
      </w:r>
      <w:proofErr w:type="spellEnd"/>
      <w:r w:rsidRPr="00153C47">
        <w:rPr>
          <w:color w:val="000000"/>
          <w:sz w:val="24"/>
          <w:szCs w:val="24"/>
        </w:rPr>
        <w:t xml:space="preserve"> Кениг. В начале 20 века наряду с термином «граф» употреблялись другие термины, например карта, комплекс, диаграмма, сеть, лабиринт.</w:t>
      </w:r>
    </w:p>
    <w:p w14:paraId="2107FC6F" w14:textId="2920F75E" w:rsidR="00153C47" w:rsidRPr="00153C47" w:rsidRDefault="00605410" w:rsidP="005348B8">
      <w:pPr>
        <w:pStyle w:val="a8"/>
        <w:numPr>
          <w:ilvl w:val="0"/>
          <w:numId w:val="40"/>
        </w:numPr>
        <w:shd w:val="clear" w:color="auto" w:fill="FFFFFF"/>
        <w:rPr>
          <w:i/>
          <w:iCs/>
          <w:color w:val="000000"/>
          <w:sz w:val="24"/>
          <w:szCs w:val="24"/>
        </w:rPr>
      </w:pPr>
      <w:r w:rsidRPr="00153C47">
        <w:rPr>
          <w:i/>
          <w:iCs/>
          <w:color w:val="000000"/>
          <w:sz w:val="24"/>
          <w:szCs w:val="24"/>
        </w:rPr>
        <w:t>Задача о Кёнигсбергских мостах.</w:t>
      </w:r>
    </w:p>
    <w:p w14:paraId="3B02D1B3" w14:textId="77777777" w:rsidR="00153C47" w:rsidRDefault="00605410" w:rsidP="00153C47">
      <w:pPr>
        <w:pStyle w:val="a8"/>
        <w:shd w:val="clear" w:color="auto" w:fill="FFFFFF"/>
        <w:spacing w:after="0" w:line="240" w:lineRule="auto"/>
        <w:ind w:left="0" w:firstLine="709"/>
        <w:jc w:val="both"/>
        <w:rPr>
          <w:color w:val="000000"/>
          <w:sz w:val="24"/>
          <w:szCs w:val="24"/>
        </w:rPr>
      </w:pPr>
      <w:r w:rsidRPr="00153C47">
        <w:rPr>
          <w:color w:val="000000"/>
          <w:sz w:val="24"/>
          <w:szCs w:val="24"/>
        </w:rPr>
        <w:t xml:space="preserve">Бывший Кёнигсберг расположен на реке </w:t>
      </w:r>
      <w:proofErr w:type="spellStart"/>
      <w:r w:rsidRPr="00153C47">
        <w:rPr>
          <w:color w:val="000000"/>
          <w:sz w:val="24"/>
          <w:szCs w:val="24"/>
        </w:rPr>
        <w:t>Прегель</w:t>
      </w:r>
      <w:proofErr w:type="spellEnd"/>
      <w:r w:rsidRPr="00153C47">
        <w:rPr>
          <w:color w:val="000000"/>
          <w:sz w:val="24"/>
          <w:szCs w:val="24"/>
        </w:rPr>
        <w:t xml:space="preserve">. В пределах города река омывает два острова. С берегов на острова были перекинуты мосты. Старые мосты не сохранились, но осталась карта города, где они изображены. Жители города предлагали приезжим следующую задачу: пройти по всем мостам и вернуться в начальный пункт, причем на </w:t>
      </w:r>
      <w:r w:rsidRPr="00153C47">
        <w:rPr>
          <w:color w:val="000000"/>
          <w:sz w:val="24"/>
          <w:szCs w:val="24"/>
        </w:rPr>
        <w:lastRenderedPageBreak/>
        <w:t xml:space="preserve">каждом мосту следовало побывать только один раз. До Эйлера никто не мог этого сделать, но и доказать, что это невозможно, тоже ни у кого не </w:t>
      </w:r>
      <w:r w:rsidR="00153C47">
        <w:rPr>
          <w:color w:val="000000"/>
          <w:sz w:val="24"/>
          <w:szCs w:val="24"/>
        </w:rPr>
        <w:t>получалось. Как поступил Эйлер?</w:t>
      </w:r>
    </w:p>
    <w:p w14:paraId="1602593C" w14:textId="428F70F1" w:rsidR="00605410" w:rsidRPr="00153C47" w:rsidRDefault="00605410" w:rsidP="00153C47">
      <w:pPr>
        <w:pStyle w:val="a8"/>
        <w:shd w:val="clear" w:color="auto" w:fill="FFFFFF"/>
        <w:spacing w:after="0" w:line="240" w:lineRule="auto"/>
        <w:ind w:left="0" w:firstLine="709"/>
        <w:jc w:val="both"/>
        <w:rPr>
          <w:color w:val="000000"/>
          <w:sz w:val="24"/>
          <w:szCs w:val="24"/>
        </w:rPr>
      </w:pPr>
      <w:r w:rsidRPr="00153C47">
        <w:rPr>
          <w:color w:val="000000"/>
          <w:sz w:val="24"/>
          <w:szCs w:val="24"/>
        </w:rPr>
        <w:t>Попробуйте найти нужный ответ и выдвиньте свою гипотезу. Ч</w:t>
      </w:r>
      <w:r w:rsidR="00153C47">
        <w:rPr>
          <w:color w:val="000000"/>
          <w:sz w:val="24"/>
          <w:szCs w:val="24"/>
        </w:rPr>
        <w:t xml:space="preserve">ерез 3 минуты слушаем </w:t>
      </w:r>
      <w:proofErr w:type="spellStart"/>
      <w:r w:rsidR="00153C47">
        <w:rPr>
          <w:color w:val="000000"/>
          <w:sz w:val="24"/>
          <w:szCs w:val="24"/>
        </w:rPr>
        <w:t>гипотезы</w:t>
      </w:r>
      <w:proofErr w:type="gramStart"/>
      <w:r w:rsidR="00153C47">
        <w:rPr>
          <w:color w:val="000000"/>
          <w:sz w:val="24"/>
          <w:szCs w:val="24"/>
        </w:rPr>
        <w:t>.</w:t>
      </w:r>
      <w:r w:rsidRPr="00153C47">
        <w:rPr>
          <w:color w:val="000000"/>
          <w:sz w:val="24"/>
          <w:szCs w:val="24"/>
        </w:rPr>
        <w:t>П</w:t>
      </w:r>
      <w:proofErr w:type="gramEnd"/>
      <w:r w:rsidRPr="00153C47">
        <w:rPr>
          <w:color w:val="000000"/>
          <w:sz w:val="24"/>
          <w:szCs w:val="24"/>
        </w:rPr>
        <w:t>рогуляться</w:t>
      </w:r>
      <w:proofErr w:type="spellEnd"/>
      <w:r w:rsidRPr="00153C47">
        <w:rPr>
          <w:color w:val="000000"/>
          <w:sz w:val="24"/>
          <w:szCs w:val="24"/>
        </w:rPr>
        <w:t xml:space="preserve"> по городским мостам предложили и Эйлеру. После безуспешной попытки совершить нужный обход он начертил упрощенную схему мостов. Получился граф, вершины которого – части города, разделенные рекой, а ребра – мосты.</w:t>
      </w:r>
    </w:p>
    <w:p w14:paraId="73261D46" w14:textId="6ADF1982"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xml:space="preserve">Попробуйте провести линии по всем ребрам </w:t>
      </w:r>
      <w:r w:rsidR="00153C47">
        <w:rPr>
          <w:color w:val="000000"/>
          <w:sz w:val="24"/>
          <w:szCs w:val="24"/>
        </w:rPr>
        <w:t>– «</w:t>
      </w:r>
      <w:r w:rsidRPr="00153C47">
        <w:rPr>
          <w:color w:val="000000"/>
          <w:sz w:val="24"/>
          <w:szCs w:val="24"/>
        </w:rPr>
        <w:t>мостам</w:t>
      </w:r>
      <w:r w:rsidR="00153C47">
        <w:rPr>
          <w:color w:val="000000"/>
          <w:sz w:val="24"/>
          <w:szCs w:val="24"/>
        </w:rPr>
        <w:t>»</w:t>
      </w:r>
      <w:r w:rsidRPr="00153C47">
        <w:rPr>
          <w:color w:val="000000"/>
          <w:sz w:val="24"/>
          <w:szCs w:val="24"/>
        </w:rPr>
        <w:t>, не отрывая карандаша от бумаги. У кого получилось? Таких нет?  У Эйлера тоже не получилось</w:t>
      </w:r>
      <w:proofErr w:type="gramStart"/>
      <w:r w:rsidRPr="00153C47">
        <w:rPr>
          <w:color w:val="000000"/>
          <w:sz w:val="24"/>
          <w:szCs w:val="24"/>
        </w:rPr>
        <w:t xml:space="preserve">.. </w:t>
      </w:r>
      <w:proofErr w:type="gramEnd"/>
      <w:r w:rsidRPr="00153C47">
        <w:rPr>
          <w:color w:val="000000"/>
          <w:sz w:val="24"/>
          <w:szCs w:val="24"/>
        </w:rPr>
        <w:t>А вы знаете почему? Оказывается все дело в числе ребер, сходящихся в вершине. Давайте посчитаем, сколько  ребер сходится в каждой вершине графа. Напишите рядом с каждой вершиной число, отражающее количество ребер, в ней сходящихся, и </w:t>
      </w:r>
      <w:r w:rsidRPr="00153C47">
        <w:rPr>
          <w:i/>
          <w:iCs/>
          <w:color w:val="000000"/>
          <w:sz w:val="24"/>
          <w:szCs w:val="24"/>
        </w:rPr>
        <w:t>назовем  вершину четной или нечетной в зависимости от того, какое число, четное или нечетное, стоит</w:t>
      </w:r>
      <w:r w:rsidRPr="00153C47">
        <w:rPr>
          <w:color w:val="000000"/>
          <w:sz w:val="24"/>
          <w:szCs w:val="24"/>
        </w:rPr>
        <w:t> </w:t>
      </w:r>
      <w:r w:rsidRPr="00153C47">
        <w:rPr>
          <w:i/>
          <w:iCs/>
          <w:color w:val="000000"/>
          <w:sz w:val="24"/>
          <w:szCs w:val="24"/>
        </w:rPr>
        <w:t>рядом.</w:t>
      </w:r>
      <w:r w:rsidRPr="00153C47">
        <w:rPr>
          <w:color w:val="000000"/>
          <w:sz w:val="24"/>
          <w:szCs w:val="24"/>
        </w:rPr>
        <w:t> Итак, в вершине</w:t>
      </w:r>
      <w:proofErr w:type="gramStart"/>
      <w:r w:rsidRPr="00153C47">
        <w:rPr>
          <w:color w:val="000000"/>
          <w:sz w:val="24"/>
          <w:szCs w:val="24"/>
        </w:rPr>
        <w:t xml:space="preserve"> А</w:t>
      </w:r>
      <w:proofErr w:type="gramEnd"/>
      <w:r w:rsidRPr="00153C47">
        <w:rPr>
          <w:color w:val="000000"/>
          <w:sz w:val="24"/>
          <w:szCs w:val="24"/>
        </w:rPr>
        <w:t xml:space="preserve"> сходится 5 ребер, в вершине В-3, в вершине С-3, в вершине Д-3. Какими являются все  эти вершины? (Нечетными.)</w:t>
      </w:r>
    </w:p>
    <w:p w14:paraId="183DF567"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Леонард Эйлер сформулировал правило:</w:t>
      </w:r>
    </w:p>
    <w:p w14:paraId="1BFC2459"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b/>
          <w:bCs/>
          <w:i/>
          <w:iCs/>
          <w:color w:val="000000"/>
          <w:sz w:val="24"/>
          <w:szCs w:val="24"/>
        </w:rPr>
        <w:t>       Обход возможен</w:t>
      </w:r>
      <w:r w:rsidRPr="00153C47">
        <w:rPr>
          <w:i/>
          <w:iCs/>
          <w:color w:val="000000"/>
          <w:sz w:val="24"/>
          <w:szCs w:val="24"/>
        </w:rPr>
        <w:t>:</w:t>
      </w:r>
    </w:p>
    <w:p w14:paraId="330B1917"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i/>
          <w:iCs/>
          <w:color w:val="000000"/>
          <w:sz w:val="24"/>
          <w:szCs w:val="24"/>
        </w:rPr>
        <w:t>ЕСЛИ все вершины – четные, и его можно начать с любого участка.</w:t>
      </w:r>
    </w:p>
    <w:p w14:paraId="4BCE4805"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i/>
          <w:iCs/>
          <w:color w:val="000000"/>
          <w:sz w:val="24"/>
          <w:szCs w:val="24"/>
        </w:rPr>
        <w:t>ЕСЛИ 2 вершины – нечетные, но его нужно начать с одной из нечетных вершин.</w:t>
      </w:r>
    </w:p>
    <w:p w14:paraId="43ADB84A"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b/>
          <w:bCs/>
          <w:i/>
          <w:iCs/>
          <w:color w:val="000000"/>
          <w:sz w:val="24"/>
          <w:szCs w:val="24"/>
        </w:rPr>
        <w:t>       Обход невозможен</w:t>
      </w:r>
      <w:r w:rsidRPr="00153C47">
        <w:rPr>
          <w:i/>
          <w:iCs/>
          <w:color w:val="000000"/>
          <w:sz w:val="24"/>
          <w:szCs w:val="24"/>
        </w:rPr>
        <w:t> если нечетных вершин больше 2.</w:t>
      </w:r>
    </w:p>
    <w:p w14:paraId="7A83CBDE"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Во время прогулки по городу нельзя пройти по всем семи мостам, проходя по каждому только один раз.</w:t>
      </w:r>
    </w:p>
    <w:p w14:paraId="2D30ED73" w14:textId="21B8E4DF"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xml:space="preserve">5. Давайте вернемся к задаче </w:t>
      </w:r>
      <w:r w:rsidR="00207397">
        <w:rPr>
          <w:color w:val="000000"/>
          <w:sz w:val="24"/>
          <w:szCs w:val="24"/>
        </w:rPr>
        <w:t>«</w:t>
      </w:r>
      <w:r w:rsidRPr="00153C47">
        <w:rPr>
          <w:color w:val="000000"/>
          <w:sz w:val="24"/>
          <w:szCs w:val="24"/>
        </w:rPr>
        <w:t>распечатанное письмо</w:t>
      </w:r>
      <w:r w:rsidR="00207397">
        <w:rPr>
          <w:color w:val="000000"/>
          <w:sz w:val="24"/>
          <w:szCs w:val="24"/>
        </w:rPr>
        <w:t>»</w:t>
      </w:r>
      <w:r w:rsidRPr="00153C47">
        <w:rPr>
          <w:color w:val="000000"/>
          <w:sz w:val="24"/>
          <w:szCs w:val="24"/>
        </w:rPr>
        <w:t xml:space="preserve"> и применим правило Эйлера.</w:t>
      </w:r>
    </w:p>
    <w:p w14:paraId="49121A89"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Сколько ребер сходится в каждой вершине? (В вершине</w:t>
      </w:r>
      <w:proofErr w:type="gramStart"/>
      <w:r w:rsidRPr="00153C47">
        <w:rPr>
          <w:color w:val="000000"/>
          <w:sz w:val="24"/>
          <w:szCs w:val="24"/>
        </w:rPr>
        <w:t xml:space="preserve"> А</w:t>
      </w:r>
      <w:proofErr w:type="gramEnd"/>
      <w:r w:rsidRPr="00153C47">
        <w:rPr>
          <w:color w:val="000000"/>
          <w:sz w:val="24"/>
          <w:szCs w:val="24"/>
        </w:rPr>
        <w:t xml:space="preserve"> сходится 3 ребра, в вершине В-4, в вершине С-2, в вершине Д-4.)</w:t>
      </w:r>
    </w:p>
    <w:p w14:paraId="5690D7BB"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Что вы скажите о четности вершин в этом графе? ( Три вершин</w:t>
      </w:r>
      <w:proofErr w:type="gramStart"/>
      <w:r w:rsidRPr="00153C47">
        <w:rPr>
          <w:color w:val="000000"/>
          <w:sz w:val="24"/>
          <w:szCs w:val="24"/>
        </w:rPr>
        <w:t>ы-</w:t>
      </w:r>
      <w:proofErr w:type="gramEnd"/>
      <w:r w:rsidRPr="00153C47">
        <w:rPr>
          <w:color w:val="000000"/>
          <w:sz w:val="24"/>
          <w:szCs w:val="24"/>
        </w:rPr>
        <w:t xml:space="preserve"> четные, две- нечетные.)</w:t>
      </w:r>
    </w:p>
    <w:p w14:paraId="0DB0F23C"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Как нужно совершить обход этого графа, согласно правилу Эйлера? (Начать обход в одной из нечетных вершин</w:t>
      </w:r>
      <w:proofErr w:type="gramStart"/>
      <w:r w:rsidRPr="00153C47">
        <w:rPr>
          <w:color w:val="000000"/>
          <w:sz w:val="24"/>
          <w:szCs w:val="24"/>
        </w:rPr>
        <w:t xml:space="preserve"> А</w:t>
      </w:r>
      <w:proofErr w:type="gramEnd"/>
      <w:r w:rsidRPr="00153C47">
        <w:rPr>
          <w:color w:val="000000"/>
          <w:sz w:val="24"/>
          <w:szCs w:val="24"/>
        </w:rPr>
        <w:t xml:space="preserve"> или Е, а завершить в другой.)</w:t>
      </w:r>
    </w:p>
    <w:p w14:paraId="58499E58"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6.</w:t>
      </w:r>
      <w:r w:rsidRPr="00153C47">
        <w:rPr>
          <w:i/>
          <w:iCs/>
          <w:color w:val="000000"/>
          <w:sz w:val="24"/>
          <w:szCs w:val="24"/>
        </w:rPr>
        <w:t> Вычерчивание фигур одним росчерком</w:t>
      </w:r>
    </w:p>
    <w:p w14:paraId="1B4C78CD" w14:textId="4F13DB0C"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xml:space="preserve">Итак, мы увидели, что на языке теории графов каждая решенная задача выглядит как задача изображения </w:t>
      </w:r>
      <w:r w:rsidR="00207397">
        <w:rPr>
          <w:color w:val="000000"/>
          <w:sz w:val="24"/>
          <w:szCs w:val="24"/>
        </w:rPr>
        <w:t>«</w:t>
      </w:r>
      <w:r w:rsidRPr="00153C47">
        <w:rPr>
          <w:color w:val="000000"/>
          <w:sz w:val="24"/>
          <w:szCs w:val="24"/>
        </w:rPr>
        <w:t>одним росчерком</w:t>
      </w:r>
      <w:r w:rsidR="00207397">
        <w:rPr>
          <w:color w:val="000000"/>
          <w:sz w:val="24"/>
          <w:szCs w:val="24"/>
        </w:rPr>
        <w:t>»</w:t>
      </w:r>
      <w:r w:rsidRPr="00153C47">
        <w:rPr>
          <w:color w:val="000000"/>
          <w:sz w:val="24"/>
          <w:szCs w:val="24"/>
        </w:rPr>
        <w:t xml:space="preserve"> графа, представленного на рисунке.</w:t>
      </w:r>
      <w:r w:rsidRPr="00153C47">
        <w:rPr>
          <w:color w:val="000000"/>
          <w:sz w:val="24"/>
          <w:szCs w:val="24"/>
        </w:rPr>
        <w:br/>
        <w:t xml:space="preserve">Теперь нам нетрудно будет разобраться и показать, какую из любых данных фигур можно вычертить одним росчерком, без повторения линий, а какую нет. Каждую из задач подобного рода можно свести к разобранной уже нами </w:t>
      </w:r>
      <w:proofErr w:type="spellStart"/>
      <w:r w:rsidRPr="00153C47">
        <w:rPr>
          <w:color w:val="000000"/>
          <w:sz w:val="24"/>
          <w:szCs w:val="24"/>
        </w:rPr>
        <w:t>Эйлеровой</w:t>
      </w:r>
      <w:proofErr w:type="spellEnd"/>
      <w:r w:rsidRPr="00153C47">
        <w:rPr>
          <w:color w:val="000000"/>
          <w:sz w:val="24"/>
          <w:szCs w:val="24"/>
        </w:rPr>
        <w:t xml:space="preserve"> задаче о мостах.</w:t>
      </w:r>
      <w:r w:rsidRPr="00153C47">
        <w:rPr>
          <w:color w:val="000000"/>
          <w:sz w:val="24"/>
          <w:szCs w:val="24"/>
        </w:rPr>
        <w:br/>
        <w:t>Например, на рисунке  изображена птица.</w:t>
      </w:r>
    </w:p>
    <w:p w14:paraId="5FC31A5A" w14:textId="787B67BF" w:rsidR="00605410" w:rsidRPr="00153C47" w:rsidRDefault="00605410" w:rsidP="00153C47">
      <w:pPr>
        <w:widowControl/>
        <w:shd w:val="clear" w:color="auto" w:fill="FFFFFF"/>
        <w:autoSpaceDE/>
        <w:autoSpaceDN/>
        <w:adjustRightInd/>
        <w:ind w:firstLine="709"/>
        <w:jc w:val="both"/>
        <w:rPr>
          <w:color w:val="000000"/>
          <w:sz w:val="24"/>
          <w:szCs w:val="24"/>
        </w:rPr>
      </w:pPr>
    </w:p>
    <w:p w14:paraId="5AD6CC48"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Взяв за вершины графа точки пересечения линии, получим 7 вершин, только две из которых имеют нечетную степень. </w:t>
      </w:r>
    </w:p>
    <w:p w14:paraId="7D67BAF9" w14:textId="4DE28729"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 xml:space="preserve">Поэтому в этом графе существует </w:t>
      </w:r>
      <w:proofErr w:type="spellStart"/>
      <w:r w:rsidRPr="00153C47">
        <w:rPr>
          <w:color w:val="000000"/>
          <w:sz w:val="24"/>
          <w:szCs w:val="24"/>
        </w:rPr>
        <w:t>эйлеров</w:t>
      </w:r>
      <w:proofErr w:type="spellEnd"/>
      <w:r w:rsidRPr="00153C47">
        <w:rPr>
          <w:color w:val="000000"/>
          <w:sz w:val="24"/>
          <w:szCs w:val="24"/>
        </w:rPr>
        <w:t xml:space="preserve"> путь, а значит, птицу можно нарисовать одним росчерком.</w:t>
      </w:r>
    </w:p>
    <w:p w14:paraId="0F7CD3FA"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Нечетные вершины: две.</w:t>
      </w:r>
    </w:p>
    <w:p w14:paraId="42DCD87D"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b/>
          <w:bCs/>
          <w:color w:val="000000"/>
          <w:sz w:val="24"/>
          <w:szCs w:val="24"/>
        </w:rPr>
        <w:t>4. Итог урока</w:t>
      </w:r>
    </w:p>
    <w:p w14:paraId="2D6A15DE" w14:textId="13059CCF" w:rsidR="00605410" w:rsidRPr="00153C47" w:rsidRDefault="00207397" w:rsidP="00153C47">
      <w:pPr>
        <w:widowControl/>
        <w:shd w:val="clear" w:color="auto" w:fill="FFFFFF"/>
        <w:autoSpaceDE/>
        <w:autoSpaceDN/>
        <w:adjustRightInd/>
        <w:ind w:firstLine="709"/>
        <w:jc w:val="both"/>
        <w:rPr>
          <w:color w:val="000000"/>
          <w:sz w:val="24"/>
          <w:szCs w:val="24"/>
        </w:rPr>
      </w:pPr>
      <w:r>
        <w:rPr>
          <w:color w:val="000000"/>
          <w:sz w:val="24"/>
          <w:szCs w:val="24"/>
        </w:rPr>
        <w:t>Педагог</w:t>
      </w:r>
      <w:r w:rsidR="00605410" w:rsidRPr="00153C47">
        <w:rPr>
          <w:color w:val="000000"/>
          <w:sz w:val="24"/>
          <w:szCs w:val="24"/>
        </w:rPr>
        <w:t xml:space="preserve"> выясняет у </w:t>
      </w:r>
      <w:r>
        <w:rPr>
          <w:color w:val="000000"/>
          <w:sz w:val="24"/>
          <w:szCs w:val="24"/>
        </w:rPr>
        <w:t>воспитанников</w:t>
      </w:r>
      <w:r w:rsidR="00605410" w:rsidRPr="00153C47">
        <w:rPr>
          <w:color w:val="000000"/>
          <w:sz w:val="24"/>
          <w:szCs w:val="24"/>
        </w:rPr>
        <w:t>, на все ли вопросы они получили интересующие их ответы, а также сообщает, что с остальными видами задач знакомство будет продолжено на следующем уроке.</w:t>
      </w:r>
    </w:p>
    <w:p w14:paraId="59D5B30C" w14:textId="77777777" w:rsidR="00605410" w:rsidRPr="00153C47" w:rsidRDefault="00605410" w:rsidP="005348B8">
      <w:pPr>
        <w:widowControl/>
        <w:numPr>
          <w:ilvl w:val="0"/>
          <w:numId w:val="43"/>
        </w:numPr>
        <w:shd w:val="clear" w:color="auto" w:fill="FFFFFF"/>
        <w:autoSpaceDE/>
        <w:autoSpaceDN/>
        <w:adjustRightInd/>
        <w:ind w:left="0" w:firstLine="709"/>
        <w:jc w:val="both"/>
        <w:rPr>
          <w:color w:val="000000"/>
          <w:sz w:val="24"/>
          <w:szCs w:val="24"/>
        </w:rPr>
      </w:pPr>
      <w:r w:rsidRPr="00153C47">
        <w:rPr>
          <w:b/>
          <w:bCs/>
          <w:color w:val="000000"/>
          <w:sz w:val="24"/>
          <w:szCs w:val="24"/>
          <w:u w:val="single"/>
        </w:rPr>
        <w:t>Белая шляпа</w:t>
      </w:r>
      <w:r w:rsidRPr="00153C47">
        <w:rPr>
          <w:color w:val="000000"/>
          <w:sz w:val="24"/>
          <w:szCs w:val="24"/>
        </w:rPr>
        <w:t> - мыслим фактами, цифрами</w:t>
      </w:r>
    </w:p>
    <w:p w14:paraId="7642C58C" w14:textId="77777777" w:rsidR="00605410" w:rsidRPr="00153C47" w:rsidRDefault="00605410" w:rsidP="005348B8">
      <w:pPr>
        <w:widowControl/>
        <w:numPr>
          <w:ilvl w:val="0"/>
          <w:numId w:val="43"/>
        </w:numPr>
        <w:shd w:val="clear" w:color="auto" w:fill="FFFFFF"/>
        <w:autoSpaceDE/>
        <w:autoSpaceDN/>
        <w:adjustRightInd/>
        <w:ind w:left="0" w:firstLine="709"/>
        <w:jc w:val="both"/>
        <w:rPr>
          <w:color w:val="000000"/>
          <w:sz w:val="24"/>
          <w:szCs w:val="24"/>
        </w:rPr>
      </w:pPr>
      <w:r w:rsidRPr="00153C47">
        <w:rPr>
          <w:b/>
          <w:bCs/>
          <w:color w:val="000000"/>
          <w:sz w:val="24"/>
          <w:szCs w:val="24"/>
          <w:u w:val="single"/>
        </w:rPr>
        <w:t>Желтая шляпа</w:t>
      </w:r>
      <w:r w:rsidRPr="00153C47">
        <w:rPr>
          <w:color w:val="000000"/>
          <w:sz w:val="24"/>
          <w:szCs w:val="24"/>
        </w:rPr>
        <w:t> - позитивное мышление (что именно было полезно, хорошо и т.д., почему)</w:t>
      </w:r>
    </w:p>
    <w:p w14:paraId="7AA1852A" w14:textId="77777777" w:rsidR="00605410" w:rsidRPr="00153C47" w:rsidRDefault="00605410" w:rsidP="005348B8">
      <w:pPr>
        <w:widowControl/>
        <w:numPr>
          <w:ilvl w:val="0"/>
          <w:numId w:val="43"/>
        </w:numPr>
        <w:shd w:val="clear" w:color="auto" w:fill="FFFFFF"/>
        <w:autoSpaceDE/>
        <w:autoSpaceDN/>
        <w:adjustRightInd/>
        <w:ind w:left="0" w:firstLine="709"/>
        <w:jc w:val="both"/>
        <w:rPr>
          <w:color w:val="000000"/>
          <w:sz w:val="24"/>
          <w:szCs w:val="24"/>
        </w:rPr>
      </w:pPr>
      <w:r w:rsidRPr="00153C47">
        <w:rPr>
          <w:b/>
          <w:bCs/>
          <w:color w:val="000000"/>
          <w:sz w:val="24"/>
          <w:szCs w:val="24"/>
          <w:u w:val="single"/>
        </w:rPr>
        <w:t>Черная шляп</w:t>
      </w:r>
      <w:proofErr w:type="gramStart"/>
      <w:r w:rsidRPr="00153C47">
        <w:rPr>
          <w:b/>
          <w:bCs/>
          <w:color w:val="000000"/>
          <w:sz w:val="24"/>
          <w:szCs w:val="24"/>
          <w:u w:val="single"/>
        </w:rPr>
        <w:t>а-</w:t>
      </w:r>
      <w:proofErr w:type="gramEnd"/>
      <w:r w:rsidRPr="00153C47">
        <w:rPr>
          <w:color w:val="000000"/>
          <w:sz w:val="24"/>
          <w:szCs w:val="24"/>
        </w:rPr>
        <w:t> противоположность желтой шляпе (что было трудно, неясно, негативно и т.д., почему)</w:t>
      </w:r>
    </w:p>
    <w:p w14:paraId="217E9F76" w14:textId="77777777" w:rsidR="00605410" w:rsidRPr="00153C47" w:rsidRDefault="00605410" w:rsidP="005348B8">
      <w:pPr>
        <w:widowControl/>
        <w:numPr>
          <w:ilvl w:val="0"/>
          <w:numId w:val="43"/>
        </w:numPr>
        <w:shd w:val="clear" w:color="auto" w:fill="FFFFFF"/>
        <w:autoSpaceDE/>
        <w:autoSpaceDN/>
        <w:adjustRightInd/>
        <w:ind w:left="0" w:firstLine="709"/>
        <w:jc w:val="both"/>
        <w:rPr>
          <w:color w:val="000000"/>
          <w:sz w:val="24"/>
          <w:szCs w:val="24"/>
        </w:rPr>
      </w:pPr>
      <w:r w:rsidRPr="00153C47">
        <w:rPr>
          <w:b/>
          <w:bCs/>
          <w:color w:val="000000"/>
          <w:sz w:val="24"/>
          <w:szCs w:val="24"/>
          <w:u w:val="single"/>
        </w:rPr>
        <w:t>Красная шляпа</w:t>
      </w:r>
      <w:r w:rsidRPr="00153C47">
        <w:rPr>
          <w:color w:val="000000"/>
          <w:sz w:val="24"/>
          <w:szCs w:val="24"/>
        </w:rPr>
        <w:t> – эмоциональное состояние (грусть, радость, интерес, удивление, агрессия, раздражение)</w:t>
      </w:r>
    </w:p>
    <w:p w14:paraId="11B82772" w14:textId="77777777" w:rsidR="00605410" w:rsidRPr="00153C47" w:rsidRDefault="00605410" w:rsidP="005348B8">
      <w:pPr>
        <w:widowControl/>
        <w:numPr>
          <w:ilvl w:val="0"/>
          <w:numId w:val="43"/>
        </w:numPr>
        <w:shd w:val="clear" w:color="auto" w:fill="FFFFFF"/>
        <w:autoSpaceDE/>
        <w:autoSpaceDN/>
        <w:adjustRightInd/>
        <w:ind w:left="0" w:firstLine="709"/>
        <w:jc w:val="both"/>
        <w:rPr>
          <w:color w:val="000000"/>
          <w:sz w:val="24"/>
          <w:szCs w:val="24"/>
        </w:rPr>
      </w:pPr>
      <w:r w:rsidRPr="00153C47">
        <w:rPr>
          <w:b/>
          <w:bCs/>
          <w:color w:val="000000"/>
          <w:sz w:val="24"/>
          <w:szCs w:val="24"/>
          <w:u w:val="single"/>
        </w:rPr>
        <w:lastRenderedPageBreak/>
        <w:t>Зеленая шляпа</w:t>
      </w:r>
      <w:r w:rsidRPr="00153C47">
        <w:rPr>
          <w:color w:val="000000"/>
          <w:sz w:val="24"/>
          <w:szCs w:val="24"/>
        </w:rPr>
        <w:t> - творческое мышление (что можно изменить, применить, усовершенствовать и т.д.)</w:t>
      </w:r>
    </w:p>
    <w:p w14:paraId="60CDEF05" w14:textId="77777777" w:rsidR="00605410" w:rsidRPr="00153C47" w:rsidRDefault="00605410" w:rsidP="005348B8">
      <w:pPr>
        <w:widowControl/>
        <w:numPr>
          <w:ilvl w:val="0"/>
          <w:numId w:val="43"/>
        </w:numPr>
        <w:shd w:val="clear" w:color="auto" w:fill="FFFFFF"/>
        <w:autoSpaceDE/>
        <w:autoSpaceDN/>
        <w:adjustRightInd/>
        <w:ind w:left="0" w:firstLine="709"/>
        <w:jc w:val="both"/>
        <w:rPr>
          <w:color w:val="000000"/>
          <w:sz w:val="24"/>
          <w:szCs w:val="24"/>
        </w:rPr>
      </w:pPr>
      <w:r w:rsidRPr="00153C47">
        <w:rPr>
          <w:b/>
          <w:bCs/>
          <w:color w:val="000000"/>
          <w:sz w:val="24"/>
          <w:szCs w:val="24"/>
          <w:u w:val="single"/>
        </w:rPr>
        <w:t>Синяя шляпа</w:t>
      </w:r>
      <w:r w:rsidRPr="00153C47">
        <w:rPr>
          <w:color w:val="000000"/>
          <w:sz w:val="24"/>
          <w:szCs w:val="24"/>
        </w:rPr>
        <w:t> – философская, обобщающая.</w:t>
      </w:r>
    </w:p>
    <w:p w14:paraId="57576BE8" w14:textId="77777777" w:rsidR="00605410" w:rsidRPr="00153C47" w:rsidRDefault="00605410" w:rsidP="00153C47">
      <w:pPr>
        <w:widowControl/>
        <w:shd w:val="clear" w:color="auto" w:fill="FFFFFF"/>
        <w:autoSpaceDE/>
        <w:autoSpaceDN/>
        <w:adjustRightInd/>
        <w:ind w:firstLine="709"/>
        <w:jc w:val="both"/>
        <w:rPr>
          <w:color w:val="000000"/>
          <w:sz w:val="24"/>
          <w:szCs w:val="24"/>
        </w:rPr>
      </w:pPr>
      <w:r w:rsidRPr="00153C47">
        <w:rPr>
          <w:color w:val="000000"/>
          <w:sz w:val="24"/>
          <w:szCs w:val="24"/>
        </w:rPr>
        <w:t>На сегодняшнем уроке мы познакомились с основными понятиями теории графов, примерами графов и их использованием в различных областях знаний, а также применением графов при решении различных задач.</w:t>
      </w:r>
    </w:p>
    <w:p w14:paraId="36FA5DD4" w14:textId="06DE8EDB" w:rsidR="00605410" w:rsidRPr="00153C47" w:rsidRDefault="00605410" w:rsidP="00153C47">
      <w:pPr>
        <w:widowControl/>
        <w:autoSpaceDE/>
        <w:autoSpaceDN/>
        <w:adjustRightInd/>
        <w:ind w:firstLine="709"/>
        <w:jc w:val="both"/>
        <w:rPr>
          <w:b/>
          <w:sz w:val="24"/>
          <w:szCs w:val="24"/>
        </w:rPr>
      </w:pPr>
      <w:r w:rsidRPr="00153C47">
        <w:rPr>
          <w:b/>
          <w:sz w:val="24"/>
          <w:szCs w:val="24"/>
        </w:rPr>
        <w:br w:type="page"/>
      </w:r>
    </w:p>
    <w:p w14:paraId="76289455" w14:textId="5D3D796E" w:rsidR="00207397" w:rsidRPr="00CC1316" w:rsidRDefault="00207397" w:rsidP="00207397">
      <w:pPr>
        <w:ind w:firstLine="709"/>
        <w:jc w:val="both"/>
        <w:rPr>
          <w:sz w:val="24"/>
          <w:szCs w:val="24"/>
        </w:rPr>
      </w:pPr>
      <w:r w:rsidRPr="00CC1316">
        <w:rPr>
          <w:b/>
          <w:sz w:val="24"/>
          <w:szCs w:val="24"/>
        </w:rPr>
        <w:lastRenderedPageBreak/>
        <w:t>Конспект занятия:</w:t>
      </w:r>
      <w:r w:rsidRPr="00CC1316">
        <w:rPr>
          <w:sz w:val="24"/>
          <w:szCs w:val="24"/>
        </w:rPr>
        <w:t xml:space="preserve"> </w:t>
      </w:r>
      <w:r w:rsidRPr="00207397">
        <w:rPr>
          <w:rFonts w:eastAsiaTheme="minorHAnsi"/>
          <w:color w:val="0D0D0D" w:themeColor="text1" w:themeTint="F2"/>
          <w:sz w:val="24"/>
          <w:szCs w:val="24"/>
        </w:rPr>
        <w:t>«</w:t>
      </w:r>
      <w:proofErr w:type="spellStart"/>
      <w:r w:rsidRPr="00207397">
        <w:rPr>
          <w:rFonts w:eastAsiaTheme="minorHAnsi"/>
          <w:color w:val="0D0D0D" w:themeColor="text1" w:themeTint="F2"/>
          <w:sz w:val="24"/>
          <w:szCs w:val="24"/>
          <w:lang w:val="en-US"/>
        </w:rPr>
        <w:t>Matchcad</w:t>
      </w:r>
      <w:proofErr w:type="spellEnd"/>
      <w:r w:rsidRPr="00207397">
        <w:rPr>
          <w:rFonts w:eastAsiaTheme="minorHAnsi"/>
          <w:color w:val="0D0D0D" w:themeColor="text1" w:themeTint="F2"/>
          <w:sz w:val="24"/>
          <w:szCs w:val="24"/>
        </w:rPr>
        <w:t xml:space="preserve"> и работа в нем»</w:t>
      </w:r>
    </w:p>
    <w:p w14:paraId="0DCF7E63" w14:textId="77777777" w:rsidR="00207397" w:rsidRPr="00CC1316" w:rsidRDefault="00207397" w:rsidP="00207397">
      <w:pPr>
        <w:widowControl/>
        <w:autoSpaceDE/>
        <w:autoSpaceDN/>
        <w:adjustRightInd/>
        <w:ind w:firstLine="709"/>
        <w:jc w:val="both"/>
        <w:rPr>
          <w:sz w:val="24"/>
          <w:szCs w:val="24"/>
        </w:rPr>
      </w:pPr>
      <w:r w:rsidRPr="00CC1316">
        <w:rPr>
          <w:b/>
          <w:sz w:val="24"/>
          <w:szCs w:val="24"/>
        </w:rPr>
        <w:t>Время и место проведения:</w:t>
      </w:r>
      <w:r w:rsidRPr="00CC1316">
        <w:rPr>
          <w:sz w:val="24"/>
          <w:szCs w:val="24"/>
        </w:rPr>
        <w:t xml:space="preserve"> СП ДТ «Кванториум-Тобольск»</w:t>
      </w:r>
    </w:p>
    <w:p w14:paraId="6C305907" w14:textId="77777777" w:rsidR="00207397" w:rsidRPr="00CC1316" w:rsidRDefault="00207397" w:rsidP="00207397">
      <w:pPr>
        <w:widowControl/>
        <w:autoSpaceDE/>
        <w:autoSpaceDN/>
        <w:adjustRightInd/>
        <w:ind w:firstLine="709"/>
        <w:jc w:val="both"/>
        <w:rPr>
          <w:sz w:val="24"/>
          <w:szCs w:val="24"/>
        </w:rPr>
      </w:pPr>
      <w:r w:rsidRPr="00CC1316">
        <w:rPr>
          <w:b/>
          <w:sz w:val="24"/>
          <w:szCs w:val="24"/>
        </w:rPr>
        <w:t>Кол-во участников занятия:</w:t>
      </w:r>
      <w:r w:rsidRPr="00CC1316">
        <w:rPr>
          <w:sz w:val="24"/>
          <w:szCs w:val="24"/>
        </w:rPr>
        <w:t xml:space="preserve"> до 20 человек</w:t>
      </w:r>
    </w:p>
    <w:p w14:paraId="15D4632C" w14:textId="77777777" w:rsidR="00207397" w:rsidRPr="00CC1316" w:rsidRDefault="00207397" w:rsidP="00207397">
      <w:pPr>
        <w:widowControl/>
        <w:autoSpaceDE/>
        <w:autoSpaceDN/>
        <w:adjustRightInd/>
        <w:ind w:firstLine="709"/>
        <w:jc w:val="both"/>
        <w:rPr>
          <w:sz w:val="24"/>
          <w:szCs w:val="24"/>
        </w:rPr>
      </w:pPr>
      <w:r w:rsidRPr="00CC1316">
        <w:rPr>
          <w:b/>
          <w:sz w:val="24"/>
          <w:szCs w:val="24"/>
        </w:rPr>
        <w:t>Год обучения:</w:t>
      </w:r>
      <w:r>
        <w:rPr>
          <w:sz w:val="24"/>
          <w:szCs w:val="24"/>
        </w:rPr>
        <w:t xml:space="preserve"> </w:t>
      </w:r>
      <w:r w:rsidRPr="00CC1316">
        <w:rPr>
          <w:sz w:val="24"/>
          <w:szCs w:val="24"/>
        </w:rPr>
        <w:t>2020-2021 учебный год</w:t>
      </w:r>
    </w:p>
    <w:p w14:paraId="6D794333" w14:textId="77777777" w:rsidR="00207397" w:rsidRPr="001127F0" w:rsidRDefault="00207397" w:rsidP="00207397">
      <w:pPr>
        <w:spacing w:line="276" w:lineRule="auto"/>
        <w:ind w:firstLine="709"/>
        <w:jc w:val="center"/>
        <w:rPr>
          <w:b/>
          <w:sz w:val="24"/>
          <w:szCs w:val="24"/>
        </w:rPr>
      </w:pPr>
    </w:p>
    <w:p w14:paraId="7419AE19" w14:textId="2F801B55"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 xml:space="preserve">Цель </w:t>
      </w:r>
      <w:r w:rsidR="00207397" w:rsidRPr="00207397">
        <w:rPr>
          <w:b/>
          <w:bCs/>
          <w:color w:val="333333"/>
          <w:sz w:val="24"/>
          <w:szCs w:val="24"/>
        </w:rPr>
        <w:t>занятия</w:t>
      </w:r>
      <w:r w:rsidRPr="00207397">
        <w:rPr>
          <w:b/>
          <w:bCs/>
          <w:color w:val="333333"/>
          <w:sz w:val="24"/>
          <w:szCs w:val="24"/>
        </w:rPr>
        <w:t>:</w:t>
      </w:r>
    </w:p>
    <w:p w14:paraId="1838EE2C" w14:textId="3C307911" w:rsidR="00605410" w:rsidRPr="00207397" w:rsidRDefault="00207397" w:rsidP="005348B8">
      <w:pPr>
        <w:widowControl/>
        <w:numPr>
          <w:ilvl w:val="0"/>
          <w:numId w:val="44"/>
        </w:numPr>
        <w:shd w:val="clear" w:color="auto" w:fill="FFFFFF"/>
        <w:autoSpaceDE/>
        <w:autoSpaceDN/>
        <w:adjustRightInd/>
        <w:ind w:left="0" w:firstLine="709"/>
        <w:jc w:val="both"/>
        <w:rPr>
          <w:color w:val="333333"/>
          <w:sz w:val="24"/>
          <w:szCs w:val="24"/>
        </w:rPr>
      </w:pPr>
      <w:r w:rsidRPr="00207397">
        <w:rPr>
          <w:color w:val="333333"/>
          <w:sz w:val="24"/>
          <w:szCs w:val="24"/>
        </w:rPr>
        <w:t>п</w:t>
      </w:r>
      <w:r w:rsidR="00605410" w:rsidRPr="00207397">
        <w:rPr>
          <w:color w:val="333333"/>
          <w:sz w:val="24"/>
          <w:szCs w:val="24"/>
        </w:rPr>
        <w:t>ознакомить</w:t>
      </w:r>
      <w:r w:rsidRPr="00207397">
        <w:rPr>
          <w:color w:val="333333"/>
          <w:sz w:val="24"/>
          <w:szCs w:val="24"/>
        </w:rPr>
        <w:t xml:space="preserve"> </w:t>
      </w:r>
      <w:proofErr w:type="gramStart"/>
      <w:r w:rsidRPr="00207397">
        <w:rPr>
          <w:color w:val="333333"/>
          <w:sz w:val="24"/>
          <w:szCs w:val="24"/>
        </w:rPr>
        <w:t>обучающихся</w:t>
      </w:r>
      <w:proofErr w:type="gramEnd"/>
      <w:r w:rsidR="00605410" w:rsidRPr="00207397">
        <w:rPr>
          <w:color w:val="333333"/>
          <w:sz w:val="24"/>
          <w:szCs w:val="24"/>
        </w:rPr>
        <w:t xml:space="preserve"> с некоторыми графическими возможностями инструментального математического пакета </w:t>
      </w:r>
      <w:proofErr w:type="spellStart"/>
      <w:r w:rsidR="00605410" w:rsidRPr="00207397">
        <w:rPr>
          <w:color w:val="333333"/>
          <w:sz w:val="24"/>
          <w:szCs w:val="24"/>
        </w:rPr>
        <w:t>MathCAD</w:t>
      </w:r>
      <w:proofErr w:type="spellEnd"/>
      <w:r w:rsidR="00605410" w:rsidRPr="00207397">
        <w:rPr>
          <w:color w:val="333333"/>
          <w:sz w:val="24"/>
          <w:szCs w:val="24"/>
        </w:rPr>
        <w:t>;</w:t>
      </w:r>
    </w:p>
    <w:p w14:paraId="5B15BB04" w14:textId="77777777" w:rsidR="00605410" w:rsidRPr="00207397" w:rsidRDefault="00605410" w:rsidP="005348B8">
      <w:pPr>
        <w:widowControl/>
        <w:numPr>
          <w:ilvl w:val="0"/>
          <w:numId w:val="44"/>
        </w:numPr>
        <w:shd w:val="clear" w:color="auto" w:fill="FFFFFF"/>
        <w:autoSpaceDE/>
        <w:autoSpaceDN/>
        <w:adjustRightInd/>
        <w:ind w:left="0" w:firstLine="709"/>
        <w:jc w:val="both"/>
        <w:rPr>
          <w:color w:val="333333"/>
          <w:sz w:val="24"/>
          <w:szCs w:val="24"/>
        </w:rPr>
      </w:pPr>
      <w:r w:rsidRPr="00207397">
        <w:rPr>
          <w:color w:val="333333"/>
          <w:sz w:val="24"/>
          <w:szCs w:val="24"/>
        </w:rPr>
        <w:t>развивать умение выбора рационального из множества способов решения</w:t>
      </w:r>
      <w:r w:rsidRPr="00207397">
        <w:rPr>
          <w:b/>
          <w:bCs/>
          <w:color w:val="333333"/>
          <w:sz w:val="24"/>
          <w:szCs w:val="24"/>
        </w:rPr>
        <w:t>.</w:t>
      </w:r>
    </w:p>
    <w:p w14:paraId="031FFDEE"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Структура урока</w:t>
      </w:r>
    </w:p>
    <w:p w14:paraId="7D5D418A" w14:textId="77777777" w:rsidR="00605410" w:rsidRPr="00207397" w:rsidRDefault="00605410" w:rsidP="005348B8">
      <w:pPr>
        <w:widowControl/>
        <w:numPr>
          <w:ilvl w:val="0"/>
          <w:numId w:val="45"/>
        </w:numPr>
        <w:shd w:val="clear" w:color="auto" w:fill="FFFFFF"/>
        <w:autoSpaceDE/>
        <w:autoSpaceDN/>
        <w:adjustRightInd/>
        <w:ind w:left="0" w:firstLine="709"/>
        <w:jc w:val="both"/>
        <w:rPr>
          <w:color w:val="333333"/>
          <w:sz w:val="24"/>
          <w:szCs w:val="24"/>
        </w:rPr>
      </w:pPr>
      <w:r w:rsidRPr="00207397">
        <w:rPr>
          <w:color w:val="333333"/>
          <w:sz w:val="24"/>
          <w:szCs w:val="24"/>
        </w:rPr>
        <w:t>Организация начала урока (2 мин.)</w:t>
      </w:r>
    </w:p>
    <w:p w14:paraId="7DA8402B" w14:textId="77777777" w:rsidR="00605410" w:rsidRPr="00207397" w:rsidRDefault="00605410" w:rsidP="005348B8">
      <w:pPr>
        <w:widowControl/>
        <w:numPr>
          <w:ilvl w:val="0"/>
          <w:numId w:val="45"/>
        </w:numPr>
        <w:shd w:val="clear" w:color="auto" w:fill="FFFFFF"/>
        <w:autoSpaceDE/>
        <w:autoSpaceDN/>
        <w:adjustRightInd/>
        <w:ind w:left="0" w:firstLine="709"/>
        <w:jc w:val="both"/>
        <w:rPr>
          <w:color w:val="333333"/>
          <w:sz w:val="24"/>
          <w:szCs w:val="24"/>
        </w:rPr>
      </w:pPr>
      <w:r w:rsidRPr="00207397">
        <w:rPr>
          <w:color w:val="333333"/>
          <w:sz w:val="24"/>
          <w:szCs w:val="24"/>
        </w:rPr>
        <w:t>Постановка темы и цели урока (2 мин.)</w:t>
      </w:r>
    </w:p>
    <w:p w14:paraId="3AB2BE43" w14:textId="77777777" w:rsidR="00605410" w:rsidRPr="00207397" w:rsidRDefault="00605410" w:rsidP="005348B8">
      <w:pPr>
        <w:widowControl/>
        <w:numPr>
          <w:ilvl w:val="0"/>
          <w:numId w:val="45"/>
        </w:numPr>
        <w:shd w:val="clear" w:color="auto" w:fill="FFFFFF"/>
        <w:autoSpaceDE/>
        <w:autoSpaceDN/>
        <w:adjustRightInd/>
        <w:ind w:left="0" w:firstLine="709"/>
        <w:jc w:val="both"/>
        <w:rPr>
          <w:color w:val="333333"/>
          <w:sz w:val="24"/>
          <w:szCs w:val="24"/>
        </w:rPr>
      </w:pPr>
      <w:r w:rsidRPr="00207397">
        <w:rPr>
          <w:color w:val="333333"/>
          <w:sz w:val="24"/>
          <w:szCs w:val="24"/>
        </w:rPr>
        <w:t>Подготовка к изучению нового материала (6 мин.)</w:t>
      </w:r>
    </w:p>
    <w:p w14:paraId="7639E7EE" w14:textId="77777777" w:rsidR="00605410" w:rsidRPr="00207397" w:rsidRDefault="00605410" w:rsidP="005348B8">
      <w:pPr>
        <w:widowControl/>
        <w:numPr>
          <w:ilvl w:val="0"/>
          <w:numId w:val="45"/>
        </w:numPr>
        <w:shd w:val="clear" w:color="auto" w:fill="FFFFFF"/>
        <w:autoSpaceDE/>
        <w:autoSpaceDN/>
        <w:adjustRightInd/>
        <w:ind w:left="0" w:firstLine="709"/>
        <w:jc w:val="both"/>
        <w:rPr>
          <w:color w:val="333333"/>
          <w:sz w:val="24"/>
          <w:szCs w:val="24"/>
        </w:rPr>
      </w:pPr>
      <w:r w:rsidRPr="00207397">
        <w:rPr>
          <w:color w:val="333333"/>
          <w:sz w:val="24"/>
          <w:szCs w:val="24"/>
        </w:rPr>
        <w:t>Ознакомление с новым материалом (8 мин.)</w:t>
      </w:r>
    </w:p>
    <w:p w14:paraId="26837C44" w14:textId="77777777" w:rsidR="00605410" w:rsidRPr="00207397" w:rsidRDefault="00605410" w:rsidP="005348B8">
      <w:pPr>
        <w:widowControl/>
        <w:numPr>
          <w:ilvl w:val="0"/>
          <w:numId w:val="45"/>
        </w:numPr>
        <w:shd w:val="clear" w:color="auto" w:fill="FFFFFF"/>
        <w:autoSpaceDE/>
        <w:autoSpaceDN/>
        <w:adjustRightInd/>
        <w:ind w:left="0" w:firstLine="709"/>
        <w:jc w:val="both"/>
        <w:rPr>
          <w:color w:val="333333"/>
          <w:sz w:val="24"/>
          <w:szCs w:val="24"/>
        </w:rPr>
      </w:pPr>
      <w:r w:rsidRPr="00207397">
        <w:rPr>
          <w:color w:val="333333"/>
          <w:sz w:val="24"/>
          <w:szCs w:val="24"/>
        </w:rPr>
        <w:t xml:space="preserve">Первичное осмысление и применение </w:t>
      </w:r>
      <w:proofErr w:type="gramStart"/>
      <w:r w:rsidRPr="00207397">
        <w:rPr>
          <w:color w:val="333333"/>
          <w:sz w:val="24"/>
          <w:szCs w:val="24"/>
        </w:rPr>
        <w:t>изученного</w:t>
      </w:r>
      <w:proofErr w:type="gramEnd"/>
      <w:r w:rsidRPr="00207397">
        <w:rPr>
          <w:color w:val="333333"/>
          <w:sz w:val="24"/>
          <w:szCs w:val="24"/>
        </w:rPr>
        <w:t xml:space="preserve"> (17 мин.)</w:t>
      </w:r>
    </w:p>
    <w:p w14:paraId="1D42F846" w14:textId="77777777" w:rsidR="00605410" w:rsidRPr="00207397" w:rsidRDefault="00605410" w:rsidP="005348B8">
      <w:pPr>
        <w:widowControl/>
        <w:numPr>
          <w:ilvl w:val="0"/>
          <w:numId w:val="45"/>
        </w:numPr>
        <w:shd w:val="clear" w:color="auto" w:fill="FFFFFF"/>
        <w:autoSpaceDE/>
        <w:autoSpaceDN/>
        <w:adjustRightInd/>
        <w:ind w:left="0" w:firstLine="709"/>
        <w:jc w:val="both"/>
        <w:rPr>
          <w:color w:val="333333"/>
          <w:sz w:val="24"/>
          <w:szCs w:val="24"/>
        </w:rPr>
      </w:pPr>
      <w:r w:rsidRPr="00207397">
        <w:rPr>
          <w:color w:val="333333"/>
          <w:sz w:val="24"/>
          <w:szCs w:val="24"/>
        </w:rPr>
        <w:t>Подведение итогов (2 мин.)</w:t>
      </w:r>
    </w:p>
    <w:p w14:paraId="2D3B586B" w14:textId="77777777" w:rsidR="00605410" w:rsidRPr="00207397" w:rsidRDefault="00605410" w:rsidP="005348B8">
      <w:pPr>
        <w:widowControl/>
        <w:numPr>
          <w:ilvl w:val="0"/>
          <w:numId w:val="45"/>
        </w:numPr>
        <w:shd w:val="clear" w:color="auto" w:fill="FFFFFF"/>
        <w:autoSpaceDE/>
        <w:autoSpaceDN/>
        <w:adjustRightInd/>
        <w:ind w:left="0" w:firstLine="709"/>
        <w:jc w:val="both"/>
        <w:rPr>
          <w:color w:val="333333"/>
          <w:sz w:val="24"/>
          <w:szCs w:val="24"/>
        </w:rPr>
      </w:pPr>
      <w:r w:rsidRPr="00207397">
        <w:rPr>
          <w:color w:val="333333"/>
          <w:sz w:val="24"/>
          <w:szCs w:val="24"/>
        </w:rPr>
        <w:t>Резервные занятия</w:t>
      </w:r>
    </w:p>
    <w:p w14:paraId="58BBC32E"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Ход урока</w:t>
      </w:r>
    </w:p>
    <w:p w14:paraId="363BB266"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1. Организация начала урока</w:t>
      </w:r>
    </w:p>
    <w:p w14:paraId="2B37C21B"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В начале урока</w:t>
      </w:r>
      <w:r w:rsidRPr="00207397">
        <w:rPr>
          <w:b/>
          <w:bCs/>
          <w:color w:val="333333"/>
          <w:sz w:val="24"/>
          <w:szCs w:val="24"/>
        </w:rPr>
        <w:t> </w:t>
      </w:r>
      <w:r w:rsidRPr="00207397">
        <w:rPr>
          <w:color w:val="333333"/>
          <w:sz w:val="24"/>
          <w:szCs w:val="24"/>
        </w:rPr>
        <w:t>проводится разминка.</w:t>
      </w:r>
    </w:p>
    <w:p w14:paraId="151E517D" w14:textId="118237A1" w:rsidR="00605410" w:rsidRPr="00207397" w:rsidRDefault="00207397" w:rsidP="00207397">
      <w:pPr>
        <w:widowControl/>
        <w:shd w:val="clear" w:color="auto" w:fill="FFFFFF"/>
        <w:autoSpaceDE/>
        <w:autoSpaceDN/>
        <w:adjustRightInd/>
        <w:ind w:firstLine="709"/>
        <w:jc w:val="both"/>
        <w:rPr>
          <w:color w:val="333333"/>
          <w:sz w:val="24"/>
          <w:szCs w:val="24"/>
        </w:rPr>
      </w:pPr>
      <w:r>
        <w:rPr>
          <w:i/>
          <w:iCs/>
          <w:color w:val="333333"/>
          <w:sz w:val="24"/>
          <w:szCs w:val="24"/>
        </w:rPr>
        <w:t>Педагог</w:t>
      </w:r>
      <w:r w:rsidR="00605410" w:rsidRPr="00207397">
        <w:rPr>
          <w:i/>
          <w:iCs/>
          <w:color w:val="333333"/>
          <w:sz w:val="24"/>
          <w:szCs w:val="24"/>
        </w:rPr>
        <w:t>:</w:t>
      </w:r>
      <w:r w:rsidR="00605410" w:rsidRPr="00207397">
        <w:rPr>
          <w:color w:val="333333"/>
          <w:sz w:val="24"/>
          <w:szCs w:val="24"/>
        </w:rPr>
        <w:t> Здравствуйте, ребята!</w:t>
      </w:r>
    </w:p>
    <w:p w14:paraId="4728ED6B"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Скажите, какое сегодня число?</w:t>
      </w:r>
    </w:p>
    <w:p w14:paraId="082906E1"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А какой день недели?</w:t>
      </w:r>
    </w:p>
    <w:p w14:paraId="28F99385"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Назовите автора школьного учебника по геометрии?</w:t>
      </w:r>
    </w:p>
    <w:p w14:paraId="099D2E7C" w14:textId="77777777" w:rsidR="00605410" w:rsidRPr="00207397" w:rsidRDefault="00605410" w:rsidP="00207397">
      <w:pPr>
        <w:widowControl/>
        <w:shd w:val="clear" w:color="auto" w:fill="FFFFFF"/>
        <w:autoSpaceDE/>
        <w:autoSpaceDN/>
        <w:adjustRightInd/>
        <w:ind w:firstLine="709"/>
        <w:jc w:val="both"/>
        <w:rPr>
          <w:color w:val="333333"/>
          <w:sz w:val="24"/>
          <w:szCs w:val="24"/>
        </w:rPr>
      </w:pPr>
      <w:proofErr w:type="gramStart"/>
      <w:r w:rsidRPr="00207397">
        <w:rPr>
          <w:color w:val="333333"/>
          <w:sz w:val="24"/>
          <w:szCs w:val="24"/>
        </w:rPr>
        <w:t>Как</w:t>
      </w:r>
      <w:proofErr w:type="gramEnd"/>
      <w:r w:rsidRPr="00207397">
        <w:rPr>
          <w:color w:val="333333"/>
          <w:sz w:val="24"/>
          <w:szCs w:val="24"/>
        </w:rPr>
        <w:t xml:space="preserve"> одним словом назвать сумму сторон многоугольника?</w:t>
      </w:r>
    </w:p>
    <w:p w14:paraId="6E0D045D"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Назовите прибор для построения углов на плоскости?</w:t>
      </w:r>
    </w:p>
    <w:p w14:paraId="046D6245"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Может ли при делении получится нуль?</w:t>
      </w:r>
    </w:p>
    <w:p w14:paraId="735F958E"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Бежала тройка лошадей. Каждая лошадь пробежала по 5 км. Сколько километров проехал ямщик?</w:t>
      </w:r>
    </w:p>
    <w:p w14:paraId="34F95409"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Сколько останется углов у стола, если один угол отпилить?</w:t>
      </w:r>
    </w:p>
    <w:p w14:paraId="5C19A307"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Так какое сегодня число?</w:t>
      </w:r>
    </w:p>
    <w:p w14:paraId="5E902180"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Теперь откройте свои тетради и запишите число и тему урока.</w:t>
      </w:r>
    </w:p>
    <w:p w14:paraId="5A622329"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2. Постановка темы и цели урока</w:t>
      </w:r>
    </w:p>
    <w:p w14:paraId="01EBB8CF"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В ходе последующей беседы уточняется формулировка темы урока и формулируется цель урока.</w:t>
      </w:r>
    </w:p>
    <w:p w14:paraId="4B1D99AA" w14:textId="15DF6EC7" w:rsidR="00605410" w:rsidRPr="00207397" w:rsidRDefault="00207397" w:rsidP="00207397">
      <w:pPr>
        <w:widowControl/>
        <w:shd w:val="clear" w:color="auto" w:fill="FFFFFF"/>
        <w:autoSpaceDE/>
        <w:autoSpaceDN/>
        <w:adjustRightInd/>
        <w:ind w:firstLine="709"/>
        <w:jc w:val="both"/>
        <w:rPr>
          <w:color w:val="333333"/>
          <w:sz w:val="24"/>
          <w:szCs w:val="24"/>
        </w:rPr>
      </w:pPr>
      <w:r>
        <w:rPr>
          <w:i/>
          <w:iCs/>
          <w:color w:val="333333"/>
          <w:sz w:val="24"/>
          <w:szCs w:val="24"/>
        </w:rPr>
        <w:t>Педагог</w:t>
      </w:r>
      <w:r w:rsidR="00605410" w:rsidRPr="00207397">
        <w:rPr>
          <w:i/>
          <w:iCs/>
          <w:color w:val="333333"/>
          <w:sz w:val="24"/>
          <w:szCs w:val="24"/>
        </w:rPr>
        <w:t>:</w:t>
      </w:r>
      <w:r w:rsidR="00605410" w:rsidRPr="00207397">
        <w:rPr>
          <w:color w:val="333333"/>
          <w:sz w:val="24"/>
          <w:szCs w:val="24"/>
        </w:rPr>
        <w:t xml:space="preserve"> Тема сегодняшнего </w:t>
      </w:r>
      <w:r>
        <w:rPr>
          <w:color w:val="333333"/>
          <w:sz w:val="24"/>
          <w:szCs w:val="24"/>
        </w:rPr>
        <w:t>занятия</w:t>
      </w:r>
      <w:r w:rsidR="00605410" w:rsidRPr="00207397">
        <w:rPr>
          <w:color w:val="333333"/>
          <w:sz w:val="24"/>
          <w:szCs w:val="24"/>
        </w:rPr>
        <w:t xml:space="preserve"> </w:t>
      </w:r>
      <w:r>
        <w:rPr>
          <w:color w:val="333333"/>
          <w:sz w:val="24"/>
          <w:szCs w:val="24"/>
        </w:rPr>
        <w:t>«</w:t>
      </w:r>
      <w:r w:rsidR="00605410" w:rsidRPr="00207397">
        <w:rPr>
          <w:color w:val="333333"/>
          <w:sz w:val="24"/>
          <w:szCs w:val="24"/>
        </w:rPr>
        <w:t xml:space="preserve">Некоторые графические возможности инструментального математического пакета </w:t>
      </w:r>
      <w:proofErr w:type="spellStart"/>
      <w:r w:rsidR="00605410" w:rsidRPr="00207397">
        <w:rPr>
          <w:color w:val="333333"/>
          <w:sz w:val="24"/>
          <w:szCs w:val="24"/>
        </w:rPr>
        <w:t>MathCAD</w:t>
      </w:r>
      <w:proofErr w:type="spellEnd"/>
      <w:r>
        <w:rPr>
          <w:color w:val="333333"/>
          <w:sz w:val="24"/>
          <w:szCs w:val="24"/>
        </w:rPr>
        <w:t>»</w:t>
      </w:r>
      <w:r w:rsidR="00605410" w:rsidRPr="00207397">
        <w:rPr>
          <w:color w:val="333333"/>
          <w:sz w:val="24"/>
          <w:szCs w:val="24"/>
        </w:rPr>
        <w:t>.</w:t>
      </w:r>
    </w:p>
    <w:p w14:paraId="499CFF01"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Вопрос:</w:t>
      </w:r>
      <w:r w:rsidRPr="00207397">
        <w:rPr>
          <w:color w:val="333333"/>
          <w:sz w:val="24"/>
          <w:szCs w:val="24"/>
        </w:rPr>
        <w:t> Ребята, у вас есть вопросы к формулировке темы?</w:t>
      </w:r>
    </w:p>
    <w:p w14:paraId="26EF9797" w14:textId="2FCBB6EF"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Ответ:</w:t>
      </w:r>
      <w:r w:rsidRPr="00207397">
        <w:rPr>
          <w:color w:val="333333"/>
          <w:sz w:val="24"/>
          <w:szCs w:val="24"/>
        </w:rPr>
        <w:t xml:space="preserve"> Непонятна вторая часть темы </w:t>
      </w:r>
      <w:r w:rsidR="00207397">
        <w:rPr>
          <w:color w:val="333333"/>
          <w:sz w:val="24"/>
          <w:szCs w:val="24"/>
        </w:rPr>
        <w:t>«</w:t>
      </w:r>
      <w:r w:rsidRPr="00207397">
        <w:rPr>
          <w:color w:val="333333"/>
          <w:sz w:val="24"/>
          <w:szCs w:val="24"/>
        </w:rPr>
        <w:t xml:space="preserve">... инструментальный пакет </w:t>
      </w:r>
      <w:proofErr w:type="spellStart"/>
      <w:r w:rsidRPr="00207397">
        <w:rPr>
          <w:color w:val="333333"/>
          <w:sz w:val="24"/>
          <w:szCs w:val="24"/>
        </w:rPr>
        <w:t>MathCAD</w:t>
      </w:r>
      <w:proofErr w:type="spellEnd"/>
      <w:r w:rsidR="00207397">
        <w:rPr>
          <w:color w:val="333333"/>
          <w:sz w:val="24"/>
          <w:szCs w:val="24"/>
        </w:rPr>
        <w:t>»</w:t>
      </w:r>
      <w:r w:rsidRPr="00207397">
        <w:rPr>
          <w:color w:val="333333"/>
          <w:sz w:val="24"/>
          <w:szCs w:val="24"/>
        </w:rPr>
        <w:t>.</w:t>
      </w:r>
    </w:p>
    <w:p w14:paraId="5097479B"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Учитель:</w:t>
      </w:r>
      <w:r w:rsidRPr="00207397">
        <w:rPr>
          <w:color w:val="333333"/>
          <w:sz w:val="24"/>
          <w:szCs w:val="24"/>
        </w:rPr>
        <w:t> Поэтому, какую цель мы поставим перед собой?</w:t>
      </w:r>
    </w:p>
    <w:p w14:paraId="56A2F7A6"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Ответ:</w:t>
      </w:r>
    </w:p>
    <w:p w14:paraId="45037C30"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1) познакомиться с этим пакетом, выяснить его предназначения, основные функции;</w:t>
      </w:r>
    </w:p>
    <w:p w14:paraId="31C011F5"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2) узнать некоторые графические возможности </w:t>
      </w:r>
      <w:proofErr w:type="spellStart"/>
      <w:r w:rsidRPr="00207397">
        <w:rPr>
          <w:color w:val="333333"/>
          <w:sz w:val="24"/>
          <w:szCs w:val="24"/>
        </w:rPr>
        <w:t>MathCAD'a</w:t>
      </w:r>
      <w:proofErr w:type="spellEnd"/>
      <w:r w:rsidRPr="00207397">
        <w:rPr>
          <w:color w:val="333333"/>
          <w:sz w:val="24"/>
          <w:szCs w:val="24"/>
        </w:rPr>
        <w:t>.</w:t>
      </w:r>
    </w:p>
    <w:p w14:paraId="307DB9A6" w14:textId="3FCE91EC"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В ходе последующего диалога выяснить, есть ли в </w:t>
      </w:r>
      <w:r w:rsidR="00207397">
        <w:rPr>
          <w:color w:val="333333"/>
          <w:sz w:val="24"/>
          <w:szCs w:val="24"/>
        </w:rPr>
        <w:t>группе обучающиеся</w:t>
      </w:r>
      <w:r w:rsidRPr="00207397">
        <w:rPr>
          <w:color w:val="333333"/>
          <w:sz w:val="24"/>
          <w:szCs w:val="24"/>
        </w:rPr>
        <w:t>, знакомые с этой программой. Если такие дети есть, то для них предложить задания, которые описаны далее.</w:t>
      </w:r>
    </w:p>
    <w:p w14:paraId="6247E062"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3. Подготовка к изучению нового материала</w:t>
      </w:r>
    </w:p>
    <w:p w14:paraId="7A77E996" w14:textId="6CC2F06F" w:rsidR="00605410" w:rsidRPr="00207397" w:rsidRDefault="00207397" w:rsidP="00207397">
      <w:pPr>
        <w:widowControl/>
        <w:shd w:val="clear" w:color="auto" w:fill="FFFFFF"/>
        <w:autoSpaceDE/>
        <w:autoSpaceDN/>
        <w:adjustRightInd/>
        <w:ind w:firstLine="709"/>
        <w:jc w:val="both"/>
        <w:rPr>
          <w:color w:val="333333"/>
          <w:sz w:val="24"/>
          <w:szCs w:val="24"/>
        </w:rPr>
      </w:pPr>
      <w:r>
        <w:rPr>
          <w:i/>
          <w:iCs/>
          <w:color w:val="333333"/>
          <w:sz w:val="24"/>
          <w:szCs w:val="24"/>
        </w:rPr>
        <w:t>Педагог</w:t>
      </w:r>
      <w:r w:rsidR="00605410" w:rsidRPr="00207397">
        <w:rPr>
          <w:i/>
          <w:iCs/>
          <w:color w:val="333333"/>
          <w:sz w:val="24"/>
          <w:szCs w:val="24"/>
        </w:rPr>
        <w:t>:</w:t>
      </w:r>
      <w:r w:rsidR="00605410" w:rsidRPr="00207397">
        <w:rPr>
          <w:color w:val="333333"/>
          <w:sz w:val="24"/>
          <w:szCs w:val="24"/>
        </w:rPr>
        <w:t> Прежде чем мы приступим к изучению новой темы, ребята, я предлагаю вам выполнить следующее задание.</w:t>
      </w:r>
    </w:p>
    <w:p w14:paraId="65492576"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Задание 1.</w:t>
      </w:r>
    </w:p>
    <w:p w14:paraId="422F1761" w14:textId="6E1F629A"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Найдите область определения функции </w:t>
      </w:r>
      <w:r w:rsidRPr="00207397">
        <w:rPr>
          <w:i/>
          <w:iCs/>
          <w:noProof/>
          <w:color w:val="333333"/>
          <w:sz w:val="24"/>
          <w:szCs w:val="24"/>
        </w:rPr>
        <w:drawing>
          <wp:inline distT="0" distB="0" distL="0" distR="0" wp14:anchorId="4F9F0950" wp14:editId="700AC5D2">
            <wp:extent cx="1074420" cy="220980"/>
            <wp:effectExtent l="0" t="0" r="0" b="7620"/>
            <wp:docPr id="230" name="Рисунок 230" descr="https://urok.1sept.ru/%D1%81%D1%82%D0%B0%D1%82%D1%8C%D0%B8/533465/Image56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https://urok.1sept.ru/%D1%81%D1%82%D0%B0%D1%82%D1%8C%D0%B8/533465/Image5691.gif"/>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1074420" cy="220980"/>
                    </a:xfrm>
                    <a:prstGeom prst="rect">
                      <a:avLst/>
                    </a:prstGeom>
                    <a:noFill/>
                    <a:ln>
                      <a:noFill/>
                    </a:ln>
                  </pic:spPr>
                </pic:pic>
              </a:graphicData>
            </a:graphic>
          </wp:inline>
        </w:drawing>
      </w:r>
    </w:p>
    <w:p w14:paraId="23A0B337"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Решение.</w:t>
      </w:r>
    </w:p>
    <w:p w14:paraId="670809B0"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lastRenderedPageBreak/>
        <w:t>I способ.</w:t>
      </w:r>
    </w:p>
    <w:p w14:paraId="3A68946E"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Вопрос:</w:t>
      </w:r>
      <w:r w:rsidRPr="00207397">
        <w:rPr>
          <w:color w:val="333333"/>
          <w:sz w:val="24"/>
          <w:szCs w:val="24"/>
        </w:rPr>
        <w:t> Как найти область определения данной функции?</w:t>
      </w:r>
    </w:p>
    <w:p w14:paraId="59132497" w14:textId="78BDB979"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Ответ:</w:t>
      </w:r>
      <w:r w:rsidRPr="00207397">
        <w:rPr>
          <w:color w:val="333333"/>
          <w:sz w:val="24"/>
          <w:szCs w:val="24"/>
        </w:rPr>
        <w:t> Область определения этой функции задается условием </w:t>
      </w:r>
      <w:r w:rsidRPr="00207397">
        <w:rPr>
          <w:noProof/>
          <w:color w:val="333333"/>
          <w:sz w:val="24"/>
          <w:szCs w:val="24"/>
        </w:rPr>
        <w:drawing>
          <wp:inline distT="0" distB="0" distL="0" distR="0" wp14:anchorId="23352BCA" wp14:editId="68540691">
            <wp:extent cx="1371600" cy="182880"/>
            <wp:effectExtent l="0" t="0" r="0" b="7620"/>
            <wp:docPr id="229" name="Рисунок 229" descr="https://urok.1sept.ru/%D1%81%D1%82%D0%B0%D1%82%D1%8C%D0%B8/533465/Image56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https://urok.1sept.ru/%D1%81%D1%82%D0%B0%D1%82%D1%8C%D0%B8/533465/Image5692.gif"/>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1371600" cy="182880"/>
                    </a:xfrm>
                    <a:prstGeom prst="rect">
                      <a:avLst/>
                    </a:prstGeom>
                    <a:noFill/>
                    <a:ln>
                      <a:noFill/>
                    </a:ln>
                  </pic:spPr>
                </pic:pic>
              </a:graphicData>
            </a:graphic>
          </wp:inline>
        </w:drawing>
      </w:r>
      <w:r w:rsidRPr="00207397">
        <w:rPr>
          <w:b/>
          <w:bCs/>
          <w:i/>
          <w:iCs/>
          <w:color w:val="333333"/>
          <w:sz w:val="24"/>
          <w:szCs w:val="24"/>
        </w:rPr>
        <w:t>.</w:t>
      </w:r>
    </w:p>
    <w:p w14:paraId="4E6F8C85" w14:textId="0499236C"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В ходе беседы </w:t>
      </w:r>
      <w:r w:rsidR="00207397">
        <w:rPr>
          <w:color w:val="333333"/>
          <w:sz w:val="24"/>
          <w:szCs w:val="24"/>
        </w:rPr>
        <w:t>воспитанники</w:t>
      </w:r>
      <w:r w:rsidRPr="00207397">
        <w:rPr>
          <w:color w:val="333333"/>
          <w:sz w:val="24"/>
          <w:szCs w:val="24"/>
        </w:rPr>
        <w:t xml:space="preserve"> вместе с </w:t>
      </w:r>
      <w:proofErr w:type="spellStart"/>
      <w:r w:rsidR="00207397">
        <w:rPr>
          <w:color w:val="333333"/>
          <w:sz w:val="24"/>
          <w:szCs w:val="24"/>
        </w:rPr>
        <w:t>наставникм</w:t>
      </w:r>
      <w:proofErr w:type="spellEnd"/>
      <w:r w:rsidRPr="00207397">
        <w:rPr>
          <w:color w:val="333333"/>
          <w:sz w:val="24"/>
          <w:szCs w:val="24"/>
        </w:rPr>
        <w:t xml:space="preserve"> вспоминают один из способов решения неравенств такого типа.</w:t>
      </w:r>
    </w:p>
    <w:p w14:paraId="286EB817"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Чтобы решить данное неравенство, нужно:</w:t>
      </w:r>
    </w:p>
    <w:p w14:paraId="3A9901CE" w14:textId="77777777" w:rsidR="00605410" w:rsidRPr="00207397" w:rsidRDefault="00605410" w:rsidP="005348B8">
      <w:pPr>
        <w:widowControl/>
        <w:numPr>
          <w:ilvl w:val="0"/>
          <w:numId w:val="46"/>
        </w:numPr>
        <w:shd w:val="clear" w:color="auto" w:fill="FFFFFF"/>
        <w:autoSpaceDE/>
        <w:autoSpaceDN/>
        <w:adjustRightInd/>
        <w:ind w:left="0" w:firstLine="709"/>
        <w:jc w:val="both"/>
        <w:rPr>
          <w:color w:val="333333"/>
          <w:sz w:val="24"/>
          <w:szCs w:val="24"/>
        </w:rPr>
      </w:pPr>
      <w:r w:rsidRPr="00207397">
        <w:rPr>
          <w:color w:val="333333"/>
          <w:sz w:val="24"/>
          <w:szCs w:val="24"/>
        </w:rPr>
        <w:t xml:space="preserve">найти числа, в которых </w:t>
      </w:r>
      <w:proofErr w:type="spellStart"/>
      <w:r w:rsidRPr="00207397">
        <w:rPr>
          <w:color w:val="333333"/>
          <w:sz w:val="24"/>
          <w:szCs w:val="24"/>
        </w:rPr>
        <w:t>подмодульные</w:t>
      </w:r>
      <w:proofErr w:type="spellEnd"/>
      <w:r w:rsidRPr="00207397">
        <w:rPr>
          <w:color w:val="333333"/>
          <w:sz w:val="24"/>
          <w:szCs w:val="24"/>
        </w:rPr>
        <w:t xml:space="preserve"> выражения обращаются в нуль; эти числа разобьют все числовую прямую на несколько промежутков;</w:t>
      </w:r>
    </w:p>
    <w:p w14:paraId="1AE6FF33" w14:textId="77777777" w:rsidR="00605410" w:rsidRPr="00207397" w:rsidRDefault="00605410" w:rsidP="005348B8">
      <w:pPr>
        <w:widowControl/>
        <w:numPr>
          <w:ilvl w:val="0"/>
          <w:numId w:val="46"/>
        </w:numPr>
        <w:shd w:val="clear" w:color="auto" w:fill="FFFFFF"/>
        <w:autoSpaceDE/>
        <w:autoSpaceDN/>
        <w:adjustRightInd/>
        <w:ind w:left="0" w:firstLine="709"/>
        <w:jc w:val="both"/>
        <w:rPr>
          <w:color w:val="333333"/>
          <w:sz w:val="24"/>
          <w:szCs w:val="24"/>
        </w:rPr>
      </w:pPr>
      <w:r w:rsidRPr="00207397">
        <w:rPr>
          <w:color w:val="333333"/>
          <w:sz w:val="24"/>
          <w:szCs w:val="24"/>
        </w:rPr>
        <w:t>рассмотреть решение исходного неравенства на каждом промежутке;</w:t>
      </w:r>
    </w:p>
    <w:p w14:paraId="2AD90652" w14:textId="77777777" w:rsidR="00605410" w:rsidRPr="00207397" w:rsidRDefault="00605410" w:rsidP="005348B8">
      <w:pPr>
        <w:widowControl/>
        <w:numPr>
          <w:ilvl w:val="0"/>
          <w:numId w:val="46"/>
        </w:numPr>
        <w:shd w:val="clear" w:color="auto" w:fill="FFFFFF"/>
        <w:autoSpaceDE/>
        <w:autoSpaceDN/>
        <w:adjustRightInd/>
        <w:ind w:left="0" w:firstLine="709"/>
        <w:jc w:val="both"/>
        <w:rPr>
          <w:color w:val="333333"/>
          <w:sz w:val="24"/>
          <w:szCs w:val="24"/>
        </w:rPr>
      </w:pPr>
      <w:r w:rsidRPr="00207397">
        <w:rPr>
          <w:color w:val="333333"/>
          <w:sz w:val="24"/>
          <w:szCs w:val="24"/>
        </w:rPr>
        <w:t>решением неравенства будет являться объедение решений на всех промежутках.</w:t>
      </w:r>
    </w:p>
    <w:p w14:paraId="62D43381"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Итак, в нашем случае </w:t>
      </w:r>
      <w:r w:rsidRPr="00207397">
        <w:rPr>
          <w:i/>
          <w:iCs/>
          <w:color w:val="333333"/>
          <w:sz w:val="24"/>
          <w:szCs w:val="24"/>
        </w:rPr>
        <w:t>х = 3 </w:t>
      </w:r>
      <w:r w:rsidRPr="00207397">
        <w:rPr>
          <w:color w:val="333333"/>
          <w:sz w:val="24"/>
          <w:szCs w:val="24"/>
        </w:rPr>
        <w:t>и</w:t>
      </w:r>
      <w:r w:rsidRPr="00207397">
        <w:rPr>
          <w:i/>
          <w:iCs/>
          <w:color w:val="333333"/>
          <w:sz w:val="24"/>
          <w:szCs w:val="24"/>
        </w:rPr>
        <w:t>х =</w:t>
      </w:r>
      <w:r w:rsidRPr="00207397">
        <w:rPr>
          <w:color w:val="333333"/>
          <w:sz w:val="24"/>
          <w:szCs w:val="24"/>
        </w:rPr>
        <w:t> </w:t>
      </w:r>
      <w:r w:rsidRPr="00207397">
        <w:rPr>
          <w:i/>
          <w:iCs/>
          <w:color w:val="333333"/>
          <w:sz w:val="24"/>
          <w:szCs w:val="24"/>
        </w:rPr>
        <w:t>8 - </w:t>
      </w:r>
      <w:r w:rsidRPr="00207397">
        <w:rPr>
          <w:color w:val="333333"/>
          <w:sz w:val="24"/>
          <w:szCs w:val="24"/>
        </w:rPr>
        <w:t xml:space="preserve">это числа, в которых </w:t>
      </w:r>
      <w:proofErr w:type="spellStart"/>
      <w:r w:rsidRPr="00207397">
        <w:rPr>
          <w:color w:val="333333"/>
          <w:sz w:val="24"/>
          <w:szCs w:val="24"/>
        </w:rPr>
        <w:t>подмодульные</w:t>
      </w:r>
      <w:proofErr w:type="spellEnd"/>
      <w:r w:rsidRPr="00207397">
        <w:rPr>
          <w:color w:val="333333"/>
          <w:sz w:val="24"/>
          <w:szCs w:val="24"/>
        </w:rPr>
        <w:t xml:space="preserve"> выражения равны нулю. </w:t>
      </w:r>
      <w:proofErr w:type="gramStart"/>
      <w:r w:rsidRPr="00207397">
        <w:rPr>
          <w:color w:val="333333"/>
          <w:sz w:val="24"/>
          <w:szCs w:val="24"/>
        </w:rPr>
        <w:t>Числовая</w:t>
      </w:r>
      <w:proofErr w:type="gramEnd"/>
      <w:r w:rsidRPr="00207397">
        <w:rPr>
          <w:color w:val="333333"/>
          <w:sz w:val="24"/>
          <w:szCs w:val="24"/>
        </w:rPr>
        <w:t xml:space="preserve"> прямая разбивается этими числами на три промежутка.</w:t>
      </w:r>
    </w:p>
    <w:p w14:paraId="01C8D327" w14:textId="660CF8A3"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49DDA32C" wp14:editId="7A8CDD7C">
            <wp:extent cx="3154680" cy="297180"/>
            <wp:effectExtent l="0" t="0" r="7620" b="7620"/>
            <wp:docPr id="228" name="Рисунок 228" descr="https://urok.1sept.ru/%D1%81%D1%82%D0%B0%D1%82%D1%8C%D0%B8/533465/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https://urok.1sept.ru/%D1%81%D1%82%D0%B0%D1%82%D1%8C%D0%B8/533465/img1.gif"/>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3154680" cy="297180"/>
                    </a:xfrm>
                    <a:prstGeom prst="rect">
                      <a:avLst/>
                    </a:prstGeom>
                    <a:noFill/>
                    <a:ln>
                      <a:noFill/>
                    </a:ln>
                  </pic:spPr>
                </pic:pic>
              </a:graphicData>
            </a:graphic>
          </wp:inline>
        </w:drawing>
      </w:r>
    </w:p>
    <w:p w14:paraId="1059393E" w14:textId="3F05571B"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Предложить </w:t>
      </w:r>
      <w:r w:rsidR="00207397">
        <w:rPr>
          <w:color w:val="333333"/>
          <w:sz w:val="24"/>
          <w:szCs w:val="24"/>
        </w:rPr>
        <w:t>воспитанникам</w:t>
      </w:r>
      <w:r w:rsidRPr="00207397">
        <w:rPr>
          <w:color w:val="333333"/>
          <w:sz w:val="24"/>
          <w:szCs w:val="24"/>
        </w:rPr>
        <w:t xml:space="preserve"> разделится на три группы. Первая группа решает исходное неравенство </w:t>
      </w:r>
      <w:proofErr w:type="gramStart"/>
      <w:r w:rsidRPr="00207397">
        <w:rPr>
          <w:color w:val="333333"/>
          <w:sz w:val="24"/>
          <w:szCs w:val="24"/>
        </w:rPr>
        <w:t>для</w:t>
      </w:r>
      <w:proofErr w:type="gramEnd"/>
      <w:r w:rsidRPr="00207397">
        <w:rPr>
          <w:color w:val="333333"/>
          <w:sz w:val="24"/>
          <w:szCs w:val="24"/>
        </w:rPr>
        <w:t> </w:t>
      </w:r>
      <w:r w:rsidRPr="00207397">
        <w:rPr>
          <w:noProof/>
          <w:color w:val="333333"/>
          <w:sz w:val="24"/>
          <w:szCs w:val="24"/>
        </w:rPr>
        <w:drawing>
          <wp:inline distT="0" distB="0" distL="0" distR="0" wp14:anchorId="56C9B110" wp14:editId="0919E512">
            <wp:extent cx="373380" cy="182880"/>
            <wp:effectExtent l="0" t="0" r="7620" b="7620"/>
            <wp:docPr id="227" name="Рисунок 227" descr="https://urok.1sept.ru/%D1%81%D1%82%D0%B0%D1%82%D1%8C%D0%B8/533465/Image56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urok.1sept.ru/%D1%81%D1%82%D0%B0%D1%82%D1%8C%D0%B8/533465/Image5693.gif"/>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373380" cy="182880"/>
                    </a:xfrm>
                    <a:prstGeom prst="rect">
                      <a:avLst/>
                    </a:prstGeom>
                    <a:noFill/>
                    <a:ln>
                      <a:noFill/>
                    </a:ln>
                  </pic:spPr>
                </pic:pic>
              </a:graphicData>
            </a:graphic>
          </wp:inline>
        </w:drawing>
      </w:r>
      <w:r w:rsidRPr="00207397">
        <w:rPr>
          <w:i/>
          <w:iCs/>
          <w:color w:val="333333"/>
          <w:sz w:val="24"/>
          <w:szCs w:val="24"/>
        </w:rPr>
        <w:t>, </w:t>
      </w:r>
      <w:r w:rsidRPr="00207397">
        <w:rPr>
          <w:color w:val="333333"/>
          <w:sz w:val="24"/>
          <w:szCs w:val="24"/>
        </w:rPr>
        <w:t>вторая - для </w:t>
      </w:r>
      <w:r w:rsidRPr="00207397">
        <w:rPr>
          <w:noProof/>
          <w:color w:val="333333"/>
          <w:sz w:val="24"/>
          <w:szCs w:val="24"/>
        </w:rPr>
        <w:drawing>
          <wp:inline distT="0" distB="0" distL="0" distR="0" wp14:anchorId="129AAA1A" wp14:editId="4175A34E">
            <wp:extent cx="655320" cy="182880"/>
            <wp:effectExtent l="0" t="0" r="0" b="7620"/>
            <wp:docPr id="226" name="Рисунок 226" descr="https://urok.1sept.ru/%D1%81%D1%82%D0%B0%D1%82%D1%8C%D0%B8/533465/Image56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urok.1sept.ru/%D1%81%D1%82%D0%B0%D1%82%D1%8C%D0%B8/533465/Image5694.gif"/>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655320" cy="182880"/>
                    </a:xfrm>
                    <a:prstGeom prst="rect">
                      <a:avLst/>
                    </a:prstGeom>
                    <a:noFill/>
                    <a:ln>
                      <a:noFill/>
                    </a:ln>
                  </pic:spPr>
                </pic:pic>
              </a:graphicData>
            </a:graphic>
          </wp:inline>
        </w:drawing>
      </w:r>
      <w:r w:rsidRPr="00207397">
        <w:rPr>
          <w:color w:val="333333"/>
          <w:sz w:val="24"/>
          <w:szCs w:val="24"/>
        </w:rPr>
        <w:t>, третья - для </w:t>
      </w:r>
      <w:r w:rsidRPr="00207397">
        <w:rPr>
          <w:noProof/>
          <w:color w:val="333333"/>
          <w:sz w:val="24"/>
          <w:szCs w:val="24"/>
        </w:rPr>
        <w:drawing>
          <wp:inline distT="0" distB="0" distL="0" distR="0" wp14:anchorId="527C6184" wp14:editId="5906B0EA">
            <wp:extent cx="373380" cy="182880"/>
            <wp:effectExtent l="0" t="0" r="7620" b="7620"/>
            <wp:docPr id="225" name="Рисунок 225" descr="https://urok.1sept.ru/%D1%81%D1%82%D0%B0%D1%82%D1%8C%D0%B8/533465/Image56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urok.1sept.ru/%D1%81%D1%82%D0%B0%D1%82%D1%8C%D0%B8/533465/Image5695.gif"/>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373380" cy="182880"/>
                    </a:xfrm>
                    <a:prstGeom prst="rect">
                      <a:avLst/>
                    </a:prstGeom>
                    <a:noFill/>
                    <a:ln>
                      <a:noFill/>
                    </a:ln>
                  </pic:spPr>
                </pic:pic>
              </a:graphicData>
            </a:graphic>
          </wp:inline>
        </w:drawing>
      </w:r>
      <w:r w:rsidRPr="00207397">
        <w:rPr>
          <w:i/>
          <w:iCs/>
          <w:color w:val="333333"/>
          <w:sz w:val="24"/>
          <w:szCs w:val="24"/>
        </w:rPr>
        <w:t>. </w:t>
      </w:r>
      <w:r w:rsidR="00207397">
        <w:rPr>
          <w:color w:val="333333"/>
          <w:sz w:val="24"/>
          <w:szCs w:val="24"/>
        </w:rPr>
        <w:t xml:space="preserve">Воспитанники </w:t>
      </w:r>
      <w:r w:rsidRPr="00207397">
        <w:rPr>
          <w:color w:val="333333"/>
          <w:sz w:val="24"/>
          <w:szCs w:val="24"/>
        </w:rPr>
        <w:t xml:space="preserve">работают в тетрадях, ответ записывается на доске. Или решение неравенства на первом промежутке рассмотреть вместе (один </w:t>
      </w:r>
      <w:r w:rsidR="00207397">
        <w:rPr>
          <w:color w:val="333333"/>
          <w:sz w:val="24"/>
          <w:szCs w:val="24"/>
        </w:rPr>
        <w:t>воспитанник</w:t>
      </w:r>
      <w:r w:rsidRPr="00207397">
        <w:rPr>
          <w:color w:val="333333"/>
          <w:sz w:val="24"/>
          <w:szCs w:val="24"/>
        </w:rPr>
        <w:t xml:space="preserve"> комментирует с места), а затем, разбившись на две группы, доводят решение до конца.</w:t>
      </w:r>
    </w:p>
    <w:p w14:paraId="49F5AA3C"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развернуть таблицу</w:t>
      </w:r>
    </w:p>
    <w:tbl>
      <w:tblPr>
        <w:tblW w:w="0" w:type="auto"/>
        <w:jc w:val="center"/>
        <w:tblBorders>
          <w:top w:val="outset" w:sz="6" w:space="0" w:color="auto"/>
          <w:left w:val="outset" w:sz="6" w:space="0" w:color="auto"/>
          <w:bottom w:val="outset" w:sz="6" w:space="0" w:color="auto"/>
          <w:right w:val="outset" w:sz="6" w:space="0" w:color="auto"/>
        </w:tblBorders>
        <w:tblCellMar>
          <w:top w:w="84" w:type="dxa"/>
          <w:left w:w="84" w:type="dxa"/>
          <w:bottom w:w="84" w:type="dxa"/>
          <w:right w:w="84" w:type="dxa"/>
        </w:tblCellMar>
        <w:tblLook w:val="04A0" w:firstRow="1" w:lastRow="0" w:firstColumn="1" w:lastColumn="0" w:noHBand="0" w:noVBand="1"/>
      </w:tblPr>
      <w:tblGrid>
        <w:gridCol w:w="3000"/>
        <w:gridCol w:w="2844"/>
        <w:gridCol w:w="2832"/>
      </w:tblGrid>
      <w:tr w:rsidR="00605410" w:rsidRPr="00207397" w14:paraId="06491AB5" w14:textId="77777777" w:rsidTr="00605410">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70909ECE" w14:textId="46F30488" w:rsidR="00605410" w:rsidRPr="00207397" w:rsidRDefault="00605410" w:rsidP="00207397">
            <w:pPr>
              <w:widowControl/>
              <w:autoSpaceDE/>
              <w:autoSpaceDN/>
              <w:adjustRightInd/>
              <w:ind w:firstLine="709"/>
              <w:jc w:val="both"/>
              <w:rPr>
                <w:sz w:val="24"/>
                <w:szCs w:val="24"/>
              </w:rPr>
            </w:pPr>
            <w:r w:rsidRPr="00207397">
              <w:rPr>
                <w:sz w:val="24"/>
                <w:szCs w:val="24"/>
              </w:rPr>
              <w:t>Пусть </w:t>
            </w:r>
            <w:r w:rsidRPr="00207397">
              <w:rPr>
                <w:noProof/>
                <w:sz w:val="24"/>
                <w:szCs w:val="24"/>
              </w:rPr>
              <w:drawing>
                <wp:inline distT="0" distB="0" distL="0" distR="0" wp14:anchorId="08B5D607" wp14:editId="70BDE915">
                  <wp:extent cx="373380" cy="182880"/>
                  <wp:effectExtent l="0" t="0" r="7620" b="7620"/>
                  <wp:docPr id="224" name="Рисунок 224" descr="https://urok.1sept.ru/%D1%81%D1%82%D0%B0%D1%82%D1%8C%D0%B8/533465/Image56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urok.1sept.ru/%D1%81%D1%82%D0%B0%D1%82%D1%8C%D0%B8/533465/Image5693.gif"/>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373380" cy="182880"/>
                          </a:xfrm>
                          <a:prstGeom prst="rect">
                            <a:avLst/>
                          </a:prstGeom>
                          <a:noFill/>
                          <a:ln>
                            <a:noFill/>
                          </a:ln>
                        </pic:spPr>
                      </pic:pic>
                    </a:graphicData>
                  </a:graphic>
                </wp:inline>
              </w:drawing>
            </w:r>
            <w:r w:rsidRPr="00207397">
              <w:rPr>
                <w:sz w:val="24"/>
                <w:szCs w:val="24"/>
              </w:rPr>
              <w:t>,</w:t>
            </w:r>
          </w:p>
          <w:p w14:paraId="77292AF6" w14:textId="52437C7A" w:rsidR="00605410" w:rsidRPr="00207397" w:rsidRDefault="00605410" w:rsidP="00207397">
            <w:pPr>
              <w:widowControl/>
              <w:autoSpaceDE/>
              <w:autoSpaceDN/>
              <w:adjustRightInd/>
              <w:ind w:firstLine="709"/>
              <w:jc w:val="both"/>
              <w:rPr>
                <w:sz w:val="24"/>
                <w:szCs w:val="24"/>
              </w:rPr>
            </w:pPr>
            <w:r w:rsidRPr="00207397">
              <w:rPr>
                <w:sz w:val="24"/>
                <w:szCs w:val="24"/>
              </w:rPr>
              <w:t>тогда </w:t>
            </w:r>
            <w:r w:rsidRPr="00207397">
              <w:rPr>
                <w:noProof/>
                <w:sz w:val="24"/>
                <w:szCs w:val="24"/>
              </w:rPr>
              <w:drawing>
                <wp:inline distT="0" distB="0" distL="0" distR="0" wp14:anchorId="42E0928D" wp14:editId="40A3AFEF">
                  <wp:extent cx="640080" cy="182880"/>
                  <wp:effectExtent l="0" t="0" r="7620" b="7620"/>
                  <wp:docPr id="223" name="Рисунок 223" descr="https://urok.1sept.ru/%D1%81%D1%82%D0%B0%D1%82%D1%8C%D0%B8/533465/Image56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urok.1sept.ru/%D1%81%D1%82%D0%B0%D1%82%D1%8C%D0%B8/533465/Image5696.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640080" cy="182880"/>
                          </a:xfrm>
                          <a:prstGeom prst="rect">
                            <a:avLst/>
                          </a:prstGeom>
                          <a:noFill/>
                          <a:ln>
                            <a:noFill/>
                          </a:ln>
                        </pic:spPr>
                      </pic:pic>
                    </a:graphicData>
                  </a:graphic>
                </wp:inline>
              </w:drawing>
            </w:r>
            <w:r w:rsidRPr="00207397">
              <w:rPr>
                <w:sz w:val="24"/>
                <w:szCs w:val="24"/>
              </w:rPr>
              <w:t>, </w:t>
            </w:r>
            <w:r w:rsidRPr="00207397">
              <w:rPr>
                <w:noProof/>
                <w:sz w:val="24"/>
                <w:szCs w:val="24"/>
              </w:rPr>
              <w:drawing>
                <wp:inline distT="0" distB="0" distL="0" distR="0" wp14:anchorId="3C62F40E" wp14:editId="62A12D7A">
                  <wp:extent cx="640080" cy="182880"/>
                  <wp:effectExtent l="0" t="0" r="7620" b="7620"/>
                  <wp:docPr id="222" name="Рисунок 222" descr="https://urok.1sept.ru/%D1%81%D1%82%D0%B0%D1%82%D1%8C%D0%B8/533465/Image56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urok.1sept.ru/%D1%81%D1%82%D0%B0%D1%82%D1%8C%D0%B8/533465/Image5697.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640080" cy="182880"/>
                          </a:xfrm>
                          <a:prstGeom prst="rect">
                            <a:avLst/>
                          </a:prstGeom>
                          <a:noFill/>
                          <a:ln>
                            <a:noFill/>
                          </a:ln>
                        </pic:spPr>
                      </pic:pic>
                    </a:graphicData>
                  </a:graphic>
                </wp:inline>
              </w:drawing>
            </w:r>
            <w:r w:rsidRPr="00207397">
              <w:rPr>
                <w:sz w:val="24"/>
                <w:szCs w:val="24"/>
              </w:rPr>
              <w:t>,</w:t>
            </w:r>
          </w:p>
          <w:p w14:paraId="01620F64" w14:textId="76331DCF" w:rsidR="00605410" w:rsidRPr="00207397" w:rsidRDefault="00605410" w:rsidP="00207397">
            <w:pPr>
              <w:widowControl/>
              <w:autoSpaceDE/>
              <w:autoSpaceDN/>
              <w:adjustRightInd/>
              <w:ind w:firstLine="709"/>
              <w:jc w:val="both"/>
              <w:rPr>
                <w:sz w:val="24"/>
                <w:szCs w:val="24"/>
              </w:rPr>
            </w:pPr>
            <w:r w:rsidRPr="00207397">
              <w:rPr>
                <w:noProof/>
                <w:sz w:val="24"/>
                <w:szCs w:val="24"/>
              </w:rPr>
              <w:drawing>
                <wp:inline distT="0" distB="0" distL="0" distR="0" wp14:anchorId="3B3985D8" wp14:editId="5C5A905D">
                  <wp:extent cx="1303020" cy="182880"/>
                  <wp:effectExtent l="0" t="0" r="0" b="7620"/>
                  <wp:docPr id="221" name="Рисунок 221" descr="https://urok.1sept.ru/%D1%81%D1%82%D0%B0%D1%82%D1%8C%D0%B8/533465/Image56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https://urok.1sept.ru/%D1%81%D1%82%D0%B0%D1%82%D1%8C%D0%B8/533465/Image5698.gif"/>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1303020" cy="182880"/>
                          </a:xfrm>
                          <a:prstGeom prst="rect">
                            <a:avLst/>
                          </a:prstGeom>
                          <a:noFill/>
                          <a:ln>
                            <a:noFill/>
                          </a:ln>
                        </pic:spPr>
                      </pic:pic>
                    </a:graphicData>
                  </a:graphic>
                </wp:inline>
              </w:drawing>
            </w:r>
            <w:r w:rsidRPr="00207397">
              <w:rPr>
                <w:sz w:val="24"/>
                <w:szCs w:val="24"/>
              </w:rPr>
              <w:t>,</w:t>
            </w:r>
          </w:p>
          <w:p w14:paraId="29F511B9" w14:textId="02B33655" w:rsidR="00605410" w:rsidRPr="00207397" w:rsidRDefault="00605410" w:rsidP="00207397">
            <w:pPr>
              <w:widowControl/>
              <w:autoSpaceDE/>
              <w:autoSpaceDN/>
              <w:adjustRightInd/>
              <w:ind w:firstLine="709"/>
              <w:jc w:val="both"/>
              <w:rPr>
                <w:sz w:val="24"/>
                <w:szCs w:val="24"/>
              </w:rPr>
            </w:pPr>
            <w:r w:rsidRPr="00207397">
              <w:rPr>
                <w:noProof/>
                <w:sz w:val="24"/>
                <w:szCs w:val="24"/>
              </w:rPr>
              <w:drawing>
                <wp:inline distT="0" distB="0" distL="0" distR="0" wp14:anchorId="28D07142" wp14:editId="196120F8">
                  <wp:extent cx="373380" cy="182880"/>
                  <wp:effectExtent l="0" t="0" r="7620" b="7620"/>
                  <wp:docPr id="220" name="Рисунок 220" descr="https://urok.1sept.ru/%D1%81%D1%82%D0%B0%D1%82%D1%8C%D0%B8/533465/Image569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https://urok.1sept.ru/%D1%81%D1%82%D0%B0%D1%82%D1%8C%D0%B8/533465/Image5699.gif"/>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373380" cy="182880"/>
                          </a:xfrm>
                          <a:prstGeom prst="rect">
                            <a:avLst/>
                          </a:prstGeom>
                          <a:noFill/>
                          <a:ln>
                            <a:noFill/>
                          </a:ln>
                        </pic:spPr>
                      </pic:pic>
                    </a:graphicData>
                  </a:graphic>
                </wp:inline>
              </w:drawing>
            </w:r>
            <w:r w:rsidRPr="00207397">
              <w:rPr>
                <w:sz w:val="24"/>
                <w:szCs w:val="24"/>
              </w:rPr>
              <w:t>, значит, </w:t>
            </w:r>
            <w:r w:rsidRPr="00207397">
              <w:rPr>
                <w:noProof/>
                <w:sz w:val="24"/>
                <w:szCs w:val="24"/>
              </w:rPr>
              <w:drawing>
                <wp:inline distT="0" distB="0" distL="0" distR="0" wp14:anchorId="5F95B6E2" wp14:editId="3E3A9420">
                  <wp:extent cx="259080" cy="182880"/>
                  <wp:effectExtent l="0" t="0" r="7620" b="7620"/>
                  <wp:docPr id="219" name="Рисунок 219" descr="https://urok.1sept.ru/%D1%81%D1%82%D0%B0%D1%82%D1%8C%D0%B8/533465/Image57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urok.1sept.ru/%D1%81%D1%82%D0%B0%D1%82%D1%8C%D0%B8/533465/Image5700.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259080" cy="182880"/>
                          </a:xfrm>
                          <a:prstGeom prst="rect">
                            <a:avLst/>
                          </a:prstGeom>
                          <a:noFill/>
                          <a:ln>
                            <a:noFill/>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9B5A7FF" w14:textId="74A05030" w:rsidR="00605410" w:rsidRPr="00207397" w:rsidRDefault="00605410" w:rsidP="00207397">
            <w:pPr>
              <w:widowControl/>
              <w:autoSpaceDE/>
              <w:autoSpaceDN/>
              <w:adjustRightInd/>
              <w:ind w:firstLine="709"/>
              <w:jc w:val="both"/>
              <w:rPr>
                <w:sz w:val="24"/>
                <w:szCs w:val="24"/>
              </w:rPr>
            </w:pPr>
            <w:r w:rsidRPr="00207397">
              <w:rPr>
                <w:sz w:val="24"/>
                <w:szCs w:val="24"/>
              </w:rPr>
              <w:t>Пусть </w:t>
            </w:r>
            <w:r w:rsidRPr="00207397">
              <w:rPr>
                <w:noProof/>
                <w:sz w:val="24"/>
                <w:szCs w:val="24"/>
              </w:rPr>
              <w:drawing>
                <wp:inline distT="0" distB="0" distL="0" distR="0" wp14:anchorId="0D95E800" wp14:editId="685154C8">
                  <wp:extent cx="655320" cy="182880"/>
                  <wp:effectExtent l="0" t="0" r="0" b="7620"/>
                  <wp:docPr id="218" name="Рисунок 218" descr="https://urok.1sept.ru/%D1%81%D1%82%D0%B0%D1%82%D1%8C%D0%B8/533465/Image57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urok.1sept.ru/%D1%81%D1%82%D0%B0%D1%82%D1%8C%D0%B8/533465/Image5701.gif"/>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655320" cy="182880"/>
                          </a:xfrm>
                          <a:prstGeom prst="rect">
                            <a:avLst/>
                          </a:prstGeom>
                          <a:noFill/>
                          <a:ln>
                            <a:noFill/>
                          </a:ln>
                        </pic:spPr>
                      </pic:pic>
                    </a:graphicData>
                  </a:graphic>
                </wp:inline>
              </w:drawing>
            </w:r>
            <w:r w:rsidRPr="00207397">
              <w:rPr>
                <w:sz w:val="24"/>
                <w:szCs w:val="24"/>
              </w:rPr>
              <w:t>,</w:t>
            </w:r>
          </w:p>
          <w:p w14:paraId="08FAB30D" w14:textId="1A244D6B" w:rsidR="00605410" w:rsidRPr="00207397" w:rsidRDefault="00605410" w:rsidP="00207397">
            <w:pPr>
              <w:widowControl/>
              <w:autoSpaceDE/>
              <w:autoSpaceDN/>
              <w:adjustRightInd/>
              <w:ind w:firstLine="709"/>
              <w:jc w:val="both"/>
              <w:rPr>
                <w:sz w:val="24"/>
                <w:szCs w:val="24"/>
              </w:rPr>
            </w:pPr>
            <w:r w:rsidRPr="00207397">
              <w:rPr>
                <w:sz w:val="24"/>
                <w:szCs w:val="24"/>
              </w:rPr>
              <w:t>тогда </w:t>
            </w:r>
            <w:r w:rsidRPr="00207397">
              <w:rPr>
                <w:noProof/>
                <w:sz w:val="24"/>
                <w:szCs w:val="24"/>
              </w:rPr>
              <w:drawing>
                <wp:inline distT="0" distB="0" distL="0" distR="0" wp14:anchorId="4AF2110E" wp14:editId="132E6F99">
                  <wp:extent cx="640080" cy="182880"/>
                  <wp:effectExtent l="0" t="0" r="7620" b="7620"/>
                  <wp:docPr id="217" name="Рисунок 217" descr="https://urok.1sept.ru/%D1%81%D1%82%D0%B0%D1%82%D1%8C%D0%B8/533465/Image57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https://urok.1sept.ru/%D1%81%D1%82%D0%B0%D1%82%D1%8C%D0%B8/533465/Image5702.gif"/>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640080" cy="182880"/>
                          </a:xfrm>
                          <a:prstGeom prst="rect">
                            <a:avLst/>
                          </a:prstGeom>
                          <a:noFill/>
                          <a:ln>
                            <a:noFill/>
                          </a:ln>
                        </pic:spPr>
                      </pic:pic>
                    </a:graphicData>
                  </a:graphic>
                </wp:inline>
              </w:drawing>
            </w:r>
            <w:r w:rsidRPr="00207397">
              <w:rPr>
                <w:sz w:val="24"/>
                <w:szCs w:val="24"/>
              </w:rPr>
              <w:t>,</w:t>
            </w:r>
          </w:p>
          <w:p w14:paraId="14B3A795" w14:textId="4DEDAEEF" w:rsidR="00605410" w:rsidRPr="00207397" w:rsidRDefault="00605410" w:rsidP="00207397">
            <w:pPr>
              <w:widowControl/>
              <w:autoSpaceDE/>
              <w:autoSpaceDN/>
              <w:adjustRightInd/>
              <w:ind w:firstLine="709"/>
              <w:jc w:val="both"/>
              <w:rPr>
                <w:sz w:val="24"/>
                <w:szCs w:val="24"/>
              </w:rPr>
            </w:pPr>
            <w:r w:rsidRPr="00207397">
              <w:rPr>
                <w:noProof/>
                <w:sz w:val="24"/>
                <w:szCs w:val="24"/>
              </w:rPr>
              <w:drawing>
                <wp:inline distT="0" distB="0" distL="0" distR="0" wp14:anchorId="438523BF" wp14:editId="777C0C7B">
                  <wp:extent cx="640080" cy="182880"/>
                  <wp:effectExtent l="0" t="0" r="7620" b="7620"/>
                  <wp:docPr id="216" name="Рисунок 216" descr="https://urok.1sept.ru/%D1%81%D1%82%D0%B0%D1%82%D1%8C%D0%B8/533465/Image56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urok.1sept.ru/%D1%81%D1%82%D0%B0%D1%82%D1%8C%D0%B8/533465/Image5697.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640080" cy="182880"/>
                          </a:xfrm>
                          <a:prstGeom prst="rect">
                            <a:avLst/>
                          </a:prstGeom>
                          <a:noFill/>
                          <a:ln>
                            <a:noFill/>
                          </a:ln>
                        </pic:spPr>
                      </pic:pic>
                    </a:graphicData>
                  </a:graphic>
                </wp:inline>
              </w:drawing>
            </w:r>
            <w:r w:rsidRPr="00207397">
              <w:rPr>
                <w:sz w:val="24"/>
                <w:szCs w:val="24"/>
              </w:rPr>
              <w:t>,</w:t>
            </w:r>
          </w:p>
          <w:p w14:paraId="4B30B8E6" w14:textId="3279234A" w:rsidR="00605410" w:rsidRPr="00207397" w:rsidRDefault="00605410" w:rsidP="00207397">
            <w:pPr>
              <w:widowControl/>
              <w:autoSpaceDE/>
              <w:autoSpaceDN/>
              <w:adjustRightInd/>
              <w:ind w:firstLine="709"/>
              <w:jc w:val="both"/>
              <w:rPr>
                <w:sz w:val="24"/>
                <w:szCs w:val="24"/>
              </w:rPr>
            </w:pPr>
            <w:r w:rsidRPr="00207397">
              <w:rPr>
                <w:noProof/>
                <w:sz w:val="24"/>
                <w:szCs w:val="24"/>
              </w:rPr>
              <w:drawing>
                <wp:inline distT="0" distB="0" distL="0" distR="0" wp14:anchorId="65B9322C" wp14:editId="6CF7CAF5">
                  <wp:extent cx="1181100" cy="182880"/>
                  <wp:effectExtent l="0" t="0" r="0" b="7620"/>
                  <wp:docPr id="215" name="Рисунок 215" descr="https://urok.1sept.ru/%D1%81%D1%82%D0%B0%D1%82%D1%8C%D0%B8/533465/Image57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https://urok.1sept.ru/%D1%81%D1%82%D0%B0%D1%82%D1%8C%D0%B8/533465/Image5703.gif"/>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1181100" cy="182880"/>
                          </a:xfrm>
                          <a:prstGeom prst="rect">
                            <a:avLst/>
                          </a:prstGeom>
                          <a:noFill/>
                          <a:ln>
                            <a:noFill/>
                          </a:ln>
                        </pic:spPr>
                      </pic:pic>
                    </a:graphicData>
                  </a:graphic>
                </wp:inline>
              </w:drawing>
            </w:r>
            <w:r w:rsidRPr="00207397">
              <w:rPr>
                <w:sz w:val="24"/>
                <w:szCs w:val="24"/>
              </w:rPr>
              <w:t>,</w:t>
            </w:r>
          </w:p>
          <w:p w14:paraId="27322B1E" w14:textId="42F32525" w:rsidR="00605410" w:rsidRPr="00207397" w:rsidRDefault="00605410" w:rsidP="00207397">
            <w:pPr>
              <w:widowControl/>
              <w:autoSpaceDE/>
              <w:autoSpaceDN/>
              <w:adjustRightInd/>
              <w:ind w:firstLine="709"/>
              <w:jc w:val="both"/>
              <w:rPr>
                <w:sz w:val="24"/>
                <w:szCs w:val="24"/>
              </w:rPr>
            </w:pPr>
            <w:r w:rsidRPr="00207397">
              <w:rPr>
                <w:noProof/>
                <w:sz w:val="24"/>
                <w:szCs w:val="24"/>
              </w:rPr>
              <w:drawing>
                <wp:inline distT="0" distB="0" distL="0" distR="0" wp14:anchorId="0CC6AF62" wp14:editId="79321801">
                  <wp:extent cx="548640" cy="182880"/>
                  <wp:effectExtent l="0" t="0" r="3810" b="7620"/>
                  <wp:docPr id="214" name="Рисунок 214" descr="https://urok.1sept.ru/%D1%81%D1%82%D0%B0%D1%82%D1%8C%D0%B8/533465/Image57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https://urok.1sept.ru/%D1%81%D1%82%D0%B0%D1%82%D1%8C%D0%B8/533465/Image5704.gif"/>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548640" cy="182880"/>
                          </a:xfrm>
                          <a:prstGeom prst="rect">
                            <a:avLst/>
                          </a:prstGeom>
                          <a:noFill/>
                          <a:ln>
                            <a:noFill/>
                          </a:ln>
                        </pic:spPr>
                      </pic:pic>
                    </a:graphicData>
                  </a:graphic>
                </wp:inline>
              </w:drawing>
            </w:r>
            <w:r w:rsidRPr="00207397">
              <w:rPr>
                <w:sz w:val="24"/>
                <w:szCs w:val="24"/>
              </w:rPr>
              <w:t>,</w:t>
            </w:r>
          </w:p>
          <w:p w14:paraId="4AACF663" w14:textId="3CCDA436" w:rsidR="00605410" w:rsidRPr="00207397" w:rsidRDefault="00605410" w:rsidP="00207397">
            <w:pPr>
              <w:widowControl/>
              <w:autoSpaceDE/>
              <w:autoSpaceDN/>
              <w:adjustRightInd/>
              <w:ind w:firstLine="709"/>
              <w:jc w:val="both"/>
              <w:rPr>
                <w:sz w:val="24"/>
                <w:szCs w:val="24"/>
              </w:rPr>
            </w:pPr>
            <w:r w:rsidRPr="00207397">
              <w:rPr>
                <w:noProof/>
                <w:sz w:val="24"/>
                <w:szCs w:val="24"/>
              </w:rPr>
              <w:drawing>
                <wp:inline distT="0" distB="0" distL="0" distR="0" wp14:anchorId="3D42FD92" wp14:editId="11CFDA13">
                  <wp:extent cx="426720" cy="182880"/>
                  <wp:effectExtent l="0" t="0" r="0" b="7620"/>
                  <wp:docPr id="213" name="Рисунок 213" descr="https://urok.1sept.ru/%D1%81%D1%82%D0%B0%D1%82%D1%8C%D0%B8/533465/Image57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urok.1sept.ru/%D1%81%D1%82%D0%B0%D1%82%D1%8C%D0%B8/533465/Image5705.gif"/>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426720" cy="182880"/>
                          </a:xfrm>
                          <a:prstGeom prst="rect">
                            <a:avLst/>
                          </a:prstGeom>
                          <a:noFill/>
                          <a:ln>
                            <a:noFill/>
                          </a:ln>
                        </pic:spPr>
                      </pic:pic>
                    </a:graphicData>
                  </a:graphic>
                </wp:inline>
              </w:drawing>
            </w:r>
            <w:r w:rsidRPr="00207397">
              <w:rPr>
                <w:sz w:val="24"/>
                <w:szCs w:val="24"/>
              </w:rPr>
              <w:t>значит, </w:t>
            </w:r>
            <w:r w:rsidRPr="00207397">
              <w:rPr>
                <w:noProof/>
                <w:sz w:val="24"/>
                <w:szCs w:val="24"/>
              </w:rPr>
              <w:drawing>
                <wp:inline distT="0" distB="0" distL="0" distR="0" wp14:anchorId="4E06A201" wp14:editId="6DEDBA2E">
                  <wp:extent cx="762000" cy="182880"/>
                  <wp:effectExtent l="0" t="0" r="0" b="7620"/>
                  <wp:docPr id="212" name="Рисунок 212" descr="https://urok.1sept.ru/%D1%81%D1%82%D0%B0%D1%82%D1%8C%D0%B8/533465/Image57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urok.1sept.ru/%D1%81%D1%82%D0%B0%D1%82%D1%8C%D0%B8/533465/Image5706.gif"/>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762000" cy="182880"/>
                          </a:xfrm>
                          <a:prstGeom prst="rect">
                            <a:avLst/>
                          </a:prstGeom>
                          <a:noFill/>
                          <a:ln>
                            <a:noFill/>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87521A8" w14:textId="00DC8284" w:rsidR="00605410" w:rsidRPr="00207397" w:rsidRDefault="00605410" w:rsidP="00207397">
            <w:pPr>
              <w:widowControl/>
              <w:autoSpaceDE/>
              <w:autoSpaceDN/>
              <w:adjustRightInd/>
              <w:ind w:firstLine="709"/>
              <w:jc w:val="both"/>
              <w:rPr>
                <w:sz w:val="24"/>
                <w:szCs w:val="24"/>
              </w:rPr>
            </w:pPr>
            <w:r w:rsidRPr="00207397">
              <w:rPr>
                <w:sz w:val="24"/>
                <w:szCs w:val="24"/>
              </w:rPr>
              <w:t>Пусть </w:t>
            </w:r>
            <w:r w:rsidRPr="00207397">
              <w:rPr>
                <w:noProof/>
                <w:sz w:val="24"/>
                <w:szCs w:val="24"/>
              </w:rPr>
              <w:drawing>
                <wp:inline distT="0" distB="0" distL="0" distR="0" wp14:anchorId="6F81E3A4" wp14:editId="540C6827">
                  <wp:extent cx="373380" cy="182880"/>
                  <wp:effectExtent l="0" t="0" r="7620" b="7620"/>
                  <wp:docPr id="211" name="Рисунок 211" descr="https://urok.1sept.ru/%D1%81%D1%82%D0%B0%D1%82%D1%8C%D0%B8/533465/Image56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urok.1sept.ru/%D1%81%D1%82%D0%B0%D1%82%D1%8C%D0%B8/533465/Image5695.gif"/>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373380" cy="182880"/>
                          </a:xfrm>
                          <a:prstGeom prst="rect">
                            <a:avLst/>
                          </a:prstGeom>
                          <a:noFill/>
                          <a:ln>
                            <a:noFill/>
                          </a:ln>
                        </pic:spPr>
                      </pic:pic>
                    </a:graphicData>
                  </a:graphic>
                </wp:inline>
              </w:drawing>
            </w:r>
            <w:r w:rsidRPr="00207397">
              <w:rPr>
                <w:sz w:val="24"/>
                <w:szCs w:val="24"/>
              </w:rPr>
              <w:t>,</w:t>
            </w:r>
          </w:p>
          <w:p w14:paraId="7099273C" w14:textId="3D18EED4" w:rsidR="00605410" w:rsidRPr="00207397" w:rsidRDefault="00605410" w:rsidP="00207397">
            <w:pPr>
              <w:widowControl/>
              <w:autoSpaceDE/>
              <w:autoSpaceDN/>
              <w:adjustRightInd/>
              <w:ind w:firstLine="709"/>
              <w:jc w:val="both"/>
              <w:rPr>
                <w:sz w:val="24"/>
                <w:szCs w:val="24"/>
              </w:rPr>
            </w:pPr>
            <w:r w:rsidRPr="00207397">
              <w:rPr>
                <w:sz w:val="24"/>
                <w:szCs w:val="24"/>
              </w:rPr>
              <w:t>тогда </w:t>
            </w:r>
            <w:r w:rsidRPr="00207397">
              <w:rPr>
                <w:noProof/>
                <w:sz w:val="24"/>
                <w:szCs w:val="24"/>
              </w:rPr>
              <w:drawing>
                <wp:inline distT="0" distB="0" distL="0" distR="0" wp14:anchorId="6506FE44" wp14:editId="7B047A4E">
                  <wp:extent cx="640080" cy="182880"/>
                  <wp:effectExtent l="0" t="0" r="7620" b="7620"/>
                  <wp:docPr id="210" name="Рисунок 210" descr="https://urok.1sept.ru/%D1%81%D1%82%D0%B0%D1%82%D1%8C%D0%B8/533465/Image57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urok.1sept.ru/%D1%81%D1%82%D0%B0%D1%82%D1%8C%D0%B8/533465/Image5707.gif"/>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640080" cy="182880"/>
                          </a:xfrm>
                          <a:prstGeom prst="rect">
                            <a:avLst/>
                          </a:prstGeom>
                          <a:noFill/>
                          <a:ln>
                            <a:noFill/>
                          </a:ln>
                        </pic:spPr>
                      </pic:pic>
                    </a:graphicData>
                  </a:graphic>
                </wp:inline>
              </w:drawing>
            </w:r>
            <w:r w:rsidRPr="00207397">
              <w:rPr>
                <w:sz w:val="24"/>
                <w:szCs w:val="24"/>
              </w:rPr>
              <w:t>,</w:t>
            </w:r>
          </w:p>
          <w:p w14:paraId="3E8316A4" w14:textId="0F2B1BD7" w:rsidR="00605410" w:rsidRPr="00207397" w:rsidRDefault="00605410" w:rsidP="00207397">
            <w:pPr>
              <w:widowControl/>
              <w:autoSpaceDE/>
              <w:autoSpaceDN/>
              <w:adjustRightInd/>
              <w:ind w:firstLine="709"/>
              <w:jc w:val="both"/>
              <w:rPr>
                <w:sz w:val="24"/>
                <w:szCs w:val="24"/>
              </w:rPr>
            </w:pPr>
            <w:r w:rsidRPr="00207397">
              <w:rPr>
                <w:noProof/>
                <w:sz w:val="24"/>
                <w:szCs w:val="24"/>
              </w:rPr>
              <w:drawing>
                <wp:inline distT="0" distB="0" distL="0" distR="0" wp14:anchorId="585561ED" wp14:editId="75D4EFE1">
                  <wp:extent cx="640080" cy="182880"/>
                  <wp:effectExtent l="0" t="0" r="7620" b="7620"/>
                  <wp:docPr id="209" name="Рисунок 209" descr="https://urok.1sept.ru/%D1%81%D1%82%D0%B0%D1%82%D1%8C%D0%B8/533465/Image57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urok.1sept.ru/%D1%81%D1%82%D0%B0%D1%82%D1%8C%D0%B8/533465/Image5708.gif"/>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640080" cy="182880"/>
                          </a:xfrm>
                          <a:prstGeom prst="rect">
                            <a:avLst/>
                          </a:prstGeom>
                          <a:noFill/>
                          <a:ln>
                            <a:noFill/>
                          </a:ln>
                        </pic:spPr>
                      </pic:pic>
                    </a:graphicData>
                  </a:graphic>
                </wp:inline>
              </w:drawing>
            </w:r>
            <w:r w:rsidRPr="00207397">
              <w:rPr>
                <w:sz w:val="24"/>
                <w:szCs w:val="24"/>
              </w:rPr>
              <w:t>,</w:t>
            </w:r>
          </w:p>
          <w:p w14:paraId="46087682" w14:textId="60582F7B" w:rsidR="00605410" w:rsidRPr="00207397" w:rsidRDefault="00605410" w:rsidP="00207397">
            <w:pPr>
              <w:widowControl/>
              <w:autoSpaceDE/>
              <w:autoSpaceDN/>
              <w:adjustRightInd/>
              <w:ind w:firstLine="709"/>
              <w:jc w:val="both"/>
              <w:rPr>
                <w:sz w:val="24"/>
                <w:szCs w:val="24"/>
              </w:rPr>
            </w:pPr>
            <w:r w:rsidRPr="00207397">
              <w:rPr>
                <w:noProof/>
                <w:sz w:val="24"/>
                <w:szCs w:val="24"/>
              </w:rPr>
              <w:drawing>
                <wp:inline distT="0" distB="0" distL="0" distR="0" wp14:anchorId="5E9A982A" wp14:editId="05037A29">
                  <wp:extent cx="1181100" cy="182880"/>
                  <wp:effectExtent l="0" t="0" r="0" b="7620"/>
                  <wp:docPr id="208" name="Рисунок 208" descr="https://urok.1sept.ru/%D1%81%D1%82%D0%B0%D1%82%D1%8C%D0%B8/533465/Image57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urok.1sept.ru/%D1%81%D1%82%D0%B0%D1%82%D1%8C%D0%B8/533465/Image5709.gif"/>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1181100" cy="182880"/>
                          </a:xfrm>
                          <a:prstGeom prst="rect">
                            <a:avLst/>
                          </a:prstGeom>
                          <a:noFill/>
                          <a:ln>
                            <a:noFill/>
                          </a:ln>
                        </pic:spPr>
                      </pic:pic>
                    </a:graphicData>
                  </a:graphic>
                </wp:inline>
              </w:drawing>
            </w:r>
            <w:r w:rsidRPr="00207397">
              <w:rPr>
                <w:sz w:val="24"/>
                <w:szCs w:val="24"/>
              </w:rPr>
              <w:t>,</w:t>
            </w:r>
          </w:p>
          <w:p w14:paraId="4DB72667" w14:textId="42CEA909" w:rsidR="00605410" w:rsidRPr="00207397" w:rsidRDefault="00605410" w:rsidP="00207397">
            <w:pPr>
              <w:widowControl/>
              <w:autoSpaceDE/>
              <w:autoSpaceDN/>
              <w:adjustRightInd/>
              <w:ind w:firstLine="709"/>
              <w:jc w:val="both"/>
              <w:rPr>
                <w:sz w:val="24"/>
                <w:szCs w:val="24"/>
              </w:rPr>
            </w:pPr>
            <w:r w:rsidRPr="00207397">
              <w:rPr>
                <w:noProof/>
                <w:sz w:val="24"/>
                <w:szCs w:val="24"/>
              </w:rPr>
              <w:drawing>
                <wp:inline distT="0" distB="0" distL="0" distR="0" wp14:anchorId="6BCC5FA4" wp14:editId="71722E44">
                  <wp:extent cx="373380" cy="182880"/>
                  <wp:effectExtent l="0" t="0" r="7620" b="7620"/>
                  <wp:docPr id="207" name="Рисунок 207" descr="https://urok.1sept.ru/%D1%81%D1%82%D0%B0%D1%82%D1%8C%D0%B8/533465/Image57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urok.1sept.ru/%D1%81%D1%82%D0%B0%D1%82%D1%8C%D0%B8/533465/Image5710.gif"/>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373380" cy="182880"/>
                          </a:xfrm>
                          <a:prstGeom prst="rect">
                            <a:avLst/>
                          </a:prstGeom>
                          <a:noFill/>
                          <a:ln>
                            <a:noFill/>
                          </a:ln>
                        </pic:spPr>
                      </pic:pic>
                    </a:graphicData>
                  </a:graphic>
                </wp:inline>
              </w:drawing>
            </w:r>
            <w:r w:rsidRPr="00207397">
              <w:rPr>
                <w:sz w:val="24"/>
                <w:szCs w:val="24"/>
              </w:rPr>
              <w:t>, значит, </w:t>
            </w:r>
            <w:r w:rsidRPr="00207397">
              <w:rPr>
                <w:noProof/>
                <w:sz w:val="24"/>
                <w:szCs w:val="24"/>
              </w:rPr>
              <w:drawing>
                <wp:inline distT="0" distB="0" distL="0" distR="0" wp14:anchorId="1A7E155C" wp14:editId="4465C975">
                  <wp:extent cx="678180" cy="182880"/>
                  <wp:effectExtent l="0" t="0" r="7620" b="7620"/>
                  <wp:docPr id="206" name="Рисунок 206" descr="https://urok.1sept.ru/%D1%81%D1%82%D0%B0%D1%82%D1%8C%D0%B8/533465/Image57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urok.1sept.ru/%D1%81%D1%82%D0%B0%D1%82%D1%8C%D0%B8/533465/Image5711.gif"/>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678180" cy="182880"/>
                          </a:xfrm>
                          <a:prstGeom prst="rect">
                            <a:avLst/>
                          </a:prstGeom>
                          <a:noFill/>
                          <a:ln>
                            <a:noFill/>
                          </a:ln>
                        </pic:spPr>
                      </pic:pic>
                    </a:graphicData>
                  </a:graphic>
                </wp:inline>
              </w:drawing>
            </w:r>
            <w:r w:rsidRPr="00207397">
              <w:rPr>
                <w:sz w:val="24"/>
                <w:szCs w:val="24"/>
              </w:rPr>
              <w:t>.</w:t>
            </w:r>
          </w:p>
        </w:tc>
      </w:tr>
    </w:tbl>
    <w:p w14:paraId="3D924AB3"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развернуть таблицу</w:t>
      </w:r>
    </w:p>
    <w:p w14:paraId="304890AA" w14:textId="646F4816"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Ответ: </w:t>
      </w:r>
      <w:r w:rsidRPr="00207397">
        <w:rPr>
          <w:noProof/>
          <w:color w:val="333333"/>
          <w:sz w:val="24"/>
          <w:szCs w:val="24"/>
        </w:rPr>
        <w:drawing>
          <wp:inline distT="0" distB="0" distL="0" distR="0" wp14:anchorId="72062AC8" wp14:editId="0FEE76EE">
            <wp:extent cx="1181100" cy="182880"/>
            <wp:effectExtent l="0" t="0" r="0" b="7620"/>
            <wp:docPr id="205" name="Рисунок 205" descr="https://urok.1sept.ru/%D1%81%D1%82%D0%B0%D1%82%D1%8C%D0%B8/533465/Image57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urok.1sept.ru/%D1%81%D1%82%D0%B0%D1%82%D1%8C%D0%B8/533465/Image5712.gif"/>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181100" cy="182880"/>
                    </a:xfrm>
                    <a:prstGeom prst="rect">
                      <a:avLst/>
                    </a:prstGeom>
                    <a:noFill/>
                    <a:ln>
                      <a:noFill/>
                    </a:ln>
                  </pic:spPr>
                </pic:pic>
              </a:graphicData>
            </a:graphic>
          </wp:inline>
        </w:drawing>
      </w:r>
      <w:r w:rsidRPr="00207397">
        <w:rPr>
          <w:color w:val="333333"/>
          <w:sz w:val="24"/>
          <w:szCs w:val="24"/>
        </w:rPr>
        <w:t>.</w:t>
      </w:r>
    </w:p>
    <w:p w14:paraId="6AE2A937" w14:textId="4745F6E4"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После того, как задание выполнено, нужно выяснить у </w:t>
      </w:r>
      <w:proofErr w:type="gramStart"/>
      <w:r w:rsidR="00207397">
        <w:rPr>
          <w:color w:val="333333"/>
          <w:sz w:val="24"/>
          <w:szCs w:val="24"/>
        </w:rPr>
        <w:t>об</w:t>
      </w:r>
      <w:r w:rsidRPr="00207397">
        <w:rPr>
          <w:color w:val="333333"/>
          <w:sz w:val="24"/>
          <w:szCs w:val="24"/>
        </w:rPr>
        <w:t>уча</w:t>
      </w:r>
      <w:r w:rsidR="00207397">
        <w:rPr>
          <w:color w:val="333333"/>
          <w:sz w:val="24"/>
          <w:szCs w:val="24"/>
        </w:rPr>
        <w:t>ю</w:t>
      </w:r>
      <w:r w:rsidRPr="00207397">
        <w:rPr>
          <w:color w:val="333333"/>
          <w:sz w:val="24"/>
          <w:szCs w:val="24"/>
        </w:rPr>
        <w:t>щихся</w:t>
      </w:r>
      <w:proofErr w:type="gramEnd"/>
      <w:r w:rsidRPr="00207397">
        <w:rPr>
          <w:color w:val="333333"/>
          <w:sz w:val="24"/>
          <w:szCs w:val="24"/>
        </w:rPr>
        <w:t xml:space="preserve"> все ли выполняли задание указанным способом. Если кто-то делал </w:t>
      </w:r>
      <w:proofErr w:type="gramStart"/>
      <w:r w:rsidRPr="00207397">
        <w:rPr>
          <w:color w:val="333333"/>
          <w:sz w:val="24"/>
          <w:szCs w:val="24"/>
        </w:rPr>
        <w:t>по</w:t>
      </w:r>
      <w:proofErr w:type="gramEnd"/>
      <w:r w:rsidRPr="00207397">
        <w:rPr>
          <w:color w:val="333333"/>
          <w:sz w:val="24"/>
          <w:szCs w:val="24"/>
        </w:rPr>
        <w:t xml:space="preserve"> </w:t>
      </w:r>
      <w:proofErr w:type="gramStart"/>
      <w:r w:rsidRPr="00207397">
        <w:rPr>
          <w:color w:val="333333"/>
          <w:sz w:val="24"/>
          <w:szCs w:val="24"/>
        </w:rPr>
        <w:t>другому</w:t>
      </w:r>
      <w:proofErr w:type="gramEnd"/>
      <w:r w:rsidRPr="00207397">
        <w:rPr>
          <w:color w:val="333333"/>
          <w:sz w:val="24"/>
          <w:szCs w:val="24"/>
        </w:rPr>
        <w:t>, то предложить записать ему свой способ решения.</w:t>
      </w:r>
    </w:p>
    <w:p w14:paraId="14828C8F"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II способ.</w:t>
      </w:r>
    </w:p>
    <w:p w14:paraId="6F56FAE0" w14:textId="1CC68724" w:rsidR="00605410" w:rsidRPr="00207397" w:rsidRDefault="00207397" w:rsidP="00207397">
      <w:pPr>
        <w:widowControl/>
        <w:shd w:val="clear" w:color="auto" w:fill="FFFFFF"/>
        <w:autoSpaceDE/>
        <w:autoSpaceDN/>
        <w:adjustRightInd/>
        <w:ind w:firstLine="709"/>
        <w:jc w:val="both"/>
        <w:rPr>
          <w:color w:val="333333"/>
          <w:sz w:val="24"/>
          <w:szCs w:val="24"/>
        </w:rPr>
      </w:pPr>
      <w:r>
        <w:rPr>
          <w:i/>
          <w:iCs/>
          <w:color w:val="333333"/>
          <w:sz w:val="24"/>
          <w:szCs w:val="24"/>
        </w:rPr>
        <w:t>Педагог</w:t>
      </w:r>
      <w:r w:rsidR="00605410" w:rsidRPr="00207397">
        <w:rPr>
          <w:i/>
          <w:iCs/>
          <w:color w:val="333333"/>
          <w:sz w:val="24"/>
          <w:szCs w:val="24"/>
        </w:rPr>
        <w:t>:</w:t>
      </w:r>
      <w:r w:rsidR="00605410" w:rsidRPr="00207397">
        <w:rPr>
          <w:color w:val="333333"/>
          <w:sz w:val="24"/>
          <w:szCs w:val="24"/>
        </w:rPr>
        <w:t> Это задание можно выполнить еще одним способом - графическим.</w:t>
      </w:r>
    </w:p>
    <w:p w14:paraId="76E354AA" w14:textId="70A149F1"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Как это сделать </w:t>
      </w:r>
      <w:r w:rsidR="00207397">
        <w:rPr>
          <w:color w:val="333333"/>
          <w:sz w:val="24"/>
          <w:szCs w:val="24"/>
        </w:rPr>
        <w:t>воспитанники</w:t>
      </w:r>
      <w:r w:rsidRPr="00207397">
        <w:rPr>
          <w:color w:val="333333"/>
          <w:sz w:val="24"/>
          <w:szCs w:val="24"/>
        </w:rPr>
        <w:t xml:space="preserve"> вместе с </w:t>
      </w:r>
      <w:r w:rsidR="00207397">
        <w:rPr>
          <w:color w:val="333333"/>
          <w:sz w:val="24"/>
          <w:szCs w:val="24"/>
        </w:rPr>
        <w:t>педагогом</w:t>
      </w:r>
      <w:r w:rsidRPr="00207397">
        <w:rPr>
          <w:color w:val="333333"/>
          <w:sz w:val="24"/>
          <w:szCs w:val="24"/>
        </w:rPr>
        <w:t xml:space="preserve"> вспоминают в ходе беседы.</w:t>
      </w:r>
    </w:p>
    <w:p w14:paraId="0A33F02D"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Чтобы найти область определения исходной функции нужно:</w:t>
      </w:r>
    </w:p>
    <w:p w14:paraId="0591AFEA" w14:textId="09FB91D6" w:rsidR="00605410" w:rsidRPr="00207397" w:rsidRDefault="00605410" w:rsidP="005348B8">
      <w:pPr>
        <w:widowControl/>
        <w:numPr>
          <w:ilvl w:val="0"/>
          <w:numId w:val="47"/>
        </w:numPr>
        <w:shd w:val="clear" w:color="auto" w:fill="FFFFFF"/>
        <w:autoSpaceDE/>
        <w:autoSpaceDN/>
        <w:adjustRightInd/>
        <w:ind w:left="0" w:firstLine="709"/>
        <w:jc w:val="both"/>
        <w:rPr>
          <w:color w:val="333333"/>
          <w:sz w:val="24"/>
          <w:szCs w:val="24"/>
        </w:rPr>
      </w:pPr>
      <w:r w:rsidRPr="00207397">
        <w:rPr>
          <w:color w:val="333333"/>
          <w:sz w:val="24"/>
          <w:szCs w:val="24"/>
        </w:rPr>
        <w:t>построить график функции </w:t>
      </w:r>
      <w:r w:rsidRPr="00207397">
        <w:rPr>
          <w:noProof/>
          <w:color w:val="333333"/>
          <w:sz w:val="24"/>
          <w:szCs w:val="24"/>
        </w:rPr>
        <w:drawing>
          <wp:inline distT="0" distB="0" distL="0" distR="0" wp14:anchorId="71A43BFB" wp14:editId="4A5551BE">
            <wp:extent cx="1592580" cy="182880"/>
            <wp:effectExtent l="0" t="0" r="7620" b="7620"/>
            <wp:docPr id="204" name="Рисунок 204" descr="https://urok.1sept.ru/%D1%81%D1%82%D0%B0%D1%82%D1%8C%D0%B8/533465/Image57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urok.1sept.ru/%D1%81%D1%82%D0%B0%D1%82%D1%8C%D0%B8/533465/Image5713.gif"/>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1592580" cy="182880"/>
                    </a:xfrm>
                    <a:prstGeom prst="rect">
                      <a:avLst/>
                    </a:prstGeom>
                    <a:noFill/>
                    <a:ln>
                      <a:noFill/>
                    </a:ln>
                  </pic:spPr>
                </pic:pic>
              </a:graphicData>
            </a:graphic>
          </wp:inline>
        </w:drawing>
      </w:r>
      <w:r w:rsidRPr="00207397">
        <w:rPr>
          <w:color w:val="333333"/>
          <w:sz w:val="24"/>
          <w:szCs w:val="24"/>
        </w:rPr>
        <w:t>;</w:t>
      </w:r>
    </w:p>
    <w:p w14:paraId="41165503" w14:textId="77777777" w:rsidR="00605410" w:rsidRPr="00207397" w:rsidRDefault="00605410" w:rsidP="005348B8">
      <w:pPr>
        <w:widowControl/>
        <w:numPr>
          <w:ilvl w:val="0"/>
          <w:numId w:val="47"/>
        </w:numPr>
        <w:shd w:val="clear" w:color="auto" w:fill="FFFFFF"/>
        <w:autoSpaceDE/>
        <w:autoSpaceDN/>
        <w:adjustRightInd/>
        <w:ind w:left="0" w:firstLine="709"/>
        <w:jc w:val="both"/>
        <w:rPr>
          <w:color w:val="333333"/>
          <w:sz w:val="24"/>
          <w:szCs w:val="24"/>
        </w:rPr>
      </w:pPr>
      <w:r w:rsidRPr="00207397">
        <w:rPr>
          <w:color w:val="333333"/>
          <w:sz w:val="24"/>
          <w:szCs w:val="24"/>
        </w:rPr>
        <w:t>по графику найти значения </w:t>
      </w:r>
      <w:r w:rsidRPr="00207397">
        <w:rPr>
          <w:i/>
          <w:iCs/>
          <w:color w:val="333333"/>
          <w:sz w:val="24"/>
          <w:szCs w:val="24"/>
        </w:rPr>
        <w:t>х</w:t>
      </w:r>
      <w:r w:rsidRPr="00207397">
        <w:rPr>
          <w:color w:val="333333"/>
          <w:sz w:val="24"/>
          <w:szCs w:val="24"/>
        </w:rPr>
        <w:t>, для которых выполняется условие </w:t>
      </w:r>
      <w:r w:rsidRPr="00207397">
        <w:rPr>
          <w:i/>
          <w:iCs/>
          <w:color w:val="333333"/>
          <w:sz w:val="24"/>
          <w:szCs w:val="24"/>
        </w:rPr>
        <w:t>f(x) &gt; 0.</w:t>
      </w:r>
    </w:p>
    <w:p w14:paraId="10C825FD"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Трудность при решении данног</w:t>
      </w:r>
      <w:r w:rsidRPr="00207397">
        <w:rPr>
          <w:b/>
          <w:bCs/>
          <w:color w:val="333333"/>
          <w:sz w:val="24"/>
          <w:szCs w:val="24"/>
        </w:rPr>
        <w:t>о задания предложенным способом заключается в построении графика функции </w:t>
      </w:r>
      <w:r w:rsidRPr="00207397">
        <w:rPr>
          <w:b/>
          <w:bCs/>
          <w:i/>
          <w:iCs/>
          <w:color w:val="333333"/>
          <w:sz w:val="24"/>
          <w:szCs w:val="24"/>
        </w:rPr>
        <w:t>f(x).</w:t>
      </w:r>
    </w:p>
    <w:p w14:paraId="696622D7"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III. Ознакомление с новым ма</w:t>
      </w:r>
      <w:r w:rsidRPr="00207397">
        <w:rPr>
          <w:b/>
          <w:bCs/>
          <w:i/>
          <w:iCs/>
          <w:color w:val="333333"/>
          <w:sz w:val="24"/>
          <w:szCs w:val="24"/>
        </w:rPr>
        <w:t>териалом</w:t>
      </w:r>
    </w:p>
    <w:p w14:paraId="0E537A56" w14:textId="3E805BBE" w:rsidR="00605410" w:rsidRPr="00207397" w:rsidRDefault="00207397" w:rsidP="00207397">
      <w:pPr>
        <w:widowControl/>
        <w:shd w:val="clear" w:color="auto" w:fill="FFFFFF"/>
        <w:autoSpaceDE/>
        <w:autoSpaceDN/>
        <w:adjustRightInd/>
        <w:ind w:firstLine="709"/>
        <w:jc w:val="both"/>
        <w:rPr>
          <w:color w:val="333333"/>
          <w:sz w:val="24"/>
          <w:szCs w:val="24"/>
        </w:rPr>
      </w:pPr>
      <w:r>
        <w:rPr>
          <w:i/>
          <w:iCs/>
          <w:color w:val="333333"/>
          <w:sz w:val="24"/>
          <w:szCs w:val="24"/>
        </w:rPr>
        <w:t>Педагог</w:t>
      </w:r>
      <w:r w:rsidR="00605410" w:rsidRPr="00207397">
        <w:rPr>
          <w:i/>
          <w:iCs/>
          <w:color w:val="333333"/>
          <w:sz w:val="24"/>
          <w:szCs w:val="24"/>
        </w:rPr>
        <w:t>:</w:t>
      </w:r>
      <w:r w:rsidR="00605410" w:rsidRPr="00207397">
        <w:rPr>
          <w:color w:val="333333"/>
          <w:sz w:val="24"/>
          <w:szCs w:val="24"/>
        </w:rPr>
        <w:t> Обратимся, ребята к теме урока.</w:t>
      </w:r>
    </w:p>
    <w:p w14:paraId="3388DBC2" w14:textId="52D8150C" w:rsidR="00605410" w:rsidRPr="00207397" w:rsidRDefault="00207397" w:rsidP="00207397">
      <w:pPr>
        <w:widowControl/>
        <w:shd w:val="clear" w:color="auto" w:fill="FFFFFF"/>
        <w:autoSpaceDE/>
        <w:autoSpaceDN/>
        <w:adjustRightInd/>
        <w:ind w:firstLine="709"/>
        <w:jc w:val="both"/>
        <w:rPr>
          <w:color w:val="333333"/>
          <w:sz w:val="24"/>
          <w:szCs w:val="24"/>
        </w:rPr>
      </w:pPr>
      <w:r>
        <w:rPr>
          <w:color w:val="333333"/>
          <w:sz w:val="24"/>
          <w:szCs w:val="24"/>
        </w:rPr>
        <w:t>Педагог</w:t>
      </w:r>
      <w:r w:rsidR="00605410" w:rsidRPr="00207397">
        <w:rPr>
          <w:color w:val="333333"/>
          <w:sz w:val="24"/>
          <w:szCs w:val="24"/>
        </w:rPr>
        <w:t xml:space="preserve"> на интерактивной доске показывает и рассказывает о компьютерной программе </w:t>
      </w:r>
      <w:proofErr w:type="spellStart"/>
      <w:r w:rsidR="00605410" w:rsidRPr="00207397">
        <w:rPr>
          <w:color w:val="333333"/>
          <w:sz w:val="24"/>
          <w:szCs w:val="24"/>
        </w:rPr>
        <w:t>MathCAD</w:t>
      </w:r>
      <w:proofErr w:type="spellEnd"/>
      <w:r w:rsidR="00605410" w:rsidRPr="00207397">
        <w:rPr>
          <w:color w:val="333333"/>
          <w:sz w:val="24"/>
          <w:szCs w:val="24"/>
        </w:rPr>
        <w:t>.</w:t>
      </w:r>
    </w:p>
    <w:p w14:paraId="246362E4"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Ребята, вы видите рабочее поле программы. Математический пакет </w:t>
      </w:r>
      <w:proofErr w:type="spellStart"/>
      <w:r w:rsidRPr="00207397">
        <w:rPr>
          <w:color w:val="333333"/>
          <w:sz w:val="24"/>
          <w:szCs w:val="24"/>
        </w:rPr>
        <w:t>MathCAD</w:t>
      </w:r>
      <w:proofErr w:type="spellEnd"/>
      <w:r w:rsidRPr="00207397">
        <w:rPr>
          <w:color w:val="333333"/>
          <w:sz w:val="24"/>
          <w:szCs w:val="24"/>
        </w:rPr>
        <w:t xml:space="preserve"> - компьютерная программа, предназначенная для выполнения различных расчетов: это и решение различного типа уравнений, и вычисление производной функции в точке, и нахождение неопределенного и определенного интеграла. С помощью этой программы </w:t>
      </w:r>
      <w:r w:rsidRPr="00207397">
        <w:rPr>
          <w:color w:val="333333"/>
          <w:sz w:val="24"/>
          <w:szCs w:val="24"/>
        </w:rPr>
        <w:lastRenderedPageBreak/>
        <w:t xml:space="preserve">можно стоить графики различных функций. </w:t>
      </w:r>
      <w:proofErr w:type="spellStart"/>
      <w:r w:rsidRPr="00207397">
        <w:rPr>
          <w:color w:val="333333"/>
          <w:sz w:val="24"/>
          <w:szCs w:val="24"/>
        </w:rPr>
        <w:t>MathCAD</w:t>
      </w:r>
      <w:proofErr w:type="spellEnd"/>
      <w:r w:rsidRPr="00207397">
        <w:rPr>
          <w:color w:val="333333"/>
          <w:sz w:val="24"/>
          <w:szCs w:val="24"/>
        </w:rPr>
        <w:t xml:space="preserve"> написан под среду </w:t>
      </w:r>
      <w:proofErr w:type="spellStart"/>
      <w:r w:rsidRPr="00207397">
        <w:rPr>
          <w:color w:val="333333"/>
          <w:sz w:val="24"/>
          <w:szCs w:val="24"/>
        </w:rPr>
        <w:t>Windows</w:t>
      </w:r>
      <w:proofErr w:type="spellEnd"/>
      <w:r w:rsidRPr="00207397">
        <w:rPr>
          <w:color w:val="333333"/>
          <w:sz w:val="24"/>
          <w:szCs w:val="24"/>
        </w:rPr>
        <w:t xml:space="preserve">, поэтому интерфейс этой программы схож с любым другим </w:t>
      </w:r>
      <w:proofErr w:type="spellStart"/>
      <w:r w:rsidRPr="00207397">
        <w:rPr>
          <w:color w:val="333333"/>
          <w:sz w:val="24"/>
          <w:szCs w:val="24"/>
        </w:rPr>
        <w:t>Windows</w:t>
      </w:r>
      <w:proofErr w:type="spellEnd"/>
      <w:r w:rsidRPr="00207397">
        <w:rPr>
          <w:color w:val="333333"/>
          <w:sz w:val="24"/>
          <w:szCs w:val="24"/>
        </w:rPr>
        <w:t>-приложением. Воспользуемся услугами программы и построим график функции </w:t>
      </w:r>
      <w:r w:rsidRPr="00207397">
        <w:rPr>
          <w:i/>
          <w:iCs/>
          <w:color w:val="333333"/>
          <w:sz w:val="24"/>
          <w:szCs w:val="24"/>
        </w:rPr>
        <w:t>f(x).</w:t>
      </w:r>
    </w:p>
    <w:p w14:paraId="13D58E43"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На столах, около компьютера находится инструкция для построения графика функции инструментами </w:t>
      </w:r>
      <w:proofErr w:type="spellStart"/>
      <w:r w:rsidRPr="00207397">
        <w:rPr>
          <w:color w:val="333333"/>
          <w:sz w:val="24"/>
          <w:szCs w:val="24"/>
        </w:rPr>
        <w:t>MathCAD'а</w:t>
      </w:r>
      <w:proofErr w:type="spellEnd"/>
      <w:r w:rsidRPr="00207397">
        <w:rPr>
          <w:color w:val="333333"/>
          <w:sz w:val="24"/>
          <w:szCs w:val="24"/>
        </w:rPr>
        <w:t>.</w:t>
      </w:r>
    </w:p>
    <w:p w14:paraId="02BF541F"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Чтобы построить график функции, нужно:</w:t>
      </w:r>
    </w:p>
    <w:p w14:paraId="010ACA16" w14:textId="77777777" w:rsidR="00605410" w:rsidRPr="00207397" w:rsidRDefault="00605410" w:rsidP="005348B8">
      <w:pPr>
        <w:widowControl/>
        <w:numPr>
          <w:ilvl w:val="0"/>
          <w:numId w:val="48"/>
        </w:numPr>
        <w:shd w:val="clear" w:color="auto" w:fill="FFFFFF"/>
        <w:autoSpaceDE/>
        <w:autoSpaceDN/>
        <w:adjustRightInd/>
        <w:ind w:left="0" w:firstLine="709"/>
        <w:jc w:val="both"/>
        <w:rPr>
          <w:color w:val="333333"/>
          <w:sz w:val="24"/>
          <w:szCs w:val="24"/>
        </w:rPr>
      </w:pPr>
      <w:r w:rsidRPr="00207397">
        <w:rPr>
          <w:color w:val="333333"/>
          <w:sz w:val="24"/>
          <w:szCs w:val="24"/>
        </w:rPr>
        <w:t>задать значения изменения аргумента </w:t>
      </w:r>
      <w:r w:rsidRPr="00207397">
        <w:rPr>
          <w:i/>
          <w:iCs/>
          <w:color w:val="333333"/>
          <w:sz w:val="24"/>
          <w:szCs w:val="24"/>
        </w:rPr>
        <w:t>х </w:t>
      </w:r>
      <w:r w:rsidRPr="00207397">
        <w:rPr>
          <w:color w:val="333333"/>
          <w:sz w:val="24"/>
          <w:szCs w:val="24"/>
        </w:rPr>
        <w:t>функции </w:t>
      </w:r>
      <w:r w:rsidRPr="00207397">
        <w:rPr>
          <w:i/>
          <w:iCs/>
          <w:color w:val="333333"/>
          <w:sz w:val="24"/>
          <w:szCs w:val="24"/>
        </w:rPr>
        <w:t>f(x) </w:t>
      </w:r>
      <w:r w:rsidRPr="00207397">
        <w:rPr>
          <w:color w:val="333333"/>
          <w:sz w:val="24"/>
          <w:szCs w:val="24"/>
        </w:rPr>
        <w:t>с шагом, например, </w:t>
      </w:r>
      <w:r w:rsidRPr="00207397">
        <w:rPr>
          <w:i/>
          <w:iCs/>
          <w:color w:val="333333"/>
          <w:sz w:val="24"/>
          <w:szCs w:val="24"/>
        </w:rPr>
        <w:t>0,01;</w:t>
      </w:r>
    </w:p>
    <w:p w14:paraId="15F7508A" w14:textId="449DF06D" w:rsidR="00605410" w:rsidRPr="00207397" w:rsidRDefault="00605410" w:rsidP="005348B8">
      <w:pPr>
        <w:widowControl/>
        <w:numPr>
          <w:ilvl w:val="0"/>
          <w:numId w:val="48"/>
        </w:numPr>
        <w:shd w:val="clear" w:color="auto" w:fill="FFFFFF"/>
        <w:autoSpaceDE/>
        <w:autoSpaceDN/>
        <w:adjustRightInd/>
        <w:ind w:left="0" w:firstLine="709"/>
        <w:jc w:val="both"/>
        <w:rPr>
          <w:color w:val="333333"/>
          <w:sz w:val="24"/>
          <w:szCs w:val="24"/>
        </w:rPr>
      </w:pPr>
      <w:r w:rsidRPr="00207397">
        <w:rPr>
          <w:color w:val="333333"/>
          <w:sz w:val="24"/>
          <w:szCs w:val="24"/>
        </w:rPr>
        <w:t>описать формулу, задающую функцию, например</w:t>
      </w:r>
      <w:proofErr w:type="gramStart"/>
      <w:r w:rsidRPr="00207397">
        <w:rPr>
          <w:color w:val="333333"/>
          <w:sz w:val="24"/>
          <w:szCs w:val="24"/>
        </w:rPr>
        <w:t>, </w:t>
      </w:r>
      <w:r w:rsidRPr="00207397">
        <w:rPr>
          <w:noProof/>
          <w:color w:val="333333"/>
          <w:sz w:val="24"/>
          <w:szCs w:val="24"/>
        </w:rPr>
        <w:drawing>
          <wp:inline distT="0" distB="0" distL="0" distR="0" wp14:anchorId="449DF9CE" wp14:editId="462DB23A">
            <wp:extent cx="1592580" cy="182880"/>
            <wp:effectExtent l="0" t="0" r="7620" b="7620"/>
            <wp:docPr id="203" name="Рисунок 203" descr="https://urok.1sept.ru/%D1%81%D1%82%D0%B0%D1%82%D1%8C%D0%B8/533465/Image57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urok.1sept.ru/%D1%81%D1%82%D0%B0%D1%82%D1%8C%D0%B8/533465/Image5713.gif"/>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1592580" cy="182880"/>
                    </a:xfrm>
                    <a:prstGeom prst="rect">
                      <a:avLst/>
                    </a:prstGeom>
                    <a:noFill/>
                    <a:ln>
                      <a:noFill/>
                    </a:ln>
                  </pic:spPr>
                </pic:pic>
              </a:graphicData>
            </a:graphic>
          </wp:inline>
        </w:drawing>
      </w:r>
      <w:r w:rsidRPr="00207397">
        <w:rPr>
          <w:color w:val="333333"/>
          <w:sz w:val="24"/>
          <w:szCs w:val="24"/>
        </w:rPr>
        <w:t>;</w:t>
      </w:r>
      <w:proofErr w:type="gramEnd"/>
    </w:p>
    <w:p w14:paraId="4BD97E7D" w14:textId="77777777" w:rsidR="00605410" w:rsidRPr="00207397" w:rsidRDefault="00605410" w:rsidP="005348B8">
      <w:pPr>
        <w:widowControl/>
        <w:numPr>
          <w:ilvl w:val="0"/>
          <w:numId w:val="48"/>
        </w:numPr>
        <w:shd w:val="clear" w:color="auto" w:fill="FFFFFF"/>
        <w:autoSpaceDE/>
        <w:autoSpaceDN/>
        <w:adjustRightInd/>
        <w:ind w:left="0" w:firstLine="709"/>
        <w:jc w:val="both"/>
        <w:rPr>
          <w:color w:val="333333"/>
          <w:sz w:val="24"/>
          <w:szCs w:val="24"/>
        </w:rPr>
      </w:pPr>
      <w:r w:rsidRPr="00207397">
        <w:rPr>
          <w:color w:val="333333"/>
          <w:sz w:val="24"/>
          <w:szCs w:val="24"/>
        </w:rPr>
        <w:t xml:space="preserve">вывести на </w:t>
      </w:r>
      <w:proofErr w:type="gramStart"/>
      <w:r w:rsidRPr="00207397">
        <w:rPr>
          <w:color w:val="333333"/>
          <w:sz w:val="24"/>
          <w:szCs w:val="24"/>
        </w:rPr>
        <w:t>экран</w:t>
      </w:r>
      <w:proofErr w:type="gramEnd"/>
      <w:r w:rsidRPr="00207397">
        <w:rPr>
          <w:color w:val="333333"/>
          <w:sz w:val="24"/>
          <w:szCs w:val="24"/>
        </w:rPr>
        <w:t xml:space="preserve"> поле графика, нажав комбинацию клавиш </w:t>
      </w:r>
      <w:proofErr w:type="spellStart"/>
      <w:r w:rsidRPr="00207397">
        <w:rPr>
          <w:i/>
          <w:iCs/>
          <w:color w:val="333333"/>
          <w:sz w:val="24"/>
          <w:szCs w:val="24"/>
        </w:rPr>
        <w:t>Shift</w:t>
      </w:r>
      <w:proofErr w:type="spellEnd"/>
      <w:r w:rsidRPr="00207397">
        <w:rPr>
          <w:i/>
          <w:iCs/>
          <w:color w:val="333333"/>
          <w:sz w:val="24"/>
          <w:szCs w:val="24"/>
        </w:rPr>
        <w:t xml:space="preserve"> + @</w:t>
      </w:r>
      <w:r w:rsidRPr="00207397">
        <w:rPr>
          <w:color w:val="333333"/>
          <w:sz w:val="24"/>
          <w:szCs w:val="24"/>
        </w:rPr>
        <w:t>;</w:t>
      </w:r>
    </w:p>
    <w:p w14:paraId="71D66F9C" w14:textId="77777777" w:rsidR="00605410" w:rsidRPr="00207397" w:rsidRDefault="00605410" w:rsidP="005348B8">
      <w:pPr>
        <w:widowControl/>
        <w:numPr>
          <w:ilvl w:val="0"/>
          <w:numId w:val="48"/>
        </w:numPr>
        <w:shd w:val="clear" w:color="auto" w:fill="FFFFFF"/>
        <w:autoSpaceDE/>
        <w:autoSpaceDN/>
        <w:adjustRightInd/>
        <w:ind w:left="0" w:firstLine="709"/>
        <w:jc w:val="both"/>
        <w:rPr>
          <w:color w:val="333333"/>
          <w:sz w:val="24"/>
          <w:szCs w:val="24"/>
        </w:rPr>
      </w:pPr>
      <w:r w:rsidRPr="00207397">
        <w:rPr>
          <w:color w:val="333333"/>
          <w:sz w:val="24"/>
          <w:szCs w:val="24"/>
        </w:rPr>
        <w:t>нажать клавишу </w:t>
      </w:r>
      <w:r w:rsidRPr="00207397">
        <w:rPr>
          <w:i/>
          <w:iCs/>
          <w:color w:val="333333"/>
          <w:sz w:val="24"/>
          <w:szCs w:val="24"/>
        </w:rPr>
        <w:t>F9.</w:t>
      </w:r>
    </w:p>
    <w:p w14:paraId="4A849CCC"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Вместо перечисленных действий можно, используя манипулятор типа "мышь", нажимать на соответствующие пиктограммы.</w:t>
      </w:r>
    </w:p>
    <w:p w14:paraId="5C8011F4"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Ребята, откройте файл </w:t>
      </w:r>
      <w:hyperlink r:id="rId253" w:history="1">
        <w:r w:rsidRPr="00207397">
          <w:rPr>
            <w:i/>
            <w:iCs/>
            <w:color w:val="008738"/>
            <w:sz w:val="24"/>
            <w:szCs w:val="24"/>
            <w:u w:val="single"/>
          </w:rPr>
          <w:t>Приложение</w:t>
        </w:r>
        <w:proofErr w:type="gramStart"/>
        <w:r w:rsidRPr="00207397">
          <w:rPr>
            <w:i/>
            <w:iCs/>
            <w:color w:val="008738"/>
            <w:sz w:val="24"/>
            <w:szCs w:val="24"/>
            <w:u w:val="single"/>
          </w:rPr>
          <w:t>1</w:t>
        </w:r>
        <w:proofErr w:type="gramEnd"/>
      </w:hyperlink>
      <w:r w:rsidRPr="00207397">
        <w:rPr>
          <w:color w:val="333333"/>
          <w:sz w:val="24"/>
          <w:szCs w:val="24"/>
        </w:rPr>
        <w:t>, в котором описаны все нужные, для построения графика, данные.</w:t>
      </w:r>
    </w:p>
    <w:p w14:paraId="383DA14C"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В файле находится следующая информация:</w:t>
      </w:r>
    </w:p>
    <w:p w14:paraId="2F61AA6A" w14:textId="77777777" w:rsidR="00605410" w:rsidRPr="00207397" w:rsidRDefault="00605410" w:rsidP="005348B8">
      <w:pPr>
        <w:widowControl/>
        <w:numPr>
          <w:ilvl w:val="0"/>
          <w:numId w:val="49"/>
        </w:numPr>
        <w:shd w:val="clear" w:color="auto" w:fill="FFFFFF"/>
        <w:autoSpaceDE/>
        <w:autoSpaceDN/>
        <w:adjustRightInd/>
        <w:ind w:left="0" w:firstLine="709"/>
        <w:jc w:val="both"/>
        <w:rPr>
          <w:i/>
          <w:iCs/>
          <w:color w:val="333333"/>
          <w:sz w:val="24"/>
          <w:szCs w:val="24"/>
        </w:rPr>
      </w:pPr>
      <w:r w:rsidRPr="00207397">
        <w:rPr>
          <w:i/>
          <w:iCs/>
          <w:color w:val="333333"/>
          <w:sz w:val="24"/>
          <w:szCs w:val="24"/>
        </w:rPr>
        <w:t>х = 0,0+0.01.. 10;</w:t>
      </w:r>
    </w:p>
    <w:p w14:paraId="50D37B20" w14:textId="0E3CF389" w:rsidR="00605410" w:rsidRPr="00207397" w:rsidRDefault="00605410" w:rsidP="005348B8">
      <w:pPr>
        <w:widowControl/>
        <w:numPr>
          <w:ilvl w:val="0"/>
          <w:numId w:val="49"/>
        </w:numPr>
        <w:shd w:val="clear" w:color="auto" w:fill="FFFFFF"/>
        <w:autoSpaceDE/>
        <w:autoSpaceDN/>
        <w:adjustRightInd/>
        <w:ind w:left="0" w:firstLine="709"/>
        <w:jc w:val="both"/>
        <w:rPr>
          <w:i/>
          <w:iCs/>
          <w:color w:val="333333"/>
          <w:sz w:val="24"/>
          <w:szCs w:val="24"/>
        </w:rPr>
      </w:pPr>
      <w:r w:rsidRPr="00207397">
        <w:rPr>
          <w:i/>
          <w:iCs/>
          <w:noProof/>
          <w:color w:val="333333"/>
          <w:sz w:val="24"/>
          <w:szCs w:val="24"/>
        </w:rPr>
        <w:drawing>
          <wp:inline distT="0" distB="0" distL="0" distR="0" wp14:anchorId="7B8523C8" wp14:editId="621B2A7E">
            <wp:extent cx="1325880" cy="144780"/>
            <wp:effectExtent l="0" t="0" r="7620" b="7620"/>
            <wp:docPr id="202" name="Рисунок 202" descr="https://urok.1sept.ru/%D1%81%D1%82%D0%B0%D1%82%D1%8C%D0%B8/533465/Image57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https://urok.1sept.ru/%D1%81%D1%82%D0%B0%D1%82%D1%8C%D0%B8/533465/Image5714.gif"/>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1325880" cy="144780"/>
                    </a:xfrm>
                    <a:prstGeom prst="rect">
                      <a:avLst/>
                    </a:prstGeom>
                    <a:noFill/>
                    <a:ln>
                      <a:noFill/>
                    </a:ln>
                  </pic:spPr>
                </pic:pic>
              </a:graphicData>
            </a:graphic>
          </wp:inline>
        </w:drawing>
      </w:r>
      <w:r w:rsidRPr="00207397">
        <w:rPr>
          <w:i/>
          <w:iCs/>
          <w:color w:val="333333"/>
          <w:sz w:val="24"/>
          <w:szCs w:val="24"/>
        </w:rPr>
        <w:t>;</w:t>
      </w:r>
    </w:p>
    <w:p w14:paraId="5C275390" w14:textId="77777777" w:rsidR="00605410" w:rsidRPr="00207397" w:rsidRDefault="00605410" w:rsidP="005348B8">
      <w:pPr>
        <w:widowControl/>
        <w:numPr>
          <w:ilvl w:val="0"/>
          <w:numId w:val="49"/>
        </w:numPr>
        <w:shd w:val="clear" w:color="auto" w:fill="FFFFFF"/>
        <w:autoSpaceDE/>
        <w:autoSpaceDN/>
        <w:adjustRightInd/>
        <w:ind w:left="0" w:firstLine="709"/>
        <w:jc w:val="both"/>
        <w:rPr>
          <w:i/>
          <w:iCs/>
          <w:color w:val="333333"/>
          <w:sz w:val="24"/>
          <w:szCs w:val="24"/>
        </w:rPr>
      </w:pPr>
      <w:r w:rsidRPr="00207397">
        <w:rPr>
          <w:i/>
          <w:iCs/>
          <w:color w:val="333333"/>
          <w:sz w:val="24"/>
          <w:szCs w:val="24"/>
        </w:rPr>
        <w:t>выведено поле графика, в котором заполнена строка аргумент и строка функции.</w:t>
      </w:r>
    </w:p>
    <w:p w14:paraId="6BBDAC74"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Учитель по таблице, находящейся на доске, подробно рассказывает о поле графика.</w:t>
      </w:r>
    </w:p>
    <w:p w14:paraId="668DC29E" w14:textId="7AF3386E"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3DBAA897" wp14:editId="473A124B">
            <wp:extent cx="4389120" cy="2095500"/>
            <wp:effectExtent l="0" t="0" r="0" b="0"/>
            <wp:docPr id="201" name="Рисунок 201" descr="https://urok.1sept.ru/%D1%81%D1%82%D0%B0%D1%82%D1%8C%D0%B8/533465/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https://urok.1sept.ru/%D1%81%D1%82%D0%B0%D1%82%D1%8C%D0%B8/533465/img2.gif"/>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4389120" cy="2095500"/>
                    </a:xfrm>
                    <a:prstGeom prst="rect">
                      <a:avLst/>
                    </a:prstGeom>
                    <a:noFill/>
                    <a:ln>
                      <a:noFill/>
                    </a:ln>
                  </pic:spPr>
                </pic:pic>
              </a:graphicData>
            </a:graphic>
          </wp:inline>
        </w:drawing>
      </w:r>
    </w:p>
    <w:p w14:paraId="67701790"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Учитель:</w:t>
      </w:r>
      <w:r w:rsidRPr="00207397">
        <w:rPr>
          <w:color w:val="333333"/>
          <w:sz w:val="24"/>
          <w:szCs w:val="24"/>
        </w:rPr>
        <w:t> Итак, ребята, нажмите клавишу </w:t>
      </w:r>
      <w:r w:rsidRPr="00207397">
        <w:rPr>
          <w:i/>
          <w:iCs/>
          <w:color w:val="333333"/>
          <w:sz w:val="24"/>
          <w:szCs w:val="24"/>
        </w:rPr>
        <w:t>F9 </w:t>
      </w:r>
      <w:r w:rsidRPr="00207397">
        <w:rPr>
          <w:color w:val="333333"/>
          <w:sz w:val="24"/>
          <w:szCs w:val="24"/>
        </w:rPr>
        <w:t>и постройте график функции. Определите по графику значения </w:t>
      </w:r>
      <w:r w:rsidRPr="00207397">
        <w:rPr>
          <w:i/>
          <w:iCs/>
          <w:color w:val="333333"/>
          <w:sz w:val="24"/>
          <w:szCs w:val="24"/>
        </w:rPr>
        <w:t>х, </w:t>
      </w:r>
      <w:r w:rsidRPr="00207397">
        <w:rPr>
          <w:color w:val="333333"/>
          <w:sz w:val="24"/>
          <w:szCs w:val="24"/>
        </w:rPr>
        <w:t>для которых </w:t>
      </w:r>
      <w:r w:rsidRPr="00207397">
        <w:rPr>
          <w:i/>
          <w:iCs/>
          <w:color w:val="333333"/>
          <w:sz w:val="24"/>
          <w:szCs w:val="24"/>
        </w:rPr>
        <w:t>f(x) &gt; 0. </w:t>
      </w:r>
      <w:r w:rsidRPr="00207397">
        <w:rPr>
          <w:color w:val="333333"/>
          <w:sz w:val="24"/>
          <w:szCs w:val="24"/>
        </w:rPr>
        <w:t>Чтобы точнее узнать искомые значения </w:t>
      </w:r>
      <w:r w:rsidRPr="00207397">
        <w:rPr>
          <w:i/>
          <w:iCs/>
          <w:color w:val="333333"/>
          <w:sz w:val="24"/>
          <w:szCs w:val="24"/>
        </w:rPr>
        <w:t>х </w:t>
      </w:r>
      <w:r w:rsidRPr="00207397">
        <w:rPr>
          <w:color w:val="333333"/>
          <w:sz w:val="24"/>
          <w:szCs w:val="24"/>
        </w:rPr>
        <w:t>график можно увеличить. Для этого измените границы изменения аргумента, например, </w:t>
      </w:r>
      <w:r w:rsidRPr="00207397">
        <w:rPr>
          <w:i/>
          <w:iCs/>
          <w:color w:val="333333"/>
          <w:sz w:val="24"/>
          <w:szCs w:val="24"/>
        </w:rPr>
        <w:t>х = x..5.</w:t>
      </w:r>
    </w:p>
    <w:p w14:paraId="5244EC4B"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За демонстрационным компьютером это делает учитель или ученик, владеющий данной программой.</w:t>
      </w:r>
    </w:p>
    <w:p w14:paraId="3929D230" w14:textId="058A77FE"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Итак, </w:t>
      </w:r>
      <w:r w:rsidRPr="00207397">
        <w:rPr>
          <w:noProof/>
          <w:color w:val="333333"/>
          <w:sz w:val="24"/>
          <w:szCs w:val="24"/>
        </w:rPr>
        <w:drawing>
          <wp:inline distT="0" distB="0" distL="0" distR="0" wp14:anchorId="3CE2894A" wp14:editId="19DC9E04">
            <wp:extent cx="1181100" cy="182880"/>
            <wp:effectExtent l="0" t="0" r="0" b="7620"/>
            <wp:docPr id="200" name="Рисунок 200" descr="https://urok.1sept.ru/%D1%81%D1%82%D0%B0%D1%82%D1%8C%D0%B8/533465/Image57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https://urok.1sept.ru/%D1%81%D1%82%D0%B0%D1%82%D1%8C%D0%B8/533465/Image5716.gif"/>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181100" cy="182880"/>
                    </a:xfrm>
                    <a:prstGeom prst="rect">
                      <a:avLst/>
                    </a:prstGeom>
                    <a:noFill/>
                    <a:ln>
                      <a:noFill/>
                    </a:ln>
                  </pic:spPr>
                </pic:pic>
              </a:graphicData>
            </a:graphic>
          </wp:inline>
        </w:drawing>
      </w:r>
      <w:r w:rsidRPr="00207397">
        <w:rPr>
          <w:color w:val="333333"/>
          <w:sz w:val="24"/>
          <w:szCs w:val="24"/>
        </w:rPr>
        <w:t>.</w:t>
      </w:r>
    </w:p>
    <w:p w14:paraId="14714638"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Вопрос:</w:t>
      </w:r>
      <w:r w:rsidRPr="00207397">
        <w:rPr>
          <w:color w:val="333333"/>
          <w:sz w:val="24"/>
          <w:szCs w:val="24"/>
        </w:rPr>
        <w:t> Ребята, сравните I и II способы решения задания.</w:t>
      </w:r>
    </w:p>
    <w:p w14:paraId="589F9075"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Ответ:</w:t>
      </w:r>
      <w:r w:rsidRPr="00207397">
        <w:rPr>
          <w:color w:val="333333"/>
          <w:sz w:val="24"/>
          <w:szCs w:val="24"/>
        </w:rPr>
        <w:t> II способ экономит время.</w:t>
      </w:r>
    </w:p>
    <w:p w14:paraId="7C75C898"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 xml:space="preserve">IV. Первичное осмысление и применение </w:t>
      </w:r>
      <w:proofErr w:type="gramStart"/>
      <w:r w:rsidRPr="00207397">
        <w:rPr>
          <w:b/>
          <w:bCs/>
          <w:color w:val="333333"/>
          <w:sz w:val="24"/>
          <w:szCs w:val="24"/>
        </w:rPr>
        <w:t>изученного</w:t>
      </w:r>
      <w:proofErr w:type="gramEnd"/>
    </w:p>
    <w:p w14:paraId="4D9D653B"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i/>
          <w:iCs/>
          <w:color w:val="333333"/>
          <w:sz w:val="24"/>
          <w:szCs w:val="24"/>
        </w:rPr>
        <w:t>Задание 2.</w:t>
      </w:r>
    </w:p>
    <w:p w14:paraId="2A416592"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При каком значении а уравнение ах</w:t>
      </w:r>
      <w:proofErr w:type="gramStart"/>
      <w:r w:rsidRPr="00207397">
        <w:rPr>
          <w:i/>
          <w:iCs/>
          <w:color w:val="333333"/>
          <w:sz w:val="24"/>
          <w:szCs w:val="24"/>
          <w:vertAlign w:val="superscript"/>
        </w:rPr>
        <w:t>2</w:t>
      </w:r>
      <w:proofErr w:type="gramEnd"/>
      <w:r w:rsidRPr="00207397">
        <w:rPr>
          <w:i/>
          <w:iCs/>
          <w:color w:val="333333"/>
          <w:sz w:val="24"/>
          <w:szCs w:val="24"/>
        </w:rPr>
        <w:t> = 1пх имеет корни.</w:t>
      </w:r>
    </w:p>
    <w:p w14:paraId="29E2636A"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I способ (графический)</w:t>
      </w:r>
    </w:p>
    <w:p w14:paraId="6D0C9706"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Анализ. Анализ проходит в виде беседы.</w:t>
      </w:r>
    </w:p>
    <w:p w14:paraId="170A9FE4"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Так как правая часть этого уравнения </w:t>
      </w:r>
      <w:proofErr w:type="gramStart"/>
      <w:r w:rsidRPr="00207397">
        <w:rPr>
          <w:color w:val="333333"/>
          <w:sz w:val="24"/>
          <w:szCs w:val="24"/>
        </w:rPr>
        <w:t>от</w:t>
      </w:r>
      <w:proofErr w:type="gramEnd"/>
      <w:r w:rsidRPr="00207397">
        <w:rPr>
          <w:color w:val="333333"/>
          <w:sz w:val="24"/>
          <w:szCs w:val="24"/>
        </w:rPr>
        <w:t> </w:t>
      </w:r>
      <w:r w:rsidRPr="00207397">
        <w:rPr>
          <w:i/>
          <w:iCs/>
          <w:color w:val="333333"/>
          <w:sz w:val="24"/>
          <w:szCs w:val="24"/>
        </w:rPr>
        <w:t>а</w:t>
      </w:r>
      <w:r w:rsidRPr="00207397">
        <w:rPr>
          <w:color w:val="333333"/>
          <w:sz w:val="24"/>
          <w:szCs w:val="24"/>
        </w:rPr>
        <w:t xml:space="preserve"> не зависит, </w:t>
      </w:r>
      <w:proofErr w:type="gramStart"/>
      <w:r w:rsidRPr="00207397">
        <w:rPr>
          <w:color w:val="333333"/>
          <w:sz w:val="24"/>
          <w:szCs w:val="24"/>
        </w:rPr>
        <w:t>то</w:t>
      </w:r>
      <w:proofErr w:type="gramEnd"/>
      <w:r w:rsidRPr="00207397">
        <w:rPr>
          <w:color w:val="333333"/>
          <w:sz w:val="24"/>
          <w:szCs w:val="24"/>
        </w:rPr>
        <w:t xml:space="preserve"> мы можем строить график функции </w:t>
      </w:r>
      <w:r w:rsidRPr="00207397">
        <w:rPr>
          <w:i/>
          <w:iCs/>
          <w:color w:val="333333"/>
          <w:sz w:val="24"/>
          <w:szCs w:val="24"/>
        </w:rPr>
        <w:t xml:space="preserve">f(x) = </w:t>
      </w:r>
      <w:proofErr w:type="spellStart"/>
      <w:r w:rsidRPr="00207397">
        <w:rPr>
          <w:i/>
          <w:iCs/>
          <w:color w:val="333333"/>
          <w:sz w:val="24"/>
          <w:szCs w:val="24"/>
        </w:rPr>
        <w:t>ln</w:t>
      </w:r>
      <w:proofErr w:type="spellEnd"/>
      <w:r w:rsidRPr="00207397">
        <w:rPr>
          <w:i/>
          <w:iCs/>
          <w:color w:val="333333"/>
          <w:sz w:val="24"/>
          <w:szCs w:val="24"/>
        </w:rPr>
        <w:t xml:space="preserve"> х </w:t>
      </w:r>
      <w:r w:rsidRPr="00207397">
        <w:rPr>
          <w:color w:val="333333"/>
          <w:sz w:val="24"/>
          <w:szCs w:val="24"/>
        </w:rPr>
        <w:t>и он будет в плоскости определен однозначно.</w:t>
      </w:r>
    </w:p>
    <w:p w14:paraId="0DA4B816"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Левая часть уравнения </w:t>
      </w:r>
      <w:r w:rsidRPr="00207397">
        <w:rPr>
          <w:i/>
          <w:iCs/>
          <w:color w:val="333333"/>
          <w:sz w:val="24"/>
          <w:szCs w:val="24"/>
        </w:rPr>
        <w:t>g(x) = ах</w:t>
      </w:r>
      <w:proofErr w:type="gramStart"/>
      <w:r w:rsidRPr="00207397">
        <w:rPr>
          <w:i/>
          <w:iCs/>
          <w:color w:val="333333"/>
          <w:sz w:val="24"/>
          <w:szCs w:val="24"/>
          <w:vertAlign w:val="superscript"/>
        </w:rPr>
        <w:t>2</w:t>
      </w:r>
      <w:proofErr w:type="gramEnd"/>
      <w:r w:rsidRPr="00207397">
        <w:rPr>
          <w:i/>
          <w:iCs/>
          <w:color w:val="333333"/>
          <w:sz w:val="24"/>
          <w:szCs w:val="24"/>
        </w:rPr>
        <w:t> </w:t>
      </w:r>
      <w:r w:rsidRPr="00207397">
        <w:rPr>
          <w:color w:val="333333"/>
          <w:sz w:val="24"/>
          <w:szCs w:val="24"/>
        </w:rPr>
        <w:t>в зависимости от </w:t>
      </w:r>
      <w:r w:rsidRPr="00207397">
        <w:rPr>
          <w:i/>
          <w:iCs/>
          <w:color w:val="333333"/>
          <w:sz w:val="24"/>
          <w:szCs w:val="24"/>
        </w:rPr>
        <w:t>а </w:t>
      </w:r>
      <w:r w:rsidRPr="00207397">
        <w:rPr>
          <w:color w:val="333333"/>
          <w:sz w:val="24"/>
          <w:szCs w:val="24"/>
        </w:rPr>
        <w:t>в плоскости может располагаться различно:</w:t>
      </w:r>
    </w:p>
    <w:p w14:paraId="0336D7B2" w14:textId="77777777" w:rsidR="00605410" w:rsidRPr="00207397" w:rsidRDefault="00605410" w:rsidP="005348B8">
      <w:pPr>
        <w:widowControl/>
        <w:numPr>
          <w:ilvl w:val="0"/>
          <w:numId w:val="50"/>
        </w:numPr>
        <w:shd w:val="clear" w:color="auto" w:fill="FFFFFF"/>
        <w:autoSpaceDE/>
        <w:autoSpaceDN/>
        <w:adjustRightInd/>
        <w:ind w:left="0" w:firstLine="709"/>
        <w:jc w:val="both"/>
        <w:rPr>
          <w:color w:val="333333"/>
          <w:sz w:val="24"/>
          <w:szCs w:val="24"/>
        </w:rPr>
      </w:pPr>
      <w:proofErr w:type="gramStart"/>
      <w:r w:rsidRPr="00207397">
        <w:rPr>
          <w:color w:val="333333"/>
          <w:sz w:val="24"/>
          <w:szCs w:val="24"/>
        </w:rPr>
        <w:t>если</w:t>
      </w:r>
      <w:proofErr w:type="gramEnd"/>
      <w:r w:rsidRPr="00207397">
        <w:rPr>
          <w:color w:val="333333"/>
          <w:sz w:val="24"/>
          <w:szCs w:val="24"/>
        </w:rPr>
        <w:t> </w:t>
      </w:r>
      <w:r w:rsidRPr="00207397">
        <w:rPr>
          <w:i/>
          <w:iCs/>
          <w:color w:val="333333"/>
          <w:sz w:val="24"/>
          <w:szCs w:val="24"/>
        </w:rPr>
        <w:t>а = 0, </w:t>
      </w:r>
      <w:r w:rsidRPr="00207397">
        <w:rPr>
          <w:color w:val="333333"/>
          <w:sz w:val="24"/>
          <w:szCs w:val="24"/>
        </w:rPr>
        <w:t>то </w:t>
      </w:r>
      <w:r w:rsidRPr="00207397">
        <w:rPr>
          <w:i/>
          <w:iCs/>
          <w:color w:val="333333"/>
          <w:sz w:val="24"/>
          <w:szCs w:val="24"/>
        </w:rPr>
        <w:t>g(x) </w:t>
      </w:r>
      <w:r w:rsidRPr="00207397">
        <w:rPr>
          <w:color w:val="333333"/>
          <w:sz w:val="24"/>
          <w:szCs w:val="24"/>
        </w:rPr>
        <w:t>- прямая,</w:t>
      </w:r>
    </w:p>
    <w:p w14:paraId="69FD87E0" w14:textId="77777777" w:rsidR="00605410" w:rsidRPr="00207397" w:rsidRDefault="00605410" w:rsidP="005348B8">
      <w:pPr>
        <w:widowControl/>
        <w:numPr>
          <w:ilvl w:val="0"/>
          <w:numId w:val="50"/>
        </w:numPr>
        <w:shd w:val="clear" w:color="auto" w:fill="FFFFFF"/>
        <w:autoSpaceDE/>
        <w:autoSpaceDN/>
        <w:adjustRightInd/>
        <w:ind w:left="0" w:firstLine="709"/>
        <w:jc w:val="both"/>
        <w:rPr>
          <w:color w:val="333333"/>
          <w:sz w:val="24"/>
          <w:szCs w:val="24"/>
        </w:rPr>
      </w:pPr>
      <w:proofErr w:type="gramStart"/>
      <w:r w:rsidRPr="00207397">
        <w:rPr>
          <w:color w:val="333333"/>
          <w:sz w:val="24"/>
          <w:szCs w:val="24"/>
        </w:rPr>
        <w:t>если</w:t>
      </w:r>
      <w:proofErr w:type="gramEnd"/>
      <w:r w:rsidRPr="00207397">
        <w:rPr>
          <w:color w:val="333333"/>
          <w:sz w:val="24"/>
          <w:szCs w:val="24"/>
        </w:rPr>
        <w:t> </w:t>
      </w:r>
      <w:r w:rsidRPr="00207397">
        <w:rPr>
          <w:i/>
          <w:iCs/>
          <w:color w:val="333333"/>
          <w:sz w:val="24"/>
          <w:szCs w:val="24"/>
        </w:rPr>
        <w:t>а &gt; 0, </w:t>
      </w:r>
      <w:r w:rsidRPr="00207397">
        <w:rPr>
          <w:color w:val="333333"/>
          <w:sz w:val="24"/>
          <w:szCs w:val="24"/>
        </w:rPr>
        <w:t>то </w:t>
      </w:r>
      <w:r w:rsidRPr="00207397">
        <w:rPr>
          <w:i/>
          <w:iCs/>
          <w:color w:val="333333"/>
          <w:sz w:val="24"/>
          <w:szCs w:val="24"/>
        </w:rPr>
        <w:t>g(x) </w:t>
      </w:r>
      <w:r w:rsidRPr="00207397">
        <w:rPr>
          <w:color w:val="333333"/>
          <w:sz w:val="24"/>
          <w:szCs w:val="24"/>
        </w:rPr>
        <w:t>- парабола, ветви которой направлены вверх,</w:t>
      </w:r>
    </w:p>
    <w:p w14:paraId="3E528FC4" w14:textId="77777777" w:rsidR="00605410" w:rsidRPr="00207397" w:rsidRDefault="00605410" w:rsidP="005348B8">
      <w:pPr>
        <w:widowControl/>
        <w:numPr>
          <w:ilvl w:val="0"/>
          <w:numId w:val="50"/>
        </w:numPr>
        <w:shd w:val="clear" w:color="auto" w:fill="FFFFFF"/>
        <w:autoSpaceDE/>
        <w:autoSpaceDN/>
        <w:adjustRightInd/>
        <w:ind w:left="0" w:firstLine="709"/>
        <w:jc w:val="both"/>
        <w:rPr>
          <w:color w:val="333333"/>
          <w:sz w:val="24"/>
          <w:szCs w:val="24"/>
        </w:rPr>
      </w:pPr>
      <w:proofErr w:type="gramStart"/>
      <w:r w:rsidRPr="00207397">
        <w:rPr>
          <w:color w:val="333333"/>
          <w:sz w:val="24"/>
          <w:szCs w:val="24"/>
        </w:rPr>
        <w:lastRenderedPageBreak/>
        <w:t>если</w:t>
      </w:r>
      <w:proofErr w:type="gramEnd"/>
      <w:r w:rsidRPr="00207397">
        <w:rPr>
          <w:color w:val="333333"/>
          <w:sz w:val="24"/>
          <w:szCs w:val="24"/>
        </w:rPr>
        <w:t> </w:t>
      </w:r>
      <w:r w:rsidRPr="00207397">
        <w:rPr>
          <w:i/>
          <w:iCs/>
          <w:color w:val="333333"/>
          <w:sz w:val="24"/>
          <w:szCs w:val="24"/>
        </w:rPr>
        <w:t>а &lt; </w:t>
      </w:r>
      <w:r w:rsidRPr="00207397">
        <w:rPr>
          <w:color w:val="333333"/>
          <w:sz w:val="24"/>
          <w:szCs w:val="24"/>
        </w:rPr>
        <w:t>0, то </w:t>
      </w:r>
      <w:r w:rsidRPr="00207397">
        <w:rPr>
          <w:i/>
          <w:iCs/>
          <w:color w:val="333333"/>
          <w:sz w:val="24"/>
          <w:szCs w:val="24"/>
        </w:rPr>
        <w:t>g(x) </w:t>
      </w:r>
      <w:r w:rsidRPr="00207397">
        <w:rPr>
          <w:color w:val="333333"/>
          <w:sz w:val="24"/>
          <w:szCs w:val="24"/>
        </w:rPr>
        <w:t>- парабола, ветви которой направлены вниз.</w:t>
      </w:r>
    </w:p>
    <w:p w14:paraId="0062388F" w14:textId="5BDDAE0F" w:rsidR="00605410" w:rsidRPr="00207397" w:rsidRDefault="00207397" w:rsidP="00207397">
      <w:pPr>
        <w:widowControl/>
        <w:shd w:val="clear" w:color="auto" w:fill="FFFFFF"/>
        <w:autoSpaceDE/>
        <w:autoSpaceDN/>
        <w:adjustRightInd/>
        <w:ind w:firstLine="709"/>
        <w:jc w:val="both"/>
        <w:rPr>
          <w:color w:val="333333"/>
          <w:sz w:val="24"/>
          <w:szCs w:val="24"/>
        </w:rPr>
      </w:pPr>
      <w:r>
        <w:rPr>
          <w:i/>
          <w:iCs/>
          <w:color w:val="333333"/>
          <w:sz w:val="24"/>
          <w:szCs w:val="24"/>
        </w:rPr>
        <w:t>Педагог</w:t>
      </w:r>
      <w:r w:rsidR="00605410" w:rsidRPr="00207397">
        <w:rPr>
          <w:i/>
          <w:iCs/>
          <w:color w:val="333333"/>
          <w:sz w:val="24"/>
          <w:szCs w:val="24"/>
        </w:rPr>
        <w:t>:</w:t>
      </w:r>
      <w:r w:rsidR="00605410" w:rsidRPr="00207397">
        <w:rPr>
          <w:color w:val="333333"/>
          <w:sz w:val="24"/>
          <w:szCs w:val="24"/>
        </w:rPr>
        <w:t> Ребята, откройте файл </w:t>
      </w:r>
      <w:hyperlink r:id="rId256" w:history="1">
        <w:r w:rsidR="00605410" w:rsidRPr="00207397">
          <w:rPr>
            <w:i/>
            <w:iCs/>
            <w:color w:val="008738"/>
            <w:sz w:val="24"/>
            <w:szCs w:val="24"/>
            <w:u w:val="single"/>
          </w:rPr>
          <w:t>Приложение</w:t>
        </w:r>
        <w:proofErr w:type="gramStart"/>
        <w:r w:rsidR="00605410" w:rsidRPr="00207397">
          <w:rPr>
            <w:i/>
            <w:iCs/>
            <w:color w:val="008738"/>
            <w:sz w:val="24"/>
            <w:szCs w:val="24"/>
            <w:u w:val="single"/>
          </w:rPr>
          <w:t>2</w:t>
        </w:r>
        <w:proofErr w:type="gramEnd"/>
      </w:hyperlink>
      <w:r w:rsidR="00605410" w:rsidRPr="00207397">
        <w:rPr>
          <w:color w:val="333333"/>
          <w:sz w:val="24"/>
          <w:szCs w:val="24"/>
        </w:rPr>
        <w:t> и постройте графики функций </w:t>
      </w:r>
      <w:r w:rsidR="00605410" w:rsidRPr="00207397">
        <w:rPr>
          <w:i/>
          <w:iCs/>
          <w:color w:val="333333"/>
          <w:sz w:val="24"/>
          <w:szCs w:val="24"/>
        </w:rPr>
        <w:t>f(x) </w:t>
      </w:r>
      <w:r w:rsidR="00605410" w:rsidRPr="00207397">
        <w:rPr>
          <w:color w:val="333333"/>
          <w:sz w:val="24"/>
          <w:szCs w:val="24"/>
        </w:rPr>
        <w:t>и </w:t>
      </w:r>
      <w:r w:rsidR="00605410" w:rsidRPr="00207397">
        <w:rPr>
          <w:i/>
          <w:iCs/>
          <w:color w:val="333333"/>
          <w:sz w:val="24"/>
          <w:szCs w:val="24"/>
        </w:rPr>
        <w:t>g(x), </w:t>
      </w:r>
      <w:r w:rsidR="00605410" w:rsidRPr="00207397">
        <w:rPr>
          <w:color w:val="333333"/>
          <w:sz w:val="24"/>
          <w:szCs w:val="24"/>
        </w:rPr>
        <w:t>нажав клавишу </w:t>
      </w:r>
      <w:r w:rsidR="00605410" w:rsidRPr="00207397">
        <w:rPr>
          <w:i/>
          <w:iCs/>
          <w:color w:val="333333"/>
          <w:sz w:val="24"/>
          <w:szCs w:val="24"/>
        </w:rPr>
        <w:t>F9, </w:t>
      </w:r>
      <w:r w:rsidR="00605410" w:rsidRPr="00207397">
        <w:rPr>
          <w:color w:val="333333"/>
          <w:sz w:val="24"/>
          <w:szCs w:val="24"/>
        </w:rPr>
        <w:t>причем функция </w:t>
      </w:r>
      <w:r w:rsidR="00605410" w:rsidRPr="00207397">
        <w:rPr>
          <w:i/>
          <w:iCs/>
          <w:color w:val="333333"/>
          <w:sz w:val="24"/>
          <w:szCs w:val="24"/>
        </w:rPr>
        <w:t>g(x) </w:t>
      </w:r>
      <w:r w:rsidR="00605410" w:rsidRPr="00207397">
        <w:rPr>
          <w:color w:val="333333"/>
          <w:sz w:val="24"/>
          <w:szCs w:val="24"/>
        </w:rPr>
        <w:t>построена для случая </w:t>
      </w:r>
      <w:r w:rsidR="00605410" w:rsidRPr="00207397">
        <w:rPr>
          <w:i/>
          <w:iCs/>
          <w:color w:val="333333"/>
          <w:sz w:val="24"/>
          <w:szCs w:val="24"/>
        </w:rPr>
        <w:t>а </w:t>
      </w:r>
      <w:r w:rsidR="00605410" w:rsidRPr="00207397">
        <w:rPr>
          <w:color w:val="333333"/>
          <w:sz w:val="24"/>
          <w:szCs w:val="24"/>
        </w:rPr>
        <w:t>= </w:t>
      </w:r>
      <w:r w:rsidR="00605410" w:rsidRPr="00207397">
        <w:rPr>
          <w:i/>
          <w:iCs/>
          <w:color w:val="333333"/>
          <w:sz w:val="24"/>
          <w:szCs w:val="24"/>
        </w:rPr>
        <w:t>1</w:t>
      </w:r>
      <w:r w:rsidR="00605410" w:rsidRPr="00207397">
        <w:rPr>
          <w:color w:val="333333"/>
          <w:sz w:val="24"/>
          <w:szCs w:val="24"/>
        </w:rPr>
        <w:t> (рис.3).</w:t>
      </w:r>
    </w:p>
    <w:p w14:paraId="53207E12"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В файле находится следующая информация:</w:t>
      </w:r>
    </w:p>
    <w:p w14:paraId="20915441" w14:textId="77777777" w:rsidR="00605410" w:rsidRPr="00207397" w:rsidRDefault="00605410" w:rsidP="005348B8">
      <w:pPr>
        <w:widowControl/>
        <w:numPr>
          <w:ilvl w:val="0"/>
          <w:numId w:val="51"/>
        </w:numPr>
        <w:shd w:val="clear" w:color="auto" w:fill="FFFFFF"/>
        <w:autoSpaceDE/>
        <w:autoSpaceDN/>
        <w:adjustRightInd/>
        <w:ind w:left="0" w:firstLine="709"/>
        <w:jc w:val="both"/>
        <w:rPr>
          <w:color w:val="333333"/>
          <w:sz w:val="24"/>
          <w:szCs w:val="24"/>
        </w:rPr>
      </w:pPr>
      <w:r w:rsidRPr="00207397">
        <w:rPr>
          <w:i/>
          <w:iCs/>
          <w:color w:val="333333"/>
          <w:sz w:val="24"/>
          <w:szCs w:val="24"/>
        </w:rPr>
        <w:t>х = 0,1, 0,1 + 0,001 ... 5</w:t>
      </w:r>
    </w:p>
    <w:p w14:paraId="025A1011" w14:textId="77777777" w:rsidR="00605410" w:rsidRPr="00207397" w:rsidRDefault="00605410" w:rsidP="005348B8">
      <w:pPr>
        <w:widowControl/>
        <w:numPr>
          <w:ilvl w:val="0"/>
          <w:numId w:val="51"/>
        </w:numPr>
        <w:shd w:val="clear" w:color="auto" w:fill="FFFFFF"/>
        <w:autoSpaceDE/>
        <w:autoSpaceDN/>
        <w:adjustRightInd/>
        <w:ind w:left="0" w:firstLine="709"/>
        <w:jc w:val="both"/>
        <w:rPr>
          <w:color w:val="333333"/>
          <w:sz w:val="24"/>
          <w:szCs w:val="24"/>
        </w:rPr>
      </w:pPr>
      <w:r w:rsidRPr="00207397">
        <w:rPr>
          <w:i/>
          <w:iCs/>
          <w:color w:val="333333"/>
          <w:sz w:val="24"/>
          <w:szCs w:val="24"/>
        </w:rPr>
        <w:t xml:space="preserve">f(x) = </w:t>
      </w:r>
      <w:proofErr w:type="spellStart"/>
      <w:r w:rsidRPr="00207397">
        <w:rPr>
          <w:i/>
          <w:iCs/>
          <w:color w:val="333333"/>
          <w:sz w:val="24"/>
          <w:szCs w:val="24"/>
        </w:rPr>
        <w:t>ln</w:t>
      </w:r>
      <w:proofErr w:type="spellEnd"/>
      <w:r w:rsidRPr="00207397">
        <w:rPr>
          <w:i/>
          <w:iCs/>
          <w:color w:val="333333"/>
          <w:sz w:val="24"/>
          <w:szCs w:val="24"/>
        </w:rPr>
        <w:t xml:space="preserve"> х,</w:t>
      </w:r>
    </w:p>
    <w:p w14:paraId="54271678" w14:textId="77777777" w:rsidR="00605410" w:rsidRPr="00207397" w:rsidRDefault="00605410" w:rsidP="005348B8">
      <w:pPr>
        <w:widowControl/>
        <w:numPr>
          <w:ilvl w:val="0"/>
          <w:numId w:val="51"/>
        </w:numPr>
        <w:shd w:val="clear" w:color="auto" w:fill="FFFFFF"/>
        <w:autoSpaceDE/>
        <w:autoSpaceDN/>
        <w:adjustRightInd/>
        <w:ind w:left="0" w:firstLine="709"/>
        <w:jc w:val="both"/>
        <w:rPr>
          <w:color w:val="333333"/>
          <w:sz w:val="24"/>
          <w:szCs w:val="24"/>
        </w:rPr>
      </w:pPr>
      <w:r w:rsidRPr="00207397">
        <w:rPr>
          <w:i/>
          <w:iCs/>
          <w:color w:val="333333"/>
          <w:sz w:val="24"/>
          <w:szCs w:val="24"/>
        </w:rPr>
        <w:t>g(x) = ах</w:t>
      </w:r>
      <w:proofErr w:type="gramStart"/>
      <w:r w:rsidRPr="00207397">
        <w:rPr>
          <w:i/>
          <w:iCs/>
          <w:color w:val="333333"/>
          <w:sz w:val="24"/>
          <w:szCs w:val="24"/>
          <w:vertAlign w:val="superscript"/>
        </w:rPr>
        <w:t>2</w:t>
      </w:r>
      <w:proofErr w:type="gramEnd"/>
      <w:r w:rsidRPr="00207397">
        <w:rPr>
          <w:i/>
          <w:iCs/>
          <w:color w:val="333333"/>
          <w:sz w:val="24"/>
          <w:szCs w:val="24"/>
        </w:rPr>
        <w:t>.</w:t>
      </w:r>
    </w:p>
    <w:p w14:paraId="7A95DF92"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Выведено на экран поле графика.</w:t>
      </w:r>
    </w:p>
    <w:p w14:paraId="62AEDD0C"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В этом случае мы видим, что графики функций не пересекаются, значит, исходное уравнение корней не имеет. Очевидно, что если </w:t>
      </w:r>
      <w:proofErr w:type="gramStart"/>
      <w:r w:rsidRPr="00207397">
        <w:rPr>
          <w:color w:val="333333"/>
          <w:sz w:val="24"/>
          <w:szCs w:val="24"/>
        </w:rPr>
        <w:t>выбирать</w:t>
      </w:r>
      <w:proofErr w:type="gramEnd"/>
      <w:r w:rsidRPr="00207397">
        <w:rPr>
          <w:color w:val="333333"/>
          <w:sz w:val="24"/>
          <w:szCs w:val="24"/>
        </w:rPr>
        <w:t> </w:t>
      </w:r>
      <w:r w:rsidRPr="00207397">
        <w:rPr>
          <w:i/>
          <w:iCs/>
          <w:color w:val="333333"/>
          <w:sz w:val="24"/>
          <w:szCs w:val="24"/>
        </w:rPr>
        <w:t>а &gt; 1, </w:t>
      </w:r>
      <w:r w:rsidRPr="00207397">
        <w:rPr>
          <w:color w:val="333333"/>
          <w:sz w:val="24"/>
          <w:szCs w:val="24"/>
        </w:rPr>
        <w:t xml:space="preserve">то уравнение также корней иметь не будет. Посмотрим, как будут вести себя графики, </w:t>
      </w:r>
      <w:proofErr w:type="gramStart"/>
      <w:r w:rsidRPr="00207397">
        <w:rPr>
          <w:color w:val="333333"/>
          <w:sz w:val="24"/>
          <w:szCs w:val="24"/>
        </w:rPr>
        <w:t>если</w:t>
      </w:r>
      <w:proofErr w:type="gramEnd"/>
      <w:r w:rsidRPr="00207397">
        <w:rPr>
          <w:color w:val="333333"/>
          <w:sz w:val="24"/>
          <w:szCs w:val="24"/>
        </w:rPr>
        <w:t> </w:t>
      </w:r>
      <w:r w:rsidRPr="00207397">
        <w:rPr>
          <w:i/>
          <w:iCs/>
          <w:color w:val="333333"/>
          <w:sz w:val="24"/>
          <w:szCs w:val="24"/>
        </w:rPr>
        <w:t>а </w:t>
      </w:r>
      <w:r w:rsidRPr="00207397">
        <w:rPr>
          <w:color w:val="333333"/>
          <w:sz w:val="24"/>
          <w:szCs w:val="24"/>
        </w:rPr>
        <w:t>уменьшать.</w:t>
      </w:r>
    </w:p>
    <w:p w14:paraId="6962FCAF" w14:textId="09790F64"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Демонстрируется видеофайл </w:t>
      </w:r>
      <w:r w:rsidR="00207397">
        <w:rPr>
          <w:color w:val="333333"/>
          <w:sz w:val="24"/>
          <w:szCs w:val="24"/>
        </w:rPr>
        <w:t>«</w:t>
      </w:r>
      <w:r w:rsidRPr="00207397">
        <w:rPr>
          <w:color w:val="333333"/>
          <w:sz w:val="24"/>
          <w:szCs w:val="24"/>
        </w:rPr>
        <w:t>Движение параболы</w:t>
      </w:r>
      <w:r w:rsidR="00207397">
        <w:rPr>
          <w:color w:val="333333"/>
          <w:sz w:val="24"/>
          <w:szCs w:val="24"/>
        </w:rPr>
        <w:t>»</w:t>
      </w:r>
      <w:r w:rsidRPr="00207397">
        <w:rPr>
          <w:color w:val="333333"/>
          <w:sz w:val="24"/>
          <w:szCs w:val="24"/>
        </w:rPr>
        <w:t>.</w:t>
      </w:r>
    </w:p>
    <w:p w14:paraId="1584B1EC"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Видим, что графики функций вначале не пересекались, затем при некотором </w:t>
      </w:r>
      <w:proofErr w:type="gramStart"/>
      <w:r w:rsidRPr="00207397">
        <w:rPr>
          <w:color w:val="333333"/>
          <w:sz w:val="24"/>
          <w:szCs w:val="24"/>
        </w:rPr>
        <w:t>значении</w:t>
      </w:r>
      <w:proofErr w:type="gramEnd"/>
      <w:r w:rsidRPr="00207397">
        <w:rPr>
          <w:color w:val="333333"/>
          <w:sz w:val="24"/>
          <w:szCs w:val="24"/>
        </w:rPr>
        <w:t> </w:t>
      </w:r>
      <w:r w:rsidRPr="00207397">
        <w:rPr>
          <w:i/>
          <w:iCs/>
          <w:color w:val="333333"/>
          <w:sz w:val="24"/>
          <w:szCs w:val="24"/>
        </w:rPr>
        <w:t>а </w:t>
      </w:r>
      <w:r w:rsidRPr="00207397">
        <w:rPr>
          <w:color w:val="333333"/>
          <w:sz w:val="24"/>
          <w:szCs w:val="24"/>
        </w:rPr>
        <w:t xml:space="preserve">графики касаются, а затем пересекаются. Начиная с точки касания исходное </w:t>
      </w:r>
      <w:proofErr w:type="gramStart"/>
      <w:r w:rsidRPr="00207397">
        <w:rPr>
          <w:color w:val="333333"/>
          <w:sz w:val="24"/>
          <w:szCs w:val="24"/>
        </w:rPr>
        <w:t>уравнение</w:t>
      </w:r>
      <w:proofErr w:type="gramEnd"/>
      <w:r w:rsidRPr="00207397">
        <w:rPr>
          <w:color w:val="333333"/>
          <w:sz w:val="24"/>
          <w:szCs w:val="24"/>
        </w:rPr>
        <w:t xml:space="preserve"> будет иметь корни. Попытайтесь найти методом подбора значение </w:t>
      </w:r>
      <w:r w:rsidRPr="00207397">
        <w:rPr>
          <w:i/>
          <w:iCs/>
          <w:color w:val="333333"/>
          <w:sz w:val="24"/>
          <w:szCs w:val="24"/>
        </w:rPr>
        <w:t>а, </w:t>
      </w:r>
      <w:r w:rsidRPr="00207397">
        <w:rPr>
          <w:color w:val="333333"/>
          <w:sz w:val="24"/>
          <w:szCs w:val="24"/>
        </w:rPr>
        <w:t>при котором графики касаются.</w:t>
      </w:r>
    </w:p>
    <w:p w14:paraId="1EAA773D" w14:textId="26D93FF3"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Ответ:</w:t>
      </w:r>
      <w:r w:rsidRPr="00207397">
        <w:rPr>
          <w:color w:val="333333"/>
          <w:sz w:val="24"/>
          <w:szCs w:val="24"/>
        </w:rPr>
        <w:t> </w:t>
      </w:r>
      <w:proofErr w:type="gramStart"/>
      <w:r w:rsidRPr="00207397">
        <w:rPr>
          <w:color w:val="333333"/>
          <w:sz w:val="24"/>
          <w:szCs w:val="24"/>
        </w:rPr>
        <w:t>при</w:t>
      </w:r>
      <w:proofErr w:type="gramEnd"/>
      <w:r w:rsidRPr="00207397">
        <w:rPr>
          <w:color w:val="333333"/>
          <w:sz w:val="24"/>
          <w:szCs w:val="24"/>
        </w:rPr>
        <w:t> </w:t>
      </w:r>
      <w:r w:rsidRPr="00207397">
        <w:rPr>
          <w:i/>
          <w:iCs/>
          <w:color w:val="333333"/>
          <w:sz w:val="24"/>
          <w:szCs w:val="24"/>
        </w:rPr>
        <w:t>а </w:t>
      </w:r>
      <w:r w:rsidRPr="00207397">
        <w:rPr>
          <w:i/>
          <w:iCs/>
          <w:noProof/>
          <w:color w:val="333333"/>
          <w:sz w:val="24"/>
          <w:szCs w:val="24"/>
        </w:rPr>
        <w:drawing>
          <wp:inline distT="0" distB="0" distL="0" distR="0" wp14:anchorId="59B9ACF4" wp14:editId="3FA6BFF7">
            <wp:extent cx="114300" cy="182880"/>
            <wp:effectExtent l="0" t="0" r="0" b="7620"/>
            <wp:docPr id="199" name="Рисунок 199" descr="https://urok.1sept.ru/%D1%81%D1%82%D0%B0%D1%82%D1%8C%D0%B8/533465/Image57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https://urok.1sept.ru/%D1%81%D1%82%D0%B0%D1%82%D1%8C%D0%B8/533465/Image5717.gif"/>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114300" cy="182880"/>
                    </a:xfrm>
                    <a:prstGeom prst="rect">
                      <a:avLst/>
                    </a:prstGeom>
                    <a:noFill/>
                    <a:ln>
                      <a:noFill/>
                    </a:ln>
                  </pic:spPr>
                </pic:pic>
              </a:graphicData>
            </a:graphic>
          </wp:inline>
        </w:drawing>
      </w:r>
      <w:r w:rsidRPr="00207397">
        <w:rPr>
          <w:i/>
          <w:iCs/>
          <w:color w:val="333333"/>
          <w:sz w:val="24"/>
          <w:szCs w:val="24"/>
        </w:rPr>
        <w:t> 0,2 </w:t>
      </w:r>
      <w:r w:rsidRPr="00207397">
        <w:rPr>
          <w:color w:val="333333"/>
          <w:sz w:val="24"/>
          <w:szCs w:val="24"/>
        </w:rPr>
        <w:t>графики касаются, значит, ответ в нашей задаче следующий: при </w:t>
      </w:r>
      <w:r w:rsidRPr="00207397">
        <w:rPr>
          <w:i/>
          <w:iCs/>
          <w:color w:val="333333"/>
          <w:sz w:val="24"/>
          <w:szCs w:val="24"/>
        </w:rPr>
        <w:t>а </w:t>
      </w:r>
      <w:r w:rsidRPr="00207397">
        <w:rPr>
          <w:i/>
          <w:iCs/>
          <w:noProof/>
          <w:color w:val="333333"/>
          <w:sz w:val="24"/>
          <w:szCs w:val="24"/>
        </w:rPr>
        <w:drawing>
          <wp:inline distT="0" distB="0" distL="0" distR="0" wp14:anchorId="432CFB03" wp14:editId="7B1F4FA0">
            <wp:extent cx="114300" cy="182880"/>
            <wp:effectExtent l="0" t="0" r="0" b="7620"/>
            <wp:docPr id="198" name="Рисунок 198" descr="https://urok.1sept.ru/%D1%81%D1%82%D0%B0%D1%82%D1%8C%D0%B8/533465/Image57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https://urok.1sept.ru/%D1%81%D1%82%D0%B0%D1%82%D1%8C%D0%B8/533465/Image5718.gif"/>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114300" cy="182880"/>
                    </a:xfrm>
                    <a:prstGeom prst="rect">
                      <a:avLst/>
                    </a:prstGeom>
                    <a:noFill/>
                    <a:ln>
                      <a:noFill/>
                    </a:ln>
                  </pic:spPr>
                </pic:pic>
              </a:graphicData>
            </a:graphic>
          </wp:inline>
        </w:drawing>
      </w:r>
      <w:r w:rsidRPr="00207397">
        <w:rPr>
          <w:i/>
          <w:iCs/>
          <w:color w:val="333333"/>
          <w:sz w:val="24"/>
          <w:szCs w:val="24"/>
        </w:rPr>
        <w:t> 0,2 </w:t>
      </w:r>
      <w:r w:rsidRPr="00207397">
        <w:rPr>
          <w:color w:val="333333"/>
          <w:sz w:val="24"/>
          <w:szCs w:val="24"/>
        </w:rPr>
        <w:t>исходное уравнение имеет корни.</w:t>
      </w:r>
    </w:p>
    <w:p w14:paraId="0CAD2419"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II способ (аналитический)</w:t>
      </w:r>
    </w:p>
    <w:p w14:paraId="694E8AC0" w14:textId="30694452"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Пусть графики касаются в точке </w:t>
      </w:r>
      <w:r w:rsidRPr="00207397">
        <w:rPr>
          <w:i/>
          <w:iCs/>
          <w:color w:val="333333"/>
          <w:sz w:val="24"/>
          <w:szCs w:val="24"/>
        </w:rPr>
        <w:t>(х</w:t>
      </w:r>
      <w:proofErr w:type="gramStart"/>
      <w:r w:rsidRPr="00207397">
        <w:rPr>
          <w:i/>
          <w:iCs/>
          <w:color w:val="333333"/>
          <w:sz w:val="24"/>
          <w:szCs w:val="24"/>
        </w:rPr>
        <w:t>0</w:t>
      </w:r>
      <w:proofErr w:type="gramEnd"/>
      <w:r w:rsidRPr="00207397">
        <w:rPr>
          <w:i/>
          <w:iCs/>
          <w:color w:val="333333"/>
          <w:sz w:val="24"/>
          <w:szCs w:val="24"/>
        </w:rPr>
        <w:t>; у0). </w:t>
      </w:r>
      <w:r w:rsidRPr="00207397">
        <w:rPr>
          <w:color w:val="333333"/>
          <w:sz w:val="24"/>
          <w:szCs w:val="24"/>
        </w:rPr>
        <w:t>Очевидно, что касательные к обоим графиком в этой точке совпадут, а значит, совпадут и коэффициенты этих касательных, т.е. </w:t>
      </w:r>
      <w:r w:rsidRPr="00207397">
        <w:rPr>
          <w:noProof/>
          <w:color w:val="333333"/>
          <w:sz w:val="24"/>
          <w:szCs w:val="24"/>
        </w:rPr>
        <w:drawing>
          <wp:inline distT="0" distB="0" distL="0" distR="0" wp14:anchorId="2FA66AEC" wp14:editId="7B3EB8B7">
            <wp:extent cx="495300" cy="198120"/>
            <wp:effectExtent l="0" t="0" r="0" b="0"/>
            <wp:docPr id="197" name="Рисунок 197" descr="https://urok.1sept.ru/%D1%81%D1%82%D0%B0%D1%82%D1%8C%D0%B8/533465/Image57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https://urok.1sept.ru/%D1%81%D1%82%D0%B0%D1%82%D1%8C%D0%B8/533465/Image5719.gif"/>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495300" cy="198120"/>
                    </a:xfrm>
                    <a:prstGeom prst="rect">
                      <a:avLst/>
                    </a:prstGeom>
                    <a:noFill/>
                    <a:ln>
                      <a:noFill/>
                    </a:ln>
                  </pic:spPr>
                </pic:pic>
              </a:graphicData>
            </a:graphic>
          </wp:inline>
        </w:drawing>
      </w:r>
      <w:r w:rsidRPr="00207397">
        <w:rPr>
          <w:color w:val="333333"/>
          <w:sz w:val="24"/>
          <w:szCs w:val="24"/>
        </w:rPr>
        <w:t>.</w:t>
      </w:r>
    </w:p>
    <w:p w14:paraId="052DE662" w14:textId="230941FE"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1E60A87E" wp14:editId="30412D9B">
            <wp:extent cx="3131820" cy="2514600"/>
            <wp:effectExtent l="0" t="0" r="0" b="0"/>
            <wp:docPr id="196" name="Рисунок 196" descr="https://urok.1sept.ru/%D1%81%D1%82%D0%B0%D1%82%D1%8C%D0%B8/533465/Image57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https://urok.1sept.ru/%D1%81%D1%82%D0%B0%D1%82%D1%8C%D0%B8/533465/Image5720.gif"/>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3131820" cy="2514600"/>
                    </a:xfrm>
                    <a:prstGeom prst="rect">
                      <a:avLst/>
                    </a:prstGeom>
                    <a:noFill/>
                    <a:ln>
                      <a:noFill/>
                    </a:ln>
                  </pic:spPr>
                </pic:pic>
              </a:graphicData>
            </a:graphic>
          </wp:inline>
        </w:drawing>
      </w:r>
    </w:p>
    <w:p w14:paraId="4CEBF007" w14:textId="0DF4DB66"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7D2CAB8F" wp14:editId="4F7F6727">
            <wp:extent cx="1074420" cy="266700"/>
            <wp:effectExtent l="0" t="0" r="0" b="0"/>
            <wp:docPr id="195" name="Рисунок 195" descr="https://urok.1sept.ru/%D1%81%D1%82%D0%B0%D1%82%D1%8C%D0%B8/533465/Image57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https://urok.1sept.ru/%D1%81%D1%82%D0%B0%D1%82%D1%8C%D0%B8/533465/Image5721.gif"/>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1074420" cy="266700"/>
                    </a:xfrm>
                    <a:prstGeom prst="rect">
                      <a:avLst/>
                    </a:prstGeom>
                    <a:noFill/>
                    <a:ln>
                      <a:noFill/>
                    </a:ln>
                  </pic:spPr>
                </pic:pic>
              </a:graphicData>
            </a:graphic>
          </wp:inline>
        </w:drawing>
      </w:r>
      <w:r w:rsidRPr="00207397">
        <w:rPr>
          <w:color w:val="333333"/>
          <w:sz w:val="24"/>
          <w:szCs w:val="24"/>
        </w:rPr>
        <w:t>,</w:t>
      </w:r>
    </w:p>
    <w:p w14:paraId="12641FC0" w14:textId="71003659"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35BE7939" wp14:editId="65A526D2">
            <wp:extent cx="1287780" cy="198120"/>
            <wp:effectExtent l="0" t="0" r="7620" b="0"/>
            <wp:docPr id="194" name="Рисунок 194" descr="https://urok.1sept.ru/%D1%81%D1%82%D0%B0%D1%82%D1%8C%D0%B8/533465/Image57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https://urok.1sept.ru/%D1%81%D1%82%D0%B0%D1%82%D1%8C%D0%B8/533465/Image5722.gif"/>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1287780" cy="198120"/>
                    </a:xfrm>
                    <a:prstGeom prst="rect">
                      <a:avLst/>
                    </a:prstGeom>
                    <a:noFill/>
                    <a:ln>
                      <a:noFill/>
                    </a:ln>
                  </pic:spPr>
                </pic:pic>
              </a:graphicData>
            </a:graphic>
          </wp:inline>
        </w:drawing>
      </w:r>
      <w:r w:rsidRPr="00207397">
        <w:rPr>
          <w:color w:val="333333"/>
          <w:sz w:val="24"/>
          <w:szCs w:val="24"/>
        </w:rPr>
        <w:t>.</w:t>
      </w:r>
    </w:p>
    <w:p w14:paraId="2622CF1C" w14:textId="6220E455"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Поэтому имеем, что  </w:t>
      </w:r>
      <w:r w:rsidRPr="00207397">
        <w:rPr>
          <w:noProof/>
          <w:color w:val="333333"/>
          <w:sz w:val="24"/>
          <w:szCs w:val="24"/>
        </w:rPr>
        <w:drawing>
          <wp:inline distT="0" distB="0" distL="0" distR="0" wp14:anchorId="673D4550" wp14:editId="0BCF3676">
            <wp:extent cx="640080" cy="266700"/>
            <wp:effectExtent l="0" t="0" r="7620" b="0"/>
            <wp:docPr id="193" name="Рисунок 193" descr="https://urok.1sept.ru/%D1%81%D1%82%D0%B0%D1%82%D1%8C%D0%B8/533465/Image57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https://urok.1sept.ru/%D1%81%D1%82%D0%B0%D1%82%D1%8C%D0%B8/533465/Image5723.gif"/>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640080" cy="266700"/>
                    </a:xfrm>
                    <a:prstGeom prst="rect">
                      <a:avLst/>
                    </a:prstGeom>
                    <a:noFill/>
                    <a:ln>
                      <a:noFill/>
                    </a:ln>
                  </pic:spPr>
                </pic:pic>
              </a:graphicData>
            </a:graphic>
          </wp:inline>
        </w:drawing>
      </w:r>
      <w:r w:rsidRPr="00207397">
        <w:rPr>
          <w:color w:val="333333"/>
          <w:sz w:val="24"/>
          <w:szCs w:val="24"/>
        </w:rPr>
        <w:t>.</w:t>
      </w:r>
    </w:p>
    <w:p w14:paraId="20702E27" w14:textId="4E6392AD"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С другой стороны, </w:t>
      </w:r>
      <w:r w:rsidRPr="00207397">
        <w:rPr>
          <w:noProof/>
          <w:color w:val="333333"/>
          <w:sz w:val="24"/>
          <w:szCs w:val="24"/>
        </w:rPr>
        <w:drawing>
          <wp:inline distT="0" distB="0" distL="0" distR="0" wp14:anchorId="34990473" wp14:editId="2768FD1F">
            <wp:extent cx="891540" cy="182880"/>
            <wp:effectExtent l="0" t="0" r="3810" b="7620"/>
            <wp:docPr id="192" name="Рисунок 192" descr="https://urok.1sept.ru/%D1%81%D1%82%D0%B0%D1%82%D1%8C%D0%B8/533465/Image57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https://urok.1sept.ru/%D1%81%D1%82%D0%B0%D1%82%D1%8C%D0%B8/533465/Image5724.gif"/>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891540" cy="182880"/>
                    </a:xfrm>
                    <a:prstGeom prst="rect">
                      <a:avLst/>
                    </a:prstGeom>
                    <a:noFill/>
                    <a:ln>
                      <a:noFill/>
                    </a:ln>
                  </pic:spPr>
                </pic:pic>
              </a:graphicData>
            </a:graphic>
          </wp:inline>
        </w:drawing>
      </w:r>
      <w:r w:rsidRPr="00207397">
        <w:rPr>
          <w:color w:val="333333"/>
          <w:sz w:val="24"/>
          <w:szCs w:val="24"/>
        </w:rPr>
        <w:t> то есть </w:t>
      </w:r>
      <w:r w:rsidRPr="00207397">
        <w:rPr>
          <w:noProof/>
          <w:color w:val="333333"/>
          <w:sz w:val="24"/>
          <w:szCs w:val="24"/>
        </w:rPr>
        <w:drawing>
          <wp:inline distT="0" distB="0" distL="0" distR="0" wp14:anchorId="6D4C8950" wp14:editId="01C36735">
            <wp:extent cx="640080" cy="182880"/>
            <wp:effectExtent l="0" t="0" r="7620" b="7620"/>
            <wp:docPr id="191" name="Рисунок 191" descr="https://urok.1sept.ru/%D1%81%D1%82%D0%B0%D1%82%D1%8C%D0%B8/533465/Image57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https://urok.1sept.ru/%D1%81%D1%82%D0%B0%D1%82%D1%8C%D0%B8/533465/Image5725.gif"/>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640080" cy="182880"/>
                    </a:xfrm>
                    <a:prstGeom prst="rect">
                      <a:avLst/>
                    </a:prstGeom>
                    <a:noFill/>
                    <a:ln>
                      <a:noFill/>
                    </a:ln>
                  </pic:spPr>
                </pic:pic>
              </a:graphicData>
            </a:graphic>
          </wp:inline>
        </w:drawing>
      </w:r>
      <w:r w:rsidRPr="00207397">
        <w:rPr>
          <w:color w:val="333333"/>
          <w:sz w:val="24"/>
          <w:szCs w:val="24"/>
        </w:rPr>
        <w:t>,</w:t>
      </w:r>
    </w:p>
    <w:p w14:paraId="0AA764DD" w14:textId="1E333426"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2C3CC497" wp14:editId="405B00AB">
            <wp:extent cx="906780" cy="182880"/>
            <wp:effectExtent l="0" t="0" r="7620" b="7620"/>
            <wp:docPr id="190" name="Рисунок 190" descr="https://urok.1sept.ru/%D1%81%D1%82%D0%B0%D1%82%D1%8C%D0%B8/533465/Image57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https://urok.1sept.ru/%D1%81%D1%82%D0%B0%D1%82%D1%8C%D0%B8/533465/Image5726.gif"/>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906780" cy="182880"/>
                    </a:xfrm>
                    <a:prstGeom prst="rect">
                      <a:avLst/>
                    </a:prstGeom>
                    <a:noFill/>
                    <a:ln>
                      <a:noFill/>
                    </a:ln>
                  </pic:spPr>
                </pic:pic>
              </a:graphicData>
            </a:graphic>
          </wp:inline>
        </w:drawing>
      </w:r>
      <w:r w:rsidRPr="00207397">
        <w:rPr>
          <w:color w:val="333333"/>
          <w:sz w:val="24"/>
          <w:szCs w:val="24"/>
        </w:rPr>
        <w:t> то есть </w:t>
      </w:r>
      <w:r w:rsidRPr="00207397">
        <w:rPr>
          <w:noProof/>
          <w:color w:val="333333"/>
          <w:sz w:val="24"/>
          <w:szCs w:val="24"/>
        </w:rPr>
        <w:drawing>
          <wp:inline distT="0" distB="0" distL="0" distR="0" wp14:anchorId="324E9884" wp14:editId="7E358499">
            <wp:extent cx="579120" cy="182880"/>
            <wp:effectExtent l="0" t="0" r="0" b="7620"/>
            <wp:docPr id="189" name="Рисунок 189" descr="https://urok.1sept.ru/%D1%81%D1%82%D0%B0%D1%82%D1%8C%D0%B8/533465/Image57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https://urok.1sept.ru/%D1%81%D1%82%D0%B0%D1%82%D1%8C%D0%B8/533465/Image5727.gif"/>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579120" cy="182880"/>
                    </a:xfrm>
                    <a:prstGeom prst="rect">
                      <a:avLst/>
                    </a:prstGeom>
                    <a:noFill/>
                    <a:ln>
                      <a:noFill/>
                    </a:ln>
                  </pic:spPr>
                </pic:pic>
              </a:graphicData>
            </a:graphic>
          </wp:inline>
        </w:drawing>
      </w:r>
      <w:r w:rsidRPr="00207397">
        <w:rPr>
          <w:color w:val="333333"/>
          <w:sz w:val="24"/>
          <w:szCs w:val="24"/>
        </w:rPr>
        <w:t>, поэтому </w:t>
      </w:r>
      <w:r w:rsidRPr="00207397">
        <w:rPr>
          <w:noProof/>
          <w:color w:val="333333"/>
          <w:sz w:val="24"/>
          <w:szCs w:val="24"/>
        </w:rPr>
        <w:drawing>
          <wp:inline distT="0" distB="0" distL="0" distR="0" wp14:anchorId="0C3DDA9F" wp14:editId="662CE8AD">
            <wp:extent cx="723900" cy="182880"/>
            <wp:effectExtent l="0" t="0" r="0" b="7620"/>
            <wp:docPr id="188" name="Рисунок 188" descr="https://urok.1sept.ru/%D1%81%D1%82%D0%B0%D1%82%D1%8C%D0%B8/533465/Image57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https://urok.1sept.ru/%D1%81%D1%82%D0%B0%D1%82%D1%8C%D0%B8/533465/Image5728.gif"/>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723900" cy="182880"/>
                    </a:xfrm>
                    <a:prstGeom prst="rect">
                      <a:avLst/>
                    </a:prstGeom>
                    <a:noFill/>
                    <a:ln>
                      <a:noFill/>
                    </a:ln>
                  </pic:spPr>
                </pic:pic>
              </a:graphicData>
            </a:graphic>
          </wp:inline>
        </w:drawing>
      </w:r>
      <w:r w:rsidRPr="00207397">
        <w:rPr>
          <w:color w:val="333333"/>
          <w:sz w:val="24"/>
          <w:szCs w:val="24"/>
        </w:rPr>
        <w:t>.</w:t>
      </w:r>
    </w:p>
    <w:p w14:paraId="52D52BD4"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Чтобы найти </w:t>
      </w:r>
      <w:r w:rsidRPr="00207397">
        <w:rPr>
          <w:i/>
          <w:iCs/>
          <w:color w:val="333333"/>
          <w:sz w:val="24"/>
          <w:szCs w:val="24"/>
        </w:rPr>
        <w:t>a </w:t>
      </w:r>
      <w:r w:rsidRPr="00207397">
        <w:rPr>
          <w:color w:val="333333"/>
          <w:sz w:val="24"/>
          <w:szCs w:val="24"/>
        </w:rPr>
        <w:t>нужно решить систему уравнений:</w:t>
      </w:r>
    </w:p>
    <w:p w14:paraId="56FF5109" w14:textId="6A9B4158"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3BF8B0FF" wp14:editId="63E721DE">
            <wp:extent cx="2811780" cy="480060"/>
            <wp:effectExtent l="0" t="0" r="7620" b="0"/>
            <wp:docPr id="187" name="Рисунок 187" descr="https://urok.1sept.ru/%D1%81%D1%82%D0%B0%D1%82%D1%8C%D0%B8/533465/Image57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https://urok.1sept.ru/%D1%81%D1%82%D0%B0%D1%82%D1%8C%D0%B8/533465/Image5729.gif"/>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2811780" cy="480060"/>
                    </a:xfrm>
                    <a:prstGeom prst="rect">
                      <a:avLst/>
                    </a:prstGeom>
                    <a:noFill/>
                    <a:ln>
                      <a:noFill/>
                    </a:ln>
                  </pic:spPr>
                </pic:pic>
              </a:graphicData>
            </a:graphic>
          </wp:inline>
        </w:drawing>
      </w:r>
    </w:p>
    <w:p w14:paraId="1BD4AB20" w14:textId="3D169BD0"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4EAAF90F" wp14:editId="350B2681">
            <wp:extent cx="1691640" cy="182880"/>
            <wp:effectExtent l="0" t="0" r="3810" b="7620"/>
            <wp:docPr id="186" name="Рисунок 186" descr="https://urok.1sept.ru/%D1%81%D1%82%D0%B0%D1%82%D1%8C%D0%B8/533465/Image57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descr="https://urok.1sept.ru/%D1%81%D1%82%D0%B0%D1%82%D1%8C%D0%B8/533465/Image5730.gif"/>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1691640" cy="182880"/>
                    </a:xfrm>
                    <a:prstGeom prst="rect">
                      <a:avLst/>
                    </a:prstGeom>
                    <a:noFill/>
                    <a:ln>
                      <a:noFill/>
                    </a:ln>
                  </pic:spPr>
                </pic:pic>
              </a:graphicData>
            </a:graphic>
          </wp:inline>
        </w:drawing>
      </w:r>
      <w:r w:rsidRPr="00207397">
        <w:rPr>
          <w:color w:val="333333"/>
          <w:sz w:val="24"/>
          <w:szCs w:val="24"/>
        </w:rPr>
        <w:t> </w:t>
      </w:r>
      <w:r w:rsidRPr="00207397">
        <w:rPr>
          <w:noProof/>
          <w:color w:val="333333"/>
          <w:sz w:val="24"/>
          <w:szCs w:val="24"/>
        </w:rPr>
        <w:drawing>
          <wp:inline distT="0" distB="0" distL="0" distR="0" wp14:anchorId="102186CC" wp14:editId="07D0E913">
            <wp:extent cx="533400" cy="243840"/>
            <wp:effectExtent l="0" t="0" r="0" b="3810"/>
            <wp:docPr id="185" name="Рисунок 185" descr="https://urok.1sept.ru/%D1%81%D1%82%D0%B0%D1%82%D1%8C%D0%B8/533465/Image57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descr="https://urok.1sept.ru/%D1%81%D1%82%D0%B0%D1%82%D1%8C%D0%B8/533465/Image5731.gif"/>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533400" cy="243840"/>
                    </a:xfrm>
                    <a:prstGeom prst="rect">
                      <a:avLst/>
                    </a:prstGeom>
                    <a:noFill/>
                    <a:ln>
                      <a:noFill/>
                    </a:ln>
                  </pic:spPr>
                </pic:pic>
              </a:graphicData>
            </a:graphic>
          </wp:inline>
        </w:drawing>
      </w:r>
      <w:r w:rsidRPr="00207397">
        <w:rPr>
          <w:color w:val="333333"/>
          <w:sz w:val="24"/>
          <w:szCs w:val="24"/>
        </w:rPr>
        <w:t>, </w:t>
      </w:r>
      <w:r w:rsidRPr="00207397">
        <w:rPr>
          <w:noProof/>
          <w:color w:val="333333"/>
          <w:sz w:val="24"/>
          <w:szCs w:val="24"/>
        </w:rPr>
        <w:drawing>
          <wp:inline distT="0" distB="0" distL="0" distR="0" wp14:anchorId="713D0B7C" wp14:editId="748A38F1">
            <wp:extent cx="480060" cy="243840"/>
            <wp:effectExtent l="0" t="0" r="0" b="3810"/>
            <wp:docPr id="184" name="Рисунок 184" descr="https://urok.1sept.ru/%D1%81%D1%82%D0%B0%D1%82%D1%8C%D0%B8/533465/Image57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https://urok.1sept.ru/%D1%81%D1%82%D0%B0%D1%82%D1%8C%D0%B8/533465/Image5732.gif"/>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480060" cy="243840"/>
                    </a:xfrm>
                    <a:prstGeom prst="rect">
                      <a:avLst/>
                    </a:prstGeom>
                    <a:noFill/>
                    <a:ln>
                      <a:noFill/>
                    </a:ln>
                  </pic:spPr>
                </pic:pic>
              </a:graphicData>
            </a:graphic>
          </wp:inline>
        </w:drawing>
      </w:r>
      <w:r w:rsidRPr="00207397">
        <w:rPr>
          <w:color w:val="333333"/>
          <w:sz w:val="24"/>
          <w:szCs w:val="24"/>
        </w:rPr>
        <w:t>.</w:t>
      </w:r>
    </w:p>
    <w:p w14:paraId="48B5B0D5" w14:textId="6725CDC8"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lastRenderedPageBreak/>
        <w:t>Значит, </w:t>
      </w:r>
      <w:r w:rsidRPr="00207397">
        <w:rPr>
          <w:noProof/>
          <w:color w:val="333333"/>
          <w:sz w:val="24"/>
          <w:szCs w:val="24"/>
        </w:rPr>
        <w:drawing>
          <wp:inline distT="0" distB="0" distL="0" distR="0" wp14:anchorId="4DEE89E9" wp14:editId="75B77AD8">
            <wp:extent cx="708660" cy="266700"/>
            <wp:effectExtent l="0" t="0" r="0" b="0"/>
            <wp:docPr id="183" name="Рисунок 183" descr="https://urok.1sept.ru/%D1%81%D1%82%D0%B0%D1%82%D1%8C%D0%B8/533465/Image57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https://urok.1sept.ru/%D1%81%D1%82%D0%B0%D1%82%D1%8C%D0%B8/533465/Image5733.gif"/>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708660" cy="266700"/>
                    </a:xfrm>
                    <a:prstGeom prst="rect">
                      <a:avLst/>
                    </a:prstGeom>
                    <a:noFill/>
                    <a:ln>
                      <a:noFill/>
                    </a:ln>
                  </pic:spPr>
                </pic:pic>
              </a:graphicData>
            </a:graphic>
          </wp:inline>
        </w:drawing>
      </w:r>
      <w:r w:rsidRPr="00207397">
        <w:rPr>
          <w:color w:val="333333"/>
          <w:sz w:val="24"/>
          <w:szCs w:val="24"/>
        </w:rPr>
        <w:t> </w:t>
      </w:r>
      <w:r w:rsidRPr="00207397">
        <w:rPr>
          <w:noProof/>
          <w:color w:val="333333"/>
          <w:sz w:val="24"/>
          <w:szCs w:val="24"/>
        </w:rPr>
        <w:drawing>
          <wp:inline distT="0" distB="0" distL="0" distR="0" wp14:anchorId="532D7ED8" wp14:editId="1AF0B612">
            <wp:extent cx="495300" cy="281940"/>
            <wp:effectExtent l="0" t="0" r="0" b="3810"/>
            <wp:docPr id="182" name="Рисунок 182" descr="https://urok.1sept.ru/%D1%81%D1%82%D0%B0%D1%82%D1%8C%D0%B8/533465/Image57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https://urok.1sept.ru/%D1%81%D1%82%D0%B0%D1%82%D1%8C%D0%B8/533465/Image5734.gif"/>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495300" cy="281940"/>
                    </a:xfrm>
                    <a:prstGeom prst="rect">
                      <a:avLst/>
                    </a:prstGeom>
                    <a:noFill/>
                    <a:ln>
                      <a:noFill/>
                    </a:ln>
                  </pic:spPr>
                </pic:pic>
              </a:graphicData>
            </a:graphic>
          </wp:inline>
        </w:drawing>
      </w:r>
      <w:r w:rsidRPr="00207397">
        <w:rPr>
          <w:color w:val="333333"/>
          <w:sz w:val="24"/>
          <w:szCs w:val="24"/>
        </w:rPr>
        <w:t>, </w:t>
      </w:r>
      <w:r w:rsidRPr="00207397">
        <w:rPr>
          <w:noProof/>
          <w:color w:val="333333"/>
          <w:sz w:val="24"/>
          <w:szCs w:val="24"/>
        </w:rPr>
        <w:drawing>
          <wp:inline distT="0" distB="0" distL="0" distR="0" wp14:anchorId="1367FE16" wp14:editId="1F857EEC">
            <wp:extent cx="480060" cy="281940"/>
            <wp:effectExtent l="0" t="0" r="0" b="3810"/>
            <wp:docPr id="181" name="Рисунок 181" descr="https://urok.1sept.ru/%D1%81%D1%82%D0%B0%D1%82%D1%8C%D0%B8/533465/Image57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https://urok.1sept.ru/%D1%81%D1%82%D0%B0%D1%82%D1%8C%D0%B8/533465/Image5735.gif"/>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480060" cy="281940"/>
                    </a:xfrm>
                    <a:prstGeom prst="rect">
                      <a:avLst/>
                    </a:prstGeom>
                    <a:noFill/>
                    <a:ln>
                      <a:noFill/>
                    </a:ln>
                  </pic:spPr>
                </pic:pic>
              </a:graphicData>
            </a:graphic>
          </wp:inline>
        </w:drawing>
      </w:r>
      <w:r w:rsidRPr="00207397">
        <w:rPr>
          <w:color w:val="333333"/>
          <w:sz w:val="24"/>
          <w:szCs w:val="24"/>
        </w:rPr>
        <w:t>, </w:t>
      </w:r>
      <w:r w:rsidRPr="00207397">
        <w:rPr>
          <w:noProof/>
          <w:color w:val="333333"/>
          <w:sz w:val="24"/>
          <w:szCs w:val="24"/>
        </w:rPr>
        <w:drawing>
          <wp:inline distT="0" distB="0" distL="0" distR="0" wp14:anchorId="178B4EC3" wp14:editId="5F62E7EB">
            <wp:extent cx="655320" cy="457200"/>
            <wp:effectExtent l="0" t="0" r="0" b="0"/>
            <wp:docPr id="180" name="Рисунок 180" descr="https://urok.1sept.ru/%D1%81%D1%82%D0%B0%D1%82%D1%8C%D0%B8/533465/Image57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urok.1sept.ru/%D1%81%D1%82%D0%B0%D1%82%D1%8C%D0%B8/533465/Image5736.gif"/>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655320" cy="457200"/>
                    </a:xfrm>
                    <a:prstGeom prst="rect">
                      <a:avLst/>
                    </a:prstGeom>
                    <a:noFill/>
                    <a:ln>
                      <a:noFill/>
                    </a:ln>
                  </pic:spPr>
                </pic:pic>
              </a:graphicData>
            </a:graphic>
          </wp:inline>
        </w:drawing>
      </w:r>
      <w:r w:rsidRPr="00207397">
        <w:rPr>
          <w:color w:val="333333"/>
          <w:sz w:val="24"/>
          <w:szCs w:val="24"/>
        </w:rPr>
        <w:t>, </w:t>
      </w:r>
      <w:r w:rsidRPr="00207397">
        <w:rPr>
          <w:noProof/>
          <w:color w:val="333333"/>
          <w:sz w:val="24"/>
          <w:szCs w:val="24"/>
        </w:rPr>
        <w:drawing>
          <wp:inline distT="0" distB="0" distL="0" distR="0" wp14:anchorId="56594E3A" wp14:editId="70680772">
            <wp:extent cx="1112520" cy="243840"/>
            <wp:effectExtent l="0" t="0" r="0" b="3810"/>
            <wp:docPr id="179" name="Рисунок 179" descr="https://urok.1sept.ru/%D1%81%D1%82%D0%B0%D1%82%D1%8C%D0%B8/533465/Image57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https://urok.1sept.ru/%D1%81%D1%82%D0%B0%D1%82%D1%8C%D0%B8/533465/Image5737.gif"/>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1112520" cy="243840"/>
                    </a:xfrm>
                    <a:prstGeom prst="rect">
                      <a:avLst/>
                    </a:prstGeom>
                    <a:noFill/>
                    <a:ln>
                      <a:noFill/>
                    </a:ln>
                  </pic:spPr>
                </pic:pic>
              </a:graphicData>
            </a:graphic>
          </wp:inline>
        </w:drawing>
      </w:r>
    </w:p>
    <w:p w14:paraId="7D4DBCC8" w14:textId="0098F178"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Ответ: </w:t>
      </w:r>
      <w:proofErr w:type="gramStart"/>
      <w:r w:rsidRPr="00207397">
        <w:rPr>
          <w:color w:val="333333"/>
          <w:sz w:val="24"/>
          <w:szCs w:val="24"/>
        </w:rPr>
        <w:t>при</w:t>
      </w:r>
      <w:proofErr w:type="gramEnd"/>
      <w:r w:rsidRPr="00207397">
        <w:rPr>
          <w:color w:val="333333"/>
          <w:sz w:val="24"/>
          <w:szCs w:val="24"/>
        </w:rPr>
        <w:t> </w:t>
      </w:r>
      <w:r w:rsidRPr="00207397">
        <w:rPr>
          <w:noProof/>
          <w:color w:val="333333"/>
          <w:sz w:val="24"/>
          <w:szCs w:val="24"/>
        </w:rPr>
        <w:drawing>
          <wp:inline distT="0" distB="0" distL="0" distR="0" wp14:anchorId="3B1AFA89" wp14:editId="61F2A1E3">
            <wp:extent cx="411480" cy="243840"/>
            <wp:effectExtent l="0" t="0" r="7620" b="3810"/>
            <wp:docPr id="178" name="Рисунок 178" descr="https://urok.1sept.ru/%D1%81%D1%82%D0%B0%D1%82%D1%8C%D0%B8/533465/Image57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https://urok.1sept.ru/%D1%81%D1%82%D0%B0%D1%82%D1%8C%D0%B8/533465/Image5738.gif"/>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411480" cy="243840"/>
                    </a:xfrm>
                    <a:prstGeom prst="rect">
                      <a:avLst/>
                    </a:prstGeom>
                    <a:noFill/>
                    <a:ln>
                      <a:noFill/>
                    </a:ln>
                  </pic:spPr>
                </pic:pic>
              </a:graphicData>
            </a:graphic>
          </wp:inline>
        </w:drawing>
      </w:r>
      <w:r w:rsidRPr="00207397">
        <w:rPr>
          <w:color w:val="333333"/>
          <w:sz w:val="24"/>
          <w:szCs w:val="24"/>
        </w:rPr>
        <w:t> данное уравнение имеет корни.</w:t>
      </w:r>
    </w:p>
    <w:p w14:paraId="2A5049F5"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Вопрос:</w:t>
      </w:r>
      <w:r w:rsidRPr="00207397">
        <w:rPr>
          <w:color w:val="333333"/>
          <w:sz w:val="24"/>
          <w:szCs w:val="24"/>
        </w:rPr>
        <w:t> Ребята, мы могли выполнить задание без компьютера?</w:t>
      </w:r>
    </w:p>
    <w:p w14:paraId="6531F4DF"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Ответ: </w:t>
      </w:r>
      <w:r w:rsidRPr="00207397">
        <w:rPr>
          <w:color w:val="333333"/>
          <w:sz w:val="24"/>
          <w:szCs w:val="24"/>
        </w:rPr>
        <w:t>Да, но компьютер позволил наглядно увидеть ситуацию, описанную в задачи, и у нас появилась возможность проверить правильность выполнения задания аналитическим способом.</w:t>
      </w:r>
    </w:p>
    <w:p w14:paraId="488C0A0B"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i/>
          <w:iCs/>
          <w:color w:val="333333"/>
          <w:sz w:val="24"/>
          <w:szCs w:val="24"/>
        </w:rPr>
        <w:t>Задание 3.</w:t>
      </w:r>
    </w:p>
    <w:p w14:paraId="3F6A2B93" w14:textId="0FD5BBB6" w:rsidR="00605410" w:rsidRPr="00207397" w:rsidRDefault="00207397" w:rsidP="00207397">
      <w:pPr>
        <w:widowControl/>
        <w:shd w:val="clear" w:color="auto" w:fill="FFFFFF"/>
        <w:autoSpaceDE/>
        <w:autoSpaceDN/>
        <w:adjustRightInd/>
        <w:ind w:firstLine="709"/>
        <w:jc w:val="both"/>
        <w:rPr>
          <w:color w:val="333333"/>
          <w:sz w:val="24"/>
          <w:szCs w:val="24"/>
        </w:rPr>
      </w:pPr>
      <w:r>
        <w:rPr>
          <w:i/>
          <w:iCs/>
          <w:color w:val="333333"/>
          <w:sz w:val="24"/>
          <w:szCs w:val="24"/>
        </w:rPr>
        <w:t>Педагог</w:t>
      </w:r>
      <w:r w:rsidR="00605410" w:rsidRPr="00207397">
        <w:rPr>
          <w:i/>
          <w:iCs/>
          <w:color w:val="333333"/>
          <w:sz w:val="24"/>
          <w:szCs w:val="24"/>
        </w:rPr>
        <w:t>:</w:t>
      </w:r>
      <w:r w:rsidR="00605410" w:rsidRPr="00207397">
        <w:rPr>
          <w:color w:val="333333"/>
          <w:sz w:val="24"/>
          <w:szCs w:val="24"/>
        </w:rPr>
        <w:t> Ребята, представьте себе, что вы операторы радарной установки. На экране радара вы увидели, что по некоторым траекториям движутся два летательных аппарата. Траектория движения одного из них задается формулой </w:t>
      </w:r>
      <w:r w:rsidR="00605410" w:rsidRPr="00207397">
        <w:rPr>
          <w:noProof/>
          <w:color w:val="333333"/>
          <w:sz w:val="24"/>
          <w:szCs w:val="24"/>
        </w:rPr>
        <w:drawing>
          <wp:inline distT="0" distB="0" distL="0" distR="0" wp14:anchorId="150A3017" wp14:editId="34397CDF">
            <wp:extent cx="807720" cy="281940"/>
            <wp:effectExtent l="0" t="0" r="0" b="3810"/>
            <wp:docPr id="177" name="Рисунок 177" descr="https://urok.1sept.ru/%D1%81%D1%82%D0%B0%D1%82%D1%8C%D0%B8/533465/Image57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https://urok.1sept.ru/%D1%81%D1%82%D0%B0%D1%82%D1%8C%D0%B8/533465/Image5739.gif"/>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807720" cy="281940"/>
                    </a:xfrm>
                    <a:prstGeom prst="rect">
                      <a:avLst/>
                    </a:prstGeom>
                    <a:noFill/>
                    <a:ln>
                      <a:noFill/>
                    </a:ln>
                  </pic:spPr>
                </pic:pic>
              </a:graphicData>
            </a:graphic>
          </wp:inline>
        </w:drawing>
      </w:r>
      <w:r w:rsidR="00605410" w:rsidRPr="00207397">
        <w:rPr>
          <w:color w:val="333333"/>
          <w:sz w:val="24"/>
          <w:szCs w:val="24"/>
        </w:rPr>
        <w:t>, второго - </w:t>
      </w:r>
      <w:r w:rsidR="00605410" w:rsidRPr="00207397">
        <w:rPr>
          <w:noProof/>
          <w:color w:val="333333"/>
          <w:sz w:val="24"/>
          <w:szCs w:val="24"/>
        </w:rPr>
        <w:drawing>
          <wp:inline distT="0" distB="0" distL="0" distR="0" wp14:anchorId="42E39F6C" wp14:editId="1C785713">
            <wp:extent cx="830580" cy="182880"/>
            <wp:effectExtent l="0" t="0" r="7620" b="7620"/>
            <wp:docPr id="176" name="Рисунок 176" descr="https://urok.1sept.ru/%D1%81%D1%82%D0%B0%D1%82%D1%8C%D0%B8/533465/Image57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https://urok.1sept.ru/%D1%81%D1%82%D0%B0%D1%82%D1%8C%D0%B8/533465/Image5740.gif"/>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830580" cy="182880"/>
                    </a:xfrm>
                    <a:prstGeom prst="rect">
                      <a:avLst/>
                    </a:prstGeom>
                    <a:noFill/>
                    <a:ln>
                      <a:noFill/>
                    </a:ln>
                  </pic:spPr>
                </pic:pic>
              </a:graphicData>
            </a:graphic>
          </wp:inline>
        </w:drawing>
      </w:r>
      <w:r w:rsidR="00605410" w:rsidRPr="00207397">
        <w:rPr>
          <w:color w:val="333333"/>
          <w:sz w:val="24"/>
          <w:szCs w:val="24"/>
        </w:rPr>
        <w:t>. Перед оператором встал вопрос: определить возможность столкновения этих кораблей.</w:t>
      </w:r>
    </w:p>
    <w:p w14:paraId="67168F99"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Решение: (в ходе беседы проанализировать задачу)</w:t>
      </w:r>
    </w:p>
    <w:p w14:paraId="678FE1AE"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Чтобы ответить на вопрос задачи достаточно определить, имеет ли корни уравнение </w:t>
      </w:r>
      <w:r w:rsidRPr="00207397">
        <w:rPr>
          <w:i/>
          <w:iCs/>
          <w:color w:val="333333"/>
          <w:sz w:val="24"/>
          <w:szCs w:val="24"/>
        </w:rPr>
        <w:t>f(x) = g(x).</w:t>
      </w:r>
    </w:p>
    <w:p w14:paraId="15D1CF24"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 xml:space="preserve">Очевидно, что аналитически это уравнение в реальном времени решить не удастся, поэтому решим его графически, воспользовавшись возможностями программы </w:t>
      </w:r>
      <w:proofErr w:type="spellStart"/>
      <w:r w:rsidRPr="00207397">
        <w:rPr>
          <w:color w:val="333333"/>
          <w:sz w:val="24"/>
          <w:szCs w:val="24"/>
        </w:rPr>
        <w:t>MathCAD</w:t>
      </w:r>
      <w:proofErr w:type="spellEnd"/>
      <w:r w:rsidRPr="00207397">
        <w:rPr>
          <w:color w:val="333333"/>
          <w:sz w:val="24"/>
          <w:szCs w:val="24"/>
        </w:rPr>
        <w:t>.</w:t>
      </w:r>
    </w:p>
    <w:p w14:paraId="2D046661" w14:textId="28132EA8" w:rsidR="00605410" w:rsidRPr="00207397" w:rsidRDefault="00207397" w:rsidP="00207397">
      <w:pPr>
        <w:widowControl/>
        <w:shd w:val="clear" w:color="auto" w:fill="FFFFFF"/>
        <w:autoSpaceDE/>
        <w:autoSpaceDN/>
        <w:adjustRightInd/>
        <w:ind w:firstLine="709"/>
        <w:jc w:val="both"/>
        <w:rPr>
          <w:color w:val="333333"/>
          <w:sz w:val="24"/>
          <w:szCs w:val="24"/>
        </w:rPr>
      </w:pPr>
      <w:r>
        <w:rPr>
          <w:i/>
          <w:iCs/>
          <w:color w:val="333333"/>
          <w:sz w:val="24"/>
          <w:szCs w:val="24"/>
        </w:rPr>
        <w:t>Педагог</w:t>
      </w:r>
      <w:r w:rsidR="00605410" w:rsidRPr="00207397">
        <w:rPr>
          <w:i/>
          <w:iCs/>
          <w:color w:val="333333"/>
          <w:sz w:val="24"/>
          <w:szCs w:val="24"/>
        </w:rPr>
        <w:t>:</w:t>
      </w:r>
      <w:r w:rsidR="00605410" w:rsidRPr="00207397">
        <w:rPr>
          <w:color w:val="333333"/>
          <w:sz w:val="24"/>
          <w:szCs w:val="24"/>
        </w:rPr>
        <w:t> Откройте файл </w:t>
      </w:r>
      <w:hyperlink r:id="rId281" w:history="1">
        <w:r w:rsidR="00605410" w:rsidRPr="00207397">
          <w:rPr>
            <w:i/>
            <w:iCs/>
            <w:color w:val="008738"/>
            <w:sz w:val="24"/>
            <w:szCs w:val="24"/>
            <w:u w:val="single"/>
          </w:rPr>
          <w:t>Приложение3</w:t>
        </w:r>
      </w:hyperlink>
      <w:r w:rsidR="00605410" w:rsidRPr="00207397">
        <w:rPr>
          <w:color w:val="333333"/>
          <w:sz w:val="24"/>
          <w:szCs w:val="24"/>
        </w:rPr>
        <w:t> и постройте графики этих функций.</w:t>
      </w:r>
    </w:p>
    <w:p w14:paraId="1CD869F6"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В файле находится следующая информация:</w:t>
      </w:r>
    </w:p>
    <w:p w14:paraId="3565CA39"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х = 0.5; 0.5 + 0.01... 20</w:t>
      </w:r>
    </w:p>
    <w:p w14:paraId="1D0BCDF7" w14:textId="408E645F"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3167CD80" wp14:editId="4FB12222">
            <wp:extent cx="685800" cy="243840"/>
            <wp:effectExtent l="0" t="0" r="0" b="3810"/>
            <wp:docPr id="175" name="Рисунок 175" descr="https://urok.1sept.ru/%D1%81%D1%82%D0%B0%D1%82%D1%8C%D0%B8/533465/Image57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descr="https://urok.1sept.ru/%D1%81%D1%82%D0%B0%D1%82%D1%8C%D0%B8/533465/Image5741.gif"/>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685800" cy="243840"/>
                    </a:xfrm>
                    <a:prstGeom prst="rect">
                      <a:avLst/>
                    </a:prstGeom>
                    <a:noFill/>
                    <a:ln>
                      <a:noFill/>
                    </a:ln>
                  </pic:spPr>
                </pic:pic>
              </a:graphicData>
            </a:graphic>
          </wp:inline>
        </w:drawing>
      </w:r>
      <w:r w:rsidRPr="00207397">
        <w:rPr>
          <w:color w:val="333333"/>
          <w:sz w:val="24"/>
          <w:szCs w:val="24"/>
        </w:rPr>
        <w:t>.</w:t>
      </w:r>
    </w:p>
    <w:p w14:paraId="68E94DBA"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На экране выведено поле графика.</w:t>
      </w:r>
    </w:p>
    <w:p w14:paraId="5957BFF8"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Видим, что графики пересекаются, поэтому столкновение возможно.</w:t>
      </w:r>
    </w:p>
    <w:p w14:paraId="166C8069"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Вопрос:</w:t>
      </w:r>
      <w:r w:rsidRPr="00207397">
        <w:rPr>
          <w:color w:val="333333"/>
          <w:sz w:val="24"/>
          <w:szCs w:val="24"/>
        </w:rPr>
        <w:t> Какую роль выполнял компьютер при решении этой задачи?</w:t>
      </w:r>
    </w:p>
    <w:p w14:paraId="5B870486"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Ответ:</w:t>
      </w:r>
      <w:r w:rsidRPr="00207397">
        <w:rPr>
          <w:color w:val="333333"/>
          <w:sz w:val="24"/>
          <w:szCs w:val="24"/>
        </w:rPr>
        <w:t> Компьютер стал единственным средством, с помощью которого мы решили это уравнение.</w:t>
      </w:r>
    </w:p>
    <w:p w14:paraId="65C5745A"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VI. Подведение итогов</w:t>
      </w:r>
    </w:p>
    <w:p w14:paraId="630D7B35"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Вопрос:</w:t>
      </w:r>
      <w:r w:rsidRPr="00207397">
        <w:rPr>
          <w:color w:val="333333"/>
          <w:sz w:val="24"/>
          <w:szCs w:val="24"/>
        </w:rPr>
        <w:t> Итак, ребята, что нового мы узнали сегодня на уроке?</w:t>
      </w:r>
    </w:p>
    <w:p w14:paraId="173C8A48"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Ответ:</w:t>
      </w:r>
      <w:r w:rsidRPr="00207397">
        <w:rPr>
          <w:color w:val="333333"/>
          <w:sz w:val="24"/>
          <w:szCs w:val="24"/>
        </w:rPr>
        <w:t xml:space="preserve"> Мы познакомились с программой </w:t>
      </w:r>
      <w:proofErr w:type="spellStart"/>
      <w:r w:rsidRPr="00207397">
        <w:rPr>
          <w:color w:val="333333"/>
          <w:sz w:val="24"/>
          <w:szCs w:val="24"/>
        </w:rPr>
        <w:t>MathCAD</w:t>
      </w:r>
      <w:proofErr w:type="spellEnd"/>
      <w:r w:rsidRPr="00207397">
        <w:rPr>
          <w:color w:val="333333"/>
          <w:sz w:val="24"/>
          <w:szCs w:val="24"/>
        </w:rPr>
        <w:t>.</w:t>
      </w:r>
    </w:p>
    <w:p w14:paraId="0891A076"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Вопрос: </w:t>
      </w:r>
      <w:r w:rsidRPr="00207397">
        <w:rPr>
          <w:color w:val="333333"/>
          <w:sz w:val="24"/>
          <w:szCs w:val="24"/>
        </w:rPr>
        <w:t>Каково основное назначение этой программы?</w:t>
      </w:r>
    </w:p>
    <w:p w14:paraId="55C57A1A"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Ответ:</w:t>
      </w:r>
      <w:r w:rsidRPr="00207397">
        <w:rPr>
          <w:color w:val="333333"/>
          <w:sz w:val="24"/>
          <w:szCs w:val="24"/>
        </w:rPr>
        <w:t> Она предназначена для выполнения расчетов.</w:t>
      </w:r>
    </w:p>
    <w:p w14:paraId="13EA09DF"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i/>
          <w:iCs/>
          <w:color w:val="333333"/>
          <w:sz w:val="24"/>
          <w:szCs w:val="24"/>
        </w:rPr>
        <w:t>Учитель: </w:t>
      </w:r>
      <w:r w:rsidRPr="00207397">
        <w:rPr>
          <w:color w:val="333333"/>
          <w:sz w:val="24"/>
          <w:szCs w:val="24"/>
        </w:rPr>
        <w:t xml:space="preserve">Ребята, я думаю, что программа </w:t>
      </w:r>
      <w:proofErr w:type="spellStart"/>
      <w:r w:rsidRPr="00207397">
        <w:rPr>
          <w:color w:val="333333"/>
          <w:sz w:val="24"/>
          <w:szCs w:val="24"/>
        </w:rPr>
        <w:t>MathCAD</w:t>
      </w:r>
      <w:proofErr w:type="spellEnd"/>
      <w:r w:rsidRPr="00207397">
        <w:rPr>
          <w:color w:val="333333"/>
          <w:sz w:val="24"/>
          <w:szCs w:val="24"/>
        </w:rPr>
        <w:t xml:space="preserve"> пригодится вам в дальнейшем. И надеюсь, что когда вы будете выполнять какие-то расчеты в этой программе, то вспомните сегодняшний урок.</w:t>
      </w:r>
    </w:p>
    <w:p w14:paraId="14895BFF"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До свидания.</w:t>
      </w:r>
    </w:p>
    <w:p w14:paraId="749B1103"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b/>
          <w:bCs/>
          <w:color w:val="333333"/>
          <w:sz w:val="24"/>
          <w:szCs w:val="24"/>
        </w:rPr>
        <w:t>VII. Резервные задания</w:t>
      </w:r>
    </w:p>
    <w:p w14:paraId="7BE895F3" w14:textId="4DDCC645"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Найдите наименьшее значение выражения </w:t>
      </w:r>
      <w:r w:rsidRPr="00207397">
        <w:rPr>
          <w:noProof/>
          <w:color w:val="333333"/>
          <w:sz w:val="24"/>
          <w:szCs w:val="24"/>
        </w:rPr>
        <w:drawing>
          <wp:inline distT="0" distB="0" distL="0" distR="0" wp14:anchorId="7643641D" wp14:editId="59774EF6">
            <wp:extent cx="746760" cy="320040"/>
            <wp:effectExtent l="0" t="0" r="0" b="3810"/>
            <wp:docPr id="174" name="Рисунок 174" descr="https://urok.1sept.ru/%D1%81%D1%82%D0%B0%D1%82%D1%8C%D0%B8/533465/Image57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https://urok.1sept.ru/%D1%81%D1%82%D0%B0%D1%82%D1%8C%D0%B8/533465/Image5742.gif"/>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746760" cy="320040"/>
                    </a:xfrm>
                    <a:prstGeom prst="rect">
                      <a:avLst/>
                    </a:prstGeom>
                    <a:noFill/>
                    <a:ln>
                      <a:noFill/>
                    </a:ln>
                  </pic:spPr>
                </pic:pic>
              </a:graphicData>
            </a:graphic>
          </wp:inline>
        </w:drawing>
      </w:r>
      <w:r w:rsidRPr="00207397">
        <w:rPr>
          <w:color w:val="333333"/>
          <w:sz w:val="24"/>
          <w:szCs w:val="24"/>
        </w:rPr>
        <w:t> при условии, что </w:t>
      </w:r>
      <w:r w:rsidRPr="00207397">
        <w:rPr>
          <w:noProof/>
          <w:color w:val="333333"/>
          <w:sz w:val="24"/>
          <w:szCs w:val="24"/>
        </w:rPr>
        <w:drawing>
          <wp:inline distT="0" distB="0" distL="0" distR="0" wp14:anchorId="1264AAB8" wp14:editId="511D20B0">
            <wp:extent cx="640080" cy="228600"/>
            <wp:effectExtent l="0" t="0" r="7620" b="0"/>
            <wp:docPr id="173" name="Рисунок 173" descr="https://urok.1sept.ru/%D1%81%D1%82%D0%B0%D1%82%D1%8C%D0%B8/533465/Image57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descr="https://urok.1sept.ru/%D1%81%D1%82%D0%B0%D1%82%D1%8C%D0%B8/533465/Image5743.gif"/>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640080" cy="228600"/>
                    </a:xfrm>
                    <a:prstGeom prst="rect">
                      <a:avLst/>
                    </a:prstGeom>
                    <a:noFill/>
                    <a:ln>
                      <a:noFill/>
                    </a:ln>
                  </pic:spPr>
                </pic:pic>
              </a:graphicData>
            </a:graphic>
          </wp:inline>
        </w:drawing>
      </w:r>
      <w:r w:rsidRPr="00207397">
        <w:rPr>
          <w:color w:val="333333"/>
          <w:sz w:val="24"/>
          <w:szCs w:val="24"/>
        </w:rPr>
        <w:t>.</w:t>
      </w:r>
    </w:p>
    <w:p w14:paraId="24CD80D8" w14:textId="0067F769"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Ответ: </w:t>
      </w:r>
      <w:r w:rsidRPr="00207397">
        <w:rPr>
          <w:noProof/>
          <w:color w:val="333333"/>
          <w:sz w:val="24"/>
          <w:szCs w:val="24"/>
        </w:rPr>
        <w:drawing>
          <wp:inline distT="0" distB="0" distL="0" distR="0" wp14:anchorId="3AF603D3" wp14:editId="657BDA4D">
            <wp:extent cx="228600" cy="182880"/>
            <wp:effectExtent l="0" t="0" r="0" b="7620"/>
            <wp:docPr id="172" name="Рисунок 172" descr="https://urok.1sept.ru/%D1%81%D1%82%D0%B0%D1%82%D1%8C%D0%B8/533465/Image57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https://urok.1sept.ru/%D1%81%D1%82%D0%B0%D1%82%D1%8C%D0%B8/533465/Image5744.gif"/>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228600" cy="182880"/>
                    </a:xfrm>
                    <a:prstGeom prst="rect">
                      <a:avLst/>
                    </a:prstGeom>
                    <a:noFill/>
                    <a:ln>
                      <a:noFill/>
                    </a:ln>
                  </pic:spPr>
                </pic:pic>
              </a:graphicData>
            </a:graphic>
          </wp:inline>
        </w:drawing>
      </w:r>
      <w:r w:rsidRPr="00207397">
        <w:rPr>
          <w:color w:val="333333"/>
          <w:sz w:val="24"/>
          <w:szCs w:val="24"/>
        </w:rPr>
        <w:t>.</w:t>
      </w:r>
    </w:p>
    <w:p w14:paraId="7AD491CB"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Найти наибольшее значение выражения</w:t>
      </w:r>
    </w:p>
    <w:p w14:paraId="47EA02D8" w14:textId="0174F30E"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0AFD8B39" wp14:editId="5B72980F">
            <wp:extent cx="2202180" cy="266700"/>
            <wp:effectExtent l="0" t="0" r="7620" b="0"/>
            <wp:docPr id="171" name="Рисунок 171" descr="https://urok.1sept.ru/%D1%81%D1%82%D0%B0%D1%82%D1%8C%D0%B8/533465/Image57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https://urok.1sept.ru/%D1%81%D1%82%D0%B0%D1%82%D1%8C%D0%B8/533465/Image5745.gif"/>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2202180" cy="266700"/>
                    </a:xfrm>
                    <a:prstGeom prst="rect">
                      <a:avLst/>
                    </a:prstGeom>
                    <a:noFill/>
                    <a:ln>
                      <a:noFill/>
                    </a:ln>
                  </pic:spPr>
                </pic:pic>
              </a:graphicData>
            </a:graphic>
          </wp:inline>
        </w:drawing>
      </w:r>
      <w:r w:rsidRPr="00207397">
        <w:rPr>
          <w:color w:val="333333"/>
          <w:sz w:val="24"/>
          <w:szCs w:val="24"/>
        </w:rPr>
        <w:t>при условии, что </w:t>
      </w:r>
      <w:r w:rsidRPr="00207397">
        <w:rPr>
          <w:noProof/>
          <w:color w:val="333333"/>
          <w:sz w:val="24"/>
          <w:szCs w:val="24"/>
        </w:rPr>
        <w:drawing>
          <wp:inline distT="0" distB="0" distL="0" distR="0" wp14:anchorId="3BD2CDD1" wp14:editId="56405A5B">
            <wp:extent cx="640080" cy="228600"/>
            <wp:effectExtent l="0" t="0" r="7620" b="0"/>
            <wp:docPr id="170" name="Рисунок 170" descr="https://urok.1sept.ru/%D1%81%D1%82%D0%B0%D1%82%D1%8C%D0%B8/533465/Image57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https://urok.1sept.ru/%D1%81%D1%82%D0%B0%D1%82%D1%8C%D0%B8/533465/Image5746.gif"/>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640080" cy="228600"/>
                    </a:xfrm>
                    <a:prstGeom prst="rect">
                      <a:avLst/>
                    </a:prstGeom>
                    <a:noFill/>
                    <a:ln>
                      <a:noFill/>
                    </a:ln>
                  </pic:spPr>
                </pic:pic>
              </a:graphicData>
            </a:graphic>
          </wp:inline>
        </w:drawing>
      </w:r>
      <w:r w:rsidRPr="00207397">
        <w:rPr>
          <w:color w:val="333333"/>
          <w:sz w:val="24"/>
          <w:szCs w:val="24"/>
        </w:rPr>
        <w:t>.</w:t>
      </w:r>
    </w:p>
    <w:p w14:paraId="777BFA19" w14:textId="22E271D3"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Ответ: </w:t>
      </w:r>
      <w:r w:rsidRPr="00207397">
        <w:rPr>
          <w:noProof/>
          <w:color w:val="333333"/>
          <w:sz w:val="24"/>
          <w:szCs w:val="24"/>
        </w:rPr>
        <w:drawing>
          <wp:inline distT="0" distB="0" distL="0" distR="0" wp14:anchorId="212EA90A" wp14:editId="7DD725E7">
            <wp:extent cx="350520" cy="182880"/>
            <wp:effectExtent l="0" t="0" r="0" b="7620"/>
            <wp:docPr id="169" name="Рисунок 169" descr="https://urok.1sept.ru/%D1%81%D1%82%D0%B0%D1%82%D1%8C%D0%B8/533465/Image57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https://urok.1sept.ru/%D1%81%D1%82%D0%B0%D1%82%D1%8C%D0%B8/533465/Image5747.gif"/>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350520" cy="182880"/>
                    </a:xfrm>
                    <a:prstGeom prst="rect">
                      <a:avLst/>
                    </a:prstGeom>
                    <a:noFill/>
                    <a:ln>
                      <a:noFill/>
                    </a:ln>
                  </pic:spPr>
                </pic:pic>
              </a:graphicData>
            </a:graphic>
          </wp:inline>
        </w:drawing>
      </w:r>
      <w:r w:rsidRPr="00207397">
        <w:rPr>
          <w:color w:val="333333"/>
          <w:sz w:val="24"/>
          <w:szCs w:val="24"/>
        </w:rPr>
        <w:t>.</w:t>
      </w:r>
    </w:p>
    <w:p w14:paraId="6A3684EB" w14:textId="10C4A9E1"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Найдите значения </w:t>
      </w:r>
      <w:proofErr w:type="gramStart"/>
      <w:r w:rsidRPr="00207397">
        <w:rPr>
          <w:i/>
          <w:iCs/>
          <w:color w:val="333333"/>
          <w:sz w:val="24"/>
          <w:szCs w:val="24"/>
        </w:rPr>
        <w:t>m</w:t>
      </w:r>
      <w:proofErr w:type="gramEnd"/>
      <w:r w:rsidRPr="00207397">
        <w:rPr>
          <w:color w:val="333333"/>
          <w:sz w:val="24"/>
          <w:szCs w:val="24"/>
        </w:rPr>
        <w:t> при которых неравенство </w:t>
      </w:r>
      <w:r w:rsidRPr="00207397">
        <w:rPr>
          <w:noProof/>
          <w:color w:val="333333"/>
          <w:sz w:val="24"/>
          <w:szCs w:val="24"/>
        </w:rPr>
        <w:drawing>
          <wp:inline distT="0" distB="0" distL="0" distR="0" wp14:anchorId="16179D82" wp14:editId="41D60EBF">
            <wp:extent cx="1371600" cy="304800"/>
            <wp:effectExtent l="0" t="0" r="0" b="0"/>
            <wp:docPr id="168" name="Рисунок 168" descr="https://urok.1sept.ru/%D1%81%D1%82%D0%B0%D1%82%D1%8C%D0%B8/533465/Image57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https://urok.1sept.ru/%D1%81%D1%82%D0%B0%D1%82%D1%8C%D0%B8/533465/Image5748.gif"/>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1371600" cy="304800"/>
                    </a:xfrm>
                    <a:prstGeom prst="rect">
                      <a:avLst/>
                    </a:prstGeom>
                    <a:noFill/>
                    <a:ln>
                      <a:noFill/>
                    </a:ln>
                  </pic:spPr>
                </pic:pic>
              </a:graphicData>
            </a:graphic>
          </wp:inline>
        </w:drawing>
      </w:r>
      <w:r w:rsidRPr="00207397">
        <w:rPr>
          <w:color w:val="333333"/>
          <w:sz w:val="24"/>
          <w:szCs w:val="24"/>
        </w:rPr>
        <w:t> выполняется для любых действительных значений </w:t>
      </w:r>
      <w:r w:rsidRPr="00207397">
        <w:rPr>
          <w:i/>
          <w:iCs/>
          <w:color w:val="333333"/>
          <w:sz w:val="24"/>
          <w:szCs w:val="24"/>
        </w:rPr>
        <w:t>x</w:t>
      </w:r>
      <w:r w:rsidRPr="00207397">
        <w:rPr>
          <w:color w:val="333333"/>
          <w:sz w:val="24"/>
          <w:szCs w:val="24"/>
        </w:rPr>
        <w:t>.</w:t>
      </w:r>
    </w:p>
    <w:p w14:paraId="489624AE" w14:textId="55CC33F2"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Ответ: </w:t>
      </w:r>
      <w:r w:rsidRPr="00207397">
        <w:rPr>
          <w:noProof/>
          <w:color w:val="333333"/>
          <w:sz w:val="24"/>
          <w:szCs w:val="24"/>
        </w:rPr>
        <w:drawing>
          <wp:inline distT="0" distB="0" distL="0" distR="0" wp14:anchorId="23023289" wp14:editId="4C008ABB">
            <wp:extent cx="640080" cy="243840"/>
            <wp:effectExtent l="0" t="0" r="7620" b="3810"/>
            <wp:docPr id="167" name="Рисунок 167" descr="https://urok.1sept.ru/%D1%81%D1%82%D0%B0%D1%82%D1%8C%D0%B8/533465/Image57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descr="https://urok.1sept.ru/%D1%81%D1%82%D0%B0%D1%82%D1%8C%D0%B8/533465/Image5749.gif"/>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640080" cy="243840"/>
                    </a:xfrm>
                    <a:prstGeom prst="rect">
                      <a:avLst/>
                    </a:prstGeom>
                    <a:noFill/>
                    <a:ln>
                      <a:noFill/>
                    </a:ln>
                  </pic:spPr>
                </pic:pic>
              </a:graphicData>
            </a:graphic>
          </wp:inline>
        </w:drawing>
      </w:r>
      <w:r w:rsidRPr="00207397">
        <w:rPr>
          <w:color w:val="333333"/>
          <w:sz w:val="24"/>
          <w:szCs w:val="24"/>
        </w:rPr>
        <w:t>.</w:t>
      </w:r>
    </w:p>
    <w:p w14:paraId="430A03F9" w14:textId="77777777"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Найдите целые значения </w:t>
      </w:r>
      <w:r w:rsidRPr="00207397">
        <w:rPr>
          <w:i/>
          <w:iCs/>
          <w:color w:val="333333"/>
          <w:sz w:val="24"/>
          <w:szCs w:val="24"/>
        </w:rPr>
        <w:t>x</w:t>
      </w:r>
      <w:r w:rsidRPr="00207397">
        <w:rPr>
          <w:color w:val="333333"/>
          <w:sz w:val="24"/>
          <w:szCs w:val="24"/>
        </w:rPr>
        <w:t>, удовлетворяющие неравенству</w:t>
      </w:r>
    </w:p>
    <w:p w14:paraId="72473C59" w14:textId="4617267E"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noProof/>
          <w:color w:val="333333"/>
          <w:sz w:val="24"/>
          <w:szCs w:val="24"/>
        </w:rPr>
        <w:drawing>
          <wp:inline distT="0" distB="0" distL="0" distR="0" wp14:anchorId="26596EFD" wp14:editId="4BD6FD80">
            <wp:extent cx="2362200" cy="220980"/>
            <wp:effectExtent l="0" t="0" r="0" b="7620"/>
            <wp:docPr id="166" name="Рисунок 166" descr="https://urok.1sept.ru/%D1%81%D1%82%D0%B0%D1%82%D1%8C%D0%B8/533465/Image57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https://urok.1sept.ru/%D1%81%D1%82%D0%B0%D1%82%D1%8C%D0%B8/533465/Image5750.gif"/>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2362200" cy="220980"/>
                    </a:xfrm>
                    <a:prstGeom prst="rect">
                      <a:avLst/>
                    </a:prstGeom>
                    <a:noFill/>
                    <a:ln>
                      <a:noFill/>
                    </a:ln>
                  </pic:spPr>
                </pic:pic>
              </a:graphicData>
            </a:graphic>
          </wp:inline>
        </w:drawing>
      </w:r>
      <w:r w:rsidRPr="00207397">
        <w:rPr>
          <w:color w:val="333333"/>
          <w:sz w:val="24"/>
          <w:szCs w:val="24"/>
        </w:rPr>
        <w:t>.</w:t>
      </w:r>
    </w:p>
    <w:p w14:paraId="31E31AD1" w14:textId="22F01C4C"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lastRenderedPageBreak/>
        <w:t>Ответ: </w:t>
      </w:r>
      <w:r w:rsidRPr="00207397">
        <w:rPr>
          <w:noProof/>
          <w:color w:val="333333"/>
          <w:sz w:val="24"/>
          <w:szCs w:val="24"/>
        </w:rPr>
        <w:drawing>
          <wp:inline distT="0" distB="0" distL="0" distR="0" wp14:anchorId="5003A2BF" wp14:editId="11C801FA">
            <wp:extent cx="350520" cy="182880"/>
            <wp:effectExtent l="0" t="0" r="0" b="7620"/>
            <wp:docPr id="165" name="Рисунок 165" descr="https://urok.1sept.ru/%D1%81%D1%82%D0%B0%D1%82%D1%8C%D0%B8/533465/Image57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https://urok.1sept.ru/%D1%81%D1%82%D0%B0%D1%82%D1%8C%D0%B8/533465/Image5751.gif"/>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350520" cy="182880"/>
                    </a:xfrm>
                    <a:prstGeom prst="rect">
                      <a:avLst/>
                    </a:prstGeom>
                    <a:noFill/>
                    <a:ln>
                      <a:noFill/>
                    </a:ln>
                  </pic:spPr>
                </pic:pic>
              </a:graphicData>
            </a:graphic>
          </wp:inline>
        </w:drawing>
      </w:r>
      <w:r w:rsidRPr="00207397">
        <w:rPr>
          <w:color w:val="333333"/>
          <w:sz w:val="24"/>
          <w:szCs w:val="24"/>
        </w:rPr>
        <w:t>.</w:t>
      </w:r>
    </w:p>
    <w:p w14:paraId="7088A0C2" w14:textId="36CF3702"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Решите неравенство </w:t>
      </w:r>
      <w:r w:rsidRPr="00207397">
        <w:rPr>
          <w:noProof/>
          <w:color w:val="333333"/>
          <w:sz w:val="24"/>
          <w:szCs w:val="24"/>
        </w:rPr>
        <w:drawing>
          <wp:inline distT="0" distB="0" distL="0" distR="0" wp14:anchorId="36875420" wp14:editId="41008B91">
            <wp:extent cx="1950720" cy="281940"/>
            <wp:effectExtent l="0" t="0" r="0" b="3810"/>
            <wp:docPr id="164" name="Рисунок 164" descr="https://urok.1sept.ru/%D1%81%D1%82%D0%B0%D1%82%D1%8C%D0%B8/533465/Image57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https://urok.1sept.ru/%D1%81%D1%82%D0%B0%D1%82%D1%8C%D0%B8/533465/Image5752.gif"/>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1950720" cy="281940"/>
                    </a:xfrm>
                    <a:prstGeom prst="rect">
                      <a:avLst/>
                    </a:prstGeom>
                    <a:noFill/>
                    <a:ln>
                      <a:noFill/>
                    </a:ln>
                  </pic:spPr>
                </pic:pic>
              </a:graphicData>
            </a:graphic>
          </wp:inline>
        </w:drawing>
      </w:r>
      <w:r w:rsidRPr="00207397">
        <w:rPr>
          <w:color w:val="333333"/>
          <w:sz w:val="24"/>
          <w:szCs w:val="24"/>
        </w:rPr>
        <w:t>.</w:t>
      </w:r>
    </w:p>
    <w:p w14:paraId="448C34B4" w14:textId="18AD70C5" w:rsidR="00605410" w:rsidRPr="00207397" w:rsidRDefault="00605410" w:rsidP="00207397">
      <w:pPr>
        <w:widowControl/>
        <w:shd w:val="clear" w:color="auto" w:fill="FFFFFF"/>
        <w:autoSpaceDE/>
        <w:autoSpaceDN/>
        <w:adjustRightInd/>
        <w:ind w:firstLine="709"/>
        <w:jc w:val="both"/>
        <w:rPr>
          <w:color w:val="333333"/>
          <w:sz w:val="24"/>
          <w:szCs w:val="24"/>
        </w:rPr>
      </w:pPr>
      <w:r w:rsidRPr="00207397">
        <w:rPr>
          <w:color w:val="333333"/>
          <w:sz w:val="24"/>
          <w:szCs w:val="24"/>
        </w:rPr>
        <w:t>Ответ: </w:t>
      </w:r>
      <w:r w:rsidRPr="00207397">
        <w:rPr>
          <w:noProof/>
          <w:color w:val="333333"/>
          <w:sz w:val="24"/>
          <w:szCs w:val="24"/>
        </w:rPr>
        <w:drawing>
          <wp:inline distT="0" distB="0" distL="0" distR="0" wp14:anchorId="00B32832" wp14:editId="4CF718E9">
            <wp:extent cx="952500" cy="281940"/>
            <wp:effectExtent l="0" t="0" r="0" b="3810"/>
            <wp:docPr id="163" name="Рисунок 163" descr="https://urok.1sept.ru/%D1%81%D1%82%D0%B0%D1%82%D1%8C%D0%B8/533465/Image57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https://urok.1sept.ru/%D1%81%D1%82%D0%B0%D1%82%D1%8C%D0%B8/533465/Image5753.gif"/>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bwMode="auto">
                    <a:xfrm>
                      <a:off x="0" y="0"/>
                      <a:ext cx="952500" cy="281940"/>
                    </a:xfrm>
                    <a:prstGeom prst="rect">
                      <a:avLst/>
                    </a:prstGeom>
                    <a:noFill/>
                    <a:ln>
                      <a:noFill/>
                    </a:ln>
                  </pic:spPr>
                </pic:pic>
              </a:graphicData>
            </a:graphic>
          </wp:inline>
        </w:drawing>
      </w:r>
      <w:r w:rsidRPr="00207397">
        <w:rPr>
          <w:color w:val="333333"/>
          <w:sz w:val="24"/>
          <w:szCs w:val="24"/>
        </w:rPr>
        <w:t>.</w:t>
      </w:r>
    </w:p>
    <w:p w14:paraId="4FD1D437" w14:textId="111E324A" w:rsidR="00C243DF" w:rsidRPr="001127F0" w:rsidRDefault="00C243DF" w:rsidP="00207397">
      <w:pPr>
        <w:widowControl/>
        <w:autoSpaceDE/>
        <w:autoSpaceDN/>
        <w:adjustRightInd/>
        <w:ind w:firstLine="709"/>
        <w:jc w:val="both"/>
        <w:rPr>
          <w:b/>
          <w:sz w:val="24"/>
          <w:szCs w:val="24"/>
        </w:rPr>
      </w:pPr>
      <w:r w:rsidRPr="00207397">
        <w:rPr>
          <w:b/>
          <w:sz w:val="24"/>
          <w:szCs w:val="24"/>
        </w:rPr>
        <w:br w:type="page"/>
      </w:r>
    </w:p>
    <w:p w14:paraId="27FE5F17" w14:textId="77777777" w:rsidR="00207397" w:rsidRPr="001127F0" w:rsidRDefault="00207397" w:rsidP="00207397">
      <w:pPr>
        <w:ind w:firstLine="709"/>
        <w:rPr>
          <w:b/>
          <w:sz w:val="24"/>
          <w:szCs w:val="24"/>
        </w:rPr>
      </w:pPr>
      <w:r w:rsidRPr="00207397">
        <w:rPr>
          <w:b/>
          <w:sz w:val="24"/>
          <w:szCs w:val="24"/>
        </w:rPr>
        <w:lastRenderedPageBreak/>
        <w:t xml:space="preserve">Конспект занятия: </w:t>
      </w:r>
      <w:r w:rsidRPr="00207397">
        <w:rPr>
          <w:rFonts w:eastAsiaTheme="minorHAnsi"/>
          <w:color w:val="0D0D0D" w:themeColor="text1" w:themeTint="F2"/>
          <w:sz w:val="24"/>
          <w:szCs w:val="24"/>
        </w:rPr>
        <w:t xml:space="preserve">«Векторы в пространстве» </w:t>
      </w:r>
    </w:p>
    <w:p w14:paraId="3122D4A5" w14:textId="77777777" w:rsidR="00207397" w:rsidRPr="00207397" w:rsidRDefault="00207397" w:rsidP="00207397">
      <w:pPr>
        <w:widowControl/>
        <w:autoSpaceDE/>
        <w:autoSpaceDN/>
        <w:adjustRightInd/>
        <w:ind w:firstLine="709"/>
        <w:rPr>
          <w:b/>
          <w:sz w:val="24"/>
          <w:szCs w:val="24"/>
        </w:rPr>
      </w:pPr>
      <w:r w:rsidRPr="00207397">
        <w:rPr>
          <w:b/>
          <w:sz w:val="24"/>
          <w:szCs w:val="24"/>
        </w:rPr>
        <w:t>Время и место проведения: СП ДТ «Кванториум-Тобольск»</w:t>
      </w:r>
    </w:p>
    <w:p w14:paraId="20448E1E" w14:textId="77777777" w:rsidR="00207397" w:rsidRPr="00207397" w:rsidRDefault="00207397" w:rsidP="00207397">
      <w:pPr>
        <w:widowControl/>
        <w:autoSpaceDE/>
        <w:autoSpaceDN/>
        <w:adjustRightInd/>
        <w:ind w:firstLine="709"/>
        <w:rPr>
          <w:b/>
          <w:sz w:val="24"/>
          <w:szCs w:val="24"/>
        </w:rPr>
      </w:pPr>
      <w:r w:rsidRPr="00207397">
        <w:rPr>
          <w:b/>
          <w:sz w:val="24"/>
          <w:szCs w:val="24"/>
        </w:rPr>
        <w:t>Кол-во участников занятия: до 20 человек</w:t>
      </w:r>
    </w:p>
    <w:p w14:paraId="6EE445AE" w14:textId="77777777" w:rsidR="00207397" w:rsidRDefault="00207397" w:rsidP="00207397">
      <w:pPr>
        <w:widowControl/>
        <w:autoSpaceDE/>
        <w:autoSpaceDN/>
        <w:adjustRightInd/>
        <w:ind w:firstLine="709"/>
        <w:rPr>
          <w:b/>
          <w:sz w:val="24"/>
          <w:szCs w:val="24"/>
        </w:rPr>
      </w:pPr>
      <w:r w:rsidRPr="00207397">
        <w:rPr>
          <w:b/>
          <w:sz w:val="24"/>
          <w:szCs w:val="24"/>
        </w:rPr>
        <w:t>Год обучения: 2020-2021 учебный год</w:t>
      </w:r>
    </w:p>
    <w:p w14:paraId="5038068B" w14:textId="4244301D" w:rsidR="00C243DF" w:rsidRPr="001127F0" w:rsidRDefault="00C243DF" w:rsidP="00207397">
      <w:pPr>
        <w:widowControl/>
        <w:autoSpaceDE/>
        <w:autoSpaceDN/>
        <w:adjustRightInd/>
        <w:ind w:firstLine="709"/>
        <w:jc w:val="both"/>
        <w:rPr>
          <w:color w:val="000000"/>
          <w:sz w:val="24"/>
          <w:szCs w:val="24"/>
        </w:rPr>
      </w:pPr>
      <w:r w:rsidRPr="001127F0">
        <w:rPr>
          <w:b/>
          <w:bCs/>
          <w:i/>
          <w:iCs/>
          <w:color w:val="000000"/>
          <w:sz w:val="24"/>
          <w:szCs w:val="24"/>
        </w:rPr>
        <w:t xml:space="preserve">Цели </w:t>
      </w:r>
      <w:r w:rsidR="00207397">
        <w:rPr>
          <w:b/>
          <w:bCs/>
          <w:i/>
          <w:iCs/>
          <w:color w:val="000000"/>
          <w:sz w:val="24"/>
          <w:szCs w:val="24"/>
        </w:rPr>
        <w:t>занятия</w:t>
      </w:r>
      <w:r w:rsidRPr="001127F0">
        <w:rPr>
          <w:color w:val="000000"/>
          <w:sz w:val="24"/>
          <w:szCs w:val="24"/>
        </w:rPr>
        <w:t>:</w:t>
      </w:r>
    </w:p>
    <w:p w14:paraId="105FD1EC" w14:textId="77777777" w:rsidR="00C243DF" w:rsidRPr="001127F0" w:rsidRDefault="00C243DF" w:rsidP="00207397">
      <w:pPr>
        <w:widowControl/>
        <w:autoSpaceDE/>
        <w:autoSpaceDN/>
        <w:adjustRightInd/>
        <w:ind w:firstLine="709"/>
        <w:jc w:val="both"/>
        <w:rPr>
          <w:color w:val="000000"/>
          <w:sz w:val="24"/>
          <w:szCs w:val="24"/>
        </w:rPr>
      </w:pPr>
      <w:r w:rsidRPr="001127F0">
        <w:rPr>
          <w:b/>
          <w:bCs/>
          <w:i/>
          <w:iCs/>
          <w:color w:val="000000"/>
          <w:sz w:val="24"/>
          <w:szCs w:val="24"/>
        </w:rPr>
        <w:t>Образовательная:</w:t>
      </w:r>
    </w:p>
    <w:p w14:paraId="470512E4" w14:textId="77777777" w:rsidR="00C243DF" w:rsidRPr="001127F0" w:rsidRDefault="00C243DF" w:rsidP="00207397">
      <w:pPr>
        <w:widowControl/>
        <w:autoSpaceDE/>
        <w:autoSpaceDN/>
        <w:adjustRightInd/>
        <w:rPr>
          <w:color w:val="000000"/>
          <w:sz w:val="24"/>
          <w:szCs w:val="24"/>
        </w:rPr>
      </w:pPr>
      <w:r w:rsidRPr="001127F0">
        <w:rPr>
          <w:color w:val="000000"/>
          <w:sz w:val="24"/>
          <w:szCs w:val="24"/>
        </w:rPr>
        <w:t>1) ввести определение вектора в пространстве и связанные с ним понятия; </w:t>
      </w:r>
      <w:r w:rsidRPr="001127F0">
        <w:rPr>
          <w:color w:val="000000"/>
          <w:sz w:val="24"/>
          <w:szCs w:val="24"/>
        </w:rPr>
        <w:br/>
        <w:t>2) дать определение равенства векторов;</w:t>
      </w:r>
      <w:r w:rsidRPr="001127F0">
        <w:rPr>
          <w:color w:val="000000"/>
          <w:sz w:val="24"/>
          <w:szCs w:val="24"/>
        </w:rPr>
        <w:br/>
        <w:t>3) научить решать задачи по данной теме.</w:t>
      </w:r>
    </w:p>
    <w:p w14:paraId="28B28B99" w14:textId="77777777" w:rsidR="00C243DF" w:rsidRPr="001127F0" w:rsidRDefault="00C243DF" w:rsidP="00207397">
      <w:pPr>
        <w:widowControl/>
        <w:autoSpaceDE/>
        <w:autoSpaceDN/>
        <w:adjustRightInd/>
        <w:ind w:firstLine="709"/>
        <w:rPr>
          <w:color w:val="000000"/>
          <w:sz w:val="24"/>
          <w:szCs w:val="24"/>
        </w:rPr>
      </w:pPr>
      <w:r w:rsidRPr="001127F0">
        <w:rPr>
          <w:b/>
          <w:bCs/>
          <w:i/>
          <w:iCs/>
          <w:color w:val="000000"/>
          <w:sz w:val="24"/>
          <w:szCs w:val="24"/>
        </w:rPr>
        <w:t>Развивающая</w:t>
      </w:r>
      <w:r w:rsidRPr="001127F0">
        <w:rPr>
          <w:i/>
          <w:iCs/>
          <w:color w:val="000000"/>
          <w:sz w:val="24"/>
          <w:szCs w:val="24"/>
        </w:rPr>
        <w:t>:</w:t>
      </w:r>
    </w:p>
    <w:p w14:paraId="64A22D18" w14:textId="77777777" w:rsidR="00C243DF" w:rsidRPr="001127F0" w:rsidRDefault="00C243DF" w:rsidP="00207397">
      <w:pPr>
        <w:widowControl/>
        <w:autoSpaceDE/>
        <w:autoSpaceDN/>
        <w:adjustRightInd/>
        <w:rPr>
          <w:color w:val="000000"/>
          <w:sz w:val="24"/>
          <w:szCs w:val="24"/>
        </w:rPr>
      </w:pPr>
      <w:r w:rsidRPr="001127F0">
        <w:rPr>
          <w:color w:val="000000"/>
          <w:sz w:val="24"/>
          <w:szCs w:val="24"/>
        </w:rPr>
        <w:t>развитие пространственного воображения и логического мышления.</w:t>
      </w:r>
    </w:p>
    <w:p w14:paraId="3CA8DA9E" w14:textId="77777777" w:rsidR="00C243DF" w:rsidRPr="001127F0" w:rsidRDefault="00C243DF" w:rsidP="00207397">
      <w:pPr>
        <w:widowControl/>
        <w:autoSpaceDE/>
        <w:autoSpaceDN/>
        <w:adjustRightInd/>
        <w:ind w:firstLine="709"/>
        <w:rPr>
          <w:color w:val="000000"/>
          <w:sz w:val="24"/>
          <w:szCs w:val="24"/>
        </w:rPr>
      </w:pPr>
      <w:r w:rsidRPr="001127F0">
        <w:rPr>
          <w:b/>
          <w:bCs/>
          <w:i/>
          <w:iCs/>
          <w:color w:val="000000"/>
          <w:sz w:val="24"/>
          <w:szCs w:val="24"/>
        </w:rPr>
        <w:t>Воспитательная</w:t>
      </w:r>
      <w:r w:rsidRPr="001127F0">
        <w:rPr>
          <w:color w:val="000000"/>
          <w:sz w:val="24"/>
          <w:szCs w:val="24"/>
        </w:rPr>
        <w:t>:</w:t>
      </w:r>
    </w:p>
    <w:p w14:paraId="34D7C4A1" w14:textId="77777777" w:rsidR="00C243DF" w:rsidRPr="001127F0" w:rsidRDefault="00C243DF" w:rsidP="00207397">
      <w:pPr>
        <w:widowControl/>
        <w:autoSpaceDE/>
        <w:autoSpaceDN/>
        <w:adjustRightInd/>
        <w:rPr>
          <w:color w:val="000000"/>
          <w:sz w:val="24"/>
          <w:szCs w:val="24"/>
        </w:rPr>
      </w:pPr>
      <w:r w:rsidRPr="001127F0">
        <w:rPr>
          <w:color w:val="000000"/>
          <w:sz w:val="24"/>
          <w:szCs w:val="24"/>
        </w:rPr>
        <w:t>воспитание интереса к предмету и потребности в приобретении знаний.</w:t>
      </w:r>
    </w:p>
    <w:p w14:paraId="549F172C" w14:textId="77777777" w:rsidR="00C243DF" w:rsidRPr="001127F0" w:rsidRDefault="00C243DF" w:rsidP="00207397">
      <w:pPr>
        <w:widowControl/>
        <w:autoSpaceDE/>
        <w:autoSpaceDN/>
        <w:adjustRightInd/>
        <w:ind w:firstLine="709"/>
        <w:rPr>
          <w:color w:val="000000"/>
          <w:sz w:val="24"/>
          <w:szCs w:val="24"/>
        </w:rPr>
      </w:pPr>
      <w:r w:rsidRPr="001127F0">
        <w:rPr>
          <w:b/>
          <w:bCs/>
          <w:i/>
          <w:iCs/>
          <w:color w:val="000000"/>
          <w:sz w:val="24"/>
          <w:szCs w:val="24"/>
        </w:rPr>
        <w:t>Методы обучения: </w:t>
      </w:r>
      <w:r w:rsidRPr="001127F0">
        <w:rPr>
          <w:color w:val="000000"/>
          <w:sz w:val="24"/>
          <w:szCs w:val="24"/>
        </w:rPr>
        <w:t>объяснительно – наглядный (репродуктивный).</w:t>
      </w:r>
    </w:p>
    <w:p w14:paraId="7648E625" w14:textId="77777777" w:rsidR="00C243DF" w:rsidRPr="001127F0" w:rsidRDefault="00C243DF" w:rsidP="00207397">
      <w:pPr>
        <w:widowControl/>
        <w:autoSpaceDE/>
        <w:autoSpaceDN/>
        <w:adjustRightInd/>
        <w:ind w:firstLine="709"/>
        <w:jc w:val="both"/>
        <w:rPr>
          <w:color w:val="000000"/>
          <w:sz w:val="24"/>
          <w:szCs w:val="24"/>
        </w:rPr>
      </w:pPr>
      <w:r w:rsidRPr="001127F0">
        <w:rPr>
          <w:b/>
          <w:bCs/>
          <w:i/>
          <w:iCs/>
          <w:color w:val="000000"/>
          <w:sz w:val="24"/>
          <w:szCs w:val="24"/>
        </w:rPr>
        <w:t>Форма организации учебной деятельности</w:t>
      </w:r>
      <w:r w:rsidRPr="001127F0">
        <w:rPr>
          <w:color w:val="000000"/>
          <w:sz w:val="24"/>
          <w:szCs w:val="24"/>
        </w:rPr>
        <w:t>: фронтальная, парная, индивидуальная.</w:t>
      </w:r>
    </w:p>
    <w:p w14:paraId="65B2209C" w14:textId="77777777" w:rsidR="00C243DF" w:rsidRPr="001127F0" w:rsidRDefault="00C243DF" w:rsidP="00207397">
      <w:pPr>
        <w:widowControl/>
        <w:autoSpaceDE/>
        <w:autoSpaceDN/>
        <w:adjustRightInd/>
        <w:ind w:firstLine="709"/>
        <w:jc w:val="both"/>
        <w:rPr>
          <w:color w:val="000000"/>
          <w:sz w:val="24"/>
          <w:szCs w:val="24"/>
        </w:rPr>
      </w:pPr>
      <w:r w:rsidRPr="001127F0">
        <w:rPr>
          <w:b/>
          <w:bCs/>
          <w:i/>
          <w:iCs/>
          <w:color w:val="000000"/>
          <w:sz w:val="24"/>
          <w:szCs w:val="24"/>
        </w:rPr>
        <w:t>Оборудование урока: </w:t>
      </w:r>
      <w:r w:rsidRPr="001127F0">
        <w:rPr>
          <w:color w:val="000000"/>
          <w:sz w:val="24"/>
          <w:szCs w:val="24"/>
        </w:rPr>
        <w:t>интерактивная доска, презентация к уроку, карточки.</w:t>
      </w:r>
    </w:p>
    <w:p w14:paraId="7D99F495" w14:textId="77777777"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Ход урока</w:t>
      </w:r>
    </w:p>
    <w:p w14:paraId="1648F842" w14:textId="77777777"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1. Организационный момент</w:t>
      </w:r>
    </w:p>
    <w:p w14:paraId="0868C6D5" w14:textId="673AB79A"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 xml:space="preserve">Геометрия - одна из увлекательных наук, где есть важные и интересные темы, например, тема </w:t>
      </w:r>
      <w:r w:rsidR="00207397">
        <w:rPr>
          <w:color w:val="000000"/>
          <w:sz w:val="24"/>
          <w:szCs w:val="24"/>
        </w:rPr>
        <w:t>«</w:t>
      </w:r>
      <w:r w:rsidRPr="001127F0">
        <w:rPr>
          <w:color w:val="000000"/>
          <w:sz w:val="24"/>
          <w:szCs w:val="24"/>
        </w:rPr>
        <w:t>Векторы в пространстве</w:t>
      </w:r>
      <w:r w:rsidR="00207397">
        <w:rPr>
          <w:color w:val="000000"/>
          <w:sz w:val="24"/>
          <w:szCs w:val="24"/>
        </w:rPr>
        <w:t>»</w:t>
      </w:r>
      <w:r w:rsidRPr="001127F0">
        <w:rPr>
          <w:color w:val="000000"/>
          <w:sz w:val="24"/>
          <w:szCs w:val="24"/>
        </w:rPr>
        <w:t>.</w:t>
      </w:r>
    </w:p>
    <w:p w14:paraId="36A09E77" w14:textId="22CF2982"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Формулируется цель урока.</w:t>
      </w:r>
      <w:r w:rsidRPr="001127F0">
        <w:rPr>
          <w:b/>
          <w:bCs/>
          <w:i/>
          <w:iCs/>
          <w:color w:val="000000"/>
          <w:sz w:val="24"/>
          <w:szCs w:val="24"/>
        </w:rPr>
        <w:t> </w:t>
      </w:r>
    </w:p>
    <w:p w14:paraId="4AEC00D7" w14:textId="77777777"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2. Актуализация знаний</w:t>
      </w:r>
    </w:p>
    <w:p w14:paraId="5AE90821" w14:textId="71D210AF" w:rsidR="00C243DF" w:rsidRPr="001127F0" w:rsidRDefault="00C243DF" w:rsidP="00207397">
      <w:pPr>
        <w:widowControl/>
        <w:autoSpaceDE/>
        <w:autoSpaceDN/>
        <w:adjustRightInd/>
        <w:ind w:firstLine="709"/>
        <w:jc w:val="both"/>
        <w:rPr>
          <w:color w:val="000000"/>
          <w:sz w:val="24"/>
          <w:szCs w:val="24"/>
        </w:rPr>
      </w:pPr>
      <w:r w:rsidRPr="001127F0">
        <w:rPr>
          <w:i/>
          <w:iCs/>
          <w:color w:val="000000"/>
          <w:sz w:val="24"/>
          <w:szCs w:val="24"/>
        </w:rPr>
        <w:t xml:space="preserve">Вступительное слово </w:t>
      </w:r>
      <w:r w:rsidR="005B27B9">
        <w:rPr>
          <w:i/>
          <w:iCs/>
          <w:color w:val="000000"/>
          <w:sz w:val="24"/>
          <w:szCs w:val="24"/>
        </w:rPr>
        <w:t>педагога</w:t>
      </w:r>
      <w:r w:rsidRPr="001127F0">
        <w:rPr>
          <w:color w:val="000000"/>
          <w:sz w:val="24"/>
          <w:szCs w:val="24"/>
        </w:rPr>
        <w:t>.</w:t>
      </w:r>
    </w:p>
    <w:p w14:paraId="38E9B387" w14:textId="22D6ED58"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Открытия, обогащающие математику новыми понятиями, часто приходят из различных областей естествознания. Таким примером является понятие вектора, пришедшее из физики. Например, скорость, ускорение, перемещение, сила являются физическими величинами, которые имеют векторный характер.</w:t>
      </w:r>
    </w:p>
    <w:p w14:paraId="78991E34" w14:textId="2A5C0A15"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 xml:space="preserve">При изучении электрических и магнитных полей в пространстве появляются новые физические величины векторного характера: вектор напряженности электрического поля и вектор магнитной индукции. </w:t>
      </w:r>
    </w:p>
    <w:p w14:paraId="25289AC4" w14:textId="27FB9B8D"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Впервые понятие вектора появилось в работах немецкого математика 19 века Г. Грассмана и ирландского математика У. Гамильтона; затем его использовали в своих открытиях многие ученые. Современная символика для обозначения вектора была введена в 1853 году французским математиком</w:t>
      </w:r>
    </w:p>
    <w:p w14:paraId="21C61E02" w14:textId="7A8B347B"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О. Коши. Применение векторов играет важнейшую роль в современной математике, химии, биологии, экономике и в других науках.</w:t>
      </w:r>
    </w:p>
    <w:p w14:paraId="088C7E8A" w14:textId="77777777"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3. Изучение нового материала</w:t>
      </w:r>
    </w:p>
    <w:p w14:paraId="10DF2789" w14:textId="77777777"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1) На каждую парту раздаются чистые листы. На задание отводится три минуты. Студенты работают в парах.</w:t>
      </w:r>
    </w:p>
    <w:p w14:paraId="5BFC7D79" w14:textId="4358D305" w:rsidR="00C243DF" w:rsidRPr="001127F0" w:rsidRDefault="00C243DF" w:rsidP="00207397">
      <w:pPr>
        <w:widowControl/>
        <w:autoSpaceDE/>
        <w:autoSpaceDN/>
        <w:adjustRightInd/>
        <w:ind w:firstLine="709"/>
        <w:jc w:val="both"/>
        <w:rPr>
          <w:color w:val="000000"/>
          <w:sz w:val="24"/>
          <w:szCs w:val="24"/>
        </w:rPr>
      </w:pPr>
      <w:r w:rsidRPr="001127F0">
        <w:rPr>
          <w:b/>
          <w:bCs/>
          <w:i/>
          <w:iCs/>
          <w:color w:val="000000"/>
          <w:sz w:val="24"/>
          <w:szCs w:val="24"/>
          <w:u w:val="single"/>
        </w:rPr>
        <w:t>Задание.</w:t>
      </w:r>
      <w:r w:rsidRPr="001127F0">
        <w:rPr>
          <w:b/>
          <w:bCs/>
          <w:i/>
          <w:iCs/>
          <w:color w:val="000000"/>
          <w:sz w:val="24"/>
          <w:szCs w:val="24"/>
        </w:rPr>
        <w:t xml:space="preserve"> Записать на листе бумаги все термины по теме </w:t>
      </w:r>
      <w:r w:rsidR="005B27B9">
        <w:rPr>
          <w:b/>
          <w:bCs/>
          <w:i/>
          <w:iCs/>
          <w:color w:val="000000"/>
          <w:sz w:val="24"/>
          <w:szCs w:val="24"/>
        </w:rPr>
        <w:t>«</w:t>
      </w:r>
      <w:r w:rsidRPr="001127F0">
        <w:rPr>
          <w:b/>
          <w:bCs/>
          <w:i/>
          <w:iCs/>
          <w:color w:val="000000"/>
          <w:sz w:val="24"/>
          <w:szCs w:val="24"/>
        </w:rPr>
        <w:t>Векторы на плоскости</w:t>
      </w:r>
      <w:r w:rsidR="005B27B9">
        <w:rPr>
          <w:b/>
          <w:bCs/>
          <w:i/>
          <w:iCs/>
          <w:color w:val="000000"/>
          <w:sz w:val="24"/>
          <w:szCs w:val="24"/>
        </w:rPr>
        <w:t>»</w:t>
      </w:r>
      <w:r w:rsidRPr="001127F0">
        <w:rPr>
          <w:b/>
          <w:bCs/>
          <w:i/>
          <w:iCs/>
          <w:color w:val="000000"/>
          <w:sz w:val="24"/>
          <w:szCs w:val="24"/>
        </w:rPr>
        <w:t>.</w:t>
      </w:r>
    </w:p>
    <w:p w14:paraId="00666879" w14:textId="41A44F6B"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 xml:space="preserve">По истечении времени студенты отвечают на поставленный вопрос, дополняя друг друга. </w:t>
      </w:r>
    </w:p>
    <w:p w14:paraId="73C29171" w14:textId="12C8AD1C"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2) Объяснение нового материала ведется в виде диалога. П</w:t>
      </w:r>
      <w:r w:rsidR="005B27B9">
        <w:rPr>
          <w:color w:val="000000"/>
          <w:sz w:val="24"/>
          <w:szCs w:val="24"/>
        </w:rPr>
        <w:t>едагог</w:t>
      </w:r>
      <w:r w:rsidRPr="001127F0">
        <w:rPr>
          <w:color w:val="000000"/>
          <w:sz w:val="24"/>
          <w:szCs w:val="24"/>
        </w:rPr>
        <w:t xml:space="preserve"> задает вопросы по теме, а </w:t>
      </w:r>
      <w:r w:rsidR="005B27B9">
        <w:rPr>
          <w:color w:val="000000"/>
          <w:sz w:val="24"/>
          <w:szCs w:val="24"/>
        </w:rPr>
        <w:t>воспитанники</w:t>
      </w:r>
      <w:r w:rsidRPr="001127F0">
        <w:rPr>
          <w:color w:val="000000"/>
          <w:sz w:val="24"/>
          <w:szCs w:val="24"/>
        </w:rPr>
        <w:t xml:space="preserve"> отвечают</w:t>
      </w:r>
    </w:p>
    <w:p w14:paraId="0A5291B1" w14:textId="37A5B715"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Понятие вектор.</w:t>
      </w:r>
    </w:p>
    <w:p w14:paraId="1CABFBE9" w14:textId="6B6D6509"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Нулевой вектор.</w:t>
      </w:r>
    </w:p>
    <w:p w14:paraId="0CEBCD80" w14:textId="5ECA0440"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Длина ненулевого вектора.</w:t>
      </w:r>
    </w:p>
    <w:p w14:paraId="4D374F49" w14:textId="0712005E"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 xml:space="preserve">Определение </w:t>
      </w:r>
      <w:proofErr w:type="spellStart"/>
      <w:r w:rsidRPr="001127F0">
        <w:rPr>
          <w:color w:val="000000"/>
          <w:sz w:val="24"/>
          <w:szCs w:val="24"/>
        </w:rPr>
        <w:t>коллинеарности</w:t>
      </w:r>
      <w:proofErr w:type="spellEnd"/>
      <w:r w:rsidRPr="001127F0">
        <w:rPr>
          <w:color w:val="000000"/>
          <w:sz w:val="24"/>
          <w:szCs w:val="24"/>
        </w:rPr>
        <w:t xml:space="preserve"> векторов.</w:t>
      </w:r>
    </w:p>
    <w:p w14:paraId="5DE98EAA" w14:textId="444AF722"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Сонаправленные и противоположно направленные векторы. Задание. На рисунке найти сонаправленные и противоположно направленные векторы. Найти длины векторов.</w:t>
      </w:r>
    </w:p>
    <w:p w14:paraId="64130638" w14:textId="0AF7B6DC"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Равенство векторов.</w:t>
      </w:r>
    </w:p>
    <w:p w14:paraId="48E272DA" w14:textId="5C2ED1CA"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t>Задача. Могут ли быть равными векторы на рисунке? Ответ обоснуйте.</w:t>
      </w:r>
    </w:p>
    <w:p w14:paraId="23F438AA" w14:textId="77777777" w:rsidR="00C243DF" w:rsidRPr="001127F0" w:rsidRDefault="00C243DF" w:rsidP="00207397">
      <w:pPr>
        <w:widowControl/>
        <w:autoSpaceDE/>
        <w:autoSpaceDN/>
        <w:adjustRightInd/>
        <w:ind w:firstLine="709"/>
        <w:jc w:val="both"/>
        <w:rPr>
          <w:color w:val="000000"/>
          <w:sz w:val="24"/>
          <w:szCs w:val="24"/>
        </w:rPr>
      </w:pPr>
      <w:r w:rsidRPr="001127F0">
        <w:rPr>
          <w:color w:val="000000"/>
          <w:sz w:val="24"/>
          <w:szCs w:val="24"/>
        </w:rPr>
        <w:lastRenderedPageBreak/>
        <w:t>5. Итог урока</w:t>
      </w:r>
    </w:p>
    <w:p w14:paraId="6B2E8887" w14:textId="1296B0BB" w:rsidR="00C243DF" w:rsidRPr="001127F0" w:rsidRDefault="005B27B9" w:rsidP="00207397">
      <w:pPr>
        <w:widowControl/>
        <w:autoSpaceDE/>
        <w:autoSpaceDN/>
        <w:adjustRightInd/>
        <w:ind w:firstLine="709"/>
        <w:jc w:val="both"/>
        <w:rPr>
          <w:color w:val="000000"/>
          <w:sz w:val="24"/>
          <w:szCs w:val="24"/>
        </w:rPr>
      </w:pPr>
      <w:r>
        <w:rPr>
          <w:color w:val="000000"/>
          <w:sz w:val="24"/>
          <w:szCs w:val="24"/>
        </w:rPr>
        <w:t>Воспитанникам</w:t>
      </w:r>
      <w:r w:rsidR="00C243DF" w:rsidRPr="001127F0">
        <w:rPr>
          <w:color w:val="000000"/>
          <w:sz w:val="24"/>
          <w:szCs w:val="24"/>
        </w:rPr>
        <w:t xml:space="preserve"> дается пять минут для разгадывания кроссворда по изученному материалу. Карточки с кроссвордами раздаются каждому </w:t>
      </w:r>
      <w:r>
        <w:rPr>
          <w:color w:val="000000"/>
          <w:sz w:val="24"/>
          <w:szCs w:val="24"/>
        </w:rPr>
        <w:t>воспитаннику</w:t>
      </w:r>
      <w:r w:rsidR="00C243DF" w:rsidRPr="001127F0">
        <w:rPr>
          <w:color w:val="000000"/>
          <w:sz w:val="24"/>
          <w:szCs w:val="24"/>
        </w:rPr>
        <w:t xml:space="preserve">. Проверка с помощью </w:t>
      </w:r>
      <w:r>
        <w:rPr>
          <w:color w:val="000000"/>
          <w:sz w:val="24"/>
          <w:szCs w:val="24"/>
        </w:rPr>
        <w:t>интерактивного экрана</w:t>
      </w:r>
      <w:r w:rsidR="00C243DF" w:rsidRPr="001127F0">
        <w:rPr>
          <w:color w:val="000000"/>
          <w:sz w:val="24"/>
          <w:szCs w:val="24"/>
        </w:rPr>
        <w:t>.</w:t>
      </w:r>
    </w:p>
    <w:p w14:paraId="73389AC7" w14:textId="77777777" w:rsidR="00C243DF" w:rsidRPr="001127F0" w:rsidRDefault="00C243DF" w:rsidP="00207397">
      <w:pPr>
        <w:widowControl/>
        <w:autoSpaceDE/>
        <w:autoSpaceDN/>
        <w:adjustRightInd/>
        <w:ind w:firstLine="709"/>
        <w:jc w:val="both"/>
        <w:rPr>
          <w:color w:val="000000"/>
          <w:sz w:val="24"/>
          <w:szCs w:val="24"/>
        </w:rPr>
      </w:pPr>
      <w:r w:rsidRPr="001127F0">
        <w:rPr>
          <w:b/>
          <w:bCs/>
          <w:i/>
          <w:iCs/>
          <w:color w:val="000000"/>
          <w:sz w:val="24"/>
          <w:szCs w:val="24"/>
        </w:rPr>
        <w:t>Кроссворд</w:t>
      </w:r>
    </w:p>
    <w:p w14:paraId="5D96A852" w14:textId="77777777" w:rsidR="00C243DF" w:rsidRPr="001127F0" w:rsidRDefault="00C243DF" w:rsidP="005B27B9">
      <w:pPr>
        <w:widowControl/>
        <w:autoSpaceDE/>
        <w:autoSpaceDN/>
        <w:adjustRightInd/>
        <w:rPr>
          <w:color w:val="000000"/>
          <w:sz w:val="24"/>
          <w:szCs w:val="24"/>
        </w:rPr>
      </w:pPr>
      <w:proofErr w:type="gramStart"/>
      <w:r w:rsidRPr="001127F0">
        <w:rPr>
          <w:color w:val="000000"/>
          <w:sz w:val="24"/>
          <w:szCs w:val="24"/>
        </w:rPr>
        <w:t>1) Фамилия математика, в работе которого впервые появилось понятие вектора. </w:t>
      </w:r>
      <w:r w:rsidRPr="001127F0">
        <w:rPr>
          <w:color w:val="000000"/>
          <w:sz w:val="24"/>
          <w:szCs w:val="24"/>
        </w:rPr>
        <w:br/>
        <w:t>2) Как называется отрезок, для которого указано начало и конец?</w:t>
      </w:r>
      <w:r w:rsidRPr="001127F0">
        <w:rPr>
          <w:color w:val="000000"/>
          <w:sz w:val="24"/>
          <w:szCs w:val="24"/>
        </w:rPr>
        <w:br/>
        <w:t>3) Название двух ненулевых векторов, лежащих на одной прямой или на двух параллельных прямых. </w:t>
      </w:r>
      <w:r w:rsidRPr="001127F0">
        <w:rPr>
          <w:color w:val="000000"/>
          <w:sz w:val="24"/>
          <w:szCs w:val="24"/>
        </w:rPr>
        <w:br/>
        <w:t>4) Математик, который ввел современное обозначение вектора.</w:t>
      </w:r>
      <w:r w:rsidRPr="001127F0">
        <w:rPr>
          <w:color w:val="000000"/>
          <w:sz w:val="24"/>
          <w:szCs w:val="24"/>
        </w:rPr>
        <w:br/>
        <w:t>5) Чему равна длина вектора АВ?</w:t>
      </w:r>
      <w:r w:rsidRPr="001127F0">
        <w:rPr>
          <w:color w:val="000000"/>
          <w:sz w:val="24"/>
          <w:szCs w:val="24"/>
        </w:rPr>
        <w:br/>
        <w:t>6) Чем характеризуется в каждой точке пространства магнитное поле?</w:t>
      </w:r>
      <w:r w:rsidRPr="001127F0">
        <w:rPr>
          <w:color w:val="000000"/>
          <w:sz w:val="24"/>
          <w:szCs w:val="24"/>
        </w:rPr>
        <w:br/>
        <w:t>7) Как называются два</w:t>
      </w:r>
      <w:proofErr w:type="gramEnd"/>
      <w:r w:rsidRPr="001127F0">
        <w:rPr>
          <w:color w:val="000000"/>
          <w:sz w:val="24"/>
          <w:szCs w:val="24"/>
        </w:rPr>
        <w:t xml:space="preserve"> вектора, если они </w:t>
      </w:r>
      <w:proofErr w:type="spellStart"/>
      <w:r w:rsidRPr="001127F0">
        <w:rPr>
          <w:color w:val="000000"/>
          <w:sz w:val="24"/>
          <w:szCs w:val="24"/>
        </w:rPr>
        <w:t>сонаправлены</w:t>
      </w:r>
      <w:proofErr w:type="spellEnd"/>
      <w:r w:rsidRPr="001127F0">
        <w:rPr>
          <w:color w:val="000000"/>
          <w:sz w:val="24"/>
          <w:szCs w:val="24"/>
        </w:rPr>
        <w:t xml:space="preserve"> и их длины равны?</w:t>
      </w:r>
    </w:p>
    <w:p w14:paraId="77C43E82" w14:textId="14FBDEB0" w:rsidR="00C243DF" w:rsidRPr="001127F0" w:rsidRDefault="00C243DF" w:rsidP="00207397">
      <w:pPr>
        <w:widowControl/>
        <w:autoSpaceDE/>
        <w:autoSpaceDN/>
        <w:adjustRightInd/>
        <w:ind w:firstLine="709"/>
        <w:jc w:val="both"/>
        <w:rPr>
          <w:color w:val="000000"/>
          <w:sz w:val="24"/>
          <w:szCs w:val="24"/>
        </w:rPr>
      </w:pPr>
    </w:p>
    <w:p w14:paraId="4E7C0C56" w14:textId="7961E848" w:rsidR="009957D7" w:rsidRPr="001127F0" w:rsidRDefault="00C243DF" w:rsidP="00207397">
      <w:pPr>
        <w:widowControl/>
        <w:autoSpaceDE/>
        <w:autoSpaceDN/>
        <w:adjustRightInd/>
        <w:ind w:firstLine="709"/>
        <w:jc w:val="both"/>
        <w:rPr>
          <w:b/>
          <w:sz w:val="24"/>
          <w:szCs w:val="24"/>
        </w:rPr>
      </w:pPr>
      <w:r w:rsidRPr="001127F0">
        <w:rPr>
          <w:noProof/>
          <w:color w:val="000000"/>
          <w:sz w:val="24"/>
          <w:szCs w:val="24"/>
        </w:rPr>
        <w:drawing>
          <wp:inline distT="0" distB="0" distL="0" distR="0" wp14:anchorId="2BF968AD" wp14:editId="3E837750">
            <wp:extent cx="5257800" cy="2506980"/>
            <wp:effectExtent l="0" t="0" r="0" b="7620"/>
            <wp:docPr id="231" name="Рисунок 231" descr="https://fs01.urokimatematiki.ru/e/0027d9-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https://fs01.urokimatematiki.ru/e/0027d9-001.gif"/>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5257800" cy="2506980"/>
                    </a:xfrm>
                    <a:prstGeom prst="rect">
                      <a:avLst/>
                    </a:prstGeom>
                    <a:noFill/>
                    <a:ln>
                      <a:noFill/>
                    </a:ln>
                  </pic:spPr>
                </pic:pic>
              </a:graphicData>
            </a:graphic>
          </wp:inline>
        </w:drawing>
      </w:r>
    </w:p>
    <w:p w14:paraId="3C18FC7B" w14:textId="5EC005E8" w:rsidR="009A2E69" w:rsidRPr="001127F0" w:rsidRDefault="009A2E69">
      <w:pPr>
        <w:widowControl/>
        <w:autoSpaceDE/>
        <w:autoSpaceDN/>
        <w:adjustRightInd/>
        <w:spacing w:after="200" w:line="276" w:lineRule="auto"/>
        <w:rPr>
          <w:b/>
          <w:sz w:val="24"/>
          <w:szCs w:val="24"/>
        </w:rPr>
      </w:pPr>
      <w:r w:rsidRPr="001127F0">
        <w:rPr>
          <w:b/>
          <w:sz w:val="24"/>
          <w:szCs w:val="24"/>
        </w:rPr>
        <w:br w:type="page"/>
      </w:r>
    </w:p>
    <w:p w14:paraId="3A06A85C" w14:textId="2B3667E1" w:rsidR="005B27B9" w:rsidRPr="00CC1316" w:rsidRDefault="005B27B9" w:rsidP="005B27B9">
      <w:pPr>
        <w:ind w:firstLine="709"/>
        <w:jc w:val="both"/>
        <w:rPr>
          <w:sz w:val="24"/>
          <w:szCs w:val="24"/>
        </w:rPr>
      </w:pPr>
      <w:r w:rsidRPr="00CC1316">
        <w:rPr>
          <w:b/>
          <w:sz w:val="24"/>
          <w:szCs w:val="24"/>
        </w:rPr>
        <w:lastRenderedPageBreak/>
        <w:t>Конспект занятия:</w:t>
      </w:r>
      <w:r w:rsidRPr="00CC1316">
        <w:rPr>
          <w:sz w:val="24"/>
          <w:szCs w:val="24"/>
        </w:rPr>
        <w:t xml:space="preserve"> </w:t>
      </w:r>
      <w:r w:rsidRPr="005B27B9">
        <w:rPr>
          <w:rFonts w:eastAsiaTheme="minorHAnsi"/>
          <w:color w:val="0D0D0D" w:themeColor="text1" w:themeTint="F2"/>
          <w:sz w:val="24"/>
          <w:szCs w:val="24"/>
        </w:rPr>
        <w:t>«Математические теории»</w:t>
      </w:r>
    </w:p>
    <w:p w14:paraId="2C75B4A1" w14:textId="77777777" w:rsidR="005B27B9" w:rsidRPr="00CC1316" w:rsidRDefault="005B27B9" w:rsidP="005B27B9">
      <w:pPr>
        <w:widowControl/>
        <w:autoSpaceDE/>
        <w:autoSpaceDN/>
        <w:adjustRightInd/>
        <w:ind w:firstLine="709"/>
        <w:jc w:val="both"/>
        <w:rPr>
          <w:sz w:val="24"/>
          <w:szCs w:val="24"/>
        </w:rPr>
      </w:pPr>
      <w:r w:rsidRPr="00CC1316">
        <w:rPr>
          <w:b/>
          <w:sz w:val="24"/>
          <w:szCs w:val="24"/>
        </w:rPr>
        <w:t>Время и место проведения:</w:t>
      </w:r>
      <w:r w:rsidRPr="00CC1316">
        <w:rPr>
          <w:sz w:val="24"/>
          <w:szCs w:val="24"/>
        </w:rPr>
        <w:t xml:space="preserve"> СП ДТ «Кванториум-Тобольск»</w:t>
      </w:r>
    </w:p>
    <w:p w14:paraId="3A9F4AD9" w14:textId="77777777" w:rsidR="005B27B9" w:rsidRPr="00CC1316" w:rsidRDefault="005B27B9" w:rsidP="005B27B9">
      <w:pPr>
        <w:widowControl/>
        <w:autoSpaceDE/>
        <w:autoSpaceDN/>
        <w:adjustRightInd/>
        <w:ind w:firstLine="709"/>
        <w:jc w:val="both"/>
        <w:rPr>
          <w:sz w:val="24"/>
          <w:szCs w:val="24"/>
        </w:rPr>
      </w:pPr>
      <w:r w:rsidRPr="00CC1316">
        <w:rPr>
          <w:b/>
          <w:sz w:val="24"/>
          <w:szCs w:val="24"/>
        </w:rPr>
        <w:t>Кол-во участников занятия:</w:t>
      </w:r>
      <w:r w:rsidRPr="00CC1316">
        <w:rPr>
          <w:sz w:val="24"/>
          <w:szCs w:val="24"/>
        </w:rPr>
        <w:t xml:space="preserve"> до 20 человек</w:t>
      </w:r>
    </w:p>
    <w:p w14:paraId="0C072FD1" w14:textId="77777777" w:rsidR="005B27B9" w:rsidRPr="00CC1316" w:rsidRDefault="005B27B9" w:rsidP="005B27B9">
      <w:pPr>
        <w:widowControl/>
        <w:autoSpaceDE/>
        <w:autoSpaceDN/>
        <w:adjustRightInd/>
        <w:ind w:firstLine="709"/>
        <w:jc w:val="both"/>
        <w:rPr>
          <w:sz w:val="24"/>
          <w:szCs w:val="24"/>
        </w:rPr>
      </w:pPr>
      <w:r w:rsidRPr="00CC1316">
        <w:rPr>
          <w:b/>
          <w:sz w:val="24"/>
          <w:szCs w:val="24"/>
        </w:rPr>
        <w:t>Год обучения:</w:t>
      </w:r>
      <w:r>
        <w:rPr>
          <w:sz w:val="24"/>
          <w:szCs w:val="24"/>
        </w:rPr>
        <w:t xml:space="preserve"> </w:t>
      </w:r>
      <w:r w:rsidRPr="00CC1316">
        <w:rPr>
          <w:sz w:val="24"/>
          <w:szCs w:val="24"/>
        </w:rPr>
        <w:t>2020-2021 учебный год</w:t>
      </w:r>
    </w:p>
    <w:p w14:paraId="0D3D065E" w14:textId="77777777" w:rsidR="005B27B9" w:rsidRDefault="005B27B9" w:rsidP="009A2E69">
      <w:pPr>
        <w:widowControl/>
        <w:shd w:val="clear" w:color="auto" w:fill="FFFFFF"/>
        <w:autoSpaceDE/>
        <w:autoSpaceDN/>
        <w:adjustRightInd/>
        <w:spacing w:line="294" w:lineRule="atLeast"/>
        <w:rPr>
          <w:b/>
          <w:bCs/>
          <w:color w:val="333333"/>
          <w:sz w:val="24"/>
          <w:szCs w:val="24"/>
        </w:rPr>
      </w:pPr>
    </w:p>
    <w:p w14:paraId="2006982D" w14:textId="77777777" w:rsidR="005B27B9" w:rsidRDefault="009A2E69" w:rsidP="005B27B9">
      <w:pPr>
        <w:widowControl/>
        <w:shd w:val="clear" w:color="auto" w:fill="FFFFFF"/>
        <w:autoSpaceDE/>
        <w:autoSpaceDN/>
        <w:adjustRightInd/>
        <w:ind w:firstLine="709"/>
        <w:jc w:val="both"/>
        <w:rPr>
          <w:color w:val="333333"/>
          <w:sz w:val="24"/>
          <w:szCs w:val="24"/>
        </w:rPr>
      </w:pPr>
      <w:r w:rsidRPr="005B27B9">
        <w:rPr>
          <w:b/>
          <w:bCs/>
          <w:color w:val="333333"/>
          <w:sz w:val="24"/>
          <w:szCs w:val="24"/>
        </w:rPr>
        <w:t xml:space="preserve">Цели </w:t>
      </w:r>
      <w:r w:rsidR="005B27B9" w:rsidRPr="005B27B9">
        <w:rPr>
          <w:b/>
          <w:bCs/>
          <w:color w:val="333333"/>
          <w:sz w:val="24"/>
          <w:szCs w:val="24"/>
        </w:rPr>
        <w:t>занятия</w:t>
      </w:r>
      <w:r w:rsidRPr="005B27B9">
        <w:rPr>
          <w:b/>
          <w:bCs/>
          <w:color w:val="333333"/>
          <w:sz w:val="24"/>
          <w:szCs w:val="24"/>
        </w:rPr>
        <w:t>:</w:t>
      </w:r>
      <w:r w:rsidRPr="005B27B9">
        <w:rPr>
          <w:color w:val="333333"/>
          <w:sz w:val="24"/>
          <w:szCs w:val="24"/>
        </w:rPr>
        <w:t> </w:t>
      </w:r>
    </w:p>
    <w:p w14:paraId="68ECB87A" w14:textId="3808BDC1"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 xml:space="preserve">- познакомить </w:t>
      </w:r>
      <w:r w:rsidR="00880FB5" w:rsidRPr="005B27B9">
        <w:rPr>
          <w:color w:val="333333"/>
          <w:sz w:val="24"/>
          <w:szCs w:val="24"/>
        </w:rPr>
        <w:t>воспитанников</w:t>
      </w:r>
      <w:r w:rsidRPr="005B27B9">
        <w:rPr>
          <w:color w:val="333333"/>
          <w:sz w:val="24"/>
          <w:szCs w:val="24"/>
        </w:rPr>
        <w:t xml:space="preserve"> с основными понятиями теории вероятности;</w:t>
      </w:r>
    </w:p>
    <w:p w14:paraId="5C6DFF07"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 уметь приводить примеры случайных событий.</w:t>
      </w:r>
    </w:p>
    <w:p w14:paraId="02DDA02A"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-понимать, что вероятность – числовая мера правдоподобия события, что вероятность – число, заключенное в пределах от 0 до 1.</w:t>
      </w:r>
    </w:p>
    <w:p w14:paraId="0B561EF6"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 способствовать развитию интереса к математике; умений применять новый материал на практике и в жизни</w:t>
      </w:r>
    </w:p>
    <w:p w14:paraId="01EE8396"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 способствовать воспитанию аккуратности;</w:t>
      </w:r>
    </w:p>
    <w:p w14:paraId="0929C233"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Оборудование:</w:t>
      </w:r>
      <w:r w:rsidRPr="005B27B9">
        <w:rPr>
          <w:color w:val="333333"/>
          <w:sz w:val="24"/>
          <w:szCs w:val="24"/>
        </w:rPr>
        <w:t> доска.</w:t>
      </w:r>
    </w:p>
    <w:p w14:paraId="220BD68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Тип урока:</w:t>
      </w:r>
      <w:r w:rsidRPr="005B27B9">
        <w:rPr>
          <w:color w:val="333333"/>
          <w:sz w:val="24"/>
          <w:szCs w:val="24"/>
        </w:rPr>
        <w:t> изучение нового материала.</w:t>
      </w:r>
    </w:p>
    <w:p w14:paraId="2EC710BC"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Ход урока:</w:t>
      </w:r>
    </w:p>
    <w:p w14:paraId="25D9DA8F" w14:textId="2299B176"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i/>
          <w:iCs/>
          <w:color w:val="333333"/>
          <w:sz w:val="24"/>
          <w:szCs w:val="24"/>
          <w:u w:val="single"/>
        </w:rPr>
        <w:t xml:space="preserve">1. Вступительное слово </w:t>
      </w:r>
      <w:r w:rsidR="005B27B9">
        <w:rPr>
          <w:i/>
          <w:iCs/>
          <w:color w:val="333333"/>
          <w:sz w:val="24"/>
          <w:szCs w:val="24"/>
          <w:u w:val="single"/>
        </w:rPr>
        <w:t>педагога</w:t>
      </w:r>
      <w:r w:rsidRPr="005B27B9">
        <w:rPr>
          <w:i/>
          <w:iCs/>
          <w:color w:val="333333"/>
          <w:sz w:val="24"/>
          <w:szCs w:val="24"/>
          <w:u w:val="single"/>
        </w:rPr>
        <w:t>.</w:t>
      </w:r>
    </w:p>
    <w:p w14:paraId="31A266C2"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Случай, случайность – с ними мы встречаемся повседневно: случайная встреча, случайная поломка, случайная находка, случайная ошибка. Этот ряд можно продолжать бесконечно. Также в обыденной жизни мы часто говорим «возможно», невозможно», « вероятно», маловероятно», « обязательно». Подобные выражения обычно используются, когда мы говорим о возможностях наступления какого-либо события или явления. С такими событиями мы встречаемся очень часто, но не всегда их замечаем. Казалось бы, тут нет места для математики,– какие уж законы в царстве Случая! Но и здесь наука обнаружила интересные закономерности – они позволяют человеку уверенно чувствовать себя при встрече со случайными событиями.</w:t>
      </w:r>
    </w:p>
    <w:p w14:paraId="3E4CECE7" w14:textId="7D39BAA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Немного истории о возникновении теории вероятности</w:t>
      </w:r>
    </w:p>
    <w:p w14:paraId="28293E4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Основные понятия теории вероятности:</w:t>
      </w:r>
    </w:p>
    <w:p w14:paraId="5145D90B" w14:textId="54C3A688"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Определение:</w:t>
      </w:r>
      <w:r w:rsidRPr="005B27B9">
        <w:rPr>
          <w:color w:val="333333"/>
          <w:sz w:val="24"/>
          <w:szCs w:val="24"/>
        </w:rPr>
        <w:t> </w:t>
      </w:r>
      <w:r w:rsidRPr="005B27B9">
        <w:rPr>
          <w:b/>
          <w:bCs/>
          <w:i/>
          <w:iCs/>
          <w:color w:val="333333"/>
          <w:sz w:val="24"/>
          <w:szCs w:val="24"/>
        </w:rPr>
        <w:t>Теория вероятностей</w:t>
      </w:r>
      <w:r w:rsidRPr="005B27B9">
        <w:rPr>
          <w:color w:val="333333"/>
          <w:sz w:val="24"/>
          <w:szCs w:val="24"/>
        </w:rPr>
        <w:t> – это раздел математики, изучающий вероятно</w:t>
      </w:r>
      <w:r w:rsidR="005B27B9">
        <w:rPr>
          <w:color w:val="333333"/>
          <w:sz w:val="24"/>
          <w:szCs w:val="24"/>
        </w:rPr>
        <w:t xml:space="preserve"> </w:t>
      </w:r>
      <w:r w:rsidRPr="005B27B9">
        <w:rPr>
          <w:color w:val="333333"/>
          <w:sz w:val="24"/>
          <w:szCs w:val="24"/>
        </w:rPr>
        <w:t>- статистические закономерности.</w:t>
      </w:r>
    </w:p>
    <w:p w14:paraId="7FA452E2"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Например, с помощью данной теории можно посчитать вероятность того, что конкретного ученика в классе вызовут к доске на уроке.</w:t>
      </w:r>
    </w:p>
    <w:p w14:paraId="5E0CAAC6"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На основе теории вероятностей возникла специальная наука – математическая статистика.</w:t>
      </w:r>
    </w:p>
    <w:p w14:paraId="270065BE" w14:textId="2ABAA11D"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Статистика</w:t>
      </w:r>
      <w:r w:rsidRPr="005B27B9">
        <w:rPr>
          <w:color w:val="333333"/>
          <w:sz w:val="24"/>
          <w:szCs w:val="24"/>
        </w:rPr>
        <w:t> –</w:t>
      </w:r>
      <w:r w:rsidR="005B27B9">
        <w:rPr>
          <w:color w:val="333333"/>
          <w:sz w:val="24"/>
          <w:szCs w:val="24"/>
        </w:rPr>
        <w:t xml:space="preserve"> </w:t>
      </w:r>
      <w:r w:rsidRPr="005B27B9">
        <w:rPr>
          <w:color w:val="333333"/>
          <w:sz w:val="24"/>
          <w:szCs w:val="24"/>
        </w:rPr>
        <w:t xml:space="preserve">наука, которая занимается получением, обработкой и анализом количественных данных о разнообразных массовых явлениях, происходящих в природе и обществе. Слово « статистика» происходит от латинского слова </w:t>
      </w:r>
      <w:proofErr w:type="spellStart"/>
      <w:r w:rsidRPr="005B27B9">
        <w:rPr>
          <w:color w:val="333333"/>
          <w:sz w:val="24"/>
          <w:szCs w:val="24"/>
        </w:rPr>
        <w:t>status</w:t>
      </w:r>
      <w:proofErr w:type="spellEnd"/>
      <w:r w:rsidRPr="005B27B9">
        <w:rPr>
          <w:color w:val="333333"/>
          <w:sz w:val="24"/>
          <w:szCs w:val="24"/>
        </w:rPr>
        <w:t>, которое означает « состояние, положение вещей»</w:t>
      </w:r>
    </w:p>
    <w:p w14:paraId="554BEE82"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Статистика знает всё!</w:t>
      </w:r>
    </w:p>
    <w:p w14:paraId="5D09CBD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Известно, сколько, какой пищи съедает в год в среднем гражданин республики. Сколько в стране охотников, балерин, артистов, рабочих и т. д.</w:t>
      </w:r>
    </w:p>
    <w:p w14:paraId="5BDCDB8E"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 xml:space="preserve">Результаты статистических исследований широко используются для практических и научных выводов. Статистические характеристики применяют для нахождения средней урожайности пшеницы с 1 га в данном районе, среднего суточного удоя молока от одной коровы на ферме и </w:t>
      </w:r>
      <w:proofErr w:type="spellStart"/>
      <w:r w:rsidRPr="005B27B9">
        <w:rPr>
          <w:color w:val="333333"/>
          <w:sz w:val="24"/>
          <w:szCs w:val="24"/>
        </w:rPr>
        <w:t>т</w:t>
      </w:r>
      <w:proofErr w:type="gramStart"/>
      <w:r w:rsidRPr="005B27B9">
        <w:rPr>
          <w:color w:val="333333"/>
          <w:sz w:val="24"/>
          <w:szCs w:val="24"/>
        </w:rPr>
        <w:t>.д</w:t>
      </w:r>
      <w:proofErr w:type="spellEnd"/>
      <w:proofErr w:type="gramEnd"/>
    </w:p>
    <w:p w14:paraId="42DFAD21" w14:textId="70D896CE" w:rsidR="009A2E69" w:rsidRPr="005B27B9" w:rsidRDefault="009A2E69" w:rsidP="005B27B9">
      <w:pPr>
        <w:widowControl/>
        <w:shd w:val="clear" w:color="auto" w:fill="FFFFFF"/>
        <w:autoSpaceDE/>
        <w:autoSpaceDN/>
        <w:adjustRightInd/>
        <w:ind w:firstLine="709"/>
        <w:jc w:val="both"/>
        <w:rPr>
          <w:color w:val="000000"/>
          <w:sz w:val="24"/>
          <w:szCs w:val="24"/>
        </w:rPr>
      </w:pPr>
    </w:p>
    <w:p w14:paraId="1A019CF6"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i/>
          <w:iCs/>
          <w:color w:val="333333"/>
          <w:sz w:val="24"/>
          <w:szCs w:val="24"/>
          <w:u w:val="single"/>
        </w:rPr>
        <w:t>Рассмотрим основные понятия теории вероятности.</w:t>
      </w:r>
    </w:p>
    <w:p w14:paraId="4AEF5844"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 xml:space="preserve">Теория вероятности, как и любой, раздел математики, оперирует определённым кругом понятий. </w:t>
      </w:r>
      <w:proofErr w:type="gramStart"/>
      <w:r w:rsidRPr="005B27B9">
        <w:rPr>
          <w:color w:val="333333"/>
          <w:sz w:val="24"/>
          <w:szCs w:val="24"/>
        </w:rPr>
        <w:t>Большинству понятий теории вероятностей даются определения, но некоторые принимаются за первичные, не определяемые, как в геометрии точка, прямая, плоскость.</w:t>
      </w:r>
      <w:proofErr w:type="gramEnd"/>
      <w:r w:rsidRPr="005B27B9">
        <w:rPr>
          <w:color w:val="333333"/>
          <w:sz w:val="24"/>
          <w:szCs w:val="24"/>
        </w:rPr>
        <w:t xml:space="preserve"> Первичным понятием теории вероятностей является событие. Под событием понимают то, относительно чего после некоторого момента времени можно сказать одно и только одно из двух:</w:t>
      </w:r>
    </w:p>
    <w:p w14:paraId="5B1A0CCE"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lastRenderedPageBreak/>
        <w:t>Да, оно произошло.</w:t>
      </w:r>
    </w:p>
    <w:p w14:paraId="116A2E74"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Нет, оно не произошло.</w:t>
      </w:r>
    </w:p>
    <w:p w14:paraId="3184D608"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Например, у меня есть лотерейный билет. После опубликования результатов розыгрыша лотереи интересующее меня событие – выигрыш тысячи рублей либо происходит, либо не происходит. Любое событие происходит вследствие испытания (или опыта). Под испытанием (или опытом) понимают те условия, в результате которых происходит событие. Например, подбрасывание монеты – испытание, а появление на ней “герба” – событие. Событие принято обозначать заглавными латинскими буквами: A,B,C,… . События в материальном мире можно разбить на три категории – достоверные, невозможные и случайные.</w:t>
      </w:r>
    </w:p>
    <w:p w14:paraId="5013CC18"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Определение: </w:t>
      </w:r>
      <w:r w:rsidRPr="005B27B9">
        <w:rPr>
          <w:b/>
          <w:bCs/>
          <w:i/>
          <w:iCs/>
          <w:color w:val="333333"/>
          <w:sz w:val="24"/>
          <w:szCs w:val="24"/>
        </w:rPr>
        <w:t>Случайные события</w:t>
      </w:r>
      <w:r w:rsidRPr="005B27B9">
        <w:rPr>
          <w:b/>
          <w:bCs/>
          <w:color w:val="333333"/>
          <w:sz w:val="24"/>
          <w:szCs w:val="24"/>
        </w:rPr>
        <w:t> – это события, которые при одних и тех же условиях могут произойти, а могут и не произойти.</w:t>
      </w:r>
    </w:p>
    <w:p w14:paraId="228990BC"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Например, случайным событием является солнечная погода.</w:t>
      </w:r>
    </w:p>
    <w:p w14:paraId="128231E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В обычном понимании вероятностью называют количественную оценку возможности наступления ожидаемого события.</w:t>
      </w:r>
    </w:p>
    <w:p w14:paraId="27C00CFB"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Определение: События, которые в данных условиях произойти не могут, называются невозможными.</w:t>
      </w:r>
    </w:p>
    <w:p w14:paraId="0DBED247"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Например, то, что последний день зимы придется на 30 февраля.</w:t>
      </w:r>
    </w:p>
    <w:p w14:paraId="6C95A024"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Определение: События, которые в данных условиях обязательно происходят, называются достоверными.</w:t>
      </w:r>
    </w:p>
    <w:p w14:paraId="432D87AE"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Например, окончание урока.</w:t>
      </w:r>
    </w:p>
    <w:p w14:paraId="44BAE8C4"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Итак, достоверное событие – это событие, наступающее при данных условиях </w:t>
      </w:r>
      <w:r w:rsidRPr="005B27B9">
        <w:rPr>
          <w:i/>
          <w:iCs/>
          <w:color w:val="333333"/>
          <w:sz w:val="24"/>
          <w:szCs w:val="24"/>
        </w:rPr>
        <w:t>со стопроцентной вероятностью</w:t>
      </w:r>
      <w:r w:rsidRPr="005B27B9">
        <w:rPr>
          <w:color w:val="333333"/>
          <w:sz w:val="24"/>
          <w:szCs w:val="24"/>
        </w:rPr>
        <w:t> (т.е. наступающее в 10 случаях из 10, в 100 случаях из 100 и т.д.). Невозможное событие – это событие, не наступающее при данных условиях никогда, событие </w:t>
      </w:r>
      <w:r w:rsidRPr="005B27B9">
        <w:rPr>
          <w:i/>
          <w:iCs/>
          <w:color w:val="333333"/>
          <w:sz w:val="24"/>
          <w:szCs w:val="24"/>
        </w:rPr>
        <w:t>с нулевой вероятностью</w:t>
      </w:r>
      <w:r w:rsidRPr="005B27B9">
        <w:rPr>
          <w:color w:val="333333"/>
          <w:sz w:val="24"/>
          <w:szCs w:val="24"/>
        </w:rPr>
        <w:t>.</w:t>
      </w:r>
    </w:p>
    <w:p w14:paraId="518076C7"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Но, к сожалению (а может быть, и к счастью), не все в жизни так четко и ясно: это будет всегда (достоверное событие), этого не будет никогда (невозможное событие). Чаще всего мы сталкиваемся именно со случайными событиями, одни из которых более вероятны, другие менее вероятны. Обычные люди используют слова “более вероятно” или “менее вероятно”, как говорится, по наитию, опираясь на то, что называется здравым смыслом. Но очень часто такие оценки оказываются недостаточными, поскольку бывает важно знать, </w:t>
      </w:r>
      <w:r w:rsidRPr="005B27B9">
        <w:rPr>
          <w:i/>
          <w:iCs/>
          <w:color w:val="333333"/>
          <w:sz w:val="24"/>
          <w:szCs w:val="24"/>
        </w:rPr>
        <w:t>на сколько</w:t>
      </w:r>
      <w:r w:rsidRPr="005B27B9">
        <w:rPr>
          <w:color w:val="333333"/>
          <w:sz w:val="24"/>
          <w:szCs w:val="24"/>
        </w:rPr>
        <w:t> процентов вероятно случайное событие или </w:t>
      </w:r>
      <w:r w:rsidRPr="005B27B9">
        <w:rPr>
          <w:i/>
          <w:iCs/>
          <w:color w:val="333333"/>
          <w:sz w:val="24"/>
          <w:szCs w:val="24"/>
        </w:rPr>
        <w:t>во сколько раз</w:t>
      </w:r>
      <w:r w:rsidRPr="005B27B9">
        <w:rPr>
          <w:color w:val="333333"/>
          <w:sz w:val="24"/>
          <w:szCs w:val="24"/>
        </w:rPr>
        <w:t> одно случайное событие вероятнее другого. Иными словам, нужны точные </w:t>
      </w:r>
      <w:r w:rsidRPr="005B27B9">
        <w:rPr>
          <w:i/>
          <w:iCs/>
          <w:color w:val="333333"/>
          <w:sz w:val="24"/>
          <w:szCs w:val="24"/>
        </w:rPr>
        <w:t>количественные</w:t>
      </w:r>
      <w:r w:rsidRPr="005B27B9">
        <w:rPr>
          <w:color w:val="333333"/>
          <w:sz w:val="24"/>
          <w:szCs w:val="24"/>
        </w:rPr>
        <w:t> характеристики, нужно уметь охарактеризовать вероятность числом.</w:t>
      </w:r>
    </w:p>
    <w:p w14:paraId="48598663"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Первые шаги в этом направлении мы с вами уже сделали. Мы говорили, что вероятность наступления достоверного события характеризуется как стопроцентная, а вероятность наступления невозможного события – как нулевая. Учитывая, что 100% равно 1, люди договорились о следующем:</w:t>
      </w:r>
    </w:p>
    <w:p w14:paraId="2D85527E"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i/>
          <w:iCs/>
          <w:color w:val="333333"/>
          <w:sz w:val="24"/>
          <w:szCs w:val="24"/>
        </w:rPr>
        <w:t>1) вероятность достоверного события считается равной 1;</w:t>
      </w:r>
      <w:r w:rsidRPr="005B27B9">
        <w:rPr>
          <w:i/>
          <w:iCs/>
          <w:color w:val="333333"/>
          <w:sz w:val="24"/>
          <w:szCs w:val="24"/>
        </w:rPr>
        <w:br/>
        <w:t>2) вероятность невозможного события считается равной 0.</w:t>
      </w:r>
    </w:p>
    <w:p w14:paraId="6EBA6D09"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А как подсчитать вероятность случайного события? Ведь оно произошло </w:t>
      </w:r>
      <w:r w:rsidRPr="005B27B9">
        <w:rPr>
          <w:i/>
          <w:iCs/>
          <w:color w:val="333333"/>
          <w:sz w:val="24"/>
          <w:szCs w:val="24"/>
        </w:rPr>
        <w:t>случайно</w:t>
      </w:r>
      <w:r w:rsidRPr="005B27B9">
        <w:rPr>
          <w:color w:val="333333"/>
          <w:sz w:val="24"/>
          <w:szCs w:val="24"/>
        </w:rPr>
        <w:t xml:space="preserve">, значит, не подчиняется закономерностям, алгоритмам, формулам. Оказывается, и в мире </w:t>
      </w:r>
      <w:proofErr w:type="gramStart"/>
      <w:r w:rsidRPr="005B27B9">
        <w:rPr>
          <w:color w:val="333333"/>
          <w:sz w:val="24"/>
          <w:szCs w:val="24"/>
        </w:rPr>
        <w:t>случайного</w:t>
      </w:r>
      <w:proofErr w:type="gramEnd"/>
      <w:r w:rsidRPr="005B27B9">
        <w:rPr>
          <w:color w:val="333333"/>
          <w:sz w:val="24"/>
          <w:szCs w:val="24"/>
        </w:rPr>
        <w:t xml:space="preserve"> действуют определенные законы, позволяющие вычислять вероятности. Этим занимается раздел математики, который как мы уже сказали, и называется – </w:t>
      </w:r>
      <w:r w:rsidRPr="005B27B9">
        <w:rPr>
          <w:i/>
          <w:iCs/>
          <w:color w:val="333333"/>
          <w:sz w:val="24"/>
          <w:szCs w:val="24"/>
        </w:rPr>
        <w:t>теория вероятностей.</w:t>
      </w:r>
    </w:p>
    <w:p w14:paraId="00F5D421"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В практической жизни мы сталкиваемся с различными случайными событиями, причём они происходят с разной частотой: одни чаще, другие реже.</w:t>
      </w:r>
    </w:p>
    <w:p w14:paraId="71D7B227"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Например: бросаем игральную кость 48 раз и составим таблицу, в которой указаны числа выпадений каждого из цифр: 1,2, 3, 4, 5, 6.</w:t>
      </w:r>
    </w:p>
    <w:p w14:paraId="7ADA7CE6"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1</w:t>
      </w:r>
    </w:p>
    <w:p w14:paraId="2AF67D2A"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2</w:t>
      </w:r>
    </w:p>
    <w:p w14:paraId="4D2C869B"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3</w:t>
      </w:r>
    </w:p>
    <w:p w14:paraId="4034B3B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4</w:t>
      </w:r>
    </w:p>
    <w:p w14:paraId="40DE367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lastRenderedPageBreak/>
        <w:t>5</w:t>
      </w:r>
    </w:p>
    <w:p w14:paraId="27DB35D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6</w:t>
      </w:r>
    </w:p>
    <w:p w14:paraId="1FAC3F36"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Число выпадений</w:t>
      </w:r>
    </w:p>
    <w:p w14:paraId="2E01BB82"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6</w:t>
      </w:r>
    </w:p>
    <w:p w14:paraId="1383293F"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8</w:t>
      </w:r>
    </w:p>
    <w:p w14:paraId="29D20026"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9</w:t>
      </w:r>
    </w:p>
    <w:p w14:paraId="785C765C"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7</w:t>
      </w:r>
    </w:p>
    <w:p w14:paraId="0E35AF58"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8</w:t>
      </w:r>
    </w:p>
    <w:p w14:paraId="3C9489A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10</w:t>
      </w:r>
    </w:p>
    <w:p w14:paraId="2970A3FB" w14:textId="0D733462"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По данным таблицы построим столбчатую диаграмму:</w:t>
      </w:r>
      <w:r w:rsidRPr="005B27B9">
        <w:rPr>
          <w:noProof/>
          <w:color w:val="000000"/>
          <w:sz w:val="24"/>
          <w:szCs w:val="24"/>
        </w:rPr>
        <w:drawing>
          <wp:anchor distT="0" distB="0" distL="0" distR="0" simplePos="0" relativeHeight="251652096" behindDoc="0" locked="0" layoutInCell="1" allowOverlap="0" wp14:anchorId="59D9953F" wp14:editId="54851BA4">
            <wp:simplePos x="0" y="0"/>
            <wp:positionH relativeFrom="column">
              <wp:align>left</wp:align>
            </wp:positionH>
            <wp:positionV relativeFrom="line">
              <wp:posOffset>0</wp:posOffset>
            </wp:positionV>
            <wp:extent cx="304800" cy="304800"/>
            <wp:effectExtent l="0" t="0" r="0" b="0"/>
            <wp:wrapSquare wrapText="bothSides"/>
            <wp:docPr id="239" name="Рисунок 239" descr="hello_html_m1d116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1d116709.png"/>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7B9">
        <w:rPr>
          <w:noProof/>
          <w:color w:val="000000"/>
          <w:sz w:val="24"/>
          <w:szCs w:val="24"/>
        </w:rPr>
        <w:drawing>
          <wp:anchor distT="0" distB="0" distL="0" distR="0" simplePos="0" relativeHeight="251655168" behindDoc="0" locked="0" layoutInCell="1" allowOverlap="0" wp14:anchorId="0B3F6AD5" wp14:editId="11824BC8">
            <wp:simplePos x="0" y="0"/>
            <wp:positionH relativeFrom="column">
              <wp:align>left</wp:align>
            </wp:positionH>
            <wp:positionV relativeFrom="line">
              <wp:posOffset>0</wp:posOffset>
            </wp:positionV>
            <wp:extent cx="304800" cy="304800"/>
            <wp:effectExtent l="0" t="0" r="0" b="0"/>
            <wp:wrapSquare wrapText="bothSides"/>
            <wp:docPr id="238" name="Рисунок 238" descr="hello_html_487451a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487451ab.png"/>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4F9A64" w14:textId="7D5B7FE8"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br/>
      </w:r>
      <w:r w:rsidRPr="005B27B9">
        <w:rPr>
          <w:noProof/>
          <w:color w:val="000000"/>
          <w:sz w:val="24"/>
          <w:szCs w:val="24"/>
        </w:rPr>
        <w:drawing>
          <wp:anchor distT="0" distB="0" distL="0" distR="0" simplePos="0" relativeHeight="251660288" behindDoc="0" locked="0" layoutInCell="1" allowOverlap="0" wp14:anchorId="1AF211CC" wp14:editId="4EA1EC08">
            <wp:simplePos x="0" y="0"/>
            <wp:positionH relativeFrom="column">
              <wp:align>left</wp:align>
            </wp:positionH>
            <wp:positionV relativeFrom="line">
              <wp:posOffset>0</wp:posOffset>
            </wp:positionV>
            <wp:extent cx="304800" cy="304800"/>
            <wp:effectExtent l="0" t="0" r="0" b="0"/>
            <wp:wrapSquare wrapText="bothSides"/>
            <wp:docPr id="237" name="Рисунок 237" descr="hello_html_1ac8b6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1ac8b621.png"/>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7B9">
        <w:rPr>
          <w:noProof/>
          <w:color w:val="000000"/>
          <w:sz w:val="24"/>
          <w:szCs w:val="24"/>
        </w:rPr>
        <w:drawing>
          <wp:anchor distT="0" distB="0" distL="0" distR="0" simplePos="0" relativeHeight="251662336" behindDoc="0" locked="0" layoutInCell="1" allowOverlap="0" wp14:anchorId="53A17D39" wp14:editId="34E8C779">
            <wp:simplePos x="0" y="0"/>
            <wp:positionH relativeFrom="column">
              <wp:align>left</wp:align>
            </wp:positionH>
            <wp:positionV relativeFrom="line">
              <wp:posOffset>0</wp:posOffset>
            </wp:positionV>
            <wp:extent cx="304800" cy="304800"/>
            <wp:effectExtent l="0" t="0" r="0" b="0"/>
            <wp:wrapSquare wrapText="bothSides"/>
            <wp:docPr id="236" name="Рисунок 236" descr="hello_html_m222ac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222ac059.png"/>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7B9">
        <w:rPr>
          <w:noProof/>
          <w:color w:val="000000"/>
          <w:sz w:val="24"/>
          <w:szCs w:val="24"/>
        </w:rPr>
        <w:drawing>
          <wp:anchor distT="0" distB="0" distL="0" distR="0" simplePos="0" relativeHeight="251664384" behindDoc="0" locked="0" layoutInCell="1" allowOverlap="0" wp14:anchorId="754DE3CC" wp14:editId="61393B41">
            <wp:simplePos x="0" y="0"/>
            <wp:positionH relativeFrom="column">
              <wp:align>left</wp:align>
            </wp:positionH>
            <wp:positionV relativeFrom="line">
              <wp:posOffset>0</wp:posOffset>
            </wp:positionV>
            <wp:extent cx="304800" cy="304800"/>
            <wp:effectExtent l="0" t="0" r="0" b="0"/>
            <wp:wrapSquare wrapText="bothSides"/>
            <wp:docPr id="235" name="Рисунок 235" descr="hello_html_3cb1c6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3cb1c697.png"/>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7B9">
        <w:rPr>
          <w:noProof/>
          <w:color w:val="000000"/>
          <w:sz w:val="24"/>
          <w:szCs w:val="24"/>
        </w:rPr>
        <w:drawing>
          <wp:anchor distT="0" distB="0" distL="0" distR="0" simplePos="0" relativeHeight="251669504" behindDoc="0" locked="0" layoutInCell="1" allowOverlap="0" wp14:anchorId="4828FF1F" wp14:editId="6BA325B2">
            <wp:simplePos x="0" y="0"/>
            <wp:positionH relativeFrom="column">
              <wp:align>left</wp:align>
            </wp:positionH>
            <wp:positionV relativeFrom="line">
              <wp:posOffset>0</wp:posOffset>
            </wp:positionV>
            <wp:extent cx="304800" cy="304800"/>
            <wp:effectExtent l="0" t="0" r="0" b="0"/>
            <wp:wrapSquare wrapText="bothSides"/>
            <wp:docPr id="234" name="Рисунок 234" descr="hello_html_m248f491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m248f491f.png"/>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7B9">
        <w:rPr>
          <w:color w:val="000000"/>
          <w:sz w:val="24"/>
          <w:szCs w:val="24"/>
        </w:rPr>
        <w:br/>
      </w:r>
    </w:p>
    <w:p w14:paraId="45E2CFBC"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br/>
      </w:r>
      <w:r w:rsidRPr="005B27B9">
        <w:rPr>
          <w:color w:val="000000"/>
          <w:sz w:val="24"/>
          <w:szCs w:val="24"/>
        </w:rPr>
        <w:br/>
      </w:r>
    </w:p>
    <w:p w14:paraId="29483E3C" w14:textId="75A3E854"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6</w:t>
      </w:r>
      <w:r w:rsidRPr="005B27B9">
        <w:rPr>
          <w:noProof/>
          <w:color w:val="000000"/>
          <w:sz w:val="24"/>
          <w:szCs w:val="24"/>
        </w:rPr>
        <w:drawing>
          <wp:anchor distT="0" distB="0" distL="0" distR="0" simplePos="0" relativeHeight="251671552" behindDoc="0" locked="0" layoutInCell="1" allowOverlap="0" wp14:anchorId="67D02565" wp14:editId="6CEA0BE2">
            <wp:simplePos x="0" y="0"/>
            <wp:positionH relativeFrom="column">
              <wp:align>left</wp:align>
            </wp:positionH>
            <wp:positionV relativeFrom="line">
              <wp:posOffset>0</wp:posOffset>
            </wp:positionV>
            <wp:extent cx="304800" cy="304800"/>
            <wp:effectExtent l="0" t="0" r="0" b="0"/>
            <wp:wrapSquare wrapText="bothSides"/>
            <wp:docPr id="233" name="Рисунок 233" descr="hello_html_m79ad13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m79ad13ee.png"/>
                    <pic:cNvPicPr>
                      <a:picLocks noChangeAspect="1" noChangeArrowheads="1"/>
                    </pic:cNvPicPr>
                  </pic:nvPicPr>
                  <pic:blipFill>
                    <a:blip r:embed="rId302">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883C97"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6 8 9 7 8 10</w:t>
      </w:r>
    </w:p>
    <w:p w14:paraId="2C8960EC"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Определение:</w:t>
      </w:r>
      <w:r w:rsidRPr="005B27B9">
        <w:rPr>
          <w:color w:val="333333"/>
          <w:sz w:val="24"/>
          <w:szCs w:val="24"/>
        </w:rPr>
        <w:t> Отношение частоты появления некоторого события к общему числу событий называют вероятностью события.</w:t>
      </w:r>
    </w:p>
    <w:p w14:paraId="2D57FF13" w14:textId="65F5B09F" w:rsidR="009A2E69" w:rsidRPr="005B27B9" w:rsidRDefault="005B27B9" w:rsidP="005B27B9">
      <w:pPr>
        <w:widowControl/>
        <w:shd w:val="clear" w:color="auto" w:fill="FFFFFF"/>
        <w:autoSpaceDE/>
        <w:autoSpaceDN/>
        <w:adjustRightInd/>
        <w:ind w:firstLine="709"/>
        <w:jc w:val="both"/>
        <w:rPr>
          <w:color w:val="000000"/>
          <w:sz w:val="24"/>
          <w:szCs w:val="24"/>
        </w:rPr>
      </w:pPr>
      <w:r>
        <w:rPr>
          <w:color w:val="333333"/>
          <w:sz w:val="24"/>
          <w:szCs w:val="24"/>
        </w:rPr>
        <w:t>Вероятность появления (</w:t>
      </w:r>
      <w:r w:rsidR="009A2E69" w:rsidRPr="005B27B9">
        <w:rPr>
          <w:color w:val="333333"/>
          <w:sz w:val="24"/>
          <w:szCs w:val="24"/>
        </w:rPr>
        <w:t>выпадения) цифры </w:t>
      </w:r>
      <w:r w:rsidR="009A2E69" w:rsidRPr="005B27B9">
        <w:rPr>
          <w:b/>
          <w:bCs/>
          <w:color w:val="333333"/>
          <w:sz w:val="24"/>
          <w:szCs w:val="24"/>
        </w:rPr>
        <w:t>5 </w:t>
      </w:r>
      <w:r w:rsidR="009A2E69" w:rsidRPr="005B27B9">
        <w:rPr>
          <w:color w:val="333333"/>
          <w:sz w:val="24"/>
          <w:szCs w:val="24"/>
        </w:rPr>
        <w:t>при бросании игральной кости 48 раз равна </w:t>
      </w:r>
      <w:r w:rsidR="009A2E69" w:rsidRPr="005B27B9">
        <w:rPr>
          <w:noProof/>
          <w:color w:val="000000"/>
          <w:sz w:val="24"/>
          <w:szCs w:val="24"/>
        </w:rPr>
        <w:drawing>
          <wp:inline distT="0" distB="0" distL="0" distR="0" wp14:anchorId="37378B6D" wp14:editId="63176414">
            <wp:extent cx="152400" cy="335280"/>
            <wp:effectExtent l="0" t="0" r="0" b="7620"/>
            <wp:docPr id="232" name="Рисунок 232" descr="hello_html_m79270da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descr="hello_html_m79270daf.png"/>
                    <pic:cNvPicPr>
                      <a:picLocks noChangeAspect="1" noChangeArrowheads="1"/>
                    </pic:cNvPicPr>
                  </pic:nvPicPr>
                  <pic:blipFill>
                    <a:blip r:embed="rId303">
                      <a:extLst>
                        <a:ext uri="{28A0092B-C50C-407E-A947-70E740481C1C}">
                          <a14:useLocalDpi xmlns:a14="http://schemas.microsoft.com/office/drawing/2010/main" val="0"/>
                        </a:ext>
                      </a:extLst>
                    </a:blip>
                    <a:srcRect/>
                    <a:stretch>
                      <a:fillRect/>
                    </a:stretch>
                  </pic:blipFill>
                  <pic:spPr bwMode="auto">
                    <a:xfrm>
                      <a:off x="0" y="0"/>
                      <a:ext cx="152400" cy="335280"/>
                    </a:xfrm>
                    <a:prstGeom prst="rect">
                      <a:avLst/>
                    </a:prstGeom>
                    <a:noFill/>
                    <a:ln>
                      <a:noFill/>
                    </a:ln>
                  </pic:spPr>
                </pic:pic>
              </a:graphicData>
            </a:graphic>
          </wp:inline>
        </w:drawing>
      </w:r>
      <w:r w:rsidR="009A2E69" w:rsidRPr="005B27B9">
        <w:rPr>
          <w:color w:val="333333"/>
          <w:sz w:val="24"/>
          <w:szCs w:val="24"/>
        </w:rPr>
        <w:t>.</w:t>
      </w:r>
    </w:p>
    <w:p w14:paraId="23E13E5E"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i/>
          <w:iCs/>
          <w:color w:val="333333"/>
          <w:sz w:val="24"/>
          <w:szCs w:val="24"/>
          <w:u w:val="single"/>
        </w:rPr>
        <w:t>Рассмотрим примеры на закрепление материала</w:t>
      </w:r>
      <w:r w:rsidRPr="005B27B9">
        <w:rPr>
          <w:color w:val="333333"/>
          <w:sz w:val="24"/>
          <w:szCs w:val="24"/>
        </w:rPr>
        <w:t>:</w:t>
      </w:r>
    </w:p>
    <w:p w14:paraId="1322540C"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i/>
          <w:iCs/>
          <w:color w:val="333333"/>
          <w:sz w:val="24"/>
          <w:szCs w:val="24"/>
          <w:u w:val="single"/>
        </w:rPr>
        <w:t>Задание 1.</w:t>
      </w:r>
    </w:p>
    <w:p w14:paraId="26FF172B"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Какие из следующих событий – случайные, достоверные, невозможные:</w:t>
      </w:r>
    </w:p>
    <w:p w14:paraId="2328990D"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1)черепаха научиться говорит;</w:t>
      </w:r>
    </w:p>
    <w:p w14:paraId="678445B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 xml:space="preserve">2)вода в чайнике, </w:t>
      </w:r>
      <w:proofErr w:type="gramStart"/>
      <w:r w:rsidRPr="005B27B9">
        <w:rPr>
          <w:color w:val="333333"/>
          <w:sz w:val="24"/>
          <w:szCs w:val="24"/>
        </w:rPr>
        <w:t>стоящим</w:t>
      </w:r>
      <w:proofErr w:type="gramEnd"/>
      <w:r w:rsidRPr="005B27B9">
        <w:rPr>
          <w:color w:val="333333"/>
          <w:sz w:val="24"/>
          <w:szCs w:val="24"/>
        </w:rPr>
        <w:t xml:space="preserve"> на горячей плите закипит;</w:t>
      </w:r>
    </w:p>
    <w:p w14:paraId="58725318"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3)ваш день рождения – 19 октября</w:t>
      </w:r>
    </w:p>
    <w:p w14:paraId="34EA979C"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4)день рождение вашего друга – 30 февраля;</w:t>
      </w:r>
    </w:p>
    <w:p w14:paraId="26C717FC" w14:textId="5608E699" w:rsidR="009A2E69" w:rsidRPr="005B27B9" w:rsidRDefault="005B27B9" w:rsidP="005B27B9">
      <w:pPr>
        <w:widowControl/>
        <w:shd w:val="clear" w:color="auto" w:fill="FFFFFF"/>
        <w:autoSpaceDE/>
        <w:autoSpaceDN/>
        <w:adjustRightInd/>
        <w:ind w:firstLine="709"/>
        <w:jc w:val="both"/>
        <w:rPr>
          <w:color w:val="000000"/>
          <w:sz w:val="24"/>
          <w:szCs w:val="24"/>
        </w:rPr>
      </w:pPr>
      <w:r>
        <w:rPr>
          <w:color w:val="333333"/>
          <w:sz w:val="24"/>
          <w:szCs w:val="24"/>
        </w:rPr>
        <w:t>5)вы выиграете</w:t>
      </w:r>
      <w:r w:rsidR="009A2E69" w:rsidRPr="005B27B9">
        <w:rPr>
          <w:color w:val="333333"/>
          <w:sz w:val="24"/>
          <w:szCs w:val="24"/>
        </w:rPr>
        <w:t>,</w:t>
      </w:r>
      <w:r>
        <w:rPr>
          <w:color w:val="333333"/>
          <w:sz w:val="24"/>
          <w:szCs w:val="24"/>
        </w:rPr>
        <w:t xml:space="preserve"> </w:t>
      </w:r>
      <w:r w:rsidR="009A2E69" w:rsidRPr="005B27B9">
        <w:rPr>
          <w:color w:val="333333"/>
          <w:sz w:val="24"/>
          <w:szCs w:val="24"/>
        </w:rPr>
        <w:t>участвуя в лотереи;</w:t>
      </w:r>
    </w:p>
    <w:p w14:paraId="3EEFEFFF" w14:textId="77777777" w:rsidR="009A2E69" w:rsidRPr="005B27B9" w:rsidRDefault="009A2E69" w:rsidP="005B27B9">
      <w:pPr>
        <w:widowControl/>
        <w:shd w:val="clear" w:color="auto" w:fill="FFFFFF"/>
        <w:autoSpaceDE/>
        <w:autoSpaceDN/>
        <w:adjustRightInd/>
        <w:ind w:firstLine="709"/>
        <w:jc w:val="both"/>
        <w:rPr>
          <w:color w:val="000000"/>
          <w:sz w:val="24"/>
          <w:szCs w:val="24"/>
        </w:rPr>
      </w:pPr>
      <w:proofErr w:type="gramStart"/>
      <w:r w:rsidRPr="005B27B9">
        <w:rPr>
          <w:color w:val="333333"/>
          <w:sz w:val="24"/>
          <w:szCs w:val="24"/>
        </w:rPr>
        <w:t>6)вы не выигрываете, участвуя в беспроигрышной лотереи;</w:t>
      </w:r>
      <w:proofErr w:type="gramEnd"/>
    </w:p>
    <w:p w14:paraId="15D6CE20"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7)вы проиграете партию в шахматы;</w:t>
      </w:r>
    </w:p>
    <w:p w14:paraId="6CAE55D9" w14:textId="77777777" w:rsidR="009A2E69" w:rsidRPr="005B27B9" w:rsidRDefault="009A2E69" w:rsidP="005B27B9">
      <w:pPr>
        <w:widowControl/>
        <w:shd w:val="clear" w:color="auto" w:fill="FFFFFF"/>
        <w:autoSpaceDE/>
        <w:autoSpaceDN/>
        <w:adjustRightInd/>
        <w:ind w:firstLine="709"/>
        <w:jc w:val="both"/>
        <w:rPr>
          <w:color w:val="000000"/>
          <w:sz w:val="24"/>
          <w:szCs w:val="24"/>
        </w:rPr>
      </w:pPr>
      <w:proofErr w:type="gramStart"/>
      <w:r w:rsidRPr="005B27B9">
        <w:rPr>
          <w:color w:val="333333"/>
          <w:sz w:val="24"/>
          <w:szCs w:val="24"/>
        </w:rPr>
        <w:t>8)на следующей недели испортиться погода;</w:t>
      </w:r>
      <w:proofErr w:type="gramEnd"/>
    </w:p>
    <w:p w14:paraId="772056D2"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9)вы нажали на звонок, а он не зазвонил;</w:t>
      </w:r>
    </w:p>
    <w:p w14:paraId="2EAFB332"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10)после четверга будет пятница;</w:t>
      </w:r>
    </w:p>
    <w:p w14:paraId="257A5736"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11)после пятницы будет воскресенье.</w:t>
      </w:r>
    </w:p>
    <w:p w14:paraId="6170887C"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i/>
          <w:iCs/>
          <w:color w:val="333333"/>
          <w:sz w:val="24"/>
          <w:szCs w:val="24"/>
          <w:u w:val="single"/>
        </w:rPr>
        <w:t>Задание 2.</w:t>
      </w:r>
    </w:p>
    <w:p w14:paraId="3530DD08"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Для каждого из перечисленных событий определите, какое оно: достоверное, возможное, невозможное</w:t>
      </w:r>
    </w:p>
    <w:p w14:paraId="2E9C4989"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1)летом у школьников будут каникулы;</w:t>
      </w:r>
    </w:p>
    <w:p w14:paraId="3CBDC724"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2)1 июня в День защиты детей будет солнечно;</w:t>
      </w:r>
    </w:p>
    <w:p w14:paraId="578D76A9"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3)после уроков дежурные уберут кабинет;</w:t>
      </w:r>
    </w:p>
    <w:p w14:paraId="690E0F47"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4)в 11-м классе школьники не будут изучать алгебру;</w:t>
      </w:r>
    </w:p>
    <w:p w14:paraId="5B6D077C"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5)зимой выпадает снег;</w:t>
      </w:r>
    </w:p>
    <w:p w14:paraId="00C50115"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6)при включении света, лампочка перегорит;</w:t>
      </w:r>
    </w:p>
    <w:p w14:paraId="16BE0C9D" w14:textId="7F09668F"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color w:val="333333"/>
          <w:sz w:val="24"/>
          <w:szCs w:val="24"/>
        </w:rPr>
        <w:t xml:space="preserve">7)вы выходите на улицу, а </w:t>
      </w:r>
      <w:proofErr w:type="gramStart"/>
      <w:r w:rsidRPr="005B27B9">
        <w:rPr>
          <w:color w:val="333333"/>
          <w:sz w:val="24"/>
          <w:szCs w:val="24"/>
        </w:rPr>
        <w:t>на встречу</w:t>
      </w:r>
      <w:proofErr w:type="gramEnd"/>
      <w:r w:rsidRPr="005B27B9">
        <w:rPr>
          <w:color w:val="333333"/>
          <w:sz w:val="24"/>
          <w:szCs w:val="24"/>
        </w:rPr>
        <w:t xml:space="preserve"> вам идет слон</w:t>
      </w:r>
    </w:p>
    <w:p w14:paraId="13F69401" w14:textId="77777777" w:rsidR="009A2E69" w:rsidRPr="005B27B9" w:rsidRDefault="009A2E69" w:rsidP="005B27B9">
      <w:pPr>
        <w:widowControl/>
        <w:shd w:val="clear" w:color="auto" w:fill="FFFFFF"/>
        <w:autoSpaceDE/>
        <w:autoSpaceDN/>
        <w:adjustRightInd/>
        <w:ind w:firstLine="709"/>
        <w:jc w:val="both"/>
        <w:rPr>
          <w:color w:val="000000"/>
          <w:sz w:val="24"/>
          <w:szCs w:val="24"/>
        </w:rPr>
      </w:pPr>
      <w:r w:rsidRPr="005B27B9">
        <w:rPr>
          <w:b/>
          <w:bCs/>
          <w:color w:val="333333"/>
          <w:sz w:val="24"/>
          <w:szCs w:val="24"/>
        </w:rPr>
        <w:t>Подведение итогов:</w:t>
      </w:r>
    </w:p>
    <w:p w14:paraId="7598A597" w14:textId="77777777" w:rsidR="009A2E69" w:rsidRPr="005B27B9" w:rsidRDefault="009A2E69" w:rsidP="005348B8">
      <w:pPr>
        <w:widowControl/>
        <w:numPr>
          <w:ilvl w:val="0"/>
          <w:numId w:val="52"/>
        </w:numPr>
        <w:shd w:val="clear" w:color="auto" w:fill="FFFFFF"/>
        <w:autoSpaceDE/>
        <w:autoSpaceDN/>
        <w:adjustRightInd/>
        <w:ind w:left="0" w:firstLine="709"/>
        <w:jc w:val="both"/>
        <w:rPr>
          <w:color w:val="000000"/>
          <w:sz w:val="24"/>
          <w:szCs w:val="24"/>
        </w:rPr>
      </w:pPr>
      <w:r w:rsidRPr="005B27B9">
        <w:rPr>
          <w:color w:val="333333"/>
          <w:sz w:val="24"/>
          <w:szCs w:val="24"/>
        </w:rPr>
        <w:t>Что такое событие?</w:t>
      </w:r>
    </w:p>
    <w:p w14:paraId="7C159564" w14:textId="77777777" w:rsidR="009A2E69" w:rsidRPr="005B27B9" w:rsidRDefault="009A2E69" w:rsidP="005348B8">
      <w:pPr>
        <w:widowControl/>
        <w:numPr>
          <w:ilvl w:val="0"/>
          <w:numId w:val="52"/>
        </w:numPr>
        <w:shd w:val="clear" w:color="auto" w:fill="FFFFFF"/>
        <w:autoSpaceDE/>
        <w:autoSpaceDN/>
        <w:adjustRightInd/>
        <w:ind w:left="0" w:firstLine="709"/>
        <w:jc w:val="both"/>
        <w:rPr>
          <w:color w:val="000000"/>
          <w:sz w:val="24"/>
          <w:szCs w:val="24"/>
        </w:rPr>
      </w:pPr>
      <w:r w:rsidRPr="005B27B9">
        <w:rPr>
          <w:color w:val="333333"/>
          <w:sz w:val="24"/>
          <w:szCs w:val="24"/>
        </w:rPr>
        <w:t>Какое событие называют действительным?</w:t>
      </w:r>
    </w:p>
    <w:p w14:paraId="63110567" w14:textId="77777777" w:rsidR="009A2E69" w:rsidRPr="005B27B9" w:rsidRDefault="009A2E69" w:rsidP="005348B8">
      <w:pPr>
        <w:widowControl/>
        <w:numPr>
          <w:ilvl w:val="0"/>
          <w:numId w:val="52"/>
        </w:numPr>
        <w:shd w:val="clear" w:color="auto" w:fill="FFFFFF"/>
        <w:autoSpaceDE/>
        <w:autoSpaceDN/>
        <w:adjustRightInd/>
        <w:ind w:left="0" w:firstLine="709"/>
        <w:jc w:val="both"/>
        <w:rPr>
          <w:color w:val="000000"/>
          <w:sz w:val="24"/>
          <w:szCs w:val="24"/>
        </w:rPr>
      </w:pPr>
      <w:r w:rsidRPr="005B27B9">
        <w:rPr>
          <w:color w:val="333333"/>
          <w:sz w:val="24"/>
          <w:szCs w:val="24"/>
        </w:rPr>
        <w:t>Какое событие называют случайным?</w:t>
      </w:r>
    </w:p>
    <w:p w14:paraId="1F0925CC" w14:textId="77777777" w:rsidR="009A2E69" w:rsidRPr="005B27B9" w:rsidRDefault="009A2E69" w:rsidP="005348B8">
      <w:pPr>
        <w:widowControl/>
        <w:numPr>
          <w:ilvl w:val="0"/>
          <w:numId w:val="52"/>
        </w:numPr>
        <w:shd w:val="clear" w:color="auto" w:fill="FFFFFF"/>
        <w:autoSpaceDE/>
        <w:autoSpaceDN/>
        <w:adjustRightInd/>
        <w:ind w:left="0" w:firstLine="709"/>
        <w:jc w:val="both"/>
        <w:rPr>
          <w:color w:val="000000"/>
          <w:sz w:val="24"/>
          <w:szCs w:val="24"/>
        </w:rPr>
      </w:pPr>
      <w:r w:rsidRPr="005B27B9">
        <w:rPr>
          <w:color w:val="333333"/>
          <w:sz w:val="24"/>
          <w:szCs w:val="24"/>
        </w:rPr>
        <w:t>Какое событие называют невозможным?</w:t>
      </w:r>
    </w:p>
    <w:p w14:paraId="07AF6D8D" w14:textId="38C2E656" w:rsidR="009A2E69" w:rsidRPr="005B27B9" w:rsidRDefault="009A2E69" w:rsidP="005348B8">
      <w:pPr>
        <w:widowControl/>
        <w:numPr>
          <w:ilvl w:val="0"/>
          <w:numId w:val="52"/>
        </w:numPr>
        <w:shd w:val="clear" w:color="auto" w:fill="FFFFFF"/>
        <w:autoSpaceDE/>
        <w:autoSpaceDN/>
        <w:adjustRightInd/>
        <w:ind w:left="0" w:firstLine="709"/>
        <w:jc w:val="both"/>
        <w:rPr>
          <w:color w:val="000000"/>
          <w:sz w:val="24"/>
          <w:szCs w:val="24"/>
        </w:rPr>
      </w:pPr>
      <w:r w:rsidRPr="005B27B9">
        <w:rPr>
          <w:color w:val="333333"/>
          <w:sz w:val="24"/>
          <w:szCs w:val="24"/>
        </w:rPr>
        <w:t>Какие ученые занималась поиском закономерностей в случайных событиях?</w:t>
      </w:r>
    </w:p>
    <w:sectPr w:rsidR="009A2E69" w:rsidRPr="005B27B9" w:rsidSect="00B74995">
      <w:pgSz w:w="11906" w:h="16838"/>
      <w:pgMar w:top="993" w:right="850" w:bottom="1134" w:left="1418"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212F96" w14:textId="77777777" w:rsidR="00A249A2" w:rsidRDefault="00A249A2" w:rsidP="00364792">
      <w:r>
        <w:separator/>
      </w:r>
    </w:p>
  </w:endnote>
  <w:endnote w:type="continuationSeparator" w:id="0">
    <w:p w14:paraId="66001261" w14:textId="77777777" w:rsidR="00A249A2" w:rsidRDefault="00A249A2" w:rsidP="003647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1700329"/>
      <w:docPartObj>
        <w:docPartGallery w:val="Page Numbers (Bottom of Page)"/>
        <w:docPartUnique/>
      </w:docPartObj>
    </w:sdtPr>
    <w:sdtContent>
      <w:p w14:paraId="1728E91E" w14:textId="77777777" w:rsidR="00A249A2" w:rsidRPr="0059678F" w:rsidRDefault="00A249A2">
        <w:pPr>
          <w:pStyle w:val="ae"/>
          <w:jc w:val="center"/>
        </w:pPr>
        <w:r w:rsidRPr="0059678F">
          <w:fldChar w:fldCharType="begin"/>
        </w:r>
        <w:r w:rsidRPr="0059678F">
          <w:instrText>PAGE   \* MERGEFORMAT</w:instrText>
        </w:r>
        <w:r w:rsidRPr="0059678F">
          <w:fldChar w:fldCharType="separate"/>
        </w:r>
        <w:r w:rsidR="00703779">
          <w:rPr>
            <w:noProof/>
          </w:rPr>
          <w:t>10</w:t>
        </w:r>
        <w:r w:rsidRPr="0059678F">
          <w:fldChar w:fldCharType="end"/>
        </w:r>
      </w:p>
    </w:sdtContent>
  </w:sdt>
  <w:p w14:paraId="1783F0DA" w14:textId="77777777" w:rsidR="00A249A2" w:rsidRDefault="00A249A2">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79225304"/>
      <w:docPartObj>
        <w:docPartGallery w:val="Page Numbers (Bottom of Page)"/>
        <w:docPartUnique/>
      </w:docPartObj>
    </w:sdtPr>
    <w:sdtContent>
      <w:p w14:paraId="1EC6C0FA" w14:textId="55AD39B3" w:rsidR="00A249A2" w:rsidRDefault="00A249A2">
        <w:pPr>
          <w:pStyle w:val="ae"/>
          <w:jc w:val="center"/>
        </w:pPr>
        <w:r>
          <w:fldChar w:fldCharType="begin"/>
        </w:r>
        <w:r>
          <w:instrText>PAGE   \* MERGEFORMAT</w:instrText>
        </w:r>
        <w:r>
          <w:fldChar w:fldCharType="separate"/>
        </w:r>
        <w:r w:rsidR="00703779">
          <w:rPr>
            <w:noProof/>
          </w:rPr>
          <w:t>26</w:t>
        </w:r>
        <w:r>
          <w:fldChar w:fldCharType="end"/>
        </w:r>
      </w:p>
    </w:sdtContent>
  </w:sdt>
  <w:p w14:paraId="5A19589B" w14:textId="77777777" w:rsidR="00A249A2" w:rsidRDefault="00A249A2">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20C560" w14:textId="77777777" w:rsidR="00A249A2" w:rsidRDefault="00A249A2" w:rsidP="00364792">
      <w:r>
        <w:separator/>
      </w:r>
    </w:p>
  </w:footnote>
  <w:footnote w:type="continuationSeparator" w:id="0">
    <w:p w14:paraId="26513DF0" w14:textId="77777777" w:rsidR="00A249A2" w:rsidRDefault="00A249A2" w:rsidP="0036479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8A33FB"/>
    <w:multiLevelType w:val="multilevel"/>
    <w:tmpl w:val="EEF4CC8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nsid w:val="0685413C"/>
    <w:multiLevelType w:val="multilevel"/>
    <w:tmpl w:val="A39060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BBF44DD"/>
    <w:multiLevelType w:val="multilevel"/>
    <w:tmpl w:val="1A0816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D62281F"/>
    <w:multiLevelType w:val="multilevel"/>
    <w:tmpl w:val="C352A9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FCD60D5"/>
    <w:multiLevelType w:val="multilevel"/>
    <w:tmpl w:val="3CD41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02E7127"/>
    <w:multiLevelType w:val="hybridMultilevel"/>
    <w:tmpl w:val="47888E58"/>
    <w:lvl w:ilvl="0" w:tplc="6DC47114">
      <w:start w:val="1"/>
      <w:numFmt w:val="decimal"/>
      <w:lvlText w:val="%1."/>
      <w:lvlJc w:val="left"/>
      <w:pPr>
        <w:tabs>
          <w:tab w:val="num" w:pos="1624"/>
        </w:tabs>
        <w:ind w:left="1624" w:hanging="915"/>
      </w:pPr>
      <w:rPr>
        <w:rFonts w:ascii="Times New Roman" w:hAnsi="Times New Roman" w:cs="Times New Roman" w:hint="default"/>
        <w:color w:val="242424"/>
        <w:sz w:val="28"/>
        <w:szCs w:val="28"/>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6">
    <w:nsid w:val="109552B3"/>
    <w:multiLevelType w:val="hybridMultilevel"/>
    <w:tmpl w:val="A7A856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0B17EA5"/>
    <w:multiLevelType w:val="multilevel"/>
    <w:tmpl w:val="A77CF29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2A32BE5"/>
    <w:multiLevelType w:val="multilevel"/>
    <w:tmpl w:val="34D65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4E25687"/>
    <w:multiLevelType w:val="multilevel"/>
    <w:tmpl w:val="9C52905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15B152DC"/>
    <w:multiLevelType w:val="hybridMultilevel"/>
    <w:tmpl w:val="38DCA494"/>
    <w:lvl w:ilvl="0" w:tplc="7EDC2FDA">
      <w:start w:val="2"/>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70B2592"/>
    <w:multiLevelType w:val="multilevel"/>
    <w:tmpl w:val="3D1E2D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A491485"/>
    <w:multiLevelType w:val="hybridMultilevel"/>
    <w:tmpl w:val="510834EE"/>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BA13115"/>
    <w:multiLevelType w:val="multilevel"/>
    <w:tmpl w:val="683AD4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1BFB18EA"/>
    <w:multiLevelType w:val="multilevel"/>
    <w:tmpl w:val="F1BA2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D6D1977"/>
    <w:multiLevelType w:val="hybridMultilevel"/>
    <w:tmpl w:val="D22A12B0"/>
    <w:lvl w:ilvl="0" w:tplc="70447C0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DDF29CB"/>
    <w:multiLevelType w:val="multilevel"/>
    <w:tmpl w:val="2DE6580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24C67402"/>
    <w:multiLevelType w:val="multilevel"/>
    <w:tmpl w:val="92EE41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7D95A43"/>
    <w:multiLevelType w:val="multilevel"/>
    <w:tmpl w:val="EEF4CC8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293B7466"/>
    <w:multiLevelType w:val="hybridMultilevel"/>
    <w:tmpl w:val="96781188"/>
    <w:lvl w:ilvl="0" w:tplc="746E2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A827202"/>
    <w:multiLevelType w:val="multilevel"/>
    <w:tmpl w:val="08A291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2BAB7E5B"/>
    <w:multiLevelType w:val="multilevel"/>
    <w:tmpl w:val="86641A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2BF74B47"/>
    <w:multiLevelType w:val="hybridMultilevel"/>
    <w:tmpl w:val="013E0846"/>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D3E63E2"/>
    <w:multiLevelType w:val="multilevel"/>
    <w:tmpl w:val="EEF4CC8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2DBA7A44"/>
    <w:multiLevelType w:val="hybridMultilevel"/>
    <w:tmpl w:val="9F0AC3B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2DC346A8"/>
    <w:multiLevelType w:val="multilevel"/>
    <w:tmpl w:val="208AD0C4"/>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nsid w:val="30D758BF"/>
    <w:multiLevelType w:val="hybridMultilevel"/>
    <w:tmpl w:val="2716DFB6"/>
    <w:lvl w:ilvl="0" w:tplc="746E2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339A4B38"/>
    <w:multiLevelType w:val="multilevel"/>
    <w:tmpl w:val="E2AA3C0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366637D8"/>
    <w:multiLevelType w:val="multilevel"/>
    <w:tmpl w:val="12083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8C34132"/>
    <w:multiLevelType w:val="multilevel"/>
    <w:tmpl w:val="208AD0C4"/>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nsid w:val="3CF530F2"/>
    <w:multiLevelType w:val="multilevel"/>
    <w:tmpl w:val="CB842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3D052013"/>
    <w:multiLevelType w:val="multilevel"/>
    <w:tmpl w:val="EEF4CC8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3DB93245"/>
    <w:multiLevelType w:val="multilevel"/>
    <w:tmpl w:val="EEF4CC8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nsid w:val="3E516CE8"/>
    <w:multiLevelType w:val="multilevel"/>
    <w:tmpl w:val="EEF4CC8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3F36354C"/>
    <w:multiLevelType w:val="multilevel"/>
    <w:tmpl w:val="A7364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FD80BA4"/>
    <w:multiLevelType w:val="multilevel"/>
    <w:tmpl w:val="208AD0C4"/>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nsid w:val="3FE62BEC"/>
    <w:multiLevelType w:val="multilevel"/>
    <w:tmpl w:val="EEF4CC8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nsid w:val="41CC760E"/>
    <w:multiLevelType w:val="hybridMultilevel"/>
    <w:tmpl w:val="8BDA9BA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8">
    <w:nsid w:val="45917D0A"/>
    <w:multiLevelType w:val="multilevel"/>
    <w:tmpl w:val="8A4CEE2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46237CA4"/>
    <w:multiLevelType w:val="hybridMultilevel"/>
    <w:tmpl w:val="D2B894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4C88319C"/>
    <w:multiLevelType w:val="multilevel"/>
    <w:tmpl w:val="DBE2F0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51057118"/>
    <w:multiLevelType w:val="multilevel"/>
    <w:tmpl w:val="E990D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532C79D7"/>
    <w:multiLevelType w:val="multilevel"/>
    <w:tmpl w:val="05364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53965881"/>
    <w:multiLevelType w:val="multilevel"/>
    <w:tmpl w:val="208AD0C4"/>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nsid w:val="53AA6DCA"/>
    <w:multiLevelType w:val="hybridMultilevel"/>
    <w:tmpl w:val="380EF4D6"/>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549E7859"/>
    <w:multiLevelType w:val="multilevel"/>
    <w:tmpl w:val="5F00F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56985D49"/>
    <w:multiLevelType w:val="multilevel"/>
    <w:tmpl w:val="EEF4CC8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nsid w:val="58BE2882"/>
    <w:multiLevelType w:val="multilevel"/>
    <w:tmpl w:val="933A891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59DE7412"/>
    <w:multiLevelType w:val="multilevel"/>
    <w:tmpl w:val="5A001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5BAF250C"/>
    <w:multiLevelType w:val="multilevel"/>
    <w:tmpl w:val="E1D081B6"/>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tabs>
          <w:tab w:val="num" w:pos="1440"/>
        </w:tabs>
        <w:ind w:left="1440" w:hanging="360"/>
      </w:pPr>
    </w:lvl>
    <w:lvl w:ilvl="2">
      <w:start w:val="2"/>
      <w:numFmt w:val="decimal"/>
      <w:lvlText w:val="%3."/>
      <w:lvlJc w:val="left"/>
      <w:pPr>
        <w:tabs>
          <w:tab w:val="num" w:pos="2160"/>
        </w:tabs>
        <w:ind w:left="2160" w:hanging="360"/>
      </w:p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5BCA0E05"/>
    <w:multiLevelType w:val="multilevel"/>
    <w:tmpl w:val="313AD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5BFA404B"/>
    <w:multiLevelType w:val="multilevel"/>
    <w:tmpl w:val="86BEA1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5F737B5F"/>
    <w:multiLevelType w:val="multilevel"/>
    <w:tmpl w:val="770A1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61873DEC"/>
    <w:multiLevelType w:val="multilevel"/>
    <w:tmpl w:val="A93037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623F55A8"/>
    <w:multiLevelType w:val="hybridMultilevel"/>
    <w:tmpl w:val="96664F2A"/>
    <w:lvl w:ilvl="0" w:tplc="746E2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667A33EE"/>
    <w:multiLevelType w:val="multilevel"/>
    <w:tmpl w:val="FBACAA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67253765"/>
    <w:multiLevelType w:val="multilevel"/>
    <w:tmpl w:val="AFDAB7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675A3529"/>
    <w:multiLevelType w:val="hybridMultilevel"/>
    <w:tmpl w:val="2312B6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nsid w:val="6828159A"/>
    <w:multiLevelType w:val="multilevel"/>
    <w:tmpl w:val="E0A239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nsid w:val="6C83251B"/>
    <w:multiLevelType w:val="hybridMultilevel"/>
    <w:tmpl w:val="799254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71E10A1D"/>
    <w:multiLevelType w:val="multilevel"/>
    <w:tmpl w:val="720471E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nsid w:val="753A7746"/>
    <w:multiLevelType w:val="multilevel"/>
    <w:tmpl w:val="F138B5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764C1B6A"/>
    <w:multiLevelType w:val="multilevel"/>
    <w:tmpl w:val="D2BC0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76DC2CBD"/>
    <w:multiLevelType w:val="multilevel"/>
    <w:tmpl w:val="EEF4CC8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4">
    <w:nsid w:val="788A2455"/>
    <w:multiLevelType w:val="multilevel"/>
    <w:tmpl w:val="EFDAFE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7A4040C9"/>
    <w:multiLevelType w:val="hybridMultilevel"/>
    <w:tmpl w:val="4692BF2C"/>
    <w:lvl w:ilvl="0" w:tplc="9AA8921A">
      <w:start w:val="1"/>
      <w:numFmt w:val="decimal"/>
      <w:lvlText w:val="%1."/>
      <w:lvlJc w:val="left"/>
      <w:pPr>
        <w:ind w:left="4330" w:hanging="360"/>
      </w:pPr>
      <w:rPr>
        <w:rFonts w:hint="default"/>
        <w:b w:val="0"/>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7C174423"/>
    <w:multiLevelType w:val="multilevel"/>
    <w:tmpl w:val="6EB20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7D3F3EBF"/>
    <w:multiLevelType w:val="hybridMultilevel"/>
    <w:tmpl w:val="A6FC9B6A"/>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57"/>
  </w:num>
  <w:num w:numId="3">
    <w:abstractNumId w:val="39"/>
  </w:num>
  <w:num w:numId="4">
    <w:abstractNumId w:val="37"/>
  </w:num>
  <w:num w:numId="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3"/>
  </w:num>
  <w:num w:numId="7">
    <w:abstractNumId w:val="35"/>
  </w:num>
  <w:num w:numId="8">
    <w:abstractNumId w:val="29"/>
  </w:num>
  <w:num w:numId="9">
    <w:abstractNumId w:val="25"/>
  </w:num>
  <w:num w:numId="10">
    <w:abstractNumId w:val="22"/>
  </w:num>
  <w:num w:numId="11">
    <w:abstractNumId w:val="19"/>
  </w:num>
  <w:num w:numId="12">
    <w:abstractNumId w:val="54"/>
  </w:num>
  <w:num w:numId="13">
    <w:abstractNumId w:val="15"/>
  </w:num>
  <w:num w:numId="14">
    <w:abstractNumId w:val="26"/>
  </w:num>
  <w:num w:numId="15">
    <w:abstractNumId w:val="20"/>
  </w:num>
  <w:num w:numId="16">
    <w:abstractNumId w:val="49"/>
  </w:num>
  <w:num w:numId="17">
    <w:abstractNumId w:val="45"/>
  </w:num>
  <w:num w:numId="18">
    <w:abstractNumId w:val="14"/>
  </w:num>
  <w:num w:numId="19">
    <w:abstractNumId w:val="56"/>
  </w:num>
  <w:num w:numId="20">
    <w:abstractNumId w:val="55"/>
  </w:num>
  <w:num w:numId="21">
    <w:abstractNumId w:val="11"/>
  </w:num>
  <w:num w:numId="22">
    <w:abstractNumId w:val="58"/>
  </w:num>
  <w:num w:numId="23">
    <w:abstractNumId w:val="30"/>
  </w:num>
  <w:num w:numId="24">
    <w:abstractNumId w:val="2"/>
  </w:num>
  <w:num w:numId="25">
    <w:abstractNumId w:val="47"/>
  </w:num>
  <w:num w:numId="26">
    <w:abstractNumId w:val="7"/>
  </w:num>
  <w:num w:numId="27">
    <w:abstractNumId w:val="17"/>
  </w:num>
  <w:num w:numId="28">
    <w:abstractNumId w:val="41"/>
  </w:num>
  <w:num w:numId="29">
    <w:abstractNumId w:val="13"/>
  </w:num>
  <w:num w:numId="30">
    <w:abstractNumId w:val="27"/>
  </w:num>
  <w:num w:numId="31">
    <w:abstractNumId w:val="9"/>
  </w:num>
  <w:num w:numId="32">
    <w:abstractNumId w:val="60"/>
  </w:num>
  <w:num w:numId="33">
    <w:abstractNumId w:val="16"/>
  </w:num>
  <w:num w:numId="34">
    <w:abstractNumId w:val="38"/>
  </w:num>
  <w:num w:numId="35">
    <w:abstractNumId w:val="62"/>
  </w:num>
  <w:num w:numId="36">
    <w:abstractNumId w:val="21"/>
  </w:num>
  <w:num w:numId="37">
    <w:abstractNumId w:val="53"/>
  </w:num>
  <w:num w:numId="38">
    <w:abstractNumId w:val="52"/>
  </w:num>
  <w:num w:numId="39">
    <w:abstractNumId w:val="40"/>
  </w:num>
  <w:num w:numId="40">
    <w:abstractNumId w:val="3"/>
  </w:num>
  <w:num w:numId="41">
    <w:abstractNumId w:val="28"/>
  </w:num>
  <w:num w:numId="42">
    <w:abstractNumId w:val="50"/>
  </w:num>
  <w:num w:numId="43">
    <w:abstractNumId w:val="66"/>
  </w:num>
  <w:num w:numId="44">
    <w:abstractNumId w:val="48"/>
  </w:num>
  <w:num w:numId="45">
    <w:abstractNumId w:val="1"/>
  </w:num>
  <w:num w:numId="46">
    <w:abstractNumId w:val="8"/>
  </w:num>
  <w:num w:numId="47">
    <w:abstractNumId w:val="42"/>
  </w:num>
  <w:num w:numId="48">
    <w:abstractNumId w:val="4"/>
  </w:num>
  <w:num w:numId="49">
    <w:abstractNumId w:val="61"/>
  </w:num>
  <w:num w:numId="50">
    <w:abstractNumId w:val="34"/>
  </w:num>
  <w:num w:numId="51">
    <w:abstractNumId w:val="51"/>
  </w:num>
  <w:num w:numId="52">
    <w:abstractNumId w:val="64"/>
  </w:num>
  <w:num w:numId="53">
    <w:abstractNumId w:val="31"/>
  </w:num>
  <w:num w:numId="54">
    <w:abstractNumId w:val="33"/>
  </w:num>
  <w:num w:numId="55">
    <w:abstractNumId w:val="36"/>
  </w:num>
  <w:num w:numId="56">
    <w:abstractNumId w:val="32"/>
  </w:num>
  <w:num w:numId="57">
    <w:abstractNumId w:val="0"/>
  </w:num>
  <w:num w:numId="58">
    <w:abstractNumId w:val="23"/>
  </w:num>
  <w:num w:numId="59">
    <w:abstractNumId w:val="63"/>
  </w:num>
  <w:num w:numId="60">
    <w:abstractNumId w:val="18"/>
  </w:num>
  <w:num w:numId="61">
    <w:abstractNumId w:val="5"/>
  </w:num>
  <w:num w:numId="62">
    <w:abstractNumId w:val="65"/>
  </w:num>
  <w:num w:numId="63">
    <w:abstractNumId w:val="24"/>
  </w:num>
  <w:num w:numId="64">
    <w:abstractNumId w:val="12"/>
  </w:num>
  <w:num w:numId="65">
    <w:abstractNumId w:val="10"/>
  </w:num>
  <w:num w:numId="66">
    <w:abstractNumId w:val="59"/>
  </w:num>
  <w:num w:numId="67">
    <w:abstractNumId w:val="44"/>
  </w:num>
  <w:num w:numId="68">
    <w:abstractNumId w:val="67"/>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ru-RU" w:vendorID="64" w:dllVersion="131078" w:nlCheck="1" w:checkStyle="0"/>
  <w:activeWritingStyle w:appName="MSWord" w:lang="en-US" w:vendorID="64" w:dllVersion="131078" w:nlCheck="1" w:checkStyle="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4E95"/>
    <w:rsid w:val="0000297D"/>
    <w:rsid w:val="00002F92"/>
    <w:rsid w:val="0000486C"/>
    <w:rsid w:val="00004A55"/>
    <w:rsid w:val="000149B2"/>
    <w:rsid w:val="00015BD3"/>
    <w:rsid w:val="00016365"/>
    <w:rsid w:val="00025C6E"/>
    <w:rsid w:val="00026DD8"/>
    <w:rsid w:val="000318A3"/>
    <w:rsid w:val="00033242"/>
    <w:rsid w:val="00034652"/>
    <w:rsid w:val="00036A6B"/>
    <w:rsid w:val="0004410D"/>
    <w:rsid w:val="000549CC"/>
    <w:rsid w:val="000568FD"/>
    <w:rsid w:val="0006075B"/>
    <w:rsid w:val="00066838"/>
    <w:rsid w:val="00073F30"/>
    <w:rsid w:val="0007575A"/>
    <w:rsid w:val="00075F55"/>
    <w:rsid w:val="0009263F"/>
    <w:rsid w:val="00094755"/>
    <w:rsid w:val="000A4422"/>
    <w:rsid w:val="000A4BBC"/>
    <w:rsid w:val="000A76EE"/>
    <w:rsid w:val="000B6B32"/>
    <w:rsid w:val="000C040C"/>
    <w:rsid w:val="000C6A37"/>
    <w:rsid w:val="000D0EB5"/>
    <w:rsid w:val="000D5679"/>
    <w:rsid w:val="000E6062"/>
    <w:rsid w:val="000F3453"/>
    <w:rsid w:val="000F6972"/>
    <w:rsid w:val="00100FD4"/>
    <w:rsid w:val="00103610"/>
    <w:rsid w:val="00104188"/>
    <w:rsid w:val="001127F0"/>
    <w:rsid w:val="00123081"/>
    <w:rsid w:val="001336F6"/>
    <w:rsid w:val="00134422"/>
    <w:rsid w:val="00134526"/>
    <w:rsid w:val="00134F61"/>
    <w:rsid w:val="00140B7D"/>
    <w:rsid w:val="00143443"/>
    <w:rsid w:val="00153C47"/>
    <w:rsid w:val="0016035A"/>
    <w:rsid w:val="00163917"/>
    <w:rsid w:val="00164FFE"/>
    <w:rsid w:val="001724CC"/>
    <w:rsid w:val="001827BC"/>
    <w:rsid w:val="00184C55"/>
    <w:rsid w:val="00193B7D"/>
    <w:rsid w:val="001A1455"/>
    <w:rsid w:val="001D4C74"/>
    <w:rsid w:val="001D529B"/>
    <w:rsid w:val="001E16BB"/>
    <w:rsid w:val="001E1ACD"/>
    <w:rsid w:val="001F4D66"/>
    <w:rsid w:val="00200F04"/>
    <w:rsid w:val="00207397"/>
    <w:rsid w:val="00210AAB"/>
    <w:rsid w:val="00210D2B"/>
    <w:rsid w:val="002262D7"/>
    <w:rsid w:val="002269C5"/>
    <w:rsid w:val="002270AC"/>
    <w:rsid w:val="00236628"/>
    <w:rsid w:val="00253787"/>
    <w:rsid w:val="00255866"/>
    <w:rsid w:val="002A095A"/>
    <w:rsid w:val="002A706E"/>
    <w:rsid w:val="002B02D2"/>
    <w:rsid w:val="002B07BF"/>
    <w:rsid w:val="002B0D95"/>
    <w:rsid w:val="002B4D9C"/>
    <w:rsid w:val="002C61FF"/>
    <w:rsid w:val="002D15E0"/>
    <w:rsid w:val="002D2C3D"/>
    <w:rsid w:val="002E06AA"/>
    <w:rsid w:val="002E6AD0"/>
    <w:rsid w:val="00303FB1"/>
    <w:rsid w:val="003213E1"/>
    <w:rsid w:val="00323EE7"/>
    <w:rsid w:val="0032507B"/>
    <w:rsid w:val="00326AB5"/>
    <w:rsid w:val="003304DB"/>
    <w:rsid w:val="00334B3C"/>
    <w:rsid w:val="003359EE"/>
    <w:rsid w:val="0034227E"/>
    <w:rsid w:val="00356A59"/>
    <w:rsid w:val="00364792"/>
    <w:rsid w:val="00375019"/>
    <w:rsid w:val="00376635"/>
    <w:rsid w:val="003809A8"/>
    <w:rsid w:val="00381073"/>
    <w:rsid w:val="0038319C"/>
    <w:rsid w:val="00384244"/>
    <w:rsid w:val="003859CA"/>
    <w:rsid w:val="003A1F0B"/>
    <w:rsid w:val="003A5ACC"/>
    <w:rsid w:val="003B020C"/>
    <w:rsid w:val="003B06F0"/>
    <w:rsid w:val="003B0B4D"/>
    <w:rsid w:val="003C4BFC"/>
    <w:rsid w:val="003C608E"/>
    <w:rsid w:val="003D0B6C"/>
    <w:rsid w:val="003D12C7"/>
    <w:rsid w:val="003D639C"/>
    <w:rsid w:val="003D7442"/>
    <w:rsid w:val="003E1DAF"/>
    <w:rsid w:val="003E3662"/>
    <w:rsid w:val="003F26EA"/>
    <w:rsid w:val="003F3514"/>
    <w:rsid w:val="00401E38"/>
    <w:rsid w:val="00402583"/>
    <w:rsid w:val="00405DBB"/>
    <w:rsid w:val="00421192"/>
    <w:rsid w:val="00423137"/>
    <w:rsid w:val="004430CA"/>
    <w:rsid w:val="00451C21"/>
    <w:rsid w:val="00456844"/>
    <w:rsid w:val="00460709"/>
    <w:rsid w:val="004610E4"/>
    <w:rsid w:val="004648DA"/>
    <w:rsid w:val="00464FA4"/>
    <w:rsid w:val="0047028B"/>
    <w:rsid w:val="00470ED6"/>
    <w:rsid w:val="00474D59"/>
    <w:rsid w:val="004752D9"/>
    <w:rsid w:val="00475F59"/>
    <w:rsid w:val="00483C94"/>
    <w:rsid w:val="00496052"/>
    <w:rsid w:val="004A34B5"/>
    <w:rsid w:val="004A4621"/>
    <w:rsid w:val="004B29E2"/>
    <w:rsid w:val="004B4060"/>
    <w:rsid w:val="004B4260"/>
    <w:rsid w:val="004B6316"/>
    <w:rsid w:val="004C206C"/>
    <w:rsid w:val="004D35E5"/>
    <w:rsid w:val="004E037E"/>
    <w:rsid w:val="004E058E"/>
    <w:rsid w:val="004E49EA"/>
    <w:rsid w:val="004E75AF"/>
    <w:rsid w:val="00500FC0"/>
    <w:rsid w:val="005011C7"/>
    <w:rsid w:val="00502783"/>
    <w:rsid w:val="005037D6"/>
    <w:rsid w:val="005144A5"/>
    <w:rsid w:val="00517466"/>
    <w:rsid w:val="005238CA"/>
    <w:rsid w:val="00524C76"/>
    <w:rsid w:val="00525BEB"/>
    <w:rsid w:val="005315B5"/>
    <w:rsid w:val="00532C93"/>
    <w:rsid w:val="00532E2A"/>
    <w:rsid w:val="005348B8"/>
    <w:rsid w:val="00534D26"/>
    <w:rsid w:val="005377FF"/>
    <w:rsid w:val="00545112"/>
    <w:rsid w:val="00560E0C"/>
    <w:rsid w:val="0056777D"/>
    <w:rsid w:val="00572466"/>
    <w:rsid w:val="0057691E"/>
    <w:rsid w:val="00576A9F"/>
    <w:rsid w:val="00584610"/>
    <w:rsid w:val="00585805"/>
    <w:rsid w:val="0059488F"/>
    <w:rsid w:val="00595187"/>
    <w:rsid w:val="005966BB"/>
    <w:rsid w:val="005977FB"/>
    <w:rsid w:val="005A3BA8"/>
    <w:rsid w:val="005A727E"/>
    <w:rsid w:val="005B27B9"/>
    <w:rsid w:val="005B3358"/>
    <w:rsid w:val="005B5910"/>
    <w:rsid w:val="005D62CD"/>
    <w:rsid w:val="005E6B47"/>
    <w:rsid w:val="005E786D"/>
    <w:rsid w:val="006023DF"/>
    <w:rsid w:val="00605410"/>
    <w:rsid w:val="0061161E"/>
    <w:rsid w:val="00611725"/>
    <w:rsid w:val="0061475C"/>
    <w:rsid w:val="00617B66"/>
    <w:rsid w:val="00630CD5"/>
    <w:rsid w:val="00644DC3"/>
    <w:rsid w:val="006455CE"/>
    <w:rsid w:val="0064767C"/>
    <w:rsid w:val="00650C51"/>
    <w:rsid w:val="0065364B"/>
    <w:rsid w:val="006663A9"/>
    <w:rsid w:val="00670B04"/>
    <w:rsid w:val="00671572"/>
    <w:rsid w:val="00674280"/>
    <w:rsid w:val="00680E95"/>
    <w:rsid w:val="00690114"/>
    <w:rsid w:val="00693B47"/>
    <w:rsid w:val="0069759E"/>
    <w:rsid w:val="006A0F69"/>
    <w:rsid w:val="006A2864"/>
    <w:rsid w:val="006A71A0"/>
    <w:rsid w:val="006B53F3"/>
    <w:rsid w:val="006C22A6"/>
    <w:rsid w:val="006C429B"/>
    <w:rsid w:val="006D6D89"/>
    <w:rsid w:val="006E2B96"/>
    <w:rsid w:val="006E4055"/>
    <w:rsid w:val="006F4098"/>
    <w:rsid w:val="0070018F"/>
    <w:rsid w:val="00703779"/>
    <w:rsid w:val="00710FCB"/>
    <w:rsid w:val="0071286E"/>
    <w:rsid w:val="00721176"/>
    <w:rsid w:val="0073644A"/>
    <w:rsid w:val="00737244"/>
    <w:rsid w:val="00740B16"/>
    <w:rsid w:val="00743E62"/>
    <w:rsid w:val="00752D84"/>
    <w:rsid w:val="0076510F"/>
    <w:rsid w:val="00765242"/>
    <w:rsid w:val="00765BE3"/>
    <w:rsid w:val="00776AA9"/>
    <w:rsid w:val="007858F7"/>
    <w:rsid w:val="00786F79"/>
    <w:rsid w:val="007966B3"/>
    <w:rsid w:val="00796DFB"/>
    <w:rsid w:val="00797E51"/>
    <w:rsid w:val="007A6F5B"/>
    <w:rsid w:val="007A736C"/>
    <w:rsid w:val="007B04E9"/>
    <w:rsid w:val="007C150B"/>
    <w:rsid w:val="007C337F"/>
    <w:rsid w:val="007D3D5E"/>
    <w:rsid w:val="007E465E"/>
    <w:rsid w:val="007E5AF1"/>
    <w:rsid w:val="007F6A9C"/>
    <w:rsid w:val="0080062A"/>
    <w:rsid w:val="00816ABA"/>
    <w:rsid w:val="00822537"/>
    <w:rsid w:val="00826A8E"/>
    <w:rsid w:val="008335A8"/>
    <w:rsid w:val="00842F34"/>
    <w:rsid w:val="00847D63"/>
    <w:rsid w:val="00851E1A"/>
    <w:rsid w:val="008625F0"/>
    <w:rsid w:val="00867D50"/>
    <w:rsid w:val="00880FB5"/>
    <w:rsid w:val="00883556"/>
    <w:rsid w:val="00883A77"/>
    <w:rsid w:val="00892A34"/>
    <w:rsid w:val="00895DB4"/>
    <w:rsid w:val="008A5B46"/>
    <w:rsid w:val="008B40C8"/>
    <w:rsid w:val="008B5856"/>
    <w:rsid w:val="008C648A"/>
    <w:rsid w:val="008C7434"/>
    <w:rsid w:val="008D2E77"/>
    <w:rsid w:val="008E48AE"/>
    <w:rsid w:val="008E4C3B"/>
    <w:rsid w:val="008E6DB8"/>
    <w:rsid w:val="008F1172"/>
    <w:rsid w:val="008F749F"/>
    <w:rsid w:val="00906AD6"/>
    <w:rsid w:val="00916B08"/>
    <w:rsid w:val="009223AF"/>
    <w:rsid w:val="00926323"/>
    <w:rsid w:val="00927020"/>
    <w:rsid w:val="00940FD5"/>
    <w:rsid w:val="00946BDC"/>
    <w:rsid w:val="00946D6F"/>
    <w:rsid w:val="009475AD"/>
    <w:rsid w:val="00954DF3"/>
    <w:rsid w:val="00955592"/>
    <w:rsid w:val="009567EC"/>
    <w:rsid w:val="00961582"/>
    <w:rsid w:val="009639CF"/>
    <w:rsid w:val="00980690"/>
    <w:rsid w:val="009835CD"/>
    <w:rsid w:val="0098553C"/>
    <w:rsid w:val="009957D7"/>
    <w:rsid w:val="00995AF7"/>
    <w:rsid w:val="00997D82"/>
    <w:rsid w:val="009A07E1"/>
    <w:rsid w:val="009A2E69"/>
    <w:rsid w:val="009A487F"/>
    <w:rsid w:val="009B7822"/>
    <w:rsid w:val="009B7EED"/>
    <w:rsid w:val="009C0021"/>
    <w:rsid w:val="009D1A9F"/>
    <w:rsid w:val="009E7053"/>
    <w:rsid w:val="009F05BF"/>
    <w:rsid w:val="009F2CDA"/>
    <w:rsid w:val="009F4904"/>
    <w:rsid w:val="00A015F5"/>
    <w:rsid w:val="00A06C75"/>
    <w:rsid w:val="00A16574"/>
    <w:rsid w:val="00A20470"/>
    <w:rsid w:val="00A216AA"/>
    <w:rsid w:val="00A249A2"/>
    <w:rsid w:val="00A25084"/>
    <w:rsid w:val="00A26426"/>
    <w:rsid w:val="00A333FF"/>
    <w:rsid w:val="00A47288"/>
    <w:rsid w:val="00A550EA"/>
    <w:rsid w:val="00A5566F"/>
    <w:rsid w:val="00A603DD"/>
    <w:rsid w:val="00A6208D"/>
    <w:rsid w:val="00A6493A"/>
    <w:rsid w:val="00A70727"/>
    <w:rsid w:val="00A80A37"/>
    <w:rsid w:val="00A8126A"/>
    <w:rsid w:val="00A823F0"/>
    <w:rsid w:val="00A9579F"/>
    <w:rsid w:val="00A9662E"/>
    <w:rsid w:val="00AA2DFD"/>
    <w:rsid w:val="00AA6D87"/>
    <w:rsid w:val="00AB4918"/>
    <w:rsid w:val="00AC22FF"/>
    <w:rsid w:val="00AD3A51"/>
    <w:rsid w:val="00AD5583"/>
    <w:rsid w:val="00AE691E"/>
    <w:rsid w:val="00AF364E"/>
    <w:rsid w:val="00B20B39"/>
    <w:rsid w:val="00B216BA"/>
    <w:rsid w:val="00B21D18"/>
    <w:rsid w:val="00B221BF"/>
    <w:rsid w:val="00B24847"/>
    <w:rsid w:val="00B3371E"/>
    <w:rsid w:val="00B432BC"/>
    <w:rsid w:val="00B52A5E"/>
    <w:rsid w:val="00B54857"/>
    <w:rsid w:val="00B5696D"/>
    <w:rsid w:val="00B56DEC"/>
    <w:rsid w:val="00B60807"/>
    <w:rsid w:val="00B61BE6"/>
    <w:rsid w:val="00B62BDA"/>
    <w:rsid w:val="00B65175"/>
    <w:rsid w:val="00B65443"/>
    <w:rsid w:val="00B73C76"/>
    <w:rsid w:val="00B74995"/>
    <w:rsid w:val="00B7514D"/>
    <w:rsid w:val="00B75F5C"/>
    <w:rsid w:val="00B77F19"/>
    <w:rsid w:val="00B85FA3"/>
    <w:rsid w:val="00B900B4"/>
    <w:rsid w:val="00B919C8"/>
    <w:rsid w:val="00B9213D"/>
    <w:rsid w:val="00B969C2"/>
    <w:rsid w:val="00B9781C"/>
    <w:rsid w:val="00BA7418"/>
    <w:rsid w:val="00BB538F"/>
    <w:rsid w:val="00BC1419"/>
    <w:rsid w:val="00BC1819"/>
    <w:rsid w:val="00BD0033"/>
    <w:rsid w:val="00BF4317"/>
    <w:rsid w:val="00BF4C7D"/>
    <w:rsid w:val="00C01D67"/>
    <w:rsid w:val="00C07D11"/>
    <w:rsid w:val="00C14B83"/>
    <w:rsid w:val="00C15953"/>
    <w:rsid w:val="00C243DF"/>
    <w:rsid w:val="00C40AEB"/>
    <w:rsid w:val="00C4478F"/>
    <w:rsid w:val="00C447C1"/>
    <w:rsid w:val="00C44B16"/>
    <w:rsid w:val="00C4784F"/>
    <w:rsid w:val="00C65580"/>
    <w:rsid w:val="00C6632B"/>
    <w:rsid w:val="00C6641A"/>
    <w:rsid w:val="00C705BD"/>
    <w:rsid w:val="00C7278E"/>
    <w:rsid w:val="00C76BB1"/>
    <w:rsid w:val="00C90AD2"/>
    <w:rsid w:val="00C915CD"/>
    <w:rsid w:val="00CA1860"/>
    <w:rsid w:val="00CA50E6"/>
    <w:rsid w:val="00CA611F"/>
    <w:rsid w:val="00CA7E76"/>
    <w:rsid w:val="00CB3275"/>
    <w:rsid w:val="00CC1316"/>
    <w:rsid w:val="00CC2764"/>
    <w:rsid w:val="00CD022A"/>
    <w:rsid w:val="00CD4C69"/>
    <w:rsid w:val="00CD7FD8"/>
    <w:rsid w:val="00CE03A5"/>
    <w:rsid w:val="00CE453E"/>
    <w:rsid w:val="00CF3C27"/>
    <w:rsid w:val="00D01C1C"/>
    <w:rsid w:val="00D079F4"/>
    <w:rsid w:val="00D222D4"/>
    <w:rsid w:val="00D22AB4"/>
    <w:rsid w:val="00D24F90"/>
    <w:rsid w:val="00D31A85"/>
    <w:rsid w:val="00D3367C"/>
    <w:rsid w:val="00D44085"/>
    <w:rsid w:val="00D46F8E"/>
    <w:rsid w:val="00D51E47"/>
    <w:rsid w:val="00D51F9D"/>
    <w:rsid w:val="00D54EE4"/>
    <w:rsid w:val="00D556F5"/>
    <w:rsid w:val="00D55E03"/>
    <w:rsid w:val="00D575C6"/>
    <w:rsid w:val="00D64B84"/>
    <w:rsid w:val="00D74E95"/>
    <w:rsid w:val="00D823C2"/>
    <w:rsid w:val="00D86FEB"/>
    <w:rsid w:val="00D91621"/>
    <w:rsid w:val="00DB47C5"/>
    <w:rsid w:val="00DC29EC"/>
    <w:rsid w:val="00DC7225"/>
    <w:rsid w:val="00DC725F"/>
    <w:rsid w:val="00DD3DA6"/>
    <w:rsid w:val="00DD466B"/>
    <w:rsid w:val="00DE2BA8"/>
    <w:rsid w:val="00DF598F"/>
    <w:rsid w:val="00DF65E1"/>
    <w:rsid w:val="00E2202B"/>
    <w:rsid w:val="00E241D5"/>
    <w:rsid w:val="00E30189"/>
    <w:rsid w:val="00E34BFF"/>
    <w:rsid w:val="00E373A0"/>
    <w:rsid w:val="00E46D46"/>
    <w:rsid w:val="00E5313D"/>
    <w:rsid w:val="00E56A8E"/>
    <w:rsid w:val="00E57ED1"/>
    <w:rsid w:val="00E60C97"/>
    <w:rsid w:val="00E658C9"/>
    <w:rsid w:val="00E73E13"/>
    <w:rsid w:val="00E74E81"/>
    <w:rsid w:val="00E75B74"/>
    <w:rsid w:val="00E76548"/>
    <w:rsid w:val="00E81118"/>
    <w:rsid w:val="00E9293B"/>
    <w:rsid w:val="00E95341"/>
    <w:rsid w:val="00EA443F"/>
    <w:rsid w:val="00EB10B4"/>
    <w:rsid w:val="00EB3FAA"/>
    <w:rsid w:val="00ED0B26"/>
    <w:rsid w:val="00ED5BFB"/>
    <w:rsid w:val="00ED78C2"/>
    <w:rsid w:val="00EE17D4"/>
    <w:rsid w:val="00EF788B"/>
    <w:rsid w:val="00F04525"/>
    <w:rsid w:val="00F07244"/>
    <w:rsid w:val="00F2553F"/>
    <w:rsid w:val="00F26A90"/>
    <w:rsid w:val="00F307D0"/>
    <w:rsid w:val="00F31ADD"/>
    <w:rsid w:val="00F32006"/>
    <w:rsid w:val="00F34C88"/>
    <w:rsid w:val="00F36332"/>
    <w:rsid w:val="00F436F8"/>
    <w:rsid w:val="00F47D57"/>
    <w:rsid w:val="00F5222E"/>
    <w:rsid w:val="00F524CE"/>
    <w:rsid w:val="00F53B7B"/>
    <w:rsid w:val="00F55966"/>
    <w:rsid w:val="00F55C43"/>
    <w:rsid w:val="00F57B44"/>
    <w:rsid w:val="00F74FE5"/>
    <w:rsid w:val="00FA07BE"/>
    <w:rsid w:val="00FA0E28"/>
    <w:rsid w:val="00FA5862"/>
    <w:rsid w:val="00FA7D6D"/>
    <w:rsid w:val="00FB4780"/>
    <w:rsid w:val="00FB5333"/>
    <w:rsid w:val="00FB7C14"/>
    <w:rsid w:val="00FD72FB"/>
    <w:rsid w:val="00FE09C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DAB9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27B9"/>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9"/>
    <w:qFormat/>
    <w:rsid w:val="00CB327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B5696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semiHidden/>
    <w:unhideWhenUsed/>
    <w:qFormat/>
    <w:rsid w:val="00B5696D"/>
    <w:pPr>
      <w:keepNext/>
      <w:keepLines/>
      <w:widowControl/>
      <w:autoSpaceDE/>
      <w:autoSpaceDN/>
      <w:adjustRightInd/>
      <w:spacing w:before="200"/>
      <w:outlineLvl w:val="2"/>
    </w:pPr>
    <w:rPr>
      <w:rFonts w:asciiTheme="majorHAnsi" w:eastAsiaTheme="majorEastAsia" w:hAnsiTheme="majorHAnsi" w:cstheme="majorBidi"/>
      <w:b/>
      <w:bCs/>
      <w:color w:val="4F81BD" w:themeColor="accent1"/>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99"/>
    <w:rsid w:val="00B919C8"/>
    <w:pPr>
      <w:spacing w:after="0" w:line="240" w:lineRule="auto"/>
    </w:pPr>
    <w:rPr>
      <w:rFonts w:ascii="Times New Roman" w:hAnsi="Times New Roman" w:cs="Times New Roman"/>
      <w:sz w:val="28"/>
      <w:szCs w:val="28"/>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No Spacing"/>
    <w:link w:val="a5"/>
    <w:uiPriority w:val="1"/>
    <w:qFormat/>
    <w:rsid w:val="00B919C8"/>
    <w:pPr>
      <w:spacing w:after="0" w:line="240" w:lineRule="auto"/>
    </w:pPr>
    <w:rPr>
      <w:rFonts w:eastAsiaTheme="minorEastAsia"/>
      <w:lang w:eastAsia="ru-RU"/>
    </w:rPr>
  </w:style>
  <w:style w:type="character" w:customStyle="1" w:styleId="10">
    <w:name w:val="Заголовок 1 Знак"/>
    <w:basedOn w:val="a0"/>
    <w:link w:val="1"/>
    <w:uiPriority w:val="99"/>
    <w:rsid w:val="00CB3275"/>
    <w:rPr>
      <w:rFonts w:asciiTheme="majorHAnsi" w:eastAsiaTheme="majorEastAsia" w:hAnsiTheme="majorHAnsi" w:cstheme="majorBidi"/>
      <w:b/>
      <w:bCs/>
      <w:color w:val="365F91" w:themeColor="accent1" w:themeShade="BF"/>
      <w:sz w:val="28"/>
      <w:szCs w:val="28"/>
      <w:lang w:eastAsia="ru-RU"/>
    </w:rPr>
  </w:style>
  <w:style w:type="paragraph" w:styleId="a6">
    <w:name w:val="TOC Heading"/>
    <w:basedOn w:val="1"/>
    <w:next w:val="a"/>
    <w:uiPriority w:val="39"/>
    <w:unhideWhenUsed/>
    <w:qFormat/>
    <w:rsid w:val="00CB3275"/>
    <w:pPr>
      <w:keepNext w:val="0"/>
      <w:keepLines w:val="0"/>
      <w:widowControl/>
      <w:autoSpaceDE/>
      <w:autoSpaceDN/>
      <w:adjustRightInd/>
      <w:spacing w:line="276" w:lineRule="auto"/>
      <w:contextualSpacing/>
      <w:outlineLvl w:val="9"/>
    </w:pPr>
    <w:rPr>
      <w:rFonts w:ascii="Times New Roman" w:eastAsia="Times New Roman" w:hAnsi="Times New Roman" w:cs="Times New Roman"/>
      <w:bCs w:val="0"/>
      <w:color w:val="auto"/>
      <w:spacing w:val="5"/>
      <w:sz w:val="24"/>
      <w:szCs w:val="36"/>
      <w:lang w:val="en-US" w:eastAsia="en-US" w:bidi="en-US"/>
    </w:rPr>
  </w:style>
  <w:style w:type="paragraph" w:styleId="11">
    <w:name w:val="toc 1"/>
    <w:basedOn w:val="a"/>
    <w:next w:val="a"/>
    <w:autoRedefine/>
    <w:uiPriority w:val="39"/>
    <w:rsid w:val="00CB3275"/>
    <w:pPr>
      <w:widowControl/>
      <w:autoSpaceDE/>
      <w:autoSpaceDN/>
      <w:adjustRightInd/>
      <w:spacing w:after="200" w:line="276" w:lineRule="auto"/>
    </w:pPr>
    <w:rPr>
      <w:rFonts w:ascii="Cambria" w:hAnsi="Cambria"/>
      <w:sz w:val="22"/>
      <w:szCs w:val="22"/>
      <w:lang w:val="en-US" w:eastAsia="en-US" w:bidi="en-US"/>
    </w:rPr>
  </w:style>
  <w:style w:type="character" w:styleId="a7">
    <w:name w:val="Hyperlink"/>
    <w:basedOn w:val="a0"/>
    <w:uiPriority w:val="99"/>
    <w:unhideWhenUsed/>
    <w:rsid w:val="00CB3275"/>
    <w:rPr>
      <w:color w:val="0000FF"/>
      <w:u w:val="single"/>
    </w:rPr>
  </w:style>
  <w:style w:type="paragraph" w:styleId="a8">
    <w:name w:val="List Paragraph"/>
    <w:basedOn w:val="a"/>
    <w:link w:val="a9"/>
    <w:uiPriority w:val="34"/>
    <w:qFormat/>
    <w:rsid w:val="0070018F"/>
    <w:pPr>
      <w:widowControl/>
      <w:autoSpaceDE/>
      <w:autoSpaceDN/>
      <w:adjustRightInd/>
      <w:spacing w:after="200" w:line="276" w:lineRule="auto"/>
      <w:ind w:left="720"/>
      <w:contextualSpacing/>
    </w:pPr>
    <w:rPr>
      <w:rFonts w:eastAsiaTheme="minorHAnsi"/>
      <w:sz w:val="28"/>
      <w:szCs w:val="28"/>
      <w:lang w:eastAsia="en-US"/>
    </w:rPr>
  </w:style>
  <w:style w:type="paragraph" w:styleId="aa">
    <w:name w:val="Plain Text"/>
    <w:basedOn w:val="a"/>
    <w:link w:val="ab"/>
    <w:rsid w:val="00F32006"/>
    <w:pPr>
      <w:widowControl/>
      <w:autoSpaceDE/>
      <w:autoSpaceDN/>
      <w:adjustRightInd/>
      <w:spacing w:after="200"/>
    </w:pPr>
    <w:rPr>
      <w:rFonts w:ascii="Courier New" w:hAnsi="Courier New"/>
    </w:rPr>
  </w:style>
  <w:style w:type="character" w:customStyle="1" w:styleId="ab">
    <w:name w:val="Текст Знак"/>
    <w:basedOn w:val="a0"/>
    <w:link w:val="aa"/>
    <w:rsid w:val="00F32006"/>
    <w:rPr>
      <w:rFonts w:ascii="Courier New" w:eastAsia="Times New Roman" w:hAnsi="Courier New" w:cs="Times New Roman"/>
      <w:sz w:val="20"/>
      <w:szCs w:val="20"/>
    </w:rPr>
  </w:style>
  <w:style w:type="paragraph" w:styleId="ac">
    <w:name w:val="header"/>
    <w:basedOn w:val="a"/>
    <w:link w:val="ad"/>
    <w:uiPriority w:val="99"/>
    <w:unhideWhenUsed/>
    <w:rsid w:val="00364792"/>
    <w:pPr>
      <w:tabs>
        <w:tab w:val="center" w:pos="4677"/>
        <w:tab w:val="right" w:pos="9355"/>
      </w:tabs>
    </w:pPr>
  </w:style>
  <w:style w:type="character" w:customStyle="1" w:styleId="ad">
    <w:name w:val="Верхний колонтитул Знак"/>
    <w:basedOn w:val="a0"/>
    <w:link w:val="ac"/>
    <w:uiPriority w:val="99"/>
    <w:rsid w:val="00364792"/>
    <w:rPr>
      <w:rFonts w:ascii="Times New Roman" w:eastAsia="Times New Roman" w:hAnsi="Times New Roman" w:cs="Times New Roman"/>
      <w:sz w:val="20"/>
      <w:szCs w:val="20"/>
      <w:lang w:eastAsia="ru-RU"/>
    </w:rPr>
  </w:style>
  <w:style w:type="paragraph" w:styleId="ae">
    <w:name w:val="footer"/>
    <w:basedOn w:val="a"/>
    <w:link w:val="af"/>
    <w:uiPriority w:val="99"/>
    <w:unhideWhenUsed/>
    <w:rsid w:val="00364792"/>
    <w:pPr>
      <w:tabs>
        <w:tab w:val="center" w:pos="4677"/>
        <w:tab w:val="right" w:pos="9355"/>
      </w:tabs>
    </w:pPr>
  </w:style>
  <w:style w:type="character" w:customStyle="1" w:styleId="af">
    <w:name w:val="Нижний колонтитул Знак"/>
    <w:basedOn w:val="a0"/>
    <w:link w:val="ae"/>
    <w:uiPriority w:val="99"/>
    <w:rsid w:val="00364792"/>
    <w:rPr>
      <w:rFonts w:ascii="Times New Roman" w:eastAsia="Times New Roman" w:hAnsi="Times New Roman" w:cs="Times New Roman"/>
      <w:sz w:val="20"/>
      <w:szCs w:val="20"/>
      <w:lang w:eastAsia="ru-RU"/>
    </w:rPr>
  </w:style>
  <w:style w:type="paragraph" w:styleId="af0">
    <w:name w:val="Normal (Web)"/>
    <w:basedOn w:val="a"/>
    <w:uiPriority w:val="99"/>
    <w:unhideWhenUsed/>
    <w:rsid w:val="00A06C75"/>
    <w:pPr>
      <w:widowControl/>
      <w:autoSpaceDE/>
      <w:autoSpaceDN/>
      <w:adjustRightInd/>
      <w:spacing w:before="100" w:beforeAutospacing="1" w:after="100" w:afterAutospacing="1"/>
    </w:pPr>
    <w:rPr>
      <w:sz w:val="24"/>
      <w:szCs w:val="24"/>
    </w:rPr>
  </w:style>
  <w:style w:type="character" w:styleId="af1">
    <w:name w:val="Strong"/>
    <w:basedOn w:val="a0"/>
    <w:uiPriority w:val="22"/>
    <w:qFormat/>
    <w:rsid w:val="00A06C75"/>
    <w:rPr>
      <w:b/>
      <w:bCs/>
    </w:rPr>
  </w:style>
  <w:style w:type="paragraph" w:styleId="af2">
    <w:name w:val="Balloon Text"/>
    <w:basedOn w:val="a"/>
    <w:link w:val="af3"/>
    <w:uiPriority w:val="99"/>
    <w:semiHidden/>
    <w:unhideWhenUsed/>
    <w:rsid w:val="00A06C75"/>
    <w:rPr>
      <w:rFonts w:ascii="Tahoma" w:hAnsi="Tahoma" w:cs="Tahoma"/>
      <w:sz w:val="16"/>
      <w:szCs w:val="16"/>
    </w:rPr>
  </w:style>
  <w:style w:type="character" w:customStyle="1" w:styleId="af3">
    <w:name w:val="Текст выноски Знак"/>
    <w:basedOn w:val="a0"/>
    <w:link w:val="af2"/>
    <w:uiPriority w:val="99"/>
    <w:semiHidden/>
    <w:rsid w:val="00A06C75"/>
    <w:rPr>
      <w:rFonts w:ascii="Tahoma" w:eastAsia="Times New Roman" w:hAnsi="Tahoma" w:cs="Tahoma"/>
      <w:sz w:val="16"/>
      <w:szCs w:val="16"/>
      <w:lang w:eastAsia="ru-RU"/>
    </w:rPr>
  </w:style>
  <w:style w:type="table" w:customStyle="1" w:styleId="4">
    <w:name w:val="Сетка таблицы4"/>
    <w:basedOn w:val="a1"/>
    <w:next w:val="a3"/>
    <w:uiPriority w:val="39"/>
    <w:rsid w:val="00E658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3"/>
    <w:uiPriority w:val="39"/>
    <w:rsid w:val="00E658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10">
    <w:name w:val="t10"/>
    <w:basedOn w:val="a0"/>
    <w:rsid w:val="00883556"/>
  </w:style>
  <w:style w:type="character" w:customStyle="1" w:styleId="20">
    <w:name w:val="Заголовок 2 Знак"/>
    <w:basedOn w:val="a0"/>
    <w:link w:val="2"/>
    <w:rsid w:val="00B5696D"/>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semiHidden/>
    <w:rsid w:val="00B5696D"/>
    <w:rPr>
      <w:rFonts w:asciiTheme="majorHAnsi" w:eastAsiaTheme="majorEastAsia" w:hAnsiTheme="majorHAnsi" w:cstheme="majorBidi"/>
      <w:b/>
      <w:bCs/>
      <w:color w:val="4F81BD" w:themeColor="accent1"/>
      <w:sz w:val="28"/>
      <w:szCs w:val="28"/>
      <w:lang w:eastAsia="ru-RU"/>
    </w:rPr>
  </w:style>
  <w:style w:type="paragraph" w:styleId="af4">
    <w:name w:val="Body Text Indent"/>
    <w:basedOn w:val="a"/>
    <w:link w:val="af5"/>
    <w:uiPriority w:val="99"/>
    <w:rsid w:val="00B5696D"/>
    <w:pPr>
      <w:widowControl/>
      <w:autoSpaceDE/>
      <w:autoSpaceDN/>
      <w:adjustRightInd/>
      <w:ind w:firstLine="420"/>
      <w:jc w:val="both"/>
    </w:pPr>
    <w:rPr>
      <w:sz w:val="28"/>
      <w:szCs w:val="24"/>
    </w:rPr>
  </w:style>
  <w:style w:type="character" w:customStyle="1" w:styleId="af5">
    <w:name w:val="Основной текст с отступом Знак"/>
    <w:basedOn w:val="a0"/>
    <w:link w:val="af4"/>
    <w:uiPriority w:val="99"/>
    <w:rsid w:val="00B5696D"/>
    <w:rPr>
      <w:rFonts w:ascii="Times New Roman" w:eastAsia="Times New Roman" w:hAnsi="Times New Roman" w:cs="Times New Roman"/>
      <w:sz w:val="28"/>
      <w:szCs w:val="24"/>
      <w:lang w:eastAsia="ru-RU"/>
    </w:rPr>
  </w:style>
  <w:style w:type="paragraph" w:customStyle="1" w:styleId="ConsPlusNormal">
    <w:name w:val="ConsPlusNormal"/>
    <w:uiPriority w:val="99"/>
    <w:rsid w:val="00B5696D"/>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styleId="af6">
    <w:name w:val="page number"/>
    <w:uiPriority w:val="99"/>
    <w:rsid w:val="00B5696D"/>
    <w:rPr>
      <w:rFonts w:cs="Times New Roman"/>
    </w:rPr>
  </w:style>
  <w:style w:type="character" w:customStyle="1" w:styleId="apple-converted-space">
    <w:name w:val="apple-converted-space"/>
    <w:rsid w:val="00B5696D"/>
    <w:rPr>
      <w:rFonts w:cs="Times New Roman"/>
    </w:rPr>
  </w:style>
  <w:style w:type="paragraph" w:styleId="af7">
    <w:name w:val="Body Text"/>
    <w:basedOn w:val="a"/>
    <w:link w:val="af8"/>
    <w:uiPriority w:val="99"/>
    <w:semiHidden/>
    <w:rsid w:val="00B5696D"/>
    <w:pPr>
      <w:widowControl/>
      <w:autoSpaceDE/>
      <w:autoSpaceDN/>
      <w:adjustRightInd/>
      <w:spacing w:after="120"/>
    </w:pPr>
    <w:rPr>
      <w:sz w:val="28"/>
      <w:szCs w:val="28"/>
    </w:rPr>
  </w:style>
  <w:style w:type="character" w:customStyle="1" w:styleId="af8">
    <w:name w:val="Основной текст Знак"/>
    <w:basedOn w:val="a0"/>
    <w:link w:val="af7"/>
    <w:uiPriority w:val="99"/>
    <w:semiHidden/>
    <w:rsid w:val="00B5696D"/>
    <w:rPr>
      <w:rFonts w:ascii="Times New Roman" w:eastAsia="Times New Roman" w:hAnsi="Times New Roman" w:cs="Times New Roman"/>
      <w:sz w:val="28"/>
      <w:szCs w:val="28"/>
      <w:lang w:eastAsia="ru-RU"/>
    </w:rPr>
  </w:style>
  <w:style w:type="paragraph" w:styleId="af9">
    <w:name w:val="footnote text"/>
    <w:basedOn w:val="a"/>
    <w:link w:val="afa"/>
    <w:uiPriority w:val="99"/>
    <w:rsid w:val="00B5696D"/>
    <w:pPr>
      <w:widowControl/>
      <w:suppressAutoHyphens/>
      <w:autoSpaceDE/>
      <w:autoSpaceDN/>
      <w:adjustRightInd/>
    </w:pPr>
    <w:rPr>
      <w:rFonts w:ascii="Calibri" w:hAnsi="Calibri"/>
      <w:lang w:eastAsia="ar-SA"/>
    </w:rPr>
  </w:style>
  <w:style w:type="character" w:customStyle="1" w:styleId="afa">
    <w:name w:val="Текст сноски Знак"/>
    <w:basedOn w:val="a0"/>
    <w:link w:val="af9"/>
    <w:uiPriority w:val="99"/>
    <w:rsid w:val="00B5696D"/>
    <w:rPr>
      <w:rFonts w:ascii="Calibri" w:eastAsia="Times New Roman" w:hAnsi="Calibri" w:cs="Times New Roman"/>
      <w:sz w:val="20"/>
      <w:szCs w:val="20"/>
      <w:lang w:eastAsia="ar-SA"/>
    </w:rPr>
  </w:style>
  <w:style w:type="paragraph" w:customStyle="1" w:styleId="12">
    <w:name w:val="Обычный1"/>
    <w:rsid w:val="00B5696D"/>
    <w:pPr>
      <w:snapToGrid w:val="0"/>
      <w:spacing w:after="0" w:line="240" w:lineRule="auto"/>
    </w:pPr>
    <w:rPr>
      <w:rFonts w:ascii="Times New Roman" w:eastAsia="Times New Roman" w:hAnsi="Times New Roman" w:cs="Times New Roman"/>
      <w:sz w:val="20"/>
      <w:szCs w:val="20"/>
      <w:lang w:eastAsia="ru-RU"/>
    </w:rPr>
  </w:style>
  <w:style w:type="paragraph" w:styleId="HTML">
    <w:name w:val="HTML Preformatted"/>
    <w:basedOn w:val="a"/>
    <w:link w:val="HTML0"/>
    <w:uiPriority w:val="99"/>
    <w:semiHidden/>
    <w:rsid w:val="00B5696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hAnsi="Courier New" w:cs="Courier New"/>
    </w:rPr>
  </w:style>
  <w:style w:type="character" w:customStyle="1" w:styleId="HTML0">
    <w:name w:val="Стандартный HTML Знак"/>
    <w:basedOn w:val="a0"/>
    <w:link w:val="HTML"/>
    <w:uiPriority w:val="99"/>
    <w:semiHidden/>
    <w:rsid w:val="00B5696D"/>
    <w:rPr>
      <w:rFonts w:ascii="Courier New" w:eastAsia="Times New Roman" w:hAnsi="Courier New" w:cs="Courier New"/>
      <w:sz w:val="20"/>
      <w:szCs w:val="20"/>
      <w:lang w:eastAsia="ru-RU"/>
    </w:rPr>
  </w:style>
  <w:style w:type="character" w:customStyle="1" w:styleId="FontStyle18">
    <w:name w:val="Font Style18"/>
    <w:uiPriority w:val="99"/>
    <w:rsid w:val="00B5696D"/>
    <w:rPr>
      <w:rFonts w:ascii="Times New Roman" w:hAnsi="Times New Roman"/>
      <w:sz w:val="22"/>
    </w:rPr>
  </w:style>
  <w:style w:type="paragraph" w:customStyle="1" w:styleId="Default">
    <w:name w:val="Default"/>
    <w:rsid w:val="00B5696D"/>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21">
    <w:name w:val="Body Text 2"/>
    <w:basedOn w:val="a"/>
    <w:link w:val="22"/>
    <w:uiPriority w:val="99"/>
    <w:semiHidden/>
    <w:unhideWhenUsed/>
    <w:rsid w:val="00B5696D"/>
    <w:pPr>
      <w:widowControl/>
      <w:autoSpaceDE/>
      <w:autoSpaceDN/>
      <w:adjustRightInd/>
      <w:spacing w:after="120" w:line="480" w:lineRule="auto"/>
    </w:pPr>
    <w:rPr>
      <w:sz w:val="28"/>
      <w:szCs w:val="28"/>
    </w:rPr>
  </w:style>
  <w:style w:type="character" w:customStyle="1" w:styleId="22">
    <w:name w:val="Основной текст 2 Знак"/>
    <w:basedOn w:val="a0"/>
    <w:link w:val="21"/>
    <w:uiPriority w:val="99"/>
    <w:semiHidden/>
    <w:rsid w:val="00B5696D"/>
    <w:rPr>
      <w:rFonts w:ascii="Times New Roman" w:eastAsia="Times New Roman" w:hAnsi="Times New Roman" w:cs="Times New Roman"/>
      <w:sz w:val="28"/>
      <w:szCs w:val="28"/>
      <w:lang w:eastAsia="ru-RU"/>
    </w:rPr>
  </w:style>
  <w:style w:type="character" w:styleId="afb">
    <w:name w:val="FollowedHyperlink"/>
    <w:uiPriority w:val="99"/>
    <w:semiHidden/>
    <w:unhideWhenUsed/>
    <w:rsid w:val="00B5696D"/>
    <w:rPr>
      <w:color w:val="800080"/>
      <w:u w:val="single"/>
    </w:rPr>
  </w:style>
  <w:style w:type="paragraph" w:customStyle="1" w:styleId="Standard">
    <w:name w:val="Standard"/>
    <w:uiPriority w:val="99"/>
    <w:qFormat/>
    <w:rsid w:val="00B5696D"/>
    <w:pPr>
      <w:suppressAutoHyphens/>
      <w:spacing w:after="0" w:line="240" w:lineRule="auto"/>
    </w:pPr>
    <w:rPr>
      <w:rFonts w:ascii="Arial Unicode MS" w:eastAsia="Arial Unicode MS" w:hAnsi="Arial Unicode MS" w:cs="Arial Unicode MS"/>
      <w:color w:val="000000"/>
      <w:sz w:val="24"/>
      <w:szCs w:val="24"/>
      <w:u w:color="000000"/>
      <w:lang w:eastAsia="ru-RU"/>
    </w:rPr>
  </w:style>
  <w:style w:type="paragraph" w:styleId="23">
    <w:name w:val="toc 2"/>
    <w:basedOn w:val="a"/>
    <w:next w:val="a"/>
    <w:autoRedefine/>
    <w:uiPriority w:val="39"/>
    <w:rsid w:val="00B5696D"/>
    <w:pPr>
      <w:widowControl/>
      <w:tabs>
        <w:tab w:val="right" w:leader="dot" w:pos="9344"/>
      </w:tabs>
      <w:autoSpaceDE/>
      <w:autoSpaceDN/>
      <w:adjustRightInd/>
      <w:ind w:firstLine="709"/>
      <w:jc w:val="both"/>
    </w:pPr>
    <w:rPr>
      <w:rFonts w:ascii="Arial" w:eastAsia="Calibri" w:hAnsi="Arial" w:cs="Arial"/>
      <w:noProof/>
      <w:sz w:val="24"/>
      <w:szCs w:val="24"/>
    </w:rPr>
  </w:style>
  <w:style w:type="paragraph" w:styleId="32">
    <w:name w:val="toc 3"/>
    <w:basedOn w:val="a"/>
    <w:next w:val="a"/>
    <w:autoRedefine/>
    <w:uiPriority w:val="39"/>
    <w:rsid w:val="00B5696D"/>
    <w:pPr>
      <w:widowControl/>
      <w:autoSpaceDE/>
      <w:autoSpaceDN/>
      <w:adjustRightInd/>
      <w:spacing w:after="100"/>
      <w:ind w:left="560"/>
    </w:pPr>
    <w:rPr>
      <w:sz w:val="28"/>
      <w:szCs w:val="28"/>
    </w:rPr>
  </w:style>
  <w:style w:type="character" w:styleId="afc">
    <w:name w:val="annotation reference"/>
    <w:basedOn w:val="a0"/>
    <w:uiPriority w:val="99"/>
    <w:semiHidden/>
    <w:unhideWhenUsed/>
    <w:rsid w:val="00B5696D"/>
    <w:rPr>
      <w:sz w:val="16"/>
      <w:szCs w:val="16"/>
    </w:rPr>
  </w:style>
  <w:style w:type="paragraph" w:styleId="afd">
    <w:name w:val="annotation text"/>
    <w:basedOn w:val="a"/>
    <w:link w:val="afe"/>
    <w:uiPriority w:val="99"/>
    <w:semiHidden/>
    <w:unhideWhenUsed/>
    <w:rsid w:val="00B5696D"/>
    <w:pPr>
      <w:widowControl/>
      <w:autoSpaceDE/>
      <w:autoSpaceDN/>
      <w:adjustRightInd/>
    </w:pPr>
  </w:style>
  <w:style w:type="character" w:customStyle="1" w:styleId="afe">
    <w:name w:val="Текст примечания Знак"/>
    <w:basedOn w:val="a0"/>
    <w:link w:val="afd"/>
    <w:uiPriority w:val="99"/>
    <w:semiHidden/>
    <w:rsid w:val="00B5696D"/>
    <w:rPr>
      <w:rFonts w:ascii="Times New Roman" w:eastAsia="Times New Roman" w:hAnsi="Times New Roman" w:cs="Times New Roman"/>
      <w:sz w:val="20"/>
      <w:szCs w:val="20"/>
      <w:lang w:eastAsia="ru-RU"/>
    </w:rPr>
  </w:style>
  <w:style w:type="paragraph" w:styleId="aff">
    <w:name w:val="annotation subject"/>
    <w:basedOn w:val="afd"/>
    <w:next w:val="afd"/>
    <w:link w:val="aff0"/>
    <w:uiPriority w:val="99"/>
    <w:semiHidden/>
    <w:unhideWhenUsed/>
    <w:rsid w:val="00B5696D"/>
    <w:rPr>
      <w:b/>
      <w:bCs/>
    </w:rPr>
  </w:style>
  <w:style w:type="character" w:customStyle="1" w:styleId="aff0">
    <w:name w:val="Тема примечания Знак"/>
    <w:basedOn w:val="afe"/>
    <w:link w:val="aff"/>
    <w:uiPriority w:val="99"/>
    <w:semiHidden/>
    <w:rsid w:val="00B5696D"/>
    <w:rPr>
      <w:rFonts w:ascii="Times New Roman" w:eastAsia="Times New Roman" w:hAnsi="Times New Roman" w:cs="Times New Roman"/>
      <w:b/>
      <w:bCs/>
      <w:sz w:val="20"/>
      <w:szCs w:val="20"/>
      <w:lang w:eastAsia="ru-RU"/>
    </w:rPr>
  </w:style>
  <w:style w:type="character" w:styleId="aff1">
    <w:name w:val="Emphasis"/>
    <w:basedOn w:val="a0"/>
    <w:uiPriority w:val="20"/>
    <w:qFormat/>
    <w:rsid w:val="00B5696D"/>
    <w:rPr>
      <w:i/>
      <w:iCs/>
    </w:rPr>
  </w:style>
  <w:style w:type="character" w:customStyle="1" w:styleId="a9">
    <w:name w:val="Абзац списка Знак"/>
    <w:link w:val="a8"/>
    <w:uiPriority w:val="34"/>
    <w:locked/>
    <w:rsid w:val="00995AF7"/>
    <w:rPr>
      <w:rFonts w:ascii="Times New Roman" w:hAnsi="Times New Roman" w:cs="Times New Roman"/>
      <w:sz w:val="28"/>
      <w:szCs w:val="28"/>
    </w:rPr>
  </w:style>
  <w:style w:type="paragraph" w:customStyle="1" w:styleId="-11">
    <w:name w:val="Цветной список - Акцент 11"/>
    <w:basedOn w:val="a"/>
    <w:qFormat/>
    <w:rsid w:val="00995AF7"/>
    <w:pPr>
      <w:widowControl/>
      <w:autoSpaceDE/>
      <w:autoSpaceDN/>
      <w:adjustRightInd/>
      <w:ind w:left="720"/>
      <w:contextualSpacing/>
    </w:pPr>
    <w:rPr>
      <w:sz w:val="24"/>
      <w:szCs w:val="24"/>
    </w:rPr>
  </w:style>
  <w:style w:type="character" w:customStyle="1" w:styleId="a5">
    <w:name w:val="Без интервала Знак"/>
    <w:basedOn w:val="a0"/>
    <w:link w:val="a4"/>
    <w:uiPriority w:val="1"/>
    <w:rsid w:val="00326AB5"/>
    <w:rPr>
      <w:rFonts w:eastAsiaTheme="minorEastAsia"/>
      <w:lang w:eastAsia="ru-RU"/>
    </w:rPr>
  </w:style>
  <w:style w:type="character" w:customStyle="1" w:styleId="toctext">
    <w:name w:val="toctext"/>
    <w:basedOn w:val="a0"/>
    <w:rsid w:val="00FA0E28"/>
  </w:style>
  <w:style w:type="character" w:customStyle="1" w:styleId="tocnumber">
    <w:name w:val="tocnumber"/>
    <w:basedOn w:val="a0"/>
    <w:rsid w:val="00FA0E28"/>
  </w:style>
  <w:style w:type="paragraph" w:customStyle="1" w:styleId="c6">
    <w:name w:val="c6"/>
    <w:basedOn w:val="a"/>
    <w:rsid w:val="003D639C"/>
    <w:pPr>
      <w:widowControl/>
      <w:autoSpaceDE/>
      <w:autoSpaceDN/>
      <w:adjustRightInd/>
      <w:spacing w:before="100" w:beforeAutospacing="1" w:after="100" w:afterAutospacing="1"/>
    </w:pPr>
    <w:rPr>
      <w:sz w:val="24"/>
      <w:szCs w:val="24"/>
    </w:rPr>
  </w:style>
  <w:style w:type="character" w:customStyle="1" w:styleId="ff6">
    <w:name w:val="ff6"/>
    <w:basedOn w:val="a0"/>
    <w:rsid w:val="008E4C3B"/>
  </w:style>
  <w:style w:type="character" w:customStyle="1" w:styleId="ff3">
    <w:name w:val="ff3"/>
    <w:basedOn w:val="a0"/>
    <w:rsid w:val="008E4C3B"/>
  </w:style>
  <w:style w:type="character" w:customStyle="1" w:styleId="ff5">
    <w:name w:val="ff5"/>
    <w:basedOn w:val="a0"/>
    <w:rsid w:val="008E4C3B"/>
  </w:style>
  <w:style w:type="character" w:customStyle="1" w:styleId="aff2">
    <w:name w:val="_"/>
    <w:basedOn w:val="a0"/>
    <w:rsid w:val="008E4C3B"/>
  </w:style>
  <w:style w:type="character" w:customStyle="1" w:styleId="fs1">
    <w:name w:val="fs1"/>
    <w:basedOn w:val="a0"/>
    <w:rsid w:val="008E4C3B"/>
  </w:style>
  <w:style w:type="character" w:customStyle="1" w:styleId="ls0">
    <w:name w:val="ls0"/>
    <w:basedOn w:val="a0"/>
    <w:rsid w:val="008E4C3B"/>
  </w:style>
  <w:style w:type="character" w:customStyle="1" w:styleId="ff8">
    <w:name w:val="ff8"/>
    <w:basedOn w:val="a0"/>
    <w:rsid w:val="008E4C3B"/>
  </w:style>
  <w:style w:type="paragraph" w:customStyle="1" w:styleId="c3">
    <w:name w:val="c3"/>
    <w:basedOn w:val="a"/>
    <w:rsid w:val="00605410"/>
    <w:pPr>
      <w:widowControl/>
      <w:autoSpaceDE/>
      <w:autoSpaceDN/>
      <w:adjustRightInd/>
      <w:spacing w:before="100" w:beforeAutospacing="1" w:after="100" w:afterAutospacing="1"/>
    </w:pPr>
    <w:rPr>
      <w:sz w:val="24"/>
      <w:szCs w:val="24"/>
    </w:rPr>
  </w:style>
  <w:style w:type="character" w:customStyle="1" w:styleId="c5">
    <w:name w:val="c5"/>
    <w:basedOn w:val="a0"/>
    <w:rsid w:val="00605410"/>
  </w:style>
  <w:style w:type="character" w:customStyle="1" w:styleId="c1">
    <w:name w:val="c1"/>
    <w:basedOn w:val="a0"/>
    <w:rsid w:val="00605410"/>
  </w:style>
  <w:style w:type="character" w:customStyle="1" w:styleId="c17">
    <w:name w:val="c17"/>
    <w:basedOn w:val="a0"/>
    <w:rsid w:val="00605410"/>
  </w:style>
  <w:style w:type="paragraph" w:customStyle="1" w:styleId="c0">
    <w:name w:val="c0"/>
    <w:basedOn w:val="a"/>
    <w:rsid w:val="00605410"/>
    <w:pPr>
      <w:widowControl/>
      <w:autoSpaceDE/>
      <w:autoSpaceDN/>
      <w:adjustRightInd/>
      <w:spacing w:before="100" w:beforeAutospacing="1" w:after="100" w:afterAutospacing="1"/>
    </w:pPr>
    <w:rPr>
      <w:sz w:val="24"/>
      <w:szCs w:val="24"/>
    </w:rPr>
  </w:style>
  <w:style w:type="character" w:customStyle="1" w:styleId="full-screen-content-activate">
    <w:name w:val="full-screen-content-activate"/>
    <w:basedOn w:val="a0"/>
    <w:rsid w:val="00605410"/>
  </w:style>
  <w:style w:type="character" w:customStyle="1" w:styleId="dg-libraryrate--title">
    <w:name w:val="dg-library__rate--title"/>
    <w:basedOn w:val="a0"/>
    <w:rsid w:val="009A2E69"/>
  </w:style>
  <w:style w:type="paragraph" w:customStyle="1" w:styleId="infolavkatitle">
    <w:name w:val="infolavka__title"/>
    <w:basedOn w:val="a"/>
    <w:rsid w:val="009A2E69"/>
    <w:pPr>
      <w:widowControl/>
      <w:autoSpaceDE/>
      <w:autoSpaceDN/>
      <w:adjustRightInd/>
      <w:spacing w:before="100" w:beforeAutospacing="1" w:after="100" w:afterAutospacing="1"/>
    </w:pPr>
    <w:rPr>
      <w:sz w:val="24"/>
      <w:szCs w:val="24"/>
    </w:rPr>
  </w:style>
  <w:style w:type="table" w:customStyle="1" w:styleId="24">
    <w:name w:val="Сетка таблицы2"/>
    <w:basedOn w:val="a1"/>
    <w:next w:val="a3"/>
    <w:uiPriority w:val="99"/>
    <w:rsid w:val="008A5B46"/>
    <w:pPr>
      <w:spacing w:after="0" w:line="240" w:lineRule="auto"/>
    </w:pPr>
    <w:rPr>
      <w:rFonts w:ascii="Times New Roman" w:hAnsi="Times New Roman" w:cs="Times New Roman"/>
      <w:sz w:val="28"/>
      <w:szCs w:val="2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765BE3"/>
    <w:pPr>
      <w:spacing w:after="0" w:line="240" w:lineRule="auto"/>
    </w:pPr>
    <w:rPr>
      <w:rFonts w:eastAsia="Times New Roman"/>
      <w:lang w:eastAsia="ru-RU"/>
    </w:rPr>
    <w:tblPr>
      <w:tblCellMar>
        <w:top w:w="0" w:type="dxa"/>
        <w:left w:w="0" w:type="dxa"/>
        <w:bottom w:w="0" w:type="dxa"/>
        <w:right w:w="0" w:type="dxa"/>
      </w:tblCellMar>
    </w:tblPr>
  </w:style>
  <w:style w:type="table" w:customStyle="1" w:styleId="13">
    <w:name w:val="Сетка таблицы1"/>
    <w:basedOn w:val="a1"/>
    <w:next w:val="a3"/>
    <w:uiPriority w:val="99"/>
    <w:rsid w:val="00883A77"/>
    <w:pPr>
      <w:spacing w:after="0" w:line="240" w:lineRule="auto"/>
    </w:pPr>
    <w:rPr>
      <w:rFonts w:ascii="Times New Roman" w:hAnsi="Times New Roman" w:cs="Times New Roman"/>
      <w:sz w:val="28"/>
      <w:szCs w:val="2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
    <w:name w:val="Сетка таблицы411"/>
    <w:basedOn w:val="a1"/>
    <w:next w:val="a3"/>
    <w:uiPriority w:val="39"/>
    <w:rsid w:val="003359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3"/>
    <w:uiPriority w:val="99"/>
    <w:rsid w:val="002A706E"/>
    <w:pPr>
      <w:spacing w:after="0" w:line="240" w:lineRule="auto"/>
    </w:pPr>
    <w:rPr>
      <w:rFonts w:ascii="Times New Roman" w:hAnsi="Times New Roman" w:cs="Times New Roman"/>
      <w:sz w:val="28"/>
      <w:szCs w:val="2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
    <w:name w:val="Сетка таблицы6"/>
    <w:basedOn w:val="a1"/>
    <w:uiPriority w:val="39"/>
    <w:rsid w:val="002A706E"/>
    <w:pPr>
      <w:spacing w:after="0" w:line="240" w:lineRule="auto"/>
    </w:pPr>
    <w:rPr>
      <w:rFonts w:ascii="Times New Roman" w:hAnsi="Times New Roman" w:cs="Times New Roman"/>
      <w:sz w:val="28"/>
      <w:szCs w:val="28"/>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27B9"/>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9"/>
    <w:qFormat/>
    <w:rsid w:val="00CB327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B5696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semiHidden/>
    <w:unhideWhenUsed/>
    <w:qFormat/>
    <w:rsid w:val="00B5696D"/>
    <w:pPr>
      <w:keepNext/>
      <w:keepLines/>
      <w:widowControl/>
      <w:autoSpaceDE/>
      <w:autoSpaceDN/>
      <w:adjustRightInd/>
      <w:spacing w:before="200"/>
      <w:outlineLvl w:val="2"/>
    </w:pPr>
    <w:rPr>
      <w:rFonts w:asciiTheme="majorHAnsi" w:eastAsiaTheme="majorEastAsia" w:hAnsiTheme="majorHAnsi" w:cstheme="majorBidi"/>
      <w:b/>
      <w:bCs/>
      <w:color w:val="4F81BD" w:themeColor="accent1"/>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99"/>
    <w:rsid w:val="00B919C8"/>
    <w:pPr>
      <w:spacing w:after="0" w:line="240" w:lineRule="auto"/>
    </w:pPr>
    <w:rPr>
      <w:rFonts w:ascii="Times New Roman" w:hAnsi="Times New Roman" w:cs="Times New Roman"/>
      <w:sz w:val="28"/>
      <w:szCs w:val="28"/>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No Spacing"/>
    <w:link w:val="a5"/>
    <w:uiPriority w:val="1"/>
    <w:qFormat/>
    <w:rsid w:val="00B919C8"/>
    <w:pPr>
      <w:spacing w:after="0" w:line="240" w:lineRule="auto"/>
    </w:pPr>
    <w:rPr>
      <w:rFonts w:eastAsiaTheme="minorEastAsia"/>
      <w:lang w:eastAsia="ru-RU"/>
    </w:rPr>
  </w:style>
  <w:style w:type="character" w:customStyle="1" w:styleId="10">
    <w:name w:val="Заголовок 1 Знак"/>
    <w:basedOn w:val="a0"/>
    <w:link w:val="1"/>
    <w:uiPriority w:val="99"/>
    <w:rsid w:val="00CB3275"/>
    <w:rPr>
      <w:rFonts w:asciiTheme="majorHAnsi" w:eastAsiaTheme="majorEastAsia" w:hAnsiTheme="majorHAnsi" w:cstheme="majorBidi"/>
      <w:b/>
      <w:bCs/>
      <w:color w:val="365F91" w:themeColor="accent1" w:themeShade="BF"/>
      <w:sz w:val="28"/>
      <w:szCs w:val="28"/>
      <w:lang w:eastAsia="ru-RU"/>
    </w:rPr>
  </w:style>
  <w:style w:type="paragraph" w:styleId="a6">
    <w:name w:val="TOC Heading"/>
    <w:basedOn w:val="1"/>
    <w:next w:val="a"/>
    <w:uiPriority w:val="39"/>
    <w:unhideWhenUsed/>
    <w:qFormat/>
    <w:rsid w:val="00CB3275"/>
    <w:pPr>
      <w:keepNext w:val="0"/>
      <w:keepLines w:val="0"/>
      <w:widowControl/>
      <w:autoSpaceDE/>
      <w:autoSpaceDN/>
      <w:adjustRightInd/>
      <w:spacing w:line="276" w:lineRule="auto"/>
      <w:contextualSpacing/>
      <w:outlineLvl w:val="9"/>
    </w:pPr>
    <w:rPr>
      <w:rFonts w:ascii="Times New Roman" w:eastAsia="Times New Roman" w:hAnsi="Times New Roman" w:cs="Times New Roman"/>
      <w:bCs w:val="0"/>
      <w:color w:val="auto"/>
      <w:spacing w:val="5"/>
      <w:sz w:val="24"/>
      <w:szCs w:val="36"/>
      <w:lang w:val="en-US" w:eastAsia="en-US" w:bidi="en-US"/>
    </w:rPr>
  </w:style>
  <w:style w:type="paragraph" w:styleId="11">
    <w:name w:val="toc 1"/>
    <w:basedOn w:val="a"/>
    <w:next w:val="a"/>
    <w:autoRedefine/>
    <w:uiPriority w:val="39"/>
    <w:rsid w:val="00CB3275"/>
    <w:pPr>
      <w:widowControl/>
      <w:autoSpaceDE/>
      <w:autoSpaceDN/>
      <w:adjustRightInd/>
      <w:spacing w:after="200" w:line="276" w:lineRule="auto"/>
    </w:pPr>
    <w:rPr>
      <w:rFonts w:ascii="Cambria" w:hAnsi="Cambria"/>
      <w:sz w:val="22"/>
      <w:szCs w:val="22"/>
      <w:lang w:val="en-US" w:eastAsia="en-US" w:bidi="en-US"/>
    </w:rPr>
  </w:style>
  <w:style w:type="character" w:styleId="a7">
    <w:name w:val="Hyperlink"/>
    <w:basedOn w:val="a0"/>
    <w:uiPriority w:val="99"/>
    <w:unhideWhenUsed/>
    <w:rsid w:val="00CB3275"/>
    <w:rPr>
      <w:color w:val="0000FF"/>
      <w:u w:val="single"/>
    </w:rPr>
  </w:style>
  <w:style w:type="paragraph" w:styleId="a8">
    <w:name w:val="List Paragraph"/>
    <w:basedOn w:val="a"/>
    <w:link w:val="a9"/>
    <w:uiPriority w:val="34"/>
    <w:qFormat/>
    <w:rsid w:val="0070018F"/>
    <w:pPr>
      <w:widowControl/>
      <w:autoSpaceDE/>
      <w:autoSpaceDN/>
      <w:adjustRightInd/>
      <w:spacing w:after="200" w:line="276" w:lineRule="auto"/>
      <w:ind w:left="720"/>
      <w:contextualSpacing/>
    </w:pPr>
    <w:rPr>
      <w:rFonts w:eastAsiaTheme="minorHAnsi"/>
      <w:sz w:val="28"/>
      <w:szCs w:val="28"/>
      <w:lang w:eastAsia="en-US"/>
    </w:rPr>
  </w:style>
  <w:style w:type="paragraph" w:styleId="aa">
    <w:name w:val="Plain Text"/>
    <w:basedOn w:val="a"/>
    <w:link w:val="ab"/>
    <w:rsid w:val="00F32006"/>
    <w:pPr>
      <w:widowControl/>
      <w:autoSpaceDE/>
      <w:autoSpaceDN/>
      <w:adjustRightInd/>
      <w:spacing w:after="200"/>
    </w:pPr>
    <w:rPr>
      <w:rFonts w:ascii="Courier New" w:hAnsi="Courier New"/>
    </w:rPr>
  </w:style>
  <w:style w:type="character" w:customStyle="1" w:styleId="ab">
    <w:name w:val="Текст Знак"/>
    <w:basedOn w:val="a0"/>
    <w:link w:val="aa"/>
    <w:rsid w:val="00F32006"/>
    <w:rPr>
      <w:rFonts w:ascii="Courier New" w:eastAsia="Times New Roman" w:hAnsi="Courier New" w:cs="Times New Roman"/>
      <w:sz w:val="20"/>
      <w:szCs w:val="20"/>
    </w:rPr>
  </w:style>
  <w:style w:type="paragraph" w:styleId="ac">
    <w:name w:val="header"/>
    <w:basedOn w:val="a"/>
    <w:link w:val="ad"/>
    <w:uiPriority w:val="99"/>
    <w:unhideWhenUsed/>
    <w:rsid w:val="00364792"/>
    <w:pPr>
      <w:tabs>
        <w:tab w:val="center" w:pos="4677"/>
        <w:tab w:val="right" w:pos="9355"/>
      </w:tabs>
    </w:pPr>
  </w:style>
  <w:style w:type="character" w:customStyle="1" w:styleId="ad">
    <w:name w:val="Верхний колонтитул Знак"/>
    <w:basedOn w:val="a0"/>
    <w:link w:val="ac"/>
    <w:uiPriority w:val="99"/>
    <w:rsid w:val="00364792"/>
    <w:rPr>
      <w:rFonts w:ascii="Times New Roman" w:eastAsia="Times New Roman" w:hAnsi="Times New Roman" w:cs="Times New Roman"/>
      <w:sz w:val="20"/>
      <w:szCs w:val="20"/>
      <w:lang w:eastAsia="ru-RU"/>
    </w:rPr>
  </w:style>
  <w:style w:type="paragraph" w:styleId="ae">
    <w:name w:val="footer"/>
    <w:basedOn w:val="a"/>
    <w:link w:val="af"/>
    <w:uiPriority w:val="99"/>
    <w:unhideWhenUsed/>
    <w:rsid w:val="00364792"/>
    <w:pPr>
      <w:tabs>
        <w:tab w:val="center" w:pos="4677"/>
        <w:tab w:val="right" w:pos="9355"/>
      </w:tabs>
    </w:pPr>
  </w:style>
  <w:style w:type="character" w:customStyle="1" w:styleId="af">
    <w:name w:val="Нижний колонтитул Знак"/>
    <w:basedOn w:val="a0"/>
    <w:link w:val="ae"/>
    <w:uiPriority w:val="99"/>
    <w:rsid w:val="00364792"/>
    <w:rPr>
      <w:rFonts w:ascii="Times New Roman" w:eastAsia="Times New Roman" w:hAnsi="Times New Roman" w:cs="Times New Roman"/>
      <w:sz w:val="20"/>
      <w:szCs w:val="20"/>
      <w:lang w:eastAsia="ru-RU"/>
    </w:rPr>
  </w:style>
  <w:style w:type="paragraph" w:styleId="af0">
    <w:name w:val="Normal (Web)"/>
    <w:basedOn w:val="a"/>
    <w:uiPriority w:val="99"/>
    <w:unhideWhenUsed/>
    <w:rsid w:val="00A06C75"/>
    <w:pPr>
      <w:widowControl/>
      <w:autoSpaceDE/>
      <w:autoSpaceDN/>
      <w:adjustRightInd/>
      <w:spacing w:before="100" w:beforeAutospacing="1" w:after="100" w:afterAutospacing="1"/>
    </w:pPr>
    <w:rPr>
      <w:sz w:val="24"/>
      <w:szCs w:val="24"/>
    </w:rPr>
  </w:style>
  <w:style w:type="character" w:styleId="af1">
    <w:name w:val="Strong"/>
    <w:basedOn w:val="a0"/>
    <w:uiPriority w:val="22"/>
    <w:qFormat/>
    <w:rsid w:val="00A06C75"/>
    <w:rPr>
      <w:b/>
      <w:bCs/>
    </w:rPr>
  </w:style>
  <w:style w:type="paragraph" w:styleId="af2">
    <w:name w:val="Balloon Text"/>
    <w:basedOn w:val="a"/>
    <w:link w:val="af3"/>
    <w:uiPriority w:val="99"/>
    <w:semiHidden/>
    <w:unhideWhenUsed/>
    <w:rsid w:val="00A06C75"/>
    <w:rPr>
      <w:rFonts w:ascii="Tahoma" w:hAnsi="Tahoma" w:cs="Tahoma"/>
      <w:sz w:val="16"/>
      <w:szCs w:val="16"/>
    </w:rPr>
  </w:style>
  <w:style w:type="character" w:customStyle="1" w:styleId="af3">
    <w:name w:val="Текст выноски Знак"/>
    <w:basedOn w:val="a0"/>
    <w:link w:val="af2"/>
    <w:uiPriority w:val="99"/>
    <w:semiHidden/>
    <w:rsid w:val="00A06C75"/>
    <w:rPr>
      <w:rFonts w:ascii="Tahoma" w:eastAsia="Times New Roman" w:hAnsi="Tahoma" w:cs="Tahoma"/>
      <w:sz w:val="16"/>
      <w:szCs w:val="16"/>
      <w:lang w:eastAsia="ru-RU"/>
    </w:rPr>
  </w:style>
  <w:style w:type="table" w:customStyle="1" w:styleId="4">
    <w:name w:val="Сетка таблицы4"/>
    <w:basedOn w:val="a1"/>
    <w:next w:val="a3"/>
    <w:uiPriority w:val="39"/>
    <w:rsid w:val="00E658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3"/>
    <w:uiPriority w:val="39"/>
    <w:rsid w:val="00E658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10">
    <w:name w:val="t10"/>
    <w:basedOn w:val="a0"/>
    <w:rsid w:val="00883556"/>
  </w:style>
  <w:style w:type="character" w:customStyle="1" w:styleId="20">
    <w:name w:val="Заголовок 2 Знак"/>
    <w:basedOn w:val="a0"/>
    <w:link w:val="2"/>
    <w:rsid w:val="00B5696D"/>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semiHidden/>
    <w:rsid w:val="00B5696D"/>
    <w:rPr>
      <w:rFonts w:asciiTheme="majorHAnsi" w:eastAsiaTheme="majorEastAsia" w:hAnsiTheme="majorHAnsi" w:cstheme="majorBidi"/>
      <w:b/>
      <w:bCs/>
      <w:color w:val="4F81BD" w:themeColor="accent1"/>
      <w:sz w:val="28"/>
      <w:szCs w:val="28"/>
      <w:lang w:eastAsia="ru-RU"/>
    </w:rPr>
  </w:style>
  <w:style w:type="paragraph" w:styleId="af4">
    <w:name w:val="Body Text Indent"/>
    <w:basedOn w:val="a"/>
    <w:link w:val="af5"/>
    <w:uiPriority w:val="99"/>
    <w:rsid w:val="00B5696D"/>
    <w:pPr>
      <w:widowControl/>
      <w:autoSpaceDE/>
      <w:autoSpaceDN/>
      <w:adjustRightInd/>
      <w:ind w:firstLine="420"/>
      <w:jc w:val="both"/>
    </w:pPr>
    <w:rPr>
      <w:sz w:val="28"/>
      <w:szCs w:val="24"/>
    </w:rPr>
  </w:style>
  <w:style w:type="character" w:customStyle="1" w:styleId="af5">
    <w:name w:val="Основной текст с отступом Знак"/>
    <w:basedOn w:val="a0"/>
    <w:link w:val="af4"/>
    <w:uiPriority w:val="99"/>
    <w:rsid w:val="00B5696D"/>
    <w:rPr>
      <w:rFonts w:ascii="Times New Roman" w:eastAsia="Times New Roman" w:hAnsi="Times New Roman" w:cs="Times New Roman"/>
      <w:sz w:val="28"/>
      <w:szCs w:val="24"/>
      <w:lang w:eastAsia="ru-RU"/>
    </w:rPr>
  </w:style>
  <w:style w:type="paragraph" w:customStyle="1" w:styleId="ConsPlusNormal">
    <w:name w:val="ConsPlusNormal"/>
    <w:uiPriority w:val="99"/>
    <w:rsid w:val="00B5696D"/>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styleId="af6">
    <w:name w:val="page number"/>
    <w:uiPriority w:val="99"/>
    <w:rsid w:val="00B5696D"/>
    <w:rPr>
      <w:rFonts w:cs="Times New Roman"/>
    </w:rPr>
  </w:style>
  <w:style w:type="character" w:customStyle="1" w:styleId="apple-converted-space">
    <w:name w:val="apple-converted-space"/>
    <w:rsid w:val="00B5696D"/>
    <w:rPr>
      <w:rFonts w:cs="Times New Roman"/>
    </w:rPr>
  </w:style>
  <w:style w:type="paragraph" w:styleId="af7">
    <w:name w:val="Body Text"/>
    <w:basedOn w:val="a"/>
    <w:link w:val="af8"/>
    <w:uiPriority w:val="99"/>
    <w:semiHidden/>
    <w:rsid w:val="00B5696D"/>
    <w:pPr>
      <w:widowControl/>
      <w:autoSpaceDE/>
      <w:autoSpaceDN/>
      <w:adjustRightInd/>
      <w:spacing w:after="120"/>
    </w:pPr>
    <w:rPr>
      <w:sz w:val="28"/>
      <w:szCs w:val="28"/>
    </w:rPr>
  </w:style>
  <w:style w:type="character" w:customStyle="1" w:styleId="af8">
    <w:name w:val="Основной текст Знак"/>
    <w:basedOn w:val="a0"/>
    <w:link w:val="af7"/>
    <w:uiPriority w:val="99"/>
    <w:semiHidden/>
    <w:rsid w:val="00B5696D"/>
    <w:rPr>
      <w:rFonts w:ascii="Times New Roman" w:eastAsia="Times New Roman" w:hAnsi="Times New Roman" w:cs="Times New Roman"/>
      <w:sz w:val="28"/>
      <w:szCs w:val="28"/>
      <w:lang w:eastAsia="ru-RU"/>
    </w:rPr>
  </w:style>
  <w:style w:type="paragraph" w:styleId="af9">
    <w:name w:val="footnote text"/>
    <w:basedOn w:val="a"/>
    <w:link w:val="afa"/>
    <w:uiPriority w:val="99"/>
    <w:rsid w:val="00B5696D"/>
    <w:pPr>
      <w:widowControl/>
      <w:suppressAutoHyphens/>
      <w:autoSpaceDE/>
      <w:autoSpaceDN/>
      <w:adjustRightInd/>
    </w:pPr>
    <w:rPr>
      <w:rFonts w:ascii="Calibri" w:hAnsi="Calibri"/>
      <w:lang w:eastAsia="ar-SA"/>
    </w:rPr>
  </w:style>
  <w:style w:type="character" w:customStyle="1" w:styleId="afa">
    <w:name w:val="Текст сноски Знак"/>
    <w:basedOn w:val="a0"/>
    <w:link w:val="af9"/>
    <w:uiPriority w:val="99"/>
    <w:rsid w:val="00B5696D"/>
    <w:rPr>
      <w:rFonts w:ascii="Calibri" w:eastAsia="Times New Roman" w:hAnsi="Calibri" w:cs="Times New Roman"/>
      <w:sz w:val="20"/>
      <w:szCs w:val="20"/>
      <w:lang w:eastAsia="ar-SA"/>
    </w:rPr>
  </w:style>
  <w:style w:type="paragraph" w:customStyle="1" w:styleId="12">
    <w:name w:val="Обычный1"/>
    <w:rsid w:val="00B5696D"/>
    <w:pPr>
      <w:snapToGrid w:val="0"/>
      <w:spacing w:after="0" w:line="240" w:lineRule="auto"/>
    </w:pPr>
    <w:rPr>
      <w:rFonts w:ascii="Times New Roman" w:eastAsia="Times New Roman" w:hAnsi="Times New Roman" w:cs="Times New Roman"/>
      <w:sz w:val="20"/>
      <w:szCs w:val="20"/>
      <w:lang w:eastAsia="ru-RU"/>
    </w:rPr>
  </w:style>
  <w:style w:type="paragraph" w:styleId="HTML">
    <w:name w:val="HTML Preformatted"/>
    <w:basedOn w:val="a"/>
    <w:link w:val="HTML0"/>
    <w:uiPriority w:val="99"/>
    <w:semiHidden/>
    <w:rsid w:val="00B5696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hAnsi="Courier New" w:cs="Courier New"/>
    </w:rPr>
  </w:style>
  <w:style w:type="character" w:customStyle="1" w:styleId="HTML0">
    <w:name w:val="Стандартный HTML Знак"/>
    <w:basedOn w:val="a0"/>
    <w:link w:val="HTML"/>
    <w:uiPriority w:val="99"/>
    <w:semiHidden/>
    <w:rsid w:val="00B5696D"/>
    <w:rPr>
      <w:rFonts w:ascii="Courier New" w:eastAsia="Times New Roman" w:hAnsi="Courier New" w:cs="Courier New"/>
      <w:sz w:val="20"/>
      <w:szCs w:val="20"/>
      <w:lang w:eastAsia="ru-RU"/>
    </w:rPr>
  </w:style>
  <w:style w:type="character" w:customStyle="1" w:styleId="FontStyle18">
    <w:name w:val="Font Style18"/>
    <w:uiPriority w:val="99"/>
    <w:rsid w:val="00B5696D"/>
    <w:rPr>
      <w:rFonts w:ascii="Times New Roman" w:hAnsi="Times New Roman"/>
      <w:sz w:val="22"/>
    </w:rPr>
  </w:style>
  <w:style w:type="paragraph" w:customStyle="1" w:styleId="Default">
    <w:name w:val="Default"/>
    <w:rsid w:val="00B5696D"/>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21">
    <w:name w:val="Body Text 2"/>
    <w:basedOn w:val="a"/>
    <w:link w:val="22"/>
    <w:uiPriority w:val="99"/>
    <w:semiHidden/>
    <w:unhideWhenUsed/>
    <w:rsid w:val="00B5696D"/>
    <w:pPr>
      <w:widowControl/>
      <w:autoSpaceDE/>
      <w:autoSpaceDN/>
      <w:adjustRightInd/>
      <w:spacing w:after="120" w:line="480" w:lineRule="auto"/>
    </w:pPr>
    <w:rPr>
      <w:sz w:val="28"/>
      <w:szCs w:val="28"/>
    </w:rPr>
  </w:style>
  <w:style w:type="character" w:customStyle="1" w:styleId="22">
    <w:name w:val="Основной текст 2 Знак"/>
    <w:basedOn w:val="a0"/>
    <w:link w:val="21"/>
    <w:uiPriority w:val="99"/>
    <w:semiHidden/>
    <w:rsid w:val="00B5696D"/>
    <w:rPr>
      <w:rFonts w:ascii="Times New Roman" w:eastAsia="Times New Roman" w:hAnsi="Times New Roman" w:cs="Times New Roman"/>
      <w:sz w:val="28"/>
      <w:szCs w:val="28"/>
      <w:lang w:eastAsia="ru-RU"/>
    </w:rPr>
  </w:style>
  <w:style w:type="character" w:styleId="afb">
    <w:name w:val="FollowedHyperlink"/>
    <w:uiPriority w:val="99"/>
    <w:semiHidden/>
    <w:unhideWhenUsed/>
    <w:rsid w:val="00B5696D"/>
    <w:rPr>
      <w:color w:val="800080"/>
      <w:u w:val="single"/>
    </w:rPr>
  </w:style>
  <w:style w:type="paragraph" w:customStyle="1" w:styleId="Standard">
    <w:name w:val="Standard"/>
    <w:uiPriority w:val="99"/>
    <w:qFormat/>
    <w:rsid w:val="00B5696D"/>
    <w:pPr>
      <w:suppressAutoHyphens/>
      <w:spacing w:after="0" w:line="240" w:lineRule="auto"/>
    </w:pPr>
    <w:rPr>
      <w:rFonts w:ascii="Arial Unicode MS" w:eastAsia="Arial Unicode MS" w:hAnsi="Arial Unicode MS" w:cs="Arial Unicode MS"/>
      <w:color w:val="000000"/>
      <w:sz w:val="24"/>
      <w:szCs w:val="24"/>
      <w:u w:color="000000"/>
      <w:lang w:eastAsia="ru-RU"/>
    </w:rPr>
  </w:style>
  <w:style w:type="paragraph" w:styleId="23">
    <w:name w:val="toc 2"/>
    <w:basedOn w:val="a"/>
    <w:next w:val="a"/>
    <w:autoRedefine/>
    <w:uiPriority w:val="39"/>
    <w:rsid w:val="00B5696D"/>
    <w:pPr>
      <w:widowControl/>
      <w:tabs>
        <w:tab w:val="right" w:leader="dot" w:pos="9344"/>
      </w:tabs>
      <w:autoSpaceDE/>
      <w:autoSpaceDN/>
      <w:adjustRightInd/>
      <w:ind w:firstLine="709"/>
      <w:jc w:val="both"/>
    </w:pPr>
    <w:rPr>
      <w:rFonts w:ascii="Arial" w:eastAsia="Calibri" w:hAnsi="Arial" w:cs="Arial"/>
      <w:noProof/>
      <w:sz w:val="24"/>
      <w:szCs w:val="24"/>
    </w:rPr>
  </w:style>
  <w:style w:type="paragraph" w:styleId="32">
    <w:name w:val="toc 3"/>
    <w:basedOn w:val="a"/>
    <w:next w:val="a"/>
    <w:autoRedefine/>
    <w:uiPriority w:val="39"/>
    <w:rsid w:val="00B5696D"/>
    <w:pPr>
      <w:widowControl/>
      <w:autoSpaceDE/>
      <w:autoSpaceDN/>
      <w:adjustRightInd/>
      <w:spacing w:after="100"/>
      <w:ind w:left="560"/>
    </w:pPr>
    <w:rPr>
      <w:sz w:val="28"/>
      <w:szCs w:val="28"/>
    </w:rPr>
  </w:style>
  <w:style w:type="character" w:styleId="afc">
    <w:name w:val="annotation reference"/>
    <w:basedOn w:val="a0"/>
    <w:uiPriority w:val="99"/>
    <w:semiHidden/>
    <w:unhideWhenUsed/>
    <w:rsid w:val="00B5696D"/>
    <w:rPr>
      <w:sz w:val="16"/>
      <w:szCs w:val="16"/>
    </w:rPr>
  </w:style>
  <w:style w:type="paragraph" w:styleId="afd">
    <w:name w:val="annotation text"/>
    <w:basedOn w:val="a"/>
    <w:link w:val="afe"/>
    <w:uiPriority w:val="99"/>
    <w:semiHidden/>
    <w:unhideWhenUsed/>
    <w:rsid w:val="00B5696D"/>
    <w:pPr>
      <w:widowControl/>
      <w:autoSpaceDE/>
      <w:autoSpaceDN/>
      <w:adjustRightInd/>
    </w:pPr>
  </w:style>
  <w:style w:type="character" w:customStyle="1" w:styleId="afe">
    <w:name w:val="Текст примечания Знак"/>
    <w:basedOn w:val="a0"/>
    <w:link w:val="afd"/>
    <w:uiPriority w:val="99"/>
    <w:semiHidden/>
    <w:rsid w:val="00B5696D"/>
    <w:rPr>
      <w:rFonts w:ascii="Times New Roman" w:eastAsia="Times New Roman" w:hAnsi="Times New Roman" w:cs="Times New Roman"/>
      <w:sz w:val="20"/>
      <w:szCs w:val="20"/>
      <w:lang w:eastAsia="ru-RU"/>
    </w:rPr>
  </w:style>
  <w:style w:type="paragraph" w:styleId="aff">
    <w:name w:val="annotation subject"/>
    <w:basedOn w:val="afd"/>
    <w:next w:val="afd"/>
    <w:link w:val="aff0"/>
    <w:uiPriority w:val="99"/>
    <w:semiHidden/>
    <w:unhideWhenUsed/>
    <w:rsid w:val="00B5696D"/>
    <w:rPr>
      <w:b/>
      <w:bCs/>
    </w:rPr>
  </w:style>
  <w:style w:type="character" w:customStyle="1" w:styleId="aff0">
    <w:name w:val="Тема примечания Знак"/>
    <w:basedOn w:val="afe"/>
    <w:link w:val="aff"/>
    <w:uiPriority w:val="99"/>
    <w:semiHidden/>
    <w:rsid w:val="00B5696D"/>
    <w:rPr>
      <w:rFonts w:ascii="Times New Roman" w:eastAsia="Times New Roman" w:hAnsi="Times New Roman" w:cs="Times New Roman"/>
      <w:b/>
      <w:bCs/>
      <w:sz w:val="20"/>
      <w:szCs w:val="20"/>
      <w:lang w:eastAsia="ru-RU"/>
    </w:rPr>
  </w:style>
  <w:style w:type="character" w:styleId="aff1">
    <w:name w:val="Emphasis"/>
    <w:basedOn w:val="a0"/>
    <w:uiPriority w:val="20"/>
    <w:qFormat/>
    <w:rsid w:val="00B5696D"/>
    <w:rPr>
      <w:i/>
      <w:iCs/>
    </w:rPr>
  </w:style>
  <w:style w:type="character" w:customStyle="1" w:styleId="a9">
    <w:name w:val="Абзац списка Знак"/>
    <w:link w:val="a8"/>
    <w:uiPriority w:val="34"/>
    <w:locked/>
    <w:rsid w:val="00995AF7"/>
    <w:rPr>
      <w:rFonts w:ascii="Times New Roman" w:hAnsi="Times New Roman" w:cs="Times New Roman"/>
      <w:sz w:val="28"/>
      <w:szCs w:val="28"/>
    </w:rPr>
  </w:style>
  <w:style w:type="paragraph" w:customStyle="1" w:styleId="-11">
    <w:name w:val="Цветной список - Акцент 11"/>
    <w:basedOn w:val="a"/>
    <w:qFormat/>
    <w:rsid w:val="00995AF7"/>
    <w:pPr>
      <w:widowControl/>
      <w:autoSpaceDE/>
      <w:autoSpaceDN/>
      <w:adjustRightInd/>
      <w:ind w:left="720"/>
      <w:contextualSpacing/>
    </w:pPr>
    <w:rPr>
      <w:sz w:val="24"/>
      <w:szCs w:val="24"/>
    </w:rPr>
  </w:style>
  <w:style w:type="character" w:customStyle="1" w:styleId="a5">
    <w:name w:val="Без интервала Знак"/>
    <w:basedOn w:val="a0"/>
    <w:link w:val="a4"/>
    <w:uiPriority w:val="1"/>
    <w:rsid w:val="00326AB5"/>
    <w:rPr>
      <w:rFonts w:eastAsiaTheme="minorEastAsia"/>
      <w:lang w:eastAsia="ru-RU"/>
    </w:rPr>
  </w:style>
  <w:style w:type="character" w:customStyle="1" w:styleId="toctext">
    <w:name w:val="toctext"/>
    <w:basedOn w:val="a0"/>
    <w:rsid w:val="00FA0E28"/>
  </w:style>
  <w:style w:type="character" w:customStyle="1" w:styleId="tocnumber">
    <w:name w:val="tocnumber"/>
    <w:basedOn w:val="a0"/>
    <w:rsid w:val="00FA0E28"/>
  </w:style>
  <w:style w:type="paragraph" w:customStyle="1" w:styleId="c6">
    <w:name w:val="c6"/>
    <w:basedOn w:val="a"/>
    <w:rsid w:val="003D639C"/>
    <w:pPr>
      <w:widowControl/>
      <w:autoSpaceDE/>
      <w:autoSpaceDN/>
      <w:adjustRightInd/>
      <w:spacing w:before="100" w:beforeAutospacing="1" w:after="100" w:afterAutospacing="1"/>
    </w:pPr>
    <w:rPr>
      <w:sz w:val="24"/>
      <w:szCs w:val="24"/>
    </w:rPr>
  </w:style>
  <w:style w:type="character" w:customStyle="1" w:styleId="ff6">
    <w:name w:val="ff6"/>
    <w:basedOn w:val="a0"/>
    <w:rsid w:val="008E4C3B"/>
  </w:style>
  <w:style w:type="character" w:customStyle="1" w:styleId="ff3">
    <w:name w:val="ff3"/>
    <w:basedOn w:val="a0"/>
    <w:rsid w:val="008E4C3B"/>
  </w:style>
  <w:style w:type="character" w:customStyle="1" w:styleId="ff5">
    <w:name w:val="ff5"/>
    <w:basedOn w:val="a0"/>
    <w:rsid w:val="008E4C3B"/>
  </w:style>
  <w:style w:type="character" w:customStyle="1" w:styleId="aff2">
    <w:name w:val="_"/>
    <w:basedOn w:val="a0"/>
    <w:rsid w:val="008E4C3B"/>
  </w:style>
  <w:style w:type="character" w:customStyle="1" w:styleId="fs1">
    <w:name w:val="fs1"/>
    <w:basedOn w:val="a0"/>
    <w:rsid w:val="008E4C3B"/>
  </w:style>
  <w:style w:type="character" w:customStyle="1" w:styleId="ls0">
    <w:name w:val="ls0"/>
    <w:basedOn w:val="a0"/>
    <w:rsid w:val="008E4C3B"/>
  </w:style>
  <w:style w:type="character" w:customStyle="1" w:styleId="ff8">
    <w:name w:val="ff8"/>
    <w:basedOn w:val="a0"/>
    <w:rsid w:val="008E4C3B"/>
  </w:style>
  <w:style w:type="paragraph" w:customStyle="1" w:styleId="c3">
    <w:name w:val="c3"/>
    <w:basedOn w:val="a"/>
    <w:rsid w:val="00605410"/>
    <w:pPr>
      <w:widowControl/>
      <w:autoSpaceDE/>
      <w:autoSpaceDN/>
      <w:adjustRightInd/>
      <w:spacing w:before="100" w:beforeAutospacing="1" w:after="100" w:afterAutospacing="1"/>
    </w:pPr>
    <w:rPr>
      <w:sz w:val="24"/>
      <w:szCs w:val="24"/>
    </w:rPr>
  </w:style>
  <w:style w:type="character" w:customStyle="1" w:styleId="c5">
    <w:name w:val="c5"/>
    <w:basedOn w:val="a0"/>
    <w:rsid w:val="00605410"/>
  </w:style>
  <w:style w:type="character" w:customStyle="1" w:styleId="c1">
    <w:name w:val="c1"/>
    <w:basedOn w:val="a0"/>
    <w:rsid w:val="00605410"/>
  </w:style>
  <w:style w:type="character" w:customStyle="1" w:styleId="c17">
    <w:name w:val="c17"/>
    <w:basedOn w:val="a0"/>
    <w:rsid w:val="00605410"/>
  </w:style>
  <w:style w:type="paragraph" w:customStyle="1" w:styleId="c0">
    <w:name w:val="c0"/>
    <w:basedOn w:val="a"/>
    <w:rsid w:val="00605410"/>
    <w:pPr>
      <w:widowControl/>
      <w:autoSpaceDE/>
      <w:autoSpaceDN/>
      <w:adjustRightInd/>
      <w:spacing w:before="100" w:beforeAutospacing="1" w:after="100" w:afterAutospacing="1"/>
    </w:pPr>
    <w:rPr>
      <w:sz w:val="24"/>
      <w:szCs w:val="24"/>
    </w:rPr>
  </w:style>
  <w:style w:type="character" w:customStyle="1" w:styleId="full-screen-content-activate">
    <w:name w:val="full-screen-content-activate"/>
    <w:basedOn w:val="a0"/>
    <w:rsid w:val="00605410"/>
  </w:style>
  <w:style w:type="character" w:customStyle="1" w:styleId="dg-libraryrate--title">
    <w:name w:val="dg-library__rate--title"/>
    <w:basedOn w:val="a0"/>
    <w:rsid w:val="009A2E69"/>
  </w:style>
  <w:style w:type="paragraph" w:customStyle="1" w:styleId="infolavkatitle">
    <w:name w:val="infolavka__title"/>
    <w:basedOn w:val="a"/>
    <w:rsid w:val="009A2E69"/>
    <w:pPr>
      <w:widowControl/>
      <w:autoSpaceDE/>
      <w:autoSpaceDN/>
      <w:adjustRightInd/>
      <w:spacing w:before="100" w:beforeAutospacing="1" w:after="100" w:afterAutospacing="1"/>
    </w:pPr>
    <w:rPr>
      <w:sz w:val="24"/>
      <w:szCs w:val="24"/>
    </w:rPr>
  </w:style>
  <w:style w:type="table" w:customStyle="1" w:styleId="24">
    <w:name w:val="Сетка таблицы2"/>
    <w:basedOn w:val="a1"/>
    <w:next w:val="a3"/>
    <w:uiPriority w:val="99"/>
    <w:rsid w:val="008A5B46"/>
    <w:pPr>
      <w:spacing w:after="0" w:line="240" w:lineRule="auto"/>
    </w:pPr>
    <w:rPr>
      <w:rFonts w:ascii="Times New Roman" w:hAnsi="Times New Roman" w:cs="Times New Roman"/>
      <w:sz w:val="28"/>
      <w:szCs w:val="2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765BE3"/>
    <w:pPr>
      <w:spacing w:after="0" w:line="240" w:lineRule="auto"/>
    </w:pPr>
    <w:rPr>
      <w:rFonts w:eastAsia="Times New Roman"/>
      <w:lang w:eastAsia="ru-RU"/>
    </w:rPr>
    <w:tblPr>
      <w:tblCellMar>
        <w:top w:w="0" w:type="dxa"/>
        <w:left w:w="0" w:type="dxa"/>
        <w:bottom w:w="0" w:type="dxa"/>
        <w:right w:w="0" w:type="dxa"/>
      </w:tblCellMar>
    </w:tblPr>
  </w:style>
  <w:style w:type="table" w:customStyle="1" w:styleId="13">
    <w:name w:val="Сетка таблицы1"/>
    <w:basedOn w:val="a1"/>
    <w:next w:val="a3"/>
    <w:uiPriority w:val="99"/>
    <w:rsid w:val="00883A77"/>
    <w:pPr>
      <w:spacing w:after="0" w:line="240" w:lineRule="auto"/>
    </w:pPr>
    <w:rPr>
      <w:rFonts w:ascii="Times New Roman" w:hAnsi="Times New Roman" w:cs="Times New Roman"/>
      <w:sz w:val="28"/>
      <w:szCs w:val="2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
    <w:name w:val="Сетка таблицы411"/>
    <w:basedOn w:val="a1"/>
    <w:next w:val="a3"/>
    <w:uiPriority w:val="39"/>
    <w:rsid w:val="003359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3"/>
    <w:uiPriority w:val="99"/>
    <w:rsid w:val="002A706E"/>
    <w:pPr>
      <w:spacing w:after="0" w:line="240" w:lineRule="auto"/>
    </w:pPr>
    <w:rPr>
      <w:rFonts w:ascii="Times New Roman" w:hAnsi="Times New Roman" w:cs="Times New Roman"/>
      <w:sz w:val="28"/>
      <w:szCs w:val="2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
    <w:name w:val="Сетка таблицы6"/>
    <w:basedOn w:val="a1"/>
    <w:uiPriority w:val="39"/>
    <w:rsid w:val="002A706E"/>
    <w:pPr>
      <w:spacing w:after="0" w:line="240" w:lineRule="auto"/>
    </w:pPr>
    <w:rPr>
      <w:rFonts w:ascii="Times New Roman" w:hAnsi="Times New Roman" w:cs="Times New Roman"/>
      <w:sz w:val="28"/>
      <w:szCs w:val="28"/>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284886">
      <w:bodyDiv w:val="1"/>
      <w:marLeft w:val="0"/>
      <w:marRight w:val="0"/>
      <w:marTop w:val="0"/>
      <w:marBottom w:val="0"/>
      <w:divBdr>
        <w:top w:val="none" w:sz="0" w:space="0" w:color="auto"/>
        <w:left w:val="none" w:sz="0" w:space="0" w:color="auto"/>
        <w:bottom w:val="none" w:sz="0" w:space="0" w:color="auto"/>
        <w:right w:val="none" w:sz="0" w:space="0" w:color="auto"/>
      </w:divBdr>
    </w:div>
    <w:div w:id="105738203">
      <w:bodyDiv w:val="1"/>
      <w:marLeft w:val="0"/>
      <w:marRight w:val="0"/>
      <w:marTop w:val="0"/>
      <w:marBottom w:val="0"/>
      <w:divBdr>
        <w:top w:val="none" w:sz="0" w:space="0" w:color="auto"/>
        <w:left w:val="none" w:sz="0" w:space="0" w:color="auto"/>
        <w:bottom w:val="none" w:sz="0" w:space="0" w:color="auto"/>
        <w:right w:val="none" w:sz="0" w:space="0" w:color="auto"/>
      </w:divBdr>
    </w:div>
    <w:div w:id="107238955">
      <w:bodyDiv w:val="1"/>
      <w:marLeft w:val="0"/>
      <w:marRight w:val="0"/>
      <w:marTop w:val="0"/>
      <w:marBottom w:val="0"/>
      <w:divBdr>
        <w:top w:val="none" w:sz="0" w:space="0" w:color="auto"/>
        <w:left w:val="none" w:sz="0" w:space="0" w:color="auto"/>
        <w:bottom w:val="none" w:sz="0" w:space="0" w:color="auto"/>
        <w:right w:val="none" w:sz="0" w:space="0" w:color="auto"/>
      </w:divBdr>
    </w:div>
    <w:div w:id="147088889">
      <w:bodyDiv w:val="1"/>
      <w:marLeft w:val="0"/>
      <w:marRight w:val="0"/>
      <w:marTop w:val="0"/>
      <w:marBottom w:val="0"/>
      <w:divBdr>
        <w:top w:val="none" w:sz="0" w:space="0" w:color="auto"/>
        <w:left w:val="none" w:sz="0" w:space="0" w:color="auto"/>
        <w:bottom w:val="none" w:sz="0" w:space="0" w:color="auto"/>
        <w:right w:val="none" w:sz="0" w:space="0" w:color="auto"/>
      </w:divBdr>
    </w:div>
    <w:div w:id="553857322">
      <w:bodyDiv w:val="1"/>
      <w:marLeft w:val="0"/>
      <w:marRight w:val="0"/>
      <w:marTop w:val="0"/>
      <w:marBottom w:val="0"/>
      <w:divBdr>
        <w:top w:val="none" w:sz="0" w:space="0" w:color="auto"/>
        <w:left w:val="none" w:sz="0" w:space="0" w:color="auto"/>
        <w:bottom w:val="none" w:sz="0" w:space="0" w:color="auto"/>
        <w:right w:val="none" w:sz="0" w:space="0" w:color="auto"/>
      </w:divBdr>
    </w:div>
    <w:div w:id="571278528">
      <w:bodyDiv w:val="1"/>
      <w:marLeft w:val="0"/>
      <w:marRight w:val="0"/>
      <w:marTop w:val="0"/>
      <w:marBottom w:val="0"/>
      <w:divBdr>
        <w:top w:val="none" w:sz="0" w:space="0" w:color="auto"/>
        <w:left w:val="none" w:sz="0" w:space="0" w:color="auto"/>
        <w:bottom w:val="none" w:sz="0" w:space="0" w:color="auto"/>
        <w:right w:val="none" w:sz="0" w:space="0" w:color="auto"/>
      </w:divBdr>
      <w:divsChild>
        <w:div w:id="28456534">
          <w:marLeft w:val="0"/>
          <w:marRight w:val="0"/>
          <w:marTop w:val="195"/>
          <w:marBottom w:val="0"/>
          <w:divBdr>
            <w:top w:val="none" w:sz="0" w:space="0" w:color="auto"/>
            <w:left w:val="none" w:sz="0" w:space="0" w:color="auto"/>
            <w:bottom w:val="none" w:sz="0" w:space="0" w:color="auto"/>
            <w:right w:val="none" w:sz="0" w:space="0" w:color="auto"/>
          </w:divBdr>
          <w:divsChild>
            <w:div w:id="501312032">
              <w:marLeft w:val="0"/>
              <w:marRight w:val="0"/>
              <w:marTop w:val="0"/>
              <w:marBottom w:val="0"/>
              <w:divBdr>
                <w:top w:val="none" w:sz="0" w:space="0" w:color="auto"/>
                <w:left w:val="none" w:sz="0" w:space="0" w:color="auto"/>
                <w:bottom w:val="none" w:sz="0" w:space="0" w:color="auto"/>
                <w:right w:val="none" w:sz="0" w:space="0" w:color="auto"/>
              </w:divBdr>
              <w:divsChild>
                <w:div w:id="77867992">
                  <w:marLeft w:val="0"/>
                  <w:marRight w:val="0"/>
                  <w:marTop w:val="0"/>
                  <w:marBottom w:val="0"/>
                  <w:divBdr>
                    <w:top w:val="none" w:sz="0" w:space="0" w:color="auto"/>
                    <w:left w:val="none" w:sz="0" w:space="0" w:color="auto"/>
                    <w:bottom w:val="none" w:sz="0" w:space="0" w:color="auto"/>
                    <w:right w:val="none" w:sz="0" w:space="0" w:color="auto"/>
                  </w:divBdr>
                  <w:divsChild>
                    <w:div w:id="1474911073">
                      <w:marLeft w:val="0"/>
                      <w:marRight w:val="0"/>
                      <w:marTop w:val="0"/>
                      <w:marBottom w:val="0"/>
                      <w:divBdr>
                        <w:top w:val="none" w:sz="0" w:space="0" w:color="auto"/>
                        <w:left w:val="none" w:sz="0" w:space="0" w:color="auto"/>
                        <w:bottom w:val="none" w:sz="0" w:space="0" w:color="auto"/>
                        <w:right w:val="none" w:sz="0" w:space="0" w:color="auto"/>
                      </w:divBdr>
                    </w:div>
                    <w:div w:id="836043328">
                      <w:marLeft w:val="0"/>
                      <w:marRight w:val="0"/>
                      <w:marTop w:val="0"/>
                      <w:marBottom w:val="0"/>
                      <w:divBdr>
                        <w:top w:val="none" w:sz="0" w:space="0" w:color="auto"/>
                        <w:left w:val="none" w:sz="0" w:space="0" w:color="auto"/>
                        <w:bottom w:val="none" w:sz="0" w:space="0" w:color="auto"/>
                        <w:right w:val="none" w:sz="0" w:space="0" w:color="auto"/>
                      </w:divBdr>
                    </w:div>
                    <w:div w:id="1448620569">
                      <w:marLeft w:val="0"/>
                      <w:marRight w:val="0"/>
                      <w:marTop w:val="0"/>
                      <w:marBottom w:val="0"/>
                      <w:divBdr>
                        <w:top w:val="none" w:sz="0" w:space="0" w:color="auto"/>
                        <w:left w:val="none" w:sz="0" w:space="0" w:color="auto"/>
                        <w:bottom w:val="none" w:sz="0" w:space="0" w:color="auto"/>
                        <w:right w:val="none" w:sz="0" w:space="0" w:color="auto"/>
                      </w:divBdr>
                    </w:div>
                    <w:div w:id="1868904895">
                      <w:marLeft w:val="0"/>
                      <w:marRight w:val="0"/>
                      <w:marTop w:val="0"/>
                      <w:marBottom w:val="0"/>
                      <w:divBdr>
                        <w:top w:val="none" w:sz="0" w:space="0" w:color="auto"/>
                        <w:left w:val="none" w:sz="0" w:space="0" w:color="auto"/>
                        <w:bottom w:val="none" w:sz="0" w:space="0" w:color="auto"/>
                        <w:right w:val="none" w:sz="0" w:space="0" w:color="auto"/>
                      </w:divBdr>
                    </w:div>
                    <w:div w:id="2080127419">
                      <w:marLeft w:val="0"/>
                      <w:marRight w:val="0"/>
                      <w:marTop w:val="0"/>
                      <w:marBottom w:val="0"/>
                      <w:divBdr>
                        <w:top w:val="none" w:sz="0" w:space="0" w:color="auto"/>
                        <w:left w:val="none" w:sz="0" w:space="0" w:color="auto"/>
                        <w:bottom w:val="none" w:sz="0" w:space="0" w:color="auto"/>
                        <w:right w:val="none" w:sz="0" w:space="0" w:color="auto"/>
                      </w:divBdr>
                    </w:div>
                    <w:div w:id="1269005646">
                      <w:marLeft w:val="0"/>
                      <w:marRight w:val="0"/>
                      <w:marTop w:val="0"/>
                      <w:marBottom w:val="0"/>
                      <w:divBdr>
                        <w:top w:val="none" w:sz="0" w:space="0" w:color="auto"/>
                        <w:left w:val="none" w:sz="0" w:space="0" w:color="auto"/>
                        <w:bottom w:val="none" w:sz="0" w:space="0" w:color="auto"/>
                        <w:right w:val="none" w:sz="0" w:space="0" w:color="auto"/>
                      </w:divBdr>
                    </w:div>
                    <w:div w:id="1421483968">
                      <w:marLeft w:val="0"/>
                      <w:marRight w:val="0"/>
                      <w:marTop w:val="0"/>
                      <w:marBottom w:val="0"/>
                      <w:divBdr>
                        <w:top w:val="none" w:sz="0" w:space="0" w:color="auto"/>
                        <w:left w:val="none" w:sz="0" w:space="0" w:color="auto"/>
                        <w:bottom w:val="none" w:sz="0" w:space="0" w:color="auto"/>
                        <w:right w:val="none" w:sz="0" w:space="0" w:color="auto"/>
                      </w:divBdr>
                    </w:div>
                    <w:div w:id="508907241">
                      <w:marLeft w:val="0"/>
                      <w:marRight w:val="0"/>
                      <w:marTop w:val="0"/>
                      <w:marBottom w:val="0"/>
                      <w:divBdr>
                        <w:top w:val="none" w:sz="0" w:space="0" w:color="auto"/>
                        <w:left w:val="none" w:sz="0" w:space="0" w:color="auto"/>
                        <w:bottom w:val="none" w:sz="0" w:space="0" w:color="auto"/>
                        <w:right w:val="none" w:sz="0" w:space="0" w:color="auto"/>
                      </w:divBdr>
                    </w:div>
                    <w:div w:id="1292127984">
                      <w:marLeft w:val="0"/>
                      <w:marRight w:val="0"/>
                      <w:marTop w:val="0"/>
                      <w:marBottom w:val="0"/>
                      <w:divBdr>
                        <w:top w:val="none" w:sz="0" w:space="0" w:color="auto"/>
                        <w:left w:val="none" w:sz="0" w:space="0" w:color="auto"/>
                        <w:bottom w:val="none" w:sz="0" w:space="0" w:color="auto"/>
                        <w:right w:val="none" w:sz="0" w:space="0" w:color="auto"/>
                      </w:divBdr>
                    </w:div>
                    <w:div w:id="2086024952">
                      <w:marLeft w:val="0"/>
                      <w:marRight w:val="0"/>
                      <w:marTop w:val="0"/>
                      <w:marBottom w:val="0"/>
                      <w:divBdr>
                        <w:top w:val="none" w:sz="0" w:space="0" w:color="auto"/>
                        <w:left w:val="none" w:sz="0" w:space="0" w:color="auto"/>
                        <w:bottom w:val="none" w:sz="0" w:space="0" w:color="auto"/>
                        <w:right w:val="none" w:sz="0" w:space="0" w:color="auto"/>
                      </w:divBdr>
                    </w:div>
                    <w:div w:id="1812626743">
                      <w:marLeft w:val="0"/>
                      <w:marRight w:val="0"/>
                      <w:marTop w:val="0"/>
                      <w:marBottom w:val="0"/>
                      <w:divBdr>
                        <w:top w:val="none" w:sz="0" w:space="0" w:color="auto"/>
                        <w:left w:val="none" w:sz="0" w:space="0" w:color="auto"/>
                        <w:bottom w:val="none" w:sz="0" w:space="0" w:color="auto"/>
                        <w:right w:val="none" w:sz="0" w:space="0" w:color="auto"/>
                      </w:divBdr>
                    </w:div>
                    <w:div w:id="1293095994">
                      <w:marLeft w:val="0"/>
                      <w:marRight w:val="0"/>
                      <w:marTop w:val="0"/>
                      <w:marBottom w:val="0"/>
                      <w:divBdr>
                        <w:top w:val="none" w:sz="0" w:space="0" w:color="auto"/>
                        <w:left w:val="none" w:sz="0" w:space="0" w:color="auto"/>
                        <w:bottom w:val="none" w:sz="0" w:space="0" w:color="auto"/>
                        <w:right w:val="none" w:sz="0" w:space="0" w:color="auto"/>
                      </w:divBdr>
                    </w:div>
                    <w:div w:id="2068726522">
                      <w:marLeft w:val="0"/>
                      <w:marRight w:val="0"/>
                      <w:marTop w:val="0"/>
                      <w:marBottom w:val="0"/>
                      <w:divBdr>
                        <w:top w:val="none" w:sz="0" w:space="0" w:color="auto"/>
                        <w:left w:val="none" w:sz="0" w:space="0" w:color="auto"/>
                        <w:bottom w:val="none" w:sz="0" w:space="0" w:color="auto"/>
                        <w:right w:val="none" w:sz="0" w:space="0" w:color="auto"/>
                      </w:divBdr>
                    </w:div>
                    <w:div w:id="392824204">
                      <w:marLeft w:val="0"/>
                      <w:marRight w:val="0"/>
                      <w:marTop w:val="0"/>
                      <w:marBottom w:val="0"/>
                      <w:divBdr>
                        <w:top w:val="none" w:sz="0" w:space="0" w:color="auto"/>
                        <w:left w:val="none" w:sz="0" w:space="0" w:color="auto"/>
                        <w:bottom w:val="none" w:sz="0" w:space="0" w:color="auto"/>
                        <w:right w:val="none" w:sz="0" w:space="0" w:color="auto"/>
                      </w:divBdr>
                    </w:div>
                    <w:div w:id="1741058480">
                      <w:marLeft w:val="0"/>
                      <w:marRight w:val="0"/>
                      <w:marTop w:val="0"/>
                      <w:marBottom w:val="0"/>
                      <w:divBdr>
                        <w:top w:val="none" w:sz="0" w:space="0" w:color="auto"/>
                        <w:left w:val="none" w:sz="0" w:space="0" w:color="auto"/>
                        <w:bottom w:val="none" w:sz="0" w:space="0" w:color="auto"/>
                        <w:right w:val="none" w:sz="0" w:space="0" w:color="auto"/>
                      </w:divBdr>
                    </w:div>
                    <w:div w:id="649871213">
                      <w:marLeft w:val="0"/>
                      <w:marRight w:val="0"/>
                      <w:marTop w:val="0"/>
                      <w:marBottom w:val="0"/>
                      <w:divBdr>
                        <w:top w:val="none" w:sz="0" w:space="0" w:color="auto"/>
                        <w:left w:val="none" w:sz="0" w:space="0" w:color="auto"/>
                        <w:bottom w:val="none" w:sz="0" w:space="0" w:color="auto"/>
                        <w:right w:val="none" w:sz="0" w:space="0" w:color="auto"/>
                      </w:divBdr>
                    </w:div>
                    <w:div w:id="1185099988">
                      <w:marLeft w:val="0"/>
                      <w:marRight w:val="0"/>
                      <w:marTop w:val="0"/>
                      <w:marBottom w:val="0"/>
                      <w:divBdr>
                        <w:top w:val="none" w:sz="0" w:space="0" w:color="auto"/>
                        <w:left w:val="none" w:sz="0" w:space="0" w:color="auto"/>
                        <w:bottom w:val="none" w:sz="0" w:space="0" w:color="auto"/>
                        <w:right w:val="none" w:sz="0" w:space="0" w:color="auto"/>
                      </w:divBdr>
                    </w:div>
                    <w:div w:id="1113860260">
                      <w:marLeft w:val="0"/>
                      <w:marRight w:val="0"/>
                      <w:marTop w:val="0"/>
                      <w:marBottom w:val="0"/>
                      <w:divBdr>
                        <w:top w:val="none" w:sz="0" w:space="0" w:color="auto"/>
                        <w:left w:val="none" w:sz="0" w:space="0" w:color="auto"/>
                        <w:bottom w:val="none" w:sz="0" w:space="0" w:color="auto"/>
                        <w:right w:val="none" w:sz="0" w:space="0" w:color="auto"/>
                      </w:divBdr>
                    </w:div>
                    <w:div w:id="530994474">
                      <w:marLeft w:val="0"/>
                      <w:marRight w:val="0"/>
                      <w:marTop w:val="0"/>
                      <w:marBottom w:val="0"/>
                      <w:divBdr>
                        <w:top w:val="none" w:sz="0" w:space="0" w:color="auto"/>
                        <w:left w:val="none" w:sz="0" w:space="0" w:color="auto"/>
                        <w:bottom w:val="none" w:sz="0" w:space="0" w:color="auto"/>
                        <w:right w:val="none" w:sz="0" w:space="0" w:color="auto"/>
                      </w:divBdr>
                    </w:div>
                    <w:div w:id="1512993304">
                      <w:marLeft w:val="0"/>
                      <w:marRight w:val="0"/>
                      <w:marTop w:val="0"/>
                      <w:marBottom w:val="0"/>
                      <w:divBdr>
                        <w:top w:val="none" w:sz="0" w:space="0" w:color="auto"/>
                        <w:left w:val="none" w:sz="0" w:space="0" w:color="auto"/>
                        <w:bottom w:val="none" w:sz="0" w:space="0" w:color="auto"/>
                        <w:right w:val="none" w:sz="0" w:space="0" w:color="auto"/>
                      </w:divBdr>
                    </w:div>
                    <w:div w:id="538129475">
                      <w:marLeft w:val="0"/>
                      <w:marRight w:val="0"/>
                      <w:marTop w:val="0"/>
                      <w:marBottom w:val="0"/>
                      <w:divBdr>
                        <w:top w:val="none" w:sz="0" w:space="0" w:color="auto"/>
                        <w:left w:val="none" w:sz="0" w:space="0" w:color="auto"/>
                        <w:bottom w:val="none" w:sz="0" w:space="0" w:color="auto"/>
                        <w:right w:val="none" w:sz="0" w:space="0" w:color="auto"/>
                      </w:divBdr>
                    </w:div>
                    <w:div w:id="284317656">
                      <w:marLeft w:val="0"/>
                      <w:marRight w:val="0"/>
                      <w:marTop w:val="0"/>
                      <w:marBottom w:val="0"/>
                      <w:divBdr>
                        <w:top w:val="none" w:sz="0" w:space="0" w:color="auto"/>
                        <w:left w:val="none" w:sz="0" w:space="0" w:color="auto"/>
                        <w:bottom w:val="none" w:sz="0" w:space="0" w:color="auto"/>
                        <w:right w:val="none" w:sz="0" w:space="0" w:color="auto"/>
                      </w:divBdr>
                    </w:div>
                    <w:div w:id="230850187">
                      <w:marLeft w:val="0"/>
                      <w:marRight w:val="0"/>
                      <w:marTop w:val="0"/>
                      <w:marBottom w:val="0"/>
                      <w:divBdr>
                        <w:top w:val="none" w:sz="0" w:space="0" w:color="auto"/>
                        <w:left w:val="none" w:sz="0" w:space="0" w:color="auto"/>
                        <w:bottom w:val="none" w:sz="0" w:space="0" w:color="auto"/>
                        <w:right w:val="none" w:sz="0" w:space="0" w:color="auto"/>
                      </w:divBdr>
                    </w:div>
                    <w:div w:id="966085376">
                      <w:marLeft w:val="0"/>
                      <w:marRight w:val="0"/>
                      <w:marTop w:val="0"/>
                      <w:marBottom w:val="0"/>
                      <w:divBdr>
                        <w:top w:val="none" w:sz="0" w:space="0" w:color="auto"/>
                        <w:left w:val="none" w:sz="0" w:space="0" w:color="auto"/>
                        <w:bottom w:val="none" w:sz="0" w:space="0" w:color="auto"/>
                        <w:right w:val="none" w:sz="0" w:space="0" w:color="auto"/>
                      </w:divBdr>
                    </w:div>
                    <w:div w:id="1857423054">
                      <w:marLeft w:val="0"/>
                      <w:marRight w:val="0"/>
                      <w:marTop w:val="0"/>
                      <w:marBottom w:val="0"/>
                      <w:divBdr>
                        <w:top w:val="none" w:sz="0" w:space="0" w:color="auto"/>
                        <w:left w:val="none" w:sz="0" w:space="0" w:color="auto"/>
                        <w:bottom w:val="none" w:sz="0" w:space="0" w:color="auto"/>
                        <w:right w:val="none" w:sz="0" w:space="0" w:color="auto"/>
                      </w:divBdr>
                    </w:div>
                    <w:div w:id="543949979">
                      <w:marLeft w:val="0"/>
                      <w:marRight w:val="0"/>
                      <w:marTop w:val="0"/>
                      <w:marBottom w:val="0"/>
                      <w:divBdr>
                        <w:top w:val="none" w:sz="0" w:space="0" w:color="auto"/>
                        <w:left w:val="none" w:sz="0" w:space="0" w:color="auto"/>
                        <w:bottom w:val="none" w:sz="0" w:space="0" w:color="auto"/>
                        <w:right w:val="none" w:sz="0" w:space="0" w:color="auto"/>
                      </w:divBdr>
                    </w:div>
                    <w:div w:id="944848068">
                      <w:marLeft w:val="0"/>
                      <w:marRight w:val="0"/>
                      <w:marTop w:val="0"/>
                      <w:marBottom w:val="0"/>
                      <w:divBdr>
                        <w:top w:val="none" w:sz="0" w:space="0" w:color="auto"/>
                        <w:left w:val="none" w:sz="0" w:space="0" w:color="auto"/>
                        <w:bottom w:val="none" w:sz="0" w:space="0" w:color="auto"/>
                        <w:right w:val="none" w:sz="0" w:space="0" w:color="auto"/>
                      </w:divBdr>
                    </w:div>
                    <w:div w:id="1119296522">
                      <w:marLeft w:val="0"/>
                      <w:marRight w:val="0"/>
                      <w:marTop w:val="0"/>
                      <w:marBottom w:val="0"/>
                      <w:divBdr>
                        <w:top w:val="none" w:sz="0" w:space="0" w:color="auto"/>
                        <w:left w:val="none" w:sz="0" w:space="0" w:color="auto"/>
                        <w:bottom w:val="none" w:sz="0" w:space="0" w:color="auto"/>
                        <w:right w:val="none" w:sz="0" w:space="0" w:color="auto"/>
                      </w:divBdr>
                    </w:div>
                    <w:div w:id="813911665">
                      <w:marLeft w:val="0"/>
                      <w:marRight w:val="0"/>
                      <w:marTop w:val="0"/>
                      <w:marBottom w:val="0"/>
                      <w:divBdr>
                        <w:top w:val="none" w:sz="0" w:space="0" w:color="auto"/>
                        <w:left w:val="none" w:sz="0" w:space="0" w:color="auto"/>
                        <w:bottom w:val="none" w:sz="0" w:space="0" w:color="auto"/>
                        <w:right w:val="none" w:sz="0" w:space="0" w:color="auto"/>
                      </w:divBdr>
                    </w:div>
                    <w:div w:id="1510294888">
                      <w:marLeft w:val="0"/>
                      <w:marRight w:val="0"/>
                      <w:marTop w:val="0"/>
                      <w:marBottom w:val="0"/>
                      <w:divBdr>
                        <w:top w:val="none" w:sz="0" w:space="0" w:color="auto"/>
                        <w:left w:val="none" w:sz="0" w:space="0" w:color="auto"/>
                        <w:bottom w:val="none" w:sz="0" w:space="0" w:color="auto"/>
                        <w:right w:val="none" w:sz="0" w:space="0" w:color="auto"/>
                      </w:divBdr>
                    </w:div>
                    <w:div w:id="1229219753">
                      <w:marLeft w:val="0"/>
                      <w:marRight w:val="0"/>
                      <w:marTop w:val="0"/>
                      <w:marBottom w:val="0"/>
                      <w:divBdr>
                        <w:top w:val="none" w:sz="0" w:space="0" w:color="auto"/>
                        <w:left w:val="none" w:sz="0" w:space="0" w:color="auto"/>
                        <w:bottom w:val="none" w:sz="0" w:space="0" w:color="auto"/>
                        <w:right w:val="none" w:sz="0" w:space="0" w:color="auto"/>
                      </w:divBdr>
                    </w:div>
                    <w:div w:id="1830829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039074">
          <w:marLeft w:val="0"/>
          <w:marRight w:val="0"/>
          <w:marTop w:val="195"/>
          <w:marBottom w:val="0"/>
          <w:divBdr>
            <w:top w:val="none" w:sz="0" w:space="0" w:color="auto"/>
            <w:left w:val="none" w:sz="0" w:space="0" w:color="auto"/>
            <w:bottom w:val="none" w:sz="0" w:space="0" w:color="auto"/>
            <w:right w:val="none" w:sz="0" w:space="0" w:color="auto"/>
          </w:divBdr>
          <w:divsChild>
            <w:div w:id="607351281">
              <w:marLeft w:val="-450"/>
              <w:marRight w:val="0"/>
              <w:marTop w:val="0"/>
              <w:marBottom w:val="0"/>
              <w:divBdr>
                <w:top w:val="none" w:sz="0" w:space="0" w:color="auto"/>
                <w:left w:val="none" w:sz="0" w:space="0" w:color="auto"/>
                <w:bottom w:val="none" w:sz="0" w:space="0" w:color="auto"/>
                <w:right w:val="none" w:sz="0" w:space="0" w:color="auto"/>
              </w:divBdr>
              <w:divsChild>
                <w:div w:id="986596191">
                  <w:marLeft w:val="0"/>
                  <w:marRight w:val="0"/>
                  <w:marTop w:val="0"/>
                  <w:marBottom w:val="0"/>
                  <w:divBdr>
                    <w:top w:val="none" w:sz="0" w:space="0" w:color="auto"/>
                    <w:left w:val="none" w:sz="0" w:space="0" w:color="auto"/>
                    <w:bottom w:val="none" w:sz="0" w:space="0" w:color="auto"/>
                    <w:right w:val="none" w:sz="0" w:space="0" w:color="auto"/>
                  </w:divBdr>
                  <w:divsChild>
                    <w:div w:id="680594574">
                      <w:marLeft w:val="0"/>
                      <w:marRight w:val="0"/>
                      <w:marTop w:val="0"/>
                      <w:marBottom w:val="0"/>
                      <w:divBdr>
                        <w:top w:val="none" w:sz="0" w:space="0" w:color="auto"/>
                        <w:left w:val="none" w:sz="0" w:space="0" w:color="auto"/>
                        <w:bottom w:val="none" w:sz="0" w:space="0" w:color="auto"/>
                        <w:right w:val="none" w:sz="0" w:space="0" w:color="auto"/>
                      </w:divBdr>
                    </w:div>
                    <w:div w:id="901914533">
                      <w:marLeft w:val="0"/>
                      <w:marRight w:val="0"/>
                      <w:marTop w:val="0"/>
                      <w:marBottom w:val="0"/>
                      <w:divBdr>
                        <w:top w:val="none" w:sz="0" w:space="0" w:color="auto"/>
                        <w:left w:val="none" w:sz="0" w:space="0" w:color="auto"/>
                        <w:bottom w:val="none" w:sz="0" w:space="0" w:color="auto"/>
                        <w:right w:val="none" w:sz="0" w:space="0" w:color="auto"/>
                      </w:divBdr>
                    </w:div>
                    <w:div w:id="219367265">
                      <w:marLeft w:val="0"/>
                      <w:marRight w:val="0"/>
                      <w:marTop w:val="0"/>
                      <w:marBottom w:val="0"/>
                      <w:divBdr>
                        <w:top w:val="none" w:sz="0" w:space="0" w:color="auto"/>
                        <w:left w:val="none" w:sz="0" w:space="0" w:color="auto"/>
                        <w:bottom w:val="none" w:sz="0" w:space="0" w:color="auto"/>
                        <w:right w:val="none" w:sz="0" w:space="0" w:color="auto"/>
                      </w:divBdr>
                    </w:div>
                    <w:div w:id="12998894">
                      <w:marLeft w:val="0"/>
                      <w:marRight w:val="0"/>
                      <w:marTop w:val="0"/>
                      <w:marBottom w:val="0"/>
                      <w:divBdr>
                        <w:top w:val="none" w:sz="0" w:space="0" w:color="auto"/>
                        <w:left w:val="none" w:sz="0" w:space="0" w:color="auto"/>
                        <w:bottom w:val="none" w:sz="0" w:space="0" w:color="auto"/>
                        <w:right w:val="none" w:sz="0" w:space="0" w:color="auto"/>
                      </w:divBdr>
                    </w:div>
                    <w:div w:id="951741126">
                      <w:marLeft w:val="0"/>
                      <w:marRight w:val="0"/>
                      <w:marTop w:val="0"/>
                      <w:marBottom w:val="0"/>
                      <w:divBdr>
                        <w:top w:val="none" w:sz="0" w:space="0" w:color="auto"/>
                        <w:left w:val="none" w:sz="0" w:space="0" w:color="auto"/>
                        <w:bottom w:val="none" w:sz="0" w:space="0" w:color="auto"/>
                        <w:right w:val="none" w:sz="0" w:space="0" w:color="auto"/>
                      </w:divBdr>
                    </w:div>
                    <w:div w:id="1411190995">
                      <w:marLeft w:val="0"/>
                      <w:marRight w:val="0"/>
                      <w:marTop w:val="0"/>
                      <w:marBottom w:val="0"/>
                      <w:divBdr>
                        <w:top w:val="none" w:sz="0" w:space="0" w:color="auto"/>
                        <w:left w:val="none" w:sz="0" w:space="0" w:color="auto"/>
                        <w:bottom w:val="none" w:sz="0" w:space="0" w:color="auto"/>
                        <w:right w:val="none" w:sz="0" w:space="0" w:color="auto"/>
                      </w:divBdr>
                    </w:div>
                    <w:div w:id="92669517">
                      <w:marLeft w:val="0"/>
                      <w:marRight w:val="0"/>
                      <w:marTop w:val="0"/>
                      <w:marBottom w:val="0"/>
                      <w:divBdr>
                        <w:top w:val="none" w:sz="0" w:space="0" w:color="auto"/>
                        <w:left w:val="none" w:sz="0" w:space="0" w:color="auto"/>
                        <w:bottom w:val="none" w:sz="0" w:space="0" w:color="auto"/>
                        <w:right w:val="none" w:sz="0" w:space="0" w:color="auto"/>
                      </w:divBdr>
                    </w:div>
                    <w:div w:id="1265578859">
                      <w:marLeft w:val="0"/>
                      <w:marRight w:val="0"/>
                      <w:marTop w:val="0"/>
                      <w:marBottom w:val="0"/>
                      <w:divBdr>
                        <w:top w:val="none" w:sz="0" w:space="0" w:color="auto"/>
                        <w:left w:val="none" w:sz="0" w:space="0" w:color="auto"/>
                        <w:bottom w:val="none" w:sz="0" w:space="0" w:color="auto"/>
                        <w:right w:val="none" w:sz="0" w:space="0" w:color="auto"/>
                      </w:divBdr>
                    </w:div>
                    <w:div w:id="797530252">
                      <w:marLeft w:val="0"/>
                      <w:marRight w:val="0"/>
                      <w:marTop w:val="0"/>
                      <w:marBottom w:val="0"/>
                      <w:divBdr>
                        <w:top w:val="none" w:sz="0" w:space="0" w:color="auto"/>
                        <w:left w:val="none" w:sz="0" w:space="0" w:color="auto"/>
                        <w:bottom w:val="none" w:sz="0" w:space="0" w:color="auto"/>
                        <w:right w:val="none" w:sz="0" w:space="0" w:color="auto"/>
                      </w:divBdr>
                    </w:div>
                    <w:div w:id="88620049">
                      <w:marLeft w:val="0"/>
                      <w:marRight w:val="0"/>
                      <w:marTop w:val="0"/>
                      <w:marBottom w:val="0"/>
                      <w:divBdr>
                        <w:top w:val="none" w:sz="0" w:space="0" w:color="auto"/>
                        <w:left w:val="none" w:sz="0" w:space="0" w:color="auto"/>
                        <w:bottom w:val="none" w:sz="0" w:space="0" w:color="auto"/>
                        <w:right w:val="none" w:sz="0" w:space="0" w:color="auto"/>
                      </w:divBdr>
                    </w:div>
                    <w:div w:id="1899590745">
                      <w:marLeft w:val="0"/>
                      <w:marRight w:val="0"/>
                      <w:marTop w:val="0"/>
                      <w:marBottom w:val="0"/>
                      <w:divBdr>
                        <w:top w:val="none" w:sz="0" w:space="0" w:color="auto"/>
                        <w:left w:val="none" w:sz="0" w:space="0" w:color="auto"/>
                        <w:bottom w:val="none" w:sz="0" w:space="0" w:color="auto"/>
                        <w:right w:val="none" w:sz="0" w:space="0" w:color="auto"/>
                      </w:divBdr>
                    </w:div>
                    <w:div w:id="823665768">
                      <w:marLeft w:val="0"/>
                      <w:marRight w:val="0"/>
                      <w:marTop w:val="0"/>
                      <w:marBottom w:val="0"/>
                      <w:divBdr>
                        <w:top w:val="none" w:sz="0" w:space="0" w:color="auto"/>
                        <w:left w:val="none" w:sz="0" w:space="0" w:color="auto"/>
                        <w:bottom w:val="none" w:sz="0" w:space="0" w:color="auto"/>
                        <w:right w:val="none" w:sz="0" w:space="0" w:color="auto"/>
                      </w:divBdr>
                    </w:div>
                    <w:div w:id="1186362985">
                      <w:marLeft w:val="0"/>
                      <w:marRight w:val="0"/>
                      <w:marTop w:val="0"/>
                      <w:marBottom w:val="0"/>
                      <w:divBdr>
                        <w:top w:val="none" w:sz="0" w:space="0" w:color="auto"/>
                        <w:left w:val="none" w:sz="0" w:space="0" w:color="auto"/>
                        <w:bottom w:val="none" w:sz="0" w:space="0" w:color="auto"/>
                        <w:right w:val="none" w:sz="0" w:space="0" w:color="auto"/>
                      </w:divBdr>
                    </w:div>
                    <w:div w:id="904412264">
                      <w:marLeft w:val="0"/>
                      <w:marRight w:val="0"/>
                      <w:marTop w:val="0"/>
                      <w:marBottom w:val="0"/>
                      <w:divBdr>
                        <w:top w:val="none" w:sz="0" w:space="0" w:color="auto"/>
                        <w:left w:val="none" w:sz="0" w:space="0" w:color="auto"/>
                        <w:bottom w:val="none" w:sz="0" w:space="0" w:color="auto"/>
                        <w:right w:val="none" w:sz="0" w:space="0" w:color="auto"/>
                      </w:divBdr>
                    </w:div>
                    <w:div w:id="168370551">
                      <w:marLeft w:val="0"/>
                      <w:marRight w:val="0"/>
                      <w:marTop w:val="0"/>
                      <w:marBottom w:val="0"/>
                      <w:divBdr>
                        <w:top w:val="none" w:sz="0" w:space="0" w:color="auto"/>
                        <w:left w:val="none" w:sz="0" w:space="0" w:color="auto"/>
                        <w:bottom w:val="none" w:sz="0" w:space="0" w:color="auto"/>
                        <w:right w:val="none" w:sz="0" w:space="0" w:color="auto"/>
                      </w:divBdr>
                    </w:div>
                    <w:div w:id="1751195360">
                      <w:marLeft w:val="0"/>
                      <w:marRight w:val="0"/>
                      <w:marTop w:val="0"/>
                      <w:marBottom w:val="0"/>
                      <w:divBdr>
                        <w:top w:val="none" w:sz="0" w:space="0" w:color="auto"/>
                        <w:left w:val="none" w:sz="0" w:space="0" w:color="auto"/>
                        <w:bottom w:val="none" w:sz="0" w:space="0" w:color="auto"/>
                        <w:right w:val="none" w:sz="0" w:space="0" w:color="auto"/>
                      </w:divBdr>
                    </w:div>
                    <w:div w:id="203641544">
                      <w:marLeft w:val="0"/>
                      <w:marRight w:val="0"/>
                      <w:marTop w:val="0"/>
                      <w:marBottom w:val="0"/>
                      <w:divBdr>
                        <w:top w:val="none" w:sz="0" w:space="0" w:color="auto"/>
                        <w:left w:val="none" w:sz="0" w:space="0" w:color="auto"/>
                        <w:bottom w:val="none" w:sz="0" w:space="0" w:color="auto"/>
                        <w:right w:val="none" w:sz="0" w:space="0" w:color="auto"/>
                      </w:divBdr>
                    </w:div>
                    <w:div w:id="1755399146">
                      <w:marLeft w:val="0"/>
                      <w:marRight w:val="0"/>
                      <w:marTop w:val="0"/>
                      <w:marBottom w:val="0"/>
                      <w:divBdr>
                        <w:top w:val="none" w:sz="0" w:space="0" w:color="auto"/>
                        <w:left w:val="none" w:sz="0" w:space="0" w:color="auto"/>
                        <w:bottom w:val="none" w:sz="0" w:space="0" w:color="auto"/>
                        <w:right w:val="none" w:sz="0" w:space="0" w:color="auto"/>
                      </w:divBdr>
                    </w:div>
                    <w:div w:id="2011254655">
                      <w:marLeft w:val="0"/>
                      <w:marRight w:val="0"/>
                      <w:marTop w:val="0"/>
                      <w:marBottom w:val="0"/>
                      <w:divBdr>
                        <w:top w:val="none" w:sz="0" w:space="0" w:color="auto"/>
                        <w:left w:val="none" w:sz="0" w:space="0" w:color="auto"/>
                        <w:bottom w:val="none" w:sz="0" w:space="0" w:color="auto"/>
                        <w:right w:val="none" w:sz="0" w:space="0" w:color="auto"/>
                      </w:divBdr>
                    </w:div>
                    <w:div w:id="1497574050">
                      <w:marLeft w:val="0"/>
                      <w:marRight w:val="0"/>
                      <w:marTop w:val="0"/>
                      <w:marBottom w:val="0"/>
                      <w:divBdr>
                        <w:top w:val="none" w:sz="0" w:space="0" w:color="auto"/>
                        <w:left w:val="none" w:sz="0" w:space="0" w:color="auto"/>
                        <w:bottom w:val="none" w:sz="0" w:space="0" w:color="auto"/>
                        <w:right w:val="none" w:sz="0" w:space="0" w:color="auto"/>
                      </w:divBdr>
                    </w:div>
                    <w:div w:id="173808971">
                      <w:marLeft w:val="0"/>
                      <w:marRight w:val="0"/>
                      <w:marTop w:val="0"/>
                      <w:marBottom w:val="0"/>
                      <w:divBdr>
                        <w:top w:val="none" w:sz="0" w:space="0" w:color="auto"/>
                        <w:left w:val="none" w:sz="0" w:space="0" w:color="auto"/>
                        <w:bottom w:val="none" w:sz="0" w:space="0" w:color="auto"/>
                        <w:right w:val="none" w:sz="0" w:space="0" w:color="auto"/>
                      </w:divBdr>
                    </w:div>
                    <w:div w:id="1548372968">
                      <w:marLeft w:val="0"/>
                      <w:marRight w:val="0"/>
                      <w:marTop w:val="0"/>
                      <w:marBottom w:val="0"/>
                      <w:divBdr>
                        <w:top w:val="none" w:sz="0" w:space="0" w:color="auto"/>
                        <w:left w:val="none" w:sz="0" w:space="0" w:color="auto"/>
                        <w:bottom w:val="none" w:sz="0" w:space="0" w:color="auto"/>
                        <w:right w:val="none" w:sz="0" w:space="0" w:color="auto"/>
                      </w:divBdr>
                    </w:div>
                    <w:div w:id="522090579">
                      <w:marLeft w:val="0"/>
                      <w:marRight w:val="0"/>
                      <w:marTop w:val="0"/>
                      <w:marBottom w:val="0"/>
                      <w:divBdr>
                        <w:top w:val="none" w:sz="0" w:space="0" w:color="auto"/>
                        <w:left w:val="none" w:sz="0" w:space="0" w:color="auto"/>
                        <w:bottom w:val="none" w:sz="0" w:space="0" w:color="auto"/>
                        <w:right w:val="none" w:sz="0" w:space="0" w:color="auto"/>
                      </w:divBdr>
                    </w:div>
                    <w:div w:id="562376243">
                      <w:marLeft w:val="0"/>
                      <w:marRight w:val="0"/>
                      <w:marTop w:val="0"/>
                      <w:marBottom w:val="0"/>
                      <w:divBdr>
                        <w:top w:val="none" w:sz="0" w:space="0" w:color="auto"/>
                        <w:left w:val="none" w:sz="0" w:space="0" w:color="auto"/>
                        <w:bottom w:val="none" w:sz="0" w:space="0" w:color="auto"/>
                        <w:right w:val="none" w:sz="0" w:space="0" w:color="auto"/>
                      </w:divBdr>
                    </w:div>
                    <w:div w:id="1956520799">
                      <w:marLeft w:val="0"/>
                      <w:marRight w:val="0"/>
                      <w:marTop w:val="0"/>
                      <w:marBottom w:val="0"/>
                      <w:divBdr>
                        <w:top w:val="none" w:sz="0" w:space="0" w:color="auto"/>
                        <w:left w:val="none" w:sz="0" w:space="0" w:color="auto"/>
                        <w:bottom w:val="none" w:sz="0" w:space="0" w:color="auto"/>
                        <w:right w:val="none" w:sz="0" w:space="0" w:color="auto"/>
                      </w:divBdr>
                    </w:div>
                    <w:div w:id="316226108">
                      <w:marLeft w:val="0"/>
                      <w:marRight w:val="0"/>
                      <w:marTop w:val="0"/>
                      <w:marBottom w:val="0"/>
                      <w:divBdr>
                        <w:top w:val="none" w:sz="0" w:space="0" w:color="auto"/>
                        <w:left w:val="none" w:sz="0" w:space="0" w:color="auto"/>
                        <w:bottom w:val="none" w:sz="0" w:space="0" w:color="auto"/>
                        <w:right w:val="none" w:sz="0" w:space="0" w:color="auto"/>
                      </w:divBdr>
                    </w:div>
                    <w:div w:id="371544247">
                      <w:marLeft w:val="0"/>
                      <w:marRight w:val="0"/>
                      <w:marTop w:val="0"/>
                      <w:marBottom w:val="0"/>
                      <w:divBdr>
                        <w:top w:val="none" w:sz="0" w:space="0" w:color="auto"/>
                        <w:left w:val="none" w:sz="0" w:space="0" w:color="auto"/>
                        <w:bottom w:val="none" w:sz="0" w:space="0" w:color="auto"/>
                        <w:right w:val="none" w:sz="0" w:space="0" w:color="auto"/>
                      </w:divBdr>
                    </w:div>
                    <w:div w:id="490294041">
                      <w:marLeft w:val="0"/>
                      <w:marRight w:val="0"/>
                      <w:marTop w:val="0"/>
                      <w:marBottom w:val="0"/>
                      <w:divBdr>
                        <w:top w:val="none" w:sz="0" w:space="0" w:color="auto"/>
                        <w:left w:val="none" w:sz="0" w:space="0" w:color="auto"/>
                        <w:bottom w:val="none" w:sz="0" w:space="0" w:color="auto"/>
                        <w:right w:val="none" w:sz="0" w:space="0" w:color="auto"/>
                      </w:divBdr>
                    </w:div>
                    <w:div w:id="461964876">
                      <w:marLeft w:val="0"/>
                      <w:marRight w:val="0"/>
                      <w:marTop w:val="0"/>
                      <w:marBottom w:val="0"/>
                      <w:divBdr>
                        <w:top w:val="none" w:sz="0" w:space="0" w:color="auto"/>
                        <w:left w:val="none" w:sz="0" w:space="0" w:color="auto"/>
                        <w:bottom w:val="none" w:sz="0" w:space="0" w:color="auto"/>
                        <w:right w:val="none" w:sz="0" w:space="0" w:color="auto"/>
                      </w:divBdr>
                    </w:div>
                    <w:div w:id="398213010">
                      <w:marLeft w:val="0"/>
                      <w:marRight w:val="0"/>
                      <w:marTop w:val="0"/>
                      <w:marBottom w:val="0"/>
                      <w:divBdr>
                        <w:top w:val="none" w:sz="0" w:space="0" w:color="auto"/>
                        <w:left w:val="none" w:sz="0" w:space="0" w:color="auto"/>
                        <w:bottom w:val="none" w:sz="0" w:space="0" w:color="auto"/>
                        <w:right w:val="none" w:sz="0" w:space="0" w:color="auto"/>
                      </w:divBdr>
                    </w:div>
                    <w:div w:id="1888103002">
                      <w:marLeft w:val="0"/>
                      <w:marRight w:val="0"/>
                      <w:marTop w:val="0"/>
                      <w:marBottom w:val="0"/>
                      <w:divBdr>
                        <w:top w:val="none" w:sz="0" w:space="0" w:color="auto"/>
                        <w:left w:val="none" w:sz="0" w:space="0" w:color="auto"/>
                        <w:bottom w:val="none" w:sz="0" w:space="0" w:color="auto"/>
                        <w:right w:val="none" w:sz="0" w:space="0" w:color="auto"/>
                      </w:divBdr>
                    </w:div>
                    <w:div w:id="1589079360">
                      <w:marLeft w:val="0"/>
                      <w:marRight w:val="0"/>
                      <w:marTop w:val="0"/>
                      <w:marBottom w:val="0"/>
                      <w:divBdr>
                        <w:top w:val="none" w:sz="0" w:space="0" w:color="auto"/>
                        <w:left w:val="none" w:sz="0" w:space="0" w:color="auto"/>
                        <w:bottom w:val="none" w:sz="0" w:space="0" w:color="auto"/>
                        <w:right w:val="none" w:sz="0" w:space="0" w:color="auto"/>
                      </w:divBdr>
                    </w:div>
                    <w:div w:id="1765296403">
                      <w:marLeft w:val="0"/>
                      <w:marRight w:val="0"/>
                      <w:marTop w:val="0"/>
                      <w:marBottom w:val="0"/>
                      <w:divBdr>
                        <w:top w:val="none" w:sz="0" w:space="0" w:color="auto"/>
                        <w:left w:val="none" w:sz="0" w:space="0" w:color="auto"/>
                        <w:bottom w:val="none" w:sz="0" w:space="0" w:color="auto"/>
                        <w:right w:val="none" w:sz="0" w:space="0" w:color="auto"/>
                      </w:divBdr>
                    </w:div>
                    <w:div w:id="1909998434">
                      <w:marLeft w:val="0"/>
                      <w:marRight w:val="0"/>
                      <w:marTop w:val="0"/>
                      <w:marBottom w:val="0"/>
                      <w:divBdr>
                        <w:top w:val="none" w:sz="0" w:space="0" w:color="auto"/>
                        <w:left w:val="none" w:sz="0" w:space="0" w:color="auto"/>
                        <w:bottom w:val="none" w:sz="0" w:space="0" w:color="auto"/>
                        <w:right w:val="none" w:sz="0" w:space="0" w:color="auto"/>
                      </w:divBdr>
                    </w:div>
                    <w:div w:id="282149441">
                      <w:marLeft w:val="0"/>
                      <w:marRight w:val="0"/>
                      <w:marTop w:val="0"/>
                      <w:marBottom w:val="0"/>
                      <w:divBdr>
                        <w:top w:val="none" w:sz="0" w:space="0" w:color="auto"/>
                        <w:left w:val="none" w:sz="0" w:space="0" w:color="auto"/>
                        <w:bottom w:val="none" w:sz="0" w:space="0" w:color="auto"/>
                        <w:right w:val="none" w:sz="0" w:space="0" w:color="auto"/>
                      </w:divBdr>
                    </w:div>
                    <w:div w:id="1654026450">
                      <w:marLeft w:val="0"/>
                      <w:marRight w:val="0"/>
                      <w:marTop w:val="0"/>
                      <w:marBottom w:val="0"/>
                      <w:divBdr>
                        <w:top w:val="none" w:sz="0" w:space="0" w:color="auto"/>
                        <w:left w:val="none" w:sz="0" w:space="0" w:color="auto"/>
                        <w:bottom w:val="none" w:sz="0" w:space="0" w:color="auto"/>
                        <w:right w:val="none" w:sz="0" w:space="0" w:color="auto"/>
                      </w:divBdr>
                    </w:div>
                    <w:div w:id="1302886245">
                      <w:marLeft w:val="0"/>
                      <w:marRight w:val="0"/>
                      <w:marTop w:val="0"/>
                      <w:marBottom w:val="0"/>
                      <w:divBdr>
                        <w:top w:val="none" w:sz="0" w:space="0" w:color="auto"/>
                        <w:left w:val="none" w:sz="0" w:space="0" w:color="auto"/>
                        <w:bottom w:val="none" w:sz="0" w:space="0" w:color="auto"/>
                        <w:right w:val="none" w:sz="0" w:space="0" w:color="auto"/>
                      </w:divBdr>
                    </w:div>
                    <w:div w:id="81536708">
                      <w:marLeft w:val="0"/>
                      <w:marRight w:val="0"/>
                      <w:marTop w:val="0"/>
                      <w:marBottom w:val="0"/>
                      <w:divBdr>
                        <w:top w:val="none" w:sz="0" w:space="0" w:color="auto"/>
                        <w:left w:val="none" w:sz="0" w:space="0" w:color="auto"/>
                        <w:bottom w:val="none" w:sz="0" w:space="0" w:color="auto"/>
                        <w:right w:val="none" w:sz="0" w:space="0" w:color="auto"/>
                      </w:divBdr>
                    </w:div>
                    <w:div w:id="1064597624">
                      <w:marLeft w:val="0"/>
                      <w:marRight w:val="0"/>
                      <w:marTop w:val="0"/>
                      <w:marBottom w:val="0"/>
                      <w:divBdr>
                        <w:top w:val="none" w:sz="0" w:space="0" w:color="auto"/>
                        <w:left w:val="none" w:sz="0" w:space="0" w:color="auto"/>
                        <w:bottom w:val="none" w:sz="0" w:space="0" w:color="auto"/>
                        <w:right w:val="none" w:sz="0" w:space="0" w:color="auto"/>
                      </w:divBdr>
                    </w:div>
                    <w:div w:id="983973314">
                      <w:marLeft w:val="0"/>
                      <w:marRight w:val="0"/>
                      <w:marTop w:val="0"/>
                      <w:marBottom w:val="0"/>
                      <w:divBdr>
                        <w:top w:val="none" w:sz="0" w:space="0" w:color="auto"/>
                        <w:left w:val="none" w:sz="0" w:space="0" w:color="auto"/>
                        <w:bottom w:val="none" w:sz="0" w:space="0" w:color="auto"/>
                        <w:right w:val="none" w:sz="0" w:space="0" w:color="auto"/>
                      </w:divBdr>
                    </w:div>
                    <w:div w:id="1661809765">
                      <w:marLeft w:val="0"/>
                      <w:marRight w:val="0"/>
                      <w:marTop w:val="0"/>
                      <w:marBottom w:val="0"/>
                      <w:divBdr>
                        <w:top w:val="none" w:sz="0" w:space="0" w:color="auto"/>
                        <w:left w:val="none" w:sz="0" w:space="0" w:color="auto"/>
                        <w:bottom w:val="none" w:sz="0" w:space="0" w:color="auto"/>
                        <w:right w:val="none" w:sz="0" w:space="0" w:color="auto"/>
                      </w:divBdr>
                    </w:div>
                    <w:div w:id="279338859">
                      <w:marLeft w:val="0"/>
                      <w:marRight w:val="0"/>
                      <w:marTop w:val="0"/>
                      <w:marBottom w:val="0"/>
                      <w:divBdr>
                        <w:top w:val="none" w:sz="0" w:space="0" w:color="auto"/>
                        <w:left w:val="none" w:sz="0" w:space="0" w:color="auto"/>
                        <w:bottom w:val="none" w:sz="0" w:space="0" w:color="auto"/>
                        <w:right w:val="none" w:sz="0" w:space="0" w:color="auto"/>
                      </w:divBdr>
                    </w:div>
                    <w:div w:id="679232712">
                      <w:marLeft w:val="0"/>
                      <w:marRight w:val="0"/>
                      <w:marTop w:val="0"/>
                      <w:marBottom w:val="0"/>
                      <w:divBdr>
                        <w:top w:val="none" w:sz="0" w:space="0" w:color="auto"/>
                        <w:left w:val="none" w:sz="0" w:space="0" w:color="auto"/>
                        <w:bottom w:val="none" w:sz="0" w:space="0" w:color="auto"/>
                        <w:right w:val="none" w:sz="0" w:space="0" w:color="auto"/>
                      </w:divBdr>
                    </w:div>
                    <w:div w:id="105442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712095">
          <w:marLeft w:val="0"/>
          <w:marRight w:val="0"/>
          <w:marTop w:val="195"/>
          <w:marBottom w:val="0"/>
          <w:divBdr>
            <w:top w:val="none" w:sz="0" w:space="0" w:color="auto"/>
            <w:left w:val="none" w:sz="0" w:space="0" w:color="auto"/>
            <w:bottom w:val="none" w:sz="0" w:space="0" w:color="auto"/>
            <w:right w:val="none" w:sz="0" w:space="0" w:color="auto"/>
          </w:divBdr>
          <w:divsChild>
            <w:div w:id="1306620147">
              <w:marLeft w:val="-450"/>
              <w:marRight w:val="0"/>
              <w:marTop w:val="0"/>
              <w:marBottom w:val="0"/>
              <w:divBdr>
                <w:top w:val="none" w:sz="0" w:space="0" w:color="auto"/>
                <w:left w:val="none" w:sz="0" w:space="0" w:color="auto"/>
                <w:bottom w:val="none" w:sz="0" w:space="0" w:color="auto"/>
                <w:right w:val="none" w:sz="0" w:space="0" w:color="auto"/>
              </w:divBdr>
              <w:divsChild>
                <w:div w:id="2007587511">
                  <w:marLeft w:val="0"/>
                  <w:marRight w:val="0"/>
                  <w:marTop w:val="0"/>
                  <w:marBottom w:val="0"/>
                  <w:divBdr>
                    <w:top w:val="none" w:sz="0" w:space="0" w:color="auto"/>
                    <w:left w:val="none" w:sz="0" w:space="0" w:color="auto"/>
                    <w:bottom w:val="none" w:sz="0" w:space="0" w:color="auto"/>
                    <w:right w:val="none" w:sz="0" w:space="0" w:color="auto"/>
                  </w:divBdr>
                  <w:divsChild>
                    <w:div w:id="166992062">
                      <w:marLeft w:val="0"/>
                      <w:marRight w:val="0"/>
                      <w:marTop w:val="0"/>
                      <w:marBottom w:val="0"/>
                      <w:divBdr>
                        <w:top w:val="none" w:sz="0" w:space="0" w:color="auto"/>
                        <w:left w:val="none" w:sz="0" w:space="0" w:color="auto"/>
                        <w:bottom w:val="none" w:sz="0" w:space="0" w:color="auto"/>
                        <w:right w:val="none" w:sz="0" w:space="0" w:color="auto"/>
                      </w:divBdr>
                    </w:div>
                    <w:div w:id="1394043588">
                      <w:marLeft w:val="0"/>
                      <w:marRight w:val="0"/>
                      <w:marTop w:val="0"/>
                      <w:marBottom w:val="0"/>
                      <w:divBdr>
                        <w:top w:val="none" w:sz="0" w:space="0" w:color="auto"/>
                        <w:left w:val="none" w:sz="0" w:space="0" w:color="auto"/>
                        <w:bottom w:val="none" w:sz="0" w:space="0" w:color="auto"/>
                        <w:right w:val="none" w:sz="0" w:space="0" w:color="auto"/>
                      </w:divBdr>
                    </w:div>
                    <w:div w:id="358362388">
                      <w:marLeft w:val="0"/>
                      <w:marRight w:val="0"/>
                      <w:marTop w:val="0"/>
                      <w:marBottom w:val="0"/>
                      <w:divBdr>
                        <w:top w:val="none" w:sz="0" w:space="0" w:color="auto"/>
                        <w:left w:val="none" w:sz="0" w:space="0" w:color="auto"/>
                        <w:bottom w:val="none" w:sz="0" w:space="0" w:color="auto"/>
                        <w:right w:val="none" w:sz="0" w:space="0" w:color="auto"/>
                      </w:divBdr>
                    </w:div>
                    <w:div w:id="1924408760">
                      <w:marLeft w:val="0"/>
                      <w:marRight w:val="0"/>
                      <w:marTop w:val="0"/>
                      <w:marBottom w:val="0"/>
                      <w:divBdr>
                        <w:top w:val="none" w:sz="0" w:space="0" w:color="auto"/>
                        <w:left w:val="none" w:sz="0" w:space="0" w:color="auto"/>
                        <w:bottom w:val="none" w:sz="0" w:space="0" w:color="auto"/>
                        <w:right w:val="none" w:sz="0" w:space="0" w:color="auto"/>
                      </w:divBdr>
                    </w:div>
                    <w:div w:id="326590633">
                      <w:marLeft w:val="0"/>
                      <w:marRight w:val="0"/>
                      <w:marTop w:val="0"/>
                      <w:marBottom w:val="0"/>
                      <w:divBdr>
                        <w:top w:val="none" w:sz="0" w:space="0" w:color="auto"/>
                        <w:left w:val="none" w:sz="0" w:space="0" w:color="auto"/>
                        <w:bottom w:val="none" w:sz="0" w:space="0" w:color="auto"/>
                        <w:right w:val="none" w:sz="0" w:space="0" w:color="auto"/>
                      </w:divBdr>
                    </w:div>
                    <w:div w:id="1285960284">
                      <w:marLeft w:val="0"/>
                      <w:marRight w:val="0"/>
                      <w:marTop w:val="0"/>
                      <w:marBottom w:val="0"/>
                      <w:divBdr>
                        <w:top w:val="none" w:sz="0" w:space="0" w:color="auto"/>
                        <w:left w:val="none" w:sz="0" w:space="0" w:color="auto"/>
                        <w:bottom w:val="none" w:sz="0" w:space="0" w:color="auto"/>
                        <w:right w:val="none" w:sz="0" w:space="0" w:color="auto"/>
                      </w:divBdr>
                    </w:div>
                    <w:div w:id="2136557735">
                      <w:marLeft w:val="0"/>
                      <w:marRight w:val="0"/>
                      <w:marTop w:val="0"/>
                      <w:marBottom w:val="0"/>
                      <w:divBdr>
                        <w:top w:val="none" w:sz="0" w:space="0" w:color="auto"/>
                        <w:left w:val="none" w:sz="0" w:space="0" w:color="auto"/>
                        <w:bottom w:val="none" w:sz="0" w:space="0" w:color="auto"/>
                        <w:right w:val="none" w:sz="0" w:space="0" w:color="auto"/>
                      </w:divBdr>
                    </w:div>
                    <w:div w:id="1439522993">
                      <w:marLeft w:val="0"/>
                      <w:marRight w:val="0"/>
                      <w:marTop w:val="0"/>
                      <w:marBottom w:val="0"/>
                      <w:divBdr>
                        <w:top w:val="none" w:sz="0" w:space="0" w:color="auto"/>
                        <w:left w:val="none" w:sz="0" w:space="0" w:color="auto"/>
                        <w:bottom w:val="none" w:sz="0" w:space="0" w:color="auto"/>
                        <w:right w:val="none" w:sz="0" w:space="0" w:color="auto"/>
                      </w:divBdr>
                    </w:div>
                    <w:div w:id="423038482">
                      <w:marLeft w:val="0"/>
                      <w:marRight w:val="0"/>
                      <w:marTop w:val="0"/>
                      <w:marBottom w:val="0"/>
                      <w:divBdr>
                        <w:top w:val="none" w:sz="0" w:space="0" w:color="auto"/>
                        <w:left w:val="none" w:sz="0" w:space="0" w:color="auto"/>
                        <w:bottom w:val="none" w:sz="0" w:space="0" w:color="auto"/>
                        <w:right w:val="none" w:sz="0" w:space="0" w:color="auto"/>
                      </w:divBdr>
                    </w:div>
                    <w:div w:id="1230652724">
                      <w:marLeft w:val="0"/>
                      <w:marRight w:val="0"/>
                      <w:marTop w:val="0"/>
                      <w:marBottom w:val="0"/>
                      <w:divBdr>
                        <w:top w:val="none" w:sz="0" w:space="0" w:color="auto"/>
                        <w:left w:val="none" w:sz="0" w:space="0" w:color="auto"/>
                        <w:bottom w:val="none" w:sz="0" w:space="0" w:color="auto"/>
                        <w:right w:val="none" w:sz="0" w:space="0" w:color="auto"/>
                      </w:divBdr>
                    </w:div>
                    <w:div w:id="43142242">
                      <w:marLeft w:val="0"/>
                      <w:marRight w:val="0"/>
                      <w:marTop w:val="0"/>
                      <w:marBottom w:val="0"/>
                      <w:divBdr>
                        <w:top w:val="none" w:sz="0" w:space="0" w:color="auto"/>
                        <w:left w:val="none" w:sz="0" w:space="0" w:color="auto"/>
                        <w:bottom w:val="none" w:sz="0" w:space="0" w:color="auto"/>
                        <w:right w:val="none" w:sz="0" w:space="0" w:color="auto"/>
                      </w:divBdr>
                    </w:div>
                    <w:div w:id="1768385838">
                      <w:marLeft w:val="0"/>
                      <w:marRight w:val="0"/>
                      <w:marTop w:val="0"/>
                      <w:marBottom w:val="0"/>
                      <w:divBdr>
                        <w:top w:val="none" w:sz="0" w:space="0" w:color="auto"/>
                        <w:left w:val="none" w:sz="0" w:space="0" w:color="auto"/>
                        <w:bottom w:val="none" w:sz="0" w:space="0" w:color="auto"/>
                        <w:right w:val="none" w:sz="0" w:space="0" w:color="auto"/>
                      </w:divBdr>
                    </w:div>
                    <w:div w:id="624965508">
                      <w:marLeft w:val="0"/>
                      <w:marRight w:val="0"/>
                      <w:marTop w:val="0"/>
                      <w:marBottom w:val="0"/>
                      <w:divBdr>
                        <w:top w:val="none" w:sz="0" w:space="0" w:color="auto"/>
                        <w:left w:val="none" w:sz="0" w:space="0" w:color="auto"/>
                        <w:bottom w:val="none" w:sz="0" w:space="0" w:color="auto"/>
                        <w:right w:val="none" w:sz="0" w:space="0" w:color="auto"/>
                      </w:divBdr>
                    </w:div>
                    <w:div w:id="1623028400">
                      <w:marLeft w:val="0"/>
                      <w:marRight w:val="0"/>
                      <w:marTop w:val="0"/>
                      <w:marBottom w:val="0"/>
                      <w:divBdr>
                        <w:top w:val="none" w:sz="0" w:space="0" w:color="auto"/>
                        <w:left w:val="none" w:sz="0" w:space="0" w:color="auto"/>
                        <w:bottom w:val="none" w:sz="0" w:space="0" w:color="auto"/>
                        <w:right w:val="none" w:sz="0" w:space="0" w:color="auto"/>
                      </w:divBdr>
                    </w:div>
                    <w:div w:id="111553614">
                      <w:marLeft w:val="0"/>
                      <w:marRight w:val="0"/>
                      <w:marTop w:val="0"/>
                      <w:marBottom w:val="0"/>
                      <w:divBdr>
                        <w:top w:val="none" w:sz="0" w:space="0" w:color="auto"/>
                        <w:left w:val="none" w:sz="0" w:space="0" w:color="auto"/>
                        <w:bottom w:val="none" w:sz="0" w:space="0" w:color="auto"/>
                        <w:right w:val="none" w:sz="0" w:space="0" w:color="auto"/>
                      </w:divBdr>
                    </w:div>
                    <w:div w:id="846015263">
                      <w:marLeft w:val="0"/>
                      <w:marRight w:val="0"/>
                      <w:marTop w:val="0"/>
                      <w:marBottom w:val="0"/>
                      <w:divBdr>
                        <w:top w:val="none" w:sz="0" w:space="0" w:color="auto"/>
                        <w:left w:val="none" w:sz="0" w:space="0" w:color="auto"/>
                        <w:bottom w:val="none" w:sz="0" w:space="0" w:color="auto"/>
                        <w:right w:val="none" w:sz="0" w:space="0" w:color="auto"/>
                      </w:divBdr>
                    </w:div>
                    <w:div w:id="1719744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9218913">
      <w:bodyDiv w:val="1"/>
      <w:marLeft w:val="0"/>
      <w:marRight w:val="0"/>
      <w:marTop w:val="0"/>
      <w:marBottom w:val="0"/>
      <w:divBdr>
        <w:top w:val="none" w:sz="0" w:space="0" w:color="auto"/>
        <w:left w:val="none" w:sz="0" w:space="0" w:color="auto"/>
        <w:bottom w:val="none" w:sz="0" w:space="0" w:color="auto"/>
        <w:right w:val="none" w:sz="0" w:space="0" w:color="auto"/>
      </w:divBdr>
    </w:div>
    <w:div w:id="679115291">
      <w:bodyDiv w:val="1"/>
      <w:marLeft w:val="0"/>
      <w:marRight w:val="0"/>
      <w:marTop w:val="0"/>
      <w:marBottom w:val="0"/>
      <w:divBdr>
        <w:top w:val="none" w:sz="0" w:space="0" w:color="auto"/>
        <w:left w:val="none" w:sz="0" w:space="0" w:color="auto"/>
        <w:bottom w:val="none" w:sz="0" w:space="0" w:color="auto"/>
        <w:right w:val="none" w:sz="0" w:space="0" w:color="auto"/>
      </w:divBdr>
    </w:div>
    <w:div w:id="692922505">
      <w:bodyDiv w:val="1"/>
      <w:marLeft w:val="0"/>
      <w:marRight w:val="0"/>
      <w:marTop w:val="0"/>
      <w:marBottom w:val="0"/>
      <w:divBdr>
        <w:top w:val="none" w:sz="0" w:space="0" w:color="auto"/>
        <w:left w:val="none" w:sz="0" w:space="0" w:color="auto"/>
        <w:bottom w:val="none" w:sz="0" w:space="0" w:color="auto"/>
        <w:right w:val="none" w:sz="0" w:space="0" w:color="auto"/>
      </w:divBdr>
    </w:div>
    <w:div w:id="773592210">
      <w:bodyDiv w:val="1"/>
      <w:marLeft w:val="0"/>
      <w:marRight w:val="0"/>
      <w:marTop w:val="0"/>
      <w:marBottom w:val="0"/>
      <w:divBdr>
        <w:top w:val="none" w:sz="0" w:space="0" w:color="auto"/>
        <w:left w:val="none" w:sz="0" w:space="0" w:color="auto"/>
        <w:bottom w:val="none" w:sz="0" w:space="0" w:color="auto"/>
        <w:right w:val="none" w:sz="0" w:space="0" w:color="auto"/>
      </w:divBdr>
    </w:div>
    <w:div w:id="955404238">
      <w:bodyDiv w:val="1"/>
      <w:marLeft w:val="0"/>
      <w:marRight w:val="0"/>
      <w:marTop w:val="0"/>
      <w:marBottom w:val="0"/>
      <w:divBdr>
        <w:top w:val="none" w:sz="0" w:space="0" w:color="auto"/>
        <w:left w:val="none" w:sz="0" w:space="0" w:color="auto"/>
        <w:bottom w:val="none" w:sz="0" w:space="0" w:color="auto"/>
        <w:right w:val="none" w:sz="0" w:space="0" w:color="auto"/>
      </w:divBdr>
    </w:div>
    <w:div w:id="1078675724">
      <w:bodyDiv w:val="1"/>
      <w:marLeft w:val="0"/>
      <w:marRight w:val="0"/>
      <w:marTop w:val="0"/>
      <w:marBottom w:val="0"/>
      <w:divBdr>
        <w:top w:val="none" w:sz="0" w:space="0" w:color="auto"/>
        <w:left w:val="none" w:sz="0" w:space="0" w:color="auto"/>
        <w:bottom w:val="none" w:sz="0" w:space="0" w:color="auto"/>
        <w:right w:val="none" w:sz="0" w:space="0" w:color="auto"/>
      </w:divBdr>
    </w:div>
    <w:div w:id="1121455979">
      <w:bodyDiv w:val="1"/>
      <w:marLeft w:val="0"/>
      <w:marRight w:val="0"/>
      <w:marTop w:val="0"/>
      <w:marBottom w:val="0"/>
      <w:divBdr>
        <w:top w:val="none" w:sz="0" w:space="0" w:color="auto"/>
        <w:left w:val="none" w:sz="0" w:space="0" w:color="auto"/>
        <w:bottom w:val="none" w:sz="0" w:space="0" w:color="auto"/>
        <w:right w:val="none" w:sz="0" w:space="0" w:color="auto"/>
      </w:divBdr>
    </w:div>
    <w:div w:id="1205364211">
      <w:bodyDiv w:val="1"/>
      <w:marLeft w:val="0"/>
      <w:marRight w:val="0"/>
      <w:marTop w:val="0"/>
      <w:marBottom w:val="0"/>
      <w:divBdr>
        <w:top w:val="none" w:sz="0" w:space="0" w:color="auto"/>
        <w:left w:val="none" w:sz="0" w:space="0" w:color="auto"/>
        <w:bottom w:val="none" w:sz="0" w:space="0" w:color="auto"/>
        <w:right w:val="none" w:sz="0" w:space="0" w:color="auto"/>
      </w:divBdr>
      <w:divsChild>
        <w:div w:id="571235781">
          <w:marLeft w:val="0"/>
          <w:marRight w:val="0"/>
          <w:marTop w:val="0"/>
          <w:marBottom w:val="300"/>
          <w:divBdr>
            <w:top w:val="none" w:sz="0" w:space="0" w:color="auto"/>
            <w:left w:val="none" w:sz="0" w:space="0" w:color="auto"/>
            <w:bottom w:val="none" w:sz="0" w:space="0" w:color="auto"/>
            <w:right w:val="none" w:sz="0" w:space="0" w:color="auto"/>
          </w:divBdr>
          <w:divsChild>
            <w:div w:id="1378819699">
              <w:marLeft w:val="0"/>
              <w:marRight w:val="0"/>
              <w:marTop w:val="0"/>
              <w:marBottom w:val="0"/>
              <w:divBdr>
                <w:top w:val="none" w:sz="0" w:space="0" w:color="auto"/>
                <w:left w:val="none" w:sz="0" w:space="0" w:color="auto"/>
                <w:bottom w:val="none" w:sz="0" w:space="0" w:color="auto"/>
                <w:right w:val="none" w:sz="0" w:space="0" w:color="auto"/>
              </w:divBdr>
              <w:divsChild>
                <w:div w:id="992566864">
                  <w:marLeft w:val="0"/>
                  <w:marRight w:val="0"/>
                  <w:marTop w:val="0"/>
                  <w:marBottom w:val="0"/>
                  <w:divBdr>
                    <w:top w:val="none" w:sz="0" w:space="0" w:color="auto"/>
                    <w:left w:val="none" w:sz="0" w:space="0" w:color="auto"/>
                    <w:bottom w:val="none" w:sz="0" w:space="0" w:color="auto"/>
                    <w:right w:val="none" w:sz="0" w:space="0" w:color="auto"/>
                  </w:divBdr>
                  <w:divsChild>
                    <w:div w:id="130948313">
                      <w:marLeft w:val="0"/>
                      <w:marRight w:val="0"/>
                      <w:marTop w:val="0"/>
                      <w:marBottom w:val="0"/>
                      <w:divBdr>
                        <w:top w:val="none" w:sz="0" w:space="0" w:color="auto"/>
                        <w:left w:val="none" w:sz="0" w:space="0" w:color="auto"/>
                        <w:bottom w:val="none" w:sz="0" w:space="0" w:color="auto"/>
                        <w:right w:val="none" w:sz="0" w:space="0" w:color="auto"/>
                      </w:divBdr>
                      <w:divsChild>
                        <w:div w:id="108726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196617">
                  <w:marLeft w:val="0"/>
                  <w:marRight w:val="0"/>
                  <w:marTop w:val="0"/>
                  <w:marBottom w:val="0"/>
                  <w:divBdr>
                    <w:top w:val="none" w:sz="0" w:space="0" w:color="auto"/>
                    <w:left w:val="none" w:sz="0" w:space="0" w:color="auto"/>
                    <w:bottom w:val="none" w:sz="0" w:space="0" w:color="auto"/>
                    <w:right w:val="none" w:sz="0" w:space="0" w:color="auto"/>
                  </w:divBdr>
                  <w:divsChild>
                    <w:div w:id="1503929209">
                      <w:marLeft w:val="0"/>
                      <w:marRight w:val="163"/>
                      <w:marTop w:val="0"/>
                      <w:marBottom w:val="0"/>
                      <w:divBdr>
                        <w:top w:val="none" w:sz="0" w:space="0" w:color="auto"/>
                        <w:left w:val="none" w:sz="0" w:space="0" w:color="auto"/>
                        <w:bottom w:val="none" w:sz="0" w:space="0" w:color="auto"/>
                        <w:right w:val="none" w:sz="0" w:space="0" w:color="auto"/>
                      </w:divBdr>
                    </w:div>
                    <w:div w:id="1035302618">
                      <w:marLeft w:val="0"/>
                      <w:marRight w:val="0"/>
                      <w:marTop w:val="0"/>
                      <w:marBottom w:val="0"/>
                      <w:divBdr>
                        <w:top w:val="none" w:sz="0" w:space="0" w:color="auto"/>
                        <w:left w:val="none" w:sz="0" w:space="0" w:color="auto"/>
                        <w:bottom w:val="none" w:sz="0" w:space="0" w:color="auto"/>
                        <w:right w:val="none" w:sz="0" w:space="0" w:color="auto"/>
                      </w:divBdr>
                      <w:divsChild>
                        <w:div w:id="2004895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9261041">
          <w:marLeft w:val="0"/>
          <w:marRight w:val="0"/>
          <w:marTop w:val="0"/>
          <w:marBottom w:val="300"/>
          <w:divBdr>
            <w:top w:val="none" w:sz="0" w:space="0" w:color="auto"/>
            <w:left w:val="none" w:sz="0" w:space="0" w:color="auto"/>
            <w:bottom w:val="none" w:sz="0" w:space="0" w:color="auto"/>
            <w:right w:val="none" w:sz="0" w:space="0" w:color="auto"/>
          </w:divBdr>
          <w:divsChild>
            <w:div w:id="1698462980">
              <w:marLeft w:val="120"/>
              <w:marRight w:val="120"/>
              <w:marTop w:val="75"/>
              <w:marBottom w:val="150"/>
              <w:divBdr>
                <w:top w:val="none" w:sz="0" w:space="0" w:color="auto"/>
                <w:left w:val="none" w:sz="0" w:space="0" w:color="auto"/>
                <w:bottom w:val="none" w:sz="0" w:space="0" w:color="auto"/>
                <w:right w:val="none" w:sz="0" w:space="0" w:color="auto"/>
              </w:divBdr>
            </w:div>
          </w:divsChild>
        </w:div>
      </w:divsChild>
    </w:div>
    <w:div w:id="1209991485">
      <w:bodyDiv w:val="1"/>
      <w:marLeft w:val="0"/>
      <w:marRight w:val="0"/>
      <w:marTop w:val="0"/>
      <w:marBottom w:val="0"/>
      <w:divBdr>
        <w:top w:val="none" w:sz="0" w:space="0" w:color="auto"/>
        <w:left w:val="none" w:sz="0" w:space="0" w:color="auto"/>
        <w:bottom w:val="none" w:sz="0" w:space="0" w:color="auto"/>
        <w:right w:val="none" w:sz="0" w:space="0" w:color="auto"/>
      </w:divBdr>
    </w:div>
    <w:div w:id="1385331858">
      <w:bodyDiv w:val="1"/>
      <w:marLeft w:val="0"/>
      <w:marRight w:val="0"/>
      <w:marTop w:val="0"/>
      <w:marBottom w:val="0"/>
      <w:divBdr>
        <w:top w:val="none" w:sz="0" w:space="0" w:color="auto"/>
        <w:left w:val="none" w:sz="0" w:space="0" w:color="auto"/>
        <w:bottom w:val="none" w:sz="0" w:space="0" w:color="auto"/>
        <w:right w:val="none" w:sz="0" w:space="0" w:color="auto"/>
      </w:divBdr>
    </w:div>
    <w:div w:id="1508131685">
      <w:bodyDiv w:val="1"/>
      <w:marLeft w:val="0"/>
      <w:marRight w:val="0"/>
      <w:marTop w:val="0"/>
      <w:marBottom w:val="0"/>
      <w:divBdr>
        <w:top w:val="none" w:sz="0" w:space="0" w:color="auto"/>
        <w:left w:val="none" w:sz="0" w:space="0" w:color="auto"/>
        <w:bottom w:val="none" w:sz="0" w:space="0" w:color="auto"/>
        <w:right w:val="none" w:sz="0" w:space="0" w:color="auto"/>
      </w:divBdr>
    </w:div>
    <w:div w:id="1515728369">
      <w:bodyDiv w:val="1"/>
      <w:marLeft w:val="0"/>
      <w:marRight w:val="0"/>
      <w:marTop w:val="0"/>
      <w:marBottom w:val="0"/>
      <w:divBdr>
        <w:top w:val="none" w:sz="0" w:space="0" w:color="auto"/>
        <w:left w:val="none" w:sz="0" w:space="0" w:color="auto"/>
        <w:bottom w:val="none" w:sz="0" w:space="0" w:color="auto"/>
        <w:right w:val="none" w:sz="0" w:space="0" w:color="auto"/>
      </w:divBdr>
      <w:divsChild>
        <w:div w:id="1152408493">
          <w:blockQuote w:val="1"/>
          <w:marLeft w:val="0"/>
          <w:marRight w:val="0"/>
          <w:marTop w:val="0"/>
          <w:marBottom w:val="120"/>
          <w:divBdr>
            <w:top w:val="none" w:sz="0" w:space="0" w:color="auto"/>
            <w:left w:val="none" w:sz="0" w:space="0" w:color="auto"/>
            <w:bottom w:val="none" w:sz="0" w:space="0" w:color="auto"/>
            <w:right w:val="none" w:sz="0" w:space="0" w:color="auto"/>
          </w:divBdr>
        </w:div>
        <w:div w:id="590433517">
          <w:marLeft w:val="0"/>
          <w:marRight w:val="0"/>
          <w:marTop w:val="168"/>
          <w:marBottom w:val="168"/>
          <w:divBdr>
            <w:top w:val="none" w:sz="0" w:space="0" w:color="auto"/>
            <w:left w:val="none" w:sz="0" w:space="0" w:color="auto"/>
            <w:bottom w:val="none" w:sz="0" w:space="0" w:color="auto"/>
            <w:right w:val="none" w:sz="0" w:space="0" w:color="auto"/>
          </w:divBdr>
        </w:div>
        <w:div w:id="1429885379">
          <w:marLeft w:val="0"/>
          <w:marRight w:val="0"/>
          <w:marTop w:val="168"/>
          <w:marBottom w:val="168"/>
          <w:divBdr>
            <w:top w:val="none" w:sz="0" w:space="0" w:color="auto"/>
            <w:left w:val="none" w:sz="0" w:space="0" w:color="auto"/>
            <w:bottom w:val="none" w:sz="0" w:space="0" w:color="auto"/>
            <w:right w:val="none" w:sz="0" w:space="0" w:color="auto"/>
          </w:divBdr>
        </w:div>
      </w:divsChild>
    </w:div>
    <w:div w:id="1797522039">
      <w:bodyDiv w:val="1"/>
      <w:marLeft w:val="0"/>
      <w:marRight w:val="0"/>
      <w:marTop w:val="0"/>
      <w:marBottom w:val="0"/>
      <w:divBdr>
        <w:top w:val="none" w:sz="0" w:space="0" w:color="auto"/>
        <w:left w:val="none" w:sz="0" w:space="0" w:color="auto"/>
        <w:bottom w:val="none" w:sz="0" w:space="0" w:color="auto"/>
        <w:right w:val="none" w:sz="0" w:space="0" w:color="auto"/>
      </w:divBdr>
    </w:div>
    <w:div w:id="1872571819">
      <w:bodyDiv w:val="1"/>
      <w:marLeft w:val="0"/>
      <w:marRight w:val="0"/>
      <w:marTop w:val="0"/>
      <w:marBottom w:val="0"/>
      <w:divBdr>
        <w:top w:val="none" w:sz="0" w:space="0" w:color="auto"/>
        <w:left w:val="none" w:sz="0" w:space="0" w:color="auto"/>
        <w:bottom w:val="none" w:sz="0" w:space="0" w:color="auto"/>
        <w:right w:val="none" w:sz="0" w:space="0" w:color="auto"/>
      </w:divBdr>
    </w:div>
    <w:div w:id="1881091973">
      <w:bodyDiv w:val="1"/>
      <w:marLeft w:val="0"/>
      <w:marRight w:val="0"/>
      <w:marTop w:val="0"/>
      <w:marBottom w:val="0"/>
      <w:divBdr>
        <w:top w:val="none" w:sz="0" w:space="0" w:color="auto"/>
        <w:left w:val="none" w:sz="0" w:space="0" w:color="auto"/>
        <w:bottom w:val="none" w:sz="0" w:space="0" w:color="auto"/>
        <w:right w:val="none" w:sz="0" w:space="0" w:color="auto"/>
      </w:divBdr>
    </w:div>
    <w:div w:id="2082948229">
      <w:bodyDiv w:val="1"/>
      <w:marLeft w:val="0"/>
      <w:marRight w:val="0"/>
      <w:marTop w:val="0"/>
      <w:marBottom w:val="0"/>
      <w:divBdr>
        <w:top w:val="none" w:sz="0" w:space="0" w:color="auto"/>
        <w:left w:val="none" w:sz="0" w:space="0" w:color="auto"/>
        <w:bottom w:val="none" w:sz="0" w:space="0" w:color="auto"/>
        <w:right w:val="none" w:sz="0" w:space="0" w:color="auto"/>
      </w:divBdr>
    </w:div>
    <w:div w:id="2083290328">
      <w:bodyDiv w:val="1"/>
      <w:marLeft w:val="0"/>
      <w:marRight w:val="0"/>
      <w:marTop w:val="0"/>
      <w:marBottom w:val="0"/>
      <w:divBdr>
        <w:top w:val="none" w:sz="0" w:space="0" w:color="auto"/>
        <w:left w:val="none" w:sz="0" w:space="0" w:color="auto"/>
        <w:bottom w:val="none" w:sz="0" w:space="0" w:color="auto"/>
        <w:right w:val="none" w:sz="0" w:space="0" w:color="auto"/>
      </w:divBdr>
    </w:div>
    <w:div w:id="2125225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3.gif"/><Relationship Id="rId299" Type="http://schemas.openxmlformats.org/officeDocument/2006/relationships/image" Target="media/image202.png"/><Relationship Id="rId21" Type="http://schemas.openxmlformats.org/officeDocument/2006/relationships/hyperlink" Target="https://educon.by/index.php/materials/math/sczet" TargetMode="External"/><Relationship Id="rId63" Type="http://schemas.openxmlformats.org/officeDocument/2006/relationships/hyperlink" Target="https://ru.wikipedia.org/wiki/%D0%A2%D1%80%D0%B8%D0%B3%D0%BE%D0%BD%D0%BE%D0%BC%D0%B5%D1%82%D1%80%D0%B8%D1%8F" TargetMode="External"/><Relationship Id="rId159" Type="http://schemas.openxmlformats.org/officeDocument/2006/relationships/image" Target="media/image65.gif"/><Relationship Id="rId170" Type="http://schemas.openxmlformats.org/officeDocument/2006/relationships/image" Target="media/image76.gif"/><Relationship Id="rId226" Type="http://schemas.openxmlformats.org/officeDocument/2006/relationships/image" Target="media/image132.gif"/><Relationship Id="rId268" Type="http://schemas.openxmlformats.org/officeDocument/2006/relationships/image" Target="media/image172.gif"/><Relationship Id="rId32" Type="http://schemas.openxmlformats.org/officeDocument/2006/relationships/hyperlink" Target="https://ru.wikipedia.org/wiki/%D0%A2%D1%80%D0%B8%D0%B3%D0%BE%D0%BD%D0%BE%D0%BC%D0%B5%D1%82%D1%80%D0%B8%D1%8F" TargetMode="External"/><Relationship Id="rId74" Type="http://schemas.openxmlformats.org/officeDocument/2006/relationships/hyperlink" Target="https://ru.wikipedia.org/wiki/%D0%93%D1%80%D0%B0%D1%84_(%D0%BC%D0%B0%D1%82%D0%B5%D0%BC%D0%B0%D1%82%D0%B8%D0%BA%D0%B0)" TargetMode="External"/><Relationship Id="rId128" Type="http://schemas.openxmlformats.org/officeDocument/2006/relationships/image" Target="media/image34.gif"/><Relationship Id="rId5" Type="http://schemas.openxmlformats.org/officeDocument/2006/relationships/settings" Target="settings.xml"/><Relationship Id="rId181" Type="http://schemas.openxmlformats.org/officeDocument/2006/relationships/image" Target="media/image87.gif"/><Relationship Id="rId237" Type="http://schemas.openxmlformats.org/officeDocument/2006/relationships/image" Target="media/image143.gif"/><Relationship Id="rId279" Type="http://schemas.openxmlformats.org/officeDocument/2006/relationships/image" Target="media/image183.gif"/><Relationship Id="rId43" Type="http://schemas.openxmlformats.org/officeDocument/2006/relationships/hyperlink" Target="https://ru.wikipedia.org/wiki/%D0%93%D1%80%D0%B0%D1%84_(%D0%BC%D0%B0%D1%82%D0%B5%D0%BC%D0%B0%D1%82%D0%B8%D0%BA%D0%B0)" TargetMode="External"/><Relationship Id="rId139" Type="http://schemas.openxmlformats.org/officeDocument/2006/relationships/image" Target="media/image45.gif"/><Relationship Id="rId290" Type="http://schemas.openxmlformats.org/officeDocument/2006/relationships/image" Target="media/image193.gif"/><Relationship Id="rId304" Type="http://schemas.openxmlformats.org/officeDocument/2006/relationships/fontTable" Target="fontTable.xml"/><Relationship Id="rId85" Type="http://schemas.openxmlformats.org/officeDocument/2006/relationships/hyperlink" Target="https://educon.by/index.php/materials/math/sczet" TargetMode="External"/><Relationship Id="rId150" Type="http://schemas.openxmlformats.org/officeDocument/2006/relationships/image" Target="media/image56.gif"/><Relationship Id="rId192" Type="http://schemas.openxmlformats.org/officeDocument/2006/relationships/image" Target="media/image98.gif"/><Relationship Id="rId206" Type="http://schemas.openxmlformats.org/officeDocument/2006/relationships/image" Target="media/image112.gif"/><Relationship Id="rId248" Type="http://schemas.openxmlformats.org/officeDocument/2006/relationships/image" Target="media/image154.gif"/><Relationship Id="rId12" Type="http://schemas.openxmlformats.org/officeDocument/2006/relationships/hyperlink" Target="mailto:ddt_tobolsk@mail.ru" TargetMode="External"/><Relationship Id="rId108" Type="http://schemas.openxmlformats.org/officeDocument/2006/relationships/image" Target="media/image14.gif"/><Relationship Id="rId54" Type="http://schemas.openxmlformats.org/officeDocument/2006/relationships/hyperlink" Target="https://educon.by/index.php/materials/math/sczet" TargetMode="External"/><Relationship Id="rId96" Type="http://schemas.openxmlformats.org/officeDocument/2006/relationships/image" Target="media/image2.gif"/><Relationship Id="rId161" Type="http://schemas.openxmlformats.org/officeDocument/2006/relationships/image" Target="media/image67.gif"/><Relationship Id="rId217" Type="http://schemas.openxmlformats.org/officeDocument/2006/relationships/image" Target="media/image123.gif"/><Relationship Id="rId259" Type="http://schemas.openxmlformats.org/officeDocument/2006/relationships/image" Target="media/image163.gif"/><Relationship Id="rId23" Type="http://schemas.openxmlformats.org/officeDocument/2006/relationships/hyperlink" Target="https://educon.by/index.php/materials/math/sczet" TargetMode="External"/><Relationship Id="rId119" Type="http://schemas.openxmlformats.org/officeDocument/2006/relationships/image" Target="media/image25.gif"/><Relationship Id="rId270" Type="http://schemas.openxmlformats.org/officeDocument/2006/relationships/image" Target="media/image174.gif"/><Relationship Id="rId291" Type="http://schemas.openxmlformats.org/officeDocument/2006/relationships/image" Target="media/image194.gif"/><Relationship Id="rId305" Type="http://schemas.openxmlformats.org/officeDocument/2006/relationships/theme" Target="theme/theme1.xml"/><Relationship Id="rId44" Type="http://schemas.openxmlformats.org/officeDocument/2006/relationships/hyperlink" Target="https://ru.wikipedia.org/wiki/%D0%93%D1%80%D0%B0%D1%84_(%D0%BC%D0%B0%D1%82%D0%B5%D0%BC%D0%B0%D1%82%D0%B8%D0%BA%D0%B0)" TargetMode="External"/><Relationship Id="rId65" Type="http://schemas.openxmlformats.org/officeDocument/2006/relationships/hyperlink" Target="https://ru.wikipedia.org/wiki/%D0%9B%D0%BE%D0%B3%D0%B0%D1%80%D0%B8%D1%84%D0%BC" TargetMode="External"/><Relationship Id="rId86" Type="http://schemas.openxmlformats.org/officeDocument/2006/relationships/hyperlink" Target="https://educon.by/index.php/materials/math/sczet" TargetMode="External"/><Relationship Id="rId130" Type="http://schemas.openxmlformats.org/officeDocument/2006/relationships/image" Target="media/image36.gif"/><Relationship Id="rId151" Type="http://schemas.openxmlformats.org/officeDocument/2006/relationships/image" Target="media/image57.gif"/><Relationship Id="rId172" Type="http://schemas.openxmlformats.org/officeDocument/2006/relationships/image" Target="media/image78.gif"/><Relationship Id="rId193" Type="http://schemas.openxmlformats.org/officeDocument/2006/relationships/image" Target="media/image99.gif"/><Relationship Id="rId207" Type="http://schemas.openxmlformats.org/officeDocument/2006/relationships/image" Target="media/image113.gif"/><Relationship Id="rId228" Type="http://schemas.openxmlformats.org/officeDocument/2006/relationships/image" Target="media/image134.png"/><Relationship Id="rId249" Type="http://schemas.openxmlformats.org/officeDocument/2006/relationships/image" Target="media/image155.gif"/><Relationship Id="rId13" Type="http://schemas.openxmlformats.org/officeDocument/2006/relationships/hyperlink" Target="mailto:info@kvanttob.ru" TargetMode="External"/><Relationship Id="rId109" Type="http://schemas.openxmlformats.org/officeDocument/2006/relationships/image" Target="media/image15.gif"/><Relationship Id="rId260" Type="http://schemas.openxmlformats.org/officeDocument/2006/relationships/image" Target="media/image164.gif"/><Relationship Id="rId281" Type="http://schemas.openxmlformats.org/officeDocument/2006/relationships/hyperlink" Target="https://urok.1sept.ru/%D1%81%D1%82%D0%B0%D1%82%D1%8C%D0%B8/533465/pril3.MCD" TargetMode="External"/><Relationship Id="rId34" Type="http://schemas.openxmlformats.org/officeDocument/2006/relationships/hyperlink" Target="https://ru.wikipedia.org/wiki/%D0%9B%D0%BE%D0%B3%D0%B0%D1%80%D0%B8%D1%84%D0%BC" TargetMode="External"/><Relationship Id="rId55" Type="http://schemas.openxmlformats.org/officeDocument/2006/relationships/hyperlink" Target="https://educon.by/index.php/materials/math/sczet" TargetMode="External"/><Relationship Id="rId76" Type="http://schemas.openxmlformats.org/officeDocument/2006/relationships/hyperlink" Target="https://ru.wikipedia.org/wiki/%D0%A2%D1%80%D0%B8%D0%B3%D0%BE%D0%BD%D0%BE%D0%BC%D0%B5%D1%82%D1%80%D0%B8%D1%8F" TargetMode="External"/><Relationship Id="rId97" Type="http://schemas.openxmlformats.org/officeDocument/2006/relationships/image" Target="media/image3.gif"/><Relationship Id="rId120" Type="http://schemas.openxmlformats.org/officeDocument/2006/relationships/image" Target="media/image26.gif"/><Relationship Id="rId141" Type="http://schemas.openxmlformats.org/officeDocument/2006/relationships/image" Target="media/image47.gif"/><Relationship Id="rId7" Type="http://schemas.openxmlformats.org/officeDocument/2006/relationships/footnotes" Target="footnotes.xml"/><Relationship Id="rId162" Type="http://schemas.openxmlformats.org/officeDocument/2006/relationships/image" Target="media/image68.gif"/><Relationship Id="rId183" Type="http://schemas.openxmlformats.org/officeDocument/2006/relationships/image" Target="media/image89.gif"/><Relationship Id="rId218" Type="http://schemas.openxmlformats.org/officeDocument/2006/relationships/image" Target="media/image124.gif"/><Relationship Id="rId239" Type="http://schemas.openxmlformats.org/officeDocument/2006/relationships/image" Target="media/image145.gif"/><Relationship Id="rId250" Type="http://schemas.openxmlformats.org/officeDocument/2006/relationships/image" Target="media/image156.gif"/><Relationship Id="rId271" Type="http://schemas.openxmlformats.org/officeDocument/2006/relationships/image" Target="media/image175.gif"/><Relationship Id="rId292" Type="http://schemas.openxmlformats.org/officeDocument/2006/relationships/image" Target="media/image195.gif"/><Relationship Id="rId24" Type="http://schemas.openxmlformats.org/officeDocument/2006/relationships/hyperlink" Target="https://educon.by/index.php/materials/math/sczet" TargetMode="External"/><Relationship Id="rId45" Type="http://schemas.openxmlformats.org/officeDocument/2006/relationships/hyperlink" Target="https://ru.wikipedia.org/wiki/%D0%A2%D1%80%D0%B8%D0%B3%D0%BE%D0%BD%D0%BE%D0%BC%D0%B5%D1%82%D1%80%D0%B8%D1%8F" TargetMode="External"/><Relationship Id="rId66" Type="http://schemas.openxmlformats.org/officeDocument/2006/relationships/hyperlink" Target="https://educon.by/index.php/materials/math/sczet" TargetMode="External"/><Relationship Id="rId87" Type="http://schemas.openxmlformats.org/officeDocument/2006/relationships/hyperlink" Target="https://ru.wikipedia.org/wiki/%D0%93%D1%80%D0%B0%D1%84_(%D0%BC%D0%B0%D1%82%D0%B5%D0%BC%D0%B0%D1%82%D0%B8%D0%BA%D0%B0)" TargetMode="External"/><Relationship Id="rId110" Type="http://schemas.openxmlformats.org/officeDocument/2006/relationships/image" Target="media/image16.gif"/><Relationship Id="rId131" Type="http://schemas.openxmlformats.org/officeDocument/2006/relationships/image" Target="media/image37.gif"/><Relationship Id="rId152" Type="http://schemas.openxmlformats.org/officeDocument/2006/relationships/image" Target="media/image58.gif"/><Relationship Id="rId173" Type="http://schemas.openxmlformats.org/officeDocument/2006/relationships/image" Target="media/image79.gif"/><Relationship Id="rId194" Type="http://schemas.openxmlformats.org/officeDocument/2006/relationships/image" Target="media/image100.gif"/><Relationship Id="rId208" Type="http://schemas.openxmlformats.org/officeDocument/2006/relationships/image" Target="media/image114.gif"/><Relationship Id="rId229" Type="http://schemas.openxmlformats.org/officeDocument/2006/relationships/image" Target="media/image135.png"/><Relationship Id="rId240" Type="http://schemas.openxmlformats.org/officeDocument/2006/relationships/image" Target="media/image146.gif"/><Relationship Id="rId261" Type="http://schemas.openxmlformats.org/officeDocument/2006/relationships/image" Target="media/image165.gif"/><Relationship Id="rId14" Type="http://schemas.openxmlformats.org/officeDocument/2006/relationships/footer" Target="footer1.xml"/><Relationship Id="rId35" Type="http://schemas.openxmlformats.org/officeDocument/2006/relationships/hyperlink" Target="https://ru.wikipedia.org/wiki/%D0%9B%D0%BE%D0%B3%D0%B0%D1%80%D0%B8%D1%84%D0%BC" TargetMode="External"/><Relationship Id="rId56" Type="http://schemas.openxmlformats.org/officeDocument/2006/relationships/hyperlink" Target="https://educon.by/index.php/materials/math/sczet" TargetMode="External"/><Relationship Id="rId77" Type="http://schemas.openxmlformats.org/officeDocument/2006/relationships/hyperlink" Target="https://ru.wikipedia.org/wiki/%D0%A2%D1%80%D0%B8%D0%B3%D0%BE%D0%BD%D0%BE%D0%BC%D0%B5%D1%82%D1%80%D0%B8%D1%8F" TargetMode="External"/><Relationship Id="rId100" Type="http://schemas.openxmlformats.org/officeDocument/2006/relationships/image" Target="media/image6.gif"/><Relationship Id="rId282" Type="http://schemas.openxmlformats.org/officeDocument/2006/relationships/image" Target="media/image185.gif"/><Relationship Id="rId8" Type="http://schemas.openxmlformats.org/officeDocument/2006/relationships/endnotes" Target="endnotes.xml"/><Relationship Id="rId98" Type="http://schemas.openxmlformats.org/officeDocument/2006/relationships/image" Target="media/image4.gif"/><Relationship Id="rId121" Type="http://schemas.openxmlformats.org/officeDocument/2006/relationships/image" Target="media/image27.gif"/><Relationship Id="rId142" Type="http://schemas.openxmlformats.org/officeDocument/2006/relationships/image" Target="media/image48.gif"/><Relationship Id="rId163" Type="http://schemas.openxmlformats.org/officeDocument/2006/relationships/image" Target="media/image69.gif"/><Relationship Id="rId184" Type="http://schemas.openxmlformats.org/officeDocument/2006/relationships/image" Target="media/image90.gif"/><Relationship Id="rId219" Type="http://schemas.openxmlformats.org/officeDocument/2006/relationships/image" Target="media/image125.gif"/><Relationship Id="rId230" Type="http://schemas.openxmlformats.org/officeDocument/2006/relationships/image" Target="media/image136.gif"/><Relationship Id="rId251" Type="http://schemas.openxmlformats.org/officeDocument/2006/relationships/image" Target="media/image157.gif"/><Relationship Id="rId25" Type="http://schemas.openxmlformats.org/officeDocument/2006/relationships/hyperlink" Target="https://educon.by/index.php/materials/math/sczet" TargetMode="External"/><Relationship Id="rId46" Type="http://schemas.openxmlformats.org/officeDocument/2006/relationships/hyperlink" Target="https://ru.wikipedia.org/wiki/%D0%A2%D1%80%D0%B8%D0%B3%D0%BE%D0%BD%D0%BE%D0%BC%D0%B5%D1%82%D1%80%D0%B8%D1%8F" TargetMode="External"/><Relationship Id="rId67" Type="http://schemas.openxmlformats.org/officeDocument/2006/relationships/hyperlink" Target="https://educon.by/index.php/materials/math/sczet" TargetMode="External"/><Relationship Id="rId272" Type="http://schemas.openxmlformats.org/officeDocument/2006/relationships/image" Target="media/image176.gif"/><Relationship Id="rId293" Type="http://schemas.openxmlformats.org/officeDocument/2006/relationships/image" Target="media/image196.gif"/><Relationship Id="rId88" Type="http://schemas.openxmlformats.org/officeDocument/2006/relationships/hyperlink" Target="https://ru.wikipedia.org/wiki/%D0%93%D1%80%D0%B0%D1%84_(%D0%BC%D0%B0%D1%82%D0%B5%D0%BC%D0%B0%D1%82%D0%B8%D0%BA%D0%B0)" TargetMode="External"/><Relationship Id="rId111" Type="http://schemas.openxmlformats.org/officeDocument/2006/relationships/image" Target="media/image17.gif"/><Relationship Id="rId132" Type="http://schemas.openxmlformats.org/officeDocument/2006/relationships/image" Target="media/image38.gif"/><Relationship Id="rId153" Type="http://schemas.openxmlformats.org/officeDocument/2006/relationships/image" Target="media/image59.gif"/><Relationship Id="rId174" Type="http://schemas.openxmlformats.org/officeDocument/2006/relationships/image" Target="media/image80.gif"/><Relationship Id="rId195" Type="http://schemas.openxmlformats.org/officeDocument/2006/relationships/image" Target="media/image101.gif"/><Relationship Id="rId209" Type="http://schemas.openxmlformats.org/officeDocument/2006/relationships/image" Target="media/image115.gif"/><Relationship Id="rId220" Type="http://schemas.openxmlformats.org/officeDocument/2006/relationships/image" Target="media/image126.gif"/><Relationship Id="rId241" Type="http://schemas.openxmlformats.org/officeDocument/2006/relationships/image" Target="media/image147.gif"/><Relationship Id="rId15" Type="http://schemas.openxmlformats.org/officeDocument/2006/relationships/hyperlink" Target="https://ru.wikipedia.org/wiki/%D0%A2%D1%80%D0%B8%D0%B3%D0%BE%D0%BD%D0%BE%D0%BC%D0%B5%D1%82%D1%80%D0%B8%D1%8F" TargetMode="External"/><Relationship Id="rId36" Type="http://schemas.openxmlformats.org/officeDocument/2006/relationships/hyperlink" Target="https://educon.by/index.php/materials/math/sczet" TargetMode="External"/><Relationship Id="rId57" Type="http://schemas.openxmlformats.org/officeDocument/2006/relationships/hyperlink" Target="https://ru.wikipedia.org/wiki/%D0%93%D1%80%D0%B0%D1%84_(%D0%BC%D0%B0%D1%82%D0%B5%D0%BC%D0%B0%D1%82%D0%B8%D0%BA%D0%B0)" TargetMode="External"/><Relationship Id="rId262" Type="http://schemas.openxmlformats.org/officeDocument/2006/relationships/image" Target="media/image166.gif"/><Relationship Id="rId283" Type="http://schemas.openxmlformats.org/officeDocument/2006/relationships/image" Target="media/image186.gif"/><Relationship Id="rId78" Type="http://schemas.openxmlformats.org/officeDocument/2006/relationships/hyperlink" Target="https://ru.wikipedia.org/wiki/%D0%A2%D1%80%D0%B8%D0%B3%D0%BE%D0%BD%D0%BE%D0%BC%D0%B5%D1%82%D1%80%D0%B8%D1%8F" TargetMode="External"/><Relationship Id="rId99" Type="http://schemas.openxmlformats.org/officeDocument/2006/relationships/image" Target="media/image5.gif"/><Relationship Id="rId101" Type="http://schemas.openxmlformats.org/officeDocument/2006/relationships/image" Target="media/image7.gif"/><Relationship Id="rId122" Type="http://schemas.openxmlformats.org/officeDocument/2006/relationships/image" Target="media/image28.gif"/><Relationship Id="rId143" Type="http://schemas.openxmlformats.org/officeDocument/2006/relationships/image" Target="media/image49.gif"/><Relationship Id="rId164" Type="http://schemas.openxmlformats.org/officeDocument/2006/relationships/image" Target="media/image70.gif"/><Relationship Id="rId185" Type="http://schemas.openxmlformats.org/officeDocument/2006/relationships/image" Target="media/image91.gif"/><Relationship Id="rId9" Type="http://schemas.openxmlformats.org/officeDocument/2006/relationships/image" Target="media/image1.jpeg"/><Relationship Id="rId210" Type="http://schemas.openxmlformats.org/officeDocument/2006/relationships/image" Target="media/image116.gif"/><Relationship Id="rId26" Type="http://schemas.openxmlformats.org/officeDocument/2006/relationships/hyperlink" Target="https://educon.by/index.php/materials/math/sczet" TargetMode="External"/><Relationship Id="rId231" Type="http://schemas.openxmlformats.org/officeDocument/2006/relationships/image" Target="media/image137.gif"/><Relationship Id="rId252" Type="http://schemas.openxmlformats.org/officeDocument/2006/relationships/image" Target="media/image158.gif"/><Relationship Id="rId273" Type="http://schemas.openxmlformats.org/officeDocument/2006/relationships/image" Target="media/image177.gif"/><Relationship Id="rId294" Type="http://schemas.openxmlformats.org/officeDocument/2006/relationships/image" Target="media/image197.gif"/><Relationship Id="rId47" Type="http://schemas.openxmlformats.org/officeDocument/2006/relationships/hyperlink" Target="https://ru.wikipedia.org/wiki/%D0%A2%D1%80%D0%B8%D0%B3%D0%BE%D0%BD%D0%BE%D0%BC%D0%B5%D1%82%D1%80%D0%B8%D1%8F" TargetMode="External"/><Relationship Id="rId68" Type="http://schemas.openxmlformats.org/officeDocument/2006/relationships/hyperlink" Target="https://educon.by/index.php/materials/math/sczet" TargetMode="External"/><Relationship Id="rId89" Type="http://schemas.openxmlformats.org/officeDocument/2006/relationships/hyperlink" Target="https://ru.wikipedia.org/wiki/%D0%93%D1%80%D0%B0%D1%84_(%D0%BC%D0%B0%D1%82%D0%B5%D0%BC%D0%B0%D1%82%D0%B8%D0%BA%D0%B0)" TargetMode="External"/><Relationship Id="rId112" Type="http://schemas.openxmlformats.org/officeDocument/2006/relationships/image" Target="media/image18.gif"/><Relationship Id="rId133" Type="http://schemas.openxmlformats.org/officeDocument/2006/relationships/image" Target="media/image39.gif"/><Relationship Id="rId154" Type="http://schemas.openxmlformats.org/officeDocument/2006/relationships/image" Target="media/image60.gif"/><Relationship Id="rId175" Type="http://schemas.openxmlformats.org/officeDocument/2006/relationships/image" Target="media/image81.gif"/><Relationship Id="rId196" Type="http://schemas.openxmlformats.org/officeDocument/2006/relationships/image" Target="media/image102.gif"/><Relationship Id="rId200" Type="http://schemas.openxmlformats.org/officeDocument/2006/relationships/image" Target="media/image106.gif"/><Relationship Id="rId16" Type="http://schemas.openxmlformats.org/officeDocument/2006/relationships/hyperlink" Target="https://ru.wikipedia.org/wiki/%D0%A2%D1%80%D0%B8%D0%B3%D0%BE%D0%BD%D0%BE%D0%BC%D0%B5%D1%82%D1%80%D0%B8%D1%8F" TargetMode="External"/><Relationship Id="rId221" Type="http://schemas.openxmlformats.org/officeDocument/2006/relationships/image" Target="media/image127.gif"/><Relationship Id="rId242" Type="http://schemas.openxmlformats.org/officeDocument/2006/relationships/image" Target="media/image148.gif"/><Relationship Id="rId263" Type="http://schemas.openxmlformats.org/officeDocument/2006/relationships/image" Target="media/image167.gif"/><Relationship Id="rId284" Type="http://schemas.openxmlformats.org/officeDocument/2006/relationships/image" Target="media/image187.gif"/><Relationship Id="rId37" Type="http://schemas.openxmlformats.org/officeDocument/2006/relationships/hyperlink" Target="https://educon.by/index.php/materials/math/sczet" TargetMode="External"/><Relationship Id="rId58" Type="http://schemas.openxmlformats.org/officeDocument/2006/relationships/hyperlink" Target="https://ru.wikipedia.org/wiki/%D0%93%D1%80%D0%B0%D1%84_(%D0%BC%D0%B0%D1%82%D0%B5%D0%BC%D0%B0%D1%82%D0%B8%D0%BA%D0%B0)" TargetMode="External"/><Relationship Id="rId79" Type="http://schemas.openxmlformats.org/officeDocument/2006/relationships/hyperlink" Target="https://ru.wikipedia.org/wiki/%D0%9B%D0%BE%D0%B3%D0%B0%D1%80%D0%B8%D1%84%D0%BC" TargetMode="External"/><Relationship Id="rId102" Type="http://schemas.openxmlformats.org/officeDocument/2006/relationships/image" Target="media/image8.gif"/><Relationship Id="rId123" Type="http://schemas.openxmlformats.org/officeDocument/2006/relationships/image" Target="media/image29.gif"/><Relationship Id="rId144" Type="http://schemas.openxmlformats.org/officeDocument/2006/relationships/image" Target="media/image50.gif"/><Relationship Id="rId90" Type="http://schemas.openxmlformats.org/officeDocument/2006/relationships/footer" Target="footer2.xml"/><Relationship Id="rId165" Type="http://schemas.openxmlformats.org/officeDocument/2006/relationships/image" Target="media/image71.gif"/><Relationship Id="rId186" Type="http://schemas.openxmlformats.org/officeDocument/2006/relationships/image" Target="media/image92.gif"/><Relationship Id="rId211" Type="http://schemas.openxmlformats.org/officeDocument/2006/relationships/image" Target="media/image117.gif"/><Relationship Id="rId232" Type="http://schemas.openxmlformats.org/officeDocument/2006/relationships/image" Target="media/image138.gif"/><Relationship Id="rId253" Type="http://schemas.openxmlformats.org/officeDocument/2006/relationships/hyperlink" Target="https://urok.1sept.ru/%D1%81%D1%82%D0%B0%D1%82%D1%8C%D0%B8/533465/pril1.MCD" TargetMode="External"/><Relationship Id="rId274" Type="http://schemas.openxmlformats.org/officeDocument/2006/relationships/image" Target="media/image178.gif"/><Relationship Id="rId295" Type="http://schemas.openxmlformats.org/officeDocument/2006/relationships/image" Target="media/image198.gif"/><Relationship Id="rId27" Type="http://schemas.openxmlformats.org/officeDocument/2006/relationships/hyperlink" Target="https://ru.wikipedia.org/wiki/%D0%93%D1%80%D0%B0%D1%84_(%D0%BC%D0%B0%D1%82%D0%B5%D0%BC%D0%B0%D1%82%D0%B8%D0%BA%D0%B0)" TargetMode="External"/><Relationship Id="rId48" Type="http://schemas.openxmlformats.org/officeDocument/2006/relationships/hyperlink" Target="https://ru.wikipedia.org/wiki/%D0%A2%D1%80%D0%B8%D0%B3%D0%BE%D0%BD%D0%BE%D0%BC%D0%B5%D1%82%D1%80%D0%B8%D1%8F" TargetMode="External"/><Relationship Id="rId69" Type="http://schemas.openxmlformats.org/officeDocument/2006/relationships/hyperlink" Target="https://educon.by/index.php/materials/math/sczet" TargetMode="External"/><Relationship Id="rId113" Type="http://schemas.openxmlformats.org/officeDocument/2006/relationships/image" Target="media/image19.gif"/><Relationship Id="rId134" Type="http://schemas.openxmlformats.org/officeDocument/2006/relationships/image" Target="media/image40.gif"/><Relationship Id="rId80" Type="http://schemas.openxmlformats.org/officeDocument/2006/relationships/hyperlink" Target="https://ru.wikipedia.org/wiki/%D0%9B%D0%BE%D0%B3%D0%B0%D1%80%D0%B8%D1%84%D0%BC" TargetMode="External"/><Relationship Id="rId155" Type="http://schemas.openxmlformats.org/officeDocument/2006/relationships/image" Target="media/image61.gif"/><Relationship Id="rId176" Type="http://schemas.openxmlformats.org/officeDocument/2006/relationships/image" Target="media/image82.gif"/><Relationship Id="rId197" Type="http://schemas.openxmlformats.org/officeDocument/2006/relationships/image" Target="media/image103.gif"/><Relationship Id="rId201" Type="http://schemas.openxmlformats.org/officeDocument/2006/relationships/image" Target="media/image107.gif"/><Relationship Id="rId222" Type="http://schemas.openxmlformats.org/officeDocument/2006/relationships/image" Target="media/image128.gif"/><Relationship Id="rId243" Type="http://schemas.openxmlformats.org/officeDocument/2006/relationships/image" Target="media/image149.gif"/><Relationship Id="rId264" Type="http://schemas.openxmlformats.org/officeDocument/2006/relationships/image" Target="media/image168.gif"/><Relationship Id="rId285" Type="http://schemas.openxmlformats.org/officeDocument/2006/relationships/image" Target="media/image188.gif"/><Relationship Id="rId17" Type="http://schemas.openxmlformats.org/officeDocument/2006/relationships/hyperlink" Target="https://ru.wikipedia.org/wiki/%D0%A2%D1%80%D0%B8%D0%B3%D0%BE%D0%BD%D0%BE%D0%BC%D0%B5%D1%82%D1%80%D0%B8%D1%8F" TargetMode="External"/><Relationship Id="rId38" Type="http://schemas.openxmlformats.org/officeDocument/2006/relationships/hyperlink" Target="https://educon.by/index.php/materials/math/sczet" TargetMode="External"/><Relationship Id="rId59" Type="http://schemas.openxmlformats.org/officeDocument/2006/relationships/hyperlink" Target="https://ru.wikipedia.org/wiki/%D0%93%D1%80%D0%B0%D1%84_(%D0%BC%D0%B0%D1%82%D0%B5%D0%BC%D0%B0%D1%82%D0%B8%D0%BA%D0%B0)" TargetMode="External"/><Relationship Id="rId103" Type="http://schemas.openxmlformats.org/officeDocument/2006/relationships/image" Target="media/image9.gif"/><Relationship Id="rId124" Type="http://schemas.openxmlformats.org/officeDocument/2006/relationships/image" Target="media/image30.gif"/><Relationship Id="rId70" Type="http://schemas.openxmlformats.org/officeDocument/2006/relationships/hyperlink" Target="https://educon.by/index.php/materials/math/sczet" TargetMode="External"/><Relationship Id="rId91" Type="http://schemas.openxmlformats.org/officeDocument/2006/relationships/hyperlink" Target="http://kvant.mccme.ru/key.htm" TargetMode="External"/><Relationship Id="rId145" Type="http://schemas.openxmlformats.org/officeDocument/2006/relationships/image" Target="media/image51.gif"/><Relationship Id="rId166" Type="http://schemas.openxmlformats.org/officeDocument/2006/relationships/image" Target="media/image72.gif"/><Relationship Id="rId187" Type="http://schemas.openxmlformats.org/officeDocument/2006/relationships/image" Target="media/image93.gif"/><Relationship Id="rId1" Type="http://schemas.openxmlformats.org/officeDocument/2006/relationships/customXml" Target="../customXml/item1.xml"/><Relationship Id="rId212" Type="http://schemas.openxmlformats.org/officeDocument/2006/relationships/image" Target="media/image118.gif"/><Relationship Id="rId233" Type="http://schemas.openxmlformats.org/officeDocument/2006/relationships/image" Target="media/image139.gif"/><Relationship Id="rId254" Type="http://schemas.openxmlformats.org/officeDocument/2006/relationships/image" Target="media/image159.gif"/><Relationship Id="rId28" Type="http://schemas.openxmlformats.org/officeDocument/2006/relationships/hyperlink" Target="https://ru.wikipedia.org/wiki/%D0%93%D1%80%D0%B0%D1%84_(%D0%BC%D0%B0%D1%82%D0%B5%D0%BC%D0%B0%D1%82%D0%B8%D0%BA%D0%B0)" TargetMode="External"/><Relationship Id="rId49" Type="http://schemas.openxmlformats.org/officeDocument/2006/relationships/hyperlink" Target="https://ru.wikipedia.org/wiki/%D0%9B%D0%BE%D0%B3%D0%B0%D1%80%D0%B8%D1%84%D0%BC" TargetMode="External"/><Relationship Id="rId114" Type="http://schemas.openxmlformats.org/officeDocument/2006/relationships/image" Target="media/image20.gif"/><Relationship Id="rId275" Type="http://schemas.openxmlformats.org/officeDocument/2006/relationships/image" Target="media/image179.gif"/><Relationship Id="rId296" Type="http://schemas.openxmlformats.org/officeDocument/2006/relationships/image" Target="media/image199.png"/><Relationship Id="rId300" Type="http://schemas.openxmlformats.org/officeDocument/2006/relationships/image" Target="media/image203.png"/><Relationship Id="rId60" Type="http://schemas.openxmlformats.org/officeDocument/2006/relationships/hyperlink" Target="https://ru.wikipedia.org/wiki/%D0%A2%D1%80%D0%B8%D0%B3%D0%BE%D0%BD%D0%BE%D0%BC%D0%B5%D1%82%D1%80%D0%B8%D1%8F" TargetMode="External"/><Relationship Id="rId81" Type="http://schemas.openxmlformats.org/officeDocument/2006/relationships/hyperlink" Target="https://educon.by/index.php/materials/math/sczet" TargetMode="External"/><Relationship Id="rId135" Type="http://schemas.openxmlformats.org/officeDocument/2006/relationships/image" Target="media/image41.gif"/><Relationship Id="rId156" Type="http://schemas.openxmlformats.org/officeDocument/2006/relationships/image" Target="media/image62.gif"/><Relationship Id="rId177" Type="http://schemas.openxmlformats.org/officeDocument/2006/relationships/image" Target="media/image83.gif"/><Relationship Id="rId198" Type="http://schemas.openxmlformats.org/officeDocument/2006/relationships/image" Target="media/image104.gif"/><Relationship Id="rId202" Type="http://schemas.openxmlformats.org/officeDocument/2006/relationships/image" Target="media/image108.gif"/><Relationship Id="rId223" Type="http://schemas.openxmlformats.org/officeDocument/2006/relationships/image" Target="media/image129.gif"/><Relationship Id="rId244" Type="http://schemas.openxmlformats.org/officeDocument/2006/relationships/image" Target="media/image150.gif"/><Relationship Id="rId18" Type="http://schemas.openxmlformats.org/officeDocument/2006/relationships/hyperlink" Target="https://ru.wikipedia.org/wiki/%D0%A2%D1%80%D0%B8%D0%B3%D0%BE%D0%BD%D0%BE%D0%BC%D0%B5%D1%82%D1%80%D0%B8%D1%8F" TargetMode="External"/><Relationship Id="rId39" Type="http://schemas.openxmlformats.org/officeDocument/2006/relationships/hyperlink" Target="https://educon.by/index.php/materials/math/sczet" TargetMode="External"/><Relationship Id="rId265" Type="http://schemas.openxmlformats.org/officeDocument/2006/relationships/image" Target="media/image169.gif"/><Relationship Id="rId286" Type="http://schemas.openxmlformats.org/officeDocument/2006/relationships/image" Target="media/image189.gif"/><Relationship Id="rId50" Type="http://schemas.openxmlformats.org/officeDocument/2006/relationships/hyperlink" Target="https://ru.wikipedia.org/wiki/%D0%9B%D0%BE%D0%B3%D0%B0%D1%80%D0%B8%D1%84%D0%BC" TargetMode="External"/><Relationship Id="rId104" Type="http://schemas.openxmlformats.org/officeDocument/2006/relationships/image" Target="media/image10.gif"/><Relationship Id="rId125" Type="http://schemas.openxmlformats.org/officeDocument/2006/relationships/image" Target="media/image31.gif"/><Relationship Id="rId146" Type="http://schemas.openxmlformats.org/officeDocument/2006/relationships/image" Target="media/image52.gif"/><Relationship Id="rId167" Type="http://schemas.openxmlformats.org/officeDocument/2006/relationships/image" Target="media/image73.gif"/><Relationship Id="rId188" Type="http://schemas.openxmlformats.org/officeDocument/2006/relationships/image" Target="media/image94.gif"/><Relationship Id="rId71" Type="http://schemas.openxmlformats.org/officeDocument/2006/relationships/hyperlink" Target="https://educon.by/index.php/materials/math/sczet" TargetMode="External"/><Relationship Id="rId92" Type="http://schemas.openxmlformats.org/officeDocument/2006/relationships/hyperlink" Target="https://www.mccme.ru/free-books/" TargetMode="External"/><Relationship Id="rId213" Type="http://schemas.openxmlformats.org/officeDocument/2006/relationships/image" Target="media/image119.gif"/><Relationship Id="rId234" Type="http://schemas.openxmlformats.org/officeDocument/2006/relationships/image" Target="media/image140.gif"/><Relationship Id="rId2" Type="http://schemas.openxmlformats.org/officeDocument/2006/relationships/numbering" Target="numbering.xml"/><Relationship Id="rId29" Type="http://schemas.openxmlformats.org/officeDocument/2006/relationships/hyperlink" Target="https://ru.wikipedia.org/wiki/%D0%93%D1%80%D0%B0%D1%84_(%D0%BC%D0%B0%D1%82%D0%B5%D0%BC%D0%B0%D1%82%D0%B8%D0%BA%D0%B0)" TargetMode="External"/><Relationship Id="rId255" Type="http://schemas.openxmlformats.org/officeDocument/2006/relationships/image" Target="media/image160.gif"/><Relationship Id="rId276" Type="http://schemas.openxmlformats.org/officeDocument/2006/relationships/image" Target="media/image180.gif"/><Relationship Id="rId297" Type="http://schemas.openxmlformats.org/officeDocument/2006/relationships/image" Target="media/image200.png"/><Relationship Id="rId40" Type="http://schemas.openxmlformats.org/officeDocument/2006/relationships/hyperlink" Target="https://educon.by/index.php/materials/math/sczet" TargetMode="External"/><Relationship Id="rId115" Type="http://schemas.openxmlformats.org/officeDocument/2006/relationships/image" Target="media/image21.gif"/><Relationship Id="rId136" Type="http://schemas.openxmlformats.org/officeDocument/2006/relationships/image" Target="media/image42.gif"/><Relationship Id="rId157" Type="http://schemas.openxmlformats.org/officeDocument/2006/relationships/image" Target="media/image63.gif"/><Relationship Id="rId178" Type="http://schemas.openxmlformats.org/officeDocument/2006/relationships/image" Target="media/image84.gif"/><Relationship Id="rId301" Type="http://schemas.openxmlformats.org/officeDocument/2006/relationships/image" Target="media/image204.png"/><Relationship Id="rId61" Type="http://schemas.openxmlformats.org/officeDocument/2006/relationships/hyperlink" Target="https://ru.wikipedia.org/wiki/%D0%A2%D1%80%D0%B8%D0%B3%D0%BE%D0%BD%D0%BE%D0%BC%D0%B5%D1%82%D1%80%D0%B8%D1%8F" TargetMode="External"/><Relationship Id="rId82" Type="http://schemas.openxmlformats.org/officeDocument/2006/relationships/hyperlink" Target="https://educon.by/index.php/materials/math/sczet" TargetMode="External"/><Relationship Id="rId199" Type="http://schemas.openxmlformats.org/officeDocument/2006/relationships/image" Target="media/image105.gif"/><Relationship Id="rId203" Type="http://schemas.openxmlformats.org/officeDocument/2006/relationships/image" Target="media/image109.gif"/><Relationship Id="rId19" Type="http://schemas.openxmlformats.org/officeDocument/2006/relationships/hyperlink" Target="https://ru.wikipedia.org/wiki/%D0%9B%D0%BE%D0%B3%D0%B0%D1%80%D0%B8%D1%84%D0%BC" TargetMode="External"/><Relationship Id="rId224" Type="http://schemas.openxmlformats.org/officeDocument/2006/relationships/image" Target="media/image130.gif"/><Relationship Id="rId245" Type="http://schemas.openxmlformats.org/officeDocument/2006/relationships/image" Target="media/image151.gif"/><Relationship Id="rId266" Type="http://schemas.openxmlformats.org/officeDocument/2006/relationships/image" Target="media/image170.gif"/><Relationship Id="rId287" Type="http://schemas.openxmlformats.org/officeDocument/2006/relationships/image" Target="media/image190.gif"/><Relationship Id="rId30" Type="http://schemas.openxmlformats.org/officeDocument/2006/relationships/hyperlink" Target="https://ru.wikipedia.org/wiki/%D0%A2%D1%80%D0%B8%D0%B3%D0%BE%D0%BD%D0%BE%D0%BC%D0%B5%D1%82%D1%80%D0%B8%D1%8F" TargetMode="External"/><Relationship Id="rId105" Type="http://schemas.openxmlformats.org/officeDocument/2006/relationships/image" Target="media/image11.gif"/><Relationship Id="rId126" Type="http://schemas.openxmlformats.org/officeDocument/2006/relationships/image" Target="media/image32.gif"/><Relationship Id="rId147" Type="http://schemas.openxmlformats.org/officeDocument/2006/relationships/image" Target="media/image53.gif"/><Relationship Id="rId168" Type="http://schemas.openxmlformats.org/officeDocument/2006/relationships/image" Target="media/image74.gif"/><Relationship Id="rId51" Type="http://schemas.openxmlformats.org/officeDocument/2006/relationships/hyperlink" Target="https://educon.by/index.php/materials/math/sczet" TargetMode="External"/><Relationship Id="rId72" Type="http://schemas.openxmlformats.org/officeDocument/2006/relationships/hyperlink" Target="https://ru.wikipedia.org/wiki/%D0%93%D1%80%D0%B0%D1%84_(%D0%BC%D0%B0%D1%82%D0%B5%D0%BC%D0%B0%D1%82%D0%B8%D0%BA%D0%B0)" TargetMode="External"/><Relationship Id="rId93" Type="http://schemas.openxmlformats.org/officeDocument/2006/relationships/hyperlink" Target="https://www.coursera.org/learn/mathematics-and-python" TargetMode="External"/><Relationship Id="rId189" Type="http://schemas.openxmlformats.org/officeDocument/2006/relationships/image" Target="media/image95.gif"/><Relationship Id="rId3" Type="http://schemas.openxmlformats.org/officeDocument/2006/relationships/styles" Target="styles.xml"/><Relationship Id="rId214" Type="http://schemas.openxmlformats.org/officeDocument/2006/relationships/image" Target="media/image120.gif"/><Relationship Id="rId235" Type="http://schemas.openxmlformats.org/officeDocument/2006/relationships/image" Target="media/image141.gif"/><Relationship Id="rId256" Type="http://schemas.openxmlformats.org/officeDocument/2006/relationships/hyperlink" Target="https://urok.1sept.ru/%D1%81%D1%82%D0%B0%D1%82%D1%8C%D0%B8/533465/pril2.MCD" TargetMode="External"/><Relationship Id="rId277" Type="http://schemas.openxmlformats.org/officeDocument/2006/relationships/image" Target="media/image181.gif"/><Relationship Id="rId298" Type="http://schemas.openxmlformats.org/officeDocument/2006/relationships/image" Target="media/image201.png"/><Relationship Id="rId116" Type="http://schemas.openxmlformats.org/officeDocument/2006/relationships/image" Target="media/image22.gif"/><Relationship Id="rId137" Type="http://schemas.openxmlformats.org/officeDocument/2006/relationships/image" Target="media/image43.gif"/><Relationship Id="rId158" Type="http://schemas.openxmlformats.org/officeDocument/2006/relationships/image" Target="media/image64.gif"/><Relationship Id="rId302" Type="http://schemas.openxmlformats.org/officeDocument/2006/relationships/image" Target="media/image205.png"/><Relationship Id="rId20" Type="http://schemas.openxmlformats.org/officeDocument/2006/relationships/hyperlink" Target="https://ru.wikipedia.org/wiki/%D0%9B%D0%BE%D0%B3%D0%B0%D1%80%D0%B8%D1%84%D0%BC" TargetMode="External"/><Relationship Id="rId41" Type="http://schemas.openxmlformats.org/officeDocument/2006/relationships/hyperlink" Target="https://educon.by/index.php/materials/math/sczet" TargetMode="External"/><Relationship Id="rId62" Type="http://schemas.openxmlformats.org/officeDocument/2006/relationships/hyperlink" Target="https://ru.wikipedia.org/wiki/%D0%A2%D1%80%D0%B8%D0%B3%D0%BE%D0%BD%D0%BE%D0%BC%D0%B5%D1%82%D1%80%D0%B8%D1%8F" TargetMode="External"/><Relationship Id="rId83" Type="http://schemas.openxmlformats.org/officeDocument/2006/relationships/hyperlink" Target="https://educon.by/index.php/materials/math/sczet" TargetMode="External"/><Relationship Id="rId179" Type="http://schemas.openxmlformats.org/officeDocument/2006/relationships/image" Target="media/image85.gif"/><Relationship Id="rId190" Type="http://schemas.openxmlformats.org/officeDocument/2006/relationships/image" Target="media/image96.gif"/><Relationship Id="rId204" Type="http://schemas.openxmlformats.org/officeDocument/2006/relationships/image" Target="media/image110.gif"/><Relationship Id="rId225" Type="http://schemas.openxmlformats.org/officeDocument/2006/relationships/image" Target="media/image131.gif"/><Relationship Id="rId246" Type="http://schemas.openxmlformats.org/officeDocument/2006/relationships/image" Target="media/image152.gif"/><Relationship Id="rId267" Type="http://schemas.openxmlformats.org/officeDocument/2006/relationships/image" Target="media/image171.gif"/><Relationship Id="rId288" Type="http://schemas.openxmlformats.org/officeDocument/2006/relationships/image" Target="media/image191.gif"/><Relationship Id="rId106" Type="http://schemas.openxmlformats.org/officeDocument/2006/relationships/image" Target="media/image12.gif"/><Relationship Id="rId127" Type="http://schemas.openxmlformats.org/officeDocument/2006/relationships/image" Target="media/image33.gif"/><Relationship Id="rId10" Type="http://schemas.openxmlformats.org/officeDocument/2006/relationships/hyperlink" Target="mailto:ddt_tobolsk@mail.ru" TargetMode="External"/><Relationship Id="rId31" Type="http://schemas.openxmlformats.org/officeDocument/2006/relationships/hyperlink" Target="https://ru.wikipedia.org/wiki/%D0%A2%D1%80%D0%B8%D0%B3%D0%BE%D0%BD%D0%BE%D0%BC%D0%B5%D1%82%D1%80%D0%B8%D1%8F" TargetMode="External"/><Relationship Id="rId52" Type="http://schemas.openxmlformats.org/officeDocument/2006/relationships/hyperlink" Target="https://educon.by/index.php/materials/math/sczet" TargetMode="External"/><Relationship Id="rId73" Type="http://schemas.openxmlformats.org/officeDocument/2006/relationships/hyperlink" Target="https://ru.wikipedia.org/wiki/%D0%93%D1%80%D0%B0%D1%84_(%D0%BC%D0%B0%D1%82%D0%B5%D0%BC%D0%B0%D1%82%D0%B8%D0%BA%D0%B0)" TargetMode="External"/><Relationship Id="rId94" Type="http://schemas.openxmlformats.org/officeDocument/2006/relationships/hyperlink" Target="http://mmmf.msu.ru" TargetMode="External"/><Relationship Id="rId148" Type="http://schemas.openxmlformats.org/officeDocument/2006/relationships/image" Target="media/image54.gif"/><Relationship Id="rId169" Type="http://schemas.openxmlformats.org/officeDocument/2006/relationships/image" Target="media/image75.gif"/><Relationship Id="rId4" Type="http://schemas.microsoft.com/office/2007/relationships/stylesWithEffects" Target="stylesWithEffects.xml"/><Relationship Id="rId180" Type="http://schemas.openxmlformats.org/officeDocument/2006/relationships/image" Target="media/image86.gif"/><Relationship Id="rId215" Type="http://schemas.openxmlformats.org/officeDocument/2006/relationships/image" Target="media/image121.gif"/><Relationship Id="rId236" Type="http://schemas.openxmlformats.org/officeDocument/2006/relationships/image" Target="media/image142.gif"/><Relationship Id="rId257" Type="http://schemas.openxmlformats.org/officeDocument/2006/relationships/image" Target="media/image161.gif"/><Relationship Id="rId278" Type="http://schemas.openxmlformats.org/officeDocument/2006/relationships/image" Target="media/image182.gif"/><Relationship Id="rId303" Type="http://schemas.openxmlformats.org/officeDocument/2006/relationships/image" Target="media/image206.png"/><Relationship Id="rId42" Type="http://schemas.openxmlformats.org/officeDocument/2006/relationships/hyperlink" Target="https://ru.wikipedia.org/wiki/%D0%93%D1%80%D0%B0%D1%84_(%D0%BC%D0%B0%D1%82%D0%B5%D0%BC%D0%B0%D1%82%D0%B8%D0%BA%D0%B0)" TargetMode="External"/><Relationship Id="rId84" Type="http://schemas.openxmlformats.org/officeDocument/2006/relationships/hyperlink" Target="https://educon.by/index.php/materials/math/sczet" TargetMode="External"/><Relationship Id="rId138" Type="http://schemas.openxmlformats.org/officeDocument/2006/relationships/image" Target="media/image44.gif"/><Relationship Id="rId191" Type="http://schemas.openxmlformats.org/officeDocument/2006/relationships/image" Target="media/image97.gif"/><Relationship Id="rId205" Type="http://schemas.openxmlformats.org/officeDocument/2006/relationships/image" Target="media/image111.gif"/><Relationship Id="rId247" Type="http://schemas.openxmlformats.org/officeDocument/2006/relationships/image" Target="media/image153.gif"/><Relationship Id="rId107" Type="http://schemas.openxmlformats.org/officeDocument/2006/relationships/image" Target="media/image13.gif"/><Relationship Id="rId289" Type="http://schemas.openxmlformats.org/officeDocument/2006/relationships/image" Target="media/image192.gif"/><Relationship Id="rId11" Type="http://schemas.openxmlformats.org/officeDocument/2006/relationships/hyperlink" Target="http://www.ddttob.ru" TargetMode="External"/><Relationship Id="rId53" Type="http://schemas.openxmlformats.org/officeDocument/2006/relationships/hyperlink" Target="https://educon.by/index.php/materials/math/sczet" TargetMode="External"/><Relationship Id="rId149" Type="http://schemas.openxmlformats.org/officeDocument/2006/relationships/image" Target="media/image55.gif"/><Relationship Id="rId95" Type="http://schemas.openxmlformats.org/officeDocument/2006/relationships/hyperlink" Target="https://education.yandex.ru/" TargetMode="External"/><Relationship Id="rId160" Type="http://schemas.openxmlformats.org/officeDocument/2006/relationships/image" Target="media/image66.gif"/><Relationship Id="rId216" Type="http://schemas.openxmlformats.org/officeDocument/2006/relationships/image" Target="media/image122.gif"/><Relationship Id="rId258" Type="http://schemas.openxmlformats.org/officeDocument/2006/relationships/image" Target="media/image162.gif"/><Relationship Id="rId22" Type="http://schemas.openxmlformats.org/officeDocument/2006/relationships/hyperlink" Target="https://educon.by/index.php/materials/math/sczet" TargetMode="External"/><Relationship Id="rId64" Type="http://schemas.openxmlformats.org/officeDocument/2006/relationships/hyperlink" Target="https://ru.wikipedia.org/wiki/%D0%9B%D0%BE%D0%B3%D0%B0%D1%80%D0%B8%D1%84%D0%BC" TargetMode="External"/><Relationship Id="rId118" Type="http://schemas.openxmlformats.org/officeDocument/2006/relationships/image" Target="media/image24.gif"/><Relationship Id="rId171" Type="http://schemas.openxmlformats.org/officeDocument/2006/relationships/image" Target="media/image77.gif"/><Relationship Id="rId227" Type="http://schemas.openxmlformats.org/officeDocument/2006/relationships/image" Target="media/image133.png"/><Relationship Id="rId269" Type="http://schemas.openxmlformats.org/officeDocument/2006/relationships/image" Target="media/image173.gif"/><Relationship Id="rId33" Type="http://schemas.openxmlformats.org/officeDocument/2006/relationships/hyperlink" Target="https://ru.wikipedia.org/wiki/%D0%A2%D1%80%D0%B8%D0%B3%D0%BE%D0%BD%D0%BE%D0%BC%D0%B5%D1%82%D1%80%D0%B8%D1%8F" TargetMode="External"/><Relationship Id="rId129" Type="http://schemas.openxmlformats.org/officeDocument/2006/relationships/image" Target="media/image35.gif"/><Relationship Id="rId280" Type="http://schemas.openxmlformats.org/officeDocument/2006/relationships/image" Target="media/image184.gif"/><Relationship Id="rId75" Type="http://schemas.openxmlformats.org/officeDocument/2006/relationships/hyperlink" Target="https://ru.wikipedia.org/wiki/%D0%A2%D1%80%D0%B8%D0%B3%D0%BE%D0%BD%D0%BE%D0%BC%D0%B5%D1%82%D1%80%D0%B8%D1%8F" TargetMode="External"/><Relationship Id="rId140" Type="http://schemas.openxmlformats.org/officeDocument/2006/relationships/image" Target="media/image46.gif"/><Relationship Id="rId182" Type="http://schemas.openxmlformats.org/officeDocument/2006/relationships/image" Target="media/image88.gif"/><Relationship Id="rId6" Type="http://schemas.openxmlformats.org/officeDocument/2006/relationships/webSettings" Target="webSettings.xml"/><Relationship Id="rId238" Type="http://schemas.openxmlformats.org/officeDocument/2006/relationships/image" Target="media/image144.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57732C-4E0A-4ECB-832B-76449C16DF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198</TotalTime>
  <Pages>80</Pages>
  <Words>26038</Words>
  <Characters>148423</Characters>
  <Application>Microsoft Office Word</Application>
  <DocSecurity>0</DocSecurity>
  <Lines>1236</Lines>
  <Paragraphs>348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174113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axmedowant@hotmail.com</dc:creator>
  <cp:lastModifiedBy>Пользователь</cp:lastModifiedBy>
  <cp:revision>13</cp:revision>
  <cp:lastPrinted>2020-09-28T06:39:00Z</cp:lastPrinted>
  <dcterms:created xsi:type="dcterms:W3CDTF">2020-09-13T09:38:00Z</dcterms:created>
  <dcterms:modified xsi:type="dcterms:W3CDTF">2020-09-28T06:39:00Z</dcterms:modified>
</cp:coreProperties>
</file>