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63C" w:rsidRDefault="0069463C" w:rsidP="00EB5E22">
      <w:pPr>
        <w:spacing w:after="0"/>
        <w:rPr>
          <w:rFonts w:ascii="Times New Roman" w:hAnsi="Times New Roman"/>
          <w:sz w:val="28"/>
          <w:szCs w:val="28"/>
        </w:rPr>
      </w:pPr>
      <w:bookmarkStart w:id="0" w:name="_GoBack"/>
      <w:bookmarkEnd w:id="0"/>
      <w:r>
        <w:rPr>
          <w:rFonts w:ascii="Times New Roman" w:hAnsi="Times New Roman"/>
          <w:sz w:val="28"/>
          <w:szCs w:val="28"/>
        </w:rPr>
        <w:t>Министерство сельского хозяйства и продовольствия Самарской области</w:t>
      </w:r>
    </w:p>
    <w:p w:rsidR="0069463C" w:rsidRDefault="0069463C" w:rsidP="00EB5E22">
      <w:pPr>
        <w:spacing w:after="0"/>
        <w:ind w:firstLine="567"/>
        <w:jc w:val="center"/>
        <w:rPr>
          <w:rFonts w:ascii="Times New Roman" w:hAnsi="Times New Roman"/>
          <w:sz w:val="28"/>
          <w:szCs w:val="28"/>
        </w:rPr>
      </w:pPr>
      <w:r>
        <w:rPr>
          <w:rFonts w:ascii="Times New Roman" w:hAnsi="Times New Roman"/>
          <w:sz w:val="28"/>
          <w:szCs w:val="28"/>
        </w:rPr>
        <w:t>государственное бюджетное профессиональное образовательное учреждение Самарской области «Безенчукский аграрный техникум»</w:t>
      </w:r>
    </w:p>
    <w:p w:rsidR="0069463C" w:rsidRDefault="0069463C" w:rsidP="00EB5E22">
      <w:pPr>
        <w:spacing w:after="0"/>
        <w:ind w:firstLine="567"/>
        <w:jc w:val="center"/>
        <w:rPr>
          <w:rFonts w:ascii="Times New Roman" w:hAnsi="Times New Roman"/>
          <w:sz w:val="28"/>
          <w:szCs w:val="28"/>
        </w:rPr>
      </w:pPr>
      <w:r>
        <w:rPr>
          <w:rFonts w:ascii="Times New Roman" w:hAnsi="Times New Roman"/>
          <w:sz w:val="28"/>
          <w:szCs w:val="28"/>
        </w:rPr>
        <w:t xml:space="preserve"> ГБПОУ БАТ</w:t>
      </w:r>
    </w:p>
    <w:p w:rsidR="0069463C" w:rsidRDefault="0069463C" w:rsidP="00EB5E22">
      <w:pPr>
        <w:spacing w:after="0"/>
        <w:ind w:firstLine="567"/>
        <w:rPr>
          <w:rFonts w:ascii="Times New Roman" w:hAnsi="Times New Roman"/>
        </w:rPr>
      </w:pPr>
    </w:p>
    <w:p w:rsidR="0069463C" w:rsidRDefault="0069463C" w:rsidP="00EB5E22">
      <w:pPr>
        <w:spacing w:after="0"/>
        <w:ind w:firstLine="567"/>
        <w:rPr>
          <w:rFonts w:ascii="Times New Roman" w:hAnsi="Times New Roman"/>
        </w:rPr>
      </w:pPr>
    </w:p>
    <w:p w:rsidR="0069463C" w:rsidRDefault="0069463C" w:rsidP="00EB5E22">
      <w:pPr>
        <w:spacing w:after="0"/>
        <w:ind w:firstLine="567"/>
        <w:jc w:val="center"/>
        <w:rPr>
          <w:rFonts w:ascii="Times New Roman" w:hAnsi="Times New Roman"/>
        </w:rPr>
      </w:pPr>
    </w:p>
    <w:p w:rsidR="0069463C" w:rsidRDefault="0069463C" w:rsidP="00EB5E22">
      <w:pPr>
        <w:spacing w:after="0"/>
        <w:ind w:firstLine="567"/>
        <w:jc w:val="center"/>
        <w:rPr>
          <w:rFonts w:ascii="Times New Roman" w:hAnsi="Times New Roman"/>
        </w:rPr>
      </w:pPr>
    </w:p>
    <w:p w:rsidR="0069463C" w:rsidRDefault="0069463C" w:rsidP="00EB5E22">
      <w:pPr>
        <w:spacing w:after="0"/>
        <w:ind w:firstLine="567"/>
        <w:rPr>
          <w:rFonts w:ascii="Times New Roman" w:hAnsi="Times New Roman"/>
        </w:rPr>
      </w:pPr>
    </w:p>
    <w:p w:rsidR="0069463C" w:rsidRDefault="0069463C" w:rsidP="00EB5E22">
      <w:pPr>
        <w:spacing w:after="0"/>
        <w:rPr>
          <w:rFonts w:ascii="Times New Roman" w:hAnsi="Times New Roman"/>
        </w:rPr>
      </w:pPr>
    </w:p>
    <w:p w:rsidR="0069463C" w:rsidRDefault="0069463C" w:rsidP="00EB5E22">
      <w:pPr>
        <w:spacing w:after="0"/>
        <w:ind w:firstLine="567"/>
        <w:jc w:val="center"/>
        <w:rPr>
          <w:rFonts w:ascii="Times New Roman" w:hAnsi="Times New Roman"/>
        </w:rPr>
      </w:pPr>
    </w:p>
    <w:p w:rsidR="0069463C" w:rsidRDefault="0069463C" w:rsidP="00EB5E22">
      <w:pPr>
        <w:spacing w:after="0"/>
        <w:ind w:firstLine="567"/>
        <w:jc w:val="center"/>
        <w:rPr>
          <w:rFonts w:ascii="Times New Roman" w:hAnsi="Times New Roman"/>
        </w:rPr>
      </w:pPr>
    </w:p>
    <w:p w:rsidR="0069463C" w:rsidRDefault="0069463C" w:rsidP="00EB5E22">
      <w:pPr>
        <w:spacing w:after="0"/>
        <w:ind w:firstLine="567"/>
        <w:jc w:val="center"/>
        <w:rPr>
          <w:rFonts w:ascii="Times New Roman" w:hAnsi="Times New Roman"/>
        </w:rPr>
      </w:pPr>
    </w:p>
    <w:p w:rsidR="0069463C" w:rsidRDefault="0069463C" w:rsidP="00EB5E22">
      <w:pPr>
        <w:spacing w:after="0"/>
        <w:ind w:firstLine="567"/>
        <w:jc w:val="center"/>
        <w:rPr>
          <w:rFonts w:ascii="Times New Roman" w:hAnsi="Times New Roman"/>
          <w:b/>
          <w:sz w:val="32"/>
          <w:szCs w:val="32"/>
        </w:rPr>
      </w:pPr>
      <w:r>
        <w:rPr>
          <w:rFonts w:ascii="Times New Roman" w:hAnsi="Times New Roman"/>
          <w:b/>
          <w:sz w:val="32"/>
          <w:szCs w:val="32"/>
        </w:rPr>
        <w:t>Методические рекомендации</w:t>
      </w:r>
    </w:p>
    <w:p w:rsidR="0069463C" w:rsidRDefault="0069463C" w:rsidP="00EB5E22">
      <w:pPr>
        <w:spacing w:after="0"/>
        <w:ind w:firstLine="567"/>
        <w:jc w:val="center"/>
        <w:rPr>
          <w:rFonts w:ascii="Times New Roman" w:hAnsi="Times New Roman"/>
          <w:b/>
          <w:sz w:val="32"/>
          <w:szCs w:val="32"/>
        </w:rPr>
      </w:pPr>
    </w:p>
    <w:p w:rsidR="0069463C" w:rsidRDefault="0069463C" w:rsidP="00EB5E22">
      <w:pPr>
        <w:jc w:val="center"/>
        <w:rPr>
          <w:rFonts w:ascii="Times New Roman" w:hAnsi="Times New Roman"/>
          <w:b/>
          <w:sz w:val="32"/>
          <w:szCs w:val="32"/>
        </w:rPr>
      </w:pPr>
      <w:r>
        <w:rPr>
          <w:rFonts w:ascii="Times New Roman" w:hAnsi="Times New Roman"/>
          <w:b/>
          <w:sz w:val="32"/>
          <w:szCs w:val="32"/>
        </w:rPr>
        <w:t xml:space="preserve">Организация самостоятельной работы студентов ГБПОУ БАТ по ПМ.03. МДК 03.02 </w:t>
      </w:r>
      <w:r>
        <w:rPr>
          <w:rFonts w:ascii="Times New Roman" w:hAnsi="Times New Roman"/>
          <w:b/>
          <w:bCs/>
          <w:sz w:val="32"/>
          <w:szCs w:val="32"/>
          <w:lang w:eastAsia="ru-RU"/>
        </w:rPr>
        <w:t>Сооружения и оборудование по хранению и переработке сельскохозяйственной продукции</w:t>
      </w:r>
      <w:r>
        <w:rPr>
          <w:rFonts w:ascii="Times New Roman" w:hAnsi="Times New Roman"/>
          <w:b/>
          <w:bCs/>
          <w:sz w:val="27"/>
          <w:szCs w:val="27"/>
          <w:lang w:eastAsia="ru-RU"/>
        </w:rPr>
        <w:t xml:space="preserve"> </w:t>
      </w:r>
    </w:p>
    <w:p w:rsidR="0069463C" w:rsidRDefault="0069463C" w:rsidP="00EB5E22">
      <w:pPr>
        <w:spacing w:after="0"/>
        <w:jc w:val="center"/>
        <w:rPr>
          <w:rFonts w:ascii="Times New Roman" w:hAnsi="Times New Roman"/>
          <w:sz w:val="28"/>
          <w:szCs w:val="28"/>
        </w:rPr>
      </w:pPr>
      <w:r>
        <w:rPr>
          <w:rFonts w:ascii="Times New Roman" w:hAnsi="Times New Roman"/>
          <w:sz w:val="28"/>
          <w:szCs w:val="28"/>
        </w:rPr>
        <w:t>для специальности 35.02.06 Технология производства и переработки сельскохозяйственной продукции.</w:t>
      </w:r>
    </w:p>
    <w:p w:rsidR="0069463C" w:rsidRDefault="0069463C" w:rsidP="00EB5E22">
      <w:pPr>
        <w:spacing w:after="0"/>
        <w:jc w:val="center"/>
        <w:rPr>
          <w:rFonts w:ascii="Times New Roman" w:hAnsi="Times New Roman"/>
          <w:sz w:val="28"/>
          <w:szCs w:val="28"/>
        </w:rPr>
      </w:pPr>
      <w:r>
        <w:rPr>
          <w:rFonts w:ascii="Times New Roman" w:hAnsi="Times New Roman"/>
          <w:sz w:val="28"/>
          <w:szCs w:val="28"/>
        </w:rPr>
        <w:t xml:space="preserve">  естественнонаучный профиль</w:t>
      </w:r>
    </w:p>
    <w:p w:rsidR="0069463C" w:rsidRDefault="0069463C" w:rsidP="00EB5E22">
      <w:pPr>
        <w:spacing w:after="0"/>
        <w:jc w:val="center"/>
        <w:rPr>
          <w:rFonts w:ascii="Times New Roman" w:hAnsi="Times New Roman"/>
          <w:sz w:val="28"/>
          <w:szCs w:val="28"/>
        </w:rPr>
      </w:pPr>
      <w:r>
        <w:rPr>
          <w:rFonts w:ascii="Times New Roman" w:hAnsi="Times New Roman"/>
          <w:sz w:val="28"/>
          <w:szCs w:val="28"/>
        </w:rPr>
        <w:t>(базовый уровень)</w:t>
      </w:r>
    </w:p>
    <w:p w:rsidR="0069463C" w:rsidRDefault="0069463C" w:rsidP="00EB5E22">
      <w:pPr>
        <w:jc w:val="center"/>
        <w:rPr>
          <w:rFonts w:ascii="Times New Roman" w:hAnsi="Times New Roman"/>
          <w:b/>
          <w:sz w:val="28"/>
          <w:szCs w:val="28"/>
        </w:rPr>
      </w:pPr>
      <w:r>
        <w:rPr>
          <w:rFonts w:ascii="Times New Roman" w:hAnsi="Times New Roman"/>
          <w:b/>
          <w:sz w:val="28"/>
          <w:szCs w:val="28"/>
        </w:rPr>
        <w:t>2 курс</w:t>
      </w:r>
    </w:p>
    <w:p w:rsidR="0069463C" w:rsidRDefault="0069463C" w:rsidP="00EB5E22">
      <w:pPr>
        <w:spacing w:after="0"/>
        <w:ind w:firstLine="567"/>
        <w:jc w:val="center"/>
        <w:rPr>
          <w:rFonts w:ascii="Times New Roman" w:hAnsi="Times New Roman"/>
          <w:sz w:val="32"/>
          <w:szCs w:val="32"/>
        </w:rPr>
      </w:pPr>
    </w:p>
    <w:p w:rsidR="0069463C" w:rsidRDefault="0069463C" w:rsidP="00EB5E22">
      <w:pPr>
        <w:spacing w:after="0"/>
        <w:ind w:firstLine="567"/>
        <w:jc w:val="center"/>
        <w:rPr>
          <w:rFonts w:ascii="Times New Roman" w:hAnsi="Times New Roman"/>
        </w:rPr>
      </w:pPr>
    </w:p>
    <w:p w:rsidR="0069463C" w:rsidRDefault="0069463C" w:rsidP="00EB5E22">
      <w:pPr>
        <w:spacing w:after="0"/>
        <w:rPr>
          <w:rFonts w:ascii="Times New Roman" w:hAnsi="Times New Roman"/>
        </w:rPr>
      </w:pPr>
    </w:p>
    <w:p w:rsidR="0069463C" w:rsidRDefault="0069463C" w:rsidP="00EB5E22">
      <w:pPr>
        <w:spacing w:after="0"/>
        <w:ind w:firstLine="567"/>
        <w:rPr>
          <w:rFonts w:ascii="Times New Roman" w:hAnsi="Times New Roman"/>
        </w:rPr>
      </w:pPr>
    </w:p>
    <w:p w:rsidR="0069463C" w:rsidRDefault="0069463C" w:rsidP="00EB5E22">
      <w:pPr>
        <w:spacing w:after="0"/>
        <w:ind w:firstLine="567"/>
        <w:rPr>
          <w:rFonts w:ascii="Times New Roman" w:hAnsi="Times New Roman"/>
        </w:rPr>
      </w:pPr>
      <w:r>
        <w:rPr>
          <w:rFonts w:ascii="Times New Roman" w:hAnsi="Times New Roman"/>
          <w:kern w:val="36"/>
          <w:sz w:val="28"/>
          <w:szCs w:val="28"/>
        </w:rPr>
        <w:t xml:space="preserve">                                                      Автор: Зайчикова Ольга Александровна</w:t>
      </w:r>
    </w:p>
    <w:p w:rsidR="0069463C" w:rsidRDefault="0069463C" w:rsidP="00EB5E22">
      <w:pPr>
        <w:spacing w:after="0"/>
        <w:ind w:firstLine="567"/>
        <w:rPr>
          <w:rFonts w:ascii="Times New Roman" w:hAnsi="Times New Roman"/>
        </w:rPr>
      </w:pPr>
    </w:p>
    <w:p w:rsidR="0069463C" w:rsidRDefault="0069463C" w:rsidP="00EB5E22">
      <w:pPr>
        <w:spacing w:after="0"/>
        <w:ind w:firstLine="567"/>
        <w:rPr>
          <w:rFonts w:ascii="Times New Roman" w:hAnsi="Times New Roman"/>
        </w:rPr>
      </w:pPr>
    </w:p>
    <w:p w:rsidR="0069463C" w:rsidRDefault="0069463C" w:rsidP="00EB5E22">
      <w:pPr>
        <w:spacing w:after="0"/>
        <w:ind w:firstLine="567"/>
        <w:rPr>
          <w:rFonts w:ascii="Times New Roman" w:hAnsi="Times New Roman"/>
        </w:rPr>
      </w:pPr>
    </w:p>
    <w:p w:rsidR="0069463C" w:rsidRDefault="0069463C" w:rsidP="00EB5E22">
      <w:pPr>
        <w:spacing w:after="0"/>
        <w:ind w:firstLine="567"/>
        <w:rPr>
          <w:rFonts w:ascii="Times New Roman" w:hAnsi="Times New Roman"/>
        </w:rPr>
      </w:pPr>
    </w:p>
    <w:p w:rsidR="0069463C" w:rsidRDefault="0069463C" w:rsidP="00EB5E22">
      <w:pPr>
        <w:spacing w:after="0"/>
        <w:rPr>
          <w:rFonts w:ascii="Times New Roman" w:hAnsi="Times New Roman"/>
        </w:rPr>
      </w:pPr>
    </w:p>
    <w:p w:rsidR="0069463C" w:rsidRDefault="0069463C" w:rsidP="00EB5E22">
      <w:pPr>
        <w:spacing w:after="0"/>
        <w:ind w:firstLine="567"/>
        <w:rPr>
          <w:rFonts w:ascii="Times New Roman" w:hAnsi="Times New Roman"/>
        </w:rPr>
      </w:pPr>
    </w:p>
    <w:p w:rsidR="0069463C" w:rsidRDefault="0069463C" w:rsidP="00EB5E22">
      <w:pPr>
        <w:spacing w:after="0"/>
        <w:ind w:firstLine="567"/>
        <w:rPr>
          <w:rFonts w:ascii="Times New Roman" w:hAnsi="Times New Roman"/>
        </w:rPr>
      </w:pPr>
    </w:p>
    <w:p w:rsidR="0069463C" w:rsidRDefault="0069463C" w:rsidP="00EB5E22">
      <w:pPr>
        <w:spacing w:after="0"/>
        <w:ind w:firstLine="567"/>
        <w:rPr>
          <w:rFonts w:ascii="Times New Roman" w:hAnsi="Times New Roman"/>
        </w:rPr>
      </w:pPr>
    </w:p>
    <w:p w:rsidR="0069463C" w:rsidRDefault="0069463C" w:rsidP="00EB5E22">
      <w:pPr>
        <w:spacing w:after="0"/>
        <w:ind w:firstLine="567"/>
        <w:rPr>
          <w:rFonts w:ascii="Times New Roman" w:hAnsi="Times New Roman"/>
        </w:rPr>
      </w:pPr>
    </w:p>
    <w:p w:rsidR="0069463C" w:rsidRDefault="0069463C" w:rsidP="00EB5E22">
      <w:pPr>
        <w:spacing w:after="0"/>
        <w:ind w:firstLine="567"/>
        <w:rPr>
          <w:rFonts w:ascii="Times New Roman" w:hAnsi="Times New Roman"/>
        </w:rPr>
      </w:pPr>
    </w:p>
    <w:p w:rsidR="0069463C" w:rsidRDefault="0069463C" w:rsidP="00EB5E22">
      <w:pPr>
        <w:spacing w:after="0"/>
        <w:ind w:firstLine="567"/>
        <w:rPr>
          <w:rFonts w:ascii="Times New Roman" w:hAnsi="Times New Roman"/>
        </w:rPr>
      </w:pPr>
    </w:p>
    <w:p w:rsidR="0069463C" w:rsidRDefault="0069463C" w:rsidP="00EB5E22">
      <w:pPr>
        <w:spacing w:after="0"/>
        <w:ind w:firstLine="567"/>
        <w:rPr>
          <w:rFonts w:ascii="Times New Roman" w:hAnsi="Times New Roman"/>
        </w:rPr>
      </w:pPr>
    </w:p>
    <w:p w:rsidR="0069463C" w:rsidRDefault="0069463C" w:rsidP="00EB5E22">
      <w:pPr>
        <w:spacing w:after="0"/>
        <w:ind w:firstLine="567"/>
        <w:rPr>
          <w:rFonts w:ascii="Times New Roman" w:hAnsi="Times New Roman"/>
        </w:rPr>
      </w:pPr>
    </w:p>
    <w:p w:rsidR="0069463C" w:rsidRDefault="0069463C" w:rsidP="00EB5E22">
      <w:pPr>
        <w:spacing w:after="0"/>
        <w:ind w:firstLine="567"/>
        <w:rPr>
          <w:rFonts w:ascii="Times New Roman" w:hAnsi="Times New Roman"/>
        </w:rPr>
      </w:pPr>
    </w:p>
    <w:p w:rsidR="0069463C" w:rsidRDefault="0069463C" w:rsidP="00EB5E22">
      <w:pPr>
        <w:spacing w:after="0"/>
        <w:ind w:firstLine="567"/>
        <w:rPr>
          <w:rFonts w:ascii="Times New Roman" w:hAnsi="Times New Roman"/>
        </w:rPr>
      </w:pPr>
    </w:p>
    <w:p w:rsidR="0069463C" w:rsidRDefault="0069463C" w:rsidP="00EB5E22">
      <w:pPr>
        <w:spacing w:after="0"/>
        <w:ind w:firstLine="567"/>
        <w:rPr>
          <w:rFonts w:ascii="Times New Roman" w:hAnsi="Times New Roman"/>
        </w:rPr>
      </w:pPr>
    </w:p>
    <w:p w:rsidR="0069463C" w:rsidRDefault="0069463C" w:rsidP="00EB5E22">
      <w:pPr>
        <w:spacing w:after="0"/>
        <w:ind w:firstLine="567"/>
        <w:rPr>
          <w:rFonts w:ascii="Times New Roman" w:hAnsi="Times New Roman"/>
        </w:rPr>
      </w:pPr>
    </w:p>
    <w:p w:rsidR="0069463C" w:rsidRDefault="0069463C" w:rsidP="00EB5E22">
      <w:pPr>
        <w:jc w:val="center"/>
        <w:rPr>
          <w:rFonts w:ascii="Times New Roman" w:hAnsi="Times New Roman"/>
          <w:sz w:val="28"/>
          <w:szCs w:val="28"/>
        </w:rPr>
      </w:pPr>
      <w:r>
        <w:rPr>
          <w:rFonts w:ascii="Times New Roman" w:hAnsi="Times New Roman"/>
          <w:sz w:val="28"/>
          <w:szCs w:val="28"/>
        </w:rPr>
        <w:t>Безенчук 2017</w:t>
      </w:r>
      <w:r>
        <w:rPr>
          <w:rFonts w:ascii="Times New Roman" w:hAnsi="Times New Roman"/>
          <w:sz w:val="28"/>
          <w:szCs w:val="28"/>
        </w:rPr>
        <w:br w:type="page"/>
      </w:r>
      <w:r>
        <w:rPr>
          <w:rFonts w:ascii="Times New Roman" w:hAnsi="Times New Roman"/>
          <w:b/>
          <w:sz w:val="28"/>
          <w:szCs w:val="28"/>
        </w:rPr>
        <w:t>Рецензент:</w:t>
      </w:r>
    </w:p>
    <w:p w:rsidR="0069463C" w:rsidRDefault="0069463C" w:rsidP="00EB5E22">
      <w:pPr>
        <w:ind w:firstLine="540"/>
        <w:rPr>
          <w:rFonts w:ascii="Times New Roman" w:hAnsi="Times New Roman"/>
          <w:b/>
          <w:sz w:val="28"/>
          <w:szCs w:val="28"/>
        </w:rPr>
      </w:pPr>
      <w:r>
        <w:rPr>
          <w:rFonts w:ascii="Times New Roman" w:hAnsi="Times New Roman"/>
          <w:sz w:val="28"/>
          <w:szCs w:val="28"/>
        </w:rPr>
        <w:t>Ковалева Марина Викторовна, преподаватель  ГБПОУ БАТ</w:t>
      </w:r>
    </w:p>
    <w:p w:rsidR="0069463C" w:rsidRDefault="0069463C" w:rsidP="00EB5E22">
      <w:pPr>
        <w:jc w:val="both"/>
        <w:rPr>
          <w:rFonts w:ascii="Times New Roman" w:hAnsi="Times New Roman"/>
          <w:b/>
          <w:sz w:val="28"/>
          <w:szCs w:val="28"/>
        </w:rPr>
      </w:pPr>
    </w:p>
    <w:p w:rsidR="0069463C" w:rsidRDefault="0069463C" w:rsidP="00EB5E22">
      <w:pPr>
        <w:ind w:firstLine="540"/>
        <w:jc w:val="both"/>
        <w:rPr>
          <w:rFonts w:ascii="Times New Roman" w:hAnsi="Times New Roman"/>
          <w:b/>
          <w:sz w:val="28"/>
          <w:szCs w:val="28"/>
        </w:rPr>
      </w:pPr>
    </w:p>
    <w:p w:rsidR="0069463C" w:rsidRDefault="0069463C" w:rsidP="00EB5E22">
      <w:pPr>
        <w:ind w:firstLine="540"/>
        <w:jc w:val="both"/>
        <w:rPr>
          <w:rFonts w:ascii="Times New Roman" w:hAnsi="Times New Roman"/>
          <w:b/>
          <w:sz w:val="28"/>
          <w:szCs w:val="28"/>
        </w:rPr>
      </w:pPr>
      <w:r>
        <w:rPr>
          <w:rFonts w:ascii="Times New Roman" w:hAnsi="Times New Roman"/>
          <w:b/>
          <w:sz w:val="28"/>
          <w:szCs w:val="28"/>
        </w:rPr>
        <w:t>Зайчикова О.А.</w:t>
      </w:r>
    </w:p>
    <w:p w:rsidR="0069463C" w:rsidRDefault="0069463C" w:rsidP="00EB5E22">
      <w:pPr>
        <w:rPr>
          <w:rFonts w:ascii="Times New Roman" w:hAnsi="Times New Roman"/>
          <w:b/>
          <w:sz w:val="24"/>
          <w:szCs w:val="24"/>
        </w:rPr>
      </w:pPr>
      <w:r>
        <w:rPr>
          <w:rFonts w:ascii="Times New Roman" w:hAnsi="Times New Roman"/>
          <w:b/>
          <w:sz w:val="24"/>
          <w:szCs w:val="24"/>
        </w:rPr>
        <w:t xml:space="preserve">Организация самостоятельной работы студентов ГБПОУ БАТ по ПМ.03. МДК 03.02 </w:t>
      </w:r>
      <w:r>
        <w:rPr>
          <w:rFonts w:ascii="Times New Roman" w:hAnsi="Times New Roman"/>
          <w:b/>
          <w:bCs/>
          <w:sz w:val="24"/>
          <w:szCs w:val="24"/>
          <w:lang w:eastAsia="ru-RU"/>
        </w:rPr>
        <w:t xml:space="preserve"> Сооружения и оборудование по хранению и переработке сельскохозяйственной продукции </w:t>
      </w:r>
      <w:r>
        <w:rPr>
          <w:rFonts w:ascii="Times New Roman" w:hAnsi="Times New Roman"/>
          <w:b/>
          <w:sz w:val="24"/>
          <w:szCs w:val="24"/>
        </w:rPr>
        <w:t>для специальности 35.02.06 Технология производства и переработки сельскохозяйственной продукции</w:t>
      </w:r>
      <w:r>
        <w:rPr>
          <w:rFonts w:ascii="Times New Roman" w:hAnsi="Times New Roman"/>
          <w:sz w:val="24"/>
          <w:szCs w:val="24"/>
        </w:rPr>
        <w:t>: Методические рекомендации для студентов ГБПОУ БАТ /Зайчикова О.А..– Безенчук: ГБПОУ  БАТ, 2017.– 22</w:t>
      </w:r>
      <w:r>
        <w:rPr>
          <w:rFonts w:ascii="Times New Roman" w:hAnsi="Times New Roman"/>
          <w:color w:val="FF0000"/>
          <w:sz w:val="24"/>
          <w:szCs w:val="24"/>
        </w:rPr>
        <w:t xml:space="preserve"> </w:t>
      </w:r>
      <w:r>
        <w:rPr>
          <w:rFonts w:ascii="Times New Roman" w:hAnsi="Times New Roman"/>
          <w:sz w:val="24"/>
          <w:szCs w:val="24"/>
        </w:rPr>
        <w:t xml:space="preserve">с. </w:t>
      </w:r>
    </w:p>
    <w:p w:rsidR="0069463C" w:rsidRDefault="0069463C" w:rsidP="00EB5E22">
      <w:pPr>
        <w:tabs>
          <w:tab w:val="left" w:pos="851"/>
        </w:tabs>
        <w:spacing w:after="0" w:line="240" w:lineRule="auto"/>
        <w:ind w:firstLine="567"/>
        <w:jc w:val="both"/>
        <w:rPr>
          <w:rFonts w:ascii="Times New Roman" w:hAnsi="Times New Roman"/>
          <w:sz w:val="24"/>
          <w:szCs w:val="24"/>
        </w:rPr>
      </w:pPr>
    </w:p>
    <w:p w:rsidR="0069463C" w:rsidRDefault="0069463C" w:rsidP="00EB5E22">
      <w:pPr>
        <w:tabs>
          <w:tab w:val="left" w:pos="851"/>
        </w:tabs>
        <w:spacing w:after="0" w:line="240" w:lineRule="auto"/>
        <w:ind w:firstLine="567"/>
        <w:jc w:val="both"/>
        <w:rPr>
          <w:rFonts w:ascii="Times New Roman" w:hAnsi="Times New Roman"/>
        </w:rPr>
      </w:pPr>
      <w:r>
        <w:rPr>
          <w:rFonts w:ascii="Times New Roman" w:hAnsi="Times New Roman"/>
        </w:rPr>
        <w:t xml:space="preserve">     </w:t>
      </w:r>
    </w:p>
    <w:p w:rsidR="0069463C" w:rsidRDefault="0069463C" w:rsidP="00EB5E22">
      <w:pPr>
        <w:spacing w:after="0"/>
        <w:ind w:firstLine="567"/>
        <w:jc w:val="both"/>
        <w:rPr>
          <w:rFonts w:ascii="Times New Roman" w:hAnsi="Times New Roman"/>
          <w:spacing w:val="-1"/>
        </w:rPr>
      </w:pPr>
      <w:r>
        <w:rPr>
          <w:rFonts w:ascii="Times New Roman" w:hAnsi="Times New Roman"/>
        </w:rPr>
        <w:t xml:space="preserve">Методические рекомендации разработаны для оказания помощи студентам по организации внеаудиторной самостоятельной работы (ВСРС) по ПМ.03 МДК 03.02 Сооружения и оборудование по переработке сельскохозяйственной продукции. </w:t>
      </w:r>
      <w:r>
        <w:rPr>
          <w:rFonts w:ascii="Times New Roman" w:hAnsi="Times New Roman"/>
          <w:spacing w:val="-1"/>
        </w:rPr>
        <w:t>В рекомендациях даются базовые рекомендации по организации самостоятельной работы по модульной дисциплине, виды самостоятельной работы, приведены информационные источники,  критерии оценивания.</w:t>
      </w:r>
    </w:p>
    <w:p w:rsidR="0069463C" w:rsidRDefault="0069463C" w:rsidP="00EB5E22">
      <w:pPr>
        <w:spacing w:after="0"/>
        <w:rPr>
          <w:rFonts w:ascii="Times New Roman" w:hAnsi="Times New Roman"/>
          <w:b/>
          <w:spacing w:val="-1"/>
          <w:sz w:val="32"/>
          <w:szCs w:val="32"/>
        </w:rPr>
      </w:pPr>
      <w:r>
        <w:rPr>
          <w:rFonts w:ascii="Times New Roman" w:hAnsi="Times New Roman"/>
          <w:spacing w:val="-1"/>
        </w:rPr>
        <w:t>Методические рекомендации составлены на основании требований ФГОС СПО для специальности</w:t>
      </w:r>
      <w:r>
        <w:rPr>
          <w:rFonts w:ascii="Times New Roman" w:hAnsi="Times New Roman"/>
          <w:sz w:val="28"/>
          <w:szCs w:val="28"/>
        </w:rPr>
        <w:t xml:space="preserve"> </w:t>
      </w:r>
      <w:r>
        <w:rPr>
          <w:rFonts w:ascii="Times New Roman" w:hAnsi="Times New Roman"/>
        </w:rPr>
        <w:t>для специальности 35.02.06 Технология производства и переработки сельскохозяйственной продукции</w:t>
      </w:r>
      <w:r>
        <w:rPr>
          <w:rFonts w:ascii="Times New Roman" w:hAnsi="Times New Roman"/>
          <w:spacing w:val="-1"/>
        </w:rPr>
        <w:t>.</w:t>
      </w:r>
      <w:r>
        <w:rPr>
          <w:rFonts w:ascii="Times New Roman" w:hAnsi="Times New Roman"/>
          <w:spacing w:val="-1"/>
        </w:rPr>
        <w:br w:type="page"/>
      </w:r>
      <w:r>
        <w:rPr>
          <w:rFonts w:ascii="Times New Roman" w:hAnsi="Times New Roman"/>
          <w:b/>
          <w:sz w:val="32"/>
          <w:szCs w:val="32"/>
        </w:rPr>
        <w:t>Оглавление</w:t>
      </w:r>
    </w:p>
    <w:p w:rsidR="0069463C" w:rsidRDefault="0069463C" w:rsidP="00EB5E22">
      <w:pPr>
        <w:pStyle w:val="TOC1"/>
        <w:tabs>
          <w:tab w:val="right" w:leader="dot" w:pos="9344"/>
        </w:tabs>
        <w:rPr>
          <w:noProof/>
          <w:sz w:val="28"/>
          <w:szCs w:val="28"/>
          <w:lang w:eastAsia="ru-RU"/>
        </w:rPr>
      </w:pPr>
      <w:r>
        <w:fldChar w:fldCharType="begin"/>
      </w:r>
      <w:r>
        <w:instrText xml:space="preserve"> TOC \o "1-3" \h \z \u </w:instrText>
      </w:r>
      <w:r>
        <w:fldChar w:fldCharType="separate"/>
      </w:r>
      <w:hyperlink r:id="rId5" w:anchor="_Toc413878782#_Toc413878782" w:history="1">
        <w:r>
          <w:rPr>
            <w:rStyle w:val="Hyperlink"/>
            <w:rFonts w:ascii="Times New Roman" w:hAnsi="Times New Roman"/>
            <w:noProof/>
            <w:sz w:val="28"/>
            <w:szCs w:val="28"/>
          </w:rPr>
          <w:t>Введение</w:t>
        </w:r>
        <w:r>
          <w:rPr>
            <w:rStyle w:val="Hyperlink"/>
            <w:noProof/>
            <w:webHidden/>
            <w:color w:val="auto"/>
            <w:sz w:val="28"/>
            <w:szCs w:val="28"/>
            <w:u w:val="none"/>
          </w:rPr>
          <w:tab/>
        </w:r>
        <w:r>
          <w:rPr>
            <w:rStyle w:val="Hyperlink"/>
            <w:noProof/>
            <w:webHidden/>
            <w:color w:val="auto"/>
            <w:sz w:val="28"/>
            <w:szCs w:val="28"/>
            <w:u w:val="none"/>
          </w:rPr>
          <w:fldChar w:fldCharType="begin"/>
        </w:r>
        <w:r>
          <w:rPr>
            <w:rStyle w:val="Hyperlink"/>
            <w:noProof/>
            <w:webHidden/>
            <w:color w:val="auto"/>
            <w:sz w:val="28"/>
            <w:szCs w:val="28"/>
            <w:u w:val="none"/>
          </w:rPr>
          <w:instrText xml:space="preserve"> PAGEREF _Toc413878782 \h </w:instrText>
        </w:r>
        <w:r w:rsidRPr="00F0589F">
          <w:rPr>
            <w:rStyle w:val="Hyperlink"/>
            <w:noProof/>
            <w:webHidden/>
            <w:sz w:val="28"/>
            <w:szCs w:val="28"/>
          </w:rPr>
        </w:r>
        <w:r>
          <w:rPr>
            <w:rStyle w:val="Hyperlink"/>
            <w:noProof/>
            <w:webHidden/>
            <w:color w:val="auto"/>
            <w:sz w:val="28"/>
            <w:szCs w:val="28"/>
            <w:u w:val="none"/>
          </w:rPr>
          <w:fldChar w:fldCharType="separate"/>
        </w:r>
        <w:r>
          <w:rPr>
            <w:rStyle w:val="Hyperlink"/>
            <w:noProof/>
            <w:webHidden/>
            <w:color w:val="auto"/>
            <w:sz w:val="28"/>
            <w:szCs w:val="28"/>
            <w:u w:val="none"/>
          </w:rPr>
          <w:t>4</w:t>
        </w:r>
        <w:r>
          <w:rPr>
            <w:rStyle w:val="Hyperlink"/>
            <w:noProof/>
            <w:webHidden/>
            <w:color w:val="auto"/>
            <w:sz w:val="28"/>
            <w:szCs w:val="28"/>
            <w:u w:val="none"/>
          </w:rPr>
          <w:fldChar w:fldCharType="end"/>
        </w:r>
      </w:hyperlink>
    </w:p>
    <w:p w:rsidR="0069463C" w:rsidRDefault="0069463C" w:rsidP="00EB5E22">
      <w:pPr>
        <w:pStyle w:val="TOC1"/>
        <w:tabs>
          <w:tab w:val="right" w:leader="dot" w:pos="9344"/>
        </w:tabs>
        <w:rPr>
          <w:noProof/>
          <w:sz w:val="28"/>
          <w:szCs w:val="28"/>
          <w:lang w:eastAsia="ru-RU"/>
        </w:rPr>
      </w:pPr>
      <w:hyperlink r:id="rId6" w:anchor="_Toc413878783#_Toc413878783" w:history="1">
        <w:r>
          <w:rPr>
            <w:rStyle w:val="Hyperlink"/>
            <w:rFonts w:ascii="Times New Roman" w:hAnsi="Times New Roman"/>
            <w:noProof/>
            <w:sz w:val="28"/>
            <w:szCs w:val="28"/>
          </w:rPr>
          <w:t>Задания для самостоятельной работы. Таблица 2</w:t>
        </w:r>
        <w:r>
          <w:rPr>
            <w:rStyle w:val="Hyperlink"/>
            <w:noProof/>
            <w:webHidden/>
            <w:color w:val="auto"/>
            <w:sz w:val="28"/>
            <w:szCs w:val="28"/>
            <w:u w:val="none"/>
          </w:rPr>
          <w:tab/>
        </w:r>
        <w:r>
          <w:rPr>
            <w:rStyle w:val="Hyperlink"/>
            <w:noProof/>
            <w:webHidden/>
            <w:color w:val="auto"/>
            <w:sz w:val="28"/>
            <w:szCs w:val="28"/>
            <w:u w:val="none"/>
          </w:rPr>
          <w:fldChar w:fldCharType="begin"/>
        </w:r>
        <w:r>
          <w:rPr>
            <w:rStyle w:val="Hyperlink"/>
            <w:noProof/>
            <w:webHidden/>
            <w:color w:val="auto"/>
            <w:sz w:val="28"/>
            <w:szCs w:val="28"/>
            <w:u w:val="none"/>
          </w:rPr>
          <w:instrText xml:space="preserve"> PAGEREF _Toc413878783 \h </w:instrText>
        </w:r>
        <w:r w:rsidRPr="00F0589F">
          <w:rPr>
            <w:rStyle w:val="Hyperlink"/>
            <w:noProof/>
            <w:webHidden/>
            <w:sz w:val="28"/>
            <w:szCs w:val="28"/>
          </w:rPr>
        </w:r>
        <w:r>
          <w:rPr>
            <w:rStyle w:val="Hyperlink"/>
            <w:noProof/>
            <w:webHidden/>
            <w:color w:val="auto"/>
            <w:sz w:val="28"/>
            <w:szCs w:val="28"/>
            <w:u w:val="none"/>
          </w:rPr>
          <w:fldChar w:fldCharType="separate"/>
        </w:r>
        <w:r>
          <w:rPr>
            <w:rStyle w:val="Hyperlink"/>
            <w:noProof/>
            <w:webHidden/>
            <w:color w:val="auto"/>
            <w:sz w:val="28"/>
            <w:szCs w:val="28"/>
            <w:u w:val="none"/>
          </w:rPr>
          <w:t>6</w:t>
        </w:r>
        <w:r>
          <w:rPr>
            <w:rStyle w:val="Hyperlink"/>
            <w:noProof/>
            <w:webHidden/>
            <w:color w:val="auto"/>
            <w:sz w:val="28"/>
            <w:szCs w:val="28"/>
            <w:u w:val="none"/>
          </w:rPr>
          <w:fldChar w:fldCharType="end"/>
        </w:r>
      </w:hyperlink>
    </w:p>
    <w:p w:rsidR="0069463C" w:rsidRDefault="0069463C" w:rsidP="00EB5E22">
      <w:pPr>
        <w:pStyle w:val="TOC1"/>
        <w:tabs>
          <w:tab w:val="right" w:leader="dot" w:pos="9344"/>
        </w:tabs>
        <w:rPr>
          <w:noProof/>
          <w:sz w:val="28"/>
          <w:szCs w:val="28"/>
          <w:lang w:eastAsia="ru-RU"/>
        </w:rPr>
      </w:pPr>
      <w:hyperlink r:id="rId7" w:anchor="_Toc413878784#_Toc413878784" w:history="1">
        <w:r>
          <w:rPr>
            <w:rStyle w:val="Hyperlink"/>
            <w:rFonts w:ascii="Times New Roman" w:hAnsi="Times New Roman"/>
            <w:noProof/>
            <w:sz w:val="28"/>
            <w:szCs w:val="28"/>
          </w:rPr>
          <w:t>Методические рекомендации по решению задач, примеров</w:t>
        </w:r>
        <w:r>
          <w:rPr>
            <w:rStyle w:val="Hyperlink"/>
            <w:noProof/>
            <w:webHidden/>
            <w:color w:val="auto"/>
            <w:sz w:val="28"/>
            <w:szCs w:val="28"/>
            <w:u w:val="none"/>
          </w:rPr>
          <w:tab/>
        </w:r>
        <w:r>
          <w:rPr>
            <w:rStyle w:val="Hyperlink"/>
            <w:noProof/>
            <w:webHidden/>
            <w:color w:val="auto"/>
            <w:sz w:val="28"/>
            <w:szCs w:val="28"/>
            <w:u w:val="none"/>
          </w:rPr>
          <w:fldChar w:fldCharType="begin"/>
        </w:r>
        <w:r>
          <w:rPr>
            <w:rStyle w:val="Hyperlink"/>
            <w:noProof/>
            <w:webHidden/>
            <w:color w:val="auto"/>
            <w:sz w:val="28"/>
            <w:szCs w:val="28"/>
            <w:u w:val="none"/>
          </w:rPr>
          <w:instrText xml:space="preserve"> PAGEREF _Toc413878784 \h </w:instrText>
        </w:r>
        <w:r w:rsidRPr="00F0589F">
          <w:rPr>
            <w:rStyle w:val="Hyperlink"/>
            <w:noProof/>
            <w:webHidden/>
            <w:sz w:val="28"/>
            <w:szCs w:val="28"/>
          </w:rPr>
        </w:r>
        <w:r>
          <w:rPr>
            <w:rStyle w:val="Hyperlink"/>
            <w:noProof/>
            <w:webHidden/>
            <w:color w:val="auto"/>
            <w:sz w:val="28"/>
            <w:szCs w:val="28"/>
            <w:u w:val="none"/>
          </w:rPr>
          <w:fldChar w:fldCharType="separate"/>
        </w:r>
        <w:r>
          <w:rPr>
            <w:rStyle w:val="Hyperlink"/>
            <w:noProof/>
            <w:webHidden/>
            <w:color w:val="auto"/>
            <w:sz w:val="28"/>
            <w:szCs w:val="28"/>
            <w:u w:val="none"/>
          </w:rPr>
          <w:t>11</w:t>
        </w:r>
        <w:r>
          <w:rPr>
            <w:rStyle w:val="Hyperlink"/>
            <w:noProof/>
            <w:webHidden/>
            <w:color w:val="auto"/>
            <w:sz w:val="28"/>
            <w:szCs w:val="28"/>
            <w:u w:val="none"/>
          </w:rPr>
          <w:fldChar w:fldCharType="end"/>
        </w:r>
      </w:hyperlink>
    </w:p>
    <w:p w:rsidR="0069463C" w:rsidRDefault="0069463C" w:rsidP="00EB5E22">
      <w:pPr>
        <w:pStyle w:val="TOC1"/>
        <w:tabs>
          <w:tab w:val="right" w:leader="dot" w:pos="9344"/>
        </w:tabs>
        <w:rPr>
          <w:noProof/>
          <w:sz w:val="28"/>
          <w:szCs w:val="28"/>
          <w:lang w:eastAsia="ru-RU"/>
        </w:rPr>
      </w:pPr>
      <w:hyperlink r:id="rId8" w:anchor="_Toc413878785#_Toc413878785" w:history="1">
        <w:r>
          <w:rPr>
            <w:rStyle w:val="Hyperlink"/>
            <w:rFonts w:ascii="Times New Roman" w:hAnsi="Times New Roman"/>
            <w:noProof/>
            <w:sz w:val="28"/>
            <w:szCs w:val="28"/>
          </w:rPr>
          <w:t>Методические рекомендации по составлению кроссвордов по теме и ответов к ним</w:t>
        </w:r>
        <w:r>
          <w:rPr>
            <w:rStyle w:val="Hyperlink"/>
            <w:noProof/>
            <w:webHidden/>
            <w:color w:val="auto"/>
            <w:sz w:val="28"/>
            <w:szCs w:val="28"/>
            <w:u w:val="none"/>
          </w:rPr>
          <w:tab/>
        </w:r>
        <w:r>
          <w:rPr>
            <w:rStyle w:val="Hyperlink"/>
            <w:noProof/>
            <w:webHidden/>
            <w:color w:val="auto"/>
            <w:sz w:val="28"/>
            <w:szCs w:val="28"/>
            <w:u w:val="none"/>
          </w:rPr>
          <w:fldChar w:fldCharType="begin"/>
        </w:r>
        <w:r>
          <w:rPr>
            <w:rStyle w:val="Hyperlink"/>
            <w:noProof/>
            <w:webHidden/>
            <w:color w:val="auto"/>
            <w:sz w:val="28"/>
            <w:szCs w:val="28"/>
            <w:u w:val="none"/>
          </w:rPr>
          <w:instrText xml:space="preserve"> PAGEREF _Toc413878785 \h </w:instrText>
        </w:r>
        <w:r w:rsidRPr="00F0589F">
          <w:rPr>
            <w:rStyle w:val="Hyperlink"/>
            <w:noProof/>
            <w:webHidden/>
            <w:sz w:val="28"/>
            <w:szCs w:val="28"/>
          </w:rPr>
        </w:r>
        <w:r>
          <w:rPr>
            <w:rStyle w:val="Hyperlink"/>
            <w:noProof/>
            <w:webHidden/>
            <w:color w:val="auto"/>
            <w:sz w:val="28"/>
            <w:szCs w:val="28"/>
            <w:u w:val="none"/>
          </w:rPr>
          <w:fldChar w:fldCharType="separate"/>
        </w:r>
        <w:r>
          <w:rPr>
            <w:rStyle w:val="Hyperlink"/>
            <w:noProof/>
            <w:webHidden/>
            <w:color w:val="auto"/>
            <w:sz w:val="28"/>
            <w:szCs w:val="28"/>
            <w:u w:val="none"/>
          </w:rPr>
          <w:t>12</w:t>
        </w:r>
        <w:r>
          <w:rPr>
            <w:rStyle w:val="Hyperlink"/>
            <w:noProof/>
            <w:webHidden/>
            <w:color w:val="auto"/>
            <w:sz w:val="28"/>
            <w:szCs w:val="28"/>
            <w:u w:val="none"/>
          </w:rPr>
          <w:fldChar w:fldCharType="end"/>
        </w:r>
      </w:hyperlink>
    </w:p>
    <w:p w:rsidR="0069463C" w:rsidRDefault="0069463C" w:rsidP="00EB5E22">
      <w:pPr>
        <w:pStyle w:val="TOC2"/>
        <w:tabs>
          <w:tab w:val="right" w:leader="dot" w:pos="9344"/>
        </w:tabs>
        <w:rPr>
          <w:noProof/>
          <w:sz w:val="28"/>
          <w:szCs w:val="28"/>
          <w:lang w:eastAsia="ru-RU"/>
        </w:rPr>
      </w:pPr>
      <w:hyperlink r:id="rId9" w:anchor="_Toc413878786#_Toc413878786" w:history="1">
        <w:r>
          <w:rPr>
            <w:rStyle w:val="Hyperlink"/>
            <w:rFonts w:ascii="Times New Roman" w:hAnsi="Times New Roman"/>
            <w:noProof/>
            <w:sz w:val="28"/>
            <w:szCs w:val="28"/>
          </w:rPr>
          <w:t xml:space="preserve">Методические указания по подготовке к написанию и оформлению </w:t>
        </w:r>
        <w:r>
          <w:rPr>
            <w:rStyle w:val="Hyperlink"/>
            <w:rFonts w:ascii="Times New Roman" w:hAnsi="Times New Roman"/>
            <w:iCs/>
            <w:noProof/>
            <w:sz w:val="28"/>
            <w:szCs w:val="28"/>
          </w:rPr>
          <w:t>информационного сообщения</w:t>
        </w:r>
        <w:r>
          <w:rPr>
            <w:rStyle w:val="Hyperlink"/>
            <w:rFonts w:ascii="Times New Roman" w:hAnsi="Times New Roman"/>
            <w:i/>
            <w:iCs/>
            <w:noProof/>
            <w:sz w:val="28"/>
            <w:szCs w:val="28"/>
          </w:rPr>
          <w:t xml:space="preserve"> </w:t>
        </w:r>
        <w:r>
          <w:rPr>
            <w:rStyle w:val="Hyperlink"/>
            <w:rFonts w:ascii="Times New Roman" w:hAnsi="Times New Roman"/>
            <w:iCs/>
            <w:noProof/>
            <w:sz w:val="28"/>
            <w:szCs w:val="28"/>
          </w:rPr>
          <w:t>(доклада)</w:t>
        </w:r>
        <w:r>
          <w:rPr>
            <w:rStyle w:val="Hyperlink"/>
            <w:noProof/>
            <w:webHidden/>
            <w:color w:val="auto"/>
            <w:sz w:val="28"/>
            <w:szCs w:val="28"/>
            <w:u w:val="none"/>
          </w:rPr>
          <w:tab/>
        </w:r>
        <w:r>
          <w:rPr>
            <w:rStyle w:val="Hyperlink"/>
            <w:noProof/>
            <w:webHidden/>
            <w:color w:val="auto"/>
            <w:sz w:val="28"/>
            <w:szCs w:val="28"/>
            <w:u w:val="none"/>
          </w:rPr>
          <w:fldChar w:fldCharType="begin"/>
        </w:r>
        <w:r>
          <w:rPr>
            <w:rStyle w:val="Hyperlink"/>
            <w:noProof/>
            <w:webHidden/>
            <w:color w:val="auto"/>
            <w:sz w:val="28"/>
            <w:szCs w:val="28"/>
            <w:u w:val="none"/>
          </w:rPr>
          <w:instrText xml:space="preserve"> PAGEREF _Toc413878786 \h </w:instrText>
        </w:r>
        <w:r w:rsidRPr="00F0589F">
          <w:rPr>
            <w:rStyle w:val="Hyperlink"/>
            <w:noProof/>
            <w:webHidden/>
            <w:sz w:val="28"/>
            <w:szCs w:val="28"/>
          </w:rPr>
        </w:r>
        <w:r>
          <w:rPr>
            <w:rStyle w:val="Hyperlink"/>
            <w:noProof/>
            <w:webHidden/>
            <w:color w:val="auto"/>
            <w:sz w:val="28"/>
            <w:szCs w:val="28"/>
            <w:u w:val="none"/>
          </w:rPr>
          <w:fldChar w:fldCharType="separate"/>
        </w:r>
        <w:r>
          <w:rPr>
            <w:rStyle w:val="Hyperlink"/>
            <w:noProof/>
            <w:webHidden/>
            <w:color w:val="auto"/>
            <w:sz w:val="28"/>
            <w:szCs w:val="28"/>
            <w:u w:val="none"/>
          </w:rPr>
          <w:t>12</w:t>
        </w:r>
        <w:r>
          <w:rPr>
            <w:rStyle w:val="Hyperlink"/>
            <w:noProof/>
            <w:webHidden/>
            <w:color w:val="auto"/>
            <w:sz w:val="28"/>
            <w:szCs w:val="28"/>
            <w:u w:val="none"/>
          </w:rPr>
          <w:fldChar w:fldCharType="end"/>
        </w:r>
      </w:hyperlink>
    </w:p>
    <w:p w:rsidR="0069463C" w:rsidRDefault="0069463C" w:rsidP="00EB5E22">
      <w:pPr>
        <w:pStyle w:val="TOC1"/>
        <w:tabs>
          <w:tab w:val="right" w:leader="dot" w:pos="9344"/>
        </w:tabs>
        <w:rPr>
          <w:noProof/>
          <w:sz w:val="28"/>
          <w:szCs w:val="28"/>
          <w:lang w:eastAsia="ru-RU"/>
        </w:rPr>
      </w:pPr>
      <w:hyperlink r:id="rId10" w:anchor="_Toc413878787#_Toc413878787" w:history="1">
        <w:r>
          <w:rPr>
            <w:rStyle w:val="Hyperlink"/>
            <w:rFonts w:ascii="Times New Roman" w:hAnsi="Times New Roman"/>
            <w:noProof/>
            <w:sz w:val="28"/>
            <w:szCs w:val="28"/>
          </w:rPr>
          <w:t>Методические рекомендации  к подготовке  мультимедийных презентаций и докладов</w:t>
        </w:r>
        <w:r>
          <w:rPr>
            <w:rStyle w:val="Hyperlink"/>
            <w:noProof/>
            <w:webHidden/>
            <w:color w:val="auto"/>
            <w:sz w:val="28"/>
            <w:szCs w:val="28"/>
            <w:u w:val="none"/>
          </w:rPr>
          <w:tab/>
        </w:r>
        <w:r>
          <w:rPr>
            <w:rStyle w:val="Hyperlink"/>
            <w:noProof/>
            <w:webHidden/>
            <w:color w:val="auto"/>
            <w:sz w:val="28"/>
            <w:szCs w:val="28"/>
            <w:u w:val="none"/>
          </w:rPr>
          <w:fldChar w:fldCharType="begin"/>
        </w:r>
        <w:r>
          <w:rPr>
            <w:rStyle w:val="Hyperlink"/>
            <w:noProof/>
            <w:webHidden/>
            <w:color w:val="auto"/>
            <w:sz w:val="28"/>
            <w:szCs w:val="28"/>
            <w:u w:val="none"/>
          </w:rPr>
          <w:instrText xml:space="preserve"> PAGEREF _Toc413878787 \h </w:instrText>
        </w:r>
        <w:r w:rsidRPr="00F0589F">
          <w:rPr>
            <w:rStyle w:val="Hyperlink"/>
            <w:noProof/>
            <w:webHidden/>
            <w:sz w:val="28"/>
            <w:szCs w:val="28"/>
          </w:rPr>
        </w:r>
        <w:r>
          <w:rPr>
            <w:rStyle w:val="Hyperlink"/>
            <w:noProof/>
            <w:webHidden/>
            <w:color w:val="auto"/>
            <w:sz w:val="28"/>
            <w:szCs w:val="28"/>
            <w:u w:val="none"/>
          </w:rPr>
          <w:fldChar w:fldCharType="separate"/>
        </w:r>
        <w:r>
          <w:rPr>
            <w:rStyle w:val="Hyperlink"/>
            <w:noProof/>
            <w:webHidden/>
            <w:color w:val="auto"/>
            <w:sz w:val="28"/>
            <w:szCs w:val="28"/>
            <w:u w:val="none"/>
          </w:rPr>
          <w:t>14</w:t>
        </w:r>
        <w:r>
          <w:rPr>
            <w:rStyle w:val="Hyperlink"/>
            <w:noProof/>
            <w:webHidden/>
            <w:color w:val="auto"/>
            <w:sz w:val="28"/>
            <w:szCs w:val="28"/>
            <w:u w:val="none"/>
          </w:rPr>
          <w:fldChar w:fldCharType="end"/>
        </w:r>
      </w:hyperlink>
    </w:p>
    <w:p w:rsidR="0069463C" w:rsidRDefault="0069463C" w:rsidP="00EB5E22">
      <w:pPr>
        <w:pStyle w:val="TOC1"/>
        <w:tabs>
          <w:tab w:val="right" w:leader="dot" w:pos="9344"/>
        </w:tabs>
        <w:rPr>
          <w:noProof/>
          <w:sz w:val="28"/>
          <w:szCs w:val="28"/>
          <w:lang w:eastAsia="ru-RU"/>
        </w:rPr>
      </w:pPr>
      <w:hyperlink r:id="rId11" w:anchor="_Toc413878788#_Toc413878788" w:history="1">
        <w:r>
          <w:rPr>
            <w:rStyle w:val="Hyperlink"/>
            <w:rFonts w:ascii="Times New Roman" w:hAnsi="Times New Roman"/>
            <w:noProof/>
            <w:sz w:val="28"/>
            <w:szCs w:val="28"/>
          </w:rPr>
          <w:t>Методические рекомендации по составлению конспекта</w:t>
        </w:r>
        <w:r>
          <w:rPr>
            <w:rStyle w:val="Hyperlink"/>
            <w:noProof/>
            <w:webHidden/>
            <w:color w:val="auto"/>
            <w:sz w:val="28"/>
            <w:szCs w:val="28"/>
            <w:u w:val="none"/>
          </w:rPr>
          <w:tab/>
        </w:r>
        <w:r>
          <w:rPr>
            <w:rStyle w:val="Hyperlink"/>
            <w:noProof/>
            <w:webHidden/>
            <w:color w:val="auto"/>
            <w:sz w:val="28"/>
            <w:szCs w:val="28"/>
            <w:u w:val="none"/>
          </w:rPr>
          <w:fldChar w:fldCharType="begin"/>
        </w:r>
        <w:r>
          <w:rPr>
            <w:rStyle w:val="Hyperlink"/>
            <w:noProof/>
            <w:webHidden/>
            <w:color w:val="auto"/>
            <w:sz w:val="28"/>
            <w:szCs w:val="28"/>
            <w:u w:val="none"/>
          </w:rPr>
          <w:instrText xml:space="preserve"> PAGEREF _Toc413878788 \h </w:instrText>
        </w:r>
        <w:r w:rsidRPr="00F0589F">
          <w:rPr>
            <w:rStyle w:val="Hyperlink"/>
            <w:noProof/>
            <w:webHidden/>
            <w:sz w:val="28"/>
            <w:szCs w:val="28"/>
          </w:rPr>
        </w:r>
        <w:r>
          <w:rPr>
            <w:rStyle w:val="Hyperlink"/>
            <w:noProof/>
            <w:webHidden/>
            <w:color w:val="auto"/>
            <w:sz w:val="28"/>
            <w:szCs w:val="28"/>
            <w:u w:val="none"/>
          </w:rPr>
          <w:fldChar w:fldCharType="separate"/>
        </w:r>
        <w:r>
          <w:rPr>
            <w:rStyle w:val="Hyperlink"/>
            <w:noProof/>
            <w:webHidden/>
            <w:color w:val="auto"/>
            <w:sz w:val="28"/>
            <w:szCs w:val="28"/>
            <w:u w:val="none"/>
          </w:rPr>
          <w:t>18</w:t>
        </w:r>
        <w:r>
          <w:rPr>
            <w:rStyle w:val="Hyperlink"/>
            <w:noProof/>
            <w:webHidden/>
            <w:color w:val="auto"/>
            <w:sz w:val="28"/>
            <w:szCs w:val="28"/>
            <w:u w:val="none"/>
          </w:rPr>
          <w:fldChar w:fldCharType="end"/>
        </w:r>
      </w:hyperlink>
    </w:p>
    <w:p w:rsidR="0069463C" w:rsidRDefault="0069463C" w:rsidP="00EB5E22">
      <w:pPr>
        <w:pStyle w:val="TOC1"/>
        <w:tabs>
          <w:tab w:val="right" w:leader="dot" w:pos="9344"/>
        </w:tabs>
        <w:rPr>
          <w:noProof/>
          <w:sz w:val="28"/>
          <w:szCs w:val="28"/>
          <w:lang w:eastAsia="ru-RU"/>
        </w:rPr>
      </w:pPr>
      <w:hyperlink r:id="rId12" w:anchor="_Toc413878789#_Toc413878789" w:history="1">
        <w:r>
          <w:rPr>
            <w:rStyle w:val="Hyperlink"/>
            <w:rFonts w:ascii="Times New Roman" w:hAnsi="Times New Roman"/>
            <w:noProof/>
            <w:sz w:val="28"/>
            <w:szCs w:val="28"/>
          </w:rPr>
          <w:t>Требования к опорному конспекту</w:t>
        </w:r>
        <w:r>
          <w:rPr>
            <w:rStyle w:val="Hyperlink"/>
            <w:noProof/>
            <w:webHidden/>
            <w:color w:val="auto"/>
            <w:sz w:val="28"/>
            <w:szCs w:val="28"/>
            <w:u w:val="none"/>
          </w:rPr>
          <w:tab/>
        </w:r>
        <w:r>
          <w:rPr>
            <w:rStyle w:val="Hyperlink"/>
            <w:noProof/>
            <w:webHidden/>
            <w:color w:val="auto"/>
            <w:sz w:val="28"/>
            <w:szCs w:val="28"/>
            <w:u w:val="none"/>
          </w:rPr>
          <w:fldChar w:fldCharType="begin"/>
        </w:r>
        <w:r>
          <w:rPr>
            <w:rStyle w:val="Hyperlink"/>
            <w:noProof/>
            <w:webHidden/>
            <w:color w:val="auto"/>
            <w:sz w:val="28"/>
            <w:szCs w:val="28"/>
            <w:u w:val="none"/>
          </w:rPr>
          <w:instrText xml:space="preserve"> PAGEREF _Toc413878789 \h </w:instrText>
        </w:r>
        <w:r w:rsidRPr="00F0589F">
          <w:rPr>
            <w:rStyle w:val="Hyperlink"/>
            <w:noProof/>
            <w:webHidden/>
            <w:sz w:val="28"/>
            <w:szCs w:val="28"/>
          </w:rPr>
        </w:r>
        <w:r>
          <w:rPr>
            <w:rStyle w:val="Hyperlink"/>
            <w:noProof/>
            <w:webHidden/>
            <w:color w:val="auto"/>
            <w:sz w:val="28"/>
            <w:szCs w:val="28"/>
            <w:u w:val="none"/>
          </w:rPr>
          <w:fldChar w:fldCharType="separate"/>
        </w:r>
        <w:r>
          <w:rPr>
            <w:rStyle w:val="Hyperlink"/>
            <w:noProof/>
            <w:webHidden/>
            <w:color w:val="auto"/>
            <w:sz w:val="28"/>
            <w:szCs w:val="28"/>
            <w:u w:val="none"/>
          </w:rPr>
          <w:t>19</w:t>
        </w:r>
        <w:r>
          <w:rPr>
            <w:rStyle w:val="Hyperlink"/>
            <w:noProof/>
            <w:webHidden/>
            <w:color w:val="auto"/>
            <w:sz w:val="28"/>
            <w:szCs w:val="28"/>
            <w:u w:val="none"/>
          </w:rPr>
          <w:fldChar w:fldCharType="end"/>
        </w:r>
      </w:hyperlink>
    </w:p>
    <w:p w:rsidR="0069463C" w:rsidRDefault="0069463C" w:rsidP="00EB5E22">
      <w:pPr>
        <w:pStyle w:val="TOC1"/>
        <w:tabs>
          <w:tab w:val="right" w:leader="dot" w:pos="9344"/>
        </w:tabs>
        <w:rPr>
          <w:noProof/>
          <w:sz w:val="28"/>
          <w:szCs w:val="28"/>
          <w:lang w:eastAsia="ru-RU"/>
        </w:rPr>
      </w:pPr>
      <w:hyperlink r:id="rId13" w:anchor="_Toc413878790#_Toc413878790" w:history="1">
        <w:r>
          <w:rPr>
            <w:rStyle w:val="Hyperlink"/>
            <w:rFonts w:ascii="Times New Roman" w:hAnsi="Times New Roman"/>
            <w:noProof/>
            <w:sz w:val="28"/>
            <w:szCs w:val="28"/>
          </w:rPr>
          <w:t>Список информационных источников для студентов</w:t>
        </w:r>
        <w:r>
          <w:rPr>
            <w:rStyle w:val="Hyperlink"/>
            <w:noProof/>
            <w:webHidden/>
            <w:color w:val="auto"/>
            <w:sz w:val="28"/>
            <w:szCs w:val="28"/>
            <w:u w:val="none"/>
          </w:rPr>
          <w:tab/>
        </w:r>
        <w:r>
          <w:rPr>
            <w:rStyle w:val="Hyperlink"/>
            <w:noProof/>
            <w:webHidden/>
            <w:color w:val="auto"/>
            <w:sz w:val="28"/>
            <w:szCs w:val="28"/>
            <w:u w:val="none"/>
          </w:rPr>
          <w:fldChar w:fldCharType="begin"/>
        </w:r>
        <w:r>
          <w:rPr>
            <w:rStyle w:val="Hyperlink"/>
            <w:noProof/>
            <w:webHidden/>
            <w:color w:val="auto"/>
            <w:sz w:val="28"/>
            <w:szCs w:val="28"/>
            <w:u w:val="none"/>
          </w:rPr>
          <w:instrText xml:space="preserve"> PAGEREF _Toc413878790 \h </w:instrText>
        </w:r>
        <w:r w:rsidRPr="00F0589F">
          <w:rPr>
            <w:rStyle w:val="Hyperlink"/>
            <w:noProof/>
            <w:webHidden/>
            <w:sz w:val="28"/>
            <w:szCs w:val="28"/>
          </w:rPr>
        </w:r>
        <w:r>
          <w:rPr>
            <w:rStyle w:val="Hyperlink"/>
            <w:noProof/>
            <w:webHidden/>
            <w:color w:val="auto"/>
            <w:sz w:val="28"/>
            <w:szCs w:val="28"/>
            <w:u w:val="none"/>
          </w:rPr>
          <w:fldChar w:fldCharType="separate"/>
        </w:r>
        <w:r>
          <w:rPr>
            <w:rStyle w:val="Hyperlink"/>
            <w:noProof/>
            <w:webHidden/>
            <w:color w:val="auto"/>
            <w:sz w:val="28"/>
            <w:szCs w:val="28"/>
            <w:u w:val="none"/>
          </w:rPr>
          <w:t>20</w:t>
        </w:r>
        <w:r>
          <w:rPr>
            <w:rStyle w:val="Hyperlink"/>
            <w:noProof/>
            <w:webHidden/>
            <w:color w:val="auto"/>
            <w:sz w:val="28"/>
            <w:szCs w:val="28"/>
            <w:u w:val="none"/>
          </w:rPr>
          <w:fldChar w:fldCharType="end"/>
        </w:r>
      </w:hyperlink>
    </w:p>
    <w:p w:rsidR="0069463C" w:rsidRDefault="0069463C" w:rsidP="00EB5E22">
      <w:pPr>
        <w:pStyle w:val="TOC1"/>
        <w:tabs>
          <w:tab w:val="right" w:leader="dot" w:pos="9344"/>
        </w:tabs>
        <w:rPr>
          <w:noProof/>
          <w:sz w:val="28"/>
          <w:szCs w:val="28"/>
          <w:lang w:eastAsia="ru-RU"/>
        </w:rPr>
      </w:pPr>
      <w:hyperlink r:id="rId14" w:anchor="_Toc413878791#_Toc413878791" w:history="1">
        <w:r>
          <w:rPr>
            <w:rStyle w:val="Hyperlink"/>
            <w:rFonts w:ascii="Times New Roman" w:hAnsi="Times New Roman"/>
            <w:noProof/>
            <w:sz w:val="28"/>
            <w:szCs w:val="28"/>
          </w:rPr>
          <w:t>Образец титульного листа реферата/доклада</w:t>
        </w:r>
        <w:r>
          <w:rPr>
            <w:rStyle w:val="Hyperlink"/>
            <w:noProof/>
            <w:webHidden/>
            <w:color w:val="auto"/>
            <w:sz w:val="28"/>
            <w:szCs w:val="28"/>
            <w:u w:val="none"/>
          </w:rPr>
          <w:tab/>
        </w:r>
        <w:r>
          <w:rPr>
            <w:rStyle w:val="Hyperlink"/>
            <w:noProof/>
            <w:webHidden/>
            <w:color w:val="auto"/>
            <w:sz w:val="28"/>
            <w:szCs w:val="28"/>
            <w:u w:val="none"/>
          </w:rPr>
          <w:fldChar w:fldCharType="begin"/>
        </w:r>
        <w:r>
          <w:rPr>
            <w:rStyle w:val="Hyperlink"/>
            <w:noProof/>
            <w:webHidden/>
            <w:color w:val="auto"/>
            <w:sz w:val="28"/>
            <w:szCs w:val="28"/>
            <w:u w:val="none"/>
          </w:rPr>
          <w:instrText xml:space="preserve"> PAGEREF _Toc413878791 \h </w:instrText>
        </w:r>
        <w:r w:rsidRPr="00F0589F">
          <w:rPr>
            <w:rStyle w:val="Hyperlink"/>
            <w:noProof/>
            <w:webHidden/>
            <w:sz w:val="28"/>
            <w:szCs w:val="28"/>
          </w:rPr>
        </w:r>
        <w:r>
          <w:rPr>
            <w:rStyle w:val="Hyperlink"/>
            <w:noProof/>
            <w:webHidden/>
            <w:color w:val="auto"/>
            <w:sz w:val="28"/>
            <w:szCs w:val="28"/>
            <w:u w:val="none"/>
          </w:rPr>
          <w:fldChar w:fldCharType="separate"/>
        </w:r>
        <w:r>
          <w:rPr>
            <w:rStyle w:val="Hyperlink"/>
            <w:noProof/>
            <w:webHidden/>
            <w:color w:val="auto"/>
            <w:sz w:val="28"/>
            <w:szCs w:val="28"/>
            <w:u w:val="none"/>
          </w:rPr>
          <w:t>21</w:t>
        </w:r>
        <w:r>
          <w:rPr>
            <w:rStyle w:val="Hyperlink"/>
            <w:noProof/>
            <w:webHidden/>
            <w:color w:val="auto"/>
            <w:sz w:val="28"/>
            <w:szCs w:val="28"/>
            <w:u w:val="none"/>
          </w:rPr>
          <w:fldChar w:fldCharType="end"/>
        </w:r>
      </w:hyperlink>
    </w:p>
    <w:p w:rsidR="0069463C" w:rsidRDefault="0069463C" w:rsidP="00EB5E22">
      <w:pPr>
        <w:pStyle w:val="TOC2"/>
        <w:tabs>
          <w:tab w:val="right" w:leader="dot" w:pos="9344"/>
        </w:tabs>
        <w:rPr>
          <w:noProof/>
          <w:lang w:eastAsia="ru-RU"/>
        </w:rPr>
      </w:pPr>
      <w:hyperlink r:id="rId15" w:anchor="_Toc413878792#_Toc413878792" w:history="1">
        <w:r>
          <w:rPr>
            <w:rStyle w:val="Hyperlink"/>
            <w:rFonts w:ascii="Times New Roman" w:hAnsi="Times New Roman"/>
            <w:noProof/>
            <w:sz w:val="28"/>
            <w:szCs w:val="28"/>
          </w:rPr>
          <w:t>Список использованной литературы</w:t>
        </w:r>
        <w:r>
          <w:rPr>
            <w:rStyle w:val="Hyperlink"/>
            <w:noProof/>
            <w:webHidden/>
            <w:color w:val="auto"/>
            <w:sz w:val="28"/>
            <w:szCs w:val="28"/>
            <w:u w:val="none"/>
          </w:rPr>
          <w:tab/>
        </w:r>
        <w:r>
          <w:rPr>
            <w:rStyle w:val="Hyperlink"/>
            <w:noProof/>
            <w:webHidden/>
            <w:color w:val="auto"/>
            <w:sz w:val="28"/>
            <w:szCs w:val="28"/>
            <w:u w:val="none"/>
          </w:rPr>
          <w:fldChar w:fldCharType="begin"/>
        </w:r>
        <w:r>
          <w:rPr>
            <w:rStyle w:val="Hyperlink"/>
            <w:noProof/>
            <w:webHidden/>
            <w:color w:val="auto"/>
            <w:sz w:val="28"/>
            <w:szCs w:val="28"/>
            <w:u w:val="none"/>
          </w:rPr>
          <w:instrText xml:space="preserve"> PAGEREF _Toc413878792 \h </w:instrText>
        </w:r>
        <w:r w:rsidRPr="00F0589F">
          <w:rPr>
            <w:rStyle w:val="Hyperlink"/>
            <w:noProof/>
            <w:webHidden/>
            <w:sz w:val="28"/>
            <w:szCs w:val="28"/>
          </w:rPr>
        </w:r>
        <w:r>
          <w:rPr>
            <w:rStyle w:val="Hyperlink"/>
            <w:noProof/>
            <w:webHidden/>
            <w:color w:val="auto"/>
            <w:sz w:val="28"/>
            <w:szCs w:val="28"/>
            <w:u w:val="none"/>
          </w:rPr>
          <w:fldChar w:fldCharType="separate"/>
        </w:r>
        <w:r>
          <w:rPr>
            <w:rStyle w:val="Hyperlink"/>
            <w:noProof/>
            <w:webHidden/>
            <w:color w:val="auto"/>
            <w:sz w:val="28"/>
            <w:szCs w:val="28"/>
            <w:u w:val="none"/>
          </w:rPr>
          <w:t>22</w:t>
        </w:r>
        <w:r>
          <w:rPr>
            <w:rStyle w:val="Hyperlink"/>
            <w:noProof/>
            <w:webHidden/>
            <w:color w:val="auto"/>
            <w:sz w:val="28"/>
            <w:szCs w:val="28"/>
            <w:u w:val="none"/>
          </w:rPr>
          <w:fldChar w:fldCharType="end"/>
        </w:r>
      </w:hyperlink>
    </w:p>
    <w:p w:rsidR="0069463C" w:rsidRDefault="0069463C" w:rsidP="00EB5E22">
      <w:r>
        <w:fldChar w:fldCharType="end"/>
      </w:r>
    </w:p>
    <w:p w:rsidR="0069463C" w:rsidRDefault="0069463C" w:rsidP="00EB5E22">
      <w:pPr>
        <w:spacing w:after="0"/>
        <w:ind w:firstLine="567"/>
        <w:jc w:val="both"/>
        <w:rPr>
          <w:rFonts w:ascii="Times New Roman" w:hAnsi="Times New Roman"/>
          <w:spacing w:val="-1"/>
        </w:rPr>
      </w:pPr>
    </w:p>
    <w:p w:rsidR="0069463C" w:rsidRPr="00EB5E22" w:rsidRDefault="0069463C" w:rsidP="00EB5E22">
      <w:pPr>
        <w:spacing w:after="0"/>
        <w:ind w:firstLine="567"/>
        <w:jc w:val="both"/>
        <w:rPr>
          <w:rStyle w:val="Heading1Char1"/>
          <w:rFonts w:ascii="Times New Roman" w:hAnsi="Times New Roman"/>
          <w:bCs/>
          <w:color w:val="auto"/>
          <w:szCs w:val="28"/>
        </w:rPr>
      </w:pPr>
      <w:r>
        <w:rPr>
          <w:rStyle w:val="Heading1Char1"/>
          <w:rFonts w:ascii="Times New Roman" w:hAnsi="Times New Roman"/>
          <w:bCs/>
          <w:szCs w:val="28"/>
        </w:rPr>
        <w:br w:type="page"/>
      </w:r>
      <w:bookmarkStart w:id="1" w:name="_Toc413878782"/>
      <w:bookmarkStart w:id="2" w:name="_Toc413786469"/>
      <w:r w:rsidRPr="00EB5E22">
        <w:rPr>
          <w:rStyle w:val="Heading1Char1"/>
          <w:rFonts w:ascii="Times New Roman" w:hAnsi="Times New Roman"/>
          <w:bCs/>
          <w:color w:val="auto"/>
          <w:szCs w:val="28"/>
        </w:rPr>
        <w:t>Введение</w:t>
      </w:r>
      <w:bookmarkEnd w:id="1"/>
      <w:bookmarkEnd w:id="2"/>
    </w:p>
    <w:p w:rsidR="0069463C" w:rsidRDefault="0069463C" w:rsidP="00EB5E22">
      <w:pPr>
        <w:spacing w:after="0"/>
        <w:ind w:firstLine="567"/>
        <w:jc w:val="both"/>
        <w:rPr>
          <w:spacing w:val="-1"/>
        </w:rPr>
      </w:pPr>
    </w:p>
    <w:p w:rsidR="0069463C" w:rsidRDefault="0069463C" w:rsidP="00EB5E22">
      <w:pPr>
        <w:spacing w:after="0"/>
        <w:ind w:firstLine="567"/>
        <w:jc w:val="both"/>
        <w:rPr>
          <w:rFonts w:ascii="Times New Roman" w:hAnsi="Times New Roman"/>
          <w:sz w:val="28"/>
          <w:szCs w:val="28"/>
        </w:rPr>
      </w:pPr>
      <w:r>
        <w:rPr>
          <w:rFonts w:ascii="Times New Roman" w:hAnsi="Times New Roman"/>
          <w:b/>
          <w:sz w:val="28"/>
          <w:szCs w:val="28"/>
        </w:rPr>
        <w:t>Самостоятельная работа</w:t>
      </w:r>
      <w:r>
        <w:rPr>
          <w:rFonts w:ascii="Times New Roman" w:hAnsi="Times New Roman"/>
          <w:sz w:val="28"/>
          <w:szCs w:val="28"/>
        </w:rPr>
        <w:t xml:space="preserve"> – это планируемая работа студентов, выполняемая по заданию и при методическом руководстве преподавателя, но без его непосредственного участия. Внеаудиторная работа выполняется вне времени, отведенного на занятия по учебному расписанию, т. е. после уроков. Для выполнения заданий по самостоятельной внеаудиторной работе студент может пользоваться информационными источниками, указанными в данной работе, а также находить информацию самостоятельно в учебной литературе или в сети Интернет. В любом случае студент в конце выполненного задания должен сделать ссылку на использованный источник.</w:t>
      </w:r>
    </w:p>
    <w:p w:rsidR="0069463C" w:rsidRDefault="0069463C" w:rsidP="00EB5E22">
      <w:pPr>
        <w:spacing w:after="0"/>
        <w:ind w:firstLine="567"/>
        <w:jc w:val="both"/>
        <w:rPr>
          <w:rFonts w:ascii="Times New Roman" w:hAnsi="Times New Roman"/>
          <w:sz w:val="28"/>
          <w:szCs w:val="28"/>
        </w:rPr>
      </w:pPr>
      <w:r>
        <w:rPr>
          <w:rFonts w:ascii="Times New Roman" w:hAnsi="Times New Roman"/>
          <w:sz w:val="28"/>
          <w:szCs w:val="28"/>
        </w:rPr>
        <w:t>Для работы в сети Интернет можно воспользоваться домашним компьютером либо компьютерами, расположенными в библиотеке техникума или в компьютерных классах. Учебная литература, указанная в информационных источниках в данной работе, имеется в наличии в библиотеке техникума.</w:t>
      </w:r>
    </w:p>
    <w:p w:rsidR="0069463C" w:rsidRDefault="0069463C" w:rsidP="00EB5E22">
      <w:pPr>
        <w:spacing w:after="0"/>
        <w:ind w:firstLine="567"/>
        <w:jc w:val="both"/>
        <w:rPr>
          <w:rFonts w:ascii="Times New Roman" w:hAnsi="Times New Roman"/>
          <w:sz w:val="28"/>
          <w:szCs w:val="28"/>
        </w:rPr>
      </w:pPr>
      <w:r>
        <w:rPr>
          <w:rFonts w:ascii="Times New Roman" w:hAnsi="Times New Roman"/>
          <w:sz w:val="28"/>
          <w:szCs w:val="28"/>
        </w:rPr>
        <w:t xml:space="preserve">Задания на выполнение самостоятельной работы выдает преподаватель после изучения соответствующей темы. </w:t>
      </w:r>
    </w:p>
    <w:p w:rsidR="0069463C" w:rsidRDefault="0069463C" w:rsidP="00EB5E22">
      <w:pPr>
        <w:spacing w:after="0"/>
        <w:ind w:firstLine="567"/>
        <w:jc w:val="both"/>
        <w:rPr>
          <w:rFonts w:ascii="Times New Roman" w:hAnsi="Times New Roman"/>
          <w:sz w:val="28"/>
          <w:szCs w:val="28"/>
        </w:rPr>
      </w:pPr>
      <w:r>
        <w:rPr>
          <w:rFonts w:ascii="Times New Roman" w:hAnsi="Times New Roman"/>
          <w:bCs/>
          <w:sz w:val="28"/>
          <w:szCs w:val="28"/>
        </w:rPr>
        <w:t xml:space="preserve">Контроль выполнения заданий для самостоятельной работы студентов осуществляется преподавателем в пределах учебного времени, отведенного на обязательные аудиторные учебные занятия по дисциплине. Оценивание результатов выполнения студентами заданий для самостоятельной работы может проводиться на учебных занятиях в форме оценки преподавателем устного сообщения (ответа), письменной контрольной работы, защиты творческой работы и т.п. </w:t>
      </w:r>
      <w:r>
        <w:rPr>
          <w:rFonts w:ascii="Times New Roman" w:hAnsi="Times New Roman"/>
          <w:sz w:val="28"/>
          <w:szCs w:val="28"/>
        </w:rPr>
        <w:t xml:space="preserve">Результаты оценивания (соответствующая отметка) отражаются в журнале учебной группы и учитываются при промежуточной аттестации студентов. </w:t>
      </w:r>
    </w:p>
    <w:p w:rsidR="0069463C" w:rsidRDefault="0069463C" w:rsidP="00EB5E22">
      <w:pPr>
        <w:spacing w:after="0"/>
        <w:ind w:firstLine="567"/>
        <w:jc w:val="both"/>
        <w:rPr>
          <w:rFonts w:ascii="Times New Roman" w:hAnsi="Times New Roman"/>
          <w:bCs/>
          <w:sz w:val="28"/>
          <w:szCs w:val="28"/>
        </w:rPr>
      </w:pPr>
      <w:r>
        <w:rPr>
          <w:rFonts w:ascii="Times New Roman" w:hAnsi="Times New Roman"/>
          <w:sz w:val="28"/>
          <w:szCs w:val="28"/>
        </w:rPr>
        <w:t>Конкретные виды заданий, требования к их выполнению и способы проверки указаны в таблице Таблица 2 «Задания для самостоятельной работы»</w:t>
      </w:r>
    </w:p>
    <w:p w:rsidR="0069463C" w:rsidRDefault="0069463C" w:rsidP="00EB5E22">
      <w:pPr>
        <w:spacing w:after="0"/>
        <w:ind w:firstLine="567"/>
        <w:jc w:val="both"/>
        <w:rPr>
          <w:rFonts w:ascii="Times New Roman" w:hAnsi="Times New Roman"/>
          <w:sz w:val="28"/>
          <w:szCs w:val="28"/>
        </w:rPr>
      </w:pPr>
      <w:r>
        <w:rPr>
          <w:rFonts w:ascii="Times New Roman" w:hAnsi="Times New Roman"/>
          <w:sz w:val="28"/>
          <w:szCs w:val="28"/>
        </w:rPr>
        <w:t>Материальный продукт (изделие), продукт творческой или исследовательской деятельности на бумажном или электронном носителе, являющийся результатом самостоятельной работы, сохраняется до конца учебного года и используется по усмотрению преподавателя.</w:t>
      </w:r>
    </w:p>
    <w:p w:rsidR="0069463C" w:rsidRDefault="0069463C" w:rsidP="00EB5E22">
      <w:pPr>
        <w:spacing w:after="0"/>
        <w:ind w:firstLine="567"/>
        <w:jc w:val="both"/>
        <w:rPr>
          <w:rFonts w:ascii="Times New Roman" w:hAnsi="Times New Roman"/>
          <w:sz w:val="28"/>
          <w:szCs w:val="28"/>
        </w:rPr>
      </w:pPr>
      <w:r>
        <w:rPr>
          <w:rFonts w:ascii="Times New Roman" w:hAnsi="Times New Roman"/>
          <w:sz w:val="28"/>
          <w:szCs w:val="28"/>
        </w:rPr>
        <w:t>Рекомендации по выполнению конкретного вида самостоятельной работы приведены ниже.</w:t>
      </w:r>
    </w:p>
    <w:p w:rsidR="0069463C" w:rsidRDefault="0069463C" w:rsidP="00EB5E22">
      <w:pPr>
        <w:spacing w:after="0" w:line="240" w:lineRule="auto"/>
        <w:ind w:firstLine="709"/>
        <w:jc w:val="both"/>
        <w:rPr>
          <w:rFonts w:ascii="Times New Roman" w:hAnsi="Times New Roman"/>
          <w:sz w:val="24"/>
          <w:szCs w:val="24"/>
          <w:lang w:eastAsia="ru-RU"/>
        </w:rPr>
      </w:pPr>
    </w:p>
    <w:p w:rsidR="0069463C" w:rsidRDefault="0069463C" w:rsidP="00EB5E22">
      <w:bookmarkStart w:id="3" w:name="_Toc413775144"/>
    </w:p>
    <w:p w:rsidR="0069463C" w:rsidRDefault="0069463C" w:rsidP="00EB5E22"/>
    <w:p w:rsidR="0069463C" w:rsidRDefault="0069463C" w:rsidP="00EB5E22"/>
    <w:p w:rsidR="0069463C" w:rsidRDefault="0069463C" w:rsidP="00EB5E22">
      <w:pPr>
        <w:rPr>
          <w:rFonts w:ascii="Times New Roman" w:hAnsi="Times New Roman"/>
          <w:b/>
          <w:spacing w:val="60"/>
          <w:sz w:val="24"/>
          <w:szCs w:val="24"/>
        </w:rPr>
      </w:pPr>
      <w:r>
        <w:rPr>
          <w:rFonts w:ascii="Times New Roman" w:hAnsi="Times New Roman"/>
          <w:b/>
          <w:sz w:val="24"/>
          <w:szCs w:val="24"/>
        </w:rPr>
        <w:t>Таблица 1. Тематический план</w:t>
      </w:r>
      <w:r>
        <w:rPr>
          <w:rFonts w:ascii="Times New Roman" w:hAnsi="Times New Roman"/>
          <w:b/>
          <w:sz w:val="32"/>
          <w:szCs w:val="32"/>
        </w:rPr>
        <w:t xml:space="preserve"> </w:t>
      </w:r>
      <w:r>
        <w:rPr>
          <w:rFonts w:ascii="Times New Roman" w:hAnsi="Times New Roman"/>
          <w:b/>
          <w:sz w:val="24"/>
          <w:szCs w:val="24"/>
        </w:rPr>
        <w:t xml:space="preserve">по ПМ.03. МДК 03.02 </w:t>
      </w:r>
      <w:r>
        <w:rPr>
          <w:rFonts w:ascii="Times New Roman" w:hAnsi="Times New Roman"/>
          <w:b/>
          <w:bCs/>
          <w:sz w:val="24"/>
          <w:szCs w:val="24"/>
          <w:lang w:eastAsia="ru-RU"/>
        </w:rPr>
        <w:t>Сооружения и оборудование по хранению и переработке сельскохозяйственной продукции</w:t>
      </w:r>
      <w:r>
        <w:rPr>
          <w:rFonts w:ascii="Times New Roman" w:hAnsi="Times New Roman"/>
          <w:b/>
          <w:bCs/>
          <w:sz w:val="27"/>
          <w:szCs w:val="27"/>
          <w:lang w:eastAsia="ru-RU"/>
        </w:rPr>
        <w:t xml:space="preserve"> </w:t>
      </w:r>
      <w:r>
        <w:rPr>
          <w:rFonts w:ascii="Times New Roman" w:hAnsi="Times New Roman"/>
          <w:b/>
          <w:sz w:val="24"/>
          <w:szCs w:val="24"/>
        </w:rPr>
        <w:t xml:space="preserve">для специальности 35.02.06 Технология производства и переработки сельскохозяйственной продукции. </w:t>
      </w:r>
      <w:bookmarkEnd w:id="3"/>
      <w:r>
        <w:rPr>
          <w:rFonts w:ascii="Times New Roman" w:hAnsi="Times New Roman"/>
          <w:b/>
          <w:sz w:val="24"/>
          <w:szCs w:val="24"/>
        </w:rPr>
        <w:t xml:space="preserve"> </w:t>
      </w:r>
    </w:p>
    <w:tbl>
      <w:tblPr>
        <w:tblW w:w="9750" w:type="dxa"/>
        <w:tblInd w:w="-87" w:type="dxa"/>
        <w:tblLayout w:type="fixed"/>
        <w:tblLook w:val="0000"/>
      </w:tblPr>
      <w:tblGrid>
        <w:gridCol w:w="4249"/>
        <w:gridCol w:w="1134"/>
        <w:gridCol w:w="1144"/>
        <w:gridCol w:w="1033"/>
        <w:gridCol w:w="1080"/>
        <w:gridCol w:w="1110"/>
      </w:tblGrid>
      <w:tr w:rsidR="0069463C" w:rsidTr="00EB5E22">
        <w:trPr>
          <w:trHeight w:val="510"/>
        </w:trPr>
        <w:tc>
          <w:tcPr>
            <w:tcW w:w="4249" w:type="dxa"/>
            <w:vMerge w:val="restart"/>
            <w:tcBorders>
              <w:top w:val="single" w:sz="4" w:space="0" w:color="000000"/>
              <w:left w:val="single" w:sz="4" w:space="0" w:color="000000"/>
              <w:bottom w:val="single" w:sz="4" w:space="0" w:color="000000"/>
              <w:right w:val="nil"/>
            </w:tcBorders>
          </w:tcPr>
          <w:p w:rsidR="0069463C" w:rsidRDefault="0069463C">
            <w:pPr>
              <w:snapToGrid w:val="0"/>
              <w:rPr>
                <w:rFonts w:ascii="Times New Roman" w:hAnsi="Times New Roman"/>
                <w:sz w:val="20"/>
                <w:szCs w:val="20"/>
              </w:rPr>
            </w:pPr>
            <w:r>
              <w:rPr>
                <w:rFonts w:ascii="Times New Roman" w:hAnsi="Times New Roman"/>
                <w:sz w:val="20"/>
                <w:szCs w:val="20"/>
              </w:rPr>
              <w:t xml:space="preserve">    </w:t>
            </w:r>
          </w:p>
          <w:p w:rsidR="0069463C" w:rsidRDefault="0069463C">
            <w:pPr>
              <w:jc w:val="center"/>
              <w:rPr>
                <w:rFonts w:ascii="Times New Roman" w:hAnsi="Times New Roman"/>
                <w:sz w:val="20"/>
                <w:szCs w:val="20"/>
              </w:rPr>
            </w:pPr>
            <w:r>
              <w:rPr>
                <w:rFonts w:ascii="Times New Roman" w:hAnsi="Times New Roman"/>
                <w:sz w:val="20"/>
                <w:szCs w:val="20"/>
              </w:rPr>
              <w:t>Наименование разделов и</w:t>
            </w:r>
          </w:p>
          <w:p w:rsidR="0069463C" w:rsidRDefault="0069463C">
            <w:pPr>
              <w:spacing w:after="200" w:line="276" w:lineRule="auto"/>
              <w:jc w:val="center"/>
              <w:rPr>
                <w:rFonts w:ascii="Times New Roman" w:hAnsi="Times New Roman"/>
                <w:sz w:val="20"/>
                <w:szCs w:val="20"/>
              </w:rPr>
            </w:pPr>
            <w:r>
              <w:rPr>
                <w:rFonts w:ascii="Times New Roman" w:hAnsi="Times New Roman"/>
                <w:sz w:val="20"/>
                <w:szCs w:val="20"/>
              </w:rPr>
              <w:t>тем</w:t>
            </w:r>
          </w:p>
        </w:tc>
        <w:tc>
          <w:tcPr>
            <w:tcW w:w="1134" w:type="dxa"/>
            <w:vMerge w:val="restart"/>
            <w:tcBorders>
              <w:top w:val="single" w:sz="4" w:space="0" w:color="000000"/>
              <w:left w:val="single" w:sz="4" w:space="0" w:color="000000"/>
              <w:bottom w:val="single" w:sz="4" w:space="0" w:color="000000"/>
              <w:right w:val="nil"/>
            </w:tcBorders>
          </w:tcPr>
          <w:p w:rsidR="0069463C" w:rsidRDefault="0069463C">
            <w:pPr>
              <w:snapToGrid w:val="0"/>
              <w:spacing w:after="200" w:line="276" w:lineRule="auto"/>
              <w:rPr>
                <w:rFonts w:ascii="Times New Roman" w:hAnsi="Times New Roman"/>
                <w:sz w:val="20"/>
                <w:szCs w:val="20"/>
              </w:rPr>
            </w:pPr>
            <w:r>
              <w:rPr>
                <w:rFonts w:ascii="Times New Roman" w:hAnsi="Times New Roman"/>
                <w:sz w:val="20"/>
                <w:szCs w:val="20"/>
              </w:rPr>
              <w:t>Максим. учебная нагрузка на студента, час</w:t>
            </w:r>
          </w:p>
        </w:tc>
        <w:tc>
          <w:tcPr>
            <w:tcW w:w="3257" w:type="dxa"/>
            <w:gridSpan w:val="3"/>
            <w:tcBorders>
              <w:top w:val="single" w:sz="4" w:space="0" w:color="000000"/>
              <w:left w:val="single" w:sz="4" w:space="0" w:color="000000"/>
              <w:bottom w:val="single" w:sz="4" w:space="0" w:color="000000"/>
              <w:right w:val="nil"/>
            </w:tcBorders>
          </w:tcPr>
          <w:p w:rsidR="0069463C" w:rsidRDefault="0069463C">
            <w:pPr>
              <w:snapToGrid w:val="0"/>
              <w:spacing w:after="200" w:line="276" w:lineRule="auto"/>
              <w:rPr>
                <w:rFonts w:ascii="Times New Roman" w:hAnsi="Times New Roman"/>
                <w:sz w:val="20"/>
                <w:szCs w:val="20"/>
              </w:rPr>
            </w:pPr>
            <w:r>
              <w:rPr>
                <w:rFonts w:ascii="Times New Roman" w:hAnsi="Times New Roman"/>
                <w:sz w:val="20"/>
                <w:szCs w:val="20"/>
              </w:rPr>
              <w:t>Количество аудиторных часов при очной форме обучения, час</w:t>
            </w:r>
          </w:p>
        </w:tc>
        <w:tc>
          <w:tcPr>
            <w:tcW w:w="1110" w:type="dxa"/>
            <w:vMerge w:val="restart"/>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76" w:lineRule="auto"/>
              <w:rPr>
                <w:rFonts w:ascii="Times New Roman" w:hAnsi="Times New Roman"/>
                <w:sz w:val="20"/>
                <w:szCs w:val="20"/>
              </w:rPr>
            </w:pPr>
            <w:r>
              <w:rPr>
                <w:rFonts w:ascii="Times New Roman" w:hAnsi="Times New Roman"/>
                <w:sz w:val="20"/>
                <w:szCs w:val="20"/>
              </w:rPr>
              <w:t>Самостоятельная учебная нагр. на студента, час</w:t>
            </w:r>
          </w:p>
        </w:tc>
      </w:tr>
      <w:tr w:rsidR="0069463C" w:rsidTr="00EB5E22">
        <w:trPr>
          <w:trHeight w:val="904"/>
        </w:trPr>
        <w:tc>
          <w:tcPr>
            <w:tcW w:w="4249" w:type="dxa"/>
            <w:vMerge/>
            <w:tcBorders>
              <w:top w:val="single" w:sz="4" w:space="0" w:color="000000"/>
              <w:left w:val="single" w:sz="4" w:space="0" w:color="000000"/>
              <w:bottom w:val="single" w:sz="4" w:space="0" w:color="000000"/>
              <w:right w:val="nil"/>
            </w:tcBorders>
            <w:vAlign w:val="center"/>
          </w:tcPr>
          <w:p w:rsidR="0069463C" w:rsidRDefault="0069463C">
            <w:pPr>
              <w:spacing w:after="0" w:line="240" w:lineRule="auto"/>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nil"/>
            </w:tcBorders>
            <w:vAlign w:val="center"/>
          </w:tcPr>
          <w:p w:rsidR="0069463C" w:rsidRDefault="0069463C">
            <w:pPr>
              <w:spacing w:after="0" w:line="240" w:lineRule="auto"/>
              <w:rPr>
                <w:rFonts w:ascii="Times New Roman" w:hAnsi="Times New Roman"/>
                <w:sz w:val="20"/>
                <w:szCs w:val="20"/>
              </w:rPr>
            </w:pPr>
          </w:p>
        </w:tc>
        <w:tc>
          <w:tcPr>
            <w:tcW w:w="1144" w:type="dxa"/>
            <w:tcBorders>
              <w:top w:val="single" w:sz="4" w:space="0" w:color="000000"/>
              <w:left w:val="single" w:sz="4" w:space="0" w:color="000000"/>
              <w:bottom w:val="single" w:sz="4" w:space="0" w:color="000000"/>
              <w:right w:val="nil"/>
            </w:tcBorders>
          </w:tcPr>
          <w:p w:rsidR="0069463C" w:rsidRDefault="0069463C">
            <w:pPr>
              <w:snapToGrid w:val="0"/>
              <w:spacing w:after="200" w:line="276" w:lineRule="auto"/>
              <w:jc w:val="center"/>
              <w:rPr>
                <w:rFonts w:ascii="Times New Roman" w:hAnsi="Times New Roman"/>
              </w:rPr>
            </w:pPr>
            <w:r>
              <w:rPr>
                <w:rFonts w:ascii="Times New Roman" w:hAnsi="Times New Roman"/>
              </w:rPr>
              <w:t>всего</w:t>
            </w:r>
          </w:p>
        </w:tc>
        <w:tc>
          <w:tcPr>
            <w:tcW w:w="1033" w:type="dxa"/>
            <w:tcBorders>
              <w:top w:val="single" w:sz="4" w:space="0" w:color="000000"/>
              <w:left w:val="single" w:sz="4" w:space="0" w:color="000000"/>
              <w:bottom w:val="single" w:sz="4" w:space="0" w:color="000000"/>
              <w:right w:val="nil"/>
            </w:tcBorders>
          </w:tcPr>
          <w:p w:rsidR="0069463C" w:rsidRDefault="0069463C">
            <w:pPr>
              <w:snapToGrid w:val="0"/>
              <w:spacing w:after="200" w:line="276" w:lineRule="auto"/>
              <w:jc w:val="center"/>
              <w:rPr>
                <w:rFonts w:ascii="Times New Roman" w:hAnsi="Times New Roman"/>
              </w:rPr>
            </w:pPr>
            <w:r>
              <w:rPr>
                <w:rFonts w:ascii="Times New Roman" w:hAnsi="Times New Roman"/>
              </w:rPr>
              <w:t>Лабораторные работы</w:t>
            </w:r>
          </w:p>
        </w:tc>
        <w:tc>
          <w:tcPr>
            <w:tcW w:w="1080" w:type="dxa"/>
            <w:tcBorders>
              <w:top w:val="single" w:sz="4" w:space="0" w:color="000000"/>
              <w:left w:val="single" w:sz="4" w:space="0" w:color="000000"/>
              <w:bottom w:val="single" w:sz="4" w:space="0" w:color="000000"/>
              <w:right w:val="nil"/>
            </w:tcBorders>
          </w:tcPr>
          <w:p w:rsidR="0069463C" w:rsidRDefault="0069463C">
            <w:pPr>
              <w:snapToGrid w:val="0"/>
              <w:spacing w:after="200" w:line="276" w:lineRule="auto"/>
              <w:jc w:val="center"/>
              <w:rPr>
                <w:rFonts w:ascii="Times New Roman" w:hAnsi="Times New Roman"/>
              </w:rPr>
            </w:pPr>
            <w:r>
              <w:rPr>
                <w:rFonts w:ascii="Times New Roman" w:hAnsi="Times New Roman"/>
              </w:rPr>
              <w:t>Практические занятия</w:t>
            </w:r>
          </w:p>
        </w:tc>
        <w:tc>
          <w:tcPr>
            <w:tcW w:w="1110" w:type="dxa"/>
            <w:vMerge/>
            <w:tcBorders>
              <w:top w:val="single" w:sz="4" w:space="0" w:color="000000"/>
              <w:left w:val="single" w:sz="4" w:space="0" w:color="000000"/>
              <w:bottom w:val="single" w:sz="4" w:space="0" w:color="000000"/>
              <w:right w:val="single" w:sz="4" w:space="0" w:color="000000"/>
            </w:tcBorders>
            <w:vAlign w:val="center"/>
          </w:tcPr>
          <w:p w:rsidR="0069463C" w:rsidRDefault="0069463C">
            <w:pPr>
              <w:spacing w:after="0" w:line="240" w:lineRule="auto"/>
              <w:rPr>
                <w:rFonts w:ascii="Times New Roman" w:hAnsi="Times New Roman"/>
                <w:sz w:val="20"/>
                <w:szCs w:val="20"/>
              </w:rPr>
            </w:pPr>
          </w:p>
        </w:tc>
      </w:tr>
      <w:tr w:rsidR="0069463C" w:rsidTr="00EB5E22">
        <w:trPr>
          <w:trHeight w:val="405"/>
        </w:trPr>
        <w:tc>
          <w:tcPr>
            <w:tcW w:w="9750" w:type="dxa"/>
            <w:gridSpan w:val="6"/>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76" w:lineRule="auto"/>
              <w:rPr>
                <w:rFonts w:ascii="Times New Roman" w:hAnsi="Times New Roman"/>
                <w:b/>
                <w:sz w:val="28"/>
                <w:szCs w:val="28"/>
              </w:rPr>
            </w:pPr>
            <w:r>
              <w:rPr>
                <w:rFonts w:ascii="Times New Roman" w:hAnsi="Times New Roman"/>
                <w:b/>
                <w:sz w:val="28"/>
                <w:szCs w:val="28"/>
              </w:rPr>
              <w:t xml:space="preserve"> </w:t>
            </w:r>
            <w:r>
              <w:rPr>
                <w:rFonts w:ascii="Times New Roman" w:hAnsi="Times New Roman"/>
                <w:b/>
                <w:sz w:val="24"/>
                <w:szCs w:val="24"/>
              </w:rPr>
              <w:t xml:space="preserve">ПМ.03. МДК 03.02 </w:t>
            </w:r>
            <w:r>
              <w:rPr>
                <w:rFonts w:ascii="Times New Roman" w:hAnsi="Times New Roman"/>
                <w:b/>
                <w:bCs/>
                <w:sz w:val="24"/>
                <w:szCs w:val="24"/>
                <w:lang w:eastAsia="ru-RU"/>
              </w:rPr>
              <w:t>Сооружения и оборудование по хранению и переработке сельскохозяйственной продукции. Раздел 1.Оборудование и автоматизация перерабатывающих производств.</w:t>
            </w:r>
          </w:p>
        </w:tc>
      </w:tr>
      <w:tr w:rsidR="0069463C" w:rsidTr="00EB5E22">
        <w:tc>
          <w:tcPr>
            <w:tcW w:w="4249" w:type="dxa"/>
            <w:tcBorders>
              <w:top w:val="single" w:sz="4" w:space="0" w:color="000000"/>
              <w:left w:val="single" w:sz="4" w:space="0" w:color="000000"/>
              <w:bottom w:val="single" w:sz="4" w:space="0" w:color="000000"/>
              <w:right w:val="nil"/>
            </w:tcBorders>
          </w:tcPr>
          <w:p w:rsidR="0069463C" w:rsidRDefault="0069463C">
            <w:pPr>
              <w:snapToGrid w:val="0"/>
              <w:spacing w:after="200" w:line="276" w:lineRule="auto"/>
              <w:rPr>
                <w:rFonts w:ascii="Times New Roman" w:hAnsi="Times New Roman"/>
                <w:sz w:val="28"/>
                <w:szCs w:val="28"/>
              </w:rPr>
            </w:pPr>
            <w:r>
              <w:rPr>
                <w:rFonts w:ascii="Times New Roman" w:hAnsi="Times New Roman"/>
                <w:bCs/>
                <w:sz w:val="24"/>
                <w:szCs w:val="24"/>
              </w:rPr>
              <w:t xml:space="preserve">Тема 1. </w:t>
            </w:r>
            <w:r>
              <w:rPr>
                <w:rFonts w:ascii="Times New Roman" w:hAnsi="Times New Roman"/>
                <w:sz w:val="24"/>
                <w:szCs w:val="24"/>
                <w:lang w:eastAsia="ru-RU"/>
              </w:rPr>
              <w:t>Сооружения и оборудование для хранения, транспортировки и переработки растениеводческой продукции.</w:t>
            </w:r>
          </w:p>
        </w:tc>
        <w:tc>
          <w:tcPr>
            <w:tcW w:w="1134" w:type="dxa"/>
            <w:tcBorders>
              <w:top w:val="single" w:sz="4" w:space="0" w:color="000000"/>
              <w:left w:val="single" w:sz="4" w:space="0" w:color="000000"/>
              <w:bottom w:val="single" w:sz="4" w:space="0" w:color="000000"/>
              <w:right w:val="nil"/>
            </w:tcBorders>
          </w:tcPr>
          <w:p w:rsidR="0069463C" w:rsidRDefault="0069463C">
            <w:pPr>
              <w:snapToGrid w:val="0"/>
              <w:spacing w:after="200" w:line="276" w:lineRule="auto"/>
              <w:jc w:val="center"/>
              <w:rPr>
                <w:rFonts w:ascii="Times New Roman" w:hAnsi="Times New Roman"/>
                <w:sz w:val="28"/>
                <w:szCs w:val="28"/>
              </w:rPr>
            </w:pPr>
            <w:r>
              <w:rPr>
                <w:rFonts w:ascii="Times New Roman" w:hAnsi="Times New Roman"/>
                <w:sz w:val="28"/>
                <w:szCs w:val="28"/>
              </w:rPr>
              <w:t xml:space="preserve"> </w:t>
            </w:r>
          </w:p>
        </w:tc>
        <w:tc>
          <w:tcPr>
            <w:tcW w:w="1144" w:type="dxa"/>
            <w:tcBorders>
              <w:top w:val="single" w:sz="4" w:space="0" w:color="000000"/>
              <w:left w:val="single" w:sz="4" w:space="0" w:color="000000"/>
              <w:bottom w:val="single" w:sz="4" w:space="0" w:color="000000"/>
              <w:right w:val="nil"/>
            </w:tcBorders>
          </w:tcPr>
          <w:p w:rsidR="0069463C" w:rsidRDefault="0069463C">
            <w:pPr>
              <w:snapToGrid w:val="0"/>
              <w:spacing w:after="200" w:line="276" w:lineRule="auto"/>
              <w:jc w:val="center"/>
              <w:rPr>
                <w:rFonts w:ascii="Times New Roman" w:hAnsi="Times New Roman"/>
                <w:sz w:val="28"/>
                <w:szCs w:val="28"/>
              </w:rPr>
            </w:pPr>
            <w:r>
              <w:rPr>
                <w:rFonts w:ascii="Times New Roman" w:hAnsi="Times New Roman"/>
                <w:sz w:val="28"/>
                <w:szCs w:val="28"/>
              </w:rPr>
              <w:t>42</w:t>
            </w:r>
          </w:p>
        </w:tc>
        <w:tc>
          <w:tcPr>
            <w:tcW w:w="1033" w:type="dxa"/>
            <w:tcBorders>
              <w:top w:val="single" w:sz="4" w:space="0" w:color="000000"/>
              <w:left w:val="single" w:sz="4" w:space="0" w:color="000000"/>
              <w:bottom w:val="single" w:sz="4" w:space="0" w:color="000000"/>
              <w:right w:val="nil"/>
            </w:tcBorders>
          </w:tcPr>
          <w:p w:rsidR="0069463C" w:rsidRDefault="0069463C">
            <w:pPr>
              <w:snapToGrid w:val="0"/>
              <w:spacing w:after="200" w:line="276" w:lineRule="auto"/>
              <w:jc w:val="center"/>
              <w:rPr>
                <w:rFonts w:ascii="Times New Roman" w:hAnsi="Times New Roman"/>
                <w:sz w:val="28"/>
                <w:szCs w:val="28"/>
              </w:rPr>
            </w:pPr>
            <w:r>
              <w:rPr>
                <w:rFonts w:ascii="Times New Roman" w:hAnsi="Times New Roman"/>
                <w:sz w:val="28"/>
                <w:szCs w:val="28"/>
              </w:rPr>
              <w:t>-</w:t>
            </w:r>
          </w:p>
        </w:tc>
        <w:tc>
          <w:tcPr>
            <w:tcW w:w="1080" w:type="dxa"/>
            <w:tcBorders>
              <w:top w:val="single" w:sz="4" w:space="0" w:color="000000"/>
              <w:left w:val="single" w:sz="4" w:space="0" w:color="000000"/>
              <w:bottom w:val="single" w:sz="4" w:space="0" w:color="000000"/>
              <w:right w:val="nil"/>
            </w:tcBorders>
          </w:tcPr>
          <w:p w:rsidR="0069463C" w:rsidRDefault="0069463C">
            <w:pPr>
              <w:snapToGrid w:val="0"/>
              <w:spacing w:after="200" w:line="276" w:lineRule="auto"/>
              <w:jc w:val="center"/>
              <w:rPr>
                <w:rFonts w:ascii="Times New Roman" w:hAnsi="Times New Roman"/>
                <w:sz w:val="28"/>
                <w:szCs w:val="28"/>
              </w:rPr>
            </w:pPr>
            <w:r>
              <w:rPr>
                <w:rFonts w:ascii="Times New Roman" w:hAnsi="Times New Roman"/>
                <w:sz w:val="28"/>
                <w:szCs w:val="28"/>
              </w:rPr>
              <w:t>16</w:t>
            </w:r>
          </w:p>
        </w:tc>
        <w:tc>
          <w:tcPr>
            <w:tcW w:w="1110"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76" w:lineRule="auto"/>
              <w:jc w:val="center"/>
              <w:rPr>
                <w:rFonts w:ascii="Times New Roman" w:hAnsi="Times New Roman"/>
                <w:sz w:val="28"/>
                <w:szCs w:val="28"/>
              </w:rPr>
            </w:pPr>
            <w:r>
              <w:rPr>
                <w:rFonts w:ascii="Times New Roman" w:hAnsi="Times New Roman"/>
                <w:sz w:val="28"/>
                <w:szCs w:val="28"/>
              </w:rPr>
              <w:t xml:space="preserve">28 </w:t>
            </w:r>
          </w:p>
        </w:tc>
      </w:tr>
      <w:tr w:rsidR="0069463C" w:rsidTr="00EB5E22">
        <w:tc>
          <w:tcPr>
            <w:tcW w:w="4249" w:type="dxa"/>
            <w:tcBorders>
              <w:top w:val="single" w:sz="4" w:space="0" w:color="000000"/>
              <w:left w:val="single" w:sz="4" w:space="0" w:color="000000"/>
              <w:bottom w:val="single" w:sz="4" w:space="0" w:color="000000"/>
              <w:right w:val="nil"/>
            </w:tcBorders>
          </w:tcPr>
          <w:p w:rsidR="0069463C" w:rsidRDefault="0069463C">
            <w:pPr>
              <w:snapToGrid w:val="0"/>
              <w:spacing w:after="200" w:line="276" w:lineRule="auto"/>
              <w:rPr>
                <w:rFonts w:ascii="Times New Roman" w:hAnsi="Times New Roman"/>
                <w:sz w:val="28"/>
                <w:szCs w:val="28"/>
              </w:rPr>
            </w:pPr>
            <w:r>
              <w:rPr>
                <w:rFonts w:ascii="Times New Roman" w:hAnsi="Times New Roman"/>
                <w:sz w:val="24"/>
                <w:szCs w:val="24"/>
              </w:rPr>
              <w:t>Тема 2. Сооружения и оборудование по хранению и переработке продукции животноводства.</w:t>
            </w:r>
          </w:p>
        </w:tc>
        <w:tc>
          <w:tcPr>
            <w:tcW w:w="1134" w:type="dxa"/>
            <w:tcBorders>
              <w:top w:val="single" w:sz="4" w:space="0" w:color="000000"/>
              <w:left w:val="single" w:sz="4" w:space="0" w:color="000000"/>
              <w:bottom w:val="single" w:sz="4" w:space="0" w:color="000000"/>
              <w:right w:val="nil"/>
            </w:tcBorders>
          </w:tcPr>
          <w:p w:rsidR="0069463C" w:rsidRDefault="0069463C">
            <w:pPr>
              <w:snapToGrid w:val="0"/>
              <w:spacing w:after="200" w:line="276" w:lineRule="auto"/>
              <w:jc w:val="center"/>
              <w:rPr>
                <w:rFonts w:ascii="Times New Roman" w:hAnsi="Times New Roman"/>
                <w:sz w:val="28"/>
                <w:szCs w:val="28"/>
              </w:rPr>
            </w:pPr>
            <w:r>
              <w:rPr>
                <w:rFonts w:ascii="Times New Roman" w:hAnsi="Times New Roman"/>
                <w:sz w:val="28"/>
                <w:szCs w:val="28"/>
              </w:rPr>
              <w:t xml:space="preserve"> </w:t>
            </w:r>
          </w:p>
        </w:tc>
        <w:tc>
          <w:tcPr>
            <w:tcW w:w="1144" w:type="dxa"/>
            <w:tcBorders>
              <w:top w:val="single" w:sz="4" w:space="0" w:color="000000"/>
              <w:left w:val="single" w:sz="4" w:space="0" w:color="000000"/>
              <w:bottom w:val="single" w:sz="4" w:space="0" w:color="000000"/>
              <w:right w:val="nil"/>
            </w:tcBorders>
          </w:tcPr>
          <w:p w:rsidR="0069463C" w:rsidRDefault="0069463C">
            <w:pPr>
              <w:snapToGrid w:val="0"/>
              <w:spacing w:after="200" w:line="276" w:lineRule="auto"/>
              <w:jc w:val="center"/>
              <w:rPr>
                <w:rFonts w:ascii="Times New Roman" w:hAnsi="Times New Roman"/>
                <w:sz w:val="28"/>
                <w:szCs w:val="28"/>
              </w:rPr>
            </w:pPr>
            <w:r>
              <w:rPr>
                <w:rFonts w:ascii="Times New Roman" w:hAnsi="Times New Roman"/>
                <w:sz w:val="28"/>
                <w:szCs w:val="28"/>
              </w:rPr>
              <w:t>30</w:t>
            </w:r>
          </w:p>
        </w:tc>
        <w:tc>
          <w:tcPr>
            <w:tcW w:w="1033" w:type="dxa"/>
            <w:tcBorders>
              <w:top w:val="single" w:sz="4" w:space="0" w:color="000000"/>
              <w:left w:val="single" w:sz="4" w:space="0" w:color="000000"/>
              <w:bottom w:val="single" w:sz="4" w:space="0" w:color="000000"/>
              <w:right w:val="nil"/>
            </w:tcBorders>
          </w:tcPr>
          <w:p w:rsidR="0069463C" w:rsidRDefault="0069463C">
            <w:pPr>
              <w:snapToGrid w:val="0"/>
              <w:spacing w:after="200" w:line="276" w:lineRule="auto"/>
              <w:jc w:val="center"/>
              <w:rPr>
                <w:rFonts w:ascii="Times New Roman" w:hAnsi="Times New Roman"/>
                <w:sz w:val="28"/>
                <w:szCs w:val="28"/>
              </w:rPr>
            </w:pPr>
            <w:r>
              <w:rPr>
                <w:rFonts w:ascii="Times New Roman" w:hAnsi="Times New Roman"/>
                <w:sz w:val="28"/>
                <w:szCs w:val="28"/>
              </w:rPr>
              <w:t>-</w:t>
            </w:r>
          </w:p>
        </w:tc>
        <w:tc>
          <w:tcPr>
            <w:tcW w:w="1080" w:type="dxa"/>
            <w:tcBorders>
              <w:top w:val="single" w:sz="4" w:space="0" w:color="000000"/>
              <w:left w:val="single" w:sz="4" w:space="0" w:color="000000"/>
              <w:bottom w:val="single" w:sz="4" w:space="0" w:color="000000"/>
              <w:right w:val="nil"/>
            </w:tcBorders>
          </w:tcPr>
          <w:p w:rsidR="0069463C" w:rsidRDefault="0069463C">
            <w:pPr>
              <w:snapToGrid w:val="0"/>
              <w:spacing w:after="200" w:line="276" w:lineRule="auto"/>
              <w:jc w:val="center"/>
              <w:rPr>
                <w:rFonts w:ascii="Times New Roman" w:hAnsi="Times New Roman"/>
                <w:sz w:val="28"/>
                <w:szCs w:val="28"/>
              </w:rPr>
            </w:pPr>
            <w:r>
              <w:rPr>
                <w:rFonts w:ascii="Times New Roman" w:hAnsi="Times New Roman"/>
                <w:sz w:val="28"/>
                <w:szCs w:val="28"/>
              </w:rPr>
              <w:t>4</w:t>
            </w:r>
          </w:p>
        </w:tc>
        <w:tc>
          <w:tcPr>
            <w:tcW w:w="1110"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76" w:lineRule="auto"/>
              <w:jc w:val="center"/>
              <w:rPr>
                <w:rFonts w:ascii="Times New Roman" w:hAnsi="Times New Roman"/>
                <w:sz w:val="28"/>
                <w:szCs w:val="28"/>
              </w:rPr>
            </w:pPr>
            <w:r>
              <w:rPr>
                <w:rFonts w:ascii="Times New Roman" w:hAnsi="Times New Roman"/>
                <w:sz w:val="28"/>
                <w:szCs w:val="28"/>
              </w:rPr>
              <w:t xml:space="preserve">16 </w:t>
            </w:r>
          </w:p>
        </w:tc>
      </w:tr>
      <w:tr w:rsidR="0069463C" w:rsidTr="00EB5E22">
        <w:tc>
          <w:tcPr>
            <w:tcW w:w="4249" w:type="dxa"/>
            <w:tcBorders>
              <w:top w:val="single" w:sz="4" w:space="0" w:color="000000"/>
              <w:left w:val="single" w:sz="4" w:space="0" w:color="000000"/>
              <w:bottom w:val="single" w:sz="4" w:space="0" w:color="000000"/>
              <w:right w:val="nil"/>
            </w:tcBorders>
          </w:tcPr>
          <w:p w:rsidR="0069463C" w:rsidRDefault="0069463C">
            <w:pPr>
              <w:snapToGrid w:val="0"/>
              <w:spacing w:after="200" w:line="276" w:lineRule="auto"/>
              <w:rPr>
                <w:rFonts w:ascii="Times New Roman" w:hAnsi="Times New Roman"/>
                <w:sz w:val="28"/>
                <w:szCs w:val="28"/>
              </w:rPr>
            </w:pPr>
            <w:r>
              <w:rPr>
                <w:rFonts w:ascii="Times New Roman" w:hAnsi="Times New Roman"/>
                <w:sz w:val="24"/>
                <w:szCs w:val="24"/>
                <w:lang w:eastAsia="ru-RU"/>
              </w:rPr>
              <w:t xml:space="preserve">Тема 3. </w:t>
            </w:r>
            <w:r>
              <w:rPr>
                <w:rFonts w:ascii="Times New Roman" w:hAnsi="Times New Roman"/>
                <w:sz w:val="24"/>
                <w:szCs w:val="24"/>
              </w:rPr>
              <w:t xml:space="preserve">   Оборудование для механической и тепловой обработки молока.</w:t>
            </w:r>
          </w:p>
        </w:tc>
        <w:tc>
          <w:tcPr>
            <w:tcW w:w="1134" w:type="dxa"/>
            <w:tcBorders>
              <w:top w:val="single" w:sz="4" w:space="0" w:color="000000"/>
              <w:left w:val="single" w:sz="4" w:space="0" w:color="000000"/>
              <w:bottom w:val="single" w:sz="4" w:space="0" w:color="000000"/>
              <w:right w:val="nil"/>
            </w:tcBorders>
          </w:tcPr>
          <w:p w:rsidR="0069463C" w:rsidRDefault="0069463C">
            <w:pPr>
              <w:snapToGrid w:val="0"/>
              <w:spacing w:after="200" w:line="276" w:lineRule="auto"/>
              <w:jc w:val="center"/>
              <w:rPr>
                <w:rFonts w:ascii="Times New Roman" w:hAnsi="Times New Roman"/>
                <w:sz w:val="28"/>
                <w:szCs w:val="28"/>
              </w:rPr>
            </w:pPr>
            <w:r>
              <w:rPr>
                <w:rFonts w:ascii="Times New Roman" w:hAnsi="Times New Roman"/>
                <w:sz w:val="28"/>
                <w:szCs w:val="28"/>
              </w:rPr>
              <w:t xml:space="preserve"> </w:t>
            </w:r>
          </w:p>
        </w:tc>
        <w:tc>
          <w:tcPr>
            <w:tcW w:w="1144" w:type="dxa"/>
            <w:tcBorders>
              <w:top w:val="single" w:sz="4" w:space="0" w:color="000000"/>
              <w:left w:val="single" w:sz="4" w:space="0" w:color="000000"/>
              <w:bottom w:val="single" w:sz="4" w:space="0" w:color="000000"/>
              <w:right w:val="nil"/>
            </w:tcBorders>
          </w:tcPr>
          <w:p w:rsidR="0069463C" w:rsidRDefault="0069463C">
            <w:pPr>
              <w:snapToGrid w:val="0"/>
              <w:spacing w:after="200" w:line="276" w:lineRule="auto"/>
              <w:jc w:val="center"/>
              <w:rPr>
                <w:rFonts w:ascii="Times New Roman" w:hAnsi="Times New Roman"/>
                <w:sz w:val="28"/>
                <w:szCs w:val="28"/>
              </w:rPr>
            </w:pPr>
            <w:r>
              <w:rPr>
                <w:rFonts w:ascii="Times New Roman" w:hAnsi="Times New Roman"/>
                <w:sz w:val="28"/>
                <w:szCs w:val="28"/>
              </w:rPr>
              <w:t>16</w:t>
            </w:r>
          </w:p>
        </w:tc>
        <w:tc>
          <w:tcPr>
            <w:tcW w:w="1033" w:type="dxa"/>
            <w:tcBorders>
              <w:top w:val="single" w:sz="4" w:space="0" w:color="000000"/>
              <w:left w:val="single" w:sz="4" w:space="0" w:color="000000"/>
              <w:bottom w:val="single" w:sz="4" w:space="0" w:color="000000"/>
              <w:right w:val="nil"/>
            </w:tcBorders>
          </w:tcPr>
          <w:p w:rsidR="0069463C" w:rsidRDefault="0069463C">
            <w:pPr>
              <w:snapToGrid w:val="0"/>
              <w:spacing w:after="200" w:line="276" w:lineRule="auto"/>
              <w:jc w:val="center"/>
              <w:rPr>
                <w:rFonts w:ascii="Times New Roman" w:hAnsi="Times New Roman"/>
                <w:sz w:val="28"/>
                <w:szCs w:val="28"/>
              </w:rPr>
            </w:pPr>
            <w:r>
              <w:rPr>
                <w:rFonts w:ascii="Times New Roman" w:hAnsi="Times New Roman"/>
                <w:sz w:val="28"/>
                <w:szCs w:val="28"/>
              </w:rPr>
              <w:t>-</w:t>
            </w:r>
          </w:p>
        </w:tc>
        <w:tc>
          <w:tcPr>
            <w:tcW w:w="1080" w:type="dxa"/>
            <w:tcBorders>
              <w:top w:val="single" w:sz="4" w:space="0" w:color="000000"/>
              <w:left w:val="single" w:sz="4" w:space="0" w:color="000000"/>
              <w:bottom w:val="single" w:sz="4" w:space="0" w:color="000000"/>
              <w:right w:val="nil"/>
            </w:tcBorders>
          </w:tcPr>
          <w:p w:rsidR="0069463C" w:rsidRDefault="0069463C">
            <w:pPr>
              <w:snapToGrid w:val="0"/>
              <w:spacing w:after="200" w:line="276" w:lineRule="auto"/>
              <w:jc w:val="center"/>
              <w:rPr>
                <w:rFonts w:ascii="Times New Roman" w:hAnsi="Times New Roman"/>
                <w:sz w:val="28"/>
                <w:szCs w:val="28"/>
              </w:rPr>
            </w:pPr>
            <w:r>
              <w:rPr>
                <w:rFonts w:ascii="Times New Roman" w:hAnsi="Times New Roman"/>
                <w:sz w:val="28"/>
                <w:szCs w:val="28"/>
              </w:rPr>
              <w:t xml:space="preserve"> 4</w:t>
            </w:r>
          </w:p>
        </w:tc>
        <w:tc>
          <w:tcPr>
            <w:tcW w:w="1110"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76" w:lineRule="auto"/>
              <w:jc w:val="center"/>
              <w:rPr>
                <w:rFonts w:ascii="Times New Roman" w:hAnsi="Times New Roman"/>
                <w:sz w:val="28"/>
                <w:szCs w:val="28"/>
              </w:rPr>
            </w:pPr>
            <w:r>
              <w:rPr>
                <w:rFonts w:ascii="Times New Roman" w:hAnsi="Times New Roman"/>
                <w:sz w:val="28"/>
                <w:szCs w:val="28"/>
              </w:rPr>
              <w:t xml:space="preserve">8 </w:t>
            </w:r>
          </w:p>
        </w:tc>
      </w:tr>
      <w:tr w:rsidR="0069463C" w:rsidTr="00EB5E22">
        <w:tc>
          <w:tcPr>
            <w:tcW w:w="4249" w:type="dxa"/>
            <w:tcBorders>
              <w:top w:val="single" w:sz="4" w:space="0" w:color="000000"/>
              <w:left w:val="single" w:sz="4" w:space="0" w:color="000000"/>
              <w:bottom w:val="single" w:sz="4" w:space="0" w:color="000000"/>
              <w:right w:val="nil"/>
            </w:tcBorders>
          </w:tcPr>
          <w:p w:rsidR="0069463C" w:rsidRDefault="0069463C">
            <w:pPr>
              <w:snapToGrid w:val="0"/>
              <w:spacing w:after="200" w:line="276" w:lineRule="auto"/>
              <w:rPr>
                <w:rFonts w:ascii="Times New Roman" w:hAnsi="Times New Roman"/>
                <w:b/>
                <w:sz w:val="28"/>
                <w:szCs w:val="28"/>
              </w:rPr>
            </w:pPr>
            <w:r>
              <w:rPr>
                <w:rFonts w:ascii="Times New Roman" w:hAnsi="Times New Roman"/>
                <w:b/>
                <w:sz w:val="28"/>
                <w:szCs w:val="28"/>
              </w:rPr>
              <w:t>Итого:</w:t>
            </w:r>
          </w:p>
        </w:tc>
        <w:tc>
          <w:tcPr>
            <w:tcW w:w="1134" w:type="dxa"/>
            <w:tcBorders>
              <w:top w:val="single" w:sz="4" w:space="0" w:color="000000"/>
              <w:left w:val="single" w:sz="4" w:space="0" w:color="000000"/>
              <w:bottom w:val="single" w:sz="4" w:space="0" w:color="000000"/>
              <w:right w:val="nil"/>
            </w:tcBorders>
          </w:tcPr>
          <w:p w:rsidR="0069463C" w:rsidRDefault="0069463C">
            <w:pPr>
              <w:snapToGrid w:val="0"/>
              <w:spacing w:after="200" w:line="276" w:lineRule="auto"/>
              <w:jc w:val="center"/>
              <w:rPr>
                <w:rFonts w:ascii="Times New Roman" w:hAnsi="Times New Roman"/>
                <w:b/>
                <w:sz w:val="28"/>
                <w:szCs w:val="28"/>
              </w:rPr>
            </w:pPr>
            <w:r>
              <w:rPr>
                <w:rFonts w:ascii="Times New Roman" w:hAnsi="Times New Roman"/>
                <w:b/>
                <w:sz w:val="28"/>
                <w:szCs w:val="28"/>
              </w:rPr>
              <w:t xml:space="preserve">156 </w:t>
            </w:r>
          </w:p>
        </w:tc>
        <w:tc>
          <w:tcPr>
            <w:tcW w:w="1144" w:type="dxa"/>
            <w:tcBorders>
              <w:top w:val="single" w:sz="4" w:space="0" w:color="000000"/>
              <w:left w:val="single" w:sz="4" w:space="0" w:color="000000"/>
              <w:bottom w:val="single" w:sz="4" w:space="0" w:color="000000"/>
              <w:right w:val="nil"/>
            </w:tcBorders>
          </w:tcPr>
          <w:p w:rsidR="0069463C" w:rsidRDefault="0069463C">
            <w:pPr>
              <w:snapToGrid w:val="0"/>
              <w:spacing w:after="200" w:line="276" w:lineRule="auto"/>
              <w:jc w:val="center"/>
              <w:rPr>
                <w:rFonts w:ascii="Times New Roman" w:hAnsi="Times New Roman"/>
                <w:b/>
                <w:sz w:val="28"/>
                <w:szCs w:val="28"/>
              </w:rPr>
            </w:pPr>
            <w:r>
              <w:rPr>
                <w:rFonts w:ascii="Times New Roman" w:hAnsi="Times New Roman"/>
                <w:b/>
                <w:sz w:val="28"/>
                <w:szCs w:val="28"/>
              </w:rPr>
              <w:t>104</w:t>
            </w:r>
          </w:p>
        </w:tc>
        <w:tc>
          <w:tcPr>
            <w:tcW w:w="1033" w:type="dxa"/>
            <w:tcBorders>
              <w:top w:val="single" w:sz="4" w:space="0" w:color="000000"/>
              <w:left w:val="single" w:sz="4" w:space="0" w:color="000000"/>
              <w:bottom w:val="single" w:sz="4" w:space="0" w:color="000000"/>
              <w:right w:val="nil"/>
            </w:tcBorders>
          </w:tcPr>
          <w:p w:rsidR="0069463C" w:rsidRDefault="0069463C">
            <w:pPr>
              <w:snapToGrid w:val="0"/>
              <w:spacing w:after="200" w:line="276" w:lineRule="auto"/>
              <w:jc w:val="center"/>
              <w:rPr>
                <w:rFonts w:ascii="Times New Roman" w:hAnsi="Times New Roman"/>
                <w:b/>
                <w:sz w:val="28"/>
                <w:szCs w:val="28"/>
              </w:rPr>
            </w:pPr>
            <w:r>
              <w:rPr>
                <w:rFonts w:ascii="Times New Roman" w:hAnsi="Times New Roman"/>
                <w:b/>
                <w:sz w:val="28"/>
                <w:szCs w:val="28"/>
              </w:rPr>
              <w:t>-</w:t>
            </w:r>
          </w:p>
        </w:tc>
        <w:tc>
          <w:tcPr>
            <w:tcW w:w="1080" w:type="dxa"/>
            <w:tcBorders>
              <w:top w:val="single" w:sz="4" w:space="0" w:color="000000"/>
              <w:left w:val="single" w:sz="4" w:space="0" w:color="000000"/>
              <w:bottom w:val="single" w:sz="4" w:space="0" w:color="000000"/>
              <w:right w:val="nil"/>
            </w:tcBorders>
          </w:tcPr>
          <w:p w:rsidR="0069463C" w:rsidRDefault="0069463C">
            <w:pPr>
              <w:snapToGrid w:val="0"/>
              <w:spacing w:after="200" w:line="276" w:lineRule="auto"/>
              <w:jc w:val="center"/>
              <w:rPr>
                <w:rFonts w:ascii="Times New Roman" w:hAnsi="Times New Roman"/>
                <w:b/>
                <w:sz w:val="28"/>
                <w:szCs w:val="28"/>
              </w:rPr>
            </w:pPr>
            <w:r>
              <w:rPr>
                <w:rFonts w:ascii="Times New Roman" w:hAnsi="Times New Roman"/>
                <w:b/>
                <w:sz w:val="28"/>
                <w:szCs w:val="28"/>
              </w:rPr>
              <w:t>24</w:t>
            </w:r>
          </w:p>
        </w:tc>
        <w:tc>
          <w:tcPr>
            <w:tcW w:w="1110"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76" w:lineRule="auto"/>
              <w:jc w:val="center"/>
              <w:rPr>
                <w:rFonts w:ascii="Times New Roman" w:hAnsi="Times New Roman"/>
                <w:b/>
                <w:sz w:val="28"/>
                <w:szCs w:val="28"/>
              </w:rPr>
            </w:pPr>
            <w:r>
              <w:rPr>
                <w:rFonts w:ascii="Times New Roman" w:hAnsi="Times New Roman"/>
                <w:b/>
                <w:sz w:val="28"/>
                <w:szCs w:val="28"/>
              </w:rPr>
              <w:t>52</w:t>
            </w:r>
          </w:p>
        </w:tc>
      </w:tr>
    </w:tbl>
    <w:p w:rsidR="0069463C" w:rsidRDefault="0069463C" w:rsidP="00EB5E22"/>
    <w:p w:rsidR="0069463C" w:rsidRDefault="0069463C" w:rsidP="00EB5E22"/>
    <w:p w:rsidR="0069463C" w:rsidRDefault="0069463C" w:rsidP="00EB5E22">
      <w:pPr>
        <w:spacing w:after="0"/>
        <w:sectPr w:rsidR="0069463C">
          <w:pgSz w:w="11906" w:h="16838"/>
          <w:pgMar w:top="1134" w:right="851" w:bottom="1134" w:left="1701" w:header="709" w:footer="709" w:gutter="0"/>
          <w:cols w:space="720"/>
        </w:sectPr>
      </w:pPr>
    </w:p>
    <w:p w:rsidR="0069463C" w:rsidRDefault="0069463C" w:rsidP="00EB5E22">
      <w:pPr>
        <w:pStyle w:val="Heading1"/>
        <w:rPr>
          <w:rFonts w:ascii="Times New Roman" w:hAnsi="Times New Roman"/>
          <w:color w:val="auto"/>
        </w:rPr>
      </w:pPr>
      <w:bookmarkStart w:id="4" w:name="_Toc413878783"/>
      <w:r>
        <w:rPr>
          <w:rFonts w:ascii="Times New Roman" w:hAnsi="Times New Roman"/>
          <w:color w:val="auto"/>
        </w:rPr>
        <w:t>Задания для самостоятельной работы. Таблица 2</w:t>
      </w:r>
      <w:bookmarkEnd w:id="4"/>
    </w:p>
    <w:p w:rsidR="0069463C" w:rsidRDefault="0069463C" w:rsidP="00EB5E22"/>
    <w:tbl>
      <w:tblPr>
        <w:tblW w:w="15771" w:type="dxa"/>
        <w:jc w:val="center"/>
        <w:tblInd w:w="1623" w:type="dxa"/>
        <w:tblLayout w:type="fixed"/>
        <w:tblLook w:val="0000"/>
      </w:tblPr>
      <w:tblGrid>
        <w:gridCol w:w="2694"/>
        <w:gridCol w:w="1110"/>
        <w:gridCol w:w="3457"/>
        <w:gridCol w:w="1845"/>
        <w:gridCol w:w="1745"/>
        <w:gridCol w:w="3266"/>
        <w:gridCol w:w="1654"/>
      </w:tblGrid>
      <w:tr w:rsidR="0069463C" w:rsidTr="006B1428">
        <w:trPr>
          <w:jc w:val="center"/>
        </w:trPr>
        <w:tc>
          <w:tcPr>
            <w:tcW w:w="2694" w:type="dxa"/>
            <w:tcBorders>
              <w:top w:val="single" w:sz="4" w:space="0" w:color="000000"/>
              <w:left w:val="single" w:sz="4" w:space="0" w:color="000000"/>
              <w:bottom w:val="single" w:sz="4" w:space="0" w:color="000000"/>
              <w:right w:val="nil"/>
            </w:tcBorders>
          </w:tcPr>
          <w:p w:rsidR="0069463C" w:rsidRDefault="0069463C">
            <w:pPr>
              <w:snapToGrid w:val="0"/>
              <w:spacing w:after="200" w:line="276" w:lineRule="auto"/>
              <w:jc w:val="center"/>
              <w:rPr>
                <w:rFonts w:ascii="Times New Roman" w:hAnsi="Times New Roman"/>
                <w:b/>
                <w:sz w:val="24"/>
                <w:szCs w:val="24"/>
              </w:rPr>
            </w:pPr>
            <w:r>
              <w:rPr>
                <w:rFonts w:ascii="Times New Roman" w:hAnsi="Times New Roman"/>
                <w:b/>
                <w:sz w:val="24"/>
                <w:szCs w:val="24"/>
              </w:rPr>
              <w:t>Раздел рабочей программы</w:t>
            </w:r>
          </w:p>
        </w:tc>
        <w:tc>
          <w:tcPr>
            <w:tcW w:w="1110"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jc w:val="center"/>
              <w:rPr>
                <w:rFonts w:ascii="Times New Roman" w:hAnsi="Times New Roman"/>
                <w:sz w:val="20"/>
                <w:szCs w:val="20"/>
              </w:rPr>
            </w:pPr>
            <w:r>
              <w:rPr>
                <w:rFonts w:ascii="Times New Roman" w:hAnsi="Times New Roman"/>
                <w:sz w:val="20"/>
                <w:szCs w:val="20"/>
              </w:rPr>
              <w:t>Кол-во часов самостоятельной учебной нагрузки</w:t>
            </w:r>
          </w:p>
        </w:tc>
        <w:tc>
          <w:tcPr>
            <w:tcW w:w="3457"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jc w:val="center"/>
              <w:rPr>
                <w:rFonts w:ascii="Times New Roman" w:hAnsi="Times New Roman"/>
                <w:sz w:val="24"/>
                <w:szCs w:val="24"/>
              </w:rPr>
            </w:pPr>
            <w:r>
              <w:rPr>
                <w:rFonts w:ascii="Times New Roman" w:hAnsi="Times New Roman"/>
                <w:sz w:val="24"/>
                <w:szCs w:val="24"/>
              </w:rPr>
              <w:t>Вид задания для студентов</w:t>
            </w:r>
          </w:p>
        </w:tc>
        <w:tc>
          <w:tcPr>
            <w:tcW w:w="1845"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line="240" w:lineRule="auto"/>
              <w:jc w:val="center"/>
              <w:rPr>
                <w:rFonts w:ascii="Times New Roman" w:hAnsi="Times New Roman"/>
                <w:sz w:val="24"/>
                <w:szCs w:val="24"/>
              </w:rPr>
            </w:pPr>
            <w:r>
              <w:rPr>
                <w:rFonts w:ascii="Times New Roman" w:hAnsi="Times New Roman"/>
                <w:sz w:val="24"/>
                <w:szCs w:val="24"/>
              </w:rPr>
              <w:t>Объем работы, рекомендации по оформлению</w:t>
            </w:r>
          </w:p>
          <w:p w:rsidR="0069463C" w:rsidRDefault="0069463C">
            <w:pPr>
              <w:snapToGrid w:val="0"/>
              <w:spacing w:after="200" w:line="240" w:lineRule="auto"/>
              <w:jc w:val="center"/>
              <w:rPr>
                <w:rFonts w:ascii="Times New Roman" w:hAnsi="Times New Roman"/>
                <w:sz w:val="24"/>
                <w:szCs w:val="24"/>
              </w:rPr>
            </w:pPr>
            <w:r>
              <w:rPr>
                <w:rFonts w:ascii="Times New Roman" w:hAnsi="Times New Roman"/>
                <w:sz w:val="24"/>
                <w:szCs w:val="24"/>
              </w:rPr>
              <w:t>(число показывает объем в листах А4, шрифт (кегль) 14, интервал 1,15)</w:t>
            </w:r>
          </w:p>
        </w:tc>
        <w:tc>
          <w:tcPr>
            <w:tcW w:w="1745"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jc w:val="center"/>
              <w:rPr>
                <w:rFonts w:ascii="Times New Roman" w:hAnsi="Times New Roman"/>
                <w:sz w:val="24"/>
                <w:szCs w:val="24"/>
              </w:rPr>
            </w:pPr>
            <w:r>
              <w:rPr>
                <w:rFonts w:ascii="Times New Roman" w:hAnsi="Times New Roman"/>
                <w:sz w:val="24"/>
                <w:szCs w:val="24"/>
              </w:rPr>
              <w:t>Источники информации</w:t>
            </w:r>
          </w:p>
        </w:tc>
        <w:tc>
          <w:tcPr>
            <w:tcW w:w="3266"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jc w:val="center"/>
              <w:rPr>
                <w:rFonts w:ascii="Times New Roman" w:hAnsi="Times New Roman"/>
                <w:sz w:val="24"/>
                <w:szCs w:val="24"/>
              </w:rPr>
            </w:pPr>
            <w:r>
              <w:rPr>
                <w:rFonts w:ascii="Times New Roman" w:hAnsi="Times New Roman"/>
                <w:sz w:val="24"/>
                <w:szCs w:val="24"/>
              </w:rPr>
              <w:t>Формы отчетности</w:t>
            </w:r>
          </w:p>
        </w:tc>
        <w:tc>
          <w:tcPr>
            <w:tcW w:w="1654"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jc w:val="center"/>
              <w:rPr>
                <w:rFonts w:ascii="Times New Roman" w:hAnsi="Times New Roman"/>
                <w:sz w:val="24"/>
                <w:szCs w:val="24"/>
              </w:rPr>
            </w:pPr>
            <w:r>
              <w:rPr>
                <w:rFonts w:ascii="Times New Roman" w:hAnsi="Times New Roman"/>
                <w:sz w:val="24"/>
                <w:szCs w:val="24"/>
              </w:rPr>
              <w:t>Примерный календарный срок</w:t>
            </w:r>
          </w:p>
        </w:tc>
      </w:tr>
      <w:tr w:rsidR="0069463C" w:rsidTr="006B1428">
        <w:trPr>
          <w:jc w:val="center"/>
        </w:trPr>
        <w:tc>
          <w:tcPr>
            <w:tcW w:w="2694" w:type="dxa"/>
            <w:vMerge w:val="restart"/>
            <w:tcBorders>
              <w:top w:val="single" w:sz="4" w:space="0" w:color="000000"/>
              <w:left w:val="single" w:sz="4" w:space="0" w:color="000000"/>
              <w:bottom w:val="single" w:sz="4" w:space="0" w:color="000000"/>
              <w:right w:val="nil"/>
            </w:tcBorders>
          </w:tcPr>
          <w:p w:rsidR="0069463C" w:rsidRDefault="0069463C">
            <w:pPr>
              <w:snapToGrid w:val="0"/>
              <w:spacing w:after="200" w:line="276" w:lineRule="auto"/>
              <w:rPr>
                <w:rFonts w:ascii="Times New Roman" w:hAnsi="Times New Roman"/>
                <w:sz w:val="24"/>
                <w:szCs w:val="24"/>
              </w:rPr>
            </w:pPr>
            <w:r>
              <w:rPr>
                <w:rFonts w:ascii="Times New Roman" w:hAnsi="Times New Roman"/>
                <w:bCs/>
                <w:sz w:val="24"/>
                <w:szCs w:val="24"/>
              </w:rPr>
              <w:t xml:space="preserve"> </w:t>
            </w:r>
            <w:r>
              <w:rPr>
                <w:rFonts w:ascii="Times New Roman" w:hAnsi="Times New Roman"/>
                <w:sz w:val="24"/>
                <w:szCs w:val="24"/>
                <w:lang w:eastAsia="ru-RU"/>
              </w:rPr>
              <w:t>Сооружения и оборудование для хранения, транспортировки и переработки растениеводческой продукции..</w:t>
            </w:r>
          </w:p>
        </w:tc>
        <w:tc>
          <w:tcPr>
            <w:tcW w:w="1110"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76" w:lineRule="auto"/>
              <w:rPr>
                <w:rFonts w:ascii="Times New Roman" w:hAnsi="Times New Roman"/>
                <w:sz w:val="28"/>
                <w:szCs w:val="28"/>
              </w:rPr>
            </w:pPr>
            <w:r>
              <w:rPr>
                <w:rFonts w:ascii="Times New Roman" w:hAnsi="Times New Roman"/>
                <w:sz w:val="28"/>
                <w:szCs w:val="28"/>
              </w:rPr>
              <w:t>2</w:t>
            </w:r>
          </w:p>
        </w:tc>
        <w:tc>
          <w:tcPr>
            <w:tcW w:w="3457" w:type="dxa"/>
            <w:tcBorders>
              <w:top w:val="single" w:sz="4" w:space="0" w:color="000000"/>
              <w:left w:val="single" w:sz="4" w:space="0" w:color="000000"/>
              <w:bottom w:val="single" w:sz="4" w:space="0" w:color="000000"/>
              <w:right w:val="single" w:sz="4" w:space="0" w:color="000000"/>
            </w:tcBorders>
          </w:tcPr>
          <w:p w:rsidR="0069463C" w:rsidRDefault="0069463C">
            <w:pPr>
              <w:spacing w:after="0" w:line="240" w:lineRule="auto"/>
              <w:rPr>
                <w:rFonts w:ascii="Times New Roman" w:hAnsi="Times New Roman"/>
                <w:sz w:val="24"/>
                <w:szCs w:val="24"/>
              </w:rPr>
            </w:pPr>
            <w:r>
              <w:rPr>
                <w:rFonts w:ascii="Times New Roman" w:hAnsi="Times New Roman"/>
                <w:sz w:val="24"/>
                <w:szCs w:val="24"/>
              </w:rPr>
              <w:t>Сделать опорный конспект на тему «</w:t>
            </w:r>
            <w:r>
              <w:rPr>
                <w:rFonts w:ascii="Times New Roman" w:hAnsi="Times New Roman"/>
                <w:color w:val="000000"/>
                <w:sz w:val="24"/>
                <w:szCs w:val="24"/>
                <w:lang w:eastAsia="ru-RU"/>
              </w:rPr>
              <w:t>Холодильная техника»</w:t>
            </w:r>
            <w:r>
              <w:rPr>
                <w:rFonts w:ascii="Times New Roman" w:hAnsi="Times New Roman"/>
                <w:sz w:val="24"/>
                <w:szCs w:val="24"/>
              </w:rPr>
              <w:t xml:space="preserve"> </w:t>
            </w:r>
          </w:p>
        </w:tc>
        <w:tc>
          <w:tcPr>
            <w:tcW w:w="1845"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3</w:t>
            </w:r>
          </w:p>
        </w:tc>
        <w:tc>
          <w:tcPr>
            <w:tcW w:w="1745"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Поисковые сайты сети Интернет</w:t>
            </w:r>
          </w:p>
        </w:tc>
        <w:tc>
          <w:tcPr>
            <w:tcW w:w="3266"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Сдать на проверку преподавателю на ближайшем занятии</w:t>
            </w:r>
          </w:p>
        </w:tc>
        <w:tc>
          <w:tcPr>
            <w:tcW w:w="1654"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январь</w:t>
            </w:r>
          </w:p>
        </w:tc>
      </w:tr>
      <w:tr w:rsidR="0069463C" w:rsidTr="006B1428">
        <w:trPr>
          <w:jc w:val="center"/>
        </w:trPr>
        <w:tc>
          <w:tcPr>
            <w:tcW w:w="2694" w:type="dxa"/>
            <w:vMerge/>
            <w:tcBorders>
              <w:top w:val="single" w:sz="4" w:space="0" w:color="000000"/>
              <w:left w:val="single" w:sz="4" w:space="0" w:color="000000"/>
              <w:bottom w:val="single" w:sz="4" w:space="0" w:color="000000"/>
              <w:right w:val="nil"/>
            </w:tcBorders>
          </w:tcPr>
          <w:p w:rsidR="0069463C" w:rsidRDefault="0069463C">
            <w:pPr>
              <w:snapToGrid w:val="0"/>
              <w:spacing w:after="200" w:line="276" w:lineRule="auto"/>
              <w:rPr>
                <w:rFonts w:ascii="Times New Roman" w:hAnsi="Times New Roman"/>
                <w:bCs/>
                <w:sz w:val="24"/>
                <w:szCs w:val="24"/>
              </w:rPr>
            </w:pPr>
          </w:p>
        </w:tc>
        <w:tc>
          <w:tcPr>
            <w:tcW w:w="1110"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76" w:lineRule="auto"/>
              <w:rPr>
                <w:rFonts w:ascii="Times New Roman" w:hAnsi="Times New Roman"/>
                <w:sz w:val="28"/>
                <w:szCs w:val="28"/>
              </w:rPr>
            </w:pPr>
            <w:r>
              <w:rPr>
                <w:rFonts w:ascii="Times New Roman" w:hAnsi="Times New Roman"/>
                <w:sz w:val="28"/>
                <w:szCs w:val="28"/>
              </w:rPr>
              <w:t>2</w:t>
            </w:r>
          </w:p>
        </w:tc>
        <w:tc>
          <w:tcPr>
            <w:tcW w:w="3457" w:type="dxa"/>
            <w:tcBorders>
              <w:top w:val="single" w:sz="4" w:space="0" w:color="000000"/>
              <w:left w:val="single" w:sz="4" w:space="0" w:color="000000"/>
              <w:bottom w:val="single" w:sz="4" w:space="0" w:color="000000"/>
              <w:right w:val="single" w:sz="4" w:space="0" w:color="000000"/>
            </w:tcBorders>
          </w:tcPr>
          <w:p w:rsidR="0069463C" w:rsidRDefault="0069463C">
            <w:pPr>
              <w:spacing w:after="0" w:line="240" w:lineRule="auto"/>
              <w:rPr>
                <w:rFonts w:ascii="Times New Roman" w:hAnsi="Times New Roman"/>
                <w:sz w:val="24"/>
                <w:szCs w:val="24"/>
              </w:rPr>
            </w:pPr>
            <w:r>
              <w:rPr>
                <w:rFonts w:ascii="Times New Roman" w:hAnsi="Times New Roman"/>
                <w:sz w:val="24"/>
                <w:szCs w:val="24"/>
              </w:rPr>
              <w:t>Сделать реферат на тему «Классификация зернохранилищ, их назначение»</w:t>
            </w:r>
          </w:p>
        </w:tc>
        <w:tc>
          <w:tcPr>
            <w:tcW w:w="1845"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5-7</w:t>
            </w:r>
          </w:p>
        </w:tc>
        <w:tc>
          <w:tcPr>
            <w:tcW w:w="1745"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Поисковые сайты сети Интернет, учебник Манжесов «Хранение сельскохозяйственной продукции»</w:t>
            </w:r>
          </w:p>
        </w:tc>
        <w:tc>
          <w:tcPr>
            <w:tcW w:w="3266"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Сдать на проверку преподавателю на ближайшем занятии</w:t>
            </w:r>
          </w:p>
        </w:tc>
        <w:tc>
          <w:tcPr>
            <w:tcW w:w="1654"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январь</w:t>
            </w:r>
          </w:p>
        </w:tc>
      </w:tr>
      <w:tr w:rsidR="0069463C" w:rsidTr="006B1428">
        <w:trPr>
          <w:jc w:val="center"/>
        </w:trPr>
        <w:tc>
          <w:tcPr>
            <w:tcW w:w="2694" w:type="dxa"/>
            <w:vMerge/>
            <w:tcBorders>
              <w:top w:val="single" w:sz="4" w:space="0" w:color="000000"/>
              <w:left w:val="single" w:sz="4" w:space="0" w:color="000000"/>
              <w:bottom w:val="single" w:sz="4" w:space="0" w:color="000000"/>
              <w:right w:val="nil"/>
            </w:tcBorders>
          </w:tcPr>
          <w:p w:rsidR="0069463C" w:rsidRDefault="0069463C">
            <w:pPr>
              <w:snapToGrid w:val="0"/>
              <w:spacing w:after="200" w:line="276" w:lineRule="auto"/>
              <w:rPr>
                <w:rFonts w:ascii="Times New Roman" w:hAnsi="Times New Roman"/>
                <w:bCs/>
                <w:sz w:val="24"/>
                <w:szCs w:val="24"/>
              </w:rPr>
            </w:pPr>
          </w:p>
        </w:tc>
        <w:tc>
          <w:tcPr>
            <w:tcW w:w="1110"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76" w:lineRule="auto"/>
              <w:rPr>
                <w:rFonts w:ascii="Times New Roman" w:hAnsi="Times New Roman"/>
                <w:sz w:val="28"/>
                <w:szCs w:val="28"/>
              </w:rPr>
            </w:pPr>
            <w:r>
              <w:rPr>
                <w:rFonts w:ascii="Times New Roman" w:hAnsi="Times New Roman"/>
                <w:sz w:val="28"/>
                <w:szCs w:val="28"/>
              </w:rPr>
              <w:t>4</w:t>
            </w:r>
          </w:p>
        </w:tc>
        <w:tc>
          <w:tcPr>
            <w:tcW w:w="3457" w:type="dxa"/>
            <w:tcBorders>
              <w:top w:val="single" w:sz="4" w:space="0" w:color="000000"/>
              <w:left w:val="single" w:sz="4" w:space="0" w:color="000000"/>
              <w:bottom w:val="single" w:sz="4" w:space="0" w:color="000000"/>
              <w:right w:val="single" w:sz="4" w:space="0" w:color="000000"/>
            </w:tcBorders>
          </w:tcPr>
          <w:p w:rsidR="0069463C" w:rsidRDefault="0069463C">
            <w:pPr>
              <w:spacing w:after="0" w:line="240" w:lineRule="auto"/>
              <w:rPr>
                <w:rFonts w:ascii="Times New Roman" w:hAnsi="Times New Roman"/>
                <w:sz w:val="24"/>
                <w:szCs w:val="24"/>
              </w:rPr>
            </w:pPr>
            <w:r>
              <w:rPr>
                <w:rFonts w:ascii="Times New Roman" w:hAnsi="Times New Roman"/>
                <w:sz w:val="24"/>
                <w:szCs w:val="24"/>
              </w:rPr>
              <w:t>Создать презентацию на тему «Криогенные морозильные аппараты и линии по заморозке» и «Холодильное оборудование»</w:t>
            </w:r>
          </w:p>
        </w:tc>
        <w:tc>
          <w:tcPr>
            <w:tcW w:w="1845"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8-10 слайдов</w:t>
            </w:r>
          </w:p>
        </w:tc>
        <w:tc>
          <w:tcPr>
            <w:tcW w:w="1745"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Поисковые сайты сети Интернет,</w:t>
            </w:r>
          </w:p>
        </w:tc>
        <w:tc>
          <w:tcPr>
            <w:tcW w:w="3266"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Сдать на проверку преподавателю в электронном варианте (на любом носителе информации либо по электронной почте) или сдать на проверку на ближайшем учебном занятии.</w:t>
            </w:r>
          </w:p>
        </w:tc>
        <w:tc>
          <w:tcPr>
            <w:tcW w:w="1654"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январь</w:t>
            </w:r>
          </w:p>
        </w:tc>
      </w:tr>
      <w:tr w:rsidR="0069463C" w:rsidTr="006B1428">
        <w:trPr>
          <w:jc w:val="center"/>
        </w:trPr>
        <w:tc>
          <w:tcPr>
            <w:tcW w:w="2694" w:type="dxa"/>
            <w:vMerge/>
            <w:tcBorders>
              <w:top w:val="single" w:sz="4" w:space="0" w:color="000000"/>
              <w:left w:val="single" w:sz="4" w:space="0" w:color="000000"/>
              <w:bottom w:val="single" w:sz="4" w:space="0" w:color="000000"/>
              <w:right w:val="nil"/>
            </w:tcBorders>
          </w:tcPr>
          <w:p w:rsidR="0069463C" w:rsidRDefault="0069463C">
            <w:pPr>
              <w:snapToGrid w:val="0"/>
              <w:spacing w:after="200" w:line="276" w:lineRule="auto"/>
              <w:rPr>
                <w:rFonts w:ascii="Times New Roman" w:hAnsi="Times New Roman"/>
                <w:bCs/>
                <w:sz w:val="24"/>
                <w:szCs w:val="24"/>
              </w:rPr>
            </w:pPr>
          </w:p>
        </w:tc>
        <w:tc>
          <w:tcPr>
            <w:tcW w:w="1110"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76" w:lineRule="auto"/>
              <w:rPr>
                <w:rFonts w:ascii="Times New Roman" w:hAnsi="Times New Roman"/>
                <w:sz w:val="28"/>
                <w:szCs w:val="28"/>
              </w:rPr>
            </w:pPr>
            <w:r>
              <w:rPr>
                <w:rFonts w:ascii="Times New Roman" w:hAnsi="Times New Roman"/>
                <w:sz w:val="28"/>
                <w:szCs w:val="28"/>
              </w:rPr>
              <w:t>2</w:t>
            </w:r>
          </w:p>
        </w:tc>
        <w:tc>
          <w:tcPr>
            <w:tcW w:w="3457" w:type="dxa"/>
            <w:tcBorders>
              <w:top w:val="single" w:sz="4" w:space="0" w:color="000000"/>
              <w:left w:val="single" w:sz="4" w:space="0" w:color="000000"/>
              <w:bottom w:val="single" w:sz="4" w:space="0" w:color="000000"/>
              <w:right w:val="single" w:sz="4" w:space="0" w:color="000000"/>
            </w:tcBorders>
          </w:tcPr>
          <w:p w:rsidR="0069463C" w:rsidRDefault="0069463C">
            <w:pPr>
              <w:spacing w:after="0" w:line="240" w:lineRule="auto"/>
              <w:rPr>
                <w:rFonts w:ascii="Times New Roman" w:hAnsi="Times New Roman"/>
                <w:sz w:val="24"/>
                <w:szCs w:val="24"/>
              </w:rPr>
            </w:pPr>
            <w:r>
              <w:rPr>
                <w:rFonts w:ascii="Times New Roman" w:hAnsi="Times New Roman"/>
                <w:sz w:val="24"/>
                <w:szCs w:val="24"/>
              </w:rPr>
              <w:t>Написать отчет об экскурсии на предприятие на тему «Зерносушилки и их классификация»</w:t>
            </w:r>
          </w:p>
        </w:tc>
        <w:tc>
          <w:tcPr>
            <w:tcW w:w="1845"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2-3</w:t>
            </w:r>
          </w:p>
        </w:tc>
        <w:tc>
          <w:tcPr>
            <w:tcW w:w="1745"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Конспект, лекции, фото с экскурсии</w:t>
            </w:r>
          </w:p>
        </w:tc>
        <w:tc>
          <w:tcPr>
            <w:tcW w:w="3266"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Сдать на проверку преподавателю на ближайшем занятии</w:t>
            </w:r>
          </w:p>
        </w:tc>
        <w:tc>
          <w:tcPr>
            <w:tcW w:w="1654"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февраль</w:t>
            </w:r>
          </w:p>
        </w:tc>
      </w:tr>
      <w:tr w:rsidR="0069463C" w:rsidTr="006B1428">
        <w:trPr>
          <w:jc w:val="center"/>
        </w:trPr>
        <w:tc>
          <w:tcPr>
            <w:tcW w:w="2694" w:type="dxa"/>
            <w:vMerge/>
            <w:tcBorders>
              <w:top w:val="single" w:sz="4" w:space="0" w:color="000000"/>
              <w:left w:val="single" w:sz="4" w:space="0" w:color="000000"/>
              <w:bottom w:val="single" w:sz="4" w:space="0" w:color="000000"/>
              <w:right w:val="nil"/>
            </w:tcBorders>
          </w:tcPr>
          <w:p w:rsidR="0069463C" w:rsidRDefault="0069463C">
            <w:pPr>
              <w:snapToGrid w:val="0"/>
              <w:spacing w:after="200" w:line="276" w:lineRule="auto"/>
              <w:rPr>
                <w:rFonts w:ascii="Times New Roman" w:hAnsi="Times New Roman"/>
                <w:bCs/>
                <w:sz w:val="24"/>
                <w:szCs w:val="24"/>
              </w:rPr>
            </w:pPr>
          </w:p>
        </w:tc>
        <w:tc>
          <w:tcPr>
            <w:tcW w:w="1110"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76" w:lineRule="auto"/>
              <w:rPr>
                <w:rFonts w:ascii="Times New Roman" w:hAnsi="Times New Roman"/>
                <w:sz w:val="28"/>
                <w:szCs w:val="28"/>
              </w:rPr>
            </w:pPr>
            <w:r>
              <w:rPr>
                <w:rFonts w:ascii="Times New Roman" w:hAnsi="Times New Roman"/>
                <w:sz w:val="28"/>
                <w:szCs w:val="28"/>
              </w:rPr>
              <w:t>2</w:t>
            </w:r>
          </w:p>
        </w:tc>
        <w:tc>
          <w:tcPr>
            <w:tcW w:w="3457" w:type="dxa"/>
            <w:tcBorders>
              <w:top w:val="single" w:sz="4" w:space="0" w:color="000000"/>
              <w:left w:val="single" w:sz="4" w:space="0" w:color="000000"/>
              <w:bottom w:val="single" w:sz="4" w:space="0" w:color="000000"/>
              <w:right w:val="single" w:sz="4" w:space="0" w:color="000000"/>
            </w:tcBorders>
          </w:tcPr>
          <w:p w:rsidR="0069463C" w:rsidRDefault="0069463C">
            <w:pPr>
              <w:spacing w:after="0" w:line="240" w:lineRule="auto"/>
              <w:rPr>
                <w:rFonts w:ascii="Times New Roman" w:hAnsi="Times New Roman"/>
                <w:sz w:val="24"/>
                <w:szCs w:val="24"/>
              </w:rPr>
            </w:pPr>
            <w:r>
              <w:rPr>
                <w:rFonts w:ascii="Times New Roman" w:hAnsi="Times New Roman"/>
                <w:sz w:val="24"/>
                <w:szCs w:val="24"/>
              </w:rPr>
              <w:t>Составить опорный конспект на тему «Установки активного вентилирования на элеваторах и зерноскладах»</w:t>
            </w:r>
          </w:p>
        </w:tc>
        <w:tc>
          <w:tcPr>
            <w:tcW w:w="1845"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2-3</w:t>
            </w:r>
          </w:p>
        </w:tc>
        <w:tc>
          <w:tcPr>
            <w:tcW w:w="1745" w:type="dxa"/>
            <w:tcBorders>
              <w:top w:val="single" w:sz="4" w:space="0" w:color="000000"/>
              <w:left w:val="single" w:sz="4" w:space="0" w:color="000000"/>
              <w:bottom w:val="single" w:sz="4" w:space="0" w:color="000000"/>
              <w:right w:val="single" w:sz="4" w:space="0" w:color="000000"/>
            </w:tcBorders>
          </w:tcPr>
          <w:p w:rsidR="0069463C" w:rsidRDefault="0069463C" w:rsidP="00D76B28">
            <w:pPr>
              <w:snapToGrid w:val="0"/>
              <w:spacing w:after="200" w:line="240" w:lineRule="auto"/>
              <w:rPr>
                <w:rFonts w:ascii="Times New Roman" w:hAnsi="Times New Roman"/>
                <w:sz w:val="24"/>
                <w:szCs w:val="24"/>
              </w:rPr>
            </w:pPr>
            <w:r>
              <w:rPr>
                <w:rFonts w:ascii="Times New Roman" w:hAnsi="Times New Roman"/>
                <w:sz w:val="24"/>
                <w:szCs w:val="24"/>
              </w:rPr>
              <w:t>Конспекты лекций</w:t>
            </w:r>
          </w:p>
        </w:tc>
        <w:tc>
          <w:tcPr>
            <w:tcW w:w="3266"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Сдать на проверку преподавателю на ближайшем занятии</w:t>
            </w:r>
          </w:p>
        </w:tc>
        <w:tc>
          <w:tcPr>
            <w:tcW w:w="1654"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февраль</w:t>
            </w:r>
          </w:p>
        </w:tc>
      </w:tr>
      <w:tr w:rsidR="0069463C" w:rsidTr="006B1428">
        <w:trPr>
          <w:jc w:val="center"/>
        </w:trPr>
        <w:tc>
          <w:tcPr>
            <w:tcW w:w="2694" w:type="dxa"/>
            <w:vMerge/>
            <w:tcBorders>
              <w:top w:val="single" w:sz="4" w:space="0" w:color="000000"/>
              <w:left w:val="single" w:sz="4" w:space="0" w:color="000000"/>
              <w:bottom w:val="single" w:sz="4" w:space="0" w:color="000000"/>
              <w:right w:val="nil"/>
            </w:tcBorders>
          </w:tcPr>
          <w:p w:rsidR="0069463C" w:rsidRDefault="0069463C">
            <w:pPr>
              <w:snapToGrid w:val="0"/>
              <w:spacing w:after="200" w:line="276" w:lineRule="auto"/>
              <w:rPr>
                <w:rFonts w:ascii="Times New Roman" w:hAnsi="Times New Roman"/>
                <w:bCs/>
                <w:sz w:val="24"/>
                <w:szCs w:val="24"/>
              </w:rPr>
            </w:pPr>
          </w:p>
        </w:tc>
        <w:tc>
          <w:tcPr>
            <w:tcW w:w="1110"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76" w:lineRule="auto"/>
              <w:rPr>
                <w:rFonts w:ascii="Times New Roman" w:hAnsi="Times New Roman"/>
                <w:sz w:val="28"/>
                <w:szCs w:val="28"/>
              </w:rPr>
            </w:pPr>
            <w:r>
              <w:rPr>
                <w:rFonts w:ascii="Times New Roman" w:hAnsi="Times New Roman"/>
                <w:sz w:val="28"/>
                <w:szCs w:val="28"/>
              </w:rPr>
              <w:t>6</w:t>
            </w:r>
          </w:p>
        </w:tc>
        <w:tc>
          <w:tcPr>
            <w:tcW w:w="3457" w:type="dxa"/>
            <w:tcBorders>
              <w:top w:val="single" w:sz="4" w:space="0" w:color="000000"/>
              <w:left w:val="single" w:sz="4" w:space="0" w:color="000000"/>
              <w:bottom w:val="single" w:sz="4" w:space="0" w:color="000000"/>
              <w:right w:val="single" w:sz="4" w:space="0" w:color="000000"/>
            </w:tcBorders>
          </w:tcPr>
          <w:p w:rsidR="0069463C" w:rsidRDefault="0069463C">
            <w:pPr>
              <w:spacing w:after="0" w:line="240" w:lineRule="auto"/>
              <w:rPr>
                <w:rFonts w:ascii="Times New Roman" w:hAnsi="Times New Roman"/>
                <w:sz w:val="24"/>
                <w:szCs w:val="24"/>
              </w:rPr>
            </w:pPr>
            <w:r>
              <w:rPr>
                <w:rFonts w:ascii="Times New Roman" w:hAnsi="Times New Roman"/>
                <w:sz w:val="24"/>
                <w:szCs w:val="24"/>
              </w:rPr>
              <w:t>Подготовить сообщения на темы «История хранения сельскохозяйственной продукции. Современное оборудование для хранения», «Комплексные (агрегатные) установки малой мощности для выработки муки и крупы», «Мельничные установки малой мощности».</w:t>
            </w:r>
          </w:p>
        </w:tc>
        <w:tc>
          <w:tcPr>
            <w:tcW w:w="1845"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3-5</w:t>
            </w:r>
          </w:p>
        </w:tc>
        <w:tc>
          <w:tcPr>
            <w:tcW w:w="1745"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Конспекты лекций, Поисковые сайты сети Интернет,</w:t>
            </w:r>
          </w:p>
        </w:tc>
        <w:tc>
          <w:tcPr>
            <w:tcW w:w="3266"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Сдать на проверку преподавателю на ближайшем занятии</w:t>
            </w:r>
          </w:p>
        </w:tc>
        <w:tc>
          <w:tcPr>
            <w:tcW w:w="1654"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февраль</w:t>
            </w:r>
          </w:p>
        </w:tc>
      </w:tr>
      <w:tr w:rsidR="0069463C" w:rsidTr="006B1428">
        <w:trPr>
          <w:jc w:val="center"/>
        </w:trPr>
        <w:tc>
          <w:tcPr>
            <w:tcW w:w="2694" w:type="dxa"/>
            <w:vMerge/>
            <w:tcBorders>
              <w:top w:val="single" w:sz="4" w:space="0" w:color="000000"/>
              <w:left w:val="single" w:sz="4" w:space="0" w:color="000000"/>
              <w:bottom w:val="single" w:sz="4" w:space="0" w:color="000000"/>
              <w:right w:val="nil"/>
            </w:tcBorders>
          </w:tcPr>
          <w:p w:rsidR="0069463C" w:rsidRDefault="0069463C">
            <w:pPr>
              <w:snapToGrid w:val="0"/>
              <w:spacing w:after="200" w:line="276" w:lineRule="auto"/>
              <w:rPr>
                <w:rFonts w:ascii="Times New Roman" w:hAnsi="Times New Roman"/>
                <w:bCs/>
                <w:sz w:val="24"/>
                <w:szCs w:val="24"/>
              </w:rPr>
            </w:pPr>
          </w:p>
        </w:tc>
        <w:tc>
          <w:tcPr>
            <w:tcW w:w="1110"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76" w:lineRule="auto"/>
              <w:rPr>
                <w:rFonts w:ascii="Times New Roman" w:hAnsi="Times New Roman"/>
                <w:sz w:val="28"/>
                <w:szCs w:val="28"/>
              </w:rPr>
            </w:pPr>
            <w:r>
              <w:rPr>
                <w:rFonts w:ascii="Times New Roman" w:hAnsi="Times New Roman"/>
                <w:sz w:val="28"/>
                <w:szCs w:val="28"/>
              </w:rPr>
              <w:t>2</w:t>
            </w:r>
          </w:p>
        </w:tc>
        <w:tc>
          <w:tcPr>
            <w:tcW w:w="3457" w:type="dxa"/>
            <w:tcBorders>
              <w:top w:val="single" w:sz="4" w:space="0" w:color="000000"/>
              <w:left w:val="single" w:sz="4" w:space="0" w:color="000000"/>
              <w:bottom w:val="single" w:sz="4" w:space="0" w:color="000000"/>
              <w:right w:val="single" w:sz="4" w:space="0" w:color="000000"/>
            </w:tcBorders>
          </w:tcPr>
          <w:p w:rsidR="0069463C" w:rsidRDefault="0069463C">
            <w:pPr>
              <w:spacing w:after="0" w:line="240" w:lineRule="auto"/>
              <w:rPr>
                <w:rFonts w:ascii="Times New Roman" w:hAnsi="Times New Roman"/>
                <w:sz w:val="24"/>
                <w:szCs w:val="24"/>
              </w:rPr>
            </w:pPr>
            <w:r>
              <w:rPr>
                <w:rFonts w:ascii="Times New Roman" w:hAnsi="Times New Roman"/>
                <w:sz w:val="24"/>
                <w:szCs w:val="24"/>
              </w:rPr>
              <w:t>Составить опорный конспект «Шахтные и рециркуляционныек  зерносушилки»</w:t>
            </w:r>
          </w:p>
        </w:tc>
        <w:tc>
          <w:tcPr>
            <w:tcW w:w="1845"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2-3</w:t>
            </w:r>
          </w:p>
        </w:tc>
        <w:tc>
          <w:tcPr>
            <w:tcW w:w="1745" w:type="dxa"/>
            <w:tcBorders>
              <w:top w:val="single" w:sz="4" w:space="0" w:color="000000"/>
              <w:left w:val="single" w:sz="4" w:space="0" w:color="000000"/>
              <w:bottom w:val="single" w:sz="4" w:space="0" w:color="000000"/>
              <w:right w:val="single" w:sz="4" w:space="0" w:color="000000"/>
            </w:tcBorders>
          </w:tcPr>
          <w:p w:rsidR="0069463C" w:rsidRDefault="0069463C" w:rsidP="00D76B28">
            <w:pPr>
              <w:snapToGrid w:val="0"/>
              <w:spacing w:after="200" w:line="240" w:lineRule="auto"/>
              <w:rPr>
                <w:rFonts w:ascii="Times New Roman" w:hAnsi="Times New Roman"/>
                <w:sz w:val="24"/>
                <w:szCs w:val="24"/>
              </w:rPr>
            </w:pPr>
            <w:r>
              <w:rPr>
                <w:rFonts w:ascii="Times New Roman" w:hAnsi="Times New Roman"/>
                <w:sz w:val="24"/>
                <w:szCs w:val="24"/>
              </w:rPr>
              <w:t>Конспекты лекций, Поисковые сайты сети Интернет,</w:t>
            </w:r>
          </w:p>
        </w:tc>
        <w:tc>
          <w:tcPr>
            <w:tcW w:w="3266"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Сдать на проверку преподавателю на ближайшем занятии</w:t>
            </w:r>
          </w:p>
        </w:tc>
        <w:tc>
          <w:tcPr>
            <w:tcW w:w="1654"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февраль</w:t>
            </w:r>
          </w:p>
        </w:tc>
      </w:tr>
      <w:tr w:rsidR="0069463C" w:rsidTr="006B1428">
        <w:trPr>
          <w:jc w:val="center"/>
        </w:trPr>
        <w:tc>
          <w:tcPr>
            <w:tcW w:w="2694" w:type="dxa"/>
            <w:vMerge/>
            <w:tcBorders>
              <w:top w:val="single" w:sz="4" w:space="0" w:color="000000"/>
              <w:left w:val="single" w:sz="4" w:space="0" w:color="000000"/>
              <w:bottom w:val="single" w:sz="4" w:space="0" w:color="000000"/>
              <w:right w:val="nil"/>
            </w:tcBorders>
          </w:tcPr>
          <w:p w:rsidR="0069463C" w:rsidRDefault="0069463C">
            <w:pPr>
              <w:snapToGrid w:val="0"/>
              <w:spacing w:after="200" w:line="276" w:lineRule="auto"/>
              <w:rPr>
                <w:rFonts w:ascii="Times New Roman" w:hAnsi="Times New Roman"/>
                <w:bCs/>
                <w:sz w:val="24"/>
                <w:szCs w:val="24"/>
              </w:rPr>
            </w:pPr>
          </w:p>
        </w:tc>
        <w:tc>
          <w:tcPr>
            <w:tcW w:w="1110"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76" w:lineRule="auto"/>
              <w:rPr>
                <w:rFonts w:ascii="Times New Roman" w:hAnsi="Times New Roman"/>
                <w:sz w:val="28"/>
                <w:szCs w:val="28"/>
              </w:rPr>
            </w:pPr>
            <w:r>
              <w:rPr>
                <w:rFonts w:ascii="Times New Roman" w:hAnsi="Times New Roman"/>
                <w:sz w:val="28"/>
                <w:szCs w:val="28"/>
              </w:rPr>
              <w:t>2</w:t>
            </w:r>
          </w:p>
        </w:tc>
        <w:tc>
          <w:tcPr>
            <w:tcW w:w="3457" w:type="dxa"/>
            <w:tcBorders>
              <w:top w:val="single" w:sz="4" w:space="0" w:color="000000"/>
              <w:left w:val="single" w:sz="4" w:space="0" w:color="000000"/>
              <w:bottom w:val="single" w:sz="4" w:space="0" w:color="000000"/>
              <w:right w:val="single" w:sz="4" w:space="0" w:color="000000"/>
            </w:tcBorders>
          </w:tcPr>
          <w:p w:rsidR="0069463C" w:rsidRDefault="0069463C">
            <w:pPr>
              <w:spacing w:after="0" w:line="240" w:lineRule="auto"/>
              <w:rPr>
                <w:rFonts w:ascii="Times New Roman" w:hAnsi="Times New Roman"/>
                <w:sz w:val="24"/>
                <w:szCs w:val="24"/>
              </w:rPr>
            </w:pPr>
            <w:r>
              <w:rPr>
                <w:rFonts w:ascii="Times New Roman" w:hAnsi="Times New Roman"/>
                <w:sz w:val="24"/>
                <w:szCs w:val="24"/>
              </w:rPr>
              <w:t>Составить презентацию «Перспективы развития холодильной техники»</w:t>
            </w:r>
          </w:p>
        </w:tc>
        <w:tc>
          <w:tcPr>
            <w:tcW w:w="1845"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8-10 слайдов</w:t>
            </w:r>
          </w:p>
        </w:tc>
        <w:tc>
          <w:tcPr>
            <w:tcW w:w="1745"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Поисковые сайты сети Интернет,</w:t>
            </w:r>
          </w:p>
        </w:tc>
        <w:tc>
          <w:tcPr>
            <w:tcW w:w="3266"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Сдать на проверку преподавателю в электронном варианте (на любом носителе информации либо по электронной почте) или сдать на проверку на ближайшем учебном занятии.</w:t>
            </w:r>
          </w:p>
        </w:tc>
        <w:tc>
          <w:tcPr>
            <w:tcW w:w="1654"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февраль</w:t>
            </w:r>
          </w:p>
        </w:tc>
      </w:tr>
      <w:tr w:rsidR="0069463C" w:rsidTr="006B1428">
        <w:trPr>
          <w:jc w:val="center"/>
        </w:trPr>
        <w:tc>
          <w:tcPr>
            <w:tcW w:w="2694" w:type="dxa"/>
            <w:vMerge/>
            <w:tcBorders>
              <w:top w:val="single" w:sz="4" w:space="0" w:color="000000"/>
              <w:left w:val="single" w:sz="4" w:space="0" w:color="000000"/>
              <w:bottom w:val="single" w:sz="4" w:space="0" w:color="000000"/>
              <w:right w:val="nil"/>
            </w:tcBorders>
          </w:tcPr>
          <w:p w:rsidR="0069463C" w:rsidRDefault="0069463C">
            <w:pPr>
              <w:snapToGrid w:val="0"/>
              <w:spacing w:after="200" w:line="276" w:lineRule="auto"/>
              <w:rPr>
                <w:rFonts w:ascii="Times New Roman" w:hAnsi="Times New Roman"/>
                <w:bCs/>
                <w:sz w:val="24"/>
                <w:szCs w:val="24"/>
              </w:rPr>
            </w:pPr>
          </w:p>
        </w:tc>
        <w:tc>
          <w:tcPr>
            <w:tcW w:w="1110"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76" w:lineRule="auto"/>
              <w:rPr>
                <w:rFonts w:ascii="Times New Roman" w:hAnsi="Times New Roman"/>
                <w:sz w:val="28"/>
                <w:szCs w:val="28"/>
              </w:rPr>
            </w:pPr>
            <w:r>
              <w:rPr>
                <w:rFonts w:ascii="Times New Roman" w:hAnsi="Times New Roman"/>
                <w:sz w:val="28"/>
                <w:szCs w:val="28"/>
              </w:rPr>
              <w:t>6</w:t>
            </w:r>
          </w:p>
        </w:tc>
        <w:tc>
          <w:tcPr>
            <w:tcW w:w="3457" w:type="dxa"/>
            <w:tcBorders>
              <w:top w:val="single" w:sz="4" w:space="0" w:color="000000"/>
              <w:left w:val="single" w:sz="4" w:space="0" w:color="000000"/>
              <w:bottom w:val="single" w:sz="4" w:space="0" w:color="000000"/>
              <w:right w:val="single" w:sz="4" w:space="0" w:color="000000"/>
            </w:tcBorders>
          </w:tcPr>
          <w:p w:rsidR="0069463C" w:rsidRDefault="0069463C">
            <w:pPr>
              <w:spacing w:after="0" w:line="240" w:lineRule="auto"/>
              <w:rPr>
                <w:rFonts w:ascii="Times New Roman" w:hAnsi="Times New Roman"/>
                <w:sz w:val="24"/>
                <w:szCs w:val="24"/>
              </w:rPr>
            </w:pPr>
            <w:r>
              <w:rPr>
                <w:rFonts w:ascii="Times New Roman" w:hAnsi="Times New Roman"/>
                <w:sz w:val="24"/>
                <w:szCs w:val="24"/>
              </w:rPr>
              <w:t>Исследовать производственные  возможности элеватора, по заданию преподавателя. Результаты оформить в виде графика и  вывода по работе.</w:t>
            </w:r>
          </w:p>
        </w:tc>
        <w:tc>
          <w:tcPr>
            <w:tcW w:w="1845"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 xml:space="preserve">3-4 </w:t>
            </w:r>
          </w:p>
        </w:tc>
        <w:tc>
          <w:tcPr>
            <w:tcW w:w="1745"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Конспекты лекций, Поисковые сайты сети Интернет,</w:t>
            </w:r>
          </w:p>
        </w:tc>
        <w:tc>
          <w:tcPr>
            <w:tcW w:w="3266"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Сдать на проверку преподавателю в электронном варианте (на любом носителе информации либо по электронной почте) или сдать на проверку на ближайшем учебном занятии.</w:t>
            </w:r>
          </w:p>
        </w:tc>
        <w:tc>
          <w:tcPr>
            <w:tcW w:w="1654"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февраль</w:t>
            </w:r>
          </w:p>
        </w:tc>
      </w:tr>
      <w:tr w:rsidR="0069463C" w:rsidTr="006B1428">
        <w:trPr>
          <w:jc w:val="center"/>
        </w:trPr>
        <w:tc>
          <w:tcPr>
            <w:tcW w:w="2694" w:type="dxa"/>
            <w:vMerge/>
            <w:tcBorders>
              <w:top w:val="single" w:sz="4" w:space="0" w:color="000000"/>
              <w:left w:val="single" w:sz="4" w:space="0" w:color="000000"/>
              <w:bottom w:val="single" w:sz="4" w:space="0" w:color="000000"/>
              <w:right w:val="nil"/>
            </w:tcBorders>
            <w:vAlign w:val="center"/>
          </w:tcPr>
          <w:p w:rsidR="0069463C" w:rsidRDefault="0069463C">
            <w:pPr>
              <w:spacing w:after="0" w:line="240" w:lineRule="auto"/>
              <w:rPr>
                <w:rFonts w:ascii="Times New Roman" w:hAnsi="Times New Roman"/>
                <w:sz w:val="24"/>
                <w:szCs w:val="24"/>
              </w:rPr>
            </w:pPr>
          </w:p>
        </w:tc>
        <w:tc>
          <w:tcPr>
            <w:tcW w:w="11423" w:type="dxa"/>
            <w:gridSpan w:val="5"/>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b/>
                <w:sz w:val="28"/>
                <w:szCs w:val="28"/>
              </w:rPr>
            </w:pPr>
            <w:r>
              <w:rPr>
                <w:rFonts w:ascii="Times New Roman" w:hAnsi="Times New Roman"/>
                <w:b/>
                <w:sz w:val="28"/>
                <w:szCs w:val="28"/>
              </w:rPr>
              <w:t>28</w:t>
            </w:r>
          </w:p>
        </w:tc>
        <w:tc>
          <w:tcPr>
            <w:tcW w:w="1654"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b/>
                <w:sz w:val="32"/>
                <w:szCs w:val="32"/>
              </w:rPr>
            </w:pPr>
          </w:p>
        </w:tc>
      </w:tr>
      <w:tr w:rsidR="0069463C" w:rsidTr="006B1428">
        <w:trPr>
          <w:jc w:val="center"/>
        </w:trPr>
        <w:tc>
          <w:tcPr>
            <w:tcW w:w="2694" w:type="dxa"/>
            <w:vMerge w:val="restart"/>
            <w:tcBorders>
              <w:top w:val="single" w:sz="4" w:space="0" w:color="000000"/>
              <w:left w:val="single" w:sz="4" w:space="0" w:color="000000"/>
              <w:bottom w:val="single" w:sz="4" w:space="0" w:color="000000"/>
              <w:right w:val="nil"/>
            </w:tcBorders>
          </w:tcPr>
          <w:p w:rsidR="0069463C" w:rsidRDefault="0069463C">
            <w:pPr>
              <w:snapToGrid w:val="0"/>
              <w:spacing w:after="200" w:line="276" w:lineRule="auto"/>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 xml:space="preserve"> Сооружения и оборудование по хранению и переработке продукции животноводства.</w:t>
            </w:r>
          </w:p>
          <w:p w:rsidR="0069463C" w:rsidRDefault="0069463C">
            <w:pPr>
              <w:snapToGrid w:val="0"/>
              <w:spacing w:after="200" w:line="276" w:lineRule="auto"/>
              <w:rPr>
                <w:rFonts w:ascii="Times New Roman" w:hAnsi="Times New Roman"/>
                <w:sz w:val="24"/>
                <w:szCs w:val="24"/>
              </w:rPr>
            </w:pPr>
          </w:p>
        </w:tc>
        <w:tc>
          <w:tcPr>
            <w:tcW w:w="1110"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76" w:lineRule="auto"/>
              <w:rPr>
                <w:rFonts w:ascii="Times New Roman" w:hAnsi="Times New Roman"/>
                <w:sz w:val="28"/>
                <w:szCs w:val="28"/>
              </w:rPr>
            </w:pPr>
            <w:r>
              <w:rPr>
                <w:rFonts w:ascii="Times New Roman" w:hAnsi="Times New Roman"/>
                <w:sz w:val="28"/>
                <w:szCs w:val="28"/>
              </w:rPr>
              <w:t>2</w:t>
            </w:r>
          </w:p>
        </w:tc>
        <w:tc>
          <w:tcPr>
            <w:tcW w:w="3457"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Подготовить кроссворд по определениям темы «Оборудование для транспортировки молока» на 15 слов</w:t>
            </w:r>
          </w:p>
        </w:tc>
        <w:tc>
          <w:tcPr>
            <w:tcW w:w="1845"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1 лист – кроссворд с вопросами для его решения, 2 лист – ответы к кроссворду</w:t>
            </w:r>
          </w:p>
        </w:tc>
        <w:tc>
          <w:tcPr>
            <w:tcW w:w="1745"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Конспекты лекций</w:t>
            </w:r>
          </w:p>
        </w:tc>
        <w:tc>
          <w:tcPr>
            <w:tcW w:w="3266"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Сдать на проверку преподавателю на ближайшем занятии</w:t>
            </w:r>
          </w:p>
        </w:tc>
        <w:tc>
          <w:tcPr>
            <w:tcW w:w="1654"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март</w:t>
            </w:r>
          </w:p>
        </w:tc>
      </w:tr>
      <w:tr w:rsidR="0069463C" w:rsidTr="006B1428">
        <w:trPr>
          <w:jc w:val="center"/>
        </w:trPr>
        <w:tc>
          <w:tcPr>
            <w:tcW w:w="2694" w:type="dxa"/>
            <w:vMerge/>
            <w:tcBorders>
              <w:top w:val="single" w:sz="4" w:space="0" w:color="000000"/>
              <w:left w:val="single" w:sz="4" w:space="0" w:color="000000"/>
              <w:bottom w:val="single" w:sz="4" w:space="0" w:color="000000"/>
              <w:right w:val="nil"/>
            </w:tcBorders>
          </w:tcPr>
          <w:p w:rsidR="0069463C" w:rsidRDefault="0069463C">
            <w:pPr>
              <w:snapToGrid w:val="0"/>
              <w:spacing w:after="200" w:line="276" w:lineRule="auto"/>
              <w:rPr>
                <w:rFonts w:ascii="Times New Roman" w:hAnsi="Times New Roman"/>
                <w:b/>
                <w:sz w:val="24"/>
                <w:szCs w:val="24"/>
              </w:rPr>
            </w:pPr>
          </w:p>
        </w:tc>
        <w:tc>
          <w:tcPr>
            <w:tcW w:w="1110"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76" w:lineRule="auto"/>
              <w:rPr>
                <w:rFonts w:ascii="Times New Roman" w:hAnsi="Times New Roman"/>
                <w:sz w:val="28"/>
                <w:szCs w:val="28"/>
              </w:rPr>
            </w:pPr>
            <w:r>
              <w:rPr>
                <w:rFonts w:ascii="Times New Roman" w:hAnsi="Times New Roman"/>
                <w:sz w:val="28"/>
                <w:szCs w:val="28"/>
              </w:rPr>
              <w:t>2</w:t>
            </w:r>
          </w:p>
        </w:tc>
        <w:tc>
          <w:tcPr>
            <w:tcW w:w="3457"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Составить опорный конспект на тему «Воздушные скороморозильные аппараты»</w:t>
            </w:r>
          </w:p>
        </w:tc>
        <w:tc>
          <w:tcPr>
            <w:tcW w:w="1845"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2-3</w:t>
            </w:r>
          </w:p>
        </w:tc>
        <w:tc>
          <w:tcPr>
            <w:tcW w:w="1745"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Поисковые сайты сети Интернет,</w:t>
            </w:r>
          </w:p>
        </w:tc>
        <w:tc>
          <w:tcPr>
            <w:tcW w:w="3266"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Сдать на проверку преподавателю на ближайшем занятии</w:t>
            </w:r>
          </w:p>
        </w:tc>
        <w:tc>
          <w:tcPr>
            <w:tcW w:w="1654"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 xml:space="preserve">Март </w:t>
            </w:r>
          </w:p>
        </w:tc>
      </w:tr>
      <w:tr w:rsidR="0069463C" w:rsidTr="006B1428">
        <w:trPr>
          <w:jc w:val="center"/>
        </w:trPr>
        <w:tc>
          <w:tcPr>
            <w:tcW w:w="2694" w:type="dxa"/>
            <w:vMerge/>
            <w:tcBorders>
              <w:top w:val="single" w:sz="4" w:space="0" w:color="000000"/>
              <w:left w:val="single" w:sz="4" w:space="0" w:color="000000"/>
              <w:bottom w:val="single" w:sz="4" w:space="0" w:color="000000"/>
              <w:right w:val="nil"/>
            </w:tcBorders>
          </w:tcPr>
          <w:p w:rsidR="0069463C" w:rsidRDefault="0069463C">
            <w:pPr>
              <w:snapToGrid w:val="0"/>
              <w:spacing w:after="200" w:line="276" w:lineRule="auto"/>
              <w:rPr>
                <w:rFonts w:ascii="Times New Roman" w:hAnsi="Times New Roman"/>
                <w:b/>
                <w:sz w:val="24"/>
                <w:szCs w:val="24"/>
              </w:rPr>
            </w:pPr>
          </w:p>
        </w:tc>
        <w:tc>
          <w:tcPr>
            <w:tcW w:w="1110"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76" w:lineRule="auto"/>
              <w:rPr>
                <w:rFonts w:ascii="Times New Roman" w:hAnsi="Times New Roman"/>
                <w:sz w:val="28"/>
                <w:szCs w:val="28"/>
              </w:rPr>
            </w:pPr>
            <w:r>
              <w:rPr>
                <w:rFonts w:ascii="Times New Roman" w:hAnsi="Times New Roman"/>
                <w:sz w:val="28"/>
                <w:szCs w:val="28"/>
              </w:rPr>
              <w:t>2</w:t>
            </w:r>
          </w:p>
        </w:tc>
        <w:tc>
          <w:tcPr>
            <w:tcW w:w="3457"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Составить опорный конспект на тему «Сублимационная сушка мяса и мясных продуктов. Оборудование для осуществления процесса сушки»</w:t>
            </w:r>
          </w:p>
        </w:tc>
        <w:tc>
          <w:tcPr>
            <w:tcW w:w="1845"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2-3</w:t>
            </w:r>
          </w:p>
        </w:tc>
        <w:tc>
          <w:tcPr>
            <w:tcW w:w="1745"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Поисковые сайты сети Интернет,</w:t>
            </w:r>
          </w:p>
        </w:tc>
        <w:tc>
          <w:tcPr>
            <w:tcW w:w="3266" w:type="dxa"/>
            <w:tcBorders>
              <w:top w:val="single" w:sz="4" w:space="0" w:color="000000"/>
              <w:left w:val="single" w:sz="4" w:space="0" w:color="000000"/>
              <w:bottom w:val="single" w:sz="4" w:space="0" w:color="000000"/>
              <w:right w:val="single" w:sz="4" w:space="0" w:color="000000"/>
            </w:tcBorders>
          </w:tcPr>
          <w:p w:rsidR="0069463C" w:rsidRDefault="0069463C" w:rsidP="00D76B28">
            <w:pPr>
              <w:snapToGrid w:val="0"/>
              <w:spacing w:after="200" w:line="240" w:lineRule="auto"/>
              <w:rPr>
                <w:rFonts w:ascii="Times New Roman" w:hAnsi="Times New Roman"/>
                <w:sz w:val="24"/>
                <w:szCs w:val="24"/>
              </w:rPr>
            </w:pPr>
            <w:r>
              <w:rPr>
                <w:rFonts w:ascii="Times New Roman" w:hAnsi="Times New Roman"/>
                <w:sz w:val="24"/>
                <w:szCs w:val="24"/>
              </w:rPr>
              <w:t>Сдать на проверку преподавателю на ближайшем занятии</w:t>
            </w:r>
          </w:p>
        </w:tc>
        <w:tc>
          <w:tcPr>
            <w:tcW w:w="1654"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март</w:t>
            </w:r>
          </w:p>
        </w:tc>
      </w:tr>
      <w:tr w:rsidR="0069463C" w:rsidTr="006B1428">
        <w:trPr>
          <w:jc w:val="center"/>
        </w:trPr>
        <w:tc>
          <w:tcPr>
            <w:tcW w:w="2694" w:type="dxa"/>
            <w:vMerge/>
            <w:tcBorders>
              <w:top w:val="single" w:sz="4" w:space="0" w:color="000000"/>
              <w:left w:val="single" w:sz="4" w:space="0" w:color="000000"/>
              <w:bottom w:val="single" w:sz="4" w:space="0" w:color="000000"/>
              <w:right w:val="nil"/>
            </w:tcBorders>
          </w:tcPr>
          <w:p w:rsidR="0069463C" w:rsidRDefault="0069463C">
            <w:pPr>
              <w:snapToGrid w:val="0"/>
              <w:spacing w:after="200" w:line="276" w:lineRule="auto"/>
              <w:rPr>
                <w:rFonts w:ascii="Times New Roman" w:hAnsi="Times New Roman"/>
                <w:b/>
                <w:sz w:val="24"/>
                <w:szCs w:val="24"/>
              </w:rPr>
            </w:pPr>
          </w:p>
        </w:tc>
        <w:tc>
          <w:tcPr>
            <w:tcW w:w="1110"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76" w:lineRule="auto"/>
              <w:rPr>
                <w:rFonts w:ascii="Times New Roman" w:hAnsi="Times New Roman"/>
                <w:sz w:val="28"/>
                <w:szCs w:val="28"/>
              </w:rPr>
            </w:pPr>
            <w:r>
              <w:rPr>
                <w:rFonts w:ascii="Times New Roman" w:hAnsi="Times New Roman"/>
                <w:sz w:val="28"/>
                <w:szCs w:val="28"/>
              </w:rPr>
              <w:t>2</w:t>
            </w:r>
          </w:p>
        </w:tc>
        <w:tc>
          <w:tcPr>
            <w:tcW w:w="3457"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Подготовить презентацию на тему» Сублимационная сушка мяса и мясных продуктов. Оборудование для осуществления процесса сушки»</w:t>
            </w:r>
          </w:p>
        </w:tc>
        <w:tc>
          <w:tcPr>
            <w:tcW w:w="1845"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8-10 слайдов</w:t>
            </w:r>
          </w:p>
        </w:tc>
        <w:tc>
          <w:tcPr>
            <w:tcW w:w="1745"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Поисковые сайты сети Интернет,</w:t>
            </w:r>
          </w:p>
        </w:tc>
        <w:tc>
          <w:tcPr>
            <w:tcW w:w="3266"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Сдать на проверку преподавателю в электронном варианте (на любом носителе информации либо по электронной почте) или сдать на проверку на ближайшем  занятии.</w:t>
            </w:r>
          </w:p>
        </w:tc>
        <w:tc>
          <w:tcPr>
            <w:tcW w:w="1654"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март</w:t>
            </w:r>
          </w:p>
        </w:tc>
      </w:tr>
      <w:tr w:rsidR="0069463C" w:rsidTr="006B1428">
        <w:trPr>
          <w:jc w:val="center"/>
        </w:trPr>
        <w:tc>
          <w:tcPr>
            <w:tcW w:w="2694" w:type="dxa"/>
            <w:vMerge/>
            <w:tcBorders>
              <w:top w:val="single" w:sz="4" w:space="0" w:color="000000"/>
              <w:left w:val="single" w:sz="4" w:space="0" w:color="000000"/>
              <w:bottom w:val="single" w:sz="4" w:space="0" w:color="000000"/>
              <w:right w:val="nil"/>
            </w:tcBorders>
          </w:tcPr>
          <w:p w:rsidR="0069463C" w:rsidRDefault="0069463C">
            <w:pPr>
              <w:snapToGrid w:val="0"/>
              <w:spacing w:after="200" w:line="276" w:lineRule="auto"/>
              <w:rPr>
                <w:rFonts w:ascii="Times New Roman" w:hAnsi="Times New Roman"/>
                <w:b/>
                <w:sz w:val="24"/>
                <w:szCs w:val="24"/>
              </w:rPr>
            </w:pPr>
          </w:p>
        </w:tc>
        <w:tc>
          <w:tcPr>
            <w:tcW w:w="1110"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76" w:lineRule="auto"/>
              <w:rPr>
                <w:rFonts w:ascii="Times New Roman" w:hAnsi="Times New Roman"/>
                <w:sz w:val="28"/>
                <w:szCs w:val="28"/>
              </w:rPr>
            </w:pPr>
            <w:r>
              <w:rPr>
                <w:rFonts w:ascii="Times New Roman" w:hAnsi="Times New Roman"/>
                <w:sz w:val="28"/>
                <w:szCs w:val="28"/>
              </w:rPr>
              <w:t>2</w:t>
            </w:r>
          </w:p>
        </w:tc>
        <w:tc>
          <w:tcPr>
            <w:tcW w:w="3457"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Подготовить реферат на тему «Оборудование для производства молочных продуктов и творога»</w:t>
            </w:r>
          </w:p>
        </w:tc>
        <w:tc>
          <w:tcPr>
            <w:tcW w:w="1845" w:type="dxa"/>
            <w:tcBorders>
              <w:top w:val="single" w:sz="4" w:space="0" w:color="000000"/>
              <w:left w:val="single" w:sz="4" w:space="0" w:color="000000"/>
              <w:bottom w:val="single" w:sz="4" w:space="0" w:color="000000"/>
              <w:right w:val="single" w:sz="4" w:space="0" w:color="000000"/>
            </w:tcBorders>
          </w:tcPr>
          <w:p w:rsidR="0069463C" w:rsidRDefault="0069463C" w:rsidP="00D76B28">
            <w:pPr>
              <w:snapToGrid w:val="0"/>
              <w:spacing w:after="200" w:line="240" w:lineRule="auto"/>
              <w:rPr>
                <w:rFonts w:ascii="Times New Roman" w:hAnsi="Times New Roman"/>
                <w:sz w:val="24"/>
                <w:szCs w:val="24"/>
              </w:rPr>
            </w:pPr>
            <w:r>
              <w:rPr>
                <w:rFonts w:ascii="Times New Roman" w:hAnsi="Times New Roman"/>
                <w:sz w:val="24"/>
                <w:szCs w:val="24"/>
              </w:rPr>
              <w:t>2-3</w:t>
            </w:r>
          </w:p>
        </w:tc>
        <w:tc>
          <w:tcPr>
            <w:tcW w:w="1745" w:type="dxa"/>
            <w:tcBorders>
              <w:top w:val="single" w:sz="4" w:space="0" w:color="000000"/>
              <w:left w:val="single" w:sz="4" w:space="0" w:color="000000"/>
              <w:bottom w:val="single" w:sz="4" w:space="0" w:color="000000"/>
              <w:right w:val="single" w:sz="4" w:space="0" w:color="000000"/>
            </w:tcBorders>
          </w:tcPr>
          <w:p w:rsidR="0069463C" w:rsidRDefault="0069463C" w:rsidP="00D76B28">
            <w:pPr>
              <w:snapToGrid w:val="0"/>
              <w:spacing w:after="200" w:line="240" w:lineRule="auto"/>
              <w:rPr>
                <w:rFonts w:ascii="Times New Roman" w:hAnsi="Times New Roman"/>
                <w:sz w:val="24"/>
                <w:szCs w:val="24"/>
              </w:rPr>
            </w:pPr>
            <w:r>
              <w:rPr>
                <w:rFonts w:ascii="Times New Roman" w:hAnsi="Times New Roman"/>
                <w:sz w:val="24"/>
                <w:szCs w:val="24"/>
              </w:rPr>
              <w:t>Поисковые сайты сети Интернет,</w:t>
            </w:r>
          </w:p>
        </w:tc>
        <w:tc>
          <w:tcPr>
            <w:tcW w:w="3266" w:type="dxa"/>
            <w:tcBorders>
              <w:top w:val="single" w:sz="4" w:space="0" w:color="000000"/>
              <w:left w:val="single" w:sz="4" w:space="0" w:color="000000"/>
              <w:bottom w:val="single" w:sz="4" w:space="0" w:color="000000"/>
              <w:right w:val="single" w:sz="4" w:space="0" w:color="000000"/>
            </w:tcBorders>
          </w:tcPr>
          <w:p w:rsidR="0069463C" w:rsidRDefault="0069463C" w:rsidP="00D76B28">
            <w:pPr>
              <w:snapToGrid w:val="0"/>
              <w:spacing w:after="200" w:line="240" w:lineRule="auto"/>
              <w:rPr>
                <w:rFonts w:ascii="Times New Roman" w:hAnsi="Times New Roman"/>
                <w:sz w:val="24"/>
                <w:szCs w:val="24"/>
              </w:rPr>
            </w:pPr>
            <w:r>
              <w:rPr>
                <w:rFonts w:ascii="Times New Roman" w:hAnsi="Times New Roman"/>
                <w:sz w:val="24"/>
                <w:szCs w:val="24"/>
              </w:rPr>
              <w:t>Сдать на проверку преподавателю на ближайшем занятии</w:t>
            </w:r>
          </w:p>
        </w:tc>
        <w:tc>
          <w:tcPr>
            <w:tcW w:w="1654" w:type="dxa"/>
            <w:tcBorders>
              <w:top w:val="single" w:sz="4" w:space="0" w:color="000000"/>
              <w:left w:val="single" w:sz="4" w:space="0" w:color="000000"/>
              <w:bottom w:val="single" w:sz="4" w:space="0" w:color="000000"/>
              <w:right w:val="single" w:sz="4" w:space="0" w:color="000000"/>
            </w:tcBorders>
          </w:tcPr>
          <w:p w:rsidR="0069463C" w:rsidRDefault="0069463C" w:rsidP="00D76B28">
            <w:pPr>
              <w:snapToGrid w:val="0"/>
              <w:spacing w:after="200" w:line="240" w:lineRule="auto"/>
              <w:rPr>
                <w:rFonts w:ascii="Times New Roman" w:hAnsi="Times New Roman"/>
                <w:sz w:val="24"/>
                <w:szCs w:val="24"/>
              </w:rPr>
            </w:pPr>
            <w:r>
              <w:rPr>
                <w:rFonts w:ascii="Times New Roman" w:hAnsi="Times New Roman"/>
                <w:sz w:val="24"/>
                <w:szCs w:val="24"/>
              </w:rPr>
              <w:t>март</w:t>
            </w:r>
          </w:p>
        </w:tc>
      </w:tr>
      <w:tr w:rsidR="0069463C" w:rsidTr="006B1428">
        <w:trPr>
          <w:jc w:val="center"/>
        </w:trPr>
        <w:tc>
          <w:tcPr>
            <w:tcW w:w="2694" w:type="dxa"/>
            <w:vMerge/>
            <w:tcBorders>
              <w:top w:val="single" w:sz="4" w:space="0" w:color="000000"/>
              <w:left w:val="single" w:sz="4" w:space="0" w:color="000000"/>
              <w:bottom w:val="single" w:sz="4" w:space="0" w:color="000000"/>
              <w:right w:val="nil"/>
            </w:tcBorders>
          </w:tcPr>
          <w:p w:rsidR="0069463C" w:rsidRDefault="0069463C">
            <w:pPr>
              <w:snapToGrid w:val="0"/>
              <w:spacing w:after="200" w:line="276" w:lineRule="auto"/>
              <w:rPr>
                <w:rFonts w:ascii="Times New Roman" w:hAnsi="Times New Roman"/>
                <w:b/>
                <w:sz w:val="24"/>
                <w:szCs w:val="24"/>
              </w:rPr>
            </w:pPr>
          </w:p>
        </w:tc>
        <w:tc>
          <w:tcPr>
            <w:tcW w:w="1110"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76" w:lineRule="auto"/>
              <w:rPr>
                <w:rFonts w:ascii="Times New Roman" w:hAnsi="Times New Roman"/>
                <w:sz w:val="28"/>
                <w:szCs w:val="28"/>
              </w:rPr>
            </w:pPr>
            <w:r>
              <w:rPr>
                <w:rFonts w:ascii="Times New Roman" w:hAnsi="Times New Roman"/>
                <w:sz w:val="28"/>
                <w:szCs w:val="28"/>
              </w:rPr>
              <w:t>2</w:t>
            </w:r>
          </w:p>
        </w:tc>
        <w:tc>
          <w:tcPr>
            <w:tcW w:w="3457"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Подготовить реферат на тему «Оборудование для производства колбасных изделий и мясных полуфабрикатов»</w:t>
            </w:r>
          </w:p>
        </w:tc>
        <w:tc>
          <w:tcPr>
            <w:tcW w:w="1845" w:type="dxa"/>
            <w:tcBorders>
              <w:top w:val="single" w:sz="4" w:space="0" w:color="000000"/>
              <w:left w:val="single" w:sz="4" w:space="0" w:color="000000"/>
              <w:bottom w:val="single" w:sz="4" w:space="0" w:color="000000"/>
              <w:right w:val="single" w:sz="4" w:space="0" w:color="000000"/>
            </w:tcBorders>
          </w:tcPr>
          <w:p w:rsidR="0069463C" w:rsidRDefault="0069463C" w:rsidP="00D76B28">
            <w:pPr>
              <w:snapToGrid w:val="0"/>
              <w:spacing w:after="200" w:line="240" w:lineRule="auto"/>
              <w:rPr>
                <w:rFonts w:ascii="Times New Roman" w:hAnsi="Times New Roman"/>
                <w:sz w:val="24"/>
                <w:szCs w:val="24"/>
              </w:rPr>
            </w:pPr>
            <w:r>
              <w:rPr>
                <w:rFonts w:ascii="Times New Roman" w:hAnsi="Times New Roman"/>
                <w:sz w:val="24"/>
                <w:szCs w:val="24"/>
              </w:rPr>
              <w:t>2-3</w:t>
            </w:r>
          </w:p>
        </w:tc>
        <w:tc>
          <w:tcPr>
            <w:tcW w:w="1745" w:type="dxa"/>
            <w:tcBorders>
              <w:top w:val="single" w:sz="4" w:space="0" w:color="000000"/>
              <w:left w:val="single" w:sz="4" w:space="0" w:color="000000"/>
              <w:bottom w:val="single" w:sz="4" w:space="0" w:color="000000"/>
              <w:right w:val="single" w:sz="4" w:space="0" w:color="000000"/>
            </w:tcBorders>
          </w:tcPr>
          <w:p w:rsidR="0069463C" w:rsidRDefault="0069463C" w:rsidP="00D76B28">
            <w:pPr>
              <w:snapToGrid w:val="0"/>
              <w:spacing w:after="200" w:line="240" w:lineRule="auto"/>
              <w:rPr>
                <w:rFonts w:ascii="Times New Roman" w:hAnsi="Times New Roman"/>
                <w:sz w:val="24"/>
                <w:szCs w:val="24"/>
              </w:rPr>
            </w:pPr>
            <w:r>
              <w:rPr>
                <w:rFonts w:ascii="Times New Roman" w:hAnsi="Times New Roman"/>
                <w:sz w:val="24"/>
                <w:szCs w:val="24"/>
              </w:rPr>
              <w:t>Поисковые сайты сети Интернет,</w:t>
            </w:r>
          </w:p>
        </w:tc>
        <w:tc>
          <w:tcPr>
            <w:tcW w:w="3266" w:type="dxa"/>
            <w:tcBorders>
              <w:top w:val="single" w:sz="4" w:space="0" w:color="000000"/>
              <w:left w:val="single" w:sz="4" w:space="0" w:color="000000"/>
              <w:bottom w:val="single" w:sz="4" w:space="0" w:color="000000"/>
              <w:right w:val="single" w:sz="4" w:space="0" w:color="000000"/>
            </w:tcBorders>
          </w:tcPr>
          <w:p w:rsidR="0069463C" w:rsidRDefault="0069463C" w:rsidP="00D76B28">
            <w:pPr>
              <w:snapToGrid w:val="0"/>
              <w:spacing w:after="200" w:line="240" w:lineRule="auto"/>
              <w:rPr>
                <w:rFonts w:ascii="Times New Roman" w:hAnsi="Times New Roman"/>
                <w:sz w:val="24"/>
                <w:szCs w:val="24"/>
              </w:rPr>
            </w:pPr>
            <w:r>
              <w:rPr>
                <w:rFonts w:ascii="Times New Roman" w:hAnsi="Times New Roman"/>
                <w:sz w:val="24"/>
                <w:szCs w:val="24"/>
              </w:rPr>
              <w:t>Сдать на проверку преподавателю на ближайшем занятии</w:t>
            </w:r>
          </w:p>
        </w:tc>
        <w:tc>
          <w:tcPr>
            <w:tcW w:w="1654" w:type="dxa"/>
            <w:tcBorders>
              <w:top w:val="single" w:sz="4" w:space="0" w:color="000000"/>
              <w:left w:val="single" w:sz="4" w:space="0" w:color="000000"/>
              <w:bottom w:val="single" w:sz="4" w:space="0" w:color="000000"/>
              <w:right w:val="single" w:sz="4" w:space="0" w:color="000000"/>
            </w:tcBorders>
          </w:tcPr>
          <w:p w:rsidR="0069463C" w:rsidRDefault="0069463C" w:rsidP="00D76B28">
            <w:pPr>
              <w:snapToGrid w:val="0"/>
              <w:spacing w:after="200" w:line="240" w:lineRule="auto"/>
              <w:rPr>
                <w:rFonts w:ascii="Times New Roman" w:hAnsi="Times New Roman"/>
                <w:sz w:val="24"/>
                <w:szCs w:val="24"/>
              </w:rPr>
            </w:pPr>
            <w:r>
              <w:rPr>
                <w:rFonts w:ascii="Times New Roman" w:hAnsi="Times New Roman"/>
                <w:sz w:val="24"/>
                <w:szCs w:val="24"/>
              </w:rPr>
              <w:t>март</w:t>
            </w:r>
          </w:p>
        </w:tc>
      </w:tr>
      <w:tr w:rsidR="0069463C" w:rsidTr="00DF4311">
        <w:trPr>
          <w:trHeight w:val="1391"/>
          <w:jc w:val="center"/>
        </w:trPr>
        <w:tc>
          <w:tcPr>
            <w:tcW w:w="2694" w:type="dxa"/>
            <w:vMerge/>
            <w:tcBorders>
              <w:top w:val="single" w:sz="4" w:space="0" w:color="000000"/>
              <w:left w:val="single" w:sz="4" w:space="0" w:color="000000"/>
              <w:bottom w:val="single" w:sz="4" w:space="0" w:color="000000"/>
              <w:right w:val="nil"/>
            </w:tcBorders>
          </w:tcPr>
          <w:p w:rsidR="0069463C" w:rsidRDefault="0069463C">
            <w:pPr>
              <w:snapToGrid w:val="0"/>
              <w:spacing w:after="200" w:line="276" w:lineRule="auto"/>
              <w:rPr>
                <w:rFonts w:ascii="Times New Roman" w:hAnsi="Times New Roman"/>
                <w:b/>
                <w:sz w:val="24"/>
                <w:szCs w:val="24"/>
              </w:rPr>
            </w:pPr>
          </w:p>
        </w:tc>
        <w:tc>
          <w:tcPr>
            <w:tcW w:w="1110"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76" w:lineRule="auto"/>
              <w:rPr>
                <w:rFonts w:ascii="Times New Roman" w:hAnsi="Times New Roman"/>
                <w:sz w:val="28"/>
                <w:szCs w:val="28"/>
              </w:rPr>
            </w:pPr>
            <w:r>
              <w:rPr>
                <w:rFonts w:ascii="Times New Roman" w:hAnsi="Times New Roman"/>
                <w:sz w:val="28"/>
                <w:szCs w:val="28"/>
              </w:rPr>
              <w:t>2</w:t>
            </w:r>
          </w:p>
        </w:tc>
        <w:tc>
          <w:tcPr>
            <w:tcW w:w="3457"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Подготовить реферат на тему «Оборудование для производства сливочного масла и мороженного»</w:t>
            </w:r>
          </w:p>
        </w:tc>
        <w:tc>
          <w:tcPr>
            <w:tcW w:w="1845" w:type="dxa"/>
            <w:tcBorders>
              <w:top w:val="single" w:sz="4" w:space="0" w:color="000000"/>
              <w:left w:val="single" w:sz="4" w:space="0" w:color="000000"/>
              <w:bottom w:val="single" w:sz="4" w:space="0" w:color="000000"/>
              <w:right w:val="single" w:sz="4" w:space="0" w:color="000000"/>
            </w:tcBorders>
          </w:tcPr>
          <w:p w:rsidR="0069463C" w:rsidRDefault="0069463C" w:rsidP="00D76B28">
            <w:pPr>
              <w:snapToGrid w:val="0"/>
              <w:spacing w:after="200" w:line="240" w:lineRule="auto"/>
              <w:rPr>
                <w:rFonts w:ascii="Times New Roman" w:hAnsi="Times New Roman"/>
                <w:sz w:val="24"/>
                <w:szCs w:val="24"/>
              </w:rPr>
            </w:pPr>
            <w:r>
              <w:rPr>
                <w:rFonts w:ascii="Times New Roman" w:hAnsi="Times New Roman"/>
                <w:sz w:val="24"/>
                <w:szCs w:val="24"/>
              </w:rPr>
              <w:t>2-3</w:t>
            </w:r>
          </w:p>
        </w:tc>
        <w:tc>
          <w:tcPr>
            <w:tcW w:w="1745" w:type="dxa"/>
            <w:tcBorders>
              <w:top w:val="single" w:sz="4" w:space="0" w:color="000000"/>
              <w:left w:val="single" w:sz="4" w:space="0" w:color="000000"/>
              <w:bottom w:val="single" w:sz="4" w:space="0" w:color="000000"/>
              <w:right w:val="single" w:sz="4" w:space="0" w:color="000000"/>
            </w:tcBorders>
          </w:tcPr>
          <w:p w:rsidR="0069463C" w:rsidRDefault="0069463C" w:rsidP="00D76B28">
            <w:pPr>
              <w:snapToGrid w:val="0"/>
              <w:spacing w:after="200" w:line="240" w:lineRule="auto"/>
              <w:rPr>
                <w:rFonts w:ascii="Times New Roman" w:hAnsi="Times New Roman"/>
                <w:sz w:val="24"/>
                <w:szCs w:val="24"/>
              </w:rPr>
            </w:pPr>
            <w:r>
              <w:rPr>
                <w:rFonts w:ascii="Times New Roman" w:hAnsi="Times New Roman"/>
                <w:sz w:val="24"/>
                <w:szCs w:val="24"/>
              </w:rPr>
              <w:t>Поисковые сайты сети Интернет,</w:t>
            </w:r>
          </w:p>
        </w:tc>
        <w:tc>
          <w:tcPr>
            <w:tcW w:w="3266" w:type="dxa"/>
            <w:tcBorders>
              <w:top w:val="single" w:sz="4" w:space="0" w:color="000000"/>
              <w:left w:val="single" w:sz="4" w:space="0" w:color="000000"/>
              <w:bottom w:val="single" w:sz="4" w:space="0" w:color="000000"/>
              <w:right w:val="single" w:sz="4" w:space="0" w:color="000000"/>
            </w:tcBorders>
          </w:tcPr>
          <w:p w:rsidR="0069463C" w:rsidRDefault="0069463C" w:rsidP="00D76B28">
            <w:pPr>
              <w:snapToGrid w:val="0"/>
              <w:spacing w:after="200" w:line="240" w:lineRule="auto"/>
              <w:rPr>
                <w:rFonts w:ascii="Times New Roman" w:hAnsi="Times New Roman"/>
                <w:sz w:val="24"/>
                <w:szCs w:val="24"/>
              </w:rPr>
            </w:pPr>
            <w:r>
              <w:rPr>
                <w:rFonts w:ascii="Times New Roman" w:hAnsi="Times New Roman"/>
                <w:sz w:val="24"/>
                <w:szCs w:val="24"/>
              </w:rPr>
              <w:t>Сдать на проверку преподавателю на ближайшем занятии</w:t>
            </w:r>
          </w:p>
        </w:tc>
        <w:tc>
          <w:tcPr>
            <w:tcW w:w="1654" w:type="dxa"/>
            <w:tcBorders>
              <w:top w:val="single" w:sz="4" w:space="0" w:color="000000"/>
              <w:left w:val="single" w:sz="4" w:space="0" w:color="000000"/>
              <w:bottom w:val="single" w:sz="4" w:space="0" w:color="000000"/>
              <w:right w:val="single" w:sz="4" w:space="0" w:color="000000"/>
            </w:tcBorders>
          </w:tcPr>
          <w:p w:rsidR="0069463C" w:rsidRDefault="0069463C" w:rsidP="00D76B28">
            <w:pPr>
              <w:snapToGrid w:val="0"/>
              <w:spacing w:after="200" w:line="240" w:lineRule="auto"/>
              <w:rPr>
                <w:rFonts w:ascii="Times New Roman" w:hAnsi="Times New Roman"/>
                <w:sz w:val="24"/>
                <w:szCs w:val="24"/>
              </w:rPr>
            </w:pPr>
            <w:r>
              <w:rPr>
                <w:rFonts w:ascii="Times New Roman" w:hAnsi="Times New Roman"/>
                <w:sz w:val="24"/>
                <w:szCs w:val="24"/>
              </w:rPr>
              <w:t>март</w:t>
            </w:r>
          </w:p>
        </w:tc>
      </w:tr>
      <w:tr w:rsidR="0069463C" w:rsidTr="006B1428">
        <w:trPr>
          <w:jc w:val="center"/>
        </w:trPr>
        <w:tc>
          <w:tcPr>
            <w:tcW w:w="2694" w:type="dxa"/>
            <w:vMerge/>
            <w:tcBorders>
              <w:top w:val="single" w:sz="4" w:space="0" w:color="000000"/>
              <w:left w:val="single" w:sz="4" w:space="0" w:color="000000"/>
              <w:bottom w:val="single" w:sz="4" w:space="0" w:color="000000"/>
              <w:right w:val="nil"/>
            </w:tcBorders>
          </w:tcPr>
          <w:p w:rsidR="0069463C" w:rsidRDefault="0069463C">
            <w:pPr>
              <w:snapToGrid w:val="0"/>
              <w:spacing w:after="200" w:line="276" w:lineRule="auto"/>
              <w:rPr>
                <w:rFonts w:ascii="Times New Roman" w:hAnsi="Times New Roman"/>
                <w:b/>
                <w:sz w:val="24"/>
                <w:szCs w:val="24"/>
              </w:rPr>
            </w:pPr>
          </w:p>
        </w:tc>
        <w:tc>
          <w:tcPr>
            <w:tcW w:w="1110"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76" w:lineRule="auto"/>
              <w:rPr>
                <w:rFonts w:ascii="Times New Roman" w:hAnsi="Times New Roman"/>
                <w:sz w:val="28"/>
                <w:szCs w:val="28"/>
              </w:rPr>
            </w:pPr>
            <w:r>
              <w:rPr>
                <w:rFonts w:ascii="Times New Roman" w:hAnsi="Times New Roman"/>
                <w:sz w:val="28"/>
                <w:szCs w:val="28"/>
              </w:rPr>
              <w:t>2</w:t>
            </w:r>
          </w:p>
        </w:tc>
        <w:tc>
          <w:tcPr>
            <w:tcW w:w="3457"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Выполнить чертеж технологической линии по производству колбасных изделий</w:t>
            </w:r>
          </w:p>
        </w:tc>
        <w:tc>
          <w:tcPr>
            <w:tcW w:w="1845" w:type="dxa"/>
            <w:tcBorders>
              <w:top w:val="single" w:sz="4" w:space="0" w:color="000000"/>
              <w:left w:val="single" w:sz="4" w:space="0" w:color="000000"/>
              <w:bottom w:val="single" w:sz="4" w:space="0" w:color="000000"/>
              <w:right w:val="single" w:sz="4" w:space="0" w:color="000000"/>
            </w:tcBorders>
          </w:tcPr>
          <w:p w:rsidR="0069463C" w:rsidRDefault="0069463C" w:rsidP="00D76B28">
            <w:pPr>
              <w:snapToGrid w:val="0"/>
              <w:spacing w:after="200" w:line="240" w:lineRule="auto"/>
              <w:rPr>
                <w:rFonts w:ascii="Times New Roman" w:hAnsi="Times New Roman"/>
                <w:sz w:val="24"/>
                <w:szCs w:val="24"/>
              </w:rPr>
            </w:pPr>
            <w:r>
              <w:rPr>
                <w:rFonts w:ascii="Times New Roman" w:hAnsi="Times New Roman"/>
                <w:sz w:val="24"/>
                <w:szCs w:val="24"/>
              </w:rPr>
              <w:t>1</w:t>
            </w:r>
          </w:p>
        </w:tc>
        <w:tc>
          <w:tcPr>
            <w:tcW w:w="1745" w:type="dxa"/>
            <w:tcBorders>
              <w:top w:val="single" w:sz="4" w:space="0" w:color="000000"/>
              <w:left w:val="single" w:sz="4" w:space="0" w:color="000000"/>
              <w:bottom w:val="single" w:sz="4" w:space="0" w:color="000000"/>
              <w:right w:val="single" w:sz="4" w:space="0" w:color="000000"/>
            </w:tcBorders>
          </w:tcPr>
          <w:p w:rsidR="0069463C" w:rsidRDefault="0069463C" w:rsidP="00D76B28">
            <w:pPr>
              <w:snapToGrid w:val="0"/>
              <w:spacing w:after="200" w:line="240" w:lineRule="auto"/>
              <w:rPr>
                <w:rFonts w:ascii="Times New Roman" w:hAnsi="Times New Roman"/>
                <w:sz w:val="24"/>
                <w:szCs w:val="24"/>
              </w:rPr>
            </w:pPr>
            <w:r>
              <w:rPr>
                <w:rFonts w:ascii="Times New Roman" w:hAnsi="Times New Roman"/>
                <w:sz w:val="24"/>
                <w:szCs w:val="24"/>
              </w:rPr>
              <w:t>Поисковые сайты сети Интернет, конспекты лекций</w:t>
            </w:r>
          </w:p>
        </w:tc>
        <w:tc>
          <w:tcPr>
            <w:tcW w:w="3266" w:type="dxa"/>
            <w:tcBorders>
              <w:top w:val="single" w:sz="4" w:space="0" w:color="000000"/>
              <w:left w:val="single" w:sz="4" w:space="0" w:color="000000"/>
              <w:bottom w:val="single" w:sz="4" w:space="0" w:color="000000"/>
              <w:right w:val="single" w:sz="4" w:space="0" w:color="000000"/>
            </w:tcBorders>
          </w:tcPr>
          <w:p w:rsidR="0069463C" w:rsidRDefault="0069463C" w:rsidP="00D76B28">
            <w:pPr>
              <w:snapToGrid w:val="0"/>
              <w:spacing w:after="200" w:line="240" w:lineRule="auto"/>
              <w:rPr>
                <w:rFonts w:ascii="Times New Roman" w:hAnsi="Times New Roman"/>
                <w:sz w:val="24"/>
                <w:szCs w:val="24"/>
              </w:rPr>
            </w:pPr>
            <w:r>
              <w:rPr>
                <w:rFonts w:ascii="Times New Roman" w:hAnsi="Times New Roman"/>
                <w:sz w:val="24"/>
                <w:szCs w:val="24"/>
              </w:rPr>
              <w:t>Сдать на проверку преподавателю на ближайшем занятии</w:t>
            </w:r>
          </w:p>
        </w:tc>
        <w:tc>
          <w:tcPr>
            <w:tcW w:w="1654" w:type="dxa"/>
            <w:tcBorders>
              <w:top w:val="single" w:sz="4" w:space="0" w:color="000000"/>
              <w:left w:val="single" w:sz="4" w:space="0" w:color="000000"/>
              <w:bottom w:val="single" w:sz="4" w:space="0" w:color="000000"/>
              <w:right w:val="single" w:sz="4" w:space="0" w:color="000000"/>
            </w:tcBorders>
          </w:tcPr>
          <w:p w:rsidR="0069463C" w:rsidRDefault="0069463C" w:rsidP="00D76B28">
            <w:pPr>
              <w:snapToGrid w:val="0"/>
              <w:spacing w:after="200" w:line="240" w:lineRule="auto"/>
              <w:rPr>
                <w:rFonts w:ascii="Times New Roman" w:hAnsi="Times New Roman"/>
                <w:sz w:val="24"/>
                <w:szCs w:val="24"/>
              </w:rPr>
            </w:pPr>
            <w:r>
              <w:rPr>
                <w:rFonts w:ascii="Times New Roman" w:hAnsi="Times New Roman"/>
                <w:sz w:val="24"/>
                <w:szCs w:val="24"/>
              </w:rPr>
              <w:t>март</w:t>
            </w:r>
          </w:p>
        </w:tc>
      </w:tr>
      <w:tr w:rsidR="0069463C" w:rsidTr="006B1428">
        <w:trPr>
          <w:jc w:val="center"/>
        </w:trPr>
        <w:tc>
          <w:tcPr>
            <w:tcW w:w="2694" w:type="dxa"/>
            <w:vMerge/>
            <w:tcBorders>
              <w:top w:val="single" w:sz="4" w:space="0" w:color="000000"/>
              <w:left w:val="single" w:sz="4" w:space="0" w:color="000000"/>
              <w:bottom w:val="single" w:sz="4" w:space="0" w:color="000000"/>
              <w:right w:val="nil"/>
            </w:tcBorders>
          </w:tcPr>
          <w:p w:rsidR="0069463C" w:rsidRDefault="0069463C">
            <w:pPr>
              <w:snapToGrid w:val="0"/>
              <w:spacing w:after="200" w:line="276" w:lineRule="auto"/>
              <w:rPr>
                <w:rFonts w:ascii="Times New Roman" w:hAnsi="Times New Roman"/>
                <w:b/>
                <w:sz w:val="24"/>
                <w:szCs w:val="24"/>
              </w:rPr>
            </w:pPr>
          </w:p>
        </w:tc>
        <w:tc>
          <w:tcPr>
            <w:tcW w:w="1110"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76" w:lineRule="auto"/>
              <w:rPr>
                <w:rFonts w:ascii="Times New Roman" w:hAnsi="Times New Roman"/>
                <w:sz w:val="28"/>
                <w:szCs w:val="28"/>
              </w:rPr>
            </w:pPr>
            <w:r>
              <w:rPr>
                <w:rFonts w:ascii="Times New Roman" w:hAnsi="Times New Roman"/>
                <w:sz w:val="28"/>
                <w:szCs w:val="28"/>
              </w:rPr>
              <w:t>2</w:t>
            </w:r>
          </w:p>
        </w:tc>
        <w:tc>
          <w:tcPr>
            <w:tcW w:w="3457"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r>
              <w:rPr>
                <w:rFonts w:ascii="Times New Roman" w:hAnsi="Times New Roman"/>
                <w:sz w:val="24"/>
                <w:szCs w:val="24"/>
              </w:rPr>
              <w:t>Подготовить доклад на тему «Современное оборудование  для переработки животноводческой продукции»</w:t>
            </w:r>
          </w:p>
        </w:tc>
        <w:tc>
          <w:tcPr>
            <w:tcW w:w="1845" w:type="dxa"/>
            <w:tcBorders>
              <w:top w:val="single" w:sz="4" w:space="0" w:color="000000"/>
              <w:left w:val="single" w:sz="4" w:space="0" w:color="000000"/>
              <w:bottom w:val="single" w:sz="4" w:space="0" w:color="000000"/>
              <w:right w:val="single" w:sz="4" w:space="0" w:color="000000"/>
            </w:tcBorders>
          </w:tcPr>
          <w:p w:rsidR="0069463C" w:rsidRDefault="0069463C" w:rsidP="00D76B28">
            <w:pPr>
              <w:snapToGrid w:val="0"/>
              <w:spacing w:after="200" w:line="240" w:lineRule="auto"/>
              <w:rPr>
                <w:rFonts w:ascii="Times New Roman" w:hAnsi="Times New Roman"/>
                <w:sz w:val="24"/>
                <w:szCs w:val="24"/>
              </w:rPr>
            </w:pPr>
            <w:r>
              <w:rPr>
                <w:rFonts w:ascii="Times New Roman" w:hAnsi="Times New Roman"/>
                <w:sz w:val="24"/>
                <w:szCs w:val="24"/>
              </w:rPr>
              <w:t>2-3</w:t>
            </w:r>
          </w:p>
        </w:tc>
        <w:tc>
          <w:tcPr>
            <w:tcW w:w="1745" w:type="dxa"/>
            <w:tcBorders>
              <w:top w:val="single" w:sz="4" w:space="0" w:color="000000"/>
              <w:left w:val="single" w:sz="4" w:space="0" w:color="000000"/>
              <w:bottom w:val="single" w:sz="4" w:space="0" w:color="000000"/>
              <w:right w:val="single" w:sz="4" w:space="0" w:color="000000"/>
            </w:tcBorders>
          </w:tcPr>
          <w:p w:rsidR="0069463C" w:rsidRDefault="0069463C" w:rsidP="00D76B28">
            <w:pPr>
              <w:snapToGrid w:val="0"/>
              <w:spacing w:after="200" w:line="240" w:lineRule="auto"/>
              <w:rPr>
                <w:rFonts w:ascii="Times New Roman" w:hAnsi="Times New Roman"/>
                <w:sz w:val="24"/>
                <w:szCs w:val="24"/>
              </w:rPr>
            </w:pPr>
            <w:r>
              <w:rPr>
                <w:rFonts w:ascii="Times New Roman" w:hAnsi="Times New Roman"/>
                <w:sz w:val="24"/>
                <w:szCs w:val="24"/>
              </w:rPr>
              <w:t>Поисковые сайты сети Интернет,</w:t>
            </w:r>
          </w:p>
        </w:tc>
        <w:tc>
          <w:tcPr>
            <w:tcW w:w="3266" w:type="dxa"/>
            <w:tcBorders>
              <w:top w:val="single" w:sz="4" w:space="0" w:color="000000"/>
              <w:left w:val="single" w:sz="4" w:space="0" w:color="000000"/>
              <w:bottom w:val="single" w:sz="4" w:space="0" w:color="000000"/>
              <w:right w:val="single" w:sz="4" w:space="0" w:color="000000"/>
            </w:tcBorders>
          </w:tcPr>
          <w:p w:rsidR="0069463C" w:rsidRDefault="0069463C" w:rsidP="00D76B28">
            <w:pPr>
              <w:snapToGrid w:val="0"/>
              <w:spacing w:after="200" w:line="240" w:lineRule="auto"/>
              <w:rPr>
                <w:rFonts w:ascii="Times New Roman" w:hAnsi="Times New Roman"/>
                <w:sz w:val="24"/>
                <w:szCs w:val="24"/>
              </w:rPr>
            </w:pPr>
            <w:r>
              <w:rPr>
                <w:rFonts w:ascii="Times New Roman" w:hAnsi="Times New Roman"/>
                <w:sz w:val="24"/>
                <w:szCs w:val="24"/>
              </w:rPr>
              <w:t>Сдать на проверку преподавателю на ближайшем занятии</w:t>
            </w:r>
          </w:p>
        </w:tc>
        <w:tc>
          <w:tcPr>
            <w:tcW w:w="1654" w:type="dxa"/>
            <w:tcBorders>
              <w:top w:val="single" w:sz="4" w:space="0" w:color="000000"/>
              <w:left w:val="single" w:sz="4" w:space="0" w:color="000000"/>
              <w:bottom w:val="single" w:sz="4" w:space="0" w:color="000000"/>
              <w:right w:val="single" w:sz="4" w:space="0" w:color="000000"/>
            </w:tcBorders>
          </w:tcPr>
          <w:p w:rsidR="0069463C" w:rsidRDefault="0069463C" w:rsidP="00D76B28">
            <w:pPr>
              <w:snapToGrid w:val="0"/>
              <w:spacing w:after="200" w:line="240" w:lineRule="auto"/>
              <w:rPr>
                <w:rFonts w:ascii="Times New Roman" w:hAnsi="Times New Roman"/>
                <w:sz w:val="24"/>
                <w:szCs w:val="24"/>
              </w:rPr>
            </w:pPr>
            <w:r>
              <w:rPr>
                <w:rFonts w:ascii="Times New Roman" w:hAnsi="Times New Roman"/>
                <w:sz w:val="24"/>
                <w:szCs w:val="24"/>
              </w:rPr>
              <w:t>март</w:t>
            </w:r>
          </w:p>
        </w:tc>
      </w:tr>
      <w:tr w:rsidR="0069463C" w:rsidTr="006B1428">
        <w:trPr>
          <w:jc w:val="center"/>
        </w:trPr>
        <w:tc>
          <w:tcPr>
            <w:tcW w:w="2694" w:type="dxa"/>
            <w:vMerge/>
            <w:tcBorders>
              <w:top w:val="single" w:sz="4" w:space="0" w:color="000000"/>
              <w:left w:val="single" w:sz="4" w:space="0" w:color="000000"/>
              <w:bottom w:val="single" w:sz="4" w:space="0" w:color="000000"/>
              <w:right w:val="nil"/>
            </w:tcBorders>
            <w:vAlign w:val="center"/>
          </w:tcPr>
          <w:p w:rsidR="0069463C" w:rsidRDefault="0069463C">
            <w:pPr>
              <w:spacing w:after="0" w:line="240" w:lineRule="auto"/>
              <w:rPr>
                <w:rFonts w:ascii="Times New Roman" w:hAnsi="Times New Roman"/>
                <w:sz w:val="24"/>
                <w:szCs w:val="24"/>
              </w:rPr>
            </w:pPr>
          </w:p>
        </w:tc>
        <w:tc>
          <w:tcPr>
            <w:tcW w:w="13077" w:type="dxa"/>
            <w:gridSpan w:val="6"/>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b/>
                <w:sz w:val="28"/>
                <w:szCs w:val="28"/>
              </w:rPr>
            </w:pPr>
            <w:r>
              <w:rPr>
                <w:rFonts w:ascii="Times New Roman" w:hAnsi="Times New Roman"/>
                <w:b/>
                <w:sz w:val="28"/>
                <w:szCs w:val="28"/>
              </w:rPr>
              <w:t>16</w:t>
            </w:r>
          </w:p>
        </w:tc>
      </w:tr>
      <w:tr w:rsidR="0069463C" w:rsidTr="006B1428">
        <w:trPr>
          <w:jc w:val="center"/>
        </w:trPr>
        <w:tc>
          <w:tcPr>
            <w:tcW w:w="2694" w:type="dxa"/>
            <w:tcBorders>
              <w:top w:val="single" w:sz="4" w:space="0" w:color="000000"/>
              <w:left w:val="single" w:sz="4" w:space="0" w:color="000000"/>
              <w:bottom w:val="single" w:sz="4" w:space="0" w:color="000000"/>
              <w:right w:val="nil"/>
            </w:tcBorders>
          </w:tcPr>
          <w:p w:rsidR="0069463C" w:rsidRDefault="0069463C">
            <w:pPr>
              <w:rPr>
                <w:rFonts w:ascii="Times New Roman" w:hAnsi="Times New Roman"/>
                <w:sz w:val="24"/>
                <w:szCs w:val="24"/>
              </w:rPr>
            </w:pPr>
            <w:r>
              <w:rPr>
                <w:rFonts w:ascii="Times New Roman" w:hAnsi="Times New Roman"/>
                <w:sz w:val="24"/>
                <w:szCs w:val="24"/>
              </w:rPr>
              <w:t xml:space="preserve"> </w:t>
            </w:r>
          </w:p>
          <w:p w:rsidR="0069463C" w:rsidRDefault="0069463C">
            <w:pPr>
              <w:snapToGrid w:val="0"/>
              <w:spacing w:after="200" w:line="276" w:lineRule="auto"/>
              <w:rPr>
                <w:rFonts w:ascii="Times New Roman" w:hAnsi="Times New Roman"/>
                <w:sz w:val="24"/>
                <w:szCs w:val="24"/>
              </w:rPr>
            </w:pPr>
            <w:r>
              <w:rPr>
                <w:rFonts w:ascii="Times New Roman" w:hAnsi="Times New Roman"/>
                <w:sz w:val="24"/>
                <w:szCs w:val="24"/>
              </w:rPr>
              <w:t>Оборудование для механической и тепловой обработки молока.</w:t>
            </w:r>
          </w:p>
        </w:tc>
        <w:tc>
          <w:tcPr>
            <w:tcW w:w="1110"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76" w:lineRule="auto"/>
              <w:rPr>
                <w:rFonts w:ascii="Times New Roman" w:hAnsi="Times New Roman"/>
                <w:sz w:val="28"/>
                <w:szCs w:val="28"/>
              </w:rPr>
            </w:pPr>
            <w:r>
              <w:rPr>
                <w:rFonts w:ascii="Times New Roman" w:hAnsi="Times New Roman"/>
                <w:sz w:val="28"/>
                <w:szCs w:val="28"/>
              </w:rPr>
              <w:t>2</w:t>
            </w:r>
          </w:p>
        </w:tc>
        <w:tc>
          <w:tcPr>
            <w:tcW w:w="3457"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sz w:val="24"/>
                <w:szCs w:val="24"/>
              </w:rPr>
            </w:pPr>
            <w:r>
              <w:rPr>
                <w:rFonts w:ascii="Times New Roman" w:hAnsi="Times New Roman"/>
                <w:sz w:val="24"/>
                <w:szCs w:val="24"/>
              </w:rPr>
              <w:t>Используя формулы, рассчитать параметры работы и выход готового продукта для конструкций по нагреванию и охлаждению молока.</w:t>
            </w:r>
          </w:p>
        </w:tc>
        <w:tc>
          <w:tcPr>
            <w:tcW w:w="1845" w:type="dxa"/>
            <w:tcBorders>
              <w:top w:val="single" w:sz="4" w:space="0" w:color="000000"/>
              <w:left w:val="single" w:sz="4" w:space="0" w:color="000000"/>
              <w:bottom w:val="single" w:sz="4" w:space="0" w:color="000000"/>
              <w:right w:val="single" w:sz="4" w:space="0" w:color="000000"/>
            </w:tcBorders>
          </w:tcPr>
          <w:p w:rsidR="0069463C" w:rsidRDefault="0069463C" w:rsidP="00D76B28">
            <w:pPr>
              <w:snapToGrid w:val="0"/>
              <w:spacing w:line="240" w:lineRule="auto"/>
              <w:rPr>
                <w:rFonts w:ascii="Times New Roman" w:hAnsi="Times New Roman"/>
                <w:sz w:val="24"/>
                <w:szCs w:val="24"/>
              </w:rPr>
            </w:pPr>
            <w:r>
              <w:rPr>
                <w:rFonts w:ascii="Times New Roman" w:hAnsi="Times New Roman"/>
                <w:sz w:val="24"/>
                <w:szCs w:val="24"/>
              </w:rPr>
              <w:t>Расчет выполнить в тетради для ведения конспектов</w:t>
            </w:r>
          </w:p>
          <w:p w:rsidR="0069463C" w:rsidRDefault="0069463C" w:rsidP="00D76B28">
            <w:pPr>
              <w:snapToGrid w:val="0"/>
              <w:spacing w:after="200" w:line="240" w:lineRule="auto"/>
              <w:rPr>
                <w:rFonts w:ascii="Times New Roman" w:hAnsi="Times New Roman"/>
                <w:sz w:val="24"/>
                <w:szCs w:val="24"/>
              </w:rPr>
            </w:pPr>
          </w:p>
        </w:tc>
        <w:tc>
          <w:tcPr>
            <w:tcW w:w="1745" w:type="dxa"/>
            <w:tcBorders>
              <w:top w:val="single" w:sz="4" w:space="0" w:color="000000"/>
              <w:left w:val="single" w:sz="4" w:space="0" w:color="000000"/>
              <w:bottom w:val="single" w:sz="4" w:space="0" w:color="000000"/>
              <w:right w:val="single" w:sz="4" w:space="0" w:color="000000"/>
            </w:tcBorders>
          </w:tcPr>
          <w:p w:rsidR="0069463C" w:rsidRDefault="0069463C" w:rsidP="00D76B28">
            <w:pPr>
              <w:snapToGrid w:val="0"/>
              <w:spacing w:after="200" w:line="240" w:lineRule="auto"/>
              <w:rPr>
                <w:rFonts w:ascii="Times New Roman" w:hAnsi="Times New Roman"/>
                <w:sz w:val="24"/>
                <w:szCs w:val="24"/>
              </w:rPr>
            </w:pPr>
            <w:r>
              <w:rPr>
                <w:rFonts w:ascii="Times New Roman" w:hAnsi="Times New Roman"/>
                <w:sz w:val="24"/>
                <w:szCs w:val="24"/>
              </w:rPr>
              <w:t>Поисковые сайты сети Интернет, конспект лекций</w:t>
            </w:r>
          </w:p>
        </w:tc>
        <w:tc>
          <w:tcPr>
            <w:tcW w:w="3266" w:type="dxa"/>
            <w:tcBorders>
              <w:top w:val="single" w:sz="4" w:space="0" w:color="000000"/>
              <w:left w:val="single" w:sz="4" w:space="0" w:color="000000"/>
              <w:bottom w:val="single" w:sz="4" w:space="0" w:color="000000"/>
              <w:right w:val="single" w:sz="4" w:space="0" w:color="000000"/>
            </w:tcBorders>
          </w:tcPr>
          <w:p w:rsidR="0069463C" w:rsidRDefault="0069463C" w:rsidP="00D76B28">
            <w:pPr>
              <w:snapToGrid w:val="0"/>
              <w:spacing w:after="200" w:line="240" w:lineRule="auto"/>
              <w:rPr>
                <w:rFonts w:ascii="Times New Roman" w:hAnsi="Times New Roman"/>
                <w:sz w:val="24"/>
                <w:szCs w:val="24"/>
              </w:rPr>
            </w:pPr>
            <w:r>
              <w:rPr>
                <w:rFonts w:ascii="Times New Roman" w:hAnsi="Times New Roman"/>
                <w:sz w:val="24"/>
                <w:szCs w:val="24"/>
              </w:rPr>
              <w:t>Сдать на проверку преподавателю на ближайшем занятии</w:t>
            </w:r>
          </w:p>
        </w:tc>
        <w:tc>
          <w:tcPr>
            <w:tcW w:w="1654" w:type="dxa"/>
            <w:tcBorders>
              <w:top w:val="single" w:sz="4" w:space="0" w:color="000000"/>
              <w:left w:val="single" w:sz="4" w:space="0" w:color="000000"/>
              <w:bottom w:val="single" w:sz="4" w:space="0" w:color="000000"/>
              <w:right w:val="single" w:sz="4" w:space="0" w:color="000000"/>
            </w:tcBorders>
          </w:tcPr>
          <w:p w:rsidR="0069463C" w:rsidRDefault="0069463C" w:rsidP="00D76B28">
            <w:pPr>
              <w:snapToGrid w:val="0"/>
              <w:spacing w:after="200" w:line="240" w:lineRule="auto"/>
              <w:rPr>
                <w:rFonts w:ascii="Times New Roman" w:hAnsi="Times New Roman"/>
                <w:sz w:val="24"/>
                <w:szCs w:val="24"/>
              </w:rPr>
            </w:pPr>
            <w:r>
              <w:rPr>
                <w:rFonts w:ascii="Times New Roman" w:hAnsi="Times New Roman"/>
                <w:sz w:val="24"/>
                <w:szCs w:val="24"/>
              </w:rPr>
              <w:t>апрель</w:t>
            </w:r>
          </w:p>
        </w:tc>
      </w:tr>
      <w:tr w:rsidR="0069463C" w:rsidTr="00B07EF0">
        <w:trPr>
          <w:jc w:val="center"/>
        </w:trPr>
        <w:tc>
          <w:tcPr>
            <w:tcW w:w="2694" w:type="dxa"/>
            <w:vMerge w:val="restart"/>
            <w:tcBorders>
              <w:top w:val="single" w:sz="4" w:space="0" w:color="000000"/>
              <w:left w:val="single" w:sz="4" w:space="0" w:color="000000"/>
              <w:right w:val="nil"/>
            </w:tcBorders>
          </w:tcPr>
          <w:p w:rsidR="0069463C" w:rsidRDefault="0069463C">
            <w:pPr>
              <w:rPr>
                <w:rFonts w:ascii="Times New Roman" w:hAnsi="Times New Roman"/>
                <w:sz w:val="24"/>
                <w:szCs w:val="24"/>
              </w:rPr>
            </w:pPr>
          </w:p>
        </w:tc>
        <w:tc>
          <w:tcPr>
            <w:tcW w:w="1110"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76" w:lineRule="auto"/>
              <w:rPr>
                <w:rFonts w:ascii="Times New Roman" w:hAnsi="Times New Roman"/>
                <w:sz w:val="28"/>
                <w:szCs w:val="28"/>
              </w:rPr>
            </w:pPr>
            <w:r>
              <w:rPr>
                <w:rFonts w:ascii="Times New Roman" w:hAnsi="Times New Roman"/>
                <w:sz w:val="28"/>
                <w:szCs w:val="28"/>
              </w:rPr>
              <w:t>2</w:t>
            </w:r>
          </w:p>
        </w:tc>
        <w:tc>
          <w:tcPr>
            <w:tcW w:w="3457" w:type="dxa"/>
            <w:tcBorders>
              <w:top w:val="single" w:sz="4" w:space="0" w:color="000000"/>
              <w:left w:val="single" w:sz="4" w:space="0" w:color="000000"/>
              <w:bottom w:val="single" w:sz="4" w:space="0" w:color="000000"/>
              <w:right w:val="single" w:sz="4" w:space="0" w:color="000000"/>
            </w:tcBorders>
          </w:tcPr>
          <w:p w:rsidR="0069463C" w:rsidRPr="00DF4311" w:rsidRDefault="0069463C">
            <w:pPr>
              <w:snapToGrid w:val="0"/>
              <w:spacing w:after="200" w:line="240" w:lineRule="auto"/>
              <w:rPr>
                <w:rFonts w:ascii="Times New Roman" w:hAnsi="Times New Roman"/>
                <w:sz w:val="24"/>
                <w:szCs w:val="24"/>
              </w:rPr>
            </w:pPr>
            <w:r w:rsidRPr="00DF4311">
              <w:rPr>
                <w:rFonts w:ascii="Times New Roman" w:hAnsi="Times New Roman"/>
                <w:sz w:val="24"/>
                <w:szCs w:val="24"/>
              </w:rPr>
              <w:t xml:space="preserve">Составить опорный конспект на тему </w:t>
            </w:r>
            <w:r>
              <w:rPr>
                <w:rFonts w:ascii="Times New Roman" w:hAnsi="Times New Roman"/>
                <w:sz w:val="24"/>
                <w:szCs w:val="24"/>
              </w:rPr>
              <w:t>«Фильтры для очистки молока»</w:t>
            </w:r>
          </w:p>
        </w:tc>
        <w:tc>
          <w:tcPr>
            <w:tcW w:w="1845" w:type="dxa"/>
            <w:tcBorders>
              <w:top w:val="single" w:sz="4" w:space="0" w:color="000000"/>
              <w:left w:val="single" w:sz="4" w:space="0" w:color="000000"/>
              <w:bottom w:val="single" w:sz="4" w:space="0" w:color="000000"/>
              <w:right w:val="single" w:sz="4" w:space="0" w:color="000000"/>
            </w:tcBorders>
          </w:tcPr>
          <w:p w:rsidR="0069463C" w:rsidRDefault="0069463C" w:rsidP="00D76B28">
            <w:pPr>
              <w:snapToGrid w:val="0"/>
              <w:spacing w:after="200" w:line="240" w:lineRule="auto"/>
              <w:rPr>
                <w:rFonts w:ascii="Times New Roman" w:hAnsi="Times New Roman"/>
                <w:sz w:val="24"/>
                <w:szCs w:val="24"/>
              </w:rPr>
            </w:pPr>
            <w:r>
              <w:rPr>
                <w:rFonts w:ascii="Times New Roman" w:hAnsi="Times New Roman"/>
                <w:sz w:val="24"/>
                <w:szCs w:val="24"/>
              </w:rPr>
              <w:t>2-3</w:t>
            </w:r>
          </w:p>
        </w:tc>
        <w:tc>
          <w:tcPr>
            <w:tcW w:w="1745" w:type="dxa"/>
            <w:tcBorders>
              <w:top w:val="single" w:sz="4" w:space="0" w:color="000000"/>
              <w:left w:val="single" w:sz="4" w:space="0" w:color="000000"/>
              <w:bottom w:val="single" w:sz="4" w:space="0" w:color="000000"/>
              <w:right w:val="single" w:sz="4" w:space="0" w:color="000000"/>
            </w:tcBorders>
          </w:tcPr>
          <w:p w:rsidR="0069463C" w:rsidRDefault="0069463C" w:rsidP="00D76B28">
            <w:pPr>
              <w:snapToGrid w:val="0"/>
              <w:spacing w:after="200" w:line="240" w:lineRule="auto"/>
              <w:rPr>
                <w:rFonts w:ascii="Times New Roman" w:hAnsi="Times New Roman"/>
                <w:sz w:val="24"/>
                <w:szCs w:val="24"/>
              </w:rPr>
            </w:pPr>
            <w:r>
              <w:rPr>
                <w:rFonts w:ascii="Times New Roman" w:hAnsi="Times New Roman"/>
                <w:sz w:val="24"/>
                <w:szCs w:val="24"/>
              </w:rPr>
              <w:t>Поисковые сайты сети Интернет,</w:t>
            </w:r>
          </w:p>
        </w:tc>
        <w:tc>
          <w:tcPr>
            <w:tcW w:w="3266" w:type="dxa"/>
            <w:tcBorders>
              <w:top w:val="single" w:sz="4" w:space="0" w:color="000000"/>
              <w:left w:val="single" w:sz="4" w:space="0" w:color="000000"/>
              <w:bottom w:val="single" w:sz="4" w:space="0" w:color="000000"/>
              <w:right w:val="single" w:sz="4" w:space="0" w:color="000000"/>
            </w:tcBorders>
          </w:tcPr>
          <w:p w:rsidR="0069463C" w:rsidRDefault="0069463C" w:rsidP="00D76B28">
            <w:pPr>
              <w:snapToGrid w:val="0"/>
              <w:spacing w:after="200" w:line="240" w:lineRule="auto"/>
              <w:rPr>
                <w:rFonts w:ascii="Times New Roman" w:hAnsi="Times New Roman"/>
                <w:sz w:val="24"/>
                <w:szCs w:val="24"/>
              </w:rPr>
            </w:pPr>
            <w:r>
              <w:rPr>
                <w:rFonts w:ascii="Times New Roman" w:hAnsi="Times New Roman"/>
                <w:sz w:val="24"/>
                <w:szCs w:val="24"/>
              </w:rPr>
              <w:t>Сдать на проверку преподавателю на ближайшем занятии</w:t>
            </w:r>
          </w:p>
        </w:tc>
        <w:tc>
          <w:tcPr>
            <w:tcW w:w="1654" w:type="dxa"/>
            <w:tcBorders>
              <w:top w:val="single" w:sz="4" w:space="0" w:color="000000"/>
              <w:left w:val="single" w:sz="4" w:space="0" w:color="000000"/>
              <w:bottom w:val="single" w:sz="4" w:space="0" w:color="000000"/>
              <w:right w:val="single" w:sz="4" w:space="0" w:color="000000"/>
            </w:tcBorders>
          </w:tcPr>
          <w:p w:rsidR="0069463C" w:rsidRDefault="0069463C" w:rsidP="00D76B28">
            <w:pPr>
              <w:snapToGrid w:val="0"/>
              <w:spacing w:after="200" w:line="240" w:lineRule="auto"/>
              <w:rPr>
                <w:rFonts w:ascii="Times New Roman" w:hAnsi="Times New Roman"/>
                <w:sz w:val="24"/>
                <w:szCs w:val="24"/>
              </w:rPr>
            </w:pPr>
            <w:r>
              <w:rPr>
                <w:rFonts w:ascii="Times New Roman" w:hAnsi="Times New Roman"/>
                <w:sz w:val="24"/>
                <w:szCs w:val="24"/>
              </w:rPr>
              <w:t>апрель</w:t>
            </w:r>
          </w:p>
        </w:tc>
      </w:tr>
      <w:tr w:rsidR="0069463C" w:rsidTr="00214A77">
        <w:trPr>
          <w:jc w:val="center"/>
        </w:trPr>
        <w:tc>
          <w:tcPr>
            <w:tcW w:w="2694" w:type="dxa"/>
            <w:vMerge/>
            <w:tcBorders>
              <w:left w:val="single" w:sz="4" w:space="0" w:color="000000"/>
              <w:right w:val="nil"/>
            </w:tcBorders>
          </w:tcPr>
          <w:p w:rsidR="0069463C" w:rsidRDefault="0069463C">
            <w:pPr>
              <w:rPr>
                <w:rFonts w:ascii="Times New Roman" w:hAnsi="Times New Roman"/>
                <w:sz w:val="24"/>
                <w:szCs w:val="24"/>
              </w:rPr>
            </w:pPr>
          </w:p>
        </w:tc>
        <w:tc>
          <w:tcPr>
            <w:tcW w:w="1110"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76" w:lineRule="auto"/>
              <w:rPr>
                <w:rFonts w:ascii="Times New Roman" w:hAnsi="Times New Roman"/>
                <w:sz w:val="28"/>
                <w:szCs w:val="28"/>
              </w:rPr>
            </w:pPr>
            <w:r>
              <w:rPr>
                <w:rFonts w:ascii="Times New Roman" w:hAnsi="Times New Roman"/>
                <w:sz w:val="28"/>
                <w:szCs w:val="28"/>
              </w:rPr>
              <w:t>2</w:t>
            </w:r>
          </w:p>
        </w:tc>
        <w:tc>
          <w:tcPr>
            <w:tcW w:w="3457" w:type="dxa"/>
            <w:tcBorders>
              <w:top w:val="single" w:sz="4" w:space="0" w:color="000000"/>
              <w:left w:val="single" w:sz="4" w:space="0" w:color="000000"/>
              <w:bottom w:val="single" w:sz="4" w:space="0" w:color="000000"/>
              <w:right w:val="single" w:sz="4" w:space="0" w:color="000000"/>
            </w:tcBorders>
          </w:tcPr>
          <w:p w:rsidR="0069463C" w:rsidRPr="0013795E" w:rsidRDefault="0069463C">
            <w:pPr>
              <w:snapToGrid w:val="0"/>
              <w:spacing w:after="200" w:line="240" w:lineRule="auto"/>
              <w:rPr>
                <w:rFonts w:ascii="Times New Roman" w:hAnsi="Times New Roman"/>
                <w:sz w:val="24"/>
                <w:szCs w:val="24"/>
              </w:rPr>
            </w:pPr>
            <w:r>
              <w:rPr>
                <w:rFonts w:ascii="Times New Roman" w:hAnsi="Times New Roman"/>
                <w:sz w:val="24"/>
                <w:szCs w:val="24"/>
              </w:rPr>
              <w:t>Написать реферат на тему «Оборудование для  разделения гетерогенных  систем»</w:t>
            </w:r>
          </w:p>
        </w:tc>
        <w:tc>
          <w:tcPr>
            <w:tcW w:w="1845" w:type="dxa"/>
            <w:tcBorders>
              <w:top w:val="single" w:sz="4" w:space="0" w:color="000000"/>
              <w:left w:val="single" w:sz="4" w:space="0" w:color="000000"/>
              <w:bottom w:val="single" w:sz="4" w:space="0" w:color="000000"/>
              <w:right w:val="single" w:sz="4" w:space="0" w:color="000000"/>
            </w:tcBorders>
          </w:tcPr>
          <w:p w:rsidR="0069463C" w:rsidRDefault="0069463C" w:rsidP="00D76B28">
            <w:pPr>
              <w:snapToGrid w:val="0"/>
              <w:spacing w:after="200" w:line="240" w:lineRule="auto"/>
              <w:rPr>
                <w:rFonts w:ascii="Times New Roman" w:hAnsi="Times New Roman"/>
                <w:sz w:val="24"/>
                <w:szCs w:val="24"/>
              </w:rPr>
            </w:pPr>
            <w:r>
              <w:rPr>
                <w:rFonts w:ascii="Times New Roman" w:hAnsi="Times New Roman"/>
                <w:sz w:val="24"/>
                <w:szCs w:val="24"/>
              </w:rPr>
              <w:t>2-3</w:t>
            </w:r>
          </w:p>
        </w:tc>
        <w:tc>
          <w:tcPr>
            <w:tcW w:w="1745" w:type="dxa"/>
            <w:tcBorders>
              <w:top w:val="single" w:sz="4" w:space="0" w:color="000000"/>
              <w:left w:val="single" w:sz="4" w:space="0" w:color="000000"/>
              <w:bottom w:val="single" w:sz="4" w:space="0" w:color="000000"/>
              <w:right w:val="single" w:sz="4" w:space="0" w:color="000000"/>
            </w:tcBorders>
          </w:tcPr>
          <w:p w:rsidR="0069463C" w:rsidRDefault="0069463C" w:rsidP="00D76B28">
            <w:pPr>
              <w:snapToGrid w:val="0"/>
              <w:spacing w:after="200" w:line="240" w:lineRule="auto"/>
              <w:rPr>
                <w:rFonts w:ascii="Times New Roman" w:hAnsi="Times New Roman"/>
                <w:sz w:val="24"/>
                <w:szCs w:val="24"/>
              </w:rPr>
            </w:pPr>
            <w:r>
              <w:rPr>
                <w:rFonts w:ascii="Times New Roman" w:hAnsi="Times New Roman"/>
                <w:sz w:val="24"/>
                <w:szCs w:val="24"/>
              </w:rPr>
              <w:t>Поисковые сайты сети Интернет,</w:t>
            </w:r>
          </w:p>
        </w:tc>
        <w:tc>
          <w:tcPr>
            <w:tcW w:w="3266" w:type="dxa"/>
            <w:tcBorders>
              <w:top w:val="single" w:sz="4" w:space="0" w:color="000000"/>
              <w:left w:val="single" w:sz="4" w:space="0" w:color="000000"/>
              <w:bottom w:val="single" w:sz="4" w:space="0" w:color="000000"/>
              <w:right w:val="single" w:sz="4" w:space="0" w:color="000000"/>
            </w:tcBorders>
          </w:tcPr>
          <w:p w:rsidR="0069463C" w:rsidRDefault="0069463C" w:rsidP="00D76B28">
            <w:pPr>
              <w:snapToGrid w:val="0"/>
              <w:spacing w:after="200" w:line="240" w:lineRule="auto"/>
              <w:rPr>
                <w:rFonts w:ascii="Times New Roman" w:hAnsi="Times New Roman"/>
                <w:sz w:val="24"/>
                <w:szCs w:val="24"/>
              </w:rPr>
            </w:pPr>
            <w:r>
              <w:rPr>
                <w:rFonts w:ascii="Times New Roman" w:hAnsi="Times New Roman"/>
                <w:sz w:val="24"/>
                <w:szCs w:val="24"/>
              </w:rPr>
              <w:t>Сдать на проверку преподавателю на ближайшем занятии</w:t>
            </w:r>
          </w:p>
        </w:tc>
        <w:tc>
          <w:tcPr>
            <w:tcW w:w="1654" w:type="dxa"/>
            <w:tcBorders>
              <w:top w:val="single" w:sz="4" w:space="0" w:color="000000"/>
              <w:left w:val="single" w:sz="4" w:space="0" w:color="000000"/>
              <w:bottom w:val="single" w:sz="4" w:space="0" w:color="000000"/>
              <w:right w:val="single" w:sz="4" w:space="0" w:color="000000"/>
            </w:tcBorders>
          </w:tcPr>
          <w:p w:rsidR="0069463C" w:rsidRDefault="0069463C" w:rsidP="00D76B28">
            <w:pPr>
              <w:snapToGrid w:val="0"/>
              <w:spacing w:after="200" w:line="240" w:lineRule="auto"/>
              <w:rPr>
                <w:rFonts w:ascii="Times New Roman" w:hAnsi="Times New Roman"/>
                <w:sz w:val="24"/>
                <w:szCs w:val="24"/>
              </w:rPr>
            </w:pPr>
            <w:r>
              <w:rPr>
                <w:rFonts w:ascii="Times New Roman" w:hAnsi="Times New Roman"/>
                <w:sz w:val="24"/>
                <w:szCs w:val="24"/>
              </w:rPr>
              <w:t>апрель</w:t>
            </w:r>
          </w:p>
        </w:tc>
      </w:tr>
      <w:tr w:rsidR="0069463C" w:rsidTr="008D7F91">
        <w:trPr>
          <w:jc w:val="center"/>
        </w:trPr>
        <w:tc>
          <w:tcPr>
            <w:tcW w:w="2694" w:type="dxa"/>
            <w:vMerge/>
            <w:tcBorders>
              <w:left w:val="single" w:sz="4" w:space="0" w:color="000000"/>
              <w:right w:val="nil"/>
            </w:tcBorders>
          </w:tcPr>
          <w:p w:rsidR="0069463C" w:rsidRDefault="0069463C">
            <w:pPr>
              <w:rPr>
                <w:rFonts w:ascii="Times New Roman" w:hAnsi="Times New Roman"/>
                <w:sz w:val="24"/>
                <w:szCs w:val="24"/>
              </w:rPr>
            </w:pPr>
          </w:p>
        </w:tc>
        <w:tc>
          <w:tcPr>
            <w:tcW w:w="1110"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76" w:lineRule="auto"/>
              <w:rPr>
                <w:rFonts w:ascii="Times New Roman" w:hAnsi="Times New Roman"/>
                <w:sz w:val="28"/>
                <w:szCs w:val="28"/>
              </w:rPr>
            </w:pPr>
            <w:r>
              <w:rPr>
                <w:rFonts w:ascii="Times New Roman" w:hAnsi="Times New Roman"/>
                <w:sz w:val="28"/>
                <w:szCs w:val="28"/>
              </w:rPr>
              <w:t>2</w:t>
            </w:r>
          </w:p>
        </w:tc>
        <w:tc>
          <w:tcPr>
            <w:tcW w:w="3457" w:type="dxa"/>
            <w:tcBorders>
              <w:top w:val="single" w:sz="4" w:space="0" w:color="000000"/>
              <w:left w:val="single" w:sz="4" w:space="0" w:color="000000"/>
              <w:bottom w:val="single" w:sz="4" w:space="0" w:color="000000"/>
              <w:right w:val="single" w:sz="4" w:space="0" w:color="000000"/>
            </w:tcBorders>
          </w:tcPr>
          <w:p w:rsidR="0069463C" w:rsidRPr="0013795E" w:rsidRDefault="0069463C">
            <w:pPr>
              <w:snapToGrid w:val="0"/>
              <w:spacing w:after="200" w:line="240" w:lineRule="auto"/>
              <w:rPr>
                <w:rFonts w:ascii="Times New Roman" w:hAnsi="Times New Roman"/>
                <w:sz w:val="24"/>
                <w:szCs w:val="24"/>
              </w:rPr>
            </w:pPr>
            <w:r w:rsidRPr="0013795E">
              <w:rPr>
                <w:rFonts w:ascii="Times New Roman" w:hAnsi="Times New Roman"/>
                <w:sz w:val="24"/>
                <w:szCs w:val="24"/>
              </w:rPr>
              <w:t>Используя формулы произвести расчет производительности  сепараторов-сливкоотделителей</w:t>
            </w:r>
          </w:p>
        </w:tc>
        <w:tc>
          <w:tcPr>
            <w:tcW w:w="1845" w:type="dxa"/>
            <w:tcBorders>
              <w:top w:val="single" w:sz="4" w:space="0" w:color="000000"/>
              <w:left w:val="single" w:sz="4" w:space="0" w:color="000000"/>
              <w:bottom w:val="single" w:sz="4" w:space="0" w:color="000000"/>
              <w:right w:val="single" w:sz="4" w:space="0" w:color="000000"/>
            </w:tcBorders>
          </w:tcPr>
          <w:p w:rsidR="0069463C" w:rsidRDefault="0069463C" w:rsidP="00D76B28">
            <w:pPr>
              <w:snapToGrid w:val="0"/>
              <w:spacing w:line="240" w:lineRule="auto"/>
              <w:rPr>
                <w:rFonts w:ascii="Times New Roman" w:hAnsi="Times New Roman"/>
                <w:sz w:val="24"/>
                <w:szCs w:val="24"/>
              </w:rPr>
            </w:pPr>
            <w:r>
              <w:rPr>
                <w:rFonts w:ascii="Times New Roman" w:hAnsi="Times New Roman"/>
                <w:sz w:val="24"/>
                <w:szCs w:val="24"/>
              </w:rPr>
              <w:t>Расчет выполнить в тетради для ведения конспектов</w:t>
            </w:r>
          </w:p>
          <w:p w:rsidR="0069463C" w:rsidRDefault="0069463C" w:rsidP="00D76B28">
            <w:pPr>
              <w:snapToGrid w:val="0"/>
              <w:spacing w:after="200" w:line="240" w:lineRule="auto"/>
              <w:rPr>
                <w:rFonts w:ascii="Times New Roman" w:hAnsi="Times New Roman"/>
                <w:sz w:val="24"/>
                <w:szCs w:val="24"/>
              </w:rPr>
            </w:pPr>
          </w:p>
        </w:tc>
        <w:tc>
          <w:tcPr>
            <w:tcW w:w="1745" w:type="dxa"/>
            <w:tcBorders>
              <w:top w:val="single" w:sz="4" w:space="0" w:color="000000"/>
              <w:left w:val="single" w:sz="4" w:space="0" w:color="000000"/>
              <w:bottom w:val="single" w:sz="4" w:space="0" w:color="000000"/>
              <w:right w:val="single" w:sz="4" w:space="0" w:color="000000"/>
            </w:tcBorders>
          </w:tcPr>
          <w:p w:rsidR="0069463C" w:rsidRDefault="0069463C" w:rsidP="00D76B28">
            <w:pPr>
              <w:snapToGrid w:val="0"/>
              <w:spacing w:after="200" w:line="240" w:lineRule="auto"/>
              <w:rPr>
                <w:rFonts w:ascii="Times New Roman" w:hAnsi="Times New Roman"/>
                <w:sz w:val="24"/>
                <w:szCs w:val="24"/>
              </w:rPr>
            </w:pPr>
            <w:r>
              <w:rPr>
                <w:rFonts w:ascii="Times New Roman" w:hAnsi="Times New Roman"/>
                <w:sz w:val="24"/>
                <w:szCs w:val="24"/>
              </w:rPr>
              <w:t>Поисковые сайты сети Интернет, конспект лекций</w:t>
            </w:r>
          </w:p>
        </w:tc>
        <w:tc>
          <w:tcPr>
            <w:tcW w:w="3266" w:type="dxa"/>
            <w:tcBorders>
              <w:top w:val="single" w:sz="4" w:space="0" w:color="000000"/>
              <w:left w:val="single" w:sz="4" w:space="0" w:color="000000"/>
              <w:bottom w:val="single" w:sz="4" w:space="0" w:color="000000"/>
              <w:right w:val="single" w:sz="4" w:space="0" w:color="000000"/>
            </w:tcBorders>
          </w:tcPr>
          <w:p w:rsidR="0069463C" w:rsidRDefault="0069463C" w:rsidP="00D76B28">
            <w:pPr>
              <w:snapToGrid w:val="0"/>
              <w:spacing w:after="200" w:line="240" w:lineRule="auto"/>
              <w:rPr>
                <w:rFonts w:ascii="Times New Roman" w:hAnsi="Times New Roman"/>
                <w:sz w:val="24"/>
                <w:szCs w:val="24"/>
              </w:rPr>
            </w:pPr>
            <w:r>
              <w:rPr>
                <w:rFonts w:ascii="Times New Roman" w:hAnsi="Times New Roman"/>
                <w:sz w:val="24"/>
                <w:szCs w:val="24"/>
              </w:rPr>
              <w:t>Сдать на проверку преподавателю на ближайшем занятии</w:t>
            </w:r>
          </w:p>
        </w:tc>
        <w:tc>
          <w:tcPr>
            <w:tcW w:w="1654" w:type="dxa"/>
            <w:tcBorders>
              <w:top w:val="single" w:sz="4" w:space="0" w:color="000000"/>
              <w:left w:val="single" w:sz="4" w:space="0" w:color="000000"/>
              <w:bottom w:val="single" w:sz="4" w:space="0" w:color="000000"/>
              <w:right w:val="single" w:sz="4" w:space="0" w:color="000000"/>
            </w:tcBorders>
          </w:tcPr>
          <w:p w:rsidR="0069463C" w:rsidRDefault="0069463C" w:rsidP="00D76B28">
            <w:pPr>
              <w:snapToGrid w:val="0"/>
              <w:spacing w:after="200" w:line="240" w:lineRule="auto"/>
              <w:rPr>
                <w:rFonts w:ascii="Times New Roman" w:hAnsi="Times New Roman"/>
                <w:sz w:val="24"/>
                <w:szCs w:val="24"/>
              </w:rPr>
            </w:pPr>
            <w:r>
              <w:rPr>
                <w:rFonts w:ascii="Times New Roman" w:hAnsi="Times New Roman"/>
                <w:sz w:val="24"/>
                <w:szCs w:val="24"/>
              </w:rPr>
              <w:t>май</w:t>
            </w:r>
          </w:p>
        </w:tc>
      </w:tr>
      <w:tr w:rsidR="0069463C" w:rsidTr="008D7F91">
        <w:trPr>
          <w:jc w:val="center"/>
        </w:trPr>
        <w:tc>
          <w:tcPr>
            <w:tcW w:w="2694" w:type="dxa"/>
            <w:vMerge/>
            <w:tcBorders>
              <w:left w:val="single" w:sz="4" w:space="0" w:color="000000"/>
              <w:bottom w:val="single" w:sz="4" w:space="0" w:color="000000"/>
              <w:right w:val="nil"/>
            </w:tcBorders>
          </w:tcPr>
          <w:p w:rsidR="0069463C" w:rsidRDefault="0069463C">
            <w:pPr>
              <w:rPr>
                <w:rFonts w:ascii="Times New Roman" w:hAnsi="Times New Roman"/>
                <w:sz w:val="24"/>
                <w:szCs w:val="24"/>
              </w:rPr>
            </w:pPr>
          </w:p>
        </w:tc>
        <w:tc>
          <w:tcPr>
            <w:tcW w:w="1110" w:type="dxa"/>
            <w:tcBorders>
              <w:top w:val="single" w:sz="4" w:space="0" w:color="000000"/>
              <w:left w:val="single" w:sz="4" w:space="0" w:color="000000"/>
              <w:bottom w:val="single" w:sz="4" w:space="0" w:color="000000"/>
              <w:right w:val="single" w:sz="4" w:space="0" w:color="000000"/>
            </w:tcBorders>
          </w:tcPr>
          <w:p w:rsidR="0069463C" w:rsidRPr="00DF4311" w:rsidRDefault="0069463C">
            <w:pPr>
              <w:snapToGrid w:val="0"/>
              <w:spacing w:after="200" w:line="276" w:lineRule="auto"/>
              <w:rPr>
                <w:rFonts w:ascii="Times New Roman" w:hAnsi="Times New Roman"/>
                <w:b/>
                <w:sz w:val="28"/>
                <w:szCs w:val="28"/>
              </w:rPr>
            </w:pPr>
            <w:r w:rsidRPr="00DF4311">
              <w:rPr>
                <w:rFonts w:ascii="Times New Roman" w:hAnsi="Times New Roman"/>
                <w:b/>
                <w:sz w:val="28"/>
                <w:szCs w:val="28"/>
              </w:rPr>
              <w:t>8</w:t>
            </w:r>
          </w:p>
        </w:tc>
        <w:tc>
          <w:tcPr>
            <w:tcW w:w="3457"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sz w:val="24"/>
                <w:szCs w:val="24"/>
              </w:rPr>
            </w:pPr>
          </w:p>
        </w:tc>
        <w:tc>
          <w:tcPr>
            <w:tcW w:w="1845"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p>
        </w:tc>
        <w:tc>
          <w:tcPr>
            <w:tcW w:w="1745"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p>
        </w:tc>
        <w:tc>
          <w:tcPr>
            <w:tcW w:w="3266"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p>
        </w:tc>
        <w:tc>
          <w:tcPr>
            <w:tcW w:w="1654" w:type="dxa"/>
            <w:tcBorders>
              <w:top w:val="single" w:sz="4" w:space="0" w:color="000000"/>
              <w:left w:val="single" w:sz="4" w:space="0" w:color="000000"/>
              <w:bottom w:val="single" w:sz="4" w:space="0" w:color="000000"/>
              <w:right w:val="single" w:sz="4" w:space="0" w:color="000000"/>
            </w:tcBorders>
          </w:tcPr>
          <w:p w:rsidR="0069463C" w:rsidRDefault="0069463C">
            <w:pPr>
              <w:snapToGrid w:val="0"/>
              <w:spacing w:after="200" w:line="240" w:lineRule="auto"/>
              <w:rPr>
                <w:rFonts w:ascii="Times New Roman" w:hAnsi="Times New Roman"/>
                <w:sz w:val="24"/>
                <w:szCs w:val="24"/>
              </w:rPr>
            </w:pPr>
          </w:p>
        </w:tc>
      </w:tr>
    </w:tbl>
    <w:p w:rsidR="0069463C" w:rsidRDefault="0069463C" w:rsidP="00EB5E22">
      <w:pPr>
        <w:spacing w:after="0"/>
        <w:rPr>
          <w:rFonts w:ascii="Times New Roman" w:hAnsi="Times New Roman"/>
          <w:b/>
          <w:sz w:val="28"/>
          <w:szCs w:val="28"/>
        </w:rPr>
        <w:sectPr w:rsidR="0069463C">
          <w:pgSz w:w="16838" w:h="11906" w:orient="landscape"/>
          <w:pgMar w:top="1276" w:right="1134" w:bottom="709" w:left="1134" w:header="709" w:footer="709" w:gutter="0"/>
          <w:cols w:space="720"/>
        </w:sectPr>
      </w:pPr>
    </w:p>
    <w:p w:rsidR="0069463C" w:rsidRDefault="0069463C" w:rsidP="00EB5E22">
      <w:pPr>
        <w:pStyle w:val="Heading1"/>
        <w:rPr>
          <w:rFonts w:ascii="Times New Roman" w:hAnsi="Times New Roman"/>
          <w:noProof/>
          <w:color w:val="auto"/>
        </w:rPr>
      </w:pPr>
      <w:bookmarkStart w:id="5" w:name="_Toc413878784"/>
      <w:bookmarkStart w:id="6" w:name="_Toc413786471"/>
      <w:bookmarkStart w:id="7" w:name="_Toc413775146"/>
      <w:bookmarkStart w:id="8" w:name="_Toc412660811"/>
      <w:r>
        <w:rPr>
          <w:rFonts w:ascii="Times New Roman" w:hAnsi="Times New Roman"/>
          <w:color w:val="auto"/>
        </w:rPr>
        <w:t>Методические рекомендации по р</w:t>
      </w:r>
      <w:r>
        <w:rPr>
          <w:rFonts w:ascii="Times New Roman" w:hAnsi="Times New Roman"/>
          <w:noProof/>
          <w:color w:val="auto"/>
        </w:rPr>
        <w:t>ешению задач, примеров</w:t>
      </w:r>
      <w:bookmarkEnd w:id="5"/>
      <w:bookmarkEnd w:id="6"/>
      <w:bookmarkEnd w:id="7"/>
      <w:bookmarkEnd w:id="8"/>
    </w:p>
    <w:p w:rsidR="0069463C" w:rsidRDefault="0069463C" w:rsidP="00EB5E22">
      <w:pPr>
        <w:spacing w:after="0"/>
        <w:ind w:firstLine="567"/>
        <w:jc w:val="both"/>
        <w:rPr>
          <w:rFonts w:ascii="Times New Roman" w:hAnsi="Times New Roman"/>
          <w:b/>
          <w:noProof/>
          <w:sz w:val="28"/>
          <w:szCs w:val="28"/>
        </w:rPr>
      </w:pPr>
    </w:p>
    <w:p w:rsidR="0069463C" w:rsidRDefault="0069463C" w:rsidP="00EB5E22">
      <w:pPr>
        <w:spacing w:after="0"/>
        <w:ind w:firstLine="567"/>
        <w:jc w:val="both"/>
        <w:rPr>
          <w:rFonts w:ascii="Times New Roman" w:hAnsi="Times New Roman"/>
          <w:sz w:val="28"/>
          <w:szCs w:val="28"/>
        </w:rPr>
      </w:pPr>
      <w:r>
        <w:rPr>
          <w:rFonts w:ascii="Times New Roman" w:hAnsi="Times New Roman"/>
          <w:sz w:val="28"/>
          <w:szCs w:val="28"/>
        </w:rPr>
        <w:t>Перед решением задач следует изучить теоретический материал и вспомнить объяснения преподавателя и собственный опыт по решению типовых примеров из указанной темы. При самостоятельном решении задач нужно обосновывать каждый этап решения, исходя из теоретических положений курса. Если студент видит несколько путей решения проблемы (задачи), то нужно сравнить их и выбрать самый рациональный. Полезно до начала вычислений составить краткий план решения проблемы (задачи). Решение проблемных задач или примеров следует излагать подробно, вычисления располагать в строгом порядке, отделяя вспомогательные вычисления от основных. Решения при необходимости нужно сопровождать комментариями, схемами, чертежами и рисунками, ссылками на справочную литературу.</w:t>
      </w:r>
    </w:p>
    <w:p w:rsidR="0069463C" w:rsidRDefault="0069463C" w:rsidP="00EB5E22">
      <w:pPr>
        <w:spacing w:after="0"/>
        <w:ind w:firstLine="567"/>
        <w:jc w:val="both"/>
        <w:rPr>
          <w:rFonts w:ascii="Times New Roman" w:hAnsi="Times New Roman"/>
          <w:sz w:val="28"/>
          <w:szCs w:val="28"/>
        </w:rPr>
      </w:pPr>
      <w:r>
        <w:rPr>
          <w:rFonts w:ascii="Times New Roman" w:hAnsi="Times New Roman"/>
          <w:sz w:val="28"/>
          <w:szCs w:val="28"/>
        </w:rPr>
        <w:t>Следует помнить, что решение каждой учебной задачи должно доводиться до окончательного ответа, которого требует условие, и по возможности с выводом. Полученный ответ следует проверить способами, вытекающими из существа данной задачи. Полезно также (если возможно) решать несколькими способами и сравнить полученные результаты. Решение задач определенного типа нужно продолжать до приобретения твердых навыков в их решении.</w:t>
      </w:r>
    </w:p>
    <w:p w:rsidR="0069463C" w:rsidRDefault="0069463C" w:rsidP="00EB5E22">
      <w:pPr>
        <w:spacing w:after="0"/>
        <w:ind w:firstLine="567"/>
        <w:jc w:val="both"/>
        <w:rPr>
          <w:rFonts w:ascii="Times New Roman" w:hAnsi="Times New Roman"/>
          <w:sz w:val="28"/>
          <w:szCs w:val="28"/>
        </w:rPr>
      </w:pPr>
      <w:r>
        <w:rPr>
          <w:rFonts w:ascii="Times New Roman" w:hAnsi="Times New Roman"/>
          <w:sz w:val="28"/>
          <w:szCs w:val="28"/>
        </w:rPr>
        <w:t xml:space="preserve">Критерии оценки: </w:t>
      </w:r>
    </w:p>
    <w:p w:rsidR="0069463C" w:rsidRDefault="0069463C" w:rsidP="00EB5E22">
      <w:pPr>
        <w:pStyle w:val="a"/>
        <w:numPr>
          <w:ilvl w:val="0"/>
          <w:numId w:val="1"/>
        </w:numPr>
        <w:spacing w:after="0"/>
        <w:jc w:val="both"/>
        <w:rPr>
          <w:rFonts w:ascii="Times New Roman" w:hAnsi="Times New Roman"/>
          <w:sz w:val="28"/>
          <w:szCs w:val="28"/>
        </w:rPr>
      </w:pPr>
      <w:r>
        <w:rPr>
          <w:rFonts w:ascii="Times New Roman" w:hAnsi="Times New Roman"/>
          <w:sz w:val="28"/>
          <w:szCs w:val="28"/>
        </w:rPr>
        <w:t xml:space="preserve">оценка «5»: выполнены все вышеперечисленные требования, ответ верен </w:t>
      </w:r>
    </w:p>
    <w:p w:rsidR="0069463C" w:rsidRDefault="0069463C" w:rsidP="00EB5E22">
      <w:pPr>
        <w:numPr>
          <w:ilvl w:val="0"/>
          <w:numId w:val="1"/>
        </w:num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оценка «4»: задача решена верно, но отсутствуют пояснения по ходу решения либо отсутствуют единицы измерения величин  </w:t>
      </w:r>
    </w:p>
    <w:p w:rsidR="0069463C" w:rsidRDefault="0069463C" w:rsidP="00EB5E22">
      <w:pPr>
        <w:numPr>
          <w:ilvl w:val="0"/>
          <w:numId w:val="1"/>
        </w:num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оценка «3»:</w:t>
      </w:r>
    </w:p>
    <w:p w:rsidR="0069463C" w:rsidRDefault="0069463C" w:rsidP="00EB5E22">
      <w:pPr>
        <w:spacing w:after="0" w:line="240" w:lineRule="auto"/>
        <w:ind w:left="1287"/>
        <w:contextualSpacing/>
        <w:jc w:val="both"/>
        <w:rPr>
          <w:rFonts w:ascii="Times New Roman" w:hAnsi="Times New Roman"/>
          <w:sz w:val="28"/>
          <w:szCs w:val="28"/>
          <w:lang w:eastAsia="ru-RU"/>
        </w:rPr>
      </w:pPr>
      <w:r>
        <w:rPr>
          <w:rFonts w:ascii="Times New Roman" w:hAnsi="Times New Roman"/>
          <w:sz w:val="28"/>
          <w:szCs w:val="28"/>
          <w:lang w:eastAsia="ru-RU"/>
        </w:rPr>
        <w:t>ответ совпадает с верным ответом, но не сделаны выводы формул, отсутствуют единицы измерения;</w:t>
      </w:r>
    </w:p>
    <w:p w:rsidR="0069463C" w:rsidRDefault="0069463C" w:rsidP="00EB5E22">
      <w:pPr>
        <w:spacing w:after="0" w:line="240" w:lineRule="auto"/>
        <w:ind w:left="1287"/>
        <w:contextualSpacing/>
        <w:jc w:val="both"/>
        <w:rPr>
          <w:rFonts w:ascii="Times New Roman" w:hAnsi="Times New Roman"/>
          <w:sz w:val="28"/>
          <w:szCs w:val="28"/>
          <w:lang w:eastAsia="ru-RU"/>
        </w:rPr>
      </w:pPr>
      <w:r>
        <w:rPr>
          <w:rFonts w:ascii="Times New Roman" w:hAnsi="Times New Roman"/>
          <w:sz w:val="28"/>
          <w:szCs w:val="28"/>
          <w:lang w:eastAsia="ru-RU"/>
        </w:rPr>
        <w:t xml:space="preserve"> либо сделан верный вывод формулы, но допущены ошибки в вычислениях, приведшие к неверному ответу</w:t>
      </w:r>
    </w:p>
    <w:p w:rsidR="0069463C" w:rsidRDefault="0069463C" w:rsidP="00EB5E22">
      <w:pPr>
        <w:numPr>
          <w:ilvl w:val="0"/>
          <w:numId w:val="1"/>
        </w:num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оценка «2» - задание не выполнено, либо допущены ошибки в выводе формулы и вычислениях.</w:t>
      </w:r>
    </w:p>
    <w:p w:rsidR="0069463C" w:rsidRDefault="0069463C" w:rsidP="00EB5E22">
      <w:pPr>
        <w:spacing w:after="0" w:line="240" w:lineRule="auto"/>
        <w:ind w:left="1287"/>
        <w:contextualSpacing/>
        <w:jc w:val="both"/>
        <w:rPr>
          <w:rFonts w:ascii="Times New Roman" w:hAnsi="Times New Roman"/>
          <w:sz w:val="28"/>
          <w:szCs w:val="28"/>
          <w:lang w:eastAsia="ru-RU"/>
        </w:rPr>
      </w:pPr>
      <w:r>
        <w:rPr>
          <w:rFonts w:ascii="Times New Roman" w:hAnsi="Times New Roman"/>
          <w:sz w:val="28"/>
          <w:szCs w:val="28"/>
          <w:lang w:eastAsia="ru-RU"/>
        </w:rPr>
        <w:t xml:space="preserve"> </w:t>
      </w:r>
    </w:p>
    <w:p w:rsidR="0069463C" w:rsidRDefault="0069463C" w:rsidP="00EB5E22">
      <w:pPr>
        <w:spacing w:after="0" w:line="240" w:lineRule="auto"/>
        <w:ind w:left="1287"/>
        <w:contextualSpacing/>
        <w:jc w:val="both"/>
        <w:rPr>
          <w:rFonts w:ascii="Times New Roman" w:hAnsi="Times New Roman"/>
          <w:sz w:val="28"/>
          <w:szCs w:val="28"/>
          <w:lang w:eastAsia="ru-RU"/>
        </w:rPr>
      </w:pPr>
    </w:p>
    <w:p w:rsidR="0069463C" w:rsidRDefault="0069463C" w:rsidP="00EB5E22">
      <w:pPr>
        <w:spacing w:after="0"/>
        <w:jc w:val="both"/>
        <w:rPr>
          <w:rFonts w:ascii="Times New Roman" w:hAnsi="Times New Roman"/>
          <w:sz w:val="28"/>
          <w:szCs w:val="28"/>
        </w:rPr>
      </w:pPr>
    </w:p>
    <w:p w:rsidR="0069463C" w:rsidRDefault="0069463C" w:rsidP="00EB5E22">
      <w:pPr>
        <w:pStyle w:val="Heading1"/>
        <w:ind w:firstLine="567"/>
        <w:rPr>
          <w:rFonts w:ascii="Times New Roman" w:hAnsi="Times New Roman"/>
          <w:color w:val="auto"/>
        </w:rPr>
      </w:pPr>
      <w:bookmarkStart w:id="9" w:name="_Toc413878785"/>
      <w:bookmarkStart w:id="10" w:name="_Toc413786472"/>
      <w:bookmarkStart w:id="11" w:name="_Toc413775147"/>
      <w:bookmarkStart w:id="12" w:name="_Toc412660818"/>
      <w:r>
        <w:rPr>
          <w:rFonts w:ascii="Times New Roman" w:hAnsi="Times New Roman"/>
          <w:color w:val="auto"/>
        </w:rPr>
        <w:t>Методические рекомендации по составлению кроссвордов по теме и ответов к ним</w:t>
      </w:r>
      <w:bookmarkEnd w:id="9"/>
      <w:bookmarkEnd w:id="10"/>
      <w:bookmarkEnd w:id="11"/>
      <w:bookmarkEnd w:id="12"/>
    </w:p>
    <w:p w:rsidR="0069463C" w:rsidRDefault="0069463C" w:rsidP="00EB5E22">
      <w:pPr>
        <w:shd w:val="clear" w:color="auto" w:fill="FFFFFF"/>
        <w:spacing w:after="0"/>
        <w:ind w:firstLine="567"/>
        <w:jc w:val="both"/>
        <w:rPr>
          <w:rFonts w:ascii="Times New Roman" w:hAnsi="Times New Roman"/>
          <w:b/>
          <w:iCs/>
          <w:sz w:val="28"/>
          <w:szCs w:val="28"/>
        </w:rPr>
      </w:pPr>
    </w:p>
    <w:p w:rsidR="0069463C" w:rsidRDefault="0069463C" w:rsidP="00EB5E22">
      <w:pPr>
        <w:shd w:val="clear" w:color="auto" w:fill="FFFFFF"/>
        <w:spacing w:after="0"/>
        <w:ind w:firstLine="567"/>
        <w:jc w:val="both"/>
        <w:rPr>
          <w:rFonts w:ascii="Times New Roman" w:hAnsi="Times New Roman"/>
          <w:sz w:val="28"/>
          <w:szCs w:val="28"/>
        </w:rPr>
      </w:pPr>
      <w:r>
        <w:rPr>
          <w:rFonts w:ascii="Times New Roman" w:hAnsi="Times New Roman"/>
          <w:iCs/>
          <w:sz w:val="28"/>
          <w:szCs w:val="28"/>
        </w:rPr>
        <w:t xml:space="preserve">Составление кроссвордов – </w:t>
      </w:r>
      <w:r>
        <w:rPr>
          <w:rFonts w:ascii="Times New Roman" w:hAnsi="Times New Roman"/>
          <w:sz w:val="28"/>
          <w:szCs w:val="28"/>
        </w:rPr>
        <w:t xml:space="preserve">это разновидность отображения информации в графическом виде и вид контроля знаний по ней. </w:t>
      </w:r>
    </w:p>
    <w:p w:rsidR="0069463C" w:rsidRDefault="0069463C" w:rsidP="00EB5E22">
      <w:pPr>
        <w:shd w:val="clear" w:color="auto" w:fill="FFFFFF"/>
        <w:spacing w:after="0"/>
        <w:ind w:firstLine="567"/>
        <w:jc w:val="both"/>
        <w:rPr>
          <w:rFonts w:ascii="Times New Roman" w:hAnsi="Times New Roman"/>
          <w:sz w:val="28"/>
          <w:szCs w:val="28"/>
        </w:rPr>
      </w:pPr>
      <w:r>
        <w:rPr>
          <w:rFonts w:ascii="Times New Roman" w:hAnsi="Times New Roman"/>
          <w:sz w:val="28"/>
          <w:szCs w:val="28"/>
        </w:rPr>
        <w:t>Кроссворды могут быть различны по форме и объему слов.</w:t>
      </w:r>
    </w:p>
    <w:p w:rsidR="0069463C" w:rsidRDefault="0069463C" w:rsidP="00EB5E22">
      <w:pPr>
        <w:shd w:val="clear" w:color="auto" w:fill="FFFFFF"/>
        <w:spacing w:after="0"/>
        <w:ind w:firstLine="567"/>
        <w:jc w:val="both"/>
        <w:rPr>
          <w:rFonts w:ascii="Times New Roman" w:hAnsi="Times New Roman"/>
          <w:sz w:val="28"/>
          <w:szCs w:val="28"/>
        </w:rPr>
      </w:pPr>
      <w:r>
        <w:rPr>
          <w:rFonts w:ascii="Times New Roman" w:hAnsi="Times New Roman"/>
          <w:i/>
          <w:iCs/>
          <w:sz w:val="28"/>
          <w:szCs w:val="28"/>
        </w:rPr>
        <w:t>Требования к выполнению:</w:t>
      </w:r>
    </w:p>
    <w:p w:rsidR="0069463C" w:rsidRDefault="0069463C" w:rsidP="00EB5E22">
      <w:pPr>
        <w:widowControl w:val="0"/>
        <w:numPr>
          <w:ilvl w:val="0"/>
          <w:numId w:val="2"/>
        </w:numPr>
        <w:shd w:val="clear" w:color="auto" w:fill="FFFFFF"/>
        <w:tabs>
          <w:tab w:val="left" w:pos="706"/>
        </w:tabs>
        <w:suppressAutoHyphens/>
        <w:autoSpaceDE w:val="0"/>
        <w:spacing w:after="0" w:line="276" w:lineRule="auto"/>
        <w:ind w:firstLine="567"/>
        <w:jc w:val="both"/>
        <w:rPr>
          <w:rFonts w:ascii="Times New Roman" w:hAnsi="Times New Roman"/>
          <w:sz w:val="28"/>
          <w:szCs w:val="28"/>
        </w:rPr>
      </w:pPr>
      <w:r>
        <w:rPr>
          <w:rFonts w:ascii="Times New Roman" w:hAnsi="Times New Roman"/>
          <w:sz w:val="28"/>
          <w:szCs w:val="28"/>
        </w:rPr>
        <w:t>изучить информацию по теме, выписать определения ключевых слов</w:t>
      </w:r>
    </w:p>
    <w:p w:rsidR="0069463C" w:rsidRDefault="0069463C" w:rsidP="00EB5E22">
      <w:pPr>
        <w:widowControl w:val="0"/>
        <w:numPr>
          <w:ilvl w:val="0"/>
          <w:numId w:val="2"/>
        </w:numPr>
        <w:shd w:val="clear" w:color="auto" w:fill="FFFFFF"/>
        <w:tabs>
          <w:tab w:val="left" w:pos="706"/>
        </w:tabs>
        <w:suppressAutoHyphens/>
        <w:autoSpaceDE w:val="0"/>
        <w:spacing w:after="0" w:line="276" w:lineRule="auto"/>
        <w:ind w:firstLine="567"/>
        <w:jc w:val="both"/>
        <w:rPr>
          <w:rFonts w:ascii="Times New Roman" w:hAnsi="Times New Roman"/>
          <w:sz w:val="28"/>
          <w:szCs w:val="28"/>
        </w:rPr>
      </w:pPr>
      <w:r>
        <w:rPr>
          <w:rFonts w:ascii="Times New Roman" w:hAnsi="Times New Roman"/>
          <w:sz w:val="28"/>
          <w:szCs w:val="28"/>
        </w:rPr>
        <w:t>на черновике создать графическую структуру, в которой пересекаются ключевые слова</w:t>
      </w:r>
    </w:p>
    <w:p w:rsidR="0069463C" w:rsidRDefault="0069463C" w:rsidP="00EB5E22">
      <w:pPr>
        <w:widowControl w:val="0"/>
        <w:numPr>
          <w:ilvl w:val="0"/>
          <w:numId w:val="2"/>
        </w:numPr>
        <w:shd w:val="clear" w:color="auto" w:fill="FFFFFF"/>
        <w:tabs>
          <w:tab w:val="left" w:pos="706"/>
        </w:tabs>
        <w:suppressAutoHyphens/>
        <w:autoSpaceDE w:val="0"/>
        <w:spacing w:after="0" w:line="276" w:lineRule="auto"/>
        <w:ind w:firstLine="567"/>
        <w:jc w:val="both"/>
        <w:rPr>
          <w:rFonts w:ascii="Times New Roman" w:hAnsi="Times New Roman"/>
          <w:sz w:val="28"/>
          <w:szCs w:val="28"/>
        </w:rPr>
      </w:pPr>
      <w:r>
        <w:rPr>
          <w:rFonts w:ascii="Times New Roman" w:hAnsi="Times New Roman"/>
          <w:sz w:val="28"/>
          <w:szCs w:val="28"/>
        </w:rPr>
        <w:t>начертить пустую рамочку кроссворда, внутри пронумерованную в соответствии с заданиями, на этом же листе записать задания для разгадывания кроссворда, на отдельном листе приложить ответы к кроссворду.</w:t>
      </w:r>
    </w:p>
    <w:p w:rsidR="0069463C" w:rsidRDefault="0069463C" w:rsidP="00EB5E22">
      <w:pPr>
        <w:widowControl w:val="0"/>
        <w:shd w:val="clear" w:color="auto" w:fill="FFFFFF"/>
        <w:tabs>
          <w:tab w:val="left" w:pos="744"/>
        </w:tabs>
        <w:autoSpaceDE w:val="0"/>
        <w:spacing w:after="0"/>
        <w:ind w:firstLine="567"/>
        <w:jc w:val="both"/>
        <w:rPr>
          <w:rFonts w:ascii="Times New Roman" w:hAnsi="Times New Roman"/>
          <w:sz w:val="28"/>
          <w:szCs w:val="28"/>
        </w:rPr>
      </w:pPr>
      <w:r>
        <w:rPr>
          <w:rFonts w:ascii="Times New Roman" w:hAnsi="Times New Roman"/>
          <w:i/>
          <w:iCs/>
          <w:sz w:val="28"/>
          <w:szCs w:val="28"/>
        </w:rPr>
        <w:t>Критерии оценки:</w:t>
      </w:r>
    </w:p>
    <w:p w:rsidR="0069463C" w:rsidRDefault="0069463C" w:rsidP="00EB5E22">
      <w:pPr>
        <w:widowControl w:val="0"/>
        <w:numPr>
          <w:ilvl w:val="0"/>
          <w:numId w:val="3"/>
        </w:numPr>
        <w:shd w:val="clear" w:color="auto" w:fill="FFFFFF"/>
        <w:tabs>
          <w:tab w:val="clear" w:pos="720"/>
          <w:tab w:val="num" w:pos="259"/>
          <w:tab w:val="left" w:pos="744"/>
          <w:tab w:val="left" w:pos="993"/>
        </w:tabs>
        <w:suppressAutoHyphens/>
        <w:autoSpaceDE w:val="0"/>
        <w:spacing w:after="0" w:line="276" w:lineRule="auto"/>
        <w:ind w:left="0" w:firstLine="567"/>
        <w:jc w:val="both"/>
        <w:rPr>
          <w:rFonts w:ascii="Times New Roman" w:hAnsi="Times New Roman"/>
          <w:sz w:val="28"/>
          <w:szCs w:val="28"/>
        </w:rPr>
      </w:pPr>
      <w:r>
        <w:rPr>
          <w:rFonts w:ascii="Times New Roman" w:hAnsi="Times New Roman"/>
          <w:sz w:val="28"/>
          <w:szCs w:val="28"/>
        </w:rPr>
        <w:t>соответствие содержания теме;</w:t>
      </w:r>
    </w:p>
    <w:p w:rsidR="0069463C" w:rsidRDefault="0069463C" w:rsidP="00EB5E22">
      <w:pPr>
        <w:widowControl w:val="0"/>
        <w:numPr>
          <w:ilvl w:val="0"/>
          <w:numId w:val="3"/>
        </w:numPr>
        <w:shd w:val="clear" w:color="auto" w:fill="FFFFFF"/>
        <w:tabs>
          <w:tab w:val="clear" w:pos="720"/>
          <w:tab w:val="num" w:pos="259"/>
          <w:tab w:val="left" w:pos="744"/>
          <w:tab w:val="left" w:pos="993"/>
        </w:tabs>
        <w:suppressAutoHyphens/>
        <w:autoSpaceDE w:val="0"/>
        <w:spacing w:after="0" w:line="276" w:lineRule="auto"/>
        <w:ind w:left="0" w:firstLine="567"/>
        <w:jc w:val="both"/>
        <w:rPr>
          <w:rFonts w:ascii="Times New Roman" w:hAnsi="Times New Roman"/>
          <w:sz w:val="28"/>
          <w:szCs w:val="28"/>
        </w:rPr>
      </w:pPr>
      <w:r>
        <w:rPr>
          <w:rFonts w:ascii="Times New Roman" w:hAnsi="Times New Roman"/>
          <w:sz w:val="28"/>
          <w:szCs w:val="28"/>
        </w:rPr>
        <w:t>грамотная формулировка вопросов;</w:t>
      </w:r>
    </w:p>
    <w:p w:rsidR="0069463C" w:rsidRDefault="0069463C" w:rsidP="00EB5E22">
      <w:pPr>
        <w:widowControl w:val="0"/>
        <w:numPr>
          <w:ilvl w:val="0"/>
          <w:numId w:val="3"/>
        </w:numPr>
        <w:shd w:val="clear" w:color="auto" w:fill="FFFFFF"/>
        <w:tabs>
          <w:tab w:val="clear" w:pos="720"/>
          <w:tab w:val="num" w:pos="259"/>
          <w:tab w:val="left" w:pos="744"/>
          <w:tab w:val="left" w:pos="993"/>
        </w:tabs>
        <w:suppressAutoHyphens/>
        <w:autoSpaceDE w:val="0"/>
        <w:spacing w:after="0" w:line="276" w:lineRule="auto"/>
        <w:ind w:left="0" w:firstLine="567"/>
        <w:jc w:val="both"/>
        <w:rPr>
          <w:rFonts w:ascii="Times New Roman" w:hAnsi="Times New Roman"/>
          <w:sz w:val="28"/>
          <w:szCs w:val="28"/>
        </w:rPr>
      </w:pPr>
      <w:r>
        <w:rPr>
          <w:rFonts w:ascii="Times New Roman" w:hAnsi="Times New Roman"/>
          <w:sz w:val="28"/>
          <w:szCs w:val="28"/>
        </w:rPr>
        <w:t>кроссворд выполнен без ошибок;</w:t>
      </w:r>
    </w:p>
    <w:p w:rsidR="0069463C" w:rsidRDefault="0069463C" w:rsidP="00EB5E22">
      <w:pPr>
        <w:widowControl w:val="0"/>
        <w:numPr>
          <w:ilvl w:val="0"/>
          <w:numId w:val="3"/>
        </w:numPr>
        <w:shd w:val="clear" w:color="auto" w:fill="FFFFFF"/>
        <w:tabs>
          <w:tab w:val="clear" w:pos="720"/>
          <w:tab w:val="num" w:pos="259"/>
          <w:tab w:val="left" w:pos="744"/>
          <w:tab w:val="left" w:pos="993"/>
        </w:tabs>
        <w:suppressAutoHyphens/>
        <w:autoSpaceDE w:val="0"/>
        <w:spacing w:after="0" w:line="276" w:lineRule="auto"/>
        <w:ind w:left="0" w:firstLine="567"/>
        <w:jc w:val="both"/>
        <w:rPr>
          <w:rFonts w:ascii="Times New Roman" w:hAnsi="Times New Roman"/>
          <w:sz w:val="28"/>
          <w:szCs w:val="28"/>
        </w:rPr>
      </w:pPr>
      <w:r>
        <w:rPr>
          <w:rFonts w:ascii="Times New Roman" w:hAnsi="Times New Roman"/>
          <w:sz w:val="28"/>
          <w:szCs w:val="28"/>
        </w:rPr>
        <w:t>работа представлена на контроль в срок.</w:t>
      </w:r>
      <w:r>
        <w:rPr>
          <w:rFonts w:ascii="Times New Roman" w:hAnsi="Times New Roman"/>
          <w:b/>
          <w:sz w:val="28"/>
          <w:szCs w:val="28"/>
        </w:rPr>
        <w:t xml:space="preserve"> </w:t>
      </w:r>
    </w:p>
    <w:p w:rsidR="0069463C" w:rsidRDefault="0069463C" w:rsidP="00EB5E22">
      <w:pPr>
        <w:widowControl w:val="0"/>
        <w:shd w:val="clear" w:color="auto" w:fill="FFFFFF"/>
        <w:tabs>
          <w:tab w:val="left" w:pos="744"/>
        </w:tabs>
        <w:suppressAutoHyphens/>
        <w:autoSpaceDE w:val="0"/>
        <w:spacing w:after="0"/>
        <w:ind w:firstLine="567"/>
        <w:jc w:val="both"/>
        <w:rPr>
          <w:rFonts w:ascii="Times New Roman" w:hAnsi="Times New Roman"/>
          <w:b/>
          <w:sz w:val="28"/>
          <w:szCs w:val="28"/>
        </w:rPr>
      </w:pPr>
    </w:p>
    <w:p w:rsidR="0069463C" w:rsidRDefault="0069463C" w:rsidP="00EB5E22">
      <w:pPr>
        <w:widowControl w:val="0"/>
        <w:shd w:val="clear" w:color="auto" w:fill="FFFFFF"/>
        <w:tabs>
          <w:tab w:val="left" w:pos="744"/>
        </w:tabs>
        <w:suppressAutoHyphens/>
        <w:autoSpaceDE w:val="0"/>
        <w:spacing w:after="0"/>
        <w:ind w:firstLine="567"/>
        <w:jc w:val="both"/>
        <w:rPr>
          <w:rFonts w:ascii="Times New Roman" w:hAnsi="Times New Roman"/>
          <w:b/>
          <w:sz w:val="28"/>
          <w:szCs w:val="28"/>
        </w:rPr>
      </w:pPr>
      <w:r>
        <w:rPr>
          <w:rFonts w:ascii="Times New Roman" w:hAnsi="Times New Roman"/>
          <w:b/>
          <w:sz w:val="28"/>
          <w:szCs w:val="28"/>
        </w:rPr>
        <w:t>Оценка «5» (отлично)</w:t>
      </w:r>
      <w:r>
        <w:rPr>
          <w:rFonts w:ascii="Times New Roman" w:hAnsi="Times New Roman"/>
          <w:sz w:val="28"/>
          <w:szCs w:val="28"/>
        </w:rPr>
        <w:t xml:space="preserve"> выставляется, если кроссворд эстетически оформлен; содержание соответствует  теме; грамотная формулировка вопросов; кроссворд выполнен без ошибок; представлен на контроль в срок.</w:t>
      </w:r>
      <w:r>
        <w:rPr>
          <w:rFonts w:ascii="Times New Roman" w:hAnsi="Times New Roman"/>
          <w:b/>
          <w:sz w:val="28"/>
          <w:szCs w:val="28"/>
        </w:rPr>
        <w:t xml:space="preserve"> </w:t>
      </w:r>
    </w:p>
    <w:p w:rsidR="0069463C" w:rsidRDefault="0069463C" w:rsidP="00EB5E22">
      <w:pPr>
        <w:widowControl w:val="0"/>
        <w:shd w:val="clear" w:color="auto" w:fill="FFFFFF"/>
        <w:tabs>
          <w:tab w:val="left" w:pos="725"/>
        </w:tabs>
        <w:suppressAutoHyphens/>
        <w:autoSpaceDE w:val="0"/>
        <w:spacing w:after="0"/>
        <w:ind w:firstLine="567"/>
        <w:jc w:val="both"/>
        <w:rPr>
          <w:rFonts w:ascii="Times New Roman" w:hAnsi="Times New Roman"/>
          <w:b/>
          <w:sz w:val="28"/>
          <w:szCs w:val="28"/>
        </w:rPr>
      </w:pPr>
      <w:r>
        <w:rPr>
          <w:rFonts w:ascii="Times New Roman" w:hAnsi="Times New Roman"/>
          <w:b/>
          <w:sz w:val="28"/>
          <w:szCs w:val="28"/>
        </w:rPr>
        <w:t xml:space="preserve">  Оценка «4» (хорошо) </w:t>
      </w:r>
      <w:r>
        <w:rPr>
          <w:rFonts w:ascii="Times New Roman" w:hAnsi="Times New Roman"/>
          <w:sz w:val="28"/>
          <w:szCs w:val="28"/>
        </w:rPr>
        <w:t>выставляется, если кроссворд эстетически оформлен; содержание соответствует  теме; недостаточно грамотная формулировка вопросов; кроссворд выполнен с незначительными ошибками; представлен на контроль в срок.</w:t>
      </w:r>
    </w:p>
    <w:p w:rsidR="0069463C" w:rsidRDefault="0069463C" w:rsidP="00EB5E22">
      <w:pPr>
        <w:widowControl w:val="0"/>
        <w:shd w:val="clear" w:color="auto" w:fill="FFFFFF"/>
        <w:tabs>
          <w:tab w:val="left" w:pos="725"/>
        </w:tabs>
        <w:suppressAutoHyphens/>
        <w:autoSpaceDE w:val="0"/>
        <w:spacing w:after="0"/>
        <w:ind w:firstLine="567"/>
        <w:jc w:val="both"/>
        <w:rPr>
          <w:rFonts w:ascii="Times New Roman" w:hAnsi="Times New Roman"/>
          <w:sz w:val="28"/>
          <w:szCs w:val="28"/>
        </w:rPr>
      </w:pPr>
      <w:r>
        <w:rPr>
          <w:rFonts w:ascii="Times New Roman" w:hAnsi="Times New Roman"/>
          <w:b/>
          <w:sz w:val="28"/>
          <w:szCs w:val="28"/>
        </w:rPr>
        <w:t xml:space="preserve">  Оценка «3» (удовлетворительно)</w:t>
      </w:r>
      <w:r>
        <w:rPr>
          <w:rFonts w:ascii="Times New Roman" w:hAnsi="Times New Roman"/>
          <w:sz w:val="28"/>
          <w:szCs w:val="28"/>
        </w:rPr>
        <w:t xml:space="preserve"> выставляется, если кроссворд оформлен небрежно, содержание не вполне соответствует  теме; не точная формулировка вопросов; кроссворд выполнен с ошибками; не представлен на контроль в срок.</w:t>
      </w:r>
    </w:p>
    <w:p w:rsidR="0069463C" w:rsidRDefault="0069463C" w:rsidP="00EB5E22">
      <w:pPr>
        <w:pStyle w:val="Heading2"/>
        <w:rPr>
          <w:rFonts w:ascii="Times New Roman" w:hAnsi="Times New Roman"/>
          <w:iCs/>
          <w:color w:val="auto"/>
          <w:sz w:val="28"/>
          <w:szCs w:val="28"/>
        </w:rPr>
      </w:pPr>
      <w:bookmarkStart w:id="13" w:name="_Toc413878786"/>
      <w:bookmarkStart w:id="14" w:name="_Toc413786473"/>
      <w:bookmarkStart w:id="15" w:name="_Toc413775148"/>
      <w:bookmarkStart w:id="16" w:name="_Toc412660816"/>
      <w:r>
        <w:rPr>
          <w:rFonts w:ascii="Times New Roman" w:hAnsi="Times New Roman"/>
          <w:color w:val="auto"/>
          <w:sz w:val="28"/>
          <w:szCs w:val="28"/>
        </w:rPr>
        <w:t xml:space="preserve">Методические указания по подготовке к написанию и оформлению </w:t>
      </w:r>
      <w:r>
        <w:rPr>
          <w:rFonts w:ascii="Times New Roman" w:hAnsi="Times New Roman"/>
          <w:iCs/>
          <w:color w:val="auto"/>
          <w:sz w:val="28"/>
          <w:szCs w:val="28"/>
        </w:rPr>
        <w:t>информационного сообщения</w:t>
      </w:r>
      <w:r>
        <w:rPr>
          <w:rFonts w:ascii="Times New Roman" w:hAnsi="Times New Roman"/>
          <w:i/>
          <w:iCs/>
          <w:color w:val="auto"/>
          <w:sz w:val="28"/>
          <w:szCs w:val="28"/>
        </w:rPr>
        <w:t xml:space="preserve"> </w:t>
      </w:r>
      <w:r>
        <w:rPr>
          <w:rFonts w:ascii="Times New Roman" w:hAnsi="Times New Roman"/>
          <w:iCs/>
          <w:color w:val="auto"/>
          <w:sz w:val="28"/>
          <w:szCs w:val="28"/>
        </w:rPr>
        <w:t>(доклада)</w:t>
      </w:r>
      <w:bookmarkEnd w:id="13"/>
      <w:bookmarkEnd w:id="14"/>
      <w:bookmarkEnd w:id="15"/>
      <w:bookmarkEnd w:id="16"/>
    </w:p>
    <w:p w:rsidR="0069463C" w:rsidRDefault="0069463C" w:rsidP="00EB5E22">
      <w:pPr>
        <w:ind w:firstLine="567"/>
      </w:pPr>
    </w:p>
    <w:p w:rsidR="0069463C" w:rsidRDefault="0069463C" w:rsidP="00EB5E22">
      <w:pPr>
        <w:shd w:val="clear" w:color="auto" w:fill="FFFFFF"/>
        <w:spacing w:after="0"/>
        <w:ind w:firstLine="567"/>
        <w:jc w:val="both"/>
        <w:rPr>
          <w:rFonts w:ascii="Times New Roman" w:hAnsi="Times New Roman"/>
          <w:sz w:val="28"/>
          <w:szCs w:val="28"/>
        </w:rPr>
      </w:pPr>
      <w:r>
        <w:rPr>
          <w:rFonts w:ascii="Times New Roman" w:hAnsi="Times New Roman"/>
          <w:iCs/>
          <w:sz w:val="28"/>
          <w:szCs w:val="28"/>
        </w:rPr>
        <w:t xml:space="preserve">Информационное сообщение – </w:t>
      </w:r>
      <w:r>
        <w:rPr>
          <w:rFonts w:ascii="Times New Roman" w:hAnsi="Times New Roman"/>
          <w:sz w:val="28"/>
          <w:szCs w:val="28"/>
        </w:rPr>
        <w:t>это вид вне</w:t>
      </w:r>
      <w:r>
        <w:rPr>
          <w:rFonts w:ascii="Times New Roman" w:hAnsi="Times New Roman"/>
          <w:sz w:val="28"/>
          <w:szCs w:val="28"/>
        </w:rPr>
        <w:softHyphen/>
        <w:t>аудиторной самостоятельной работы по подготовке небольшого по объёму устного сообщения для озвучивания на семинаре, практическом занятии. Сообщаемая информация носит характер уточнения или обобщения, несёт новизну, отражает современ</w:t>
      </w:r>
      <w:r>
        <w:rPr>
          <w:rFonts w:ascii="Times New Roman" w:hAnsi="Times New Roman"/>
          <w:sz w:val="28"/>
          <w:szCs w:val="28"/>
        </w:rPr>
        <w:softHyphen/>
        <w:t>ный взгляд по определённым проблемам.</w:t>
      </w:r>
    </w:p>
    <w:p w:rsidR="0069463C" w:rsidRDefault="0069463C" w:rsidP="00EB5E22">
      <w:pPr>
        <w:shd w:val="clear" w:color="auto" w:fill="FFFFFF"/>
        <w:spacing w:after="0"/>
        <w:ind w:firstLine="567"/>
        <w:jc w:val="both"/>
        <w:rPr>
          <w:rFonts w:ascii="Times New Roman" w:hAnsi="Times New Roman"/>
          <w:sz w:val="28"/>
          <w:szCs w:val="28"/>
        </w:rPr>
      </w:pPr>
      <w:r>
        <w:rPr>
          <w:rFonts w:ascii="Times New Roman" w:hAnsi="Times New Roman"/>
          <w:sz w:val="28"/>
          <w:szCs w:val="28"/>
        </w:rPr>
        <w:t>Сообщение отличается от докладов и рефератов не только объёмом информации, но и её характером – сообщения дополня</w:t>
      </w:r>
      <w:r>
        <w:rPr>
          <w:rFonts w:ascii="Times New Roman" w:hAnsi="Times New Roman"/>
          <w:sz w:val="28"/>
          <w:szCs w:val="28"/>
        </w:rPr>
        <w:softHyphen/>
        <w:t>ют изучаемый вопрос фактическими или статистическими мате</w:t>
      </w:r>
      <w:r>
        <w:rPr>
          <w:rFonts w:ascii="Times New Roman" w:hAnsi="Times New Roman"/>
          <w:sz w:val="28"/>
          <w:szCs w:val="28"/>
        </w:rPr>
        <w:softHyphen/>
        <w:t>риалами. Оформляется задание письменно, оно может включать элементы наглядности (иллюстрации, демонстрацию).</w:t>
      </w:r>
    </w:p>
    <w:p w:rsidR="0069463C" w:rsidRDefault="0069463C" w:rsidP="00EB5E22">
      <w:pPr>
        <w:shd w:val="clear" w:color="auto" w:fill="FFFFFF"/>
        <w:spacing w:after="0"/>
        <w:ind w:firstLine="567"/>
        <w:jc w:val="both"/>
        <w:rPr>
          <w:rFonts w:ascii="Times New Roman" w:hAnsi="Times New Roman"/>
          <w:sz w:val="28"/>
          <w:szCs w:val="28"/>
        </w:rPr>
      </w:pPr>
      <w:r>
        <w:rPr>
          <w:rFonts w:ascii="Times New Roman" w:hAnsi="Times New Roman"/>
          <w:sz w:val="28"/>
          <w:szCs w:val="28"/>
        </w:rPr>
        <w:t>Регламент времени на озвучивание сообщения – до 5 мин.</w:t>
      </w:r>
    </w:p>
    <w:p w:rsidR="0069463C" w:rsidRDefault="0069463C" w:rsidP="00EB5E22">
      <w:pPr>
        <w:shd w:val="clear" w:color="auto" w:fill="FFFFFF"/>
        <w:spacing w:after="0"/>
        <w:ind w:firstLine="567"/>
        <w:jc w:val="both"/>
        <w:rPr>
          <w:rFonts w:ascii="Times New Roman" w:hAnsi="Times New Roman"/>
          <w:sz w:val="28"/>
          <w:szCs w:val="28"/>
        </w:rPr>
      </w:pPr>
      <w:r>
        <w:rPr>
          <w:rFonts w:ascii="Times New Roman" w:hAnsi="Times New Roman"/>
          <w:sz w:val="28"/>
          <w:szCs w:val="28"/>
        </w:rPr>
        <w:t>Затраты времени на подготовку сообщения зависят от труд</w:t>
      </w:r>
      <w:r>
        <w:rPr>
          <w:rFonts w:ascii="Times New Roman" w:hAnsi="Times New Roman"/>
          <w:sz w:val="28"/>
          <w:szCs w:val="28"/>
        </w:rPr>
        <w:softHyphen/>
        <w:t>ности сбора информации, сложности материала по теме, инди</w:t>
      </w:r>
      <w:r>
        <w:rPr>
          <w:rFonts w:ascii="Times New Roman" w:hAnsi="Times New Roman"/>
          <w:sz w:val="28"/>
          <w:szCs w:val="28"/>
        </w:rPr>
        <w:softHyphen/>
        <w:t>видуальных особенностей студента и определяются преподава</w:t>
      </w:r>
      <w:r>
        <w:rPr>
          <w:rFonts w:ascii="Times New Roman" w:hAnsi="Times New Roman"/>
          <w:sz w:val="28"/>
          <w:szCs w:val="28"/>
        </w:rPr>
        <w:softHyphen/>
        <w:t>телем. Ориентировочное время на подготовку информационного сообщения – 1час.</w:t>
      </w:r>
    </w:p>
    <w:p w:rsidR="0069463C" w:rsidRDefault="0069463C" w:rsidP="00EB5E22">
      <w:pPr>
        <w:shd w:val="clear" w:color="auto" w:fill="FFFFFF"/>
        <w:spacing w:after="0"/>
        <w:ind w:firstLine="567"/>
        <w:jc w:val="both"/>
        <w:rPr>
          <w:rFonts w:ascii="Times New Roman" w:hAnsi="Times New Roman"/>
          <w:sz w:val="28"/>
          <w:szCs w:val="28"/>
        </w:rPr>
      </w:pPr>
      <w:r>
        <w:rPr>
          <w:rFonts w:ascii="Times New Roman" w:hAnsi="Times New Roman"/>
          <w:i/>
          <w:iCs/>
          <w:sz w:val="28"/>
          <w:szCs w:val="28"/>
        </w:rPr>
        <w:t>Требования к выполнению:</w:t>
      </w:r>
    </w:p>
    <w:p w:rsidR="0069463C" w:rsidRDefault="0069463C" w:rsidP="00EB5E22">
      <w:pPr>
        <w:widowControl w:val="0"/>
        <w:numPr>
          <w:ilvl w:val="0"/>
          <w:numId w:val="4"/>
        </w:numPr>
        <w:shd w:val="clear" w:color="auto" w:fill="FFFFFF"/>
        <w:tabs>
          <w:tab w:val="clear" w:pos="720"/>
          <w:tab w:val="left" w:pos="0"/>
          <w:tab w:val="left" w:pos="993"/>
        </w:tabs>
        <w:suppressAutoHyphens/>
        <w:autoSpaceDE w:val="0"/>
        <w:spacing w:after="0" w:line="276" w:lineRule="auto"/>
        <w:ind w:left="0" w:firstLine="567"/>
        <w:jc w:val="both"/>
        <w:rPr>
          <w:rFonts w:ascii="Times New Roman" w:hAnsi="Times New Roman"/>
          <w:sz w:val="28"/>
          <w:szCs w:val="28"/>
        </w:rPr>
      </w:pPr>
      <w:r>
        <w:rPr>
          <w:rFonts w:ascii="Times New Roman" w:hAnsi="Times New Roman"/>
          <w:sz w:val="28"/>
          <w:szCs w:val="28"/>
        </w:rPr>
        <w:t>собрать и изучить литературу по теме;</w:t>
      </w:r>
    </w:p>
    <w:p w:rsidR="0069463C" w:rsidRDefault="0069463C" w:rsidP="00EB5E22">
      <w:pPr>
        <w:widowControl w:val="0"/>
        <w:numPr>
          <w:ilvl w:val="0"/>
          <w:numId w:val="4"/>
        </w:numPr>
        <w:shd w:val="clear" w:color="auto" w:fill="FFFFFF"/>
        <w:tabs>
          <w:tab w:val="clear" w:pos="720"/>
          <w:tab w:val="left" w:pos="0"/>
          <w:tab w:val="num" w:pos="259"/>
          <w:tab w:val="left" w:pos="993"/>
        </w:tabs>
        <w:suppressAutoHyphens/>
        <w:autoSpaceDE w:val="0"/>
        <w:spacing w:after="0" w:line="276" w:lineRule="auto"/>
        <w:ind w:left="0" w:firstLine="567"/>
        <w:jc w:val="both"/>
        <w:rPr>
          <w:rFonts w:ascii="Times New Roman" w:hAnsi="Times New Roman"/>
          <w:sz w:val="28"/>
          <w:szCs w:val="28"/>
        </w:rPr>
      </w:pPr>
      <w:r>
        <w:rPr>
          <w:rFonts w:ascii="Times New Roman" w:hAnsi="Times New Roman"/>
          <w:sz w:val="28"/>
          <w:szCs w:val="28"/>
        </w:rPr>
        <w:t>составить план или графическую структуру сообщения;</w:t>
      </w:r>
    </w:p>
    <w:p w:rsidR="0069463C" w:rsidRDefault="0069463C" w:rsidP="00EB5E22">
      <w:pPr>
        <w:widowControl w:val="0"/>
        <w:numPr>
          <w:ilvl w:val="0"/>
          <w:numId w:val="4"/>
        </w:numPr>
        <w:shd w:val="clear" w:color="auto" w:fill="FFFFFF"/>
        <w:tabs>
          <w:tab w:val="clear" w:pos="720"/>
          <w:tab w:val="left" w:pos="0"/>
          <w:tab w:val="num" w:pos="259"/>
          <w:tab w:val="left" w:pos="993"/>
        </w:tabs>
        <w:suppressAutoHyphens/>
        <w:autoSpaceDE w:val="0"/>
        <w:spacing w:after="0" w:line="276" w:lineRule="auto"/>
        <w:ind w:left="0" w:firstLine="567"/>
        <w:jc w:val="both"/>
        <w:rPr>
          <w:rFonts w:ascii="Times New Roman" w:hAnsi="Times New Roman"/>
          <w:sz w:val="28"/>
          <w:szCs w:val="28"/>
        </w:rPr>
      </w:pPr>
      <w:r>
        <w:rPr>
          <w:rFonts w:ascii="Times New Roman" w:hAnsi="Times New Roman"/>
          <w:sz w:val="28"/>
          <w:szCs w:val="28"/>
        </w:rPr>
        <w:t>выделить основные понятия;</w:t>
      </w:r>
    </w:p>
    <w:p w:rsidR="0069463C" w:rsidRDefault="0069463C" w:rsidP="00EB5E22">
      <w:pPr>
        <w:widowControl w:val="0"/>
        <w:numPr>
          <w:ilvl w:val="0"/>
          <w:numId w:val="4"/>
        </w:numPr>
        <w:shd w:val="clear" w:color="auto" w:fill="FFFFFF"/>
        <w:tabs>
          <w:tab w:val="clear" w:pos="720"/>
          <w:tab w:val="left" w:pos="0"/>
          <w:tab w:val="num" w:pos="259"/>
          <w:tab w:val="left" w:pos="993"/>
        </w:tabs>
        <w:suppressAutoHyphens/>
        <w:autoSpaceDE w:val="0"/>
        <w:spacing w:after="0" w:line="276" w:lineRule="auto"/>
        <w:ind w:left="0" w:firstLine="567"/>
        <w:jc w:val="both"/>
        <w:rPr>
          <w:rFonts w:ascii="Times New Roman" w:hAnsi="Times New Roman"/>
          <w:sz w:val="28"/>
          <w:szCs w:val="28"/>
        </w:rPr>
      </w:pPr>
      <w:r>
        <w:rPr>
          <w:rFonts w:ascii="Times New Roman" w:hAnsi="Times New Roman"/>
          <w:sz w:val="28"/>
          <w:szCs w:val="28"/>
        </w:rPr>
        <w:t>ввести в текст дополнительные данные, характеризую</w:t>
      </w:r>
      <w:r>
        <w:rPr>
          <w:rFonts w:ascii="Times New Roman" w:hAnsi="Times New Roman"/>
          <w:sz w:val="28"/>
          <w:szCs w:val="28"/>
        </w:rPr>
        <w:softHyphen/>
        <w:t>щие объект изучения;</w:t>
      </w:r>
    </w:p>
    <w:p w:rsidR="0069463C" w:rsidRDefault="0069463C" w:rsidP="00EB5E22">
      <w:pPr>
        <w:widowControl w:val="0"/>
        <w:numPr>
          <w:ilvl w:val="0"/>
          <w:numId w:val="4"/>
        </w:numPr>
        <w:shd w:val="clear" w:color="auto" w:fill="FFFFFF"/>
        <w:tabs>
          <w:tab w:val="clear" w:pos="720"/>
          <w:tab w:val="left" w:pos="0"/>
          <w:tab w:val="num" w:pos="259"/>
          <w:tab w:val="left" w:pos="993"/>
        </w:tabs>
        <w:suppressAutoHyphens/>
        <w:autoSpaceDE w:val="0"/>
        <w:spacing w:after="0" w:line="276" w:lineRule="auto"/>
        <w:ind w:left="0" w:firstLine="567"/>
        <w:jc w:val="both"/>
        <w:rPr>
          <w:rFonts w:ascii="Times New Roman" w:hAnsi="Times New Roman"/>
          <w:sz w:val="28"/>
          <w:szCs w:val="28"/>
        </w:rPr>
      </w:pPr>
      <w:r>
        <w:rPr>
          <w:rFonts w:ascii="Times New Roman" w:hAnsi="Times New Roman"/>
          <w:sz w:val="28"/>
          <w:szCs w:val="28"/>
        </w:rPr>
        <w:t>оформить текст письменно;</w:t>
      </w:r>
    </w:p>
    <w:p w:rsidR="0069463C" w:rsidRDefault="0069463C" w:rsidP="00EB5E22">
      <w:pPr>
        <w:widowControl w:val="0"/>
        <w:numPr>
          <w:ilvl w:val="0"/>
          <w:numId w:val="4"/>
        </w:numPr>
        <w:shd w:val="clear" w:color="auto" w:fill="FFFFFF"/>
        <w:tabs>
          <w:tab w:val="clear" w:pos="720"/>
          <w:tab w:val="left" w:pos="0"/>
          <w:tab w:val="num" w:pos="259"/>
          <w:tab w:val="left" w:pos="993"/>
        </w:tabs>
        <w:suppressAutoHyphens/>
        <w:autoSpaceDE w:val="0"/>
        <w:spacing w:after="0" w:line="276" w:lineRule="auto"/>
        <w:ind w:left="0" w:firstLine="567"/>
        <w:jc w:val="both"/>
        <w:rPr>
          <w:rFonts w:ascii="Times New Roman" w:hAnsi="Times New Roman"/>
          <w:i/>
          <w:iCs/>
          <w:sz w:val="28"/>
          <w:szCs w:val="28"/>
        </w:rPr>
      </w:pPr>
      <w:r>
        <w:rPr>
          <w:rFonts w:ascii="Times New Roman" w:hAnsi="Times New Roman"/>
          <w:sz w:val="28"/>
          <w:szCs w:val="28"/>
        </w:rPr>
        <w:t>сдать на контроль преподавателю и озвучить в установленный срок.</w:t>
      </w:r>
    </w:p>
    <w:p w:rsidR="0069463C" w:rsidRDefault="0069463C" w:rsidP="00EB5E22">
      <w:pPr>
        <w:shd w:val="clear" w:color="auto" w:fill="FFFFFF"/>
        <w:tabs>
          <w:tab w:val="left" w:pos="0"/>
          <w:tab w:val="left" w:pos="993"/>
        </w:tabs>
        <w:spacing w:after="0"/>
        <w:ind w:firstLine="567"/>
        <w:jc w:val="both"/>
        <w:rPr>
          <w:rFonts w:ascii="Times New Roman" w:hAnsi="Times New Roman"/>
          <w:sz w:val="28"/>
          <w:szCs w:val="28"/>
        </w:rPr>
      </w:pPr>
      <w:r>
        <w:rPr>
          <w:rFonts w:ascii="Times New Roman" w:hAnsi="Times New Roman"/>
          <w:i/>
          <w:iCs/>
          <w:sz w:val="28"/>
          <w:szCs w:val="28"/>
        </w:rPr>
        <w:t>Критерии оценки:</w:t>
      </w:r>
    </w:p>
    <w:p w:rsidR="0069463C" w:rsidRDefault="0069463C" w:rsidP="00EB5E22">
      <w:pPr>
        <w:widowControl w:val="0"/>
        <w:numPr>
          <w:ilvl w:val="0"/>
          <w:numId w:val="5"/>
        </w:numPr>
        <w:shd w:val="clear" w:color="auto" w:fill="FFFFFF"/>
        <w:tabs>
          <w:tab w:val="clear" w:pos="720"/>
          <w:tab w:val="num" w:pos="0"/>
          <w:tab w:val="num" w:pos="259"/>
          <w:tab w:val="left" w:pos="993"/>
        </w:tabs>
        <w:suppressAutoHyphens/>
        <w:autoSpaceDE w:val="0"/>
        <w:spacing w:after="0" w:line="276" w:lineRule="auto"/>
        <w:ind w:left="0" w:firstLine="567"/>
        <w:jc w:val="both"/>
        <w:rPr>
          <w:rFonts w:ascii="Times New Roman" w:hAnsi="Times New Roman"/>
          <w:sz w:val="28"/>
          <w:szCs w:val="28"/>
        </w:rPr>
      </w:pPr>
      <w:r>
        <w:rPr>
          <w:rFonts w:ascii="Times New Roman" w:hAnsi="Times New Roman"/>
          <w:sz w:val="28"/>
          <w:szCs w:val="28"/>
        </w:rPr>
        <w:t>соответствие содержания теме;</w:t>
      </w:r>
    </w:p>
    <w:p w:rsidR="0069463C" w:rsidRDefault="0069463C" w:rsidP="00EB5E22">
      <w:pPr>
        <w:widowControl w:val="0"/>
        <w:numPr>
          <w:ilvl w:val="0"/>
          <w:numId w:val="5"/>
        </w:numPr>
        <w:shd w:val="clear" w:color="auto" w:fill="FFFFFF"/>
        <w:tabs>
          <w:tab w:val="clear" w:pos="720"/>
          <w:tab w:val="num" w:pos="0"/>
          <w:tab w:val="num" w:pos="259"/>
          <w:tab w:val="left" w:pos="993"/>
        </w:tabs>
        <w:suppressAutoHyphens/>
        <w:autoSpaceDE w:val="0"/>
        <w:spacing w:after="0" w:line="276" w:lineRule="auto"/>
        <w:ind w:left="0" w:firstLine="567"/>
        <w:jc w:val="both"/>
        <w:rPr>
          <w:rFonts w:ascii="Times New Roman" w:hAnsi="Times New Roman"/>
          <w:sz w:val="28"/>
          <w:szCs w:val="28"/>
        </w:rPr>
      </w:pPr>
      <w:r>
        <w:rPr>
          <w:rFonts w:ascii="Times New Roman" w:hAnsi="Times New Roman"/>
          <w:sz w:val="28"/>
          <w:szCs w:val="28"/>
        </w:rPr>
        <w:t>глубина проработки материала;</w:t>
      </w:r>
    </w:p>
    <w:p w:rsidR="0069463C" w:rsidRDefault="0069463C" w:rsidP="00EB5E22">
      <w:pPr>
        <w:widowControl w:val="0"/>
        <w:numPr>
          <w:ilvl w:val="0"/>
          <w:numId w:val="5"/>
        </w:numPr>
        <w:shd w:val="clear" w:color="auto" w:fill="FFFFFF"/>
        <w:tabs>
          <w:tab w:val="clear" w:pos="720"/>
          <w:tab w:val="num" w:pos="0"/>
          <w:tab w:val="num" w:pos="259"/>
          <w:tab w:val="left" w:pos="993"/>
        </w:tabs>
        <w:suppressAutoHyphens/>
        <w:autoSpaceDE w:val="0"/>
        <w:spacing w:after="0" w:line="276" w:lineRule="auto"/>
        <w:ind w:left="0" w:firstLine="567"/>
        <w:jc w:val="both"/>
        <w:rPr>
          <w:rFonts w:ascii="Times New Roman" w:hAnsi="Times New Roman"/>
          <w:sz w:val="28"/>
          <w:szCs w:val="28"/>
        </w:rPr>
      </w:pPr>
      <w:r>
        <w:rPr>
          <w:rFonts w:ascii="Times New Roman" w:hAnsi="Times New Roman"/>
          <w:sz w:val="28"/>
          <w:szCs w:val="28"/>
        </w:rPr>
        <w:t>грамотность и полнота использования источников;</w:t>
      </w:r>
    </w:p>
    <w:p w:rsidR="0069463C" w:rsidRDefault="0069463C" w:rsidP="00EB5E22">
      <w:pPr>
        <w:widowControl w:val="0"/>
        <w:numPr>
          <w:ilvl w:val="0"/>
          <w:numId w:val="5"/>
        </w:numPr>
        <w:shd w:val="clear" w:color="auto" w:fill="FFFFFF"/>
        <w:tabs>
          <w:tab w:val="clear" w:pos="720"/>
          <w:tab w:val="num" w:pos="0"/>
          <w:tab w:val="num" w:pos="259"/>
          <w:tab w:val="left" w:pos="993"/>
        </w:tabs>
        <w:suppressAutoHyphens/>
        <w:autoSpaceDE w:val="0"/>
        <w:spacing w:after="0" w:line="276" w:lineRule="auto"/>
        <w:ind w:left="0" w:firstLine="567"/>
        <w:jc w:val="both"/>
        <w:rPr>
          <w:rFonts w:ascii="Times New Roman" w:hAnsi="Times New Roman"/>
          <w:sz w:val="28"/>
          <w:szCs w:val="28"/>
        </w:rPr>
      </w:pPr>
      <w:r>
        <w:rPr>
          <w:rFonts w:ascii="Times New Roman" w:hAnsi="Times New Roman"/>
          <w:sz w:val="28"/>
          <w:szCs w:val="28"/>
        </w:rPr>
        <w:t>наличие элементов наглядности.</w:t>
      </w:r>
    </w:p>
    <w:p w:rsidR="0069463C" w:rsidRDefault="0069463C" w:rsidP="00EB5E22">
      <w:pPr>
        <w:pStyle w:val="a"/>
        <w:widowControl w:val="0"/>
        <w:shd w:val="clear" w:color="auto" w:fill="FFFFFF"/>
        <w:tabs>
          <w:tab w:val="left" w:pos="0"/>
        </w:tabs>
        <w:suppressAutoHyphens/>
        <w:autoSpaceDE w:val="0"/>
        <w:spacing w:after="0"/>
        <w:ind w:left="0" w:firstLine="567"/>
        <w:jc w:val="both"/>
        <w:rPr>
          <w:rFonts w:ascii="Times New Roman" w:hAnsi="Times New Roman"/>
          <w:sz w:val="28"/>
          <w:szCs w:val="28"/>
        </w:rPr>
      </w:pPr>
      <w:r>
        <w:rPr>
          <w:rFonts w:ascii="Times New Roman" w:hAnsi="Times New Roman"/>
          <w:b/>
          <w:sz w:val="28"/>
          <w:szCs w:val="28"/>
        </w:rPr>
        <w:t>Оценка «5» (отлично)</w:t>
      </w:r>
      <w:r>
        <w:rPr>
          <w:rFonts w:ascii="Times New Roman" w:hAnsi="Times New Roman"/>
          <w:sz w:val="28"/>
          <w:szCs w:val="28"/>
        </w:rPr>
        <w:t xml:space="preserve"> выставляется при полном соответствии содержания теме; глубокой проработке материала; учитывается грамотность и полнота использования источников; наличие элементов наглядности. Студент четко, выразительно и ясно озвучивает сообщение. </w:t>
      </w:r>
    </w:p>
    <w:p w:rsidR="0069463C" w:rsidRDefault="0069463C" w:rsidP="00EB5E22">
      <w:pPr>
        <w:pStyle w:val="a"/>
        <w:widowControl w:val="0"/>
        <w:shd w:val="clear" w:color="auto" w:fill="FFFFFF"/>
        <w:tabs>
          <w:tab w:val="left" w:pos="0"/>
        </w:tabs>
        <w:suppressAutoHyphens/>
        <w:autoSpaceDE w:val="0"/>
        <w:spacing w:after="0"/>
        <w:ind w:left="0" w:firstLine="567"/>
        <w:jc w:val="both"/>
        <w:rPr>
          <w:rFonts w:ascii="Times New Roman" w:hAnsi="Times New Roman"/>
          <w:sz w:val="28"/>
          <w:szCs w:val="28"/>
        </w:rPr>
      </w:pPr>
      <w:r>
        <w:rPr>
          <w:rFonts w:ascii="Times New Roman" w:hAnsi="Times New Roman"/>
          <w:b/>
          <w:sz w:val="28"/>
          <w:szCs w:val="28"/>
        </w:rPr>
        <w:t xml:space="preserve">Оценка «4» (хорошо) </w:t>
      </w:r>
      <w:r>
        <w:rPr>
          <w:rFonts w:ascii="Times New Roman" w:hAnsi="Times New Roman"/>
          <w:sz w:val="28"/>
          <w:szCs w:val="28"/>
        </w:rPr>
        <w:t>выставляется при соответствии содержания теме; учитывается грамотность и полнота использования источников. Студент четко</w:t>
      </w:r>
      <w:r>
        <w:rPr>
          <w:rFonts w:ascii="Times New Roman" w:hAnsi="Times New Roman"/>
          <w:b/>
          <w:sz w:val="28"/>
          <w:szCs w:val="28"/>
        </w:rPr>
        <w:t xml:space="preserve"> </w:t>
      </w:r>
      <w:r>
        <w:rPr>
          <w:rFonts w:ascii="Times New Roman" w:hAnsi="Times New Roman"/>
          <w:sz w:val="28"/>
          <w:szCs w:val="28"/>
        </w:rPr>
        <w:t>зачитывает сообщение.</w:t>
      </w:r>
    </w:p>
    <w:p w:rsidR="0069463C" w:rsidRDefault="0069463C" w:rsidP="00EB5E22">
      <w:pPr>
        <w:pStyle w:val="a"/>
        <w:widowControl w:val="0"/>
        <w:shd w:val="clear" w:color="auto" w:fill="FFFFFF"/>
        <w:tabs>
          <w:tab w:val="left" w:pos="0"/>
        </w:tabs>
        <w:suppressAutoHyphens/>
        <w:autoSpaceDE w:val="0"/>
        <w:spacing w:after="0"/>
        <w:ind w:left="0" w:firstLine="567"/>
        <w:jc w:val="both"/>
        <w:rPr>
          <w:rFonts w:ascii="Times New Roman" w:hAnsi="Times New Roman"/>
          <w:sz w:val="28"/>
          <w:szCs w:val="28"/>
        </w:rPr>
      </w:pPr>
      <w:r>
        <w:rPr>
          <w:rFonts w:ascii="Times New Roman" w:hAnsi="Times New Roman"/>
          <w:b/>
          <w:sz w:val="28"/>
          <w:szCs w:val="28"/>
        </w:rPr>
        <w:t xml:space="preserve"> Оценка «3» (удовлетворительно)</w:t>
      </w:r>
      <w:r>
        <w:rPr>
          <w:rFonts w:ascii="Times New Roman" w:hAnsi="Times New Roman"/>
          <w:sz w:val="28"/>
          <w:szCs w:val="28"/>
        </w:rPr>
        <w:t xml:space="preserve"> выставляется, если сообщение не вполне соответствует содержанию темы; отсутствуют элементы наглядности.</w:t>
      </w:r>
      <w:r>
        <w:rPr>
          <w:rFonts w:ascii="Times New Roman" w:hAnsi="Times New Roman"/>
          <w:b/>
          <w:sz w:val="28"/>
          <w:szCs w:val="28"/>
        </w:rPr>
        <w:t xml:space="preserve"> </w:t>
      </w:r>
      <w:r>
        <w:rPr>
          <w:rFonts w:ascii="Times New Roman" w:hAnsi="Times New Roman"/>
          <w:sz w:val="28"/>
          <w:szCs w:val="28"/>
        </w:rPr>
        <w:t>Студент монотонно</w:t>
      </w:r>
      <w:r>
        <w:rPr>
          <w:rFonts w:ascii="Times New Roman" w:hAnsi="Times New Roman"/>
          <w:b/>
          <w:sz w:val="28"/>
          <w:szCs w:val="28"/>
        </w:rPr>
        <w:t xml:space="preserve"> </w:t>
      </w:r>
      <w:r>
        <w:rPr>
          <w:rFonts w:ascii="Times New Roman" w:hAnsi="Times New Roman"/>
          <w:sz w:val="28"/>
          <w:szCs w:val="28"/>
        </w:rPr>
        <w:t>зачитывает сообщение.</w:t>
      </w:r>
    </w:p>
    <w:p w:rsidR="0069463C" w:rsidRDefault="0069463C" w:rsidP="00EB5E22">
      <w:pPr>
        <w:pStyle w:val="a"/>
        <w:widowControl w:val="0"/>
        <w:shd w:val="clear" w:color="auto" w:fill="FFFFFF"/>
        <w:tabs>
          <w:tab w:val="left" w:pos="0"/>
        </w:tabs>
        <w:suppressAutoHyphens/>
        <w:autoSpaceDE w:val="0"/>
        <w:spacing w:after="0"/>
        <w:ind w:left="0" w:firstLine="567"/>
        <w:jc w:val="both"/>
        <w:rPr>
          <w:rFonts w:ascii="Times New Roman" w:hAnsi="Times New Roman"/>
          <w:sz w:val="28"/>
          <w:szCs w:val="28"/>
        </w:rPr>
      </w:pPr>
    </w:p>
    <w:p w:rsidR="0069463C" w:rsidRDefault="0069463C" w:rsidP="00EB5E22">
      <w:pPr>
        <w:pStyle w:val="Heading1"/>
        <w:ind w:firstLine="567"/>
        <w:rPr>
          <w:rFonts w:ascii="Times New Roman" w:hAnsi="Times New Roman"/>
          <w:color w:val="auto"/>
        </w:rPr>
      </w:pPr>
      <w:bookmarkStart w:id="17" w:name="_Toc413878787"/>
      <w:bookmarkStart w:id="18" w:name="_Toc413786474"/>
      <w:bookmarkStart w:id="19" w:name="_Toc413775149"/>
      <w:bookmarkStart w:id="20" w:name="_Toc412660821"/>
      <w:r>
        <w:rPr>
          <w:rFonts w:ascii="Times New Roman" w:hAnsi="Times New Roman"/>
          <w:color w:val="auto"/>
        </w:rPr>
        <w:t>Методические рекомендации  к подготовке  мультимедийных презентаций и докладов</w:t>
      </w:r>
      <w:bookmarkEnd w:id="17"/>
      <w:bookmarkEnd w:id="18"/>
      <w:bookmarkEnd w:id="19"/>
      <w:bookmarkEnd w:id="20"/>
    </w:p>
    <w:p w:rsidR="0069463C" w:rsidRDefault="0069463C" w:rsidP="00EB5E22">
      <w:pPr>
        <w:shd w:val="clear" w:color="auto" w:fill="FFFFFF"/>
        <w:spacing w:after="0"/>
        <w:ind w:firstLine="567"/>
        <w:jc w:val="both"/>
        <w:rPr>
          <w:rFonts w:ascii="Times New Roman" w:hAnsi="Times New Roman"/>
          <w:sz w:val="28"/>
          <w:szCs w:val="28"/>
        </w:rPr>
      </w:pPr>
    </w:p>
    <w:p w:rsidR="0069463C" w:rsidRDefault="0069463C" w:rsidP="00EB5E22">
      <w:pPr>
        <w:shd w:val="clear" w:color="auto" w:fill="FFFFFF"/>
        <w:spacing w:after="0"/>
        <w:ind w:firstLine="567"/>
        <w:jc w:val="both"/>
        <w:rPr>
          <w:rFonts w:ascii="Times New Roman" w:hAnsi="Times New Roman"/>
          <w:sz w:val="28"/>
          <w:szCs w:val="28"/>
        </w:rPr>
      </w:pPr>
      <w:r>
        <w:rPr>
          <w:rFonts w:ascii="Times New Roman" w:hAnsi="Times New Roman"/>
          <w:sz w:val="28"/>
          <w:szCs w:val="28"/>
        </w:rPr>
        <w:t>Мультимедийные презентации - это вид само</w:t>
      </w:r>
      <w:r>
        <w:rPr>
          <w:rFonts w:ascii="Times New Roman" w:hAnsi="Times New Roman"/>
          <w:sz w:val="28"/>
          <w:szCs w:val="28"/>
        </w:rPr>
        <w:softHyphen/>
        <w:t>стоятельной работы студентов по созданию наглядных инфор</w:t>
      </w:r>
      <w:r>
        <w:rPr>
          <w:rFonts w:ascii="Times New Roman" w:hAnsi="Times New Roman"/>
          <w:sz w:val="28"/>
          <w:szCs w:val="28"/>
        </w:rPr>
        <w:softHyphen/>
        <w:t xml:space="preserve">мационных пособий, выполненных с помощью мультимедийной компьютерной программы PowerPoint. </w:t>
      </w:r>
    </w:p>
    <w:p w:rsidR="0069463C" w:rsidRDefault="0069463C" w:rsidP="00EB5E22">
      <w:pPr>
        <w:pStyle w:val="NormalWeb"/>
        <w:shd w:val="clear" w:color="auto" w:fill="FFFFFF"/>
        <w:tabs>
          <w:tab w:val="left" w:pos="851"/>
        </w:tabs>
        <w:spacing w:before="0" w:after="0" w:line="276" w:lineRule="auto"/>
        <w:ind w:firstLine="567"/>
        <w:jc w:val="both"/>
        <w:textAlignment w:val="baseline"/>
        <w:rPr>
          <w:rFonts w:ascii="Georgia" w:hAnsi="Georgia"/>
          <w:sz w:val="28"/>
          <w:szCs w:val="21"/>
        </w:rPr>
      </w:pPr>
      <w:r>
        <w:rPr>
          <w:rFonts w:ascii="Georgia" w:hAnsi="Georgia"/>
          <w:sz w:val="28"/>
          <w:szCs w:val="21"/>
        </w:rPr>
        <w:t>Презентация предполагает сочетание информации различных типов: текста, графических изображений, музыкальных и звуковых эффектов, анимации и видеофрагментов.  Поэтому необходимо учитывать специфику комбинирования фрагментов информации различных типов. Кроме того, оформление и демонстрация каждого из перечисленных типов информации также подчиняется определенным правилам. Так, например, для текстовой информации важен выбор шрифта, для графической — яркость и насыщенность цвета, для наилучшего их совместного восприятия необходимо оптимальное взаиморасположение на слайде.</w:t>
      </w:r>
    </w:p>
    <w:p w:rsidR="0069463C" w:rsidRDefault="0069463C" w:rsidP="00EB5E22">
      <w:pPr>
        <w:pStyle w:val="NormalWeb"/>
        <w:shd w:val="clear" w:color="auto" w:fill="FFFFFF"/>
        <w:tabs>
          <w:tab w:val="left" w:pos="851"/>
        </w:tabs>
        <w:spacing w:before="0" w:after="0" w:line="276" w:lineRule="auto"/>
        <w:ind w:firstLine="567"/>
        <w:jc w:val="both"/>
        <w:textAlignment w:val="baseline"/>
        <w:rPr>
          <w:rFonts w:ascii="Georgia" w:hAnsi="Georgia"/>
          <w:sz w:val="28"/>
          <w:szCs w:val="21"/>
        </w:rPr>
      </w:pPr>
      <w:r>
        <w:rPr>
          <w:rFonts w:ascii="Georgia" w:hAnsi="Georgia"/>
          <w:sz w:val="28"/>
          <w:szCs w:val="21"/>
        </w:rPr>
        <w:t>Рассмотрим рекомендации по оформлению и представлению на экране материалов различного вида.</w:t>
      </w:r>
    </w:p>
    <w:p w:rsidR="0069463C" w:rsidRDefault="0069463C" w:rsidP="00EB5E22">
      <w:pPr>
        <w:pStyle w:val="NormalWeb"/>
        <w:shd w:val="clear" w:color="auto" w:fill="FFFFFF"/>
        <w:tabs>
          <w:tab w:val="left" w:pos="851"/>
        </w:tabs>
        <w:spacing w:before="0" w:after="0" w:line="276" w:lineRule="auto"/>
        <w:ind w:firstLine="567"/>
        <w:jc w:val="both"/>
        <w:textAlignment w:val="baseline"/>
        <w:rPr>
          <w:rFonts w:ascii="Georgia" w:hAnsi="Georgia"/>
          <w:sz w:val="28"/>
          <w:szCs w:val="21"/>
        </w:rPr>
      </w:pPr>
      <w:r>
        <w:rPr>
          <w:rFonts w:ascii="Georgia" w:hAnsi="Georgia"/>
          <w:sz w:val="28"/>
          <w:szCs w:val="21"/>
        </w:rPr>
        <w:t>Первый слайд – титульный.</w:t>
      </w:r>
    </w:p>
    <w:p w:rsidR="0069463C" w:rsidRDefault="0069463C" w:rsidP="00EB5E22">
      <w:pPr>
        <w:pStyle w:val="NormalWeb"/>
        <w:shd w:val="clear" w:color="auto" w:fill="FFFFFF"/>
        <w:tabs>
          <w:tab w:val="left" w:pos="851"/>
        </w:tabs>
        <w:spacing w:before="300" w:after="0" w:line="276" w:lineRule="auto"/>
        <w:ind w:firstLine="567"/>
        <w:jc w:val="both"/>
        <w:textAlignment w:val="baseline"/>
        <w:rPr>
          <w:rFonts w:ascii="Georgia" w:hAnsi="Georgia"/>
          <w:sz w:val="28"/>
          <w:szCs w:val="21"/>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Оформление титульного слайда Название образовательного учреждения где выполнялас" style="width:311.25pt;height:234.75pt;visibility:visible">
            <v:imagedata r:id="rId16" o:title="" gain="93623f" blacklevel="-6554f"/>
          </v:shape>
        </w:pict>
      </w:r>
    </w:p>
    <w:p w:rsidR="0069463C" w:rsidRDefault="0069463C" w:rsidP="00EB5E22">
      <w:pPr>
        <w:pStyle w:val="NormalWeb"/>
        <w:shd w:val="clear" w:color="auto" w:fill="FFFFFF"/>
        <w:tabs>
          <w:tab w:val="left" w:pos="851"/>
        </w:tabs>
        <w:spacing w:before="0" w:after="0" w:line="276" w:lineRule="auto"/>
        <w:ind w:firstLine="567"/>
        <w:jc w:val="both"/>
        <w:textAlignment w:val="baseline"/>
        <w:rPr>
          <w:rStyle w:val="Strong"/>
          <w:rFonts w:ascii="inherit" w:hAnsi="inherit"/>
          <w:bdr w:val="none" w:sz="0" w:space="0" w:color="auto" w:frame="1"/>
        </w:rPr>
      </w:pPr>
    </w:p>
    <w:p w:rsidR="0069463C" w:rsidRDefault="0069463C" w:rsidP="00EB5E22">
      <w:pPr>
        <w:pStyle w:val="NormalWeb"/>
        <w:shd w:val="clear" w:color="auto" w:fill="FFFFFF"/>
        <w:tabs>
          <w:tab w:val="left" w:pos="851"/>
        </w:tabs>
        <w:spacing w:before="0" w:after="0" w:line="276" w:lineRule="auto"/>
        <w:ind w:firstLine="567"/>
        <w:jc w:val="both"/>
        <w:textAlignment w:val="baseline"/>
        <w:rPr>
          <w:rStyle w:val="Strong"/>
          <w:b w:val="0"/>
          <w:sz w:val="28"/>
          <w:szCs w:val="21"/>
          <w:bdr w:val="none" w:sz="0" w:space="0" w:color="auto" w:frame="1"/>
        </w:rPr>
      </w:pPr>
      <w:r>
        <w:rPr>
          <w:rStyle w:val="Strong"/>
          <w:b w:val="0"/>
          <w:sz w:val="28"/>
          <w:szCs w:val="21"/>
          <w:bdr w:val="none" w:sz="0" w:space="0" w:color="auto" w:frame="1"/>
        </w:rPr>
        <w:t>Второй слайд – цели и задачи. Далее идут слайды, раскрывающие содержание работы. На предпоследнем сладе размещаются выводы и рекомендации. На последнем – список информационных источников. Завершать презентацию может слайд с текстом «Спасибо за внимание!»</w:t>
      </w:r>
    </w:p>
    <w:p w:rsidR="0069463C" w:rsidRDefault="0069463C" w:rsidP="00EB5E22">
      <w:pPr>
        <w:pStyle w:val="NormalWeb"/>
        <w:shd w:val="clear" w:color="auto" w:fill="FFFFFF"/>
        <w:tabs>
          <w:tab w:val="left" w:pos="851"/>
        </w:tabs>
        <w:spacing w:before="0" w:after="0" w:line="276" w:lineRule="auto"/>
        <w:ind w:firstLine="567"/>
        <w:jc w:val="both"/>
        <w:textAlignment w:val="baseline"/>
        <w:rPr>
          <w:b/>
          <w:szCs w:val="28"/>
        </w:rPr>
      </w:pPr>
    </w:p>
    <w:p w:rsidR="0069463C" w:rsidRDefault="0069463C" w:rsidP="00EB5E22">
      <w:pPr>
        <w:pStyle w:val="NormalWeb"/>
        <w:shd w:val="clear" w:color="auto" w:fill="FFFFFF"/>
        <w:tabs>
          <w:tab w:val="left" w:pos="851"/>
        </w:tabs>
        <w:spacing w:before="0" w:after="0" w:line="276" w:lineRule="auto"/>
        <w:ind w:firstLine="567"/>
        <w:jc w:val="both"/>
        <w:textAlignment w:val="baseline"/>
        <w:rPr>
          <w:b/>
          <w:sz w:val="28"/>
          <w:szCs w:val="28"/>
        </w:rPr>
      </w:pPr>
      <w:r>
        <w:rPr>
          <w:b/>
          <w:sz w:val="28"/>
          <w:szCs w:val="28"/>
        </w:rPr>
        <w:t>Оформление слайдов</w:t>
      </w:r>
    </w:p>
    <w:p w:rsidR="0069463C" w:rsidRDefault="0069463C" w:rsidP="00EB5E22">
      <w:pPr>
        <w:pStyle w:val="NormalWeb"/>
        <w:shd w:val="clear" w:color="auto" w:fill="FFFFFF"/>
        <w:tabs>
          <w:tab w:val="left" w:pos="851"/>
        </w:tabs>
        <w:spacing w:before="0" w:after="0" w:line="276" w:lineRule="auto"/>
        <w:ind w:firstLine="567"/>
        <w:jc w:val="both"/>
        <w:textAlignment w:val="baseline"/>
        <w:rPr>
          <w:b/>
          <w:sz w:val="28"/>
          <w:szCs w:val="28"/>
        </w:rPr>
      </w:pPr>
      <w:r>
        <w:rPr>
          <w:b/>
          <w:sz w:val="28"/>
          <w:szCs w:val="28"/>
        </w:rPr>
        <w:t>Стиль</w:t>
      </w:r>
    </w:p>
    <w:p w:rsidR="0069463C" w:rsidRDefault="0069463C" w:rsidP="00EB5E22">
      <w:pPr>
        <w:pStyle w:val="NormalWeb"/>
        <w:shd w:val="clear" w:color="auto" w:fill="FFFFFF"/>
        <w:tabs>
          <w:tab w:val="left" w:pos="851"/>
        </w:tabs>
        <w:spacing w:before="0" w:after="0" w:line="276" w:lineRule="auto"/>
        <w:ind w:firstLine="567"/>
        <w:jc w:val="both"/>
        <w:textAlignment w:val="baseline"/>
        <w:rPr>
          <w:sz w:val="28"/>
          <w:szCs w:val="28"/>
        </w:rPr>
      </w:pPr>
      <w:r>
        <w:rPr>
          <w:sz w:val="28"/>
          <w:szCs w:val="28"/>
        </w:rPr>
        <w:t xml:space="preserve"> 1. Соблюдайте единый стиль оформления.</w:t>
      </w:r>
    </w:p>
    <w:p w:rsidR="0069463C" w:rsidRDefault="0069463C" w:rsidP="00EB5E22">
      <w:pPr>
        <w:pStyle w:val="NormalWeb"/>
        <w:shd w:val="clear" w:color="auto" w:fill="FFFFFF"/>
        <w:tabs>
          <w:tab w:val="left" w:pos="851"/>
        </w:tabs>
        <w:spacing w:before="0" w:after="0" w:line="276" w:lineRule="auto"/>
        <w:ind w:firstLine="567"/>
        <w:jc w:val="both"/>
        <w:textAlignment w:val="baseline"/>
        <w:rPr>
          <w:sz w:val="28"/>
          <w:szCs w:val="28"/>
        </w:rPr>
      </w:pPr>
      <w:r>
        <w:rPr>
          <w:sz w:val="28"/>
          <w:szCs w:val="28"/>
        </w:rPr>
        <w:t xml:space="preserve"> 2. Избегайте стилей, которые будут отвлекать от самой презентации.</w:t>
      </w:r>
    </w:p>
    <w:p w:rsidR="0069463C" w:rsidRDefault="0069463C" w:rsidP="00EB5E22">
      <w:pPr>
        <w:pStyle w:val="NormalWeb"/>
        <w:shd w:val="clear" w:color="auto" w:fill="FFFFFF"/>
        <w:tabs>
          <w:tab w:val="left" w:pos="851"/>
        </w:tabs>
        <w:spacing w:before="0" w:after="0" w:line="276" w:lineRule="auto"/>
        <w:ind w:firstLine="567"/>
        <w:jc w:val="both"/>
        <w:textAlignment w:val="baseline"/>
        <w:rPr>
          <w:sz w:val="28"/>
          <w:szCs w:val="28"/>
        </w:rPr>
      </w:pPr>
      <w:r>
        <w:rPr>
          <w:sz w:val="28"/>
          <w:szCs w:val="28"/>
        </w:rPr>
        <w:t xml:space="preserve"> 3. Вспомогательная информация (управляющие кнопки) не должны преобладать над основной информацией (текст, рисунок). </w:t>
      </w:r>
    </w:p>
    <w:p w:rsidR="0069463C" w:rsidRDefault="0069463C" w:rsidP="00EB5E22">
      <w:pPr>
        <w:pStyle w:val="NormalWeb"/>
        <w:shd w:val="clear" w:color="auto" w:fill="FFFFFF"/>
        <w:tabs>
          <w:tab w:val="left" w:pos="851"/>
        </w:tabs>
        <w:spacing w:before="0" w:after="0" w:line="276" w:lineRule="auto"/>
        <w:ind w:firstLine="567"/>
        <w:jc w:val="both"/>
        <w:textAlignment w:val="baseline"/>
        <w:rPr>
          <w:b/>
          <w:sz w:val="28"/>
          <w:szCs w:val="28"/>
        </w:rPr>
      </w:pPr>
      <w:r>
        <w:rPr>
          <w:b/>
          <w:sz w:val="28"/>
          <w:szCs w:val="28"/>
        </w:rPr>
        <w:t>Фон</w:t>
      </w:r>
    </w:p>
    <w:p w:rsidR="0069463C" w:rsidRDefault="0069463C" w:rsidP="00EB5E22">
      <w:pPr>
        <w:pStyle w:val="NormalWeb"/>
        <w:numPr>
          <w:ilvl w:val="1"/>
          <w:numId w:val="6"/>
        </w:numPr>
        <w:shd w:val="clear" w:color="auto" w:fill="FFFFFF"/>
        <w:tabs>
          <w:tab w:val="num" w:pos="0"/>
          <w:tab w:val="left" w:pos="851"/>
        </w:tabs>
        <w:spacing w:before="0" w:after="0" w:line="276" w:lineRule="auto"/>
        <w:ind w:left="0" w:firstLine="567"/>
        <w:jc w:val="both"/>
        <w:textAlignment w:val="baseline"/>
        <w:rPr>
          <w:sz w:val="28"/>
          <w:szCs w:val="28"/>
        </w:rPr>
      </w:pPr>
      <w:r>
        <w:rPr>
          <w:sz w:val="28"/>
          <w:szCs w:val="28"/>
        </w:rPr>
        <w:t>Для фона выбирайте более холодные тона (синий, зеленый).</w:t>
      </w:r>
    </w:p>
    <w:p w:rsidR="0069463C" w:rsidRDefault="0069463C" w:rsidP="00EB5E22">
      <w:pPr>
        <w:pStyle w:val="NormalWeb"/>
        <w:shd w:val="clear" w:color="auto" w:fill="FFFFFF"/>
        <w:tabs>
          <w:tab w:val="num" w:pos="0"/>
          <w:tab w:val="left" w:pos="851"/>
        </w:tabs>
        <w:spacing w:before="0" w:after="0" w:line="276" w:lineRule="auto"/>
        <w:ind w:firstLine="567"/>
        <w:jc w:val="both"/>
        <w:textAlignment w:val="baseline"/>
        <w:rPr>
          <w:b/>
          <w:sz w:val="28"/>
          <w:szCs w:val="28"/>
        </w:rPr>
      </w:pPr>
      <w:r>
        <w:rPr>
          <w:b/>
          <w:sz w:val="28"/>
          <w:szCs w:val="28"/>
        </w:rPr>
        <w:t xml:space="preserve">Использование цвета </w:t>
      </w:r>
    </w:p>
    <w:p w:rsidR="0069463C" w:rsidRDefault="0069463C" w:rsidP="00EB5E22">
      <w:pPr>
        <w:pStyle w:val="NormalWeb"/>
        <w:shd w:val="clear" w:color="auto" w:fill="FFFFFF"/>
        <w:tabs>
          <w:tab w:val="num" w:pos="0"/>
          <w:tab w:val="left" w:pos="851"/>
        </w:tabs>
        <w:spacing w:before="0" w:after="0" w:line="276" w:lineRule="auto"/>
        <w:ind w:firstLine="567"/>
        <w:jc w:val="both"/>
        <w:textAlignment w:val="baseline"/>
        <w:rPr>
          <w:sz w:val="28"/>
          <w:szCs w:val="28"/>
        </w:rPr>
      </w:pPr>
      <w:r>
        <w:rPr>
          <w:sz w:val="28"/>
          <w:szCs w:val="28"/>
        </w:rPr>
        <w:t>1. На одном слайде рекомендуется использовать не более трех цветов: один для фона, один для заголовков, один для текста.</w:t>
      </w:r>
    </w:p>
    <w:p w:rsidR="0069463C" w:rsidRDefault="0069463C" w:rsidP="00EB5E22">
      <w:pPr>
        <w:pStyle w:val="NormalWeb"/>
        <w:shd w:val="clear" w:color="auto" w:fill="FFFFFF"/>
        <w:tabs>
          <w:tab w:val="num" w:pos="0"/>
          <w:tab w:val="left" w:pos="851"/>
        </w:tabs>
        <w:spacing w:before="0" w:after="0" w:line="276" w:lineRule="auto"/>
        <w:ind w:firstLine="567"/>
        <w:jc w:val="both"/>
        <w:textAlignment w:val="baseline"/>
        <w:rPr>
          <w:sz w:val="28"/>
          <w:szCs w:val="28"/>
        </w:rPr>
      </w:pPr>
      <w:r>
        <w:rPr>
          <w:sz w:val="28"/>
          <w:szCs w:val="28"/>
        </w:rPr>
        <w:t xml:space="preserve"> 2. Для фона и текста слайда выбирайте контрастные цвета.</w:t>
      </w:r>
    </w:p>
    <w:p w:rsidR="0069463C" w:rsidRDefault="0069463C" w:rsidP="00EB5E22">
      <w:pPr>
        <w:pStyle w:val="NormalWeb"/>
        <w:shd w:val="clear" w:color="auto" w:fill="FFFFFF"/>
        <w:tabs>
          <w:tab w:val="num" w:pos="0"/>
          <w:tab w:val="left" w:pos="851"/>
        </w:tabs>
        <w:spacing w:before="0" w:after="0" w:line="276" w:lineRule="auto"/>
        <w:ind w:firstLine="567"/>
        <w:jc w:val="both"/>
        <w:textAlignment w:val="baseline"/>
        <w:rPr>
          <w:b/>
          <w:sz w:val="28"/>
          <w:szCs w:val="28"/>
        </w:rPr>
      </w:pPr>
      <w:r>
        <w:rPr>
          <w:sz w:val="28"/>
          <w:szCs w:val="28"/>
        </w:rPr>
        <w:t xml:space="preserve"> </w:t>
      </w:r>
      <w:r>
        <w:rPr>
          <w:b/>
          <w:sz w:val="28"/>
          <w:szCs w:val="28"/>
        </w:rPr>
        <w:t xml:space="preserve">Анимационные эффекты </w:t>
      </w:r>
    </w:p>
    <w:p w:rsidR="0069463C" w:rsidRDefault="0069463C" w:rsidP="00EB5E22">
      <w:pPr>
        <w:pStyle w:val="NormalWeb"/>
        <w:shd w:val="clear" w:color="auto" w:fill="FFFFFF"/>
        <w:tabs>
          <w:tab w:val="num" w:pos="0"/>
          <w:tab w:val="left" w:pos="851"/>
        </w:tabs>
        <w:spacing w:before="0" w:after="0" w:line="276" w:lineRule="auto"/>
        <w:ind w:firstLine="567"/>
        <w:jc w:val="both"/>
        <w:textAlignment w:val="baseline"/>
        <w:rPr>
          <w:sz w:val="28"/>
          <w:szCs w:val="28"/>
        </w:rPr>
      </w:pPr>
      <w:r>
        <w:rPr>
          <w:sz w:val="28"/>
          <w:szCs w:val="28"/>
        </w:rPr>
        <w:t xml:space="preserve">1. Используйте возможности компьютерной анимации для представления информации на слайде только там, где это действительно необходимо (например, всплывает ответ на поставленный вопрос). </w:t>
      </w:r>
    </w:p>
    <w:p w:rsidR="0069463C" w:rsidRDefault="0069463C" w:rsidP="00EB5E22">
      <w:pPr>
        <w:pStyle w:val="NormalWeb"/>
        <w:shd w:val="clear" w:color="auto" w:fill="FFFFFF"/>
        <w:tabs>
          <w:tab w:val="num" w:pos="0"/>
          <w:tab w:val="left" w:pos="851"/>
        </w:tabs>
        <w:spacing w:before="0" w:after="0" w:line="276" w:lineRule="auto"/>
        <w:ind w:firstLine="567"/>
        <w:jc w:val="both"/>
        <w:textAlignment w:val="baseline"/>
        <w:rPr>
          <w:sz w:val="28"/>
          <w:szCs w:val="28"/>
        </w:rPr>
      </w:pPr>
      <w:r>
        <w:rPr>
          <w:sz w:val="28"/>
          <w:szCs w:val="28"/>
        </w:rPr>
        <w:t>2. Не стоит злоупотреблять различными анимационными эффектами, они не должны отвлекать внимание от содержания на слайде.</w:t>
      </w:r>
    </w:p>
    <w:p w:rsidR="0069463C" w:rsidRDefault="0069463C" w:rsidP="00EB5E22">
      <w:pPr>
        <w:pStyle w:val="NormalWeb"/>
        <w:shd w:val="clear" w:color="auto" w:fill="FFFFFF"/>
        <w:tabs>
          <w:tab w:val="num" w:pos="0"/>
          <w:tab w:val="left" w:pos="851"/>
        </w:tabs>
        <w:spacing w:before="0" w:after="0" w:line="276" w:lineRule="auto"/>
        <w:ind w:firstLine="567"/>
        <w:jc w:val="both"/>
        <w:textAlignment w:val="baseline"/>
        <w:rPr>
          <w:b/>
          <w:sz w:val="28"/>
          <w:szCs w:val="28"/>
        </w:rPr>
      </w:pPr>
      <w:r>
        <w:rPr>
          <w:b/>
          <w:sz w:val="28"/>
          <w:szCs w:val="28"/>
        </w:rPr>
        <w:t>Содержание информации</w:t>
      </w:r>
    </w:p>
    <w:p w:rsidR="0069463C" w:rsidRDefault="0069463C" w:rsidP="00EB5E22">
      <w:pPr>
        <w:pStyle w:val="NormalWeb"/>
        <w:shd w:val="clear" w:color="auto" w:fill="FFFFFF"/>
        <w:tabs>
          <w:tab w:val="num" w:pos="0"/>
          <w:tab w:val="left" w:pos="851"/>
        </w:tabs>
        <w:spacing w:before="0" w:after="0" w:line="276" w:lineRule="auto"/>
        <w:ind w:firstLine="567"/>
        <w:jc w:val="both"/>
        <w:textAlignment w:val="baseline"/>
        <w:rPr>
          <w:sz w:val="28"/>
          <w:szCs w:val="28"/>
        </w:rPr>
      </w:pPr>
      <w:r>
        <w:rPr>
          <w:sz w:val="28"/>
          <w:szCs w:val="28"/>
        </w:rPr>
        <w:t xml:space="preserve"> 1. Используйте короткие слова и предложения.</w:t>
      </w:r>
    </w:p>
    <w:p w:rsidR="0069463C" w:rsidRDefault="0069463C" w:rsidP="00EB5E22">
      <w:pPr>
        <w:pStyle w:val="NormalWeb"/>
        <w:shd w:val="clear" w:color="auto" w:fill="FFFFFF"/>
        <w:tabs>
          <w:tab w:val="num" w:pos="0"/>
          <w:tab w:val="left" w:pos="851"/>
        </w:tabs>
        <w:spacing w:before="0" w:after="0" w:line="276" w:lineRule="auto"/>
        <w:ind w:firstLine="567"/>
        <w:jc w:val="both"/>
        <w:textAlignment w:val="baseline"/>
        <w:rPr>
          <w:sz w:val="28"/>
          <w:szCs w:val="28"/>
        </w:rPr>
      </w:pPr>
      <w:r>
        <w:rPr>
          <w:sz w:val="28"/>
          <w:szCs w:val="28"/>
        </w:rPr>
        <w:t xml:space="preserve"> 2. Минимизируйте количество предлогов, наречий, прилагательных</w:t>
      </w:r>
    </w:p>
    <w:p w:rsidR="0069463C" w:rsidRDefault="0069463C" w:rsidP="00EB5E22">
      <w:pPr>
        <w:pStyle w:val="NormalWeb"/>
        <w:shd w:val="clear" w:color="auto" w:fill="FFFFFF"/>
        <w:tabs>
          <w:tab w:val="num" w:pos="0"/>
          <w:tab w:val="left" w:pos="851"/>
        </w:tabs>
        <w:spacing w:before="0" w:after="0" w:line="276" w:lineRule="auto"/>
        <w:ind w:firstLine="567"/>
        <w:jc w:val="both"/>
        <w:textAlignment w:val="baseline"/>
        <w:rPr>
          <w:sz w:val="28"/>
          <w:szCs w:val="28"/>
        </w:rPr>
      </w:pPr>
      <w:r>
        <w:rPr>
          <w:sz w:val="28"/>
          <w:szCs w:val="28"/>
        </w:rPr>
        <w:t xml:space="preserve"> 3. Заголовки должны привлекать внимание аудитории, должны быть на всех слайдах в одном стиле. Если информация продолжается на следующем слайде, заголовок дублируется, а в скобках ставится номер дублированного заголовка. </w:t>
      </w:r>
    </w:p>
    <w:p w:rsidR="0069463C" w:rsidRDefault="0069463C" w:rsidP="00EB5E22">
      <w:pPr>
        <w:pStyle w:val="NormalWeb"/>
        <w:shd w:val="clear" w:color="auto" w:fill="FFFFFF"/>
        <w:tabs>
          <w:tab w:val="num" w:pos="0"/>
          <w:tab w:val="left" w:pos="851"/>
        </w:tabs>
        <w:spacing w:before="0" w:after="0" w:line="276" w:lineRule="auto"/>
        <w:ind w:firstLine="567"/>
        <w:jc w:val="both"/>
        <w:textAlignment w:val="baseline"/>
        <w:rPr>
          <w:b/>
          <w:sz w:val="28"/>
          <w:szCs w:val="28"/>
        </w:rPr>
      </w:pPr>
      <w:r>
        <w:rPr>
          <w:b/>
          <w:sz w:val="28"/>
          <w:szCs w:val="28"/>
        </w:rPr>
        <w:t xml:space="preserve">Расположение информации на странице </w:t>
      </w:r>
    </w:p>
    <w:p w:rsidR="0069463C" w:rsidRDefault="0069463C" w:rsidP="00EB5E22">
      <w:pPr>
        <w:pStyle w:val="NormalWeb"/>
        <w:shd w:val="clear" w:color="auto" w:fill="FFFFFF"/>
        <w:tabs>
          <w:tab w:val="num" w:pos="0"/>
          <w:tab w:val="left" w:pos="851"/>
        </w:tabs>
        <w:spacing w:before="0" w:after="0" w:line="276" w:lineRule="auto"/>
        <w:ind w:firstLine="567"/>
        <w:jc w:val="both"/>
        <w:textAlignment w:val="baseline"/>
        <w:rPr>
          <w:sz w:val="28"/>
          <w:szCs w:val="28"/>
        </w:rPr>
      </w:pPr>
      <w:r>
        <w:rPr>
          <w:sz w:val="28"/>
          <w:szCs w:val="28"/>
        </w:rPr>
        <w:t>1. Предпочтительно горизонтальное расположение информации.</w:t>
      </w:r>
    </w:p>
    <w:p w:rsidR="0069463C" w:rsidRDefault="0069463C" w:rsidP="00EB5E22">
      <w:pPr>
        <w:pStyle w:val="NormalWeb"/>
        <w:shd w:val="clear" w:color="auto" w:fill="FFFFFF"/>
        <w:tabs>
          <w:tab w:val="num" w:pos="0"/>
          <w:tab w:val="left" w:pos="851"/>
        </w:tabs>
        <w:spacing w:before="0" w:after="0" w:line="276" w:lineRule="auto"/>
        <w:ind w:firstLine="567"/>
        <w:jc w:val="both"/>
        <w:textAlignment w:val="baseline"/>
        <w:rPr>
          <w:sz w:val="28"/>
          <w:szCs w:val="28"/>
        </w:rPr>
      </w:pPr>
      <w:r>
        <w:rPr>
          <w:sz w:val="28"/>
          <w:szCs w:val="28"/>
        </w:rPr>
        <w:t xml:space="preserve"> 2. Наиболее важная информация должна располагаться в центре экрана.</w:t>
      </w:r>
    </w:p>
    <w:p w:rsidR="0069463C" w:rsidRDefault="0069463C" w:rsidP="00EB5E22">
      <w:pPr>
        <w:pStyle w:val="NormalWeb"/>
        <w:shd w:val="clear" w:color="auto" w:fill="FFFFFF"/>
        <w:tabs>
          <w:tab w:val="num" w:pos="0"/>
          <w:tab w:val="left" w:pos="851"/>
        </w:tabs>
        <w:spacing w:before="0" w:after="0" w:line="276" w:lineRule="auto"/>
        <w:ind w:firstLine="567"/>
        <w:jc w:val="both"/>
        <w:textAlignment w:val="baseline"/>
        <w:rPr>
          <w:sz w:val="28"/>
          <w:szCs w:val="28"/>
        </w:rPr>
      </w:pPr>
      <w:r>
        <w:rPr>
          <w:sz w:val="28"/>
          <w:szCs w:val="28"/>
        </w:rPr>
        <w:t xml:space="preserve"> 3. Если на слайде картинка, надпись должна располагаться под ней.</w:t>
      </w:r>
    </w:p>
    <w:p w:rsidR="0069463C" w:rsidRDefault="0069463C" w:rsidP="00EB5E22">
      <w:pPr>
        <w:pStyle w:val="NormalWeb"/>
        <w:shd w:val="clear" w:color="auto" w:fill="FFFFFF"/>
        <w:tabs>
          <w:tab w:val="num" w:pos="0"/>
          <w:tab w:val="left" w:pos="851"/>
        </w:tabs>
        <w:spacing w:before="0" w:after="0" w:line="276" w:lineRule="auto"/>
        <w:ind w:firstLine="567"/>
        <w:jc w:val="both"/>
        <w:textAlignment w:val="baseline"/>
        <w:rPr>
          <w:sz w:val="28"/>
          <w:szCs w:val="28"/>
        </w:rPr>
      </w:pPr>
      <w:r>
        <w:rPr>
          <w:sz w:val="28"/>
          <w:szCs w:val="28"/>
        </w:rPr>
        <w:t>5. Для выделения информации следует использовать жирный шрифт, курсив и подчеркивание.</w:t>
      </w:r>
    </w:p>
    <w:p w:rsidR="0069463C" w:rsidRDefault="0069463C" w:rsidP="00EB5E22">
      <w:pPr>
        <w:pStyle w:val="NormalWeb"/>
        <w:shd w:val="clear" w:color="auto" w:fill="FFFFFF"/>
        <w:tabs>
          <w:tab w:val="num" w:pos="0"/>
          <w:tab w:val="left" w:pos="851"/>
        </w:tabs>
        <w:spacing w:before="0" w:after="0" w:line="276" w:lineRule="auto"/>
        <w:ind w:firstLine="567"/>
        <w:jc w:val="both"/>
        <w:textAlignment w:val="baseline"/>
        <w:rPr>
          <w:b/>
          <w:sz w:val="28"/>
          <w:szCs w:val="28"/>
        </w:rPr>
      </w:pPr>
      <w:r>
        <w:rPr>
          <w:sz w:val="28"/>
          <w:szCs w:val="28"/>
        </w:rPr>
        <w:t xml:space="preserve"> </w:t>
      </w:r>
      <w:r>
        <w:rPr>
          <w:b/>
          <w:sz w:val="28"/>
          <w:szCs w:val="28"/>
        </w:rPr>
        <w:t xml:space="preserve">Способы выделения информации </w:t>
      </w:r>
    </w:p>
    <w:p w:rsidR="0069463C" w:rsidRDefault="0069463C" w:rsidP="00EB5E22">
      <w:pPr>
        <w:pStyle w:val="NormalWeb"/>
        <w:shd w:val="clear" w:color="auto" w:fill="FFFFFF"/>
        <w:tabs>
          <w:tab w:val="num" w:pos="0"/>
          <w:tab w:val="left" w:pos="851"/>
        </w:tabs>
        <w:spacing w:before="0" w:after="0" w:line="276" w:lineRule="auto"/>
        <w:ind w:firstLine="567"/>
        <w:jc w:val="both"/>
        <w:textAlignment w:val="baseline"/>
        <w:rPr>
          <w:sz w:val="28"/>
          <w:szCs w:val="28"/>
        </w:rPr>
      </w:pPr>
      <w:r>
        <w:rPr>
          <w:sz w:val="28"/>
          <w:szCs w:val="28"/>
        </w:rPr>
        <w:t xml:space="preserve">1. Рамки, границы, заливки. </w:t>
      </w:r>
    </w:p>
    <w:p w:rsidR="0069463C" w:rsidRDefault="0069463C" w:rsidP="00EB5E22">
      <w:pPr>
        <w:pStyle w:val="NormalWeb"/>
        <w:shd w:val="clear" w:color="auto" w:fill="FFFFFF"/>
        <w:tabs>
          <w:tab w:val="num" w:pos="0"/>
          <w:tab w:val="left" w:pos="851"/>
        </w:tabs>
        <w:spacing w:before="0" w:after="0" w:line="276" w:lineRule="auto"/>
        <w:ind w:firstLine="567"/>
        <w:jc w:val="both"/>
        <w:textAlignment w:val="baseline"/>
        <w:rPr>
          <w:sz w:val="28"/>
          <w:szCs w:val="28"/>
        </w:rPr>
      </w:pPr>
      <w:r>
        <w:rPr>
          <w:sz w:val="28"/>
          <w:szCs w:val="28"/>
        </w:rPr>
        <w:t xml:space="preserve">2. Разные цвета шрифтов, штриховку, заливку. </w:t>
      </w:r>
    </w:p>
    <w:p w:rsidR="0069463C" w:rsidRDefault="0069463C" w:rsidP="00EB5E22">
      <w:pPr>
        <w:pStyle w:val="NormalWeb"/>
        <w:shd w:val="clear" w:color="auto" w:fill="FFFFFF"/>
        <w:tabs>
          <w:tab w:val="num" w:pos="0"/>
          <w:tab w:val="left" w:pos="851"/>
        </w:tabs>
        <w:spacing w:before="0" w:after="0" w:line="276" w:lineRule="auto"/>
        <w:ind w:firstLine="567"/>
        <w:jc w:val="both"/>
        <w:textAlignment w:val="baseline"/>
        <w:rPr>
          <w:sz w:val="28"/>
          <w:szCs w:val="28"/>
        </w:rPr>
      </w:pPr>
      <w:r>
        <w:rPr>
          <w:sz w:val="28"/>
          <w:szCs w:val="28"/>
        </w:rPr>
        <w:t xml:space="preserve">3. Рисунки, диаграммы, схемы для иллюстрации наиболее важных фактов. </w:t>
      </w:r>
    </w:p>
    <w:p w:rsidR="0069463C" w:rsidRDefault="0069463C" w:rsidP="00EB5E22">
      <w:pPr>
        <w:pStyle w:val="NormalWeb"/>
        <w:shd w:val="clear" w:color="auto" w:fill="FFFFFF"/>
        <w:tabs>
          <w:tab w:val="num" w:pos="0"/>
          <w:tab w:val="left" w:pos="851"/>
        </w:tabs>
        <w:spacing w:before="0" w:after="0" w:line="276" w:lineRule="auto"/>
        <w:ind w:firstLine="567"/>
        <w:jc w:val="both"/>
        <w:textAlignment w:val="baseline"/>
        <w:rPr>
          <w:b/>
          <w:sz w:val="28"/>
          <w:szCs w:val="28"/>
        </w:rPr>
      </w:pPr>
      <w:r>
        <w:rPr>
          <w:b/>
          <w:sz w:val="28"/>
          <w:szCs w:val="28"/>
        </w:rPr>
        <w:t xml:space="preserve">Объем информации </w:t>
      </w:r>
    </w:p>
    <w:p w:rsidR="0069463C" w:rsidRDefault="0069463C" w:rsidP="00EB5E22">
      <w:pPr>
        <w:pStyle w:val="NormalWeb"/>
        <w:shd w:val="clear" w:color="auto" w:fill="FFFFFF"/>
        <w:tabs>
          <w:tab w:val="num" w:pos="0"/>
          <w:tab w:val="left" w:pos="851"/>
        </w:tabs>
        <w:spacing w:before="0" w:after="0" w:line="276" w:lineRule="auto"/>
        <w:ind w:firstLine="567"/>
        <w:jc w:val="both"/>
        <w:textAlignment w:val="baseline"/>
        <w:rPr>
          <w:sz w:val="28"/>
          <w:szCs w:val="28"/>
        </w:rPr>
      </w:pPr>
      <w:r>
        <w:rPr>
          <w:sz w:val="28"/>
          <w:szCs w:val="28"/>
        </w:rPr>
        <w:t>1. Не стоит заполнять один слайд слишком большим объемом информации: люди могут запомнить не более трех фактов, выводов, определений.</w:t>
      </w:r>
    </w:p>
    <w:p w:rsidR="0069463C" w:rsidRDefault="0069463C" w:rsidP="00EB5E22">
      <w:pPr>
        <w:pStyle w:val="NormalWeb"/>
        <w:shd w:val="clear" w:color="auto" w:fill="FFFFFF"/>
        <w:tabs>
          <w:tab w:val="num" w:pos="0"/>
          <w:tab w:val="left" w:pos="851"/>
        </w:tabs>
        <w:spacing w:before="0" w:after="0" w:line="276" w:lineRule="auto"/>
        <w:ind w:firstLine="567"/>
        <w:jc w:val="both"/>
        <w:textAlignment w:val="baseline"/>
        <w:rPr>
          <w:sz w:val="28"/>
          <w:szCs w:val="28"/>
        </w:rPr>
      </w:pPr>
      <w:r>
        <w:rPr>
          <w:sz w:val="28"/>
          <w:szCs w:val="28"/>
        </w:rPr>
        <w:t xml:space="preserve"> 2. Наибольшая эффективность достигается тогда, когда ключевые пункты отображаются по одному на каждом слайде.</w:t>
      </w:r>
    </w:p>
    <w:p w:rsidR="0069463C" w:rsidRDefault="0069463C" w:rsidP="00EB5E22">
      <w:pPr>
        <w:pStyle w:val="NormalWeb"/>
        <w:shd w:val="clear" w:color="auto" w:fill="FFFFFF"/>
        <w:tabs>
          <w:tab w:val="num" w:pos="0"/>
          <w:tab w:val="left" w:pos="851"/>
        </w:tabs>
        <w:spacing w:before="0" w:after="0" w:line="276" w:lineRule="auto"/>
        <w:ind w:firstLine="567"/>
        <w:jc w:val="both"/>
        <w:textAlignment w:val="baseline"/>
        <w:rPr>
          <w:b/>
          <w:sz w:val="28"/>
          <w:szCs w:val="28"/>
        </w:rPr>
      </w:pPr>
      <w:r>
        <w:rPr>
          <w:b/>
          <w:sz w:val="28"/>
          <w:szCs w:val="28"/>
        </w:rPr>
        <w:t xml:space="preserve"> Виды слайдов </w:t>
      </w:r>
    </w:p>
    <w:p w:rsidR="0069463C" w:rsidRDefault="0069463C" w:rsidP="00EB5E22">
      <w:pPr>
        <w:pStyle w:val="NormalWeb"/>
        <w:shd w:val="clear" w:color="auto" w:fill="FFFFFF"/>
        <w:tabs>
          <w:tab w:val="num" w:pos="0"/>
          <w:tab w:val="left" w:pos="851"/>
        </w:tabs>
        <w:spacing w:before="0" w:after="0" w:line="276" w:lineRule="auto"/>
        <w:ind w:firstLine="567"/>
        <w:jc w:val="both"/>
        <w:textAlignment w:val="baseline"/>
        <w:rPr>
          <w:rStyle w:val="Strong"/>
          <w:bdr w:val="none" w:sz="0" w:space="0" w:color="auto" w:frame="1"/>
        </w:rPr>
      </w:pPr>
      <w:r>
        <w:rPr>
          <w:sz w:val="28"/>
          <w:szCs w:val="28"/>
        </w:rPr>
        <w:t>Для обеспечения разнообразия следует использовать различные виды слайдов: 1) с текстом; 2) с таблицами; 3) с диаграммами.</w:t>
      </w:r>
    </w:p>
    <w:p w:rsidR="0069463C" w:rsidRDefault="0069463C" w:rsidP="00EB5E22">
      <w:pPr>
        <w:pStyle w:val="NormalWeb"/>
        <w:shd w:val="clear" w:color="auto" w:fill="FFFFFF"/>
        <w:tabs>
          <w:tab w:val="left" w:pos="851"/>
        </w:tabs>
        <w:spacing w:before="0" w:after="0" w:line="276" w:lineRule="auto"/>
        <w:ind w:firstLine="567"/>
        <w:jc w:val="both"/>
        <w:textAlignment w:val="baseline"/>
        <w:rPr>
          <w:rFonts w:ascii="Georgia" w:hAnsi="Georgia"/>
          <w:szCs w:val="21"/>
        </w:rPr>
      </w:pPr>
      <w:r>
        <w:rPr>
          <w:rStyle w:val="Strong"/>
          <w:rFonts w:ascii="inherit" w:hAnsi="inherit"/>
          <w:sz w:val="28"/>
          <w:szCs w:val="21"/>
          <w:bdr w:val="none" w:sz="0" w:space="0" w:color="auto" w:frame="1"/>
        </w:rPr>
        <w:t>Текстовая информация</w:t>
      </w:r>
    </w:p>
    <w:p w:rsidR="0069463C" w:rsidRDefault="0069463C" w:rsidP="00EB5E22">
      <w:pPr>
        <w:numPr>
          <w:ilvl w:val="0"/>
          <w:numId w:val="7"/>
        </w:numPr>
        <w:shd w:val="clear" w:color="auto" w:fill="FFFFFF"/>
        <w:tabs>
          <w:tab w:val="clear" w:pos="720"/>
          <w:tab w:val="num" w:pos="0"/>
          <w:tab w:val="left" w:pos="851"/>
        </w:tabs>
        <w:spacing w:after="0" w:line="276" w:lineRule="auto"/>
        <w:ind w:left="0" w:firstLine="360"/>
        <w:jc w:val="both"/>
        <w:textAlignment w:val="baseline"/>
        <w:rPr>
          <w:rFonts w:ascii="inherit" w:hAnsi="inherit"/>
          <w:sz w:val="28"/>
          <w:szCs w:val="21"/>
        </w:rPr>
      </w:pPr>
      <w:r>
        <w:rPr>
          <w:rFonts w:ascii="inherit" w:hAnsi="inherit"/>
          <w:sz w:val="28"/>
          <w:szCs w:val="21"/>
        </w:rPr>
        <w:t>размер шрифта: 24–54 пункта (заголовок), 18–36 пунктов (обычный текст);</w:t>
      </w:r>
    </w:p>
    <w:p w:rsidR="0069463C" w:rsidRDefault="0069463C" w:rsidP="00EB5E22">
      <w:pPr>
        <w:numPr>
          <w:ilvl w:val="0"/>
          <w:numId w:val="7"/>
        </w:numPr>
        <w:shd w:val="clear" w:color="auto" w:fill="FFFFFF"/>
        <w:tabs>
          <w:tab w:val="clear" w:pos="720"/>
          <w:tab w:val="num" w:pos="0"/>
          <w:tab w:val="left" w:pos="851"/>
        </w:tabs>
        <w:spacing w:after="0" w:line="276" w:lineRule="auto"/>
        <w:ind w:left="0" w:firstLine="360"/>
        <w:jc w:val="both"/>
        <w:textAlignment w:val="baseline"/>
        <w:rPr>
          <w:rFonts w:ascii="inherit" w:hAnsi="inherit"/>
          <w:sz w:val="28"/>
          <w:szCs w:val="21"/>
        </w:rPr>
      </w:pPr>
      <w:r>
        <w:rPr>
          <w:rFonts w:ascii="inherit" w:hAnsi="inherit"/>
          <w:sz w:val="28"/>
          <w:szCs w:val="21"/>
        </w:rPr>
        <w:t>цвет шрифта и цвет фона должны контрастировать (текст должен хорошо читаться), но не резать глаза;</w:t>
      </w:r>
    </w:p>
    <w:p w:rsidR="0069463C" w:rsidRDefault="0069463C" w:rsidP="00EB5E22">
      <w:pPr>
        <w:numPr>
          <w:ilvl w:val="0"/>
          <w:numId w:val="7"/>
        </w:numPr>
        <w:shd w:val="clear" w:color="auto" w:fill="FFFFFF"/>
        <w:tabs>
          <w:tab w:val="clear" w:pos="720"/>
          <w:tab w:val="num" w:pos="0"/>
          <w:tab w:val="left" w:pos="851"/>
        </w:tabs>
        <w:spacing w:after="0" w:line="276" w:lineRule="auto"/>
        <w:ind w:left="0" w:firstLine="360"/>
        <w:jc w:val="both"/>
        <w:textAlignment w:val="baseline"/>
        <w:rPr>
          <w:rFonts w:ascii="inherit" w:hAnsi="inherit"/>
          <w:sz w:val="28"/>
          <w:szCs w:val="21"/>
        </w:rPr>
      </w:pPr>
      <w:r>
        <w:rPr>
          <w:rFonts w:ascii="inherit" w:hAnsi="inherit"/>
          <w:sz w:val="28"/>
          <w:szCs w:val="21"/>
        </w:rPr>
        <w:t>тип шрифта: для основного текста гладкий шрифт без засечек (Arial, Tahoma, Verdana), для заголовка можно использовать декоративный шрифт, если он хорошо читаем;</w:t>
      </w:r>
    </w:p>
    <w:p w:rsidR="0069463C" w:rsidRDefault="0069463C" w:rsidP="00EB5E22">
      <w:pPr>
        <w:numPr>
          <w:ilvl w:val="0"/>
          <w:numId w:val="7"/>
        </w:numPr>
        <w:shd w:val="clear" w:color="auto" w:fill="FFFFFF"/>
        <w:tabs>
          <w:tab w:val="clear" w:pos="720"/>
          <w:tab w:val="num" w:pos="0"/>
          <w:tab w:val="left" w:pos="851"/>
        </w:tabs>
        <w:spacing w:after="0" w:line="276" w:lineRule="auto"/>
        <w:ind w:left="0" w:firstLine="360"/>
        <w:jc w:val="both"/>
        <w:textAlignment w:val="baseline"/>
        <w:rPr>
          <w:rFonts w:ascii="inherit" w:hAnsi="inherit"/>
          <w:sz w:val="28"/>
          <w:szCs w:val="21"/>
        </w:rPr>
      </w:pPr>
      <w:r>
        <w:rPr>
          <w:rFonts w:ascii="inherit" w:hAnsi="inherit"/>
          <w:sz w:val="28"/>
          <w:szCs w:val="21"/>
        </w:rPr>
        <w:t>курсив, подчеркивание, жирный шрифт, прописные буквы рекомендуется использовать только для смыслового выделения фрагмента текста</w:t>
      </w:r>
    </w:p>
    <w:p w:rsidR="0069463C" w:rsidRDefault="0069463C" w:rsidP="00EB5E22">
      <w:pPr>
        <w:numPr>
          <w:ilvl w:val="0"/>
          <w:numId w:val="7"/>
        </w:numPr>
        <w:shd w:val="clear" w:color="auto" w:fill="FFFFFF"/>
        <w:tabs>
          <w:tab w:val="clear" w:pos="720"/>
          <w:tab w:val="num" w:pos="0"/>
          <w:tab w:val="left" w:pos="851"/>
        </w:tabs>
        <w:spacing w:after="0" w:line="276" w:lineRule="auto"/>
        <w:ind w:left="0" w:firstLine="567"/>
        <w:jc w:val="both"/>
        <w:textAlignment w:val="baseline"/>
        <w:rPr>
          <w:rFonts w:ascii="inherit" w:hAnsi="inherit"/>
          <w:sz w:val="28"/>
          <w:szCs w:val="21"/>
        </w:rPr>
      </w:pPr>
      <w:r>
        <w:rPr>
          <w:rFonts w:ascii="Times New Roman" w:hAnsi="Times New Roman"/>
          <w:sz w:val="28"/>
          <w:szCs w:val="28"/>
        </w:rPr>
        <w:t>нельзя смешивать различные типы шрифтов в одной презентации.</w:t>
      </w:r>
    </w:p>
    <w:p w:rsidR="0069463C" w:rsidRDefault="0069463C" w:rsidP="00EB5E22">
      <w:pPr>
        <w:pStyle w:val="NormalWeb"/>
        <w:shd w:val="clear" w:color="auto" w:fill="FFFFFF"/>
        <w:tabs>
          <w:tab w:val="num" w:pos="0"/>
          <w:tab w:val="left" w:pos="851"/>
        </w:tabs>
        <w:spacing w:before="0" w:after="0" w:line="276" w:lineRule="auto"/>
        <w:ind w:firstLine="567"/>
        <w:jc w:val="both"/>
        <w:textAlignment w:val="baseline"/>
        <w:rPr>
          <w:rFonts w:ascii="Georgia" w:hAnsi="Georgia"/>
          <w:sz w:val="28"/>
          <w:szCs w:val="21"/>
        </w:rPr>
      </w:pPr>
      <w:r>
        <w:rPr>
          <w:rStyle w:val="Strong"/>
          <w:rFonts w:ascii="inherit" w:hAnsi="inherit"/>
          <w:sz w:val="28"/>
          <w:szCs w:val="21"/>
          <w:bdr w:val="none" w:sz="0" w:space="0" w:color="auto" w:frame="1"/>
        </w:rPr>
        <w:t>Графическая информация</w:t>
      </w:r>
    </w:p>
    <w:p w:rsidR="0069463C" w:rsidRDefault="0069463C" w:rsidP="00EB5E22">
      <w:pPr>
        <w:numPr>
          <w:ilvl w:val="0"/>
          <w:numId w:val="8"/>
        </w:numPr>
        <w:shd w:val="clear" w:color="auto" w:fill="FFFFFF"/>
        <w:tabs>
          <w:tab w:val="clear" w:pos="720"/>
          <w:tab w:val="num" w:pos="0"/>
          <w:tab w:val="left" w:pos="851"/>
        </w:tabs>
        <w:spacing w:after="0" w:line="276" w:lineRule="auto"/>
        <w:ind w:left="0" w:firstLine="567"/>
        <w:jc w:val="both"/>
        <w:textAlignment w:val="baseline"/>
        <w:rPr>
          <w:rFonts w:ascii="inherit" w:hAnsi="inherit"/>
          <w:sz w:val="28"/>
          <w:szCs w:val="21"/>
        </w:rPr>
      </w:pPr>
      <w:r>
        <w:rPr>
          <w:rFonts w:ascii="inherit" w:hAnsi="inherit"/>
          <w:sz w:val="28"/>
          <w:szCs w:val="21"/>
        </w:rPr>
        <w:t>рисунки, фотографии, диаграммы призваны дополнить текстовую информацию или передать ее в более наглядном виде;</w:t>
      </w:r>
    </w:p>
    <w:p w:rsidR="0069463C" w:rsidRDefault="0069463C" w:rsidP="00EB5E22">
      <w:pPr>
        <w:numPr>
          <w:ilvl w:val="0"/>
          <w:numId w:val="8"/>
        </w:numPr>
        <w:shd w:val="clear" w:color="auto" w:fill="FFFFFF"/>
        <w:tabs>
          <w:tab w:val="clear" w:pos="720"/>
          <w:tab w:val="num" w:pos="0"/>
          <w:tab w:val="left" w:pos="851"/>
        </w:tabs>
        <w:spacing w:after="0" w:line="276" w:lineRule="auto"/>
        <w:ind w:left="0" w:firstLine="567"/>
        <w:jc w:val="both"/>
        <w:textAlignment w:val="baseline"/>
        <w:rPr>
          <w:rFonts w:ascii="inherit" w:hAnsi="inherit"/>
          <w:sz w:val="28"/>
          <w:szCs w:val="21"/>
        </w:rPr>
      </w:pPr>
      <w:r>
        <w:rPr>
          <w:rFonts w:ascii="inherit" w:hAnsi="inherit"/>
          <w:sz w:val="28"/>
          <w:szCs w:val="21"/>
        </w:rPr>
        <w:t>желательно избегать в презентации рисунков, не несущих смысловой нагрузки, если они не являются частью стилевого оформления;</w:t>
      </w:r>
    </w:p>
    <w:p w:rsidR="0069463C" w:rsidRDefault="0069463C" w:rsidP="00EB5E22">
      <w:pPr>
        <w:numPr>
          <w:ilvl w:val="0"/>
          <w:numId w:val="8"/>
        </w:numPr>
        <w:shd w:val="clear" w:color="auto" w:fill="FFFFFF"/>
        <w:tabs>
          <w:tab w:val="clear" w:pos="720"/>
          <w:tab w:val="num" w:pos="0"/>
          <w:tab w:val="left" w:pos="851"/>
        </w:tabs>
        <w:spacing w:after="0" w:line="276" w:lineRule="auto"/>
        <w:ind w:left="0" w:firstLine="567"/>
        <w:jc w:val="both"/>
        <w:textAlignment w:val="baseline"/>
        <w:rPr>
          <w:rFonts w:ascii="inherit" w:hAnsi="inherit"/>
          <w:sz w:val="28"/>
          <w:szCs w:val="21"/>
        </w:rPr>
      </w:pPr>
      <w:r>
        <w:rPr>
          <w:rFonts w:ascii="inherit" w:hAnsi="inherit"/>
          <w:sz w:val="28"/>
          <w:szCs w:val="21"/>
        </w:rPr>
        <w:t>цвет графических изображений не должен резко контрастировать с общим стилевым оформлением слайда;</w:t>
      </w:r>
    </w:p>
    <w:p w:rsidR="0069463C" w:rsidRDefault="0069463C" w:rsidP="00EB5E22">
      <w:pPr>
        <w:numPr>
          <w:ilvl w:val="0"/>
          <w:numId w:val="8"/>
        </w:numPr>
        <w:shd w:val="clear" w:color="auto" w:fill="FFFFFF"/>
        <w:tabs>
          <w:tab w:val="clear" w:pos="720"/>
          <w:tab w:val="num" w:pos="0"/>
          <w:tab w:val="left" w:pos="851"/>
        </w:tabs>
        <w:spacing w:after="0" w:line="276" w:lineRule="auto"/>
        <w:ind w:left="0" w:firstLine="567"/>
        <w:jc w:val="both"/>
        <w:textAlignment w:val="baseline"/>
        <w:rPr>
          <w:rFonts w:ascii="inherit" w:hAnsi="inherit"/>
          <w:sz w:val="28"/>
          <w:szCs w:val="21"/>
        </w:rPr>
      </w:pPr>
      <w:r>
        <w:rPr>
          <w:rFonts w:ascii="inherit" w:hAnsi="inherit"/>
          <w:sz w:val="28"/>
          <w:szCs w:val="21"/>
        </w:rPr>
        <w:t>иллюстрации рекомендуется сопровождать пояснительным текстом;</w:t>
      </w:r>
    </w:p>
    <w:p w:rsidR="0069463C" w:rsidRDefault="0069463C" w:rsidP="00EB5E22">
      <w:pPr>
        <w:numPr>
          <w:ilvl w:val="0"/>
          <w:numId w:val="8"/>
        </w:numPr>
        <w:shd w:val="clear" w:color="auto" w:fill="FFFFFF"/>
        <w:tabs>
          <w:tab w:val="clear" w:pos="720"/>
          <w:tab w:val="num" w:pos="0"/>
          <w:tab w:val="left" w:pos="851"/>
        </w:tabs>
        <w:spacing w:after="0" w:line="276" w:lineRule="auto"/>
        <w:ind w:left="0" w:firstLine="567"/>
        <w:jc w:val="both"/>
        <w:textAlignment w:val="baseline"/>
        <w:rPr>
          <w:rFonts w:ascii="inherit" w:hAnsi="inherit"/>
          <w:sz w:val="28"/>
          <w:szCs w:val="21"/>
        </w:rPr>
      </w:pPr>
      <w:r>
        <w:rPr>
          <w:rFonts w:ascii="inherit" w:hAnsi="inherit"/>
          <w:sz w:val="28"/>
          <w:szCs w:val="21"/>
        </w:rPr>
        <w:t>если графическое изображение используется в качестве фона, то текст на этом фоне должен быть хорошо читаем.</w:t>
      </w:r>
    </w:p>
    <w:p w:rsidR="0069463C" w:rsidRDefault="0069463C" w:rsidP="00EB5E22">
      <w:pPr>
        <w:pStyle w:val="NormalWeb"/>
        <w:shd w:val="clear" w:color="auto" w:fill="FFFFFF"/>
        <w:tabs>
          <w:tab w:val="left" w:pos="851"/>
        </w:tabs>
        <w:spacing w:before="0" w:after="0" w:line="276" w:lineRule="auto"/>
        <w:ind w:firstLine="567"/>
        <w:jc w:val="both"/>
        <w:textAlignment w:val="baseline"/>
        <w:rPr>
          <w:rFonts w:ascii="Georgia" w:hAnsi="Georgia"/>
          <w:sz w:val="28"/>
          <w:szCs w:val="21"/>
        </w:rPr>
      </w:pPr>
      <w:r>
        <w:rPr>
          <w:rStyle w:val="Strong"/>
          <w:rFonts w:ascii="inherit" w:hAnsi="inherit"/>
          <w:sz w:val="28"/>
          <w:szCs w:val="21"/>
          <w:bdr w:val="none" w:sz="0" w:space="0" w:color="auto" w:frame="1"/>
        </w:rPr>
        <w:t>Звук</w:t>
      </w:r>
    </w:p>
    <w:p w:rsidR="0069463C" w:rsidRDefault="0069463C" w:rsidP="00EB5E22">
      <w:pPr>
        <w:numPr>
          <w:ilvl w:val="0"/>
          <w:numId w:val="9"/>
        </w:numPr>
        <w:shd w:val="clear" w:color="auto" w:fill="FFFFFF"/>
        <w:tabs>
          <w:tab w:val="clear" w:pos="720"/>
          <w:tab w:val="num" w:pos="0"/>
          <w:tab w:val="left" w:pos="851"/>
        </w:tabs>
        <w:spacing w:after="0" w:line="276" w:lineRule="auto"/>
        <w:ind w:left="0" w:firstLine="567"/>
        <w:jc w:val="both"/>
        <w:textAlignment w:val="baseline"/>
        <w:rPr>
          <w:rFonts w:ascii="inherit" w:hAnsi="inherit"/>
          <w:sz w:val="28"/>
          <w:szCs w:val="21"/>
        </w:rPr>
      </w:pPr>
      <w:r>
        <w:rPr>
          <w:rFonts w:ascii="inherit" w:hAnsi="inherit"/>
          <w:sz w:val="28"/>
          <w:szCs w:val="21"/>
        </w:rPr>
        <w:t>звуковое сопровождение должно отражать суть или подчеркивать особенность темы слайда, презентации;</w:t>
      </w:r>
    </w:p>
    <w:p w:rsidR="0069463C" w:rsidRDefault="0069463C" w:rsidP="00EB5E22">
      <w:pPr>
        <w:numPr>
          <w:ilvl w:val="0"/>
          <w:numId w:val="9"/>
        </w:numPr>
        <w:shd w:val="clear" w:color="auto" w:fill="FFFFFF"/>
        <w:tabs>
          <w:tab w:val="clear" w:pos="720"/>
          <w:tab w:val="num" w:pos="0"/>
          <w:tab w:val="left" w:pos="851"/>
        </w:tabs>
        <w:spacing w:after="0" w:line="276" w:lineRule="auto"/>
        <w:ind w:left="0" w:firstLine="567"/>
        <w:jc w:val="both"/>
        <w:textAlignment w:val="baseline"/>
        <w:rPr>
          <w:rFonts w:ascii="inherit" w:hAnsi="inherit"/>
          <w:sz w:val="28"/>
          <w:szCs w:val="21"/>
        </w:rPr>
      </w:pPr>
      <w:r>
        <w:rPr>
          <w:rFonts w:ascii="inherit" w:hAnsi="inherit"/>
          <w:sz w:val="28"/>
          <w:szCs w:val="21"/>
        </w:rPr>
        <w:t>необходимо выбрать оптимальную громкость, чтобы звук был слышен всем слушателям, но не был оглушительным;</w:t>
      </w:r>
    </w:p>
    <w:p w:rsidR="0069463C" w:rsidRDefault="0069463C" w:rsidP="00EB5E22">
      <w:pPr>
        <w:numPr>
          <w:ilvl w:val="0"/>
          <w:numId w:val="9"/>
        </w:numPr>
        <w:shd w:val="clear" w:color="auto" w:fill="FFFFFF"/>
        <w:tabs>
          <w:tab w:val="clear" w:pos="720"/>
          <w:tab w:val="num" w:pos="0"/>
          <w:tab w:val="left" w:pos="851"/>
        </w:tabs>
        <w:spacing w:after="0" w:line="276" w:lineRule="auto"/>
        <w:ind w:left="0" w:firstLine="567"/>
        <w:jc w:val="both"/>
        <w:textAlignment w:val="baseline"/>
        <w:rPr>
          <w:rFonts w:ascii="inherit" w:hAnsi="inherit"/>
          <w:sz w:val="28"/>
          <w:szCs w:val="21"/>
        </w:rPr>
      </w:pPr>
      <w:r>
        <w:rPr>
          <w:rFonts w:ascii="inherit" w:hAnsi="inherit"/>
          <w:sz w:val="28"/>
          <w:szCs w:val="21"/>
        </w:rPr>
        <w:t>если это фоновая музыка, то она должна не отвлекать внимание слушателей и не заглушать слова докладчика. Чтобы все материалы слайда воспринимались целостно, и не возникало диссонанса между отдельными его фрагментами, необходимо учитывать общие правила оформления презентации.</w:t>
      </w:r>
    </w:p>
    <w:p w:rsidR="0069463C" w:rsidRDefault="0069463C" w:rsidP="00EB5E22">
      <w:pPr>
        <w:pStyle w:val="NormalWeb"/>
        <w:shd w:val="clear" w:color="auto" w:fill="FFFFFF"/>
        <w:tabs>
          <w:tab w:val="num" w:pos="0"/>
          <w:tab w:val="left" w:pos="851"/>
        </w:tabs>
        <w:spacing w:before="0" w:after="0" w:line="276" w:lineRule="auto"/>
        <w:ind w:firstLine="567"/>
        <w:jc w:val="both"/>
        <w:textAlignment w:val="baseline"/>
        <w:rPr>
          <w:rFonts w:ascii="Georgia" w:hAnsi="Georgia"/>
          <w:sz w:val="28"/>
          <w:szCs w:val="21"/>
        </w:rPr>
      </w:pPr>
      <w:r>
        <w:rPr>
          <w:rStyle w:val="Strong"/>
          <w:rFonts w:ascii="inherit" w:hAnsi="inherit"/>
          <w:sz w:val="28"/>
          <w:szCs w:val="21"/>
          <w:bdr w:val="none" w:sz="0" w:space="0" w:color="auto" w:frame="1"/>
        </w:rPr>
        <w:t>Единое стилевое оформление</w:t>
      </w:r>
    </w:p>
    <w:p w:rsidR="0069463C" w:rsidRDefault="0069463C" w:rsidP="00EB5E22">
      <w:pPr>
        <w:numPr>
          <w:ilvl w:val="0"/>
          <w:numId w:val="10"/>
        </w:numPr>
        <w:shd w:val="clear" w:color="auto" w:fill="FFFFFF"/>
        <w:tabs>
          <w:tab w:val="clear" w:pos="720"/>
          <w:tab w:val="num" w:pos="0"/>
          <w:tab w:val="left" w:pos="851"/>
        </w:tabs>
        <w:spacing w:after="0" w:line="276" w:lineRule="auto"/>
        <w:ind w:left="0" w:firstLine="567"/>
        <w:jc w:val="both"/>
        <w:textAlignment w:val="baseline"/>
        <w:rPr>
          <w:rFonts w:ascii="inherit" w:hAnsi="inherit"/>
          <w:sz w:val="28"/>
          <w:szCs w:val="21"/>
        </w:rPr>
      </w:pPr>
      <w:r>
        <w:rPr>
          <w:rFonts w:ascii="inherit" w:hAnsi="inherit"/>
          <w:sz w:val="28"/>
          <w:szCs w:val="21"/>
        </w:rPr>
        <w:t>стиль может включать: определенный шрифт (гарнитура и цвет), цвет фона или фоновый рисунок, декоративный элемент небольшого размера и др.;</w:t>
      </w:r>
    </w:p>
    <w:p w:rsidR="0069463C" w:rsidRDefault="0069463C" w:rsidP="00EB5E22">
      <w:pPr>
        <w:numPr>
          <w:ilvl w:val="0"/>
          <w:numId w:val="10"/>
        </w:numPr>
        <w:shd w:val="clear" w:color="auto" w:fill="FFFFFF"/>
        <w:tabs>
          <w:tab w:val="clear" w:pos="720"/>
          <w:tab w:val="num" w:pos="0"/>
          <w:tab w:val="left" w:pos="851"/>
        </w:tabs>
        <w:spacing w:after="0" w:line="276" w:lineRule="auto"/>
        <w:ind w:left="0" w:firstLine="567"/>
        <w:jc w:val="both"/>
        <w:textAlignment w:val="baseline"/>
        <w:rPr>
          <w:rFonts w:ascii="inherit" w:hAnsi="inherit"/>
          <w:sz w:val="28"/>
          <w:szCs w:val="21"/>
        </w:rPr>
      </w:pPr>
      <w:r>
        <w:rPr>
          <w:rFonts w:ascii="inherit" w:hAnsi="inherit"/>
          <w:sz w:val="28"/>
          <w:szCs w:val="21"/>
        </w:rPr>
        <w:t>не рекомендуется использовать в стилевом оформлении презентации более 3 цветов и более 3 типов шрифта;</w:t>
      </w:r>
    </w:p>
    <w:p w:rsidR="0069463C" w:rsidRDefault="0069463C" w:rsidP="00EB5E22">
      <w:pPr>
        <w:numPr>
          <w:ilvl w:val="0"/>
          <w:numId w:val="10"/>
        </w:numPr>
        <w:shd w:val="clear" w:color="auto" w:fill="FFFFFF"/>
        <w:tabs>
          <w:tab w:val="clear" w:pos="720"/>
          <w:tab w:val="num" w:pos="0"/>
          <w:tab w:val="left" w:pos="851"/>
        </w:tabs>
        <w:spacing w:after="0" w:line="276" w:lineRule="auto"/>
        <w:ind w:left="0" w:firstLine="567"/>
        <w:jc w:val="both"/>
        <w:textAlignment w:val="baseline"/>
        <w:rPr>
          <w:rFonts w:ascii="inherit" w:hAnsi="inherit"/>
          <w:sz w:val="28"/>
          <w:szCs w:val="21"/>
        </w:rPr>
      </w:pPr>
      <w:r>
        <w:rPr>
          <w:rFonts w:ascii="inherit" w:hAnsi="inherit"/>
          <w:sz w:val="28"/>
          <w:szCs w:val="21"/>
        </w:rPr>
        <w:t>оформление слайда не должно отвлекать внимание слушателей от его содержательной части;</w:t>
      </w:r>
    </w:p>
    <w:p w:rsidR="0069463C" w:rsidRDefault="0069463C" w:rsidP="00EB5E22">
      <w:pPr>
        <w:numPr>
          <w:ilvl w:val="0"/>
          <w:numId w:val="10"/>
        </w:numPr>
        <w:shd w:val="clear" w:color="auto" w:fill="FFFFFF"/>
        <w:tabs>
          <w:tab w:val="clear" w:pos="720"/>
          <w:tab w:val="num" w:pos="0"/>
          <w:tab w:val="left" w:pos="851"/>
        </w:tabs>
        <w:spacing w:after="0" w:line="276" w:lineRule="auto"/>
        <w:ind w:left="0" w:firstLine="567"/>
        <w:jc w:val="both"/>
        <w:textAlignment w:val="baseline"/>
        <w:rPr>
          <w:rFonts w:ascii="inherit" w:hAnsi="inherit"/>
          <w:sz w:val="28"/>
          <w:szCs w:val="21"/>
        </w:rPr>
      </w:pPr>
      <w:r>
        <w:rPr>
          <w:rFonts w:ascii="inherit" w:hAnsi="inherit"/>
          <w:sz w:val="28"/>
          <w:szCs w:val="21"/>
        </w:rPr>
        <w:t>все слайды презентации должны быть выдержаны в одном стиле;</w:t>
      </w:r>
    </w:p>
    <w:p w:rsidR="0069463C" w:rsidRDefault="0069463C" w:rsidP="00EB5E22">
      <w:pPr>
        <w:pStyle w:val="NormalWeb"/>
        <w:shd w:val="clear" w:color="auto" w:fill="FFFFFF"/>
        <w:tabs>
          <w:tab w:val="left" w:pos="851"/>
        </w:tabs>
        <w:spacing w:before="0" w:after="0" w:line="276" w:lineRule="auto"/>
        <w:ind w:firstLine="567"/>
        <w:jc w:val="both"/>
        <w:textAlignment w:val="baseline"/>
        <w:rPr>
          <w:sz w:val="28"/>
          <w:szCs w:val="21"/>
        </w:rPr>
      </w:pPr>
      <w:r>
        <w:rPr>
          <w:sz w:val="28"/>
          <w:szCs w:val="21"/>
        </w:rPr>
        <w:t xml:space="preserve">В тексте ни в коем случае не должно содержаться орфографических ошибок. </w:t>
      </w:r>
    </w:p>
    <w:p w:rsidR="0069463C" w:rsidRDefault="0069463C" w:rsidP="00EB5E22">
      <w:pPr>
        <w:pStyle w:val="NormalWeb"/>
        <w:shd w:val="clear" w:color="auto" w:fill="FFFFFF"/>
        <w:tabs>
          <w:tab w:val="left" w:pos="851"/>
        </w:tabs>
        <w:spacing w:before="0" w:after="0" w:line="276" w:lineRule="auto"/>
        <w:ind w:firstLine="567"/>
        <w:jc w:val="both"/>
        <w:textAlignment w:val="baseline"/>
        <w:rPr>
          <w:sz w:val="28"/>
          <w:szCs w:val="21"/>
        </w:rPr>
      </w:pPr>
      <w:r>
        <w:rPr>
          <w:sz w:val="28"/>
          <w:szCs w:val="21"/>
        </w:rPr>
        <w:t>После создания презентации и ее оформления необходимо отрепетировать ее показ и свое выступление, проверить, как будет выглядеть презентация в целом (на экране компьютера или проекционном экране), насколько скоро и адекватно она воспринимается из разных мест аудитории, при разном освещении, шумовом сопровождении, в обстановке, максимально приближенной к реальным условиям выступления.</w:t>
      </w:r>
    </w:p>
    <w:p w:rsidR="0069463C" w:rsidRDefault="0069463C" w:rsidP="00EB5E22">
      <w:pPr>
        <w:spacing w:after="0"/>
        <w:ind w:firstLine="567"/>
        <w:jc w:val="both"/>
        <w:rPr>
          <w:rFonts w:ascii="Times New Roman" w:hAnsi="Times New Roman"/>
          <w:b/>
          <w:sz w:val="28"/>
          <w:szCs w:val="28"/>
        </w:rPr>
      </w:pPr>
      <w:r>
        <w:rPr>
          <w:rFonts w:ascii="Times New Roman" w:hAnsi="Times New Roman"/>
          <w:b/>
          <w:sz w:val="28"/>
          <w:szCs w:val="28"/>
        </w:rPr>
        <w:t>Требование по подготовке доклада по презентации</w:t>
      </w:r>
    </w:p>
    <w:p w:rsidR="0069463C" w:rsidRDefault="0069463C" w:rsidP="00EB5E22">
      <w:pPr>
        <w:spacing w:after="0"/>
        <w:ind w:firstLine="567"/>
        <w:jc w:val="both"/>
        <w:rPr>
          <w:rFonts w:ascii="Times New Roman" w:hAnsi="Times New Roman"/>
          <w:sz w:val="28"/>
          <w:szCs w:val="28"/>
        </w:rPr>
      </w:pPr>
      <w:r>
        <w:rPr>
          <w:rFonts w:ascii="Times New Roman" w:hAnsi="Times New Roman"/>
          <w:sz w:val="28"/>
          <w:szCs w:val="28"/>
        </w:rPr>
        <w:t>Структура  доклада  должна соответствовать слайдам в презентации.</w:t>
      </w:r>
    </w:p>
    <w:p w:rsidR="0069463C" w:rsidRDefault="0069463C" w:rsidP="00EB5E22">
      <w:pPr>
        <w:spacing w:after="0"/>
        <w:ind w:firstLine="567"/>
        <w:jc w:val="both"/>
        <w:rPr>
          <w:rFonts w:ascii="Times New Roman" w:hAnsi="Times New Roman"/>
          <w:sz w:val="28"/>
          <w:szCs w:val="28"/>
        </w:rPr>
      </w:pPr>
      <w:r>
        <w:rPr>
          <w:rFonts w:ascii="Times New Roman" w:hAnsi="Times New Roman"/>
          <w:sz w:val="28"/>
          <w:szCs w:val="28"/>
        </w:rPr>
        <w:t>Необходимо  соблюдать регламент, оговоренный  при получении задания.</w:t>
      </w:r>
    </w:p>
    <w:p w:rsidR="0069463C" w:rsidRDefault="0069463C" w:rsidP="00EB5E22">
      <w:pPr>
        <w:spacing w:after="0"/>
        <w:ind w:firstLine="567"/>
        <w:jc w:val="both"/>
        <w:rPr>
          <w:rFonts w:ascii="Times New Roman" w:hAnsi="Times New Roman"/>
          <w:sz w:val="28"/>
          <w:szCs w:val="28"/>
        </w:rPr>
      </w:pPr>
      <w:r>
        <w:rPr>
          <w:rFonts w:ascii="Times New Roman" w:hAnsi="Times New Roman"/>
          <w:sz w:val="28"/>
          <w:szCs w:val="28"/>
        </w:rPr>
        <w:t>Выступление состоит из трех частей: вступление, основная часть  и заключение.</w:t>
      </w:r>
    </w:p>
    <w:p w:rsidR="0069463C" w:rsidRDefault="0069463C" w:rsidP="00EB5E22">
      <w:pPr>
        <w:spacing w:after="0"/>
        <w:ind w:firstLine="567"/>
        <w:jc w:val="both"/>
        <w:rPr>
          <w:rFonts w:ascii="Times New Roman" w:hAnsi="Times New Roman"/>
          <w:sz w:val="28"/>
          <w:szCs w:val="28"/>
        </w:rPr>
      </w:pPr>
      <w:r>
        <w:rPr>
          <w:rFonts w:ascii="Times New Roman" w:hAnsi="Times New Roman"/>
          <w:sz w:val="28"/>
          <w:szCs w:val="28"/>
        </w:rPr>
        <w:t>Вступление   помогает обеспечить успех выступления по любой тематике. Вступление должно содержать:</w:t>
      </w:r>
    </w:p>
    <w:p w:rsidR="0069463C" w:rsidRDefault="0069463C" w:rsidP="00EB5E22">
      <w:pPr>
        <w:pStyle w:val="a"/>
        <w:numPr>
          <w:ilvl w:val="0"/>
          <w:numId w:val="11"/>
        </w:numPr>
        <w:tabs>
          <w:tab w:val="left" w:pos="993"/>
        </w:tabs>
        <w:spacing w:after="0"/>
        <w:ind w:left="0" w:firstLine="567"/>
        <w:jc w:val="both"/>
        <w:rPr>
          <w:rFonts w:ascii="Times New Roman" w:hAnsi="Times New Roman"/>
          <w:sz w:val="28"/>
          <w:szCs w:val="28"/>
        </w:rPr>
      </w:pPr>
      <w:r>
        <w:rPr>
          <w:rFonts w:ascii="Times New Roman" w:hAnsi="Times New Roman"/>
          <w:sz w:val="28"/>
          <w:szCs w:val="28"/>
        </w:rPr>
        <w:t xml:space="preserve">название презентации (доклада), представление автора; </w:t>
      </w:r>
    </w:p>
    <w:p w:rsidR="0069463C" w:rsidRDefault="0069463C" w:rsidP="00EB5E22">
      <w:pPr>
        <w:numPr>
          <w:ilvl w:val="0"/>
          <w:numId w:val="11"/>
        </w:numPr>
        <w:tabs>
          <w:tab w:val="left" w:pos="993"/>
        </w:tabs>
        <w:spacing w:after="0" w:line="240" w:lineRule="auto"/>
        <w:ind w:left="0" w:firstLine="567"/>
        <w:contextualSpacing/>
        <w:jc w:val="both"/>
        <w:rPr>
          <w:rFonts w:ascii="Times New Roman" w:hAnsi="Times New Roman"/>
          <w:sz w:val="28"/>
          <w:szCs w:val="28"/>
          <w:lang w:eastAsia="ru-RU"/>
        </w:rPr>
      </w:pPr>
      <w:r>
        <w:rPr>
          <w:rFonts w:ascii="Times New Roman" w:hAnsi="Times New Roman"/>
          <w:sz w:val="28"/>
          <w:szCs w:val="28"/>
          <w:lang w:eastAsia="ru-RU"/>
        </w:rPr>
        <w:t>сообщение основной идеи, цели;</w:t>
      </w:r>
    </w:p>
    <w:p w:rsidR="0069463C" w:rsidRDefault="0069463C" w:rsidP="00EB5E22">
      <w:pPr>
        <w:numPr>
          <w:ilvl w:val="0"/>
          <w:numId w:val="11"/>
        </w:numPr>
        <w:tabs>
          <w:tab w:val="left" w:pos="993"/>
        </w:tabs>
        <w:spacing w:after="0" w:line="240" w:lineRule="auto"/>
        <w:ind w:left="0" w:firstLine="567"/>
        <w:contextualSpacing/>
        <w:jc w:val="both"/>
        <w:rPr>
          <w:rFonts w:ascii="Times New Roman" w:hAnsi="Times New Roman"/>
          <w:sz w:val="28"/>
          <w:szCs w:val="28"/>
          <w:lang w:eastAsia="ru-RU"/>
        </w:rPr>
      </w:pPr>
      <w:r>
        <w:rPr>
          <w:rFonts w:ascii="Times New Roman" w:hAnsi="Times New Roman"/>
          <w:sz w:val="28"/>
          <w:szCs w:val="28"/>
          <w:lang w:eastAsia="ru-RU"/>
        </w:rPr>
        <w:t>современную оценку предмета изложения;</w:t>
      </w:r>
    </w:p>
    <w:p w:rsidR="0069463C" w:rsidRDefault="0069463C" w:rsidP="00EB5E22">
      <w:pPr>
        <w:numPr>
          <w:ilvl w:val="0"/>
          <w:numId w:val="11"/>
        </w:numPr>
        <w:tabs>
          <w:tab w:val="left" w:pos="993"/>
        </w:tabs>
        <w:spacing w:after="0" w:line="240" w:lineRule="auto"/>
        <w:ind w:left="0" w:firstLine="567"/>
        <w:contextualSpacing/>
        <w:jc w:val="both"/>
        <w:rPr>
          <w:rFonts w:ascii="Times New Roman" w:hAnsi="Times New Roman"/>
          <w:sz w:val="28"/>
          <w:szCs w:val="28"/>
          <w:lang w:eastAsia="ru-RU"/>
        </w:rPr>
      </w:pPr>
      <w:r>
        <w:rPr>
          <w:rFonts w:ascii="Times New Roman" w:hAnsi="Times New Roman"/>
          <w:sz w:val="28"/>
          <w:szCs w:val="28"/>
          <w:lang w:eastAsia="ru-RU"/>
        </w:rPr>
        <w:t xml:space="preserve">краткое перечисление рассматриваемых вопросов;   </w:t>
      </w:r>
    </w:p>
    <w:p w:rsidR="0069463C" w:rsidRDefault="0069463C" w:rsidP="00EB5E22">
      <w:pPr>
        <w:numPr>
          <w:ilvl w:val="0"/>
          <w:numId w:val="11"/>
        </w:numPr>
        <w:tabs>
          <w:tab w:val="left" w:pos="993"/>
        </w:tabs>
        <w:spacing w:after="0" w:line="240" w:lineRule="auto"/>
        <w:ind w:left="0" w:firstLine="567"/>
        <w:contextualSpacing/>
        <w:jc w:val="both"/>
        <w:rPr>
          <w:rFonts w:ascii="Times New Roman" w:hAnsi="Times New Roman"/>
          <w:sz w:val="28"/>
          <w:szCs w:val="28"/>
          <w:lang w:eastAsia="ru-RU"/>
        </w:rPr>
      </w:pPr>
      <w:r>
        <w:rPr>
          <w:rFonts w:ascii="Times New Roman" w:hAnsi="Times New Roman"/>
          <w:sz w:val="28"/>
          <w:szCs w:val="28"/>
          <w:lang w:eastAsia="ru-RU"/>
        </w:rPr>
        <w:t>акцентирование оригинальности  подхода .</w:t>
      </w:r>
    </w:p>
    <w:p w:rsidR="0069463C" w:rsidRDefault="0069463C" w:rsidP="00EB5E22">
      <w:pPr>
        <w:tabs>
          <w:tab w:val="left" w:pos="993"/>
        </w:tabs>
        <w:spacing w:after="0"/>
        <w:ind w:firstLine="567"/>
        <w:jc w:val="both"/>
        <w:rPr>
          <w:rFonts w:ascii="Times New Roman" w:hAnsi="Times New Roman"/>
          <w:sz w:val="28"/>
          <w:szCs w:val="28"/>
        </w:rPr>
      </w:pPr>
      <w:r>
        <w:rPr>
          <w:rFonts w:ascii="Times New Roman" w:hAnsi="Times New Roman"/>
          <w:sz w:val="28"/>
          <w:szCs w:val="28"/>
        </w:rPr>
        <w:t>Основная часть,  в которой выступающий должен  глубоко раскрыть суть затронутой темы, обычно строится по принципу отчета. Задача основной части - представить достаточно данных для того, чтобы слушатели и заинтересовались темой и захотели ознакомиться с материалами. При этом логическая структура теоретического блока не должны даваться без наглядных пособий, аудио - визуальных и визуальных материалов.</w:t>
      </w:r>
    </w:p>
    <w:p w:rsidR="0069463C" w:rsidRDefault="0069463C" w:rsidP="00EB5E22">
      <w:pPr>
        <w:spacing w:after="0"/>
        <w:ind w:firstLine="567"/>
        <w:jc w:val="both"/>
        <w:rPr>
          <w:rFonts w:ascii="Times New Roman" w:hAnsi="Times New Roman"/>
          <w:sz w:val="28"/>
          <w:szCs w:val="28"/>
        </w:rPr>
      </w:pPr>
      <w:r>
        <w:rPr>
          <w:rFonts w:ascii="Times New Roman" w:hAnsi="Times New Roman"/>
          <w:sz w:val="28"/>
          <w:szCs w:val="28"/>
        </w:rPr>
        <w:t xml:space="preserve">Заключение - это ясное четкое обобщение и краткие выводы, которых всегда ждут слушатели. </w:t>
      </w:r>
    </w:p>
    <w:p w:rsidR="0069463C" w:rsidRDefault="0069463C" w:rsidP="00EB5E22">
      <w:pPr>
        <w:widowControl w:val="0"/>
        <w:shd w:val="clear" w:color="auto" w:fill="FFFFFF"/>
        <w:tabs>
          <w:tab w:val="left" w:pos="725"/>
        </w:tabs>
        <w:autoSpaceDE w:val="0"/>
        <w:spacing w:after="0"/>
        <w:ind w:firstLine="567"/>
        <w:jc w:val="both"/>
        <w:rPr>
          <w:rFonts w:ascii="Times New Roman" w:hAnsi="Times New Roman"/>
          <w:b/>
          <w:sz w:val="28"/>
          <w:szCs w:val="28"/>
        </w:rPr>
      </w:pPr>
      <w:r>
        <w:rPr>
          <w:rFonts w:ascii="Times New Roman" w:hAnsi="Times New Roman"/>
          <w:b/>
          <w:iCs/>
          <w:sz w:val="28"/>
          <w:szCs w:val="28"/>
        </w:rPr>
        <w:t>Критерии оценки презентации</w:t>
      </w:r>
    </w:p>
    <w:p w:rsidR="0069463C" w:rsidRDefault="0069463C" w:rsidP="00EB5E22">
      <w:pPr>
        <w:widowControl w:val="0"/>
        <w:numPr>
          <w:ilvl w:val="0"/>
          <w:numId w:val="12"/>
        </w:numPr>
        <w:shd w:val="clear" w:color="auto" w:fill="FFFFFF"/>
        <w:tabs>
          <w:tab w:val="left" w:pos="725"/>
        </w:tabs>
        <w:suppressAutoHyphens/>
        <w:autoSpaceDE w:val="0"/>
        <w:spacing w:after="0" w:line="276" w:lineRule="auto"/>
        <w:ind w:firstLine="567"/>
        <w:jc w:val="both"/>
        <w:rPr>
          <w:rFonts w:ascii="Times New Roman" w:hAnsi="Times New Roman"/>
          <w:sz w:val="28"/>
          <w:szCs w:val="28"/>
        </w:rPr>
      </w:pPr>
      <w:r>
        <w:rPr>
          <w:rFonts w:ascii="Times New Roman" w:hAnsi="Times New Roman"/>
          <w:sz w:val="28"/>
          <w:szCs w:val="28"/>
        </w:rPr>
        <w:t>соответствие содержания теме;</w:t>
      </w:r>
    </w:p>
    <w:p w:rsidR="0069463C" w:rsidRDefault="0069463C" w:rsidP="00EB5E22">
      <w:pPr>
        <w:widowControl w:val="0"/>
        <w:numPr>
          <w:ilvl w:val="0"/>
          <w:numId w:val="12"/>
        </w:numPr>
        <w:shd w:val="clear" w:color="auto" w:fill="FFFFFF"/>
        <w:tabs>
          <w:tab w:val="left" w:pos="725"/>
        </w:tabs>
        <w:suppressAutoHyphens/>
        <w:autoSpaceDE w:val="0"/>
        <w:spacing w:after="0" w:line="276" w:lineRule="auto"/>
        <w:ind w:firstLine="567"/>
        <w:jc w:val="both"/>
        <w:rPr>
          <w:rFonts w:ascii="Times New Roman" w:hAnsi="Times New Roman"/>
          <w:sz w:val="28"/>
          <w:szCs w:val="28"/>
        </w:rPr>
      </w:pPr>
      <w:r>
        <w:rPr>
          <w:rFonts w:ascii="Times New Roman" w:hAnsi="Times New Roman"/>
          <w:sz w:val="28"/>
          <w:szCs w:val="28"/>
        </w:rPr>
        <w:t>правильная структурированность информации;</w:t>
      </w:r>
    </w:p>
    <w:p w:rsidR="0069463C" w:rsidRDefault="0069463C" w:rsidP="00EB5E22">
      <w:pPr>
        <w:widowControl w:val="0"/>
        <w:numPr>
          <w:ilvl w:val="0"/>
          <w:numId w:val="12"/>
        </w:numPr>
        <w:shd w:val="clear" w:color="auto" w:fill="FFFFFF"/>
        <w:tabs>
          <w:tab w:val="left" w:pos="725"/>
        </w:tabs>
        <w:suppressAutoHyphens/>
        <w:autoSpaceDE w:val="0"/>
        <w:spacing w:after="0" w:line="276" w:lineRule="auto"/>
        <w:ind w:firstLine="567"/>
        <w:jc w:val="both"/>
        <w:rPr>
          <w:rFonts w:ascii="Times New Roman" w:hAnsi="Times New Roman"/>
          <w:sz w:val="28"/>
          <w:szCs w:val="28"/>
        </w:rPr>
      </w:pPr>
      <w:r>
        <w:rPr>
          <w:rFonts w:ascii="Times New Roman" w:hAnsi="Times New Roman"/>
          <w:sz w:val="28"/>
          <w:szCs w:val="28"/>
        </w:rPr>
        <w:t>наличие логической связи изложенной информации;</w:t>
      </w:r>
    </w:p>
    <w:p w:rsidR="0069463C" w:rsidRDefault="0069463C" w:rsidP="00EB5E22">
      <w:pPr>
        <w:widowControl w:val="0"/>
        <w:numPr>
          <w:ilvl w:val="0"/>
          <w:numId w:val="12"/>
        </w:numPr>
        <w:shd w:val="clear" w:color="auto" w:fill="FFFFFF"/>
        <w:tabs>
          <w:tab w:val="left" w:pos="730"/>
        </w:tabs>
        <w:suppressAutoHyphens/>
        <w:autoSpaceDE w:val="0"/>
        <w:spacing w:after="0" w:line="276" w:lineRule="auto"/>
        <w:ind w:firstLine="567"/>
        <w:jc w:val="both"/>
        <w:rPr>
          <w:rFonts w:ascii="Times New Roman" w:hAnsi="Times New Roman"/>
          <w:sz w:val="28"/>
          <w:szCs w:val="28"/>
        </w:rPr>
      </w:pPr>
      <w:r>
        <w:rPr>
          <w:rFonts w:ascii="Times New Roman" w:hAnsi="Times New Roman"/>
          <w:sz w:val="28"/>
          <w:szCs w:val="28"/>
        </w:rPr>
        <w:t>эстетичность оформления, его соответствие требова</w:t>
      </w:r>
      <w:r>
        <w:rPr>
          <w:rFonts w:ascii="Times New Roman" w:hAnsi="Times New Roman"/>
          <w:sz w:val="28"/>
          <w:szCs w:val="28"/>
        </w:rPr>
        <w:softHyphen/>
        <w:t>ниям;</w:t>
      </w:r>
    </w:p>
    <w:p w:rsidR="0069463C" w:rsidRDefault="0069463C" w:rsidP="00EB5E22">
      <w:pPr>
        <w:widowControl w:val="0"/>
        <w:numPr>
          <w:ilvl w:val="0"/>
          <w:numId w:val="12"/>
        </w:numPr>
        <w:shd w:val="clear" w:color="auto" w:fill="FFFFFF"/>
        <w:tabs>
          <w:tab w:val="left" w:pos="730"/>
        </w:tabs>
        <w:suppressAutoHyphens/>
        <w:autoSpaceDE w:val="0"/>
        <w:spacing w:after="0" w:line="276" w:lineRule="auto"/>
        <w:ind w:firstLine="567"/>
        <w:jc w:val="both"/>
        <w:rPr>
          <w:rFonts w:ascii="Times New Roman" w:hAnsi="Times New Roman"/>
          <w:sz w:val="28"/>
          <w:szCs w:val="28"/>
        </w:rPr>
      </w:pPr>
      <w:r>
        <w:rPr>
          <w:rFonts w:ascii="Times New Roman" w:hAnsi="Times New Roman"/>
          <w:sz w:val="28"/>
          <w:szCs w:val="28"/>
        </w:rPr>
        <w:t>выдержан регламент доклада</w:t>
      </w:r>
    </w:p>
    <w:p w:rsidR="0069463C" w:rsidRDefault="0069463C" w:rsidP="00EB5E22">
      <w:pPr>
        <w:widowControl w:val="0"/>
        <w:numPr>
          <w:ilvl w:val="0"/>
          <w:numId w:val="12"/>
        </w:numPr>
        <w:shd w:val="clear" w:color="auto" w:fill="FFFFFF"/>
        <w:tabs>
          <w:tab w:val="left" w:pos="730"/>
        </w:tabs>
        <w:suppressAutoHyphens/>
        <w:autoSpaceDE w:val="0"/>
        <w:spacing w:after="0" w:line="276" w:lineRule="auto"/>
        <w:ind w:firstLine="567"/>
        <w:jc w:val="both"/>
        <w:rPr>
          <w:rFonts w:ascii="Times New Roman" w:hAnsi="Times New Roman"/>
          <w:sz w:val="28"/>
          <w:szCs w:val="28"/>
        </w:rPr>
      </w:pPr>
      <w:r>
        <w:rPr>
          <w:rFonts w:ascii="Times New Roman" w:hAnsi="Times New Roman"/>
          <w:sz w:val="28"/>
          <w:szCs w:val="28"/>
        </w:rPr>
        <w:t>работа представлена в срок.</w:t>
      </w:r>
    </w:p>
    <w:p w:rsidR="0069463C" w:rsidRDefault="0069463C" w:rsidP="00EB5E22">
      <w:pPr>
        <w:pStyle w:val="a"/>
        <w:widowControl w:val="0"/>
        <w:shd w:val="clear" w:color="auto" w:fill="FFFFFF"/>
        <w:tabs>
          <w:tab w:val="left" w:pos="725"/>
        </w:tabs>
        <w:suppressAutoHyphens/>
        <w:autoSpaceDE w:val="0"/>
        <w:spacing w:after="0"/>
        <w:ind w:left="0" w:firstLine="567"/>
        <w:jc w:val="both"/>
        <w:rPr>
          <w:rFonts w:ascii="Times New Roman" w:hAnsi="Times New Roman"/>
          <w:b/>
          <w:sz w:val="28"/>
          <w:szCs w:val="28"/>
        </w:rPr>
      </w:pPr>
    </w:p>
    <w:p w:rsidR="0069463C" w:rsidRDefault="0069463C" w:rsidP="00EB5E22">
      <w:pPr>
        <w:widowControl w:val="0"/>
        <w:shd w:val="clear" w:color="auto" w:fill="FFFFFF"/>
        <w:tabs>
          <w:tab w:val="left" w:pos="725"/>
        </w:tabs>
        <w:suppressAutoHyphens/>
        <w:autoSpaceDE w:val="0"/>
        <w:spacing w:after="0" w:line="240" w:lineRule="auto"/>
        <w:ind w:firstLine="567"/>
        <w:contextualSpacing/>
        <w:jc w:val="both"/>
        <w:rPr>
          <w:rFonts w:ascii="Times New Roman" w:hAnsi="Times New Roman"/>
          <w:sz w:val="28"/>
          <w:szCs w:val="28"/>
          <w:lang w:eastAsia="ru-RU"/>
        </w:rPr>
      </w:pPr>
      <w:r>
        <w:rPr>
          <w:rFonts w:ascii="Times New Roman" w:hAnsi="Times New Roman"/>
          <w:b/>
          <w:sz w:val="28"/>
          <w:szCs w:val="28"/>
          <w:lang w:eastAsia="ru-RU"/>
        </w:rPr>
        <w:t>Оценка «5» (отлично)</w:t>
      </w:r>
      <w:r>
        <w:rPr>
          <w:rFonts w:ascii="Times New Roman" w:hAnsi="Times New Roman"/>
          <w:sz w:val="28"/>
          <w:szCs w:val="28"/>
          <w:lang w:eastAsia="ru-RU"/>
        </w:rPr>
        <w:t xml:space="preserve"> выставляется, если студент создал презентацию самостоятельно; презентация содержит не менее заданного количества слайдов информации; эстетически оформлена; имеет иллюстрации; содержание соответствует  теме; правильная структурированность информации; в презентации прослеживается наличие логической связи изложенной информации; студент представляет свою презентацию.</w:t>
      </w:r>
    </w:p>
    <w:p w:rsidR="0069463C" w:rsidRDefault="0069463C" w:rsidP="00EB5E22">
      <w:pPr>
        <w:widowControl w:val="0"/>
        <w:shd w:val="clear" w:color="auto" w:fill="FFFFFF"/>
        <w:tabs>
          <w:tab w:val="left" w:pos="725"/>
        </w:tabs>
        <w:suppressAutoHyphens/>
        <w:autoSpaceDE w:val="0"/>
        <w:spacing w:after="0" w:line="240" w:lineRule="auto"/>
        <w:ind w:firstLine="567"/>
        <w:contextualSpacing/>
        <w:jc w:val="both"/>
        <w:rPr>
          <w:rFonts w:ascii="Times New Roman" w:hAnsi="Times New Roman"/>
          <w:sz w:val="28"/>
          <w:szCs w:val="28"/>
          <w:lang w:eastAsia="ru-RU"/>
        </w:rPr>
      </w:pPr>
      <w:r>
        <w:rPr>
          <w:rFonts w:ascii="Times New Roman" w:hAnsi="Times New Roman"/>
          <w:b/>
          <w:sz w:val="28"/>
          <w:szCs w:val="28"/>
          <w:lang w:eastAsia="ru-RU"/>
        </w:rPr>
        <w:t xml:space="preserve">      Оценка «4» (хорошо)</w:t>
      </w:r>
      <w:r>
        <w:rPr>
          <w:rFonts w:ascii="Times New Roman" w:hAnsi="Times New Roman"/>
          <w:sz w:val="28"/>
          <w:szCs w:val="28"/>
          <w:lang w:eastAsia="ru-RU"/>
        </w:rPr>
        <w:t xml:space="preserve"> выставляется, если студент создал презентацию самостоятельно; презентация содержит на 1-2 слайда менее заданного количества слайдов; эстетически оформлена; не имеет иллюстрации; содержание соответствует  теме; правильная структурированность информации; в презентации не прослеживается наличие логической связи изложенной информации; студент представляет свою презентацию в срок.</w:t>
      </w:r>
    </w:p>
    <w:p w:rsidR="0069463C" w:rsidRDefault="0069463C" w:rsidP="00EB5E22">
      <w:pPr>
        <w:widowControl w:val="0"/>
        <w:shd w:val="clear" w:color="auto" w:fill="FFFFFF"/>
        <w:tabs>
          <w:tab w:val="left" w:pos="725"/>
        </w:tabs>
        <w:suppressAutoHyphens/>
        <w:autoSpaceDE w:val="0"/>
        <w:spacing w:after="0" w:line="240" w:lineRule="auto"/>
        <w:ind w:firstLine="567"/>
        <w:contextualSpacing/>
        <w:jc w:val="both"/>
        <w:rPr>
          <w:rFonts w:ascii="Times New Roman" w:hAnsi="Times New Roman"/>
          <w:sz w:val="28"/>
          <w:szCs w:val="28"/>
          <w:lang w:eastAsia="ru-RU"/>
        </w:rPr>
      </w:pPr>
      <w:r>
        <w:rPr>
          <w:rFonts w:ascii="Times New Roman" w:hAnsi="Times New Roman"/>
          <w:b/>
          <w:sz w:val="28"/>
          <w:szCs w:val="28"/>
          <w:lang w:eastAsia="ru-RU"/>
        </w:rPr>
        <w:t xml:space="preserve"> Оценка «3» (удовлетворительно)</w:t>
      </w:r>
      <w:r>
        <w:rPr>
          <w:rFonts w:ascii="Times New Roman" w:hAnsi="Times New Roman"/>
          <w:sz w:val="28"/>
          <w:szCs w:val="28"/>
          <w:lang w:eastAsia="ru-RU"/>
        </w:rPr>
        <w:t xml:space="preserve"> выставляется, если студент не сам создал презентацию; презентация содержит менее половины заданного количества слайдов; оформлена не эстетически, не имеет иллюстрации; содержание не в полной мере соответствует  теме; в презентации не прослеживается наличие логической связи изложенной информации; студент не представляет свою презентацию в срок.</w:t>
      </w:r>
    </w:p>
    <w:p w:rsidR="0069463C" w:rsidRDefault="0069463C" w:rsidP="00EB5E22">
      <w:pPr>
        <w:pStyle w:val="Heading1"/>
        <w:ind w:firstLine="567"/>
        <w:rPr>
          <w:rFonts w:ascii="Times New Roman" w:hAnsi="Times New Roman"/>
          <w:color w:val="auto"/>
        </w:rPr>
      </w:pPr>
      <w:bookmarkStart w:id="21" w:name="_Toc413878788"/>
      <w:bookmarkStart w:id="22" w:name="_Toc413786475"/>
      <w:bookmarkStart w:id="23" w:name="_Toc413775150"/>
      <w:bookmarkStart w:id="24" w:name="_Toc412660813"/>
      <w:r>
        <w:rPr>
          <w:rFonts w:ascii="Times New Roman" w:hAnsi="Times New Roman"/>
          <w:color w:val="auto"/>
        </w:rPr>
        <w:t>Методические рекомендации по составлению конспекта</w:t>
      </w:r>
      <w:bookmarkEnd w:id="21"/>
      <w:bookmarkEnd w:id="22"/>
      <w:bookmarkEnd w:id="23"/>
      <w:bookmarkEnd w:id="24"/>
    </w:p>
    <w:p w:rsidR="0069463C" w:rsidRDefault="0069463C" w:rsidP="00EB5E22">
      <w:pPr>
        <w:numPr>
          <w:ilvl w:val="0"/>
          <w:numId w:val="13"/>
        </w:numPr>
        <w:tabs>
          <w:tab w:val="num" w:pos="0"/>
        </w:tabs>
        <w:spacing w:after="0" w:line="276" w:lineRule="auto"/>
        <w:ind w:left="0" w:firstLine="567"/>
        <w:jc w:val="both"/>
        <w:rPr>
          <w:rFonts w:ascii="Times New Roman" w:hAnsi="Times New Roman"/>
          <w:sz w:val="28"/>
          <w:szCs w:val="28"/>
        </w:rPr>
      </w:pPr>
      <w:r>
        <w:rPr>
          <w:rFonts w:ascii="Times New Roman" w:hAnsi="Times New Roman"/>
          <w:sz w:val="28"/>
          <w:szCs w:val="28"/>
        </w:rPr>
        <w:t xml:space="preserve">Внимательно прочитайте текст. Уточните в справочной литературе непонятные слова. </w:t>
      </w:r>
    </w:p>
    <w:p w:rsidR="0069463C" w:rsidRDefault="0069463C" w:rsidP="00EB5E22">
      <w:pPr>
        <w:numPr>
          <w:ilvl w:val="0"/>
          <w:numId w:val="13"/>
        </w:numPr>
        <w:tabs>
          <w:tab w:val="num" w:pos="0"/>
        </w:tabs>
        <w:spacing w:after="0" w:line="276" w:lineRule="auto"/>
        <w:ind w:left="0" w:firstLine="567"/>
        <w:jc w:val="both"/>
        <w:rPr>
          <w:rFonts w:ascii="Times New Roman" w:hAnsi="Times New Roman"/>
          <w:sz w:val="28"/>
          <w:szCs w:val="28"/>
        </w:rPr>
      </w:pPr>
      <w:r>
        <w:rPr>
          <w:rFonts w:ascii="Times New Roman" w:hAnsi="Times New Roman"/>
          <w:sz w:val="28"/>
          <w:szCs w:val="28"/>
        </w:rPr>
        <w:t>Выделите главное, составьте план</w:t>
      </w:r>
    </w:p>
    <w:p w:rsidR="0069463C" w:rsidRDefault="0069463C" w:rsidP="00EB5E22">
      <w:pPr>
        <w:numPr>
          <w:ilvl w:val="0"/>
          <w:numId w:val="13"/>
        </w:numPr>
        <w:tabs>
          <w:tab w:val="num" w:pos="0"/>
        </w:tabs>
        <w:spacing w:after="0" w:line="276" w:lineRule="auto"/>
        <w:ind w:left="0" w:firstLine="567"/>
        <w:jc w:val="both"/>
        <w:rPr>
          <w:rFonts w:ascii="Times New Roman" w:hAnsi="Times New Roman"/>
          <w:sz w:val="28"/>
          <w:szCs w:val="28"/>
        </w:rPr>
      </w:pPr>
      <w:r>
        <w:rPr>
          <w:rFonts w:ascii="Times New Roman" w:hAnsi="Times New Roman"/>
          <w:sz w:val="28"/>
          <w:szCs w:val="28"/>
        </w:rPr>
        <w:t>Кратко сформулируйте основные положения текста</w:t>
      </w:r>
    </w:p>
    <w:p w:rsidR="0069463C" w:rsidRDefault="0069463C" w:rsidP="00EB5E22">
      <w:pPr>
        <w:numPr>
          <w:ilvl w:val="0"/>
          <w:numId w:val="13"/>
        </w:numPr>
        <w:tabs>
          <w:tab w:val="num" w:pos="0"/>
        </w:tabs>
        <w:spacing w:after="0" w:line="276" w:lineRule="auto"/>
        <w:ind w:left="0" w:firstLine="567"/>
        <w:jc w:val="both"/>
        <w:rPr>
          <w:rFonts w:ascii="Times New Roman" w:hAnsi="Times New Roman"/>
          <w:sz w:val="28"/>
          <w:szCs w:val="28"/>
        </w:rPr>
      </w:pPr>
      <w:r>
        <w:rPr>
          <w:rFonts w:ascii="Times New Roman" w:hAnsi="Times New Roman"/>
          <w:sz w:val="28"/>
          <w:szCs w:val="28"/>
        </w:rPr>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69463C" w:rsidRDefault="0069463C" w:rsidP="00EB5E22">
      <w:pPr>
        <w:numPr>
          <w:ilvl w:val="0"/>
          <w:numId w:val="13"/>
        </w:numPr>
        <w:tabs>
          <w:tab w:val="num" w:pos="0"/>
        </w:tabs>
        <w:spacing w:after="0" w:line="276" w:lineRule="auto"/>
        <w:ind w:left="0" w:firstLine="567"/>
        <w:jc w:val="both"/>
        <w:rPr>
          <w:rFonts w:ascii="Times New Roman" w:hAnsi="Times New Roman"/>
          <w:sz w:val="28"/>
          <w:szCs w:val="28"/>
        </w:rPr>
      </w:pPr>
      <w:r>
        <w:rPr>
          <w:rFonts w:ascii="Times New Roman" w:hAnsi="Times New Roman"/>
          <w:sz w:val="28"/>
          <w:szCs w:val="28"/>
        </w:rPr>
        <w:t>Грамотно записывайте цитаты. Цитируя, учитывайте лаконичность, значимость мысли.</w:t>
      </w:r>
    </w:p>
    <w:p w:rsidR="0069463C" w:rsidRDefault="0069463C" w:rsidP="00EB5E22">
      <w:pPr>
        <w:spacing w:after="0"/>
        <w:ind w:firstLine="567"/>
        <w:jc w:val="both"/>
        <w:rPr>
          <w:rFonts w:ascii="Times New Roman" w:hAnsi="Times New Roman"/>
          <w:b/>
          <w:sz w:val="28"/>
          <w:szCs w:val="28"/>
        </w:rPr>
      </w:pPr>
      <w:r>
        <w:rPr>
          <w:rFonts w:ascii="Times New Roman" w:hAnsi="Times New Roman"/>
          <w:sz w:val="28"/>
          <w:szCs w:val="28"/>
        </w:rPr>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Записи должны распределяться в определенной последовательности, отвечающей логической структуре произведения. Для уточнения и дополнения текста необходимо оставлять поля.</w:t>
      </w:r>
    </w:p>
    <w:p w:rsidR="0069463C" w:rsidRDefault="0069463C" w:rsidP="00EB5E22">
      <w:pPr>
        <w:pStyle w:val="Heading1"/>
        <w:rPr>
          <w:rFonts w:ascii="Times New Roman" w:hAnsi="Times New Roman"/>
          <w:color w:val="auto"/>
        </w:rPr>
      </w:pPr>
      <w:bookmarkStart w:id="25" w:name="_Toc413878789"/>
      <w:bookmarkStart w:id="26" w:name="_Toc413786476"/>
      <w:bookmarkStart w:id="27" w:name="_Toc413775151"/>
      <w:bookmarkStart w:id="28" w:name="_Toc412660824"/>
      <w:r>
        <w:rPr>
          <w:rFonts w:ascii="Times New Roman" w:hAnsi="Times New Roman"/>
          <w:color w:val="auto"/>
        </w:rPr>
        <w:t>Требования к опорному конспекту</w:t>
      </w:r>
      <w:bookmarkEnd w:id="25"/>
      <w:bookmarkEnd w:id="26"/>
      <w:bookmarkEnd w:id="27"/>
      <w:bookmarkEnd w:id="28"/>
    </w:p>
    <w:p w:rsidR="0069463C" w:rsidRDefault="0069463C" w:rsidP="00EB5E22">
      <w:pPr>
        <w:spacing w:after="0"/>
        <w:ind w:firstLine="567"/>
        <w:jc w:val="both"/>
        <w:rPr>
          <w:rFonts w:ascii="Times New Roman" w:hAnsi="Times New Roman"/>
          <w:sz w:val="28"/>
          <w:szCs w:val="28"/>
        </w:rPr>
      </w:pPr>
    </w:p>
    <w:p w:rsidR="0069463C" w:rsidRDefault="0069463C" w:rsidP="00EB5E22">
      <w:pPr>
        <w:spacing w:after="0"/>
        <w:ind w:firstLine="567"/>
        <w:jc w:val="both"/>
        <w:rPr>
          <w:rFonts w:ascii="Times New Roman" w:hAnsi="Times New Roman"/>
          <w:sz w:val="28"/>
          <w:szCs w:val="28"/>
        </w:rPr>
      </w:pPr>
      <w:r>
        <w:rPr>
          <w:rFonts w:ascii="Times New Roman" w:hAnsi="Times New Roman"/>
          <w:sz w:val="28"/>
          <w:szCs w:val="28"/>
        </w:rPr>
        <w:t>Опорный конспект – система опорных сигналов, имеющих структурную связь и представляющих собой наглядную конструкцию, замещающую систему значений, понятий, идей как взаимосвязанных элементов. Опорный конспект требует точной и понятной расшифровки – «озвучки».</w:t>
      </w:r>
    </w:p>
    <w:p w:rsidR="0069463C" w:rsidRDefault="0069463C" w:rsidP="00EB5E22">
      <w:pPr>
        <w:spacing w:after="0"/>
        <w:ind w:firstLine="567"/>
        <w:jc w:val="both"/>
        <w:rPr>
          <w:rFonts w:ascii="Times New Roman" w:hAnsi="Times New Roman"/>
          <w:sz w:val="28"/>
          <w:szCs w:val="28"/>
        </w:rPr>
      </w:pPr>
      <w:r>
        <w:rPr>
          <w:rFonts w:ascii="Times New Roman" w:hAnsi="Times New Roman"/>
          <w:sz w:val="28"/>
          <w:szCs w:val="28"/>
        </w:rPr>
        <w:t xml:space="preserve"> Требования к опорному конспекту: </w:t>
      </w:r>
    </w:p>
    <w:p w:rsidR="0069463C" w:rsidRDefault="0069463C" w:rsidP="00EB5E22">
      <w:pPr>
        <w:spacing w:after="0"/>
        <w:ind w:firstLine="567"/>
        <w:jc w:val="both"/>
        <w:rPr>
          <w:rFonts w:ascii="Times New Roman" w:hAnsi="Times New Roman"/>
          <w:sz w:val="28"/>
          <w:szCs w:val="28"/>
        </w:rPr>
      </w:pPr>
      <w:r>
        <w:rPr>
          <w:rFonts w:ascii="Times New Roman" w:hAnsi="Times New Roman"/>
          <w:sz w:val="28"/>
          <w:szCs w:val="28"/>
        </w:rPr>
        <w:t>• Лаконичность (300–400 печатных знаков).</w:t>
      </w:r>
    </w:p>
    <w:p w:rsidR="0069463C" w:rsidRDefault="0069463C" w:rsidP="00EB5E22">
      <w:pPr>
        <w:spacing w:after="0"/>
        <w:ind w:firstLine="567"/>
        <w:jc w:val="both"/>
        <w:rPr>
          <w:rFonts w:ascii="Times New Roman" w:hAnsi="Times New Roman"/>
          <w:sz w:val="28"/>
          <w:szCs w:val="28"/>
        </w:rPr>
      </w:pPr>
      <w:r>
        <w:rPr>
          <w:rFonts w:ascii="Times New Roman" w:hAnsi="Times New Roman"/>
          <w:sz w:val="28"/>
          <w:szCs w:val="28"/>
        </w:rPr>
        <w:t xml:space="preserve"> • Структурность (4–5 связок, логических блоков).</w:t>
      </w:r>
    </w:p>
    <w:p w:rsidR="0069463C" w:rsidRDefault="0069463C" w:rsidP="00EB5E22">
      <w:pPr>
        <w:spacing w:after="0"/>
        <w:ind w:firstLine="567"/>
        <w:jc w:val="both"/>
        <w:rPr>
          <w:rFonts w:ascii="Times New Roman" w:hAnsi="Times New Roman"/>
          <w:sz w:val="28"/>
          <w:szCs w:val="28"/>
        </w:rPr>
      </w:pPr>
      <w:r>
        <w:rPr>
          <w:rFonts w:ascii="Times New Roman" w:hAnsi="Times New Roman"/>
          <w:sz w:val="28"/>
          <w:szCs w:val="28"/>
        </w:rPr>
        <w:t xml:space="preserve"> • Смысловой акцент (рамки, отделение одного блока от другого, оригинальное расположение символов). </w:t>
      </w:r>
    </w:p>
    <w:p w:rsidR="0069463C" w:rsidRDefault="0069463C" w:rsidP="00EB5E22">
      <w:pPr>
        <w:spacing w:after="0"/>
        <w:ind w:firstLine="567"/>
        <w:jc w:val="both"/>
        <w:rPr>
          <w:rFonts w:ascii="Times New Roman" w:hAnsi="Times New Roman"/>
          <w:sz w:val="28"/>
          <w:szCs w:val="28"/>
        </w:rPr>
      </w:pPr>
      <w:r>
        <w:rPr>
          <w:rFonts w:ascii="Times New Roman" w:hAnsi="Times New Roman"/>
          <w:sz w:val="28"/>
          <w:szCs w:val="28"/>
        </w:rPr>
        <w:t>• Унификация печатных знаков.</w:t>
      </w:r>
    </w:p>
    <w:p w:rsidR="0069463C" w:rsidRDefault="0069463C" w:rsidP="00EB5E22">
      <w:pPr>
        <w:spacing w:after="0"/>
        <w:ind w:firstLine="567"/>
        <w:jc w:val="both"/>
        <w:rPr>
          <w:rFonts w:ascii="Times New Roman" w:hAnsi="Times New Roman"/>
          <w:sz w:val="28"/>
          <w:szCs w:val="28"/>
        </w:rPr>
      </w:pPr>
      <w:r>
        <w:rPr>
          <w:rFonts w:ascii="Times New Roman" w:hAnsi="Times New Roman"/>
          <w:sz w:val="28"/>
          <w:szCs w:val="28"/>
        </w:rPr>
        <w:t xml:space="preserve"> • Автономность. Каждый из четырех-пяти блоков должен быть самостоятельным.</w:t>
      </w:r>
    </w:p>
    <w:p w:rsidR="0069463C" w:rsidRDefault="0069463C" w:rsidP="00EB5E22">
      <w:pPr>
        <w:spacing w:after="0"/>
        <w:ind w:firstLine="567"/>
        <w:jc w:val="both"/>
        <w:rPr>
          <w:rFonts w:ascii="Times New Roman" w:hAnsi="Times New Roman"/>
          <w:sz w:val="28"/>
          <w:szCs w:val="28"/>
        </w:rPr>
      </w:pPr>
      <w:r>
        <w:rPr>
          <w:rFonts w:ascii="Times New Roman" w:hAnsi="Times New Roman"/>
          <w:sz w:val="28"/>
          <w:szCs w:val="28"/>
        </w:rPr>
        <w:t xml:space="preserve"> • Ассоциативность.</w:t>
      </w:r>
    </w:p>
    <w:p w:rsidR="0069463C" w:rsidRDefault="0069463C" w:rsidP="00EB5E22">
      <w:pPr>
        <w:spacing w:after="0"/>
        <w:ind w:firstLine="567"/>
        <w:jc w:val="both"/>
        <w:rPr>
          <w:rFonts w:ascii="Times New Roman" w:hAnsi="Times New Roman"/>
          <w:sz w:val="28"/>
          <w:szCs w:val="28"/>
        </w:rPr>
      </w:pPr>
      <w:r>
        <w:rPr>
          <w:rFonts w:ascii="Times New Roman" w:hAnsi="Times New Roman"/>
          <w:sz w:val="28"/>
          <w:szCs w:val="28"/>
        </w:rPr>
        <w:t xml:space="preserve"> • Доступность воспроизведения. </w:t>
      </w:r>
    </w:p>
    <w:p w:rsidR="0069463C" w:rsidRDefault="0069463C" w:rsidP="00EB5E22">
      <w:pPr>
        <w:spacing w:after="0"/>
        <w:ind w:firstLine="567"/>
        <w:jc w:val="both"/>
        <w:rPr>
          <w:rFonts w:ascii="Times New Roman" w:hAnsi="Times New Roman"/>
          <w:sz w:val="28"/>
          <w:szCs w:val="28"/>
        </w:rPr>
      </w:pPr>
      <w:r>
        <w:rPr>
          <w:rFonts w:ascii="Times New Roman" w:hAnsi="Times New Roman"/>
          <w:sz w:val="28"/>
          <w:szCs w:val="28"/>
        </w:rPr>
        <w:t xml:space="preserve">• Цветовая наглядность и образность. </w:t>
      </w:r>
    </w:p>
    <w:p w:rsidR="0069463C" w:rsidRDefault="0069463C" w:rsidP="00EB5E22">
      <w:pPr>
        <w:pStyle w:val="a"/>
        <w:widowControl w:val="0"/>
        <w:shd w:val="clear" w:color="auto" w:fill="FFFFFF"/>
        <w:tabs>
          <w:tab w:val="left" w:pos="725"/>
        </w:tabs>
        <w:suppressAutoHyphens/>
        <w:autoSpaceDE w:val="0"/>
        <w:spacing w:after="0"/>
        <w:ind w:left="0" w:firstLine="567"/>
        <w:jc w:val="both"/>
        <w:rPr>
          <w:rFonts w:ascii="Times New Roman" w:hAnsi="Times New Roman"/>
          <w:sz w:val="28"/>
          <w:szCs w:val="28"/>
        </w:rPr>
      </w:pPr>
      <w:r>
        <w:rPr>
          <w:rFonts w:ascii="Times New Roman" w:hAnsi="Times New Roman"/>
          <w:sz w:val="28"/>
          <w:szCs w:val="28"/>
        </w:rPr>
        <w:t>Опорный конспект оформляется строго на одной стороне листа А4. Оформление может быть произведено только от руки или только на компьютере. Нежелательно смешивать стили оформления в одном опорном конспекте - одновременно от руки и на компьютере.</w:t>
      </w:r>
    </w:p>
    <w:p w:rsidR="0069463C" w:rsidRDefault="0069463C" w:rsidP="00EB5E22">
      <w:pPr>
        <w:widowControl w:val="0"/>
        <w:shd w:val="clear" w:color="auto" w:fill="FFFFFF"/>
        <w:tabs>
          <w:tab w:val="left" w:pos="725"/>
        </w:tabs>
        <w:suppressAutoHyphens/>
        <w:autoSpaceDE w:val="0"/>
        <w:spacing w:after="0" w:line="240" w:lineRule="auto"/>
        <w:ind w:firstLine="567"/>
        <w:contextualSpacing/>
        <w:jc w:val="both"/>
        <w:rPr>
          <w:rFonts w:ascii="Times New Roman" w:hAnsi="Times New Roman"/>
          <w:sz w:val="28"/>
          <w:szCs w:val="28"/>
          <w:lang w:eastAsia="ru-RU"/>
        </w:rPr>
      </w:pPr>
      <w:r>
        <w:rPr>
          <w:rFonts w:ascii="Times New Roman" w:hAnsi="Times New Roman"/>
          <w:sz w:val="28"/>
          <w:szCs w:val="28"/>
          <w:lang w:eastAsia="ru-RU"/>
        </w:rPr>
        <w:t xml:space="preserve"> В верхней части листа указывается номер опорного конспекта (ОК - 1), фамилия И.О. автора, номер учебной группы, дата, тема опорного конспекта. Ниже раскрывается содержание темы последовательно по порядку изложения материала в лекции или в информационном источнике. «Открытого» текста быть не должно: текст должен быть представлен в виде таблиц, схем, структур, рисунков.</w:t>
      </w:r>
    </w:p>
    <w:p w:rsidR="0069463C" w:rsidRDefault="0069463C" w:rsidP="00EB5E22">
      <w:pPr>
        <w:widowControl w:val="0"/>
        <w:shd w:val="clear" w:color="auto" w:fill="FFFFFF"/>
        <w:tabs>
          <w:tab w:val="left" w:pos="725"/>
        </w:tabs>
        <w:suppressAutoHyphens/>
        <w:autoSpaceDE w:val="0"/>
        <w:spacing w:after="0" w:line="240" w:lineRule="auto"/>
        <w:ind w:firstLine="567"/>
        <w:contextualSpacing/>
        <w:jc w:val="both"/>
        <w:rPr>
          <w:rFonts w:ascii="Times New Roman" w:hAnsi="Times New Roman"/>
          <w:sz w:val="28"/>
          <w:szCs w:val="28"/>
          <w:lang w:eastAsia="ru-RU"/>
        </w:rPr>
      </w:pPr>
      <w:r>
        <w:rPr>
          <w:rFonts w:ascii="Times New Roman" w:hAnsi="Times New Roman"/>
          <w:sz w:val="28"/>
          <w:szCs w:val="28"/>
          <w:lang w:eastAsia="ru-RU"/>
        </w:rPr>
        <w:t>Критерии оценки:</w:t>
      </w:r>
    </w:p>
    <w:p w:rsidR="0069463C" w:rsidRDefault="0069463C" w:rsidP="00EB5E22">
      <w:pPr>
        <w:widowControl w:val="0"/>
        <w:shd w:val="clear" w:color="auto" w:fill="FFFFFF"/>
        <w:tabs>
          <w:tab w:val="left" w:pos="725"/>
        </w:tabs>
        <w:suppressAutoHyphens/>
        <w:autoSpaceDE w:val="0"/>
        <w:spacing w:after="0" w:line="240" w:lineRule="auto"/>
        <w:ind w:firstLine="567"/>
        <w:contextualSpacing/>
        <w:jc w:val="both"/>
        <w:rPr>
          <w:rFonts w:ascii="Times New Roman" w:hAnsi="Times New Roman"/>
          <w:sz w:val="28"/>
          <w:szCs w:val="28"/>
          <w:lang w:eastAsia="ru-RU"/>
        </w:rPr>
      </w:pPr>
      <w:r>
        <w:rPr>
          <w:rFonts w:ascii="Times New Roman" w:hAnsi="Times New Roman"/>
          <w:sz w:val="28"/>
          <w:szCs w:val="28"/>
          <w:lang w:eastAsia="ru-RU"/>
        </w:rPr>
        <w:t>«5» - ОК соответствует вышеперечисленным требованиям, носит авторский характер, сдан в срок.</w:t>
      </w:r>
    </w:p>
    <w:p w:rsidR="0069463C" w:rsidRDefault="0069463C" w:rsidP="00EB5E22">
      <w:pPr>
        <w:widowControl w:val="0"/>
        <w:shd w:val="clear" w:color="auto" w:fill="FFFFFF"/>
        <w:tabs>
          <w:tab w:val="left" w:pos="725"/>
        </w:tabs>
        <w:suppressAutoHyphens/>
        <w:autoSpaceDE w:val="0"/>
        <w:spacing w:after="0" w:line="240" w:lineRule="auto"/>
        <w:ind w:firstLine="567"/>
        <w:contextualSpacing/>
        <w:jc w:val="both"/>
        <w:rPr>
          <w:rFonts w:ascii="Times New Roman" w:hAnsi="Times New Roman"/>
          <w:sz w:val="28"/>
          <w:szCs w:val="28"/>
          <w:lang w:eastAsia="ru-RU"/>
        </w:rPr>
      </w:pPr>
      <w:r>
        <w:rPr>
          <w:rFonts w:ascii="Times New Roman" w:hAnsi="Times New Roman"/>
          <w:sz w:val="28"/>
          <w:szCs w:val="28"/>
          <w:lang w:eastAsia="ru-RU"/>
        </w:rPr>
        <w:t>«4» ставится в случаях:</w:t>
      </w:r>
    </w:p>
    <w:p w:rsidR="0069463C" w:rsidRDefault="0069463C" w:rsidP="00EB5E22">
      <w:pPr>
        <w:widowControl w:val="0"/>
        <w:shd w:val="clear" w:color="auto" w:fill="FFFFFF"/>
        <w:tabs>
          <w:tab w:val="left" w:pos="725"/>
        </w:tabs>
        <w:suppressAutoHyphens/>
        <w:autoSpaceDE w:val="0"/>
        <w:spacing w:after="0" w:line="240" w:lineRule="auto"/>
        <w:ind w:firstLine="567"/>
        <w:contextualSpacing/>
        <w:jc w:val="both"/>
        <w:rPr>
          <w:rFonts w:ascii="Times New Roman" w:hAnsi="Times New Roman"/>
          <w:sz w:val="28"/>
          <w:szCs w:val="28"/>
          <w:lang w:eastAsia="ru-RU"/>
        </w:rPr>
      </w:pPr>
      <w:r>
        <w:rPr>
          <w:rFonts w:ascii="Times New Roman" w:hAnsi="Times New Roman"/>
          <w:sz w:val="28"/>
          <w:szCs w:val="28"/>
          <w:lang w:eastAsia="ru-RU"/>
        </w:rPr>
        <w:t>- ОК в основном соответствует вышеперечисленным требованиям, носит авторский характер, сдан с опозданием</w:t>
      </w:r>
    </w:p>
    <w:p w:rsidR="0069463C" w:rsidRDefault="0069463C" w:rsidP="00EB5E22">
      <w:pPr>
        <w:widowControl w:val="0"/>
        <w:shd w:val="clear" w:color="auto" w:fill="FFFFFF"/>
        <w:tabs>
          <w:tab w:val="left" w:pos="725"/>
        </w:tabs>
        <w:suppressAutoHyphens/>
        <w:autoSpaceDE w:val="0"/>
        <w:spacing w:after="0" w:line="240" w:lineRule="auto"/>
        <w:ind w:firstLine="567"/>
        <w:contextualSpacing/>
        <w:jc w:val="both"/>
        <w:rPr>
          <w:rFonts w:ascii="Times New Roman" w:hAnsi="Times New Roman"/>
          <w:sz w:val="28"/>
          <w:szCs w:val="28"/>
          <w:lang w:eastAsia="ru-RU"/>
        </w:rPr>
      </w:pPr>
      <w:r>
        <w:rPr>
          <w:rFonts w:ascii="Times New Roman" w:hAnsi="Times New Roman"/>
          <w:sz w:val="28"/>
          <w:szCs w:val="28"/>
          <w:lang w:eastAsia="ru-RU"/>
        </w:rPr>
        <w:t>- ОК сдан в срок, в основном соответствует вышеперечисленным требованиям, смешаны стили – оформлен от руки и на компьютере</w:t>
      </w:r>
    </w:p>
    <w:p w:rsidR="0069463C" w:rsidRDefault="0069463C" w:rsidP="00EB5E22">
      <w:pPr>
        <w:widowControl w:val="0"/>
        <w:shd w:val="clear" w:color="auto" w:fill="FFFFFF"/>
        <w:tabs>
          <w:tab w:val="left" w:pos="725"/>
        </w:tabs>
        <w:suppressAutoHyphens/>
        <w:autoSpaceDE w:val="0"/>
        <w:spacing w:after="0" w:line="240" w:lineRule="auto"/>
        <w:ind w:firstLine="567"/>
        <w:contextualSpacing/>
        <w:jc w:val="both"/>
        <w:rPr>
          <w:rFonts w:ascii="Times New Roman" w:hAnsi="Times New Roman"/>
          <w:sz w:val="28"/>
          <w:szCs w:val="28"/>
          <w:lang w:eastAsia="ru-RU"/>
        </w:rPr>
      </w:pPr>
      <w:r>
        <w:rPr>
          <w:rFonts w:ascii="Times New Roman" w:hAnsi="Times New Roman"/>
          <w:sz w:val="28"/>
          <w:szCs w:val="28"/>
          <w:lang w:eastAsia="ru-RU"/>
        </w:rPr>
        <w:t>«3» ставится в случае:</w:t>
      </w:r>
    </w:p>
    <w:p w:rsidR="0069463C" w:rsidRDefault="0069463C" w:rsidP="00EB5E22">
      <w:pPr>
        <w:widowControl w:val="0"/>
        <w:shd w:val="clear" w:color="auto" w:fill="FFFFFF"/>
        <w:tabs>
          <w:tab w:val="left" w:pos="725"/>
        </w:tabs>
        <w:suppressAutoHyphens/>
        <w:autoSpaceDE w:val="0"/>
        <w:spacing w:after="0" w:line="240" w:lineRule="auto"/>
        <w:ind w:firstLine="567"/>
        <w:contextualSpacing/>
        <w:jc w:val="both"/>
        <w:rPr>
          <w:rFonts w:ascii="Times New Roman" w:hAnsi="Times New Roman"/>
          <w:sz w:val="28"/>
          <w:szCs w:val="28"/>
          <w:lang w:eastAsia="ru-RU"/>
        </w:rPr>
      </w:pPr>
      <w:r>
        <w:rPr>
          <w:rFonts w:ascii="Times New Roman" w:hAnsi="Times New Roman"/>
          <w:sz w:val="28"/>
          <w:szCs w:val="28"/>
          <w:lang w:eastAsia="ru-RU"/>
        </w:rPr>
        <w:t>ОК сдан в срок, но имеет отдельные элементы плагиата</w:t>
      </w:r>
    </w:p>
    <w:p w:rsidR="0069463C" w:rsidRDefault="0069463C" w:rsidP="00EB5E22">
      <w:pPr>
        <w:widowControl w:val="0"/>
        <w:shd w:val="clear" w:color="auto" w:fill="FFFFFF"/>
        <w:tabs>
          <w:tab w:val="left" w:pos="725"/>
        </w:tabs>
        <w:suppressAutoHyphens/>
        <w:autoSpaceDE w:val="0"/>
        <w:spacing w:after="0" w:line="240" w:lineRule="auto"/>
        <w:ind w:firstLine="567"/>
        <w:contextualSpacing/>
        <w:jc w:val="both"/>
        <w:rPr>
          <w:rFonts w:ascii="Times New Roman" w:hAnsi="Times New Roman"/>
          <w:sz w:val="28"/>
          <w:szCs w:val="28"/>
          <w:lang w:eastAsia="ru-RU"/>
        </w:rPr>
      </w:pPr>
      <w:r>
        <w:rPr>
          <w:rFonts w:ascii="Times New Roman" w:hAnsi="Times New Roman"/>
          <w:sz w:val="28"/>
          <w:szCs w:val="28"/>
          <w:lang w:eastAsia="ru-RU"/>
        </w:rPr>
        <w:t>ОК сдан в срок, носит авторский характер, но не выдержаны требования к оформлению ОК, материал темы отражен не полностью</w:t>
      </w:r>
    </w:p>
    <w:p w:rsidR="0069463C" w:rsidRDefault="0069463C" w:rsidP="00EB5E22">
      <w:pPr>
        <w:widowControl w:val="0"/>
        <w:shd w:val="clear" w:color="auto" w:fill="FFFFFF"/>
        <w:tabs>
          <w:tab w:val="left" w:pos="725"/>
        </w:tabs>
        <w:suppressAutoHyphens/>
        <w:autoSpaceDE w:val="0"/>
        <w:spacing w:after="0" w:line="240" w:lineRule="auto"/>
        <w:ind w:firstLine="567"/>
        <w:contextualSpacing/>
        <w:jc w:val="both"/>
        <w:rPr>
          <w:rFonts w:ascii="Times New Roman" w:hAnsi="Times New Roman"/>
          <w:sz w:val="28"/>
          <w:szCs w:val="28"/>
          <w:lang w:eastAsia="ru-RU"/>
        </w:rPr>
      </w:pPr>
    </w:p>
    <w:p w:rsidR="0069463C" w:rsidRDefault="0069463C" w:rsidP="00EB5E22">
      <w:pPr>
        <w:pStyle w:val="Heading1"/>
        <w:rPr>
          <w:rFonts w:ascii="Times New Roman" w:hAnsi="Times New Roman"/>
          <w:color w:val="auto"/>
        </w:rPr>
      </w:pPr>
      <w:bookmarkStart w:id="29" w:name="_Toc413786477"/>
      <w:bookmarkStart w:id="30" w:name="_Toc413775152"/>
      <w:bookmarkStart w:id="31" w:name="_Toc413878790"/>
    </w:p>
    <w:p w:rsidR="0069463C" w:rsidRDefault="0069463C" w:rsidP="00EB5E22">
      <w:pPr>
        <w:pStyle w:val="Heading1"/>
        <w:rPr>
          <w:rFonts w:ascii="Times New Roman" w:hAnsi="Times New Roman"/>
          <w:color w:val="auto"/>
        </w:rPr>
      </w:pPr>
    </w:p>
    <w:p w:rsidR="0069463C" w:rsidRDefault="0069463C" w:rsidP="00EB5E22">
      <w:pPr>
        <w:pStyle w:val="Heading1"/>
        <w:rPr>
          <w:rFonts w:ascii="Times New Roman" w:hAnsi="Times New Roman"/>
          <w:color w:val="auto"/>
        </w:rPr>
      </w:pPr>
    </w:p>
    <w:p w:rsidR="0069463C" w:rsidRDefault="0069463C" w:rsidP="00EB5E22">
      <w:pPr>
        <w:pStyle w:val="Heading1"/>
        <w:rPr>
          <w:rFonts w:ascii="Times New Roman" w:hAnsi="Times New Roman"/>
          <w:color w:val="auto"/>
        </w:rPr>
      </w:pPr>
      <w:r>
        <w:rPr>
          <w:rFonts w:ascii="Times New Roman" w:hAnsi="Times New Roman"/>
          <w:color w:val="auto"/>
        </w:rPr>
        <w:t>Список информационных источников</w:t>
      </w:r>
      <w:bookmarkEnd w:id="29"/>
      <w:bookmarkEnd w:id="30"/>
      <w:r>
        <w:rPr>
          <w:rFonts w:ascii="Times New Roman" w:hAnsi="Times New Roman"/>
          <w:color w:val="auto"/>
        </w:rPr>
        <w:t xml:space="preserve"> для студентов</w:t>
      </w:r>
      <w:bookmarkEnd w:id="31"/>
    </w:p>
    <w:p w:rsidR="0069463C" w:rsidRDefault="0069463C" w:rsidP="00EB5E22"/>
    <w:p w:rsidR="0069463C" w:rsidRPr="00744413" w:rsidRDefault="0069463C" w:rsidP="007444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both"/>
        <w:rPr>
          <w:rFonts w:ascii="Times New Roman" w:hAnsi="Times New Roman"/>
          <w:bCs/>
          <w:sz w:val="28"/>
          <w:szCs w:val="28"/>
        </w:rPr>
      </w:pPr>
      <w:r>
        <w:rPr>
          <w:rFonts w:ascii="Times New Roman" w:hAnsi="Times New Roman"/>
          <w:bCs/>
          <w:sz w:val="28"/>
          <w:szCs w:val="28"/>
        </w:rPr>
        <w:t xml:space="preserve">1. </w:t>
      </w:r>
      <w:r w:rsidRPr="00744413">
        <w:rPr>
          <w:rFonts w:ascii="Times New Roman" w:hAnsi="Times New Roman"/>
          <w:bCs/>
          <w:sz w:val="28"/>
          <w:szCs w:val="28"/>
        </w:rPr>
        <w:t>Бородин. И.Ф.</w:t>
      </w:r>
      <w:r w:rsidRPr="00744413">
        <w:rPr>
          <w:rFonts w:ascii="Times New Roman" w:hAnsi="Times New Roman"/>
          <w:bCs/>
          <w:sz w:val="28"/>
          <w:szCs w:val="28"/>
        </w:rPr>
        <w:tab/>
        <w:t xml:space="preserve">Автоматизация технологических процессов- М.: КолосС, 2009. </w:t>
      </w:r>
    </w:p>
    <w:p w:rsidR="0069463C" w:rsidRPr="00744413" w:rsidRDefault="0069463C" w:rsidP="007444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both"/>
        <w:rPr>
          <w:rFonts w:ascii="Times New Roman" w:hAnsi="Times New Roman"/>
          <w:bCs/>
          <w:sz w:val="28"/>
          <w:szCs w:val="28"/>
        </w:rPr>
      </w:pPr>
      <w:r>
        <w:rPr>
          <w:rFonts w:ascii="Times New Roman" w:hAnsi="Times New Roman"/>
          <w:bCs/>
          <w:sz w:val="28"/>
          <w:szCs w:val="28"/>
        </w:rPr>
        <w:t xml:space="preserve">2. </w:t>
      </w:r>
      <w:r w:rsidRPr="00744413">
        <w:rPr>
          <w:rFonts w:ascii="Times New Roman" w:hAnsi="Times New Roman"/>
          <w:bCs/>
          <w:sz w:val="28"/>
          <w:szCs w:val="28"/>
        </w:rPr>
        <w:t>Кузнецов В.В</w:t>
      </w:r>
      <w:r w:rsidRPr="00744413">
        <w:rPr>
          <w:rFonts w:ascii="Times New Roman" w:hAnsi="Times New Roman"/>
          <w:b/>
          <w:bCs/>
          <w:sz w:val="28"/>
          <w:szCs w:val="28"/>
        </w:rPr>
        <w:t>.</w:t>
      </w:r>
      <w:r w:rsidRPr="00744413">
        <w:rPr>
          <w:rFonts w:ascii="Times New Roman" w:hAnsi="Times New Roman"/>
          <w:b/>
          <w:bCs/>
          <w:sz w:val="28"/>
          <w:szCs w:val="28"/>
        </w:rPr>
        <w:tab/>
      </w:r>
      <w:r w:rsidRPr="00744413">
        <w:rPr>
          <w:rFonts w:ascii="Times New Roman" w:hAnsi="Times New Roman"/>
          <w:bCs/>
          <w:sz w:val="28"/>
          <w:szCs w:val="28"/>
        </w:rPr>
        <w:t>Технологическое оборудование предприятий молочной промышленности: справочник,.– М.:, 2008.</w:t>
      </w:r>
    </w:p>
    <w:p w:rsidR="0069463C" w:rsidRPr="00744413" w:rsidRDefault="0069463C" w:rsidP="007444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both"/>
        <w:rPr>
          <w:rFonts w:ascii="Times New Roman" w:hAnsi="Times New Roman"/>
          <w:bCs/>
          <w:sz w:val="28"/>
          <w:szCs w:val="28"/>
        </w:rPr>
      </w:pPr>
      <w:r>
        <w:rPr>
          <w:rFonts w:ascii="Times New Roman" w:hAnsi="Times New Roman"/>
          <w:bCs/>
          <w:sz w:val="28"/>
          <w:szCs w:val="28"/>
        </w:rPr>
        <w:t xml:space="preserve">3. </w:t>
      </w:r>
      <w:r w:rsidRPr="00744413">
        <w:rPr>
          <w:rFonts w:ascii="Times New Roman" w:hAnsi="Times New Roman"/>
          <w:bCs/>
          <w:sz w:val="28"/>
          <w:szCs w:val="28"/>
        </w:rPr>
        <w:t>Мезенова О.Я.</w:t>
      </w:r>
      <w:r w:rsidRPr="00744413">
        <w:rPr>
          <w:rFonts w:ascii="Times New Roman" w:hAnsi="Times New Roman"/>
          <w:bCs/>
          <w:sz w:val="28"/>
          <w:szCs w:val="28"/>
        </w:rPr>
        <w:tab/>
        <w:t>Технология и методы копчения пищевых продуктов:- М:, 2007.- Рекомендовано УМО.</w:t>
      </w:r>
    </w:p>
    <w:p w:rsidR="0069463C" w:rsidRPr="00744413" w:rsidRDefault="0069463C" w:rsidP="007444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both"/>
        <w:rPr>
          <w:rFonts w:ascii="Times New Roman" w:hAnsi="Times New Roman"/>
          <w:bCs/>
          <w:sz w:val="28"/>
          <w:szCs w:val="28"/>
        </w:rPr>
      </w:pPr>
      <w:r>
        <w:rPr>
          <w:rFonts w:ascii="Times New Roman" w:hAnsi="Times New Roman"/>
          <w:bCs/>
          <w:sz w:val="28"/>
          <w:szCs w:val="28"/>
        </w:rPr>
        <w:t xml:space="preserve">4. </w:t>
      </w:r>
      <w:r w:rsidRPr="00744413">
        <w:rPr>
          <w:rFonts w:ascii="Times New Roman" w:hAnsi="Times New Roman"/>
          <w:bCs/>
          <w:sz w:val="28"/>
          <w:szCs w:val="28"/>
        </w:rPr>
        <w:t>Вышемирский Ф.А.  Производство масла из коровьего молока в России:. – М.:, 2013.</w:t>
      </w:r>
    </w:p>
    <w:p w:rsidR="0069463C" w:rsidRPr="00744413" w:rsidRDefault="0069463C" w:rsidP="007444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both"/>
        <w:rPr>
          <w:rFonts w:ascii="Times New Roman" w:hAnsi="Times New Roman"/>
          <w:bCs/>
          <w:sz w:val="28"/>
          <w:szCs w:val="28"/>
        </w:rPr>
      </w:pPr>
      <w:r>
        <w:rPr>
          <w:rFonts w:ascii="Times New Roman" w:hAnsi="Times New Roman"/>
          <w:bCs/>
          <w:sz w:val="28"/>
          <w:szCs w:val="28"/>
        </w:rPr>
        <w:t xml:space="preserve">5. </w:t>
      </w:r>
      <w:r w:rsidRPr="00744413">
        <w:rPr>
          <w:rFonts w:ascii="Times New Roman" w:hAnsi="Times New Roman"/>
          <w:bCs/>
          <w:sz w:val="28"/>
          <w:szCs w:val="28"/>
        </w:rPr>
        <w:t>Лисин А.П.</w:t>
      </w:r>
      <w:r w:rsidRPr="00744413">
        <w:rPr>
          <w:rFonts w:ascii="Times New Roman" w:hAnsi="Times New Roman"/>
          <w:bCs/>
          <w:sz w:val="28"/>
          <w:szCs w:val="28"/>
        </w:rPr>
        <w:tab/>
        <w:t>Современное технологическое оборудование для тепловой обработки молока и молочных продуктов: пастеризованные установки, подогреватели, охладители, заквасочники:. – М.:, 2009.</w:t>
      </w:r>
    </w:p>
    <w:p w:rsidR="0069463C" w:rsidRPr="00744413" w:rsidRDefault="0069463C" w:rsidP="007444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360"/>
        <w:jc w:val="both"/>
        <w:rPr>
          <w:rFonts w:ascii="Times New Roman" w:hAnsi="Times New Roman"/>
          <w:bCs/>
          <w:sz w:val="28"/>
          <w:szCs w:val="28"/>
        </w:rPr>
      </w:pPr>
      <w:r w:rsidRPr="00744413">
        <w:rPr>
          <w:rFonts w:ascii="Times New Roman" w:hAnsi="Times New Roman"/>
          <w:bCs/>
          <w:sz w:val="28"/>
          <w:szCs w:val="28"/>
        </w:rPr>
        <w:t>Ресурсы сети Интернет</w:t>
      </w:r>
    </w:p>
    <w:p w:rsidR="0069463C" w:rsidRPr="00744413" w:rsidRDefault="0069463C" w:rsidP="00744413">
      <w:pPr>
        <w:numPr>
          <w:ilvl w:val="1"/>
          <w:numId w:val="15"/>
        </w:numPr>
        <w:tabs>
          <w:tab w:val="clear" w:pos="260"/>
          <w:tab w:val="left" w:pos="916"/>
          <w:tab w:val="num" w:pos="1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1440" w:hanging="360"/>
        <w:jc w:val="both"/>
        <w:rPr>
          <w:rFonts w:ascii="Times New Roman" w:hAnsi="Times New Roman"/>
          <w:bCs/>
          <w:sz w:val="28"/>
          <w:szCs w:val="28"/>
        </w:rPr>
      </w:pPr>
      <w:r w:rsidRPr="00744413">
        <w:rPr>
          <w:rFonts w:ascii="Times New Roman" w:hAnsi="Times New Roman"/>
          <w:bCs/>
          <w:sz w:val="28"/>
          <w:szCs w:val="28"/>
        </w:rPr>
        <w:t xml:space="preserve">СНиП «Здания и помещения для хранения и переработки сельскохозяйственной продукции»  </w:t>
      </w:r>
      <w:hyperlink r:id="rId17" w:history="1">
        <w:r w:rsidRPr="00744413">
          <w:rPr>
            <w:rStyle w:val="Hyperlink"/>
            <w:rFonts w:ascii="Times New Roman" w:hAnsi="Times New Roman"/>
            <w:sz w:val="28"/>
            <w:szCs w:val="28"/>
          </w:rPr>
          <w:t>http://snip.nftk.ru</w:t>
        </w:r>
      </w:hyperlink>
      <w:r w:rsidRPr="00744413">
        <w:rPr>
          <w:rFonts w:ascii="Times New Roman" w:hAnsi="Times New Roman"/>
          <w:bCs/>
          <w:sz w:val="28"/>
          <w:szCs w:val="28"/>
        </w:rPr>
        <w:t>;</w:t>
      </w:r>
    </w:p>
    <w:p w:rsidR="0069463C" w:rsidRPr="00744413" w:rsidRDefault="0069463C" w:rsidP="00744413">
      <w:pPr>
        <w:numPr>
          <w:ilvl w:val="1"/>
          <w:numId w:val="15"/>
        </w:numPr>
        <w:tabs>
          <w:tab w:val="clear" w:pos="260"/>
          <w:tab w:val="left" w:pos="916"/>
          <w:tab w:val="num" w:pos="1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1440" w:hanging="360"/>
        <w:jc w:val="both"/>
        <w:rPr>
          <w:rFonts w:ascii="Times New Roman" w:hAnsi="Times New Roman"/>
          <w:bCs/>
          <w:sz w:val="28"/>
          <w:szCs w:val="28"/>
        </w:rPr>
      </w:pPr>
      <w:r w:rsidRPr="00744413">
        <w:rPr>
          <w:rFonts w:ascii="Times New Roman" w:hAnsi="Times New Roman"/>
          <w:bCs/>
          <w:sz w:val="28"/>
          <w:szCs w:val="28"/>
        </w:rPr>
        <w:t xml:space="preserve">Материалы по хранению сельскохозяйственной продукции </w:t>
      </w:r>
      <w:hyperlink r:id="rId18" w:history="1">
        <w:r w:rsidRPr="00744413">
          <w:rPr>
            <w:rStyle w:val="Hyperlink"/>
            <w:rFonts w:ascii="Times New Roman" w:hAnsi="Times New Roman"/>
            <w:sz w:val="28"/>
            <w:szCs w:val="28"/>
          </w:rPr>
          <w:t>www.audit-it.ru</w:t>
        </w:r>
      </w:hyperlink>
      <w:r w:rsidRPr="00744413">
        <w:rPr>
          <w:rFonts w:ascii="Times New Roman" w:hAnsi="Times New Roman"/>
          <w:bCs/>
          <w:sz w:val="28"/>
          <w:szCs w:val="28"/>
        </w:rPr>
        <w:t>;</w:t>
      </w:r>
    </w:p>
    <w:p w:rsidR="0069463C" w:rsidRPr="00744413" w:rsidRDefault="0069463C" w:rsidP="00744413">
      <w:pPr>
        <w:numPr>
          <w:ilvl w:val="1"/>
          <w:numId w:val="15"/>
        </w:numPr>
        <w:tabs>
          <w:tab w:val="clear" w:pos="260"/>
          <w:tab w:val="left" w:pos="916"/>
          <w:tab w:val="num" w:pos="1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1440" w:hanging="360"/>
        <w:jc w:val="both"/>
        <w:rPr>
          <w:rFonts w:ascii="Times New Roman" w:hAnsi="Times New Roman"/>
          <w:bCs/>
          <w:sz w:val="28"/>
          <w:szCs w:val="28"/>
        </w:rPr>
      </w:pPr>
      <w:r w:rsidRPr="00744413">
        <w:rPr>
          <w:rFonts w:ascii="Times New Roman" w:hAnsi="Times New Roman"/>
          <w:bCs/>
          <w:sz w:val="28"/>
          <w:szCs w:val="28"/>
        </w:rPr>
        <w:t xml:space="preserve">Библиофонд (библиотека научной и студенческой информации) </w:t>
      </w:r>
      <w:hyperlink r:id="rId19" w:history="1">
        <w:r w:rsidRPr="00744413">
          <w:rPr>
            <w:rStyle w:val="Hyperlink"/>
            <w:rFonts w:ascii="Times New Roman" w:hAnsi="Times New Roman"/>
            <w:sz w:val="28"/>
            <w:szCs w:val="28"/>
          </w:rPr>
          <w:t>www.bibliofond.ru</w:t>
        </w:r>
      </w:hyperlink>
      <w:r w:rsidRPr="00744413">
        <w:rPr>
          <w:rFonts w:ascii="Times New Roman" w:hAnsi="Times New Roman"/>
          <w:bCs/>
          <w:sz w:val="28"/>
          <w:szCs w:val="28"/>
        </w:rPr>
        <w:t>;</w:t>
      </w:r>
    </w:p>
    <w:p w:rsidR="0069463C" w:rsidRPr="00744413" w:rsidRDefault="0069463C" w:rsidP="00744413">
      <w:pPr>
        <w:numPr>
          <w:ilvl w:val="1"/>
          <w:numId w:val="15"/>
        </w:numPr>
        <w:tabs>
          <w:tab w:val="clear" w:pos="260"/>
          <w:tab w:val="left" w:pos="916"/>
          <w:tab w:val="num" w:pos="1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1440" w:hanging="360"/>
        <w:jc w:val="both"/>
        <w:rPr>
          <w:rFonts w:ascii="Times New Roman" w:hAnsi="Times New Roman"/>
          <w:bCs/>
          <w:sz w:val="28"/>
          <w:szCs w:val="28"/>
        </w:rPr>
      </w:pPr>
      <w:r w:rsidRPr="00744413">
        <w:rPr>
          <w:rFonts w:ascii="Times New Roman" w:hAnsi="Times New Roman"/>
          <w:bCs/>
          <w:sz w:val="28"/>
          <w:szCs w:val="28"/>
        </w:rPr>
        <w:t xml:space="preserve">Каталог программ </w:t>
      </w:r>
      <w:hyperlink r:id="rId20" w:history="1">
        <w:r w:rsidRPr="00744413">
          <w:rPr>
            <w:rStyle w:val="Hyperlink"/>
            <w:rFonts w:ascii="Times New Roman" w:hAnsi="Times New Roman"/>
            <w:sz w:val="28"/>
            <w:szCs w:val="28"/>
          </w:rPr>
          <w:t>www.refu.ru</w:t>
        </w:r>
      </w:hyperlink>
      <w:r w:rsidRPr="00744413">
        <w:rPr>
          <w:rFonts w:ascii="Times New Roman" w:hAnsi="Times New Roman"/>
          <w:bCs/>
          <w:sz w:val="28"/>
          <w:szCs w:val="28"/>
        </w:rPr>
        <w:t>.</w:t>
      </w:r>
    </w:p>
    <w:p w:rsidR="0069463C" w:rsidRPr="00744413" w:rsidRDefault="0069463C" w:rsidP="007444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bCs/>
          <w:sz w:val="28"/>
          <w:szCs w:val="28"/>
        </w:rPr>
      </w:pPr>
    </w:p>
    <w:p w:rsidR="0069463C" w:rsidRPr="00744413" w:rsidRDefault="0069463C" w:rsidP="00EB5E22">
      <w:pPr>
        <w:rPr>
          <w:rFonts w:ascii="Times New Roman" w:hAnsi="Times New Roman"/>
          <w:sz w:val="24"/>
          <w:szCs w:val="28"/>
        </w:rPr>
      </w:pPr>
      <w:r>
        <w:rPr>
          <w:bCs/>
          <w:sz w:val="28"/>
          <w:szCs w:val="28"/>
        </w:rPr>
        <w:t xml:space="preserve"> </w:t>
      </w:r>
    </w:p>
    <w:p w:rsidR="0069463C" w:rsidRPr="00744413" w:rsidRDefault="0069463C" w:rsidP="00EB5E22">
      <w:pPr>
        <w:rPr>
          <w:rFonts w:ascii="Times New Roman" w:hAnsi="Times New Roman"/>
          <w:sz w:val="24"/>
          <w:szCs w:val="28"/>
        </w:rPr>
      </w:pPr>
    </w:p>
    <w:p w:rsidR="0069463C" w:rsidRPr="00744413" w:rsidRDefault="0069463C" w:rsidP="00EB5E22">
      <w:pPr>
        <w:rPr>
          <w:rFonts w:ascii="Times New Roman" w:hAnsi="Times New Roman"/>
          <w:sz w:val="24"/>
          <w:szCs w:val="28"/>
        </w:rPr>
      </w:pPr>
    </w:p>
    <w:p w:rsidR="0069463C" w:rsidRDefault="0069463C" w:rsidP="00EB5E22">
      <w:pPr>
        <w:rPr>
          <w:rFonts w:ascii="Times New Roman" w:hAnsi="Times New Roman"/>
          <w:sz w:val="24"/>
          <w:szCs w:val="28"/>
        </w:rPr>
      </w:pPr>
    </w:p>
    <w:p w:rsidR="0069463C" w:rsidRDefault="0069463C" w:rsidP="00EB5E22">
      <w:pPr>
        <w:rPr>
          <w:rFonts w:ascii="Times New Roman" w:hAnsi="Times New Roman"/>
          <w:sz w:val="24"/>
          <w:szCs w:val="28"/>
        </w:rPr>
      </w:pPr>
    </w:p>
    <w:p w:rsidR="0069463C" w:rsidRDefault="0069463C" w:rsidP="00EB5E22">
      <w:pPr>
        <w:rPr>
          <w:rFonts w:ascii="Times New Roman" w:hAnsi="Times New Roman"/>
          <w:sz w:val="24"/>
          <w:szCs w:val="28"/>
        </w:rPr>
      </w:pPr>
    </w:p>
    <w:p w:rsidR="0069463C" w:rsidRDefault="0069463C" w:rsidP="00EB5E22">
      <w:pPr>
        <w:pStyle w:val="Heading1"/>
        <w:ind w:firstLine="567"/>
        <w:rPr>
          <w:rFonts w:ascii="Times New Roman" w:hAnsi="Times New Roman"/>
          <w:color w:val="auto"/>
        </w:rPr>
      </w:pPr>
      <w:bookmarkStart w:id="32" w:name="_Toc413878791"/>
      <w:bookmarkStart w:id="33" w:name="_Toc413786478"/>
      <w:bookmarkStart w:id="34" w:name="_Toc413775153"/>
      <w:r>
        <w:rPr>
          <w:rFonts w:ascii="Times New Roman" w:hAnsi="Times New Roman"/>
          <w:color w:val="auto"/>
        </w:rPr>
        <w:t>Образец титульного листа реферата/доклада</w:t>
      </w:r>
      <w:bookmarkEnd w:id="32"/>
      <w:bookmarkEnd w:id="33"/>
      <w:bookmarkEnd w:id="34"/>
    </w:p>
    <w:p w:rsidR="0069463C" w:rsidRDefault="0069463C" w:rsidP="00EB5E22">
      <w:pPr>
        <w:keepNext/>
        <w:spacing w:after="0"/>
        <w:ind w:firstLine="567"/>
        <w:jc w:val="both"/>
        <w:rPr>
          <w:rFonts w:ascii="Times New Roman" w:hAnsi="Times New Roman"/>
          <w:b/>
          <w:i/>
          <w:sz w:val="28"/>
          <w:szCs w:val="28"/>
        </w:rPr>
      </w:pPr>
    </w:p>
    <w:p w:rsidR="0069463C" w:rsidRDefault="0069463C" w:rsidP="00EB5E22">
      <w:pPr>
        <w:jc w:val="center"/>
        <w:rPr>
          <w:rFonts w:ascii="Times New Roman" w:hAnsi="Times New Roman"/>
        </w:rPr>
      </w:pPr>
      <w:r>
        <w:rPr>
          <w:rFonts w:ascii="Times New Roman" w:hAnsi="Times New Roman"/>
          <w:sz w:val="28"/>
          <w:szCs w:val="28"/>
        </w:rPr>
        <w:t>Полное наименование учебного заведения</w:t>
      </w:r>
      <w:r>
        <w:rPr>
          <w:rFonts w:ascii="Times New Roman" w:hAnsi="Times New Roman"/>
        </w:rPr>
        <w:t xml:space="preserve"> </w:t>
      </w:r>
    </w:p>
    <w:p w:rsidR="0069463C" w:rsidRDefault="0069463C" w:rsidP="00EB5E22">
      <w:pPr>
        <w:jc w:val="center"/>
        <w:rPr>
          <w:rFonts w:ascii="Times New Roman" w:hAnsi="Times New Roman"/>
          <w:sz w:val="28"/>
          <w:szCs w:val="28"/>
        </w:rPr>
      </w:pPr>
      <w:r>
        <w:rPr>
          <w:rFonts w:ascii="Times New Roman" w:hAnsi="Times New Roman"/>
        </w:rPr>
        <w:t>Пример:</w:t>
      </w:r>
    </w:p>
    <w:p w:rsidR="0069463C" w:rsidRDefault="0069463C" w:rsidP="00EB5E22">
      <w:pPr>
        <w:spacing w:after="0"/>
        <w:ind w:firstLine="567"/>
        <w:jc w:val="center"/>
        <w:rPr>
          <w:rFonts w:ascii="Times New Roman" w:hAnsi="Times New Roman"/>
          <w:sz w:val="24"/>
          <w:szCs w:val="24"/>
        </w:rPr>
      </w:pPr>
      <w:r>
        <w:rPr>
          <w:rFonts w:ascii="Times New Roman" w:hAnsi="Times New Roman"/>
          <w:sz w:val="24"/>
          <w:szCs w:val="24"/>
        </w:rPr>
        <w:t>Министерство сельского хозяйства и продовольствия Самарской области</w:t>
      </w:r>
    </w:p>
    <w:p w:rsidR="0069463C" w:rsidRDefault="0069463C" w:rsidP="00EB5E22">
      <w:pPr>
        <w:spacing w:after="0"/>
        <w:ind w:firstLine="567"/>
        <w:jc w:val="center"/>
        <w:rPr>
          <w:rFonts w:ascii="Times New Roman" w:hAnsi="Times New Roman"/>
          <w:sz w:val="24"/>
          <w:szCs w:val="24"/>
        </w:rPr>
      </w:pPr>
      <w:r>
        <w:rPr>
          <w:rFonts w:ascii="Times New Roman" w:hAnsi="Times New Roman"/>
          <w:sz w:val="24"/>
          <w:szCs w:val="24"/>
        </w:rPr>
        <w:t>государственное бюджетное профессиональное образовательное учреждение Самарской области «Безенчукский аграрный техникум» ГБПОУ БАТ</w:t>
      </w:r>
    </w:p>
    <w:p w:rsidR="0069463C" w:rsidRDefault="0069463C" w:rsidP="00EB5E22">
      <w:pPr>
        <w:ind w:firstLine="567"/>
      </w:pPr>
    </w:p>
    <w:p w:rsidR="0069463C" w:rsidRDefault="0069463C" w:rsidP="00EB5E22">
      <w:pPr>
        <w:spacing w:after="0"/>
        <w:ind w:firstLine="567"/>
        <w:jc w:val="both"/>
        <w:rPr>
          <w:rFonts w:ascii="Times New Roman" w:hAnsi="Times New Roman"/>
          <w:b/>
          <w:sz w:val="28"/>
          <w:szCs w:val="28"/>
        </w:rPr>
      </w:pPr>
    </w:p>
    <w:p w:rsidR="0069463C" w:rsidRDefault="0069463C" w:rsidP="00EB5E22">
      <w:pPr>
        <w:spacing w:after="0"/>
        <w:ind w:firstLine="567"/>
        <w:jc w:val="both"/>
        <w:rPr>
          <w:rFonts w:ascii="Times New Roman" w:hAnsi="Times New Roman"/>
          <w:b/>
          <w:sz w:val="28"/>
          <w:szCs w:val="28"/>
        </w:rPr>
      </w:pPr>
    </w:p>
    <w:p w:rsidR="0069463C" w:rsidRDefault="0069463C" w:rsidP="00EB5E22">
      <w:pPr>
        <w:spacing w:after="0"/>
        <w:ind w:firstLine="567"/>
        <w:jc w:val="both"/>
        <w:rPr>
          <w:rFonts w:ascii="Times New Roman" w:hAnsi="Times New Roman"/>
          <w:b/>
          <w:sz w:val="28"/>
          <w:szCs w:val="28"/>
        </w:rPr>
      </w:pPr>
    </w:p>
    <w:p w:rsidR="0069463C" w:rsidRDefault="0069463C" w:rsidP="00EB5E22">
      <w:pPr>
        <w:spacing w:after="0"/>
        <w:ind w:firstLine="567"/>
        <w:jc w:val="both"/>
        <w:rPr>
          <w:rFonts w:ascii="Times New Roman" w:hAnsi="Times New Roman"/>
          <w:b/>
          <w:sz w:val="28"/>
          <w:szCs w:val="28"/>
        </w:rPr>
      </w:pPr>
    </w:p>
    <w:p w:rsidR="0069463C" w:rsidRDefault="0069463C" w:rsidP="00EB5E22">
      <w:pPr>
        <w:spacing w:after="0"/>
        <w:ind w:firstLine="567"/>
        <w:jc w:val="both"/>
        <w:rPr>
          <w:rFonts w:ascii="Times New Roman" w:hAnsi="Times New Roman"/>
          <w:b/>
          <w:sz w:val="28"/>
          <w:szCs w:val="28"/>
        </w:rPr>
      </w:pPr>
    </w:p>
    <w:p w:rsidR="0069463C" w:rsidRDefault="0069463C" w:rsidP="00EB5E22">
      <w:pPr>
        <w:spacing w:after="0"/>
        <w:ind w:firstLine="567"/>
        <w:jc w:val="both"/>
        <w:rPr>
          <w:rFonts w:ascii="Times New Roman" w:hAnsi="Times New Roman"/>
          <w:b/>
          <w:sz w:val="28"/>
          <w:szCs w:val="28"/>
        </w:rPr>
      </w:pPr>
    </w:p>
    <w:p w:rsidR="0069463C" w:rsidRDefault="0069463C" w:rsidP="00EB5E22">
      <w:pPr>
        <w:spacing w:after="0"/>
        <w:ind w:firstLine="567"/>
        <w:jc w:val="center"/>
        <w:rPr>
          <w:rFonts w:ascii="Times New Roman" w:hAnsi="Times New Roman"/>
          <w:b/>
          <w:sz w:val="28"/>
          <w:szCs w:val="28"/>
        </w:rPr>
      </w:pPr>
      <w:r>
        <w:rPr>
          <w:rFonts w:ascii="Times New Roman" w:hAnsi="Times New Roman"/>
          <w:b/>
          <w:sz w:val="28"/>
          <w:szCs w:val="28"/>
        </w:rPr>
        <w:t>РЕФЕРАТ</w:t>
      </w:r>
    </w:p>
    <w:p w:rsidR="0069463C" w:rsidRDefault="0069463C" w:rsidP="00EB5E22">
      <w:pPr>
        <w:spacing w:after="0"/>
        <w:ind w:firstLine="567"/>
        <w:jc w:val="center"/>
        <w:rPr>
          <w:rFonts w:ascii="Times New Roman" w:hAnsi="Times New Roman"/>
          <w:b/>
          <w:sz w:val="28"/>
          <w:szCs w:val="28"/>
        </w:rPr>
      </w:pPr>
      <w:r>
        <w:rPr>
          <w:rFonts w:ascii="Times New Roman" w:hAnsi="Times New Roman"/>
          <w:b/>
          <w:sz w:val="28"/>
          <w:szCs w:val="28"/>
        </w:rPr>
        <w:t>Тема: «……………………………………..»</w:t>
      </w:r>
    </w:p>
    <w:p w:rsidR="0069463C" w:rsidRDefault="0069463C" w:rsidP="00EB5E22">
      <w:pPr>
        <w:spacing w:after="0"/>
        <w:ind w:firstLine="567"/>
        <w:jc w:val="center"/>
        <w:rPr>
          <w:rFonts w:ascii="Times New Roman" w:hAnsi="Times New Roman"/>
          <w:sz w:val="28"/>
          <w:szCs w:val="28"/>
        </w:rPr>
      </w:pPr>
      <w:r>
        <w:rPr>
          <w:rFonts w:ascii="Times New Roman" w:hAnsi="Times New Roman"/>
          <w:sz w:val="28"/>
          <w:szCs w:val="28"/>
        </w:rPr>
        <w:t>по дисциплине ………………………………..</w:t>
      </w:r>
    </w:p>
    <w:p w:rsidR="0069463C" w:rsidRDefault="0069463C" w:rsidP="00EB5E22">
      <w:pPr>
        <w:spacing w:after="0"/>
        <w:ind w:firstLine="567"/>
        <w:jc w:val="both"/>
        <w:rPr>
          <w:rFonts w:ascii="Times New Roman" w:hAnsi="Times New Roman"/>
          <w:b/>
          <w:sz w:val="28"/>
          <w:szCs w:val="28"/>
        </w:rPr>
      </w:pPr>
    </w:p>
    <w:p w:rsidR="0069463C" w:rsidRDefault="0069463C" w:rsidP="00EB5E22">
      <w:pPr>
        <w:spacing w:after="0"/>
        <w:ind w:firstLine="567"/>
        <w:jc w:val="both"/>
        <w:rPr>
          <w:rFonts w:ascii="Times New Roman" w:hAnsi="Times New Roman"/>
          <w:b/>
          <w:sz w:val="28"/>
          <w:szCs w:val="28"/>
        </w:rPr>
      </w:pPr>
    </w:p>
    <w:p w:rsidR="0069463C" w:rsidRDefault="0069463C" w:rsidP="00EB5E22">
      <w:pPr>
        <w:spacing w:after="0"/>
        <w:ind w:firstLine="567"/>
        <w:jc w:val="both"/>
        <w:rPr>
          <w:rFonts w:ascii="Times New Roman" w:hAnsi="Times New Roman"/>
          <w:b/>
          <w:sz w:val="28"/>
          <w:szCs w:val="28"/>
        </w:rPr>
      </w:pPr>
    </w:p>
    <w:p w:rsidR="0069463C" w:rsidRDefault="0069463C" w:rsidP="00EB5E22">
      <w:pPr>
        <w:spacing w:after="0"/>
        <w:ind w:firstLine="567"/>
        <w:jc w:val="both"/>
        <w:rPr>
          <w:rFonts w:ascii="Times New Roman" w:hAnsi="Times New Roman"/>
          <w:b/>
          <w:sz w:val="28"/>
          <w:szCs w:val="28"/>
        </w:rPr>
      </w:pPr>
    </w:p>
    <w:p w:rsidR="0069463C" w:rsidRDefault="0069463C" w:rsidP="00EB5E22">
      <w:pPr>
        <w:spacing w:after="0"/>
        <w:ind w:firstLine="567"/>
        <w:jc w:val="both"/>
        <w:rPr>
          <w:rFonts w:ascii="Times New Roman" w:hAnsi="Times New Roman"/>
          <w:b/>
          <w:sz w:val="28"/>
          <w:szCs w:val="28"/>
        </w:rPr>
      </w:pPr>
    </w:p>
    <w:p w:rsidR="0069463C" w:rsidRDefault="0069463C" w:rsidP="00EB5E22">
      <w:pPr>
        <w:spacing w:after="0"/>
        <w:ind w:firstLine="567"/>
        <w:jc w:val="right"/>
        <w:rPr>
          <w:rFonts w:ascii="Times New Roman" w:hAnsi="Times New Roman"/>
          <w:b/>
          <w:sz w:val="28"/>
          <w:szCs w:val="28"/>
        </w:rPr>
      </w:pPr>
      <w:r>
        <w:rPr>
          <w:rFonts w:ascii="Times New Roman" w:hAnsi="Times New Roman"/>
          <w:b/>
          <w:sz w:val="28"/>
          <w:szCs w:val="28"/>
        </w:rPr>
        <w:t>Выполнил:</w:t>
      </w:r>
    </w:p>
    <w:p w:rsidR="0069463C" w:rsidRDefault="0069463C" w:rsidP="00EB5E22">
      <w:pPr>
        <w:spacing w:after="0"/>
        <w:ind w:firstLine="567"/>
        <w:jc w:val="right"/>
        <w:rPr>
          <w:rFonts w:ascii="Times New Roman" w:hAnsi="Times New Roman"/>
          <w:b/>
          <w:sz w:val="28"/>
          <w:szCs w:val="28"/>
        </w:rPr>
      </w:pPr>
      <w:r>
        <w:rPr>
          <w:rFonts w:ascii="Times New Roman" w:hAnsi="Times New Roman"/>
          <w:b/>
          <w:sz w:val="28"/>
          <w:szCs w:val="28"/>
        </w:rPr>
        <w:t xml:space="preserve"> студент  группы ….. </w:t>
      </w:r>
    </w:p>
    <w:p w:rsidR="0069463C" w:rsidRDefault="0069463C" w:rsidP="00EB5E22">
      <w:pPr>
        <w:spacing w:after="0"/>
        <w:ind w:firstLine="567"/>
        <w:jc w:val="right"/>
        <w:rPr>
          <w:rFonts w:ascii="Times New Roman" w:hAnsi="Times New Roman"/>
          <w:b/>
          <w:sz w:val="28"/>
          <w:szCs w:val="28"/>
        </w:rPr>
      </w:pPr>
      <w:r>
        <w:rPr>
          <w:rFonts w:ascii="Times New Roman" w:hAnsi="Times New Roman"/>
          <w:b/>
          <w:sz w:val="28"/>
          <w:szCs w:val="28"/>
        </w:rPr>
        <w:t>Ф.И.О. студента</w:t>
      </w:r>
    </w:p>
    <w:p w:rsidR="0069463C" w:rsidRDefault="0069463C" w:rsidP="00EB5E22">
      <w:pPr>
        <w:spacing w:after="0"/>
        <w:ind w:firstLine="567"/>
        <w:jc w:val="right"/>
        <w:rPr>
          <w:rFonts w:ascii="Times New Roman" w:hAnsi="Times New Roman"/>
          <w:b/>
          <w:sz w:val="28"/>
          <w:szCs w:val="28"/>
        </w:rPr>
      </w:pPr>
      <w:r>
        <w:rPr>
          <w:rFonts w:ascii="Times New Roman" w:hAnsi="Times New Roman"/>
          <w:b/>
          <w:sz w:val="28"/>
          <w:szCs w:val="28"/>
        </w:rPr>
        <w:t xml:space="preserve">Проверил: </w:t>
      </w:r>
    </w:p>
    <w:p w:rsidR="0069463C" w:rsidRDefault="0069463C" w:rsidP="00EB5E22">
      <w:pPr>
        <w:spacing w:after="0"/>
        <w:ind w:firstLine="567"/>
        <w:jc w:val="right"/>
        <w:rPr>
          <w:rFonts w:ascii="Times New Roman" w:hAnsi="Times New Roman"/>
          <w:b/>
          <w:sz w:val="28"/>
          <w:szCs w:val="28"/>
        </w:rPr>
      </w:pPr>
      <w:r>
        <w:rPr>
          <w:rFonts w:ascii="Times New Roman" w:hAnsi="Times New Roman"/>
          <w:b/>
          <w:sz w:val="28"/>
          <w:szCs w:val="28"/>
        </w:rPr>
        <w:t>Преподаватель</w:t>
      </w:r>
    </w:p>
    <w:p w:rsidR="0069463C" w:rsidRDefault="0069463C" w:rsidP="00EB5E22">
      <w:pPr>
        <w:spacing w:after="0"/>
        <w:ind w:firstLine="567"/>
        <w:jc w:val="right"/>
        <w:rPr>
          <w:rFonts w:ascii="Times New Roman" w:hAnsi="Times New Roman"/>
          <w:b/>
          <w:sz w:val="28"/>
          <w:szCs w:val="28"/>
        </w:rPr>
      </w:pPr>
      <w:r>
        <w:rPr>
          <w:rFonts w:ascii="Times New Roman" w:hAnsi="Times New Roman"/>
          <w:b/>
          <w:sz w:val="28"/>
          <w:szCs w:val="28"/>
        </w:rPr>
        <w:t>……………..</w:t>
      </w:r>
    </w:p>
    <w:p w:rsidR="0069463C" w:rsidRDefault="0069463C" w:rsidP="00EB5E22">
      <w:pPr>
        <w:spacing w:after="0"/>
        <w:ind w:firstLine="567"/>
        <w:jc w:val="both"/>
        <w:rPr>
          <w:rFonts w:ascii="Times New Roman" w:hAnsi="Times New Roman"/>
          <w:b/>
          <w:sz w:val="28"/>
          <w:szCs w:val="28"/>
        </w:rPr>
      </w:pPr>
    </w:p>
    <w:p w:rsidR="0069463C" w:rsidRDefault="0069463C" w:rsidP="00EB5E22">
      <w:pPr>
        <w:spacing w:after="0"/>
        <w:ind w:firstLine="567"/>
        <w:jc w:val="both"/>
        <w:rPr>
          <w:rFonts w:ascii="Times New Roman" w:hAnsi="Times New Roman"/>
          <w:b/>
          <w:sz w:val="28"/>
          <w:szCs w:val="28"/>
        </w:rPr>
      </w:pPr>
    </w:p>
    <w:p w:rsidR="0069463C" w:rsidRDefault="0069463C" w:rsidP="00EB5E22">
      <w:pPr>
        <w:spacing w:after="0"/>
        <w:ind w:firstLine="567"/>
        <w:jc w:val="both"/>
        <w:rPr>
          <w:rFonts w:ascii="Times New Roman" w:hAnsi="Times New Roman"/>
          <w:b/>
          <w:sz w:val="28"/>
          <w:szCs w:val="28"/>
        </w:rPr>
      </w:pPr>
    </w:p>
    <w:p w:rsidR="0069463C" w:rsidRDefault="0069463C" w:rsidP="00EB5E22">
      <w:pPr>
        <w:spacing w:after="0"/>
        <w:jc w:val="both"/>
        <w:rPr>
          <w:rFonts w:ascii="Times New Roman" w:hAnsi="Times New Roman"/>
          <w:b/>
          <w:sz w:val="28"/>
          <w:szCs w:val="28"/>
        </w:rPr>
      </w:pPr>
    </w:p>
    <w:p w:rsidR="0069463C" w:rsidRDefault="0069463C" w:rsidP="00EB5E22">
      <w:pPr>
        <w:spacing w:after="0"/>
        <w:ind w:firstLine="567"/>
        <w:jc w:val="both"/>
        <w:rPr>
          <w:rFonts w:ascii="Times New Roman" w:hAnsi="Times New Roman"/>
          <w:b/>
          <w:sz w:val="28"/>
          <w:szCs w:val="28"/>
        </w:rPr>
      </w:pPr>
    </w:p>
    <w:p w:rsidR="0069463C" w:rsidRDefault="0069463C" w:rsidP="00EB5E22">
      <w:pPr>
        <w:spacing w:after="0"/>
        <w:ind w:firstLine="567"/>
        <w:jc w:val="both"/>
        <w:rPr>
          <w:rFonts w:ascii="Times New Roman" w:hAnsi="Times New Roman"/>
          <w:b/>
          <w:sz w:val="28"/>
          <w:szCs w:val="28"/>
        </w:rPr>
      </w:pPr>
    </w:p>
    <w:p w:rsidR="0069463C" w:rsidRDefault="0069463C" w:rsidP="00EB5E22">
      <w:pPr>
        <w:spacing w:after="0"/>
        <w:ind w:firstLine="567"/>
        <w:jc w:val="center"/>
        <w:rPr>
          <w:rFonts w:ascii="Times New Roman" w:hAnsi="Times New Roman"/>
          <w:b/>
          <w:sz w:val="28"/>
          <w:szCs w:val="28"/>
        </w:rPr>
      </w:pPr>
      <w:r>
        <w:rPr>
          <w:rFonts w:ascii="Times New Roman" w:hAnsi="Times New Roman"/>
          <w:b/>
          <w:sz w:val="28"/>
          <w:szCs w:val="28"/>
        </w:rPr>
        <w:t xml:space="preserve">Безенчук  </w:t>
      </w:r>
      <w:r>
        <w:rPr>
          <w:rFonts w:ascii="Times New Roman" w:hAnsi="Times New Roman"/>
          <w:b/>
          <w:i/>
          <w:sz w:val="28"/>
          <w:szCs w:val="28"/>
        </w:rPr>
        <w:t>год</w:t>
      </w:r>
    </w:p>
    <w:p w:rsidR="0069463C" w:rsidRDefault="0069463C" w:rsidP="00EB5E22">
      <w:pPr>
        <w:spacing w:after="0"/>
        <w:rPr>
          <w:rFonts w:ascii="Times New Roman" w:hAnsi="Times New Roman"/>
          <w:b/>
          <w:sz w:val="28"/>
          <w:szCs w:val="28"/>
        </w:rPr>
        <w:sectPr w:rsidR="0069463C">
          <w:pgSz w:w="11906" w:h="16838"/>
          <w:pgMar w:top="1134" w:right="851" w:bottom="1134" w:left="1701" w:header="709" w:footer="709" w:gutter="0"/>
          <w:cols w:space="720"/>
        </w:sectPr>
      </w:pPr>
    </w:p>
    <w:p w:rsidR="0069463C" w:rsidRDefault="0069463C" w:rsidP="00EB5E22">
      <w:pPr>
        <w:pStyle w:val="Heading2"/>
        <w:ind w:firstLine="567"/>
        <w:jc w:val="both"/>
        <w:rPr>
          <w:rFonts w:ascii="Times New Roman" w:hAnsi="Times New Roman"/>
          <w:color w:val="auto"/>
          <w:sz w:val="28"/>
          <w:szCs w:val="28"/>
        </w:rPr>
      </w:pPr>
      <w:bookmarkStart w:id="35" w:name="_Toc413878792"/>
      <w:r>
        <w:rPr>
          <w:rFonts w:ascii="Times New Roman" w:hAnsi="Times New Roman"/>
          <w:color w:val="auto"/>
          <w:sz w:val="28"/>
          <w:szCs w:val="28"/>
        </w:rPr>
        <w:t>Список использованной литературы</w:t>
      </w:r>
      <w:bookmarkEnd w:id="35"/>
    </w:p>
    <w:p w:rsidR="0069463C" w:rsidRDefault="0069463C" w:rsidP="00EB5E22">
      <w:pPr>
        <w:pStyle w:val="a"/>
        <w:numPr>
          <w:ilvl w:val="0"/>
          <w:numId w:val="14"/>
        </w:numPr>
        <w:spacing w:after="0"/>
        <w:ind w:left="142" w:firstLine="567"/>
        <w:jc w:val="both"/>
        <w:rPr>
          <w:rFonts w:ascii="Times New Roman" w:hAnsi="Times New Roman"/>
          <w:sz w:val="28"/>
          <w:szCs w:val="28"/>
        </w:rPr>
      </w:pPr>
      <w:r>
        <w:rPr>
          <w:rFonts w:ascii="Times New Roman" w:hAnsi="Times New Roman"/>
          <w:sz w:val="28"/>
          <w:szCs w:val="28"/>
        </w:rPr>
        <w:t xml:space="preserve">Плотникова,О. Самостоятельная работа студентов: деятельностный подход / О.Плотникова // Высшее образование в России. – 2005. – №1. </w:t>
      </w:r>
    </w:p>
    <w:p w:rsidR="0069463C" w:rsidRDefault="0069463C" w:rsidP="00EB5E22">
      <w:pPr>
        <w:numPr>
          <w:ilvl w:val="0"/>
          <w:numId w:val="14"/>
        </w:numPr>
        <w:spacing w:after="0" w:line="240" w:lineRule="auto"/>
        <w:ind w:left="142" w:firstLine="567"/>
        <w:contextualSpacing/>
        <w:jc w:val="both"/>
        <w:rPr>
          <w:rFonts w:ascii="Times New Roman" w:hAnsi="Times New Roman"/>
          <w:sz w:val="28"/>
          <w:szCs w:val="28"/>
          <w:lang w:eastAsia="ru-RU"/>
        </w:rPr>
      </w:pPr>
      <w:r>
        <w:rPr>
          <w:rFonts w:ascii="Times New Roman" w:hAnsi="Times New Roman"/>
          <w:sz w:val="28"/>
          <w:szCs w:val="28"/>
          <w:lang w:eastAsia="ru-RU"/>
        </w:rPr>
        <w:t>Портных,В. О воспитании самостоятельности студентов / В.Портных // Высшее образование в России. – 2006. –№7. – С.155-157.</w:t>
      </w:r>
    </w:p>
    <w:p w:rsidR="0069463C" w:rsidRDefault="0069463C" w:rsidP="00EB5E22">
      <w:pPr>
        <w:numPr>
          <w:ilvl w:val="0"/>
          <w:numId w:val="14"/>
        </w:numPr>
        <w:spacing w:after="0" w:line="240" w:lineRule="auto"/>
        <w:ind w:left="142" w:firstLine="567"/>
        <w:contextualSpacing/>
        <w:jc w:val="both"/>
        <w:rPr>
          <w:rFonts w:ascii="Times New Roman" w:hAnsi="Times New Roman"/>
          <w:sz w:val="28"/>
          <w:szCs w:val="28"/>
          <w:lang w:eastAsia="ru-RU"/>
        </w:rPr>
      </w:pPr>
      <w:r>
        <w:rPr>
          <w:rFonts w:ascii="Times New Roman" w:hAnsi="Times New Roman"/>
          <w:sz w:val="28"/>
          <w:szCs w:val="28"/>
          <w:lang w:eastAsia="ru-RU"/>
        </w:rPr>
        <w:t>Росина,Н. Организация СРС в контексте инновационного образования / Н.Росина // Высшее образование в России. – 2006. – №7. – С.109-114.</w:t>
      </w:r>
    </w:p>
    <w:p w:rsidR="0069463C" w:rsidRDefault="0069463C" w:rsidP="00EB5E22">
      <w:pPr>
        <w:numPr>
          <w:ilvl w:val="0"/>
          <w:numId w:val="14"/>
        </w:numPr>
        <w:spacing w:after="0" w:line="240" w:lineRule="auto"/>
        <w:ind w:left="142" w:firstLine="567"/>
        <w:contextualSpacing/>
        <w:jc w:val="both"/>
        <w:rPr>
          <w:rFonts w:ascii="Times New Roman" w:hAnsi="Times New Roman"/>
          <w:sz w:val="28"/>
          <w:szCs w:val="28"/>
          <w:lang w:eastAsia="ru-RU"/>
        </w:rPr>
      </w:pPr>
      <w:r>
        <w:rPr>
          <w:rFonts w:ascii="Times New Roman" w:hAnsi="Times New Roman"/>
          <w:sz w:val="28"/>
          <w:szCs w:val="28"/>
          <w:lang w:eastAsia="ru-RU"/>
        </w:rPr>
        <w:t>Рубаник,А. Самостоятельная работа студентов / А.Рубаник, Г.Большаков, Н.Тельных // Высшее образование в России. – 2005. – №6. – С.120-124.</w:t>
      </w:r>
    </w:p>
    <w:p w:rsidR="0069463C" w:rsidRDefault="0069463C" w:rsidP="00EB5E22">
      <w:pPr>
        <w:numPr>
          <w:ilvl w:val="0"/>
          <w:numId w:val="14"/>
        </w:numPr>
        <w:spacing w:after="0" w:line="240" w:lineRule="auto"/>
        <w:ind w:left="142" w:firstLine="567"/>
        <w:contextualSpacing/>
        <w:jc w:val="both"/>
        <w:rPr>
          <w:rFonts w:ascii="Times New Roman" w:hAnsi="Times New Roman"/>
          <w:sz w:val="28"/>
          <w:szCs w:val="28"/>
          <w:lang w:eastAsia="ru-RU"/>
        </w:rPr>
      </w:pPr>
      <w:r>
        <w:rPr>
          <w:rFonts w:ascii="Times New Roman" w:hAnsi="Times New Roman"/>
          <w:sz w:val="28"/>
          <w:szCs w:val="28"/>
          <w:lang w:eastAsia="ru-RU"/>
        </w:rPr>
        <w:t>Сенашенко,В. Самостоятельная работа студентов, актуальные проблемы /В.Сенашенко, Н.Жалнина // Высшее образование в России. – 2006. –№7. – С.103-109.</w:t>
      </w:r>
    </w:p>
    <w:p w:rsidR="0069463C" w:rsidRDefault="0069463C" w:rsidP="00EB5E22">
      <w:pPr>
        <w:numPr>
          <w:ilvl w:val="0"/>
          <w:numId w:val="14"/>
        </w:numPr>
        <w:spacing w:after="0" w:line="240" w:lineRule="auto"/>
        <w:ind w:left="142" w:firstLine="567"/>
        <w:contextualSpacing/>
        <w:jc w:val="both"/>
        <w:rPr>
          <w:rFonts w:ascii="Times New Roman" w:hAnsi="Times New Roman"/>
          <w:sz w:val="28"/>
          <w:szCs w:val="28"/>
          <w:lang w:eastAsia="ru-RU"/>
        </w:rPr>
      </w:pPr>
      <w:r>
        <w:rPr>
          <w:rFonts w:ascii="Times New Roman" w:hAnsi="Times New Roman"/>
          <w:sz w:val="28"/>
          <w:szCs w:val="28"/>
          <w:lang w:eastAsia="ru-RU"/>
        </w:rPr>
        <w:t xml:space="preserve">«Методические рекомендации по организации самостоятельной работы студентов, обучающихся по специальности </w:t>
      </w:r>
      <w:r>
        <w:rPr>
          <w:rFonts w:ascii="Times New Roman" w:hAnsi="Times New Roman"/>
          <w:bCs/>
          <w:sz w:val="28"/>
          <w:szCs w:val="28"/>
          <w:lang w:eastAsia="ru-RU"/>
        </w:rPr>
        <w:t>«Экономика и управление на предприятии туризма и гостиничного хозяйства»</w:t>
      </w:r>
      <w:r>
        <w:rPr>
          <w:rFonts w:ascii="Times New Roman" w:hAnsi="Times New Roman"/>
          <w:sz w:val="28"/>
          <w:szCs w:val="28"/>
          <w:lang w:eastAsia="ru-RU"/>
        </w:rPr>
        <w:t>/ Составитель: Е.Л. Вьюгова – Пермь: АНО  ВПО Пермский институт экономики и финансов, 2011. – 27 с.</w:t>
      </w:r>
    </w:p>
    <w:p w:rsidR="0069463C" w:rsidRDefault="0069463C" w:rsidP="00EB5E22">
      <w:pPr>
        <w:numPr>
          <w:ilvl w:val="0"/>
          <w:numId w:val="14"/>
        </w:numPr>
        <w:spacing w:after="0" w:line="240" w:lineRule="auto"/>
        <w:ind w:left="142" w:firstLine="567"/>
        <w:contextualSpacing/>
        <w:jc w:val="both"/>
        <w:rPr>
          <w:rFonts w:ascii="Times New Roman" w:hAnsi="Times New Roman"/>
          <w:sz w:val="28"/>
          <w:szCs w:val="28"/>
          <w:lang w:eastAsia="ru-RU"/>
        </w:rPr>
      </w:pPr>
      <w:r>
        <w:rPr>
          <w:rFonts w:ascii="Times New Roman" w:hAnsi="Times New Roman"/>
          <w:sz w:val="28"/>
          <w:szCs w:val="28"/>
          <w:lang w:eastAsia="ru-RU"/>
        </w:rPr>
        <w:t>Астраханова М. В.</w:t>
      </w:r>
      <w:r>
        <w:rPr>
          <w:rFonts w:ascii="Times New Roman" w:hAnsi="Times New Roman"/>
          <w:sz w:val="24"/>
          <w:szCs w:val="24"/>
          <w:lang w:eastAsia="ru-RU"/>
        </w:rPr>
        <w:t xml:space="preserve"> </w:t>
      </w:r>
      <w:r>
        <w:rPr>
          <w:rFonts w:ascii="Times New Roman" w:hAnsi="Times New Roman"/>
          <w:sz w:val="28"/>
          <w:szCs w:val="28"/>
          <w:lang w:eastAsia="ru-RU"/>
        </w:rPr>
        <w:t>Организация самостоятельной работы студентов ГБПОУ БАТ: Методические рекомендации/– Безенчук: ГБПОУ  БАТ, 2015.– 48 с.</w:t>
      </w:r>
      <w:r>
        <w:rPr>
          <w:rFonts w:ascii="Times New Roman" w:hAnsi="Times New Roman"/>
          <w:sz w:val="24"/>
          <w:szCs w:val="24"/>
          <w:lang w:eastAsia="ru-RU"/>
        </w:rPr>
        <w:t xml:space="preserve"> </w:t>
      </w:r>
    </w:p>
    <w:p w:rsidR="0069463C" w:rsidRDefault="0069463C" w:rsidP="00EB5E22">
      <w:pPr>
        <w:spacing w:after="0" w:line="240" w:lineRule="auto"/>
        <w:ind w:left="709"/>
        <w:contextualSpacing/>
        <w:jc w:val="both"/>
        <w:rPr>
          <w:rFonts w:ascii="Times New Roman" w:hAnsi="Times New Roman"/>
          <w:sz w:val="28"/>
          <w:szCs w:val="28"/>
          <w:lang w:eastAsia="ru-RU"/>
        </w:rPr>
      </w:pPr>
    </w:p>
    <w:p w:rsidR="0069463C" w:rsidRDefault="0069463C" w:rsidP="00EB5E22"/>
    <w:p w:rsidR="0069463C" w:rsidRDefault="0069463C"/>
    <w:sectPr w:rsidR="0069463C" w:rsidSect="007C4D7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singleLevel"/>
    <w:tmpl w:val="00000008"/>
    <w:name w:val="WW8Num13"/>
    <w:lvl w:ilvl="0">
      <w:start w:val="1"/>
      <w:numFmt w:val="decimal"/>
      <w:lvlText w:val="%1."/>
      <w:lvlJc w:val="left"/>
      <w:pPr>
        <w:tabs>
          <w:tab w:val="num" w:pos="720"/>
        </w:tabs>
        <w:ind w:left="720" w:hanging="360"/>
      </w:pPr>
      <w:rPr>
        <w:rFonts w:cs="Times New Roman"/>
      </w:rPr>
    </w:lvl>
  </w:abstractNum>
  <w:abstractNum w:abstractNumId="1">
    <w:nsid w:val="0000000B"/>
    <w:multiLevelType w:val="singleLevel"/>
    <w:tmpl w:val="0000000B"/>
    <w:lvl w:ilvl="0">
      <w:numFmt w:val="bullet"/>
      <w:lvlText w:val="•"/>
      <w:lvlJc w:val="left"/>
      <w:pPr>
        <w:tabs>
          <w:tab w:val="num" w:pos="260"/>
        </w:tabs>
      </w:pPr>
      <w:rPr>
        <w:rFonts w:ascii="Times New Roman" w:hAnsi="Times New Roman"/>
      </w:rPr>
    </w:lvl>
  </w:abstractNum>
  <w:abstractNum w:abstractNumId="2">
    <w:nsid w:val="0000000C"/>
    <w:multiLevelType w:val="singleLevel"/>
    <w:tmpl w:val="0000000C"/>
    <w:lvl w:ilvl="0">
      <w:numFmt w:val="bullet"/>
      <w:lvlText w:val="•"/>
      <w:lvlJc w:val="left"/>
      <w:pPr>
        <w:tabs>
          <w:tab w:val="num" w:pos="264"/>
        </w:tabs>
      </w:pPr>
      <w:rPr>
        <w:rFonts w:ascii="Times New Roman" w:hAnsi="Times New Roman"/>
      </w:rPr>
    </w:lvl>
  </w:abstractNum>
  <w:abstractNum w:abstractNumId="3">
    <w:nsid w:val="022F7D2E"/>
    <w:multiLevelType w:val="hybridMultilevel"/>
    <w:tmpl w:val="28C67924"/>
    <w:lvl w:ilvl="0" w:tplc="F504493C">
      <w:start w:val="1"/>
      <w:numFmt w:val="bullet"/>
      <w:lvlText w:val=""/>
      <w:lvlJc w:val="left"/>
      <w:pPr>
        <w:ind w:left="1287"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04E43F3A"/>
    <w:multiLevelType w:val="hybridMultilevel"/>
    <w:tmpl w:val="90D4782A"/>
    <w:lvl w:ilvl="0" w:tplc="0419000F">
      <w:start w:val="1"/>
      <w:numFmt w:val="decimal"/>
      <w:lvlText w:val="%1."/>
      <w:lvlJc w:val="left"/>
      <w:pPr>
        <w:tabs>
          <w:tab w:val="num" w:pos="1440"/>
        </w:tabs>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069D72D3"/>
    <w:multiLevelType w:val="hybridMultilevel"/>
    <w:tmpl w:val="B95C9FC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26124A51"/>
    <w:multiLevelType w:val="multilevel"/>
    <w:tmpl w:val="8DB6FAA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33602A56"/>
    <w:multiLevelType w:val="multilevel"/>
    <w:tmpl w:val="9E06C2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nsid w:val="42015DC6"/>
    <w:multiLevelType w:val="hybridMultilevel"/>
    <w:tmpl w:val="7F1A9DE2"/>
    <w:lvl w:ilvl="0" w:tplc="9B6E4C46">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4FC16496"/>
    <w:multiLevelType w:val="multilevel"/>
    <w:tmpl w:val="162E4C2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nsid w:val="58B4483B"/>
    <w:multiLevelType w:val="singleLevel"/>
    <w:tmpl w:val="00000008"/>
    <w:lvl w:ilvl="0">
      <w:start w:val="1"/>
      <w:numFmt w:val="decimal"/>
      <w:lvlText w:val="%1."/>
      <w:lvlJc w:val="left"/>
      <w:pPr>
        <w:tabs>
          <w:tab w:val="num" w:pos="720"/>
        </w:tabs>
        <w:ind w:left="720" w:hanging="360"/>
      </w:pPr>
      <w:rPr>
        <w:rFonts w:cs="Times New Roman"/>
      </w:rPr>
    </w:lvl>
  </w:abstractNum>
  <w:abstractNum w:abstractNumId="11">
    <w:nsid w:val="5CE04871"/>
    <w:multiLevelType w:val="multilevel"/>
    <w:tmpl w:val="A5FAE6B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nsid w:val="724043AE"/>
    <w:multiLevelType w:val="multilevel"/>
    <w:tmpl w:val="B590DC2E"/>
    <w:lvl w:ilvl="0">
      <w:start w:val="1"/>
      <w:numFmt w:val="decimal"/>
      <w:lvlText w:val="%1."/>
      <w:lvlJc w:val="left"/>
      <w:pPr>
        <w:tabs>
          <w:tab w:val="num" w:pos="720"/>
        </w:tabs>
        <w:ind w:left="720" w:hanging="360"/>
      </w:pPr>
      <w:rPr>
        <w:rFonts w:ascii="Times New Roman" w:hAnsi="Times New Roman" w:cs="Times New Roman" w:hint="default"/>
        <w:sz w:val="28"/>
        <w:szCs w:val="28"/>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3">
    <w:nsid w:val="777B7AB5"/>
    <w:multiLevelType w:val="singleLevel"/>
    <w:tmpl w:val="6388D9C4"/>
    <w:lvl w:ilvl="0">
      <w:start w:val="1"/>
      <w:numFmt w:val="decimal"/>
      <w:lvlText w:val="%1."/>
      <w:lvlJc w:val="left"/>
      <w:pPr>
        <w:tabs>
          <w:tab w:val="num" w:pos="720"/>
        </w:tabs>
        <w:ind w:left="720" w:hanging="360"/>
      </w:pPr>
      <w:rPr>
        <w:rFonts w:cs="Times New Roman"/>
        <w:i w:val="0"/>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lvlOverride w:ilvl="0">
      <w:startOverride w:val="1"/>
    </w:lvlOverride>
  </w:num>
  <w:num w:numId="4">
    <w:abstractNumId w:val="13"/>
    <w:lvlOverride w:ilvl="0">
      <w:startOverride w:val="1"/>
    </w:lvlOverride>
  </w:num>
  <w:num w:numId="5">
    <w:abstractNumId w:val="10"/>
    <w:lvlOverride w:ilvl="0">
      <w:startOverride w:val="1"/>
    </w:lvlOverride>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07143"/>
    <w:rsid w:val="000A486D"/>
    <w:rsid w:val="00107143"/>
    <w:rsid w:val="0013795E"/>
    <w:rsid w:val="00214A77"/>
    <w:rsid w:val="003E0B13"/>
    <w:rsid w:val="003F3EE3"/>
    <w:rsid w:val="0058544A"/>
    <w:rsid w:val="006139E0"/>
    <w:rsid w:val="00690494"/>
    <w:rsid w:val="0069463C"/>
    <w:rsid w:val="006A58D5"/>
    <w:rsid w:val="006B1428"/>
    <w:rsid w:val="00711678"/>
    <w:rsid w:val="007425A8"/>
    <w:rsid w:val="00744413"/>
    <w:rsid w:val="007C4D79"/>
    <w:rsid w:val="008621AE"/>
    <w:rsid w:val="008D7F91"/>
    <w:rsid w:val="00976ED3"/>
    <w:rsid w:val="00AC5641"/>
    <w:rsid w:val="00B07EF0"/>
    <w:rsid w:val="00B867FF"/>
    <w:rsid w:val="00CA060C"/>
    <w:rsid w:val="00D76B28"/>
    <w:rsid w:val="00DF4311"/>
    <w:rsid w:val="00E735CF"/>
    <w:rsid w:val="00EB5E22"/>
    <w:rsid w:val="00F0589F"/>
    <w:rsid w:val="00F44DF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4D79"/>
    <w:pPr>
      <w:spacing w:after="160" w:line="259" w:lineRule="auto"/>
    </w:pPr>
    <w:rPr>
      <w:lang w:eastAsia="en-US"/>
    </w:rPr>
  </w:style>
  <w:style w:type="paragraph" w:styleId="Heading1">
    <w:name w:val="heading 1"/>
    <w:basedOn w:val="Normal"/>
    <w:next w:val="Normal"/>
    <w:link w:val="Heading1Char1"/>
    <w:uiPriority w:val="99"/>
    <w:qFormat/>
    <w:locked/>
    <w:rsid w:val="00EB5E22"/>
    <w:pPr>
      <w:keepNext/>
      <w:keepLines/>
      <w:spacing w:before="480" w:after="0" w:line="276" w:lineRule="auto"/>
      <w:outlineLvl w:val="0"/>
    </w:pPr>
    <w:rPr>
      <w:rFonts w:ascii="Cambria" w:hAnsi="Cambria"/>
      <w:b/>
      <w:color w:val="365F91"/>
      <w:sz w:val="28"/>
      <w:szCs w:val="20"/>
      <w:lang w:eastAsia="ru-RU"/>
    </w:rPr>
  </w:style>
  <w:style w:type="paragraph" w:styleId="Heading2">
    <w:name w:val="heading 2"/>
    <w:basedOn w:val="Normal"/>
    <w:next w:val="Normal"/>
    <w:link w:val="Heading2Char1"/>
    <w:uiPriority w:val="99"/>
    <w:qFormat/>
    <w:locked/>
    <w:rsid w:val="00EB5E22"/>
    <w:pPr>
      <w:keepNext/>
      <w:keepLines/>
      <w:spacing w:before="200" w:after="0" w:line="276" w:lineRule="auto"/>
      <w:outlineLvl w:val="1"/>
    </w:pPr>
    <w:rPr>
      <w:rFonts w:ascii="Cambria" w:hAnsi="Cambria"/>
      <w:b/>
      <w:color w:val="4F81BD"/>
      <w:sz w:val="26"/>
      <w:szCs w:val="20"/>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eastAsia="en-US"/>
    </w:rPr>
  </w:style>
  <w:style w:type="character" w:styleId="Hyperlink">
    <w:name w:val="Hyperlink"/>
    <w:basedOn w:val="DefaultParagraphFont"/>
    <w:uiPriority w:val="99"/>
    <w:rsid w:val="00EB5E22"/>
    <w:rPr>
      <w:rFonts w:cs="Times New Roman"/>
      <w:color w:val="0000FF"/>
      <w:u w:val="single"/>
    </w:rPr>
  </w:style>
  <w:style w:type="character" w:customStyle="1" w:styleId="Heading1Char1">
    <w:name w:val="Heading 1 Char1"/>
    <w:link w:val="Heading1"/>
    <w:uiPriority w:val="99"/>
    <w:locked/>
    <w:rsid w:val="00EB5E22"/>
    <w:rPr>
      <w:rFonts w:ascii="Cambria" w:hAnsi="Cambria"/>
      <w:b/>
      <w:color w:val="365F91"/>
      <w:sz w:val="28"/>
    </w:rPr>
  </w:style>
  <w:style w:type="character" w:customStyle="1" w:styleId="Heading2Char1">
    <w:name w:val="Heading 2 Char1"/>
    <w:link w:val="Heading2"/>
    <w:uiPriority w:val="99"/>
    <w:locked/>
    <w:rsid w:val="00EB5E22"/>
    <w:rPr>
      <w:rFonts w:ascii="Cambria" w:hAnsi="Cambria"/>
      <w:b/>
      <w:color w:val="4F81BD"/>
      <w:sz w:val="26"/>
    </w:rPr>
  </w:style>
  <w:style w:type="paragraph" w:styleId="NormalWeb">
    <w:name w:val="Normal (Web)"/>
    <w:basedOn w:val="Normal"/>
    <w:uiPriority w:val="99"/>
    <w:rsid w:val="00EB5E22"/>
    <w:pPr>
      <w:spacing w:before="120" w:after="192" w:line="240" w:lineRule="auto"/>
    </w:pPr>
    <w:rPr>
      <w:rFonts w:ascii="Times New Roman" w:hAnsi="Times New Roman"/>
      <w:sz w:val="24"/>
      <w:szCs w:val="24"/>
      <w:lang w:eastAsia="ru-RU"/>
    </w:rPr>
  </w:style>
  <w:style w:type="paragraph" w:styleId="TOC1">
    <w:name w:val="toc 1"/>
    <w:basedOn w:val="Normal"/>
    <w:next w:val="Normal"/>
    <w:autoRedefine/>
    <w:uiPriority w:val="99"/>
    <w:locked/>
    <w:rsid w:val="00EB5E22"/>
    <w:pPr>
      <w:spacing w:after="100" w:line="276" w:lineRule="auto"/>
    </w:pPr>
    <w:rPr>
      <w:rFonts w:eastAsia="Times New Roman"/>
    </w:rPr>
  </w:style>
  <w:style w:type="paragraph" w:styleId="TOC2">
    <w:name w:val="toc 2"/>
    <w:basedOn w:val="Normal"/>
    <w:next w:val="Normal"/>
    <w:autoRedefine/>
    <w:uiPriority w:val="99"/>
    <w:locked/>
    <w:rsid w:val="00EB5E22"/>
    <w:pPr>
      <w:spacing w:after="100" w:line="276" w:lineRule="auto"/>
      <w:ind w:left="220"/>
    </w:pPr>
    <w:rPr>
      <w:rFonts w:eastAsia="Times New Roman"/>
    </w:rPr>
  </w:style>
  <w:style w:type="paragraph" w:customStyle="1" w:styleId="a">
    <w:name w:val="Абзац списка"/>
    <w:basedOn w:val="Normal"/>
    <w:uiPriority w:val="99"/>
    <w:rsid w:val="00EB5E22"/>
    <w:pPr>
      <w:spacing w:after="200" w:line="276" w:lineRule="auto"/>
      <w:ind w:left="720"/>
      <w:contextualSpacing/>
    </w:pPr>
    <w:rPr>
      <w:rFonts w:eastAsia="Times New Roman"/>
    </w:rPr>
  </w:style>
  <w:style w:type="paragraph" w:customStyle="1" w:styleId="Style32">
    <w:name w:val="Style32"/>
    <w:basedOn w:val="Normal"/>
    <w:uiPriority w:val="99"/>
    <w:rsid w:val="00EB5E22"/>
    <w:pPr>
      <w:widowControl w:val="0"/>
      <w:autoSpaceDE w:val="0"/>
      <w:autoSpaceDN w:val="0"/>
      <w:adjustRightInd w:val="0"/>
      <w:spacing w:after="0" w:line="254" w:lineRule="exact"/>
      <w:ind w:firstLine="576"/>
      <w:jc w:val="both"/>
    </w:pPr>
    <w:rPr>
      <w:rFonts w:ascii="Bookman Old Style" w:hAnsi="Bookman Old Style"/>
      <w:sz w:val="24"/>
      <w:szCs w:val="24"/>
      <w:lang w:eastAsia="ru-RU"/>
    </w:rPr>
  </w:style>
  <w:style w:type="character" w:customStyle="1" w:styleId="FontStyle88">
    <w:name w:val="Font Style88"/>
    <w:uiPriority w:val="99"/>
    <w:rsid w:val="00EB5E22"/>
    <w:rPr>
      <w:rFonts w:ascii="Times New Roman" w:hAnsi="Times New Roman"/>
      <w:sz w:val="20"/>
    </w:rPr>
  </w:style>
  <w:style w:type="character" w:styleId="Strong">
    <w:name w:val="Strong"/>
    <w:basedOn w:val="DefaultParagraphFont"/>
    <w:uiPriority w:val="99"/>
    <w:qFormat/>
    <w:locked/>
    <w:rsid w:val="00EB5E22"/>
    <w:rPr>
      <w:rFonts w:cs="Times New Roman"/>
      <w:b/>
      <w:bCs/>
    </w:rPr>
  </w:style>
</w:styles>
</file>

<file path=word/webSettings.xml><?xml version="1.0" encoding="utf-8"?>
<w:webSettings xmlns:r="http://schemas.openxmlformats.org/officeDocument/2006/relationships" xmlns:w="http://schemas.openxmlformats.org/wordprocessingml/2006/main">
  <w:divs>
    <w:div w:id="14711738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F:\&#1089;&#1072;&#1084;%20&#1088;&#1072;&#1073;%20&#1055;&#1052;.01%20&#1052;&#1044;&#1050;%2001.01%20&#1084;&#1077;&#1090;&#1086;&#1076;&#1080;&#1095;&#1082;&#1072;%20.doc" TargetMode="External"/><Relationship Id="rId13" Type="http://schemas.openxmlformats.org/officeDocument/2006/relationships/hyperlink" Target="file:///F:\&#1089;&#1072;&#1084;%20&#1088;&#1072;&#1073;%20&#1055;&#1052;.01%20&#1052;&#1044;&#1050;%2001.01%20&#1084;&#1077;&#1090;&#1086;&#1076;&#1080;&#1095;&#1082;&#1072;%20.doc" TargetMode="External"/><Relationship Id="rId18" Type="http://schemas.openxmlformats.org/officeDocument/2006/relationships/hyperlink" Target="http://www.audit-it.r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file:///F:\&#1089;&#1072;&#1084;%20&#1088;&#1072;&#1073;%20&#1055;&#1052;.01%20&#1052;&#1044;&#1050;%2001.01%20&#1084;&#1077;&#1090;&#1086;&#1076;&#1080;&#1095;&#1082;&#1072;%20.doc" TargetMode="External"/><Relationship Id="rId12" Type="http://schemas.openxmlformats.org/officeDocument/2006/relationships/hyperlink" Target="file:///F:\&#1089;&#1072;&#1084;%20&#1088;&#1072;&#1073;%20&#1055;&#1052;.01%20&#1052;&#1044;&#1050;%2001.01%20&#1084;&#1077;&#1090;&#1086;&#1076;&#1080;&#1095;&#1082;&#1072;%20.doc" TargetMode="External"/><Relationship Id="rId17" Type="http://schemas.openxmlformats.org/officeDocument/2006/relationships/hyperlink" Target="http://snip.nftk.ru/" TargetMode="External"/><Relationship Id="rId2" Type="http://schemas.openxmlformats.org/officeDocument/2006/relationships/styles" Target="styles.xml"/><Relationship Id="rId16" Type="http://schemas.openxmlformats.org/officeDocument/2006/relationships/image" Target="media/image1.jpeg"/><Relationship Id="rId20" Type="http://schemas.openxmlformats.org/officeDocument/2006/relationships/hyperlink" Target="http://www.refu.ru/" TargetMode="External"/><Relationship Id="rId1" Type="http://schemas.openxmlformats.org/officeDocument/2006/relationships/numbering" Target="numbering.xml"/><Relationship Id="rId6" Type="http://schemas.openxmlformats.org/officeDocument/2006/relationships/hyperlink" Target="file:///F:\&#1089;&#1072;&#1084;%20&#1088;&#1072;&#1073;%20&#1055;&#1052;.01%20&#1052;&#1044;&#1050;%2001.01%20&#1084;&#1077;&#1090;&#1086;&#1076;&#1080;&#1095;&#1082;&#1072;%20.doc" TargetMode="External"/><Relationship Id="rId11" Type="http://schemas.openxmlformats.org/officeDocument/2006/relationships/hyperlink" Target="file:///F:\&#1089;&#1072;&#1084;%20&#1088;&#1072;&#1073;%20&#1055;&#1052;.01%20&#1052;&#1044;&#1050;%2001.01%20&#1084;&#1077;&#1090;&#1086;&#1076;&#1080;&#1095;&#1082;&#1072;%20.doc" TargetMode="External"/><Relationship Id="rId5" Type="http://schemas.openxmlformats.org/officeDocument/2006/relationships/hyperlink" Target="file:///F:\&#1089;&#1072;&#1084;%20&#1088;&#1072;&#1073;%20&#1055;&#1052;.01%20&#1052;&#1044;&#1050;%2001.01%20&#1084;&#1077;&#1090;&#1086;&#1076;&#1080;&#1095;&#1082;&#1072;%20.doc" TargetMode="External"/><Relationship Id="rId15" Type="http://schemas.openxmlformats.org/officeDocument/2006/relationships/hyperlink" Target="file:///F:\&#1089;&#1072;&#1084;%20&#1088;&#1072;&#1073;%20&#1055;&#1052;.01%20&#1052;&#1044;&#1050;%2001.01%20&#1084;&#1077;&#1090;&#1086;&#1076;&#1080;&#1095;&#1082;&#1072;%20.doc" TargetMode="External"/><Relationship Id="rId10" Type="http://schemas.openxmlformats.org/officeDocument/2006/relationships/hyperlink" Target="file:///F:\&#1089;&#1072;&#1084;%20&#1088;&#1072;&#1073;%20&#1055;&#1052;.01%20&#1052;&#1044;&#1050;%2001.01%20&#1084;&#1077;&#1090;&#1086;&#1076;&#1080;&#1095;&#1082;&#1072;%20.doc" TargetMode="External"/><Relationship Id="rId19" Type="http://schemas.openxmlformats.org/officeDocument/2006/relationships/hyperlink" Target="http://www.bibliofond.ru/" TargetMode="External"/><Relationship Id="rId4" Type="http://schemas.openxmlformats.org/officeDocument/2006/relationships/webSettings" Target="webSettings.xml"/><Relationship Id="rId9" Type="http://schemas.openxmlformats.org/officeDocument/2006/relationships/hyperlink" Target="file:///F:\&#1089;&#1072;&#1084;%20&#1088;&#1072;&#1073;%20&#1055;&#1052;.01%20&#1052;&#1044;&#1050;%2001.01%20&#1084;&#1077;&#1090;&#1086;&#1076;&#1080;&#1095;&#1082;&#1072;%20.doc" TargetMode="External"/><Relationship Id="rId14" Type="http://schemas.openxmlformats.org/officeDocument/2006/relationships/hyperlink" Target="file:///F:\&#1089;&#1072;&#1084;%20&#1088;&#1072;&#1073;%20&#1055;&#1052;.01%20&#1052;&#1044;&#1050;%2001.01%20&#1084;&#1077;&#1090;&#1086;&#1076;&#1080;&#1095;&#1082;&#1072;%20.doc"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63</TotalTime>
  <Pages>22</Pages>
  <Words>4698</Words>
  <Characters>26781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2017-09-05T06:56:00Z</dcterms:created>
  <dcterms:modified xsi:type="dcterms:W3CDTF">2017-09-05T17:44:00Z</dcterms:modified>
</cp:coreProperties>
</file>