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83" w:rsidRPr="005A5C83" w:rsidRDefault="005A5C83" w:rsidP="005A5C83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714375" cy="752475"/>
            <wp:effectExtent l="0" t="0" r="0" b="0"/>
            <wp:docPr id="1" name="Рисунок 1" descr="Описание: http://www.calend.ru/img/gerb/i1/1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www.calend.ru/img/gerb/i1/11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C83" w:rsidRPr="005A5C83" w:rsidRDefault="005A5C83" w:rsidP="005A5C83">
      <w:pPr>
        <w:suppressAutoHyphens/>
        <w:spacing w:after="0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5A5C83">
        <w:rPr>
          <w:rFonts w:ascii="Times New Roman" w:eastAsia="Calibri" w:hAnsi="Times New Roman" w:cs="Times New Roman"/>
          <w:b/>
          <w:lang w:eastAsia="zh-CN"/>
        </w:rPr>
        <w:t xml:space="preserve">ГОСУДАРСТВЕННОЕ БЮДЖЕТНОЕ </w:t>
      </w:r>
    </w:p>
    <w:p w:rsidR="005A5C83" w:rsidRPr="005A5C83" w:rsidRDefault="005A5C83" w:rsidP="005A5C83">
      <w:pPr>
        <w:suppressAutoHyphens/>
        <w:spacing w:after="0"/>
        <w:jc w:val="center"/>
        <w:rPr>
          <w:rFonts w:ascii="Times New Roman" w:eastAsia="Calibri" w:hAnsi="Times New Roman" w:cs="Times New Roman"/>
          <w:b/>
          <w:lang w:eastAsia="zh-CN"/>
        </w:rPr>
      </w:pPr>
      <w:r w:rsidRPr="005A5C83">
        <w:rPr>
          <w:rFonts w:ascii="Times New Roman" w:eastAsia="Calibri" w:hAnsi="Times New Roman" w:cs="Times New Roman"/>
          <w:b/>
          <w:lang w:eastAsia="zh-CN"/>
        </w:rPr>
        <w:t>ДОШКОЛЬНОЕ ОБРАЗОВАТЕЛЬНОЕ УЧРЕЖДЕНИЕ ГОРОДА СЕВАСТОПОЛЯ «ДЕТСКИЙ САД №111»</w:t>
      </w:r>
    </w:p>
    <w:p w:rsidR="005A5C83" w:rsidRPr="005A5C83" w:rsidRDefault="005A5C83" w:rsidP="005A5C83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sz w:val="14"/>
          <w:szCs w:val="14"/>
        </w:rPr>
      </w:pPr>
      <w:smartTag w:uri="urn:schemas-microsoft-com:office:smarttags" w:element="metricconverter">
        <w:smartTagPr>
          <w:attr w:name="ProductID" w:val="299038, г"/>
        </w:smartTagPr>
        <w:r w:rsidRPr="005A5C83">
          <w:rPr>
            <w:rFonts w:ascii="Times New Roman" w:eastAsia="Calibri" w:hAnsi="Times New Roman" w:cs="Times New Roman"/>
            <w:sz w:val="14"/>
            <w:szCs w:val="14"/>
          </w:rPr>
          <w:t>299038, г</w:t>
        </w:r>
      </w:smartTag>
      <w:r w:rsidRPr="005A5C83">
        <w:rPr>
          <w:rFonts w:ascii="Times New Roman" w:eastAsia="Calibri" w:hAnsi="Times New Roman" w:cs="Times New Roman"/>
          <w:sz w:val="14"/>
          <w:szCs w:val="14"/>
        </w:rPr>
        <w:t xml:space="preserve">. Севастополь, проспект Октябрьской Революции, д. 58-А, тел. (8692) 418948,  сайт: </w:t>
      </w:r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www</w:t>
      </w:r>
      <w:r w:rsidRPr="005A5C83">
        <w:rPr>
          <w:rFonts w:ascii="Times New Roman" w:eastAsia="Calibri" w:hAnsi="Times New Roman" w:cs="Times New Roman"/>
          <w:sz w:val="14"/>
          <w:szCs w:val="14"/>
        </w:rPr>
        <w:t>.</w:t>
      </w:r>
      <w:proofErr w:type="spellStart"/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duz</w:t>
      </w:r>
      <w:proofErr w:type="spellEnd"/>
      <w:r w:rsidRPr="006B3A09">
        <w:rPr>
          <w:rFonts w:ascii="Times New Roman" w:eastAsia="Calibri" w:hAnsi="Times New Roman" w:cs="Times New Roman"/>
          <w:sz w:val="14"/>
          <w:szCs w:val="14"/>
        </w:rPr>
        <w:t>111</w:t>
      </w:r>
      <w:proofErr w:type="spellStart"/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edusev</w:t>
      </w:r>
      <w:proofErr w:type="spellEnd"/>
      <w:r w:rsidRPr="005A5C83">
        <w:rPr>
          <w:rFonts w:ascii="Times New Roman" w:eastAsia="Calibri" w:hAnsi="Times New Roman" w:cs="Times New Roman"/>
          <w:sz w:val="14"/>
          <w:szCs w:val="14"/>
        </w:rPr>
        <w:t>.</w:t>
      </w:r>
      <w:proofErr w:type="spellStart"/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ru</w:t>
      </w:r>
      <w:proofErr w:type="spellEnd"/>
      <w:r w:rsidRPr="005A5C83">
        <w:rPr>
          <w:rFonts w:ascii="Times New Roman" w:eastAsia="Calibri" w:hAnsi="Times New Roman" w:cs="Times New Roman"/>
          <w:sz w:val="14"/>
          <w:szCs w:val="14"/>
        </w:rPr>
        <w:t xml:space="preserve">, </w:t>
      </w:r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e</w:t>
      </w:r>
      <w:r w:rsidRPr="005A5C83">
        <w:rPr>
          <w:rFonts w:ascii="Times New Roman" w:eastAsia="Calibri" w:hAnsi="Times New Roman" w:cs="Times New Roman"/>
          <w:sz w:val="14"/>
          <w:szCs w:val="14"/>
        </w:rPr>
        <w:t>-</w:t>
      </w:r>
      <w:r w:rsidRPr="005A5C83">
        <w:rPr>
          <w:rFonts w:ascii="Times New Roman" w:eastAsia="Calibri" w:hAnsi="Times New Roman" w:cs="Times New Roman"/>
          <w:sz w:val="14"/>
          <w:szCs w:val="14"/>
          <w:lang w:val="en-US"/>
        </w:rPr>
        <w:t>mail</w:t>
      </w:r>
      <w:r w:rsidRPr="006B3A09">
        <w:rPr>
          <w:rFonts w:ascii="Times New Roman" w:eastAsia="Calibri" w:hAnsi="Times New Roman" w:cs="Times New Roman"/>
          <w:sz w:val="14"/>
          <w:szCs w:val="14"/>
        </w:rPr>
        <w:t xml:space="preserve"> </w:t>
      </w:r>
      <w:hyperlink r:id="rId7" w:history="1">
        <w:r w:rsidRPr="005A5C83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  <w:lang w:val="en-US"/>
          </w:rPr>
          <w:t>duzv</w:t>
        </w:r>
        <w:r w:rsidRPr="006B3A09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</w:rPr>
          <w:t>11</w:t>
        </w:r>
        <w:r w:rsidRPr="005A5C83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</w:rPr>
          <w:t>1@</w:t>
        </w:r>
        <w:r w:rsidRPr="005A5C83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  <w:lang w:val="en-US"/>
          </w:rPr>
          <w:t>mail</w:t>
        </w:r>
        <w:r w:rsidRPr="005A5C83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</w:rPr>
          <w:t>.</w:t>
        </w:r>
        <w:proofErr w:type="spellStart"/>
        <w:r w:rsidRPr="005A5C83">
          <w:rPr>
            <w:rFonts w:ascii="Times New Roman" w:eastAsia="Calibri" w:hAnsi="Times New Roman" w:cs="Times New Roman"/>
            <w:color w:val="0000FF"/>
            <w:sz w:val="14"/>
            <w:szCs w:val="14"/>
            <w:u w:val="single"/>
            <w:lang w:val="en-US"/>
          </w:rPr>
          <w:t>ru</w:t>
        </w:r>
        <w:proofErr w:type="spellEnd"/>
      </w:hyperlink>
    </w:p>
    <w:p w:rsidR="005A5C83" w:rsidRDefault="005A5C83" w:rsidP="005A5C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C83" w:rsidRDefault="005A5C83" w:rsidP="005A5C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C83" w:rsidRDefault="005A5C83" w:rsidP="005A5C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C83" w:rsidRDefault="005A5C83" w:rsidP="005A5C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3CE9">
        <w:rPr>
          <w:rFonts w:ascii="Times New Roman" w:hAnsi="Times New Roman" w:cs="Times New Roman"/>
          <w:b/>
          <w:sz w:val="32"/>
          <w:szCs w:val="32"/>
        </w:rPr>
        <w:t>Конспект образовательн</w:t>
      </w:r>
      <w:r>
        <w:rPr>
          <w:rFonts w:ascii="Times New Roman" w:hAnsi="Times New Roman" w:cs="Times New Roman"/>
          <w:b/>
          <w:sz w:val="32"/>
          <w:szCs w:val="32"/>
        </w:rPr>
        <w:t xml:space="preserve">ой деятельности </w:t>
      </w:r>
    </w:p>
    <w:p w:rsidR="005A5C83" w:rsidRPr="00813CE9" w:rsidRDefault="005A5C83" w:rsidP="005A5C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 детьми подготовительной  группы </w:t>
      </w:r>
    </w:p>
    <w:p w:rsidR="005A5C83" w:rsidRDefault="005A5C83" w:rsidP="005A5C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3CE9">
        <w:rPr>
          <w:rFonts w:ascii="Times New Roman" w:hAnsi="Times New Roman" w:cs="Times New Roman"/>
          <w:b/>
          <w:sz w:val="36"/>
          <w:szCs w:val="36"/>
        </w:rPr>
        <w:t xml:space="preserve">Тема: </w:t>
      </w:r>
      <w:r>
        <w:rPr>
          <w:rFonts w:ascii="Times New Roman" w:hAnsi="Times New Roman" w:cs="Times New Roman"/>
          <w:b/>
          <w:sz w:val="36"/>
          <w:szCs w:val="36"/>
        </w:rPr>
        <w:t xml:space="preserve">«Модуль обучения рассказыванию по картине </w:t>
      </w:r>
    </w:p>
    <w:p w:rsidR="005A5C83" w:rsidRDefault="005A5C83" w:rsidP="005A5C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И. Машкова  «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Снедь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московская. Хлебы»»</w:t>
      </w:r>
    </w:p>
    <w:p w:rsidR="005A5C83" w:rsidRDefault="005A5C83" w:rsidP="005A5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C83" w:rsidRDefault="005A5C83" w:rsidP="005A5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C83" w:rsidRPr="00813CE9" w:rsidRDefault="005A5C83" w:rsidP="005A5C8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5C83" w:rsidRDefault="005A5C83" w:rsidP="005A5C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Pr="00813CE9">
        <w:rPr>
          <w:rFonts w:ascii="Times New Roman" w:hAnsi="Times New Roman" w:cs="Times New Roman"/>
          <w:sz w:val="28"/>
          <w:szCs w:val="28"/>
        </w:rPr>
        <w:t>Составила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13CE9">
        <w:rPr>
          <w:rFonts w:ascii="Times New Roman" w:hAnsi="Times New Roman" w:cs="Times New Roman"/>
          <w:sz w:val="28"/>
          <w:szCs w:val="28"/>
        </w:rPr>
        <w:t xml:space="preserve">оспитатель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5C83" w:rsidRDefault="005A5C83" w:rsidP="005A5C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высшей квалификационной       </w:t>
      </w:r>
    </w:p>
    <w:p w:rsidR="005A5C83" w:rsidRDefault="005A5C83" w:rsidP="005A5C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категории     Дорофеева О.В.</w:t>
      </w:r>
    </w:p>
    <w:p w:rsidR="005A5C83" w:rsidRDefault="005A5C83" w:rsidP="005A5C83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5A5C83" w:rsidRDefault="005A5C83" w:rsidP="005A5C83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5A5C83" w:rsidRPr="005A5C83" w:rsidRDefault="005A5C83" w:rsidP="005A5C83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2E29A1">
        <w:rPr>
          <w:rFonts w:ascii="Times New Roman" w:hAnsi="Times New Roman" w:cs="Times New Roman"/>
          <w:b/>
          <w:sz w:val="28"/>
          <w:szCs w:val="24"/>
        </w:rPr>
        <w:lastRenderedPageBreak/>
        <w:t>Конспект  занятия</w:t>
      </w:r>
    </w:p>
    <w:p w:rsidR="000F46C6" w:rsidRPr="00BD7375" w:rsidRDefault="000F46C6" w:rsidP="00F752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7375">
        <w:rPr>
          <w:rFonts w:ascii="Times New Roman" w:hAnsi="Times New Roman" w:cs="Times New Roman"/>
          <w:b/>
          <w:sz w:val="28"/>
          <w:szCs w:val="28"/>
        </w:rPr>
        <w:t xml:space="preserve">Ф.И.О. </w:t>
      </w:r>
      <w:r w:rsidR="007F5EF2">
        <w:rPr>
          <w:rFonts w:ascii="Times New Roman" w:hAnsi="Times New Roman" w:cs="Times New Roman"/>
          <w:sz w:val="28"/>
          <w:szCs w:val="28"/>
        </w:rPr>
        <w:t xml:space="preserve">Дорофеева Оксана </w:t>
      </w:r>
      <w:proofErr w:type="spellStart"/>
      <w:r w:rsidR="007F5EF2">
        <w:rPr>
          <w:rFonts w:ascii="Times New Roman" w:hAnsi="Times New Roman" w:cs="Times New Roman"/>
          <w:sz w:val="28"/>
          <w:szCs w:val="28"/>
        </w:rPr>
        <w:t>Винокентьевна</w:t>
      </w:r>
      <w:proofErr w:type="spellEnd"/>
      <w:r w:rsidR="007F5EF2">
        <w:rPr>
          <w:rFonts w:ascii="Times New Roman" w:hAnsi="Times New Roman" w:cs="Times New Roman"/>
          <w:sz w:val="28"/>
          <w:szCs w:val="28"/>
        </w:rPr>
        <w:t>.</w:t>
      </w:r>
    </w:p>
    <w:p w:rsidR="006B3A09" w:rsidRDefault="000F46C6" w:rsidP="006B3A09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375">
        <w:rPr>
          <w:rFonts w:ascii="Times New Roman" w:hAnsi="Times New Roman" w:cs="Times New Roman"/>
          <w:b/>
          <w:sz w:val="28"/>
          <w:szCs w:val="28"/>
        </w:rPr>
        <w:t xml:space="preserve">Должность, образовательное учреждение: </w:t>
      </w:r>
      <w:r w:rsidR="006B3A09" w:rsidRPr="006B3A09">
        <w:rPr>
          <w:rFonts w:ascii="Times New Roman" w:eastAsia="Calibri" w:hAnsi="Times New Roman" w:cs="Times New Roman"/>
          <w:sz w:val="28"/>
          <w:szCs w:val="28"/>
        </w:rPr>
        <w:t xml:space="preserve">воспитатель высшей  квалификационной категории, </w:t>
      </w:r>
      <w:r w:rsidR="006B3A09" w:rsidRPr="006B3A09">
        <w:rPr>
          <w:rFonts w:ascii="Times New Roman CYR" w:eastAsia="Calibri" w:hAnsi="Times New Roman CYR" w:cs="Times New Roman CYR"/>
          <w:bCs/>
          <w:sz w:val="28"/>
          <w:szCs w:val="28"/>
        </w:rPr>
        <w:t>Государственное бюджетное</w:t>
      </w:r>
      <w:r w:rsidR="006B3A09" w:rsidRPr="006B3A09">
        <w:rPr>
          <w:rFonts w:ascii="Times New Roman CYR" w:eastAsia="Calibri" w:hAnsi="Times New Roman CYR" w:cs="Times New Roman CYR"/>
          <w:b/>
          <w:bCs/>
        </w:rPr>
        <w:t xml:space="preserve"> </w:t>
      </w:r>
      <w:r w:rsidR="006B3A09" w:rsidRPr="006B3A09">
        <w:rPr>
          <w:rFonts w:ascii="Times New Roman CYR" w:eastAsia="Calibri" w:hAnsi="Times New Roman CYR" w:cs="Times New Roman CYR"/>
          <w:bCs/>
          <w:sz w:val="28"/>
          <w:szCs w:val="28"/>
        </w:rPr>
        <w:t>образовательное учреждение города Севастополя «Детский сад № 111».</w:t>
      </w:r>
      <w:r w:rsidR="006B3A09" w:rsidRPr="006B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6C6" w:rsidRPr="007F5EF2" w:rsidRDefault="00475C28" w:rsidP="006B3A09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BD737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F5EF2" w:rsidRPr="007F5EF2">
        <w:rPr>
          <w:rFonts w:ascii="Times New Roman" w:hAnsi="Times New Roman" w:cs="Times New Roman"/>
          <w:sz w:val="28"/>
          <w:szCs w:val="28"/>
        </w:rPr>
        <w:t>Мо</w:t>
      </w:r>
      <w:r w:rsidR="003E627D">
        <w:rPr>
          <w:rFonts w:ascii="Times New Roman" w:hAnsi="Times New Roman" w:cs="Times New Roman"/>
          <w:sz w:val="28"/>
          <w:szCs w:val="28"/>
        </w:rPr>
        <w:t>дуль обучения</w:t>
      </w:r>
      <w:r w:rsidR="007F5EF2" w:rsidRPr="007F5EF2">
        <w:rPr>
          <w:rFonts w:ascii="Times New Roman" w:hAnsi="Times New Roman" w:cs="Times New Roman"/>
          <w:sz w:val="28"/>
          <w:szCs w:val="28"/>
        </w:rPr>
        <w:t xml:space="preserve"> рассказыванию по картине И.И. Машкова «Снедь московская</w:t>
      </w:r>
      <w:proofErr w:type="gramStart"/>
      <w:r w:rsidR="007F5EF2" w:rsidRPr="007F5EF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F5EF2" w:rsidRPr="007F5EF2">
        <w:rPr>
          <w:rFonts w:ascii="Times New Roman" w:hAnsi="Times New Roman" w:cs="Times New Roman"/>
          <w:sz w:val="28"/>
          <w:szCs w:val="28"/>
        </w:rPr>
        <w:t>Хлебы»</w:t>
      </w:r>
    </w:p>
    <w:p w:rsidR="00CF3198" w:rsidRDefault="00CE21B9" w:rsidP="00F752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7375">
        <w:rPr>
          <w:rFonts w:ascii="Times New Roman" w:hAnsi="Times New Roman" w:cs="Times New Roman"/>
          <w:b/>
          <w:sz w:val="28"/>
          <w:szCs w:val="28"/>
        </w:rPr>
        <w:t>Цель</w:t>
      </w:r>
      <w:r w:rsidRPr="00BD7375">
        <w:rPr>
          <w:rFonts w:ascii="Times New Roman" w:hAnsi="Times New Roman" w:cs="Times New Roman"/>
          <w:sz w:val="28"/>
          <w:szCs w:val="28"/>
        </w:rPr>
        <w:t xml:space="preserve">: </w:t>
      </w:r>
      <w:r w:rsidR="00CF64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F6420" w:rsidRPr="00CF6420" w:rsidRDefault="00CF3198" w:rsidP="00F752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6420">
        <w:rPr>
          <w:rFonts w:ascii="Times New Roman" w:hAnsi="Times New Roman" w:cs="Times New Roman"/>
          <w:sz w:val="28"/>
          <w:szCs w:val="28"/>
        </w:rPr>
        <w:t xml:space="preserve"> </w:t>
      </w:r>
      <w:r w:rsidR="00CF6420" w:rsidRPr="00CF642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F6420" w:rsidRPr="00CF6420" w:rsidRDefault="007F5EF2" w:rsidP="00F75275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детей выражать адекватные эмоции при восприятии картины</w:t>
      </w:r>
      <w:r w:rsidR="00CF6420" w:rsidRPr="00CF6420">
        <w:rPr>
          <w:rFonts w:ascii="Times New Roman" w:hAnsi="Times New Roman" w:cs="Times New Roman"/>
          <w:sz w:val="28"/>
          <w:szCs w:val="28"/>
        </w:rPr>
        <w:t>;</w:t>
      </w:r>
    </w:p>
    <w:p w:rsidR="00CF6420" w:rsidRPr="00CF6420" w:rsidRDefault="00CF6420" w:rsidP="00F75275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6420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F5EF2">
        <w:rPr>
          <w:rFonts w:ascii="Times New Roman" w:hAnsi="Times New Roman" w:cs="Times New Roman"/>
          <w:sz w:val="28"/>
          <w:szCs w:val="28"/>
        </w:rPr>
        <w:t>коммуникативным действиям в процессе рассматривании картин</w:t>
      </w:r>
      <w:proofErr w:type="gramStart"/>
      <w:r w:rsidR="007F5EF2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7F5EF2">
        <w:rPr>
          <w:rFonts w:ascii="Times New Roman" w:hAnsi="Times New Roman" w:cs="Times New Roman"/>
          <w:sz w:val="28"/>
          <w:szCs w:val="28"/>
        </w:rPr>
        <w:t>учить отвечать на вопрос, задавать вопросы взрослым, сверстнику, поощрять речевую активность, формировать объяснительную и доказательную речь, адекватно использовать предлоги и наречия места).</w:t>
      </w:r>
    </w:p>
    <w:p w:rsidR="00843197" w:rsidRPr="00CF6420" w:rsidRDefault="007F5EF2" w:rsidP="00F75275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Закреплять знания детей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выпекается хлеб</w:t>
      </w:r>
      <w:r w:rsidR="00CF6420" w:rsidRPr="00CF6420">
        <w:rPr>
          <w:rFonts w:ascii="Times New Roman" w:hAnsi="Times New Roman" w:cs="Times New Roman"/>
          <w:sz w:val="28"/>
          <w:szCs w:val="28"/>
        </w:rPr>
        <w:t>;</w:t>
      </w:r>
      <w:r w:rsidR="00BD7375" w:rsidRPr="00CF6420">
        <w:rPr>
          <w:rFonts w:ascii="Times New Roman" w:hAnsi="Times New Roman" w:cs="Times New Roman"/>
          <w:sz w:val="28"/>
          <w:szCs w:val="28"/>
        </w:rPr>
        <w:tab/>
      </w:r>
    </w:p>
    <w:p w:rsidR="00BD7375" w:rsidRDefault="007F5EF2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ориентироваться в пространстве.</w:t>
      </w:r>
      <w:r w:rsidR="00BD7375" w:rsidRPr="00BD7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75" w:rsidRDefault="00836C06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операционно -  техническую сторону предметно моделирующей деятельности.</w:t>
      </w:r>
      <w:r w:rsidR="00BD7375" w:rsidRPr="00BD7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75" w:rsidRDefault="00836C06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связь «предмет – образ - слово»</w:t>
      </w:r>
      <w:r w:rsidR="00BD7375" w:rsidRPr="00BD7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375" w:rsidRDefault="00836C06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представление о предметном мире на основе содержания картины.</w:t>
      </w:r>
    </w:p>
    <w:p w:rsidR="00836C06" w:rsidRDefault="00836C06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воспринимать картину как модель окружающей действительности.</w:t>
      </w:r>
    </w:p>
    <w:p w:rsidR="00CF6420" w:rsidRDefault="00836C06" w:rsidP="00F7527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навыки счета и сравнения множеств, уточнить и активизироват</w:t>
      </w:r>
      <w:r w:rsidR="006B3A09">
        <w:rPr>
          <w:rFonts w:ascii="Times New Roman" w:hAnsi="Times New Roman" w:cs="Times New Roman"/>
          <w:sz w:val="28"/>
          <w:szCs w:val="28"/>
        </w:rPr>
        <w:t>ь математический словарь (слова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пределяющие величину, цвет, форму предметов, их месторасположения относительно друг друга и на плоскости стола и т.п.).</w:t>
      </w:r>
      <w:r w:rsidR="00CF6420" w:rsidRPr="00CF6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762" w:rsidRPr="008C5762" w:rsidRDefault="008C5762" w:rsidP="00F752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5762">
        <w:rPr>
          <w:rFonts w:ascii="Times New Roman" w:hAnsi="Times New Roman" w:cs="Times New Roman"/>
          <w:b/>
          <w:sz w:val="28"/>
          <w:szCs w:val="28"/>
        </w:rPr>
        <w:t xml:space="preserve">Активизация словаря: </w:t>
      </w:r>
      <w:r w:rsidR="00836C06">
        <w:rPr>
          <w:rFonts w:ascii="Times New Roman" w:hAnsi="Times New Roman" w:cs="Times New Roman"/>
          <w:sz w:val="28"/>
          <w:szCs w:val="28"/>
        </w:rPr>
        <w:t xml:space="preserve">зернохранилище, хлебобулочные изделия, формы, ржаной,  </w:t>
      </w:r>
      <w:proofErr w:type="gramStart"/>
      <w:r w:rsidR="00836C06">
        <w:rPr>
          <w:rFonts w:ascii="Times New Roman" w:hAnsi="Times New Roman" w:cs="Times New Roman"/>
          <w:sz w:val="28"/>
          <w:szCs w:val="28"/>
        </w:rPr>
        <w:t>пшеничный</w:t>
      </w:r>
      <w:proofErr w:type="gramEnd"/>
      <w:r w:rsidR="00836C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762" w:rsidRPr="008C5762" w:rsidRDefault="008C5762" w:rsidP="00F752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5762">
        <w:rPr>
          <w:rFonts w:ascii="Times New Roman" w:hAnsi="Times New Roman" w:cs="Times New Roman"/>
          <w:b/>
          <w:sz w:val="28"/>
          <w:szCs w:val="28"/>
        </w:rPr>
        <w:t>Обогащение словаря:</w:t>
      </w:r>
      <w:r w:rsidR="0083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C06" w:rsidRPr="00836C06">
        <w:rPr>
          <w:rFonts w:ascii="Times New Roman" w:hAnsi="Times New Roman" w:cs="Times New Roman"/>
          <w:sz w:val="28"/>
          <w:szCs w:val="28"/>
        </w:rPr>
        <w:t xml:space="preserve">снедь </w:t>
      </w:r>
      <w:proofErr w:type="gramStart"/>
      <w:r w:rsidR="004717CF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="004717CF">
        <w:rPr>
          <w:rFonts w:ascii="Times New Roman" w:hAnsi="Times New Roman" w:cs="Times New Roman"/>
          <w:sz w:val="28"/>
          <w:szCs w:val="28"/>
        </w:rPr>
        <w:t>да, пища.</w:t>
      </w:r>
    </w:p>
    <w:p w:rsidR="00BD7375" w:rsidRDefault="00085F95" w:rsidP="00F752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D737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BD737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6420" w:rsidRDefault="004717CF" w:rsidP="00F7527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Репродукция картины И.И Машкова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Снедь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московская. Хлебы»</w:t>
      </w:r>
      <w:r w:rsidR="00CF6420" w:rsidRPr="00CF64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420" w:rsidRDefault="004717CF" w:rsidP="00F7527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картинки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необходимые для составления «подвижной аппликации» по содержанию картины</w:t>
      </w:r>
      <w:r w:rsidR="00CF6420" w:rsidRPr="00CF64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420" w:rsidRDefault="004717CF" w:rsidP="00F7527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Игрушечный телефон</w:t>
      </w:r>
      <w:r w:rsidR="00CF6420" w:rsidRPr="00CF64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5F95" w:rsidRDefault="00CF6420" w:rsidP="00F752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4717CF" w:rsidRDefault="004717CF" w:rsidP="004717CF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Знакомство с картиной И.И Машкова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Снедь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московская. Хлебы»</w:t>
      </w:r>
      <w:r w:rsidRPr="00CF64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762" w:rsidRDefault="004717CF" w:rsidP="00F75275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хлебобулочными изделиями и техникой их производства.</w:t>
      </w:r>
    </w:p>
    <w:p w:rsidR="005F772C" w:rsidRPr="00F9148A" w:rsidRDefault="005F772C" w:rsidP="00F75275">
      <w:pPr>
        <w:pStyle w:val="a7"/>
        <w:shd w:val="clear" w:color="auto" w:fill="FFFFFF"/>
        <w:spacing w:before="0" w:beforeAutospacing="0" w:after="0" w:afterAutospacing="0" w:line="240" w:lineRule="atLeast"/>
        <w:ind w:left="84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578"/>
        <w:gridCol w:w="3838"/>
      </w:tblGrid>
      <w:tr w:rsidR="00CF736C" w:rsidRPr="00991F06" w:rsidTr="00CF736C">
        <w:tc>
          <w:tcPr>
            <w:tcW w:w="817" w:type="dxa"/>
          </w:tcPr>
          <w:p w:rsidR="00CF736C" w:rsidRPr="00991F06" w:rsidRDefault="00CF736C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F736C" w:rsidRPr="00991F06" w:rsidRDefault="00CF736C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>Этапы работы</w:t>
            </w:r>
          </w:p>
        </w:tc>
        <w:tc>
          <w:tcPr>
            <w:tcW w:w="11416" w:type="dxa"/>
            <w:gridSpan w:val="2"/>
          </w:tcPr>
          <w:p w:rsidR="00CF736C" w:rsidRPr="00991F06" w:rsidRDefault="00CF736C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этапа</w:t>
            </w:r>
          </w:p>
        </w:tc>
      </w:tr>
      <w:tr w:rsidR="00085F95" w:rsidRPr="00991F06" w:rsidTr="00CF736C">
        <w:tc>
          <w:tcPr>
            <w:tcW w:w="817" w:type="dxa"/>
          </w:tcPr>
          <w:p w:rsidR="00085F95" w:rsidRPr="00991F06" w:rsidRDefault="00085F95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85F95" w:rsidRPr="00991F06" w:rsidRDefault="00085F95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8" w:type="dxa"/>
          </w:tcPr>
          <w:p w:rsidR="00085F95" w:rsidRPr="00991F06" w:rsidRDefault="00CF736C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838" w:type="dxa"/>
          </w:tcPr>
          <w:p w:rsidR="00085F95" w:rsidRPr="00991F06" w:rsidRDefault="00CF736C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3E627D" w:rsidRPr="00991F06" w:rsidTr="005A5C83">
        <w:trPr>
          <w:trHeight w:val="6150"/>
        </w:trPr>
        <w:tc>
          <w:tcPr>
            <w:tcW w:w="817" w:type="dxa"/>
          </w:tcPr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Pr="003E627D" w:rsidRDefault="003E627D" w:rsidP="003E627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E627D" w:rsidRPr="00991F06" w:rsidRDefault="003E627D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Вводная часть </w:t>
            </w: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Pr="00991F06" w:rsidRDefault="003E627D" w:rsidP="003E6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8" w:type="dxa"/>
          </w:tcPr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уже с вами говорили о том, как выпекают хлеб и другие хлебобулочные изделия. </w:t>
            </w:r>
          </w:p>
          <w:p w:rsidR="003E627D" w:rsidRDefault="00321108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627D">
              <w:rPr>
                <w:rFonts w:ascii="Times New Roman" w:hAnsi="Times New Roman" w:cs="Times New Roman"/>
                <w:sz w:val="28"/>
                <w:szCs w:val="28"/>
              </w:rPr>
              <w:t>Кто запомнил, как называется специальное здание, где хранят зерно?</w:t>
            </w:r>
            <w:r w:rsidR="003E627D" w:rsidRPr="00991F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21108" w:rsidRDefault="00321108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627D">
              <w:rPr>
                <w:rFonts w:ascii="Times New Roman" w:hAnsi="Times New Roman" w:cs="Times New Roman"/>
                <w:sz w:val="28"/>
                <w:szCs w:val="28"/>
              </w:rPr>
              <w:t xml:space="preserve">Что потом делают с зерном, чтобы мы могли получить </w:t>
            </w:r>
            <w:proofErr w:type="gramStart"/>
            <w:r w:rsidR="003E627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3E62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 вкусную булочку?</w:t>
            </w:r>
          </w:p>
          <w:p w:rsidR="003E627D" w:rsidRDefault="00321108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627D">
              <w:rPr>
                <w:rFonts w:ascii="Times New Roman" w:hAnsi="Times New Roman" w:cs="Times New Roman"/>
                <w:sz w:val="28"/>
                <w:szCs w:val="28"/>
              </w:rPr>
              <w:t>Когда хлеб, батоны и булочки испекутся, их складывают в специальные ящики.</w:t>
            </w:r>
          </w:p>
          <w:p w:rsidR="003E627D" w:rsidRDefault="00321108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627D">
              <w:rPr>
                <w:rFonts w:ascii="Times New Roman" w:hAnsi="Times New Roman" w:cs="Times New Roman"/>
                <w:sz w:val="28"/>
                <w:szCs w:val="28"/>
              </w:rPr>
              <w:t>Что происходит дальше с хлебобулочными изделиями?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(Магазины, д/ сады, школы, больниц, магазины)</w:t>
            </w:r>
          </w:p>
          <w:p w:rsidR="003E627D" w:rsidRDefault="00321108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627D">
              <w:rPr>
                <w:rFonts w:ascii="Times New Roman" w:hAnsi="Times New Roman" w:cs="Times New Roman"/>
                <w:sz w:val="28"/>
                <w:szCs w:val="28"/>
              </w:rPr>
              <w:t>А как вы думаете, могут ли хлеб печь ночью?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Почему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мы с вами недавно знакомились с  «вкусным » натюрмортом.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помнит, как назывался этот натюрморт?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 было изображено, помните?</w:t>
            </w:r>
          </w:p>
          <w:p w:rsidR="003E627D" w:rsidRDefault="003E627D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предлагаю, вам превратится, в художников  и пройти в мастерскую.</w:t>
            </w:r>
          </w:p>
          <w:p w:rsidR="003E627D" w:rsidRPr="00991F06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bottom w:val="single" w:sz="4" w:space="0" w:color="auto"/>
            </w:tcBorders>
          </w:tcPr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Отвечают: зернохранилище.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детей.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детей.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предположения.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Снедь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московская. Хлебы.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  <w:p w:rsidR="003E627D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проходят за столы.</w:t>
            </w:r>
          </w:p>
          <w:p w:rsidR="003E627D" w:rsidRPr="00991F06" w:rsidRDefault="003E627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C83" w:rsidRPr="00991F06" w:rsidTr="00E2293C">
        <w:trPr>
          <w:trHeight w:val="945"/>
        </w:trPr>
        <w:tc>
          <w:tcPr>
            <w:tcW w:w="817" w:type="dxa"/>
          </w:tcPr>
          <w:p w:rsidR="005A5C83" w:rsidRDefault="005A5C83" w:rsidP="003E627D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3E627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3E62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Основная часть </w:t>
            </w: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3E62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3E62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F75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805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Pr="00615AEB" w:rsidRDefault="005A5C83" w:rsidP="00F752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5C83" w:rsidRPr="00991F06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 «Магазин»</w:t>
            </w:r>
          </w:p>
        </w:tc>
        <w:tc>
          <w:tcPr>
            <w:tcW w:w="7578" w:type="dxa"/>
            <w:vMerge w:val="restart"/>
          </w:tcPr>
          <w:p w:rsidR="005A5C83" w:rsidRDefault="005A5C83" w:rsidP="003E6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3E62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давайте попробуем вспомнить все, что было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нарисовано на той «вкусной» картине.</w:t>
            </w:r>
          </w:p>
          <w:p w:rsidR="005A5C83" w:rsidRDefault="005A5C83" w:rsidP="00471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картине был только стол?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где была полка?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формы был стол?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он находился на картине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Посмотрите у меня есть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картинки, на которых изображены столы разной формы – какой?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Выберите стол нужной формы, и прикрепим его на нашу картину.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мы его прикрепим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справа, слева, по центру).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стояло на столе ближе к нам? – ваза с цветами или карандашами?</w:t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лежало в вазе?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лежало еще на столе, и с какой стороны?</w:t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(если возникают споры, то предлагаем положить картинку на то место которое ему кажется правильным и говорим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потом сможем сравнить)</w:t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лежало на полке?</w:t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(Появляется постепенно изображение картины)</w:t>
            </w:r>
          </w:p>
          <w:p w:rsidR="005A5C83" w:rsidRDefault="005A5C83" w:rsidP="004054BB">
            <w:pPr>
              <w:tabs>
                <w:tab w:val="left" w:pos="27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Кажется, наша вкусная картина готова, можно и нам художникам отдохнуть. 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игру вы знаете про хлебные изделия?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(если забыли включить музыку)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«Каравай»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Выставляется репродукция, еще раз уточняем автора, название и значение слова - 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снедь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предлагаю вам сравнить настоящую картину с нашей картиной – аппликацией, определить, чем они похожи, и чем отличаются, исправить ошибки.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вкусно пахнут наши картины. Что- то кушать захотелось. 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Расскажите, пожалуйста, все ли эти изделия можно кушать одинаково?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у хлеба есть названия?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черный хлеб вы знаете?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(Бородинский, отрубной, ржаной)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он так называется?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белый хлеб, из какой муки делают?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название хлебных изделий из пшеничной муки вы знаете?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Какие? (сайка, ватрушка, калачи, булочки с маком).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какие названия пирожных  вы знаете?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(безе, эклер, корзиночка, картошка).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представим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у нас на столе стоят пирожные и вы выбираете и пробуете.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Расскажите, какое у вас было пирожное?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(вкусное, сладкое, легкое, воздушное, хрупкое)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возьмем булочку ржаного хлеба, что нам надо сделать, чтобы попробовать хлеб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Отрезать кусочек)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Расскажите, какой он на вкус?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(вкусный, соленый, кислый)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давайте еще раз посмотрим на наши «вкусные» картины.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где лучше повесить эту картину в группе?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лучше повесить там, где мы кушаем.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если я захочу повесить ее дома, то где и почему она будет лучше смотреться?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Сейчас мы с вами поиграем в магазин, где продают картины.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сожалению, такой магазин находиться от нас далеко и мы не сможем туда поехать, но позвонить и заказать картину мы сможем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Наберу номер телефона, включаю громкую связь, и сможем разговаривать по очереди, иначе продавец не сможет нас понять. Представим себе, что продавец работает в магазине первый день и не знает картину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Снедь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московская. Хлебы», он будет искать по описанию. Мы будем рассказывать ему, что нарисовано на картине.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должен начать первым, кто это будет?(вбирается рассказчик)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чего ты хочешь начать – со стола или с полки?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с полки, то начнем слева на право. 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рассказать только про один предмет: как он называется, какой он формы, цвет, величина, какой на вкус.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продолжает следующий рассказчик.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волнуйтесь, мы будем помогать друг другу.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Готовы?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(Педагог берет телефон, набирает номер и начинает диалог)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Здравствуйте, я бы хотела заказать картину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Снедь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московская. Хлебы» И.И. Машкова.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не знаете такой картины? Я вам сейчас расскажу….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(Предлагает ребенку начать рассказ).</w:t>
            </w:r>
          </w:p>
          <w:p w:rsidR="005A5C83" w:rsidRPr="00991F06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vMerge w:val="restart"/>
          </w:tcPr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3E6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рассказывают.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Круглые, овальные, и т.д.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крепят стол и объясняют.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дают правильный ответ, находят нужную вазу.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крепят нужные предметы.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 выполняют задание, комментируют выполнения, помогают друг другу.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проходят за столы.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Потому, что делают из ржаной муки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пшеничной.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перечисляю.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 детей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детей.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детей.</w:t>
            </w: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83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начинают описывать картину.</w:t>
            </w:r>
          </w:p>
        </w:tc>
      </w:tr>
      <w:tr w:rsidR="005A5C83" w:rsidRPr="00991F06" w:rsidTr="005A5C83">
        <w:trPr>
          <w:trHeight w:val="7410"/>
        </w:trPr>
        <w:tc>
          <w:tcPr>
            <w:tcW w:w="817" w:type="dxa"/>
            <w:tcBorders>
              <w:top w:val="nil"/>
            </w:tcBorders>
          </w:tcPr>
          <w:p w:rsidR="005A5C83" w:rsidRPr="003E627D" w:rsidRDefault="005A5C83" w:rsidP="003E6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5C83" w:rsidRPr="00AE0D17" w:rsidRDefault="005A5C83" w:rsidP="00625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8" w:type="dxa"/>
            <w:vMerge/>
            <w:tcBorders>
              <w:bottom w:val="single" w:sz="4" w:space="0" w:color="auto"/>
            </w:tcBorders>
          </w:tcPr>
          <w:p w:rsidR="005A5C83" w:rsidRPr="00991F06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vMerge/>
            <w:tcBorders>
              <w:bottom w:val="single" w:sz="4" w:space="0" w:color="auto"/>
            </w:tcBorders>
          </w:tcPr>
          <w:p w:rsidR="005A5C83" w:rsidRPr="00991F06" w:rsidRDefault="005A5C83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F95" w:rsidRPr="00991F06" w:rsidTr="003E627D">
        <w:trPr>
          <w:trHeight w:val="1965"/>
        </w:trPr>
        <w:tc>
          <w:tcPr>
            <w:tcW w:w="817" w:type="dxa"/>
          </w:tcPr>
          <w:p w:rsidR="00085F95" w:rsidRPr="003E627D" w:rsidRDefault="003E627D" w:rsidP="003E627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119" w:type="dxa"/>
          </w:tcPr>
          <w:p w:rsidR="00805BCD" w:rsidRDefault="00CF736C" w:rsidP="00805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  <w:p w:rsidR="00805BCD" w:rsidRDefault="00805BCD" w:rsidP="00805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BCD" w:rsidRDefault="00805BCD" w:rsidP="00805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BCD" w:rsidRDefault="00805BCD" w:rsidP="00805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BCD" w:rsidRDefault="00805BCD" w:rsidP="00805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BCD" w:rsidRPr="00991F06" w:rsidRDefault="00CF736C" w:rsidP="003E62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05B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78" w:type="dxa"/>
          </w:tcPr>
          <w:p w:rsidR="002334E0" w:rsidRDefault="0086600E" w:rsidP="0023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F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4E0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 достаточно этих </w:t>
            </w:r>
            <w:proofErr w:type="gramStart"/>
            <w:r w:rsidR="002334E0">
              <w:rPr>
                <w:rFonts w:ascii="Times New Roman" w:hAnsi="Times New Roman" w:cs="Times New Roman"/>
                <w:sz w:val="28"/>
                <w:szCs w:val="28"/>
              </w:rPr>
              <w:t>описаний</w:t>
            </w:r>
            <w:proofErr w:type="gramEnd"/>
            <w:r w:rsidR="002334E0">
              <w:rPr>
                <w:rFonts w:ascii="Times New Roman" w:hAnsi="Times New Roman" w:cs="Times New Roman"/>
                <w:sz w:val="28"/>
                <w:szCs w:val="28"/>
              </w:rPr>
              <w:t xml:space="preserve"> чтобы продавец нашел именно нашу «вкусную картину»?</w:t>
            </w:r>
          </w:p>
          <w:p w:rsidR="002334E0" w:rsidRDefault="002334E0" w:rsidP="0023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мы будем ждать, когда нам привезут картину в детский сад.</w:t>
            </w:r>
          </w:p>
          <w:p w:rsidR="002334E0" w:rsidRPr="00991F06" w:rsidRDefault="002334E0" w:rsidP="00233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всем за помощь!</w:t>
            </w:r>
          </w:p>
          <w:p w:rsidR="00E86AD2" w:rsidRPr="00991F06" w:rsidRDefault="00E86AD2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top w:val="nil"/>
            </w:tcBorders>
          </w:tcPr>
          <w:p w:rsidR="00805BCD" w:rsidRDefault="00805BC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BCD" w:rsidRDefault="002334E0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Предположение детей.</w:t>
            </w:r>
          </w:p>
          <w:p w:rsidR="00805BCD" w:rsidRDefault="00805BC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BCD" w:rsidRPr="00991F06" w:rsidRDefault="00805BCD" w:rsidP="00F752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655C" w:rsidRPr="00813CE9" w:rsidRDefault="003B655C" w:rsidP="003B655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B655C" w:rsidRPr="00813CE9" w:rsidSect="000F46C6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7481"/>
    <w:multiLevelType w:val="hybridMultilevel"/>
    <w:tmpl w:val="EF7AE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A578A"/>
    <w:multiLevelType w:val="hybridMultilevel"/>
    <w:tmpl w:val="1F102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85B6A"/>
    <w:multiLevelType w:val="hybridMultilevel"/>
    <w:tmpl w:val="775E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74593"/>
    <w:multiLevelType w:val="hybridMultilevel"/>
    <w:tmpl w:val="BD003F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1876D7"/>
    <w:multiLevelType w:val="hybridMultilevel"/>
    <w:tmpl w:val="83CC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97C09"/>
    <w:multiLevelType w:val="hybridMultilevel"/>
    <w:tmpl w:val="6B1C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B5E61"/>
    <w:multiLevelType w:val="hybridMultilevel"/>
    <w:tmpl w:val="DD2EB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777A0"/>
    <w:multiLevelType w:val="hybridMultilevel"/>
    <w:tmpl w:val="F57C6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53255"/>
    <w:multiLevelType w:val="hybridMultilevel"/>
    <w:tmpl w:val="3C0E4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2348A4"/>
    <w:multiLevelType w:val="hybridMultilevel"/>
    <w:tmpl w:val="8F58B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A0CD3"/>
    <w:multiLevelType w:val="hybridMultilevel"/>
    <w:tmpl w:val="5AA24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56124A"/>
    <w:multiLevelType w:val="hybridMultilevel"/>
    <w:tmpl w:val="A96C2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83791"/>
    <w:multiLevelType w:val="hybridMultilevel"/>
    <w:tmpl w:val="D5A26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9180A"/>
    <w:multiLevelType w:val="hybridMultilevel"/>
    <w:tmpl w:val="CAA6E80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5"/>
  </w:num>
  <w:num w:numId="5">
    <w:abstractNumId w:val="13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2"/>
  </w:num>
  <w:num w:numId="12">
    <w:abstractNumId w:val="1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DF0"/>
    <w:rsid w:val="000019B0"/>
    <w:rsid w:val="000257BA"/>
    <w:rsid w:val="0002647E"/>
    <w:rsid w:val="00085F95"/>
    <w:rsid w:val="000D79CA"/>
    <w:rsid w:val="000F46C6"/>
    <w:rsid w:val="00113593"/>
    <w:rsid w:val="00163E8F"/>
    <w:rsid w:val="00165406"/>
    <w:rsid w:val="001773FC"/>
    <w:rsid w:val="00192D74"/>
    <w:rsid w:val="001B055F"/>
    <w:rsid w:val="001C0AC1"/>
    <w:rsid w:val="001C4567"/>
    <w:rsid w:val="001F59EE"/>
    <w:rsid w:val="0021263F"/>
    <w:rsid w:val="00225618"/>
    <w:rsid w:val="002334E0"/>
    <w:rsid w:val="00276A1F"/>
    <w:rsid w:val="00281C45"/>
    <w:rsid w:val="002836A6"/>
    <w:rsid w:val="002B28E7"/>
    <w:rsid w:val="002C0966"/>
    <w:rsid w:val="002D2486"/>
    <w:rsid w:val="002D3D98"/>
    <w:rsid w:val="002E29A1"/>
    <w:rsid w:val="00304CB4"/>
    <w:rsid w:val="0030740B"/>
    <w:rsid w:val="0031103E"/>
    <w:rsid w:val="003144CC"/>
    <w:rsid w:val="00321108"/>
    <w:rsid w:val="003252D2"/>
    <w:rsid w:val="00325AB3"/>
    <w:rsid w:val="00332E5F"/>
    <w:rsid w:val="00347F3F"/>
    <w:rsid w:val="00353D76"/>
    <w:rsid w:val="003B1826"/>
    <w:rsid w:val="003B655C"/>
    <w:rsid w:val="003D7C75"/>
    <w:rsid w:val="003D7FA5"/>
    <w:rsid w:val="003E627D"/>
    <w:rsid w:val="004054BB"/>
    <w:rsid w:val="004423D7"/>
    <w:rsid w:val="00467B86"/>
    <w:rsid w:val="004717CF"/>
    <w:rsid w:val="00475C28"/>
    <w:rsid w:val="004A3B6D"/>
    <w:rsid w:val="004C01F8"/>
    <w:rsid w:val="004C03D0"/>
    <w:rsid w:val="004F4BC4"/>
    <w:rsid w:val="00531BB8"/>
    <w:rsid w:val="00550123"/>
    <w:rsid w:val="00551F13"/>
    <w:rsid w:val="00580393"/>
    <w:rsid w:val="005A5C83"/>
    <w:rsid w:val="005B1FE8"/>
    <w:rsid w:val="005D3E78"/>
    <w:rsid w:val="005F1E7F"/>
    <w:rsid w:val="005F772C"/>
    <w:rsid w:val="00611E2F"/>
    <w:rsid w:val="00615AEB"/>
    <w:rsid w:val="00625454"/>
    <w:rsid w:val="00645728"/>
    <w:rsid w:val="00685214"/>
    <w:rsid w:val="00685444"/>
    <w:rsid w:val="00695C48"/>
    <w:rsid w:val="006B3A09"/>
    <w:rsid w:val="006C0AA2"/>
    <w:rsid w:val="006C3D4A"/>
    <w:rsid w:val="006D30CD"/>
    <w:rsid w:val="006E7E46"/>
    <w:rsid w:val="006F5D84"/>
    <w:rsid w:val="007036DB"/>
    <w:rsid w:val="00716EEB"/>
    <w:rsid w:val="00741DCA"/>
    <w:rsid w:val="00782A52"/>
    <w:rsid w:val="007F4DDA"/>
    <w:rsid w:val="007F5EF2"/>
    <w:rsid w:val="00805BCD"/>
    <w:rsid w:val="0080724B"/>
    <w:rsid w:val="00813CE9"/>
    <w:rsid w:val="00821BD8"/>
    <w:rsid w:val="00836C06"/>
    <w:rsid w:val="00843197"/>
    <w:rsid w:val="00862AF4"/>
    <w:rsid w:val="0086600E"/>
    <w:rsid w:val="008B4FE0"/>
    <w:rsid w:val="008C5762"/>
    <w:rsid w:val="008D5DF0"/>
    <w:rsid w:val="00991F06"/>
    <w:rsid w:val="009F081D"/>
    <w:rsid w:val="00A1748E"/>
    <w:rsid w:val="00A400CD"/>
    <w:rsid w:val="00A64710"/>
    <w:rsid w:val="00AB7657"/>
    <w:rsid w:val="00AE0D17"/>
    <w:rsid w:val="00B4584E"/>
    <w:rsid w:val="00B61BCE"/>
    <w:rsid w:val="00BB7E29"/>
    <w:rsid w:val="00BD7375"/>
    <w:rsid w:val="00BD7A4A"/>
    <w:rsid w:val="00BF2CC1"/>
    <w:rsid w:val="00C2218A"/>
    <w:rsid w:val="00C40FDF"/>
    <w:rsid w:val="00C73FC4"/>
    <w:rsid w:val="00CB0B0B"/>
    <w:rsid w:val="00CD43C7"/>
    <w:rsid w:val="00CE21B9"/>
    <w:rsid w:val="00CF3198"/>
    <w:rsid w:val="00CF6420"/>
    <w:rsid w:val="00CF736C"/>
    <w:rsid w:val="00D044AE"/>
    <w:rsid w:val="00D04B86"/>
    <w:rsid w:val="00D72B7B"/>
    <w:rsid w:val="00D752A3"/>
    <w:rsid w:val="00DD3C51"/>
    <w:rsid w:val="00E07AA5"/>
    <w:rsid w:val="00E45D91"/>
    <w:rsid w:val="00E652A2"/>
    <w:rsid w:val="00E86AD2"/>
    <w:rsid w:val="00EA77E0"/>
    <w:rsid w:val="00F27EDC"/>
    <w:rsid w:val="00F55AC1"/>
    <w:rsid w:val="00F572BD"/>
    <w:rsid w:val="00F75275"/>
    <w:rsid w:val="00F9148A"/>
    <w:rsid w:val="00FA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F95"/>
    <w:pPr>
      <w:ind w:left="720"/>
      <w:contextualSpacing/>
    </w:pPr>
  </w:style>
  <w:style w:type="table" w:styleId="a4">
    <w:name w:val="Table Grid"/>
    <w:basedOn w:val="a1"/>
    <w:uiPriority w:val="59"/>
    <w:rsid w:val="00085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21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E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uzv11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1</cp:lastModifiedBy>
  <cp:revision>6</cp:revision>
  <cp:lastPrinted>2015-12-03T22:08:00Z</cp:lastPrinted>
  <dcterms:created xsi:type="dcterms:W3CDTF">2015-12-03T14:33:00Z</dcterms:created>
  <dcterms:modified xsi:type="dcterms:W3CDTF">2020-10-18T11:37:00Z</dcterms:modified>
</cp:coreProperties>
</file>