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DEC" w:rsidRDefault="00F81A4D" w:rsidP="00F81A4D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В.А. Соболь, Е.В. Панова</w:t>
      </w:r>
    </w:p>
    <w:p w:rsidR="00F81A4D" w:rsidRPr="00F81A4D" w:rsidRDefault="00F81A4D" w:rsidP="00F81A4D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ТГИК, Тюмень</w:t>
      </w:r>
    </w:p>
    <w:p w:rsidR="009F6947" w:rsidRDefault="00DD629C" w:rsidP="009F6947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ФОРМЫ И МЕТОДЫ ИНТЕРНАЦИОНАЛЬНОГО ВОСПИТАНИЯ</w:t>
      </w:r>
      <w:r w:rsidR="009F69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F6947" w:rsidRDefault="00DD629C" w:rsidP="009F6947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МОЛОДОГО ПОКОЛЕНИЯ ЧЕРЕЗ ХОРЕОГРАФИЧЕСКОЕ</w:t>
      </w:r>
      <w:r w:rsidR="009F69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ИСКУССТВО</w:t>
      </w:r>
    </w:p>
    <w:p w:rsidR="009E64DC" w:rsidRPr="009F6947" w:rsidRDefault="009E64DC" w:rsidP="009E64DC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F6947">
        <w:rPr>
          <w:rFonts w:ascii="Times New Roman" w:hAnsi="Times New Roman" w:cs="Times New Roman"/>
          <w:i/>
          <w:sz w:val="28"/>
          <w:szCs w:val="28"/>
        </w:rPr>
        <w:t>Аннотация</w:t>
      </w:r>
    </w:p>
    <w:p w:rsidR="00725520" w:rsidRPr="00725520" w:rsidRDefault="00786A7C" w:rsidP="0072552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6A7C">
        <w:rPr>
          <w:rFonts w:ascii="Times New Roman" w:hAnsi="Times New Roman" w:cs="Times New Roman"/>
          <w:i/>
          <w:sz w:val="28"/>
          <w:szCs w:val="28"/>
        </w:rPr>
        <w:t xml:space="preserve">Актуальность выбранной темы статьи заключается в </w:t>
      </w:r>
      <w:proofErr w:type="spellStart"/>
      <w:r w:rsidRPr="00786A7C">
        <w:rPr>
          <w:rFonts w:ascii="Times New Roman" w:hAnsi="Times New Roman" w:cs="Times New Roman"/>
          <w:i/>
          <w:sz w:val="28"/>
          <w:szCs w:val="28"/>
        </w:rPr>
        <w:t>малоизученности</w:t>
      </w:r>
      <w:proofErr w:type="spellEnd"/>
      <w:r w:rsidRPr="00786A7C">
        <w:rPr>
          <w:rFonts w:ascii="Times New Roman" w:hAnsi="Times New Roman" w:cs="Times New Roman"/>
          <w:i/>
          <w:sz w:val="28"/>
          <w:szCs w:val="28"/>
        </w:rPr>
        <w:t xml:space="preserve"> вопроса интернационального воспитания через хореографическое искусство. </w:t>
      </w:r>
      <w:r w:rsidR="00265193">
        <w:rPr>
          <w:rFonts w:ascii="Times New Roman" w:hAnsi="Times New Roman" w:cs="Times New Roman"/>
          <w:i/>
          <w:sz w:val="28"/>
          <w:szCs w:val="28"/>
        </w:rPr>
        <w:t>Несмотря на обширность круга уже проведенных исследований, тема воспитания интернационализма через хореографическое искусство не утратила своего значения в связи с быстро меняющейся социальной средой и проблемой межнациональных отношений. В ходе работы обозначены основные задачи, формы и методы интернационального воспитани</w:t>
      </w:r>
      <w:r w:rsidR="00725520">
        <w:rPr>
          <w:rFonts w:ascii="Times New Roman" w:hAnsi="Times New Roman" w:cs="Times New Roman"/>
          <w:i/>
          <w:sz w:val="28"/>
          <w:szCs w:val="28"/>
        </w:rPr>
        <w:t xml:space="preserve">я в хореографическом коллективе; выявлены и обоснованы необходимость и возможность воспитания интернационального самосознания у молодого поколения в процессе занятий хореографическим искусством; </w:t>
      </w:r>
      <w:r w:rsidR="00123959" w:rsidRPr="00725520">
        <w:rPr>
          <w:rFonts w:ascii="Times New Roman" w:hAnsi="Times New Roman" w:cs="Times New Roman"/>
          <w:i/>
          <w:sz w:val="28"/>
          <w:szCs w:val="28"/>
        </w:rPr>
        <w:t>анализиру</w:t>
      </w:r>
      <w:r w:rsidR="00725520" w:rsidRPr="00725520">
        <w:rPr>
          <w:rFonts w:ascii="Times New Roman" w:hAnsi="Times New Roman" w:cs="Times New Roman"/>
          <w:i/>
          <w:sz w:val="28"/>
          <w:szCs w:val="28"/>
        </w:rPr>
        <w:t>е</w:t>
      </w:r>
      <w:r w:rsidR="00123959" w:rsidRPr="00725520">
        <w:rPr>
          <w:rFonts w:ascii="Times New Roman" w:hAnsi="Times New Roman" w:cs="Times New Roman"/>
          <w:i/>
          <w:sz w:val="28"/>
          <w:szCs w:val="28"/>
        </w:rPr>
        <w:t xml:space="preserve">тся </w:t>
      </w:r>
      <w:r w:rsidR="00725520" w:rsidRPr="00725520">
        <w:rPr>
          <w:rFonts w:ascii="Times New Roman" w:hAnsi="Times New Roman" w:cs="Times New Roman"/>
          <w:i/>
          <w:sz w:val="28"/>
          <w:szCs w:val="28"/>
        </w:rPr>
        <w:t>многолетний опыт работы педагогов хореографических коллективов.</w:t>
      </w:r>
    </w:p>
    <w:p w:rsidR="009E64DC" w:rsidRPr="00E26129" w:rsidRDefault="009E64DC" w:rsidP="009E64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129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E26129">
        <w:rPr>
          <w:rFonts w:ascii="Times New Roman" w:hAnsi="Times New Roman" w:cs="Times New Roman"/>
          <w:sz w:val="28"/>
          <w:szCs w:val="28"/>
        </w:rPr>
        <w:t xml:space="preserve"> </w:t>
      </w:r>
      <w:r w:rsidR="00725520" w:rsidRPr="00E26129">
        <w:rPr>
          <w:rFonts w:ascii="Times New Roman" w:hAnsi="Times New Roman" w:cs="Times New Roman"/>
          <w:sz w:val="28"/>
          <w:szCs w:val="28"/>
        </w:rPr>
        <w:t xml:space="preserve">интернациональное воспитание, интернациональное самосознание, </w:t>
      </w:r>
      <w:r w:rsidR="00E26129" w:rsidRPr="00E26129">
        <w:rPr>
          <w:rFonts w:ascii="Times New Roman" w:hAnsi="Times New Roman" w:cs="Times New Roman"/>
          <w:sz w:val="28"/>
          <w:szCs w:val="28"/>
        </w:rPr>
        <w:t xml:space="preserve">национальность, </w:t>
      </w:r>
      <w:r w:rsidR="00725520" w:rsidRPr="00E26129">
        <w:rPr>
          <w:rFonts w:ascii="Times New Roman" w:hAnsi="Times New Roman" w:cs="Times New Roman"/>
          <w:sz w:val="28"/>
          <w:szCs w:val="28"/>
        </w:rPr>
        <w:t>хореографическое искусство, хореографический коллектив, танец</w:t>
      </w:r>
      <w:r w:rsidRPr="00E26129">
        <w:rPr>
          <w:rFonts w:ascii="Times New Roman" w:hAnsi="Times New Roman" w:cs="Times New Roman"/>
          <w:sz w:val="28"/>
          <w:szCs w:val="28"/>
        </w:rPr>
        <w:t>.</w:t>
      </w:r>
    </w:p>
    <w:p w:rsidR="00E26129" w:rsidRPr="00626CC2" w:rsidRDefault="00E26129" w:rsidP="00F81A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F1A91" w:rsidRDefault="00986AE2" w:rsidP="00986AE2">
      <w:pPr>
        <w:shd w:val="clear" w:color="auto" w:fill="FFFFFF"/>
        <w:spacing w:after="0" w:line="36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Процесс глобализации во всем мире привел к тому, что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полиэтничность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поликультурность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крупнейших стран стали нормой. Вследствие мощных миграционных процессов формируются </w:t>
      </w:r>
      <w:r w:rsidR="009F6947"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 малые этническ</w:t>
      </w:r>
      <w:r w:rsidR="00A81EC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сообщества</w:t>
      </w:r>
      <w:r w:rsidR="00A81EC5">
        <w:rPr>
          <w:rFonts w:ascii="Times New Roman" w:eastAsia="Times New Roman" w:hAnsi="Times New Roman" w:cs="Times New Roman"/>
          <w:color w:val="000000"/>
          <w:sz w:val="28"/>
          <w:szCs w:val="28"/>
        </w:rPr>
        <w:t>. Необходимость то</w:t>
      </w:r>
      <w:r w:rsidR="009F6947">
        <w:rPr>
          <w:rFonts w:ascii="Times New Roman" w:eastAsia="Times New Roman" w:hAnsi="Times New Roman" w:cs="Times New Roman"/>
          <w:color w:val="000000"/>
          <w:sz w:val="28"/>
          <w:szCs w:val="28"/>
        </w:rPr>
        <w:t>лерантного сосуществования больших</w:t>
      </w:r>
      <w:r w:rsidR="00A81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малых этнических и националь</w:t>
      </w:r>
      <w:r w:rsidR="009F69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общин порождает потребность интернационального воспитания в качестве важного социального и педагогического принципа. </w:t>
      </w:r>
      <w:r w:rsidR="00536DA2">
        <w:rPr>
          <w:rFonts w:ascii="Times New Roman" w:eastAsia="Times New Roman" w:hAnsi="Times New Roman" w:cs="Times New Roman"/>
          <w:color w:val="000000"/>
          <w:sz w:val="28"/>
          <w:szCs w:val="28"/>
        </w:rPr>
        <w:t>Наша страна</w:t>
      </w:r>
      <w:r w:rsidR="002458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м</w:t>
      </w:r>
      <w:r w:rsidR="002458A9" w:rsidRPr="002458A9">
        <w:rPr>
          <w:rFonts w:ascii="Times New Roman" w:eastAsia="Times New Roman" w:hAnsi="Times New Roman" w:cs="Times New Roman"/>
          <w:color w:val="000000"/>
          <w:sz w:val="28"/>
          <w:szCs w:val="28"/>
        </w:rPr>
        <w:t>ногонациональное государство</w:t>
      </w:r>
      <w:r w:rsidR="002458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458A9" w:rsidRPr="002458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36DA2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</w:t>
      </w:r>
      <w:r w:rsidR="009F6947">
        <w:rPr>
          <w:rFonts w:ascii="Times New Roman" w:eastAsia="Times New Roman" w:hAnsi="Times New Roman" w:cs="Times New Roman"/>
          <w:color w:val="000000"/>
          <w:sz w:val="28"/>
          <w:szCs w:val="28"/>
        </w:rPr>
        <w:t>, только в Тюменской области проживают представители более 140 национальностей.</w:t>
      </w:r>
      <w:r w:rsidR="002458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458A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 w:rsidR="002458A9" w:rsidRPr="002458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оэтому вопросы патриотического и интернационального воспитания </w:t>
      </w:r>
      <w:r w:rsidR="002C6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нашей стране </w:t>
      </w:r>
      <w:r w:rsidR="006B47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всегда </w:t>
      </w:r>
      <w:r w:rsidR="002458A9" w:rsidRPr="002458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были </w:t>
      </w:r>
      <w:r w:rsidR="006B4781">
        <w:rPr>
          <w:rFonts w:ascii="Times New Roman" w:eastAsia="Times New Roman" w:hAnsi="Times New Roman" w:cs="Times New Roman"/>
          <w:color w:val="000000"/>
          <w:sz w:val="28"/>
          <w:szCs w:val="28"/>
        </w:rPr>
        <w:t>в центре общественного внимания</w:t>
      </w:r>
      <w:r w:rsidR="002458A9" w:rsidRPr="002458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Не утратили они своего значения и на современном этапе. В настоящее время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они стоят особо остро: </w:t>
      </w:r>
      <w:r w:rsidR="00575D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обостряются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серьезные конфликты на межэтнической почве, происходят межнациональные вооруженные столкновения,</w:t>
      </w:r>
      <w:r w:rsidR="002458A9" w:rsidRPr="002458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активно проявляют себя националис</w:t>
      </w:r>
      <w:r w:rsidR="002458A9">
        <w:rPr>
          <w:rFonts w:ascii="Times New Roman" w:eastAsia="Times New Roman" w:hAnsi="Times New Roman" w:cs="Times New Roman"/>
          <w:color w:val="000000"/>
          <w:sz w:val="28"/>
          <w:szCs w:val="28"/>
        </w:rPr>
        <w:t>тические молодежные группировки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в российском обществе последние десятилетия распространяется атмосфера неприязни, взаимного недоверия по отношению к представителям других национальных культур.</w:t>
      </w:r>
    </w:p>
    <w:p w:rsidR="00AF1A91" w:rsidRPr="00AF1A91" w:rsidRDefault="00624FBB" w:rsidP="00AF1A91">
      <w:pPr>
        <w:shd w:val="clear" w:color="auto" w:fill="FFFFFF"/>
        <w:spacing w:after="0" w:line="36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Большой вклад в изучение этой темы </w:t>
      </w:r>
      <w:r w:rsidR="00AF1A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внесли Н.К. Крупская, А.С. Макаренко, В.А. Сухомлинский, С.П. </w:t>
      </w:r>
      <w:proofErr w:type="spellStart"/>
      <w:r w:rsidR="00AF1A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Шацкий</w:t>
      </w:r>
      <w:proofErr w:type="spellEnd"/>
      <w:r w:rsidR="00AF1A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и др.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Отечественные педагоги и ученые также </w:t>
      </w:r>
      <w:r w:rsidR="00040B5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затрагивали в своих трудах разли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чные аспекты интернационального воспитания: И.И. Болдырев, В.З. Вульфов</w:t>
      </w:r>
      <w:r w:rsidR="00AF1A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Т.Н.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Мальковская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, И.С. Марьенко, А.В. Мудрик, Т.И.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Пидкасистый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, В.А.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Сластенин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, М.Г.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Тайчинов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, Г.Н. Филонов, А.А. Шаталов</w:t>
      </w:r>
      <w:r w:rsidR="00AF1A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и др.  </w:t>
      </w:r>
    </w:p>
    <w:p w:rsidR="00AF1A91" w:rsidRDefault="00AF1A91" w:rsidP="006B4781">
      <w:pPr>
        <w:shd w:val="clear" w:color="auto" w:fill="FFFFFF"/>
        <w:spacing w:after="0" w:line="36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2458A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Проблема интернационального воспитания не только не потеряла своего значения в начале ХХI века, но и становится всё более актуальной в связи с усилением процессов глобализации в экономике, интеграции во всех областях общественной жизни, миграции больших групп населения [</w:t>
      </w:r>
      <w:r w:rsidR="00E14BEA" w:rsidRPr="00E14BE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4</w:t>
      </w:r>
      <w:r w:rsidRPr="002458A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].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Анализ</w:t>
      </w:r>
      <w:r w:rsidRPr="002458A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опыта советской </w:t>
      </w:r>
      <w:r w:rsidR="00A81EC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педагогики в плане организации </w:t>
      </w:r>
      <w:r w:rsidRPr="002458A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интернационального воспитания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молодого поколения содержится в </w:t>
      </w:r>
      <w:r w:rsidR="00A81EC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работ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ах </w:t>
      </w:r>
      <w:r w:rsidRPr="002458A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Ф.Н. </w:t>
      </w:r>
      <w:proofErr w:type="spellStart"/>
      <w:r w:rsidRPr="002458A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Алипханов</w:t>
      </w:r>
      <w:r w:rsidR="002C6B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ой</w:t>
      </w:r>
      <w:proofErr w:type="spellEnd"/>
      <w:r w:rsidR="00A81EC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, Ш.А. </w:t>
      </w:r>
      <w:proofErr w:type="spellStart"/>
      <w:r w:rsidR="00A81EC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Амонашвили</w:t>
      </w:r>
      <w:proofErr w:type="spellEnd"/>
      <w:r w:rsidR="00A81EC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, </w:t>
      </w:r>
      <w:r w:rsidRPr="002458A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В.И. Андреев</w:t>
      </w:r>
      <w:r w:rsidR="002C6B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а</w:t>
      </w:r>
      <w:r w:rsidR="00A81EC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, </w:t>
      </w:r>
      <w:r w:rsidRPr="002458A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В.А. </w:t>
      </w:r>
      <w:proofErr w:type="spellStart"/>
      <w:r w:rsidRPr="002458A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Караковск</w:t>
      </w:r>
      <w:r w:rsidR="002C6B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ого</w:t>
      </w:r>
      <w:proofErr w:type="spellEnd"/>
      <w:r w:rsidR="00A81EC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, </w:t>
      </w:r>
      <w:r w:rsidR="00575D3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Ю.А. Карташов</w:t>
      </w:r>
      <w:r w:rsidR="002C6B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а</w:t>
      </w:r>
      <w:r w:rsidR="00A81EC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, </w:t>
      </w:r>
      <w:r w:rsidR="00575D3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Л.Г. Куц, </w:t>
      </w:r>
      <w:r w:rsidRPr="002458A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А.А. Магомедов</w:t>
      </w:r>
      <w:r w:rsidR="002C6B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а</w:t>
      </w:r>
      <w:r w:rsidRPr="002458A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, В.Н. Никитенко, </w:t>
      </w:r>
      <w:r w:rsidR="00A81EC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Е.В. Пановой, </w:t>
      </w:r>
      <w:r w:rsidRPr="002458A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Л.А. </w:t>
      </w:r>
      <w:proofErr w:type="spellStart"/>
      <w:r w:rsidRPr="002458A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Степашко</w:t>
      </w:r>
      <w:proofErr w:type="spellEnd"/>
      <w:r w:rsidRPr="002458A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, С.А.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Шевченко, Е.А. Ямбург</w:t>
      </w:r>
      <w:r w:rsidR="002C6B0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и др</w:t>
      </w:r>
      <w:r w:rsidRPr="002458A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.</w:t>
      </w:r>
      <w:r w:rsidR="006B478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Однако, несмотря на широкое освещение вопроса в педагогической литературе, </w:t>
      </w:r>
      <w:r w:rsidR="006B478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недостаточно рассмотрена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r w:rsidR="003D750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ема интернационального воспитания подрастающего поколения </w:t>
      </w:r>
      <w:r w:rsidR="006B478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средствами искусства и конкретно хореографического искусства.</w:t>
      </w:r>
    </w:p>
    <w:p w:rsidR="00D819CD" w:rsidRPr="00D819CD" w:rsidRDefault="00D819CD" w:rsidP="00D81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9CD">
        <w:rPr>
          <w:rFonts w:ascii="Times New Roman" w:hAnsi="Times New Roman" w:cs="Times New Roman"/>
          <w:sz w:val="28"/>
          <w:szCs w:val="28"/>
        </w:rPr>
        <w:t xml:space="preserve">Материалы статьи основаны на анализе педагогической деятельности авторов со студентами кафедры спортивного и современного танцев Тюменского государственного института культуры, </w:t>
      </w:r>
      <w:r w:rsidR="000B640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D819CD">
        <w:rPr>
          <w:rFonts w:ascii="Times New Roman" w:hAnsi="Times New Roman" w:cs="Times New Roman"/>
          <w:sz w:val="28"/>
          <w:szCs w:val="28"/>
        </w:rPr>
        <w:t xml:space="preserve">со спортсменами сборной команды Тюменской области по танцевальному спорту </w:t>
      </w:r>
      <w:proofErr w:type="spellStart"/>
      <w:r w:rsidRPr="00D819CD">
        <w:rPr>
          <w:rFonts w:ascii="Times New Roman" w:hAnsi="Times New Roman" w:cs="Times New Roman"/>
          <w:sz w:val="28"/>
          <w:szCs w:val="28"/>
        </w:rPr>
        <w:t>Формейшн</w:t>
      </w:r>
      <w:proofErr w:type="spellEnd"/>
      <w:r w:rsidRPr="00D819CD">
        <w:rPr>
          <w:rFonts w:ascii="Times New Roman" w:hAnsi="Times New Roman" w:cs="Times New Roman"/>
          <w:sz w:val="28"/>
          <w:szCs w:val="28"/>
        </w:rPr>
        <w:t xml:space="preserve"> </w:t>
      </w:r>
      <w:r w:rsidRPr="00D819CD">
        <w:rPr>
          <w:rFonts w:ascii="Times New Roman" w:hAnsi="Times New Roman" w:cs="Times New Roman"/>
          <w:sz w:val="28"/>
          <w:szCs w:val="28"/>
        </w:rPr>
        <w:lastRenderedPageBreak/>
        <w:t xml:space="preserve">«Вера». Это группа спортсменов в танцевальном спорте относится к категориям Молодежь и Взрослые. Многолетний опыт работы позволяет </w:t>
      </w:r>
      <w:r w:rsidR="00025251">
        <w:rPr>
          <w:rFonts w:ascii="Times New Roman" w:hAnsi="Times New Roman" w:cs="Times New Roman"/>
          <w:sz w:val="28"/>
          <w:szCs w:val="28"/>
        </w:rPr>
        <w:t>рассмотре</w:t>
      </w:r>
      <w:r w:rsidRPr="00D819CD">
        <w:rPr>
          <w:rFonts w:ascii="Times New Roman" w:hAnsi="Times New Roman" w:cs="Times New Roman"/>
          <w:sz w:val="28"/>
          <w:szCs w:val="28"/>
        </w:rPr>
        <w:t xml:space="preserve">ть интернациональное воспитание </w:t>
      </w:r>
      <w:r w:rsidR="00025251">
        <w:rPr>
          <w:rFonts w:ascii="Times New Roman" w:hAnsi="Times New Roman" w:cs="Times New Roman"/>
          <w:sz w:val="28"/>
          <w:szCs w:val="28"/>
        </w:rPr>
        <w:t xml:space="preserve">через хореографическое искусство </w:t>
      </w:r>
      <w:r w:rsidR="006B4781">
        <w:rPr>
          <w:rFonts w:ascii="Times New Roman" w:hAnsi="Times New Roman" w:cs="Times New Roman"/>
          <w:sz w:val="28"/>
          <w:szCs w:val="28"/>
        </w:rPr>
        <w:t>как одно</w:t>
      </w:r>
      <w:r w:rsidRPr="00D819CD">
        <w:rPr>
          <w:rFonts w:ascii="Times New Roman" w:hAnsi="Times New Roman" w:cs="Times New Roman"/>
          <w:sz w:val="28"/>
          <w:szCs w:val="28"/>
        </w:rPr>
        <w:t xml:space="preserve"> из важных </w:t>
      </w:r>
      <w:r w:rsidR="006B4781">
        <w:rPr>
          <w:rFonts w:ascii="Times New Roman" w:hAnsi="Times New Roman" w:cs="Times New Roman"/>
          <w:sz w:val="28"/>
          <w:szCs w:val="28"/>
        </w:rPr>
        <w:t>направлений</w:t>
      </w:r>
      <w:r w:rsidRPr="00D819CD">
        <w:rPr>
          <w:rFonts w:ascii="Times New Roman" w:hAnsi="Times New Roman" w:cs="Times New Roman"/>
          <w:sz w:val="28"/>
          <w:szCs w:val="28"/>
        </w:rPr>
        <w:t xml:space="preserve"> воспитательной деятельности в хореографическом коллективе. </w:t>
      </w:r>
    </w:p>
    <w:p w:rsidR="004E704C" w:rsidRPr="00040B57" w:rsidRDefault="009F6947" w:rsidP="00040B5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Интернациональное воспитание – целенаправленное и систематическое формирование у людей верности идеям интернационализма, солидарности с людьми всех стран, глубокого уважения к правам и национальной независимости народов, чувства дружбы, равенства и взаимопомощи народов </w:t>
      </w:r>
      <w:r w:rsidRPr="009F694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[</w:t>
      </w:r>
      <w:r w:rsidR="00E14BEA" w:rsidRPr="00E14BE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10</w:t>
      </w:r>
      <w:r w:rsidRPr="009F694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. </w:t>
      </w:r>
      <w:r w:rsidR="006B4781" w:rsidRPr="007802C8">
        <w:rPr>
          <w:rFonts w:ascii="Times New Roman" w:hAnsi="Times New Roman" w:cs="Times New Roman"/>
          <w:sz w:val="28"/>
          <w:szCs w:val="28"/>
        </w:rPr>
        <w:t>Интернациональное воспитание помогает развитию гражданской и социальной активности молодого поколения, развитию позитивного отношения к достижениям своего и других народов, способствует профилактике негативных проявлений в сознании и поведении молодых людей.</w:t>
      </w:r>
      <w:r w:rsidR="006B47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Равные возможности граждан независимо от национальности законодательно закреплены в следующих основных документах нашего государства: Конституции РФ (статьи 19, 26)</w:t>
      </w:r>
      <w:r w:rsidR="00005601" w:rsidRPr="0000560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r w:rsidR="00005601" w:rsidRPr="009F694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[</w:t>
      </w:r>
      <w:r w:rsidR="00E14BE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5</w:t>
      </w:r>
      <w:r w:rsidR="00005601" w:rsidRPr="009F694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Государственной программе «Патриотическое воспитание граждан Российской Федерации на 2016-2020 годы»</w:t>
      </w:r>
      <w:r w:rsidR="000056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05601" w:rsidRPr="009F694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[</w:t>
      </w:r>
      <w:r w:rsidR="00E14BE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8</w:t>
      </w:r>
      <w:r w:rsidR="00005601" w:rsidRPr="009F694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]</w:t>
      </w:r>
      <w:r w:rsidR="007249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Законе РФ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«Об образовании»</w:t>
      </w:r>
      <w:r w:rsidR="000056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05601" w:rsidRPr="009F694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[</w:t>
      </w:r>
      <w:r w:rsidR="00E14BE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9</w:t>
      </w:r>
      <w:r w:rsidR="00005601" w:rsidRPr="009F694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Национа</w:t>
      </w:r>
      <w:r w:rsidR="000056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льной доктрине образования в РФ </w:t>
      </w:r>
      <w:r w:rsidR="00005601" w:rsidRPr="009F694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[</w:t>
      </w:r>
      <w:r w:rsidR="00E14BE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7</w:t>
      </w:r>
      <w:r w:rsidR="00005601" w:rsidRPr="009F694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]</w:t>
      </w:r>
      <w:r w:rsidR="0000560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.</w:t>
      </w:r>
      <w:r w:rsidR="006B4781">
        <w:rPr>
          <w:rFonts w:ascii="Times New Roman" w:eastAsia="Times New Roman" w:hAnsi="Times New Roman" w:cs="Times New Roman"/>
          <w:bCs/>
          <w:color w:val="FF0000"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условиях роста национального самосознания, с одной стороны, и нестабильности интернациональных отно</w:t>
      </w:r>
      <w:r w:rsidR="00A81EC5">
        <w:rPr>
          <w:rFonts w:ascii="Times New Roman" w:eastAsia="Times New Roman" w:hAnsi="Times New Roman" w:cs="Times New Roman"/>
          <w:color w:val="000000"/>
          <w:sz w:val="28"/>
          <w:szCs w:val="28"/>
        </w:rPr>
        <w:t>шений, с другой, особую актуаль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 приобретает проблема воспитания культуры межнациональных отношений у детей и молодежи</w:t>
      </w:r>
      <w:r w:rsidR="000056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0560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[</w:t>
      </w:r>
      <w:r w:rsidR="00E14BEA" w:rsidRPr="00E14BE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14B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249CF" w:rsidRPr="00E14BE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14BEA">
        <w:rPr>
          <w:rFonts w:ascii="Times New Roman" w:eastAsia="Times New Roman" w:hAnsi="Times New Roman" w:cs="Times New Roman"/>
          <w:sz w:val="28"/>
          <w:szCs w:val="28"/>
        </w:rPr>
        <w:t>. 19</w:t>
      </w:r>
      <w:r w:rsidR="00005601" w:rsidRPr="009F694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]</w:t>
      </w:r>
      <w:r w:rsidR="0000560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Определяющее значение в решении данной задачи принадлежит образовательным </w:t>
      </w:r>
      <w:r w:rsidR="00626CC2">
        <w:rPr>
          <w:rFonts w:ascii="Times New Roman" w:hAnsi="Times New Roman" w:cs="Times New Roman"/>
          <w:color w:val="000000"/>
          <w:sz w:val="28"/>
          <w:szCs w:val="28"/>
        </w:rPr>
        <w:t>учреж</w:t>
      </w:r>
      <w:r>
        <w:rPr>
          <w:rFonts w:ascii="Times New Roman" w:hAnsi="Times New Roman" w:cs="Times New Roman"/>
          <w:color w:val="000000"/>
          <w:sz w:val="28"/>
          <w:szCs w:val="28"/>
        </w:rPr>
        <w:t>дениям, молодежным организациям и всевозможным творческим коллективам, в том числе, и хореографическим.</w:t>
      </w:r>
    </w:p>
    <w:p w:rsidR="004E704C" w:rsidRPr="004E704C" w:rsidRDefault="004E704C" w:rsidP="004E704C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Танец формирует духовный мир человека, его взгляд на жизнь и его представления о мире, и по праву занимает важное место в обществе. При профессиональном подходе, правильной постановке педагогических задач и их успешной реализации занятия хореографией раскрывают творческий потенциал человека, развивают его физические и психические качества, </w:t>
      </w:r>
      <w:r>
        <w:rPr>
          <w:rFonts w:ascii="Times New Roman" w:hAnsi="Times New Roman" w:cs="Times New Roman"/>
          <w:sz w:val="28"/>
          <w:szCs w:val="28"/>
        </w:rPr>
        <w:lastRenderedPageBreak/>
        <w:t>формируют эстетический вкус, оказывают всестороннее влияние на становление гармонично развитой личности. Хореографическое искусство - явление многофункциональное. По отношению к человеку реализуются самые разнообразные функции хореографического искусства: эстетическая, воспитательная, коммуникативная, познавательная, развивающая, компенсаторная, социальная, оздоровительная и другие. В хореографической деятельности заложены большие возможности для эффективной воспитательной работы по различным направлениям: эстетическое воспитание, трудовое, физическое, гражданско-патриотическое, духовно-нравственное, интернациональное.</w:t>
      </w:r>
    </w:p>
    <w:p w:rsidR="009F6947" w:rsidRDefault="009F68B1" w:rsidP="009F69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 основные задач</w:t>
      </w:r>
      <w:r w:rsidR="009F694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040B57">
        <w:rPr>
          <w:rFonts w:ascii="Times New Roman" w:hAnsi="Times New Roman" w:cs="Times New Roman"/>
          <w:sz w:val="28"/>
          <w:szCs w:val="28"/>
        </w:rPr>
        <w:t xml:space="preserve">педагога-хореографа </w:t>
      </w:r>
      <w:r>
        <w:rPr>
          <w:rFonts w:ascii="Times New Roman" w:hAnsi="Times New Roman" w:cs="Times New Roman"/>
          <w:sz w:val="28"/>
          <w:szCs w:val="28"/>
        </w:rPr>
        <w:t>по интернациональному воспитанию</w:t>
      </w:r>
      <w:r w:rsidR="009F6947">
        <w:rPr>
          <w:rFonts w:ascii="Times New Roman" w:hAnsi="Times New Roman" w:cs="Times New Roman"/>
          <w:sz w:val="28"/>
          <w:szCs w:val="28"/>
        </w:rPr>
        <w:t xml:space="preserve"> в хореографическом коллективе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9F69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целенаправленное ф</w:t>
      </w:r>
      <w:r w:rsidR="009F6947">
        <w:rPr>
          <w:rFonts w:ascii="Times New Roman" w:hAnsi="Times New Roman" w:cs="Times New Roman"/>
          <w:sz w:val="28"/>
          <w:szCs w:val="28"/>
        </w:rPr>
        <w:t xml:space="preserve">ормирование </w:t>
      </w:r>
      <w:r>
        <w:rPr>
          <w:rFonts w:ascii="Times New Roman" w:hAnsi="Times New Roman" w:cs="Times New Roman"/>
          <w:sz w:val="28"/>
          <w:szCs w:val="28"/>
        </w:rPr>
        <w:t>знаний, убеждений, мировоззрения</w:t>
      </w:r>
      <w:r w:rsidR="009F6947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>воспитанников коллектива</w:t>
      </w:r>
      <w:r w:rsidR="009F6947">
        <w:rPr>
          <w:rFonts w:ascii="Times New Roman" w:hAnsi="Times New Roman" w:cs="Times New Roman"/>
          <w:sz w:val="28"/>
          <w:szCs w:val="28"/>
        </w:rPr>
        <w:t xml:space="preserve">;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и развитие </w:t>
      </w:r>
      <w:r w:rsidR="009F6947">
        <w:rPr>
          <w:rFonts w:ascii="Times New Roman" w:hAnsi="Times New Roman" w:cs="Times New Roman"/>
          <w:sz w:val="28"/>
          <w:szCs w:val="28"/>
        </w:rPr>
        <w:t xml:space="preserve">высокой культуры </w:t>
      </w:r>
      <w:r>
        <w:rPr>
          <w:rFonts w:ascii="Times New Roman" w:hAnsi="Times New Roman" w:cs="Times New Roman"/>
          <w:sz w:val="28"/>
          <w:szCs w:val="28"/>
        </w:rPr>
        <w:t xml:space="preserve">межнациональных </w:t>
      </w:r>
      <w:r w:rsidR="009F6947">
        <w:rPr>
          <w:rFonts w:ascii="Times New Roman" w:hAnsi="Times New Roman" w:cs="Times New Roman"/>
          <w:sz w:val="28"/>
          <w:szCs w:val="28"/>
        </w:rPr>
        <w:t xml:space="preserve">отношений; воспитание </w:t>
      </w:r>
      <w:r>
        <w:rPr>
          <w:rFonts w:ascii="Times New Roman" w:hAnsi="Times New Roman" w:cs="Times New Roman"/>
          <w:sz w:val="28"/>
          <w:szCs w:val="28"/>
        </w:rPr>
        <w:t>уважи</w:t>
      </w:r>
      <w:r w:rsidR="009F6947">
        <w:rPr>
          <w:rFonts w:ascii="Times New Roman" w:hAnsi="Times New Roman" w:cs="Times New Roman"/>
          <w:sz w:val="28"/>
          <w:szCs w:val="28"/>
        </w:rPr>
        <w:t xml:space="preserve">тельного отношения к представителям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9F6947">
        <w:rPr>
          <w:rFonts w:ascii="Times New Roman" w:hAnsi="Times New Roman" w:cs="Times New Roman"/>
          <w:sz w:val="28"/>
          <w:szCs w:val="28"/>
        </w:rPr>
        <w:t xml:space="preserve">х национальностей; воспитание </w:t>
      </w:r>
      <w:r>
        <w:rPr>
          <w:rFonts w:ascii="Times New Roman" w:hAnsi="Times New Roman" w:cs="Times New Roman"/>
          <w:sz w:val="28"/>
          <w:szCs w:val="28"/>
        </w:rPr>
        <w:t xml:space="preserve">чувства коллективизма, взаимопомощи и </w:t>
      </w:r>
      <w:r w:rsidR="009F6947">
        <w:rPr>
          <w:rFonts w:ascii="Times New Roman" w:hAnsi="Times New Roman" w:cs="Times New Roman"/>
          <w:sz w:val="28"/>
          <w:szCs w:val="28"/>
        </w:rPr>
        <w:t xml:space="preserve">сотрудничества в </w:t>
      </w:r>
      <w:r>
        <w:rPr>
          <w:rFonts w:ascii="Times New Roman" w:hAnsi="Times New Roman" w:cs="Times New Roman"/>
          <w:sz w:val="28"/>
          <w:szCs w:val="28"/>
        </w:rPr>
        <w:t>совместной творческой</w:t>
      </w:r>
      <w:r w:rsidR="009F6947">
        <w:rPr>
          <w:rFonts w:ascii="Times New Roman" w:hAnsi="Times New Roman" w:cs="Times New Roman"/>
          <w:sz w:val="28"/>
          <w:szCs w:val="28"/>
        </w:rPr>
        <w:t xml:space="preserve"> деятельности. </w:t>
      </w:r>
    </w:p>
    <w:p w:rsidR="009F6947" w:rsidRDefault="00A81EC5" w:rsidP="009F69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воспитания</w:t>
      </w:r>
      <w:r w:rsidR="009F6947">
        <w:rPr>
          <w:rFonts w:ascii="Times New Roman" w:hAnsi="Times New Roman" w:cs="Times New Roman"/>
          <w:sz w:val="28"/>
          <w:szCs w:val="28"/>
        </w:rPr>
        <w:t xml:space="preserve"> </w:t>
      </w:r>
      <w:r w:rsidR="009F68B1">
        <w:rPr>
          <w:rFonts w:ascii="Times New Roman" w:hAnsi="Times New Roman" w:cs="Times New Roman"/>
          <w:sz w:val="28"/>
          <w:szCs w:val="28"/>
        </w:rPr>
        <w:t xml:space="preserve">интернационализма </w:t>
      </w:r>
      <w:r w:rsidR="008339C5">
        <w:rPr>
          <w:rFonts w:ascii="Times New Roman" w:hAnsi="Times New Roman" w:cs="Times New Roman"/>
          <w:sz w:val="28"/>
          <w:szCs w:val="28"/>
        </w:rPr>
        <w:t>через хореографическое искусство</w:t>
      </w:r>
      <w:r w:rsidR="009F68B1">
        <w:rPr>
          <w:rFonts w:ascii="Times New Roman" w:hAnsi="Times New Roman" w:cs="Times New Roman"/>
          <w:sz w:val="28"/>
          <w:szCs w:val="28"/>
        </w:rPr>
        <w:t xml:space="preserve"> возможн</w:t>
      </w:r>
      <w:r>
        <w:rPr>
          <w:rFonts w:ascii="Times New Roman" w:hAnsi="Times New Roman" w:cs="Times New Roman"/>
          <w:sz w:val="28"/>
          <w:szCs w:val="28"/>
        </w:rPr>
        <w:t>о осуществлять по следующ</w:t>
      </w:r>
      <w:r w:rsidR="009F6947">
        <w:rPr>
          <w:rFonts w:ascii="Times New Roman" w:hAnsi="Times New Roman" w:cs="Times New Roman"/>
          <w:sz w:val="28"/>
          <w:szCs w:val="28"/>
        </w:rPr>
        <w:t>им направлениям деятельности: воспитательная деятельность в коллективе, форми</w:t>
      </w:r>
      <w:r w:rsidR="00005601">
        <w:rPr>
          <w:rFonts w:ascii="Times New Roman" w:hAnsi="Times New Roman" w:cs="Times New Roman"/>
          <w:sz w:val="28"/>
          <w:szCs w:val="28"/>
        </w:rPr>
        <w:t xml:space="preserve">рование репертуара, концертная </w:t>
      </w:r>
      <w:r w:rsidR="009F6947">
        <w:rPr>
          <w:rFonts w:ascii="Times New Roman" w:hAnsi="Times New Roman" w:cs="Times New Roman"/>
          <w:sz w:val="28"/>
          <w:szCs w:val="28"/>
        </w:rPr>
        <w:t>и гастрольная деятельность</w:t>
      </w:r>
      <w:r w:rsidR="00E14BEA">
        <w:rPr>
          <w:rFonts w:ascii="Times New Roman" w:hAnsi="Times New Roman" w:cs="Times New Roman"/>
          <w:sz w:val="28"/>
          <w:szCs w:val="28"/>
        </w:rPr>
        <w:t xml:space="preserve"> </w:t>
      </w:r>
      <w:r w:rsidR="00E14BEA" w:rsidRPr="00E14BEA">
        <w:rPr>
          <w:rFonts w:ascii="Times New Roman" w:hAnsi="Times New Roman" w:cs="Times New Roman"/>
          <w:sz w:val="28"/>
          <w:szCs w:val="28"/>
        </w:rPr>
        <w:t>[</w:t>
      </w:r>
      <w:r w:rsidR="00E14BEA">
        <w:rPr>
          <w:rFonts w:ascii="Times New Roman" w:hAnsi="Times New Roman" w:cs="Times New Roman"/>
          <w:sz w:val="28"/>
          <w:szCs w:val="28"/>
        </w:rPr>
        <w:t xml:space="preserve">6, C. </w:t>
      </w:r>
      <w:r w:rsidR="0039197D">
        <w:rPr>
          <w:rFonts w:ascii="Times New Roman" w:hAnsi="Times New Roman" w:cs="Times New Roman"/>
          <w:sz w:val="28"/>
          <w:szCs w:val="28"/>
        </w:rPr>
        <w:t>397-398</w:t>
      </w:r>
      <w:r w:rsidR="00E14BEA" w:rsidRPr="00E14BEA">
        <w:rPr>
          <w:rFonts w:ascii="Times New Roman" w:hAnsi="Times New Roman" w:cs="Times New Roman"/>
          <w:sz w:val="28"/>
          <w:szCs w:val="28"/>
        </w:rPr>
        <w:t>]</w:t>
      </w:r>
      <w:r w:rsidR="009F694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F6947" w:rsidRDefault="009F6947" w:rsidP="009F69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Воспитательная деятельность в коллективе</w:t>
      </w:r>
    </w:p>
    <w:p w:rsidR="009F6947" w:rsidRDefault="006D2516" w:rsidP="006D251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Правильный выбор и сочетание разнообразных форм и методов позволяют </w:t>
      </w:r>
      <w:r w:rsidR="00F76682">
        <w:rPr>
          <w:rFonts w:ascii="Times New Roman" w:hAnsi="Times New Roman" w:cs="Times New Roman"/>
          <w:sz w:val="28"/>
          <w:szCs w:val="28"/>
        </w:rPr>
        <w:t xml:space="preserve">педагогу-хореографу </w:t>
      </w:r>
      <w:r>
        <w:rPr>
          <w:rFonts w:ascii="Times New Roman" w:hAnsi="Times New Roman" w:cs="Times New Roman"/>
          <w:sz w:val="28"/>
          <w:szCs w:val="28"/>
        </w:rPr>
        <w:t xml:space="preserve">эффективно решать задачу разностороннего подхода к процессу интернационального воспитания. </w:t>
      </w:r>
      <w:r w:rsidR="00021ED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ажно, чтобы </w:t>
      </w:r>
      <w:r w:rsidR="00F76682">
        <w:rPr>
          <w:rFonts w:ascii="Times New Roman" w:hAnsi="Times New Roman" w:cs="Times New Roman"/>
          <w:sz w:val="28"/>
          <w:szCs w:val="28"/>
        </w:rPr>
        <w:t xml:space="preserve">педагог не просто декларировал, а </w:t>
      </w:r>
      <w:r>
        <w:rPr>
          <w:rFonts w:ascii="Times New Roman" w:hAnsi="Times New Roman" w:cs="Times New Roman"/>
          <w:sz w:val="28"/>
          <w:szCs w:val="28"/>
        </w:rPr>
        <w:t xml:space="preserve">сам разделял </w:t>
      </w:r>
      <w:r w:rsidR="00F76682">
        <w:rPr>
          <w:rFonts w:ascii="Times New Roman" w:hAnsi="Times New Roman" w:cs="Times New Roman"/>
          <w:sz w:val="28"/>
          <w:szCs w:val="28"/>
        </w:rPr>
        <w:t>принципы интернационализма и</w:t>
      </w:r>
      <w:r w:rsidR="00021EDC">
        <w:rPr>
          <w:rFonts w:ascii="Times New Roman" w:hAnsi="Times New Roman" w:cs="Times New Roman"/>
          <w:sz w:val="28"/>
          <w:szCs w:val="28"/>
        </w:rPr>
        <w:t xml:space="preserve"> был примером </w:t>
      </w:r>
      <w:r w:rsidR="00F76682">
        <w:rPr>
          <w:rFonts w:ascii="Times New Roman" w:hAnsi="Times New Roman" w:cs="Times New Roman"/>
          <w:sz w:val="28"/>
          <w:szCs w:val="28"/>
        </w:rPr>
        <w:t>поведения для своих учащихся</w:t>
      </w:r>
      <w:r w:rsidR="00021EDC">
        <w:rPr>
          <w:rFonts w:ascii="Times New Roman" w:hAnsi="Times New Roman" w:cs="Times New Roman"/>
          <w:sz w:val="28"/>
          <w:szCs w:val="28"/>
        </w:rPr>
        <w:t xml:space="preserve">. Кроме того, от педагога зависит, сможет ли он выстроить </w:t>
      </w:r>
      <w:r w:rsidR="009F6947">
        <w:rPr>
          <w:rFonts w:ascii="Times New Roman" w:hAnsi="Times New Roman" w:cs="Times New Roman"/>
          <w:sz w:val="28"/>
          <w:szCs w:val="28"/>
        </w:rPr>
        <w:t>межличностные от</w:t>
      </w:r>
      <w:r w:rsidR="00021EDC">
        <w:rPr>
          <w:rFonts w:ascii="Times New Roman" w:hAnsi="Times New Roman" w:cs="Times New Roman"/>
          <w:sz w:val="28"/>
          <w:szCs w:val="28"/>
        </w:rPr>
        <w:t xml:space="preserve">ношения между </w:t>
      </w:r>
      <w:r w:rsidR="00F76682">
        <w:rPr>
          <w:rFonts w:ascii="Times New Roman" w:hAnsi="Times New Roman" w:cs="Times New Roman"/>
          <w:sz w:val="28"/>
          <w:szCs w:val="28"/>
        </w:rPr>
        <w:t xml:space="preserve">участниками </w:t>
      </w:r>
      <w:r w:rsidR="00021EDC">
        <w:rPr>
          <w:rFonts w:ascii="Times New Roman" w:hAnsi="Times New Roman" w:cs="Times New Roman"/>
          <w:sz w:val="28"/>
          <w:szCs w:val="28"/>
        </w:rPr>
        <w:t xml:space="preserve">в хореографическом коллективе на основе </w:t>
      </w:r>
      <w:r w:rsidR="00F76682">
        <w:rPr>
          <w:rFonts w:ascii="Times New Roman" w:hAnsi="Times New Roman" w:cs="Times New Roman"/>
          <w:sz w:val="28"/>
          <w:szCs w:val="28"/>
        </w:rPr>
        <w:t>уважения к культурным различиям</w:t>
      </w:r>
      <w:r w:rsidR="009F6947">
        <w:rPr>
          <w:rFonts w:ascii="Times New Roman" w:hAnsi="Times New Roman" w:cs="Times New Roman"/>
          <w:sz w:val="28"/>
          <w:szCs w:val="28"/>
        </w:rPr>
        <w:t xml:space="preserve"> и </w:t>
      </w:r>
      <w:r w:rsidR="009F6947">
        <w:rPr>
          <w:rFonts w:ascii="Times New Roman" w:hAnsi="Times New Roman" w:cs="Times New Roman"/>
          <w:sz w:val="28"/>
          <w:szCs w:val="28"/>
        </w:rPr>
        <w:lastRenderedPageBreak/>
        <w:t>традициям разных национальностей</w:t>
      </w:r>
      <w:r w:rsidR="00021EDC">
        <w:rPr>
          <w:rFonts w:ascii="Times New Roman" w:hAnsi="Times New Roman" w:cs="Times New Roman"/>
          <w:sz w:val="28"/>
          <w:szCs w:val="28"/>
        </w:rPr>
        <w:t>, взаимопомощи, толерантности, равенства, дружбы.</w:t>
      </w:r>
    </w:p>
    <w:p w:rsidR="00D754D0" w:rsidRPr="00D754D0" w:rsidRDefault="00D623BD" w:rsidP="00D75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D754D0" w:rsidRPr="00D754D0">
        <w:rPr>
          <w:rFonts w:ascii="Times New Roman" w:hAnsi="Times New Roman" w:cs="Times New Roman"/>
          <w:sz w:val="28"/>
          <w:szCs w:val="28"/>
        </w:rPr>
        <w:t>воспитания интернационализма</w:t>
      </w:r>
      <w:r w:rsidR="00274BCD">
        <w:rPr>
          <w:rFonts w:ascii="Times New Roman" w:hAnsi="Times New Roman" w:cs="Times New Roman"/>
          <w:sz w:val="28"/>
          <w:szCs w:val="28"/>
        </w:rPr>
        <w:t xml:space="preserve"> через хореографическое искусство</w:t>
      </w:r>
      <w:r>
        <w:rPr>
          <w:rFonts w:ascii="Times New Roman" w:hAnsi="Times New Roman" w:cs="Times New Roman"/>
          <w:sz w:val="28"/>
          <w:szCs w:val="28"/>
        </w:rPr>
        <w:t xml:space="preserve"> можно использовать следующие методы</w:t>
      </w:r>
      <w:r w:rsidR="00F76682">
        <w:rPr>
          <w:rFonts w:ascii="Times New Roman" w:hAnsi="Times New Roman" w:cs="Times New Roman"/>
          <w:sz w:val="28"/>
          <w:szCs w:val="28"/>
        </w:rPr>
        <w:t>.</w:t>
      </w:r>
    </w:p>
    <w:p w:rsidR="009A4866" w:rsidRDefault="00274BCD" w:rsidP="00F766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комплексно</w:t>
      </w:r>
      <w:r w:rsidR="00D754D0" w:rsidRPr="00D754D0">
        <w:rPr>
          <w:rFonts w:ascii="Times New Roman" w:hAnsi="Times New Roman" w:cs="Times New Roman"/>
          <w:sz w:val="28"/>
          <w:szCs w:val="28"/>
        </w:rPr>
        <w:t xml:space="preserve">го воздействия на </w:t>
      </w:r>
      <w:r w:rsidR="00C4743F">
        <w:rPr>
          <w:rFonts w:ascii="Times New Roman" w:hAnsi="Times New Roman" w:cs="Times New Roman"/>
          <w:sz w:val="28"/>
          <w:szCs w:val="28"/>
        </w:rPr>
        <w:t>интеллектуаль</w:t>
      </w:r>
      <w:r>
        <w:rPr>
          <w:rFonts w:ascii="Times New Roman" w:hAnsi="Times New Roman" w:cs="Times New Roman"/>
          <w:sz w:val="28"/>
          <w:szCs w:val="28"/>
        </w:rPr>
        <w:t>ную, чувственную, эмоциональную, волевую</w:t>
      </w:r>
      <w:r w:rsidR="00D754D0" w:rsidRPr="00D754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сферы </w:t>
      </w:r>
      <w:r w:rsidR="00526191">
        <w:rPr>
          <w:rFonts w:ascii="Times New Roman" w:hAnsi="Times New Roman" w:cs="Times New Roman"/>
          <w:sz w:val="28"/>
          <w:szCs w:val="28"/>
        </w:rPr>
        <w:t>личности учащихся</w:t>
      </w:r>
      <w:r w:rsidR="00D754D0" w:rsidRPr="00D754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целью</w:t>
      </w:r>
      <w:r w:rsidR="00D754D0" w:rsidRPr="00D754D0">
        <w:rPr>
          <w:rFonts w:ascii="Times New Roman" w:hAnsi="Times New Roman" w:cs="Times New Roman"/>
          <w:sz w:val="28"/>
          <w:szCs w:val="28"/>
        </w:rPr>
        <w:t xml:space="preserve"> формирования у них интерн</w:t>
      </w:r>
      <w:r>
        <w:rPr>
          <w:rFonts w:ascii="Times New Roman" w:hAnsi="Times New Roman" w:cs="Times New Roman"/>
          <w:sz w:val="28"/>
          <w:szCs w:val="28"/>
        </w:rPr>
        <w:t xml:space="preserve">ационального сознания, </w:t>
      </w:r>
      <w:r w:rsidR="00D754D0" w:rsidRPr="00D754D0">
        <w:rPr>
          <w:rFonts w:ascii="Times New Roman" w:hAnsi="Times New Roman" w:cs="Times New Roman"/>
          <w:sz w:val="28"/>
          <w:szCs w:val="28"/>
        </w:rPr>
        <w:t xml:space="preserve">взглядов и убеждений. </w:t>
      </w:r>
      <w:r w:rsidR="00526191">
        <w:rPr>
          <w:rFonts w:ascii="Times New Roman" w:hAnsi="Times New Roman" w:cs="Times New Roman"/>
          <w:sz w:val="28"/>
          <w:szCs w:val="28"/>
        </w:rPr>
        <w:t xml:space="preserve">Интересными </w:t>
      </w:r>
      <w:r w:rsidR="00040B57">
        <w:rPr>
          <w:rFonts w:ascii="Times New Roman" w:hAnsi="Times New Roman" w:cs="Times New Roman"/>
          <w:sz w:val="28"/>
          <w:szCs w:val="28"/>
        </w:rPr>
        <w:t xml:space="preserve">и </w:t>
      </w:r>
      <w:r w:rsidR="00526191">
        <w:rPr>
          <w:rFonts w:ascii="Times New Roman" w:hAnsi="Times New Roman" w:cs="Times New Roman"/>
          <w:sz w:val="28"/>
          <w:szCs w:val="28"/>
        </w:rPr>
        <w:t xml:space="preserve">информативными будут рассказы учащихся </w:t>
      </w:r>
      <w:r w:rsidR="00526191" w:rsidRPr="00D754D0">
        <w:rPr>
          <w:rFonts w:ascii="Times New Roman" w:hAnsi="Times New Roman" w:cs="Times New Roman"/>
          <w:sz w:val="28"/>
          <w:szCs w:val="28"/>
        </w:rPr>
        <w:t>о трад</w:t>
      </w:r>
      <w:r w:rsidR="00526191">
        <w:rPr>
          <w:rFonts w:ascii="Times New Roman" w:hAnsi="Times New Roman" w:cs="Times New Roman"/>
          <w:sz w:val="28"/>
          <w:szCs w:val="28"/>
        </w:rPr>
        <w:t>ициях, о</w:t>
      </w:r>
      <w:r w:rsidR="00F76682">
        <w:rPr>
          <w:rFonts w:ascii="Times New Roman" w:hAnsi="Times New Roman" w:cs="Times New Roman"/>
          <w:sz w:val="28"/>
          <w:szCs w:val="28"/>
        </w:rPr>
        <w:t>бычаях и культуре своего народа.</w:t>
      </w:r>
      <w:r w:rsidR="00526191">
        <w:rPr>
          <w:rFonts w:ascii="Times New Roman" w:hAnsi="Times New Roman" w:cs="Times New Roman"/>
          <w:sz w:val="28"/>
          <w:szCs w:val="28"/>
        </w:rPr>
        <w:t xml:space="preserve"> </w:t>
      </w:r>
      <w:r w:rsidR="00F76682" w:rsidRPr="009A4866">
        <w:rPr>
          <w:rFonts w:ascii="Times New Roman" w:hAnsi="Times New Roman" w:cs="Times New Roman"/>
          <w:sz w:val="28"/>
          <w:szCs w:val="28"/>
        </w:rPr>
        <w:t>Целесообразно использовать исторические примеры,</w:t>
      </w:r>
      <w:r w:rsidR="00F76682">
        <w:rPr>
          <w:rFonts w:ascii="Times New Roman" w:hAnsi="Times New Roman" w:cs="Times New Roman"/>
          <w:sz w:val="28"/>
          <w:szCs w:val="28"/>
        </w:rPr>
        <w:t xml:space="preserve"> биографии исполнителей, педагогов, хореографов, танцовщиков, ярких представителей различных национальностей, например, </w:t>
      </w:r>
      <w:r w:rsidR="00526191">
        <w:rPr>
          <w:rFonts w:ascii="Times New Roman" w:hAnsi="Times New Roman" w:cs="Times New Roman"/>
          <w:sz w:val="28"/>
          <w:szCs w:val="28"/>
        </w:rPr>
        <w:t xml:space="preserve">знаменитых </w:t>
      </w:r>
      <w:r w:rsidR="00F76682">
        <w:rPr>
          <w:rFonts w:ascii="Times New Roman" w:hAnsi="Times New Roman" w:cs="Times New Roman"/>
          <w:sz w:val="28"/>
          <w:szCs w:val="28"/>
        </w:rPr>
        <w:t>представителей</w:t>
      </w:r>
      <w:r w:rsidR="00526191">
        <w:rPr>
          <w:rFonts w:ascii="Times New Roman" w:hAnsi="Times New Roman" w:cs="Times New Roman"/>
          <w:sz w:val="28"/>
          <w:szCs w:val="28"/>
        </w:rPr>
        <w:t xml:space="preserve"> Грузии Дж. Баланчине, В. </w:t>
      </w:r>
      <w:r>
        <w:rPr>
          <w:rFonts w:ascii="Times New Roman" w:hAnsi="Times New Roman" w:cs="Times New Roman"/>
          <w:sz w:val="28"/>
          <w:szCs w:val="28"/>
        </w:rPr>
        <w:t xml:space="preserve">Чабукиани, </w:t>
      </w:r>
      <w:r w:rsidR="00526191">
        <w:rPr>
          <w:rFonts w:ascii="Times New Roman" w:hAnsi="Times New Roman" w:cs="Times New Roman"/>
          <w:sz w:val="28"/>
          <w:szCs w:val="28"/>
        </w:rPr>
        <w:t>Н. Цискаридзе</w:t>
      </w:r>
      <w:r w:rsidR="00687F40">
        <w:rPr>
          <w:rFonts w:ascii="Times New Roman" w:hAnsi="Times New Roman" w:cs="Times New Roman"/>
          <w:sz w:val="28"/>
          <w:szCs w:val="28"/>
        </w:rPr>
        <w:t>.</w:t>
      </w:r>
      <w:r w:rsidR="00526191" w:rsidRPr="00526191">
        <w:rPr>
          <w:rFonts w:ascii="Times New Roman" w:hAnsi="Times New Roman" w:cs="Times New Roman"/>
          <w:sz w:val="28"/>
          <w:szCs w:val="28"/>
        </w:rPr>
        <w:t xml:space="preserve"> </w:t>
      </w:r>
      <w:r w:rsidR="00526191">
        <w:rPr>
          <w:rFonts w:ascii="Times New Roman" w:hAnsi="Times New Roman" w:cs="Times New Roman"/>
          <w:sz w:val="28"/>
          <w:szCs w:val="28"/>
        </w:rPr>
        <w:t>Вос</w:t>
      </w:r>
      <w:r w:rsidR="00040B57">
        <w:rPr>
          <w:rFonts w:ascii="Times New Roman" w:hAnsi="Times New Roman" w:cs="Times New Roman"/>
          <w:sz w:val="28"/>
          <w:szCs w:val="28"/>
        </w:rPr>
        <w:t>требованными и познавательными для</w:t>
      </w:r>
      <w:r w:rsidR="00526191">
        <w:rPr>
          <w:rFonts w:ascii="Times New Roman" w:hAnsi="Times New Roman" w:cs="Times New Roman"/>
          <w:sz w:val="28"/>
          <w:szCs w:val="28"/>
        </w:rPr>
        <w:t xml:space="preserve"> учащихся будут </w:t>
      </w:r>
      <w:r w:rsidR="00526191" w:rsidRPr="00D754D0">
        <w:rPr>
          <w:rFonts w:ascii="Times New Roman" w:hAnsi="Times New Roman" w:cs="Times New Roman"/>
          <w:sz w:val="28"/>
          <w:szCs w:val="28"/>
        </w:rPr>
        <w:t>просмотр</w:t>
      </w:r>
      <w:r w:rsidR="00526191">
        <w:rPr>
          <w:rFonts w:ascii="Times New Roman" w:hAnsi="Times New Roman" w:cs="Times New Roman"/>
          <w:sz w:val="28"/>
          <w:szCs w:val="28"/>
        </w:rPr>
        <w:t>ы</w:t>
      </w:r>
      <w:r w:rsidR="00526191" w:rsidRPr="00D754D0">
        <w:rPr>
          <w:rFonts w:ascii="Times New Roman" w:hAnsi="Times New Roman" w:cs="Times New Roman"/>
          <w:sz w:val="28"/>
          <w:szCs w:val="28"/>
        </w:rPr>
        <w:t xml:space="preserve"> </w:t>
      </w:r>
      <w:r w:rsidR="00526191">
        <w:rPr>
          <w:rFonts w:ascii="Times New Roman" w:hAnsi="Times New Roman" w:cs="Times New Roman"/>
          <w:sz w:val="28"/>
          <w:szCs w:val="28"/>
        </w:rPr>
        <w:t>специальных фильмов</w:t>
      </w:r>
      <w:r w:rsidR="00526191" w:rsidRPr="00D754D0">
        <w:rPr>
          <w:rFonts w:ascii="Times New Roman" w:hAnsi="Times New Roman" w:cs="Times New Roman"/>
          <w:sz w:val="28"/>
          <w:szCs w:val="28"/>
        </w:rPr>
        <w:t xml:space="preserve"> с выступлениями национальных танцевальных коллективов</w:t>
      </w:r>
      <w:r w:rsidR="00526191">
        <w:rPr>
          <w:rFonts w:ascii="Times New Roman" w:hAnsi="Times New Roman" w:cs="Times New Roman"/>
          <w:sz w:val="28"/>
          <w:szCs w:val="28"/>
        </w:rPr>
        <w:t>.</w:t>
      </w:r>
    </w:p>
    <w:p w:rsidR="00D623BD" w:rsidRDefault="00D623BD" w:rsidP="00D623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Следующим методом </w:t>
      </w:r>
      <w:r w:rsidR="00040B57">
        <w:rPr>
          <w:rFonts w:ascii="Times New Roman" w:hAnsi="Times New Roman" w:cs="Times New Roman"/>
          <w:sz w:val="28"/>
          <w:szCs w:val="28"/>
        </w:rPr>
        <w:t xml:space="preserve">в процессе интернационального воспитания </w:t>
      </w:r>
      <w:r>
        <w:rPr>
          <w:rFonts w:ascii="Times New Roman" w:hAnsi="Times New Roman" w:cs="Times New Roman"/>
          <w:sz w:val="28"/>
          <w:szCs w:val="28"/>
        </w:rPr>
        <w:t xml:space="preserve">будет метод </w:t>
      </w:r>
      <w:r w:rsidRPr="00D754D0">
        <w:rPr>
          <w:rFonts w:ascii="Times New Roman" w:hAnsi="Times New Roman" w:cs="Times New Roman"/>
          <w:sz w:val="28"/>
          <w:szCs w:val="28"/>
        </w:rPr>
        <w:t>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опыта общественного поведения</w:t>
      </w:r>
      <w:r w:rsidR="00040B57">
        <w:rPr>
          <w:rFonts w:ascii="Times New Roman" w:hAnsi="Times New Roman" w:cs="Times New Roman"/>
          <w:sz w:val="28"/>
          <w:szCs w:val="28"/>
        </w:rPr>
        <w:t xml:space="preserve"> учащихся</w:t>
      </w:r>
      <w:r>
        <w:rPr>
          <w:rFonts w:ascii="Times New Roman" w:hAnsi="Times New Roman" w:cs="Times New Roman"/>
          <w:sz w:val="28"/>
          <w:szCs w:val="28"/>
        </w:rPr>
        <w:t xml:space="preserve">, например, </w:t>
      </w:r>
      <w:r w:rsidRPr="00D754D0">
        <w:rPr>
          <w:rFonts w:ascii="Times New Roman" w:hAnsi="Times New Roman" w:cs="Times New Roman"/>
          <w:sz w:val="28"/>
          <w:szCs w:val="28"/>
        </w:rPr>
        <w:t>совместное проведение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внутри коллектива</w:t>
      </w:r>
      <w:r w:rsidRPr="00D754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творческие встречи с интересными людьми, </w:t>
      </w:r>
      <w:r w:rsidRPr="00D754D0">
        <w:rPr>
          <w:rFonts w:ascii="Times New Roman" w:hAnsi="Times New Roman" w:cs="Times New Roman"/>
          <w:sz w:val="28"/>
          <w:szCs w:val="28"/>
        </w:rPr>
        <w:t xml:space="preserve">посещение </w:t>
      </w:r>
      <w:r>
        <w:rPr>
          <w:rFonts w:ascii="Times New Roman" w:hAnsi="Times New Roman" w:cs="Times New Roman"/>
          <w:sz w:val="28"/>
          <w:szCs w:val="28"/>
        </w:rPr>
        <w:t xml:space="preserve">тематических выставок, музеев, </w:t>
      </w:r>
      <w:r w:rsidRPr="00D754D0">
        <w:rPr>
          <w:rFonts w:ascii="Times New Roman" w:hAnsi="Times New Roman" w:cs="Times New Roman"/>
          <w:sz w:val="28"/>
          <w:szCs w:val="28"/>
        </w:rPr>
        <w:t xml:space="preserve">концертов </w:t>
      </w:r>
      <w:r>
        <w:rPr>
          <w:rFonts w:ascii="Times New Roman" w:hAnsi="Times New Roman" w:cs="Times New Roman"/>
          <w:sz w:val="28"/>
          <w:szCs w:val="28"/>
        </w:rPr>
        <w:t xml:space="preserve">любительских и </w:t>
      </w:r>
      <w:r w:rsidRPr="00D754D0">
        <w:rPr>
          <w:rFonts w:ascii="Times New Roman" w:hAnsi="Times New Roman" w:cs="Times New Roman"/>
          <w:sz w:val="28"/>
          <w:szCs w:val="28"/>
        </w:rPr>
        <w:t>профессион</w:t>
      </w:r>
      <w:r>
        <w:rPr>
          <w:rFonts w:ascii="Times New Roman" w:hAnsi="Times New Roman" w:cs="Times New Roman"/>
          <w:sz w:val="28"/>
          <w:szCs w:val="28"/>
        </w:rPr>
        <w:t>альных национальных коллективов</w:t>
      </w:r>
      <w:r w:rsidRPr="00D754D0">
        <w:rPr>
          <w:rFonts w:ascii="Times New Roman" w:hAnsi="Times New Roman" w:cs="Times New Roman"/>
          <w:sz w:val="28"/>
          <w:szCs w:val="28"/>
        </w:rPr>
        <w:t>.</w:t>
      </w:r>
    </w:p>
    <w:p w:rsidR="005A7867" w:rsidRDefault="00D623BD" w:rsidP="005A78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</w:t>
      </w:r>
      <w:r w:rsidR="00282DBC">
        <w:rPr>
          <w:rFonts w:ascii="Times New Roman" w:hAnsi="Times New Roman" w:cs="Times New Roman"/>
          <w:sz w:val="28"/>
          <w:szCs w:val="28"/>
        </w:rPr>
        <w:t>и методами в процессе воспитания буду</w:t>
      </w:r>
      <w:r>
        <w:rPr>
          <w:rFonts w:ascii="Times New Roman" w:hAnsi="Times New Roman" w:cs="Times New Roman"/>
          <w:sz w:val="28"/>
          <w:szCs w:val="28"/>
        </w:rPr>
        <w:t>т метод</w:t>
      </w:r>
      <w:r w:rsidR="00282DB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регулирования поведения </w:t>
      </w:r>
      <w:r w:rsidR="00D754D0" w:rsidRPr="00D754D0">
        <w:rPr>
          <w:rFonts w:ascii="Times New Roman" w:hAnsi="Times New Roman" w:cs="Times New Roman"/>
          <w:sz w:val="28"/>
          <w:szCs w:val="28"/>
        </w:rPr>
        <w:t xml:space="preserve">и деятельности </w:t>
      </w:r>
      <w:r w:rsidR="00040B57">
        <w:rPr>
          <w:rFonts w:ascii="Times New Roman" w:hAnsi="Times New Roman" w:cs="Times New Roman"/>
          <w:sz w:val="28"/>
          <w:szCs w:val="28"/>
        </w:rPr>
        <w:t>уча</w:t>
      </w:r>
      <w:r w:rsidR="005A7867">
        <w:rPr>
          <w:rFonts w:ascii="Times New Roman" w:hAnsi="Times New Roman" w:cs="Times New Roman"/>
          <w:sz w:val="28"/>
          <w:szCs w:val="28"/>
        </w:rPr>
        <w:t>щихся</w:t>
      </w:r>
      <w:r w:rsidR="00282DBC">
        <w:rPr>
          <w:rFonts w:ascii="Times New Roman" w:hAnsi="Times New Roman" w:cs="Times New Roman"/>
          <w:sz w:val="28"/>
          <w:szCs w:val="28"/>
        </w:rPr>
        <w:t xml:space="preserve">, такие как </w:t>
      </w:r>
      <w:r w:rsidR="005A7867">
        <w:rPr>
          <w:rFonts w:ascii="Times New Roman" w:hAnsi="Times New Roman" w:cs="Times New Roman"/>
          <w:sz w:val="28"/>
          <w:szCs w:val="28"/>
        </w:rPr>
        <w:t>совмес</w:t>
      </w:r>
      <w:r w:rsidR="00282DBC">
        <w:rPr>
          <w:rFonts w:ascii="Times New Roman" w:hAnsi="Times New Roman" w:cs="Times New Roman"/>
          <w:sz w:val="28"/>
          <w:szCs w:val="28"/>
        </w:rPr>
        <w:t>тный</w:t>
      </w:r>
      <w:r w:rsidR="005A7867">
        <w:rPr>
          <w:rFonts w:ascii="Times New Roman" w:hAnsi="Times New Roman" w:cs="Times New Roman"/>
          <w:sz w:val="28"/>
          <w:szCs w:val="28"/>
        </w:rPr>
        <w:t xml:space="preserve"> с учас</w:t>
      </w:r>
      <w:r w:rsidR="00282DBC">
        <w:rPr>
          <w:rFonts w:ascii="Times New Roman" w:hAnsi="Times New Roman" w:cs="Times New Roman"/>
          <w:sz w:val="28"/>
          <w:szCs w:val="28"/>
        </w:rPr>
        <w:t>тниками коллектива анализ их поведения</w:t>
      </w:r>
      <w:r w:rsidR="005A7867">
        <w:rPr>
          <w:rFonts w:ascii="Times New Roman" w:hAnsi="Times New Roman" w:cs="Times New Roman"/>
          <w:sz w:val="28"/>
          <w:szCs w:val="28"/>
        </w:rPr>
        <w:t xml:space="preserve"> в различных жизненных</w:t>
      </w:r>
      <w:r w:rsidR="00282DBC">
        <w:rPr>
          <w:rFonts w:ascii="Times New Roman" w:hAnsi="Times New Roman" w:cs="Times New Roman"/>
          <w:sz w:val="28"/>
          <w:szCs w:val="28"/>
        </w:rPr>
        <w:t xml:space="preserve"> ситуациях;</w:t>
      </w:r>
      <w:r w:rsidR="005A7867">
        <w:rPr>
          <w:rFonts w:ascii="Times New Roman" w:hAnsi="Times New Roman" w:cs="Times New Roman"/>
          <w:sz w:val="28"/>
          <w:szCs w:val="28"/>
        </w:rPr>
        <w:t xml:space="preserve"> </w:t>
      </w:r>
      <w:r w:rsidR="00282DBC">
        <w:rPr>
          <w:rFonts w:ascii="Times New Roman" w:hAnsi="Times New Roman" w:cs="Times New Roman"/>
          <w:sz w:val="28"/>
          <w:szCs w:val="28"/>
        </w:rPr>
        <w:t>обсуждение конфликтных и острых</w:t>
      </w:r>
      <w:r w:rsidR="005A7867">
        <w:rPr>
          <w:rFonts w:ascii="Times New Roman" w:hAnsi="Times New Roman" w:cs="Times New Roman"/>
          <w:sz w:val="28"/>
          <w:szCs w:val="28"/>
        </w:rPr>
        <w:t xml:space="preserve"> во</w:t>
      </w:r>
      <w:r w:rsidR="00282DBC">
        <w:rPr>
          <w:rFonts w:ascii="Times New Roman" w:hAnsi="Times New Roman" w:cs="Times New Roman"/>
          <w:sz w:val="28"/>
          <w:szCs w:val="28"/>
        </w:rPr>
        <w:t>просов</w:t>
      </w:r>
      <w:r w:rsidR="005A7867">
        <w:rPr>
          <w:rFonts w:ascii="Times New Roman" w:hAnsi="Times New Roman" w:cs="Times New Roman"/>
          <w:sz w:val="28"/>
          <w:szCs w:val="28"/>
        </w:rPr>
        <w:t xml:space="preserve"> с родителями</w:t>
      </w:r>
      <w:r w:rsidR="00282DBC">
        <w:rPr>
          <w:rFonts w:ascii="Times New Roman" w:hAnsi="Times New Roman" w:cs="Times New Roman"/>
          <w:sz w:val="28"/>
          <w:szCs w:val="28"/>
        </w:rPr>
        <w:t xml:space="preserve"> индивидуально и на собраниях; методы поощрения и наказания.</w:t>
      </w:r>
      <w:r w:rsidR="005A78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E89" w:rsidRPr="009A5E89" w:rsidRDefault="009A5E89" w:rsidP="009A5E8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Ведущими ф</w:t>
      </w:r>
      <w:r w:rsidR="009F6947">
        <w:rPr>
          <w:rFonts w:ascii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hAnsi="Times New Roman" w:cs="Times New Roman"/>
          <w:color w:val="000000"/>
          <w:sz w:val="28"/>
          <w:szCs w:val="28"/>
        </w:rPr>
        <w:t>ами</w:t>
      </w:r>
      <w:r w:rsidR="009F69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</w:t>
      </w:r>
      <w:r w:rsidR="009F6947">
        <w:rPr>
          <w:rFonts w:ascii="Times New Roman" w:hAnsi="Times New Roman" w:cs="Times New Roman"/>
          <w:color w:val="000000"/>
          <w:sz w:val="28"/>
          <w:szCs w:val="28"/>
        </w:rPr>
        <w:t xml:space="preserve">интернационального воспитания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через хореографическое искусство являются групповые и коллективные. К ним относятся участие в международных образовательных программах и проектах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различным направлениям хореографического искусства; </w:t>
      </w:r>
      <w:r w:rsidR="00977247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и проведение тематических мероприятий;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Днях </w:t>
      </w:r>
      <w:r w:rsidRPr="00667C5D">
        <w:rPr>
          <w:rFonts w:ascii="Times New Roman" w:hAnsi="Times New Roman" w:cs="Times New Roman"/>
          <w:color w:val="000000"/>
          <w:sz w:val="28"/>
          <w:szCs w:val="28"/>
        </w:rPr>
        <w:t xml:space="preserve">межнационального </w:t>
      </w:r>
      <w:r w:rsidRPr="00667C5D">
        <w:rPr>
          <w:rFonts w:ascii="Times New Roman" w:hAnsi="Times New Roman" w:cs="Times New Roman"/>
          <w:color w:val="000000"/>
          <w:sz w:val="28"/>
          <w:szCs w:val="28"/>
        </w:rPr>
        <w:lastRenderedPageBreak/>
        <w:t>единства</w:t>
      </w:r>
      <w:r>
        <w:rPr>
          <w:rFonts w:ascii="Times New Roman" w:hAnsi="Times New Roman" w:cs="Times New Roman"/>
          <w:color w:val="000000"/>
          <w:sz w:val="28"/>
          <w:szCs w:val="28"/>
        </w:rPr>
        <w:t>; личное и интернет-общение с воспитанниками хореографических коллективов</w:t>
      </w:r>
      <w:r w:rsidRPr="009A5E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других городов, областей, государств. </w:t>
      </w:r>
      <w:r w:rsidR="009F6947">
        <w:rPr>
          <w:rFonts w:ascii="Times New Roman" w:eastAsia="Calibri" w:hAnsi="Times New Roman" w:cs="Times New Roman"/>
          <w:color w:val="000000"/>
          <w:sz w:val="28"/>
          <w:szCs w:val="28"/>
        </w:rPr>
        <w:t>Например, в Тюмени с 1994 года каждое лето проходит областной фестиваль национа</w:t>
      </w:r>
      <w:r w:rsidR="000056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льных культур «Мост Дружбы», а </w:t>
      </w:r>
      <w:r w:rsidR="009F6947">
        <w:rPr>
          <w:rFonts w:ascii="Times New Roman" w:eastAsia="Calibri" w:hAnsi="Times New Roman" w:cs="Times New Roman"/>
          <w:color w:val="000000"/>
          <w:sz w:val="28"/>
          <w:szCs w:val="28"/>
        </w:rPr>
        <w:t>с 2000 года в дни весенних каникул проводится областной детский национальный фестиваль-конкурс «Радуга». С 1997 года получил широкую известность Международный фольклорны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й фестиваль «Сибирские родники».</w:t>
      </w:r>
      <w:r w:rsidR="009F69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4A1142">
        <w:rPr>
          <w:rFonts w:ascii="Times New Roman" w:eastAsia="Calibri" w:hAnsi="Times New Roman" w:cs="Times New Roman"/>
          <w:color w:val="000000"/>
          <w:sz w:val="28"/>
          <w:szCs w:val="28"/>
        </w:rPr>
        <w:t>Эти формы взаимодействия воспитывают у молодого поколения активную гражданскую позицию, вдохновляют на участие в общественной жизни, помогают узнавать и изучать национальные традиции, идеи и проблемы.</w:t>
      </w:r>
    </w:p>
    <w:p w:rsidR="009F6947" w:rsidRDefault="009F6947" w:rsidP="009F694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Формирование репертуара.</w:t>
      </w:r>
    </w:p>
    <w:p w:rsidR="00C62D6E" w:rsidRPr="00C62D6E" w:rsidRDefault="009F6947" w:rsidP="00C62D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значение для </w:t>
      </w:r>
      <w:r w:rsidR="006328B3">
        <w:rPr>
          <w:rFonts w:ascii="Times New Roman" w:hAnsi="Times New Roman" w:cs="Times New Roman"/>
          <w:sz w:val="28"/>
          <w:szCs w:val="28"/>
        </w:rPr>
        <w:t>воспитания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8B3">
        <w:rPr>
          <w:rFonts w:ascii="Times New Roman" w:hAnsi="Times New Roman" w:cs="Times New Roman"/>
          <w:sz w:val="28"/>
          <w:szCs w:val="28"/>
        </w:rPr>
        <w:t xml:space="preserve">чувства </w:t>
      </w:r>
      <w:r>
        <w:rPr>
          <w:rFonts w:ascii="Times New Roman" w:hAnsi="Times New Roman" w:cs="Times New Roman"/>
          <w:sz w:val="28"/>
          <w:szCs w:val="28"/>
        </w:rPr>
        <w:t xml:space="preserve">интернационализма у </w:t>
      </w:r>
      <w:r w:rsidR="006328B3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>
        <w:rPr>
          <w:rFonts w:ascii="Times New Roman" w:hAnsi="Times New Roman" w:cs="Times New Roman"/>
          <w:sz w:val="28"/>
          <w:szCs w:val="28"/>
        </w:rPr>
        <w:t>хореографическо</w:t>
      </w:r>
      <w:r w:rsidR="006328B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коллектив</w:t>
      </w:r>
      <w:r w:rsidR="006328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имеет формирование репертуара. Выбор репертуара должен вестись применительно к воспитательной работе, соответствовать профилю коллектива, направлению его работы, организационной форме</w:t>
      </w:r>
      <w:r w:rsidR="00005601">
        <w:rPr>
          <w:rFonts w:ascii="Times New Roman" w:hAnsi="Times New Roman" w:cs="Times New Roman"/>
          <w:sz w:val="28"/>
          <w:szCs w:val="28"/>
        </w:rPr>
        <w:t xml:space="preserve"> </w:t>
      </w:r>
      <w:r w:rsidR="0000560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[</w:t>
      </w:r>
      <w:r w:rsidR="00E14BEA" w:rsidRPr="00E14BEA">
        <w:rPr>
          <w:rFonts w:ascii="Times New Roman" w:hAnsi="Times New Roman" w:cs="Times New Roman"/>
          <w:sz w:val="28"/>
          <w:szCs w:val="28"/>
        </w:rPr>
        <w:t>3</w:t>
      </w:r>
      <w:r w:rsidRPr="00E14BEA">
        <w:rPr>
          <w:rFonts w:ascii="Times New Roman" w:hAnsi="Times New Roman" w:cs="Times New Roman"/>
          <w:sz w:val="28"/>
          <w:szCs w:val="28"/>
        </w:rPr>
        <w:t xml:space="preserve">, </w:t>
      </w:r>
      <w:r w:rsidR="007249CF" w:rsidRPr="00E14BEA">
        <w:rPr>
          <w:rFonts w:ascii="Times New Roman" w:hAnsi="Times New Roman" w:cs="Times New Roman"/>
          <w:sz w:val="28"/>
          <w:szCs w:val="28"/>
        </w:rPr>
        <w:t>С</w:t>
      </w:r>
      <w:r w:rsidRPr="00E14BEA">
        <w:rPr>
          <w:rFonts w:ascii="Times New Roman" w:hAnsi="Times New Roman" w:cs="Times New Roman"/>
          <w:sz w:val="28"/>
          <w:szCs w:val="28"/>
        </w:rPr>
        <w:t>. 42</w:t>
      </w:r>
      <w:r w:rsidR="00005601" w:rsidRPr="009F694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]</w:t>
      </w:r>
      <w:r w:rsidR="0000560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коллективах таких видов и направлений хореографии, как классический танец, </w:t>
      </w:r>
      <w:r w:rsidR="00B06866">
        <w:rPr>
          <w:rFonts w:ascii="Times New Roman" w:hAnsi="Times New Roman" w:cs="Times New Roman"/>
          <w:sz w:val="28"/>
          <w:szCs w:val="28"/>
        </w:rPr>
        <w:t>современн</w:t>
      </w:r>
      <w:r>
        <w:rPr>
          <w:rFonts w:ascii="Times New Roman" w:hAnsi="Times New Roman" w:cs="Times New Roman"/>
          <w:sz w:val="28"/>
          <w:szCs w:val="28"/>
        </w:rPr>
        <w:t xml:space="preserve">ый танец,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брейкинг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06866">
        <w:rPr>
          <w:rFonts w:ascii="Times New Roman" w:hAnsi="Times New Roman" w:cs="Times New Roman"/>
          <w:sz w:val="28"/>
          <w:szCs w:val="28"/>
        </w:rPr>
        <w:t>спортивный</w:t>
      </w:r>
      <w:r>
        <w:rPr>
          <w:rFonts w:ascii="Times New Roman" w:hAnsi="Times New Roman" w:cs="Times New Roman"/>
          <w:sz w:val="28"/>
          <w:szCs w:val="28"/>
        </w:rPr>
        <w:t xml:space="preserve"> танец, репертуар очень специфичен, но и здесь встречаются </w:t>
      </w:r>
      <w:r w:rsidR="00B06866">
        <w:rPr>
          <w:rFonts w:ascii="Times New Roman" w:hAnsi="Times New Roman" w:cs="Times New Roman"/>
          <w:sz w:val="28"/>
          <w:szCs w:val="28"/>
        </w:rPr>
        <w:t>стилизованные хореографические композиции</w:t>
      </w:r>
      <w:r w:rsidR="002C2A8A">
        <w:rPr>
          <w:rFonts w:ascii="Times New Roman" w:hAnsi="Times New Roman" w:cs="Times New Roman"/>
          <w:sz w:val="28"/>
          <w:szCs w:val="28"/>
        </w:rPr>
        <w:t xml:space="preserve">, созданные на национальном фольклоре </w:t>
      </w:r>
      <w:r w:rsidR="005117C9">
        <w:rPr>
          <w:rFonts w:ascii="Times New Roman" w:hAnsi="Times New Roman" w:cs="Times New Roman"/>
          <w:sz w:val="28"/>
          <w:szCs w:val="28"/>
        </w:rPr>
        <w:t>разны</w:t>
      </w:r>
      <w:r w:rsidR="002C2A8A">
        <w:rPr>
          <w:rFonts w:ascii="Times New Roman" w:hAnsi="Times New Roman" w:cs="Times New Roman"/>
          <w:sz w:val="28"/>
          <w:szCs w:val="28"/>
        </w:rPr>
        <w:t>х стран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62D6E">
        <w:rPr>
          <w:rFonts w:ascii="Times New Roman" w:hAnsi="Times New Roman" w:cs="Times New Roman"/>
          <w:color w:val="000000"/>
          <w:sz w:val="28"/>
          <w:szCs w:val="28"/>
        </w:rPr>
        <w:t>В направлении спортивный бальный танец т</w:t>
      </w:r>
      <w:r w:rsidR="00C62D6E">
        <w:rPr>
          <w:rFonts w:ascii="Times New Roman" w:hAnsi="Times New Roman" w:cs="Times New Roman"/>
          <w:sz w:val="28"/>
          <w:szCs w:val="28"/>
        </w:rPr>
        <w:t xml:space="preserve">анцевальная культура стран Латинской Америки, Испании, Англии, Австрии легла в основу конкурсных программ. </w:t>
      </w:r>
      <w:r w:rsidR="00C62D6E">
        <w:rPr>
          <w:rFonts w:ascii="Times New Roman" w:eastAsia="Calibri" w:hAnsi="Times New Roman" w:cs="Times New Roman"/>
          <w:sz w:val="28"/>
          <w:szCs w:val="28"/>
        </w:rPr>
        <w:t xml:space="preserve">Ярким примером соединения элементов спортивного танца и национальной хореографии является композиция «Вокруг света» Сборной Тюменской области по танцевальному спорту команды </w:t>
      </w:r>
      <w:proofErr w:type="spellStart"/>
      <w:r w:rsidR="00C62D6E">
        <w:rPr>
          <w:rFonts w:ascii="Times New Roman" w:eastAsia="Calibri" w:hAnsi="Times New Roman" w:cs="Times New Roman"/>
          <w:sz w:val="28"/>
          <w:szCs w:val="28"/>
        </w:rPr>
        <w:t>Формэйшн</w:t>
      </w:r>
      <w:proofErr w:type="spellEnd"/>
      <w:r w:rsidR="00C62D6E">
        <w:rPr>
          <w:rFonts w:ascii="Times New Roman" w:eastAsia="Calibri" w:hAnsi="Times New Roman" w:cs="Times New Roman"/>
          <w:sz w:val="28"/>
          <w:szCs w:val="28"/>
        </w:rPr>
        <w:t xml:space="preserve"> «Вера», (руководители В.А. </w:t>
      </w:r>
      <w:proofErr w:type="spellStart"/>
      <w:r w:rsidR="00C62D6E">
        <w:rPr>
          <w:rFonts w:ascii="Times New Roman" w:eastAsia="Calibri" w:hAnsi="Times New Roman" w:cs="Times New Roman"/>
          <w:sz w:val="28"/>
          <w:szCs w:val="28"/>
        </w:rPr>
        <w:t>Шерегова</w:t>
      </w:r>
      <w:proofErr w:type="spellEnd"/>
      <w:r w:rsidR="00C62D6E">
        <w:rPr>
          <w:rFonts w:ascii="Times New Roman" w:eastAsia="Calibri" w:hAnsi="Times New Roman" w:cs="Times New Roman"/>
          <w:sz w:val="28"/>
          <w:szCs w:val="28"/>
        </w:rPr>
        <w:t xml:space="preserve">, А.С. Литвинов). В композицию вошли кроме элементов латиноамериканского танца фрагменты русского, еврейского, кавказского и других танцев. В 2018 году команда </w:t>
      </w:r>
      <w:proofErr w:type="spellStart"/>
      <w:r w:rsidR="00C62D6E">
        <w:rPr>
          <w:rFonts w:ascii="Times New Roman" w:eastAsia="Calibri" w:hAnsi="Times New Roman" w:cs="Times New Roman"/>
          <w:sz w:val="28"/>
          <w:szCs w:val="28"/>
        </w:rPr>
        <w:t>Формейшн</w:t>
      </w:r>
      <w:proofErr w:type="spellEnd"/>
      <w:r w:rsidR="00C62D6E">
        <w:rPr>
          <w:rFonts w:ascii="Times New Roman" w:eastAsia="Calibri" w:hAnsi="Times New Roman" w:cs="Times New Roman"/>
          <w:sz w:val="28"/>
          <w:szCs w:val="28"/>
        </w:rPr>
        <w:t xml:space="preserve"> «Вера» завоевала титул Чемпиона Мира в европейской программе с композицией «Лига Чемпионов», в которой </w:t>
      </w:r>
      <w:r w:rsidR="00C62D6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встречаются элементы греческого, испанского, венгерского, русского и других танцев. </w:t>
      </w:r>
    </w:p>
    <w:p w:rsidR="009F6947" w:rsidRDefault="00040B57" w:rsidP="00C62D6E">
      <w:pPr>
        <w:pStyle w:val="a3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Благодатной средой</w:t>
      </w:r>
      <w:r w:rsidR="00C62D6E">
        <w:rPr>
          <w:rFonts w:ascii="Times New Roman" w:hAnsi="Times New Roman" w:cs="Times New Roman"/>
          <w:sz w:val="28"/>
          <w:szCs w:val="28"/>
        </w:rPr>
        <w:t xml:space="preserve"> для </w:t>
      </w:r>
      <w:r w:rsidR="007760F4">
        <w:rPr>
          <w:rFonts w:ascii="Times New Roman" w:hAnsi="Times New Roman" w:cs="Times New Roman"/>
          <w:sz w:val="28"/>
          <w:szCs w:val="28"/>
        </w:rPr>
        <w:t xml:space="preserve">формирования, развития, проявления </w:t>
      </w:r>
      <w:r w:rsidR="00C62D6E">
        <w:rPr>
          <w:rFonts w:ascii="Times New Roman" w:hAnsi="Times New Roman" w:cs="Times New Roman"/>
          <w:sz w:val="28"/>
          <w:szCs w:val="28"/>
        </w:rPr>
        <w:t xml:space="preserve">чувства интернационализма </w:t>
      </w:r>
      <w:r w:rsidR="007760F4">
        <w:rPr>
          <w:rFonts w:ascii="Times New Roman" w:hAnsi="Times New Roman" w:cs="Times New Roman"/>
          <w:sz w:val="28"/>
          <w:szCs w:val="28"/>
        </w:rPr>
        <w:t>являются</w:t>
      </w:r>
      <w:r w:rsidR="00C62D6E">
        <w:rPr>
          <w:rFonts w:ascii="Times New Roman" w:hAnsi="Times New Roman" w:cs="Times New Roman"/>
          <w:sz w:val="28"/>
          <w:szCs w:val="28"/>
        </w:rPr>
        <w:t xml:space="preserve"> коллект</w:t>
      </w:r>
      <w:r w:rsidR="007760F4">
        <w:rPr>
          <w:rFonts w:ascii="Times New Roman" w:hAnsi="Times New Roman" w:cs="Times New Roman"/>
          <w:sz w:val="28"/>
          <w:szCs w:val="28"/>
        </w:rPr>
        <w:t>ивы</w:t>
      </w:r>
      <w:r w:rsidR="00C62D6E">
        <w:rPr>
          <w:rFonts w:ascii="Times New Roman" w:hAnsi="Times New Roman" w:cs="Times New Roman"/>
          <w:sz w:val="28"/>
          <w:szCs w:val="28"/>
        </w:rPr>
        <w:t xml:space="preserve"> народного танца. Во время постановочной и репетиционной работы педагог доносит участникам коллектива информацию </w:t>
      </w:r>
      <w:r w:rsidR="009F6947">
        <w:rPr>
          <w:rFonts w:ascii="Times New Roman" w:eastAsia="Calibri" w:hAnsi="Times New Roman" w:cs="Times New Roman"/>
          <w:sz w:val="28"/>
          <w:szCs w:val="28"/>
        </w:rPr>
        <w:t xml:space="preserve">по истории создания </w:t>
      </w:r>
      <w:r w:rsidR="00C62D6E">
        <w:rPr>
          <w:rFonts w:ascii="Times New Roman" w:eastAsia="Calibri" w:hAnsi="Times New Roman" w:cs="Times New Roman"/>
          <w:sz w:val="28"/>
          <w:szCs w:val="28"/>
        </w:rPr>
        <w:t xml:space="preserve">танца, о традициях, костюме, об образах, особенностях национального характера и т.д. Эта информация помогает формированию </w:t>
      </w:r>
      <w:r w:rsidR="00B06866">
        <w:rPr>
          <w:rFonts w:ascii="Times New Roman" w:eastAsia="Calibri" w:hAnsi="Times New Roman" w:cs="Times New Roman"/>
          <w:sz w:val="28"/>
          <w:szCs w:val="28"/>
        </w:rPr>
        <w:t xml:space="preserve">интернационального </w:t>
      </w:r>
      <w:r w:rsidR="009F6947">
        <w:rPr>
          <w:rFonts w:ascii="Times New Roman" w:eastAsia="Calibri" w:hAnsi="Times New Roman" w:cs="Times New Roman"/>
          <w:sz w:val="28"/>
          <w:szCs w:val="28"/>
        </w:rPr>
        <w:t xml:space="preserve">самосознания </w:t>
      </w:r>
      <w:r w:rsidR="00C62D6E">
        <w:rPr>
          <w:rFonts w:ascii="Times New Roman" w:eastAsia="Calibri" w:hAnsi="Times New Roman" w:cs="Times New Roman"/>
          <w:sz w:val="28"/>
          <w:szCs w:val="28"/>
        </w:rPr>
        <w:t>учащихся</w:t>
      </w:r>
      <w:r w:rsidR="009F6947">
        <w:rPr>
          <w:rFonts w:ascii="Times New Roman" w:eastAsia="Calibri" w:hAnsi="Times New Roman" w:cs="Times New Roman"/>
          <w:sz w:val="28"/>
          <w:szCs w:val="28"/>
        </w:rPr>
        <w:t>. На кафедре спортивного и современного танцев Тюменского государственного института культуры с 2008 года существует театр танца «Академия». Коллектив исполняет хореографические композиции, создан</w:t>
      </w:r>
      <w:r w:rsidR="00CB6149">
        <w:rPr>
          <w:rFonts w:ascii="Times New Roman" w:eastAsia="Calibri" w:hAnsi="Times New Roman" w:cs="Times New Roman"/>
          <w:sz w:val="28"/>
          <w:szCs w:val="28"/>
        </w:rPr>
        <w:t xml:space="preserve">ные на материале различных национальных танцев: русского, </w:t>
      </w:r>
      <w:r w:rsidR="009F6947">
        <w:rPr>
          <w:rFonts w:ascii="Times New Roman" w:eastAsia="Calibri" w:hAnsi="Times New Roman" w:cs="Times New Roman"/>
          <w:sz w:val="28"/>
          <w:szCs w:val="28"/>
        </w:rPr>
        <w:t>армянского</w:t>
      </w:r>
      <w:r w:rsidR="00CB6149">
        <w:rPr>
          <w:rFonts w:ascii="Times New Roman" w:eastAsia="Calibri" w:hAnsi="Times New Roman" w:cs="Times New Roman"/>
          <w:sz w:val="28"/>
          <w:szCs w:val="28"/>
        </w:rPr>
        <w:t>,</w:t>
      </w:r>
      <w:r w:rsidR="009F69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6149">
        <w:rPr>
          <w:rFonts w:ascii="Times New Roman" w:eastAsia="Calibri" w:hAnsi="Times New Roman" w:cs="Times New Roman"/>
          <w:sz w:val="28"/>
          <w:szCs w:val="28"/>
        </w:rPr>
        <w:t>индийского, мексиканского,</w:t>
      </w:r>
      <w:r w:rsidR="004B4F5D">
        <w:rPr>
          <w:rFonts w:ascii="Times New Roman" w:eastAsia="Calibri" w:hAnsi="Times New Roman" w:cs="Times New Roman"/>
          <w:sz w:val="28"/>
          <w:szCs w:val="28"/>
        </w:rPr>
        <w:t xml:space="preserve"> китайского, испанского</w:t>
      </w:r>
      <w:r w:rsidR="009F694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802C8">
        <w:rPr>
          <w:rFonts w:ascii="Times New Roman" w:eastAsia="Calibri" w:hAnsi="Times New Roman" w:cs="Times New Roman"/>
          <w:sz w:val="28"/>
          <w:szCs w:val="28"/>
        </w:rPr>
        <w:t>Студенты изучают традиции</w:t>
      </w:r>
      <w:r w:rsidR="007C277D">
        <w:rPr>
          <w:rFonts w:ascii="Times New Roman" w:eastAsia="Calibri" w:hAnsi="Times New Roman" w:cs="Times New Roman"/>
          <w:sz w:val="28"/>
          <w:szCs w:val="28"/>
        </w:rPr>
        <w:t xml:space="preserve"> народа</w:t>
      </w:r>
      <w:r w:rsidR="007802C8">
        <w:rPr>
          <w:rFonts w:ascii="Times New Roman" w:eastAsia="Calibri" w:hAnsi="Times New Roman" w:cs="Times New Roman"/>
          <w:sz w:val="28"/>
          <w:szCs w:val="28"/>
        </w:rPr>
        <w:t xml:space="preserve">, характерные особенности </w:t>
      </w:r>
      <w:r w:rsidR="007C277D">
        <w:rPr>
          <w:rFonts w:ascii="Times New Roman" w:eastAsia="Calibri" w:hAnsi="Times New Roman" w:cs="Times New Roman"/>
          <w:sz w:val="28"/>
          <w:szCs w:val="28"/>
        </w:rPr>
        <w:t xml:space="preserve">и манеру </w:t>
      </w:r>
      <w:r w:rsidR="007802C8">
        <w:rPr>
          <w:rFonts w:ascii="Times New Roman" w:eastAsia="Calibri" w:hAnsi="Times New Roman" w:cs="Times New Roman"/>
          <w:sz w:val="28"/>
          <w:szCs w:val="28"/>
        </w:rPr>
        <w:t>исполнения</w:t>
      </w:r>
      <w:r w:rsidR="007C277D">
        <w:rPr>
          <w:rFonts w:ascii="Times New Roman" w:eastAsia="Calibri" w:hAnsi="Times New Roman" w:cs="Times New Roman"/>
          <w:sz w:val="28"/>
          <w:szCs w:val="28"/>
        </w:rPr>
        <w:t xml:space="preserve"> национальных танцев</w:t>
      </w:r>
      <w:r w:rsidR="007802C8">
        <w:rPr>
          <w:rFonts w:ascii="Times New Roman" w:eastAsia="Calibri" w:hAnsi="Times New Roman" w:cs="Times New Roman"/>
          <w:sz w:val="28"/>
          <w:szCs w:val="28"/>
        </w:rPr>
        <w:t xml:space="preserve">, специфику хореографии, партнерские </w:t>
      </w:r>
      <w:r w:rsidR="007C277D">
        <w:rPr>
          <w:rFonts w:ascii="Times New Roman" w:eastAsia="Calibri" w:hAnsi="Times New Roman" w:cs="Times New Roman"/>
          <w:sz w:val="28"/>
          <w:szCs w:val="28"/>
        </w:rPr>
        <w:t>взаимо</w:t>
      </w:r>
      <w:r w:rsidR="007802C8">
        <w:rPr>
          <w:rFonts w:ascii="Times New Roman" w:eastAsia="Calibri" w:hAnsi="Times New Roman" w:cs="Times New Roman"/>
          <w:sz w:val="28"/>
          <w:szCs w:val="28"/>
        </w:rPr>
        <w:t>отношения в танце. Педагоги при</w:t>
      </w:r>
      <w:r w:rsidR="007C277D">
        <w:rPr>
          <w:rFonts w:ascii="Times New Roman" w:eastAsia="Calibri" w:hAnsi="Times New Roman" w:cs="Times New Roman"/>
          <w:sz w:val="28"/>
          <w:szCs w:val="28"/>
        </w:rPr>
        <w:t xml:space="preserve">влекают их к изготовлению костюмов и </w:t>
      </w:r>
      <w:r w:rsidR="007802C8">
        <w:rPr>
          <w:rFonts w:ascii="Times New Roman" w:eastAsia="Calibri" w:hAnsi="Times New Roman" w:cs="Times New Roman"/>
          <w:sz w:val="28"/>
          <w:szCs w:val="28"/>
        </w:rPr>
        <w:t>аксессуаров.</w:t>
      </w:r>
    </w:p>
    <w:p w:rsidR="009F6947" w:rsidRDefault="00005601" w:rsidP="009F6947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Концертная</w:t>
      </w:r>
      <w:r w:rsidR="009F6947">
        <w:rPr>
          <w:rFonts w:ascii="Times New Roman" w:hAnsi="Times New Roman" w:cs="Times New Roman"/>
          <w:i/>
          <w:sz w:val="28"/>
          <w:szCs w:val="28"/>
        </w:rPr>
        <w:t xml:space="preserve"> и гастрольная деятельность.</w:t>
      </w:r>
    </w:p>
    <w:p w:rsidR="009F6947" w:rsidRPr="00FE6981" w:rsidRDefault="00FE6981" w:rsidP="00D45A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одно из важных направлений</w:t>
      </w:r>
      <w:r w:rsidR="00100D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формирования чувства </w:t>
      </w:r>
      <w:r w:rsidR="009F6947">
        <w:rPr>
          <w:rFonts w:ascii="Times New Roman" w:hAnsi="Times New Roman" w:cs="Times New Roman"/>
          <w:sz w:val="28"/>
          <w:szCs w:val="28"/>
        </w:rPr>
        <w:t xml:space="preserve">интернационализма </w:t>
      </w:r>
      <w:r>
        <w:rPr>
          <w:rFonts w:ascii="Times New Roman" w:hAnsi="Times New Roman" w:cs="Times New Roman"/>
          <w:sz w:val="28"/>
          <w:szCs w:val="28"/>
        </w:rPr>
        <w:t xml:space="preserve">учащихся через хореографическое искусство. Наряду с учебно-тренировочной деятельностью репетиции, подготовка к концертам, выступления перед зрителем на </w:t>
      </w:r>
      <w:r w:rsidR="00D819CD">
        <w:rPr>
          <w:rFonts w:ascii="Times New Roman" w:hAnsi="Times New Roman" w:cs="Times New Roman"/>
          <w:sz w:val="28"/>
          <w:szCs w:val="28"/>
        </w:rPr>
        <w:t xml:space="preserve">фестивалях, </w:t>
      </w:r>
      <w:r w:rsidR="009F6947">
        <w:rPr>
          <w:rFonts w:ascii="Times New Roman" w:hAnsi="Times New Roman" w:cs="Times New Roman"/>
          <w:sz w:val="28"/>
          <w:szCs w:val="28"/>
        </w:rPr>
        <w:t>конкурсах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D819CD">
        <w:rPr>
          <w:rFonts w:ascii="Times New Roman" w:hAnsi="Times New Roman" w:cs="Times New Roman"/>
          <w:sz w:val="28"/>
          <w:szCs w:val="28"/>
        </w:rPr>
        <w:t xml:space="preserve"> чемпионатах</w:t>
      </w:r>
      <w:r>
        <w:rPr>
          <w:rFonts w:ascii="Times New Roman" w:hAnsi="Times New Roman" w:cs="Times New Roman"/>
          <w:sz w:val="28"/>
          <w:szCs w:val="28"/>
        </w:rPr>
        <w:t xml:space="preserve"> различного уровня являются одним из основных видов деятельности хореографического коллектива</w:t>
      </w:r>
      <w:r w:rsidR="009F694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Во время публичных выступлений учащиеся демонстрируют </w:t>
      </w:r>
      <w:r w:rsidR="009F6947">
        <w:rPr>
          <w:rFonts w:ascii="Times New Roman" w:hAnsi="Times New Roman" w:cs="Times New Roman"/>
          <w:sz w:val="28"/>
          <w:szCs w:val="28"/>
        </w:rPr>
        <w:t xml:space="preserve">свое мастерство, </w:t>
      </w:r>
      <w:r>
        <w:rPr>
          <w:rFonts w:ascii="Times New Roman" w:hAnsi="Times New Roman" w:cs="Times New Roman"/>
          <w:sz w:val="28"/>
          <w:szCs w:val="28"/>
        </w:rPr>
        <w:t>техническую подготовку, характер и манеру национальных танцев, умение двигаться в трад</w:t>
      </w:r>
      <w:r w:rsidR="00D45AE9">
        <w:rPr>
          <w:rFonts w:ascii="Times New Roman" w:hAnsi="Times New Roman" w:cs="Times New Roman"/>
          <w:sz w:val="28"/>
          <w:szCs w:val="28"/>
        </w:rPr>
        <w:t xml:space="preserve">иционных национальных костюмах. Концертная и гастрольная деятельность – это результат учебной и воспитательной работы руководителей, педагогов и участников коллектива. Фестивали хореографического искусства дают возможность ознакомиться с образцами танцевальной культуры и традиций разных народов. </w:t>
      </w:r>
      <w:r w:rsidR="009F6947">
        <w:rPr>
          <w:rFonts w:ascii="Times New Roman" w:hAnsi="Times New Roman" w:cs="Times New Roman"/>
          <w:sz w:val="28"/>
          <w:szCs w:val="28"/>
        </w:rPr>
        <w:t xml:space="preserve">Совместная </w:t>
      </w:r>
      <w:r w:rsidR="00D45AE9">
        <w:rPr>
          <w:rFonts w:ascii="Times New Roman" w:hAnsi="Times New Roman" w:cs="Times New Roman"/>
          <w:sz w:val="28"/>
          <w:szCs w:val="28"/>
        </w:rPr>
        <w:t>деятельность в</w:t>
      </w:r>
      <w:r w:rsidR="009F6947">
        <w:rPr>
          <w:rFonts w:ascii="Times New Roman" w:hAnsi="Times New Roman" w:cs="Times New Roman"/>
          <w:sz w:val="28"/>
          <w:szCs w:val="28"/>
        </w:rPr>
        <w:t xml:space="preserve"> атмосфер</w:t>
      </w:r>
      <w:r w:rsidR="00D45AE9">
        <w:rPr>
          <w:rFonts w:ascii="Times New Roman" w:hAnsi="Times New Roman" w:cs="Times New Roman"/>
          <w:sz w:val="28"/>
          <w:szCs w:val="28"/>
        </w:rPr>
        <w:t>е</w:t>
      </w:r>
      <w:r w:rsidR="009F6947">
        <w:rPr>
          <w:rFonts w:ascii="Times New Roman" w:hAnsi="Times New Roman" w:cs="Times New Roman"/>
          <w:sz w:val="28"/>
          <w:szCs w:val="28"/>
        </w:rPr>
        <w:t xml:space="preserve"> увлеченности </w:t>
      </w:r>
      <w:r w:rsidR="00D45AE9">
        <w:rPr>
          <w:rFonts w:ascii="Times New Roman" w:hAnsi="Times New Roman" w:cs="Times New Roman"/>
          <w:sz w:val="28"/>
          <w:szCs w:val="28"/>
        </w:rPr>
        <w:t xml:space="preserve">хореографическим искусством </w:t>
      </w:r>
      <w:r w:rsidR="00D45AE9">
        <w:rPr>
          <w:rFonts w:ascii="Times New Roman" w:hAnsi="Times New Roman" w:cs="Times New Roman"/>
          <w:sz w:val="28"/>
          <w:szCs w:val="28"/>
        </w:rPr>
        <w:lastRenderedPageBreak/>
        <w:t xml:space="preserve">развивает </w:t>
      </w:r>
      <w:r w:rsidR="009F6947">
        <w:rPr>
          <w:rFonts w:ascii="Times New Roman" w:hAnsi="Times New Roman" w:cs="Times New Roman"/>
          <w:sz w:val="28"/>
          <w:szCs w:val="28"/>
        </w:rPr>
        <w:t xml:space="preserve">чувство дружбы, </w:t>
      </w:r>
      <w:r w:rsidR="00D45AE9">
        <w:rPr>
          <w:rFonts w:ascii="Times New Roman" w:hAnsi="Times New Roman" w:cs="Times New Roman"/>
          <w:sz w:val="28"/>
          <w:szCs w:val="28"/>
        </w:rPr>
        <w:t xml:space="preserve">интерес к сверстникам, </w:t>
      </w:r>
      <w:r w:rsidR="009F6947">
        <w:rPr>
          <w:rFonts w:ascii="Times New Roman" w:hAnsi="Times New Roman" w:cs="Times New Roman"/>
          <w:sz w:val="28"/>
          <w:szCs w:val="28"/>
        </w:rPr>
        <w:t xml:space="preserve">понимание ответственности, воспитывает коллективизм и толерантное отношение друг к другу. </w:t>
      </w:r>
    </w:p>
    <w:p w:rsidR="00536DA2" w:rsidRDefault="00D45AE9" w:rsidP="00B0360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чувства</w:t>
      </w:r>
      <w:r w:rsidR="009F6947">
        <w:rPr>
          <w:rFonts w:ascii="Times New Roman" w:hAnsi="Times New Roman" w:cs="Times New Roman"/>
          <w:sz w:val="28"/>
          <w:szCs w:val="28"/>
        </w:rPr>
        <w:t xml:space="preserve"> интернационализма </w:t>
      </w:r>
      <w:r w:rsidR="007760F4">
        <w:rPr>
          <w:rFonts w:ascii="Times New Roman" w:hAnsi="Times New Roman" w:cs="Times New Roman"/>
          <w:sz w:val="28"/>
          <w:szCs w:val="28"/>
        </w:rPr>
        <w:t xml:space="preserve">у учащихся через хореографическое искусство </w:t>
      </w:r>
      <w:r>
        <w:rPr>
          <w:rFonts w:ascii="Times New Roman" w:hAnsi="Times New Roman" w:cs="Times New Roman"/>
          <w:sz w:val="28"/>
          <w:szCs w:val="28"/>
        </w:rPr>
        <w:t xml:space="preserve">– это непрерывный, многолетний процесс, это чувство </w:t>
      </w:r>
      <w:r w:rsidR="009F6947">
        <w:rPr>
          <w:rFonts w:ascii="Times New Roman" w:hAnsi="Times New Roman" w:cs="Times New Roman"/>
          <w:sz w:val="28"/>
          <w:szCs w:val="28"/>
        </w:rPr>
        <w:t>нельзя привить в принудительном порядке. Только собственным примером, проявляя уважение к людям, можно приобщить подрастающее</w:t>
      </w:r>
      <w:r w:rsidR="00005601">
        <w:rPr>
          <w:rFonts w:ascii="Times New Roman" w:hAnsi="Times New Roman" w:cs="Times New Roman"/>
          <w:sz w:val="28"/>
          <w:szCs w:val="28"/>
        </w:rPr>
        <w:t xml:space="preserve"> поколение к общечеловеческим, </w:t>
      </w:r>
      <w:r w:rsidR="009F6947">
        <w:rPr>
          <w:rFonts w:ascii="Times New Roman" w:hAnsi="Times New Roman" w:cs="Times New Roman"/>
          <w:sz w:val="28"/>
          <w:szCs w:val="28"/>
        </w:rPr>
        <w:t>морально-нравственным ценностям</w:t>
      </w:r>
      <w:r w:rsidR="00005601">
        <w:rPr>
          <w:rFonts w:ascii="Times New Roman" w:hAnsi="Times New Roman" w:cs="Times New Roman"/>
          <w:sz w:val="28"/>
          <w:szCs w:val="28"/>
        </w:rPr>
        <w:t xml:space="preserve"> </w:t>
      </w:r>
      <w:r w:rsidR="0000560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[</w:t>
      </w:r>
      <w:r w:rsidR="00575D32" w:rsidRPr="00E14BEA">
        <w:rPr>
          <w:rFonts w:ascii="Times New Roman" w:hAnsi="Times New Roman" w:cs="Times New Roman"/>
          <w:sz w:val="28"/>
          <w:szCs w:val="28"/>
        </w:rPr>
        <w:t>1</w:t>
      </w:r>
      <w:r w:rsidR="00005601" w:rsidRPr="00E14BEA">
        <w:rPr>
          <w:rFonts w:ascii="Times New Roman" w:hAnsi="Times New Roman" w:cs="Times New Roman"/>
          <w:sz w:val="28"/>
          <w:szCs w:val="28"/>
        </w:rPr>
        <w:t xml:space="preserve">, </w:t>
      </w:r>
      <w:r w:rsidR="007249CF" w:rsidRPr="00E14BEA">
        <w:rPr>
          <w:rFonts w:ascii="Times New Roman" w:hAnsi="Times New Roman" w:cs="Times New Roman"/>
          <w:sz w:val="28"/>
          <w:szCs w:val="28"/>
        </w:rPr>
        <w:t>С.</w:t>
      </w:r>
      <w:r w:rsidR="00005601" w:rsidRPr="00E14BEA">
        <w:rPr>
          <w:rFonts w:ascii="Times New Roman" w:hAnsi="Times New Roman" w:cs="Times New Roman"/>
          <w:sz w:val="28"/>
          <w:szCs w:val="28"/>
        </w:rPr>
        <w:t xml:space="preserve"> 89</w:t>
      </w:r>
      <w:r w:rsidR="00005601" w:rsidRPr="009F694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]</w:t>
      </w:r>
      <w:r w:rsidR="0000560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.</w:t>
      </w:r>
      <w:r w:rsidR="009F694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F6947">
        <w:rPr>
          <w:rFonts w:ascii="Times New Roman" w:hAnsi="Times New Roman" w:cs="Times New Roman"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 xml:space="preserve">у следует </w:t>
      </w:r>
      <w:r w:rsidR="009F6947">
        <w:rPr>
          <w:rFonts w:ascii="Times New Roman" w:hAnsi="Times New Roman" w:cs="Times New Roman"/>
          <w:sz w:val="28"/>
          <w:szCs w:val="28"/>
        </w:rPr>
        <w:t xml:space="preserve">избегать высказываний искаженного характера, содержащих примеси шовинизма, нездорового национализма, превосходства своей нации над другими. </w:t>
      </w:r>
      <w:r w:rsidR="009F6947">
        <w:rPr>
          <w:rFonts w:ascii="Times New Roman" w:hAnsi="Times New Roman" w:cs="Times New Roman"/>
          <w:color w:val="000000"/>
          <w:sz w:val="28"/>
          <w:szCs w:val="28"/>
        </w:rPr>
        <w:t>Благодаря такому общению участники хореографического коллектива избавляются от взаимного недоверия, учатся ощущать себя членами единого коллектива, единой страны, единого ми</w:t>
      </w:r>
      <w:r w:rsidR="00005601">
        <w:rPr>
          <w:rFonts w:ascii="Times New Roman" w:hAnsi="Times New Roman" w:cs="Times New Roman"/>
          <w:color w:val="000000"/>
          <w:sz w:val="28"/>
          <w:szCs w:val="28"/>
        </w:rPr>
        <w:t xml:space="preserve">ра; </w:t>
      </w:r>
      <w:r w:rsidR="009F6947">
        <w:rPr>
          <w:rFonts w:ascii="Times New Roman" w:hAnsi="Times New Roman" w:cs="Times New Roman"/>
          <w:color w:val="000000"/>
          <w:sz w:val="28"/>
          <w:szCs w:val="28"/>
        </w:rPr>
        <w:t>приобщаются к идеалам добра и взаимной приязни независимо от национальности.</w:t>
      </w:r>
      <w:r w:rsidR="00B036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82840">
        <w:rPr>
          <w:rFonts w:ascii="Times New Roman" w:hAnsi="Times New Roman" w:cs="Times New Roman"/>
          <w:sz w:val="28"/>
          <w:szCs w:val="28"/>
        </w:rPr>
        <w:t>ореографическое искусство</w:t>
      </w:r>
      <w:r>
        <w:rPr>
          <w:rFonts w:ascii="Times New Roman" w:hAnsi="Times New Roman" w:cs="Times New Roman"/>
          <w:sz w:val="28"/>
          <w:szCs w:val="28"/>
        </w:rPr>
        <w:t>, целенаправленная воспитательная работа, разнообразные и интересные формы и методы работы с обучающимися</w:t>
      </w:r>
      <w:r w:rsidR="00536DA2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882840">
        <w:rPr>
          <w:rFonts w:ascii="Times New Roman" w:hAnsi="Times New Roman" w:cs="Times New Roman"/>
          <w:sz w:val="28"/>
          <w:szCs w:val="28"/>
        </w:rPr>
        <w:t xml:space="preserve">т </w:t>
      </w:r>
      <w:r w:rsidR="00536DA2">
        <w:rPr>
          <w:rFonts w:ascii="Times New Roman" w:hAnsi="Times New Roman" w:cs="Times New Roman"/>
          <w:sz w:val="28"/>
          <w:szCs w:val="28"/>
        </w:rPr>
        <w:t xml:space="preserve">воспитанию личности, готовой к пониманию ценности других культур и народов, </w:t>
      </w:r>
      <w:r w:rsidR="00882840">
        <w:rPr>
          <w:rFonts w:ascii="Times New Roman" w:hAnsi="Times New Roman" w:cs="Times New Roman"/>
          <w:sz w:val="28"/>
          <w:szCs w:val="28"/>
        </w:rPr>
        <w:t xml:space="preserve">формированию </w:t>
      </w:r>
      <w:r w:rsidR="00B03603">
        <w:rPr>
          <w:rFonts w:ascii="Times New Roman" w:hAnsi="Times New Roman" w:cs="Times New Roman"/>
          <w:sz w:val="28"/>
          <w:szCs w:val="28"/>
        </w:rPr>
        <w:t>гражданского и</w:t>
      </w:r>
      <w:r w:rsidR="00882840">
        <w:rPr>
          <w:rFonts w:ascii="Times New Roman" w:hAnsi="Times New Roman" w:cs="Times New Roman"/>
          <w:sz w:val="28"/>
          <w:szCs w:val="28"/>
        </w:rPr>
        <w:t xml:space="preserve"> </w:t>
      </w:r>
      <w:r w:rsidR="00536DA2">
        <w:rPr>
          <w:rFonts w:ascii="Times New Roman" w:hAnsi="Times New Roman" w:cs="Times New Roman"/>
          <w:sz w:val="28"/>
          <w:szCs w:val="28"/>
        </w:rPr>
        <w:t>интернационального самосознания.</w:t>
      </w:r>
    </w:p>
    <w:p w:rsidR="006F2BA1" w:rsidRPr="002C2A8A" w:rsidRDefault="006F2BA1" w:rsidP="002C2A8A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FF0000"/>
          <w:sz w:val="28"/>
          <w:szCs w:val="28"/>
          <w:lang w:val="en-US"/>
        </w:rPr>
      </w:pPr>
      <w:r w:rsidRPr="006F2BA1">
        <w:rPr>
          <w:rFonts w:ascii="Times New Roman" w:hAnsi="Times New Roman"/>
          <w:b/>
          <w:iCs/>
          <w:sz w:val="28"/>
          <w:szCs w:val="28"/>
        </w:rPr>
        <w:t>Список</w:t>
      </w:r>
      <w:r w:rsidRPr="002C2A8A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r w:rsidRPr="006F2BA1">
        <w:rPr>
          <w:rFonts w:ascii="Times New Roman" w:hAnsi="Times New Roman"/>
          <w:b/>
          <w:iCs/>
          <w:sz w:val="28"/>
          <w:szCs w:val="28"/>
        </w:rPr>
        <w:t>литературы</w:t>
      </w:r>
      <w:r w:rsidRPr="002C2A8A">
        <w:rPr>
          <w:rFonts w:ascii="Times New Roman" w:hAnsi="Times New Roman"/>
          <w:b/>
          <w:iCs/>
          <w:sz w:val="28"/>
          <w:szCs w:val="28"/>
          <w:lang w:val="en-US"/>
        </w:rPr>
        <w:t xml:space="preserve"> / References</w:t>
      </w:r>
    </w:p>
    <w:p w:rsidR="007249CF" w:rsidRPr="007249CF" w:rsidRDefault="007249CF" w:rsidP="007249CF">
      <w:pPr>
        <w:pStyle w:val="a3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49CF">
        <w:rPr>
          <w:rFonts w:ascii="Times New Roman" w:hAnsi="Times New Roman" w:cs="Times New Roman"/>
          <w:sz w:val="28"/>
          <w:szCs w:val="28"/>
        </w:rPr>
        <w:t>Зайфферт</w:t>
      </w:r>
      <w:proofErr w:type="spellEnd"/>
      <w:r w:rsidRPr="007249CF">
        <w:rPr>
          <w:rFonts w:ascii="Times New Roman" w:hAnsi="Times New Roman" w:cs="Times New Roman"/>
          <w:sz w:val="28"/>
          <w:szCs w:val="28"/>
        </w:rPr>
        <w:t xml:space="preserve"> Д. Педагогика и психология танца. Заметки хореографа: Учебное пособие / </w:t>
      </w:r>
      <w:proofErr w:type="spellStart"/>
      <w:r w:rsidRPr="007249CF">
        <w:rPr>
          <w:rFonts w:ascii="Times New Roman" w:hAnsi="Times New Roman" w:cs="Times New Roman"/>
          <w:sz w:val="28"/>
          <w:szCs w:val="28"/>
        </w:rPr>
        <w:t>Д.Зайфферт</w:t>
      </w:r>
      <w:proofErr w:type="spellEnd"/>
      <w:r w:rsidRPr="007249CF">
        <w:rPr>
          <w:rFonts w:ascii="Times New Roman" w:hAnsi="Times New Roman" w:cs="Times New Roman"/>
          <w:sz w:val="28"/>
          <w:szCs w:val="28"/>
        </w:rPr>
        <w:t>; пер. с н</w:t>
      </w:r>
      <w:r w:rsidR="006C0B1C">
        <w:rPr>
          <w:rFonts w:ascii="Times New Roman" w:hAnsi="Times New Roman" w:cs="Times New Roman"/>
          <w:sz w:val="28"/>
          <w:szCs w:val="28"/>
        </w:rPr>
        <w:t xml:space="preserve">ем. </w:t>
      </w:r>
      <w:proofErr w:type="spellStart"/>
      <w:r w:rsidR="006C0B1C">
        <w:rPr>
          <w:rFonts w:ascii="Times New Roman" w:hAnsi="Times New Roman" w:cs="Times New Roman"/>
          <w:sz w:val="28"/>
          <w:szCs w:val="28"/>
        </w:rPr>
        <w:t>В.Штакенберга</w:t>
      </w:r>
      <w:proofErr w:type="spellEnd"/>
      <w:r w:rsidR="006C0B1C">
        <w:rPr>
          <w:rFonts w:ascii="Times New Roman" w:hAnsi="Times New Roman" w:cs="Times New Roman"/>
          <w:sz w:val="28"/>
          <w:szCs w:val="28"/>
        </w:rPr>
        <w:t>. – Санкт-Петербург</w:t>
      </w:r>
      <w:r w:rsidRPr="007249CF">
        <w:rPr>
          <w:rFonts w:ascii="Times New Roman" w:hAnsi="Times New Roman" w:cs="Times New Roman"/>
          <w:sz w:val="28"/>
          <w:szCs w:val="28"/>
        </w:rPr>
        <w:t>: Лань, Планета музыки, 2012. – 128 с.</w:t>
      </w:r>
    </w:p>
    <w:p w:rsidR="007249CF" w:rsidRPr="00E36A8C" w:rsidRDefault="007249CF" w:rsidP="00E36A8C">
      <w:pPr>
        <w:pStyle w:val="a3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2BA1">
        <w:rPr>
          <w:rFonts w:ascii="Times New Roman" w:hAnsi="Times New Roman" w:cs="Times New Roman"/>
          <w:sz w:val="28"/>
          <w:szCs w:val="28"/>
        </w:rPr>
        <w:t>Зарайченко</w:t>
      </w:r>
      <w:proofErr w:type="spellEnd"/>
      <w:r w:rsidRPr="006F2BA1">
        <w:rPr>
          <w:rFonts w:ascii="Times New Roman" w:hAnsi="Times New Roman" w:cs="Times New Roman"/>
          <w:sz w:val="28"/>
          <w:szCs w:val="28"/>
        </w:rPr>
        <w:t xml:space="preserve">, В.Е. Этнокультурные аспекты профилактики асоциальных проявлений молодежи </w:t>
      </w:r>
      <w:r w:rsidR="001F4241">
        <w:rPr>
          <w:rFonts w:ascii="Times New Roman" w:hAnsi="Times New Roman" w:cs="Times New Roman"/>
          <w:sz w:val="28"/>
          <w:szCs w:val="28"/>
        </w:rPr>
        <w:t xml:space="preserve">/ В.Е. </w:t>
      </w:r>
      <w:proofErr w:type="spellStart"/>
      <w:r w:rsidR="001F4241">
        <w:rPr>
          <w:rFonts w:ascii="Times New Roman" w:hAnsi="Times New Roman" w:cs="Times New Roman"/>
          <w:sz w:val="28"/>
          <w:szCs w:val="28"/>
        </w:rPr>
        <w:t>Зарайченко</w:t>
      </w:r>
      <w:proofErr w:type="spellEnd"/>
      <w:r w:rsidR="001F4241">
        <w:rPr>
          <w:rFonts w:ascii="Times New Roman" w:hAnsi="Times New Roman" w:cs="Times New Roman"/>
          <w:sz w:val="28"/>
          <w:szCs w:val="28"/>
        </w:rPr>
        <w:t xml:space="preserve"> </w:t>
      </w:r>
      <w:r w:rsidRPr="006F2BA1">
        <w:rPr>
          <w:rFonts w:ascii="Times New Roman" w:hAnsi="Times New Roman" w:cs="Times New Roman"/>
          <w:sz w:val="28"/>
          <w:szCs w:val="28"/>
        </w:rPr>
        <w:t xml:space="preserve">// Профилактическая </w:t>
      </w:r>
      <w:r w:rsidR="0080170B">
        <w:rPr>
          <w:rFonts w:ascii="Times New Roman" w:hAnsi="Times New Roman" w:cs="Times New Roman"/>
          <w:sz w:val="28"/>
          <w:szCs w:val="28"/>
        </w:rPr>
        <w:t xml:space="preserve">роль культуры и </w:t>
      </w:r>
      <w:proofErr w:type="gramStart"/>
      <w:r w:rsidR="0080170B">
        <w:rPr>
          <w:rFonts w:ascii="Times New Roman" w:hAnsi="Times New Roman" w:cs="Times New Roman"/>
          <w:sz w:val="28"/>
          <w:szCs w:val="28"/>
        </w:rPr>
        <w:t>искусства :</w:t>
      </w:r>
      <w:proofErr w:type="gramEnd"/>
      <w:r w:rsidR="0080170B">
        <w:rPr>
          <w:rFonts w:ascii="Times New Roman" w:hAnsi="Times New Roman" w:cs="Times New Roman"/>
          <w:sz w:val="28"/>
          <w:szCs w:val="28"/>
        </w:rPr>
        <w:t xml:space="preserve"> материалы регион. науч.-</w:t>
      </w:r>
      <w:proofErr w:type="spellStart"/>
      <w:r w:rsidR="0080170B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="0080170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0170B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="0080170B">
        <w:rPr>
          <w:rFonts w:ascii="Times New Roman" w:hAnsi="Times New Roman" w:cs="Times New Roman"/>
          <w:sz w:val="28"/>
          <w:szCs w:val="28"/>
        </w:rPr>
        <w:t>.</w:t>
      </w:r>
      <w:r w:rsidRPr="006F2BA1">
        <w:rPr>
          <w:rFonts w:ascii="Times New Roman" w:hAnsi="Times New Roman" w:cs="Times New Roman"/>
          <w:sz w:val="28"/>
          <w:szCs w:val="28"/>
        </w:rPr>
        <w:t xml:space="preserve"> 27 ноября 2009 г.</w:t>
      </w:r>
      <w:r w:rsidR="0080170B">
        <w:rPr>
          <w:rFonts w:ascii="Times New Roman" w:hAnsi="Times New Roman" w:cs="Times New Roman"/>
          <w:sz w:val="28"/>
          <w:szCs w:val="28"/>
        </w:rPr>
        <w:t>, Тюмень</w:t>
      </w:r>
      <w:r w:rsidRPr="006F2BA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E36A8C" w:rsidRPr="00E36A8C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="00E36A8C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="00E36A8C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="00E36A8C">
        <w:rPr>
          <w:rFonts w:ascii="Times New Roman" w:hAnsi="Times New Roman" w:cs="Times New Roman"/>
          <w:sz w:val="28"/>
          <w:szCs w:val="28"/>
        </w:rPr>
        <w:t>.</w:t>
      </w:r>
      <w:r w:rsidR="00E36A8C" w:rsidRPr="00E36A8C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E36A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6A8C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E36A8C">
        <w:rPr>
          <w:rFonts w:ascii="Times New Roman" w:hAnsi="Times New Roman" w:cs="Times New Roman"/>
          <w:sz w:val="28"/>
          <w:szCs w:val="28"/>
        </w:rPr>
        <w:t>. проф.</w:t>
      </w:r>
      <w:r w:rsidR="00E36A8C" w:rsidRPr="00E36A8C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E36A8C">
        <w:rPr>
          <w:rFonts w:ascii="Times New Roman" w:hAnsi="Times New Roman" w:cs="Times New Roman"/>
          <w:sz w:val="28"/>
          <w:szCs w:val="28"/>
        </w:rPr>
        <w:t xml:space="preserve"> «Тюменская гос.</w:t>
      </w:r>
      <w:r w:rsidR="00E36A8C" w:rsidRPr="00E36A8C">
        <w:rPr>
          <w:rFonts w:ascii="Times New Roman" w:hAnsi="Times New Roman" w:cs="Times New Roman"/>
          <w:sz w:val="28"/>
          <w:szCs w:val="28"/>
        </w:rPr>
        <w:t xml:space="preserve"> академия культуры и искусств»</w:t>
      </w:r>
      <w:r w:rsidRPr="00E36A8C">
        <w:rPr>
          <w:rFonts w:ascii="Times New Roman" w:hAnsi="Times New Roman" w:cs="Times New Roman"/>
          <w:sz w:val="28"/>
          <w:szCs w:val="28"/>
        </w:rPr>
        <w:t>. – Тюмень: РИЦ ТГАКИ, 2009. – С. 18-21.</w:t>
      </w:r>
    </w:p>
    <w:p w:rsidR="00C22593" w:rsidRDefault="007249CF" w:rsidP="00C22593">
      <w:pPr>
        <w:pStyle w:val="a3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F2BA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 xml:space="preserve">Ивлева, Л.Д. Методика педагогического руководства любительским хореографическим коллективом: учеб. пособие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/ Л.Д. Ивлева. </w:t>
      </w:r>
      <w:r w:rsidR="001F424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Челябинск: ЧГАКИ,</w:t>
      </w:r>
      <w:r w:rsidRPr="006F2BA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2004. – 58 с.</w:t>
      </w:r>
    </w:p>
    <w:p w:rsidR="00C22593" w:rsidRPr="005A5825" w:rsidRDefault="00C22593" w:rsidP="00C22593">
      <w:pPr>
        <w:pStyle w:val="a3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proofErr w:type="spellStart"/>
      <w:r w:rsidRPr="005A582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Кодякова</w:t>
      </w:r>
      <w:proofErr w:type="spellEnd"/>
      <w:r w:rsidRPr="005A582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, Н.В. Интернациональное и поликультурное воспитание в формировании системы ценностей школьников и студентов </w:t>
      </w:r>
      <w:r w:rsidRPr="005A5825">
        <w:rPr>
          <w:rFonts w:ascii="Times New Roman" w:eastAsia="Times New Roman" w:hAnsi="Times New Roman" w:cs="Times New Roman"/>
          <w:sz w:val="28"/>
          <w:szCs w:val="28"/>
        </w:rPr>
        <w:t xml:space="preserve">[Электронный ресурс] </w:t>
      </w:r>
      <w:r w:rsidRPr="005A582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/ Н.В. </w:t>
      </w:r>
      <w:proofErr w:type="spellStart"/>
      <w:r w:rsidRPr="005A582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Кодякова</w:t>
      </w:r>
      <w:proofErr w:type="spellEnd"/>
      <w:r w:rsidRPr="005A582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// Современные проблемы науки и образования. – 2016. – № 3. URL: http://www.science-education.ru/ru/article/view?id=245</w:t>
      </w:r>
      <w:r w:rsidR="00203B7A" w:rsidRPr="005A582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62 (дата обращения: 21.07.2020)</w:t>
      </w:r>
      <w:r w:rsidR="00157263" w:rsidRPr="0015726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</w:t>
      </w:r>
    </w:p>
    <w:p w:rsidR="008B1C16" w:rsidRPr="008B1C16" w:rsidRDefault="007249CF" w:rsidP="008B1C16">
      <w:pPr>
        <w:pStyle w:val="a3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249CF">
        <w:rPr>
          <w:rFonts w:ascii="Times New Roman" w:eastAsia="Times New Roman" w:hAnsi="Times New Roman" w:cs="Times New Roman"/>
          <w:sz w:val="28"/>
          <w:szCs w:val="28"/>
        </w:rPr>
        <w:t xml:space="preserve">Конституция Российской </w:t>
      </w:r>
      <w:proofErr w:type="gramStart"/>
      <w:r w:rsidRPr="007249CF">
        <w:rPr>
          <w:rFonts w:ascii="Times New Roman" w:eastAsia="Times New Roman" w:hAnsi="Times New Roman" w:cs="Times New Roman"/>
          <w:sz w:val="28"/>
          <w:szCs w:val="28"/>
        </w:rPr>
        <w:t>Федерации :</w:t>
      </w:r>
      <w:proofErr w:type="gramEnd"/>
      <w:r w:rsidRPr="007249CF">
        <w:rPr>
          <w:rFonts w:ascii="Times New Roman" w:eastAsia="Times New Roman" w:hAnsi="Times New Roman" w:cs="Times New Roman"/>
          <w:sz w:val="28"/>
          <w:szCs w:val="28"/>
        </w:rPr>
        <w:t xml:space="preserve"> принята всенародным голосованием 12.12.1993 с изменениями, одобренными в ходе общероссийского голосования 01.07.2020 </w:t>
      </w:r>
      <w:r w:rsidR="008328F1" w:rsidRPr="007249CF">
        <w:rPr>
          <w:rFonts w:ascii="Times New Roman" w:eastAsia="Times New Roman" w:hAnsi="Times New Roman" w:cs="Times New Roman"/>
          <w:sz w:val="28"/>
          <w:szCs w:val="28"/>
        </w:rPr>
        <w:t>[Электронный ресурс]</w:t>
      </w:r>
      <w:r w:rsidR="008328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49CF">
        <w:rPr>
          <w:rFonts w:ascii="Times New Roman" w:eastAsia="Times New Roman" w:hAnsi="Times New Roman" w:cs="Times New Roman"/>
          <w:sz w:val="28"/>
          <w:szCs w:val="28"/>
        </w:rPr>
        <w:t xml:space="preserve">// «Консультант плюс». – </w:t>
      </w:r>
      <w:r w:rsidR="008328F1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="008328F1">
        <w:rPr>
          <w:rFonts w:ascii="Times New Roman" w:eastAsia="Times New Roman" w:hAnsi="Times New Roman" w:cs="Times New Roman"/>
          <w:sz w:val="28"/>
          <w:szCs w:val="28"/>
        </w:rPr>
        <w:t>: http://www.consultant.ru (д</w:t>
      </w:r>
      <w:r w:rsidRPr="007249CF">
        <w:rPr>
          <w:rFonts w:ascii="Times New Roman" w:eastAsia="Times New Roman" w:hAnsi="Times New Roman" w:cs="Times New Roman"/>
          <w:sz w:val="28"/>
          <w:szCs w:val="28"/>
        </w:rPr>
        <w:t>ата обращения: 20.07.2020)</w:t>
      </w:r>
      <w:r w:rsidR="00157263" w:rsidRPr="001572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3B7A" w:rsidRPr="00157263" w:rsidRDefault="00203B7A" w:rsidP="008B1C16">
      <w:pPr>
        <w:pStyle w:val="a3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157263">
        <w:rPr>
          <w:rFonts w:ascii="Times New Roman" w:eastAsia="Times New Roman" w:hAnsi="Times New Roman" w:cs="Times New Roman"/>
          <w:sz w:val="28"/>
          <w:szCs w:val="28"/>
        </w:rPr>
        <w:t xml:space="preserve">Панова, Е.В. Интернациональное воспитание в хореографическом коллективе / Е.В. Панова // Искусство и художественное образование в контексте межкультурного взаимодействия: материалы IV </w:t>
      </w:r>
      <w:proofErr w:type="spellStart"/>
      <w:r w:rsidRPr="00157263">
        <w:rPr>
          <w:rFonts w:ascii="Times New Roman" w:eastAsia="Times New Roman" w:hAnsi="Times New Roman" w:cs="Times New Roman"/>
          <w:sz w:val="28"/>
          <w:szCs w:val="28"/>
        </w:rPr>
        <w:t>Междунар</w:t>
      </w:r>
      <w:proofErr w:type="spellEnd"/>
      <w:r w:rsidRPr="00157263">
        <w:rPr>
          <w:rFonts w:ascii="Times New Roman" w:eastAsia="Times New Roman" w:hAnsi="Times New Roman" w:cs="Times New Roman"/>
          <w:sz w:val="28"/>
          <w:szCs w:val="28"/>
        </w:rPr>
        <w:t>. науч.-</w:t>
      </w:r>
      <w:proofErr w:type="spellStart"/>
      <w:r w:rsidRPr="00157263">
        <w:rPr>
          <w:rFonts w:ascii="Times New Roman" w:eastAsia="Times New Roman" w:hAnsi="Times New Roman" w:cs="Times New Roman"/>
          <w:sz w:val="28"/>
          <w:szCs w:val="28"/>
        </w:rPr>
        <w:t>практ</w:t>
      </w:r>
      <w:proofErr w:type="spellEnd"/>
      <w:r w:rsidRPr="0015726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57263">
        <w:rPr>
          <w:rFonts w:ascii="Times New Roman" w:eastAsia="Times New Roman" w:hAnsi="Times New Roman" w:cs="Times New Roman"/>
          <w:sz w:val="28"/>
          <w:szCs w:val="28"/>
        </w:rPr>
        <w:t>конф</w:t>
      </w:r>
      <w:proofErr w:type="spellEnd"/>
      <w:r w:rsidRPr="00157263">
        <w:rPr>
          <w:rFonts w:ascii="Times New Roman" w:eastAsia="Times New Roman" w:hAnsi="Times New Roman" w:cs="Times New Roman"/>
          <w:sz w:val="28"/>
          <w:szCs w:val="28"/>
        </w:rPr>
        <w:t xml:space="preserve">. 15 октября </w:t>
      </w:r>
      <w:r w:rsidR="008B1C16" w:rsidRPr="00157263">
        <w:rPr>
          <w:rFonts w:ascii="Times New Roman" w:eastAsia="Times New Roman" w:hAnsi="Times New Roman" w:cs="Times New Roman"/>
          <w:sz w:val="28"/>
          <w:szCs w:val="28"/>
        </w:rPr>
        <w:t>г., Казань</w:t>
      </w:r>
      <w:r w:rsidR="005415E3" w:rsidRPr="00157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1C16" w:rsidRPr="00157263">
        <w:rPr>
          <w:rFonts w:ascii="Times New Roman" w:eastAsia="Times New Roman" w:hAnsi="Times New Roman" w:cs="Times New Roman"/>
          <w:sz w:val="28"/>
          <w:szCs w:val="28"/>
        </w:rPr>
        <w:t xml:space="preserve"> /</w:t>
      </w:r>
      <w:r w:rsidR="005415E3" w:rsidRPr="00157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1C16" w:rsidRPr="00157263">
        <w:rPr>
          <w:rFonts w:ascii="Times New Roman" w:eastAsia="Times New Roman" w:hAnsi="Times New Roman" w:cs="Times New Roman"/>
          <w:sz w:val="28"/>
          <w:szCs w:val="28"/>
        </w:rPr>
        <w:t>Бриг. – Казань</w:t>
      </w:r>
      <w:r w:rsidR="005415E3" w:rsidRPr="00157263">
        <w:rPr>
          <w:rFonts w:ascii="Times New Roman" w:eastAsia="Times New Roman" w:hAnsi="Times New Roman" w:cs="Times New Roman"/>
          <w:sz w:val="28"/>
          <w:szCs w:val="28"/>
        </w:rPr>
        <w:t>, 2015. – С.</w:t>
      </w:r>
      <w:r w:rsidR="008B1C16" w:rsidRPr="00157263">
        <w:t xml:space="preserve"> </w:t>
      </w:r>
      <w:r w:rsidR="008B1C16" w:rsidRPr="00157263">
        <w:rPr>
          <w:rFonts w:ascii="Times New Roman" w:eastAsia="Times New Roman" w:hAnsi="Times New Roman" w:cs="Times New Roman"/>
          <w:sz w:val="28"/>
          <w:szCs w:val="28"/>
        </w:rPr>
        <w:t>397-401</w:t>
      </w:r>
      <w:r w:rsidR="005415E3" w:rsidRPr="001572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28F1" w:rsidRPr="007249CF" w:rsidRDefault="007249CF" w:rsidP="008328F1">
      <w:pPr>
        <w:pStyle w:val="a3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8328F1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Правительства РФ от 04.10.2000 N 751 «О национальной доктрине образования в Российской Федерации» </w:t>
      </w:r>
      <w:r w:rsidR="008328F1" w:rsidRPr="007249CF">
        <w:rPr>
          <w:rFonts w:ascii="Times New Roman" w:eastAsia="Times New Roman" w:hAnsi="Times New Roman" w:cs="Times New Roman"/>
          <w:sz w:val="28"/>
          <w:szCs w:val="28"/>
        </w:rPr>
        <w:t>[Электронный ресурс]</w:t>
      </w:r>
      <w:r w:rsidR="008328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28F1" w:rsidRPr="007249CF">
        <w:rPr>
          <w:rFonts w:ascii="Times New Roman" w:eastAsia="Times New Roman" w:hAnsi="Times New Roman" w:cs="Times New Roman"/>
          <w:sz w:val="28"/>
          <w:szCs w:val="28"/>
        </w:rPr>
        <w:t xml:space="preserve">// «Консультант плюс». – </w:t>
      </w:r>
      <w:r w:rsidR="008328F1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="008328F1">
        <w:rPr>
          <w:rFonts w:ascii="Times New Roman" w:eastAsia="Times New Roman" w:hAnsi="Times New Roman" w:cs="Times New Roman"/>
          <w:sz w:val="28"/>
          <w:szCs w:val="28"/>
        </w:rPr>
        <w:t>: http://www.consultant.ru (д</w:t>
      </w:r>
      <w:r w:rsidR="008328F1" w:rsidRPr="007249CF">
        <w:rPr>
          <w:rFonts w:ascii="Times New Roman" w:eastAsia="Times New Roman" w:hAnsi="Times New Roman" w:cs="Times New Roman"/>
          <w:sz w:val="28"/>
          <w:szCs w:val="28"/>
        </w:rPr>
        <w:t>ата обращения: 20.07.2020)</w:t>
      </w:r>
      <w:r w:rsidR="00157263" w:rsidRPr="001572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28F1" w:rsidRPr="007249CF" w:rsidRDefault="007249CF" w:rsidP="008328F1">
      <w:pPr>
        <w:pStyle w:val="a3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8328F1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Правительства РФ от 30.12.2015 № 1493 (ред. от 30.03.2020) «О государственной программе «Патриотическое воспитание граждан Российской Федерации на 2016 - 2020 годы» </w:t>
      </w:r>
      <w:r w:rsidR="008328F1" w:rsidRPr="007249CF">
        <w:rPr>
          <w:rFonts w:ascii="Times New Roman" w:eastAsia="Times New Roman" w:hAnsi="Times New Roman" w:cs="Times New Roman"/>
          <w:sz w:val="28"/>
          <w:szCs w:val="28"/>
        </w:rPr>
        <w:t>[Электронный ресурс]</w:t>
      </w:r>
      <w:r w:rsidR="008328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28F1" w:rsidRPr="007249CF">
        <w:rPr>
          <w:rFonts w:ascii="Times New Roman" w:eastAsia="Times New Roman" w:hAnsi="Times New Roman" w:cs="Times New Roman"/>
          <w:sz w:val="28"/>
          <w:szCs w:val="28"/>
        </w:rPr>
        <w:t xml:space="preserve">// «Консультант плюс». – </w:t>
      </w:r>
      <w:r w:rsidR="008328F1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="008328F1">
        <w:rPr>
          <w:rFonts w:ascii="Times New Roman" w:eastAsia="Times New Roman" w:hAnsi="Times New Roman" w:cs="Times New Roman"/>
          <w:sz w:val="28"/>
          <w:szCs w:val="28"/>
        </w:rPr>
        <w:t>: http://www.consultant.ru (д</w:t>
      </w:r>
      <w:r w:rsidR="008328F1" w:rsidRPr="007249CF">
        <w:rPr>
          <w:rFonts w:ascii="Times New Roman" w:eastAsia="Times New Roman" w:hAnsi="Times New Roman" w:cs="Times New Roman"/>
          <w:sz w:val="28"/>
          <w:szCs w:val="28"/>
        </w:rPr>
        <w:t>ата обращения: 20.07.2020)</w:t>
      </w:r>
      <w:r w:rsidR="00157263" w:rsidRPr="001572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28F1" w:rsidRPr="007249CF" w:rsidRDefault="007249CF" w:rsidP="008328F1">
      <w:pPr>
        <w:pStyle w:val="a3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8328F1"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</w:t>
      </w:r>
      <w:r w:rsidRPr="008328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28F1" w:rsidRPr="007249CF">
        <w:rPr>
          <w:rFonts w:ascii="Times New Roman" w:eastAsia="Times New Roman" w:hAnsi="Times New Roman" w:cs="Times New Roman"/>
          <w:sz w:val="28"/>
          <w:szCs w:val="28"/>
        </w:rPr>
        <w:t>[Электронный ресурс]</w:t>
      </w:r>
      <w:r w:rsidR="008328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28F1" w:rsidRPr="007249CF">
        <w:rPr>
          <w:rFonts w:ascii="Times New Roman" w:eastAsia="Times New Roman" w:hAnsi="Times New Roman" w:cs="Times New Roman"/>
          <w:sz w:val="28"/>
          <w:szCs w:val="28"/>
        </w:rPr>
        <w:t xml:space="preserve">// «Консультант плюс». – </w:t>
      </w:r>
      <w:r w:rsidR="008328F1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="008328F1">
        <w:rPr>
          <w:rFonts w:ascii="Times New Roman" w:eastAsia="Times New Roman" w:hAnsi="Times New Roman" w:cs="Times New Roman"/>
          <w:sz w:val="28"/>
          <w:szCs w:val="28"/>
        </w:rPr>
        <w:t>: http://www.consultant.ru (д</w:t>
      </w:r>
      <w:r w:rsidR="008328F1" w:rsidRPr="007249CF">
        <w:rPr>
          <w:rFonts w:ascii="Times New Roman" w:eastAsia="Times New Roman" w:hAnsi="Times New Roman" w:cs="Times New Roman"/>
          <w:sz w:val="28"/>
          <w:szCs w:val="28"/>
        </w:rPr>
        <w:t>ата обращения: 20.07.2020)</w:t>
      </w:r>
      <w:r w:rsidR="00157263" w:rsidRPr="001572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49CF" w:rsidRPr="008328F1" w:rsidRDefault="007249CF" w:rsidP="0086610C">
      <w:pPr>
        <w:pStyle w:val="a3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8328F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 xml:space="preserve">Этнопсихологический словарь / Ред. В.Г. Крысько. – </w:t>
      </w:r>
      <w:proofErr w:type="gramStart"/>
      <w:r w:rsidRPr="008328F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Москва :</w:t>
      </w:r>
      <w:proofErr w:type="gramEnd"/>
      <w:r w:rsidRPr="008328F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МПСИ, 1999. – 343 с.</w:t>
      </w:r>
    </w:p>
    <w:p w:rsidR="00F4505C" w:rsidRPr="009F6947" w:rsidRDefault="00F4505C" w:rsidP="007249CF">
      <w:pPr>
        <w:widowControl w:val="0"/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color w:val="FF0000"/>
          <w:sz w:val="28"/>
          <w:szCs w:val="28"/>
        </w:rPr>
      </w:pPr>
    </w:p>
    <w:p w:rsidR="00D754D0" w:rsidRPr="00526191" w:rsidRDefault="00D754D0" w:rsidP="006D25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D754D0" w:rsidRPr="00526191" w:rsidSect="00496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C416D"/>
    <w:multiLevelType w:val="hybridMultilevel"/>
    <w:tmpl w:val="08CE16F6"/>
    <w:lvl w:ilvl="0" w:tplc="FB0A5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325F50"/>
    <w:multiLevelType w:val="hybridMultilevel"/>
    <w:tmpl w:val="9E98B4E0"/>
    <w:lvl w:ilvl="0" w:tplc="F5600088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B56782"/>
    <w:multiLevelType w:val="hybridMultilevel"/>
    <w:tmpl w:val="B6764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C7C1D"/>
    <w:multiLevelType w:val="hybridMultilevel"/>
    <w:tmpl w:val="16263728"/>
    <w:lvl w:ilvl="0" w:tplc="8DF6AB82">
      <w:start w:val="1"/>
      <w:numFmt w:val="decimal"/>
      <w:lvlText w:val="%1."/>
      <w:lvlJc w:val="left"/>
      <w:pPr>
        <w:ind w:left="6881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6215E3"/>
    <w:multiLevelType w:val="hybridMultilevel"/>
    <w:tmpl w:val="AD3C4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94C9E"/>
    <w:multiLevelType w:val="hybridMultilevel"/>
    <w:tmpl w:val="04D6F0EA"/>
    <w:lvl w:ilvl="0" w:tplc="BF4657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1803268"/>
    <w:multiLevelType w:val="hybridMultilevel"/>
    <w:tmpl w:val="0DDE39FA"/>
    <w:lvl w:ilvl="0" w:tplc="5FB63860">
      <w:start w:val="1"/>
      <w:numFmt w:val="decimal"/>
      <w:lvlText w:val="%1."/>
      <w:lvlJc w:val="left"/>
      <w:pPr>
        <w:ind w:left="4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63CF3F47"/>
    <w:multiLevelType w:val="singleLevel"/>
    <w:tmpl w:val="0010D33E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  <w:b w:val="0"/>
      </w:rPr>
    </w:lvl>
  </w:abstractNum>
  <w:abstractNum w:abstractNumId="8" w15:restartNumberingAfterBreak="0">
    <w:nsid w:val="67D51DCC"/>
    <w:multiLevelType w:val="hybridMultilevel"/>
    <w:tmpl w:val="3390A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5B1"/>
    <w:rsid w:val="00004EF8"/>
    <w:rsid w:val="000051F8"/>
    <w:rsid w:val="00005601"/>
    <w:rsid w:val="00010E2C"/>
    <w:rsid w:val="000119A4"/>
    <w:rsid w:val="000139D5"/>
    <w:rsid w:val="000159A9"/>
    <w:rsid w:val="000167F8"/>
    <w:rsid w:val="00021EDC"/>
    <w:rsid w:val="00025251"/>
    <w:rsid w:val="00025849"/>
    <w:rsid w:val="00030308"/>
    <w:rsid w:val="000328A3"/>
    <w:rsid w:val="0004091C"/>
    <w:rsid w:val="00040B57"/>
    <w:rsid w:val="000459D5"/>
    <w:rsid w:val="0004776F"/>
    <w:rsid w:val="00052110"/>
    <w:rsid w:val="0005305F"/>
    <w:rsid w:val="00053587"/>
    <w:rsid w:val="000726BF"/>
    <w:rsid w:val="0008193B"/>
    <w:rsid w:val="000938C9"/>
    <w:rsid w:val="00095A63"/>
    <w:rsid w:val="000A01AD"/>
    <w:rsid w:val="000A3536"/>
    <w:rsid w:val="000A79EF"/>
    <w:rsid w:val="000A7F54"/>
    <w:rsid w:val="000B6405"/>
    <w:rsid w:val="000C5A48"/>
    <w:rsid w:val="000D2283"/>
    <w:rsid w:val="000D7AAA"/>
    <w:rsid w:val="000F060D"/>
    <w:rsid w:val="000F3D81"/>
    <w:rsid w:val="000F4734"/>
    <w:rsid w:val="00100D6F"/>
    <w:rsid w:val="0010485B"/>
    <w:rsid w:val="00110220"/>
    <w:rsid w:val="00112E7C"/>
    <w:rsid w:val="00114F2C"/>
    <w:rsid w:val="00123959"/>
    <w:rsid w:val="00124BEE"/>
    <w:rsid w:val="00133C6E"/>
    <w:rsid w:val="00134DB2"/>
    <w:rsid w:val="00140020"/>
    <w:rsid w:val="001451DF"/>
    <w:rsid w:val="00146B5A"/>
    <w:rsid w:val="00157263"/>
    <w:rsid w:val="0016746B"/>
    <w:rsid w:val="001707E0"/>
    <w:rsid w:val="001A0056"/>
    <w:rsid w:val="001A3FD3"/>
    <w:rsid w:val="001B0014"/>
    <w:rsid w:val="001C4541"/>
    <w:rsid w:val="001D4576"/>
    <w:rsid w:val="001F4241"/>
    <w:rsid w:val="00203B7A"/>
    <w:rsid w:val="00215CD5"/>
    <w:rsid w:val="00216663"/>
    <w:rsid w:val="002458A9"/>
    <w:rsid w:val="00247A83"/>
    <w:rsid w:val="00265193"/>
    <w:rsid w:val="00266789"/>
    <w:rsid w:val="00274BCD"/>
    <w:rsid w:val="002816B8"/>
    <w:rsid w:val="00282DBC"/>
    <w:rsid w:val="00295300"/>
    <w:rsid w:val="002966FE"/>
    <w:rsid w:val="002A2C3B"/>
    <w:rsid w:val="002B5970"/>
    <w:rsid w:val="002B6B62"/>
    <w:rsid w:val="002C2A8A"/>
    <w:rsid w:val="002C651D"/>
    <w:rsid w:val="002C6B09"/>
    <w:rsid w:val="002D5B68"/>
    <w:rsid w:val="002E48DB"/>
    <w:rsid w:val="003028C4"/>
    <w:rsid w:val="00313913"/>
    <w:rsid w:val="00316916"/>
    <w:rsid w:val="0032050E"/>
    <w:rsid w:val="00323D44"/>
    <w:rsid w:val="0032434C"/>
    <w:rsid w:val="00327C82"/>
    <w:rsid w:val="00330DD8"/>
    <w:rsid w:val="00340DA1"/>
    <w:rsid w:val="00364426"/>
    <w:rsid w:val="00374267"/>
    <w:rsid w:val="003748F1"/>
    <w:rsid w:val="00380FA7"/>
    <w:rsid w:val="0038242B"/>
    <w:rsid w:val="003860BF"/>
    <w:rsid w:val="003860DD"/>
    <w:rsid w:val="0039197D"/>
    <w:rsid w:val="003C3308"/>
    <w:rsid w:val="003D093E"/>
    <w:rsid w:val="003D5C0D"/>
    <w:rsid w:val="003D655C"/>
    <w:rsid w:val="003D750A"/>
    <w:rsid w:val="003E7DB9"/>
    <w:rsid w:val="003F29E5"/>
    <w:rsid w:val="00417660"/>
    <w:rsid w:val="004253CF"/>
    <w:rsid w:val="0043395F"/>
    <w:rsid w:val="00441A0F"/>
    <w:rsid w:val="0044342E"/>
    <w:rsid w:val="00450C54"/>
    <w:rsid w:val="00452C36"/>
    <w:rsid w:val="00455B6C"/>
    <w:rsid w:val="00462C10"/>
    <w:rsid w:val="00465A77"/>
    <w:rsid w:val="004876AA"/>
    <w:rsid w:val="00496A6E"/>
    <w:rsid w:val="004A1142"/>
    <w:rsid w:val="004A6E94"/>
    <w:rsid w:val="004B4F5D"/>
    <w:rsid w:val="004C2C64"/>
    <w:rsid w:val="004D57D8"/>
    <w:rsid w:val="004E704C"/>
    <w:rsid w:val="005117C9"/>
    <w:rsid w:val="00512E07"/>
    <w:rsid w:val="005140A2"/>
    <w:rsid w:val="0051696B"/>
    <w:rsid w:val="00517B33"/>
    <w:rsid w:val="00525EB6"/>
    <w:rsid w:val="00526191"/>
    <w:rsid w:val="0052758C"/>
    <w:rsid w:val="005360B3"/>
    <w:rsid w:val="00536DA2"/>
    <w:rsid w:val="005402A9"/>
    <w:rsid w:val="005415E3"/>
    <w:rsid w:val="00565741"/>
    <w:rsid w:val="00574606"/>
    <w:rsid w:val="00575D32"/>
    <w:rsid w:val="00577999"/>
    <w:rsid w:val="005900F9"/>
    <w:rsid w:val="00590F9F"/>
    <w:rsid w:val="0059204C"/>
    <w:rsid w:val="00592493"/>
    <w:rsid w:val="005A5825"/>
    <w:rsid w:val="005A7867"/>
    <w:rsid w:val="005B05B4"/>
    <w:rsid w:val="005C118A"/>
    <w:rsid w:val="00600E1E"/>
    <w:rsid w:val="0061203D"/>
    <w:rsid w:val="00616A26"/>
    <w:rsid w:val="00624FBB"/>
    <w:rsid w:val="00626CC2"/>
    <w:rsid w:val="006328B3"/>
    <w:rsid w:val="006345C2"/>
    <w:rsid w:val="0063697C"/>
    <w:rsid w:val="00644D10"/>
    <w:rsid w:val="0065283B"/>
    <w:rsid w:val="0065390C"/>
    <w:rsid w:val="00661E80"/>
    <w:rsid w:val="00665B9A"/>
    <w:rsid w:val="00667C5D"/>
    <w:rsid w:val="006759E4"/>
    <w:rsid w:val="006820AD"/>
    <w:rsid w:val="0068343D"/>
    <w:rsid w:val="006842CB"/>
    <w:rsid w:val="00687F40"/>
    <w:rsid w:val="00694A11"/>
    <w:rsid w:val="006B079B"/>
    <w:rsid w:val="006B44CE"/>
    <w:rsid w:val="006B4781"/>
    <w:rsid w:val="006C0B1C"/>
    <w:rsid w:val="006D1D1F"/>
    <w:rsid w:val="006D2516"/>
    <w:rsid w:val="006D6F13"/>
    <w:rsid w:val="006F14A2"/>
    <w:rsid w:val="006F2BA1"/>
    <w:rsid w:val="006F752B"/>
    <w:rsid w:val="00720E48"/>
    <w:rsid w:val="007249CF"/>
    <w:rsid w:val="00725520"/>
    <w:rsid w:val="00743F23"/>
    <w:rsid w:val="00771F7D"/>
    <w:rsid w:val="00775B2B"/>
    <w:rsid w:val="007760F4"/>
    <w:rsid w:val="00777D2B"/>
    <w:rsid w:val="007802C8"/>
    <w:rsid w:val="007806CE"/>
    <w:rsid w:val="00786A7C"/>
    <w:rsid w:val="00794278"/>
    <w:rsid w:val="00797D50"/>
    <w:rsid w:val="007A03A7"/>
    <w:rsid w:val="007B5A6F"/>
    <w:rsid w:val="007B65E2"/>
    <w:rsid w:val="007C277D"/>
    <w:rsid w:val="007D0090"/>
    <w:rsid w:val="007D6694"/>
    <w:rsid w:val="007F35A4"/>
    <w:rsid w:val="007F74BB"/>
    <w:rsid w:val="0080170B"/>
    <w:rsid w:val="00802D54"/>
    <w:rsid w:val="008251DB"/>
    <w:rsid w:val="00831309"/>
    <w:rsid w:val="008328F1"/>
    <w:rsid w:val="008339C5"/>
    <w:rsid w:val="008361E5"/>
    <w:rsid w:val="008365B4"/>
    <w:rsid w:val="0085376F"/>
    <w:rsid w:val="00855911"/>
    <w:rsid w:val="008625C1"/>
    <w:rsid w:val="00874959"/>
    <w:rsid w:val="00874D49"/>
    <w:rsid w:val="00882840"/>
    <w:rsid w:val="0089263F"/>
    <w:rsid w:val="008A0DAD"/>
    <w:rsid w:val="008A6913"/>
    <w:rsid w:val="008B1C16"/>
    <w:rsid w:val="008D1F16"/>
    <w:rsid w:val="008D3679"/>
    <w:rsid w:val="008D4CC1"/>
    <w:rsid w:val="008E1380"/>
    <w:rsid w:val="008F395A"/>
    <w:rsid w:val="009056F3"/>
    <w:rsid w:val="009248A6"/>
    <w:rsid w:val="00932811"/>
    <w:rsid w:val="00943399"/>
    <w:rsid w:val="00943B07"/>
    <w:rsid w:val="00950D98"/>
    <w:rsid w:val="00954986"/>
    <w:rsid w:val="00967E29"/>
    <w:rsid w:val="00972E72"/>
    <w:rsid w:val="009755FD"/>
    <w:rsid w:val="00975C12"/>
    <w:rsid w:val="00977247"/>
    <w:rsid w:val="00980128"/>
    <w:rsid w:val="00980ECF"/>
    <w:rsid w:val="00986AE2"/>
    <w:rsid w:val="00986C4B"/>
    <w:rsid w:val="00991DB3"/>
    <w:rsid w:val="00997F96"/>
    <w:rsid w:val="009A4866"/>
    <w:rsid w:val="009A5E89"/>
    <w:rsid w:val="009C6436"/>
    <w:rsid w:val="009C762D"/>
    <w:rsid w:val="009D6632"/>
    <w:rsid w:val="009E64DC"/>
    <w:rsid w:val="009F388B"/>
    <w:rsid w:val="009F68B1"/>
    <w:rsid w:val="009F6947"/>
    <w:rsid w:val="00A04EA0"/>
    <w:rsid w:val="00A06133"/>
    <w:rsid w:val="00A14AEC"/>
    <w:rsid w:val="00A15F9D"/>
    <w:rsid w:val="00A35DFA"/>
    <w:rsid w:val="00A365B1"/>
    <w:rsid w:val="00A37FDA"/>
    <w:rsid w:val="00A43D11"/>
    <w:rsid w:val="00A4459C"/>
    <w:rsid w:val="00A57314"/>
    <w:rsid w:val="00A60C59"/>
    <w:rsid w:val="00A60CF4"/>
    <w:rsid w:val="00A61D90"/>
    <w:rsid w:val="00A63467"/>
    <w:rsid w:val="00A71DEC"/>
    <w:rsid w:val="00A81EC5"/>
    <w:rsid w:val="00A85654"/>
    <w:rsid w:val="00A93D37"/>
    <w:rsid w:val="00A95206"/>
    <w:rsid w:val="00AA149D"/>
    <w:rsid w:val="00AA4158"/>
    <w:rsid w:val="00AA5B1D"/>
    <w:rsid w:val="00AA5D76"/>
    <w:rsid w:val="00AC61B7"/>
    <w:rsid w:val="00AD3AA3"/>
    <w:rsid w:val="00AE2B2F"/>
    <w:rsid w:val="00AE45FB"/>
    <w:rsid w:val="00AF11A0"/>
    <w:rsid w:val="00AF1A91"/>
    <w:rsid w:val="00B02767"/>
    <w:rsid w:val="00B03603"/>
    <w:rsid w:val="00B06866"/>
    <w:rsid w:val="00B149CE"/>
    <w:rsid w:val="00B179A5"/>
    <w:rsid w:val="00B31088"/>
    <w:rsid w:val="00B34D6F"/>
    <w:rsid w:val="00B37984"/>
    <w:rsid w:val="00B41FAB"/>
    <w:rsid w:val="00B50B89"/>
    <w:rsid w:val="00B5529D"/>
    <w:rsid w:val="00B5756B"/>
    <w:rsid w:val="00B5781C"/>
    <w:rsid w:val="00B7183E"/>
    <w:rsid w:val="00B7203F"/>
    <w:rsid w:val="00BA3359"/>
    <w:rsid w:val="00BB0E77"/>
    <w:rsid w:val="00BD6B6F"/>
    <w:rsid w:val="00BD6C70"/>
    <w:rsid w:val="00BE40EA"/>
    <w:rsid w:val="00BE5E39"/>
    <w:rsid w:val="00BE7051"/>
    <w:rsid w:val="00C22593"/>
    <w:rsid w:val="00C24032"/>
    <w:rsid w:val="00C24EE8"/>
    <w:rsid w:val="00C26748"/>
    <w:rsid w:val="00C43ACC"/>
    <w:rsid w:val="00C44E33"/>
    <w:rsid w:val="00C4743F"/>
    <w:rsid w:val="00C53768"/>
    <w:rsid w:val="00C56EFD"/>
    <w:rsid w:val="00C62D6E"/>
    <w:rsid w:val="00C7026F"/>
    <w:rsid w:val="00C92FFD"/>
    <w:rsid w:val="00CA46F4"/>
    <w:rsid w:val="00CA55E0"/>
    <w:rsid w:val="00CB5118"/>
    <w:rsid w:val="00CB6149"/>
    <w:rsid w:val="00CB6307"/>
    <w:rsid w:val="00CC423A"/>
    <w:rsid w:val="00CD1346"/>
    <w:rsid w:val="00CD303E"/>
    <w:rsid w:val="00CD3911"/>
    <w:rsid w:val="00CD5C57"/>
    <w:rsid w:val="00CE51F6"/>
    <w:rsid w:val="00D066A6"/>
    <w:rsid w:val="00D24CCC"/>
    <w:rsid w:val="00D43180"/>
    <w:rsid w:val="00D45AE9"/>
    <w:rsid w:val="00D516D9"/>
    <w:rsid w:val="00D623BD"/>
    <w:rsid w:val="00D754D0"/>
    <w:rsid w:val="00D7585E"/>
    <w:rsid w:val="00D819CD"/>
    <w:rsid w:val="00D931A0"/>
    <w:rsid w:val="00DB6D32"/>
    <w:rsid w:val="00DB7DD8"/>
    <w:rsid w:val="00DC209F"/>
    <w:rsid w:val="00DD629C"/>
    <w:rsid w:val="00E14BEA"/>
    <w:rsid w:val="00E20626"/>
    <w:rsid w:val="00E26129"/>
    <w:rsid w:val="00E3274B"/>
    <w:rsid w:val="00E36A8C"/>
    <w:rsid w:val="00E42130"/>
    <w:rsid w:val="00E47190"/>
    <w:rsid w:val="00E71A0E"/>
    <w:rsid w:val="00E75000"/>
    <w:rsid w:val="00E75AE0"/>
    <w:rsid w:val="00E87192"/>
    <w:rsid w:val="00EA3991"/>
    <w:rsid w:val="00EB15D8"/>
    <w:rsid w:val="00EB1D0B"/>
    <w:rsid w:val="00EB662E"/>
    <w:rsid w:val="00EC5BCC"/>
    <w:rsid w:val="00ED0D4D"/>
    <w:rsid w:val="00EE3D48"/>
    <w:rsid w:val="00EE5E3A"/>
    <w:rsid w:val="00EE7E42"/>
    <w:rsid w:val="00F0133A"/>
    <w:rsid w:val="00F02458"/>
    <w:rsid w:val="00F0794E"/>
    <w:rsid w:val="00F32932"/>
    <w:rsid w:val="00F3580D"/>
    <w:rsid w:val="00F368F7"/>
    <w:rsid w:val="00F4505C"/>
    <w:rsid w:val="00F457BF"/>
    <w:rsid w:val="00F6245C"/>
    <w:rsid w:val="00F76682"/>
    <w:rsid w:val="00F81A4D"/>
    <w:rsid w:val="00F91A10"/>
    <w:rsid w:val="00F95DD1"/>
    <w:rsid w:val="00FA0886"/>
    <w:rsid w:val="00FB6D07"/>
    <w:rsid w:val="00FC4CDA"/>
    <w:rsid w:val="00FE6981"/>
    <w:rsid w:val="00FF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BE8DB"/>
  <w15:docId w15:val="{F1411CA4-6305-482B-A58F-7DF5022A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69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25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E72"/>
    <w:pPr>
      <w:ind w:left="720"/>
      <w:contextualSpacing/>
    </w:pPr>
  </w:style>
  <w:style w:type="table" w:styleId="a4">
    <w:name w:val="Table Grid"/>
    <w:basedOn w:val="a1"/>
    <w:uiPriority w:val="59"/>
    <w:rsid w:val="000A79E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D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AA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EC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9F388B"/>
  </w:style>
  <w:style w:type="character" w:customStyle="1" w:styleId="10">
    <w:name w:val="Заголовок 1 Знак"/>
    <w:basedOn w:val="a0"/>
    <w:link w:val="1"/>
    <w:uiPriority w:val="9"/>
    <w:rsid w:val="009F69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8">
    <w:name w:val="Hyperlink"/>
    <w:basedOn w:val="a0"/>
    <w:uiPriority w:val="99"/>
    <w:semiHidden/>
    <w:unhideWhenUsed/>
    <w:rsid w:val="009F6947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9F6947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C2259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9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5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B10FB-D017-49D1-96FB-2E30949E8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2472</Words>
  <Characters>14095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Каб.1</dc:creator>
  <cp:lastModifiedBy>Семья</cp:lastModifiedBy>
  <cp:revision>2</cp:revision>
  <cp:lastPrinted>2017-12-03T11:28:00Z</cp:lastPrinted>
  <dcterms:created xsi:type="dcterms:W3CDTF">2020-10-12T10:14:00Z</dcterms:created>
  <dcterms:modified xsi:type="dcterms:W3CDTF">2020-10-12T10:14:00Z</dcterms:modified>
</cp:coreProperties>
</file>