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13" w:rsidRPr="00565113" w:rsidRDefault="00565113" w:rsidP="002D4802">
      <w:pPr>
        <w:spacing w:after="0" w:line="240" w:lineRule="auto"/>
        <w:ind w:firstLine="567"/>
        <w:jc w:val="center"/>
        <w:rPr>
          <w:rFonts w:ascii="Times New Roman" w:eastAsia="Times New Roman" w:hAnsi="Times New Roman" w:cs="Times New Roman"/>
          <w:b/>
          <w:sz w:val="28"/>
          <w:szCs w:val="28"/>
          <w:lang w:eastAsia="ru-RU"/>
        </w:rPr>
      </w:pPr>
      <w:r w:rsidRPr="00565113">
        <w:rPr>
          <w:rFonts w:ascii="Times New Roman" w:eastAsia="Times New Roman" w:hAnsi="Times New Roman" w:cs="Times New Roman"/>
          <w:b/>
          <w:sz w:val="28"/>
          <w:szCs w:val="28"/>
          <w:lang w:eastAsia="ru-RU"/>
        </w:rPr>
        <w:t>ИНСТИТУТЫ ДУХОВНО-НРАВСТВЕННОГО РАЗВИТИЯ РОССИЙСКОГО ОБЩЕСТВА – ПРОБЛЕМЫ И ПЕРСПЕКТИВЫ.</w:t>
      </w:r>
    </w:p>
    <w:p w:rsidR="00565113" w:rsidRPr="00565113" w:rsidRDefault="00565113" w:rsidP="002D4802">
      <w:pPr>
        <w:spacing w:after="0" w:line="240" w:lineRule="auto"/>
        <w:ind w:firstLine="567"/>
        <w:jc w:val="center"/>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Коркина И.С.</w:t>
      </w:r>
    </w:p>
    <w:p w:rsidR="00B0547C" w:rsidRPr="00B0547C" w:rsidRDefault="00B0547C" w:rsidP="00B0547C">
      <w:pPr>
        <w:spacing w:after="0" w:line="240" w:lineRule="auto"/>
        <w:ind w:firstLine="567"/>
        <w:jc w:val="center"/>
        <w:rPr>
          <w:rFonts w:ascii="Times New Roman" w:hAnsi="Times New Roman" w:cs="Times New Roman"/>
          <w:bCs/>
          <w:color w:val="2C1A00"/>
          <w:sz w:val="28"/>
          <w:szCs w:val="28"/>
        </w:rPr>
      </w:pPr>
      <w:r w:rsidRPr="00B0547C">
        <w:rPr>
          <w:rFonts w:ascii="Times New Roman" w:hAnsi="Times New Roman" w:cs="Times New Roman"/>
          <w:bCs/>
          <w:color w:val="2C1A00"/>
          <w:sz w:val="28"/>
          <w:szCs w:val="28"/>
        </w:rPr>
        <w:t xml:space="preserve"> </w:t>
      </w:r>
      <w:r w:rsidRPr="00B0547C">
        <w:rPr>
          <w:rFonts w:ascii="Times New Roman" w:hAnsi="Times New Roman" w:cs="Times New Roman"/>
          <w:bCs/>
          <w:color w:val="2C1A00"/>
          <w:sz w:val="28"/>
          <w:szCs w:val="28"/>
        </w:rPr>
        <w:t>«ОМСКИЙ ГОСУДАРСТВЕ</w:t>
      </w:r>
      <w:bookmarkStart w:id="0" w:name="_GoBack"/>
      <w:bookmarkEnd w:id="0"/>
      <w:r w:rsidRPr="00B0547C">
        <w:rPr>
          <w:rFonts w:ascii="Times New Roman" w:hAnsi="Times New Roman" w:cs="Times New Roman"/>
          <w:bCs/>
          <w:color w:val="2C1A00"/>
          <w:sz w:val="28"/>
          <w:szCs w:val="28"/>
        </w:rPr>
        <w:t xml:space="preserve">ННЫЙ УНИВЕРСИТЕТ ПУТЕЙ </w:t>
      </w:r>
      <w:r>
        <w:rPr>
          <w:rFonts w:ascii="Times New Roman" w:hAnsi="Times New Roman" w:cs="Times New Roman"/>
          <w:bCs/>
          <w:color w:val="2C1A00"/>
          <w:sz w:val="28"/>
          <w:szCs w:val="28"/>
        </w:rPr>
        <w:t>С</w:t>
      </w:r>
      <w:r w:rsidRPr="00B0547C">
        <w:rPr>
          <w:rFonts w:ascii="Times New Roman" w:hAnsi="Times New Roman" w:cs="Times New Roman"/>
          <w:bCs/>
          <w:color w:val="2C1A00"/>
          <w:sz w:val="28"/>
          <w:szCs w:val="28"/>
        </w:rPr>
        <w:t>ООБЩЕНИЯ»</w:t>
      </w:r>
    </w:p>
    <w:p w:rsidR="00B0547C" w:rsidRPr="00B0547C" w:rsidRDefault="00B0547C" w:rsidP="00B0547C">
      <w:pPr>
        <w:spacing w:after="0" w:line="240" w:lineRule="auto"/>
        <w:ind w:firstLine="567"/>
        <w:jc w:val="center"/>
        <w:rPr>
          <w:rFonts w:ascii="Times New Roman" w:hAnsi="Times New Roman" w:cs="Times New Roman"/>
          <w:bCs/>
          <w:color w:val="2C1A00"/>
          <w:sz w:val="28"/>
          <w:szCs w:val="28"/>
        </w:rPr>
      </w:pPr>
      <w:r w:rsidRPr="00B0547C">
        <w:rPr>
          <w:rFonts w:ascii="Times New Roman" w:hAnsi="Times New Roman" w:cs="Times New Roman"/>
          <w:bCs/>
          <w:color w:val="2C1A00"/>
          <w:sz w:val="28"/>
          <w:szCs w:val="28"/>
        </w:rPr>
        <w:t>(ОмГУПС (ОмИИТ))</w:t>
      </w:r>
    </w:p>
    <w:p w:rsidR="00B0547C" w:rsidRPr="00B0547C" w:rsidRDefault="00B0547C" w:rsidP="00B0547C">
      <w:pPr>
        <w:spacing w:after="0" w:line="240" w:lineRule="auto"/>
        <w:ind w:firstLine="567"/>
        <w:jc w:val="center"/>
        <w:rPr>
          <w:rFonts w:ascii="Times New Roman" w:hAnsi="Times New Roman" w:cs="Times New Roman"/>
          <w:bCs/>
          <w:color w:val="2C1A00"/>
          <w:sz w:val="28"/>
          <w:szCs w:val="28"/>
        </w:rPr>
      </w:pPr>
      <w:r w:rsidRPr="00B0547C">
        <w:rPr>
          <w:rFonts w:ascii="Times New Roman" w:hAnsi="Times New Roman" w:cs="Times New Roman"/>
          <w:bCs/>
          <w:color w:val="2C1A00"/>
          <w:sz w:val="28"/>
          <w:szCs w:val="28"/>
        </w:rPr>
        <w:t>структурное подразделение среднего профессионального образования</w:t>
      </w:r>
    </w:p>
    <w:p w:rsidR="00B0547C" w:rsidRPr="00B0547C" w:rsidRDefault="00B0547C" w:rsidP="00B0547C">
      <w:pPr>
        <w:spacing w:after="0" w:line="240" w:lineRule="auto"/>
        <w:ind w:firstLine="567"/>
        <w:jc w:val="center"/>
        <w:rPr>
          <w:rFonts w:ascii="Times New Roman" w:hAnsi="Times New Roman" w:cs="Times New Roman"/>
          <w:bCs/>
          <w:color w:val="2C1A00"/>
          <w:sz w:val="28"/>
          <w:szCs w:val="28"/>
        </w:rPr>
      </w:pPr>
      <w:r w:rsidRPr="00B0547C">
        <w:rPr>
          <w:rFonts w:ascii="Times New Roman" w:hAnsi="Times New Roman" w:cs="Times New Roman"/>
          <w:bCs/>
          <w:color w:val="2C1A00"/>
          <w:sz w:val="28"/>
          <w:szCs w:val="28"/>
        </w:rPr>
        <w:t>«Омский техникум железнодорожного транспорта»</w:t>
      </w:r>
    </w:p>
    <w:p w:rsidR="00565113" w:rsidRPr="00565113" w:rsidRDefault="00B0547C" w:rsidP="00B0547C">
      <w:pPr>
        <w:spacing w:after="0" w:line="240" w:lineRule="auto"/>
        <w:ind w:firstLine="567"/>
        <w:jc w:val="center"/>
        <w:rPr>
          <w:rFonts w:ascii="Times New Roman" w:hAnsi="Times New Roman" w:cs="Times New Roman"/>
          <w:bCs/>
          <w:color w:val="2C1A00"/>
          <w:sz w:val="28"/>
          <w:szCs w:val="28"/>
        </w:rPr>
      </w:pPr>
      <w:r w:rsidRPr="00B0547C">
        <w:rPr>
          <w:rFonts w:ascii="Times New Roman" w:hAnsi="Times New Roman" w:cs="Times New Roman"/>
          <w:bCs/>
          <w:color w:val="2C1A00"/>
          <w:sz w:val="28"/>
          <w:szCs w:val="28"/>
        </w:rPr>
        <w:t>(СП СПО ОТЖТ)</w:t>
      </w:r>
    </w:p>
    <w:p w:rsidR="00565113" w:rsidRPr="00565113" w:rsidRDefault="00565113" w:rsidP="002D4802">
      <w:pPr>
        <w:spacing w:after="0" w:line="240" w:lineRule="auto"/>
        <w:ind w:firstLine="567"/>
        <w:jc w:val="center"/>
        <w:rPr>
          <w:rFonts w:ascii="Times New Roman" w:hAnsi="Times New Roman" w:cs="Times New Roman"/>
          <w:bCs/>
          <w:color w:val="2C1A00"/>
          <w:sz w:val="28"/>
          <w:szCs w:val="28"/>
        </w:rPr>
      </w:pPr>
      <w:r w:rsidRPr="00565113">
        <w:rPr>
          <w:rFonts w:ascii="Times New Roman" w:hAnsi="Times New Roman" w:cs="Times New Roman"/>
          <w:bCs/>
          <w:color w:val="2C1A00"/>
          <w:sz w:val="28"/>
          <w:szCs w:val="28"/>
        </w:rPr>
        <w:t>г. Омск.</w:t>
      </w:r>
    </w:p>
    <w:p w:rsidR="00565113" w:rsidRPr="00565113" w:rsidRDefault="00565113" w:rsidP="00565113">
      <w:pPr>
        <w:spacing w:after="0" w:line="240" w:lineRule="auto"/>
        <w:ind w:firstLine="567"/>
        <w:jc w:val="both"/>
        <w:rPr>
          <w:rFonts w:ascii="Times New Roman" w:eastAsia="Times New Roman" w:hAnsi="Times New Roman" w:cs="Times New Roman"/>
          <w:sz w:val="28"/>
          <w:szCs w:val="28"/>
          <w:lang w:eastAsia="ru-RU"/>
        </w:rPr>
      </w:pPr>
    </w:p>
    <w:p w:rsidR="00B20CC9" w:rsidRPr="00565113" w:rsidRDefault="00F401F3"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Духовно-нравственное развитие представляет собой процесс последовательного расширения и укрепления ценностно-смысловой сферы личности, формирования способности человека сознательно выстраивать отношение к себе, другим людям, обществу, государству, миру в целом на основе общепринятых моральных норм и нравственных идеалов.</w:t>
      </w:r>
    </w:p>
    <w:p w:rsidR="00F401F3" w:rsidRPr="00565113" w:rsidRDefault="00F401F3"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Среди институтов духовно-нравственного развития гражданина и общества в целом, можно выделить следующие:</w:t>
      </w:r>
    </w:p>
    <w:p w:rsidR="00F401F3" w:rsidRPr="00565113" w:rsidRDefault="00B20CC9"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с</w:t>
      </w:r>
      <w:r w:rsidR="00F401F3" w:rsidRPr="00565113">
        <w:rPr>
          <w:rFonts w:ascii="Times New Roman" w:eastAsia="Times New Roman" w:hAnsi="Times New Roman" w:cs="Times New Roman"/>
          <w:sz w:val="28"/>
          <w:szCs w:val="28"/>
          <w:lang w:eastAsia="ru-RU"/>
        </w:rPr>
        <w:t>емья;</w:t>
      </w:r>
    </w:p>
    <w:p w:rsidR="00F401F3" w:rsidRPr="00277453" w:rsidRDefault="00B20CC9" w:rsidP="00277453">
      <w:pPr>
        <w:tabs>
          <w:tab w:val="left" w:pos="7095"/>
        </w:tabs>
        <w:spacing w:after="0" w:line="240" w:lineRule="auto"/>
        <w:ind w:firstLine="567"/>
        <w:jc w:val="both"/>
        <w:rPr>
          <w:rFonts w:ascii="Times New Roman" w:eastAsia="Times New Roman" w:hAnsi="Times New Roman" w:cs="Times New Roman"/>
          <w:sz w:val="28"/>
          <w:szCs w:val="28"/>
          <w:lang w:eastAsia="ru-RU"/>
        </w:rPr>
      </w:pPr>
      <w:r w:rsidRPr="00277453">
        <w:rPr>
          <w:rFonts w:ascii="Times New Roman" w:eastAsia="Times New Roman" w:hAnsi="Times New Roman" w:cs="Times New Roman"/>
          <w:sz w:val="28"/>
          <w:szCs w:val="28"/>
          <w:lang w:eastAsia="ru-RU"/>
        </w:rPr>
        <w:t>с</w:t>
      </w:r>
      <w:r w:rsidR="00F401F3" w:rsidRPr="00277453">
        <w:rPr>
          <w:rFonts w:ascii="Times New Roman" w:eastAsia="Times New Roman" w:hAnsi="Times New Roman" w:cs="Times New Roman"/>
          <w:sz w:val="28"/>
          <w:szCs w:val="28"/>
          <w:lang w:eastAsia="ru-RU"/>
        </w:rPr>
        <w:t>истема образования;</w:t>
      </w:r>
      <w:r w:rsidR="00277453" w:rsidRPr="00277453">
        <w:rPr>
          <w:rFonts w:ascii="Times New Roman" w:eastAsia="Times New Roman" w:hAnsi="Times New Roman" w:cs="Times New Roman"/>
          <w:sz w:val="28"/>
          <w:szCs w:val="28"/>
          <w:lang w:eastAsia="ru-RU"/>
        </w:rPr>
        <w:tab/>
      </w:r>
    </w:p>
    <w:p w:rsidR="00F401F3" w:rsidRPr="00565113" w:rsidRDefault="00B20CC9"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о</w:t>
      </w:r>
      <w:r w:rsidR="00F401F3" w:rsidRPr="00565113">
        <w:rPr>
          <w:rFonts w:ascii="Times New Roman" w:eastAsia="Times New Roman" w:hAnsi="Times New Roman" w:cs="Times New Roman"/>
          <w:sz w:val="28"/>
          <w:szCs w:val="28"/>
          <w:lang w:eastAsia="ru-RU"/>
        </w:rPr>
        <w:t>кружающая социокультурная среда;</w:t>
      </w:r>
    </w:p>
    <w:p w:rsidR="00F401F3" w:rsidRPr="00565113" w:rsidRDefault="00B20CC9"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р</w:t>
      </w:r>
      <w:r w:rsidR="00F401F3" w:rsidRPr="00565113">
        <w:rPr>
          <w:rFonts w:ascii="Times New Roman" w:eastAsia="Times New Roman" w:hAnsi="Times New Roman" w:cs="Times New Roman"/>
          <w:sz w:val="28"/>
          <w:szCs w:val="28"/>
          <w:lang w:eastAsia="ru-RU"/>
        </w:rPr>
        <w:t>елигия</w:t>
      </w:r>
      <w:r w:rsidR="00BA2410" w:rsidRPr="00565113">
        <w:rPr>
          <w:rFonts w:ascii="Times New Roman" w:eastAsia="Times New Roman" w:hAnsi="Times New Roman" w:cs="Times New Roman"/>
          <w:sz w:val="28"/>
          <w:szCs w:val="28"/>
          <w:lang w:eastAsia="ru-RU"/>
        </w:rPr>
        <w:t>.</w:t>
      </w:r>
    </w:p>
    <w:p w:rsidR="00F908AD" w:rsidRPr="00565113" w:rsidRDefault="00BA2410"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 xml:space="preserve">Неоспоримым будет утверждение, что духовно-нравственное развитие личности начинается в семье. И именно духовно-нравственная «развитость» семьи будет являться базисом для развития ребенка. </w:t>
      </w:r>
      <w:r w:rsidR="00152B6B" w:rsidRPr="00565113">
        <w:rPr>
          <w:rFonts w:ascii="Times New Roman" w:eastAsia="Times New Roman" w:hAnsi="Times New Roman" w:cs="Times New Roman"/>
          <w:sz w:val="28"/>
          <w:szCs w:val="28"/>
          <w:lang w:eastAsia="ru-RU"/>
        </w:rPr>
        <w:t xml:space="preserve">Следует отметить, что </w:t>
      </w:r>
      <w:r w:rsidRPr="00565113">
        <w:rPr>
          <w:rFonts w:ascii="Times New Roman" w:eastAsia="Times New Roman" w:hAnsi="Times New Roman" w:cs="Times New Roman"/>
          <w:sz w:val="28"/>
          <w:szCs w:val="28"/>
          <w:lang w:eastAsia="ru-RU"/>
        </w:rPr>
        <w:t xml:space="preserve">современная российская </w:t>
      </w:r>
      <w:r w:rsidR="00B20CC9" w:rsidRPr="00565113">
        <w:rPr>
          <w:rFonts w:ascii="Times New Roman" w:eastAsia="Times New Roman" w:hAnsi="Times New Roman" w:cs="Times New Roman"/>
          <w:sz w:val="28"/>
          <w:szCs w:val="28"/>
          <w:lang w:eastAsia="ru-RU"/>
        </w:rPr>
        <w:t>семья, как источник первоначального духовного и нравственного воспитания обладает целым рядом проблем</w:t>
      </w:r>
      <w:r w:rsidR="00152B6B" w:rsidRPr="00565113">
        <w:rPr>
          <w:rFonts w:ascii="Times New Roman" w:eastAsia="Times New Roman" w:hAnsi="Times New Roman" w:cs="Times New Roman"/>
          <w:sz w:val="28"/>
          <w:szCs w:val="28"/>
          <w:lang w:eastAsia="ru-RU"/>
        </w:rPr>
        <w:t>, созданных на фоне экономической нестабильности последних лет, необоснованного форсирования уровня жизни, искусственного насаждения «новых» жизненных ценностей</w:t>
      </w:r>
      <w:r w:rsidR="00B20CC9" w:rsidRPr="00565113">
        <w:rPr>
          <w:rFonts w:ascii="Times New Roman" w:eastAsia="Times New Roman" w:hAnsi="Times New Roman" w:cs="Times New Roman"/>
          <w:sz w:val="28"/>
          <w:szCs w:val="28"/>
          <w:lang w:eastAsia="ru-RU"/>
        </w:rPr>
        <w:t xml:space="preserve">. </w:t>
      </w:r>
      <w:r w:rsidR="00152B6B" w:rsidRPr="00565113">
        <w:rPr>
          <w:rFonts w:ascii="Times New Roman" w:eastAsia="Times New Roman" w:hAnsi="Times New Roman" w:cs="Times New Roman"/>
          <w:sz w:val="28"/>
          <w:szCs w:val="28"/>
          <w:lang w:eastAsia="ru-RU"/>
        </w:rPr>
        <w:t xml:space="preserve">Например, </w:t>
      </w:r>
      <w:r w:rsidR="00B20CC9" w:rsidRPr="00565113">
        <w:rPr>
          <w:rFonts w:ascii="Times New Roman" w:eastAsia="Times New Roman" w:hAnsi="Times New Roman" w:cs="Times New Roman"/>
          <w:sz w:val="28"/>
          <w:szCs w:val="28"/>
          <w:lang w:eastAsia="ru-RU"/>
        </w:rPr>
        <w:t>-</w:t>
      </w:r>
      <w:r w:rsidRPr="00565113">
        <w:rPr>
          <w:rFonts w:ascii="Times New Roman" w:eastAsia="Times New Roman" w:hAnsi="Times New Roman" w:cs="Times New Roman"/>
          <w:sz w:val="28"/>
          <w:szCs w:val="28"/>
          <w:lang w:eastAsia="ru-RU"/>
        </w:rPr>
        <w:t xml:space="preserve"> </w:t>
      </w:r>
      <w:r w:rsidR="00B20CC9" w:rsidRPr="00565113">
        <w:rPr>
          <w:rFonts w:ascii="Times New Roman" w:eastAsia="Times New Roman" w:hAnsi="Times New Roman" w:cs="Times New Roman"/>
          <w:sz w:val="28"/>
          <w:szCs w:val="28"/>
          <w:lang w:eastAsia="ru-RU"/>
        </w:rPr>
        <w:t>и</w:t>
      </w:r>
      <w:r w:rsidRPr="00565113">
        <w:rPr>
          <w:rFonts w:ascii="Times New Roman" w:eastAsia="Times New Roman" w:hAnsi="Times New Roman" w:cs="Times New Roman"/>
          <w:sz w:val="28"/>
          <w:szCs w:val="28"/>
          <w:lang w:eastAsia="ru-RU"/>
        </w:rPr>
        <w:t>скусство и реклама, выполняя определенным образом и идеологическую функцию, предлагают такие образы и идеалы, недостижимые в жизни и имеющие лишь экономическую</w:t>
      </w:r>
      <w:r w:rsidR="00B20CC9" w:rsidRPr="00565113">
        <w:rPr>
          <w:rFonts w:ascii="Times New Roman" w:eastAsia="Times New Roman" w:hAnsi="Times New Roman" w:cs="Times New Roman"/>
          <w:sz w:val="28"/>
          <w:szCs w:val="28"/>
          <w:lang w:eastAsia="ru-RU"/>
        </w:rPr>
        <w:t xml:space="preserve"> функцию</w:t>
      </w:r>
      <w:r w:rsidRPr="00565113">
        <w:rPr>
          <w:rFonts w:ascii="Times New Roman" w:eastAsia="Times New Roman" w:hAnsi="Times New Roman" w:cs="Times New Roman"/>
          <w:sz w:val="28"/>
          <w:szCs w:val="28"/>
          <w:lang w:eastAsia="ru-RU"/>
        </w:rPr>
        <w:t xml:space="preserve">. </w:t>
      </w:r>
      <w:r w:rsidR="00B20CC9" w:rsidRPr="00565113">
        <w:rPr>
          <w:rFonts w:ascii="Times New Roman" w:eastAsia="Times New Roman" w:hAnsi="Times New Roman" w:cs="Times New Roman"/>
          <w:sz w:val="28"/>
          <w:szCs w:val="28"/>
          <w:lang w:eastAsia="ru-RU"/>
        </w:rPr>
        <w:t xml:space="preserve">Можно сказать, что </w:t>
      </w:r>
      <w:r w:rsidRPr="00565113">
        <w:rPr>
          <w:rFonts w:ascii="Times New Roman" w:eastAsia="Times New Roman" w:hAnsi="Times New Roman" w:cs="Times New Roman"/>
          <w:sz w:val="28"/>
          <w:szCs w:val="28"/>
          <w:lang w:eastAsia="ru-RU"/>
        </w:rPr>
        <w:t>они имеют антиценность</w:t>
      </w:r>
      <w:r w:rsidR="00152B6B" w:rsidRPr="00565113">
        <w:rPr>
          <w:rFonts w:ascii="Times New Roman" w:eastAsia="Times New Roman" w:hAnsi="Times New Roman" w:cs="Times New Roman"/>
          <w:sz w:val="28"/>
          <w:szCs w:val="28"/>
          <w:lang w:eastAsia="ru-RU"/>
        </w:rPr>
        <w:t xml:space="preserve"> и</w:t>
      </w:r>
      <w:r w:rsidRPr="00565113">
        <w:rPr>
          <w:rFonts w:ascii="Times New Roman" w:eastAsia="Times New Roman" w:hAnsi="Times New Roman" w:cs="Times New Roman"/>
          <w:sz w:val="28"/>
          <w:szCs w:val="28"/>
          <w:lang w:eastAsia="ru-RU"/>
        </w:rPr>
        <w:t xml:space="preserve"> выполняют антижизненную функцию.</w:t>
      </w:r>
      <w:r w:rsidR="00D913A1" w:rsidRPr="00565113">
        <w:rPr>
          <w:rFonts w:ascii="Times New Roman" w:eastAsia="Times New Roman" w:hAnsi="Times New Roman" w:cs="Times New Roman"/>
          <w:sz w:val="28"/>
          <w:szCs w:val="28"/>
          <w:lang w:eastAsia="ru-RU"/>
        </w:rPr>
        <w:t xml:space="preserve"> Семейно-брачные функции и роли мужчины и женщины не пересекаются с их социально-экономическими ролями и функциями. Место культуры занял рынок, а у него свои цели, средства, функции, и методы регулирования жизни, перенесение их на сферу семейно-брачных отношений ведет к разрушению семьи</w:t>
      </w:r>
      <w:r w:rsidR="00B8526E" w:rsidRPr="00565113">
        <w:rPr>
          <w:rFonts w:ascii="Times New Roman" w:eastAsia="Times New Roman" w:hAnsi="Times New Roman" w:cs="Times New Roman"/>
          <w:sz w:val="28"/>
          <w:szCs w:val="28"/>
          <w:lang w:eastAsia="ru-RU"/>
        </w:rPr>
        <w:t xml:space="preserve"> </w:t>
      </w:r>
      <w:r w:rsidR="00152B6B" w:rsidRPr="00565113">
        <w:rPr>
          <w:rFonts w:ascii="Times New Roman" w:eastAsia="Times New Roman" w:hAnsi="Times New Roman" w:cs="Times New Roman"/>
          <w:sz w:val="28"/>
          <w:szCs w:val="28"/>
          <w:lang w:eastAsia="ru-RU"/>
        </w:rPr>
        <w:t>[1]</w:t>
      </w:r>
      <w:r w:rsidR="00D913A1" w:rsidRPr="00565113">
        <w:rPr>
          <w:rFonts w:ascii="Times New Roman" w:eastAsia="Times New Roman" w:hAnsi="Times New Roman" w:cs="Times New Roman"/>
          <w:sz w:val="28"/>
          <w:szCs w:val="28"/>
          <w:lang w:eastAsia="ru-RU"/>
        </w:rPr>
        <w:t>.</w:t>
      </w:r>
      <w:r w:rsidR="00152B6B" w:rsidRPr="00565113">
        <w:rPr>
          <w:rFonts w:ascii="Times New Roman" w:eastAsia="Times New Roman" w:hAnsi="Times New Roman" w:cs="Times New Roman"/>
          <w:sz w:val="28"/>
          <w:szCs w:val="28"/>
          <w:lang w:eastAsia="ru-RU"/>
        </w:rPr>
        <w:t xml:space="preserve"> </w:t>
      </w:r>
    </w:p>
    <w:p w:rsidR="00F908AD" w:rsidRPr="00565113" w:rsidRDefault="00152B6B"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Несмотря на попытки государства поднять престиж много</w:t>
      </w:r>
      <w:r w:rsidR="00F908AD" w:rsidRPr="00565113">
        <w:rPr>
          <w:rFonts w:ascii="Times New Roman" w:eastAsia="Times New Roman" w:hAnsi="Times New Roman" w:cs="Times New Roman"/>
          <w:sz w:val="28"/>
          <w:szCs w:val="28"/>
          <w:lang w:eastAsia="ru-RU"/>
        </w:rPr>
        <w:t>детных семей</w:t>
      </w:r>
      <w:r w:rsidR="00843D19">
        <w:rPr>
          <w:rFonts w:ascii="Times New Roman" w:eastAsia="Times New Roman" w:hAnsi="Times New Roman" w:cs="Times New Roman"/>
          <w:sz w:val="28"/>
          <w:szCs w:val="28"/>
          <w:lang w:eastAsia="ru-RU"/>
        </w:rPr>
        <w:t xml:space="preserve">, </w:t>
      </w:r>
      <w:r w:rsidRPr="00565113">
        <w:rPr>
          <w:rFonts w:ascii="Times New Roman" w:eastAsia="Times New Roman" w:hAnsi="Times New Roman" w:cs="Times New Roman"/>
          <w:sz w:val="28"/>
          <w:szCs w:val="28"/>
          <w:lang w:eastAsia="ru-RU"/>
        </w:rPr>
        <w:t>с</w:t>
      </w:r>
      <w:r w:rsidR="00D913A1" w:rsidRPr="00565113">
        <w:rPr>
          <w:rFonts w:ascii="Times New Roman" w:eastAsia="Times New Roman" w:hAnsi="Times New Roman" w:cs="Times New Roman"/>
          <w:sz w:val="28"/>
          <w:szCs w:val="28"/>
          <w:lang w:eastAsia="ru-RU"/>
        </w:rPr>
        <w:t>овременная семья</w:t>
      </w:r>
      <w:r w:rsidRPr="00565113">
        <w:rPr>
          <w:rFonts w:ascii="Times New Roman" w:eastAsia="Times New Roman" w:hAnsi="Times New Roman" w:cs="Times New Roman"/>
          <w:sz w:val="28"/>
          <w:szCs w:val="28"/>
          <w:lang w:eastAsia="ru-RU"/>
        </w:rPr>
        <w:t xml:space="preserve"> - это</w:t>
      </w:r>
      <w:r w:rsidR="00D913A1" w:rsidRPr="00565113">
        <w:rPr>
          <w:rFonts w:ascii="Times New Roman" w:eastAsia="Times New Roman" w:hAnsi="Times New Roman" w:cs="Times New Roman"/>
          <w:sz w:val="28"/>
          <w:szCs w:val="28"/>
          <w:lang w:eastAsia="ru-RU"/>
        </w:rPr>
        <w:t xml:space="preserve"> малодетная</w:t>
      </w:r>
      <w:r w:rsidRPr="00565113">
        <w:rPr>
          <w:rFonts w:ascii="Times New Roman" w:eastAsia="Times New Roman" w:hAnsi="Times New Roman" w:cs="Times New Roman"/>
          <w:sz w:val="28"/>
          <w:szCs w:val="28"/>
          <w:lang w:eastAsia="ru-RU"/>
        </w:rPr>
        <w:t xml:space="preserve"> семья</w:t>
      </w:r>
      <w:r w:rsidR="00D913A1" w:rsidRPr="00565113">
        <w:rPr>
          <w:rFonts w:ascii="Times New Roman" w:eastAsia="Times New Roman" w:hAnsi="Times New Roman" w:cs="Times New Roman"/>
          <w:sz w:val="28"/>
          <w:szCs w:val="28"/>
          <w:lang w:eastAsia="ru-RU"/>
        </w:rPr>
        <w:t xml:space="preserve">. </w:t>
      </w:r>
      <w:r w:rsidR="00F908AD" w:rsidRPr="00565113">
        <w:rPr>
          <w:rFonts w:ascii="Times New Roman" w:eastAsia="Times New Roman" w:hAnsi="Times New Roman" w:cs="Times New Roman"/>
          <w:sz w:val="28"/>
          <w:szCs w:val="28"/>
          <w:lang w:eastAsia="ru-RU"/>
        </w:rPr>
        <w:t xml:space="preserve">Это вызвано </w:t>
      </w:r>
      <w:r w:rsidR="00F908AD" w:rsidRPr="00843D19">
        <w:rPr>
          <w:rFonts w:ascii="Times New Roman" w:eastAsia="Times New Roman" w:hAnsi="Times New Roman" w:cs="Times New Roman"/>
          <w:sz w:val="28"/>
          <w:szCs w:val="28"/>
          <w:lang w:eastAsia="ru-RU"/>
        </w:rPr>
        <w:t>необустроенностью</w:t>
      </w:r>
      <w:r w:rsidR="00F908AD" w:rsidRPr="00565113">
        <w:rPr>
          <w:rFonts w:ascii="Times New Roman" w:eastAsia="Times New Roman" w:hAnsi="Times New Roman" w:cs="Times New Roman"/>
          <w:sz w:val="28"/>
          <w:szCs w:val="28"/>
          <w:lang w:eastAsia="ru-RU"/>
        </w:rPr>
        <w:t xml:space="preserve"> инфраструктуры социального обеспечения детей – запущенные родильные дома, дефицит детских садов, низкая техническая и кадровая оснащенность учреждений здравоохранения, </w:t>
      </w:r>
      <w:r w:rsidR="0023444C" w:rsidRPr="00565113">
        <w:rPr>
          <w:rFonts w:ascii="Times New Roman" w:eastAsia="Times New Roman" w:hAnsi="Times New Roman" w:cs="Times New Roman"/>
          <w:sz w:val="28"/>
          <w:szCs w:val="28"/>
          <w:lang w:eastAsia="ru-RU"/>
        </w:rPr>
        <w:t xml:space="preserve">упадок в сфере организации детского и подросткового досуга и внешкольного образования. В малодетных семьях,  как </w:t>
      </w:r>
      <w:r w:rsidR="0023444C" w:rsidRPr="00565113">
        <w:rPr>
          <w:rFonts w:ascii="Times New Roman" w:eastAsia="Times New Roman" w:hAnsi="Times New Roman" w:cs="Times New Roman"/>
          <w:sz w:val="28"/>
          <w:szCs w:val="28"/>
          <w:lang w:eastAsia="ru-RU"/>
        </w:rPr>
        <w:lastRenderedPageBreak/>
        <w:t>правило, господствующая роль отдается ребенку, что влечет за собой опасность формирования эгоистичной личности.</w:t>
      </w:r>
    </w:p>
    <w:p w:rsidR="00F908AD" w:rsidRPr="00565113" w:rsidRDefault="00F908AD"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Э</w:t>
      </w:r>
      <w:r w:rsidR="0023444C" w:rsidRPr="00565113">
        <w:rPr>
          <w:rFonts w:ascii="Times New Roman" w:eastAsia="Times New Roman" w:hAnsi="Times New Roman" w:cs="Times New Roman"/>
          <w:sz w:val="28"/>
          <w:szCs w:val="28"/>
          <w:lang w:eastAsia="ru-RU"/>
        </w:rPr>
        <w:t>то лишь вершина айсберга проблем имеющихся в семье, как институте духовно-нравственного развития человека. Перспективы развития этого института, на мой взгляд, целиком и полностью зависят от государства</w:t>
      </w:r>
      <w:r w:rsidR="0033162C" w:rsidRPr="00565113">
        <w:rPr>
          <w:rFonts w:ascii="Times New Roman" w:eastAsia="Times New Roman" w:hAnsi="Times New Roman" w:cs="Times New Roman"/>
          <w:sz w:val="28"/>
          <w:szCs w:val="28"/>
          <w:lang w:eastAsia="ru-RU"/>
        </w:rPr>
        <w:t>, точнее от ужесточения контроля проводимых программ социального развития семьи, материнства, детства</w:t>
      </w:r>
      <w:r w:rsidR="0023444C" w:rsidRPr="00565113">
        <w:rPr>
          <w:rFonts w:ascii="Times New Roman" w:eastAsia="Times New Roman" w:hAnsi="Times New Roman" w:cs="Times New Roman"/>
          <w:sz w:val="28"/>
          <w:szCs w:val="28"/>
          <w:lang w:eastAsia="ru-RU"/>
        </w:rPr>
        <w:t xml:space="preserve">. </w:t>
      </w:r>
    </w:p>
    <w:p w:rsidR="00152B6B" w:rsidRPr="00565113" w:rsidRDefault="00674120"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У</w:t>
      </w:r>
      <w:r w:rsidR="0033162C" w:rsidRPr="00565113">
        <w:rPr>
          <w:rFonts w:ascii="Times New Roman" w:eastAsia="Times New Roman" w:hAnsi="Times New Roman" w:cs="Times New Roman"/>
          <w:sz w:val="28"/>
          <w:szCs w:val="28"/>
          <w:lang w:eastAsia="ru-RU"/>
        </w:rPr>
        <w:t>стоявш</w:t>
      </w:r>
      <w:r w:rsidRPr="00565113">
        <w:rPr>
          <w:rFonts w:ascii="Times New Roman" w:eastAsia="Times New Roman" w:hAnsi="Times New Roman" w:cs="Times New Roman"/>
          <w:sz w:val="28"/>
          <w:szCs w:val="28"/>
          <w:lang w:eastAsia="ru-RU"/>
        </w:rPr>
        <w:t>аяся</w:t>
      </w:r>
      <w:r w:rsidR="0033162C" w:rsidRPr="00565113">
        <w:rPr>
          <w:rFonts w:ascii="Times New Roman" w:eastAsia="Times New Roman" w:hAnsi="Times New Roman" w:cs="Times New Roman"/>
          <w:sz w:val="28"/>
          <w:szCs w:val="28"/>
          <w:lang w:eastAsia="ru-RU"/>
        </w:rPr>
        <w:t xml:space="preserve"> систем</w:t>
      </w:r>
      <w:r w:rsidRPr="00565113">
        <w:rPr>
          <w:rFonts w:ascii="Times New Roman" w:eastAsia="Times New Roman" w:hAnsi="Times New Roman" w:cs="Times New Roman"/>
          <w:sz w:val="28"/>
          <w:szCs w:val="28"/>
          <w:lang w:eastAsia="ru-RU"/>
        </w:rPr>
        <w:t>а</w:t>
      </w:r>
      <w:r w:rsidR="0033162C" w:rsidRPr="00565113">
        <w:rPr>
          <w:rFonts w:ascii="Times New Roman" w:eastAsia="Times New Roman" w:hAnsi="Times New Roman" w:cs="Times New Roman"/>
          <w:sz w:val="28"/>
          <w:szCs w:val="28"/>
          <w:lang w:eastAsia="ru-RU"/>
        </w:rPr>
        <w:t xml:space="preserve"> образования так же не лишен</w:t>
      </w:r>
      <w:r w:rsidRPr="00565113">
        <w:rPr>
          <w:rFonts w:ascii="Times New Roman" w:eastAsia="Times New Roman" w:hAnsi="Times New Roman" w:cs="Times New Roman"/>
          <w:sz w:val="28"/>
          <w:szCs w:val="28"/>
          <w:lang w:eastAsia="ru-RU"/>
        </w:rPr>
        <w:t>а</w:t>
      </w:r>
      <w:r w:rsidR="0033162C" w:rsidRPr="00565113">
        <w:rPr>
          <w:rFonts w:ascii="Times New Roman" w:eastAsia="Times New Roman" w:hAnsi="Times New Roman" w:cs="Times New Roman"/>
          <w:sz w:val="28"/>
          <w:szCs w:val="28"/>
          <w:lang w:eastAsia="ru-RU"/>
        </w:rPr>
        <w:t xml:space="preserve"> ряда проблем, влияющих на духовно-нравственное развитие человека и гражданина</w:t>
      </w:r>
      <w:r w:rsidR="00226503" w:rsidRPr="00565113">
        <w:rPr>
          <w:rFonts w:ascii="Times New Roman" w:eastAsia="Times New Roman" w:hAnsi="Times New Roman" w:cs="Times New Roman"/>
          <w:sz w:val="28"/>
          <w:szCs w:val="28"/>
          <w:lang w:eastAsia="ru-RU"/>
        </w:rPr>
        <w:t>, не решает их и продолжающаяся на протяжении многих лет реформа образования</w:t>
      </w:r>
      <w:r w:rsidR="0033162C" w:rsidRPr="00565113">
        <w:rPr>
          <w:rFonts w:ascii="Times New Roman" w:eastAsia="Times New Roman" w:hAnsi="Times New Roman" w:cs="Times New Roman"/>
          <w:sz w:val="28"/>
          <w:szCs w:val="28"/>
          <w:lang w:eastAsia="ru-RU"/>
        </w:rPr>
        <w:t xml:space="preserve">. </w:t>
      </w:r>
      <w:r w:rsidR="00226503" w:rsidRPr="00565113">
        <w:rPr>
          <w:rFonts w:ascii="Times New Roman" w:eastAsia="Times New Roman" w:hAnsi="Times New Roman" w:cs="Times New Roman"/>
          <w:sz w:val="28"/>
          <w:szCs w:val="28"/>
          <w:lang w:eastAsia="ru-RU"/>
        </w:rPr>
        <w:t>Выделим наиболее актуальные в рассматриваемом вопросе проблемы.</w:t>
      </w:r>
    </w:p>
    <w:p w:rsidR="00226503" w:rsidRPr="00565113" w:rsidRDefault="00226503"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Нововведения в плане развития духовно-нравственного и патриотического воспитания носят скорее местечковый характер</w:t>
      </w:r>
      <w:r w:rsidR="00043FA7" w:rsidRPr="00565113">
        <w:rPr>
          <w:rFonts w:ascii="Times New Roman" w:hAnsi="Times New Roman" w:cs="Times New Roman"/>
          <w:sz w:val="28"/>
          <w:szCs w:val="28"/>
        </w:rPr>
        <w:t>, то есть в одних школах среди множества дисциплин присутствует и богословие, и краеведение, а в ряде других школ – духовно-нравственные науки представлены лишь историей и культурологией</w:t>
      </w:r>
      <w:r w:rsidRPr="00565113">
        <w:rPr>
          <w:rFonts w:ascii="Times New Roman" w:hAnsi="Times New Roman" w:cs="Times New Roman"/>
          <w:sz w:val="28"/>
          <w:szCs w:val="28"/>
        </w:rPr>
        <w:t xml:space="preserve">. </w:t>
      </w:r>
      <w:r w:rsidR="007D4899" w:rsidRPr="00565113">
        <w:rPr>
          <w:rFonts w:ascii="Times New Roman" w:hAnsi="Times New Roman" w:cs="Times New Roman"/>
          <w:sz w:val="28"/>
          <w:szCs w:val="28"/>
        </w:rPr>
        <w:t>Нет единого набора дисциплин, обязательных для каждой ступени образования. Утрачен контроль внешкольной занятости детей. Подавляющее большинство молодых специалистов-педагогов, обладающих наиболее свежими познаниями и перспективными образовательными технологиями, отказывается работать по специальности.</w:t>
      </w:r>
      <w:r w:rsidR="00966E7A" w:rsidRPr="00565113">
        <w:rPr>
          <w:rFonts w:ascii="Times New Roman" w:hAnsi="Times New Roman" w:cs="Times New Roman"/>
          <w:sz w:val="28"/>
          <w:szCs w:val="28"/>
        </w:rPr>
        <w:t xml:space="preserve"> </w:t>
      </w:r>
      <w:r w:rsidR="00A53DF2" w:rsidRPr="00565113">
        <w:rPr>
          <w:rFonts w:ascii="Times New Roman" w:hAnsi="Times New Roman" w:cs="Times New Roman"/>
          <w:sz w:val="28"/>
          <w:szCs w:val="28"/>
        </w:rPr>
        <w:t>Современная действительность нивелировала понятие «педагог-Учитель», превратив его в «педагога-менеджера», что отрицательно сказывается на качестве образования.</w:t>
      </w:r>
      <w:r w:rsidR="007D4899" w:rsidRPr="00565113">
        <w:rPr>
          <w:rFonts w:ascii="Times New Roman" w:hAnsi="Times New Roman" w:cs="Times New Roman"/>
          <w:sz w:val="28"/>
          <w:szCs w:val="28"/>
        </w:rPr>
        <w:t xml:space="preserve"> </w:t>
      </w:r>
      <w:r w:rsidR="00A53DF2" w:rsidRPr="00565113">
        <w:rPr>
          <w:rFonts w:ascii="Times New Roman" w:hAnsi="Times New Roman" w:cs="Times New Roman"/>
          <w:sz w:val="28"/>
          <w:szCs w:val="28"/>
        </w:rPr>
        <w:t>Коммуникативный подход, тиражируемый в системе образования, направлен почему-то не на максимальную эффективность подачи материала, а на позитивное восприятие ребенком предмета.</w:t>
      </w:r>
    </w:p>
    <w:p w:rsidR="00674120" w:rsidRPr="00565113" w:rsidRDefault="00B32117"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Наша система образования не учитывает должным образом важность развития детей от рождения до 5–7 летнего возраста и в младших классах школы. Но этот период является самым ответственным и плодотворным в жизни каждого человека, когда формируется личность и создается основа для развития личностного потенциала. Именно в этом возрасте общество обязано создавать самые благоприятные условия для всестороннего воспитания детей, обеспечивать необходимые возможности родителям и педагогам для выполнения своих функций наилучшим образом</w:t>
      </w:r>
      <w:r w:rsidR="00B8526E">
        <w:rPr>
          <w:rFonts w:ascii="Times New Roman" w:hAnsi="Times New Roman" w:cs="Times New Roman"/>
          <w:sz w:val="28"/>
          <w:szCs w:val="28"/>
        </w:rPr>
        <w:t xml:space="preserve"> </w:t>
      </w:r>
      <w:r w:rsidR="00B8526E" w:rsidRPr="00B8526E">
        <w:rPr>
          <w:rFonts w:ascii="Times New Roman" w:hAnsi="Times New Roman" w:cs="Times New Roman"/>
          <w:sz w:val="28"/>
          <w:szCs w:val="28"/>
        </w:rPr>
        <w:t>[2]</w:t>
      </w:r>
      <w:r w:rsidR="00966E7A" w:rsidRPr="00565113">
        <w:rPr>
          <w:rFonts w:ascii="Times New Roman" w:hAnsi="Times New Roman" w:cs="Times New Roman"/>
          <w:sz w:val="28"/>
          <w:szCs w:val="28"/>
        </w:rPr>
        <w:t>.</w:t>
      </w:r>
    </w:p>
    <w:p w:rsidR="00674120" w:rsidRPr="00565113" w:rsidRDefault="00A53DF2" w:rsidP="00565113">
      <w:pPr>
        <w:spacing w:after="0" w:line="240" w:lineRule="auto"/>
        <w:ind w:firstLine="567"/>
        <w:jc w:val="both"/>
        <w:rPr>
          <w:rFonts w:ascii="Times New Roman" w:eastAsia="Times New Roman" w:hAnsi="Times New Roman" w:cs="Times New Roman"/>
          <w:sz w:val="28"/>
          <w:szCs w:val="28"/>
          <w:lang w:eastAsia="ru-RU"/>
        </w:rPr>
      </w:pPr>
      <w:r w:rsidRPr="00565113">
        <w:rPr>
          <w:rFonts w:ascii="Times New Roman" w:eastAsia="Times New Roman" w:hAnsi="Times New Roman" w:cs="Times New Roman"/>
          <w:sz w:val="28"/>
          <w:szCs w:val="28"/>
          <w:lang w:eastAsia="ru-RU"/>
        </w:rPr>
        <w:t>Перспектив</w:t>
      </w:r>
      <w:r w:rsidR="0025642D" w:rsidRPr="00565113">
        <w:rPr>
          <w:rFonts w:ascii="Times New Roman" w:eastAsia="Times New Roman" w:hAnsi="Times New Roman" w:cs="Times New Roman"/>
          <w:sz w:val="28"/>
          <w:szCs w:val="28"/>
          <w:lang w:eastAsia="ru-RU"/>
        </w:rPr>
        <w:t>ы</w:t>
      </w:r>
      <w:r w:rsidRPr="00565113">
        <w:rPr>
          <w:rFonts w:ascii="Times New Roman" w:eastAsia="Times New Roman" w:hAnsi="Times New Roman" w:cs="Times New Roman"/>
          <w:sz w:val="28"/>
          <w:szCs w:val="28"/>
          <w:lang w:eastAsia="ru-RU"/>
        </w:rPr>
        <w:t xml:space="preserve"> развития образовательной системы</w:t>
      </w:r>
      <w:r w:rsidR="0025642D" w:rsidRPr="00565113">
        <w:rPr>
          <w:rFonts w:ascii="Times New Roman" w:eastAsia="Times New Roman" w:hAnsi="Times New Roman" w:cs="Times New Roman"/>
          <w:sz w:val="28"/>
          <w:szCs w:val="28"/>
          <w:lang w:eastAsia="ru-RU"/>
        </w:rPr>
        <w:t xml:space="preserve"> - это</w:t>
      </w:r>
      <w:r w:rsidRPr="00565113">
        <w:rPr>
          <w:rFonts w:ascii="Times New Roman" w:eastAsia="Times New Roman" w:hAnsi="Times New Roman" w:cs="Times New Roman"/>
          <w:sz w:val="28"/>
          <w:szCs w:val="28"/>
          <w:lang w:eastAsia="ru-RU"/>
        </w:rPr>
        <w:t xml:space="preserve"> необходимость принятия единого образовательного стандарта</w:t>
      </w:r>
      <w:r w:rsidR="00043FA7" w:rsidRPr="00565113">
        <w:rPr>
          <w:rFonts w:ascii="Times New Roman" w:eastAsia="Times New Roman" w:hAnsi="Times New Roman" w:cs="Times New Roman"/>
          <w:sz w:val="28"/>
          <w:szCs w:val="28"/>
          <w:lang w:eastAsia="ru-RU"/>
        </w:rPr>
        <w:t xml:space="preserve"> наук, развивающих духовные и нравственные качества ребенка, подростка. Необходимо ввести комплекс культурологических, теологических дисциплин, сопровождающих его на всех стадиях обучения. Возложить на образовательные учреждения функцию контроля внешкольной занятости детей. И, наконец, </w:t>
      </w:r>
      <w:r w:rsidR="006774A0" w:rsidRPr="00565113">
        <w:rPr>
          <w:rFonts w:ascii="Times New Roman" w:eastAsia="Times New Roman" w:hAnsi="Times New Roman" w:cs="Times New Roman"/>
          <w:sz w:val="28"/>
          <w:szCs w:val="28"/>
          <w:lang w:eastAsia="ru-RU"/>
        </w:rPr>
        <w:t>решить</w:t>
      </w:r>
      <w:r w:rsidR="00043FA7" w:rsidRPr="00565113">
        <w:rPr>
          <w:rFonts w:ascii="Times New Roman" w:eastAsia="Times New Roman" w:hAnsi="Times New Roman" w:cs="Times New Roman"/>
          <w:sz w:val="28"/>
          <w:szCs w:val="28"/>
          <w:lang w:eastAsia="ru-RU"/>
        </w:rPr>
        <w:t xml:space="preserve"> проблему с социальным обеспечением </w:t>
      </w:r>
      <w:r w:rsidR="006774A0" w:rsidRPr="00565113">
        <w:rPr>
          <w:rFonts w:ascii="Times New Roman" w:eastAsia="Times New Roman" w:hAnsi="Times New Roman" w:cs="Times New Roman"/>
          <w:sz w:val="28"/>
          <w:szCs w:val="28"/>
          <w:lang w:eastAsia="ru-RU"/>
        </w:rPr>
        <w:t xml:space="preserve"> и оплатой труда </w:t>
      </w:r>
      <w:r w:rsidR="00043FA7" w:rsidRPr="00565113">
        <w:rPr>
          <w:rFonts w:ascii="Times New Roman" w:eastAsia="Times New Roman" w:hAnsi="Times New Roman" w:cs="Times New Roman"/>
          <w:sz w:val="28"/>
          <w:szCs w:val="28"/>
          <w:lang w:eastAsia="ru-RU"/>
        </w:rPr>
        <w:t>педагогов, сделать профессию</w:t>
      </w:r>
      <w:r w:rsidR="006774A0" w:rsidRPr="00565113">
        <w:rPr>
          <w:rFonts w:ascii="Times New Roman" w:eastAsia="Times New Roman" w:hAnsi="Times New Roman" w:cs="Times New Roman"/>
          <w:sz w:val="28"/>
          <w:szCs w:val="28"/>
          <w:lang w:eastAsia="ru-RU"/>
        </w:rPr>
        <w:t xml:space="preserve"> Учитель</w:t>
      </w:r>
      <w:r w:rsidR="00043FA7" w:rsidRPr="00565113">
        <w:rPr>
          <w:rFonts w:ascii="Times New Roman" w:eastAsia="Times New Roman" w:hAnsi="Times New Roman" w:cs="Times New Roman"/>
          <w:sz w:val="28"/>
          <w:szCs w:val="28"/>
          <w:lang w:eastAsia="ru-RU"/>
        </w:rPr>
        <w:t xml:space="preserve"> вновь престижной.</w:t>
      </w:r>
    </w:p>
    <w:p w:rsidR="00863772" w:rsidRPr="00565113" w:rsidRDefault="00863772" w:rsidP="00565113">
      <w:pPr>
        <w:spacing w:after="0" w:line="240" w:lineRule="auto"/>
        <w:ind w:firstLine="567"/>
        <w:jc w:val="both"/>
        <w:rPr>
          <w:rFonts w:ascii="Times New Roman" w:hAnsi="Times New Roman" w:cs="Times New Roman"/>
          <w:sz w:val="28"/>
          <w:szCs w:val="28"/>
        </w:rPr>
      </w:pPr>
      <w:r w:rsidRPr="00565113">
        <w:rPr>
          <w:rFonts w:ascii="Times New Roman" w:eastAsia="Times New Roman" w:hAnsi="Times New Roman" w:cs="Times New Roman"/>
          <w:sz w:val="28"/>
          <w:szCs w:val="28"/>
          <w:lang w:eastAsia="ru-RU"/>
        </w:rPr>
        <w:t xml:space="preserve">Говоря о современной окружающей социокультурной среде, можно отметить, что </w:t>
      </w:r>
      <w:r w:rsidRPr="00565113">
        <w:rPr>
          <w:rFonts w:ascii="Times New Roman" w:hAnsi="Times New Roman" w:cs="Times New Roman"/>
          <w:sz w:val="28"/>
          <w:szCs w:val="28"/>
        </w:rPr>
        <w:t xml:space="preserve"> сегодня человек, который хочет воспитывающее влиять на современное российское общество (частью которого является и наша </w:t>
      </w:r>
      <w:r w:rsidRPr="00565113">
        <w:rPr>
          <w:rFonts w:ascii="Times New Roman" w:hAnsi="Times New Roman" w:cs="Times New Roman"/>
          <w:sz w:val="28"/>
          <w:szCs w:val="28"/>
        </w:rPr>
        <w:lastRenderedPageBreak/>
        <w:t>молодежь), сталкивается с серьезными препятствиями духовного и нравственного характера. Суть их в том, что общество в своей массе не хочет дисциплины, и тем более не хочет самоограничения. И в результате выбирает то, что легче. А духовно-нравственно катиться вниз легче, чем подниматься вверх. Это уже потом, на самом "дне" человеку становится очень тяжело, но тут же он пленник страстей, которые как раскормленные им удавы, связывают его по рукам и ногам. Многие средства массовой информации зарабатывают сегодня грязные деньги на эксплуатации человеческого "низа" (секс, потребительское отношение к жизни, сведение смысла жизни к деньгам, сенсационной славе, к еде и т.п.). "Низ" и "верх" человеческого существа намеренно меняется местами. Честно говоря, наша страна упорно проигрывает информационную войну в сфере нравственности и духовности. Практически все СМИ, кроме открыто называющих себя православными печатают гороскопы как нечто обязательное, как прогноз погоды, хотя оккультизм, к которому относится астрология, с христианством в принципе несовместим. Как пошутил в 1990-х годах диакон Андрей Кураев: "Мы – страна победившего оккультизма"</w:t>
      </w:r>
      <w:r w:rsidR="00B8526E" w:rsidRPr="00B8526E">
        <w:rPr>
          <w:rFonts w:ascii="Times New Roman" w:hAnsi="Times New Roman" w:cs="Times New Roman"/>
          <w:sz w:val="28"/>
          <w:szCs w:val="28"/>
        </w:rPr>
        <w:t xml:space="preserve"> [3]</w:t>
      </w:r>
      <w:r w:rsidRPr="00565113">
        <w:rPr>
          <w:rFonts w:ascii="Times New Roman" w:hAnsi="Times New Roman" w:cs="Times New Roman"/>
          <w:sz w:val="28"/>
          <w:szCs w:val="28"/>
        </w:rPr>
        <w:t>.</w:t>
      </w:r>
    </w:p>
    <w:p w:rsidR="00FE28F1" w:rsidRPr="00565113" w:rsidRDefault="00863772"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По данным электронного периодического издания  «Капитал страны»</w:t>
      </w:r>
      <w:r w:rsidR="00FE28F1" w:rsidRPr="00565113">
        <w:rPr>
          <w:rFonts w:ascii="Times New Roman" w:hAnsi="Times New Roman" w:cs="Times New Roman"/>
          <w:sz w:val="28"/>
          <w:szCs w:val="28"/>
        </w:rPr>
        <w:t>:</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 xml:space="preserve">ежегодно 2 тыс. детей становятся жертвами убийств и получают тяжкие телесные повреждения; </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каждый год от жестокости родителей страдают 2 млн. детей, а 50 тыс. – убегают из дома;</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ежегодно 5 тыс. женщин гибнут от побоев, нанесённых мужьями;</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насилие над жёнами, престарелыми родителями и детьми фиксируется в каждой четвёртой семье;</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12% подростков употребляют наркотики;</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более 20% детской порнографии, распространяемой по всему миру, снимается в России;</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около 1.5 млн. российских детей школьного возраста вообще не посещают школу;</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детское и подростковое "социальное дно" охватывает не менее 4 млн. человек;</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темпы роста детской преступности в 15 раз опережают темпы увеличения общей преступности;</w:t>
      </w:r>
    </w:p>
    <w:p w:rsidR="00FE28F1"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в современной России насчитывается около 40 тыс. несовершеннолетних заключённых, что примерно в 3 раза больше, чем было в СССР в начале 1930-х годов</w:t>
      </w:r>
      <w:r w:rsidR="00B8526E" w:rsidRPr="00B8526E">
        <w:rPr>
          <w:rFonts w:ascii="Times New Roman" w:hAnsi="Times New Roman" w:cs="Times New Roman"/>
          <w:sz w:val="28"/>
          <w:szCs w:val="28"/>
        </w:rPr>
        <w:t xml:space="preserve"> [4]</w:t>
      </w:r>
      <w:r w:rsidRPr="00565113">
        <w:rPr>
          <w:rFonts w:ascii="Times New Roman" w:hAnsi="Times New Roman" w:cs="Times New Roman"/>
          <w:sz w:val="28"/>
          <w:szCs w:val="28"/>
        </w:rPr>
        <w:t>.</w:t>
      </w:r>
    </w:p>
    <w:p w:rsidR="00863772" w:rsidRPr="00565113" w:rsidRDefault="00FE28F1"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 xml:space="preserve">СМИ изобилуют сообщениями о фактах коррупции в эшелонах власти, рейдерских захватах, финансовых «пирамидах», различных видах мошенничества, рабовладельцах и работорговцах </w:t>
      </w:r>
      <w:r w:rsidRPr="00565113">
        <w:rPr>
          <w:rFonts w:ascii="Times New Roman" w:hAnsi="Times New Roman" w:cs="Times New Roman"/>
          <w:sz w:val="28"/>
          <w:szCs w:val="28"/>
          <w:lang w:val="en-US"/>
        </w:rPr>
        <w:t>XXI</w:t>
      </w:r>
      <w:r w:rsidRPr="00565113">
        <w:rPr>
          <w:rFonts w:ascii="Times New Roman" w:hAnsi="Times New Roman" w:cs="Times New Roman"/>
          <w:sz w:val="28"/>
          <w:szCs w:val="28"/>
        </w:rPr>
        <w:t xml:space="preserve"> века, убийствах стариков из-за квартир. В школах продаются наркотики. Публичная речь, в том числе на телевидении и радио, </w:t>
      </w:r>
      <w:r w:rsidR="00343366" w:rsidRPr="00565113">
        <w:rPr>
          <w:rFonts w:ascii="Times New Roman" w:hAnsi="Times New Roman" w:cs="Times New Roman"/>
          <w:sz w:val="28"/>
          <w:szCs w:val="28"/>
        </w:rPr>
        <w:t>наполнена</w:t>
      </w:r>
      <w:r w:rsidRPr="00565113">
        <w:rPr>
          <w:rFonts w:ascii="Times New Roman" w:hAnsi="Times New Roman" w:cs="Times New Roman"/>
          <w:sz w:val="28"/>
          <w:szCs w:val="28"/>
        </w:rPr>
        <w:t xml:space="preserve"> матом и блатным жаргоном. Интернет переполнен фильмами, где в деталях показано, как ученики избивают своих учителей. </w:t>
      </w:r>
      <w:r w:rsidR="00343366" w:rsidRPr="00565113">
        <w:rPr>
          <w:rFonts w:ascii="Times New Roman" w:hAnsi="Times New Roman" w:cs="Times New Roman"/>
          <w:sz w:val="28"/>
          <w:szCs w:val="28"/>
        </w:rPr>
        <w:t xml:space="preserve">Существуют и пользуются популярностью тоталитарные </w:t>
      </w:r>
      <w:r w:rsidRPr="00565113">
        <w:rPr>
          <w:rFonts w:ascii="Times New Roman" w:hAnsi="Times New Roman" w:cs="Times New Roman"/>
          <w:sz w:val="28"/>
          <w:szCs w:val="28"/>
        </w:rPr>
        <w:t xml:space="preserve">секты, </w:t>
      </w:r>
      <w:r w:rsidRPr="00565113">
        <w:rPr>
          <w:rFonts w:ascii="Times New Roman" w:hAnsi="Times New Roman" w:cs="Times New Roman"/>
          <w:sz w:val="28"/>
          <w:szCs w:val="28"/>
        </w:rPr>
        <w:lastRenderedPageBreak/>
        <w:t>практикующие помимо всего прочего и человеческое жертвоприношение.</w:t>
      </w:r>
      <w:r w:rsidR="007D61F2" w:rsidRPr="00565113">
        <w:rPr>
          <w:rFonts w:ascii="Times New Roman" w:hAnsi="Times New Roman" w:cs="Times New Roman"/>
          <w:sz w:val="28"/>
          <w:szCs w:val="28"/>
        </w:rPr>
        <w:t xml:space="preserve"> Под вывеской молодежных патриотических обществ скрываются и процветают нацистские организации.</w:t>
      </w:r>
    </w:p>
    <w:p w:rsidR="00343366" w:rsidRPr="00565113" w:rsidRDefault="00343366"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 xml:space="preserve">Какие здесь можно представить перспективы развития? Требуется выход из сложившегося духовного и нравственного кризиса в социокультурной среде. Путь должен начинаться </w:t>
      </w:r>
      <w:r w:rsidR="007D61F2" w:rsidRPr="00565113">
        <w:rPr>
          <w:rFonts w:ascii="Times New Roman" w:hAnsi="Times New Roman" w:cs="Times New Roman"/>
          <w:sz w:val="28"/>
          <w:szCs w:val="28"/>
        </w:rPr>
        <w:t xml:space="preserve">с истоков, </w:t>
      </w:r>
      <w:r w:rsidRPr="00565113">
        <w:rPr>
          <w:rFonts w:ascii="Times New Roman" w:hAnsi="Times New Roman" w:cs="Times New Roman"/>
          <w:sz w:val="28"/>
          <w:szCs w:val="28"/>
        </w:rPr>
        <w:t>с искоренения проблем духовно-нравственного воспитания в семье и школе, переориентации общества с идеологии потребления на идеологию созидания, просвещения</w:t>
      </w:r>
      <w:r w:rsidR="007D61F2" w:rsidRPr="00565113">
        <w:rPr>
          <w:rFonts w:ascii="Times New Roman" w:hAnsi="Times New Roman" w:cs="Times New Roman"/>
          <w:sz w:val="28"/>
          <w:szCs w:val="28"/>
        </w:rPr>
        <w:t>, патриотизма. Все это должно сопровождаться государственной идеологией, пропагандой.</w:t>
      </w:r>
    </w:p>
    <w:p w:rsidR="00645B9F" w:rsidRPr="00565113" w:rsidRDefault="00645B9F"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Как отмечалось выше, помимо официальных религиозных конфессий и верований малых народов, процветают антиобщественные, тоталитарные культы и секты, деятельность которых ведет к разрушению семей, общественных устоев, сопровождается жертвоприношениями, в том числе и человеческими. В этом аспекте слабо отражена общая борьба конфессий за духовность и нравственность общества. Порой, идея о создании аналога Святой Инквизиции кажется имеющей право на существование и воплощение…</w:t>
      </w:r>
    </w:p>
    <w:p w:rsidR="00BE2353" w:rsidRPr="00277453" w:rsidRDefault="00BE2353" w:rsidP="00565113">
      <w:pPr>
        <w:spacing w:after="0" w:line="240" w:lineRule="auto"/>
        <w:ind w:firstLine="567"/>
        <w:jc w:val="both"/>
        <w:rPr>
          <w:rFonts w:ascii="Times New Roman" w:hAnsi="Times New Roman" w:cs="Times New Roman"/>
          <w:sz w:val="28"/>
          <w:szCs w:val="28"/>
        </w:rPr>
      </w:pPr>
      <w:r w:rsidRPr="00565113">
        <w:rPr>
          <w:rFonts w:ascii="Times New Roman" w:hAnsi="Times New Roman" w:cs="Times New Roman"/>
          <w:sz w:val="28"/>
          <w:szCs w:val="28"/>
        </w:rPr>
        <w:t>В заключении следует отметить, что духовно-нравственное воспитание закладывается в семье, продолжается в школе. Все это происходит неотрывно от окружающей социокультурной среды, существенным атрибутом которой является религия. Соответственно и проблемы каждого из перечисленных институтов тесно взаимосвязаны между собой</w:t>
      </w:r>
      <w:r w:rsidR="00565113" w:rsidRPr="00565113">
        <w:rPr>
          <w:rFonts w:ascii="Times New Roman" w:hAnsi="Times New Roman" w:cs="Times New Roman"/>
          <w:sz w:val="28"/>
          <w:szCs w:val="28"/>
        </w:rPr>
        <w:t>, равно как и перспективы развития. Невозможно совершенствовать образовательную систему, оставляя семью и общество в целом без внимания.</w:t>
      </w:r>
    </w:p>
    <w:p w:rsidR="002D4802" w:rsidRPr="00277453" w:rsidRDefault="002D4802" w:rsidP="00565113">
      <w:pPr>
        <w:spacing w:after="0" w:line="240" w:lineRule="auto"/>
        <w:ind w:firstLine="567"/>
        <w:jc w:val="both"/>
        <w:rPr>
          <w:rFonts w:ascii="Times New Roman" w:hAnsi="Times New Roman" w:cs="Times New Roman"/>
          <w:sz w:val="28"/>
          <w:szCs w:val="28"/>
        </w:rPr>
      </w:pPr>
    </w:p>
    <w:p w:rsidR="002D4802" w:rsidRPr="002D4802" w:rsidRDefault="002D4802" w:rsidP="002D4802">
      <w:pPr>
        <w:spacing w:after="0" w:line="240" w:lineRule="auto"/>
        <w:ind w:firstLine="567"/>
        <w:jc w:val="center"/>
        <w:rPr>
          <w:rFonts w:ascii="Times New Roman" w:hAnsi="Times New Roman" w:cs="Times New Roman"/>
          <w:i/>
          <w:sz w:val="28"/>
          <w:szCs w:val="28"/>
        </w:rPr>
      </w:pPr>
      <w:r w:rsidRPr="002D4802">
        <w:rPr>
          <w:rFonts w:ascii="Times New Roman" w:hAnsi="Times New Roman" w:cs="Times New Roman"/>
          <w:i/>
          <w:sz w:val="28"/>
          <w:szCs w:val="28"/>
        </w:rPr>
        <w:t>Список литературы</w:t>
      </w:r>
    </w:p>
    <w:p w:rsidR="002D4802" w:rsidRDefault="002D4802" w:rsidP="00B8526E">
      <w:pPr>
        <w:pStyle w:val="a3"/>
        <w:numPr>
          <w:ilvl w:val="0"/>
          <w:numId w:val="2"/>
        </w:numPr>
        <w:ind w:left="0" w:firstLine="567"/>
        <w:jc w:val="both"/>
        <w:rPr>
          <w:rFonts w:ascii="Times New Roman" w:hAnsi="Times New Roman" w:cs="Times New Roman"/>
          <w:sz w:val="28"/>
          <w:szCs w:val="28"/>
        </w:rPr>
      </w:pPr>
      <w:r w:rsidRPr="002D4802">
        <w:rPr>
          <w:rFonts w:ascii="Times New Roman" w:eastAsia="Times New Roman" w:hAnsi="Times New Roman" w:cs="Times New Roman"/>
          <w:sz w:val="28"/>
          <w:szCs w:val="28"/>
          <w:lang w:eastAsia="ru-RU"/>
        </w:rPr>
        <w:t>Смотрицкий</w:t>
      </w:r>
      <w:r>
        <w:rPr>
          <w:rFonts w:ascii="Times New Roman" w:eastAsia="Times New Roman" w:hAnsi="Times New Roman" w:cs="Times New Roman"/>
          <w:sz w:val="28"/>
          <w:szCs w:val="28"/>
          <w:lang w:eastAsia="ru-RU"/>
        </w:rPr>
        <w:t xml:space="preserve"> Е.</w:t>
      </w:r>
      <w:r w:rsidRPr="002D4802">
        <w:rPr>
          <w:rFonts w:ascii="Times New Roman" w:hAnsi="Times New Roman" w:cs="Times New Roman"/>
          <w:sz w:val="28"/>
          <w:szCs w:val="28"/>
        </w:rPr>
        <w:t xml:space="preserve"> Эссе о семье и браке</w:t>
      </w:r>
      <w:r>
        <w:rPr>
          <w:rFonts w:ascii="Times New Roman" w:hAnsi="Times New Roman" w:cs="Times New Roman"/>
          <w:sz w:val="28"/>
          <w:szCs w:val="28"/>
        </w:rPr>
        <w:t xml:space="preserve"> / Е.Смотрицкий - </w:t>
      </w:r>
      <w:r w:rsidRPr="002D4802">
        <w:rPr>
          <w:rFonts w:ascii="Times New Roman" w:hAnsi="Times New Roman" w:cs="Times New Roman"/>
          <w:sz w:val="28"/>
          <w:szCs w:val="28"/>
        </w:rPr>
        <w:t xml:space="preserve"> </w:t>
      </w:r>
      <w:r w:rsidR="00B8526E" w:rsidRPr="00B8526E">
        <w:rPr>
          <w:rFonts w:ascii="Times New Roman" w:hAnsi="Times New Roman" w:cs="Times New Roman"/>
          <w:sz w:val="28"/>
          <w:szCs w:val="28"/>
        </w:rPr>
        <w:t>http://bg-znanie.ru/article.php?nid=29854</w:t>
      </w:r>
      <w:r w:rsidR="0080315B">
        <w:rPr>
          <w:rFonts w:ascii="Times New Roman" w:hAnsi="Times New Roman" w:cs="Times New Roman"/>
          <w:sz w:val="28"/>
          <w:szCs w:val="28"/>
        </w:rPr>
        <w:t>.</w:t>
      </w:r>
    </w:p>
    <w:p w:rsidR="002D4802" w:rsidRDefault="002D4802" w:rsidP="00B8526E">
      <w:pPr>
        <w:pStyle w:val="a3"/>
        <w:numPr>
          <w:ilvl w:val="0"/>
          <w:numId w:val="2"/>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Классов Б.А. Некоторые психолого-педагогические проблемы современной системы образования / Б.А. Классов </w:t>
      </w:r>
      <w:r w:rsidR="0080315B">
        <w:rPr>
          <w:rFonts w:ascii="Times New Roman" w:hAnsi="Times New Roman" w:cs="Times New Roman"/>
          <w:sz w:val="28"/>
          <w:szCs w:val="28"/>
        </w:rPr>
        <w:t>–</w:t>
      </w:r>
      <w:r>
        <w:rPr>
          <w:rFonts w:ascii="Times New Roman" w:hAnsi="Times New Roman" w:cs="Times New Roman"/>
          <w:sz w:val="28"/>
          <w:szCs w:val="28"/>
        </w:rPr>
        <w:t xml:space="preserve"> </w:t>
      </w:r>
      <w:r w:rsidR="0080315B">
        <w:rPr>
          <w:rFonts w:ascii="Times New Roman" w:hAnsi="Times New Roman" w:cs="Times New Roman"/>
          <w:sz w:val="28"/>
          <w:szCs w:val="28"/>
        </w:rPr>
        <w:t>Новосибирский Государственный Педагогический Университет, материалы научной конференции</w:t>
      </w:r>
      <w:r w:rsidR="00B8526E">
        <w:rPr>
          <w:rFonts w:ascii="Times New Roman" w:hAnsi="Times New Roman" w:cs="Times New Roman"/>
          <w:sz w:val="28"/>
          <w:szCs w:val="28"/>
        </w:rPr>
        <w:t xml:space="preserve"> 2004 г.</w:t>
      </w:r>
      <w:r w:rsidR="0080315B">
        <w:rPr>
          <w:rFonts w:ascii="Times New Roman" w:hAnsi="Times New Roman" w:cs="Times New Roman"/>
          <w:sz w:val="28"/>
          <w:szCs w:val="28"/>
        </w:rPr>
        <w:t xml:space="preserve"> </w:t>
      </w:r>
      <w:r w:rsidR="0080315B" w:rsidRPr="00B8526E">
        <w:rPr>
          <w:rFonts w:ascii="Times New Roman" w:hAnsi="Times New Roman" w:cs="Times New Roman"/>
          <w:sz w:val="28"/>
          <w:szCs w:val="28"/>
          <w:lang w:val="en-US"/>
        </w:rPr>
        <w:t>http</w:t>
      </w:r>
      <w:r w:rsidR="0080315B" w:rsidRPr="00B8526E">
        <w:rPr>
          <w:rFonts w:ascii="Times New Roman" w:hAnsi="Times New Roman" w:cs="Times New Roman"/>
          <w:sz w:val="28"/>
          <w:szCs w:val="28"/>
        </w:rPr>
        <w:t>://</w:t>
      </w:r>
      <w:r w:rsidR="0080315B" w:rsidRPr="00B8526E">
        <w:rPr>
          <w:rFonts w:ascii="Times New Roman" w:hAnsi="Times New Roman" w:cs="Times New Roman"/>
          <w:sz w:val="28"/>
          <w:szCs w:val="28"/>
          <w:lang w:val="en-US"/>
        </w:rPr>
        <w:t>ftip</w:t>
      </w:r>
      <w:r w:rsidR="0080315B" w:rsidRPr="00B8526E">
        <w:rPr>
          <w:rFonts w:ascii="Times New Roman" w:hAnsi="Times New Roman" w:cs="Times New Roman"/>
          <w:sz w:val="28"/>
          <w:szCs w:val="28"/>
        </w:rPr>
        <w:t>.</w:t>
      </w:r>
      <w:r w:rsidR="0080315B" w:rsidRPr="00B8526E">
        <w:rPr>
          <w:rFonts w:ascii="Times New Roman" w:hAnsi="Times New Roman" w:cs="Times New Roman"/>
          <w:sz w:val="28"/>
          <w:szCs w:val="28"/>
          <w:lang w:val="en-US"/>
        </w:rPr>
        <w:t>nspu</w:t>
      </w:r>
      <w:r w:rsidR="0080315B" w:rsidRPr="00B8526E">
        <w:rPr>
          <w:rFonts w:ascii="Times New Roman" w:hAnsi="Times New Roman" w:cs="Times New Roman"/>
          <w:sz w:val="28"/>
          <w:szCs w:val="28"/>
        </w:rPr>
        <w:t>.</w:t>
      </w:r>
      <w:r w:rsidR="0080315B" w:rsidRPr="00B8526E">
        <w:rPr>
          <w:rFonts w:ascii="Times New Roman" w:hAnsi="Times New Roman" w:cs="Times New Roman"/>
          <w:sz w:val="28"/>
          <w:szCs w:val="28"/>
          <w:lang w:val="en-US"/>
        </w:rPr>
        <w:t>net</w:t>
      </w:r>
      <w:r w:rsidR="0080315B">
        <w:rPr>
          <w:rFonts w:ascii="Times New Roman" w:hAnsi="Times New Roman" w:cs="Times New Roman"/>
          <w:sz w:val="28"/>
          <w:szCs w:val="28"/>
        </w:rPr>
        <w:t>.</w:t>
      </w:r>
    </w:p>
    <w:p w:rsidR="0080315B" w:rsidRDefault="0080315B" w:rsidP="00B8526E">
      <w:pPr>
        <w:pStyle w:val="a3"/>
        <w:numPr>
          <w:ilvl w:val="0"/>
          <w:numId w:val="2"/>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Алексеев А. А. </w:t>
      </w:r>
      <w:r w:rsidRPr="0080315B">
        <w:rPr>
          <w:rFonts w:ascii="Times New Roman" w:hAnsi="Times New Roman" w:cs="Times New Roman"/>
          <w:bCs/>
          <w:iCs/>
          <w:sz w:val="28"/>
          <w:szCs w:val="28"/>
        </w:rPr>
        <w:t>Русская линия</w:t>
      </w:r>
      <w:r>
        <w:rPr>
          <w:rFonts w:ascii="Times New Roman" w:hAnsi="Times New Roman" w:cs="Times New Roman"/>
          <w:bCs/>
          <w:iCs/>
          <w:sz w:val="28"/>
          <w:szCs w:val="28"/>
        </w:rPr>
        <w:t>.</w:t>
      </w:r>
      <w:r w:rsidRPr="0080315B">
        <w:rPr>
          <w:rFonts w:ascii="Times New Roman" w:hAnsi="Times New Roman" w:cs="Times New Roman"/>
          <w:bCs/>
          <w:sz w:val="28"/>
          <w:szCs w:val="28"/>
        </w:rPr>
        <w:t xml:space="preserve"> </w:t>
      </w:r>
      <w:r w:rsidRPr="0080315B">
        <w:rPr>
          <w:rFonts w:ascii="Times New Roman" w:hAnsi="Times New Roman" w:cs="Times New Roman"/>
          <w:sz w:val="28"/>
          <w:szCs w:val="28"/>
        </w:rPr>
        <w:t>Традиции Оптиной пустыни и духовно-нравственные проблемы современности</w:t>
      </w:r>
      <w:r>
        <w:rPr>
          <w:rFonts w:ascii="Times New Roman" w:hAnsi="Times New Roman" w:cs="Times New Roman"/>
          <w:sz w:val="28"/>
          <w:szCs w:val="28"/>
        </w:rPr>
        <w:t xml:space="preserve">. </w:t>
      </w:r>
      <w:r w:rsidRPr="0080315B">
        <w:rPr>
          <w:rFonts w:ascii="Times New Roman" w:hAnsi="Times New Roman" w:cs="Times New Roman"/>
          <w:iCs/>
          <w:sz w:val="28"/>
          <w:szCs w:val="28"/>
        </w:rPr>
        <w:t>Доклад на Первых Всероссийских Ильинских молодежных научно-богословских Чтениях (28–29 октября 2008 г.)</w:t>
      </w:r>
      <w:r>
        <w:rPr>
          <w:rFonts w:ascii="Times New Roman" w:hAnsi="Times New Roman" w:cs="Times New Roman"/>
          <w:iCs/>
          <w:sz w:val="28"/>
          <w:szCs w:val="28"/>
        </w:rPr>
        <w:t xml:space="preserve"> / А. А. Алексеев - </w:t>
      </w:r>
      <w:r w:rsidRPr="0080315B">
        <w:rPr>
          <w:rFonts w:ascii="Times New Roman" w:hAnsi="Times New Roman" w:cs="Times New Roman"/>
          <w:sz w:val="28"/>
          <w:szCs w:val="28"/>
        </w:rPr>
        <w:t>http://rusk.ru/st.php?idar=114570</w:t>
      </w:r>
      <w:r>
        <w:rPr>
          <w:rFonts w:ascii="Times New Roman" w:hAnsi="Times New Roman" w:cs="Times New Roman"/>
          <w:sz w:val="28"/>
          <w:szCs w:val="28"/>
        </w:rPr>
        <w:t>.</w:t>
      </w:r>
    </w:p>
    <w:p w:rsidR="0087791A" w:rsidRDefault="0080315B" w:rsidP="00B8526E">
      <w:pPr>
        <w:pStyle w:val="a3"/>
        <w:numPr>
          <w:ilvl w:val="0"/>
          <w:numId w:val="2"/>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Юревич А., Ушаков Д. </w:t>
      </w:r>
      <w:r w:rsidRPr="0080315B">
        <w:rPr>
          <w:rFonts w:ascii="Times New Roman" w:hAnsi="Times New Roman" w:cs="Times New Roman"/>
          <w:sz w:val="28"/>
          <w:szCs w:val="28"/>
        </w:rPr>
        <w:t>Нравственность в современной России</w:t>
      </w:r>
      <w:r>
        <w:rPr>
          <w:rFonts w:ascii="Times New Roman" w:hAnsi="Times New Roman" w:cs="Times New Roman"/>
          <w:sz w:val="28"/>
          <w:szCs w:val="28"/>
        </w:rPr>
        <w:t xml:space="preserve"> / А. Юревич, Д. Ушаков - </w:t>
      </w:r>
      <w:r w:rsidRPr="0080315B">
        <w:rPr>
          <w:rFonts w:ascii="Times New Roman" w:hAnsi="Times New Roman" w:cs="Times New Roman"/>
          <w:sz w:val="28"/>
          <w:szCs w:val="28"/>
        </w:rPr>
        <w:t>Электронное периодическое издание  «Капитал страны», http://www.kapital-rus.ru/articles/article/1041</w:t>
      </w:r>
      <w:r>
        <w:rPr>
          <w:rFonts w:ascii="Times New Roman" w:hAnsi="Times New Roman" w:cs="Times New Roman"/>
          <w:sz w:val="28"/>
          <w:szCs w:val="28"/>
        </w:rPr>
        <w:t>.</w:t>
      </w:r>
    </w:p>
    <w:p w:rsidR="0087791A" w:rsidRDefault="0087791A">
      <w:pPr>
        <w:rPr>
          <w:rFonts w:ascii="Times New Roman" w:hAnsi="Times New Roman" w:cs="Times New Roman"/>
          <w:sz w:val="28"/>
          <w:szCs w:val="28"/>
        </w:rPr>
      </w:pPr>
    </w:p>
    <w:sectPr w:rsidR="0087791A" w:rsidSect="00565113">
      <w:footerReference w:type="default" r:id="rId8"/>
      <w:endnotePr>
        <w:numFmt w:val="decimal"/>
      </w:end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D8B" w:rsidRDefault="003D5D8B" w:rsidP="00F908AD">
      <w:pPr>
        <w:spacing w:after="0" w:line="240" w:lineRule="auto"/>
      </w:pPr>
      <w:r>
        <w:separator/>
      </w:r>
    </w:p>
  </w:endnote>
  <w:endnote w:type="continuationSeparator" w:id="0">
    <w:p w:rsidR="003D5D8B" w:rsidRDefault="003D5D8B" w:rsidP="00F90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079"/>
      <w:docPartObj>
        <w:docPartGallery w:val="Page Numbers (Bottom of Page)"/>
        <w:docPartUnique/>
      </w:docPartObj>
    </w:sdtPr>
    <w:sdtEndPr/>
    <w:sdtContent>
      <w:p w:rsidR="00277453" w:rsidRDefault="003D5D8B">
        <w:pPr>
          <w:pStyle w:val="ad"/>
          <w:jc w:val="center"/>
        </w:pPr>
        <w:r>
          <w:fldChar w:fldCharType="begin"/>
        </w:r>
        <w:r>
          <w:instrText xml:space="preserve"> PAGE   \* MERGEFORMAT </w:instrText>
        </w:r>
        <w:r>
          <w:fldChar w:fldCharType="separate"/>
        </w:r>
        <w:r w:rsidR="00B0547C">
          <w:rPr>
            <w:noProof/>
          </w:rPr>
          <w:t>2</w:t>
        </w:r>
        <w:r>
          <w:rPr>
            <w:noProof/>
          </w:rPr>
          <w:fldChar w:fldCharType="end"/>
        </w:r>
      </w:p>
    </w:sdtContent>
  </w:sdt>
  <w:p w:rsidR="00277453" w:rsidRDefault="0027745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D8B" w:rsidRDefault="003D5D8B" w:rsidP="00F908AD">
      <w:pPr>
        <w:spacing w:after="0" w:line="240" w:lineRule="auto"/>
      </w:pPr>
      <w:r>
        <w:separator/>
      </w:r>
    </w:p>
  </w:footnote>
  <w:footnote w:type="continuationSeparator" w:id="0">
    <w:p w:rsidR="003D5D8B" w:rsidRDefault="003D5D8B" w:rsidP="00F90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7DD"/>
    <w:multiLevelType w:val="multilevel"/>
    <w:tmpl w:val="8CA0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4423CC"/>
    <w:multiLevelType w:val="hybridMultilevel"/>
    <w:tmpl w:val="EF145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401F3"/>
    <w:rsid w:val="00027268"/>
    <w:rsid w:val="00043FA7"/>
    <w:rsid w:val="00046275"/>
    <w:rsid w:val="000C5A8B"/>
    <w:rsid w:val="00152B6B"/>
    <w:rsid w:val="00180C64"/>
    <w:rsid w:val="001B5D33"/>
    <w:rsid w:val="00226503"/>
    <w:rsid w:val="0023444C"/>
    <w:rsid w:val="0025642D"/>
    <w:rsid w:val="00277453"/>
    <w:rsid w:val="002D4802"/>
    <w:rsid w:val="0033162C"/>
    <w:rsid w:val="00343366"/>
    <w:rsid w:val="003D5D8B"/>
    <w:rsid w:val="00426B15"/>
    <w:rsid w:val="00536F23"/>
    <w:rsid w:val="00565113"/>
    <w:rsid w:val="005964C0"/>
    <w:rsid w:val="00645B9F"/>
    <w:rsid w:val="00674120"/>
    <w:rsid w:val="006774A0"/>
    <w:rsid w:val="007D4899"/>
    <w:rsid w:val="007D61F2"/>
    <w:rsid w:val="0080315B"/>
    <w:rsid w:val="00843D19"/>
    <w:rsid w:val="00863772"/>
    <w:rsid w:val="0087791A"/>
    <w:rsid w:val="008B5219"/>
    <w:rsid w:val="00966E7A"/>
    <w:rsid w:val="00A53DF2"/>
    <w:rsid w:val="00AC4C51"/>
    <w:rsid w:val="00B0547C"/>
    <w:rsid w:val="00B20CC9"/>
    <w:rsid w:val="00B32117"/>
    <w:rsid w:val="00B45901"/>
    <w:rsid w:val="00B8526E"/>
    <w:rsid w:val="00BA2410"/>
    <w:rsid w:val="00BC16E8"/>
    <w:rsid w:val="00BE2353"/>
    <w:rsid w:val="00D2589A"/>
    <w:rsid w:val="00D67E4C"/>
    <w:rsid w:val="00D913A1"/>
    <w:rsid w:val="00F401F3"/>
    <w:rsid w:val="00F908AD"/>
    <w:rsid w:val="00FA4C14"/>
    <w:rsid w:val="00FE2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23D89"/>
  <w15:docId w15:val="{A5C0F000-1C7E-44B6-97BC-817E1DECA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1F3"/>
  </w:style>
  <w:style w:type="paragraph" w:styleId="1">
    <w:name w:val="heading 1"/>
    <w:basedOn w:val="a"/>
    <w:next w:val="a"/>
    <w:link w:val="10"/>
    <w:uiPriority w:val="9"/>
    <w:qFormat/>
    <w:rsid w:val="003433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741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F908AD"/>
    <w:pPr>
      <w:spacing w:after="0" w:line="240" w:lineRule="auto"/>
    </w:pPr>
    <w:rPr>
      <w:sz w:val="20"/>
      <w:szCs w:val="20"/>
    </w:rPr>
  </w:style>
  <w:style w:type="character" w:customStyle="1" w:styleId="a4">
    <w:name w:val="Текст концевой сноски Знак"/>
    <w:basedOn w:val="a0"/>
    <w:link w:val="a3"/>
    <w:uiPriority w:val="99"/>
    <w:semiHidden/>
    <w:rsid w:val="00F908AD"/>
    <w:rPr>
      <w:sz w:val="20"/>
      <w:szCs w:val="20"/>
    </w:rPr>
  </w:style>
  <w:style w:type="character" w:styleId="a5">
    <w:name w:val="endnote reference"/>
    <w:basedOn w:val="a0"/>
    <w:uiPriority w:val="99"/>
    <w:semiHidden/>
    <w:unhideWhenUsed/>
    <w:rsid w:val="00F908AD"/>
    <w:rPr>
      <w:vertAlign w:val="superscript"/>
    </w:rPr>
  </w:style>
  <w:style w:type="character" w:styleId="a6">
    <w:name w:val="Emphasis"/>
    <w:basedOn w:val="a0"/>
    <w:uiPriority w:val="20"/>
    <w:qFormat/>
    <w:rsid w:val="00674120"/>
    <w:rPr>
      <w:i/>
      <w:iCs/>
    </w:rPr>
  </w:style>
  <w:style w:type="character" w:customStyle="1" w:styleId="20">
    <w:name w:val="Заголовок 2 Знак"/>
    <w:basedOn w:val="a0"/>
    <w:link w:val="2"/>
    <w:uiPriority w:val="9"/>
    <w:rsid w:val="00674120"/>
    <w:rPr>
      <w:rFonts w:ascii="Times New Roman" w:eastAsia="Times New Roman" w:hAnsi="Times New Roman" w:cs="Times New Roman"/>
      <w:b/>
      <w:bCs/>
      <w:sz w:val="36"/>
      <w:szCs w:val="36"/>
      <w:lang w:eastAsia="ru-RU"/>
    </w:rPr>
  </w:style>
  <w:style w:type="character" w:styleId="a7">
    <w:name w:val="Hyperlink"/>
    <w:basedOn w:val="a0"/>
    <w:uiPriority w:val="99"/>
    <w:unhideWhenUsed/>
    <w:rsid w:val="00674120"/>
    <w:rPr>
      <w:color w:val="0000FF"/>
      <w:u w:val="single"/>
    </w:rPr>
  </w:style>
  <w:style w:type="character" w:styleId="a8">
    <w:name w:val="Strong"/>
    <w:basedOn w:val="a0"/>
    <w:uiPriority w:val="22"/>
    <w:qFormat/>
    <w:rsid w:val="00343366"/>
    <w:rPr>
      <w:b/>
      <w:bCs/>
    </w:rPr>
  </w:style>
  <w:style w:type="character" w:customStyle="1" w:styleId="10">
    <w:name w:val="Заголовок 1 Знак"/>
    <w:basedOn w:val="a0"/>
    <w:link w:val="1"/>
    <w:uiPriority w:val="9"/>
    <w:rsid w:val="00343366"/>
    <w:rPr>
      <w:rFonts w:asciiTheme="majorHAnsi" w:eastAsiaTheme="majorEastAsia" w:hAnsiTheme="majorHAnsi" w:cstheme="majorBidi"/>
      <w:b/>
      <w:bCs/>
      <w:color w:val="365F91" w:themeColor="accent1" w:themeShade="BF"/>
      <w:sz w:val="28"/>
      <w:szCs w:val="28"/>
    </w:rPr>
  </w:style>
  <w:style w:type="paragraph" w:styleId="a9">
    <w:name w:val="No Spacing"/>
    <w:uiPriority w:val="1"/>
    <w:qFormat/>
    <w:rsid w:val="00BE2353"/>
    <w:pPr>
      <w:spacing w:after="0" w:line="240" w:lineRule="auto"/>
    </w:pPr>
  </w:style>
  <w:style w:type="table" w:styleId="aa">
    <w:name w:val="Table Grid"/>
    <w:basedOn w:val="a1"/>
    <w:uiPriority w:val="59"/>
    <w:rsid w:val="008779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header"/>
    <w:basedOn w:val="a"/>
    <w:link w:val="ac"/>
    <w:uiPriority w:val="99"/>
    <w:semiHidden/>
    <w:unhideWhenUsed/>
    <w:rsid w:val="0027745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77453"/>
  </w:style>
  <w:style w:type="paragraph" w:styleId="ad">
    <w:name w:val="footer"/>
    <w:basedOn w:val="a"/>
    <w:link w:val="ae"/>
    <w:uiPriority w:val="99"/>
    <w:unhideWhenUsed/>
    <w:rsid w:val="002774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77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08746">
      <w:bodyDiv w:val="1"/>
      <w:marLeft w:val="0"/>
      <w:marRight w:val="0"/>
      <w:marTop w:val="0"/>
      <w:marBottom w:val="0"/>
      <w:divBdr>
        <w:top w:val="none" w:sz="0" w:space="0" w:color="auto"/>
        <w:left w:val="none" w:sz="0" w:space="0" w:color="auto"/>
        <w:bottom w:val="none" w:sz="0" w:space="0" w:color="auto"/>
        <w:right w:val="none" w:sz="0" w:space="0" w:color="auto"/>
      </w:divBdr>
      <w:divsChild>
        <w:div w:id="1646007965">
          <w:marLeft w:val="0"/>
          <w:marRight w:val="0"/>
          <w:marTop w:val="0"/>
          <w:marBottom w:val="0"/>
          <w:divBdr>
            <w:top w:val="none" w:sz="0" w:space="0" w:color="auto"/>
            <w:left w:val="none" w:sz="0" w:space="0" w:color="auto"/>
            <w:bottom w:val="none" w:sz="0" w:space="0" w:color="auto"/>
            <w:right w:val="none" w:sz="0" w:space="0" w:color="auto"/>
          </w:divBdr>
          <w:divsChild>
            <w:div w:id="2001614384">
              <w:marLeft w:val="0"/>
              <w:marRight w:val="0"/>
              <w:marTop w:val="0"/>
              <w:marBottom w:val="0"/>
              <w:divBdr>
                <w:top w:val="none" w:sz="0" w:space="0" w:color="auto"/>
                <w:left w:val="none" w:sz="0" w:space="0" w:color="auto"/>
                <w:bottom w:val="none" w:sz="0" w:space="0" w:color="auto"/>
                <w:right w:val="none" w:sz="0" w:space="0" w:color="auto"/>
              </w:divBdr>
              <w:divsChild>
                <w:div w:id="78064816">
                  <w:marLeft w:val="0"/>
                  <w:marRight w:val="0"/>
                  <w:marTop w:val="0"/>
                  <w:marBottom w:val="0"/>
                  <w:divBdr>
                    <w:top w:val="none" w:sz="0" w:space="0" w:color="auto"/>
                    <w:left w:val="none" w:sz="0" w:space="0" w:color="auto"/>
                    <w:bottom w:val="none" w:sz="0" w:space="0" w:color="auto"/>
                    <w:right w:val="none" w:sz="0" w:space="0" w:color="auto"/>
                  </w:divBdr>
                  <w:divsChild>
                    <w:div w:id="1398700701">
                      <w:marLeft w:val="0"/>
                      <w:marRight w:val="0"/>
                      <w:marTop w:val="0"/>
                      <w:marBottom w:val="0"/>
                      <w:divBdr>
                        <w:top w:val="none" w:sz="0" w:space="0" w:color="auto"/>
                        <w:left w:val="none" w:sz="0" w:space="0" w:color="auto"/>
                        <w:bottom w:val="none" w:sz="0" w:space="0" w:color="auto"/>
                        <w:right w:val="none" w:sz="0" w:space="0" w:color="auto"/>
                      </w:divBdr>
                      <w:divsChild>
                        <w:div w:id="340818868">
                          <w:marLeft w:val="0"/>
                          <w:marRight w:val="0"/>
                          <w:marTop w:val="0"/>
                          <w:marBottom w:val="0"/>
                          <w:divBdr>
                            <w:top w:val="none" w:sz="0" w:space="0" w:color="auto"/>
                            <w:left w:val="none" w:sz="0" w:space="0" w:color="auto"/>
                            <w:bottom w:val="none" w:sz="0" w:space="0" w:color="auto"/>
                            <w:right w:val="none" w:sz="0" w:space="0" w:color="auto"/>
                          </w:divBdr>
                          <w:divsChild>
                            <w:div w:id="99765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8448660">
      <w:bodyDiv w:val="1"/>
      <w:marLeft w:val="0"/>
      <w:marRight w:val="0"/>
      <w:marTop w:val="0"/>
      <w:marBottom w:val="0"/>
      <w:divBdr>
        <w:top w:val="none" w:sz="0" w:space="0" w:color="auto"/>
        <w:left w:val="none" w:sz="0" w:space="0" w:color="auto"/>
        <w:bottom w:val="none" w:sz="0" w:space="0" w:color="auto"/>
        <w:right w:val="none" w:sz="0" w:space="0" w:color="auto"/>
      </w:divBdr>
    </w:div>
    <w:div w:id="17542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C189-36B9-4B76-B211-677BAEFE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1491</Words>
  <Characters>8500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4</cp:revision>
  <dcterms:created xsi:type="dcterms:W3CDTF">2011-04-19T17:26:00Z</dcterms:created>
  <dcterms:modified xsi:type="dcterms:W3CDTF">2020-10-09T17:03:00Z</dcterms:modified>
</cp:coreProperties>
</file>