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933F5" w:rsidRPr="00CF1876" w:rsidRDefault="005933F5" w:rsidP="00CF1876">
      <w:bookmarkStart w:id="0" w:name="_GoBack"/>
      <w:bookmarkEnd w:id="0"/>
    </w:p>
    <w:p w:rsidR="00317694" w:rsidRPr="00140BE4" w:rsidRDefault="00317694" w:rsidP="00317694">
      <w:pPr>
        <w:shd w:val="clear" w:color="auto" w:fill="FFFFFF"/>
        <w:jc w:val="center"/>
        <w:rPr>
          <w:b/>
          <w:bCs/>
          <w:sz w:val="22"/>
          <w:szCs w:val="22"/>
          <w:lang w:eastAsia="ru-RU"/>
        </w:rPr>
      </w:pPr>
      <w:r w:rsidRPr="00140BE4">
        <w:rPr>
          <w:b/>
          <w:bCs/>
          <w:sz w:val="22"/>
          <w:szCs w:val="22"/>
          <w:lang w:eastAsia="ru-RU"/>
        </w:rPr>
        <w:t>Муниципальное общеобразовательное учреждение</w:t>
      </w:r>
    </w:p>
    <w:p w:rsidR="00317694" w:rsidRPr="00140BE4" w:rsidRDefault="00317694" w:rsidP="00317694">
      <w:pPr>
        <w:shd w:val="clear" w:color="auto" w:fill="FFFFFF"/>
        <w:jc w:val="center"/>
        <w:rPr>
          <w:b/>
          <w:bCs/>
          <w:sz w:val="22"/>
          <w:szCs w:val="22"/>
          <w:lang w:eastAsia="ru-RU"/>
        </w:rPr>
      </w:pPr>
      <w:r w:rsidRPr="00140BE4">
        <w:rPr>
          <w:b/>
          <w:bCs/>
          <w:sz w:val="22"/>
          <w:szCs w:val="22"/>
          <w:lang w:eastAsia="ru-RU"/>
        </w:rPr>
        <w:t>«Специальная (коррекционная) общеобразовательная школа-интернат №4»</w:t>
      </w:r>
    </w:p>
    <w:p w:rsidR="00317694" w:rsidRPr="00140BE4" w:rsidRDefault="00317694" w:rsidP="00317694">
      <w:pPr>
        <w:shd w:val="clear" w:color="auto" w:fill="FFFFFF"/>
        <w:jc w:val="center"/>
        <w:rPr>
          <w:b/>
          <w:bCs/>
          <w:sz w:val="22"/>
          <w:szCs w:val="22"/>
          <w:lang w:eastAsia="ru-RU"/>
        </w:rPr>
      </w:pPr>
      <w:r w:rsidRPr="00140BE4">
        <w:rPr>
          <w:b/>
          <w:bCs/>
          <w:sz w:val="22"/>
          <w:szCs w:val="22"/>
          <w:lang w:eastAsia="ru-RU"/>
        </w:rPr>
        <w:t>г. Магнитогорска</w:t>
      </w:r>
    </w:p>
    <w:p w:rsidR="00317694" w:rsidRPr="00140BE4" w:rsidRDefault="00317694" w:rsidP="00317694">
      <w:pPr>
        <w:shd w:val="clear" w:color="auto" w:fill="FFFFFF"/>
        <w:jc w:val="center"/>
        <w:rPr>
          <w:b/>
          <w:bCs/>
          <w:sz w:val="22"/>
          <w:szCs w:val="22"/>
          <w:lang w:eastAsia="ru-RU"/>
        </w:rPr>
      </w:pPr>
    </w:p>
    <w:p w:rsidR="00317694" w:rsidRPr="00140BE4" w:rsidRDefault="00317694" w:rsidP="00317694">
      <w:pPr>
        <w:shd w:val="clear" w:color="auto" w:fill="FFFFFF"/>
        <w:jc w:val="center"/>
        <w:rPr>
          <w:b/>
          <w:bCs/>
          <w:sz w:val="22"/>
          <w:szCs w:val="22"/>
          <w:lang w:eastAsia="ru-RU"/>
        </w:rPr>
      </w:pPr>
    </w:p>
    <w:p w:rsidR="00317694" w:rsidRPr="00140BE4" w:rsidRDefault="00317694" w:rsidP="00317694">
      <w:pPr>
        <w:shd w:val="clear" w:color="auto" w:fill="FFFFFF"/>
        <w:rPr>
          <w:b/>
          <w:bCs/>
          <w:sz w:val="22"/>
          <w:szCs w:val="22"/>
          <w:lang w:eastAsia="ru-RU"/>
        </w:rPr>
      </w:pPr>
    </w:p>
    <w:p w:rsidR="00317694" w:rsidRPr="00140BE4" w:rsidRDefault="00317694" w:rsidP="00317694">
      <w:pPr>
        <w:shd w:val="clear" w:color="auto" w:fill="FFFFFF"/>
        <w:jc w:val="right"/>
        <w:rPr>
          <w:b/>
          <w:bCs/>
          <w:sz w:val="22"/>
          <w:szCs w:val="22"/>
          <w:lang w:eastAsia="ru-RU"/>
        </w:rPr>
      </w:pPr>
    </w:p>
    <w:p w:rsidR="00317694" w:rsidRPr="00140BE4" w:rsidRDefault="00317694" w:rsidP="00317694">
      <w:pPr>
        <w:shd w:val="clear" w:color="auto" w:fill="FFFFFF"/>
        <w:jc w:val="right"/>
        <w:rPr>
          <w:b/>
          <w:bCs/>
          <w:sz w:val="22"/>
          <w:szCs w:val="22"/>
          <w:lang w:eastAsia="ru-RU"/>
        </w:rPr>
      </w:pPr>
    </w:p>
    <w:p w:rsidR="00317694" w:rsidRPr="00140BE4" w:rsidRDefault="00317694" w:rsidP="00317694">
      <w:pPr>
        <w:shd w:val="clear" w:color="auto" w:fill="FFFFFF"/>
        <w:jc w:val="right"/>
        <w:rPr>
          <w:b/>
          <w:bCs/>
          <w:sz w:val="22"/>
          <w:szCs w:val="22"/>
          <w:lang w:eastAsia="ru-RU"/>
        </w:rPr>
      </w:pPr>
    </w:p>
    <w:p w:rsidR="00317694" w:rsidRPr="00140BE4" w:rsidRDefault="00317694" w:rsidP="00317694">
      <w:pPr>
        <w:shd w:val="clear" w:color="auto" w:fill="FFFFFF"/>
        <w:jc w:val="right"/>
        <w:rPr>
          <w:b/>
          <w:bCs/>
          <w:sz w:val="22"/>
          <w:szCs w:val="22"/>
          <w:lang w:eastAsia="ru-RU"/>
        </w:rPr>
      </w:pPr>
    </w:p>
    <w:p w:rsidR="00317694" w:rsidRPr="00140BE4" w:rsidRDefault="00317694" w:rsidP="00317694">
      <w:pPr>
        <w:shd w:val="clear" w:color="auto" w:fill="FFFFFF"/>
        <w:jc w:val="right"/>
        <w:rPr>
          <w:b/>
          <w:bCs/>
          <w:sz w:val="22"/>
          <w:szCs w:val="22"/>
          <w:lang w:eastAsia="ru-RU"/>
        </w:rPr>
      </w:pPr>
    </w:p>
    <w:p w:rsidR="00317694" w:rsidRPr="00140BE4" w:rsidRDefault="00317694" w:rsidP="00317694">
      <w:pPr>
        <w:shd w:val="clear" w:color="auto" w:fill="FFFFFF"/>
        <w:jc w:val="right"/>
        <w:rPr>
          <w:b/>
          <w:bCs/>
          <w:sz w:val="22"/>
          <w:szCs w:val="22"/>
          <w:lang w:eastAsia="ru-RU"/>
        </w:rPr>
      </w:pPr>
    </w:p>
    <w:p w:rsidR="00317694" w:rsidRPr="00140BE4" w:rsidRDefault="00317694" w:rsidP="00317694">
      <w:pPr>
        <w:shd w:val="clear" w:color="auto" w:fill="FFFFFF"/>
        <w:jc w:val="right"/>
        <w:rPr>
          <w:b/>
          <w:bCs/>
          <w:sz w:val="22"/>
          <w:szCs w:val="22"/>
          <w:lang w:eastAsia="ru-RU"/>
        </w:rPr>
      </w:pPr>
    </w:p>
    <w:p w:rsidR="00317694" w:rsidRPr="00140BE4" w:rsidRDefault="00317694" w:rsidP="00317694">
      <w:pPr>
        <w:shd w:val="clear" w:color="auto" w:fill="FFFFFF"/>
        <w:jc w:val="right"/>
        <w:rPr>
          <w:b/>
          <w:bCs/>
          <w:sz w:val="22"/>
          <w:szCs w:val="22"/>
          <w:lang w:eastAsia="ru-RU"/>
        </w:rPr>
      </w:pPr>
    </w:p>
    <w:p w:rsidR="00317694" w:rsidRPr="00140BE4" w:rsidRDefault="00317694" w:rsidP="00317694">
      <w:pPr>
        <w:shd w:val="clear" w:color="auto" w:fill="FFFFFF"/>
        <w:rPr>
          <w:b/>
          <w:bCs/>
          <w:sz w:val="22"/>
          <w:szCs w:val="22"/>
          <w:lang w:eastAsia="ru-RU"/>
        </w:rPr>
      </w:pPr>
    </w:p>
    <w:p w:rsidR="00317694" w:rsidRPr="00140BE4" w:rsidRDefault="00317694" w:rsidP="00317694">
      <w:pPr>
        <w:shd w:val="clear" w:color="auto" w:fill="FFFFFF"/>
        <w:rPr>
          <w:b/>
          <w:bCs/>
          <w:sz w:val="22"/>
          <w:szCs w:val="22"/>
          <w:lang w:eastAsia="ru-RU"/>
        </w:rPr>
      </w:pPr>
    </w:p>
    <w:p w:rsidR="00317694" w:rsidRPr="00140BE4" w:rsidRDefault="00317694" w:rsidP="00317694">
      <w:pPr>
        <w:shd w:val="clear" w:color="auto" w:fill="FFFFFF"/>
        <w:jc w:val="center"/>
        <w:rPr>
          <w:b/>
          <w:bCs/>
          <w:sz w:val="22"/>
          <w:szCs w:val="22"/>
          <w:lang w:eastAsia="ru-RU"/>
        </w:rPr>
      </w:pPr>
    </w:p>
    <w:p w:rsidR="00317694" w:rsidRPr="00140BE4" w:rsidRDefault="00317694" w:rsidP="00317694">
      <w:pPr>
        <w:shd w:val="clear" w:color="auto" w:fill="FFFFFF"/>
        <w:jc w:val="center"/>
        <w:rPr>
          <w:b/>
          <w:bCs/>
          <w:sz w:val="22"/>
          <w:szCs w:val="22"/>
          <w:lang w:eastAsia="ru-RU"/>
        </w:rPr>
      </w:pPr>
    </w:p>
    <w:p w:rsidR="00317694" w:rsidRPr="00140BE4" w:rsidRDefault="00317694" w:rsidP="00317694">
      <w:pPr>
        <w:shd w:val="clear" w:color="auto" w:fill="FFFFFF"/>
        <w:jc w:val="center"/>
        <w:rPr>
          <w:b/>
          <w:bCs/>
          <w:sz w:val="22"/>
          <w:szCs w:val="22"/>
          <w:lang w:eastAsia="ru-RU"/>
        </w:rPr>
      </w:pPr>
    </w:p>
    <w:p w:rsidR="00317694" w:rsidRPr="00140BE4" w:rsidRDefault="00317694" w:rsidP="00317694">
      <w:pPr>
        <w:shd w:val="clear" w:color="auto" w:fill="FFFFFF"/>
        <w:jc w:val="center"/>
        <w:rPr>
          <w:b/>
          <w:bCs/>
          <w:sz w:val="22"/>
          <w:szCs w:val="22"/>
          <w:lang w:eastAsia="ru-RU"/>
        </w:rPr>
      </w:pPr>
    </w:p>
    <w:p w:rsidR="00317694" w:rsidRPr="00140BE4" w:rsidRDefault="00317694" w:rsidP="00317694">
      <w:pPr>
        <w:shd w:val="clear" w:color="auto" w:fill="FFFFFF"/>
        <w:jc w:val="center"/>
        <w:rPr>
          <w:b/>
          <w:bCs/>
          <w:sz w:val="22"/>
          <w:szCs w:val="22"/>
          <w:lang w:eastAsia="ru-RU"/>
        </w:rPr>
      </w:pPr>
    </w:p>
    <w:p w:rsidR="00317694" w:rsidRPr="00140BE4" w:rsidRDefault="00317694" w:rsidP="00317694">
      <w:pPr>
        <w:shd w:val="clear" w:color="auto" w:fill="FFFFFF"/>
        <w:jc w:val="center"/>
        <w:rPr>
          <w:b/>
          <w:bCs/>
          <w:sz w:val="22"/>
          <w:szCs w:val="22"/>
          <w:lang w:eastAsia="ru-RU"/>
        </w:rPr>
      </w:pPr>
    </w:p>
    <w:p w:rsidR="00317694" w:rsidRPr="00140BE4" w:rsidRDefault="00317694" w:rsidP="00317694">
      <w:pPr>
        <w:shd w:val="clear" w:color="auto" w:fill="FFFFFF"/>
        <w:jc w:val="center"/>
        <w:rPr>
          <w:b/>
          <w:bCs/>
          <w:sz w:val="22"/>
          <w:szCs w:val="22"/>
          <w:lang w:eastAsia="ru-RU"/>
        </w:rPr>
      </w:pPr>
    </w:p>
    <w:p w:rsidR="00317694" w:rsidRPr="00140BE4" w:rsidRDefault="00317694" w:rsidP="00317694">
      <w:pPr>
        <w:shd w:val="clear" w:color="auto" w:fill="FFFFFF"/>
        <w:jc w:val="center"/>
        <w:rPr>
          <w:b/>
          <w:bCs/>
          <w:sz w:val="22"/>
          <w:szCs w:val="22"/>
          <w:lang w:eastAsia="ru-RU"/>
        </w:rPr>
      </w:pPr>
    </w:p>
    <w:p w:rsidR="00317694" w:rsidRPr="00140BE4" w:rsidRDefault="00317694" w:rsidP="00317694">
      <w:pPr>
        <w:shd w:val="clear" w:color="auto" w:fill="FFFFFF"/>
        <w:jc w:val="center"/>
        <w:rPr>
          <w:b/>
          <w:bCs/>
          <w:sz w:val="22"/>
          <w:szCs w:val="22"/>
          <w:lang w:eastAsia="ru-RU"/>
        </w:rPr>
      </w:pPr>
      <w:r w:rsidRPr="00140BE4">
        <w:rPr>
          <w:b/>
          <w:bCs/>
          <w:sz w:val="22"/>
          <w:szCs w:val="22"/>
          <w:lang w:eastAsia="ru-RU"/>
        </w:rPr>
        <w:t>Оценочные материалы</w:t>
      </w:r>
    </w:p>
    <w:p w:rsidR="00317694" w:rsidRDefault="00317694" w:rsidP="00317694">
      <w:pPr>
        <w:shd w:val="clear" w:color="auto" w:fill="FFFFFF"/>
        <w:jc w:val="center"/>
        <w:rPr>
          <w:b/>
          <w:bCs/>
          <w:sz w:val="22"/>
          <w:szCs w:val="22"/>
          <w:lang w:eastAsia="ru-RU"/>
        </w:rPr>
      </w:pPr>
      <w:r w:rsidRPr="00140BE4">
        <w:rPr>
          <w:b/>
          <w:bCs/>
          <w:sz w:val="22"/>
          <w:szCs w:val="22"/>
          <w:lang w:eastAsia="ru-RU"/>
        </w:rPr>
        <w:t xml:space="preserve">по </w:t>
      </w:r>
      <w:r>
        <w:rPr>
          <w:b/>
          <w:bCs/>
          <w:sz w:val="22"/>
          <w:szCs w:val="22"/>
          <w:lang w:eastAsia="ru-RU"/>
        </w:rPr>
        <w:t>английскому языку</w:t>
      </w:r>
    </w:p>
    <w:p w:rsidR="00317694" w:rsidRPr="00140BE4" w:rsidRDefault="00317694" w:rsidP="00317694">
      <w:pPr>
        <w:shd w:val="clear" w:color="auto" w:fill="FFFFFF"/>
        <w:jc w:val="center"/>
        <w:rPr>
          <w:b/>
          <w:bCs/>
          <w:sz w:val="22"/>
          <w:szCs w:val="22"/>
          <w:lang w:eastAsia="ru-RU"/>
        </w:rPr>
      </w:pPr>
      <w:r>
        <w:rPr>
          <w:b/>
          <w:bCs/>
          <w:sz w:val="22"/>
          <w:szCs w:val="22"/>
          <w:lang w:eastAsia="ru-RU"/>
        </w:rPr>
        <w:t xml:space="preserve"> для 5-8</w:t>
      </w:r>
      <w:r w:rsidRPr="00140BE4">
        <w:rPr>
          <w:b/>
          <w:bCs/>
          <w:sz w:val="22"/>
          <w:szCs w:val="22"/>
          <w:lang w:eastAsia="ru-RU"/>
        </w:rPr>
        <w:t xml:space="preserve"> классов.</w:t>
      </w:r>
    </w:p>
    <w:p w:rsidR="00317694" w:rsidRPr="00140BE4" w:rsidRDefault="00317694" w:rsidP="00317694">
      <w:pPr>
        <w:shd w:val="clear" w:color="auto" w:fill="FFFFFF"/>
        <w:jc w:val="center"/>
        <w:rPr>
          <w:b/>
          <w:bCs/>
          <w:sz w:val="22"/>
          <w:szCs w:val="22"/>
          <w:lang w:eastAsia="ru-RU"/>
        </w:rPr>
      </w:pPr>
    </w:p>
    <w:p w:rsidR="00317694" w:rsidRPr="00140BE4" w:rsidRDefault="00317694" w:rsidP="00317694">
      <w:pPr>
        <w:shd w:val="clear" w:color="auto" w:fill="FFFFFF"/>
        <w:rPr>
          <w:b/>
          <w:bCs/>
          <w:sz w:val="22"/>
          <w:szCs w:val="22"/>
          <w:lang w:eastAsia="ru-RU"/>
        </w:rPr>
      </w:pPr>
    </w:p>
    <w:p w:rsidR="00317694" w:rsidRPr="00140BE4" w:rsidRDefault="00317694" w:rsidP="00317694">
      <w:pPr>
        <w:shd w:val="clear" w:color="auto" w:fill="FFFFFF"/>
        <w:rPr>
          <w:b/>
          <w:bCs/>
          <w:sz w:val="22"/>
          <w:szCs w:val="22"/>
          <w:lang w:eastAsia="ru-RU"/>
        </w:rPr>
      </w:pPr>
    </w:p>
    <w:p w:rsidR="00317694" w:rsidRPr="00140BE4" w:rsidRDefault="00317694" w:rsidP="00317694">
      <w:pPr>
        <w:shd w:val="clear" w:color="auto" w:fill="FFFFFF"/>
        <w:rPr>
          <w:b/>
          <w:bCs/>
          <w:sz w:val="22"/>
          <w:szCs w:val="22"/>
          <w:lang w:eastAsia="ru-RU"/>
        </w:rPr>
      </w:pPr>
    </w:p>
    <w:p w:rsidR="00317694" w:rsidRPr="00140BE4" w:rsidRDefault="00317694" w:rsidP="00317694">
      <w:pPr>
        <w:shd w:val="clear" w:color="auto" w:fill="FFFFFF"/>
        <w:rPr>
          <w:b/>
          <w:bCs/>
          <w:sz w:val="22"/>
          <w:szCs w:val="22"/>
          <w:lang w:eastAsia="ru-RU"/>
        </w:rPr>
      </w:pPr>
    </w:p>
    <w:p w:rsidR="00317694" w:rsidRPr="00140BE4" w:rsidRDefault="00317694" w:rsidP="00317694">
      <w:pPr>
        <w:shd w:val="clear" w:color="auto" w:fill="FFFFFF"/>
        <w:rPr>
          <w:b/>
          <w:bCs/>
          <w:sz w:val="22"/>
          <w:szCs w:val="22"/>
          <w:lang w:eastAsia="ru-RU"/>
        </w:rPr>
      </w:pPr>
    </w:p>
    <w:p w:rsidR="00317694" w:rsidRPr="00140BE4" w:rsidRDefault="00317694" w:rsidP="00317694">
      <w:pPr>
        <w:shd w:val="clear" w:color="auto" w:fill="FFFFFF"/>
        <w:rPr>
          <w:b/>
          <w:bCs/>
          <w:sz w:val="22"/>
          <w:szCs w:val="22"/>
          <w:lang w:eastAsia="ru-RU"/>
        </w:rPr>
      </w:pPr>
    </w:p>
    <w:p w:rsidR="00317694" w:rsidRPr="00140BE4" w:rsidRDefault="00317694" w:rsidP="00317694">
      <w:pPr>
        <w:shd w:val="clear" w:color="auto" w:fill="FFFFFF"/>
        <w:rPr>
          <w:b/>
          <w:bCs/>
          <w:sz w:val="22"/>
          <w:szCs w:val="22"/>
          <w:lang w:eastAsia="ru-RU"/>
        </w:rPr>
      </w:pPr>
    </w:p>
    <w:p w:rsidR="00317694" w:rsidRPr="00140BE4" w:rsidRDefault="00317694" w:rsidP="00317694">
      <w:pPr>
        <w:shd w:val="clear" w:color="auto" w:fill="FFFFFF"/>
        <w:rPr>
          <w:b/>
          <w:bCs/>
          <w:sz w:val="22"/>
          <w:szCs w:val="22"/>
          <w:lang w:eastAsia="ru-RU"/>
        </w:rPr>
      </w:pPr>
    </w:p>
    <w:p w:rsidR="00317694" w:rsidRPr="00140BE4" w:rsidRDefault="00317694" w:rsidP="00317694">
      <w:pPr>
        <w:shd w:val="clear" w:color="auto" w:fill="FFFFFF"/>
        <w:rPr>
          <w:b/>
          <w:bCs/>
          <w:sz w:val="22"/>
          <w:szCs w:val="22"/>
          <w:lang w:eastAsia="ru-RU"/>
        </w:rPr>
      </w:pPr>
    </w:p>
    <w:p w:rsidR="00317694" w:rsidRPr="00140BE4" w:rsidRDefault="00317694" w:rsidP="00317694">
      <w:pPr>
        <w:shd w:val="clear" w:color="auto" w:fill="FFFFFF"/>
        <w:rPr>
          <w:b/>
          <w:bCs/>
          <w:sz w:val="22"/>
          <w:szCs w:val="22"/>
          <w:lang w:eastAsia="ru-RU"/>
        </w:rPr>
      </w:pPr>
    </w:p>
    <w:p w:rsidR="00317694" w:rsidRPr="00140BE4" w:rsidRDefault="00317694" w:rsidP="00317694">
      <w:pPr>
        <w:shd w:val="clear" w:color="auto" w:fill="FFFFFF"/>
        <w:rPr>
          <w:b/>
          <w:bCs/>
          <w:sz w:val="22"/>
          <w:szCs w:val="22"/>
          <w:lang w:eastAsia="ru-RU"/>
        </w:rPr>
      </w:pPr>
    </w:p>
    <w:p w:rsidR="00317694" w:rsidRPr="00140BE4" w:rsidRDefault="00317694" w:rsidP="00317694">
      <w:pPr>
        <w:shd w:val="clear" w:color="auto" w:fill="FFFFFF"/>
        <w:rPr>
          <w:b/>
          <w:bCs/>
          <w:sz w:val="22"/>
          <w:szCs w:val="22"/>
          <w:lang w:eastAsia="ru-RU"/>
        </w:rPr>
      </w:pPr>
    </w:p>
    <w:p w:rsidR="00317694" w:rsidRPr="00140BE4" w:rsidRDefault="00317694" w:rsidP="00317694">
      <w:pPr>
        <w:shd w:val="clear" w:color="auto" w:fill="FFFFFF"/>
        <w:rPr>
          <w:b/>
          <w:bCs/>
          <w:sz w:val="22"/>
          <w:szCs w:val="22"/>
          <w:lang w:eastAsia="ru-RU"/>
        </w:rPr>
      </w:pPr>
    </w:p>
    <w:p w:rsidR="00317694" w:rsidRPr="00140BE4" w:rsidRDefault="00317694" w:rsidP="00317694">
      <w:pPr>
        <w:shd w:val="clear" w:color="auto" w:fill="FFFFFF"/>
        <w:jc w:val="right"/>
        <w:rPr>
          <w:b/>
          <w:bCs/>
          <w:sz w:val="22"/>
          <w:szCs w:val="22"/>
          <w:lang w:eastAsia="ru-RU"/>
        </w:rPr>
      </w:pPr>
    </w:p>
    <w:p w:rsidR="00317694" w:rsidRPr="00140BE4" w:rsidRDefault="00317694" w:rsidP="00317694">
      <w:pPr>
        <w:shd w:val="clear" w:color="auto" w:fill="FFFFFF"/>
        <w:jc w:val="center"/>
        <w:rPr>
          <w:b/>
          <w:bCs/>
          <w:sz w:val="22"/>
          <w:szCs w:val="22"/>
          <w:lang w:eastAsia="ru-RU"/>
        </w:rPr>
      </w:pPr>
      <w:r w:rsidRPr="00140BE4">
        <w:rPr>
          <w:b/>
          <w:bCs/>
          <w:sz w:val="22"/>
          <w:szCs w:val="22"/>
          <w:lang w:eastAsia="ru-RU"/>
        </w:rPr>
        <w:t xml:space="preserve">                                                                                                                              </w:t>
      </w:r>
    </w:p>
    <w:p w:rsidR="00317694" w:rsidRDefault="00317694" w:rsidP="00317694">
      <w:pPr>
        <w:shd w:val="clear" w:color="auto" w:fill="FFFFFF"/>
        <w:rPr>
          <w:b/>
          <w:bCs/>
          <w:sz w:val="22"/>
          <w:szCs w:val="22"/>
          <w:lang w:eastAsia="ru-RU"/>
        </w:rPr>
      </w:pPr>
    </w:p>
    <w:p w:rsidR="00B85D56" w:rsidRDefault="00B85D56" w:rsidP="00317694">
      <w:pPr>
        <w:shd w:val="clear" w:color="auto" w:fill="FFFFFF"/>
        <w:rPr>
          <w:b/>
          <w:bCs/>
          <w:sz w:val="22"/>
          <w:szCs w:val="22"/>
          <w:lang w:eastAsia="ru-RU"/>
        </w:rPr>
      </w:pPr>
    </w:p>
    <w:p w:rsidR="00B85D56" w:rsidRDefault="00B85D56" w:rsidP="00317694">
      <w:pPr>
        <w:shd w:val="clear" w:color="auto" w:fill="FFFFFF"/>
        <w:rPr>
          <w:b/>
          <w:bCs/>
          <w:sz w:val="22"/>
          <w:szCs w:val="22"/>
          <w:lang w:eastAsia="ru-RU"/>
        </w:rPr>
      </w:pPr>
    </w:p>
    <w:p w:rsidR="00B85D56" w:rsidRDefault="00B85D56" w:rsidP="00317694">
      <w:pPr>
        <w:shd w:val="clear" w:color="auto" w:fill="FFFFFF"/>
        <w:rPr>
          <w:b/>
          <w:bCs/>
          <w:sz w:val="22"/>
          <w:szCs w:val="22"/>
          <w:lang w:eastAsia="ru-RU"/>
        </w:rPr>
      </w:pPr>
    </w:p>
    <w:p w:rsidR="00B85D56" w:rsidRDefault="00B85D56" w:rsidP="00317694">
      <w:pPr>
        <w:shd w:val="clear" w:color="auto" w:fill="FFFFFF"/>
        <w:rPr>
          <w:b/>
          <w:bCs/>
          <w:sz w:val="22"/>
          <w:szCs w:val="22"/>
          <w:lang w:eastAsia="ru-RU"/>
        </w:rPr>
      </w:pPr>
    </w:p>
    <w:p w:rsidR="00B85D56" w:rsidRDefault="00B85D56" w:rsidP="00317694">
      <w:pPr>
        <w:shd w:val="clear" w:color="auto" w:fill="FFFFFF"/>
        <w:rPr>
          <w:b/>
          <w:bCs/>
          <w:sz w:val="22"/>
          <w:szCs w:val="22"/>
          <w:lang w:eastAsia="ru-RU"/>
        </w:rPr>
      </w:pPr>
    </w:p>
    <w:p w:rsidR="00B85D56" w:rsidRDefault="00B85D56" w:rsidP="00317694">
      <w:pPr>
        <w:shd w:val="clear" w:color="auto" w:fill="FFFFFF"/>
        <w:rPr>
          <w:b/>
          <w:bCs/>
          <w:sz w:val="22"/>
          <w:szCs w:val="22"/>
          <w:lang w:eastAsia="ru-RU"/>
        </w:rPr>
      </w:pPr>
    </w:p>
    <w:p w:rsidR="00B85D56" w:rsidRPr="00140BE4" w:rsidRDefault="00B85D56" w:rsidP="00317694">
      <w:pPr>
        <w:shd w:val="clear" w:color="auto" w:fill="FFFFFF"/>
        <w:rPr>
          <w:b/>
          <w:bCs/>
          <w:sz w:val="22"/>
          <w:szCs w:val="22"/>
          <w:lang w:eastAsia="ru-RU"/>
        </w:rPr>
      </w:pPr>
    </w:p>
    <w:p w:rsidR="00317694" w:rsidRPr="00140BE4" w:rsidRDefault="00317694" w:rsidP="00317694">
      <w:pPr>
        <w:shd w:val="clear" w:color="auto" w:fill="FFFFFF"/>
        <w:jc w:val="right"/>
        <w:rPr>
          <w:b/>
          <w:bCs/>
          <w:sz w:val="22"/>
          <w:szCs w:val="22"/>
          <w:lang w:eastAsia="ru-RU"/>
        </w:rPr>
      </w:pPr>
      <w:r w:rsidRPr="00140BE4">
        <w:rPr>
          <w:b/>
          <w:bCs/>
          <w:sz w:val="22"/>
          <w:szCs w:val="22"/>
          <w:lang w:eastAsia="ru-RU"/>
        </w:rPr>
        <w:t xml:space="preserve">                                                                 </w:t>
      </w:r>
      <w:r>
        <w:rPr>
          <w:b/>
          <w:bCs/>
          <w:sz w:val="22"/>
          <w:szCs w:val="22"/>
          <w:lang w:eastAsia="ru-RU"/>
        </w:rPr>
        <w:t xml:space="preserve">                          Составитель:</w:t>
      </w:r>
    </w:p>
    <w:p w:rsidR="00317694" w:rsidRPr="00140BE4" w:rsidRDefault="00317694" w:rsidP="00317694">
      <w:pPr>
        <w:shd w:val="clear" w:color="auto" w:fill="FFFFFF"/>
        <w:jc w:val="right"/>
        <w:rPr>
          <w:b/>
          <w:bCs/>
          <w:sz w:val="22"/>
          <w:szCs w:val="22"/>
          <w:lang w:eastAsia="ru-RU"/>
        </w:rPr>
      </w:pPr>
      <w:r w:rsidRPr="00140BE4">
        <w:rPr>
          <w:b/>
          <w:bCs/>
          <w:sz w:val="22"/>
          <w:szCs w:val="22"/>
          <w:lang w:eastAsia="ru-RU"/>
        </w:rPr>
        <w:t xml:space="preserve">                                                                                       </w:t>
      </w:r>
      <w:r>
        <w:rPr>
          <w:b/>
          <w:bCs/>
          <w:sz w:val="22"/>
          <w:szCs w:val="22"/>
          <w:lang w:eastAsia="ru-RU"/>
        </w:rPr>
        <w:t xml:space="preserve">                                учителя</w:t>
      </w:r>
      <w:r w:rsidRPr="00140BE4">
        <w:rPr>
          <w:b/>
          <w:bCs/>
          <w:sz w:val="22"/>
          <w:szCs w:val="22"/>
          <w:lang w:eastAsia="ru-RU"/>
        </w:rPr>
        <w:t xml:space="preserve"> </w:t>
      </w:r>
      <w:r>
        <w:rPr>
          <w:b/>
          <w:bCs/>
          <w:sz w:val="22"/>
          <w:szCs w:val="22"/>
          <w:lang w:eastAsia="ru-RU"/>
        </w:rPr>
        <w:t>английского языка</w:t>
      </w:r>
      <w:r w:rsidRPr="00140BE4">
        <w:rPr>
          <w:b/>
          <w:bCs/>
          <w:sz w:val="22"/>
          <w:szCs w:val="22"/>
          <w:lang w:eastAsia="ru-RU"/>
        </w:rPr>
        <w:t xml:space="preserve">                                         </w:t>
      </w:r>
    </w:p>
    <w:p w:rsidR="00317694" w:rsidRDefault="00B85D56" w:rsidP="00317694">
      <w:pPr>
        <w:shd w:val="clear" w:color="auto" w:fill="FFFFFF"/>
        <w:jc w:val="right"/>
        <w:rPr>
          <w:b/>
          <w:bCs/>
          <w:sz w:val="22"/>
          <w:szCs w:val="22"/>
          <w:lang w:eastAsia="ru-RU"/>
        </w:rPr>
      </w:pPr>
      <w:r>
        <w:rPr>
          <w:b/>
          <w:bCs/>
          <w:sz w:val="22"/>
          <w:szCs w:val="22"/>
          <w:lang w:eastAsia="ru-RU"/>
        </w:rPr>
        <w:t>Ведерникова И.Н.</w:t>
      </w:r>
    </w:p>
    <w:p w:rsidR="00B85D56" w:rsidRPr="00140BE4" w:rsidRDefault="00B85D56" w:rsidP="00317694">
      <w:pPr>
        <w:shd w:val="clear" w:color="auto" w:fill="FFFFFF"/>
        <w:jc w:val="right"/>
        <w:rPr>
          <w:b/>
          <w:bCs/>
          <w:sz w:val="22"/>
          <w:szCs w:val="22"/>
          <w:lang w:eastAsia="ru-RU"/>
        </w:rPr>
      </w:pPr>
    </w:p>
    <w:p w:rsidR="00317694" w:rsidRDefault="00317694" w:rsidP="00CF1876"/>
    <w:tbl>
      <w:tblPr>
        <w:tblW w:w="11057" w:type="dxa"/>
        <w:tblInd w:w="-1257" w:type="dxa"/>
        <w:tblCellMar>
          <w:left w:w="0" w:type="dxa"/>
          <w:right w:w="0" w:type="dxa"/>
        </w:tblCellMar>
        <w:tblLook w:val="0000"/>
      </w:tblPr>
      <w:tblGrid>
        <w:gridCol w:w="748"/>
        <w:gridCol w:w="843"/>
        <w:gridCol w:w="9470"/>
      </w:tblGrid>
      <w:tr w:rsidR="00317694" w:rsidRPr="00CF1876" w:rsidTr="008A4AB5">
        <w:trPr>
          <w:trHeight w:val="255"/>
        </w:trPr>
        <w:tc>
          <w:tcPr>
            <w:tcW w:w="748" w:type="dxa"/>
            <w:tcBorders>
              <w:top w:val="single" w:sz="4" w:space="0" w:color="auto"/>
              <w:left w:val="single" w:sz="4" w:space="0" w:color="auto"/>
              <w:bottom w:val="single" w:sz="4" w:space="0" w:color="auto"/>
              <w:right w:val="single" w:sz="4" w:space="0" w:color="auto"/>
            </w:tcBorders>
            <w:shd w:val="clear" w:color="auto" w:fill="auto"/>
            <w:noWrap/>
            <w:tcMar>
              <w:top w:w="19" w:type="dxa"/>
              <w:left w:w="19" w:type="dxa"/>
              <w:bottom w:w="0" w:type="dxa"/>
              <w:right w:w="19" w:type="dxa"/>
            </w:tcMar>
          </w:tcPr>
          <w:p w:rsidR="00317694" w:rsidRPr="00CF1876" w:rsidRDefault="00317694" w:rsidP="008A4AB5">
            <w:pPr>
              <w:jc w:val="center"/>
              <w:rPr>
                <w:b/>
                <w:bCs/>
              </w:rPr>
            </w:pPr>
            <w:r w:rsidRPr="00CF1876">
              <w:rPr>
                <w:b/>
                <w:bCs/>
              </w:rPr>
              <w:lastRenderedPageBreak/>
              <w:t>Код</w:t>
            </w:r>
          </w:p>
          <w:p w:rsidR="00317694" w:rsidRPr="00CF1876" w:rsidRDefault="00317694" w:rsidP="008A4AB5">
            <w:pPr>
              <w:jc w:val="center"/>
              <w:rPr>
                <w:b/>
                <w:bCs/>
              </w:rPr>
            </w:pPr>
            <w:r w:rsidRPr="00CF1876">
              <w:rPr>
                <w:b/>
                <w:bCs/>
              </w:rPr>
              <w:t>блока</w:t>
            </w:r>
          </w:p>
        </w:tc>
        <w:tc>
          <w:tcPr>
            <w:tcW w:w="839" w:type="dxa"/>
            <w:tcBorders>
              <w:top w:val="single" w:sz="4" w:space="0" w:color="auto"/>
              <w:left w:val="nil"/>
              <w:bottom w:val="single" w:sz="4" w:space="0" w:color="auto"/>
              <w:right w:val="single" w:sz="4" w:space="0" w:color="auto"/>
            </w:tcBorders>
            <w:shd w:val="clear" w:color="auto" w:fill="auto"/>
            <w:noWrap/>
            <w:tcMar>
              <w:top w:w="19" w:type="dxa"/>
              <w:left w:w="19" w:type="dxa"/>
              <w:bottom w:w="0" w:type="dxa"/>
              <w:right w:w="19" w:type="dxa"/>
            </w:tcMar>
          </w:tcPr>
          <w:p w:rsidR="00317694" w:rsidRPr="00CF1876" w:rsidRDefault="00317694" w:rsidP="008A4AB5">
            <w:pPr>
              <w:jc w:val="center"/>
              <w:rPr>
                <w:b/>
                <w:bCs/>
              </w:rPr>
            </w:pPr>
            <w:r w:rsidRPr="00CF1876">
              <w:rPr>
                <w:b/>
                <w:bCs/>
              </w:rPr>
              <w:t>Код</w:t>
            </w:r>
          </w:p>
          <w:p w:rsidR="00317694" w:rsidRPr="00CF1876" w:rsidRDefault="00317694" w:rsidP="008A4AB5">
            <w:pPr>
              <w:jc w:val="center"/>
            </w:pPr>
            <w:r w:rsidRPr="00CF1876">
              <w:rPr>
                <w:b/>
                <w:bCs/>
              </w:rPr>
              <w:t xml:space="preserve"> КЭС</w:t>
            </w:r>
          </w:p>
        </w:tc>
        <w:tc>
          <w:tcPr>
            <w:tcW w:w="9470" w:type="dxa"/>
            <w:tcBorders>
              <w:top w:val="single" w:sz="4" w:space="0" w:color="auto"/>
              <w:left w:val="nil"/>
              <w:bottom w:val="single" w:sz="4" w:space="0" w:color="auto"/>
              <w:right w:val="single" w:sz="4" w:space="0" w:color="auto"/>
            </w:tcBorders>
            <w:shd w:val="clear" w:color="auto" w:fill="auto"/>
            <w:noWrap/>
            <w:tcMar>
              <w:top w:w="19" w:type="dxa"/>
              <w:left w:w="19" w:type="dxa"/>
              <w:bottom w:w="0" w:type="dxa"/>
              <w:right w:w="19" w:type="dxa"/>
            </w:tcMar>
          </w:tcPr>
          <w:p w:rsidR="00317694" w:rsidRPr="00CF1876" w:rsidRDefault="00317694" w:rsidP="008A4AB5">
            <w:pPr>
              <w:jc w:val="center"/>
              <w:rPr>
                <w:b/>
                <w:bCs/>
              </w:rPr>
            </w:pPr>
            <w:r w:rsidRPr="00CF1876">
              <w:rPr>
                <w:b/>
                <w:bCs/>
              </w:rPr>
              <w:t>Контролируемые элементы содержания  (КЭС)</w:t>
            </w:r>
          </w:p>
        </w:tc>
      </w:tr>
      <w:tr w:rsidR="00317694" w:rsidRPr="00CF1876" w:rsidTr="008A4AB5">
        <w:trPr>
          <w:trHeight w:val="255"/>
        </w:trPr>
        <w:tc>
          <w:tcPr>
            <w:tcW w:w="748" w:type="dxa"/>
            <w:tcBorders>
              <w:top w:val="nil"/>
              <w:left w:val="single" w:sz="4" w:space="0" w:color="auto"/>
              <w:bottom w:val="single" w:sz="4" w:space="0" w:color="auto"/>
              <w:right w:val="single" w:sz="4" w:space="0" w:color="auto"/>
            </w:tcBorders>
            <w:shd w:val="clear" w:color="auto" w:fill="auto"/>
            <w:noWrap/>
            <w:tcMar>
              <w:top w:w="19" w:type="dxa"/>
              <w:left w:w="19" w:type="dxa"/>
              <w:bottom w:w="0" w:type="dxa"/>
              <w:right w:w="19" w:type="dxa"/>
            </w:tcMar>
          </w:tcPr>
          <w:p w:rsidR="00317694" w:rsidRPr="00CF1876" w:rsidRDefault="00317694" w:rsidP="008A4AB5">
            <w:pPr>
              <w:jc w:val="center"/>
              <w:rPr>
                <w:b/>
                <w:bCs/>
                <w:i/>
                <w:iCs/>
              </w:rPr>
            </w:pPr>
            <w:r w:rsidRPr="00CF1876">
              <w:rPr>
                <w:b/>
                <w:bCs/>
                <w:i/>
                <w:iCs/>
              </w:rPr>
              <w:t>1</w:t>
            </w:r>
          </w:p>
        </w:tc>
        <w:tc>
          <w:tcPr>
            <w:tcW w:w="839" w:type="dxa"/>
            <w:tcBorders>
              <w:top w:val="nil"/>
              <w:left w:val="nil"/>
              <w:bottom w:val="single" w:sz="4" w:space="0" w:color="auto"/>
              <w:right w:val="single" w:sz="4" w:space="0" w:color="auto"/>
            </w:tcBorders>
            <w:shd w:val="clear" w:color="auto" w:fill="auto"/>
            <w:noWrap/>
            <w:tcMar>
              <w:top w:w="19" w:type="dxa"/>
              <w:left w:w="19" w:type="dxa"/>
              <w:bottom w:w="0" w:type="dxa"/>
              <w:right w:w="19" w:type="dxa"/>
            </w:tcMar>
          </w:tcPr>
          <w:p w:rsidR="00317694" w:rsidRPr="00CF1876" w:rsidRDefault="00317694" w:rsidP="008A4AB5"/>
        </w:tc>
        <w:tc>
          <w:tcPr>
            <w:tcW w:w="9470" w:type="dxa"/>
            <w:tcBorders>
              <w:top w:val="nil"/>
              <w:left w:val="nil"/>
              <w:bottom w:val="single" w:sz="4" w:space="0" w:color="auto"/>
              <w:right w:val="single" w:sz="4" w:space="0" w:color="auto"/>
            </w:tcBorders>
            <w:shd w:val="clear" w:color="auto" w:fill="auto"/>
            <w:noWrap/>
            <w:tcMar>
              <w:top w:w="19" w:type="dxa"/>
              <w:left w:w="19" w:type="dxa"/>
              <w:bottom w:w="0" w:type="dxa"/>
              <w:right w:w="19" w:type="dxa"/>
            </w:tcMar>
          </w:tcPr>
          <w:p w:rsidR="00317694" w:rsidRPr="00CF1876" w:rsidRDefault="00317694" w:rsidP="008A4AB5">
            <w:pPr>
              <w:rPr>
                <w:b/>
                <w:bCs/>
                <w:i/>
                <w:iCs/>
              </w:rPr>
            </w:pPr>
            <w:r w:rsidRPr="00CF1876">
              <w:rPr>
                <w:b/>
                <w:bCs/>
                <w:i/>
              </w:rPr>
              <w:t xml:space="preserve">Говорение на темы </w:t>
            </w:r>
            <w:proofErr w:type="gramStart"/>
            <w:r w:rsidRPr="00CF1876">
              <w:rPr>
                <w:b/>
                <w:bCs/>
                <w:i/>
              </w:rPr>
              <w:t>А-Р</w:t>
            </w:r>
            <w:proofErr w:type="gramEnd"/>
            <w:r w:rsidRPr="00CF1876">
              <w:rPr>
                <w:b/>
                <w:bCs/>
                <w:i/>
              </w:rPr>
              <w:t xml:space="preserve"> (см. Примечание)</w:t>
            </w:r>
          </w:p>
        </w:tc>
      </w:tr>
      <w:tr w:rsidR="00317694" w:rsidRPr="00CF1876" w:rsidTr="008A4AB5">
        <w:trPr>
          <w:trHeight w:val="255"/>
        </w:trPr>
        <w:tc>
          <w:tcPr>
            <w:tcW w:w="748" w:type="dxa"/>
            <w:tcBorders>
              <w:top w:val="nil"/>
              <w:left w:val="single" w:sz="4" w:space="0" w:color="auto"/>
              <w:bottom w:val="single" w:sz="4" w:space="0" w:color="auto"/>
              <w:right w:val="single" w:sz="4" w:space="0" w:color="auto"/>
            </w:tcBorders>
            <w:shd w:val="clear" w:color="auto" w:fill="auto"/>
            <w:noWrap/>
            <w:tcMar>
              <w:top w:w="19" w:type="dxa"/>
              <w:left w:w="19" w:type="dxa"/>
              <w:bottom w:w="0" w:type="dxa"/>
              <w:right w:w="19" w:type="dxa"/>
            </w:tcMar>
          </w:tcPr>
          <w:p w:rsidR="00317694" w:rsidRPr="00CF1876" w:rsidRDefault="00317694" w:rsidP="008A4AB5">
            <w:pPr>
              <w:jc w:val="center"/>
              <w:rPr>
                <w:b/>
                <w:bCs/>
                <w:i/>
                <w:iCs/>
              </w:rPr>
            </w:pPr>
            <w:r w:rsidRPr="00CF1876">
              <w:rPr>
                <w:b/>
                <w:bCs/>
                <w:i/>
                <w:iCs/>
              </w:rPr>
              <w:t>1.1</w:t>
            </w:r>
          </w:p>
        </w:tc>
        <w:tc>
          <w:tcPr>
            <w:tcW w:w="839" w:type="dxa"/>
            <w:tcBorders>
              <w:top w:val="nil"/>
              <w:left w:val="nil"/>
              <w:bottom w:val="single" w:sz="4" w:space="0" w:color="auto"/>
              <w:right w:val="single" w:sz="4" w:space="0" w:color="auto"/>
            </w:tcBorders>
            <w:shd w:val="clear" w:color="auto" w:fill="auto"/>
            <w:noWrap/>
            <w:tcMar>
              <w:top w:w="19" w:type="dxa"/>
              <w:left w:w="19" w:type="dxa"/>
              <w:bottom w:w="0" w:type="dxa"/>
              <w:right w:w="19" w:type="dxa"/>
            </w:tcMar>
          </w:tcPr>
          <w:p w:rsidR="00317694" w:rsidRPr="00CF1876" w:rsidRDefault="00317694" w:rsidP="008A4AB5">
            <w:r w:rsidRPr="00CF1876">
              <w:t> </w:t>
            </w:r>
          </w:p>
        </w:tc>
        <w:tc>
          <w:tcPr>
            <w:tcW w:w="9470" w:type="dxa"/>
            <w:tcBorders>
              <w:top w:val="nil"/>
              <w:left w:val="nil"/>
              <w:bottom w:val="single" w:sz="4" w:space="0" w:color="auto"/>
              <w:right w:val="single" w:sz="4" w:space="0" w:color="auto"/>
            </w:tcBorders>
            <w:shd w:val="clear" w:color="auto" w:fill="auto"/>
            <w:noWrap/>
            <w:tcMar>
              <w:top w:w="19" w:type="dxa"/>
              <w:left w:w="19" w:type="dxa"/>
              <w:bottom w:w="0" w:type="dxa"/>
              <w:right w:w="19" w:type="dxa"/>
            </w:tcMar>
          </w:tcPr>
          <w:p w:rsidR="00317694" w:rsidRPr="00CF1876" w:rsidRDefault="00317694" w:rsidP="008A4AB5">
            <w:pPr>
              <w:rPr>
                <w:b/>
                <w:bCs/>
                <w:i/>
                <w:iCs/>
              </w:rPr>
            </w:pPr>
            <w:r w:rsidRPr="00CF1876">
              <w:rPr>
                <w:b/>
                <w:bCs/>
                <w:i/>
                <w:iCs/>
              </w:rPr>
              <w:t>Диалогическая речь</w:t>
            </w:r>
          </w:p>
        </w:tc>
      </w:tr>
      <w:tr w:rsidR="00317694" w:rsidRPr="00CF1876" w:rsidTr="008A4AB5">
        <w:trPr>
          <w:trHeight w:val="255"/>
        </w:trPr>
        <w:tc>
          <w:tcPr>
            <w:tcW w:w="748" w:type="dxa"/>
            <w:tcBorders>
              <w:top w:val="nil"/>
              <w:left w:val="single" w:sz="4" w:space="0" w:color="auto"/>
              <w:bottom w:val="single" w:sz="4" w:space="0" w:color="auto"/>
              <w:right w:val="single" w:sz="4" w:space="0" w:color="auto"/>
            </w:tcBorders>
            <w:shd w:val="clear" w:color="auto" w:fill="auto"/>
            <w:noWrap/>
            <w:tcMar>
              <w:top w:w="19" w:type="dxa"/>
              <w:left w:w="19" w:type="dxa"/>
              <w:bottom w:w="0" w:type="dxa"/>
              <w:right w:w="19" w:type="dxa"/>
            </w:tcMar>
          </w:tcPr>
          <w:p w:rsidR="00317694" w:rsidRPr="00CF1876" w:rsidRDefault="00317694" w:rsidP="008A4AB5">
            <w:r w:rsidRPr="00CF1876">
              <w:t> </w:t>
            </w:r>
          </w:p>
        </w:tc>
        <w:tc>
          <w:tcPr>
            <w:tcW w:w="839" w:type="dxa"/>
            <w:tcBorders>
              <w:top w:val="nil"/>
              <w:left w:val="nil"/>
              <w:bottom w:val="single" w:sz="4" w:space="0" w:color="auto"/>
              <w:right w:val="single" w:sz="4" w:space="0" w:color="auto"/>
            </w:tcBorders>
            <w:shd w:val="clear" w:color="auto" w:fill="auto"/>
            <w:noWrap/>
            <w:tcMar>
              <w:top w:w="19" w:type="dxa"/>
              <w:left w:w="19" w:type="dxa"/>
              <w:bottom w:w="0" w:type="dxa"/>
              <w:right w:w="19" w:type="dxa"/>
            </w:tcMar>
          </w:tcPr>
          <w:p w:rsidR="00317694" w:rsidRPr="00CF1876" w:rsidRDefault="00317694" w:rsidP="008A4AB5">
            <w:pPr>
              <w:jc w:val="center"/>
            </w:pPr>
            <w:r w:rsidRPr="00CF1876">
              <w:t>1.1.1</w:t>
            </w:r>
          </w:p>
        </w:tc>
        <w:tc>
          <w:tcPr>
            <w:tcW w:w="9470" w:type="dxa"/>
            <w:tcBorders>
              <w:top w:val="nil"/>
              <w:left w:val="nil"/>
              <w:bottom w:val="single" w:sz="4" w:space="0" w:color="auto"/>
              <w:right w:val="single" w:sz="4" w:space="0" w:color="auto"/>
            </w:tcBorders>
            <w:shd w:val="clear" w:color="auto" w:fill="auto"/>
            <w:noWrap/>
            <w:tcMar>
              <w:top w:w="19" w:type="dxa"/>
              <w:left w:w="19" w:type="dxa"/>
              <w:bottom w:w="0" w:type="dxa"/>
              <w:right w:w="19" w:type="dxa"/>
            </w:tcMar>
          </w:tcPr>
          <w:p w:rsidR="00317694" w:rsidRPr="00CF1876" w:rsidRDefault="00317694" w:rsidP="008A4AB5">
            <w:r w:rsidRPr="00CF1876">
              <w:t>Диалог этикетного характера</w:t>
            </w:r>
          </w:p>
        </w:tc>
      </w:tr>
      <w:tr w:rsidR="00317694" w:rsidRPr="00CF1876" w:rsidTr="008A4AB5">
        <w:trPr>
          <w:trHeight w:val="255"/>
        </w:trPr>
        <w:tc>
          <w:tcPr>
            <w:tcW w:w="748" w:type="dxa"/>
            <w:tcBorders>
              <w:top w:val="nil"/>
              <w:left w:val="single" w:sz="4" w:space="0" w:color="auto"/>
              <w:bottom w:val="single" w:sz="4" w:space="0" w:color="auto"/>
              <w:right w:val="single" w:sz="4" w:space="0" w:color="auto"/>
            </w:tcBorders>
            <w:shd w:val="clear" w:color="auto" w:fill="auto"/>
            <w:noWrap/>
            <w:tcMar>
              <w:top w:w="19" w:type="dxa"/>
              <w:left w:w="19" w:type="dxa"/>
              <w:bottom w:w="0" w:type="dxa"/>
              <w:right w:w="19" w:type="dxa"/>
            </w:tcMar>
          </w:tcPr>
          <w:p w:rsidR="00317694" w:rsidRPr="00CF1876" w:rsidRDefault="00317694" w:rsidP="008A4AB5">
            <w:r w:rsidRPr="00CF1876">
              <w:t> </w:t>
            </w:r>
          </w:p>
        </w:tc>
        <w:tc>
          <w:tcPr>
            <w:tcW w:w="839" w:type="dxa"/>
            <w:tcBorders>
              <w:top w:val="nil"/>
              <w:left w:val="nil"/>
              <w:bottom w:val="single" w:sz="4" w:space="0" w:color="auto"/>
              <w:right w:val="single" w:sz="4" w:space="0" w:color="auto"/>
            </w:tcBorders>
            <w:shd w:val="clear" w:color="auto" w:fill="auto"/>
            <w:noWrap/>
            <w:tcMar>
              <w:top w:w="19" w:type="dxa"/>
              <w:left w:w="19" w:type="dxa"/>
              <w:bottom w:w="0" w:type="dxa"/>
              <w:right w:w="19" w:type="dxa"/>
            </w:tcMar>
          </w:tcPr>
          <w:p w:rsidR="00317694" w:rsidRPr="00CF1876" w:rsidRDefault="00317694" w:rsidP="008A4AB5">
            <w:pPr>
              <w:jc w:val="center"/>
            </w:pPr>
            <w:r w:rsidRPr="00CF1876">
              <w:t>1.1.2</w:t>
            </w:r>
          </w:p>
        </w:tc>
        <w:tc>
          <w:tcPr>
            <w:tcW w:w="9470" w:type="dxa"/>
            <w:tcBorders>
              <w:top w:val="nil"/>
              <w:left w:val="nil"/>
              <w:bottom w:val="single" w:sz="4" w:space="0" w:color="auto"/>
              <w:right w:val="single" w:sz="4" w:space="0" w:color="auto"/>
            </w:tcBorders>
            <w:shd w:val="clear" w:color="auto" w:fill="auto"/>
            <w:noWrap/>
            <w:tcMar>
              <w:top w:w="19" w:type="dxa"/>
              <w:left w:w="19" w:type="dxa"/>
              <w:bottom w:w="0" w:type="dxa"/>
              <w:right w:w="19" w:type="dxa"/>
            </w:tcMar>
          </w:tcPr>
          <w:p w:rsidR="00317694" w:rsidRPr="00CF1876" w:rsidRDefault="00317694" w:rsidP="008A4AB5">
            <w:r w:rsidRPr="00CF1876">
              <w:t>Диалог - расспрос</w:t>
            </w:r>
          </w:p>
        </w:tc>
      </w:tr>
      <w:tr w:rsidR="00317694" w:rsidRPr="00CF1876" w:rsidTr="008A4AB5">
        <w:trPr>
          <w:trHeight w:val="255"/>
        </w:trPr>
        <w:tc>
          <w:tcPr>
            <w:tcW w:w="748" w:type="dxa"/>
            <w:tcBorders>
              <w:top w:val="nil"/>
              <w:left w:val="single" w:sz="4" w:space="0" w:color="auto"/>
              <w:bottom w:val="single" w:sz="4" w:space="0" w:color="auto"/>
              <w:right w:val="single" w:sz="4" w:space="0" w:color="auto"/>
            </w:tcBorders>
            <w:shd w:val="clear" w:color="auto" w:fill="auto"/>
            <w:noWrap/>
            <w:tcMar>
              <w:top w:w="19" w:type="dxa"/>
              <w:left w:w="19" w:type="dxa"/>
              <w:bottom w:w="0" w:type="dxa"/>
              <w:right w:w="19" w:type="dxa"/>
            </w:tcMar>
          </w:tcPr>
          <w:p w:rsidR="00317694" w:rsidRPr="00CF1876" w:rsidRDefault="00317694" w:rsidP="008A4AB5">
            <w:r w:rsidRPr="00CF1876">
              <w:t> </w:t>
            </w:r>
          </w:p>
        </w:tc>
        <w:tc>
          <w:tcPr>
            <w:tcW w:w="839" w:type="dxa"/>
            <w:tcBorders>
              <w:top w:val="nil"/>
              <w:left w:val="nil"/>
              <w:bottom w:val="single" w:sz="4" w:space="0" w:color="auto"/>
              <w:right w:val="single" w:sz="4" w:space="0" w:color="auto"/>
            </w:tcBorders>
            <w:shd w:val="clear" w:color="auto" w:fill="auto"/>
            <w:noWrap/>
            <w:tcMar>
              <w:top w:w="19" w:type="dxa"/>
              <w:left w:w="19" w:type="dxa"/>
              <w:bottom w:w="0" w:type="dxa"/>
              <w:right w:w="19" w:type="dxa"/>
            </w:tcMar>
          </w:tcPr>
          <w:p w:rsidR="00317694" w:rsidRPr="00CF1876" w:rsidRDefault="00317694" w:rsidP="008A4AB5">
            <w:pPr>
              <w:jc w:val="center"/>
            </w:pPr>
            <w:r w:rsidRPr="00CF1876">
              <w:t>1.1.3</w:t>
            </w:r>
          </w:p>
        </w:tc>
        <w:tc>
          <w:tcPr>
            <w:tcW w:w="9470" w:type="dxa"/>
            <w:tcBorders>
              <w:top w:val="nil"/>
              <w:left w:val="nil"/>
              <w:bottom w:val="single" w:sz="4" w:space="0" w:color="auto"/>
              <w:right w:val="single" w:sz="4" w:space="0" w:color="auto"/>
            </w:tcBorders>
            <w:shd w:val="clear" w:color="auto" w:fill="auto"/>
            <w:noWrap/>
            <w:tcMar>
              <w:top w:w="19" w:type="dxa"/>
              <w:left w:w="19" w:type="dxa"/>
              <w:bottom w:w="0" w:type="dxa"/>
              <w:right w:w="19" w:type="dxa"/>
            </w:tcMar>
          </w:tcPr>
          <w:p w:rsidR="00317694" w:rsidRPr="00CF1876" w:rsidRDefault="00317694" w:rsidP="008A4AB5">
            <w:r w:rsidRPr="00CF1876">
              <w:t>Диалог - побуждение к действию</w:t>
            </w:r>
          </w:p>
        </w:tc>
      </w:tr>
      <w:tr w:rsidR="00317694" w:rsidRPr="00CF1876" w:rsidTr="008A4AB5">
        <w:trPr>
          <w:trHeight w:val="255"/>
        </w:trPr>
        <w:tc>
          <w:tcPr>
            <w:tcW w:w="748" w:type="dxa"/>
            <w:tcBorders>
              <w:top w:val="nil"/>
              <w:left w:val="single" w:sz="4" w:space="0" w:color="auto"/>
              <w:bottom w:val="single" w:sz="4" w:space="0" w:color="auto"/>
              <w:right w:val="single" w:sz="4" w:space="0" w:color="auto"/>
            </w:tcBorders>
            <w:shd w:val="clear" w:color="auto" w:fill="auto"/>
            <w:noWrap/>
            <w:tcMar>
              <w:top w:w="19" w:type="dxa"/>
              <w:left w:w="19" w:type="dxa"/>
              <w:bottom w:w="0" w:type="dxa"/>
              <w:right w:w="19" w:type="dxa"/>
            </w:tcMar>
          </w:tcPr>
          <w:p w:rsidR="00317694" w:rsidRPr="00CF1876" w:rsidRDefault="00317694" w:rsidP="008A4AB5">
            <w:r w:rsidRPr="00CF1876">
              <w:t> </w:t>
            </w:r>
          </w:p>
        </w:tc>
        <w:tc>
          <w:tcPr>
            <w:tcW w:w="839" w:type="dxa"/>
            <w:tcBorders>
              <w:top w:val="nil"/>
              <w:left w:val="nil"/>
              <w:bottom w:val="single" w:sz="4" w:space="0" w:color="auto"/>
              <w:right w:val="single" w:sz="4" w:space="0" w:color="auto"/>
            </w:tcBorders>
            <w:shd w:val="clear" w:color="auto" w:fill="auto"/>
            <w:noWrap/>
            <w:tcMar>
              <w:top w:w="19" w:type="dxa"/>
              <w:left w:w="19" w:type="dxa"/>
              <w:bottom w:w="0" w:type="dxa"/>
              <w:right w:w="19" w:type="dxa"/>
            </w:tcMar>
          </w:tcPr>
          <w:p w:rsidR="00317694" w:rsidRPr="00CF1876" w:rsidRDefault="00317694" w:rsidP="008A4AB5">
            <w:pPr>
              <w:jc w:val="center"/>
            </w:pPr>
            <w:r w:rsidRPr="00CF1876">
              <w:t>1.1.4</w:t>
            </w:r>
          </w:p>
        </w:tc>
        <w:tc>
          <w:tcPr>
            <w:tcW w:w="9470" w:type="dxa"/>
            <w:tcBorders>
              <w:top w:val="nil"/>
              <w:left w:val="nil"/>
              <w:bottom w:val="single" w:sz="4" w:space="0" w:color="auto"/>
              <w:right w:val="single" w:sz="4" w:space="0" w:color="auto"/>
            </w:tcBorders>
            <w:shd w:val="clear" w:color="auto" w:fill="auto"/>
            <w:noWrap/>
            <w:tcMar>
              <w:top w:w="19" w:type="dxa"/>
              <w:left w:w="19" w:type="dxa"/>
              <w:bottom w:w="0" w:type="dxa"/>
              <w:right w:w="19" w:type="dxa"/>
            </w:tcMar>
          </w:tcPr>
          <w:p w:rsidR="00317694" w:rsidRPr="00CF1876" w:rsidRDefault="00317694" w:rsidP="008A4AB5">
            <w:r w:rsidRPr="00CF1876">
              <w:t>Диалог - обмен мнениями</w:t>
            </w:r>
          </w:p>
        </w:tc>
      </w:tr>
      <w:tr w:rsidR="00317694" w:rsidRPr="00CF1876" w:rsidTr="008A4AB5">
        <w:trPr>
          <w:trHeight w:val="480"/>
        </w:trPr>
        <w:tc>
          <w:tcPr>
            <w:tcW w:w="748" w:type="dxa"/>
            <w:tcBorders>
              <w:top w:val="nil"/>
              <w:left w:val="single" w:sz="4" w:space="0" w:color="auto"/>
              <w:bottom w:val="single" w:sz="4" w:space="0" w:color="auto"/>
              <w:right w:val="single" w:sz="4" w:space="0" w:color="auto"/>
            </w:tcBorders>
            <w:shd w:val="clear" w:color="auto" w:fill="auto"/>
            <w:noWrap/>
            <w:tcMar>
              <w:top w:w="19" w:type="dxa"/>
              <w:left w:w="19" w:type="dxa"/>
              <w:bottom w:w="0" w:type="dxa"/>
              <w:right w:w="19" w:type="dxa"/>
            </w:tcMar>
          </w:tcPr>
          <w:p w:rsidR="00317694" w:rsidRPr="00CF1876" w:rsidRDefault="00317694" w:rsidP="008A4AB5">
            <w:r w:rsidRPr="00CF1876">
              <w:t> </w:t>
            </w:r>
          </w:p>
        </w:tc>
        <w:tc>
          <w:tcPr>
            <w:tcW w:w="839" w:type="dxa"/>
            <w:tcBorders>
              <w:top w:val="nil"/>
              <w:left w:val="nil"/>
              <w:bottom w:val="single" w:sz="4" w:space="0" w:color="auto"/>
              <w:right w:val="single" w:sz="4" w:space="0" w:color="auto"/>
            </w:tcBorders>
            <w:shd w:val="clear" w:color="auto" w:fill="auto"/>
            <w:noWrap/>
            <w:tcMar>
              <w:top w:w="19" w:type="dxa"/>
              <w:left w:w="19" w:type="dxa"/>
              <w:bottom w:w="0" w:type="dxa"/>
              <w:right w:w="19" w:type="dxa"/>
            </w:tcMar>
          </w:tcPr>
          <w:p w:rsidR="00317694" w:rsidRPr="00CF1876" w:rsidRDefault="00317694" w:rsidP="008A4AB5">
            <w:pPr>
              <w:jc w:val="center"/>
            </w:pPr>
            <w:r w:rsidRPr="00CF1876">
              <w:t>1.1.5</w:t>
            </w:r>
          </w:p>
        </w:tc>
        <w:tc>
          <w:tcPr>
            <w:tcW w:w="9470" w:type="dxa"/>
            <w:tcBorders>
              <w:top w:val="nil"/>
              <w:left w:val="nil"/>
              <w:bottom w:val="single" w:sz="4" w:space="0" w:color="auto"/>
              <w:right w:val="single" w:sz="4" w:space="0" w:color="auto"/>
            </w:tcBorders>
            <w:shd w:val="clear" w:color="auto" w:fill="auto"/>
            <w:tcMar>
              <w:top w:w="19" w:type="dxa"/>
              <w:left w:w="19" w:type="dxa"/>
              <w:bottom w:w="0" w:type="dxa"/>
              <w:right w:w="19" w:type="dxa"/>
            </w:tcMar>
          </w:tcPr>
          <w:p w:rsidR="00317694" w:rsidRPr="00CF1876" w:rsidRDefault="00317694" w:rsidP="008A4AB5">
            <w:r w:rsidRPr="00CF1876">
              <w:t>Комбинированный диалог (сочетание разных типов диалогов) для решения сложных коммуникативных задач</w:t>
            </w:r>
          </w:p>
        </w:tc>
      </w:tr>
      <w:tr w:rsidR="00317694" w:rsidRPr="00CF1876" w:rsidTr="008A4AB5">
        <w:trPr>
          <w:trHeight w:val="255"/>
        </w:trPr>
        <w:tc>
          <w:tcPr>
            <w:tcW w:w="748" w:type="dxa"/>
            <w:tcBorders>
              <w:top w:val="nil"/>
              <w:left w:val="single" w:sz="4" w:space="0" w:color="auto"/>
              <w:bottom w:val="single" w:sz="4" w:space="0" w:color="auto"/>
              <w:right w:val="single" w:sz="4" w:space="0" w:color="auto"/>
            </w:tcBorders>
            <w:shd w:val="clear" w:color="auto" w:fill="auto"/>
            <w:noWrap/>
            <w:tcMar>
              <w:top w:w="19" w:type="dxa"/>
              <w:left w:w="19" w:type="dxa"/>
              <w:bottom w:w="0" w:type="dxa"/>
              <w:right w:w="19" w:type="dxa"/>
            </w:tcMar>
          </w:tcPr>
          <w:p w:rsidR="00317694" w:rsidRPr="00CF1876" w:rsidRDefault="00317694" w:rsidP="008A4AB5">
            <w:pPr>
              <w:jc w:val="center"/>
              <w:rPr>
                <w:b/>
                <w:bCs/>
                <w:i/>
                <w:iCs/>
              </w:rPr>
            </w:pPr>
            <w:r w:rsidRPr="00CF1876">
              <w:rPr>
                <w:b/>
                <w:bCs/>
                <w:i/>
                <w:iCs/>
              </w:rPr>
              <w:t>1.2</w:t>
            </w:r>
          </w:p>
        </w:tc>
        <w:tc>
          <w:tcPr>
            <w:tcW w:w="839" w:type="dxa"/>
            <w:tcBorders>
              <w:top w:val="nil"/>
              <w:left w:val="nil"/>
              <w:bottom w:val="single" w:sz="4" w:space="0" w:color="auto"/>
              <w:right w:val="single" w:sz="4" w:space="0" w:color="auto"/>
            </w:tcBorders>
            <w:shd w:val="clear" w:color="auto" w:fill="auto"/>
            <w:noWrap/>
            <w:tcMar>
              <w:top w:w="19" w:type="dxa"/>
              <w:left w:w="19" w:type="dxa"/>
              <w:bottom w:w="0" w:type="dxa"/>
              <w:right w:w="19" w:type="dxa"/>
            </w:tcMar>
          </w:tcPr>
          <w:p w:rsidR="00317694" w:rsidRPr="00CF1876" w:rsidRDefault="00317694" w:rsidP="008A4AB5">
            <w:r w:rsidRPr="00CF1876">
              <w:t> </w:t>
            </w:r>
          </w:p>
        </w:tc>
        <w:tc>
          <w:tcPr>
            <w:tcW w:w="9470" w:type="dxa"/>
            <w:tcBorders>
              <w:top w:val="nil"/>
              <w:left w:val="nil"/>
              <w:bottom w:val="single" w:sz="4" w:space="0" w:color="auto"/>
              <w:right w:val="single" w:sz="4" w:space="0" w:color="auto"/>
            </w:tcBorders>
            <w:shd w:val="clear" w:color="auto" w:fill="auto"/>
            <w:noWrap/>
            <w:tcMar>
              <w:top w:w="19" w:type="dxa"/>
              <w:left w:w="19" w:type="dxa"/>
              <w:bottom w:w="0" w:type="dxa"/>
              <w:right w:w="19" w:type="dxa"/>
            </w:tcMar>
          </w:tcPr>
          <w:p w:rsidR="00317694" w:rsidRPr="00CF1876" w:rsidRDefault="00317694" w:rsidP="008A4AB5">
            <w:pPr>
              <w:rPr>
                <w:b/>
                <w:bCs/>
                <w:i/>
                <w:iCs/>
              </w:rPr>
            </w:pPr>
            <w:r w:rsidRPr="00CF1876">
              <w:rPr>
                <w:b/>
                <w:bCs/>
                <w:i/>
                <w:iCs/>
              </w:rPr>
              <w:t>Монологическая речь</w:t>
            </w:r>
          </w:p>
        </w:tc>
      </w:tr>
      <w:tr w:rsidR="00317694" w:rsidRPr="00CF1876" w:rsidTr="008A4AB5">
        <w:trPr>
          <w:trHeight w:val="960"/>
        </w:trPr>
        <w:tc>
          <w:tcPr>
            <w:tcW w:w="748" w:type="dxa"/>
            <w:tcBorders>
              <w:top w:val="nil"/>
              <w:left w:val="single" w:sz="4" w:space="0" w:color="auto"/>
              <w:bottom w:val="single" w:sz="4" w:space="0" w:color="auto"/>
              <w:right w:val="single" w:sz="4" w:space="0" w:color="auto"/>
            </w:tcBorders>
            <w:shd w:val="clear" w:color="auto" w:fill="auto"/>
            <w:noWrap/>
            <w:tcMar>
              <w:top w:w="19" w:type="dxa"/>
              <w:left w:w="19" w:type="dxa"/>
              <w:bottom w:w="0" w:type="dxa"/>
              <w:right w:w="19" w:type="dxa"/>
            </w:tcMar>
          </w:tcPr>
          <w:p w:rsidR="00317694" w:rsidRPr="00CF1876" w:rsidRDefault="00317694" w:rsidP="008A4AB5">
            <w:r w:rsidRPr="00CF1876">
              <w:t> </w:t>
            </w:r>
          </w:p>
        </w:tc>
        <w:tc>
          <w:tcPr>
            <w:tcW w:w="839" w:type="dxa"/>
            <w:tcBorders>
              <w:top w:val="nil"/>
              <w:left w:val="nil"/>
              <w:bottom w:val="single" w:sz="4" w:space="0" w:color="auto"/>
              <w:right w:val="single" w:sz="4" w:space="0" w:color="auto"/>
            </w:tcBorders>
            <w:shd w:val="clear" w:color="auto" w:fill="auto"/>
            <w:noWrap/>
            <w:tcMar>
              <w:top w:w="19" w:type="dxa"/>
              <w:left w:w="19" w:type="dxa"/>
              <w:bottom w:w="0" w:type="dxa"/>
              <w:right w:w="19" w:type="dxa"/>
            </w:tcMar>
          </w:tcPr>
          <w:p w:rsidR="00317694" w:rsidRPr="00CF1876" w:rsidRDefault="00317694" w:rsidP="008A4AB5">
            <w:pPr>
              <w:jc w:val="center"/>
            </w:pPr>
            <w:r w:rsidRPr="00CF1876">
              <w:t>1.2.1</w:t>
            </w:r>
          </w:p>
        </w:tc>
        <w:tc>
          <w:tcPr>
            <w:tcW w:w="9470" w:type="dxa"/>
            <w:tcBorders>
              <w:top w:val="nil"/>
              <w:left w:val="nil"/>
              <w:bottom w:val="single" w:sz="4" w:space="0" w:color="auto"/>
              <w:right w:val="single" w:sz="4" w:space="0" w:color="auto"/>
            </w:tcBorders>
            <w:shd w:val="clear" w:color="auto" w:fill="auto"/>
            <w:tcMar>
              <w:top w:w="19" w:type="dxa"/>
              <w:left w:w="19" w:type="dxa"/>
              <w:bottom w:w="0" w:type="dxa"/>
              <w:right w:w="19" w:type="dxa"/>
            </w:tcMar>
          </w:tcPr>
          <w:p w:rsidR="00317694" w:rsidRPr="00CF1876" w:rsidRDefault="00317694" w:rsidP="008A4AB5">
            <w:r w:rsidRPr="00CF1876">
              <w:t>Краткие   высказывания   о   фактах   и   событиях с использованием  основных  коммуникативных типов речи   (описание   /   характеристика, повествование/ сообщение, эмоциональные и оценочные суждения)</w:t>
            </w:r>
          </w:p>
        </w:tc>
      </w:tr>
      <w:tr w:rsidR="00317694" w:rsidRPr="00CF1876" w:rsidTr="008A4AB5">
        <w:trPr>
          <w:trHeight w:val="480"/>
        </w:trPr>
        <w:tc>
          <w:tcPr>
            <w:tcW w:w="748" w:type="dxa"/>
            <w:tcBorders>
              <w:top w:val="nil"/>
              <w:left w:val="single" w:sz="4" w:space="0" w:color="auto"/>
              <w:bottom w:val="single" w:sz="4" w:space="0" w:color="auto"/>
              <w:right w:val="single" w:sz="4" w:space="0" w:color="auto"/>
            </w:tcBorders>
            <w:shd w:val="clear" w:color="auto" w:fill="auto"/>
            <w:noWrap/>
            <w:tcMar>
              <w:top w:w="19" w:type="dxa"/>
              <w:left w:w="19" w:type="dxa"/>
              <w:bottom w:w="0" w:type="dxa"/>
              <w:right w:w="19" w:type="dxa"/>
            </w:tcMar>
          </w:tcPr>
          <w:p w:rsidR="00317694" w:rsidRPr="00CF1876" w:rsidRDefault="00317694" w:rsidP="008A4AB5">
            <w:r w:rsidRPr="00CF1876">
              <w:t> </w:t>
            </w:r>
          </w:p>
        </w:tc>
        <w:tc>
          <w:tcPr>
            <w:tcW w:w="839" w:type="dxa"/>
            <w:tcBorders>
              <w:top w:val="nil"/>
              <w:left w:val="nil"/>
              <w:bottom w:val="single" w:sz="4" w:space="0" w:color="auto"/>
              <w:right w:val="single" w:sz="4" w:space="0" w:color="auto"/>
            </w:tcBorders>
            <w:shd w:val="clear" w:color="auto" w:fill="auto"/>
            <w:noWrap/>
            <w:tcMar>
              <w:top w:w="19" w:type="dxa"/>
              <w:left w:w="19" w:type="dxa"/>
              <w:bottom w:w="0" w:type="dxa"/>
              <w:right w:w="19" w:type="dxa"/>
            </w:tcMar>
          </w:tcPr>
          <w:p w:rsidR="00317694" w:rsidRPr="00CF1876" w:rsidRDefault="00317694" w:rsidP="008A4AB5">
            <w:pPr>
              <w:jc w:val="center"/>
            </w:pPr>
            <w:r w:rsidRPr="00CF1876">
              <w:t>1.2.2</w:t>
            </w:r>
          </w:p>
        </w:tc>
        <w:tc>
          <w:tcPr>
            <w:tcW w:w="9470" w:type="dxa"/>
            <w:tcBorders>
              <w:top w:val="nil"/>
              <w:left w:val="nil"/>
              <w:bottom w:val="single" w:sz="4" w:space="0" w:color="auto"/>
              <w:right w:val="single" w:sz="4" w:space="0" w:color="auto"/>
            </w:tcBorders>
            <w:shd w:val="clear" w:color="auto" w:fill="auto"/>
            <w:tcMar>
              <w:top w:w="19" w:type="dxa"/>
              <w:left w:w="19" w:type="dxa"/>
              <w:bottom w:w="0" w:type="dxa"/>
              <w:right w:w="19" w:type="dxa"/>
            </w:tcMar>
          </w:tcPr>
          <w:p w:rsidR="00317694" w:rsidRPr="00CF1876" w:rsidRDefault="00317694" w:rsidP="008A4AB5">
            <w:r w:rsidRPr="00CF1876">
              <w:t>Передача содержания, основной мысли прочитанного с опорой на текст</w:t>
            </w:r>
          </w:p>
        </w:tc>
      </w:tr>
      <w:tr w:rsidR="00317694" w:rsidRPr="00CF1876" w:rsidTr="008A4AB5">
        <w:trPr>
          <w:trHeight w:val="255"/>
        </w:trPr>
        <w:tc>
          <w:tcPr>
            <w:tcW w:w="748" w:type="dxa"/>
            <w:tcBorders>
              <w:top w:val="nil"/>
              <w:left w:val="single" w:sz="4" w:space="0" w:color="auto"/>
              <w:bottom w:val="single" w:sz="4" w:space="0" w:color="auto"/>
              <w:right w:val="single" w:sz="4" w:space="0" w:color="auto"/>
            </w:tcBorders>
            <w:shd w:val="clear" w:color="auto" w:fill="auto"/>
            <w:noWrap/>
            <w:tcMar>
              <w:top w:w="19" w:type="dxa"/>
              <w:left w:w="19" w:type="dxa"/>
              <w:bottom w:w="0" w:type="dxa"/>
              <w:right w:w="19" w:type="dxa"/>
            </w:tcMar>
          </w:tcPr>
          <w:p w:rsidR="00317694" w:rsidRPr="00CF1876" w:rsidRDefault="00317694" w:rsidP="008A4AB5">
            <w:r w:rsidRPr="00CF1876">
              <w:t> </w:t>
            </w:r>
          </w:p>
        </w:tc>
        <w:tc>
          <w:tcPr>
            <w:tcW w:w="839" w:type="dxa"/>
            <w:tcBorders>
              <w:top w:val="nil"/>
              <w:left w:val="nil"/>
              <w:bottom w:val="single" w:sz="4" w:space="0" w:color="auto"/>
              <w:right w:val="single" w:sz="4" w:space="0" w:color="auto"/>
            </w:tcBorders>
            <w:shd w:val="clear" w:color="auto" w:fill="auto"/>
            <w:noWrap/>
            <w:tcMar>
              <w:top w:w="19" w:type="dxa"/>
              <w:left w:w="19" w:type="dxa"/>
              <w:bottom w:w="0" w:type="dxa"/>
              <w:right w:w="19" w:type="dxa"/>
            </w:tcMar>
          </w:tcPr>
          <w:p w:rsidR="00317694" w:rsidRPr="00CF1876" w:rsidRDefault="00317694" w:rsidP="008A4AB5">
            <w:pPr>
              <w:jc w:val="center"/>
            </w:pPr>
            <w:r w:rsidRPr="00CF1876">
              <w:t>1.2.3</w:t>
            </w:r>
          </w:p>
        </w:tc>
        <w:tc>
          <w:tcPr>
            <w:tcW w:w="9470" w:type="dxa"/>
            <w:tcBorders>
              <w:top w:val="nil"/>
              <w:left w:val="nil"/>
              <w:bottom w:val="single" w:sz="4" w:space="0" w:color="auto"/>
              <w:right w:val="single" w:sz="4" w:space="0" w:color="auto"/>
            </w:tcBorders>
            <w:shd w:val="clear" w:color="auto" w:fill="auto"/>
            <w:noWrap/>
            <w:tcMar>
              <w:top w:w="19" w:type="dxa"/>
              <w:left w:w="19" w:type="dxa"/>
              <w:bottom w:w="0" w:type="dxa"/>
              <w:right w:w="19" w:type="dxa"/>
            </w:tcMar>
          </w:tcPr>
          <w:p w:rsidR="00317694" w:rsidRPr="00CF1876" w:rsidRDefault="00317694" w:rsidP="008A4AB5">
            <w:r w:rsidRPr="00CF1876">
              <w:t>Сообщение по прочитанному / услышанному тексту</w:t>
            </w:r>
          </w:p>
        </w:tc>
      </w:tr>
      <w:tr w:rsidR="00317694" w:rsidRPr="00CF1876" w:rsidTr="008A4AB5">
        <w:trPr>
          <w:trHeight w:val="480"/>
        </w:trPr>
        <w:tc>
          <w:tcPr>
            <w:tcW w:w="748" w:type="dxa"/>
            <w:tcBorders>
              <w:top w:val="nil"/>
              <w:left w:val="single" w:sz="4" w:space="0" w:color="auto"/>
              <w:bottom w:val="single" w:sz="4" w:space="0" w:color="auto"/>
              <w:right w:val="single" w:sz="4" w:space="0" w:color="auto"/>
            </w:tcBorders>
            <w:shd w:val="clear" w:color="auto" w:fill="auto"/>
            <w:noWrap/>
            <w:tcMar>
              <w:top w:w="19" w:type="dxa"/>
              <w:left w:w="19" w:type="dxa"/>
              <w:bottom w:w="0" w:type="dxa"/>
              <w:right w:w="19" w:type="dxa"/>
            </w:tcMar>
          </w:tcPr>
          <w:p w:rsidR="00317694" w:rsidRPr="00CF1876" w:rsidRDefault="00317694" w:rsidP="008A4AB5">
            <w:r w:rsidRPr="00CF1876">
              <w:t> </w:t>
            </w:r>
          </w:p>
        </w:tc>
        <w:tc>
          <w:tcPr>
            <w:tcW w:w="839" w:type="dxa"/>
            <w:tcBorders>
              <w:top w:val="nil"/>
              <w:left w:val="nil"/>
              <w:bottom w:val="single" w:sz="4" w:space="0" w:color="auto"/>
              <w:right w:val="single" w:sz="4" w:space="0" w:color="auto"/>
            </w:tcBorders>
            <w:shd w:val="clear" w:color="auto" w:fill="auto"/>
            <w:noWrap/>
            <w:tcMar>
              <w:top w:w="19" w:type="dxa"/>
              <w:left w:w="19" w:type="dxa"/>
              <w:bottom w:w="0" w:type="dxa"/>
              <w:right w:w="19" w:type="dxa"/>
            </w:tcMar>
          </w:tcPr>
          <w:p w:rsidR="00317694" w:rsidRPr="00CF1876" w:rsidRDefault="00317694" w:rsidP="008A4AB5">
            <w:pPr>
              <w:jc w:val="center"/>
            </w:pPr>
            <w:r w:rsidRPr="00CF1876">
              <w:t>1.2.4</w:t>
            </w:r>
          </w:p>
        </w:tc>
        <w:tc>
          <w:tcPr>
            <w:tcW w:w="9470" w:type="dxa"/>
            <w:tcBorders>
              <w:top w:val="nil"/>
              <w:left w:val="nil"/>
              <w:bottom w:val="single" w:sz="4" w:space="0" w:color="auto"/>
              <w:right w:val="single" w:sz="4" w:space="0" w:color="auto"/>
            </w:tcBorders>
            <w:shd w:val="clear" w:color="auto" w:fill="auto"/>
            <w:tcMar>
              <w:top w:w="19" w:type="dxa"/>
              <w:left w:w="19" w:type="dxa"/>
              <w:bottom w:w="0" w:type="dxa"/>
              <w:right w:w="19" w:type="dxa"/>
            </w:tcMar>
          </w:tcPr>
          <w:p w:rsidR="00317694" w:rsidRPr="00CF1876" w:rsidRDefault="00317694" w:rsidP="008A4AB5">
            <w:r w:rsidRPr="00CF1876">
              <w:t>Сообщение о своем городе / селе, своей стране и стране изучаемого языка</w:t>
            </w:r>
          </w:p>
        </w:tc>
      </w:tr>
      <w:tr w:rsidR="00317694" w:rsidRPr="00CF1876" w:rsidTr="008A4AB5">
        <w:trPr>
          <w:trHeight w:val="255"/>
        </w:trPr>
        <w:tc>
          <w:tcPr>
            <w:tcW w:w="748" w:type="dxa"/>
            <w:tcBorders>
              <w:top w:val="nil"/>
              <w:left w:val="single" w:sz="4" w:space="0" w:color="auto"/>
              <w:bottom w:val="single" w:sz="4" w:space="0" w:color="auto"/>
              <w:right w:val="single" w:sz="4" w:space="0" w:color="auto"/>
            </w:tcBorders>
            <w:shd w:val="clear" w:color="auto" w:fill="auto"/>
            <w:noWrap/>
            <w:tcMar>
              <w:top w:w="19" w:type="dxa"/>
              <w:left w:w="19" w:type="dxa"/>
              <w:bottom w:w="0" w:type="dxa"/>
              <w:right w:w="19" w:type="dxa"/>
            </w:tcMar>
          </w:tcPr>
          <w:p w:rsidR="00317694" w:rsidRPr="00CF1876" w:rsidRDefault="00317694" w:rsidP="008A4AB5">
            <w:pPr>
              <w:jc w:val="center"/>
              <w:rPr>
                <w:b/>
                <w:bCs/>
                <w:i/>
                <w:iCs/>
              </w:rPr>
            </w:pPr>
            <w:r w:rsidRPr="00CF1876">
              <w:rPr>
                <w:b/>
                <w:bCs/>
                <w:i/>
                <w:iCs/>
              </w:rPr>
              <w:t>2</w:t>
            </w:r>
          </w:p>
        </w:tc>
        <w:tc>
          <w:tcPr>
            <w:tcW w:w="839" w:type="dxa"/>
            <w:tcBorders>
              <w:top w:val="nil"/>
              <w:left w:val="nil"/>
              <w:bottom w:val="single" w:sz="4" w:space="0" w:color="auto"/>
              <w:right w:val="single" w:sz="4" w:space="0" w:color="auto"/>
            </w:tcBorders>
            <w:shd w:val="clear" w:color="auto" w:fill="auto"/>
            <w:noWrap/>
            <w:tcMar>
              <w:top w:w="19" w:type="dxa"/>
              <w:left w:w="19" w:type="dxa"/>
              <w:bottom w:w="0" w:type="dxa"/>
              <w:right w:w="19" w:type="dxa"/>
            </w:tcMar>
          </w:tcPr>
          <w:p w:rsidR="00317694" w:rsidRPr="00CF1876" w:rsidRDefault="00317694" w:rsidP="008A4AB5">
            <w:r w:rsidRPr="00CF1876">
              <w:t> </w:t>
            </w:r>
          </w:p>
        </w:tc>
        <w:tc>
          <w:tcPr>
            <w:tcW w:w="9470" w:type="dxa"/>
            <w:tcBorders>
              <w:top w:val="nil"/>
              <w:left w:val="nil"/>
              <w:bottom w:val="single" w:sz="4" w:space="0" w:color="auto"/>
              <w:right w:val="single" w:sz="4" w:space="0" w:color="auto"/>
            </w:tcBorders>
            <w:shd w:val="clear" w:color="auto" w:fill="auto"/>
            <w:noWrap/>
            <w:tcMar>
              <w:top w:w="19" w:type="dxa"/>
              <w:left w:w="19" w:type="dxa"/>
              <w:bottom w:w="0" w:type="dxa"/>
              <w:right w:w="19" w:type="dxa"/>
            </w:tcMar>
          </w:tcPr>
          <w:p w:rsidR="00317694" w:rsidRPr="00CF1876" w:rsidRDefault="00317694" w:rsidP="008A4AB5">
            <w:pPr>
              <w:rPr>
                <w:b/>
                <w:bCs/>
                <w:i/>
                <w:iCs/>
              </w:rPr>
            </w:pPr>
            <w:r w:rsidRPr="00CF1876">
              <w:rPr>
                <w:b/>
                <w:bCs/>
                <w:i/>
                <w:iCs/>
              </w:rPr>
              <w:t>Аудирование</w:t>
            </w:r>
          </w:p>
        </w:tc>
      </w:tr>
      <w:tr w:rsidR="00317694" w:rsidRPr="00CF1876" w:rsidTr="008A4AB5">
        <w:trPr>
          <w:trHeight w:val="480"/>
        </w:trPr>
        <w:tc>
          <w:tcPr>
            <w:tcW w:w="748" w:type="dxa"/>
            <w:tcBorders>
              <w:top w:val="nil"/>
              <w:left w:val="single" w:sz="4" w:space="0" w:color="auto"/>
              <w:bottom w:val="single" w:sz="4" w:space="0" w:color="auto"/>
              <w:right w:val="single" w:sz="4" w:space="0" w:color="auto"/>
            </w:tcBorders>
            <w:shd w:val="clear" w:color="auto" w:fill="auto"/>
            <w:noWrap/>
            <w:tcMar>
              <w:top w:w="19" w:type="dxa"/>
              <w:left w:w="19" w:type="dxa"/>
              <w:bottom w:w="0" w:type="dxa"/>
              <w:right w:w="19" w:type="dxa"/>
            </w:tcMar>
          </w:tcPr>
          <w:p w:rsidR="00317694" w:rsidRPr="00CF1876" w:rsidRDefault="00317694" w:rsidP="008A4AB5">
            <w:r w:rsidRPr="00CF1876">
              <w:t> </w:t>
            </w:r>
          </w:p>
        </w:tc>
        <w:tc>
          <w:tcPr>
            <w:tcW w:w="839" w:type="dxa"/>
            <w:tcBorders>
              <w:top w:val="nil"/>
              <w:left w:val="nil"/>
              <w:bottom w:val="single" w:sz="4" w:space="0" w:color="auto"/>
              <w:right w:val="single" w:sz="4" w:space="0" w:color="auto"/>
            </w:tcBorders>
            <w:shd w:val="clear" w:color="auto" w:fill="auto"/>
            <w:noWrap/>
            <w:tcMar>
              <w:top w:w="19" w:type="dxa"/>
              <w:left w:w="19" w:type="dxa"/>
              <w:bottom w:w="0" w:type="dxa"/>
              <w:right w:w="19" w:type="dxa"/>
            </w:tcMar>
          </w:tcPr>
          <w:p w:rsidR="00317694" w:rsidRPr="00CF1876" w:rsidRDefault="00317694" w:rsidP="008A4AB5">
            <w:pPr>
              <w:jc w:val="center"/>
            </w:pPr>
            <w:r w:rsidRPr="00CF1876">
              <w:t>2.1</w:t>
            </w:r>
          </w:p>
        </w:tc>
        <w:tc>
          <w:tcPr>
            <w:tcW w:w="9470" w:type="dxa"/>
            <w:tcBorders>
              <w:top w:val="nil"/>
              <w:left w:val="nil"/>
              <w:bottom w:val="single" w:sz="4" w:space="0" w:color="auto"/>
              <w:right w:val="single" w:sz="4" w:space="0" w:color="auto"/>
            </w:tcBorders>
            <w:shd w:val="clear" w:color="auto" w:fill="auto"/>
            <w:tcMar>
              <w:top w:w="19" w:type="dxa"/>
              <w:left w:w="19" w:type="dxa"/>
              <w:bottom w:w="0" w:type="dxa"/>
              <w:right w:w="19" w:type="dxa"/>
            </w:tcMar>
          </w:tcPr>
          <w:p w:rsidR="00317694" w:rsidRPr="00CF1876" w:rsidRDefault="00317694" w:rsidP="008A4AB5">
            <w:r w:rsidRPr="00CF1876">
              <w:t>Понимание основного содержания несложных звучащих аутентичных текстов</w:t>
            </w:r>
          </w:p>
        </w:tc>
      </w:tr>
      <w:tr w:rsidR="00317694" w:rsidRPr="00CF1876" w:rsidTr="008A4AB5">
        <w:trPr>
          <w:trHeight w:val="480"/>
        </w:trPr>
        <w:tc>
          <w:tcPr>
            <w:tcW w:w="748" w:type="dxa"/>
            <w:tcBorders>
              <w:top w:val="single" w:sz="4" w:space="0" w:color="auto"/>
              <w:left w:val="single" w:sz="4" w:space="0" w:color="auto"/>
              <w:bottom w:val="single" w:sz="4" w:space="0" w:color="auto"/>
              <w:right w:val="single" w:sz="4" w:space="0" w:color="auto"/>
            </w:tcBorders>
            <w:shd w:val="clear" w:color="auto" w:fill="auto"/>
            <w:noWrap/>
            <w:tcMar>
              <w:top w:w="19" w:type="dxa"/>
              <w:left w:w="19" w:type="dxa"/>
              <w:bottom w:w="0" w:type="dxa"/>
              <w:right w:w="19" w:type="dxa"/>
            </w:tcMar>
          </w:tcPr>
          <w:p w:rsidR="00317694" w:rsidRPr="00CF1876" w:rsidRDefault="00317694" w:rsidP="008A4AB5">
            <w:r w:rsidRPr="00CF1876">
              <w:t> </w:t>
            </w:r>
          </w:p>
        </w:tc>
        <w:tc>
          <w:tcPr>
            <w:tcW w:w="839" w:type="dxa"/>
            <w:tcBorders>
              <w:top w:val="single" w:sz="4" w:space="0" w:color="auto"/>
              <w:left w:val="nil"/>
              <w:bottom w:val="single" w:sz="4" w:space="0" w:color="auto"/>
              <w:right w:val="single" w:sz="4" w:space="0" w:color="auto"/>
            </w:tcBorders>
            <w:shd w:val="clear" w:color="auto" w:fill="auto"/>
            <w:noWrap/>
            <w:tcMar>
              <w:top w:w="19" w:type="dxa"/>
              <w:left w:w="449" w:type="dxa"/>
              <w:bottom w:w="0" w:type="dxa"/>
              <w:right w:w="19" w:type="dxa"/>
            </w:tcMar>
          </w:tcPr>
          <w:p w:rsidR="00317694" w:rsidRPr="00CF1876" w:rsidRDefault="00317694" w:rsidP="008A4AB5">
            <w:r w:rsidRPr="00CF1876">
              <w:t>2.2</w:t>
            </w:r>
          </w:p>
        </w:tc>
        <w:tc>
          <w:tcPr>
            <w:tcW w:w="9470" w:type="dxa"/>
            <w:tcBorders>
              <w:top w:val="single" w:sz="4" w:space="0" w:color="auto"/>
              <w:left w:val="nil"/>
              <w:bottom w:val="single" w:sz="4" w:space="0" w:color="auto"/>
              <w:right w:val="single" w:sz="4" w:space="0" w:color="auto"/>
            </w:tcBorders>
            <w:shd w:val="clear" w:color="auto" w:fill="auto"/>
            <w:tcMar>
              <w:top w:w="19" w:type="dxa"/>
              <w:left w:w="19" w:type="dxa"/>
              <w:bottom w:w="0" w:type="dxa"/>
              <w:right w:w="19" w:type="dxa"/>
            </w:tcMar>
          </w:tcPr>
          <w:p w:rsidR="00317694" w:rsidRPr="00CF1876" w:rsidRDefault="00317694" w:rsidP="008A4AB5">
            <w:pPr>
              <w:jc w:val="both"/>
            </w:pPr>
            <w:r w:rsidRPr="00CF1876">
              <w:t>Выборочное понимание необходимой/ запрашиваемой информации в несложных звучащих аутентичных текстах</w:t>
            </w:r>
          </w:p>
        </w:tc>
      </w:tr>
      <w:tr w:rsidR="00317694" w:rsidRPr="00CF1876" w:rsidTr="008A4AB5">
        <w:trPr>
          <w:trHeight w:val="255"/>
        </w:trPr>
        <w:tc>
          <w:tcPr>
            <w:tcW w:w="748" w:type="dxa"/>
            <w:tcBorders>
              <w:top w:val="nil"/>
              <w:left w:val="single" w:sz="4" w:space="0" w:color="auto"/>
              <w:bottom w:val="single" w:sz="4" w:space="0" w:color="auto"/>
              <w:right w:val="single" w:sz="4" w:space="0" w:color="auto"/>
            </w:tcBorders>
            <w:shd w:val="clear" w:color="auto" w:fill="auto"/>
            <w:noWrap/>
            <w:tcMar>
              <w:top w:w="19" w:type="dxa"/>
              <w:left w:w="19" w:type="dxa"/>
              <w:bottom w:w="0" w:type="dxa"/>
              <w:right w:w="19" w:type="dxa"/>
            </w:tcMar>
          </w:tcPr>
          <w:p w:rsidR="00317694" w:rsidRPr="00CF1876" w:rsidRDefault="00317694" w:rsidP="008A4AB5">
            <w:pPr>
              <w:jc w:val="center"/>
              <w:rPr>
                <w:b/>
                <w:bCs/>
                <w:i/>
                <w:iCs/>
              </w:rPr>
            </w:pPr>
            <w:r w:rsidRPr="00CF1876">
              <w:rPr>
                <w:b/>
                <w:bCs/>
                <w:i/>
                <w:iCs/>
              </w:rPr>
              <w:t>3</w:t>
            </w:r>
          </w:p>
        </w:tc>
        <w:tc>
          <w:tcPr>
            <w:tcW w:w="839" w:type="dxa"/>
            <w:tcBorders>
              <w:top w:val="nil"/>
              <w:left w:val="nil"/>
              <w:bottom w:val="single" w:sz="4" w:space="0" w:color="auto"/>
              <w:right w:val="single" w:sz="4" w:space="0" w:color="auto"/>
            </w:tcBorders>
            <w:shd w:val="clear" w:color="auto" w:fill="auto"/>
            <w:noWrap/>
            <w:tcMar>
              <w:top w:w="19" w:type="dxa"/>
              <w:left w:w="19" w:type="dxa"/>
              <w:bottom w:w="0" w:type="dxa"/>
              <w:right w:w="19" w:type="dxa"/>
            </w:tcMar>
          </w:tcPr>
          <w:p w:rsidR="00317694" w:rsidRPr="00CF1876" w:rsidRDefault="00317694" w:rsidP="008A4AB5">
            <w:r w:rsidRPr="00CF1876">
              <w:t> </w:t>
            </w:r>
          </w:p>
        </w:tc>
        <w:tc>
          <w:tcPr>
            <w:tcW w:w="9470" w:type="dxa"/>
            <w:tcBorders>
              <w:top w:val="nil"/>
              <w:left w:val="nil"/>
              <w:bottom w:val="single" w:sz="4" w:space="0" w:color="auto"/>
              <w:right w:val="single" w:sz="4" w:space="0" w:color="auto"/>
            </w:tcBorders>
            <w:shd w:val="clear" w:color="auto" w:fill="auto"/>
            <w:noWrap/>
            <w:tcMar>
              <w:top w:w="19" w:type="dxa"/>
              <w:left w:w="19" w:type="dxa"/>
              <w:bottom w:w="0" w:type="dxa"/>
              <w:right w:w="19" w:type="dxa"/>
            </w:tcMar>
          </w:tcPr>
          <w:p w:rsidR="00317694" w:rsidRPr="00CF1876" w:rsidRDefault="00317694" w:rsidP="008A4AB5">
            <w:pPr>
              <w:jc w:val="both"/>
              <w:rPr>
                <w:b/>
                <w:bCs/>
                <w:i/>
                <w:iCs/>
              </w:rPr>
            </w:pPr>
            <w:r w:rsidRPr="00CF1876">
              <w:rPr>
                <w:b/>
                <w:bCs/>
                <w:i/>
                <w:iCs/>
              </w:rPr>
              <w:t>Чтение</w:t>
            </w:r>
          </w:p>
        </w:tc>
      </w:tr>
      <w:tr w:rsidR="00317694" w:rsidRPr="00CF1876" w:rsidTr="008A4AB5">
        <w:trPr>
          <w:trHeight w:val="720"/>
        </w:trPr>
        <w:tc>
          <w:tcPr>
            <w:tcW w:w="748" w:type="dxa"/>
            <w:tcBorders>
              <w:top w:val="nil"/>
              <w:left w:val="single" w:sz="4" w:space="0" w:color="auto"/>
              <w:bottom w:val="single" w:sz="4" w:space="0" w:color="auto"/>
              <w:right w:val="single" w:sz="4" w:space="0" w:color="auto"/>
            </w:tcBorders>
            <w:shd w:val="clear" w:color="auto" w:fill="auto"/>
            <w:noWrap/>
            <w:tcMar>
              <w:top w:w="19" w:type="dxa"/>
              <w:left w:w="19" w:type="dxa"/>
              <w:bottom w:w="0" w:type="dxa"/>
              <w:right w:w="19" w:type="dxa"/>
            </w:tcMar>
          </w:tcPr>
          <w:p w:rsidR="00317694" w:rsidRPr="00CF1876" w:rsidRDefault="00317694" w:rsidP="008A4AB5">
            <w:r w:rsidRPr="00CF1876">
              <w:t> </w:t>
            </w:r>
          </w:p>
        </w:tc>
        <w:tc>
          <w:tcPr>
            <w:tcW w:w="839" w:type="dxa"/>
            <w:tcBorders>
              <w:top w:val="nil"/>
              <w:left w:val="nil"/>
              <w:bottom w:val="single" w:sz="4" w:space="0" w:color="auto"/>
              <w:right w:val="single" w:sz="4" w:space="0" w:color="auto"/>
            </w:tcBorders>
            <w:shd w:val="clear" w:color="auto" w:fill="auto"/>
            <w:noWrap/>
            <w:tcMar>
              <w:top w:w="19" w:type="dxa"/>
              <w:left w:w="449" w:type="dxa"/>
              <w:bottom w:w="0" w:type="dxa"/>
              <w:right w:w="19" w:type="dxa"/>
            </w:tcMar>
          </w:tcPr>
          <w:p w:rsidR="00317694" w:rsidRPr="00CF1876" w:rsidRDefault="00317694" w:rsidP="008A4AB5">
            <w:r w:rsidRPr="00CF1876">
              <w:t>3.1</w:t>
            </w:r>
          </w:p>
        </w:tc>
        <w:tc>
          <w:tcPr>
            <w:tcW w:w="9470" w:type="dxa"/>
            <w:tcBorders>
              <w:top w:val="nil"/>
              <w:left w:val="nil"/>
              <w:bottom w:val="single" w:sz="4" w:space="0" w:color="auto"/>
              <w:right w:val="single" w:sz="4" w:space="0" w:color="auto"/>
            </w:tcBorders>
            <w:shd w:val="clear" w:color="auto" w:fill="auto"/>
            <w:tcMar>
              <w:top w:w="19" w:type="dxa"/>
              <w:left w:w="19" w:type="dxa"/>
              <w:bottom w:w="0" w:type="dxa"/>
              <w:right w:w="19" w:type="dxa"/>
            </w:tcMar>
          </w:tcPr>
          <w:p w:rsidR="00317694" w:rsidRPr="00CF1876" w:rsidRDefault="00317694" w:rsidP="008A4AB5">
            <w:pPr>
              <w:jc w:val="both"/>
            </w:pPr>
            <w:r w:rsidRPr="00CF1876">
              <w:t>Понимание основного содержания аутентичных текстов на материалах, отражающих особенности быта, жизни, культуры стран изучаемого языка (ознакомительное чтение)</w:t>
            </w:r>
          </w:p>
        </w:tc>
      </w:tr>
      <w:tr w:rsidR="00317694" w:rsidRPr="00CF1876" w:rsidTr="008A4AB5">
        <w:trPr>
          <w:trHeight w:val="480"/>
        </w:trPr>
        <w:tc>
          <w:tcPr>
            <w:tcW w:w="748" w:type="dxa"/>
            <w:tcBorders>
              <w:top w:val="nil"/>
              <w:left w:val="single" w:sz="4" w:space="0" w:color="auto"/>
              <w:bottom w:val="single" w:sz="4" w:space="0" w:color="auto"/>
              <w:right w:val="single" w:sz="4" w:space="0" w:color="auto"/>
            </w:tcBorders>
            <w:shd w:val="clear" w:color="auto" w:fill="auto"/>
            <w:noWrap/>
            <w:tcMar>
              <w:top w:w="19" w:type="dxa"/>
              <w:left w:w="19" w:type="dxa"/>
              <w:bottom w:w="0" w:type="dxa"/>
              <w:right w:w="19" w:type="dxa"/>
            </w:tcMar>
          </w:tcPr>
          <w:p w:rsidR="00317694" w:rsidRPr="00CF1876" w:rsidRDefault="00317694" w:rsidP="008A4AB5">
            <w:r w:rsidRPr="00CF1876">
              <w:t> </w:t>
            </w:r>
          </w:p>
        </w:tc>
        <w:tc>
          <w:tcPr>
            <w:tcW w:w="839" w:type="dxa"/>
            <w:tcBorders>
              <w:top w:val="nil"/>
              <w:left w:val="nil"/>
              <w:bottom w:val="single" w:sz="4" w:space="0" w:color="auto"/>
              <w:right w:val="single" w:sz="4" w:space="0" w:color="auto"/>
            </w:tcBorders>
            <w:shd w:val="clear" w:color="auto" w:fill="auto"/>
            <w:noWrap/>
            <w:tcMar>
              <w:top w:w="19" w:type="dxa"/>
              <w:left w:w="449" w:type="dxa"/>
              <w:bottom w:w="0" w:type="dxa"/>
              <w:right w:w="19" w:type="dxa"/>
            </w:tcMar>
          </w:tcPr>
          <w:p w:rsidR="00317694" w:rsidRPr="00CF1876" w:rsidRDefault="00317694" w:rsidP="008A4AB5">
            <w:r w:rsidRPr="00CF1876">
              <w:t>3.2</w:t>
            </w:r>
          </w:p>
        </w:tc>
        <w:tc>
          <w:tcPr>
            <w:tcW w:w="9470" w:type="dxa"/>
            <w:tcBorders>
              <w:top w:val="nil"/>
              <w:left w:val="nil"/>
              <w:bottom w:val="single" w:sz="4" w:space="0" w:color="auto"/>
              <w:right w:val="single" w:sz="4" w:space="0" w:color="auto"/>
            </w:tcBorders>
            <w:shd w:val="clear" w:color="auto" w:fill="auto"/>
            <w:tcMar>
              <w:top w:w="19" w:type="dxa"/>
              <w:left w:w="19" w:type="dxa"/>
              <w:bottom w:w="0" w:type="dxa"/>
              <w:right w:w="19" w:type="dxa"/>
            </w:tcMar>
          </w:tcPr>
          <w:p w:rsidR="00317694" w:rsidRPr="00CF1876" w:rsidRDefault="00317694" w:rsidP="008A4AB5">
            <w:pPr>
              <w:jc w:val="both"/>
            </w:pPr>
            <w:r w:rsidRPr="00CF1876">
              <w:t>Выборочное понимание нужной / интересующей информации из текста (просмотровое / поисковое чтение)</w:t>
            </w:r>
          </w:p>
        </w:tc>
      </w:tr>
      <w:tr w:rsidR="00317694" w:rsidRPr="00CF1876" w:rsidTr="008A4AB5">
        <w:trPr>
          <w:trHeight w:val="720"/>
        </w:trPr>
        <w:tc>
          <w:tcPr>
            <w:tcW w:w="748" w:type="dxa"/>
            <w:tcBorders>
              <w:top w:val="nil"/>
              <w:left w:val="single" w:sz="4" w:space="0" w:color="auto"/>
              <w:bottom w:val="single" w:sz="4" w:space="0" w:color="auto"/>
              <w:right w:val="single" w:sz="4" w:space="0" w:color="auto"/>
            </w:tcBorders>
            <w:shd w:val="clear" w:color="auto" w:fill="auto"/>
            <w:noWrap/>
            <w:tcMar>
              <w:top w:w="19" w:type="dxa"/>
              <w:left w:w="19" w:type="dxa"/>
              <w:bottom w:w="0" w:type="dxa"/>
              <w:right w:w="19" w:type="dxa"/>
            </w:tcMar>
          </w:tcPr>
          <w:p w:rsidR="00317694" w:rsidRPr="00CF1876" w:rsidRDefault="00317694" w:rsidP="008A4AB5">
            <w:r w:rsidRPr="00CF1876">
              <w:t> </w:t>
            </w:r>
          </w:p>
        </w:tc>
        <w:tc>
          <w:tcPr>
            <w:tcW w:w="839" w:type="dxa"/>
            <w:tcBorders>
              <w:top w:val="nil"/>
              <w:left w:val="nil"/>
              <w:bottom w:val="single" w:sz="4" w:space="0" w:color="auto"/>
              <w:right w:val="single" w:sz="4" w:space="0" w:color="auto"/>
            </w:tcBorders>
            <w:shd w:val="clear" w:color="auto" w:fill="auto"/>
            <w:noWrap/>
            <w:tcMar>
              <w:top w:w="19" w:type="dxa"/>
              <w:left w:w="449" w:type="dxa"/>
              <w:bottom w:w="0" w:type="dxa"/>
              <w:right w:w="19" w:type="dxa"/>
            </w:tcMar>
          </w:tcPr>
          <w:p w:rsidR="00317694" w:rsidRPr="00CF1876" w:rsidRDefault="00317694" w:rsidP="008A4AB5">
            <w:r w:rsidRPr="00CF1876">
              <w:t>3.3</w:t>
            </w:r>
          </w:p>
        </w:tc>
        <w:tc>
          <w:tcPr>
            <w:tcW w:w="9470" w:type="dxa"/>
            <w:tcBorders>
              <w:top w:val="nil"/>
              <w:left w:val="nil"/>
              <w:bottom w:val="single" w:sz="4" w:space="0" w:color="auto"/>
              <w:right w:val="single" w:sz="4" w:space="0" w:color="auto"/>
            </w:tcBorders>
            <w:shd w:val="clear" w:color="auto" w:fill="auto"/>
            <w:tcMar>
              <w:top w:w="19" w:type="dxa"/>
              <w:left w:w="19" w:type="dxa"/>
              <w:bottom w:w="0" w:type="dxa"/>
              <w:right w:w="19" w:type="dxa"/>
            </w:tcMar>
          </w:tcPr>
          <w:p w:rsidR="00317694" w:rsidRPr="00CF1876" w:rsidRDefault="00317694" w:rsidP="008A4AB5">
            <w:pPr>
              <w:jc w:val="both"/>
            </w:pPr>
            <w:r w:rsidRPr="00CF1876">
              <w:t>Полное и точное понимание содержания несложных аутентичных адаптированных текстов разных жанров (изучающее чтение)</w:t>
            </w:r>
          </w:p>
        </w:tc>
      </w:tr>
      <w:tr w:rsidR="00317694" w:rsidRPr="00CF1876" w:rsidTr="008A4AB5">
        <w:trPr>
          <w:trHeight w:val="255"/>
        </w:trPr>
        <w:tc>
          <w:tcPr>
            <w:tcW w:w="748" w:type="dxa"/>
            <w:tcBorders>
              <w:top w:val="nil"/>
              <w:left w:val="single" w:sz="4" w:space="0" w:color="auto"/>
              <w:bottom w:val="single" w:sz="4" w:space="0" w:color="auto"/>
              <w:right w:val="single" w:sz="4" w:space="0" w:color="auto"/>
            </w:tcBorders>
            <w:shd w:val="clear" w:color="auto" w:fill="auto"/>
            <w:noWrap/>
            <w:tcMar>
              <w:top w:w="19" w:type="dxa"/>
              <w:left w:w="19" w:type="dxa"/>
              <w:bottom w:w="0" w:type="dxa"/>
              <w:right w:w="19" w:type="dxa"/>
            </w:tcMar>
          </w:tcPr>
          <w:p w:rsidR="00317694" w:rsidRPr="00CF1876" w:rsidRDefault="00317694" w:rsidP="008A4AB5">
            <w:pPr>
              <w:jc w:val="center"/>
              <w:rPr>
                <w:b/>
                <w:bCs/>
                <w:i/>
                <w:iCs/>
              </w:rPr>
            </w:pPr>
            <w:r w:rsidRPr="00CF1876">
              <w:rPr>
                <w:b/>
                <w:bCs/>
                <w:i/>
                <w:iCs/>
              </w:rPr>
              <w:t>4</w:t>
            </w:r>
          </w:p>
        </w:tc>
        <w:tc>
          <w:tcPr>
            <w:tcW w:w="839" w:type="dxa"/>
            <w:tcBorders>
              <w:top w:val="nil"/>
              <w:left w:val="nil"/>
              <w:bottom w:val="single" w:sz="4" w:space="0" w:color="auto"/>
              <w:right w:val="single" w:sz="4" w:space="0" w:color="auto"/>
            </w:tcBorders>
            <w:shd w:val="clear" w:color="auto" w:fill="auto"/>
            <w:noWrap/>
            <w:tcMar>
              <w:top w:w="19" w:type="dxa"/>
              <w:left w:w="19" w:type="dxa"/>
              <w:bottom w:w="0" w:type="dxa"/>
              <w:right w:w="19" w:type="dxa"/>
            </w:tcMar>
          </w:tcPr>
          <w:p w:rsidR="00317694" w:rsidRPr="00CF1876" w:rsidRDefault="00317694" w:rsidP="008A4AB5">
            <w:r w:rsidRPr="00CF1876">
              <w:t> </w:t>
            </w:r>
          </w:p>
        </w:tc>
        <w:tc>
          <w:tcPr>
            <w:tcW w:w="9470" w:type="dxa"/>
            <w:tcBorders>
              <w:top w:val="nil"/>
              <w:left w:val="nil"/>
              <w:bottom w:val="single" w:sz="4" w:space="0" w:color="auto"/>
              <w:right w:val="single" w:sz="4" w:space="0" w:color="auto"/>
            </w:tcBorders>
            <w:shd w:val="clear" w:color="auto" w:fill="auto"/>
            <w:noWrap/>
            <w:tcMar>
              <w:top w:w="19" w:type="dxa"/>
              <w:left w:w="19" w:type="dxa"/>
              <w:bottom w:w="0" w:type="dxa"/>
              <w:right w:w="19" w:type="dxa"/>
            </w:tcMar>
          </w:tcPr>
          <w:p w:rsidR="00317694" w:rsidRPr="00CF1876" w:rsidRDefault="00317694" w:rsidP="008A4AB5">
            <w:pPr>
              <w:jc w:val="both"/>
              <w:rPr>
                <w:b/>
                <w:bCs/>
                <w:i/>
                <w:iCs/>
              </w:rPr>
            </w:pPr>
            <w:r w:rsidRPr="00CF1876">
              <w:rPr>
                <w:b/>
                <w:bCs/>
                <w:i/>
                <w:iCs/>
              </w:rPr>
              <w:t>Письмо</w:t>
            </w:r>
          </w:p>
        </w:tc>
      </w:tr>
      <w:tr w:rsidR="00317694" w:rsidRPr="00CF1876" w:rsidTr="008A4AB5">
        <w:trPr>
          <w:trHeight w:val="480"/>
        </w:trPr>
        <w:tc>
          <w:tcPr>
            <w:tcW w:w="748" w:type="dxa"/>
            <w:tcBorders>
              <w:top w:val="nil"/>
              <w:left w:val="single" w:sz="4" w:space="0" w:color="auto"/>
              <w:bottom w:val="single" w:sz="4" w:space="0" w:color="auto"/>
              <w:right w:val="single" w:sz="4" w:space="0" w:color="auto"/>
            </w:tcBorders>
            <w:shd w:val="clear" w:color="auto" w:fill="auto"/>
            <w:noWrap/>
            <w:tcMar>
              <w:top w:w="19" w:type="dxa"/>
              <w:left w:w="19" w:type="dxa"/>
              <w:bottom w:w="0" w:type="dxa"/>
              <w:right w:w="19" w:type="dxa"/>
            </w:tcMar>
          </w:tcPr>
          <w:p w:rsidR="00317694" w:rsidRPr="00CF1876" w:rsidRDefault="00317694" w:rsidP="008A4AB5">
            <w:r w:rsidRPr="00CF1876">
              <w:t> </w:t>
            </w:r>
          </w:p>
        </w:tc>
        <w:tc>
          <w:tcPr>
            <w:tcW w:w="839" w:type="dxa"/>
            <w:tcBorders>
              <w:top w:val="nil"/>
              <w:left w:val="nil"/>
              <w:bottom w:val="single" w:sz="4" w:space="0" w:color="auto"/>
              <w:right w:val="single" w:sz="4" w:space="0" w:color="auto"/>
            </w:tcBorders>
            <w:shd w:val="clear" w:color="auto" w:fill="auto"/>
            <w:noWrap/>
            <w:tcMar>
              <w:top w:w="19" w:type="dxa"/>
              <w:left w:w="449" w:type="dxa"/>
              <w:bottom w:w="0" w:type="dxa"/>
              <w:right w:w="19" w:type="dxa"/>
            </w:tcMar>
          </w:tcPr>
          <w:p w:rsidR="00317694" w:rsidRPr="00CF1876" w:rsidRDefault="00317694" w:rsidP="008A4AB5">
            <w:r w:rsidRPr="00CF1876">
              <w:t>4.1</w:t>
            </w:r>
          </w:p>
        </w:tc>
        <w:tc>
          <w:tcPr>
            <w:tcW w:w="9470" w:type="dxa"/>
            <w:tcBorders>
              <w:top w:val="nil"/>
              <w:left w:val="nil"/>
              <w:bottom w:val="single" w:sz="4" w:space="0" w:color="auto"/>
              <w:right w:val="single" w:sz="4" w:space="0" w:color="auto"/>
            </w:tcBorders>
            <w:shd w:val="clear" w:color="auto" w:fill="auto"/>
            <w:tcMar>
              <w:top w:w="19" w:type="dxa"/>
              <w:left w:w="19" w:type="dxa"/>
              <w:bottom w:w="0" w:type="dxa"/>
              <w:right w:w="19" w:type="dxa"/>
            </w:tcMar>
          </w:tcPr>
          <w:p w:rsidR="00317694" w:rsidRPr="00CF1876" w:rsidRDefault="00317694" w:rsidP="008A4AB5">
            <w:pPr>
              <w:jc w:val="both"/>
            </w:pPr>
            <w:r w:rsidRPr="00CF1876">
              <w:t>Заполнение анкет и формуляров (имя, фамилия, пол, возраст, гражданство, адрес)</w:t>
            </w:r>
          </w:p>
        </w:tc>
      </w:tr>
      <w:tr w:rsidR="00317694" w:rsidRPr="00CF1876" w:rsidTr="008A4AB5">
        <w:trPr>
          <w:trHeight w:val="480"/>
        </w:trPr>
        <w:tc>
          <w:tcPr>
            <w:tcW w:w="748" w:type="dxa"/>
            <w:tcBorders>
              <w:top w:val="nil"/>
              <w:left w:val="single" w:sz="4" w:space="0" w:color="auto"/>
              <w:bottom w:val="single" w:sz="4" w:space="0" w:color="auto"/>
              <w:right w:val="single" w:sz="4" w:space="0" w:color="auto"/>
            </w:tcBorders>
            <w:shd w:val="clear" w:color="auto" w:fill="auto"/>
            <w:noWrap/>
            <w:tcMar>
              <w:top w:w="19" w:type="dxa"/>
              <w:left w:w="19" w:type="dxa"/>
              <w:bottom w:w="0" w:type="dxa"/>
              <w:right w:w="19" w:type="dxa"/>
            </w:tcMar>
          </w:tcPr>
          <w:p w:rsidR="00317694" w:rsidRPr="00CF1876" w:rsidRDefault="00317694" w:rsidP="008A4AB5">
            <w:r w:rsidRPr="00CF1876">
              <w:t> </w:t>
            </w:r>
          </w:p>
        </w:tc>
        <w:tc>
          <w:tcPr>
            <w:tcW w:w="839" w:type="dxa"/>
            <w:tcBorders>
              <w:top w:val="nil"/>
              <w:left w:val="nil"/>
              <w:bottom w:val="single" w:sz="4" w:space="0" w:color="auto"/>
              <w:right w:val="single" w:sz="4" w:space="0" w:color="auto"/>
            </w:tcBorders>
            <w:shd w:val="clear" w:color="auto" w:fill="auto"/>
            <w:noWrap/>
            <w:tcMar>
              <w:top w:w="19" w:type="dxa"/>
              <w:left w:w="449" w:type="dxa"/>
              <w:bottom w:w="0" w:type="dxa"/>
              <w:right w:w="19" w:type="dxa"/>
            </w:tcMar>
          </w:tcPr>
          <w:p w:rsidR="00317694" w:rsidRPr="00CF1876" w:rsidRDefault="00317694" w:rsidP="008A4AB5">
            <w:r w:rsidRPr="00CF1876">
              <w:t>4.2</w:t>
            </w:r>
          </w:p>
        </w:tc>
        <w:tc>
          <w:tcPr>
            <w:tcW w:w="9470" w:type="dxa"/>
            <w:tcBorders>
              <w:top w:val="nil"/>
              <w:left w:val="nil"/>
              <w:bottom w:val="single" w:sz="4" w:space="0" w:color="auto"/>
              <w:right w:val="single" w:sz="4" w:space="0" w:color="auto"/>
            </w:tcBorders>
            <w:shd w:val="clear" w:color="auto" w:fill="auto"/>
            <w:tcMar>
              <w:top w:w="19" w:type="dxa"/>
              <w:left w:w="19" w:type="dxa"/>
              <w:bottom w:w="0" w:type="dxa"/>
              <w:right w:w="19" w:type="dxa"/>
            </w:tcMar>
          </w:tcPr>
          <w:p w:rsidR="00317694" w:rsidRPr="00CF1876" w:rsidRDefault="00317694" w:rsidP="008A4AB5">
            <w:pPr>
              <w:jc w:val="both"/>
            </w:pPr>
            <w:r w:rsidRPr="00CF1876">
              <w:t>Написание короткого поздравления (с днем рождения, с другим праздником) с соответствующими пожеланиями</w:t>
            </w:r>
          </w:p>
        </w:tc>
      </w:tr>
      <w:tr w:rsidR="00317694" w:rsidRPr="00CF1876" w:rsidTr="008A4AB5">
        <w:trPr>
          <w:trHeight w:val="255"/>
        </w:trPr>
        <w:tc>
          <w:tcPr>
            <w:tcW w:w="748" w:type="dxa"/>
            <w:tcBorders>
              <w:top w:val="nil"/>
              <w:left w:val="single" w:sz="4" w:space="0" w:color="auto"/>
              <w:bottom w:val="single" w:sz="4" w:space="0" w:color="auto"/>
              <w:right w:val="single" w:sz="4" w:space="0" w:color="auto"/>
            </w:tcBorders>
            <w:shd w:val="clear" w:color="auto" w:fill="auto"/>
            <w:noWrap/>
            <w:tcMar>
              <w:top w:w="19" w:type="dxa"/>
              <w:left w:w="19" w:type="dxa"/>
              <w:bottom w:w="0" w:type="dxa"/>
              <w:right w:w="19" w:type="dxa"/>
            </w:tcMar>
          </w:tcPr>
          <w:p w:rsidR="00317694" w:rsidRPr="00CF1876" w:rsidRDefault="00317694" w:rsidP="008A4AB5">
            <w:r w:rsidRPr="00CF1876">
              <w:t> </w:t>
            </w:r>
          </w:p>
        </w:tc>
        <w:tc>
          <w:tcPr>
            <w:tcW w:w="839" w:type="dxa"/>
            <w:tcBorders>
              <w:top w:val="nil"/>
              <w:left w:val="nil"/>
              <w:bottom w:val="single" w:sz="4" w:space="0" w:color="auto"/>
              <w:right w:val="single" w:sz="4" w:space="0" w:color="auto"/>
            </w:tcBorders>
            <w:shd w:val="clear" w:color="auto" w:fill="auto"/>
            <w:noWrap/>
            <w:tcMar>
              <w:top w:w="19" w:type="dxa"/>
              <w:left w:w="449" w:type="dxa"/>
              <w:bottom w:w="0" w:type="dxa"/>
              <w:right w:w="19" w:type="dxa"/>
            </w:tcMar>
          </w:tcPr>
          <w:p w:rsidR="00317694" w:rsidRPr="00CF1876" w:rsidRDefault="00317694" w:rsidP="008A4AB5">
            <w:r w:rsidRPr="00CF1876">
              <w:t>4.3</w:t>
            </w:r>
          </w:p>
        </w:tc>
        <w:tc>
          <w:tcPr>
            <w:tcW w:w="9470" w:type="dxa"/>
            <w:tcBorders>
              <w:top w:val="nil"/>
              <w:left w:val="nil"/>
              <w:bottom w:val="single" w:sz="4" w:space="0" w:color="auto"/>
              <w:right w:val="single" w:sz="4" w:space="0" w:color="auto"/>
            </w:tcBorders>
            <w:shd w:val="clear" w:color="auto" w:fill="auto"/>
            <w:noWrap/>
            <w:tcMar>
              <w:top w:w="19" w:type="dxa"/>
              <w:left w:w="19" w:type="dxa"/>
              <w:bottom w:w="0" w:type="dxa"/>
              <w:right w:w="19" w:type="dxa"/>
            </w:tcMar>
          </w:tcPr>
          <w:p w:rsidR="00317694" w:rsidRPr="00CF1876" w:rsidRDefault="00317694" w:rsidP="008A4AB5">
            <w:pPr>
              <w:jc w:val="both"/>
            </w:pPr>
            <w:r w:rsidRPr="00CF1876">
              <w:t>Написание личного письма по образцу</w:t>
            </w:r>
          </w:p>
        </w:tc>
      </w:tr>
      <w:tr w:rsidR="00317694" w:rsidRPr="00CF1876" w:rsidTr="008A4AB5">
        <w:trPr>
          <w:trHeight w:val="255"/>
        </w:trPr>
        <w:tc>
          <w:tcPr>
            <w:tcW w:w="748" w:type="dxa"/>
            <w:tcBorders>
              <w:top w:val="nil"/>
              <w:left w:val="single" w:sz="4" w:space="0" w:color="auto"/>
              <w:bottom w:val="single" w:sz="4" w:space="0" w:color="auto"/>
              <w:right w:val="single" w:sz="4" w:space="0" w:color="auto"/>
            </w:tcBorders>
            <w:shd w:val="clear" w:color="auto" w:fill="auto"/>
            <w:noWrap/>
            <w:tcMar>
              <w:top w:w="19" w:type="dxa"/>
              <w:left w:w="19" w:type="dxa"/>
              <w:bottom w:w="0" w:type="dxa"/>
              <w:right w:w="19" w:type="dxa"/>
            </w:tcMar>
          </w:tcPr>
          <w:p w:rsidR="00317694" w:rsidRPr="00CF1876" w:rsidRDefault="00317694" w:rsidP="008A4AB5">
            <w:pPr>
              <w:jc w:val="center"/>
              <w:rPr>
                <w:b/>
                <w:bCs/>
                <w:i/>
                <w:iCs/>
              </w:rPr>
            </w:pPr>
            <w:r w:rsidRPr="00CF1876">
              <w:rPr>
                <w:b/>
                <w:bCs/>
                <w:i/>
                <w:iCs/>
              </w:rPr>
              <w:t>5</w:t>
            </w:r>
          </w:p>
        </w:tc>
        <w:tc>
          <w:tcPr>
            <w:tcW w:w="839" w:type="dxa"/>
            <w:tcBorders>
              <w:top w:val="nil"/>
              <w:left w:val="nil"/>
              <w:bottom w:val="single" w:sz="4" w:space="0" w:color="auto"/>
              <w:right w:val="single" w:sz="4" w:space="0" w:color="auto"/>
            </w:tcBorders>
            <w:shd w:val="clear" w:color="auto" w:fill="auto"/>
            <w:noWrap/>
            <w:tcMar>
              <w:top w:w="19" w:type="dxa"/>
              <w:left w:w="19" w:type="dxa"/>
              <w:bottom w:w="0" w:type="dxa"/>
              <w:right w:w="19" w:type="dxa"/>
            </w:tcMar>
          </w:tcPr>
          <w:p w:rsidR="00317694" w:rsidRPr="00CF1876" w:rsidRDefault="00317694" w:rsidP="008A4AB5">
            <w:r w:rsidRPr="00CF1876">
              <w:t> </w:t>
            </w:r>
          </w:p>
        </w:tc>
        <w:tc>
          <w:tcPr>
            <w:tcW w:w="9470" w:type="dxa"/>
            <w:tcBorders>
              <w:top w:val="nil"/>
              <w:left w:val="nil"/>
              <w:bottom w:val="single" w:sz="4" w:space="0" w:color="auto"/>
              <w:right w:val="single" w:sz="4" w:space="0" w:color="auto"/>
            </w:tcBorders>
            <w:shd w:val="clear" w:color="auto" w:fill="auto"/>
            <w:noWrap/>
            <w:tcMar>
              <w:top w:w="19" w:type="dxa"/>
              <w:left w:w="19" w:type="dxa"/>
              <w:bottom w:w="0" w:type="dxa"/>
              <w:right w:w="19" w:type="dxa"/>
            </w:tcMar>
          </w:tcPr>
          <w:p w:rsidR="00317694" w:rsidRPr="00CF1876" w:rsidRDefault="00317694" w:rsidP="008A4AB5">
            <w:pPr>
              <w:jc w:val="both"/>
              <w:rPr>
                <w:b/>
                <w:bCs/>
                <w:i/>
                <w:iCs/>
              </w:rPr>
            </w:pPr>
            <w:r w:rsidRPr="00CF1876">
              <w:rPr>
                <w:b/>
                <w:bCs/>
                <w:i/>
                <w:iCs/>
              </w:rPr>
              <w:t>Языковая сторона речи</w:t>
            </w:r>
          </w:p>
        </w:tc>
      </w:tr>
      <w:tr w:rsidR="00317694" w:rsidRPr="00CF1876" w:rsidTr="008A4AB5">
        <w:trPr>
          <w:trHeight w:val="255"/>
        </w:trPr>
        <w:tc>
          <w:tcPr>
            <w:tcW w:w="748" w:type="dxa"/>
            <w:tcBorders>
              <w:top w:val="nil"/>
              <w:left w:val="single" w:sz="4" w:space="0" w:color="auto"/>
              <w:bottom w:val="single" w:sz="4" w:space="0" w:color="auto"/>
              <w:right w:val="single" w:sz="4" w:space="0" w:color="auto"/>
            </w:tcBorders>
            <w:shd w:val="clear" w:color="auto" w:fill="auto"/>
            <w:noWrap/>
            <w:tcMar>
              <w:top w:w="19" w:type="dxa"/>
              <w:left w:w="19" w:type="dxa"/>
              <w:bottom w:w="0" w:type="dxa"/>
              <w:right w:w="19" w:type="dxa"/>
            </w:tcMar>
          </w:tcPr>
          <w:p w:rsidR="00317694" w:rsidRPr="00CF1876" w:rsidRDefault="00317694" w:rsidP="008A4AB5">
            <w:pPr>
              <w:jc w:val="center"/>
              <w:rPr>
                <w:b/>
                <w:bCs/>
                <w:i/>
                <w:iCs/>
              </w:rPr>
            </w:pPr>
            <w:r w:rsidRPr="00CF1876">
              <w:rPr>
                <w:b/>
                <w:bCs/>
                <w:i/>
                <w:iCs/>
              </w:rPr>
              <w:t>5.1</w:t>
            </w:r>
          </w:p>
        </w:tc>
        <w:tc>
          <w:tcPr>
            <w:tcW w:w="839" w:type="dxa"/>
            <w:tcBorders>
              <w:top w:val="nil"/>
              <w:left w:val="nil"/>
              <w:bottom w:val="single" w:sz="4" w:space="0" w:color="auto"/>
              <w:right w:val="single" w:sz="4" w:space="0" w:color="auto"/>
            </w:tcBorders>
            <w:shd w:val="clear" w:color="auto" w:fill="auto"/>
            <w:noWrap/>
            <w:tcMar>
              <w:top w:w="19" w:type="dxa"/>
              <w:left w:w="19" w:type="dxa"/>
              <w:bottom w:w="0" w:type="dxa"/>
              <w:right w:w="19" w:type="dxa"/>
            </w:tcMar>
          </w:tcPr>
          <w:p w:rsidR="00317694" w:rsidRPr="00CF1876" w:rsidRDefault="00317694" w:rsidP="008A4AB5"/>
        </w:tc>
        <w:tc>
          <w:tcPr>
            <w:tcW w:w="9470" w:type="dxa"/>
            <w:tcBorders>
              <w:top w:val="nil"/>
              <w:left w:val="nil"/>
              <w:bottom w:val="single" w:sz="4" w:space="0" w:color="auto"/>
              <w:right w:val="single" w:sz="4" w:space="0" w:color="auto"/>
            </w:tcBorders>
            <w:shd w:val="clear" w:color="auto" w:fill="auto"/>
            <w:noWrap/>
            <w:tcMar>
              <w:top w:w="19" w:type="dxa"/>
              <w:left w:w="19" w:type="dxa"/>
              <w:bottom w:w="0" w:type="dxa"/>
              <w:right w:w="19" w:type="dxa"/>
            </w:tcMar>
          </w:tcPr>
          <w:p w:rsidR="00317694" w:rsidRPr="00CF1876" w:rsidRDefault="00317694" w:rsidP="008A4AB5">
            <w:pPr>
              <w:jc w:val="both"/>
              <w:rPr>
                <w:b/>
                <w:bCs/>
                <w:i/>
                <w:iCs/>
              </w:rPr>
            </w:pPr>
            <w:r w:rsidRPr="00CF1876">
              <w:rPr>
                <w:b/>
                <w:bCs/>
                <w:i/>
                <w:iCs/>
              </w:rPr>
              <w:t>Произносительная сторона речи</w:t>
            </w:r>
          </w:p>
        </w:tc>
      </w:tr>
      <w:tr w:rsidR="00317694" w:rsidRPr="00CF1876" w:rsidTr="008A4AB5">
        <w:trPr>
          <w:trHeight w:val="255"/>
        </w:trPr>
        <w:tc>
          <w:tcPr>
            <w:tcW w:w="748" w:type="dxa"/>
            <w:tcBorders>
              <w:top w:val="nil"/>
              <w:left w:val="single" w:sz="4" w:space="0" w:color="auto"/>
              <w:bottom w:val="single" w:sz="4" w:space="0" w:color="auto"/>
              <w:right w:val="single" w:sz="4" w:space="0" w:color="auto"/>
            </w:tcBorders>
            <w:shd w:val="clear" w:color="auto" w:fill="auto"/>
            <w:noWrap/>
            <w:tcMar>
              <w:top w:w="19" w:type="dxa"/>
              <w:left w:w="19" w:type="dxa"/>
              <w:bottom w:w="0" w:type="dxa"/>
              <w:right w:w="19" w:type="dxa"/>
            </w:tcMar>
          </w:tcPr>
          <w:p w:rsidR="00317694" w:rsidRPr="00CF1876" w:rsidRDefault="00317694" w:rsidP="008A4AB5">
            <w:pPr>
              <w:jc w:val="center"/>
              <w:rPr>
                <w:b/>
                <w:bCs/>
                <w:i/>
                <w:iCs/>
              </w:rPr>
            </w:pPr>
          </w:p>
        </w:tc>
        <w:tc>
          <w:tcPr>
            <w:tcW w:w="839" w:type="dxa"/>
            <w:tcBorders>
              <w:top w:val="nil"/>
              <w:left w:val="nil"/>
              <w:bottom w:val="single" w:sz="4" w:space="0" w:color="auto"/>
              <w:right w:val="single" w:sz="4" w:space="0" w:color="auto"/>
            </w:tcBorders>
            <w:shd w:val="clear" w:color="auto" w:fill="auto"/>
            <w:noWrap/>
            <w:tcMar>
              <w:top w:w="19" w:type="dxa"/>
              <w:left w:w="19" w:type="dxa"/>
              <w:bottom w:w="0" w:type="dxa"/>
              <w:right w:w="19" w:type="dxa"/>
            </w:tcMar>
          </w:tcPr>
          <w:p w:rsidR="00317694" w:rsidRPr="00CF1876" w:rsidRDefault="00317694" w:rsidP="008A4AB5">
            <w:r w:rsidRPr="00CF1876">
              <w:t>5.1.1</w:t>
            </w:r>
          </w:p>
        </w:tc>
        <w:tc>
          <w:tcPr>
            <w:tcW w:w="9470" w:type="dxa"/>
            <w:tcBorders>
              <w:top w:val="nil"/>
              <w:left w:val="nil"/>
              <w:bottom w:val="single" w:sz="4" w:space="0" w:color="auto"/>
              <w:right w:val="single" w:sz="4" w:space="0" w:color="auto"/>
            </w:tcBorders>
            <w:shd w:val="clear" w:color="auto" w:fill="auto"/>
            <w:noWrap/>
            <w:tcMar>
              <w:top w:w="19" w:type="dxa"/>
              <w:left w:w="19" w:type="dxa"/>
              <w:bottom w:w="0" w:type="dxa"/>
              <w:right w:w="19" w:type="dxa"/>
            </w:tcMar>
          </w:tcPr>
          <w:p w:rsidR="00317694" w:rsidRPr="00CF1876" w:rsidRDefault="00317694" w:rsidP="008A4AB5">
            <w:pPr>
              <w:jc w:val="both"/>
              <w:rPr>
                <w:bCs/>
                <w:iCs/>
              </w:rPr>
            </w:pPr>
            <w:r w:rsidRPr="00CF1876">
              <w:rPr>
                <w:bCs/>
                <w:iCs/>
              </w:rPr>
              <w:t>Адекватное (без фонематических ошибок, ведущих к сбою коммуникации) произношение всех звуков английского языка</w:t>
            </w:r>
          </w:p>
        </w:tc>
      </w:tr>
      <w:tr w:rsidR="00317694" w:rsidRPr="00CF1876" w:rsidTr="008A4AB5">
        <w:trPr>
          <w:trHeight w:val="255"/>
        </w:trPr>
        <w:tc>
          <w:tcPr>
            <w:tcW w:w="748" w:type="dxa"/>
            <w:tcBorders>
              <w:top w:val="nil"/>
              <w:left w:val="single" w:sz="4" w:space="0" w:color="auto"/>
              <w:bottom w:val="single" w:sz="4" w:space="0" w:color="auto"/>
              <w:right w:val="single" w:sz="4" w:space="0" w:color="auto"/>
            </w:tcBorders>
            <w:shd w:val="clear" w:color="auto" w:fill="auto"/>
            <w:noWrap/>
            <w:tcMar>
              <w:top w:w="19" w:type="dxa"/>
              <w:left w:w="19" w:type="dxa"/>
              <w:bottom w:w="0" w:type="dxa"/>
              <w:right w:w="19" w:type="dxa"/>
            </w:tcMar>
          </w:tcPr>
          <w:p w:rsidR="00317694" w:rsidRPr="00CF1876" w:rsidRDefault="00317694" w:rsidP="008A4AB5">
            <w:pPr>
              <w:jc w:val="center"/>
              <w:rPr>
                <w:b/>
                <w:bCs/>
                <w:i/>
                <w:iCs/>
              </w:rPr>
            </w:pPr>
          </w:p>
        </w:tc>
        <w:tc>
          <w:tcPr>
            <w:tcW w:w="839" w:type="dxa"/>
            <w:tcBorders>
              <w:top w:val="nil"/>
              <w:left w:val="nil"/>
              <w:bottom w:val="single" w:sz="4" w:space="0" w:color="auto"/>
              <w:right w:val="single" w:sz="4" w:space="0" w:color="auto"/>
            </w:tcBorders>
            <w:shd w:val="clear" w:color="auto" w:fill="auto"/>
            <w:noWrap/>
            <w:tcMar>
              <w:top w:w="19" w:type="dxa"/>
              <w:left w:w="19" w:type="dxa"/>
              <w:bottom w:w="0" w:type="dxa"/>
              <w:right w:w="19" w:type="dxa"/>
            </w:tcMar>
          </w:tcPr>
          <w:p w:rsidR="00317694" w:rsidRPr="00CF1876" w:rsidRDefault="00317694" w:rsidP="008A4AB5">
            <w:r w:rsidRPr="00CF1876">
              <w:t>5.1.2</w:t>
            </w:r>
          </w:p>
        </w:tc>
        <w:tc>
          <w:tcPr>
            <w:tcW w:w="9470" w:type="dxa"/>
            <w:tcBorders>
              <w:top w:val="nil"/>
              <w:left w:val="nil"/>
              <w:bottom w:val="single" w:sz="4" w:space="0" w:color="auto"/>
              <w:right w:val="single" w:sz="4" w:space="0" w:color="auto"/>
            </w:tcBorders>
            <w:shd w:val="clear" w:color="auto" w:fill="auto"/>
            <w:noWrap/>
            <w:tcMar>
              <w:top w:w="19" w:type="dxa"/>
              <w:left w:w="19" w:type="dxa"/>
              <w:bottom w:w="0" w:type="dxa"/>
              <w:right w:w="19" w:type="dxa"/>
            </w:tcMar>
          </w:tcPr>
          <w:p w:rsidR="00317694" w:rsidRPr="00CF1876" w:rsidRDefault="00317694" w:rsidP="008A4AB5">
            <w:pPr>
              <w:jc w:val="both"/>
              <w:rPr>
                <w:bCs/>
                <w:iCs/>
              </w:rPr>
            </w:pPr>
            <w:r w:rsidRPr="00CF1876">
              <w:rPr>
                <w:bCs/>
                <w:iCs/>
              </w:rPr>
              <w:t>Соблюдение правильной интонации в различных типах предложений</w:t>
            </w:r>
          </w:p>
        </w:tc>
      </w:tr>
      <w:tr w:rsidR="00317694" w:rsidRPr="00CF1876" w:rsidTr="008A4AB5">
        <w:trPr>
          <w:trHeight w:val="255"/>
        </w:trPr>
        <w:tc>
          <w:tcPr>
            <w:tcW w:w="748" w:type="dxa"/>
            <w:tcBorders>
              <w:top w:val="nil"/>
              <w:left w:val="single" w:sz="4" w:space="0" w:color="auto"/>
              <w:bottom w:val="single" w:sz="4" w:space="0" w:color="auto"/>
              <w:right w:val="single" w:sz="4" w:space="0" w:color="auto"/>
            </w:tcBorders>
            <w:shd w:val="clear" w:color="auto" w:fill="auto"/>
            <w:noWrap/>
            <w:tcMar>
              <w:top w:w="19" w:type="dxa"/>
              <w:left w:w="19" w:type="dxa"/>
              <w:bottom w:w="0" w:type="dxa"/>
              <w:right w:w="19" w:type="dxa"/>
            </w:tcMar>
          </w:tcPr>
          <w:p w:rsidR="00317694" w:rsidRPr="00CF1876" w:rsidRDefault="00317694" w:rsidP="008A4AB5">
            <w:pPr>
              <w:jc w:val="center"/>
              <w:rPr>
                <w:b/>
                <w:bCs/>
                <w:i/>
                <w:iCs/>
              </w:rPr>
            </w:pPr>
          </w:p>
        </w:tc>
        <w:tc>
          <w:tcPr>
            <w:tcW w:w="839" w:type="dxa"/>
            <w:tcBorders>
              <w:top w:val="nil"/>
              <w:left w:val="nil"/>
              <w:bottom w:val="single" w:sz="4" w:space="0" w:color="auto"/>
              <w:right w:val="single" w:sz="4" w:space="0" w:color="auto"/>
            </w:tcBorders>
            <w:shd w:val="clear" w:color="auto" w:fill="auto"/>
            <w:noWrap/>
            <w:tcMar>
              <w:top w:w="19" w:type="dxa"/>
              <w:left w:w="19" w:type="dxa"/>
              <w:bottom w:w="0" w:type="dxa"/>
              <w:right w:w="19" w:type="dxa"/>
            </w:tcMar>
          </w:tcPr>
          <w:p w:rsidR="00317694" w:rsidRPr="00CF1876" w:rsidRDefault="00317694" w:rsidP="008A4AB5">
            <w:r w:rsidRPr="00CF1876">
              <w:t>5.1.3</w:t>
            </w:r>
          </w:p>
        </w:tc>
        <w:tc>
          <w:tcPr>
            <w:tcW w:w="9470" w:type="dxa"/>
            <w:tcBorders>
              <w:top w:val="nil"/>
              <w:left w:val="nil"/>
              <w:bottom w:val="single" w:sz="4" w:space="0" w:color="auto"/>
              <w:right w:val="single" w:sz="4" w:space="0" w:color="auto"/>
            </w:tcBorders>
            <w:shd w:val="clear" w:color="auto" w:fill="auto"/>
            <w:noWrap/>
            <w:tcMar>
              <w:top w:w="19" w:type="dxa"/>
              <w:left w:w="19" w:type="dxa"/>
              <w:bottom w:w="0" w:type="dxa"/>
              <w:right w:w="19" w:type="dxa"/>
            </w:tcMar>
          </w:tcPr>
          <w:p w:rsidR="00317694" w:rsidRPr="00CF1876" w:rsidRDefault="00317694" w:rsidP="008A4AB5">
            <w:pPr>
              <w:jc w:val="both"/>
              <w:rPr>
                <w:bCs/>
                <w:iCs/>
              </w:rPr>
            </w:pPr>
            <w:r w:rsidRPr="00CF1876">
              <w:rPr>
                <w:bCs/>
                <w:iCs/>
              </w:rPr>
              <w:t>Чтение вслух небольших аутентичных текстов, построенных на изученном языковом материале</w:t>
            </w:r>
          </w:p>
        </w:tc>
      </w:tr>
      <w:tr w:rsidR="00317694" w:rsidRPr="00CF1876" w:rsidTr="008A4AB5">
        <w:trPr>
          <w:trHeight w:val="255"/>
        </w:trPr>
        <w:tc>
          <w:tcPr>
            <w:tcW w:w="748" w:type="dxa"/>
            <w:tcBorders>
              <w:top w:val="nil"/>
              <w:left w:val="single" w:sz="4" w:space="0" w:color="auto"/>
              <w:bottom w:val="single" w:sz="4" w:space="0" w:color="auto"/>
              <w:right w:val="single" w:sz="4" w:space="0" w:color="auto"/>
            </w:tcBorders>
            <w:shd w:val="clear" w:color="auto" w:fill="auto"/>
            <w:noWrap/>
            <w:tcMar>
              <w:top w:w="19" w:type="dxa"/>
              <w:left w:w="19" w:type="dxa"/>
              <w:bottom w:w="0" w:type="dxa"/>
              <w:right w:w="19" w:type="dxa"/>
            </w:tcMar>
          </w:tcPr>
          <w:p w:rsidR="00317694" w:rsidRPr="00CF1876" w:rsidRDefault="00317694" w:rsidP="008A4AB5">
            <w:pPr>
              <w:jc w:val="center"/>
              <w:rPr>
                <w:b/>
                <w:bCs/>
                <w:i/>
                <w:iCs/>
              </w:rPr>
            </w:pPr>
            <w:r w:rsidRPr="00CF1876">
              <w:rPr>
                <w:b/>
                <w:bCs/>
                <w:i/>
                <w:iCs/>
              </w:rPr>
              <w:t>5.2</w:t>
            </w:r>
          </w:p>
        </w:tc>
        <w:tc>
          <w:tcPr>
            <w:tcW w:w="839" w:type="dxa"/>
            <w:tcBorders>
              <w:top w:val="nil"/>
              <w:left w:val="nil"/>
              <w:bottom w:val="single" w:sz="4" w:space="0" w:color="auto"/>
              <w:right w:val="single" w:sz="4" w:space="0" w:color="auto"/>
            </w:tcBorders>
            <w:shd w:val="clear" w:color="auto" w:fill="auto"/>
            <w:noWrap/>
            <w:tcMar>
              <w:top w:w="19" w:type="dxa"/>
              <w:left w:w="19" w:type="dxa"/>
              <w:bottom w:w="0" w:type="dxa"/>
              <w:right w:w="19" w:type="dxa"/>
            </w:tcMar>
          </w:tcPr>
          <w:p w:rsidR="00317694" w:rsidRPr="00CF1876" w:rsidRDefault="00317694" w:rsidP="008A4AB5">
            <w:r w:rsidRPr="00CF1876">
              <w:t> </w:t>
            </w:r>
          </w:p>
        </w:tc>
        <w:tc>
          <w:tcPr>
            <w:tcW w:w="9470" w:type="dxa"/>
            <w:tcBorders>
              <w:top w:val="nil"/>
              <w:left w:val="nil"/>
              <w:bottom w:val="single" w:sz="4" w:space="0" w:color="auto"/>
              <w:right w:val="single" w:sz="4" w:space="0" w:color="auto"/>
            </w:tcBorders>
            <w:shd w:val="clear" w:color="auto" w:fill="auto"/>
            <w:noWrap/>
            <w:tcMar>
              <w:top w:w="19" w:type="dxa"/>
              <w:left w:w="19" w:type="dxa"/>
              <w:bottom w:w="0" w:type="dxa"/>
              <w:right w:w="19" w:type="dxa"/>
            </w:tcMar>
          </w:tcPr>
          <w:p w:rsidR="00317694" w:rsidRPr="00CF1876" w:rsidRDefault="00317694" w:rsidP="008A4AB5">
            <w:pPr>
              <w:jc w:val="both"/>
              <w:rPr>
                <w:b/>
                <w:bCs/>
                <w:i/>
                <w:iCs/>
              </w:rPr>
            </w:pPr>
            <w:r w:rsidRPr="00CF1876">
              <w:rPr>
                <w:b/>
                <w:bCs/>
                <w:i/>
                <w:iCs/>
              </w:rPr>
              <w:t>Грамматическая сторона речи</w:t>
            </w:r>
          </w:p>
        </w:tc>
      </w:tr>
      <w:tr w:rsidR="00317694" w:rsidRPr="00CF1876" w:rsidTr="008A4AB5">
        <w:trPr>
          <w:trHeight w:val="1440"/>
        </w:trPr>
        <w:tc>
          <w:tcPr>
            <w:tcW w:w="748" w:type="dxa"/>
            <w:tcBorders>
              <w:top w:val="nil"/>
              <w:left w:val="single" w:sz="4" w:space="0" w:color="auto"/>
              <w:bottom w:val="single" w:sz="4" w:space="0" w:color="auto"/>
              <w:right w:val="single" w:sz="4" w:space="0" w:color="auto"/>
            </w:tcBorders>
            <w:shd w:val="clear" w:color="auto" w:fill="auto"/>
            <w:noWrap/>
            <w:tcMar>
              <w:top w:w="19" w:type="dxa"/>
              <w:left w:w="19" w:type="dxa"/>
              <w:bottom w:w="0" w:type="dxa"/>
              <w:right w:w="19" w:type="dxa"/>
            </w:tcMar>
          </w:tcPr>
          <w:p w:rsidR="00317694" w:rsidRPr="00CF1876" w:rsidRDefault="00317694" w:rsidP="008A4AB5">
            <w:r w:rsidRPr="00CF1876">
              <w:lastRenderedPageBreak/>
              <w:t> </w:t>
            </w:r>
          </w:p>
        </w:tc>
        <w:tc>
          <w:tcPr>
            <w:tcW w:w="839" w:type="dxa"/>
            <w:tcBorders>
              <w:top w:val="nil"/>
              <w:left w:val="nil"/>
              <w:bottom w:val="single" w:sz="4" w:space="0" w:color="auto"/>
              <w:right w:val="single" w:sz="4" w:space="0" w:color="auto"/>
            </w:tcBorders>
            <w:shd w:val="clear" w:color="auto" w:fill="auto"/>
            <w:noWrap/>
            <w:tcMar>
              <w:top w:w="19" w:type="dxa"/>
              <w:left w:w="449" w:type="dxa"/>
              <w:bottom w:w="0" w:type="dxa"/>
              <w:right w:w="19" w:type="dxa"/>
            </w:tcMar>
          </w:tcPr>
          <w:p w:rsidR="00317694" w:rsidRPr="00CF1876" w:rsidRDefault="00317694" w:rsidP="008A4AB5">
            <w:pPr>
              <w:ind w:left="-170"/>
              <w:jc w:val="center"/>
            </w:pPr>
            <w:r w:rsidRPr="00CF1876">
              <w:t>5.2.1</w:t>
            </w:r>
          </w:p>
        </w:tc>
        <w:tc>
          <w:tcPr>
            <w:tcW w:w="9470" w:type="dxa"/>
            <w:tcBorders>
              <w:top w:val="nil"/>
              <w:left w:val="nil"/>
              <w:bottom w:val="single" w:sz="4" w:space="0" w:color="auto"/>
              <w:right w:val="single" w:sz="4" w:space="0" w:color="auto"/>
            </w:tcBorders>
            <w:shd w:val="clear" w:color="auto" w:fill="auto"/>
            <w:tcMar>
              <w:top w:w="19" w:type="dxa"/>
              <w:left w:w="19" w:type="dxa"/>
              <w:bottom w:w="0" w:type="dxa"/>
              <w:right w:w="19" w:type="dxa"/>
            </w:tcMar>
          </w:tcPr>
          <w:p w:rsidR="00317694" w:rsidRPr="00CF1876" w:rsidRDefault="00317694" w:rsidP="008A4AB5">
            <w:pPr>
              <w:jc w:val="both"/>
            </w:pPr>
            <w:r w:rsidRPr="00CF1876">
              <w:t xml:space="preserve">Коммуникативные типы предложений: утвердительные, вопросительные (общий, специальный, альтернативный, разделительный вопросы в </w:t>
            </w:r>
            <w:r w:rsidRPr="00CF1876">
              <w:rPr>
                <w:i/>
                <w:iCs/>
              </w:rPr>
              <w:t xml:space="preserve">Present, Future, Past Simple; Present Perfect; Present Continuous), </w:t>
            </w:r>
            <w:r w:rsidRPr="00CF1876">
              <w:t>отрицательные, побудительные (в утвердительной и отрицательной форме) и порядок слов в них</w:t>
            </w:r>
          </w:p>
        </w:tc>
      </w:tr>
      <w:tr w:rsidR="00317694" w:rsidRPr="00CF1876" w:rsidTr="008A4AB5">
        <w:trPr>
          <w:trHeight w:val="960"/>
        </w:trPr>
        <w:tc>
          <w:tcPr>
            <w:tcW w:w="748" w:type="dxa"/>
            <w:tcBorders>
              <w:top w:val="nil"/>
              <w:left w:val="single" w:sz="4" w:space="0" w:color="auto"/>
              <w:bottom w:val="single" w:sz="4" w:space="0" w:color="auto"/>
              <w:right w:val="single" w:sz="4" w:space="0" w:color="auto"/>
            </w:tcBorders>
            <w:shd w:val="clear" w:color="auto" w:fill="auto"/>
            <w:noWrap/>
            <w:tcMar>
              <w:top w:w="19" w:type="dxa"/>
              <w:left w:w="19" w:type="dxa"/>
              <w:bottom w:w="0" w:type="dxa"/>
              <w:right w:w="19" w:type="dxa"/>
            </w:tcMar>
          </w:tcPr>
          <w:p w:rsidR="00317694" w:rsidRPr="00CF1876" w:rsidRDefault="00317694" w:rsidP="008A4AB5">
            <w:r w:rsidRPr="00CF1876">
              <w:t> </w:t>
            </w:r>
          </w:p>
        </w:tc>
        <w:tc>
          <w:tcPr>
            <w:tcW w:w="839" w:type="dxa"/>
            <w:tcBorders>
              <w:top w:val="nil"/>
              <w:left w:val="nil"/>
              <w:bottom w:val="single" w:sz="4" w:space="0" w:color="auto"/>
              <w:right w:val="single" w:sz="4" w:space="0" w:color="auto"/>
            </w:tcBorders>
            <w:shd w:val="clear" w:color="auto" w:fill="auto"/>
            <w:noWrap/>
            <w:tcMar>
              <w:top w:w="19" w:type="dxa"/>
              <w:left w:w="449" w:type="dxa"/>
              <w:bottom w:w="0" w:type="dxa"/>
              <w:right w:w="19" w:type="dxa"/>
            </w:tcMar>
          </w:tcPr>
          <w:p w:rsidR="00317694" w:rsidRPr="00CF1876" w:rsidRDefault="00317694" w:rsidP="008A4AB5">
            <w:pPr>
              <w:ind w:left="-170"/>
              <w:jc w:val="center"/>
            </w:pPr>
            <w:r w:rsidRPr="00CF1876">
              <w:t>5.2.2</w:t>
            </w:r>
          </w:p>
        </w:tc>
        <w:tc>
          <w:tcPr>
            <w:tcW w:w="9470" w:type="dxa"/>
            <w:tcBorders>
              <w:top w:val="nil"/>
              <w:left w:val="nil"/>
              <w:bottom w:val="single" w:sz="4" w:space="0" w:color="auto"/>
              <w:right w:val="single" w:sz="4" w:space="0" w:color="auto"/>
            </w:tcBorders>
            <w:shd w:val="clear" w:color="auto" w:fill="auto"/>
            <w:tcMar>
              <w:top w:w="19" w:type="dxa"/>
              <w:left w:w="19" w:type="dxa"/>
              <w:bottom w:w="0" w:type="dxa"/>
              <w:right w:w="19" w:type="dxa"/>
            </w:tcMar>
          </w:tcPr>
          <w:p w:rsidR="00317694" w:rsidRPr="00CF1876" w:rsidRDefault="00317694" w:rsidP="008A4AB5">
            <w:pPr>
              <w:jc w:val="both"/>
            </w:pPr>
            <w:r w:rsidRPr="00CF1876">
              <w:t xml:space="preserve">Распространенные и нераспространенные простые предложения, в том числе с несколькими обстоятельствами, следующими в определенном порядке </w:t>
            </w:r>
            <w:r w:rsidRPr="00CF1876">
              <w:rPr>
                <w:i/>
                <w:iCs/>
              </w:rPr>
              <w:t>(We moved to a new house last year)</w:t>
            </w:r>
          </w:p>
        </w:tc>
      </w:tr>
      <w:tr w:rsidR="00317694" w:rsidRPr="00CF1876" w:rsidTr="008A4AB5">
        <w:trPr>
          <w:trHeight w:val="480"/>
        </w:trPr>
        <w:tc>
          <w:tcPr>
            <w:tcW w:w="748" w:type="dxa"/>
            <w:tcBorders>
              <w:top w:val="nil"/>
              <w:left w:val="single" w:sz="4" w:space="0" w:color="auto"/>
              <w:bottom w:val="single" w:sz="4" w:space="0" w:color="auto"/>
              <w:right w:val="single" w:sz="4" w:space="0" w:color="auto"/>
            </w:tcBorders>
            <w:shd w:val="clear" w:color="auto" w:fill="auto"/>
            <w:noWrap/>
            <w:tcMar>
              <w:top w:w="19" w:type="dxa"/>
              <w:left w:w="19" w:type="dxa"/>
              <w:bottom w:w="0" w:type="dxa"/>
              <w:right w:w="19" w:type="dxa"/>
            </w:tcMar>
          </w:tcPr>
          <w:p w:rsidR="00317694" w:rsidRPr="00CF1876" w:rsidRDefault="00317694" w:rsidP="008A4AB5">
            <w:r w:rsidRPr="00CF1876">
              <w:t> </w:t>
            </w:r>
          </w:p>
        </w:tc>
        <w:tc>
          <w:tcPr>
            <w:tcW w:w="839" w:type="dxa"/>
            <w:tcBorders>
              <w:top w:val="nil"/>
              <w:left w:val="nil"/>
              <w:bottom w:val="single" w:sz="4" w:space="0" w:color="auto"/>
              <w:right w:val="single" w:sz="4" w:space="0" w:color="auto"/>
            </w:tcBorders>
            <w:shd w:val="clear" w:color="auto" w:fill="auto"/>
            <w:noWrap/>
            <w:tcMar>
              <w:top w:w="19" w:type="dxa"/>
              <w:left w:w="449" w:type="dxa"/>
              <w:bottom w:w="0" w:type="dxa"/>
              <w:right w:w="19" w:type="dxa"/>
            </w:tcMar>
          </w:tcPr>
          <w:p w:rsidR="00317694" w:rsidRPr="00CF1876" w:rsidRDefault="00317694" w:rsidP="008A4AB5">
            <w:pPr>
              <w:ind w:left="-170"/>
              <w:jc w:val="center"/>
            </w:pPr>
            <w:r w:rsidRPr="00CF1876">
              <w:t>5.2.3</w:t>
            </w:r>
          </w:p>
        </w:tc>
        <w:tc>
          <w:tcPr>
            <w:tcW w:w="9470" w:type="dxa"/>
            <w:tcBorders>
              <w:top w:val="nil"/>
              <w:left w:val="nil"/>
              <w:bottom w:val="single" w:sz="4" w:space="0" w:color="auto"/>
              <w:right w:val="single" w:sz="4" w:space="0" w:color="auto"/>
            </w:tcBorders>
            <w:shd w:val="clear" w:color="auto" w:fill="auto"/>
            <w:tcMar>
              <w:top w:w="19" w:type="dxa"/>
              <w:left w:w="19" w:type="dxa"/>
              <w:bottom w:w="0" w:type="dxa"/>
              <w:right w:w="19" w:type="dxa"/>
            </w:tcMar>
          </w:tcPr>
          <w:p w:rsidR="00317694" w:rsidRPr="00CF1876" w:rsidRDefault="00317694" w:rsidP="008A4AB5">
            <w:pPr>
              <w:jc w:val="both"/>
            </w:pPr>
            <w:proofErr w:type="gramStart"/>
            <w:r w:rsidRPr="00CF1876">
              <w:t xml:space="preserve">Предложения с начальным </w:t>
            </w:r>
            <w:r w:rsidRPr="00CF1876">
              <w:rPr>
                <w:i/>
                <w:iCs/>
              </w:rPr>
              <w:t>It (It's cold.</w:t>
            </w:r>
            <w:proofErr w:type="gramEnd"/>
            <w:r w:rsidRPr="00CF1876">
              <w:rPr>
                <w:i/>
                <w:iCs/>
              </w:rPr>
              <w:t xml:space="preserve"> </w:t>
            </w:r>
            <w:r w:rsidRPr="00CF1876">
              <w:rPr>
                <w:i/>
                <w:iCs/>
                <w:lang w:val="en-US"/>
              </w:rPr>
              <w:t xml:space="preserve">It's five o'clock. It's interesting. </w:t>
            </w:r>
            <w:proofErr w:type="gramStart"/>
            <w:r w:rsidRPr="00CF1876">
              <w:rPr>
                <w:i/>
                <w:iCs/>
              </w:rPr>
              <w:t>It's winter.)</w:t>
            </w:r>
            <w:proofErr w:type="gramEnd"/>
          </w:p>
        </w:tc>
      </w:tr>
      <w:tr w:rsidR="00317694" w:rsidRPr="00B85D56" w:rsidTr="008A4AB5">
        <w:trPr>
          <w:trHeight w:val="255"/>
        </w:trPr>
        <w:tc>
          <w:tcPr>
            <w:tcW w:w="748" w:type="dxa"/>
            <w:tcBorders>
              <w:top w:val="nil"/>
              <w:left w:val="single" w:sz="4" w:space="0" w:color="auto"/>
              <w:bottom w:val="single" w:sz="4" w:space="0" w:color="auto"/>
              <w:right w:val="single" w:sz="4" w:space="0" w:color="auto"/>
            </w:tcBorders>
            <w:shd w:val="clear" w:color="auto" w:fill="auto"/>
            <w:noWrap/>
            <w:tcMar>
              <w:top w:w="19" w:type="dxa"/>
              <w:left w:w="19" w:type="dxa"/>
              <w:bottom w:w="0" w:type="dxa"/>
              <w:right w:w="19" w:type="dxa"/>
            </w:tcMar>
          </w:tcPr>
          <w:p w:rsidR="00317694" w:rsidRPr="00CF1876" w:rsidRDefault="00317694" w:rsidP="008A4AB5">
            <w:r w:rsidRPr="00CF1876">
              <w:t> </w:t>
            </w:r>
          </w:p>
        </w:tc>
        <w:tc>
          <w:tcPr>
            <w:tcW w:w="839" w:type="dxa"/>
            <w:tcBorders>
              <w:top w:val="nil"/>
              <w:left w:val="nil"/>
              <w:bottom w:val="single" w:sz="4" w:space="0" w:color="auto"/>
              <w:right w:val="single" w:sz="4" w:space="0" w:color="auto"/>
            </w:tcBorders>
            <w:shd w:val="clear" w:color="auto" w:fill="auto"/>
            <w:noWrap/>
            <w:tcMar>
              <w:top w:w="19" w:type="dxa"/>
              <w:left w:w="449" w:type="dxa"/>
              <w:bottom w:w="0" w:type="dxa"/>
              <w:right w:w="19" w:type="dxa"/>
            </w:tcMar>
          </w:tcPr>
          <w:p w:rsidR="00317694" w:rsidRPr="00CF1876" w:rsidRDefault="00317694" w:rsidP="008A4AB5">
            <w:pPr>
              <w:ind w:left="-170"/>
              <w:jc w:val="center"/>
            </w:pPr>
            <w:r w:rsidRPr="00CF1876">
              <w:t>5.2.4</w:t>
            </w:r>
          </w:p>
        </w:tc>
        <w:tc>
          <w:tcPr>
            <w:tcW w:w="9470" w:type="dxa"/>
            <w:tcBorders>
              <w:top w:val="nil"/>
              <w:left w:val="nil"/>
              <w:bottom w:val="single" w:sz="4" w:space="0" w:color="auto"/>
              <w:right w:val="single" w:sz="4" w:space="0" w:color="auto"/>
            </w:tcBorders>
            <w:shd w:val="clear" w:color="auto" w:fill="auto"/>
            <w:tcMar>
              <w:top w:w="19" w:type="dxa"/>
              <w:left w:w="19" w:type="dxa"/>
              <w:bottom w:w="0" w:type="dxa"/>
              <w:right w:w="19" w:type="dxa"/>
            </w:tcMar>
          </w:tcPr>
          <w:p w:rsidR="00317694" w:rsidRPr="00CF1876" w:rsidRDefault="00317694" w:rsidP="008A4AB5">
            <w:pPr>
              <w:jc w:val="both"/>
              <w:rPr>
                <w:lang w:val="en-US"/>
              </w:rPr>
            </w:pPr>
            <w:r w:rsidRPr="00CF1876">
              <w:t>Предложения</w:t>
            </w:r>
            <w:r w:rsidRPr="00CF1876">
              <w:rPr>
                <w:lang w:val="en-US"/>
              </w:rPr>
              <w:t xml:space="preserve"> </w:t>
            </w:r>
            <w:r w:rsidRPr="00CF1876">
              <w:t>с</w:t>
            </w:r>
            <w:r w:rsidRPr="00CF1876">
              <w:rPr>
                <w:lang w:val="en-US"/>
              </w:rPr>
              <w:t xml:space="preserve"> </w:t>
            </w:r>
            <w:r w:rsidRPr="00CF1876">
              <w:rPr>
                <w:i/>
                <w:iCs/>
                <w:lang w:val="en-US"/>
              </w:rPr>
              <w:t>there +to be (There are a lot of trees in the park.)</w:t>
            </w:r>
          </w:p>
        </w:tc>
      </w:tr>
      <w:tr w:rsidR="00317694" w:rsidRPr="00CF1876" w:rsidTr="008A4AB5">
        <w:trPr>
          <w:trHeight w:val="255"/>
        </w:trPr>
        <w:tc>
          <w:tcPr>
            <w:tcW w:w="748" w:type="dxa"/>
            <w:tcBorders>
              <w:top w:val="nil"/>
              <w:left w:val="single" w:sz="4" w:space="0" w:color="auto"/>
              <w:bottom w:val="single" w:sz="4" w:space="0" w:color="auto"/>
              <w:right w:val="single" w:sz="4" w:space="0" w:color="auto"/>
            </w:tcBorders>
            <w:shd w:val="clear" w:color="auto" w:fill="auto"/>
            <w:noWrap/>
            <w:tcMar>
              <w:top w:w="19" w:type="dxa"/>
              <w:left w:w="19" w:type="dxa"/>
              <w:bottom w:w="0" w:type="dxa"/>
              <w:right w:w="19" w:type="dxa"/>
            </w:tcMar>
          </w:tcPr>
          <w:p w:rsidR="00317694" w:rsidRPr="00CF1876" w:rsidRDefault="00317694" w:rsidP="008A4AB5">
            <w:pPr>
              <w:rPr>
                <w:lang w:val="en-US"/>
              </w:rPr>
            </w:pPr>
            <w:r w:rsidRPr="00CF1876">
              <w:rPr>
                <w:lang w:val="en-US"/>
              </w:rPr>
              <w:t> </w:t>
            </w:r>
          </w:p>
        </w:tc>
        <w:tc>
          <w:tcPr>
            <w:tcW w:w="839" w:type="dxa"/>
            <w:tcBorders>
              <w:top w:val="nil"/>
              <w:left w:val="nil"/>
              <w:bottom w:val="single" w:sz="4" w:space="0" w:color="auto"/>
              <w:right w:val="single" w:sz="4" w:space="0" w:color="auto"/>
            </w:tcBorders>
            <w:shd w:val="clear" w:color="auto" w:fill="auto"/>
            <w:noWrap/>
            <w:tcMar>
              <w:top w:w="19" w:type="dxa"/>
              <w:left w:w="449" w:type="dxa"/>
              <w:bottom w:w="0" w:type="dxa"/>
              <w:right w:w="19" w:type="dxa"/>
            </w:tcMar>
          </w:tcPr>
          <w:p w:rsidR="00317694" w:rsidRPr="00CF1876" w:rsidRDefault="00317694" w:rsidP="008A4AB5">
            <w:pPr>
              <w:ind w:left="-170"/>
              <w:jc w:val="center"/>
            </w:pPr>
            <w:r w:rsidRPr="00CF1876">
              <w:t>5.2.5</w:t>
            </w:r>
          </w:p>
        </w:tc>
        <w:tc>
          <w:tcPr>
            <w:tcW w:w="9470" w:type="dxa"/>
            <w:tcBorders>
              <w:top w:val="nil"/>
              <w:left w:val="nil"/>
              <w:bottom w:val="single" w:sz="4" w:space="0" w:color="auto"/>
              <w:right w:val="single" w:sz="4" w:space="0" w:color="auto"/>
            </w:tcBorders>
            <w:shd w:val="clear" w:color="auto" w:fill="auto"/>
            <w:tcMar>
              <w:top w:w="19" w:type="dxa"/>
              <w:left w:w="19" w:type="dxa"/>
              <w:bottom w:w="0" w:type="dxa"/>
              <w:right w:w="19" w:type="dxa"/>
            </w:tcMar>
          </w:tcPr>
          <w:p w:rsidR="00317694" w:rsidRPr="00CF1876" w:rsidRDefault="00317694" w:rsidP="008A4AB5">
            <w:pPr>
              <w:jc w:val="both"/>
            </w:pPr>
            <w:r w:rsidRPr="00CF1876">
              <w:t xml:space="preserve">Сложносочиненные предложения с союзами </w:t>
            </w:r>
            <w:r w:rsidRPr="00CF1876">
              <w:rPr>
                <w:i/>
                <w:iCs/>
              </w:rPr>
              <w:t>and, but, or</w:t>
            </w:r>
          </w:p>
        </w:tc>
      </w:tr>
      <w:tr w:rsidR="00317694" w:rsidRPr="00B85D56" w:rsidTr="008A4AB5">
        <w:trPr>
          <w:trHeight w:val="720"/>
        </w:trPr>
        <w:tc>
          <w:tcPr>
            <w:tcW w:w="748" w:type="dxa"/>
            <w:tcBorders>
              <w:top w:val="nil"/>
              <w:left w:val="single" w:sz="4" w:space="0" w:color="auto"/>
              <w:bottom w:val="single" w:sz="4" w:space="0" w:color="auto"/>
              <w:right w:val="single" w:sz="4" w:space="0" w:color="auto"/>
            </w:tcBorders>
            <w:shd w:val="clear" w:color="auto" w:fill="auto"/>
            <w:noWrap/>
            <w:tcMar>
              <w:top w:w="19" w:type="dxa"/>
              <w:left w:w="19" w:type="dxa"/>
              <w:bottom w:w="0" w:type="dxa"/>
              <w:right w:w="19" w:type="dxa"/>
            </w:tcMar>
          </w:tcPr>
          <w:p w:rsidR="00317694" w:rsidRPr="00CF1876" w:rsidRDefault="00317694" w:rsidP="008A4AB5">
            <w:r w:rsidRPr="00CF1876">
              <w:t> </w:t>
            </w:r>
          </w:p>
        </w:tc>
        <w:tc>
          <w:tcPr>
            <w:tcW w:w="839" w:type="dxa"/>
            <w:tcBorders>
              <w:top w:val="nil"/>
              <w:left w:val="nil"/>
              <w:bottom w:val="single" w:sz="4" w:space="0" w:color="auto"/>
              <w:right w:val="single" w:sz="4" w:space="0" w:color="auto"/>
            </w:tcBorders>
            <w:shd w:val="clear" w:color="auto" w:fill="auto"/>
            <w:noWrap/>
            <w:tcMar>
              <w:top w:w="19" w:type="dxa"/>
              <w:left w:w="449" w:type="dxa"/>
              <w:bottom w:w="0" w:type="dxa"/>
              <w:right w:w="19" w:type="dxa"/>
            </w:tcMar>
          </w:tcPr>
          <w:p w:rsidR="00317694" w:rsidRPr="00CF1876" w:rsidRDefault="00317694" w:rsidP="008A4AB5">
            <w:pPr>
              <w:ind w:left="-170"/>
              <w:jc w:val="center"/>
            </w:pPr>
            <w:r w:rsidRPr="00CF1876">
              <w:t>5.2.6</w:t>
            </w:r>
          </w:p>
        </w:tc>
        <w:tc>
          <w:tcPr>
            <w:tcW w:w="9470" w:type="dxa"/>
            <w:tcBorders>
              <w:top w:val="nil"/>
              <w:left w:val="nil"/>
              <w:bottom w:val="single" w:sz="4" w:space="0" w:color="auto"/>
              <w:right w:val="single" w:sz="4" w:space="0" w:color="auto"/>
            </w:tcBorders>
            <w:shd w:val="clear" w:color="auto" w:fill="auto"/>
            <w:tcMar>
              <w:top w:w="19" w:type="dxa"/>
              <w:left w:w="19" w:type="dxa"/>
              <w:bottom w:w="0" w:type="dxa"/>
              <w:right w:w="19" w:type="dxa"/>
            </w:tcMar>
          </w:tcPr>
          <w:p w:rsidR="00317694" w:rsidRPr="00CF1876" w:rsidRDefault="00317694" w:rsidP="008A4AB5">
            <w:pPr>
              <w:jc w:val="both"/>
              <w:rPr>
                <w:lang w:val="en-US"/>
              </w:rPr>
            </w:pPr>
            <w:r w:rsidRPr="00CF1876">
              <w:t>Сложноподчиненные</w:t>
            </w:r>
            <w:r w:rsidRPr="00CF1876">
              <w:rPr>
                <w:lang w:val="en-US"/>
              </w:rPr>
              <w:t xml:space="preserve"> </w:t>
            </w:r>
            <w:r w:rsidRPr="00CF1876">
              <w:t>предложения</w:t>
            </w:r>
            <w:r w:rsidRPr="00CF1876">
              <w:rPr>
                <w:lang w:val="en-US"/>
              </w:rPr>
              <w:t xml:space="preserve"> </w:t>
            </w:r>
            <w:r w:rsidRPr="00CF1876">
              <w:t>с</w:t>
            </w:r>
            <w:r w:rsidRPr="00CF1876">
              <w:rPr>
                <w:lang w:val="en-US"/>
              </w:rPr>
              <w:t xml:space="preserve"> </w:t>
            </w:r>
            <w:r w:rsidRPr="00CF1876">
              <w:t>союзами</w:t>
            </w:r>
            <w:r w:rsidRPr="00CF1876">
              <w:rPr>
                <w:lang w:val="en-US"/>
              </w:rPr>
              <w:t xml:space="preserve"> </w:t>
            </w:r>
            <w:r w:rsidRPr="00CF1876">
              <w:t>и</w:t>
            </w:r>
            <w:r w:rsidRPr="00CF1876">
              <w:rPr>
                <w:lang w:val="en-US"/>
              </w:rPr>
              <w:t xml:space="preserve"> </w:t>
            </w:r>
            <w:r w:rsidRPr="00CF1876">
              <w:t>союзными</w:t>
            </w:r>
            <w:r w:rsidRPr="00CF1876">
              <w:rPr>
                <w:lang w:val="en-US"/>
              </w:rPr>
              <w:t xml:space="preserve"> </w:t>
            </w:r>
            <w:r w:rsidRPr="00CF1876">
              <w:t>словами</w:t>
            </w:r>
            <w:r w:rsidRPr="00CF1876">
              <w:rPr>
                <w:lang w:val="en-US"/>
              </w:rPr>
              <w:t xml:space="preserve"> </w:t>
            </w:r>
            <w:r w:rsidRPr="00CF1876">
              <w:rPr>
                <w:i/>
                <w:iCs/>
                <w:lang w:val="en-US"/>
              </w:rPr>
              <w:t xml:space="preserve">what, when, why, which, that, who, if, because, that's why, </w:t>
            </w:r>
            <w:proofErr w:type="spellStart"/>
            <w:r w:rsidRPr="00CF1876">
              <w:rPr>
                <w:i/>
                <w:iCs/>
                <w:lang w:val="en-US"/>
              </w:rPr>
              <w:t>than</w:t>
            </w:r>
            <w:proofErr w:type="spellEnd"/>
            <w:r w:rsidRPr="00CF1876">
              <w:rPr>
                <w:i/>
                <w:iCs/>
                <w:lang w:val="en-US"/>
              </w:rPr>
              <w:t>, so, for, since, during, so that, unless</w:t>
            </w:r>
          </w:p>
        </w:tc>
      </w:tr>
      <w:tr w:rsidR="00317694" w:rsidRPr="00B85D56" w:rsidTr="008A4AB5">
        <w:trPr>
          <w:trHeight w:val="720"/>
        </w:trPr>
        <w:tc>
          <w:tcPr>
            <w:tcW w:w="748" w:type="dxa"/>
            <w:tcBorders>
              <w:top w:val="single" w:sz="4" w:space="0" w:color="auto"/>
              <w:left w:val="single" w:sz="4" w:space="0" w:color="auto"/>
              <w:bottom w:val="single" w:sz="4" w:space="0" w:color="auto"/>
              <w:right w:val="single" w:sz="4" w:space="0" w:color="auto"/>
            </w:tcBorders>
            <w:shd w:val="clear" w:color="auto" w:fill="auto"/>
            <w:noWrap/>
            <w:tcMar>
              <w:top w:w="19" w:type="dxa"/>
              <w:left w:w="19" w:type="dxa"/>
              <w:bottom w:w="0" w:type="dxa"/>
              <w:right w:w="19" w:type="dxa"/>
            </w:tcMar>
          </w:tcPr>
          <w:p w:rsidR="00317694" w:rsidRPr="00CF1876" w:rsidRDefault="00317694" w:rsidP="008A4AB5">
            <w:pPr>
              <w:rPr>
                <w:lang w:val="en-US"/>
              </w:rPr>
            </w:pPr>
            <w:r w:rsidRPr="00CF1876">
              <w:rPr>
                <w:lang w:val="en-US"/>
              </w:rPr>
              <w:t> </w:t>
            </w:r>
          </w:p>
        </w:tc>
        <w:tc>
          <w:tcPr>
            <w:tcW w:w="839" w:type="dxa"/>
            <w:tcBorders>
              <w:top w:val="single" w:sz="4" w:space="0" w:color="auto"/>
              <w:left w:val="nil"/>
              <w:bottom w:val="single" w:sz="4" w:space="0" w:color="auto"/>
              <w:right w:val="single" w:sz="4" w:space="0" w:color="auto"/>
            </w:tcBorders>
            <w:shd w:val="clear" w:color="auto" w:fill="auto"/>
            <w:noWrap/>
            <w:tcMar>
              <w:top w:w="19" w:type="dxa"/>
              <w:left w:w="449" w:type="dxa"/>
              <w:bottom w:w="0" w:type="dxa"/>
              <w:right w:w="19" w:type="dxa"/>
            </w:tcMar>
          </w:tcPr>
          <w:p w:rsidR="00317694" w:rsidRPr="00CF1876" w:rsidRDefault="00317694" w:rsidP="008A4AB5">
            <w:pPr>
              <w:ind w:left="-170"/>
              <w:jc w:val="center"/>
            </w:pPr>
            <w:r w:rsidRPr="00CF1876">
              <w:t>5.2.7</w:t>
            </w:r>
          </w:p>
        </w:tc>
        <w:tc>
          <w:tcPr>
            <w:tcW w:w="9470" w:type="dxa"/>
            <w:tcBorders>
              <w:top w:val="single" w:sz="4" w:space="0" w:color="auto"/>
              <w:left w:val="nil"/>
              <w:bottom w:val="single" w:sz="4" w:space="0" w:color="auto"/>
              <w:right w:val="single" w:sz="4" w:space="0" w:color="auto"/>
            </w:tcBorders>
            <w:shd w:val="clear" w:color="auto" w:fill="auto"/>
            <w:tcMar>
              <w:top w:w="19" w:type="dxa"/>
              <w:left w:w="19" w:type="dxa"/>
              <w:bottom w:w="0" w:type="dxa"/>
              <w:right w:w="19" w:type="dxa"/>
            </w:tcMar>
          </w:tcPr>
          <w:p w:rsidR="00317694" w:rsidRPr="00CF1876" w:rsidRDefault="00317694" w:rsidP="008A4AB5">
            <w:pPr>
              <w:jc w:val="both"/>
              <w:rPr>
                <w:lang w:val="en-US"/>
              </w:rPr>
            </w:pPr>
            <w:r w:rsidRPr="00CF1876">
              <w:t>Условные</w:t>
            </w:r>
            <w:r w:rsidRPr="00CF1876">
              <w:rPr>
                <w:lang w:val="en-US"/>
              </w:rPr>
              <w:t xml:space="preserve"> </w:t>
            </w:r>
            <w:r w:rsidRPr="00CF1876">
              <w:t>предложения</w:t>
            </w:r>
            <w:r w:rsidRPr="00CF1876">
              <w:rPr>
                <w:lang w:val="en-US"/>
              </w:rPr>
              <w:t xml:space="preserve"> </w:t>
            </w:r>
            <w:r w:rsidRPr="00CF1876">
              <w:t>реального</w:t>
            </w:r>
            <w:r w:rsidRPr="00CF1876">
              <w:rPr>
                <w:lang w:val="en-US"/>
              </w:rPr>
              <w:t xml:space="preserve"> (Conditional I - </w:t>
            </w:r>
            <w:r w:rsidRPr="00CF1876">
              <w:rPr>
                <w:i/>
                <w:iCs/>
                <w:lang w:val="en-US"/>
              </w:rPr>
              <w:t xml:space="preserve">If I see Jim, I'll invite him to our school party) </w:t>
            </w:r>
            <w:r w:rsidRPr="00CF1876">
              <w:t>и</w:t>
            </w:r>
            <w:r w:rsidRPr="00CF1876">
              <w:rPr>
                <w:lang w:val="en-US"/>
              </w:rPr>
              <w:t xml:space="preserve"> </w:t>
            </w:r>
            <w:r w:rsidRPr="00CF1876">
              <w:t>нереального</w:t>
            </w:r>
            <w:r w:rsidRPr="00CF1876">
              <w:rPr>
                <w:lang w:val="en-US"/>
              </w:rPr>
              <w:t xml:space="preserve"> </w:t>
            </w:r>
            <w:r w:rsidRPr="00CF1876">
              <w:t>характера</w:t>
            </w:r>
            <w:r w:rsidRPr="00CF1876">
              <w:rPr>
                <w:lang w:val="en-US"/>
              </w:rPr>
              <w:t xml:space="preserve"> (Conditional II - </w:t>
            </w:r>
            <w:r w:rsidRPr="00CF1876">
              <w:rPr>
                <w:i/>
                <w:iCs/>
                <w:lang w:val="en-US"/>
              </w:rPr>
              <w:t>If I were you, I would start learning French)</w:t>
            </w:r>
          </w:p>
        </w:tc>
      </w:tr>
      <w:tr w:rsidR="00317694" w:rsidRPr="00B85D56" w:rsidTr="008A4AB5">
        <w:trPr>
          <w:trHeight w:val="480"/>
        </w:trPr>
        <w:tc>
          <w:tcPr>
            <w:tcW w:w="748" w:type="dxa"/>
            <w:tcBorders>
              <w:top w:val="nil"/>
              <w:left w:val="single" w:sz="4" w:space="0" w:color="auto"/>
              <w:bottom w:val="single" w:sz="4" w:space="0" w:color="auto"/>
              <w:right w:val="single" w:sz="4" w:space="0" w:color="auto"/>
            </w:tcBorders>
            <w:shd w:val="clear" w:color="auto" w:fill="auto"/>
            <w:noWrap/>
            <w:tcMar>
              <w:top w:w="19" w:type="dxa"/>
              <w:left w:w="19" w:type="dxa"/>
              <w:bottom w:w="0" w:type="dxa"/>
              <w:right w:w="19" w:type="dxa"/>
            </w:tcMar>
          </w:tcPr>
          <w:p w:rsidR="00317694" w:rsidRPr="00CF1876" w:rsidRDefault="00317694" w:rsidP="008A4AB5">
            <w:pPr>
              <w:rPr>
                <w:lang w:val="en-US"/>
              </w:rPr>
            </w:pPr>
            <w:r w:rsidRPr="00CF1876">
              <w:rPr>
                <w:lang w:val="en-US"/>
              </w:rPr>
              <w:t> </w:t>
            </w:r>
          </w:p>
        </w:tc>
        <w:tc>
          <w:tcPr>
            <w:tcW w:w="839" w:type="dxa"/>
            <w:tcBorders>
              <w:top w:val="nil"/>
              <w:left w:val="nil"/>
              <w:bottom w:val="single" w:sz="4" w:space="0" w:color="auto"/>
              <w:right w:val="single" w:sz="4" w:space="0" w:color="auto"/>
            </w:tcBorders>
            <w:shd w:val="clear" w:color="auto" w:fill="auto"/>
            <w:noWrap/>
            <w:tcMar>
              <w:top w:w="19" w:type="dxa"/>
              <w:left w:w="449" w:type="dxa"/>
              <w:bottom w:w="0" w:type="dxa"/>
              <w:right w:w="19" w:type="dxa"/>
            </w:tcMar>
          </w:tcPr>
          <w:p w:rsidR="00317694" w:rsidRPr="00CF1876" w:rsidRDefault="00317694" w:rsidP="008A4AB5">
            <w:pPr>
              <w:ind w:left="-170"/>
              <w:jc w:val="center"/>
            </w:pPr>
            <w:r w:rsidRPr="00CF1876">
              <w:t>5.2.8</w:t>
            </w:r>
          </w:p>
        </w:tc>
        <w:tc>
          <w:tcPr>
            <w:tcW w:w="9470" w:type="dxa"/>
            <w:tcBorders>
              <w:top w:val="nil"/>
              <w:left w:val="nil"/>
              <w:bottom w:val="single" w:sz="4" w:space="0" w:color="auto"/>
              <w:right w:val="single" w:sz="4" w:space="0" w:color="auto"/>
            </w:tcBorders>
            <w:shd w:val="clear" w:color="auto" w:fill="auto"/>
            <w:tcMar>
              <w:top w:w="19" w:type="dxa"/>
              <w:left w:w="19" w:type="dxa"/>
              <w:bottom w:w="0" w:type="dxa"/>
              <w:right w:w="19" w:type="dxa"/>
            </w:tcMar>
          </w:tcPr>
          <w:p w:rsidR="00317694" w:rsidRPr="00CF1876" w:rsidRDefault="00317694" w:rsidP="008A4AB5">
            <w:pPr>
              <w:jc w:val="both"/>
              <w:rPr>
                <w:lang w:val="en-US"/>
              </w:rPr>
            </w:pPr>
            <w:r w:rsidRPr="00CF1876">
              <w:t>Предложения</w:t>
            </w:r>
            <w:r w:rsidRPr="00CF1876">
              <w:rPr>
                <w:lang w:val="en-US"/>
              </w:rPr>
              <w:t xml:space="preserve"> </w:t>
            </w:r>
            <w:r w:rsidRPr="00CF1876">
              <w:t>с</w:t>
            </w:r>
            <w:r w:rsidRPr="00CF1876">
              <w:rPr>
                <w:lang w:val="en-US"/>
              </w:rPr>
              <w:t xml:space="preserve"> </w:t>
            </w:r>
            <w:r w:rsidRPr="00CF1876">
              <w:t>конструкцией</w:t>
            </w:r>
            <w:r w:rsidRPr="00CF1876">
              <w:rPr>
                <w:lang w:val="en-US"/>
              </w:rPr>
              <w:t xml:space="preserve"> </w:t>
            </w:r>
            <w:r w:rsidRPr="00CF1876">
              <w:rPr>
                <w:i/>
                <w:iCs/>
                <w:lang w:val="en-US"/>
              </w:rPr>
              <w:t>I wish (I wish I had my own room)</w:t>
            </w:r>
          </w:p>
        </w:tc>
      </w:tr>
      <w:tr w:rsidR="00317694" w:rsidRPr="00B85D56" w:rsidTr="008A4AB5">
        <w:trPr>
          <w:trHeight w:val="480"/>
        </w:trPr>
        <w:tc>
          <w:tcPr>
            <w:tcW w:w="748" w:type="dxa"/>
            <w:tcBorders>
              <w:top w:val="nil"/>
              <w:left w:val="single" w:sz="4" w:space="0" w:color="auto"/>
              <w:bottom w:val="single" w:sz="4" w:space="0" w:color="auto"/>
              <w:right w:val="single" w:sz="4" w:space="0" w:color="auto"/>
            </w:tcBorders>
            <w:shd w:val="clear" w:color="auto" w:fill="auto"/>
            <w:noWrap/>
            <w:tcMar>
              <w:top w:w="19" w:type="dxa"/>
              <w:left w:w="19" w:type="dxa"/>
              <w:bottom w:w="0" w:type="dxa"/>
              <w:right w:w="19" w:type="dxa"/>
            </w:tcMar>
          </w:tcPr>
          <w:p w:rsidR="00317694" w:rsidRPr="00CF1876" w:rsidRDefault="00317694" w:rsidP="008A4AB5">
            <w:pPr>
              <w:rPr>
                <w:lang w:val="en-US"/>
              </w:rPr>
            </w:pPr>
            <w:r w:rsidRPr="00CF1876">
              <w:rPr>
                <w:lang w:val="en-US"/>
              </w:rPr>
              <w:t> </w:t>
            </w:r>
          </w:p>
        </w:tc>
        <w:tc>
          <w:tcPr>
            <w:tcW w:w="839" w:type="dxa"/>
            <w:tcBorders>
              <w:top w:val="nil"/>
              <w:left w:val="nil"/>
              <w:bottom w:val="single" w:sz="4" w:space="0" w:color="auto"/>
              <w:right w:val="single" w:sz="4" w:space="0" w:color="auto"/>
            </w:tcBorders>
            <w:shd w:val="clear" w:color="auto" w:fill="auto"/>
            <w:noWrap/>
            <w:tcMar>
              <w:top w:w="19" w:type="dxa"/>
              <w:left w:w="449" w:type="dxa"/>
              <w:bottom w:w="0" w:type="dxa"/>
              <w:right w:w="19" w:type="dxa"/>
            </w:tcMar>
          </w:tcPr>
          <w:p w:rsidR="00317694" w:rsidRPr="00CF1876" w:rsidRDefault="00317694" w:rsidP="008A4AB5">
            <w:pPr>
              <w:ind w:left="-170"/>
              <w:jc w:val="center"/>
            </w:pPr>
            <w:r w:rsidRPr="00CF1876">
              <w:t>5.2.9</w:t>
            </w:r>
          </w:p>
        </w:tc>
        <w:tc>
          <w:tcPr>
            <w:tcW w:w="9470" w:type="dxa"/>
            <w:tcBorders>
              <w:top w:val="nil"/>
              <w:left w:val="nil"/>
              <w:bottom w:val="single" w:sz="4" w:space="0" w:color="auto"/>
              <w:right w:val="single" w:sz="4" w:space="0" w:color="auto"/>
            </w:tcBorders>
            <w:shd w:val="clear" w:color="auto" w:fill="auto"/>
            <w:tcMar>
              <w:top w:w="19" w:type="dxa"/>
              <w:left w:w="19" w:type="dxa"/>
              <w:bottom w:w="0" w:type="dxa"/>
              <w:right w:w="19" w:type="dxa"/>
            </w:tcMar>
          </w:tcPr>
          <w:p w:rsidR="00317694" w:rsidRPr="00CF1876" w:rsidRDefault="00317694" w:rsidP="008A4AB5">
            <w:pPr>
              <w:jc w:val="both"/>
              <w:rPr>
                <w:lang w:val="en-US"/>
              </w:rPr>
            </w:pPr>
            <w:r w:rsidRPr="00CF1876">
              <w:t>Предложения</w:t>
            </w:r>
            <w:r w:rsidRPr="00CF1876">
              <w:rPr>
                <w:lang w:val="en-US"/>
              </w:rPr>
              <w:t xml:space="preserve"> </w:t>
            </w:r>
            <w:r w:rsidRPr="00CF1876">
              <w:t>с</w:t>
            </w:r>
            <w:r w:rsidRPr="00CF1876">
              <w:rPr>
                <w:lang w:val="en-US"/>
              </w:rPr>
              <w:t xml:space="preserve"> </w:t>
            </w:r>
            <w:r w:rsidRPr="00CF1876">
              <w:t>конструкцией</w:t>
            </w:r>
            <w:r w:rsidRPr="00CF1876">
              <w:rPr>
                <w:lang w:val="en-US"/>
              </w:rPr>
              <w:t xml:space="preserve"> </w:t>
            </w:r>
            <w:r w:rsidRPr="00CF1876">
              <w:rPr>
                <w:i/>
                <w:iCs/>
                <w:lang w:val="en-US"/>
              </w:rPr>
              <w:t>so/such (I was so busy that I forgot to phone my parents)</w:t>
            </w:r>
          </w:p>
        </w:tc>
      </w:tr>
      <w:tr w:rsidR="00317694" w:rsidRPr="00B85D56" w:rsidTr="008A4AB5">
        <w:trPr>
          <w:trHeight w:val="480"/>
        </w:trPr>
        <w:tc>
          <w:tcPr>
            <w:tcW w:w="748" w:type="dxa"/>
            <w:tcBorders>
              <w:top w:val="nil"/>
              <w:left w:val="single" w:sz="4" w:space="0" w:color="auto"/>
              <w:bottom w:val="single" w:sz="4" w:space="0" w:color="auto"/>
              <w:right w:val="single" w:sz="4" w:space="0" w:color="auto"/>
            </w:tcBorders>
            <w:shd w:val="clear" w:color="auto" w:fill="auto"/>
            <w:noWrap/>
            <w:tcMar>
              <w:top w:w="19" w:type="dxa"/>
              <w:left w:w="19" w:type="dxa"/>
              <w:bottom w:w="0" w:type="dxa"/>
              <w:right w:w="19" w:type="dxa"/>
            </w:tcMar>
          </w:tcPr>
          <w:p w:rsidR="00317694" w:rsidRPr="00CF1876" w:rsidRDefault="00317694" w:rsidP="008A4AB5">
            <w:pPr>
              <w:rPr>
                <w:lang w:val="en-US"/>
              </w:rPr>
            </w:pPr>
            <w:r w:rsidRPr="00CF1876">
              <w:rPr>
                <w:lang w:val="en-US"/>
              </w:rPr>
              <w:t> </w:t>
            </w:r>
          </w:p>
        </w:tc>
        <w:tc>
          <w:tcPr>
            <w:tcW w:w="839" w:type="dxa"/>
            <w:tcBorders>
              <w:top w:val="nil"/>
              <w:left w:val="nil"/>
              <w:bottom w:val="single" w:sz="4" w:space="0" w:color="auto"/>
              <w:right w:val="single" w:sz="4" w:space="0" w:color="auto"/>
            </w:tcBorders>
            <w:shd w:val="clear" w:color="auto" w:fill="auto"/>
            <w:noWrap/>
            <w:tcMar>
              <w:top w:w="19" w:type="dxa"/>
              <w:left w:w="224" w:type="dxa"/>
              <w:bottom w:w="0" w:type="dxa"/>
              <w:right w:w="19" w:type="dxa"/>
            </w:tcMar>
          </w:tcPr>
          <w:p w:rsidR="00317694" w:rsidRPr="00CF1876" w:rsidRDefault="00317694" w:rsidP="008A4AB5">
            <w:r w:rsidRPr="00CF1876">
              <w:t>5.2.10</w:t>
            </w:r>
          </w:p>
        </w:tc>
        <w:tc>
          <w:tcPr>
            <w:tcW w:w="9470" w:type="dxa"/>
            <w:tcBorders>
              <w:top w:val="nil"/>
              <w:left w:val="nil"/>
              <w:bottom w:val="single" w:sz="4" w:space="0" w:color="auto"/>
              <w:right w:val="single" w:sz="4" w:space="0" w:color="auto"/>
            </w:tcBorders>
            <w:shd w:val="clear" w:color="auto" w:fill="auto"/>
            <w:tcMar>
              <w:top w:w="19" w:type="dxa"/>
              <w:left w:w="19" w:type="dxa"/>
              <w:bottom w:w="0" w:type="dxa"/>
              <w:right w:w="19" w:type="dxa"/>
            </w:tcMar>
          </w:tcPr>
          <w:p w:rsidR="00317694" w:rsidRPr="00CF1876" w:rsidRDefault="00317694" w:rsidP="008A4AB5">
            <w:pPr>
              <w:jc w:val="both"/>
              <w:rPr>
                <w:lang w:val="en-US"/>
              </w:rPr>
            </w:pPr>
            <w:r w:rsidRPr="00CF1876">
              <w:t>Предложения</w:t>
            </w:r>
            <w:r w:rsidRPr="00CF1876">
              <w:rPr>
                <w:lang w:val="en-US"/>
              </w:rPr>
              <w:t xml:space="preserve"> </w:t>
            </w:r>
            <w:r w:rsidRPr="00CF1876">
              <w:t>с</w:t>
            </w:r>
            <w:r w:rsidRPr="00CF1876">
              <w:rPr>
                <w:lang w:val="en-US"/>
              </w:rPr>
              <w:t xml:space="preserve"> </w:t>
            </w:r>
            <w:r w:rsidRPr="00CF1876">
              <w:t>конструкциями</w:t>
            </w:r>
            <w:r w:rsidRPr="00CF1876">
              <w:rPr>
                <w:lang w:val="en-US"/>
              </w:rPr>
              <w:t xml:space="preserve"> </w:t>
            </w:r>
            <w:r w:rsidRPr="00CF1876">
              <w:rPr>
                <w:i/>
                <w:iCs/>
                <w:lang w:val="en-US"/>
              </w:rPr>
              <w:t>as ...as; not so ... as; neither ... nor; either... or</w:t>
            </w:r>
          </w:p>
        </w:tc>
      </w:tr>
      <w:tr w:rsidR="00317694" w:rsidRPr="00B85D56" w:rsidTr="008A4AB5">
        <w:trPr>
          <w:trHeight w:val="480"/>
        </w:trPr>
        <w:tc>
          <w:tcPr>
            <w:tcW w:w="748" w:type="dxa"/>
            <w:tcBorders>
              <w:top w:val="nil"/>
              <w:left w:val="single" w:sz="4" w:space="0" w:color="auto"/>
              <w:bottom w:val="single" w:sz="4" w:space="0" w:color="auto"/>
              <w:right w:val="single" w:sz="4" w:space="0" w:color="auto"/>
            </w:tcBorders>
            <w:shd w:val="clear" w:color="auto" w:fill="auto"/>
            <w:noWrap/>
            <w:tcMar>
              <w:top w:w="19" w:type="dxa"/>
              <w:left w:w="19" w:type="dxa"/>
              <w:bottom w:w="0" w:type="dxa"/>
              <w:right w:w="19" w:type="dxa"/>
            </w:tcMar>
          </w:tcPr>
          <w:p w:rsidR="00317694" w:rsidRPr="00CF1876" w:rsidRDefault="00317694" w:rsidP="008A4AB5">
            <w:pPr>
              <w:rPr>
                <w:lang w:val="en-US"/>
              </w:rPr>
            </w:pPr>
            <w:r w:rsidRPr="00CF1876">
              <w:rPr>
                <w:lang w:val="en-US"/>
              </w:rPr>
              <w:t> </w:t>
            </w:r>
          </w:p>
        </w:tc>
        <w:tc>
          <w:tcPr>
            <w:tcW w:w="839" w:type="dxa"/>
            <w:tcBorders>
              <w:top w:val="nil"/>
              <w:left w:val="nil"/>
              <w:bottom w:val="single" w:sz="4" w:space="0" w:color="auto"/>
              <w:right w:val="single" w:sz="4" w:space="0" w:color="auto"/>
            </w:tcBorders>
            <w:shd w:val="clear" w:color="auto" w:fill="auto"/>
            <w:noWrap/>
            <w:tcMar>
              <w:top w:w="19" w:type="dxa"/>
              <w:left w:w="224" w:type="dxa"/>
              <w:bottom w:w="0" w:type="dxa"/>
              <w:right w:w="19" w:type="dxa"/>
            </w:tcMar>
          </w:tcPr>
          <w:p w:rsidR="00317694" w:rsidRPr="00CF1876" w:rsidRDefault="00317694" w:rsidP="008A4AB5">
            <w:r w:rsidRPr="00CF1876">
              <w:t>5.2.11</w:t>
            </w:r>
          </w:p>
        </w:tc>
        <w:tc>
          <w:tcPr>
            <w:tcW w:w="9470" w:type="dxa"/>
            <w:tcBorders>
              <w:top w:val="nil"/>
              <w:left w:val="nil"/>
              <w:bottom w:val="single" w:sz="4" w:space="0" w:color="auto"/>
              <w:right w:val="single" w:sz="4" w:space="0" w:color="auto"/>
            </w:tcBorders>
            <w:shd w:val="clear" w:color="auto" w:fill="auto"/>
            <w:tcMar>
              <w:top w:w="19" w:type="dxa"/>
              <w:left w:w="19" w:type="dxa"/>
              <w:bottom w:w="0" w:type="dxa"/>
              <w:right w:w="19" w:type="dxa"/>
            </w:tcMar>
          </w:tcPr>
          <w:p w:rsidR="00317694" w:rsidRPr="00CF1876" w:rsidRDefault="00317694" w:rsidP="008A4AB5">
            <w:pPr>
              <w:jc w:val="both"/>
              <w:rPr>
                <w:lang w:val="en-US"/>
              </w:rPr>
            </w:pPr>
            <w:r w:rsidRPr="00CF1876">
              <w:t>Конструкции</w:t>
            </w:r>
            <w:r w:rsidRPr="00CF1876">
              <w:rPr>
                <w:lang w:val="en-US"/>
              </w:rPr>
              <w:t xml:space="preserve"> </w:t>
            </w:r>
            <w:r w:rsidRPr="00CF1876">
              <w:t>с</w:t>
            </w:r>
            <w:r w:rsidRPr="00CF1876">
              <w:rPr>
                <w:lang w:val="en-US"/>
              </w:rPr>
              <w:t xml:space="preserve"> </w:t>
            </w:r>
            <w:r w:rsidRPr="00CF1876">
              <w:t>глаголами</w:t>
            </w:r>
            <w:r w:rsidRPr="00CF1876">
              <w:rPr>
                <w:lang w:val="en-US"/>
              </w:rPr>
              <w:t xml:space="preserve"> </w:t>
            </w:r>
            <w:r w:rsidRPr="00CF1876">
              <w:t>на</w:t>
            </w:r>
            <w:r w:rsidRPr="00CF1876">
              <w:rPr>
                <w:lang w:val="en-US"/>
              </w:rPr>
              <w:t xml:space="preserve"> -</w:t>
            </w:r>
            <w:proofErr w:type="spellStart"/>
            <w:r w:rsidRPr="00CF1876">
              <w:rPr>
                <w:lang w:val="en-US"/>
              </w:rPr>
              <w:t>ing</w:t>
            </w:r>
            <w:proofErr w:type="spellEnd"/>
            <w:r w:rsidRPr="00CF1876">
              <w:rPr>
                <w:lang w:val="en-US"/>
              </w:rPr>
              <w:t xml:space="preserve">: </w:t>
            </w:r>
            <w:r w:rsidRPr="00CF1876">
              <w:rPr>
                <w:i/>
                <w:iCs/>
                <w:lang w:val="en-US"/>
              </w:rPr>
              <w:t>to love/ hate doing something; Stop talking.</w:t>
            </w:r>
          </w:p>
        </w:tc>
      </w:tr>
      <w:tr w:rsidR="00317694" w:rsidRPr="00B85D56" w:rsidTr="008A4AB5">
        <w:trPr>
          <w:trHeight w:val="480"/>
        </w:trPr>
        <w:tc>
          <w:tcPr>
            <w:tcW w:w="748" w:type="dxa"/>
            <w:tcBorders>
              <w:top w:val="nil"/>
              <w:left w:val="single" w:sz="4" w:space="0" w:color="auto"/>
              <w:bottom w:val="single" w:sz="4" w:space="0" w:color="auto"/>
              <w:right w:val="single" w:sz="4" w:space="0" w:color="auto"/>
            </w:tcBorders>
            <w:shd w:val="clear" w:color="auto" w:fill="auto"/>
            <w:noWrap/>
            <w:tcMar>
              <w:top w:w="19" w:type="dxa"/>
              <w:left w:w="19" w:type="dxa"/>
              <w:bottom w:w="0" w:type="dxa"/>
              <w:right w:w="19" w:type="dxa"/>
            </w:tcMar>
          </w:tcPr>
          <w:p w:rsidR="00317694" w:rsidRPr="00CF1876" w:rsidRDefault="00317694" w:rsidP="008A4AB5">
            <w:pPr>
              <w:rPr>
                <w:lang w:val="en-US"/>
              </w:rPr>
            </w:pPr>
            <w:r w:rsidRPr="00CF1876">
              <w:rPr>
                <w:lang w:val="en-US"/>
              </w:rPr>
              <w:t> </w:t>
            </w:r>
          </w:p>
        </w:tc>
        <w:tc>
          <w:tcPr>
            <w:tcW w:w="839" w:type="dxa"/>
            <w:tcBorders>
              <w:top w:val="nil"/>
              <w:left w:val="nil"/>
              <w:bottom w:val="single" w:sz="4" w:space="0" w:color="auto"/>
              <w:right w:val="single" w:sz="4" w:space="0" w:color="auto"/>
            </w:tcBorders>
            <w:shd w:val="clear" w:color="auto" w:fill="auto"/>
            <w:noWrap/>
            <w:tcMar>
              <w:top w:w="19" w:type="dxa"/>
              <w:left w:w="224" w:type="dxa"/>
              <w:bottom w:w="0" w:type="dxa"/>
              <w:right w:w="19" w:type="dxa"/>
            </w:tcMar>
          </w:tcPr>
          <w:p w:rsidR="00317694" w:rsidRPr="00CF1876" w:rsidRDefault="00317694" w:rsidP="008A4AB5">
            <w:r w:rsidRPr="00CF1876">
              <w:t>5.2.12</w:t>
            </w:r>
          </w:p>
        </w:tc>
        <w:tc>
          <w:tcPr>
            <w:tcW w:w="9470" w:type="dxa"/>
            <w:tcBorders>
              <w:top w:val="nil"/>
              <w:left w:val="nil"/>
              <w:bottom w:val="single" w:sz="4" w:space="0" w:color="auto"/>
              <w:right w:val="single" w:sz="4" w:space="0" w:color="auto"/>
            </w:tcBorders>
            <w:shd w:val="clear" w:color="auto" w:fill="auto"/>
            <w:tcMar>
              <w:top w:w="19" w:type="dxa"/>
              <w:left w:w="19" w:type="dxa"/>
              <w:bottom w:w="0" w:type="dxa"/>
              <w:right w:w="19" w:type="dxa"/>
            </w:tcMar>
          </w:tcPr>
          <w:p w:rsidR="00317694" w:rsidRPr="00CF1876" w:rsidRDefault="00317694" w:rsidP="008A4AB5">
            <w:pPr>
              <w:jc w:val="both"/>
              <w:rPr>
                <w:lang w:val="en-US"/>
              </w:rPr>
            </w:pPr>
            <w:r w:rsidRPr="00CF1876">
              <w:t>Конструкции</w:t>
            </w:r>
            <w:r w:rsidRPr="00CF1876">
              <w:rPr>
                <w:lang w:val="en-US"/>
              </w:rPr>
              <w:t xml:space="preserve"> </w:t>
            </w:r>
            <w:r w:rsidRPr="00CF1876">
              <w:rPr>
                <w:i/>
                <w:iCs/>
                <w:lang w:val="en-US"/>
              </w:rPr>
              <w:t>It takes me ... to do something; to look /feel / be happy</w:t>
            </w:r>
          </w:p>
        </w:tc>
      </w:tr>
      <w:tr w:rsidR="00317694" w:rsidRPr="00CF1876" w:rsidTr="008A4AB5">
        <w:trPr>
          <w:trHeight w:val="480"/>
        </w:trPr>
        <w:tc>
          <w:tcPr>
            <w:tcW w:w="748" w:type="dxa"/>
            <w:tcBorders>
              <w:top w:val="nil"/>
              <w:left w:val="single" w:sz="4" w:space="0" w:color="auto"/>
              <w:bottom w:val="single" w:sz="4" w:space="0" w:color="auto"/>
              <w:right w:val="single" w:sz="4" w:space="0" w:color="auto"/>
            </w:tcBorders>
            <w:shd w:val="clear" w:color="auto" w:fill="auto"/>
            <w:noWrap/>
            <w:tcMar>
              <w:top w:w="19" w:type="dxa"/>
              <w:left w:w="19" w:type="dxa"/>
              <w:bottom w:w="0" w:type="dxa"/>
              <w:right w:w="19" w:type="dxa"/>
            </w:tcMar>
          </w:tcPr>
          <w:p w:rsidR="00317694" w:rsidRPr="00CF1876" w:rsidRDefault="00317694" w:rsidP="008A4AB5">
            <w:pPr>
              <w:rPr>
                <w:lang w:val="en-US"/>
              </w:rPr>
            </w:pPr>
            <w:r w:rsidRPr="00CF1876">
              <w:rPr>
                <w:lang w:val="en-US"/>
              </w:rPr>
              <w:t> </w:t>
            </w:r>
          </w:p>
        </w:tc>
        <w:tc>
          <w:tcPr>
            <w:tcW w:w="839" w:type="dxa"/>
            <w:tcBorders>
              <w:top w:val="nil"/>
              <w:left w:val="nil"/>
              <w:bottom w:val="single" w:sz="4" w:space="0" w:color="auto"/>
              <w:right w:val="single" w:sz="4" w:space="0" w:color="auto"/>
            </w:tcBorders>
            <w:shd w:val="clear" w:color="auto" w:fill="auto"/>
            <w:noWrap/>
            <w:tcMar>
              <w:top w:w="19" w:type="dxa"/>
              <w:left w:w="224" w:type="dxa"/>
              <w:bottom w:w="0" w:type="dxa"/>
              <w:right w:w="19" w:type="dxa"/>
            </w:tcMar>
          </w:tcPr>
          <w:p w:rsidR="00317694" w:rsidRPr="00CF1876" w:rsidRDefault="00317694" w:rsidP="008A4AB5">
            <w:r w:rsidRPr="00CF1876">
              <w:t>5.2.13</w:t>
            </w:r>
          </w:p>
        </w:tc>
        <w:tc>
          <w:tcPr>
            <w:tcW w:w="9470" w:type="dxa"/>
            <w:tcBorders>
              <w:top w:val="nil"/>
              <w:left w:val="nil"/>
              <w:bottom w:val="single" w:sz="4" w:space="0" w:color="auto"/>
              <w:right w:val="single" w:sz="4" w:space="0" w:color="auto"/>
            </w:tcBorders>
            <w:shd w:val="clear" w:color="auto" w:fill="auto"/>
            <w:tcMar>
              <w:top w:w="19" w:type="dxa"/>
              <w:left w:w="19" w:type="dxa"/>
              <w:bottom w:w="0" w:type="dxa"/>
              <w:right w:w="19" w:type="dxa"/>
            </w:tcMar>
          </w:tcPr>
          <w:p w:rsidR="00317694" w:rsidRPr="00CF1876" w:rsidRDefault="00317694" w:rsidP="008A4AB5">
            <w:pPr>
              <w:jc w:val="both"/>
            </w:pPr>
            <w:r w:rsidRPr="00CF1876">
              <w:t>Согласование времён в рамках сложного предложения в плане настоящего и прошлого</w:t>
            </w:r>
          </w:p>
        </w:tc>
      </w:tr>
      <w:tr w:rsidR="00317694" w:rsidRPr="00CF1876" w:rsidTr="008A4AB5">
        <w:trPr>
          <w:trHeight w:val="480"/>
        </w:trPr>
        <w:tc>
          <w:tcPr>
            <w:tcW w:w="748" w:type="dxa"/>
            <w:tcBorders>
              <w:top w:val="nil"/>
              <w:left w:val="single" w:sz="4" w:space="0" w:color="auto"/>
              <w:bottom w:val="single" w:sz="4" w:space="0" w:color="auto"/>
              <w:right w:val="single" w:sz="4" w:space="0" w:color="auto"/>
            </w:tcBorders>
            <w:shd w:val="clear" w:color="auto" w:fill="auto"/>
            <w:noWrap/>
            <w:tcMar>
              <w:top w:w="19" w:type="dxa"/>
              <w:left w:w="19" w:type="dxa"/>
              <w:bottom w:w="0" w:type="dxa"/>
              <w:right w:w="19" w:type="dxa"/>
            </w:tcMar>
          </w:tcPr>
          <w:p w:rsidR="00317694" w:rsidRPr="00CF1876" w:rsidRDefault="00317694" w:rsidP="008A4AB5">
            <w:r w:rsidRPr="00CF1876">
              <w:t> </w:t>
            </w:r>
          </w:p>
        </w:tc>
        <w:tc>
          <w:tcPr>
            <w:tcW w:w="839" w:type="dxa"/>
            <w:tcBorders>
              <w:top w:val="nil"/>
              <w:left w:val="nil"/>
              <w:bottom w:val="single" w:sz="4" w:space="0" w:color="auto"/>
              <w:right w:val="single" w:sz="4" w:space="0" w:color="auto"/>
            </w:tcBorders>
            <w:shd w:val="clear" w:color="auto" w:fill="auto"/>
            <w:noWrap/>
            <w:tcMar>
              <w:top w:w="19" w:type="dxa"/>
              <w:left w:w="224" w:type="dxa"/>
              <w:bottom w:w="0" w:type="dxa"/>
              <w:right w:w="19" w:type="dxa"/>
            </w:tcMar>
          </w:tcPr>
          <w:p w:rsidR="00317694" w:rsidRPr="00CF1876" w:rsidRDefault="00317694" w:rsidP="008A4AB5">
            <w:r w:rsidRPr="00CF1876">
              <w:t>5.2.14</w:t>
            </w:r>
          </w:p>
        </w:tc>
        <w:tc>
          <w:tcPr>
            <w:tcW w:w="9470" w:type="dxa"/>
            <w:tcBorders>
              <w:top w:val="nil"/>
              <w:left w:val="nil"/>
              <w:bottom w:val="single" w:sz="4" w:space="0" w:color="auto"/>
              <w:right w:val="single" w:sz="4" w:space="0" w:color="auto"/>
            </w:tcBorders>
            <w:shd w:val="clear" w:color="auto" w:fill="auto"/>
            <w:tcMar>
              <w:top w:w="19" w:type="dxa"/>
              <w:left w:w="19" w:type="dxa"/>
              <w:bottom w:w="0" w:type="dxa"/>
              <w:right w:w="19" w:type="dxa"/>
            </w:tcMar>
          </w:tcPr>
          <w:p w:rsidR="00317694" w:rsidRPr="00CF1876" w:rsidRDefault="00317694" w:rsidP="008A4AB5">
            <w:pPr>
              <w:jc w:val="both"/>
            </w:pPr>
            <w:r w:rsidRPr="00CF1876">
              <w:t>Косвенная речь в утвердительных и вопросительных предложениях в настоящем и прошедшем времени</w:t>
            </w:r>
          </w:p>
        </w:tc>
      </w:tr>
      <w:tr w:rsidR="00317694" w:rsidRPr="00CF1876" w:rsidTr="008A4AB5">
        <w:trPr>
          <w:trHeight w:val="720"/>
        </w:trPr>
        <w:tc>
          <w:tcPr>
            <w:tcW w:w="748" w:type="dxa"/>
            <w:tcBorders>
              <w:top w:val="nil"/>
              <w:left w:val="single" w:sz="4" w:space="0" w:color="auto"/>
              <w:bottom w:val="single" w:sz="4" w:space="0" w:color="auto"/>
              <w:right w:val="single" w:sz="4" w:space="0" w:color="auto"/>
            </w:tcBorders>
            <w:shd w:val="clear" w:color="auto" w:fill="auto"/>
            <w:noWrap/>
            <w:tcMar>
              <w:top w:w="19" w:type="dxa"/>
              <w:left w:w="19" w:type="dxa"/>
              <w:bottom w:w="0" w:type="dxa"/>
              <w:right w:w="19" w:type="dxa"/>
            </w:tcMar>
          </w:tcPr>
          <w:p w:rsidR="00317694" w:rsidRPr="00CF1876" w:rsidRDefault="00317694" w:rsidP="008A4AB5">
            <w:r w:rsidRPr="00CF1876">
              <w:t> </w:t>
            </w:r>
          </w:p>
        </w:tc>
        <w:tc>
          <w:tcPr>
            <w:tcW w:w="839" w:type="dxa"/>
            <w:tcBorders>
              <w:top w:val="nil"/>
              <w:left w:val="nil"/>
              <w:bottom w:val="single" w:sz="4" w:space="0" w:color="auto"/>
              <w:right w:val="single" w:sz="4" w:space="0" w:color="auto"/>
            </w:tcBorders>
            <w:shd w:val="clear" w:color="auto" w:fill="auto"/>
            <w:noWrap/>
            <w:tcMar>
              <w:top w:w="19" w:type="dxa"/>
              <w:left w:w="224" w:type="dxa"/>
              <w:bottom w:w="0" w:type="dxa"/>
              <w:right w:w="19" w:type="dxa"/>
            </w:tcMar>
          </w:tcPr>
          <w:p w:rsidR="00317694" w:rsidRPr="00CF1876" w:rsidRDefault="00317694" w:rsidP="008A4AB5">
            <w:r w:rsidRPr="00CF1876">
              <w:t>5.2.15</w:t>
            </w:r>
          </w:p>
        </w:tc>
        <w:tc>
          <w:tcPr>
            <w:tcW w:w="9470" w:type="dxa"/>
            <w:tcBorders>
              <w:top w:val="nil"/>
              <w:left w:val="nil"/>
              <w:bottom w:val="single" w:sz="4" w:space="0" w:color="auto"/>
              <w:right w:val="single" w:sz="4" w:space="0" w:color="auto"/>
            </w:tcBorders>
            <w:shd w:val="clear" w:color="auto" w:fill="auto"/>
            <w:tcMar>
              <w:top w:w="19" w:type="dxa"/>
              <w:left w:w="19" w:type="dxa"/>
              <w:bottom w:w="0" w:type="dxa"/>
              <w:right w:w="19" w:type="dxa"/>
            </w:tcMar>
          </w:tcPr>
          <w:p w:rsidR="00317694" w:rsidRPr="00CF1876" w:rsidRDefault="00317694" w:rsidP="008A4AB5">
            <w:pPr>
              <w:jc w:val="both"/>
            </w:pPr>
            <w:r w:rsidRPr="00CF1876">
              <w:t xml:space="preserve">Наиболее употребительные личные формы глаголов действительного залога: </w:t>
            </w:r>
            <w:r w:rsidRPr="00CF1876">
              <w:rPr>
                <w:i/>
                <w:iCs/>
              </w:rPr>
              <w:t xml:space="preserve">Present Simple, Future Simple </w:t>
            </w:r>
            <w:r w:rsidRPr="00CF1876">
              <w:t xml:space="preserve">и </w:t>
            </w:r>
            <w:r w:rsidRPr="00CF1876">
              <w:rPr>
                <w:i/>
                <w:iCs/>
              </w:rPr>
              <w:t xml:space="preserve">Past Simple, Present </w:t>
            </w:r>
            <w:r w:rsidRPr="00CF1876">
              <w:t xml:space="preserve">и </w:t>
            </w:r>
            <w:r w:rsidRPr="00CF1876">
              <w:rPr>
                <w:i/>
                <w:iCs/>
              </w:rPr>
              <w:t xml:space="preserve">Past Continuous, Present </w:t>
            </w:r>
            <w:r w:rsidRPr="00CF1876">
              <w:t xml:space="preserve">и </w:t>
            </w:r>
            <w:r w:rsidRPr="00CF1876">
              <w:rPr>
                <w:i/>
                <w:iCs/>
              </w:rPr>
              <w:t>Past Perfect</w:t>
            </w:r>
          </w:p>
        </w:tc>
      </w:tr>
      <w:tr w:rsidR="00317694" w:rsidRPr="00B85D56" w:rsidTr="008A4AB5">
        <w:trPr>
          <w:trHeight w:val="480"/>
        </w:trPr>
        <w:tc>
          <w:tcPr>
            <w:tcW w:w="748" w:type="dxa"/>
            <w:tcBorders>
              <w:top w:val="nil"/>
              <w:left w:val="single" w:sz="4" w:space="0" w:color="auto"/>
              <w:bottom w:val="single" w:sz="4" w:space="0" w:color="auto"/>
              <w:right w:val="single" w:sz="4" w:space="0" w:color="auto"/>
            </w:tcBorders>
            <w:shd w:val="clear" w:color="auto" w:fill="auto"/>
            <w:noWrap/>
            <w:tcMar>
              <w:top w:w="19" w:type="dxa"/>
              <w:left w:w="19" w:type="dxa"/>
              <w:bottom w:w="0" w:type="dxa"/>
              <w:right w:w="19" w:type="dxa"/>
            </w:tcMar>
          </w:tcPr>
          <w:p w:rsidR="00317694" w:rsidRPr="00CF1876" w:rsidRDefault="00317694" w:rsidP="008A4AB5">
            <w:r w:rsidRPr="00CF1876">
              <w:t> </w:t>
            </w:r>
          </w:p>
        </w:tc>
        <w:tc>
          <w:tcPr>
            <w:tcW w:w="839" w:type="dxa"/>
            <w:tcBorders>
              <w:top w:val="nil"/>
              <w:left w:val="nil"/>
              <w:bottom w:val="single" w:sz="4" w:space="0" w:color="auto"/>
              <w:right w:val="single" w:sz="4" w:space="0" w:color="auto"/>
            </w:tcBorders>
            <w:shd w:val="clear" w:color="auto" w:fill="auto"/>
            <w:noWrap/>
            <w:tcMar>
              <w:top w:w="19" w:type="dxa"/>
              <w:left w:w="224" w:type="dxa"/>
              <w:bottom w:w="0" w:type="dxa"/>
              <w:right w:w="19" w:type="dxa"/>
            </w:tcMar>
          </w:tcPr>
          <w:p w:rsidR="00317694" w:rsidRPr="00CF1876" w:rsidRDefault="00317694" w:rsidP="008A4AB5">
            <w:r w:rsidRPr="00CF1876">
              <w:t>5.2.16</w:t>
            </w:r>
          </w:p>
        </w:tc>
        <w:tc>
          <w:tcPr>
            <w:tcW w:w="9470" w:type="dxa"/>
            <w:tcBorders>
              <w:top w:val="nil"/>
              <w:left w:val="nil"/>
              <w:bottom w:val="single" w:sz="4" w:space="0" w:color="auto"/>
              <w:right w:val="single" w:sz="4" w:space="0" w:color="auto"/>
            </w:tcBorders>
            <w:shd w:val="clear" w:color="auto" w:fill="auto"/>
            <w:tcMar>
              <w:top w:w="19" w:type="dxa"/>
              <w:left w:w="19" w:type="dxa"/>
              <w:bottom w:w="0" w:type="dxa"/>
              <w:right w:w="19" w:type="dxa"/>
            </w:tcMar>
          </w:tcPr>
          <w:p w:rsidR="00317694" w:rsidRPr="00CF1876" w:rsidRDefault="00317694" w:rsidP="008A4AB5">
            <w:pPr>
              <w:jc w:val="both"/>
              <w:rPr>
                <w:lang w:val="en-US"/>
              </w:rPr>
            </w:pPr>
            <w:r w:rsidRPr="00CF1876">
              <w:t>Личные</w:t>
            </w:r>
            <w:r w:rsidRPr="00CF1876">
              <w:rPr>
                <w:lang w:val="en-US"/>
              </w:rPr>
              <w:t xml:space="preserve"> </w:t>
            </w:r>
            <w:r w:rsidRPr="00CF1876">
              <w:t>формы</w:t>
            </w:r>
            <w:r w:rsidRPr="00CF1876">
              <w:rPr>
                <w:lang w:val="en-US"/>
              </w:rPr>
              <w:t xml:space="preserve"> </w:t>
            </w:r>
            <w:r w:rsidRPr="00CF1876">
              <w:t>глаголов</w:t>
            </w:r>
            <w:r w:rsidRPr="00CF1876">
              <w:rPr>
                <w:lang w:val="en-US"/>
              </w:rPr>
              <w:t xml:space="preserve"> </w:t>
            </w:r>
            <w:r w:rsidRPr="00CF1876">
              <w:t>страдательного</w:t>
            </w:r>
            <w:r w:rsidRPr="00CF1876">
              <w:rPr>
                <w:lang w:val="en-US"/>
              </w:rPr>
              <w:t xml:space="preserve"> </w:t>
            </w:r>
            <w:r w:rsidRPr="00CF1876">
              <w:t>залога</w:t>
            </w:r>
            <w:r w:rsidRPr="00CF1876">
              <w:rPr>
                <w:lang w:val="en-US"/>
              </w:rPr>
              <w:t xml:space="preserve"> </w:t>
            </w:r>
            <w:r w:rsidRPr="00CF1876">
              <w:rPr>
                <w:i/>
                <w:iCs/>
                <w:lang w:val="en-US"/>
              </w:rPr>
              <w:t xml:space="preserve">Present Simple Passive, Future Simple Passive </w:t>
            </w:r>
            <w:r w:rsidRPr="00CF1876">
              <w:t>и</w:t>
            </w:r>
            <w:r w:rsidRPr="00CF1876">
              <w:rPr>
                <w:lang w:val="en-US"/>
              </w:rPr>
              <w:t xml:space="preserve"> </w:t>
            </w:r>
            <w:r w:rsidRPr="00CF1876">
              <w:rPr>
                <w:i/>
                <w:iCs/>
                <w:lang w:val="en-US"/>
              </w:rPr>
              <w:t>Past Simple Passive</w:t>
            </w:r>
          </w:p>
        </w:tc>
      </w:tr>
      <w:tr w:rsidR="00317694" w:rsidRPr="00CF1876" w:rsidTr="008A4AB5">
        <w:trPr>
          <w:trHeight w:val="270"/>
        </w:trPr>
        <w:tc>
          <w:tcPr>
            <w:tcW w:w="748" w:type="dxa"/>
            <w:tcBorders>
              <w:top w:val="nil"/>
              <w:left w:val="single" w:sz="4" w:space="0" w:color="auto"/>
              <w:bottom w:val="single" w:sz="4" w:space="0" w:color="auto"/>
              <w:right w:val="single" w:sz="4" w:space="0" w:color="auto"/>
            </w:tcBorders>
            <w:shd w:val="clear" w:color="auto" w:fill="auto"/>
            <w:noWrap/>
            <w:tcMar>
              <w:top w:w="19" w:type="dxa"/>
              <w:left w:w="19" w:type="dxa"/>
              <w:bottom w:w="0" w:type="dxa"/>
              <w:right w:w="19" w:type="dxa"/>
            </w:tcMar>
          </w:tcPr>
          <w:p w:rsidR="00317694" w:rsidRPr="00CF1876" w:rsidRDefault="00317694" w:rsidP="008A4AB5">
            <w:pPr>
              <w:rPr>
                <w:lang w:val="en-US"/>
              </w:rPr>
            </w:pPr>
            <w:r w:rsidRPr="00CF1876">
              <w:rPr>
                <w:lang w:val="en-US"/>
              </w:rPr>
              <w:t> </w:t>
            </w:r>
          </w:p>
        </w:tc>
        <w:tc>
          <w:tcPr>
            <w:tcW w:w="839" w:type="dxa"/>
            <w:tcBorders>
              <w:top w:val="nil"/>
              <w:left w:val="nil"/>
              <w:bottom w:val="single" w:sz="4" w:space="0" w:color="auto"/>
              <w:right w:val="single" w:sz="4" w:space="0" w:color="auto"/>
            </w:tcBorders>
            <w:shd w:val="clear" w:color="auto" w:fill="auto"/>
            <w:noWrap/>
            <w:tcMar>
              <w:top w:w="19" w:type="dxa"/>
              <w:left w:w="224" w:type="dxa"/>
              <w:bottom w:w="0" w:type="dxa"/>
              <w:right w:w="19" w:type="dxa"/>
            </w:tcMar>
          </w:tcPr>
          <w:p w:rsidR="00317694" w:rsidRPr="00CF1876" w:rsidRDefault="00317694" w:rsidP="008A4AB5">
            <w:r w:rsidRPr="00CF1876">
              <w:t>5.2.17</w:t>
            </w:r>
          </w:p>
        </w:tc>
        <w:tc>
          <w:tcPr>
            <w:tcW w:w="9470" w:type="dxa"/>
            <w:tcBorders>
              <w:top w:val="nil"/>
              <w:left w:val="nil"/>
              <w:bottom w:val="single" w:sz="4" w:space="0" w:color="auto"/>
              <w:right w:val="single" w:sz="4" w:space="0" w:color="auto"/>
            </w:tcBorders>
            <w:shd w:val="clear" w:color="auto" w:fill="auto"/>
            <w:noWrap/>
            <w:tcMar>
              <w:top w:w="19" w:type="dxa"/>
              <w:left w:w="19" w:type="dxa"/>
              <w:bottom w:w="0" w:type="dxa"/>
              <w:right w:w="19" w:type="dxa"/>
            </w:tcMar>
          </w:tcPr>
          <w:p w:rsidR="00317694" w:rsidRPr="00CF1876" w:rsidRDefault="00317694" w:rsidP="008A4AB5">
            <w:pPr>
              <w:jc w:val="both"/>
            </w:pPr>
            <w:r w:rsidRPr="00CF1876">
              <w:t xml:space="preserve">Фразовые глаголы </w:t>
            </w:r>
            <w:r w:rsidRPr="00CF1876">
              <w:rPr>
                <w:i/>
                <w:iCs/>
              </w:rPr>
              <w:t xml:space="preserve">(look </w:t>
            </w:r>
            <w:r w:rsidRPr="00CF1876">
              <w:rPr>
                <w:i/>
                <w:iCs/>
                <w:vertAlign w:val="subscript"/>
              </w:rPr>
              <w:t xml:space="preserve"> </w:t>
            </w:r>
            <w:r w:rsidRPr="00CF1876">
              <w:rPr>
                <w:i/>
                <w:iCs/>
              </w:rPr>
              <w:t>for, ...)</w:t>
            </w:r>
          </w:p>
        </w:tc>
      </w:tr>
      <w:tr w:rsidR="00317694" w:rsidRPr="00B85D56" w:rsidTr="008A4AB5">
        <w:trPr>
          <w:trHeight w:val="480"/>
        </w:trPr>
        <w:tc>
          <w:tcPr>
            <w:tcW w:w="748" w:type="dxa"/>
            <w:tcBorders>
              <w:top w:val="nil"/>
              <w:left w:val="single" w:sz="4" w:space="0" w:color="auto"/>
              <w:bottom w:val="single" w:sz="4" w:space="0" w:color="auto"/>
              <w:right w:val="single" w:sz="4" w:space="0" w:color="auto"/>
            </w:tcBorders>
            <w:shd w:val="clear" w:color="auto" w:fill="auto"/>
            <w:noWrap/>
            <w:tcMar>
              <w:top w:w="19" w:type="dxa"/>
              <w:left w:w="19" w:type="dxa"/>
              <w:bottom w:w="0" w:type="dxa"/>
              <w:right w:w="19" w:type="dxa"/>
            </w:tcMar>
          </w:tcPr>
          <w:p w:rsidR="00317694" w:rsidRPr="00CF1876" w:rsidRDefault="00317694" w:rsidP="008A4AB5">
            <w:r w:rsidRPr="00CF1876">
              <w:t> </w:t>
            </w:r>
          </w:p>
        </w:tc>
        <w:tc>
          <w:tcPr>
            <w:tcW w:w="839" w:type="dxa"/>
            <w:tcBorders>
              <w:top w:val="nil"/>
              <w:left w:val="nil"/>
              <w:bottom w:val="single" w:sz="4" w:space="0" w:color="auto"/>
              <w:right w:val="single" w:sz="4" w:space="0" w:color="auto"/>
            </w:tcBorders>
            <w:shd w:val="clear" w:color="auto" w:fill="auto"/>
            <w:noWrap/>
            <w:tcMar>
              <w:top w:w="19" w:type="dxa"/>
              <w:left w:w="224" w:type="dxa"/>
              <w:bottom w:w="0" w:type="dxa"/>
              <w:right w:w="19" w:type="dxa"/>
            </w:tcMar>
          </w:tcPr>
          <w:p w:rsidR="00317694" w:rsidRPr="00CF1876" w:rsidRDefault="00317694" w:rsidP="008A4AB5">
            <w:r w:rsidRPr="00CF1876">
              <w:t>5.2.18</w:t>
            </w:r>
          </w:p>
        </w:tc>
        <w:tc>
          <w:tcPr>
            <w:tcW w:w="9470" w:type="dxa"/>
            <w:tcBorders>
              <w:top w:val="nil"/>
              <w:left w:val="nil"/>
              <w:bottom w:val="single" w:sz="4" w:space="0" w:color="auto"/>
              <w:right w:val="single" w:sz="4" w:space="0" w:color="auto"/>
            </w:tcBorders>
            <w:shd w:val="clear" w:color="auto" w:fill="auto"/>
            <w:tcMar>
              <w:top w:w="19" w:type="dxa"/>
              <w:left w:w="19" w:type="dxa"/>
              <w:bottom w:w="0" w:type="dxa"/>
              <w:right w:w="19" w:type="dxa"/>
            </w:tcMar>
          </w:tcPr>
          <w:p w:rsidR="00317694" w:rsidRPr="00CF1876" w:rsidRDefault="00317694" w:rsidP="008A4AB5">
            <w:pPr>
              <w:jc w:val="both"/>
              <w:rPr>
                <w:lang w:val="en-US"/>
              </w:rPr>
            </w:pPr>
            <w:r w:rsidRPr="00CF1876">
              <w:t>Модальные</w:t>
            </w:r>
            <w:r w:rsidRPr="00CF1876">
              <w:rPr>
                <w:lang w:val="en-US"/>
              </w:rPr>
              <w:t xml:space="preserve"> </w:t>
            </w:r>
            <w:r w:rsidRPr="00CF1876">
              <w:t>глаголы</w:t>
            </w:r>
            <w:r w:rsidRPr="00CF1876">
              <w:rPr>
                <w:lang w:val="en-US"/>
              </w:rPr>
              <w:t xml:space="preserve"> </w:t>
            </w:r>
            <w:r w:rsidRPr="00CF1876">
              <w:t>и</w:t>
            </w:r>
            <w:r w:rsidRPr="00CF1876">
              <w:rPr>
                <w:lang w:val="en-US"/>
              </w:rPr>
              <w:t xml:space="preserve"> </w:t>
            </w:r>
            <w:r w:rsidRPr="00CF1876">
              <w:t>их</w:t>
            </w:r>
            <w:r w:rsidRPr="00CF1876">
              <w:rPr>
                <w:lang w:val="en-US"/>
              </w:rPr>
              <w:t xml:space="preserve"> </w:t>
            </w:r>
            <w:r w:rsidRPr="00CF1876">
              <w:t>эквиваленты</w:t>
            </w:r>
            <w:r w:rsidRPr="00CF1876">
              <w:rPr>
                <w:lang w:val="en-US"/>
              </w:rPr>
              <w:t xml:space="preserve"> </w:t>
            </w:r>
            <w:r w:rsidRPr="00CF1876">
              <w:rPr>
                <w:i/>
                <w:iCs/>
                <w:lang w:val="en-US"/>
              </w:rPr>
              <w:t>(may, can/be able to, must/have to/should; need, shall, could, might, would)</w:t>
            </w:r>
          </w:p>
        </w:tc>
      </w:tr>
      <w:tr w:rsidR="00317694" w:rsidRPr="00CF1876" w:rsidTr="008A4AB5">
        <w:trPr>
          <w:trHeight w:val="480"/>
        </w:trPr>
        <w:tc>
          <w:tcPr>
            <w:tcW w:w="748" w:type="dxa"/>
            <w:tcBorders>
              <w:top w:val="nil"/>
              <w:left w:val="single" w:sz="4" w:space="0" w:color="auto"/>
              <w:bottom w:val="single" w:sz="4" w:space="0" w:color="auto"/>
              <w:right w:val="single" w:sz="4" w:space="0" w:color="auto"/>
            </w:tcBorders>
            <w:shd w:val="clear" w:color="auto" w:fill="auto"/>
            <w:noWrap/>
            <w:tcMar>
              <w:top w:w="19" w:type="dxa"/>
              <w:left w:w="19" w:type="dxa"/>
              <w:bottom w:w="0" w:type="dxa"/>
              <w:right w:w="19" w:type="dxa"/>
            </w:tcMar>
          </w:tcPr>
          <w:p w:rsidR="00317694" w:rsidRPr="00CF1876" w:rsidRDefault="00317694" w:rsidP="008A4AB5">
            <w:pPr>
              <w:rPr>
                <w:lang w:val="en-US"/>
              </w:rPr>
            </w:pPr>
            <w:r w:rsidRPr="00CF1876">
              <w:rPr>
                <w:lang w:val="en-US"/>
              </w:rPr>
              <w:t> </w:t>
            </w:r>
          </w:p>
        </w:tc>
        <w:tc>
          <w:tcPr>
            <w:tcW w:w="839" w:type="dxa"/>
            <w:tcBorders>
              <w:top w:val="nil"/>
              <w:left w:val="nil"/>
              <w:bottom w:val="single" w:sz="4" w:space="0" w:color="auto"/>
              <w:right w:val="single" w:sz="4" w:space="0" w:color="auto"/>
            </w:tcBorders>
            <w:shd w:val="clear" w:color="auto" w:fill="auto"/>
            <w:noWrap/>
            <w:tcMar>
              <w:top w:w="19" w:type="dxa"/>
              <w:left w:w="224" w:type="dxa"/>
              <w:bottom w:w="0" w:type="dxa"/>
              <w:right w:w="19" w:type="dxa"/>
            </w:tcMar>
          </w:tcPr>
          <w:p w:rsidR="00317694" w:rsidRPr="00CF1876" w:rsidRDefault="00317694" w:rsidP="008A4AB5">
            <w:r w:rsidRPr="00CF1876">
              <w:t>5.2.19</w:t>
            </w:r>
          </w:p>
        </w:tc>
        <w:tc>
          <w:tcPr>
            <w:tcW w:w="9470" w:type="dxa"/>
            <w:tcBorders>
              <w:top w:val="nil"/>
              <w:left w:val="nil"/>
              <w:bottom w:val="single" w:sz="4" w:space="0" w:color="auto"/>
              <w:right w:val="single" w:sz="4" w:space="0" w:color="auto"/>
            </w:tcBorders>
            <w:shd w:val="clear" w:color="auto" w:fill="auto"/>
            <w:tcMar>
              <w:top w:w="19" w:type="dxa"/>
              <w:left w:w="19" w:type="dxa"/>
              <w:bottom w:w="0" w:type="dxa"/>
              <w:right w:w="19" w:type="dxa"/>
            </w:tcMar>
          </w:tcPr>
          <w:p w:rsidR="00317694" w:rsidRPr="00CF1876" w:rsidRDefault="00317694" w:rsidP="008A4AB5">
            <w:pPr>
              <w:jc w:val="both"/>
            </w:pPr>
            <w:r w:rsidRPr="00CF1876">
              <w:t xml:space="preserve">Различные грамматические средства для выражения будущего времени: </w:t>
            </w:r>
            <w:r w:rsidRPr="00CF1876">
              <w:rPr>
                <w:i/>
                <w:iCs/>
              </w:rPr>
              <w:t>Simple Future, to be going to, Present Continuous</w:t>
            </w:r>
          </w:p>
        </w:tc>
      </w:tr>
      <w:tr w:rsidR="00317694" w:rsidRPr="00CF1876" w:rsidTr="008A4AB5">
        <w:trPr>
          <w:trHeight w:val="480"/>
        </w:trPr>
        <w:tc>
          <w:tcPr>
            <w:tcW w:w="748" w:type="dxa"/>
            <w:tcBorders>
              <w:top w:val="nil"/>
              <w:left w:val="single" w:sz="4" w:space="0" w:color="auto"/>
              <w:bottom w:val="single" w:sz="4" w:space="0" w:color="auto"/>
              <w:right w:val="single" w:sz="4" w:space="0" w:color="auto"/>
            </w:tcBorders>
            <w:shd w:val="clear" w:color="auto" w:fill="auto"/>
            <w:noWrap/>
            <w:tcMar>
              <w:top w:w="19" w:type="dxa"/>
              <w:left w:w="19" w:type="dxa"/>
              <w:bottom w:w="0" w:type="dxa"/>
              <w:right w:w="19" w:type="dxa"/>
            </w:tcMar>
          </w:tcPr>
          <w:p w:rsidR="00317694" w:rsidRPr="00CF1876" w:rsidRDefault="00317694" w:rsidP="008A4AB5">
            <w:r w:rsidRPr="00CF1876">
              <w:t> </w:t>
            </w:r>
          </w:p>
        </w:tc>
        <w:tc>
          <w:tcPr>
            <w:tcW w:w="839" w:type="dxa"/>
            <w:tcBorders>
              <w:top w:val="nil"/>
              <w:left w:val="nil"/>
              <w:bottom w:val="single" w:sz="4" w:space="0" w:color="auto"/>
              <w:right w:val="single" w:sz="4" w:space="0" w:color="auto"/>
            </w:tcBorders>
            <w:shd w:val="clear" w:color="auto" w:fill="auto"/>
            <w:noWrap/>
            <w:tcMar>
              <w:top w:w="19" w:type="dxa"/>
              <w:left w:w="224" w:type="dxa"/>
              <w:bottom w:w="0" w:type="dxa"/>
              <w:right w:w="19" w:type="dxa"/>
            </w:tcMar>
          </w:tcPr>
          <w:p w:rsidR="00317694" w:rsidRPr="00CF1876" w:rsidRDefault="00317694" w:rsidP="008A4AB5">
            <w:r w:rsidRPr="00CF1876">
              <w:t>5.2.20</w:t>
            </w:r>
          </w:p>
        </w:tc>
        <w:tc>
          <w:tcPr>
            <w:tcW w:w="9470" w:type="dxa"/>
            <w:tcBorders>
              <w:top w:val="nil"/>
              <w:left w:val="nil"/>
              <w:bottom w:val="single" w:sz="4" w:space="0" w:color="auto"/>
              <w:right w:val="single" w:sz="4" w:space="0" w:color="auto"/>
            </w:tcBorders>
            <w:shd w:val="clear" w:color="auto" w:fill="auto"/>
            <w:tcMar>
              <w:top w:w="19" w:type="dxa"/>
              <w:left w:w="19" w:type="dxa"/>
              <w:bottom w:w="0" w:type="dxa"/>
              <w:right w:w="19" w:type="dxa"/>
            </w:tcMar>
          </w:tcPr>
          <w:p w:rsidR="00317694" w:rsidRPr="00CF1876" w:rsidRDefault="00317694" w:rsidP="008A4AB5">
            <w:pPr>
              <w:jc w:val="both"/>
            </w:pPr>
            <w:r w:rsidRPr="00CF1876">
              <w:t>Причастия настоящего и прошедшего времени (причастие I и причастие II)</w:t>
            </w:r>
          </w:p>
        </w:tc>
      </w:tr>
      <w:tr w:rsidR="00317694" w:rsidRPr="00CF1876" w:rsidTr="008A4AB5">
        <w:trPr>
          <w:trHeight w:val="480"/>
        </w:trPr>
        <w:tc>
          <w:tcPr>
            <w:tcW w:w="748" w:type="dxa"/>
            <w:tcBorders>
              <w:top w:val="nil"/>
              <w:left w:val="single" w:sz="4" w:space="0" w:color="auto"/>
              <w:bottom w:val="single" w:sz="4" w:space="0" w:color="auto"/>
              <w:right w:val="single" w:sz="4" w:space="0" w:color="auto"/>
            </w:tcBorders>
            <w:shd w:val="clear" w:color="auto" w:fill="auto"/>
            <w:noWrap/>
            <w:tcMar>
              <w:top w:w="19" w:type="dxa"/>
              <w:left w:w="19" w:type="dxa"/>
              <w:bottom w:w="0" w:type="dxa"/>
              <w:right w:w="19" w:type="dxa"/>
            </w:tcMar>
          </w:tcPr>
          <w:p w:rsidR="00317694" w:rsidRPr="00CF1876" w:rsidRDefault="00317694" w:rsidP="008A4AB5">
            <w:r w:rsidRPr="00CF1876">
              <w:t> </w:t>
            </w:r>
          </w:p>
        </w:tc>
        <w:tc>
          <w:tcPr>
            <w:tcW w:w="839" w:type="dxa"/>
            <w:tcBorders>
              <w:top w:val="nil"/>
              <w:left w:val="nil"/>
              <w:bottom w:val="single" w:sz="4" w:space="0" w:color="auto"/>
              <w:right w:val="single" w:sz="4" w:space="0" w:color="auto"/>
            </w:tcBorders>
            <w:shd w:val="clear" w:color="auto" w:fill="auto"/>
            <w:noWrap/>
            <w:tcMar>
              <w:top w:w="19" w:type="dxa"/>
              <w:left w:w="224" w:type="dxa"/>
              <w:bottom w:w="0" w:type="dxa"/>
              <w:right w:w="19" w:type="dxa"/>
            </w:tcMar>
          </w:tcPr>
          <w:p w:rsidR="00317694" w:rsidRPr="00CF1876" w:rsidRDefault="00317694" w:rsidP="008A4AB5">
            <w:r w:rsidRPr="00CF1876">
              <w:t>5.2.21</w:t>
            </w:r>
          </w:p>
        </w:tc>
        <w:tc>
          <w:tcPr>
            <w:tcW w:w="9470" w:type="dxa"/>
            <w:tcBorders>
              <w:top w:val="nil"/>
              <w:left w:val="nil"/>
              <w:bottom w:val="single" w:sz="4" w:space="0" w:color="auto"/>
              <w:right w:val="single" w:sz="4" w:space="0" w:color="auto"/>
            </w:tcBorders>
            <w:shd w:val="clear" w:color="auto" w:fill="auto"/>
            <w:tcMar>
              <w:top w:w="19" w:type="dxa"/>
              <w:left w:w="19" w:type="dxa"/>
              <w:bottom w:w="0" w:type="dxa"/>
              <w:right w:w="19" w:type="dxa"/>
            </w:tcMar>
          </w:tcPr>
          <w:p w:rsidR="00317694" w:rsidRPr="00CF1876" w:rsidRDefault="00317694" w:rsidP="008A4AB5">
            <w:pPr>
              <w:jc w:val="both"/>
            </w:pPr>
            <w:r w:rsidRPr="00CF1876">
              <w:t>Имена существительные во множественном числе, образованные по правилу, и исключения</w:t>
            </w:r>
          </w:p>
        </w:tc>
      </w:tr>
      <w:tr w:rsidR="00317694" w:rsidRPr="00CF1876" w:rsidTr="008A4AB5">
        <w:trPr>
          <w:trHeight w:val="255"/>
        </w:trPr>
        <w:tc>
          <w:tcPr>
            <w:tcW w:w="748" w:type="dxa"/>
            <w:tcBorders>
              <w:top w:val="nil"/>
              <w:left w:val="single" w:sz="4" w:space="0" w:color="auto"/>
              <w:bottom w:val="single" w:sz="4" w:space="0" w:color="auto"/>
              <w:right w:val="single" w:sz="4" w:space="0" w:color="auto"/>
            </w:tcBorders>
            <w:shd w:val="clear" w:color="auto" w:fill="auto"/>
            <w:noWrap/>
            <w:tcMar>
              <w:top w:w="19" w:type="dxa"/>
              <w:left w:w="19" w:type="dxa"/>
              <w:bottom w:w="0" w:type="dxa"/>
              <w:right w:w="19" w:type="dxa"/>
            </w:tcMar>
          </w:tcPr>
          <w:p w:rsidR="00317694" w:rsidRPr="00CF1876" w:rsidRDefault="00317694" w:rsidP="008A4AB5">
            <w:r w:rsidRPr="00CF1876">
              <w:t> </w:t>
            </w:r>
          </w:p>
        </w:tc>
        <w:tc>
          <w:tcPr>
            <w:tcW w:w="839" w:type="dxa"/>
            <w:tcBorders>
              <w:top w:val="nil"/>
              <w:left w:val="nil"/>
              <w:bottom w:val="single" w:sz="4" w:space="0" w:color="auto"/>
              <w:right w:val="single" w:sz="4" w:space="0" w:color="auto"/>
            </w:tcBorders>
            <w:shd w:val="clear" w:color="auto" w:fill="auto"/>
            <w:noWrap/>
            <w:tcMar>
              <w:top w:w="19" w:type="dxa"/>
              <w:left w:w="224" w:type="dxa"/>
              <w:bottom w:w="0" w:type="dxa"/>
              <w:right w:w="19" w:type="dxa"/>
            </w:tcMar>
          </w:tcPr>
          <w:p w:rsidR="00317694" w:rsidRPr="00CF1876" w:rsidRDefault="00317694" w:rsidP="008A4AB5">
            <w:r w:rsidRPr="00CF1876">
              <w:t>5.2.22</w:t>
            </w:r>
          </w:p>
        </w:tc>
        <w:tc>
          <w:tcPr>
            <w:tcW w:w="9470" w:type="dxa"/>
            <w:tcBorders>
              <w:top w:val="nil"/>
              <w:left w:val="nil"/>
              <w:bottom w:val="single" w:sz="4" w:space="0" w:color="auto"/>
              <w:right w:val="single" w:sz="4" w:space="0" w:color="auto"/>
            </w:tcBorders>
            <w:shd w:val="clear" w:color="auto" w:fill="auto"/>
            <w:noWrap/>
            <w:tcMar>
              <w:top w:w="19" w:type="dxa"/>
              <w:left w:w="19" w:type="dxa"/>
              <w:bottom w:w="0" w:type="dxa"/>
              <w:right w:w="19" w:type="dxa"/>
            </w:tcMar>
          </w:tcPr>
          <w:p w:rsidR="00317694" w:rsidRPr="00CF1876" w:rsidRDefault="00317694" w:rsidP="008A4AB5">
            <w:pPr>
              <w:jc w:val="both"/>
            </w:pPr>
            <w:r w:rsidRPr="00CF1876">
              <w:t>Исчисляемые и неисчисляемые существительные</w:t>
            </w:r>
          </w:p>
        </w:tc>
      </w:tr>
      <w:tr w:rsidR="00317694" w:rsidRPr="00CF1876" w:rsidTr="008A4AB5">
        <w:trPr>
          <w:trHeight w:val="255"/>
        </w:trPr>
        <w:tc>
          <w:tcPr>
            <w:tcW w:w="748" w:type="dxa"/>
            <w:tcBorders>
              <w:top w:val="nil"/>
              <w:left w:val="single" w:sz="4" w:space="0" w:color="auto"/>
              <w:bottom w:val="single" w:sz="4" w:space="0" w:color="auto"/>
              <w:right w:val="single" w:sz="4" w:space="0" w:color="auto"/>
            </w:tcBorders>
            <w:shd w:val="clear" w:color="auto" w:fill="auto"/>
            <w:noWrap/>
            <w:tcMar>
              <w:top w:w="19" w:type="dxa"/>
              <w:left w:w="19" w:type="dxa"/>
              <w:bottom w:w="0" w:type="dxa"/>
              <w:right w:w="19" w:type="dxa"/>
            </w:tcMar>
          </w:tcPr>
          <w:p w:rsidR="00317694" w:rsidRPr="00CF1876" w:rsidRDefault="00317694" w:rsidP="008A4AB5">
            <w:r w:rsidRPr="00CF1876">
              <w:t> </w:t>
            </w:r>
          </w:p>
        </w:tc>
        <w:tc>
          <w:tcPr>
            <w:tcW w:w="839" w:type="dxa"/>
            <w:tcBorders>
              <w:top w:val="nil"/>
              <w:left w:val="nil"/>
              <w:bottom w:val="single" w:sz="4" w:space="0" w:color="auto"/>
              <w:right w:val="single" w:sz="4" w:space="0" w:color="auto"/>
            </w:tcBorders>
            <w:shd w:val="clear" w:color="auto" w:fill="auto"/>
            <w:noWrap/>
            <w:tcMar>
              <w:top w:w="19" w:type="dxa"/>
              <w:left w:w="224" w:type="dxa"/>
              <w:bottom w:w="0" w:type="dxa"/>
              <w:right w:w="19" w:type="dxa"/>
            </w:tcMar>
          </w:tcPr>
          <w:p w:rsidR="00317694" w:rsidRPr="00CF1876" w:rsidRDefault="00317694" w:rsidP="008A4AB5">
            <w:r w:rsidRPr="00CF1876">
              <w:t>5.2.23</w:t>
            </w:r>
          </w:p>
        </w:tc>
        <w:tc>
          <w:tcPr>
            <w:tcW w:w="9470" w:type="dxa"/>
            <w:tcBorders>
              <w:top w:val="nil"/>
              <w:left w:val="nil"/>
              <w:bottom w:val="single" w:sz="4" w:space="0" w:color="auto"/>
              <w:right w:val="single" w:sz="4" w:space="0" w:color="auto"/>
            </w:tcBorders>
            <w:shd w:val="clear" w:color="auto" w:fill="auto"/>
            <w:noWrap/>
            <w:tcMar>
              <w:top w:w="19" w:type="dxa"/>
              <w:left w:w="19" w:type="dxa"/>
              <w:bottom w:w="0" w:type="dxa"/>
              <w:right w:w="19" w:type="dxa"/>
            </w:tcMar>
          </w:tcPr>
          <w:p w:rsidR="00317694" w:rsidRPr="00CF1876" w:rsidRDefault="00317694" w:rsidP="008A4AB5">
            <w:pPr>
              <w:jc w:val="both"/>
            </w:pPr>
            <w:r w:rsidRPr="00CF1876">
              <w:t>Определенный, неопределенный, нулевой артикли</w:t>
            </w:r>
          </w:p>
        </w:tc>
      </w:tr>
      <w:tr w:rsidR="00317694" w:rsidRPr="00CF1876" w:rsidTr="008A4AB5">
        <w:trPr>
          <w:trHeight w:val="720"/>
        </w:trPr>
        <w:tc>
          <w:tcPr>
            <w:tcW w:w="748" w:type="dxa"/>
            <w:tcBorders>
              <w:top w:val="nil"/>
              <w:left w:val="single" w:sz="4" w:space="0" w:color="auto"/>
              <w:bottom w:val="single" w:sz="4" w:space="0" w:color="auto"/>
              <w:right w:val="single" w:sz="4" w:space="0" w:color="auto"/>
            </w:tcBorders>
            <w:shd w:val="clear" w:color="auto" w:fill="auto"/>
            <w:noWrap/>
            <w:tcMar>
              <w:top w:w="19" w:type="dxa"/>
              <w:left w:w="19" w:type="dxa"/>
              <w:bottom w:w="0" w:type="dxa"/>
              <w:right w:w="19" w:type="dxa"/>
            </w:tcMar>
          </w:tcPr>
          <w:p w:rsidR="00317694" w:rsidRPr="00CF1876" w:rsidRDefault="00317694" w:rsidP="008A4AB5">
            <w:r w:rsidRPr="00CF1876">
              <w:t> </w:t>
            </w:r>
          </w:p>
        </w:tc>
        <w:tc>
          <w:tcPr>
            <w:tcW w:w="839" w:type="dxa"/>
            <w:tcBorders>
              <w:top w:val="nil"/>
              <w:left w:val="nil"/>
              <w:bottom w:val="single" w:sz="4" w:space="0" w:color="auto"/>
              <w:right w:val="single" w:sz="4" w:space="0" w:color="auto"/>
            </w:tcBorders>
            <w:shd w:val="clear" w:color="auto" w:fill="auto"/>
            <w:noWrap/>
            <w:tcMar>
              <w:top w:w="19" w:type="dxa"/>
              <w:left w:w="224" w:type="dxa"/>
              <w:bottom w:w="0" w:type="dxa"/>
              <w:right w:w="19" w:type="dxa"/>
            </w:tcMar>
          </w:tcPr>
          <w:p w:rsidR="00317694" w:rsidRPr="00CF1876" w:rsidRDefault="00317694" w:rsidP="008A4AB5">
            <w:r w:rsidRPr="00CF1876">
              <w:t>5.2.24</w:t>
            </w:r>
          </w:p>
        </w:tc>
        <w:tc>
          <w:tcPr>
            <w:tcW w:w="9470" w:type="dxa"/>
            <w:tcBorders>
              <w:top w:val="nil"/>
              <w:left w:val="nil"/>
              <w:bottom w:val="single" w:sz="4" w:space="0" w:color="auto"/>
              <w:right w:val="single" w:sz="4" w:space="0" w:color="auto"/>
            </w:tcBorders>
            <w:shd w:val="clear" w:color="auto" w:fill="auto"/>
            <w:tcMar>
              <w:top w:w="19" w:type="dxa"/>
              <w:left w:w="19" w:type="dxa"/>
              <w:bottom w:w="0" w:type="dxa"/>
              <w:right w:w="19" w:type="dxa"/>
            </w:tcMar>
          </w:tcPr>
          <w:p w:rsidR="00317694" w:rsidRPr="00CF1876" w:rsidRDefault="00317694" w:rsidP="008A4AB5">
            <w:pPr>
              <w:jc w:val="both"/>
            </w:pPr>
            <w:proofErr w:type="gramStart"/>
            <w:r w:rsidRPr="00CF1876">
              <w:t>Местоимения: личные (в именительном и объектном падежах, а также в абсолютной форме), притяжательные, указательные, неопределенные, относительные, вопросительные</w:t>
            </w:r>
            <w:proofErr w:type="gramEnd"/>
          </w:p>
        </w:tc>
      </w:tr>
      <w:tr w:rsidR="00317694" w:rsidRPr="00CF1876" w:rsidTr="008A4AB5">
        <w:trPr>
          <w:trHeight w:val="720"/>
        </w:trPr>
        <w:tc>
          <w:tcPr>
            <w:tcW w:w="748" w:type="dxa"/>
            <w:tcBorders>
              <w:top w:val="nil"/>
              <w:left w:val="single" w:sz="4" w:space="0" w:color="auto"/>
              <w:bottom w:val="single" w:sz="4" w:space="0" w:color="auto"/>
              <w:right w:val="single" w:sz="4" w:space="0" w:color="auto"/>
            </w:tcBorders>
            <w:shd w:val="clear" w:color="auto" w:fill="auto"/>
            <w:noWrap/>
            <w:tcMar>
              <w:top w:w="19" w:type="dxa"/>
              <w:left w:w="19" w:type="dxa"/>
              <w:bottom w:w="0" w:type="dxa"/>
              <w:right w:w="19" w:type="dxa"/>
            </w:tcMar>
          </w:tcPr>
          <w:p w:rsidR="00317694" w:rsidRPr="00CF1876" w:rsidRDefault="00317694" w:rsidP="008A4AB5">
            <w:r w:rsidRPr="00CF1876">
              <w:t> </w:t>
            </w:r>
          </w:p>
        </w:tc>
        <w:tc>
          <w:tcPr>
            <w:tcW w:w="839" w:type="dxa"/>
            <w:tcBorders>
              <w:top w:val="nil"/>
              <w:left w:val="nil"/>
              <w:bottom w:val="single" w:sz="4" w:space="0" w:color="auto"/>
              <w:right w:val="single" w:sz="4" w:space="0" w:color="auto"/>
            </w:tcBorders>
            <w:shd w:val="clear" w:color="auto" w:fill="auto"/>
            <w:noWrap/>
            <w:tcMar>
              <w:top w:w="19" w:type="dxa"/>
              <w:left w:w="224" w:type="dxa"/>
              <w:bottom w:w="0" w:type="dxa"/>
              <w:right w:w="19" w:type="dxa"/>
            </w:tcMar>
          </w:tcPr>
          <w:p w:rsidR="00317694" w:rsidRPr="00CF1876" w:rsidRDefault="00317694" w:rsidP="008A4AB5">
            <w:r w:rsidRPr="00CF1876">
              <w:t>5.2.25</w:t>
            </w:r>
          </w:p>
        </w:tc>
        <w:tc>
          <w:tcPr>
            <w:tcW w:w="9470" w:type="dxa"/>
            <w:tcBorders>
              <w:top w:val="nil"/>
              <w:left w:val="nil"/>
              <w:bottom w:val="single" w:sz="4" w:space="0" w:color="auto"/>
              <w:right w:val="single" w:sz="4" w:space="0" w:color="auto"/>
            </w:tcBorders>
            <w:shd w:val="clear" w:color="auto" w:fill="auto"/>
            <w:tcMar>
              <w:top w:w="19" w:type="dxa"/>
              <w:left w:w="19" w:type="dxa"/>
              <w:bottom w:w="0" w:type="dxa"/>
              <w:right w:w="19" w:type="dxa"/>
            </w:tcMar>
          </w:tcPr>
          <w:p w:rsidR="00317694" w:rsidRPr="00CF1876" w:rsidRDefault="00317694" w:rsidP="008A4AB5">
            <w:pPr>
              <w:jc w:val="both"/>
            </w:pPr>
            <w:r w:rsidRPr="00CF1876">
              <w:t>Имена прилагательные в положительной, сравнительной и превосходной степенях, образованные по правилу, а также исключения</w:t>
            </w:r>
          </w:p>
        </w:tc>
      </w:tr>
      <w:tr w:rsidR="00317694" w:rsidRPr="00CF1876" w:rsidTr="008A4AB5">
        <w:trPr>
          <w:trHeight w:val="720"/>
        </w:trPr>
        <w:tc>
          <w:tcPr>
            <w:tcW w:w="748" w:type="dxa"/>
            <w:tcBorders>
              <w:top w:val="single" w:sz="4" w:space="0" w:color="auto"/>
              <w:left w:val="single" w:sz="4" w:space="0" w:color="auto"/>
              <w:bottom w:val="single" w:sz="4" w:space="0" w:color="auto"/>
              <w:right w:val="single" w:sz="4" w:space="0" w:color="auto"/>
            </w:tcBorders>
            <w:shd w:val="clear" w:color="auto" w:fill="auto"/>
            <w:noWrap/>
            <w:tcMar>
              <w:top w:w="19" w:type="dxa"/>
              <w:left w:w="19" w:type="dxa"/>
              <w:bottom w:w="0" w:type="dxa"/>
              <w:right w:w="19" w:type="dxa"/>
            </w:tcMar>
          </w:tcPr>
          <w:p w:rsidR="00317694" w:rsidRPr="00CF1876" w:rsidRDefault="00317694" w:rsidP="008A4AB5">
            <w:r w:rsidRPr="00CF1876">
              <w:lastRenderedPageBreak/>
              <w:t> </w:t>
            </w:r>
          </w:p>
        </w:tc>
        <w:tc>
          <w:tcPr>
            <w:tcW w:w="839" w:type="dxa"/>
            <w:tcBorders>
              <w:top w:val="single" w:sz="4" w:space="0" w:color="auto"/>
              <w:left w:val="nil"/>
              <w:bottom w:val="single" w:sz="4" w:space="0" w:color="auto"/>
              <w:right w:val="single" w:sz="4" w:space="0" w:color="auto"/>
            </w:tcBorders>
            <w:shd w:val="clear" w:color="auto" w:fill="auto"/>
            <w:noWrap/>
            <w:tcMar>
              <w:top w:w="19" w:type="dxa"/>
              <w:left w:w="19" w:type="dxa"/>
              <w:bottom w:w="0" w:type="dxa"/>
              <w:right w:w="19" w:type="dxa"/>
            </w:tcMar>
          </w:tcPr>
          <w:p w:rsidR="00317694" w:rsidRPr="00CF1876" w:rsidRDefault="00317694" w:rsidP="008A4AB5">
            <w:pPr>
              <w:jc w:val="center"/>
            </w:pPr>
            <w:r w:rsidRPr="00CF1876">
              <w:t>5.2.26</w:t>
            </w:r>
          </w:p>
        </w:tc>
        <w:tc>
          <w:tcPr>
            <w:tcW w:w="9470" w:type="dxa"/>
            <w:tcBorders>
              <w:top w:val="single" w:sz="4" w:space="0" w:color="auto"/>
              <w:left w:val="nil"/>
              <w:bottom w:val="single" w:sz="4" w:space="0" w:color="auto"/>
              <w:right w:val="single" w:sz="4" w:space="0" w:color="auto"/>
            </w:tcBorders>
            <w:shd w:val="clear" w:color="auto" w:fill="auto"/>
            <w:tcMar>
              <w:top w:w="19" w:type="dxa"/>
              <w:left w:w="19" w:type="dxa"/>
              <w:bottom w:w="0" w:type="dxa"/>
              <w:right w:w="19" w:type="dxa"/>
            </w:tcMar>
          </w:tcPr>
          <w:p w:rsidR="00317694" w:rsidRPr="00CF1876" w:rsidRDefault="00317694" w:rsidP="008A4AB5">
            <w:r w:rsidRPr="00CF1876">
              <w:t xml:space="preserve">Наречия в сравнительной и превосходной степенях, а также наречия, выражающие количество </w:t>
            </w:r>
            <w:r w:rsidRPr="00CF1876">
              <w:rPr>
                <w:i/>
                <w:iCs/>
              </w:rPr>
              <w:t>(many/much, few/a few, little/a little)</w:t>
            </w:r>
          </w:p>
        </w:tc>
      </w:tr>
      <w:tr w:rsidR="00317694" w:rsidRPr="00CF1876" w:rsidTr="008A4AB5">
        <w:trPr>
          <w:trHeight w:val="255"/>
        </w:trPr>
        <w:tc>
          <w:tcPr>
            <w:tcW w:w="748" w:type="dxa"/>
            <w:tcBorders>
              <w:top w:val="nil"/>
              <w:left w:val="single" w:sz="4" w:space="0" w:color="auto"/>
              <w:bottom w:val="single" w:sz="4" w:space="0" w:color="auto"/>
              <w:right w:val="single" w:sz="4" w:space="0" w:color="auto"/>
            </w:tcBorders>
            <w:shd w:val="clear" w:color="auto" w:fill="auto"/>
            <w:noWrap/>
            <w:tcMar>
              <w:top w:w="19" w:type="dxa"/>
              <w:left w:w="19" w:type="dxa"/>
              <w:bottom w:w="0" w:type="dxa"/>
              <w:right w:w="19" w:type="dxa"/>
            </w:tcMar>
          </w:tcPr>
          <w:p w:rsidR="00317694" w:rsidRPr="00CF1876" w:rsidRDefault="00317694" w:rsidP="008A4AB5">
            <w:r w:rsidRPr="00CF1876">
              <w:t> </w:t>
            </w:r>
          </w:p>
        </w:tc>
        <w:tc>
          <w:tcPr>
            <w:tcW w:w="839" w:type="dxa"/>
            <w:tcBorders>
              <w:top w:val="nil"/>
              <w:left w:val="nil"/>
              <w:bottom w:val="single" w:sz="4" w:space="0" w:color="auto"/>
              <w:right w:val="single" w:sz="4" w:space="0" w:color="auto"/>
            </w:tcBorders>
            <w:shd w:val="clear" w:color="auto" w:fill="auto"/>
            <w:noWrap/>
            <w:tcMar>
              <w:top w:w="19" w:type="dxa"/>
              <w:left w:w="19" w:type="dxa"/>
              <w:bottom w:w="0" w:type="dxa"/>
              <w:right w:w="19" w:type="dxa"/>
            </w:tcMar>
          </w:tcPr>
          <w:p w:rsidR="00317694" w:rsidRPr="00CF1876" w:rsidRDefault="00317694" w:rsidP="008A4AB5">
            <w:pPr>
              <w:jc w:val="center"/>
            </w:pPr>
            <w:r w:rsidRPr="00CF1876">
              <w:t>5.2.27</w:t>
            </w:r>
          </w:p>
        </w:tc>
        <w:tc>
          <w:tcPr>
            <w:tcW w:w="9470" w:type="dxa"/>
            <w:tcBorders>
              <w:top w:val="nil"/>
              <w:left w:val="nil"/>
              <w:bottom w:val="single" w:sz="4" w:space="0" w:color="auto"/>
              <w:right w:val="single" w:sz="4" w:space="0" w:color="auto"/>
            </w:tcBorders>
            <w:shd w:val="clear" w:color="auto" w:fill="auto"/>
            <w:noWrap/>
            <w:tcMar>
              <w:top w:w="19" w:type="dxa"/>
              <w:left w:w="19" w:type="dxa"/>
              <w:bottom w:w="0" w:type="dxa"/>
              <w:right w:w="19" w:type="dxa"/>
            </w:tcMar>
          </w:tcPr>
          <w:p w:rsidR="00317694" w:rsidRPr="00CF1876" w:rsidRDefault="00317694" w:rsidP="008A4AB5">
            <w:r w:rsidRPr="00CF1876">
              <w:t>Числительные количественные, порядковые</w:t>
            </w:r>
          </w:p>
        </w:tc>
      </w:tr>
      <w:tr w:rsidR="00317694" w:rsidRPr="00CF1876" w:rsidTr="008A4AB5">
        <w:trPr>
          <w:trHeight w:val="255"/>
        </w:trPr>
        <w:tc>
          <w:tcPr>
            <w:tcW w:w="748" w:type="dxa"/>
            <w:tcBorders>
              <w:top w:val="nil"/>
              <w:left w:val="single" w:sz="4" w:space="0" w:color="auto"/>
              <w:bottom w:val="single" w:sz="4" w:space="0" w:color="auto"/>
              <w:right w:val="single" w:sz="4" w:space="0" w:color="auto"/>
            </w:tcBorders>
            <w:shd w:val="clear" w:color="auto" w:fill="auto"/>
            <w:noWrap/>
            <w:tcMar>
              <w:top w:w="19" w:type="dxa"/>
              <w:left w:w="19" w:type="dxa"/>
              <w:bottom w:w="0" w:type="dxa"/>
              <w:right w:w="19" w:type="dxa"/>
            </w:tcMar>
          </w:tcPr>
          <w:p w:rsidR="00317694" w:rsidRPr="00CF1876" w:rsidRDefault="00317694" w:rsidP="008A4AB5">
            <w:r w:rsidRPr="00CF1876">
              <w:t> </w:t>
            </w:r>
          </w:p>
        </w:tc>
        <w:tc>
          <w:tcPr>
            <w:tcW w:w="839" w:type="dxa"/>
            <w:tcBorders>
              <w:top w:val="nil"/>
              <w:left w:val="nil"/>
              <w:bottom w:val="single" w:sz="4" w:space="0" w:color="auto"/>
              <w:right w:val="single" w:sz="4" w:space="0" w:color="auto"/>
            </w:tcBorders>
            <w:shd w:val="clear" w:color="auto" w:fill="auto"/>
            <w:noWrap/>
            <w:tcMar>
              <w:top w:w="19" w:type="dxa"/>
              <w:left w:w="19" w:type="dxa"/>
              <w:bottom w:w="0" w:type="dxa"/>
              <w:right w:w="19" w:type="dxa"/>
            </w:tcMar>
          </w:tcPr>
          <w:p w:rsidR="00317694" w:rsidRPr="00CF1876" w:rsidRDefault="00317694" w:rsidP="008A4AB5">
            <w:pPr>
              <w:jc w:val="center"/>
            </w:pPr>
            <w:r w:rsidRPr="00CF1876">
              <w:t>5.2.28</w:t>
            </w:r>
          </w:p>
        </w:tc>
        <w:tc>
          <w:tcPr>
            <w:tcW w:w="9470" w:type="dxa"/>
            <w:tcBorders>
              <w:top w:val="nil"/>
              <w:left w:val="nil"/>
              <w:bottom w:val="single" w:sz="4" w:space="0" w:color="auto"/>
              <w:right w:val="single" w:sz="4" w:space="0" w:color="auto"/>
            </w:tcBorders>
            <w:shd w:val="clear" w:color="auto" w:fill="auto"/>
            <w:noWrap/>
            <w:tcMar>
              <w:top w:w="19" w:type="dxa"/>
              <w:left w:w="19" w:type="dxa"/>
              <w:bottom w:w="0" w:type="dxa"/>
              <w:right w:w="19" w:type="dxa"/>
            </w:tcMar>
          </w:tcPr>
          <w:p w:rsidR="00317694" w:rsidRPr="00CF1876" w:rsidRDefault="00317694" w:rsidP="008A4AB5">
            <w:r w:rsidRPr="00CF1876">
              <w:t>Предлоги места, направления, времени</w:t>
            </w:r>
          </w:p>
        </w:tc>
      </w:tr>
      <w:tr w:rsidR="00317694" w:rsidRPr="00CF1876" w:rsidTr="008A4AB5">
        <w:trPr>
          <w:trHeight w:val="480"/>
        </w:trPr>
        <w:tc>
          <w:tcPr>
            <w:tcW w:w="748" w:type="dxa"/>
            <w:tcBorders>
              <w:top w:val="nil"/>
              <w:left w:val="single" w:sz="4" w:space="0" w:color="auto"/>
              <w:bottom w:val="single" w:sz="4" w:space="0" w:color="auto"/>
              <w:right w:val="single" w:sz="4" w:space="0" w:color="auto"/>
            </w:tcBorders>
            <w:shd w:val="clear" w:color="auto" w:fill="auto"/>
            <w:noWrap/>
            <w:tcMar>
              <w:top w:w="19" w:type="dxa"/>
              <w:left w:w="19" w:type="dxa"/>
              <w:bottom w:w="0" w:type="dxa"/>
              <w:right w:w="19" w:type="dxa"/>
            </w:tcMar>
          </w:tcPr>
          <w:p w:rsidR="00317694" w:rsidRPr="00CF1876" w:rsidRDefault="00317694" w:rsidP="008A4AB5">
            <w:r w:rsidRPr="00CF1876">
              <w:t> </w:t>
            </w:r>
          </w:p>
        </w:tc>
        <w:tc>
          <w:tcPr>
            <w:tcW w:w="839" w:type="dxa"/>
            <w:tcBorders>
              <w:top w:val="nil"/>
              <w:left w:val="nil"/>
              <w:bottom w:val="single" w:sz="4" w:space="0" w:color="auto"/>
              <w:right w:val="single" w:sz="4" w:space="0" w:color="auto"/>
            </w:tcBorders>
            <w:shd w:val="clear" w:color="auto" w:fill="auto"/>
            <w:noWrap/>
            <w:tcMar>
              <w:top w:w="19" w:type="dxa"/>
              <w:left w:w="19" w:type="dxa"/>
              <w:bottom w:w="0" w:type="dxa"/>
              <w:right w:w="19" w:type="dxa"/>
            </w:tcMar>
          </w:tcPr>
          <w:p w:rsidR="00317694" w:rsidRPr="00CF1876" w:rsidRDefault="00317694" w:rsidP="008A4AB5">
            <w:pPr>
              <w:jc w:val="center"/>
            </w:pPr>
            <w:r w:rsidRPr="00CF1876">
              <w:t>5.2.29</w:t>
            </w:r>
          </w:p>
        </w:tc>
        <w:tc>
          <w:tcPr>
            <w:tcW w:w="9470" w:type="dxa"/>
            <w:tcBorders>
              <w:top w:val="nil"/>
              <w:left w:val="nil"/>
              <w:bottom w:val="single" w:sz="4" w:space="0" w:color="auto"/>
              <w:right w:val="single" w:sz="4" w:space="0" w:color="auto"/>
            </w:tcBorders>
            <w:shd w:val="clear" w:color="auto" w:fill="auto"/>
            <w:tcMar>
              <w:top w:w="19" w:type="dxa"/>
              <w:left w:w="19" w:type="dxa"/>
              <w:bottom w:w="0" w:type="dxa"/>
              <w:right w:w="19" w:type="dxa"/>
            </w:tcMar>
          </w:tcPr>
          <w:p w:rsidR="00317694" w:rsidRPr="00CF1876" w:rsidRDefault="00317694" w:rsidP="008A4AB5">
            <w:r w:rsidRPr="00CF1876">
              <w:t xml:space="preserve">Различные средства связи в тексте для обеспечения его целостности </w:t>
            </w:r>
            <w:r w:rsidRPr="00CF1876">
              <w:rPr>
                <w:i/>
                <w:iCs/>
              </w:rPr>
              <w:t>(firstly, finally, at last, in the end, however, etc)</w:t>
            </w:r>
          </w:p>
        </w:tc>
      </w:tr>
      <w:tr w:rsidR="00317694" w:rsidRPr="00CF1876" w:rsidTr="008A4AB5">
        <w:trPr>
          <w:trHeight w:val="255"/>
        </w:trPr>
        <w:tc>
          <w:tcPr>
            <w:tcW w:w="748" w:type="dxa"/>
            <w:tcBorders>
              <w:top w:val="nil"/>
              <w:left w:val="single" w:sz="4" w:space="0" w:color="auto"/>
              <w:bottom w:val="single" w:sz="4" w:space="0" w:color="auto"/>
              <w:right w:val="single" w:sz="4" w:space="0" w:color="auto"/>
            </w:tcBorders>
            <w:shd w:val="clear" w:color="auto" w:fill="auto"/>
            <w:noWrap/>
            <w:tcMar>
              <w:top w:w="19" w:type="dxa"/>
              <w:left w:w="224" w:type="dxa"/>
              <w:bottom w:w="0" w:type="dxa"/>
              <w:right w:w="19" w:type="dxa"/>
            </w:tcMar>
          </w:tcPr>
          <w:p w:rsidR="00317694" w:rsidRPr="00CF1876" w:rsidRDefault="00317694" w:rsidP="008A4AB5">
            <w:pPr>
              <w:rPr>
                <w:b/>
                <w:bCs/>
              </w:rPr>
            </w:pPr>
            <w:r w:rsidRPr="00CF1876">
              <w:rPr>
                <w:b/>
                <w:bCs/>
              </w:rPr>
              <w:t>5.3</w:t>
            </w:r>
          </w:p>
        </w:tc>
        <w:tc>
          <w:tcPr>
            <w:tcW w:w="839" w:type="dxa"/>
            <w:tcBorders>
              <w:top w:val="nil"/>
              <w:left w:val="nil"/>
              <w:bottom w:val="single" w:sz="4" w:space="0" w:color="auto"/>
              <w:right w:val="single" w:sz="4" w:space="0" w:color="auto"/>
            </w:tcBorders>
            <w:shd w:val="clear" w:color="auto" w:fill="auto"/>
            <w:noWrap/>
            <w:tcMar>
              <w:top w:w="19" w:type="dxa"/>
              <w:left w:w="19" w:type="dxa"/>
              <w:bottom w:w="0" w:type="dxa"/>
              <w:right w:w="19" w:type="dxa"/>
            </w:tcMar>
          </w:tcPr>
          <w:p w:rsidR="00317694" w:rsidRPr="00CF1876" w:rsidRDefault="00317694" w:rsidP="008A4AB5">
            <w:r w:rsidRPr="00CF1876">
              <w:t> </w:t>
            </w:r>
          </w:p>
        </w:tc>
        <w:tc>
          <w:tcPr>
            <w:tcW w:w="9470" w:type="dxa"/>
            <w:tcBorders>
              <w:top w:val="nil"/>
              <w:left w:val="nil"/>
              <w:bottom w:val="single" w:sz="4" w:space="0" w:color="auto"/>
              <w:right w:val="single" w:sz="4" w:space="0" w:color="auto"/>
            </w:tcBorders>
            <w:shd w:val="clear" w:color="auto" w:fill="auto"/>
            <w:noWrap/>
            <w:tcMar>
              <w:top w:w="19" w:type="dxa"/>
              <w:left w:w="19" w:type="dxa"/>
              <w:bottom w:w="0" w:type="dxa"/>
              <w:right w:w="19" w:type="dxa"/>
            </w:tcMar>
          </w:tcPr>
          <w:p w:rsidR="00317694" w:rsidRPr="00CF1876" w:rsidRDefault="00317694" w:rsidP="008A4AB5">
            <w:pPr>
              <w:rPr>
                <w:b/>
                <w:bCs/>
                <w:i/>
                <w:iCs/>
              </w:rPr>
            </w:pPr>
            <w:r w:rsidRPr="00CF1876">
              <w:rPr>
                <w:b/>
                <w:bCs/>
                <w:i/>
                <w:iCs/>
              </w:rPr>
              <w:t>Лексическая сторона речи</w:t>
            </w:r>
          </w:p>
        </w:tc>
      </w:tr>
      <w:tr w:rsidR="00317694" w:rsidRPr="00CF1876" w:rsidTr="008A4AB5">
        <w:trPr>
          <w:trHeight w:val="480"/>
        </w:trPr>
        <w:tc>
          <w:tcPr>
            <w:tcW w:w="748" w:type="dxa"/>
            <w:tcBorders>
              <w:top w:val="nil"/>
              <w:left w:val="single" w:sz="4" w:space="0" w:color="auto"/>
              <w:bottom w:val="single" w:sz="4" w:space="0" w:color="auto"/>
              <w:right w:val="single" w:sz="4" w:space="0" w:color="auto"/>
            </w:tcBorders>
            <w:shd w:val="clear" w:color="auto" w:fill="auto"/>
            <w:noWrap/>
            <w:tcMar>
              <w:top w:w="19" w:type="dxa"/>
              <w:left w:w="19" w:type="dxa"/>
              <w:bottom w:w="0" w:type="dxa"/>
              <w:right w:w="19" w:type="dxa"/>
            </w:tcMar>
          </w:tcPr>
          <w:p w:rsidR="00317694" w:rsidRPr="00CF1876" w:rsidRDefault="00317694" w:rsidP="008A4AB5">
            <w:r w:rsidRPr="00CF1876">
              <w:t> </w:t>
            </w:r>
          </w:p>
        </w:tc>
        <w:tc>
          <w:tcPr>
            <w:tcW w:w="839" w:type="dxa"/>
            <w:tcBorders>
              <w:top w:val="nil"/>
              <w:left w:val="nil"/>
              <w:bottom w:val="single" w:sz="4" w:space="0" w:color="auto"/>
              <w:right w:val="single" w:sz="4" w:space="0" w:color="auto"/>
            </w:tcBorders>
            <w:shd w:val="clear" w:color="auto" w:fill="auto"/>
            <w:noWrap/>
            <w:tcMar>
              <w:top w:w="19" w:type="dxa"/>
              <w:left w:w="19" w:type="dxa"/>
              <w:bottom w:w="0" w:type="dxa"/>
              <w:right w:w="19" w:type="dxa"/>
            </w:tcMar>
          </w:tcPr>
          <w:p w:rsidR="00317694" w:rsidRPr="00CF1876" w:rsidRDefault="00317694" w:rsidP="008A4AB5">
            <w:pPr>
              <w:jc w:val="center"/>
            </w:pPr>
            <w:r w:rsidRPr="00CF1876">
              <w:t>5.3.1</w:t>
            </w:r>
          </w:p>
        </w:tc>
        <w:tc>
          <w:tcPr>
            <w:tcW w:w="9470" w:type="dxa"/>
            <w:tcBorders>
              <w:top w:val="nil"/>
              <w:left w:val="nil"/>
              <w:bottom w:val="single" w:sz="4" w:space="0" w:color="auto"/>
              <w:right w:val="single" w:sz="4" w:space="0" w:color="auto"/>
            </w:tcBorders>
            <w:shd w:val="clear" w:color="auto" w:fill="auto"/>
            <w:tcMar>
              <w:top w:w="19" w:type="dxa"/>
              <w:left w:w="19" w:type="dxa"/>
              <w:bottom w:w="0" w:type="dxa"/>
              <w:right w:w="19" w:type="dxa"/>
            </w:tcMar>
          </w:tcPr>
          <w:p w:rsidR="00317694" w:rsidRPr="00CF1876" w:rsidRDefault="00317694" w:rsidP="008A4AB5">
            <w:r w:rsidRPr="00CF1876">
              <w:t>Лексические единицы, обслуживающие ситуации в рамках тематики начальной и основной школы</w:t>
            </w:r>
          </w:p>
        </w:tc>
      </w:tr>
      <w:tr w:rsidR="00317694" w:rsidRPr="00CF1876" w:rsidTr="008A4AB5">
        <w:trPr>
          <w:trHeight w:val="255"/>
        </w:trPr>
        <w:tc>
          <w:tcPr>
            <w:tcW w:w="748" w:type="dxa"/>
            <w:tcBorders>
              <w:top w:val="nil"/>
              <w:left w:val="single" w:sz="4" w:space="0" w:color="auto"/>
              <w:bottom w:val="single" w:sz="4" w:space="0" w:color="auto"/>
              <w:right w:val="single" w:sz="4" w:space="0" w:color="auto"/>
            </w:tcBorders>
            <w:shd w:val="clear" w:color="auto" w:fill="auto"/>
            <w:noWrap/>
            <w:tcMar>
              <w:top w:w="19" w:type="dxa"/>
              <w:left w:w="19" w:type="dxa"/>
              <w:bottom w:w="0" w:type="dxa"/>
              <w:right w:w="19" w:type="dxa"/>
            </w:tcMar>
          </w:tcPr>
          <w:p w:rsidR="00317694" w:rsidRPr="00CF1876" w:rsidRDefault="00317694" w:rsidP="008A4AB5">
            <w:r w:rsidRPr="00CF1876">
              <w:t> </w:t>
            </w:r>
          </w:p>
        </w:tc>
        <w:tc>
          <w:tcPr>
            <w:tcW w:w="839" w:type="dxa"/>
            <w:tcBorders>
              <w:top w:val="nil"/>
              <w:left w:val="nil"/>
              <w:bottom w:val="single" w:sz="4" w:space="0" w:color="auto"/>
              <w:right w:val="single" w:sz="4" w:space="0" w:color="auto"/>
            </w:tcBorders>
            <w:shd w:val="clear" w:color="auto" w:fill="auto"/>
            <w:noWrap/>
            <w:tcMar>
              <w:top w:w="19" w:type="dxa"/>
              <w:left w:w="19" w:type="dxa"/>
              <w:bottom w:w="0" w:type="dxa"/>
              <w:right w:w="19" w:type="dxa"/>
            </w:tcMar>
          </w:tcPr>
          <w:p w:rsidR="00317694" w:rsidRPr="00CF1876" w:rsidRDefault="00317694" w:rsidP="008A4AB5">
            <w:pPr>
              <w:jc w:val="center"/>
            </w:pPr>
            <w:r w:rsidRPr="00CF1876">
              <w:t>5.3.2</w:t>
            </w:r>
          </w:p>
        </w:tc>
        <w:tc>
          <w:tcPr>
            <w:tcW w:w="9470" w:type="dxa"/>
            <w:tcBorders>
              <w:top w:val="nil"/>
              <w:left w:val="nil"/>
              <w:bottom w:val="single" w:sz="4" w:space="0" w:color="auto"/>
              <w:right w:val="single" w:sz="4" w:space="0" w:color="auto"/>
            </w:tcBorders>
            <w:shd w:val="clear" w:color="auto" w:fill="auto"/>
            <w:tcMar>
              <w:top w:w="19" w:type="dxa"/>
              <w:left w:w="19" w:type="dxa"/>
              <w:bottom w:w="0" w:type="dxa"/>
              <w:right w:w="19" w:type="dxa"/>
            </w:tcMar>
          </w:tcPr>
          <w:p w:rsidR="00317694" w:rsidRPr="00CF1876" w:rsidRDefault="00317694" w:rsidP="008A4AB5">
            <w:r w:rsidRPr="00CF1876">
              <w:t>Наиболее распространенные устойчивые словосочетания</w:t>
            </w:r>
          </w:p>
        </w:tc>
      </w:tr>
      <w:tr w:rsidR="00317694" w:rsidRPr="00CF1876" w:rsidTr="008A4AB5">
        <w:trPr>
          <w:trHeight w:val="480"/>
        </w:trPr>
        <w:tc>
          <w:tcPr>
            <w:tcW w:w="748" w:type="dxa"/>
            <w:tcBorders>
              <w:top w:val="nil"/>
              <w:left w:val="single" w:sz="4" w:space="0" w:color="auto"/>
              <w:bottom w:val="single" w:sz="4" w:space="0" w:color="auto"/>
              <w:right w:val="single" w:sz="4" w:space="0" w:color="auto"/>
            </w:tcBorders>
            <w:shd w:val="clear" w:color="auto" w:fill="auto"/>
            <w:noWrap/>
            <w:tcMar>
              <w:top w:w="19" w:type="dxa"/>
              <w:left w:w="19" w:type="dxa"/>
              <w:bottom w:w="0" w:type="dxa"/>
              <w:right w:w="19" w:type="dxa"/>
            </w:tcMar>
          </w:tcPr>
          <w:p w:rsidR="00317694" w:rsidRPr="00CF1876" w:rsidRDefault="00317694" w:rsidP="008A4AB5">
            <w:r w:rsidRPr="00CF1876">
              <w:t> </w:t>
            </w:r>
          </w:p>
        </w:tc>
        <w:tc>
          <w:tcPr>
            <w:tcW w:w="839" w:type="dxa"/>
            <w:tcBorders>
              <w:top w:val="nil"/>
              <w:left w:val="nil"/>
              <w:bottom w:val="single" w:sz="4" w:space="0" w:color="auto"/>
              <w:right w:val="single" w:sz="4" w:space="0" w:color="auto"/>
            </w:tcBorders>
            <w:shd w:val="clear" w:color="auto" w:fill="auto"/>
            <w:noWrap/>
            <w:tcMar>
              <w:top w:w="19" w:type="dxa"/>
              <w:left w:w="19" w:type="dxa"/>
              <w:bottom w:w="0" w:type="dxa"/>
              <w:right w:w="19" w:type="dxa"/>
            </w:tcMar>
          </w:tcPr>
          <w:p w:rsidR="00317694" w:rsidRPr="00CF1876" w:rsidRDefault="00317694" w:rsidP="008A4AB5">
            <w:pPr>
              <w:jc w:val="center"/>
            </w:pPr>
            <w:r w:rsidRPr="00CF1876">
              <w:t>5.3.3</w:t>
            </w:r>
          </w:p>
        </w:tc>
        <w:tc>
          <w:tcPr>
            <w:tcW w:w="9470" w:type="dxa"/>
            <w:tcBorders>
              <w:top w:val="nil"/>
              <w:left w:val="nil"/>
              <w:bottom w:val="single" w:sz="4" w:space="0" w:color="auto"/>
              <w:right w:val="single" w:sz="4" w:space="0" w:color="auto"/>
            </w:tcBorders>
            <w:shd w:val="clear" w:color="auto" w:fill="auto"/>
            <w:tcMar>
              <w:top w:w="19" w:type="dxa"/>
              <w:left w:w="19" w:type="dxa"/>
              <w:bottom w:w="0" w:type="dxa"/>
              <w:right w:w="19" w:type="dxa"/>
            </w:tcMar>
          </w:tcPr>
          <w:p w:rsidR="00317694" w:rsidRPr="00CF1876" w:rsidRDefault="00317694" w:rsidP="008A4AB5">
            <w:r w:rsidRPr="00CF1876">
              <w:t>Реплики-клише речевого  этикета,  характерные для культуры англоязычных стран</w:t>
            </w:r>
          </w:p>
        </w:tc>
      </w:tr>
      <w:tr w:rsidR="00317694" w:rsidRPr="00CF1876" w:rsidTr="008A4AB5">
        <w:trPr>
          <w:trHeight w:val="255"/>
        </w:trPr>
        <w:tc>
          <w:tcPr>
            <w:tcW w:w="748" w:type="dxa"/>
            <w:tcBorders>
              <w:top w:val="nil"/>
              <w:left w:val="single" w:sz="4" w:space="0" w:color="auto"/>
              <w:bottom w:val="single" w:sz="4" w:space="0" w:color="auto"/>
              <w:right w:val="single" w:sz="4" w:space="0" w:color="auto"/>
            </w:tcBorders>
            <w:shd w:val="clear" w:color="auto" w:fill="auto"/>
            <w:noWrap/>
            <w:tcMar>
              <w:top w:w="19" w:type="dxa"/>
              <w:left w:w="19" w:type="dxa"/>
              <w:bottom w:w="0" w:type="dxa"/>
              <w:right w:w="19" w:type="dxa"/>
            </w:tcMar>
          </w:tcPr>
          <w:p w:rsidR="00317694" w:rsidRPr="00CF1876" w:rsidRDefault="00317694" w:rsidP="008A4AB5">
            <w:r w:rsidRPr="00CF1876">
              <w:t> </w:t>
            </w:r>
          </w:p>
        </w:tc>
        <w:tc>
          <w:tcPr>
            <w:tcW w:w="839" w:type="dxa"/>
            <w:tcBorders>
              <w:top w:val="nil"/>
              <w:left w:val="nil"/>
              <w:bottom w:val="single" w:sz="4" w:space="0" w:color="auto"/>
              <w:right w:val="single" w:sz="4" w:space="0" w:color="auto"/>
            </w:tcBorders>
            <w:shd w:val="clear" w:color="auto" w:fill="auto"/>
            <w:noWrap/>
            <w:tcMar>
              <w:top w:w="19" w:type="dxa"/>
              <w:left w:w="19" w:type="dxa"/>
              <w:bottom w:w="0" w:type="dxa"/>
              <w:right w:w="19" w:type="dxa"/>
            </w:tcMar>
          </w:tcPr>
          <w:p w:rsidR="00317694" w:rsidRPr="00CF1876" w:rsidRDefault="00317694" w:rsidP="008A4AB5">
            <w:pPr>
              <w:jc w:val="center"/>
            </w:pPr>
            <w:r w:rsidRPr="00CF1876">
              <w:t>5.3.4</w:t>
            </w:r>
          </w:p>
        </w:tc>
        <w:tc>
          <w:tcPr>
            <w:tcW w:w="9470" w:type="dxa"/>
            <w:tcBorders>
              <w:top w:val="nil"/>
              <w:left w:val="nil"/>
              <w:bottom w:val="single" w:sz="4" w:space="0" w:color="auto"/>
              <w:right w:val="single" w:sz="4" w:space="0" w:color="auto"/>
            </w:tcBorders>
            <w:shd w:val="clear" w:color="auto" w:fill="auto"/>
            <w:tcMar>
              <w:top w:w="19" w:type="dxa"/>
              <w:left w:w="19" w:type="dxa"/>
              <w:bottom w:w="0" w:type="dxa"/>
              <w:right w:w="19" w:type="dxa"/>
            </w:tcMar>
          </w:tcPr>
          <w:p w:rsidR="00317694" w:rsidRPr="00CF1876" w:rsidRDefault="00317694" w:rsidP="008A4AB5">
            <w:r w:rsidRPr="00CF1876">
              <w:t>Многозначность   лексических   единиц. Синонимы. Антонимы</w:t>
            </w:r>
          </w:p>
        </w:tc>
      </w:tr>
      <w:tr w:rsidR="00317694" w:rsidRPr="00CF1876" w:rsidTr="008A4AB5">
        <w:trPr>
          <w:trHeight w:val="255"/>
        </w:trPr>
        <w:tc>
          <w:tcPr>
            <w:tcW w:w="748" w:type="dxa"/>
            <w:tcBorders>
              <w:top w:val="nil"/>
              <w:left w:val="single" w:sz="4" w:space="0" w:color="auto"/>
              <w:bottom w:val="single" w:sz="4" w:space="0" w:color="auto"/>
              <w:right w:val="single" w:sz="4" w:space="0" w:color="auto"/>
            </w:tcBorders>
            <w:shd w:val="clear" w:color="auto" w:fill="auto"/>
            <w:noWrap/>
            <w:tcMar>
              <w:top w:w="19" w:type="dxa"/>
              <w:left w:w="19" w:type="dxa"/>
              <w:bottom w:w="0" w:type="dxa"/>
              <w:right w:w="19" w:type="dxa"/>
            </w:tcMar>
          </w:tcPr>
          <w:p w:rsidR="00317694" w:rsidRPr="00CF1876" w:rsidRDefault="00317694" w:rsidP="008A4AB5">
            <w:r w:rsidRPr="00CF1876">
              <w:t> </w:t>
            </w:r>
          </w:p>
        </w:tc>
        <w:tc>
          <w:tcPr>
            <w:tcW w:w="839" w:type="dxa"/>
            <w:tcBorders>
              <w:top w:val="nil"/>
              <w:left w:val="nil"/>
              <w:bottom w:val="single" w:sz="4" w:space="0" w:color="auto"/>
              <w:right w:val="single" w:sz="4" w:space="0" w:color="auto"/>
            </w:tcBorders>
            <w:shd w:val="clear" w:color="auto" w:fill="auto"/>
            <w:noWrap/>
            <w:tcMar>
              <w:top w:w="19" w:type="dxa"/>
              <w:left w:w="19" w:type="dxa"/>
              <w:bottom w:w="0" w:type="dxa"/>
              <w:right w:w="19" w:type="dxa"/>
            </w:tcMar>
          </w:tcPr>
          <w:p w:rsidR="00317694" w:rsidRPr="00CF1876" w:rsidRDefault="00317694" w:rsidP="008A4AB5">
            <w:pPr>
              <w:jc w:val="center"/>
            </w:pPr>
            <w:r w:rsidRPr="00CF1876">
              <w:t>5.3.5</w:t>
            </w:r>
          </w:p>
        </w:tc>
        <w:tc>
          <w:tcPr>
            <w:tcW w:w="9470" w:type="dxa"/>
            <w:tcBorders>
              <w:top w:val="nil"/>
              <w:left w:val="nil"/>
              <w:bottom w:val="single" w:sz="4" w:space="0" w:color="auto"/>
              <w:right w:val="single" w:sz="4" w:space="0" w:color="auto"/>
            </w:tcBorders>
            <w:shd w:val="clear" w:color="auto" w:fill="auto"/>
            <w:noWrap/>
            <w:tcMar>
              <w:top w:w="19" w:type="dxa"/>
              <w:left w:w="19" w:type="dxa"/>
              <w:bottom w:w="0" w:type="dxa"/>
              <w:right w:w="19" w:type="dxa"/>
            </w:tcMar>
          </w:tcPr>
          <w:p w:rsidR="00317694" w:rsidRPr="00CF1876" w:rsidRDefault="00317694" w:rsidP="008A4AB5">
            <w:r w:rsidRPr="00CF1876">
              <w:t>Лексическая сочетаемость</w:t>
            </w:r>
          </w:p>
        </w:tc>
      </w:tr>
      <w:tr w:rsidR="00317694" w:rsidRPr="00CF1876" w:rsidTr="008A4AB5">
        <w:trPr>
          <w:trHeight w:val="329"/>
        </w:trPr>
        <w:tc>
          <w:tcPr>
            <w:tcW w:w="748" w:type="dxa"/>
            <w:tcBorders>
              <w:top w:val="nil"/>
              <w:left w:val="single" w:sz="4" w:space="0" w:color="auto"/>
              <w:bottom w:val="single" w:sz="4" w:space="0" w:color="auto"/>
              <w:right w:val="single" w:sz="4" w:space="0" w:color="auto"/>
            </w:tcBorders>
            <w:shd w:val="clear" w:color="auto" w:fill="auto"/>
            <w:noWrap/>
            <w:tcMar>
              <w:top w:w="19" w:type="dxa"/>
              <w:left w:w="19" w:type="dxa"/>
              <w:bottom w:w="0" w:type="dxa"/>
              <w:right w:w="19" w:type="dxa"/>
            </w:tcMar>
          </w:tcPr>
          <w:p w:rsidR="00317694" w:rsidRPr="00CF1876" w:rsidRDefault="00317694" w:rsidP="008A4AB5">
            <w:r w:rsidRPr="00CF1876">
              <w:t> </w:t>
            </w:r>
          </w:p>
        </w:tc>
        <w:tc>
          <w:tcPr>
            <w:tcW w:w="839" w:type="dxa"/>
            <w:tcBorders>
              <w:top w:val="nil"/>
              <w:left w:val="nil"/>
              <w:bottom w:val="single" w:sz="4" w:space="0" w:color="auto"/>
              <w:right w:val="single" w:sz="4" w:space="0" w:color="auto"/>
            </w:tcBorders>
            <w:shd w:val="clear" w:color="auto" w:fill="auto"/>
            <w:noWrap/>
            <w:tcMar>
              <w:top w:w="19" w:type="dxa"/>
              <w:left w:w="19" w:type="dxa"/>
              <w:bottom w:w="0" w:type="dxa"/>
              <w:right w:w="19" w:type="dxa"/>
            </w:tcMar>
          </w:tcPr>
          <w:p w:rsidR="00317694" w:rsidRPr="00CF1876" w:rsidRDefault="00317694" w:rsidP="008A4AB5">
            <w:pPr>
              <w:jc w:val="center"/>
            </w:pPr>
            <w:r w:rsidRPr="00CF1876">
              <w:t>5.3.6</w:t>
            </w:r>
          </w:p>
        </w:tc>
        <w:tc>
          <w:tcPr>
            <w:tcW w:w="9470" w:type="dxa"/>
            <w:tcBorders>
              <w:top w:val="nil"/>
              <w:left w:val="nil"/>
              <w:bottom w:val="single" w:sz="4" w:space="0" w:color="auto"/>
              <w:right w:val="single" w:sz="4" w:space="0" w:color="auto"/>
            </w:tcBorders>
            <w:shd w:val="clear" w:color="auto" w:fill="auto"/>
            <w:tcMar>
              <w:top w:w="19" w:type="dxa"/>
              <w:left w:w="19" w:type="dxa"/>
              <w:bottom w:w="0" w:type="dxa"/>
              <w:right w:w="19" w:type="dxa"/>
            </w:tcMar>
          </w:tcPr>
          <w:p w:rsidR="00317694" w:rsidRPr="00CF1876" w:rsidRDefault="00317694" w:rsidP="008A4AB5">
            <w:r w:rsidRPr="00CF1876">
              <w:t xml:space="preserve">Аффиксы глаголов: </w:t>
            </w:r>
            <w:r w:rsidRPr="00CF1876">
              <w:rPr>
                <w:i/>
                <w:iCs/>
              </w:rPr>
              <w:t xml:space="preserve">re-, dis-, mis-; -ize/ise </w:t>
            </w:r>
            <w:r w:rsidRPr="00CF1876">
              <w:t xml:space="preserve">Аффиксы существительных: </w:t>
            </w:r>
            <w:r w:rsidRPr="00CF1876">
              <w:rPr>
                <w:i/>
                <w:iCs/>
              </w:rPr>
              <w:t xml:space="preserve">-er/-or, -ness, -ist, -ship, -ing, -sion/tion, -ance/ence, -ment, -ity </w:t>
            </w:r>
            <w:r w:rsidRPr="00CF1876">
              <w:t xml:space="preserve">Аффиксы прилагательных: </w:t>
            </w:r>
            <w:r w:rsidRPr="00CF1876">
              <w:rPr>
                <w:i/>
                <w:iCs/>
              </w:rPr>
              <w:t xml:space="preserve">-y, -ic, -ful, -al, -ly, -ian / an, -ing, -ous, -ible/ able, -less, -ive, inter-, un-, in-/im- </w:t>
            </w:r>
            <w:r w:rsidRPr="00CF1876">
              <w:t xml:space="preserve">Суффикс наречий </w:t>
            </w:r>
            <w:r w:rsidRPr="00CF1876">
              <w:rPr>
                <w:i/>
                <w:iCs/>
              </w:rPr>
              <w:t xml:space="preserve">-ly </w:t>
            </w:r>
            <w:r w:rsidRPr="00CF1876">
              <w:t xml:space="preserve">Суффиксы числительных: </w:t>
            </w:r>
            <w:r w:rsidRPr="00CF1876">
              <w:rPr>
                <w:i/>
                <w:iCs/>
              </w:rPr>
              <w:t>-teen, -ty, -th</w:t>
            </w:r>
          </w:p>
        </w:tc>
      </w:tr>
    </w:tbl>
    <w:p w:rsidR="00317694" w:rsidRDefault="00317694" w:rsidP="00CF1876"/>
    <w:p w:rsidR="00317694" w:rsidRDefault="00317694" w:rsidP="00CF1876"/>
    <w:p w:rsidR="005933F5" w:rsidRPr="00CF1876" w:rsidRDefault="005933F5" w:rsidP="00CF1876">
      <w:r w:rsidRPr="00CF1876">
        <w:t>5 класс</w:t>
      </w:r>
    </w:p>
    <w:tbl>
      <w:tblPr>
        <w:tblStyle w:val="a3"/>
        <w:tblW w:w="6663" w:type="dxa"/>
        <w:tblInd w:w="108" w:type="dxa"/>
        <w:tblLook w:val="04A0"/>
      </w:tblPr>
      <w:tblGrid>
        <w:gridCol w:w="6663"/>
      </w:tblGrid>
      <w:tr w:rsidR="0026455D" w:rsidRPr="00CF1876" w:rsidTr="0026455D">
        <w:tc>
          <w:tcPr>
            <w:tcW w:w="6663" w:type="dxa"/>
          </w:tcPr>
          <w:p w:rsidR="0026455D" w:rsidRPr="00CF1876" w:rsidRDefault="0026455D" w:rsidP="00CF1876">
            <w:pPr>
              <w:rPr>
                <w:sz w:val="24"/>
                <w:szCs w:val="24"/>
              </w:rPr>
            </w:pPr>
            <w:r w:rsidRPr="00CF1876">
              <w:rPr>
                <w:sz w:val="24"/>
                <w:szCs w:val="24"/>
              </w:rPr>
              <w:t xml:space="preserve">Стартовая диагностика </w:t>
            </w:r>
          </w:p>
        </w:tc>
      </w:tr>
      <w:tr w:rsidR="0026455D" w:rsidRPr="00CF1876" w:rsidTr="0026455D">
        <w:tc>
          <w:tcPr>
            <w:tcW w:w="6663" w:type="dxa"/>
          </w:tcPr>
          <w:p w:rsidR="0026455D" w:rsidRPr="00CF1876" w:rsidRDefault="0026455D" w:rsidP="00CF1876">
            <w:pPr>
              <w:rPr>
                <w:sz w:val="24"/>
                <w:szCs w:val="24"/>
              </w:rPr>
            </w:pPr>
            <w:r w:rsidRPr="00CF1876">
              <w:rPr>
                <w:sz w:val="24"/>
                <w:szCs w:val="24"/>
              </w:rPr>
              <w:t>Контрольная работа за первую четверть по ВРД</w:t>
            </w:r>
          </w:p>
        </w:tc>
      </w:tr>
      <w:tr w:rsidR="0026455D" w:rsidRPr="00CF1876" w:rsidTr="0026455D">
        <w:tc>
          <w:tcPr>
            <w:tcW w:w="6663" w:type="dxa"/>
          </w:tcPr>
          <w:p w:rsidR="0026455D" w:rsidRPr="00CF1876" w:rsidRDefault="0026455D" w:rsidP="00CF1876">
            <w:pPr>
              <w:rPr>
                <w:sz w:val="24"/>
                <w:szCs w:val="24"/>
              </w:rPr>
            </w:pPr>
            <w:r w:rsidRPr="00CF1876">
              <w:rPr>
                <w:sz w:val="24"/>
                <w:szCs w:val="24"/>
              </w:rPr>
              <w:t>Контрольная работа за вторую четверть по ВРД</w:t>
            </w:r>
          </w:p>
        </w:tc>
      </w:tr>
      <w:tr w:rsidR="0026455D" w:rsidRPr="00CF1876" w:rsidTr="0026455D">
        <w:tc>
          <w:tcPr>
            <w:tcW w:w="6663" w:type="dxa"/>
          </w:tcPr>
          <w:p w:rsidR="0026455D" w:rsidRPr="00CF1876" w:rsidRDefault="0026455D" w:rsidP="00CF1876">
            <w:pPr>
              <w:rPr>
                <w:sz w:val="24"/>
                <w:szCs w:val="24"/>
              </w:rPr>
            </w:pPr>
            <w:r w:rsidRPr="00CF1876">
              <w:rPr>
                <w:sz w:val="24"/>
                <w:szCs w:val="24"/>
              </w:rPr>
              <w:t>Контрольная работа за третью четверть по ВРД</w:t>
            </w:r>
          </w:p>
        </w:tc>
      </w:tr>
      <w:tr w:rsidR="0026455D" w:rsidRPr="00CF1876" w:rsidTr="0026455D">
        <w:tc>
          <w:tcPr>
            <w:tcW w:w="6663" w:type="dxa"/>
          </w:tcPr>
          <w:p w:rsidR="0026455D" w:rsidRPr="00CF1876" w:rsidRDefault="0026455D" w:rsidP="00CF1876">
            <w:pPr>
              <w:rPr>
                <w:sz w:val="24"/>
                <w:szCs w:val="24"/>
              </w:rPr>
            </w:pPr>
            <w:r w:rsidRPr="00CF1876">
              <w:rPr>
                <w:sz w:val="24"/>
                <w:szCs w:val="24"/>
              </w:rPr>
              <w:t>Итоговая контрольная работа  по ВРД</w:t>
            </w:r>
          </w:p>
        </w:tc>
      </w:tr>
    </w:tbl>
    <w:p w:rsidR="00593755" w:rsidRPr="00CF1876" w:rsidRDefault="00593755" w:rsidP="00CF1876"/>
    <w:p w:rsidR="005933F5" w:rsidRPr="00CF1876" w:rsidRDefault="005933F5" w:rsidP="00CF1876">
      <w:r w:rsidRPr="00CF1876">
        <w:t>6 класс</w:t>
      </w:r>
    </w:p>
    <w:tbl>
      <w:tblPr>
        <w:tblStyle w:val="a3"/>
        <w:tblW w:w="6663" w:type="dxa"/>
        <w:tblInd w:w="108" w:type="dxa"/>
        <w:tblLook w:val="04A0"/>
      </w:tblPr>
      <w:tblGrid>
        <w:gridCol w:w="6663"/>
      </w:tblGrid>
      <w:tr w:rsidR="0026455D" w:rsidRPr="00CF1876" w:rsidTr="0026455D">
        <w:tc>
          <w:tcPr>
            <w:tcW w:w="6663" w:type="dxa"/>
          </w:tcPr>
          <w:p w:rsidR="0026455D" w:rsidRPr="00CF1876" w:rsidRDefault="0026455D" w:rsidP="00CF1876">
            <w:pPr>
              <w:rPr>
                <w:sz w:val="24"/>
                <w:szCs w:val="24"/>
              </w:rPr>
            </w:pPr>
            <w:r w:rsidRPr="00CF1876">
              <w:rPr>
                <w:sz w:val="24"/>
                <w:szCs w:val="24"/>
              </w:rPr>
              <w:t xml:space="preserve">Стартовая диагностика </w:t>
            </w:r>
          </w:p>
        </w:tc>
      </w:tr>
      <w:tr w:rsidR="0026455D" w:rsidRPr="00CF1876" w:rsidTr="0026455D">
        <w:tc>
          <w:tcPr>
            <w:tcW w:w="6663" w:type="dxa"/>
          </w:tcPr>
          <w:p w:rsidR="0026455D" w:rsidRPr="00CF1876" w:rsidRDefault="0026455D" w:rsidP="00CF1876">
            <w:pPr>
              <w:rPr>
                <w:sz w:val="24"/>
                <w:szCs w:val="24"/>
              </w:rPr>
            </w:pPr>
            <w:r w:rsidRPr="00CF1876">
              <w:rPr>
                <w:sz w:val="24"/>
                <w:szCs w:val="24"/>
              </w:rPr>
              <w:t>Контрольная работа за первую четверть по ВРД</w:t>
            </w:r>
          </w:p>
        </w:tc>
      </w:tr>
      <w:tr w:rsidR="0026455D" w:rsidRPr="00CF1876" w:rsidTr="0026455D">
        <w:tc>
          <w:tcPr>
            <w:tcW w:w="6663" w:type="dxa"/>
          </w:tcPr>
          <w:p w:rsidR="0026455D" w:rsidRPr="00CF1876" w:rsidRDefault="0026455D" w:rsidP="00CF1876">
            <w:pPr>
              <w:rPr>
                <w:sz w:val="24"/>
                <w:szCs w:val="24"/>
              </w:rPr>
            </w:pPr>
            <w:r w:rsidRPr="00CF1876">
              <w:rPr>
                <w:sz w:val="24"/>
                <w:szCs w:val="24"/>
              </w:rPr>
              <w:t>Контрольная работа за вторую четверть по ВРД</w:t>
            </w:r>
          </w:p>
        </w:tc>
      </w:tr>
      <w:tr w:rsidR="0026455D" w:rsidRPr="00CF1876" w:rsidTr="0026455D">
        <w:tc>
          <w:tcPr>
            <w:tcW w:w="6663" w:type="dxa"/>
          </w:tcPr>
          <w:p w:rsidR="0026455D" w:rsidRPr="00CF1876" w:rsidRDefault="0026455D" w:rsidP="00CF1876">
            <w:pPr>
              <w:rPr>
                <w:sz w:val="24"/>
                <w:szCs w:val="24"/>
              </w:rPr>
            </w:pPr>
            <w:r w:rsidRPr="00CF1876">
              <w:rPr>
                <w:sz w:val="24"/>
                <w:szCs w:val="24"/>
              </w:rPr>
              <w:t>Контрольная работа за третью четверть по ВРД</w:t>
            </w:r>
          </w:p>
        </w:tc>
      </w:tr>
      <w:tr w:rsidR="0026455D" w:rsidRPr="00CF1876" w:rsidTr="0026455D">
        <w:tc>
          <w:tcPr>
            <w:tcW w:w="6663" w:type="dxa"/>
          </w:tcPr>
          <w:p w:rsidR="0026455D" w:rsidRPr="00CF1876" w:rsidRDefault="0026455D" w:rsidP="00CF1876">
            <w:pPr>
              <w:rPr>
                <w:sz w:val="24"/>
                <w:szCs w:val="24"/>
              </w:rPr>
            </w:pPr>
            <w:r w:rsidRPr="00CF1876">
              <w:rPr>
                <w:sz w:val="24"/>
                <w:szCs w:val="24"/>
              </w:rPr>
              <w:t>Итоговая контрольная работа  по ВРД</w:t>
            </w:r>
          </w:p>
        </w:tc>
      </w:tr>
    </w:tbl>
    <w:p w:rsidR="005933F5" w:rsidRPr="00CF1876" w:rsidRDefault="005933F5" w:rsidP="00CF1876"/>
    <w:p w:rsidR="005933F5" w:rsidRPr="00CF1876" w:rsidRDefault="005933F5" w:rsidP="00CF1876">
      <w:r w:rsidRPr="00CF1876">
        <w:t>7 класс</w:t>
      </w:r>
    </w:p>
    <w:tbl>
      <w:tblPr>
        <w:tblStyle w:val="a3"/>
        <w:tblW w:w="6663" w:type="dxa"/>
        <w:tblInd w:w="108" w:type="dxa"/>
        <w:tblLook w:val="04A0"/>
      </w:tblPr>
      <w:tblGrid>
        <w:gridCol w:w="6663"/>
      </w:tblGrid>
      <w:tr w:rsidR="0026455D" w:rsidRPr="00CF1876" w:rsidTr="0026455D">
        <w:tc>
          <w:tcPr>
            <w:tcW w:w="6663" w:type="dxa"/>
          </w:tcPr>
          <w:p w:rsidR="0026455D" w:rsidRPr="00CF1876" w:rsidRDefault="0026455D" w:rsidP="00CF1876">
            <w:pPr>
              <w:rPr>
                <w:sz w:val="24"/>
                <w:szCs w:val="24"/>
              </w:rPr>
            </w:pPr>
            <w:r w:rsidRPr="00CF1876">
              <w:rPr>
                <w:sz w:val="24"/>
                <w:szCs w:val="24"/>
              </w:rPr>
              <w:t xml:space="preserve">Стартовая диагностика </w:t>
            </w:r>
          </w:p>
        </w:tc>
      </w:tr>
      <w:tr w:rsidR="0026455D" w:rsidRPr="00CF1876" w:rsidTr="0026455D">
        <w:tc>
          <w:tcPr>
            <w:tcW w:w="6663" w:type="dxa"/>
          </w:tcPr>
          <w:p w:rsidR="0026455D" w:rsidRPr="00CF1876" w:rsidRDefault="0026455D" w:rsidP="00CF1876">
            <w:pPr>
              <w:rPr>
                <w:sz w:val="24"/>
                <w:szCs w:val="24"/>
              </w:rPr>
            </w:pPr>
            <w:r w:rsidRPr="00CF1876">
              <w:rPr>
                <w:sz w:val="24"/>
                <w:szCs w:val="24"/>
              </w:rPr>
              <w:t>Контрольная работа за первую четверть по ВРД</w:t>
            </w:r>
          </w:p>
        </w:tc>
      </w:tr>
      <w:tr w:rsidR="0026455D" w:rsidRPr="00CF1876" w:rsidTr="0026455D">
        <w:tc>
          <w:tcPr>
            <w:tcW w:w="6663" w:type="dxa"/>
          </w:tcPr>
          <w:p w:rsidR="0026455D" w:rsidRPr="00CF1876" w:rsidRDefault="0026455D" w:rsidP="00CF1876">
            <w:pPr>
              <w:rPr>
                <w:sz w:val="24"/>
                <w:szCs w:val="24"/>
              </w:rPr>
            </w:pPr>
            <w:r w:rsidRPr="00CF1876">
              <w:rPr>
                <w:sz w:val="24"/>
                <w:szCs w:val="24"/>
              </w:rPr>
              <w:t>Контрольная работа за вторую четверть по ВРД</w:t>
            </w:r>
          </w:p>
        </w:tc>
      </w:tr>
      <w:tr w:rsidR="0026455D" w:rsidRPr="00CF1876" w:rsidTr="0026455D">
        <w:tc>
          <w:tcPr>
            <w:tcW w:w="6663" w:type="dxa"/>
          </w:tcPr>
          <w:p w:rsidR="0026455D" w:rsidRPr="00CF1876" w:rsidRDefault="0026455D" w:rsidP="00CF1876">
            <w:pPr>
              <w:rPr>
                <w:sz w:val="24"/>
                <w:szCs w:val="24"/>
              </w:rPr>
            </w:pPr>
            <w:r w:rsidRPr="00CF1876">
              <w:rPr>
                <w:sz w:val="24"/>
                <w:szCs w:val="24"/>
              </w:rPr>
              <w:t>Контрольная работа за третью четверть по ВРД</w:t>
            </w:r>
          </w:p>
        </w:tc>
      </w:tr>
      <w:tr w:rsidR="0026455D" w:rsidRPr="00CF1876" w:rsidTr="0026455D">
        <w:tc>
          <w:tcPr>
            <w:tcW w:w="6663" w:type="dxa"/>
          </w:tcPr>
          <w:p w:rsidR="0026455D" w:rsidRPr="00CF1876" w:rsidRDefault="0026455D" w:rsidP="00CF1876">
            <w:pPr>
              <w:rPr>
                <w:sz w:val="24"/>
                <w:szCs w:val="24"/>
              </w:rPr>
            </w:pPr>
            <w:r w:rsidRPr="00CF1876">
              <w:rPr>
                <w:sz w:val="24"/>
                <w:szCs w:val="24"/>
              </w:rPr>
              <w:t>Итоговая контрольная работа  по ВРД</w:t>
            </w:r>
          </w:p>
        </w:tc>
      </w:tr>
    </w:tbl>
    <w:p w:rsidR="005933F5" w:rsidRPr="00CF1876" w:rsidRDefault="005933F5" w:rsidP="00CF1876"/>
    <w:p w:rsidR="005933F5" w:rsidRPr="00CF1876" w:rsidRDefault="005933F5" w:rsidP="00CF1876">
      <w:r w:rsidRPr="00CF1876">
        <w:t>8 класс</w:t>
      </w:r>
    </w:p>
    <w:tbl>
      <w:tblPr>
        <w:tblStyle w:val="a3"/>
        <w:tblW w:w="6663" w:type="dxa"/>
        <w:tblInd w:w="108" w:type="dxa"/>
        <w:tblLook w:val="04A0"/>
      </w:tblPr>
      <w:tblGrid>
        <w:gridCol w:w="6663"/>
      </w:tblGrid>
      <w:tr w:rsidR="0026455D" w:rsidRPr="00CF1876" w:rsidTr="0026455D">
        <w:tc>
          <w:tcPr>
            <w:tcW w:w="6663" w:type="dxa"/>
          </w:tcPr>
          <w:p w:rsidR="0026455D" w:rsidRPr="00CF1876" w:rsidRDefault="0026455D" w:rsidP="00CF1876">
            <w:pPr>
              <w:rPr>
                <w:sz w:val="24"/>
                <w:szCs w:val="24"/>
              </w:rPr>
            </w:pPr>
            <w:r w:rsidRPr="00CF1876">
              <w:rPr>
                <w:sz w:val="24"/>
                <w:szCs w:val="24"/>
              </w:rPr>
              <w:t xml:space="preserve">Стартовая диагностика </w:t>
            </w:r>
          </w:p>
        </w:tc>
      </w:tr>
      <w:tr w:rsidR="0026455D" w:rsidRPr="00CF1876" w:rsidTr="0026455D">
        <w:tc>
          <w:tcPr>
            <w:tcW w:w="6663" w:type="dxa"/>
          </w:tcPr>
          <w:p w:rsidR="0026455D" w:rsidRPr="00CF1876" w:rsidRDefault="0026455D" w:rsidP="00CF1876">
            <w:pPr>
              <w:rPr>
                <w:sz w:val="24"/>
                <w:szCs w:val="24"/>
              </w:rPr>
            </w:pPr>
            <w:r w:rsidRPr="00CF1876">
              <w:rPr>
                <w:sz w:val="24"/>
                <w:szCs w:val="24"/>
              </w:rPr>
              <w:t>Контрольная работа за первую четверть по ВРД</w:t>
            </w:r>
          </w:p>
        </w:tc>
      </w:tr>
      <w:tr w:rsidR="0026455D" w:rsidRPr="00CF1876" w:rsidTr="0026455D">
        <w:tc>
          <w:tcPr>
            <w:tcW w:w="6663" w:type="dxa"/>
          </w:tcPr>
          <w:p w:rsidR="0026455D" w:rsidRPr="00CF1876" w:rsidRDefault="0026455D" w:rsidP="00CF1876">
            <w:pPr>
              <w:rPr>
                <w:sz w:val="24"/>
                <w:szCs w:val="24"/>
              </w:rPr>
            </w:pPr>
            <w:r w:rsidRPr="00CF1876">
              <w:rPr>
                <w:sz w:val="24"/>
                <w:szCs w:val="24"/>
              </w:rPr>
              <w:t>Контрольная работа за вторую четверть по ВРД</w:t>
            </w:r>
          </w:p>
        </w:tc>
      </w:tr>
      <w:tr w:rsidR="0026455D" w:rsidRPr="00CF1876" w:rsidTr="0026455D">
        <w:tc>
          <w:tcPr>
            <w:tcW w:w="6663" w:type="dxa"/>
          </w:tcPr>
          <w:p w:rsidR="0026455D" w:rsidRPr="00CF1876" w:rsidRDefault="0026455D" w:rsidP="00CF1876">
            <w:pPr>
              <w:rPr>
                <w:sz w:val="24"/>
                <w:szCs w:val="24"/>
              </w:rPr>
            </w:pPr>
            <w:r w:rsidRPr="00CF1876">
              <w:rPr>
                <w:sz w:val="24"/>
                <w:szCs w:val="24"/>
              </w:rPr>
              <w:t>Контрольная работа за третью четверть по ВРД</w:t>
            </w:r>
          </w:p>
        </w:tc>
      </w:tr>
      <w:tr w:rsidR="0026455D" w:rsidRPr="00CF1876" w:rsidTr="0026455D">
        <w:tc>
          <w:tcPr>
            <w:tcW w:w="6663" w:type="dxa"/>
          </w:tcPr>
          <w:p w:rsidR="0026455D" w:rsidRPr="00CF1876" w:rsidRDefault="0026455D" w:rsidP="00CF1876">
            <w:pPr>
              <w:rPr>
                <w:sz w:val="24"/>
                <w:szCs w:val="24"/>
              </w:rPr>
            </w:pPr>
            <w:r w:rsidRPr="00CF1876">
              <w:rPr>
                <w:sz w:val="24"/>
                <w:szCs w:val="24"/>
              </w:rPr>
              <w:t>Итоговая контрольная работа  по ВРД</w:t>
            </w:r>
          </w:p>
        </w:tc>
      </w:tr>
    </w:tbl>
    <w:p w:rsidR="005933F5" w:rsidRPr="00CF1876" w:rsidRDefault="005933F5" w:rsidP="00CF1876"/>
    <w:p w:rsidR="0026455D" w:rsidRPr="00CF1876" w:rsidRDefault="0026455D" w:rsidP="00CF1876">
      <w:pPr>
        <w:jc w:val="center"/>
        <w:rPr>
          <w:b/>
        </w:rPr>
      </w:pPr>
    </w:p>
    <w:p w:rsidR="0026455D" w:rsidRPr="00CF1876" w:rsidRDefault="0026455D" w:rsidP="00CF1876">
      <w:pPr>
        <w:jc w:val="center"/>
        <w:rPr>
          <w:b/>
        </w:rPr>
      </w:pPr>
    </w:p>
    <w:p w:rsidR="0026455D" w:rsidRPr="00CF1876" w:rsidRDefault="0026455D" w:rsidP="00CF1876">
      <w:pPr>
        <w:jc w:val="center"/>
        <w:rPr>
          <w:b/>
        </w:rPr>
      </w:pPr>
    </w:p>
    <w:p w:rsidR="0026455D" w:rsidRPr="00CF1876" w:rsidRDefault="0026455D" w:rsidP="00CF1876">
      <w:pPr>
        <w:jc w:val="center"/>
        <w:rPr>
          <w:b/>
        </w:rPr>
      </w:pPr>
    </w:p>
    <w:p w:rsidR="0026455D" w:rsidRPr="00CF1876" w:rsidRDefault="0026455D" w:rsidP="00CF1876">
      <w:pPr>
        <w:jc w:val="center"/>
        <w:rPr>
          <w:b/>
        </w:rPr>
      </w:pPr>
    </w:p>
    <w:p w:rsidR="005933F5" w:rsidRPr="00CF1876" w:rsidRDefault="005933F5" w:rsidP="00CF1876">
      <w:pPr>
        <w:jc w:val="center"/>
        <w:rPr>
          <w:b/>
        </w:rPr>
      </w:pPr>
      <w:r w:rsidRPr="00CF1876">
        <w:rPr>
          <w:b/>
        </w:rPr>
        <w:t>СТАРТОВАЯ ДИАГНОСТИКА</w:t>
      </w:r>
    </w:p>
    <w:p w:rsidR="005933F5" w:rsidRPr="00CF1876" w:rsidRDefault="008B4682" w:rsidP="00CF1876">
      <w:pPr>
        <w:jc w:val="both"/>
        <w:rPr>
          <w:b/>
        </w:rPr>
      </w:pPr>
      <w:r w:rsidRPr="00CF1876">
        <w:rPr>
          <w:b/>
        </w:rPr>
        <w:t>5 КЛАСС</w:t>
      </w:r>
    </w:p>
    <w:p w:rsidR="001B5241" w:rsidRPr="00CF1876" w:rsidRDefault="001B5241" w:rsidP="00CF1876">
      <w:pPr>
        <w:jc w:val="both"/>
      </w:pPr>
      <w:r w:rsidRPr="00CF1876">
        <w:rPr>
          <w:b/>
        </w:rPr>
        <w:t>Целью проведения  стартовой диагностики</w:t>
      </w:r>
      <w:r w:rsidRPr="00CF1876">
        <w:t xml:space="preserve"> является определение уровня сформированности планируемых предметных результатов, диагностика метапредметных умений,  проверка достижений образовательного уровня обучающихся за курс начальной школы по английскому языку в соответствии требованиям ФГОС.</w:t>
      </w:r>
    </w:p>
    <w:p w:rsidR="005E45CB" w:rsidRPr="00CF1876" w:rsidRDefault="005E45CB" w:rsidP="00CF1876">
      <w:pPr>
        <w:jc w:val="both"/>
      </w:pPr>
      <w:r w:rsidRPr="00CF1876">
        <w:rPr>
          <w:rFonts w:eastAsiaTheme="minorEastAsia"/>
          <w:b/>
        </w:rPr>
        <w:t>Критерии оценивания</w:t>
      </w:r>
      <w:r w:rsidRPr="00CF1876">
        <w:rPr>
          <w:rFonts w:eastAsiaTheme="minorEastAsia"/>
        </w:rPr>
        <w:t xml:space="preserve">  стартовой диагностики за 5 класс</w:t>
      </w:r>
      <w:r w:rsidRPr="00CF1876">
        <w:t xml:space="preserve"> (среднего общего образования) по предмету английский язык:</w:t>
      </w:r>
    </w:p>
    <w:p w:rsidR="005E45CB" w:rsidRPr="00CF1876" w:rsidRDefault="005E45CB" w:rsidP="00CF1876">
      <w:pPr>
        <w:jc w:val="both"/>
      </w:pPr>
      <w:r w:rsidRPr="00CF1876">
        <w:t xml:space="preserve">В заданиях </w:t>
      </w:r>
      <w:r w:rsidR="00C0448F" w:rsidRPr="00CF1876">
        <w:t xml:space="preserve">обучающимся </w:t>
      </w:r>
      <w:r w:rsidRPr="00CF1876">
        <w:t>необходимо представить правильные ответы. Каждое задание оценивается определенным количеством баллов, в противном случае задание оценивается в нуль баллов.</w:t>
      </w:r>
    </w:p>
    <w:p w:rsidR="005E45CB" w:rsidRPr="00CF1876" w:rsidRDefault="005E45CB" w:rsidP="00CF1876">
      <w:pPr>
        <w:jc w:val="both"/>
        <w:rPr>
          <w:b/>
          <w:i/>
        </w:rPr>
      </w:pPr>
      <w:r w:rsidRPr="00CF1876">
        <w:rPr>
          <w:b/>
          <w:i/>
        </w:rPr>
        <w:t xml:space="preserve">Работа оценивается отметкой «5», если: </w:t>
      </w:r>
    </w:p>
    <w:p w:rsidR="005E45CB" w:rsidRPr="00CF1876" w:rsidRDefault="005E45CB" w:rsidP="00CF1876">
      <w:pPr>
        <w:jc w:val="both"/>
      </w:pPr>
      <w:r w:rsidRPr="00CF1876">
        <w:t>- общий балл работы составляет 14 – 13 .</w:t>
      </w:r>
    </w:p>
    <w:p w:rsidR="005E45CB" w:rsidRPr="00CF1876" w:rsidRDefault="005E45CB" w:rsidP="00CF1876">
      <w:pPr>
        <w:jc w:val="both"/>
        <w:rPr>
          <w:b/>
          <w:i/>
        </w:rPr>
      </w:pPr>
      <w:r w:rsidRPr="00CF1876">
        <w:rPr>
          <w:b/>
          <w:i/>
        </w:rPr>
        <w:t xml:space="preserve">Отметка «4» ставится в следующих случаях: </w:t>
      </w:r>
    </w:p>
    <w:p w:rsidR="005E45CB" w:rsidRPr="00CF1876" w:rsidRDefault="005E45CB" w:rsidP="00CF1876">
      <w:pPr>
        <w:jc w:val="both"/>
      </w:pPr>
      <w:r w:rsidRPr="00CF1876">
        <w:t xml:space="preserve">- общий балл работы составляет 12-10; </w:t>
      </w:r>
    </w:p>
    <w:p w:rsidR="005E45CB" w:rsidRPr="00CF1876" w:rsidRDefault="005E45CB" w:rsidP="00CF1876">
      <w:pPr>
        <w:jc w:val="both"/>
        <w:rPr>
          <w:b/>
          <w:i/>
        </w:rPr>
      </w:pPr>
      <w:r w:rsidRPr="00CF1876">
        <w:t xml:space="preserve"> </w:t>
      </w:r>
      <w:r w:rsidRPr="00CF1876">
        <w:rPr>
          <w:b/>
          <w:i/>
        </w:rPr>
        <w:t>Отметка «3» ставится, если:</w:t>
      </w:r>
    </w:p>
    <w:p w:rsidR="005E45CB" w:rsidRPr="00CF1876" w:rsidRDefault="005E45CB" w:rsidP="00CF1876">
      <w:pPr>
        <w:jc w:val="both"/>
      </w:pPr>
      <w:r w:rsidRPr="00CF1876">
        <w:t>- общий балл работы составляет 9-7;</w:t>
      </w:r>
    </w:p>
    <w:p w:rsidR="005E45CB" w:rsidRPr="00CF1876" w:rsidRDefault="005E45CB" w:rsidP="00CF1876">
      <w:pPr>
        <w:jc w:val="both"/>
        <w:rPr>
          <w:b/>
          <w:i/>
        </w:rPr>
      </w:pPr>
      <w:r w:rsidRPr="00CF1876">
        <w:t xml:space="preserve"> </w:t>
      </w:r>
      <w:r w:rsidRPr="00CF1876">
        <w:rPr>
          <w:b/>
          <w:i/>
        </w:rPr>
        <w:t xml:space="preserve">Отметка «2» ставится, если: </w:t>
      </w:r>
    </w:p>
    <w:p w:rsidR="005E45CB" w:rsidRPr="00CF1876" w:rsidRDefault="005E45CB" w:rsidP="00CF1876">
      <w:pPr>
        <w:jc w:val="both"/>
      </w:pPr>
      <w:r w:rsidRPr="00CF1876">
        <w:t>- общий балл работы составляет 7 и менее;</w:t>
      </w:r>
    </w:p>
    <w:p w:rsidR="005E45CB" w:rsidRPr="00CF1876" w:rsidRDefault="00C0448F" w:rsidP="00CF1876">
      <w:pPr>
        <w:jc w:val="both"/>
      </w:pPr>
      <w:r w:rsidRPr="00CF1876">
        <w:t>-</w:t>
      </w:r>
      <w:r w:rsidR="005E45CB" w:rsidRPr="00CF1876">
        <w:t xml:space="preserve">допущены существенные ошибки, показавшие, что </w:t>
      </w:r>
      <w:proofErr w:type="gramStart"/>
      <w:r w:rsidR="005E45CB" w:rsidRPr="00CF1876">
        <w:t>обучающийся</w:t>
      </w:r>
      <w:proofErr w:type="gramEnd"/>
      <w:r w:rsidR="005E45CB" w:rsidRPr="00CF1876">
        <w:t xml:space="preserve"> не обладает обязательными умениями по данной теме в полной мере. </w:t>
      </w:r>
    </w:p>
    <w:p w:rsidR="005E45CB" w:rsidRPr="00CF1876" w:rsidRDefault="005E45CB" w:rsidP="00CF1876">
      <w:pPr>
        <w:pStyle w:val="a4"/>
        <w:spacing w:after="0" w:line="240" w:lineRule="auto"/>
        <w:ind w:left="0"/>
        <w:jc w:val="both"/>
        <w:rPr>
          <w:rFonts w:ascii="Times New Roman" w:hAnsi="Times New Roman" w:cs="Times New Roman"/>
          <w:sz w:val="24"/>
          <w:szCs w:val="24"/>
        </w:rPr>
      </w:pPr>
      <w:r w:rsidRPr="00CF1876">
        <w:rPr>
          <w:rFonts w:ascii="Times New Roman" w:eastAsiaTheme="minorEastAsia" w:hAnsi="Times New Roman" w:cs="Times New Roman"/>
          <w:b/>
          <w:sz w:val="24"/>
          <w:szCs w:val="24"/>
        </w:rPr>
        <w:t>План стартовой диагностики</w:t>
      </w:r>
    </w:p>
    <w:tbl>
      <w:tblPr>
        <w:tblStyle w:val="a3"/>
        <w:tblW w:w="11057" w:type="dxa"/>
        <w:tblInd w:w="-1168" w:type="dxa"/>
        <w:tblLook w:val="04A0"/>
      </w:tblPr>
      <w:tblGrid>
        <w:gridCol w:w="1134"/>
        <w:gridCol w:w="4098"/>
        <w:gridCol w:w="1754"/>
        <w:gridCol w:w="1955"/>
        <w:gridCol w:w="2116"/>
      </w:tblGrid>
      <w:tr w:rsidR="005E45CB" w:rsidRPr="00CF1876" w:rsidTr="005E45CB">
        <w:tc>
          <w:tcPr>
            <w:tcW w:w="1134" w:type="dxa"/>
            <w:tcBorders>
              <w:top w:val="single" w:sz="4" w:space="0" w:color="auto"/>
              <w:left w:val="single" w:sz="4" w:space="0" w:color="auto"/>
              <w:bottom w:val="single" w:sz="4" w:space="0" w:color="auto"/>
              <w:right w:val="single" w:sz="4" w:space="0" w:color="auto"/>
            </w:tcBorders>
            <w:hideMark/>
          </w:tcPr>
          <w:p w:rsidR="005E45CB" w:rsidRPr="00CF1876" w:rsidRDefault="005E45CB" w:rsidP="00CF1876">
            <w:pPr>
              <w:jc w:val="center"/>
              <w:rPr>
                <w:rFonts w:eastAsiaTheme="minorEastAsia"/>
                <w:b/>
                <w:sz w:val="24"/>
                <w:szCs w:val="24"/>
              </w:rPr>
            </w:pPr>
            <w:r w:rsidRPr="00CF1876">
              <w:rPr>
                <w:rFonts w:eastAsiaTheme="minorEastAsia"/>
                <w:b/>
                <w:sz w:val="24"/>
                <w:szCs w:val="24"/>
              </w:rPr>
              <w:t>КЭС (код)</w:t>
            </w:r>
          </w:p>
        </w:tc>
        <w:tc>
          <w:tcPr>
            <w:tcW w:w="4098" w:type="dxa"/>
            <w:tcBorders>
              <w:top w:val="single" w:sz="4" w:space="0" w:color="auto"/>
              <w:left w:val="single" w:sz="4" w:space="0" w:color="auto"/>
              <w:bottom w:val="single" w:sz="4" w:space="0" w:color="auto"/>
              <w:right w:val="single" w:sz="4" w:space="0" w:color="auto"/>
            </w:tcBorders>
            <w:hideMark/>
          </w:tcPr>
          <w:p w:rsidR="005E45CB" w:rsidRPr="00CF1876" w:rsidRDefault="005E45CB" w:rsidP="00CF1876">
            <w:pPr>
              <w:jc w:val="center"/>
              <w:rPr>
                <w:rFonts w:eastAsiaTheme="minorEastAsia"/>
                <w:b/>
                <w:sz w:val="24"/>
                <w:szCs w:val="24"/>
              </w:rPr>
            </w:pPr>
            <w:r w:rsidRPr="00CF1876">
              <w:rPr>
                <w:rFonts w:eastAsiaTheme="minorEastAsia"/>
                <w:b/>
                <w:sz w:val="24"/>
                <w:szCs w:val="24"/>
              </w:rPr>
              <w:t>Проверяемые элементы содержания (текст)</w:t>
            </w:r>
          </w:p>
        </w:tc>
        <w:tc>
          <w:tcPr>
            <w:tcW w:w="1754" w:type="dxa"/>
            <w:tcBorders>
              <w:top w:val="single" w:sz="4" w:space="0" w:color="auto"/>
              <w:left w:val="single" w:sz="4" w:space="0" w:color="auto"/>
              <w:bottom w:val="single" w:sz="4" w:space="0" w:color="auto"/>
              <w:right w:val="single" w:sz="4" w:space="0" w:color="auto"/>
            </w:tcBorders>
            <w:hideMark/>
          </w:tcPr>
          <w:p w:rsidR="005E45CB" w:rsidRPr="00CF1876" w:rsidRDefault="005E45CB" w:rsidP="00CF1876">
            <w:pPr>
              <w:jc w:val="center"/>
              <w:rPr>
                <w:rFonts w:eastAsiaTheme="minorEastAsia"/>
                <w:b/>
                <w:sz w:val="24"/>
                <w:szCs w:val="24"/>
              </w:rPr>
            </w:pPr>
            <w:r w:rsidRPr="00CF1876">
              <w:rPr>
                <w:rFonts w:eastAsiaTheme="minorEastAsia"/>
                <w:b/>
                <w:sz w:val="24"/>
                <w:szCs w:val="24"/>
              </w:rPr>
              <w:t>Уровень сложности задания</w:t>
            </w:r>
          </w:p>
        </w:tc>
        <w:tc>
          <w:tcPr>
            <w:tcW w:w="1955" w:type="dxa"/>
            <w:tcBorders>
              <w:top w:val="single" w:sz="4" w:space="0" w:color="auto"/>
              <w:left w:val="single" w:sz="4" w:space="0" w:color="auto"/>
              <w:bottom w:val="single" w:sz="4" w:space="0" w:color="auto"/>
              <w:right w:val="single" w:sz="4" w:space="0" w:color="auto"/>
            </w:tcBorders>
            <w:hideMark/>
          </w:tcPr>
          <w:p w:rsidR="005E45CB" w:rsidRPr="00CF1876" w:rsidRDefault="005E45CB" w:rsidP="00CF1876">
            <w:pPr>
              <w:jc w:val="center"/>
              <w:rPr>
                <w:rFonts w:eastAsiaTheme="minorEastAsia"/>
                <w:b/>
                <w:sz w:val="24"/>
                <w:szCs w:val="24"/>
              </w:rPr>
            </w:pPr>
            <w:r w:rsidRPr="00CF1876">
              <w:rPr>
                <w:rFonts w:eastAsiaTheme="minorEastAsia"/>
                <w:b/>
                <w:sz w:val="24"/>
                <w:szCs w:val="24"/>
              </w:rPr>
              <w:t>Максимальный балл за выполнение задания</w:t>
            </w:r>
          </w:p>
        </w:tc>
        <w:tc>
          <w:tcPr>
            <w:tcW w:w="2116" w:type="dxa"/>
            <w:tcBorders>
              <w:top w:val="single" w:sz="4" w:space="0" w:color="auto"/>
              <w:left w:val="single" w:sz="4" w:space="0" w:color="auto"/>
              <w:bottom w:val="single" w:sz="4" w:space="0" w:color="auto"/>
              <w:right w:val="single" w:sz="4" w:space="0" w:color="auto"/>
            </w:tcBorders>
            <w:hideMark/>
          </w:tcPr>
          <w:p w:rsidR="005E45CB" w:rsidRPr="00CF1876" w:rsidRDefault="005E45CB" w:rsidP="00CF1876">
            <w:pPr>
              <w:jc w:val="center"/>
              <w:rPr>
                <w:rFonts w:eastAsiaTheme="minorEastAsia"/>
                <w:b/>
                <w:sz w:val="24"/>
                <w:szCs w:val="24"/>
              </w:rPr>
            </w:pPr>
            <w:r w:rsidRPr="00CF1876">
              <w:rPr>
                <w:rFonts w:eastAsiaTheme="minorEastAsia"/>
                <w:b/>
                <w:sz w:val="24"/>
                <w:szCs w:val="24"/>
              </w:rPr>
              <w:t>Примерное время выполнения задания (мин.)</w:t>
            </w:r>
          </w:p>
        </w:tc>
      </w:tr>
      <w:tr w:rsidR="005E45CB" w:rsidRPr="00CF1876" w:rsidTr="005E45CB">
        <w:tc>
          <w:tcPr>
            <w:tcW w:w="1134" w:type="dxa"/>
            <w:tcBorders>
              <w:top w:val="single" w:sz="4" w:space="0" w:color="auto"/>
              <w:left w:val="single" w:sz="4" w:space="0" w:color="auto"/>
              <w:bottom w:val="single" w:sz="4" w:space="0" w:color="auto"/>
              <w:right w:val="single" w:sz="4" w:space="0" w:color="auto"/>
            </w:tcBorders>
          </w:tcPr>
          <w:p w:rsidR="005E45CB" w:rsidRPr="00CF1876" w:rsidRDefault="005E45CB" w:rsidP="00CF1876">
            <w:pPr>
              <w:jc w:val="center"/>
              <w:rPr>
                <w:rFonts w:eastAsiaTheme="minorEastAsia"/>
                <w:b/>
                <w:sz w:val="24"/>
                <w:szCs w:val="24"/>
              </w:rPr>
            </w:pPr>
            <w:r w:rsidRPr="00CF1876">
              <w:rPr>
                <w:rFonts w:eastAsiaTheme="minorEastAsia"/>
                <w:b/>
                <w:sz w:val="24"/>
                <w:szCs w:val="24"/>
              </w:rPr>
              <w:t>3.3</w:t>
            </w:r>
          </w:p>
        </w:tc>
        <w:tc>
          <w:tcPr>
            <w:tcW w:w="4098" w:type="dxa"/>
            <w:tcBorders>
              <w:top w:val="single" w:sz="4" w:space="0" w:color="auto"/>
              <w:left w:val="single" w:sz="4" w:space="0" w:color="auto"/>
              <w:bottom w:val="single" w:sz="4" w:space="0" w:color="auto"/>
              <w:right w:val="single" w:sz="4" w:space="0" w:color="auto"/>
            </w:tcBorders>
          </w:tcPr>
          <w:p w:rsidR="005E45CB" w:rsidRPr="00CF1876" w:rsidRDefault="005E45CB" w:rsidP="00CF1876">
            <w:pPr>
              <w:jc w:val="both"/>
              <w:rPr>
                <w:rFonts w:eastAsiaTheme="minorEastAsia"/>
                <w:sz w:val="24"/>
                <w:szCs w:val="24"/>
              </w:rPr>
            </w:pPr>
            <w:r w:rsidRPr="00CF1876">
              <w:rPr>
                <w:rFonts w:eastAsiaTheme="minorEastAsia"/>
                <w:sz w:val="24"/>
                <w:szCs w:val="24"/>
              </w:rPr>
              <w:t>Полное и точное понимание содержания несложных аутентичных адаптированных текстов разных жанров (изучающее чтение)</w:t>
            </w:r>
          </w:p>
        </w:tc>
        <w:tc>
          <w:tcPr>
            <w:tcW w:w="1754" w:type="dxa"/>
            <w:tcBorders>
              <w:top w:val="single" w:sz="4" w:space="0" w:color="auto"/>
              <w:left w:val="single" w:sz="4" w:space="0" w:color="auto"/>
              <w:bottom w:val="single" w:sz="4" w:space="0" w:color="auto"/>
              <w:right w:val="single" w:sz="4" w:space="0" w:color="auto"/>
            </w:tcBorders>
            <w:vAlign w:val="center"/>
            <w:hideMark/>
          </w:tcPr>
          <w:p w:rsidR="005E45CB" w:rsidRPr="00CF1876" w:rsidRDefault="005E45CB" w:rsidP="00CF1876">
            <w:pPr>
              <w:jc w:val="center"/>
              <w:rPr>
                <w:rFonts w:eastAsiaTheme="minorEastAsia"/>
                <w:sz w:val="24"/>
                <w:szCs w:val="24"/>
              </w:rPr>
            </w:pPr>
            <w:r w:rsidRPr="00CF1876">
              <w:rPr>
                <w:rFonts w:eastAsiaTheme="minorEastAsia"/>
                <w:sz w:val="24"/>
                <w:szCs w:val="24"/>
              </w:rPr>
              <w:t>Базовый</w:t>
            </w:r>
          </w:p>
        </w:tc>
        <w:tc>
          <w:tcPr>
            <w:tcW w:w="1955" w:type="dxa"/>
            <w:tcBorders>
              <w:top w:val="single" w:sz="4" w:space="0" w:color="auto"/>
              <w:left w:val="single" w:sz="4" w:space="0" w:color="auto"/>
              <w:bottom w:val="single" w:sz="4" w:space="0" w:color="auto"/>
              <w:right w:val="single" w:sz="4" w:space="0" w:color="auto"/>
            </w:tcBorders>
            <w:vAlign w:val="center"/>
          </w:tcPr>
          <w:p w:rsidR="005E45CB" w:rsidRPr="00CF1876" w:rsidRDefault="005E45CB" w:rsidP="00CF1876">
            <w:pPr>
              <w:jc w:val="center"/>
              <w:rPr>
                <w:rFonts w:eastAsiaTheme="minorEastAsia"/>
                <w:sz w:val="24"/>
                <w:szCs w:val="24"/>
                <w:lang w:val="en-US"/>
              </w:rPr>
            </w:pPr>
            <w:r w:rsidRPr="00CF1876">
              <w:rPr>
                <w:rFonts w:eastAsiaTheme="minorEastAsia"/>
                <w:sz w:val="24"/>
                <w:szCs w:val="24"/>
                <w:lang w:val="en-US"/>
              </w:rPr>
              <w:t>5</w:t>
            </w:r>
          </w:p>
        </w:tc>
        <w:tc>
          <w:tcPr>
            <w:tcW w:w="2116" w:type="dxa"/>
            <w:tcBorders>
              <w:top w:val="single" w:sz="4" w:space="0" w:color="auto"/>
              <w:left w:val="single" w:sz="4" w:space="0" w:color="auto"/>
              <w:bottom w:val="single" w:sz="4" w:space="0" w:color="auto"/>
              <w:right w:val="single" w:sz="4" w:space="0" w:color="auto"/>
            </w:tcBorders>
          </w:tcPr>
          <w:p w:rsidR="005E45CB" w:rsidRPr="00CF1876" w:rsidRDefault="005E45CB" w:rsidP="00CF1876">
            <w:pPr>
              <w:jc w:val="center"/>
              <w:rPr>
                <w:rFonts w:eastAsiaTheme="minorEastAsia"/>
                <w:sz w:val="24"/>
                <w:szCs w:val="24"/>
              </w:rPr>
            </w:pPr>
            <w:r w:rsidRPr="00CF1876">
              <w:rPr>
                <w:rFonts w:eastAsiaTheme="minorEastAsia"/>
                <w:sz w:val="24"/>
                <w:szCs w:val="24"/>
              </w:rPr>
              <w:t>10 мин.</w:t>
            </w:r>
          </w:p>
        </w:tc>
      </w:tr>
      <w:tr w:rsidR="005E45CB" w:rsidRPr="00CF1876" w:rsidTr="005E45CB">
        <w:tc>
          <w:tcPr>
            <w:tcW w:w="1134" w:type="dxa"/>
            <w:tcBorders>
              <w:top w:val="single" w:sz="4" w:space="0" w:color="auto"/>
              <w:left w:val="single" w:sz="4" w:space="0" w:color="auto"/>
              <w:bottom w:val="single" w:sz="4" w:space="0" w:color="auto"/>
              <w:right w:val="single" w:sz="4" w:space="0" w:color="auto"/>
            </w:tcBorders>
          </w:tcPr>
          <w:p w:rsidR="005E45CB" w:rsidRPr="00CF1876" w:rsidRDefault="005E45CB" w:rsidP="00CF1876">
            <w:pPr>
              <w:jc w:val="center"/>
              <w:rPr>
                <w:rFonts w:eastAsiaTheme="minorEastAsia"/>
                <w:b/>
                <w:sz w:val="24"/>
                <w:szCs w:val="24"/>
              </w:rPr>
            </w:pPr>
            <w:r w:rsidRPr="00CF1876">
              <w:rPr>
                <w:rFonts w:eastAsiaTheme="minorEastAsia"/>
                <w:b/>
                <w:sz w:val="24"/>
                <w:szCs w:val="24"/>
              </w:rPr>
              <w:t>5.2</w:t>
            </w:r>
            <w:r w:rsidR="004E5838" w:rsidRPr="00CF1876">
              <w:rPr>
                <w:rFonts w:eastAsiaTheme="minorEastAsia"/>
                <w:b/>
                <w:sz w:val="24"/>
                <w:szCs w:val="24"/>
              </w:rPr>
              <w:t>.15</w:t>
            </w:r>
          </w:p>
        </w:tc>
        <w:tc>
          <w:tcPr>
            <w:tcW w:w="4098" w:type="dxa"/>
            <w:tcBorders>
              <w:top w:val="single" w:sz="4" w:space="0" w:color="auto"/>
              <w:left w:val="single" w:sz="4" w:space="0" w:color="auto"/>
              <w:bottom w:val="single" w:sz="4" w:space="0" w:color="auto"/>
              <w:right w:val="single" w:sz="4" w:space="0" w:color="auto"/>
            </w:tcBorders>
          </w:tcPr>
          <w:p w:rsidR="005E45CB" w:rsidRPr="00CF1876" w:rsidRDefault="005E45CB" w:rsidP="00CF1876">
            <w:pPr>
              <w:jc w:val="both"/>
              <w:rPr>
                <w:rFonts w:eastAsiaTheme="minorEastAsia"/>
                <w:sz w:val="24"/>
                <w:szCs w:val="24"/>
              </w:rPr>
            </w:pPr>
            <w:r w:rsidRPr="00CF1876">
              <w:rPr>
                <w:sz w:val="24"/>
                <w:szCs w:val="24"/>
              </w:rPr>
              <w:t xml:space="preserve">Наиболее употребительные личные формы глаголов действительного залога: </w:t>
            </w:r>
            <w:r w:rsidRPr="00CF1876">
              <w:rPr>
                <w:sz w:val="24"/>
                <w:szCs w:val="24"/>
                <w:lang w:val="en-US"/>
              </w:rPr>
              <w:t>Present</w:t>
            </w:r>
            <w:r w:rsidRPr="00CF1876">
              <w:rPr>
                <w:sz w:val="24"/>
                <w:szCs w:val="24"/>
              </w:rPr>
              <w:t xml:space="preserve"> </w:t>
            </w:r>
            <w:r w:rsidRPr="00CF1876">
              <w:rPr>
                <w:sz w:val="24"/>
                <w:szCs w:val="24"/>
                <w:lang w:val="en-US"/>
              </w:rPr>
              <w:t>Simple</w:t>
            </w:r>
            <w:r w:rsidRPr="00CF1876">
              <w:rPr>
                <w:sz w:val="24"/>
                <w:szCs w:val="24"/>
              </w:rPr>
              <w:t xml:space="preserve">, </w:t>
            </w:r>
            <w:r w:rsidRPr="00CF1876">
              <w:rPr>
                <w:sz w:val="24"/>
                <w:szCs w:val="24"/>
                <w:lang w:val="en-US"/>
              </w:rPr>
              <w:t>Future</w:t>
            </w:r>
            <w:r w:rsidRPr="00CF1876">
              <w:rPr>
                <w:sz w:val="24"/>
                <w:szCs w:val="24"/>
              </w:rPr>
              <w:t xml:space="preserve"> </w:t>
            </w:r>
            <w:r w:rsidRPr="00CF1876">
              <w:rPr>
                <w:sz w:val="24"/>
                <w:szCs w:val="24"/>
                <w:lang w:val="en-US"/>
              </w:rPr>
              <w:t>Simple</w:t>
            </w:r>
            <w:r w:rsidRPr="00CF1876">
              <w:rPr>
                <w:sz w:val="24"/>
                <w:szCs w:val="24"/>
              </w:rPr>
              <w:t xml:space="preserve">, и </w:t>
            </w:r>
            <w:r w:rsidRPr="00CF1876">
              <w:rPr>
                <w:sz w:val="24"/>
                <w:szCs w:val="24"/>
                <w:lang w:val="en-US"/>
              </w:rPr>
              <w:t>Past</w:t>
            </w:r>
            <w:r w:rsidRPr="00CF1876">
              <w:rPr>
                <w:sz w:val="24"/>
                <w:szCs w:val="24"/>
              </w:rPr>
              <w:t xml:space="preserve"> </w:t>
            </w:r>
            <w:r w:rsidRPr="00CF1876">
              <w:rPr>
                <w:sz w:val="24"/>
                <w:szCs w:val="24"/>
                <w:lang w:val="en-US"/>
              </w:rPr>
              <w:t>Simple</w:t>
            </w:r>
            <w:r w:rsidRPr="00CF1876">
              <w:rPr>
                <w:sz w:val="24"/>
                <w:szCs w:val="24"/>
              </w:rPr>
              <w:t xml:space="preserve">, </w:t>
            </w:r>
            <w:r w:rsidRPr="00CF1876">
              <w:rPr>
                <w:sz w:val="24"/>
                <w:szCs w:val="24"/>
                <w:lang w:val="en-US"/>
              </w:rPr>
              <w:t>Present</w:t>
            </w:r>
            <w:r w:rsidRPr="00CF1876">
              <w:rPr>
                <w:sz w:val="24"/>
                <w:szCs w:val="24"/>
              </w:rPr>
              <w:t xml:space="preserve"> и </w:t>
            </w:r>
            <w:r w:rsidRPr="00CF1876">
              <w:rPr>
                <w:sz w:val="24"/>
                <w:szCs w:val="24"/>
                <w:lang w:val="en-US"/>
              </w:rPr>
              <w:t>Past</w:t>
            </w:r>
            <w:r w:rsidRPr="00CF1876">
              <w:rPr>
                <w:sz w:val="24"/>
                <w:szCs w:val="24"/>
              </w:rPr>
              <w:t xml:space="preserve"> </w:t>
            </w:r>
            <w:r w:rsidRPr="00CF1876">
              <w:rPr>
                <w:sz w:val="24"/>
                <w:szCs w:val="24"/>
                <w:lang w:val="en-US"/>
              </w:rPr>
              <w:t>Continuous</w:t>
            </w:r>
            <w:r w:rsidRPr="00CF1876">
              <w:rPr>
                <w:sz w:val="24"/>
                <w:szCs w:val="24"/>
              </w:rPr>
              <w:t xml:space="preserve">, </w:t>
            </w:r>
            <w:r w:rsidRPr="00CF1876">
              <w:rPr>
                <w:sz w:val="24"/>
                <w:szCs w:val="24"/>
                <w:lang w:val="en-US"/>
              </w:rPr>
              <w:t>Present</w:t>
            </w:r>
            <w:r w:rsidRPr="00CF1876">
              <w:rPr>
                <w:sz w:val="24"/>
                <w:szCs w:val="24"/>
              </w:rPr>
              <w:t xml:space="preserve"> и </w:t>
            </w:r>
            <w:r w:rsidRPr="00CF1876">
              <w:rPr>
                <w:sz w:val="24"/>
                <w:szCs w:val="24"/>
                <w:lang w:val="en-US"/>
              </w:rPr>
              <w:t>Past</w:t>
            </w:r>
            <w:r w:rsidRPr="00CF1876">
              <w:rPr>
                <w:sz w:val="24"/>
                <w:szCs w:val="24"/>
              </w:rPr>
              <w:t xml:space="preserve"> </w:t>
            </w:r>
            <w:r w:rsidRPr="00CF1876">
              <w:rPr>
                <w:sz w:val="24"/>
                <w:szCs w:val="24"/>
                <w:lang w:val="en-US"/>
              </w:rPr>
              <w:t>Perfect</w:t>
            </w:r>
          </w:p>
        </w:tc>
        <w:tc>
          <w:tcPr>
            <w:tcW w:w="1754" w:type="dxa"/>
            <w:tcBorders>
              <w:top w:val="single" w:sz="4" w:space="0" w:color="auto"/>
              <w:left w:val="single" w:sz="4" w:space="0" w:color="auto"/>
              <w:bottom w:val="single" w:sz="4" w:space="0" w:color="auto"/>
              <w:right w:val="single" w:sz="4" w:space="0" w:color="auto"/>
            </w:tcBorders>
            <w:vAlign w:val="center"/>
          </w:tcPr>
          <w:p w:rsidR="005E45CB" w:rsidRPr="00CF1876" w:rsidRDefault="005E45CB" w:rsidP="00CF1876">
            <w:pPr>
              <w:jc w:val="center"/>
              <w:rPr>
                <w:rFonts w:eastAsiaTheme="minorEastAsia"/>
                <w:sz w:val="24"/>
                <w:szCs w:val="24"/>
              </w:rPr>
            </w:pPr>
            <w:r w:rsidRPr="00CF1876">
              <w:rPr>
                <w:rFonts w:eastAsiaTheme="minorEastAsia"/>
                <w:sz w:val="24"/>
                <w:szCs w:val="24"/>
              </w:rPr>
              <w:t>Базовый</w:t>
            </w:r>
          </w:p>
        </w:tc>
        <w:tc>
          <w:tcPr>
            <w:tcW w:w="1955" w:type="dxa"/>
            <w:tcBorders>
              <w:top w:val="single" w:sz="4" w:space="0" w:color="auto"/>
              <w:left w:val="single" w:sz="4" w:space="0" w:color="auto"/>
              <w:bottom w:val="single" w:sz="4" w:space="0" w:color="auto"/>
              <w:right w:val="single" w:sz="4" w:space="0" w:color="auto"/>
            </w:tcBorders>
            <w:vAlign w:val="center"/>
          </w:tcPr>
          <w:p w:rsidR="005E45CB" w:rsidRPr="00CF1876" w:rsidRDefault="005E45CB" w:rsidP="00CF1876">
            <w:pPr>
              <w:jc w:val="center"/>
              <w:rPr>
                <w:rFonts w:eastAsiaTheme="minorEastAsia"/>
                <w:sz w:val="24"/>
                <w:szCs w:val="24"/>
                <w:lang w:val="en-US"/>
              </w:rPr>
            </w:pPr>
            <w:r w:rsidRPr="00CF1876">
              <w:rPr>
                <w:rFonts w:eastAsiaTheme="minorEastAsia"/>
                <w:sz w:val="24"/>
                <w:szCs w:val="24"/>
                <w:lang w:val="en-US"/>
              </w:rPr>
              <w:t>9</w:t>
            </w:r>
          </w:p>
        </w:tc>
        <w:tc>
          <w:tcPr>
            <w:tcW w:w="2116" w:type="dxa"/>
            <w:tcBorders>
              <w:top w:val="single" w:sz="4" w:space="0" w:color="auto"/>
              <w:left w:val="single" w:sz="4" w:space="0" w:color="auto"/>
              <w:bottom w:val="single" w:sz="4" w:space="0" w:color="auto"/>
              <w:right w:val="single" w:sz="4" w:space="0" w:color="auto"/>
            </w:tcBorders>
          </w:tcPr>
          <w:p w:rsidR="005E45CB" w:rsidRPr="00CF1876" w:rsidRDefault="005E45CB" w:rsidP="00CF1876">
            <w:pPr>
              <w:jc w:val="center"/>
              <w:rPr>
                <w:rFonts w:eastAsiaTheme="minorEastAsia"/>
                <w:sz w:val="24"/>
                <w:szCs w:val="24"/>
                <w:lang w:val="en-US"/>
              </w:rPr>
            </w:pPr>
          </w:p>
          <w:p w:rsidR="005E45CB" w:rsidRPr="00CF1876" w:rsidRDefault="005E45CB" w:rsidP="00CF1876">
            <w:pPr>
              <w:jc w:val="center"/>
              <w:rPr>
                <w:rFonts w:eastAsiaTheme="minorEastAsia"/>
                <w:sz w:val="24"/>
                <w:szCs w:val="24"/>
                <w:lang w:val="en-US"/>
              </w:rPr>
            </w:pPr>
          </w:p>
          <w:p w:rsidR="005E45CB" w:rsidRPr="00CF1876" w:rsidRDefault="005E45CB" w:rsidP="00CF1876">
            <w:pPr>
              <w:jc w:val="center"/>
              <w:rPr>
                <w:rFonts w:eastAsiaTheme="minorEastAsia"/>
                <w:sz w:val="24"/>
                <w:szCs w:val="24"/>
                <w:lang w:val="en-US"/>
              </w:rPr>
            </w:pPr>
          </w:p>
          <w:p w:rsidR="005E45CB" w:rsidRPr="00CF1876" w:rsidRDefault="005E45CB" w:rsidP="00CF1876">
            <w:pPr>
              <w:jc w:val="center"/>
              <w:rPr>
                <w:rFonts w:eastAsiaTheme="minorEastAsia"/>
                <w:sz w:val="24"/>
                <w:szCs w:val="24"/>
                <w:lang w:val="en-US"/>
              </w:rPr>
            </w:pPr>
            <w:r w:rsidRPr="00CF1876">
              <w:rPr>
                <w:rFonts w:eastAsiaTheme="minorEastAsia"/>
                <w:sz w:val="24"/>
                <w:szCs w:val="24"/>
              </w:rPr>
              <w:t>7 мин.</w:t>
            </w:r>
          </w:p>
          <w:p w:rsidR="005E45CB" w:rsidRPr="00CF1876" w:rsidRDefault="005E45CB" w:rsidP="00CF1876">
            <w:pPr>
              <w:jc w:val="center"/>
              <w:rPr>
                <w:rFonts w:eastAsiaTheme="minorEastAsia"/>
                <w:sz w:val="24"/>
                <w:szCs w:val="24"/>
                <w:lang w:val="en-US"/>
              </w:rPr>
            </w:pPr>
          </w:p>
        </w:tc>
      </w:tr>
      <w:tr w:rsidR="005E45CB" w:rsidRPr="00CF1876" w:rsidTr="005E45CB">
        <w:tc>
          <w:tcPr>
            <w:tcW w:w="1134" w:type="dxa"/>
            <w:tcBorders>
              <w:top w:val="single" w:sz="4" w:space="0" w:color="auto"/>
              <w:left w:val="single" w:sz="4" w:space="0" w:color="auto"/>
              <w:bottom w:val="single" w:sz="4" w:space="0" w:color="auto"/>
              <w:right w:val="single" w:sz="4" w:space="0" w:color="auto"/>
            </w:tcBorders>
          </w:tcPr>
          <w:p w:rsidR="005E45CB" w:rsidRPr="00CF1876" w:rsidRDefault="005E45CB" w:rsidP="00CF1876">
            <w:pPr>
              <w:jc w:val="center"/>
              <w:rPr>
                <w:rFonts w:eastAsiaTheme="minorEastAsia"/>
                <w:b/>
                <w:sz w:val="24"/>
                <w:szCs w:val="24"/>
              </w:rPr>
            </w:pPr>
          </w:p>
        </w:tc>
        <w:tc>
          <w:tcPr>
            <w:tcW w:w="4098" w:type="dxa"/>
            <w:tcBorders>
              <w:top w:val="single" w:sz="4" w:space="0" w:color="auto"/>
              <w:left w:val="single" w:sz="4" w:space="0" w:color="auto"/>
              <w:bottom w:val="single" w:sz="4" w:space="0" w:color="auto"/>
              <w:right w:val="single" w:sz="4" w:space="0" w:color="auto"/>
            </w:tcBorders>
          </w:tcPr>
          <w:p w:rsidR="005E45CB" w:rsidRPr="00CF1876" w:rsidRDefault="005E45CB" w:rsidP="00CF1876">
            <w:pPr>
              <w:jc w:val="both"/>
              <w:rPr>
                <w:rFonts w:eastAsiaTheme="minorEastAsia"/>
                <w:sz w:val="24"/>
                <w:szCs w:val="24"/>
              </w:rPr>
            </w:pPr>
          </w:p>
        </w:tc>
        <w:tc>
          <w:tcPr>
            <w:tcW w:w="1754" w:type="dxa"/>
            <w:tcBorders>
              <w:top w:val="single" w:sz="4" w:space="0" w:color="auto"/>
              <w:left w:val="single" w:sz="4" w:space="0" w:color="auto"/>
              <w:bottom w:val="single" w:sz="4" w:space="0" w:color="auto"/>
              <w:right w:val="single" w:sz="4" w:space="0" w:color="auto"/>
            </w:tcBorders>
            <w:vAlign w:val="center"/>
          </w:tcPr>
          <w:p w:rsidR="005E45CB" w:rsidRPr="00CF1876" w:rsidRDefault="005E45CB" w:rsidP="00CF1876">
            <w:pPr>
              <w:jc w:val="center"/>
              <w:rPr>
                <w:rFonts w:eastAsiaTheme="minorEastAsia"/>
                <w:sz w:val="24"/>
                <w:szCs w:val="24"/>
              </w:rPr>
            </w:pPr>
            <w:r w:rsidRPr="00CF1876">
              <w:rPr>
                <w:rFonts w:eastAsiaTheme="minorEastAsia"/>
                <w:sz w:val="24"/>
                <w:szCs w:val="24"/>
              </w:rPr>
              <w:t>Итого:</w:t>
            </w:r>
          </w:p>
        </w:tc>
        <w:tc>
          <w:tcPr>
            <w:tcW w:w="1955" w:type="dxa"/>
            <w:tcBorders>
              <w:top w:val="single" w:sz="4" w:space="0" w:color="auto"/>
              <w:left w:val="single" w:sz="4" w:space="0" w:color="auto"/>
              <w:bottom w:val="single" w:sz="4" w:space="0" w:color="auto"/>
              <w:right w:val="single" w:sz="4" w:space="0" w:color="auto"/>
            </w:tcBorders>
            <w:vAlign w:val="center"/>
          </w:tcPr>
          <w:p w:rsidR="005E45CB" w:rsidRPr="00CF1876" w:rsidRDefault="005E45CB" w:rsidP="00CF1876">
            <w:pPr>
              <w:jc w:val="center"/>
              <w:rPr>
                <w:rFonts w:eastAsiaTheme="minorEastAsia"/>
                <w:sz w:val="24"/>
                <w:szCs w:val="24"/>
              </w:rPr>
            </w:pPr>
            <w:r w:rsidRPr="00CF1876">
              <w:rPr>
                <w:rFonts w:eastAsiaTheme="minorEastAsia"/>
                <w:sz w:val="24"/>
                <w:szCs w:val="24"/>
              </w:rPr>
              <w:t>14</w:t>
            </w:r>
          </w:p>
        </w:tc>
        <w:tc>
          <w:tcPr>
            <w:tcW w:w="2116" w:type="dxa"/>
            <w:tcBorders>
              <w:top w:val="single" w:sz="4" w:space="0" w:color="auto"/>
              <w:left w:val="single" w:sz="4" w:space="0" w:color="auto"/>
              <w:bottom w:val="single" w:sz="4" w:space="0" w:color="auto"/>
              <w:right w:val="single" w:sz="4" w:space="0" w:color="auto"/>
            </w:tcBorders>
          </w:tcPr>
          <w:p w:rsidR="005E45CB" w:rsidRPr="00CF1876" w:rsidRDefault="005E45CB" w:rsidP="00CF1876">
            <w:pPr>
              <w:jc w:val="center"/>
              <w:rPr>
                <w:rFonts w:eastAsiaTheme="minorEastAsia"/>
                <w:sz w:val="24"/>
                <w:szCs w:val="24"/>
              </w:rPr>
            </w:pPr>
            <w:r w:rsidRPr="00CF1876">
              <w:rPr>
                <w:rFonts w:eastAsiaTheme="minorEastAsia"/>
                <w:sz w:val="24"/>
                <w:szCs w:val="24"/>
              </w:rPr>
              <w:t>17 мин.</w:t>
            </w:r>
          </w:p>
        </w:tc>
      </w:tr>
    </w:tbl>
    <w:p w:rsidR="005E45CB" w:rsidRPr="00CF1876" w:rsidRDefault="005E45CB" w:rsidP="00CF1876">
      <w:pPr>
        <w:pStyle w:val="a4"/>
        <w:spacing w:after="0" w:line="240" w:lineRule="auto"/>
        <w:ind w:left="360"/>
        <w:jc w:val="center"/>
        <w:rPr>
          <w:rFonts w:ascii="Times New Roman" w:eastAsiaTheme="minorEastAsia" w:hAnsi="Times New Roman" w:cs="Times New Roman"/>
          <w:b/>
          <w:sz w:val="24"/>
          <w:szCs w:val="24"/>
        </w:rPr>
      </w:pPr>
    </w:p>
    <w:p w:rsidR="005E45CB" w:rsidRPr="00CF1876" w:rsidRDefault="005E45CB" w:rsidP="00CF1876">
      <w:pPr>
        <w:pStyle w:val="a4"/>
        <w:spacing w:after="0" w:line="240" w:lineRule="auto"/>
        <w:ind w:left="0"/>
        <w:rPr>
          <w:rFonts w:ascii="Times New Roman" w:hAnsi="Times New Roman" w:cs="Times New Roman"/>
          <w:sz w:val="24"/>
          <w:szCs w:val="24"/>
        </w:rPr>
      </w:pPr>
      <w:r w:rsidRPr="00CF1876">
        <w:rPr>
          <w:rFonts w:ascii="Times New Roman" w:eastAsiaTheme="minorEastAsia" w:hAnsi="Times New Roman" w:cs="Times New Roman"/>
          <w:b/>
          <w:sz w:val="24"/>
          <w:szCs w:val="24"/>
        </w:rPr>
        <w:t>Требования к уровню подготовки, освоение которых проверяется заданиями КИМ</w:t>
      </w:r>
    </w:p>
    <w:tbl>
      <w:tblPr>
        <w:tblStyle w:val="a3"/>
        <w:tblW w:w="11057" w:type="dxa"/>
        <w:tblInd w:w="-1168" w:type="dxa"/>
        <w:tblLook w:val="04A0"/>
      </w:tblPr>
      <w:tblGrid>
        <w:gridCol w:w="1134"/>
        <w:gridCol w:w="9923"/>
      </w:tblGrid>
      <w:tr w:rsidR="005E45CB" w:rsidRPr="00CF1876" w:rsidTr="005E45CB">
        <w:tc>
          <w:tcPr>
            <w:tcW w:w="1134" w:type="dxa"/>
            <w:tcBorders>
              <w:top w:val="single" w:sz="4" w:space="0" w:color="auto"/>
              <w:left w:val="single" w:sz="4" w:space="0" w:color="auto"/>
              <w:bottom w:val="single" w:sz="4" w:space="0" w:color="auto"/>
              <w:right w:val="single" w:sz="4" w:space="0" w:color="auto"/>
            </w:tcBorders>
          </w:tcPr>
          <w:p w:rsidR="005E45CB" w:rsidRPr="00CF1876" w:rsidRDefault="005E45CB" w:rsidP="00CF1876">
            <w:pPr>
              <w:jc w:val="center"/>
              <w:rPr>
                <w:rFonts w:eastAsiaTheme="minorEastAsia"/>
                <w:b/>
                <w:sz w:val="24"/>
                <w:szCs w:val="24"/>
              </w:rPr>
            </w:pPr>
            <w:r w:rsidRPr="00CF1876">
              <w:rPr>
                <w:rFonts w:eastAsiaTheme="minorEastAsia"/>
                <w:b/>
                <w:sz w:val="24"/>
                <w:szCs w:val="24"/>
              </w:rPr>
              <w:t>КЭС (код)</w:t>
            </w:r>
          </w:p>
        </w:tc>
        <w:tc>
          <w:tcPr>
            <w:tcW w:w="9923" w:type="dxa"/>
            <w:tcBorders>
              <w:top w:val="single" w:sz="4" w:space="0" w:color="auto"/>
              <w:left w:val="single" w:sz="4" w:space="0" w:color="auto"/>
              <w:bottom w:val="single" w:sz="4" w:space="0" w:color="auto"/>
              <w:right w:val="single" w:sz="4" w:space="0" w:color="auto"/>
            </w:tcBorders>
          </w:tcPr>
          <w:p w:rsidR="005E45CB" w:rsidRPr="00CF1876" w:rsidRDefault="005E45CB" w:rsidP="00CF1876">
            <w:pPr>
              <w:jc w:val="center"/>
              <w:rPr>
                <w:rFonts w:eastAsiaTheme="minorEastAsia"/>
                <w:b/>
                <w:sz w:val="24"/>
                <w:szCs w:val="24"/>
              </w:rPr>
            </w:pPr>
            <w:r w:rsidRPr="00CF1876">
              <w:rPr>
                <w:rFonts w:eastAsiaTheme="minorEastAsia"/>
                <w:b/>
                <w:sz w:val="24"/>
                <w:szCs w:val="24"/>
              </w:rPr>
              <w:t>Умения</w:t>
            </w:r>
          </w:p>
        </w:tc>
      </w:tr>
      <w:tr w:rsidR="005E45CB" w:rsidRPr="00CF1876" w:rsidTr="005E45CB">
        <w:tc>
          <w:tcPr>
            <w:tcW w:w="1134" w:type="dxa"/>
            <w:tcBorders>
              <w:top w:val="single" w:sz="4" w:space="0" w:color="auto"/>
              <w:left w:val="single" w:sz="4" w:space="0" w:color="auto"/>
              <w:bottom w:val="single" w:sz="4" w:space="0" w:color="auto"/>
              <w:right w:val="single" w:sz="4" w:space="0" w:color="auto"/>
            </w:tcBorders>
          </w:tcPr>
          <w:p w:rsidR="005E45CB" w:rsidRPr="00CF1876" w:rsidRDefault="005E45CB" w:rsidP="00CF1876">
            <w:pPr>
              <w:jc w:val="center"/>
              <w:rPr>
                <w:rFonts w:eastAsiaTheme="minorEastAsia"/>
                <w:sz w:val="24"/>
                <w:szCs w:val="24"/>
              </w:rPr>
            </w:pPr>
            <w:r w:rsidRPr="00CF1876">
              <w:rPr>
                <w:rFonts w:eastAsiaTheme="minorEastAsia"/>
                <w:sz w:val="24"/>
                <w:szCs w:val="24"/>
              </w:rPr>
              <w:t>3.3</w:t>
            </w:r>
          </w:p>
        </w:tc>
        <w:tc>
          <w:tcPr>
            <w:tcW w:w="9923" w:type="dxa"/>
            <w:tcBorders>
              <w:top w:val="single" w:sz="4" w:space="0" w:color="auto"/>
              <w:left w:val="single" w:sz="4" w:space="0" w:color="auto"/>
              <w:bottom w:val="single" w:sz="4" w:space="0" w:color="auto"/>
              <w:right w:val="single" w:sz="4" w:space="0" w:color="auto"/>
            </w:tcBorders>
          </w:tcPr>
          <w:p w:rsidR="005E45CB" w:rsidRPr="00CF1876" w:rsidRDefault="005E45CB" w:rsidP="00CF1876">
            <w:pPr>
              <w:jc w:val="both"/>
              <w:rPr>
                <w:rFonts w:eastAsiaTheme="minorEastAsia"/>
                <w:sz w:val="24"/>
                <w:szCs w:val="24"/>
              </w:rPr>
            </w:pPr>
            <w:r w:rsidRPr="00CF1876">
              <w:rPr>
                <w:rFonts w:eastAsiaTheme="minorEastAsia"/>
                <w:sz w:val="24"/>
                <w:szCs w:val="24"/>
              </w:rPr>
              <w:t>Умение читать   текст с полным   пониманием   нужной / интересующей    информации.</w:t>
            </w:r>
          </w:p>
        </w:tc>
      </w:tr>
      <w:tr w:rsidR="005E45CB" w:rsidRPr="00CF1876" w:rsidTr="005E45CB">
        <w:tc>
          <w:tcPr>
            <w:tcW w:w="1134" w:type="dxa"/>
            <w:tcBorders>
              <w:top w:val="single" w:sz="4" w:space="0" w:color="auto"/>
              <w:left w:val="single" w:sz="4" w:space="0" w:color="auto"/>
              <w:bottom w:val="single" w:sz="4" w:space="0" w:color="auto"/>
              <w:right w:val="single" w:sz="4" w:space="0" w:color="auto"/>
            </w:tcBorders>
          </w:tcPr>
          <w:p w:rsidR="005E45CB" w:rsidRPr="00CF1876" w:rsidRDefault="005E45CB" w:rsidP="00CF1876">
            <w:pPr>
              <w:jc w:val="center"/>
              <w:rPr>
                <w:rFonts w:eastAsiaTheme="minorEastAsia"/>
                <w:sz w:val="24"/>
                <w:szCs w:val="24"/>
              </w:rPr>
            </w:pPr>
            <w:r w:rsidRPr="00CF1876">
              <w:rPr>
                <w:rFonts w:eastAsiaTheme="minorEastAsia"/>
                <w:sz w:val="24"/>
                <w:szCs w:val="24"/>
              </w:rPr>
              <w:t>5.2</w:t>
            </w:r>
            <w:r w:rsidR="004E5838" w:rsidRPr="00CF1876">
              <w:rPr>
                <w:rFonts w:eastAsiaTheme="minorEastAsia"/>
                <w:sz w:val="24"/>
                <w:szCs w:val="24"/>
              </w:rPr>
              <w:t>.15</w:t>
            </w:r>
          </w:p>
        </w:tc>
        <w:tc>
          <w:tcPr>
            <w:tcW w:w="9923" w:type="dxa"/>
            <w:tcBorders>
              <w:top w:val="single" w:sz="4" w:space="0" w:color="auto"/>
              <w:left w:val="single" w:sz="4" w:space="0" w:color="auto"/>
              <w:bottom w:val="single" w:sz="4" w:space="0" w:color="auto"/>
              <w:right w:val="single" w:sz="4" w:space="0" w:color="auto"/>
            </w:tcBorders>
          </w:tcPr>
          <w:p w:rsidR="005E45CB" w:rsidRPr="00CF1876" w:rsidRDefault="005E45CB" w:rsidP="00CF1876">
            <w:pPr>
              <w:jc w:val="both"/>
              <w:rPr>
                <w:rFonts w:eastAsiaTheme="minorEastAsia"/>
                <w:sz w:val="24"/>
                <w:szCs w:val="24"/>
              </w:rPr>
            </w:pPr>
            <w:r w:rsidRPr="00CF1876">
              <w:rPr>
                <w:sz w:val="24"/>
                <w:szCs w:val="24"/>
              </w:rPr>
              <w:t xml:space="preserve">Распознавать и употреблять в речи предложения с личными формами глаголов действительного залога в </w:t>
            </w:r>
            <w:r w:rsidRPr="00CF1876">
              <w:rPr>
                <w:sz w:val="24"/>
                <w:szCs w:val="24"/>
                <w:lang w:val="en-US"/>
              </w:rPr>
              <w:t>Past</w:t>
            </w:r>
            <w:r w:rsidRPr="00CF1876">
              <w:rPr>
                <w:sz w:val="24"/>
                <w:szCs w:val="24"/>
              </w:rPr>
              <w:t xml:space="preserve"> </w:t>
            </w:r>
            <w:r w:rsidRPr="00CF1876">
              <w:rPr>
                <w:sz w:val="24"/>
                <w:szCs w:val="24"/>
                <w:lang w:val="en-US"/>
              </w:rPr>
              <w:t>Simple</w:t>
            </w:r>
            <w:r w:rsidRPr="00CF1876">
              <w:rPr>
                <w:sz w:val="24"/>
                <w:szCs w:val="24"/>
              </w:rPr>
              <w:t>.</w:t>
            </w:r>
          </w:p>
        </w:tc>
      </w:tr>
    </w:tbl>
    <w:p w:rsidR="005E45CB" w:rsidRPr="00CF1876" w:rsidRDefault="005E45CB" w:rsidP="00CF1876">
      <w:pPr>
        <w:jc w:val="both"/>
        <w:rPr>
          <w:b/>
          <w:i/>
        </w:rPr>
      </w:pPr>
    </w:p>
    <w:p w:rsidR="008B4682" w:rsidRPr="00CF1876" w:rsidRDefault="008B4682" w:rsidP="00CF1876">
      <w:pPr>
        <w:jc w:val="both"/>
        <w:rPr>
          <w:b/>
          <w:i/>
          <w:lang w:val="en-US"/>
        </w:rPr>
      </w:pPr>
      <w:r w:rsidRPr="00CF1876">
        <w:rPr>
          <w:b/>
          <w:i/>
        </w:rPr>
        <w:t xml:space="preserve">Прочитайте текст и выберите правильный ответ. </w:t>
      </w:r>
      <w:r w:rsidRPr="00CF1876">
        <w:rPr>
          <w:b/>
          <w:i/>
          <w:lang w:val="en-US"/>
        </w:rPr>
        <w:t xml:space="preserve">(5 </w:t>
      </w:r>
      <w:r w:rsidRPr="00CF1876">
        <w:rPr>
          <w:b/>
          <w:i/>
        </w:rPr>
        <w:t>баллов</w:t>
      </w:r>
      <w:r w:rsidRPr="00CF1876">
        <w:rPr>
          <w:b/>
          <w:i/>
          <w:lang w:val="en-US"/>
        </w:rPr>
        <w:t xml:space="preserve">). </w:t>
      </w:r>
    </w:p>
    <w:p w:rsidR="008B4682" w:rsidRPr="00CF1876" w:rsidRDefault="008B4682" w:rsidP="00CF1876">
      <w:pPr>
        <w:pStyle w:val="a5"/>
        <w:spacing w:before="0" w:beforeAutospacing="0" w:after="0" w:afterAutospacing="0"/>
        <w:rPr>
          <w:color w:val="000000"/>
          <w:lang w:val="en-US"/>
        </w:rPr>
      </w:pPr>
      <w:r w:rsidRPr="00CF1876">
        <w:rPr>
          <w:color w:val="000000"/>
          <w:lang w:val="en-US"/>
        </w:rPr>
        <w:t>My</w:t>
      </w:r>
      <w:r w:rsidRPr="00CF1876">
        <w:rPr>
          <w:rStyle w:val="apple-converted-space"/>
          <w:color w:val="000000"/>
          <w:lang w:val="en-US"/>
        </w:rPr>
        <w:t> </w:t>
      </w:r>
      <w:r w:rsidRPr="00CF1876">
        <w:rPr>
          <w:color w:val="000000"/>
          <w:lang w:val="en-US"/>
        </w:rPr>
        <w:t>name</w:t>
      </w:r>
      <w:r w:rsidRPr="00CF1876">
        <w:rPr>
          <w:rStyle w:val="apple-converted-space"/>
          <w:color w:val="000000"/>
          <w:lang w:val="en-US"/>
        </w:rPr>
        <w:t> </w:t>
      </w:r>
      <w:r w:rsidRPr="00CF1876">
        <w:rPr>
          <w:color w:val="000000"/>
          <w:lang w:val="en-US"/>
        </w:rPr>
        <w:t>is</w:t>
      </w:r>
      <w:r w:rsidRPr="00CF1876">
        <w:rPr>
          <w:rStyle w:val="apple-converted-space"/>
          <w:color w:val="000000"/>
          <w:lang w:val="en-US"/>
        </w:rPr>
        <w:t> </w:t>
      </w:r>
      <w:r w:rsidRPr="00CF1876">
        <w:rPr>
          <w:color w:val="000000"/>
          <w:lang w:val="en-US"/>
        </w:rPr>
        <w:t>Tom.</w:t>
      </w:r>
      <w:r w:rsidRPr="00CF1876">
        <w:rPr>
          <w:rStyle w:val="apple-converted-space"/>
          <w:color w:val="000000"/>
          <w:lang w:val="en-US"/>
        </w:rPr>
        <w:t> </w:t>
      </w:r>
      <w:r w:rsidRPr="00CF1876">
        <w:rPr>
          <w:color w:val="000000"/>
          <w:lang w:val="en-US"/>
        </w:rPr>
        <w:t xml:space="preserve">I have got a dog. Its name is Toby. My dog is one year old. It is very nice, talented and fluffy. It likes to play with toys. Every day we walk and run together in the park. I like to look after my friend Toby. I buy food for him because I must feed my friend. I think I look after him well.  My dog is happy and friendly. To my mind dogs are smarter and friendlier </w:t>
      </w:r>
      <w:r w:rsidRPr="00CF1876">
        <w:rPr>
          <w:color w:val="000000"/>
          <w:lang w:val="en-US"/>
        </w:rPr>
        <w:lastRenderedPageBreak/>
        <w:t>than other pets.  My dog is the smartest dog. I like my Toby. It is the most beautiful dog in the world.</w:t>
      </w:r>
    </w:p>
    <w:p w:rsidR="008B4682" w:rsidRPr="00CF1876" w:rsidRDefault="008B4682" w:rsidP="00CF1876">
      <w:pPr>
        <w:pStyle w:val="a5"/>
        <w:spacing w:before="0" w:beforeAutospacing="0" w:after="0" w:afterAutospacing="0"/>
        <w:rPr>
          <w:color w:val="000000"/>
          <w:lang w:val="en-US"/>
        </w:rPr>
      </w:pPr>
      <w:r w:rsidRPr="00CF1876">
        <w:rPr>
          <w:b/>
          <w:color w:val="000000"/>
          <w:lang w:val="en-US"/>
        </w:rPr>
        <w:t>1.</w:t>
      </w:r>
      <w:r w:rsidRPr="00CF1876">
        <w:rPr>
          <w:rStyle w:val="apple-converted-space"/>
          <w:color w:val="000000"/>
          <w:lang w:val="en-US"/>
        </w:rPr>
        <w:t> </w:t>
      </w:r>
      <w:r w:rsidRPr="00CF1876">
        <w:rPr>
          <w:color w:val="000000"/>
          <w:lang w:val="en-US"/>
        </w:rPr>
        <w:t>Tom’s pet is....</w:t>
      </w:r>
    </w:p>
    <w:p w:rsidR="008B4682" w:rsidRPr="00CF1876" w:rsidRDefault="008B4682" w:rsidP="00CF1876">
      <w:pPr>
        <w:pStyle w:val="a5"/>
        <w:spacing w:before="0" w:beforeAutospacing="0" w:after="0" w:afterAutospacing="0"/>
        <w:rPr>
          <w:color w:val="000000"/>
          <w:lang w:val="en-US"/>
        </w:rPr>
      </w:pPr>
      <w:r w:rsidRPr="00CF1876">
        <w:rPr>
          <w:b/>
          <w:color w:val="000000"/>
          <w:lang w:val="en-US"/>
        </w:rPr>
        <w:t>a)</w:t>
      </w:r>
      <w:r w:rsidRPr="00CF1876">
        <w:rPr>
          <w:color w:val="000000"/>
          <w:lang w:val="en-US"/>
        </w:rPr>
        <w:t xml:space="preserve"> </w:t>
      </w:r>
      <w:proofErr w:type="gramStart"/>
      <w:r w:rsidRPr="00CF1876">
        <w:rPr>
          <w:color w:val="000000"/>
          <w:lang w:val="en-US"/>
        </w:rPr>
        <w:t>a</w:t>
      </w:r>
      <w:proofErr w:type="gramEnd"/>
      <w:r w:rsidRPr="00CF1876">
        <w:rPr>
          <w:color w:val="000000"/>
          <w:lang w:val="en-US"/>
        </w:rPr>
        <w:t xml:space="preserve"> dog   </w:t>
      </w:r>
      <w:r w:rsidRPr="00CF1876">
        <w:rPr>
          <w:b/>
          <w:color w:val="000000"/>
          <w:lang w:val="en-US"/>
        </w:rPr>
        <w:t>b)</w:t>
      </w:r>
      <w:r w:rsidRPr="00CF1876">
        <w:rPr>
          <w:color w:val="000000"/>
          <w:lang w:val="en-US"/>
        </w:rPr>
        <w:t xml:space="preserve"> a hamster   </w:t>
      </w:r>
      <w:r w:rsidRPr="00CF1876">
        <w:rPr>
          <w:b/>
          <w:color w:val="000000"/>
          <w:lang w:val="en-US"/>
        </w:rPr>
        <w:t>c)</w:t>
      </w:r>
      <w:r w:rsidRPr="00CF1876">
        <w:rPr>
          <w:color w:val="000000"/>
          <w:lang w:val="en-US"/>
        </w:rPr>
        <w:t xml:space="preserve"> a parrot   </w:t>
      </w:r>
    </w:p>
    <w:p w:rsidR="008B4682" w:rsidRPr="00CF1876" w:rsidRDefault="008B4682" w:rsidP="00CF1876">
      <w:pPr>
        <w:pStyle w:val="a5"/>
        <w:spacing w:before="0" w:beforeAutospacing="0" w:after="0" w:afterAutospacing="0"/>
        <w:rPr>
          <w:color w:val="000000"/>
          <w:lang w:val="en-US"/>
        </w:rPr>
      </w:pPr>
      <w:r w:rsidRPr="00CF1876">
        <w:rPr>
          <w:b/>
          <w:color w:val="000000"/>
          <w:lang w:val="en-US"/>
        </w:rPr>
        <w:t xml:space="preserve">2. </w:t>
      </w:r>
      <w:r w:rsidRPr="00CF1876">
        <w:rPr>
          <w:color w:val="000000"/>
          <w:lang w:val="en-US"/>
        </w:rPr>
        <w:t>A dog is smarter than....</w:t>
      </w:r>
    </w:p>
    <w:p w:rsidR="008B4682" w:rsidRPr="00CF1876" w:rsidRDefault="008B4682" w:rsidP="00CF1876">
      <w:pPr>
        <w:pStyle w:val="a5"/>
        <w:spacing w:before="0" w:beforeAutospacing="0" w:after="0" w:afterAutospacing="0"/>
        <w:rPr>
          <w:color w:val="000000"/>
          <w:lang w:val="en-US"/>
        </w:rPr>
      </w:pPr>
      <w:r w:rsidRPr="00CF1876">
        <w:rPr>
          <w:b/>
          <w:color w:val="000000"/>
          <w:lang w:val="en-US"/>
        </w:rPr>
        <w:t>a)</w:t>
      </w:r>
      <w:r w:rsidRPr="00CF1876">
        <w:rPr>
          <w:color w:val="000000"/>
          <w:lang w:val="en-US"/>
        </w:rPr>
        <w:t xml:space="preserve"> </w:t>
      </w:r>
      <w:proofErr w:type="gramStart"/>
      <w:r w:rsidRPr="00CF1876">
        <w:rPr>
          <w:color w:val="000000"/>
          <w:lang w:val="en-US"/>
        </w:rPr>
        <w:t>cats</w:t>
      </w:r>
      <w:proofErr w:type="gramEnd"/>
      <w:r w:rsidRPr="00CF1876">
        <w:rPr>
          <w:color w:val="000000"/>
          <w:lang w:val="en-US"/>
        </w:rPr>
        <w:t xml:space="preserve">      </w:t>
      </w:r>
      <w:r w:rsidRPr="00CF1876">
        <w:rPr>
          <w:b/>
          <w:color w:val="000000"/>
          <w:lang w:val="en-US"/>
        </w:rPr>
        <w:t>b)</w:t>
      </w:r>
      <w:r w:rsidRPr="00CF1876">
        <w:rPr>
          <w:color w:val="000000"/>
          <w:lang w:val="en-US"/>
        </w:rPr>
        <w:t xml:space="preserve"> other pets</w:t>
      </w:r>
      <w:r w:rsidRPr="00CF1876">
        <w:rPr>
          <w:rStyle w:val="apple-converted-space"/>
          <w:color w:val="000000"/>
          <w:lang w:val="en-US"/>
        </w:rPr>
        <w:t xml:space="preserve">   </w:t>
      </w:r>
      <w:r w:rsidRPr="00CF1876">
        <w:rPr>
          <w:b/>
          <w:color w:val="000000"/>
        </w:rPr>
        <w:t>с</w:t>
      </w:r>
      <w:r w:rsidRPr="00CF1876">
        <w:rPr>
          <w:b/>
          <w:color w:val="000000"/>
          <w:lang w:val="en-US"/>
        </w:rPr>
        <w:t>)</w:t>
      </w:r>
      <w:r w:rsidRPr="00CF1876">
        <w:rPr>
          <w:color w:val="000000"/>
          <w:lang w:val="en-US"/>
        </w:rPr>
        <w:t xml:space="preserve"> parrots</w:t>
      </w:r>
    </w:p>
    <w:p w:rsidR="008B4682" w:rsidRPr="00CF1876" w:rsidRDefault="008B4682" w:rsidP="00CF1876">
      <w:pPr>
        <w:pStyle w:val="a5"/>
        <w:spacing w:before="0" w:beforeAutospacing="0" w:after="0" w:afterAutospacing="0"/>
        <w:rPr>
          <w:color w:val="000000"/>
          <w:lang w:val="en-US"/>
        </w:rPr>
      </w:pPr>
      <w:r w:rsidRPr="00CF1876">
        <w:rPr>
          <w:b/>
          <w:color w:val="000000"/>
          <w:lang w:val="en-US"/>
        </w:rPr>
        <w:t xml:space="preserve">3. </w:t>
      </w:r>
      <w:r w:rsidRPr="00CF1876">
        <w:rPr>
          <w:rStyle w:val="apple-converted-space"/>
          <w:color w:val="000000"/>
          <w:lang w:val="en-US"/>
        </w:rPr>
        <w:t> </w:t>
      </w:r>
      <w:r w:rsidRPr="00CF1876">
        <w:rPr>
          <w:color w:val="000000"/>
          <w:lang w:val="en-US"/>
        </w:rPr>
        <w:t>Toby is....</w:t>
      </w:r>
    </w:p>
    <w:p w:rsidR="008B4682" w:rsidRPr="00CF1876" w:rsidRDefault="008B4682" w:rsidP="00CF1876">
      <w:pPr>
        <w:pStyle w:val="a5"/>
        <w:spacing w:before="0" w:beforeAutospacing="0" w:after="0" w:afterAutospacing="0"/>
        <w:rPr>
          <w:color w:val="000000"/>
          <w:lang w:val="en-US"/>
        </w:rPr>
      </w:pPr>
      <w:r w:rsidRPr="00CF1876">
        <w:rPr>
          <w:b/>
          <w:color w:val="000000"/>
          <w:lang w:val="en-US"/>
        </w:rPr>
        <w:t>a)</w:t>
      </w:r>
      <w:r w:rsidRPr="00CF1876">
        <w:rPr>
          <w:color w:val="000000"/>
          <w:lang w:val="en-US"/>
        </w:rPr>
        <w:t xml:space="preserve"> </w:t>
      </w:r>
      <w:proofErr w:type="gramStart"/>
      <w:r w:rsidRPr="00CF1876">
        <w:rPr>
          <w:color w:val="000000"/>
          <w:lang w:val="en-US"/>
        </w:rPr>
        <w:t xml:space="preserve">clever  </w:t>
      </w:r>
      <w:r w:rsidRPr="00CF1876">
        <w:rPr>
          <w:b/>
          <w:color w:val="000000"/>
          <w:lang w:val="en-US"/>
        </w:rPr>
        <w:t>b</w:t>
      </w:r>
      <w:proofErr w:type="gramEnd"/>
      <w:r w:rsidRPr="00CF1876">
        <w:rPr>
          <w:b/>
          <w:color w:val="000000"/>
          <w:lang w:val="en-US"/>
        </w:rPr>
        <w:t>)</w:t>
      </w:r>
      <w:r w:rsidRPr="00CF1876">
        <w:rPr>
          <w:color w:val="000000"/>
          <w:lang w:val="en-US"/>
        </w:rPr>
        <w:t xml:space="preserve"> bad  </w:t>
      </w:r>
      <w:r w:rsidRPr="00CF1876">
        <w:rPr>
          <w:b/>
          <w:color w:val="000000"/>
          <w:lang w:val="en-US"/>
        </w:rPr>
        <w:t>c)</w:t>
      </w:r>
      <w:r w:rsidRPr="00CF1876">
        <w:rPr>
          <w:color w:val="000000"/>
          <w:lang w:val="en-US"/>
        </w:rPr>
        <w:t xml:space="preserve"> nice, talented and fluffy</w:t>
      </w:r>
    </w:p>
    <w:p w:rsidR="008B4682" w:rsidRPr="00CF1876" w:rsidRDefault="008B4682" w:rsidP="00CF1876">
      <w:pPr>
        <w:pStyle w:val="a5"/>
        <w:spacing w:before="0" w:beforeAutospacing="0" w:after="0" w:afterAutospacing="0"/>
        <w:rPr>
          <w:color w:val="000000"/>
          <w:lang w:val="en-US"/>
        </w:rPr>
      </w:pPr>
      <w:r w:rsidRPr="00CF1876">
        <w:rPr>
          <w:b/>
          <w:color w:val="000000"/>
          <w:lang w:val="en-US"/>
        </w:rPr>
        <w:t xml:space="preserve">4. </w:t>
      </w:r>
      <w:r w:rsidRPr="00CF1876">
        <w:rPr>
          <w:color w:val="000000"/>
          <w:lang w:val="en-US"/>
        </w:rPr>
        <w:t xml:space="preserve"> Toby likes to....</w:t>
      </w:r>
    </w:p>
    <w:p w:rsidR="008B4682" w:rsidRPr="00CF1876" w:rsidRDefault="008B4682" w:rsidP="00CF1876">
      <w:pPr>
        <w:pStyle w:val="a5"/>
        <w:spacing w:before="0" w:beforeAutospacing="0" w:after="0" w:afterAutospacing="0"/>
        <w:rPr>
          <w:color w:val="000000"/>
          <w:lang w:val="en-US"/>
        </w:rPr>
      </w:pPr>
      <w:r w:rsidRPr="00CF1876">
        <w:rPr>
          <w:b/>
          <w:color w:val="000000"/>
          <w:lang w:val="en-US"/>
        </w:rPr>
        <w:t>a)</w:t>
      </w:r>
      <w:r w:rsidRPr="00CF1876">
        <w:rPr>
          <w:color w:val="000000"/>
          <w:lang w:val="en-US"/>
        </w:rPr>
        <w:t xml:space="preserve"> </w:t>
      </w:r>
      <w:proofErr w:type="gramStart"/>
      <w:r w:rsidRPr="00CF1876">
        <w:rPr>
          <w:color w:val="000000"/>
          <w:lang w:val="en-US"/>
        </w:rPr>
        <w:t>eat</w:t>
      </w:r>
      <w:proofErr w:type="gramEnd"/>
      <w:r w:rsidRPr="00CF1876">
        <w:rPr>
          <w:color w:val="000000"/>
          <w:lang w:val="en-US"/>
        </w:rPr>
        <w:t xml:space="preserve"> rabbits  </w:t>
      </w:r>
      <w:r w:rsidRPr="00CF1876">
        <w:rPr>
          <w:b/>
          <w:color w:val="000000"/>
          <w:lang w:val="en-US"/>
        </w:rPr>
        <w:t>b)</w:t>
      </w:r>
      <w:r w:rsidRPr="00CF1876">
        <w:rPr>
          <w:color w:val="000000"/>
          <w:lang w:val="en-US"/>
        </w:rPr>
        <w:t xml:space="preserve"> play with toys  </w:t>
      </w:r>
      <w:r w:rsidRPr="00CF1876">
        <w:rPr>
          <w:b/>
          <w:color w:val="000000"/>
          <w:lang w:val="en-US"/>
        </w:rPr>
        <w:t>c)</w:t>
      </w:r>
      <w:r w:rsidRPr="00CF1876">
        <w:rPr>
          <w:color w:val="000000"/>
          <w:lang w:val="en-US"/>
        </w:rPr>
        <w:t xml:space="preserve"> read books</w:t>
      </w:r>
    </w:p>
    <w:p w:rsidR="008B4682" w:rsidRPr="00CF1876" w:rsidRDefault="008B4682" w:rsidP="00CF1876">
      <w:pPr>
        <w:pStyle w:val="a5"/>
        <w:spacing w:before="0" w:beforeAutospacing="0" w:after="0" w:afterAutospacing="0"/>
        <w:rPr>
          <w:b/>
          <w:color w:val="000000"/>
          <w:lang w:val="en-US"/>
        </w:rPr>
      </w:pPr>
      <w:r w:rsidRPr="00CF1876">
        <w:rPr>
          <w:b/>
          <w:color w:val="000000"/>
          <w:lang w:val="en-US"/>
        </w:rPr>
        <w:t xml:space="preserve">5. </w:t>
      </w:r>
      <w:r w:rsidRPr="00CF1876">
        <w:rPr>
          <w:color w:val="000000"/>
          <w:lang w:val="en-US"/>
        </w:rPr>
        <w:t>The dog is …</w:t>
      </w:r>
      <w:r w:rsidRPr="00CF1876">
        <w:rPr>
          <w:b/>
          <w:color w:val="000000"/>
          <w:lang w:val="en-US"/>
        </w:rPr>
        <w:t xml:space="preserve"> </w:t>
      </w:r>
    </w:p>
    <w:p w:rsidR="008B4682" w:rsidRPr="00CF1876" w:rsidRDefault="008B4682" w:rsidP="00CF1876">
      <w:pPr>
        <w:pStyle w:val="a5"/>
        <w:spacing w:before="0" w:beforeAutospacing="0" w:after="0" w:afterAutospacing="0"/>
        <w:rPr>
          <w:color w:val="000000"/>
          <w:lang w:val="en-US"/>
        </w:rPr>
      </w:pPr>
      <w:r w:rsidRPr="00CF1876">
        <w:rPr>
          <w:b/>
          <w:color w:val="000000"/>
          <w:lang w:val="en-US"/>
        </w:rPr>
        <w:t>a)</w:t>
      </w:r>
      <w:r w:rsidRPr="00CF1876">
        <w:rPr>
          <w:color w:val="000000"/>
          <w:lang w:val="en-US"/>
        </w:rPr>
        <w:t xml:space="preserve"> one year old   </w:t>
      </w:r>
      <w:r w:rsidRPr="00CF1876">
        <w:rPr>
          <w:b/>
          <w:color w:val="000000"/>
          <w:lang w:val="en-US"/>
        </w:rPr>
        <w:t>b)</w:t>
      </w:r>
      <w:r w:rsidRPr="00CF1876">
        <w:rPr>
          <w:color w:val="000000"/>
          <w:lang w:val="en-US"/>
        </w:rPr>
        <w:t xml:space="preserve"> ten years old     </w:t>
      </w:r>
      <w:r w:rsidRPr="00CF1876">
        <w:rPr>
          <w:b/>
          <w:color w:val="000000"/>
          <w:lang w:val="en-US"/>
        </w:rPr>
        <w:t>c)</w:t>
      </w:r>
      <w:r w:rsidRPr="00CF1876">
        <w:rPr>
          <w:color w:val="000000"/>
          <w:lang w:val="en-US"/>
        </w:rPr>
        <w:t xml:space="preserve"> six years old     </w:t>
      </w:r>
      <w:r w:rsidRPr="00CF1876">
        <w:rPr>
          <w:lang w:val="en-US"/>
        </w:rPr>
        <w:t xml:space="preserve"> </w:t>
      </w:r>
    </w:p>
    <w:p w:rsidR="008B4682" w:rsidRPr="00CF1876" w:rsidRDefault="008B4682" w:rsidP="00CF1876">
      <w:pPr>
        <w:jc w:val="both"/>
        <w:rPr>
          <w:b/>
          <w:i/>
          <w:lang w:val="en-US"/>
        </w:rPr>
      </w:pPr>
      <w:r w:rsidRPr="00CF1876">
        <w:rPr>
          <w:b/>
          <w:i/>
          <w:lang w:val="en-US"/>
        </w:rPr>
        <w:t xml:space="preserve">   </w:t>
      </w:r>
    </w:p>
    <w:p w:rsidR="008B4682" w:rsidRPr="00CF1876" w:rsidRDefault="008B4682" w:rsidP="00CF1876">
      <w:pPr>
        <w:jc w:val="both"/>
        <w:rPr>
          <w:b/>
          <w:i/>
        </w:rPr>
      </w:pPr>
      <w:r w:rsidRPr="00CF1876">
        <w:rPr>
          <w:b/>
          <w:i/>
        </w:rPr>
        <w:t xml:space="preserve">Выберите ответ с правильно </w:t>
      </w:r>
      <w:proofErr w:type="gramStart"/>
      <w:r w:rsidRPr="00CF1876">
        <w:rPr>
          <w:b/>
          <w:i/>
        </w:rPr>
        <w:t>написанным</w:t>
      </w:r>
      <w:proofErr w:type="gramEnd"/>
      <w:r w:rsidRPr="00CF1876">
        <w:rPr>
          <w:b/>
          <w:i/>
        </w:rPr>
        <w:t xml:space="preserve"> глаголов в </w:t>
      </w:r>
      <w:r w:rsidRPr="00CF1876">
        <w:rPr>
          <w:b/>
          <w:i/>
          <w:lang w:val="en-US"/>
        </w:rPr>
        <w:t>Past</w:t>
      </w:r>
      <w:r w:rsidRPr="00CF1876">
        <w:rPr>
          <w:b/>
          <w:i/>
        </w:rPr>
        <w:t xml:space="preserve"> </w:t>
      </w:r>
      <w:r w:rsidRPr="00CF1876">
        <w:rPr>
          <w:b/>
          <w:i/>
          <w:lang w:val="en-US"/>
        </w:rPr>
        <w:t>Simple</w:t>
      </w:r>
      <w:r w:rsidRPr="00CF1876">
        <w:rPr>
          <w:b/>
          <w:i/>
        </w:rPr>
        <w:t xml:space="preserve">  (9 баллов). </w:t>
      </w:r>
    </w:p>
    <w:p w:rsidR="008B4682" w:rsidRPr="00CF1876" w:rsidRDefault="008B4682" w:rsidP="00CF1876">
      <w:pPr>
        <w:pStyle w:val="a5"/>
        <w:spacing w:before="0" w:beforeAutospacing="0"/>
        <w:rPr>
          <w:color w:val="000000"/>
          <w:lang w:val="en-US"/>
        </w:rPr>
      </w:pPr>
      <w:r w:rsidRPr="00CF1876">
        <w:rPr>
          <w:color w:val="000000"/>
          <w:lang w:val="en-US"/>
        </w:rPr>
        <w:t xml:space="preserve">The Red Cow </w:t>
      </w:r>
      <w:r w:rsidRPr="00CF1876">
        <w:rPr>
          <w:b/>
          <w:color w:val="000000"/>
          <w:lang w:val="en-US"/>
        </w:rPr>
        <w:t xml:space="preserve">(6)   </w:t>
      </w:r>
      <w:r w:rsidRPr="00CF1876">
        <w:rPr>
          <w:color w:val="000000"/>
          <w:lang w:val="en-US"/>
        </w:rPr>
        <w:t>____</w:t>
      </w:r>
      <w:proofErr w:type="gramStart"/>
      <w:r w:rsidRPr="00CF1876">
        <w:rPr>
          <w:color w:val="000000"/>
          <w:lang w:val="en-US"/>
        </w:rPr>
        <w:t>_  (</w:t>
      </w:r>
      <w:proofErr w:type="gramEnd"/>
      <w:r w:rsidRPr="00CF1876">
        <w:rPr>
          <w:color w:val="000000"/>
          <w:lang w:val="en-US"/>
        </w:rPr>
        <w:t xml:space="preserve">live) in the field of beautiful flowers. In the morning she </w:t>
      </w:r>
      <w:r w:rsidRPr="00CF1876">
        <w:rPr>
          <w:b/>
          <w:color w:val="000000"/>
          <w:lang w:val="en-US"/>
        </w:rPr>
        <w:t>(7)</w:t>
      </w:r>
      <w:r w:rsidRPr="00CF1876">
        <w:rPr>
          <w:color w:val="000000"/>
          <w:lang w:val="en-US"/>
        </w:rPr>
        <w:t xml:space="preserve"> _____ (give) lessons to her daughter. In the afternoon they </w:t>
      </w:r>
      <w:r w:rsidRPr="00CF1876">
        <w:rPr>
          <w:b/>
          <w:color w:val="000000"/>
          <w:lang w:val="en-US"/>
        </w:rPr>
        <w:t>(8)</w:t>
      </w:r>
      <w:r w:rsidRPr="00CF1876">
        <w:rPr>
          <w:color w:val="000000"/>
          <w:lang w:val="en-US"/>
        </w:rPr>
        <w:t xml:space="preserve">   _____   (eat) sweet green grass. In the evening the Red Cow </w:t>
      </w:r>
      <w:r w:rsidRPr="00CF1876">
        <w:rPr>
          <w:b/>
          <w:color w:val="000000"/>
          <w:lang w:val="en-US"/>
        </w:rPr>
        <w:t xml:space="preserve">(9)   _____ </w:t>
      </w:r>
      <w:r w:rsidRPr="00CF1876">
        <w:rPr>
          <w:color w:val="000000"/>
          <w:lang w:val="en-US"/>
        </w:rPr>
        <w:t xml:space="preserve">  (think) about her happy life. One night the Red Cow </w:t>
      </w:r>
      <w:r w:rsidRPr="00CF1876">
        <w:rPr>
          <w:b/>
          <w:color w:val="000000"/>
          <w:lang w:val="en-US"/>
        </w:rPr>
        <w:t>(10)</w:t>
      </w:r>
      <w:r w:rsidRPr="00CF1876">
        <w:rPr>
          <w:color w:val="000000"/>
          <w:lang w:val="en-US"/>
        </w:rPr>
        <w:t xml:space="preserve"> _____ (get) up suddenly and </w:t>
      </w:r>
      <w:r w:rsidRPr="00CF1876">
        <w:rPr>
          <w:b/>
          <w:color w:val="000000"/>
          <w:lang w:val="en-US"/>
        </w:rPr>
        <w:t>(11)</w:t>
      </w:r>
      <w:r w:rsidRPr="00CF1876">
        <w:rPr>
          <w:color w:val="000000"/>
          <w:lang w:val="en-US"/>
        </w:rPr>
        <w:t xml:space="preserve"> _____ (begin) to dance. There </w:t>
      </w:r>
      <w:r w:rsidRPr="00CF1876">
        <w:rPr>
          <w:b/>
          <w:color w:val="000000"/>
          <w:lang w:val="en-US"/>
        </w:rPr>
        <w:t>(12)</w:t>
      </w:r>
      <w:r w:rsidRPr="00CF1876">
        <w:rPr>
          <w:color w:val="000000"/>
          <w:lang w:val="en-US"/>
        </w:rPr>
        <w:t xml:space="preserve"> _____ (be) no music but she </w:t>
      </w:r>
      <w:r w:rsidRPr="00CF1876">
        <w:rPr>
          <w:b/>
          <w:color w:val="000000"/>
          <w:lang w:val="en-US"/>
        </w:rPr>
        <w:t>(13)</w:t>
      </w:r>
      <w:r w:rsidRPr="00CF1876">
        <w:rPr>
          <w:color w:val="000000"/>
          <w:lang w:val="en-US"/>
        </w:rPr>
        <w:t xml:space="preserve"> _____ (dance). Then she </w:t>
      </w:r>
      <w:r w:rsidRPr="00CF1876">
        <w:rPr>
          <w:b/>
          <w:color w:val="000000"/>
          <w:lang w:val="en-US"/>
        </w:rPr>
        <w:t>(14)</w:t>
      </w:r>
      <w:r w:rsidRPr="00CF1876">
        <w:rPr>
          <w:color w:val="000000"/>
          <w:lang w:val="en-US"/>
        </w:rPr>
        <w:t xml:space="preserve"> _____ (want) to stop but she could not.</w:t>
      </w:r>
    </w:p>
    <w:p w:rsidR="008B4682" w:rsidRPr="00CF1876" w:rsidRDefault="008B4682" w:rsidP="00CF1876">
      <w:pPr>
        <w:pStyle w:val="a5"/>
        <w:numPr>
          <w:ilvl w:val="0"/>
          <w:numId w:val="1"/>
        </w:numPr>
        <w:rPr>
          <w:color w:val="000000"/>
          <w:lang w:val="en-US"/>
        </w:rPr>
      </w:pPr>
      <w:r w:rsidRPr="00CF1876">
        <w:rPr>
          <w:color w:val="000000"/>
          <w:lang w:val="en-US"/>
        </w:rPr>
        <w:t xml:space="preserve"> a) lives    b) living    c) lived</w:t>
      </w:r>
    </w:p>
    <w:p w:rsidR="008B4682" w:rsidRPr="00CF1876" w:rsidRDefault="008B4682" w:rsidP="00CF1876">
      <w:pPr>
        <w:pStyle w:val="a5"/>
        <w:numPr>
          <w:ilvl w:val="0"/>
          <w:numId w:val="1"/>
        </w:numPr>
        <w:rPr>
          <w:color w:val="000000"/>
          <w:lang w:val="en-US"/>
        </w:rPr>
      </w:pPr>
      <w:r w:rsidRPr="00CF1876">
        <w:rPr>
          <w:color w:val="000000"/>
          <w:lang w:val="en-US"/>
        </w:rPr>
        <w:t xml:space="preserve"> a) </w:t>
      </w:r>
      <w:proofErr w:type="spellStart"/>
      <w:r w:rsidRPr="00CF1876">
        <w:rPr>
          <w:color w:val="000000"/>
          <w:lang w:val="en-US"/>
        </w:rPr>
        <w:t>gived</w:t>
      </w:r>
      <w:proofErr w:type="spellEnd"/>
      <w:r w:rsidRPr="00CF1876">
        <w:rPr>
          <w:color w:val="000000"/>
          <w:lang w:val="en-US"/>
        </w:rPr>
        <w:t xml:space="preserve">   b) gave     c) giving</w:t>
      </w:r>
    </w:p>
    <w:p w:rsidR="008B4682" w:rsidRPr="00CF1876" w:rsidRDefault="008B4682" w:rsidP="00CF1876">
      <w:pPr>
        <w:pStyle w:val="a5"/>
        <w:numPr>
          <w:ilvl w:val="0"/>
          <w:numId w:val="1"/>
        </w:numPr>
        <w:rPr>
          <w:color w:val="000000"/>
          <w:lang w:val="en-US"/>
        </w:rPr>
      </w:pPr>
      <w:r w:rsidRPr="00CF1876">
        <w:rPr>
          <w:color w:val="000000"/>
          <w:lang w:val="en-US"/>
        </w:rPr>
        <w:t xml:space="preserve"> a) </w:t>
      </w:r>
      <w:proofErr w:type="spellStart"/>
      <w:r w:rsidRPr="00CF1876">
        <w:rPr>
          <w:color w:val="000000"/>
          <w:lang w:val="en-US"/>
        </w:rPr>
        <w:t>eated</w:t>
      </w:r>
      <w:proofErr w:type="spellEnd"/>
      <w:r w:rsidRPr="00CF1876">
        <w:rPr>
          <w:color w:val="000000"/>
          <w:lang w:val="en-US"/>
        </w:rPr>
        <w:t xml:space="preserve">    b) ate     c) eating</w:t>
      </w:r>
    </w:p>
    <w:p w:rsidR="008B4682" w:rsidRPr="00CF1876" w:rsidRDefault="008B4682" w:rsidP="00CF1876">
      <w:pPr>
        <w:pStyle w:val="a5"/>
        <w:numPr>
          <w:ilvl w:val="0"/>
          <w:numId w:val="1"/>
        </w:numPr>
        <w:rPr>
          <w:color w:val="000000"/>
          <w:lang w:val="en-US"/>
        </w:rPr>
      </w:pPr>
      <w:r w:rsidRPr="00CF1876">
        <w:rPr>
          <w:color w:val="000000"/>
          <w:lang w:val="en-US"/>
        </w:rPr>
        <w:t xml:space="preserve"> a) thought  b) thinking   c) </w:t>
      </w:r>
      <w:proofErr w:type="spellStart"/>
      <w:r w:rsidRPr="00CF1876">
        <w:rPr>
          <w:color w:val="000000"/>
          <w:lang w:val="en-US"/>
        </w:rPr>
        <w:t>thinked</w:t>
      </w:r>
      <w:proofErr w:type="spellEnd"/>
    </w:p>
    <w:p w:rsidR="008B4682" w:rsidRPr="00CF1876" w:rsidRDefault="008B4682" w:rsidP="00CF1876">
      <w:pPr>
        <w:pStyle w:val="a5"/>
        <w:numPr>
          <w:ilvl w:val="0"/>
          <w:numId w:val="1"/>
        </w:numPr>
        <w:rPr>
          <w:color w:val="000000"/>
          <w:lang w:val="en-US"/>
        </w:rPr>
      </w:pPr>
      <w:r w:rsidRPr="00CF1876">
        <w:rPr>
          <w:color w:val="000000"/>
          <w:lang w:val="en-US"/>
        </w:rPr>
        <w:t xml:space="preserve"> a) </w:t>
      </w:r>
      <w:proofErr w:type="spellStart"/>
      <w:r w:rsidRPr="00CF1876">
        <w:rPr>
          <w:color w:val="000000"/>
          <w:lang w:val="en-US"/>
        </w:rPr>
        <w:t>geted</w:t>
      </w:r>
      <w:proofErr w:type="spellEnd"/>
      <w:r w:rsidRPr="00CF1876">
        <w:rPr>
          <w:color w:val="000000"/>
          <w:lang w:val="en-US"/>
        </w:rPr>
        <w:t xml:space="preserve">    b) got    c) getting </w:t>
      </w:r>
    </w:p>
    <w:p w:rsidR="008B4682" w:rsidRPr="00CF1876" w:rsidRDefault="008B4682" w:rsidP="00CF1876">
      <w:pPr>
        <w:pStyle w:val="a5"/>
        <w:numPr>
          <w:ilvl w:val="0"/>
          <w:numId w:val="1"/>
        </w:numPr>
        <w:rPr>
          <w:color w:val="000000"/>
          <w:lang w:val="en-US"/>
        </w:rPr>
      </w:pPr>
      <w:r w:rsidRPr="00CF1876">
        <w:rPr>
          <w:color w:val="000000"/>
          <w:lang w:val="en-US"/>
        </w:rPr>
        <w:t xml:space="preserve"> a) </w:t>
      </w:r>
      <w:proofErr w:type="spellStart"/>
      <w:r w:rsidRPr="00CF1876">
        <w:rPr>
          <w:color w:val="000000"/>
          <w:lang w:val="en-US"/>
        </w:rPr>
        <w:t>bagan</w:t>
      </w:r>
      <w:proofErr w:type="spellEnd"/>
      <w:r w:rsidRPr="00CF1876">
        <w:rPr>
          <w:color w:val="000000"/>
          <w:lang w:val="en-US"/>
        </w:rPr>
        <w:t xml:space="preserve">   b) beginning   c) </w:t>
      </w:r>
      <w:proofErr w:type="spellStart"/>
      <w:r w:rsidRPr="00CF1876">
        <w:rPr>
          <w:color w:val="000000"/>
          <w:lang w:val="en-US"/>
        </w:rPr>
        <w:t>beginned</w:t>
      </w:r>
      <w:proofErr w:type="spellEnd"/>
    </w:p>
    <w:p w:rsidR="008B4682" w:rsidRPr="00CF1876" w:rsidRDefault="008B4682" w:rsidP="00CF1876">
      <w:pPr>
        <w:pStyle w:val="a5"/>
        <w:numPr>
          <w:ilvl w:val="0"/>
          <w:numId w:val="1"/>
        </w:numPr>
        <w:rPr>
          <w:color w:val="000000"/>
          <w:lang w:val="en-US"/>
        </w:rPr>
      </w:pPr>
      <w:r w:rsidRPr="00CF1876">
        <w:rPr>
          <w:color w:val="000000"/>
          <w:lang w:val="en-US"/>
        </w:rPr>
        <w:t xml:space="preserve"> a) were   b) </w:t>
      </w:r>
      <w:proofErr w:type="spellStart"/>
      <w:r w:rsidRPr="00CF1876">
        <w:rPr>
          <w:color w:val="000000"/>
          <w:lang w:val="en-US"/>
        </w:rPr>
        <w:t>beed</w:t>
      </w:r>
      <w:proofErr w:type="spellEnd"/>
      <w:r w:rsidRPr="00CF1876">
        <w:rPr>
          <w:color w:val="000000"/>
          <w:lang w:val="en-US"/>
        </w:rPr>
        <w:t xml:space="preserve">    c)was</w:t>
      </w:r>
    </w:p>
    <w:p w:rsidR="008B4682" w:rsidRPr="00CF1876" w:rsidRDefault="008B4682" w:rsidP="00CF1876">
      <w:pPr>
        <w:pStyle w:val="a5"/>
        <w:numPr>
          <w:ilvl w:val="0"/>
          <w:numId w:val="1"/>
        </w:numPr>
        <w:rPr>
          <w:color w:val="000000"/>
          <w:lang w:val="en-US"/>
        </w:rPr>
      </w:pPr>
      <w:r w:rsidRPr="00CF1876">
        <w:rPr>
          <w:color w:val="000000"/>
          <w:lang w:val="en-US"/>
        </w:rPr>
        <w:t xml:space="preserve"> a) dancing    b) </w:t>
      </w:r>
      <w:proofErr w:type="spellStart"/>
      <w:r w:rsidRPr="00CF1876">
        <w:rPr>
          <w:color w:val="000000"/>
          <w:lang w:val="en-US"/>
        </w:rPr>
        <w:t>danceed</w:t>
      </w:r>
      <w:proofErr w:type="spellEnd"/>
      <w:r w:rsidRPr="00CF1876">
        <w:rPr>
          <w:color w:val="000000"/>
          <w:lang w:val="en-US"/>
        </w:rPr>
        <w:t xml:space="preserve">    c)danced </w:t>
      </w:r>
    </w:p>
    <w:p w:rsidR="008B4682" w:rsidRPr="00CF1876" w:rsidRDefault="008B4682" w:rsidP="00CF1876">
      <w:pPr>
        <w:pStyle w:val="a5"/>
        <w:numPr>
          <w:ilvl w:val="0"/>
          <w:numId w:val="1"/>
        </w:numPr>
        <w:rPr>
          <w:color w:val="000000"/>
          <w:lang w:val="en-US"/>
        </w:rPr>
      </w:pPr>
      <w:r w:rsidRPr="00CF1876">
        <w:rPr>
          <w:color w:val="000000"/>
          <w:lang w:val="en-US"/>
        </w:rPr>
        <w:t xml:space="preserve"> a) wanted   b)went    c) wonted </w:t>
      </w:r>
    </w:p>
    <w:p w:rsidR="008B4682" w:rsidRPr="00CF1876" w:rsidRDefault="008B4682" w:rsidP="00CF1876">
      <w:pPr>
        <w:jc w:val="both"/>
        <w:rPr>
          <w:lang w:val="en-US"/>
        </w:rPr>
      </w:pPr>
    </w:p>
    <w:p w:rsidR="008B4682" w:rsidRPr="00CF1876" w:rsidRDefault="008B4682" w:rsidP="00CF1876">
      <w:pPr>
        <w:jc w:val="both"/>
        <w:rPr>
          <w:b/>
        </w:rPr>
      </w:pPr>
      <w:r w:rsidRPr="00CF1876">
        <w:rPr>
          <w:b/>
        </w:rPr>
        <w:t>6 КЛАСС</w:t>
      </w:r>
    </w:p>
    <w:p w:rsidR="006A10FC" w:rsidRPr="00CF1876" w:rsidRDefault="006A10FC" w:rsidP="00CF1876">
      <w:pPr>
        <w:jc w:val="both"/>
      </w:pPr>
      <w:r w:rsidRPr="00CF1876">
        <w:rPr>
          <w:b/>
        </w:rPr>
        <w:t>Целью проведения  стартовой диагностики</w:t>
      </w:r>
      <w:r w:rsidRPr="00CF1876">
        <w:t xml:space="preserve"> является определение уровня сформированности планируемых предметных результатов, диагностика метапредметных умений,  проверка достижений образовательного уровня обучающихся за курс 5 класса по английскому языку в соответствии требованиям ФГОС.</w:t>
      </w:r>
    </w:p>
    <w:p w:rsidR="005E45CB" w:rsidRPr="00CF1876" w:rsidRDefault="005E45CB" w:rsidP="00CF1876">
      <w:pPr>
        <w:jc w:val="both"/>
      </w:pPr>
      <w:r w:rsidRPr="00CF1876">
        <w:rPr>
          <w:rFonts w:eastAsiaTheme="minorEastAsia"/>
          <w:b/>
        </w:rPr>
        <w:t>Критерии оценивания</w:t>
      </w:r>
      <w:r w:rsidRPr="00CF1876">
        <w:rPr>
          <w:rFonts w:eastAsiaTheme="minorEastAsia"/>
        </w:rPr>
        <w:t xml:space="preserve">  стартовой диагностики за 6 класс</w:t>
      </w:r>
      <w:r w:rsidRPr="00CF1876">
        <w:t xml:space="preserve"> (среднего общего образования) по предмету английский язык:</w:t>
      </w:r>
    </w:p>
    <w:p w:rsidR="005E45CB" w:rsidRPr="00CF1876" w:rsidRDefault="005E45CB" w:rsidP="00CF1876">
      <w:pPr>
        <w:jc w:val="both"/>
      </w:pPr>
      <w:r w:rsidRPr="00CF1876">
        <w:t xml:space="preserve">В заданиях </w:t>
      </w:r>
      <w:r w:rsidR="00C0448F" w:rsidRPr="00CF1876">
        <w:t xml:space="preserve">обучающимся </w:t>
      </w:r>
      <w:r w:rsidRPr="00CF1876">
        <w:t>необходимо представить правильные ответы. Каждое задание оценивается определенным количеством баллов, в противном случае задание оценивается в нуль баллов.</w:t>
      </w:r>
    </w:p>
    <w:p w:rsidR="005E45CB" w:rsidRPr="00CF1876" w:rsidRDefault="005E45CB" w:rsidP="00CF1876">
      <w:pPr>
        <w:jc w:val="both"/>
        <w:rPr>
          <w:b/>
          <w:i/>
        </w:rPr>
      </w:pPr>
      <w:r w:rsidRPr="00CF1876">
        <w:rPr>
          <w:b/>
          <w:i/>
        </w:rPr>
        <w:t xml:space="preserve">Работа оценивается отметкой «5», если: </w:t>
      </w:r>
    </w:p>
    <w:p w:rsidR="005E45CB" w:rsidRPr="00CF1876" w:rsidRDefault="005E45CB" w:rsidP="00CF1876">
      <w:pPr>
        <w:jc w:val="both"/>
      </w:pPr>
      <w:r w:rsidRPr="00CF1876">
        <w:t>-</w:t>
      </w:r>
      <w:r w:rsidR="00762EEB" w:rsidRPr="00CF1876">
        <w:t xml:space="preserve"> общий балл работы составляет 21 – 20</w:t>
      </w:r>
      <w:r w:rsidRPr="00CF1876">
        <w:t>.</w:t>
      </w:r>
    </w:p>
    <w:p w:rsidR="005E45CB" w:rsidRPr="00CF1876" w:rsidRDefault="005E45CB" w:rsidP="00CF1876">
      <w:pPr>
        <w:jc w:val="both"/>
        <w:rPr>
          <w:b/>
          <w:i/>
        </w:rPr>
      </w:pPr>
      <w:r w:rsidRPr="00CF1876">
        <w:rPr>
          <w:b/>
          <w:i/>
        </w:rPr>
        <w:t xml:space="preserve">Отметка «4» ставится в следующих случаях: </w:t>
      </w:r>
    </w:p>
    <w:p w:rsidR="005E45CB" w:rsidRPr="00CF1876" w:rsidRDefault="005E45CB" w:rsidP="00CF1876">
      <w:pPr>
        <w:jc w:val="both"/>
      </w:pPr>
      <w:r w:rsidRPr="00CF1876">
        <w:t>-</w:t>
      </w:r>
      <w:r w:rsidR="00762EEB" w:rsidRPr="00CF1876">
        <w:t xml:space="preserve"> общий балл работы составляет 19-15</w:t>
      </w:r>
      <w:r w:rsidRPr="00CF1876">
        <w:t xml:space="preserve">; </w:t>
      </w:r>
    </w:p>
    <w:p w:rsidR="005E45CB" w:rsidRPr="00CF1876" w:rsidRDefault="005E45CB" w:rsidP="00CF1876">
      <w:pPr>
        <w:jc w:val="both"/>
        <w:rPr>
          <w:b/>
          <w:i/>
        </w:rPr>
      </w:pPr>
      <w:r w:rsidRPr="00CF1876">
        <w:t xml:space="preserve"> </w:t>
      </w:r>
      <w:r w:rsidRPr="00CF1876">
        <w:rPr>
          <w:b/>
          <w:i/>
        </w:rPr>
        <w:t>Отметка «3» ставится, если:</w:t>
      </w:r>
    </w:p>
    <w:p w:rsidR="005E45CB" w:rsidRPr="00CF1876" w:rsidRDefault="005E45CB" w:rsidP="00CF1876">
      <w:pPr>
        <w:jc w:val="both"/>
      </w:pPr>
      <w:r w:rsidRPr="00CF1876">
        <w:t>-</w:t>
      </w:r>
      <w:r w:rsidR="00762EEB" w:rsidRPr="00CF1876">
        <w:t xml:space="preserve"> общий балл работы составляет 14-10</w:t>
      </w:r>
      <w:r w:rsidRPr="00CF1876">
        <w:t>;</w:t>
      </w:r>
    </w:p>
    <w:p w:rsidR="005E45CB" w:rsidRPr="00CF1876" w:rsidRDefault="005E45CB" w:rsidP="00CF1876">
      <w:pPr>
        <w:jc w:val="both"/>
        <w:rPr>
          <w:b/>
          <w:i/>
        </w:rPr>
      </w:pPr>
      <w:r w:rsidRPr="00CF1876">
        <w:t xml:space="preserve"> </w:t>
      </w:r>
      <w:r w:rsidRPr="00CF1876">
        <w:rPr>
          <w:b/>
          <w:i/>
        </w:rPr>
        <w:t xml:space="preserve">Отметка «2» ставится, если: </w:t>
      </w:r>
    </w:p>
    <w:p w:rsidR="005E45CB" w:rsidRPr="00CF1876" w:rsidRDefault="005E45CB" w:rsidP="00CF1876">
      <w:pPr>
        <w:jc w:val="both"/>
      </w:pPr>
      <w:r w:rsidRPr="00CF1876">
        <w:t>-</w:t>
      </w:r>
      <w:r w:rsidR="00762EEB" w:rsidRPr="00CF1876">
        <w:t xml:space="preserve"> общий балл работы составляет 10</w:t>
      </w:r>
      <w:r w:rsidRPr="00CF1876">
        <w:t xml:space="preserve"> и менее;</w:t>
      </w:r>
    </w:p>
    <w:p w:rsidR="005E45CB" w:rsidRPr="00CF1876" w:rsidRDefault="005E45CB" w:rsidP="00CF1876">
      <w:pPr>
        <w:jc w:val="both"/>
      </w:pPr>
      <w:r w:rsidRPr="00CF1876">
        <w:t xml:space="preserve">- допущены существенные ошибки, показавшие, что </w:t>
      </w:r>
      <w:proofErr w:type="gramStart"/>
      <w:r w:rsidRPr="00CF1876">
        <w:t>обучающийся</w:t>
      </w:r>
      <w:proofErr w:type="gramEnd"/>
      <w:r w:rsidRPr="00CF1876">
        <w:t xml:space="preserve"> не обладает обязательными умениями по данной теме в полной мере. </w:t>
      </w:r>
    </w:p>
    <w:p w:rsidR="005E45CB" w:rsidRPr="00CF1876" w:rsidRDefault="005E45CB" w:rsidP="00CF1876">
      <w:pPr>
        <w:contextualSpacing/>
        <w:mirrorIndents/>
        <w:jc w:val="both"/>
      </w:pPr>
      <w:r w:rsidRPr="00CF1876">
        <w:rPr>
          <w:rFonts w:eastAsiaTheme="minorEastAsia"/>
          <w:b/>
        </w:rPr>
        <w:t>План стартовой диагностики (СГО)</w:t>
      </w:r>
    </w:p>
    <w:tbl>
      <w:tblPr>
        <w:tblStyle w:val="a3"/>
        <w:tblW w:w="11057" w:type="dxa"/>
        <w:tblInd w:w="-1168" w:type="dxa"/>
        <w:tblLook w:val="04A0"/>
      </w:tblPr>
      <w:tblGrid>
        <w:gridCol w:w="1134"/>
        <w:gridCol w:w="4116"/>
        <w:gridCol w:w="1546"/>
        <w:gridCol w:w="2277"/>
        <w:gridCol w:w="1984"/>
      </w:tblGrid>
      <w:tr w:rsidR="005E45CB" w:rsidRPr="00CF1876" w:rsidTr="00762EEB">
        <w:trPr>
          <w:trHeight w:val="145"/>
        </w:trPr>
        <w:tc>
          <w:tcPr>
            <w:tcW w:w="1134" w:type="dxa"/>
          </w:tcPr>
          <w:p w:rsidR="005E45CB" w:rsidRPr="00CF1876" w:rsidRDefault="005E45CB" w:rsidP="00CF1876">
            <w:pPr>
              <w:contextualSpacing/>
              <w:mirrorIndents/>
              <w:jc w:val="both"/>
              <w:rPr>
                <w:rFonts w:eastAsiaTheme="minorEastAsia"/>
                <w:b/>
                <w:sz w:val="24"/>
                <w:szCs w:val="24"/>
              </w:rPr>
            </w:pPr>
            <w:r w:rsidRPr="00CF1876">
              <w:rPr>
                <w:rFonts w:eastAsiaTheme="minorEastAsia"/>
                <w:b/>
                <w:sz w:val="24"/>
                <w:szCs w:val="24"/>
              </w:rPr>
              <w:lastRenderedPageBreak/>
              <w:t>КЭС (код)</w:t>
            </w:r>
          </w:p>
        </w:tc>
        <w:tc>
          <w:tcPr>
            <w:tcW w:w="4116" w:type="dxa"/>
          </w:tcPr>
          <w:p w:rsidR="005E45CB" w:rsidRPr="00CF1876" w:rsidRDefault="005E45CB" w:rsidP="00CF1876">
            <w:pPr>
              <w:contextualSpacing/>
              <w:mirrorIndents/>
              <w:jc w:val="both"/>
              <w:rPr>
                <w:rFonts w:eastAsiaTheme="minorEastAsia"/>
                <w:b/>
                <w:sz w:val="24"/>
                <w:szCs w:val="24"/>
              </w:rPr>
            </w:pPr>
            <w:r w:rsidRPr="00CF1876">
              <w:rPr>
                <w:rFonts w:eastAsiaTheme="minorEastAsia"/>
                <w:b/>
                <w:sz w:val="24"/>
                <w:szCs w:val="24"/>
              </w:rPr>
              <w:t>Проверяемые элементы содержания (текст)</w:t>
            </w:r>
          </w:p>
        </w:tc>
        <w:tc>
          <w:tcPr>
            <w:tcW w:w="1546" w:type="dxa"/>
          </w:tcPr>
          <w:p w:rsidR="005E45CB" w:rsidRPr="00CF1876" w:rsidRDefault="005E45CB" w:rsidP="00CF1876">
            <w:pPr>
              <w:contextualSpacing/>
              <w:mirrorIndents/>
              <w:jc w:val="both"/>
              <w:rPr>
                <w:rFonts w:eastAsiaTheme="minorEastAsia"/>
                <w:b/>
                <w:sz w:val="24"/>
                <w:szCs w:val="24"/>
              </w:rPr>
            </w:pPr>
            <w:r w:rsidRPr="00CF1876">
              <w:rPr>
                <w:rFonts w:eastAsiaTheme="minorEastAsia"/>
                <w:b/>
                <w:sz w:val="24"/>
                <w:szCs w:val="24"/>
              </w:rPr>
              <w:t>Уровень сложности задания</w:t>
            </w:r>
          </w:p>
        </w:tc>
        <w:tc>
          <w:tcPr>
            <w:tcW w:w="2277" w:type="dxa"/>
          </w:tcPr>
          <w:p w:rsidR="005E45CB" w:rsidRPr="00CF1876" w:rsidRDefault="005E45CB" w:rsidP="00CF1876">
            <w:pPr>
              <w:contextualSpacing/>
              <w:mirrorIndents/>
              <w:jc w:val="both"/>
              <w:rPr>
                <w:rFonts w:eastAsiaTheme="minorEastAsia"/>
                <w:b/>
                <w:sz w:val="24"/>
                <w:szCs w:val="24"/>
              </w:rPr>
            </w:pPr>
            <w:r w:rsidRPr="00CF1876">
              <w:rPr>
                <w:rFonts w:eastAsiaTheme="minorEastAsia"/>
                <w:b/>
                <w:sz w:val="24"/>
                <w:szCs w:val="24"/>
              </w:rPr>
              <w:t>Максимальный балл за выполнение задания</w:t>
            </w:r>
          </w:p>
        </w:tc>
        <w:tc>
          <w:tcPr>
            <w:tcW w:w="1984" w:type="dxa"/>
          </w:tcPr>
          <w:p w:rsidR="005E45CB" w:rsidRPr="00CF1876" w:rsidRDefault="005E45CB" w:rsidP="00CF1876">
            <w:pPr>
              <w:contextualSpacing/>
              <w:mirrorIndents/>
              <w:jc w:val="both"/>
              <w:rPr>
                <w:rFonts w:eastAsiaTheme="minorEastAsia"/>
                <w:b/>
                <w:sz w:val="24"/>
                <w:szCs w:val="24"/>
              </w:rPr>
            </w:pPr>
            <w:r w:rsidRPr="00CF1876">
              <w:rPr>
                <w:rFonts w:eastAsiaTheme="minorEastAsia"/>
                <w:b/>
                <w:sz w:val="24"/>
                <w:szCs w:val="24"/>
              </w:rPr>
              <w:t>Примерное время выполнения задания (мин.)</w:t>
            </w:r>
          </w:p>
        </w:tc>
      </w:tr>
      <w:tr w:rsidR="005E45CB" w:rsidRPr="00CF1876" w:rsidTr="00762EEB">
        <w:trPr>
          <w:trHeight w:val="145"/>
        </w:trPr>
        <w:tc>
          <w:tcPr>
            <w:tcW w:w="1134" w:type="dxa"/>
          </w:tcPr>
          <w:p w:rsidR="005E45CB" w:rsidRPr="00CF1876" w:rsidRDefault="005E45CB" w:rsidP="00CF1876">
            <w:pPr>
              <w:contextualSpacing/>
              <w:mirrorIndents/>
              <w:jc w:val="both"/>
              <w:rPr>
                <w:rFonts w:eastAsiaTheme="minorEastAsia"/>
                <w:b/>
                <w:sz w:val="24"/>
                <w:szCs w:val="24"/>
              </w:rPr>
            </w:pPr>
          </w:p>
          <w:p w:rsidR="005E45CB" w:rsidRPr="00CF1876" w:rsidRDefault="005E45CB" w:rsidP="00CF1876">
            <w:pPr>
              <w:contextualSpacing/>
              <w:mirrorIndents/>
              <w:jc w:val="both"/>
              <w:rPr>
                <w:rFonts w:eastAsiaTheme="minorEastAsia"/>
                <w:sz w:val="24"/>
                <w:szCs w:val="24"/>
              </w:rPr>
            </w:pPr>
            <w:r w:rsidRPr="00CF1876">
              <w:rPr>
                <w:rFonts w:eastAsiaTheme="minorEastAsia"/>
                <w:sz w:val="24"/>
                <w:szCs w:val="24"/>
              </w:rPr>
              <w:t>3.2</w:t>
            </w:r>
          </w:p>
        </w:tc>
        <w:tc>
          <w:tcPr>
            <w:tcW w:w="4116" w:type="dxa"/>
          </w:tcPr>
          <w:p w:rsidR="005E45CB" w:rsidRPr="00CF1876" w:rsidRDefault="005E45CB" w:rsidP="00CF1876">
            <w:pPr>
              <w:contextualSpacing/>
              <w:mirrorIndents/>
              <w:jc w:val="both"/>
              <w:rPr>
                <w:rFonts w:eastAsiaTheme="minorEastAsia"/>
                <w:sz w:val="24"/>
                <w:szCs w:val="24"/>
              </w:rPr>
            </w:pPr>
            <w:r w:rsidRPr="00CF1876">
              <w:rPr>
                <w:sz w:val="24"/>
                <w:szCs w:val="24"/>
              </w:rPr>
              <w:t>Выборочное понимание нужной / интересующей информации из текста (просмотровое / поисковое чтение)</w:t>
            </w:r>
          </w:p>
        </w:tc>
        <w:tc>
          <w:tcPr>
            <w:tcW w:w="1546" w:type="dxa"/>
            <w:vAlign w:val="center"/>
          </w:tcPr>
          <w:p w:rsidR="005E45CB" w:rsidRPr="00CF1876" w:rsidRDefault="005E45CB" w:rsidP="00CF1876">
            <w:pPr>
              <w:contextualSpacing/>
              <w:mirrorIndents/>
              <w:jc w:val="both"/>
              <w:rPr>
                <w:rFonts w:eastAsiaTheme="minorEastAsia"/>
                <w:sz w:val="24"/>
                <w:szCs w:val="24"/>
              </w:rPr>
            </w:pPr>
            <w:r w:rsidRPr="00CF1876">
              <w:rPr>
                <w:rFonts w:eastAsiaTheme="minorEastAsia"/>
                <w:sz w:val="24"/>
                <w:szCs w:val="24"/>
              </w:rPr>
              <w:t>Базовый</w:t>
            </w:r>
          </w:p>
        </w:tc>
        <w:tc>
          <w:tcPr>
            <w:tcW w:w="2277" w:type="dxa"/>
            <w:vAlign w:val="center"/>
          </w:tcPr>
          <w:p w:rsidR="005E45CB" w:rsidRPr="00CF1876" w:rsidRDefault="005E45CB" w:rsidP="00CF1876">
            <w:pPr>
              <w:contextualSpacing/>
              <w:mirrorIndents/>
              <w:jc w:val="both"/>
              <w:rPr>
                <w:rFonts w:eastAsiaTheme="minorEastAsia"/>
                <w:sz w:val="24"/>
                <w:szCs w:val="24"/>
              </w:rPr>
            </w:pPr>
            <w:r w:rsidRPr="00CF1876">
              <w:rPr>
                <w:rFonts w:eastAsiaTheme="minorEastAsia"/>
                <w:sz w:val="24"/>
                <w:szCs w:val="24"/>
              </w:rPr>
              <w:t>5</w:t>
            </w:r>
          </w:p>
        </w:tc>
        <w:tc>
          <w:tcPr>
            <w:tcW w:w="1984" w:type="dxa"/>
          </w:tcPr>
          <w:p w:rsidR="005E45CB" w:rsidRPr="00CF1876" w:rsidRDefault="005E45CB" w:rsidP="00CF1876">
            <w:pPr>
              <w:contextualSpacing/>
              <w:mirrorIndents/>
              <w:jc w:val="both"/>
              <w:rPr>
                <w:rFonts w:eastAsiaTheme="minorEastAsia"/>
                <w:sz w:val="24"/>
                <w:szCs w:val="24"/>
              </w:rPr>
            </w:pPr>
            <w:r w:rsidRPr="00CF1876">
              <w:rPr>
                <w:rFonts w:eastAsiaTheme="minorEastAsia"/>
                <w:sz w:val="24"/>
                <w:szCs w:val="24"/>
              </w:rPr>
              <w:t>8 мин</w:t>
            </w:r>
          </w:p>
        </w:tc>
      </w:tr>
      <w:tr w:rsidR="005E45CB" w:rsidRPr="00CF1876" w:rsidTr="00762EEB">
        <w:trPr>
          <w:trHeight w:val="145"/>
        </w:trPr>
        <w:tc>
          <w:tcPr>
            <w:tcW w:w="1134" w:type="dxa"/>
          </w:tcPr>
          <w:p w:rsidR="005E45CB" w:rsidRPr="00CF1876" w:rsidRDefault="005E45CB" w:rsidP="00CF1876">
            <w:pPr>
              <w:contextualSpacing/>
              <w:mirrorIndents/>
              <w:jc w:val="both"/>
              <w:rPr>
                <w:sz w:val="24"/>
                <w:szCs w:val="24"/>
              </w:rPr>
            </w:pPr>
            <w:r w:rsidRPr="00CF1876">
              <w:rPr>
                <w:sz w:val="24"/>
                <w:szCs w:val="24"/>
              </w:rPr>
              <w:t xml:space="preserve">5.2.25 </w:t>
            </w:r>
          </w:p>
        </w:tc>
        <w:tc>
          <w:tcPr>
            <w:tcW w:w="4116" w:type="dxa"/>
          </w:tcPr>
          <w:p w:rsidR="005E45CB" w:rsidRPr="00CF1876" w:rsidRDefault="005E45CB" w:rsidP="00CF1876">
            <w:pPr>
              <w:contextualSpacing/>
              <w:mirrorIndents/>
              <w:jc w:val="both"/>
              <w:rPr>
                <w:sz w:val="24"/>
                <w:szCs w:val="24"/>
              </w:rPr>
            </w:pPr>
            <w:r w:rsidRPr="00CF1876">
              <w:rPr>
                <w:sz w:val="24"/>
                <w:szCs w:val="24"/>
              </w:rPr>
              <w:t>Имена прилагательные в положительной, сравнительной и превосходной степенях, образованные по правилу, а также исключения</w:t>
            </w:r>
          </w:p>
        </w:tc>
        <w:tc>
          <w:tcPr>
            <w:tcW w:w="1546" w:type="dxa"/>
            <w:vAlign w:val="center"/>
          </w:tcPr>
          <w:p w:rsidR="005E45CB" w:rsidRPr="00CF1876" w:rsidRDefault="005E45CB" w:rsidP="00CF1876">
            <w:pPr>
              <w:contextualSpacing/>
              <w:mirrorIndents/>
              <w:jc w:val="both"/>
              <w:rPr>
                <w:rFonts w:eastAsiaTheme="minorEastAsia"/>
                <w:sz w:val="24"/>
                <w:szCs w:val="24"/>
              </w:rPr>
            </w:pPr>
            <w:r w:rsidRPr="00CF1876">
              <w:rPr>
                <w:rFonts w:eastAsiaTheme="minorEastAsia"/>
                <w:sz w:val="24"/>
                <w:szCs w:val="24"/>
              </w:rPr>
              <w:t>Базовый</w:t>
            </w:r>
          </w:p>
        </w:tc>
        <w:tc>
          <w:tcPr>
            <w:tcW w:w="2277" w:type="dxa"/>
            <w:vAlign w:val="center"/>
          </w:tcPr>
          <w:p w:rsidR="005E45CB" w:rsidRPr="00CF1876" w:rsidRDefault="005E45CB" w:rsidP="00CF1876">
            <w:pPr>
              <w:contextualSpacing/>
              <w:mirrorIndents/>
              <w:jc w:val="both"/>
              <w:rPr>
                <w:rFonts w:eastAsiaTheme="minorEastAsia"/>
                <w:sz w:val="24"/>
                <w:szCs w:val="24"/>
              </w:rPr>
            </w:pPr>
            <w:r w:rsidRPr="00CF1876">
              <w:rPr>
                <w:rFonts w:eastAsiaTheme="minorEastAsia"/>
                <w:sz w:val="24"/>
                <w:szCs w:val="24"/>
              </w:rPr>
              <w:t>7</w:t>
            </w:r>
          </w:p>
        </w:tc>
        <w:tc>
          <w:tcPr>
            <w:tcW w:w="1984" w:type="dxa"/>
          </w:tcPr>
          <w:p w:rsidR="005E45CB" w:rsidRPr="00CF1876" w:rsidRDefault="005E45CB" w:rsidP="00CF1876">
            <w:pPr>
              <w:contextualSpacing/>
              <w:mirrorIndents/>
              <w:jc w:val="both"/>
              <w:rPr>
                <w:rFonts w:eastAsiaTheme="minorEastAsia"/>
                <w:sz w:val="24"/>
                <w:szCs w:val="24"/>
              </w:rPr>
            </w:pPr>
            <w:r w:rsidRPr="00CF1876">
              <w:rPr>
                <w:rFonts w:eastAsiaTheme="minorEastAsia"/>
                <w:sz w:val="24"/>
                <w:szCs w:val="24"/>
              </w:rPr>
              <w:t>7 мин</w:t>
            </w:r>
          </w:p>
        </w:tc>
      </w:tr>
      <w:tr w:rsidR="005E45CB" w:rsidRPr="00CF1876" w:rsidTr="00762EEB">
        <w:trPr>
          <w:trHeight w:val="145"/>
        </w:trPr>
        <w:tc>
          <w:tcPr>
            <w:tcW w:w="1134" w:type="dxa"/>
          </w:tcPr>
          <w:p w:rsidR="005E45CB" w:rsidRPr="00CF1876" w:rsidRDefault="005E45CB" w:rsidP="00CF1876">
            <w:pPr>
              <w:contextualSpacing/>
              <w:mirrorIndents/>
              <w:jc w:val="both"/>
              <w:rPr>
                <w:rFonts w:eastAsiaTheme="minorEastAsia"/>
                <w:sz w:val="24"/>
                <w:szCs w:val="24"/>
              </w:rPr>
            </w:pPr>
            <w:r w:rsidRPr="00CF1876">
              <w:rPr>
                <w:rFonts w:eastAsiaTheme="minorEastAsia"/>
                <w:sz w:val="24"/>
                <w:szCs w:val="24"/>
              </w:rPr>
              <w:t>5.2.15</w:t>
            </w:r>
          </w:p>
        </w:tc>
        <w:tc>
          <w:tcPr>
            <w:tcW w:w="4116" w:type="dxa"/>
          </w:tcPr>
          <w:p w:rsidR="005E45CB" w:rsidRPr="00CF1876" w:rsidRDefault="005E45CB" w:rsidP="00CF1876">
            <w:pPr>
              <w:contextualSpacing/>
              <w:mirrorIndents/>
              <w:rPr>
                <w:rFonts w:eastAsiaTheme="minorEastAsia"/>
                <w:sz w:val="24"/>
                <w:szCs w:val="24"/>
              </w:rPr>
            </w:pPr>
            <w:r w:rsidRPr="00CF1876">
              <w:rPr>
                <w:sz w:val="24"/>
                <w:szCs w:val="24"/>
              </w:rPr>
              <w:t xml:space="preserve">Наиболее употребительные личные формы глаголов действительного залога: Present Simple, Future Simple и Past Simple, Present и Past Continuous, Present и Past Perfect </w:t>
            </w:r>
          </w:p>
        </w:tc>
        <w:tc>
          <w:tcPr>
            <w:tcW w:w="1546" w:type="dxa"/>
            <w:vAlign w:val="center"/>
          </w:tcPr>
          <w:p w:rsidR="005E45CB" w:rsidRPr="00CF1876" w:rsidRDefault="005E45CB" w:rsidP="00CF1876">
            <w:pPr>
              <w:contextualSpacing/>
              <w:mirrorIndents/>
              <w:jc w:val="both"/>
              <w:rPr>
                <w:rFonts w:eastAsiaTheme="minorEastAsia"/>
                <w:sz w:val="24"/>
                <w:szCs w:val="24"/>
              </w:rPr>
            </w:pPr>
            <w:r w:rsidRPr="00CF1876">
              <w:rPr>
                <w:rFonts w:eastAsiaTheme="minorEastAsia"/>
                <w:sz w:val="24"/>
                <w:szCs w:val="24"/>
              </w:rPr>
              <w:t>Базовый</w:t>
            </w:r>
          </w:p>
        </w:tc>
        <w:tc>
          <w:tcPr>
            <w:tcW w:w="2277" w:type="dxa"/>
            <w:vAlign w:val="center"/>
          </w:tcPr>
          <w:p w:rsidR="005E45CB" w:rsidRPr="00CF1876" w:rsidRDefault="005E45CB" w:rsidP="00CF1876">
            <w:pPr>
              <w:contextualSpacing/>
              <w:mirrorIndents/>
              <w:jc w:val="both"/>
              <w:rPr>
                <w:rFonts w:eastAsiaTheme="minorEastAsia"/>
                <w:sz w:val="24"/>
                <w:szCs w:val="24"/>
              </w:rPr>
            </w:pPr>
            <w:r w:rsidRPr="00CF1876">
              <w:rPr>
                <w:rFonts w:eastAsiaTheme="minorEastAsia"/>
                <w:sz w:val="24"/>
                <w:szCs w:val="24"/>
              </w:rPr>
              <w:t>9</w:t>
            </w:r>
          </w:p>
        </w:tc>
        <w:tc>
          <w:tcPr>
            <w:tcW w:w="1984" w:type="dxa"/>
          </w:tcPr>
          <w:p w:rsidR="005E45CB" w:rsidRPr="00CF1876" w:rsidRDefault="005E45CB" w:rsidP="00CF1876">
            <w:pPr>
              <w:contextualSpacing/>
              <w:mirrorIndents/>
              <w:jc w:val="both"/>
              <w:rPr>
                <w:rFonts w:eastAsiaTheme="minorEastAsia"/>
                <w:sz w:val="24"/>
                <w:szCs w:val="24"/>
              </w:rPr>
            </w:pPr>
            <w:r w:rsidRPr="00CF1876">
              <w:rPr>
                <w:rFonts w:eastAsiaTheme="minorEastAsia"/>
                <w:sz w:val="24"/>
                <w:szCs w:val="24"/>
              </w:rPr>
              <w:t>7 мин</w:t>
            </w:r>
          </w:p>
        </w:tc>
      </w:tr>
      <w:tr w:rsidR="005E45CB" w:rsidRPr="00CF1876" w:rsidTr="00762EEB">
        <w:trPr>
          <w:trHeight w:val="272"/>
        </w:trPr>
        <w:tc>
          <w:tcPr>
            <w:tcW w:w="6796" w:type="dxa"/>
            <w:gridSpan w:val="3"/>
          </w:tcPr>
          <w:p w:rsidR="005E45CB" w:rsidRPr="00CF1876" w:rsidRDefault="005E45CB" w:rsidP="00CF1876">
            <w:pPr>
              <w:contextualSpacing/>
              <w:mirrorIndents/>
              <w:jc w:val="both"/>
              <w:rPr>
                <w:rFonts w:eastAsiaTheme="minorEastAsia"/>
                <w:b/>
                <w:sz w:val="24"/>
                <w:szCs w:val="24"/>
              </w:rPr>
            </w:pPr>
            <w:r w:rsidRPr="00CF1876">
              <w:rPr>
                <w:rFonts w:eastAsiaTheme="minorEastAsia"/>
                <w:b/>
                <w:sz w:val="24"/>
                <w:szCs w:val="24"/>
              </w:rPr>
              <w:t>Итого:</w:t>
            </w:r>
          </w:p>
        </w:tc>
        <w:tc>
          <w:tcPr>
            <w:tcW w:w="2277" w:type="dxa"/>
            <w:vAlign w:val="center"/>
          </w:tcPr>
          <w:p w:rsidR="005E45CB" w:rsidRPr="00CF1876" w:rsidRDefault="005E45CB" w:rsidP="00CF1876">
            <w:pPr>
              <w:contextualSpacing/>
              <w:mirrorIndents/>
              <w:jc w:val="both"/>
              <w:rPr>
                <w:rFonts w:eastAsiaTheme="minorEastAsia"/>
                <w:sz w:val="24"/>
                <w:szCs w:val="24"/>
              </w:rPr>
            </w:pPr>
            <w:r w:rsidRPr="00CF1876">
              <w:rPr>
                <w:rFonts w:eastAsiaTheme="minorEastAsia"/>
                <w:sz w:val="24"/>
                <w:szCs w:val="24"/>
              </w:rPr>
              <w:t>21 баллов</w:t>
            </w:r>
          </w:p>
        </w:tc>
        <w:tc>
          <w:tcPr>
            <w:tcW w:w="1984" w:type="dxa"/>
            <w:vAlign w:val="center"/>
          </w:tcPr>
          <w:p w:rsidR="005E45CB" w:rsidRPr="00CF1876" w:rsidRDefault="005E45CB" w:rsidP="00CF1876">
            <w:pPr>
              <w:contextualSpacing/>
              <w:mirrorIndents/>
              <w:jc w:val="both"/>
              <w:rPr>
                <w:rFonts w:eastAsiaTheme="minorEastAsia"/>
                <w:sz w:val="24"/>
                <w:szCs w:val="24"/>
              </w:rPr>
            </w:pPr>
            <w:r w:rsidRPr="00CF1876">
              <w:rPr>
                <w:rFonts w:eastAsiaTheme="minorEastAsia"/>
                <w:sz w:val="24"/>
                <w:szCs w:val="24"/>
              </w:rPr>
              <w:t>22 мин</w:t>
            </w:r>
          </w:p>
        </w:tc>
      </w:tr>
    </w:tbl>
    <w:p w:rsidR="005E45CB" w:rsidRPr="00CF1876" w:rsidRDefault="005E45CB" w:rsidP="00CF1876">
      <w:pPr>
        <w:contextualSpacing/>
        <w:mirrorIndents/>
        <w:jc w:val="both"/>
        <w:rPr>
          <w:rFonts w:eastAsiaTheme="minorEastAsia"/>
          <w:b/>
          <w:lang w:val="de-DE"/>
        </w:rPr>
      </w:pPr>
    </w:p>
    <w:p w:rsidR="005E45CB" w:rsidRPr="00CF1876" w:rsidRDefault="005E45CB" w:rsidP="00CF1876">
      <w:pPr>
        <w:contextualSpacing/>
        <w:mirrorIndents/>
        <w:jc w:val="both"/>
        <w:rPr>
          <w:rFonts w:eastAsiaTheme="minorEastAsia"/>
          <w:b/>
        </w:rPr>
      </w:pPr>
      <w:r w:rsidRPr="00CF1876">
        <w:rPr>
          <w:rFonts w:eastAsiaTheme="minorEastAsia"/>
          <w:b/>
        </w:rPr>
        <w:t>Требования к уровню подготовки, освоение которых проверяется заданиями КИМ</w:t>
      </w:r>
    </w:p>
    <w:tbl>
      <w:tblPr>
        <w:tblStyle w:val="a3"/>
        <w:tblW w:w="11057" w:type="dxa"/>
        <w:tblInd w:w="-1168" w:type="dxa"/>
        <w:tblLook w:val="04A0"/>
      </w:tblPr>
      <w:tblGrid>
        <w:gridCol w:w="1276"/>
        <w:gridCol w:w="9781"/>
      </w:tblGrid>
      <w:tr w:rsidR="005E45CB" w:rsidRPr="00CF1876" w:rsidTr="00762EEB">
        <w:tc>
          <w:tcPr>
            <w:tcW w:w="1276" w:type="dxa"/>
          </w:tcPr>
          <w:p w:rsidR="005E45CB" w:rsidRPr="00CF1876" w:rsidRDefault="005E45CB" w:rsidP="00CF1876">
            <w:pPr>
              <w:contextualSpacing/>
              <w:mirrorIndents/>
              <w:jc w:val="both"/>
              <w:rPr>
                <w:rFonts w:eastAsiaTheme="minorEastAsia"/>
                <w:sz w:val="24"/>
                <w:szCs w:val="24"/>
              </w:rPr>
            </w:pPr>
            <w:r w:rsidRPr="00CF1876">
              <w:rPr>
                <w:rFonts w:eastAsiaTheme="minorEastAsia"/>
                <w:sz w:val="24"/>
                <w:szCs w:val="24"/>
              </w:rPr>
              <w:t>3.2</w:t>
            </w:r>
          </w:p>
        </w:tc>
        <w:tc>
          <w:tcPr>
            <w:tcW w:w="9781" w:type="dxa"/>
          </w:tcPr>
          <w:p w:rsidR="005E45CB" w:rsidRPr="00CF1876" w:rsidRDefault="005E45CB" w:rsidP="00CF1876">
            <w:pPr>
              <w:contextualSpacing/>
              <w:mirrorIndents/>
              <w:jc w:val="both"/>
              <w:rPr>
                <w:rFonts w:eastAsiaTheme="minorEastAsia"/>
                <w:sz w:val="24"/>
                <w:szCs w:val="24"/>
              </w:rPr>
            </w:pPr>
            <w:r w:rsidRPr="00CF1876">
              <w:rPr>
                <w:sz w:val="24"/>
                <w:szCs w:val="24"/>
              </w:rPr>
              <w:t>Читать текст с выборочным пониманием нужной / интересующей информации    (просмотровое/ поисковое чтение)</w:t>
            </w:r>
          </w:p>
        </w:tc>
      </w:tr>
      <w:tr w:rsidR="005E45CB" w:rsidRPr="00CF1876" w:rsidTr="00762EEB">
        <w:tc>
          <w:tcPr>
            <w:tcW w:w="1276" w:type="dxa"/>
          </w:tcPr>
          <w:p w:rsidR="005E45CB" w:rsidRPr="00CF1876" w:rsidRDefault="005E45CB" w:rsidP="00CF1876">
            <w:pPr>
              <w:contextualSpacing/>
              <w:mirrorIndents/>
              <w:jc w:val="both"/>
              <w:rPr>
                <w:rFonts w:eastAsiaTheme="minorEastAsia"/>
                <w:sz w:val="24"/>
                <w:szCs w:val="24"/>
              </w:rPr>
            </w:pPr>
            <w:r w:rsidRPr="00CF1876">
              <w:rPr>
                <w:rFonts w:eastAsiaTheme="minorEastAsia"/>
                <w:sz w:val="24"/>
                <w:szCs w:val="24"/>
              </w:rPr>
              <w:t>5.2.25</w:t>
            </w:r>
          </w:p>
        </w:tc>
        <w:tc>
          <w:tcPr>
            <w:tcW w:w="9781" w:type="dxa"/>
          </w:tcPr>
          <w:p w:rsidR="005E45CB" w:rsidRPr="00CF1876" w:rsidRDefault="005E45CB" w:rsidP="00CF1876">
            <w:pPr>
              <w:contextualSpacing/>
              <w:jc w:val="both"/>
              <w:rPr>
                <w:sz w:val="24"/>
                <w:szCs w:val="24"/>
              </w:rPr>
            </w:pPr>
            <w:proofErr w:type="gramStart"/>
            <w:r w:rsidRPr="00CF1876">
              <w:rPr>
                <w:sz w:val="24"/>
                <w:szCs w:val="24"/>
              </w:rPr>
              <w:t>Распознавать и употреблять в речи имена прилагательные в положительной, сравнительной и превосходной степенях, образованные по правилу, и исключения</w:t>
            </w:r>
            <w:proofErr w:type="gramEnd"/>
          </w:p>
        </w:tc>
      </w:tr>
      <w:tr w:rsidR="005E45CB" w:rsidRPr="00CF1876" w:rsidTr="00762EEB">
        <w:tc>
          <w:tcPr>
            <w:tcW w:w="1276" w:type="dxa"/>
          </w:tcPr>
          <w:p w:rsidR="005E45CB" w:rsidRPr="00CF1876" w:rsidRDefault="005E45CB" w:rsidP="00CF1876">
            <w:pPr>
              <w:contextualSpacing/>
              <w:mirrorIndents/>
              <w:jc w:val="both"/>
              <w:rPr>
                <w:rFonts w:eastAsiaTheme="minorEastAsia"/>
                <w:sz w:val="24"/>
                <w:szCs w:val="24"/>
              </w:rPr>
            </w:pPr>
            <w:r w:rsidRPr="00CF1876">
              <w:rPr>
                <w:rFonts w:eastAsiaTheme="minorEastAsia"/>
                <w:sz w:val="24"/>
                <w:szCs w:val="24"/>
              </w:rPr>
              <w:t>5.2.15</w:t>
            </w:r>
          </w:p>
        </w:tc>
        <w:tc>
          <w:tcPr>
            <w:tcW w:w="9781" w:type="dxa"/>
          </w:tcPr>
          <w:p w:rsidR="005E45CB" w:rsidRPr="00CF1876" w:rsidRDefault="005E45CB" w:rsidP="00CF1876">
            <w:pPr>
              <w:contextualSpacing/>
              <w:mirrorIndents/>
              <w:jc w:val="both"/>
              <w:rPr>
                <w:sz w:val="24"/>
                <w:szCs w:val="24"/>
              </w:rPr>
            </w:pPr>
            <w:r w:rsidRPr="00CF1876">
              <w:rPr>
                <w:sz w:val="24"/>
                <w:szCs w:val="24"/>
              </w:rPr>
              <w:t>Распознавать и использовать в речи глаголы в наиболее употребительных временных формах действительного залога: Present Simple, Future Simple и Past Simple, Present и Past Continuous, Present и Past Perfect</w:t>
            </w:r>
          </w:p>
        </w:tc>
      </w:tr>
    </w:tbl>
    <w:p w:rsidR="005E45CB" w:rsidRPr="00CF1876" w:rsidRDefault="005E45CB" w:rsidP="00CF1876">
      <w:pPr>
        <w:contextualSpacing/>
        <w:mirrorIndents/>
        <w:jc w:val="both"/>
        <w:rPr>
          <w:rFonts w:eastAsia="Times New Roman"/>
          <w:b/>
          <w:i/>
          <w:lang w:eastAsia="ru-RU"/>
        </w:rPr>
      </w:pPr>
    </w:p>
    <w:p w:rsidR="008B4682" w:rsidRPr="00CF1876" w:rsidRDefault="008B4682" w:rsidP="00CF1876">
      <w:pPr>
        <w:contextualSpacing/>
        <w:mirrorIndents/>
        <w:jc w:val="both"/>
        <w:rPr>
          <w:rFonts w:eastAsia="Times New Roman"/>
          <w:b/>
          <w:lang w:eastAsia="ru-RU"/>
        </w:rPr>
      </w:pPr>
      <w:r w:rsidRPr="00CF1876">
        <w:rPr>
          <w:rFonts w:eastAsia="Times New Roman"/>
          <w:b/>
          <w:i/>
          <w:lang w:eastAsia="ru-RU"/>
        </w:rPr>
        <w:t>Прочитай открытку и выбери правильный ответ</w:t>
      </w:r>
    </w:p>
    <w:p w:rsidR="008B4682" w:rsidRPr="00CF1876" w:rsidRDefault="008B4682" w:rsidP="00CF1876">
      <w:pPr>
        <w:contextualSpacing/>
        <w:mirrorIndents/>
        <w:jc w:val="both"/>
        <w:rPr>
          <w:rFonts w:eastAsia="Times New Roman"/>
          <w:lang w:val="en-US" w:eastAsia="ru-RU"/>
        </w:rPr>
      </w:pPr>
      <w:r w:rsidRPr="00CF1876">
        <w:rPr>
          <w:rFonts w:eastAsia="Times New Roman"/>
          <w:lang w:val="en-US" w:eastAsia="ru-RU"/>
        </w:rPr>
        <w:t>Dear Donna,</w:t>
      </w:r>
    </w:p>
    <w:p w:rsidR="008B4682" w:rsidRPr="00CF1876" w:rsidRDefault="008B4682" w:rsidP="00CF1876">
      <w:pPr>
        <w:contextualSpacing/>
        <w:mirrorIndents/>
        <w:jc w:val="both"/>
        <w:rPr>
          <w:rFonts w:eastAsia="Times New Roman"/>
          <w:lang w:val="en-US" w:eastAsia="ru-RU"/>
        </w:rPr>
      </w:pPr>
      <w:proofErr w:type="gramStart"/>
      <w:r w:rsidRPr="00CF1876">
        <w:rPr>
          <w:rFonts w:eastAsia="Times New Roman"/>
          <w:lang w:val="en-US" w:eastAsia="ru-RU"/>
        </w:rPr>
        <w:t>I`m writing to you from the Beach Hotel.</w:t>
      </w:r>
      <w:proofErr w:type="gramEnd"/>
      <w:r w:rsidRPr="00CF1876">
        <w:rPr>
          <w:rFonts w:eastAsia="Times New Roman"/>
          <w:lang w:val="en-US" w:eastAsia="ru-RU"/>
        </w:rPr>
        <w:t xml:space="preserve"> </w:t>
      </w:r>
      <w:proofErr w:type="gramStart"/>
      <w:r w:rsidRPr="00CF1876">
        <w:rPr>
          <w:rFonts w:eastAsia="Times New Roman"/>
          <w:lang w:val="en-US" w:eastAsia="ru-RU"/>
        </w:rPr>
        <w:t>I`m here with my parents and my cousin Joe.</w:t>
      </w:r>
      <w:proofErr w:type="gramEnd"/>
      <w:r w:rsidRPr="00CF1876">
        <w:rPr>
          <w:rFonts w:eastAsia="Times New Roman"/>
          <w:lang w:val="en-US" w:eastAsia="ru-RU"/>
        </w:rPr>
        <w:t xml:space="preserve"> We are having a great time here. </w:t>
      </w:r>
      <w:proofErr w:type="gramStart"/>
      <w:r w:rsidRPr="00CF1876">
        <w:rPr>
          <w:rFonts w:eastAsia="Times New Roman"/>
          <w:lang w:val="en-US" w:eastAsia="ru-RU"/>
        </w:rPr>
        <w:t>The hotel isn`t new but very nice.</w:t>
      </w:r>
      <w:proofErr w:type="gramEnd"/>
      <w:r w:rsidRPr="00CF1876">
        <w:rPr>
          <w:rFonts w:eastAsia="Times New Roman"/>
          <w:lang w:val="en-US" w:eastAsia="ru-RU"/>
        </w:rPr>
        <w:t xml:space="preserve"> All the bedrooms have got their own bathrooms.</w:t>
      </w:r>
    </w:p>
    <w:p w:rsidR="008B4682" w:rsidRPr="00CF1876" w:rsidRDefault="008B4682" w:rsidP="00CF1876">
      <w:pPr>
        <w:contextualSpacing/>
        <w:mirrorIndents/>
        <w:jc w:val="both"/>
        <w:rPr>
          <w:rFonts w:eastAsia="Times New Roman"/>
          <w:lang w:val="en-US" w:eastAsia="ru-RU"/>
        </w:rPr>
      </w:pPr>
      <w:r w:rsidRPr="00CF1876">
        <w:rPr>
          <w:rFonts w:eastAsia="Times New Roman"/>
          <w:lang w:val="en-US" w:eastAsia="ru-RU"/>
        </w:rPr>
        <w:t>The place is very nice.  The sea is warm. We go to the beach every day. I usually learn to water-ski and Joe goes windsurfing. But he doesn`t do it very well. He often falls into the water.</w:t>
      </w:r>
    </w:p>
    <w:p w:rsidR="008B4682" w:rsidRPr="00CF1876" w:rsidRDefault="008B4682" w:rsidP="00CF1876">
      <w:pPr>
        <w:contextualSpacing/>
        <w:mirrorIndents/>
        <w:jc w:val="both"/>
        <w:rPr>
          <w:rFonts w:eastAsia="Times New Roman"/>
          <w:lang w:val="en-US" w:eastAsia="ru-RU"/>
        </w:rPr>
      </w:pPr>
      <w:r w:rsidRPr="00CF1876">
        <w:rPr>
          <w:rFonts w:eastAsia="Times New Roman"/>
          <w:lang w:val="en-US" w:eastAsia="ru-RU"/>
        </w:rPr>
        <w:t>Today it is raining .I hate this weather because we can`t go out. At the moment my mother and father are having lunch, Joe is writing invitations. We`ll have a little party for our new friends in the evening.</w:t>
      </w:r>
    </w:p>
    <w:p w:rsidR="008B4682" w:rsidRPr="00CF1876" w:rsidRDefault="008B4682" w:rsidP="00CF1876">
      <w:pPr>
        <w:contextualSpacing/>
        <w:mirrorIndents/>
        <w:jc w:val="both"/>
        <w:rPr>
          <w:rFonts w:eastAsia="Times New Roman"/>
          <w:lang w:val="en-US" w:eastAsia="ru-RU"/>
        </w:rPr>
      </w:pPr>
      <w:r w:rsidRPr="00CF1876">
        <w:rPr>
          <w:rFonts w:eastAsia="Times New Roman"/>
          <w:lang w:val="en-US" w:eastAsia="ru-RU"/>
        </w:rPr>
        <w:t>See you soon.</w:t>
      </w:r>
    </w:p>
    <w:p w:rsidR="008B4682" w:rsidRPr="00CF1876" w:rsidRDefault="008B4682" w:rsidP="00CF1876">
      <w:pPr>
        <w:contextualSpacing/>
        <w:mirrorIndents/>
        <w:jc w:val="both"/>
        <w:rPr>
          <w:rFonts w:eastAsia="Times New Roman"/>
          <w:lang w:val="en-US" w:eastAsia="ru-RU"/>
        </w:rPr>
      </w:pPr>
      <w:r w:rsidRPr="00CF1876">
        <w:rPr>
          <w:rFonts w:eastAsia="Times New Roman"/>
          <w:lang w:val="en-US" w:eastAsia="ru-RU"/>
        </w:rPr>
        <w:t xml:space="preserve">Love, </w:t>
      </w:r>
    </w:p>
    <w:p w:rsidR="008B4682" w:rsidRPr="00CF1876" w:rsidRDefault="008B4682" w:rsidP="00CF1876">
      <w:pPr>
        <w:contextualSpacing/>
        <w:mirrorIndents/>
        <w:jc w:val="both"/>
        <w:rPr>
          <w:rFonts w:eastAsia="Times New Roman"/>
          <w:lang w:val="en-US" w:eastAsia="ru-RU"/>
        </w:rPr>
      </w:pPr>
      <w:r w:rsidRPr="00CF1876">
        <w:rPr>
          <w:rFonts w:eastAsia="Times New Roman"/>
          <w:lang w:val="en-US" w:eastAsia="ru-RU"/>
        </w:rPr>
        <w:t xml:space="preserve">Kate </w:t>
      </w:r>
    </w:p>
    <w:p w:rsidR="008B4682" w:rsidRPr="00CF1876" w:rsidRDefault="008B4682" w:rsidP="00CF1876">
      <w:pPr>
        <w:pStyle w:val="a4"/>
        <w:numPr>
          <w:ilvl w:val="0"/>
          <w:numId w:val="2"/>
        </w:numPr>
        <w:spacing w:after="0" w:line="240" w:lineRule="auto"/>
        <w:ind w:left="0" w:firstLine="0"/>
        <w:mirrorIndents/>
        <w:jc w:val="both"/>
        <w:rPr>
          <w:rFonts w:ascii="Times New Roman" w:eastAsia="Times New Roman" w:hAnsi="Times New Roman" w:cs="Times New Roman"/>
          <w:sz w:val="24"/>
          <w:szCs w:val="24"/>
          <w:lang w:val="en-US" w:eastAsia="ru-RU"/>
        </w:rPr>
      </w:pPr>
      <w:r w:rsidRPr="00CF1876">
        <w:rPr>
          <w:rFonts w:ascii="Times New Roman" w:eastAsia="Times New Roman" w:hAnsi="Times New Roman" w:cs="Times New Roman"/>
          <w:sz w:val="24"/>
          <w:szCs w:val="24"/>
          <w:lang w:val="en-US" w:eastAsia="ru-RU"/>
        </w:rPr>
        <w:t xml:space="preserve"> a) The hotel is new.</w:t>
      </w:r>
    </w:p>
    <w:p w:rsidR="008B4682" w:rsidRPr="00CF1876" w:rsidRDefault="008B4682" w:rsidP="00CF1876">
      <w:pPr>
        <w:contextualSpacing/>
        <w:mirrorIndents/>
        <w:jc w:val="both"/>
        <w:rPr>
          <w:rFonts w:eastAsia="Times New Roman"/>
          <w:lang w:val="en-US" w:eastAsia="ru-RU"/>
        </w:rPr>
      </w:pPr>
      <w:r w:rsidRPr="00CF1876">
        <w:rPr>
          <w:rFonts w:eastAsia="Times New Roman"/>
          <w:lang w:val="en-US" w:eastAsia="ru-RU"/>
        </w:rPr>
        <w:t xml:space="preserve">   b)  The hotel is old.</w:t>
      </w:r>
    </w:p>
    <w:p w:rsidR="008B4682" w:rsidRPr="00CF1876" w:rsidRDefault="008B4682" w:rsidP="00CF1876">
      <w:pPr>
        <w:contextualSpacing/>
        <w:mirrorIndents/>
        <w:jc w:val="both"/>
        <w:rPr>
          <w:rFonts w:eastAsia="Times New Roman"/>
          <w:lang w:val="en-US" w:eastAsia="ru-RU"/>
        </w:rPr>
      </w:pPr>
      <w:r w:rsidRPr="00CF1876">
        <w:rPr>
          <w:rFonts w:eastAsia="Times New Roman"/>
          <w:lang w:val="en-US" w:eastAsia="ru-RU"/>
        </w:rPr>
        <w:t xml:space="preserve">   c)  The hotel isn`t nice.</w:t>
      </w:r>
    </w:p>
    <w:p w:rsidR="008B4682" w:rsidRPr="00CF1876" w:rsidRDefault="008B4682" w:rsidP="00CF1876">
      <w:pPr>
        <w:pStyle w:val="a4"/>
        <w:numPr>
          <w:ilvl w:val="0"/>
          <w:numId w:val="2"/>
        </w:numPr>
        <w:spacing w:after="0" w:line="240" w:lineRule="auto"/>
        <w:ind w:left="0" w:firstLine="0"/>
        <w:mirrorIndents/>
        <w:jc w:val="both"/>
        <w:rPr>
          <w:rFonts w:ascii="Times New Roman" w:eastAsia="Times New Roman" w:hAnsi="Times New Roman" w:cs="Times New Roman"/>
          <w:sz w:val="24"/>
          <w:szCs w:val="24"/>
          <w:lang w:val="en-US" w:eastAsia="ru-RU"/>
        </w:rPr>
      </w:pPr>
      <w:r w:rsidRPr="00CF1876">
        <w:rPr>
          <w:rFonts w:ascii="Times New Roman" w:eastAsia="Times New Roman" w:hAnsi="Times New Roman" w:cs="Times New Roman"/>
          <w:sz w:val="24"/>
          <w:szCs w:val="24"/>
          <w:lang w:val="en-US" w:eastAsia="ru-RU"/>
        </w:rPr>
        <w:t xml:space="preserve"> a) Donna is with her mother, father and cousin. </w:t>
      </w:r>
    </w:p>
    <w:p w:rsidR="008B4682" w:rsidRPr="00CF1876" w:rsidRDefault="008B4682" w:rsidP="00CF1876">
      <w:pPr>
        <w:contextualSpacing/>
        <w:mirrorIndents/>
        <w:jc w:val="both"/>
        <w:rPr>
          <w:rFonts w:eastAsia="Times New Roman"/>
          <w:lang w:val="en-US" w:eastAsia="ru-RU"/>
        </w:rPr>
      </w:pPr>
      <w:r w:rsidRPr="00CF1876">
        <w:rPr>
          <w:rFonts w:eastAsia="Times New Roman"/>
          <w:lang w:val="en-US" w:eastAsia="ru-RU"/>
        </w:rPr>
        <w:t xml:space="preserve">   b)  Donna is with her parents and her brother Joe.</w:t>
      </w:r>
    </w:p>
    <w:p w:rsidR="008B4682" w:rsidRPr="00CF1876" w:rsidRDefault="008B4682" w:rsidP="00CF1876">
      <w:pPr>
        <w:contextualSpacing/>
        <w:mirrorIndents/>
        <w:jc w:val="both"/>
        <w:rPr>
          <w:rFonts w:eastAsia="Times New Roman"/>
          <w:lang w:val="en-US" w:eastAsia="ru-RU"/>
        </w:rPr>
      </w:pPr>
      <w:r w:rsidRPr="00CF1876">
        <w:rPr>
          <w:rFonts w:eastAsia="Times New Roman"/>
          <w:lang w:val="en-US" w:eastAsia="ru-RU"/>
        </w:rPr>
        <w:t xml:space="preserve">   c)  Donna is with Joe`s parents.</w:t>
      </w:r>
    </w:p>
    <w:p w:rsidR="008B4682" w:rsidRPr="00CF1876" w:rsidRDefault="008B4682" w:rsidP="00CF1876">
      <w:pPr>
        <w:pStyle w:val="a4"/>
        <w:numPr>
          <w:ilvl w:val="0"/>
          <w:numId w:val="2"/>
        </w:numPr>
        <w:spacing w:after="0" w:line="240" w:lineRule="auto"/>
        <w:ind w:left="0" w:firstLine="0"/>
        <w:mirrorIndents/>
        <w:jc w:val="both"/>
        <w:rPr>
          <w:rFonts w:ascii="Times New Roman" w:eastAsia="Times New Roman" w:hAnsi="Times New Roman" w:cs="Times New Roman"/>
          <w:sz w:val="24"/>
          <w:szCs w:val="24"/>
          <w:lang w:val="en-US" w:eastAsia="ru-RU"/>
        </w:rPr>
      </w:pPr>
      <w:r w:rsidRPr="00CF1876">
        <w:rPr>
          <w:rFonts w:ascii="Times New Roman" w:eastAsia="Times New Roman" w:hAnsi="Times New Roman" w:cs="Times New Roman"/>
          <w:sz w:val="24"/>
          <w:szCs w:val="24"/>
          <w:lang w:val="en-US" w:eastAsia="ru-RU"/>
        </w:rPr>
        <w:t xml:space="preserve"> a) Joe learns to water-ski every morning. </w:t>
      </w:r>
    </w:p>
    <w:p w:rsidR="008B4682" w:rsidRPr="00CF1876" w:rsidRDefault="008B4682" w:rsidP="00CF1876">
      <w:pPr>
        <w:contextualSpacing/>
        <w:mirrorIndents/>
        <w:jc w:val="both"/>
        <w:rPr>
          <w:rFonts w:eastAsia="Times New Roman"/>
          <w:lang w:val="en-US" w:eastAsia="ru-RU"/>
        </w:rPr>
      </w:pPr>
      <w:r w:rsidRPr="00CF1876">
        <w:rPr>
          <w:rFonts w:eastAsia="Times New Roman"/>
          <w:lang w:val="en-US" w:eastAsia="ru-RU"/>
        </w:rPr>
        <w:t xml:space="preserve">   b)  Joe does not go windsurfing.</w:t>
      </w:r>
    </w:p>
    <w:p w:rsidR="008B4682" w:rsidRPr="00CF1876" w:rsidRDefault="008B4682" w:rsidP="00CF1876">
      <w:pPr>
        <w:contextualSpacing/>
        <w:mirrorIndents/>
        <w:jc w:val="both"/>
        <w:rPr>
          <w:rFonts w:eastAsia="Times New Roman"/>
          <w:lang w:val="en-US" w:eastAsia="ru-RU"/>
        </w:rPr>
      </w:pPr>
      <w:r w:rsidRPr="00CF1876">
        <w:rPr>
          <w:rFonts w:eastAsia="Times New Roman"/>
          <w:lang w:val="en-US" w:eastAsia="ru-RU"/>
        </w:rPr>
        <w:t xml:space="preserve">   c)  Joe isn`t good at windsurfing</w:t>
      </w:r>
    </w:p>
    <w:p w:rsidR="008B4682" w:rsidRPr="00CF1876" w:rsidRDefault="008B4682" w:rsidP="00CF1876">
      <w:pPr>
        <w:pStyle w:val="a4"/>
        <w:numPr>
          <w:ilvl w:val="0"/>
          <w:numId w:val="2"/>
        </w:numPr>
        <w:spacing w:after="0" w:line="240" w:lineRule="auto"/>
        <w:ind w:left="0" w:firstLine="0"/>
        <w:mirrorIndents/>
        <w:jc w:val="both"/>
        <w:rPr>
          <w:rFonts w:ascii="Times New Roman" w:eastAsia="Times New Roman" w:hAnsi="Times New Roman" w:cs="Times New Roman"/>
          <w:sz w:val="24"/>
          <w:szCs w:val="24"/>
          <w:lang w:val="en-US" w:eastAsia="ru-RU"/>
        </w:rPr>
      </w:pPr>
      <w:r w:rsidRPr="00CF1876">
        <w:rPr>
          <w:rFonts w:ascii="Times New Roman" w:eastAsia="Times New Roman" w:hAnsi="Times New Roman" w:cs="Times New Roman"/>
          <w:sz w:val="24"/>
          <w:szCs w:val="24"/>
          <w:lang w:val="en-US" w:eastAsia="ru-RU"/>
        </w:rPr>
        <w:t xml:space="preserve"> a) It`s evening now.</w:t>
      </w:r>
    </w:p>
    <w:p w:rsidR="008B4682" w:rsidRPr="00CF1876" w:rsidRDefault="008B4682" w:rsidP="00CF1876">
      <w:pPr>
        <w:contextualSpacing/>
        <w:mirrorIndents/>
        <w:jc w:val="both"/>
        <w:rPr>
          <w:rFonts w:eastAsia="Times New Roman"/>
          <w:lang w:val="en-US" w:eastAsia="ru-RU"/>
        </w:rPr>
      </w:pPr>
      <w:r w:rsidRPr="00CF1876">
        <w:rPr>
          <w:rFonts w:eastAsia="Times New Roman"/>
          <w:lang w:val="en-US" w:eastAsia="ru-RU"/>
        </w:rPr>
        <w:t xml:space="preserve">   b)  It`s afternoon now.</w:t>
      </w:r>
    </w:p>
    <w:p w:rsidR="008B4682" w:rsidRPr="00CF1876" w:rsidRDefault="008B4682" w:rsidP="00CF1876">
      <w:pPr>
        <w:contextualSpacing/>
        <w:mirrorIndents/>
        <w:jc w:val="both"/>
        <w:rPr>
          <w:rFonts w:eastAsia="Times New Roman"/>
          <w:lang w:val="en-US" w:eastAsia="ru-RU"/>
        </w:rPr>
      </w:pPr>
      <w:r w:rsidRPr="00CF1876">
        <w:rPr>
          <w:rFonts w:eastAsia="Times New Roman"/>
          <w:lang w:val="en-US" w:eastAsia="ru-RU"/>
        </w:rPr>
        <w:lastRenderedPageBreak/>
        <w:t xml:space="preserve">   c)  It`s morning now.</w:t>
      </w:r>
    </w:p>
    <w:p w:rsidR="008B4682" w:rsidRPr="00CF1876" w:rsidRDefault="008B4682" w:rsidP="00CF1876">
      <w:pPr>
        <w:pStyle w:val="a4"/>
        <w:numPr>
          <w:ilvl w:val="0"/>
          <w:numId w:val="2"/>
        </w:numPr>
        <w:spacing w:after="0" w:line="240" w:lineRule="auto"/>
        <w:ind w:left="0" w:firstLine="0"/>
        <w:mirrorIndents/>
        <w:jc w:val="both"/>
        <w:rPr>
          <w:rFonts w:ascii="Times New Roman" w:eastAsia="Times New Roman" w:hAnsi="Times New Roman" w:cs="Times New Roman"/>
          <w:sz w:val="24"/>
          <w:szCs w:val="24"/>
          <w:lang w:val="en-US" w:eastAsia="ru-RU"/>
        </w:rPr>
      </w:pPr>
      <w:r w:rsidRPr="00CF1876">
        <w:rPr>
          <w:rFonts w:ascii="Times New Roman" w:eastAsia="Times New Roman" w:hAnsi="Times New Roman" w:cs="Times New Roman"/>
          <w:sz w:val="24"/>
          <w:szCs w:val="24"/>
          <w:lang w:val="en-US" w:eastAsia="ru-RU"/>
        </w:rPr>
        <w:t xml:space="preserve"> a) They will have a birthday party in the evening.</w:t>
      </w:r>
    </w:p>
    <w:p w:rsidR="008B4682" w:rsidRPr="00CF1876" w:rsidRDefault="008B4682" w:rsidP="00CF1876">
      <w:pPr>
        <w:contextualSpacing/>
        <w:mirrorIndents/>
        <w:jc w:val="both"/>
        <w:rPr>
          <w:rFonts w:eastAsia="Times New Roman"/>
          <w:lang w:val="en-US" w:eastAsia="ru-RU"/>
        </w:rPr>
      </w:pPr>
      <w:r w:rsidRPr="00CF1876">
        <w:rPr>
          <w:rFonts w:eastAsia="Times New Roman"/>
          <w:lang w:val="en-US" w:eastAsia="ru-RU"/>
        </w:rPr>
        <w:t xml:space="preserve">   b)  They will invite a lot of friends.</w:t>
      </w:r>
    </w:p>
    <w:p w:rsidR="008B4682" w:rsidRPr="00CF1876" w:rsidRDefault="008B4682" w:rsidP="00CF1876">
      <w:pPr>
        <w:contextualSpacing/>
        <w:mirrorIndents/>
        <w:jc w:val="both"/>
        <w:rPr>
          <w:rFonts w:eastAsia="Times New Roman"/>
          <w:lang w:val="en-US" w:eastAsia="ru-RU"/>
        </w:rPr>
      </w:pPr>
      <w:r w:rsidRPr="00CF1876">
        <w:rPr>
          <w:rFonts w:eastAsia="Times New Roman"/>
          <w:lang w:val="en-US" w:eastAsia="ru-RU"/>
        </w:rPr>
        <w:t xml:space="preserve">   c)  They will meet some people. </w:t>
      </w:r>
    </w:p>
    <w:p w:rsidR="008B4682" w:rsidRPr="00CF1876" w:rsidRDefault="008B4682" w:rsidP="00CF1876">
      <w:pPr>
        <w:pStyle w:val="a4"/>
        <w:spacing w:after="0" w:line="240" w:lineRule="auto"/>
        <w:ind w:left="0"/>
        <w:mirrorIndents/>
        <w:jc w:val="both"/>
        <w:rPr>
          <w:rFonts w:ascii="Times New Roman" w:hAnsi="Times New Roman" w:cs="Times New Roman"/>
          <w:b/>
          <w:sz w:val="24"/>
          <w:szCs w:val="24"/>
          <w:lang w:val="en-US"/>
        </w:rPr>
      </w:pPr>
    </w:p>
    <w:p w:rsidR="008B4682" w:rsidRPr="00CF1876" w:rsidRDefault="008B4682" w:rsidP="00CF1876">
      <w:pPr>
        <w:pStyle w:val="a4"/>
        <w:spacing w:after="0" w:line="240" w:lineRule="auto"/>
        <w:ind w:left="0"/>
        <w:mirrorIndents/>
        <w:jc w:val="both"/>
        <w:rPr>
          <w:rFonts w:ascii="Times New Roman" w:hAnsi="Times New Roman" w:cs="Times New Roman"/>
          <w:b/>
          <w:i/>
          <w:sz w:val="24"/>
          <w:szCs w:val="24"/>
        </w:rPr>
      </w:pPr>
      <w:r w:rsidRPr="00CF1876">
        <w:rPr>
          <w:rFonts w:ascii="Times New Roman" w:hAnsi="Times New Roman" w:cs="Times New Roman"/>
          <w:b/>
          <w:i/>
          <w:sz w:val="24"/>
          <w:szCs w:val="24"/>
        </w:rPr>
        <w:t>Напишите сравнительную и превосходную степень к следующим прилагательным</w:t>
      </w:r>
    </w:p>
    <w:p w:rsidR="008B4682" w:rsidRPr="00CF1876" w:rsidRDefault="008B4682" w:rsidP="00CF1876">
      <w:pPr>
        <w:pStyle w:val="a4"/>
        <w:numPr>
          <w:ilvl w:val="0"/>
          <w:numId w:val="2"/>
        </w:numPr>
        <w:spacing w:after="0" w:line="240" w:lineRule="auto"/>
        <w:ind w:left="0" w:firstLine="0"/>
        <w:mirrorIndents/>
        <w:jc w:val="both"/>
        <w:rPr>
          <w:rFonts w:ascii="Times New Roman" w:eastAsia="Times New Roman" w:hAnsi="Times New Roman" w:cs="Times New Roman"/>
          <w:sz w:val="24"/>
          <w:szCs w:val="24"/>
          <w:lang w:val="en-US" w:eastAsia="ru-RU"/>
        </w:rPr>
      </w:pPr>
      <w:r w:rsidRPr="00CF1876">
        <w:rPr>
          <w:rFonts w:ascii="Times New Roman" w:eastAsia="Times New Roman" w:hAnsi="Times New Roman" w:cs="Times New Roman"/>
          <w:sz w:val="24"/>
          <w:szCs w:val="24"/>
          <w:lang w:val="en-US" w:eastAsia="ru-RU"/>
        </w:rPr>
        <w:t xml:space="preserve">young  ___________      _________________                                 </w:t>
      </w:r>
    </w:p>
    <w:p w:rsidR="008B4682" w:rsidRPr="00CF1876" w:rsidRDefault="008B4682" w:rsidP="00CF1876">
      <w:pPr>
        <w:pStyle w:val="a4"/>
        <w:numPr>
          <w:ilvl w:val="0"/>
          <w:numId w:val="2"/>
        </w:numPr>
        <w:spacing w:after="0" w:line="240" w:lineRule="auto"/>
        <w:ind w:left="0" w:firstLine="0"/>
        <w:mirrorIndents/>
        <w:jc w:val="both"/>
        <w:rPr>
          <w:rFonts w:ascii="Times New Roman" w:eastAsia="Times New Roman" w:hAnsi="Times New Roman" w:cs="Times New Roman"/>
          <w:sz w:val="24"/>
          <w:szCs w:val="24"/>
          <w:lang w:val="en-US" w:eastAsia="ru-RU"/>
        </w:rPr>
      </w:pPr>
      <w:r w:rsidRPr="00CF1876">
        <w:rPr>
          <w:rFonts w:ascii="Times New Roman" w:eastAsia="Times New Roman" w:hAnsi="Times New Roman" w:cs="Times New Roman"/>
          <w:sz w:val="24"/>
          <w:szCs w:val="24"/>
          <w:lang w:val="en-US" w:eastAsia="ru-RU"/>
        </w:rPr>
        <w:t xml:space="preserve">clever  ___________      _________________                           </w:t>
      </w:r>
    </w:p>
    <w:p w:rsidR="008B4682" w:rsidRPr="00CF1876" w:rsidRDefault="008B4682" w:rsidP="00CF1876">
      <w:pPr>
        <w:pStyle w:val="a4"/>
        <w:numPr>
          <w:ilvl w:val="0"/>
          <w:numId w:val="2"/>
        </w:numPr>
        <w:spacing w:after="0" w:line="240" w:lineRule="auto"/>
        <w:ind w:left="0" w:firstLine="0"/>
        <w:mirrorIndents/>
        <w:jc w:val="both"/>
        <w:rPr>
          <w:rFonts w:ascii="Times New Roman" w:eastAsia="Times New Roman" w:hAnsi="Times New Roman" w:cs="Times New Roman"/>
          <w:sz w:val="24"/>
          <w:szCs w:val="24"/>
          <w:lang w:val="en-US" w:eastAsia="ru-RU"/>
        </w:rPr>
      </w:pPr>
      <w:r w:rsidRPr="00CF1876">
        <w:rPr>
          <w:rFonts w:ascii="Times New Roman" w:eastAsia="Times New Roman" w:hAnsi="Times New Roman" w:cs="Times New Roman"/>
          <w:sz w:val="24"/>
          <w:szCs w:val="24"/>
          <w:lang w:val="en-US" w:eastAsia="ru-RU"/>
        </w:rPr>
        <w:t>clean   ___________       _________________                                 </w:t>
      </w:r>
    </w:p>
    <w:p w:rsidR="008B4682" w:rsidRPr="00CF1876" w:rsidRDefault="008B4682" w:rsidP="00CF1876">
      <w:pPr>
        <w:pStyle w:val="a4"/>
        <w:numPr>
          <w:ilvl w:val="0"/>
          <w:numId w:val="2"/>
        </w:numPr>
        <w:spacing w:after="0" w:line="240" w:lineRule="auto"/>
        <w:ind w:left="0" w:firstLine="0"/>
        <w:mirrorIndents/>
        <w:jc w:val="both"/>
        <w:rPr>
          <w:rFonts w:ascii="Times New Roman" w:eastAsia="Times New Roman" w:hAnsi="Times New Roman" w:cs="Times New Roman"/>
          <w:sz w:val="24"/>
          <w:szCs w:val="24"/>
          <w:lang w:val="en-US" w:eastAsia="ru-RU"/>
        </w:rPr>
      </w:pPr>
      <w:r w:rsidRPr="00CF1876">
        <w:rPr>
          <w:rFonts w:ascii="Times New Roman" w:eastAsia="Times New Roman" w:hAnsi="Times New Roman" w:cs="Times New Roman"/>
          <w:sz w:val="24"/>
          <w:szCs w:val="24"/>
          <w:lang w:val="en-US" w:eastAsia="ru-RU"/>
        </w:rPr>
        <w:t xml:space="preserve">big       ___________       _________________                                  </w:t>
      </w:r>
    </w:p>
    <w:p w:rsidR="008B4682" w:rsidRPr="00CF1876" w:rsidRDefault="008B4682" w:rsidP="00CF1876">
      <w:pPr>
        <w:pStyle w:val="a4"/>
        <w:numPr>
          <w:ilvl w:val="0"/>
          <w:numId w:val="2"/>
        </w:numPr>
        <w:spacing w:after="0" w:line="240" w:lineRule="auto"/>
        <w:ind w:left="0" w:firstLine="0"/>
        <w:mirrorIndents/>
        <w:jc w:val="both"/>
        <w:rPr>
          <w:rFonts w:ascii="Times New Roman" w:eastAsia="Times New Roman" w:hAnsi="Times New Roman" w:cs="Times New Roman"/>
          <w:sz w:val="24"/>
          <w:szCs w:val="24"/>
          <w:lang w:val="en-US" w:eastAsia="ru-RU"/>
        </w:rPr>
      </w:pPr>
      <w:r w:rsidRPr="00CF1876">
        <w:rPr>
          <w:rFonts w:ascii="Times New Roman" w:eastAsia="Times New Roman" w:hAnsi="Times New Roman" w:cs="Times New Roman"/>
          <w:sz w:val="24"/>
          <w:szCs w:val="24"/>
          <w:lang w:val="en-US" w:eastAsia="ru-RU"/>
        </w:rPr>
        <w:t>busy    ___________       _________________                                     </w:t>
      </w:r>
    </w:p>
    <w:p w:rsidR="008B4682" w:rsidRPr="00CF1876" w:rsidRDefault="008B4682" w:rsidP="00CF1876">
      <w:pPr>
        <w:pStyle w:val="a4"/>
        <w:numPr>
          <w:ilvl w:val="0"/>
          <w:numId w:val="2"/>
        </w:numPr>
        <w:spacing w:after="0" w:line="240" w:lineRule="auto"/>
        <w:ind w:left="0" w:firstLine="0"/>
        <w:mirrorIndents/>
        <w:jc w:val="both"/>
        <w:rPr>
          <w:rFonts w:ascii="Times New Roman" w:eastAsia="Times New Roman" w:hAnsi="Times New Roman" w:cs="Times New Roman"/>
          <w:sz w:val="24"/>
          <w:szCs w:val="24"/>
          <w:lang w:val="en-US" w:eastAsia="ru-RU"/>
        </w:rPr>
      </w:pPr>
      <w:r w:rsidRPr="00CF1876">
        <w:rPr>
          <w:rFonts w:ascii="Times New Roman" w:eastAsia="Times New Roman" w:hAnsi="Times New Roman" w:cs="Times New Roman"/>
          <w:sz w:val="24"/>
          <w:szCs w:val="24"/>
          <w:lang w:val="en-US" w:eastAsia="ru-RU"/>
        </w:rPr>
        <w:t>interesting _______________   _________________</w:t>
      </w:r>
    </w:p>
    <w:p w:rsidR="008B4682" w:rsidRPr="00CF1876" w:rsidRDefault="008B4682" w:rsidP="00CF1876">
      <w:pPr>
        <w:pStyle w:val="a4"/>
        <w:numPr>
          <w:ilvl w:val="0"/>
          <w:numId w:val="2"/>
        </w:numPr>
        <w:spacing w:after="0" w:line="240" w:lineRule="auto"/>
        <w:ind w:left="0" w:firstLine="0"/>
        <w:mirrorIndents/>
        <w:jc w:val="both"/>
        <w:rPr>
          <w:rFonts w:ascii="Times New Roman" w:hAnsi="Times New Roman" w:cs="Times New Roman"/>
          <w:sz w:val="24"/>
          <w:szCs w:val="24"/>
        </w:rPr>
      </w:pPr>
      <w:r w:rsidRPr="00CF1876">
        <w:rPr>
          <w:rFonts w:ascii="Times New Roman" w:eastAsia="Times New Roman" w:hAnsi="Times New Roman" w:cs="Times New Roman"/>
          <w:sz w:val="24"/>
          <w:szCs w:val="24"/>
          <w:lang w:val="en-US" w:eastAsia="ru-RU"/>
        </w:rPr>
        <w:t>difficult      _______________</w:t>
      </w:r>
      <w:r w:rsidRPr="00CF1876">
        <w:rPr>
          <w:rFonts w:ascii="Times New Roman" w:hAnsi="Times New Roman" w:cs="Times New Roman"/>
          <w:sz w:val="24"/>
          <w:szCs w:val="24"/>
        </w:rPr>
        <w:t xml:space="preserve">    _________________</w:t>
      </w:r>
    </w:p>
    <w:p w:rsidR="008B4682" w:rsidRPr="00CF1876" w:rsidRDefault="008B4682" w:rsidP="00CF1876">
      <w:pPr>
        <w:shd w:val="clear" w:color="auto" w:fill="FFFFFF"/>
        <w:contextualSpacing/>
        <w:mirrorIndents/>
        <w:jc w:val="both"/>
        <w:rPr>
          <w:rStyle w:val="c2"/>
          <w:b/>
          <w:i/>
          <w:color w:val="000000"/>
          <w:lang w:val="de-DE"/>
        </w:rPr>
      </w:pPr>
    </w:p>
    <w:p w:rsidR="008B4682" w:rsidRPr="00CF1876" w:rsidRDefault="008B4682" w:rsidP="00CF1876">
      <w:pPr>
        <w:shd w:val="clear" w:color="auto" w:fill="FFFFFF"/>
        <w:contextualSpacing/>
        <w:mirrorIndents/>
        <w:jc w:val="both"/>
        <w:rPr>
          <w:b/>
          <w:i/>
          <w:color w:val="000000"/>
        </w:rPr>
      </w:pPr>
      <w:r w:rsidRPr="00CF1876">
        <w:rPr>
          <w:rStyle w:val="c2"/>
          <w:b/>
          <w:i/>
          <w:color w:val="000000"/>
        </w:rPr>
        <w:t xml:space="preserve">Напишите </w:t>
      </w:r>
      <w:r w:rsidRPr="00CF1876">
        <w:rPr>
          <w:rStyle w:val="c2"/>
          <w:b/>
          <w:i/>
          <w:color w:val="000000"/>
          <w:lang w:val="en-US"/>
        </w:rPr>
        <w:t>Past</w:t>
      </w:r>
      <w:r w:rsidRPr="00CF1876">
        <w:rPr>
          <w:rStyle w:val="c2"/>
          <w:b/>
          <w:i/>
          <w:color w:val="000000"/>
        </w:rPr>
        <w:t xml:space="preserve"> </w:t>
      </w:r>
      <w:r w:rsidRPr="00CF1876">
        <w:rPr>
          <w:rStyle w:val="c2"/>
          <w:b/>
          <w:i/>
          <w:color w:val="000000"/>
          <w:lang w:val="en-US"/>
        </w:rPr>
        <w:t>Simple</w:t>
      </w:r>
      <w:r w:rsidRPr="00CF1876">
        <w:rPr>
          <w:rStyle w:val="c2"/>
          <w:b/>
          <w:i/>
          <w:color w:val="000000"/>
        </w:rPr>
        <w:t xml:space="preserve">  к следующим глаголам</w:t>
      </w:r>
    </w:p>
    <w:p w:rsidR="008B4682" w:rsidRPr="00CF1876" w:rsidRDefault="008B4682" w:rsidP="00CF1876">
      <w:pPr>
        <w:pStyle w:val="a4"/>
        <w:numPr>
          <w:ilvl w:val="0"/>
          <w:numId w:val="2"/>
        </w:numPr>
        <w:spacing w:after="0" w:line="240" w:lineRule="auto"/>
        <w:ind w:left="0" w:firstLine="0"/>
        <w:mirrorIndents/>
        <w:jc w:val="both"/>
        <w:rPr>
          <w:rFonts w:ascii="Times New Roman" w:eastAsia="Times New Roman" w:hAnsi="Times New Roman" w:cs="Times New Roman"/>
          <w:sz w:val="24"/>
          <w:szCs w:val="24"/>
          <w:lang w:val="en-US" w:eastAsia="ru-RU"/>
        </w:rPr>
      </w:pPr>
      <w:r w:rsidRPr="00CF1876">
        <w:rPr>
          <w:rFonts w:ascii="Times New Roman" w:eastAsia="Times New Roman" w:hAnsi="Times New Roman" w:cs="Times New Roman"/>
          <w:sz w:val="24"/>
          <w:szCs w:val="24"/>
          <w:lang w:val="en-US" w:eastAsia="ru-RU"/>
        </w:rPr>
        <w:t>see  _____________</w:t>
      </w:r>
    </w:p>
    <w:p w:rsidR="008B4682" w:rsidRPr="00CF1876" w:rsidRDefault="008B4682" w:rsidP="00CF1876">
      <w:pPr>
        <w:pStyle w:val="a4"/>
        <w:numPr>
          <w:ilvl w:val="0"/>
          <w:numId w:val="2"/>
        </w:numPr>
        <w:spacing w:after="0" w:line="240" w:lineRule="auto"/>
        <w:ind w:left="0" w:firstLine="0"/>
        <w:mirrorIndents/>
        <w:jc w:val="both"/>
        <w:rPr>
          <w:rFonts w:ascii="Times New Roman" w:eastAsia="Times New Roman" w:hAnsi="Times New Roman" w:cs="Times New Roman"/>
          <w:sz w:val="24"/>
          <w:szCs w:val="24"/>
          <w:lang w:val="en-US" w:eastAsia="ru-RU"/>
        </w:rPr>
      </w:pPr>
      <w:r w:rsidRPr="00CF1876">
        <w:rPr>
          <w:rFonts w:ascii="Times New Roman" w:eastAsia="Times New Roman" w:hAnsi="Times New Roman" w:cs="Times New Roman"/>
          <w:sz w:val="24"/>
          <w:szCs w:val="24"/>
          <w:lang w:val="en-US" w:eastAsia="ru-RU"/>
        </w:rPr>
        <w:t>sleep ____________</w:t>
      </w:r>
    </w:p>
    <w:p w:rsidR="008B4682" w:rsidRPr="00CF1876" w:rsidRDefault="008B4682" w:rsidP="00CF1876">
      <w:pPr>
        <w:pStyle w:val="a4"/>
        <w:numPr>
          <w:ilvl w:val="0"/>
          <w:numId w:val="2"/>
        </w:numPr>
        <w:spacing w:after="0" w:line="240" w:lineRule="auto"/>
        <w:ind w:left="0" w:firstLine="0"/>
        <w:mirrorIndents/>
        <w:jc w:val="both"/>
        <w:rPr>
          <w:rFonts w:ascii="Times New Roman" w:eastAsia="Times New Roman" w:hAnsi="Times New Roman" w:cs="Times New Roman"/>
          <w:sz w:val="24"/>
          <w:szCs w:val="24"/>
          <w:lang w:val="en-US" w:eastAsia="ru-RU"/>
        </w:rPr>
      </w:pPr>
      <w:r w:rsidRPr="00CF1876">
        <w:rPr>
          <w:rFonts w:ascii="Times New Roman" w:eastAsia="Times New Roman" w:hAnsi="Times New Roman" w:cs="Times New Roman"/>
          <w:sz w:val="24"/>
          <w:szCs w:val="24"/>
          <w:lang w:val="en-US" w:eastAsia="ru-RU"/>
        </w:rPr>
        <w:t>swim ____________</w:t>
      </w:r>
    </w:p>
    <w:p w:rsidR="008B4682" w:rsidRPr="00CF1876" w:rsidRDefault="008B4682" w:rsidP="00CF1876">
      <w:pPr>
        <w:pStyle w:val="a4"/>
        <w:numPr>
          <w:ilvl w:val="0"/>
          <w:numId w:val="2"/>
        </w:numPr>
        <w:spacing w:after="0" w:line="240" w:lineRule="auto"/>
        <w:ind w:left="0" w:firstLine="0"/>
        <w:mirrorIndents/>
        <w:jc w:val="both"/>
        <w:rPr>
          <w:rFonts w:ascii="Times New Roman" w:eastAsia="Times New Roman" w:hAnsi="Times New Roman" w:cs="Times New Roman"/>
          <w:sz w:val="24"/>
          <w:szCs w:val="24"/>
          <w:lang w:val="en-US" w:eastAsia="ru-RU"/>
        </w:rPr>
      </w:pPr>
      <w:r w:rsidRPr="00CF1876">
        <w:rPr>
          <w:rFonts w:ascii="Times New Roman" w:eastAsia="Times New Roman" w:hAnsi="Times New Roman" w:cs="Times New Roman"/>
          <w:sz w:val="24"/>
          <w:szCs w:val="24"/>
          <w:lang w:val="en-US" w:eastAsia="ru-RU"/>
        </w:rPr>
        <w:t>have ____________</w:t>
      </w:r>
    </w:p>
    <w:p w:rsidR="008B4682" w:rsidRPr="00CF1876" w:rsidRDefault="008B4682" w:rsidP="00CF1876">
      <w:pPr>
        <w:pStyle w:val="a4"/>
        <w:numPr>
          <w:ilvl w:val="0"/>
          <w:numId w:val="2"/>
        </w:numPr>
        <w:spacing w:after="0" w:line="240" w:lineRule="auto"/>
        <w:ind w:left="0" w:firstLine="0"/>
        <w:mirrorIndents/>
        <w:jc w:val="both"/>
        <w:rPr>
          <w:rFonts w:ascii="Times New Roman" w:eastAsia="Times New Roman" w:hAnsi="Times New Roman" w:cs="Times New Roman"/>
          <w:sz w:val="24"/>
          <w:szCs w:val="24"/>
          <w:lang w:val="en-US" w:eastAsia="ru-RU"/>
        </w:rPr>
      </w:pPr>
      <w:r w:rsidRPr="00CF1876">
        <w:rPr>
          <w:rFonts w:ascii="Times New Roman" w:eastAsia="Times New Roman" w:hAnsi="Times New Roman" w:cs="Times New Roman"/>
          <w:sz w:val="24"/>
          <w:szCs w:val="24"/>
          <w:lang w:val="en-US" w:eastAsia="ru-RU"/>
        </w:rPr>
        <w:t>throw ___________</w:t>
      </w:r>
    </w:p>
    <w:p w:rsidR="008B4682" w:rsidRPr="00CF1876" w:rsidRDefault="008B4682" w:rsidP="00CF1876">
      <w:pPr>
        <w:pStyle w:val="a4"/>
        <w:numPr>
          <w:ilvl w:val="0"/>
          <w:numId w:val="2"/>
        </w:numPr>
        <w:spacing w:after="0" w:line="240" w:lineRule="auto"/>
        <w:ind w:left="0" w:firstLine="0"/>
        <w:mirrorIndents/>
        <w:jc w:val="both"/>
        <w:rPr>
          <w:rFonts w:ascii="Times New Roman" w:eastAsia="Times New Roman" w:hAnsi="Times New Roman" w:cs="Times New Roman"/>
          <w:sz w:val="24"/>
          <w:szCs w:val="24"/>
          <w:lang w:val="en-US" w:eastAsia="ru-RU"/>
        </w:rPr>
      </w:pPr>
      <w:r w:rsidRPr="00CF1876">
        <w:rPr>
          <w:rFonts w:ascii="Times New Roman" w:eastAsia="Times New Roman" w:hAnsi="Times New Roman" w:cs="Times New Roman"/>
          <w:sz w:val="24"/>
          <w:szCs w:val="24"/>
          <w:lang w:val="en-US" w:eastAsia="ru-RU"/>
        </w:rPr>
        <w:t>feed ____________</w:t>
      </w:r>
    </w:p>
    <w:p w:rsidR="008B4682" w:rsidRPr="00CF1876" w:rsidRDefault="008B4682" w:rsidP="00CF1876">
      <w:pPr>
        <w:pStyle w:val="a4"/>
        <w:numPr>
          <w:ilvl w:val="0"/>
          <w:numId w:val="2"/>
        </w:numPr>
        <w:spacing w:after="0" w:line="240" w:lineRule="auto"/>
        <w:ind w:left="0" w:firstLine="0"/>
        <w:mirrorIndents/>
        <w:jc w:val="both"/>
        <w:rPr>
          <w:rFonts w:ascii="Times New Roman" w:eastAsia="Times New Roman" w:hAnsi="Times New Roman" w:cs="Times New Roman"/>
          <w:sz w:val="24"/>
          <w:szCs w:val="24"/>
          <w:lang w:val="en-US" w:eastAsia="ru-RU"/>
        </w:rPr>
      </w:pPr>
      <w:r w:rsidRPr="00CF1876">
        <w:rPr>
          <w:rFonts w:ascii="Times New Roman" w:eastAsia="Times New Roman" w:hAnsi="Times New Roman" w:cs="Times New Roman"/>
          <w:sz w:val="24"/>
          <w:szCs w:val="24"/>
          <w:lang w:val="en-US" w:eastAsia="ru-RU"/>
        </w:rPr>
        <w:t>ride _____________</w:t>
      </w:r>
    </w:p>
    <w:p w:rsidR="008B4682" w:rsidRPr="00CF1876" w:rsidRDefault="008B4682" w:rsidP="00CF1876">
      <w:pPr>
        <w:pStyle w:val="a4"/>
        <w:numPr>
          <w:ilvl w:val="0"/>
          <w:numId w:val="2"/>
        </w:numPr>
        <w:spacing w:after="0" w:line="240" w:lineRule="auto"/>
        <w:ind w:left="0" w:firstLine="0"/>
        <w:mirrorIndents/>
        <w:jc w:val="both"/>
        <w:rPr>
          <w:rFonts w:ascii="Times New Roman" w:eastAsia="Times New Roman" w:hAnsi="Times New Roman" w:cs="Times New Roman"/>
          <w:sz w:val="24"/>
          <w:szCs w:val="24"/>
          <w:lang w:val="en-US" w:eastAsia="ru-RU"/>
        </w:rPr>
      </w:pPr>
      <w:r w:rsidRPr="00CF1876">
        <w:rPr>
          <w:rFonts w:ascii="Times New Roman" w:eastAsia="Times New Roman" w:hAnsi="Times New Roman" w:cs="Times New Roman"/>
          <w:sz w:val="24"/>
          <w:szCs w:val="24"/>
          <w:lang w:val="en-US" w:eastAsia="ru-RU"/>
        </w:rPr>
        <w:t>make ___________</w:t>
      </w:r>
    </w:p>
    <w:p w:rsidR="008B4682" w:rsidRPr="00CF1876" w:rsidRDefault="008B4682" w:rsidP="00CF1876">
      <w:pPr>
        <w:pStyle w:val="a4"/>
        <w:numPr>
          <w:ilvl w:val="0"/>
          <w:numId w:val="2"/>
        </w:numPr>
        <w:spacing w:after="0" w:line="240" w:lineRule="auto"/>
        <w:ind w:left="0" w:firstLine="0"/>
        <w:mirrorIndents/>
        <w:jc w:val="both"/>
        <w:rPr>
          <w:rFonts w:ascii="Times New Roman" w:eastAsia="Times New Roman" w:hAnsi="Times New Roman" w:cs="Times New Roman"/>
          <w:sz w:val="24"/>
          <w:szCs w:val="24"/>
          <w:lang w:val="en-US" w:eastAsia="ru-RU"/>
        </w:rPr>
      </w:pPr>
      <w:r w:rsidRPr="00CF1876">
        <w:rPr>
          <w:rFonts w:ascii="Times New Roman" w:eastAsia="Times New Roman" w:hAnsi="Times New Roman" w:cs="Times New Roman"/>
          <w:sz w:val="24"/>
          <w:szCs w:val="24"/>
          <w:lang w:val="en-US" w:eastAsia="ru-RU"/>
        </w:rPr>
        <w:t>drink ____________</w:t>
      </w:r>
    </w:p>
    <w:p w:rsidR="008B4682" w:rsidRPr="00CF1876" w:rsidRDefault="008B4682" w:rsidP="00CF1876">
      <w:pPr>
        <w:contextualSpacing/>
        <w:mirrorIndents/>
        <w:jc w:val="both"/>
        <w:rPr>
          <w:rFonts w:eastAsiaTheme="minorEastAsia"/>
          <w:b/>
          <w:lang w:val="de-DE"/>
        </w:rPr>
      </w:pPr>
    </w:p>
    <w:p w:rsidR="008B4682" w:rsidRPr="00CF1876" w:rsidRDefault="008B4682" w:rsidP="00CF1876">
      <w:pPr>
        <w:jc w:val="both"/>
        <w:rPr>
          <w:b/>
        </w:rPr>
      </w:pPr>
    </w:p>
    <w:p w:rsidR="008B4682" w:rsidRPr="00CF1876" w:rsidRDefault="008B4682" w:rsidP="00CF1876">
      <w:pPr>
        <w:jc w:val="both"/>
        <w:rPr>
          <w:b/>
        </w:rPr>
      </w:pPr>
      <w:r w:rsidRPr="00CF1876">
        <w:rPr>
          <w:b/>
        </w:rPr>
        <w:t>7 КЛАСС</w:t>
      </w:r>
    </w:p>
    <w:p w:rsidR="006A10FC" w:rsidRPr="00CF1876" w:rsidRDefault="006A10FC" w:rsidP="00CF1876">
      <w:pPr>
        <w:jc w:val="both"/>
      </w:pPr>
      <w:r w:rsidRPr="00CF1876">
        <w:rPr>
          <w:b/>
        </w:rPr>
        <w:t>Целью проведения  стартовой диагностики</w:t>
      </w:r>
      <w:r w:rsidRPr="00CF1876">
        <w:t xml:space="preserve"> является определение уровня сформированности планируемых предметных результатов, диагностика метапредметных умений,  проверка достижений образовательного уровня обучающихся за курс 6 класса по английскому языку в соответствии требованиям ФГОС.</w:t>
      </w:r>
    </w:p>
    <w:p w:rsidR="00762EEB" w:rsidRPr="00CF1876" w:rsidRDefault="00762EEB" w:rsidP="00CF1876">
      <w:pPr>
        <w:jc w:val="both"/>
      </w:pPr>
      <w:r w:rsidRPr="00CF1876">
        <w:rPr>
          <w:rFonts w:eastAsiaTheme="minorEastAsia"/>
          <w:b/>
        </w:rPr>
        <w:t>Критерии оценивания</w:t>
      </w:r>
      <w:r w:rsidRPr="00CF1876">
        <w:rPr>
          <w:rFonts w:eastAsiaTheme="minorEastAsia"/>
        </w:rPr>
        <w:t xml:space="preserve">  стартовой диагностики за 7 класс</w:t>
      </w:r>
      <w:r w:rsidRPr="00CF1876">
        <w:t xml:space="preserve"> (среднего общего образования) по предмету английский язык:</w:t>
      </w:r>
    </w:p>
    <w:p w:rsidR="00762EEB" w:rsidRPr="00CF1876" w:rsidRDefault="00762EEB" w:rsidP="00CF1876">
      <w:pPr>
        <w:jc w:val="both"/>
      </w:pPr>
      <w:r w:rsidRPr="00CF1876">
        <w:t xml:space="preserve">В заданиях </w:t>
      </w:r>
      <w:r w:rsidR="00C0448F" w:rsidRPr="00CF1876">
        <w:t xml:space="preserve">обучающимся </w:t>
      </w:r>
      <w:r w:rsidRPr="00CF1876">
        <w:t>необходимо представить правильные ответы. Каждое задание оценивается определенным количеством баллов, в противном случае задание оценивается в нуль баллов.</w:t>
      </w:r>
    </w:p>
    <w:p w:rsidR="00762EEB" w:rsidRPr="00CF1876" w:rsidRDefault="00762EEB" w:rsidP="00CF1876">
      <w:pPr>
        <w:jc w:val="both"/>
        <w:rPr>
          <w:b/>
          <w:i/>
        </w:rPr>
      </w:pPr>
      <w:r w:rsidRPr="00CF1876">
        <w:rPr>
          <w:b/>
          <w:i/>
        </w:rPr>
        <w:t xml:space="preserve">Работа оценивается отметкой «5», если: </w:t>
      </w:r>
    </w:p>
    <w:p w:rsidR="00762EEB" w:rsidRPr="00CF1876" w:rsidRDefault="00762EEB" w:rsidP="00CF1876">
      <w:pPr>
        <w:jc w:val="both"/>
      </w:pPr>
      <w:r w:rsidRPr="00CF1876">
        <w:t>- общий балл работы составляет 16 – 15 .</w:t>
      </w:r>
    </w:p>
    <w:p w:rsidR="00762EEB" w:rsidRPr="00CF1876" w:rsidRDefault="00762EEB" w:rsidP="00CF1876">
      <w:pPr>
        <w:jc w:val="both"/>
        <w:rPr>
          <w:b/>
          <w:i/>
        </w:rPr>
      </w:pPr>
      <w:r w:rsidRPr="00CF1876">
        <w:rPr>
          <w:b/>
          <w:i/>
        </w:rPr>
        <w:t xml:space="preserve">Отметка «4» ставится в следующих случаях: </w:t>
      </w:r>
    </w:p>
    <w:p w:rsidR="00762EEB" w:rsidRPr="00CF1876" w:rsidRDefault="00762EEB" w:rsidP="00CF1876">
      <w:pPr>
        <w:jc w:val="both"/>
      </w:pPr>
      <w:r w:rsidRPr="00CF1876">
        <w:t xml:space="preserve">- общий балл работы составляет 14-11; </w:t>
      </w:r>
    </w:p>
    <w:p w:rsidR="00762EEB" w:rsidRPr="00CF1876" w:rsidRDefault="00762EEB" w:rsidP="00CF1876">
      <w:pPr>
        <w:jc w:val="both"/>
        <w:rPr>
          <w:b/>
          <w:i/>
        </w:rPr>
      </w:pPr>
      <w:r w:rsidRPr="00CF1876">
        <w:t xml:space="preserve"> </w:t>
      </w:r>
      <w:r w:rsidRPr="00CF1876">
        <w:rPr>
          <w:b/>
          <w:i/>
        </w:rPr>
        <w:t>Отметка «3» ставится, если:</w:t>
      </w:r>
    </w:p>
    <w:p w:rsidR="00762EEB" w:rsidRPr="00CF1876" w:rsidRDefault="00762EEB" w:rsidP="00CF1876">
      <w:pPr>
        <w:jc w:val="both"/>
      </w:pPr>
      <w:r w:rsidRPr="00CF1876">
        <w:t>- общий балл работы составляет 10-8;</w:t>
      </w:r>
    </w:p>
    <w:p w:rsidR="00762EEB" w:rsidRPr="00CF1876" w:rsidRDefault="00762EEB" w:rsidP="00CF1876">
      <w:pPr>
        <w:jc w:val="both"/>
        <w:rPr>
          <w:b/>
          <w:i/>
        </w:rPr>
      </w:pPr>
      <w:r w:rsidRPr="00CF1876">
        <w:t xml:space="preserve"> </w:t>
      </w:r>
      <w:r w:rsidRPr="00CF1876">
        <w:rPr>
          <w:b/>
          <w:i/>
        </w:rPr>
        <w:t xml:space="preserve">Отметка «2» ставится, если: </w:t>
      </w:r>
    </w:p>
    <w:p w:rsidR="00762EEB" w:rsidRPr="00CF1876" w:rsidRDefault="00762EEB" w:rsidP="00CF1876">
      <w:pPr>
        <w:jc w:val="both"/>
      </w:pPr>
      <w:r w:rsidRPr="00CF1876">
        <w:t>- общий балл работы составляет 8 и менее;</w:t>
      </w:r>
    </w:p>
    <w:p w:rsidR="00762EEB" w:rsidRPr="00CF1876" w:rsidRDefault="00762EEB" w:rsidP="00CF1876">
      <w:pPr>
        <w:jc w:val="both"/>
      </w:pPr>
      <w:r w:rsidRPr="00CF1876">
        <w:t xml:space="preserve">- допущены существенные ошибки, показавшие, что </w:t>
      </w:r>
      <w:proofErr w:type="gramStart"/>
      <w:r w:rsidRPr="00CF1876">
        <w:t>обучающийся</w:t>
      </w:r>
      <w:proofErr w:type="gramEnd"/>
      <w:r w:rsidRPr="00CF1876">
        <w:t xml:space="preserve"> не обладает обязательными умениями по данной теме в полной мере. </w:t>
      </w:r>
    </w:p>
    <w:p w:rsidR="00762EEB" w:rsidRPr="00CF1876" w:rsidRDefault="00762EEB" w:rsidP="00CF1876">
      <w:pPr>
        <w:contextualSpacing/>
        <w:jc w:val="both"/>
      </w:pPr>
      <w:r w:rsidRPr="00CF1876">
        <w:rPr>
          <w:rFonts w:eastAsiaTheme="minorEastAsia"/>
          <w:b/>
        </w:rPr>
        <w:t>План стартовой диагностики (СГО)</w:t>
      </w:r>
    </w:p>
    <w:tbl>
      <w:tblPr>
        <w:tblStyle w:val="a3"/>
        <w:tblW w:w="10485" w:type="dxa"/>
        <w:jc w:val="center"/>
        <w:tblInd w:w="-1962" w:type="dxa"/>
        <w:tblLayout w:type="fixed"/>
        <w:tblLook w:val="04A0"/>
      </w:tblPr>
      <w:tblGrid>
        <w:gridCol w:w="988"/>
        <w:gridCol w:w="5106"/>
        <w:gridCol w:w="1417"/>
        <w:gridCol w:w="1559"/>
        <w:gridCol w:w="1415"/>
      </w:tblGrid>
      <w:tr w:rsidR="00762EEB" w:rsidRPr="00CF1876" w:rsidTr="00762EEB">
        <w:trPr>
          <w:jc w:val="center"/>
        </w:trPr>
        <w:tc>
          <w:tcPr>
            <w:tcW w:w="988" w:type="dxa"/>
            <w:tcBorders>
              <w:top w:val="single" w:sz="4" w:space="0" w:color="auto"/>
              <w:left w:val="single" w:sz="4" w:space="0" w:color="auto"/>
              <w:bottom w:val="single" w:sz="4" w:space="0" w:color="auto"/>
              <w:right w:val="single" w:sz="4" w:space="0" w:color="auto"/>
            </w:tcBorders>
            <w:hideMark/>
          </w:tcPr>
          <w:p w:rsidR="00762EEB" w:rsidRPr="00CF1876" w:rsidRDefault="00762EEB" w:rsidP="00CF1876">
            <w:pPr>
              <w:jc w:val="both"/>
              <w:rPr>
                <w:rFonts w:eastAsiaTheme="minorEastAsia"/>
                <w:b/>
                <w:sz w:val="24"/>
                <w:szCs w:val="24"/>
              </w:rPr>
            </w:pPr>
            <w:r w:rsidRPr="00CF1876">
              <w:rPr>
                <w:rFonts w:eastAsiaTheme="minorEastAsia"/>
                <w:b/>
                <w:sz w:val="24"/>
                <w:szCs w:val="24"/>
              </w:rPr>
              <w:t>КЭС (код)</w:t>
            </w:r>
          </w:p>
        </w:tc>
        <w:tc>
          <w:tcPr>
            <w:tcW w:w="5106" w:type="dxa"/>
            <w:tcBorders>
              <w:top w:val="single" w:sz="4" w:space="0" w:color="auto"/>
              <w:left w:val="single" w:sz="4" w:space="0" w:color="auto"/>
              <w:bottom w:val="single" w:sz="4" w:space="0" w:color="auto"/>
              <w:right w:val="single" w:sz="4" w:space="0" w:color="auto"/>
            </w:tcBorders>
            <w:hideMark/>
          </w:tcPr>
          <w:p w:rsidR="00762EEB" w:rsidRPr="00CF1876" w:rsidRDefault="00762EEB" w:rsidP="00CF1876">
            <w:pPr>
              <w:jc w:val="both"/>
              <w:rPr>
                <w:rFonts w:eastAsiaTheme="minorEastAsia"/>
                <w:b/>
                <w:sz w:val="24"/>
                <w:szCs w:val="24"/>
              </w:rPr>
            </w:pPr>
            <w:r w:rsidRPr="00CF1876">
              <w:rPr>
                <w:rFonts w:eastAsiaTheme="minorEastAsia"/>
                <w:b/>
                <w:sz w:val="24"/>
                <w:szCs w:val="24"/>
              </w:rPr>
              <w:t>Проверяемые элементы содержания (текст)</w:t>
            </w:r>
          </w:p>
        </w:tc>
        <w:tc>
          <w:tcPr>
            <w:tcW w:w="1417" w:type="dxa"/>
            <w:tcBorders>
              <w:top w:val="single" w:sz="4" w:space="0" w:color="auto"/>
              <w:left w:val="single" w:sz="4" w:space="0" w:color="auto"/>
              <w:bottom w:val="single" w:sz="4" w:space="0" w:color="auto"/>
              <w:right w:val="single" w:sz="4" w:space="0" w:color="auto"/>
            </w:tcBorders>
            <w:hideMark/>
          </w:tcPr>
          <w:p w:rsidR="00762EEB" w:rsidRPr="00CF1876" w:rsidRDefault="00762EEB" w:rsidP="00CF1876">
            <w:pPr>
              <w:jc w:val="both"/>
              <w:rPr>
                <w:rFonts w:eastAsiaTheme="minorEastAsia"/>
                <w:b/>
                <w:sz w:val="24"/>
                <w:szCs w:val="24"/>
              </w:rPr>
            </w:pPr>
            <w:r w:rsidRPr="00CF1876">
              <w:rPr>
                <w:rFonts w:eastAsiaTheme="minorEastAsia"/>
                <w:b/>
                <w:sz w:val="24"/>
                <w:szCs w:val="24"/>
              </w:rPr>
              <w:t>Уровень сложности задания</w:t>
            </w:r>
          </w:p>
        </w:tc>
        <w:tc>
          <w:tcPr>
            <w:tcW w:w="1559" w:type="dxa"/>
            <w:tcBorders>
              <w:top w:val="single" w:sz="4" w:space="0" w:color="auto"/>
              <w:left w:val="single" w:sz="4" w:space="0" w:color="auto"/>
              <w:bottom w:val="single" w:sz="4" w:space="0" w:color="auto"/>
              <w:right w:val="single" w:sz="4" w:space="0" w:color="auto"/>
            </w:tcBorders>
            <w:hideMark/>
          </w:tcPr>
          <w:p w:rsidR="00762EEB" w:rsidRPr="00CF1876" w:rsidRDefault="00762EEB" w:rsidP="00CF1876">
            <w:pPr>
              <w:jc w:val="both"/>
              <w:rPr>
                <w:rFonts w:eastAsiaTheme="minorEastAsia"/>
                <w:b/>
                <w:sz w:val="24"/>
                <w:szCs w:val="24"/>
              </w:rPr>
            </w:pPr>
            <w:r w:rsidRPr="00CF1876">
              <w:rPr>
                <w:rFonts w:eastAsiaTheme="minorEastAsia"/>
                <w:b/>
                <w:sz w:val="24"/>
                <w:szCs w:val="24"/>
              </w:rPr>
              <w:t>Максимальный балл за выполнение задания</w:t>
            </w:r>
          </w:p>
        </w:tc>
        <w:tc>
          <w:tcPr>
            <w:tcW w:w="1415" w:type="dxa"/>
            <w:tcBorders>
              <w:top w:val="single" w:sz="4" w:space="0" w:color="auto"/>
              <w:left w:val="single" w:sz="4" w:space="0" w:color="auto"/>
              <w:bottom w:val="single" w:sz="4" w:space="0" w:color="auto"/>
              <w:right w:val="single" w:sz="4" w:space="0" w:color="auto"/>
            </w:tcBorders>
            <w:hideMark/>
          </w:tcPr>
          <w:p w:rsidR="00762EEB" w:rsidRPr="00CF1876" w:rsidRDefault="00762EEB" w:rsidP="00CF1876">
            <w:pPr>
              <w:jc w:val="both"/>
              <w:rPr>
                <w:rFonts w:eastAsiaTheme="minorEastAsia"/>
                <w:b/>
                <w:sz w:val="24"/>
                <w:szCs w:val="24"/>
              </w:rPr>
            </w:pPr>
            <w:r w:rsidRPr="00CF1876">
              <w:rPr>
                <w:rFonts w:eastAsiaTheme="minorEastAsia"/>
                <w:b/>
                <w:sz w:val="24"/>
                <w:szCs w:val="24"/>
              </w:rPr>
              <w:t>Примерное время выполнения задания (мин.)</w:t>
            </w:r>
          </w:p>
        </w:tc>
      </w:tr>
      <w:tr w:rsidR="00762EEB" w:rsidRPr="00CF1876" w:rsidTr="00762EEB">
        <w:trPr>
          <w:jc w:val="center"/>
        </w:trPr>
        <w:tc>
          <w:tcPr>
            <w:tcW w:w="988" w:type="dxa"/>
            <w:tcBorders>
              <w:top w:val="single" w:sz="4" w:space="0" w:color="auto"/>
              <w:left w:val="single" w:sz="4" w:space="0" w:color="auto"/>
              <w:bottom w:val="single" w:sz="4" w:space="0" w:color="auto"/>
              <w:right w:val="single" w:sz="4" w:space="0" w:color="auto"/>
            </w:tcBorders>
          </w:tcPr>
          <w:p w:rsidR="00762EEB" w:rsidRPr="00CF1876" w:rsidRDefault="00762EEB" w:rsidP="00CF1876">
            <w:pPr>
              <w:jc w:val="both"/>
              <w:rPr>
                <w:rFonts w:eastAsiaTheme="minorEastAsia"/>
                <w:sz w:val="24"/>
                <w:szCs w:val="24"/>
              </w:rPr>
            </w:pPr>
            <w:r w:rsidRPr="00CF1876">
              <w:rPr>
                <w:rFonts w:eastAsiaTheme="minorEastAsia"/>
                <w:sz w:val="24"/>
                <w:szCs w:val="24"/>
              </w:rPr>
              <w:lastRenderedPageBreak/>
              <w:t>3.3</w:t>
            </w:r>
          </w:p>
        </w:tc>
        <w:tc>
          <w:tcPr>
            <w:tcW w:w="5106" w:type="dxa"/>
            <w:tcBorders>
              <w:top w:val="single" w:sz="4" w:space="0" w:color="auto"/>
              <w:left w:val="single" w:sz="4" w:space="0" w:color="auto"/>
              <w:bottom w:val="single" w:sz="4" w:space="0" w:color="auto"/>
              <w:right w:val="single" w:sz="4" w:space="0" w:color="auto"/>
            </w:tcBorders>
          </w:tcPr>
          <w:p w:rsidR="00762EEB" w:rsidRPr="00CF1876" w:rsidRDefault="00762EEB" w:rsidP="00CF1876">
            <w:pPr>
              <w:jc w:val="both"/>
              <w:rPr>
                <w:rFonts w:eastAsiaTheme="minorEastAsia"/>
                <w:sz w:val="24"/>
                <w:szCs w:val="24"/>
              </w:rPr>
            </w:pPr>
            <w:r w:rsidRPr="00CF1876">
              <w:rPr>
                <w:rFonts w:eastAsiaTheme="minorEastAsia"/>
                <w:sz w:val="24"/>
                <w:szCs w:val="24"/>
              </w:rPr>
              <w:t>Полное и точное понимание содержания несложных аутентичных адаптированных текстов разных жанров (изучающее чтение)</w:t>
            </w:r>
          </w:p>
        </w:tc>
        <w:tc>
          <w:tcPr>
            <w:tcW w:w="1417" w:type="dxa"/>
            <w:tcBorders>
              <w:top w:val="single" w:sz="4" w:space="0" w:color="auto"/>
              <w:left w:val="single" w:sz="4" w:space="0" w:color="auto"/>
              <w:bottom w:val="single" w:sz="4" w:space="0" w:color="auto"/>
              <w:right w:val="single" w:sz="4" w:space="0" w:color="auto"/>
            </w:tcBorders>
            <w:vAlign w:val="center"/>
            <w:hideMark/>
          </w:tcPr>
          <w:p w:rsidR="00762EEB" w:rsidRPr="00CF1876" w:rsidRDefault="00762EEB" w:rsidP="00CF1876">
            <w:pPr>
              <w:jc w:val="both"/>
              <w:rPr>
                <w:rFonts w:eastAsiaTheme="minorEastAsia"/>
                <w:sz w:val="24"/>
                <w:szCs w:val="24"/>
              </w:rPr>
            </w:pPr>
            <w:r w:rsidRPr="00CF1876">
              <w:rPr>
                <w:rFonts w:eastAsiaTheme="minorEastAsia"/>
                <w:sz w:val="24"/>
                <w:szCs w:val="24"/>
              </w:rPr>
              <w:t>Базовый</w:t>
            </w:r>
          </w:p>
        </w:tc>
        <w:tc>
          <w:tcPr>
            <w:tcW w:w="1559" w:type="dxa"/>
            <w:tcBorders>
              <w:top w:val="single" w:sz="4" w:space="0" w:color="auto"/>
              <w:left w:val="single" w:sz="4" w:space="0" w:color="auto"/>
              <w:bottom w:val="single" w:sz="4" w:space="0" w:color="auto"/>
              <w:right w:val="single" w:sz="4" w:space="0" w:color="auto"/>
            </w:tcBorders>
            <w:vAlign w:val="center"/>
          </w:tcPr>
          <w:p w:rsidR="00762EEB" w:rsidRPr="00CF1876" w:rsidRDefault="00762EEB" w:rsidP="00CF1876">
            <w:pPr>
              <w:jc w:val="both"/>
              <w:rPr>
                <w:rFonts w:eastAsiaTheme="minorEastAsia"/>
                <w:sz w:val="24"/>
                <w:szCs w:val="24"/>
                <w:lang w:val="en-US"/>
              </w:rPr>
            </w:pPr>
            <w:r w:rsidRPr="00CF1876">
              <w:rPr>
                <w:rFonts w:eastAsiaTheme="minorEastAsia"/>
                <w:sz w:val="24"/>
                <w:szCs w:val="24"/>
                <w:lang w:val="en-US"/>
              </w:rPr>
              <w:t>6</w:t>
            </w:r>
          </w:p>
        </w:tc>
        <w:tc>
          <w:tcPr>
            <w:tcW w:w="1415" w:type="dxa"/>
            <w:tcBorders>
              <w:top w:val="single" w:sz="4" w:space="0" w:color="auto"/>
              <w:left w:val="single" w:sz="4" w:space="0" w:color="auto"/>
              <w:bottom w:val="single" w:sz="4" w:space="0" w:color="auto"/>
              <w:right w:val="single" w:sz="4" w:space="0" w:color="auto"/>
            </w:tcBorders>
          </w:tcPr>
          <w:p w:rsidR="00762EEB" w:rsidRPr="00CF1876" w:rsidRDefault="00762EEB" w:rsidP="00CF1876">
            <w:pPr>
              <w:jc w:val="both"/>
              <w:rPr>
                <w:rFonts w:eastAsiaTheme="minorEastAsia"/>
                <w:sz w:val="24"/>
                <w:szCs w:val="24"/>
              </w:rPr>
            </w:pPr>
            <w:r w:rsidRPr="00CF1876">
              <w:rPr>
                <w:rFonts w:eastAsiaTheme="minorEastAsia"/>
                <w:sz w:val="24"/>
                <w:szCs w:val="24"/>
              </w:rPr>
              <w:t>1</w:t>
            </w:r>
            <w:r w:rsidRPr="00CF1876">
              <w:rPr>
                <w:rFonts w:eastAsiaTheme="minorEastAsia"/>
                <w:sz w:val="24"/>
                <w:szCs w:val="24"/>
                <w:lang w:val="en-US"/>
              </w:rPr>
              <w:t>4</w:t>
            </w:r>
            <w:r w:rsidRPr="00CF1876">
              <w:rPr>
                <w:rFonts w:eastAsiaTheme="minorEastAsia"/>
                <w:sz w:val="24"/>
                <w:szCs w:val="24"/>
              </w:rPr>
              <w:t xml:space="preserve"> мин.</w:t>
            </w:r>
          </w:p>
        </w:tc>
      </w:tr>
      <w:tr w:rsidR="00762EEB" w:rsidRPr="00CF1876" w:rsidTr="00762EEB">
        <w:trPr>
          <w:jc w:val="center"/>
        </w:trPr>
        <w:tc>
          <w:tcPr>
            <w:tcW w:w="988" w:type="dxa"/>
            <w:tcBorders>
              <w:top w:val="single" w:sz="4" w:space="0" w:color="auto"/>
              <w:left w:val="single" w:sz="4" w:space="0" w:color="auto"/>
              <w:bottom w:val="single" w:sz="4" w:space="0" w:color="auto"/>
              <w:right w:val="single" w:sz="4" w:space="0" w:color="auto"/>
            </w:tcBorders>
          </w:tcPr>
          <w:p w:rsidR="00762EEB" w:rsidRPr="00CF1876" w:rsidRDefault="00762EEB" w:rsidP="00CF1876">
            <w:pPr>
              <w:jc w:val="both"/>
              <w:rPr>
                <w:rFonts w:eastAsiaTheme="minorEastAsia"/>
                <w:sz w:val="24"/>
                <w:szCs w:val="24"/>
              </w:rPr>
            </w:pPr>
            <w:r w:rsidRPr="00CF1876">
              <w:rPr>
                <w:rFonts w:eastAsiaTheme="minorEastAsia"/>
                <w:sz w:val="24"/>
                <w:szCs w:val="24"/>
                <w:lang w:val="de-DE"/>
              </w:rPr>
              <w:t>5</w:t>
            </w:r>
            <w:r w:rsidRPr="00CF1876">
              <w:rPr>
                <w:rFonts w:eastAsiaTheme="minorEastAsia"/>
                <w:sz w:val="24"/>
                <w:szCs w:val="24"/>
              </w:rPr>
              <w:t>.</w:t>
            </w:r>
            <w:r w:rsidRPr="00CF1876">
              <w:rPr>
                <w:rFonts w:eastAsiaTheme="minorEastAsia"/>
                <w:sz w:val="24"/>
                <w:szCs w:val="24"/>
                <w:lang w:val="en-US"/>
              </w:rPr>
              <w:t>2</w:t>
            </w:r>
            <w:r w:rsidRPr="00CF1876">
              <w:rPr>
                <w:rFonts w:eastAsiaTheme="minorEastAsia"/>
                <w:sz w:val="24"/>
                <w:szCs w:val="24"/>
              </w:rPr>
              <w:t>.15</w:t>
            </w:r>
          </w:p>
        </w:tc>
        <w:tc>
          <w:tcPr>
            <w:tcW w:w="5106" w:type="dxa"/>
            <w:tcBorders>
              <w:top w:val="single" w:sz="4" w:space="0" w:color="auto"/>
              <w:left w:val="single" w:sz="4" w:space="0" w:color="auto"/>
              <w:bottom w:val="single" w:sz="4" w:space="0" w:color="auto"/>
              <w:right w:val="single" w:sz="4" w:space="0" w:color="auto"/>
            </w:tcBorders>
          </w:tcPr>
          <w:p w:rsidR="00762EEB" w:rsidRPr="00CF1876" w:rsidRDefault="00762EEB" w:rsidP="00CF1876">
            <w:pPr>
              <w:jc w:val="both"/>
              <w:rPr>
                <w:sz w:val="24"/>
                <w:szCs w:val="24"/>
              </w:rPr>
            </w:pPr>
            <w:r w:rsidRPr="00CF1876">
              <w:rPr>
                <w:sz w:val="24"/>
                <w:szCs w:val="24"/>
              </w:rPr>
              <w:t xml:space="preserve">Наиболее употребительные личные формы глаголов действительного залога: </w:t>
            </w:r>
            <w:r w:rsidRPr="00CF1876">
              <w:rPr>
                <w:sz w:val="24"/>
                <w:szCs w:val="24"/>
                <w:lang w:val="en-US"/>
              </w:rPr>
              <w:t>Present</w:t>
            </w:r>
            <w:r w:rsidRPr="00CF1876">
              <w:rPr>
                <w:sz w:val="24"/>
                <w:szCs w:val="24"/>
              </w:rPr>
              <w:t xml:space="preserve"> </w:t>
            </w:r>
            <w:r w:rsidRPr="00CF1876">
              <w:rPr>
                <w:sz w:val="24"/>
                <w:szCs w:val="24"/>
                <w:lang w:val="en-US"/>
              </w:rPr>
              <w:t>Simple</w:t>
            </w:r>
            <w:r w:rsidRPr="00CF1876">
              <w:rPr>
                <w:sz w:val="24"/>
                <w:szCs w:val="24"/>
              </w:rPr>
              <w:t xml:space="preserve">, </w:t>
            </w:r>
            <w:r w:rsidRPr="00CF1876">
              <w:rPr>
                <w:sz w:val="24"/>
                <w:szCs w:val="24"/>
                <w:lang w:val="en-US"/>
              </w:rPr>
              <w:t>Future</w:t>
            </w:r>
            <w:r w:rsidRPr="00CF1876">
              <w:rPr>
                <w:sz w:val="24"/>
                <w:szCs w:val="24"/>
              </w:rPr>
              <w:t xml:space="preserve"> </w:t>
            </w:r>
            <w:r w:rsidRPr="00CF1876">
              <w:rPr>
                <w:sz w:val="24"/>
                <w:szCs w:val="24"/>
                <w:lang w:val="en-US"/>
              </w:rPr>
              <w:t>Simple</w:t>
            </w:r>
            <w:r w:rsidRPr="00CF1876">
              <w:rPr>
                <w:sz w:val="24"/>
                <w:szCs w:val="24"/>
              </w:rPr>
              <w:t>, и</w:t>
            </w:r>
            <w:r w:rsidRPr="00CF1876">
              <w:rPr>
                <w:sz w:val="24"/>
                <w:szCs w:val="24"/>
                <w:lang w:val="en-US"/>
              </w:rPr>
              <w:t>Past</w:t>
            </w:r>
            <w:r w:rsidRPr="00CF1876">
              <w:rPr>
                <w:sz w:val="24"/>
                <w:szCs w:val="24"/>
              </w:rPr>
              <w:t xml:space="preserve"> </w:t>
            </w:r>
            <w:r w:rsidRPr="00CF1876">
              <w:rPr>
                <w:sz w:val="24"/>
                <w:szCs w:val="24"/>
                <w:lang w:val="en-US"/>
              </w:rPr>
              <w:t>Simple</w:t>
            </w:r>
            <w:r w:rsidRPr="00CF1876">
              <w:rPr>
                <w:sz w:val="24"/>
                <w:szCs w:val="24"/>
              </w:rPr>
              <w:t xml:space="preserve">, </w:t>
            </w:r>
            <w:r w:rsidRPr="00CF1876">
              <w:rPr>
                <w:sz w:val="24"/>
                <w:szCs w:val="24"/>
                <w:lang w:val="en-US"/>
              </w:rPr>
              <w:t>Present</w:t>
            </w:r>
            <w:r w:rsidRPr="00CF1876">
              <w:rPr>
                <w:sz w:val="24"/>
                <w:szCs w:val="24"/>
              </w:rPr>
              <w:t>и</w:t>
            </w:r>
            <w:r w:rsidRPr="00CF1876">
              <w:rPr>
                <w:sz w:val="24"/>
                <w:szCs w:val="24"/>
                <w:lang w:val="en-US"/>
              </w:rPr>
              <w:t>Past</w:t>
            </w:r>
            <w:r w:rsidRPr="00CF1876">
              <w:rPr>
                <w:sz w:val="24"/>
                <w:szCs w:val="24"/>
              </w:rPr>
              <w:t xml:space="preserve"> </w:t>
            </w:r>
            <w:r w:rsidRPr="00CF1876">
              <w:rPr>
                <w:sz w:val="24"/>
                <w:szCs w:val="24"/>
                <w:lang w:val="en-US"/>
              </w:rPr>
              <w:t>Continuous</w:t>
            </w:r>
            <w:r w:rsidRPr="00CF1876">
              <w:rPr>
                <w:sz w:val="24"/>
                <w:szCs w:val="24"/>
              </w:rPr>
              <w:t xml:space="preserve">, </w:t>
            </w:r>
            <w:r w:rsidRPr="00CF1876">
              <w:rPr>
                <w:sz w:val="24"/>
                <w:szCs w:val="24"/>
                <w:lang w:val="en-US"/>
              </w:rPr>
              <w:t>Present</w:t>
            </w:r>
            <w:r w:rsidRPr="00CF1876">
              <w:rPr>
                <w:sz w:val="24"/>
                <w:szCs w:val="24"/>
              </w:rPr>
              <w:t xml:space="preserve"> и</w:t>
            </w:r>
            <w:r w:rsidRPr="00CF1876">
              <w:rPr>
                <w:sz w:val="24"/>
                <w:szCs w:val="24"/>
                <w:lang w:val="en-US"/>
              </w:rPr>
              <w:t>Past</w:t>
            </w:r>
            <w:r w:rsidRPr="00CF1876">
              <w:rPr>
                <w:sz w:val="24"/>
                <w:szCs w:val="24"/>
              </w:rPr>
              <w:t xml:space="preserve"> </w:t>
            </w:r>
            <w:r w:rsidRPr="00CF1876">
              <w:rPr>
                <w:sz w:val="24"/>
                <w:szCs w:val="24"/>
                <w:lang w:val="en-US"/>
              </w:rPr>
              <w:t>Perfect</w:t>
            </w:r>
          </w:p>
        </w:tc>
        <w:tc>
          <w:tcPr>
            <w:tcW w:w="1417" w:type="dxa"/>
            <w:tcBorders>
              <w:top w:val="single" w:sz="4" w:space="0" w:color="auto"/>
              <w:left w:val="single" w:sz="4" w:space="0" w:color="auto"/>
              <w:bottom w:val="single" w:sz="4" w:space="0" w:color="auto"/>
              <w:right w:val="single" w:sz="4" w:space="0" w:color="auto"/>
            </w:tcBorders>
            <w:vAlign w:val="center"/>
            <w:hideMark/>
          </w:tcPr>
          <w:p w:rsidR="00762EEB" w:rsidRPr="00CF1876" w:rsidRDefault="00762EEB" w:rsidP="00CF1876">
            <w:pPr>
              <w:jc w:val="both"/>
              <w:rPr>
                <w:rFonts w:eastAsiaTheme="minorEastAsia"/>
                <w:sz w:val="24"/>
                <w:szCs w:val="24"/>
              </w:rPr>
            </w:pPr>
            <w:r w:rsidRPr="00CF1876">
              <w:rPr>
                <w:rFonts w:eastAsiaTheme="minorEastAsia"/>
                <w:sz w:val="24"/>
                <w:szCs w:val="24"/>
              </w:rPr>
              <w:t>Базовый</w:t>
            </w:r>
          </w:p>
        </w:tc>
        <w:tc>
          <w:tcPr>
            <w:tcW w:w="1559" w:type="dxa"/>
            <w:tcBorders>
              <w:top w:val="single" w:sz="4" w:space="0" w:color="auto"/>
              <w:left w:val="single" w:sz="4" w:space="0" w:color="auto"/>
              <w:bottom w:val="single" w:sz="4" w:space="0" w:color="auto"/>
              <w:right w:val="single" w:sz="4" w:space="0" w:color="auto"/>
            </w:tcBorders>
            <w:vAlign w:val="center"/>
          </w:tcPr>
          <w:p w:rsidR="00762EEB" w:rsidRPr="00CF1876" w:rsidRDefault="00762EEB" w:rsidP="00CF1876">
            <w:pPr>
              <w:jc w:val="both"/>
              <w:rPr>
                <w:rFonts w:eastAsiaTheme="minorEastAsia"/>
                <w:sz w:val="24"/>
                <w:szCs w:val="24"/>
                <w:lang w:val="en-US"/>
              </w:rPr>
            </w:pPr>
            <w:r w:rsidRPr="00CF1876">
              <w:rPr>
                <w:rFonts w:eastAsiaTheme="minorEastAsia"/>
                <w:sz w:val="24"/>
                <w:szCs w:val="24"/>
              </w:rPr>
              <w:t>1</w:t>
            </w:r>
            <w:r w:rsidRPr="00CF1876">
              <w:rPr>
                <w:rFonts w:eastAsiaTheme="minorEastAsia"/>
                <w:sz w:val="24"/>
                <w:szCs w:val="24"/>
                <w:lang w:val="en-US"/>
              </w:rPr>
              <w:t>0</w:t>
            </w:r>
          </w:p>
        </w:tc>
        <w:tc>
          <w:tcPr>
            <w:tcW w:w="1415" w:type="dxa"/>
            <w:tcBorders>
              <w:top w:val="single" w:sz="4" w:space="0" w:color="auto"/>
              <w:left w:val="single" w:sz="4" w:space="0" w:color="auto"/>
              <w:bottom w:val="single" w:sz="4" w:space="0" w:color="auto"/>
              <w:right w:val="single" w:sz="4" w:space="0" w:color="auto"/>
            </w:tcBorders>
          </w:tcPr>
          <w:p w:rsidR="00762EEB" w:rsidRPr="00CF1876" w:rsidRDefault="00762EEB" w:rsidP="00CF1876">
            <w:pPr>
              <w:jc w:val="both"/>
              <w:rPr>
                <w:rFonts w:eastAsiaTheme="minorEastAsia"/>
                <w:sz w:val="24"/>
                <w:szCs w:val="24"/>
              </w:rPr>
            </w:pPr>
            <w:r w:rsidRPr="00CF1876">
              <w:rPr>
                <w:rFonts w:eastAsiaTheme="minorEastAsia"/>
                <w:sz w:val="24"/>
                <w:szCs w:val="24"/>
                <w:lang w:val="en-US"/>
              </w:rPr>
              <w:t>10</w:t>
            </w:r>
            <w:r w:rsidRPr="00CF1876">
              <w:rPr>
                <w:rFonts w:eastAsiaTheme="minorEastAsia"/>
                <w:sz w:val="24"/>
                <w:szCs w:val="24"/>
              </w:rPr>
              <w:t xml:space="preserve"> мин.</w:t>
            </w:r>
          </w:p>
        </w:tc>
      </w:tr>
      <w:tr w:rsidR="00762EEB" w:rsidRPr="00CF1876" w:rsidTr="00762EEB">
        <w:trPr>
          <w:jc w:val="center"/>
        </w:trPr>
        <w:tc>
          <w:tcPr>
            <w:tcW w:w="988" w:type="dxa"/>
            <w:tcBorders>
              <w:top w:val="single" w:sz="4" w:space="0" w:color="auto"/>
              <w:left w:val="single" w:sz="4" w:space="0" w:color="auto"/>
              <w:bottom w:val="single" w:sz="4" w:space="0" w:color="auto"/>
              <w:right w:val="single" w:sz="4" w:space="0" w:color="auto"/>
            </w:tcBorders>
          </w:tcPr>
          <w:p w:rsidR="00762EEB" w:rsidRPr="00CF1876" w:rsidRDefault="00762EEB" w:rsidP="00CF1876">
            <w:pPr>
              <w:jc w:val="both"/>
              <w:rPr>
                <w:rFonts w:eastAsiaTheme="minorEastAsia"/>
                <w:b/>
                <w:sz w:val="24"/>
                <w:szCs w:val="24"/>
              </w:rPr>
            </w:pPr>
          </w:p>
        </w:tc>
        <w:tc>
          <w:tcPr>
            <w:tcW w:w="5106" w:type="dxa"/>
            <w:tcBorders>
              <w:top w:val="single" w:sz="4" w:space="0" w:color="auto"/>
              <w:left w:val="single" w:sz="4" w:space="0" w:color="auto"/>
              <w:bottom w:val="single" w:sz="4" w:space="0" w:color="auto"/>
              <w:right w:val="single" w:sz="4" w:space="0" w:color="auto"/>
            </w:tcBorders>
          </w:tcPr>
          <w:p w:rsidR="00762EEB" w:rsidRPr="00CF1876" w:rsidRDefault="00762EEB" w:rsidP="00CF1876">
            <w:pPr>
              <w:jc w:val="both"/>
              <w:rPr>
                <w:rFonts w:eastAsiaTheme="minorEastAsia"/>
                <w:sz w:val="24"/>
                <w:szCs w:val="24"/>
              </w:rPr>
            </w:pPr>
          </w:p>
        </w:tc>
        <w:tc>
          <w:tcPr>
            <w:tcW w:w="1417" w:type="dxa"/>
            <w:tcBorders>
              <w:top w:val="single" w:sz="4" w:space="0" w:color="auto"/>
              <w:left w:val="single" w:sz="4" w:space="0" w:color="auto"/>
              <w:bottom w:val="single" w:sz="4" w:space="0" w:color="auto"/>
              <w:right w:val="single" w:sz="4" w:space="0" w:color="auto"/>
            </w:tcBorders>
            <w:vAlign w:val="center"/>
          </w:tcPr>
          <w:p w:rsidR="00762EEB" w:rsidRPr="00CF1876" w:rsidRDefault="00762EEB" w:rsidP="00CF1876">
            <w:pPr>
              <w:jc w:val="both"/>
              <w:rPr>
                <w:rFonts w:eastAsiaTheme="minorEastAsia"/>
                <w:sz w:val="24"/>
                <w:szCs w:val="24"/>
              </w:rPr>
            </w:pPr>
            <w:r w:rsidRPr="00CF1876">
              <w:rPr>
                <w:rFonts w:eastAsiaTheme="minorEastAsia"/>
                <w:sz w:val="24"/>
                <w:szCs w:val="24"/>
              </w:rPr>
              <w:t>Итого:</w:t>
            </w:r>
          </w:p>
        </w:tc>
        <w:tc>
          <w:tcPr>
            <w:tcW w:w="1559" w:type="dxa"/>
            <w:tcBorders>
              <w:top w:val="single" w:sz="4" w:space="0" w:color="auto"/>
              <w:left w:val="single" w:sz="4" w:space="0" w:color="auto"/>
              <w:bottom w:val="single" w:sz="4" w:space="0" w:color="auto"/>
              <w:right w:val="single" w:sz="4" w:space="0" w:color="auto"/>
            </w:tcBorders>
            <w:vAlign w:val="center"/>
          </w:tcPr>
          <w:p w:rsidR="00762EEB" w:rsidRPr="00CF1876" w:rsidRDefault="00762EEB" w:rsidP="00CF1876">
            <w:pPr>
              <w:jc w:val="both"/>
              <w:rPr>
                <w:rFonts w:eastAsiaTheme="minorEastAsia"/>
                <w:sz w:val="24"/>
                <w:szCs w:val="24"/>
                <w:lang w:val="de-DE"/>
              </w:rPr>
            </w:pPr>
            <w:r w:rsidRPr="00CF1876">
              <w:rPr>
                <w:rFonts w:eastAsiaTheme="minorEastAsia"/>
                <w:sz w:val="24"/>
                <w:szCs w:val="24"/>
                <w:lang w:val="de-DE"/>
              </w:rPr>
              <w:t>16</w:t>
            </w:r>
          </w:p>
        </w:tc>
        <w:tc>
          <w:tcPr>
            <w:tcW w:w="1415" w:type="dxa"/>
            <w:tcBorders>
              <w:top w:val="single" w:sz="4" w:space="0" w:color="auto"/>
              <w:left w:val="single" w:sz="4" w:space="0" w:color="auto"/>
              <w:bottom w:val="single" w:sz="4" w:space="0" w:color="auto"/>
              <w:right w:val="single" w:sz="4" w:space="0" w:color="auto"/>
            </w:tcBorders>
          </w:tcPr>
          <w:p w:rsidR="00762EEB" w:rsidRPr="00CF1876" w:rsidRDefault="00762EEB" w:rsidP="00CF1876">
            <w:pPr>
              <w:jc w:val="both"/>
              <w:rPr>
                <w:rFonts w:eastAsiaTheme="minorEastAsia"/>
                <w:sz w:val="24"/>
                <w:szCs w:val="24"/>
              </w:rPr>
            </w:pPr>
            <w:r w:rsidRPr="00CF1876">
              <w:rPr>
                <w:rFonts w:eastAsiaTheme="minorEastAsia"/>
                <w:sz w:val="24"/>
                <w:szCs w:val="24"/>
                <w:lang w:val="de-DE"/>
              </w:rPr>
              <w:t>14</w:t>
            </w:r>
            <w:r w:rsidRPr="00CF1876">
              <w:rPr>
                <w:rFonts w:eastAsiaTheme="minorEastAsia"/>
                <w:sz w:val="24"/>
                <w:szCs w:val="24"/>
              </w:rPr>
              <w:t xml:space="preserve"> мин.</w:t>
            </w:r>
          </w:p>
        </w:tc>
      </w:tr>
    </w:tbl>
    <w:p w:rsidR="00762EEB" w:rsidRPr="00CF1876" w:rsidRDefault="00762EEB" w:rsidP="00CF1876">
      <w:pPr>
        <w:ind w:firstLine="851"/>
        <w:jc w:val="both"/>
        <w:rPr>
          <w:rFonts w:eastAsiaTheme="minorEastAsia"/>
          <w:b/>
          <w:lang w:val="de-DE"/>
        </w:rPr>
      </w:pPr>
    </w:p>
    <w:p w:rsidR="00762EEB" w:rsidRPr="00CF1876" w:rsidRDefault="00762EEB" w:rsidP="00CF1876">
      <w:pPr>
        <w:jc w:val="both"/>
        <w:rPr>
          <w:rFonts w:eastAsiaTheme="minorEastAsia"/>
          <w:b/>
        </w:rPr>
      </w:pPr>
      <w:r w:rsidRPr="00CF1876">
        <w:rPr>
          <w:rFonts w:eastAsiaTheme="minorEastAsia"/>
          <w:b/>
        </w:rPr>
        <w:t>Требования к уровню подготовки, освоение которых проверяется заданиями КИМ</w:t>
      </w:r>
    </w:p>
    <w:tbl>
      <w:tblPr>
        <w:tblStyle w:val="a3"/>
        <w:tblW w:w="10490" w:type="dxa"/>
        <w:tblInd w:w="-459" w:type="dxa"/>
        <w:tblLook w:val="04A0"/>
      </w:tblPr>
      <w:tblGrid>
        <w:gridCol w:w="1746"/>
        <w:gridCol w:w="8744"/>
      </w:tblGrid>
      <w:tr w:rsidR="00762EEB" w:rsidRPr="00CF1876" w:rsidTr="00762EEB">
        <w:trPr>
          <w:trHeight w:val="566"/>
        </w:trPr>
        <w:tc>
          <w:tcPr>
            <w:tcW w:w="1746" w:type="dxa"/>
            <w:tcBorders>
              <w:top w:val="single" w:sz="4" w:space="0" w:color="auto"/>
              <w:left w:val="single" w:sz="4" w:space="0" w:color="auto"/>
              <w:bottom w:val="single" w:sz="4" w:space="0" w:color="auto"/>
              <w:right w:val="single" w:sz="4" w:space="0" w:color="auto"/>
            </w:tcBorders>
          </w:tcPr>
          <w:p w:rsidR="00762EEB" w:rsidRPr="00CF1876" w:rsidRDefault="00762EEB" w:rsidP="00CF1876">
            <w:pPr>
              <w:jc w:val="both"/>
              <w:rPr>
                <w:rFonts w:eastAsiaTheme="minorEastAsia"/>
                <w:b/>
                <w:sz w:val="24"/>
                <w:szCs w:val="24"/>
              </w:rPr>
            </w:pPr>
            <w:r w:rsidRPr="00CF1876">
              <w:rPr>
                <w:rFonts w:eastAsiaTheme="minorEastAsia"/>
                <w:b/>
                <w:sz w:val="24"/>
                <w:szCs w:val="24"/>
              </w:rPr>
              <w:t>КЭС (код)</w:t>
            </w:r>
          </w:p>
        </w:tc>
        <w:tc>
          <w:tcPr>
            <w:tcW w:w="8744" w:type="dxa"/>
            <w:tcBorders>
              <w:top w:val="single" w:sz="4" w:space="0" w:color="auto"/>
              <w:left w:val="single" w:sz="4" w:space="0" w:color="auto"/>
              <w:bottom w:val="single" w:sz="4" w:space="0" w:color="auto"/>
              <w:right w:val="single" w:sz="4" w:space="0" w:color="auto"/>
            </w:tcBorders>
          </w:tcPr>
          <w:p w:rsidR="00762EEB" w:rsidRPr="00CF1876" w:rsidRDefault="00762EEB" w:rsidP="00CF1876">
            <w:pPr>
              <w:jc w:val="both"/>
              <w:rPr>
                <w:rFonts w:eastAsiaTheme="minorEastAsia"/>
                <w:b/>
                <w:sz w:val="24"/>
                <w:szCs w:val="24"/>
              </w:rPr>
            </w:pPr>
            <w:r w:rsidRPr="00CF1876">
              <w:rPr>
                <w:rFonts w:eastAsiaTheme="minorEastAsia"/>
                <w:b/>
                <w:sz w:val="24"/>
                <w:szCs w:val="24"/>
              </w:rPr>
              <w:t>Умения</w:t>
            </w:r>
          </w:p>
        </w:tc>
      </w:tr>
      <w:tr w:rsidR="00762EEB" w:rsidRPr="00CF1876" w:rsidTr="00762EEB">
        <w:trPr>
          <w:trHeight w:val="566"/>
        </w:trPr>
        <w:tc>
          <w:tcPr>
            <w:tcW w:w="1746" w:type="dxa"/>
            <w:tcBorders>
              <w:top w:val="single" w:sz="4" w:space="0" w:color="auto"/>
              <w:left w:val="single" w:sz="4" w:space="0" w:color="auto"/>
              <w:bottom w:val="single" w:sz="4" w:space="0" w:color="auto"/>
              <w:right w:val="single" w:sz="4" w:space="0" w:color="auto"/>
            </w:tcBorders>
          </w:tcPr>
          <w:p w:rsidR="00762EEB" w:rsidRPr="00CF1876" w:rsidRDefault="00762EEB" w:rsidP="00CF1876">
            <w:pPr>
              <w:jc w:val="both"/>
              <w:rPr>
                <w:rFonts w:eastAsiaTheme="minorEastAsia"/>
                <w:sz w:val="24"/>
                <w:szCs w:val="24"/>
              </w:rPr>
            </w:pPr>
            <w:r w:rsidRPr="00CF1876">
              <w:rPr>
                <w:rFonts w:eastAsiaTheme="minorEastAsia"/>
                <w:sz w:val="24"/>
                <w:szCs w:val="24"/>
              </w:rPr>
              <w:t>3.3</w:t>
            </w:r>
          </w:p>
        </w:tc>
        <w:tc>
          <w:tcPr>
            <w:tcW w:w="8744" w:type="dxa"/>
            <w:tcBorders>
              <w:top w:val="single" w:sz="4" w:space="0" w:color="auto"/>
              <w:left w:val="single" w:sz="4" w:space="0" w:color="auto"/>
              <w:bottom w:val="single" w:sz="4" w:space="0" w:color="auto"/>
              <w:right w:val="single" w:sz="4" w:space="0" w:color="auto"/>
            </w:tcBorders>
          </w:tcPr>
          <w:p w:rsidR="00762EEB" w:rsidRPr="00CF1876" w:rsidRDefault="00762EEB" w:rsidP="00CF1876">
            <w:pPr>
              <w:jc w:val="both"/>
              <w:rPr>
                <w:rFonts w:eastAsiaTheme="minorEastAsia"/>
                <w:sz w:val="24"/>
                <w:szCs w:val="24"/>
              </w:rPr>
            </w:pPr>
            <w:r w:rsidRPr="00CF1876">
              <w:rPr>
                <w:rFonts w:eastAsiaTheme="minorEastAsia"/>
                <w:sz w:val="24"/>
                <w:szCs w:val="24"/>
              </w:rPr>
              <w:t>Умение читать   текст с полным   пониманием   нужной / интересующей    информации.</w:t>
            </w:r>
          </w:p>
        </w:tc>
      </w:tr>
      <w:tr w:rsidR="00762EEB" w:rsidRPr="00CF1876" w:rsidTr="00762EEB">
        <w:trPr>
          <w:trHeight w:val="566"/>
        </w:trPr>
        <w:tc>
          <w:tcPr>
            <w:tcW w:w="1746" w:type="dxa"/>
            <w:tcBorders>
              <w:top w:val="single" w:sz="4" w:space="0" w:color="auto"/>
              <w:left w:val="single" w:sz="4" w:space="0" w:color="auto"/>
              <w:bottom w:val="single" w:sz="4" w:space="0" w:color="auto"/>
              <w:right w:val="single" w:sz="4" w:space="0" w:color="auto"/>
            </w:tcBorders>
          </w:tcPr>
          <w:p w:rsidR="00762EEB" w:rsidRPr="00CF1876" w:rsidRDefault="00762EEB" w:rsidP="00CF1876">
            <w:pPr>
              <w:jc w:val="both"/>
              <w:rPr>
                <w:rFonts w:eastAsiaTheme="minorEastAsia"/>
                <w:sz w:val="24"/>
                <w:szCs w:val="24"/>
                <w:lang w:val="en-US"/>
              </w:rPr>
            </w:pPr>
            <w:r w:rsidRPr="00CF1876">
              <w:rPr>
                <w:rFonts w:eastAsiaTheme="minorEastAsia"/>
                <w:sz w:val="24"/>
                <w:szCs w:val="24"/>
              </w:rPr>
              <w:t>5.</w:t>
            </w:r>
            <w:r w:rsidRPr="00CF1876">
              <w:rPr>
                <w:rFonts w:eastAsiaTheme="minorEastAsia"/>
                <w:sz w:val="24"/>
                <w:szCs w:val="24"/>
                <w:lang w:val="en-US"/>
              </w:rPr>
              <w:t>2. 15</w:t>
            </w:r>
          </w:p>
        </w:tc>
        <w:tc>
          <w:tcPr>
            <w:tcW w:w="8744" w:type="dxa"/>
            <w:tcBorders>
              <w:top w:val="single" w:sz="4" w:space="0" w:color="auto"/>
              <w:left w:val="single" w:sz="4" w:space="0" w:color="auto"/>
              <w:bottom w:val="single" w:sz="4" w:space="0" w:color="auto"/>
              <w:right w:val="single" w:sz="4" w:space="0" w:color="auto"/>
            </w:tcBorders>
          </w:tcPr>
          <w:p w:rsidR="00762EEB" w:rsidRPr="00CF1876" w:rsidRDefault="00762EEB" w:rsidP="00CF1876">
            <w:pPr>
              <w:jc w:val="both"/>
              <w:rPr>
                <w:rFonts w:eastAsiaTheme="minorEastAsia"/>
                <w:sz w:val="24"/>
                <w:szCs w:val="24"/>
              </w:rPr>
            </w:pPr>
            <w:r w:rsidRPr="00CF1876">
              <w:rPr>
                <w:sz w:val="24"/>
                <w:szCs w:val="24"/>
              </w:rPr>
              <w:t>Распознавать и употреблять в речи предложения с личными формами глаголов действительного залога.</w:t>
            </w:r>
          </w:p>
        </w:tc>
      </w:tr>
    </w:tbl>
    <w:p w:rsidR="00762EEB" w:rsidRPr="00CF1876" w:rsidRDefault="00762EEB" w:rsidP="00CF1876">
      <w:pPr>
        <w:ind w:firstLine="851"/>
        <w:jc w:val="both"/>
        <w:rPr>
          <w:b/>
          <w:i/>
        </w:rPr>
      </w:pPr>
    </w:p>
    <w:p w:rsidR="008B4682" w:rsidRPr="00CF1876" w:rsidRDefault="008B4682" w:rsidP="00CF1876">
      <w:pPr>
        <w:ind w:firstLine="851"/>
        <w:jc w:val="both"/>
        <w:rPr>
          <w:b/>
          <w:i/>
          <w:lang w:val="en-US"/>
        </w:rPr>
      </w:pPr>
      <w:r w:rsidRPr="00CF1876">
        <w:rPr>
          <w:b/>
          <w:i/>
        </w:rPr>
        <w:t xml:space="preserve">Выберите и обведите правильную форму глагола. </w:t>
      </w:r>
      <w:r w:rsidRPr="00CF1876">
        <w:rPr>
          <w:b/>
          <w:i/>
          <w:lang w:val="en-US"/>
        </w:rPr>
        <w:t>(10</w:t>
      </w:r>
      <w:r w:rsidRPr="00CF1876">
        <w:rPr>
          <w:b/>
          <w:i/>
        </w:rPr>
        <w:t>баллов</w:t>
      </w:r>
      <w:r w:rsidRPr="00CF1876">
        <w:rPr>
          <w:b/>
          <w:i/>
          <w:lang w:val="en-US"/>
        </w:rPr>
        <w:t>).</w:t>
      </w:r>
    </w:p>
    <w:p w:rsidR="008B4682" w:rsidRPr="00CF1876" w:rsidRDefault="008B4682" w:rsidP="00CF1876">
      <w:pPr>
        <w:ind w:firstLine="851"/>
        <w:jc w:val="both"/>
        <w:rPr>
          <w:b/>
          <w:i/>
          <w:lang w:val="en-US"/>
        </w:rPr>
      </w:pPr>
      <w:r w:rsidRPr="00CF1876">
        <w:rPr>
          <w:b/>
          <w:lang w:val="en-US"/>
        </w:rPr>
        <w:t xml:space="preserve">1. </w:t>
      </w:r>
      <w:r w:rsidRPr="00CF1876">
        <w:rPr>
          <w:color w:val="000000"/>
          <w:lang w:val="en-US"/>
        </w:rPr>
        <w:t>Linda (</w:t>
      </w:r>
      <w:r w:rsidRPr="00CF1876">
        <w:rPr>
          <w:b/>
          <w:color w:val="000000"/>
          <w:lang w:val="en-US"/>
        </w:rPr>
        <w:t>goes/go</w:t>
      </w:r>
      <w:r w:rsidRPr="00CF1876">
        <w:rPr>
          <w:color w:val="000000"/>
          <w:lang w:val="en-US"/>
        </w:rPr>
        <w:t>) to school five days a week.</w:t>
      </w:r>
    </w:p>
    <w:p w:rsidR="008B4682" w:rsidRPr="00CF1876" w:rsidRDefault="008B4682" w:rsidP="00CF1876">
      <w:pPr>
        <w:ind w:firstLine="851"/>
        <w:jc w:val="both"/>
        <w:rPr>
          <w:lang w:val="en-US"/>
        </w:rPr>
      </w:pPr>
      <w:r w:rsidRPr="00CF1876">
        <w:rPr>
          <w:b/>
          <w:lang w:val="en-US"/>
        </w:rPr>
        <w:t>2.</w:t>
      </w:r>
      <w:r w:rsidRPr="00CF1876">
        <w:rPr>
          <w:color w:val="000000"/>
          <w:lang w:val="en-US"/>
        </w:rPr>
        <w:t xml:space="preserve">  At a quarter past eight she (</w:t>
      </w:r>
      <w:r w:rsidRPr="00CF1876">
        <w:rPr>
          <w:b/>
          <w:color w:val="000000"/>
          <w:lang w:val="en-US"/>
        </w:rPr>
        <w:t>meeting/meets</w:t>
      </w:r>
      <w:r w:rsidRPr="00CF1876">
        <w:rPr>
          <w:color w:val="000000"/>
          <w:lang w:val="en-US"/>
        </w:rPr>
        <w:t>) her friend Diana at the bus stop.</w:t>
      </w:r>
    </w:p>
    <w:p w:rsidR="008B4682" w:rsidRPr="00CF1876" w:rsidRDefault="008B4682" w:rsidP="00CF1876">
      <w:pPr>
        <w:ind w:firstLine="851"/>
        <w:jc w:val="both"/>
        <w:rPr>
          <w:lang w:val="en-US"/>
        </w:rPr>
      </w:pPr>
      <w:r w:rsidRPr="00CF1876">
        <w:rPr>
          <w:b/>
          <w:lang w:val="en-US"/>
        </w:rPr>
        <w:t xml:space="preserve">3. </w:t>
      </w:r>
      <w:r w:rsidRPr="00CF1876">
        <w:rPr>
          <w:color w:val="000000"/>
          <w:lang w:val="en-US"/>
        </w:rPr>
        <w:t>The girls (</w:t>
      </w:r>
      <w:r w:rsidRPr="00CF1876">
        <w:rPr>
          <w:b/>
          <w:color w:val="000000"/>
          <w:lang w:val="en-US"/>
        </w:rPr>
        <w:t>going/go</w:t>
      </w:r>
      <w:r w:rsidRPr="00CF1876">
        <w:rPr>
          <w:color w:val="000000"/>
          <w:lang w:val="en-US"/>
        </w:rPr>
        <w:t>) to school together.</w:t>
      </w:r>
    </w:p>
    <w:p w:rsidR="008B4682" w:rsidRPr="00CF1876" w:rsidRDefault="008B4682" w:rsidP="00CF1876">
      <w:pPr>
        <w:ind w:firstLine="851"/>
        <w:jc w:val="both"/>
        <w:rPr>
          <w:lang w:val="en-US"/>
        </w:rPr>
      </w:pPr>
      <w:r w:rsidRPr="00CF1876">
        <w:rPr>
          <w:b/>
          <w:lang w:val="en-US"/>
        </w:rPr>
        <w:t xml:space="preserve">4. </w:t>
      </w:r>
      <w:r w:rsidRPr="00CF1876">
        <w:rPr>
          <w:color w:val="000000"/>
          <w:lang w:val="en-US"/>
        </w:rPr>
        <w:t>They (</w:t>
      </w:r>
      <w:r w:rsidRPr="00CF1876">
        <w:rPr>
          <w:b/>
          <w:color w:val="000000"/>
          <w:lang w:val="en-US"/>
        </w:rPr>
        <w:t>come/comes</w:t>
      </w:r>
      <w:r w:rsidRPr="00CF1876">
        <w:rPr>
          <w:color w:val="000000"/>
          <w:lang w:val="en-US"/>
        </w:rPr>
        <w:t>) to their classroom at twenty-five minutes past eight.</w:t>
      </w:r>
    </w:p>
    <w:p w:rsidR="008B4682" w:rsidRPr="00CF1876" w:rsidRDefault="008B4682" w:rsidP="00CF1876">
      <w:pPr>
        <w:ind w:firstLine="851"/>
        <w:jc w:val="both"/>
        <w:rPr>
          <w:lang w:val="en-US"/>
        </w:rPr>
      </w:pPr>
      <w:r w:rsidRPr="00CF1876">
        <w:rPr>
          <w:b/>
          <w:lang w:val="en-US"/>
        </w:rPr>
        <w:t xml:space="preserve">5. </w:t>
      </w:r>
      <w:r w:rsidRPr="00CF1876">
        <w:rPr>
          <w:color w:val="000000"/>
          <w:lang w:val="en-US"/>
        </w:rPr>
        <w:t>The girls usually (</w:t>
      </w:r>
      <w:r w:rsidRPr="00CF1876">
        <w:rPr>
          <w:b/>
          <w:color w:val="000000"/>
          <w:lang w:val="en-US"/>
        </w:rPr>
        <w:t>have/has</w:t>
      </w:r>
      <w:r w:rsidRPr="00CF1876">
        <w:rPr>
          <w:color w:val="000000"/>
          <w:lang w:val="en-US"/>
        </w:rPr>
        <w:t>) five classes on Monday, Tuesday and Wednesday.</w:t>
      </w:r>
    </w:p>
    <w:p w:rsidR="008B4682" w:rsidRPr="00CF1876" w:rsidRDefault="008B4682" w:rsidP="00CF1876">
      <w:pPr>
        <w:ind w:firstLine="851"/>
        <w:jc w:val="both"/>
        <w:rPr>
          <w:lang w:val="en-US"/>
        </w:rPr>
      </w:pPr>
      <w:r w:rsidRPr="00CF1876">
        <w:rPr>
          <w:b/>
          <w:lang w:val="en-US"/>
        </w:rPr>
        <w:t>6.</w:t>
      </w:r>
      <w:r w:rsidRPr="00CF1876">
        <w:rPr>
          <w:color w:val="000000"/>
          <w:lang w:val="en-US"/>
        </w:rPr>
        <w:t xml:space="preserve">  Lena’s desk (</w:t>
      </w:r>
      <w:r w:rsidRPr="00CF1876">
        <w:rPr>
          <w:b/>
          <w:color w:val="000000"/>
          <w:lang w:val="en-US"/>
        </w:rPr>
        <w:t>is/are</w:t>
      </w:r>
      <w:r w:rsidRPr="00CF1876">
        <w:rPr>
          <w:color w:val="000000"/>
          <w:lang w:val="en-US"/>
        </w:rPr>
        <w:t>) in front of the teacher’s table.</w:t>
      </w:r>
    </w:p>
    <w:p w:rsidR="008B4682" w:rsidRPr="00CF1876" w:rsidRDefault="008B4682" w:rsidP="00CF1876">
      <w:pPr>
        <w:ind w:firstLine="851"/>
        <w:jc w:val="both"/>
        <w:rPr>
          <w:lang w:val="en-US"/>
        </w:rPr>
      </w:pPr>
      <w:r w:rsidRPr="00CF1876">
        <w:rPr>
          <w:b/>
          <w:lang w:val="en-US"/>
        </w:rPr>
        <w:t xml:space="preserve">7. </w:t>
      </w:r>
      <w:r w:rsidRPr="00CF1876">
        <w:rPr>
          <w:color w:val="000000"/>
          <w:lang w:val="en-US"/>
        </w:rPr>
        <w:t>Diana’s desk (</w:t>
      </w:r>
      <w:r w:rsidRPr="00CF1876">
        <w:rPr>
          <w:b/>
          <w:color w:val="000000"/>
          <w:lang w:val="en-US"/>
        </w:rPr>
        <w:t>is/ are)</w:t>
      </w:r>
      <w:r w:rsidRPr="00CF1876">
        <w:rPr>
          <w:color w:val="000000"/>
          <w:lang w:val="en-US"/>
        </w:rPr>
        <w:t xml:space="preserve"> be</w:t>
      </w:r>
      <w:r w:rsidRPr="00CF1876">
        <w:rPr>
          <w:color w:val="000000"/>
          <w:lang w:val="en-US"/>
        </w:rPr>
        <w:softHyphen/>
        <w:t>hind Linda’s desk.</w:t>
      </w:r>
    </w:p>
    <w:p w:rsidR="008B4682" w:rsidRPr="00CF1876" w:rsidRDefault="008B4682" w:rsidP="00CF1876">
      <w:pPr>
        <w:ind w:firstLine="851"/>
        <w:jc w:val="both"/>
        <w:rPr>
          <w:lang w:val="en-US"/>
        </w:rPr>
      </w:pPr>
      <w:r w:rsidRPr="00CF1876">
        <w:rPr>
          <w:b/>
          <w:lang w:val="en-US"/>
        </w:rPr>
        <w:t xml:space="preserve">8. </w:t>
      </w:r>
      <w:r w:rsidRPr="00CF1876">
        <w:rPr>
          <w:color w:val="000000"/>
          <w:lang w:val="en-US"/>
        </w:rPr>
        <w:t>Jane (</w:t>
      </w:r>
      <w:r w:rsidRPr="00CF1876">
        <w:rPr>
          <w:b/>
          <w:color w:val="000000"/>
          <w:lang w:val="en-US"/>
        </w:rPr>
        <w:t>put/puts</w:t>
      </w:r>
      <w:r w:rsidRPr="00CF1876">
        <w:rPr>
          <w:color w:val="000000"/>
          <w:lang w:val="en-US"/>
        </w:rPr>
        <w:t>) her books, pens and pencils on the desk.</w:t>
      </w:r>
    </w:p>
    <w:p w:rsidR="008B4682" w:rsidRPr="00CF1876" w:rsidRDefault="008B4682" w:rsidP="00CF1876">
      <w:pPr>
        <w:ind w:firstLine="851"/>
        <w:jc w:val="both"/>
        <w:rPr>
          <w:lang w:val="en-US"/>
        </w:rPr>
      </w:pPr>
      <w:r w:rsidRPr="00CF1876">
        <w:rPr>
          <w:b/>
          <w:lang w:val="en-US"/>
        </w:rPr>
        <w:t xml:space="preserve">9. </w:t>
      </w:r>
      <w:r w:rsidRPr="00CF1876">
        <w:rPr>
          <w:color w:val="000000"/>
          <w:lang w:val="en-US"/>
        </w:rPr>
        <w:t>At half past eight their teacher (</w:t>
      </w:r>
      <w:r w:rsidRPr="00CF1876">
        <w:rPr>
          <w:b/>
          <w:color w:val="000000"/>
          <w:lang w:val="en-US"/>
        </w:rPr>
        <w:t>comes/coming</w:t>
      </w:r>
      <w:proofErr w:type="gramStart"/>
      <w:r w:rsidRPr="00CF1876">
        <w:rPr>
          <w:color w:val="000000"/>
          <w:lang w:val="en-US"/>
        </w:rPr>
        <w:t>)  into</w:t>
      </w:r>
      <w:proofErr w:type="gramEnd"/>
      <w:r w:rsidRPr="00CF1876">
        <w:rPr>
          <w:color w:val="000000"/>
          <w:lang w:val="en-US"/>
        </w:rPr>
        <w:t xml:space="preserve"> the room and their school day (</w:t>
      </w:r>
      <w:r w:rsidRPr="00CF1876">
        <w:rPr>
          <w:b/>
          <w:color w:val="000000"/>
          <w:lang w:val="en-US"/>
        </w:rPr>
        <w:t>beginning/begins</w:t>
      </w:r>
      <w:r w:rsidRPr="00CF1876">
        <w:rPr>
          <w:color w:val="000000"/>
          <w:lang w:val="en-US"/>
        </w:rPr>
        <w:t>.)</w:t>
      </w:r>
    </w:p>
    <w:p w:rsidR="008B4682" w:rsidRPr="00CF1876" w:rsidRDefault="008B4682" w:rsidP="00CF1876">
      <w:pPr>
        <w:ind w:firstLine="851"/>
        <w:jc w:val="both"/>
        <w:rPr>
          <w:lang w:val="en-US"/>
        </w:rPr>
      </w:pPr>
      <w:r w:rsidRPr="00CF1876">
        <w:rPr>
          <w:b/>
          <w:lang w:val="en-US"/>
        </w:rPr>
        <w:t xml:space="preserve">10. </w:t>
      </w:r>
      <w:r w:rsidRPr="00CF1876">
        <w:rPr>
          <w:color w:val="000000"/>
          <w:lang w:val="en-US"/>
        </w:rPr>
        <w:t>At twelve o’clock Peter (</w:t>
      </w:r>
      <w:r w:rsidRPr="00CF1876">
        <w:rPr>
          <w:b/>
          <w:color w:val="000000"/>
          <w:lang w:val="en-US"/>
        </w:rPr>
        <w:t>have/ has</w:t>
      </w:r>
      <w:r w:rsidRPr="00CF1876">
        <w:rPr>
          <w:color w:val="000000"/>
          <w:lang w:val="en-US"/>
        </w:rPr>
        <w:t>) an apple or sometimes milk and a cake.</w:t>
      </w:r>
    </w:p>
    <w:p w:rsidR="008B4682" w:rsidRPr="00CF1876" w:rsidRDefault="008B4682" w:rsidP="00CF1876">
      <w:pPr>
        <w:ind w:firstLine="851"/>
        <w:contextualSpacing/>
        <w:jc w:val="both"/>
        <w:rPr>
          <w:b/>
          <w:i/>
          <w:lang w:val="en-US"/>
        </w:rPr>
      </w:pPr>
    </w:p>
    <w:p w:rsidR="008B4682" w:rsidRPr="00CF1876" w:rsidRDefault="008B4682" w:rsidP="00CF1876">
      <w:pPr>
        <w:ind w:firstLine="851"/>
        <w:contextualSpacing/>
        <w:jc w:val="both"/>
        <w:rPr>
          <w:b/>
          <w:i/>
          <w:lang w:val="en-US"/>
        </w:rPr>
      </w:pPr>
      <w:r w:rsidRPr="00CF1876">
        <w:rPr>
          <w:b/>
          <w:i/>
        </w:rPr>
        <w:t xml:space="preserve">Прочитайте рассказ и ответьте на вопросы 10-16, обведя </w:t>
      </w:r>
      <w:r w:rsidRPr="00CF1876">
        <w:rPr>
          <w:b/>
          <w:i/>
          <w:lang w:val="en-US"/>
        </w:rPr>
        <w:t>A</w:t>
      </w:r>
      <w:r w:rsidRPr="00CF1876">
        <w:rPr>
          <w:b/>
          <w:i/>
        </w:rPr>
        <w:t>,</w:t>
      </w:r>
      <w:r w:rsidRPr="00CF1876">
        <w:rPr>
          <w:b/>
          <w:i/>
          <w:lang w:val="en-US"/>
        </w:rPr>
        <w:t>B</w:t>
      </w:r>
      <w:r w:rsidRPr="00CF1876">
        <w:rPr>
          <w:b/>
          <w:i/>
        </w:rPr>
        <w:t xml:space="preserve"> или </w:t>
      </w:r>
      <w:r w:rsidRPr="00CF1876">
        <w:rPr>
          <w:b/>
          <w:i/>
          <w:lang w:val="en-US"/>
        </w:rPr>
        <w:t>C</w:t>
      </w:r>
      <w:r w:rsidRPr="00CF1876">
        <w:rPr>
          <w:b/>
          <w:i/>
        </w:rPr>
        <w:t xml:space="preserve">.  </w:t>
      </w:r>
      <w:r w:rsidRPr="00CF1876">
        <w:rPr>
          <w:b/>
          <w:i/>
          <w:lang w:val="en-US"/>
        </w:rPr>
        <w:t xml:space="preserve">(6 </w:t>
      </w:r>
      <w:r w:rsidRPr="00CF1876">
        <w:rPr>
          <w:b/>
          <w:i/>
        </w:rPr>
        <w:t>баллов</w:t>
      </w:r>
      <w:r w:rsidRPr="00CF1876">
        <w:rPr>
          <w:b/>
          <w:i/>
          <w:lang w:val="en-US"/>
        </w:rPr>
        <w:t>)</w:t>
      </w:r>
    </w:p>
    <w:p w:rsidR="008B4682" w:rsidRPr="00CF1876" w:rsidRDefault="008B4682" w:rsidP="00CF1876">
      <w:pPr>
        <w:pStyle w:val="a4"/>
        <w:spacing w:after="0" w:line="240" w:lineRule="auto"/>
        <w:ind w:left="0" w:firstLine="851"/>
        <w:jc w:val="both"/>
        <w:rPr>
          <w:rFonts w:ascii="Times New Roman" w:hAnsi="Times New Roman" w:cs="Times New Roman"/>
          <w:b/>
          <w:sz w:val="24"/>
          <w:szCs w:val="24"/>
          <w:lang w:val="en-US"/>
        </w:rPr>
      </w:pPr>
      <w:r w:rsidRPr="00CF1876">
        <w:rPr>
          <w:rFonts w:ascii="Times New Roman" w:hAnsi="Times New Roman" w:cs="Times New Roman"/>
          <w:b/>
          <w:sz w:val="24"/>
          <w:szCs w:val="24"/>
          <w:lang w:val="en-US"/>
        </w:rPr>
        <w:t>Tax Collectors</w:t>
      </w:r>
    </w:p>
    <w:p w:rsidR="008B4682" w:rsidRPr="00CF1876" w:rsidRDefault="008B4682" w:rsidP="00CF1876">
      <w:pPr>
        <w:pStyle w:val="a4"/>
        <w:spacing w:after="0" w:line="240" w:lineRule="auto"/>
        <w:ind w:left="0" w:firstLine="851"/>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One day Robin was in the forest with Little John. “Look over there, Robin,” said his friend, “near the river.” Robin looked towards the river. There was a young deer standing under a tree. Robin put an arrow in his bow and aimed. But it was a beautiful deer with big brown eyes and he didn’t really want to kill it. “Go away,” he shouted and the deer ran off. “Now, what can we eat?” shouted Little John. “I’m hungry”, said Robin, “but I’m sure you won’t starve!”</w:t>
      </w:r>
    </w:p>
    <w:p w:rsidR="008B4682" w:rsidRPr="00CF1876" w:rsidRDefault="008B4682" w:rsidP="00CF1876">
      <w:pPr>
        <w:pStyle w:val="a4"/>
        <w:spacing w:after="0" w:line="240" w:lineRule="auto"/>
        <w:ind w:left="0" w:firstLine="851"/>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“Listen,” said Robin. “I can hear horses. Let’s hide behind this tree. “Robin and Little John saw two men and a woman on horses come into the forest. They wore beautiful clothes. They were rich! Robin and Little John put arrows in their bows and stopped the group. “Your money, please,” said Robin, “if you want to leave the forest!” “You can’t rob me,” said one of the men. “This is tax money for the Sheriff!”</w:t>
      </w:r>
    </w:p>
    <w:p w:rsidR="008B4682" w:rsidRPr="00CF1876" w:rsidRDefault="008B4682" w:rsidP="00CF1876">
      <w:pPr>
        <w:pStyle w:val="a4"/>
        <w:spacing w:after="0" w:line="240" w:lineRule="auto"/>
        <w:ind w:left="0" w:firstLine="851"/>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 xml:space="preserve">Robin Hood and his men took money from the rich people who went through Nottingham Forest. They also stole money from the Sheriff of Nottingham’s tax collectors and gave it back to the people. The poor people of Nottingham loved Robin and his men, but the Sheriff hated him. “The people pay me </w:t>
      </w:r>
      <w:proofErr w:type="gramStart"/>
      <w:r w:rsidRPr="00CF1876">
        <w:rPr>
          <w:rFonts w:ascii="Times New Roman" w:hAnsi="Times New Roman" w:cs="Times New Roman"/>
          <w:sz w:val="24"/>
          <w:szCs w:val="24"/>
          <w:lang w:val="en-US"/>
        </w:rPr>
        <w:t>taxes,</w:t>
      </w:r>
      <w:proofErr w:type="gramEnd"/>
      <w:r w:rsidRPr="00CF1876">
        <w:rPr>
          <w:rFonts w:ascii="Times New Roman" w:hAnsi="Times New Roman" w:cs="Times New Roman"/>
          <w:sz w:val="24"/>
          <w:szCs w:val="24"/>
          <w:lang w:val="en-US"/>
        </w:rPr>
        <w:t xml:space="preserve"> Robin Hood steals it and gives it back. I want Robin Hood in the castle dungeons!”</w:t>
      </w:r>
    </w:p>
    <w:p w:rsidR="008B4682" w:rsidRPr="00CF1876" w:rsidRDefault="008B4682" w:rsidP="00CF1876">
      <w:pPr>
        <w:pStyle w:val="a4"/>
        <w:numPr>
          <w:ilvl w:val="0"/>
          <w:numId w:val="3"/>
        </w:numPr>
        <w:spacing w:after="0" w:line="240" w:lineRule="auto"/>
        <w:ind w:left="0" w:firstLine="851"/>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 xml:space="preserve"> Why didn’t Robin kill the deer?</w:t>
      </w:r>
    </w:p>
    <w:p w:rsidR="008B4682" w:rsidRPr="00CF1876" w:rsidRDefault="008B4682" w:rsidP="00CF1876">
      <w:pPr>
        <w:pStyle w:val="a4"/>
        <w:spacing w:after="0" w:line="240" w:lineRule="auto"/>
        <w:ind w:left="0" w:firstLine="851"/>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 xml:space="preserve">a) The deer was too far.                    </w:t>
      </w:r>
    </w:p>
    <w:p w:rsidR="008B4682" w:rsidRPr="00CF1876" w:rsidRDefault="008B4682" w:rsidP="00CF1876">
      <w:pPr>
        <w:pStyle w:val="a4"/>
        <w:spacing w:after="0" w:line="240" w:lineRule="auto"/>
        <w:ind w:left="0" w:firstLine="851"/>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 xml:space="preserve">b) He was not hungry.                  </w:t>
      </w:r>
    </w:p>
    <w:p w:rsidR="008B4682" w:rsidRPr="00CF1876" w:rsidRDefault="008B4682" w:rsidP="00CF1876">
      <w:pPr>
        <w:pStyle w:val="a4"/>
        <w:spacing w:after="0" w:line="240" w:lineRule="auto"/>
        <w:ind w:left="0" w:firstLine="851"/>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c) He loved   animals.</w:t>
      </w:r>
    </w:p>
    <w:p w:rsidR="008B4682" w:rsidRPr="00CF1876" w:rsidRDefault="008B4682" w:rsidP="00CF1876">
      <w:pPr>
        <w:pStyle w:val="a4"/>
        <w:numPr>
          <w:ilvl w:val="0"/>
          <w:numId w:val="3"/>
        </w:numPr>
        <w:spacing w:after="0" w:line="240" w:lineRule="auto"/>
        <w:ind w:left="0" w:firstLine="851"/>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lastRenderedPageBreak/>
        <w:t>Why did Robin say that Little John would not starve?</w:t>
      </w:r>
    </w:p>
    <w:p w:rsidR="008B4682" w:rsidRPr="00CF1876" w:rsidRDefault="008B4682" w:rsidP="00CF1876">
      <w:pPr>
        <w:ind w:firstLine="851"/>
        <w:contextualSpacing/>
        <w:jc w:val="both"/>
        <w:rPr>
          <w:lang w:val="en-US"/>
        </w:rPr>
      </w:pPr>
      <w:r w:rsidRPr="00CF1876">
        <w:rPr>
          <w:lang w:val="en-US"/>
        </w:rPr>
        <w:t xml:space="preserve"> a) They might have a lot of food to eat.   </w:t>
      </w:r>
    </w:p>
    <w:p w:rsidR="008B4682" w:rsidRPr="00CF1876" w:rsidRDefault="008B4682" w:rsidP="00CF1876">
      <w:pPr>
        <w:ind w:firstLine="851"/>
        <w:contextualSpacing/>
        <w:jc w:val="both"/>
        <w:rPr>
          <w:lang w:val="en-US"/>
        </w:rPr>
      </w:pPr>
      <w:r w:rsidRPr="00CF1876">
        <w:rPr>
          <w:lang w:val="en-US"/>
        </w:rPr>
        <w:t xml:space="preserve"> b) He was not sorry for him.     </w:t>
      </w:r>
    </w:p>
    <w:p w:rsidR="008B4682" w:rsidRPr="00CF1876" w:rsidRDefault="008B4682" w:rsidP="00CF1876">
      <w:pPr>
        <w:ind w:firstLine="851"/>
        <w:contextualSpacing/>
        <w:jc w:val="both"/>
        <w:rPr>
          <w:lang w:val="en-US"/>
        </w:rPr>
      </w:pPr>
      <w:r w:rsidRPr="00CF1876">
        <w:rPr>
          <w:lang w:val="en-US"/>
        </w:rPr>
        <w:t xml:space="preserve"> c) He was going to kill another animal.</w:t>
      </w:r>
    </w:p>
    <w:p w:rsidR="008B4682" w:rsidRPr="00CF1876" w:rsidRDefault="008B4682" w:rsidP="00CF1876">
      <w:pPr>
        <w:pStyle w:val="a4"/>
        <w:numPr>
          <w:ilvl w:val="0"/>
          <w:numId w:val="3"/>
        </w:numPr>
        <w:spacing w:after="0" w:line="240" w:lineRule="auto"/>
        <w:ind w:left="0" w:firstLine="851"/>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 xml:space="preserve"> Why did Robin offer his friend to hide behind the tree?</w:t>
      </w:r>
    </w:p>
    <w:p w:rsidR="008B4682" w:rsidRPr="00CF1876" w:rsidRDefault="008B4682" w:rsidP="00CF1876">
      <w:pPr>
        <w:pStyle w:val="a4"/>
        <w:spacing w:after="0" w:line="240" w:lineRule="auto"/>
        <w:ind w:left="0" w:firstLine="851"/>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 xml:space="preserve">a) He was frightened.         </w:t>
      </w:r>
    </w:p>
    <w:p w:rsidR="008B4682" w:rsidRPr="00CF1876" w:rsidRDefault="008B4682" w:rsidP="00CF1876">
      <w:pPr>
        <w:pStyle w:val="a4"/>
        <w:spacing w:after="0" w:line="240" w:lineRule="auto"/>
        <w:ind w:left="0" w:firstLine="851"/>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 xml:space="preserve">b) He wanted to hide his beautiful clothes.     </w:t>
      </w:r>
    </w:p>
    <w:p w:rsidR="008B4682" w:rsidRPr="00CF1876" w:rsidRDefault="008B4682" w:rsidP="00CF1876">
      <w:pPr>
        <w:pStyle w:val="a4"/>
        <w:spacing w:after="0" w:line="240" w:lineRule="auto"/>
        <w:ind w:left="0" w:firstLine="851"/>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c) He wanted to see who the people were.</w:t>
      </w:r>
    </w:p>
    <w:p w:rsidR="008B4682" w:rsidRPr="00CF1876" w:rsidRDefault="008B4682" w:rsidP="00CF1876">
      <w:pPr>
        <w:pStyle w:val="a4"/>
        <w:numPr>
          <w:ilvl w:val="0"/>
          <w:numId w:val="3"/>
        </w:numPr>
        <w:spacing w:after="0" w:line="240" w:lineRule="auto"/>
        <w:ind w:left="0" w:firstLine="851"/>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 xml:space="preserve"> Why did they stop the group?</w:t>
      </w:r>
    </w:p>
    <w:p w:rsidR="008B4682" w:rsidRPr="00CF1876" w:rsidRDefault="008B4682" w:rsidP="00CF1876">
      <w:pPr>
        <w:pStyle w:val="a4"/>
        <w:spacing w:after="0" w:line="240" w:lineRule="auto"/>
        <w:ind w:left="0" w:firstLine="851"/>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 xml:space="preserve">a) They wanted to kill them.      </w:t>
      </w:r>
    </w:p>
    <w:p w:rsidR="008B4682" w:rsidRPr="00CF1876" w:rsidRDefault="008B4682" w:rsidP="00CF1876">
      <w:pPr>
        <w:pStyle w:val="a4"/>
        <w:spacing w:after="0" w:line="240" w:lineRule="auto"/>
        <w:ind w:left="0" w:firstLine="851"/>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 xml:space="preserve">b) They wanted to take money from them.    </w:t>
      </w:r>
    </w:p>
    <w:p w:rsidR="008B4682" w:rsidRPr="00CF1876" w:rsidRDefault="008B4682" w:rsidP="00CF1876">
      <w:pPr>
        <w:pStyle w:val="a4"/>
        <w:spacing w:after="0" w:line="240" w:lineRule="auto"/>
        <w:ind w:left="0" w:firstLine="851"/>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c) They didn’t want to be robbed.</w:t>
      </w:r>
    </w:p>
    <w:p w:rsidR="008B4682" w:rsidRPr="00CF1876" w:rsidRDefault="008B4682" w:rsidP="00CF1876">
      <w:pPr>
        <w:pStyle w:val="a4"/>
        <w:numPr>
          <w:ilvl w:val="0"/>
          <w:numId w:val="3"/>
        </w:numPr>
        <w:spacing w:after="0" w:line="240" w:lineRule="auto"/>
        <w:ind w:left="0" w:firstLine="851"/>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 xml:space="preserve"> What did Robin and his men do with the money taken from the rich?</w:t>
      </w:r>
    </w:p>
    <w:p w:rsidR="008B4682" w:rsidRPr="00CF1876" w:rsidRDefault="008B4682" w:rsidP="00CF1876">
      <w:pPr>
        <w:pStyle w:val="a4"/>
        <w:spacing w:after="0" w:line="240" w:lineRule="auto"/>
        <w:ind w:left="0" w:firstLine="851"/>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 xml:space="preserve">a) They bought food and clothes because they lived in a forest. </w:t>
      </w:r>
    </w:p>
    <w:p w:rsidR="008B4682" w:rsidRPr="00CF1876" w:rsidRDefault="008B4682" w:rsidP="00CF1876">
      <w:pPr>
        <w:pStyle w:val="a4"/>
        <w:spacing w:after="0" w:line="240" w:lineRule="auto"/>
        <w:ind w:left="0" w:firstLine="851"/>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 xml:space="preserve">b) They wanted to collect taxes themselves. </w:t>
      </w:r>
    </w:p>
    <w:p w:rsidR="008B4682" w:rsidRPr="00CF1876" w:rsidRDefault="008B4682" w:rsidP="00CF1876">
      <w:pPr>
        <w:ind w:firstLine="851"/>
        <w:contextualSpacing/>
        <w:jc w:val="both"/>
        <w:rPr>
          <w:lang w:val="en-US"/>
        </w:rPr>
      </w:pPr>
      <w:r w:rsidRPr="00CF1876">
        <w:rPr>
          <w:lang w:val="en-US"/>
        </w:rPr>
        <w:t>c) They returned the money to the poor people.</w:t>
      </w:r>
    </w:p>
    <w:p w:rsidR="008B4682" w:rsidRPr="00CF1876" w:rsidRDefault="008B4682" w:rsidP="00CF1876">
      <w:pPr>
        <w:pStyle w:val="a4"/>
        <w:numPr>
          <w:ilvl w:val="0"/>
          <w:numId w:val="3"/>
        </w:numPr>
        <w:spacing w:after="0" w:line="240" w:lineRule="auto"/>
        <w:ind w:left="0" w:firstLine="851"/>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How did the Sheriff want to punish Robin Hood?</w:t>
      </w:r>
    </w:p>
    <w:p w:rsidR="008B4682" w:rsidRPr="00CF1876" w:rsidRDefault="008B4682" w:rsidP="00CF1876">
      <w:pPr>
        <w:pStyle w:val="a4"/>
        <w:spacing w:after="0" w:line="240" w:lineRule="auto"/>
        <w:ind w:left="0" w:firstLine="851"/>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 xml:space="preserve">a) He wanted to cut off his head.      </w:t>
      </w:r>
    </w:p>
    <w:p w:rsidR="008B4682" w:rsidRPr="00CF1876" w:rsidRDefault="008B4682" w:rsidP="00CF1876">
      <w:pPr>
        <w:pStyle w:val="a4"/>
        <w:spacing w:after="0" w:line="240" w:lineRule="auto"/>
        <w:ind w:left="0" w:firstLine="851"/>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 xml:space="preserve">b) He wanted to send him to prison.  </w:t>
      </w:r>
    </w:p>
    <w:p w:rsidR="008B4682" w:rsidRPr="00CF1876" w:rsidRDefault="008B4682" w:rsidP="00CF1876">
      <w:pPr>
        <w:pStyle w:val="a4"/>
        <w:spacing w:after="0" w:line="240" w:lineRule="auto"/>
        <w:ind w:left="0" w:firstLine="851"/>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c) He wanted to lock him in the castle.</w:t>
      </w:r>
    </w:p>
    <w:p w:rsidR="008B4682" w:rsidRPr="00CF1876" w:rsidRDefault="008B4682" w:rsidP="00CF1876">
      <w:pPr>
        <w:ind w:firstLine="851"/>
        <w:contextualSpacing/>
        <w:jc w:val="both"/>
        <w:rPr>
          <w:rFonts w:eastAsiaTheme="minorEastAsia"/>
          <w:b/>
          <w:lang w:val="en-US"/>
        </w:rPr>
      </w:pPr>
    </w:p>
    <w:p w:rsidR="008B4682" w:rsidRPr="00CF1876" w:rsidRDefault="008B4682" w:rsidP="00CF1876">
      <w:pPr>
        <w:jc w:val="both"/>
        <w:rPr>
          <w:b/>
          <w:lang w:val="en-US"/>
        </w:rPr>
      </w:pPr>
    </w:p>
    <w:p w:rsidR="008B4682" w:rsidRPr="00CF1876" w:rsidRDefault="008B4682" w:rsidP="00CF1876">
      <w:pPr>
        <w:jc w:val="both"/>
        <w:rPr>
          <w:b/>
        </w:rPr>
      </w:pPr>
      <w:r w:rsidRPr="00CF1876">
        <w:rPr>
          <w:b/>
        </w:rPr>
        <w:t>8 КЛАСС</w:t>
      </w:r>
    </w:p>
    <w:p w:rsidR="006A10FC" w:rsidRPr="00CF1876" w:rsidRDefault="006A10FC" w:rsidP="00CF1876">
      <w:pPr>
        <w:jc w:val="both"/>
      </w:pPr>
      <w:r w:rsidRPr="00CF1876">
        <w:rPr>
          <w:b/>
        </w:rPr>
        <w:t>Целью проведения  стартовой диагностики</w:t>
      </w:r>
      <w:r w:rsidRPr="00CF1876">
        <w:t xml:space="preserve"> является определение уровня сформированности планируемых предметных результатов, диагностика метапредметных умений,  проверка достижений образовательного уровня обучающихся за курс 7 класса по английскому языку в соответствии требованиям ФГОС.</w:t>
      </w:r>
    </w:p>
    <w:p w:rsidR="00762EEB" w:rsidRPr="00CF1876" w:rsidRDefault="00762EEB" w:rsidP="00CF1876">
      <w:pPr>
        <w:jc w:val="both"/>
      </w:pPr>
      <w:r w:rsidRPr="00CF1876">
        <w:rPr>
          <w:rFonts w:eastAsiaTheme="minorEastAsia"/>
          <w:b/>
        </w:rPr>
        <w:t>Критерии оценивания</w:t>
      </w:r>
      <w:r w:rsidRPr="00CF1876">
        <w:rPr>
          <w:rFonts w:eastAsiaTheme="minorEastAsia"/>
        </w:rPr>
        <w:t xml:space="preserve">  стартовой диагностики за 8 класс</w:t>
      </w:r>
      <w:r w:rsidRPr="00CF1876">
        <w:t xml:space="preserve"> (среднего общего образования) по предмету английский язык:</w:t>
      </w:r>
    </w:p>
    <w:p w:rsidR="00762EEB" w:rsidRPr="00CF1876" w:rsidRDefault="00762EEB" w:rsidP="00CF1876">
      <w:pPr>
        <w:jc w:val="both"/>
      </w:pPr>
      <w:r w:rsidRPr="00CF1876">
        <w:t xml:space="preserve">В заданиях </w:t>
      </w:r>
      <w:r w:rsidR="00C0448F" w:rsidRPr="00CF1876">
        <w:t xml:space="preserve">обучающимся </w:t>
      </w:r>
      <w:r w:rsidRPr="00CF1876">
        <w:t>необходимо представить правильные ответы. Каждое задание оценивается определенным количеством баллов, в противном случае задание оценивается в нуль баллов.</w:t>
      </w:r>
    </w:p>
    <w:p w:rsidR="00762EEB" w:rsidRPr="00CF1876" w:rsidRDefault="00762EEB" w:rsidP="00CF1876">
      <w:pPr>
        <w:jc w:val="both"/>
        <w:rPr>
          <w:b/>
          <w:i/>
        </w:rPr>
      </w:pPr>
      <w:r w:rsidRPr="00CF1876">
        <w:rPr>
          <w:b/>
          <w:i/>
        </w:rPr>
        <w:t xml:space="preserve">Работа оценивается отметкой «5», если: </w:t>
      </w:r>
    </w:p>
    <w:p w:rsidR="00762EEB" w:rsidRPr="00CF1876" w:rsidRDefault="00762EEB" w:rsidP="00CF1876">
      <w:pPr>
        <w:jc w:val="both"/>
      </w:pPr>
      <w:r w:rsidRPr="00CF1876">
        <w:t>- общий балл работы составляет 1</w:t>
      </w:r>
      <w:r w:rsidR="00BB5242" w:rsidRPr="00CF1876">
        <w:t>6</w:t>
      </w:r>
      <w:r w:rsidRPr="00CF1876">
        <w:t xml:space="preserve"> – 1</w:t>
      </w:r>
      <w:r w:rsidR="00BB5242" w:rsidRPr="00CF1876">
        <w:t>4</w:t>
      </w:r>
      <w:r w:rsidRPr="00CF1876">
        <w:t xml:space="preserve"> .</w:t>
      </w:r>
    </w:p>
    <w:p w:rsidR="00762EEB" w:rsidRPr="00CF1876" w:rsidRDefault="00762EEB" w:rsidP="00CF1876">
      <w:pPr>
        <w:jc w:val="both"/>
        <w:rPr>
          <w:b/>
          <w:i/>
        </w:rPr>
      </w:pPr>
      <w:r w:rsidRPr="00CF1876">
        <w:rPr>
          <w:b/>
          <w:i/>
        </w:rPr>
        <w:t xml:space="preserve">Отметка «4» ставится в следующих случаях: </w:t>
      </w:r>
    </w:p>
    <w:p w:rsidR="00762EEB" w:rsidRPr="00CF1876" w:rsidRDefault="00762EEB" w:rsidP="00CF1876">
      <w:pPr>
        <w:jc w:val="both"/>
      </w:pPr>
      <w:r w:rsidRPr="00CF1876">
        <w:t>- общий балл работы составляет 1</w:t>
      </w:r>
      <w:r w:rsidR="00BB5242" w:rsidRPr="00CF1876">
        <w:t>3</w:t>
      </w:r>
      <w:r w:rsidRPr="00CF1876">
        <w:t xml:space="preserve">-10; </w:t>
      </w:r>
    </w:p>
    <w:p w:rsidR="00762EEB" w:rsidRPr="00CF1876" w:rsidRDefault="00762EEB" w:rsidP="00CF1876">
      <w:pPr>
        <w:jc w:val="both"/>
        <w:rPr>
          <w:b/>
          <w:i/>
        </w:rPr>
      </w:pPr>
      <w:r w:rsidRPr="00CF1876">
        <w:t xml:space="preserve"> </w:t>
      </w:r>
      <w:r w:rsidRPr="00CF1876">
        <w:rPr>
          <w:b/>
          <w:i/>
        </w:rPr>
        <w:t>Отметка «3» ставится, если:</w:t>
      </w:r>
    </w:p>
    <w:p w:rsidR="00762EEB" w:rsidRPr="00CF1876" w:rsidRDefault="00762EEB" w:rsidP="00CF1876">
      <w:pPr>
        <w:jc w:val="both"/>
      </w:pPr>
      <w:r w:rsidRPr="00CF1876">
        <w:t>- общий балл работы составляет 9-7;</w:t>
      </w:r>
    </w:p>
    <w:p w:rsidR="00762EEB" w:rsidRPr="00CF1876" w:rsidRDefault="00762EEB" w:rsidP="00CF1876">
      <w:pPr>
        <w:jc w:val="both"/>
        <w:rPr>
          <w:b/>
          <w:i/>
        </w:rPr>
      </w:pPr>
      <w:r w:rsidRPr="00CF1876">
        <w:t xml:space="preserve"> </w:t>
      </w:r>
      <w:r w:rsidRPr="00CF1876">
        <w:rPr>
          <w:b/>
          <w:i/>
        </w:rPr>
        <w:t xml:space="preserve">Отметка «2» ставится, если: </w:t>
      </w:r>
    </w:p>
    <w:p w:rsidR="00762EEB" w:rsidRPr="00CF1876" w:rsidRDefault="00762EEB" w:rsidP="00CF1876">
      <w:pPr>
        <w:jc w:val="both"/>
      </w:pPr>
      <w:r w:rsidRPr="00CF1876">
        <w:t>- общий балл работы составляет 7 и менее;</w:t>
      </w:r>
    </w:p>
    <w:p w:rsidR="00762EEB" w:rsidRPr="00CF1876" w:rsidRDefault="00762EEB" w:rsidP="00CF1876">
      <w:pPr>
        <w:jc w:val="both"/>
      </w:pPr>
      <w:r w:rsidRPr="00CF1876">
        <w:t xml:space="preserve">- допущены существенные ошибки, показавшие, что </w:t>
      </w:r>
      <w:proofErr w:type="gramStart"/>
      <w:r w:rsidRPr="00CF1876">
        <w:t>обучающийся</w:t>
      </w:r>
      <w:proofErr w:type="gramEnd"/>
      <w:r w:rsidRPr="00CF1876">
        <w:t xml:space="preserve"> не обладает обязательными умениями по данной теме в полной мере. </w:t>
      </w:r>
    </w:p>
    <w:p w:rsidR="00762EEB" w:rsidRPr="00CF1876" w:rsidRDefault="00762EEB" w:rsidP="00CF1876">
      <w:pPr>
        <w:contextualSpacing/>
        <w:jc w:val="both"/>
      </w:pPr>
      <w:r w:rsidRPr="00CF1876">
        <w:rPr>
          <w:rFonts w:eastAsiaTheme="minorEastAsia"/>
          <w:b/>
        </w:rPr>
        <w:t>План стартовой диагностики (СГО)</w:t>
      </w:r>
    </w:p>
    <w:tbl>
      <w:tblPr>
        <w:tblStyle w:val="a3"/>
        <w:tblW w:w="0" w:type="auto"/>
        <w:jc w:val="center"/>
        <w:tblInd w:w="-1644" w:type="dxa"/>
        <w:tblLayout w:type="fixed"/>
        <w:tblLook w:val="04A0"/>
      </w:tblPr>
      <w:tblGrid>
        <w:gridCol w:w="1079"/>
        <w:gridCol w:w="5194"/>
        <w:gridCol w:w="1338"/>
        <w:gridCol w:w="1903"/>
        <w:gridCol w:w="1147"/>
      </w:tblGrid>
      <w:tr w:rsidR="00762EEB" w:rsidRPr="00CF1876" w:rsidTr="00762EEB">
        <w:trPr>
          <w:jc w:val="center"/>
        </w:trPr>
        <w:tc>
          <w:tcPr>
            <w:tcW w:w="1079" w:type="dxa"/>
            <w:tcBorders>
              <w:top w:val="single" w:sz="4" w:space="0" w:color="auto"/>
              <w:left w:val="single" w:sz="4" w:space="0" w:color="auto"/>
              <w:bottom w:val="single" w:sz="4" w:space="0" w:color="auto"/>
              <w:right w:val="single" w:sz="4" w:space="0" w:color="auto"/>
            </w:tcBorders>
            <w:hideMark/>
          </w:tcPr>
          <w:p w:rsidR="00762EEB" w:rsidRPr="00CF1876" w:rsidRDefault="00762EEB" w:rsidP="00CF1876">
            <w:pPr>
              <w:jc w:val="both"/>
              <w:rPr>
                <w:rFonts w:eastAsiaTheme="minorEastAsia"/>
                <w:b/>
                <w:sz w:val="24"/>
                <w:szCs w:val="24"/>
              </w:rPr>
            </w:pPr>
            <w:r w:rsidRPr="00CF1876">
              <w:rPr>
                <w:rFonts w:eastAsiaTheme="minorEastAsia"/>
                <w:b/>
                <w:sz w:val="24"/>
                <w:szCs w:val="24"/>
              </w:rPr>
              <w:t>КЭС (код)</w:t>
            </w:r>
          </w:p>
        </w:tc>
        <w:tc>
          <w:tcPr>
            <w:tcW w:w="5194" w:type="dxa"/>
            <w:tcBorders>
              <w:top w:val="single" w:sz="4" w:space="0" w:color="auto"/>
              <w:left w:val="single" w:sz="4" w:space="0" w:color="auto"/>
              <w:bottom w:val="single" w:sz="4" w:space="0" w:color="auto"/>
              <w:right w:val="single" w:sz="4" w:space="0" w:color="auto"/>
            </w:tcBorders>
            <w:hideMark/>
          </w:tcPr>
          <w:p w:rsidR="00762EEB" w:rsidRPr="00CF1876" w:rsidRDefault="00762EEB" w:rsidP="00CF1876">
            <w:pPr>
              <w:jc w:val="both"/>
              <w:rPr>
                <w:rFonts w:eastAsiaTheme="minorEastAsia"/>
                <w:b/>
                <w:sz w:val="24"/>
                <w:szCs w:val="24"/>
              </w:rPr>
            </w:pPr>
            <w:r w:rsidRPr="00CF1876">
              <w:rPr>
                <w:rFonts w:eastAsiaTheme="minorEastAsia"/>
                <w:b/>
                <w:sz w:val="24"/>
                <w:szCs w:val="24"/>
              </w:rPr>
              <w:t>Проверяемые элементы содержания (текст)</w:t>
            </w:r>
          </w:p>
        </w:tc>
        <w:tc>
          <w:tcPr>
            <w:tcW w:w="1338" w:type="dxa"/>
            <w:tcBorders>
              <w:top w:val="single" w:sz="4" w:space="0" w:color="auto"/>
              <w:left w:val="single" w:sz="4" w:space="0" w:color="auto"/>
              <w:bottom w:val="single" w:sz="4" w:space="0" w:color="auto"/>
              <w:right w:val="single" w:sz="4" w:space="0" w:color="auto"/>
            </w:tcBorders>
            <w:hideMark/>
          </w:tcPr>
          <w:p w:rsidR="00762EEB" w:rsidRPr="00CF1876" w:rsidRDefault="00762EEB" w:rsidP="00CF1876">
            <w:pPr>
              <w:jc w:val="both"/>
              <w:rPr>
                <w:rFonts w:eastAsiaTheme="minorEastAsia"/>
                <w:b/>
                <w:sz w:val="24"/>
                <w:szCs w:val="24"/>
              </w:rPr>
            </w:pPr>
            <w:r w:rsidRPr="00CF1876">
              <w:rPr>
                <w:rFonts w:eastAsiaTheme="minorEastAsia"/>
                <w:b/>
                <w:sz w:val="24"/>
                <w:szCs w:val="24"/>
              </w:rPr>
              <w:t>Уровень сложности задания</w:t>
            </w:r>
          </w:p>
        </w:tc>
        <w:tc>
          <w:tcPr>
            <w:tcW w:w="1903" w:type="dxa"/>
            <w:tcBorders>
              <w:top w:val="single" w:sz="4" w:space="0" w:color="auto"/>
              <w:left w:val="single" w:sz="4" w:space="0" w:color="auto"/>
              <w:bottom w:val="single" w:sz="4" w:space="0" w:color="auto"/>
              <w:right w:val="single" w:sz="4" w:space="0" w:color="auto"/>
            </w:tcBorders>
            <w:hideMark/>
          </w:tcPr>
          <w:p w:rsidR="00762EEB" w:rsidRPr="00CF1876" w:rsidRDefault="00762EEB" w:rsidP="00CF1876">
            <w:pPr>
              <w:jc w:val="both"/>
              <w:rPr>
                <w:rFonts w:eastAsiaTheme="minorEastAsia"/>
                <w:b/>
                <w:sz w:val="24"/>
                <w:szCs w:val="24"/>
              </w:rPr>
            </w:pPr>
            <w:r w:rsidRPr="00CF1876">
              <w:rPr>
                <w:rFonts w:eastAsiaTheme="minorEastAsia"/>
                <w:b/>
                <w:sz w:val="24"/>
                <w:szCs w:val="24"/>
              </w:rPr>
              <w:t>Максимальный балл за выполнение задания</w:t>
            </w:r>
          </w:p>
        </w:tc>
        <w:tc>
          <w:tcPr>
            <w:tcW w:w="1147" w:type="dxa"/>
            <w:tcBorders>
              <w:top w:val="single" w:sz="4" w:space="0" w:color="auto"/>
              <w:left w:val="single" w:sz="4" w:space="0" w:color="auto"/>
              <w:bottom w:val="single" w:sz="4" w:space="0" w:color="auto"/>
              <w:right w:val="single" w:sz="4" w:space="0" w:color="auto"/>
            </w:tcBorders>
            <w:hideMark/>
          </w:tcPr>
          <w:p w:rsidR="00762EEB" w:rsidRPr="00CF1876" w:rsidRDefault="00762EEB" w:rsidP="00CF1876">
            <w:pPr>
              <w:jc w:val="both"/>
              <w:rPr>
                <w:rFonts w:eastAsiaTheme="minorEastAsia"/>
                <w:b/>
                <w:sz w:val="24"/>
                <w:szCs w:val="24"/>
              </w:rPr>
            </w:pPr>
            <w:r w:rsidRPr="00CF1876">
              <w:rPr>
                <w:rFonts w:eastAsiaTheme="minorEastAsia"/>
                <w:b/>
                <w:sz w:val="24"/>
                <w:szCs w:val="24"/>
              </w:rPr>
              <w:t>Примерное время выполнения задания (мин.)</w:t>
            </w:r>
          </w:p>
        </w:tc>
      </w:tr>
      <w:tr w:rsidR="00762EEB" w:rsidRPr="00CF1876" w:rsidTr="00762EEB">
        <w:trPr>
          <w:jc w:val="center"/>
        </w:trPr>
        <w:tc>
          <w:tcPr>
            <w:tcW w:w="1079" w:type="dxa"/>
            <w:tcBorders>
              <w:top w:val="single" w:sz="4" w:space="0" w:color="auto"/>
              <w:left w:val="single" w:sz="4" w:space="0" w:color="auto"/>
              <w:bottom w:val="single" w:sz="4" w:space="0" w:color="auto"/>
              <w:right w:val="single" w:sz="4" w:space="0" w:color="auto"/>
            </w:tcBorders>
          </w:tcPr>
          <w:p w:rsidR="00762EEB" w:rsidRPr="00CF1876" w:rsidRDefault="00762EEB" w:rsidP="00CF1876">
            <w:pPr>
              <w:jc w:val="center"/>
              <w:rPr>
                <w:rFonts w:eastAsiaTheme="minorEastAsia"/>
                <w:sz w:val="24"/>
                <w:szCs w:val="24"/>
              </w:rPr>
            </w:pPr>
            <w:r w:rsidRPr="00CF1876">
              <w:rPr>
                <w:rFonts w:eastAsiaTheme="minorEastAsia"/>
                <w:sz w:val="24"/>
                <w:szCs w:val="24"/>
              </w:rPr>
              <w:t>3.2</w:t>
            </w:r>
          </w:p>
        </w:tc>
        <w:tc>
          <w:tcPr>
            <w:tcW w:w="5194" w:type="dxa"/>
            <w:tcBorders>
              <w:top w:val="single" w:sz="4" w:space="0" w:color="auto"/>
              <w:left w:val="single" w:sz="4" w:space="0" w:color="auto"/>
              <w:bottom w:val="single" w:sz="4" w:space="0" w:color="auto"/>
              <w:right w:val="single" w:sz="4" w:space="0" w:color="auto"/>
            </w:tcBorders>
          </w:tcPr>
          <w:p w:rsidR="00762EEB" w:rsidRPr="00CF1876" w:rsidRDefault="00762EEB" w:rsidP="00CF1876">
            <w:pPr>
              <w:jc w:val="both"/>
              <w:rPr>
                <w:rFonts w:eastAsiaTheme="minorEastAsia"/>
                <w:sz w:val="24"/>
                <w:szCs w:val="24"/>
              </w:rPr>
            </w:pPr>
            <w:r w:rsidRPr="00CF1876">
              <w:rPr>
                <w:rFonts w:eastAsiaTheme="minorEastAsia"/>
                <w:sz w:val="24"/>
                <w:szCs w:val="24"/>
              </w:rPr>
              <w:t xml:space="preserve">Выборочное понимание нужной / интересующей информации из текста </w:t>
            </w:r>
            <w:r w:rsidRPr="00CF1876">
              <w:rPr>
                <w:rFonts w:eastAsiaTheme="minorEastAsia"/>
                <w:sz w:val="24"/>
                <w:szCs w:val="24"/>
              </w:rPr>
              <w:lastRenderedPageBreak/>
              <w:t>(просмотровое / поисковое чтение)</w:t>
            </w:r>
          </w:p>
        </w:tc>
        <w:tc>
          <w:tcPr>
            <w:tcW w:w="1338" w:type="dxa"/>
            <w:tcBorders>
              <w:top w:val="single" w:sz="4" w:space="0" w:color="auto"/>
              <w:left w:val="single" w:sz="4" w:space="0" w:color="auto"/>
              <w:bottom w:val="single" w:sz="4" w:space="0" w:color="auto"/>
              <w:right w:val="single" w:sz="4" w:space="0" w:color="auto"/>
            </w:tcBorders>
            <w:vAlign w:val="center"/>
            <w:hideMark/>
          </w:tcPr>
          <w:p w:rsidR="00762EEB" w:rsidRPr="00CF1876" w:rsidRDefault="00762EEB" w:rsidP="00CF1876">
            <w:pPr>
              <w:jc w:val="both"/>
              <w:rPr>
                <w:rFonts w:eastAsiaTheme="minorEastAsia"/>
                <w:sz w:val="24"/>
                <w:szCs w:val="24"/>
              </w:rPr>
            </w:pPr>
            <w:r w:rsidRPr="00CF1876">
              <w:rPr>
                <w:rFonts w:eastAsiaTheme="minorEastAsia"/>
                <w:sz w:val="24"/>
                <w:szCs w:val="24"/>
              </w:rPr>
              <w:lastRenderedPageBreak/>
              <w:t>Базовый</w:t>
            </w:r>
          </w:p>
        </w:tc>
        <w:tc>
          <w:tcPr>
            <w:tcW w:w="1903" w:type="dxa"/>
            <w:tcBorders>
              <w:top w:val="single" w:sz="4" w:space="0" w:color="auto"/>
              <w:left w:val="single" w:sz="4" w:space="0" w:color="auto"/>
              <w:bottom w:val="single" w:sz="4" w:space="0" w:color="auto"/>
              <w:right w:val="single" w:sz="4" w:space="0" w:color="auto"/>
            </w:tcBorders>
            <w:vAlign w:val="center"/>
          </w:tcPr>
          <w:p w:rsidR="00762EEB" w:rsidRPr="00CF1876" w:rsidRDefault="00762EEB" w:rsidP="00CF1876">
            <w:pPr>
              <w:jc w:val="center"/>
              <w:rPr>
                <w:rFonts w:eastAsiaTheme="minorEastAsia"/>
                <w:sz w:val="24"/>
                <w:szCs w:val="24"/>
              </w:rPr>
            </w:pPr>
            <w:r w:rsidRPr="00CF1876">
              <w:rPr>
                <w:rFonts w:eastAsiaTheme="minorEastAsia"/>
                <w:sz w:val="24"/>
                <w:szCs w:val="24"/>
              </w:rPr>
              <w:t>6</w:t>
            </w:r>
          </w:p>
        </w:tc>
        <w:tc>
          <w:tcPr>
            <w:tcW w:w="1147" w:type="dxa"/>
            <w:tcBorders>
              <w:top w:val="single" w:sz="4" w:space="0" w:color="auto"/>
              <w:left w:val="single" w:sz="4" w:space="0" w:color="auto"/>
              <w:bottom w:val="single" w:sz="4" w:space="0" w:color="auto"/>
              <w:right w:val="single" w:sz="4" w:space="0" w:color="auto"/>
            </w:tcBorders>
          </w:tcPr>
          <w:p w:rsidR="00762EEB" w:rsidRPr="00CF1876" w:rsidRDefault="00762EEB" w:rsidP="00CF1876">
            <w:pPr>
              <w:jc w:val="center"/>
              <w:rPr>
                <w:rFonts w:eastAsiaTheme="minorEastAsia"/>
                <w:sz w:val="24"/>
                <w:szCs w:val="24"/>
              </w:rPr>
            </w:pPr>
            <w:r w:rsidRPr="00CF1876">
              <w:rPr>
                <w:rFonts w:eastAsiaTheme="minorEastAsia"/>
                <w:sz w:val="24"/>
                <w:szCs w:val="24"/>
              </w:rPr>
              <w:t>10 мин.</w:t>
            </w:r>
          </w:p>
        </w:tc>
      </w:tr>
      <w:tr w:rsidR="00762EEB" w:rsidRPr="00CF1876" w:rsidTr="00762EEB">
        <w:trPr>
          <w:jc w:val="center"/>
        </w:trPr>
        <w:tc>
          <w:tcPr>
            <w:tcW w:w="1079" w:type="dxa"/>
            <w:tcBorders>
              <w:top w:val="single" w:sz="4" w:space="0" w:color="auto"/>
              <w:left w:val="single" w:sz="4" w:space="0" w:color="auto"/>
              <w:bottom w:val="single" w:sz="4" w:space="0" w:color="auto"/>
              <w:right w:val="single" w:sz="4" w:space="0" w:color="auto"/>
            </w:tcBorders>
          </w:tcPr>
          <w:p w:rsidR="00762EEB" w:rsidRPr="00CF1876" w:rsidRDefault="00762EEB" w:rsidP="00CF1876">
            <w:pPr>
              <w:jc w:val="center"/>
              <w:rPr>
                <w:rFonts w:eastAsiaTheme="minorEastAsia"/>
                <w:sz w:val="24"/>
                <w:szCs w:val="24"/>
                <w:lang w:val="en-US"/>
              </w:rPr>
            </w:pPr>
            <w:r w:rsidRPr="00CF1876">
              <w:rPr>
                <w:rFonts w:eastAsiaTheme="minorEastAsia"/>
                <w:sz w:val="24"/>
                <w:szCs w:val="24"/>
                <w:lang w:val="en-US"/>
              </w:rPr>
              <w:lastRenderedPageBreak/>
              <w:t>5.2.15</w:t>
            </w:r>
          </w:p>
        </w:tc>
        <w:tc>
          <w:tcPr>
            <w:tcW w:w="5194" w:type="dxa"/>
            <w:tcBorders>
              <w:top w:val="single" w:sz="4" w:space="0" w:color="auto"/>
              <w:left w:val="single" w:sz="4" w:space="0" w:color="auto"/>
              <w:bottom w:val="single" w:sz="4" w:space="0" w:color="auto"/>
              <w:right w:val="single" w:sz="4" w:space="0" w:color="auto"/>
            </w:tcBorders>
          </w:tcPr>
          <w:p w:rsidR="00762EEB" w:rsidRPr="00CF1876" w:rsidRDefault="00762EEB" w:rsidP="00CF1876">
            <w:pPr>
              <w:jc w:val="both"/>
              <w:rPr>
                <w:rFonts w:eastAsiaTheme="minorEastAsia"/>
                <w:sz w:val="24"/>
                <w:szCs w:val="24"/>
                <w:lang w:val="en-US"/>
              </w:rPr>
            </w:pPr>
            <w:r w:rsidRPr="00CF1876">
              <w:rPr>
                <w:rFonts w:eastAsiaTheme="minorEastAsia"/>
                <w:sz w:val="24"/>
                <w:szCs w:val="24"/>
              </w:rPr>
              <w:t>Наиболее</w:t>
            </w:r>
            <w:r w:rsidRPr="00CF1876">
              <w:rPr>
                <w:rFonts w:eastAsiaTheme="minorEastAsia"/>
                <w:sz w:val="24"/>
                <w:szCs w:val="24"/>
                <w:lang w:val="en-US"/>
              </w:rPr>
              <w:t xml:space="preserve"> </w:t>
            </w:r>
            <w:r w:rsidRPr="00CF1876">
              <w:rPr>
                <w:rFonts w:eastAsiaTheme="minorEastAsia"/>
                <w:sz w:val="24"/>
                <w:szCs w:val="24"/>
              </w:rPr>
              <w:t>употребительные</w:t>
            </w:r>
            <w:r w:rsidRPr="00CF1876">
              <w:rPr>
                <w:rFonts w:eastAsiaTheme="minorEastAsia"/>
                <w:sz w:val="24"/>
                <w:szCs w:val="24"/>
                <w:lang w:val="en-US"/>
              </w:rPr>
              <w:t xml:space="preserve"> </w:t>
            </w:r>
            <w:r w:rsidRPr="00CF1876">
              <w:rPr>
                <w:rFonts w:eastAsiaTheme="minorEastAsia"/>
                <w:sz w:val="24"/>
                <w:szCs w:val="24"/>
              </w:rPr>
              <w:t>личные</w:t>
            </w:r>
            <w:r w:rsidRPr="00CF1876">
              <w:rPr>
                <w:rFonts w:eastAsiaTheme="minorEastAsia"/>
                <w:sz w:val="24"/>
                <w:szCs w:val="24"/>
                <w:lang w:val="en-US"/>
              </w:rPr>
              <w:t xml:space="preserve"> </w:t>
            </w:r>
            <w:r w:rsidRPr="00CF1876">
              <w:rPr>
                <w:rFonts w:eastAsiaTheme="minorEastAsia"/>
                <w:sz w:val="24"/>
                <w:szCs w:val="24"/>
              </w:rPr>
              <w:t>формы</w:t>
            </w:r>
            <w:r w:rsidRPr="00CF1876">
              <w:rPr>
                <w:rFonts w:eastAsiaTheme="minorEastAsia"/>
                <w:sz w:val="24"/>
                <w:szCs w:val="24"/>
                <w:lang w:val="en-US"/>
              </w:rPr>
              <w:t xml:space="preserve"> </w:t>
            </w:r>
            <w:r w:rsidRPr="00CF1876">
              <w:rPr>
                <w:rFonts w:eastAsiaTheme="minorEastAsia"/>
                <w:sz w:val="24"/>
                <w:szCs w:val="24"/>
              </w:rPr>
              <w:t>глаголов</w:t>
            </w:r>
            <w:r w:rsidRPr="00CF1876">
              <w:rPr>
                <w:rFonts w:eastAsiaTheme="minorEastAsia"/>
                <w:sz w:val="24"/>
                <w:szCs w:val="24"/>
                <w:lang w:val="en-US"/>
              </w:rPr>
              <w:t xml:space="preserve"> </w:t>
            </w:r>
            <w:r w:rsidRPr="00CF1876">
              <w:rPr>
                <w:rFonts w:eastAsiaTheme="minorEastAsia"/>
                <w:sz w:val="24"/>
                <w:szCs w:val="24"/>
              </w:rPr>
              <w:t>действительного</w:t>
            </w:r>
            <w:r w:rsidRPr="00CF1876">
              <w:rPr>
                <w:rFonts w:eastAsiaTheme="minorEastAsia"/>
                <w:sz w:val="24"/>
                <w:szCs w:val="24"/>
                <w:lang w:val="en-US"/>
              </w:rPr>
              <w:t xml:space="preserve"> </w:t>
            </w:r>
            <w:r w:rsidRPr="00CF1876">
              <w:rPr>
                <w:rFonts w:eastAsiaTheme="minorEastAsia"/>
                <w:sz w:val="24"/>
                <w:szCs w:val="24"/>
              </w:rPr>
              <w:t>залога</w:t>
            </w:r>
            <w:r w:rsidRPr="00CF1876">
              <w:rPr>
                <w:rFonts w:eastAsiaTheme="minorEastAsia"/>
                <w:sz w:val="24"/>
                <w:szCs w:val="24"/>
                <w:lang w:val="en-US"/>
              </w:rPr>
              <w:t xml:space="preserve">: Present Simple, Future Simple </w:t>
            </w:r>
            <w:r w:rsidRPr="00CF1876">
              <w:rPr>
                <w:rFonts w:eastAsiaTheme="minorEastAsia"/>
                <w:sz w:val="24"/>
                <w:szCs w:val="24"/>
              </w:rPr>
              <w:t>и</w:t>
            </w:r>
            <w:r w:rsidRPr="00CF1876">
              <w:rPr>
                <w:rFonts w:eastAsiaTheme="minorEastAsia"/>
                <w:sz w:val="24"/>
                <w:szCs w:val="24"/>
                <w:lang w:val="en-US"/>
              </w:rPr>
              <w:t xml:space="preserve"> Past Simple, Present </w:t>
            </w:r>
            <w:r w:rsidRPr="00CF1876">
              <w:rPr>
                <w:rFonts w:eastAsiaTheme="minorEastAsia"/>
                <w:sz w:val="24"/>
                <w:szCs w:val="24"/>
              </w:rPr>
              <w:t>и</w:t>
            </w:r>
            <w:r w:rsidRPr="00CF1876">
              <w:rPr>
                <w:rFonts w:eastAsiaTheme="minorEastAsia"/>
                <w:sz w:val="24"/>
                <w:szCs w:val="24"/>
                <w:lang w:val="en-US"/>
              </w:rPr>
              <w:t xml:space="preserve"> Past Continuous, Present </w:t>
            </w:r>
            <w:r w:rsidRPr="00CF1876">
              <w:rPr>
                <w:rFonts w:eastAsiaTheme="minorEastAsia"/>
                <w:sz w:val="24"/>
                <w:szCs w:val="24"/>
              </w:rPr>
              <w:t>и</w:t>
            </w:r>
            <w:r w:rsidRPr="00CF1876">
              <w:rPr>
                <w:rFonts w:eastAsiaTheme="minorEastAsia"/>
                <w:sz w:val="24"/>
                <w:szCs w:val="24"/>
                <w:lang w:val="en-US"/>
              </w:rPr>
              <w:t xml:space="preserve"> Past Perfect</w:t>
            </w:r>
          </w:p>
        </w:tc>
        <w:tc>
          <w:tcPr>
            <w:tcW w:w="1338" w:type="dxa"/>
            <w:tcBorders>
              <w:top w:val="single" w:sz="4" w:space="0" w:color="auto"/>
              <w:left w:val="single" w:sz="4" w:space="0" w:color="auto"/>
              <w:bottom w:val="single" w:sz="4" w:space="0" w:color="auto"/>
              <w:right w:val="single" w:sz="4" w:space="0" w:color="auto"/>
            </w:tcBorders>
            <w:vAlign w:val="center"/>
            <w:hideMark/>
          </w:tcPr>
          <w:p w:rsidR="00762EEB" w:rsidRPr="00CF1876" w:rsidRDefault="00762EEB" w:rsidP="00CF1876">
            <w:pPr>
              <w:jc w:val="both"/>
              <w:rPr>
                <w:rFonts w:eastAsiaTheme="minorEastAsia"/>
                <w:sz w:val="24"/>
                <w:szCs w:val="24"/>
              </w:rPr>
            </w:pPr>
            <w:r w:rsidRPr="00CF1876">
              <w:rPr>
                <w:rFonts w:eastAsiaTheme="minorEastAsia"/>
                <w:sz w:val="24"/>
                <w:szCs w:val="24"/>
              </w:rPr>
              <w:t>Базовый</w:t>
            </w:r>
          </w:p>
        </w:tc>
        <w:tc>
          <w:tcPr>
            <w:tcW w:w="1903" w:type="dxa"/>
            <w:tcBorders>
              <w:top w:val="single" w:sz="4" w:space="0" w:color="auto"/>
              <w:left w:val="single" w:sz="4" w:space="0" w:color="auto"/>
              <w:bottom w:val="single" w:sz="4" w:space="0" w:color="auto"/>
              <w:right w:val="single" w:sz="4" w:space="0" w:color="auto"/>
            </w:tcBorders>
            <w:vAlign w:val="center"/>
          </w:tcPr>
          <w:p w:rsidR="00762EEB" w:rsidRPr="00CF1876" w:rsidRDefault="00BB5242" w:rsidP="00CF1876">
            <w:pPr>
              <w:jc w:val="center"/>
              <w:rPr>
                <w:rFonts w:eastAsiaTheme="minorEastAsia"/>
                <w:sz w:val="24"/>
                <w:szCs w:val="24"/>
              </w:rPr>
            </w:pPr>
            <w:r w:rsidRPr="00CF1876">
              <w:rPr>
                <w:rFonts w:eastAsiaTheme="minorEastAsia"/>
                <w:sz w:val="24"/>
                <w:szCs w:val="24"/>
              </w:rPr>
              <w:t>5</w:t>
            </w:r>
          </w:p>
        </w:tc>
        <w:tc>
          <w:tcPr>
            <w:tcW w:w="1147" w:type="dxa"/>
            <w:tcBorders>
              <w:top w:val="single" w:sz="4" w:space="0" w:color="auto"/>
              <w:left w:val="single" w:sz="4" w:space="0" w:color="auto"/>
              <w:bottom w:val="single" w:sz="4" w:space="0" w:color="auto"/>
              <w:right w:val="single" w:sz="4" w:space="0" w:color="auto"/>
            </w:tcBorders>
          </w:tcPr>
          <w:p w:rsidR="00762EEB" w:rsidRPr="00CF1876" w:rsidRDefault="00762EEB" w:rsidP="00CF1876">
            <w:pPr>
              <w:jc w:val="center"/>
              <w:rPr>
                <w:rFonts w:eastAsiaTheme="minorEastAsia"/>
                <w:sz w:val="24"/>
                <w:szCs w:val="24"/>
              </w:rPr>
            </w:pPr>
            <w:r w:rsidRPr="00CF1876">
              <w:rPr>
                <w:rFonts w:eastAsiaTheme="minorEastAsia"/>
                <w:sz w:val="24"/>
                <w:szCs w:val="24"/>
              </w:rPr>
              <w:t>5 мин.</w:t>
            </w:r>
          </w:p>
        </w:tc>
      </w:tr>
      <w:tr w:rsidR="00762EEB" w:rsidRPr="00CF1876" w:rsidTr="00762EEB">
        <w:trPr>
          <w:jc w:val="center"/>
        </w:trPr>
        <w:tc>
          <w:tcPr>
            <w:tcW w:w="1079" w:type="dxa"/>
            <w:tcBorders>
              <w:top w:val="single" w:sz="4" w:space="0" w:color="auto"/>
              <w:left w:val="single" w:sz="4" w:space="0" w:color="auto"/>
              <w:bottom w:val="single" w:sz="4" w:space="0" w:color="auto"/>
              <w:right w:val="single" w:sz="4" w:space="0" w:color="auto"/>
            </w:tcBorders>
          </w:tcPr>
          <w:p w:rsidR="00762EEB" w:rsidRPr="00CF1876" w:rsidRDefault="00762EEB" w:rsidP="00CF1876">
            <w:pPr>
              <w:jc w:val="center"/>
              <w:rPr>
                <w:rFonts w:eastAsiaTheme="minorEastAsia"/>
                <w:sz w:val="24"/>
                <w:szCs w:val="24"/>
                <w:lang w:val="en-US"/>
              </w:rPr>
            </w:pPr>
            <w:r w:rsidRPr="00CF1876">
              <w:rPr>
                <w:rFonts w:eastAsiaTheme="minorEastAsia"/>
                <w:sz w:val="24"/>
                <w:szCs w:val="24"/>
                <w:lang w:val="en-US"/>
              </w:rPr>
              <w:t>5.3.5</w:t>
            </w:r>
          </w:p>
        </w:tc>
        <w:tc>
          <w:tcPr>
            <w:tcW w:w="5194" w:type="dxa"/>
            <w:tcBorders>
              <w:top w:val="single" w:sz="4" w:space="0" w:color="auto"/>
              <w:left w:val="single" w:sz="4" w:space="0" w:color="auto"/>
              <w:bottom w:val="single" w:sz="4" w:space="0" w:color="auto"/>
              <w:right w:val="single" w:sz="4" w:space="0" w:color="auto"/>
            </w:tcBorders>
          </w:tcPr>
          <w:p w:rsidR="00762EEB" w:rsidRPr="00CF1876" w:rsidRDefault="00762EEB" w:rsidP="00CF1876">
            <w:pPr>
              <w:jc w:val="both"/>
              <w:rPr>
                <w:rFonts w:eastAsiaTheme="minorEastAsia"/>
                <w:sz w:val="24"/>
                <w:szCs w:val="24"/>
              </w:rPr>
            </w:pPr>
            <w:r w:rsidRPr="00CF1876">
              <w:rPr>
                <w:rFonts w:eastAsiaTheme="minorEastAsia"/>
                <w:sz w:val="24"/>
                <w:szCs w:val="24"/>
              </w:rPr>
              <w:t>Лексическая сочетаемость</w:t>
            </w:r>
          </w:p>
        </w:tc>
        <w:tc>
          <w:tcPr>
            <w:tcW w:w="1338" w:type="dxa"/>
            <w:tcBorders>
              <w:top w:val="single" w:sz="4" w:space="0" w:color="auto"/>
              <w:left w:val="single" w:sz="4" w:space="0" w:color="auto"/>
              <w:bottom w:val="single" w:sz="4" w:space="0" w:color="auto"/>
              <w:right w:val="single" w:sz="4" w:space="0" w:color="auto"/>
            </w:tcBorders>
            <w:vAlign w:val="center"/>
            <w:hideMark/>
          </w:tcPr>
          <w:p w:rsidR="00762EEB" w:rsidRPr="00CF1876" w:rsidRDefault="00762EEB" w:rsidP="00CF1876">
            <w:pPr>
              <w:jc w:val="both"/>
              <w:rPr>
                <w:rFonts w:eastAsiaTheme="minorEastAsia"/>
                <w:sz w:val="24"/>
                <w:szCs w:val="24"/>
              </w:rPr>
            </w:pPr>
            <w:r w:rsidRPr="00CF1876">
              <w:rPr>
                <w:rFonts w:eastAsiaTheme="minorEastAsia"/>
                <w:sz w:val="24"/>
                <w:szCs w:val="24"/>
              </w:rPr>
              <w:t>Базовый</w:t>
            </w:r>
          </w:p>
        </w:tc>
        <w:tc>
          <w:tcPr>
            <w:tcW w:w="1903" w:type="dxa"/>
            <w:tcBorders>
              <w:top w:val="single" w:sz="4" w:space="0" w:color="auto"/>
              <w:left w:val="single" w:sz="4" w:space="0" w:color="auto"/>
              <w:bottom w:val="single" w:sz="4" w:space="0" w:color="auto"/>
              <w:right w:val="single" w:sz="4" w:space="0" w:color="auto"/>
            </w:tcBorders>
            <w:vAlign w:val="center"/>
          </w:tcPr>
          <w:p w:rsidR="00762EEB" w:rsidRPr="00CF1876" w:rsidRDefault="00762EEB" w:rsidP="00CF1876">
            <w:pPr>
              <w:jc w:val="center"/>
              <w:rPr>
                <w:rFonts w:eastAsiaTheme="minorEastAsia"/>
                <w:sz w:val="24"/>
                <w:szCs w:val="24"/>
              </w:rPr>
            </w:pPr>
            <w:r w:rsidRPr="00CF1876">
              <w:rPr>
                <w:rFonts w:eastAsiaTheme="minorEastAsia"/>
                <w:sz w:val="24"/>
                <w:szCs w:val="24"/>
              </w:rPr>
              <w:t>5</w:t>
            </w:r>
          </w:p>
        </w:tc>
        <w:tc>
          <w:tcPr>
            <w:tcW w:w="1147" w:type="dxa"/>
            <w:tcBorders>
              <w:top w:val="single" w:sz="4" w:space="0" w:color="auto"/>
              <w:left w:val="single" w:sz="4" w:space="0" w:color="auto"/>
              <w:bottom w:val="single" w:sz="4" w:space="0" w:color="auto"/>
              <w:right w:val="single" w:sz="4" w:space="0" w:color="auto"/>
            </w:tcBorders>
          </w:tcPr>
          <w:p w:rsidR="00762EEB" w:rsidRPr="00CF1876" w:rsidRDefault="00762EEB" w:rsidP="00CF1876">
            <w:pPr>
              <w:jc w:val="center"/>
              <w:rPr>
                <w:rFonts w:eastAsiaTheme="minorEastAsia"/>
                <w:sz w:val="24"/>
                <w:szCs w:val="24"/>
              </w:rPr>
            </w:pPr>
            <w:r w:rsidRPr="00CF1876">
              <w:rPr>
                <w:rFonts w:eastAsiaTheme="minorEastAsia"/>
                <w:sz w:val="24"/>
                <w:szCs w:val="24"/>
              </w:rPr>
              <w:t>5 мин.</w:t>
            </w:r>
          </w:p>
        </w:tc>
      </w:tr>
      <w:tr w:rsidR="00762EEB" w:rsidRPr="00CF1876" w:rsidTr="00762EEB">
        <w:tblPrEx>
          <w:tblLook w:val="0000"/>
        </w:tblPrEx>
        <w:trPr>
          <w:trHeight w:val="315"/>
          <w:jc w:val="center"/>
        </w:trPr>
        <w:tc>
          <w:tcPr>
            <w:tcW w:w="7611" w:type="dxa"/>
            <w:gridSpan w:val="3"/>
          </w:tcPr>
          <w:p w:rsidR="00762EEB" w:rsidRPr="00CF1876" w:rsidRDefault="00762EEB" w:rsidP="00CF1876">
            <w:pPr>
              <w:jc w:val="both"/>
              <w:rPr>
                <w:rFonts w:eastAsiaTheme="minorEastAsia"/>
                <w:sz w:val="24"/>
                <w:szCs w:val="24"/>
              </w:rPr>
            </w:pPr>
            <w:r w:rsidRPr="00CF1876">
              <w:rPr>
                <w:rFonts w:eastAsiaTheme="minorEastAsia"/>
                <w:sz w:val="24"/>
                <w:szCs w:val="24"/>
              </w:rPr>
              <w:t xml:space="preserve">                                                                                                               Итого:</w:t>
            </w:r>
          </w:p>
        </w:tc>
        <w:tc>
          <w:tcPr>
            <w:tcW w:w="1903" w:type="dxa"/>
          </w:tcPr>
          <w:p w:rsidR="00762EEB" w:rsidRPr="00CF1876" w:rsidRDefault="00BB5242" w:rsidP="00CF1876">
            <w:pPr>
              <w:jc w:val="center"/>
              <w:rPr>
                <w:rFonts w:eastAsiaTheme="minorEastAsia"/>
                <w:sz w:val="24"/>
                <w:szCs w:val="24"/>
              </w:rPr>
            </w:pPr>
            <w:r w:rsidRPr="00CF1876">
              <w:rPr>
                <w:rFonts w:eastAsiaTheme="minorEastAsia"/>
                <w:sz w:val="24"/>
                <w:szCs w:val="24"/>
              </w:rPr>
              <w:t>16</w:t>
            </w:r>
          </w:p>
        </w:tc>
        <w:tc>
          <w:tcPr>
            <w:tcW w:w="1147" w:type="dxa"/>
          </w:tcPr>
          <w:p w:rsidR="00762EEB" w:rsidRPr="00CF1876" w:rsidRDefault="00BB5242" w:rsidP="00CF1876">
            <w:pPr>
              <w:jc w:val="center"/>
              <w:rPr>
                <w:rFonts w:eastAsiaTheme="minorEastAsia"/>
                <w:sz w:val="24"/>
                <w:szCs w:val="24"/>
              </w:rPr>
            </w:pPr>
            <w:r w:rsidRPr="00CF1876">
              <w:rPr>
                <w:rFonts w:eastAsiaTheme="minorEastAsia"/>
                <w:sz w:val="24"/>
                <w:szCs w:val="24"/>
              </w:rPr>
              <w:t>2</w:t>
            </w:r>
            <w:r w:rsidR="00762EEB" w:rsidRPr="00CF1876">
              <w:rPr>
                <w:rFonts w:eastAsiaTheme="minorEastAsia"/>
                <w:sz w:val="24"/>
                <w:szCs w:val="24"/>
              </w:rPr>
              <w:t>0 мин.</w:t>
            </w:r>
          </w:p>
        </w:tc>
      </w:tr>
    </w:tbl>
    <w:p w:rsidR="00762EEB" w:rsidRPr="00CF1876" w:rsidRDefault="00762EEB" w:rsidP="00CF1876">
      <w:pPr>
        <w:jc w:val="both"/>
        <w:rPr>
          <w:rFonts w:eastAsiaTheme="minorEastAsia"/>
          <w:b/>
        </w:rPr>
      </w:pPr>
      <w:r w:rsidRPr="00CF1876">
        <w:rPr>
          <w:rFonts w:eastAsiaTheme="minorEastAsia"/>
          <w:b/>
        </w:rPr>
        <w:t>Требования к уровню подготовки, освоение которых проверяется заданиями КИМ</w:t>
      </w:r>
    </w:p>
    <w:tbl>
      <w:tblPr>
        <w:tblStyle w:val="a3"/>
        <w:tblW w:w="10677" w:type="dxa"/>
        <w:jc w:val="center"/>
        <w:tblInd w:w="-1018" w:type="dxa"/>
        <w:tblLook w:val="04A0"/>
      </w:tblPr>
      <w:tblGrid>
        <w:gridCol w:w="1835"/>
        <w:gridCol w:w="8842"/>
      </w:tblGrid>
      <w:tr w:rsidR="00762EEB" w:rsidRPr="00CF1876" w:rsidTr="00CF769C">
        <w:trPr>
          <w:jc w:val="center"/>
        </w:trPr>
        <w:tc>
          <w:tcPr>
            <w:tcW w:w="1835" w:type="dxa"/>
            <w:tcBorders>
              <w:top w:val="single" w:sz="4" w:space="0" w:color="auto"/>
              <w:left w:val="single" w:sz="4" w:space="0" w:color="auto"/>
              <w:bottom w:val="single" w:sz="4" w:space="0" w:color="auto"/>
              <w:right w:val="single" w:sz="4" w:space="0" w:color="auto"/>
            </w:tcBorders>
          </w:tcPr>
          <w:p w:rsidR="00762EEB" w:rsidRPr="00CF1876" w:rsidRDefault="00762EEB" w:rsidP="00CF1876">
            <w:pPr>
              <w:jc w:val="both"/>
              <w:rPr>
                <w:rFonts w:eastAsiaTheme="minorEastAsia"/>
                <w:b/>
                <w:sz w:val="24"/>
                <w:szCs w:val="24"/>
              </w:rPr>
            </w:pPr>
            <w:r w:rsidRPr="00CF1876">
              <w:rPr>
                <w:rFonts w:eastAsiaTheme="minorEastAsia"/>
                <w:b/>
                <w:sz w:val="24"/>
                <w:szCs w:val="24"/>
              </w:rPr>
              <w:t>КЭС (код)</w:t>
            </w:r>
          </w:p>
        </w:tc>
        <w:tc>
          <w:tcPr>
            <w:tcW w:w="8842" w:type="dxa"/>
            <w:tcBorders>
              <w:top w:val="single" w:sz="4" w:space="0" w:color="auto"/>
              <w:left w:val="single" w:sz="4" w:space="0" w:color="auto"/>
              <w:bottom w:val="single" w:sz="4" w:space="0" w:color="auto"/>
              <w:right w:val="single" w:sz="4" w:space="0" w:color="auto"/>
            </w:tcBorders>
          </w:tcPr>
          <w:p w:rsidR="00762EEB" w:rsidRPr="00CF1876" w:rsidRDefault="00762EEB" w:rsidP="00CF1876">
            <w:pPr>
              <w:jc w:val="both"/>
              <w:rPr>
                <w:rFonts w:eastAsiaTheme="minorEastAsia"/>
                <w:b/>
                <w:sz w:val="24"/>
                <w:szCs w:val="24"/>
              </w:rPr>
            </w:pPr>
            <w:r w:rsidRPr="00CF1876">
              <w:rPr>
                <w:rFonts w:eastAsiaTheme="minorEastAsia"/>
                <w:b/>
                <w:sz w:val="24"/>
                <w:szCs w:val="24"/>
              </w:rPr>
              <w:t>Умения</w:t>
            </w:r>
          </w:p>
        </w:tc>
      </w:tr>
      <w:tr w:rsidR="00762EEB" w:rsidRPr="00CF1876" w:rsidTr="00CF769C">
        <w:trPr>
          <w:jc w:val="center"/>
        </w:trPr>
        <w:tc>
          <w:tcPr>
            <w:tcW w:w="1835" w:type="dxa"/>
            <w:tcBorders>
              <w:top w:val="single" w:sz="4" w:space="0" w:color="auto"/>
              <w:left w:val="single" w:sz="4" w:space="0" w:color="auto"/>
              <w:bottom w:val="single" w:sz="4" w:space="0" w:color="auto"/>
              <w:right w:val="single" w:sz="4" w:space="0" w:color="auto"/>
            </w:tcBorders>
          </w:tcPr>
          <w:p w:rsidR="00762EEB" w:rsidRPr="00CF1876" w:rsidRDefault="00762EEB" w:rsidP="00CF1876">
            <w:pPr>
              <w:jc w:val="both"/>
              <w:rPr>
                <w:rFonts w:eastAsiaTheme="minorEastAsia"/>
                <w:sz w:val="24"/>
                <w:szCs w:val="24"/>
              </w:rPr>
            </w:pPr>
            <w:r w:rsidRPr="00CF1876">
              <w:rPr>
                <w:rFonts w:eastAsiaTheme="minorEastAsia"/>
                <w:sz w:val="24"/>
                <w:szCs w:val="24"/>
              </w:rPr>
              <w:t>3.2</w:t>
            </w:r>
          </w:p>
        </w:tc>
        <w:tc>
          <w:tcPr>
            <w:tcW w:w="8842" w:type="dxa"/>
            <w:tcBorders>
              <w:top w:val="single" w:sz="4" w:space="0" w:color="auto"/>
              <w:left w:val="single" w:sz="4" w:space="0" w:color="auto"/>
              <w:bottom w:val="single" w:sz="4" w:space="0" w:color="auto"/>
              <w:right w:val="single" w:sz="4" w:space="0" w:color="auto"/>
            </w:tcBorders>
          </w:tcPr>
          <w:p w:rsidR="00762EEB" w:rsidRPr="00CF1876" w:rsidRDefault="00762EEB" w:rsidP="00CF1876">
            <w:pPr>
              <w:jc w:val="both"/>
              <w:rPr>
                <w:rFonts w:eastAsiaTheme="minorEastAsia"/>
                <w:sz w:val="24"/>
                <w:szCs w:val="24"/>
              </w:rPr>
            </w:pPr>
            <w:r w:rsidRPr="00CF1876">
              <w:rPr>
                <w:rFonts w:eastAsiaTheme="minorEastAsia"/>
                <w:sz w:val="24"/>
                <w:szCs w:val="24"/>
              </w:rPr>
              <w:t>Умение читать   текст   с   выборочным   пониманием   нужной / интересующей    информации.</w:t>
            </w:r>
          </w:p>
        </w:tc>
      </w:tr>
      <w:tr w:rsidR="00762EEB" w:rsidRPr="00CF1876" w:rsidTr="00CF769C">
        <w:trPr>
          <w:jc w:val="center"/>
        </w:trPr>
        <w:tc>
          <w:tcPr>
            <w:tcW w:w="1835" w:type="dxa"/>
            <w:tcBorders>
              <w:top w:val="single" w:sz="4" w:space="0" w:color="auto"/>
              <w:left w:val="single" w:sz="4" w:space="0" w:color="auto"/>
              <w:bottom w:val="single" w:sz="4" w:space="0" w:color="auto"/>
              <w:right w:val="single" w:sz="4" w:space="0" w:color="auto"/>
            </w:tcBorders>
          </w:tcPr>
          <w:p w:rsidR="00762EEB" w:rsidRPr="00CF1876" w:rsidRDefault="00762EEB" w:rsidP="00CF1876">
            <w:pPr>
              <w:jc w:val="both"/>
              <w:rPr>
                <w:rFonts w:eastAsiaTheme="minorEastAsia"/>
                <w:sz w:val="24"/>
                <w:szCs w:val="24"/>
              </w:rPr>
            </w:pPr>
            <w:r w:rsidRPr="00CF1876">
              <w:rPr>
                <w:rFonts w:eastAsiaTheme="minorEastAsia"/>
                <w:sz w:val="24"/>
                <w:szCs w:val="24"/>
              </w:rPr>
              <w:t>5.2.15</w:t>
            </w:r>
          </w:p>
        </w:tc>
        <w:tc>
          <w:tcPr>
            <w:tcW w:w="8842" w:type="dxa"/>
            <w:tcBorders>
              <w:top w:val="single" w:sz="4" w:space="0" w:color="auto"/>
              <w:left w:val="single" w:sz="4" w:space="0" w:color="auto"/>
              <w:bottom w:val="single" w:sz="4" w:space="0" w:color="auto"/>
              <w:right w:val="single" w:sz="4" w:space="0" w:color="auto"/>
            </w:tcBorders>
          </w:tcPr>
          <w:p w:rsidR="00762EEB" w:rsidRPr="00CF1876" w:rsidRDefault="00762EEB" w:rsidP="00CF1876">
            <w:pPr>
              <w:jc w:val="both"/>
              <w:rPr>
                <w:rFonts w:eastAsiaTheme="minorEastAsia"/>
                <w:sz w:val="24"/>
                <w:szCs w:val="24"/>
              </w:rPr>
            </w:pPr>
            <w:r w:rsidRPr="00CF1876">
              <w:rPr>
                <w:rFonts w:eastAsiaTheme="minorEastAsia"/>
                <w:sz w:val="24"/>
                <w:szCs w:val="24"/>
              </w:rPr>
              <w:t>Умение распознавать и использовать в речи глаголы в наиболее употребительных временных формах действительного залога.</w:t>
            </w:r>
          </w:p>
        </w:tc>
      </w:tr>
      <w:tr w:rsidR="00762EEB" w:rsidRPr="00CF1876" w:rsidTr="00CF769C">
        <w:trPr>
          <w:jc w:val="center"/>
        </w:trPr>
        <w:tc>
          <w:tcPr>
            <w:tcW w:w="1835" w:type="dxa"/>
            <w:tcBorders>
              <w:top w:val="single" w:sz="4" w:space="0" w:color="auto"/>
              <w:left w:val="single" w:sz="4" w:space="0" w:color="auto"/>
              <w:bottom w:val="single" w:sz="4" w:space="0" w:color="auto"/>
              <w:right w:val="single" w:sz="4" w:space="0" w:color="auto"/>
            </w:tcBorders>
          </w:tcPr>
          <w:p w:rsidR="00762EEB" w:rsidRPr="00CF1876" w:rsidRDefault="00762EEB" w:rsidP="00CF1876">
            <w:pPr>
              <w:jc w:val="both"/>
              <w:rPr>
                <w:rFonts w:eastAsiaTheme="minorEastAsia"/>
                <w:sz w:val="24"/>
                <w:szCs w:val="24"/>
              </w:rPr>
            </w:pPr>
            <w:r w:rsidRPr="00CF1876">
              <w:rPr>
                <w:rFonts w:eastAsiaTheme="minorEastAsia"/>
                <w:sz w:val="24"/>
                <w:szCs w:val="24"/>
              </w:rPr>
              <w:t>5.3.5</w:t>
            </w:r>
          </w:p>
        </w:tc>
        <w:tc>
          <w:tcPr>
            <w:tcW w:w="8842" w:type="dxa"/>
            <w:tcBorders>
              <w:top w:val="single" w:sz="4" w:space="0" w:color="auto"/>
              <w:left w:val="single" w:sz="4" w:space="0" w:color="auto"/>
              <w:bottom w:val="single" w:sz="4" w:space="0" w:color="auto"/>
              <w:right w:val="single" w:sz="4" w:space="0" w:color="auto"/>
            </w:tcBorders>
          </w:tcPr>
          <w:p w:rsidR="00762EEB" w:rsidRPr="00CF1876" w:rsidRDefault="00762EEB" w:rsidP="00CF1876">
            <w:pPr>
              <w:jc w:val="both"/>
              <w:rPr>
                <w:rFonts w:eastAsiaTheme="minorEastAsia"/>
                <w:sz w:val="24"/>
                <w:szCs w:val="24"/>
              </w:rPr>
            </w:pPr>
            <w:r w:rsidRPr="00CF1876">
              <w:rPr>
                <w:rFonts w:eastAsiaTheme="minorEastAsia"/>
                <w:sz w:val="24"/>
                <w:szCs w:val="24"/>
              </w:rPr>
              <w:t>Умение распознавать и употреблять в речи лексические единицы, обслуживающие ситуации в рамках тематики начальной и основной школы.</w:t>
            </w:r>
          </w:p>
        </w:tc>
      </w:tr>
    </w:tbl>
    <w:p w:rsidR="00762EEB" w:rsidRPr="00CF1876" w:rsidRDefault="00762EEB" w:rsidP="00CF1876">
      <w:pPr>
        <w:contextualSpacing/>
        <w:jc w:val="both"/>
        <w:rPr>
          <w:b/>
          <w:i/>
        </w:rPr>
      </w:pPr>
    </w:p>
    <w:p w:rsidR="008B4682" w:rsidRPr="00CF1876" w:rsidRDefault="008B4682" w:rsidP="00CF1876">
      <w:pPr>
        <w:contextualSpacing/>
        <w:jc w:val="both"/>
        <w:rPr>
          <w:b/>
          <w:i/>
          <w:lang w:val="en-US"/>
        </w:rPr>
      </w:pPr>
      <w:r w:rsidRPr="00CF1876">
        <w:rPr>
          <w:b/>
          <w:i/>
        </w:rPr>
        <w:t xml:space="preserve">Напишите нижеприведенные слова в соответствующие им категории. </w:t>
      </w:r>
      <w:r w:rsidRPr="00CF1876">
        <w:rPr>
          <w:b/>
          <w:i/>
          <w:lang w:val="en-US"/>
        </w:rPr>
        <w:t xml:space="preserve">(5 </w:t>
      </w:r>
      <w:r w:rsidRPr="00CF1876">
        <w:rPr>
          <w:b/>
          <w:i/>
        </w:rPr>
        <w:t>баллов</w:t>
      </w:r>
      <w:r w:rsidRPr="00CF1876">
        <w:rPr>
          <w:b/>
          <w:i/>
          <w:lang w:val="en-US"/>
        </w:rPr>
        <w:t>)</w:t>
      </w:r>
    </w:p>
    <w:p w:rsidR="008B4682" w:rsidRPr="00CF1876" w:rsidRDefault="008B4682" w:rsidP="00CF1876">
      <w:pPr>
        <w:ind w:firstLine="851"/>
        <w:contextualSpacing/>
        <w:jc w:val="both"/>
        <w:rPr>
          <w:lang w:val="en-US"/>
        </w:rPr>
      </w:pPr>
      <w:r w:rsidRPr="00CF1876">
        <w:rPr>
          <w:lang w:val="en-US"/>
        </w:rPr>
        <w:t>Plastic, wildfire, librarian, a cut, ferry, glass, mechanic, an insect bite, doctor, cardboard, tsunami, cable car, flood, a sore throat, nurse, paper, hurricane, tram, a high temperature, moped.</w:t>
      </w:r>
    </w:p>
    <w:p w:rsidR="008B4682" w:rsidRPr="00CF1876" w:rsidRDefault="008B4682" w:rsidP="00CF1876">
      <w:pPr>
        <w:pStyle w:val="a4"/>
        <w:numPr>
          <w:ilvl w:val="0"/>
          <w:numId w:val="4"/>
        </w:numPr>
        <w:spacing w:after="0" w:line="240" w:lineRule="auto"/>
        <w:ind w:left="0" w:firstLine="851"/>
        <w:jc w:val="both"/>
        <w:rPr>
          <w:rFonts w:ascii="Times New Roman" w:hAnsi="Times New Roman" w:cs="Times New Roman"/>
          <w:sz w:val="24"/>
          <w:szCs w:val="24"/>
          <w:lang w:val="de-DE"/>
        </w:rPr>
      </w:pPr>
      <w:r w:rsidRPr="00CF1876">
        <w:rPr>
          <w:rFonts w:ascii="Times New Roman" w:hAnsi="Times New Roman" w:cs="Times New Roman"/>
          <w:sz w:val="24"/>
          <w:szCs w:val="24"/>
          <w:lang w:val="de-DE"/>
        </w:rPr>
        <w:t>Jobs:______________________________________________________________</w:t>
      </w:r>
    </w:p>
    <w:p w:rsidR="008B4682" w:rsidRPr="00CF1876" w:rsidRDefault="008B4682" w:rsidP="00CF1876">
      <w:pPr>
        <w:pStyle w:val="a4"/>
        <w:numPr>
          <w:ilvl w:val="0"/>
          <w:numId w:val="4"/>
        </w:numPr>
        <w:spacing w:after="0" w:line="240" w:lineRule="auto"/>
        <w:ind w:left="0" w:firstLine="851"/>
        <w:jc w:val="both"/>
        <w:rPr>
          <w:rFonts w:ascii="Times New Roman" w:hAnsi="Times New Roman" w:cs="Times New Roman"/>
          <w:sz w:val="24"/>
          <w:szCs w:val="24"/>
          <w:lang w:val="de-DE"/>
        </w:rPr>
      </w:pPr>
      <w:r w:rsidRPr="00CF1876">
        <w:rPr>
          <w:rFonts w:ascii="Times New Roman" w:hAnsi="Times New Roman" w:cs="Times New Roman"/>
          <w:sz w:val="24"/>
          <w:szCs w:val="24"/>
          <w:lang w:val="de-DE"/>
        </w:rPr>
        <w:t>Health:____________________________________________________________</w:t>
      </w:r>
    </w:p>
    <w:p w:rsidR="008B4682" w:rsidRPr="00CF1876" w:rsidRDefault="008B4682" w:rsidP="00CF1876">
      <w:pPr>
        <w:pStyle w:val="a4"/>
        <w:numPr>
          <w:ilvl w:val="0"/>
          <w:numId w:val="4"/>
        </w:numPr>
        <w:spacing w:after="0" w:line="240" w:lineRule="auto"/>
        <w:ind w:left="0" w:firstLine="851"/>
        <w:jc w:val="both"/>
        <w:rPr>
          <w:rFonts w:ascii="Times New Roman" w:hAnsi="Times New Roman" w:cs="Times New Roman"/>
          <w:sz w:val="24"/>
          <w:szCs w:val="24"/>
          <w:lang w:val="de-DE"/>
        </w:rPr>
      </w:pPr>
      <w:r w:rsidRPr="00CF1876">
        <w:rPr>
          <w:rFonts w:ascii="Times New Roman" w:hAnsi="Times New Roman" w:cs="Times New Roman"/>
          <w:sz w:val="24"/>
          <w:szCs w:val="24"/>
          <w:lang w:val="de-DE"/>
        </w:rPr>
        <w:t>Materials:__________________________________________________________</w:t>
      </w:r>
    </w:p>
    <w:p w:rsidR="008B4682" w:rsidRPr="00CF1876" w:rsidRDefault="008B4682" w:rsidP="00CF1876">
      <w:pPr>
        <w:pStyle w:val="a4"/>
        <w:numPr>
          <w:ilvl w:val="0"/>
          <w:numId w:val="4"/>
        </w:numPr>
        <w:spacing w:after="0" w:line="240" w:lineRule="auto"/>
        <w:ind w:left="0" w:firstLine="851"/>
        <w:jc w:val="both"/>
        <w:rPr>
          <w:rFonts w:ascii="Times New Roman" w:hAnsi="Times New Roman" w:cs="Times New Roman"/>
          <w:sz w:val="24"/>
          <w:szCs w:val="24"/>
          <w:lang w:val="de-DE"/>
        </w:rPr>
      </w:pPr>
      <w:r w:rsidRPr="00CF1876">
        <w:rPr>
          <w:rFonts w:ascii="Times New Roman" w:hAnsi="Times New Roman" w:cs="Times New Roman"/>
          <w:sz w:val="24"/>
          <w:szCs w:val="24"/>
          <w:lang w:val="de-DE"/>
        </w:rPr>
        <w:t>Transport:_________________________________________________________</w:t>
      </w:r>
    </w:p>
    <w:p w:rsidR="008B4682" w:rsidRPr="00CF1876" w:rsidRDefault="008B4682" w:rsidP="00CF1876">
      <w:pPr>
        <w:pStyle w:val="a4"/>
        <w:numPr>
          <w:ilvl w:val="0"/>
          <w:numId w:val="4"/>
        </w:numPr>
        <w:spacing w:after="0" w:line="240" w:lineRule="auto"/>
        <w:ind w:left="0" w:firstLine="851"/>
        <w:jc w:val="both"/>
        <w:rPr>
          <w:rFonts w:ascii="Times New Roman" w:hAnsi="Times New Roman" w:cs="Times New Roman"/>
          <w:sz w:val="24"/>
          <w:szCs w:val="24"/>
          <w:lang w:val="de-DE"/>
        </w:rPr>
      </w:pPr>
      <w:r w:rsidRPr="00CF1876">
        <w:rPr>
          <w:rFonts w:ascii="Times New Roman" w:hAnsi="Times New Roman" w:cs="Times New Roman"/>
          <w:sz w:val="24"/>
          <w:szCs w:val="24"/>
          <w:lang w:val="de-DE"/>
        </w:rPr>
        <w:t xml:space="preserve">Natural </w:t>
      </w:r>
      <w:proofErr w:type="spellStart"/>
      <w:r w:rsidRPr="00CF1876">
        <w:rPr>
          <w:rFonts w:ascii="Times New Roman" w:hAnsi="Times New Roman" w:cs="Times New Roman"/>
          <w:sz w:val="24"/>
          <w:szCs w:val="24"/>
          <w:lang w:val="de-DE"/>
        </w:rPr>
        <w:t>phenomena</w:t>
      </w:r>
      <w:proofErr w:type="spellEnd"/>
      <w:r w:rsidRPr="00CF1876">
        <w:rPr>
          <w:rFonts w:ascii="Times New Roman" w:hAnsi="Times New Roman" w:cs="Times New Roman"/>
          <w:sz w:val="24"/>
          <w:szCs w:val="24"/>
          <w:lang w:val="de-DE"/>
        </w:rPr>
        <w:t>:________________________________________________</w:t>
      </w:r>
    </w:p>
    <w:p w:rsidR="008B4682" w:rsidRPr="00CF1876" w:rsidRDefault="008B4682" w:rsidP="00CF1876">
      <w:pPr>
        <w:ind w:firstLine="851"/>
        <w:contextualSpacing/>
        <w:jc w:val="both"/>
        <w:rPr>
          <w:b/>
          <w:i/>
          <w:lang w:val="de-DE"/>
        </w:rPr>
      </w:pPr>
    </w:p>
    <w:p w:rsidR="008B4682" w:rsidRPr="00CF1876" w:rsidRDefault="008B4682" w:rsidP="00CF1876">
      <w:pPr>
        <w:contextualSpacing/>
        <w:jc w:val="both"/>
        <w:rPr>
          <w:b/>
          <w:i/>
          <w:lang w:val="en-US"/>
        </w:rPr>
      </w:pPr>
      <w:r w:rsidRPr="00CF1876">
        <w:rPr>
          <w:b/>
          <w:i/>
        </w:rPr>
        <w:t>Прочитайте текст и заполните пропуски (18-22), выбрав правильный вариант (А, B, С). Обведите</w:t>
      </w:r>
      <w:r w:rsidRPr="00CF1876">
        <w:rPr>
          <w:b/>
          <w:i/>
          <w:lang w:val="en-US"/>
        </w:rPr>
        <w:t xml:space="preserve"> </w:t>
      </w:r>
      <w:r w:rsidRPr="00CF1876">
        <w:rPr>
          <w:b/>
          <w:i/>
        </w:rPr>
        <w:t>выбранный</w:t>
      </w:r>
      <w:r w:rsidRPr="00CF1876">
        <w:rPr>
          <w:b/>
          <w:i/>
          <w:lang w:val="en-US"/>
        </w:rPr>
        <w:t xml:space="preserve"> </w:t>
      </w:r>
      <w:r w:rsidRPr="00CF1876">
        <w:rPr>
          <w:b/>
          <w:i/>
        </w:rPr>
        <w:t>вами</w:t>
      </w:r>
      <w:r w:rsidRPr="00CF1876">
        <w:rPr>
          <w:b/>
          <w:i/>
          <w:lang w:val="en-US"/>
        </w:rPr>
        <w:t xml:space="preserve"> </w:t>
      </w:r>
      <w:r w:rsidRPr="00CF1876">
        <w:rPr>
          <w:b/>
          <w:i/>
        </w:rPr>
        <w:t>ответ</w:t>
      </w:r>
      <w:r w:rsidRPr="00CF1876">
        <w:rPr>
          <w:b/>
          <w:i/>
          <w:lang w:val="en-US"/>
        </w:rPr>
        <w:t xml:space="preserve">. (5 </w:t>
      </w:r>
      <w:r w:rsidRPr="00CF1876">
        <w:rPr>
          <w:b/>
          <w:i/>
        </w:rPr>
        <w:t>баллов</w:t>
      </w:r>
      <w:r w:rsidRPr="00CF1876">
        <w:rPr>
          <w:b/>
          <w:i/>
          <w:lang w:val="en-US"/>
        </w:rPr>
        <w:t>)</w:t>
      </w:r>
    </w:p>
    <w:p w:rsidR="008B4682" w:rsidRPr="00CF1876" w:rsidRDefault="008B4682" w:rsidP="00CF1876">
      <w:pPr>
        <w:ind w:firstLine="851"/>
        <w:contextualSpacing/>
        <w:jc w:val="both"/>
        <w:rPr>
          <w:lang w:val="en-US"/>
        </w:rPr>
      </w:pPr>
      <w:r w:rsidRPr="00CF1876">
        <w:rPr>
          <w:lang w:val="en-US"/>
        </w:rPr>
        <w:t>I_______</w:t>
      </w:r>
      <w:proofErr w:type="gramStart"/>
      <w:r w:rsidRPr="00CF1876">
        <w:rPr>
          <w:lang w:val="en-US"/>
        </w:rPr>
        <w:t>_(</w:t>
      </w:r>
      <w:proofErr w:type="gramEnd"/>
      <w:r w:rsidRPr="00CF1876">
        <w:rPr>
          <w:lang w:val="en-US"/>
        </w:rPr>
        <w:t>1) in my English lesson this morning when I ________(2) something strange through the window. A hot-air balloon _________</w:t>
      </w:r>
      <w:proofErr w:type="gramStart"/>
      <w:r w:rsidRPr="00CF1876">
        <w:rPr>
          <w:lang w:val="en-US"/>
        </w:rPr>
        <w:t>_(</w:t>
      </w:r>
      <w:proofErr w:type="gramEnd"/>
      <w:r w:rsidRPr="00CF1876">
        <w:rPr>
          <w:lang w:val="en-US"/>
        </w:rPr>
        <w:t>3) straight towards the school!</w:t>
      </w:r>
    </w:p>
    <w:p w:rsidR="008B4682" w:rsidRPr="00CF1876" w:rsidRDefault="008B4682" w:rsidP="00CF1876">
      <w:pPr>
        <w:ind w:firstLine="851"/>
        <w:contextualSpacing/>
        <w:jc w:val="both"/>
        <w:rPr>
          <w:lang w:val="en-US"/>
        </w:rPr>
      </w:pPr>
      <w:r w:rsidRPr="00CF1876">
        <w:rPr>
          <w:lang w:val="en-US"/>
        </w:rPr>
        <w:t>Suddenly, while I_____________</w:t>
      </w:r>
      <w:proofErr w:type="gramStart"/>
      <w:r w:rsidRPr="00CF1876">
        <w:rPr>
          <w:lang w:val="en-US"/>
        </w:rPr>
        <w:t>_(</w:t>
      </w:r>
      <w:proofErr w:type="gramEnd"/>
      <w:r w:rsidRPr="00CF1876">
        <w:rPr>
          <w:lang w:val="en-US"/>
        </w:rPr>
        <w:t>4) the balloon, it ___________(crash5) into our school building! I was so surprised! Fortunately, everyone was OK.</w:t>
      </w:r>
    </w:p>
    <w:p w:rsidR="008B4682" w:rsidRPr="00CF1876" w:rsidRDefault="008B4682" w:rsidP="00CF1876">
      <w:pPr>
        <w:pStyle w:val="a4"/>
        <w:numPr>
          <w:ilvl w:val="0"/>
          <w:numId w:val="4"/>
        </w:numPr>
        <w:spacing w:after="0" w:line="240" w:lineRule="auto"/>
        <w:ind w:left="0" w:firstLine="851"/>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A. set                          B. was sitting     C. were sitting</w:t>
      </w:r>
    </w:p>
    <w:p w:rsidR="008B4682" w:rsidRPr="00CF1876" w:rsidRDefault="008B4682" w:rsidP="00CF1876">
      <w:pPr>
        <w:pStyle w:val="a4"/>
        <w:numPr>
          <w:ilvl w:val="0"/>
          <w:numId w:val="4"/>
        </w:numPr>
        <w:spacing w:after="0" w:line="240" w:lineRule="auto"/>
        <w:ind w:left="0" w:firstLine="851"/>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A. saw                        B. seed               C. seen</w:t>
      </w:r>
    </w:p>
    <w:p w:rsidR="008B4682" w:rsidRPr="00CF1876" w:rsidRDefault="008B4682" w:rsidP="00CF1876">
      <w:pPr>
        <w:pStyle w:val="a4"/>
        <w:numPr>
          <w:ilvl w:val="0"/>
          <w:numId w:val="4"/>
        </w:numPr>
        <w:spacing w:after="0" w:line="240" w:lineRule="auto"/>
        <w:ind w:left="0" w:firstLine="851"/>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 xml:space="preserve">A. flied                       B. flew               C. was flying     </w:t>
      </w:r>
    </w:p>
    <w:p w:rsidR="008B4682" w:rsidRPr="00CF1876" w:rsidRDefault="008B4682" w:rsidP="00CF1876">
      <w:pPr>
        <w:pStyle w:val="a4"/>
        <w:numPr>
          <w:ilvl w:val="0"/>
          <w:numId w:val="4"/>
        </w:numPr>
        <w:spacing w:after="0" w:line="240" w:lineRule="auto"/>
        <w:ind w:left="0" w:firstLine="851"/>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A. was watching        B. watched          C. were watching</w:t>
      </w:r>
    </w:p>
    <w:p w:rsidR="008B4682" w:rsidRPr="00CF1876" w:rsidRDefault="008B4682" w:rsidP="00CF1876">
      <w:pPr>
        <w:pStyle w:val="a4"/>
        <w:numPr>
          <w:ilvl w:val="0"/>
          <w:numId w:val="4"/>
        </w:numPr>
        <w:spacing w:after="0" w:line="240" w:lineRule="auto"/>
        <w:ind w:left="0" w:firstLine="851"/>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 xml:space="preserve">A. were crashing        B. </w:t>
      </w:r>
      <w:proofErr w:type="spellStart"/>
      <w:r w:rsidRPr="00CF1876">
        <w:rPr>
          <w:rFonts w:ascii="Times New Roman" w:hAnsi="Times New Roman" w:cs="Times New Roman"/>
          <w:sz w:val="24"/>
          <w:szCs w:val="24"/>
          <w:lang w:val="en-US"/>
        </w:rPr>
        <w:t>crashd</w:t>
      </w:r>
      <w:proofErr w:type="spellEnd"/>
      <w:r w:rsidRPr="00CF1876">
        <w:rPr>
          <w:rFonts w:ascii="Times New Roman" w:hAnsi="Times New Roman" w:cs="Times New Roman"/>
          <w:sz w:val="24"/>
          <w:szCs w:val="24"/>
          <w:lang w:val="en-US"/>
        </w:rPr>
        <w:t xml:space="preserve">             C. crashed</w:t>
      </w:r>
    </w:p>
    <w:p w:rsidR="008B4682" w:rsidRPr="00CF1876" w:rsidRDefault="008B4682" w:rsidP="00CF1876">
      <w:pPr>
        <w:ind w:firstLine="851"/>
        <w:contextualSpacing/>
        <w:jc w:val="both"/>
        <w:rPr>
          <w:b/>
          <w:lang w:val="en-US"/>
        </w:rPr>
      </w:pPr>
    </w:p>
    <w:p w:rsidR="008B4682" w:rsidRPr="00CF1876" w:rsidRDefault="008B4682" w:rsidP="00CF1876">
      <w:pPr>
        <w:contextualSpacing/>
        <w:jc w:val="both"/>
        <w:rPr>
          <w:b/>
          <w:i/>
        </w:rPr>
      </w:pPr>
      <w:r w:rsidRPr="00CF1876">
        <w:rPr>
          <w:b/>
          <w:i/>
        </w:rPr>
        <w:t>Прочитайте текст. Какие из приведенных ниже утверждений (11-16) соответствуют содержанию текста (T – True) , какие не соответствуют (F – False).</w:t>
      </w:r>
    </w:p>
    <w:p w:rsidR="008B4682" w:rsidRPr="00CF1876" w:rsidRDefault="008B4682" w:rsidP="00CF1876">
      <w:pPr>
        <w:ind w:firstLine="851"/>
        <w:contextualSpacing/>
        <w:jc w:val="both"/>
        <w:rPr>
          <w:lang w:val="en-US"/>
        </w:rPr>
      </w:pPr>
      <w:r w:rsidRPr="00CF1876">
        <w:rPr>
          <w:lang w:val="en-US"/>
        </w:rPr>
        <w:t>From the outside, the houses of the future will probably look the same as the houses of today. But home technology will be very different. In the future there will be no keys. You will press buttons on a special mobile phone to open the doors.</w:t>
      </w:r>
    </w:p>
    <w:p w:rsidR="008B4682" w:rsidRPr="00CF1876" w:rsidRDefault="008B4682" w:rsidP="00CF1876">
      <w:pPr>
        <w:ind w:firstLine="851"/>
        <w:contextualSpacing/>
        <w:jc w:val="both"/>
        <w:rPr>
          <w:lang w:val="en-US"/>
        </w:rPr>
      </w:pPr>
      <w:r w:rsidRPr="00CF1876">
        <w:rPr>
          <w:lang w:val="en-US"/>
        </w:rPr>
        <w:t xml:space="preserve">Each living room will have a big television. You will sit down on your sofa and just tell the TV to start playing your </w:t>
      </w:r>
      <w:proofErr w:type="spellStart"/>
      <w:r w:rsidRPr="00CF1876">
        <w:rPr>
          <w:lang w:val="en-US"/>
        </w:rPr>
        <w:t>favourite</w:t>
      </w:r>
      <w:proofErr w:type="spellEnd"/>
      <w:r w:rsidRPr="00CF1876">
        <w:rPr>
          <w:lang w:val="en-US"/>
        </w:rPr>
        <w:t xml:space="preserve"> </w:t>
      </w:r>
      <w:proofErr w:type="spellStart"/>
      <w:r w:rsidRPr="00CF1876">
        <w:rPr>
          <w:lang w:val="en-US"/>
        </w:rPr>
        <w:t>programme</w:t>
      </w:r>
      <w:proofErr w:type="spellEnd"/>
      <w:r w:rsidRPr="00CF1876">
        <w:rPr>
          <w:lang w:val="en-US"/>
        </w:rPr>
        <w:t>. And in your bedroom, you will probably have a giant screen on the wall so that you can watch films in bed.</w:t>
      </w:r>
    </w:p>
    <w:p w:rsidR="008B4682" w:rsidRPr="00CF1876" w:rsidRDefault="008B4682" w:rsidP="00CF1876">
      <w:pPr>
        <w:ind w:firstLine="851"/>
        <w:contextualSpacing/>
        <w:jc w:val="both"/>
        <w:rPr>
          <w:lang w:val="en-US"/>
        </w:rPr>
      </w:pPr>
      <w:r w:rsidRPr="00CF1876">
        <w:rPr>
          <w:lang w:val="en-US"/>
        </w:rPr>
        <w:t>The bathroom door will also be ‘intelligent’. It will lock automatically when you enter the bathroom.</w:t>
      </w:r>
    </w:p>
    <w:p w:rsidR="008B4682" w:rsidRPr="00CF1876" w:rsidRDefault="008B4682" w:rsidP="00CF1876">
      <w:pPr>
        <w:ind w:firstLine="851"/>
        <w:contextualSpacing/>
        <w:jc w:val="both"/>
        <w:rPr>
          <w:lang w:val="en-US"/>
        </w:rPr>
      </w:pPr>
      <w:r w:rsidRPr="00CF1876">
        <w:rPr>
          <w:lang w:val="en-US"/>
        </w:rPr>
        <w:t xml:space="preserve">The homes of the future will also be more energy-efficient. Thirty per </w:t>
      </w:r>
      <w:proofErr w:type="spellStart"/>
      <w:r w:rsidRPr="00CF1876">
        <w:rPr>
          <w:lang w:val="en-US"/>
        </w:rPr>
        <w:t>sent</w:t>
      </w:r>
      <w:proofErr w:type="spellEnd"/>
      <w:r w:rsidRPr="00CF1876">
        <w:rPr>
          <w:lang w:val="en-US"/>
        </w:rPr>
        <w:t xml:space="preserve"> of the electricity will come from solar energy and the house will recycle water from the bath, sink and shower to flush the toilets.</w:t>
      </w:r>
    </w:p>
    <w:p w:rsidR="008B4682" w:rsidRPr="00CF1876" w:rsidRDefault="008B4682" w:rsidP="00CF1876">
      <w:pPr>
        <w:ind w:firstLine="851"/>
        <w:contextualSpacing/>
        <w:jc w:val="both"/>
        <w:rPr>
          <w:lang w:val="en-US"/>
        </w:rPr>
      </w:pPr>
      <w:r w:rsidRPr="00CF1876">
        <w:rPr>
          <w:lang w:val="en-US"/>
        </w:rPr>
        <w:lastRenderedPageBreak/>
        <w:t>So how long will you have to wait for these houses of the future? No one knows. Some people think home will be like this in 2050. Others say that homes are already changing and that things will be very different in only ten or fifteen years.</w:t>
      </w:r>
    </w:p>
    <w:p w:rsidR="008B4682" w:rsidRPr="00CF1876" w:rsidRDefault="008B4682" w:rsidP="00CF1876">
      <w:pPr>
        <w:pStyle w:val="a4"/>
        <w:numPr>
          <w:ilvl w:val="0"/>
          <w:numId w:val="4"/>
        </w:numPr>
        <w:spacing w:after="0" w:line="240" w:lineRule="auto"/>
        <w:ind w:left="0" w:firstLine="851"/>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 xml:space="preserve">You won’t need keys to open the door of the future houses.    </w:t>
      </w:r>
    </w:p>
    <w:p w:rsidR="008B4682" w:rsidRPr="00CF1876" w:rsidRDefault="008B4682" w:rsidP="00CF1876">
      <w:pPr>
        <w:pStyle w:val="a4"/>
        <w:numPr>
          <w:ilvl w:val="0"/>
          <w:numId w:val="4"/>
        </w:numPr>
        <w:spacing w:after="0" w:line="240" w:lineRule="auto"/>
        <w:ind w:left="0" w:firstLine="851"/>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 xml:space="preserve">You will be able to talk to your TV.    </w:t>
      </w:r>
    </w:p>
    <w:p w:rsidR="008B4682" w:rsidRPr="00CF1876" w:rsidRDefault="008B4682" w:rsidP="00CF1876">
      <w:pPr>
        <w:pStyle w:val="a4"/>
        <w:numPr>
          <w:ilvl w:val="0"/>
          <w:numId w:val="4"/>
        </w:numPr>
        <w:spacing w:after="0" w:line="240" w:lineRule="auto"/>
        <w:ind w:left="0" w:firstLine="851"/>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 xml:space="preserve">You won’t be able to watch TV in your bedroom.     </w:t>
      </w:r>
    </w:p>
    <w:p w:rsidR="008B4682" w:rsidRPr="00CF1876" w:rsidRDefault="008B4682" w:rsidP="00CF1876">
      <w:pPr>
        <w:pStyle w:val="a4"/>
        <w:numPr>
          <w:ilvl w:val="0"/>
          <w:numId w:val="4"/>
        </w:numPr>
        <w:spacing w:after="0" w:line="240" w:lineRule="auto"/>
        <w:ind w:left="0" w:firstLine="851"/>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 xml:space="preserve">The homes of the future will use more energy.      </w:t>
      </w:r>
    </w:p>
    <w:p w:rsidR="008B4682" w:rsidRPr="00CF1876" w:rsidRDefault="008B4682" w:rsidP="00CF1876">
      <w:pPr>
        <w:pStyle w:val="a4"/>
        <w:numPr>
          <w:ilvl w:val="0"/>
          <w:numId w:val="4"/>
        </w:numPr>
        <w:spacing w:after="0" w:line="240" w:lineRule="auto"/>
        <w:ind w:left="0" w:firstLine="851"/>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 xml:space="preserve">Houses will recycle the water to flush the toilet.     </w:t>
      </w:r>
    </w:p>
    <w:p w:rsidR="008B4682" w:rsidRPr="00CF1876" w:rsidRDefault="008B4682" w:rsidP="00CF1876">
      <w:pPr>
        <w:pStyle w:val="a4"/>
        <w:numPr>
          <w:ilvl w:val="0"/>
          <w:numId w:val="4"/>
        </w:numPr>
        <w:spacing w:after="0" w:line="240" w:lineRule="auto"/>
        <w:ind w:left="0" w:firstLine="851"/>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 xml:space="preserve">40% of the electricity will come from solar power.  </w:t>
      </w:r>
    </w:p>
    <w:p w:rsidR="008B4682" w:rsidRPr="00CF1876" w:rsidRDefault="008B4682" w:rsidP="00CF1876">
      <w:pPr>
        <w:pStyle w:val="a4"/>
        <w:spacing w:after="0" w:line="240" w:lineRule="auto"/>
        <w:ind w:left="0" w:firstLine="851"/>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 xml:space="preserve">  </w:t>
      </w:r>
    </w:p>
    <w:p w:rsidR="008B4682" w:rsidRPr="00CF1876" w:rsidRDefault="008B4682" w:rsidP="00CF1876">
      <w:pPr>
        <w:jc w:val="both"/>
        <w:rPr>
          <w:b/>
          <w:lang w:val="en-US"/>
        </w:rPr>
      </w:pPr>
    </w:p>
    <w:p w:rsidR="008B4682" w:rsidRPr="00CF1876" w:rsidRDefault="008B4682" w:rsidP="00CF1876">
      <w:pPr>
        <w:jc w:val="center"/>
        <w:rPr>
          <w:b/>
        </w:rPr>
      </w:pPr>
      <w:r w:rsidRPr="00CF1876">
        <w:rPr>
          <w:b/>
        </w:rPr>
        <w:t>КОНТРОЛЬНЫЕ РАБОТЫ ЗА ПЕРВУЮ ЧЕТВЕРТЬ</w:t>
      </w:r>
    </w:p>
    <w:p w:rsidR="008B4682" w:rsidRPr="00CF1876" w:rsidRDefault="008B4682" w:rsidP="00CF1876">
      <w:pPr>
        <w:jc w:val="both"/>
        <w:rPr>
          <w:b/>
        </w:rPr>
      </w:pPr>
      <w:r w:rsidRPr="00CF1876">
        <w:rPr>
          <w:b/>
        </w:rPr>
        <w:t>5  КЛАСС</w:t>
      </w:r>
    </w:p>
    <w:p w:rsidR="006A10FC" w:rsidRPr="00CF1876" w:rsidRDefault="006A10FC" w:rsidP="00CF1876">
      <w:pPr>
        <w:jc w:val="both"/>
      </w:pPr>
      <w:r w:rsidRPr="00CF1876">
        <w:rPr>
          <w:b/>
        </w:rPr>
        <w:t>Целью проведения  контрольной работы</w:t>
      </w:r>
      <w:r w:rsidRPr="00CF1876">
        <w:t xml:space="preserve"> является определение уровня сформированности планируемых предметных результатов, диагностика метапредметных умений,  проверка достижений образовательного уровня </w:t>
      </w:r>
      <w:r w:rsidR="00C0448F" w:rsidRPr="00CF1876">
        <w:t xml:space="preserve">обучающихся </w:t>
      </w:r>
      <w:r w:rsidRPr="00CF1876">
        <w:t>за 1 четверть 5 класса по английскому языку в соответствии требованиям ФГОС.</w:t>
      </w:r>
    </w:p>
    <w:p w:rsidR="00CF769C" w:rsidRPr="00CF1876" w:rsidRDefault="00CF769C" w:rsidP="00CF1876">
      <w:pPr>
        <w:contextualSpacing/>
        <w:jc w:val="both"/>
        <w:rPr>
          <w:rFonts w:eastAsiaTheme="minorEastAsia"/>
          <w:b/>
        </w:rPr>
      </w:pPr>
      <w:r w:rsidRPr="00CF1876">
        <w:rPr>
          <w:rFonts w:eastAsiaTheme="minorEastAsia"/>
        </w:rPr>
        <w:t>На выполнение контрольной работы отводится</w:t>
      </w:r>
      <w:r w:rsidRPr="00CF1876">
        <w:rPr>
          <w:rFonts w:eastAsiaTheme="minorEastAsia"/>
          <w:b/>
        </w:rPr>
        <w:t xml:space="preserve"> </w:t>
      </w:r>
      <w:r w:rsidRPr="00CF1876">
        <w:rPr>
          <w:rFonts w:eastAsiaTheme="minorEastAsia"/>
        </w:rPr>
        <w:t>- 40 минут.</w:t>
      </w:r>
    </w:p>
    <w:p w:rsidR="00CF769C" w:rsidRPr="00CF1876" w:rsidRDefault="00CF769C" w:rsidP="00CF1876">
      <w:pPr>
        <w:contextualSpacing/>
        <w:jc w:val="both"/>
      </w:pPr>
      <w:r w:rsidRPr="00CF1876">
        <w:rPr>
          <w:rFonts w:eastAsiaTheme="minorEastAsia"/>
          <w:b/>
        </w:rPr>
        <w:t>Критерии оценивания</w:t>
      </w:r>
      <w:r w:rsidRPr="00CF1876">
        <w:rPr>
          <w:rFonts w:eastAsiaTheme="minorEastAsia"/>
        </w:rPr>
        <w:t xml:space="preserve"> итоговой контрольной работы </w:t>
      </w:r>
      <w:r w:rsidRPr="00CF1876">
        <w:t>за первую четверть 5 класса (основного общего образования) по предмету английский язык.</w:t>
      </w:r>
    </w:p>
    <w:p w:rsidR="00CF769C" w:rsidRPr="00CF1876" w:rsidRDefault="00CF769C" w:rsidP="00CF1876">
      <w:pPr>
        <w:contextualSpacing/>
        <w:jc w:val="both"/>
      </w:pPr>
      <w:r w:rsidRPr="00CF1876">
        <w:t xml:space="preserve">В заданиях </w:t>
      </w:r>
      <w:r w:rsidR="00C0448F" w:rsidRPr="00CF1876">
        <w:t xml:space="preserve">обучающимся </w:t>
      </w:r>
      <w:r w:rsidRPr="00CF1876">
        <w:t>необходимо представить правильные ответы. Каждое задание оценивается определенным количеством баллов, в противном случае задание оценивается в нуль баллов.</w:t>
      </w:r>
    </w:p>
    <w:p w:rsidR="00CF769C" w:rsidRPr="00CF1876" w:rsidRDefault="00CF769C" w:rsidP="00CF1876">
      <w:pPr>
        <w:contextualSpacing/>
        <w:jc w:val="both"/>
        <w:rPr>
          <w:b/>
          <w:i/>
        </w:rPr>
      </w:pPr>
      <w:r w:rsidRPr="00CF1876">
        <w:rPr>
          <w:b/>
          <w:i/>
        </w:rPr>
        <w:t xml:space="preserve">Работа оценивается отметкой «5», если: </w:t>
      </w:r>
    </w:p>
    <w:p w:rsidR="00CF769C" w:rsidRPr="00CF1876" w:rsidRDefault="00CF769C" w:rsidP="00CF1876">
      <w:pPr>
        <w:contextualSpacing/>
        <w:jc w:val="both"/>
      </w:pPr>
      <w:r w:rsidRPr="00CF1876">
        <w:t>- общий балл работы составляет 30 – 32.</w:t>
      </w:r>
    </w:p>
    <w:p w:rsidR="00CF769C" w:rsidRPr="00CF1876" w:rsidRDefault="00CF769C" w:rsidP="00CF1876">
      <w:pPr>
        <w:contextualSpacing/>
        <w:jc w:val="both"/>
        <w:rPr>
          <w:b/>
          <w:i/>
        </w:rPr>
      </w:pPr>
      <w:r w:rsidRPr="00CF1876">
        <w:rPr>
          <w:b/>
          <w:i/>
        </w:rPr>
        <w:t xml:space="preserve">Отметка «4» ставится в следующих случаях: </w:t>
      </w:r>
    </w:p>
    <w:p w:rsidR="00CF769C" w:rsidRPr="00CF1876" w:rsidRDefault="00CF769C" w:rsidP="00CF1876">
      <w:pPr>
        <w:contextualSpacing/>
        <w:jc w:val="both"/>
      </w:pPr>
      <w:r w:rsidRPr="00CF1876">
        <w:t>- общий балл работы составляет 25-30;</w:t>
      </w:r>
      <w:r w:rsidRPr="00CF1876">
        <w:tab/>
      </w:r>
    </w:p>
    <w:p w:rsidR="00CF769C" w:rsidRPr="00CF1876" w:rsidRDefault="00CF769C" w:rsidP="00CF1876">
      <w:pPr>
        <w:tabs>
          <w:tab w:val="left" w:pos="3930"/>
        </w:tabs>
        <w:contextualSpacing/>
        <w:jc w:val="both"/>
        <w:rPr>
          <w:b/>
          <w:i/>
        </w:rPr>
      </w:pPr>
      <w:r w:rsidRPr="00CF1876">
        <w:rPr>
          <w:b/>
          <w:i/>
        </w:rPr>
        <w:t>Отметка «3» ставится, если:</w:t>
      </w:r>
    </w:p>
    <w:p w:rsidR="00CF769C" w:rsidRPr="00CF1876" w:rsidRDefault="00CF769C" w:rsidP="00CF1876">
      <w:pPr>
        <w:contextualSpacing/>
        <w:jc w:val="both"/>
      </w:pPr>
      <w:r w:rsidRPr="00CF1876">
        <w:t xml:space="preserve"> - общий балл работы составляет 15-24;  </w:t>
      </w:r>
    </w:p>
    <w:p w:rsidR="00CF769C" w:rsidRPr="00CF1876" w:rsidRDefault="00CF769C" w:rsidP="00CF1876">
      <w:pPr>
        <w:contextualSpacing/>
        <w:jc w:val="both"/>
        <w:rPr>
          <w:b/>
          <w:i/>
        </w:rPr>
      </w:pPr>
      <w:r w:rsidRPr="00CF1876">
        <w:rPr>
          <w:b/>
          <w:i/>
        </w:rPr>
        <w:t xml:space="preserve">Отметка «2» ставится, если: </w:t>
      </w:r>
    </w:p>
    <w:p w:rsidR="00CF769C" w:rsidRPr="00CF1876" w:rsidRDefault="00CF769C" w:rsidP="00CF1876">
      <w:pPr>
        <w:contextualSpacing/>
        <w:jc w:val="both"/>
      </w:pPr>
      <w:r w:rsidRPr="00CF1876">
        <w:t>- общий балл работы составляет 15-и менее;</w:t>
      </w:r>
    </w:p>
    <w:p w:rsidR="00CF769C" w:rsidRPr="00CF1876" w:rsidRDefault="00CF769C" w:rsidP="00CF1876">
      <w:pPr>
        <w:contextualSpacing/>
        <w:jc w:val="both"/>
      </w:pPr>
      <w:r w:rsidRPr="00CF1876">
        <w:t xml:space="preserve">- допущены существенные ошибки, показавшие, что </w:t>
      </w:r>
      <w:proofErr w:type="gramStart"/>
      <w:r w:rsidRPr="00CF1876">
        <w:t>обучающийся</w:t>
      </w:r>
      <w:proofErr w:type="gramEnd"/>
      <w:r w:rsidRPr="00CF1876">
        <w:t xml:space="preserve"> не обладает обязательными умениями по данной теме в полной мере. </w:t>
      </w:r>
    </w:p>
    <w:p w:rsidR="00CF769C" w:rsidRPr="00CF1876" w:rsidRDefault="00CF769C" w:rsidP="00CF1876">
      <w:pPr>
        <w:contextualSpacing/>
        <w:jc w:val="both"/>
        <w:rPr>
          <w:rFonts w:eastAsiaTheme="minorEastAsia"/>
        </w:rPr>
      </w:pPr>
      <w:r w:rsidRPr="00CF1876">
        <w:rPr>
          <w:b/>
          <w:i/>
        </w:rPr>
        <w:t xml:space="preserve">Примечание: </w:t>
      </w:r>
      <w:r w:rsidRPr="00CF1876">
        <w:t>учитель может повысить отметку за оригинальное выполнение задания «Письмо» или за аккуратное оформление работы (без помарок).</w:t>
      </w:r>
    </w:p>
    <w:p w:rsidR="008B4682" w:rsidRPr="00CF1876" w:rsidRDefault="008B4682" w:rsidP="00CF1876">
      <w:pPr>
        <w:jc w:val="both"/>
      </w:pPr>
      <w:r w:rsidRPr="00CF1876">
        <w:rPr>
          <w:rFonts w:eastAsiaTheme="minorEastAsia"/>
          <w:b/>
        </w:rPr>
        <w:t xml:space="preserve">План контрольной работы </w:t>
      </w:r>
    </w:p>
    <w:tbl>
      <w:tblPr>
        <w:tblStyle w:val="a3"/>
        <w:tblW w:w="0" w:type="auto"/>
        <w:jc w:val="center"/>
        <w:tblInd w:w="-1026" w:type="dxa"/>
        <w:tblLook w:val="04A0"/>
      </w:tblPr>
      <w:tblGrid>
        <w:gridCol w:w="1843"/>
        <w:gridCol w:w="3247"/>
        <w:gridCol w:w="1754"/>
        <w:gridCol w:w="1955"/>
        <w:gridCol w:w="1798"/>
      </w:tblGrid>
      <w:tr w:rsidR="008B4682" w:rsidRPr="00CF1876" w:rsidTr="00CF769C">
        <w:trPr>
          <w:jc w:val="center"/>
        </w:trPr>
        <w:tc>
          <w:tcPr>
            <w:tcW w:w="1843" w:type="dxa"/>
            <w:tcBorders>
              <w:top w:val="single" w:sz="4" w:space="0" w:color="auto"/>
              <w:left w:val="single" w:sz="4" w:space="0" w:color="auto"/>
              <w:bottom w:val="single" w:sz="4" w:space="0" w:color="auto"/>
              <w:right w:val="single" w:sz="4" w:space="0" w:color="auto"/>
            </w:tcBorders>
            <w:hideMark/>
          </w:tcPr>
          <w:p w:rsidR="008B4682" w:rsidRPr="00CF1876" w:rsidRDefault="008B4682" w:rsidP="00CF1876">
            <w:pPr>
              <w:jc w:val="both"/>
              <w:rPr>
                <w:rFonts w:eastAsiaTheme="minorEastAsia"/>
                <w:b/>
                <w:sz w:val="24"/>
                <w:szCs w:val="24"/>
              </w:rPr>
            </w:pPr>
            <w:r w:rsidRPr="00CF1876">
              <w:rPr>
                <w:rFonts w:eastAsiaTheme="minorEastAsia"/>
                <w:b/>
                <w:sz w:val="24"/>
                <w:szCs w:val="24"/>
              </w:rPr>
              <w:t>КЭС (код)</w:t>
            </w:r>
          </w:p>
        </w:tc>
        <w:tc>
          <w:tcPr>
            <w:tcW w:w="3247" w:type="dxa"/>
            <w:tcBorders>
              <w:top w:val="single" w:sz="4" w:space="0" w:color="auto"/>
              <w:left w:val="single" w:sz="4" w:space="0" w:color="auto"/>
              <w:bottom w:val="single" w:sz="4" w:space="0" w:color="auto"/>
              <w:right w:val="single" w:sz="4" w:space="0" w:color="auto"/>
            </w:tcBorders>
            <w:hideMark/>
          </w:tcPr>
          <w:p w:rsidR="008B4682" w:rsidRPr="00CF1876" w:rsidRDefault="008B4682" w:rsidP="00CF1876">
            <w:pPr>
              <w:jc w:val="both"/>
              <w:rPr>
                <w:rFonts w:eastAsiaTheme="minorEastAsia"/>
                <w:b/>
                <w:sz w:val="24"/>
                <w:szCs w:val="24"/>
              </w:rPr>
            </w:pPr>
            <w:r w:rsidRPr="00CF1876">
              <w:rPr>
                <w:rFonts w:eastAsiaTheme="minorEastAsia"/>
                <w:b/>
                <w:sz w:val="24"/>
                <w:szCs w:val="24"/>
              </w:rPr>
              <w:t>Проверяемые элементы содержания (текст)</w:t>
            </w:r>
          </w:p>
        </w:tc>
        <w:tc>
          <w:tcPr>
            <w:tcW w:w="1754" w:type="dxa"/>
            <w:tcBorders>
              <w:top w:val="single" w:sz="4" w:space="0" w:color="auto"/>
              <w:left w:val="single" w:sz="4" w:space="0" w:color="auto"/>
              <w:bottom w:val="single" w:sz="4" w:space="0" w:color="auto"/>
              <w:right w:val="single" w:sz="4" w:space="0" w:color="auto"/>
            </w:tcBorders>
            <w:hideMark/>
          </w:tcPr>
          <w:p w:rsidR="008B4682" w:rsidRPr="00CF1876" w:rsidRDefault="008B4682" w:rsidP="00CF1876">
            <w:pPr>
              <w:jc w:val="both"/>
              <w:rPr>
                <w:rFonts w:eastAsiaTheme="minorEastAsia"/>
                <w:b/>
                <w:sz w:val="24"/>
                <w:szCs w:val="24"/>
              </w:rPr>
            </w:pPr>
            <w:r w:rsidRPr="00CF1876">
              <w:rPr>
                <w:rFonts w:eastAsiaTheme="minorEastAsia"/>
                <w:b/>
                <w:sz w:val="24"/>
                <w:szCs w:val="24"/>
              </w:rPr>
              <w:t>Уровень сложности задания</w:t>
            </w:r>
          </w:p>
        </w:tc>
        <w:tc>
          <w:tcPr>
            <w:tcW w:w="1955" w:type="dxa"/>
            <w:tcBorders>
              <w:top w:val="single" w:sz="4" w:space="0" w:color="auto"/>
              <w:left w:val="single" w:sz="4" w:space="0" w:color="auto"/>
              <w:bottom w:val="single" w:sz="4" w:space="0" w:color="auto"/>
              <w:right w:val="single" w:sz="4" w:space="0" w:color="auto"/>
            </w:tcBorders>
            <w:hideMark/>
          </w:tcPr>
          <w:p w:rsidR="008B4682" w:rsidRPr="00CF1876" w:rsidRDefault="008B4682" w:rsidP="00CF1876">
            <w:pPr>
              <w:jc w:val="both"/>
              <w:rPr>
                <w:rFonts w:eastAsiaTheme="minorEastAsia"/>
                <w:b/>
                <w:sz w:val="24"/>
                <w:szCs w:val="24"/>
              </w:rPr>
            </w:pPr>
            <w:r w:rsidRPr="00CF1876">
              <w:rPr>
                <w:rFonts w:eastAsiaTheme="minorEastAsia"/>
                <w:b/>
                <w:sz w:val="24"/>
                <w:szCs w:val="24"/>
              </w:rPr>
              <w:t>Максимальный балл за выполнение задания</w:t>
            </w:r>
          </w:p>
        </w:tc>
        <w:tc>
          <w:tcPr>
            <w:tcW w:w="1798" w:type="dxa"/>
            <w:tcBorders>
              <w:top w:val="single" w:sz="4" w:space="0" w:color="auto"/>
              <w:left w:val="single" w:sz="4" w:space="0" w:color="auto"/>
              <w:bottom w:val="single" w:sz="4" w:space="0" w:color="auto"/>
              <w:right w:val="single" w:sz="4" w:space="0" w:color="auto"/>
            </w:tcBorders>
            <w:hideMark/>
          </w:tcPr>
          <w:p w:rsidR="008B4682" w:rsidRPr="00CF1876" w:rsidRDefault="008B4682" w:rsidP="00CF1876">
            <w:pPr>
              <w:jc w:val="both"/>
              <w:rPr>
                <w:rFonts w:eastAsiaTheme="minorEastAsia"/>
                <w:b/>
                <w:sz w:val="24"/>
                <w:szCs w:val="24"/>
              </w:rPr>
            </w:pPr>
            <w:r w:rsidRPr="00CF1876">
              <w:rPr>
                <w:rFonts w:eastAsiaTheme="minorEastAsia"/>
                <w:b/>
                <w:sz w:val="24"/>
                <w:szCs w:val="24"/>
              </w:rPr>
              <w:t>Примерное время выполнения задания (мин.)</w:t>
            </w:r>
          </w:p>
        </w:tc>
      </w:tr>
      <w:tr w:rsidR="008B4682" w:rsidRPr="00CF1876" w:rsidTr="00CF769C">
        <w:trPr>
          <w:jc w:val="center"/>
        </w:trPr>
        <w:tc>
          <w:tcPr>
            <w:tcW w:w="1843"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jc w:val="both"/>
              <w:rPr>
                <w:rFonts w:eastAsiaTheme="minorEastAsia"/>
                <w:sz w:val="24"/>
                <w:szCs w:val="24"/>
              </w:rPr>
            </w:pPr>
            <w:r w:rsidRPr="00CF1876">
              <w:rPr>
                <w:rFonts w:eastAsiaTheme="minorEastAsia"/>
                <w:sz w:val="24"/>
                <w:szCs w:val="24"/>
              </w:rPr>
              <w:t>2.2</w:t>
            </w:r>
          </w:p>
        </w:tc>
        <w:tc>
          <w:tcPr>
            <w:tcW w:w="3247"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jc w:val="both"/>
              <w:rPr>
                <w:rFonts w:eastAsiaTheme="minorEastAsia"/>
                <w:sz w:val="24"/>
                <w:szCs w:val="24"/>
              </w:rPr>
            </w:pPr>
            <w:r w:rsidRPr="00CF1876">
              <w:rPr>
                <w:rFonts w:eastAsiaTheme="minorEastAsia"/>
                <w:sz w:val="24"/>
                <w:szCs w:val="24"/>
              </w:rPr>
              <w:t>Выборочное понимание необходимой/запрашиваемой информации в несложных звучащих аутентичных текстах</w:t>
            </w:r>
          </w:p>
        </w:tc>
        <w:tc>
          <w:tcPr>
            <w:tcW w:w="1754" w:type="dxa"/>
            <w:tcBorders>
              <w:top w:val="single" w:sz="4" w:space="0" w:color="auto"/>
              <w:left w:val="single" w:sz="4" w:space="0" w:color="auto"/>
              <w:bottom w:val="single" w:sz="4" w:space="0" w:color="auto"/>
              <w:right w:val="single" w:sz="4" w:space="0" w:color="auto"/>
            </w:tcBorders>
            <w:vAlign w:val="center"/>
            <w:hideMark/>
          </w:tcPr>
          <w:p w:rsidR="008B4682" w:rsidRPr="00CF1876" w:rsidRDefault="008B4682" w:rsidP="00CF1876">
            <w:pPr>
              <w:jc w:val="center"/>
              <w:rPr>
                <w:rFonts w:eastAsiaTheme="minorEastAsia"/>
                <w:sz w:val="24"/>
                <w:szCs w:val="24"/>
              </w:rPr>
            </w:pPr>
            <w:r w:rsidRPr="00CF1876">
              <w:rPr>
                <w:rFonts w:eastAsiaTheme="minorEastAsia"/>
                <w:sz w:val="24"/>
                <w:szCs w:val="24"/>
              </w:rPr>
              <w:t>Базовый</w:t>
            </w:r>
          </w:p>
        </w:tc>
        <w:tc>
          <w:tcPr>
            <w:tcW w:w="1955" w:type="dxa"/>
            <w:tcBorders>
              <w:top w:val="single" w:sz="4" w:space="0" w:color="auto"/>
              <w:left w:val="single" w:sz="4" w:space="0" w:color="auto"/>
              <w:bottom w:val="single" w:sz="4" w:space="0" w:color="auto"/>
              <w:right w:val="single" w:sz="4" w:space="0" w:color="auto"/>
            </w:tcBorders>
            <w:vAlign w:val="center"/>
          </w:tcPr>
          <w:p w:rsidR="008B4682" w:rsidRPr="00CF1876" w:rsidRDefault="008B4682" w:rsidP="00CF1876">
            <w:pPr>
              <w:jc w:val="center"/>
              <w:rPr>
                <w:rFonts w:eastAsiaTheme="minorEastAsia"/>
                <w:sz w:val="24"/>
                <w:szCs w:val="24"/>
              </w:rPr>
            </w:pPr>
            <w:r w:rsidRPr="00CF1876">
              <w:rPr>
                <w:rFonts w:eastAsiaTheme="minorEastAsia"/>
                <w:sz w:val="24"/>
                <w:szCs w:val="24"/>
              </w:rPr>
              <w:t>7</w:t>
            </w:r>
          </w:p>
        </w:tc>
        <w:tc>
          <w:tcPr>
            <w:tcW w:w="1798"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jc w:val="center"/>
              <w:rPr>
                <w:rFonts w:eastAsiaTheme="minorEastAsia"/>
                <w:sz w:val="24"/>
                <w:szCs w:val="24"/>
              </w:rPr>
            </w:pPr>
            <w:r w:rsidRPr="00CF1876">
              <w:rPr>
                <w:rFonts w:eastAsiaTheme="minorEastAsia"/>
                <w:sz w:val="24"/>
                <w:szCs w:val="24"/>
                <w:lang w:val="en-US"/>
              </w:rPr>
              <w:t>10</w:t>
            </w:r>
            <w:r w:rsidRPr="00CF1876">
              <w:rPr>
                <w:rFonts w:eastAsiaTheme="minorEastAsia"/>
                <w:sz w:val="24"/>
                <w:szCs w:val="24"/>
              </w:rPr>
              <w:t xml:space="preserve"> мин.</w:t>
            </w:r>
          </w:p>
        </w:tc>
      </w:tr>
      <w:tr w:rsidR="008B4682" w:rsidRPr="00CF1876" w:rsidTr="00CF769C">
        <w:trPr>
          <w:jc w:val="center"/>
        </w:trPr>
        <w:tc>
          <w:tcPr>
            <w:tcW w:w="1843"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jc w:val="both"/>
              <w:rPr>
                <w:rFonts w:eastAsiaTheme="minorEastAsia"/>
                <w:sz w:val="24"/>
                <w:szCs w:val="24"/>
              </w:rPr>
            </w:pPr>
            <w:r w:rsidRPr="00CF1876">
              <w:rPr>
                <w:rFonts w:eastAsiaTheme="minorEastAsia"/>
                <w:sz w:val="24"/>
                <w:szCs w:val="24"/>
              </w:rPr>
              <w:t>3.3</w:t>
            </w:r>
          </w:p>
        </w:tc>
        <w:tc>
          <w:tcPr>
            <w:tcW w:w="3247"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jc w:val="both"/>
              <w:rPr>
                <w:rFonts w:eastAsiaTheme="minorEastAsia"/>
                <w:sz w:val="24"/>
                <w:szCs w:val="24"/>
              </w:rPr>
            </w:pPr>
            <w:r w:rsidRPr="00CF1876">
              <w:rPr>
                <w:rFonts w:eastAsiaTheme="minorEastAsia"/>
                <w:sz w:val="24"/>
                <w:szCs w:val="24"/>
              </w:rPr>
              <w:t>Полное и точное понимание содержания несложных аутентичных адаптированных текстов разных жанров (изучающее чтение)</w:t>
            </w:r>
          </w:p>
        </w:tc>
        <w:tc>
          <w:tcPr>
            <w:tcW w:w="1754" w:type="dxa"/>
            <w:tcBorders>
              <w:top w:val="single" w:sz="4" w:space="0" w:color="auto"/>
              <w:left w:val="single" w:sz="4" w:space="0" w:color="auto"/>
              <w:bottom w:val="single" w:sz="4" w:space="0" w:color="auto"/>
              <w:right w:val="single" w:sz="4" w:space="0" w:color="auto"/>
            </w:tcBorders>
            <w:vAlign w:val="center"/>
            <w:hideMark/>
          </w:tcPr>
          <w:p w:rsidR="008B4682" w:rsidRPr="00CF1876" w:rsidRDefault="008B4682" w:rsidP="00CF1876">
            <w:pPr>
              <w:jc w:val="center"/>
              <w:rPr>
                <w:rFonts w:eastAsiaTheme="minorEastAsia"/>
                <w:sz w:val="24"/>
                <w:szCs w:val="24"/>
              </w:rPr>
            </w:pPr>
            <w:r w:rsidRPr="00CF1876">
              <w:rPr>
                <w:rFonts w:eastAsiaTheme="minorEastAsia"/>
                <w:sz w:val="24"/>
                <w:szCs w:val="24"/>
              </w:rPr>
              <w:t>Базовый</w:t>
            </w:r>
          </w:p>
        </w:tc>
        <w:tc>
          <w:tcPr>
            <w:tcW w:w="1955" w:type="dxa"/>
            <w:tcBorders>
              <w:top w:val="single" w:sz="4" w:space="0" w:color="auto"/>
              <w:left w:val="single" w:sz="4" w:space="0" w:color="auto"/>
              <w:bottom w:val="single" w:sz="4" w:space="0" w:color="auto"/>
              <w:right w:val="single" w:sz="4" w:space="0" w:color="auto"/>
            </w:tcBorders>
            <w:vAlign w:val="center"/>
          </w:tcPr>
          <w:p w:rsidR="008B4682" w:rsidRPr="00CF1876" w:rsidRDefault="008B4682" w:rsidP="00CF1876">
            <w:pPr>
              <w:jc w:val="center"/>
              <w:rPr>
                <w:rFonts w:eastAsiaTheme="minorEastAsia"/>
                <w:sz w:val="24"/>
                <w:szCs w:val="24"/>
                <w:lang w:val="en-US"/>
              </w:rPr>
            </w:pPr>
            <w:r w:rsidRPr="00CF1876">
              <w:rPr>
                <w:rFonts w:eastAsiaTheme="minorEastAsia"/>
                <w:sz w:val="24"/>
                <w:szCs w:val="24"/>
                <w:lang w:val="en-US"/>
              </w:rPr>
              <w:t>9</w:t>
            </w:r>
          </w:p>
        </w:tc>
        <w:tc>
          <w:tcPr>
            <w:tcW w:w="1798"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jc w:val="center"/>
              <w:rPr>
                <w:rFonts w:eastAsiaTheme="minorEastAsia"/>
                <w:sz w:val="24"/>
                <w:szCs w:val="24"/>
              </w:rPr>
            </w:pPr>
            <w:r w:rsidRPr="00CF1876">
              <w:rPr>
                <w:rFonts w:eastAsiaTheme="minorEastAsia"/>
                <w:sz w:val="24"/>
                <w:szCs w:val="24"/>
              </w:rPr>
              <w:t>10 мин.</w:t>
            </w:r>
          </w:p>
        </w:tc>
      </w:tr>
      <w:tr w:rsidR="008B4682" w:rsidRPr="00CF1876" w:rsidTr="00CF769C">
        <w:trPr>
          <w:jc w:val="center"/>
        </w:trPr>
        <w:tc>
          <w:tcPr>
            <w:tcW w:w="1843"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jc w:val="both"/>
              <w:rPr>
                <w:rFonts w:eastAsiaTheme="minorEastAsia"/>
                <w:sz w:val="24"/>
                <w:szCs w:val="24"/>
              </w:rPr>
            </w:pPr>
            <w:r w:rsidRPr="00CF1876">
              <w:rPr>
                <w:rFonts w:eastAsiaTheme="minorEastAsia"/>
                <w:sz w:val="24"/>
                <w:szCs w:val="24"/>
              </w:rPr>
              <w:lastRenderedPageBreak/>
              <w:t>4.3</w:t>
            </w:r>
          </w:p>
        </w:tc>
        <w:tc>
          <w:tcPr>
            <w:tcW w:w="3247"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jc w:val="both"/>
              <w:rPr>
                <w:rFonts w:eastAsiaTheme="minorEastAsia"/>
                <w:sz w:val="24"/>
                <w:szCs w:val="24"/>
              </w:rPr>
            </w:pPr>
            <w:r w:rsidRPr="00CF1876">
              <w:rPr>
                <w:rFonts w:eastAsiaTheme="minorEastAsia"/>
                <w:sz w:val="24"/>
                <w:szCs w:val="24"/>
              </w:rPr>
              <w:t>Написание личного письма по образцу.</w:t>
            </w:r>
          </w:p>
        </w:tc>
        <w:tc>
          <w:tcPr>
            <w:tcW w:w="1754" w:type="dxa"/>
            <w:tcBorders>
              <w:top w:val="single" w:sz="4" w:space="0" w:color="auto"/>
              <w:left w:val="single" w:sz="4" w:space="0" w:color="auto"/>
              <w:bottom w:val="single" w:sz="4" w:space="0" w:color="auto"/>
              <w:right w:val="single" w:sz="4" w:space="0" w:color="auto"/>
            </w:tcBorders>
            <w:vAlign w:val="center"/>
            <w:hideMark/>
          </w:tcPr>
          <w:p w:rsidR="008B4682" w:rsidRPr="00CF1876" w:rsidRDefault="008B4682" w:rsidP="00CF1876">
            <w:pPr>
              <w:jc w:val="center"/>
              <w:rPr>
                <w:rFonts w:eastAsiaTheme="minorEastAsia"/>
                <w:sz w:val="24"/>
                <w:szCs w:val="24"/>
              </w:rPr>
            </w:pPr>
            <w:r w:rsidRPr="00CF1876">
              <w:rPr>
                <w:rFonts w:eastAsiaTheme="minorEastAsia"/>
                <w:sz w:val="24"/>
                <w:szCs w:val="24"/>
              </w:rPr>
              <w:t>Базовый</w:t>
            </w:r>
          </w:p>
        </w:tc>
        <w:tc>
          <w:tcPr>
            <w:tcW w:w="1955" w:type="dxa"/>
            <w:tcBorders>
              <w:top w:val="single" w:sz="4" w:space="0" w:color="auto"/>
              <w:left w:val="single" w:sz="4" w:space="0" w:color="auto"/>
              <w:bottom w:val="single" w:sz="4" w:space="0" w:color="auto"/>
              <w:right w:val="single" w:sz="4" w:space="0" w:color="auto"/>
            </w:tcBorders>
            <w:vAlign w:val="center"/>
          </w:tcPr>
          <w:p w:rsidR="008B4682" w:rsidRPr="00CF1876" w:rsidRDefault="008B4682" w:rsidP="00CF1876">
            <w:pPr>
              <w:jc w:val="center"/>
              <w:rPr>
                <w:rFonts w:eastAsiaTheme="minorEastAsia"/>
                <w:sz w:val="24"/>
                <w:szCs w:val="24"/>
              </w:rPr>
            </w:pPr>
            <w:r w:rsidRPr="00CF1876">
              <w:rPr>
                <w:rFonts w:eastAsiaTheme="minorEastAsia"/>
                <w:sz w:val="24"/>
                <w:szCs w:val="24"/>
              </w:rPr>
              <w:t>10</w:t>
            </w:r>
          </w:p>
        </w:tc>
        <w:tc>
          <w:tcPr>
            <w:tcW w:w="1798"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jc w:val="center"/>
              <w:rPr>
                <w:rFonts w:eastAsiaTheme="minorEastAsia"/>
                <w:sz w:val="24"/>
                <w:szCs w:val="24"/>
              </w:rPr>
            </w:pPr>
            <w:r w:rsidRPr="00CF1876">
              <w:rPr>
                <w:rFonts w:eastAsiaTheme="minorEastAsia"/>
                <w:sz w:val="24"/>
                <w:szCs w:val="24"/>
              </w:rPr>
              <w:t>1</w:t>
            </w:r>
            <w:r w:rsidRPr="00CF1876">
              <w:rPr>
                <w:rFonts w:eastAsiaTheme="minorEastAsia"/>
                <w:sz w:val="24"/>
                <w:szCs w:val="24"/>
                <w:lang w:val="en-US"/>
              </w:rPr>
              <w:t>0</w:t>
            </w:r>
            <w:r w:rsidRPr="00CF1876">
              <w:rPr>
                <w:rFonts w:eastAsiaTheme="minorEastAsia"/>
                <w:sz w:val="24"/>
                <w:szCs w:val="24"/>
              </w:rPr>
              <w:t xml:space="preserve"> мин.</w:t>
            </w:r>
          </w:p>
        </w:tc>
      </w:tr>
      <w:tr w:rsidR="008B4682" w:rsidRPr="00CF1876" w:rsidTr="00CF769C">
        <w:trPr>
          <w:jc w:val="center"/>
        </w:trPr>
        <w:tc>
          <w:tcPr>
            <w:tcW w:w="1843"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jc w:val="both"/>
              <w:rPr>
                <w:rFonts w:eastAsiaTheme="minorEastAsia"/>
                <w:sz w:val="24"/>
                <w:szCs w:val="24"/>
              </w:rPr>
            </w:pPr>
            <w:r w:rsidRPr="00CF1876">
              <w:rPr>
                <w:rFonts w:eastAsiaTheme="minorEastAsia"/>
                <w:sz w:val="24"/>
                <w:szCs w:val="24"/>
              </w:rPr>
              <w:t>5.2.4</w:t>
            </w:r>
          </w:p>
        </w:tc>
        <w:tc>
          <w:tcPr>
            <w:tcW w:w="3247"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jc w:val="both"/>
              <w:rPr>
                <w:rFonts w:eastAsiaTheme="minorEastAsia"/>
                <w:sz w:val="24"/>
                <w:szCs w:val="24"/>
                <w:lang w:val="en-US"/>
              </w:rPr>
            </w:pPr>
            <w:r w:rsidRPr="00CF1876">
              <w:rPr>
                <w:sz w:val="24"/>
                <w:szCs w:val="24"/>
              </w:rPr>
              <w:t>Предложения</w:t>
            </w:r>
            <w:r w:rsidRPr="00CF1876">
              <w:rPr>
                <w:sz w:val="24"/>
                <w:szCs w:val="24"/>
                <w:lang w:val="en-US"/>
              </w:rPr>
              <w:t xml:space="preserve"> </w:t>
            </w:r>
            <w:r w:rsidRPr="00CF1876">
              <w:rPr>
                <w:sz w:val="24"/>
                <w:szCs w:val="24"/>
              </w:rPr>
              <w:t>с</w:t>
            </w:r>
            <w:r w:rsidRPr="00CF1876">
              <w:rPr>
                <w:sz w:val="24"/>
                <w:szCs w:val="24"/>
                <w:lang w:val="en-US"/>
              </w:rPr>
              <w:t xml:space="preserve"> </w:t>
            </w:r>
            <w:r w:rsidRPr="00CF1876">
              <w:rPr>
                <w:i/>
                <w:iCs/>
                <w:sz w:val="24"/>
                <w:szCs w:val="24"/>
                <w:lang w:val="en-US"/>
              </w:rPr>
              <w:t>there +to be (There are a lot of trees in the park.)</w:t>
            </w:r>
          </w:p>
        </w:tc>
        <w:tc>
          <w:tcPr>
            <w:tcW w:w="1754" w:type="dxa"/>
            <w:tcBorders>
              <w:top w:val="single" w:sz="4" w:space="0" w:color="auto"/>
              <w:left w:val="single" w:sz="4" w:space="0" w:color="auto"/>
              <w:bottom w:val="single" w:sz="4" w:space="0" w:color="auto"/>
              <w:right w:val="single" w:sz="4" w:space="0" w:color="auto"/>
            </w:tcBorders>
            <w:vAlign w:val="center"/>
            <w:hideMark/>
          </w:tcPr>
          <w:p w:rsidR="008B4682" w:rsidRPr="00CF1876" w:rsidRDefault="008B4682" w:rsidP="00CF1876">
            <w:pPr>
              <w:jc w:val="center"/>
              <w:rPr>
                <w:rFonts w:eastAsiaTheme="minorEastAsia"/>
                <w:sz w:val="24"/>
                <w:szCs w:val="24"/>
              </w:rPr>
            </w:pPr>
            <w:r w:rsidRPr="00CF1876">
              <w:rPr>
                <w:rFonts w:eastAsiaTheme="minorEastAsia"/>
                <w:sz w:val="24"/>
                <w:szCs w:val="24"/>
              </w:rPr>
              <w:t>Базовый</w:t>
            </w:r>
          </w:p>
        </w:tc>
        <w:tc>
          <w:tcPr>
            <w:tcW w:w="1955" w:type="dxa"/>
            <w:tcBorders>
              <w:top w:val="single" w:sz="4" w:space="0" w:color="auto"/>
              <w:left w:val="single" w:sz="4" w:space="0" w:color="auto"/>
              <w:bottom w:val="single" w:sz="4" w:space="0" w:color="auto"/>
              <w:right w:val="single" w:sz="4" w:space="0" w:color="auto"/>
            </w:tcBorders>
            <w:vAlign w:val="center"/>
          </w:tcPr>
          <w:p w:rsidR="008B4682" w:rsidRPr="00CF1876" w:rsidRDefault="008B4682" w:rsidP="00CF1876">
            <w:pPr>
              <w:jc w:val="center"/>
              <w:rPr>
                <w:rFonts w:eastAsiaTheme="minorEastAsia"/>
                <w:sz w:val="24"/>
                <w:szCs w:val="24"/>
                <w:lang w:val="en-US"/>
              </w:rPr>
            </w:pPr>
            <w:r w:rsidRPr="00CF1876">
              <w:rPr>
                <w:rFonts w:eastAsiaTheme="minorEastAsia"/>
                <w:sz w:val="24"/>
                <w:szCs w:val="24"/>
                <w:lang w:val="en-US"/>
              </w:rPr>
              <w:t>6</w:t>
            </w:r>
          </w:p>
        </w:tc>
        <w:tc>
          <w:tcPr>
            <w:tcW w:w="1798"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jc w:val="center"/>
              <w:rPr>
                <w:rFonts w:eastAsiaTheme="minorEastAsia"/>
                <w:sz w:val="24"/>
                <w:szCs w:val="24"/>
              </w:rPr>
            </w:pPr>
            <w:r w:rsidRPr="00CF1876">
              <w:rPr>
                <w:rFonts w:eastAsiaTheme="minorEastAsia"/>
                <w:sz w:val="24"/>
                <w:szCs w:val="24"/>
                <w:lang w:val="en-US"/>
              </w:rPr>
              <w:t>10</w:t>
            </w:r>
            <w:r w:rsidRPr="00CF1876">
              <w:rPr>
                <w:rFonts w:eastAsiaTheme="minorEastAsia"/>
                <w:sz w:val="24"/>
                <w:szCs w:val="24"/>
              </w:rPr>
              <w:t xml:space="preserve"> мин.</w:t>
            </w:r>
          </w:p>
        </w:tc>
      </w:tr>
      <w:tr w:rsidR="008B4682" w:rsidRPr="00CF1876" w:rsidTr="00CF769C">
        <w:trPr>
          <w:jc w:val="center"/>
        </w:trPr>
        <w:tc>
          <w:tcPr>
            <w:tcW w:w="1843"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jc w:val="both"/>
              <w:rPr>
                <w:rFonts w:eastAsiaTheme="minorEastAsia"/>
                <w:b/>
                <w:sz w:val="24"/>
                <w:szCs w:val="24"/>
              </w:rPr>
            </w:pPr>
          </w:p>
        </w:tc>
        <w:tc>
          <w:tcPr>
            <w:tcW w:w="3247"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jc w:val="both"/>
              <w:rPr>
                <w:rFonts w:eastAsiaTheme="minorEastAsia"/>
                <w:sz w:val="24"/>
                <w:szCs w:val="24"/>
              </w:rPr>
            </w:pPr>
          </w:p>
        </w:tc>
        <w:tc>
          <w:tcPr>
            <w:tcW w:w="1754" w:type="dxa"/>
            <w:tcBorders>
              <w:top w:val="single" w:sz="4" w:space="0" w:color="auto"/>
              <w:left w:val="single" w:sz="4" w:space="0" w:color="auto"/>
              <w:bottom w:val="single" w:sz="4" w:space="0" w:color="auto"/>
              <w:right w:val="single" w:sz="4" w:space="0" w:color="auto"/>
            </w:tcBorders>
            <w:vAlign w:val="center"/>
          </w:tcPr>
          <w:p w:rsidR="008B4682" w:rsidRPr="00CF1876" w:rsidRDefault="008B4682" w:rsidP="00CF1876">
            <w:pPr>
              <w:jc w:val="center"/>
              <w:rPr>
                <w:rFonts w:eastAsiaTheme="minorEastAsia"/>
                <w:sz w:val="24"/>
                <w:szCs w:val="24"/>
              </w:rPr>
            </w:pPr>
            <w:r w:rsidRPr="00CF1876">
              <w:rPr>
                <w:rFonts w:eastAsiaTheme="minorEastAsia"/>
                <w:sz w:val="24"/>
                <w:szCs w:val="24"/>
              </w:rPr>
              <w:t>Итого:</w:t>
            </w:r>
          </w:p>
        </w:tc>
        <w:tc>
          <w:tcPr>
            <w:tcW w:w="1955" w:type="dxa"/>
            <w:tcBorders>
              <w:top w:val="single" w:sz="4" w:space="0" w:color="auto"/>
              <w:left w:val="single" w:sz="4" w:space="0" w:color="auto"/>
              <w:bottom w:val="single" w:sz="4" w:space="0" w:color="auto"/>
              <w:right w:val="single" w:sz="4" w:space="0" w:color="auto"/>
            </w:tcBorders>
            <w:vAlign w:val="center"/>
          </w:tcPr>
          <w:p w:rsidR="008B4682" w:rsidRPr="00CF1876" w:rsidRDefault="008B4682" w:rsidP="00CF1876">
            <w:pPr>
              <w:jc w:val="center"/>
              <w:rPr>
                <w:rFonts w:eastAsiaTheme="minorEastAsia"/>
                <w:sz w:val="24"/>
                <w:szCs w:val="24"/>
                <w:lang w:val="en-US"/>
              </w:rPr>
            </w:pPr>
            <w:r w:rsidRPr="00CF1876">
              <w:rPr>
                <w:rFonts w:eastAsiaTheme="minorEastAsia"/>
                <w:sz w:val="24"/>
                <w:szCs w:val="24"/>
                <w:lang w:val="en-US"/>
              </w:rPr>
              <w:t>32</w:t>
            </w:r>
          </w:p>
        </w:tc>
        <w:tc>
          <w:tcPr>
            <w:tcW w:w="1798"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jc w:val="center"/>
              <w:rPr>
                <w:rFonts w:eastAsiaTheme="minorEastAsia"/>
                <w:sz w:val="24"/>
                <w:szCs w:val="24"/>
              </w:rPr>
            </w:pPr>
            <w:r w:rsidRPr="00CF1876">
              <w:rPr>
                <w:rFonts w:eastAsiaTheme="minorEastAsia"/>
                <w:sz w:val="24"/>
                <w:szCs w:val="24"/>
              </w:rPr>
              <w:t>40 мин.</w:t>
            </w:r>
          </w:p>
        </w:tc>
      </w:tr>
    </w:tbl>
    <w:p w:rsidR="008B4682" w:rsidRPr="00CF1876" w:rsidRDefault="008B4682" w:rsidP="00CF1876">
      <w:pPr>
        <w:spacing w:before="240"/>
        <w:rPr>
          <w:rFonts w:eastAsiaTheme="minorEastAsia"/>
          <w:b/>
        </w:rPr>
      </w:pPr>
      <w:r w:rsidRPr="00CF1876">
        <w:rPr>
          <w:rFonts w:eastAsiaTheme="minorEastAsia"/>
          <w:b/>
        </w:rPr>
        <w:t>Требования к уровню подготовки, освоение которых проверяется заданиями КИМ</w:t>
      </w:r>
    </w:p>
    <w:tbl>
      <w:tblPr>
        <w:tblStyle w:val="a3"/>
        <w:tblW w:w="0" w:type="auto"/>
        <w:jc w:val="center"/>
        <w:tblInd w:w="-1073" w:type="dxa"/>
        <w:tblLook w:val="04A0"/>
      </w:tblPr>
      <w:tblGrid>
        <w:gridCol w:w="1890"/>
        <w:gridCol w:w="8754"/>
      </w:tblGrid>
      <w:tr w:rsidR="008B4682" w:rsidRPr="00CF1876" w:rsidTr="00CF769C">
        <w:trPr>
          <w:jc w:val="center"/>
        </w:trPr>
        <w:tc>
          <w:tcPr>
            <w:tcW w:w="1890"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rPr>
                <w:rFonts w:eastAsiaTheme="minorEastAsia"/>
                <w:b/>
                <w:sz w:val="24"/>
                <w:szCs w:val="24"/>
              </w:rPr>
            </w:pPr>
            <w:r w:rsidRPr="00CF1876">
              <w:rPr>
                <w:rFonts w:eastAsiaTheme="minorEastAsia"/>
                <w:b/>
                <w:sz w:val="24"/>
                <w:szCs w:val="24"/>
              </w:rPr>
              <w:t>КЭС (код)</w:t>
            </w:r>
          </w:p>
        </w:tc>
        <w:tc>
          <w:tcPr>
            <w:tcW w:w="8754"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rPr>
                <w:rFonts w:eastAsiaTheme="minorEastAsia"/>
                <w:b/>
                <w:sz w:val="24"/>
                <w:szCs w:val="24"/>
              </w:rPr>
            </w:pPr>
            <w:r w:rsidRPr="00CF1876">
              <w:rPr>
                <w:rFonts w:eastAsiaTheme="minorEastAsia"/>
                <w:b/>
                <w:sz w:val="24"/>
                <w:szCs w:val="24"/>
              </w:rPr>
              <w:t>Умения</w:t>
            </w:r>
          </w:p>
        </w:tc>
      </w:tr>
      <w:tr w:rsidR="008B4682" w:rsidRPr="00CF1876" w:rsidTr="00CF769C">
        <w:trPr>
          <w:jc w:val="center"/>
        </w:trPr>
        <w:tc>
          <w:tcPr>
            <w:tcW w:w="1890"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rPr>
                <w:rFonts w:eastAsiaTheme="minorEastAsia"/>
                <w:sz w:val="24"/>
                <w:szCs w:val="24"/>
              </w:rPr>
            </w:pPr>
            <w:r w:rsidRPr="00CF1876">
              <w:rPr>
                <w:rFonts w:eastAsiaTheme="minorEastAsia"/>
                <w:sz w:val="24"/>
                <w:szCs w:val="24"/>
              </w:rPr>
              <w:t>2.2</w:t>
            </w:r>
          </w:p>
        </w:tc>
        <w:tc>
          <w:tcPr>
            <w:tcW w:w="8754"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rPr>
                <w:rFonts w:eastAsiaTheme="minorEastAsia"/>
                <w:sz w:val="24"/>
                <w:szCs w:val="24"/>
              </w:rPr>
            </w:pPr>
            <w:r w:rsidRPr="00CF1876">
              <w:rPr>
                <w:rFonts w:eastAsiaTheme="minorEastAsia"/>
                <w:sz w:val="24"/>
                <w:szCs w:val="24"/>
              </w:rPr>
              <w:t>Умение понимать  основное  содержание  несложных аутентичных текстов, относящихся к разным коммуникативным типам речи (сообщение / рассказ).</w:t>
            </w:r>
          </w:p>
        </w:tc>
      </w:tr>
      <w:tr w:rsidR="008B4682" w:rsidRPr="00CF1876" w:rsidTr="00CF769C">
        <w:trPr>
          <w:jc w:val="center"/>
        </w:trPr>
        <w:tc>
          <w:tcPr>
            <w:tcW w:w="1890"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rPr>
                <w:rFonts w:eastAsiaTheme="minorEastAsia"/>
                <w:sz w:val="24"/>
                <w:szCs w:val="24"/>
              </w:rPr>
            </w:pPr>
            <w:r w:rsidRPr="00CF1876">
              <w:rPr>
                <w:rFonts w:eastAsiaTheme="minorEastAsia"/>
                <w:sz w:val="24"/>
                <w:szCs w:val="24"/>
              </w:rPr>
              <w:t>3.3</w:t>
            </w:r>
          </w:p>
        </w:tc>
        <w:tc>
          <w:tcPr>
            <w:tcW w:w="8754"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rPr>
                <w:rFonts w:eastAsiaTheme="minorEastAsia"/>
                <w:sz w:val="24"/>
                <w:szCs w:val="24"/>
              </w:rPr>
            </w:pPr>
            <w:r w:rsidRPr="00CF1876">
              <w:rPr>
                <w:rFonts w:eastAsiaTheme="minorEastAsia"/>
                <w:sz w:val="24"/>
                <w:szCs w:val="24"/>
              </w:rPr>
              <w:t>Умение читать   текст с полным   пониманием   нужной / интересующей    информации.</w:t>
            </w:r>
          </w:p>
        </w:tc>
      </w:tr>
      <w:tr w:rsidR="008B4682" w:rsidRPr="00CF1876" w:rsidTr="00CF769C">
        <w:trPr>
          <w:jc w:val="center"/>
        </w:trPr>
        <w:tc>
          <w:tcPr>
            <w:tcW w:w="1890"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rPr>
                <w:rFonts w:eastAsiaTheme="minorEastAsia"/>
                <w:sz w:val="24"/>
                <w:szCs w:val="24"/>
              </w:rPr>
            </w:pPr>
            <w:r w:rsidRPr="00CF1876">
              <w:rPr>
                <w:rFonts w:eastAsiaTheme="minorEastAsia"/>
                <w:sz w:val="24"/>
                <w:szCs w:val="24"/>
              </w:rPr>
              <w:t>4.3</w:t>
            </w:r>
          </w:p>
        </w:tc>
        <w:tc>
          <w:tcPr>
            <w:tcW w:w="8754"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rPr>
                <w:sz w:val="24"/>
                <w:szCs w:val="24"/>
              </w:rPr>
            </w:pPr>
            <w:r w:rsidRPr="00CF1876">
              <w:rPr>
                <w:sz w:val="24"/>
                <w:szCs w:val="24"/>
              </w:rPr>
              <w:t>Писать личное письмо по образцу</w:t>
            </w:r>
          </w:p>
        </w:tc>
      </w:tr>
      <w:tr w:rsidR="008B4682" w:rsidRPr="00CF1876" w:rsidTr="00CF769C">
        <w:trPr>
          <w:jc w:val="center"/>
        </w:trPr>
        <w:tc>
          <w:tcPr>
            <w:tcW w:w="1890"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rPr>
                <w:rFonts w:eastAsiaTheme="minorEastAsia"/>
                <w:sz w:val="24"/>
                <w:szCs w:val="24"/>
              </w:rPr>
            </w:pPr>
            <w:r w:rsidRPr="00CF1876">
              <w:rPr>
                <w:rFonts w:eastAsiaTheme="minorEastAsia"/>
                <w:sz w:val="24"/>
                <w:szCs w:val="24"/>
              </w:rPr>
              <w:t>5.2.4</w:t>
            </w:r>
          </w:p>
        </w:tc>
        <w:tc>
          <w:tcPr>
            <w:tcW w:w="8754"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rPr>
                <w:rFonts w:eastAsiaTheme="minorEastAsia"/>
                <w:sz w:val="24"/>
                <w:szCs w:val="24"/>
              </w:rPr>
            </w:pPr>
            <w:r w:rsidRPr="00CF1876">
              <w:rPr>
                <w:sz w:val="24"/>
                <w:szCs w:val="24"/>
              </w:rPr>
              <w:t xml:space="preserve">Распознавать и употреблять в речи предложения с </w:t>
            </w:r>
            <w:proofErr w:type="gramStart"/>
            <w:r w:rsidRPr="00CF1876">
              <w:rPr>
                <w:sz w:val="24"/>
                <w:szCs w:val="24"/>
              </w:rPr>
              <w:t>начальным</w:t>
            </w:r>
            <w:proofErr w:type="gramEnd"/>
            <w:r w:rsidRPr="00CF1876">
              <w:rPr>
                <w:sz w:val="24"/>
                <w:szCs w:val="24"/>
              </w:rPr>
              <w:t xml:space="preserve"> There + to be </w:t>
            </w:r>
            <w:r w:rsidRPr="00CF1876">
              <w:rPr>
                <w:i/>
                <w:iCs/>
                <w:sz w:val="24"/>
                <w:szCs w:val="24"/>
              </w:rPr>
              <w:t>(There are a lot of trees in the park.)</w:t>
            </w:r>
          </w:p>
        </w:tc>
      </w:tr>
    </w:tbl>
    <w:p w:rsidR="008B4682" w:rsidRPr="00CF1876" w:rsidRDefault="008B4682" w:rsidP="00CF1876">
      <w:pPr>
        <w:tabs>
          <w:tab w:val="left" w:pos="3150"/>
        </w:tabs>
        <w:jc w:val="center"/>
        <w:rPr>
          <w:b/>
        </w:rPr>
      </w:pPr>
      <w:r w:rsidRPr="00CF1876">
        <w:rPr>
          <w:b/>
        </w:rPr>
        <w:t>Аудирование</w:t>
      </w:r>
    </w:p>
    <w:p w:rsidR="008B4682" w:rsidRPr="00CF1876" w:rsidRDefault="008B4682" w:rsidP="00CF1876">
      <w:pPr>
        <w:ind w:firstLine="851"/>
        <w:jc w:val="both"/>
        <w:rPr>
          <w:b/>
          <w:i/>
        </w:rPr>
      </w:pPr>
      <w:r w:rsidRPr="00CF1876">
        <w:rPr>
          <w:b/>
          <w:i/>
        </w:rPr>
        <w:t xml:space="preserve"> Прослушайте и </w:t>
      </w:r>
      <w:proofErr w:type="gramStart"/>
      <w:r w:rsidRPr="00CF1876">
        <w:rPr>
          <w:b/>
          <w:i/>
        </w:rPr>
        <w:t>отметьте</w:t>
      </w:r>
      <w:proofErr w:type="gramEnd"/>
      <w:r w:rsidRPr="00CF1876">
        <w:rPr>
          <w:b/>
          <w:i/>
        </w:rPr>
        <w:t xml:space="preserve"> что у девочки есть в её коробке для школьных завтраков. Вы услышите те</w:t>
      </w:r>
      <w:proofErr w:type="gramStart"/>
      <w:r w:rsidRPr="00CF1876">
        <w:rPr>
          <w:b/>
          <w:i/>
        </w:rPr>
        <w:t>кст дв</w:t>
      </w:r>
      <w:proofErr w:type="gramEnd"/>
      <w:r w:rsidRPr="00CF1876">
        <w:rPr>
          <w:b/>
          <w:i/>
        </w:rPr>
        <w:t xml:space="preserve">ажды. (7 баллов)                    </w:t>
      </w:r>
      <w:r w:rsidRPr="00CF1876">
        <w:tab/>
      </w:r>
    </w:p>
    <w:p w:rsidR="008B4682" w:rsidRPr="00CF1876" w:rsidRDefault="008B4682" w:rsidP="00CF1876">
      <w:pPr>
        <w:pStyle w:val="a4"/>
        <w:spacing w:line="240" w:lineRule="auto"/>
        <w:jc w:val="both"/>
        <w:rPr>
          <w:rFonts w:ascii="Times New Roman" w:hAnsi="Times New Roman" w:cs="Times New Roman"/>
          <w:sz w:val="24"/>
          <w:szCs w:val="24"/>
          <w:lang w:val="en-US"/>
        </w:rPr>
      </w:pPr>
      <w:r w:rsidRPr="00CF1876">
        <w:rPr>
          <w:rFonts w:ascii="Times New Roman" w:hAnsi="Times New Roman" w:cs="Times New Roman"/>
          <w:b/>
          <w:sz w:val="24"/>
          <w:szCs w:val="24"/>
          <w:lang w:val="en-US"/>
        </w:rPr>
        <w:t>1</w:t>
      </w:r>
      <w:r w:rsidRPr="00CF1876">
        <w:rPr>
          <w:rFonts w:ascii="Times New Roman" w:hAnsi="Times New Roman" w:cs="Times New Roman"/>
          <w:sz w:val="24"/>
          <w:szCs w:val="24"/>
          <w:lang w:val="en-US"/>
        </w:rPr>
        <w:t xml:space="preserve">. </w:t>
      </w:r>
      <w:proofErr w:type="gramStart"/>
      <w:r w:rsidRPr="00CF1876">
        <w:rPr>
          <w:rFonts w:ascii="Times New Roman" w:hAnsi="Times New Roman" w:cs="Times New Roman"/>
          <w:sz w:val="24"/>
          <w:szCs w:val="24"/>
          <w:lang w:val="en-US"/>
        </w:rPr>
        <w:t>yoghurt</w:t>
      </w:r>
      <w:proofErr w:type="gramEnd"/>
    </w:p>
    <w:p w:rsidR="008B4682" w:rsidRPr="00CF1876" w:rsidRDefault="008B4682" w:rsidP="00CF1876">
      <w:pPr>
        <w:pStyle w:val="a4"/>
        <w:spacing w:line="240" w:lineRule="auto"/>
        <w:jc w:val="both"/>
        <w:rPr>
          <w:rFonts w:ascii="Times New Roman" w:hAnsi="Times New Roman" w:cs="Times New Roman"/>
          <w:sz w:val="24"/>
          <w:szCs w:val="24"/>
          <w:lang w:val="en-US"/>
        </w:rPr>
      </w:pPr>
      <w:r w:rsidRPr="00CF1876">
        <w:rPr>
          <w:rFonts w:ascii="Times New Roman" w:hAnsi="Times New Roman" w:cs="Times New Roman"/>
          <w:b/>
          <w:sz w:val="24"/>
          <w:szCs w:val="24"/>
          <w:lang w:val="en-US"/>
        </w:rPr>
        <w:t>2</w:t>
      </w:r>
      <w:r w:rsidRPr="00CF1876">
        <w:rPr>
          <w:rFonts w:ascii="Times New Roman" w:hAnsi="Times New Roman" w:cs="Times New Roman"/>
          <w:sz w:val="24"/>
          <w:szCs w:val="24"/>
          <w:lang w:val="en-US"/>
        </w:rPr>
        <w:t xml:space="preserve">. </w:t>
      </w:r>
      <w:proofErr w:type="gramStart"/>
      <w:r w:rsidRPr="00CF1876">
        <w:rPr>
          <w:rFonts w:ascii="Times New Roman" w:hAnsi="Times New Roman" w:cs="Times New Roman"/>
          <w:sz w:val="24"/>
          <w:szCs w:val="24"/>
          <w:lang w:val="en-US"/>
        </w:rPr>
        <w:t>orange</w:t>
      </w:r>
      <w:proofErr w:type="gramEnd"/>
    </w:p>
    <w:p w:rsidR="008B4682" w:rsidRPr="00CF1876" w:rsidRDefault="008B4682" w:rsidP="00CF1876">
      <w:pPr>
        <w:pStyle w:val="a4"/>
        <w:spacing w:line="240" w:lineRule="auto"/>
        <w:jc w:val="both"/>
        <w:rPr>
          <w:rFonts w:ascii="Times New Roman" w:hAnsi="Times New Roman" w:cs="Times New Roman"/>
          <w:sz w:val="24"/>
          <w:szCs w:val="24"/>
          <w:lang w:val="en-US"/>
        </w:rPr>
      </w:pPr>
      <w:r w:rsidRPr="00CF1876">
        <w:rPr>
          <w:rFonts w:ascii="Times New Roman" w:hAnsi="Times New Roman" w:cs="Times New Roman"/>
          <w:b/>
          <w:sz w:val="24"/>
          <w:szCs w:val="24"/>
          <w:lang w:val="en-US"/>
        </w:rPr>
        <w:t>3</w:t>
      </w:r>
      <w:r w:rsidRPr="00CF1876">
        <w:rPr>
          <w:rFonts w:ascii="Times New Roman" w:hAnsi="Times New Roman" w:cs="Times New Roman"/>
          <w:sz w:val="24"/>
          <w:szCs w:val="24"/>
          <w:lang w:val="en-US"/>
        </w:rPr>
        <w:t xml:space="preserve">. </w:t>
      </w:r>
      <w:proofErr w:type="gramStart"/>
      <w:r w:rsidRPr="00CF1876">
        <w:rPr>
          <w:rFonts w:ascii="Times New Roman" w:hAnsi="Times New Roman" w:cs="Times New Roman"/>
          <w:sz w:val="24"/>
          <w:szCs w:val="24"/>
          <w:lang w:val="en-US"/>
        </w:rPr>
        <w:t>apple</w:t>
      </w:r>
      <w:proofErr w:type="gramEnd"/>
    </w:p>
    <w:p w:rsidR="008B4682" w:rsidRPr="00CF1876" w:rsidRDefault="008B4682" w:rsidP="00CF1876">
      <w:pPr>
        <w:pStyle w:val="a4"/>
        <w:spacing w:line="240" w:lineRule="auto"/>
        <w:jc w:val="both"/>
        <w:rPr>
          <w:rFonts w:ascii="Times New Roman" w:hAnsi="Times New Roman" w:cs="Times New Roman"/>
          <w:sz w:val="24"/>
          <w:szCs w:val="24"/>
          <w:lang w:val="en-US"/>
        </w:rPr>
      </w:pPr>
      <w:r w:rsidRPr="00CF1876">
        <w:rPr>
          <w:rFonts w:ascii="Times New Roman" w:hAnsi="Times New Roman" w:cs="Times New Roman"/>
          <w:b/>
          <w:sz w:val="24"/>
          <w:szCs w:val="24"/>
          <w:lang w:val="en-US"/>
        </w:rPr>
        <w:t>4</w:t>
      </w:r>
      <w:r w:rsidRPr="00CF1876">
        <w:rPr>
          <w:rFonts w:ascii="Times New Roman" w:hAnsi="Times New Roman" w:cs="Times New Roman"/>
          <w:sz w:val="24"/>
          <w:szCs w:val="24"/>
          <w:lang w:val="en-US"/>
        </w:rPr>
        <w:t xml:space="preserve">. </w:t>
      </w:r>
      <w:proofErr w:type="gramStart"/>
      <w:r w:rsidRPr="00CF1876">
        <w:rPr>
          <w:rFonts w:ascii="Times New Roman" w:hAnsi="Times New Roman" w:cs="Times New Roman"/>
          <w:sz w:val="24"/>
          <w:szCs w:val="24"/>
          <w:lang w:val="en-US"/>
        </w:rPr>
        <w:t>chicken</w:t>
      </w:r>
      <w:proofErr w:type="gramEnd"/>
      <w:r w:rsidRPr="00CF1876">
        <w:rPr>
          <w:rFonts w:ascii="Times New Roman" w:hAnsi="Times New Roman" w:cs="Times New Roman"/>
          <w:sz w:val="24"/>
          <w:szCs w:val="24"/>
          <w:lang w:val="en-US"/>
        </w:rPr>
        <w:t xml:space="preserve"> sandwich </w:t>
      </w:r>
    </w:p>
    <w:p w:rsidR="008B4682" w:rsidRPr="00CF1876" w:rsidRDefault="008B4682" w:rsidP="00CF1876">
      <w:pPr>
        <w:pStyle w:val="a4"/>
        <w:spacing w:line="240" w:lineRule="auto"/>
        <w:jc w:val="both"/>
        <w:rPr>
          <w:rFonts w:ascii="Times New Roman" w:hAnsi="Times New Roman" w:cs="Times New Roman"/>
          <w:sz w:val="24"/>
          <w:szCs w:val="24"/>
          <w:lang w:val="en-US"/>
        </w:rPr>
      </w:pPr>
      <w:r w:rsidRPr="00CF1876">
        <w:rPr>
          <w:rFonts w:ascii="Times New Roman" w:hAnsi="Times New Roman" w:cs="Times New Roman"/>
          <w:b/>
          <w:sz w:val="24"/>
          <w:szCs w:val="24"/>
          <w:lang w:val="en-US"/>
        </w:rPr>
        <w:t>5</w:t>
      </w:r>
      <w:r w:rsidRPr="00CF1876">
        <w:rPr>
          <w:rFonts w:ascii="Times New Roman" w:hAnsi="Times New Roman" w:cs="Times New Roman"/>
          <w:sz w:val="24"/>
          <w:szCs w:val="24"/>
          <w:lang w:val="en-US"/>
        </w:rPr>
        <w:t xml:space="preserve">. </w:t>
      </w:r>
      <w:proofErr w:type="gramStart"/>
      <w:r w:rsidRPr="00CF1876">
        <w:rPr>
          <w:rFonts w:ascii="Times New Roman" w:hAnsi="Times New Roman" w:cs="Times New Roman"/>
          <w:sz w:val="24"/>
          <w:szCs w:val="24"/>
          <w:lang w:val="en-US"/>
        </w:rPr>
        <w:t>chocolate</w:t>
      </w:r>
      <w:proofErr w:type="gramEnd"/>
      <w:r w:rsidRPr="00CF1876">
        <w:rPr>
          <w:rFonts w:ascii="Times New Roman" w:hAnsi="Times New Roman" w:cs="Times New Roman"/>
          <w:sz w:val="24"/>
          <w:szCs w:val="24"/>
          <w:lang w:val="en-US"/>
        </w:rPr>
        <w:t xml:space="preserve"> bar </w:t>
      </w:r>
    </w:p>
    <w:p w:rsidR="008B4682" w:rsidRPr="00CF1876" w:rsidRDefault="008B4682" w:rsidP="00CF1876">
      <w:pPr>
        <w:pStyle w:val="a4"/>
        <w:spacing w:line="240" w:lineRule="auto"/>
        <w:jc w:val="both"/>
        <w:rPr>
          <w:rFonts w:ascii="Times New Roman" w:hAnsi="Times New Roman" w:cs="Times New Roman"/>
          <w:sz w:val="24"/>
          <w:szCs w:val="24"/>
        </w:rPr>
      </w:pPr>
      <w:r w:rsidRPr="00CF1876">
        <w:rPr>
          <w:rFonts w:ascii="Times New Roman" w:hAnsi="Times New Roman" w:cs="Times New Roman"/>
          <w:b/>
          <w:sz w:val="24"/>
          <w:szCs w:val="24"/>
        </w:rPr>
        <w:t>6.</w:t>
      </w:r>
      <w:r w:rsidRPr="00CF1876">
        <w:rPr>
          <w:rFonts w:ascii="Times New Roman" w:hAnsi="Times New Roman" w:cs="Times New Roman"/>
          <w:sz w:val="24"/>
          <w:szCs w:val="24"/>
        </w:rPr>
        <w:t xml:space="preserve"> </w:t>
      </w:r>
      <w:r w:rsidRPr="00CF1876">
        <w:rPr>
          <w:rFonts w:ascii="Times New Roman" w:hAnsi="Times New Roman" w:cs="Times New Roman"/>
          <w:sz w:val="24"/>
          <w:szCs w:val="24"/>
          <w:lang w:val="en-US"/>
        </w:rPr>
        <w:t>biscuits</w:t>
      </w:r>
    </w:p>
    <w:p w:rsidR="008B4682" w:rsidRPr="00CF1876" w:rsidRDefault="008B4682" w:rsidP="00CF1876">
      <w:pPr>
        <w:pStyle w:val="a4"/>
        <w:spacing w:line="240" w:lineRule="auto"/>
        <w:jc w:val="both"/>
        <w:rPr>
          <w:rFonts w:ascii="Times New Roman" w:hAnsi="Times New Roman" w:cs="Times New Roman"/>
          <w:sz w:val="24"/>
          <w:szCs w:val="24"/>
        </w:rPr>
      </w:pPr>
      <w:r w:rsidRPr="00CF1876">
        <w:rPr>
          <w:rFonts w:ascii="Times New Roman" w:hAnsi="Times New Roman" w:cs="Times New Roman"/>
          <w:b/>
          <w:sz w:val="24"/>
          <w:szCs w:val="24"/>
        </w:rPr>
        <w:t xml:space="preserve">7. </w:t>
      </w:r>
      <w:r w:rsidRPr="00CF1876">
        <w:rPr>
          <w:rFonts w:ascii="Times New Roman" w:hAnsi="Times New Roman" w:cs="Times New Roman"/>
          <w:sz w:val="24"/>
          <w:szCs w:val="24"/>
          <w:lang w:val="en-US"/>
        </w:rPr>
        <w:t>cake</w:t>
      </w:r>
    </w:p>
    <w:p w:rsidR="008B4682" w:rsidRPr="00CF1876" w:rsidRDefault="008B4682" w:rsidP="00CF1876">
      <w:pPr>
        <w:pStyle w:val="a4"/>
        <w:tabs>
          <w:tab w:val="left" w:pos="2130"/>
        </w:tabs>
        <w:spacing w:after="0" w:line="240" w:lineRule="auto"/>
        <w:jc w:val="both"/>
        <w:rPr>
          <w:rFonts w:ascii="Times New Roman" w:hAnsi="Times New Roman" w:cs="Times New Roman"/>
          <w:b/>
          <w:sz w:val="24"/>
          <w:szCs w:val="24"/>
        </w:rPr>
      </w:pPr>
      <w:r w:rsidRPr="00CF1876">
        <w:rPr>
          <w:rFonts w:ascii="Times New Roman" w:hAnsi="Times New Roman" w:cs="Times New Roman"/>
          <w:sz w:val="24"/>
          <w:szCs w:val="24"/>
        </w:rPr>
        <w:tab/>
        <w:t xml:space="preserve">                          </w:t>
      </w:r>
      <w:r w:rsidRPr="00CF1876">
        <w:rPr>
          <w:rFonts w:ascii="Times New Roman" w:hAnsi="Times New Roman" w:cs="Times New Roman"/>
          <w:b/>
          <w:sz w:val="24"/>
          <w:szCs w:val="24"/>
        </w:rPr>
        <w:t>Лексика и грамматика</w:t>
      </w:r>
    </w:p>
    <w:p w:rsidR="008B4682" w:rsidRPr="00CF1876" w:rsidRDefault="008B4682" w:rsidP="00CF1876">
      <w:pPr>
        <w:ind w:firstLine="851"/>
        <w:jc w:val="both"/>
        <w:rPr>
          <w:b/>
          <w:i/>
          <w:lang w:val="en-US"/>
        </w:rPr>
      </w:pPr>
      <w:r w:rsidRPr="00CF1876">
        <w:rPr>
          <w:b/>
          <w:i/>
        </w:rPr>
        <w:t xml:space="preserve">Вставьте </w:t>
      </w:r>
      <w:r w:rsidRPr="00CF1876">
        <w:rPr>
          <w:b/>
          <w:i/>
          <w:lang w:val="en-US"/>
        </w:rPr>
        <w:t>is</w:t>
      </w:r>
      <w:r w:rsidRPr="00CF1876">
        <w:rPr>
          <w:b/>
          <w:i/>
        </w:rPr>
        <w:t xml:space="preserve">, </w:t>
      </w:r>
      <w:r w:rsidRPr="00CF1876">
        <w:rPr>
          <w:b/>
          <w:i/>
          <w:lang w:val="en-US"/>
        </w:rPr>
        <w:t>are</w:t>
      </w:r>
      <w:r w:rsidRPr="00CF1876">
        <w:rPr>
          <w:b/>
          <w:i/>
        </w:rPr>
        <w:t xml:space="preserve">, </w:t>
      </w:r>
      <w:proofErr w:type="spellStart"/>
      <w:r w:rsidRPr="00CF1876">
        <w:rPr>
          <w:b/>
          <w:i/>
          <w:lang w:val="en-US"/>
        </w:rPr>
        <w:t>aren</w:t>
      </w:r>
      <w:proofErr w:type="spellEnd"/>
      <w:r w:rsidRPr="00CF1876">
        <w:rPr>
          <w:b/>
          <w:i/>
        </w:rPr>
        <w:t>’</w:t>
      </w:r>
      <w:r w:rsidRPr="00CF1876">
        <w:rPr>
          <w:b/>
          <w:i/>
          <w:lang w:val="en-US"/>
        </w:rPr>
        <w:t>t</w:t>
      </w:r>
      <w:r w:rsidRPr="00CF1876">
        <w:rPr>
          <w:b/>
          <w:i/>
        </w:rPr>
        <w:t xml:space="preserve"> </w:t>
      </w:r>
      <w:r w:rsidRPr="00CF1876">
        <w:rPr>
          <w:b/>
          <w:i/>
          <w:lang w:val="en-US"/>
        </w:rPr>
        <w:t>or</w:t>
      </w:r>
      <w:r w:rsidRPr="00CF1876">
        <w:rPr>
          <w:b/>
          <w:i/>
        </w:rPr>
        <w:t xml:space="preserve"> </w:t>
      </w:r>
      <w:proofErr w:type="spellStart"/>
      <w:r w:rsidRPr="00CF1876">
        <w:rPr>
          <w:b/>
          <w:i/>
          <w:lang w:val="en-US"/>
        </w:rPr>
        <w:t>isn</w:t>
      </w:r>
      <w:proofErr w:type="spellEnd"/>
      <w:r w:rsidRPr="00CF1876">
        <w:rPr>
          <w:b/>
          <w:i/>
        </w:rPr>
        <w:t>’</w:t>
      </w:r>
      <w:r w:rsidRPr="00CF1876">
        <w:rPr>
          <w:b/>
          <w:i/>
          <w:lang w:val="en-US"/>
        </w:rPr>
        <w:t>t</w:t>
      </w:r>
      <w:r w:rsidRPr="00CF1876">
        <w:rPr>
          <w:b/>
          <w:i/>
        </w:rPr>
        <w:t xml:space="preserve"> вместо пропусков в предложениях . </w:t>
      </w:r>
      <w:r w:rsidRPr="00CF1876">
        <w:rPr>
          <w:b/>
          <w:i/>
          <w:lang w:val="en-US"/>
        </w:rPr>
        <w:t xml:space="preserve">(6 </w:t>
      </w:r>
      <w:r w:rsidRPr="00CF1876">
        <w:rPr>
          <w:b/>
          <w:i/>
        </w:rPr>
        <w:t>баллов</w:t>
      </w:r>
      <w:r w:rsidRPr="00CF1876">
        <w:rPr>
          <w:b/>
          <w:i/>
          <w:lang w:val="en-US"/>
        </w:rPr>
        <w:t xml:space="preserve">).  </w:t>
      </w:r>
    </w:p>
    <w:p w:rsidR="008B4682" w:rsidRPr="00CF1876" w:rsidRDefault="008B4682" w:rsidP="00CF1876">
      <w:pPr>
        <w:ind w:left="720"/>
        <w:jc w:val="both"/>
        <w:rPr>
          <w:lang w:val="en-US"/>
        </w:rPr>
      </w:pPr>
      <w:r w:rsidRPr="00CF1876">
        <w:rPr>
          <w:b/>
          <w:lang w:val="en-US"/>
        </w:rPr>
        <w:t>8</w:t>
      </w:r>
      <w:r w:rsidRPr="00CF1876">
        <w:rPr>
          <w:lang w:val="en-US"/>
        </w:rPr>
        <w:t>. There ____ three parks in my town.</w:t>
      </w:r>
    </w:p>
    <w:p w:rsidR="008B4682" w:rsidRPr="00CF1876" w:rsidRDefault="008B4682" w:rsidP="00CF1876">
      <w:pPr>
        <w:ind w:left="720"/>
        <w:jc w:val="both"/>
        <w:rPr>
          <w:lang w:val="en-US"/>
        </w:rPr>
      </w:pPr>
      <w:r w:rsidRPr="00CF1876">
        <w:rPr>
          <w:b/>
          <w:lang w:val="en-US"/>
        </w:rPr>
        <w:t>9</w:t>
      </w:r>
      <w:r w:rsidRPr="00CF1876">
        <w:rPr>
          <w:lang w:val="en-US"/>
        </w:rPr>
        <w:t>. There ____ any rivers in my town.</w:t>
      </w:r>
    </w:p>
    <w:p w:rsidR="008B4682" w:rsidRPr="00CF1876" w:rsidRDefault="008B4682" w:rsidP="00CF1876">
      <w:pPr>
        <w:ind w:left="720"/>
        <w:jc w:val="both"/>
        <w:rPr>
          <w:lang w:val="en-US"/>
        </w:rPr>
      </w:pPr>
      <w:r w:rsidRPr="00CF1876">
        <w:rPr>
          <w:b/>
          <w:lang w:val="en-US"/>
        </w:rPr>
        <w:t>10</w:t>
      </w:r>
      <w:r w:rsidRPr="00CF1876">
        <w:rPr>
          <w:lang w:val="en-US"/>
        </w:rPr>
        <w:t>. There ____ a railway station in my town.</w:t>
      </w:r>
    </w:p>
    <w:p w:rsidR="008B4682" w:rsidRPr="00CF1876" w:rsidRDefault="008B4682" w:rsidP="00CF1876">
      <w:pPr>
        <w:ind w:left="720"/>
        <w:jc w:val="both"/>
        <w:rPr>
          <w:lang w:val="en-US"/>
        </w:rPr>
      </w:pPr>
      <w:r w:rsidRPr="00CF1876">
        <w:rPr>
          <w:b/>
          <w:lang w:val="en-US"/>
        </w:rPr>
        <w:t>11.</w:t>
      </w:r>
      <w:r w:rsidRPr="00CF1876">
        <w:rPr>
          <w:lang w:val="en-US"/>
        </w:rPr>
        <w:t xml:space="preserve"> There ____ a beach in my town.</w:t>
      </w:r>
    </w:p>
    <w:p w:rsidR="008B4682" w:rsidRPr="00CF1876" w:rsidRDefault="008B4682" w:rsidP="00CF1876">
      <w:pPr>
        <w:ind w:left="720"/>
        <w:jc w:val="both"/>
        <w:rPr>
          <w:lang w:val="en-US"/>
        </w:rPr>
      </w:pPr>
      <w:r w:rsidRPr="00CF1876">
        <w:rPr>
          <w:b/>
          <w:lang w:val="en-US"/>
        </w:rPr>
        <w:t>12</w:t>
      </w:r>
      <w:r w:rsidRPr="00CF1876">
        <w:rPr>
          <w:lang w:val="en-US"/>
        </w:rPr>
        <w:t>. ____   there any supermarkets in your town? Yes, there ___.</w:t>
      </w:r>
    </w:p>
    <w:p w:rsidR="008B4682" w:rsidRPr="00CF1876" w:rsidRDefault="008B4682" w:rsidP="00CF1876">
      <w:pPr>
        <w:ind w:left="720"/>
        <w:jc w:val="both"/>
      </w:pPr>
      <w:r w:rsidRPr="00CF1876">
        <w:rPr>
          <w:b/>
          <w:lang w:val="en-US"/>
        </w:rPr>
        <w:t>13</w:t>
      </w:r>
      <w:r w:rsidRPr="00CF1876">
        <w:rPr>
          <w:lang w:val="en-US"/>
        </w:rPr>
        <w:t>. _____   there a castle in your town? No</w:t>
      </w:r>
      <w:r w:rsidRPr="00CF1876">
        <w:t xml:space="preserve">, </w:t>
      </w:r>
      <w:r w:rsidRPr="00CF1876">
        <w:rPr>
          <w:lang w:val="en-US"/>
        </w:rPr>
        <w:t>there</w:t>
      </w:r>
      <w:r w:rsidRPr="00CF1876">
        <w:t xml:space="preserve"> __</w:t>
      </w:r>
      <w:proofErr w:type="gramStart"/>
      <w:r w:rsidRPr="00CF1876">
        <w:t>_ .</w:t>
      </w:r>
      <w:proofErr w:type="gramEnd"/>
    </w:p>
    <w:p w:rsidR="008B4682" w:rsidRPr="00CF1876" w:rsidRDefault="008B4682" w:rsidP="00CF1876">
      <w:pPr>
        <w:jc w:val="center"/>
        <w:rPr>
          <w:b/>
        </w:rPr>
      </w:pPr>
      <w:r w:rsidRPr="00CF1876">
        <w:rPr>
          <w:b/>
        </w:rPr>
        <w:t>Чтение</w:t>
      </w:r>
    </w:p>
    <w:p w:rsidR="008B4682" w:rsidRPr="00CF1876" w:rsidRDefault="008B4682" w:rsidP="00CF1876">
      <w:pPr>
        <w:ind w:firstLine="851"/>
        <w:jc w:val="both"/>
        <w:rPr>
          <w:b/>
          <w:i/>
          <w:lang w:val="en-US"/>
        </w:rPr>
      </w:pPr>
      <w:r w:rsidRPr="00CF1876">
        <w:rPr>
          <w:b/>
          <w:i/>
        </w:rPr>
        <w:t xml:space="preserve">Прочитайте текст и дополните расписание Джона. </w:t>
      </w:r>
      <w:r w:rsidRPr="00CF1876">
        <w:rPr>
          <w:b/>
          <w:i/>
          <w:lang w:val="en-US"/>
        </w:rPr>
        <w:t xml:space="preserve">(9 </w:t>
      </w:r>
      <w:r w:rsidRPr="00CF1876">
        <w:rPr>
          <w:b/>
          <w:i/>
        </w:rPr>
        <w:t>баллов</w:t>
      </w:r>
      <w:r w:rsidRPr="00CF1876">
        <w:rPr>
          <w:b/>
          <w:i/>
          <w:lang w:val="en-US"/>
        </w:rPr>
        <w:t>)</w:t>
      </w:r>
    </w:p>
    <w:p w:rsidR="008B4682" w:rsidRPr="00CF1876" w:rsidRDefault="008B4682" w:rsidP="00CF1876">
      <w:pPr>
        <w:pStyle w:val="a4"/>
        <w:spacing w:after="0" w:line="240" w:lineRule="auto"/>
        <w:ind w:left="0" w:firstLine="851"/>
        <w:contextualSpacing w:val="0"/>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 xml:space="preserve">I’ve got </w:t>
      </w:r>
      <w:proofErr w:type="spellStart"/>
      <w:r w:rsidRPr="00CF1876">
        <w:rPr>
          <w:rFonts w:ascii="Times New Roman" w:hAnsi="Times New Roman" w:cs="Times New Roman"/>
          <w:sz w:val="24"/>
          <w:szCs w:val="24"/>
          <w:lang w:val="en-US"/>
        </w:rPr>
        <w:t>Maths</w:t>
      </w:r>
      <w:proofErr w:type="spellEnd"/>
      <w:r w:rsidRPr="00CF1876">
        <w:rPr>
          <w:rFonts w:ascii="Times New Roman" w:hAnsi="Times New Roman" w:cs="Times New Roman"/>
          <w:sz w:val="24"/>
          <w:szCs w:val="24"/>
          <w:lang w:val="en-US"/>
        </w:rPr>
        <w:t xml:space="preserve"> in the morning at twenty past nine. After Math, I’ve got PE at five past ten. Then I’ve got a break at quarter to eleven. At quarter past eleven, I’ve got Geography. Lunch is at ten past twelve. After lunch I’ve got English at ten to one and then at twenty-five past one I’ve got Art. At ten past two I’ve got Science. After school, I’ve got football club at twenty to four.</w:t>
      </w:r>
    </w:p>
    <w:tbl>
      <w:tblPr>
        <w:tblStyle w:val="a3"/>
        <w:tblW w:w="0" w:type="auto"/>
        <w:jc w:val="center"/>
        <w:tblInd w:w="720" w:type="dxa"/>
        <w:tblLook w:val="04A0"/>
      </w:tblPr>
      <w:tblGrid>
        <w:gridCol w:w="664"/>
        <w:gridCol w:w="1701"/>
        <w:gridCol w:w="4253"/>
      </w:tblGrid>
      <w:tr w:rsidR="008B4682" w:rsidRPr="00CF1876" w:rsidTr="008B4682">
        <w:trPr>
          <w:jc w:val="center"/>
        </w:trPr>
        <w:tc>
          <w:tcPr>
            <w:tcW w:w="664" w:type="dxa"/>
          </w:tcPr>
          <w:p w:rsidR="008B4682" w:rsidRPr="00CF1876" w:rsidRDefault="008B4682" w:rsidP="00CF1876">
            <w:pPr>
              <w:pStyle w:val="a4"/>
              <w:spacing w:line="240" w:lineRule="auto"/>
              <w:ind w:left="0"/>
              <w:jc w:val="both"/>
              <w:rPr>
                <w:rFonts w:ascii="Times New Roman" w:hAnsi="Times New Roman" w:cs="Times New Roman"/>
                <w:b/>
                <w:sz w:val="24"/>
                <w:szCs w:val="24"/>
                <w:lang w:val="en-US"/>
              </w:rPr>
            </w:pPr>
          </w:p>
        </w:tc>
        <w:tc>
          <w:tcPr>
            <w:tcW w:w="1701" w:type="dxa"/>
          </w:tcPr>
          <w:p w:rsidR="008B4682" w:rsidRPr="00CF1876" w:rsidRDefault="008B4682" w:rsidP="00CF1876">
            <w:pPr>
              <w:pStyle w:val="a4"/>
              <w:spacing w:line="240" w:lineRule="auto"/>
              <w:ind w:left="0"/>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 xml:space="preserve">    9.20</w:t>
            </w:r>
          </w:p>
        </w:tc>
        <w:tc>
          <w:tcPr>
            <w:tcW w:w="4253" w:type="dxa"/>
          </w:tcPr>
          <w:p w:rsidR="008B4682" w:rsidRPr="00CF1876" w:rsidRDefault="008B4682" w:rsidP="00CF1876">
            <w:pPr>
              <w:pStyle w:val="a4"/>
              <w:spacing w:line="240" w:lineRule="auto"/>
              <w:ind w:left="0"/>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 xml:space="preserve">          </w:t>
            </w:r>
            <w:proofErr w:type="spellStart"/>
            <w:r w:rsidRPr="00CF1876">
              <w:rPr>
                <w:rFonts w:ascii="Times New Roman" w:hAnsi="Times New Roman" w:cs="Times New Roman"/>
                <w:sz w:val="24"/>
                <w:szCs w:val="24"/>
                <w:lang w:val="en-US"/>
              </w:rPr>
              <w:t>Maths</w:t>
            </w:r>
            <w:proofErr w:type="spellEnd"/>
          </w:p>
        </w:tc>
      </w:tr>
      <w:tr w:rsidR="008B4682" w:rsidRPr="00CF1876" w:rsidTr="008B4682">
        <w:trPr>
          <w:jc w:val="center"/>
        </w:trPr>
        <w:tc>
          <w:tcPr>
            <w:tcW w:w="664" w:type="dxa"/>
          </w:tcPr>
          <w:p w:rsidR="008B4682" w:rsidRPr="00CF1876" w:rsidRDefault="008B4682" w:rsidP="00CF1876">
            <w:pPr>
              <w:pStyle w:val="a4"/>
              <w:spacing w:line="240" w:lineRule="auto"/>
              <w:ind w:left="0"/>
              <w:jc w:val="both"/>
              <w:rPr>
                <w:rFonts w:ascii="Times New Roman" w:hAnsi="Times New Roman" w:cs="Times New Roman"/>
                <w:b/>
                <w:sz w:val="24"/>
                <w:szCs w:val="24"/>
                <w:lang w:val="en-US"/>
              </w:rPr>
            </w:pPr>
            <w:r w:rsidRPr="00CF1876">
              <w:rPr>
                <w:rFonts w:ascii="Times New Roman" w:hAnsi="Times New Roman" w:cs="Times New Roman"/>
                <w:b/>
                <w:sz w:val="24"/>
                <w:szCs w:val="24"/>
                <w:lang w:val="en-US"/>
              </w:rPr>
              <w:t>14.</w:t>
            </w:r>
          </w:p>
        </w:tc>
        <w:tc>
          <w:tcPr>
            <w:tcW w:w="1701" w:type="dxa"/>
          </w:tcPr>
          <w:p w:rsidR="008B4682" w:rsidRPr="00CF1876" w:rsidRDefault="008B4682" w:rsidP="00CF1876">
            <w:pPr>
              <w:pStyle w:val="a4"/>
              <w:spacing w:line="240" w:lineRule="auto"/>
              <w:ind w:left="0"/>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 xml:space="preserve">    </w:t>
            </w:r>
          </w:p>
        </w:tc>
        <w:tc>
          <w:tcPr>
            <w:tcW w:w="4253" w:type="dxa"/>
          </w:tcPr>
          <w:p w:rsidR="008B4682" w:rsidRPr="00CF1876" w:rsidRDefault="008B4682" w:rsidP="00CF1876">
            <w:pPr>
              <w:pStyle w:val="a4"/>
              <w:spacing w:line="240" w:lineRule="auto"/>
              <w:ind w:left="0"/>
              <w:jc w:val="both"/>
              <w:rPr>
                <w:rFonts w:ascii="Times New Roman" w:hAnsi="Times New Roman" w:cs="Times New Roman"/>
                <w:sz w:val="24"/>
                <w:szCs w:val="24"/>
                <w:lang w:val="en-US"/>
              </w:rPr>
            </w:pPr>
          </w:p>
        </w:tc>
      </w:tr>
      <w:tr w:rsidR="008B4682" w:rsidRPr="00CF1876" w:rsidTr="008B4682">
        <w:trPr>
          <w:jc w:val="center"/>
        </w:trPr>
        <w:tc>
          <w:tcPr>
            <w:tcW w:w="664" w:type="dxa"/>
          </w:tcPr>
          <w:p w:rsidR="008B4682" w:rsidRPr="00CF1876" w:rsidRDefault="008B4682" w:rsidP="00CF1876">
            <w:pPr>
              <w:pStyle w:val="a4"/>
              <w:spacing w:line="240" w:lineRule="auto"/>
              <w:ind w:left="0"/>
              <w:jc w:val="both"/>
              <w:rPr>
                <w:rFonts w:ascii="Times New Roman" w:hAnsi="Times New Roman" w:cs="Times New Roman"/>
                <w:b/>
                <w:sz w:val="24"/>
                <w:szCs w:val="24"/>
                <w:lang w:val="en-US"/>
              </w:rPr>
            </w:pPr>
            <w:r w:rsidRPr="00CF1876">
              <w:rPr>
                <w:rFonts w:ascii="Times New Roman" w:hAnsi="Times New Roman" w:cs="Times New Roman"/>
                <w:b/>
                <w:sz w:val="24"/>
                <w:szCs w:val="24"/>
                <w:lang w:val="en-US"/>
              </w:rPr>
              <w:t>15.</w:t>
            </w:r>
          </w:p>
        </w:tc>
        <w:tc>
          <w:tcPr>
            <w:tcW w:w="1701" w:type="dxa"/>
          </w:tcPr>
          <w:p w:rsidR="008B4682" w:rsidRPr="00CF1876" w:rsidRDefault="008B4682" w:rsidP="00CF1876">
            <w:pPr>
              <w:pStyle w:val="a4"/>
              <w:spacing w:line="240" w:lineRule="auto"/>
              <w:ind w:left="0"/>
              <w:jc w:val="both"/>
              <w:rPr>
                <w:rFonts w:ascii="Times New Roman" w:hAnsi="Times New Roman" w:cs="Times New Roman"/>
                <w:sz w:val="24"/>
                <w:szCs w:val="24"/>
                <w:lang w:val="en-US"/>
              </w:rPr>
            </w:pPr>
          </w:p>
        </w:tc>
        <w:tc>
          <w:tcPr>
            <w:tcW w:w="4253" w:type="dxa"/>
          </w:tcPr>
          <w:p w:rsidR="008B4682" w:rsidRPr="00CF1876" w:rsidRDefault="008B4682" w:rsidP="00CF1876">
            <w:pPr>
              <w:pStyle w:val="a4"/>
              <w:spacing w:line="240" w:lineRule="auto"/>
              <w:ind w:left="0"/>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 xml:space="preserve">          BREAK</w:t>
            </w:r>
          </w:p>
        </w:tc>
      </w:tr>
      <w:tr w:rsidR="008B4682" w:rsidRPr="00CF1876" w:rsidTr="008B4682">
        <w:trPr>
          <w:jc w:val="center"/>
        </w:trPr>
        <w:tc>
          <w:tcPr>
            <w:tcW w:w="664" w:type="dxa"/>
          </w:tcPr>
          <w:p w:rsidR="008B4682" w:rsidRPr="00CF1876" w:rsidRDefault="008B4682" w:rsidP="00CF1876">
            <w:pPr>
              <w:pStyle w:val="a4"/>
              <w:spacing w:line="240" w:lineRule="auto"/>
              <w:ind w:left="0"/>
              <w:jc w:val="both"/>
              <w:rPr>
                <w:rFonts w:ascii="Times New Roman" w:hAnsi="Times New Roman" w:cs="Times New Roman"/>
                <w:b/>
                <w:sz w:val="24"/>
                <w:szCs w:val="24"/>
                <w:lang w:val="en-US"/>
              </w:rPr>
            </w:pPr>
            <w:r w:rsidRPr="00CF1876">
              <w:rPr>
                <w:rFonts w:ascii="Times New Roman" w:hAnsi="Times New Roman" w:cs="Times New Roman"/>
                <w:b/>
                <w:sz w:val="24"/>
                <w:szCs w:val="24"/>
                <w:lang w:val="en-US"/>
              </w:rPr>
              <w:t>16.</w:t>
            </w:r>
          </w:p>
        </w:tc>
        <w:tc>
          <w:tcPr>
            <w:tcW w:w="1701" w:type="dxa"/>
          </w:tcPr>
          <w:p w:rsidR="008B4682" w:rsidRPr="00CF1876" w:rsidRDefault="008B4682" w:rsidP="00CF1876">
            <w:pPr>
              <w:pStyle w:val="a4"/>
              <w:spacing w:line="240" w:lineRule="auto"/>
              <w:ind w:left="0"/>
              <w:jc w:val="both"/>
              <w:rPr>
                <w:rFonts w:ascii="Times New Roman" w:hAnsi="Times New Roman" w:cs="Times New Roman"/>
                <w:sz w:val="24"/>
                <w:szCs w:val="24"/>
                <w:lang w:val="en-US"/>
              </w:rPr>
            </w:pPr>
          </w:p>
        </w:tc>
        <w:tc>
          <w:tcPr>
            <w:tcW w:w="4253" w:type="dxa"/>
          </w:tcPr>
          <w:p w:rsidR="008B4682" w:rsidRPr="00CF1876" w:rsidRDefault="008B4682" w:rsidP="00CF1876">
            <w:pPr>
              <w:pStyle w:val="a4"/>
              <w:spacing w:line="240" w:lineRule="auto"/>
              <w:ind w:left="0"/>
              <w:jc w:val="both"/>
              <w:rPr>
                <w:rFonts w:ascii="Times New Roman" w:hAnsi="Times New Roman" w:cs="Times New Roman"/>
                <w:sz w:val="24"/>
                <w:szCs w:val="24"/>
                <w:lang w:val="en-US"/>
              </w:rPr>
            </w:pPr>
          </w:p>
        </w:tc>
      </w:tr>
      <w:tr w:rsidR="008B4682" w:rsidRPr="00CF1876" w:rsidTr="008B4682">
        <w:trPr>
          <w:jc w:val="center"/>
        </w:trPr>
        <w:tc>
          <w:tcPr>
            <w:tcW w:w="664" w:type="dxa"/>
          </w:tcPr>
          <w:p w:rsidR="008B4682" w:rsidRPr="00CF1876" w:rsidRDefault="008B4682" w:rsidP="00CF1876">
            <w:pPr>
              <w:pStyle w:val="a4"/>
              <w:spacing w:line="240" w:lineRule="auto"/>
              <w:ind w:left="0"/>
              <w:jc w:val="both"/>
              <w:rPr>
                <w:rFonts w:ascii="Times New Roman" w:hAnsi="Times New Roman" w:cs="Times New Roman"/>
                <w:b/>
                <w:sz w:val="24"/>
                <w:szCs w:val="24"/>
                <w:lang w:val="en-US"/>
              </w:rPr>
            </w:pPr>
          </w:p>
        </w:tc>
        <w:tc>
          <w:tcPr>
            <w:tcW w:w="1701" w:type="dxa"/>
          </w:tcPr>
          <w:p w:rsidR="008B4682" w:rsidRPr="00CF1876" w:rsidRDefault="008B4682" w:rsidP="00CF1876">
            <w:pPr>
              <w:pStyle w:val="a4"/>
              <w:spacing w:line="240" w:lineRule="auto"/>
              <w:ind w:left="0"/>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 xml:space="preserve">    12.10</w:t>
            </w:r>
          </w:p>
        </w:tc>
        <w:tc>
          <w:tcPr>
            <w:tcW w:w="4253" w:type="dxa"/>
          </w:tcPr>
          <w:p w:rsidR="008B4682" w:rsidRPr="00CF1876" w:rsidRDefault="008B4682" w:rsidP="00CF1876">
            <w:pPr>
              <w:pStyle w:val="a4"/>
              <w:spacing w:line="240" w:lineRule="auto"/>
              <w:ind w:left="0"/>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 xml:space="preserve">          LUNCH</w:t>
            </w:r>
          </w:p>
        </w:tc>
      </w:tr>
      <w:tr w:rsidR="008B4682" w:rsidRPr="00CF1876" w:rsidTr="008B4682">
        <w:trPr>
          <w:jc w:val="center"/>
        </w:trPr>
        <w:tc>
          <w:tcPr>
            <w:tcW w:w="664" w:type="dxa"/>
          </w:tcPr>
          <w:p w:rsidR="008B4682" w:rsidRPr="00CF1876" w:rsidRDefault="008B4682" w:rsidP="00CF1876">
            <w:pPr>
              <w:pStyle w:val="a4"/>
              <w:spacing w:line="240" w:lineRule="auto"/>
              <w:ind w:left="0"/>
              <w:jc w:val="both"/>
              <w:rPr>
                <w:rFonts w:ascii="Times New Roman" w:hAnsi="Times New Roman" w:cs="Times New Roman"/>
                <w:b/>
                <w:sz w:val="24"/>
                <w:szCs w:val="24"/>
                <w:lang w:val="en-US"/>
              </w:rPr>
            </w:pPr>
            <w:r w:rsidRPr="00CF1876">
              <w:rPr>
                <w:rFonts w:ascii="Times New Roman" w:hAnsi="Times New Roman" w:cs="Times New Roman"/>
                <w:b/>
                <w:sz w:val="24"/>
                <w:szCs w:val="24"/>
                <w:lang w:val="en-US"/>
              </w:rPr>
              <w:t>17.</w:t>
            </w:r>
          </w:p>
        </w:tc>
        <w:tc>
          <w:tcPr>
            <w:tcW w:w="1701" w:type="dxa"/>
          </w:tcPr>
          <w:p w:rsidR="008B4682" w:rsidRPr="00CF1876" w:rsidRDefault="008B4682" w:rsidP="00CF1876">
            <w:pPr>
              <w:pStyle w:val="a4"/>
              <w:spacing w:line="240" w:lineRule="auto"/>
              <w:ind w:left="0"/>
              <w:jc w:val="both"/>
              <w:rPr>
                <w:rFonts w:ascii="Times New Roman" w:hAnsi="Times New Roman" w:cs="Times New Roman"/>
                <w:sz w:val="24"/>
                <w:szCs w:val="24"/>
                <w:lang w:val="en-US"/>
              </w:rPr>
            </w:pPr>
          </w:p>
        </w:tc>
        <w:tc>
          <w:tcPr>
            <w:tcW w:w="4253" w:type="dxa"/>
          </w:tcPr>
          <w:p w:rsidR="008B4682" w:rsidRPr="00CF1876" w:rsidRDefault="008B4682" w:rsidP="00CF1876">
            <w:pPr>
              <w:pStyle w:val="a4"/>
              <w:spacing w:line="240" w:lineRule="auto"/>
              <w:ind w:left="0"/>
              <w:jc w:val="both"/>
              <w:rPr>
                <w:rFonts w:ascii="Times New Roman" w:hAnsi="Times New Roman" w:cs="Times New Roman"/>
                <w:sz w:val="24"/>
                <w:szCs w:val="24"/>
                <w:lang w:val="en-US"/>
              </w:rPr>
            </w:pPr>
          </w:p>
        </w:tc>
      </w:tr>
      <w:tr w:rsidR="008B4682" w:rsidRPr="00CF1876" w:rsidTr="008B4682">
        <w:trPr>
          <w:jc w:val="center"/>
        </w:trPr>
        <w:tc>
          <w:tcPr>
            <w:tcW w:w="664" w:type="dxa"/>
          </w:tcPr>
          <w:p w:rsidR="008B4682" w:rsidRPr="00CF1876" w:rsidRDefault="008B4682" w:rsidP="00CF1876">
            <w:pPr>
              <w:pStyle w:val="a4"/>
              <w:spacing w:line="240" w:lineRule="auto"/>
              <w:ind w:left="0"/>
              <w:jc w:val="both"/>
              <w:rPr>
                <w:rFonts w:ascii="Times New Roman" w:hAnsi="Times New Roman" w:cs="Times New Roman"/>
                <w:b/>
                <w:sz w:val="24"/>
                <w:szCs w:val="24"/>
                <w:lang w:val="en-US"/>
              </w:rPr>
            </w:pPr>
            <w:r w:rsidRPr="00CF1876">
              <w:rPr>
                <w:rFonts w:ascii="Times New Roman" w:hAnsi="Times New Roman" w:cs="Times New Roman"/>
                <w:b/>
                <w:sz w:val="24"/>
                <w:szCs w:val="24"/>
                <w:lang w:val="en-US"/>
              </w:rPr>
              <w:lastRenderedPageBreak/>
              <w:t>18.</w:t>
            </w:r>
          </w:p>
        </w:tc>
        <w:tc>
          <w:tcPr>
            <w:tcW w:w="1701" w:type="dxa"/>
          </w:tcPr>
          <w:p w:rsidR="008B4682" w:rsidRPr="00CF1876" w:rsidRDefault="008B4682" w:rsidP="00CF1876">
            <w:pPr>
              <w:pStyle w:val="a4"/>
              <w:spacing w:line="240" w:lineRule="auto"/>
              <w:ind w:left="0"/>
              <w:jc w:val="both"/>
              <w:rPr>
                <w:rFonts w:ascii="Times New Roman" w:hAnsi="Times New Roman" w:cs="Times New Roman"/>
                <w:sz w:val="24"/>
                <w:szCs w:val="24"/>
                <w:lang w:val="en-US"/>
              </w:rPr>
            </w:pPr>
          </w:p>
        </w:tc>
        <w:tc>
          <w:tcPr>
            <w:tcW w:w="4253" w:type="dxa"/>
          </w:tcPr>
          <w:p w:rsidR="008B4682" w:rsidRPr="00CF1876" w:rsidRDefault="008B4682" w:rsidP="00CF1876">
            <w:pPr>
              <w:pStyle w:val="a4"/>
              <w:spacing w:line="240" w:lineRule="auto"/>
              <w:ind w:left="0"/>
              <w:jc w:val="both"/>
              <w:rPr>
                <w:rFonts w:ascii="Times New Roman" w:hAnsi="Times New Roman" w:cs="Times New Roman"/>
                <w:sz w:val="24"/>
                <w:szCs w:val="24"/>
                <w:lang w:val="en-US"/>
              </w:rPr>
            </w:pPr>
          </w:p>
        </w:tc>
      </w:tr>
      <w:tr w:rsidR="008B4682" w:rsidRPr="00CF1876" w:rsidTr="008B4682">
        <w:trPr>
          <w:jc w:val="center"/>
        </w:trPr>
        <w:tc>
          <w:tcPr>
            <w:tcW w:w="664" w:type="dxa"/>
          </w:tcPr>
          <w:p w:rsidR="008B4682" w:rsidRPr="00CF1876" w:rsidRDefault="008B4682" w:rsidP="00CF1876">
            <w:pPr>
              <w:pStyle w:val="a4"/>
              <w:spacing w:line="240" w:lineRule="auto"/>
              <w:ind w:left="0"/>
              <w:jc w:val="both"/>
              <w:rPr>
                <w:rFonts w:ascii="Times New Roman" w:hAnsi="Times New Roman" w:cs="Times New Roman"/>
                <w:b/>
                <w:sz w:val="24"/>
                <w:szCs w:val="24"/>
                <w:lang w:val="en-US"/>
              </w:rPr>
            </w:pPr>
            <w:r w:rsidRPr="00CF1876">
              <w:rPr>
                <w:rFonts w:ascii="Times New Roman" w:hAnsi="Times New Roman" w:cs="Times New Roman"/>
                <w:b/>
                <w:sz w:val="24"/>
                <w:szCs w:val="24"/>
                <w:lang w:val="en-US"/>
              </w:rPr>
              <w:t>19.</w:t>
            </w:r>
          </w:p>
        </w:tc>
        <w:tc>
          <w:tcPr>
            <w:tcW w:w="1701" w:type="dxa"/>
          </w:tcPr>
          <w:p w:rsidR="008B4682" w:rsidRPr="00CF1876" w:rsidRDefault="008B4682" w:rsidP="00CF1876">
            <w:pPr>
              <w:pStyle w:val="a4"/>
              <w:spacing w:line="240" w:lineRule="auto"/>
              <w:ind w:left="0"/>
              <w:jc w:val="both"/>
              <w:rPr>
                <w:rFonts w:ascii="Times New Roman" w:hAnsi="Times New Roman" w:cs="Times New Roman"/>
                <w:sz w:val="24"/>
                <w:szCs w:val="24"/>
                <w:lang w:val="en-US"/>
              </w:rPr>
            </w:pPr>
          </w:p>
        </w:tc>
        <w:tc>
          <w:tcPr>
            <w:tcW w:w="4253" w:type="dxa"/>
          </w:tcPr>
          <w:p w:rsidR="008B4682" w:rsidRPr="00CF1876" w:rsidRDefault="008B4682" w:rsidP="00CF1876">
            <w:pPr>
              <w:pStyle w:val="a4"/>
              <w:spacing w:line="240" w:lineRule="auto"/>
              <w:ind w:left="0"/>
              <w:jc w:val="both"/>
              <w:rPr>
                <w:rFonts w:ascii="Times New Roman" w:hAnsi="Times New Roman" w:cs="Times New Roman"/>
                <w:sz w:val="24"/>
                <w:szCs w:val="24"/>
                <w:lang w:val="en-US"/>
              </w:rPr>
            </w:pPr>
          </w:p>
        </w:tc>
      </w:tr>
      <w:tr w:rsidR="008B4682" w:rsidRPr="00CF1876" w:rsidTr="008B4682">
        <w:trPr>
          <w:jc w:val="center"/>
        </w:trPr>
        <w:tc>
          <w:tcPr>
            <w:tcW w:w="664" w:type="dxa"/>
          </w:tcPr>
          <w:p w:rsidR="008B4682" w:rsidRPr="00CF1876" w:rsidRDefault="008B4682" w:rsidP="00CF1876">
            <w:pPr>
              <w:pStyle w:val="a4"/>
              <w:spacing w:line="240" w:lineRule="auto"/>
              <w:ind w:left="0"/>
              <w:jc w:val="both"/>
              <w:rPr>
                <w:rFonts w:ascii="Times New Roman" w:hAnsi="Times New Roman" w:cs="Times New Roman"/>
                <w:b/>
                <w:sz w:val="24"/>
                <w:szCs w:val="24"/>
                <w:lang w:val="en-US"/>
              </w:rPr>
            </w:pPr>
            <w:r w:rsidRPr="00CF1876">
              <w:rPr>
                <w:rFonts w:ascii="Times New Roman" w:hAnsi="Times New Roman" w:cs="Times New Roman"/>
                <w:b/>
                <w:sz w:val="24"/>
                <w:szCs w:val="24"/>
                <w:lang w:val="en-US"/>
              </w:rPr>
              <w:t>20.</w:t>
            </w:r>
          </w:p>
        </w:tc>
        <w:tc>
          <w:tcPr>
            <w:tcW w:w="1701" w:type="dxa"/>
          </w:tcPr>
          <w:p w:rsidR="008B4682" w:rsidRPr="00CF1876" w:rsidRDefault="008B4682" w:rsidP="00CF1876">
            <w:pPr>
              <w:pStyle w:val="a4"/>
              <w:spacing w:line="240" w:lineRule="auto"/>
              <w:ind w:left="0"/>
              <w:jc w:val="both"/>
              <w:rPr>
                <w:rFonts w:ascii="Times New Roman" w:hAnsi="Times New Roman" w:cs="Times New Roman"/>
                <w:sz w:val="24"/>
                <w:szCs w:val="24"/>
                <w:lang w:val="en-US"/>
              </w:rPr>
            </w:pPr>
          </w:p>
        </w:tc>
        <w:tc>
          <w:tcPr>
            <w:tcW w:w="4253" w:type="dxa"/>
          </w:tcPr>
          <w:p w:rsidR="008B4682" w:rsidRPr="00CF1876" w:rsidRDefault="008B4682" w:rsidP="00CF1876">
            <w:pPr>
              <w:pStyle w:val="a4"/>
              <w:spacing w:line="240" w:lineRule="auto"/>
              <w:ind w:left="0"/>
              <w:jc w:val="both"/>
              <w:rPr>
                <w:rFonts w:ascii="Times New Roman" w:hAnsi="Times New Roman" w:cs="Times New Roman"/>
                <w:sz w:val="24"/>
                <w:szCs w:val="24"/>
                <w:lang w:val="en-US"/>
              </w:rPr>
            </w:pPr>
          </w:p>
        </w:tc>
      </w:tr>
    </w:tbl>
    <w:p w:rsidR="008B4682" w:rsidRPr="00CF1876" w:rsidRDefault="008B4682" w:rsidP="00CF1876">
      <w:pPr>
        <w:pStyle w:val="a4"/>
        <w:spacing w:after="0" w:line="240" w:lineRule="auto"/>
        <w:jc w:val="center"/>
        <w:rPr>
          <w:rFonts w:ascii="Times New Roman" w:hAnsi="Times New Roman" w:cs="Times New Roman"/>
          <w:b/>
          <w:sz w:val="24"/>
          <w:szCs w:val="24"/>
        </w:rPr>
      </w:pPr>
      <w:r w:rsidRPr="00CF1876">
        <w:rPr>
          <w:rFonts w:ascii="Times New Roman" w:hAnsi="Times New Roman" w:cs="Times New Roman"/>
          <w:b/>
          <w:sz w:val="24"/>
          <w:szCs w:val="24"/>
        </w:rPr>
        <w:t>Письмо</w:t>
      </w:r>
    </w:p>
    <w:p w:rsidR="008B4682" w:rsidRPr="00CF1876" w:rsidRDefault="008B4682" w:rsidP="00CF1876">
      <w:pPr>
        <w:pStyle w:val="a4"/>
        <w:numPr>
          <w:ilvl w:val="0"/>
          <w:numId w:val="5"/>
        </w:numPr>
        <w:spacing w:after="0" w:line="240" w:lineRule="auto"/>
        <w:ind w:left="0" w:firstLine="851"/>
        <w:jc w:val="both"/>
        <w:rPr>
          <w:rFonts w:ascii="Times New Roman" w:hAnsi="Times New Roman" w:cs="Times New Roman"/>
          <w:b/>
          <w:i/>
          <w:sz w:val="24"/>
          <w:szCs w:val="24"/>
        </w:rPr>
      </w:pPr>
      <w:r w:rsidRPr="00CF1876">
        <w:rPr>
          <w:rFonts w:ascii="Times New Roman" w:hAnsi="Times New Roman" w:cs="Times New Roman"/>
          <w:b/>
          <w:i/>
          <w:sz w:val="24"/>
          <w:szCs w:val="24"/>
        </w:rPr>
        <w:t>Прочитай письмо Линд</w:t>
      </w:r>
      <w:proofErr w:type="gramStart"/>
      <w:r w:rsidRPr="00CF1876">
        <w:rPr>
          <w:rFonts w:ascii="Times New Roman" w:hAnsi="Times New Roman" w:cs="Times New Roman"/>
          <w:b/>
          <w:i/>
          <w:sz w:val="24"/>
          <w:szCs w:val="24"/>
        </w:rPr>
        <w:t>ы о её</w:t>
      </w:r>
      <w:proofErr w:type="gramEnd"/>
      <w:r w:rsidRPr="00CF1876">
        <w:rPr>
          <w:rFonts w:ascii="Times New Roman" w:hAnsi="Times New Roman" w:cs="Times New Roman"/>
          <w:b/>
          <w:i/>
          <w:sz w:val="24"/>
          <w:szCs w:val="24"/>
        </w:rPr>
        <w:t xml:space="preserve"> городе. Напиши ответ. Не забудь ответить на её вопросы. (10 баллов)</w:t>
      </w:r>
    </w:p>
    <w:p w:rsidR="008B4682" w:rsidRPr="00CF1876" w:rsidRDefault="008B4682" w:rsidP="00CF1876">
      <w:pPr>
        <w:ind w:firstLine="851"/>
        <w:contextualSpacing/>
        <w:jc w:val="both"/>
        <w:rPr>
          <w:i/>
          <w:lang w:val="en-US"/>
        </w:rPr>
      </w:pPr>
      <w:r w:rsidRPr="00CF1876">
        <w:rPr>
          <w:i/>
        </w:rPr>
        <w:t xml:space="preserve"> </w:t>
      </w:r>
      <w:r w:rsidRPr="00CF1876">
        <w:rPr>
          <w:i/>
          <w:lang w:val="en-US"/>
        </w:rPr>
        <w:t>Hi my friend,</w:t>
      </w:r>
    </w:p>
    <w:p w:rsidR="008B4682" w:rsidRPr="00CF1876" w:rsidRDefault="008B4682" w:rsidP="00CF1876">
      <w:pPr>
        <w:ind w:firstLine="851"/>
        <w:contextualSpacing/>
        <w:jc w:val="both"/>
        <w:rPr>
          <w:i/>
          <w:lang w:val="en-US"/>
        </w:rPr>
      </w:pPr>
      <w:r w:rsidRPr="00CF1876">
        <w:rPr>
          <w:i/>
          <w:lang w:val="en-US"/>
        </w:rPr>
        <w:t xml:space="preserve">My town is great! There is a big river and there is a beautiful old bridge over it. There are two sports </w:t>
      </w:r>
      <w:proofErr w:type="spellStart"/>
      <w:r w:rsidRPr="00CF1876">
        <w:rPr>
          <w:i/>
          <w:lang w:val="en-US"/>
        </w:rPr>
        <w:t>centres</w:t>
      </w:r>
      <w:proofErr w:type="spellEnd"/>
      <w:r w:rsidRPr="00CF1876">
        <w:rPr>
          <w:i/>
          <w:lang w:val="en-US"/>
        </w:rPr>
        <w:t>. There isn’t a railway station, but there’s a big bus stations. There are a lot of cafes and restaurants and there are two big supermarkets. What about your town? Are there any museums? Is there a stadium?</w:t>
      </w:r>
    </w:p>
    <w:p w:rsidR="008B4682" w:rsidRPr="00CF1876" w:rsidRDefault="008B4682" w:rsidP="00CF1876">
      <w:pPr>
        <w:ind w:firstLine="851"/>
        <w:contextualSpacing/>
        <w:jc w:val="both"/>
        <w:rPr>
          <w:rFonts w:eastAsiaTheme="minorEastAsia"/>
          <w:lang w:val="en-US"/>
        </w:rPr>
      </w:pPr>
    </w:p>
    <w:p w:rsidR="006A10FC" w:rsidRPr="00CF1876" w:rsidRDefault="008B4682" w:rsidP="00CF1876">
      <w:pPr>
        <w:tabs>
          <w:tab w:val="left" w:pos="2355"/>
        </w:tabs>
        <w:ind w:firstLine="851"/>
        <w:jc w:val="both"/>
        <w:rPr>
          <w:b/>
        </w:rPr>
      </w:pPr>
      <w:r w:rsidRPr="00CF1876">
        <w:rPr>
          <w:b/>
        </w:rPr>
        <w:t xml:space="preserve">6 КЛАСС </w:t>
      </w:r>
    </w:p>
    <w:p w:rsidR="006A10FC" w:rsidRPr="00CF1876" w:rsidRDefault="006A10FC" w:rsidP="00CF1876">
      <w:pPr>
        <w:jc w:val="both"/>
      </w:pPr>
      <w:r w:rsidRPr="00CF1876">
        <w:rPr>
          <w:b/>
        </w:rPr>
        <w:t>Целью проведения  контрольной работы</w:t>
      </w:r>
      <w:r w:rsidRPr="00CF1876">
        <w:t xml:space="preserve"> является определение уровня сформированности планируемых предметных результатов, диагностика метапредметных умений,  проверка достижений образовательного уровня </w:t>
      </w:r>
      <w:r w:rsidR="00C0448F" w:rsidRPr="00CF1876">
        <w:t xml:space="preserve">обучающихся </w:t>
      </w:r>
      <w:r w:rsidRPr="00CF1876">
        <w:t>за 1 четверть 6 класса по английскому языку в соответствии требованиям ФГОС.</w:t>
      </w:r>
    </w:p>
    <w:p w:rsidR="00DC3382" w:rsidRPr="00CF1876" w:rsidRDefault="00DC3382" w:rsidP="00CF1876">
      <w:pPr>
        <w:contextualSpacing/>
        <w:jc w:val="both"/>
        <w:rPr>
          <w:rFonts w:eastAsiaTheme="minorEastAsia"/>
          <w:b/>
        </w:rPr>
      </w:pPr>
      <w:r w:rsidRPr="00CF1876">
        <w:rPr>
          <w:rFonts w:eastAsiaTheme="minorEastAsia"/>
        </w:rPr>
        <w:t>На выполнение контрольной работы отводится</w:t>
      </w:r>
      <w:r w:rsidRPr="00CF1876">
        <w:rPr>
          <w:rFonts w:eastAsiaTheme="minorEastAsia"/>
          <w:b/>
        </w:rPr>
        <w:t xml:space="preserve"> - 40 минут.</w:t>
      </w:r>
    </w:p>
    <w:p w:rsidR="00DC3382" w:rsidRPr="00CF1876" w:rsidRDefault="00DC3382" w:rsidP="00CF1876">
      <w:pPr>
        <w:contextualSpacing/>
        <w:jc w:val="both"/>
      </w:pPr>
      <w:r w:rsidRPr="00CF1876">
        <w:rPr>
          <w:rFonts w:eastAsiaTheme="minorEastAsia"/>
          <w:b/>
        </w:rPr>
        <w:t>Критерии оценивания</w:t>
      </w:r>
      <w:r w:rsidRPr="00CF1876">
        <w:rPr>
          <w:rFonts w:eastAsiaTheme="minorEastAsia"/>
        </w:rPr>
        <w:t xml:space="preserve"> итоговой контрольной работы </w:t>
      </w:r>
      <w:r w:rsidRPr="00CF1876">
        <w:t>за первую четверть 6 класса (основного общего образования) по предмету английский язык:</w:t>
      </w:r>
    </w:p>
    <w:p w:rsidR="00DC3382" w:rsidRPr="00CF1876" w:rsidRDefault="00DC3382" w:rsidP="00CF1876">
      <w:pPr>
        <w:jc w:val="both"/>
      </w:pPr>
      <w:r w:rsidRPr="00CF1876">
        <w:t xml:space="preserve">В заданиях </w:t>
      </w:r>
      <w:r w:rsidR="00C0448F" w:rsidRPr="00CF1876">
        <w:t xml:space="preserve">обучающимся </w:t>
      </w:r>
      <w:r w:rsidRPr="00CF1876">
        <w:t>необходимо представить правильный ответ. Каждое задание оценивается определенным количеством баллов, в случае невыполнения задание оценивается в нуль баллов.</w:t>
      </w:r>
    </w:p>
    <w:p w:rsidR="00DC3382" w:rsidRPr="00CF1876" w:rsidRDefault="00DC3382" w:rsidP="00CF1876">
      <w:pPr>
        <w:jc w:val="both"/>
        <w:rPr>
          <w:b/>
          <w:i/>
        </w:rPr>
      </w:pPr>
      <w:r w:rsidRPr="00CF1876">
        <w:rPr>
          <w:b/>
          <w:i/>
        </w:rPr>
        <w:t xml:space="preserve">Работа оценивается отметкой «5», если: </w:t>
      </w:r>
    </w:p>
    <w:p w:rsidR="00DC3382" w:rsidRPr="00CF1876" w:rsidRDefault="00DC3382" w:rsidP="00CF1876">
      <w:pPr>
        <w:jc w:val="both"/>
      </w:pPr>
      <w:r w:rsidRPr="00CF1876">
        <w:t xml:space="preserve">- общий балл работы составляет 27-25; </w:t>
      </w:r>
    </w:p>
    <w:p w:rsidR="00DC3382" w:rsidRPr="00CF1876" w:rsidRDefault="00DC3382" w:rsidP="00CF1876">
      <w:pPr>
        <w:jc w:val="both"/>
        <w:rPr>
          <w:b/>
          <w:i/>
        </w:rPr>
      </w:pPr>
      <w:r w:rsidRPr="00CF1876">
        <w:rPr>
          <w:b/>
          <w:i/>
        </w:rPr>
        <w:t xml:space="preserve">Отметка «4» ставится в следующих случаях: </w:t>
      </w:r>
    </w:p>
    <w:p w:rsidR="00DC3382" w:rsidRPr="00CF1876" w:rsidRDefault="00DC3382" w:rsidP="00CF1876">
      <w:pPr>
        <w:jc w:val="both"/>
      </w:pPr>
      <w:r w:rsidRPr="00CF1876">
        <w:t xml:space="preserve">- общий балл работы составляет 24-19; </w:t>
      </w:r>
    </w:p>
    <w:p w:rsidR="00DC3382" w:rsidRPr="00CF1876" w:rsidRDefault="00DC3382" w:rsidP="00CF1876">
      <w:pPr>
        <w:jc w:val="both"/>
        <w:rPr>
          <w:b/>
          <w:i/>
        </w:rPr>
      </w:pPr>
      <w:r w:rsidRPr="00CF1876">
        <w:rPr>
          <w:b/>
          <w:i/>
        </w:rPr>
        <w:t>Отметка «3» ставится, если:</w:t>
      </w:r>
    </w:p>
    <w:p w:rsidR="00DC3382" w:rsidRPr="00CF1876" w:rsidRDefault="00DC3382" w:rsidP="00CF1876">
      <w:pPr>
        <w:jc w:val="both"/>
      </w:pPr>
      <w:r w:rsidRPr="00CF1876">
        <w:t xml:space="preserve"> - общий балл работы составляет 18-13;</w:t>
      </w:r>
    </w:p>
    <w:p w:rsidR="00DC3382" w:rsidRPr="00CF1876" w:rsidRDefault="00DC3382" w:rsidP="00CF1876">
      <w:pPr>
        <w:jc w:val="both"/>
        <w:rPr>
          <w:b/>
          <w:i/>
        </w:rPr>
      </w:pPr>
      <w:r w:rsidRPr="00CF1876">
        <w:rPr>
          <w:b/>
          <w:i/>
        </w:rPr>
        <w:t xml:space="preserve">Отметка «2» ставится, если: </w:t>
      </w:r>
    </w:p>
    <w:p w:rsidR="00DC3382" w:rsidRPr="00CF1876" w:rsidRDefault="00DC3382" w:rsidP="00CF1876">
      <w:pPr>
        <w:jc w:val="both"/>
      </w:pPr>
      <w:r w:rsidRPr="00CF1876">
        <w:t>- общий балл работы составляет 12-и менее;</w:t>
      </w:r>
    </w:p>
    <w:p w:rsidR="00DC3382" w:rsidRPr="00CF1876" w:rsidRDefault="00DC3382" w:rsidP="00CF1876">
      <w:pPr>
        <w:jc w:val="both"/>
        <w:rPr>
          <w:rFonts w:eastAsiaTheme="minorEastAsia"/>
        </w:rPr>
      </w:pPr>
      <w:r w:rsidRPr="00CF1876">
        <w:rPr>
          <w:b/>
          <w:i/>
        </w:rPr>
        <w:t xml:space="preserve">Примечание: </w:t>
      </w:r>
      <w:r w:rsidRPr="00CF1876">
        <w:t>учитель может повысить отметку за оригинальное выполнение задания «Письмо» или за аккуратное оформление работы (без помарок).</w:t>
      </w:r>
    </w:p>
    <w:p w:rsidR="008B4682" w:rsidRPr="00CF1876" w:rsidRDefault="008B4682" w:rsidP="00CF1876">
      <w:pPr>
        <w:jc w:val="both"/>
      </w:pPr>
      <w:r w:rsidRPr="00CF1876">
        <w:rPr>
          <w:rFonts w:eastAsiaTheme="minorEastAsia"/>
          <w:b/>
        </w:rPr>
        <w:t>План контрольной работы (СГО)</w:t>
      </w:r>
    </w:p>
    <w:tbl>
      <w:tblPr>
        <w:tblStyle w:val="a3"/>
        <w:tblW w:w="0" w:type="auto"/>
        <w:jc w:val="center"/>
        <w:tblInd w:w="-1398" w:type="dxa"/>
        <w:tblLook w:val="04A0"/>
      </w:tblPr>
      <w:tblGrid>
        <w:gridCol w:w="981"/>
        <w:gridCol w:w="4819"/>
        <w:gridCol w:w="1560"/>
        <w:gridCol w:w="1955"/>
        <w:gridCol w:w="1578"/>
      </w:tblGrid>
      <w:tr w:rsidR="008B4682" w:rsidRPr="00CF1876" w:rsidTr="00DC3382">
        <w:trPr>
          <w:jc w:val="center"/>
        </w:trPr>
        <w:tc>
          <w:tcPr>
            <w:tcW w:w="981" w:type="dxa"/>
            <w:tcBorders>
              <w:top w:val="single" w:sz="4" w:space="0" w:color="auto"/>
              <w:left w:val="single" w:sz="4" w:space="0" w:color="auto"/>
              <w:bottom w:val="single" w:sz="4" w:space="0" w:color="auto"/>
              <w:right w:val="single" w:sz="4" w:space="0" w:color="auto"/>
            </w:tcBorders>
            <w:hideMark/>
          </w:tcPr>
          <w:p w:rsidR="008B4682" w:rsidRPr="00CF1876" w:rsidRDefault="008B4682" w:rsidP="00CF1876">
            <w:pPr>
              <w:jc w:val="both"/>
              <w:rPr>
                <w:rFonts w:eastAsiaTheme="minorEastAsia"/>
                <w:b/>
                <w:sz w:val="24"/>
                <w:szCs w:val="24"/>
              </w:rPr>
            </w:pPr>
            <w:r w:rsidRPr="00CF1876">
              <w:rPr>
                <w:rFonts w:eastAsiaTheme="minorEastAsia"/>
                <w:b/>
                <w:sz w:val="24"/>
                <w:szCs w:val="24"/>
              </w:rPr>
              <w:t>КЭС (код)</w:t>
            </w:r>
          </w:p>
        </w:tc>
        <w:tc>
          <w:tcPr>
            <w:tcW w:w="4819" w:type="dxa"/>
            <w:tcBorders>
              <w:top w:val="single" w:sz="4" w:space="0" w:color="auto"/>
              <w:left w:val="single" w:sz="4" w:space="0" w:color="auto"/>
              <w:bottom w:val="single" w:sz="4" w:space="0" w:color="auto"/>
              <w:right w:val="single" w:sz="4" w:space="0" w:color="auto"/>
            </w:tcBorders>
            <w:hideMark/>
          </w:tcPr>
          <w:p w:rsidR="008B4682" w:rsidRPr="00CF1876" w:rsidRDefault="008B4682" w:rsidP="00CF1876">
            <w:pPr>
              <w:jc w:val="both"/>
              <w:rPr>
                <w:rFonts w:eastAsiaTheme="minorEastAsia"/>
                <w:b/>
                <w:sz w:val="24"/>
                <w:szCs w:val="24"/>
              </w:rPr>
            </w:pPr>
            <w:r w:rsidRPr="00CF1876">
              <w:rPr>
                <w:rFonts w:eastAsiaTheme="minorEastAsia"/>
                <w:b/>
                <w:sz w:val="24"/>
                <w:szCs w:val="24"/>
              </w:rPr>
              <w:t>Проверяемые элементы содержания (текст)</w:t>
            </w:r>
          </w:p>
        </w:tc>
        <w:tc>
          <w:tcPr>
            <w:tcW w:w="1560" w:type="dxa"/>
            <w:tcBorders>
              <w:top w:val="single" w:sz="4" w:space="0" w:color="auto"/>
              <w:left w:val="single" w:sz="4" w:space="0" w:color="auto"/>
              <w:bottom w:val="single" w:sz="4" w:space="0" w:color="auto"/>
              <w:right w:val="single" w:sz="4" w:space="0" w:color="auto"/>
            </w:tcBorders>
            <w:hideMark/>
          </w:tcPr>
          <w:p w:rsidR="008B4682" w:rsidRPr="00CF1876" w:rsidRDefault="008B4682" w:rsidP="00CF1876">
            <w:pPr>
              <w:jc w:val="both"/>
              <w:rPr>
                <w:rFonts w:eastAsiaTheme="minorEastAsia"/>
                <w:b/>
                <w:sz w:val="24"/>
                <w:szCs w:val="24"/>
              </w:rPr>
            </w:pPr>
            <w:r w:rsidRPr="00CF1876">
              <w:rPr>
                <w:rFonts w:eastAsiaTheme="minorEastAsia"/>
                <w:b/>
                <w:sz w:val="24"/>
                <w:szCs w:val="24"/>
              </w:rPr>
              <w:t>Уровень сложности задания</w:t>
            </w:r>
          </w:p>
        </w:tc>
        <w:tc>
          <w:tcPr>
            <w:tcW w:w="1811" w:type="dxa"/>
            <w:tcBorders>
              <w:top w:val="single" w:sz="4" w:space="0" w:color="auto"/>
              <w:left w:val="single" w:sz="4" w:space="0" w:color="auto"/>
              <w:bottom w:val="single" w:sz="4" w:space="0" w:color="auto"/>
              <w:right w:val="single" w:sz="4" w:space="0" w:color="auto"/>
            </w:tcBorders>
            <w:hideMark/>
          </w:tcPr>
          <w:p w:rsidR="008B4682" w:rsidRPr="00CF1876" w:rsidRDefault="008B4682" w:rsidP="00CF1876">
            <w:pPr>
              <w:jc w:val="both"/>
              <w:rPr>
                <w:rFonts w:eastAsiaTheme="minorEastAsia"/>
                <w:b/>
                <w:sz w:val="24"/>
                <w:szCs w:val="24"/>
              </w:rPr>
            </w:pPr>
            <w:r w:rsidRPr="00CF1876">
              <w:rPr>
                <w:rFonts w:eastAsiaTheme="minorEastAsia"/>
                <w:b/>
                <w:sz w:val="24"/>
                <w:szCs w:val="24"/>
              </w:rPr>
              <w:t>Максимальный балл за выполнение задания</w:t>
            </w:r>
          </w:p>
        </w:tc>
        <w:tc>
          <w:tcPr>
            <w:tcW w:w="1578" w:type="dxa"/>
            <w:tcBorders>
              <w:top w:val="single" w:sz="4" w:space="0" w:color="auto"/>
              <w:left w:val="single" w:sz="4" w:space="0" w:color="auto"/>
              <w:bottom w:val="single" w:sz="4" w:space="0" w:color="auto"/>
              <w:right w:val="single" w:sz="4" w:space="0" w:color="auto"/>
            </w:tcBorders>
            <w:hideMark/>
          </w:tcPr>
          <w:p w:rsidR="008B4682" w:rsidRPr="00CF1876" w:rsidRDefault="008B4682" w:rsidP="00CF1876">
            <w:pPr>
              <w:jc w:val="both"/>
              <w:rPr>
                <w:rFonts w:eastAsiaTheme="minorEastAsia"/>
                <w:b/>
                <w:sz w:val="24"/>
                <w:szCs w:val="24"/>
              </w:rPr>
            </w:pPr>
            <w:r w:rsidRPr="00CF1876">
              <w:rPr>
                <w:rFonts w:eastAsiaTheme="minorEastAsia"/>
                <w:b/>
                <w:sz w:val="24"/>
                <w:szCs w:val="24"/>
              </w:rPr>
              <w:t>Примерное время выполнения задания (мин.)</w:t>
            </w:r>
          </w:p>
        </w:tc>
      </w:tr>
      <w:tr w:rsidR="008B4682" w:rsidRPr="00CF1876" w:rsidTr="00DC3382">
        <w:trPr>
          <w:jc w:val="center"/>
        </w:trPr>
        <w:tc>
          <w:tcPr>
            <w:tcW w:w="981"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jc w:val="center"/>
              <w:rPr>
                <w:rFonts w:eastAsiaTheme="minorEastAsia"/>
                <w:sz w:val="24"/>
                <w:szCs w:val="24"/>
              </w:rPr>
            </w:pPr>
            <w:r w:rsidRPr="00CF1876">
              <w:rPr>
                <w:rFonts w:eastAsiaTheme="minorEastAsia"/>
                <w:sz w:val="24"/>
                <w:szCs w:val="24"/>
              </w:rPr>
              <w:t>2.2</w:t>
            </w:r>
          </w:p>
        </w:tc>
        <w:tc>
          <w:tcPr>
            <w:tcW w:w="4819"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jc w:val="both"/>
              <w:rPr>
                <w:rFonts w:eastAsiaTheme="minorEastAsia"/>
                <w:sz w:val="24"/>
                <w:szCs w:val="24"/>
              </w:rPr>
            </w:pPr>
            <w:r w:rsidRPr="00CF1876">
              <w:rPr>
                <w:rFonts w:eastAsiaTheme="minorEastAsia"/>
                <w:sz w:val="24"/>
                <w:szCs w:val="24"/>
              </w:rPr>
              <w:t>Выборочное понимание необходимой/запрашиваемой информации в несложных звучащих аутентичных текстах</w:t>
            </w:r>
          </w:p>
        </w:tc>
        <w:tc>
          <w:tcPr>
            <w:tcW w:w="1560" w:type="dxa"/>
            <w:tcBorders>
              <w:top w:val="single" w:sz="4" w:space="0" w:color="auto"/>
              <w:left w:val="single" w:sz="4" w:space="0" w:color="auto"/>
              <w:bottom w:val="single" w:sz="4" w:space="0" w:color="auto"/>
              <w:right w:val="single" w:sz="4" w:space="0" w:color="auto"/>
            </w:tcBorders>
            <w:vAlign w:val="center"/>
            <w:hideMark/>
          </w:tcPr>
          <w:p w:rsidR="008B4682" w:rsidRPr="00CF1876" w:rsidRDefault="008B4682" w:rsidP="00CF1876">
            <w:pPr>
              <w:jc w:val="center"/>
              <w:rPr>
                <w:rFonts w:eastAsiaTheme="minorEastAsia"/>
                <w:sz w:val="24"/>
                <w:szCs w:val="24"/>
              </w:rPr>
            </w:pPr>
            <w:r w:rsidRPr="00CF1876">
              <w:rPr>
                <w:rFonts w:eastAsiaTheme="minorEastAsia"/>
                <w:sz w:val="24"/>
                <w:szCs w:val="24"/>
              </w:rPr>
              <w:t>Базовый</w:t>
            </w:r>
          </w:p>
        </w:tc>
        <w:tc>
          <w:tcPr>
            <w:tcW w:w="1811" w:type="dxa"/>
            <w:tcBorders>
              <w:top w:val="single" w:sz="4" w:space="0" w:color="auto"/>
              <w:left w:val="single" w:sz="4" w:space="0" w:color="auto"/>
              <w:bottom w:val="single" w:sz="4" w:space="0" w:color="auto"/>
              <w:right w:val="single" w:sz="4" w:space="0" w:color="auto"/>
            </w:tcBorders>
            <w:vAlign w:val="center"/>
          </w:tcPr>
          <w:p w:rsidR="008B4682" w:rsidRPr="00CF1876" w:rsidRDefault="008B4682" w:rsidP="00CF1876">
            <w:pPr>
              <w:jc w:val="center"/>
              <w:rPr>
                <w:rFonts w:eastAsiaTheme="minorEastAsia"/>
                <w:sz w:val="24"/>
                <w:szCs w:val="24"/>
                <w:lang w:val="en-US"/>
              </w:rPr>
            </w:pPr>
            <w:r w:rsidRPr="00CF1876">
              <w:rPr>
                <w:rFonts w:eastAsiaTheme="minorEastAsia"/>
                <w:sz w:val="24"/>
                <w:szCs w:val="24"/>
                <w:lang w:val="en-US"/>
              </w:rPr>
              <w:t>4</w:t>
            </w:r>
          </w:p>
        </w:tc>
        <w:tc>
          <w:tcPr>
            <w:tcW w:w="1578"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jc w:val="center"/>
              <w:rPr>
                <w:rFonts w:eastAsiaTheme="minorEastAsia"/>
                <w:sz w:val="24"/>
                <w:szCs w:val="24"/>
              </w:rPr>
            </w:pPr>
            <w:r w:rsidRPr="00CF1876">
              <w:rPr>
                <w:rFonts w:eastAsiaTheme="minorEastAsia"/>
                <w:sz w:val="24"/>
                <w:szCs w:val="24"/>
              </w:rPr>
              <w:t>10 мин.</w:t>
            </w:r>
          </w:p>
        </w:tc>
      </w:tr>
      <w:tr w:rsidR="008B4682" w:rsidRPr="00CF1876" w:rsidTr="00DC3382">
        <w:trPr>
          <w:jc w:val="center"/>
        </w:trPr>
        <w:tc>
          <w:tcPr>
            <w:tcW w:w="981"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jc w:val="center"/>
              <w:rPr>
                <w:rFonts w:eastAsiaTheme="minorEastAsia"/>
                <w:sz w:val="24"/>
                <w:szCs w:val="24"/>
              </w:rPr>
            </w:pPr>
            <w:r w:rsidRPr="00CF1876">
              <w:rPr>
                <w:rFonts w:eastAsiaTheme="minorEastAsia"/>
                <w:sz w:val="24"/>
                <w:szCs w:val="24"/>
              </w:rPr>
              <w:t>3.3</w:t>
            </w:r>
          </w:p>
        </w:tc>
        <w:tc>
          <w:tcPr>
            <w:tcW w:w="4819"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jc w:val="both"/>
              <w:rPr>
                <w:rFonts w:eastAsiaTheme="minorEastAsia"/>
                <w:sz w:val="24"/>
                <w:szCs w:val="24"/>
              </w:rPr>
            </w:pPr>
            <w:r w:rsidRPr="00CF1876">
              <w:rPr>
                <w:rFonts w:eastAsiaTheme="minorEastAsia"/>
                <w:sz w:val="24"/>
                <w:szCs w:val="24"/>
              </w:rPr>
              <w:t>Полное и точное понимание содержания несложных аутентичных адаптированных текстов разных жанров (изучающее чтение)</w:t>
            </w:r>
          </w:p>
        </w:tc>
        <w:tc>
          <w:tcPr>
            <w:tcW w:w="1560" w:type="dxa"/>
            <w:tcBorders>
              <w:top w:val="single" w:sz="4" w:space="0" w:color="auto"/>
              <w:left w:val="single" w:sz="4" w:space="0" w:color="auto"/>
              <w:bottom w:val="single" w:sz="4" w:space="0" w:color="auto"/>
              <w:right w:val="single" w:sz="4" w:space="0" w:color="auto"/>
            </w:tcBorders>
            <w:vAlign w:val="center"/>
            <w:hideMark/>
          </w:tcPr>
          <w:p w:rsidR="008B4682" w:rsidRPr="00CF1876" w:rsidRDefault="008B4682" w:rsidP="00CF1876">
            <w:pPr>
              <w:jc w:val="center"/>
              <w:rPr>
                <w:rFonts w:eastAsiaTheme="minorEastAsia"/>
                <w:sz w:val="24"/>
                <w:szCs w:val="24"/>
              </w:rPr>
            </w:pPr>
            <w:r w:rsidRPr="00CF1876">
              <w:rPr>
                <w:rFonts w:eastAsiaTheme="minorEastAsia"/>
                <w:sz w:val="24"/>
                <w:szCs w:val="24"/>
              </w:rPr>
              <w:t>Базовый</w:t>
            </w:r>
          </w:p>
        </w:tc>
        <w:tc>
          <w:tcPr>
            <w:tcW w:w="1811" w:type="dxa"/>
            <w:tcBorders>
              <w:top w:val="single" w:sz="4" w:space="0" w:color="auto"/>
              <w:left w:val="single" w:sz="4" w:space="0" w:color="auto"/>
              <w:bottom w:val="single" w:sz="4" w:space="0" w:color="auto"/>
              <w:right w:val="single" w:sz="4" w:space="0" w:color="auto"/>
            </w:tcBorders>
            <w:vAlign w:val="center"/>
          </w:tcPr>
          <w:p w:rsidR="008B4682" w:rsidRPr="00CF1876" w:rsidRDefault="008B4682" w:rsidP="00CF1876">
            <w:pPr>
              <w:jc w:val="center"/>
              <w:rPr>
                <w:rFonts w:eastAsiaTheme="minorEastAsia"/>
                <w:sz w:val="24"/>
                <w:szCs w:val="24"/>
                <w:lang w:val="en-US"/>
              </w:rPr>
            </w:pPr>
            <w:r w:rsidRPr="00CF1876">
              <w:rPr>
                <w:rFonts w:eastAsiaTheme="minorEastAsia"/>
                <w:sz w:val="24"/>
                <w:szCs w:val="24"/>
                <w:lang w:val="en-US"/>
              </w:rPr>
              <w:t>5</w:t>
            </w:r>
          </w:p>
        </w:tc>
        <w:tc>
          <w:tcPr>
            <w:tcW w:w="1578"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jc w:val="center"/>
              <w:rPr>
                <w:rFonts w:eastAsiaTheme="minorEastAsia"/>
                <w:sz w:val="24"/>
                <w:szCs w:val="24"/>
              </w:rPr>
            </w:pPr>
            <w:r w:rsidRPr="00CF1876">
              <w:rPr>
                <w:rFonts w:eastAsiaTheme="minorEastAsia"/>
                <w:sz w:val="24"/>
                <w:szCs w:val="24"/>
              </w:rPr>
              <w:t>12 мин.</w:t>
            </w:r>
          </w:p>
        </w:tc>
      </w:tr>
      <w:tr w:rsidR="008B4682" w:rsidRPr="00CF1876" w:rsidTr="00DC3382">
        <w:trPr>
          <w:jc w:val="center"/>
        </w:trPr>
        <w:tc>
          <w:tcPr>
            <w:tcW w:w="981" w:type="dxa"/>
            <w:tcBorders>
              <w:top w:val="single" w:sz="4" w:space="0" w:color="auto"/>
              <w:left w:val="single" w:sz="4" w:space="0" w:color="auto"/>
              <w:bottom w:val="single" w:sz="4" w:space="0" w:color="auto"/>
              <w:right w:val="single" w:sz="4" w:space="0" w:color="auto"/>
            </w:tcBorders>
          </w:tcPr>
          <w:p w:rsidR="008B4682" w:rsidRPr="00CF1876" w:rsidRDefault="004E5838" w:rsidP="00CF1876">
            <w:pPr>
              <w:jc w:val="center"/>
              <w:rPr>
                <w:rFonts w:eastAsiaTheme="minorEastAsia"/>
                <w:b/>
                <w:sz w:val="24"/>
                <w:szCs w:val="24"/>
              </w:rPr>
            </w:pPr>
            <w:r w:rsidRPr="00CF1876">
              <w:rPr>
                <w:rFonts w:eastAsiaTheme="minorEastAsia"/>
                <w:sz w:val="24"/>
                <w:szCs w:val="24"/>
              </w:rPr>
              <w:t>5.2</w:t>
            </w:r>
            <w:r w:rsidR="008B4682" w:rsidRPr="00CF1876">
              <w:rPr>
                <w:rFonts w:eastAsiaTheme="minorEastAsia"/>
                <w:sz w:val="24"/>
                <w:szCs w:val="24"/>
              </w:rPr>
              <w:t>.1</w:t>
            </w:r>
          </w:p>
        </w:tc>
        <w:tc>
          <w:tcPr>
            <w:tcW w:w="4819" w:type="dxa"/>
            <w:tcBorders>
              <w:top w:val="single" w:sz="4" w:space="0" w:color="auto"/>
              <w:left w:val="single" w:sz="4" w:space="0" w:color="auto"/>
              <w:bottom w:val="single" w:sz="4" w:space="0" w:color="auto"/>
              <w:right w:val="single" w:sz="4" w:space="0" w:color="auto"/>
            </w:tcBorders>
          </w:tcPr>
          <w:p w:rsidR="008B4682" w:rsidRPr="00CF1876" w:rsidRDefault="00DC3382" w:rsidP="00CF1876">
            <w:pPr>
              <w:jc w:val="both"/>
              <w:rPr>
                <w:rFonts w:eastAsiaTheme="minorEastAsia"/>
                <w:sz w:val="24"/>
                <w:szCs w:val="24"/>
              </w:rPr>
            </w:pPr>
            <w:r w:rsidRPr="00CF1876">
              <w:rPr>
                <w:rFonts w:eastAsiaTheme="minorEastAsia"/>
                <w:sz w:val="24"/>
                <w:szCs w:val="24"/>
              </w:rPr>
              <w:t xml:space="preserve">Коммуникативные типы предложений: утвердительные, вопросительные (общий, специальный, альтернативный, разделительный вопросы в Present, Future, Past Simple; Present Perfect; Present </w:t>
            </w:r>
            <w:r w:rsidRPr="00CF1876">
              <w:rPr>
                <w:rFonts w:eastAsiaTheme="minorEastAsia"/>
                <w:sz w:val="24"/>
                <w:szCs w:val="24"/>
              </w:rPr>
              <w:lastRenderedPageBreak/>
              <w:t>Continuous), отрицательные, побудительные (в утвердительной и отрицательной форме) - и порядок слов в них</w:t>
            </w:r>
          </w:p>
        </w:tc>
        <w:tc>
          <w:tcPr>
            <w:tcW w:w="1560" w:type="dxa"/>
            <w:tcBorders>
              <w:top w:val="single" w:sz="4" w:space="0" w:color="auto"/>
              <w:left w:val="single" w:sz="4" w:space="0" w:color="auto"/>
              <w:bottom w:val="single" w:sz="4" w:space="0" w:color="auto"/>
              <w:right w:val="single" w:sz="4" w:space="0" w:color="auto"/>
            </w:tcBorders>
            <w:vAlign w:val="center"/>
            <w:hideMark/>
          </w:tcPr>
          <w:p w:rsidR="008B4682" w:rsidRPr="00CF1876" w:rsidRDefault="008B4682" w:rsidP="00CF1876">
            <w:pPr>
              <w:jc w:val="center"/>
              <w:rPr>
                <w:rFonts w:eastAsiaTheme="minorEastAsia"/>
                <w:sz w:val="24"/>
                <w:szCs w:val="24"/>
              </w:rPr>
            </w:pPr>
            <w:r w:rsidRPr="00CF1876">
              <w:rPr>
                <w:rFonts w:eastAsiaTheme="minorEastAsia"/>
                <w:sz w:val="24"/>
                <w:szCs w:val="24"/>
              </w:rPr>
              <w:lastRenderedPageBreak/>
              <w:t>Базовый</w:t>
            </w:r>
          </w:p>
        </w:tc>
        <w:tc>
          <w:tcPr>
            <w:tcW w:w="1811" w:type="dxa"/>
            <w:tcBorders>
              <w:top w:val="single" w:sz="4" w:space="0" w:color="auto"/>
              <w:left w:val="single" w:sz="4" w:space="0" w:color="auto"/>
              <w:bottom w:val="single" w:sz="4" w:space="0" w:color="auto"/>
              <w:right w:val="single" w:sz="4" w:space="0" w:color="auto"/>
            </w:tcBorders>
            <w:vAlign w:val="center"/>
          </w:tcPr>
          <w:p w:rsidR="008B4682" w:rsidRPr="00CF1876" w:rsidRDefault="008B4682" w:rsidP="00CF1876">
            <w:pPr>
              <w:jc w:val="center"/>
              <w:rPr>
                <w:rFonts w:eastAsiaTheme="minorEastAsia"/>
                <w:sz w:val="24"/>
                <w:szCs w:val="24"/>
                <w:lang w:val="en-US"/>
              </w:rPr>
            </w:pPr>
            <w:r w:rsidRPr="00CF1876">
              <w:rPr>
                <w:rFonts w:eastAsiaTheme="minorEastAsia"/>
                <w:sz w:val="24"/>
                <w:szCs w:val="24"/>
                <w:lang w:val="en-US"/>
              </w:rPr>
              <w:t>5</w:t>
            </w:r>
          </w:p>
        </w:tc>
        <w:tc>
          <w:tcPr>
            <w:tcW w:w="1578"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jc w:val="center"/>
              <w:rPr>
                <w:rFonts w:eastAsiaTheme="minorEastAsia"/>
                <w:sz w:val="24"/>
                <w:szCs w:val="24"/>
              </w:rPr>
            </w:pPr>
            <w:r w:rsidRPr="00CF1876">
              <w:rPr>
                <w:rFonts w:eastAsiaTheme="minorEastAsia"/>
                <w:sz w:val="24"/>
                <w:szCs w:val="24"/>
              </w:rPr>
              <w:t>5 мин.</w:t>
            </w:r>
          </w:p>
        </w:tc>
      </w:tr>
      <w:tr w:rsidR="008B4682" w:rsidRPr="00CF1876" w:rsidTr="00DC3382">
        <w:trPr>
          <w:jc w:val="center"/>
        </w:trPr>
        <w:tc>
          <w:tcPr>
            <w:tcW w:w="981" w:type="dxa"/>
            <w:tcBorders>
              <w:top w:val="single" w:sz="4" w:space="0" w:color="auto"/>
              <w:left w:val="single" w:sz="4" w:space="0" w:color="auto"/>
              <w:bottom w:val="single" w:sz="4" w:space="0" w:color="auto"/>
              <w:right w:val="single" w:sz="4" w:space="0" w:color="auto"/>
            </w:tcBorders>
          </w:tcPr>
          <w:p w:rsidR="008B4682" w:rsidRPr="00CF1876" w:rsidRDefault="004E5838" w:rsidP="00CF1876">
            <w:pPr>
              <w:jc w:val="center"/>
              <w:rPr>
                <w:rFonts w:eastAsiaTheme="minorEastAsia"/>
                <w:sz w:val="24"/>
                <w:szCs w:val="24"/>
              </w:rPr>
            </w:pPr>
            <w:r w:rsidRPr="00CF1876">
              <w:rPr>
                <w:rFonts w:eastAsiaTheme="minorEastAsia"/>
                <w:sz w:val="24"/>
                <w:szCs w:val="24"/>
              </w:rPr>
              <w:lastRenderedPageBreak/>
              <w:t>5.3</w:t>
            </w:r>
            <w:r w:rsidR="008B4682" w:rsidRPr="00CF1876">
              <w:rPr>
                <w:rFonts w:eastAsiaTheme="minorEastAsia"/>
                <w:sz w:val="24"/>
                <w:szCs w:val="24"/>
              </w:rPr>
              <w:t>.5</w:t>
            </w:r>
          </w:p>
        </w:tc>
        <w:tc>
          <w:tcPr>
            <w:tcW w:w="4819"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jc w:val="both"/>
              <w:rPr>
                <w:rFonts w:eastAsiaTheme="minorEastAsia"/>
                <w:sz w:val="24"/>
                <w:szCs w:val="24"/>
              </w:rPr>
            </w:pPr>
            <w:r w:rsidRPr="00CF1876">
              <w:rPr>
                <w:rFonts w:eastAsiaTheme="minorEastAsia"/>
                <w:sz w:val="24"/>
                <w:szCs w:val="24"/>
              </w:rPr>
              <w:t>Лексическая сочетаемость</w:t>
            </w:r>
          </w:p>
        </w:tc>
        <w:tc>
          <w:tcPr>
            <w:tcW w:w="1560" w:type="dxa"/>
            <w:tcBorders>
              <w:top w:val="single" w:sz="4" w:space="0" w:color="auto"/>
              <w:left w:val="single" w:sz="4" w:space="0" w:color="auto"/>
              <w:bottom w:val="single" w:sz="4" w:space="0" w:color="auto"/>
              <w:right w:val="single" w:sz="4" w:space="0" w:color="auto"/>
            </w:tcBorders>
            <w:vAlign w:val="center"/>
            <w:hideMark/>
          </w:tcPr>
          <w:p w:rsidR="008B4682" w:rsidRPr="00CF1876" w:rsidRDefault="008B4682" w:rsidP="00CF1876">
            <w:pPr>
              <w:jc w:val="center"/>
              <w:rPr>
                <w:rFonts w:eastAsiaTheme="minorEastAsia"/>
                <w:sz w:val="24"/>
                <w:szCs w:val="24"/>
              </w:rPr>
            </w:pPr>
            <w:r w:rsidRPr="00CF1876">
              <w:rPr>
                <w:rFonts w:eastAsiaTheme="minorEastAsia"/>
                <w:sz w:val="24"/>
                <w:szCs w:val="24"/>
              </w:rPr>
              <w:t>Базовый</w:t>
            </w:r>
          </w:p>
        </w:tc>
        <w:tc>
          <w:tcPr>
            <w:tcW w:w="1811" w:type="dxa"/>
            <w:tcBorders>
              <w:top w:val="single" w:sz="4" w:space="0" w:color="auto"/>
              <w:left w:val="single" w:sz="4" w:space="0" w:color="auto"/>
              <w:bottom w:val="single" w:sz="4" w:space="0" w:color="auto"/>
              <w:right w:val="single" w:sz="4" w:space="0" w:color="auto"/>
            </w:tcBorders>
            <w:vAlign w:val="center"/>
          </w:tcPr>
          <w:p w:rsidR="008B4682" w:rsidRPr="00CF1876" w:rsidRDefault="008B4682" w:rsidP="00CF1876">
            <w:pPr>
              <w:jc w:val="center"/>
              <w:rPr>
                <w:rFonts w:eastAsiaTheme="minorEastAsia"/>
                <w:sz w:val="24"/>
                <w:szCs w:val="24"/>
                <w:lang w:val="en-US"/>
              </w:rPr>
            </w:pPr>
            <w:r w:rsidRPr="00CF1876">
              <w:rPr>
                <w:rFonts w:eastAsiaTheme="minorEastAsia"/>
                <w:sz w:val="24"/>
                <w:szCs w:val="24"/>
                <w:lang w:val="en-US"/>
              </w:rPr>
              <w:t>3</w:t>
            </w:r>
          </w:p>
        </w:tc>
        <w:tc>
          <w:tcPr>
            <w:tcW w:w="1578"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jc w:val="center"/>
              <w:rPr>
                <w:rFonts w:eastAsiaTheme="minorEastAsia"/>
                <w:sz w:val="24"/>
                <w:szCs w:val="24"/>
              </w:rPr>
            </w:pPr>
            <w:r w:rsidRPr="00CF1876">
              <w:rPr>
                <w:rFonts w:eastAsiaTheme="minorEastAsia"/>
                <w:sz w:val="24"/>
                <w:szCs w:val="24"/>
              </w:rPr>
              <w:t>5 мин.</w:t>
            </w:r>
          </w:p>
        </w:tc>
      </w:tr>
      <w:tr w:rsidR="008B4682" w:rsidRPr="00CF1876" w:rsidTr="00DC3382">
        <w:trPr>
          <w:jc w:val="center"/>
        </w:trPr>
        <w:tc>
          <w:tcPr>
            <w:tcW w:w="981"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jc w:val="center"/>
              <w:rPr>
                <w:rFonts w:eastAsiaTheme="minorEastAsia"/>
                <w:b/>
                <w:sz w:val="24"/>
                <w:szCs w:val="24"/>
              </w:rPr>
            </w:pPr>
            <w:r w:rsidRPr="00CF1876">
              <w:rPr>
                <w:sz w:val="24"/>
                <w:szCs w:val="24"/>
              </w:rPr>
              <w:t>4.3</w:t>
            </w:r>
          </w:p>
        </w:tc>
        <w:tc>
          <w:tcPr>
            <w:tcW w:w="4819"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jc w:val="both"/>
              <w:rPr>
                <w:sz w:val="24"/>
                <w:szCs w:val="24"/>
              </w:rPr>
            </w:pPr>
            <w:r w:rsidRPr="00CF1876">
              <w:rPr>
                <w:sz w:val="24"/>
                <w:szCs w:val="24"/>
              </w:rPr>
              <w:t>Написание личного письма по образцу</w:t>
            </w:r>
          </w:p>
        </w:tc>
        <w:tc>
          <w:tcPr>
            <w:tcW w:w="1560" w:type="dxa"/>
            <w:tcBorders>
              <w:top w:val="single" w:sz="4" w:space="0" w:color="auto"/>
              <w:left w:val="single" w:sz="4" w:space="0" w:color="auto"/>
              <w:bottom w:val="single" w:sz="4" w:space="0" w:color="auto"/>
              <w:right w:val="single" w:sz="4" w:space="0" w:color="auto"/>
            </w:tcBorders>
            <w:vAlign w:val="center"/>
            <w:hideMark/>
          </w:tcPr>
          <w:p w:rsidR="008B4682" w:rsidRPr="00CF1876" w:rsidRDefault="008B4682" w:rsidP="00CF1876">
            <w:pPr>
              <w:jc w:val="center"/>
              <w:rPr>
                <w:rFonts w:eastAsiaTheme="minorEastAsia"/>
                <w:sz w:val="24"/>
                <w:szCs w:val="24"/>
              </w:rPr>
            </w:pPr>
            <w:r w:rsidRPr="00CF1876">
              <w:rPr>
                <w:rFonts w:eastAsiaTheme="minorEastAsia"/>
                <w:sz w:val="24"/>
                <w:szCs w:val="24"/>
              </w:rPr>
              <w:t>Базовый</w:t>
            </w:r>
          </w:p>
        </w:tc>
        <w:tc>
          <w:tcPr>
            <w:tcW w:w="1811" w:type="dxa"/>
            <w:tcBorders>
              <w:top w:val="single" w:sz="4" w:space="0" w:color="auto"/>
              <w:left w:val="single" w:sz="4" w:space="0" w:color="auto"/>
              <w:bottom w:val="single" w:sz="4" w:space="0" w:color="auto"/>
              <w:right w:val="single" w:sz="4" w:space="0" w:color="auto"/>
            </w:tcBorders>
            <w:vAlign w:val="center"/>
          </w:tcPr>
          <w:p w:rsidR="008B4682" w:rsidRPr="00CF1876" w:rsidRDefault="008B4682" w:rsidP="00CF1876">
            <w:pPr>
              <w:jc w:val="center"/>
              <w:rPr>
                <w:rFonts w:eastAsiaTheme="minorEastAsia"/>
                <w:sz w:val="24"/>
                <w:szCs w:val="24"/>
                <w:lang w:val="en-US"/>
              </w:rPr>
            </w:pPr>
            <w:r w:rsidRPr="00CF1876">
              <w:rPr>
                <w:rFonts w:eastAsiaTheme="minorEastAsia"/>
                <w:sz w:val="24"/>
                <w:szCs w:val="24"/>
                <w:lang w:val="en-US"/>
              </w:rPr>
              <w:t>10</w:t>
            </w:r>
          </w:p>
        </w:tc>
        <w:tc>
          <w:tcPr>
            <w:tcW w:w="1578"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jc w:val="center"/>
              <w:rPr>
                <w:rFonts w:eastAsiaTheme="minorEastAsia"/>
                <w:sz w:val="24"/>
                <w:szCs w:val="24"/>
              </w:rPr>
            </w:pPr>
            <w:r w:rsidRPr="00CF1876">
              <w:rPr>
                <w:rFonts w:eastAsiaTheme="minorEastAsia"/>
                <w:sz w:val="24"/>
                <w:szCs w:val="24"/>
              </w:rPr>
              <w:t>8мин.</w:t>
            </w:r>
          </w:p>
        </w:tc>
      </w:tr>
      <w:tr w:rsidR="008B4682" w:rsidRPr="00CF1876" w:rsidTr="00DC3382">
        <w:trPr>
          <w:jc w:val="center"/>
        </w:trPr>
        <w:tc>
          <w:tcPr>
            <w:tcW w:w="981"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jc w:val="both"/>
              <w:rPr>
                <w:rFonts w:eastAsiaTheme="minorEastAsia"/>
                <w:b/>
                <w:sz w:val="24"/>
                <w:szCs w:val="24"/>
              </w:rPr>
            </w:pPr>
          </w:p>
        </w:tc>
        <w:tc>
          <w:tcPr>
            <w:tcW w:w="4819"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jc w:val="both"/>
              <w:rPr>
                <w:rFonts w:eastAsiaTheme="minorEastAsia"/>
                <w:sz w:val="24"/>
                <w:szCs w:val="24"/>
              </w:rPr>
            </w:pPr>
          </w:p>
        </w:tc>
        <w:tc>
          <w:tcPr>
            <w:tcW w:w="1560" w:type="dxa"/>
            <w:tcBorders>
              <w:top w:val="single" w:sz="4" w:space="0" w:color="auto"/>
              <w:left w:val="single" w:sz="4" w:space="0" w:color="auto"/>
              <w:bottom w:val="single" w:sz="4" w:space="0" w:color="auto"/>
              <w:right w:val="single" w:sz="4" w:space="0" w:color="auto"/>
            </w:tcBorders>
            <w:vAlign w:val="center"/>
          </w:tcPr>
          <w:p w:rsidR="008B4682" w:rsidRPr="00CF1876" w:rsidRDefault="008B4682" w:rsidP="00CF1876">
            <w:pPr>
              <w:jc w:val="center"/>
              <w:rPr>
                <w:rFonts w:eastAsiaTheme="minorEastAsia"/>
                <w:sz w:val="24"/>
                <w:szCs w:val="24"/>
              </w:rPr>
            </w:pPr>
            <w:r w:rsidRPr="00CF1876">
              <w:rPr>
                <w:rFonts w:eastAsiaTheme="minorEastAsia"/>
                <w:sz w:val="24"/>
                <w:szCs w:val="24"/>
              </w:rPr>
              <w:t>Итого:</w:t>
            </w:r>
          </w:p>
        </w:tc>
        <w:tc>
          <w:tcPr>
            <w:tcW w:w="1811" w:type="dxa"/>
            <w:tcBorders>
              <w:top w:val="single" w:sz="4" w:space="0" w:color="auto"/>
              <w:left w:val="single" w:sz="4" w:space="0" w:color="auto"/>
              <w:bottom w:val="single" w:sz="4" w:space="0" w:color="auto"/>
              <w:right w:val="single" w:sz="4" w:space="0" w:color="auto"/>
            </w:tcBorders>
            <w:vAlign w:val="center"/>
          </w:tcPr>
          <w:p w:rsidR="008B4682" w:rsidRPr="00CF1876" w:rsidRDefault="008B4682" w:rsidP="00CF1876">
            <w:pPr>
              <w:jc w:val="center"/>
              <w:rPr>
                <w:rFonts w:eastAsiaTheme="minorEastAsia"/>
                <w:sz w:val="24"/>
                <w:szCs w:val="24"/>
              </w:rPr>
            </w:pPr>
            <w:r w:rsidRPr="00CF1876">
              <w:rPr>
                <w:rFonts w:eastAsiaTheme="minorEastAsia"/>
                <w:sz w:val="24"/>
                <w:szCs w:val="24"/>
              </w:rPr>
              <w:t>27</w:t>
            </w:r>
          </w:p>
        </w:tc>
        <w:tc>
          <w:tcPr>
            <w:tcW w:w="1578"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jc w:val="center"/>
              <w:rPr>
                <w:rFonts w:eastAsiaTheme="minorEastAsia"/>
                <w:sz w:val="24"/>
                <w:szCs w:val="24"/>
              </w:rPr>
            </w:pPr>
            <w:r w:rsidRPr="00CF1876">
              <w:rPr>
                <w:rFonts w:eastAsiaTheme="minorEastAsia"/>
                <w:sz w:val="24"/>
                <w:szCs w:val="24"/>
              </w:rPr>
              <w:t>40 мин.</w:t>
            </w:r>
          </w:p>
        </w:tc>
      </w:tr>
    </w:tbl>
    <w:p w:rsidR="008B4682" w:rsidRPr="00CF1876" w:rsidRDefault="008B4682" w:rsidP="00CF1876">
      <w:pPr>
        <w:jc w:val="both"/>
      </w:pPr>
    </w:p>
    <w:p w:rsidR="008B4682" w:rsidRPr="00CF1876" w:rsidRDefault="008B4682" w:rsidP="00CF1876">
      <w:pPr>
        <w:jc w:val="both"/>
        <w:rPr>
          <w:rFonts w:eastAsiaTheme="minorEastAsia"/>
          <w:b/>
        </w:rPr>
      </w:pPr>
      <w:r w:rsidRPr="00CF1876">
        <w:rPr>
          <w:rFonts w:eastAsiaTheme="minorEastAsia"/>
          <w:b/>
        </w:rPr>
        <w:t>Требования к уровню подготовки, освоение которых проверяется заданиями КИМ</w:t>
      </w:r>
    </w:p>
    <w:tbl>
      <w:tblPr>
        <w:tblStyle w:val="a3"/>
        <w:tblW w:w="0" w:type="auto"/>
        <w:jc w:val="center"/>
        <w:tblInd w:w="-1229" w:type="dxa"/>
        <w:tblLook w:val="04A0"/>
      </w:tblPr>
      <w:tblGrid>
        <w:gridCol w:w="865"/>
        <w:gridCol w:w="9935"/>
      </w:tblGrid>
      <w:tr w:rsidR="008B4682" w:rsidRPr="00CF1876" w:rsidTr="00DC3382">
        <w:trPr>
          <w:jc w:val="center"/>
        </w:trPr>
        <w:tc>
          <w:tcPr>
            <w:tcW w:w="865"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jc w:val="both"/>
              <w:rPr>
                <w:rFonts w:eastAsiaTheme="minorEastAsia"/>
                <w:b/>
                <w:sz w:val="24"/>
                <w:szCs w:val="24"/>
              </w:rPr>
            </w:pPr>
            <w:r w:rsidRPr="00CF1876">
              <w:rPr>
                <w:rFonts w:eastAsiaTheme="minorEastAsia"/>
                <w:b/>
                <w:sz w:val="24"/>
                <w:szCs w:val="24"/>
              </w:rPr>
              <w:t>КЭС (код)</w:t>
            </w:r>
          </w:p>
        </w:tc>
        <w:tc>
          <w:tcPr>
            <w:tcW w:w="9935"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jc w:val="both"/>
              <w:rPr>
                <w:rFonts w:eastAsiaTheme="minorEastAsia"/>
                <w:b/>
                <w:sz w:val="24"/>
                <w:szCs w:val="24"/>
              </w:rPr>
            </w:pPr>
            <w:r w:rsidRPr="00CF1876">
              <w:rPr>
                <w:rFonts w:eastAsiaTheme="minorEastAsia"/>
                <w:b/>
                <w:sz w:val="24"/>
                <w:szCs w:val="24"/>
              </w:rPr>
              <w:t>Умения</w:t>
            </w:r>
          </w:p>
        </w:tc>
      </w:tr>
      <w:tr w:rsidR="008B4682" w:rsidRPr="00CF1876" w:rsidTr="00DC3382">
        <w:trPr>
          <w:jc w:val="center"/>
        </w:trPr>
        <w:tc>
          <w:tcPr>
            <w:tcW w:w="865"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jc w:val="center"/>
              <w:rPr>
                <w:rFonts w:eastAsiaTheme="minorEastAsia"/>
                <w:sz w:val="24"/>
                <w:szCs w:val="24"/>
              </w:rPr>
            </w:pPr>
            <w:r w:rsidRPr="00CF1876">
              <w:rPr>
                <w:rFonts w:eastAsiaTheme="minorEastAsia"/>
                <w:sz w:val="24"/>
                <w:szCs w:val="24"/>
              </w:rPr>
              <w:t>2.2</w:t>
            </w:r>
          </w:p>
        </w:tc>
        <w:tc>
          <w:tcPr>
            <w:tcW w:w="9935"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jc w:val="both"/>
              <w:rPr>
                <w:rFonts w:eastAsiaTheme="minorEastAsia"/>
                <w:sz w:val="24"/>
                <w:szCs w:val="24"/>
              </w:rPr>
            </w:pPr>
            <w:r w:rsidRPr="00CF1876">
              <w:rPr>
                <w:rFonts w:eastAsiaTheme="minorEastAsia"/>
                <w:sz w:val="24"/>
                <w:szCs w:val="24"/>
              </w:rPr>
              <w:t>Умение понимать  основное  содержание  несложных аутентичных текстов, относящихся к разным коммуникативным типам речи (сообщение / рассказ).</w:t>
            </w:r>
          </w:p>
        </w:tc>
      </w:tr>
      <w:tr w:rsidR="008B4682" w:rsidRPr="00CF1876" w:rsidTr="00DC3382">
        <w:trPr>
          <w:jc w:val="center"/>
        </w:trPr>
        <w:tc>
          <w:tcPr>
            <w:tcW w:w="865"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jc w:val="center"/>
              <w:rPr>
                <w:rFonts w:eastAsiaTheme="minorEastAsia"/>
                <w:sz w:val="24"/>
                <w:szCs w:val="24"/>
              </w:rPr>
            </w:pPr>
            <w:r w:rsidRPr="00CF1876">
              <w:rPr>
                <w:rFonts w:eastAsiaTheme="minorEastAsia"/>
                <w:sz w:val="24"/>
                <w:szCs w:val="24"/>
              </w:rPr>
              <w:t>3.3</w:t>
            </w:r>
          </w:p>
        </w:tc>
        <w:tc>
          <w:tcPr>
            <w:tcW w:w="9935"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jc w:val="both"/>
              <w:rPr>
                <w:rFonts w:eastAsiaTheme="minorEastAsia"/>
                <w:sz w:val="24"/>
                <w:szCs w:val="24"/>
              </w:rPr>
            </w:pPr>
            <w:r w:rsidRPr="00CF1876">
              <w:rPr>
                <w:rFonts w:eastAsiaTheme="minorEastAsia"/>
                <w:sz w:val="24"/>
                <w:szCs w:val="24"/>
              </w:rPr>
              <w:t>Умение читать   текст с полным   пониманием   нужной / интересующей    информации.</w:t>
            </w:r>
          </w:p>
        </w:tc>
      </w:tr>
      <w:tr w:rsidR="008B4682" w:rsidRPr="00CF1876" w:rsidTr="00DC3382">
        <w:trPr>
          <w:jc w:val="center"/>
        </w:trPr>
        <w:tc>
          <w:tcPr>
            <w:tcW w:w="865"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jc w:val="center"/>
              <w:rPr>
                <w:rFonts w:eastAsiaTheme="minorEastAsia"/>
                <w:sz w:val="24"/>
                <w:szCs w:val="24"/>
              </w:rPr>
            </w:pPr>
            <w:r w:rsidRPr="00CF1876">
              <w:rPr>
                <w:rFonts w:eastAsiaTheme="minorEastAsia"/>
                <w:sz w:val="24"/>
                <w:szCs w:val="24"/>
              </w:rPr>
              <w:t>4.3</w:t>
            </w:r>
          </w:p>
        </w:tc>
        <w:tc>
          <w:tcPr>
            <w:tcW w:w="9935"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jc w:val="both"/>
              <w:rPr>
                <w:sz w:val="24"/>
                <w:szCs w:val="24"/>
              </w:rPr>
            </w:pPr>
            <w:r w:rsidRPr="00CF1876">
              <w:rPr>
                <w:sz w:val="24"/>
                <w:szCs w:val="24"/>
              </w:rPr>
              <w:t>Писать личное письмо по образцу</w:t>
            </w:r>
          </w:p>
        </w:tc>
      </w:tr>
      <w:tr w:rsidR="008B4682" w:rsidRPr="00CF1876" w:rsidTr="00DC3382">
        <w:trPr>
          <w:jc w:val="center"/>
        </w:trPr>
        <w:tc>
          <w:tcPr>
            <w:tcW w:w="865"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jc w:val="center"/>
              <w:rPr>
                <w:rFonts w:eastAsiaTheme="minorEastAsia"/>
                <w:sz w:val="24"/>
                <w:szCs w:val="24"/>
              </w:rPr>
            </w:pPr>
            <w:r w:rsidRPr="00CF1876">
              <w:rPr>
                <w:rFonts w:eastAsiaTheme="minorEastAsia"/>
                <w:sz w:val="24"/>
                <w:szCs w:val="24"/>
              </w:rPr>
              <w:t>5.</w:t>
            </w:r>
            <w:r w:rsidR="004E5838" w:rsidRPr="00CF1876">
              <w:rPr>
                <w:rFonts w:eastAsiaTheme="minorEastAsia"/>
                <w:sz w:val="24"/>
                <w:szCs w:val="24"/>
              </w:rPr>
              <w:t>2</w:t>
            </w:r>
            <w:r w:rsidRPr="00CF1876">
              <w:rPr>
                <w:rFonts w:eastAsiaTheme="minorEastAsia"/>
                <w:sz w:val="24"/>
                <w:szCs w:val="24"/>
              </w:rPr>
              <w:t>.1</w:t>
            </w:r>
          </w:p>
        </w:tc>
        <w:tc>
          <w:tcPr>
            <w:tcW w:w="9935"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jc w:val="both"/>
              <w:rPr>
                <w:rFonts w:eastAsiaTheme="minorEastAsia"/>
                <w:sz w:val="24"/>
                <w:szCs w:val="24"/>
              </w:rPr>
            </w:pPr>
            <w:proofErr w:type="gramStart"/>
            <w:r w:rsidRPr="00CF1876">
              <w:rPr>
                <w:rFonts w:eastAsiaTheme="minorEastAsia"/>
                <w:sz w:val="24"/>
                <w:szCs w:val="24"/>
              </w:rPr>
              <w:t>Умение употреблять коммуникативные типы предложений: утвердительные, вопросительные (общий, с...</w:t>
            </w:r>
            <w:proofErr w:type="gramEnd"/>
          </w:p>
        </w:tc>
      </w:tr>
      <w:tr w:rsidR="008B4682" w:rsidRPr="00CF1876" w:rsidTr="00DC3382">
        <w:trPr>
          <w:jc w:val="center"/>
        </w:trPr>
        <w:tc>
          <w:tcPr>
            <w:tcW w:w="865" w:type="dxa"/>
            <w:tcBorders>
              <w:top w:val="single" w:sz="4" w:space="0" w:color="auto"/>
              <w:left w:val="single" w:sz="4" w:space="0" w:color="auto"/>
              <w:bottom w:val="single" w:sz="4" w:space="0" w:color="auto"/>
              <w:right w:val="single" w:sz="4" w:space="0" w:color="auto"/>
            </w:tcBorders>
          </w:tcPr>
          <w:p w:rsidR="008B4682" w:rsidRPr="00CF1876" w:rsidRDefault="004E5838" w:rsidP="00CF1876">
            <w:pPr>
              <w:jc w:val="center"/>
              <w:rPr>
                <w:rFonts w:eastAsiaTheme="minorEastAsia"/>
                <w:sz w:val="24"/>
                <w:szCs w:val="24"/>
              </w:rPr>
            </w:pPr>
            <w:r w:rsidRPr="00CF1876">
              <w:rPr>
                <w:rFonts w:eastAsiaTheme="minorEastAsia"/>
                <w:sz w:val="24"/>
                <w:szCs w:val="24"/>
              </w:rPr>
              <w:t>5.3</w:t>
            </w:r>
            <w:r w:rsidR="008B4682" w:rsidRPr="00CF1876">
              <w:rPr>
                <w:rFonts w:eastAsiaTheme="minorEastAsia"/>
                <w:sz w:val="24"/>
                <w:szCs w:val="24"/>
              </w:rPr>
              <w:t>.5</w:t>
            </w:r>
          </w:p>
        </w:tc>
        <w:tc>
          <w:tcPr>
            <w:tcW w:w="9935" w:type="dxa"/>
            <w:tcBorders>
              <w:top w:val="single" w:sz="4" w:space="0" w:color="auto"/>
              <w:left w:val="single" w:sz="4" w:space="0" w:color="auto"/>
              <w:bottom w:val="single" w:sz="4" w:space="0" w:color="auto"/>
              <w:right w:val="single" w:sz="4" w:space="0" w:color="auto"/>
            </w:tcBorders>
          </w:tcPr>
          <w:p w:rsidR="008B4682" w:rsidRPr="00CF1876" w:rsidRDefault="00CF769C" w:rsidP="00CF1876">
            <w:pPr>
              <w:jc w:val="both"/>
              <w:rPr>
                <w:sz w:val="24"/>
                <w:szCs w:val="24"/>
              </w:rPr>
            </w:pPr>
            <w:r w:rsidRPr="00CF1876">
              <w:rPr>
                <w:rFonts w:eastAsiaTheme="minorEastAsia"/>
                <w:sz w:val="24"/>
                <w:szCs w:val="24"/>
              </w:rPr>
              <w:t>Умение распознавать и употреблять в речи лексические единицы, обслуживающие ситуации в рамках тематики начальной и основной школы.</w:t>
            </w:r>
          </w:p>
        </w:tc>
      </w:tr>
    </w:tbl>
    <w:p w:rsidR="008B4682" w:rsidRPr="00CF1876" w:rsidRDefault="008B4682" w:rsidP="00CF1876">
      <w:pPr>
        <w:spacing w:after="120"/>
        <w:jc w:val="center"/>
        <w:rPr>
          <w:b/>
          <w:lang w:val="en-US"/>
        </w:rPr>
      </w:pPr>
      <w:r w:rsidRPr="00CF1876">
        <w:rPr>
          <w:rFonts w:eastAsia="Times New Roman"/>
          <w:b/>
          <w:lang w:eastAsia="en-GB"/>
        </w:rPr>
        <w:t>Аудирование</w:t>
      </w:r>
      <w:r w:rsidRPr="00CF1876">
        <w:rPr>
          <w:rFonts w:eastAsia="Times New Roman"/>
          <w:b/>
          <w:lang w:val="en-US" w:eastAsia="en-GB"/>
        </w:rPr>
        <w:t>.</w:t>
      </w:r>
    </w:p>
    <w:p w:rsidR="008B4682" w:rsidRPr="00CF1876" w:rsidRDefault="008B4682" w:rsidP="00CF1876">
      <w:pPr>
        <w:contextualSpacing/>
        <w:jc w:val="both"/>
        <w:rPr>
          <w:rFonts w:eastAsia="SimSun"/>
          <w:b/>
          <w:i/>
          <w:lang w:val="en-US" w:eastAsia="en-GB"/>
        </w:rPr>
      </w:pPr>
      <w:r w:rsidRPr="00CF1876">
        <w:rPr>
          <w:rFonts w:eastAsia="SimSun"/>
          <w:b/>
          <w:i/>
          <w:lang w:val="en-GB" w:eastAsia="en-GB"/>
        </w:rPr>
        <w:t>You are going to hear four dialogues. Listen and choose the correct picture to answer the questions.</w:t>
      </w:r>
    </w:p>
    <w:p w:rsidR="008B4682" w:rsidRPr="00CF1876" w:rsidRDefault="008B4682" w:rsidP="00CF1876">
      <w:pPr>
        <w:pStyle w:val="a4"/>
        <w:numPr>
          <w:ilvl w:val="0"/>
          <w:numId w:val="6"/>
        </w:numPr>
        <w:spacing w:after="0" w:line="240" w:lineRule="auto"/>
        <w:ind w:left="0" w:firstLine="0"/>
        <w:jc w:val="both"/>
        <w:rPr>
          <w:rFonts w:ascii="Times New Roman" w:eastAsia="Times New Roman" w:hAnsi="Times New Roman" w:cs="Times New Roman"/>
          <w:sz w:val="24"/>
          <w:szCs w:val="24"/>
          <w:lang w:val="en-US" w:eastAsia="en-GB"/>
        </w:rPr>
      </w:pPr>
      <w:r w:rsidRPr="00CF1876">
        <w:rPr>
          <w:rFonts w:ascii="Times New Roman" w:eastAsia="Times New Roman" w:hAnsi="Times New Roman" w:cs="Times New Roman"/>
          <w:sz w:val="24"/>
          <w:szCs w:val="24"/>
          <w:lang w:val="en-GB" w:eastAsia="en-GB"/>
        </w:rPr>
        <w:t>What does the boy want to buy?</w:t>
      </w:r>
    </w:p>
    <w:p w:rsidR="008B4682" w:rsidRPr="00CF1876" w:rsidRDefault="008B4682" w:rsidP="00CF1876">
      <w:pPr>
        <w:pStyle w:val="a4"/>
        <w:spacing w:after="0" w:line="240" w:lineRule="auto"/>
        <w:ind w:left="0"/>
        <w:jc w:val="both"/>
        <w:rPr>
          <w:rFonts w:ascii="Times New Roman" w:eastAsia="Times New Roman" w:hAnsi="Times New Roman" w:cs="Times New Roman"/>
          <w:sz w:val="24"/>
          <w:szCs w:val="24"/>
          <w:lang w:val="en-US" w:eastAsia="en-GB"/>
        </w:rPr>
      </w:pPr>
      <w:r w:rsidRPr="00CF1876">
        <w:rPr>
          <w:rFonts w:ascii="Times New Roman" w:eastAsia="Times New Roman" w:hAnsi="Times New Roman" w:cs="Times New Roman"/>
          <w:b/>
          <w:sz w:val="24"/>
          <w:szCs w:val="24"/>
          <w:lang w:val="en-GB" w:eastAsia="en-GB"/>
        </w:rPr>
        <w:t xml:space="preserve"> </w:t>
      </w:r>
      <w:r w:rsidRPr="00CF1876">
        <w:rPr>
          <w:rFonts w:ascii="Times New Roman" w:hAnsi="Times New Roman" w:cs="Times New Roman"/>
          <w:noProof/>
          <w:color w:val="0070C0"/>
          <w:sz w:val="24"/>
          <w:szCs w:val="24"/>
          <w:lang w:eastAsia="ru-RU"/>
        </w:rPr>
        <w:drawing>
          <wp:inline distT="0" distB="0" distL="0" distR="0">
            <wp:extent cx="676275" cy="474832"/>
            <wp:effectExtent l="19050" t="0" r="0" b="0"/>
            <wp:docPr id="26" name="Рисунок 12" descr="Final Review 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descr="Final Review A"/>
                    <pic:cNvPicPr>
                      <a:picLocks noChangeAspect="1" noChangeArrowheads="1"/>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78603" cy="476467"/>
                    </a:xfrm>
                    <a:prstGeom prst="rect">
                      <a:avLst/>
                    </a:prstGeom>
                    <a:noFill/>
                    <a:ln>
                      <a:noFill/>
                    </a:ln>
                  </pic:spPr>
                </pic:pic>
              </a:graphicData>
            </a:graphic>
          </wp:inline>
        </w:drawing>
      </w:r>
      <w:r w:rsidRPr="00CF1876">
        <w:rPr>
          <w:rFonts w:ascii="Times New Roman" w:eastAsia="Times New Roman" w:hAnsi="Times New Roman" w:cs="Times New Roman"/>
          <w:b/>
          <w:sz w:val="24"/>
          <w:szCs w:val="24"/>
          <w:lang w:val="en-GB" w:eastAsia="en-GB"/>
        </w:rPr>
        <w:t xml:space="preserve"> A</w:t>
      </w:r>
      <w:r w:rsidRPr="00CF1876">
        <w:rPr>
          <w:rFonts w:ascii="Times New Roman" w:eastAsia="Times New Roman" w:hAnsi="Times New Roman" w:cs="Times New Roman"/>
          <w:sz w:val="24"/>
          <w:szCs w:val="24"/>
          <w:lang w:val="en-GB" w:eastAsia="en-GB"/>
        </w:rPr>
        <w:tab/>
      </w:r>
      <w:r w:rsidRPr="00CF1876">
        <w:rPr>
          <w:rFonts w:ascii="Times New Roman" w:hAnsi="Times New Roman" w:cs="Times New Roman"/>
          <w:noProof/>
          <w:color w:val="0070C0"/>
          <w:sz w:val="24"/>
          <w:szCs w:val="24"/>
          <w:lang w:eastAsia="ru-RU"/>
        </w:rPr>
        <w:drawing>
          <wp:inline distT="0" distB="0" distL="0" distR="0">
            <wp:extent cx="495300" cy="696362"/>
            <wp:effectExtent l="0" t="0" r="0" b="8890"/>
            <wp:docPr id="27" name="Рисунок 11" descr="Final Review 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descr="Final Review A"/>
                    <pic:cNvPicPr>
                      <a:picLocks noChangeAspect="1" noChangeArrowheads="1"/>
                    </pic:cNvPicPr>
                  </pic:nvPicPr>
                  <pic:blipFill>
                    <a:blip r:embed="rId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95300" cy="696362"/>
                    </a:xfrm>
                    <a:prstGeom prst="rect">
                      <a:avLst/>
                    </a:prstGeom>
                    <a:noFill/>
                    <a:ln>
                      <a:noFill/>
                    </a:ln>
                  </pic:spPr>
                </pic:pic>
              </a:graphicData>
            </a:graphic>
          </wp:inline>
        </w:drawing>
      </w:r>
      <w:r w:rsidRPr="00CF1876">
        <w:rPr>
          <w:rFonts w:ascii="Times New Roman" w:eastAsia="Times New Roman" w:hAnsi="Times New Roman" w:cs="Times New Roman"/>
          <w:b/>
          <w:sz w:val="24"/>
          <w:szCs w:val="24"/>
          <w:lang w:val="en-GB" w:eastAsia="en-GB"/>
        </w:rPr>
        <w:t>B</w:t>
      </w:r>
      <w:r w:rsidRPr="00CF1876">
        <w:rPr>
          <w:rFonts w:ascii="Times New Roman" w:eastAsia="Times New Roman" w:hAnsi="Times New Roman" w:cs="Times New Roman"/>
          <w:sz w:val="24"/>
          <w:szCs w:val="24"/>
          <w:lang w:val="en-GB" w:eastAsia="en-GB"/>
        </w:rPr>
        <w:t xml:space="preserve"> </w:t>
      </w:r>
      <w:r w:rsidRPr="00CF1876">
        <w:rPr>
          <w:rFonts w:ascii="Times New Roman" w:hAnsi="Times New Roman" w:cs="Times New Roman"/>
          <w:noProof/>
          <w:color w:val="0070C0"/>
          <w:sz w:val="24"/>
          <w:szCs w:val="24"/>
          <w:lang w:eastAsia="ru-RU"/>
        </w:rPr>
        <w:drawing>
          <wp:inline distT="0" distB="0" distL="0" distR="0">
            <wp:extent cx="695325" cy="560411"/>
            <wp:effectExtent l="0" t="0" r="0" b="0"/>
            <wp:docPr id="28" name="Рисунок 10" descr="Final Review 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descr="Final Review A"/>
                    <pic:cNvPicPr>
                      <a:picLocks noChangeAspect="1" noChangeArrowheads="1"/>
                    </pic:cNvPicPr>
                  </pic:nvPicPr>
                  <pic:blipFill>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95325" cy="560411"/>
                    </a:xfrm>
                    <a:prstGeom prst="rect">
                      <a:avLst/>
                    </a:prstGeom>
                    <a:noFill/>
                    <a:ln>
                      <a:noFill/>
                    </a:ln>
                  </pic:spPr>
                </pic:pic>
              </a:graphicData>
            </a:graphic>
          </wp:inline>
        </w:drawing>
      </w:r>
      <w:r w:rsidRPr="00CF1876">
        <w:rPr>
          <w:rFonts w:ascii="Times New Roman" w:eastAsia="Times New Roman" w:hAnsi="Times New Roman" w:cs="Times New Roman"/>
          <w:b/>
          <w:sz w:val="24"/>
          <w:szCs w:val="24"/>
          <w:lang w:val="en-GB" w:eastAsia="en-GB"/>
        </w:rPr>
        <w:t xml:space="preserve"> C</w:t>
      </w:r>
    </w:p>
    <w:p w:rsidR="008B4682" w:rsidRPr="00CF1876" w:rsidRDefault="008B4682" w:rsidP="00CF1876">
      <w:pPr>
        <w:pStyle w:val="a4"/>
        <w:numPr>
          <w:ilvl w:val="0"/>
          <w:numId w:val="6"/>
        </w:numPr>
        <w:spacing w:after="0" w:line="240" w:lineRule="auto"/>
        <w:ind w:left="0" w:firstLine="0"/>
        <w:jc w:val="both"/>
        <w:rPr>
          <w:rFonts w:ascii="Times New Roman" w:eastAsia="Times New Roman" w:hAnsi="Times New Roman" w:cs="Times New Roman"/>
          <w:sz w:val="24"/>
          <w:szCs w:val="24"/>
          <w:lang w:val="en-US" w:eastAsia="en-GB"/>
        </w:rPr>
      </w:pPr>
      <w:r w:rsidRPr="00CF1876">
        <w:rPr>
          <w:rFonts w:ascii="Times New Roman" w:eastAsia="Times New Roman" w:hAnsi="Times New Roman" w:cs="Times New Roman"/>
          <w:sz w:val="24"/>
          <w:szCs w:val="24"/>
          <w:lang w:val="en-GB" w:eastAsia="en-GB"/>
        </w:rPr>
        <w:t>What does the new room have?</w:t>
      </w:r>
    </w:p>
    <w:p w:rsidR="008B4682" w:rsidRPr="00CF1876" w:rsidRDefault="008B4682" w:rsidP="00CF1876">
      <w:pPr>
        <w:pStyle w:val="a4"/>
        <w:spacing w:after="0" w:line="240" w:lineRule="auto"/>
        <w:ind w:left="0"/>
        <w:jc w:val="both"/>
        <w:rPr>
          <w:rFonts w:ascii="Times New Roman" w:eastAsia="Times New Roman" w:hAnsi="Times New Roman" w:cs="Times New Roman"/>
          <w:b/>
          <w:sz w:val="24"/>
          <w:szCs w:val="24"/>
          <w:lang w:val="en-US" w:eastAsia="en-GB"/>
        </w:rPr>
      </w:pPr>
      <w:r w:rsidRPr="00CF1876">
        <w:rPr>
          <w:rFonts w:ascii="Times New Roman" w:eastAsia="Times New Roman" w:hAnsi="Times New Roman" w:cs="Times New Roman"/>
          <w:noProof/>
          <w:color w:val="0070C0"/>
          <w:sz w:val="24"/>
          <w:szCs w:val="24"/>
          <w:lang w:eastAsia="ru-RU"/>
        </w:rPr>
        <w:drawing>
          <wp:inline distT="0" distB="0" distL="0" distR="0">
            <wp:extent cx="942975" cy="807422"/>
            <wp:effectExtent l="0" t="0" r="0" b="0"/>
            <wp:docPr id="29" name="Рисунок 9" descr="Final Review 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Final Review A"/>
                    <pic:cNvPicPr>
                      <a:picLocks noChangeAspect="1" noChangeArrowheads="1"/>
                    </pic:cNvPicPr>
                  </pic:nvPicPr>
                  <pic:blipFill>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42975" cy="807422"/>
                    </a:xfrm>
                    <a:prstGeom prst="rect">
                      <a:avLst/>
                    </a:prstGeom>
                    <a:noFill/>
                    <a:ln>
                      <a:noFill/>
                    </a:ln>
                  </pic:spPr>
                </pic:pic>
              </a:graphicData>
            </a:graphic>
          </wp:inline>
        </w:drawing>
      </w:r>
      <w:r w:rsidRPr="00CF1876">
        <w:rPr>
          <w:rFonts w:ascii="Times New Roman" w:eastAsia="Times New Roman" w:hAnsi="Times New Roman" w:cs="Times New Roman"/>
          <w:b/>
          <w:sz w:val="24"/>
          <w:szCs w:val="24"/>
          <w:lang w:val="en-GB" w:eastAsia="en-GB"/>
        </w:rPr>
        <w:t xml:space="preserve"> A</w:t>
      </w:r>
      <w:r w:rsidRPr="00CF1876">
        <w:rPr>
          <w:rFonts w:ascii="Times New Roman" w:eastAsia="Times New Roman" w:hAnsi="Times New Roman" w:cs="Times New Roman"/>
          <w:sz w:val="24"/>
          <w:szCs w:val="24"/>
          <w:lang w:val="en-GB" w:eastAsia="en-GB"/>
        </w:rPr>
        <w:tab/>
      </w:r>
      <w:r w:rsidRPr="00CF1876">
        <w:rPr>
          <w:rFonts w:ascii="Times New Roman" w:eastAsia="Times New Roman" w:hAnsi="Times New Roman" w:cs="Times New Roman"/>
          <w:noProof/>
          <w:color w:val="0070C0"/>
          <w:sz w:val="24"/>
          <w:szCs w:val="24"/>
          <w:lang w:eastAsia="ru-RU"/>
        </w:rPr>
        <w:drawing>
          <wp:inline distT="0" distB="0" distL="0" distR="0">
            <wp:extent cx="857250" cy="732460"/>
            <wp:effectExtent l="0" t="0" r="0" b="0"/>
            <wp:docPr id="30" name="Рисунок 8" descr="Final Review 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descr="Final Review A"/>
                    <pic:cNvPicPr>
                      <a:picLocks noChangeAspect="1" noChangeArrowheads="1"/>
                    </pic:cNvPicPr>
                  </pic:nvPicPr>
                  <pic:blipFill>
                    <a:blip r:embed="rId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857250" cy="732460"/>
                    </a:xfrm>
                    <a:prstGeom prst="rect">
                      <a:avLst/>
                    </a:prstGeom>
                    <a:noFill/>
                    <a:ln>
                      <a:noFill/>
                    </a:ln>
                  </pic:spPr>
                </pic:pic>
              </a:graphicData>
            </a:graphic>
          </wp:inline>
        </w:drawing>
      </w:r>
      <w:r w:rsidRPr="00CF1876">
        <w:rPr>
          <w:rFonts w:ascii="Times New Roman" w:eastAsia="Times New Roman" w:hAnsi="Times New Roman" w:cs="Times New Roman"/>
          <w:b/>
          <w:sz w:val="24"/>
          <w:szCs w:val="24"/>
          <w:lang w:val="en-GB" w:eastAsia="en-GB"/>
        </w:rPr>
        <w:t xml:space="preserve"> B</w:t>
      </w:r>
      <w:r w:rsidRPr="00CF1876">
        <w:rPr>
          <w:rFonts w:ascii="Times New Roman" w:eastAsia="Times New Roman" w:hAnsi="Times New Roman" w:cs="Times New Roman"/>
          <w:sz w:val="24"/>
          <w:szCs w:val="24"/>
          <w:lang w:val="en-GB" w:eastAsia="en-GB"/>
        </w:rPr>
        <w:t xml:space="preserve"> </w:t>
      </w:r>
      <w:r w:rsidRPr="00CF1876">
        <w:rPr>
          <w:rFonts w:ascii="Times New Roman" w:eastAsia="Times New Roman" w:hAnsi="Times New Roman" w:cs="Times New Roman"/>
          <w:noProof/>
          <w:color w:val="0070C0"/>
          <w:sz w:val="24"/>
          <w:szCs w:val="24"/>
          <w:lang w:eastAsia="ru-RU"/>
        </w:rPr>
        <w:drawing>
          <wp:inline distT="0" distB="0" distL="0" distR="0">
            <wp:extent cx="704850" cy="715950"/>
            <wp:effectExtent l="0" t="0" r="0" b="8255"/>
            <wp:docPr id="31" name="Рисунок 7" descr="Final Review 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descr="Final Review A"/>
                    <pic:cNvPicPr>
                      <a:picLocks noChangeAspect="1" noChangeArrowheads="1"/>
                    </pic:cNvPicPr>
                  </pic:nvPicPr>
                  <pic:blipFill>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704850" cy="715950"/>
                    </a:xfrm>
                    <a:prstGeom prst="rect">
                      <a:avLst/>
                    </a:prstGeom>
                    <a:noFill/>
                    <a:ln>
                      <a:noFill/>
                    </a:ln>
                  </pic:spPr>
                </pic:pic>
              </a:graphicData>
            </a:graphic>
          </wp:inline>
        </w:drawing>
      </w:r>
      <w:r w:rsidRPr="00CF1876">
        <w:rPr>
          <w:rFonts w:ascii="Times New Roman" w:eastAsia="Times New Roman" w:hAnsi="Times New Roman" w:cs="Times New Roman"/>
          <w:b/>
          <w:sz w:val="24"/>
          <w:szCs w:val="24"/>
          <w:lang w:val="en-GB" w:eastAsia="en-GB"/>
        </w:rPr>
        <w:t xml:space="preserve"> C</w:t>
      </w:r>
    </w:p>
    <w:p w:rsidR="008B4682" w:rsidRPr="00CF1876" w:rsidRDefault="008B4682" w:rsidP="00CF1876">
      <w:pPr>
        <w:pStyle w:val="a4"/>
        <w:numPr>
          <w:ilvl w:val="0"/>
          <w:numId w:val="6"/>
        </w:numPr>
        <w:spacing w:after="0" w:line="240" w:lineRule="auto"/>
        <w:ind w:left="0" w:firstLine="0"/>
        <w:jc w:val="both"/>
        <w:rPr>
          <w:rFonts w:ascii="Times New Roman" w:eastAsia="Times New Roman" w:hAnsi="Times New Roman" w:cs="Times New Roman"/>
          <w:sz w:val="24"/>
          <w:szCs w:val="24"/>
          <w:lang w:val="en-US" w:eastAsia="en-GB"/>
        </w:rPr>
      </w:pPr>
      <w:r w:rsidRPr="00CF1876">
        <w:rPr>
          <w:rFonts w:ascii="Times New Roman" w:eastAsia="Times New Roman" w:hAnsi="Times New Roman" w:cs="Times New Roman"/>
          <w:sz w:val="24"/>
          <w:szCs w:val="24"/>
          <w:lang w:val="en-GB" w:eastAsia="en-GB"/>
        </w:rPr>
        <w:t>Which question did the girl miss?</w:t>
      </w:r>
    </w:p>
    <w:p w:rsidR="008B4682" w:rsidRPr="00CF1876" w:rsidRDefault="008B4682" w:rsidP="00CF1876">
      <w:pPr>
        <w:pStyle w:val="a4"/>
        <w:spacing w:after="0" w:line="240" w:lineRule="auto"/>
        <w:ind w:left="0"/>
        <w:jc w:val="both"/>
        <w:rPr>
          <w:rFonts w:ascii="Times New Roman" w:eastAsia="Times New Roman" w:hAnsi="Times New Roman" w:cs="Times New Roman"/>
          <w:b/>
          <w:sz w:val="24"/>
          <w:szCs w:val="24"/>
          <w:lang w:val="en-US" w:eastAsia="en-GB"/>
        </w:rPr>
      </w:pPr>
      <w:r w:rsidRPr="00CF1876">
        <w:rPr>
          <w:rFonts w:ascii="Times New Roman" w:eastAsia="Times New Roman" w:hAnsi="Times New Roman" w:cs="Times New Roman"/>
          <w:sz w:val="24"/>
          <w:szCs w:val="24"/>
          <w:lang w:val="en-GB" w:eastAsia="en-GB"/>
        </w:rPr>
        <w:tab/>
      </w:r>
      <w:r w:rsidRPr="00CF1876">
        <w:rPr>
          <w:rFonts w:ascii="Times New Roman" w:eastAsia="Times New Roman" w:hAnsi="Times New Roman" w:cs="Times New Roman"/>
          <w:noProof/>
          <w:color w:val="0070C0"/>
          <w:sz w:val="24"/>
          <w:szCs w:val="24"/>
          <w:lang w:eastAsia="ru-RU"/>
        </w:rPr>
        <w:drawing>
          <wp:inline distT="0" distB="0" distL="0" distR="0">
            <wp:extent cx="939193" cy="857250"/>
            <wp:effectExtent l="0" t="0" r="0" b="0"/>
            <wp:docPr id="32" name="Рисунок 6" descr="Final Review 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descr="Final Review A"/>
                    <pic:cNvPicPr>
                      <a:picLocks noChangeAspect="1" noChangeArrowheads="1"/>
                    </pic:cNvPicPr>
                  </pic:nvPicPr>
                  <pic:blipFill>
                    <a:blip r:embed="rId1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39193" cy="857250"/>
                    </a:xfrm>
                    <a:prstGeom prst="rect">
                      <a:avLst/>
                    </a:prstGeom>
                    <a:noFill/>
                    <a:ln>
                      <a:noFill/>
                    </a:ln>
                  </pic:spPr>
                </pic:pic>
              </a:graphicData>
            </a:graphic>
          </wp:inline>
        </w:drawing>
      </w:r>
      <w:r w:rsidRPr="00CF1876">
        <w:rPr>
          <w:rFonts w:ascii="Times New Roman" w:eastAsia="Times New Roman" w:hAnsi="Times New Roman" w:cs="Times New Roman"/>
          <w:b/>
          <w:sz w:val="24"/>
          <w:szCs w:val="24"/>
          <w:lang w:val="en-GB" w:eastAsia="en-GB"/>
        </w:rPr>
        <w:t xml:space="preserve"> A</w:t>
      </w:r>
      <w:r w:rsidRPr="00CF1876">
        <w:rPr>
          <w:rFonts w:ascii="Times New Roman" w:eastAsia="Times New Roman" w:hAnsi="Times New Roman" w:cs="Times New Roman"/>
          <w:sz w:val="24"/>
          <w:szCs w:val="24"/>
          <w:lang w:val="en-GB" w:eastAsia="en-GB"/>
        </w:rPr>
        <w:tab/>
      </w:r>
      <w:r w:rsidRPr="00CF1876">
        <w:rPr>
          <w:rFonts w:ascii="Times New Roman" w:eastAsia="Times New Roman" w:hAnsi="Times New Roman" w:cs="Times New Roman"/>
          <w:noProof/>
          <w:color w:val="0070C0"/>
          <w:sz w:val="24"/>
          <w:szCs w:val="24"/>
          <w:lang w:eastAsia="ru-RU"/>
        </w:rPr>
        <w:drawing>
          <wp:inline distT="0" distB="0" distL="0" distR="0">
            <wp:extent cx="993884" cy="847725"/>
            <wp:effectExtent l="0" t="0" r="0" b="0"/>
            <wp:docPr id="33" name="Рисунок 5" descr="Final Review 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descr="Final Review A"/>
                    <pic:cNvPicPr>
                      <a:picLocks noChangeAspect="1" noChangeArrowheads="1"/>
                    </pic:cNvPicPr>
                  </pic:nvPicPr>
                  <pic:blipFill>
                    <a:blip r:embed="rId1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93884" cy="847725"/>
                    </a:xfrm>
                    <a:prstGeom prst="rect">
                      <a:avLst/>
                    </a:prstGeom>
                    <a:noFill/>
                    <a:ln>
                      <a:noFill/>
                    </a:ln>
                  </pic:spPr>
                </pic:pic>
              </a:graphicData>
            </a:graphic>
          </wp:inline>
        </w:drawing>
      </w:r>
      <w:r w:rsidRPr="00CF1876">
        <w:rPr>
          <w:rFonts w:ascii="Times New Roman" w:eastAsia="Times New Roman" w:hAnsi="Times New Roman" w:cs="Times New Roman"/>
          <w:b/>
          <w:sz w:val="24"/>
          <w:szCs w:val="24"/>
          <w:lang w:val="en-GB" w:eastAsia="en-GB"/>
        </w:rPr>
        <w:t xml:space="preserve"> B</w:t>
      </w:r>
      <w:r w:rsidRPr="00CF1876">
        <w:rPr>
          <w:rFonts w:ascii="Times New Roman" w:eastAsia="Times New Roman" w:hAnsi="Times New Roman" w:cs="Times New Roman"/>
          <w:sz w:val="24"/>
          <w:szCs w:val="24"/>
          <w:lang w:val="en-GB" w:eastAsia="en-GB"/>
        </w:rPr>
        <w:t xml:space="preserve"> </w:t>
      </w:r>
      <w:r w:rsidRPr="00CF1876">
        <w:rPr>
          <w:rFonts w:ascii="Times New Roman" w:eastAsia="Times New Roman" w:hAnsi="Times New Roman" w:cs="Times New Roman"/>
          <w:noProof/>
          <w:color w:val="0070C0"/>
          <w:sz w:val="24"/>
          <w:szCs w:val="24"/>
          <w:lang w:eastAsia="ru-RU"/>
        </w:rPr>
        <w:drawing>
          <wp:inline distT="0" distB="0" distL="0" distR="0">
            <wp:extent cx="885825" cy="823296"/>
            <wp:effectExtent l="0" t="0" r="0" b="0"/>
            <wp:docPr id="34" name="Рисунок 4" descr="Final Review 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Final Review A"/>
                    <pic:cNvPicPr>
                      <a:picLocks noChangeAspect="1" noChangeArrowheads="1"/>
                    </pic:cNvPicPr>
                  </pic:nvPicPr>
                  <pic:blipFill>
                    <a:blip r:embed="rId1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885825" cy="823296"/>
                    </a:xfrm>
                    <a:prstGeom prst="rect">
                      <a:avLst/>
                    </a:prstGeom>
                    <a:noFill/>
                    <a:ln>
                      <a:noFill/>
                    </a:ln>
                  </pic:spPr>
                </pic:pic>
              </a:graphicData>
            </a:graphic>
          </wp:inline>
        </w:drawing>
      </w:r>
      <w:r w:rsidRPr="00CF1876">
        <w:rPr>
          <w:rFonts w:ascii="Times New Roman" w:eastAsia="Times New Roman" w:hAnsi="Times New Roman" w:cs="Times New Roman"/>
          <w:b/>
          <w:sz w:val="24"/>
          <w:szCs w:val="24"/>
          <w:lang w:val="en-GB" w:eastAsia="en-GB"/>
        </w:rPr>
        <w:t xml:space="preserve"> C</w:t>
      </w:r>
    </w:p>
    <w:p w:rsidR="008B4682" w:rsidRPr="00CF1876" w:rsidRDefault="008B4682" w:rsidP="00CF1876">
      <w:pPr>
        <w:pStyle w:val="a4"/>
        <w:numPr>
          <w:ilvl w:val="0"/>
          <w:numId w:val="6"/>
        </w:numPr>
        <w:spacing w:after="0" w:line="240" w:lineRule="auto"/>
        <w:ind w:left="0" w:firstLine="0"/>
        <w:jc w:val="both"/>
        <w:rPr>
          <w:rFonts w:ascii="Times New Roman" w:eastAsia="Times New Roman" w:hAnsi="Times New Roman" w:cs="Times New Roman"/>
          <w:sz w:val="24"/>
          <w:szCs w:val="24"/>
          <w:lang w:val="en-US" w:eastAsia="en-GB"/>
        </w:rPr>
      </w:pPr>
      <w:r w:rsidRPr="00CF1876">
        <w:rPr>
          <w:rFonts w:ascii="Times New Roman" w:eastAsia="Times New Roman" w:hAnsi="Times New Roman" w:cs="Times New Roman"/>
          <w:sz w:val="24"/>
          <w:szCs w:val="24"/>
          <w:lang w:val="en-GB" w:eastAsia="en-GB"/>
        </w:rPr>
        <w:t xml:space="preserve">What was the problem on the woman’s journey?   </w:t>
      </w:r>
    </w:p>
    <w:p w:rsidR="008B4682" w:rsidRPr="00CF1876" w:rsidRDefault="008B4682" w:rsidP="00CF1876">
      <w:pPr>
        <w:pStyle w:val="a4"/>
        <w:spacing w:after="0" w:line="240" w:lineRule="auto"/>
        <w:ind w:left="0"/>
        <w:jc w:val="both"/>
        <w:rPr>
          <w:rFonts w:ascii="Times New Roman" w:eastAsia="Times New Roman" w:hAnsi="Times New Roman" w:cs="Times New Roman"/>
          <w:b/>
          <w:sz w:val="24"/>
          <w:szCs w:val="24"/>
          <w:lang w:val="en-US" w:eastAsia="en-GB"/>
        </w:rPr>
      </w:pPr>
      <w:r w:rsidRPr="00CF1876">
        <w:rPr>
          <w:rFonts w:ascii="Times New Roman" w:eastAsia="Times New Roman" w:hAnsi="Times New Roman" w:cs="Times New Roman"/>
          <w:sz w:val="24"/>
          <w:szCs w:val="24"/>
          <w:lang w:val="en-GB" w:eastAsia="en-GB"/>
        </w:rPr>
        <w:tab/>
      </w:r>
      <w:r w:rsidRPr="00CF1876">
        <w:rPr>
          <w:rFonts w:ascii="Times New Roman" w:eastAsia="Times New Roman" w:hAnsi="Times New Roman" w:cs="Times New Roman"/>
          <w:noProof/>
          <w:color w:val="0070C0"/>
          <w:sz w:val="24"/>
          <w:szCs w:val="24"/>
          <w:lang w:eastAsia="ru-RU"/>
        </w:rPr>
        <w:drawing>
          <wp:inline distT="0" distB="0" distL="0" distR="0">
            <wp:extent cx="908916" cy="895350"/>
            <wp:effectExtent l="0" t="0" r="5715" b="0"/>
            <wp:docPr id="35" name="Рисунок 3" descr="Final Review 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Final Review A"/>
                    <pic:cNvPicPr>
                      <a:picLocks noChangeAspect="1" noChangeArrowheads="1"/>
                    </pic:cNvPicPr>
                  </pic:nvPicPr>
                  <pic:blipFill>
                    <a:blip r:embed="rId1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08916" cy="895350"/>
                    </a:xfrm>
                    <a:prstGeom prst="rect">
                      <a:avLst/>
                    </a:prstGeom>
                    <a:noFill/>
                    <a:ln>
                      <a:noFill/>
                    </a:ln>
                  </pic:spPr>
                </pic:pic>
              </a:graphicData>
            </a:graphic>
          </wp:inline>
        </w:drawing>
      </w:r>
      <w:r w:rsidRPr="00CF1876">
        <w:rPr>
          <w:rFonts w:ascii="Times New Roman" w:eastAsia="Times New Roman" w:hAnsi="Times New Roman" w:cs="Times New Roman"/>
          <w:b/>
          <w:sz w:val="24"/>
          <w:szCs w:val="24"/>
          <w:lang w:val="en-US" w:eastAsia="en-GB"/>
        </w:rPr>
        <w:t xml:space="preserve"> </w:t>
      </w:r>
      <w:r w:rsidRPr="00CF1876">
        <w:rPr>
          <w:rFonts w:ascii="Times New Roman" w:eastAsia="Times New Roman" w:hAnsi="Times New Roman" w:cs="Times New Roman"/>
          <w:b/>
          <w:sz w:val="24"/>
          <w:szCs w:val="24"/>
          <w:lang w:val="en-GB" w:eastAsia="en-GB"/>
        </w:rPr>
        <w:t>A</w:t>
      </w:r>
      <w:r w:rsidRPr="00CF1876">
        <w:rPr>
          <w:rFonts w:ascii="Times New Roman" w:eastAsia="Times New Roman" w:hAnsi="Times New Roman" w:cs="Times New Roman"/>
          <w:noProof/>
          <w:color w:val="0070C0"/>
          <w:sz w:val="24"/>
          <w:szCs w:val="24"/>
          <w:lang w:eastAsia="ru-RU"/>
        </w:rPr>
        <w:drawing>
          <wp:inline distT="0" distB="0" distL="0" distR="0">
            <wp:extent cx="779440" cy="790575"/>
            <wp:effectExtent l="0" t="0" r="1905" b="0"/>
            <wp:docPr id="36" name="Рисунок 2" descr="Final Review 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Final Review A"/>
                    <pic:cNvPicPr>
                      <a:picLocks noChangeAspect="1" noChangeArrowheads="1"/>
                    </pic:cNvPicPr>
                  </pic:nvPicPr>
                  <pic:blipFill>
                    <a:blip r:embed="rId1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779440" cy="790575"/>
                    </a:xfrm>
                    <a:prstGeom prst="rect">
                      <a:avLst/>
                    </a:prstGeom>
                    <a:noFill/>
                    <a:ln>
                      <a:noFill/>
                    </a:ln>
                  </pic:spPr>
                </pic:pic>
              </a:graphicData>
            </a:graphic>
          </wp:inline>
        </w:drawing>
      </w:r>
      <w:r w:rsidRPr="00CF1876">
        <w:rPr>
          <w:rFonts w:ascii="Times New Roman" w:eastAsia="Times New Roman" w:hAnsi="Times New Roman" w:cs="Times New Roman"/>
          <w:b/>
          <w:sz w:val="24"/>
          <w:szCs w:val="24"/>
          <w:lang w:val="en-US" w:eastAsia="en-GB"/>
        </w:rPr>
        <w:t xml:space="preserve"> </w:t>
      </w:r>
      <w:r w:rsidRPr="00CF1876">
        <w:rPr>
          <w:rFonts w:ascii="Times New Roman" w:eastAsia="Times New Roman" w:hAnsi="Times New Roman" w:cs="Times New Roman"/>
          <w:b/>
          <w:sz w:val="24"/>
          <w:szCs w:val="24"/>
          <w:lang w:val="en-GB" w:eastAsia="en-GB"/>
        </w:rPr>
        <w:t>B</w:t>
      </w:r>
      <w:r w:rsidRPr="00CF1876">
        <w:rPr>
          <w:rFonts w:ascii="Times New Roman" w:eastAsia="Times New Roman" w:hAnsi="Times New Roman" w:cs="Times New Roman"/>
          <w:sz w:val="24"/>
          <w:szCs w:val="24"/>
          <w:lang w:val="en-US" w:eastAsia="en-GB"/>
        </w:rPr>
        <w:t xml:space="preserve"> </w:t>
      </w:r>
      <w:r w:rsidRPr="00CF1876">
        <w:rPr>
          <w:rFonts w:ascii="Times New Roman" w:eastAsia="Times New Roman" w:hAnsi="Times New Roman" w:cs="Times New Roman"/>
          <w:noProof/>
          <w:color w:val="0070C0"/>
          <w:sz w:val="24"/>
          <w:szCs w:val="24"/>
          <w:lang w:eastAsia="ru-RU"/>
        </w:rPr>
        <w:drawing>
          <wp:inline distT="0" distB="0" distL="0" distR="0">
            <wp:extent cx="885825" cy="896628"/>
            <wp:effectExtent l="0" t="0" r="0" b="0"/>
            <wp:docPr id="37" name="Рисунок 1" descr="Final Review 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Final Review A"/>
                    <pic:cNvPicPr>
                      <a:picLocks noChangeAspect="1" noChangeArrowheads="1"/>
                    </pic:cNvPicPr>
                  </pic:nvPicPr>
                  <pic:blipFill>
                    <a:blip r:embed="rId1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885825" cy="896628"/>
                    </a:xfrm>
                    <a:prstGeom prst="rect">
                      <a:avLst/>
                    </a:prstGeom>
                    <a:noFill/>
                    <a:ln>
                      <a:noFill/>
                    </a:ln>
                  </pic:spPr>
                </pic:pic>
              </a:graphicData>
            </a:graphic>
          </wp:inline>
        </w:drawing>
      </w:r>
      <w:r w:rsidRPr="00CF1876">
        <w:rPr>
          <w:rFonts w:ascii="Times New Roman" w:eastAsia="Times New Roman" w:hAnsi="Times New Roman" w:cs="Times New Roman"/>
          <w:b/>
          <w:sz w:val="24"/>
          <w:szCs w:val="24"/>
          <w:lang w:val="en-US" w:eastAsia="en-GB"/>
        </w:rPr>
        <w:t xml:space="preserve"> </w:t>
      </w:r>
      <w:r w:rsidRPr="00CF1876">
        <w:rPr>
          <w:rFonts w:ascii="Times New Roman" w:eastAsia="Times New Roman" w:hAnsi="Times New Roman" w:cs="Times New Roman"/>
          <w:b/>
          <w:sz w:val="24"/>
          <w:szCs w:val="24"/>
          <w:lang w:val="en-GB" w:eastAsia="en-GB"/>
        </w:rPr>
        <w:t>C</w:t>
      </w:r>
    </w:p>
    <w:p w:rsidR="008B4682" w:rsidRPr="00CF1876" w:rsidRDefault="008B4682" w:rsidP="00CF1876">
      <w:pPr>
        <w:pStyle w:val="a5"/>
        <w:spacing w:before="0" w:beforeAutospacing="0" w:after="150" w:afterAutospacing="0"/>
        <w:jc w:val="center"/>
        <w:rPr>
          <w:b/>
          <w:bCs/>
          <w:color w:val="000000"/>
          <w:lang w:val="en-US"/>
        </w:rPr>
      </w:pPr>
      <w:r w:rsidRPr="00CF1876">
        <w:rPr>
          <w:b/>
          <w:bCs/>
          <w:color w:val="000000"/>
        </w:rPr>
        <w:t>Чтение</w:t>
      </w:r>
    </w:p>
    <w:p w:rsidR="008B4682" w:rsidRPr="00CF1876" w:rsidRDefault="008B4682" w:rsidP="00CF1876">
      <w:pPr>
        <w:pStyle w:val="a5"/>
        <w:spacing w:before="0" w:beforeAutospacing="0" w:after="0" w:afterAutospacing="0"/>
        <w:jc w:val="both"/>
        <w:rPr>
          <w:i/>
          <w:color w:val="000000"/>
          <w:lang w:val="en-US"/>
        </w:rPr>
      </w:pPr>
      <w:r w:rsidRPr="00CF1876">
        <w:rPr>
          <w:b/>
          <w:bCs/>
          <w:i/>
          <w:color w:val="000000"/>
          <w:lang w:val="en-US"/>
        </w:rPr>
        <w:t>Read the text and choose the correct answer</w:t>
      </w:r>
      <w:r w:rsidRPr="00CF1876">
        <w:rPr>
          <w:i/>
          <w:color w:val="000000"/>
          <w:lang w:val="en-US"/>
        </w:rPr>
        <w:t> </w:t>
      </w:r>
      <w:r w:rsidRPr="00CF1876">
        <w:rPr>
          <w:b/>
          <w:bCs/>
          <w:i/>
          <w:color w:val="000000"/>
        </w:rPr>
        <w:t>А</w:t>
      </w:r>
      <w:proofErr w:type="gramStart"/>
      <w:r w:rsidRPr="00CF1876">
        <w:rPr>
          <w:b/>
          <w:bCs/>
          <w:i/>
          <w:color w:val="000000"/>
          <w:lang w:val="en-US"/>
        </w:rPr>
        <w:t>,</w:t>
      </w:r>
      <w:r w:rsidRPr="00CF1876">
        <w:rPr>
          <w:b/>
          <w:bCs/>
          <w:i/>
          <w:color w:val="000000"/>
        </w:rPr>
        <w:t>В</w:t>
      </w:r>
      <w:r w:rsidRPr="00CF1876">
        <w:rPr>
          <w:b/>
          <w:bCs/>
          <w:i/>
          <w:color w:val="000000"/>
          <w:lang w:val="en-US"/>
        </w:rPr>
        <w:t>,</w:t>
      </w:r>
      <w:r w:rsidRPr="00CF1876">
        <w:rPr>
          <w:b/>
          <w:bCs/>
          <w:i/>
          <w:color w:val="000000"/>
        </w:rPr>
        <w:t>С</w:t>
      </w:r>
      <w:proofErr w:type="gramEnd"/>
      <w:r w:rsidRPr="00CF1876">
        <w:rPr>
          <w:b/>
          <w:bCs/>
          <w:i/>
          <w:color w:val="000000"/>
          <w:lang w:val="en-US"/>
        </w:rPr>
        <w:t>.</w:t>
      </w:r>
    </w:p>
    <w:p w:rsidR="008B4682" w:rsidRPr="00CF1876" w:rsidRDefault="008B4682" w:rsidP="00CF1876">
      <w:pPr>
        <w:pStyle w:val="a5"/>
        <w:spacing w:before="0" w:beforeAutospacing="0" w:after="0" w:afterAutospacing="0"/>
        <w:jc w:val="both"/>
        <w:rPr>
          <w:color w:val="000000"/>
          <w:lang w:val="en-US"/>
        </w:rPr>
      </w:pPr>
      <w:r w:rsidRPr="00CF1876">
        <w:rPr>
          <w:color w:val="000000"/>
          <w:lang w:val="en-US"/>
        </w:rPr>
        <w:t>The most popular sport in Britain is football. Every large city has its own professional football team. Rugby is a fast, rough sport that is also very popular in Britain. The English play both rugby and football in the winter. In the summer they enjoy playing cricket.</w:t>
      </w:r>
    </w:p>
    <w:p w:rsidR="008B4682" w:rsidRPr="00CF1876" w:rsidRDefault="008B4682" w:rsidP="00CF1876">
      <w:pPr>
        <w:pStyle w:val="a5"/>
        <w:spacing w:before="0" w:beforeAutospacing="0" w:after="0" w:afterAutospacing="0"/>
        <w:jc w:val="both"/>
        <w:rPr>
          <w:color w:val="000000"/>
          <w:lang w:val="en-US"/>
        </w:rPr>
      </w:pPr>
      <w:r w:rsidRPr="00CF1876">
        <w:rPr>
          <w:color w:val="000000"/>
          <w:lang w:val="en-US"/>
        </w:rPr>
        <w:lastRenderedPageBreak/>
        <w:t>British children are encouraged to take up a sport or a hobby in their free time. Popular indoor activities include collecting things such as model cars, coins, stamps or stickers of football players or pop stars. Other pastimes include bird watching and train spotting.</w:t>
      </w:r>
    </w:p>
    <w:p w:rsidR="008B4682" w:rsidRPr="00CF1876" w:rsidRDefault="008B4682" w:rsidP="00CF1876">
      <w:pPr>
        <w:pStyle w:val="a5"/>
        <w:spacing w:before="0" w:beforeAutospacing="0" w:after="0" w:afterAutospacing="0"/>
        <w:jc w:val="both"/>
        <w:rPr>
          <w:color w:val="000000"/>
          <w:lang w:val="en-US"/>
        </w:rPr>
      </w:pPr>
      <w:r w:rsidRPr="00CF1876">
        <w:rPr>
          <w:color w:val="000000"/>
          <w:lang w:val="en-US"/>
        </w:rPr>
        <w:t>Popular free-time activities for many British people are going to the cinema, theatre or a restaurant or watching TV or playing computer games.</w:t>
      </w:r>
    </w:p>
    <w:p w:rsidR="008B4682" w:rsidRPr="00CF1876" w:rsidRDefault="008B4682" w:rsidP="00CF1876">
      <w:pPr>
        <w:pStyle w:val="a5"/>
        <w:spacing w:before="0" w:beforeAutospacing="0" w:after="0" w:afterAutospacing="0"/>
        <w:jc w:val="both"/>
        <w:rPr>
          <w:color w:val="000000"/>
          <w:lang w:val="en-US"/>
        </w:rPr>
      </w:pPr>
      <w:r w:rsidRPr="00CF1876">
        <w:rPr>
          <w:color w:val="000000"/>
          <w:lang w:val="en-US"/>
        </w:rPr>
        <w:t> In the USA the most popular sports are American football and baseball.</w:t>
      </w:r>
    </w:p>
    <w:p w:rsidR="008B4682" w:rsidRPr="00CF1876" w:rsidRDefault="008B4682" w:rsidP="00CF1876">
      <w:pPr>
        <w:pStyle w:val="a5"/>
        <w:spacing w:before="0" w:beforeAutospacing="0" w:after="0" w:afterAutospacing="0"/>
        <w:jc w:val="both"/>
        <w:rPr>
          <w:color w:val="000000"/>
          <w:lang w:val="en-US"/>
        </w:rPr>
      </w:pPr>
      <w:r w:rsidRPr="00CF1876">
        <w:rPr>
          <w:color w:val="000000"/>
          <w:lang w:val="en-US"/>
        </w:rPr>
        <w:t> Americans play football in the winter months. Families attend games together or watch national games on TV. The annual championship called the “</w:t>
      </w:r>
      <w:proofErr w:type="spellStart"/>
      <w:r w:rsidRPr="00CF1876">
        <w:rPr>
          <w:color w:val="000000"/>
          <w:lang w:val="en-US"/>
        </w:rPr>
        <w:t>Superbow</w:t>
      </w:r>
      <w:proofErr w:type="spellEnd"/>
      <w:r w:rsidRPr="00CF1876">
        <w:rPr>
          <w:color w:val="000000"/>
          <w:lang w:val="en-US"/>
        </w:rPr>
        <w:t>” is a national event. Baseball, on the other hand, is a summer sport. It is also the national sport of America.</w:t>
      </w:r>
    </w:p>
    <w:p w:rsidR="008B4682" w:rsidRPr="00CF1876" w:rsidRDefault="008B4682" w:rsidP="00CF1876">
      <w:pPr>
        <w:pStyle w:val="a5"/>
        <w:spacing w:before="0" w:beforeAutospacing="0" w:after="0" w:afterAutospacing="0"/>
        <w:jc w:val="both"/>
        <w:rPr>
          <w:color w:val="000000"/>
          <w:lang w:val="en-US"/>
        </w:rPr>
      </w:pPr>
      <w:r w:rsidRPr="00CF1876">
        <w:rPr>
          <w:color w:val="000000"/>
          <w:lang w:val="en-US"/>
        </w:rPr>
        <w:t>American children collect things like the British. Baseball cards are popular collector's items as comics.</w:t>
      </w:r>
    </w:p>
    <w:p w:rsidR="008B4682" w:rsidRPr="00CF1876" w:rsidRDefault="008B4682" w:rsidP="00CF1876">
      <w:pPr>
        <w:pStyle w:val="a5"/>
        <w:spacing w:before="0" w:beforeAutospacing="0" w:after="0" w:afterAutospacing="0"/>
        <w:jc w:val="both"/>
        <w:rPr>
          <w:color w:val="000000"/>
          <w:lang w:val="en-US"/>
        </w:rPr>
      </w:pPr>
      <w:r w:rsidRPr="00CF1876">
        <w:rPr>
          <w:color w:val="000000"/>
          <w:lang w:val="en-US"/>
        </w:rPr>
        <w:t>Other popular free-time activities are the same as for Britain such as being a member of a club or society, going to the cinema, eating out, visiting parks or museums, watching TV and surfing the net.</w:t>
      </w:r>
    </w:p>
    <w:p w:rsidR="008B4682" w:rsidRPr="00CF1876" w:rsidRDefault="008B4682" w:rsidP="00CF1876">
      <w:pPr>
        <w:pStyle w:val="a5"/>
        <w:spacing w:before="0" w:beforeAutospacing="0" w:after="0" w:afterAutospacing="0"/>
        <w:jc w:val="both"/>
        <w:rPr>
          <w:color w:val="000000"/>
          <w:lang w:val="en-US"/>
        </w:rPr>
      </w:pPr>
      <w:proofErr w:type="gramStart"/>
      <w:r w:rsidRPr="00CF1876">
        <w:rPr>
          <w:color w:val="000000"/>
          <w:lang w:val="en-US"/>
        </w:rPr>
        <w:t>5.Most</w:t>
      </w:r>
      <w:proofErr w:type="gramEnd"/>
      <w:r w:rsidRPr="00CF1876">
        <w:rPr>
          <w:color w:val="000000"/>
          <w:lang w:val="en-US"/>
        </w:rPr>
        <w:t xml:space="preserve"> British people like football.</w:t>
      </w:r>
    </w:p>
    <w:p w:rsidR="008B4682" w:rsidRPr="00CF1876" w:rsidRDefault="008B4682" w:rsidP="00CF1876">
      <w:pPr>
        <w:pStyle w:val="a5"/>
        <w:spacing w:before="0" w:beforeAutospacing="0" w:after="0" w:afterAutospacing="0"/>
        <w:jc w:val="both"/>
        <w:rPr>
          <w:color w:val="000000"/>
          <w:lang w:val="en-US"/>
        </w:rPr>
      </w:pPr>
      <w:r w:rsidRPr="00CF1876">
        <w:rPr>
          <w:color w:val="000000"/>
          <w:lang w:val="en-US"/>
        </w:rPr>
        <w:t>1) True          2) False          3) Not said</w:t>
      </w:r>
    </w:p>
    <w:p w:rsidR="008B4682" w:rsidRPr="00CF1876" w:rsidRDefault="008B4682" w:rsidP="00CF1876">
      <w:pPr>
        <w:pStyle w:val="a5"/>
        <w:spacing w:before="0" w:beforeAutospacing="0" w:after="0" w:afterAutospacing="0"/>
        <w:jc w:val="both"/>
        <w:rPr>
          <w:color w:val="000000"/>
          <w:lang w:val="en-US"/>
        </w:rPr>
      </w:pPr>
      <w:proofErr w:type="gramStart"/>
      <w:r w:rsidRPr="00CF1876">
        <w:rPr>
          <w:color w:val="000000"/>
          <w:lang w:val="en-US"/>
        </w:rPr>
        <w:t>6.Baseball</w:t>
      </w:r>
      <w:proofErr w:type="gramEnd"/>
      <w:r w:rsidRPr="00CF1876">
        <w:rPr>
          <w:color w:val="000000"/>
          <w:lang w:val="en-US"/>
        </w:rPr>
        <w:t xml:space="preserve"> is a winter sport.</w:t>
      </w:r>
    </w:p>
    <w:p w:rsidR="008B4682" w:rsidRPr="00CF1876" w:rsidRDefault="008B4682" w:rsidP="00CF1876">
      <w:pPr>
        <w:pStyle w:val="a5"/>
        <w:spacing w:before="0" w:beforeAutospacing="0" w:after="0" w:afterAutospacing="0"/>
        <w:jc w:val="both"/>
        <w:rPr>
          <w:color w:val="000000"/>
          <w:lang w:val="en-US"/>
        </w:rPr>
      </w:pPr>
      <w:r w:rsidRPr="00CF1876">
        <w:rPr>
          <w:color w:val="000000"/>
          <w:lang w:val="en-US"/>
        </w:rPr>
        <w:t>1) True          2) False          3) Not said</w:t>
      </w:r>
    </w:p>
    <w:p w:rsidR="008B4682" w:rsidRPr="00CF1876" w:rsidRDefault="008B4682" w:rsidP="00CF1876">
      <w:pPr>
        <w:pStyle w:val="a5"/>
        <w:spacing w:before="0" w:beforeAutospacing="0" w:after="0" w:afterAutospacing="0"/>
        <w:jc w:val="both"/>
        <w:rPr>
          <w:color w:val="000000"/>
          <w:lang w:val="en-US"/>
        </w:rPr>
      </w:pPr>
      <w:proofErr w:type="gramStart"/>
      <w:r w:rsidRPr="00CF1876">
        <w:rPr>
          <w:color w:val="000000"/>
          <w:lang w:val="en-US"/>
        </w:rPr>
        <w:t>7.Girls</w:t>
      </w:r>
      <w:proofErr w:type="gramEnd"/>
      <w:r w:rsidRPr="00CF1876">
        <w:rPr>
          <w:color w:val="000000"/>
          <w:lang w:val="en-US"/>
        </w:rPr>
        <w:t xml:space="preserve"> play American football.</w:t>
      </w:r>
    </w:p>
    <w:p w:rsidR="008B4682" w:rsidRPr="00CF1876" w:rsidRDefault="008B4682" w:rsidP="00CF1876">
      <w:pPr>
        <w:pStyle w:val="a5"/>
        <w:spacing w:before="0" w:beforeAutospacing="0" w:after="0" w:afterAutospacing="0"/>
        <w:jc w:val="both"/>
        <w:rPr>
          <w:color w:val="000000"/>
          <w:lang w:val="en-US"/>
        </w:rPr>
      </w:pPr>
      <w:r w:rsidRPr="00CF1876">
        <w:rPr>
          <w:color w:val="000000"/>
          <w:lang w:val="en-US"/>
        </w:rPr>
        <w:t>1) True          2) False          3) Not said</w:t>
      </w:r>
    </w:p>
    <w:p w:rsidR="008B4682" w:rsidRPr="00CF1876" w:rsidRDefault="008B4682" w:rsidP="00CF1876">
      <w:pPr>
        <w:pStyle w:val="a5"/>
        <w:spacing w:before="0" w:beforeAutospacing="0" w:after="0" w:afterAutospacing="0"/>
        <w:jc w:val="both"/>
        <w:rPr>
          <w:color w:val="000000"/>
          <w:lang w:val="en-US"/>
        </w:rPr>
      </w:pPr>
      <w:proofErr w:type="gramStart"/>
      <w:r w:rsidRPr="00CF1876">
        <w:rPr>
          <w:color w:val="000000"/>
          <w:lang w:val="en-US"/>
        </w:rPr>
        <w:t>8.Children</w:t>
      </w:r>
      <w:proofErr w:type="gramEnd"/>
      <w:r w:rsidRPr="00CF1876">
        <w:rPr>
          <w:color w:val="000000"/>
          <w:lang w:val="en-US"/>
        </w:rPr>
        <w:t xml:space="preserve"> collect things as a hobby.</w:t>
      </w:r>
    </w:p>
    <w:p w:rsidR="008B4682" w:rsidRPr="00CF1876" w:rsidRDefault="008B4682" w:rsidP="00CF1876">
      <w:pPr>
        <w:pStyle w:val="a5"/>
        <w:spacing w:before="0" w:beforeAutospacing="0" w:after="0" w:afterAutospacing="0"/>
        <w:jc w:val="both"/>
        <w:rPr>
          <w:color w:val="000000"/>
          <w:lang w:val="en-US"/>
        </w:rPr>
      </w:pPr>
      <w:r w:rsidRPr="00CF1876">
        <w:rPr>
          <w:color w:val="000000"/>
          <w:lang w:val="en-US"/>
        </w:rPr>
        <w:t>1) True          2) False          3) Not said</w:t>
      </w:r>
    </w:p>
    <w:p w:rsidR="008B4682" w:rsidRPr="00CF1876" w:rsidRDefault="008B4682" w:rsidP="00CF1876">
      <w:pPr>
        <w:pStyle w:val="a5"/>
        <w:spacing w:before="0" w:beforeAutospacing="0" w:after="0" w:afterAutospacing="0"/>
        <w:jc w:val="both"/>
        <w:rPr>
          <w:color w:val="000000"/>
          <w:lang w:val="en-US"/>
        </w:rPr>
      </w:pPr>
      <w:r w:rsidRPr="00CF1876">
        <w:rPr>
          <w:color w:val="000000"/>
          <w:lang w:val="en-US"/>
        </w:rPr>
        <w:t>9. Both British and American like having meal at a cafe or a restaurant.</w:t>
      </w:r>
    </w:p>
    <w:p w:rsidR="008B4682" w:rsidRPr="00CF1876" w:rsidRDefault="008B4682" w:rsidP="00CF1876">
      <w:pPr>
        <w:pStyle w:val="a5"/>
        <w:spacing w:before="0" w:beforeAutospacing="0" w:after="0" w:afterAutospacing="0"/>
        <w:jc w:val="both"/>
        <w:rPr>
          <w:color w:val="000000"/>
          <w:lang w:val="en-US"/>
        </w:rPr>
      </w:pPr>
      <w:r w:rsidRPr="00CF1876">
        <w:rPr>
          <w:color w:val="000000"/>
          <w:lang w:val="en-US"/>
        </w:rPr>
        <w:t>1) True          2) False          3) Not said</w:t>
      </w:r>
    </w:p>
    <w:p w:rsidR="008B4682" w:rsidRPr="00CF1876" w:rsidRDefault="008B4682" w:rsidP="00CF1876">
      <w:pPr>
        <w:pStyle w:val="a5"/>
        <w:spacing w:before="0" w:beforeAutospacing="0" w:after="150" w:afterAutospacing="0"/>
        <w:jc w:val="center"/>
        <w:rPr>
          <w:b/>
          <w:color w:val="000000"/>
          <w:lang w:val="en-US"/>
        </w:rPr>
      </w:pPr>
      <w:r w:rsidRPr="00CF1876">
        <w:rPr>
          <w:b/>
          <w:color w:val="000000"/>
        </w:rPr>
        <w:t>Лексика</w:t>
      </w:r>
      <w:r w:rsidRPr="00CF1876">
        <w:rPr>
          <w:b/>
          <w:color w:val="000000"/>
          <w:lang w:val="en-US"/>
        </w:rPr>
        <w:t xml:space="preserve"> </w:t>
      </w:r>
      <w:r w:rsidRPr="00CF1876">
        <w:rPr>
          <w:b/>
          <w:color w:val="000000"/>
        </w:rPr>
        <w:t>и</w:t>
      </w:r>
      <w:r w:rsidRPr="00CF1876">
        <w:rPr>
          <w:b/>
          <w:color w:val="000000"/>
          <w:lang w:val="en-US"/>
        </w:rPr>
        <w:t xml:space="preserve"> </w:t>
      </w:r>
      <w:r w:rsidRPr="00CF1876">
        <w:rPr>
          <w:b/>
          <w:color w:val="000000"/>
        </w:rPr>
        <w:t>грамматика</w:t>
      </w:r>
    </w:p>
    <w:p w:rsidR="008B4682" w:rsidRPr="00CF1876" w:rsidRDefault="008B4682" w:rsidP="00CF1876">
      <w:pPr>
        <w:pStyle w:val="a5"/>
        <w:spacing w:before="0" w:beforeAutospacing="0" w:after="0" w:afterAutospacing="0"/>
        <w:jc w:val="both"/>
        <w:rPr>
          <w:color w:val="000000"/>
          <w:lang w:val="en-US"/>
        </w:rPr>
      </w:pPr>
      <w:r w:rsidRPr="00CF1876">
        <w:rPr>
          <w:b/>
          <w:bCs/>
          <w:i/>
          <w:color w:val="000000"/>
          <w:lang w:val="en-US"/>
        </w:rPr>
        <w:t xml:space="preserve">Complete the sentences with the correct form </w:t>
      </w:r>
      <w:r w:rsidRPr="00CF1876">
        <w:rPr>
          <w:b/>
          <w:bCs/>
          <w:i/>
          <w:color w:val="000000"/>
          <w:u w:val="single"/>
          <w:lang w:val="en-US"/>
        </w:rPr>
        <w:t>to be</w:t>
      </w:r>
      <w:r w:rsidRPr="00CF1876">
        <w:rPr>
          <w:b/>
          <w:bCs/>
          <w:i/>
          <w:color w:val="000000"/>
          <w:lang w:val="en-US"/>
        </w:rPr>
        <w:t>.</w:t>
      </w:r>
    </w:p>
    <w:p w:rsidR="008B4682" w:rsidRPr="00CF1876" w:rsidRDefault="008B4682" w:rsidP="00CF1876">
      <w:pPr>
        <w:pStyle w:val="a5"/>
        <w:spacing w:before="0" w:beforeAutospacing="0" w:after="0" w:afterAutospacing="0"/>
        <w:jc w:val="both"/>
        <w:rPr>
          <w:color w:val="000000"/>
          <w:lang w:val="en-US"/>
        </w:rPr>
      </w:pPr>
      <w:r w:rsidRPr="00CF1876">
        <w:rPr>
          <w:rStyle w:val="ad"/>
          <w:rFonts w:eastAsia="Calibri"/>
          <w:color w:val="000000"/>
          <w:lang w:val="en-US"/>
        </w:rPr>
        <w:t xml:space="preserve">10. I _____from </w:t>
      </w:r>
      <w:proofErr w:type="spellStart"/>
      <w:r w:rsidRPr="00CF1876">
        <w:rPr>
          <w:rStyle w:val="ad"/>
          <w:rFonts w:eastAsia="Calibri"/>
          <w:color w:val="000000"/>
          <w:lang w:val="en-US"/>
        </w:rPr>
        <w:t>Tver</w:t>
      </w:r>
      <w:proofErr w:type="spellEnd"/>
      <w:r w:rsidRPr="00CF1876">
        <w:rPr>
          <w:rStyle w:val="ad"/>
          <w:rFonts w:eastAsia="Calibri"/>
          <w:color w:val="000000"/>
          <w:lang w:val="en-US"/>
        </w:rPr>
        <w:t>.</w:t>
      </w:r>
    </w:p>
    <w:p w:rsidR="008B4682" w:rsidRPr="00CF1876" w:rsidRDefault="008B4682" w:rsidP="00CF1876">
      <w:pPr>
        <w:pStyle w:val="a5"/>
        <w:spacing w:before="0" w:beforeAutospacing="0" w:after="0" w:afterAutospacing="0"/>
        <w:jc w:val="both"/>
        <w:rPr>
          <w:color w:val="000000"/>
          <w:lang w:val="en-US"/>
        </w:rPr>
      </w:pPr>
      <w:r w:rsidRPr="00CF1876">
        <w:rPr>
          <w:rStyle w:val="ad"/>
          <w:rFonts w:eastAsia="Calibri"/>
          <w:color w:val="000000"/>
          <w:lang w:val="en-US"/>
        </w:rPr>
        <w:t>11. We ______not from Britain.</w:t>
      </w:r>
    </w:p>
    <w:p w:rsidR="008B4682" w:rsidRPr="00CF1876" w:rsidRDefault="008B4682" w:rsidP="00CF1876">
      <w:pPr>
        <w:pStyle w:val="a5"/>
        <w:spacing w:before="0" w:beforeAutospacing="0" w:after="0" w:afterAutospacing="0"/>
        <w:jc w:val="both"/>
        <w:rPr>
          <w:color w:val="000000"/>
          <w:lang w:val="en-US"/>
        </w:rPr>
      </w:pPr>
      <w:r w:rsidRPr="00CF1876">
        <w:rPr>
          <w:rStyle w:val="ad"/>
          <w:rFonts w:eastAsia="Calibri"/>
          <w:color w:val="000000"/>
          <w:lang w:val="en-US"/>
        </w:rPr>
        <w:t>12. Your English teacher ________the USA.</w:t>
      </w:r>
    </w:p>
    <w:p w:rsidR="008B4682" w:rsidRPr="00CF1876" w:rsidRDefault="008B4682" w:rsidP="00CF1876">
      <w:pPr>
        <w:pStyle w:val="a5"/>
        <w:spacing w:before="0" w:beforeAutospacing="0" w:after="0" w:afterAutospacing="0"/>
        <w:jc w:val="both"/>
        <w:rPr>
          <w:color w:val="000000"/>
          <w:lang w:val="en-US"/>
        </w:rPr>
      </w:pPr>
      <w:r w:rsidRPr="00CF1876">
        <w:rPr>
          <w:rStyle w:val="ad"/>
          <w:rFonts w:eastAsia="Calibri"/>
          <w:color w:val="000000"/>
          <w:lang w:val="en-US"/>
        </w:rPr>
        <w:t>13. She _____not from France.</w:t>
      </w:r>
    </w:p>
    <w:p w:rsidR="008B4682" w:rsidRPr="00CF1876" w:rsidRDefault="008B4682" w:rsidP="00CF1876">
      <w:pPr>
        <w:pStyle w:val="a5"/>
        <w:spacing w:before="0" w:beforeAutospacing="0" w:after="0" w:afterAutospacing="0"/>
        <w:jc w:val="both"/>
        <w:rPr>
          <w:rStyle w:val="ad"/>
          <w:rFonts w:eastAsia="Calibri"/>
          <w:b/>
          <w:i w:val="0"/>
          <w:iCs w:val="0"/>
          <w:color w:val="000000"/>
          <w:lang w:val="en-US"/>
        </w:rPr>
      </w:pPr>
      <w:r w:rsidRPr="00CF1876">
        <w:rPr>
          <w:rStyle w:val="ad"/>
          <w:rFonts w:eastAsia="Calibri"/>
          <w:color w:val="000000"/>
          <w:lang w:val="en-US"/>
        </w:rPr>
        <w:t>14. His brother _______Mexican.</w:t>
      </w:r>
    </w:p>
    <w:p w:rsidR="008B4682" w:rsidRPr="00CF1876" w:rsidRDefault="008B4682" w:rsidP="00CF1876">
      <w:pPr>
        <w:pStyle w:val="c23"/>
        <w:shd w:val="clear" w:color="auto" w:fill="FFFFFF"/>
        <w:spacing w:before="0" w:beforeAutospacing="0" w:after="0" w:afterAutospacing="0"/>
        <w:jc w:val="both"/>
        <w:rPr>
          <w:b/>
          <w:color w:val="000000"/>
          <w:lang w:val="en-US"/>
        </w:rPr>
      </w:pPr>
      <w:r w:rsidRPr="00CF1876">
        <w:rPr>
          <w:rStyle w:val="ad"/>
          <w:rFonts w:eastAsia="Calibri"/>
          <w:b/>
          <w:color w:val="000000"/>
          <w:lang w:val="en-US"/>
        </w:rPr>
        <w:t>Choose the right synonyms</w:t>
      </w:r>
      <w:r w:rsidRPr="00CF1876">
        <w:rPr>
          <w:rStyle w:val="a7"/>
          <w:rFonts w:ascii="Times New Roman" w:hAnsi="Times New Roman" w:cs="Times New Roman"/>
          <w:b/>
          <w:bCs/>
          <w:i/>
          <w:iCs/>
          <w:color w:val="000000"/>
          <w:sz w:val="24"/>
          <w:szCs w:val="24"/>
          <w:u w:val="single"/>
          <w:lang w:val="en-US"/>
        </w:rPr>
        <w:t xml:space="preserve"> </w:t>
      </w:r>
    </w:p>
    <w:p w:rsidR="008B4682" w:rsidRPr="00CF1876" w:rsidRDefault="008B4682" w:rsidP="00CF1876">
      <w:pPr>
        <w:pStyle w:val="c7"/>
        <w:shd w:val="clear" w:color="auto" w:fill="FFFFFF"/>
        <w:spacing w:before="0" w:beforeAutospacing="0" w:after="0" w:afterAutospacing="0"/>
        <w:jc w:val="both"/>
        <w:rPr>
          <w:color w:val="000000"/>
          <w:lang w:val="en-US"/>
        </w:rPr>
      </w:pPr>
      <w:r w:rsidRPr="00CF1876">
        <w:rPr>
          <w:rStyle w:val="c0"/>
          <w:color w:val="000000"/>
          <w:lang w:val="en-US"/>
        </w:rPr>
        <w:t>15) </w:t>
      </w:r>
      <w:proofErr w:type="gramStart"/>
      <w:r w:rsidRPr="00CF1876">
        <w:rPr>
          <w:rStyle w:val="c12"/>
          <w:rFonts w:eastAsia="Calibri"/>
          <w:b/>
          <w:bCs/>
          <w:color w:val="000000"/>
          <w:lang w:val="en-US"/>
        </w:rPr>
        <w:t>an</w:t>
      </w:r>
      <w:proofErr w:type="gramEnd"/>
      <w:r w:rsidRPr="00CF1876">
        <w:rPr>
          <w:rStyle w:val="c12"/>
          <w:rFonts w:eastAsia="Calibri"/>
          <w:b/>
          <w:bCs/>
          <w:color w:val="000000"/>
          <w:lang w:val="en-US"/>
        </w:rPr>
        <w:t xml:space="preserve"> author</w:t>
      </w:r>
    </w:p>
    <w:p w:rsidR="008B4682" w:rsidRPr="00CF1876" w:rsidRDefault="008B4682" w:rsidP="00CF1876">
      <w:pPr>
        <w:pStyle w:val="c7"/>
        <w:shd w:val="clear" w:color="auto" w:fill="FFFFFF"/>
        <w:spacing w:before="0" w:beforeAutospacing="0" w:after="0" w:afterAutospacing="0"/>
        <w:jc w:val="both"/>
        <w:rPr>
          <w:color w:val="000000"/>
          <w:lang w:val="en-US"/>
        </w:rPr>
      </w:pPr>
      <w:r w:rsidRPr="00CF1876">
        <w:rPr>
          <w:rStyle w:val="c0"/>
          <w:color w:val="000000"/>
          <w:lang w:val="en-US"/>
        </w:rPr>
        <w:t xml:space="preserve">    a) </w:t>
      </w:r>
      <w:proofErr w:type="gramStart"/>
      <w:r w:rsidRPr="00CF1876">
        <w:rPr>
          <w:rStyle w:val="c0"/>
          <w:color w:val="000000"/>
          <w:lang w:val="en-US"/>
        </w:rPr>
        <w:t>a</w:t>
      </w:r>
      <w:proofErr w:type="gramEnd"/>
      <w:r w:rsidRPr="00CF1876">
        <w:rPr>
          <w:rStyle w:val="c0"/>
          <w:color w:val="000000"/>
          <w:lang w:val="en-US"/>
        </w:rPr>
        <w:t xml:space="preserve"> scientist         b) a politician        c) a writer</w:t>
      </w:r>
    </w:p>
    <w:p w:rsidR="008B4682" w:rsidRPr="00CF1876" w:rsidRDefault="008B4682" w:rsidP="00CF1876">
      <w:pPr>
        <w:pStyle w:val="c7"/>
        <w:shd w:val="clear" w:color="auto" w:fill="FFFFFF"/>
        <w:spacing w:before="0" w:beforeAutospacing="0" w:after="0" w:afterAutospacing="0"/>
        <w:jc w:val="both"/>
        <w:rPr>
          <w:color w:val="000000"/>
          <w:lang w:val="en-US"/>
        </w:rPr>
      </w:pPr>
      <w:r w:rsidRPr="00CF1876">
        <w:rPr>
          <w:rStyle w:val="c0"/>
          <w:color w:val="000000"/>
          <w:lang w:val="en-US"/>
        </w:rPr>
        <w:t>16) </w:t>
      </w:r>
      <w:proofErr w:type="gramStart"/>
      <w:r w:rsidRPr="00CF1876">
        <w:rPr>
          <w:rStyle w:val="c12"/>
          <w:rFonts w:eastAsia="Calibri"/>
          <w:b/>
          <w:bCs/>
          <w:color w:val="000000"/>
          <w:lang w:val="en-US"/>
        </w:rPr>
        <w:t>a</w:t>
      </w:r>
      <w:proofErr w:type="gramEnd"/>
      <w:r w:rsidRPr="00CF1876">
        <w:rPr>
          <w:rStyle w:val="c12"/>
          <w:rFonts w:eastAsia="Calibri"/>
          <w:b/>
          <w:bCs/>
          <w:color w:val="000000"/>
          <w:lang w:val="en-US"/>
        </w:rPr>
        <w:t xml:space="preserve"> story</w:t>
      </w:r>
    </w:p>
    <w:p w:rsidR="008B4682" w:rsidRPr="00CF1876" w:rsidRDefault="008B4682" w:rsidP="00CF1876">
      <w:pPr>
        <w:pStyle w:val="c7"/>
        <w:shd w:val="clear" w:color="auto" w:fill="FFFFFF"/>
        <w:spacing w:before="0" w:beforeAutospacing="0" w:after="0" w:afterAutospacing="0"/>
        <w:jc w:val="both"/>
        <w:rPr>
          <w:color w:val="000000"/>
          <w:lang w:val="en-US"/>
        </w:rPr>
      </w:pPr>
      <w:r w:rsidRPr="00CF1876">
        <w:rPr>
          <w:rStyle w:val="c0"/>
          <w:color w:val="000000"/>
          <w:lang w:val="en-US"/>
        </w:rPr>
        <w:t>   </w:t>
      </w:r>
      <w:proofErr w:type="gramStart"/>
      <w:r w:rsidRPr="00CF1876">
        <w:rPr>
          <w:rStyle w:val="c0"/>
          <w:color w:val="000000"/>
          <w:lang w:val="en-US"/>
        </w:rPr>
        <w:t>a</w:t>
      </w:r>
      <w:proofErr w:type="gramEnd"/>
      <w:r w:rsidRPr="00CF1876">
        <w:rPr>
          <w:rStyle w:val="c0"/>
          <w:color w:val="000000"/>
          <w:lang w:val="en-US"/>
        </w:rPr>
        <w:t>) century          b) a novel         c) a writer</w:t>
      </w:r>
    </w:p>
    <w:p w:rsidR="008B4682" w:rsidRPr="00CF1876" w:rsidRDefault="008B4682" w:rsidP="00CF1876">
      <w:pPr>
        <w:pStyle w:val="c7"/>
        <w:shd w:val="clear" w:color="auto" w:fill="FFFFFF"/>
        <w:spacing w:before="0" w:beforeAutospacing="0" w:after="0" w:afterAutospacing="0"/>
        <w:jc w:val="both"/>
        <w:rPr>
          <w:color w:val="000000"/>
          <w:lang w:val="en-US"/>
        </w:rPr>
      </w:pPr>
      <w:r w:rsidRPr="00CF1876">
        <w:rPr>
          <w:rStyle w:val="c0"/>
          <w:color w:val="000000"/>
          <w:lang w:val="en-US"/>
        </w:rPr>
        <w:t>17) </w:t>
      </w:r>
      <w:proofErr w:type="gramStart"/>
      <w:r w:rsidRPr="00CF1876">
        <w:rPr>
          <w:rStyle w:val="c12"/>
          <w:rFonts w:eastAsia="Calibri"/>
          <w:b/>
          <w:bCs/>
          <w:color w:val="000000"/>
          <w:lang w:val="en-US"/>
        </w:rPr>
        <w:t>to</w:t>
      </w:r>
      <w:proofErr w:type="gramEnd"/>
      <w:r w:rsidRPr="00CF1876">
        <w:rPr>
          <w:rStyle w:val="c12"/>
          <w:rFonts w:eastAsia="Calibri"/>
          <w:b/>
          <w:bCs/>
          <w:color w:val="000000"/>
          <w:lang w:val="en-US"/>
        </w:rPr>
        <w:t xml:space="preserve"> be full of</w:t>
      </w:r>
    </w:p>
    <w:p w:rsidR="008B4682" w:rsidRPr="00CF1876" w:rsidRDefault="008B4682" w:rsidP="00CF1876">
      <w:pPr>
        <w:pStyle w:val="c7"/>
        <w:shd w:val="clear" w:color="auto" w:fill="FFFFFF"/>
        <w:spacing w:before="0" w:beforeAutospacing="0" w:after="0" w:afterAutospacing="0"/>
        <w:jc w:val="both"/>
        <w:rPr>
          <w:rStyle w:val="c0"/>
          <w:color w:val="000000"/>
          <w:lang w:val="en-US"/>
        </w:rPr>
      </w:pPr>
      <w:r w:rsidRPr="00CF1876">
        <w:rPr>
          <w:rStyle w:val="c0"/>
          <w:color w:val="000000"/>
          <w:lang w:val="en-US"/>
        </w:rPr>
        <w:t xml:space="preserve">   a) </w:t>
      </w:r>
      <w:proofErr w:type="gramStart"/>
      <w:r w:rsidRPr="00CF1876">
        <w:rPr>
          <w:rStyle w:val="c0"/>
          <w:color w:val="000000"/>
          <w:lang w:val="en-US"/>
        </w:rPr>
        <w:t>to</w:t>
      </w:r>
      <w:proofErr w:type="gramEnd"/>
      <w:r w:rsidRPr="00CF1876">
        <w:rPr>
          <w:rStyle w:val="c0"/>
          <w:color w:val="000000"/>
          <w:lang w:val="en-US"/>
        </w:rPr>
        <w:t xml:space="preserve"> be proud of      b) to have a lot of        c) to be tired of</w:t>
      </w:r>
    </w:p>
    <w:p w:rsidR="008B4682" w:rsidRPr="00CF1876" w:rsidRDefault="008B4682" w:rsidP="00CF1876">
      <w:pPr>
        <w:pStyle w:val="c7"/>
        <w:shd w:val="clear" w:color="auto" w:fill="FFFFFF"/>
        <w:spacing w:before="0" w:beforeAutospacing="0" w:after="0" w:afterAutospacing="0"/>
        <w:jc w:val="center"/>
        <w:rPr>
          <w:b/>
          <w:color w:val="000000"/>
          <w:lang w:val="en-US"/>
        </w:rPr>
      </w:pPr>
      <w:r w:rsidRPr="00CF1876">
        <w:rPr>
          <w:rStyle w:val="c0"/>
          <w:b/>
          <w:color w:val="000000"/>
        </w:rPr>
        <w:t>Письмо</w:t>
      </w:r>
    </w:p>
    <w:p w:rsidR="008B4682" w:rsidRPr="00CF1876" w:rsidRDefault="008B4682" w:rsidP="00CF1876">
      <w:pPr>
        <w:pStyle w:val="a5"/>
        <w:spacing w:before="0" w:beforeAutospacing="0" w:after="0" w:afterAutospacing="0"/>
        <w:jc w:val="both"/>
        <w:rPr>
          <w:color w:val="000000"/>
          <w:lang w:val="en-US"/>
        </w:rPr>
      </w:pPr>
      <w:r w:rsidRPr="00CF1876">
        <w:rPr>
          <w:rStyle w:val="ad"/>
          <w:rFonts w:eastAsia="Calibri"/>
          <w:b/>
          <w:bCs/>
          <w:color w:val="000000"/>
          <w:lang w:val="en-US"/>
        </w:rPr>
        <w:t>18. Write a description of your friends</w:t>
      </w:r>
      <w:r w:rsidRPr="00CF1876">
        <w:rPr>
          <w:rStyle w:val="ad"/>
          <w:rFonts w:eastAsia="Calibri"/>
          <w:color w:val="000000"/>
          <w:lang w:val="en-US"/>
        </w:rPr>
        <w:t>.</w:t>
      </w:r>
    </w:p>
    <w:p w:rsidR="008B4682" w:rsidRPr="00CF1876" w:rsidRDefault="008B4682" w:rsidP="00CF1876">
      <w:pPr>
        <w:contextualSpacing/>
        <w:jc w:val="both"/>
        <w:rPr>
          <w:rFonts w:eastAsiaTheme="minorEastAsia"/>
          <w:lang w:val="en-US"/>
        </w:rPr>
      </w:pPr>
    </w:p>
    <w:p w:rsidR="008B4682" w:rsidRPr="00CF1876" w:rsidRDefault="008B4682" w:rsidP="00CF1876">
      <w:pPr>
        <w:jc w:val="both"/>
        <w:rPr>
          <w:b/>
        </w:rPr>
      </w:pPr>
      <w:r w:rsidRPr="00CF1876">
        <w:rPr>
          <w:b/>
        </w:rPr>
        <w:t>7 КЛАСС</w:t>
      </w:r>
    </w:p>
    <w:p w:rsidR="006A10FC" w:rsidRPr="00CF1876" w:rsidRDefault="006A10FC" w:rsidP="00CF1876">
      <w:pPr>
        <w:jc w:val="both"/>
      </w:pPr>
      <w:r w:rsidRPr="00CF1876">
        <w:rPr>
          <w:b/>
        </w:rPr>
        <w:t>Целью проведения  контрольной работы</w:t>
      </w:r>
      <w:r w:rsidRPr="00CF1876">
        <w:t xml:space="preserve"> является определение уровня сформированности планируемых предметных результатов, диагностика метапредметных умений,  проверка достижений образовательного уровня </w:t>
      </w:r>
      <w:r w:rsidR="00C0448F" w:rsidRPr="00CF1876">
        <w:t xml:space="preserve">обучающихся </w:t>
      </w:r>
      <w:r w:rsidRPr="00CF1876">
        <w:t>за 1 четверть 7 класса по английскому языку в соответствии требованиям ФГОС.</w:t>
      </w:r>
    </w:p>
    <w:p w:rsidR="00DC3382" w:rsidRPr="00CF1876" w:rsidRDefault="00DC3382" w:rsidP="00CF1876">
      <w:pPr>
        <w:contextualSpacing/>
        <w:jc w:val="both"/>
        <w:rPr>
          <w:rFonts w:eastAsiaTheme="minorEastAsia"/>
          <w:b/>
        </w:rPr>
      </w:pPr>
      <w:r w:rsidRPr="00CF1876">
        <w:rPr>
          <w:rFonts w:eastAsiaTheme="minorEastAsia"/>
        </w:rPr>
        <w:t>На выполнение контрольной работы отводится</w:t>
      </w:r>
      <w:r w:rsidRPr="00CF1876">
        <w:rPr>
          <w:rFonts w:eastAsiaTheme="minorEastAsia"/>
          <w:b/>
        </w:rPr>
        <w:t xml:space="preserve"> - </w:t>
      </w:r>
      <w:r w:rsidRPr="00CF1876">
        <w:rPr>
          <w:rFonts w:eastAsiaTheme="minorEastAsia"/>
        </w:rPr>
        <w:t>40 минут.</w:t>
      </w:r>
    </w:p>
    <w:p w:rsidR="00DC3382" w:rsidRPr="00CF1876" w:rsidRDefault="00DC3382" w:rsidP="00CF1876">
      <w:pPr>
        <w:contextualSpacing/>
        <w:jc w:val="both"/>
      </w:pPr>
      <w:r w:rsidRPr="00CF1876">
        <w:rPr>
          <w:rFonts w:eastAsiaTheme="minorEastAsia"/>
          <w:b/>
        </w:rPr>
        <w:t>Критерии оценивания</w:t>
      </w:r>
      <w:r w:rsidRPr="00CF1876">
        <w:rPr>
          <w:rFonts w:eastAsiaTheme="minorEastAsia"/>
        </w:rPr>
        <w:t xml:space="preserve"> контрольной работы </w:t>
      </w:r>
      <w:r w:rsidRPr="00CF1876">
        <w:t>за первую четверть 7 класса (основного общего образования) по предмету английский язык:</w:t>
      </w:r>
    </w:p>
    <w:p w:rsidR="00DC3382" w:rsidRPr="00CF1876" w:rsidRDefault="00DC3382" w:rsidP="00CF1876">
      <w:pPr>
        <w:contextualSpacing/>
        <w:jc w:val="both"/>
      </w:pPr>
      <w:r w:rsidRPr="00CF1876">
        <w:t xml:space="preserve">В заданиях </w:t>
      </w:r>
      <w:r w:rsidR="00C0448F" w:rsidRPr="00CF1876">
        <w:t xml:space="preserve">обучающимся </w:t>
      </w:r>
      <w:r w:rsidRPr="00CF1876">
        <w:t>необходимо представить правильные ответы. Каждое задание оценивается определенным количеством баллов, в противном случае задание оценивается в нуль баллов.</w:t>
      </w:r>
    </w:p>
    <w:p w:rsidR="00DC3382" w:rsidRPr="00CF1876" w:rsidRDefault="00DC3382" w:rsidP="00CF1876">
      <w:pPr>
        <w:contextualSpacing/>
        <w:jc w:val="both"/>
        <w:rPr>
          <w:b/>
          <w:i/>
        </w:rPr>
      </w:pPr>
      <w:r w:rsidRPr="00CF1876">
        <w:rPr>
          <w:b/>
          <w:i/>
        </w:rPr>
        <w:lastRenderedPageBreak/>
        <w:t xml:space="preserve">Работа оценивается отметкой «5», если: </w:t>
      </w:r>
    </w:p>
    <w:p w:rsidR="00DC3382" w:rsidRPr="00CF1876" w:rsidRDefault="00DC3382" w:rsidP="00CF1876">
      <w:pPr>
        <w:contextualSpacing/>
        <w:jc w:val="both"/>
      </w:pPr>
      <w:r w:rsidRPr="00CF1876">
        <w:t>- общий балл работы составляет 27 – 22.</w:t>
      </w:r>
    </w:p>
    <w:p w:rsidR="00DC3382" w:rsidRPr="00CF1876" w:rsidRDefault="00DC3382" w:rsidP="00CF1876">
      <w:pPr>
        <w:contextualSpacing/>
        <w:jc w:val="both"/>
        <w:rPr>
          <w:b/>
          <w:i/>
        </w:rPr>
      </w:pPr>
      <w:r w:rsidRPr="00CF1876">
        <w:rPr>
          <w:b/>
          <w:i/>
        </w:rPr>
        <w:t xml:space="preserve">Отметка «4» ставится в следующих случаях: </w:t>
      </w:r>
    </w:p>
    <w:p w:rsidR="00DC3382" w:rsidRPr="00CF1876" w:rsidRDefault="00DC3382" w:rsidP="00CF1876">
      <w:pPr>
        <w:contextualSpacing/>
        <w:jc w:val="both"/>
      </w:pPr>
      <w:r w:rsidRPr="00CF1876">
        <w:t>- общий балл работы составляет 21-17;</w:t>
      </w:r>
    </w:p>
    <w:p w:rsidR="00DC3382" w:rsidRPr="00CF1876" w:rsidRDefault="00DC3382" w:rsidP="00CF1876">
      <w:pPr>
        <w:contextualSpacing/>
        <w:jc w:val="both"/>
        <w:rPr>
          <w:b/>
          <w:i/>
        </w:rPr>
      </w:pPr>
      <w:r w:rsidRPr="00CF1876">
        <w:t xml:space="preserve"> </w:t>
      </w:r>
      <w:r w:rsidRPr="00CF1876">
        <w:rPr>
          <w:b/>
          <w:i/>
        </w:rPr>
        <w:t>Отметка «3» ставится, если:</w:t>
      </w:r>
    </w:p>
    <w:p w:rsidR="00DC3382" w:rsidRPr="00CF1876" w:rsidRDefault="00DC3382" w:rsidP="00CF1876">
      <w:pPr>
        <w:contextualSpacing/>
        <w:jc w:val="both"/>
      </w:pPr>
      <w:r w:rsidRPr="00CF1876">
        <w:t xml:space="preserve"> - общий балл работы составляет 16-11;</w:t>
      </w:r>
    </w:p>
    <w:p w:rsidR="00DC3382" w:rsidRPr="00CF1876" w:rsidRDefault="00DC3382" w:rsidP="00CF1876">
      <w:pPr>
        <w:contextualSpacing/>
        <w:jc w:val="both"/>
        <w:rPr>
          <w:b/>
          <w:i/>
        </w:rPr>
      </w:pPr>
      <w:r w:rsidRPr="00CF1876">
        <w:t xml:space="preserve">  </w:t>
      </w:r>
      <w:r w:rsidRPr="00CF1876">
        <w:rPr>
          <w:b/>
          <w:i/>
        </w:rPr>
        <w:t xml:space="preserve">Отметка «2» ставится, если: </w:t>
      </w:r>
    </w:p>
    <w:p w:rsidR="00DC3382" w:rsidRPr="00CF1876" w:rsidRDefault="00DC3382" w:rsidP="00CF1876">
      <w:pPr>
        <w:contextualSpacing/>
        <w:jc w:val="both"/>
      </w:pPr>
      <w:r w:rsidRPr="00CF1876">
        <w:t>- общий балл работы составляет 10-и менее;</w:t>
      </w:r>
    </w:p>
    <w:p w:rsidR="00DC3382" w:rsidRPr="00CF1876" w:rsidRDefault="00DC3382" w:rsidP="00CF1876">
      <w:pPr>
        <w:contextualSpacing/>
        <w:jc w:val="both"/>
      </w:pPr>
      <w:r w:rsidRPr="00CF1876">
        <w:t xml:space="preserve">- допущены существенные ошибки, показавшие, что </w:t>
      </w:r>
      <w:proofErr w:type="gramStart"/>
      <w:r w:rsidRPr="00CF1876">
        <w:t>обучающийся</w:t>
      </w:r>
      <w:proofErr w:type="gramEnd"/>
      <w:r w:rsidRPr="00CF1876">
        <w:t xml:space="preserve"> не обладает обязательными умениями по данной теме в полной мере. </w:t>
      </w:r>
    </w:p>
    <w:p w:rsidR="00DC3382" w:rsidRPr="00CF1876" w:rsidRDefault="00DC3382" w:rsidP="00CF1876">
      <w:pPr>
        <w:contextualSpacing/>
        <w:jc w:val="both"/>
        <w:rPr>
          <w:rFonts w:eastAsiaTheme="minorEastAsia"/>
        </w:rPr>
      </w:pPr>
      <w:r w:rsidRPr="00CF1876">
        <w:rPr>
          <w:b/>
          <w:i/>
        </w:rPr>
        <w:t xml:space="preserve">Примечание: </w:t>
      </w:r>
      <w:r w:rsidRPr="00CF1876">
        <w:t>учитель может повысить отметку за оригинальное выполнение задания «Письмо» или за аккуратное оформление работы (без помарок).</w:t>
      </w:r>
    </w:p>
    <w:p w:rsidR="008B4682" w:rsidRPr="00CF1876" w:rsidRDefault="008B4682" w:rsidP="00CF1876">
      <w:pPr>
        <w:jc w:val="both"/>
      </w:pPr>
      <w:r w:rsidRPr="00CF1876">
        <w:rPr>
          <w:rFonts w:eastAsiaTheme="minorEastAsia"/>
          <w:b/>
        </w:rPr>
        <w:t>План контрольной работы (СГО)</w:t>
      </w:r>
    </w:p>
    <w:tbl>
      <w:tblPr>
        <w:tblStyle w:val="a3"/>
        <w:tblW w:w="0" w:type="auto"/>
        <w:jc w:val="center"/>
        <w:tblInd w:w="-1398" w:type="dxa"/>
        <w:tblLook w:val="04A0"/>
      </w:tblPr>
      <w:tblGrid>
        <w:gridCol w:w="816"/>
        <w:gridCol w:w="4676"/>
        <w:gridCol w:w="1457"/>
        <w:gridCol w:w="1955"/>
        <w:gridCol w:w="1787"/>
      </w:tblGrid>
      <w:tr w:rsidR="008B4682" w:rsidRPr="00CF1876" w:rsidTr="00DC3382">
        <w:trPr>
          <w:jc w:val="center"/>
        </w:trPr>
        <w:tc>
          <w:tcPr>
            <w:tcW w:w="805" w:type="dxa"/>
            <w:tcBorders>
              <w:top w:val="single" w:sz="4" w:space="0" w:color="auto"/>
              <w:left w:val="single" w:sz="4" w:space="0" w:color="auto"/>
              <w:bottom w:val="single" w:sz="4" w:space="0" w:color="auto"/>
              <w:right w:val="single" w:sz="4" w:space="0" w:color="auto"/>
            </w:tcBorders>
            <w:hideMark/>
          </w:tcPr>
          <w:p w:rsidR="008B4682" w:rsidRPr="00CF1876" w:rsidRDefault="008B4682" w:rsidP="00CF1876">
            <w:pPr>
              <w:jc w:val="both"/>
              <w:rPr>
                <w:rFonts w:eastAsiaTheme="minorEastAsia"/>
                <w:b/>
                <w:sz w:val="24"/>
                <w:szCs w:val="24"/>
              </w:rPr>
            </w:pPr>
            <w:r w:rsidRPr="00CF1876">
              <w:rPr>
                <w:rFonts w:eastAsiaTheme="minorEastAsia"/>
                <w:b/>
                <w:sz w:val="24"/>
                <w:szCs w:val="24"/>
              </w:rPr>
              <w:t>КЭС (код)</w:t>
            </w:r>
          </w:p>
        </w:tc>
        <w:tc>
          <w:tcPr>
            <w:tcW w:w="4676" w:type="dxa"/>
            <w:tcBorders>
              <w:top w:val="single" w:sz="4" w:space="0" w:color="auto"/>
              <w:left w:val="single" w:sz="4" w:space="0" w:color="auto"/>
              <w:bottom w:val="single" w:sz="4" w:space="0" w:color="auto"/>
              <w:right w:val="single" w:sz="4" w:space="0" w:color="auto"/>
            </w:tcBorders>
            <w:hideMark/>
          </w:tcPr>
          <w:p w:rsidR="008B4682" w:rsidRPr="00CF1876" w:rsidRDefault="008B4682" w:rsidP="00CF1876">
            <w:pPr>
              <w:jc w:val="both"/>
              <w:rPr>
                <w:rFonts w:eastAsiaTheme="minorEastAsia"/>
                <w:b/>
                <w:sz w:val="24"/>
                <w:szCs w:val="24"/>
              </w:rPr>
            </w:pPr>
            <w:r w:rsidRPr="00CF1876">
              <w:rPr>
                <w:rFonts w:eastAsiaTheme="minorEastAsia"/>
                <w:b/>
                <w:sz w:val="24"/>
                <w:szCs w:val="24"/>
              </w:rPr>
              <w:t>Проверяемые элементы содержания (текст)</w:t>
            </w:r>
          </w:p>
        </w:tc>
        <w:tc>
          <w:tcPr>
            <w:tcW w:w="1457" w:type="dxa"/>
            <w:tcBorders>
              <w:top w:val="single" w:sz="4" w:space="0" w:color="auto"/>
              <w:left w:val="single" w:sz="4" w:space="0" w:color="auto"/>
              <w:bottom w:val="single" w:sz="4" w:space="0" w:color="auto"/>
              <w:right w:val="single" w:sz="4" w:space="0" w:color="auto"/>
            </w:tcBorders>
            <w:hideMark/>
          </w:tcPr>
          <w:p w:rsidR="008B4682" w:rsidRPr="00CF1876" w:rsidRDefault="008B4682" w:rsidP="00CF1876">
            <w:pPr>
              <w:jc w:val="both"/>
              <w:rPr>
                <w:rFonts w:eastAsiaTheme="minorEastAsia"/>
                <w:b/>
                <w:sz w:val="24"/>
                <w:szCs w:val="24"/>
              </w:rPr>
            </w:pPr>
            <w:r w:rsidRPr="00CF1876">
              <w:rPr>
                <w:rFonts w:eastAsiaTheme="minorEastAsia"/>
                <w:b/>
                <w:sz w:val="24"/>
                <w:szCs w:val="24"/>
              </w:rPr>
              <w:t>Уровень сложности задания</w:t>
            </w:r>
          </w:p>
        </w:tc>
        <w:tc>
          <w:tcPr>
            <w:tcW w:w="1955" w:type="dxa"/>
            <w:tcBorders>
              <w:top w:val="single" w:sz="4" w:space="0" w:color="auto"/>
              <w:left w:val="single" w:sz="4" w:space="0" w:color="auto"/>
              <w:bottom w:val="single" w:sz="4" w:space="0" w:color="auto"/>
              <w:right w:val="single" w:sz="4" w:space="0" w:color="auto"/>
            </w:tcBorders>
            <w:hideMark/>
          </w:tcPr>
          <w:p w:rsidR="008B4682" w:rsidRPr="00CF1876" w:rsidRDefault="008B4682" w:rsidP="00CF1876">
            <w:pPr>
              <w:jc w:val="both"/>
              <w:rPr>
                <w:rFonts w:eastAsiaTheme="minorEastAsia"/>
                <w:b/>
                <w:sz w:val="24"/>
                <w:szCs w:val="24"/>
              </w:rPr>
            </w:pPr>
            <w:r w:rsidRPr="00CF1876">
              <w:rPr>
                <w:rFonts w:eastAsiaTheme="minorEastAsia"/>
                <w:b/>
                <w:sz w:val="24"/>
                <w:szCs w:val="24"/>
              </w:rPr>
              <w:t>Максимальный балл за выполнение задания</w:t>
            </w:r>
          </w:p>
        </w:tc>
        <w:tc>
          <w:tcPr>
            <w:tcW w:w="1787" w:type="dxa"/>
            <w:tcBorders>
              <w:top w:val="single" w:sz="4" w:space="0" w:color="auto"/>
              <w:left w:val="single" w:sz="4" w:space="0" w:color="auto"/>
              <w:bottom w:val="single" w:sz="4" w:space="0" w:color="auto"/>
              <w:right w:val="single" w:sz="4" w:space="0" w:color="auto"/>
            </w:tcBorders>
            <w:hideMark/>
          </w:tcPr>
          <w:p w:rsidR="008B4682" w:rsidRPr="00CF1876" w:rsidRDefault="008B4682" w:rsidP="00CF1876">
            <w:pPr>
              <w:jc w:val="both"/>
              <w:rPr>
                <w:rFonts w:eastAsiaTheme="minorEastAsia"/>
                <w:b/>
                <w:sz w:val="24"/>
                <w:szCs w:val="24"/>
              </w:rPr>
            </w:pPr>
            <w:r w:rsidRPr="00CF1876">
              <w:rPr>
                <w:rFonts w:eastAsiaTheme="minorEastAsia"/>
                <w:b/>
                <w:sz w:val="24"/>
                <w:szCs w:val="24"/>
              </w:rPr>
              <w:t>Примерное время выполнения задания (мин.)</w:t>
            </w:r>
          </w:p>
        </w:tc>
      </w:tr>
      <w:tr w:rsidR="008B4682" w:rsidRPr="00CF1876" w:rsidTr="00DC3382">
        <w:trPr>
          <w:jc w:val="center"/>
        </w:trPr>
        <w:tc>
          <w:tcPr>
            <w:tcW w:w="805" w:type="dxa"/>
            <w:tcBorders>
              <w:top w:val="single" w:sz="4" w:space="0" w:color="auto"/>
              <w:left w:val="single" w:sz="4" w:space="0" w:color="auto"/>
              <w:bottom w:val="single" w:sz="4" w:space="0" w:color="auto"/>
              <w:right w:val="single" w:sz="4" w:space="0" w:color="auto"/>
            </w:tcBorders>
            <w:hideMark/>
          </w:tcPr>
          <w:p w:rsidR="008B4682" w:rsidRPr="00CF1876" w:rsidRDefault="008B4682" w:rsidP="00CF1876">
            <w:pPr>
              <w:jc w:val="both"/>
              <w:rPr>
                <w:rFonts w:eastAsiaTheme="minorEastAsia"/>
                <w:sz w:val="24"/>
                <w:szCs w:val="24"/>
              </w:rPr>
            </w:pPr>
            <w:r w:rsidRPr="00CF1876">
              <w:rPr>
                <w:rFonts w:eastAsiaTheme="minorEastAsia"/>
                <w:sz w:val="24"/>
                <w:szCs w:val="24"/>
              </w:rPr>
              <w:t>2.2</w:t>
            </w:r>
          </w:p>
        </w:tc>
        <w:tc>
          <w:tcPr>
            <w:tcW w:w="4676" w:type="dxa"/>
            <w:tcBorders>
              <w:top w:val="single" w:sz="4" w:space="0" w:color="auto"/>
              <w:left w:val="single" w:sz="4" w:space="0" w:color="auto"/>
              <w:bottom w:val="single" w:sz="4" w:space="0" w:color="auto"/>
              <w:right w:val="single" w:sz="4" w:space="0" w:color="auto"/>
            </w:tcBorders>
            <w:hideMark/>
          </w:tcPr>
          <w:p w:rsidR="008B4682" w:rsidRPr="00CF1876" w:rsidRDefault="008B4682" w:rsidP="00CF1876">
            <w:pPr>
              <w:jc w:val="both"/>
              <w:rPr>
                <w:rFonts w:eastAsiaTheme="minorEastAsia"/>
                <w:sz w:val="24"/>
                <w:szCs w:val="24"/>
              </w:rPr>
            </w:pPr>
            <w:r w:rsidRPr="00CF1876">
              <w:rPr>
                <w:rFonts w:eastAsiaTheme="minorEastAsia"/>
                <w:sz w:val="24"/>
                <w:szCs w:val="24"/>
              </w:rPr>
              <w:t>Выборочное понимание необходимой/запрашиваемой информации в несложных звучащих аутентичных текстах</w:t>
            </w:r>
          </w:p>
        </w:tc>
        <w:tc>
          <w:tcPr>
            <w:tcW w:w="1457" w:type="dxa"/>
            <w:tcBorders>
              <w:top w:val="single" w:sz="4" w:space="0" w:color="auto"/>
              <w:left w:val="single" w:sz="4" w:space="0" w:color="auto"/>
              <w:bottom w:val="single" w:sz="4" w:space="0" w:color="auto"/>
              <w:right w:val="single" w:sz="4" w:space="0" w:color="auto"/>
            </w:tcBorders>
            <w:vAlign w:val="center"/>
            <w:hideMark/>
          </w:tcPr>
          <w:p w:rsidR="008B4682" w:rsidRPr="00CF1876" w:rsidRDefault="008B4682" w:rsidP="00CF1876">
            <w:pPr>
              <w:jc w:val="both"/>
              <w:rPr>
                <w:rFonts w:eastAsiaTheme="minorEastAsia"/>
                <w:sz w:val="24"/>
                <w:szCs w:val="24"/>
              </w:rPr>
            </w:pPr>
            <w:r w:rsidRPr="00CF1876">
              <w:rPr>
                <w:rFonts w:eastAsiaTheme="minorEastAsia"/>
                <w:sz w:val="24"/>
                <w:szCs w:val="24"/>
              </w:rPr>
              <w:t>Базовый</w:t>
            </w:r>
          </w:p>
        </w:tc>
        <w:tc>
          <w:tcPr>
            <w:tcW w:w="1955" w:type="dxa"/>
            <w:tcBorders>
              <w:top w:val="single" w:sz="4" w:space="0" w:color="auto"/>
              <w:left w:val="single" w:sz="4" w:space="0" w:color="auto"/>
              <w:bottom w:val="single" w:sz="4" w:space="0" w:color="auto"/>
              <w:right w:val="single" w:sz="4" w:space="0" w:color="auto"/>
            </w:tcBorders>
            <w:vAlign w:val="center"/>
            <w:hideMark/>
          </w:tcPr>
          <w:p w:rsidR="008B4682" w:rsidRPr="00CF1876" w:rsidRDefault="008B4682" w:rsidP="00CF1876">
            <w:pPr>
              <w:jc w:val="both"/>
              <w:rPr>
                <w:rFonts w:eastAsiaTheme="minorEastAsia"/>
                <w:sz w:val="24"/>
                <w:szCs w:val="24"/>
              </w:rPr>
            </w:pPr>
            <w:r w:rsidRPr="00CF1876">
              <w:rPr>
                <w:rFonts w:eastAsiaTheme="minorEastAsia"/>
                <w:sz w:val="24"/>
                <w:szCs w:val="24"/>
              </w:rPr>
              <w:t>5</w:t>
            </w:r>
          </w:p>
        </w:tc>
        <w:tc>
          <w:tcPr>
            <w:tcW w:w="1787" w:type="dxa"/>
            <w:tcBorders>
              <w:top w:val="single" w:sz="4" w:space="0" w:color="auto"/>
              <w:left w:val="single" w:sz="4" w:space="0" w:color="auto"/>
              <w:bottom w:val="single" w:sz="4" w:space="0" w:color="auto"/>
              <w:right w:val="single" w:sz="4" w:space="0" w:color="auto"/>
            </w:tcBorders>
            <w:hideMark/>
          </w:tcPr>
          <w:p w:rsidR="008B4682" w:rsidRPr="00CF1876" w:rsidRDefault="008B4682" w:rsidP="00CF1876">
            <w:pPr>
              <w:jc w:val="both"/>
              <w:rPr>
                <w:rFonts w:eastAsiaTheme="minorEastAsia"/>
                <w:sz w:val="24"/>
                <w:szCs w:val="24"/>
              </w:rPr>
            </w:pPr>
          </w:p>
          <w:p w:rsidR="008B4682" w:rsidRPr="00CF1876" w:rsidRDefault="008B4682" w:rsidP="00CF1876">
            <w:pPr>
              <w:jc w:val="both"/>
              <w:rPr>
                <w:rFonts w:eastAsiaTheme="minorEastAsia"/>
                <w:sz w:val="24"/>
                <w:szCs w:val="24"/>
              </w:rPr>
            </w:pPr>
          </w:p>
          <w:p w:rsidR="008B4682" w:rsidRPr="00CF1876" w:rsidRDefault="008B4682" w:rsidP="00CF1876">
            <w:pPr>
              <w:jc w:val="both"/>
              <w:rPr>
                <w:rFonts w:eastAsiaTheme="minorEastAsia"/>
                <w:sz w:val="24"/>
                <w:szCs w:val="24"/>
              </w:rPr>
            </w:pPr>
            <w:r w:rsidRPr="00CF1876">
              <w:rPr>
                <w:rFonts w:eastAsiaTheme="minorEastAsia"/>
                <w:sz w:val="24"/>
                <w:szCs w:val="24"/>
              </w:rPr>
              <w:t>10 мин.</w:t>
            </w:r>
          </w:p>
          <w:p w:rsidR="008B4682" w:rsidRPr="00CF1876" w:rsidRDefault="008B4682" w:rsidP="00CF1876">
            <w:pPr>
              <w:jc w:val="both"/>
              <w:rPr>
                <w:rFonts w:eastAsiaTheme="minorEastAsia"/>
                <w:sz w:val="24"/>
                <w:szCs w:val="24"/>
              </w:rPr>
            </w:pPr>
          </w:p>
        </w:tc>
      </w:tr>
      <w:tr w:rsidR="008B4682" w:rsidRPr="00CF1876" w:rsidTr="00DC3382">
        <w:trPr>
          <w:jc w:val="center"/>
        </w:trPr>
        <w:tc>
          <w:tcPr>
            <w:tcW w:w="805" w:type="dxa"/>
            <w:tcBorders>
              <w:top w:val="single" w:sz="4" w:space="0" w:color="auto"/>
              <w:left w:val="single" w:sz="4" w:space="0" w:color="auto"/>
              <w:bottom w:val="single" w:sz="4" w:space="0" w:color="auto"/>
              <w:right w:val="single" w:sz="4" w:space="0" w:color="auto"/>
            </w:tcBorders>
            <w:hideMark/>
          </w:tcPr>
          <w:p w:rsidR="008B4682" w:rsidRPr="00CF1876" w:rsidRDefault="008B4682" w:rsidP="00CF1876">
            <w:pPr>
              <w:jc w:val="both"/>
              <w:rPr>
                <w:rFonts w:eastAsiaTheme="minorEastAsia"/>
                <w:sz w:val="24"/>
                <w:szCs w:val="24"/>
              </w:rPr>
            </w:pPr>
            <w:r w:rsidRPr="00CF1876">
              <w:rPr>
                <w:rFonts w:eastAsiaTheme="minorEastAsia"/>
                <w:sz w:val="24"/>
                <w:szCs w:val="24"/>
              </w:rPr>
              <w:t>3.3</w:t>
            </w:r>
          </w:p>
        </w:tc>
        <w:tc>
          <w:tcPr>
            <w:tcW w:w="4676" w:type="dxa"/>
            <w:tcBorders>
              <w:top w:val="single" w:sz="4" w:space="0" w:color="auto"/>
              <w:left w:val="single" w:sz="4" w:space="0" w:color="auto"/>
              <w:bottom w:val="single" w:sz="4" w:space="0" w:color="auto"/>
              <w:right w:val="single" w:sz="4" w:space="0" w:color="auto"/>
            </w:tcBorders>
            <w:hideMark/>
          </w:tcPr>
          <w:p w:rsidR="008B4682" w:rsidRPr="00CF1876" w:rsidRDefault="008B4682" w:rsidP="00CF1876">
            <w:pPr>
              <w:jc w:val="both"/>
              <w:rPr>
                <w:rFonts w:eastAsiaTheme="minorEastAsia"/>
                <w:sz w:val="24"/>
                <w:szCs w:val="24"/>
              </w:rPr>
            </w:pPr>
            <w:r w:rsidRPr="00CF1876">
              <w:rPr>
                <w:rFonts w:eastAsiaTheme="minorEastAsia"/>
                <w:sz w:val="24"/>
                <w:szCs w:val="24"/>
              </w:rPr>
              <w:t>Полное и точное понимание содержания несложных аутентичных адаптированных текстов разных жанров (изучающее чтение)</w:t>
            </w:r>
          </w:p>
        </w:tc>
        <w:tc>
          <w:tcPr>
            <w:tcW w:w="1457" w:type="dxa"/>
            <w:tcBorders>
              <w:top w:val="single" w:sz="4" w:space="0" w:color="auto"/>
              <w:left w:val="single" w:sz="4" w:space="0" w:color="auto"/>
              <w:bottom w:val="single" w:sz="4" w:space="0" w:color="auto"/>
              <w:right w:val="single" w:sz="4" w:space="0" w:color="auto"/>
            </w:tcBorders>
            <w:vAlign w:val="center"/>
            <w:hideMark/>
          </w:tcPr>
          <w:p w:rsidR="008B4682" w:rsidRPr="00CF1876" w:rsidRDefault="008B4682" w:rsidP="00CF1876">
            <w:pPr>
              <w:jc w:val="both"/>
              <w:rPr>
                <w:rFonts w:eastAsiaTheme="minorEastAsia"/>
                <w:sz w:val="24"/>
                <w:szCs w:val="24"/>
              </w:rPr>
            </w:pPr>
            <w:r w:rsidRPr="00CF1876">
              <w:rPr>
                <w:rFonts w:eastAsiaTheme="minorEastAsia"/>
                <w:sz w:val="24"/>
                <w:szCs w:val="24"/>
              </w:rPr>
              <w:t>Базовый</w:t>
            </w:r>
          </w:p>
        </w:tc>
        <w:tc>
          <w:tcPr>
            <w:tcW w:w="1955" w:type="dxa"/>
            <w:tcBorders>
              <w:top w:val="single" w:sz="4" w:space="0" w:color="auto"/>
              <w:left w:val="single" w:sz="4" w:space="0" w:color="auto"/>
              <w:bottom w:val="single" w:sz="4" w:space="0" w:color="auto"/>
              <w:right w:val="single" w:sz="4" w:space="0" w:color="auto"/>
            </w:tcBorders>
            <w:vAlign w:val="center"/>
            <w:hideMark/>
          </w:tcPr>
          <w:p w:rsidR="008B4682" w:rsidRPr="00CF1876" w:rsidRDefault="008B4682" w:rsidP="00CF1876">
            <w:pPr>
              <w:jc w:val="both"/>
              <w:rPr>
                <w:rFonts w:eastAsiaTheme="minorEastAsia"/>
                <w:sz w:val="24"/>
                <w:szCs w:val="24"/>
              </w:rPr>
            </w:pPr>
            <w:r w:rsidRPr="00CF1876">
              <w:rPr>
                <w:rFonts w:eastAsiaTheme="minorEastAsia"/>
                <w:sz w:val="24"/>
                <w:szCs w:val="24"/>
              </w:rPr>
              <w:t>6</w:t>
            </w:r>
          </w:p>
          <w:p w:rsidR="008B4682" w:rsidRPr="00CF1876" w:rsidRDefault="008B4682" w:rsidP="00CF1876">
            <w:pPr>
              <w:jc w:val="both"/>
              <w:rPr>
                <w:rFonts w:eastAsiaTheme="minorEastAsia"/>
                <w:sz w:val="24"/>
                <w:szCs w:val="24"/>
              </w:rPr>
            </w:pPr>
          </w:p>
        </w:tc>
        <w:tc>
          <w:tcPr>
            <w:tcW w:w="1787" w:type="dxa"/>
            <w:tcBorders>
              <w:top w:val="single" w:sz="4" w:space="0" w:color="auto"/>
              <w:left w:val="single" w:sz="4" w:space="0" w:color="auto"/>
              <w:bottom w:val="single" w:sz="4" w:space="0" w:color="auto"/>
              <w:right w:val="single" w:sz="4" w:space="0" w:color="auto"/>
            </w:tcBorders>
            <w:hideMark/>
          </w:tcPr>
          <w:p w:rsidR="008B4682" w:rsidRPr="00CF1876" w:rsidRDefault="008B4682" w:rsidP="00CF1876">
            <w:pPr>
              <w:jc w:val="both"/>
              <w:rPr>
                <w:rFonts w:eastAsiaTheme="minorEastAsia"/>
                <w:sz w:val="24"/>
                <w:szCs w:val="24"/>
              </w:rPr>
            </w:pPr>
          </w:p>
          <w:p w:rsidR="008B4682" w:rsidRPr="00CF1876" w:rsidRDefault="008B4682" w:rsidP="00CF1876">
            <w:pPr>
              <w:jc w:val="both"/>
              <w:rPr>
                <w:rFonts w:eastAsiaTheme="minorEastAsia"/>
                <w:sz w:val="24"/>
                <w:szCs w:val="24"/>
              </w:rPr>
            </w:pPr>
          </w:p>
          <w:p w:rsidR="008B4682" w:rsidRPr="00CF1876" w:rsidRDefault="008B4682" w:rsidP="00CF1876">
            <w:pPr>
              <w:jc w:val="both"/>
              <w:rPr>
                <w:rFonts w:eastAsiaTheme="minorEastAsia"/>
                <w:sz w:val="24"/>
                <w:szCs w:val="24"/>
              </w:rPr>
            </w:pPr>
            <w:r w:rsidRPr="00CF1876">
              <w:rPr>
                <w:rFonts w:eastAsiaTheme="minorEastAsia"/>
                <w:sz w:val="24"/>
                <w:szCs w:val="24"/>
              </w:rPr>
              <w:t>10 мин.</w:t>
            </w:r>
          </w:p>
        </w:tc>
      </w:tr>
      <w:tr w:rsidR="008B4682" w:rsidRPr="00CF1876" w:rsidTr="00DC3382">
        <w:trPr>
          <w:jc w:val="center"/>
        </w:trPr>
        <w:tc>
          <w:tcPr>
            <w:tcW w:w="805" w:type="dxa"/>
            <w:tcBorders>
              <w:top w:val="single" w:sz="4" w:space="0" w:color="auto"/>
              <w:left w:val="single" w:sz="4" w:space="0" w:color="auto"/>
              <w:bottom w:val="single" w:sz="4" w:space="0" w:color="auto"/>
              <w:right w:val="single" w:sz="4" w:space="0" w:color="auto"/>
            </w:tcBorders>
            <w:hideMark/>
          </w:tcPr>
          <w:p w:rsidR="008B4682" w:rsidRPr="00CF1876" w:rsidRDefault="008B4682" w:rsidP="00CF1876">
            <w:pPr>
              <w:jc w:val="both"/>
              <w:rPr>
                <w:rFonts w:eastAsiaTheme="minorEastAsia"/>
                <w:sz w:val="24"/>
                <w:szCs w:val="24"/>
              </w:rPr>
            </w:pPr>
            <w:r w:rsidRPr="00CF1876">
              <w:rPr>
                <w:rFonts w:eastAsiaTheme="minorEastAsia"/>
                <w:sz w:val="24"/>
                <w:szCs w:val="24"/>
              </w:rPr>
              <w:t>4.3</w:t>
            </w:r>
          </w:p>
        </w:tc>
        <w:tc>
          <w:tcPr>
            <w:tcW w:w="4676" w:type="dxa"/>
            <w:tcBorders>
              <w:top w:val="single" w:sz="4" w:space="0" w:color="auto"/>
              <w:left w:val="single" w:sz="4" w:space="0" w:color="auto"/>
              <w:bottom w:val="single" w:sz="4" w:space="0" w:color="auto"/>
              <w:right w:val="single" w:sz="4" w:space="0" w:color="auto"/>
            </w:tcBorders>
            <w:hideMark/>
          </w:tcPr>
          <w:p w:rsidR="008B4682" w:rsidRPr="00CF1876" w:rsidRDefault="008B4682" w:rsidP="00CF1876">
            <w:pPr>
              <w:jc w:val="both"/>
              <w:rPr>
                <w:rFonts w:eastAsiaTheme="minorEastAsia"/>
                <w:sz w:val="24"/>
                <w:szCs w:val="24"/>
              </w:rPr>
            </w:pPr>
            <w:r w:rsidRPr="00CF1876">
              <w:rPr>
                <w:rFonts w:eastAsiaTheme="minorEastAsia"/>
                <w:sz w:val="24"/>
                <w:szCs w:val="24"/>
              </w:rPr>
              <w:t>Написание личного письма по образцу.</w:t>
            </w:r>
          </w:p>
        </w:tc>
        <w:tc>
          <w:tcPr>
            <w:tcW w:w="1457" w:type="dxa"/>
            <w:tcBorders>
              <w:top w:val="single" w:sz="4" w:space="0" w:color="auto"/>
              <w:left w:val="single" w:sz="4" w:space="0" w:color="auto"/>
              <w:bottom w:val="single" w:sz="4" w:space="0" w:color="auto"/>
              <w:right w:val="single" w:sz="4" w:space="0" w:color="auto"/>
            </w:tcBorders>
            <w:vAlign w:val="center"/>
            <w:hideMark/>
          </w:tcPr>
          <w:p w:rsidR="008B4682" w:rsidRPr="00CF1876" w:rsidRDefault="008B4682" w:rsidP="00CF1876">
            <w:pPr>
              <w:jc w:val="both"/>
              <w:rPr>
                <w:rFonts w:eastAsiaTheme="minorEastAsia"/>
                <w:sz w:val="24"/>
                <w:szCs w:val="24"/>
              </w:rPr>
            </w:pPr>
            <w:r w:rsidRPr="00CF1876">
              <w:rPr>
                <w:rFonts w:eastAsiaTheme="minorEastAsia"/>
                <w:sz w:val="24"/>
                <w:szCs w:val="24"/>
              </w:rPr>
              <w:t>Базовый</w:t>
            </w:r>
          </w:p>
        </w:tc>
        <w:tc>
          <w:tcPr>
            <w:tcW w:w="1955" w:type="dxa"/>
            <w:tcBorders>
              <w:top w:val="single" w:sz="4" w:space="0" w:color="auto"/>
              <w:left w:val="single" w:sz="4" w:space="0" w:color="auto"/>
              <w:bottom w:val="single" w:sz="4" w:space="0" w:color="auto"/>
              <w:right w:val="single" w:sz="4" w:space="0" w:color="auto"/>
            </w:tcBorders>
            <w:vAlign w:val="center"/>
            <w:hideMark/>
          </w:tcPr>
          <w:p w:rsidR="008B4682" w:rsidRPr="00CF1876" w:rsidRDefault="008B4682" w:rsidP="00CF1876">
            <w:pPr>
              <w:jc w:val="both"/>
              <w:rPr>
                <w:rFonts w:eastAsiaTheme="minorEastAsia"/>
                <w:sz w:val="24"/>
                <w:szCs w:val="24"/>
              </w:rPr>
            </w:pPr>
            <w:r w:rsidRPr="00CF1876">
              <w:rPr>
                <w:rFonts w:eastAsiaTheme="minorEastAsia"/>
                <w:sz w:val="24"/>
                <w:szCs w:val="24"/>
              </w:rPr>
              <w:t>10</w:t>
            </w:r>
          </w:p>
        </w:tc>
        <w:tc>
          <w:tcPr>
            <w:tcW w:w="1787" w:type="dxa"/>
            <w:tcBorders>
              <w:top w:val="single" w:sz="4" w:space="0" w:color="auto"/>
              <w:left w:val="single" w:sz="4" w:space="0" w:color="auto"/>
              <w:bottom w:val="single" w:sz="4" w:space="0" w:color="auto"/>
              <w:right w:val="single" w:sz="4" w:space="0" w:color="auto"/>
            </w:tcBorders>
            <w:hideMark/>
          </w:tcPr>
          <w:p w:rsidR="008B4682" w:rsidRPr="00CF1876" w:rsidRDefault="008B4682" w:rsidP="00CF1876">
            <w:pPr>
              <w:jc w:val="both"/>
              <w:rPr>
                <w:rFonts w:eastAsiaTheme="minorEastAsia"/>
                <w:sz w:val="24"/>
                <w:szCs w:val="24"/>
              </w:rPr>
            </w:pPr>
            <w:r w:rsidRPr="00CF1876">
              <w:rPr>
                <w:rFonts w:eastAsiaTheme="minorEastAsia"/>
                <w:sz w:val="24"/>
                <w:szCs w:val="24"/>
              </w:rPr>
              <w:t>15 мин.</w:t>
            </w:r>
          </w:p>
        </w:tc>
      </w:tr>
      <w:tr w:rsidR="008B4682" w:rsidRPr="00CF1876" w:rsidTr="00DC3382">
        <w:trPr>
          <w:jc w:val="center"/>
        </w:trPr>
        <w:tc>
          <w:tcPr>
            <w:tcW w:w="805" w:type="dxa"/>
            <w:tcBorders>
              <w:top w:val="single" w:sz="4" w:space="0" w:color="auto"/>
              <w:left w:val="single" w:sz="4" w:space="0" w:color="auto"/>
              <w:bottom w:val="single" w:sz="4" w:space="0" w:color="auto"/>
              <w:right w:val="single" w:sz="4" w:space="0" w:color="auto"/>
            </w:tcBorders>
            <w:hideMark/>
          </w:tcPr>
          <w:p w:rsidR="008B4682" w:rsidRPr="00CF1876" w:rsidRDefault="004E5838" w:rsidP="00CF1876">
            <w:pPr>
              <w:jc w:val="both"/>
              <w:rPr>
                <w:rFonts w:eastAsiaTheme="minorEastAsia"/>
                <w:sz w:val="24"/>
                <w:szCs w:val="24"/>
              </w:rPr>
            </w:pPr>
            <w:r w:rsidRPr="00CF1876">
              <w:rPr>
                <w:rFonts w:eastAsiaTheme="minorEastAsia"/>
                <w:sz w:val="24"/>
                <w:szCs w:val="24"/>
              </w:rPr>
              <w:t>5.2</w:t>
            </w:r>
            <w:r w:rsidR="008B4682" w:rsidRPr="00CF1876">
              <w:rPr>
                <w:rFonts w:eastAsiaTheme="minorEastAsia"/>
                <w:sz w:val="24"/>
                <w:szCs w:val="24"/>
              </w:rPr>
              <w:t>.15</w:t>
            </w:r>
          </w:p>
        </w:tc>
        <w:tc>
          <w:tcPr>
            <w:tcW w:w="4676" w:type="dxa"/>
            <w:tcBorders>
              <w:top w:val="single" w:sz="4" w:space="0" w:color="auto"/>
              <w:left w:val="single" w:sz="4" w:space="0" w:color="auto"/>
              <w:bottom w:val="single" w:sz="4" w:space="0" w:color="auto"/>
              <w:right w:val="single" w:sz="4" w:space="0" w:color="auto"/>
            </w:tcBorders>
            <w:hideMark/>
          </w:tcPr>
          <w:p w:rsidR="008B4682" w:rsidRPr="00CF1876" w:rsidRDefault="008B4682" w:rsidP="00CF1876">
            <w:pPr>
              <w:jc w:val="both"/>
              <w:rPr>
                <w:rFonts w:eastAsiaTheme="minorEastAsia"/>
                <w:sz w:val="24"/>
                <w:szCs w:val="24"/>
              </w:rPr>
            </w:pPr>
            <w:r w:rsidRPr="00CF1876">
              <w:rPr>
                <w:sz w:val="24"/>
                <w:szCs w:val="24"/>
              </w:rPr>
              <w:t>Наиболее употребительные личные формы глаголов действительного залога</w:t>
            </w:r>
            <w:r w:rsidR="00DC3382" w:rsidRPr="00CF1876">
              <w:rPr>
                <w:sz w:val="24"/>
                <w:szCs w:val="24"/>
              </w:rPr>
              <w:t>: Present Simple, Future Simple и Past Simple, Present и Past Continuous, Present и Past Perfect</w:t>
            </w:r>
          </w:p>
        </w:tc>
        <w:tc>
          <w:tcPr>
            <w:tcW w:w="1457" w:type="dxa"/>
            <w:tcBorders>
              <w:top w:val="single" w:sz="4" w:space="0" w:color="auto"/>
              <w:left w:val="single" w:sz="4" w:space="0" w:color="auto"/>
              <w:bottom w:val="single" w:sz="4" w:space="0" w:color="auto"/>
              <w:right w:val="single" w:sz="4" w:space="0" w:color="auto"/>
            </w:tcBorders>
            <w:vAlign w:val="center"/>
            <w:hideMark/>
          </w:tcPr>
          <w:p w:rsidR="008B4682" w:rsidRPr="00CF1876" w:rsidRDefault="008B4682" w:rsidP="00CF1876">
            <w:pPr>
              <w:jc w:val="both"/>
              <w:rPr>
                <w:rFonts w:eastAsiaTheme="minorEastAsia"/>
                <w:sz w:val="24"/>
                <w:szCs w:val="24"/>
              </w:rPr>
            </w:pPr>
            <w:r w:rsidRPr="00CF1876">
              <w:rPr>
                <w:rFonts w:eastAsiaTheme="minorEastAsia"/>
                <w:sz w:val="24"/>
                <w:szCs w:val="24"/>
              </w:rPr>
              <w:t>Базовый</w:t>
            </w:r>
          </w:p>
        </w:tc>
        <w:tc>
          <w:tcPr>
            <w:tcW w:w="1955" w:type="dxa"/>
            <w:tcBorders>
              <w:top w:val="single" w:sz="4" w:space="0" w:color="auto"/>
              <w:left w:val="single" w:sz="4" w:space="0" w:color="auto"/>
              <w:bottom w:val="single" w:sz="4" w:space="0" w:color="auto"/>
              <w:right w:val="single" w:sz="4" w:space="0" w:color="auto"/>
            </w:tcBorders>
            <w:vAlign w:val="center"/>
            <w:hideMark/>
          </w:tcPr>
          <w:p w:rsidR="008B4682" w:rsidRPr="00CF1876" w:rsidRDefault="008B4682" w:rsidP="00CF1876">
            <w:pPr>
              <w:jc w:val="both"/>
              <w:rPr>
                <w:rFonts w:eastAsiaTheme="minorEastAsia"/>
                <w:sz w:val="24"/>
                <w:szCs w:val="24"/>
              </w:rPr>
            </w:pPr>
            <w:r w:rsidRPr="00CF1876">
              <w:rPr>
                <w:rFonts w:eastAsiaTheme="minorEastAsia"/>
                <w:sz w:val="24"/>
                <w:szCs w:val="24"/>
              </w:rPr>
              <w:t>6</w:t>
            </w:r>
          </w:p>
        </w:tc>
        <w:tc>
          <w:tcPr>
            <w:tcW w:w="1787" w:type="dxa"/>
            <w:tcBorders>
              <w:top w:val="single" w:sz="4" w:space="0" w:color="auto"/>
              <w:left w:val="single" w:sz="4" w:space="0" w:color="auto"/>
              <w:bottom w:val="single" w:sz="4" w:space="0" w:color="auto"/>
              <w:right w:val="single" w:sz="4" w:space="0" w:color="auto"/>
            </w:tcBorders>
            <w:hideMark/>
          </w:tcPr>
          <w:p w:rsidR="008B4682" w:rsidRPr="00CF1876" w:rsidRDefault="008B4682" w:rsidP="00CF1876">
            <w:pPr>
              <w:jc w:val="both"/>
              <w:rPr>
                <w:rFonts w:eastAsiaTheme="minorEastAsia"/>
                <w:sz w:val="24"/>
                <w:szCs w:val="24"/>
              </w:rPr>
            </w:pPr>
          </w:p>
          <w:p w:rsidR="008B4682" w:rsidRPr="00CF1876" w:rsidRDefault="008B4682" w:rsidP="00CF1876">
            <w:pPr>
              <w:jc w:val="both"/>
              <w:rPr>
                <w:rFonts w:eastAsiaTheme="minorEastAsia"/>
                <w:sz w:val="24"/>
                <w:szCs w:val="24"/>
              </w:rPr>
            </w:pPr>
            <w:r w:rsidRPr="00CF1876">
              <w:rPr>
                <w:rFonts w:eastAsiaTheme="minorEastAsia"/>
                <w:sz w:val="24"/>
                <w:szCs w:val="24"/>
              </w:rPr>
              <w:t>5 мин.</w:t>
            </w:r>
          </w:p>
          <w:p w:rsidR="008B4682" w:rsidRPr="00CF1876" w:rsidRDefault="008B4682" w:rsidP="00CF1876">
            <w:pPr>
              <w:jc w:val="both"/>
              <w:rPr>
                <w:rFonts w:eastAsiaTheme="minorEastAsia"/>
                <w:sz w:val="24"/>
                <w:szCs w:val="24"/>
              </w:rPr>
            </w:pPr>
          </w:p>
        </w:tc>
      </w:tr>
      <w:tr w:rsidR="008B4682" w:rsidRPr="00CF1876" w:rsidTr="00DC3382">
        <w:trPr>
          <w:jc w:val="center"/>
        </w:trPr>
        <w:tc>
          <w:tcPr>
            <w:tcW w:w="805"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jc w:val="both"/>
              <w:rPr>
                <w:rFonts w:eastAsiaTheme="minorEastAsia"/>
                <w:b/>
                <w:sz w:val="24"/>
                <w:szCs w:val="24"/>
              </w:rPr>
            </w:pPr>
          </w:p>
        </w:tc>
        <w:tc>
          <w:tcPr>
            <w:tcW w:w="4676"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jc w:val="both"/>
              <w:rPr>
                <w:rFonts w:eastAsiaTheme="minorEastAsia"/>
                <w:sz w:val="24"/>
                <w:szCs w:val="24"/>
              </w:rPr>
            </w:pPr>
          </w:p>
        </w:tc>
        <w:tc>
          <w:tcPr>
            <w:tcW w:w="1457" w:type="dxa"/>
            <w:tcBorders>
              <w:top w:val="single" w:sz="4" w:space="0" w:color="auto"/>
              <w:left w:val="single" w:sz="4" w:space="0" w:color="auto"/>
              <w:bottom w:val="single" w:sz="4" w:space="0" w:color="auto"/>
              <w:right w:val="single" w:sz="4" w:space="0" w:color="auto"/>
            </w:tcBorders>
            <w:vAlign w:val="center"/>
            <w:hideMark/>
          </w:tcPr>
          <w:p w:rsidR="008B4682" w:rsidRPr="00CF1876" w:rsidRDefault="008B4682" w:rsidP="00CF1876">
            <w:pPr>
              <w:jc w:val="both"/>
              <w:rPr>
                <w:rFonts w:eastAsiaTheme="minorEastAsia"/>
                <w:sz w:val="24"/>
                <w:szCs w:val="24"/>
              </w:rPr>
            </w:pPr>
            <w:r w:rsidRPr="00CF1876">
              <w:rPr>
                <w:rFonts w:eastAsiaTheme="minorEastAsia"/>
                <w:sz w:val="24"/>
                <w:szCs w:val="24"/>
              </w:rPr>
              <w:t>Итого:</w:t>
            </w:r>
          </w:p>
        </w:tc>
        <w:tc>
          <w:tcPr>
            <w:tcW w:w="1955" w:type="dxa"/>
            <w:tcBorders>
              <w:top w:val="single" w:sz="4" w:space="0" w:color="auto"/>
              <w:left w:val="single" w:sz="4" w:space="0" w:color="auto"/>
              <w:bottom w:val="single" w:sz="4" w:space="0" w:color="auto"/>
              <w:right w:val="single" w:sz="4" w:space="0" w:color="auto"/>
            </w:tcBorders>
            <w:vAlign w:val="center"/>
            <w:hideMark/>
          </w:tcPr>
          <w:p w:rsidR="008B4682" w:rsidRPr="00CF1876" w:rsidRDefault="008B4682" w:rsidP="00CF1876">
            <w:pPr>
              <w:jc w:val="both"/>
              <w:rPr>
                <w:rFonts w:eastAsiaTheme="minorEastAsia"/>
                <w:sz w:val="24"/>
                <w:szCs w:val="24"/>
              </w:rPr>
            </w:pPr>
            <w:r w:rsidRPr="00CF1876">
              <w:rPr>
                <w:rFonts w:eastAsiaTheme="minorEastAsia"/>
                <w:sz w:val="24"/>
                <w:szCs w:val="24"/>
              </w:rPr>
              <w:t>27</w:t>
            </w:r>
          </w:p>
        </w:tc>
        <w:tc>
          <w:tcPr>
            <w:tcW w:w="1787" w:type="dxa"/>
            <w:tcBorders>
              <w:top w:val="single" w:sz="4" w:space="0" w:color="auto"/>
              <w:left w:val="single" w:sz="4" w:space="0" w:color="auto"/>
              <w:bottom w:val="single" w:sz="4" w:space="0" w:color="auto"/>
              <w:right w:val="single" w:sz="4" w:space="0" w:color="auto"/>
            </w:tcBorders>
            <w:hideMark/>
          </w:tcPr>
          <w:p w:rsidR="008B4682" w:rsidRPr="00CF1876" w:rsidRDefault="008B4682" w:rsidP="00CF1876">
            <w:pPr>
              <w:jc w:val="both"/>
              <w:rPr>
                <w:rFonts w:eastAsiaTheme="minorEastAsia"/>
                <w:sz w:val="24"/>
                <w:szCs w:val="24"/>
              </w:rPr>
            </w:pPr>
            <w:r w:rsidRPr="00CF1876">
              <w:rPr>
                <w:rFonts w:eastAsiaTheme="minorEastAsia"/>
                <w:sz w:val="24"/>
                <w:szCs w:val="24"/>
              </w:rPr>
              <w:t>40 мин.</w:t>
            </w:r>
          </w:p>
        </w:tc>
      </w:tr>
    </w:tbl>
    <w:p w:rsidR="008B4682" w:rsidRPr="00CF1876" w:rsidRDefault="008B4682" w:rsidP="00CF1876">
      <w:pPr>
        <w:jc w:val="both"/>
      </w:pPr>
    </w:p>
    <w:p w:rsidR="008B4682" w:rsidRPr="00CF1876" w:rsidRDefault="008B4682" w:rsidP="00CF1876">
      <w:pPr>
        <w:jc w:val="both"/>
        <w:rPr>
          <w:rFonts w:eastAsiaTheme="minorEastAsia"/>
          <w:b/>
        </w:rPr>
      </w:pPr>
      <w:r w:rsidRPr="00CF1876">
        <w:rPr>
          <w:rFonts w:eastAsiaTheme="minorEastAsia"/>
          <w:b/>
        </w:rPr>
        <w:t>Требования к уровню подготовки, освоение которых проверяется заданиями КИМ</w:t>
      </w:r>
    </w:p>
    <w:tbl>
      <w:tblPr>
        <w:tblStyle w:val="a3"/>
        <w:tblW w:w="0" w:type="auto"/>
        <w:jc w:val="center"/>
        <w:tblInd w:w="-1051" w:type="dxa"/>
        <w:tblLook w:val="04A0"/>
      </w:tblPr>
      <w:tblGrid>
        <w:gridCol w:w="816"/>
        <w:gridCol w:w="9806"/>
      </w:tblGrid>
      <w:tr w:rsidR="008B4682" w:rsidRPr="00CF1876" w:rsidTr="00DC3382">
        <w:trPr>
          <w:jc w:val="center"/>
        </w:trPr>
        <w:tc>
          <w:tcPr>
            <w:tcW w:w="776" w:type="dxa"/>
            <w:tcBorders>
              <w:top w:val="single" w:sz="4" w:space="0" w:color="auto"/>
              <w:left w:val="single" w:sz="4" w:space="0" w:color="auto"/>
              <w:bottom w:val="single" w:sz="4" w:space="0" w:color="auto"/>
              <w:right w:val="single" w:sz="4" w:space="0" w:color="auto"/>
            </w:tcBorders>
            <w:hideMark/>
          </w:tcPr>
          <w:p w:rsidR="008B4682" w:rsidRPr="00CF1876" w:rsidRDefault="008B4682" w:rsidP="00CF1876">
            <w:pPr>
              <w:jc w:val="both"/>
              <w:rPr>
                <w:rFonts w:eastAsiaTheme="minorEastAsia"/>
                <w:b/>
                <w:sz w:val="24"/>
                <w:szCs w:val="24"/>
              </w:rPr>
            </w:pPr>
            <w:r w:rsidRPr="00CF1876">
              <w:rPr>
                <w:rFonts w:eastAsiaTheme="minorEastAsia"/>
                <w:b/>
                <w:sz w:val="24"/>
                <w:szCs w:val="24"/>
              </w:rPr>
              <w:t>КЭС (код)</w:t>
            </w:r>
          </w:p>
        </w:tc>
        <w:tc>
          <w:tcPr>
            <w:tcW w:w="9846" w:type="dxa"/>
            <w:tcBorders>
              <w:top w:val="single" w:sz="4" w:space="0" w:color="auto"/>
              <w:left w:val="single" w:sz="4" w:space="0" w:color="auto"/>
              <w:bottom w:val="single" w:sz="4" w:space="0" w:color="auto"/>
              <w:right w:val="single" w:sz="4" w:space="0" w:color="auto"/>
            </w:tcBorders>
            <w:hideMark/>
          </w:tcPr>
          <w:p w:rsidR="008B4682" w:rsidRPr="00CF1876" w:rsidRDefault="008B4682" w:rsidP="00CF1876">
            <w:pPr>
              <w:jc w:val="both"/>
              <w:rPr>
                <w:rFonts w:eastAsiaTheme="minorEastAsia"/>
                <w:b/>
                <w:sz w:val="24"/>
                <w:szCs w:val="24"/>
              </w:rPr>
            </w:pPr>
            <w:r w:rsidRPr="00CF1876">
              <w:rPr>
                <w:rFonts w:eastAsiaTheme="minorEastAsia"/>
                <w:b/>
                <w:sz w:val="24"/>
                <w:szCs w:val="24"/>
              </w:rPr>
              <w:t>Умения</w:t>
            </w:r>
          </w:p>
        </w:tc>
      </w:tr>
      <w:tr w:rsidR="008B4682" w:rsidRPr="00CF1876" w:rsidTr="00DC3382">
        <w:trPr>
          <w:jc w:val="center"/>
        </w:trPr>
        <w:tc>
          <w:tcPr>
            <w:tcW w:w="776" w:type="dxa"/>
            <w:tcBorders>
              <w:top w:val="single" w:sz="4" w:space="0" w:color="auto"/>
              <w:left w:val="single" w:sz="4" w:space="0" w:color="auto"/>
              <w:bottom w:val="single" w:sz="4" w:space="0" w:color="auto"/>
              <w:right w:val="single" w:sz="4" w:space="0" w:color="auto"/>
            </w:tcBorders>
            <w:hideMark/>
          </w:tcPr>
          <w:p w:rsidR="008B4682" w:rsidRPr="00CF1876" w:rsidRDefault="008B4682" w:rsidP="00CF1876">
            <w:pPr>
              <w:jc w:val="both"/>
              <w:rPr>
                <w:rFonts w:eastAsiaTheme="minorEastAsia"/>
                <w:sz w:val="24"/>
                <w:szCs w:val="24"/>
              </w:rPr>
            </w:pPr>
            <w:r w:rsidRPr="00CF1876">
              <w:rPr>
                <w:rFonts w:eastAsiaTheme="minorEastAsia"/>
                <w:sz w:val="24"/>
                <w:szCs w:val="24"/>
              </w:rPr>
              <w:t>2.2</w:t>
            </w:r>
          </w:p>
        </w:tc>
        <w:tc>
          <w:tcPr>
            <w:tcW w:w="9846" w:type="dxa"/>
            <w:tcBorders>
              <w:top w:val="single" w:sz="4" w:space="0" w:color="auto"/>
              <w:left w:val="single" w:sz="4" w:space="0" w:color="auto"/>
              <w:bottom w:val="single" w:sz="4" w:space="0" w:color="auto"/>
              <w:right w:val="single" w:sz="4" w:space="0" w:color="auto"/>
            </w:tcBorders>
            <w:hideMark/>
          </w:tcPr>
          <w:p w:rsidR="008B4682" w:rsidRPr="00CF1876" w:rsidRDefault="008B4682" w:rsidP="00CF1876">
            <w:pPr>
              <w:jc w:val="both"/>
              <w:rPr>
                <w:rFonts w:eastAsiaTheme="minorEastAsia"/>
                <w:sz w:val="24"/>
                <w:szCs w:val="24"/>
              </w:rPr>
            </w:pPr>
            <w:r w:rsidRPr="00CF1876">
              <w:rPr>
                <w:rFonts w:eastAsiaTheme="minorEastAsia"/>
                <w:sz w:val="24"/>
                <w:szCs w:val="24"/>
              </w:rPr>
              <w:t>Умение понимать  основное  содержание  несложных аутентичных текстов, относящихся к разным коммуникативным типам речи (сообщение / рассказ).</w:t>
            </w:r>
          </w:p>
        </w:tc>
      </w:tr>
      <w:tr w:rsidR="008B4682" w:rsidRPr="00CF1876" w:rsidTr="00DC3382">
        <w:trPr>
          <w:jc w:val="center"/>
        </w:trPr>
        <w:tc>
          <w:tcPr>
            <w:tcW w:w="776" w:type="dxa"/>
            <w:tcBorders>
              <w:top w:val="single" w:sz="4" w:space="0" w:color="auto"/>
              <w:left w:val="single" w:sz="4" w:space="0" w:color="auto"/>
              <w:bottom w:val="single" w:sz="4" w:space="0" w:color="auto"/>
              <w:right w:val="single" w:sz="4" w:space="0" w:color="auto"/>
            </w:tcBorders>
            <w:hideMark/>
          </w:tcPr>
          <w:p w:rsidR="008B4682" w:rsidRPr="00CF1876" w:rsidRDefault="008B4682" w:rsidP="00CF1876">
            <w:pPr>
              <w:jc w:val="both"/>
              <w:rPr>
                <w:rFonts w:eastAsiaTheme="minorEastAsia"/>
                <w:sz w:val="24"/>
                <w:szCs w:val="24"/>
              </w:rPr>
            </w:pPr>
            <w:r w:rsidRPr="00CF1876">
              <w:rPr>
                <w:rFonts w:eastAsiaTheme="minorEastAsia"/>
                <w:sz w:val="24"/>
                <w:szCs w:val="24"/>
              </w:rPr>
              <w:t>3.3</w:t>
            </w:r>
          </w:p>
        </w:tc>
        <w:tc>
          <w:tcPr>
            <w:tcW w:w="9846" w:type="dxa"/>
            <w:tcBorders>
              <w:top w:val="single" w:sz="4" w:space="0" w:color="auto"/>
              <w:left w:val="single" w:sz="4" w:space="0" w:color="auto"/>
              <w:bottom w:val="single" w:sz="4" w:space="0" w:color="auto"/>
              <w:right w:val="single" w:sz="4" w:space="0" w:color="auto"/>
            </w:tcBorders>
            <w:hideMark/>
          </w:tcPr>
          <w:p w:rsidR="008B4682" w:rsidRPr="00CF1876" w:rsidRDefault="008B4682" w:rsidP="00CF1876">
            <w:pPr>
              <w:jc w:val="both"/>
              <w:rPr>
                <w:rFonts w:eastAsiaTheme="minorEastAsia"/>
                <w:sz w:val="24"/>
                <w:szCs w:val="24"/>
              </w:rPr>
            </w:pPr>
            <w:r w:rsidRPr="00CF1876">
              <w:rPr>
                <w:rFonts w:eastAsiaTheme="minorEastAsia"/>
                <w:sz w:val="24"/>
                <w:szCs w:val="24"/>
              </w:rPr>
              <w:t>Умение читать   текст с полным   пониманием   нужной / интересующей    информации.</w:t>
            </w:r>
          </w:p>
        </w:tc>
      </w:tr>
      <w:tr w:rsidR="008B4682" w:rsidRPr="00CF1876" w:rsidTr="00DC3382">
        <w:trPr>
          <w:jc w:val="center"/>
        </w:trPr>
        <w:tc>
          <w:tcPr>
            <w:tcW w:w="776" w:type="dxa"/>
            <w:tcBorders>
              <w:top w:val="single" w:sz="4" w:space="0" w:color="auto"/>
              <w:left w:val="single" w:sz="4" w:space="0" w:color="auto"/>
              <w:bottom w:val="single" w:sz="4" w:space="0" w:color="auto"/>
              <w:right w:val="single" w:sz="4" w:space="0" w:color="auto"/>
            </w:tcBorders>
            <w:hideMark/>
          </w:tcPr>
          <w:p w:rsidR="008B4682" w:rsidRPr="00CF1876" w:rsidRDefault="008B4682" w:rsidP="00CF1876">
            <w:pPr>
              <w:jc w:val="both"/>
              <w:rPr>
                <w:rFonts w:eastAsiaTheme="minorEastAsia"/>
                <w:sz w:val="24"/>
                <w:szCs w:val="24"/>
              </w:rPr>
            </w:pPr>
            <w:r w:rsidRPr="00CF1876">
              <w:rPr>
                <w:rFonts w:eastAsiaTheme="minorEastAsia"/>
                <w:sz w:val="24"/>
                <w:szCs w:val="24"/>
              </w:rPr>
              <w:t>4.3</w:t>
            </w:r>
          </w:p>
        </w:tc>
        <w:tc>
          <w:tcPr>
            <w:tcW w:w="9846" w:type="dxa"/>
            <w:tcBorders>
              <w:top w:val="single" w:sz="4" w:space="0" w:color="auto"/>
              <w:left w:val="single" w:sz="4" w:space="0" w:color="auto"/>
              <w:bottom w:val="single" w:sz="4" w:space="0" w:color="auto"/>
              <w:right w:val="single" w:sz="4" w:space="0" w:color="auto"/>
            </w:tcBorders>
            <w:hideMark/>
          </w:tcPr>
          <w:p w:rsidR="008B4682" w:rsidRPr="00CF1876" w:rsidRDefault="008B4682" w:rsidP="00CF1876">
            <w:pPr>
              <w:jc w:val="both"/>
              <w:rPr>
                <w:sz w:val="24"/>
                <w:szCs w:val="24"/>
              </w:rPr>
            </w:pPr>
            <w:r w:rsidRPr="00CF1876">
              <w:rPr>
                <w:sz w:val="24"/>
                <w:szCs w:val="24"/>
              </w:rPr>
              <w:t>Писать личное письмо по образцу</w:t>
            </w:r>
          </w:p>
        </w:tc>
      </w:tr>
      <w:tr w:rsidR="008B4682" w:rsidRPr="00CF1876" w:rsidTr="00DC3382">
        <w:trPr>
          <w:jc w:val="center"/>
        </w:trPr>
        <w:tc>
          <w:tcPr>
            <w:tcW w:w="776" w:type="dxa"/>
            <w:tcBorders>
              <w:top w:val="single" w:sz="4" w:space="0" w:color="auto"/>
              <w:left w:val="single" w:sz="4" w:space="0" w:color="auto"/>
              <w:bottom w:val="single" w:sz="4" w:space="0" w:color="auto"/>
              <w:right w:val="single" w:sz="4" w:space="0" w:color="auto"/>
            </w:tcBorders>
            <w:hideMark/>
          </w:tcPr>
          <w:p w:rsidR="008B4682" w:rsidRPr="00CF1876" w:rsidRDefault="004E5838" w:rsidP="00CF1876">
            <w:pPr>
              <w:jc w:val="both"/>
              <w:rPr>
                <w:rFonts w:eastAsiaTheme="minorEastAsia"/>
                <w:sz w:val="24"/>
                <w:szCs w:val="24"/>
              </w:rPr>
            </w:pPr>
            <w:r w:rsidRPr="00CF1876">
              <w:rPr>
                <w:rFonts w:eastAsiaTheme="minorEastAsia"/>
                <w:sz w:val="24"/>
                <w:szCs w:val="24"/>
              </w:rPr>
              <w:t>5.2</w:t>
            </w:r>
            <w:r w:rsidR="008B4682" w:rsidRPr="00CF1876">
              <w:rPr>
                <w:rFonts w:eastAsiaTheme="minorEastAsia"/>
                <w:sz w:val="24"/>
                <w:szCs w:val="24"/>
              </w:rPr>
              <w:t>.15</w:t>
            </w:r>
          </w:p>
        </w:tc>
        <w:tc>
          <w:tcPr>
            <w:tcW w:w="9846" w:type="dxa"/>
            <w:tcBorders>
              <w:top w:val="single" w:sz="4" w:space="0" w:color="auto"/>
              <w:left w:val="single" w:sz="4" w:space="0" w:color="auto"/>
              <w:bottom w:val="single" w:sz="4" w:space="0" w:color="auto"/>
              <w:right w:val="single" w:sz="4" w:space="0" w:color="auto"/>
            </w:tcBorders>
            <w:hideMark/>
          </w:tcPr>
          <w:p w:rsidR="008B4682" w:rsidRPr="00CF1876" w:rsidRDefault="008B4682" w:rsidP="00CF1876">
            <w:pPr>
              <w:jc w:val="both"/>
              <w:rPr>
                <w:rFonts w:eastAsiaTheme="minorEastAsia"/>
                <w:sz w:val="24"/>
                <w:szCs w:val="24"/>
              </w:rPr>
            </w:pPr>
            <w:r w:rsidRPr="00CF1876">
              <w:rPr>
                <w:sz w:val="24"/>
                <w:szCs w:val="24"/>
              </w:rPr>
              <w:t>Распознавать и употреблять в речи предложения  с  личными формами глаголов действительного залога.</w:t>
            </w:r>
          </w:p>
        </w:tc>
      </w:tr>
    </w:tbl>
    <w:p w:rsidR="008B4682" w:rsidRPr="00CF1876" w:rsidRDefault="008B4682" w:rsidP="00CF1876">
      <w:pPr>
        <w:pStyle w:val="a4"/>
        <w:spacing w:after="0" w:line="240" w:lineRule="auto"/>
        <w:ind w:left="0"/>
        <w:jc w:val="center"/>
        <w:rPr>
          <w:rFonts w:ascii="Times New Roman" w:hAnsi="Times New Roman" w:cs="Times New Roman"/>
          <w:b/>
          <w:sz w:val="24"/>
          <w:szCs w:val="24"/>
        </w:rPr>
      </w:pPr>
      <w:r w:rsidRPr="00CF1876">
        <w:rPr>
          <w:rFonts w:ascii="Times New Roman" w:hAnsi="Times New Roman" w:cs="Times New Roman"/>
          <w:b/>
          <w:sz w:val="24"/>
          <w:szCs w:val="24"/>
        </w:rPr>
        <w:t>Аудирование</w:t>
      </w:r>
    </w:p>
    <w:p w:rsidR="008B4682" w:rsidRPr="00CF1876" w:rsidRDefault="008B4682" w:rsidP="00CF1876">
      <w:pPr>
        <w:contextualSpacing/>
        <w:jc w:val="both"/>
        <w:rPr>
          <w:b/>
          <w:i/>
        </w:rPr>
      </w:pPr>
      <w:r w:rsidRPr="00CF1876">
        <w:rPr>
          <w:b/>
          <w:i/>
        </w:rPr>
        <w:t xml:space="preserve"> Прослушайте телефонный разговор и выберите верное окончание предложения (1-5). Вы услышите разговор дважды. (5 баллов)             </w:t>
      </w:r>
    </w:p>
    <w:p w:rsidR="008B4682" w:rsidRPr="00CF1876" w:rsidRDefault="008B4682" w:rsidP="00CF1876">
      <w:pPr>
        <w:pStyle w:val="a4"/>
        <w:numPr>
          <w:ilvl w:val="0"/>
          <w:numId w:val="7"/>
        </w:numPr>
        <w:spacing w:after="0" w:line="240" w:lineRule="auto"/>
        <w:ind w:left="0" w:firstLine="0"/>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Zoe is going …</w:t>
      </w:r>
    </w:p>
    <w:p w:rsidR="008B4682" w:rsidRPr="00CF1876" w:rsidRDefault="008B4682" w:rsidP="00CF1876">
      <w:pPr>
        <w:pStyle w:val="a4"/>
        <w:spacing w:after="0" w:line="240" w:lineRule="auto"/>
        <w:ind w:left="0"/>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 xml:space="preserve">a) </w:t>
      </w:r>
      <w:proofErr w:type="gramStart"/>
      <w:r w:rsidRPr="00CF1876">
        <w:rPr>
          <w:rFonts w:ascii="Times New Roman" w:hAnsi="Times New Roman" w:cs="Times New Roman"/>
          <w:sz w:val="24"/>
          <w:szCs w:val="24"/>
          <w:lang w:val="en-US"/>
        </w:rPr>
        <w:t>to</w:t>
      </w:r>
      <w:proofErr w:type="gramEnd"/>
      <w:r w:rsidRPr="00CF1876">
        <w:rPr>
          <w:rFonts w:ascii="Times New Roman" w:hAnsi="Times New Roman" w:cs="Times New Roman"/>
          <w:sz w:val="24"/>
          <w:szCs w:val="24"/>
          <w:lang w:val="en-US"/>
        </w:rPr>
        <w:t xml:space="preserve"> school        b) shopping</w:t>
      </w:r>
      <w:r w:rsidRPr="00CF1876">
        <w:rPr>
          <w:rFonts w:ascii="Times New Roman" w:hAnsi="Times New Roman" w:cs="Times New Roman"/>
          <w:sz w:val="24"/>
          <w:szCs w:val="24"/>
          <w:lang w:val="en-US"/>
        </w:rPr>
        <w:tab/>
      </w:r>
    </w:p>
    <w:p w:rsidR="008B4682" w:rsidRPr="00CF1876" w:rsidRDefault="008B4682" w:rsidP="00CF1876">
      <w:pPr>
        <w:pStyle w:val="a4"/>
        <w:numPr>
          <w:ilvl w:val="0"/>
          <w:numId w:val="7"/>
        </w:numPr>
        <w:spacing w:after="0" w:line="240" w:lineRule="auto"/>
        <w:ind w:left="0" w:firstLine="0"/>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Laura is at the carnival with …</w:t>
      </w:r>
    </w:p>
    <w:p w:rsidR="008B4682" w:rsidRPr="00CF1876" w:rsidRDefault="008B4682" w:rsidP="00CF1876">
      <w:pPr>
        <w:contextualSpacing/>
        <w:jc w:val="both"/>
        <w:rPr>
          <w:lang w:val="en-US"/>
        </w:rPr>
      </w:pPr>
      <w:r w:rsidRPr="00CF1876">
        <w:rPr>
          <w:lang w:val="en-US"/>
        </w:rPr>
        <w:t xml:space="preserve">a) </w:t>
      </w:r>
      <w:proofErr w:type="gramStart"/>
      <w:r w:rsidRPr="00CF1876">
        <w:rPr>
          <w:lang w:val="en-US"/>
        </w:rPr>
        <w:t>her</w:t>
      </w:r>
      <w:proofErr w:type="gramEnd"/>
      <w:r w:rsidRPr="00CF1876">
        <w:rPr>
          <w:lang w:val="en-US"/>
        </w:rPr>
        <w:t xml:space="preserve"> cousins     b) her parents</w:t>
      </w:r>
    </w:p>
    <w:p w:rsidR="008B4682" w:rsidRPr="00CF1876" w:rsidRDefault="008B4682" w:rsidP="00CF1876">
      <w:pPr>
        <w:pStyle w:val="a4"/>
        <w:numPr>
          <w:ilvl w:val="0"/>
          <w:numId w:val="7"/>
        </w:numPr>
        <w:spacing w:after="0" w:line="240" w:lineRule="auto"/>
        <w:ind w:left="0" w:firstLine="0"/>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Laura is … at the moment.</w:t>
      </w:r>
    </w:p>
    <w:p w:rsidR="008B4682" w:rsidRPr="00CF1876" w:rsidRDefault="008B4682" w:rsidP="00CF1876">
      <w:pPr>
        <w:contextualSpacing/>
        <w:jc w:val="both"/>
        <w:rPr>
          <w:lang w:val="en-US"/>
        </w:rPr>
      </w:pPr>
      <w:r w:rsidRPr="00CF1876">
        <w:rPr>
          <w:lang w:val="en-US"/>
        </w:rPr>
        <w:t xml:space="preserve">a) </w:t>
      </w:r>
      <w:proofErr w:type="gramStart"/>
      <w:r w:rsidRPr="00CF1876">
        <w:rPr>
          <w:lang w:val="en-US"/>
        </w:rPr>
        <w:t>singing</w:t>
      </w:r>
      <w:proofErr w:type="gramEnd"/>
      <w:r w:rsidRPr="00CF1876">
        <w:rPr>
          <w:lang w:val="en-US"/>
        </w:rPr>
        <w:t xml:space="preserve"> a song        b) watching the processions</w:t>
      </w:r>
    </w:p>
    <w:p w:rsidR="008B4682" w:rsidRPr="00CF1876" w:rsidRDefault="008B4682" w:rsidP="00CF1876">
      <w:pPr>
        <w:pStyle w:val="a4"/>
        <w:numPr>
          <w:ilvl w:val="0"/>
          <w:numId w:val="7"/>
        </w:numPr>
        <w:spacing w:after="0" w:line="240" w:lineRule="auto"/>
        <w:ind w:left="0" w:firstLine="0"/>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Zoe can’t hear very well because …</w:t>
      </w:r>
    </w:p>
    <w:p w:rsidR="008B4682" w:rsidRPr="00CF1876" w:rsidRDefault="008B4682" w:rsidP="00CF1876">
      <w:pPr>
        <w:contextualSpacing/>
        <w:jc w:val="both"/>
        <w:rPr>
          <w:lang w:val="en-US"/>
        </w:rPr>
      </w:pPr>
      <w:r w:rsidRPr="00CF1876">
        <w:rPr>
          <w:lang w:val="en-US"/>
        </w:rPr>
        <w:lastRenderedPageBreak/>
        <w:t xml:space="preserve">a) </w:t>
      </w:r>
      <w:proofErr w:type="gramStart"/>
      <w:r w:rsidRPr="00CF1876">
        <w:rPr>
          <w:lang w:val="en-US"/>
        </w:rPr>
        <w:t>her</w:t>
      </w:r>
      <w:proofErr w:type="gramEnd"/>
      <w:r w:rsidRPr="00CF1876">
        <w:rPr>
          <w:lang w:val="en-US"/>
        </w:rPr>
        <w:t xml:space="preserve"> phone is broken        b) the music is loud</w:t>
      </w:r>
    </w:p>
    <w:p w:rsidR="008B4682" w:rsidRPr="00CF1876" w:rsidRDefault="008B4682" w:rsidP="00CF1876">
      <w:pPr>
        <w:pStyle w:val="a4"/>
        <w:numPr>
          <w:ilvl w:val="0"/>
          <w:numId w:val="7"/>
        </w:numPr>
        <w:spacing w:after="0" w:line="240" w:lineRule="auto"/>
        <w:ind w:left="0" w:firstLine="0"/>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Laura is eating …</w:t>
      </w:r>
    </w:p>
    <w:p w:rsidR="008B4682" w:rsidRPr="00CF1876" w:rsidRDefault="008B4682" w:rsidP="00CF1876">
      <w:pPr>
        <w:contextualSpacing/>
        <w:jc w:val="both"/>
        <w:rPr>
          <w:lang w:val="en-US"/>
        </w:rPr>
      </w:pPr>
      <w:r w:rsidRPr="00CF1876">
        <w:rPr>
          <w:lang w:val="en-US"/>
        </w:rPr>
        <w:t xml:space="preserve">a) </w:t>
      </w:r>
      <w:proofErr w:type="gramStart"/>
      <w:r w:rsidRPr="00CF1876">
        <w:rPr>
          <w:lang w:val="en-US"/>
        </w:rPr>
        <w:t>a</w:t>
      </w:r>
      <w:proofErr w:type="gramEnd"/>
      <w:r w:rsidRPr="00CF1876">
        <w:rPr>
          <w:lang w:val="en-US"/>
        </w:rPr>
        <w:t xml:space="preserve"> fish burger         b) a hamburger</w:t>
      </w:r>
    </w:p>
    <w:p w:rsidR="008B4682" w:rsidRPr="00CF1876" w:rsidRDefault="008B4682" w:rsidP="00CF1876">
      <w:pPr>
        <w:pStyle w:val="a4"/>
        <w:spacing w:after="0" w:line="240" w:lineRule="auto"/>
        <w:ind w:left="0"/>
        <w:jc w:val="center"/>
        <w:rPr>
          <w:rFonts w:ascii="Times New Roman" w:hAnsi="Times New Roman" w:cs="Times New Roman"/>
          <w:b/>
          <w:sz w:val="24"/>
          <w:szCs w:val="24"/>
        </w:rPr>
      </w:pPr>
      <w:r w:rsidRPr="00CF1876">
        <w:rPr>
          <w:rFonts w:ascii="Times New Roman" w:hAnsi="Times New Roman" w:cs="Times New Roman"/>
          <w:b/>
          <w:sz w:val="24"/>
          <w:szCs w:val="24"/>
        </w:rPr>
        <w:t>Лексика и грамматика</w:t>
      </w:r>
    </w:p>
    <w:p w:rsidR="008B4682" w:rsidRPr="00CF1876" w:rsidRDefault="008B4682" w:rsidP="00CF1876">
      <w:pPr>
        <w:contextualSpacing/>
        <w:jc w:val="both"/>
        <w:rPr>
          <w:b/>
          <w:i/>
          <w:lang w:val="en-US"/>
        </w:rPr>
      </w:pPr>
      <w:r w:rsidRPr="00CF1876">
        <w:rPr>
          <w:b/>
          <w:i/>
        </w:rPr>
        <w:t xml:space="preserve">Прочитайте. Обведите выбранный вами вариант. </w:t>
      </w:r>
      <w:r w:rsidRPr="00CF1876">
        <w:rPr>
          <w:b/>
          <w:i/>
          <w:lang w:val="en-US"/>
        </w:rPr>
        <w:t xml:space="preserve">(6 </w:t>
      </w:r>
      <w:r w:rsidRPr="00CF1876">
        <w:rPr>
          <w:b/>
          <w:i/>
        </w:rPr>
        <w:t>баллов</w:t>
      </w:r>
      <w:r w:rsidRPr="00CF1876">
        <w:rPr>
          <w:b/>
          <w:i/>
          <w:lang w:val="en-US"/>
        </w:rPr>
        <w:t>).</w:t>
      </w:r>
    </w:p>
    <w:p w:rsidR="008B4682" w:rsidRPr="00CF1876" w:rsidRDefault="008B4682" w:rsidP="00CF1876">
      <w:pPr>
        <w:contextualSpacing/>
        <w:jc w:val="both"/>
        <w:rPr>
          <w:lang w:val="en-US"/>
        </w:rPr>
      </w:pPr>
      <w:r w:rsidRPr="00CF1876">
        <w:rPr>
          <w:b/>
          <w:lang w:val="en-US"/>
        </w:rPr>
        <w:t>6.</w:t>
      </w:r>
      <w:r w:rsidRPr="00CF1876">
        <w:rPr>
          <w:lang w:val="en-US"/>
        </w:rPr>
        <w:t xml:space="preserve">  I </w:t>
      </w:r>
      <w:r w:rsidRPr="00CF1876">
        <w:rPr>
          <w:b/>
          <w:lang w:val="en-US"/>
        </w:rPr>
        <w:t>always do / am always doing</w:t>
      </w:r>
      <w:r w:rsidRPr="00CF1876">
        <w:rPr>
          <w:lang w:val="en-US"/>
        </w:rPr>
        <w:t xml:space="preserve"> my homework.</w:t>
      </w:r>
    </w:p>
    <w:p w:rsidR="008B4682" w:rsidRPr="00CF1876" w:rsidRDefault="008B4682" w:rsidP="00CF1876">
      <w:pPr>
        <w:pStyle w:val="a4"/>
        <w:spacing w:after="0" w:line="240" w:lineRule="auto"/>
        <w:ind w:left="0"/>
        <w:jc w:val="both"/>
        <w:rPr>
          <w:rFonts w:ascii="Times New Roman" w:hAnsi="Times New Roman" w:cs="Times New Roman"/>
          <w:sz w:val="24"/>
          <w:szCs w:val="24"/>
          <w:lang w:val="en-US"/>
        </w:rPr>
      </w:pPr>
      <w:r w:rsidRPr="00CF1876">
        <w:rPr>
          <w:rFonts w:ascii="Times New Roman" w:hAnsi="Times New Roman" w:cs="Times New Roman"/>
          <w:b/>
          <w:sz w:val="24"/>
          <w:szCs w:val="24"/>
          <w:lang w:val="en-US"/>
        </w:rPr>
        <w:t>7.</w:t>
      </w:r>
      <w:r w:rsidRPr="00CF1876">
        <w:rPr>
          <w:rFonts w:ascii="Times New Roman" w:hAnsi="Times New Roman" w:cs="Times New Roman"/>
          <w:sz w:val="24"/>
          <w:szCs w:val="24"/>
          <w:lang w:val="en-US"/>
        </w:rPr>
        <w:t xml:space="preserve">  We </w:t>
      </w:r>
      <w:r w:rsidRPr="00CF1876">
        <w:rPr>
          <w:rFonts w:ascii="Times New Roman" w:hAnsi="Times New Roman" w:cs="Times New Roman"/>
          <w:b/>
          <w:sz w:val="24"/>
          <w:szCs w:val="24"/>
          <w:lang w:val="en-US"/>
        </w:rPr>
        <w:t>write / are writing</w:t>
      </w:r>
      <w:r w:rsidRPr="00CF1876">
        <w:rPr>
          <w:rFonts w:ascii="Times New Roman" w:hAnsi="Times New Roman" w:cs="Times New Roman"/>
          <w:sz w:val="24"/>
          <w:szCs w:val="24"/>
          <w:lang w:val="en-US"/>
        </w:rPr>
        <w:t xml:space="preserve"> in English at the moment.</w:t>
      </w:r>
    </w:p>
    <w:p w:rsidR="008B4682" w:rsidRPr="00CF1876" w:rsidRDefault="008B4682" w:rsidP="00CF1876">
      <w:pPr>
        <w:pStyle w:val="a4"/>
        <w:spacing w:after="0" w:line="240" w:lineRule="auto"/>
        <w:ind w:left="0"/>
        <w:jc w:val="both"/>
        <w:rPr>
          <w:rFonts w:ascii="Times New Roman" w:hAnsi="Times New Roman" w:cs="Times New Roman"/>
          <w:sz w:val="24"/>
          <w:szCs w:val="24"/>
          <w:lang w:val="en-US"/>
        </w:rPr>
      </w:pPr>
      <w:r w:rsidRPr="00CF1876">
        <w:rPr>
          <w:rFonts w:ascii="Times New Roman" w:hAnsi="Times New Roman" w:cs="Times New Roman"/>
          <w:b/>
          <w:sz w:val="24"/>
          <w:szCs w:val="24"/>
          <w:lang w:val="en-US"/>
        </w:rPr>
        <w:t>8.</w:t>
      </w:r>
      <w:r w:rsidRPr="00CF1876">
        <w:rPr>
          <w:rFonts w:ascii="Times New Roman" w:hAnsi="Times New Roman" w:cs="Times New Roman"/>
          <w:sz w:val="24"/>
          <w:szCs w:val="24"/>
          <w:lang w:val="en-US"/>
        </w:rPr>
        <w:t xml:space="preserve">  I </w:t>
      </w:r>
      <w:r w:rsidRPr="00CF1876">
        <w:rPr>
          <w:rFonts w:ascii="Times New Roman" w:hAnsi="Times New Roman" w:cs="Times New Roman"/>
          <w:b/>
          <w:sz w:val="24"/>
          <w:szCs w:val="24"/>
          <w:lang w:val="en-US"/>
        </w:rPr>
        <w:t>do / am doing</w:t>
      </w:r>
      <w:r w:rsidRPr="00CF1876">
        <w:rPr>
          <w:rFonts w:ascii="Times New Roman" w:hAnsi="Times New Roman" w:cs="Times New Roman"/>
          <w:sz w:val="24"/>
          <w:szCs w:val="24"/>
          <w:lang w:val="en-US"/>
        </w:rPr>
        <w:t xml:space="preserve"> the exams right now.</w:t>
      </w:r>
    </w:p>
    <w:p w:rsidR="008B4682" w:rsidRPr="00CF1876" w:rsidRDefault="008B4682" w:rsidP="00CF1876">
      <w:pPr>
        <w:pStyle w:val="a4"/>
        <w:spacing w:after="0" w:line="240" w:lineRule="auto"/>
        <w:ind w:left="0"/>
        <w:jc w:val="both"/>
        <w:rPr>
          <w:rFonts w:ascii="Times New Roman" w:hAnsi="Times New Roman" w:cs="Times New Roman"/>
          <w:sz w:val="24"/>
          <w:szCs w:val="24"/>
          <w:lang w:val="en-US"/>
        </w:rPr>
      </w:pPr>
      <w:r w:rsidRPr="00CF1876">
        <w:rPr>
          <w:rFonts w:ascii="Times New Roman" w:hAnsi="Times New Roman" w:cs="Times New Roman"/>
          <w:b/>
          <w:sz w:val="24"/>
          <w:szCs w:val="24"/>
          <w:lang w:val="en-US"/>
        </w:rPr>
        <w:t>9.</w:t>
      </w:r>
      <w:r w:rsidRPr="00CF1876">
        <w:rPr>
          <w:rFonts w:ascii="Times New Roman" w:hAnsi="Times New Roman" w:cs="Times New Roman"/>
          <w:sz w:val="24"/>
          <w:szCs w:val="24"/>
          <w:lang w:val="en-US"/>
        </w:rPr>
        <w:t xml:space="preserve">  He </w:t>
      </w:r>
      <w:r w:rsidRPr="00CF1876">
        <w:rPr>
          <w:rFonts w:ascii="Times New Roman" w:hAnsi="Times New Roman" w:cs="Times New Roman"/>
          <w:b/>
          <w:sz w:val="24"/>
          <w:szCs w:val="24"/>
          <w:lang w:val="en-US"/>
        </w:rPr>
        <w:t>doesn’t cycle / is not cycling</w:t>
      </w:r>
      <w:r w:rsidRPr="00CF1876">
        <w:rPr>
          <w:rFonts w:ascii="Times New Roman" w:hAnsi="Times New Roman" w:cs="Times New Roman"/>
          <w:sz w:val="24"/>
          <w:szCs w:val="24"/>
          <w:lang w:val="en-US"/>
        </w:rPr>
        <w:t xml:space="preserve"> to school every day.</w:t>
      </w:r>
    </w:p>
    <w:p w:rsidR="008B4682" w:rsidRPr="00CF1876" w:rsidRDefault="008B4682" w:rsidP="00CF1876">
      <w:pPr>
        <w:pStyle w:val="a4"/>
        <w:spacing w:after="0" w:line="240" w:lineRule="auto"/>
        <w:ind w:left="0"/>
        <w:jc w:val="both"/>
        <w:rPr>
          <w:rFonts w:ascii="Times New Roman" w:hAnsi="Times New Roman" w:cs="Times New Roman"/>
          <w:sz w:val="24"/>
          <w:szCs w:val="24"/>
          <w:lang w:val="en-US"/>
        </w:rPr>
      </w:pPr>
      <w:r w:rsidRPr="00CF1876">
        <w:rPr>
          <w:rFonts w:ascii="Times New Roman" w:hAnsi="Times New Roman" w:cs="Times New Roman"/>
          <w:b/>
          <w:sz w:val="24"/>
          <w:szCs w:val="24"/>
          <w:lang w:val="en-US"/>
        </w:rPr>
        <w:t>10.</w:t>
      </w:r>
      <w:r w:rsidRPr="00CF1876">
        <w:rPr>
          <w:rFonts w:ascii="Times New Roman" w:hAnsi="Times New Roman" w:cs="Times New Roman"/>
          <w:sz w:val="24"/>
          <w:szCs w:val="24"/>
          <w:lang w:val="en-US"/>
        </w:rPr>
        <w:t xml:space="preserve"> It </w:t>
      </w:r>
      <w:r w:rsidRPr="00CF1876">
        <w:rPr>
          <w:rFonts w:ascii="Times New Roman" w:hAnsi="Times New Roman" w:cs="Times New Roman"/>
          <w:b/>
          <w:sz w:val="24"/>
          <w:szCs w:val="24"/>
          <w:lang w:val="en-US"/>
        </w:rPr>
        <w:t>doesn’t rain / isn’t raining</w:t>
      </w:r>
      <w:r w:rsidRPr="00CF1876">
        <w:rPr>
          <w:rFonts w:ascii="Times New Roman" w:hAnsi="Times New Roman" w:cs="Times New Roman"/>
          <w:sz w:val="24"/>
          <w:szCs w:val="24"/>
          <w:lang w:val="en-US"/>
        </w:rPr>
        <w:t xml:space="preserve"> now.</w:t>
      </w:r>
    </w:p>
    <w:p w:rsidR="008B4682" w:rsidRPr="00CF1876" w:rsidRDefault="008B4682" w:rsidP="00CF1876">
      <w:pPr>
        <w:pStyle w:val="a4"/>
        <w:spacing w:after="0" w:line="240" w:lineRule="auto"/>
        <w:ind w:left="0"/>
        <w:jc w:val="both"/>
        <w:rPr>
          <w:rFonts w:ascii="Times New Roman" w:hAnsi="Times New Roman" w:cs="Times New Roman"/>
          <w:sz w:val="24"/>
          <w:szCs w:val="24"/>
          <w:lang w:val="en-US"/>
        </w:rPr>
      </w:pPr>
      <w:r w:rsidRPr="00CF1876">
        <w:rPr>
          <w:rFonts w:ascii="Times New Roman" w:hAnsi="Times New Roman" w:cs="Times New Roman"/>
          <w:b/>
          <w:sz w:val="24"/>
          <w:szCs w:val="24"/>
          <w:lang w:val="en-US"/>
        </w:rPr>
        <w:t>11.</w:t>
      </w:r>
      <w:r w:rsidRPr="00CF1876">
        <w:rPr>
          <w:rFonts w:ascii="Times New Roman" w:hAnsi="Times New Roman" w:cs="Times New Roman"/>
          <w:sz w:val="24"/>
          <w:szCs w:val="24"/>
          <w:lang w:val="en-US"/>
        </w:rPr>
        <w:t xml:space="preserve"> You </w:t>
      </w:r>
      <w:r w:rsidRPr="00CF1876">
        <w:rPr>
          <w:rFonts w:ascii="Times New Roman" w:hAnsi="Times New Roman" w:cs="Times New Roman"/>
          <w:b/>
          <w:sz w:val="24"/>
          <w:szCs w:val="24"/>
          <w:lang w:val="en-US"/>
        </w:rPr>
        <w:t>visit / are visiting</w:t>
      </w:r>
      <w:r w:rsidRPr="00CF1876">
        <w:rPr>
          <w:rFonts w:ascii="Times New Roman" w:hAnsi="Times New Roman" w:cs="Times New Roman"/>
          <w:sz w:val="24"/>
          <w:szCs w:val="24"/>
          <w:lang w:val="en-US"/>
        </w:rPr>
        <w:t xml:space="preserve"> your grandma once a week.</w:t>
      </w:r>
    </w:p>
    <w:p w:rsidR="008B4682" w:rsidRPr="00CF1876" w:rsidRDefault="008B4682" w:rsidP="00CF1876">
      <w:pPr>
        <w:contextualSpacing/>
        <w:jc w:val="center"/>
        <w:rPr>
          <w:b/>
        </w:rPr>
      </w:pPr>
      <w:r w:rsidRPr="00CF1876">
        <w:rPr>
          <w:b/>
        </w:rPr>
        <w:t>Чтение</w:t>
      </w:r>
    </w:p>
    <w:p w:rsidR="008B4682" w:rsidRPr="00CF1876" w:rsidRDefault="008B4682" w:rsidP="00CF1876">
      <w:pPr>
        <w:contextualSpacing/>
        <w:jc w:val="both"/>
        <w:rPr>
          <w:b/>
        </w:rPr>
      </w:pPr>
      <w:r w:rsidRPr="00CF1876">
        <w:rPr>
          <w:b/>
          <w:i/>
        </w:rPr>
        <w:t xml:space="preserve"> Прочитайте текст и </w:t>
      </w:r>
      <w:proofErr w:type="gramStart"/>
      <w:r w:rsidRPr="00CF1876">
        <w:rPr>
          <w:b/>
          <w:i/>
        </w:rPr>
        <w:t>напишите</w:t>
      </w:r>
      <w:proofErr w:type="gramEnd"/>
      <w:r w:rsidRPr="00CF1876">
        <w:rPr>
          <w:b/>
          <w:i/>
        </w:rPr>
        <w:t xml:space="preserve"> правдивы ли эти предложения </w:t>
      </w:r>
      <w:r w:rsidRPr="00CF1876">
        <w:rPr>
          <w:b/>
          <w:i/>
          <w:lang w:val="en-US"/>
        </w:rPr>
        <w:t>TRUE</w:t>
      </w:r>
      <w:r w:rsidRPr="00CF1876">
        <w:rPr>
          <w:b/>
          <w:i/>
        </w:rPr>
        <w:t xml:space="preserve"> (</w:t>
      </w:r>
      <w:r w:rsidRPr="00CF1876">
        <w:rPr>
          <w:b/>
          <w:i/>
          <w:lang w:val="en-US"/>
        </w:rPr>
        <w:t>T</w:t>
      </w:r>
      <w:r w:rsidRPr="00CF1876">
        <w:rPr>
          <w:b/>
          <w:i/>
        </w:rPr>
        <w:t xml:space="preserve">) </w:t>
      </w:r>
      <w:r w:rsidRPr="00CF1876">
        <w:rPr>
          <w:b/>
          <w:i/>
          <w:lang w:val="en-US"/>
        </w:rPr>
        <w:t>or</w:t>
      </w:r>
      <w:r w:rsidRPr="00CF1876">
        <w:rPr>
          <w:b/>
          <w:i/>
        </w:rPr>
        <w:t xml:space="preserve"> </w:t>
      </w:r>
      <w:r w:rsidRPr="00CF1876">
        <w:rPr>
          <w:b/>
          <w:i/>
          <w:lang w:val="en-US"/>
        </w:rPr>
        <w:t>FALSE</w:t>
      </w:r>
      <w:r w:rsidRPr="00CF1876">
        <w:rPr>
          <w:b/>
          <w:i/>
        </w:rPr>
        <w:t xml:space="preserve"> (</w:t>
      </w:r>
      <w:r w:rsidRPr="00CF1876">
        <w:rPr>
          <w:b/>
          <w:i/>
          <w:lang w:val="en-US"/>
        </w:rPr>
        <w:t>F</w:t>
      </w:r>
      <w:r w:rsidRPr="00CF1876">
        <w:rPr>
          <w:b/>
          <w:i/>
        </w:rPr>
        <w:t>) (6 баллов)</w:t>
      </w:r>
    </w:p>
    <w:p w:rsidR="008B4682" w:rsidRPr="00CF1876" w:rsidRDefault="008B4682" w:rsidP="00CF1876">
      <w:pPr>
        <w:contextualSpacing/>
        <w:jc w:val="both"/>
        <w:rPr>
          <w:lang w:val="en-US"/>
        </w:rPr>
      </w:pPr>
      <w:r w:rsidRPr="00CF1876">
        <w:rPr>
          <w:lang w:val="en-US"/>
        </w:rPr>
        <w:t xml:space="preserve">Do you like cheese? Then this is the perfect place for you. Once a year, in the village of </w:t>
      </w:r>
      <w:proofErr w:type="spellStart"/>
      <w:r w:rsidRPr="00CF1876">
        <w:rPr>
          <w:lang w:val="en-US"/>
        </w:rPr>
        <w:t>Brockworth</w:t>
      </w:r>
      <w:proofErr w:type="spellEnd"/>
      <w:r w:rsidRPr="00CF1876">
        <w:rPr>
          <w:lang w:val="en-US"/>
        </w:rPr>
        <w:t xml:space="preserve">, people celebrate the Cheese Festival. It’s amazing to know that they throw a cheese down the hill. </w:t>
      </w:r>
      <w:proofErr w:type="gramStart"/>
      <w:r w:rsidRPr="00CF1876">
        <w:rPr>
          <w:lang w:val="en-US"/>
        </w:rPr>
        <w:t>But what for?</w:t>
      </w:r>
      <w:proofErr w:type="gramEnd"/>
      <w:r w:rsidRPr="00CF1876">
        <w:rPr>
          <w:lang w:val="en-US"/>
        </w:rPr>
        <w:t xml:space="preserve"> Well, they take part in the annual cheese-rolling competition. The winner always receives an enormous cheese – it’s more than three kilos. This English festival is very popular. People visit it from around the world every year. They all love eating cheese!</w:t>
      </w:r>
    </w:p>
    <w:p w:rsidR="008B4682" w:rsidRPr="00CF1876" w:rsidRDefault="008B4682" w:rsidP="00CF1876">
      <w:pPr>
        <w:pStyle w:val="a4"/>
        <w:spacing w:after="0" w:line="240" w:lineRule="auto"/>
        <w:ind w:left="0"/>
        <w:jc w:val="both"/>
        <w:rPr>
          <w:rFonts w:ascii="Times New Roman" w:hAnsi="Times New Roman" w:cs="Times New Roman"/>
          <w:sz w:val="24"/>
          <w:szCs w:val="24"/>
          <w:lang w:val="en-US"/>
        </w:rPr>
      </w:pPr>
      <w:r w:rsidRPr="00CF1876">
        <w:rPr>
          <w:rFonts w:ascii="Times New Roman" w:hAnsi="Times New Roman" w:cs="Times New Roman"/>
          <w:b/>
          <w:sz w:val="24"/>
          <w:szCs w:val="24"/>
          <w:lang w:val="en-US"/>
        </w:rPr>
        <w:t>12.</w:t>
      </w:r>
      <w:r w:rsidRPr="00CF1876">
        <w:rPr>
          <w:rFonts w:ascii="Times New Roman" w:hAnsi="Times New Roman" w:cs="Times New Roman"/>
          <w:sz w:val="24"/>
          <w:szCs w:val="24"/>
          <w:lang w:val="en-US"/>
        </w:rPr>
        <w:t xml:space="preserve"> People from </w:t>
      </w:r>
      <w:proofErr w:type="spellStart"/>
      <w:r w:rsidRPr="00CF1876">
        <w:rPr>
          <w:rFonts w:ascii="Times New Roman" w:hAnsi="Times New Roman" w:cs="Times New Roman"/>
          <w:sz w:val="24"/>
          <w:szCs w:val="24"/>
          <w:lang w:val="en-US"/>
        </w:rPr>
        <w:t>Brockworth</w:t>
      </w:r>
      <w:proofErr w:type="spellEnd"/>
      <w:r w:rsidRPr="00CF1876">
        <w:rPr>
          <w:rFonts w:ascii="Times New Roman" w:hAnsi="Times New Roman" w:cs="Times New Roman"/>
          <w:sz w:val="24"/>
          <w:szCs w:val="24"/>
          <w:lang w:val="en-US"/>
        </w:rPr>
        <w:t xml:space="preserve"> celebrate the Cheese Festival twice a year.</w:t>
      </w:r>
      <w:r w:rsidRPr="00CF1876">
        <w:rPr>
          <w:rFonts w:ascii="Times New Roman" w:hAnsi="Times New Roman" w:cs="Times New Roman"/>
          <w:sz w:val="24"/>
          <w:szCs w:val="24"/>
          <w:lang w:val="en-US"/>
        </w:rPr>
        <w:softHyphen/>
      </w:r>
      <w:r w:rsidRPr="00CF1876">
        <w:rPr>
          <w:rFonts w:ascii="Times New Roman" w:hAnsi="Times New Roman" w:cs="Times New Roman"/>
          <w:sz w:val="24"/>
          <w:szCs w:val="24"/>
          <w:lang w:val="en-US"/>
        </w:rPr>
        <w:softHyphen/>
      </w:r>
      <w:r w:rsidRPr="00CF1876">
        <w:rPr>
          <w:rFonts w:ascii="Times New Roman" w:hAnsi="Times New Roman" w:cs="Times New Roman"/>
          <w:sz w:val="24"/>
          <w:szCs w:val="24"/>
          <w:lang w:val="en-US"/>
        </w:rPr>
        <w:softHyphen/>
      </w:r>
      <w:r w:rsidRPr="00CF1876">
        <w:rPr>
          <w:rFonts w:ascii="Times New Roman" w:hAnsi="Times New Roman" w:cs="Times New Roman"/>
          <w:sz w:val="24"/>
          <w:szCs w:val="24"/>
          <w:lang w:val="en-US"/>
        </w:rPr>
        <w:softHyphen/>
        <w:t xml:space="preserve">   _____</w:t>
      </w:r>
    </w:p>
    <w:p w:rsidR="008B4682" w:rsidRPr="00CF1876" w:rsidRDefault="008B4682" w:rsidP="00CF1876">
      <w:pPr>
        <w:pStyle w:val="a4"/>
        <w:spacing w:after="0" w:line="240" w:lineRule="auto"/>
        <w:ind w:left="0"/>
        <w:jc w:val="both"/>
        <w:rPr>
          <w:rFonts w:ascii="Times New Roman" w:hAnsi="Times New Roman" w:cs="Times New Roman"/>
          <w:sz w:val="24"/>
          <w:szCs w:val="24"/>
          <w:lang w:val="en-US"/>
        </w:rPr>
      </w:pPr>
      <w:r w:rsidRPr="00CF1876">
        <w:rPr>
          <w:rFonts w:ascii="Times New Roman" w:hAnsi="Times New Roman" w:cs="Times New Roman"/>
          <w:b/>
          <w:sz w:val="24"/>
          <w:szCs w:val="24"/>
          <w:lang w:val="en-US"/>
        </w:rPr>
        <w:t>13.</w:t>
      </w:r>
      <w:r w:rsidRPr="00CF1876">
        <w:rPr>
          <w:rFonts w:ascii="Times New Roman" w:hAnsi="Times New Roman" w:cs="Times New Roman"/>
          <w:sz w:val="24"/>
          <w:szCs w:val="24"/>
          <w:lang w:val="en-US"/>
        </w:rPr>
        <w:t xml:space="preserve"> Their </w:t>
      </w:r>
      <w:proofErr w:type="spellStart"/>
      <w:r w:rsidRPr="00CF1876">
        <w:rPr>
          <w:rFonts w:ascii="Times New Roman" w:hAnsi="Times New Roman" w:cs="Times New Roman"/>
          <w:sz w:val="24"/>
          <w:szCs w:val="24"/>
          <w:lang w:val="en-US"/>
        </w:rPr>
        <w:t>favourite</w:t>
      </w:r>
      <w:proofErr w:type="spellEnd"/>
      <w:r w:rsidRPr="00CF1876">
        <w:rPr>
          <w:rFonts w:ascii="Times New Roman" w:hAnsi="Times New Roman" w:cs="Times New Roman"/>
          <w:sz w:val="24"/>
          <w:szCs w:val="24"/>
          <w:lang w:val="en-US"/>
        </w:rPr>
        <w:t xml:space="preserve"> competition is cheese-rolling competition.   _____</w:t>
      </w:r>
    </w:p>
    <w:p w:rsidR="008B4682" w:rsidRPr="00CF1876" w:rsidRDefault="008B4682" w:rsidP="00CF1876">
      <w:pPr>
        <w:pStyle w:val="a4"/>
        <w:spacing w:after="0" w:line="240" w:lineRule="auto"/>
        <w:ind w:left="0"/>
        <w:jc w:val="both"/>
        <w:rPr>
          <w:rFonts w:ascii="Times New Roman" w:hAnsi="Times New Roman" w:cs="Times New Roman"/>
          <w:sz w:val="24"/>
          <w:szCs w:val="24"/>
          <w:lang w:val="en-US"/>
        </w:rPr>
      </w:pPr>
      <w:r w:rsidRPr="00CF1876">
        <w:rPr>
          <w:rFonts w:ascii="Times New Roman" w:hAnsi="Times New Roman" w:cs="Times New Roman"/>
          <w:b/>
          <w:sz w:val="24"/>
          <w:szCs w:val="24"/>
          <w:lang w:val="en-US"/>
        </w:rPr>
        <w:t>14.</w:t>
      </w:r>
      <w:r w:rsidRPr="00CF1876">
        <w:rPr>
          <w:rFonts w:ascii="Times New Roman" w:hAnsi="Times New Roman" w:cs="Times New Roman"/>
          <w:sz w:val="24"/>
          <w:szCs w:val="24"/>
          <w:lang w:val="en-US"/>
        </w:rPr>
        <w:t xml:space="preserve"> The winner never receives </w:t>
      </w:r>
      <w:proofErr w:type="gramStart"/>
      <w:r w:rsidRPr="00CF1876">
        <w:rPr>
          <w:rFonts w:ascii="Times New Roman" w:hAnsi="Times New Roman" w:cs="Times New Roman"/>
          <w:sz w:val="24"/>
          <w:szCs w:val="24"/>
          <w:lang w:val="en-US"/>
        </w:rPr>
        <w:t>anything,</w:t>
      </w:r>
      <w:proofErr w:type="gramEnd"/>
      <w:r w:rsidRPr="00CF1876">
        <w:rPr>
          <w:rFonts w:ascii="Times New Roman" w:hAnsi="Times New Roman" w:cs="Times New Roman"/>
          <w:sz w:val="24"/>
          <w:szCs w:val="24"/>
          <w:lang w:val="en-US"/>
        </w:rPr>
        <w:t xml:space="preserve"> the competition is just for fun.   _____</w:t>
      </w:r>
    </w:p>
    <w:p w:rsidR="008B4682" w:rsidRPr="00CF1876" w:rsidRDefault="008B4682" w:rsidP="00CF1876">
      <w:pPr>
        <w:pStyle w:val="a4"/>
        <w:spacing w:after="0" w:line="240" w:lineRule="auto"/>
        <w:ind w:left="0"/>
        <w:jc w:val="both"/>
        <w:rPr>
          <w:rFonts w:ascii="Times New Roman" w:hAnsi="Times New Roman" w:cs="Times New Roman"/>
          <w:sz w:val="24"/>
          <w:szCs w:val="24"/>
          <w:lang w:val="en-US"/>
        </w:rPr>
      </w:pPr>
      <w:r w:rsidRPr="00CF1876">
        <w:rPr>
          <w:rFonts w:ascii="Times New Roman" w:hAnsi="Times New Roman" w:cs="Times New Roman"/>
          <w:b/>
          <w:sz w:val="24"/>
          <w:szCs w:val="24"/>
          <w:lang w:val="en-US"/>
        </w:rPr>
        <w:t>15.</w:t>
      </w:r>
      <w:r w:rsidRPr="00CF1876">
        <w:rPr>
          <w:rFonts w:ascii="Times New Roman" w:hAnsi="Times New Roman" w:cs="Times New Roman"/>
          <w:sz w:val="24"/>
          <w:szCs w:val="24"/>
          <w:lang w:val="en-US"/>
        </w:rPr>
        <w:t xml:space="preserve"> People love this festival very much.   </w:t>
      </w:r>
      <w:r w:rsidRPr="00CF1876">
        <w:rPr>
          <w:rFonts w:ascii="Times New Roman" w:hAnsi="Times New Roman" w:cs="Times New Roman"/>
          <w:sz w:val="24"/>
          <w:szCs w:val="24"/>
          <w:lang w:val="en-US"/>
        </w:rPr>
        <w:softHyphen/>
      </w:r>
      <w:r w:rsidRPr="00CF1876">
        <w:rPr>
          <w:rFonts w:ascii="Times New Roman" w:hAnsi="Times New Roman" w:cs="Times New Roman"/>
          <w:sz w:val="24"/>
          <w:szCs w:val="24"/>
          <w:lang w:val="en-US"/>
        </w:rPr>
        <w:softHyphen/>
      </w:r>
      <w:r w:rsidRPr="00CF1876">
        <w:rPr>
          <w:rFonts w:ascii="Times New Roman" w:hAnsi="Times New Roman" w:cs="Times New Roman"/>
          <w:sz w:val="24"/>
          <w:szCs w:val="24"/>
          <w:lang w:val="en-US"/>
        </w:rPr>
        <w:softHyphen/>
      </w:r>
      <w:r w:rsidRPr="00CF1876">
        <w:rPr>
          <w:rFonts w:ascii="Times New Roman" w:hAnsi="Times New Roman" w:cs="Times New Roman"/>
          <w:sz w:val="24"/>
          <w:szCs w:val="24"/>
          <w:lang w:val="en-US"/>
        </w:rPr>
        <w:softHyphen/>
      </w:r>
      <w:r w:rsidRPr="00CF1876">
        <w:rPr>
          <w:rFonts w:ascii="Times New Roman" w:hAnsi="Times New Roman" w:cs="Times New Roman"/>
          <w:sz w:val="24"/>
          <w:szCs w:val="24"/>
          <w:lang w:val="en-US"/>
        </w:rPr>
        <w:softHyphen/>
        <w:t>_____</w:t>
      </w:r>
    </w:p>
    <w:p w:rsidR="008B4682" w:rsidRPr="00CF1876" w:rsidRDefault="008B4682" w:rsidP="00CF1876">
      <w:pPr>
        <w:pStyle w:val="a4"/>
        <w:spacing w:after="0" w:line="240" w:lineRule="auto"/>
        <w:ind w:left="0"/>
        <w:jc w:val="both"/>
        <w:rPr>
          <w:rFonts w:ascii="Times New Roman" w:hAnsi="Times New Roman" w:cs="Times New Roman"/>
          <w:sz w:val="24"/>
          <w:szCs w:val="24"/>
          <w:lang w:val="en-US"/>
        </w:rPr>
      </w:pPr>
      <w:r w:rsidRPr="00CF1876">
        <w:rPr>
          <w:rFonts w:ascii="Times New Roman" w:hAnsi="Times New Roman" w:cs="Times New Roman"/>
          <w:b/>
          <w:sz w:val="24"/>
          <w:szCs w:val="24"/>
          <w:lang w:val="en-US"/>
        </w:rPr>
        <w:t>16.</w:t>
      </w:r>
      <w:r w:rsidRPr="00CF1876">
        <w:rPr>
          <w:rFonts w:ascii="Times New Roman" w:hAnsi="Times New Roman" w:cs="Times New Roman"/>
          <w:sz w:val="24"/>
          <w:szCs w:val="24"/>
          <w:lang w:val="en-US"/>
        </w:rPr>
        <w:t xml:space="preserve"> But they don’t like eating cheese.   _____</w:t>
      </w:r>
    </w:p>
    <w:p w:rsidR="008B4682" w:rsidRPr="00CF1876" w:rsidRDefault="008B4682" w:rsidP="00CF1876">
      <w:pPr>
        <w:pStyle w:val="a4"/>
        <w:spacing w:after="0" w:line="240" w:lineRule="auto"/>
        <w:ind w:left="0"/>
        <w:jc w:val="both"/>
        <w:rPr>
          <w:rFonts w:ascii="Times New Roman" w:hAnsi="Times New Roman" w:cs="Times New Roman"/>
          <w:sz w:val="24"/>
          <w:szCs w:val="24"/>
        </w:rPr>
      </w:pPr>
      <w:r w:rsidRPr="00CF1876">
        <w:rPr>
          <w:rFonts w:ascii="Times New Roman" w:hAnsi="Times New Roman" w:cs="Times New Roman"/>
          <w:b/>
          <w:sz w:val="24"/>
          <w:szCs w:val="24"/>
          <w:lang w:val="en-US"/>
        </w:rPr>
        <w:t>17.</w:t>
      </w:r>
      <w:r w:rsidRPr="00CF1876">
        <w:rPr>
          <w:rFonts w:ascii="Times New Roman" w:hAnsi="Times New Roman" w:cs="Times New Roman"/>
          <w:sz w:val="24"/>
          <w:szCs w:val="24"/>
          <w:lang w:val="en-US"/>
        </w:rPr>
        <w:t xml:space="preserve"> </w:t>
      </w:r>
      <w:proofErr w:type="spellStart"/>
      <w:r w:rsidRPr="00CF1876">
        <w:rPr>
          <w:rFonts w:ascii="Times New Roman" w:hAnsi="Times New Roman" w:cs="Times New Roman"/>
          <w:sz w:val="24"/>
          <w:szCs w:val="24"/>
          <w:lang w:val="en-US"/>
        </w:rPr>
        <w:t>Brockworth</w:t>
      </w:r>
      <w:proofErr w:type="spellEnd"/>
      <w:r w:rsidRPr="00CF1876">
        <w:rPr>
          <w:rFonts w:ascii="Times New Roman" w:hAnsi="Times New Roman" w:cs="Times New Roman"/>
          <w:sz w:val="24"/>
          <w:szCs w:val="24"/>
          <w:lang w:val="en-US"/>
        </w:rPr>
        <w:t xml:space="preserve"> is a French town.   </w:t>
      </w:r>
      <w:r w:rsidRPr="00CF1876">
        <w:rPr>
          <w:rFonts w:ascii="Times New Roman" w:hAnsi="Times New Roman" w:cs="Times New Roman"/>
          <w:sz w:val="24"/>
          <w:szCs w:val="24"/>
        </w:rPr>
        <w:t>______</w:t>
      </w:r>
    </w:p>
    <w:p w:rsidR="008B4682" w:rsidRPr="00CF1876" w:rsidRDefault="008B4682" w:rsidP="00CF1876">
      <w:pPr>
        <w:pStyle w:val="a4"/>
        <w:spacing w:after="0" w:line="240" w:lineRule="auto"/>
        <w:ind w:left="0"/>
        <w:jc w:val="center"/>
        <w:rPr>
          <w:rFonts w:ascii="Times New Roman" w:hAnsi="Times New Roman" w:cs="Times New Roman"/>
          <w:b/>
          <w:sz w:val="24"/>
          <w:szCs w:val="24"/>
        </w:rPr>
      </w:pPr>
      <w:r w:rsidRPr="00CF1876">
        <w:rPr>
          <w:rFonts w:ascii="Times New Roman" w:hAnsi="Times New Roman" w:cs="Times New Roman"/>
          <w:b/>
          <w:sz w:val="24"/>
          <w:szCs w:val="24"/>
        </w:rPr>
        <w:t>Письмо</w:t>
      </w:r>
    </w:p>
    <w:p w:rsidR="008B4682" w:rsidRPr="00CF1876" w:rsidRDefault="008B4682" w:rsidP="00CF1876">
      <w:pPr>
        <w:contextualSpacing/>
        <w:jc w:val="both"/>
        <w:rPr>
          <w:b/>
          <w:i/>
        </w:rPr>
      </w:pPr>
      <w:r w:rsidRPr="00CF1876">
        <w:rPr>
          <w:b/>
          <w:i/>
        </w:rPr>
        <w:t>18. Напиши приглашение на твой день рождения.  (10 баллов)</w:t>
      </w:r>
    </w:p>
    <w:p w:rsidR="008B4682" w:rsidRPr="00CF1876" w:rsidRDefault="008B4682" w:rsidP="00CF1876">
      <w:pPr>
        <w:contextualSpacing/>
        <w:jc w:val="both"/>
        <w:rPr>
          <w:rFonts w:eastAsiaTheme="minorEastAsia"/>
        </w:rPr>
      </w:pPr>
    </w:p>
    <w:p w:rsidR="008B4682" w:rsidRPr="00CF1876" w:rsidRDefault="008B4682" w:rsidP="00CF1876">
      <w:pPr>
        <w:pStyle w:val="a4"/>
        <w:spacing w:after="0" w:line="240" w:lineRule="auto"/>
        <w:ind w:left="0"/>
        <w:jc w:val="both"/>
        <w:rPr>
          <w:rFonts w:ascii="Times New Roman" w:hAnsi="Times New Roman" w:cs="Times New Roman"/>
          <w:b/>
          <w:sz w:val="24"/>
          <w:szCs w:val="24"/>
        </w:rPr>
      </w:pPr>
      <w:r w:rsidRPr="00CF1876">
        <w:rPr>
          <w:rFonts w:ascii="Times New Roman" w:hAnsi="Times New Roman" w:cs="Times New Roman"/>
          <w:b/>
          <w:sz w:val="24"/>
          <w:szCs w:val="24"/>
        </w:rPr>
        <w:t>8 КЛАСС</w:t>
      </w:r>
    </w:p>
    <w:p w:rsidR="006A10FC" w:rsidRPr="00CF1876" w:rsidRDefault="006A10FC" w:rsidP="00CF1876">
      <w:pPr>
        <w:jc w:val="both"/>
      </w:pPr>
      <w:r w:rsidRPr="00CF1876">
        <w:rPr>
          <w:b/>
        </w:rPr>
        <w:t>Целью проведения  контрольной работы</w:t>
      </w:r>
      <w:r w:rsidRPr="00CF1876">
        <w:t xml:space="preserve"> является определение уровня сформированности планируемых предметных результатов, диагностика метапредметных умений,  проверка достижений образовательного уровня </w:t>
      </w:r>
      <w:r w:rsidR="00C0448F" w:rsidRPr="00CF1876">
        <w:t xml:space="preserve">обучающихся </w:t>
      </w:r>
      <w:r w:rsidRPr="00CF1876">
        <w:t>за 1 четверть 8 класса по английскому языку в соответствии требованиям ФГОС.</w:t>
      </w:r>
    </w:p>
    <w:p w:rsidR="00DC3382" w:rsidRPr="00CF1876" w:rsidRDefault="00DC3382" w:rsidP="00CF1876">
      <w:pPr>
        <w:contextualSpacing/>
        <w:jc w:val="both"/>
        <w:rPr>
          <w:rFonts w:eastAsiaTheme="minorEastAsia"/>
          <w:b/>
        </w:rPr>
      </w:pPr>
      <w:r w:rsidRPr="00CF1876">
        <w:rPr>
          <w:rFonts w:eastAsiaTheme="minorEastAsia"/>
        </w:rPr>
        <w:t>На выполнение контрольной работы отводится</w:t>
      </w:r>
      <w:r w:rsidRPr="00CF1876">
        <w:rPr>
          <w:rFonts w:eastAsiaTheme="minorEastAsia"/>
          <w:b/>
        </w:rPr>
        <w:t xml:space="preserve"> - </w:t>
      </w:r>
      <w:r w:rsidRPr="00CF1876">
        <w:rPr>
          <w:rFonts w:eastAsiaTheme="minorEastAsia"/>
        </w:rPr>
        <w:t>40</w:t>
      </w:r>
      <w:r w:rsidRPr="00CF1876">
        <w:rPr>
          <w:rFonts w:eastAsiaTheme="minorEastAsia"/>
          <w:b/>
        </w:rPr>
        <w:t xml:space="preserve"> </w:t>
      </w:r>
      <w:r w:rsidRPr="00CF1876">
        <w:rPr>
          <w:rFonts w:eastAsiaTheme="minorEastAsia"/>
        </w:rPr>
        <w:t>минут.</w:t>
      </w:r>
    </w:p>
    <w:p w:rsidR="00DC3382" w:rsidRPr="00CF1876" w:rsidRDefault="00DC3382" w:rsidP="00CF1876">
      <w:pPr>
        <w:jc w:val="both"/>
      </w:pPr>
      <w:r w:rsidRPr="00CF1876">
        <w:rPr>
          <w:rFonts w:eastAsiaTheme="minorEastAsia"/>
          <w:b/>
        </w:rPr>
        <w:t>Критерии оценивания</w:t>
      </w:r>
      <w:r w:rsidRPr="00CF1876">
        <w:rPr>
          <w:rFonts w:eastAsiaTheme="minorEastAsia"/>
        </w:rPr>
        <w:t xml:space="preserve"> контрольной работы </w:t>
      </w:r>
      <w:r w:rsidRPr="00CF1876">
        <w:t>за первую четверть 8 класса (основного общего образования) по предмету английский язык:</w:t>
      </w:r>
    </w:p>
    <w:p w:rsidR="00DC3382" w:rsidRPr="00CF1876" w:rsidRDefault="00DC3382" w:rsidP="00CF1876">
      <w:pPr>
        <w:jc w:val="both"/>
      </w:pPr>
      <w:r w:rsidRPr="00CF1876">
        <w:t xml:space="preserve">В заданиях </w:t>
      </w:r>
      <w:r w:rsidR="00C0448F" w:rsidRPr="00CF1876">
        <w:t xml:space="preserve">обучающимся </w:t>
      </w:r>
      <w:r w:rsidRPr="00CF1876">
        <w:t>необходимо представить правильные ответы. Каждое задание оценивается определенным количеством баллов, в противном случае задание оценивается в нуль баллов.</w:t>
      </w:r>
    </w:p>
    <w:p w:rsidR="00DC3382" w:rsidRPr="00CF1876" w:rsidRDefault="00DC3382" w:rsidP="00CF1876">
      <w:pPr>
        <w:jc w:val="both"/>
        <w:rPr>
          <w:b/>
          <w:i/>
        </w:rPr>
      </w:pPr>
      <w:r w:rsidRPr="00CF1876">
        <w:rPr>
          <w:b/>
          <w:i/>
        </w:rPr>
        <w:t xml:space="preserve">Работа оценивается отметкой «5», если: </w:t>
      </w:r>
    </w:p>
    <w:p w:rsidR="00DC3382" w:rsidRPr="00CF1876" w:rsidRDefault="00DC3382" w:rsidP="00CF1876">
      <w:pPr>
        <w:jc w:val="both"/>
      </w:pPr>
      <w:r w:rsidRPr="00CF1876">
        <w:t>- общий балл работы составляет 41 – 35.</w:t>
      </w:r>
    </w:p>
    <w:p w:rsidR="00DC3382" w:rsidRPr="00CF1876" w:rsidRDefault="00DC3382" w:rsidP="00CF1876">
      <w:pPr>
        <w:jc w:val="both"/>
        <w:rPr>
          <w:b/>
          <w:i/>
        </w:rPr>
      </w:pPr>
      <w:r w:rsidRPr="00CF1876">
        <w:rPr>
          <w:b/>
          <w:i/>
        </w:rPr>
        <w:t xml:space="preserve">Отметка «4» ставится в следующих случаях: </w:t>
      </w:r>
    </w:p>
    <w:p w:rsidR="00DC3382" w:rsidRPr="00CF1876" w:rsidRDefault="00DC3382" w:rsidP="00CF1876">
      <w:pPr>
        <w:jc w:val="both"/>
      </w:pPr>
      <w:r w:rsidRPr="00CF1876">
        <w:t xml:space="preserve">- общий балл работы составляет 34-27; </w:t>
      </w:r>
    </w:p>
    <w:p w:rsidR="00DC3382" w:rsidRPr="00CF1876" w:rsidRDefault="00DC3382" w:rsidP="00CF1876">
      <w:pPr>
        <w:jc w:val="both"/>
        <w:rPr>
          <w:b/>
          <w:i/>
        </w:rPr>
      </w:pPr>
      <w:r w:rsidRPr="00CF1876">
        <w:rPr>
          <w:b/>
          <w:i/>
        </w:rPr>
        <w:t>Отметка «3» ставится, если:</w:t>
      </w:r>
    </w:p>
    <w:p w:rsidR="00DC3382" w:rsidRPr="00CF1876" w:rsidRDefault="00DC3382" w:rsidP="00CF1876">
      <w:pPr>
        <w:jc w:val="both"/>
      </w:pPr>
      <w:r w:rsidRPr="00CF1876">
        <w:t xml:space="preserve"> - общий балл работы составляет 26-16;</w:t>
      </w:r>
    </w:p>
    <w:p w:rsidR="00DC3382" w:rsidRPr="00CF1876" w:rsidRDefault="00DC3382" w:rsidP="00CF1876">
      <w:pPr>
        <w:jc w:val="both"/>
        <w:rPr>
          <w:b/>
          <w:i/>
        </w:rPr>
      </w:pPr>
      <w:r w:rsidRPr="00CF1876">
        <w:rPr>
          <w:b/>
          <w:i/>
        </w:rPr>
        <w:t xml:space="preserve">Отметка «2» ставится, если: </w:t>
      </w:r>
    </w:p>
    <w:p w:rsidR="00DC3382" w:rsidRPr="00CF1876" w:rsidRDefault="00DC3382" w:rsidP="00CF1876">
      <w:pPr>
        <w:jc w:val="both"/>
      </w:pPr>
      <w:r w:rsidRPr="00CF1876">
        <w:t>- общий балл работы составляет 15-и менее;</w:t>
      </w:r>
    </w:p>
    <w:p w:rsidR="00DC3382" w:rsidRPr="00CF1876" w:rsidRDefault="00DC3382" w:rsidP="00CF1876">
      <w:pPr>
        <w:jc w:val="both"/>
        <w:rPr>
          <w:rFonts w:eastAsiaTheme="minorEastAsia"/>
        </w:rPr>
      </w:pPr>
      <w:r w:rsidRPr="00CF1876">
        <w:rPr>
          <w:b/>
          <w:i/>
        </w:rPr>
        <w:t xml:space="preserve">Примечание: </w:t>
      </w:r>
      <w:r w:rsidRPr="00CF1876">
        <w:t>учитель может повысить отметку за оригинальное выполнение задания «Письмо» или за аккуратное оформление работы (без помарок).</w:t>
      </w:r>
    </w:p>
    <w:p w:rsidR="008B4682" w:rsidRPr="00CF1876" w:rsidRDefault="008B4682" w:rsidP="00CF1876">
      <w:pPr>
        <w:contextualSpacing/>
        <w:jc w:val="both"/>
      </w:pPr>
      <w:r w:rsidRPr="00CF1876">
        <w:rPr>
          <w:rFonts w:eastAsiaTheme="minorEastAsia"/>
          <w:b/>
        </w:rPr>
        <w:t>План контрольной работы (СГО)</w:t>
      </w:r>
    </w:p>
    <w:tbl>
      <w:tblPr>
        <w:tblStyle w:val="a3"/>
        <w:tblW w:w="0" w:type="auto"/>
        <w:jc w:val="center"/>
        <w:tblInd w:w="-1096" w:type="dxa"/>
        <w:tblLook w:val="04A0"/>
      </w:tblPr>
      <w:tblGrid>
        <w:gridCol w:w="929"/>
        <w:gridCol w:w="4665"/>
        <w:gridCol w:w="1540"/>
        <w:gridCol w:w="1955"/>
        <w:gridCol w:w="1578"/>
      </w:tblGrid>
      <w:tr w:rsidR="00DC3382" w:rsidRPr="00CF1876" w:rsidTr="00DC3382">
        <w:trPr>
          <w:jc w:val="center"/>
        </w:trPr>
        <w:tc>
          <w:tcPr>
            <w:tcW w:w="941" w:type="dxa"/>
            <w:tcBorders>
              <w:top w:val="single" w:sz="4" w:space="0" w:color="auto"/>
              <w:left w:val="single" w:sz="4" w:space="0" w:color="auto"/>
              <w:bottom w:val="single" w:sz="4" w:space="0" w:color="auto"/>
              <w:right w:val="single" w:sz="4" w:space="0" w:color="auto"/>
            </w:tcBorders>
            <w:hideMark/>
          </w:tcPr>
          <w:p w:rsidR="00DC3382" w:rsidRPr="00CF1876" w:rsidRDefault="00DC3382" w:rsidP="00CF1876">
            <w:pPr>
              <w:jc w:val="both"/>
              <w:rPr>
                <w:rFonts w:eastAsiaTheme="minorEastAsia"/>
                <w:b/>
                <w:sz w:val="24"/>
                <w:szCs w:val="24"/>
              </w:rPr>
            </w:pPr>
            <w:r w:rsidRPr="00CF1876">
              <w:rPr>
                <w:rFonts w:eastAsiaTheme="minorEastAsia"/>
                <w:b/>
                <w:sz w:val="24"/>
                <w:szCs w:val="24"/>
              </w:rPr>
              <w:t>КЭС (код)</w:t>
            </w:r>
          </w:p>
        </w:tc>
        <w:tc>
          <w:tcPr>
            <w:tcW w:w="4820" w:type="dxa"/>
            <w:tcBorders>
              <w:top w:val="single" w:sz="4" w:space="0" w:color="auto"/>
              <w:left w:val="single" w:sz="4" w:space="0" w:color="auto"/>
              <w:bottom w:val="single" w:sz="4" w:space="0" w:color="auto"/>
              <w:right w:val="single" w:sz="4" w:space="0" w:color="auto"/>
            </w:tcBorders>
            <w:hideMark/>
          </w:tcPr>
          <w:p w:rsidR="00DC3382" w:rsidRPr="00CF1876" w:rsidRDefault="00DC3382" w:rsidP="00CF1876">
            <w:pPr>
              <w:jc w:val="both"/>
              <w:rPr>
                <w:rFonts w:eastAsiaTheme="minorEastAsia"/>
                <w:b/>
                <w:sz w:val="24"/>
                <w:szCs w:val="24"/>
              </w:rPr>
            </w:pPr>
            <w:r w:rsidRPr="00CF1876">
              <w:rPr>
                <w:rFonts w:eastAsiaTheme="minorEastAsia"/>
                <w:b/>
                <w:sz w:val="24"/>
                <w:szCs w:val="24"/>
              </w:rPr>
              <w:t>Проверяемые элементы содержания (текст)</w:t>
            </w:r>
          </w:p>
        </w:tc>
        <w:tc>
          <w:tcPr>
            <w:tcW w:w="1558" w:type="dxa"/>
            <w:tcBorders>
              <w:top w:val="single" w:sz="4" w:space="0" w:color="auto"/>
              <w:left w:val="single" w:sz="4" w:space="0" w:color="auto"/>
              <w:bottom w:val="single" w:sz="4" w:space="0" w:color="auto"/>
              <w:right w:val="single" w:sz="4" w:space="0" w:color="auto"/>
            </w:tcBorders>
            <w:hideMark/>
          </w:tcPr>
          <w:p w:rsidR="00DC3382" w:rsidRPr="00CF1876" w:rsidRDefault="00DC3382" w:rsidP="00CF1876">
            <w:pPr>
              <w:jc w:val="both"/>
              <w:rPr>
                <w:rFonts w:eastAsiaTheme="minorEastAsia"/>
                <w:b/>
                <w:sz w:val="24"/>
                <w:szCs w:val="24"/>
              </w:rPr>
            </w:pPr>
            <w:r w:rsidRPr="00CF1876">
              <w:rPr>
                <w:rFonts w:eastAsiaTheme="minorEastAsia"/>
                <w:b/>
                <w:sz w:val="24"/>
                <w:szCs w:val="24"/>
              </w:rPr>
              <w:t xml:space="preserve">Уровень сложности </w:t>
            </w:r>
            <w:r w:rsidRPr="00CF1876">
              <w:rPr>
                <w:rFonts w:eastAsiaTheme="minorEastAsia"/>
                <w:b/>
                <w:sz w:val="24"/>
                <w:szCs w:val="24"/>
              </w:rPr>
              <w:lastRenderedPageBreak/>
              <w:t>задания</w:t>
            </w:r>
          </w:p>
        </w:tc>
        <w:tc>
          <w:tcPr>
            <w:tcW w:w="1770" w:type="dxa"/>
            <w:tcBorders>
              <w:top w:val="single" w:sz="4" w:space="0" w:color="auto"/>
              <w:left w:val="single" w:sz="4" w:space="0" w:color="auto"/>
              <w:bottom w:val="single" w:sz="4" w:space="0" w:color="auto"/>
              <w:right w:val="single" w:sz="4" w:space="0" w:color="auto"/>
            </w:tcBorders>
            <w:hideMark/>
          </w:tcPr>
          <w:p w:rsidR="00DC3382" w:rsidRPr="00CF1876" w:rsidRDefault="00DC3382" w:rsidP="00CF1876">
            <w:pPr>
              <w:jc w:val="both"/>
              <w:rPr>
                <w:rFonts w:eastAsiaTheme="minorEastAsia"/>
                <w:b/>
                <w:sz w:val="24"/>
                <w:szCs w:val="24"/>
              </w:rPr>
            </w:pPr>
            <w:r w:rsidRPr="00CF1876">
              <w:rPr>
                <w:rFonts w:eastAsiaTheme="minorEastAsia"/>
                <w:b/>
                <w:sz w:val="24"/>
                <w:szCs w:val="24"/>
              </w:rPr>
              <w:lastRenderedPageBreak/>
              <w:t xml:space="preserve">Максимальный балл за </w:t>
            </w:r>
            <w:r w:rsidRPr="00CF1876">
              <w:rPr>
                <w:rFonts w:eastAsiaTheme="minorEastAsia"/>
                <w:b/>
                <w:sz w:val="24"/>
                <w:szCs w:val="24"/>
              </w:rPr>
              <w:lastRenderedPageBreak/>
              <w:t>выполнение задания</w:t>
            </w:r>
          </w:p>
        </w:tc>
        <w:tc>
          <w:tcPr>
            <w:tcW w:w="1578" w:type="dxa"/>
            <w:tcBorders>
              <w:top w:val="single" w:sz="4" w:space="0" w:color="auto"/>
              <w:left w:val="single" w:sz="4" w:space="0" w:color="auto"/>
              <w:bottom w:val="single" w:sz="4" w:space="0" w:color="auto"/>
              <w:right w:val="single" w:sz="4" w:space="0" w:color="auto"/>
            </w:tcBorders>
            <w:hideMark/>
          </w:tcPr>
          <w:p w:rsidR="00DC3382" w:rsidRPr="00CF1876" w:rsidRDefault="00DC3382" w:rsidP="00CF1876">
            <w:pPr>
              <w:jc w:val="both"/>
              <w:rPr>
                <w:rFonts w:eastAsiaTheme="minorEastAsia"/>
                <w:b/>
                <w:sz w:val="24"/>
                <w:szCs w:val="24"/>
              </w:rPr>
            </w:pPr>
            <w:r w:rsidRPr="00CF1876">
              <w:rPr>
                <w:rFonts w:eastAsiaTheme="minorEastAsia"/>
                <w:b/>
                <w:sz w:val="24"/>
                <w:szCs w:val="24"/>
              </w:rPr>
              <w:lastRenderedPageBreak/>
              <w:t xml:space="preserve">Примерное время </w:t>
            </w:r>
            <w:r w:rsidRPr="00CF1876">
              <w:rPr>
                <w:rFonts w:eastAsiaTheme="minorEastAsia"/>
                <w:b/>
                <w:sz w:val="24"/>
                <w:szCs w:val="24"/>
              </w:rPr>
              <w:lastRenderedPageBreak/>
              <w:t>выполнения задания (мин.)</w:t>
            </w:r>
          </w:p>
        </w:tc>
      </w:tr>
      <w:tr w:rsidR="00DC3382" w:rsidRPr="00CF1876" w:rsidTr="00DC3382">
        <w:trPr>
          <w:jc w:val="center"/>
        </w:trPr>
        <w:tc>
          <w:tcPr>
            <w:tcW w:w="941" w:type="dxa"/>
            <w:tcBorders>
              <w:top w:val="single" w:sz="4" w:space="0" w:color="auto"/>
              <w:left w:val="single" w:sz="4" w:space="0" w:color="auto"/>
              <w:bottom w:val="single" w:sz="4" w:space="0" w:color="auto"/>
              <w:right w:val="single" w:sz="4" w:space="0" w:color="auto"/>
            </w:tcBorders>
          </w:tcPr>
          <w:p w:rsidR="00DC3382" w:rsidRPr="00CF1876" w:rsidRDefault="00DC3382" w:rsidP="00CF1876">
            <w:pPr>
              <w:jc w:val="center"/>
              <w:rPr>
                <w:rFonts w:eastAsiaTheme="minorEastAsia"/>
                <w:sz w:val="24"/>
                <w:szCs w:val="24"/>
              </w:rPr>
            </w:pPr>
            <w:r w:rsidRPr="00CF1876">
              <w:rPr>
                <w:rFonts w:eastAsiaTheme="minorEastAsia"/>
                <w:sz w:val="24"/>
                <w:szCs w:val="24"/>
              </w:rPr>
              <w:lastRenderedPageBreak/>
              <w:t>2.2</w:t>
            </w:r>
          </w:p>
        </w:tc>
        <w:tc>
          <w:tcPr>
            <w:tcW w:w="4820" w:type="dxa"/>
            <w:tcBorders>
              <w:top w:val="single" w:sz="4" w:space="0" w:color="auto"/>
              <w:left w:val="single" w:sz="4" w:space="0" w:color="auto"/>
              <w:bottom w:val="single" w:sz="4" w:space="0" w:color="auto"/>
              <w:right w:val="single" w:sz="4" w:space="0" w:color="auto"/>
            </w:tcBorders>
          </w:tcPr>
          <w:p w:rsidR="00DC3382" w:rsidRPr="00CF1876" w:rsidRDefault="00DC3382" w:rsidP="00CF1876">
            <w:pPr>
              <w:jc w:val="both"/>
              <w:rPr>
                <w:rFonts w:eastAsiaTheme="minorEastAsia"/>
                <w:sz w:val="24"/>
                <w:szCs w:val="24"/>
              </w:rPr>
            </w:pPr>
            <w:r w:rsidRPr="00CF1876">
              <w:rPr>
                <w:rFonts w:eastAsiaTheme="minorEastAsia"/>
                <w:sz w:val="24"/>
                <w:szCs w:val="24"/>
              </w:rPr>
              <w:t>Выборочное понимание необходимой/запрашиваемой информации в несложных звучащих аутентичных текстах</w:t>
            </w:r>
          </w:p>
        </w:tc>
        <w:tc>
          <w:tcPr>
            <w:tcW w:w="1558" w:type="dxa"/>
            <w:tcBorders>
              <w:top w:val="single" w:sz="4" w:space="0" w:color="auto"/>
              <w:left w:val="single" w:sz="4" w:space="0" w:color="auto"/>
              <w:bottom w:val="single" w:sz="4" w:space="0" w:color="auto"/>
              <w:right w:val="single" w:sz="4" w:space="0" w:color="auto"/>
            </w:tcBorders>
            <w:vAlign w:val="center"/>
            <w:hideMark/>
          </w:tcPr>
          <w:p w:rsidR="00DC3382" w:rsidRPr="00CF1876" w:rsidRDefault="00DC3382" w:rsidP="00CF1876">
            <w:pPr>
              <w:jc w:val="center"/>
              <w:rPr>
                <w:rFonts w:eastAsiaTheme="minorEastAsia"/>
                <w:sz w:val="24"/>
                <w:szCs w:val="24"/>
              </w:rPr>
            </w:pPr>
            <w:r w:rsidRPr="00CF1876">
              <w:rPr>
                <w:rFonts w:eastAsiaTheme="minorEastAsia"/>
                <w:sz w:val="24"/>
                <w:szCs w:val="24"/>
              </w:rPr>
              <w:t>Базовый</w:t>
            </w:r>
          </w:p>
        </w:tc>
        <w:tc>
          <w:tcPr>
            <w:tcW w:w="1770" w:type="dxa"/>
            <w:tcBorders>
              <w:top w:val="single" w:sz="4" w:space="0" w:color="auto"/>
              <w:left w:val="single" w:sz="4" w:space="0" w:color="auto"/>
              <w:bottom w:val="single" w:sz="4" w:space="0" w:color="auto"/>
              <w:right w:val="single" w:sz="4" w:space="0" w:color="auto"/>
            </w:tcBorders>
            <w:vAlign w:val="center"/>
          </w:tcPr>
          <w:p w:rsidR="00DC3382" w:rsidRPr="00CF1876" w:rsidRDefault="00DC3382" w:rsidP="00CF1876">
            <w:pPr>
              <w:jc w:val="center"/>
              <w:rPr>
                <w:rFonts w:eastAsiaTheme="minorEastAsia"/>
                <w:sz w:val="24"/>
                <w:szCs w:val="24"/>
              </w:rPr>
            </w:pPr>
            <w:r w:rsidRPr="00CF1876">
              <w:rPr>
                <w:rFonts w:eastAsiaTheme="minorEastAsia"/>
                <w:sz w:val="24"/>
                <w:szCs w:val="24"/>
              </w:rPr>
              <w:t>7</w:t>
            </w:r>
          </w:p>
        </w:tc>
        <w:tc>
          <w:tcPr>
            <w:tcW w:w="1578" w:type="dxa"/>
            <w:tcBorders>
              <w:top w:val="single" w:sz="4" w:space="0" w:color="auto"/>
              <w:left w:val="single" w:sz="4" w:space="0" w:color="auto"/>
              <w:bottom w:val="single" w:sz="4" w:space="0" w:color="auto"/>
              <w:right w:val="single" w:sz="4" w:space="0" w:color="auto"/>
            </w:tcBorders>
          </w:tcPr>
          <w:p w:rsidR="00DC3382" w:rsidRPr="00CF1876" w:rsidRDefault="00DC3382" w:rsidP="00CF1876">
            <w:pPr>
              <w:jc w:val="center"/>
              <w:rPr>
                <w:rFonts w:eastAsiaTheme="minorEastAsia"/>
                <w:sz w:val="24"/>
                <w:szCs w:val="24"/>
              </w:rPr>
            </w:pPr>
            <w:r w:rsidRPr="00CF1876">
              <w:rPr>
                <w:rFonts w:eastAsiaTheme="minorEastAsia"/>
                <w:sz w:val="24"/>
                <w:szCs w:val="24"/>
              </w:rPr>
              <w:t>5 мин.</w:t>
            </w:r>
          </w:p>
        </w:tc>
      </w:tr>
      <w:tr w:rsidR="00DC3382" w:rsidRPr="00CF1876" w:rsidTr="00DC3382">
        <w:trPr>
          <w:jc w:val="center"/>
        </w:trPr>
        <w:tc>
          <w:tcPr>
            <w:tcW w:w="941" w:type="dxa"/>
            <w:tcBorders>
              <w:top w:val="single" w:sz="4" w:space="0" w:color="auto"/>
              <w:left w:val="single" w:sz="4" w:space="0" w:color="auto"/>
              <w:bottom w:val="single" w:sz="4" w:space="0" w:color="auto"/>
              <w:right w:val="single" w:sz="4" w:space="0" w:color="auto"/>
            </w:tcBorders>
          </w:tcPr>
          <w:p w:rsidR="00DC3382" w:rsidRPr="00CF1876" w:rsidRDefault="00DC3382" w:rsidP="00CF1876">
            <w:pPr>
              <w:jc w:val="center"/>
              <w:rPr>
                <w:rFonts w:eastAsiaTheme="minorEastAsia"/>
                <w:sz w:val="24"/>
                <w:szCs w:val="24"/>
              </w:rPr>
            </w:pPr>
            <w:r w:rsidRPr="00CF1876">
              <w:rPr>
                <w:rFonts w:eastAsiaTheme="minorEastAsia"/>
                <w:sz w:val="24"/>
                <w:szCs w:val="24"/>
              </w:rPr>
              <w:t>3.2</w:t>
            </w:r>
          </w:p>
        </w:tc>
        <w:tc>
          <w:tcPr>
            <w:tcW w:w="4820" w:type="dxa"/>
            <w:tcBorders>
              <w:top w:val="single" w:sz="4" w:space="0" w:color="auto"/>
              <w:left w:val="single" w:sz="4" w:space="0" w:color="auto"/>
              <w:bottom w:val="single" w:sz="4" w:space="0" w:color="auto"/>
              <w:right w:val="single" w:sz="4" w:space="0" w:color="auto"/>
            </w:tcBorders>
          </w:tcPr>
          <w:p w:rsidR="00DC3382" w:rsidRPr="00CF1876" w:rsidRDefault="00DC3382" w:rsidP="00CF1876">
            <w:pPr>
              <w:jc w:val="both"/>
              <w:rPr>
                <w:rFonts w:eastAsiaTheme="minorEastAsia"/>
                <w:sz w:val="24"/>
                <w:szCs w:val="24"/>
              </w:rPr>
            </w:pPr>
            <w:r w:rsidRPr="00CF1876">
              <w:rPr>
                <w:rFonts w:eastAsiaTheme="minorEastAsia"/>
                <w:sz w:val="24"/>
                <w:szCs w:val="24"/>
              </w:rPr>
              <w:t>Выборочное понимание нужной / интересующей информации из текста (просмотровое / поисковое чтение)</w:t>
            </w:r>
          </w:p>
        </w:tc>
        <w:tc>
          <w:tcPr>
            <w:tcW w:w="1558" w:type="dxa"/>
            <w:tcBorders>
              <w:top w:val="single" w:sz="4" w:space="0" w:color="auto"/>
              <w:left w:val="single" w:sz="4" w:space="0" w:color="auto"/>
              <w:bottom w:val="single" w:sz="4" w:space="0" w:color="auto"/>
              <w:right w:val="single" w:sz="4" w:space="0" w:color="auto"/>
            </w:tcBorders>
            <w:vAlign w:val="center"/>
            <w:hideMark/>
          </w:tcPr>
          <w:p w:rsidR="00DC3382" w:rsidRPr="00CF1876" w:rsidRDefault="00DC3382" w:rsidP="00CF1876">
            <w:pPr>
              <w:jc w:val="center"/>
              <w:rPr>
                <w:rFonts w:eastAsiaTheme="minorEastAsia"/>
                <w:sz w:val="24"/>
                <w:szCs w:val="24"/>
              </w:rPr>
            </w:pPr>
            <w:r w:rsidRPr="00CF1876">
              <w:rPr>
                <w:rFonts w:eastAsiaTheme="minorEastAsia"/>
                <w:sz w:val="24"/>
                <w:szCs w:val="24"/>
              </w:rPr>
              <w:t>Базовый</w:t>
            </w:r>
          </w:p>
        </w:tc>
        <w:tc>
          <w:tcPr>
            <w:tcW w:w="1770" w:type="dxa"/>
            <w:tcBorders>
              <w:top w:val="single" w:sz="4" w:space="0" w:color="auto"/>
              <w:left w:val="single" w:sz="4" w:space="0" w:color="auto"/>
              <w:bottom w:val="single" w:sz="4" w:space="0" w:color="auto"/>
              <w:right w:val="single" w:sz="4" w:space="0" w:color="auto"/>
            </w:tcBorders>
            <w:vAlign w:val="center"/>
          </w:tcPr>
          <w:p w:rsidR="00DC3382" w:rsidRPr="00CF1876" w:rsidRDefault="00DC3382" w:rsidP="00CF1876">
            <w:pPr>
              <w:jc w:val="center"/>
              <w:rPr>
                <w:rFonts w:eastAsiaTheme="minorEastAsia"/>
                <w:sz w:val="24"/>
                <w:szCs w:val="24"/>
              </w:rPr>
            </w:pPr>
            <w:r w:rsidRPr="00CF1876">
              <w:rPr>
                <w:rFonts w:eastAsiaTheme="minorEastAsia"/>
                <w:sz w:val="24"/>
                <w:szCs w:val="24"/>
              </w:rPr>
              <w:t>6</w:t>
            </w:r>
          </w:p>
        </w:tc>
        <w:tc>
          <w:tcPr>
            <w:tcW w:w="1578" w:type="dxa"/>
            <w:tcBorders>
              <w:top w:val="single" w:sz="4" w:space="0" w:color="auto"/>
              <w:left w:val="single" w:sz="4" w:space="0" w:color="auto"/>
              <w:bottom w:val="single" w:sz="4" w:space="0" w:color="auto"/>
              <w:right w:val="single" w:sz="4" w:space="0" w:color="auto"/>
            </w:tcBorders>
          </w:tcPr>
          <w:p w:rsidR="00DC3382" w:rsidRPr="00CF1876" w:rsidRDefault="00DC3382" w:rsidP="00CF1876">
            <w:pPr>
              <w:jc w:val="center"/>
              <w:rPr>
                <w:rFonts w:eastAsiaTheme="minorEastAsia"/>
                <w:sz w:val="24"/>
                <w:szCs w:val="24"/>
              </w:rPr>
            </w:pPr>
            <w:r w:rsidRPr="00CF1876">
              <w:rPr>
                <w:rFonts w:eastAsiaTheme="minorEastAsia"/>
                <w:sz w:val="24"/>
                <w:szCs w:val="24"/>
              </w:rPr>
              <w:t>10 мин.</w:t>
            </w:r>
          </w:p>
        </w:tc>
      </w:tr>
      <w:tr w:rsidR="00DC3382" w:rsidRPr="00CF1876" w:rsidTr="00DC3382">
        <w:trPr>
          <w:jc w:val="center"/>
        </w:trPr>
        <w:tc>
          <w:tcPr>
            <w:tcW w:w="941" w:type="dxa"/>
            <w:tcBorders>
              <w:top w:val="single" w:sz="4" w:space="0" w:color="auto"/>
              <w:left w:val="single" w:sz="4" w:space="0" w:color="auto"/>
              <w:bottom w:val="single" w:sz="4" w:space="0" w:color="auto"/>
              <w:right w:val="single" w:sz="4" w:space="0" w:color="auto"/>
            </w:tcBorders>
          </w:tcPr>
          <w:p w:rsidR="00DC3382" w:rsidRPr="00CF1876" w:rsidRDefault="00DC3382" w:rsidP="00CF1876">
            <w:pPr>
              <w:jc w:val="center"/>
              <w:rPr>
                <w:rFonts w:eastAsiaTheme="minorEastAsia"/>
                <w:sz w:val="24"/>
                <w:szCs w:val="24"/>
              </w:rPr>
            </w:pPr>
            <w:r w:rsidRPr="00CF1876">
              <w:rPr>
                <w:rFonts w:eastAsiaTheme="minorEastAsia"/>
                <w:sz w:val="24"/>
                <w:szCs w:val="24"/>
              </w:rPr>
              <w:t>4.3</w:t>
            </w:r>
          </w:p>
        </w:tc>
        <w:tc>
          <w:tcPr>
            <w:tcW w:w="4820" w:type="dxa"/>
            <w:tcBorders>
              <w:top w:val="single" w:sz="4" w:space="0" w:color="auto"/>
              <w:left w:val="single" w:sz="4" w:space="0" w:color="auto"/>
              <w:bottom w:val="single" w:sz="4" w:space="0" w:color="auto"/>
              <w:right w:val="single" w:sz="4" w:space="0" w:color="auto"/>
            </w:tcBorders>
          </w:tcPr>
          <w:p w:rsidR="00DC3382" w:rsidRPr="00CF1876" w:rsidRDefault="00DC3382" w:rsidP="00CF1876">
            <w:pPr>
              <w:jc w:val="both"/>
              <w:rPr>
                <w:sz w:val="24"/>
                <w:szCs w:val="24"/>
              </w:rPr>
            </w:pPr>
            <w:r w:rsidRPr="00CF1876">
              <w:rPr>
                <w:rFonts w:eastAsiaTheme="minorEastAsia"/>
                <w:sz w:val="24"/>
                <w:szCs w:val="24"/>
              </w:rPr>
              <w:t>Написание личного письма по образцу</w:t>
            </w:r>
          </w:p>
        </w:tc>
        <w:tc>
          <w:tcPr>
            <w:tcW w:w="1558" w:type="dxa"/>
            <w:tcBorders>
              <w:top w:val="single" w:sz="4" w:space="0" w:color="auto"/>
              <w:left w:val="single" w:sz="4" w:space="0" w:color="auto"/>
              <w:bottom w:val="single" w:sz="4" w:space="0" w:color="auto"/>
              <w:right w:val="single" w:sz="4" w:space="0" w:color="auto"/>
            </w:tcBorders>
            <w:vAlign w:val="center"/>
            <w:hideMark/>
          </w:tcPr>
          <w:p w:rsidR="00DC3382" w:rsidRPr="00CF1876" w:rsidRDefault="00DC3382" w:rsidP="00CF1876">
            <w:pPr>
              <w:jc w:val="center"/>
              <w:rPr>
                <w:rFonts w:eastAsiaTheme="minorEastAsia"/>
                <w:sz w:val="24"/>
                <w:szCs w:val="24"/>
              </w:rPr>
            </w:pPr>
            <w:r w:rsidRPr="00CF1876">
              <w:rPr>
                <w:rFonts w:eastAsiaTheme="minorEastAsia"/>
                <w:sz w:val="24"/>
                <w:szCs w:val="24"/>
              </w:rPr>
              <w:t>Базовый</w:t>
            </w:r>
          </w:p>
        </w:tc>
        <w:tc>
          <w:tcPr>
            <w:tcW w:w="1770" w:type="dxa"/>
            <w:tcBorders>
              <w:top w:val="single" w:sz="4" w:space="0" w:color="auto"/>
              <w:left w:val="single" w:sz="4" w:space="0" w:color="auto"/>
              <w:bottom w:val="single" w:sz="4" w:space="0" w:color="auto"/>
              <w:right w:val="single" w:sz="4" w:space="0" w:color="auto"/>
            </w:tcBorders>
            <w:vAlign w:val="center"/>
          </w:tcPr>
          <w:p w:rsidR="00DC3382" w:rsidRPr="00CF1876" w:rsidRDefault="00DC3382" w:rsidP="00CF1876">
            <w:pPr>
              <w:jc w:val="center"/>
              <w:rPr>
                <w:rFonts w:eastAsiaTheme="minorEastAsia"/>
                <w:sz w:val="24"/>
                <w:szCs w:val="24"/>
              </w:rPr>
            </w:pPr>
            <w:r w:rsidRPr="00CF1876">
              <w:rPr>
                <w:rFonts w:eastAsiaTheme="minorEastAsia"/>
                <w:sz w:val="24"/>
                <w:szCs w:val="24"/>
              </w:rPr>
              <w:t>10</w:t>
            </w:r>
          </w:p>
        </w:tc>
        <w:tc>
          <w:tcPr>
            <w:tcW w:w="1578" w:type="dxa"/>
            <w:tcBorders>
              <w:top w:val="single" w:sz="4" w:space="0" w:color="auto"/>
              <w:left w:val="single" w:sz="4" w:space="0" w:color="auto"/>
              <w:bottom w:val="single" w:sz="4" w:space="0" w:color="auto"/>
              <w:right w:val="single" w:sz="4" w:space="0" w:color="auto"/>
            </w:tcBorders>
          </w:tcPr>
          <w:p w:rsidR="00DC3382" w:rsidRPr="00CF1876" w:rsidRDefault="00DC3382" w:rsidP="00CF1876">
            <w:pPr>
              <w:jc w:val="center"/>
              <w:rPr>
                <w:rFonts w:eastAsiaTheme="minorEastAsia"/>
                <w:sz w:val="24"/>
                <w:szCs w:val="24"/>
              </w:rPr>
            </w:pPr>
            <w:r w:rsidRPr="00CF1876">
              <w:rPr>
                <w:rFonts w:eastAsiaTheme="minorEastAsia"/>
                <w:sz w:val="24"/>
                <w:szCs w:val="24"/>
              </w:rPr>
              <w:t>10 мин.</w:t>
            </w:r>
          </w:p>
        </w:tc>
      </w:tr>
      <w:tr w:rsidR="00DC3382" w:rsidRPr="00CF1876" w:rsidTr="00DC3382">
        <w:trPr>
          <w:jc w:val="center"/>
        </w:trPr>
        <w:tc>
          <w:tcPr>
            <w:tcW w:w="941" w:type="dxa"/>
            <w:tcBorders>
              <w:top w:val="single" w:sz="4" w:space="0" w:color="auto"/>
              <w:left w:val="single" w:sz="4" w:space="0" w:color="auto"/>
              <w:bottom w:val="single" w:sz="4" w:space="0" w:color="auto"/>
              <w:right w:val="single" w:sz="4" w:space="0" w:color="auto"/>
            </w:tcBorders>
          </w:tcPr>
          <w:p w:rsidR="00DC3382" w:rsidRPr="00CF1876" w:rsidRDefault="00DC3382" w:rsidP="00CF1876">
            <w:pPr>
              <w:jc w:val="center"/>
              <w:rPr>
                <w:rFonts w:eastAsiaTheme="minorEastAsia"/>
                <w:sz w:val="24"/>
                <w:szCs w:val="24"/>
                <w:lang w:val="en-US"/>
              </w:rPr>
            </w:pPr>
            <w:r w:rsidRPr="00CF1876">
              <w:rPr>
                <w:rFonts w:eastAsiaTheme="minorEastAsia"/>
                <w:sz w:val="24"/>
                <w:szCs w:val="24"/>
                <w:lang w:val="en-US"/>
              </w:rPr>
              <w:t>5.</w:t>
            </w:r>
            <w:r w:rsidRPr="00CF1876">
              <w:rPr>
                <w:rFonts w:eastAsiaTheme="minorEastAsia"/>
                <w:sz w:val="24"/>
                <w:szCs w:val="24"/>
              </w:rPr>
              <w:t>2</w:t>
            </w:r>
            <w:r w:rsidRPr="00CF1876">
              <w:rPr>
                <w:rFonts w:eastAsiaTheme="minorEastAsia"/>
                <w:sz w:val="24"/>
                <w:szCs w:val="24"/>
                <w:lang w:val="en-US"/>
              </w:rPr>
              <w:t>.15</w:t>
            </w:r>
          </w:p>
        </w:tc>
        <w:tc>
          <w:tcPr>
            <w:tcW w:w="4820" w:type="dxa"/>
            <w:tcBorders>
              <w:top w:val="single" w:sz="4" w:space="0" w:color="auto"/>
              <w:left w:val="single" w:sz="4" w:space="0" w:color="auto"/>
              <w:bottom w:val="single" w:sz="4" w:space="0" w:color="auto"/>
              <w:right w:val="single" w:sz="4" w:space="0" w:color="auto"/>
            </w:tcBorders>
          </w:tcPr>
          <w:p w:rsidR="00DC3382" w:rsidRPr="00CF1876" w:rsidRDefault="00DC3382" w:rsidP="00CF1876">
            <w:pPr>
              <w:jc w:val="both"/>
              <w:rPr>
                <w:rFonts w:eastAsiaTheme="minorEastAsia"/>
                <w:sz w:val="24"/>
                <w:szCs w:val="24"/>
                <w:lang w:val="en-US"/>
              </w:rPr>
            </w:pPr>
            <w:r w:rsidRPr="00CF1876">
              <w:rPr>
                <w:rFonts w:eastAsiaTheme="minorEastAsia"/>
                <w:sz w:val="24"/>
                <w:szCs w:val="24"/>
              </w:rPr>
              <w:t>Наиболее</w:t>
            </w:r>
            <w:r w:rsidRPr="00CF1876">
              <w:rPr>
                <w:rFonts w:eastAsiaTheme="minorEastAsia"/>
                <w:sz w:val="24"/>
                <w:szCs w:val="24"/>
                <w:lang w:val="en-US"/>
              </w:rPr>
              <w:t xml:space="preserve"> </w:t>
            </w:r>
            <w:r w:rsidRPr="00CF1876">
              <w:rPr>
                <w:rFonts w:eastAsiaTheme="minorEastAsia"/>
                <w:sz w:val="24"/>
                <w:szCs w:val="24"/>
              </w:rPr>
              <w:t>употребительные</w:t>
            </w:r>
            <w:r w:rsidRPr="00CF1876">
              <w:rPr>
                <w:rFonts w:eastAsiaTheme="minorEastAsia"/>
                <w:sz w:val="24"/>
                <w:szCs w:val="24"/>
                <w:lang w:val="en-US"/>
              </w:rPr>
              <w:t xml:space="preserve"> </w:t>
            </w:r>
            <w:r w:rsidRPr="00CF1876">
              <w:rPr>
                <w:rFonts w:eastAsiaTheme="minorEastAsia"/>
                <w:sz w:val="24"/>
                <w:szCs w:val="24"/>
              </w:rPr>
              <w:t>личные</w:t>
            </w:r>
            <w:r w:rsidRPr="00CF1876">
              <w:rPr>
                <w:rFonts w:eastAsiaTheme="minorEastAsia"/>
                <w:sz w:val="24"/>
                <w:szCs w:val="24"/>
                <w:lang w:val="en-US"/>
              </w:rPr>
              <w:t xml:space="preserve"> </w:t>
            </w:r>
            <w:r w:rsidRPr="00CF1876">
              <w:rPr>
                <w:rFonts w:eastAsiaTheme="minorEastAsia"/>
                <w:sz w:val="24"/>
                <w:szCs w:val="24"/>
              </w:rPr>
              <w:t>формы</w:t>
            </w:r>
            <w:r w:rsidRPr="00CF1876">
              <w:rPr>
                <w:rFonts w:eastAsiaTheme="minorEastAsia"/>
                <w:sz w:val="24"/>
                <w:szCs w:val="24"/>
                <w:lang w:val="en-US"/>
              </w:rPr>
              <w:t xml:space="preserve"> </w:t>
            </w:r>
            <w:r w:rsidRPr="00CF1876">
              <w:rPr>
                <w:rFonts w:eastAsiaTheme="minorEastAsia"/>
                <w:sz w:val="24"/>
                <w:szCs w:val="24"/>
              </w:rPr>
              <w:t>глаголов</w:t>
            </w:r>
            <w:r w:rsidRPr="00CF1876">
              <w:rPr>
                <w:rFonts w:eastAsiaTheme="minorEastAsia"/>
                <w:sz w:val="24"/>
                <w:szCs w:val="24"/>
                <w:lang w:val="en-US"/>
              </w:rPr>
              <w:t xml:space="preserve"> </w:t>
            </w:r>
            <w:r w:rsidRPr="00CF1876">
              <w:rPr>
                <w:rFonts w:eastAsiaTheme="minorEastAsia"/>
                <w:sz w:val="24"/>
                <w:szCs w:val="24"/>
              </w:rPr>
              <w:t>действительного</w:t>
            </w:r>
            <w:r w:rsidRPr="00CF1876">
              <w:rPr>
                <w:rFonts w:eastAsiaTheme="minorEastAsia"/>
                <w:sz w:val="24"/>
                <w:szCs w:val="24"/>
                <w:lang w:val="en-US"/>
              </w:rPr>
              <w:t xml:space="preserve"> </w:t>
            </w:r>
            <w:r w:rsidRPr="00CF1876">
              <w:rPr>
                <w:rFonts w:eastAsiaTheme="minorEastAsia"/>
                <w:sz w:val="24"/>
                <w:szCs w:val="24"/>
              </w:rPr>
              <w:t>залога</w:t>
            </w:r>
            <w:r w:rsidRPr="00CF1876">
              <w:rPr>
                <w:rFonts w:eastAsiaTheme="minorEastAsia"/>
                <w:sz w:val="24"/>
                <w:szCs w:val="24"/>
                <w:lang w:val="en-US"/>
              </w:rPr>
              <w:t xml:space="preserve">: Present Simple, Future Simple </w:t>
            </w:r>
            <w:r w:rsidRPr="00CF1876">
              <w:rPr>
                <w:rFonts w:eastAsiaTheme="minorEastAsia"/>
                <w:sz w:val="24"/>
                <w:szCs w:val="24"/>
              </w:rPr>
              <w:t>и</w:t>
            </w:r>
            <w:r w:rsidRPr="00CF1876">
              <w:rPr>
                <w:rFonts w:eastAsiaTheme="minorEastAsia"/>
                <w:sz w:val="24"/>
                <w:szCs w:val="24"/>
                <w:lang w:val="en-US"/>
              </w:rPr>
              <w:t xml:space="preserve"> Past Simple, Present </w:t>
            </w:r>
            <w:r w:rsidRPr="00CF1876">
              <w:rPr>
                <w:rFonts w:eastAsiaTheme="minorEastAsia"/>
                <w:sz w:val="24"/>
                <w:szCs w:val="24"/>
              </w:rPr>
              <w:t>и</w:t>
            </w:r>
            <w:r w:rsidRPr="00CF1876">
              <w:rPr>
                <w:rFonts w:eastAsiaTheme="minorEastAsia"/>
                <w:sz w:val="24"/>
                <w:szCs w:val="24"/>
                <w:lang w:val="en-US"/>
              </w:rPr>
              <w:t xml:space="preserve"> Past Continuous, Present </w:t>
            </w:r>
            <w:r w:rsidRPr="00CF1876">
              <w:rPr>
                <w:rFonts w:eastAsiaTheme="minorEastAsia"/>
                <w:sz w:val="24"/>
                <w:szCs w:val="24"/>
              </w:rPr>
              <w:t>и</w:t>
            </w:r>
            <w:r w:rsidRPr="00CF1876">
              <w:rPr>
                <w:rFonts w:eastAsiaTheme="minorEastAsia"/>
                <w:sz w:val="24"/>
                <w:szCs w:val="24"/>
                <w:lang w:val="en-US"/>
              </w:rPr>
              <w:t xml:space="preserve"> Past Perfect</w:t>
            </w:r>
          </w:p>
        </w:tc>
        <w:tc>
          <w:tcPr>
            <w:tcW w:w="1558" w:type="dxa"/>
            <w:tcBorders>
              <w:top w:val="single" w:sz="4" w:space="0" w:color="auto"/>
              <w:left w:val="single" w:sz="4" w:space="0" w:color="auto"/>
              <w:bottom w:val="single" w:sz="4" w:space="0" w:color="auto"/>
              <w:right w:val="single" w:sz="4" w:space="0" w:color="auto"/>
            </w:tcBorders>
            <w:vAlign w:val="center"/>
            <w:hideMark/>
          </w:tcPr>
          <w:p w:rsidR="00DC3382" w:rsidRPr="00CF1876" w:rsidRDefault="00DC3382" w:rsidP="00CF1876">
            <w:pPr>
              <w:jc w:val="center"/>
              <w:rPr>
                <w:rFonts w:eastAsiaTheme="minorEastAsia"/>
                <w:sz w:val="24"/>
                <w:szCs w:val="24"/>
              </w:rPr>
            </w:pPr>
            <w:r w:rsidRPr="00CF1876">
              <w:rPr>
                <w:rFonts w:eastAsiaTheme="minorEastAsia"/>
                <w:sz w:val="24"/>
                <w:szCs w:val="24"/>
              </w:rPr>
              <w:t>Базовый</w:t>
            </w:r>
          </w:p>
        </w:tc>
        <w:tc>
          <w:tcPr>
            <w:tcW w:w="1770" w:type="dxa"/>
            <w:tcBorders>
              <w:top w:val="single" w:sz="4" w:space="0" w:color="auto"/>
              <w:left w:val="single" w:sz="4" w:space="0" w:color="auto"/>
              <w:bottom w:val="single" w:sz="4" w:space="0" w:color="auto"/>
              <w:right w:val="single" w:sz="4" w:space="0" w:color="auto"/>
            </w:tcBorders>
            <w:vAlign w:val="center"/>
          </w:tcPr>
          <w:p w:rsidR="00DC3382" w:rsidRPr="00CF1876" w:rsidRDefault="00DC3382" w:rsidP="00CF1876">
            <w:pPr>
              <w:jc w:val="center"/>
              <w:rPr>
                <w:rFonts w:eastAsiaTheme="minorEastAsia"/>
                <w:sz w:val="24"/>
                <w:szCs w:val="24"/>
              </w:rPr>
            </w:pPr>
            <w:r w:rsidRPr="00CF1876">
              <w:rPr>
                <w:rFonts w:eastAsiaTheme="minorEastAsia"/>
                <w:sz w:val="24"/>
                <w:szCs w:val="24"/>
              </w:rPr>
              <w:t>8</w:t>
            </w:r>
          </w:p>
        </w:tc>
        <w:tc>
          <w:tcPr>
            <w:tcW w:w="1578" w:type="dxa"/>
            <w:tcBorders>
              <w:top w:val="single" w:sz="4" w:space="0" w:color="auto"/>
              <w:left w:val="single" w:sz="4" w:space="0" w:color="auto"/>
              <w:bottom w:val="single" w:sz="4" w:space="0" w:color="auto"/>
              <w:right w:val="single" w:sz="4" w:space="0" w:color="auto"/>
            </w:tcBorders>
          </w:tcPr>
          <w:p w:rsidR="00DC3382" w:rsidRPr="00CF1876" w:rsidRDefault="00DC3382" w:rsidP="00CF1876">
            <w:pPr>
              <w:jc w:val="center"/>
              <w:rPr>
                <w:rFonts w:eastAsiaTheme="minorEastAsia"/>
                <w:sz w:val="24"/>
                <w:szCs w:val="24"/>
              </w:rPr>
            </w:pPr>
            <w:r w:rsidRPr="00CF1876">
              <w:rPr>
                <w:rFonts w:eastAsiaTheme="minorEastAsia"/>
                <w:sz w:val="24"/>
                <w:szCs w:val="24"/>
              </w:rPr>
              <w:t>5 мин.</w:t>
            </w:r>
          </w:p>
        </w:tc>
      </w:tr>
      <w:tr w:rsidR="00DC3382" w:rsidRPr="00CF1876" w:rsidTr="00DC3382">
        <w:trPr>
          <w:jc w:val="center"/>
        </w:trPr>
        <w:tc>
          <w:tcPr>
            <w:tcW w:w="941" w:type="dxa"/>
            <w:tcBorders>
              <w:top w:val="single" w:sz="4" w:space="0" w:color="auto"/>
              <w:left w:val="single" w:sz="4" w:space="0" w:color="auto"/>
              <w:bottom w:val="single" w:sz="4" w:space="0" w:color="auto"/>
              <w:right w:val="single" w:sz="4" w:space="0" w:color="auto"/>
            </w:tcBorders>
          </w:tcPr>
          <w:p w:rsidR="00DC3382" w:rsidRPr="00CF1876" w:rsidRDefault="00DC3382" w:rsidP="00CF1876">
            <w:pPr>
              <w:jc w:val="center"/>
              <w:rPr>
                <w:rFonts w:eastAsiaTheme="minorEastAsia"/>
                <w:sz w:val="24"/>
                <w:szCs w:val="24"/>
              </w:rPr>
            </w:pPr>
            <w:r w:rsidRPr="00CF1876">
              <w:rPr>
                <w:rFonts w:eastAsiaTheme="minorEastAsia"/>
                <w:sz w:val="24"/>
                <w:szCs w:val="24"/>
              </w:rPr>
              <w:t>5.2.17</w:t>
            </w:r>
          </w:p>
        </w:tc>
        <w:tc>
          <w:tcPr>
            <w:tcW w:w="4820" w:type="dxa"/>
            <w:tcBorders>
              <w:top w:val="single" w:sz="4" w:space="0" w:color="auto"/>
              <w:left w:val="single" w:sz="4" w:space="0" w:color="auto"/>
              <w:bottom w:val="single" w:sz="4" w:space="0" w:color="auto"/>
              <w:right w:val="single" w:sz="4" w:space="0" w:color="auto"/>
            </w:tcBorders>
          </w:tcPr>
          <w:p w:rsidR="00DC3382" w:rsidRPr="00CF1876" w:rsidRDefault="00DC3382" w:rsidP="00CF1876">
            <w:pPr>
              <w:jc w:val="both"/>
              <w:rPr>
                <w:rFonts w:eastAsiaTheme="minorEastAsia"/>
                <w:sz w:val="24"/>
                <w:szCs w:val="24"/>
              </w:rPr>
            </w:pPr>
            <w:r w:rsidRPr="00CF1876">
              <w:rPr>
                <w:rFonts w:eastAsiaTheme="minorEastAsia"/>
                <w:sz w:val="24"/>
                <w:szCs w:val="24"/>
              </w:rPr>
              <w:t>Фразовые глаголы (look  for, ...)</w:t>
            </w:r>
          </w:p>
        </w:tc>
        <w:tc>
          <w:tcPr>
            <w:tcW w:w="1558" w:type="dxa"/>
            <w:tcBorders>
              <w:top w:val="single" w:sz="4" w:space="0" w:color="auto"/>
              <w:left w:val="single" w:sz="4" w:space="0" w:color="auto"/>
              <w:bottom w:val="single" w:sz="4" w:space="0" w:color="auto"/>
              <w:right w:val="single" w:sz="4" w:space="0" w:color="auto"/>
            </w:tcBorders>
            <w:vAlign w:val="center"/>
            <w:hideMark/>
          </w:tcPr>
          <w:p w:rsidR="00DC3382" w:rsidRPr="00CF1876" w:rsidRDefault="00DC3382" w:rsidP="00CF1876">
            <w:pPr>
              <w:jc w:val="center"/>
              <w:rPr>
                <w:rFonts w:eastAsiaTheme="minorEastAsia"/>
                <w:sz w:val="24"/>
                <w:szCs w:val="24"/>
              </w:rPr>
            </w:pPr>
            <w:r w:rsidRPr="00CF1876">
              <w:rPr>
                <w:rFonts w:eastAsiaTheme="minorEastAsia"/>
                <w:sz w:val="24"/>
                <w:szCs w:val="24"/>
              </w:rPr>
              <w:t>Базовый</w:t>
            </w:r>
          </w:p>
        </w:tc>
        <w:tc>
          <w:tcPr>
            <w:tcW w:w="1770" w:type="dxa"/>
            <w:tcBorders>
              <w:top w:val="single" w:sz="4" w:space="0" w:color="auto"/>
              <w:left w:val="single" w:sz="4" w:space="0" w:color="auto"/>
              <w:bottom w:val="single" w:sz="4" w:space="0" w:color="auto"/>
              <w:right w:val="single" w:sz="4" w:space="0" w:color="auto"/>
            </w:tcBorders>
            <w:vAlign w:val="center"/>
          </w:tcPr>
          <w:p w:rsidR="00DC3382" w:rsidRPr="00CF1876" w:rsidRDefault="00DC3382" w:rsidP="00CF1876">
            <w:pPr>
              <w:jc w:val="center"/>
              <w:rPr>
                <w:rFonts w:eastAsiaTheme="minorEastAsia"/>
                <w:sz w:val="24"/>
                <w:szCs w:val="24"/>
              </w:rPr>
            </w:pPr>
            <w:r w:rsidRPr="00CF1876">
              <w:rPr>
                <w:rFonts w:eastAsiaTheme="minorEastAsia"/>
                <w:sz w:val="24"/>
                <w:szCs w:val="24"/>
              </w:rPr>
              <w:t>7</w:t>
            </w:r>
          </w:p>
        </w:tc>
        <w:tc>
          <w:tcPr>
            <w:tcW w:w="1578" w:type="dxa"/>
            <w:tcBorders>
              <w:top w:val="single" w:sz="4" w:space="0" w:color="auto"/>
              <w:left w:val="single" w:sz="4" w:space="0" w:color="auto"/>
              <w:bottom w:val="single" w:sz="4" w:space="0" w:color="auto"/>
              <w:right w:val="single" w:sz="4" w:space="0" w:color="auto"/>
            </w:tcBorders>
          </w:tcPr>
          <w:p w:rsidR="00DC3382" w:rsidRPr="00CF1876" w:rsidRDefault="00DC3382" w:rsidP="00CF1876">
            <w:pPr>
              <w:jc w:val="center"/>
              <w:rPr>
                <w:rFonts w:eastAsiaTheme="minorEastAsia"/>
                <w:sz w:val="24"/>
                <w:szCs w:val="24"/>
              </w:rPr>
            </w:pPr>
            <w:r w:rsidRPr="00CF1876">
              <w:rPr>
                <w:rFonts w:eastAsiaTheme="minorEastAsia"/>
                <w:sz w:val="24"/>
                <w:szCs w:val="24"/>
              </w:rPr>
              <w:t>5 мин.</w:t>
            </w:r>
          </w:p>
        </w:tc>
      </w:tr>
      <w:tr w:rsidR="00DC3382" w:rsidRPr="00CF1876" w:rsidTr="00DC3382">
        <w:trPr>
          <w:jc w:val="center"/>
        </w:trPr>
        <w:tc>
          <w:tcPr>
            <w:tcW w:w="941" w:type="dxa"/>
            <w:tcBorders>
              <w:top w:val="single" w:sz="4" w:space="0" w:color="auto"/>
              <w:left w:val="single" w:sz="4" w:space="0" w:color="auto"/>
              <w:bottom w:val="single" w:sz="4" w:space="0" w:color="auto"/>
              <w:right w:val="single" w:sz="4" w:space="0" w:color="auto"/>
            </w:tcBorders>
          </w:tcPr>
          <w:p w:rsidR="00DC3382" w:rsidRPr="00CF1876" w:rsidRDefault="00DC3382" w:rsidP="00CF1876">
            <w:pPr>
              <w:jc w:val="center"/>
              <w:rPr>
                <w:rFonts w:eastAsiaTheme="minorEastAsia"/>
                <w:sz w:val="24"/>
                <w:szCs w:val="24"/>
                <w:lang w:val="en-US"/>
              </w:rPr>
            </w:pPr>
            <w:r w:rsidRPr="00CF1876">
              <w:rPr>
                <w:rFonts w:eastAsiaTheme="minorEastAsia"/>
                <w:sz w:val="24"/>
                <w:szCs w:val="24"/>
                <w:lang w:val="en-US"/>
              </w:rPr>
              <w:t>5.</w:t>
            </w:r>
            <w:r w:rsidRPr="00CF1876">
              <w:rPr>
                <w:rFonts w:eastAsiaTheme="minorEastAsia"/>
                <w:sz w:val="24"/>
                <w:szCs w:val="24"/>
              </w:rPr>
              <w:t>3</w:t>
            </w:r>
            <w:r w:rsidRPr="00CF1876">
              <w:rPr>
                <w:rFonts w:eastAsiaTheme="minorEastAsia"/>
                <w:sz w:val="24"/>
                <w:szCs w:val="24"/>
                <w:lang w:val="en-US"/>
              </w:rPr>
              <w:t>.5</w:t>
            </w:r>
          </w:p>
        </w:tc>
        <w:tc>
          <w:tcPr>
            <w:tcW w:w="4820" w:type="dxa"/>
            <w:tcBorders>
              <w:top w:val="single" w:sz="4" w:space="0" w:color="auto"/>
              <w:left w:val="single" w:sz="4" w:space="0" w:color="auto"/>
              <w:bottom w:val="single" w:sz="4" w:space="0" w:color="auto"/>
              <w:right w:val="single" w:sz="4" w:space="0" w:color="auto"/>
            </w:tcBorders>
          </w:tcPr>
          <w:p w:rsidR="00DC3382" w:rsidRPr="00CF1876" w:rsidRDefault="00DC3382" w:rsidP="00CF1876">
            <w:pPr>
              <w:jc w:val="both"/>
              <w:rPr>
                <w:rFonts w:eastAsiaTheme="minorEastAsia"/>
                <w:sz w:val="24"/>
                <w:szCs w:val="24"/>
              </w:rPr>
            </w:pPr>
            <w:r w:rsidRPr="00CF1876">
              <w:rPr>
                <w:rFonts w:eastAsiaTheme="minorEastAsia"/>
                <w:sz w:val="24"/>
                <w:szCs w:val="24"/>
              </w:rPr>
              <w:t>Лексическая сочетаемость</w:t>
            </w:r>
          </w:p>
        </w:tc>
        <w:tc>
          <w:tcPr>
            <w:tcW w:w="1558" w:type="dxa"/>
            <w:tcBorders>
              <w:top w:val="single" w:sz="4" w:space="0" w:color="auto"/>
              <w:left w:val="single" w:sz="4" w:space="0" w:color="auto"/>
              <w:bottom w:val="single" w:sz="4" w:space="0" w:color="auto"/>
              <w:right w:val="single" w:sz="4" w:space="0" w:color="auto"/>
            </w:tcBorders>
            <w:vAlign w:val="center"/>
            <w:hideMark/>
          </w:tcPr>
          <w:p w:rsidR="00DC3382" w:rsidRPr="00CF1876" w:rsidRDefault="00DC3382" w:rsidP="00CF1876">
            <w:pPr>
              <w:jc w:val="center"/>
              <w:rPr>
                <w:rFonts w:eastAsiaTheme="minorEastAsia"/>
                <w:sz w:val="24"/>
                <w:szCs w:val="24"/>
              </w:rPr>
            </w:pPr>
            <w:r w:rsidRPr="00CF1876">
              <w:rPr>
                <w:rFonts w:eastAsiaTheme="minorEastAsia"/>
                <w:sz w:val="24"/>
                <w:szCs w:val="24"/>
              </w:rPr>
              <w:t>Базовый</w:t>
            </w:r>
          </w:p>
        </w:tc>
        <w:tc>
          <w:tcPr>
            <w:tcW w:w="1770" w:type="dxa"/>
            <w:tcBorders>
              <w:top w:val="single" w:sz="4" w:space="0" w:color="auto"/>
              <w:left w:val="single" w:sz="4" w:space="0" w:color="auto"/>
              <w:bottom w:val="single" w:sz="4" w:space="0" w:color="auto"/>
              <w:right w:val="single" w:sz="4" w:space="0" w:color="auto"/>
            </w:tcBorders>
            <w:vAlign w:val="center"/>
          </w:tcPr>
          <w:p w:rsidR="00DC3382" w:rsidRPr="00CF1876" w:rsidRDefault="00DC3382" w:rsidP="00CF1876">
            <w:pPr>
              <w:jc w:val="center"/>
              <w:rPr>
                <w:rFonts w:eastAsiaTheme="minorEastAsia"/>
                <w:sz w:val="24"/>
                <w:szCs w:val="24"/>
              </w:rPr>
            </w:pPr>
            <w:r w:rsidRPr="00CF1876">
              <w:rPr>
                <w:rFonts w:eastAsiaTheme="minorEastAsia"/>
                <w:sz w:val="24"/>
                <w:szCs w:val="24"/>
              </w:rPr>
              <w:t>3</w:t>
            </w:r>
          </w:p>
        </w:tc>
        <w:tc>
          <w:tcPr>
            <w:tcW w:w="1578" w:type="dxa"/>
            <w:tcBorders>
              <w:top w:val="single" w:sz="4" w:space="0" w:color="auto"/>
              <w:left w:val="single" w:sz="4" w:space="0" w:color="auto"/>
              <w:bottom w:val="single" w:sz="4" w:space="0" w:color="auto"/>
              <w:right w:val="single" w:sz="4" w:space="0" w:color="auto"/>
            </w:tcBorders>
          </w:tcPr>
          <w:p w:rsidR="00DC3382" w:rsidRPr="00CF1876" w:rsidRDefault="00DC3382" w:rsidP="00CF1876">
            <w:pPr>
              <w:jc w:val="center"/>
              <w:rPr>
                <w:rFonts w:eastAsiaTheme="minorEastAsia"/>
                <w:sz w:val="24"/>
                <w:szCs w:val="24"/>
              </w:rPr>
            </w:pPr>
            <w:r w:rsidRPr="00CF1876">
              <w:rPr>
                <w:rFonts w:eastAsiaTheme="minorEastAsia"/>
                <w:sz w:val="24"/>
                <w:szCs w:val="24"/>
              </w:rPr>
              <w:t>5 мин.</w:t>
            </w:r>
          </w:p>
        </w:tc>
      </w:tr>
      <w:tr w:rsidR="00DC3382" w:rsidRPr="00CF1876" w:rsidTr="00DC3382">
        <w:tblPrEx>
          <w:tblLook w:val="0000"/>
        </w:tblPrEx>
        <w:trPr>
          <w:trHeight w:val="315"/>
          <w:jc w:val="center"/>
        </w:trPr>
        <w:tc>
          <w:tcPr>
            <w:tcW w:w="7319" w:type="dxa"/>
            <w:gridSpan w:val="3"/>
          </w:tcPr>
          <w:p w:rsidR="00DC3382" w:rsidRPr="00CF1876" w:rsidRDefault="00DC3382" w:rsidP="00CF1876">
            <w:pPr>
              <w:jc w:val="center"/>
              <w:rPr>
                <w:rFonts w:eastAsiaTheme="minorEastAsia"/>
                <w:sz w:val="24"/>
                <w:szCs w:val="24"/>
              </w:rPr>
            </w:pPr>
            <w:r w:rsidRPr="00CF1876">
              <w:rPr>
                <w:rFonts w:eastAsiaTheme="minorEastAsia"/>
                <w:sz w:val="24"/>
                <w:szCs w:val="24"/>
              </w:rPr>
              <w:t xml:space="preserve">                                                                                                       Итого:</w:t>
            </w:r>
          </w:p>
        </w:tc>
        <w:tc>
          <w:tcPr>
            <w:tcW w:w="1770" w:type="dxa"/>
          </w:tcPr>
          <w:p w:rsidR="00DC3382" w:rsidRPr="00CF1876" w:rsidRDefault="00DC3382" w:rsidP="00CF1876">
            <w:pPr>
              <w:jc w:val="center"/>
              <w:rPr>
                <w:rFonts w:eastAsiaTheme="minorEastAsia"/>
                <w:sz w:val="24"/>
                <w:szCs w:val="24"/>
              </w:rPr>
            </w:pPr>
            <w:r w:rsidRPr="00CF1876">
              <w:rPr>
                <w:rFonts w:eastAsiaTheme="minorEastAsia"/>
                <w:sz w:val="24"/>
                <w:szCs w:val="24"/>
              </w:rPr>
              <w:t>41</w:t>
            </w:r>
          </w:p>
        </w:tc>
        <w:tc>
          <w:tcPr>
            <w:tcW w:w="1578" w:type="dxa"/>
          </w:tcPr>
          <w:p w:rsidR="00DC3382" w:rsidRPr="00CF1876" w:rsidRDefault="00DC3382" w:rsidP="00CF1876">
            <w:pPr>
              <w:jc w:val="center"/>
              <w:rPr>
                <w:rFonts w:eastAsiaTheme="minorEastAsia"/>
                <w:sz w:val="24"/>
                <w:szCs w:val="24"/>
              </w:rPr>
            </w:pPr>
            <w:r w:rsidRPr="00CF1876">
              <w:rPr>
                <w:rFonts w:eastAsiaTheme="minorEastAsia"/>
                <w:sz w:val="24"/>
                <w:szCs w:val="24"/>
              </w:rPr>
              <w:t>40 мин.</w:t>
            </w:r>
          </w:p>
        </w:tc>
      </w:tr>
    </w:tbl>
    <w:p w:rsidR="008B4682" w:rsidRPr="00CF1876" w:rsidRDefault="008B4682" w:rsidP="00CF1876">
      <w:pPr>
        <w:jc w:val="both"/>
        <w:rPr>
          <w:rFonts w:eastAsiaTheme="minorEastAsia"/>
          <w:b/>
        </w:rPr>
      </w:pPr>
      <w:r w:rsidRPr="00CF1876">
        <w:rPr>
          <w:rFonts w:eastAsiaTheme="minorEastAsia"/>
          <w:b/>
        </w:rPr>
        <w:t>Требования к уровню подготовки, освоение которых проверяется заданиями КИМ</w:t>
      </w:r>
    </w:p>
    <w:tbl>
      <w:tblPr>
        <w:tblStyle w:val="a3"/>
        <w:tblW w:w="0" w:type="auto"/>
        <w:jc w:val="center"/>
        <w:tblInd w:w="-1093" w:type="dxa"/>
        <w:tblLook w:val="04A0"/>
      </w:tblPr>
      <w:tblGrid>
        <w:gridCol w:w="1034"/>
        <w:gridCol w:w="9630"/>
      </w:tblGrid>
      <w:tr w:rsidR="008B4682" w:rsidRPr="00CF1876" w:rsidTr="00DC3382">
        <w:trPr>
          <w:jc w:val="center"/>
        </w:trPr>
        <w:tc>
          <w:tcPr>
            <w:tcW w:w="1034"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jc w:val="both"/>
              <w:rPr>
                <w:rFonts w:eastAsiaTheme="minorEastAsia"/>
                <w:b/>
                <w:sz w:val="24"/>
                <w:szCs w:val="24"/>
              </w:rPr>
            </w:pPr>
            <w:r w:rsidRPr="00CF1876">
              <w:rPr>
                <w:rFonts w:eastAsiaTheme="minorEastAsia"/>
                <w:b/>
                <w:sz w:val="24"/>
                <w:szCs w:val="24"/>
              </w:rPr>
              <w:t>КЭС (код)</w:t>
            </w:r>
          </w:p>
        </w:tc>
        <w:tc>
          <w:tcPr>
            <w:tcW w:w="9630"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jc w:val="both"/>
              <w:rPr>
                <w:rFonts w:eastAsiaTheme="minorEastAsia"/>
                <w:b/>
                <w:sz w:val="24"/>
                <w:szCs w:val="24"/>
              </w:rPr>
            </w:pPr>
            <w:r w:rsidRPr="00CF1876">
              <w:rPr>
                <w:rFonts w:eastAsiaTheme="minorEastAsia"/>
                <w:b/>
                <w:sz w:val="24"/>
                <w:szCs w:val="24"/>
              </w:rPr>
              <w:t>Умения</w:t>
            </w:r>
          </w:p>
        </w:tc>
      </w:tr>
      <w:tr w:rsidR="008B4682" w:rsidRPr="00CF1876" w:rsidTr="00DC3382">
        <w:trPr>
          <w:jc w:val="center"/>
        </w:trPr>
        <w:tc>
          <w:tcPr>
            <w:tcW w:w="1034"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jc w:val="both"/>
              <w:rPr>
                <w:rFonts w:eastAsiaTheme="minorEastAsia"/>
                <w:sz w:val="24"/>
                <w:szCs w:val="24"/>
              </w:rPr>
            </w:pPr>
            <w:r w:rsidRPr="00CF1876">
              <w:rPr>
                <w:rFonts w:eastAsiaTheme="minorEastAsia"/>
                <w:sz w:val="24"/>
                <w:szCs w:val="24"/>
              </w:rPr>
              <w:t>2.2</w:t>
            </w:r>
          </w:p>
        </w:tc>
        <w:tc>
          <w:tcPr>
            <w:tcW w:w="9630"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jc w:val="both"/>
              <w:rPr>
                <w:rFonts w:eastAsiaTheme="minorEastAsia"/>
                <w:sz w:val="24"/>
                <w:szCs w:val="24"/>
              </w:rPr>
            </w:pPr>
            <w:r w:rsidRPr="00CF1876">
              <w:rPr>
                <w:rFonts w:eastAsiaTheme="minorEastAsia"/>
                <w:sz w:val="24"/>
                <w:szCs w:val="24"/>
              </w:rPr>
              <w:t>Умение понимать  основное  содержание  несложных аутентичных текстов, относящихся к разным коммуникативным типам речи (сообщение / рассказ).</w:t>
            </w:r>
          </w:p>
        </w:tc>
      </w:tr>
      <w:tr w:rsidR="008B4682" w:rsidRPr="00CF1876" w:rsidTr="00DC3382">
        <w:trPr>
          <w:jc w:val="center"/>
        </w:trPr>
        <w:tc>
          <w:tcPr>
            <w:tcW w:w="1034"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jc w:val="both"/>
              <w:rPr>
                <w:rFonts w:eastAsiaTheme="minorEastAsia"/>
                <w:sz w:val="24"/>
                <w:szCs w:val="24"/>
              </w:rPr>
            </w:pPr>
            <w:r w:rsidRPr="00CF1876">
              <w:rPr>
                <w:rFonts w:eastAsiaTheme="minorEastAsia"/>
                <w:sz w:val="24"/>
                <w:szCs w:val="24"/>
              </w:rPr>
              <w:t>3.2</w:t>
            </w:r>
          </w:p>
        </w:tc>
        <w:tc>
          <w:tcPr>
            <w:tcW w:w="9630"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jc w:val="both"/>
              <w:rPr>
                <w:rFonts w:eastAsiaTheme="minorEastAsia"/>
                <w:sz w:val="24"/>
                <w:szCs w:val="24"/>
              </w:rPr>
            </w:pPr>
            <w:r w:rsidRPr="00CF1876">
              <w:rPr>
                <w:rFonts w:eastAsiaTheme="minorEastAsia"/>
                <w:sz w:val="24"/>
                <w:szCs w:val="24"/>
              </w:rPr>
              <w:t>Умение читать   текст   с   выборочным   пониманием   нужной / интересующей    информации.</w:t>
            </w:r>
          </w:p>
        </w:tc>
      </w:tr>
      <w:tr w:rsidR="008B4682" w:rsidRPr="00CF1876" w:rsidTr="00DC3382">
        <w:trPr>
          <w:jc w:val="center"/>
        </w:trPr>
        <w:tc>
          <w:tcPr>
            <w:tcW w:w="1034"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jc w:val="both"/>
              <w:rPr>
                <w:rFonts w:eastAsiaTheme="minorEastAsia"/>
                <w:sz w:val="24"/>
                <w:szCs w:val="24"/>
              </w:rPr>
            </w:pPr>
            <w:r w:rsidRPr="00CF1876">
              <w:rPr>
                <w:rFonts w:eastAsiaTheme="minorEastAsia"/>
                <w:sz w:val="24"/>
                <w:szCs w:val="24"/>
              </w:rPr>
              <w:t>4.3</w:t>
            </w:r>
          </w:p>
        </w:tc>
        <w:tc>
          <w:tcPr>
            <w:tcW w:w="9630"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jc w:val="both"/>
              <w:rPr>
                <w:rFonts w:eastAsiaTheme="minorEastAsia"/>
                <w:sz w:val="24"/>
                <w:szCs w:val="24"/>
              </w:rPr>
            </w:pPr>
            <w:r w:rsidRPr="00CF1876">
              <w:rPr>
                <w:rFonts w:eastAsiaTheme="minorEastAsia"/>
                <w:sz w:val="24"/>
                <w:szCs w:val="24"/>
              </w:rPr>
              <w:t>Умение строить письменное высказывание, соблюдая правила английского языка.</w:t>
            </w:r>
          </w:p>
        </w:tc>
      </w:tr>
      <w:tr w:rsidR="008B4682" w:rsidRPr="00CF1876" w:rsidTr="00DC3382">
        <w:trPr>
          <w:jc w:val="center"/>
        </w:trPr>
        <w:tc>
          <w:tcPr>
            <w:tcW w:w="1034" w:type="dxa"/>
            <w:tcBorders>
              <w:top w:val="single" w:sz="4" w:space="0" w:color="auto"/>
              <w:left w:val="single" w:sz="4" w:space="0" w:color="auto"/>
              <w:bottom w:val="single" w:sz="4" w:space="0" w:color="auto"/>
              <w:right w:val="single" w:sz="4" w:space="0" w:color="auto"/>
            </w:tcBorders>
          </w:tcPr>
          <w:p w:rsidR="008B4682" w:rsidRPr="00CF1876" w:rsidRDefault="004E5838" w:rsidP="00CF1876">
            <w:pPr>
              <w:jc w:val="both"/>
              <w:rPr>
                <w:rFonts w:eastAsiaTheme="minorEastAsia"/>
                <w:sz w:val="24"/>
                <w:szCs w:val="24"/>
              </w:rPr>
            </w:pPr>
            <w:r w:rsidRPr="00CF1876">
              <w:rPr>
                <w:rFonts w:eastAsiaTheme="minorEastAsia"/>
                <w:sz w:val="24"/>
                <w:szCs w:val="24"/>
              </w:rPr>
              <w:t>5.2</w:t>
            </w:r>
            <w:r w:rsidR="008B4682" w:rsidRPr="00CF1876">
              <w:rPr>
                <w:rFonts w:eastAsiaTheme="minorEastAsia"/>
                <w:sz w:val="24"/>
                <w:szCs w:val="24"/>
              </w:rPr>
              <w:t>.15</w:t>
            </w:r>
          </w:p>
        </w:tc>
        <w:tc>
          <w:tcPr>
            <w:tcW w:w="9630"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jc w:val="both"/>
              <w:rPr>
                <w:rFonts w:eastAsiaTheme="minorEastAsia"/>
                <w:sz w:val="24"/>
                <w:szCs w:val="24"/>
              </w:rPr>
            </w:pPr>
            <w:r w:rsidRPr="00CF1876">
              <w:rPr>
                <w:rFonts w:eastAsiaTheme="minorEastAsia"/>
                <w:sz w:val="24"/>
                <w:szCs w:val="24"/>
              </w:rPr>
              <w:t>Умение распознавать и использовать в речи глаголы в наиболее употребительных временных формах действительного залога.</w:t>
            </w:r>
          </w:p>
        </w:tc>
      </w:tr>
      <w:tr w:rsidR="008B4682" w:rsidRPr="00CF1876" w:rsidTr="00DC3382">
        <w:trPr>
          <w:jc w:val="center"/>
        </w:trPr>
        <w:tc>
          <w:tcPr>
            <w:tcW w:w="1034" w:type="dxa"/>
            <w:tcBorders>
              <w:top w:val="single" w:sz="4" w:space="0" w:color="auto"/>
              <w:left w:val="single" w:sz="4" w:space="0" w:color="auto"/>
              <w:bottom w:val="single" w:sz="4" w:space="0" w:color="auto"/>
              <w:right w:val="single" w:sz="4" w:space="0" w:color="auto"/>
            </w:tcBorders>
          </w:tcPr>
          <w:p w:rsidR="008B4682" w:rsidRPr="00CF1876" w:rsidRDefault="004E5838" w:rsidP="00CF1876">
            <w:pPr>
              <w:jc w:val="both"/>
              <w:rPr>
                <w:rFonts w:eastAsiaTheme="minorEastAsia"/>
                <w:sz w:val="24"/>
                <w:szCs w:val="24"/>
              </w:rPr>
            </w:pPr>
            <w:r w:rsidRPr="00CF1876">
              <w:rPr>
                <w:rFonts w:eastAsiaTheme="minorEastAsia"/>
                <w:sz w:val="24"/>
                <w:szCs w:val="24"/>
              </w:rPr>
              <w:t>5.2</w:t>
            </w:r>
            <w:r w:rsidR="008B4682" w:rsidRPr="00CF1876">
              <w:rPr>
                <w:rFonts w:eastAsiaTheme="minorEastAsia"/>
                <w:sz w:val="24"/>
                <w:szCs w:val="24"/>
              </w:rPr>
              <w:t>.17</w:t>
            </w:r>
          </w:p>
        </w:tc>
        <w:tc>
          <w:tcPr>
            <w:tcW w:w="9630"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jc w:val="both"/>
              <w:rPr>
                <w:rFonts w:eastAsiaTheme="minorEastAsia"/>
                <w:sz w:val="24"/>
                <w:szCs w:val="24"/>
              </w:rPr>
            </w:pPr>
            <w:r w:rsidRPr="00CF1876">
              <w:rPr>
                <w:rFonts w:eastAsiaTheme="minorEastAsia"/>
                <w:sz w:val="24"/>
                <w:szCs w:val="24"/>
              </w:rPr>
              <w:t>Уметь распознавать и употреблять в речи фразовые глаголы (look for и т.п.)</w:t>
            </w:r>
          </w:p>
        </w:tc>
      </w:tr>
      <w:tr w:rsidR="008B4682" w:rsidRPr="00CF1876" w:rsidTr="00DC3382">
        <w:trPr>
          <w:jc w:val="center"/>
        </w:trPr>
        <w:tc>
          <w:tcPr>
            <w:tcW w:w="1034" w:type="dxa"/>
            <w:tcBorders>
              <w:top w:val="single" w:sz="4" w:space="0" w:color="auto"/>
              <w:left w:val="single" w:sz="4" w:space="0" w:color="auto"/>
              <w:bottom w:val="single" w:sz="4" w:space="0" w:color="auto"/>
              <w:right w:val="single" w:sz="4" w:space="0" w:color="auto"/>
            </w:tcBorders>
          </w:tcPr>
          <w:p w:rsidR="008B4682" w:rsidRPr="00CF1876" w:rsidRDefault="004E5838" w:rsidP="00CF1876">
            <w:pPr>
              <w:jc w:val="both"/>
              <w:rPr>
                <w:rFonts w:eastAsiaTheme="minorEastAsia"/>
                <w:sz w:val="24"/>
                <w:szCs w:val="24"/>
              </w:rPr>
            </w:pPr>
            <w:r w:rsidRPr="00CF1876">
              <w:rPr>
                <w:rFonts w:eastAsiaTheme="minorEastAsia"/>
                <w:sz w:val="24"/>
                <w:szCs w:val="24"/>
              </w:rPr>
              <w:t>5.3</w:t>
            </w:r>
            <w:r w:rsidR="008B4682" w:rsidRPr="00CF1876">
              <w:rPr>
                <w:rFonts w:eastAsiaTheme="minorEastAsia"/>
                <w:sz w:val="24"/>
                <w:szCs w:val="24"/>
              </w:rPr>
              <w:t>.5</w:t>
            </w:r>
          </w:p>
        </w:tc>
        <w:tc>
          <w:tcPr>
            <w:tcW w:w="9630"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jc w:val="both"/>
              <w:rPr>
                <w:rFonts w:eastAsiaTheme="minorEastAsia"/>
                <w:sz w:val="24"/>
                <w:szCs w:val="24"/>
              </w:rPr>
            </w:pPr>
            <w:r w:rsidRPr="00CF1876">
              <w:rPr>
                <w:rFonts w:eastAsiaTheme="minorEastAsia"/>
                <w:sz w:val="24"/>
                <w:szCs w:val="24"/>
              </w:rPr>
              <w:t>Умение распознавать и употреблять в речи лексические единицы, обслуживающие ситуации в рамках тематики начальной и основной школы.</w:t>
            </w:r>
          </w:p>
        </w:tc>
      </w:tr>
    </w:tbl>
    <w:p w:rsidR="008B4682" w:rsidRPr="00CF1876" w:rsidRDefault="008B4682" w:rsidP="00CF1876">
      <w:pPr>
        <w:spacing w:before="240"/>
        <w:jc w:val="center"/>
        <w:rPr>
          <w:b/>
        </w:rPr>
      </w:pPr>
      <w:r w:rsidRPr="00CF1876">
        <w:rPr>
          <w:b/>
        </w:rPr>
        <w:t>Аудирование</w:t>
      </w:r>
    </w:p>
    <w:p w:rsidR="008B4682" w:rsidRPr="00CF1876" w:rsidRDefault="008B4682" w:rsidP="00CF1876">
      <w:pPr>
        <w:jc w:val="both"/>
        <w:rPr>
          <w:b/>
          <w:i/>
        </w:rPr>
      </w:pPr>
      <w:r w:rsidRPr="00CF1876">
        <w:rPr>
          <w:b/>
          <w:i/>
        </w:rPr>
        <w:t>Прослушайте диалог между Полом и его учителем о первом учебном дне Пола в новой школе. Заполните диалог данными ниже словами. Вы услышите запись дважды (7 баллов).</w:t>
      </w:r>
    </w:p>
    <w:p w:rsidR="008B4682" w:rsidRPr="00CF1876" w:rsidRDefault="008B4682" w:rsidP="00CF1876">
      <w:pPr>
        <w:jc w:val="both"/>
        <w:rPr>
          <w:b/>
          <w:lang w:val="en-US"/>
        </w:rPr>
      </w:pPr>
      <w:proofErr w:type="gramStart"/>
      <w:r w:rsidRPr="00CF1876">
        <w:rPr>
          <w:b/>
          <w:lang w:val="en-US"/>
        </w:rPr>
        <w:t>far</w:t>
      </w:r>
      <w:proofErr w:type="gramEnd"/>
      <w:r w:rsidRPr="00CF1876">
        <w:rPr>
          <w:b/>
          <w:lang w:val="en-US"/>
        </w:rPr>
        <w:t xml:space="preserve">   way   lost   right   looking for   turn   how</w:t>
      </w:r>
    </w:p>
    <w:p w:rsidR="008B4682" w:rsidRPr="00CF1876" w:rsidRDefault="008B4682" w:rsidP="00CF1876">
      <w:pPr>
        <w:jc w:val="both"/>
        <w:rPr>
          <w:lang w:val="en-US"/>
        </w:rPr>
      </w:pPr>
      <w:proofErr w:type="spellStart"/>
      <w:r w:rsidRPr="00CF1876">
        <w:rPr>
          <w:b/>
          <w:lang w:val="en-US"/>
        </w:rPr>
        <w:t>Mr</w:t>
      </w:r>
      <w:proofErr w:type="spellEnd"/>
      <w:r w:rsidRPr="00CF1876">
        <w:rPr>
          <w:b/>
          <w:lang w:val="en-US"/>
        </w:rPr>
        <w:t xml:space="preserve"> Granger: </w:t>
      </w:r>
      <w:r w:rsidRPr="00CF1876">
        <w:rPr>
          <w:lang w:val="en-US"/>
        </w:rPr>
        <w:t>Hello, are you (1)...?</w:t>
      </w:r>
    </w:p>
    <w:p w:rsidR="008B4682" w:rsidRPr="00CF1876" w:rsidRDefault="008B4682" w:rsidP="00CF1876">
      <w:pPr>
        <w:jc w:val="both"/>
        <w:rPr>
          <w:lang w:val="en-US"/>
        </w:rPr>
      </w:pPr>
      <w:r w:rsidRPr="00CF1876">
        <w:rPr>
          <w:b/>
          <w:lang w:val="en-US"/>
        </w:rPr>
        <w:t xml:space="preserve">Paul: </w:t>
      </w:r>
      <w:r w:rsidRPr="00CF1876">
        <w:rPr>
          <w:lang w:val="en-US"/>
        </w:rPr>
        <w:t>Yes! I'm a new student. I'm (2)... the sport hall.</w:t>
      </w:r>
    </w:p>
    <w:p w:rsidR="008B4682" w:rsidRPr="00CF1876" w:rsidRDefault="008B4682" w:rsidP="00CF1876">
      <w:pPr>
        <w:jc w:val="both"/>
        <w:rPr>
          <w:lang w:val="en-US"/>
        </w:rPr>
      </w:pPr>
      <w:proofErr w:type="spellStart"/>
      <w:r w:rsidRPr="00CF1876">
        <w:rPr>
          <w:b/>
          <w:lang w:val="en-US"/>
        </w:rPr>
        <w:t>Mr</w:t>
      </w:r>
      <w:proofErr w:type="spellEnd"/>
      <w:r w:rsidRPr="00CF1876">
        <w:rPr>
          <w:b/>
          <w:lang w:val="en-US"/>
        </w:rPr>
        <w:t xml:space="preserve"> Granger: </w:t>
      </w:r>
      <w:proofErr w:type="gramStart"/>
      <w:r w:rsidRPr="00CF1876">
        <w:rPr>
          <w:lang w:val="en-US"/>
        </w:rPr>
        <w:t>It's</w:t>
      </w:r>
      <w:proofErr w:type="gramEnd"/>
      <w:r w:rsidRPr="00CF1876">
        <w:rPr>
          <w:lang w:val="en-US"/>
        </w:rPr>
        <w:t xml:space="preserve"> outside, next to the car park.</w:t>
      </w:r>
    </w:p>
    <w:p w:rsidR="008B4682" w:rsidRPr="00CF1876" w:rsidRDefault="008B4682" w:rsidP="00CF1876">
      <w:pPr>
        <w:jc w:val="both"/>
        <w:rPr>
          <w:b/>
          <w:lang w:val="en-US"/>
        </w:rPr>
      </w:pPr>
      <w:r w:rsidRPr="00CF1876">
        <w:rPr>
          <w:b/>
          <w:lang w:val="en-US"/>
        </w:rPr>
        <w:t xml:space="preserve">Paul: </w:t>
      </w:r>
      <w:r w:rsidRPr="00CF1876">
        <w:rPr>
          <w:lang w:val="en-US"/>
        </w:rPr>
        <w:t>(3)... far is it?</w:t>
      </w:r>
    </w:p>
    <w:p w:rsidR="008B4682" w:rsidRPr="00CF1876" w:rsidRDefault="008B4682" w:rsidP="00CF1876">
      <w:pPr>
        <w:jc w:val="both"/>
        <w:rPr>
          <w:lang w:val="en-US"/>
        </w:rPr>
      </w:pPr>
      <w:proofErr w:type="spellStart"/>
      <w:r w:rsidRPr="00CF1876">
        <w:rPr>
          <w:b/>
          <w:lang w:val="en-US"/>
        </w:rPr>
        <w:t>Mr</w:t>
      </w:r>
      <w:proofErr w:type="spellEnd"/>
      <w:r w:rsidRPr="00CF1876">
        <w:rPr>
          <w:b/>
          <w:lang w:val="en-US"/>
        </w:rPr>
        <w:t xml:space="preserve"> Granger: </w:t>
      </w:r>
      <w:r w:rsidRPr="00CF1876">
        <w:rPr>
          <w:lang w:val="en-US"/>
        </w:rPr>
        <w:t>It isn't (4)... at all. It's a five-minute walk.</w:t>
      </w:r>
    </w:p>
    <w:p w:rsidR="008B4682" w:rsidRPr="00CF1876" w:rsidRDefault="008B4682" w:rsidP="00CF1876">
      <w:pPr>
        <w:tabs>
          <w:tab w:val="left" w:pos="3165"/>
        </w:tabs>
        <w:jc w:val="both"/>
        <w:rPr>
          <w:b/>
          <w:lang w:val="en-US"/>
        </w:rPr>
      </w:pPr>
      <w:r w:rsidRPr="00CF1876">
        <w:rPr>
          <w:b/>
          <w:lang w:val="en-US"/>
        </w:rPr>
        <w:t xml:space="preserve">Paul: </w:t>
      </w:r>
      <w:r w:rsidRPr="00CF1876">
        <w:rPr>
          <w:lang w:val="en-US"/>
        </w:rPr>
        <w:t>What's the best (5)... to go?</w:t>
      </w:r>
      <w:r w:rsidRPr="00CF1876">
        <w:rPr>
          <w:b/>
          <w:lang w:val="en-US"/>
        </w:rPr>
        <w:tab/>
        <w:t xml:space="preserve"> </w:t>
      </w:r>
    </w:p>
    <w:p w:rsidR="008B4682" w:rsidRPr="00CF1876" w:rsidRDefault="008B4682" w:rsidP="00CF1876">
      <w:pPr>
        <w:jc w:val="both"/>
        <w:rPr>
          <w:lang w:val="en-US"/>
        </w:rPr>
      </w:pPr>
      <w:proofErr w:type="spellStart"/>
      <w:r w:rsidRPr="00CF1876">
        <w:rPr>
          <w:b/>
          <w:lang w:val="en-US"/>
        </w:rPr>
        <w:t>Mr</w:t>
      </w:r>
      <w:proofErr w:type="spellEnd"/>
      <w:r w:rsidRPr="00CF1876">
        <w:rPr>
          <w:b/>
          <w:lang w:val="en-US"/>
        </w:rPr>
        <w:t xml:space="preserve"> Granger: </w:t>
      </w:r>
      <w:r w:rsidRPr="00CF1876">
        <w:rPr>
          <w:lang w:val="en-US"/>
        </w:rPr>
        <w:t>Go outside and (6)... left. Walk past the science labs and it's on the (7)...</w:t>
      </w:r>
    </w:p>
    <w:p w:rsidR="008B4682" w:rsidRPr="00CF1876" w:rsidRDefault="008B4682" w:rsidP="00CF1876">
      <w:pPr>
        <w:jc w:val="both"/>
        <w:rPr>
          <w:lang w:val="en-US"/>
        </w:rPr>
      </w:pPr>
      <w:r w:rsidRPr="00CF1876">
        <w:rPr>
          <w:b/>
          <w:lang w:val="en-US"/>
        </w:rPr>
        <w:t xml:space="preserve">Paul: </w:t>
      </w:r>
      <w:r w:rsidRPr="00CF1876">
        <w:rPr>
          <w:lang w:val="en-US"/>
        </w:rPr>
        <w:t>Thanks!</w:t>
      </w:r>
    </w:p>
    <w:p w:rsidR="008B4682" w:rsidRPr="00CF1876" w:rsidRDefault="008B4682" w:rsidP="00CF1876">
      <w:pPr>
        <w:jc w:val="both"/>
        <w:rPr>
          <w:lang w:val="en-US"/>
        </w:rPr>
      </w:pPr>
      <w:proofErr w:type="spellStart"/>
      <w:r w:rsidRPr="00CF1876">
        <w:rPr>
          <w:b/>
          <w:lang w:val="en-US"/>
        </w:rPr>
        <w:t>Mr</w:t>
      </w:r>
      <w:proofErr w:type="spellEnd"/>
      <w:r w:rsidRPr="00CF1876">
        <w:rPr>
          <w:b/>
          <w:lang w:val="en-US"/>
        </w:rPr>
        <w:t xml:space="preserve"> Granger: </w:t>
      </w:r>
      <w:r w:rsidRPr="00CF1876">
        <w:rPr>
          <w:lang w:val="en-US"/>
        </w:rPr>
        <w:t>No problem!</w:t>
      </w:r>
    </w:p>
    <w:p w:rsidR="008B4682" w:rsidRPr="00CF1876" w:rsidRDefault="008B4682" w:rsidP="00CF1876">
      <w:pPr>
        <w:jc w:val="both"/>
        <w:rPr>
          <w:lang w:val="en-US"/>
        </w:rPr>
      </w:pPr>
      <w:r w:rsidRPr="00CF1876">
        <w:rPr>
          <w:b/>
          <w:lang w:val="en-US"/>
        </w:rPr>
        <w:t xml:space="preserve">Paul: </w:t>
      </w:r>
      <w:r w:rsidRPr="00CF1876">
        <w:rPr>
          <w:lang w:val="en-US"/>
        </w:rPr>
        <w:t>Can you help my sister, too?</w:t>
      </w:r>
    </w:p>
    <w:p w:rsidR="008B4682" w:rsidRPr="00CF1876" w:rsidRDefault="008B4682" w:rsidP="00CF1876">
      <w:pPr>
        <w:jc w:val="both"/>
        <w:rPr>
          <w:lang w:val="en-US"/>
        </w:rPr>
      </w:pPr>
      <w:proofErr w:type="spellStart"/>
      <w:r w:rsidRPr="00CF1876">
        <w:rPr>
          <w:b/>
          <w:lang w:val="en-US"/>
        </w:rPr>
        <w:t>Mr</w:t>
      </w:r>
      <w:proofErr w:type="spellEnd"/>
      <w:r w:rsidRPr="00CF1876">
        <w:rPr>
          <w:b/>
          <w:lang w:val="en-US"/>
        </w:rPr>
        <w:t xml:space="preserve"> Granger:</w:t>
      </w:r>
      <w:r w:rsidRPr="00CF1876">
        <w:rPr>
          <w:lang w:val="en-US"/>
        </w:rPr>
        <w:t xml:space="preserve"> Yes, of course.</w:t>
      </w:r>
    </w:p>
    <w:p w:rsidR="008B4682" w:rsidRPr="00CF1876" w:rsidRDefault="008B4682" w:rsidP="00CF1876">
      <w:pPr>
        <w:spacing w:before="240"/>
        <w:jc w:val="center"/>
        <w:rPr>
          <w:b/>
        </w:rPr>
      </w:pPr>
      <w:r w:rsidRPr="00CF1876">
        <w:rPr>
          <w:b/>
        </w:rPr>
        <w:t>Чтение</w:t>
      </w:r>
    </w:p>
    <w:p w:rsidR="008B4682" w:rsidRPr="00CF1876" w:rsidRDefault="008B4682" w:rsidP="00CF1876">
      <w:pPr>
        <w:contextualSpacing/>
        <w:jc w:val="both"/>
        <w:rPr>
          <w:b/>
          <w:i/>
        </w:rPr>
      </w:pPr>
      <w:r w:rsidRPr="00CF1876">
        <w:rPr>
          <w:b/>
          <w:i/>
        </w:rPr>
        <w:lastRenderedPageBreak/>
        <w:t xml:space="preserve">Прочитайте письмо </w:t>
      </w:r>
      <w:proofErr w:type="gramStart"/>
      <w:r w:rsidRPr="00CF1876">
        <w:rPr>
          <w:b/>
          <w:i/>
        </w:rPr>
        <w:t>от</w:t>
      </w:r>
      <w:proofErr w:type="gramEnd"/>
      <w:r w:rsidRPr="00CF1876">
        <w:rPr>
          <w:b/>
          <w:i/>
        </w:rPr>
        <w:t xml:space="preserve"> </w:t>
      </w:r>
      <w:proofErr w:type="gramStart"/>
      <w:r w:rsidRPr="00CF1876">
        <w:rPr>
          <w:b/>
          <w:i/>
        </w:rPr>
        <w:t>Пак</w:t>
      </w:r>
      <w:proofErr w:type="gramEnd"/>
      <w:r w:rsidRPr="00CF1876">
        <w:rPr>
          <w:b/>
          <w:i/>
        </w:rPr>
        <w:t>, девушки из Таиланда.</w:t>
      </w:r>
      <w:r w:rsidRPr="00CF1876">
        <w:t xml:space="preserve"> </w:t>
      </w:r>
      <w:r w:rsidRPr="00CF1876">
        <w:rPr>
          <w:b/>
          <w:i/>
        </w:rPr>
        <w:t>Какие из приведенных ниже утверждений (8-13) соответствуют содержанию текста (T – True), какие не соответствуют (F – False).  Обведите нужный вариант ответа. (6 баллов)</w:t>
      </w:r>
    </w:p>
    <w:p w:rsidR="008B4682" w:rsidRPr="00CF1876" w:rsidRDefault="008B4682" w:rsidP="00CF1876">
      <w:pPr>
        <w:contextualSpacing/>
        <w:jc w:val="both"/>
        <w:rPr>
          <w:lang w:val="en-US"/>
        </w:rPr>
      </w:pPr>
      <w:r w:rsidRPr="00CF1876">
        <w:rPr>
          <w:lang w:val="en-US"/>
        </w:rPr>
        <w:t xml:space="preserve">Hi! I'm </w:t>
      </w:r>
      <w:proofErr w:type="spellStart"/>
      <w:r w:rsidRPr="00CF1876">
        <w:rPr>
          <w:lang w:val="en-US"/>
        </w:rPr>
        <w:t>Puk</w:t>
      </w:r>
      <w:proofErr w:type="spellEnd"/>
      <w:r w:rsidRPr="00CF1876">
        <w:rPr>
          <w:lang w:val="en-US"/>
        </w:rPr>
        <w:t xml:space="preserve"> from Thailand. In Thailand we go to school for ten months of the year. We have a holiday in April because it's the rainy season. In October we have another holiday because there </w:t>
      </w:r>
      <w:proofErr w:type="gramStart"/>
      <w:r w:rsidRPr="00CF1876">
        <w:rPr>
          <w:lang w:val="en-US"/>
        </w:rPr>
        <w:t>are o lot</w:t>
      </w:r>
      <w:proofErr w:type="gramEnd"/>
      <w:r w:rsidRPr="00CF1876">
        <w:rPr>
          <w:lang w:val="en-US"/>
        </w:rPr>
        <w:t xml:space="preserve"> of festivals. October is my </w:t>
      </w:r>
      <w:proofErr w:type="spellStart"/>
      <w:r w:rsidRPr="00CF1876">
        <w:rPr>
          <w:lang w:val="en-US"/>
        </w:rPr>
        <w:t>favourite</w:t>
      </w:r>
      <w:proofErr w:type="spellEnd"/>
      <w:r w:rsidRPr="00CF1876">
        <w:rPr>
          <w:lang w:val="en-US"/>
        </w:rPr>
        <w:t xml:space="preserve"> month!</w:t>
      </w:r>
    </w:p>
    <w:p w:rsidR="008B4682" w:rsidRPr="00CF1876" w:rsidRDefault="008B4682" w:rsidP="00CF1876">
      <w:pPr>
        <w:contextualSpacing/>
        <w:jc w:val="both"/>
        <w:rPr>
          <w:lang w:val="en-US"/>
        </w:rPr>
      </w:pPr>
      <w:r w:rsidRPr="00CF1876">
        <w:rPr>
          <w:lang w:val="en-US"/>
        </w:rPr>
        <w:t xml:space="preserve">The food here is very spicy and we always eat rice with our meals. My </w:t>
      </w:r>
      <w:proofErr w:type="spellStart"/>
      <w:r w:rsidRPr="00CF1876">
        <w:rPr>
          <w:lang w:val="en-US"/>
        </w:rPr>
        <w:t>favourite</w:t>
      </w:r>
      <w:proofErr w:type="spellEnd"/>
      <w:r w:rsidRPr="00CF1876">
        <w:rPr>
          <w:lang w:val="en-US"/>
        </w:rPr>
        <w:t xml:space="preserve"> meal is green curry with jasmine rice. </w:t>
      </w:r>
    </w:p>
    <w:p w:rsidR="008B4682" w:rsidRPr="00CF1876" w:rsidRDefault="008B4682" w:rsidP="00CF1876">
      <w:pPr>
        <w:contextualSpacing/>
        <w:jc w:val="both"/>
        <w:rPr>
          <w:lang w:val="en-US"/>
        </w:rPr>
      </w:pPr>
      <w:r w:rsidRPr="00CF1876">
        <w:rPr>
          <w:lang w:val="en-US"/>
        </w:rPr>
        <w:t>Our houses are very simple. They are two or three meters above the land - on tall sticks - so they are protected from the monsoons.</w:t>
      </w:r>
    </w:p>
    <w:p w:rsidR="008B4682" w:rsidRPr="00CF1876" w:rsidRDefault="008B4682" w:rsidP="00CF1876">
      <w:pPr>
        <w:contextualSpacing/>
        <w:jc w:val="both"/>
        <w:rPr>
          <w:lang w:val="en-US"/>
        </w:rPr>
      </w:pPr>
      <w:r w:rsidRPr="00CF1876">
        <w:rPr>
          <w:lang w:val="en-US"/>
        </w:rPr>
        <w:t xml:space="preserve">I do </w:t>
      </w:r>
      <w:proofErr w:type="spellStart"/>
      <w:r w:rsidRPr="00CF1876">
        <w:rPr>
          <w:lang w:val="en-US"/>
        </w:rPr>
        <w:t>Muay</w:t>
      </w:r>
      <w:proofErr w:type="spellEnd"/>
      <w:r w:rsidRPr="00CF1876">
        <w:rPr>
          <w:lang w:val="en-US"/>
        </w:rPr>
        <w:t xml:space="preserve"> Thai - Thai boxing. It's our national sport and it's a great way to keep fit. On Sundays we go to the park to fly kites. Kite-flying is a very poplar hobby here. </w:t>
      </w:r>
    </w:p>
    <w:p w:rsidR="008B4682" w:rsidRPr="00CF1876" w:rsidRDefault="008B4682" w:rsidP="00CF1876">
      <w:pPr>
        <w:contextualSpacing/>
        <w:jc w:val="both"/>
        <w:rPr>
          <w:lang w:val="en-US"/>
        </w:rPr>
      </w:pPr>
      <w:r w:rsidRPr="00CF1876">
        <w:rPr>
          <w:lang w:val="en-US"/>
        </w:rPr>
        <w:t>Most Thais are Buddhists. We have a quiet hour every day at school when we sit with our eyes closed and meditate. All of our houses have statues of Buddha.</w:t>
      </w:r>
    </w:p>
    <w:p w:rsidR="008B4682" w:rsidRPr="00CF1876" w:rsidRDefault="008B4682" w:rsidP="00CF1876">
      <w:pPr>
        <w:pStyle w:val="a4"/>
        <w:numPr>
          <w:ilvl w:val="0"/>
          <w:numId w:val="8"/>
        </w:numPr>
        <w:spacing w:after="0" w:line="240" w:lineRule="auto"/>
        <w:ind w:left="0" w:firstLine="0"/>
        <w:jc w:val="both"/>
        <w:rPr>
          <w:rFonts w:ascii="Times New Roman" w:hAnsi="Times New Roman" w:cs="Times New Roman"/>
          <w:sz w:val="24"/>
          <w:szCs w:val="24"/>
          <w:lang w:val="en-US"/>
        </w:rPr>
      </w:pPr>
      <w:proofErr w:type="spellStart"/>
      <w:r w:rsidRPr="00CF1876">
        <w:rPr>
          <w:rFonts w:ascii="Times New Roman" w:hAnsi="Times New Roman" w:cs="Times New Roman"/>
          <w:sz w:val="24"/>
          <w:szCs w:val="24"/>
          <w:lang w:val="en-US"/>
        </w:rPr>
        <w:t>Puk</w:t>
      </w:r>
      <w:proofErr w:type="spellEnd"/>
      <w:r w:rsidRPr="00CF1876">
        <w:rPr>
          <w:rFonts w:ascii="Times New Roman" w:hAnsi="Times New Roman" w:cs="Times New Roman"/>
          <w:sz w:val="24"/>
          <w:szCs w:val="24"/>
          <w:lang w:val="en-US"/>
        </w:rPr>
        <w:t xml:space="preserve"> goes to school for eight months of the year. (T / F)</w:t>
      </w:r>
    </w:p>
    <w:p w:rsidR="008B4682" w:rsidRPr="00CF1876" w:rsidRDefault="008B4682" w:rsidP="00CF1876">
      <w:pPr>
        <w:pStyle w:val="a4"/>
        <w:numPr>
          <w:ilvl w:val="0"/>
          <w:numId w:val="8"/>
        </w:numPr>
        <w:spacing w:after="0" w:line="240" w:lineRule="auto"/>
        <w:ind w:left="0" w:firstLine="0"/>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In October there are a lot of festivals in Thailand. (T / F)</w:t>
      </w:r>
    </w:p>
    <w:p w:rsidR="008B4682" w:rsidRPr="00CF1876" w:rsidRDefault="008B4682" w:rsidP="00CF1876">
      <w:pPr>
        <w:pStyle w:val="a4"/>
        <w:numPr>
          <w:ilvl w:val="0"/>
          <w:numId w:val="8"/>
        </w:numPr>
        <w:spacing w:after="0" w:line="240" w:lineRule="auto"/>
        <w:ind w:left="0" w:firstLine="0"/>
        <w:jc w:val="both"/>
        <w:rPr>
          <w:rFonts w:ascii="Times New Roman" w:hAnsi="Times New Roman" w:cs="Times New Roman"/>
          <w:sz w:val="24"/>
          <w:szCs w:val="24"/>
          <w:lang w:val="en-US"/>
        </w:rPr>
      </w:pPr>
      <w:proofErr w:type="spellStart"/>
      <w:r w:rsidRPr="00CF1876">
        <w:rPr>
          <w:rFonts w:ascii="Times New Roman" w:hAnsi="Times New Roman" w:cs="Times New Roman"/>
          <w:sz w:val="24"/>
          <w:szCs w:val="24"/>
          <w:lang w:val="en-US"/>
        </w:rPr>
        <w:t>Puk</w:t>
      </w:r>
      <w:proofErr w:type="spellEnd"/>
      <w:r w:rsidRPr="00CF1876">
        <w:rPr>
          <w:rFonts w:ascii="Times New Roman" w:hAnsi="Times New Roman" w:cs="Times New Roman"/>
          <w:sz w:val="24"/>
          <w:szCs w:val="24"/>
          <w:lang w:val="en-US"/>
        </w:rPr>
        <w:t xml:space="preserve"> has a statue of Buddha in her house. (T / F)</w:t>
      </w:r>
    </w:p>
    <w:p w:rsidR="008B4682" w:rsidRPr="00CF1876" w:rsidRDefault="008B4682" w:rsidP="00CF1876">
      <w:pPr>
        <w:pStyle w:val="a4"/>
        <w:numPr>
          <w:ilvl w:val="0"/>
          <w:numId w:val="8"/>
        </w:numPr>
        <w:spacing w:after="0" w:line="240" w:lineRule="auto"/>
        <w:ind w:left="0" w:firstLine="0"/>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 xml:space="preserve">On Saturdays, </w:t>
      </w:r>
      <w:proofErr w:type="spellStart"/>
      <w:r w:rsidRPr="00CF1876">
        <w:rPr>
          <w:rFonts w:ascii="Times New Roman" w:hAnsi="Times New Roman" w:cs="Times New Roman"/>
          <w:sz w:val="24"/>
          <w:szCs w:val="24"/>
          <w:lang w:val="en-US"/>
        </w:rPr>
        <w:t>Puk</w:t>
      </w:r>
      <w:proofErr w:type="spellEnd"/>
      <w:r w:rsidRPr="00CF1876">
        <w:rPr>
          <w:rFonts w:ascii="Times New Roman" w:hAnsi="Times New Roman" w:cs="Times New Roman"/>
          <w:sz w:val="24"/>
          <w:szCs w:val="24"/>
          <w:lang w:val="en-US"/>
        </w:rPr>
        <w:t xml:space="preserve"> goes to the park to fly kites. (T / F)</w:t>
      </w:r>
    </w:p>
    <w:p w:rsidR="008B4682" w:rsidRPr="00CF1876" w:rsidRDefault="008B4682" w:rsidP="00CF1876">
      <w:pPr>
        <w:pStyle w:val="a4"/>
        <w:numPr>
          <w:ilvl w:val="0"/>
          <w:numId w:val="8"/>
        </w:numPr>
        <w:spacing w:after="0" w:line="240" w:lineRule="auto"/>
        <w:ind w:left="0" w:firstLine="0"/>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People in Thailand always eat meat with green curry. (T / F)</w:t>
      </w:r>
    </w:p>
    <w:p w:rsidR="008B4682" w:rsidRPr="00CF1876" w:rsidRDefault="008B4682" w:rsidP="00CF1876">
      <w:pPr>
        <w:pStyle w:val="a4"/>
        <w:numPr>
          <w:ilvl w:val="0"/>
          <w:numId w:val="8"/>
        </w:numPr>
        <w:spacing w:after="0" w:line="240" w:lineRule="auto"/>
        <w:ind w:left="0" w:firstLine="0"/>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The pupils in Thailand have a holiday in April. (T / F)</w:t>
      </w:r>
    </w:p>
    <w:p w:rsidR="008B4682" w:rsidRPr="00CF1876" w:rsidRDefault="008B4682" w:rsidP="00CF1876">
      <w:pPr>
        <w:jc w:val="center"/>
        <w:rPr>
          <w:b/>
        </w:rPr>
      </w:pPr>
      <w:r w:rsidRPr="00CF1876">
        <w:rPr>
          <w:b/>
        </w:rPr>
        <w:t>Лексика и грамматика</w:t>
      </w:r>
    </w:p>
    <w:p w:rsidR="008B4682" w:rsidRPr="00CF1876" w:rsidRDefault="008B4682" w:rsidP="00CF1876">
      <w:pPr>
        <w:contextualSpacing/>
        <w:jc w:val="both"/>
        <w:rPr>
          <w:b/>
          <w:i/>
          <w:lang w:val="en-US"/>
        </w:rPr>
      </w:pPr>
      <w:r w:rsidRPr="00CF1876">
        <w:rPr>
          <w:b/>
          <w:i/>
        </w:rPr>
        <w:t xml:space="preserve">Напишите данные ниже слова в соответствующие им категории. </w:t>
      </w:r>
      <w:proofErr w:type="gramStart"/>
      <w:r w:rsidRPr="00CF1876">
        <w:rPr>
          <w:b/>
          <w:i/>
          <w:lang w:val="en-US"/>
        </w:rPr>
        <w:t xml:space="preserve">( </w:t>
      </w:r>
      <w:proofErr w:type="gramEnd"/>
      <w:r w:rsidRPr="00CF1876">
        <w:rPr>
          <w:b/>
          <w:i/>
          <w:lang w:val="en-US"/>
        </w:rPr>
        <w:t xml:space="preserve">3 </w:t>
      </w:r>
      <w:r w:rsidRPr="00CF1876">
        <w:rPr>
          <w:b/>
          <w:i/>
        </w:rPr>
        <w:t>балла</w:t>
      </w:r>
      <w:r w:rsidRPr="00CF1876">
        <w:rPr>
          <w:b/>
          <w:i/>
          <w:lang w:val="en-US"/>
        </w:rPr>
        <w:t>)</w:t>
      </w:r>
    </w:p>
    <w:p w:rsidR="008B4682" w:rsidRPr="00CF1876" w:rsidRDefault="008B4682" w:rsidP="00CF1876">
      <w:pPr>
        <w:contextualSpacing/>
        <w:jc w:val="both"/>
        <w:rPr>
          <w:lang w:val="en-US"/>
        </w:rPr>
      </w:pPr>
      <w:proofErr w:type="gramStart"/>
      <w:r w:rsidRPr="00CF1876">
        <w:rPr>
          <w:lang w:val="en-US"/>
        </w:rPr>
        <w:t>thief</w:t>
      </w:r>
      <w:proofErr w:type="gramEnd"/>
      <w:r w:rsidRPr="00CF1876">
        <w:rPr>
          <w:lang w:val="en-US"/>
        </w:rPr>
        <w:t>, destroy, hacking, armed robber, hijack, shoplifting, murder, vandal, shoplift, theft, hijacking, hacker, vandalism, steal, armed robbery, kill, shoplifter, hijacker, murderer.</w:t>
      </w:r>
    </w:p>
    <w:p w:rsidR="008B4682" w:rsidRPr="00CF1876" w:rsidRDefault="008B4682" w:rsidP="00CF1876">
      <w:pPr>
        <w:pStyle w:val="a4"/>
        <w:numPr>
          <w:ilvl w:val="0"/>
          <w:numId w:val="8"/>
        </w:numPr>
        <w:spacing w:after="0" w:line="240" w:lineRule="auto"/>
        <w:ind w:left="0" w:firstLine="0"/>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Crime:__________________________________________________________</w:t>
      </w:r>
    </w:p>
    <w:p w:rsidR="008B4682" w:rsidRPr="00CF1876" w:rsidRDefault="008B4682" w:rsidP="00CF1876">
      <w:pPr>
        <w:pStyle w:val="a4"/>
        <w:numPr>
          <w:ilvl w:val="0"/>
          <w:numId w:val="8"/>
        </w:numPr>
        <w:spacing w:after="0" w:line="240" w:lineRule="auto"/>
        <w:ind w:left="0" w:firstLine="0"/>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Criminal:________________________________________________________</w:t>
      </w:r>
    </w:p>
    <w:p w:rsidR="008B4682" w:rsidRPr="00CF1876" w:rsidRDefault="008B4682" w:rsidP="00CF1876">
      <w:pPr>
        <w:pStyle w:val="a4"/>
        <w:numPr>
          <w:ilvl w:val="0"/>
          <w:numId w:val="8"/>
        </w:numPr>
        <w:spacing w:after="0" w:line="240" w:lineRule="auto"/>
        <w:ind w:left="0" w:firstLine="0"/>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Commit a crime:__________________________________________________</w:t>
      </w:r>
    </w:p>
    <w:p w:rsidR="008B4682" w:rsidRPr="00CF1876" w:rsidRDefault="008B4682" w:rsidP="00CF1876">
      <w:pPr>
        <w:spacing w:before="240"/>
        <w:contextualSpacing/>
        <w:jc w:val="both"/>
        <w:rPr>
          <w:b/>
          <w:i/>
          <w:lang w:val="en-US"/>
        </w:rPr>
      </w:pPr>
      <w:r w:rsidRPr="00CF1876">
        <w:rPr>
          <w:b/>
          <w:i/>
        </w:rPr>
        <w:t xml:space="preserve">Дополните предложения, вставляя в пропуски подходящие фразовые глаголы в прошедшем времени. </w:t>
      </w:r>
      <w:r w:rsidRPr="00CF1876">
        <w:rPr>
          <w:b/>
          <w:i/>
          <w:lang w:val="en-US"/>
        </w:rPr>
        <w:t xml:space="preserve">(7 </w:t>
      </w:r>
      <w:r w:rsidRPr="00CF1876">
        <w:rPr>
          <w:b/>
          <w:i/>
        </w:rPr>
        <w:t>баллов</w:t>
      </w:r>
      <w:r w:rsidRPr="00CF1876">
        <w:rPr>
          <w:b/>
          <w:i/>
          <w:lang w:val="en-US"/>
        </w:rPr>
        <w:t>)</w:t>
      </w:r>
    </w:p>
    <w:p w:rsidR="008B4682" w:rsidRPr="00CF1876" w:rsidRDefault="008B4682" w:rsidP="00CF1876">
      <w:pPr>
        <w:contextualSpacing/>
        <w:jc w:val="both"/>
        <w:rPr>
          <w:b/>
          <w:lang w:val="en-US"/>
        </w:rPr>
      </w:pPr>
      <w:proofErr w:type="gramStart"/>
      <w:r w:rsidRPr="00CF1876">
        <w:rPr>
          <w:b/>
          <w:lang w:val="en-US"/>
        </w:rPr>
        <w:t>stand</w:t>
      </w:r>
      <w:proofErr w:type="gramEnd"/>
      <w:r w:rsidRPr="00CF1876">
        <w:rPr>
          <w:b/>
          <w:lang w:val="en-US"/>
        </w:rPr>
        <w:t xml:space="preserve"> up     turn off     pick up      turn on     </w:t>
      </w:r>
      <w:r w:rsidRPr="00CF1876">
        <w:rPr>
          <w:b/>
          <w:strike/>
          <w:lang w:val="en-US"/>
        </w:rPr>
        <w:t>get out of</w:t>
      </w:r>
      <w:r w:rsidRPr="00CF1876">
        <w:rPr>
          <w:b/>
          <w:lang w:val="en-US"/>
        </w:rPr>
        <w:t xml:space="preserve">      take off     get into     put on </w:t>
      </w:r>
    </w:p>
    <w:p w:rsidR="008B4682" w:rsidRPr="00CF1876" w:rsidRDefault="008B4682" w:rsidP="00CF1876">
      <w:pPr>
        <w:contextualSpacing/>
        <w:jc w:val="both"/>
        <w:rPr>
          <w:b/>
          <w:lang w:val="en-US"/>
        </w:rPr>
      </w:pPr>
      <w:r w:rsidRPr="00CF1876">
        <w:rPr>
          <w:lang w:val="en-US"/>
        </w:rPr>
        <w:t xml:space="preserve">           When the actress </w:t>
      </w:r>
      <w:r w:rsidRPr="00CF1876">
        <w:rPr>
          <w:u w:val="single"/>
          <w:lang w:val="en-US"/>
        </w:rPr>
        <w:t>got out of</w:t>
      </w:r>
      <w:r w:rsidRPr="00CF1876">
        <w:rPr>
          <w:lang w:val="en-US"/>
        </w:rPr>
        <w:t xml:space="preserve"> the car everybody started taking photos</w:t>
      </w:r>
    </w:p>
    <w:p w:rsidR="008B4682" w:rsidRPr="00CF1876" w:rsidRDefault="008B4682" w:rsidP="00CF1876">
      <w:pPr>
        <w:pStyle w:val="a4"/>
        <w:numPr>
          <w:ilvl w:val="0"/>
          <w:numId w:val="8"/>
        </w:numPr>
        <w:spacing w:after="0" w:line="240" w:lineRule="auto"/>
        <w:ind w:left="0" w:firstLine="0"/>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The woman ... her jacket and gave it to the waiter.</w:t>
      </w:r>
    </w:p>
    <w:p w:rsidR="008B4682" w:rsidRPr="00CF1876" w:rsidRDefault="008B4682" w:rsidP="00CF1876">
      <w:pPr>
        <w:pStyle w:val="a4"/>
        <w:numPr>
          <w:ilvl w:val="0"/>
          <w:numId w:val="8"/>
        </w:numPr>
        <w:spacing w:after="0" w:line="240" w:lineRule="auto"/>
        <w:ind w:left="0" w:firstLine="0"/>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The detective ... his car and drove to the police station.</w:t>
      </w:r>
    </w:p>
    <w:p w:rsidR="008B4682" w:rsidRPr="00CF1876" w:rsidRDefault="008B4682" w:rsidP="00CF1876">
      <w:pPr>
        <w:pStyle w:val="a4"/>
        <w:numPr>
          <w:ilvl w:val="0"/>
          <w:numId w:val="8"/>
        </w:numPr>
        <w:spacing w:after="0" w:line="240" w:lineRule="auto"/>
        <w:ind w:left="0" w:firstLine="0"/>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 xml:space="preserve">He ... the television and went to bed. </w:t>
      </w:r>
    </w:p>
    <w:p w:rsidR="008B4682" w:rsidRPr="00CF1876" w:rsidRDefault="008B4682" w:rsidP="00CF1876">
      <w:pPr>
        <w:pStyle w:val="a4"/>
        <w:numPr>
          <w:ilvl w:val="0"/>
          <w:numId w:val="8"/>
        </w:numPr>
        <w:spacing w:after="0" w:line="240" w:lineRule="auto"/>
        <w:ind w:left="0" w:firstLine="0"/>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 xml:space="preserve"> When the teacher came in the </w:t>
      </w:r>
      <w:proofErr w:type="gramStart"/>
      <w:r w:rsidRPr="00CF1876">
        <w:rPr>
          <w:rFonts w:ascii="Times New Roman" w:hAnsi="Times New Roman" w:cs="Times New Roman"/>
          <w:sz w:val="24"/>
          <w:szCs w:val="24"/>
          <w:lang w:val="en-US"/>
        </w:rPr>
        <w:t>pupils ....</w:t>
      </w:r>
      <w:proofErr w:type="gramEnd"/>
    </w:p>
    <w:p w:rsidR="008B4682" w:rsidRPr="00CF1876" w:rsidRDefault="008B4682" w:rsidP="00CF1876">
      <w:pPr>
        <w:pStyle w:val="a4"/>
        <w:numPr>
          <w:ilvl w:val="0"/>
          <w:numId w:val="8"/>
        </w:numPr>
        <w:spacing w:after="0" w:line="240" w:lineRule="auto"/>
        <w:ind w:left="0" w:firstLine="0"/>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The detective ... the tape recorder and began to ask questions.</w:t>
      </w:r>
    </w:p>
    <w:p w:rsidR="008B4682" w:rsidRPr="00CF1876" w:rsidRDefault="008B4682" w:rsidP="00CF1876">
      <w:pPr>
        <w:pStyle w:val="a4"/>
        <w:numPr>
          <w:ilvl w:val="0"/>
          <w:numId w:val="8"/>
        </w:numPr>
        <w:spacing w:after="0" w:line="240" w:lineRule="auto"/>
        <w:ind w:left="0" w:firstLine="0"/>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We ... all the rubbish when we finished the picnic.</w:t>
      </w:r>
    </w:p>
    <w:p w:rsidR="008B4682" w:rsidRPr="00CF1876" w:rsidRDefault="008B4682" w:rsidP="00CF1876">
      <w:pPr>
        <w:pStyle w:val="a4"/>
        <w:numPr>
          <w:ilvl w:val="0"/>
          <w:numId w:val="8"/>
        </w:numPr>
        <w:spacing w:after="0" w:line="240" w:lineRule="auto"/>
        <w:ind w:left="0" w:firstLine="0"/>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He looked like a film star when he ... his new sunglasses.</w:t>
      </w:r>
    </w:p>
    <w:p w:rsidR="008B4682" w:rsidRPr="00CF1876" w:rsidRDefault="008B4682" w:rsidP="00CF1876">
      <w:pPr>
        <w:spacing w:before="240"/>
        <w:contextualSpacing/>
        <w:jc w:val="both"/>
        <w:rPr>
          <w:b/>
          <w:i/>
        </w:rPr>
      </w:pPr>
      <w:r w:rsidRPr="00CF1876">
        <w:rPr>
          <w:b/>
          <w:i/>
        </w:rPr>
        <w:t>Выберите нужную временную форму глагола, выделенного жирным шрифтом.(8 баллов)</w:t>
      </w:r>
    </w:p>
    <w:p w:rsidR="008B4682" w:rsidRPr="00CF1876" w:rsidRDefault="008B4682" w:rsidP="00CF1876">
      <w:pPr>
        <w:pStyle w:val="a4"/>
        <w:numPr>
          <w:ilvl w:val="0"/>
          <w:numId w:val="8"/>
        </w:numPr>
        <w:spacing w:after="0" w:line="240" w:lineRule="auto"/>
        <w:ind w:left="0" w:firstLine="0"/>
        <w:jc w:val="both"/>
        <w:rPr>
          <w:rFonts w:ascii="Times New Roman" w:hAnsi="Times New Roman" w:cs="Times New Roman"/>
          <w:b/>
          <w:i/>
          <w:sz w:val="24"/>
          <w:szCs w:val="24"/>
          <w:lang w:val="en-US"/>
        </w:rPr>
      </w:pPr>
      <w:r w:rsidRPr="00CF1876">
        <w:rPr>
          <w:rFonts w:ascii="Times New Roman" w:hAnsi="Times New Roman" w:cs="Times New Roman"/>
          <w:b/>
          <w:sz w:val="24"/>
          <w:szCs w:val="24"/>
          <w:lang w:val="en-US"/>
        </w:rPr>
        <w:t xml:space="preserve">Did you watch/ </w:t>
      </w:r>
      <w:proofErr w:type="gramStart"/>
      <w:r w:rsidRPr="00CF1876">
        <w:rPr>
          <w:rFonts w:ascii="Times New Roman" w:hAnsi="Times New Roman" w:cs="Times New Roman"/>
          <w:b/>
          <w:sz w:val="24"/>
          <w:szCs w:val="24"/>
          <w:lang w:val="en-US"/>
        </w:rPr>
        <w:t>Were</w:t>
      </w:r>
      <w:proofErr w:type="gramEnd"/>
      <w:r w:rsidRPr="00CF1876">
        <w:rPr>
          <w:rFonts w:ascii="Times New Roman" w:hAnsi="Times New Roman" w:cs="Times New Roman"/>
          <w:b/>
          <w:sz w:val="24"/>
          <w:szCs w:val="24"/>
          <w:lang w:val="en-US"/>
        </w:rPr>
        <w:t xml:space="preserve"> you watching</w:t>
      </w:r>
      <w:r w:rsidRPr="00CF1876">
        <w:rPr>
          <w:rFonts w:ascii="Times New Roman" w:hAnsi="Times New Roman" w:cs="Times New Roman"/>
          <w:sz w:val="24"/>
          <w:szCs w:val="24"/>
          <w:lang w:val="en-US"/>
        </w:rPr>
        <w:t xml:space="preserve"> the football match when I </w:t>
      </w:r>
      <w:r w:rsidRPr="00CF1876">
        <w:rPr>
          <w:rFonts w:ascii="Times New Roman" w:hAnsi="Times New Roman" w:cs="Times New Roman"/>
          <w:b/>
          <w:sz w:val="24"/>
          <w:szCs w:val="24"/>
          <w:lang w:val="en-US"/>
        </w:rPr>
        <w:t>arrived/ was arriving</w:t>
      </w:r>
      <w:r w:rsidRPr="00CF1876">
        <w:rPr>
          <w:rFonts w:ascii="Times New Roman" w:hAnsi="Times New Roman" w:cs="Times New Roman"/>
          <w:sz w:val="24"/>
          <w:szCs w:val="24"/>
          <w:lang w:val="en-US"/>
        </w:rPr>
        <w:t xml:space="preserve"> last night?</w:t>
      </w:r>
    </w:p>
    <w:p w:rsidR="008B4682" w:rsidRPr="00CF1876" w:rsidRDefault="008B4682" w:rsidP="00CF1876">
      <w:pPr>
        <w:pStyle w:val="a4"/>
        <w:numPr>
          <w:ilvl w:val="0"/>
          <w:numId w:val="8"/>
        </w:numPr>
        <w:spacing w:after="0" w:line="240" w:lineRule="auto"/>
        <w:ind w:left="0" w:firstLine="0"/>
        <w:jc w:val="both"/>
        <w:rPr>
          <w:rFonts w:ascii="Times New Roman" w:hAnsi="Times New Roman" w:cs="Times New Roman"/>
          <w:b/>
          <w:i/>
          <w:sz w:val="24"/>
          <w:szCs w:val="24"/>
          <w:lang w:val="en-US"/>
        </w:rPr>
      </w:pPr>
      <w:r w:rsidRPr="00CF1876">
        <w:rPr>
          <w:rFonts w:ascii="Times New Roman" w:hAnsi="Times New Roman" w:cs="Times New Roman"/>
          <w:sz w:val="24"/>
          <w:szCs w:val="24"/>
          <w:lang w:val="en-US"/>
        </w:rPr>
        <w:t xml:space="preserve">We </w:t>
      </w:r>
      <w:r w:rsidRPr="00CF1876">
        <w:rPr>
          <w:rFonts w:ascii="Times New Roman" w:hAnsi="Times New Roman" w:cs="Times New Roman"/>
          <w:b/>
          <w:sz w:val="24"/>
          <w:szCs w:val="24"/>
          <w:lang w:val="en-US"/>
        </w:rPr>
        <w:t>had/ were having</w:t>
      </w:r>
      <w:r w:rsidRPr="00CF1876">
        <w:rPr>
          <w:rFonts w:ascii="Times New Roman" w:hAnsi="Times New Roman" w:cs="Times New Roman"/>
          <w:sz w:val="24"/>
          <w:szCs w:val="24"/>
          <w:lang w:val="en-US"/>
        </w:rPr>
        <w:t xml:space="preserve"> dinner when you </w:t>
      </w:r>
      <w:r w:rsidRPr="00CF1876">
        <w:rPr>
          <w:rFonts w:ascii="Times New Roman" w:hAnsi="Times New Roman" w:cs="Times New Roman"/>
          <w:b/>
          <w:sz w:val="24"/>
          <w:szCs w:val="24"/>
          <w:lang w:val="en-US"/>
        </w:rPr>
        <w:t>called/ were calling</w:t>
      </w:r>
      <w:r w:rsidRPr="00CF1876">
        <w:rPr>
          <w:rFonts w:ascii="Times New Roman" w:hAnsi="Times New Roman" w:cs="Times New Roman"/>
          <w:sz w:val="24"/>
          <w:szCs w:val="24"/>
          <w:lang w:val="en-US"/>
        </w:rPr>
        <w:t xml:space="preserve"> me.</w:t>
      </w:r>
    </w:p>
    <w:p w:rsidR="008B4682" w:rsidRPr="00CF1876" w:rsidRDefault="008B4682" w:rsidP="00CF1876">
      <w:pPr>
        <w:pStyle w:val="a4"/>
        <w:numPr>
          <w:ilvl w:val="0"/>
          <w:numId w:val="8"/>
        </w:numPr>
        <w:spacing w:after="0" w:line="240" w:lineRule="auto"/>
        <w:ind w:left="0" w:firstLine="0"/>
        <w:jc w:val="both"/>
        <w:rPr>
          <w:rFonts w:ascii="Times New Roman" w:hAnsi="Times New Roman" w:cs="Times New Roman"/>
          <w:b/>
          <w:i/>
          <w:sz w:val="24"/>
          <w:szCs w:val="24"/>
          <w:lang w:val="en-US"/>
        </w:rPr>
      </w:pPr>
      <w:r w:rsidRPr="00CF1876">
        <w:rPr>
          <w:rFonts w:ascii="Times New Roman" w:hAnsi="Times New Roman" w:cs="Times New Roman"/>
          <w:b/>
          <w:sz w:val="24"/>
          <w:szCs w:val="24"/>
          <w:lang w:val="en-US"/>
        </w:rPr>
        <w:t xml:space="preserve">Did you sleep/ </w:t>
      </w:r>
      <w:proofErr w:type="gramStart"/>
      <w:r w:rsidRPr="00CF1876">
        <w:rPr>
          <w:rFonts w:ascii="Times New Roman" w:hAnsi="Times New Roman" w:cs="Times New Roman"/>
          <w:b/>
          <w:sz w:val="24"/>
          <w:szCs w:val="24"/>
          <w:lang w:val="en-US"/>
        </w:rPr>
        <w:t>Were</w:t>
      </w:r>
      <w:proofErr w:type="gramEnd"/>
      <w:r w:rsidRPr="00CF1876">
        <w:rPr>
          <w:rFonts w:ascii="Times New Roman" w:hAnsi="Times New Roman" w:cs="Times New Roman"/>
          <w:b/>
          <w:sz w:val="24"/>
          <w:szCs w:val="24"/>
          <w:lang w:val="en-US"/>
        </w:rPr>
        <w:t xml:space="preserve"> you sleeping</w:t>
      </w:r>
      <w:r w:rsidRPr="00CF1876">
        <w:rPr>
          <w:rFonts w:ascii="Times New Roman" w:hAnsi="Times New Roman" w:cs="Times New Roman"/>
          <w:sz w:val="24"/>
          <w:szCs w:val="24"/>
          <w:lang w:val="en-US"/>
        </w:rPr>
        <w:t xml:space="preserve"> when I rang you? - No, I </w:t>
      </w:r>
      <w:r w:rsidRPr="00CF1876">
        <w:rPr>
          <w:rFonts w:ascii="Times New Roman" w:hAnsi="Times New Roman" w:cs="Times New Roman"/>
          <w:b/>
          <w:sz w:val="24"/>
          <w:szCs w:val="24"/>
          <w:lang w:val="en-US"/>
        </w:rPr>
        <w:t>played/ was playing</w:t>
      </w:r>
      <w:r w:rsidRPr="00CF1876">
        <w:rPr>
          <w:rFonts w:ascii="Times New Roman" w:hAnsi="Times New Roman" w:cs="Times New Roman"/>
          <w:sz w:val="24"/>
          <w:szCs w:val="24"/>
          <w:lang w:val="en-US"/>
        </w:rPr>
        <w:t xml:space="preserve"> the guitar.</w:t>
      </w:r>
    </w:p>
    <w:p w:rsidR="008B4682" w:rsidRPr="00CF1876" w:rsidRDefault="008B4682" w:rsidP="00CF1876">
      <w:pPr>
        <w:pStyle w:val="a4"/>
        <w:numPr>
          <w:ilvl w:val="0"/>
          <w:numId w:val="8"/>
        </w:numPr>
        <w:spacing w:after="0" w:line="240" w:lineRule="auto"/>
        <w:ind w:left="0" w:firstLine="0"/>
        <w:jc w:val="both"/>
        <w:rPr>
          <w:rFonts w:ascii="Times New Roman" w:hAnsi="Times New Roman" w:cs="Times New Roman"/>
          <w:b/>
          <w:i/>
          <w:sz w:val="24"/>
          <w:szCs w:val="24"/>
          <w:lang w:val="en-US"/>
        </w:rPr>
      </w:pPr>
      <w:r w:rsidRPr="00CF1876">
        <w:rPr>
          <w:rFonts w:ascii="Times New Roman" w:hAnsi="Times New Roman" w:cs="Times New Roman"/>
          <w:sz w:val="24"/>
          <w:szCs w:val="24"/>
          <w:lang w:val="en-US"/>
        </w:rPr>
        <w:t xml:space="preserve">We </w:t>
      </w:r>
      <w:r w:rsidRPr="00CF1876">
        <w:rPr>
          <w:rFonts w:ascii="Times New Roman" w:hAnsi="Times New Roman" w:cs="Times New Roman"/>
          <w:b/>
          <w:sz w:val="24"/>
          <w:szCs w:val="24"/>
          <w:lang w:val="en-US"/>
        </w:rPr>
        <w:t>met/ were meeting</w:t>
      </w:r>
      <w:r w:rsidRPr="00CF1876">
        <w:rPr>
          <w:rFonts w:ascii="Times New Roman" w:hAnsi="Times New Roman" w:cs="Times New Roman"/>
          <w:sz w:val="24"/>
          <w:szCs w:val="24"/>
          <w:lang w:val="en-US"/>
        </w:rPr>
        <w:t xml:space="preserve"> his brother while we </w:t>
      </w:r>
      <w:r w:rsidRPr="00CF1876">
        <w:rPr>
          <w:rFonts w:ascii="Times New Roman" w:hAnsi="Times New Roman" w:cs="Times New Roman"/>
          <w:b/>
          <w:sz w:val="24"/>
          <w:szCs w:val="24"/>
          <w:lang w:val="en-US"/>
        </w:rPr>
        <w:t>waited/ were waiting</w:t>
      </w:r>
      <w:r w:rsidRPr="00CF1876">
        <w:rPr>
          <w:rFonts w:ascii="Times New Roman" w:hAnsi="Times New Roman" w:cs="Times New Roman"/>
          <w:sz w:val="24"/>
          <w:szCs w:val="24"/>
          <w:lang w:val="en-US"/>
        </w:rPr>
        <w:t xml:space="preserve"> for the queue.</w:t>
      </w:r>
    </w:p>
    <w:p w:rsidR="008B4682" w:rsidRPr="00CF1876" w:rsidRDefault="008B4682" w:rsidP="00CF1876">
      <w:pPr>
        <w:spacing w:before="240"/>
        <w:jc w:val="center"/>
        <w:rPr>
          <w:b/>
        </w:rPr>
      </w:pPr>
      <w:r w:rsidRPr="00CF1876">
        <w:rPr>
          <w:b/>
        </w:rPr>
        <w:t>Письмо</w:t>
      </w:r>
    </w:p>
    <w:p w:rsidR="008B4682" w:rsidRPr="00CF1876" w:rsidRDefault="008B4682" w:rsidP="00CF1876">
      <w:pPr>
        <w:pStyle w:val="a4"/>
        <w:numPr>
          <w:ilvl w:val="0"/>
          <w:numId w:val="8"/>
        </w:numPr>
        <w:spacing w:after="0" w:line="240" w:lineRule="auto"/>
        <w:ind w:left="0" w:firstLine="0"/>
        <w:jc w:val="both"/>
        <w:rPr>
          <w:rFonts w:ascii="Times New Roman" w:hAnsi="Times New Roman" w:cs="Times New Roman"/>
          <w:b/>
          <w:i/>
          <w:sz w:val="24"/>
          <w:szCs w:val="24"/>
          <w:lang w:val="en-US"/>
        </w:rPr>
      </w:pPr>
      <w:r w:rsidRPr="00CF1876">
        <w:rPr>
          <w:rFonts w:ascii="Times New Roman" w:hAnsi="Times New Roman" w:cs="Times New Roman"/>
          <w:b/>
          <w:i/>
          <w:sz w:val="24"/>
          <w:szCs w:val="24"/>
        </w:rPr>
        <w:t xml:space="preserve">В задании "Чтение" вы прочитали письмо от девушки из Таиланда. Напишите ей ответное письмо, расскажите о своей жизни, используя следующий план в помощь. </w:t>
      </w:r>
      <w:r w:rsidRPr="00CF1876">
        <w:rPr>
          <w:rFonts w:ascii="Times New Roman" w:hAnsi="Times New Roman" w:cs="Times New Roman"/>
          <w:b/>
          <w:i/>
          <w:sz w:val="24"/>
          <w:szCs w:val="24"/>
          <w:lang w:val="en-US"/>
        </w:rPr>
        <w:t xml:space="preserve">(10 </w:t>
      </w:r>
      <w:proofErr w:type="spellStart"/>
      <w:r w:rsidRPr="00CF1876">
        <w:rPr>
          <w:rFonts w:ascii="Times New Roman" w:hAnsi="Times New Roman" w:cs="Times New Roman"/>
          <w:b/>
          <w:i/>
          <w:sz w:val="24"/>
          <w:szCs w:val="24"/>
          <w:lang w:val="en-US"/>
        </w:rPr>
        <w:t>баллов</w:t>
      </w:r>
      <w:proofErr w:type="spellEnd"/>
      <w:r w:rsidRPr="00CF1876">
        <w:rPr>
          <w:rFonts w:ascii="Times New Roman" w:hAnsi="Times New Roman" w:cs="Times New Roman"/>
          <w:b/>
          <w:i/>
          <w:sz w:val="24"/>
          <w:szCs w:val="24"/>
          <w:lang w:val="en-US"/>
        </w:rPr>
        <w:t>)</w:t>
      </w:r>
    </w:p>
    <w:p w:rsidR="008B4682" w:rsidRPr="00CF1876" w:rsidRDefault="008B4682" w:rsidP="00CF1876">
      <w:pPr>
        <w:pStyle w:val="a4"/>
        <w:numPr>
          <w:ilvl w:val="0"/>
          <w:numId w:val="9"/>
        </w:numPr>
        <w:spacing w:line="240" w:lineRule="auto"/>
        <w:ind w:firstLine="0"/>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lastRenderedPageBreak/>
        <w:t>How many months do you go to school?</w:t>
      </w:r>
    </w:p>
    <w:p w:rsidR="008B4682" w:rsidRPr="00CF1876" w:rsidRDefault="008B4682" w:rsidP="00CF1876">
      <w:pPr>
        <w:pStyle w:val="a4"/>
        <w:numPr>
          <w:ilvl w:val="0"/>
          <w:numId w:val="9"/>
        </w:numPr>
        <w:spacing w:line="240" w:lineRule="auto"/>
        <w:ind w:firstLine="0"/>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What do you eat in your country?</w:t>
      </w:r>
    </w:p>
    <w:p w:rsidR="008B4682" w:rsidRPr="00CF1876" w:rsidRDefault="008B4682" w:rsidP="00CF1876">
      <w:pPr>
        <w:pStyle w:val="a4"/>
        <w:numPr>
          <w:ilvl w:val="0"/>
          <w:numId w:val="9"/>
        </w:numPr>
        <w:spacing w:line="240" w:lineRule="auto"/>
        <w:ind w:firstLine="0"/>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What do you prefer doing in your free time or at the weekend?</w:t>
      </w:r>
    </w:p>
    <w:p w:rsidR="0021590E" w:rsidRPr="00CF1876" w:rsidRDefault="0021590E" w:rsidP="00CF1876">
      <w:pPr>
        <w:spacing w:before="240"/>
        <w:jc w:val="center"/>
        <w:rPr>
          <w:b/>
          <w:lang w:val="en-US"/>
        </w:rPr>
      </w:pPr>
    </w:p>
    <w:p w:rsidR="008B4682" w:rsidRPr="00CF1876" w:rsidRDefault="008B4682" w:rsidP="00CF1876">
      <w:pPr>
        <w:spacing w:before="240"/>
        <w:jc w:val="center"/>
        <w:rPr>
          <w:b/>
        </w:rPr>
      </w:pPr>
      <w:r w:rsidRPr="00CF1876">
        <w:rPr>
          <w:b/>
        </w:rPr>
        <w:t>КОНТРОЛЬНЫЕ РАБОТЫ ЗА ВТОРУЮ ЧЕТВЕРТЬ</w:t>
      </w:r>
    </w:p>
    <w:p w:rsidR="008B4682" w:rsidRPr="00CF1876" w:rsidRDefault="008B4682" w:rsidP="00CF1876">
      <w:pPr>
        <w:jc w:val="both"/>
        <w:rPr>
          <w:b/>
        </w:rPr>
      </w:pPr>
      <w:r w:rsidRPr="00CF1876">
        <w:rPr>
          <w:b/>
        </w:rPr>
        <w:t>5 КЛАСС</w:t>
      </w:r>
    </w:p>
    <w:p w:rsidR="006A10FC" w:rsidRPr="00CF1876" w:rsidRDefault="006A10FC" w:rsidP="00CF1876">
      <w:pPr>
        <w:jc w:val="both"/>
      </w:pPr>
      <w:r w:rsidRPr="00CF1876">
        <w:rPr>
          <w:b/>
        </w:rPr>
        <w:t>Целью проведения  контрольной работы</w:t>
      </w:r>
      <w:r w:rsidRPr="00CF1876">
        <w:t xml:space="preserve"> является определение уровня сформированности планируемых предметных результатов, диагностика метапредметных умений,  проверка достижений образовательного уровня </w:t>
      </w:r>
      <w:r w:rsidR="00C0448F" w:rsidRPr="00CF1876">
        <w:t xml:space="preserve">обучающихся </w:t>
      </w:r>
      <w:r w:rsidRPr="00CF1876">
        <w:t>за 2 четверть 5 класса по английскому языку в соответствии требованиям ФГОС.</w:t>
      </w:r>
    </w:p>
    <w:p w:rsidR="0021590E" w:rsidRPr="00CF1876" w:rsidRDefault="0021590E" w:rsidP="00CF1876">
      <w:pPr>
        <w:contextualSpacing/>
        <w:jc w:val="both"/>
        <w:rPr>
          <w:rFonts w:eastAsiaTheme="minorEastAsia"/>
          <w:b/>
        </w:rPr>
      </w:pPr>
      <w:r w:rsidRPr="00CF1876">
        <w:rPr>
          <w:rFonts w:eastAsiaTheme="minorEastAsia"/>
        </w:rPr>
        <w:t>На выполнение контрольной работы отводится</w:t>
      </w:r>
      <w:r w:rsidRPr="00CF1876">
        <w:rPr>
          <w:rFonts w:eastAsiaTheme="minorEastAsia"/>
          <w:b/>
        </w:rPr>
        <w:t xml:space="preserve"> - </w:t>
      </w:r>
      <w:r w:rsidRPr="00CF1876">
        <w:rPr>
          <w:rFonts w:eastAsiaTheme="minorEastAsia"/>
        </w:rPr>
        <w:t>40</w:t>
      </w:r>
      <w:r w:rsidRPr="00CF1876">
        <w:rPr>
          <w:rFonts w:eastAsiaTheme="minorEastAsia"/>
          <w:b/>
        </w:rPr>
        <w:t xml:space="preserve"> </w:t>
      </w:r>
      <w:r w:rsidRPr="00CF1876">
        <w:rPr>
          <w:rFonts w:eastAsiaTheme="minorEastAsia"/>
        </w:rPr>
        <w:t>минут.</w:t>
      </w:r>
    </w:p>
    <w:p w:rsidR="0021590E" w:rsidRPr="00CF1876" w:rsidRDefault="0021590E" w:rsidP="00CF1876">
      <w:pPr>
        <w:contextualSpacing/>
        <w:jc w:val="both"/>
      </w:pPr>
      <w:r w:rsidRPr="00CF1876">
        <w:rPr>
          <w:rFonts w:eastAsiaTheme="minorEastAsia"/>
          <w:b/>
        </w:rPr>
        <w:t>Критерии оценивания</w:t>
      </w:r>
      <w:r w:rsidRPr="00CF1876">
        <w:rPr>
          <w:rFonts w:eastAsiaTheme="minorEastAsia"/>
        </w:rPr>
        <w:t xml:space="preserve"> контрольной работы </w:t>
      </w:r>
      <w:r w:rsidRPr="00CF1876">
        <w:t>за вторую четверть 5 класса (основного общего образования) по предмету английский язык:</w:t>
      </w:r>
    </w:p>
    <w:p w:rsidR="0021590E" w:rsidRPr="00CF1876" w:rsidRDefault="0021590E" w:rsidP="00CF1876">
      <w:pPr>
        <w:contextualSpacing/>
        <w:jc w:val="both"/>
      </w:pPr>
      <w:r w:rsidRPr="00CF1876">
        <w:t xml:space="preserve">В заданиях </w:t>
      </w:r>
      <w:r w:rsidR="00C0448F" w:rsidRPr="00CF1876">
        <w:t xml:space="preserve">обучающимся </w:t>
      </w:r>
      <w:r w:rsidRPr="00CF1876">
        <w:t>необходимо представить правильные ответы. Каждое задание оценивается определенным количеством баллов, в противном случае задание оценивается в нуль баллов.</w:t>
      </w:r>
    </w:p>
    <w:p w:rsidR="0021590E" w:rsidRPr="00CF1876" w:rsidRDefault="0021590E" w:rsidP="00CF1876">
      <w:pPr>
        <w:contextualSpacing/>
        <w:jc w:val="both"/>
        <w:rPr>
          <w:b/>
          <w:i/>
        </w:rPr>
      </w:pPr>
      <w:r w:rsidRPr="00CF1876">
        <w:rPr>
          <w:b/>
          <w:i/>
        </w:rPr>
        <w:t xml:space="preserve">Работа оценивается отметкой «5», если: </w:t>
      </w:r>
    </w:p>
    <w:p w:rsidR="0021590E" w:rsidRPr="00CF1876" w:rsidRDefault="0021590E" w:rsidP="00CF1876">
      <w:pPr>
        <w:contextualSpacing/>
        <w:jc w:val="both"/>
      </w:pPr>
      <w:r w:rsidRPr="00CF1876">
        <w:t>- общий балл работы составляет 26 – 23.</w:t>
      </w:r>
    </w:p>
    <w:p w:rsidR="0021590E" w:rsidRPr="00CF1876" w:rsidRDefault="0021590E" w:rsidP="00CF1876">
      <w:pPr>
        <w:contextualSpacing/>
        <w:jc w:val="both"/>
        <w:rPr>
          <w:b/>
          <w:i/>
        </w:rPr>
      </w:pPr>
      <w:r w:rsidRPr="00CF1876">
        <w:rPr>
          <w:b/>
          <w:i/>
        </w:rPr>
        <w:t xml:space="preserve">Отметка «4» ставится в следующих случаях: </w:t>
      </w:r>
    </w:p>
    <w:p w:rsidR="0021590E" w:rsidRPr="00CF1876" w:rsidRDefault="0021590E" w:rsidP="00CF1876">
      <w:pPr>
        <w:contextualSpacing/>
        <w:jc w:val="both"/>
      </w:pPr>
      <w:r w:rsidRPr="00CF1876">
        <w:t>- общий балл работы составляет 22-18;</w:t>
      </w:r>
    </w:p>
    <w:p w:rsidR="0021590E" w:rsidRPr="00CF1876" w:rsidRDefault="0021590E" w:rsidP="00CF1876">
      <w:pPr>
        <w:contextualSpacing/>
        <w:jc w:val="both"/>
        <w:rPr>
          <w:b/>
          <w:i/>
        </w:rPr>
      </w:pPr>
      <w:r w:rsidRPr="00CF1876">
        <w:t xml:space="preserve"> </w:t>
      </w:r>
      <w:r w:rsidRPr="00CF1876">
        <w:rPr>
          <w:b/>
          <w:i/>
        </w:rPr>
        <w:t>Отметка «3» ставится, если:</w:t>
      </w:r>
    </w:p>
    <w:p w:rsidR="0021590E" w:rsidRPr="00CF1876" w:rsidRDefault="0021590E" w:rsidP="00CF1876">
      <w:pPr>
        <w:contextualSpacing/>
        <w:jc w:val="both"/>
      </w:pPr>
      <w:r w:rsidRPr="00CF1876">
        <w:t xml:space="preserve"> - общий балл работы составляет 17-14;</w:t>
      </w:r>
    </w:p>
    <w:p w:rsidR="0021590E" w:rsidRPr="00CF1876" w:rsidRDefault="0021590E" w:rsidP="00CF1876">
      <w:pPr>
        <w:contextualSpacing/>
        <w:jc w:val="both"/>
        <w:rPr>
          <w:b/>
          <w:i/>
        </w:rPr>
      </w:pPr>
      <w:r w:rsidRPr="00CF1876">
        <w:t xml:space="preserve">  </w:t>
      </w:r>
      <w:r w:rsidRPr="00CF1876">
        <w:rPr>
          <w:b/>
          <w:i/>
        </w:rPr>
        <w:t xml:space="preserve">Отметка «2» ставится, если: </w:t>
      </w:r>
    </w:p>
    <w:p w:rsidR="0021590E" w:rsidRPr="00CF1876" w:rsidRDefault="0021590E" w:rsidP="00CF1876">
      <w:pPr>
        <w:contextualSpacing/>
        <w:jc w:val="both"/>
      </w:pPr>
      <w:r w:rsidRPr="00CF1876">
        <w:t>- общий балл работы составляет 13-и менее;</w:t>
      </w:r>
    </w:p>
    <w:p w:rsidR="0021590E" w:rsidRPr="00CF1876" w:rsidRDefault="0021590E" w:rsidP="00CF1876">
      <w:pPr>
        <w:contextualSpacing/>
        <w:jc w:val="both"/>
      </w:pPr>
      <w:r w:rsidRPr="00CF1876">
        <w:t xml:space="preserve">- допущены существенные ошибки, показавшие, что </w:t>
      </w:r>
      <w:proofErr w:type="gramStart"/>
      <w:r w:rsidRPr="00CF1876">
        <w:t>обучающийся</w:t>
      </w:r>
      <w:proofErr w:type="gramEnd"/>
      <w:r w:rsidRPr="00CF1876">
        <w:t xml:space="preserve"> не обладает обязательными умениями по данной теме в полной мере. </w:t>
      </w:r>
    </w:p>
    <w:p w:rsidR="0021590E" w:rsidRPr="00CF1876" w:rsidRDefault="0021590E" w:rsidP="00CF1876">
      <w:pPr>
        <w:contextualSpacing/>
        <w:jc w:val="both"/>
        <w:rPr>
          <w:rFonts w:eastAsiaTheme="minorEastAsia"/>
        </w:rPr>
      </w:pPr>
      <w:r w:rsidRPr="00CF1876">
        <w:rPr>
          <w:b/>
          <w:i/>
        </w:rPr>
        <w:t xml:space="preserve">Примечание: </w:t>
      </w:r>
      <w:r w:rsidRPr="00CF1876">
        <w:t>учитель может повысить отметку за оригинальное выполнение задания «Письмо» или за аккуратное оформление работы (без помарок).</w:t>
      </w:r>
    </w:p>
    <w:p w:rsidR="008B4682" w:rsidRPr="00CF1876" w:rsidRDefault="008B4682" w:rsidP="00CF1876">
      <w:pPr>
        <w:ind w:firstLine="851"/>
        <w:jc w:val="both"/>
      </w:pPr>
      <w:r w:rsidRPr="00CF1876">
        <w:rPr>
          <w:rFonts w:eastAsiaTheme="minorEastAsia"/>
          <w:b/>
        </w:rPr>
        <w:t>План контрольной работы (СГО)</w:t>
      </w:r>
    </w:p>
    <w:tbl>
      <w:tblPr>
        <w:tblStyle w:val="a3"/>
        <w:tblW w:w="0" w:type="auto"/>
        <w:jc w:val="center"/>
        <w:tblInd w:w="-1468" w:type="dxa"/>
        <w:tblLook w:val="04A0"/>
      </w:tblPr>
      <w:tblGrid>
        <w:gridCol w:w="981"/>
        <w:gridCol w:w="4527"/>
        <w:gridCol w:w="1436"/>
        <w:gridCol w:w="1955"/>
        <w:gridCol w:w="1866"/>
      </w:tblGrid>
      <w:tr w:rsidR="008B4682" w:rsidRPr="00CF1876" w:rsidTr="0021590E">
        <w:trPr>
          <w:jc w:val="center"/>
        </w:trPr>
        <w:tc>
          <w:tcPr>
            <w:tcW w:w="981" w:type="dxa"/>
            <w:tcBorders>
              <w:top w:val="single" w:sz="4" w:space="0" w:color="auto"/>
              <w:left w:val="single" w:sz="4" w:space="0" w:color="auto"/>
              <w:bottom w:val="single" w:sz="4" w:space="0" w:color="auto"/>
              <w:right w:val="single" w:sz="4" w:space="0" w:color="auto"/>
            </w:tcBorders>
            <w:hideMark/>
          </w:tcPr>
          <w:p w:rsidR="008B4682" w:rsidRPr="00CF1876" w:rsidRDefault="008B4682" w:rsidP="00CF1876">
            <w:pPr>
              <w:jc w:val="both"/>
              <w:rPr>
                <w:rFonts w:eastAsiaTheme="minorEastAsia"/>
                <w:b/>
                <w:sz w:val="24"/>
                <w:szCs w:val="24"/>
              </w:rPr>
            </w:pPr>
            <w:r w:rsidRPr="00CF1876">
              <w:rPr>
                <w:rFonts w:eastAsiaTheme="minorEastAsia"/>
                <w:b/>
                <w:sz w:val="24"/>
                <w:szCs w:val="24"/>
              </w:rPr>
              <w:t>КЭС (код)</w:t>
            </w:r>
          </w:p>
        </w:tc>
        <w:tc>
          <w:tcPr>
            <w:tcW w:w="4527" w:type="dxa"/>
            <w:tcBorders>
              <w:top w:val="single" w:sz="4" w:space="0" w:color="auto"/>
              <w:left w:val="single" w:sz="4" w:space="0" w:color="auto"/>
              <w:bottom w:val="single" w:sz="4" w:space="0" w:color="auto"/>
              <w:right w:val="single" w:sz="4" w:space="0" w:color="auto"/>
            </w:tcBorders>
            <w:hideMark/>
          </w:tcPr>
          <w:p w:rsidR="008B4682" w:rsidRPr="00CF1876" w:rsidRDefault="008B4682" w:rsidP="00CF1876">
            <w:pPr>
              <w:jc w:val="both"/>
              <w:rPr>
                <w:rFonts w:eastAsiaTheme="minorEastAsia"/>
                <w:b/>
                <w:sz w:val="24"/>
                <w:szCs w:val="24"/>
              </w:rPr>
            </w:pPr>
            <w:r w:rsidRPr="00CF1876">
              <w:rPr>
                <w:rFonts w:eastAsiaTheme="minorEastAsia"/>
                <w:b/>
                <w:sz w:val="24"/>
                <w:szCs w:val="24"/>
              </w:rPr>
              <w:t>Проверяемые элементы содержания (текст)</w:t>
            </w:r>
          </w:p>
        </w:tc>
        <w:tc>
          <w:tcPr>
            <w:tcW w:w="1436" w:type="dxa"/>
            <w:tcBorders>
              <w:top w:val="single" w:sz="4" w:space="0" w:color="auto"/>
              <w:left w:val="single" w:sz="4" w:space="0" w:color="auto"/>
              <w:bottom w:val="single" w:sz="4" w:space="0" w:color="auto"/>
              <w:right w:val="single" w:sz="4" w:space="0" w:color="auto"/>
            </w:tcBorders>
            <w:hideMark/>
          </w:tcPr>
          <w:p w:rsidR="008B4682" w:rsidRPr="00CF1876" w:rsidRDefault="008B4682" w:rsidP="00CF1876">
            <w:pPr>
              <w:jc w:val="both"/>
              <w:rPr>
                <w:rFonts w:eastAsiaTheme="minorEastAsia"/>
                <w:b/>
                <w:sz w:val="24"/>
                <w:szCs w:val="24"/>
              </w:rPr>
            </w:pPr>
            <w:r w:rsidRPr="00CF1876">
              <w:rPr>
                <w:rFonts w:eastAsiaTheme="minorEastAsia"/>
                <w:b/>
                <w:sz w:val="24"/>
                <w:szCs w:val="24"/>
              </w:rPr>
              <w:t>Уровень сложности задания</w:t>
            </w:r>
          </w:p>
        </w:tc>
        <w:tc>
          <w:tcPr>
            <w:tcW w:w="1955" w:type="dxa"/>
            <w:tcBorders>
              <w:top w:val="single" w:sz="4" w:space="0" w:color="auto"/>
              <w:left w:val="single" w:sz="4" w:space="0" w:color="auto"/>
              <w:bottom w:val="single" w:sz="4" w:space="0" w:color="auto"/>
              <w:right w:val="single" w:sz="4" w:space="0" w:color="auto"/>
            </w:tcBorders>
            <w:hideMark/>
          </w:tcPr>
          <w:p w:rsidR="008B4682" w:rsidRPr="00CF1876" w:rsidRDefault="008B4682" w:rsidP="00CF1876">
            <w:pPr>
              <w:jc w:val="both"/>
              <w:rPr>
                <w:rFonts w:eastAsiaTheme="minorEastAsia"/>
                <w:b/>
                <w:sz w:val="24"/>
                <w:szCs w:val="24"/>
              </w:rPr>
            </w:pPr>
            <w:r w:rsidRPr="00CF1876">
              <w:rPr>
                <w:rFonts w:eastAsiaTheme="minorEastAsia"/>
                <w:b/>
                <w:sz w:val="24"/>
                <w:szCs w:val="24"/>
              </w:rPr>
              <w:t>Максимальный балл за выполнение задания</w:t>
            </w:r>
          </w:p>
        </w:tc>
        <w:tc>
          <w:tcPr>
            <w:tcW w:w="1866" w:type="dxa"/>
            <w:tcBorders>
              <w:top w:val="single" w:sz="4" w:space="0" w:color="auto"/>
              <w:left w:val="single" w:sz="4" w:space="0" w:color="auto"/>
              <w:bottom w:val="single" w:sz="4" w:space="0" w:color="auto"/>
              <w:right w:val="single" w:sz="4" w:space="0" w:color="auto"/>
            </w:tcBorders>
            <w:hideMark/>
          </w:tcPr>
          <w:p w:rsidR="008B4682" w:rsidRPr="00CF1876" w:rsidRDefault="008B4682" w:rsidP="00CF1876">
            <w:pPr>
              <w:jc w:val="both"/>
              <w:rPr>
                <w:rFonts w:eastAsiaTheme="minorEastAsia"/>
                <w:b/>
                <w:sz w:val="24"/>
                <w:szCs w:val="24"/>
              </w:rPr>
            </w:pPr>
            <w:r w:rsidRPr="00CF1876">
              <w:rPr>
                <w:rFonts w:eastAsiaTheme="minorEastAsia"/>
                <w:b/>
                <w:sz w:val="24"/>
                <w:szCs w:val="24"/>
              </w:rPr>
              <w:t>Примерное время выполнения задания (мин.)</w:t>
            </w:r>
          </w:p>
        </w:tc>
      </w:tr>
      <w:tr w:rsidR="008B4682" w:rsidRPr="00CF1876" w:rsidTr="0021590E">
        <w:trPr>
          <w:jc w:val="center"/>
        </w:trPr>
        <w:tc>
          <w:tcPr>
            <w:tcW w:w="981"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jc w:val="both"/>
              <w:rPr>
                <w:rFonts w:eastAsiaTheme="minorEastAsia"/>
                <w:sz w:val="24"/>
                <w:szCs w:val="24"/>
              </w:rPr>
            </w:pPr>
            <w:r w:rsidRPr="00CF1876">
              <w:rPr>
                <w:rFonts w:eastAsiaTheme="minorEastAsia"/>
                <w:sz w:val="24"/>
                <w:szCs w:val="24"/>
              </w:rPr>
              <w:t>2.2</w:t>
            </w:r>
          </w:p>
        </w:tc>
        <w:tc>
          <w:tcPr>
            <w:tcW w:w="4527"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jc w:val="both"/>
              <w:rPr>
                <w:rFonts w:eastAsiaTheme="minorEastAsia"/>
                <w:sz w:val="24"/>
                <w:szCs w:val="24"/>
              </w:rPr>
            </w:pPr>
            <w:r w:rsidRPr="00CF1876">
              <w:rPr>
                <w:rFonts w:eastAsiaTheme="minorEastAsia"/>
                <w:sz w:val="24"/>
                <w:szCs w:val="24"/>
              </w:rPr>
              <w:t>Выборочное понимание необходимой/запрашиваемой информации в несложных звучащих аутентичных текстах</w:t>
            </w:r>
          </w:p>
        </w:tc>
        <w:tc>
          <w:tcPr>
            <w:tcW w:w="1436" w:type="dxa"/>
            <w:tcBorders>
              <w:top w:val="single" w:sz="4" w:space="0" w:color="auto"/>
              <w:left w:val="single" w:sz="4" w:space="0" w:color="auto"/>
              <w:bottom w:val="single" w:sz="4" w:space="0" w:color="auto"/>
              <w:right w:val="single" w:sz="4" w:space="0" w:color="auto"/>
            </w:tcBorders>
            <w:vAlign w:val="center"/>
            <w:hideMark/>
          </w:tcPr>
          <w:p w:rsidR="008B4682" w:rsidRPr="00CF1876" w:rsidRDefault="008B4682" w:rsidP="00CF1876">
            <w:pPr>
              <w:jc w:val="both"/>
              <w:rPr>
                <w:rFonts w:eastAsiaTheme="minorEastAsia"/>
                <w:sz w:val="24"/>
                <w:szCs w:val="24"/>
              </w:rPr>
            </w:pPr>
            <w:r w:rsidRPr="00CF1876">
              <w:rPr>
                <w:rFonts w:eastAsiaTheme="minorEastAsia"/>
                <w:sz w:val="24"/>
                <w:szCs w:val="24"/>
              </w:rPr>
              <w:t>Базовый</w:t>
            </w:r>
          </w:p>
        </w:tc>
        <w:tc>
          <w:tcPr>
            <w:tcW w:w="1955" w:type="dxa"/>
            <w:tcBorders>
              <w:top w:val="single" w:sz="4" w:space="0" w:color="auto"/>
              <w:left w:val="single" w:sz="4" w:space="0" w:color="auto"/>
              <w:bottom w:val="single" w:sz="4" w:space="0" w:color="auto"/>
              <w:right w:val="single" w:sz="4" w:space="0" w:color="auto"/>
            </w:tcBorders>
            <w:vAlign w:val="center"/>
          </w:tcPr>
          <w:p w:rsidR="008B4682" w:rsidRPr="00CF1876" w:rsidRDefault="008B4682" w:rsidP="00CF1876">
            <w:pPr>
              <w:jc w:val="both"/>
              <w:rPr>
                <w:rFonts w:eastAsiaTheme="minorEastAsia"/>
                <w:sz w:val="24"/>
                <w:szCs w:val="24"/>
                <w:lang w:val="en-US"/>
              </w:rPr>
            </w:pPr>
            <w:r w:rsidRPr="00CF1876">
              <w:rPr>
                <w:rFonts w:eastAsiaTheme="minorEastAsia"/>
                <w:sz w:val="24"/>
                <w:szCs w:val="24"/>
                <w:lang w:val="en-US"/>
              </w:rPr>
              <w:t>6</w:t>
            </w:r>
          </w:p>
        </w:tc>
        <w:tc>
          <w:tcPr>
            <w:tcW w:w="1866"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jc w:val="both"/>
              <w:rPr>
                <w:rFonts w:eastAsiaTheme="minorEastAsia"/>
                <w:sz w:val="24"/>
                <w:szCs w:val="24"/>
              </w:rPr>
            </w:pPr>
            <w:r w:rsidRPr="00CF1876">
              <w:rPr>
                <w:rFonts w:eastAsiaTheme="minorEastAsia"/>
                <w:sz w:val="24"/>
                <w:szCs w:val="24"/>
                <w:lang w:val="en-US"/>
              </w:rPr>
              <w:t>10</w:t>
            </w:r>
            <w:r w:rsidRPr="00CF1876">
              <w:rPr>
                <w:rFonts w:eastAsiaTheme="minorEastAsia"/>
                <w:sz w:val="24"/>
                <w:szCs w:val="24"/>
              </w:rPr>
              <w:t xml:space="preserve"> мин.</w:t>
            </w:r>
          </w:p>
        </w:tc>
      </w:tr>
      <w:tr w:rsidR="008B4682" w:rsidRPr="00CF1876" w:rsidTr="0021590E">
        <w:trPr>
          <w:jc w:val="center"/>
        </w:trPr>
        <w:tc>
          <w:tcPr>
            <w:tcW w:w="981"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jc w:val="both"/>
              <w:rPr>
                <w:rFonts w:eastAsiaTheme="minorEastAsia"/>
                <w:sz w:val="24"/>
                <w:szCs w:val="24"/>
              </w:rPr>
            </w:pPr>
            <w:r w:rsidRPr="00CF1876">
              <w:rPr>
                <w:rFonts w:eastAsiaTheme="minorEastAsia"/>
                <w:sz w:val="24"/>
                <w:szCs w:val="24"/>
              </w:rPr>
              <w:t>3.3</w:t>
            </w:r>
          </w:p>
        </w:tc>
        <w:tc>
          <w:tcPr>
            <w:tcW w:w="4527"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jc w:val="both"/>
              <w:rPr>
                <w:rFonts w:eastAsiaTheme="minorEastAsia"/>
                <w:sz w:val="24"/>
                <w:szCs w:val="24"/>
              </w:rPr>
            </w:pPr>
            <w:r w:rsidRPr="00CF1876">
              <w:rPr>
                <w:rFonts w:eastAsiaTheme="minorEastAsia"/>
                <w:sz w:val="24"/>
                <w:szCs w:val="24"/>
              </w:rPr>
              <w:t>Полное и точное понимание содержания несложных аутентичных адаптированных текстов разных жанров (изучающее чтение)</w:t>
            </w:r>
          </w:p>
        </w:tc>
        <w:tc>
          <w:tcPr>
            <w:tcW w:w="1436" w:type="dxa"/>
            <w:tcBorders>
              <w:top w:val="single" w:sz="4" w:space="0" w:color="auto"/>
              <w:left w:val="single" w:sz="4" w:space="0" w:color="auto"/>
              <w:bottom w:val="single" w:sz="4" w:space="0" w:color="auto"/>
              <w:right w:val="single" w:sz="4" w:space="0" w:color="auto"/>
            </w:tcBorders>
            <w:vAlign w:val="center"/>
            <w:hideMark/>
          </w:tcPr>
          <w:p w:rsidR="008B4682" w:rsidRPr="00CF1876" w:rsidRDefault="008B4682" w:rsidP="00CF1876">
            <w:pPr>
              <w:jc w:val="both"/>
              <w:rPr>
                <w:rFonts w:eastAsiaTheme="minorEastAsia"/>
                <w:sz w:val="24"/>
                <w:szCs w:val="24"/>
              </w:rPr>
            </w:pPr>
            <w:r w:rsidRPr="00CF1876">
              <w:rPr>
                <w:rFonts w:eastAsiaTheme="minorEastAsia"/>
                <w:sz w:val="24"/>
                <w:szCs w:val="24"/>
              </w:rPr>
              <w:t>Базовый</w:t>
            </w:r>
          </w:p>
        </w:tc>
        <w:tc>
          <w:tcPr>
            <w:tcW w:w="1955" w:type="dxa"/>
            <w:tcBorders>
              <w:top w:val="single" w:sz="4" w:space="0" w:color="auto"/>
              <w:left w:val="single" w:sz="4" w:space="0" w:color="auto"/>
              <w:bottom w:val="single" w:sz="4" w:space="0" w:color="auto"/>
              <w:right w:val="single" w:sz="4" w:space="0" w:color="auto"/>
            </w:tcBorders>
            <w:vAlign w:val="center"/>
          </w:tcPr>
          <w:p w:rsidR="008B4682" w:rsidRPr="00CF1876" w:rsidRDefault="008B4682" w:rsidP="00CF1876">
            <w:pPr>
              <w:jc w:val="both"/>
              <w:rPr>
                <w:rFonts w:eastAsiaTheme="minorEastAsia"/>
                <w:sz w:val="24"/>
                <w:szCs w:val="24"/>
                <w:lang w:val="en-US"/>
              </w:rPr>
            </w:pPr>
            <w:r w:rsidRPr="00CF1876">
              <w:rPr>
                <w:rFonts w:eastAsiaTheme="minorEastAsia"/>
                <w:sz w:val="24"/>
                <w:szCs w:val="24"/>
                <w:lang w:val="en-US"/>
              </w:rPr>
              <w:t>5</w:t>
            </w:r>
          </w:p>
        </w:tc>
        <w:tc>
          <w:tcPr>
            <w:tcW w:w="1866"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jc w:val="both"/>
              <w:rPr>
                <w:rFonts w:eastAsiaTheme="minorEastAsia"/>
                <w:sz w:val="24"/>
                <w:szCs w:val="24"/>
              </w:rPr>
            </w:pPr>
            <w:r w:rsidRPr="00CF1876">
              <w:rPr>
                <w:rFonts w:eastAsiaTheme="minorEastAsia"/>
                <w:sz w:val="24"/>
                <w:szCs w:val="24"/>
              </w:rPr>
              <w:t>10 мин.</w:t>
            </w:r>
          </w:p>
        </w:tc>
      </w:tr>
      <w:tr w:rsidR="008B4682" w:rsidRPr="00CF1876" w:rsidTr="0021590E">
        <w:trPr>
          <w:jc w:val="center"/>
        </w:trPr>
        <w:tc>
          <w:tcPr>
            <w:tcW w:w="981"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jc w:val="both"/>
              <w:rPr>
                <w:rFonts w:eastAsiaTheme="minorEastAsia"/>
                <w:sz w:val="24"/>
                <w:szCs w:val="24"/>
              </w:rPr>
            </w:pPr>
            <w:r w:rsidRPr="00CF1876">
              <w:rPr>
                <w:rFonts w:eastAsiaTheme="minorEastAsia"/>
                <w:sz w:val="24"/>
                <w:szCs w:val="24"/>
              </w:rPr>
              <w:t>4.3</w:t>
            </w:r>
          </w:p>
        </w:tc>
        <w:tc>
          <w:tcPr>
            <w:tcW w:w="4527"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jc w:val="both"/>
              <w:rPr>
                <w:rFonts w:eastAsiaTheme="minorEastAsia"/>
                <w:sz w:val="24"/>
                <w:szCs w:val="24"/>
              </w:rPr>
            </w:pPr>
            <w:r w:rsidRPr="00CF1876">
              <w:rPr>
                <w:rFonts w:eastAsiaTheme="minorEastAsia"/>
                <w:sz w:val="24"/>
                <w:szCs w:val="24"/>
              </w:rPr>
              <w:t>Написание личного письма по образцу.</w:t>
            </w:r>
          </w:p>
        </w:tc>
        <w:tc>
          <w:tcPr>
            <w:tcW w:w="1436" w:type="dxa"/>
            <w:tcBorders>
              <w:top w:val="single" w:sz="4" w:space="0" w:color="auto"/>
              <w:left w:val="single" w:sz="4" w:space="0" w:color="auto"/>
              <w:bottom w:val="single" w:sz="4" w:space="0" w:color="auto"/>
              <w:right w:val="single" w:sz="4" w:space="0" w:color="auto"/>
            </w:tcBorders>
            <w:vAlign w:val="center"/>
            <w:hideMark/>
          </w:tcPr>
          <w:p w:rsidR="008B4682" w:rsidRPr="00CF1876" w:rsidRDefault="008B4682" w:rsidP="00CF1876">
            <w:pPr>
              <w:jc w:val="both"/>
              <w:rPr>
                <w:rFonts w:eastAsiaTheme="minorEastAsia"/>
                <w:sz w:val="24"/>
                <w:szCs w:val="24"/>
              </w:rPr>
            </w:pPr>
            <w:r w:rsidRPr="00CF1876">
              <w:rPr>
                <w:rFonts w:eastAsiaTheme="minorEastAsia"/>
                <w:sz w:val="24"/>
                <w:szCs w:val="24"/>
              </w:rPr>
              <w:t>Базовый</w:t>
            </w:r>
          </w:p>
        </w:tc>
        <w:tc>
          <w:tcPr>
            <w:tcW w:w="1955" w:type="dxa"/>
            <w:tcBorders>
              <w:top w:val="single" w:sz="4" w:space="0" w:color="auto"/>
              <w:left w:val="single" w:sz="4" w:space="0" w:color="auto"/>
              <w:bottom w:val="single" w:sz="4" w:space="0" w:color="auto"/>
              <w:right w:val="single" w:sz="4" w:space="0" w:color="auto"/>
            </w:tcBorders>
            <w:vAlign w:val="center"/>
          </w:tcPr>
          <w:p w:rsidR="008B4682" w:rsidRPr="00CF1876" w:rsidRDefault="008B4682" w:rsidP="00CF1876">
            <w:pPr>
              <w:jc w:val="both"/>
              <w:rPr>
                <w:rFonts w:eastAsiaTheme="minorEastAsia"/>
                <w:sz w:val="24"/>
                <w:szCs w:val="24"/>
              </w:rPr>
            </w:pPr>
            <w:r w:rsidRPr="00CF1876">
              <w:rPr>
                <w:rFonts w:eastAsiaTheme="minorEastAsia"/>
                <w:sz w:val="24"/>
                <w:szCs w:val="24"/>
              </w:rPr>
              <w:t>10</w:t>
            </w:r>
          </w:p>
        </w:tc>
        <w:tc>
          <w:tcPr>
            <w:tcW w:w="1866"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jc w:val="both"/>
              <w:rPr>
                <w:rFonts w:eastAsiaTheme="minorEastAsia"/>
                <w:sz w:val="24"/>
                <w:szCs w:val="24"/>
              </w:rPr>
            </w:pPr>
            <w:r w:rsidRPr="00CF1876">
              <w:rPr>
                <w:rFonts w:eastAsiaTheme="minorEastAsia"/>
                <w:sz w:val="24"/>
                <w:szCs w:val="24"/>
              </w:rPr>
              <w:t>1</w:t>
            </w:r>
            <w:r w:rsidRPr="00CF1876">
              <w:rPr>
                <w:rFonts w:eastAsiaTheme="minorEastAsia"/>
                <w:sz w:val="24"/>
                <w:szCs w:val="24"/>
                <w:lang w:val="en-US"/>
              </w:rPr>
              <w:t>0</w:t>
            </w:r>
            <w:r w:rsidRPr="00CF1876">
              <w:rPr>
                <w:rFonts w:eastAsiaTheme="minorEastAsia"/>
                <w:sz w:val="24"/>
                <w:szCs w:val="24"/>
              </w:rPr>
              <w:t xml:space="preserve"> мин.</w:t>
            </w:r>
          </w:p>
        </w:tc>
      </w:tr>
      <w:tr w:rsidR="008B4682" w:rsidRPr="00CF1876" w:rsidTr="0021590E">
        <w:trPr>
          <w:jc w:val="center"/>
        </w:trPr>
        <w:tc>
          <w:tcPr>
            <w:tcW w:w="981"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jc w:val="both"/>
              <w:rPr>
                <w:rFonts w:eastAsiaTheme="minorEastAsia"/>
                <w:sz w:val="24"/>
                <w:szCs w:val="24"/>
                <w:lang w:val="en-US"/>
              </w:rPr>
            </w:pPr>
            <w:r w:rsidRPr="00CF1876">
              <w:rPr>
                <w:rFonts w:eastAsiaTheme="minorEastAsia"/>
                <w:sz w:val="24"/>
                <w:szCs w:val="24"/>
              </w:rPr>
              <w:t>5.</w:t>
            </w:r>
            <w:r w:rsidR="004E5838" w:rsidRPr="00CF1876">
              <w:rPr>
                <w:rFonts w:eastAsiaTheme="minorEastAsia"/>
                <w:sz w:val="24"/>
                <w:szCs w:val="24"/>
              </w:rPr>
              <w:t>2</w:t>
            </w:r>
            <w:r w:rsidRPr="00CF1876">
              <w:rPr>
                <w:rFonts w:eastAsiaTheme="minorEastAsia"/>
                <w:sz w:val="24"/>
                <w:szCs w:val="24"/>
              </w:rPr>
              <w:t>.</w:t>
            </w:r>
            <w:r w:rsidRPr="00CF1876">
              <w:rPr>
                <w:rFonts w:eastAsiaTheme="minorEastAsia"/>
                <w:sz w:val="24"/>
                <w:szCs w:val="24"/>
                <w:lang w:val="en-US"/>
              </w:rPr>
              <w:t>15</w:t>
            </w:r>
          </w:p>
        </w:tc>
        <w:tc>
          <w:tcPr>
            <w:tcW w:w="4527"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jc w:val="both"/>
              <w:rPr>
                <w:rFonts w:eastAsiaTheme="minorEastAsia"/>
                <w:sz w:val="24"/>
                <w:szCs w:val="24"/>
              </w:rPr>
            </w:pPr>
            <w:r w:rsidRPr="00CF1876">
              <w:rPr>
                <w:sz w:val="24"/>
                <w:szCs w:val="24"/>
              </w:rPr>
              <w:t>Наиболее употребительные личные формы глаголов действительного залога.</w:t>
            </w:r>
          </w:p>
        </w:tc>
        <w:tc>
          <w:tcPr>
            <w:tcW w:w="1436" w:type="dxa"/>
            <w:tcBorders>
              <w:top w:val="single" w:sz="4" w:space="0" w:color="auto"/>
              <w:left w:val="single" w:sz="4" w:space="0" w:color="auto"/>
              <w:bottom w:val="single" w:sz="4" w:space="0" w:color="auto"/>
              <w:right w:val="single" w:sz="4" w:space="0" w:color="auto"/>
            </w:tcBorders>
            <w:vAlign w:val="center"/>
            <w:hideMark/>
          </w:tcPr>
          <w:p w:rsidR="008B4682" w:rsidRPr="00CF1876" w:rsidRDefault="008B4682" w:rsidP="00CF1876">
            <w:pPr>
              <w:jc w:val="both"/>
              <w:rPr>
                <w:rFonts w:eastAsiaTheme="minorEastAsia"/>
                <w:sz w:val="24"/>
                <w:szCs w:val="24"/>
              </w:rPr>
            </w:pPr>
            <w:r w:rsidRPr="00CF1876">
              <w:rPr>
                <w:rFonts w:eastAsiaTheme="minorEastAsia"/>
                <w:sz w:val="24"/>
                <w:szCs w:val="24"/>
              </w:rPr>
              <w:t>Базовый</w:t>
            </w:r>
          </w:p>
        </w:tc>
        <w:tc>
          <w:tcPr>
            <w:tcW w:w="1955" w:type="dxa"/>
            <w:tcBorders>
              <w:top w:val="single" w:sz="4" w:space="0" w:color="auto"/>
              <w:left w:val="single" w:sz="4" w:space="0" w:color="auto"/>
              <w:bottom w:val="single" w:sz="4" w:space="0" w:color="auto"/>
              <w:right w:val="single" w:sz="4" w:space="0" w:color="auto"/>
            </w:tcBorders>
            <w:vAlign w:val="center"/>
          </w:tcPr>
          <w:p w:rsidR="008B4682" w:rsidRPr="00CF1876" w:rsidRDefault="008B4682" w:rsidP="00CF1876">
            <w:pPr>
              <w:jc w:val="both"/>
              <w:rPr>
                <w:rFonts w:eastAsiaTheme="minorEastAsia"/>
                <w:sz w:val="24"/>
                <w:szCs w:val="24"/>
                <w:lang w:val="en-US"/>
              </w:rPr>
            </w:pPr>
            <w:r w:rsidRPr="00CF1876">
              <w:rPr>
                <w:rFonts w:eastAsiaTheme="minorEastAsia"/>
                <w:sz w:val="24"/>
                <w:szCs w:val="24"/>
                <w:lang w:val="en-US"/>
              </w:rPr>
              <w:t>5</w:t>
            </w:r>
          </w:p>
        </w:tc>
        <w:tc>
          <w:tcPr>
            <w:tcW w:w="1866"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jc w:val="both"/>
              <w:rPr>
                <w:rFonts w:eastAsiaTheme="minorEastAsia"/>
                <w:sz w:val="24"/>
                <w:szCs w:val="24"/>
              </w:rPr>
            </w:pPr>
            <w:r w:rsidRPr="00CF1876">
              <w:rPr>
                <w:rFonts w:eastAsiaTheme="minorEastAsia"/>
                <w:sz w:val="24"/>
                <w:szCs w:val="24"/>
                <w:lang w:val="en-US"/>
              </w:rPr>
              <w:t>10</w:t>
            </w:r>
            <w:r w:rsidRPr="00CF1876">
              <w:rPr>
                <w:rFonts w:eastAsiaTheme="minorEastAsia"/>
                <w:sz w:val="24"/>
                <w:szCs w:val="24"/>
              </w:rPr>
              <w:t xml:space="preserve"> мин.</w:t>
            </w:r>
          </w:p>
        </w:tc>
      </w:tr>
      <w:tr w:rsidR="008B4682" w:rsidRPr="00CF1876" w:rsidTr="0021590E">
        <w:trPr>
          <w:jc w:val="center"/>
        </w:trPr>
        <w:tc>
          <w:tcPr>
            <w:tcW w:w="981"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jc w:val="both"/>
              <w:rPr>
                <w:rFonts w:eastAsiaTheme="minorEastAsia"/>
                <w:b/>
                <w:sz w:val="24"/>
                <w:szCs w:val="24"/>
              </w:rPr>
            </w:pPr>
          </w:p>
        </w:tc>
        <w:tc>
          <w:tcPr>
            <w:tcW w:w="4527"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jc w:val="both"/>
              <w:rPr>
                <w:rFonts w:eastAsiaTheme="minorEastAsia"/>
                <w:sz w:val="24"/>
                <w:szCs w:val="24"/>
              </w:rPr>
            </w:pPr>
          </w:p>
        </w:tc>
        <w:tc>
          <w:tcPr>
            <w:tcW w:w="1436" w:type="dxa"/>
            <w:tcBorders>
              <w:top w:val="single" w:sz="4" w:space="0" w:color="auto"/>
              <w:left w:val="single" w:sz="4" w:space="0" w:color="auto"/>
              <w:bottom w:val="single" w:sz="4" w:space="0" w:color="auto"/>
              <w:right w:val="single" w:sz="4" w:space="0" w:color="auto"/>
            </w:tcBorders>
            <w:vAlign w:val="center"/>
          </w:tcPr>
          <w:p w:rsidR="008B4682" w:rsidRPr="00CF1876" w:rsidRDefault="008B4682" w:rsidP="00CF1876">
            <w:pPr>
              <w:jc w:val="both"/>
              <w:rPr>
                <w:rFonts w:eastAsiaTheme="minorEastAsia"/>
                <w:sz w:val="24"/>
                <w:szCs w:val="24"/>
              </w:rPr>
            </w:pPr>
            <w:r w:rsidRPr="00CF1876">
              <w:rPr>
                <w:rFonts w:eastAsiaTheme="minorEastAsia"/>
                <w:sz w:val="24"/>
                <w:szCs w:val="24"/>
              </w:rPr>
              <w:t>Итого:</w:t>
            </w:r>
          </w:p>
        </w:tc>
        <w:tc>
          <w:tcPr>
            <w:tcW w:w="1955" w:type="dxa"/>
            <w:tcBorders>
              <w:top w:val="single" w:sz="4" w:space="0" w:color="auto"/>
              <w:left w:val="single" w:sz="4" w:space="0" w:color="auto"/>
              <w:bottom w:val="single" w:sz="4" w:space="0" w:color="auto"/>
              <w:right w:val="single" w:sz="4" w:space="0" w:color="auto"/>
            </w:tcBorders>
            <w:vAlign w:val="center"/>
          </w:tcPr>
          <w:p w:rsidR="008B4682" w:rsidRPr="00CF1876" w:rsidRDefault="008B4682" w:rsidP="00CF1876">
            <w:pPr>
              <w:jc w:val="both"/>
              <w:rPr>
                <w:rFonts w:eastAsiaTheme="minorEastAsia"/>
                <w:sz w:val="24"/>
                <w:szCs w:val="24"/>
                <w:lang w:val="en-US"/>
              </w:rPr>
            </w:pPr>
            <w:r w:rsidRPr="00CF1876">
              <w:rPr>
                <w:rFonts w:eastAsiaTheme="minorEastAsia"/>
                <w:sz w:val="24"/>
                <w:szCs w:val="24"/>
                <w:lang w:val="en-US"/>
              </w:rPr>
              <w:t>26</w:t>
            </w:r>
          </w:p>
        </w:tc>
        <w:tc>
          <w:tcPr>
            <w:tcW w:w="1866"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jc w:val="both"/>
              <w:rPr>
                <w:rFonts w:eastAsiaTheme="minorEastAsia"/>
                <w:sz w:val="24"/>
                <w:szCs w:val="24"/>
              </w:rPr>
            </w:pPr>
            <w:r w:rsidRPr="00CF1876">
              <w:rPr>
                <w:rFonts w:eastAsiaTheme="minorEastAsia"/>
                <w:sz w:val="24"/>
                <w:szCs w:val="24"/>
              </w:rPr>
              <w:t>40 мин.</w:t>
            </w:r>
          </w:p>
        </w:tc>
      </w:tr>
    </w:tbl>
    <w:p w:rsidR="008B4682" w:rsidRPr="00CF1876" w:rsidRDefault="008B4682" w:rsidP="00CF1876">
      <w:pPr>
        <w:jc w:val="both"/>
        <w:rPr>
          <w:rFonts w:eastAsiaTheme="minorEastAsia"/>
          <w:b/>
        </w:rPr>
      </w:pPr>
      <w:r w:rsidRPr="00CF1876">
        <w:rPr>
          <w:rFonts w:eastAsiaTheme="minorEastAsia"/>
          <w:b/>
        </w:rPr>
        <w:t>Требования к уровню подготовки, освоение которых проверяется заданиями КИМ</w:t>
      </w:r>
    </w:p>
    <w:tbl>
      <w:tblPr>
        <w:tblStyle w:val="a3"/>
        <w:tblW w:w="0" w:type="auto"/>
        <w:jc w:val="center"/>
        <w:tblInd w:w="-1264" w:type="dxa"/>
        <w:tblLook w:val="04A0"/>
      </w:tblPr>
      <w:tblGrid>
        <w:gridCol w:w="1135"/>
        <w:gridCol w:w="9700"/>
      </w:tblGrid>
      <w:tr w:rsidR="008B4682" w:rsidRPr="00CF1876" w:rsidTr="0021590E">
        <w:trPr>
          <w:jc w:val="center"/>
        </w:trPr>
        <w:tc>
          <w:tcPr>
            <w:tcW w:w="1135"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jc w:val="both"/>
              <w:rPr>
                <w:rFonts w:eastAsiaTheme="minorEastAsia"/>
                <w:b/>
                <w:sz w:val="24"/>
                <w:szCs w:val="24"/>
              </w:rPr>
            </w:pPr>
            <w:r w:rsidRPr="00CF1876">
              <w:rPr>
                <w:rFonts w:eastAsiaTheme="minorEastAsia"/>
                <w:b/>
                <w:sz w:val="24"/>
                <w:szCs w:val="24"/>
              </w:rPr>
              <w:t>КЭС (код)</w:t>
            </w:r>
          </w:p>
        </w:tc>
        <w:tc>
          <w:tcPr>
            <w:tcW w:w="9700"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jc w:val="both"/>
              <w:rPr>
                <w:rFonts w:eastAsiaTheme="minorEastAsia"/>
                <w:b/>
                <w:sz w:val="24"/>
                <w:szCs w:val="24"/>
              </w:rPr>
            </w:pPr>
            <w:r w:rsidRPr="00CF1876">
              <w:rPr>
                <w:rFonts w:eastAsiaTheme="minorEastAsia"/>
                <w:b/>
                <w:sz w:val="24"/>
                <w:szCs w:val="24"/>
              </w:rPr>
              <w:t>Умения</w:t>
            </w:r>
          </w:p>
        </w:tc>
      </w:tr>
      <w:tr w:rsidR="008B4682" w:rsidRPr="00CF1876" w:rsidTr="0021590E">
        <w:trPr>
          <w:jc w:val="center"/>
        </w:trPr>
        <w:tc>
          <w:tcPr>
            <w:tcW w:w="1135"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jc w:val="both"/>
              <w:rPr>
                <w:rFonts w:eastAsiaTheme="minorEastAsia"/>
                <w:sz w:val="24"/>
                <w:szCs w:val="24"/>
              </w:rPr>
            </w:pPr>
            <w:r w:rsidRPr="00CF1876">
              <w:rPr>
                <w:rFonts w:eastAsiaTheme="minorEastAsia"/>
                <w:sz w:val="24"/>
                <w:szCs w:val="24"/>
              </w:rPr>
              <w:t>2.2</w:t>
            </w:r>
          </w:p>
        </w:tc>
        <w:tc>
          <w:tcPr>
            <w:tcW w:w="9700"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jc w:val="both"/>
              <w:rPr>
                <w:rFonts w:eastAsiaTheme="minorEastAsia"/>
                <w:sz w:val="24"/>
                <w:szCs w:val="24"/>
              </w:rPr>
            </w:pPr>
            <w:r w:rsidRPr="00CF1876">
              <w:rPr>
                <w:rFonts w:eastAsiaTheme="minorEastAsia"/>
                <w:sz w:val="24"/>
                <w:szCs w:val="24"/>
              </w:rPr>
              <w:t>Умение понимать  основное  содержание  несложных аутентичных текстов, относящихся к разным коммуникативным типам речи (сообщение / рассказ).</w:t>
            </w:r>
          </w:p>
        </w:tc>
      </w:tr>
      <w:tr w:rsidR="008B4682" w:rsidRPr="00CF1876" w:rsidTr="0021590E">
        <w:trPr>
          <w:jc w:val="center"/>
        </w:trPr>
        <w:tc>
          <w:tcPr>
            <w:tcW w:w="1135"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jc w:val="both"/>
              <w:rPr>
                <w:rFonts w:eastAsiaTheme="minorEastAsia"/>
                <w:sz w:val="24"/>
                <w:szCs w:val="24"/>
              </w:rPr>
            </w:pPr>
            <w:r w:rsidRPr="00CF1876">
              <w:rPr>
                <w:rFonts w:eastAsiaTheme="minorEastAsia"/>
                <w:sz w:val="24"/>
                <w:szCs w:val="24"/>
              </w:rPr>
              <w:lastRenderedPageBreak/>
              <w:t>3.3</w:t>
            </w:r>
          </w:p>
        </w:tc>
        <w:tc>
          <w:tcPr>
            <w:tcW w:w="9700"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jc w:val="both"/>
              <w:rPr>
                <w:rFonts w:eastAsiaTheme="minorEastAsia"/>
                <w:sz w:val="24"/>
                <w:szCs w:val="24"/>
              </w:rPr>
            </w:pPr>
            <w:r w:rsidRPr="00CF1876">
              <w:rPr>
                <w:rFonts w:eastAsiaTheme="minorEastAsia"/>
                <w:sz w:val="24"/>
                <w:szCs w:val="24"/>
              </w:rPr>
              <w:t>Умение читать   текст с полным   пониманием   нужной / интересующей    информации.</w:t>
            </w:r>
          </w:p>
        </w:tc>
      </w:tr>
      <w:tr w:rsidR="008B4682" w:rsidRPr="00CF1876" w:rsidTr="0021590E">
        <w:trPr>
          <w:jc w:val="center"/>
        </w:trPr>
        <w:tc>
          <w:tcPr>
            <w:tcW w:w="1135"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jc w:val="both"/>
              <w:rPr>
                <w:rFonts w:eastAsiaTheme="minorEastAsia"/>
                <w:sz w:val="24"/>
                <w:szCs w:val="24"/>
              </w:rPr>
            </w:pPr>
            <w:r w:rsidRPr="00CF1876">
              <w:rPr>
                <w:rFonts w:eastAsiaTheme="minorEastAsia"/>
                <w:sz w:val="24"/>
                <w:szCs w:val="24"/>
              </w:rPr>
              <w:t>4.3</w:t>
            </w:r>
          </w:p>
        </w:tc>
        <w:tc>
          <w:tcPr>
            <w:tcW w:w="9700"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jc w:val="both"/>
              <w:rPr>
                <w:sz w:val="24"/>
                <w:szCs w:val="24"/>
              </w:rPr>
            </w:pPr>
            <w:r w:rsidRPr="00CF1876">
              <w:rPr>
                <w:sz w:val="24"/>
                <w:szCs w:val="24"/>
              </w:rPr>
              <w:t>Писать личное письмо по образцу</w:t>
            </w:r>
          </w:p>
        </w:tc>
      </w:tr>
      <w:tr w:rsidR="008B4682" w:rsidRPr="00CF1876" w:rsidTr="0021590E">
        <w:trPr>
          <w:jc w:val="center"/>
        </w:trPr>
        <w:tc>
          <w:tcPr>
            <w:tcW w:w="1135"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jc w:val="both"/>
              <w:rPr>
                <w:rFonts w:eastAsiaTheme="minorEastAsia"/>
                <w:sz w:val="24"/>
                <w:szCs w:val="24"/>
                <w:lang w:val="en-US"/>
              </w:rPr>
            </w:pPr>
            <w:r w:rsidRPr="00CF1876">
              <w:rPr>
                <w:rFonts w:eastAsiaTheme="minorEastAsia"/>
                <w:sz w:val="24"/>
                <w:szCs w:val="24"/>
              </w:rPr>
              <w:t>5.</w:t>
            </w:r>
            <w:r w:rsidR="004E5838" w:rsidRPr="00CF1876">
              <w:rPr>
                <w:rFonts w:eastAsiaTheme="minorEastAsia"/>
                <w:sz w:val="24"/>
                <w:szCs w:val="24"/>
              </w:rPr>
              <w:t>2</w:t>
            </w:r>
            <w:r w:rsidRPr="00CF1876">
              <w:rPr>
                <w:rFonts w:eastAsiaTheme="minorEastAsia"/>
                <w:sz w:val="24"/>
                <w:szCs w:val="24"/>
              </w:rPr>
              <w:t>.</w:t>
            </w:r>
            <w:r w:rsidRPr="00CF1876">
              <w:rPr>
                <w:rFonts w:eastAsiaTheme="minorEastAsia"/>
                <w:sz w:val="24"/>
                <w:szCs w:val="24"/>
                <w:lang w:val="en-US"/>
              </w:rPr>
              <w:t>15</w:t>
            </w:r>
          </w:p>
        </w:tc>
        <w:tc>
          <w:tcPr>
            <w:tcW w:w="9700"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jc w:val="both"/>
              <w:rPr>
                <w:rFonts w:eastAsiaTheme="minorEastAsia"/>
                <w:sz w:val="24"/>
                <w:szCs w:val="24"/>
              </w:rPr>
            </w:pPr>
            <w:r w:rsidRPr="00CF1876">
              <w:rPr>
                <w:sz w:val="24"/>
                <w:szCs w:val="24"/>
              </w:rPr>
              <w:t>Наиболее употребительные личные формы глаголов действительного залога.</w:t>
            </w:r>
          </w:p>
        </w:tc>
      </w:tr>
    </w:tbl>
    <w:p w:rsidR="008B4682" w:rsidRPr="00CF1876" w:rsidRDefault="008B4682" w:rsidP="00CF1876">
      <w:pPr>
        <w:pStyle w:val="a4"/>
        <w:spacing w:after="0" w:line="240" w:lineRule="auto"/>
        <w:jc w:val="center"/>
        <w:rPr>
          <w:rFonts w:ascii="Times New Roman" w:hAnsi="Times New Roman" w:cs="Times New Roman"/>
          <w:b/>
          <w:sz w:val="24"/>
          <w:szCs w:val="24"/>
        </w:rPr>
      </w:pPr>
      <w:r w:rsidRPr="00CF1876">
        <w:rPr>
          <w:rFonts w:ascii="Times New Roman" w:hAnsi="Times New Roman" w:cs="Times New Roman"/>
          <w:b/>
          <w:sz w:val="24"/>
          <w:szCs w:val="24"/>
        </w:rPr>
        <w:t>Аудирование</w:t>
      </w:r>
    </w:p>
    <w:p w:rsidR="008B4682" w:rsidRPr="00CF1876" w:rsidRDefault="008B4682" w:rsidP="00CF1876">
      <w:pPr>
        <w:contextualSpacing/>
        <w:jc w:val="both"/>
        <w:rPr>
          <w:b/>
          <w:i/>
        </w:rPr>
      </w:pPr>
      <w:r w:rsidRPr="00CF1876">
        <w:rPr>
          <w:b/>
          <w:i/>
        </w:rPr>
        <w:t>Прослушайте и выберите правильное слово. Вы услышите те</w:t>
      </w:r>
      <w:proofErr w:type="gramStart"/>
      <w:r w:rsidRPr="00CF1876">
        <w:rPr>
          <w:b/>
          <w:i/>
        </w:rPr>
        <w:t>кст дв</w:t>
      </w:r>
      <w:proofErr w:type="gramEnd"/>
      <w:r w:rsidRPr="00CF1876">
        <w:rPr>
          <w:b/>
          <w:i/>
        </w:rPr>
        <w:t xml:space="preserve">ажды. (6 баллов)                      </w:t>
      </w:r>
    </w:p>
    <w:p w:rsidR="008B4682" w:rsidRPr="00CF1876" w:rsidRDefault="008B4682" w:rsidP="00CF1876">
      <w:pPr>
        <w:pStyle w:val="a4"/>
        <w:spacing w:after="0" w:line="240" w:lineRule="auto"/>
        <w:ind w:left="0"/>
        <w:jc w:val="both"/>
        <w:rPr>
          <w:rFonts w:ascii="Times New Roman" w:hAnsi="Times New Roman" w:cs="Times New Roman"/>
          <w:sz w:val="24"/>
          <w:szCs w:val="24"/>
          <w:lang w:val="en-US"/>
        </w:rPr>
      </w:pPr>
      <w:r w:rsidRPr="00CF1876">
        <w:rPr>
          <w:rFonts w:ascii="Times New Roman" w:hAnsi="Times New Roman" w:cs="Times New Roman"/>
          <w:b/>
          <w:sz w:val="24"/>
          <w:szCs w:val="24"/>
          <w:lang w:val="en-US"/>
        </w:rPr>
        <w:t>1</w:t>
      </w:r>
      <w:r w:rsidRPr="00CF1876">
        <w:rPr>
          <w:rFonts w:ascii="Times New Roman" w:hAnsi="Times New Roman" w:cs="Times New Roman"/>
          <w:sz w:val="24"/>
          <w:szCs w:val="24"/>
          <w:lang w:val="en-US"/>
        </w:rPr>
        <w:t xml:space="preserve">. Alex lives in </w:t>
      </w:r>
      <w:r w:rsidRPr="00CF1876">
        <w:rPr>
          <w:rFonts w:ascii="Times New Roman" w:hAnsi="Times New Roman" w:cs="Times New Roman"/>
          <w:b/>
          <w:sz w:val="24"/>
          <w:szCs w:val="24"/>
          <w:lang w:val="en-US"/>
        </w:rPr>
        <w:t>Holland</w:t>
      </w:r>
      <w:r w:rsidRPr="00CF1876">
        <w:rPr>
          <w:rFonts w:ascii="Times New Roman" w:hAnsi="Times New Roman" w:cs="Times New Roman"/>
          <w:sz w:val="24"/>
          <w:szCs w:val="24"/>
          <w:lang w:val="en-US"/>
        </w:rPr>
        <w:t>/</w:t>
      </w:r>
      <w:r w:rsidRPr="00CF1876">
        <w:rPr>
          <w:rFonts w:ascii="Times New Roman" w:hAnsi="Times New Roman" w:cs="Times New Roman"/>
          <w:b/>
          <w:sz w:val="24"/>
          <w:szCs w:val="24"/>
          <w:lang w:val="en-US"/>
        </w:rPr>
        <w:t>England</w:t>
      </w:r>
      <w:r w:rsidRPr="00CF1876">
        <w:rPr>
          <w:rFonts w:ascii="Times New Roman" w:hAnsi="Times New Roman" w:cs="Times New Roman"/>
          <w:sz w:val="24"/>
          <w:szCs w:val="24"/>
          <w:lang w:val="en-US"/>
        </w:rPr>
        <w:t>.</w:t>
      </w:r>
    </w:p>
    <w:p w:rsidR="008B4682" w:rsidRPr="00CF1876" w:rsidRDefault="008B4682" w:rsidP="00CF1876">
      <w:pPr>
        <w:pStyle w:val="a4"/>
        <w:spacing w:after="0" w:line="240" w:lineRule="auto"/>
        <w:ind w:left="0"/>
        <w:jc w:val="both"/>
        <w:rPr>
          <w:rFonts w:ascii="Times New Roman" w:hAnsi="Times New Roman" w:cs="Times New Roman"/>
          <w:sz w:val="24"/>
          <w:szCs w:val="24"/>
          <w:lang w:val="en-US"/>
        </w:rPr>
      </w:pPr>
      <w:r w:rsidRPr="00CF1876">
        <w:rPr>
          <w:rFonts w:ascii="Times New Roman" w:hAnsi="Times New Roman" w:cs="Times New Roman"/>
          <w:b/>
          <w:sz w:val="24"/>
          <w:szCs w:val="24"/>
          <w:lang w:val="en-US"/>
        </w:rPr>
        <w:t>2</w:t>
      </w:r>
      <w:r w:rsidRPr="00CF1876">
        <w:rPr>
          <w:rFonts w:ascii="Times New Roman" w:hAnsi="Times New Roman" w:cs="Times New Roman"/>
          <w:sz w:val="24"/>
          <w:szCs w:val="24"/>
          <w:lang w:val="en-US"/>
        </w:rPr>
        <w:t xml:space="preserve">. She </w:t>
      </w:r>
      <w:r w:rsidRPr="00CF1876">
        <w:rPr>
          <w:rFonts w:ascii="Times New Roman" w:hAnsi="Times New Roman" w:cs="Times New Roman"/>
          <w:b/>
          <w:sz w:val="24"/>
          <w:szCs w:val="24"/>
          <w:lang w:val="en-US"/>
        </w:rPr>
        <w:t>cycles</w:t>
      </w:r>
      <w:r w:rsidRPr="00CF1876">
        <w:rPr>
          <w:rFonts w:ascii="Times New Roman" w:hAnsi="Times New Roman" w:cs="Times New Roman"/>
          <w:sz w:val="24"/>
          <w:szCs w:val="24"/>
          <w:lang w:val="en-US"/>
        </w:rPr>
        <w:t xml:space="preserve">/ </w:t>
      </w:r>
      <w:r w:rsidRPr="00CF1876">
        <w:rPr>
          <w:rFonts w:ascii="Times New Roman" w:hAnsi="Times New Roman" w:cs="Times New Roman"/>
          <w:b/>
          <w:sz w:val="24"/>
          <w:szCs w:val="24"/>
          <w:lang w:val="en-US"/>
        </w:rPr>
        <w:t>walks</w:t>
      </w:r>
      <w:r w:rsidRPr="00CF1876">
        <w:rPr>
          <w:rFonts w:ascii="Times New Roman" w:hAnsi="Times New Roman" w:cs="Times New Roman"/>
          <w:sz w:val="24"/>
          <w:szCs w:val="24"/>
          <w:lang w:val="en-US"/>
        </w:rPr>
        <w:t xml:space="preserve"> to school.</w:t>
      </w:r>
    </w:p>
    <w:p w:rsidR="008B4682" w:rsidRPr="00CF1876" w:rsidRDefault="008B4682" w:rsidP="00CF1876">
      <w:pPr>
        <w:pStyle w:val="a4"/>
        <w:spacing w:after="0" w:line="240" w:lineRule="auto"/>
        <w:ind w:left="0"/>
        <w:jc w:val="both"/>
        <w:rPr>
          <w:rFonts w:ascii="Times New Roman" w:hAnsi="Times New Roman" w:cs="Times New Roman"/>
          <w:sz w:val="24"/>
          <w:szCs w:val="24"/>
          <w:lang w:val="en-US"/>
        </w:rPr>
      </w:pPr>
      <w:r w:rsidRPr="00CF1876">
        <w:rPr>
          <w:rFonts w:ascii="Times New Roman" w:hAnsi="Times New Roman" w:cs="Times New Roman"/>
          <w:b/>
          <w:sz w:val="24"/>
          <w:szCs w:val="24"/>
          <w:lang w:val="en-US"/>
        </w:rPr>
        <w:t>3</w:t>
      </w:r>
      <w:r w:rsidRPr="00CF1876">
        <w:rPr>
          <w:rFonts w:ascii="Times New Roman" w:hAnsi="Times New Roman" w:cs="Times New Roman"/>
          <w:sz w:val="24"/>
          <w:szCs w:val="24"/>
          <w:lang w:val="en-US"/>
        </w:rPr>
        <w:t xml:space="preserve">. Her journey takes </w:t>
      </w:r>
      <w:r w:rsidRPr="00CF1876">
        <w:rPr>
          <w:rFonts w:ascii="Times New Roman" w:hAnsi="Times New Roman" w:cs="Times New Roman"/>
          <w:b/>
          <w:sz w:val="24"/>
          <w:szCs w:val="24"/>
          <w:lang w:val="en-US"/>
        </w:rPr>
        <w:t>30</w:t>
      </w:r>
      <w:r w:rsidRPr="00CF1876">
        <w:rPr>
          <w:rFonts w:ascii="Times New Roman" w:hAnsi="Times New Roman" w:cs="Times New Roman"/>
          <w:sz w:val="24"/>
          <w:szCs w:val="24"/>
          <w:lang w:val="en-US"/>
        </w:rPr>
        <w:t>/</w:t>
      </w:r>
      <w:r w:rsidRPr="00CF1876">
        <w:rPr>
          <w:rFonts w:ascii="Times New Roman" w:hAnsi="Times New Roman" w:cs="Times New Roman"/>
          <w:b/>
          <w:sz w:val="24"/>
          <w:szCs w:val="24"/>
          <w:lang w:val="en-US"/>
        </w:rPr>
        <w:t>20</w:t>
      </w:r>
      <w:r w:rsidRPr="00CF1876">
        <w:rPr>
          <w:rFonts w:ascii="Times New Roman" w:hAnsi="Times New Roman" w:cs="Times New Roman"/>
          <w:sz w:val="24"/>
          <w:szCs w:val="24"/>
          <w:lang w:val="en-US"/>
        </w:rPr>
        <w:t xml:space="preserve"> minutes.</w:t>
      </w:r>
    </w:p>
    <w:p w:rsidR="008B4682" w:rsidRPr="00CF1876" w:rsidRDefault="008B4682" w:rsidP="00CF1876">
      <w:pPr>
        <w:pStyle w:val="a4"/>
        <w:spacing w:after="0" w:line="240" w:lineRule="auto"/>
        <w:ind w:left="0"/>
        <w:jc w:val="both"/>
        <w:rPr>
          <w:rFonts w:ascii="Times New Roman" w:hAnsi="Times New Roman" w:cs="Times New Roman"/>
          <w:sz w:val="24"/>
          <w:szCs w:val="24"/>
          <w:lang w:val="en-US"/>
        </w:rPr>
      </w:pPr>
      <w:r w:rsidRPr="00CF1876">
        <w:rPr>
          <w:rFonts w:ascii="Times New Roman" w:hAnsi="Times New Roman" w:cs="Times New Roman"/>
          <w:b/>
          <w:sz w:val="24"/>
          <w:szCs w:val="24"/>
          <w:lang w:val="en-US"/>
        </w:rPr>
        <w:t>4. 35%</w:t>
      </w:r>
      <w:r w:rsidRPr="00CF1876">
        <w:rPr>
          <w:rFonts w:ascii="Times New Roman" w:hAnsi="Times New Roman" w:cs="Times New Roman"/>
          <w:sz w:val="24"/>
          <w:szCs w:val="24"/>
          <w:lang w:val="en-US"/>
        </w:rPr>
        <w:t>/</w:t>
      </w:r>
      <w:r w:rsidRPr="00CF1876">
        <w:rPr>
          <w:rFonts w:ascii="Times New Roman" w:hAnsi="Times New Roman" w:cs="Times New Roman"/>
          <w:b/>
          <w:sz w:val="24"/>
          <w:szCs w:val="24"/>
          <w:lang w:val="en-US"/>
        </w:rPr>
        <w:t>45%</w:t>
      </w:r>
      <w:r w:rsidRPr="00CF1876">
        <w:rPr>
          <w:rFonts w:ascii="Times New Roman" w:hAnsi="Times New Roman" w:cs="Times New Roman"/>
          <w:sz w:val="24"/>
          <w:szCs w:val="24"/>
          <w:lang w:val="en-US"/>
        </w:rPr>
        <w:t xml:space="preserve"> of children cycle to school in Holland.</w:t>
      </w:r>
    </w:p>
    <w:p w:rsidR="008B4682" w:rsidRPr="00CF1876" w:rsidRDefault="008B4682" w:rsidP="00CF1876">
      <w:pPr>
        <w:pStyle w:val="a4"/>
        <w:spacing w:after="0" w:line="240" w:lineRule="auto"/>
        <w:ind w:left="0"/>
        <w:jc w:val="both"/>
        <w:rPr>
          <w:rFonts w:ascii="Times New Roman" w:hAnsi="Times New Roman" w:cs="Times New Roman"/>
          <w:sz w:val="24"/>
          <w:szCs w:val="24"/>
          <w:lang w:val="en-US"/>
        </w:rPr>
      </w:pPr>
      <w:r w:rsidRPr="00CF1876">
        <w:rPr>
          <w:rFonts w:ascii="Times New Roman" w:hAnsi="Times New Roman" w:cs="Times New Roman"/>
          <w:b/>
          <w:sz w:val="24"/>
          <w:szCs w:val="24"/>
          <w:lang w:val="en-US"/>
        </w:rPr>
        <w:t>5</w:t>
      </w:r>
      <w:r w:rsidRPr="00CF1876">
        <w:rPr>
          <w:rFonts w:ascii="Times New Roman" w:hAnsi="Times New Roman" w:cs="Times New Roman"/>
          <w:sz w:val="24"/>
          <w:szCs w:val="24"/>
          <w:lang w:val="en-US"/>
        </w:rPr>
        <w:t xml:space="preserve">. There </w:t>
      </w:r>
      <w:r w:rsidRPr="00CF1876">
        <w:rPr>
          <w:rFonts w:ascii="Times New Roman" w:hAnsi="Times New Roman" w:cs="Times New Roman"/>
          <w:b/>
          <w:sz w:val="24"/>
          <w:szCs w:val="24"/>
          <w:lang w:val="en-US"/>
        </w:rPr>
        <w:t>are</w:t>
      </w:r>
      <w:r w:rsidRPr="00CF1876">
        <w:rPr>
          <w:rFonts w:ascii="Times New Roman" w:hAnsi="Times New Roman" w:cs="Times New Roman"/>
          <w:sz w:val="24"/>
          <w:szCs w:val="24"/>
          <w:lang w:val="en-US"/>
        </w:rPr>
        <w:t>/</w:t>
      </w:r>
      <w:r w:rsidRPr="00CF1876">
        <w:rPr>
          <w:rFonts w:ascii="Times New Roman" w:hAnsi="Times New Roman" w:cs="Times New Roman"/>
          <w:b/>
          <w:sz w:val="24"/>
          <w:szCs w:val="24"/>
          <w:lang w:val="en-US"/>
        </w:rPr>
        <w:t>aren’t</w:t>
      </w:r>
      <w:r w:rsidRPr="00CF1876">
        <w:rPr>
          <w:rFonts w:ascii="Times New Roman" w:hAnsi="Times New Roman" w:cs="Times New Roman"/>
          <w:sz w:val="24"/>
          <w:szCs w:val="24"/>
          <w:lang w:val="en-US"/>
        </w:rPr>
        <w:t xml:space="preserve"> f </w:t>
      </w:r>
      <w:proofErr w:type="gramStart"/>
      <w:r w:rsidRPr="00CF1876">
        <w:rPr>
          <w:rFonts w:ascii="Times New Roman" w:hAnsi="Times New Roman" w:cs="Times New Roman"/>
          <w:sz w:val="24"/>
          <w:szCs w:val="24"/>
          <w:lang w:val="en-US"/>
        </w:rPr>
        <w:t>lot</w:t>
      </w:r>
      <w:proofErr w:type="gramEnd"/>
      <w:r w:rsidRPr="00CF1876">
        <w:rPr>
          <w:rFonts w:ascii="Times New Roman" w:hAnsi="Times New Roman" w:cs="Times New Roman"/>
          <w:sz w:val="24"/>
          <w:szCs w:val="24"/>
          <w:lang w:val="en-US"/>
        </w:rPr>
        <w:t xml:space="preserve"> of bike racks at her school.</w:t>
      </w:r>
    </w:p>
    <w:p w:rsidR="008B4682" w:rsidRPr="00CF1876" w:rsidRDefault="008B4682" w:rsidP="00CF1876">
      <w:pPr>
        <w:pStyle w:val="a4"/>
        <w:spacing w:after="0" w:line="240" w:lineRule="auto"/>
        <w:ind w:left="0"/>
        <w:jc w:val="both"/>
        <w:rPr>
          <w:rFonts w:ascii="Times New Roman" w:hAnsi="Times New Roman" w:cs="Times New Roman"/>
          <w:sz w:val="24"/>
          <w:szCs w:val="24"/>
          <w:lang w:val="en-US"/>
        </w:rPr>
      </w:pPr>
      <w:r w:rsidRPr="00CF1876">
        <w:rPr>
          <w:rFonts w:ascii="Times New Roman" w:hAnsi="Times New Roman" w:cs="Times New Roman"/>
          <w:b/>
          <w:sz w:val="24"/>
          <w:szCs w:val="24"/>
          <w:lang w:val="en-US"/>
        </w:rPr>
        <w:t>6.</w:t>
      </w:r>
      <w:r w:rsidRPr="00CF1876">
        <w:rPr>
          <w:rFonts w:ascii="Times New Roman" w:hAnsi="Times New Roman" w:cs="Times New Roman"/>
          <w:sz w:val="24"/>
          <w:szCs w:val="24"/>
          <w:lang w:val="en-US"/>
        </w:rPr>
        <w:t xml:space="preserve"> Cycling </w:t>
      </w:r>
      <w:r w:rsidRPr="00CF1876">
        <w:rPr>
          <w:rFonts w:ascii="Times New Roman" w:hAnsi="Times New Roman" w:cs="Times New Roman"/>
          <w:b/>
          <w:sz w:val="24"/>
          <w:szCs w:val="24"/>
          <w:lang w:val="en-US"/>
        </w:rPr>
        <w:t>is</w:t>
      </w:r>
      <w:r w:rsidRPr="00CF1876">
        <w:rPr>
          <w:rFonts w:ascii="Times New Roman" w:hAnsi="Times New Roman" w:cs="Times New Roman"/>
          <w:sz w:val="24"/>
          <w:szCs w:val="24"/>
          <w:lang w:val="en-US"/>
        </w:rPr>
        <w:t>/</w:t>
      </w:r>
      <w:r w:rsidRPr="00CF1876">
        <w:rPr>
          <w:rFonts w:ascii="Times New Roman" w:hAnsi="Times New Roman" w:cs="Times New Roman"/>
          <w:b/>
          <w:sz w:val="24"/>
          <w:szCs w:val="24"/>
          <w:lang w:val="en-US"/>
        </w:rPr>
        <w:t>isn’t</w:t>
      </w:r>
      <w:r w:rsidRPr="00CF1876">
        <w:rPr>
          <w:rFonts w:ascii="Times New Roman" w:hAnsi="Times New Roman" w:cs="Times New Roman"/>
          <w:sz w:val="24"/>
          <w:szCs w:val="24"/>
          <w:lang w:val="en-US"/>
        </w:rPr>
        <w:t xml:space="preserve"> easy in Holland.</w:t>
      </w:r>
    </w:p>
    <w:p w:rsidR="008B4682" w:rsidRPr="00CF1876" w:rsidRDefault="008B4682" w:rsidP="00CF1876">
      <w:pPr>
        <w:pStyle w:val="a4"/>
        <w:spacing w:after="0" w:line="240" w:lineRule="auto"/>
        <w:jc w:val="center"/>
        <w:rPr>
          <w:rFonts w:ascii="Times New Roman" w:hAnsi="Times New Roman" w:cs="Times New Roman"/>
          <w:b/>
          <w:sz w:val="24"/>
          <w:szCs w:val="24"/>
        </w:rPr>
      </w:pPr>
      <w:r w:rsidRPr="00CF1876">
        <w:rPr>
          <w:rFonts w:ascii="Times New Roman" w:hAnsi="Times New Roman" w:cs="Times New Roman"/>
          <w:b/>
          <w:sz w:val="24"/>
          <w:szCs w:val="24"/>
        </w:rPr>
        <w:t>Лексика и грамматика</w:t>
      </w:r>
    </w:p>
    <w:p w:rsidR="008B4682" w:rsidRPr="00CF1876" w:rsidRDefault="008B4682" w:rsidP="00CF1876">
      <w:pPr>
        <w:contextualSpacing/>
        <w:jc w:val="both"/>
        <w:rPr>
          <w:b/>
          <w:i/>
        </w:rPr>
      </w:pPr>
      <w:r w:rsidRPr="00CF1876">
        <w:rPr>
          <w:b/>
          <w:i/>
        </w:rPr>
        <w:t xml:space="preserve">Раскройте скобки, поставьте глаголы в </w:t>
      </w:r>
      <w:r w:rsidRPr="00CF1876">
        <w:rPr>
          <w:b/>
          <w:i/>
          <w:lang w:val="en-US"/>
        </w:rPr>
        <w:t>Present</w:t>
      </w:r>
      <w:r w:rsidRPr="00CF1876">
        <w:rPr>
          <w:b/>
          <w:i/>
        </w:rPr>
        <w:t xml:space="preserve"> </w:t>
      </w:r>
      <w:r w:rsidRPr="00CF1876">
        <w:rPr>
          <w:b/>
          <w:i/>
          <w:lang w:val="en-US"/>
        </w:rPr>
        <w:t>Continuous</w:t>
      </w:r>
      <w:r w:rsidRPr="00CF1876">
        <w:rPr>
          <w:b/>
          <w:i/>
        </w:rPr>
        <w:t>.(5 баллов).</w:t>
      </w:r>
    </w:p>
    <w:p w:rsidR="008B4682" w:rsidRPr="00CF1876" w:rsidRDefault="008B4682" w:rsidP="00CF1876">
      <w:pPr>
        <w:contextualSpacing/>
        <w:jc w:val="both"/>
        <w:rPr>
          <w:lang w:val="en-US"/>
        </w:rPr>
      </w:pPr>
      <w:r w:rsidRPr="00CF1876">
        <w:rPr>
          <w:b/>
          <w:lang w:val="en-US"/>
        </w:rPr>
        <w:t>7</w:t>
      </w:r>
      <w:r w:rsidRPr="00CF1876">
        <w:rPr>
          <w:lang w:val="en-US"/>
        </w:rPr>
        <w:t>. Sam (watch) TV now and I (read) a book.____</w:t>
      </w:r>
      <w:r w:rsidR="0021590E" w:rsidRPr="00CF1876">
        <w:rPr>
          <w:lang w:val="en-US"/>
        </w:rPr>
        <w:t>_______________________________</w:t>
      </w:r>
    </w:p>
    <w:p w:rsidR="008B4682" w:rsidRPr="00CF1876" w:rsidRDefault="008B4682" w:rsidP="00CF1876">
      <w:pPr>
        <w:contextualSpacing/>
        <w:jc w:val="both"/>
        <w:rPr>
          <w:lang w:val="en-US"/>
        </w:rPr>
      </w:pPr>
      <w:r w:rsidRPr="00CF1876">
        <w:rPr>
          <w:b/>
          <w:lang w:val="en-US"/>
        </w:rPr>
        <w:t>8</w:t>
      </w:r>
      <w:r w:rsidRPr="00CF1876">
        <w:rPr>
          <w:lang w:val="en-US"/>
        </w:rPr>
        <w:t>. Kate (not sleep), she (help) her mother.______</w:t>
      </w:r>
      <w:r w:rsidR="0021590E" w:rsidRPr="00CF1876">
        <w:rPr>
          <w:lang w:val="en-US"/>
        </w:rPr>
        <w:t>_______________________________</w:t>
      </w:r>
    </w:p>
    <w:p w:rsidR="008B4682" w:rsidRPr="00CF1876" w:rsidRDefault="008B4682" w:rsidP="00CF1876">
      <w:pPr>
        <w:contextualSpacing/>
        <w:jc w:val="both"/>
        <w:rPr>
          <w:lang w:val="en-US"/>
        </w:rPr>
      </w:pPr>
      <w:r w:rsidRPr="00CF1876">
        <w:rPr>
          <w:b/>
          <w:lang w:val="en-US"/>
        </w:rPr>
        <w:t>9</w:t>
      </w:r>
      <w:r w:rsidRPr="00CF1876">
        <w:rPr>
          <w:lang w:val="en-US"/>
        </w:rPr>
        <w:t>. My little sister (play) with a kitten now.______</w:t>
      </w:r>
      <w:r w:rsidR="0021590E" w:rsidRPr="00CF1876">
        <w:rPr>
          <w:lang w:val="en-US"/>
        </w:rPr>
        <w:t>______________________________</w:t>
      </w:r>
    </w:p>
    <w:p w:rsidR="008B4682" w:rsidRPr="00CF1876" w:rsidRDefault="008B4682" w:rsidP="00CF1876">
      <w:pPr>
        <w:contextualSpacing/>
        <w:jc w:val="both"/>
        <w:rPr>
          <w:lang w:val="en-US"/>
        </w:rPr>
      </w:pPr>
      <w:r w:rsidRPr="00CF1876">
        <w:rPr>
          <w:b/>
          <w:lang w:val="en-US"/>
        </w:rPr>
        <w:t>10.</w:t>
      </w:r>
      <w:r w:rsidRPr="00CF1876">
        <w:rPr>
          <w:lang w:val="en-US"/>
        </w:rPr>
        <w:t xml:space="preserve"> They (do) homework now._______________</w:t>
      </w:r>
      <w:r w:rsidR="0021590E" w:rsidRPr="00CF1876">
        <w:rPr>
          <w:lang w:val="en-US"/>
        </w:rPr>
        <w:t>_______________________________</w:t>
      </w:r>
    </w:p>
    <w:p w:rsidR="008B4682" w:rsidRPr="00CF1876" w:rsidRDefault="008B4682" w:rsidP="00CF1876">
      <w:pPr>
        <w:contextualSpacing/>
        <w:jc w:val="both"/>
        <w:rPr>
          <w:lang w:val="en-US"/>
        </w:rPr>
      </w:pPr>
      <w:r w:rsidRPr="00CF1876">
        <w:rPr>
          <w:b/>
          <w:lang w:val="en-US"/>
        </w:rPr>
        <w:t>11</w:t>
      </w:r>
      <w:r w:rsidRPr="00CF1876">
        <w:rPr>
          <w:lang w:val="en-US"/>
        </w:rPr>
        <w:t>. Sally (water) flowers at the moment._______</w:t>
      </w:r>
      <w:r w:rsidR="0021590E" w:rsidRPr="00CF1876">
        <w:rPr>
          <w:lang w:val="en-US"/>
        </w:rPr>
        <w:t>_______________________________</w:t>
      </w:r>
    </w:p>
    <w:p w:rsidR="008B4682" w:rsidRPr="00CF1876" w:rsidRDefault="008B4682" w:rsidP="00CF1876">
      <w:pPr>
        <w:ind w:left="720"/>
        <w:contextualSpacing/>
        <w:jc w:val="center"/>
        <w:rPr>
          <w:b/>
        </w:rPr>
      </w:pPr>
      <w:r w:rsidRPr="00CF1876">
        <w:rPr>
          <w:b/>
        </w:rPr>
        <w:t>Чтение</w:t>
      </w:r>
    </w:p>
    <w:p w:rsidR="008B4682" w:rsidRPr="00CF1876" w:rsidRDefault="008B4682" w:rsidP="00CF1876">
      <w:pPr>
        <w:pStyle w:val="a4"/>
        <w:spacing w:after="0" w:line="240" w:lineRule="auto"/>
        <w:ind w:left="0"/>
        <w:jc w:val="both"/>
        <w:rPr>
          <w:rFonts w:ascii="Times New Roman" w:hAnsi="Times New Roman" w:cs="Times New Roman"/>
          <w:b/>
          <w:i/>
          <w:sz w:val="24"/>
          <w:szCs w:val="24"/>
        </w:rPr>
      </w:pPr>
      <w:r w:rsidRPr="00CF1876">
        <w:rPr>
          <w:rFonts w:ascii="Times New Roman" w:hAnsi="Times New Roman" w:cs="Times New Roman"/>
          <w:b/>
          <w:i/>
          <w:sz w:val="24"/>
          <w:szCs w:val="24"/>
        </w:rPr>
        <w:t>Прочитайте текст о дороге Марка в школу. Затем выберите правильный вариант. (5 баллов)</w:t>
      </w:r>
    </w:p>
    <w:p w:rsidR="008B4682" w:rsidRPr="00CF1876" w:rsidRDefault="008B4682" w:rsidP="00CF1876">
      <w:pPr>
        <w:pStyle w:val="a4"/>
        <w:spacing w:after="0" w:line="240" w:lineRule="auto"/>
        <w:ind w:left="0"/>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 xml:space="preserve">My home is about 30 km from school. I have </w:t>
      </w:r>
      <w:r w:rsidRPr="00CF1876">
        <w:rPr>
          <w:rFonts w:ascii="Times New Roman" w:hAnsi="Times New Roman" w:cs="Times New Roman"/>
          <w:sz w:val="24"/>
          <w:szCs w:val="24"/>
        </w:rPr>
        <w:t>а</w:t>
      </w:r>
      <w:r w:rsidRPr="00CF1876">
        <w:rPr>
          <w:rFonts w:ascii="Times New Roman" w:hAnsi="Times New Roman" w:cs="Times New Roman"/>
          <w:sz w:val="24"/>
          <w:szCs w:val="24"/>
          <w:lang w:val="en-US"/>
        </w:rPr>
        <w:t xml:space="preserve"> fantastic journey. I cycle to the station when it’s sunny. When it’s cold or rainy I go to the station on the bus. Then I go by train. There are lots of children from my school on the train. We don’t do homework. We talk and play games. Sometimes we sing songs. Then we walk to school from the station. My journey is long: I leave home at half past seven and I get to school at quarter to nine.</w:t>
      </w:r>
    </w:p>
    <w:p w:rsidR="008B4682" w:rsidRPr="00CF1876" w:rsidRDefault="008B4682" w:rsidP="00CF1876">
      <w:pPr>
        <w:pStyle w:val="a4"/>
        <w:spacing w:after="0" w:line="240" w:lineRule="auto"/>
        <w:ind w:left="0"/>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12. Mark…</w:t>
      </w:r>
    </w:p>
    <w:p w:rsidR="008B4682" w:rsidRPr="00CF1876" w:rsidRDefault="008B4682" w:rsidP="00CF1876">
      <w:pPr>
        <w:pStyle w:val="a4"/>
        <w:spacing w:after="0" w:line="240" w:lineRule="auto"/>
        <w:ind w:left="0"/>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 xml:space="preserve">    </w:t>
      </w:r>
      <w:proofErr w:type="gramStart"/>
      <w:r w:rsidRPr="00CF1876">
        <w:rPr>
          <w:rFonts w:ascii="Times New Roman" w:hAnsi="Times New Roman" w:cs="Times New Roman"/>
          <w:sz w:val="24"/>
          <w:szCs w:val="24"/>
          <w:lang w:val="en-US"/>
        </w:rPr>
        <w:t>a</w:t>
      </w:r>
      <w:proofErr w:type="gramEnd"/>
      <w:r w:rsidRPr="00CF1876">
        <w:rPr>
          <w:rFonts w:ascii="Times New Roman" w:hAnsi="Times New Roman" w:cs="Times New Roman"/>
          <w:sz w:val="24"/>
          <w:szCs w:val="24"/>
          <w:lang w:val="en-US"/>
        </w:rPr>
        <w:t>. likes his journey to school</w:t>
      </w:r>
    </w:p>
    <w:p w:rsidR="008B4682" w:rsidRPr="00CF1876" w:rsidRDefault="008B4682" w:rsidP="00CF1876">
      <w:pPr>
        <w:pStyle w:val="a4"/>
        <w:spacing w:after="0" w:line="240" w:lineRule="auto"/>
        <w:ind w:left="0"/>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 xml:space="preserve">    b. doesn’t like his journey to school</w:t>
      </w:r>
    </w:p>
    <w:p w:rsidR="008B4682" w:rsidRPr="00CF1876" w:rsidRDefault="008B4682" w:rsidP="00CF1876">
      <w:pPr>
        <w:pStyle w:val="a4"/>
        <w:spacing w:after="0" w:line="240" w:lineRule="auto"/>
        <w:ind w:left="0"/>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 xml:space="preserve">    c. doesn’t go to school</w:t>
      </w:r>
    </w:p>
    <w:p w:rsidR="008B4682" w:rsidRPr="00CF1876" w:rsidRDefault="008B4682" w:rsidP="00CF1876">
      <w:pPr>
        <w:pStyle w:val="a4"/>
        <w:spacing w:after="0" w:line="240" w:lineRule="auto"/>
        <w:ind w:left="0"/>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13. Mark…</w:t>
      </w:r>
    </w:p>
    <w:p w:rsidR="008B4682" w:rsidRPr="00CF1876" w:rsidRDefault="008B4682" w:rsidP="00CF1876">
      <w:pPr>
        <w:pStyle w:val="a4"/>
        <w:spacing w:after="0" w:line="240" w:lineRule="auto"/>
        <w:ind w:left="0"/>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 xml:space="preserve">    </w:t>
      </w:r>
      <w:proofErr w:type="gramStart"/>
      <w:r w:rsidRPr="00CF1876">
        <w:rPr>
          <w:rFonts w:ascii="Times New Roman" w:hAnsi="Times New Roman" w:cs="Times New Roman"/>
          <w:sz w:val="24"/>
          <w:szCs w:val="24"/>
          <w:lang w:val="en-US"/>
        </w:rPr>
        <w:t>a</w:t>
      </w:r>
      <w:proofErr w:type="gramEnd"/>
      <w:r w:rsidRPr="00CF1876">
        <w:rPr>
          <w:rFonts w:ascii="Times New Roman" w:hAnsi="Times New Roman" w:cs="Times New Roman"/>
          <w:sz w:val="24"/>
          <w:szCs w:val="24"/>
          <w:lang w:val="en-US"/>
        </w:rPr>
        <w:t>. always cycles to the station</w:t>
      </w:r>
    </w:p>
    <w:p w:rsidR="008B4682" w:rsidRPr="00CF1876" w:rsidRDefault="008B4682" w:rsidP="00CF1876">
      <w:pPr>
        <w:pStyle w:val="a4"/>
        <w:spacing w:after="0" w:line="240" w:lineRule="auto"/>
        <w:ind w:left="0"/>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 xml:space="preserve">    </w:t>
      </w:r>
      <w:proofErr w:type="gramStart"/>
      <w:r w:rsidRPr="00CF1876">
        <w:rPr>
          <w:rFonts w:ascii="Times New Roman" w:hAnsi="Times New Roman" w:cs="Times New Roman"/>
          <w:sz w:val="24"/>
          <w:szCs w:val="24"/>
          <w:lang w:val="en-US"/>
        </w:rPr>
        <w:t>b</w:t>
      </w:r>
      <w:proofErr w:type="gramEnd"/>
      <w:r w:rsidRPr="00CF1876">
        <w:rPr>
          <w:rFonts w:ascii="Times New Roman" w:hAnsi="Times New Roman" w:cs="Times New Roman"/>
          <w:sz w:val="24"/>
          <w:szCs w:val="24"/>
          <w:lang w:val="en-US"/>
        </w:rPr>
        <w:t>. never cycles to the station</w:t>
      </w:r>
    </w:p>
    <w:p w:rsidR="008B4682" w:rsidRPr="00CF1876" w:rsidRDefault="008B4682" w:rsidP="00CF1876">
      <w:pPr>
        <w:pStyle w:val="a4"/>
        <w:spacing w:after="0" w:line="240" w:lineRule="auto"/>
        <w:ind w:left="0"/>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 xml:space="preserve">    </w:t>
      </w:r>
      <w:proofErr w:type="gramStart"/>
      <w:r w:rsidRPr="00CF1876">
        <w:rPr>
          <w:rFonts w:ascii="Times New Roman" w:hAnsi="Times New Roman" w:cs="Times New Roman"/>
          <w:sz w:val="24"/>
          <w:szCs w:val="24"/>
          <w:lang w:val="en-US"/>
        </w:rPr>
        <w:t>c</w:t>
      </w:r>
      <w:proofErr w:type="gramEnd"/>
      <w:r w:rsidRPr="00CF1876">
        <w:rPr>
          <w:rFonts w:ascii="Times New Roman" w:hAnsi="Times New Roman" w:cs="Times New Roman"/>
          <w:sz w:val="24"/>
          <w:szCs w:val="24"/>
          <w:lang w:val="en-US"/>
        </w:rPr>
        <w:t>. sometimes cycles to the station</w:t>
      </w:r>
    </w:p>
    <w:p w:rsidR="008B4682" w:rsidRPr="00CF1876" w:rsidRDefault="008B4682" w:rsidP="00CF1876">
      <w:pPr>
        <w:contextualSpacing/>
        <w:jc w:val="both"/>
        <w:rPr>
          <w:lang w:val="en-US"/>
        </w:rPr>
      </w:pPr>
      <w:r w:rsidRPr="00CF1876">
        <w:rPr>
          <w:lang w:val="en-US"/>
        </w:rPr>
        <w:t>14. The children…on the train.</w:t>
      </w:r>
    </w:p>
    <w:p w:rsidR="008B4682" w:rsidRPr="00CF1876" w:rsidRDefault="008B4682" w:rsidP="00CF1876">
      <w:pPr>
        <w:contextualSpacing/>
        <w:jc w:val="both"/>
        <w:rPr>
          <w:lang w:val="en-US"/>
        </w:rPr>
      </w:pPr>
      <w:r w:rsidRPr="00CF1876">
        <w:rPr>
          <w:lang w:val="en-US"/>
        </w:rPr>
        <w:t xml:space="preserve">    </w:t>
      </w:r>
      <w:proofErr w:type="gramStart"/>
      <w:r w:rsidRPr="00CF1876">
        <w:rPr>
          <w:lang w:val="en-US"/>
        </w:rPr>
        <w:t>a</w:t>
      </w:r>
      <w:proofErr w:type="gramEnd"/>
      <w:r w:rsidRPr="00CF1876">
        <w:rPr>
          <w:lang w:val="en-US"/>
        </w:rPr>
        <w:t>. sometimes do their homework</w:t>
      </w:r>
    </w:p>
    <w:p w:rsidR="008B4682" w:rsidRPr="00CF1876" w:rsidRDefault="008B4682" w:rsidP="00CF1876">
      <w:pPr>
        <w:contextualSpacing/>
        <w:jc w:val="both"/>
        <w:rPr>
          <w:lang w:val="en-US"/>
        </w:rPr>
      </w:pPr>
      <w:r w:rsidRPr="00CF1876">
        <w:rPr>
          <w:lang w:val="en-US"/>
        </w:rPr>
        <w:t xml:space="preserve">    </w:t>
      </w:r>
      <w:proofErr w:type="gramStart"/>
      <w:r w:rsidRPr="00CF1876">
        <w:rPr>
          <w:lang w:val="en-US"/>
        </w:rPr>
        <w:t>b</w:t>
      </w:r>
      <w:proofErr w:type="gramEnd"/>
      <w:r w:rsidRPr="00CF1876">
        <w:rPr>
          <w:lang w:val="en-US"/>
        </w:rPr>
        <w:t>. always talk and play games</w:t>
      </w:r>
    </w:p>
    <w:p w:rsidR="008B4682" w:rsidRPr="00CF1876" w:rsidRDefault="008B4682" w:rsidP="00CF1876">
      <w:pPr>
        <w:contextualSpacing/>
        <w:jc w:val="both"/>
        <w:rPr>
          <w:lang w:val="en-US"/>
        </w:rPr>
      </w:pPr>
      <w:r w:rsidRPr="00CF1876">
        <w:rPr>
          <w:lang w:val="en-US"/>
        </w:rPr>
        <w:t xml:space="preserve">    </w:t>
      </w:r>
      <w:proofErr w:type="gramStart"/>
      <w:r w:rsidRPr="00CF1876">
        <w:rPr>
          <w:lang w:val="en-US"/>
        </w:rPr>
        <w:t>c</w:t>
      </w:r>
      <w:proofErr w:type="gramEnd"/>
      <w:r w:rsidRPr="00CF1876">
        <w:rPr>
          <w:lang w:val="en-US"/>
        </w:rPr>
        <w:t>. never sing songs</w:t>
      </w:r>
    </w:p>
    <w:p w:rsidR="008B4682" w:rsidRPr="00CF1876" w:rsidRDefault="008B4682" w:rsidP="00CF1876">
      <w:pPr>
        <w:contextualSpacing/>
        <w:jc w:val="both"/>
        <w:rPr>
          <w:lang w:val="en-US"/>
        </w:rPr>
      </w:pPr>
      <w:r w:rsidRPr="00CF1876">
        <w:rPr>
          <w:lang w:val="en-US"/>
        </w:rPr>
        <w:t>15. Mark…from the station to school</w:t>
      </w:r>
    </w:p>
    <w:p w:rsidR="008B4682" w:rsidRPr="00CF1876" w:rsidRDefault="008B4682" w:rsidP="00CF1876">
      <w:pPr>
        <w:pStyle w:val="a4"/>
        <w:spacing w:after="0" w:line="240" w:lineRule="auto"/>
        <w:ind w:left="0"/>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 xml:space="preserve">    </w:t>
      </w:r>
      <w:proofErr w:type="gramStart"/>
      <w:r w:rsidRPr="00CF1876">
        <w:rPr>
          <w:rFonts w:ascii="Times New Roman" w:hAnsi="Times New Roman" w:cs="Times New Roman"/>
          <w:sz w:val="24"/>
          <w:szCs w:val="24"/>
          <w:lang w:val="en-US"/>
        </w:rPr>
        <w:t>a</w:t>
      </w:r>
      <w:proofErr w:type="gramEnd"/>
      <w:r w:rsidRPr="00CF1876">
        <w:rPr>
          <w:rFonts w:ascii="Times New Roman" w:hAnsi="Times New Roman" w:cs="Times New Roman"/>
          <w:sz w:val="24"/>
          <w:szCs w:val="24"/>
          <w:lang w:val="en-US"/>
        </w:rPr>
        <w:t>. takes the train</w:t>
      </w:r>
    </w:p>
    <w:p w:rsidR="008B4682" w:rsidRPr="00CF1876" w:rsidRDefault="008B4682" w:rsidP="00CF1876">
      <w:pPr>
        <w:pStyle w:val="a4"/>
        <w:spacing w:after="0" w:line="240" w:lineRule="auto"/>
        <w:ind w:left="0"/>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 xml:space="preserve">    </w:t>
      </w:r>
      <w:proofErr w:type="gramStart"/>
      <w:r w:rsidRPr="00CF1876">
        <w:rPr>
          <w:rFonts w:ascii="Times New Roman" w:hAnsi="Times New Roman" w:cs="Times New Roman"/>
          <w:sz w:val="24"/>
          <w:szCs w:val="24"/>
          <w:lang w:val="en-US"/>
        </w:rPr>
        <w:t>b</w:t>
      </w:r>
      <w:proofErr w:type="gramEnd"/>
      <w:r w:rsidRPr="00CF1876">
        <w:rPr>
          <w:rFonts w:ascii="Times New Roman" w:hAnsi="Times New Roman" w:cs="Times New Roman"/>
          <w:sz w:val="24"/>
          <w:szCs w:val="24"/>
          <w:lang w:val="en-US"/>
        </w:rPr>
        <w:t>. walks</w:t>
      </w:r>
    </w:p>
    <w:p w:rsidR="008B4682" w:rsidRPr="00CF1876" w:rsidRDefault="008B4682" w:rsidP="00CF1876">
      <w:pPr>
        <w:pStyle w:val="a4"/>
        <w:spacing w:after="0" w:line="240" w:lineRule="auto"/>
        <w:ind w:left="0"/>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 xml:space="preserve">    </w:t>
      </w:r>
      <w:proofErr w:type="gramStart"/>
      <w:r w:rsidRPr="00CF1876">
        <w:rPr>
          <w:rFonts w:ascii="Times New Roman" w:hAnsi="Times New Roman" w:cs="Times New Roman"/>
          <w:sz w:val="24"/>
          <w:szCs w:val="24"/>
          <w:lang w:val="en-US"/>
        </w:rPr>
        <w:t>c</w:t>
      </w:r>
      <w:proofErr w:type="gramEnd"/>
      <w:r w:rsidRPr="00CF1876">
        <w:rPr>
          <w:rFonts w:ascii="Times New Roman" w:hAnsi="Times New Roman" w:cs="Times New Roman"/>
          <w:sz w:val="24"/>
          <w:szCs w:val="24"/>
          <w:lang w:val="en-US"/>
        </w:rPr>
        <w:t>. cycles</w:t>
      </w:r>
    </w:p>
    <w:p w:rsidR="008B4682" w:rsidRPr="00CF1876" w:rsidRDefault="008B4682" w:rsidP="00CF1876">
      <w:pPr>
        <w:pStyle w:val="a4"/>
        <w:spacing w:after="0" w:line="240" w:lineRule="auto"/>
        <w:ind w:left="0"/>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16. Mark’s journey to school is</w:t>
      </w:r>
    </w:p>
    <w:p w:rsidR="008B4682" w:rsidRPr="00CF1876" w:rsidRDefault="008B4682" w:rsidP="00CF1876">
      <w:pPr>
        <w:pStyle w:val="a4"/>
        <w:spacing w:after="0" w:line="240" w:lineRule="auto"/>
        <w:ind w:left="0"/>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 xml:space="preserve">    </w:t>
      </w:r>
      <w:proofErr w:type="gramStart"/>
      <w:r w:rsidRPr="00CF1876">
        <w:rPr>
          <w:rFonts w:ascii="Times New Roman" w:hAnsi="Times New Roman" w:cs="Times New Roman"/>
          <w:sz w:val="24"/>
          <w:szCs w:val="24"/>
          <w:lang w:val="en-US"/>
        </w:rPr>
        <w:t>a</w:t>
      </w:r>
      <w:proofErr w:type="gramEnd"/>
      <w:r w:rsidRPr="00CF1876">
        <w:rPr>
          <w:rFonts w:ascii="Times New Roman" w:hAnsi="Times New Roman" w:cs="Times New Roman"/>
          <w:sz w:val="24"/>
          <w:szCs w:val="24"/>
          <w:lang w:val="en-US"/>
        </w:rPr>
        <w:t>. 45 minutes</w:t>
      </w:r>
    </w:p>
    <w:p w:rsidR="008B4682" w:rsidRPr="00CF1876" w:rsidRDefault="008B4682" w:rsidP="00CF1876">
      <w:pPr>
        <w:pStyle w:val="a4"/>
        <w:spacing w:after="0" w:line="240" w:lineRule="auto"/>
        <w:ind w:left="0"/>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 xml:space="preserve">    </w:t>
      </w:r>
      <w:proofErr w:type="gramStart"/>
      <w:r w:rsidRPr="00CF1876">
        <w:rPr>
          <w:rFonts w:ascii="Times New Roman" w:hAnsi="Times New Roman" w:cs="Times New Roman"/>
          <w:sz w:val="24"/>
          <w:szCs w:val="24"/>
          <w:lang w:val="en-US"/>
        </w:rPr>
        <w:t>b</w:t>
      </w:r>
      <w:proofErr w:type="gramEnd"/>
      <w:r w:rsidRPr="00CF1876">
        <w:rPr>
          <w:rFonts w:ascii="Times New Roman" w:hAnsi="Times New Roman" w:cs="Times New Roman"/>
          <w:sz w:val="24"/>
          <w:szCs w:val="24"/>
          <w:lang w:val="en-US"/>
        </w:rPr>
        <w:t>. one hour and a quarter</w:t>
      </w:r>
    </w:p>
    <w:p w:rsidR="008B4682" w:rsidRPr="00CF1876" w:rsidRDefault="008B4682" w:rsidP="00CF1876">
      <w:pPr>
        <w:pStyle w:val="a4"/>
        <w:spacing w:after="0" w:line="240" w:lineRule="auto"/>
        <w:ind w:left="0"/>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 xml:space="preserve">    </w:t>
      </w:r>
      <w:proofErr w:type="gramStart"/>
      <w:r w:rsidRPr="00CF1876">
        <w:rPr>
          <w:rFonts w:ascii="Times New Roman" w:hAnsi="Times New Roman" w:cs="Times New Roman"/>
          <w:sz w:val="24"/>
          <w:szCs w:val="24"/>
          <w:lang w:val="en-US"/>
        </w:rPr>
        <w:t>c</w:t>
      </w:r>
      <w:proofErr w:type="gramEnd"/>
      <w:r w:rsidRPr="00CF1876">
        <w:rPr>
          <w:rFonts w:ascii="Times New Roman" w:hAnsi="Times New Roman" w:cs="Times New Roman"/>
          <w:sz w:val="24"/>
          <w:szCs w:val="24"/>
          <w:lang w:val="en-US"/>
        </w:rPr>
        <w:t>. one hour</w:t>
      </w:r>
    </w:p>
    <w:p w:rsidR="008B4682" w:rsidRPr="00CF1876" w:rsidRDefault="008B4682" w:rsidP="00CF1876">
      <w:pPr>
        <w:contextualSpacing/>
        <w:jc w:val="center"/>
        <w:rPr>
          <w:lang w:val="en-US"/>
        </w:rPr>
      </w:pPr>
      <w:r w:rsidRPr="00CF1876">
        <w:rPr>
          <w:b/>
        </w:rPr>
        <w:t>Письмо</w:t>
      </w:r>
    </w:p>
    <w:p w:rsidR="008B4682" w:rsidRPr="00CF1876" w:rsidRDefault="008B4682" w:rsidP="00CF1876">
      <w:pPr>
        <w:pStyle w:val="a4"/>
        <w:numPr>
          <w:ilvl w:val="0"/>
          <w:numId w:val="10"/>
        </w:numPr>
        <w:spacing w:after="0" w:line="240" w:lineRule="auto"/>
        <w:ind w:left="0" w:firstLine="0"/>
        <w:jc w:val="both"/>
        <w:rPr>
          <w:rFonts w:ascii="Times New Roman" w:hAnsi="Times New Roman" w:cs="Times New Roman"/>
          <w:b/>
          <w:i/>
          <w:sz w:val="24"/>
          <w:szCs w:val="24"/>
        </w:rPr>
      </w:pPr>
      <w:r w:rsidRPr="00CF1876">
        <w:rPr>
          <w:rFonts w:ascii="Times New Roman" w:hAnsi="Times New Roman" w:cs="Times New Roman"/>
          <w:b/>
          <w:i/>
          <w:sz w:val="24"/>
          <w:szCs w:val="24"/>
        </w:rPr>
        <w:t>Напиши письмо своему другу по переписке о том, как ты помогаешь по дому. Эти вопросы помогут тебе: (10 баллов)</w:t>
      </w:r>
    </w:p>
    <w:p w:rsidR="008B4682" w:rsidRPr="00CF1876" w:rsidRDefault="008B4682" w:rsidP="00CF1876">
      <w:pPr>
        <w:contextualSpacing/>
        <w:jc w:val="both"/>
        <w:rPr>
          <w:rFonts w:eastAsiaTheme="minorEastAsia"/>
          <w:b/>
          <w:lang w:val="en-US"/>
        </w:rPr>
      </w:pPr>
      <w:r w:rsidRPr="00CF1876">
        <w:rPr>
          <w:i/>
          <w:lang w:val="en-US"/>
        </w:rPr>
        <w:t xml:space="preserve"> Where do you live? Do you help at home? How do you help at home? Why do you help you mum and dad? Do you like to help your parents?</w:t>
      </w:r>
    </w:p>
    <w:p w:rsidR="0023192D" w:rsidRPr="00CF1876" w:rsidRDefault="0023192D" w:rsidP="00CF1876">
      <w:pPr>
        <w:contextualSpacing/>
        <w:jc w:val="both"/>
        <w:rPr>
          <w:rFonts w:eastAsiaTheme="minorEastAsia"/>
          <w:lang w:val="en-US"/>
        </w:rPr>
      </w:pPr>
    </w:p>
    <w:p w:rsidR="0023192D" w:rsidRPr="00CF1876" w:rsidRDefault="0023192D" w:rsidP="00CF1876">
      <w:pPr>
        <w:ind w:firstLine="851"/>
        <w:jc w:val="both"/>
        <w:rPr>
          <w:b/>
          <w:lang w:val="en-US"/>
        </w:rPr>
      </w:pPr>
    </w:p>
    <w:p w:rsidR="008B4682" w:rsidRPr="00CF1876" w:rsidRDefault="008B4682" w:rsidP="00CF1876">
      <w:pPr>
        <w:contextualSpacing/>
        <w:mirrorIndents/>
        <w:jc w:val="both"/>
        <w:rPr>
          <w:b/>
        </w:rPr>
      </w:pPr>
      <w:r w:rsidRPr="00CF1876">
        <w:rPr>
          <w:b/>
        </w:rPr>
        <w:t>6 КЛАСС</w:t>
      </w:r>
    </w:p>
    <w:p w:rsidR="006A10FC" w:rsidRPr="00CF1876" w:rsidRDefault="006A10FC" w:rsidP="00CF1876">
      <w:pPr>
        <w:jc w:val="both"/>
      </w:pPr>
      <w:r w:rsidRPr="00CF1876">
        <w:rPr>
          <w:b/>
        </w:rPr>
        <w:t>Целью проведения  контрольной работы</w:t>
      </w:r>
      <w:r w:rsidRPr="00CF1876">
        <w:t xml:space="preserve"> является определение уровня сформированности планируемых предметных результатов, диагностика метапредметных умений,  проверка достижений образовательного уровня </w:t>
      </w:r>
      <w:r w:rsidR="00C0448F" w:rsidRPr="00CF1876">
        <w:t xml:space="preserve">обучающихся </w:t>
      </w:r>
      <w:r w:rsidRPr="00CF1876">
        <w:t>за 2 четверть 6 класса по английскому языку в соответствии требованиям ФГОС.</w:t>
      </w:r>
    </w:p>
    <w:p w:rsidR="0021590E" w:rsidRPr="00CF1876" w:rsidRDefault="0021590E" w:rsidP="00CF1876">
      <w:pPr>
        <w:contextualSpacing/>
        <w:mirrorIndents/>
        <w:jc w:val="both"/>
        <w:rPr>
          <w:rFonts w:eastAsiaTheme="minorEastAsia"/>
          <w:b/>
        </w:rPr>
      </w:pPr>
      <w:r w:rsidRPr="00CF1876">
        <w:rPr>
          <w:rFonts w:eastAsiaTheme="minorEastAsia"/>
        </w:rPr>
        <w:t>На выполнение контрольной работы отводится</w:t>
      </w:r>
      <w:r w:rsidRPr="00CF1876">
        <w:rPr>
          <w:rFonts w:eastAsiaTheme="minorEastAsia"/>
          <w:b/>
        </w:rPr>
        <w:t xml:space="preserve"> - </w:t>
      </w:r>
      <w:r w:rsidRPr="00CF1876">
        <w:rPr>
          <w:rFonts w:eastAsiaTheme="minorEastAsia"/>
        </w:rPr>
        <w:t>40 минут.</w:t>
      </w:r>
    </w:p>
    <w:p w:rsidR="0021590E" w:rsidRPr="00CF1876" w:rsidRDefault="0021590E" w:rsidP="00CF1876">
      <w:pPr>
        <w:contextualSpacing/>
        <w:mirrorIndents/>
        <w:jc w:val="both"/>
      </w:pPr>
      <w:r w:rsidRPr="00CF1876">
        <w:rPr>
          <w:rFonts w:eastAsiaTheme="minorEastAsia"/>
          <w:b/>
        </w:rPr>
        <w:t>Критерии оценивания</w:t>
      </w:r>
      <w:r w:rsidRPr="00CF1876">
        <w:rPr>
          <w:rFonts w:eastAsiaTheme="minorEastAsia"/>
        </w:rPr>
        <w:t xml:space="preserve"> итоговой контрольной работы </w:t>
      </w:r>
      <w:r w:rsidRPr="00CF1876">
        <w:t>за вторую четверть 6 класса (основного общего образования) по предмету английский язык:</w:t>
      </w:r>
    </w:p>
    <w:p w:rsidR="0021590E" w:rsidRPr="00CF1876" w:rsidRDefault="0021590E" w:rsidP="00CF1876">
      <w:pPr>
        <w:contextualSpacing/>
        <w:mirrorIndents/>
        <w:jc w:val="both"/>
      </w:pPr>
      <w:r w:rsidRPr="00CF1876">
        <w:t xml:space="preserve">В заданиях </w:t>
      </w:r>
      <w:r w:rsidR="00C0448F" w:rsidRPr="00CF1876">
        <w:t xml:space="preserve">обучающимся </w:t>
      </w:r>
      <w:r w:rsidRPr="00CF1876">
        <w:t>необходимо представить правильный ответ. Каждое задание оценивается определенным количеством баллов, в случае невыполнения задание оценивается в нуль баллов.</w:t>
      </w:r>
    </w:p>
    <w:p w:rsidR="0021590E" w:rsidRPr="00CF1876" w:rsidRDefault="0021590E" w:rsidP="00CF1876">
      <w:pPr>
        <w:contextualSpacing/>
        <w:mirrorIndents/>
        <w:jc w:val="both"/>
        <w:rPr>
          <w:b/>
          <w:i/>
        </w:rPr>
      </w:pPr>
      <w:r w:rsidRPr="00CF1876">
        <w:rPr>
          <w:b/>
          <w:i/>
        </w:rPr>
        <w:t xml:space="preserve">Работа оценивается отметкой «5», если: </w:t>
      </w:r>
    </w:p>
    <w:p w:rsidR="0021590E" w:rsidRPr="00CF1876" w:rsidRDefault="0021590E" w:rsidP="00CF1876">
      <w:pPr>
        <w:contextualSpacing/>
        <w:mirrorIndents/>
        <w:jc w:val="both"/>
      </w:pPr>
      <w:r w:rsidRPr="00CF1876">
        <w:t xml:space="preserve">- общий балл работы составляет 27-25; </w:t>
      </w:r>
    </w:p>
    <w:p w:rsidR="0021590E" w:rsidRPr="00CF1876" w:rsidRDefault="0021590E" w:rsidP="00CF1876">
      <w:pPr>
        <w:contextualSpacing/>
        <w:mirrorIndents/>
        <w:jc w:val="both"/>
        <w:rPr>
          <w:b/>
          <w:i/>
        </w:rPr>
      </w:pPr>
      <w:r w:rsidRPr="00CF1876">
        <w:rPr>
          <w:b/>
          <w:i/>
        </w:rPr>
        <w:t xml:space="preserve">Отметка «4» ставится в следующих случаях: </w:t>
      </w:r>
    </w:p>
    <w:p w:rsidR="0021590E" w:rsidRPr="00CF1876" w:rsidRDefault="0021590E" w:rsidP="00CF1876">
      <w:pPr>
        <w:contextualSpacing/>
        <w:mirrorIndents/>
        <w:jc w:val="both"/>
      </w:pPr>
      <w:r w:rsidRPr="00CF1876">
        <w:t xml:space="preserve">- общий балл работы составляет 24-19; </w:t>
      </w:r>
    </w:p>
    <w:p w:rsidR="0021590E" w:rsidRPr="00CF1876" w:rsidRDefault="0021590E" w:rsidP="00CF1876">
      <w:pPr>
        <w:contextualSpacing/>
        <w:mirrorIndents/>
        <w:jc w:val="both"/>
        <w:rPr>
          <w:b/>
          <w:i/>
        </w:rPr>
      </w:pPr>
      <w:r w:rsidRPr="00CF1876">
        <w:rPr>
          <w:b/>
          <w:i/>
        </w:rPr>
        <w:t>Отметка «3» ставится, если:</w:t>
      </w:r>
    </w:p>
    <w:p w:rsidR="0021590E" w:rsidRPr="00CF1876" w:rsidRDefault="0021590E" w:rsidP="00CF1876">
      <w:pPr>
        <w:contextualSpacing/>
        <w:mirrorIndents/>
        <w:jc w:val="both"/>
      </w:pPr>
      <w:r w:rsidRPr="00CF1876">
        <w:t xml:space="preserve"> - общий балл работы составляет 18-13;</w:t>
      </w:r>
    </w:p>
    <w:p w:rsidR="0021590E" w:rsidRPr="00CF1876" w:rsidRDefault="0021590E" w:rsidP="00CF1876">
      <w:pPr>
        <w:contextualSpacing/>
        <w:mirrorIndents/>
        <w:jc w:val="both"/>
        <w:rPr>
          <w:b/>
          <w:i/>
        </w:rPr>
      </w:pPr>
      <w:r w:rsidRPr="00CF1876">
        <w:rPr>
          <w:b/>
          <w:i/>
        </w:rPr>
        <w:t xml:space="preserve">Отметка «2» ставится, если: </w:t>
      </w:r>
    </w:p>
    <w:p w:rsidR="0021590E" w:rsidRPr="00CF1876" w:rsidRDefault="0021590E" w:rsidP="00CF1876">
      <w:pPr>
        <w:contextualSpacing/>
        <w:mirrorIndents/>
        <w:jc w:val="both"/>
      </w:pPr>
      <w:r w:rsidRPr="00CF1876">
        <w:t>- общий балл работы составляет 12-и менее;</w:t>
      </w:r>
    </w:p>
    <w:p w:rsidR="0021590E" w:rsidRPr="00CF1876" w:rsidRDefault="0021590E" w:rsidP="00CF1876">
      <w:pPr>
        <w:contextualSpacing/>
        <w:mirrorIndents/>
        <w:jc w:val="both"/>
        <w:rPr>
          <w:rFonts w:eastAsiaTheme="minorEastAsia"/>
        </w:rPr>
      </w:pPr>
      <w:r w:rsidRPr="00CF1876">
        <w:rPr>
          <w:b/>
          <w:i/>
        </w:rPr>
        <w:t xml:space="preserve">Примечание: </w:t>
      </w:r>
      <w:r w:rsidRPr="00CF1876">
        <w:t>учитель может повысить отметку за оригинальное выполнение задания «Письмо» или за аккуратное оформление работы (без помарок).</w:t>
      </w:r>
    </w:p>
    <w:p w:rsidR="008B4682" w:rsidRPr="00CF1876" w:rsidRDefault="008B4682" w:rsidP="00CF1876">
      <w:pPr>
        <w:contextualSpacing/>
        <w:mirrorIndents/>
        <w:jc w:val="both"/>
      </w:pPr>
      <w:r w:rsidRPr="00CF1876">
        <w:rPr>
          <w:rFonts w:eastAsiaTheme="minorEastAsia"/>
          <w:b/>
        </w:rPr>
        <w:t>План контрольной работы (СГО)</w:t>
      </w:r>
    </w:p>
    <w:tbl>
      <w:tblPr>
        <w:tblStyle w:val="a3"/>
        <w:tblW w:w="0" w:type="auto"/>
        <w:jc w:val="center"/>
        <w:tblInd w:w="-1026" w:type="dxa"/>
        <w:tblLook w:val="04A0"/>
      </w:tblPr>
      <w:tblGrid>
        <w:gridCol w:w="761"/>
        <w:gridCol w:w="4687"/>
        <w:gridCol w:w="1584"/>
        <w:gridCol w:w="1955"/>
        <w:gridCol w:w="1610"/>
      </w:tblGrid>
      <w:tr w:rsidR="008B4682" w:rsidRPr="00CF1876" w:rsidTr="0021590E">
        <w:trPr>
          <w:jc w:val="center"/>
        </w:trPr>
        <w:tc>
          <w:tcPr>
            <w:tcW w:w="761" w:type="dxa"/>
            <w:tcBorders>
              <w:top w:val="single" w:sz="4" w:space="0" w:color="auto"/>
              <w:left w:val="single" w:sz="4" w:space="0" w:color="auto"/>
              <w:bottom w:val="single" w:sz="4" w:space="0" w:color="auto"/>
              <w:right w:val="single" w:sz="4" w:space="0" w:color="auto"/>
            </w:tcBorders>
            <w:hideMark/>
          </w:tcPr>
          <w:p w:rsidR="008B4682" w:rsidRPr="00CF1876" w:rsidRDefault="008B4682" w:rsidP="00CF1876">
            <w:pPr>
              <w:contextualSpacing/>
              <w:mirrorIndents/>
              <w:jc w:val="both"/>
              <w:rPr>
                <w:rFonts w:eastAsiaTheme="minorEastAsia"/>
                <w:b/>
                <w:sz w:val="24"/>
                <w:szCs w:val="24"/>
              </w:rPr>
            </w:pPr>
            <w:r w:rsidRPr="00CF1876">
              <w:rPr>
                <w:rFonts w:eastAsiaTheme="minorEastAsia"/>
                <w:b/>
                <w:sz w:val="24"/>
                <w:szCs w:val="24"/>
              </w:rPr>
              <w:t>КЭС (код)</w:t>
            </w:r>
          </w:p>
        </w:tc>
        <w:tc>
          <w:tcPr>
            <w:tcW w:w="4783" w:type="dxa"/>
            <w:tcBorders>
              <w:top w:val="single" w:sz="4" w:space="0" w:color="auto"/>
              <w:left w:val="single" w:sz="4" w:space="0" w:color="auto"/>
              <w:bottom w:val="single" w:sz="4" w:space="0" w:color="auto"/>
              <w:right w:val="single" w:sz="4" w:space="0" w:color="auto"/>
            </w:tcBorders>
            <w:hideMark/>
          </w:tcPr>
          <w:p w:rsidR="008B4682" w:rsidRPr="00CF1876" w:rsidRDefault="008B4682" w:rsidP="00CF1876">
            <w:pPr>
              <w:contextualSpacing/>
              <w:mirrorIndents/>
              <w:jc w:val="both"/>
              <w:rPr>
                <w:rFonts w:eastAsiaTheme="minorEastAsia"/>
                <w:b/>
                <w:sz w:val="24"/>
                <w:szCs w:val="24"/>
              </w:rPr>
            </w:pPr>
            <w:r w:rsidRPr="00CF1876">
              <w:rPr>
                <w:rFonts w:eastAsiaTheme="minorEastAsia"/>
                <w:b/>
                <w:sz w:val="24"/>
                <w:szCs w:val="24"/>
              </w:rPr>
              <w:t>Проверяемые элементы содержания (текст)</w:t>
            </w:r>
          </w:p>
        </w:tc>
        <w:tc>
          <w:tcPr>
            <w:tcW w:w="1598" w:type="dxa"/>
            <w:tcBorders>
              <w:top w:val="single" w:sz="4" w:space="0" w:color="auto"/>
              <w:left w:val="single" w:sz="4" w:space="0" w:color="auto"/>
              <w:bottom w:val="single" w:sz="4" w:space="0" w:color="auto"/>
              <w:right w:val="single" w:sz="4" w:space="0" w:color="auto"/>
            </w:tcBorders>
            <w:hideMark/>
          </w:tcPr>
          <w:p w:rsidR="008B4682" w:rsidRPr="00CF1876" w:rsidRDefault="008B4682" w:rsidP="00CF1876">
            <w:pPr>
              <w:contextualSpacing/>
              <w:mirrorIndents/>
              <w:jc w:val="both"/>
              <w:rPr>
                <w:rFonts w:eastAsiaTheme="minorEastAsia"/>
                <w:b/>
                <w:sz w:val="24"/>
                <w:szCs w:val="24"/>
              </w:rPr>
            </w:pPr>
            <w:r w:rsidRPr="00CF1876">
              <w:rPr>
                <w:rFonts w:eastAsiaTheme="minorEastAsia"/>
                <w:b/>
                <w:sz w:val="24"/>
                <w:szCs w:val="24"/>
              </w:rPr>
              <w:t>Уровень сложности задания</w:t>
            </w:r>
          </w:p>
        </w:tc>
        <w:tc>
          <w:tcPr>
            <w:tcW w:w="1843" w:type="dxa"/>
            <w:tcBorders>
              <w:top w:val="single" w:sz="4" w:space="0" w:color="auto"/>
              <w:left w:val="single" w:sz="4" w:space="0" w:color="auto"/>
              <w:bottom w:val="single" w:sz="4" w:space="0" w:color="auto"/>
              <w:right w:val="single" w:sz="4" w:space="0" w:color="auto"/>
            </w:tcBorders>
            <w:hideMark/>
          </w:tcPr>
          <w:p w:rsidR="008B4682" w:rsidRPr="00CF1876" w:rsidRDefault="008B4682" w:rsidP="00CF1876">
            <w:pPr>
              <w:contextualSpacing/>
              <w:mirrorIndents/>
              <w:jc w:val="both"/>
              <w:rPr>
                <w:rFonts w:eastAsiaTheme="minorEastAsia"/>
                <w:b/>
                <w:sz w:val="24"/>
                <w:szCs w:val="24"/>
              </w:rPr>
            </w:pPr>
            <w:r w:rsidRPr="00CF1876">
              <w:rPr>
                <w:rFonts w:eastAsiaTheme="minorEastAsia"/>
                <w:b/>
                <w:sz w:val="24"/>
                <w:szCs w:val="24"/>
              </w:rPr>
              <w:t>Максимальный балл за выполнение задания</w:t>
            </w:r>
          </w:p>
        </w:tc>
        <w:tc>
          <w:tcPr>
            <w:tcW w:w="1612" w:type="dxa"/>
            <w:tcBorders>
              <w:top w:val="single" w:sz="4" w:space="0" w:color="auto"/>
              <w:left w:val="single" w:sz="4" w:space="0" w:color="auto"/>
              <w:bottom w:val="single" w:sz="4" w:space="0" w:color="auto"/>
              <w:right w:val="single" w:sz="4" w:space="0" w:color="auto"/>
            </w:tcBorders>
            <w:hideMark/>
          </w:tcPr>
          <w:p w:rsidR="008B4682" w:rsidRPr="00CF1876" w:rsidRDefault="008B4682" w:rsidP="00CF1876">
            <w:pPr>
              <w:contextualSpacing/>
              <w:mirrorIndents/>
              <w:jc w:val="both"/>
              <w:rPr>
                <w:rFonts w:eastAsiaTheme="minorEastAsia"/>
                <w:b/>
                <w:sz w:val="24"/>
                <w:szCs w:val="24"/>
              </w:rPr>
            </w:pPr>
            <w:r w:rsidRPr="00CF1876">
              <w:rPr>
                <w:rFonts w:eastAsiaTheme="minorEastAsia"/>
                <w:b/>
                <w:sz w:val="24"/>
                <w:szCs w:val="24"/>
              </w:rPr>
              <w:t>Примерное время выполнения задания (мин.)</w:t>
            </w:r>
          </w:p>
        </w:tc>
      </w:tr>
      <w:tr w:rsidR="008B4682" w:rsidRPr="00CF1876" w:rsidTr="0021590E">
        <w:trPr>
          <w:jc w:val="center"/>
        </w:trPr>
        <w:tc>
          <w:tcPr>
            <w:tcW w:w="761" w:type="dxa"/>
            <w:tcBorders>
              <w:top w:val="single" w:sz="4" w:space="0" w:color="auto"/>
              <w:left w:val="single" w:sz="4" w:space="0" w:color="auto"/>
              <w:bottom w:val="single" w:sz="4" w:space="0" w:color="auto"/>
              <w:right w:val="single" w:sz="4" w:space="0" w:color="auto"/>
            </w:tcBorders>
            <w:hideMark/>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2.2</w:t>
            </w:r>
          </w:p>
        </w:tc>
        <w:tc>
          <w:tcPr>
            <w:tcW w:w="4783" w:type="dxa"/>
            <w:tcBorders>
              <w:top w:val="single" w:sz="4" w:space="0" w:color="auto"/>
              <w:left w:val="single" w:sz="4" w:space="0" w:color="auto"/>
              <w:bottom w:val="single" w:sz="4" w:space="0" w:color="auto"/>
              <w:right w:val="single" w:sz="4" w:space="0" w:color="auto"/>
            </w:tcBorders>
            <w:hideMark/>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Выборочное понимание необходимой/запрашиваемой информации в несложных звучащих аутентичных текстах</w:t>
            </w:r>
          </w:p>
        </w:tc>
        <w:tc>
          <w:tcPr>
            <w:tcW w:w="1598" w:type="dxa"/>
            <w:tcBorders>
              <w:top w:val="single" w:sz="4" w:space="0" w:color="auto"/>
              <w:left w:val="single" w:sz="4" w:space="0" w:color="auto"/>
              <w:bottom w:val="single" w:sz="4" w:space="0" w:color="auto"/>
              <w:right w:val="single" w:sz="4" w:space="0" w:color="auto"/>
            </w:tcBorders>
            <w:vAlign w:val="center"/>
            <w:hideMark/>
          </w:tcPr>
          <w:p w:rsidR="008B4682" w:rsidRPr="00CF1876" w:rsidRDefault="008B4682" w:rsidP="00CF1876">
            <w:pPr>
              <w:contextualSpacing/>
              <w:mirrorIndents/>
              <w:jc w:val="center"/>
              <w:rPr>
                <w:rFonts w:eastAsiaTheme="minorEastAsia"/>
                <w:sz w:val="24"/>
                <w:szCs w:val="24"/>
              </w:rPr>
            </w:pPr>
            <w:r w:rsidRPr="00CF1876">
              <w:rPr>
                <w:rFonts w:eastAsiaTheme="minorEastAsia"/>
                <w:sz w:val="24"/>
                <w:szCs w:val="24"/>
              </w:rPr>
              <w:t>Базовый</w:t>
            </w:r>
          </w:p>
        </w:tc>
        <w:tc>
          <w:tcPr>
            <w:tcW w:w="1843" w:type="dxa"/>
            <w:tcBorders>
              <w:top w:val="single" w:sz="4" w:space="0" w:color="auto"/>
              <w:left w:val="single" w:sz="4" w:space="0" w:color="auto"/>
              <w:bottom w:val="single" w:sz="4" w:space="0" w:color="auto"/>
              <w:right w:val="single" w:sz="4" w:space="0" w:color="auto"/>
            </w:tcBorders>
            <w:vAlign w:val="center"/>
            <w:hideMark/>
          </w:tcPr>
          <w:p w:rsidR="008B4682" w:rsidRPr="00CF1876" w:rsidRDefault="008B4682" w:rsidP="00CF1876">
            <w:pPr>
              <w:contextualSpacing/>
              <w:mirrorIndents/>
              <w:jc w:val="center"/>
              <w:rPr>
                <w:rFonts w:eastAsiaTheme="minorEastAsia"/>
                <w:sz w:val="24"/>
                <w:szCs w:val="24"/>
                <w:lang w:val="en-US"/>
              </w:rPr>
            </w:pPr>
            <w:r w:rsidRPr="00CF1876">
              <w:rPr>
                <w:rFonts w:eastAsiaTheme="minorEastAsia"/>
                <w:sz w:val="24"/>
                <w:szCs w:val="24"/>
                <w:lang w:val="en-US"/>
              </w:rPr>
              <w:t>5</w:t>
            </w:r>
          </w:p>
        </w:tc>
        <w:tc>
          <w:tcPr>
            <w:tcW w:w="1612" w:type="dxa"/>
            <w:tcBorders>
              <w:top w:val="single" w:sz="4" w:space="0" w:color="auto"/>
              <w:left w:val="single" w:sz="4" w:space="0" w:color="auto"/>
              <w:bottom w:val="single" w:sz="4" w:space="0" w:color="auto"/>
              <w:right w:val="single" w:sz="4" w:space="0" w:color="auto"/>
            </w:tcBorders>
            <w:hideMark/>
          </w:tcPr>
          <w:p w:rsidR="008B4682" w:rsidRPr="00CF1876" w:rsidRDefault="008B4682" w:rsidP="00CF1876">
            <w:pPr>
              <w:contextualSpacing/>
              <w:mirrorIndents/>
              <w:jc w:val="center"/>
              <w:rPr>
                <w:rFonts w:eastAsiaTheme="minorEastAsia"/>
                <w:sz w:val="24"/>
                <w:szCs w:val="24"/>
              </w:rPr>
            </w:pPr>
            <w:r w:rsidRPr="00CF1876">
              <w:rPr>
                <w:rFonts w:eastAsiaTheme="minorEastAsia"/>
                <w:sz w:val="24"/>
                <w:szCs w:val="24"/>
              </w:rPr>
              <w:t>10 мин.</w:t>
            </w:r>
          </w:p>
        </w:tc>
      </w:tr>
      <w:tr w:rsidR="008B4682" w:rsidRPr="00CF1876" w:rsidTr="0021590E">
        <w:trPr>
          <w:jc w:val="center"/>
        </w:trPr>
        <w:tc>
          <w:tcPr>
            <w:tcW w:w="761" w:type="dxa"/>
            <w:tcBorders>
              <w:top w:val="single" w:sz="4" w:space="0" w:color="auto"/>
              <w:left w:val="single" w:sz="4" w:space="0" w:color="auto"/>
              <w:bottom w:val="single" w:sz="4" w:space="0" w:color="auto"/>
              <w:right w:val="single" w:sz="4" w:space="0" w:color="auto"/>
            </w:tcBorders>
            <w:hideMark/>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3.3</w:t>
            </w:r>
          </w:p>
        </w:tc>
        <w:tc>
          <w:tcPr>
            <w:tcW w:w="4783" w:type="dxa"/>
            <w:tcBorders>
              <w:top w:val="single" w:sz="4" w:space="0" w:color="auto"/>
              <w:left w:val="single" w:sz="4" w:space="0" w:color="auto"/>
              <w:bottom w:val="single" w:sz="4" w:space="0" w:color="auto"/>
              <w:right w:val="single" w:sz="4" w:space="0" w:color="auto"/>
            </w:tcBorders>
            <w:hideMark/>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Полное и точное понимание содержания несложных аутентичных адаптированных текстов разных жанров (изучающее чтение)</w:t>
            </w:r>
          </w:p>
        </w:tc>
        <w:tc>
          <w:tcPr>
            <w:tcW w:w="1598" w:type="dxa"/>
            <w:tcBorders>
              <w:top w:val="single" w:sz="4" w:space="0" w:color="auto"/>
              <w:left w:val="single" w:sz="4" w:space="0" w:color="auto"/>
              <w:bottom w:val="single" w:sz="4" w:space="0" w:color="auto"/>
              <w:right w:val="single" w:sz="4" w:space="0" w:color="auto"/>
            </w:tcBorders>
            <w:vAlign w:val="center"/>
            <w:hideMark/>
          </w:tcPr>
          <w:p w:rsidR="008B4682" w:rsidRPr="00CF1876" w:rsidRDefault="008B4682" w:rsidP="00CF1876">
            <w:pPr>
              <w:contextualSpacing/>
              <w:mirrorIndents/>
              <w:jc w:val="center"/>
              <w:rPr>
                <w:rFonts w:eastAsiaTheme="minorEastAsia"/>
                <w:sz w:val="24"/>
                <w:szCs w:val="24"/>
              </w:rPr>
            </w:pPr>
            <w:r w:rsidRPr="00CF1876">
              <w:rPr>
                <w:rFonts w:eastAsiaTheme="minorEastAsia"/>
                <w:sz w:val="24"/>
                <w:szCs w:val="24"/>
              </w:rPr>
              <w:t>Базовый</w:t>
            </w:r>
          </w:p>
        </w:tc>
        <w:tc>
          <w:tcPr>
            <w:tcW w:w="1843" w:type="dxa"/>
            <w:tcBorders>
              <w:top w:val="single" w:sz="4" w:space="0" w:color="auto"/>
              <w:left w:val="single" w:sz="4" w:space="0" w:color="auto"/>
              <w:bottom w:val="single" w:sz="4" w:space="0" w:color="auto"/>
              <w:right w:val="single" w:sz="4" w:space="0" w:color="auto"/>
            </w:tcBorders>
            <w:vAlign w:val="center"/>
            <w:hideMark/>
          </w:tcPr>
          <w:p w:rsidR="008B4682" w:rsidRPr="00CF1876" w:rsidRDefault="008B4682" w:rsidP="00CF1876">
            <w:pPr>
              <w:contextualSpacing/>
              <w:mirrorIndents/>
              <w:jc w:val="center"/>
              <w:rPr>
                <w:rFonts w:eastAsiaTheme="minorEastAsia"/>
                <w:sz w:val="24"/>
                <w:szCs w:val="24"/>
                <w:lang w:val="en-US"/>
              </w:rPr>
            </w:pPr>
            <w:r w:rsidRPr="00CF1876">
              <w:rPr>
                <w:rFonts w:eastAsiaTheme="minorEastAsia"/>
                <w:sz w:val="24"/>
                <w:szCs w:val="24"/>
                <w:lang w:val="en-US"/>
              </w:rPr>
              <w:t>4</w:t>
            </w:r>
          </w:p>
        </w:tc>
        <w:tc>
          <w:tcPr>
            <w:tcW w:w="1612" w:type="dxa"/>
            <w:tcBorders>
              <w:top w:val="single" w:sz="4" w:space="0" w:color="auto"/>
              <w:left w:val="single" w:sz="4" w:space="0" w:color="auto"/>
              <w:bottom w:val="single" w:sz="4" w:space="0" w:color="auto"/>
              <w:right w:val="single" w:sz="4" w:space="0" w:color="auto"/>
            </w:tcBorders>
            <w:hideMark/>
          </w:tcPr>
          <w:p w:rsidR="008B4682" w:rsidRPr="00CF1876" w:rsidRDefault="008B4682" w:rsidP="00CF1876">
            <w:pPr>
              <w:contextualSpacing/>
              <w:mirrorIndents/>
              <w:jc w:val="center"/>
              <w:rPr>
                <w:rFonts w:eastAsiaTheme="minorEastAsia"/>
                <w:sz w:val="24"/>
                <w:szCs w:val="24"/>
              </w:rPr>
            </w:pPr>
            <w:r w:rsidRPr="00CF1876">
              <w:rPr>
                <w:rFonts w:eastAsiaTheme="minorEastAsia"/>
                <w:sz w:val="24"/>
                <w:szCs w:val="24"/>
              </w:rPr>
              <w:t>1</w:t>
            </w:r>
            <w:r w:rsidRPr="00CF1876">
              <w:rPr>
                <w:rFonts w:eastAsiaTheme="minorEastAsia"/>
                <w:sz w:val="24"/>
                <w:szCs w:val="24"/>
                <w:lang w:val="en-US"/>
              </w:rPr>
              <w:t>0</w:t>
            </w:r>
            <w:r w:rsidRPr="00CF1876">
              <w:rPr>
                <w:rFonts w:eastAsiaTheme="minorEastAsia"/>
                <w:sz w:val="24"/>
                <w:szCs w:val="24"/>
              </w:rPr>
              <w:t xml:space="preserve"> мин.</w:t>
            </w:r>
          </w:p>
        </w:tc>
      </w:tr>
      <w:tr w:rsidR="008B4682" w:rsidRPr="00CF1876" w:rsidTr="0021590E">
        <w:trPr>
          <w:jc w:val="center"/>
        </w:trPr>
        <w:tc>
          <w:tcPr>
            <w:tcW w:w="761" w:type="dxa"/>
            <w:tcBorders>
              <w:top w:val="single" w:sz="4" w:space="0" w:color="auto"/>
              <w:left w:val="single" w:sz="4" w:space="0" w:color="auto"/>
              <w:bottom w:val="single" w:sz="4" w:space="0" w:color="auto"/>
              <w:right w:val="single" w:sz="4" w:space="0" w:color="auto"/>
            </w:tcBorders>
            <w:hideMark/>
          </w:tcPr>
          <w:p w:rsidR="008B4682" w:rsidRPr="00CF1876" w:rsidRDefault="004E5838" w:rsidP="00CF1876">
            <w:pPr>
              <w:contextualSpacing/>
              <w:mirrorIndents/>
              <w:jc w:val="both"/>
              <w:rPr>
                <w:rFonts w:eastAsiaTheme="minorEastAsia"/>
                <w:sz w:val="24"/>
                <w:szCs w:val="24"/>
              </w:rPr>
            </w:pPr>
            <w:r w:rsidRPr="00CF1876">
              <w:rPr>
                <w:rFonts w:eastAsiaTheme="minorEastAsia"/>
                <w:sz w:val="24"/>
                <w:szCs w:val="24"/>
              </w:rPr>
              <w:t>5.2</w:t>
            </w:r>
            <w:r w:rsidR="008B4682" w:rsidRPr="00CF1876">
              <w:rPr>
                <w:rFonts w:eastAsiaTheme="minorEastAsia"/>
                <w:sz w:val="24"/>
                <w:szCs w:val="24"/>
              </w:rPr>
              <w:t>.1</w:t>
            </w:r>
          </w:p>
        </w:tc>
        <w:tc>
          <w:tcPr>
            <w:tcW w:w="4783" w:type="dxa"/>
            <w:tcBorders>
              <w:top w:val="single" w:sz="4" w:space="0" w:color="auto"/>
              <w:left w:val="single" w:sz="4" w:space="0" w:color="auto"/>
              <w:bottom w:val="single" w:sz="4" w:space="0" w:color="auto"/>
              <w:right w:val="single" w:sz="4" w:space="0" w:color="auto"/>
            </w:tcBorders>
            <w:hideMark/>
          </w:tcPr>
          <w:p w:rsidR="008B4682" w:rsidRPr="00CF1876" w:rsidRDefault="0021590E" w:rsidP="00CF1876">
            <w:pPr>
              <w:contextualSpacing/>
              <w:mirrorIndents/>
              <w:jc w:val="both"/>
              <w:rPr>
                <w:rFonts w:eastAsiaTheme="minorEastAsia"/>
                <w:sz w:val="24"/>
                <w:szCs w:val="24"/>
              </w:rPr>
            </w:pPr>
            <w:r w:rsidRPr="00CF1876">
              <w:rPr>
                <w:rFonts w:eastAsiaTheme="minorEastAsia"/>
                <w:sz w:val="24"/>
                <w:szCs w:val="24"/>
              </w:rPr>
              <w:t>Коммуникативные типы предложений: утвердительные, вопросительные (общий, специальный, альтернативный, разделительный вопросы в Present, Future, Past Simple; Present Perfect; Present Continuous), отрицательные, побудительные (в утвердительной и отрицательной форме) - и порядок слов в них</w:t>
            </w:r>
          </w:p>
        </w:tc>
        <w:tc>
          <w:tcPr>
            <w:tcW w:w="1598" w:type="dxa"/>
            <w:tcBorders>
              <w:top w:val="single" w:sz="4" w:space="0" w:color="auto"/>
              <w:left w:val="single" w:sz="4" w:space="0" w:color="auto"/>
              <w:bottom w:val="single" w:sz="4" w:space="0" w:color="auto"/>
              <w:right w:val="single" w:sz="4" w:space="0" w:color="auto"/>
            </w:tcBorders>
            <w:vAlign w:val="center"/>
            <w:hideMark/>
          </w:tcPr>
          <w:p w:rsidR="008B4682" w:rsidRPr="00CF1876" w:rsidRDefault="008B4682" w:rsidP="00CF1876">
            <w:pPr>
              <w:contextualSpacing/>
              <w:mirrorIndents/>
              <w:jc w:val="center"/>
              <w:rPr>
                <w:rFonts w:eastAsiaTheme="minorEastAsia"/>
                <w:sz w:val="24"/>
                <w:szCs w:val="24"/>
              </w:rPr>
            </w:pPr>
            <w:r w:rsidRPr="00CF1876">
              <w:rPr>
                <w:rFonts w:eastAsiaTheme="minorEastAsia"/>
                <w:sz w:val="24"/>
                <w:szCs w:val="24"/>
              </w:rPr>
              <w:t>Базовый</w:t>
            </w:r>
          </w:p>
        </w:tc>
        <w:tc>
          <w:tcPr>
            <w:tcW w:w="1843" w:type="dxa"/>
            <w:tcBorders>
              <w:top w:val="single" w:sz="4" w:space="0" w:color="auto"/>
              <w:left w:val="single" w:sz="4" w:space="0" w:color="auto"/>
              <w:bottom w:val="single" w:sz="4" w:space="0" w:color="auto"/>
              <w:right w:val="single" w:sz="4" w:space="0" w:color="auto"/>
            </w:tcBorders>
            <w:vAlign w:val="center"/>
            <w:hideMark/>
          </w:tcPr>
          <w:p w:rsidR="008B4682" w:rsidRPr="00CF1876" w:rsidRDefault="008B4682" w:rsidP="00CF1876">
            <w:pPr>
              <w:contextualSpacing/>
              <w:mirrorIndents/>
              <w:jc w:val="center"/>
              <w:rPr>
                <w:rFonts w:eastAsiaTheme="minorEastAsia"/>
                <w:sz w:val="24"/>
                <w:szCs w:val="24"/>
                <w:lang w:val="en-US"/>
              </w:rPr>
            </w:pPr>
            <w:r w:rsidRPr="00CF1876">
              <w:rPr>
                <w:rFonts w:eastAsiaTheme="minorEastAsia"/>
                <w:sz w:val="24"/>
                <w:szCs w:val="24"/>
                <w:lang w:val="en-US"/>
              </w:rPr>
              <w:t>7</w:t>
            </w:r>
          </w:p>
        </w:tc>
        <w:tc>
          <w:tcPr>
            <w:tcW w:w="1612" w:type="dxa"/>
            <w:tcBorders>
              <w:top w:val="single" w:sz="4" w:space="0" w:color="auto"/>
              <w:left w:val="single" w:sz="4" w:space="0" w:color="auto"/>
              <w:bottom w:val="single" w:sz="4" w:space="0" w:color="auto"/>
              <w:right w:val="single" w:sz="4" w:space="0" w:color="auto"/>
            </w:tcBorders>
            <w:hideMark/>
          </w:tcPr>
          <w:p w:rsidR="008B4682" w:rsidRPr="00CF1876" w:rsidRDefault="008B4682" w:rsidP="00CF1876">
            <w:pPr>
              <w:contextualSpacing/>
              <w:mirrorIndents/>
              <w:jc w:val="center"/>
              <w:rPr>
                <w:rFonts w:eastAsiaTheme="minorEastAsia"/>
                <w:sz w:val="24"/>
                <w:szCs w:val="24"/>
              </w:rPr>
            </w:pPr>
            <w:r w:rsidRPr="00CF1876">
              <w:rPr>
                <w:rFonts w:eastAsiaTheme="minorEastAsia"/>
                <w:sz w:val="24"/>
                <w:szCs w:val="24"/>
                <w:lang w:val="en-US"/>
              </w:rPr>
              <w:t>7</w:t>
            </w:r>
            <w:r w:rsidRPr="00CF1876">
              <w:rPr>
                <w:rFonts w:eastAsiaTheme="minorEastAsia"/>
                <w:sz w:val="24"/>
                <w:szCs w:val="24"/>
              </w:rPr>
              <w:t xml:space="preserve"> мин.</w:t>
            </w:r>
          </w:p>
        </w:tc>
      </w:tr>
      <w:tr w:rsidR="008B4682" w:rsidRPr="00CF1876" w:rsidTr="0021590E">
        <w:trPr>
          <w:jc w:val="center"/>
        </w:trPr>
        <w:tc>
          <w:tcPr>
            <w:tcW w:w="761" w:type="dxa"/>
            <w:tcBorders>
              <w:top w:val="single" w:sz="4" w:space="0" w:color="auto"/>
              <w:left w:val="single" w:sz="4" w:space="0" w:color="auto"/>
              <w:bottom w:val="single" w:sz="4" w:space="0" w:color="auto"/>
              <w:right w:val="single" w:sz="4" w:space="0" w:color="auto"/>
            </w:tcBorders>
            <w:hideMark/>
          </w:tcPr>
          <w:p w:rsidR="008B4682" w:rsidRPr="00CF1876" w:rsidRDefault="004E5838" w:rsidP="00CF1876">
            <w:pPr>
              <w:contextualSpacing/>
              <w:mirrorIndents/>
              <w:jc w:val="both"/>
              <w:rPr>
                <w:rFonts w:eastAsiaTheme="minorEastAsia"/>
                <w:sz w:val="24"/>
                <w:szCs w:val="24"/>
              </w:rPr>
            </w:pPr>
            <w:r w:rsidRPr="00CF1876">
              <w:rPr>
                <w:rFonts w:eastAsiaTheme="minorEastAsia"/>
                <w:sz w:val="24"/>
                <w:szCs w:val="24"/>
              </w:rPr>
              <w:t>5.3</w:t>
            </w:r>
            <w:r w:rsidR="008B4682" w:rsidRPr="00CF1876">
              <w:rPr>
                <w:rFonts w:eastAsiaTheme="minorEastAsia"/>
                <w:sz w:val="24"/>
                <w:szCs w:val="24"/>
              </w:rPr>
              <w:t>.5</w:t>
            </w:r>
          </w:p>
        </w:tc>
        <w:tc>
          <w:tcPr>
            <w:tcW w:w="4783" w:type="dxa"/>
            <w:tcBorders>
              <w:top w:val="single" w:sz="4" w:space="0" w:color="auto"/>
              <w:left w:val="single" w:sz="4" w:space="0" w:color="auto"/>
              <w:bottom w:val="single" w:sz="4" w:space="0" w:color="auto"/>
              <w:right w:val="single" w:sz="4" w:space="0" w:color="auto"/>
            </w:tcBorders>
            <w:hideMark/>
          </w:tcPr>
          <w:p w:rsidR="008B4682" w:rsidRPr="00CF1876" w:rsidRDefault="008B4682" w:rsidP="00CF1876">
            <w:pPr>
              <w:contextualSpacing/>
              <w:mirrorIndents/>
              <w:jc w:val="both"/>
              <w:rPr>
                <w:sz w:val="24"/>
                <w:szCs w:val="24"/>
              </w:rPr>
            </w:pPr>
            <w:r w:rsidRPr="00CF1876">
              <w:rPr>
                <w:sz w:val="24"/>
                <w:szCs w:val="24"/>
              </w:rPr>
              <w:t>Лексическая сочетаемость</w:t>
            </w:r>
          </w:p>
        </w:tc>
        <w:tc>
          <w:tcPr>
            <w:tcW w:w="1598" w:type="dxa"/>
            <w:tcBorders>
              <w:top w:val="single" w:sz="4" w:space="0" w:color="auto"/>
              <w:left w:val="single" w:sz="4" w:space="0" w:color="auto"/>
              <w:bottom w:val="single" w:sz="4" w:space="0" w:color="auto"/>
              <w:right w:val="single" w:sz="4" w:space="0" w:color="auto"/>
            </w:tcBorders>
            <w:vAlign w:val="center"/>
            <w:hideMark/>
          </w:tcPr>
          <w:p w:rsidR="008B4682" w:rsidRPr="00CF1876" w:rsidRDefault="008B4682" w:rsidP="00CF1876">
            <w:pPr>
              <w:contextualSpacing/>
              <w:mirrorIndents/>
              <w:jc w:val="center"/>
              <w:rPr>
                <w:rFonts w:eastAsiaTheme="minorEastAsia"/>
                <w:sz w:val="24"/>
                <w:szCs w:val="24"/>
              </w:rPr>
            </w:pPr>
            <w:r w:rsidRPr="00CF1876">
              <w:rPr>
                <w:rFonts w:eastAsiaTheme="minorEastAsia"/>
                <w:sz w:val="24"/>
                <w:szCs w:val="24"/>
              </w:rPr>
              <w:t>Базовый</w:t>
            </w:r>
          </w:p>
        </w:tc>
        <w:tc>
          <w:tcPr>
            <w:tcW w:w="1843" w:type="dxa"/>
            <w:tcBorders>
              <w:top w:val="single" w:sz="4" w:space="0" w:color="auto"/>
              <w:left w:val="single" w:sz="4" w:space="0" w:color="auto"/>
              <w:bottom w:val="single" w:sz="4" w:space="0" w:color="auto"/>
              <w:right w:val="single" w:sz="4" w:space="0" w:color="auto"/>
            </w:tcBorders>
            <w:vAlign w:val="center"/>
            <w:hideMark/>
          </w:tcPr>
          <w:p w:rsidR="008B4682" w:rsidRPr="00CF1876" w:rsidRDefault="008B4682" w:rsidP="00CF1876">
            <w:pPr>
              <w:contextualSpacing/>
              <w:mirrorIndents/>
              <w:jc w:val="center"/>
              <w:rPr>
                <w:rFonts w:eastAsiaTheme="minorEastAsia"/>
                <w:sz w:val="24"/>
                <w:szCs w:val="24"/>
                <w:lang w:val="en-US"/>
              </w:rPr>
            </w:pPr>
            <w:r w:rsidRPr="00CF1876">
              <w:rPr>
                <w:rFonts w:eastAsiaTheme="minorEastAsia"/>
                <w:sz w:val="24"/>
                <w:szCs w:val="24"/>
                <w:lang w:val="en-US"/>
              </w:rPr>
              <w:t>8</w:t>
            </w:r>
          </w:p>
        </w:tc>
        <w:tc>
          <w:tcPr>
            <w:tcW w:w="1612" w:type="dxa"/>
            <w:tcBorders>
              <w:top w:val="single" w:sz="4" w:space="0" w:color="auto"/>
              <w:left w:val="single" w:sz="4" w:space="0" w:color="auto"/>
              <w:bottom w:val="single" w:sz="4" w:space="0" w:color="auto"/>
              <w:right w:val="single" w:sz="4" w:space="0" w:color="auto"/>
            </w:tcBorders>
            <w:hideMark/>
          </w:tcPr>
          <w:p w:rsidR="008B4682" w:rsidRPr="00CF1876" w:rsidRDefault="008B4682" w:rsidP="00CF1876">
            <w:pPr>
              <w:contextualSpacing/>
              <w:mirrorIndents/>
              <w:jc w:val="center"/>
              <w:rPr>
                <w:rFonts w:eastAsiaTheme="minorEastAsia"/>
                <w:sz w:val="24"/>
                <w:szCs w:val="24"/>
              </w:rPr>
            </w:pPr>
            <w:r w:rsidRPr="00CF1876">
              <w:rPr>
                <w:rFonts w:eastAsiaTheme="minorEastAsia"/>
                <w:sz w:val="24"/>
                <w:szCs w:val="24"/>
              </w:rPr>
              <w:t>5 мин.</w:t>
            </w:r>
          </w:p>
        </w:tc>
      </w:tr>
      <w:tr w:rsidR="008B4682" w:rsidRPr="00CF1876" w:rsidTr="0021590E">
        <w:trPr>
          <w:jc w:val="center"/>
        </w:trPr>
        <w:tc>
          <w:tcPr>
            <w:tcW w:w="761" w:type="dxa"/>
            <w:tcBorders>
              <w:top w:val="single" w:sz="4" w:space="0" w:color="auto"/>
              <w:left w:val="single" w:sz="4" w:space="0" w:color="auto"/>
              <w:bottom w:val="single" w:sz="4" w:space="0" w:color="auto"/>
              <w:right w:val="single" w:sz="4" w:space="0" w:color="auto"/>
            </w:tcBorders>
            <w:hideMark/>
          </w:tcPr>
          <w:p w:rsidR="008B4682" w:rsidRPr="00CF1876" w:rsidRDefault="008B4682" w:rsidP="00CF1876">
            <w:pPr>
              <w:contextualSpacing/>
              <w:mirrorIndents/>
              <w:jc w:val="both"/>
              <w:rPr>
                <w:rFonts w:eastAsiaTheme="minorEastAsia"/>
                <w:sz w:val="24"/>
                <w:szCs w:val="24"/>
              </w:rPr>
            </w:pPr>
            <w:r w:rsidRPr="00CF1876">
              <w:rPr>
                <w:sz w:val="24"/>
                <w:szCs w:val="24"/>
              </w:rPr>
              <w:t>4.1</w:t>
            </w:r>
          </w:p>
        </w:tc>
        <w:tc>
          <w:tcPr>
            <w:tcW w:w="4783" w:type="dxa"/>
            <w:tcBorders>
              <w:top w:val="single" w:sz="4" w:space="0" w:color="auto"/>
              <w:left w:val="single" w:sz="4" w:space="0" w:color="auto"/>
              <w:bottom w:val="single" w:sz="4" w:space="0" w:color="auto"/>
              <w:right w:val="single" w:sz="4" w:space="0" w:color="auto"/>
            </w:tcBorders>
            <w:hideMark/>
          </w:tcPr>
          <w:p w:rsidR="008B4682" w:rsidRPr="00CF1876" w:rsidRDefault="008B4682" w:rsidP="00CF1876">
            <w:pPr>
              <w:contextualSpacing/>
              <w:mirrorIndents/>
              <w:jc w:val="both"/>
              <w:rPr>
                <w:sz w:val="24"/>
                <w:szCs w:val="24"/>
              </w:rPr>
            </w:pPr>
            <w:r w:rsidRPr="00CF1876">
              <w:rPr>
                <w:sz w:val="24"/>
                <w:szCs w:val="24"/>
              </w:rPr>
              <w:t>Заполнение анкет и формуляров</w:t>
            </w:r>
          </w:p>
        </w:tc>
        <w:tc>
          <w:tcPr>
            <w:tcW w:w="1598" w:type="dxa"/>
            <w:tcBorders>
              <w:top w:val="single" w:sz="4" w:space="0" w:color="auto"/>
              <w:left w:val="single" w:sz="4" w:space="0" w:color="auto"/>
              <w:bottom w:val="single" w:sz="4" w:space="0" w:color="auto"/>
              <w:right w:val="single" w:sz="4" w:space="0" w:color="auto"/>
            </w:tcBorders>
            <w:vAlign w:val="center"/>
            <w:hideMark/>
          </w:tcPr>
          <w:p w:rsidR="008B4682" w:rsidRPr="00CF1876" w:rsidRDefault="008B4682" w:rsidP="00CF1876">
            <w:pPr>
              <w:contextualSpacing/>
              <w:mirrorIndents/>
              <w:jc w:val="center"/>
              <w:rPr>
                <w:rFonts w:eastAsiaTheme="minorEastAsia"/>
                <w:sz w:val="24"/>
                <w:szCs w:val="24"/>
              </w:rPr>
            </w:pPr>
            <w:r w:rsidRPr="00CF1876">
              <w:rPr>
                <w:rFonts w:eastAsiaTheme="minorEastAsia"/>
                <w:sz w:val="24"/>
                <w:szCs w:val="24"/>
              </w:rPr>
              <w:t>Базовый</w:t>
            </w:r>
          </w:p>
        </w:tc>
        <w:tc>
          <w:tcPr>
            <w:tcW w:w="1843" w:type="dxa"/>
            <w:tcBorders>
              <w:top w:val="single" w:sz="4" w:space="0" w:color="auto"/>
              <w:left w:val="single" w:sz="4" w:space="0" w:color="auto"/>
              <w:bottom w:val="single" w:sz="4" w:space="0" w:color="auto"/>
              <w:right w:val="single" w:sz="4" w:space="0" w:color="auto"/>
            </w:tcBorders>
            <w:vAlign w:val="center"/>
            <w:hideMark/>
          </w:tcPr>
          <w:p w:rsidR="008B4682" w:rsidRPr="00CF1876" w:rsidRDefault="008B4682" w:rsidP="00CF1876">
            <w:pPr>
              <w:contextualSpacing/>
              <w:mirrorIndents/>
              <w:jc w:val="center"/>
              <w:rPr>
                <w:rFonts w:eastAsiaTheme="minorEastAsia"/>
                <w:sz w:val="24"/>
                <w:szCs w:val="24"/>
                <w:lang w:val="en-US"/>
              </w:rPr>
            </w:pPr>
            <w:r w:rsidRPr="00CF1876">
              <w:rPr>
                <w:rFonts w:eastAsiaTheme="minorEastAsia"/>
                <w:sz w:val="24"/>
                <w:szCs w:val="24"/>
                <w:lang w:val="en-US"/>
              </w:rPr>
              <w:t>2</w:t>
            </w:r>
          </w:p>
        </w:tc>
        <w:tc>
          <w:tcPr>
            <w:tcW w:w="1612" w:type="dxa"/>
            <w:tcBorders>
              <w:top w:val="single" w:sz="4" w:space="0" w:color="auto"/>
              <w:left w:val="single" w:sz="4" w:space="0" w:color="auto"/>
              <w:bottom w:val="single" w:sz="4" w:space="0" w:color="auto"/>
              <w:right w:val="single" w:sz="4" w:space="0" w:color="auto"/>
            </w:tcBorders>
            <w:hideMark/>
          </w:tcPr>
          <w:p w:rsidR="008B4682" w:rsidRPr="00CF1876" w:rsidRDefault="008B4682" w:rsidP="00CF1876">
            <w:pPr>
              <w:contextualSpacing/>
              <w:mirrorIndents/>
              <w:jc w:val="center"/>
              <w:rPr>
                <w:rFonts w:eastAsiaTheme="minorEastAsia"/>
                <w:sz w:val="24"/>
                <w:szCs w:val="24"/>
              </w:rPr>
            </w:pPr>
            <w:r w:rsidRPr="00CF1876">
              <w:rPr>
                <w:rFonts w:eastAsiaTheme="minorEastAsia"/>
                <w:sz w:val="24"/>
                <w:szCs w:val="24"/>
              </w:rPr>
              <w:t>8мин.</w:t>
            </w:r>
          </w:p>
        </w:tc>
      </w:tr>
      <w:tr w:rsidR="008B4682" w:rsidRPr="00CF1876" w:rsidTr="0021590E">
        <w:trPr>
          <w:jc w:val="center"/>
        </w:trPr>
        <w:tc>
          <w:tcPr>
            <w:tcW w:w="761"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both"/>
              <w:rPr>
                <w:rFonts w:eastAsiaTheme="minorEastAsia"/>
                <w:b/>
                <w:sz w:val="24"/>
                <w:szCs w:val="24"/>
              </w:rPr>
            </w:pPr>
          </w:p>
        </w:tc>
        <w:tc>
          <w:tcPr>
            <w:tcW w:w="4783"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both"/>
              <w:rPr>
                <w:rFonts w:eastAsiaTheme="minorEastAsia"/>
                <w:sz w:val="24"/>
                <w:szCs w:val="24"/>
              </w:rPr>
            </w:pPr>
          </w:p>
        </w:tc>
        <w:tc>
          <w:tcPr>
            <w:tcW w:w="1598" w:type="dxa"/>
            <w:tcBorders>
              <w:top w:val="single" w:sz="4" w:space="0" w:color="auto"/>
              <w:left w:val="single" w:sz="4" w:space="0" w:color="auto"/>
              <w:bottom w:val="single" w:sz="4" w:space="0" w:color="auto"/>
              <w:right w:val="single" w:sz="4" w:space="0" w:color="auto"/>
            </w:tcBorders>
            <w:vAlign w:val="center"/>
            <w:hideMark/>
          </w:tcPr>
          <w:p w:rsidR="008B4682" w:rsidRPr="00CF1876" w:rsidRDefault="008B4682" w:rsidP="00CF1876">
            <w:pPr>
              <w:contextualSpacing/>
              <w:mirrorIndents/>
              <w:jc w:val="center"/>
              <w:rPr>
                <w:rFonts w:eastAsiaTheme="minorEastAsia"/>
                <w:sz w:val="24"/>
                <w:szCs w:val="24"/>
              </w:rPr>
            </w:pPr>
            <w:r w:rsidRPr="00CF1876">
              <w:rPr>
                <w:rFonts w:eastAsiaTheme="minorEastAsia"/>
                <w:sz w:val="24"/>
                <w:szCs w:val="24"/>
              </w:rPr>
              <w:t>Итого:</w:t>
            </w:r>
          </w:p>
        </w:tc>
        <w:tc>
          <w:tcPr>
            <w:tcW w:w="1843" w:type="dxa"/>
            <w:tcBorders>
              <w:top w:val="single" w:sz="4" w:space="0" w:color="auto"/>
              <w:left w:val="single" w:sz="4" w:space="0" w:color="auto"/>
              <w:bottom w:val="single" w:sz="4" w:space="0" w:color="auto"/>
              <w:right w:val="single" w:sz="4" w:space="0" w:color="auto"/>
            </w:tcBorders>
            <w:vAlign w:val="center"/>
            <w:hideMark/>
          </w:tcPr>
          <w:p w:rsidR="008B4682" w:rsidRPr="00CF1876" w:rsidRDefault="008B4682" w:rsidP="00CF1876">
            <w:pPr>
              <w:contextualSpacing/>
              <w:mirrorIndents/>
              <w:jc w:val="center"/>
              <w:rPr>
                <w:rFonts w:eastAsiaTheme="minorEastAsia"/>
                <w:sz w:val="24"/>
                <w:szCs w:val="24"/>
              </w:rPr>
            </w:pPr>
            <w:r w:rsidRPr="00CF1876">
              <w:rPr>
                <w:rFonts w:eastAsiaTheme="minorEastAsia"/>
                <w:sz w:val="24"/>
                <w:szCs w:val="24"/>
              </w:rPr>
              <w:t>27</w:t>
            </w:r>
          </w:p>
        </w:tc>
        <w:tc>
          <w:tcPr>
            <w:tcW w:w="1612" w:type="dxa"/>
            <w:tcBorders>
              <w:top w:val="single" w:sz="4" w:space="0" w:color="auto"/>
              <w:left w:val="single" w:sz="4" w:space="0" w:color="auto"/>
              <w:bottom w:val="single" w:sz="4" w:space="0" w:color="auto"/>
              <w:right w:val="single" w:sz="4" w:space="0" w:color="auto"/>
            </w:tcBorders>
            <w:hideMark/>
          </w:tcPr>
          <w:p w:rsidR="008B4682" w:rsidRPr="00CF1876" w:rsidRDefault="008B4682" w:rsidP="00CF1876">
            <w:pPr>
              <w:contextualSpacing/>
              <w:mirrorIndents/>
              <w:jc w:val="center"/>
              <w:rPr>
                <w:rFonts w:eastAsiaTheme="minorEastAsia"/>
                <w:sz w:val="24"/>
                <w:szCs w:val="24"/>
              </w:rPr>
            </w:pPr>
            <w:r w:rsidRPr="00CF1876">
              <w:rPr>
                <w:rFonts w:eastAsiaTheme="minorEastAsia"/>
                <w:sz w:val="24"/>
                <w:szCs w:val="24"/>
              </w:rPr>
              <w:t>40 мин.</w:t>
            </w:r>
          </w:p>
        </w:tc>
      </w:tr>
    </w:tbl>
    <w:p w:rsidR="008B4682" w:rsidRPr="00CF1876" w:rsidRDefault="008B4682" w:rsidP="00CF1876">
      <w:pPr>
        <w:contextualSpacing/>
        <w:mirrorIndents/>
        <w:jc w:val="both"/>
        <w:rPr>
          <w:rFonts w:eastAsiaTheme="minorEastAsia"/>
          <w:b/>
        </w:rPr>
      </w:pPr>
      <w:r w:rsidRPr="00CF1876">
        <w:rPr>
          <w:rFonts w:eastAsiaTheme="minorEastAsia"/>
          <w:b/>
        </w:rPr>
        <w:t>Требования к уровню подготовки, освоение которых проверяется заданиями КИМ</w:t>
      </w:r>
    </w:p>
    <w:tbl>
      <w:tblPr>
        <w:tblStyle w:val="a3"/>
        <w:tblW w:w="0" w:type="auto"/>
        <w:jc w:val="center"/>
        <w:tblInd w:w="-1073" w:type="dxa"/>
        <w:tblLook w:val="04A0"/>
      </w:tblPr>
      <w:tblGrid>
        <w:gridCol w:w="787"/>
        <w:gridCol w:w="9857"/>
      </w:tblGrid>
      <w:tr w:rsidR="008B4682" w:rsidRPr="00CF1876" w:rsidTr="0021590E">
        <w:trPr>
          <w:jc w:val="center"/>
        </w:trPr>
        <w:tc>
          <w:tcPr>
            <w:tcW w:w="787" w:type="dxa"/>
            <w:tcBorders>
              <w:top w:val="single" w:sz="4" w:space="0" w:color="auto"/>
              <w:left w:val="single" w:sz="4" w:space="0" w:color="auto"/>
              <w:bottom w:val="single" w:sz="4" w:space="0" w:color="auto"/>
              <w:right w:val="single" w:sz="4" w:space="0" w:color="auto"/>
            </w:tcBorders>
            <w:hideMark/>
          </w:tcPr>
          <w:p w:rsidR="008B4682" w:rsidRPr="00CF1876" w:rsidRDefault="008B4682" w:rsidP="00CF1876">
            <w:pPr>
              <w:contextualSpacing/>
              <w:mirrorIndents/>
              <w:jc w:val="both"/>
              <w:rPr>
                <w:rFonts w:eastAsiaTheme="minorEastAsia"/>
                <w:b/>
                <w:sz w:val="24"/>
                <w:szCs w:val="24"/>
              </w:rPr>
            </w:pPr>
            <w:r w:rsidRPr="00CF1876">
              <w:rPr>
                <w:rFonts w:eastAsiaTheme="minorEastAsia"/>
                <w:b/>
                <w:sz w:val="24"/>
                <w:szCs w:val="24"/>
              </w:rPr>
              <w:t>КЭС (код)</w:t>
            </w:r>
          </w:p>
        </w:tc>
        <w:tc>
          <w:tcPr>
            <w:tcW w:w="9857" w:type="dxa"/>
            <w:tcBorders>
              <w:top w:val="single" w:sz="4" w:space="0" w:color="auto"/>
              <w:left w:val="single" w:sz="4" w:space="0" w:color="auto"/>
              <w:bottom w:val="single" w:sz="4" w:space="0" w:color="auto"/>
              <w:right w:val="single" w:sz="4" w:space="0" w:color="auto"/>
            </w:tcBorders>
            <w:hideMark/>
          </w:tcPr>
          <w:p w:rsidR="008B4682" w:rsidRPr="00CF1876" w:rsidRDefault="008B4682" w:rsidP="00CF1876">
            <w:pPr>
              <w:contextualSpacing/>
              <w:mirrorIndents/>
              <w:jc w:val="both"/>
              <w:rPr>
                <w:rFonts w:eastAsiaTheme="minorEastAsia"/>
                <w:b/>
                <w:sz w:val="24"/>
                <w:szCs w:val="24"/>
              </w:rPr>
            </w:pPr>
            <w:r w:rsidRPr="00CF1876">
              <w:rPr>
                <w:rFonts w:eastAsiaTheme="minorEastAsia"/>
                <w:b/>
                <w:sz w:val="24"/>
                <w:szCs w:val="24"/>
              </w:rPr>
              <w:t>Умения</w:t>
            </w:r>
          </w:p>
        </w:tc>
      </w:tr>
      <w:tr w:rsidR="008B4682" w:rsidRPr="00CF1876" w:rsidTr="0021590E">
        <w:trPr>
          <w:jc w:val="center"/>
        </w:trPr>
        <w:tc>
          <w:tcPr>
            <w:tcW w:w="787" w:type="dxa"/>
            <w:tcBorders>
              <w:top w:val="single" w:sz="4" w:space="0" w:color="auto"/>
              <w:left w:val="single" w:sz="4" w:space="0" w:color="auto"/>
              <w:bottom w:val="single" w:sz="4" w:space="0" w:color="auto"/>
              <w:right w:val="single" w:sz="4" w:space="0" w:color="auto"/>
            </w:tcBorders>
            <w:hideMark/>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2.2</w:t>
            </w:r>
          </w:p>
        </w:tc>
        <w:tc>
          <w:tcPr>
            <w:tcW w:w="9857" w:type="dxa"/>
            <w:tcBorders>
              <w:top w:val="single" w:sz="4" w:space="0" w:color="auto"/>
              <w:left w:val="single" w:sz="4" w:space="0" w:color="auto"/>
              <w:bottom w:val="single" w:sz="4" w:space="0" w:color="auto"/>
              <w:right w:val="single" w:sz="4" w:space="0" w:color="auto"/>
            </w:tcBorders>
            <w:hideMark/>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 xml:space="preserve">Умение понимать  основное  содержание  несложных аутентичных текстов, относящихся к </w:t>
            </w:r>
            <w:r w:rsidRPr="00CF1876">
              <w:rPr>
                <w:rFonts w:eastAsiaTheme="minorEastAsia"/>
                <w:sz w:val="24"/>
                <w:szCs w:val="24"/>
              </w:rPr>
              <w:lastRenderedPageBreak/>
              <w:t>разным коммуникативным типам речи (сообщение / рассказ).</w:t>
            </w:r>
          </w:p>
        </w:tc>
      </w:tr>
      <w:tr w:rsidR="008B4682" w:rsidRPr="00CF1876" w:rsidTr="0021590E">
        <w:trPr>
          <w:jc w:val="center"/>
        </w:trPr>
        <w:tc>
          <w:tcPr>
            <w:tcW w:w="787" w:type="dxa"/>
            <w:tcBorders>
              <w:top w:val="single" w:sz="4" w:space="0" w:color="auto"/>
              <w:left w:val="single" w:sz="4" w:space="0" w:color="auto"/>
              <w:bottom w:val="single" w:sz="4" w:space="0" w:color="auto"/>
              <w:right w:val="single" w:sz="4" w:space="0" w:color="auto"/>
            </w:tcBorders>
            <w:hideMark/>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lastRenderedPageBreak/>
              <w:t>3.3</w:t>
            </w:r>
          </w:p>
        </w:tc>
        <w:tc>
          <w:tcPr>
            <w:tcW w:w="9857" w:type="dxa"/>
            <w:tcBorders>
              <w:top w:val="single" w:sz="4" w:space="0" w:color="auto"/>
              <w:left w:val="single" w:sz="4" w:space="0" w:color="auto"/>
              <w:bottom w:val="single" w:sz="4" w:space="0" w:color="auto"/>
              <w:right w:val="single" w:sz="4" w:space="0" w:color="auto"/>
            </w:tcBorders>
            <w:hideMark/>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Умение читать   текст с полным   пониманием   нужной / интересующей    информации.</w:t>
            </w:r>
          </w:p>
        </w:tc>
      </w:tr>
      <w:tr w:rsidR="008B4682" w:rsidRPr="00CF1876" w:rsidTr="0021590E">
        <w:trPr>
          <w:jc w:val="center"/>
        </w:trPr>
        <w:tc>
          <w:tcPr>
            <w:tcW w:w="787" w:type="dxa"/>
            <w:tcBorders>
              <w:top w:val="single" w:sz="4" w:space="0" w:color="auto"/>
              <w:left w:val="single" w:sz="4" w:space="0" w:color="auto"/>
              <w:bottom w:val="single" w:sz="4" w:space="0" w:color="auto"/>
              <w:right w:val="single" w:sz="4" w:space="0" w:color="auto"/>
            </w:tcBorders>
            <w:hideMark/>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4.1</w:t>
            </w:r>
          </w:p>
        </w:tc>
        <w:tc>
          <w:tcPr>
            <w:tcW w:w="9857" w:type="dxa"/>
            <w:tcBorders>
              <w:top w:val="single" w:sz="4" w:space="0" w:color="auto"/>
              <w:left w:val="single" w:sz="4" w:space="0" w:color="auto"/>
              <w:bottom w:val="single" w:sz="4" w:space="0" w:color="auto"/>
              <w:right w:val="single" w:sz="4" w:space="0" w:color="auto"/>
            </w:tcBorders>
            <w:hideMark/>
          </w:tcPr>
          <w:p w:rsidR="008B4682" w:rsidRPr="00CF1876" w:rsidRDefault="008B4682" w:rsidP="00CF1876">
            <w:pPr>
              <w:contextualSpacing/>
              <w:mirrorIndents/>
              <w:jc w:val="both"/>
              <w:rPr>
                <w:sz w:val="24"/>
                <w:szCs w:val="24"/>
              </w:rPr>
            </w:pPr>
            <w:r w:rsidRPr="00CF1876">
              <w:rPr>
                <w:sz w:val="24"/>
                <w:szCs w:val="24"/>
              </w:rPr>
              <w:t>Умение заполнять анкеты и формуляры</w:t>
            </w:r>
          </w:p>
        </w:tc>
      </w:tr>
      <w:tr w:rsidR="008B4682" w:rsidRPr="00CF1876" w:rsidTr="0021590E">
        <w:trPr>
          <w:jc w:val="center"/>
        </w:trPr>
        <w:tc>
          <w:tcPr>
            <w:tcW w:w="787" w:type="dxa"/>
            <w:tcBorders>
              <w:top w:val="single" w:sz="4" w:space="0" w:color="auto"/>
              <w:left w:val="single" w:sz="4" w:space="0" w:color="auto"/>
              <w:bottom w:val="single" w:sz="4" w:space="0" w:color="auto"/>
              <w:right w:val="single" w:sz="4" w:space="0" w:color="auto"/>
            </w:tcBorders>
            <w:hideMark/>
          </w:tcPr>
          <w:p w:rsidR="008B4682" w:rsidRPr="00CF1876" w:rsidRDefault="004E5838" w:rsidP="00CF1876">
            <w:pPr>
              <w:contextualSpacing/>
              <w:mirrorIndents/>
              <w:jc w:val="both"/>
              <w:rPr>
                <w:rFonts w:eastAsiaTheme="minorEastAsia"/>
                <w:sz w:val="24"/>
                <w:szCs w:val="24"/>
              </w:rPr>
            </w:pPr>
            <w:r w:rsidRPr="00CF1876">
              <w:rPr>
                <w:rFonts w:eastAsiaTheme="minorEastAsia"/>
                <w:sz w:val="24"/>
                <w:szCs w:val="24"/>
              </w:rPr>
              <w:t>5.2</w:t>
            </w:r>
            <w:r w:rsidR="008B4682" w:rsidRPr="00CF1876">
              <w:rPr>
                <w:rFonts w:eastAsiaTheme="minorEastAsia"/>
                <w:sz w:val="24"/>
                <w:szCs w:val="24"/>
              </w:rPr>
              <w:t>.1</w:t>
            </w:r>
          </w:p>
        </w:tc>
        <w:tc>
          <w:tcPr>
            <w:tcW w:w="9857" w:type="dxa"/>
            <w:tcBorders>
              <w:top w:val="single" w:sz="4" w:space="0" w:color="auto"/>
              <w:left w:val="single" w:sz="4" w:space="0" w:color="auto"/>
              <w:bottom w:val="single" w:sz="4" w:space="0" w:color="auto"/>
              <w:right w:val="single" w:sz="4" w:space="0" w:color="auto"/>
            </w:tcBorders>
            <w:hideMark/>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Умение употреблять коммуникативные типы предложений: утвердительные, вопросительные.</w:t>
            </w:r>
          </w:p>
        </w:tc>
      </w:tr>
      <w:tr w:rsidR="008B4682" w:rsidRPr="00CF1876" w:rsidTr="0021590E">
        <w:trPr>
          <w:jc w:val="center"/>
        </w:trPr>
        <w:tc>
          <w:tcPr>
            <w:tcW w:w="787" w:type="dxa"/>
            <w:tcBorders>
              <w:top w:val="single" w:sz="4" w:space="0" w:color="auto"/>
              <w:left w:val="single" w:sz="4" w:space="0" w:color="auto"/>
              <w:bottom w:val="single" w:sz="4" w:space="0" w:color="auto"/>
              <w:right w:val="single" w:sz="4" w:space="0" w:color="auto"/>
            </w:tcBorders>
            <w:hideMark/>
          </w:tcPr>
          <w:p w:rsidR="008B4682" w:rsidRPr="00CF1876" w:rsidRDefault="004E5838" w:rsidP="00CF1876">
            <w:pPr>
              <w:contextualSpacing/>
              <w:mirrorIndents/>
              <w:jc w:val="both"/>
              <w:rPr>
                <w:rFonts w:eastAsiaTheme="minorEastAsia"/>
                <w:sz w:val="24"/>
                <w:szCs w:val="24"/>
              </w:rPr>
            </w:pPr>
            <w:r w:rsidRPr="00CF1876">
              <w:rPr>
                <w:rFonts w:eastAsiaTheme="minorEastAsia"/>
                <w:sz w:val="24"/>
                <w:szCs w:val="24"/>
              </w:rPr>
              <w:t>5.3</w:t>
            </w:r>
            <w:r w:rsidR="008B4682" w:rsidRPr="00CF1876">
              <w:rPr>
                <w:rFonts w:eastAsiaTheme="minorEastAsia"/>
                <w:sz w:val="24"/>
                <w:szCs w:val="24"/>
              </w:rPr>
              <w:t>.5</w:t>
            </w:r>
          </w:p>
        </w:tc>
        <w:tc>
          <w:tcPr>
            <w:tcW w:w="9857" w:type="dxa"/>
            <w:tcBorders>
              <w:top w:val="single" w:sz="4" w:space="0" w:color="auto"/>
              <w:left w:val="single" w:sz="4" w:space="0" w:color="auto"/>
              <w:bottom w:val="single" w:sz="4" w:space="0" w:color="auto"/>
              <w:right w:val="single" w:sz="4" w:space="0" w:color="auto"/>
            </w:tcBorders>
            <w:hideMark/>
          </w:tcPr>
          <w:p w:rsidR="008B4682" w:rsidRPr="00CF1876" w:rsidRDefault="008B4682" w:rsidP="00CF1876">
            <w:pPr>
              <w:contextualSpacing/>
              <w:mirrorIndents/>
              <w:jc w:val="both"/>
              <w:rPr>
                <w:sz w:val="24"/>
                <w:szCs w:val="24"/>
              </w:rPr>
            </w:pPr>
            <w:r w:rsidRPr="00CF1876">
              <w:rPr>
                <w:sz w:val="24"/>
                <w:szCs w:val="24"/>
              </w:rPr>
              <w:t>Умение использовать лексическую сочетаемость в речи.</w:t>
            </w:r>
          </w:p>
        </w:tc>
      </w:tr>
    </w:tbl>
    <w:p w:rsidR="008B4682" w:rsidRPr="00CF1876" w:rsidRDefault="008B4682" w:rsidP="00CF1876">
      <w:pPr>
        <w:keepNext/>
        <w:ind w:left="284"/>
        <w:contextualSpacing/>
        <w:mirrorIndents/>
        <w:jc w:val="center"/>
        <w:rPr>
          <w:rFonts w:eastAsia="Times New Roman"/>
          <w:b/>
          <w:lang w:eastAsia="en-GB"/>
        </w:rPr>
      </w:pPr>
      <w:r w:rsidRPr="00CF1876">
        <w:rPr>
          <w:rFonts w:eastAsia="Times New Roman"/>
          <w:b/>
          <w:lang w:eastAsia="en-GB"/>
        </w:rPr>
        <w:t>Аудирование.</w:t>
      </w:r>
    </w:p>
    <w:p w:rsidR="008B4682" w:rsidRPr="00CF1876" w:rsidRDefault="008B4682" w:rsidP="00CF1876">
      <w:pPr>
        <w:keepNext/>
        <w:contextualSpacing/>
        <w:mirrorIndents/>
        <w:jc w:val="both"/>
        <w:rPr>
          <w:rFonts w:eastAsia="Times New Roman"/>
          <w:b/>
          <w:i/>
          <w:lang w:eastAsia="en-GB"/>
        </w:rPr>
      </w:pPr>
      <w:r w:rsidRPr="00CF1876">
        <w:rPr>
          <w:rFonts w:eastAsia="Times New Roman"/>
          <w:b/>
          <w:i/>
          <w:lang w:eastAsia="en-GB"/>
        </w:rPr>
        <w:t xml:space="preserve">Прослушайте диалог. Отметьте </w:t>
      </w:r>
      <w:r w:rsidRPr="00CF1876">
        <w:rPr>
          <w:rFonts w:eastAsia="Times New Roman"/>
          <w:b/>
          <w:i/>
          <w:lang w:val="en-US" w:eastAsia="en-GB"/>
        </w:rPr>
        <w:t>T</w:t>
      </w:r>
      <w:r w:rsidRPr="00CF1876">
        <w:rPr>
          <w:rFonts w:eastAsia="Times New Roman"/>
          <w:b/>
          <w:i/>
          <w:lang w:eastAsia="en-GB"/>
        </w:rPr>
        <w:t xml:space="preserve"> (</w:t>
      </w:r>
      <w:r w:rsidRPr="00CF1876">
        <w:rPr>
          <w:rFonts w:eastAsia="Times New Roman"/>
          <w:b/>
          <w:i/>
          <w:lang w:val="en-US" w:eastAsia="en-GB"/>
        </w:rPr>
        <w:t>True</w:t>
      </w:r>
      <w:r w:rsidRPr="00CF1876">
        <w:rPr>
          <w:rFonts w:eastAsia="Times New Roman"/>
          <w:b/>
          <w:i/>
          <w:lang w:eastAsia="en-GB"/>
        </w:rPr>
        <w:t>)/</w:t>
      </w:r>
      <w:r w:rsidRPr="00CF1876">
        <w:rPr>
          <w:rFonts w:eastAsia="Times New Roman"/>
          <w:b/>
          <w:i/>
          <w:lang w:val="en-US" w:eastAsia="en-GB"/>
        </w:rPr>
        <w:t>F</w:t>
      </w:r>
      <w:r w:rsidRPr="00CF1876">
        <w:rPr>
          <w:rFonts w:eastAsia="Times New Roman"/>
          <w:b/>
          <w:i/>
          <w:lang w:eastAsia="en-GB"/>
        </w:rPr>
        <w:t xml:space="preserve"> (</w:t>
      </w:r>
      <w:r w:rsidRPr="00CF1876">
        <w:rPr>
          <w:rFonts w:eastAsia="Times New Roman"/>
          <w:b/>
          <w:i/>
          <w:lang w:val="en-US" w:eastAsia="en-GB"/>
        </w:rPr>
        <w:t>False</w:t>
      </w:r>
      <w:r w:rsidRPr="00CF1876">
        <w:rPr>
          <w:rFonts w:eastAsia="Times New Roman"/>
          <w:b/>
          <w:i/>
          <w:lang w:eastAsia="en-GB"/>
        </w:rPr>
        <w:t>).</w:t>
      </w:r>
    </w:p>
    <w:p w:rsidR="008B4682" w:rsidRPr="00CF1876" w:rsidRDefault="008B4682" w:rsidP="00CF1876">
      <w:pPr>
        <w:pStyle w:val="a4"/>
        <w:keepNext/>
        <w:numPr>
          <w:ilvl w:val="0"/>
          <w:numId w:val="11"/>
        </w:numPr>
        <w:spacing w:after="0" w:line="240" w:lineRule="auto"/>
        <w:ind w:left="0" w:firstLine="0"/>
        <w:mirrorIndents/>
        <w:jc w:val="both"/>
        <w:rPr>
          <w:rFonts w:ascii="Times New Roman" w:eastAsia="Times New Roman" w:hAnsi="Times New Roman" w:cs="Times New Roman"/>
          <w:sz w:val="24"/>
          <w:szCs w:val="24"/>
          <w:lang w:val="en-US" w:eastAsia="en-GB"/>
        </w:rPr>
      </w:pPr>
      <w:r w:rsidRPr="00CF1876">
        <w:rPr>
          <w:rFonts w:ascii="Times New Roman" w:eastAsia="Times New Roman" w:hAnsi="Times New Roman" w:cs="Times New Roman"/>
          <w:sz w:val="24"/>
          <w:szCs w:val="24"/>
          <w:lang w:val="en-US" w:eastAsia="en-GB"/>
        </w:rPr>
        <w:t>Josie likes reading. T/F</w:t>
      </w:r>
    </w:p>
    <w:p w:rsidR="008B4682" w:rsidRPr="00CF1876" w:rsidRDefault="008B4682" w:rsidP="00CF1876">
      <w:pPr>
        <w:pStyle w:val="a4"/>
        <w:keepNext/>
        <w:numPr>
          <w:ilvl w:val="0"/>
          <w:numId w:val="11"/>
        </w:numPr>
        <w:spacing w:after="0" w:line="240" w:lineRule="auto"/>
        <w:ind w:left="0" w:firstLine="0"/>
        <w:mirrorIndents/>
        <w:jc w:val="both"/>
        <w:rPr>
          <w:rFonts w:ascii="Times New Roman" w:eastAsia="Times New Roman" w:hAnsi="Times New Roman" w:cs="Times New Roman"/>
          <w:sz w:val="24"/>
          <w:szCs w:val="24"/>
          <w:lang w:val="en-US" w:eastAsia="en-GB"/>
        </w:rPr>
      </w:pPr>
      <w:r w:rsidRPr="00CF1876">
        <w:rPr>
          <w:rFonts w:ascii="Times New Roman" w:eastAsia="Times New Roman" w:hAnsi="Times New Roman" w:cs="Times New Roman"/>
          <w:sz w:val="24"/>
          <w:szCs w:val="24"/>
          <w:lang w:val="en-US" w:eastAsia="en-GB"/>
        </w:rPr>
        <w:t xml:space="preserve">Josie likes doing </w:t>
      </w:r>
      <w:proofErr w:type="spellStart"/>
      <w:r w:rsidRPr="00CF1876">
        <w:rPr>
          <w:rFonts w:ascii="Times New Roman" w:eastAsia="Times New Roman" w:hAnsi="Times New Roman" w:cs="Times New Roman"/>
          <w:sz w:val="24"/>
          <w:szCs w:val="24"/>
          <w:lang w:val="en-US" w:eastAsia="en-GB"/>
        </w:rPr>
        <w:t>Maths</w:t>
      </w:r>
      <w:proofErr w:type="spellEnd"/>
      <w:r w:rsidRPr="00CF1876">
        <w:rPr>
          <w:rFonts w:ascii="Times New Roman" w:eastAsia="Times New Roman" w:hAnsi="Times New Roman" w:cs="Times New Roman"/>
          <w:sz w:val="24"/>
          <w:szCs w:val="24"/>
          <w:lang w:val="en-US" w:eastAsia="en-GB"/>
        </w:rPr>
        <w:t>. T/F</w:t>
      </w:r>
    </w:p>
    <w:p w:rsidR="008B4682" w:rsidRPr="00CF1876" w:rsidRDefault="008B4682" w:rsidP="00CF1876">
      <w:pPr>
        <w:pStyle w:val="a4"/>
        <w:keepNext/>
        <w:numPr>
          <w:ilvl w:val="0"/>
          <w:numId w:val="11"/>
        </w:numPr>
        <w:spacing w:after="0" w:line="240" w:lineRule="auto"/>
        <w:ind w:left="0" w:firstLine="0"/>
        <w:mirrorIndents/>
        <w:jc w:val="both"/>
        <w:rPr>
          <w:rFonts w:ascii="Times New Roman" w:eastAsia="Times New Roman" w:hAnsi="Times New Roman" w:cs="Times New Roman"/>
          <w:sz w:val="24"/>
          <w:szCs w:val="24"/>
          <w:lang w:val="en-US" w:eastAsia="en-GB"/>
        </w:rPr>
      </w:pPr>
      <w:r w:rsidRPr="00CF1876">
        <w:rPr>
          <w:rFonts w:ascii="Times New Roman" w:eastAsia="Times New Roman" w:hAnsi="Times New Roman" w:cs="Times New Roman"/>
          <w:sz w:val="24"/>
          <w:szCs w:val="24"/>
          <w:lang w:val="en-US" w:eastAsia="en-GB"/>
        </w:rPr>
        <w:t xml:space="preserve">Josie likes her </w:t>
      </w:r>
      <w:proofErr w:type="spellStart"/>
      <w:r w:rsidRPr="00CF1876">
        <w:rPr>
          <w:rFonts w:ascii="Times New Roman" w:eastAsia="Times New Roman" w:hAnsi="Times New Roman" w:cs="Times New Roman"/>
          <w:sz w:val="24"/>
          <w:szCs w:val="24"/>
          <w:lang w:val="en-US" w:eastAsia="en-GB"/>
        </w:rPr>
        <w:t>Maths</w:t>
      </w:r>
      <w:proofErr w:type="spellEnd"/>
      <w:r w:rsidRPr="00CF1876">
        <w:rPr>
          <w:rFonts w:ascii="Times New Roman" w:eastAsia="Times New Roman" w:hAnsi="Times New Roman" w:cs="Times New Roman"/>
          <w:sz w:val="24"/>
          <w:szCs w:val="24"/>
          <w:lang w:val="en-US" w:eastAsia="en-GB"/>
        </w:rPr>
        <w:t xml:space="preserve"> teacher. T/F</w:t>
      </w:r>
    </w:p>
    <w:p w:rsidR="008B4682" w:rsidRPr="00CF1876" w:rsidRDefault="008B4682" w:rsidP="00CF1876">
      <w:pPr>
        <w:pStyle w:val="a4"/>
        <w:keepNext/>
        <w:numPr>
          <w:ilvl w:val="0"/>
          <w:numId w:val="11"/>
        </w:numPr>
        <w:spacing w:after="0" w:line="240" w:lineRule="auto"/>
        <w:ind w:left="0" w:firstLine="0"/>
        <w:mirrorIndents/>
        <w:jc w:val="both"/>
        <w:rPr>
          <w:rFonts w:ascii="Times New Roman" w:eastAsia="Times New Roman" w:hAnsi="Times New Roman" w:cs="Times New Roman"/>
          <w:sz w:val="24"/>
          <w:szCs w:val="24"/>
          <w:lang w:val="en-US" w:eastAsia="en-GB"/>
        </w:rPr>
      </w:pPr>
      <w:r w:rsidRPr="00CF1876">
        <w:rPr>
          <w:rFonts w:ascii="Times New Roman" w:eastAsia="Times New Roman" w:hAnsi="Times New Roman" w:cs="Times New Roman"/>
          <w:sz w:val="24"/>
          <w:szCs w:val="24"/>
          <w:lang w:val="en-US" w:eastAsia="en-GB"/>
        </w:rPr>
        <w:t>Josie has got a lot of exams. T/F</w:t>
      </w:r>
    </w:p>
    <w:p w:rsidR="008B4682" w:rsidRPr="00CF1876" w:rsidRDefault="008B4682" w:rsidP="00CF1876">
      <w:pPr>
        <w:pStyle w:val="a4"/>
        <w:keepNext/>
        <w:numPr>
          <w:ilvl w:val="0"/>
          <w:numId w:val="11"/>
        </w:numPr>
        <w:spacing w:after="0" w:line="240" w:lineRule="auto"/>
        <w:ind w:left="0" w:firstLine="0"/>
        <w:mirrorIndents/>
        <w:jc w:val="both"/>
        <w:rPr>
          <w:rFonts w:ascii="Times New Roman" w:eastAsia="Times New Roman" w:hAnsi="Times New Roman" w:cs="Times New Roman"/>
          <w:sz w:val="24"/>
          <w:szCs w:val="24"/>
          <w:lang w:val="en-US" w:eastAsia="en-GB"/>
        </w:rPr>
      </w:pPr>
      <w:r w:rsidRPr="00CF1876">
        <w:rPr>
          <w:rFonts w:ascii="Times New Roman" w:eastAsia="Times New Roman" w:hAnsi="Times New Roman" w:cs="Times New Roman"/>
          <w:sz w:val="24"/>
          <w:szCs w:val="24"/>
          <w:lang w:val="en-US" w:eastAsia="en-GB"/>
        </w:rPr>
        <w:t>Josie can read French. T/F</w:t>
      </w:r>
    </w:p>
    <w:p w:rsidR="008B4682" w:rsidRPr="00CF1876" w:rsidRDefault="008B4682" w:rsidP="00CF1876">
      <w:pPr>
        <w:shd w:val="clear" w:color="auto" w:fill="FFFFFF"/>
        <w:contextualSpacing/>
        <w:mirrorIndents/>
        <w:jc w:val="center"/>
        <w:rPr>
          <w:rFonts w:eastAsia="Times New Roman"/>
          <w:b/>
          <w:color w:val="000000"/>
          <w:lang w:eastAsia="ru-RU"/>
        </w:rPr>
      </w:pPr>
      <w:r w:rsidRPr="00CF1876">
        <w:rPr>
          <w:rFonts w:eastAsia="Times New Roman"/>
          <w:b/>
          <w:color w:val="000000"/>
          <w:lang w:eastAsia="ru-RU"/>
        </w:rPr>
        <w:t>Чтение</w:t>
      </w:r>
    </w:p>
    <w:p w:rsidR="008B4682" w:rsidRPr="00CF1876" w:rsidRDefault="008B4682" w:rsidP="00CF1876">
      <w:pPr>
        <w:shd w:val="clear" w:color="auto" w:fill="FFFFFF"/>
        <w:contextualSpacing/>
        <w:mirrorIndents/>
        <w:jc w:val="both"/>
        <w:rPr>
          <w:rFonts w:eastAsia="Times New Roman"/>
          <w:b/>
          <w:bCs/>
          <w:i/>
          <w:color w:val="000000"/>
          <w:lang w:eastAsia="ru-RU"/>
        </w:rPr>
      </w:pPr>
      <w:r w:rsidRPr="00CF1876">
        <w:rPr>
          <w:rFonts w:eastAsia="Times New Roman"/>
          <w:b/>
          <w:bCs/>
          <w:i/>
          <w:color w:val="000000"/>
          <w:lang w:eastAsia="ru-RU"/>
        </w:rPr>
        <w:t>Прочитайте тексты и напишите к каждому из них подходящее заглавие</w:t>
      </w:r>
    </w:p>
    <w:p w:rsidR="008B4682" w:rsidRPr="00CF1876" w:rsidRDefault="008B4682" w:rsidP="00CF1876">
      <w:pPr>
        <w:contextualSpacing/>
        <w:mirrorIndents/>
        <w:jc w:val="both"/>
        <w:rPr>
          <w:rFonts w:eastAsia="Times New Roman"/>
          <w:i/>
          <w:color w:val="000000"/>
          <w:lang w:val="en-US" w:eastAsia="ru-RU"/>
        </w:rPr>
      </w:pPr>
      <w:r w:rsidRPr="00CF1876">
        <w:rPr>
          <w:rFonts w:eastAsia="Times New Roman"/>
          <w:i/>
          <w:color w:val="000000"/>
          <w:lang w:val="en-US" w:eastAsia="ru-RU"/>
        </w:rPr>
        <w:t>Music         Sportsman      Little sisters                    Mother’s helper</w:t>
      </w:r>
    </w:p>
    <w:p w:rsidR="008B4682" w:rsidRPr="00CF1876" w:rsidRDefault="008B4682" w:rsidP="00CF1876">
      <w:pPr>
        <w:shd w:val="clear" w:color="auto" w:fill="FFFFFF"/>
        <w:contextualSpacing/>
        <w:mirrorIndents/>
        <w:jc w:val="both"/>
        <w:rPr>
          <w:rFonts w:eastAsia="Times New Roman"/>
          <w:color w:val="000000"/>
          <w:lang w:val="en-US" w:eastAsia="ru-RU"/>
        </w:rPr>
      </w:pPr>
      <w:bookmarkStart w:id="1" w:name="da0bab5e3ceb086aa27d9dacbce391f046b36363"/>
      <w:bookmarkStart w:id="2" w:name="0"/>
      <w:bookmarkEnd w:id="1"/>
      <w:bookmarkEnd w:id="2"/>
      <w:r w:rsidRPr="00CF1876">
        <w:rPr>
          <w:rFonts w:eastAsia="Times New Roman"/>
          <w:b/>
          <w:color w:val="000000"/>
          <w:lang w:val="en-US" w:eastAsia="ru-RU"/>
        </w:rPr>
        <w:t>6.</w:t>
      </w:r>
      <w:r w:rsidRPr="00CF1876">
        <w:rPr>
          <w:rFonts w:eastAsia="Times New Roman"/>
          <w:color w:val="000000"/>
          <w:lang w:val="en-US" w:eastAsia="ru-RU"/>
        </w:rPr>
        <w:t xml:space="preserve"> Mark has a big family. He has four sisters. Mark’s two sisters are little but they go to school. They are at school in the morning. They go to school five days a week but on Saturday and Sunday.</w:t>
      </w:r>
    </w:p>
    <w:p w:rsidR="008B4682" w:rsidRPr="00CF1876" w:rsidRDefault="008B4682" w:rsidP="00CF1876">
      <w:pPr>
        <w:shd w:val="clear" w:color="auto" w:fill="FFFFFF"/>
        <w:contextualSpacing/>
        <w:mirrorIndents/>
        <w:jc w:val="both"/>
        <w:rPr>
          <w:rFonts w:eastAsia="Times New Roman"/>
          <w:color w:val="000000"/>
          <w:lang w:val="en-US" w:eastAsia="ru-RU"/>
        </w:rPr>
      </w:pPr>
      <w:r w:rsidRPr="00CF1876">
        <w:rPr>
          <w:rFonts w:eastAsia="Times New Roman"/>
          <w:b/>
          <w:color w:val="000000"/>
          <w:lang w:val="en-US" w:eastAsia="ru-RU"/>
        </w:rPr>
        <w:t>7.</w:t>
      </w:r>
      <w:r w:rsidRPr="00CF1876">
        <w:rPr>
          <w:rFonts w:eastAsia="Times New Roman"/>
          <w:color w:val="000000"/>
          <w:lang w:val="en-US" w:eastAsia="ru-RU"/>
        </w:rPr>
        <w:t xml:space="preserve"> Betty is thirteen. She lives with her mother in a small town. Her mother is a singer. Betty helps her mother a lot. She goes to the shops, does their flat and washes the plates. </w:t>
      </w:r>
      <w:proofErr w:type="gramStart"/>
      <w:r w:rsidRPr="00CF1876">
        <w:rPr>
          <w:rFonts w:eastAsia="Times New Roman"/>
          <w:color w:val="000000"/>
          <w:lang w:eastAsia="ru-RU"/>
        </w:rPr>
        <w:t>Ве</w:t>
      </w:r>
      <w:proofErr w:type="spellStart"/>
      <w:proofErr w:type="gramEnd"/>
      <w:r w:rsidRPr="00CF1876">
        <w:rPr>
          <w:rFonts w:eastAsia="Times New Roman"/>
          <w:color w:val="000000"/>
          <w:lang w:val="en-US" w:eastAsia="ru-RU"/>
        </w:rPr>
        <w:t>tty</w:t>
      </w:r>
      <w:proofErr w:type="spellEnd"/>
      <w:r w:rsidRPr="00CF1876">
        <w:rPr>
          <w:rFonts w:eastAsia="Times New Roman"/>
          <w:color w:val="000000"/>
          <w:lang w:val="en-US" w:eastAsia="ru-RU"/>
        </w:rPr>
        <w:t xml:space="preserve"> loves cooks and cooks a lot.</w:t>
      </w:r>
    </w:p>
    <w:p w:rsidR="008B4682" w:rsidRPr="00CF1876" w:rsidRDefault="008B4682" w:rsidP="00CF1876">
      <w:pPr>
        <w:shd w:val="clear" w:color="auto" w:fill="FFFFFF"/>
        <w:contextualSpacing/>
        <w:mirrorIndents/>
        <w:jc w:val="both"/>
        <w:rPr>
          <w:rFonts w:eastAsia="Times New Roman"/>
          <w:color w:val="000000"/>
          <w:lang w:val="en-US" w:eastAsia="ru-RU"/>
        </w:rPr>
      </w:pPr>
      <w:r w:rsidRPr="00CF1876">
        <w:rPr>
          <w:rFonts w:eastAsia="Times New Roman"/>
          <w:b/>
          <w:color w:val="000000"/>
          <w:lang w:val="en-US" w:eastAsia="ru-RU"/>
        </w:rPr>
        <w:t>8.</w:t>
      </w:r>
      <w:r w:rsidRPr="00CF1876">
        <w:rPr>
          <w:rFonts w:eastAsia="Times New Roman"/>
          <w:color w:val="000000"/>
          <w:lang w:val="en-US" w:eastAsia="ru-RU"/>
        </w:rPr>
        <w:t xml:space="preserve"> Roy is a sportsman. He likes driving his car very much. He likes swimming too and he can swim very well. Roy can ride horses. He can play tennis, volleyball, football.</w:t>
      </w:r>
    </w:p>
    <w:p w:rsidR="008B4682" w:rsidRPr="00CF1876" w:rsidRDefault="008B4682" w:rsidP="00CF1876">
      <w:pPr>
        <w:shd w:val="clear" w:color="auto" w:fill="FFFFFF"/>
        <w:contextualSpacing/>
        <w:mirrorIndents/>
        <w:jc w:val="both"/>
        <w:rPr>
          <w:rFonts w:eastAsia="Times New Roman"/>
          <w:color w:val="000000"/>
          <w:lang w:eastAsia="ru-RU"/>
        </w:rPr>
      </w:pPr>
      <w:proofErr w:type="gramStart"/>
      <w:r w:rsidRPr="00CF1876">
        <w:rPr>
          <w:rFonts w:eastAsia="Times New Roman"/>
          <w:b/>
          <w:color w:val="000000"/>
          <w:lang w:val="en-US" w:eastAsia="ru-RU"/>
        </w:rPr>
        <w:t>9.</w:t>
      </w:r>
      <w:r w:rsidRPr="00CF1876">
        <w:rPr>
          <w:rFonts w:eastAsia="Times New Roman"/>
          <w:color w:val="000000"/>
          <w:lang w:val="en-US" w:eastAsia="ru-RU"/>
        </w:rPr>
        <w:t>Polly</w:t>
      </w:r>
      <w:proofErr w:type="gramEnd"/>
      <w:r w:rsidRPr="00CF1876">
        <w:rPr>
          <w:rFonts w:eastAsia="Times New Roman"/>
          <w:color w:val="000000"/>
          <w:lang w:val="en-US" w:eastAsia="ru-RU"/>
        </w:rPr>
        <w:t xml:space="preserve"> likes music very much. She teaches music at school. She has a lot of pupils. Her pupils love singing songs and playing the piano. But Polly’s son hates playing the piano. He</w:t>
      </w:r>
      <w:r w:rsidRPr="00CF1876">
        <w:rPr>
          <w:rFonts w:eastAsia="Times New Roman"/>
          <w:color w:val="000000"/>
          <w:lang w:eastAsia="ru-RU"/>
        </w:rPr>
        <w:t xml:space="preserve"> </w:t>
      </w:r>
      <w:r w:rsidRPr="00CF1876">
        <w:rPr>
          <w:rFonts w:eastAsia="Times New Roman"/>
          <w:color w:val="000000"/>
          <w:lang w:val="en-US" w:eastAsia="ru-RU"/>
        </w:rPr>
        <w:t>likes</w:t>
      </w:r>
      <w:r w:rsidRPr="00CF1876">
        <w:rPr>
          <w:rFonts w:eastAsia="Times New Roman"/>
          <w:color w:val="000000"/>
          <w:lang w:eastAsia="ru-RU"/>
        </w:rPr>
        <w:t xml:space="preserve"> </w:t>
      </w:r>
      <w:r w:rsidRPr="00CF1876">
        <w:rPr>
          <w:rFonts w:eastAsia="Times New Roman"/>
          <w:color w:val="000000"/>
          <w:lang w:val="en-US" w:eastAsia="ru-RU"/>
        </w:rPr>
        <w:t>playing</w:t>
      </w:r>
      <w:r w:rsidRPr="00CF1876">
        <w:rPr>
          <w:rFonts w:eastAsia="Times New Roman"/>
          <w:color w:val="000000"/>
          <w:lang w:eastAsia="ru-RU"/>
        </w:rPr>
        <w:t xml:space="preserve"> </w:t>
      </w:r>
      <w:r w:rsidRPr="00CF1876">
        <w:rPr>
          <w:rFonts w:eastAsia="Times New Roman"/>
          <w:color w:val="000000"/>
          <w:lang w:val="en-US" w:eastAsia="ru-RU"/>
        </w:rPr>
        <w:t>on</w:t>
      </w:r>
      <w:r w:rsidRPr="00CF1876">
        <w:rPr>
          <w:rFonts w:eastAsia="Times New Roman"/>
          <w:color w:val="000000"/>
          <w:lang w:eastAsia="ru-RU"/>
        </w:rPr>
        <w:t xml:space="preserve"> </w:t>
      </w:r>
      <w:r w:rsidRPr="00CF1876">
        <w:rPr>
          <w:rFonts w:eastAsia="Times New Roman"/>
          <w:color w:val="000000"/>
          <w:lang w:val="en-US" w:eastAsia="ru-RU"/>
        </w:rPr>
        <w:t>the</w:t>
      </w:r>
      <w:r w:rsidRPr="00CF1876">
        <w:rPr>
          <w:rFonts w:eastAsia="Times New Roman"/>
          <w:color w:val="000000"/>
          <w:lang w:eastAsia="ru-RU"/>
        </w:rPr>
        <w:t xml:space="preserve"> </w:t>
      </w:r>
      <w:r w:rsidRPr="00CF1876">
        <w:rPr>
          <w:rFonts w:eastAsia="Times New Roman"/>
          <w:color w:val="000000"/>
          <w:lang w:val="en-US" w:eastAsia="ru-RU"/>
        </w:rPr>
        <w:t>computer</w:t>
      </w:r>
      <w:r w:rsidRPr="00CF1876">
        <w:rPr>
          <w:rFonts w:eastAsia="Times New Roman"/>
          <w:color w:val="000000"/>
          <w:lang w:eastAsia="ru-RU"/>
        </w:rPr>
        <w:t>.</w:t>
      </w:r>
    </w:p>
    <w:p w:rsidR="008B4682" w:rsidRPr="00CF1876" w:rsidRDefault="008B4682" w:rsidP="00CF1876">
      <w:pPr>
        <w:pStyle w:val="a5"/>
        <w:spacing w:before="0" w:beforeAutospacing="0" w:after="0" w:afterAutospacing="0"/>
        <w:contextualSpacing/>
        <w:mirrorIndents/>
        <w:jc w:val="center"/>
        <w:rPr>
          <w:b/>
          <w:bCs/>
          <w:color w:val="000000"/>
        </w:rPr>
      </w:pPr>
      <w:r w:rsidRPr="00CF1876">
        <w:rPr>
          <w:b/>
          <w:bCs/>
          <w:color w:val="000000"/>
        </w:rPr>
        <w:t>Лексика и грамматика</w:t>
      </w:r>
    </w:p>
    <w:p w:rsidR="008B4682" w:rsidRPr="00CF1876" w:rsidRDefault="008B4682" w:rsidP="00CF1876">
      <w:pPr>
        <w:pStyle w:val="a5"/>
        <w:spacing w:before="0" w:beforeAutospacing="0" w:after="0" w:afterAutospacing="0"/>
        <w:contextualSpacing/>
        <w:mirrorIndents/>
        <w:jc w:val="both"/>
        <w:rPr>
          <w:b/>
          <w:bCs/>
          <w:i/>
          <w:color w:val="000000"/>
        </w:rPr>
      </w:pPr>
      <w:r w:rsidRPr="00CF1876">
        <w:rPr>
          <w:b/>
          <w:bCs/>
          <w:i/>
          <w:color w:val="000000"/>
        </w:rPr>
        <w:t>Выберите правильную форму глагола</w:t>
      </w:r>
    </w:p>
    <w:p w:rsidR="008B4682" w:rsidRPr="00CF1876" w:rsidRDefault="008B4682" w:rsidP="00CF1876">
      <w:pPr>
        <w:pStyle w:val="a5"/>
        <w:spacing w:before="0" w:beforeAutospacing="0" w:after="0" w:afterAutospacing="0"/>
        <w:contextualSpacing/>
        <w:mirrorIndents/>
        <w:jc w:val="both"/>
        <w:rPr>
          <w:b/>
          <w:bCs/>
          <w:color w:val="000000"/>
          <w:lang w:val="en-US"/>
        </w:rPr>
      </w:pPr>
      <w:r w:rsidRPr="00CF1876">
        <w:rPr>
          <w:color w:val="000000"/>
          <w:shd w:val="clear" w:color="auto" w:fill="FFFFFF"/>
          <w:lang w:val="en-US"/>
        </w:rPr>
        <w:t xml:space="preserve">Brenda is from England. She </w:t>
      </w:r>
      <w:r w:rsidRPr="00CF1876">
        <w:rPr>
          <w:b/>
          <w:color w:val="000000"/>
          <w:shd w:val="clear" w:color="auto" w:fill="FFFFFF"/>
          <w:lang w:val="en-US"/>
        </w:rPr>
        <w:t xml:space="preserve">10 </w:t>
      </w:r>
      <w:proofErr w:type="gramStart"/>
      <w:r w:rsidRPr="00CF1876">
        <w:rPr>
          <w:color w:val="000000"/>
          <w:shd w:val="clear" w:color="auto" w:fill="FFFFFF"/>
          <w:lang w:val="en-US"/>
        </w:rPr>
        <w:t>( live</w:t>
      </w:r>
      <w:proofErr w:type="gramEnd"/>
      <w:r w:rsidRPr="00CF1876">
        <w:rPr>
          <w:color w:val="000000"/>
          <w:shd w:val="clear" w:color="auto" w:fill="FFFFFF"/>
          <w:lang w:val="en-US"/>
        </w:rPr>
        <w:t xml:space="preserve"> / lives) with her family. </w:t>
      </w:r>
      <w:proofErr w:type="gramStart"/>
      <w:r w:rsidRPr="00CF1876">
        <w:rPr>
          <w:color w:val="000000"/>
          <w:shd w:val="clear" w:color="auto" w:fill="FFFFFF"/>
          <w:lang w:val="en-US"/>
        </w:rPr>
        <w:t>Brenda  </w:t>
      </w:r>
      <w:r w:rsidRPr="00CF1876">
        <w:rPr>
          <w:b/>
          <w:color w:val="000000"/>
          <w:shd w:val="clear" w:color="auto" w:fill="FFFFFF"/>
          <w:lang w:val="en-US"/>
        </w:rPr>
        <w:t>11</w:t>
      </w:r>
      <w:proofErr w:type="gramEnd"/>
      <w:r w:rsidRPr="00CF1876">
        <w:rPr>
          <w:color w:val="000000"/>
          <w:shd w:val="clear" w:color="auto" w:fill="FFFFFF"/>
          <w:lang w:val="en-US"/>
        </w:rPr>
        <w:t xml:space="preserve"> (go/goes) to school five days a week. She </w:t>
      </w:r>
      <w:r w:rsidRPr="00CF1876">
        <w:rPr>
          <w:b/>
          <w:color w:val="000000"/>
          <w:shd w:val="clear" w:color="auto" w:fill="FFFFFF"/>
          <w:lang w:val="en-US"/>
        </w:rPr>
        <w:t>12</w:t>
      </w:r>
      <w:r w:rsidRPr="00CF1876">
        <w:rPr>
          <w:color w:val="000000"/>
          <w:shd w:val="clear" w:color="auto" w:fill="FFFFFF"/>
          <w:lang w:val="en-US"/>
        </w:rPr>
        <w:t xml:space="preserve"> (</w:t>
      </w:r>
      <w:proofErr w:type="gramStart"/>
      <w:r w:rsidRPr="00CF1876">
        <w:rPr>
          <w:color w:val="000000"/>
          <w:shd w:val="clear" w:color="auto" w:fill="FFFFFF"/>
          <w:lang w:val="en-US"/>
        </w:rPr>
        <w:t>have</w:t>
      </w:r>
      <w:proofErr w:type="gramEnd"/>
      <w:r w:rsidRPr="00CF1876">
        <w:rPr>
          <w:color w:val="000000"/>
          <w:shd w:val="clear" w:color="auto" w:fill="FFFFFF"/>
          <w:lang w:val="en-US"/>
        </w:rPr>
        <w:t xml:space="preserve"> / has no classes on Saturday and Sunday. The girl </w:t>
      </w:r>
      <w:r w:rsidRPr="00CF1876">
        <w:rPr>
          <w:b/>
          <w:color w:val="000000"/>
          <w:shd w:val="clear" w:color="auto" w:fill="FFFFFF"/>
          <w:lang w:val="en-US"/>
        </w:rPr>
        <w:t>13</w:t>
      </w:r>
      <w:r w:rsidRPr="00CF1876">
        <w:rPr>
          <w:color w:val="000000"/>
          <w:shd w:val="clear" w:color="auto" w:fill="FFFFFF"/>
          <w:lang w:val="en-US"/>
        </w:rPr>
        <w:t xml:space="preserve"> </w:t>
      </w:r>
      <w:proofErr w:type="gramStart"/>
      <w:r w:rsidRPr="00CF1876">
        <w:rPr>
          <w:color w:val="000000"/>
          <w:shd w:val="clear" w:color="auto" w:fill="FFFFFF"/>
          <w:lang w:val="en-US"/>
        </w:rPr>
        <w:t>( like</w:t>
      </w:r>
      <w:proofErr w:type="gramEnd"/>
      <w:r w:rsidRPr="00CF1876">
        <w:rPr>
          <w:color w:val="000000"/>
          <w:shd w:val="clear" w:color="auto" w:fill="FFFFFF"/>
          <w:lang w:val="en-US"/>
        </w:rPr>
        <w:t xml:space="preserve"> / likes) sport. She and her friend often </w:t>
      </w:r>
      <w:r w:rsidRPr="00CF1876">
        <w:rPr>
          <w:b/>
          <w:color w:val="000000"/>
          <w:shd w:val="clear" w:color="auto" w:fill="FFFFFF"/>
          <w:lang w:val="en-US"/>
        </w:rPr>
        <w:t>14</w:t>
      </w:r>
      <w:r w:rsidRPr="00CF1876">
        <w:rPr>
          <w:color w:val="000000"/>
          <w:shd w:val="clear" w:color="auto" w:fill="FFFFFF"/>
          <w:lang w:val="en-US"/>
        </w:rPr>
        <w:t xml:space="preserve"> (play/plays) volleyball. </w:t>
      </w:r>
      <w:proofErr w:type="gramStart"/>
      <w:r w:rsidRPr="00CF1876">
        <w:rPr>
          <w:color w:val="000000"/>
          <w:shd w:val="clear" w:color="auto" w:fill="FFFFFF"/>
          <w:lang w:val="en-US"/>
        </w:rPr>
        <w:t xml:space="preserve">In the evening they </w:t>
      </w:r>
      <w:r w:rsidRPr="00CF1876">
        <w:rPr>
          <w:b/>
          <w:color w:val="000000"/>
          <w:shd w:val="clear" w:color="auto" w:fill="FFFFFF"/>
          <w:lang w:val="en-US"/>
        </w:rPr>
        <w:t>15</w:t>
      </w:r>
      <w:r w:rsidRPr="00CF1876">
        <w:rPr>
          <w:color w:val="000000"/>
          <w:shd w:val="clear" w:color="auto" w:fill="FFFFFF"/>
          <w:lang w:val="en-US"/>
        </w:rPr>
        <w:t xml:space="preserve"> (go/goes) to the swimming bath where they </w:t>
      </w:r>
      <w:r w:rsidRPr="00CF1876">
        <w:rPr>
          <w:b/>
          <w:color w:val="000000"/>
          <w:shd w:val="clear" w:color="auto" w:fill="FFFFFF"/>
          <w:lang w:val="en-US"/>
        </w:rPr>
        <w:t xml:space="preserve">16 </w:t>
      </w:r>
      <w:r w:rsidRPr="00CF1876">
        <w:rPr>
          <w:color w:val="000000"/>
          <w:shd w:val="clear" w:color="auto" w:fill="FFFFFF"/>
          <w:lang w:val="en-US"/>
        </w:rPr>
        <w:t>(swim/swims).</w:t>
      </w:r>
      <w:proofErr w:type="gramEnd"/>
      <w:r w:rsidRPr="00CF1876">
        <w:rPr>
          <w:color w:val="000000"/>
          <w:shd w:val="clear" w:color="auto" w:fill="FFFFFF"/>
          <w:lang w:val="en-US"/>
        </w:rPr>
        <w:t xml:space="preserve"> </w:t>
      </w:r>
      <w:proofErr w:type="gramStart"/>
      <w:r w:rsidRPr="00CF1876">
        <w:rPr>
          <w:color w:val="000000"/>
          <w:shd w:val="clear" w:color="auto" w:fill="FFFFFF"/>
          <w:lang w:val="en-US"/>
        </w:rPr>
        <w:t xml:space="preserve">They all </w:t>
      </w:r>
      <w:r w:rsidRPr="00CF1876">
        <w:rPr>
          <w:b/>
          <w:color w:val="000000"/>
          <w:shd w:val="clear" w:color="auto" w:fill="FFFFFF"/>
          <w:lang w:val="en-US"/>
        </w:rPr>
        <w:t>17</w:t>
      </w:r>
      <w:r w:rsidRPr="00CF1876">
        <w:rPr>
          <w:color w:val="000000"/>
          <w:shd w:val="clear" w:color="auto" w:fill="FFFFFF"/>
          <w:lang w:val="en-US"/>
        </w:rPr>
        <w:t xml:space="preserve"> (love/loves) swimming a lot.</w:t>
      </w:r>
      <w:proofErr w:type="gramEnd"/>
    </w:p>
    <w:p w:rsidR="008B4682" w:rsidRPr="00CF1876" w:rsidRDefault="008B4682" w:rsidP="00CF1876">
      <w:pPr>
        <w:pStyle w:val="a5"/>
        <w:spacing w:before="0" w:beforeAutospacing="0" w:after="0" w:afterAutospacing="0"/>
        <w:contextualSpacing/>
        <w:mirrorIndents/>
        <w:jc w:val="both"/>
        <w:rPr>
          <w:rStyle w:val="ad"/>
          <w:i w:val="0"/>
          <w:iCs w:val="0"/>
          <w:color w:val="000000"/>
          <w:lang w:val="en-US"/>
        </w:rPr>
      </w:pPr>
      <w:r w:rsidRPr="00CF1876">
        <w:rPr>
          <w:b/>
          <w:bCs/>
          <w:color w:val="000000"/>
          <w:lang w:val="en-US"/>
        </w:rPr>
        <w:t xml:space="preserve"> </w:t>
      </w:r>
      <w:r w:rsidRPr="00CF1876">
        <w:rPr>
          <w:rStyle w:val="ad"/>
          <w:rFonts w:eastAsia="Calibri"/>
          <w:b/>
          <w:color w:val="000000"/>
        </w:rPr>
        <w:t>Вставьте</w:t>
      </w:r>
      <w:r w:rsidRPr="00CF1876">
        <w:rPr>
          <w:rStyle w:val="ad"/>
          <w:rFonts w:eastAsia="Calibri"/>
          <w:b/>
          <w:color w:val="000000"/>
          <w:lang w:val="en-US"/>
        </w:rPr>
        <w:t xml:space="preserve"> </w:t>
      </w:r>
      <w:r w:rsidRPr="00CF1876">
        <w:rPr>
          <w:rStyle w:val="ad"/>
          <w:rFonts w:eastAsia="Calibri"/>
          <w:b/>
          <w:color w:val="000000"/>
        </w:rPr>
        <w:t>пропущенные</w:t>
      </w:r>
      <w:r w:rsidRPr="00CF1876">
        <w:rPr>
          <w:rStyle w:val="ad"/>
          <w:rFonts w:eastAsia="Calibri"/>
          <w:b/>
          <w:color w:val="000000"/>
          <w:lang w:val="en-US"/>
        </w:rPr>
        <w:t xml:space="preserve"> </w:t>
      </w:r>
      <w:r w:rsidRPr="00CF1876">
        <w:rPr>
          <w:rStyle w:val="ad"/>
          <w:rFonts w:eastAsia="Calibri"/>
          <w:b/>
          <w:color w:val="000000"/>
        </w:rPr>
        <w:t>буквы</w:t>
      </w:r>
    </w:p>
    <w:p w:rsidR="008B4682" w:rsidRPr="00CF1876" w:rsidRDefault="008B4682" w:rsidP="00CF1876">
      <w:pPr>
        <w:pStyle w:val="c23"/>
        <w:shd w:val="clear" w:color="auto" w:fill="FFFFFF"/>
        <w:spacing w:before="0" w:beforeAutospacing="0" w:after="0" w:afterAutospacing="0"/>
        <w:contextualSpacing/>
        <w:mirrorIndents/>
        <w:jc w:val="both"/>
        <w:rPr>
          <w:rStyle w:val="ad"/>
          <w:rFonts w:eastAsia="Calibri"/>
          <w:i w:val="0"/>
          <w:iCs w:val="0"/>
          <w:color w:val="000000"/>
          <w:lang w:val="en-US"/>
        </w:rPr>
      </w:pPr>
      <w:r w:rsidRPr="00CF1876">
        <w:rPr>
          <w:rStyle w:val="ad"/>
          <w:rFonts w:eastAsia="Calibri"/>
          <w:b/>
          <w:color w:val="000000"/>
          <w:lang w:val="en-US"/>
        </w:rPr>
        <w:t>18</w:t>
      </w:r>
      <w:r w:rsidRPr="00CF1876">
        <w:rPr>
          <w:rStyle w:val="ad"/>
          <w:rFonts w:eastAsia="Calibri"/>
          <w:color w:val="000000"/>
          <w:lang w:val="en-US"/>
        </w:rPr>
        <w:t xml:space="preserve">. </w:t>
      </w:r>
      <w:proofErr w:type="spellStart"/>
      <w:r w:rsidRPr="00CF1876">
        <w:rPr>
          <w:rStyle w:val="ad"/>
          <w:rFonts w:eastAsia="Calibri"/>
          <w:color w:val="000000"/>
          <w:lang w:val="en-US"/>
        </w:rPr>
        <w:t>T__ttle</w:t>
      </w:r>
      <w:proofErr w:type="spellEnd"/>
    </w:p>
    <w:p w:rsidR="008B4682" w:rsidRPr="00CF1876" w:rsidRDefault="008B4682" w:rsidP="00CF1876">
      <w:pPr>
        <w:pStyle w:val="c23"/>
        <w:shd w:val="clear" w:color="auto" w:fill="FFFFFF"/>
        <w:spacing w:before="0" w:beforeAutospacing="0" w:after="0" w:afterAutospacing="0"/>
        <w:contextualSpacing/>
        <w:mirrorIndents/>
        <w:jc w:val="both"/>
        <w:rPr>
          <w:rStyle w:val="ad"/>
          <w:rFonts w:eastAsia="Calibri"/>
          <w:i w:val="0"/>
          <w:iCs w:val="0"/>
          <w:color w:val="000000"/>
          <w:lang w:val="en-US"/>
        </w:rPr>
      </w:pPr>
      <w:r w:rsidRPr="00CF1876">
        <w:rPr>
          <w:rStyle w:val="ad"/>
          <w:rFonts w:eastAsia="Calibri"/>
          <w:b/>
          <w:color w:val="000000"/>
          <w:lang w:val="en-US"/>
        </w:rPr>
        <w:t>19</w:t>
      </w:r>
      <w:r w:rsidRPr="00CF1876">
        <w:rPr>
          <w:rStyle w:val="ad"/>
          <w:rFonts w:eastAsia="Calibri"/>
          <w:color w:val="000000"/>
          <w:lang w:val="en-US"/>
        </w:rPr>
        <w:t xml:space="preserve">. </w:t>
      </w:r>
      <w:proofErr w:type="spellStart"/>
      <w:r w:rsidRPr="00CF1876">
        <w:rPr>
          <w:rStyle w:val="ad"/>
          <w:rFonts w:eastAsia="Calibri"/>
          <w:color w:val="000000"/>
          <w:lang w:val="en-US"/>
        </w:rPr>
        <w:t>Gori__la</w:t>
      </w:r>
      <w:proofErr w:type="spellEnd"/>
    </w:p>
    <w:p w:rsidR="008B4682" w:rsidRPr="00CF1876" w:rsidRDefault="008B4682" w:rsidP="00CF1876">
      <w:pPr>
        <w:pStyle w:val="c23"/>
        <w:shd w:val="clear" w:color="auto" w:fill="FFFFFF"/>
        <w:spacing w:before="0" w:beforeAutospacing="0" w:after="0" w:afterAutospacing="0"/>
        <w:contextualSpacing/>
        <w:mirrorIndents/>
        <w:jc w:val="both"/>
        <w:rPr>
          <w:rStyle w:val="ad"/>
          <w:rFonts w:eastAsia="Calibri"/>
          <w:i w:val="0"/>
          <w:iCs w:val="0"/>
          <w:color w:val="000000"/>
          <w:lang w:val="en-US"/>
        </w:rPr>
      </w:pPr>
      <w:r w:rsidRPr="00CF1876">
        <w:rPr>
          <w:rStyle w:val="ad"/>
          <w:rFonts w:eastAsia="Calibri"/>
          <w:b/>
          <w:color w:val="000000"/>
          <w:lang w:val="en-US"/>
        </w:rPr>
        <w:t>20.</w:t>
      </w:r>
      <w:r w:rsidRPr="00CF1876">
        <w:rPr>
          <w:rStyle w:val="ad"/>
          <w:rFonts w:eastAsia="Calibri"/>
          <w:color w:val="000000"/>
          <w:lang w:val="en-US"/>
        </w:rPr>
        <w:t xml:space="preserve"> </w:t>
      </w:r>
      <w:proofErr w:type="spellStart"/>
      <w:r w:rsidRPr="00CF1876">
        <w:rPr>
          <w:rStyle w:val="ad"/>
          <w:rFonts w:eastAsia="Calibri"/>
          <w:color w:val="000000"/>
          <w:lang w:val="en-US"/>
        </w:rPr>
        <w:t>W__lf</w:t>
      </w:r>
      <w:proofErr w:type="spellEnd"/>
    </w:p>
    <w:p w:rsidR="008B4682" w:rsidRPr="00CF1876" w:rsidRDefault="008B4682" w:rsidP="00CF1876">
      <w:pPr>
        <w:pStyle w:val="c23"/>
        <w:shd w:val="clear" w:color="auto" w:fill="FFFFFF"/>
        <w:spacing w:before="0" w:beforeAutospacing="0" w:after="0" w:afterAutospacing="0"/>
        <w:contextualSpacing/>
        <w:mirrorIndents/>
        <w:jc w:val="both"/>
        <w:rPr>
          <w:rStyle w:val="ad"/>
          <w:rFonts w:eastAsia="Calibri"/>
          <w:i w:val="0"/>
          <w:iCs w:val="0"/>
          <w:color w:val="000000"/>
          <w:lang w:val="en-US"/>
        </w:rPr>
      </w:pPr>
      <w:r w:rsidRPr="00CF1876">
        <w:rPr>
          <w:rStyle w:val="ad"/>
          <w:rFonts w:eastAsia="Calibri"/>
          <w:b/>
          <w:color w:val="000000"/>
          <w:lang w:val="en-US"/>
        </w:rPr>
        <w:t>21</w:t>
      </w:r>
      <w:r w:rsidRPr="00CF1876">
        <w:rPr>
          <w:rStyle w:val="ad"/>
          <w:rFonts w:eastAsia="Calibri"/>
          <w:color w:val="000000"/>
          <w:lang w:val="en-US"/>
        </w:rPr>
        <w:t xml:space="preserve">. </w:t>
      </w:r>
      <w:proofErr w:type="spellStart"/>
      <w:r w:rsidRPr="00CF1876">
        <w:rPr>
          <w:rStyle w:val="ad"/>
          <w:rFonts w:eastAsia="Calibri"/>
          <w:color w:val="000000"/>
          <w:lang w:val="en-US"/>
        </w:rPr>
        <w:t>Rhi__o</w:t>
      </w:r>
      <w:proofErr w:type="spellEnd"/>
    </w:p>
    <w:p w:rsidR="008B4682" w:rsidRPr="00CF1876" w:rsidRDefault="008B4682" w:rsidP="00CF1876">
      <w:pPr>
        <w:pStyle w:val="c23"/>
        <w:shd w:val="clear" w:color="auto" w:fill="FFFFFF"/>
        <w:spacing w:before="0" w:beforeAutospacing="0" w:after="0" w:afterAutospacing="0"/>
        <w:contextualSpacing/>
        <w:mirrorIndents/>
        <w:jc w:val="both"/>
        <w:rPr>
          <w:rStyle w:val="ad"/>
          <w:rFonts w:eastAsia="Calibri"/>
          <w:i w:val="0"/>
          <w:iCs w:val="0"/>
          <w:color w:val="000000"/>
          <w:lang w:val="en-US"/>
        </w:rPr>
      </w:pPr>
      <w:r w:rsidRPr="00CF1876">
        <w:rPr>
          <w:rStyle w:val="ad"/>
          <w:rFonts w:eastAsia="Calibri"/>
          <w:b/>
          <w:color w:val="000000"/>
          <w:lang w:val="en-US"/>
        </w:rPr>
        <w:t xml:space="preserve"> 22</w:t>
      </w:r>
      <w:r w:rsidRPr="00CF1876">
        <w:rPr>
          <w:rStyle w:val="ad"/>
          <w:rFonts w:eastAsia="Calibri"/>
          <w:color w:val="000000"/>
          <w:lang w:val="en-US"/>
        </w:rPr>
        <w:t xml:space="preserve">. </w:t>
      </w:r>
      <w:proofErr w:type="spellStart"/>
      <w:r w:rsidRPr="00CF1876">
        <w:rPr>
          <w:rStyle w:val="ad"/>
          <w:rFonts w:eastAsia="Calibri"/>
          <w:color w:val="000000"/>
          <w:lang w:val="en-US"/>
        </w:rPr>
        <w:t>O__l</w:t>
      </w:r>
      <w:proofErr w:type="spellEnd"/>
    </w:p>
    <w:p w:rsidR="008B4682" w:rsidRPr="00CF1876" w:rsidRDefault="008B4682" w:rsidP="00CF1876">
      <w:pPr>
        <w:pStyle w:val="c23"/>
        <w:shd w:val="clear" w:color="auto" w:fill="FFFFFF"/>
        <w:spacing w:before="0" w:beforeAutospacing="0" w:after="0" w:afterAutospacing="0"/>
        <w:contextualSpacing/>
        <w:mirrorIndents/>
        <w:jc w:val="both"/>
        <w:rPr>
          <w:rStyle w:val="ad"/>
          <w:rFonts w:eastAsia="Calibri"/>
          <w:i w:val="0"/>
          <w:iCs w:val="0"/>
          <w:color w:val="000000"/>
          <w:lang w:val="en-US"/>
        </w:rPr>
      </w:pPr>
      <w:r w:rsidRPr="00CF1876">
        <w:rPr>
          <w:rStyle w:val="ad"/>
          <w:rFonts w:eastAsia="Calibri"/>
          <w:b/>
          <w:color w:val="000000"/>
          <w:lang w:val="en-US"/>
        </w:rPr>
        <w:t>23</w:t>
      </w:r>
      <w:r w:rsidRPr="00CF1876">
        <w:rPr>
          <w:rStyle w:val="ad"/>
          <w:rFonts w:eastAsia="Calibri"/>
          <w:color w:val="000000"/>
          <w:lang w:val="en-US"/>
        </w:rPr>
        <w:t xml:space="preserve">. </w:t>
      </w:r>
      <w:proofErr w:type="spellStart"/>
      <w:r w:rsidRPr="00CF1876">
        <w:rPr>
          <w:rStyle w:val="ad"/>
          <w:rFonts w:eastAsia="Calibri"/>
          <w:color w:val="000000"/>
          <w:lang w:val="en-US"/>
        </w:rPr>
        <w:t>Rattles__akes</w:t>
      </w:r>
      <w:proofErr w:type="spellEnd"/>
    </w:p>
    <w:p w:rsidR="008B4682" w:rsidRPr="00B85D56" w:rsidRDefault="008B4682" w:rsidP="00CF1876">
      <w:pPr>
        <w:pStyle w:val="c23"/>
        <w:shd w:val="clear" w:color="auto" w:fill="FFFFFF"/>
        <w:spacing w:before="0" w:beforeAutospacing="0" w:after="0" w:afterAutospacing="0"/>
        <w:contextualSpacing/>
        <w:mirrorIndents/>
        <w:jc w:val="both"/>
        <w:rPr>
          <w:rStyle w:val="ad"/>
          <w:rFonts w:eastAsia="Calibri"/>
          <w:i w:val="0"/>
          <w:iCs w:val="0"/>
          <w:color w:val="000000"/>
        </w:rPr>
      </w:pPr>
      <w:r w:rsidRPr="00B85D56">
        <w:rPr>
          <w:rStyle w:val="ad"/>
          <w:rFonts w:eastAsia="Calibri"/>
          <w:b/>
          <w:color w:val="000000"/>
        </w:rPr>
        <w:t>24</w:t>
      </w:r>
      <w:r w:rsidRPr="00B85D56">
        <w:rPr>
          <w:rStyle w:val="ad"/>
          <w:rFonts w:eastAsia="Calibri"/>
          <w:color w:val="000000"/>
        </w:rPr>
        <w:t xml:space="preserve">. </w:t>
      </w:r>
      <w:r w:rsidRPr="00CF1876">
        <w:rPr>
          <w:rStyle w:val="ad"/>
          <w:rFonts w:eastAsia="Calibri"/>
          <w:color w:val="000000"/>
          <w:lang w:val="en-US"/>
        </w:rPr>
        <w:t>Fr</w:t>
      </w:r>
      <w:r w:rsidRPr="00B85D56">
        <w:rPr>
          <w:rStyle w:val="ad"/>
          <w:rFonts w:eastAsia="Calibri"/>
          <w:color w:val="000000"/>
        </w:rPr>
        <w:t>__</w:t>
      </w:r>
      <w:r w:rsidRPr="00CF1876">
        <w:rPr>
          <w:rStyle w:val="ad"/>
          <w:rFonts w:eastAsia="Calibri"/>
          <w:color w:val="000000"/>
          <w:lang w:val="en-US"/>
        </w:rPr>
        <w:t>g</w:t>
      </w:r>
    </w:p>
    <w:p w:rsidR="008B4682" w:rsidRPr="00CF1876" w:rsidRDefault="008B4682" w:rsidP="00CF1876">
      <w:pPr>
        <w:pStyle w:val="c23"/>
        <w:shd w:val="clear" w:color="auto" w:fill="FFFFFF"/>
        <w:spacing w:before="0" w:beforeAutospacing="0" w:after="0" w:afterAutospacing="0"/>
        <w:contextualSpacing/>
        <w:mirrorIndents/>
        <w:jc w:val="both"/>
        <w:rPr>
          <w:rFonts w:eastAsia="Calibri"/>
          <w:i/>
          <w:color w:val="000000"/>
        </w:rPr>
      </w:pPr>
      <w:r w:rsidRPr="00CF1876">
        <w:rPr>
          <w:rStyle w:val="ad"/>
          <w:rFonts w:eastAsia="Calibri"/>
          <w:b/>
          <w:color w:val="000000"/>
        </w:rPr>
        <w:t>25</w:t>
      </w:r>
      <w:r w:rsidRPr="00CF1876">
        <w:rPr>
          <w:rStyle w:val="ad"/>
          <w:rFonts w:eastAsia="Calibri"/>
          <w:color w:val="000000"/>
        </w:rPr>
        <w:t xml:space="preserve">. </w:t>
      </w:r>
      <w:r w:rsidRPr="00CF1876">
        <w:rPr>
          <w:rStyle w:val="ad"/>
          <w:rFonts w:eastAsia="Calibri"/>
          <w:color w:val="000000"/>
          <w:lang w:val="en-US"/>
        </w:rPr>
        <w:t>W</w:t>
      </w:r>
      <w:r w:rsidRPr="00CF1876">
        <w:rPr>
          <w:rStyle w:val="ad"/>
          <w:rFonts w:eastAsia="Calibri"/>
          <w:color w:val="000000"/>
        </w:rPr>
        <w:t>__</w:t>
      </w:r>
      <w:r w:rsidRPr="00CF1876">
        <w:rPr>
          <w:rStyle w:val="ad"/>
          <w:rFonts w:eastAsia="Calibri"/>
          <w:color w:val="000000"/>
          <w:lang w:val="en-US"/>
        </w:rPr>
        <w:t>ale</w:t>
      </w:r>
    </w:p>
    <w:p w:rsidR="008B4682" w:rsidRPr="00CF1876" w:rsidRDefault="008B4682" w:rsidP="00CF1876">
      <w:pPr>
        <w:pStyle w:val="a5"/>
        <w:spacing w:before="0" w:beforeAutospacing="0" w:after="0" w:afterAutospacing="0"/>
        <w:contextualSpacing/>
        <w:mirrorIndents/>
        <w:jc w:val="center"/>
        <w:rPr>
          <w:rStyle w:val="ad"/>
          <w:rFonts w:eastAsia="Calibri"/>
          <w:b/>
          <w:bCs/>
          <w:i w:val="0"/>
          <w:color w:val="000000"/>
        </w:rPr>
      </w:pPr>
      <w:r w:rsidRPr="00CF1876">
        <w:rPr>
          <w:rStyle w:val="ad"/>
          <w:rFonts w:eastAsia="Calibri"/>
          <w:b/>
          <w:bCs/>
          <w:color w:val="000000"/>
        </w:rPr>
        <w:t>Письмо</w:t>
      </w:r>
    </w:p>
    <w:p w:rsidR="008B4682" w:rsidRPr="00CF1876" w:rsidRDefault="008B4682" w:rsidP="00CF1876">
      <w:pPr>
        <w:pStyle w:val="a5"/>
        <w:spacing w:before="0" w:beforeAutospacing="0" w:after="0" w:afterAutospacing="0"/>
        <w:contextualSpacing/>
        <w:mirrorIndents/>
        <w:jc w:val="both"/>
        <w:rPr>
          <w:color w:val="000000"/>
        </w:rPr>
      </w:pPr>
      <w:r w:rsidRPr="00CF1876">
        <w:rPr>
          <w:rStyle w:val="ad"/>
          <w:rFonts w:eastAsia="Calibri"/>
          <w:b/>
          <w:bCs/>
          <w:color w:val="000000"/>
        </w:rPr>
        <w:t>Ответь на вопросы.</w:t>
      </w:r>
    </w:p>
    <w:p w:rsidR="008B4682" w:rsidRPr="00CF1876" w:rsidRDefault="008B4682" w:rsidP="00CF1876">
      <w:pPr>
        <w:pStyle w:val="a5"/>
        <w:spacing w:before="0" w:beforeAutospacing="0" w:after="0" w:afterAutospacing="0"/>
        <w:contextualSpacing/>
        <w:mirrorIndents/>
        <w:jc w:val="both"/>
        <w:rPr>
          <w:color w:val="000000"/>
          <w:lang w:val="en-US"/>
        </w:rPr>
      </w:pPr>
      <w:r w:rsidRPr="00CF1876">
        <w:rPr>
          <w:b/>
          <w:color w:val="000000"/>
          <w:lang w:val="en-US"/>
        </w:rPr>
        <w:t>26</w:t>
      </w:r>
      <w:r w:rsidRPr="00CF1876">
        <w:rPr>
          <w:color w:val="000000"/>
          <w:lang w:val="en-US"/>
        </w:rPr>
        <w:t>. What can you do?</w:t>
      </w:r>
    </w:p>
    <w:p w:rsidR="008B4682" w:rsidRPr="00CF1876" w:rsidRDefault="008B4682" w:rsidP="00CF1876">
      <w:pPr>
        <w:pStyle w:val="a5"/>
        <w:spacing w:before="0" w:beforeAutospacing="0" w:after="0" w:afterAutospacing="0"/>
        <w:contextualSpacing/>
        <w:mirrorIndents/>
        <w:jc w:val="both"/>
        <w:rPr>
          <w:color w:val="000000"/>
          <w:lang w:val="en-US"/>
        </w:rPr>
      </w:pPr>
      <w:r w:rsidRPr="00CF1876">
        <w:rPr>
          <w:b/>
          <w:color w:val="000000"/>
          <w:lang w:val="en-US"/>
        </w:rPr>
        <w:t>27.</w:t>
      </w:r>
      <w:r w:rsidRPr="00CF1876">
        <w:rPr>
          <w:color w:val="000000"/>
          <w:lang w:val="en-US"/>
        </w:rPr>
        <w:t xml:space="preserve"> What can`t you do?</w:t>
      </w:r>
    </w:p>
    <w:p w:rsidR="0023192D" w:rsidRPr="00CF1876" w:rsidRDefault="0023192D" w:rsidP="00CF1876">
      <w:pPr>
        <w:contextualSpacing/>
        <w:mirrorIndents/>
        <w:jc w:val="both"/>
        <w:rPr>
          <w:rFonts w:eastAsiaTheme="minorEastAsia"/>
          <w:lang w:val="en-US"/>
        </w:rPr>
      </w:pPr>
    </w:p>
    <w:p w:rsidR="008B4682" w:rsidRPr="00CF1876" w:rsidRDefault="008B4682" w:rsidP="00CF1876">
      <w:pPr>
        <w:contextualSpacing/>
        <w:mirrorIndents/>
        <w:jc w:val="both"/>
        <w:rPr>
          <w:b/>
        </w:rPr>
      </w:pPr>
      <w:r w:rsidRPr="00CF1876">
        <w:rPr>
          <w:b/>
        </w:rPr>
        <w:t>7 КЛАСС</w:t>
      </w:r>
    </w:p>
    <w:p w:rsidR="006A10FC" w:rsidRPr="00CF1876" w:rsidRDefault="006A10FC" w:rsidP="00CF1876">
      <w:pPr>
        <w:jc w:val="both"/>
      </w:pPr>
      <w:r w:rsidRPr="00CF1876">
        <w:rPr>
          <w:b/>
        </w:rPr>
        <w:t>Целью проведения  контрольной работы</w:t>
      </w:r>
      <w:r w:rsidRPr="00CF1876">
        <w:t xml:space="preserve"> является определение уровня сформированности планируемых предметных результатов, диагностика метапредметных умений,  проверка достижений образовательного уровня </w:t>
      </w:r>
      <w:r w:rsidR="00C0448F" w:rsidRPr="00CF1876">
        <w:t xml:space="preserve">обучающихся </w:t>
      </w:r>
      <w:r w:rsidRPr="00CF1876">
        <w:t>за 2 четверть 7 класса по английскому языку в соответствии требованиям ФГОС.</w:t>
      </w:r>
    </w:p>
    <w:p w:rsidR="0021590E" w:rsidRPr="00CF1876" w:rsidRDefault="0021590E" w:rsidP="00CF1876">
      <w:pPr>
        <w:contextualSpacing/>
        <w:mirrorIndents/>
        <w:jc w:val="both"/>
        <w:rPr>
          <w:rFonts w:eastAsiaTheme="minorEastAsia"/>
        </w:rPr>
      </w:pPr>
      <w:r w:rsidRPr="00CF1876">
        <w:rPr>
          <w:rFonts w:eastAsiaTheme="minorEastAsia"/>
        </w:rPr>
        <w:lastRenderedPageBreak/>
        <w:t>На выполнение контрольной работы отводится - 40 минут.</w:t>
      </w:r>
    </w:p>
    <w:p w:rsidR="0021590E" w:rsidRPr="00CF1876" w:rsidRDefault="0021590E" w:rsidP="00CF1876">
      <w:pPr>
        <w:contextualSpacing/>
        <w:mirrorIndents/>
        <w:jc w:val="both"/>
      </w:pPr>
      <w:r w:rsidRPr="00CF1876">
        <w:rPr>
          <w:rFonts w:eastAsiaTheme="minorEastAsia"/>
          <w:b/>
        </w:rPr>
        <w:t>Критерии оценивания</w:t>
      </w:r>
      <w:r w:rsidRPr="00CF1876">
        <w:rPr>
          <w:rFonts w:eastAsiaTheme="minorEastAsia"/>
        </w:rPr>
        <w:t xml:space="preserve"> контрольной работы </w:t>
      </w:r>
      <w:r w:rsidRPr="00CF1876">
        <w:t>за вторую четверть 7 класса (основного общего образования) по предмету английский язык:</w:t>
      </w:r>
    </w:p>
    <w:p w:rsidR="0021590E" w:rsidRPr="00CF1876" w:rsidRDefault="0021590E" w:rsidP="00CF1876">
      <w:pPr>
        <w:contextualSpacing/>
        <w:mirrorIndents/>
        <w:jc w:val="both"/>
      </w:pPr>
      <w:r w:rsidRPr="00CF1876">
        <w:t xml:space="preserve">В заданиях </w:t>
      </w:r>
      <w:r w:rsidR="00C0448F" w:rsidRPr="00CF1876">
        <w:t xml:space="preserve">обучающимся </w:t>
      </w:r>
      <w:r w:rsidRPr="00CF1876">
        <w:t>необходимо представить правильные ответы. Каждое задание оценивается определенным количеством баллов, в противном случае задание оценивается в нуль баллов.</w:t>
      </w:r>
    </w:p>
    <w:p w:rsidR="0021590E" w:rsidRPr="00CF1876" w:rsidRDefault="0021590E" w:rsidP="00CF1876">
      <w:pPr>
        <w:contextualSpacing/>
        <w:mirrorIndents/>
        <w:jc w:val="both"/>
        <w:rPr>
          <w:b/>
          <w:i/>
        </w:rPr>
      </w:pPr>
      <w:r w:rsidRPr="00CF1876">
        <w:rPr>
          <w:b/>
          <w:i/>
        </w:rPr>
        <w:t xml:space="preserve">Работа оценивается отметкой «5», если: </w:t>
      </w:r>
    </w:p>
    <w:p w:rsidR="0021590E" w:rsidRPr="00CF1876" w:rsidRDefault="0021590E" w:rsidP="00CF1876">
      <w:pPr>
        <w:contextualSpacing/>
        <w:mirrorIndents/>
        <w:jc w:val="both"/>
      </w:pPr>
      <w:r w:rsidRPr="00CF1876">
        <w:t>- общий балл работы составляет 25 – 22.</w:t>
      </w:r>
    </w:p>
    <w:p w:rsidR="0021590E" w:rsidRPr="00CF1876" w:rsidRDefault="0021590E" w:rsidP="00CF1876">
      <w:pPr>
        <w:contextualSpacing/>
        <w:mirrorIndents/>
        <w:jc w:val="both"/>
        <w:rPr>
          <w:b/>
          <w:i/>
        </w:rPr>
      </w:pPr>
      <w:r w:rsidRPr="00CF1876">
        <w:rPr>
          <w:b/>
          <w:i/>
        </w:rPr>
        <w:t xml:space="preserve">Отметка «4» ставится в следующих случаях: </w:t>
      </w:r>
    </w:p>
    <w:p w:rsidR="0021590E" w:rsidRPr="00CF1876" w:rsidRDefault="0021590E" w:rsidP="00CF1876">
      <w:pPr>
        <w:contextualSpacing/>
        <w:mirrorIndents/>
        <w:jc w:val="both"/>
      </w:pPr>
      <w:r w:rsidRPr="00CF1876">
        <w:t>- общий балл работы составляет 21-17;</w:t>
      </w:r>
    </w:p>
    <w:p w:rsidR="0021590E" w:rsidRPr="00CF1876" w:rsidRDefault="0021590E" w:rsidP="00CF1876">
      <w:pPr>
        <w:contextualSpacing/>
        <w:mirrorIndents/>
        <w:jc w:val="both"/>
        <w:rPr>
          <w:b/>
          <w:i/>
        </w:rPr>
      </w:pPr>
      <w:r w:rsidRPr="00CF1876">
        <w:t xml:space="preserve"> </w:t>
      </w:r>
      <w:r w:rsidRPr="00CF1876">
        <w:rPr>
          <w:b/>
          <w:i/>
        </w:rPr>
        <w:t>Отметка «3» ставится, если:</w:t>
      </w:r>
    </w:p>
    <w:p w:rsidR="0021590E" w:rsidRPr="00CF1876" w:rsidRDefault="0021590E" w:rsidP="00CF1876">
      <w:pPr>
        <w:contextualSpacing/>
        <w:mirrorIndents/>
        <w:jc w:val="both"/>
      </w:pPr>
      <w:r w:rsidRPr="00CF1876">
        <w:t xml:space="preserve"> - общий балл работы составляет 16-11;</w:t>
      </w:r>
    </w:p>
    <w:p w:rsidR="0021590E" w:rsidRPr="00CF1876" w:rsidRDefault="0021590E" w:rsidP="00CF1876">
      <w:pPr>
        <w:contextualSpacing/>
        <w:mirrorIndents/>
        <w:jc w:val="both"/>
        <w:rPr>
          <w:b/>
          <w:i/>
        </w:rPr>
      </w:pPr>
      <w:r w:rsidRPr="00CF1876">
        <w:t xml:space="preserve">  </w:t>
      </w:r>
      <w:r w:rsidRPr="00CF1876">
        <w:rPr>
          <w:b/>
          <w:i/>
        </w:rPr>
        <w:t xml:space="preserve">Отметка «2» ставится, если: </w:t>
      </w:r>
    </w:p>
    <w:p w:rsidR="0021590E" w:rsidRPr="00CF1876" w:rsidRDefault="0021590E" w:rsidP="00CF1876">
      <w:pPr>
        <w:contextualSpacing/>
        <w:mirrorIndents/>
        <w:jc w:val="both"/>
      </w:pPr>
      <w:r w:rsidRPr="00CF1876">
        <w:t>- общий балл работы составляет 10-и менее;</w:t>
      </w:r>
    </w:p>
    <w:p w:rsidR="0021590E" w:rsidRPr="00CF1876" w:rsidRDefault="0021590E" w:rsidP="00CF1876">
      <w:pPr>
        <w:contextualSpacing/>
        <w:mirrorIndents/>
        <w:jc w:val="both"/>
      </w:pPr>
      <w:r w:rsidRPr="00CF1876">
        <w:t xml:space="preserve">- допущены существенные ошибки, показавшие, что </w:t>
      </w:r>
      <w:proofErr w:type="gramStart"/>
      <w:r w:rsidRPr="00CF1876">
        <w:t>обучающийся</w:t>
      </w:r>
      <w:proofErr w:type="gramEnd"/>
      <w:r w:rsidRPr="00CF1876">
        <w:t xml:space="preserve"> не обладает обязательными умениями по данной теме в полной мере. </w:t>
      </w:r>
    </w:p>
    <w:p w:rsidR="0021590E" w:rsidRPr="00CF1876" w:rsidRDefault="0021590E" w:rsidP="00CF1876">
      <w:pPr>
        <w:contextualSpacing/>
        <w:mirrorIndents/>
        <w:jc w:val="both"/>
        <w:rPr>
          <w:rFonts w:eastAsiaTheme="minorEastAsia"/>
        </w:rPr>
      </w:pPr>
      <w:r w:rsidRPr="00CF1876">
        <w:rPr>
          <w:b/>
          <w:i/>
        </w:rPr>
        <w:t xml:space="preserve">Примечание: </w:t>
      </w:r>
      <w:r w:rsidRPr="00CF1876">
        <w:t>учитель может повысить отметку за оригинальное выполнение задания «Письмо» или за аккуратное оформление работы (без помарок).</w:t>
      </w:r>
    </w:p>
    <w:p w:rsidR="008B4682" w:rsidRPr="00CF1876" w:rsidRDefault="008B4682" w:rsidP="00CF1876">
      <w:pPr>
        <w:contextualSpacing/>
        <w:mirrorIndents/>
        <w:jc w:val="both"/>
      </w:pPr>
      <w:r w:rsidRPr="00CF1876">
        <w:rPr>
          <w:rFonts w:eastAsiaTheme="minorEastAsia"/>
          <w:b/>
        </w:rPr>
        <w:t>План контрольной работы (СГО)</w:t>
      </w:r>
    </w:p>
    <w:tbl>
      <w:tblPr>
        <w:tblStyle w:val="a3"/>
        <w:tblW w:w="0" w:type="auto"/>
        <w:jc w:val="center"/>
        <w:tblLook w:val="04A0"/>
      </w:tblPr>
      <w:tblGrid>
        <w:gridCol w:w="817"/>
        <w:gridCol w:w="3247"/>
        <w:gridCol w:w="1754"/>
        <w:gridCol w:w="1955"/>
        <w:gridCol w:w="1798"/>
      </w:tblGrid>
      <w:tr w:rsidR="008B4682" w:rsidRPr="00CF1876" w:rsidTr="008B4682">
        <w:trPr>
          <w:jc w:val="center"/>
        </w:trPr>
        <w:tc>
          <w:tcPr>
            <w:tcW w:w="817" w:type="dxa"/>
            <w:tcBorders>
              <w:top w:val="single" w:sz="4" w:space="0" w:color="auto"/>
              <w:left w:val="single" w:sz="4" w:space="0" w:color="auto"/>
              <w:bottom w:val="single" w:sz="4" w:space="0" w:color="auto"/>
              <w:right w:val="single" w:sz="4" w:space="0" w:color="auto"/>
            </w:tcBorders>
            <w:hideMark/>
          </w:tcPr>
          <w:p w:rsidR="008B4682" w:rsidRPr="00CF1876" w:rsidRDefault="008B4682" w:rsidP="00CF1876">
            <w:pPr>
              <w:contextualSpacing/>
              <w:mirrorIndents/>
              <w:jc w:val="both"/>
              <w:rPr>
                <w:rFonts w:eastAsiaTheme="minorEastAsia"/>
                <w:b/>
                <w:sz w:val="24"/>
                <w:szCs w:val="24"/>
              </w:rPr>
            </w:pPr>
            <w:r w:rsidRPr="00CF1876">
              <w:rPr>
                <w:rFonts w:eastAsiaTheme="minorEastAsia"/>
                <w:b/>
                <w:sz w:val="24"/>
                <w:szCs w:val="24"/>
              </w:rPr>
              <w:t>КЭС (код)</w:t>
            </w:r>
          </w:p>
        </w:tc>
        <w:tc>
          <w:tcPr>
            <w:tcW w:w="3247" w:type="dxa"/>
            <w:tcBorders>
              <w:top w:val="single" w:sz="4" w:space="0" w:color="auto"/>
              <w:left w:val="single" w:sz="4" w:space="0" w:color="auto"/>
              <w:bottom w:val="single" w:sz="4" w:space="0" w:color="auto"/>
              <w:right w:val="single" w:sz="4" w:space="0" w:color="auto"/>
            </w:tcBorders>
            <w:hideMark/>
          </w:tcPr>
          <w:p w:rsidR="008B4682" w:rsidRPr="00CF1876" w:rsidRDefault="008B4682" w:rsidP="00CF1876">
            <w:pPr>
              <w:contextualSpacing/>
              <w:mirrorIndents/>
              <w:jc w:val="both"/>
              <w:rPr>
                <w:rFonts w:eastAsiaTheme="minorEastAsia"/>
                <w:b/>
                <w:sz w:val="24"/>
                <w:szCs w:val="24"/>
              </w:rPr>
            </w:pPr>
            <w:r w:rsidRPr="00CF1876">
              <w:rPr>
                <w:rFonts w:eastAsiaTheme="minorEastAsia"/>
                <w:b/>
                <w:sz w:val="24"/>
                <w:szCs w:val="24"/>
              </w:rPr>
              <w:t>Проверяемые элементы содержания (текст)</w:t>
            </w:r>
          </w:p>
        </w:tc>
        <w:tc>
          <w:tcPr>
            <w:tcW w:w="1754" w:type="dxa"/>
            <w:tcBorders>
              <w:top w:val="single" w:sz="4" w:space="0" w:color="auto"/>
              <w:left w:val="single" w:sz="4" w:space="0" w:color="auto"/>
              <w:bottom w:val="single" w:sz="4" w:space="0" w:color="auto"/>
              <w:right w:val="single" w:sz="4" w:space="0" w:color="auto"/>
            </w:tcBorders>
            <w:hideMark/>
          </w:tcPr>
          <w:p w:rsidR="008B4682" w:rsidRPr="00CF1876" w:rsidRDefault="008B4682" w:rsidP="00CF1876">
            <w:pPr>
              <w:contextualSpacing/>
              <w:mirrorIndents/>
              <w:jc w:val="both"/>
              <w:rPr>
                <w:rFonts w:eastAsiaTheme="minorEastAsia"/>
                <w:b/>
                <w:sz w:val="24"/>
                <w:szCs w:val="24"/>
              </w:rPr>
            </w:pPr>
            <w:r w:rsidRPr="00CF1876">
              <w:rPr>
                <w:rFonts w:eastAsiaTheme="minorEastAsia"/>
                <w:b/>
                <w:sz w:val="24"/>
                <w:szCs w:val="24"/>
              </w:rPr>
              <w:t>Уровень сложности задания</w:t>
            </w:r>
          </w:p>
        </w:tc>
        <w:tc>
          <w:tcPr>
            <w:tcW w:w="1955" w:type="dxa"/>
            <w:tcBorders>
              <w:top w:val="single" w:sz="4" w:space="0" w:color="auto"/>
              <w:left w:val="single" w:sz="4" w:space="0" w:color="auto"/>
              <w:bottom w:val="single" w:sz="4" w:space="0" w:color="auto"/>
              <w:right w:val="single" w:sz="4" w:space="0" w:color="auto"/>
            </w:tcBorders>
            <w:hideMark/>
          </w:tcPr>
          <w:p w:rsidR="008B4682" w:rsidRPr="00CF1876" w:rsidRDefault="008B4682" w:rsidP="00CF1876">
            <w:pPr>
              <w:contextualSpacing/>
              <w:mirrorIndents/>
              <w:jc w:val="both"/>
              <w:rPr>
                <w:rFonts w:eastAsiaTheme="minorEastAsia"/>
                <w:b/>
                <w:sz w:val="24"/>
                <w:szCs w:val="24"/>
              </w:rPr>
            </w:pPr>
            <w:r w:rsidRPr="00CF1876">
              <w:rPr>
                <w:rFonts w:eastAsiaTheme="minorEastAsia"/>
                <w:b/>
                <w:sz w:val="24"/>
                <w:szCs w:val="24"/>
              </w:rPr>
              <w:t>Максимальный балл за выполнение задания</w:t>
            </w:r>
          </w:p>
        </w:tc>
        <w:tc>
          <w:tcPr>
            <w:tcW w:w="1798" w:type="dxa"/>
            <w:tcBorders>
              <w:top w:val="single" w:sz="4" w:space="0" w:color="auto"/>
              <w:left w:val="single" w:sz="4" w:space="0" w:color="auto"/>
              <w:bottom w:val="single" w:sz="4" w:space="0" w:color="auto"/>
              <w:right w:val="single" w:sz="4" w:space="0" w:color="auto"/>
            </w:tcBorders>
            <w:hideMark/>
          </w:tcPr>
          <w:p w:rsidR="008B4682" w:rsidRPr="00CF1876" w:rsidRDefault="008B4682" w:rsidP="00CF1876">
            <w:pPr>
              <w:contextualSpacing/>
              <w:mirrorIndents/>
              <w:jc w:val="both"/>
              <w:rPr>
                <w:rFonts w:eastAsiaTheme="minorEastAsia"/>
                <w:b/>
                <w:sz w:val="24"/>
                <w:szCs w:val="24"/>
              </w:rPr>
            </w:pPr>
            <w:r w:rsidRPr="00CF1876">
              <w:rPr>
                <w:rFonts w:eastAsiaTheme="minorEastAsia"/>
                <w:b/>
                <w:sz w:val="24"/>
                <w:szCs w:val="24"/>
              </w:rPr>
              <w:t>Примерное время выполнения задания (мин.)</w:t>
            </w:r>
          </w:p>
        </w:tc>
      </w:tr>
      <w:tr w:rsidR="008B4682" w:rsidRPr="00CF1876" w:rsidTr="008B4682">
        <w:trPr>
          <w:jc w:val="center"/>
        </w:trPr>
        <w:tc>
          <w:tcPr>
            <w:tcW w:w="817" w:type="dxa"/>
            <w:tcBorders>
              <w:top w:val="single" w:sz="4" w:space="0" w:color="auto"/>
              <w:left w:val="single" w:sz="4" w:space="0" w:color="auto"/>
              <w:bottom w:val="single" w:sz="4" w:space="0" w:color="auto"/>
              <w:right w:val="single" w:sz="4" w:space="0" w:color="auto"/>
            </w:tcBorders>
            <w:hideMark/>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2.2</w:t>
            </w:r>
          </w:p>
        </w:tc>
        <w:tc>
          <w:tcPr>
            <w:tcW w:w="3247" w:type="dxa"/>
            <w:tcBorders>
              <w:top w:val="single" w:sz="4" w:space="0" w:color="auto"/>
              <w:left w:val="single" w:sz="4" w:space="0" w:color="auto"/>
              <w:bottom w:val="single" w:sz="4" w:space="0" w:color="auto"/>
              <w:right w:val="single" w:sz="4" w:space="0" w:color="auto"/>
            </w:tcBorders>
            <w:hideMark/>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Выборочное понимание необходимой/запрашиваемой информации в несложных звучащих аутентичных текстах</w:t>
            </w:r>
          </w:p>
        </w:tc>
        <w:tc>
          <w:tcPr>
            <w:tcW w:w="1754" w:type="dxa"/>
            <w:tcBorders>
              <w:top w:val="single" w:sz="4" w:space="0" w:color="auto"/>
              <w:left w:val="single" w:sz="4" w:space="0" w:color="auto"/>
              <w:bottom w:val="single" w:sz="4" w:space="0" w:color="auto"/>
              <w:right w:val="single" w:sz="4" w:space="0" w:color="auto"/>
            </w:tcBorders>
            <w:vAlign w:val="center"/>
            <w:hideMark/>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Базовый</w:t>
            </w:r>
          </w:p>
        </w:tc>
        <w:tc>
          <w:tcPr>
            <w:tcW w:w="1955" w:type="dxa"/>
            <w:tcBorders>
              <w:top w:val="single" w:sz="4" w:space="0" w:color="auto"/>
              <w:left w:val="single" w:sz="4" w:space="0" w:color="auto"/>
              <w:bottom w:val="single" w:sz="4" w:space="0" w:color="auto"/>
              <w:right w:val="single" w:sz="4" w:space="0" w:color="auto"/>
            </w:tcBorders>
            <w:vAlign w:val="center"/>
            <w:hideMark/>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5</w:t>
            </w:r>
          </w:p>
        </w:tc>
        <w:tc>
          <w:tcPr>
            <w:tcW w:w="1798"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both"/>
              <w:rPr>
                <w:rFonts w:eastAsiaTheme="minorEastAsia"/>
                <w:sz w:val="24"/>
                <w:szCs w:val="24"/>
              </w:rPr>
            </w:pPr>
          </w:p>
          <w:p w:rsidR="008B4682" w:rsidRPr="00CF1876" w:rsidRDefault="008B4682" w:rsidP="00CF1876">
            <w:pPr>
              <w:contextualSpacing/>
              <w:mirrorIndents/>
              <w:jc w:val="both"/>
              <w:rPr>
                <w:rFonts w:eastAsiaTheme="minorEastAsia"/>
                <w:sz w:val="24"/>
                <w:szCs w:val="24"/>
              </w:rPr>
            </w:pPr>
          </w:p>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10 мин.</w:t>
            </w:r>
          </w:p>
        </w:tc>
      </w:tr>
      <w:tr w:rsidR="008B4682" w:rsidRPr="00CF1876" w:rsidTr="008B4682">
        <w:trPr>
          <w:jc w:val="center"/>
        </w:trPr>
        <w:tc>
          <w:tcPr>
            <w:tcW w:w="817" w:type="dxa"/>
            <w:tcBorders>
              <w:top w:val="single" w:sz="4" w:space="0" w:color="auto"/>
              <w:left w:val="single" w:sz="4" w:space="0" w:color="auto"/>
              <w:bottom w:val="single" w:sz="4" w:space="0" w:color="auto"/>
              <w:right w:val="single" w:sz="4" w:space="0" w:color="auto"/>
            </w:tcBorders>
            <w:hideMark/>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3.3</w:t>
            </w:r>
          </w:p>
        </w:tc>
        <w:tc>
          <w:tcPr>
            <w:tcW w:w="3247" w:type="dxa"/>
            <w:tcBorders>
              <w:top w:val="single" w:sz="4" w:space="0" w:color="auto"/>
              <w:left w:val="single" w:sz="4" w:space="0" w:color="auto"/>
              <w:bottom w:val="single" w:sz="4" w:space="0" w:color="auto"/>
              <w:right w:val="single" w:sz="4" w:space="0" w:color="auto"/>
            </w:tcBorders>
            <w:hideMark/>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Полное и точное понимание содержания несложных аутентичных адаптированных текстов разных жанров (изучающее чтение)</w:t>
            </w:r>
          </w:p>
        </w:tc>
        <w:tc>
          <w:tcPr>
            <w:tcW w:w="1754" w:type="dxa"/>
            <w:tcBorders>
              <w:top w:val="single" w:sz="4" w:space="0" w:color="auto"/>
              <w:left w:val="single" w:sz="4" w:space="0" w:color="auto"/>
              <w:bottom w:val="single" w:sz="4" w:space="0" w:color="auto"/>
              <w:right w:val="single" w:sz="4" w:space="0" w:color="auto"/>
            </w:tcBorders>
            <w:vAlign w:val="center"/>
            <w:hideMark/>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Базовый</w:t>
            </w:r>
          </w:p>
        </w:tc>
        <w:tc>
          <w:tcPr>
            <w:tcW w:w="1955" w:type="dxa"/>
            <w:tcBorders>
              <w:top w:val="single" w:sz="4" w:space="0" w:color="auto"/>
              <w:left w:val="single" w:sz="4" w:space="0" w:color="auto"/>
              <w:bottom w:val="single" w:sz="4" w:space="0" w:color="auto"/>
              <w:right w:val="single" w:sz="4" w:space="0" w:color="auto"/>
            </w:tcBorders>
            <w:vAlign w:val="center"/>
            <w:hideMark/>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5</w:t>
            </w:r>
          </w:p>
        </w:tc>
        <w:tc>
          <w:tcPr>
            <w:tcW w:w="1798"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both"/>
              <w:rPr>
                <w:rFonts w:eastAsiaTheme="minorEastAsia"/>
                <w:sz w:val="24"/>
                <w:szCs w:val="24"/>
              </w:rPr>
            </w:pPr>
          </w:p>
          <w:p w:rsidR="008B4682" w:rsidRPr="00CF1876" w:rsidRDefault="008B4682" w:rsidP="00CF1876">
            <w:pPr>
              <w:contextualSpacing/>
              <w:mirrorIndents/>
              <w:jc w:val="both"/>
              <w:rPr>
                <w:rFonts w:eastAsiaTheme="minorEastAsia"/>
                <w:sz w:val="24"/>
                <w:szCs w:val="24"/>
              </w:rPr>
            </w:pPr>
          </w:p>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10 мин.</w:t>
            </w:r>
          </w:p>
        </w:tc>
      </w:tr>
      <w:tr w:rsidR="008B4682" w:rsidRPr="00CF1876" w:rsidTr="008B4682">
        <w:trPr>
          <w:jc w:val="center"/>
        </w:trPr>
        <w:tc>
          <w:tcPr>
            <w:tcW w:w="817" w:type="dxa"/>
            <w:tcBorders>
              <w:top w:val="single" w:sz="4" w:space="0" w:color="auto"/>
              <w:left w:val="single" w:sz="4" w:space="0" w:color="auto"/>
              <w:bottom w:val="single" w:sz="4" w:space="0" w:color="auto"/>
              <w:right w:val="single" w:sz="4" w:space="0" w:color="auto"/>
            </w:tcBorders>
            <w:hideMark/>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4.3</w:t>
            </w:r>
          </w:p>
        </w:tc>
        <w:tc>
          <w:tcPr>
            <w:tcW w:w="3247" w:type="dxa"/>
            <w:tcBorders>
              <w:top w:val="single" w:sz="4" w:space="0" w:color="auto"/>
              <w:left w:val="single" w:sz="4" w:space="0" w:color="auto"/>
              <w:bottom w:val="single" w:sz="4" w:space="0" w:color="auto"/>
              <w:right w:val="single" w:sz="4" w:space="0" w:color="auto"/>
            </w:tcBorders>
            <w:hideMark/>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Написание личного письма по образцу.</w:t>
            </w:r>
          </w:p>
        </w:tc>
        <w:tc>
          <w:tcPr>
            <w:tcW w:w="1754" w:type="dxa"/>
            <w:tcBorders>
              <w:top w:val="single" w:sz="4" w:space="0" w:color="auto"/>
              <w:left w:val="single" w:sz="4" w:space="0" w:color="auto"/>
              <w:bottom w:val="single" w:sz="4" w:space="0" w:color="auto"/>
              <w:right w:val="single" w:sz="4" w:space="0" w:color="auto"/>
            </w:tcBorders>
            <w:vAlign w:val="center"/>
            <w:hideMark/>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Базовый</w:t>
            </w:r>
          </w:p>
        </w:tc>
        <w:tc>
          <w:tcPr>
            <w:tcW w:w="1955" w:type="dxa"/>
            <w:tcBorders>
              <w:top w:val="single" w:sz="4" w:space="0" w:color="auto"/>
              <w:left w:val="single" w:sz="4" w:space="0" w:color="auto"/>
              <w:bottom w:val="single" w:sz="4" w:space="0" w:color="auto"/>
              <w:right w:val="single" w:sz="4" w:space="0" w:color="auto"/>
            </w:tcBorders>
            <w:vAlign w:val="center"/>
            <w:hideMark/>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10</w:t>
            </w:r>
          </w:p>
        </w:tc>
        <w:tc>
          <w:tcPr>
            <w:tcW w:w="1798" w:type="dxa"/>
            <w:tcBorders>
              <w:top w:val="single" w:sz="4" w:space="0" w:color="auto"/>
              <w:left w:val="single" w:sz="4" w:space="0" w:color="auto"/>
              <w:bottom w:val="single" w:sz="4" w:space="0" w:color="auto"/>
              <w:right w:val="single" w:sz="4" w:space="0" w:color="auto"/>
            </w:tcBorders>
            <w:hideMark/>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15 мин.</w:t>
            </w:r>
          </w:p>
        </w:tc>
      </w:tr>
      <w:tr w:rsidR="008B4682" w:rsidRPr="00CF1876" w:rsidTr="008B4682">
        <w:trPr>
          <w:jc w:val="center"/>
        </w:trPr>
        <w:tc>
          <w:tcPr>
            <w:tcW w:w="817" w:type="dxa"/>
            <w:tcBorders>
              <w:top w:val="single" w:sz="4" w:space="0" w:color="auto"/>
              <w:left w:val="single" w:sz="4" w:space="0" w:color="auto"/>
              <w:bottom w:val="single" w:sz="4" w:space="0" w:color="auto"/>
              <w:right w:val="single" w:sz="4" w:space="0" w:color="auto"/>
            </w:tcBorders>
            <w:hideMark/>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5.</w:t>
            </w:r>
            <w:r w:rsidR="004E5838" w:rsidRPr="00CF1876">
              <w:rPr>
                <w:rFonts w:eastAsiaTheme="minorEastAsia"/>
                <w:sz w:val="24"/>
                <w:szCs w:val="24"/>
              </w:rPr>
              <w:t>2</w:t>
            </w:r>
            <w:r w:rsidRPr="00CF1876">
              <w:rPr>
                <w:rFonts w:eastAsiaTheme="minorEastAsia"/>
                <w:sz w:val="24"/>
                <w:szCs w:val="24"/>
              </w:rPr>
              <w:t>.15</w:t>
            </w:r>
          </w:p>
        </w:tc>
        <w:tc>
          <w:tcPr>
            <w:tcW w:w="3247" w:type="dxa"/>
            <w:tcBorders>
              <w:top w:val="single" w:sz="4" w:space="0" w:color="auto"/>
              <w:left w:val="single" w:sz="4" w:space="0" w:color="auto"/>
              <w:bottom w:val="single" w:sz="4" w:space="0" w:color="auto"/>
              <w:right w:val="single" w:sz="4" w:space="0" w:color="auto"/>
            </w:tcBorders>
            <w:hideMark/>
          </w:tcPr>
          <w:p w:rsidR="008B4682" w:rsidRPr="00CF1876" w:rsidRDefault="008B4682" w:rsidP="00CF1876">
            <w:pPr>
              <w:contextualSpacing/>
              <w:mirrorIndents/>
              <w:jc w:val="both"/>
              <w:rPr>
                <w:rFonts w:eastAsiaTheme="minorEastAsia"/>
                <w:sz w:val="24"/>
                <w:szCs w:val="24"/>
              </w:rPr>
            </w:pPr>
            <w:r w:rsidRPr="00CF1876">
              <w:rPr>
                <w:sz w:val="24"/>
                <w:szCs w:val="24"/>
              </w:rPr>
              <w:t>Наиболее употребительные личные формы глаголов действительного залога.</w:t>
            </w:r>
          </w:p>
        </w:tc>
        <w:tc>
          <w:tcPr>
            <w:tcW w:w="1754" w:type="dxa"/>
            <w:tcBorders>
              <w:top w:val="single" w:sz="4" w:space="0" w:color="auto"/>
              <w:left w:val="single" w:sz="4" w:space="0" w:color="auto"/>
              <w:bottom w:val="single" w:sz="4" w:space="0" w:color="auto"/>
              <w:right w:val="single" w:sz="4" w:space="0" w:color="auto"/>
            </w:tcBorders>
            <w:vAlign w:val="center"/>
            <w:hideMark/>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Базовый</w:t>
            </w:r>
          </w:p>
        </w:tc>
        <w:tc>
          <w:tcPr>
            <w:tcW w:w="1955" w:type="dxa"/>
            <w:tcBorders>
              <w:top w:val="single" w:sz="4" w:space="0" w:color="auto"/>
              <w:left w:val="single" w:sz="4" w:space="0" w:color="auto"/>
              <w:bottom w:val="single" w:sz="4" w:space="0" w:color="auto"/>
              <w:right w:val="single" w:sz="4" w:space="0" w:color="auto"/>
            </w:tcBorders>
            <w:vAlign w:val="center"/>
            <w:hideMark/>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5</w:t>
            </w:r>
          </w:p>
        </w:tc>
        <w:tc>
          <w:tcPr>
            <w:tcW w:w="1798"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both"/>
              <w:rPr>
                <w:rFonts w:eastAsiaTheme="minorEastAsia"/>
                <w:sz w:val="24"/>
                <w:szCs w:val="24"/>
              </w:rPr>
            </w:pPr>
          </w:p>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5 мин.</w:t>
            </w:r>
          </w:p>
        </w:tc>
      </w:tr>
      <w:tr w:rsidR="008B4682" w:rsidRPr="00CF1876" w:rsidTr="008B4682">
        <w:trPr>
          <w:jc w:val="center"/>
        </w:trPr>
        <w:tc>
          <w:tcPr>
            <w:tcW w:w="817"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both"/>
              <w:rPr>
                <w:rFonts w:eastAsiaTheme="minorEastAsia"/>
                <w:b/>
                <w:sz w:val="24"/>
                <w:szCs w:val="24"/>
              </w:rPr>
            </w:pPr>
          </w:p>
        </w:tc>
        <w:tc>
          <w:tcPr>
            <w:tcW w:w="3247"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both"/>
              <w:rPr>
                <w:rFonts w:eastAsiaTheme="minorEastAsia"/>
                <w:sz w:val="24"/>
                <w:szCs w:val="24"/>
              </w:rPr>
            </w:pPr>
          </w:p>
        </w:tc>
        <w:tc>
          <w:tcPr>
            <w:tcW w:w="1754" w:type="dxa"/>
            <w:tcBorders>
              <w:top w:val="single" w:sz="4" w:space="0" w:color="auto"/>
              <w:left w:val="single" w:sz="4" w:space="0" w:color="auto"/>
              <w:bottom w:val="single" w:sz="4" w:space="0" w:color="auto"/>
              <w:right w:val="single" w:sz="4" w:space="0" w:color="auto"/>
            </w:tcBorders>
            <w:vAlign w:val="center"/>
            <w:hideMark/>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Итого:</w:t>
            </w:r>
          </w:p>
        </w:tc>
        <w:tc>
          <w:tcPr>
            <w:tcW w:w="1955" w:type="dxa"/>
            <w:tcBorders>
              <w:top w:val="single" w:sz="4" w:space="0" w:color="auto"/>
              <w:left w:val="single" w:sz="4" w:space="0" w:color="auto"/>
              <w:bottom w:val="single" w:sz="4" w:space="0" w:color="auto"/>
              <w:right w:val="single" w:sz="4" w:space="0" w:color="auto"/>
            </w:tcBorders>
            <w:vAlign w:val="center"/>
            <w:hideMark/>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25</w:t>
            </w:r>
          </w:p>
        </w:tc>
        <w:tc>
          <w:tcPr>
            <w:tcW w:w="1798" w:type="dxa"/>
            <w:tcBorders>
              <w:top w:val="single" w:sz="4" w:space="0" w:color="auto"/>
              <w:left w:val="single" w:sz="4" w:space="0" w:color="auto"/>
              <w:bottom w:val="single" w:sz="4" w:space="0" w:color="auto"/>
              <w:right w:val="single" w:sz="4" w:space="0" w:color="auto"/>
            </w:tcBorders>
            <w:hideMark/>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40 мин.</w:t>
            </w:r>
          </w:p>
        </w:tc>
      </w:tr>
    </w:tbl>
    <w:p w:rsidR="008B4682" w:rsidRPr="00CF1876" w:rsidRDefault="008B4682" w:rsidP="00CF1876">
      <w:pPr>
        <w:contextualSpacing/>
        <w:mirrorIndents/>
        <w:jc w:val="both"/>
      </w:pPr>
    </w:p>
    <w:p w:rsidR="008B4682" w:rsidRPr="00CF1876" w:rsidRDefault="008B4682" w:rsidP="00CF1876">
      <w:pPr>
        <w:contextualSpacing/>
        <w:mirrorIndents/>
        <w:jc w:val="both"/>
        <w:rPr>
          <w:rFonts w:eastAsiaTheme="minorEastAsia"/>
          <w:b/>
        </w:rPr>
      </w:pPr>
      <w:r w:rsidRPr="00CF1876">
        <w:rPr>
          <w:rFonts w:eastAsiaTheme="minorEastAsia"/>
          <w:b/>
        </w:rPr>
        <w:t>Требования к уровню подготовки, освоение которых проверяется заданиями КИМ</w:t>
      </w:r>
    </w:p>
    <w:tbl>
      <w:tblPr>
        <w:tblStyle w:val="a3"/>
        <w:tblW w:w="0" w:type="auto"/>
        <w:jc w:val="center"/>
        <w:tblLook w:val="04A0"/>
      </w:tblPr>
      <w:tblGrid>
        <w:gridCol w:w="817"/>
        <w:gridCol w:w="8754"/>
      </w:tblGrid>
      <w:tr w:rsidR="008B4682" w:rsidRPr="00CF1876" w:rsidTr="008B4682">
        <w:trPr>
          <w:jc w:val="center"/>
        </w:trPr>
        <w:tc>
          <w:tcPr>
            <w:tcW w:w="817" w:type="dxa"/>
            <w:tcBorders>
              <w:top w:val="single" w:sz="4" w:space="0" w:color="auto"/>
              <w:left w:val="single" w:sz="4" w:space="0" w:color="auto"/>
              <w:bottom w:val="single" w:sz="4" w:space="0" w:color="auto"/>
              <w:right w:val="single" w:sz="4" w:space="0" w:color="auto"/>
            </w:tcBorders>
            <w:hideMark/>
          </w:tcPr>
          <w:p w:rsidR="008B4682" w:rsidRPr="00CF1876" w:rsidRDefault="008B4682" w:rsidP="00CF1876">
            <w:pPr>
              <w:contextualSpacing/>
              <w:mirrorIndents/>
              <w:jc w:val="both"/>
              <w:rPr>
                <w:rFonts w:eastAsiaTheme="minorEastAsia"/>
                <w:b/>
                <w:sz w:val="24"/>
                <w:szCs w:val="24"/>
              </w:rPr>
            </w:pPr>
            <w:r w:rsidRPr="00CF1876">
              <w:rPr>
                <w:rFonts w:eastAsiaTheme="minorEastAsia"/>
                <w:b/>
                <w:sz w:val="24"/>
                <w:szCs w:val="24"/>
              </w:rPr>
              <w:t>КЭС (код)</w:t>
            </w:r>
          </w:p>
        </w:tc>
        <w:tc>
          <w:tcPr>
            <w:tcW w:w="8754" w:type="dxa"/>
            <w:tcBorders>
              <w:top w:val="single" w:sz="4" w:space="0" w:color="auto"/>
              <w:left w:val="single" w:sz="4" w:space="0" w:color="auto"/>
              <w:bottom w:val="single" w:sz="4" w:space="0" w:color="auto"/>
              <w:right w:val="single" w:sz="4" w:space="0" w:color="auto"/>
            </w:tcBorders>
            <w:hideMark/>
          </w:tcPr>
          <w:p w:rsidR="008B4682" w:rsidRPr="00CF1876" w:rsidRDefault="008B4682" w:rsidP="00CF1876">
            <w:pPr>
              <w:contextualSpacing/>
              <w:mirrorIndents/>
              <w:jc w:val="both"/>
              <w:rPr>
                <w:rFonts w:eastAsiaTheme="minorEastAsia"/>
                <w:b/>
                <w:sz w:val="24"/>
                <w:szCs w:val="24"/>
              </w:rPr>
            </w:pPr>
            <w:r w:rsidRPr="00CF1876">
              <w:rPr>
                <w:rFonts w:eastAsiaTheme="minorEastAsia"/>
                <w:b/>
                <w:sz w:val="24"/>
                <w:szCs w:val="24"/>
              </w:rPr>
              <w:t>Умения</w:t>
            </w:r>
          </w:p>
        </w:tc>
      </w:tr>
      <w:tr w:rsidR="008B4682" w:rsidRPr="00CF1876" w:rsidTr="008B4682">
        <w:trPr>
          <w:jc w:val="center"/>
        </w:trPr>
        <w:tc>
          <w:tcPr>
            <w:tcW w:w="817" w:type="dxa"/>
            <w:tcBorders>
              <w:top w:val="single" w:sz="4" w:space="0" w:color="auto"/>
              <w:left w:val="single" w:sz="4" w:space="0" w:color="auto"/>
              <w:bottom w:val="single" w:sz="4" w:space="0" w:color="auto"/>
              <w:right w:val="single" w:sz="4" w:space="0" w:color="auto"/>
            </w:tcBorders>
            <w:hideMark/>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2.2</w:t>
            </w:r>
          </w:p>
        </w:tc>
        <w:tc>
          <w:tcPr>
            <w:tcW w:w="8754" w:type="dxa"/>
            <w:tcBorders>
              <w:top w:val="single" w:sz="4" w:space="0" w:color="auto"/>
              <w:left w:val="single" w:sz="4" w:space="0" w:color="auto"/>
              <w:bottom w:val="single" w:sz="4" w:space="0" w:color="auto"/>
              <w:right w:val="single" w:sz="4" w:space="0" w:color="auto"/>
            </w:tcBorders>
            <w:hideMark/>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Умение понимать  основное  содержание  несложных аутентичных текстов, относящихся к разным коммуникативным типам речи (сообщение / рассказ).</w:t>
            </w:r>
          </w:p>
        </w:tc>
      </w:tr>
      <w:tr w:rsidR="008B4682" w:rsidRPr="00CF1876" w:rsidTr="008B4682">
        <w:trPr>
          <w:jc w:val="center"/>
        </w:trPr>
        <w:tc>
          <w:tcPr>
            <w:tcW w:w="817" w:type="dxa"/>
            <w:tcBorders>
              <w:top w:val="single" w:sz="4" w:space="0" w:color="auto"/>
              <w:left w:val="single" w:sz="4" w:space="0" w:color="auto"/>
              <w:bottom w:val="single" w:sz="4" w:space="0" w:color="auto"/>
              <w:right w:val="single" w:sz="4" w:space="0" w:color="auto"/>
            </w:tcBorders>
            <w:hideMark/>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3.3</w:t>
            </w:r>
          </w:p>
        </w:tc>
        <w:tc>
          <w:tcPr>
            <w:tcW w:w="8754" w:type="dxa"/>
            <w:tcBorders>
              <w:top w:val="single" w:sz="4" w:space="0" w:color="auto"/>
              <w:left w:val="single" w:sz="4" w:space="0" w:color="auto"/>
              <w:bottom w:val="single" w:sz="4" w:space="0" w:color="auto"/>
              <w:right w:val="single" w:sz="4" w:space="0" w:color="auto"/>
            </w:tcBorders>
            <w:hideMark/>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Умение читать   текст с полным   пониманием   нужной / интересующей    информации.</w:t>
            </w:r>
          </w:p>
        </w:tc>
      </w:tr>
      <w:tr w:rsidR="008B4682" w:rsidRPr="00CF1876" w:rsidTr="008B4682">
        <w:trPr>
          <w:jc w:val="center"/>
        </w:trPr>
        <w:tc>
          <w:tcPr>
            <w:tcW w:w="817" w:type="dxa"/>
            <w:tcBorders>
              <w:top w:val="single" w:sz="4" w:space="0" w:color="auto"/>
              <w:left w:val="single" w:sz="4" w:space="0" w:color="auto"/>
              <w:bottom w:val="single" w:sz="4" w:space="0" w:color="auto"/>
              <w:right w:val="single" w:sz="4" w:space="0" w:color="auto"/>
            </w:tcBorders>
            <w:hideMark/>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4.3</w:t>
            </w:r>
          </w:p>
        </w:tc>
        <w:tc>
          <w:tcPr>
            <w:tcW w:w="8754" w:type="dxa"/>
            <w:tcBorders>
              <w:top w:val="single" w:sz="4" w:space="0" w:color="auto"/>
              <w:left w:val="single" w:sz="4" w:space="0" w:color="auto"/>
              <w:bottom w:val="single" w:sz="4" w:space="0" w:color="auto"/>
              <w:right w:val="single" w:sz="4" w:space="0" w:color="auto"/>
            </w:tcBorders>
            <w:hideMark/>
          </w:tcPr>
          <w:p w:rsidR="008B4682" w:rsidRPr="00CF1876" w:rsidRDefault="008B4682" w:rsidP="00CF1876">
            <w:pPr>
              <w:contextualSpacing/>
              <w:mirrorIndents/>
              <w:jc w:val="both"/>
              <w:rPr>
                <w:sz w:val="24"/>
                <w:szCs w:val="24"/>
              </w:rPr>
            </w:pPr>
            <w:r w:rsidRPr="00CF1876">
              <w:rPr>
                <w:sz w:val="24"/>
                <w:szCs w:val="24"/>
              </w:rPr>
              <w:t>Писать личное письмо по образцу</w:t>
            </w:r>
          </w:p>
        </w:tc>
      </w:tr>
      <w:tr w:rsidR="008B4682" w:rsidRPr="00CF1876" w:rsidTr="008B4682">
        <w:trPr>
          <w:jc w:val="center"/>
        </w:trPr>
        <w:tc>
          <w:tcPr>
            <w:tcW w:w="817" w:type="dxa"/>
            <w:tcBorders>
              <w:top w:val="single" w:sz="4" w:space="0" w:color="auto"/>
              <w:left w:val="single" w:sz="4" w:space="0" w:color="auto"/>
              <w:bottom w:val="single" w:sz="4" w:space="0" w:color="auto"/>
              <w:right w:val="single" w:sz="4" w:space="0" w:color="auto"/>
            </w:tcBorders>
            <w:hideMark/>
          </w:tcPr>
          <w:p w:rsidR="008B4682" w:rsidRPr="00CF1876" w:rsidRDefault="004E5838" w:rsidP="00CF1876">
            <w:pPr>
              <w:contextualSpacing/>
              <w:mirrorIndents/>
              <w:jc w:val="both"/>
              <w:rPr>
                <w:rFonts w:eastAsiaTheme="minorEastAsia"/>
                <w:sz w:val="24"/>
                <w:szCs w:val="24"/>
              </w:rPr>
            </w:pPr>
            <w:r w:rsidRPr="00CF1876">
              <w:rPr>
                <w:rFonts w:eastAsiaTheme="minorEastAsia"/>
                <w:sz w:val="24"/>
                <w:szCs w:val="24"/>
              </w:rPr>
              <w:t>5.2</w:t>
            </w:r>
            <w:r w:rsidR="008B4682" w:rsidRPr="00CF1876">
              <w:rPr>
                <w:rFonts w:eastAsiaTheme="minorEastAsia"/>
                <w:sz w:val="24"/>
                <w:szCs w:val="24"/>
              </w:rPr>
              <w:t>.15</w:t>
            </w:r>
          </w:p>
        </w:tc>
        <w:tc>
          <w:tcPr>
            <w:tcW w:w="8754" w:type="dxa"/>
            <w:tcBorders>
              <w:top w:val="single" w:sz="4" w:space="0" w:color="auto"/>
              <w:left w:val="single" w:sz="4" w:space="0" w:color="auto"/>
              <w:bottom w:val="single" w:sz="4" w:space="0" w:color="auto"/>
              <w:right w:val="single" w:sz="4" w:space="0" w:color="auto"/>
            </w:tcBorders>
            <w:hideMark/>
          </w:tcPr>
          <w:p w:rsidR="008B4682" w:rsidRPr="00CF1876" w:rsidRDefault="008B4682" w:rsidP="00CF1876">
            <w:pPr>
              <w:contextualSpacing/>
              <w:mirrorIndents/>
              <w:jc w:val="both"/>
              <w:rPr>
                <w:rFonts w:eastAsiaTheme="minorEastAsia"/>
                <w:sz w:val="24"/>
                <w:szCs w:val="24"/>
              </w:rPr>
            </w:pPr>
            <w:r w:rsidRPr="00CF1876">
              <w:rPr>
                <w:sz w:val="24"/>
                <w:szCs w:val="24"/>
              </w:rPr>
              <w:t>Распознавать и употреблять в речи предложения  с  личными формами глаголов действительного залога.</w:t>
            </w:r>
          </w:p>
        </w:tc>
      </w:tr>
    </w:tbl>
    <w:p w:rsidR="008B4682" w:rsidRPr="00CF1876" w:rsidRDefault="008B4682" w:rsidP="00CF1876">
      <w:pPr>
        <w:contextualSpacing/>
        <w:mirrorIndents/>
        <w:jc w:val="both"/>
        <w:rPr>
          <w:b/>
        </w:rPr>
      </w:pPr>
    </w:p>
    <w:p w:rsidR="008B4682" w:rsidRPr="00CF1876" w:rsidRDefault="008B4682" w:rsidP="00CF1876">
      <w:pPr>
        <w:pStyle w:val="a4"/>
        <w:spacing w:after="0" w:line="240" w:lineRule="auto"/>
        <w:ind w:left="0"/>
        <w:mirrorIndents/>
        <w:jc w:val="center"/>
        <w:rPr>
          <w:rFonts w:ascii="Times New Roman" w:hAnsi="Times New Roman" w:cs="Times New Roman"/>
          <w:b/>
          <w:sz w:val="24"/>
          <w:szCs w:val="24"/>
        </w:rPr>
      </w:pPr>
      <w:r w:rsidRPr="00CF1876">
        <w:rPr>
          <w:rFonts w:ascii="Times New Roman" w:hAnsi="Times New Roman" w:cs="Times New Roman"/>
          <w:b/>
          <w:sz w:val="24"/>
          <w:szCs w:val="24"/>
        </w:rPr>
        <w:t>Аудирование</w:t>
      </w:r>
    </w:p>
    <w:p w:rsidR="008B4682" w:rsidRPr="00CF1876" w:rsidRDefault="008B4682" w:rsidP="00CF1876">
      <w:pPr>
        <w:contextualSpacing/>
        <w:mirrorIndents/>
        <w:jc w:val="both"/>
        <w:rPr>
          <w:b/>
          <w:i/>
        </w:rPr>
      </w:pPr>
      <w:r w:rsidRPr="00CF1876">
        <w:rPr>
          <w:b/>
          <w:i/>
        </w:rPr>
        <w:t xml:space="preserve"> Прослушайте разговор и выберите верное окончание предложений. Вы услышите разговор дважды. (5 баллов)               </w:t>
      </w:r>
    </w:p>
    <w:p w:rsidR="008B4682" w:rsidRPr="00CF1876" w:rsidRDefault="008B4682" w:rsidP="00CF1876">
      <w:pPr>
        <w:pStyle w:val="a4"/>
        <w:numPr>
          <w:ilvl w:val="0"/>
          <w:numId w:val="12"/>
        </w:numPr>
        <w:spacing w:after="0" w:line="240" w:lineRule="auto"/>
        <w:ind w:left="0" w:firstLine="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The shop assistant says that…</w:t>
      </w:r>
    </w:p>
    <w:p w:rsidR="008B4682" w:rsidRPr="00CF1876" w:rsidRDefault="008B4682" w:rsidP="00CF1876">
      <w:pPr>
        <w:pStyle w:val="a4"/>
        <w:numPr>
          <w:ilvl w:val="0"/>
          <w:numId w:val="12"/>
        </w:numPr>
        <w:spacing w:after="0" w:line="240" w:lineRule="auto"/>
        <w:ind w:left="0" w:firstLine="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The hairdresser says that…</w:t>
      </w:r>
    </w:p>
    <w:p w:rsidR="008B4682" w:rsidRPr="00CF1876" w:rsidRDefault="008B4682" w:rsidP="00CF1876">
      <w:pPr>
        <w:pStyle w:val="a4"/>
        <w:numPr>
          <w:ilvl w:val="0"/>
          <w:numId w:val="12"/>
        </w:numPr>
        <w:spacing w:after="0" w:line="240" w:lineRule="auto"/>
        <w:ind w:left="0" w:firstLine="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The fitness instructor says that…</w:t>
      </w:r>
    </w:p>
    <w:p w:rsidR="008B4682" w:rsidRPr="00CF1876" w:rsidRDefault="008B4682" w:rsidP="00CF1876">
      <w:pPr>
        <w:pStyle w:val="a4"/>
        <w:numPr>
          <w:ilvl w:val="0"/>
          <w:numId w:val="12"/>
        </w:numPr>
        <w:spacing w:after="0" w:line="240" w:lineRule="auto"/>
        <w:ind w:left="0" w:firstLine="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The librarian says that…</w:t>
      </w:r>
    </w:p>
    <w:p w:rsidR="008B4682" w:rsidRPr="00CF1876" w:rsidRDefault="008B4682" w:rsidP="00CF1876">
      <w:pPr>
        <w:pStyle w:val="a4"/>
        <w:numPr>
          <w:ilvl w:val="0"/>
          <w:numId w:val="12"/>
        </w:numPr>
        <w:spacing w:after="0" w:line="240" w:lineRule="auto"/>
        <w:ind w:left="0" w:firstLine="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The nurse says that…</w:t>
      </w:r>
    </w:p>
    <w:p w:rsidR="008B4682" w:rsidRPr="00CF1876" w:rsidRDefault="008B4682" w:rsidP="00CF1876">
      <w:pPr>
        <w:pStyle w:val="a4"/>
        <w:numPr>
          <w:ilvl w:val="0"/>
          <w:numId w:val="13"/>
        </w:numPr>
        <w:spacing w:after="0" w:line="240" w:lineRule="auto"/>
        <w:ind w:left="0" w:firstLine="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 xml:space="preserve">… </w:t>
      </w:r>
      <w:proofErr w:type="gramStart"/>
      <w:r w:rsidRPr="00CF1876">
        <w:rPr>
          <w:rFonts w:ascii="Times New Roman" w:hAnsi="Times New Roman" w:cs="Times New Roman"/>
          <w:sz w:val="24"/>
          <w:szCs w:val="24"/>
          <w:lang w:val="en-US"/>
        </w:rPr>
        <w:t>there</w:t>
      </w:r>
      <w:proofErr w:type="gramEnd"/>
      <w:r w:rsidRPr="00CF1876">
        <w:rPr>
          <w:rFonts w:ascii="Times New Roman" w:hAnsi="Times New Roman" w:cs="Times New Roman"/>
          <w:sz w:val="24"/>
          <w:szCs w:val="24"/>
          <w:lang w:val="en-US"/>
        </w:rPr>
        <w:t xml:space="preserve"> isn’t a café.</w:t>
      </w:r>
    </w:p>
    <w:p w:rsidR="008B4682" w:rsidRPr="00CF1876" w:rsidRDefault="008B4682" w:rsidP="00CF1876">
      <w:pPr>
        <w:pStyle w:val="a4"/>
        <w:numPr>
          <w:ilvl w:val="0"/>
          <w:numId w:val="13"/>
        </w:numPr>
        <w:spacing w:after="0" w:line="240" w:lineRule="auto"/>
        <w:ind w:left="0" w:firstLine="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 xml:space="preserve">… </w:t>
      </w:r>
      <w:proofErr w:type="gramStart"/>
      <w:r w:rsidRPr="00CF1876">
        <w:rPr>
          <w:rFonts w:ascii="Times New Roman" w:hAnsi="Times New Roman" w:cs="Times New Roman"/>
          <w:sz w:val="24"/>
          <w:szCs w:val="24"/>
          <w:lang w:val="en-US"/>
        </w:rPr>
        <w:t>there</w:t>
      </w:r>
      <w:proofErr w:type="gramEnd"/>
      <w:r w:rsidRPr="00CF1876">
        <w:rPr>
          <w:rFonts w:ascii="Times New Roman" w:hAnsi="Times New Roman" w:cs="Times New Roman"/>
          <w:sz w:val="24"/>
          <w:szCs w:val="24"/>
          <w:lang w:val="en-US"/>
        </w:rPr>
        <w:t xml:space="preserve"> isn’t any fresh bread.</w:t>
      </w:r>
    </w:p>
    <w:p w:rsidR="008B4682" w:rsidRPr="00CF1876" w:rsidRDefault="008B4682" w:rsidP="00CF1876">
      <w:pPr>
        <w:pStyle w:val="a4"/>
        <w:numPr>
          <w:ilvl w:val="0"/>
          <w:numId w:val="13"/>
        </w:numPr>
        <w:spacing w:after="0" w:line="240" w:lineRule="auto"/>
        <w:ind w:left="0" w:firstLine="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 xml:space="preserve">… </w:t>
      </w:r>
      <w:proofErr w:type="gramStart"/>
      <w:r w:rsidRPr="00CF1876">
        <w:rPr>
          <w:rFonts w:ascii="Times New Roman" w:hAnsi="Times New Roman" w:cs="Times New Roman"/>
          <w:sz w:val="24"/>
          <w:szCs w:val="24"/>
          <w:lang w:val="en-US"/>
        </w:rPr>
        <w:t>there’s</w:t>
      </w:r>
      <w:proofErr w:type="gramEnd"/>
      <w:r w:rsidRPr="00CF1876">
        <w:rPr>
          <w:rFonts w:ascii="Times New Roman" w:hAnsi="Times New Roman" w:cs="Times New Roman"/>
          <w:sz w:val="24"/>
          <w:szCs w:val="24"/>
          <w:lang w:val="en-US"/>
        </w:rPr>
        <w:t xml:space="preserve"> a shop across the road.</w:t>
      </w:r>
    </w:p>
    <w:p w:rsidR="008B4682" w:rsidRPr="00CF1876" w:rsidRDefault="008B4682" w:rsidP="00CF1876">
      <w:pPr>
        <w:pStyle w:val="a4"/>
        <w:numPr>
          <w:ilvl w:val="0"/>
          <w:numId w:val="13"/>
        </w:numPr>
        <w:spacing w:after="0" w:line="240" w:lineRule="auto"/>
        <w:ind w:left="0" w:firstLine="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 xml:space="preserve">… </w:t>
      </w:r>
      <w:proofErr w:type="gramStart"/>
      <w:r w:rsidRPr="00CF1876">
        <w:rPr>
          <w:rFonts w:ascii="Times New Roman" w:hAnsi="Times New Roman" w:cs="Times New Roman"/>
          <w:sz w:val="24"/>
          <w:szCs w:val="24"/>
          <w:lang w:val="en-US"/>
        </w:rPr>
        <w:t>there</w:t>
      </w:r>
      <w:proofErr w:type="gramEnd"/>
      <w:r w:rsidRPr="00CF1876">
        <w:rPr>
          <w:rFonts w:ascii="Times New Roman" w:hAnsi="Times New Roman" w:cs="Times New Roman"/>
          <w:sz w:val="24"/>
          <w:szCs w:val="24"/>
          <w:lang w:val="en-US"/>
        </w:rPr>
        <w:t xml:space="preserve"> are some magazines on the table.</w:t>
      </w:r>
    </w:p>
    <w:p w:rsidR="008B4682" w:rsidRPr="00CF1876" w:rsidRDefault="008B4682" w:rsidP="00CF1876">
      <w:pPr>
        <w:pStyle w:val="a4"/>
        <w:numPr>
          <w:ilvl w:val="0"/>
          <w:numId w:val="13"/>
        </w:numPr>
        <w:spacing w:after="0" w:line="240" w:lineRule="auto"/>
        <w:ind w:left="0" w:firstLine="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 xml:space="preserve">… </w:t>
      </w:r>
      <w:proofErr w:type="gramStart"/>
      <w:r w:rsidRPr="00CF1876">
        <w:rPr>
          <w:rFonts w:ascii="Times New Roman" w:hAnsi="Times New Roman" w:cs="Times New Roman"/>
          <w:sz w:val="24"/>
          <w:szCs w:val="24"/>
          <w:lang w:val="en-US"/>
        </w:rPr>
        <w:t>the</w:t>
      </w:r>
      <w:proofErr w:type="gramEnd"/>
      <w:r w:rsidRPr="00CF1876">
        <w:rPr>
          <w:rFonts w:ascii="Times New Roman" w:hAnsi="Times New Roman" w:cs="Times New Roman"/>
          <w:sz w:val="24"/>
          <w:szCs w:val="24"/>
          <w:lang w:val="en-US"/>
        </w:rPr>
        <w:t xml:space="preserve"> toilets are on the first floor.</w:t>
      </w:r>
    </w:p>
    <w:p w:rsidR="008B4682" w:rsidRPr="00CF1876" w:rsidRDefault="008B4682" w:rsidP="00CF1876">
      <w:pPr>
        <w:pStyle w:val="a4"/>
        <w:spacing w:after="0" w:line="240" w:lineRule="auto"/>
        <w:ind w:left="1077"/>
        <w:mirrorIndents/>
        <w:jc w:val="both"/>
        <w:rPr>
          <w:rFonts w:ascii="Times New Roman" w:hAnsi="Times New Roman" w:cs="Times New Roman"/>
          <w:sz w:val="24"/>
          <w:szCs w:val="24"/>
          <w:lang w:val="en-US"/>
        </w:rPr>
      </w:pPr>
    </w:p>
    <w:p w:rsidR="008B4682" w:rsidRPr="00CF1876" w:rsidRDefault="008B4682" w:rsidP="00CF1876">
      <w:pPr>
        <w:pStyle w:val="a4"/>
        <w:spacing w:after="0" w:line="240" w:lineRule="auto"/>
        <w:ind w:left="0"/>
        <w:mirrorIndents/>
        <w:jc w:val="center"/>
        <w:rPr>
          <w:rFonts w:ascii="Times New Roman" w:hAnsi="Times New Roman" w:cs="Times New Roman"/>
          <w:b/>
          <w:sz w:val="24"/>
          <w:szCs w:val="24"/>
        </w:rPr>
      </w:pPr>
      <w:r w:rsidRPr="00CF1876">
        <w:rPr>
          <w:rFonts w:ascii="Times New Roman" w:hAnsi="Times New Roman" w:cs="Times New Roman"/>
          <w:b/>
          <w:sz w:val="24"/>
          <w:szCs w:val="24"/>
        </w:rPr>
        <w:t>Лексика и грамматика</w:t>
      </w:r>
    </w:p>
    <w:p w:rsidR="008B4682" w:rsidRPr="00CF1876" w:rsidRDefault="008B4682" w:rsidP="00CF1876">
      <w:pPr>
        <w:contextualSpacing/>
        <w:mirrorIndents/>
        <w:jc w:val="both"/>
        <w:rPr>
          <w:b/>
          <w:i/>
        </w:rPr>
      </w:pPr>
      <w:r w:rsidRPr="00CF1876">
        <w:rPr>
          <w:b/>
          <w:i/>
        </w:rPr>
        <w:t xml:space="preserve">       Прочитайте предложения. Вставьте слова, данные в скобках, вместо пропусков в правильной форме.  </w:t>
      </w:r>
      <w:r w:rsidRPr="00CF1876">
        <w:rPr>
          <w:b/>
          <w:i/>
          <w:lang w:val="en-US"/>
        </w:rPr>
        <w:t xml:space="preserve">(5 </w:t>
      </w:r>
      <w:r w:rsidRPr="00CF1876">
        <w:rPr>
          <w:b/>
          <w:i/>
        </w:rPr>
        <w:t>баллов</w:t>
      </w:r>
      <w:r w:rsidRPr="00CF1876">
        <w:rPr>
          <w:b/>
          <w:i/>
          <w:lang w:val="en-US"/>
        </w:rPr>
        <w:t>)</w:t>
      </w:r>
      <w:r w:rsidRPr="00CF1876">
        <w:rPr>
          <w:b/>
          <w:i/>
        </w:rPr>
        <w:t>.</w:t>
      </w:r>
    </w:p>
    <w:p w:rsidR="008B4682" w:rsidRPr="00CF1876" w:rsidRDefault="008B4682" w:rsidP="00CF1876">
      <w:pPr>
        <w:pStyle w:val="a4"/>
        <w:numPr>
          <w:ilvl w:val="0"/>
          <w:numId w:val="12"/>
        </w:numPr>
        <w:spacing w:after="0" w:line="240" w:lineRule="auto"/>
        <w:ind w:left="0" w:firstLine="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I __</w:t>
      </w:r>
      <w:r w:rsidRPr="00CF1876">
        <w:rPr>
          <w:rFonts w:ascii="Times New Roman" w:hAnsi="Times New Roman" w:cs="Times New Roman"/>
          <w:sz w:val="24"/>
          <w:szCs w:val="24"/>
          <w:lang w:val="en-US"/>
        </w:rPr>
        <w:softHyphen/>
        <w:t>______</w:t>
      </w:r>
      <w:r w:rsidRPr="00CF1876">
        <w:rPr>
          <w:rFonts w:ascii="Times New Roman" w:hAnsi="Times New Roman" w:cs="Times New Roman"/>
          <w:sz w:val="24"/>
          <w:szCs w:val="24"/>
          <w:lang w:val="en-US"/>
        </w:rPr>
        <w:softHyphen/>
        <w:t xml:space="preserve"> an adventure film last night                              (watch)</w:t>
      </w:r>
    </w:p>
    <w:p w:rsidR="008B4682" w:rsidRPr="00CF1876" w:rsidRDefault="008B4682" w:rsidP="00CF1876">
      <w:pPr>
        <w:pStyle w:val="a4"/>
        <w:numPr>
          <w:ilvl w:val="0"/>
          <w:numId w:val="12"/>
        </w:numPr>
        <w:spacing w:after="0" w:line="240" w:lineRule="auto"/>
        <w:ind w:left="0" w:firstLine="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 xml:space="preserve">There _______ a lot of food in the fridge.                          (be) </w:t>
      </w:r>
    </w:p>
    <w:p w:rsidR="008B4682" w:rsidRPr="00CF1876" w:rsidRDefault="008B4682" w:rsidP="00CF1876">
      <w:pPr>
        <w:pStyle w:val="a4"/>
        <w:numPr>
          <w:ilvl w:val="0"/>
          <w:numId w:val="12"/>
        </w:numPr>
        <w:spacing w:after="0" w:line="240" w:lineRule="auto"/>
        <w:ind w:left="0" w:firstLine="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My sister ______ her homework every morning.                (do)</w:t>
      </w:r>
    </w:p>
    <w:p w:rsidR="008B4682" w:rsidRPr="00CF1876" w:rsidRDefault="008B4682" w:rsidP="00CF1876">
      <w:pPr>
        <w:pStyle w:val="a4"/>
        <w:numPr>
          <w:ilvl w:val="0"/>
          <w:numId w:val="12"/>
        </w:numPr>
        <w:spacing w:after="0" w:line="240" w:lineRule="auto"/>
        <w:ind w:left="0" w:firstLine="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There are many _______ in the hotel.                                 (room)</w:t>
      </w:r>
    </w:p>
    <w:p w:rsidR="008B4682" w:rsidRPr="00CF1876" w:rsidRDefault="008B4682" w:rsidP="00CF1876">
      <w:pPr>
        <w:pStyle w:val="a4"/>
        <w:numPr>
          <w:ilvl w:val="0"/>
          <w:numId w:val="12"/>
        </w:numPr>
        <w:spacing w:after="0" w:line="240" w:lineRule="auto"/>
        <w:ind w:left="0" w:firstLine="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This class _______ an hour ago.                                         (start)</w:t>
      </w:r>
    </w:p>
    <w:p w:rsidR="008B4682" w:rsidRPr="00CF1876" w:rsidRDefault="008B4682" w:rsidP="00CF1876">
      <w:pPr>
        <w:pStyle w:val="a4"/>
        <w:spacing w:before="240" w:after="0" w:line="240" w:lineRule="auto"/>
        <w:mirrorIndents/>
        <w:jc w:val="both"/>
        <w:rPr>
          <w:rFonts w:ascii="Times New Roman" w:hAnsi="Times New Roman" w:cs="Times New Roman"/>
          <w:sz w:val="24"/>
          <w:szCs w:val="24"/>
          <w:lang w:val="en-US"/>
        </w:rPr>
      </w:pPr>
    </w:p>
    <w:p w:rsidR="008B4682" w:rsidRPr="00CF1876" w:rsidRDefault="008B4682" w:rsidP="00CF1876">
      <w:pPr>
        <w:contextualSpacing/>
        <w:mirrorIndents/>
        <w:jc w:val="center"/>
        <w:rPr>
          <w:b/>
          <w:lang w:val="en-US"/>
        </w:rPr>
      </w:pPr>
      <w:r w:rsidRPr="00CF1876">
        <w:rPr>
          <w:b/>
        </w:rPr>
        <w:t>Чтение</w:t>
      </w:r>
    </w:p>
    <w:p w:rsidR="008B4682" w:rsidRPr="00CF1876" w:rsidRDefault="008B4682" w:rsidP="00CF1876">
      <w:pPr>
        <w:pStyle w:val="a4"/>
        <w:spacing w:after="0" w:line="240" w:lineRule="auto"/>
        <w:ind w:left="0"/>
        <w:mirrorIndents/>
        <w:jc w:val="both"/>
        <w:rPr>
          <w:rFonts w:ascii="Times New Roman" w:hAnsi="Times New Roman" w:cs="Times New Roman"/>
          <w:b/>
          <w:i/>
          <w:sz w:val="24"/>
          <w:szCs w:val="24"/>
        </w:rPr>
      </w:pPr>
      <w:r w:rsidRPr="00CF1876">
        <w:rPr>
          <w:rFonts w:ascii="Times New Roman" w:hAnsi="Times New Roman" w:cs="Times New Roman"/>
          <w:b/>
          <w:i/>
          <w:sz w:val="24"/>
          <w:szCs w:val="24"/>
        </w:rPr>
        <w:t xml:space="preserve"> Прочитайте текст и </w:t>
      </w:r>
      <w:proofErr w:type="gramStart"/>
      <w:r w:rsidRPr="00CF1876">
        <w:rPr>
          <w:rFonts w:ascii="Times New Roman" w:hAnsi="Times New Roman" w:cs="Times New Roman"/>
          <w:b/>
          <w:i/>
          <w:sz w:val="24"/>
          <w:szCs w:val="24"/>
        </w:rPr>
        <w:t>напишите</w:t>
      </w:r>
      <w:proofErr w:type="gramEnd"/>
      <w:r w:rsidRPr="00CF1876">
        <w:rPr>
          <w:rFonts w:ascii="Times New Roman" w:hAnsi="Times New Roman" w:cs="Times New Roman"/>
          <w:b/>
          <w:i/>
          <w:sz w:val="24"/>
          <w:szCs w:val="24"/>
        </w:rPr>
        <w:t xml:space="preserve"> правдивы ли эти предложения </w:t>
      </w:r>
      <w:r w:rsidRPr="00CF1876">
        <w:rPr>
          <w:rFonts w:ascii="Times New Roman" w:hAnsi="Times New Roman" w:cs="Times New Roman"/>
          <w:b/>
          <w:i/>
          <w:sz w:val="24"/>
          <w:szCs w:val="24"/>
          <w:lang w:val="en-US"/>
        </w:rPr>
        <w:t>TRUE</w:t>
      </w:r>
      <w:r w:rsidRPr="00CF1876">
        <w:rPr>
          <w:rFonts w:ascii="Times New Roman" w:hAnsi="Times New Roman" w:cs="Times New Roman"/>
          <w:b/>
          <w:i/>
          <w:sz w:val="24"/>
          <w:szCs w:val="24"/>
        </w:rPr>
        <w:t xml:space="preserve"> (</w:t>
      </w:r>
      <w:r w:rsidRPr="00CF1876">
        <w:rPr>
          <w:rFonts w:ascii="Times New Roman" w:hAnsi="Times New Roman" w:cs="Times New Roman"/>
          <w:b/>
          <w:i/>
          <w:sz w:val="24"/>
          <w:szCs w:val="24"/>
          <w:lang w:val="en-US"/>
        </w:rPr>
        <w:t>T</w:t>
      </w:r>
      <w:r w:rsidRPr="00CF1876">
        <w:rPr>
          <w:rFonts w:ascii="Times New Roman" w:hAnsi="Times New Roman" w:cs="Times New Roman"/>
          <w:b/>
          <w:i/>
          <w:sz w:val="24"/>
          <w:szCs w:val="24"/>
        </w:rPr>
        <w:t xml:space="preserve">) </w:t>
      </w:r>
      <w:r w:rsidRPr="00CF1876">
        <w:rPr>
          <w:rFonts w:ascii="Times New Roman" w:hAnsi="Times New Roman" w:cs="Times New Roman"/>
          <w:b/>
          <w:i/>
          <w:sz w:val="24"/>
          <w:szCs w:val="24"/>
          <w:lang w:val="en-US"/>
        </w:rPr>
        <w:t>or</w:t>
      </w:r>
      <w:r w:rsidRPr="00CF1876">
        <w:rPr>
          <w:rFonts w:ascii="Times New Roman" w:hAnsi="Times New Roman" w:cs="Times New Roman"/>
          <w:b/>
          <w:i/>
          <w:sz w:val="24"/>
          <w:szCs w:val="24"/>
        </w:rPr>
        <w:t xml:space="preserve"> </w:t>
      </w:r>
      <w:r w:rsidRPr="00CF1876">
        <w:rPr>
          <w:rFonts w:ascii="Times New Roman" w:hAnsi="Times New Roman" w:cs="Times New Roman"/>
          <w:b/>
          <w:i/>
          <w:sz w:val="24"/>
          <w:szCs w:val="24"/>
          <w:lang w:val="en-US"/>
        </w:rPr>
        <w:t>FALSE</w:t>
      </w:r>
      <w:r w:rsidRPr="00CF1876">
        <w:rPr>
          <w:rFonts w:ascii="Times New Roman" w:hAnsi="Times New Roman" w:cs="Times New Roman"/>
          <w:b/>
          <w:i/>
          <w:sz w:val="24"/>
          <w:szCs w:val="24"/>
        </w:rPr>
        <w:t xml:space="preserve"> (</w:t>
      </w:r>
      <w:r w:rsidRPr="00CF1876">
        <w:rPr>
          <w:rFonts w:ascii="Times New Roman" w:hAnsi="Times New Roman" w:cs="Times New Roman"/>
          <w:b/>
          <w:i/>
          <w:sz w:val="24"/>
          <w:szCs w:val="24"/>
          <w:lang w:val="en-US"/>
        </w:rPr>
        <w:t>F</w:t>
      </w:r>
      <w:r w:rsidRPr="00CF1876">
        <w:rPr>
          <w:rFonts w:ascii="Times New Roman" w:hAnsi="Times New Roman" w:cs="Times New Roman"/>
          <w:b/>
          <w:i/>
          <w:sz w:val="24"/>
          <w:szCs w:val="24"/>
        </w:rPr>
        <w:t>) (5 баллов)</w:t>
      </w:r>
    </w:p>
    <w:p w:rsidR="008B4682" w:rsidRPr="00CF1876" w:rsidRDefault="008B4682" w:rsidP="00CF1876">
      <w:pPr>
        <w:pStyle w:val="a4"/>
        <w:spacing w:after="0" w:line="240" w:lineRule="auto"/>
        <w:mirrorIndents/>
        <w:jc w:val="both"/>
        <w:rPr>
          <w:rFonts w:ascii="Times New Roman" w:hAnsi="Times New Roman" w:cs="Times New Roman"/>
          <w:sz w:val="24"/>
          <w:szCs w:val="24"/>
          <w:lang w:val="en-US"/>
        </w:rPr>
      </w:pPr>
      <w:r w:rsidRPr="00CF1876">
        <w:rPr>
          <w:rFonts w:ascii="Times New Roman" w:hAnsi="Times New Roman" w:cs="Times New Roman"/>
          <w:sz w:val="24"/>
          <w:szCs w:val="24"/>
        </w:rPr>
        <w:t xml:space="preserve">                                   </w:t>
      </w:r>
      <w:r w:rsidRPr="00CF1876">
        <w:rPr>
          <w:rFonts w:ascii="Times New Roman" w:hAnsi="Times New Roman" w:cs="Times New Roman"/>
          <w:sz w:val="24"/>
          <w:szCs w:val="24"/>
          <w:lang w:val="en-US"/>
        </w:rPr>
        <w:t>Meet the Prince Caspian!</w:t>
      </w:r>
    </w:p>
    <w:p w:rsidR="008B4682" w:rsidRPr="00CF1876" w:rsidRDefault="008B4682" w:rsidP="00CF1876">
      <w:pPr>
        <w:pStyle w:val="a4"/>
        <w:spacing w:after="0" w:line="240" w:lineRule="auto"/>
        <w:ind w:left="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Ben Barnes was born in London in 1981. He became famous as Prince Caspian in the second Chronicles of Narnia film.</w:t>
      </w:r>
    </w:p>
    <w:p w:rsidR="008B4682" w:rsidRPr="00CF1876" w:rsidRDefault="008B4682" w:rsidP="00CF1876">
      <w:pPr>
        <w:pStyle w:val="a4"/>
        <w:spacing w:after="0" w:line="240" w:lineRule="auto"/>
        <w:ind w:left="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They made the film in New Zealand, and Ben</w:t>
      </w:r>
      <w:r w:rsidRPr="00CF1876">
        <w:rPr>
          <w:rFonts w:ascii="Times New Roman" w:hAnsi="Times New Roman" w:cs="Times New Roman"/>
          <w:b/>
          <w:sz w:val="24"/>
          <w:szCs w:val="24"/>
          <w:lang w:val="en-US"/>
        </w:rPr>
        <w:t xml:space="preserve"> </w:t>
      </w:r>
      <w:r w:rsidRPr="00CF1876">
        <w:rPr>
          <w:rFonts w:ascii="Times New Roman" w:hAnsi="Times New Roman" w:cs="Times New Roman"/>
          <w:sz w:val="24"/>
          <w:szCs w:val="24"/>
          <w:lang w:val="en-US"/>
        </w:rPr>
        <w:t>had a fantastic time. Now he hasn’t</w:t>
      </w:r>
      <w:r w:rsidRPr="00CF1876">
        <w:rPr>
          <w:rFonts w:ascii="Times New Roman" w:hAnsi="Times New Roman" w:cs="Times New Roman"/>
          <w:b/>
          <w:sz w:val="24"/>
          <w:szCs w:val="24"/>
          <w:lang w:val="en-US"/>
        </w:rPr>
        <w:t xml:space="preserve"> </w:t>
      </w:r>
      <w:r w:rsidRPr="00CF1876">
        <w:rPr>
          <w:rFonts w:ascii="Times New Roman" w:hAnsi="Times New Roman" w:cs="Times New Roman"/>
          <w:sz w:val="24"/>
          <w:szCs w:val="24"/>
          <w:lang w:val="en-US"/>
        </w:rPr>
        <w:t>got much free time because he is making</w:t>
      </w:r>
      <w:r w:rsidRPr="00CF1876">
        <w:rPr>
          <w:rFonts w:ascii="Times New Roman" w:hAnsi="Times New Roman" w:cs="Times New Roman"/>
          <w:b/>
          <w:sz w:val="24"/>
          <w:szCs w:val="24"/>
          <w:lang w:val="en-US"/>
        </w:rPr>
        <w:t xml:space="preserve"> </w:t>
      </w:r>
      <w:r w:rsidRPr="00CF1876">
        <w:rPr>
          <w:rFonts w:ascii="Times New Roman" w:hAnsi="Times New Roman" w:cs="Times New Roman"/>
          <w:sz w:val="24"/>
          <w:szCs w:val="24"/>
          <w:lang w:val="en-US"/>
        </w:rPr>
        <w:t>the third film in the series.</w:t>
      </w:r>
    </w:p>
    <w:p w:rsidR="008B4682" w:rsidRPr="00CF1876" w:rsidRDefault="008B4682" w:rsidP="00CF1876">
      <w:pPr>
        <w:pStyle w:val="a4"/>
        <w:spacing w:after="0" w:line="240" w:lineRule="auto"/>
        <w:ind w:left="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A few years ago, Ben was</w:t>
      </w:r>
      <w:r w:rsidRPr="00CF1876">
        <w:rPr>
          <w:rFonts w:ascii="Times New Roman" w:hAnsi="Times New Roman" w:cs="Times New Roman"/>
          <w:b/>
          <w:sz w:val="24"/>
          <w:szCs w:val="24"/>
          <w:lang w:val="en-US"/>
        </w:rPr>
        <w:t xml:space="preserve"> </w:t>
      </w:r>
      <w:r w:rsidRPr="00CF1876">
        <w:rPr>
          <w:rFonts w:ascii="Times New Roman" w:hAnsi="Times New Roman" w:cs="Times New Roman"/>
          <w:sz w:val="24"/>
          <w:szCs w:val="24"/>
          <w:lang w:val="en-US"/>
        </w:rPr>
        <w:t>a drama student at university. Now, he’s a big Hollywood star. How many actors are that lucky?</w:t>
      </w:r>
    </w:p>
    <w:p w:rsidR="008B4682" w:rsidRPr="00CF1876" w:rsidRDefault="008B4682" w:rsidP="00CF1876">
      <w:pPr>
        <w:pStyle w:val="a4"/>
        <w:spacing w:after="0" w:line="240" w:lineRule="auto"/>
        <w:ind w:left="0"/>
        <w:mirrorIndents/>
        <w:jc w:val="both"/>
        <w:rPr>
          <w:rFonts w:ascii="Times New Roman" w:hAnsi="Times New Roman" w:cs="Times New Roman"/>
          <w:sz w:val="24"/>
          <w:szCs w:val="24"/>
          <w:lang w:val="en-US"/>
        </w:rPr>
      </w:pPr>
    </w:p>
    <w:p w:rsidR="008B4682" w:rsidRPr="00CF1876" w:rsidRDefault="008B4682" w:rsidP="00CF1876">
      <w:pPr>
        <w:pStyle w:val="a4"/>
        <w:spacing w:after="0" w:line="240" w:lineRule="auto"/>
        <w:ind w:left="0"/>
        <w:mirrorIndents/>
        <w:jc w:val="both"/>
        <w:rPr>
          <w:rFonts w:ascii="Times New Roman" w:hAnsi="Times New Roman" w:cs="Times New Roman"/>
          <w:sz w:val="24"/>
          <w:szCs w:val="24"/>
          <w:lang w:val="en-US"/>
        </w:rPr>
      </w:pPr>
      <w:r w:rsidRPr="00CF1876">
        <w:rPr>
          <w:rFonts w:ascii="Times New Roman" w:hAnsi="Times New Roman" w:cs="Times New Roman"/>
          <w:b/>
          <w:sz w:val="24"/>
          <w:szCs w:val="24"/>
          <w:lang w:val="en-US"/>
        </w:rPr>
        <w:t>11.</w:t>
      </w:r>
      <w:r w:rsidRPr="00CF1876">
        <w:rPr>
          <w:rFonts w:ascii="Times New Roman" w:hAnsi="Times New Roman" w:cs="Times New Roman"/>
          <w:sz w:val="24"/>
          <w:szCs w:val="24"/>
          <w:lang w:val="en-US"/>
        </w:rPr>
        <w:t xml:space="preserve"> Ben Barnes was born in England in 1981.</w:t>
      </w:r>
    </w:p>
    <w:p w:rsidR="008B4682" w:rsidRPr="00CF1876" w:rsidRDefault="008B4682" w:rsidP="00CF1876">
      <w:pPr>
        <w:pStyle w:val="a4"/>
        <w:spacing w:after="0" w:line="240" w:lineRule="auto"/>
        <w:ind w:left="0"/>
        <w:mirrorIndents/>
        <w:jc w:val="both"/>
        <w:rPr>
          <w:rFonts w:ascii="Times New Roman" w:hAnsi="Times New Roman" w:cs="Times New Roman"/>
          <w:sz w:val="24"/>
          <w:szCs w:val="24"/>
          <w:lang w:val="en-US"/>
        </w:rPr>
      </w:pPr>
      <w:r w:rsidRPr="00CF1876">
        <w:rPr>
          <w:rFonts w:ascii="Times New Roman" w:hAnsi="Times New Roman" w:cs="Times New Roman"/>
          <w:b/>
          <w:sz w:val="24"/>
          <w:szCs w:val="24"/>
          <w:lang w:val="en-US"/>
        </w:rPr>
        <w:t>12.</w:t>
      </w:r>
      <w:r w:rsidRPr="00CF1876">
        <w:rPr>
          <w:rFonts w:ascii="Times New Roman" w:hAnsi="Times New Roman" w:cs="Times New Roman"/>
          <w:sz w:val="24"/>
          <w:szCs w:val="24"/>
          <w:lang w:val="en-US"/>
        </w:rPr>
        <w:t xml:space="preserve"> Barnes became famous as Prince Caspian in the first Chronicles of Narnia film.</w:t>
      </w:r>
    </w:p>
    <w:p w:rsidR="008B4682" w:rsidRPr="00CF1876" w:rsidRDefault="008B4682" w:rsidP="00CF1876">
      <w:pPr>
        <w:pStyle w:val="a4"/>
        <w:spacing w:after="0" w:line="240" w:lineRule="auto"/>
        <w:ind w:left="0"/>
        <w:mirrorIndents/>
        <w:jc w:val="both"/>
        <w:rPr>
          <w:rFonts w:ascii="Times New Roman" w:hAnsi="Times New Roman" w:cs="Times New Roman"/>
          <w:sz w:val="24"/>
          <w:szCs w:val="24"/>
          <w:lang w:val="en-US"/>
        </w:rPr>
      </w:pPr>
      <w:r w:rsidRPr="00CF1876">
        <w:rPr>
          <w:rFonts w:ascii="Times New Roman" w:hAnsi="Times New Roman" w:cs="Times New Roman"/>
          <w:b/>
          <w:sz w:val="24"/>
          <w:szCs w:val="24"/>
          <w:lang w:val="en-US"/>
        </w:rPr>
        <w:t>13.</w:t>
      </w:r>
      <w:r w:rsidRPr="00CF1876">
        <w:rPr>
          <w:rFonts w:ascii="Times New Roman" w:hAnsi="Times New Roman" w:cs="Times New Roman"/>
          <w:sz w:val="24"/>
          <w:szCs w:val="24"/>
          <w:lang w:val="en-US"/>
        </w:rPr>
        <w:t xml:space="preserve"> He</w:t>
      </w:r>
      <w:r w:rsidRPr="00CF1876">
        <w:rPr>
          <w:rFonts w:ascii="Times New Roman" w:hAnsi="Times New Roman" w:cs="Times New Roman"/>
          <w:b/>
          <w:sz w:val="24"/>
          <w:szCs w:val="24"/>
          <w:lang w:val="en-US"/>
        </w:rPr>
        <w:t xml:space="preserve"> </w:t>
      </w:r>
      <w:r w:rsidRPr="00CF1876">
        <w:rPr>
          <w:rFonts w:ascii="Times New Roman" w:hAnsi="Times New Roman" w:cs="Times New Roman"/>
          <w:sz w:val="24"/>
          <w:szCs w:val="24"/>
          <w:lang w:val="en-US"/>
        </w:rPr>
        <w:t>had a fantastic time in New Zealand because they didn’t work there.</w:t>
      </w:r>
    </w:p>
    <w:p w:rsidR="008B4682" w:rsidRPr="00CF1876" w:rsidRDefault="008B4682" w:rsidP="00CF1876">
      <w:pPr>
        <w:pStyle w:val="a4"/>
        <w:spacing w:after="0" w:line="240" w:lineRule="auto"/>
        <w:ind w:left="0"/>
        <w:mirrorIndents/>
        <w:jc w:val="both"/>
        <w:rPr>
          <w:rFonts w:ascii="Times New Roman" w:hAnsi="Times New Roman" w:cs="Times New Roman"/>
          <w:sz w:val="24"/>
          <w:szCs w:val="24"/>
          <w:lang w:val="en-US"/>
        </w:rPr>
      </w:pPr>
      <w:r w:rsidRPr="00CF1876">
        <w:rPr>
          <w:rFonts w:ascii="Times New Roman" w:hAnsi="Times New Roman" w:cs="Times New Roman"/>
          <w:b/>
          <w:sz w:val="24"/>
          <w:szCs w:val="24"/>
          <w:lang w:val="en-US"/>
        </w:rPr>
        <w:t>14.</w:t>
      </w:r>
      <w:r w:rsidRPr="00CF1876">
        <w:rPr>
          <w:rFonts w:ascii="Times New Roman" w:hAnsi="Times New Roman" w:cs="Times New Roman"/>
          <w:sz w:val="24"/>
          <w:szCs w:val="24"/>
          <w:lang w:val="en-US"/>
        </w:rPr>
        <w:t xml:space="preserve"> Last year Ben was</w:t>
      </w:r>
      <w:r w:rsidRPr="00CF1876">
        <w:rPr>
          <w:rFonts w:ascii="Times New Roman" w:hAnsi="Times New Roman" w:cs="Times New Roman"/>
          <w:b/>
          <w:sz w:val="24"/>
          <w:szCs w:val="24"/>
          <w:lang w:val="en-US"/>
        </w:rPr>
        <w:t xml:space="preserve"> </w:t>
      </w:r>
      <w:r w:rsidRPr="00CF1876">
        <w:rPr>
          <w:rFonts w:ascii="Times New Roman" w:hAnsi="Times New Roman" w:cs="Times New Roman"/>
          <w:sz w:val="24"/>
          <w:szCs w:val="24"/>
          <w:lang w:val="en-US"/>
        </w:rPr>
        <w:t>a drama student at university.</w:t>
      </w:r>
    </w:p>
    <w:p w:rsidR="008B4682" w:rsidRPr="00CF1876" w:rsidRDefault="008B4682" w:rsidP="00CF1876">
      <w:pPr>
        <w:pStyle w:val="a4"/>
        <w:spacing w:after="0" w:line="240" w:lineRule="auto"/>
        <w:ind w:left="0"/>
        <w:mirrorIndents/>
        <w:jc w:val="both"/>
        <w:rPr>
          <w:rFonts w:ascii="Times New Roman" w:hAnsi="Times New Roman" w:cs="Times New Roman"/>
          <w:sz w:val="24"/>
          <w:szCs w:val="24"/>
          <w:lang w:val="en-US"/>
        </w:rPr>
      </w:pPr>
      <w:r w:rsidRPr="00CF1876">
        <w:rPr>
          <w:rFonts w:ascii="Times New Roman" w:hAnsi="Times New Roman" w:cs="Times New Roman"/>
          <w:b/>
          <w:sz w:val="24"/>
          <w:szCs w:val="24"/>
          <w:lang w:val="en-US"/>
        </w:rPr>
        <w:t>15.</w:t>
      </w:r>
      <w:r w:rsidRPr="00CF1876">
        <w:rPr>
          <w:rFonts w:ascii="Times New Roman" w:hAnsi="Times New Roman" w:cs="Times New Roman"/>
          <w:sz w:val="24"/>
          <w:szCs w:val="24"/>
          <w:lang w:val="en-US"/>
        </w:rPr>
        <w:t xml:space="preserve"> Now Ben isn’t a popular actor.</w:t>
      </w:r>
    </w:p>
    <w:p w:rsidR="008B4682" w:rsidRPr="00CF1876" w:rsidRDefault="008B4682" w:rsidP="00CF1876">
      <w:pPr>
        <w:pStyle w:val="a4"/>
        <w:spacing w:after="0" w:line="240" w:lineRule="auto"/>
        <w:mirrorIndents/>
        <w:jc w:val="both"/>
        <w:rPr>
          <w:rFonts w:ascii="Times New Roman" w:hAnsi="Times New Roman" w:cs="Times New Roman"/>
          <w:sz w:val="24"/>
          <w:szCs w:val="24"/>
          <w:lang w:val="en-US"/>
        </w:rPr>
      </w:pPr>
    </w:p>
    <w:p w:rsidR="008B4682" w:rsidRPr="00CF1876" w:rsidRDefault="008B4682" w:rsidP="00CF1876">
      <w:pPr>
        <w:pStyle w:val="a4"/>
        <w:spacing w:after="0" w:line="240" w:lineRule="auto"/>
        <w:mirrorIndents/>
        <w:jc w:val="center"/>
        <w:rPr>
          <w:rFonts w:ascii="Times New Roman" w:hAnsi="Times New Roman" w:cs="Times New Roman"/>
          <w:b/>
          <w:sz w:val="24"/>
          <w:szCs w:val="24"/>
          <w:lang w:val="en-US"/>
        </w:rPr>
      </w:pPr>
      <w:r w:rsidRPr="00CF1876">
        <w:rPr>
          <w:rFonts w:ascii="Times New Roman" w:hAnsi="Times New Roman" w:cs="Times New Roman"/>
          <w:b/>
          <w:sz w:val="24"/>
          <w:szCs w:val="24"/>
        </w:rPr>
        <w:t>Письмо</w:t>
      </w:r>
    </w:p>
    <w:p w:rsidR="008B4682" w:rsidRPr="00CF1876" w:rsidRDefault="008B4682" w:rsidP="00CF1876">
      <w:pPr>
        <w:pStyle w:val="a4"/>
        <w:numPr>
          <w:ilvl w:val="0"/>
          <w:numId w:val="14"/>
        </w:numPr>
        <w:spacing w:after="0" w:line="240" w:lineRule="auto"/>
        <w:ind w:left="0" w:firstLine="0"/>
        <w:mirrorIndents/>
        <w:jc w:val="both"/>
        <w:rPr>
          <w:rFonts w:ascii="Times New Roman" w:hAnsi="Times New Roman" w:cs="Times New Roman"/>
          <w:b/>
          <w:i/>
          <w:sz w:val="24"/>
          <w:szCs w:val="24"/>
          <w:lang w:val="en-US"/>
        </w:rPr>
      </w:pPr>
      <w:r w:rsidRPr="00CF1876">
        <w:rPr>
          <w:rFonts w:ascii="Times New Roman" w:hAnsi="Times New Roman" w:cs="Times New Roman"/>
          <w:b/>
          <w:i/>
          <w:sz w:val="24"/>
          <w:szCs w:val="24"/>
        </w:rPr>
        <w:t>Напишите письмо вашему другу по переписке. Опишите последний фильм, который вы смотрели. Ваш</w:t>
      </w:r>
      <w:r w:rsidRPr="00CF1876">
        <w:rPr>
          <w:rFonts w:ascii="Times New Roman" w:hAnsi="Times New Roman" w:cs="Times New Roman"/>
          <w:b/>
          <w:i/>
          <w:sz w:val="24"/>
          <w:szCs w:val="24"/>
          <w:lang w:val="en-US"/>
        </w:rPr>
        <w:t xml:space="preserve"> </w:t>
      </w:r>
      <w:r w:rsidRPr="00CF1876">
        <w:rPr>
          <w:rFonts w:ascii="Times New Roman" w:hAnsi="Times New Roman" w:cs="Times New Roman"/>
          <w:b/>
          <w:i/>
          <w:sz w:val="24"/>
          <w:szCs w:val="24"/>
        </w:rPr>
        <w:t>план</w:t>
      </w:r>
      <w:r w:rsidRPr="00CF1876">
        <w:rPr>
          <w:rFonts w:ascii="Times New Roman" w:hAnsi="Times New Roman" w:cs="Times New Roman"/>
          <w:b/>
          <w:i/>
          <w:sz w:val="24"/>
          <w:szCs w:val="24"/>
          <w:lang w:val="en-US"/>
        </w:rPr>
        <w:t xml:space="preserve">:      (10 </w:t>
      </w:r>
      <w:r w:rsidRPr="00CF1876">
        <w:rPr>
          <w:rFonts w:ascii="Times New Roman" w:hAnsi="Times New Roman" w:cs="Times New Roman"/>
          <w:b/>
          <w:i/>
          <w:sz w:val="24"/>
          <w:szCs w:val="24"/>
        </w:rPr>
        <w:t>баллов</w:t>
      </w:r>
      <w:r w:rsidRPr="00CF1876">
        <w:rPr>
          <w:rFonts w:ascii="Times New Roman" w:hAnsi="Times New Roman" w:cs="Times New Roman"/>
          <w:b/>
          <w:i/>
          <w:sz w:val="24"/>
          <w:szCs w:val="24"/>
          <w:lang w:val="en-US"/>
        </w:rPr>
        <w:t>)</w:t>
      </w:r>
    </w:p>
    <w:p w:rsidR="008B4682" w:rsidRPr="00CF1876" w:rsidRDefault="008B4682" w:rsidP="00CF1876">
      <w:pPr>
        <w:pStyle w:val="a4"/>
        <w:numPr>
          <w:ilvl w:val="0"/>
          <w:numId w:val="15"/>
        </w:numPr>
        <w:spacing w:after="0" w:line="240" w:lineRule="auto"/>
        <w:ind w:left="0" w:firstLine="0"/>
        <w:mirrorIndents/>
        <w:jc w:val="both"/>
        <w:rPr>
          <w:rFonts w:ascii="Times New Roman" w:hAnsi="Times New Roman" w:cs="Times New Roman"/>
          <w:i/>
          <w:sz w:val="24"/>
          <w:szCs w:val="24"/>
          <w:lang w:val="en-US"/>
        </w:rPr>
      </w:pPr>
      <w:r w:rsidRPr="00CF1876">
        <w:rPr>
          <w:rFonts w:ascii="Times New Roman" w:hAnsi="Times New Roman" w:cs="Times New Roman"/>
          <w:i/>
          <w:sz w:val="24"/>
          <w:szCs w:val="24"/>
          <w:lang w:val="en-US"/>
        </w:rPr>
        <w:t>What film have you seen? What were the nationality and the language of the film?</w:t>
      </w:r>
    </w:p>
    <w:p w:rsidR="008B4682" w:rsidRPr="00CF1876" w:rsidRDefault="008B4682" w:rsidP="00CF1876">
      <w:pPr>
        <w:pStyle w:val="a4"/>
        <w:numPr>
          <w:ilvl w:val="0"/>
          <w:numId w:val="15"/>
        </w:numPr>
        <w:spacing w:after="0" w:line="240" w:lineRule="auto"/>
        <w:ind w:left="0" w:firstLine="0"/>
        <w:mirrorIndents/>
        <w:jc w:val="both"/>
        <w:rPr>
          <w:rFonts w:ascii="Times New Roman" w:hAnsi="Times New Roman" w:cs="Times New Roman"/>
          <w:i/>
          <w:sz w:val="24"/>
          <w:szCs w:val="24"/>
          <w:lang w:val="en-US"/>
        </w:rPr>
      </w:pPr>
      <w:r w:rsidRPr="00CF1876">
        <w:rPr>
          <w:rFonts w:ascii="Times New Roman" w:hAnsi="Times New Roman" w:cs="Times New Roman"/>
          <w:i/>
          <w:sz w:val="24"/>
          <w:szCs w:val="24"/>
          <w:lang w:val="en-US"/>
        </w:rPr>
        <w:t xml:space="preserve">Write the type of the film. What and </w:t>
      </w:r>
      <w:proofErr w:type="gramStart"/>
      <w:r w:rsidRPr="00CF1876">
        <w:rPr>
          <w:rFonts w:ascii="Times New Roman" w:hAnsi="Times New Roman" w:cs="Times New Roman"/>
          <w:i/>
          <w:sz w:val="24"/>
          <w:szCs w:val="24"/>
          <w:lang w:val="en-US"/>
        </w:rPr>
        <w:t>whom</w:t>
      </w:r>
      <w:proofErr w:type="gramEnd"/>
      <w:r w:rsidRPr="00CF1876">
        <w:rPr>
          <w:rFonts w:ascii="Times New Roman" w:hAnsi="Times New Roman" w:cs="Times New Roman"/>
          <w:i/>
          <w:sz w:val="24"/>
          <w:szCs w:val="24"/>
          <w:lang w:val="en-US"/>
        </w:rPr>
        <w:t xml:space="preserve"> was this film about?</w:t>
      </w:r>
    </w:p>
    <w:p w:rsidR="008B4682" w:rsidRPr="00CF1876" w:rsidRDefault="008B4682" w:rsidP="00CF1876">
      <w:pPr>
        <w:pStyle w:val="a4"/>
        <w:numPr>
          <w:ilvl w:val="0"/>
          <w:numId w:val="15"/>
        </w:numPr>
        <w:spacing w:after="0" w:line="240" w:lineRule="auto"/>
        <w:ind w:left="0" w:firstLine="0"/>
        <w:mirrorIndents/>
        <w:jc w:val="both"/>
        <w:rPr>
          <w:rFonts w:ascii="Times New Roman" w:eastAsiaTheme="minorEastAsia" w:hAnsi="Times New Roman" w:cs="Times New Roman"/>
          <w:b/>
          <w:sz w:val="24"/>
          <w:szCs w:val="24"/>
        </w:rPr>
      </w:pPr>
      <w:r w:rsidRPr="00CF1876">
        <w:rPr>
          <w:rFonts w:ascii="Times New Roman" w:hAnsi="Times New Roman" w:cs="Times New Roman"/>
          <w:i/>
          <w:sz w:val="24"/>
          <w:szCs w:val="24"/>
          <w:lang w:val="en-US"/>
        </w:rPr>
        <w:t>Did you like it or not? Why?</w:t>
      </w:r>
      <w:r w:rsidRPr="00CF1876">
        <w:rPr>
          <w:rFonts w:ascii="Times New Roman" w:eastAsiaTheme="minorEastAsia" w:hAnsi="Times New Roman" w:cs="Times New Roman"/>
          <w:b/>
          <w:sz w:val="24"/>
          <w:szCs w:val="24"/>
        </w:rPr>
        <w:t xml:space="preserve"> </w:t>
      </w:r>
    </w:p>
    <w:p w:rsidR="0023192D" w:rsidRPr="00CF1876" w:rsidRDefault="0023192D" w:rsidP="00CF1876">
      <w:pPr>
        <w:contextualSpacing/>
        <w:mirrorIndents/>
        <w:jc w:val="both"/>
        <w:rPr>
          <w:rFonts w:eastAsiaTheme="minorEastAsia"/>
        </w:rPr>
      </w:pPr>
    </w:p>
    <w:p w:rsidR="008B4682" w:rsidRPr="00CF1876" w:rsidRDefault="008B4682" w:rsidP="00CF1876">
      <w:pPr>
        <w:pStyle w:val="a4"/>
        <w:spacing w:after="0" w:line="240" w:lineRule="auto"/>
        <w:ind w:left="0"/>
        <w:mirrorIndents/>
        <w:jc w:val="both"/>
        <w:rPr>
          <w:rFonts w:ascii="Times New Roman" w:hAnsi="Times New Roman" w:cs="Times New Roman"/>
          <w:sz w:val="24"/>
          <w:szCs w:val="24"/>
        </w:rPr>
      </w:pPr>
    </w:p>
    <w:p w:rsidR="008B4682" w:rsidRPr="00CF1876" w:rsidRDefault="008B4682" w:rsidP="00CF1876">
      <w:pPr>
        <w:pStyle w:val="a4"/>
        <w:spacing w:after="0" w:line="240" w:lineRule="auto"/>
        <w:ind w:left="0"/>
        <w:mirrorIndents/>
        <w:jc w:val="both"/>
        <w:rPr>
          <w:rFonts w:ascii="Times New Roman" w:hAnsi="Times New Roman" w:cs="Times New Roman"/>
          <w:b/>
          <w:sz w:val="24"/>
          <w:szCs w:val="24"/>
        </w:rPr>
      </w:pPr>
      <w:r w:rsidRPr="00CF1876">
        <w:rPr>
          <w:rFonts w:ascii="Times New Roman" w:hAnsi="Times New Roman" w:cs="Times New Roman"/>
          <w:b/>
          <w:sz w:val="24"/>
          <w:szCs w:val="24"/>
        </w:rPr>
        <w:t>8 КЛАСС</w:t>
      </w:r>
    </w:p>
    <w:p w:rsidR="006A10FC" w:rsidRPr="00CF1876" w:rsidRDefault="006A10FC" w:rsidP="00CF1876">
      <w:pPr>
        <w:jc w:val="both"/>
      </w:pPr>
      <w:r w:rsidRPr="00CF1876">
        <w:rPr>
          <w:b/>
        </w:rPr>
        <w:t>Целью проведения  контрольной работы</w:t>
      </w:r>
      <w:r w:rsidRPr="00CF1876">
        <w:t xml:space="preserve"> является определение уровня сформированности планируемых предметных результатов, диагностика метапредметных </w:t>
      </w:r>
      <w:r w:rsidRPr="00CF1876">
        <w:lastRenderedPageBreak/>
        <w:t xml:space="preserve">умений,  проверка достижений образовательного уровня </w:t>
      </w:r>
      <w:r w:rsidR="00C0448F" w:rsidRPr="00CF1876">
        <w:t xml:space="preserve">обучающихся </w:t>
      </w:r>
      <w:r w:rsidRPr="00CF1876">
        <w:t>за 2 четверть 8 класса по английскому языку в соответствии требованиям ФГОС.</w:t>
      </w:r>
    </w:p>
    <w:p w:rsidR="0021590E" w:rsidRPr="00CF1876" w:rsidRDefault="0021590E" w:rsidP="00CF1876">
      <w:pPr>
        <w:contextualSpacing/>
        <w:mirrorIndents/>
        <w:jc w:val="both"/>
        <w:rPr>
          <w:rFonts w:eastAsiaTheme="minorEastAsia"/>
          <w:b/>
        </w:rPr>
      </w:pPr>
      <w:r w:rsidRPr="00CF1876">
        <w:rPr>
          <w:rFonts w:eastAsiaTheme="minorEastAsia"/>
        </w:rPr>
        <w:t>На выполнение контрольной работы отводится</w:t>
      </w:r>
      <w:r w:rsidRPr="00CF1876">
        <w:rPr>
          <w:rFonts w:eastAsiaTheme="minorEastAsia"/>
          <w:b/>
        </w:rPr>
        <w:t xml:space="preserve"> - 40 минут.</w:t>
      </w:r>
    </w:p>
    <w:p w:rsidR="0021590E" w:rsidRPr="00CF1876" w:rsidRDefault="0021590E" w:rsidP="00CF1876">
      <w:pPr>
        <w:contextualSpacing/>
        <w:mirrorIndents/>
        <w:jc w:val="both"/>
      </w:pPr>
      <w:r w:rsidRPr="00CF1876">
        <w:rPr>
          <w:rFonts w:eastAsiaTheme="minorEastAsia"/>
          <w:b/>
        </w:rPr>
        <w:t>Критерии оценивания</w:t>
      </w:r>
      <w:r w:rsidRPr="00CF1876">
        <w:rPr>
          <w:rFonts w:eastAsiaTheme="minorEastAsia"/>
        </w:rPr>
        <w:t xml:space="preserve"> контрольной работы </w:t>
      </w:r>
      <w:r w:rsidRPr="00CF1876">
        <w:t>за вторую четверть 8 класса (основного общего образования) по предмету английский язык:</w:t>
      </w:r>
    </w:p>
    <w:p w:rsidR="0021590E" w:rsidRPr="00CF1876" w:rsidRDefault="0021590E" w:rsidP="00CF1876">
      <w:pPr>
        <w:contextualSpacing/>
        <w:mirrorIndents/>
        <w:jc w:val="both"/>
      </w:pPr>
      <w:r w:rsidRPr="00CF1876">
        <w:t xml:space="preserve">В заданиях </w:t>
      </w:r>
      <w:r w:rsidR="00C0448F" w:rsidRPr="00CF1876">
        <w:t xml:space="preserve">обучающимся </w:t>
      </w:r>
      <w:r w:rsidRPr="00CF1876">
        <w:t>необходимо представить правильные ответы. Каждое задание оценивается определенным количеством баллов, в противном случае задание оценивается в нуль баллов.</w:t>
      </w:r>
    </w:p>
    <w:p w:rsidR="0021590E" w:rsidRPr="00CF1876" w:rsidRDefault="0021590E" w:rsidP="00CF1876">
      <w:pPr>
        <w:contextualSpacing/>
        <w:mirrorIndents/>
        <w:jc w:val="both"/>
        <w:rPr>
          <w:b/>
          <w:i/>
        </w:rPr>
      </w:pPr>
      <w:r w:rsidRPr="00CF1876">
        <w:rPr>
          <w:b/>
          <w:i/>
        </w:rPr>
        <w:t xml:space="preserve">Работа оценивается отметкой «5», если: </w:t>
      </w:r>
    </w:p>
    <w:p w:rsidR="0021590E" w:rsidRPr="00CF1876" w:rsidRDefault="0021590E" w:rsidP="00CF1876">
      <w:pPr>
        <w:contextualSpacing/>
        <w:mirrorIndents/>
        <w:jc w:val="both"/>
      </w:pPr>
      <w:r w:rsidRPr="00CF1876">
        <w:t>- общий балл работы составляет 36 – 30.</w:t>
      </w:r>
    </w:p>
    <w:p w:rsidR="0021590E" w:rsidRPr="00CF1876" w:rsidRDefault="0021590E" w:rsidP="00CF1876">
      <w:pPr>
        <w:contextualSpacing/>
        <w:mirrorIndents/>
        <w:jc w:val="both"/>
        <w:rPr>
          <w:b/>
          <w:i/>
        </w:rPr>
      </w:pPr>
      <w:r w:rsidRPr="00CF1876">
        <w:rPr>
          <w:b/>
          <w:i/>
        </w:rPr>
        <w:t xml:space="preserve">Отметка «4» ставится в следующих случаях: </w:t>
      </w:r>
    </w:p>
    <w:p w:rsidR="0021590E" w:rsidRPr="00CF1876" w:rsidRDefault="0021590E" w:rsidP="00CF1876">
      <w:pPr>
        <w:contextualSpacing/>
        <w:mirrorIndents/>
        <w:jc w:val="both"/>
      </w:pPr>
      <w:r w:rsidRPr="00CF1876">
        <w:t xml:space="preserve">- общий балл работы составляет 29-20; </w:t>
      </w:r>
    </w:p>
    <w:p w:rsidR="0021590E" w:rsidRPr="00CF1876" w:rsidRDefault="0021590E" w:rsidP="00CF1876">
      <w:pPr>
        <w:contextualSpacing/>
        <w:mirrorIndents/>
        <w:jc w:val="both"/>
        <w:rPr>
          <w:b/>
          <w:i/>
        </w:rPr>
      </w:pPr>
      <w:r w:rsidRPr="00CF1876">
        <w:rPr>
          <w:b/>
          <w:i/>
        </w:rPr>
        <w:t>Отметка «3» ставится, если:</w:t>
      </w:r>
    </w:p>
    <w:p w:rsidR="0021590E" w:rsidRPr="00CF1876" w:rsidRDefault="0021590E" w:rsidP="00CF1876">
      <w:pPr>
        <w:contextualSpacing/>
        <w:mirrorIndents/>
        <w:jc w:val="both"/>
      </w:pPr>
      <w:r w:rsidRPr="00CF1876">
        <w:t xml:space="preserve"> - общий балл работы составляет 19-10;</w:t>
      </w:r>
    </w:p>
    <w:p w:rsidR="0021590E" w:rsidRPr="00CF1876" w:rsidRDefault="0021590E" w:rsidP="00CF1876">
      <w:pPr>
        <w:contextualSpacing/>
        <w:mirrorIndents/>
        <w:jc w:val="both"/>
        <w:rPr>
          <w:b/>
          <w:i/>
        </w:rPr>
      </w:pPr>
      <w:r w:rsidRPr="00CF1876">
        <w:rPr>
          <w:b/>
          <w:i/>
        </w:rPr>
        <w:t xml:space="preserve">Отметка «2» ставится, если: </w:t>
      </w:r>
    </w:p>
    <w:p w:rsidR="0021590E" w:rsidRPr="00CF1876" w:rsidRDefault="0021590E" w:rsidP="00CF1876">
      <w:pPr>
        <w:contextualSpacing/>
        <w:mirrorIndents/>
        <w:jc w:val="both"/>
      </w:pPr>
      <w:r w:rsidRPr="00CF1876">
        <w:t>- общий балл работы составляет 9 и менее;</w:t>
      </w:r>
    </w:p>
    <w:p w:rsidR="0021590E" w:rsidRPr="00CF1876" w:rsidRDefault="0021590E" w:rsidP="00CF1876">
      <w:pPr>
        <w:contextualSpacing/>
        <w:mirrorIndents/>
        <w:jc w:val="both"/>
        <w:rPr>
          <w:rFonts w:eastAsiaTheme="minorEastAsia"/>
        </w:rPr>
      </w:pPr>
      <w:r w:rsidRPr="00CF1876">
        <w:rPr>
          <w:b/>
          <w:i/>
        </w:rPr>
        <w:t xml:space="preserve">Примечание: </w:t>
      </w:r>
      <w:r w:rsidRPr="00CF1876">
        <w:t>учитель может повысить отметку за оригинальное выполнение задания «Письмо» или за аккуратное оформление работы (без помарок).</w:t>
      </w:r>
    </w:p>
    <w:p w:rsidR="008B4682" w:rsidRPr="00CF1876" w:rsidRDefault="008B4682" w:rsidP="00CF1876">
      <w:pPr>
        <w:contextualSpacing/>
        <w:mirrorIndents/>
      </w:pPr>
      <w:r w:rsidRPr="00CF1876">
        <w:rPr>
          <w:rFonts w:eastAsiaTheme="minorEastAsia"/>
          <w:b/>
        </w:rPr>
        <w:t>План контрольной работы (СГО)</w:t>
      </w:r>
    </w:p>
    <w:tbl>
      <w:tblPr>
        <w:tblStyle w:val="a3"/>
        <w:tblW w:w="0" w:type="auto"/>
        <w:jc w:val="center"/>
        <w:tblInd w:w="-1469" w:type="dxa"/>
        <w:tblLayout w:type="fixed"/>
        <w:tblLook w:val="04A0"/>
      </w:tblPr>
      <w:tblGrid>
        <w:gridCol w:w="872"/>
        <w:gridCol w:w="5245"/>
        <w:gridCol w:w="1275"/>
        <w:gridCol w:w="2032"/>
        <w:gridCol w:w="1106"/>
      </w:tblGrid>
      <w:tr w:rsidR="00960CAF" w:rsidRPr="00CF1876" w:rsidTr="00960CAF">
        <w:trPr>
          <w:jc w:val="center"/>
        </w:trPr>
        <w:tc>
          <w:tcPr>
            <w:tcW w:w="872" w:type="dxa"/>
            <w:tcBorders>
              <w:top w:val="single" w:sz="4" w:space="0" w:color="auto"/>
              <w:left w:val="single" w:sz="4" w:space="0" w:color="auto"/>
              <w:bottom w:val="single" w:sz="4" w:space="0" w:color="auto"/>
              <w:right w:val="single" w:sz="4" w:space="0" w:color="auto"/>
            </w:tcBorders>
            <w:hideMark/>
          </w:tcPr>
          <w:p w:rsidR="00960CAF" w:rsidRPr="00CF1876" w:rsidRDefault="00960CAF" w:rsidP="00CF1876">
            <w:pPr>
              <w:contextualSpacing/>
              <w:mirrorIndents/>
              <w:jc w:val="both"/>
              <w:rPr>
                <w:rFonts w:eastAsiaTheme="minorEastAsia"/>
                <w:b/>
                <w:sz w:val="24"/>
                <w:szCs w:val="24"/>
              </w:rPr>
            </w:pPr>
            <w:r w:rsidRPr="00CF1876">
              <w:rPr>
                <w:rFonts w:eastAsiaTheme="minorEastAsia"/>
                <w:b/>
                <w:sz w:val="24"/>
                <w:szCs w:val="24"/>
              </w:rPr>
              <w:t>КЭС (код)</w:t>
            </w:r>
          </w:p>
        </w:tc>
        <w:tc>
          <w:tcPr>
            <w:tcW w:w="5245" w:type="dxa"/>
            <w:tcBorders>
              <w:top w:val="single" w:sz="4" w:space="0" w:color="auto"/>
              <w:left w:val="single" w:sz="4" w:space="0" w:color="auto"/>
              <w:bottom w:val="single" w:sz="4" w:space="0" w:color="auto"/>
              <w:right w:val="single" w:sz="4" w:space="0" w:color="auto"/>
            </w:tcBorders>
            <w:hideMark/>
          </w:tcPr>
          <w:p w:rsidR="00960CAF" w:rsidRPr="00CF1876" w:rsidRDefault="00960CAF" w:rsidP="00CF1876">
            <w:pPr>
              <w:contextualSpacing/>
              <w:mirrorIndents/>
              <w:jc w:val="both"/>
              <w:rPr>
                <w:rFonts w:eastAsiaTheme="minorEastAsia"/>
                <w:b/>
                <w:sz w:val="24"/>
                <w:szCs w:val="24"/>
              </w:rPr>
            </w:pPr>
            <w:r w:rsidRPr="00CF1876">
              <w:rPr>
                <w:rFonts w:eastAsiaTheme="minorEastAsia"/>
                <w:b/>
                <w:sz w:val="24"/>
                <w:szCs w:val="24"/>
              </w:rPr>
              <w:t>Проверяемые элементы содержания (текст)</w:t>
            </w:r>
          </w:p>
        </w:tc>
        <w:tc>
          <w:tcPr>
            <w:tcW w:w="1275" w:type="dxa"/>
            <w:tcBorders>
              <w:top w:val="single" w:sz="4" w:space="0" w:color="auto"/>
              <w:left w:val="single" w:sz="4" w:space="0" w:color="auto"/>
              <w:bottom w:val="single" w:sz="4" w:space="0" w:color="auto"/>
              <w:right w:val="single" w:sz="4" w:space="0" w:color="auto"/>
            </w:tcBorders>
            <w:hideMark/>
          </w:tcPr>
          <w:p w:rsidR="00960CAF" w:rsidRPr="00CF1876" w:rsidRDefault="00960CAF" w:rsidP="00CF1876">
            <w:pPr>
              <w:contextualSpacing/>
              <w:mirrorIndents/>
              <w:jc w:val="both"/>
              <w:rPr>
                <w:rFonts w:eastAsiaTheme="minorEastAsia"/>
                <w:b/>
                <w:sz w:val="24"/>
                <w:szCs w:val="24"/>
              </w:rPr>
            </w:pPr>
            <w:r w:rsidRPr="00CF1876">
              <w:rPr>
                <w:rFonts w:eastAsiaTheme="minorEastAsia"/>
                <w:b/>
                <w:sz w:val="24"/>
                <w:szCs w:val="24"/>
              </w:rPr>
              <w:t>Уровень сложности задания</w:t>
            </w:r>
          </w:p>
        </w:tc>
        <w:tc>
          <w:tcPr>
            <w:tcW w:w="2032" w:type="dxa"/>
            <w:tcBorders>
              <w:top w:val="single" w:sz="4" w:space="0" w:color="auto"/>
              <w:left w:val="single" w:sz="4" w:space="0" w:color="auto"/>
              <w:bottom w:val="single" w:sz="4" w:space="0" w:color="auto"/>
              <w:right w:val="single" w:sz="4" w:space="0" w:color="auto"/>
            </w:tcBorders>
            <w:hideMark/>
          </w:tcPr>
          <w:p w:rsidR="00960CAF" w:rsidRPr="00CF1876" w:rsidRDefault="00960CAF" w:rsidP="00CF1876">
            <w:pPr>
              <w:contextualSpacing/>
              <w:mirrorIndents/>
              <w:jc w:val="both"/>
              <w:rPr>
                <w:rFonts w:eastAsiaTheme="minorEastAsia"/>
                <w:b/>
                <w:sz w:val="24"/>
                <w:szCs w:val="24"/>
              </w:rPr>
            </w:pPr>
            <w:r w:rsidRPr="00CF1876">
              <w:rPr>
                <w:rFonts w:eastAsiaTheme="minorEastAsia"/>
                <w:b/>
                <w:sz w:val="24"/>
                <w:szCs w:val="24"/>
              </w:rPr>
              <w:t>Максимальный балл за выполнение задания</w:t>
            </w:r>
          </w:p>
        </w:tc>
        <w:tc>
          <w:tcPr>
            <w:tcW w:w="1106" w:type="dxa"/>
            <w:tcBorders>
              <w:top w:val="single" w:sz="4" w:space="0" w:color="auto"/>
              <w:left w:val="single" w:sz="4" w:space="0" w:color="auto"/>
              <w:bottom w:val="single" w:sz="4" w:space="0" w:color="auto"/>
              <w:right w:val="single" w:sz="4" w:space="0" w:color="auto"/>
            </w:tcBorders>
            <w:hideMark/>
          </w:tcPr>
          <w:p w:rsidR="00960CAF" w:rsidRPr="00CF1876" w:rsidRDefault="00960CAF" w:rsidP="00CF1876">
            <w:pPr>
              <w:contextualSpacing/>
              <w:mirrorIndents/>
              <w:jc w:val="both"/>
              <w:rPr>
                <w:rFonts w:eastAsiaTheme="minorEastAsia"/>
                <w:b/>
                <w:sz w:val="24"/>
                <w:szCs w:val="24"/>
              </w:rPr>
            </w:pPr>
            <w:r w:rsidRPr="00CF1876">
              <w:rPr>
                <w:rFonts w:eastAsiaTheme="minorEastAsia"/>
                <w:b/>
                <w:sz w:val="24"/>
                <w:szCs w:val="24"/>
              </w:rPr>
              <w:t>Примерное время выполнения задания (мин.)</w:t>
            </w:r>
          </w:p>
        </w:tc>
      </w:tr>
      <w:tr w:rsidR="00960CAF" w:rsidRPr="00CF1876" w:rsidTr="00960CAF">
        <w:trPr>
          <w:jc w:val="center"/>
        </w:trPr>
        <w:tc>
          <w:tcPr>
            <w:tcW w:w="872" w:type="dxa"/>
            <w:tcBorders>
              <w:top w:val="single" w:sz="4" w:space="0" w:color="auto"/>
              <w:left w:val="single" w:sz="4" w:space="0" w:color="auto"/>
              <w:bottom w:val="single" w:sz="4" w:space="0" w:color="auto"/>
              <w:right w:val="single" w:sz="4" w:space="0" w:color="auto"/>
            </w:tcBorders>
          </w:tcPr>
          <w:p w:rsidR="00960CAF" w:rsidRPr="00CF1876" w:rsidRDefault="00960CAF" w:rsidP="00CF1876">
            <w:pPr>
              <w:contextualSpacing/>
              <w:mirrorIndents/>
              <w:jc w:val="both"/>
              <w:rPr>
                <w:rFonts w:eastAsiaTheme="minorEastAsia"/>
                <w:sz w:val="24"/>
                <w:szCs w:val="24"/>
              </w:rPr>
            </w:pPr>
            <w:r w:rsidRPr="00CF1876">
              <w:rPr>
                <w:rFonts w:eastAsiaTheme="minorEastAsia"/>
                <w:sz w:val="24"/>
                <w:szCs w:val="24"/>
              </w:rPr>
              <w:t>2.2</w:t>
            </w:r>
          </w:p>
          <w:p w:rsidR="00960CAF" w:rsidRPr="00CF1876" w:rsidRDefault="00960CAF" w:rsidP="00CF1876">
            <w:pPr>
              <w:rPr>
                <w:rFonts w:eastAsiaTheme="minorEastAsia"/>
                <w:sz w:val="24"/>
                <w:szCs w:val="24"/>
              </w:rPr>
            </w:pPr>
          </w:p>
        </w:tc>
        <w:tc>
          <w:tcPr>
            <w:tcW w:w="5245" w:type="dxa"/>
            <w:tcBorders>
              <w:top w:val="single" w:sz="4" w:space="0" w:color="auto"/>
              <w:left w:val="single" w:sz="4" w:space="0" w:color="auto"/>
              <w:bottom w:val="single" w:sz="4" w:space="0" w:color="auto"/>
              <w:right w:val="single" w:sz="4" w:space="0" w:color="auto"/>
            </w:tcBorders>
          </w:tcPr>
          <w:p w:rsidR="00960CAF" w:rsidRPr="00CF1876" w:rsidRDefault="00960CAF" w:rsidP="00CF1876">
            <w:pPr>
              <w:contextualSpacing/>
              <w:mirrorIndents/>
              <w:jc w:val="both"/>
              <w:rPr>
                <w:rFonts w:eastAsiaTheme="minorEastAsia"/>
                <w:sz w:val="24"/>
                <w:szCs w:val="24"/>
              </w:rPr>
            </w:pPr>
            <w:r w:rsidRPr="00CF1876">
              <w:rPr>
                <w:rFonts w:eastAsiaTheme="minorEastAsia"/>
                <w:sz w:val="24"/>
                <w:szCs w:val="24"/>
              </w:rPr>
              <w:t>Выборочное понимание необходимой/запрашиваемой информации в несложных звучащих аутентичных текстах</w:t>
            </w:r>
          </w:p>
        </w:tc>
        <w:tc>
          <w:tcPr>
            <w:tcW w:w="1275" w:type="dxa"/>
            <w:tcBorders>
              <w:top w:val="single" w:sz="4" w:space="0" w:color="auto"/>
              <w:left w:val="single" w:sz="4" w:space="0" w:color="auto"/>
              <w:bottom w:val="single" w:sz="4" w:space="0" w:color="auto"/>
              <w:right w:val="single" w:sz="4" w:space="0" w:color="auto"/>
            </w:tcBorders>
            <w:vAlign w:val="center"/>
            <w:hideMark/>
          </w:tcPr>
          <w:p w:rsidR="00960CAF" w:rsidRPr="00CF1876" w:rsidRDefault="00960CAF" w:rsidP="00CF1876">
            <w:pPr>
              <w:contextualSpacing/>
              <w:mirrorIndents/>
              <w:jc w:val="both"/>
              <w:rPr>
                <w:rFonts w:eastAsiaTheme="minorEastAsia"/>
                <w:sz w:val="24"/>
                <w:szCs w:val="24"/>
              </w:rPr>
            </w:pPr>
            <w:r w:rsidRPr="00CF1876">
              <w:rPr>
                <w:rFonts w:eastAsiaTheme="minorEastAsia"/>
                <w:sz w:val="24"/>
                <w:szCs w:val="24"/>
              </w:rPr>
              <w:t>Базовый</w:t>
            </w:r>
          </w:p>
        </w:tc>
        <w:tc>
          <w:tcPr>
            <w:tcW w:w="2032" w:type="dxa"/>
            <w:tcBorders>
              <w:top w:val="single" w:sz="4" w:space="0" w:color="auto"/>
              <w:left w:val="single" w:sz="4" w:space="0" w:color="auto"/>
              <w:bottom w:val="single" w:sz="4" w:space="0" w:color="auto"/>
              <w:right w:val="single" w:sz="4" w:space="0" w:color="auto"/>
            </w:tcBorders>
            <w:vAlign w:val="center"/>
          </w:tcPr>
          <w:p w:rsidR="00960CAF" w:rsidRPr="00CF1876" w:rsidRDefault="00960CAF" w:rsidP="00CF1876">
            <w:pPr>
              <w:contextualSpacing/>
              <w:mirrorIndents/>
              <w:jc w:val="both"/>
              <w:rPr>
                <w:rFonts w:eastAsiaTheme="minorEastAsia"/>
                <w:sz w:val="24"/>
                <w:szCs w:val="24"/>
              </w:rPr>
            </w:pPr>
            <w:r w:rsidRPr="00CF1876">
              <w:rPr>
                <w:rFonts w:eastAsiaTheme="minorEastAsia"/>
                <w:sz w:val="24"/>
                <w:szCs w:val="24"/>
              </w:rPr>
              <w:t>8</w:t>
            </w:r>
          </w:p>
        </w:tc>
        <w:tc>
          <w:tcPr>
            <w:tcW w:w="1106" w:type="dxa"/>
            <w:tcBorders>
              <w:top w:val="single" w:sz="4" w:space="0" w:color="auto"/>
              <w:left w:val="single" w:sz="4" w:space="0" w:color="auto"/>
              <w:bottom w:val="single" w:sz="4" w:space="0" w:color="auto"/>
              <w:right w:val="single" w:sz="4" w:space="0" w:color="auto"/>
            </w:tcBorders>
          </w:tcPr>
          <w:p w:rsidR="00960CAF" w:rsidRPr="00CF1876" w:rsidRDefault="00960CAF" w:rsidP="00CF1876">
            <w:pPr>
              <w:contextualSpacing/>
              <w:mirrorIndents/>
              <w:jc w:val="both"/>
              <w:rPr>
                <w:rFonts w:eastAsiaTheme="minorEastAsia"/>
                <w:sz w:val="24"/>
                <w:szCs w:val="24"/>
              </w:rPr>
            </w:pPr>
            <w:r w:rsidRPr="00CF1876">
              <w:rPr>
                <w:rFonts w:eastAsiaTheme="minorEastAsia"/>
                <w:sz w:val="24"/>
                <w:szCs w:val="24"/>
              </w:rPr>
              <w:t>5 мин.</w:t>
            </w:r>
          </w:p>
        </w:tc>
      </w:tr>
      <w:tr w:rsidR="00960CAF" w:rsidRPr="00CF1876" w:rsidTr="00960CAF">
        <w:trPr>
          <w:jc w:val="center"/>
        </w:trPr>
        <w:tc>
          <w:tcPr>
            <w:tcW w:w="872" w:type="dxa"/>
            <w:tcBorders>
              <w:top w:val="single" w:sz="4" w:space="0" w:color="auto"/>
              <w:left w:val="single" w:sz="4" w:space="0" w:color="auto"/>
              <w:bottom w:val="single" w:sz="4" w:space="0" w:color="auto"/>
              <w:right w:val="single" w:sz="4" w:space="0" w:color="auto"/>
            </w:tcBorders>
          </w:tcPr>
          <w:p w:rsidR="00960CAF" w:rsidRPr="00CF1876" w:rsidRDefault="00960CAF" w:rsidP="00CF1876">
            <w:pPr>
              <w:contextualSpacing/>
              <w:mirrorIndents/>
              <w:jc w:val="both"/>
              <w:rPr>
                <w:rFonts w:eastAsiaTheme="minorEastAsia"/>
                <w:sz w:val="24"/>
                <w:szCs w:val="24"/>
              </w:rPr>
            </w:pPr>
            <w:r w:rsidRPr="00CF1876">
              <w:rPr>
                <w:rFonts w:eastAsiaTheme="minorEastAsia"/>
                <w:sz w:val="24"/>
                <w:szCs w:val="24"/>
              </w:rPr>
              <w:t>3.2</w:t>
            </w:r>
          </w:p>
        </w:tc>
        <w:tc>
          <w:tcPr>
            <w:tcW w:w="5245" w:type="dxa"/>
            <w:tcBorders>
              <w:top w:val="single" w:sz="4" w:space="0" w:color="auto"/>
              <w:left w:val="single" w:sz="4" w:space="0" w:color="auto"/>
              <w:bottom w:val="single" w:sz="4" w:space="0" w:color="auto"/>
              <w:right w:val="single" w:sz="4" w:space="0" w:color="auto"/>
            </w:tcBorders>
          </w:tcPr>
          <w:p w:rsidR="00960CAF" w:rsidRPr="00CF1876" w:rsidRDefault="00960CAF" w:rsidP="00CF1876">
            <w:pPr>
              <w:contextualSpacing/>
              <w:mirrorIndents/>
              <w:jc w:val="both"/>
              <w:rPr>
                <w:rFonts w:eastAsiaTheme="minorEastAsia"/>
                <w:sz w:val="24"/>
                <w:szCs w:val="24"/>
              </w:rPr>
            </w:pPr>
            <w:r w:rsidRPr="00CF1876">
              <w:rPr>
                <w:rFonts w:eastAsiaTheme="minorEastAsia"/>
                <w:sz w:val="24"/>
                <w:szCs w:val="24"/>
              </w:rPr>
              <w:t>Выборочное понимание нужной / интересующей информации из текста (просмотровое / поисковое чтение)</w:t>
            </w:r>
          </w:p>
        </w:tc>
        <w:tc>
          <w:tcPr>
            <w:tcW w:w="1275" w:type="dxa"/>
            <w:tcBorders>
              <w:top w:val="single" w:sz="4" w:space="0" w:color="auto"/>
              <w:left w:val="single" w:sz="4" w:space="0" w:color="auto"/>
              <w:bottom w:val="single" w:sz="4" w:space="0" w:color="auto"/>
              <w:right w:val="single" w:sz="4" w:space="0" w:color="auto"/>
            </w:tcBorders>
            <w:vAlign w:val="center"/>
            <w:hideMark/>
          </w:tcPr>
          <w:p w:rsidR="00960CAF" w:rsidRPr="00CF1876" w:rsidRDefault="00960CAF" w:rsidP="00CF1876">
            <w:pPr>
              <w:contextualSpacing/>
              <w:mirrorIndents/>
              <w:jc w:val="both"/>
              <w:rPr>
                <w:rFonts w:eastAsiaTheme="minorEastAsia"/>
                <w:sz w:val="24"/>
                <w:szCs w:val="24"/>
              </w:rPr>
            </w:pPr>
            <w:r w:rsidRPr="00CF1876">
              <w:rPr>
                <w:rFonts w:eastAsiaTheme="minorEastAsia"/>
                <w:sz w:val="24"/>
                <w:szCs w:val="24"/>
              </w:rPr>
              <w:t>Базовый</w:t>
            </w:r>
          </w:p>
        </w:tc>
        <w:tc>
          <w:tcPr>
            <w:tcW w:w="2032" w:type="dxa"/>
            <w:tcBorders>
              <w:top w:val="single" w:sz="4" w:space="0" w:color="auto"/>
              <w:left w:val="single" w:sz="4" w:space="0" w:color="auto"/>
              <w:bottom w:val="single" w:sz="4" w:space="0" w:color="auto"/>
              <w:right w:val="single" w:sz="4" w:space="0" w:color="auto"/>
            </w:tcBorders>
            <w:vAlign w:val="center"/>
          </w:tcPr>
          <w:p w:rsidR="00960CAF" w:rsidRPr="00CF1876" w:rsidRDefault="00960CAF" w:rsidP="00CF1876">
            <w:pPr>
              <w:contextualSpacing/>
              <w:mirrorIndents/>
              <w:jc w:val="both"/>
              <w:rPr>
                <w:rFonts w:eastAsiaTheme="minorEastAsia"/>
                <w:sz w:val="24"/>
                <w:szCs w:val="24"/>
              </w:rPr>
            </w:pPr>
            <w:r w:rsidRPr="00CF1876">
              <w:rPr>
                <w:rFonts w:eastAsiaTheme="minorEastAsia"/>
                <w:sz w:val="24"/>
                <w:szCs w:val="24"/>
              </w:rPr>
              <w:t>4</w:t>
            </w:r>
          </w:p>
        </w:tc>
        <w:tc>
          <w:tcPr>
            <w:tcW w:w="1106" w:type="dxa"/>
            <w:tcBorders>
              <w:top w:val="single" w:sz="4" w:space="0" w:color="auto"/>
              <w:left w:val="single" w:sz="4" w:space="0" w:color="auto"/>
              <w:bottom w:val="single" w:sz="4" w:space="0" w:color="auto"/>
              <w:right w:val="single" w:sz="4" w:space="0" w:color="auto"/>
            </w:tcBorders>
          </w:tcPr>
          <w:p w:rsidR="00960CAF" w:rsidRPr="00CF1876" w:rsidRDefault="00960CAF" w:rsidP="00CF1876">
            <w:pPr>
              <w:contextualSpacing/>
              <w:mirrorIndents/>
              <w:jc w:val="both"/>
              <w:rPr>
                <w:rFonts w:eastAsiaTheme="minorEastAsia"/>
                <w:sz w:val="24"/>
                <w:szCs w:val="24"/>
              </w:rPr>
            </w:pPr>
            <w:r w:rsidRPr="00CF1876">
              <w:rPr>
                <w:rFonts w:eastAsiaTheme="minorEastAsia"/>
                <w:sz w:val="24"/>
                <w:szCs w:val="24"/>
              </w:rPr>
              <w:t>10 мин.</w:t>
            </w:r>
          </w:p>
        </w:tc>
      </w:tr>
      <w:tr w:rsidR="00960CAF" w:rsidRPr="00CF1876" w:rsidTr="00960CAF">
        <w:trPr>
          <w:jc w:val="center"/>
        </w:trPr>
        <w:tc>
          <w:tcPr>
            <w:tcW w:w="872" w:type="dxa"/>
            <w:tcBorders>
              <w:top w:val="single" w:sz="4" w:space="0" w:color="auto"/>
              <w:left w:val="single" w:sz="4" w:space="0" w:color="auto"/>
              <w:bottom w:val="single" w:sz="4" w:space="0" w:color="auto"/>
              <w:right w:val="single" w:sz="4" w:space="0" w:color="auto"/>
            </w:tcBorders>
          </w:tcPr>
          <w:p w:rsidR="00960CAF" w:rsidRPr="00CF1876" w:rsidRDefault="00960CAF" w:rsidP="00CF1876">
            <w:pPr>
              <w:contextualSpacing/>
              <w:mirrorIndents/>
              <w:jc w:val="both"/>
              <w:rPr>
                <w:rFonts w:eastAsiaTheme="minorEastAsia"/>
                <w:sz w:val="24"/>
                <w:szCs w:val="24"/>
              </w:rPr>
            </w:pPr>
            <w:r w:rsidRPr="00CF1876">
              <w:rPr>
                <w:rFonts w:eastAsiaTheme="minorEastAsia"/>
                <w:sz w:val="24"/>
                <w:szCs w:val="24"/>
              </w:rPr>
              <w:t>4.3</w:t>
            </w:r>
          </w:p>
        </w:tc>
        <w:tc>
          <w:tcPr>
            <w:tcW w:w="5245" w:type="dxa"/>
            <w:tcBorders>
              <w:top w:val="single" w:sz="4" w:space="0" w:color="auto"/>
              <w:left w:val="single" w:sz="4" w:space="0" w:color="auto"/>
              <w:bottom w:val="single" w:sz="4" w:space="0" w:color="auto"/>
              <w:right w:val="single" w:sz="4" w:space="0" w:color="auto"/>
            </w:tcBorders>
          </w:tcPr>
          <w:p w:rsidR="00960CAF" w:rsidRPr="00CF1876" w:rsidRDefault="00960CAF" w:rsidP="00CF1876">
            <w:pPr>
              <w:contextualSpacing/>
              <w:mirrorIndents/>
              <w:jc w:val="both"/>
              <w:rPr>
                <w:sz w:val="24"/>
                <w:szCs w:val="24"/>
              </w:rPr>
            </w:pPr>
            <w:r w:rsidRPr="00CF1876">
              <w:rPr>
                <w:rFonts w:eastAsiaTheme="minorEastAsia"/>
                <w:sz w:val="24"/>
                <w:szCs w:val="24"/>
              </w:rPr>
              <w:t>Написание личного письма по образцу</w:t>
            </w:r>
          </w:p>
        </w:tc>
        <w:tc>
          <w:tcPr>
            <w:tcW w:w="1275" w:type="dxa"/>
            <w:tcBorders>
              <w:top w:val="single" w:sz="4" w:space="0" w:color="auto"/>
              <w:left w:val="single" w:sz="4" w:space="0" w:color="auto"/>
              <w:bottom w:val="single" w:sz="4" w:space="0" w:color="auto"/>
              <w:right w:val="single" w:sz="4" w:space="0" w:color="auto"/>
            </w:tcBorders>
            <w:vAlign w:val="center"/>
            <w:hideMark/>
          </w:tcPr>
          <w:p w:rsidR="00960CAF" w:rsidRPr="00CF1876" w:rsidRDefault="00960CAF" w:rsidP="00CF1876">
            <w:pPr>
              <w:contextualSpacing/>
              <w:mirrorIndents/>
              <w:jc w:val="both"/>
              <w:rPr>
                <w:rFonts w:eastAsiaTheme="minorEastAsia"/>
                <w:sz w:val="24"/>
                <w:szCs w:val="24"/>
              </w:rPr>
            </w:pPr>
            <w:r w:rsidRPr="00CF1876">
              <w:rPr>
                <w:rFonts w:eastAsiaTheme="minorEastAsia"/>
                <w:sz w:val="24"/>
                <w:szCs w:val="24"/>
              </w:rPr>
              <w:t>Базовый</w:t>
            </w:r>
          </w:p>
        </w:tc>
        <w:tc>
          <w:tcPr>
            <w:tcW w:w="2032" w:type="dxa"/>
            <w:tcBorders>
              <w:top w:val="single" w:sz="4" w:space="0" w:color="auto"/>
              <w:left w:val="single" w:sz="4" w:space="0" w:color="auto"/>
              <w:bottom w:val="single" w:sz="4" w:space="0" w:color="auto"/>
              <w:right w:val="single" w:sz="4" w:space="0" w:color="auto"/>
            </w:tcBorders>
            <w:vAlign w:val="center"/>
          </w:tcPr>
          <w:p w:rsidR="00960CAF" w:rsidRPr="00CF1876" w:rsidRDefault="00960CAF" w:rsidP="00CF1876">
            <w:pPr>
              <w:contextualSpacing/>
              <w:mirrorIndents/>
              <w:jc w:val="both"/>
              <w:rPr>
                <w:rFonts w:eastAsiaTheme="minorEastAsia"/>
                <w:sz w:val="24"/>
                <w:szCs w:val="24"/>
              </w:rPr>
            </w:pPr>
            <w:r w:rsidRPr="00CF1876">
              <w:rPr>
                <w:rFonts w:eastAsiaTheme="minorEastAsia"/>
                <w:sz w:val="24"/>
                <w:szCs w:val="24"/>
              </w:rPr>
              <w:t>10</w:t>
            </w:r>
          </w:p>
        </w:tc>
        <w:tc>
          <w:tcPr>
            <w:tcW w:w="1106" w:type="dxa"/>
            <w:tcBorders>
              <w:top w:val="single" w:sz="4" w:space="0" w:color="auto"/>
              <w:left w:val="single" w:sz="4" w:space="0" w:color="auto"/>
              <w:bottom w:val="single" w:sz="4" w:space="0" w:color="auto"/>
              <w:right w:val="single" w:sz="4" w:space="0" w:color="auto"/>
            </w:tcBorders>
          </w:tcPr>
          <w:p w:rsidR="00960CAF" w:rsidRPr="00CF1876" w:rsidRDefault="00960CAF" w:rsidP="00CF1876">
            <w:pPr>
              <w:contextualSpacing/>
              <w:mirrorIndents/>
              <w:jc w:val="both"/>
              <w:rPr>
                <w:rFonts w:eastAsiaTheme="minorEastAsia"/>
                <w:sz w:val="24"/>
                <w:szCs w:val="24"/>
              </w:rPr>
            </w:pPr>
            <w:r w:rsidRPr="00CF1876">
              <w:rPr>
                <w:rFonts w:eastAsiaTheme="minorEastAsia"/>
                <w:sz w:val="24"/>
                <w:szCs w:val="24"/>
              </w:rPr>
              <w:t>10 мин.</w:t>
            </w:r>
          </w:p>
        </w:tc>
      </w:tr>
      <w:tr w:rsidR="00960CAF" w:rsidRPr="00CF1876" w:rsidTr="00960CAF">
        <w:trPr>
          <w:jc w:val="center"/>
        </w:trPr>
        <w:tc>
          <w:tcPr>
            <w:tcW w:w="872" w:type="dxa"/>
            <w:tcBorders>
              <w:top w:val="single" w:sz="4" w:space="0" w:color="auto"/>
              <w:left w:val="single" w:sz="4" w:space="0" w:color="auto"/>
              <w:bottom w:val="single" w:sz="4" w:space="0" w:color="auto"/>
              <w:right w:val="single" w:sz="4" w:space="0" w:color="auto"/>
            </w:tcBorders>
          </w:tcPr>
          <w:p w:rsidR="00960CAF" w:rsidRPr="00CF1876" w:rsidRDefault="00960CAF" w:rsidP="00CF1876">
            <w:pPr>
              <w:contextualSpacing/>
              <w:mirrorIndents/>
              <w:jc w:val="both"/>
              <w:rPr>
                <w:rFonts w:eastAsiaTheme="minorEastAsia"/>
                <w:sz w:val="24"/>
                <w:szCs w:val="24"/>
                <w:lang w:val="en-US"/>
              </w:rPr>
            </w:pPr>
            <w:r w:rsidRPr="00CF1876">
              <w:rPr>
                <w:rFonts w:eastAsiaTheme="minorEastAsia"/>
                <w:sz w:val="24"/>
                <w:szCs w:val="24"/>
                <w:lang w:val="en-US"/>
              </w:rPr>
              <w:t>5.</w:t>
            </w:r>
            <w:r w:rsidRPr="00CF1876">
              <w:rPr>
                <w:rFonts w:eastAsiaTheme="minorEastAsia"/>
                <w:sz w:val="24"/>
                <w:szCs w:val="24"/>
              </w:rPr>
              <w:t>2</w:t>
            </w:r>
            <w:r w:rsidRPr="00CF1876">
              <w:rPr>
                <w:rFonts w:eastAsiaTheme="minorEastAsia"/>
                <w:sz w:val="24"/>
                <w:szCs w:val="24"/>
                <w:lang w:val="en-US"/>
              </w:rPr>
              <w:t>.15</w:t>
            </w:r>
          </w:p>
        </w:tc>
        <w:tc>
          <w:tcPr>
            <w:tcW w:w="5245" w:type="dxa"/>
            <w:tcBorders>
              <w:top w:val="single" w:sz="4" w:space="0" w:color="auto"/>
              <w:left w:val="single" w:sz="4" w:space="0" w:color="auto"/>
              <w:bottom w:val="single" w:sz="4" w:space="0" w:color="auto"/>
              <w:right w:val="single" w:sz="4" w:space="0" w:color="auto"/>
            </w:tcBorders>
          </w:tcPr>
          <w:p w:rsidR="00960CAF" w:rsidRPr="00CF1876" w:rsidRDefault="00960CAF" w:rsidP="00CF1876">
            <w:pPr>
              <w:contextualSpacing/>
              <w:mirrorIndents/>
              <w:jc w:val="both"/>
              <w:rPr>
                <w:rFonts w:eastAsiaTheme="minorEastAsia"/>
                <w:sz w:val="24"/>
                <w:szCs w:val="24"/>
                <w:lang w:val="en-US"/>
              </w:rPr>
            </w:pPr>
            <w:r w:rsidRPr="00CF1876">
              <w:rPr>
                <w:rFonts w:eastAsiaTheme="minorEastAsia"/>
                <w:sz w:val="24"/>
                <w:szCs w:val="24"/>
              </w:rPr>
              <w:t>Наиболее</w:t>
            </w:r>
            <w:r w:rsidRPr="00CF1876">
              <w:rPr>
                <w:rFonts w:eastAsiaTheme="minorEastAsia"/>
                <w:sz w:val="24"/>
                <w:szCs w:val="24"/>
                <w:lang w:val="en-US"/>
              </w:rPr>
              <w:t xml:space="preserve"> </w:t>
            </w:r>
            <w:r w:rsidRPr="00CF1876">
              <w:rPr>
                <w:rFonts w:eastAsiaTheme="minorEastAsia"/>
                <w:sz w:val="24"/>
                <w:szCs w:val="24"/>
              </w:rPr>
              <w:t>употребительные</w:t>
            </w:r>
            <w:r w:rsidRPr="00CF1876">
              <w:rPr>
                <w:rFonts w:eastAsiaTheme="minorEastAsia"/>
                <w:sz w:val="24"/>
                <w:szCs w:val="24"/>
                <w:lang w:val="en-US"/>
              </w:rPr>
              <w:t xml:space="preserve"> </w:t>
            </w:r>
            <w:r w:rsidRPr="00CF1876">
              <w:rPr>
                <w:rFonts w:eastAsiaTheme="minorEastAsia"/>
                <w:sz w:val="24"/>
                <w:szCs w:val="24"/>
              </w:rPr>
              <w:t>личные</w:t>
            </w:r>
            <w:r w:rsidRPr="00CF1876">
              <w:rPr>
                <w:rFonts w:eastAsiaTheme="minorEastAsia"/>
                <w:sz w:val="24"/>
                <w:szCs w:val="24"/>
                <w:lang w:val="en-US"/>
              </w:rPr>
              <w:t xml:space="preserve"> </w:t>
            </w:r>
            <w:r w:rsidRPr="00CF1876">
              <w:rPr>
                <w:rFonts w:eastAsiaTheme="minorEastAsia"/>
                <w:sz w:val="24"/>
                <w:szCs w:val="24"/>
              </w:rPr>
              <w:t>формы</w:t>
            </w:r>
            <w:r w:rsidRPr="00CF1876">
              <w:rPr>
                <w:rFonts w:eastAsiaTheme="minorEastAsia"/>
                <w:sz w:val="24"/>
                <w:szCs w:val="24"/>
                <w:lang w:val="en-US"/>
              </w:rPr>
              <w:t xml:space="preserve"> </w:t>
            </w:r>
            <w:r w:rsidRPr="00CF1876">
              <w:rPr>
                <w:rFonts w:eastAsiaTheme="minorEastAsia"/>
                <w:sz w:val="24"/>
                <w:szCs w:val="24"/>
              </w:rPr>
              <w:t>глаголов</w:t>
            </w:r>
            <w:r w:rsidRPr="00CF1876">
              <w:rPr>
                <w:rFonts w:eastAsiaTheme="minorEastAsia"/>
                <w:sz w:val="24"/>
                <w:szCs w:val="24"/>
                <w:lang w:val="en-US"/>
              </w:rPr>
              <w:t xml:space="preserve"> </w:t>
            </w:r>
            <w:r w:rsidRPr="00CF1876">
              <w:rPr>
                <w:rFonts w:eastAsiaTheme="minorEastAsia"/>
                <w:sz w:val="24"/>
                <w:szCs w:val="24"/>
              </w:rPr>
              <w:t>действительного</w:t>
            </w:r>
            <w:r w:rsidRPr="00CF1876">
              <w:rPr>
                <w:rFonts w:eastAsiaTheme="minorEastAsia"/>
                <w:sz w:val="24"/>
                <w:szCs w:val="24"/>
                <w:lang w:val="en-US"/>
              </w:rPr>
              <w:t xml:space="preserve"> </w:t>
            </w:r>
            <w:r w:rsidRPr="00CF1876">
              <w:rPr>
                <w:rFonts w:eastAsiaTheme="minorEastAsia"/>
                <w:sz w:val="24"/>
                <w:szCs w:val="24"/>
              </w:rPr>
              <w:t>залога</w:t>
            </w:r>
            <w:r w:rsidRPr="00CF1876">
              <w:rPr>
                <w:rFonts w:eastAsiaTheme="minorEastAsia"/>
                <w:sz w:val="24"/>
                <w:szCs w:val="24"/>
                <w:lang w:val="en-US"/>
              </w:rPr>
              <w:t xml:space="preserve">: Present Simple, Future Simple </w:t>
            </w:r>
            <w:r w:rsidRPr="00CF1876">
              <w:rPr>
                <w:rFonts w:eastAsiaTheme="minorEastAsia"/>
                <w:sz w:val="24"/>
                <w:szCs w:val="24"/>
              </w:rPr>
              <w:t>и</w:t>
            </w:r>
            <w:r w:rsidRPr="00CF1876">
              <w:rPr>
                <w:rFonts w:eastAsiaTheme="minorEastAsia"/>
                <w:sz w:val="24"/>
                <w:szCs w:val="24"/>
                <w:lang w:val="en-US"/>
              </w:rPr>
              <w:t xml:space="preserve"> Past Simple, Present </w:t>
            </w:r>
            <w:r w:rsidRPr="00CF1876">
              <w:rPr>
                <w:rFonts w:eastAsiaTheme="minorEastAsia"/>
                <w:sz w:val="24"/>
                <w:szCs w:val="24"/>
              </w:rPr>
              <w:t>и</w:t>
            </w:r>
            <w:r w:rsidRPr="00CF1876">
              <w:rPr>
                <w:rFonts w:eastAsiaTheme="minorEastAsia"/>
                <w:sz w:val="24"/>
                <w:szCs w:val="24"/>
                <w:lang w:val="en-US"/>
              </w:rPr>
              <w:t xml:space="preserve"> Past Continuous, Present </w:t>
            </w:r>
            <w:r w:rsidRPr="00CF1876">
              <w:rPr>
                <w:rFonts w:eastAsiaTheme="minorEastAsia"/>
                <w:sz w:val="24"/>
                <w:szCs w:val="24"/>
              </w:rPr>
              <w:t>и</w:t>
            </w:r>
            <w:r w:rsidRPr="00CF1876">
              <w:rPr>
                <w:rFonts w:eastAsiaTheme="minorEastAsia"/>
                <w:sz w:val="24"/>
                <w:szCs w:val="24"/>
                <w:lang w:val="en-US"/>
              </w:rPr>
              <w:t xml:space="preserve"> Past Perfect</w:t>
            </w:r>
          </w:p>
        </w:tc>
        <w:tc>
          <w:tcPr>
            <w:tcW w:w="1275" w:type="dxa"/>
            <w:tcBorders>
              <w:top w:val="single" w:sz="4" w:space="0" w:color="auto"/>
              <w:left w:val="single" w:sz="4" w:space="0" w:color="auto"/>
              <w:bottom w:val="single" w:sz="4" w:space="0" w:color="auto"/>
              <w:right w:val="single" w:sz="4" w:space="0" w:color="auto"/>
            </w:tcBorders>
            <w:vAlign w:val="center"/>
            <w:hideMark/>
          </w:tcPr>
          <w:p w:rsidR="00960CAF" w:rsidRPr="00CF1876" w:rsidRDefault="00960CAF" w:rsidP="00CF1876">
            <w:pPr>
              <w:contextualSpacing/>
              <w:mirrorIndents/>
              <w:jc w:val="both"/>
              <w:rPr>
                <w:rFonts w:eastAsiaTheme="minorEastAsia"/>
                <w:sz w:val="24"/>
                <w:szCs w:val="24"/>
              </w:rPr>
            </w:pPr>
            <w:r w:rsidRPr="00CF1876">
              <w:rPr>
                <w:rFonts w:eastAsiaTheme="minorEastAsia"/>
                <w:sz w:val="24"/>
                <w:szCs w:val="24"/>
              </w:rPr>
              <w:t>Базовый</w:t>
            </w:r>
          </w:p>
        </w:tc>
        <w:tc>
          <w:tcPr>
            <w:tcW w:w="2032" w:type="dxa"/>
            <w:tcBorders>
              <w:top w:val="single" w:sz="4" w:space="0" w:color="auto"/>
              <w:left w:val="single" w:sz="4" w:space="0" w:color="auto"/>
              <w:bottom w:val="single" w:sz="4" w:space="0" w:color="auto"/>
              <w:right w:val="single" w:sz="4" w:space="0" w:color="auto"/>
            </w:tcBorders>
            <w:vAlign w:val="center"/>
          </w:tcPr>
          <w:p w:rsidR="00960CAF" w:rsidRPr="00CF1876" w:rsidRDefault="00960CAF" w:rsidP="00CF1876">
            <w:pPr>
              <w:contextualSpacing/>
              <w:mirrorIndents/>
              <w:jc w:val="both"/>
              <w:rPr>
                <w:rFonts w:eastAsiaTheme="minorEastAsia"/>
                <w:sz w:val="24"/>
                <w:szCs w:val="24"/>
              </w:rPr>
            </w:pPr>
            <w:r w:rsidRPr="00CF1876">
              <w:rPr>
                <w:rFonts w:eastAsiaTheme="minorEastAsia"/>
                <w:sz w:val="24"/>
                <w:szCs w:val="24"/>
              </w:rPr>
              <w:t>5</w:t>
            </w:r>
          </w:p>
        </w:tc>
        <w:tc>
          <w:tcPr>
            <w:tcW w:w="1106" w:type="dxa"/>
            <w:tcBorders>
              <w:top w:val="single" w:sz="4" w:space="0" w:color="auto"/>
              <w:left w:val="single" w:sz="4" w:space="0" w:color="auto"/>
              <w:bottom w:val="single" w:sz="4" w:space="0" w:color="auto"/>
              <w:right w:val="single" w:sz="4" w:space="0" w:color="auto"/>
            </w:tcBorders>
          </w:tcPr>
          <w:p w:rsidR="00960CAF" w:rsidRPr="00CF1876" w:rsidRDefault="00960CAF" w:rsidP="00CF1876">
            <w:pPr>
              <w:contextualSpacing/>
              <w:mirrorIndents/>
              <w:jc w:val="both"/>
              <w:rPr>
                <w:rFonts w:eastAsiaTheme="minorEastAsia"/>
                <w:sz w:val="24"/>
                <w:szCs w:val="24"/>
              </w:rPr>
            </w:pPr>
            <w:r w:rsidRPr="00CF1876">
              <w:rPr>
                <w:rFonts w:eastAsiaTheme="minorEastAsia"/>
                <w:sz w:val="24"/>
                <w:szCs w:val="24"/>
              </w:rPr>
              <w:t>6 мин.</w:t>
            </w:r>
          </w:p>
        </w:tc>
      </w:tr>
      <w:tr w:rsidR="00960CAF" w:rsidRPr="00CF1876" w:rsidTr="00960CAF">
        <w:trPr>
          <w:jc w:val="center"/>
        </w:trPr>
        <w:tc>
          <w:tcPr>
            <w:tcW w:w="872" w:type="dxa"/>
            <w:tcBorders>
              <w:top w:val="single" w:sz="4" w:space="0" w:color="auto"/>
              <w:left w:val="single" w:sz="4" w:space="0" w:color="auto"/>
              <w:bottom w:val="single" w:sz="4" w:space="0" w:color="auto"/>
              <w:right w:val="single" w:sz="4" w:space="0" w:color="auto"/>
            </w:tcBorders>
          </w:tcPr>
          <w:p w:rsidR="00960CAF" w:rsidRPr="00CF1876" w:rsidRDefault="00960CAF" w:rsidP="00CF1876">
            <w:pPr>
              <w:contextualSpacing/>
              <w:mirrorIndents/>
              <w:jc w:val="both"/>
              <w:rPr>
                <w:rFonts w:eastAsiaTheme="minorEastAsia"/>
                <w:sz w:val="24"/>
                <w:szCs w:val="24"/>
              </w:rPr>
            </w:pPr>
            <w:r w:rsidRPr="00CF1876">
              <w:rPr>
                <w:rFonts w:eastAsiaTheme="minorEastAsia"/>
                <w:sz w:val="24"/>
                <w:szCs w:val="24"/>
              </w:rPr>
              <w:t>5.2.22</w:t>
            </w:r>
          </w:p>
        </w:tc>
        <w:tc>
          <w:tcPr>
            <w:tcW w:w="5245" w:type="dxa"/>
            <w:tcBorders>
              <w:top w:val="single" w:sz="4" w:space="0" w:color="auto"/>
              <w:left w:val="single" w:sz="4" w:space="0" w:color="auto"/>
              <w:bottom w:val="single" w:sz="4" w:space="0" w:color="auto"/>
              <w:right w:val="single" w:sz="4" w:space="0" w:color="auto"/>
            </w:tcBorders>
          </w:tcPr>
          <w:p w:rsidR="00960CAF" w:rsidRPr="00CF1876" w:rsidRDefault="00960CAF" w:rsidP="00CF1876">
            <w:pPr>
              <w:contextualSpacing/>
              <w:mirrorIndents/>
              <w:jc w:val="both"/>
              <w:rPr>
                <w:rFonts w:eastAsiaTheme="minorEastAsia"/>
                <w:sz w:val="24"/>
                <w:szCs w:val="24"/>
              </w:rPr>
            </w:pPr>
            <w:r w:rsidRPr="00CF1876">
              <w:rPr>
                <w:rFonts w:eastAsiaTheme="minorEastAsia"/>
                <w:sz w:val="24"/>
                <w:szCs w:val="24"/>
              </w:rPr>
              <w:t>Исчисляемые и неисчисляемые существительные</w:t>
            </w:r>
          </w:p>
        </w:tc>
        <w:tc>
          <w:tcPr>
            <w:tcW w:w="1275" w:type="dxa"/>
            <w:tcBorders>
              <w:top w:val="single" w:sz="4" w:space="0" w:color="auto"/>
              <w:left w:val="single" w:sz="4" w:space="0" w:color="auto"/>
              <w:bottom w:val="single" w:sz="4" w:space="0" w:color="auto"/>
              <w:right w:val="single" w:sz="4" w:space="0" w:color="auto"/>
            </w:tcBorders>
            <w:vAlign w:val="center"/>
            <w:hideMark/>
          </w:tcPr>
          <w:p w:rsidR="00960CAF" w:rsidRPr="00CF1876" w:rsidRDefault="00960CAF" w:rsidP="00CF1876">
            <w:pPr>
              <w:contextualSpacing/>
              <w:mirrorIndents/>
              <w:jc w:val="both"/>
              <w:rPr>
                <w:rFonts w:eastAsiaTheme="minorEastAsia"/>
                <w:sz w:val="24"/>
                <w:szCs w:val="24"/>
              </w:rPr>
            </w:pPr>
            <w:r w:rsidRPr="00CF1876">
              <w:rPr>
                <w:rFonts w:eastAsiaTheme="minorEastAsia"/>
                <w:sz w:val="24"/>
                <w:szCs w:val="24"/>
              </w:rPr>
              <w:t>Базовый</w:t>
            </w:r>
          </w:p>
        </w:tc>
        <w:tc>
          <w:tcPr>
            <w:tcW w:w="2032" w:type="dxa"/>
            <w:tcBorders>
              <w:top w:val="single" w:sz="4" w:space="0" w:color="auto"/>
              <w:left w:val="single" w:sz="4" w:space="0" w:color="auto"/>
              <w:bottom w:val="single" w:sz="4" w:space="0" w:color="auto"/>
              <w:right w:val="single" w:sz="4" w:space="0" w:color="auto"/>
            </w:tcBorders>
            <w:vAlign w:val="center"/>
          </w:tcPr>
          <w:p w:rsidR="00960CAF" w:rsidRPr="00CF1876" w:rsidRDefault="00960CAF" w:rsidP="00CF1876">
            <w:pPr>
              <w:contextualSpacing/>
              <w:mirrorIndents/>
              <w:jc w:val="both"/>
              <w:rPr>
                <w:rFonts w:eastAsiaTheme="minorEastAsia"/>
                <w:sz w:val="24"/>
                <w:szCs w:val="24"/>
              </w:rPr>
            </w:pPr>
            <w:r w:rsidRPr="00CF1876">
              <w:rPr>
                <w:rFonts w:eastAsiaTheme="minorEastAsia"/>
                <w:sz w:val="24"/>
                <w:szCs w:val="24"/>
              </w:rPr>
              <w:t>3</w:t>
            </w:r>
          </w:p>
        </w:tc>
        <w:tc>
          <w:tcPr>
            <w:tcW w:w="1106" w:type="dxa"/>
            <w:tcBorders>
              <w:top w:val="single" w:sz="4" w:space="0" w:color="auto"/>
              <w:left w:val="single" w:sz="4" w:space="0" w:color="auto"/>
              <w:bottom w:val="single" w:sz="4" w:space="0" w:color="auto"/>
              <w:right w:val="single" w:sz="4" w:space="0" w:color="auto"/>
            </w:tcBorders>
          </w:tcPr>
          <w:p w:rsidR="00960CAF" w:rsidRPr="00CF1876" w:rsidRDefault="00960CAF" w:rsidP="00CF1876">
            <w:pPr>
              <w:contextualSpacing/>
              <w:mirrorIndents/>
              <w:jc w:val="both"/>
              <w:rPr>
                <w:rFonts w:eastAsiaTheme="minorEastAsia"/>
                <w:sz w:val="24"/>
                <w:szCs w:val="24"/>
              </w:rPr>
            </w:pPr>
            <w:r w:rsidRPr="00CF1876">
              <w:rPr>
                <w:rFonts w:eastAsiaTheme="minorEastAsia"/>
                <w:sz w:val="24"/>
                <w:szCs w:val="24"/>
              </w:rPr>
              <w:t>3 мин.</w:t>
            </w:r>
          </w:p>
        </w:tc>
      </w:tr>
      <w:tr w:rsidR="00960CAF" w:rsidRPr="00CF1876" w:rsidTr="00960CAF">
        <w:trPr>
          <w:jc w:val="center"/>
        </w:trPr>
        <w:tc>
          <w:tcPr>
            <w:tcW w:w="872" w:type="dxa"/>
            <w:tcBorders>
              <w:top w:val="single" w:sz="4" w:space="0" w:color="auto"/>
              <w:left w:val="single" w:sz="4" w:space="0" w:color="auto"/>
              <w:bottom w:val="single" w:sz="4" w:space="0" w:color="auto"/>
              <w:right w:val="single" w:sz="4" w:space="0" w:color="auto"/>
            </w:tcBorders>
          </w:tcPr>
          <w:p w:rsidR="00960CAF" w:rsidRPr="00CF1876" w:rsidRDefault="00960CAF" w:rsidP="00CF1876">
            <w:pPr>
              <w:contextualSpacing/>
              <w:mirrorIndents/>
              <w:jc w:val="both"/>
              <w:rPr>
                <w:rFonts w:eastAsiaTheme="minorEastAsia"/>
                <w:sz w:val="24"/>
                <w:szCs w:val="24"/>
              </w:rPr>
            </w:pPr>
            <w:r w:rsidRPr="00CF1876">
              <w:rPr>
                <w:rFonts w:eastAsiaTheme="minorEastAsia"/>
                <w:sz w:val="24"/>
                <w:szCs w:val="24"/>
              </w:rPr>
              <w:t>5.2.25</w:t>
            </w:r>
          </w:p>
        </w:tc>
        <w:tc>
          <w:tcPr>
            <w:tcW w:w="5245" w:type="dxa"/>
            <w:tcBorders>
              <w:top w:val="single" w:sz="4" w:space="0" w:color="auto"/>
              <w:left w:val="single" w:sz="4" w:space="0" w:color="auto"/>
              <w:bottom w:val="single" w:sz="4" w:space="0" w:color="auto"/>
              <w:right w:val="single" w:sz="4" w:space="0" w:color="auto"/>
            </w:tcBorders>
          </w:tcPr>
          <w:p w:rsidR="00960CAF" w:rsidRPr="00CF1876" w:rsidRDefault="00960CAF" w:rsidP="00CF1876">
            <w:pPr>
              <w:contextualSpacing/>
              <w:mirrorIndents/>
              <w:jc w:val="both"/>
              <w:rPr>
                <w:rFonts w:eastAsiaTheme="minorEastAsia"/>
                <w:sz w:val="24"/>
                <w:szCs w:val="24"/>
              </w:rPr>
            </w:pPr>
            <w:r w:rsidRPr="00CF1876">
              <w:rPr>
                <w:rFonts w:eastAsiaTheme="minorEastAsia"/>
                <w:sz w:val="24"/>
                <w:szCs w:val="24"/>
              </w:rPr>
              <w:t>Имена прилагательные в положительной, сравнительной и превосходной степенях, образованные по правилу, а также исключения</w:t>
            </w:r>
          </w:p>
        </w:tc>
        <w:tc>
          <w:tcPr>
            <w:tcW w:w="1275" w:type="dxa"/>
            <w:tcBorders>
              <w:top w:val="single" w:sz="4" w:space="0" w:color="auto"/>
              <w:left w:val="single" w:sz="4" w:space="0" w:color="auto"/>
              <w:bottom w:val="single" w:sz="4" w:space="0" w:color="auto"/>
              <w:right w:val="single" w:sz="4" w:space="0" w:color="auto"/>
            </w:tcBorders>
            <w:vAlign w:val="center"/>
            <w:hideMark/>
          </w:tcPr>
          <w:p w:rsidR="00960CAF" w:rsidRPr="00CF1876" w:rsidRDefault="00960CAF" w:rsidP="00CF1876">
            <w:pPr>
              <w:contextualSpacing/>
              <w:mirrorIndents/>
              <w:jc w:val="both"/>
              <w:rPr>
                <w:rFonts w:eastAsiaTheme="minorEastAsia"/>
                <w:sz w:val="24"/>
                <w:szCs w:val="24"/>
              </w:rPr>
            </w:pPr>
            <w:r w:rsidRPr="00CF1876">
              <w:rPr>
                <w:rFonts w:eastAsiaTheme="minorEastAsia"/>
                <w:sz w:val="24"/>
                <w:szCs w:val="24"/>
              </w:rPr>
              <w:t>Базовый</w:t>
            </w:r>
          </w:p>
        </w:tc>
        <w:tc>
          <w:tcPr>
            <w:tcW w:w="2032" w:type="dxa"/>
            <w:tcBorders>
              <w:top w:val="single" w:sz="4" w:space="0" w:color="auto"/>
              <w:left w:val="single" w:sz="4" w:space="0" w:color="auto"/>
              <w:bottom w:val="single" w:sz="4" w:space="0" w:color="auto"/>
              <w:right w:val="single" w:sz="4" w:space="0" w:color="auto"/>
            </w:tcBorders>
            <w:vAlign w:val="center"/>
          </w:tcPr>
          <w:p w:rsidR="00960CAF" w:rsidRPr="00CF1876" w:rsidRDefault="00960CAF" w:rsidP="00CF1876">
            <w:pPr>
              <w:contextualSpacing/>
              <w:mirrorIndents/>
              <w:jc w:val="both"/>
              <w:rPr>
                <w:rFonts w:eastAsiaTheme="minorEastAsia"/>
                <w:sz w:val="24"/>
                <w:szCs w:val="24"/>
              </w:rPr>
            </w:pPr>
            <w:r w:rsidRPr="00CF1876">
              <w:rPr>
                <w:rFonts w:eastAsiaTheme="minorEastAsia"/>
                <w:sz w:val="24"/>
                <w:szCs w:val="24"/>
              </w:rPr>
              <w:t>4</w:t>
            </w:r>
          </w:p>
        </w:tc>
        <w:tc>
          <w:tcPr>
            <w:tcW w:w="1106" w:type="dxa"/>
            <w:tcBorders>
              <w:top w:val="single" w:sz="4" w:space="0" w:color="auto"/>
              <w:left w:val="single" w:sz="4" w:space="0" w:color="auto"/>
              <w:bottom w:val="single" w:sz="4" w:space="0" w:color="auto"/>
              <w:right w:val="single" w:sz="4" w:space="0" w:color="auto"/>
            </w:tcBorders>
          </w:tcPr>
          <w:p w:rsidR="00960CAF" w:rsidRPr="00CF1876" w:rsidRDefault="00960CAF" w:rsidP="00CF1876">
            <w:pPr>
              <w:contextualSpacing/>
              <w:mirrorIndents/>
              <w:jc w:val="both"/>
              <w:rPr>
                <w:rFonts w:eastAsiaTheme="minorEastAsia"/>
                <w:sz w:val="24"/>
                <w:szCs w:val="24"/>
              </w:rPr>
            </w:pPr>
            <w:r w:rsidRPr="00CF1876">
              <w:rPr>
                <w:rFonts w:eastAsiaTheme="minorEastAsia"/>
                <w:sz w:val="24"/>
                <w:szCs w:val="24"/>
              </w:rPr>
              <w:t>3 мин.</w:t>
            </w:r>
          </w:p>
        </w:tc>
      </w:tr>
      <w:tr w:rsidR="00960CAF" w:rsidRPr="00CF1876" w:rsidTr="00960CAF">
        <w:trPr>
          <w:jc w:val="center"/>
        </w:trPr>
        <w:tc>
          <w:tcPr>
            <w:tcW w:w="872" w:type="dxa"/>
            <w:tcBorders>
              <w:top w:val="single" w:sz="4" w:space="0" w:color="auto"/>
              <w:left w:val="single" w:sz="4" w:space="0" w:color="auto"/>
              <w:bottom w:val="single" w:sz="4" w:space="0" w:color="auto"/>
              <w:right w:val="single" w:sz="4" w:space="0" w:color="auto"/>
            </w:tcBorders>
          </w:tcPr>
          <w:p w:rsidR="00960CAF" w:rsidRPr="00CF1876" w:rsidRDefault="00960CAF" w:rsidP="00CF1876">
            <w:pPr>
              <w:contextualSpacing/>
              <w:mirrorIndents/>
              <w:jc w:val="both"/>
              <w:rPr>
                <w:rFonts w:eastAsiaTheme="minorEastAsia"/>
                <w:sz w:val="24"/>
                <w:szCs w:val="24"/>
              </w:rPr>
            </w:pPr>
            <w:r w:rsidRPr="00CF1876">
              <w:rPr>
                <w:rFonts w:eastAsiaTheme="minorEastAsia"/>
                <w:sz w:val="24"/>
                <w:szCs w:val="24"/>
              </w:rPr>
              <w:t>5.3.6</w:t>
            </w:r>
          </w:p>
        </w:tc>
        <w:tc>
          <w:tcPr>
            <w:tcW w:w="5245" w:type="dxa"/>
            <w:tcBorders>
              <w:top w:val="single" w:sz="4" w:space="0" w:color="auto"/>
              <w:left w:val="single" w:sz="4" w:space="0" w:color="auto"/>
              <w:bottom w:val="single" w:sz="4" w:space="0" w:color="auto"/>
              <w:right w:val="single" w:sz="4" w:space="0" w:color="auto"/>
            </w:tcBorders>
          </w:tcPr>
          <w:p w:rsidR="00960CAF" w:rsidRPr="00CF1876" w:rsidRDefault="00960CAF" w:rsidP="00CF1876">
            <w:pPr>
              <w:contextualSpacing/>
              <w:mirrorIndents/>
              <w:jc w:val="both"/>
              <w:rPr>
                <w:rFonts w:eastAsiaTheme="minorEastAsia"/>
                <w:sz w:val="24"/>
                <w:szCs w:val="24"/>
              </w:rPr>
            </w:pPr>
            <w:r w:rsidRPr="00CF1876">
              <w:rPr>
                <w:rFonts w:eastAsiaTheme="minorEastAsia"/>
                <w:sz w:val="24"/>
                <w:szCs w:val="24"/>
              </w:rPr>
              <w:t>Аффиксы прилагательных: -</w:t>
            </w:r>
            <w:proofErr w:type="spellStart"/>
            <w:r w:rsidRPr="00CF1876">
              <w:rPr>
                <w:rFonts w:eastAsiaTheme="minorEastAsia"/>
                <w:sz w:val="24"/>
                <w:szCs w:val="24"/>
                <w:lang w:val="de-DE"/>
              </w:rPr>
              <w:t>ed</w:t>
            </w:r>
            <w:proofErr w:type="spellEnd"/>
            <w:r w:rsidRPr="00CF1876">
              <w:rPr>
                <w:rFonts w:eastAsiaTheme="minorEastAsia"/>
                <w:sz w:val="24"/>
                <w:szCs w:val="24"/>
              </w:rPr>
              <w:t>, -ing,</w:t>
            </w:r>
          </w:p>
        </w:tc>
        <w:tc>
          <w:tcPr>
            <w:tcW w:w="1275" w:type="dxa"/>
            <w:tcBorders>
              <w:top w:val="single" w:sz="4" w:space="0" w:color="auto"/>
              <w:left w:val="single" w:sz="4" w:space="0" w:color="auto"/>
              <w:bottom w:val="single" w:sz="4" w:space="0" w:color="auto"/>
              <w:right w:val="single" w:sz="4" w:space="0" w:color="auto"/>
            </w:tcBorders>
            <w:vAlign w:val="center"/>
            <w:hideMark/>
          </w:tcPr>
          <w:p w:rsidR="00960CAF" w:rsidRPr="00CF1876" w:rsidRDefault="00960CAF" w:rsidP="00CF1876">
            <w:pPr>
              <w:contextualSpacing/>
              <w:mirrorIndents/>
              <w:jc w:val="both"/>
              <w:rPr>
                <w:rFonts w:eastAsiaTheme="minorEastAsia"/>
                <w:sz w:val="24"/>
                <w:szCs w:val="24"/>
              </w:rPr>
            </w:pPr>
            <w:r w:rsidRPr="00CF1876">
              <w:rPr>
                <w:rFonts w:eastAsiaTheme="minorEastAsia"/>
                <w:sz w:val="24"/>
                <w:szCs w:val="24"/>
              </w:rPr>
              <w:t>Базовый</w:t>
            </w:r>
          </w:p>
        </w:tc>
        <w:tc>
          <w:tcPr>
            <w:tcW w:w="2032" w:type="dxa"/>
            <w:tcBorders>
              <w:top w:val="single" w:sz="4" w:space="0" w:color="auto"/>
              <w:left w:val="single" w:sz="4" w:space="0" w:color="auto"/>
              <w:bottom w:val="single" w:sz="4" w:space="0" w:color="auto"/>
              <w:right w:val="single" w:sz="4" w:space="0" w:color="auto"/>
            </w:tcBorders>
            <w:vAlign w:val="center"/>
          </w:tcPr>
          <w:p w:rsidR="00960CAF" w:rsidRPr="00CF1876" w:rsidRDefault="00960CAF" w:rsidP="00CF1876">
            <w:pPr>
              <w:contextualSpacing/>
              <w:mirrorIndents/>
              <w:jc w:val="both"/>
              <w:rPr>
                <w:rFonts w:eastAsiaTheme="minorEastAsia"/>
                <w:sz w:val="24"/>
                <w:szCs w:val="24"/>
              </w:rPr>
            </w:pPr>
            <w:r w:rsidRPr="00CF1876">
              <w:rPr>
                <w:rFonts w:eastAsiaTheme="minorEastAsia"/>
                <w:sz w:val="24"/>
                <w:szCs w:val="24"/>
              </w:rPr>
              <w:t>2</w:t>
            </w:r>
          </w:p>
        </w:tc>
        <w:tc>
          <w:tcPr>
            <w:tcW w:w="1106" w:type="dxa"/>
            <w:tcBorders>
              <w:top w:val="single" w:sz="4" w:space="0" w:color="auto"/>
              <w:left w:val="single" w:sz="4" w:space="0" w:color="auto"/>
              <w:bottom w:val="single" w:sz="4" w:space="0" w:color="auto"/>
              <w:right w:val="single" w:sz="4" w:space="0" w:color="auto"/>
            </w:tcBorders>
          </w:tcPr>
          <w:p w:rsidR="00960CAF" w:rsidRPr="00CF1876" w:rsidRDefault="00960CAF" w:rsidP="00CF1876">
            <w:pPr>
              <w:contextualSpacing/>
              <w:mirrorIndents/>
              <w:jc w:val="both"/>
              <w:rPr>
                <w:rFonts w:eastAsiaTheme="minorEastAsia"/>
                <w:sz w:val="24"/>
                <w:szCs w:val="24"/>
              </w:rPr>
            </w:pPr>
            <w:r w:rsidRPr="00CF1876">
              <w:rPr>
                <w:rFonts w:eastAsiaTheme="minorEastAsia"/>
                <w:sz w:val="24"/>
                <w:szCs w:val="24"/>
              </w:rPr>
              <w:t>3 мин</w:t>
            </w:r>
          </w:p>
        </w:tc>
      </w:tr>
      <w:tr w:rsidR="00960CAF" w:rsidRPr="00CF1876" w:rsidTr="00960CAF">
        <w:tblPrEx>
          <w:tblLook w:val="0000"/>
        </w:tblPrEx>
        <w:trPr>
          <w:trHeight w:val="315"/>
          <w:jc w:val="center"/>
        </w:trPr>
        <w:tc>
          <w:tcPr>
            <w:tcW w:w="7392" w:type="dxa"/>
            <w:gridSpan w:val="3"/>
          </w:tcPr>
          <w:p w:rsidR="00960CAF" w:rsidRPr="00CF1876" w:rsidRDefault="00960CAF" w:rsidP="00CF1876">
            <w:pPr>
              <w:contextualSpacing/>
              <w:mirrorIndents/>
              <w:jc w:val="both"/>
              <w:rPr>
                <w:rFonts w:eastAsiaTheme="minorEastAsia"/>
                <w:sz w:val="24"/>
                <w:szCs w:val="24"/>
              </w:rPr>
            </w:pPr>
            <w:r w:rsidRPr="00CF1876">
              <w:rPr>
                <w:rFonts w:eastAsiaTheme="minorEastAsia"/>
                <w:sz w:val="24"/>
                <w:szCs w:val="24"/>
              </w:rPr>
              <w:t xml:space="preserve">                                                                                                           Итого:</w:t>
            </w:r>
          </w:p>
        </w:tc>
        <w:tc>
          <w:tcPr>
            <w:tcW w:w="2032" w:type="dxa"/>
          </w:tcPr>
          <w:p w:rsidR="00960CAF" w:rsidRPr="00CF1876" w:rsidRDefault="00960CAF" w:rsidP="00CF1876">
            <w:pPr>
              <w:contextualSpacing/>
              <w:mirrorIndents/>
              <w:jc w:val="both"/>
              <w:rPr>
                <w:rFonts w:eastAsiaTheme="minorEastAsia"/>
                <w:sz w:val="24"/>
                <w:szCs w:val="24"/>
              </w:rPr>
            </w:pPr>
            <w:r w:rsidRPr="00CF1876">
              <w:rPr>
                <w:rFonts w:eastAsiaTheme="minorEastAsia"/>
                <w:sz w:val="24"/>
                <w:szCs w:val="24"/>
              </w:rPr>
              <w:t>36</w:t>
            </w:r>
          </w:p>
        </w:tc>
        <w:tc>
          <w:tcPr>
            <w:tcW w:w="1106" w:type="dxa"/>
          </w:tcPr>
          <w:p w:rsidR="00960CAF" w:rsidRPr="00CF1876" w:rsidRDefault="00960CAF" w:rsidP="00CF1876">
            <w:pPr>
              <w:contextualSpacing/>
              <w:mirrorIndents/>
              <w:jc w:val="both"/>
              <w:rPr>
                <w:rFonts w:eastAsiaTheme="minorEastAsia"/>
                <w:sz w:val="24"/>
                <w:szCs w:val="24"/>
              </w:rPr>
            </w:pPr>
            <w:r w:rsidRPr="00CF1876">
              <w:rPr>
                <w:rFonts w:eastAsiaTheme="minorEastAsia"/>
                <w:sz w:val="24"/>
                <w:szCs w:val="24"/>
              </w:rPr>
              <w:t>40 мин.</w:t>
            </w:r>
          </w:p>
        </w:tc>
      </w:tr>
    </w:tbl>
    <w:p w:rsidR="008B4682" w:rsidRPr="00CF1876" w:rsidRDefault="008B4682" w:rsidP="00CF1876">
      <w:pPr>
        <w:contextualSpacing/>
        <w:mirrorIndents/>
        <w:jc w:val="both"/>
        <w:rPr>
          <w:rFonts w:eastAsiaTheme="minorEastAsia"/>
          <w:b/>
        </w:rPr>
      </w:pPr>
    </w:p>
    <w:p w:rsidR="008B4682" w:rsidRPr="00CF1876" w:rsidRDefault="008B4682" w:rsidP="00CF1876">
      <w:pPr>
        <w:contextualSpacing/>
        <w:mirrorIndents/>
        <w:jc w:val="both"/>
        <w:rPr>
          <w:rFonts w:eastAsiaTheme="minorEastAsia"/>
          <w:b/>
        </w:rPr>
      </w:pPr>
      <w:r w:rsidRPr="00CF1876">
        <w:rPr>
          <w:rFonts w:eastAsiaTheme="minorEastAsia"/>
          <w:b/>
        </w:rPr>
        <w:t>Требования к уровню подготовки, освоение которых проверяется заданиями КИМ</w:t>
      </w:r>
    </w:p>
    <w:tbl>
      <w:tblPr>
        <w:tblStyle w:val="a3"/>
        <w:tblW w:w="0" w:type="auto"/>
        <w:jc w:val="center"/>
        <w:tblInd w:w="-945" w:type="dxa"/>
        <w:tblLook w:val="04A0"/>
      </w:tblPr>
      <w:tblGrid>
        <w:gridCol w:w="865"/>
        <w:gridCol w:w="9651"/>
      </w:tblGrid>
      <w:tr w:rsidR="008B4682" w:rsidRPr="00CF1876" w:rsidTr="00960CAF">
        <w:trPr>
          <w:jc w:val="center"/>
        </w:trPr>
        <w:tc>
          <w:tcPr>
            <w:tcW w:w="865"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both"/>
              <w:rPr>
                <w:rFonts w:eastAsiaTheme="minorEastAsia"/>
                <w:b/>
                <w:sz w:val="24"/>
                <w:szCs w:val="24"/>
              </w:rPr>
            </w:pPr>
            <w:r w:rsidRPr="00CF1876">
              <w:rPr>
                <w:rFonts w:eastAsiaTheme="minorEastAsia"/>
                <w:b/>
                <w:sz w:val="24"/>
                <w:szCs w:val="24"/>
              </w:rPr>
              <w:t>КЭС (код)</w:t>
            </w:r>
          </w:p>
        </w:tc>
        <w:tc>
          <w:tcPr>
            <w:tcW w:w="9651"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both"/>
              <w:rPr>
                <w:rFonts w:eastAsiaTheme="minorEastAsia"/>
                <w:b/>
                <w:sz w:val="24"/>
                <w:szCs w:val="24"/>
              </w:rPr>
            </w:pPr>
            <w:r w:rsidRPr="00CF1876">
              <w:rPr>
                <w:rFonts w:eastAsiaTheme="minorEastAsia"/>
                <w:b/>
                <w:sz w:val="24"/>
                <w:szCs w:val="24"/>
              </w:rPr>
              <w:t>Умения</w:t>
            </w:r>
          </w:p>
        </w:tc>
      </w:tr>
      <w:tr w:rsidR="008B4682" w:rsidRPr="00CF1876" w:rsidTr="00960CAF">
        <w:trPr>
          <w:jc w:val="center"/>
        </w:trPr>
        <w:tc>
          <w:tcPr>
            <w:tcW w:w="865"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2.2</w:t>
            </w:r>
          </w:p>
        </w:tc>
        <w:tc>
          <w:tcPr>
            <w:tcW w:w="9651"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Умение понимать  основное  содержание  несложных аутентичных текстов, относящихся к разным коммуникативным типам речи (сообщение / рассказ).</w:t>
            </w:r>
          </w:p>
        </w:tc>
      </w:tr>
      <w:tr w:rsidR="008B4682" w:rsidRPr="00CF1876" w:rsidTr="00960CAF">
        <w:trPr>
          <w:jc w:val="center"/>
        </w:trPr>
        <w:tc>
          <w:tcPr>
            <w:tcW w:w="865"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3.2</w:t>
            </w:r>
          </w:p>
        </w:tc>
        <w:tc>
          <w:tcPr>
            <w:tcW w:w="9651"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Умение читать   текст   с   выборочным   пониманием   нужной / интересующей    информации.</w:t>
            </w:r>
          </w:p>
        </w:tc>
      </w:tr>
      <w:tr w:rsidR="008B4682" w:rsidRPr="00CF1876" w:rsidTr="00960CAF">
        <w:trPr>
          <w:jc w:val="center"/>
        </w:trPr>
        <w:tc>
          <w:tcPr>
            <w:tcW w:w="865"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lastRenderedPageBreak/>
              <w:t>4.3</w:t>
            </w:r>
          </w:p>
        </w:tc>
        <w:tc>
          <w:tcPr>
            <w:tcW w:w="9651"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Умение строить письменное высказывание, соблюдая правила английского языка.</w:t>
            </w:r>
          </w:p>
        </w:tc>
      </w:tr>
      <w:tr w:rsidR="008B4682" w:rsidRPr="00CF1876" w:rsidTr="00960CAF">
        <w:trPr>
          <w:jc w:val="center"/>
        </w:trPr>
        <w:tc>
          <w:tcPr>
            <w:tcW w:w="865"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5.2.15</w:t>
            </w:r>
          </w:p>
        </w:tc>
        <w:tc>
          <w:tcPr>
            <w:tcW w:w="9651"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Умение распознавать и использовать в речи глаголы в наиболее употребительных временных формах действительного залога.</w:t>
            </w:r>
          </w:p>
        </w:tc>
      </w:tr>
      <w:tr w:rsidR="008B4682" w:rsidRPr="00CF1876" w:rsidTr="00960CAF">
        <w:trPr>
          <w:jc w:val="center"/>
        </w:trPr>
        <w:tc>
          <w:tcPr>
            <w:tcW w:w="865"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5.2.22</w:t>
            </w:r>
          </w:p>
        </w:tc>
        <w:tc>
          <w:tcPr>
            <w:tcW w:w="9651"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 xml:space="preserve">Распознавать и употреблять в </w:t>
            </w:r>
            <w:proofErr w:type="gramStart"/>
            <w:r w:rsidRPr="00CF1876">
              <w:rPr>
                <w:rFonts w:eastAsiaTheme="minorEastAsia"/>
                <w:sz w:val="24"/>
                <w:szCs w:val="24"/>
              </w:rPr>
              <w:t>речи</w:t>
            </w:r>
            <w:proofErr w:type="gramEnd"/>
            <w:r w:rsidRPr="00CF1876">
              <w:rPr>
                <w:rFonts w:eastAsiaTheme="minorEastAsia"/>
                <w:sz w:val="24"/>
                <w:szCs w:val="24"/>
              </w:rPr>
              <w:t xml:space="preserve"> исчисляемые и неисчисляемые имена существительные</w:t>
            </w:r>
          </w:p>
        </w:tc>
      </w:tr>
      <w:tr w:rsidR="008B4682" w:rsidRPr="00CF1876" w:rsidTr="00960CAF">
        <w:trPr>
          <w:jc w:val="center"/>
        </w:trPr>
        <w:tc>
          <w:tcPr>
            <w:tcW w:w="865"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5.2.25</w:t>
            </w:r>
          </w:p>
        </w:tc>
        <w:tc>
          <w:tcPr>
            <w:tcW w:w="9651"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both"/>
              <w:rPr>
                <w:rFonts w:eastAsiaTheme="minorEastAsia"/>
                <w:sz w:val="24"/>
                <w:szCs w:val="24"/>
              </w:rPr>
            </w:pPr>
            <w:proofErr w:type="gramStart"/>
            <w:r w:rsidRPr="00CF1876">
              <w:rPr>
                <w:rFonts w:eastAsiaTheme="minorEastAsia"/>
                <w:sz w:val="24"/>
                <w:szCs w:val="24"/>
              </w:rPr>
              <w:t>Распознавать и употреблять в речи имена прилагательные в положительной, сравнительной и превосходной степенях, образованные по правилу, и исключения</w:t>
            </w:r>
            <w:proofErr w:type="gramEnd"/>
          </w:p>
        </w:tc>
      </w:tr>
      <w:tr w:rsidR="008B4682" w:rsidRPr="00CF1876" w:rsidTr="00960CAF">
        <w:trPr>
          <w:jc w:val="center"/>
        </w:trPr>
        <w:tc>
          <w:tcPr>
            <w:tcW w:w="865"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5.3.6</w:t>
            </w:r>
          </w:p>
        </w:tc>
        <w:tc>
          <w:tcPr>
            <w:tcW w:w="9651"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both"/>
              <w:rPr>
                <w:rFonts w:eastAsiaTheme="minorEastAsia"/>
                <w:sz w:val="24"/>
                <w:szCs w:val="24"/>
              </w:rPr>
            </w:pPr>
            <w:r w:rsidRPr="00CF1876">
              <w:rPr>
                <w:rFonts w:eastAsia="Times New Roman"/>
                <w:sz w:val="24"/>
                <w:szCs w:val="24"/>
              </w:rPr>
              <w:t>Распознавать   и   использовать   следующие   аффиксы для образования прилагательных:</w:t>
            </w:r>
            <w:r w:rsidRPr="00CF1876">
              <w:rPr>
                <w:sz w:val="24"/>
                <w:szCs w:val="24"/>
              </w:rPr>
              <w:t xml:space="preserve"> </w:t>
            </w:r>
            <w:r w:rsidRPr="00CF1876">
              <w:rPr>
                <w:rFonts w:eastAsiaTheme="minorEastAsia"/>
                <w:sz w:val="24"/>
                <w:szCs w:val="24"/>
              </w:rPr>
              <w:t>-ed, -ing.</w:t>
            </w:r>
          </w:p>
        </w:tc>
      </w:tr>
    </w:tbl>
    <w:p w:rsidR="008B4682" w:rsidRPr="00CF1876" w:rsidRDefault="008B4682" w:rsidP="00CF1876">
      <w:pPr>
        <w:contextualSpacing/>
        <w:mirrorIndents/>
        <w:jc w:val="center"/>
        <w:rPr>
          <w:b/>
        </w:rPr>
      </w:pPr>
      <w:r w:rsidRPr="00CF1876">
        <w:rPr>
          <w:b/>
        </w:rPr>
        <w:t>Аудирование</w:t>
      </w:r>
    </w:p>
    <w:p w:rsidR="008B4682" w:rsidRPr="00CF1876" w:rsidRDefault="008B4682" w:rsidP="00CF1876">
      <w:pPr>
        <w:contextualSpacing/>
        <w:mirrorIndents/>
        <w:jc w:val="both"/>
        <w:rPr>
          <w:b/>
          <w:i/>
        </w:rPr>
      </w:pPr>
      <w:r w:rsidRPr="00CF1876">
        <w:rPr>
          <w:b/>
          <w:i/>
        </w:rPr>
        <w:t>Послушай диалог между путешественницей и журналистом. Выбери правильный вариант ответа. (8 баллов)</w:t>
      </w:r>
    </w:p>
    <w:p w:rsidR="008B4682" w:rsidRPr="00CF1876" w:rsidRDefault="008B4682" w:rsidP="00CF1876">
      <w:pPr>
        <w:pStyle w:val="a4"/>
        <w:numPr>
          <w:ilvl w:val="0"/>
          <w:numId w:val="17"/>
        </w:numPr>
        <w:spacing w:after="0" w:line="240" w:lineRule="auto"/>
        <w:ind w:left="0" w:firstLine="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Janet has been to ... countries.</w:t>
      </w:r>
    </w:p>
    <w:p w:rsidR="008B4682" w:rsidRPr="00CF1876" w:rsidRDefault="008B4682" w:rsidP="00CF1876">
      <w:pPr>
        <w:pStyle w:val="a4"/>
        <w:spacing w:after="0" w:line="240" w:lineRule="auto"/>
        <w:ind w:left="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 xml:space="preserve">a) </w:t>
      </w:r>
      <w:proofErr w:type="gramStart"/>
      <w:r w:rsidRPr="00CF1876">
        <w:rPr>
          <w:rFonts w:ascii="Times New Roman" w:hAnsi="Times New Roman" w:cs="Times New Roman"/>
          <w:sz w:val="24"/>
          <w:szCs w:val="24"/>
          <w:lang w:val="en-US"/>
        </w:rPr>
        <w:t>more</w:t>
      </w:r>
      <w:proofErr w:type="gramEnd"/>
      <w:r w:rsidRPr="00CF1876">
        <w:rPr>
          <w:rFonts w:ascii="Times New Roman" w:hAnsi="Times New Roman" w:cs="Times New Roman"/>
          <w:sz w:val="24"/>
          <w:szCs w:val="24"/>
          <w:lang w:val="en-US"/>
        </w:rPr>
        <w:t xml:space="preserve"> than 100         b) almost 100      c)exactly 100</w:t>
      </w:r>
    </w:p>
    <w:p w:rsidR="008B4682" w:rsidRPr="00CF1876" w:rsidRDefault="008B4682" w:rsidP="00CF1876">
      <w:pPr>
        <w:pStyle w:val="a4"/>
        <w:numPr>
          <w:ilvl w:val="1"/>
          <w:numId w:val="16"/>
        </w:numPr>
        <w:spacing w:after="0" w:line="240" w:lineRule="auto"/>
        <w:ind w:left="0" w:firstLine="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Janet thought India was ...</w:t>
      </w:r>
    </w:p>
    <w:p w:rsidR="008B4682" w:rsidRPr="00CF1876" w:rsidRDefault="008B4682" w:rsidP="00CF1876">
      <w:pPr>
        <w:contextualSpacing/>
        <w:mirrorIndents/>
        <w:jc w:val="both"/>
        <w:rPr>
          <w:lang w:val="en-US"/>
        </w:rPr>
      </w:pPr>
      <w:r w:rsidRPr="00CF1876">
        <w:rPr>
          <w:lang w:val="en-US"/>
        </w:rPr>
        <w:t xml:space="preserve">      a) </w:t>
      </w:r>
      <w:proofErr w:type="gramStart"/>
      <w:r w:rsidRPr="00CF1876">
        <w:rPr>
          <w:lang w:val="en-US"/>
        </w:rPr>
        <w:t>small</w:t>
      </w:r>
      <w:proofErr w:type="gramEnd"/>
      <w:r w:rsidRPr="00CF1876">
        <w:rPr>
          <w:lang w:val="en-US"/>
        </w:rPr>
        <w:t xml:space="preserve">        b) interesting     c) boring</w:t>
      </w:r>
    </w:p>
    <w:p w:rsidR="008B4682" w:rsidRPr="00CF1876" w:rsidRDefault="008B4682" w:rsidP="00CF1876">
      <w:pPr>
        <w:pStyle w:val="a4"/>
        <w:numPr>
          <w:ilvl w:val="0"/>
          <w:numId w:val="18"/>
        </w:numPr>
        <w:spacing w:after="0" w:line="240" w:lineRule="auto"/>
        <w:ind w:left="0" w:firstLine="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 xml:space="preserve">Janet ... the </w:t>
      </w:r>
      <w:proofErr w:type="spellStart"/>
      <w:r w:rsidRPr="00CF1876">
        <w:rPr>
          <w:rFonts w:ascii="Times New Roman" w:hAnsi="Times New Roman" w:cs="Times New Roman"/>
          <w:sz w:val="24"/>
          <w:szCs w:val="24"/>
          <w:lang w:val="en-US"/>
        </w:rPr>
        <w:t>Taj</w:t>
      </w:r>
      <w:proofErr w:type="spellEnd"/>
      <w:r w:rsidRPr="00CF1876">
        <w:rPr>
          <w:rFonts w:ascii="Times New Roman" w:hAnsi="Times New Roman" w:cs="Times New Roman"/>
          <w:sz w:val="24"/>
          <w:szCs w:val="24"/>
          <w:lang w:val="en-US"/>
        </w:rPr>
        <w:t xml:space="preserve"> </w:t>
      </w:r>
      <w:proofErr w:type="spellStart"/>
      <w:r w:rsidRPr="00CF1876">
        <w:rPr>
          <w:rFonts w:ascii="Times New Roman" w:hAnsi="Times New Roman" w:cs="Times New Roman"/>
          <w:sz w:val="24"/>
          <w:szCs w:val="24"/>
          <w:lang w:val="en-US"/>
        </w:rPr>
        <w:t>Mahal</w:t>
      </w:r>
      <w:proofErr w:type="spellEnd"/>
      <w:r w:rsidRPr="00CF1876">
        <w:rPr>
          <w:rFonts w:ascii="Times New Roman" w:hAnsi="Times New Roman" w:cs="Times New Roman"/>
          <w:sz w:val="24"/>
          <w:szCs w:val="24"/>
          <w:lang w:val="en-US"/>
        </w:rPr>
        <w:t>.</w:t>
      </w:r>
    </w:p>
    <w:p w:rsidR="008B4682" w:rsidRPr="00CF1876" w:rsidRDefault="008B4682" w:rsidP="00CF1876">
      <w:pPr>
        <w:contextualSpacing/>
        <w:mirrorIndents/>
        <w:jc w:val="both"/>
        <w:rPr>
          <w:lang w:val="en-US"/>
        </w:rPr>
      </w:pPr>
      <w:r w:rsidRPr="00CF1876">
        <w:rPr>
          <w:lang w:val="en-US"/>
        </w:rPr>
        <w:t xml:space="preserve">      a) </w:t>
      </w:r>
      <w:proofErr w:type="gramStart"/>
      <w:r w:rsidRPr="00CF1876">
        <w:rPr>
          <w:lang w:val="en-US"/>
        </w:rPr>
        <w:t>has</w:t>
      </w:r>
      <w:proofErr w:type="gramEnd"/>
      <w:r w:rsidRPr="00CF1876">
        <w:rPr>
          <w:lang w:val="en-US"/>
        </w:rPr>
        <w:t xml:space="preserve"> been to       b) hasn't been to      c) didn't want to go to</w:t>
      </w:r>
    </w:p>
    <w:p w:rsidR="008B4682" w:rsidRPr="00CF1876" w:rsidRDefault="008B4682" w:rsidP="00CF1876">
      <w:pPr>
        <w:pStyle w:val="a4"/>
        <w:numPr>
          <w:ilvl w:val="0"/>
          <w:numId w:val="18"/>
        </w:numPr>
        <w:spacing w:after="0" w:line="240" w:lineRule="auto"/>
        <w:ind w:left="0" w:firstLine="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Janet ... some strange food.</w:t>
      </w:r>
    </w:p>
    <w:p w:rsidR="008B4682" w:rsidRPr="00CF1876" w:rsidRDefault="008B4682" w:rsidP="00CF1876">
      <w:pPr>
        <w:contextualSpacing/>
        <w:mirrorIndents/>
        <w:jc w:val="both"/>
        <w:rPr>
          <w:lang w:val="en-US"/>
        </w:rPr>
      </w:pPr>
      <w:r w:rsidRPr="00CF1876">
        <w:rPr>
          <w:lang w:val="en-US"/>
        </w:rPr>
        <w:t xml:space="preserve">       a) </w:t>
      </w:r>
      <w:proofErr w:type="gramStart"/>
      <w:r w:rsidRPr="00CF1876">
        <w:rPr>
          <w:lang w:val="en-US"/>
        </w:rPr>
        <w:t>has</w:t>
      </w:r>
      <w:proofErr w:type="gramEnd"/>
      <w:r w:rsidRPr="00CF1876">
        <w:rPr>
          <w:lang w:val="en-US"/>
        </w:rPr>
        <w:t xml:space="preserve"> eaten       b) has cooked       c) has bought</w:t>
      </w:r>
    </w:p>
    <w:p w:rsidR="008B4682" w:rsidRPr="00CF1876" w:rsidRDefault="008B4682" w:rsidP="00CF1876">
      <w:pPr>
        <w:pStyle w:val="a4"/>
        <w:numPr>
          <w:ilvl w:val="0"/>
          <w:numId w:val="18"/>
        </w:numPr>
        <w:spacing w:after="0" w:line="240" w:lineRule="auto"/>
        <w:ind w:left="0" w:firstLine="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Janet ... kangaroo meat.</w:t>
      </w:r>
    </w:p>
    <w:p w:rsidR="008B4682" w:rsidRPr="00CF1876" w:rsidRDefault="008B4682" w:rsidP="00CF1876">
      <w:pPr>
        <w:pStyle w:val="a4"/>
        <w:spacing w:after="0" w:line="240" w:lineRule="auto"/>
        <w:ind w:left="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 xml:space="preserve"> a) </w:t>
      </w:r>
      <w:proofErr w:type="gramStart"/>
      <w:r w:rsidRPr="00CF1876">
        <w:rPr>
          <w:rFonts w:ascii="Times New Roman" w:hAnsi="Times New Roman" w:cs="Times New Roman"/>
          <w:sz w:val="24"/>
          <w:szCs w:val="24"/>
          <w:lang w:val="en-US"/>
        </w:rPr>
        <w:t>hasn't</w:t>
      </w:r>
      <w:proofErr w:type="gramEnd"/>
      <w:r w:rsidRPr="00CF1876">
        <w:rPr>
          <w:rFonts w:ascii="Times New Roman" w:hAnsi="Times New Roman" w:cs="Times New Roman"/>
          <w:sz w:val="24"/>
          <w:szCs w:val="24"/>
          <w:lang w:val="en-US"/>
        </w:rPr>
        <w:t xml:space="preserve"> eaten     b) has eaten      c) has seen people eat</w:t>
      </w:r>
    </w:p>
    <w:p w:rsidR="008B4682" w:rsidRPr="00CF1876" w:rsidRDefault="008B4682" w:rsidP="00CF1876">
      <w:pPr>
        <w:pStyle w:val="a4"/>
        <w:numPr>
          <w:ilvl w:val="0"/>
          <w:numId w:val="18"/>
        </w:numPr>
        <w:spacing w:after="0" w:line="240" w:lineRule="auto"/>
        <w:ind w:left="0" w:firstLine="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Janet was ... when she ate insects.</w:t>
      </w:r>
    </w:p>
    <w:p w:rsidR="008B4682" w:rsidRPr="00CF1876" w:rsidRDefault="008B4682" w:rsidP="00CF1876">
      <w:pPr>
        <w:pStyle w:val="a4"/>
        <w:spacing w:after="0" w:line="240" w:lineRule="auto"/>
        <w:ind w:left="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 xml:space="preserve">a) </w:t>
      </w:r>
      <w:proofErr w:type="gramStart"/>
      <w:r w:rsidRPr="00CF1876">
        <w:rPr>
          <w:rFonts w:ascii="Times New Roman" w:hAnsi="Times New Roman" w:cs="Times New Roman"/>
          <w:sz w:val="24"/>
          <w:szCs w:val="24"/>
          <w:lang w:val="en-US"/>
        </w:rPr>
        <w:t>worried</w:t>
      </w:r>
      <w:proofErr w:type="gramEnd"/>
      <w:r w:rsidRPr="00CF1876">
        <w:rPr>
          <w:rFonts w:ascii="Times New Roman" w:hAnsi="Times New Roman" w:cs="Times New Roman"/>
          <w:sz w:val="24"/>
          <w:szCs w:val="24"/>
          <w:lang w:val="en-US"/>
        </w:rPr>
        <w:t xml:space="preserve">        b)frightened       c)surprised </w:t>
      </w:r>
    </w:p>
    <w:p w:rsidR="008B4682" w:rsidRPr="00CF1876" w:rsidRDefault="008B4682" w:rsidP="00CF1876">
      <w:pPr>
        <w:pStyle w:val="a4"/>
        <w:numPr>
          <w:ilvl w:val="0"/>
          <w:numId w:val="18"/>
        </w:numPr>
        <w:spacing w:after="0" w:line="240" w:lineRule="auto"/>
        <w:ind w:left="0" w:firstLine="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 xml:space="preserve">Janet ... </w:t>
      </w:r>
      <w:proofErr w:type="gramStart"/>
      <w:r w:rsidRPr="00CF1876">
        <w:rPr>
          <w:rFonts w:ascii="Times New Roman" w:hAnsi="Times New Roman" w:cs="Times New Roman"/>
          <w:sz w:val="24"/>
          <w:szCs w:val="24"/>
          <w:lang w:val="en-US"/>
        </w:rPr>
        <w:t>eat</w:t>
      </w:r>
      <w:proofErr w:type="gramEnd"/>
      <w:r w:rsidRPr="00CF1876">
        <w:rPr>
          <w:rFonts w:ascii="Times New Roman" w:hAnsi="Times New Roman" w:cs="Times New Roman"/>
          <w:sz w:val="24"/>
          <w:szCs w:val="24"/>
          <w:lang w:val="en-US"/>
        </w:rPr>
        <w:t xml:space="preserve"> people snake meat.</w:t>
      </w:r>
    </w:p>
    <w:p w:rsidR="008B4682" w:rsidRPr="00CF1876" w:rsidRDefault="008B4682" w:rsidP="00CF1876">
      <w:pPr>
        <w:pStyle w:val="a4"/>
        <w:spacing w:after="0" w:line="240" w:lineRule="auto"/>
        <w:ind w:left="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 xml:space="preserve">a) </w:t>
      </w:r>
      <w:proofErr w:type="gramStart"/>
      <w:r w:rsidRPr="00CF1876">
        <w:rPr>
          <w:rFonts w:ascii="Times New Roman" w:hAnsi="Times New Roman" w:cs="Times New Roman"/>
          <w:sz w:val="24"/>
          <w:szCs w:val="24"/>
          <w:lang w:val="en-US"/>
        </w:rPr>
        <w:t>has</w:t>
      </w:r>
      <w:proofErr w:type="gramEnd"/>
      <w:r w:rsidRPr="00CF1876">
        <w:rPr>
          <w:rFonts w:ascii="Times New Roman" w:hAnsi="Times New Roman" w:cs="Times New Roman"/>
          <w:sz w:val="24"/>
          <w:szCs w:val="24"/>
          <w:lang w:val="en-US"/>
        </w:rPr>
        <w:t xml:space="preserve"> seen people       b) has eaten       c) has cooked</w:t>
      </w:r>
    </w:p>
    <w:p w:rsidR="008B4682" w:rsidRPr="00CF1876" w:rsidRDefault="008B4682" w:rsidP="00CF1876">
      <w:pPr>
        <w:pStyle w:val="a4"/>
        <w:numPr>
          <w:ilvl w:val="0"/>
          <w:numId w:val="18"/>
        </w:numPr>
        <w:spacing w:after="0" w:line="240" w:lineRule="auto"/>
        <w:ind w:left="0" w:firstLine="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Janet ... about Peru.</w:t>
      </w:r>
    </w:p>
    <w:p w:rsidR="008B4682" w:rsidRPr="00CF1876" w:rsidRDefault="008B4682" w:rsidP="00CF1876">
      <w:pPr>
        <w:pStyle w:val="a4"/>
        <w:spacing w:after="0" w:line="240" w:lineRule="auto"/>
        <w:ind w:left="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 xml:space="preserve">a) </w:t>
      </w:r>
      <w:proofErr w:type="gramStart"/>
      <w:r w:rsidRPr="00CF1876">
        <w:rPr>
          <w:rFonts w:ascii="Times New Roman" w:hAnsi="Times New Roman" w:cs="Times New Roman"/>
          <w:sz w:val="24"/>
          <w:szCs w:val="24"/>
          <w:lang w:val="en-US"/>
        </w:rPr>
        <w:t>has</w:t>
      </w:r>
      <w:proofErr w:type="gramEnd"/>
      <w:r w:rsidRPr="00CF1876">
        <w:rPr>
          <w:rFonts w:ascii="Times New Roman" w:hAnsi="Times New Roman" w:cs="Times New Roman"/>
          <w:sz w:val="24"/>
          <w:szCs w:val="24"/>
          <w:lang w:val="en-US"/>
        </w:rPr>
        <w:t xml:space="preserve"> written       b) has read        c)has watched a documentary</w:t>
      </w:r>
    </w:p>
    <w:p w:rsidR="008B4682" w:rsidRPr="00CF1876" w:rsidRDefault="008B4682" w:rsidP="00CF1876">
      <w:pPr>
        <w:contextualSpacing/>
        <w:mirrorIndents/>
        <w:jc w:val="center"/>
        <w:rPr>
          <w:b/>
        </w:rPr>
      </w:pPr>
      <w:r w:rsidRPr="00CF1876">
        <w:rPr>
          <w:b/>
        </w:rPr>
        <w:t>Чтение</w:t>
      </w:r>
    </w:p>
    <w:p w:rsidR="008B4682" w:rsidRPr="00CF1876" w:rsidRDefault="008B4682" w:rsidP="00CF1876">
      <w:pPr>
        <w:contextualSpacing/>
        <w:mirrorIndents/>
        <w:jc w:val="both"/>
        <w:rPr>
          <w:b/>
          <w:i/>
          <w:lang w:val="en-US"/>
        </w:rPr>
      </w:pPr>
      <w:r w:rsidRPr="00CF1876">
        <w:rPr>
          <w:b/>
          <w:i/>
        </w:rPr>
        <w:t xml:space="preserve">Прочитай текст и исправь ошибки в данных ниже предложениях. </w:t>
      </w:r>
      <w:r w:rsidRPr="00CF1876">
        <w:rPr>
          <w:b/>
          <w:i/>
          <w:lang w:val="en-US"/>
        </w:rPr>
        <w:t xml:space="preserve">(4 </w:t>
      </w:r>
      <w:r w:rsidRPr="00CF1876">
        <w:rPr>
          <w:b/>
          <w:i/>
        </w:rPr>
        <w:t>балла</w:t>
      </w:r>
      <w:r w:rsidRPr="00CF1876">
        <w:rPr>
          <w:b/>
          <w:i/>
          <w:lang w:val="en-US"/>
        </w:rPr>
        <w:t>)</w:t>
      </w:r>
    </w:p>
    <w:p w:rsidR="008B4682" w:rsidRPr="00CF1876" w:rsidRDefault="008B4682" w:rsidP="00CF1876">
      <w:pPr>
        <w:contextualSpacing/>
        <w:mirrorIndents/>
        <w:jc w:val="both"/>
        <w:rPr>
          <w:lang w:val="en-US"/>
        </w:rPr>
      </w:pPr>
      <w:r w:rsidRPr="00CF1876">
        <w:rPr>
          <w:lang w:val="en-US"/>
        </w:rPr>
        <w:t>How did they do that?</w:t>
      </w:r>
    </w:p>
    <w:p w:rsidR="008B4682" w:rsidRPr="00CF1876" w:rsidRDefault="008B4682" w:rsidP="00CF1876">
      <w:pPr>
        <w:contextualSpacing/>
        <w:mirrorIndents/>
        <w:jc w:val="both"/>
        <w:rPr>
          <w:lang w:val="en-US"/>
        </w:rPr>
      </w:pPr>
      <w:r w:rsidRPr="00CF1876">
        <w:rPr>
          <w:lang w:val="en-US"/>
        </w:rPr>
        <w:t xml:space="preserve">A stunt performer is a person who works as an actor's double. Usually the work involves great risk. You see the stunt performer's work when you watch your </w:t>
      </w:r>
      <w:proofErr w:type="spellStart"/>
      <w:r w:rsidRPr="00CF1876">
        <w:rPr>
          <w:lang w:val="en-US"/>
        </w:rPr>
        <w:t>favourite</w:t>
      </w:r>
      <w:proofErr w:type="spellEnd"/>
      <w:r w:rsidRPr="00CF1876">
        <w:rPr>
          <w:lang w:val="en-US"/>
        </w:rPr>
        <w:t xml:space="preserve"> films. When the bad guy falls from a cliff or a hero escapes an explosion, you are probably watching a stunt performer - one of the heroes putting the 'action' into action films.</w:t>
      </w:r>
    </w:p>
    <w:p w:rsidR="008B4682" w:rsidRPr="00CF1876" w:rsidRDefault="008B4682" w:rsidP="00CF1876">
      <w:pPr>
        <w:contextualSpacing/>
        <w:mirrorIndents/>
        <w:jc w:val="both"/>
        <w:rPr>
          <w:lang w:val="en-US"/>
        </w:rPr>
      </w:pPr>
      <w:r w:rsidRPr="00CF1876">
        <w:rPr>
          <w:lang w:val="en-US"/>
        </w:rPr>
        <w:t xml:space="preserve">Some Hollywood actors started as stunt performers. Jackie Chan did stunts in Chinese martial-arts films before he became an actor. In 'Minority Report' and 'Mission Impossible' Tom Cruise did a lot of his own stunts. </w:t>
      </w:r>
    </w:p>
    <w:p w:rsidR="008B4682" w:rsidRPr="00CF1876" w:rsidRDefault="008B4682" w:rsidP="00CF1876">
      <w:pPr>
        <w:contextualSpacing/>
        <w:mirrorIndents/>
        <w:jc w:val="both"/>
        <w:rPr>
          <w:lang w:val="en-US"/>
        </w:rPr>
      </w:pPr>
      <w:r w:rsidRPr="00CF1876">
        <w:rPr>
          <w:lang w:val="en-US"/>
        </w:rPr>
        <w:t xml:space="preserve">Stunt performers need to be fit, strong and not afraid of getting hurt. They also need to have a </w:t>
      </w:r>
      <w:proofErr w:type="spellStart"/>
      <w:r w:rsidRPr="00CF1876">
        <w:rPr>
          <w:lang w:val="en-US"/>
        </w:rPr>
        <w:t>speciality</w:t>
      </w:r>
      <w:proofErr w:type="spellEnd"/>
      <w:r w:rsidRPr="00CF1876">
        <w:rPr>
          <w:lang w:val="en-US"/>
        </w:rPr>
        <w:t xml:space="preserve">. This can be anything, from vehicles to dangerous animals. Talking of animals, not all stunt performers are human. Sometimes a director needs a swimming dog or a jumping cat. The film word is full of animal actors and their stunt doubles.   </w:t>
      </w:r>
    </w:p>
    <w:p w:rsidR="008B4682" w:rsidRPr="00CF1876" w:rsidRDefault="008B4682" w:rsidP="00CF1876">
      <w:pPr>
        <w:pStyle w:val="a4"/>
        <w:numPr>
          <w:ilvl w:val="0"/>
          <w:numId w:val="18"/>
        </w:numPr>
        <w:spacing w:before="240" w:after="0" w:line="240" w:lineRule="auto"/>
        <w:ind w:left="0" w:firstLine="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Stunt performers have to be ill, weak and afraid of getti</w:t>
      </w:r>
      <w:r w:rsidR="00960CAF" w:rsidRPr="00CF1876">
        <w:rPr>
          <w:rFonts w:ascii="Times New Roman" w:hAnsi="Times New Roman" w:cs="Times New Roman"/>
          <w:sz w:val="24"/>
          <w:szCs w:val="24"/>
          <w:lang w:val="en-US"/>
        </w:rPr>
        <w:t>ng hurt._____________________</w:t>
      </w:r>
    </w:p>
    <w:p w:rsidR="008B4682" w:rsidRPr="00CF1876" w:rsidRDefault="008B4682" w:rsidP="00CF1876">
      <w:pPr>
        <w:pStyle w:val="a4"/>
        <w:numPr>
          <w:ilvl w:val="0"/>
          <w:numId w:val="18"/>
        </w:numPr>
        <w:spacing w:after="0" w:line="240" w:lineRule="auto"/>
        <w:ind w:left="0" w:firstLine="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Stunt performers can be only human._____________</w:t>
      </w:r>
      <w:r w:rsidR="00960CAF" w:rsidRPr="00CF1876">
        <w:rPr>
          <w:rFonts w:ascii="Times New Roman" w:hAnsi="Times New Roman" w:cs="Times New Roman"/>
          <w:sz w:val="24"/>
          <w:szCs w:val="24"/>
          <w:lang w:val="en-US"/>
        </w:rPr>
        <w:t>_____________________________</w:t>
      </w:r>
    </w:p>
    <w:p w:rsidR="008B4682" w:rsidRPr="00CF1876" w:rsidRDefault="008B4682" w:rsidP="00CF1876">
      <w:pPr>
        <w:pStyle w:val="a4"/>
        <w:numPr>
          <w:ilvl w:val="0"/>
          <w:numId w:val="18"/>
        </w:numPr>
        <w:spacing w:after="0" w:line="240" w:lineRule="auto"/>
        <w:ind w:left="0" w:firstLine="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Tom Cruise did stunts in Chinese martial-arts film before</w:t>
      </w:r>
      <w:r w:rsidR="00960CAF" w:rsidRPr="00CF1876">
        <w:rPr>
          <w:rFonts w:ascii="Times New Roman" w:hAnsi="Times New Roman" w:cs="Times New Roman"/>
          <w:sz w:val="24"/>
          <w:szCs w:val="24"/>
          <w:lang w:val="en-US"/>
        </w:rPr>
        <w:t xml:space="preserve"> he became an actor._________</w:t>
      </w:r>
    </w:p>
    <w:p w:rsidR="008B4682" w:rsidRPr="00CF1876" w:rsidRDefault="008B4682" w:rsidP="00CF1876">
      <w:pPr>
        <w:pStyle w:val="a4"/>
        <w:numPr>
          <w:ilvl w:val="0"/>
          <w:numId w:val="18"/>
        </w:numPr>
        <w:spacing w:after="0" w:line="240" w:lineRule="auto"/>
        <w:ind w:left="0" w:firstLine="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The work of stunt performers doesn't involve any ris</w:t>
      </w:r>
      <w:r w:rsidR="00960CAF" w:rsidRPr="00CF1876">
        <w:rPr>
          <w:rFonts w:ascii="Times New Roman" w:hAnsi="Times New Roman" w:cs="Times New Roman"/>
          <w:sz w:val="24"/>
          <w:szCs w:val="24"/>
          <w:lang w:val="en-US"/>
        </w:rPr>
        <w:t>k.____________________________</w:t>
      </w:r>
    </w:p>
    <w:p w:rsidR="008B4682" w:rsidRPr="00CF1876" w:rsidRDefault="008B4682" w:rsidP="00CF1876">
      <w:pPr>
        <w:pStyle w:val="a4"/>
        <w:spacing w:after="0" w:line="240" w:lineRule="auto"/>
        <w:ind w:left="360"/>
        <w:mirrorIndents/>
        <w:jc w:val="both"/>
        <w:rPr>
          <w:rFonts w:ascii="Times New Roman" w:hAnsi="Times New Roman" w:cs="Times New Roman"/>
          <w:sz w:val="24"/>
          <w:szCs w:val="24"/>
          <w:lang w:val="en-US"/>
        </w:rPr>
      </w:pPr>
    </w:p>
    <w:p w:rsidR="008B4682" w:rsidRPr="00CF1876" w:rsidRDefault="008B4682" w:rsidP="00CF1876">
      <w:pPr>
        <w:contextualSpacing/>
        <w:mirrorIndents/>
        <w:jc w:val="center"/>
        <w:rPr>
          <w:b/>
        </w:rPr>
      </w:pPr>
      <w:r w:rsidRPr="00CF1876">
        <w:rPr>
          <w:b/>
        </w:rPr>
        <w:t>Лексика и грамматика</w:t>
      </w:r>
    </w:p>
    <w:p w:rsidR="008B4682" w:rsidRPr="00CF1876" w:rsidRDefault="008B4682" w:rsidP="00CF1876">
      <w:pPr>
        <w:contextualSpacing/>
        <w:mirrorIndents/>
        <w:jc w:val="both"/>
        <w:rPr>
          <w:b/>
          <w:i/>
        </w:rPr>
      </w:pPr>
      <w:r w:rsidRPr="00CF1876">
        <w:rPr>
          <w:b/>
          <w:i/>
        </w:rPr>
        <w:t>Прочитай внимательно предложения и выбери правильное слово.(9 баллов)</w:t>
      </w:r>
    </w:p>
    <w:p w:rsidR="008B4682" w:rsidRPr="00CF1876" w:rsidRDefault="008B4682" w:rsidP="00CF1876">
      <w:pPr>
        <w:pStyle w:val="a4"/>
        <w:numPr>
          <w:ilvl w:val="0"/>
          <w:numId w:val="18"/>
        </w:numPr>
        <w:spacing w:after="0" w:line="240" w:lineRule="auto"/>
        <w:ind w:left="0" w:firstLine="0"/>
        <w:mirrorIndents/>
        <w:jc w:val="both"/>
        <w:rPr>
          <w:rFonts w:ascii="Times New Roman" w:hAnsi="Times New Roman" w:cs="Times New Roman"/>
          <w:b/>
          <w:sz w:val="24"/>
          <w:szCs w:val="24"/>
          <w:lang w:val="en-US"/>
        </w:rPr>
      </w:pPr>
      <w:r w:rsidRPr="00CF1876">
        <w:rPr>
          <w:rFonts w:ascii="Times New Roman" w:hAnsi="Times New Roman" w:cs="Times New Roman"/>
          <w:sz w:val="24"/>
          <w:szCs w:val="24"/>
          <w:lang w:val="en-US"/>
        </w:rPr>
        <w:t xml:space="preserve">My new trainers were </w:t>
      </w:r>
      <w:r w:rsidRPr="00CF1876">
        <w:rPr>
          <w:rFonts w:ascii="Times New Roman" w:hAnsi="Times New Roman" w:cs="Times New Roman"/>
          <w:b/>
          <w:sz w:val="24"/>
          <w:szCs w:val="24"/>
          <w:lang w:val="en-US"/>
        </w:rPr>
        <w:t>more/most</w:t>
      </w:r>
      <w:r w:rsidRPr="00CF1876">
        <w:rPr>
          <w:rFonts w:ascii="Times New Roman" w:hAnsi="Times New Roman" w:cs="Times New Roman"/>
          <w:sz w:val="24"/>
          <w:szCs w:val="24"/>
          <w:lang w:val="en-US"/>
        </w:rPr>
        <w:t xml:space="preserve"> expensive than yours.</w:t>
      </w:r>
    </w:p>
    <w:p w:rsidR="008B4682" w:rsidRPr="00CF1876" w:rsidRDefault="008B4682" w:rsidP="00CF1876">
      <w:pPr>
        <w:pStyle w:val="a4"/>
        <w:numPr>
          <w:ilvl w:val="0"/>
          <w:numId w:val="18"/>
        </w:numPr>
        <w:spacing w:after="0" w:line="240" w:lineRule="auto"/>
        <w:ind w:left="0" w:firstLine="0"/>
        <w:mirrorIndents/>
        <w:jc w:val="both"/>
        <w:rPr>
          <w:rFonts w:ascii="Times New Roman" w:hAnsi="Times New Roman" w:cs="Times New Roman"/>
          <w:b/>
          <w:sz w:val="24"/>
          <w:szCs w:val="24"/>
          <w:lang w:val="en-US"/>
        </w:rPr>
      </w:pPr>
      <w:r w:rsidRPr="00CF1876">
        <w:rPr>
          <w:rFonts w:ascii="Times New Roman" w:hAnsi="Times New Roman" w:cs="Times New Roman"/>
          <w:sz w:val="24"/>
          <w:szCs w:val="24"/>
          <w:lang w:val="en-US"/>
        </w:rPr>
        <w:t xml:space="preserve">This is the </w:t>
      </w:r>
      <w:r w:rsidRPr="00CF1876">
        <w:rPr>
          <w:rFonts w:ascii="Times New Roman" w:hAnsi="Times New Roman" w:cs="Times New Roman"/>
          <w:b/>
          <w:sz w:val="24"/>
          <w:szCs w:val="24"/>
          <w:lang w:val="en-US"/>
        </w:rPr>
        <w:t>best/ better</w:t>
      </w:r>
      <w:r w:rsidRPr="00CF1876">
        <w:rPr>
          <w:rFonts w:ascii="Times New Roman" w:hAnsi="Times New Roman" w:cs="Times New Roman"/>
          <w:sz w:val="24"/>
          <w:szCs w:val="24"/>
          <w:lang w:val="en-US"/>
        </w:rPr>
        <w:t xml:space="preserve"> team in the world.</w:t>
      </w:r>
    </w:p>
    <w:p w:rsidR="008B4682" w:rsidRPr="00CF1876" w:rsidRDefault="008B4682" w:rsidP="00CF1876">
      <w:pPr>
        <w:pStyle w:val="a4"/>
        <w:numPr>
          <w:ilvl w:val="0"/>
          <w:numId w:val="18"/>
        </w:numPr>
        <w:spacing w:after="0" w:line="240" w:lineRule="auto"/>
        <w:ind w:left="0" w:firstLine="0"/>
        <w:mirrorIndents/>
        <w:jc w:val="both"/>
        <w:rPr>
          <w:rFonts w:ascii="Times New Roman" w:hAnsi="Times New Roman" w:cs="Times New Roman"/>
          <w:b/>
          <w:sz w:val="24"/>
          <w:szCs w:val="24"/>
          <w:lang w:val="en-US"/>
        </w:rPr>
      </w:pPr>
      <w:r w:rsidRPr="00CF1876">
        <w:rPr>
          <w:rFonts w:ascii="Times New Roman" w:hAnsi="Times New Roman" w:cs="Times New Roman"/>
          <w:sz w:val="24"/>
          <w:szCs w:val="24"/>
          <w:lang w:val="en-US"/>
        </w:rPr>
        <w:t xml:space="preserve">I'm </w:t>
      </w:r>
      <w:r w:rsidRPr="00CF1876">
        <w:rPr>
          <w:rFonts w:ascii="Times New Roman" w:hAnsi="Times New Roman" w:cs="Times New Roman"/>
          <w:b/>
          <w:sz w:val="24"/>
          <w:szCs w:val="24"/>
          <w:lang w:val="en-US"/>
        </w:rPr>
        <w:t xml:space="preserve">happier/ </w:t>
      </w:r>
      <w:proofErr w:type="gramStart"/>
      <w:r w:rsidRPr="00CF1876">
        <w:rPr>
          <w:rFonts w:ascii="Times New Roman" w:hAnsi="Times New Roman" w:cs="Times New Roman"/>
          <w:b/>
          <w:sz w:val="24"/>
          <w:szCs w:val="24"/>
          <w:lang w:val="en-US"/>
        </w:rPr>
        <w:t>more happier</w:t>
      </w:r>
      <w:proofErr w:type="gramEnd"/>
      <w:r w:rsidRPr="00CF1876">
        <w:rPr>
          <w:rFonts w:ascii="Times New Roman" w:hAnsi="Times New Roman" w:cs="Times New Roman"/>
          <w:sz w:val="24"/>
          <w:szCs w:val="24"/>
          <w:lang w:val="en-US"/>
        </w:rPr>
        <w:t xml:space="preserve"> than my brother.</w:t>
      </w:r>
    </w:p>
    <w:p w:rsidR="008B4682" w:rsidRPr="00CF1876" w:rsidRDefault="008B4682" w:rsidP="00CF1876">
      <w:pPr>
        <w:pStyle w:val="a4"/>
        <w:numPr>
          <w:ilvl w:val="0"/>
          <w:numId w:val="18"/>
        </w:numPr>
        <w:spacing w:after="0" w:line="240" w:lineRule="auto"/>
        <w:ind w:left="0" w:firstLine="0"/>
        <w:mirrorIndents/>
        <w:jc w:val="both"/>
        <w:rPr>
          <w:rFonts w:ascii="Times New Roman" w:hAnsi="Times New Roman" w:cs="Times New Roman"/>
          <w:b/>
          <w:sz w:val="24"/>
          <w:szCs w:val="24"/>
          <w:lang w:val="en-US"/>
        </w:rPr>
      </w:pPr>
      <w:r w:rsidRPr="00CF1876">
        <w:rPr>
          <w:rFonts w:ascii="Times New Roman" w:hAnsi="Times New Roman" w:cs="Times New Roman"/>
          <w:sz w:val="24"/>
          <w:szCs w:val="24"/>
          <w:lang w:val="en-US"/>
        </w:rPr>
        <w:lastRenderedPageBreak/>
        <w:t xml:space="preserve">That was the </w:t>
      </w:r>
      <w:proofErr w:type="spellStart"/>
      <w:r w:rsidRPr="00CF1876">
        <w:rPr>
          <w:rFonts w:ascii="Times New Roman" w:hAnsi="Times New Roman" w:cs="Times New Roman"/>
          <w:b/>
          <w:sz w:val="24"/>
          <w:szCs w:val="24"/>
          <w:lang w:val="en-US"/>
        </w:rPr>
        <w:t>baddest</w:t>
      </w:r>
      <w:proofErr w:type="spellEnd"/>
      <w:r w:rsidRPr="00CF1876">
        <w:rPr>
          <w:rFonts w:ascii="Times New Roman" w:hAnsi="Times New Roman" w:cs="Times New Roman"/>
          <w:b/>
          <w:sz w:val="24"/>
          <w:szCs w:val="24"/>
          <w:lang w:val="en-US"/>
        </w:rPr>
        <w:t>/ worst</w:t>
      </w:r>
      <w:r w:rsidRPr="00CF1876">
        <w:rPr>
          <w:rFonts w:ascii="Times New Roman" w:hAnsi="Times New Roman" w:cs="Times New Roman"/>
          <w:sz w:val="24"/>
          <w:szCs w:val="24"/>
          <w:lang w:val="en-US"/>
        </w:rPr>
        <w:t xml:space="preserve"> day of my life.</w:t>
      </w:r>
    </w:p>
    <w:p w:rsidR="008B4682" w:rsidRPr="00CF1876" w:rsidRDefault="008B4682" w:rsidP="00CF1876">
      <w:pPr>
        <w:pStyle w:val="a4"/>
        <w:numPr>
          <w:ilvl w:val="0"/>
          <w:numId w:val="18"/>
        </w:numPr>
        <w:spacing w:after="0" w:line="240" w:lineRule="auto"/>
        <w:ind w:left="0" w:firstLine="0"/>
        <w:mirrorIndents/>
        <w:jc w:val="both"/>
        <w:rPr>
          <w:rFonts w:ascii="Times New Roman" w:hAnsi="Times New Roman" w:cs="Times New Roman"/>
          <w:b/>
          <w:sz w:val="24"/>
          <w:szCs w:val="24"/>
          <w:lang w:val="en-US"/>
        </w:rPr>
      </w:pPr>
      <w:r w:rsidRPr="00CF1876">
        <w:rPr>
          <w:rFonts w:ascii="Times New Roman" w:hAnsi="Times New Roman" w:cs="Times New Roman"/>
          <w:sz w:val="24"/>
          <w:szCs w:val="24"/>
          <w:lang w:val="en-US"/>
        </w:rPr>
        <w:t xml:space="preserve">There aren't </w:t>
      </w:r>
      <w:r w:rsidRPr="00CF1876">
        <w:rPr>
          <w:rFonts w:ascii="Times New Roman" w:hAnsi="Times New Roman" w:cs="Times New Roman"/>
          <w:b/>
          <w:sz w:val="24"/>
          <w:szCs w:val="24"/>
          <w:lang w:val="en-US"/>
        </w:rPr>
        <w:t>much/ many</w:t>
      </w:r>
      <w:r w:rsidRPr="00CF1876">
        <w:rPr>
          <w:rFonts w:ascii="Times New Roman" w:hAnsi="Times New Roman" w:cs="Times New Roman"/>
          <w:sz w:val="24"/>
          <w:szCs w:val="24"/>
          <w:lang w:val="en-US"/>
        </w:rPr>
        <w:t xml:space="preserve"> students in my class.</w:t>
      </w:r>
    </w:p>
    <w:p w:rsidR="008B4682" w:rsidRPr="00CF1876" w:rsidRDefault="008B4682" w:rsidP="00CF1876">
      <w:pPr>
        <w:pStyle w:val="a4"/>
        <w:numPr>
          <w:ilvl w:val="0"/>
          <w:numId w:val="18"/>
        </w:numPr>
        <w:spacing w:after="0" w:line="240" w:lineRule="auto"/>
        <w:ind w:left="0" w:firstLine="0"/>
        <w:mirrorIndents/>
        <w:jc w:val="both"/>
        <w:rPr>
          <w:rFonts w:ascii="Times New Roman" w:hAnsi="Times New Roman" w:cs="Times New Roman"/>
          <w:b/>
          <w:sz w:val="24"/>
          <w:szCs w:val="24"/>
          <w:lang w:val="en-US"/>
        </w:rPr>
      </w:pPr>
      <w:r w:rsidRPr="00CF1876">
        <w:rPr>
          <w:rFonts w:ascii="Times New Roman" w:hAnsi="Times New Roman" w:cs="Times New Roman"/>
          <w:sz w:val="24"/>
          <w:szCs w:val="24"/>
          <w:lang w:val="en-US"/>
        </w:rPr>
        <w:t xml:space="preserve">There is </w:t>
      </w:r>
      <w:r w:rsidRPr="00CF1876">
        <w:rPr>
          <w:rFonts w:ascii="Times New Roman" w:hAnsi="Times New Roman" w:cs="Times New Roman"/>
          <w:b/>
          <w:sz w:val="24"/>
          <w:szCs w:val="24"/>
          <w:lang w:val="en-US"/>
        </w:rPr>
        <w:t xml:space="preserve">a lot of/ </w:t>
      </w:r>
      <w:proofErr w:type="gramStart"/>
      <w:r w:rsidRPr="00CF1876">
        <w:rPr>
          <w:rFonts w:ascii="Times New Roman" w:hAnsi="Times New Roman" w:cs="Times New Roman"/>
          <w:b/>
          <w:sz w:val="24"/>
          <w:szCs w:val="24"/>
          <w:lang w:val="en-US"/>
        </w:rPr>
        <w:t>many</w:t>
      </w:r>
      <w:proofErr w:type="gramEnd"/>
      <w:r w:rsidRPr="00CF1876">
        <w:rPr>
          <w:rFonts w:ascii="Times New Roman" w:hAnsi="Times New Roman" w:cs="Times New Roman"/>
          <w:sz w:val="24"/>
          <w:szCs w:val="24"/>
          <w:lang w:val="en-US"/>
        </w:rPr>
        <w:t xml:space="preserve"> money on the table.</w:t>
      </w:r>
    </w:p>
    <w:p w:rsidR="008B4682" w:rsidRPr="00CF1876" w:rsidRDefault="008B4682" w:rsidP="00CF1876">
      <w:pPr>
        <w:pStyle w:val="a4"/>
        <w:numPr>
          <w:ilvl w:val="0"/>
          <w:numId w:val="18"/>
        </w:numPr>
        <w:spacing w:after="0" w:line="240" w:lineRule="auto"/>
        <w:ind w:left="0" w:firstLine="0"/>
        <w:mirrorIndents/>
        <w:jc w:val="both"/>
        <w:rPr>
          <w:rFonts w:ascii="Times New Roman" w:hAnsi="Times New Roman" w:cs="Times New Roman"/>
          <w:b/>
          <w:sz w:val="24"/>
          <w:szCs w:val="24"/>
          <w:lang w:val="en-US"/>
        </w:rPr>
      </w:pPr>
      <w:r w:rsidRPr="00CF1876">
        <w:rPr>
          <w:rFonts w:ascii="Times New Roman" w:hAnsi="Times New Roman" w:cs="Times New Roman"/>
          <w:sz w:val="24"/>
          <w:szCs w:val="24"/>
          <w:lang w:val="en-US"/>
        </w:rPr>
        <w:t xml:space="preserve">Do you have </w:t>
      </w:r>
      <w:r w:rsidRPr="00CF1876">
        <w:rPr>
          <w:rFonts w:ascii="Times New Roman" w:hAnsi="Times New Roman" w:cs="Times New Roman"/>
          <w:b/>
          <w:sz w:val="24"/>
          <w:szCs w:val="24"/>
          <w:lang w:val="en-US"/>
        </w:rPr>
        <w:t>any/ some</w:t>
      </w:r>
      <w:r w:rsidRPr="00CF1876">
        <w:rPr>
          <w:rFonts w:ascii="Times New Roman" w:hAnsi="Times New Roman" w:cs="Times New Roman"/>
          <w:sz w:val="24"/>
          <w:szCs w:val="24"/>
          <w:lang w:val="en-US"/>
        </w:rPr>
        <w:t xml:space="preserve"> British friends?</w:t>
      </w:r>
    </w:p>
    <w:p w:rsidR="008B4682" w:rsidRPr="00CF1876" w:rsidRDefault="008B4682" w:rsidP="00CF1876">
      <w:pPr>
        <w:pStyle w:val="a4"/>
        <w:numPr>
          <w:ilvl w:val="0"/>
          <w:numId w:val="18"/>
        </w:numPr>
        <w:spacing w:after="0" w:line="240" w:lineRule="auto"/>
        <w:ind w:left="0" w:firstLine="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 xml:space="preserve">The game was </w:t>
      </w:r>
      <w:r w:rsidRPr="00CF1876">
        <w:rPr>
          <w:rFonts w:ascii="Times New Roman" w:hAnsi="Times New Roman" w:cs="Times New Roman"/>
          <w:b/>
          <w:sz w:val="24"/>
          <w:szCs w:val="24"/>
          <w:lang w:val="en-US"/>
        </w:rPr>
        <w:t>bored/ boring</w:t>
      </w:r>
      <w:r w:rsidRPr="00CF1876">
        <w:rPr>
          <w:rFonts w:ascii="Times New Roman" w:hAnsi="Times New Roman" w:cs="Times New Roman"/>
          <w:sz w:val="24"/>
          <w:szCs w:val="24"/>
          <w:lang w:val="en-US"/>
        </w:rPr>
        <w:t xml:space="preserve">. I was </w:t>
      </w:r>
      <w:r w:rsidRPr="00CF1876">
        <w:rPr>
          <w:rFonts w:ascii="Times New Roman" w:hAnsi="Times New Roman" w:cs="Times New Roman"/>
          <w:b/>
          <w:sz w:val="24"/>
          <w:szCs w:val="24"/>
          <w:lang w:val="en-US"/>
        </w:rPr>
        <w:t>bored/ boring</w:t>
      </w:r>
      <w:r w:rsidRPr="00CF1876">
        <w:rPr>
          <w:rFonts w:ascii="Times New Roman" w:hAnsi="Times New Roman" w:cs="Times New Roman"/>
          <w:sz w:val="24"/>
          <w:szCs w:val="24"/>
          <w:lang w:val="en-US"/>
        </w:rPr>
        <w:t>.</w:t>
      </w:r>
    </w:p>
    <w:p w:rsidR="008B4682" w:rsidRPr="00CF1876" w:rsidRDefault="008B4682" w:rsidP="00CF1876">
      <w:pPr>
        <w:pStyle w:val="a4"/>
        <w:numPr>
          <w:ilvl w:val="0"/>
          <w:numId w:val="18"/>
        </w:numPr>
        <w:spacing w:after="0" w:line="240" w:lineRule="auto"/>
        <w:ind w:left="0" w:firstLine="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 xml:space="preserve">We were </w:t>
      </w:r>
      <w:r w:rsidRPr="00CF1876">
        <w:rPr>
          <w:rFonts w:ascii="Times New Roman" w:hAnsi="Times New Roman" w:cs="Times New Roman"/>
          <w:b/>
          <w:sz w:val="24"/>
          <w:szCs w:val="24"/>
          <w:lang w:val="en-US"/>
        </w:rPr>
        <w:t>worried/ worrying</w:t>
      </w:r>
      <w:r w:rsidRPr="00CF1876">
        <w:rPr>
          <w:rFonts w:ascii="Times New Roman" w:hAnsi="Times New Roman" w:cs="Times New Roman"/>
          <w:sz w:val="24"/>
          <w:szCs w:val="24"/>
          <w:lang w:val="en-US"/>
        </w:rPr>
        <w:t xml:space="preserve"> about our missing dog. It was a </w:t>
      </w:r>
      <w:r w:rsidRPr="00CF1876">
        <w:rPr>
          <w:rFonts w:ascii="Times New Roman" w:hAnsi="Times New Roman" w:cs="Times New Roman"/>
          <w:b/>
          <w:sz w:val="24"/>
          <w:szCs w:val="24"/>
          <w:lang w:val="en-US"/>
        </w:rPr>
        <w:t>worried/ worrying</w:t>
      </w:r>
      <w:r w:rsidRPr="00CF1876">
        <w:rPr>
          <w:rFonts w:ascii="Times New Roman" w:hAnsi="Times New Roman" w:cs="Times New Roman"/>
          <w:sz w:val="24"/>
          <w:szCs w:val="24"/>
          <w:lang w:val="en-US"/>
        </w:rPr>
        <w:t xml:space="preserve"> situation. </w:t>
      </w:r>
    </w:p>
    <w:p w:rsidR="008B4682" w:rsidRPr="00CF1876" w:rsidRDefault="008B4682" w:rsidP="00CF1876">
      <w:pPr>
        <w:spacing w:before="240"/>
        <w:contextualSpacing/>
        <w:mirrorIndents/>
        <w:jc w:val="both"/>
        <w:rPr>
          <w:b/>
          <w:i/>
        </w:rPr>
      </w:pPr>
      <w:r w:rsidRPr="00CF1876">
        <w:rPr>
          <w:b/>
          <w:i/>
        </w:rPr>
        <w:t>Поставьте глаголы в скобках в Present Perfect.(5 баллов)</w:t>
      </w:r>
    </w:p>
    <w:p w:rsidR="008B4682" w:rsidRPr="00CF1876" w:rsidRDefault="008B4682" w:rsidP="00CF1876">
      <w:pPr>
        <w:pStyle w:val="a4"/>
        <w:numPr>
          <w:ilvl w:val="0"/>
          <w:numId w:val="18"/>
        </w:numPr>
        <w:spacing w:after="0" w:line="240" w:lineRule="auto"/>
        <w:ind w:left="0" w:firstLine="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He _____ (finish) training.</w:t>
      </w:r>
    </w:p>
    <w:p w:rsidR="008B4682" w:rsidRPr="00CF1876" w:rsidRDefault="008B4682" w:rsidP="00CF1876">
      <w:pPr>
        <w:pStyle w:val="a4"/>
        <w:numPr>
          <w:ilvl w:val="0"/>
          <w:numId w:val="18"/>
        </w:numPr>
        <w:spacing w:after="0" w:line="240" w:lineRule="auto"/>
        <w:ind w:left="0" w:firstLine="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She _____</w:t>
      </w:r>
      <w:proofErr w:type="gramStart"/>
      <w:r w:rsidRPr="00CF1876">
        <w:rPr>
          <w:rFonts w:ascii="Times New Roman" w:hAnsi="Times New Roman" w:cs="Times New Roman"/>
          <w:sz w:val="24"/>
          <w:szCs w:val="24"/>
          <w:lang w:val="en-US"/>
        </w:rPr>
        <w:t>  (</w:t>
      </w:r>
      <w:proofErr w:type="gramEnd"/>
      <w:r w:rsidRPr="00CF1876">
        <w:rPr>
          <w:rFonts w:ascii="Times New Roman" w:hAnsi="Times New Roman" w:cs="Times New Roman"/>
          <w:sz w:val="24"/>
          <w:szCs w:val="24"/>
          <w:lang w:val="en-US"/>
        </w:rPr>
        <w:t>buy)  some really nice rollerblades!</w:t>
      </w:r>
    </w:p>
    <w:p w:rsidR="008B4682" w:rsidRPr="00CF1876" w:rsidRDefault="008B4682" w:rsidP="00CF1876">
      <w:pPr>
        <w:pStyle w:val="a4"/>
        <w:numPr>
          <w:ilvl w:val="0"/>
          <w:numId w:val="18"/>
        </w:numPr>
        <w:spacing w:after="0" w:line="240" w:lineRule="auto"/>
        <w:ind w:left="0" w:firstLine="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Dad   _____ (not take) a holiday since last August.</w:t>
      </w:r>
    </w:p>
    <w:p w:rsidR="008B4682" w:rsidRPr="00CF1876" w:rsidRDefault="008B4682" w:rsidP="00CF1876">
      <w:pPr>
        <w:pStyle w:val="a4"/>
        <w:numPr>
          <w:ilvl w:val="0"/>
          <w:numId w:val="18"/>
        </w:numPr>
        <w:spacing w:after="0" w:line="240" w:lineRule="auto"/>
        <w:ind w:left="0" w:firstLine="0"/>
        <w:mirrorIndents/>
        <w:jc w:val="both"/>
        <w:rPr>
          <w:rFonts w:ascii="Times New Roman" w:eastAsia="Times New Roman" w:hAnsi="Times New Roman" w:cs="Times New Roman"/>
          <w:color w:val="000000"/>
          <w:sz w:val="24"/>
          <w:szCs w:val="24"/>
          <w:lang w:val="en-US" w:eastAsia="ru-RU"/>
        </w:rPr>
      </w:pPr>
      <w:r w:rsidRPr="00CF1876">
        <w:rPr>
          <w:rFonts w:ascii="Times New Roman" w:hAnsi="Times New Roman" w:cs="Times New Roman"/>
          <w:sz w:val="24"/>
          <w:szCs w:val="24"/>
          <w:lang w:val="en-US"/>
        </w:rPr>
        <w:t>I</w:t>
      </w:r>
      <w:proofErr w:type="gramStart"/>
      <w:r w:rsidRPr="00CF1876">
        <w:rPr>
          <w:rFonts w:ascii="Times New Roman" w:hAnsi="Times New Roman" w:cs="Times New Roman"/>
          <w:sz w:val="24"/>
          <w:szCs w:val="24"/>
          <w:lang w:val="en-US"/>
        </w:rPr>
        <w:t>  _</w:t>
      </w:r>
      <w:proofErr w:type="gramEnd"/>
      <w:r w:rsidRPr="00CF1876">
        <w:rPr>
          <w:rFonts w:ascii="Times New Roman" w:hAnsi="Times New Roman" w:cs="Times New Roman"/>
          <w:sz w:val="24"/>
          <w:szCs w:val="24"/>
          <w:lang w:val="en-US"/>
        </w:rPr>
        <w:t>____ (not do) my homework</w:t>
      </w:r>
      <w:r w:rsidRPr="00CF1876">
        <w:rPr>
          <w:rFonts w:ascii="Times New Roman" w:eastAsia="Times New Roman" w:hAnsi="Times New Roman" w:cs="Times New Roman"/>
          <w:color w:val="000000"/>
          <w:sz w:val="24"/>
          <w:szCs w:val="24"/>
          <w:lang w:val="en-US" w:eastAsia="ru-RU"/>
        </w:rPr>
        <w:t>.</w:t>
      </w:r>
    </w:p>
    <w:p w:rsidR="008B4682" w:rsidRPr="00CF1876" w:rsidRDefault="008B4682" w:rsidP="00CF1876">
      <w:pPr>
        <w:pStyle w:val="a4"/>
        <w:numPr>
          <w:ilvl w:val="0"/>
          <w:numId w:val="18"/>
        </w:numPr>
        <w:spacing w:after="0" w:line="240" w:lineRule="auto"/>
        <w:ind w:left="0" w:firstLine="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Tom's my best friend. I</w:t>
      </w:r>
      <w:proofErr w:type="gramStart"/>
      <w:r w:rsidRPr="00CF1876">
        <w:rPr>
          <w:rFonts w:ascii="Times New Roman" w:hAnsi="Times New Roman" w:cs="Times New Roman"/>
          <w:sz w:val="24"/>
          <w:szCs w:val="24"/>
          <w:lang w:val="en-US"/>
        </w:rPr>
        <w:t>  _</w:t>
      </w:r>
      <w:proofErr w:type="gramEnd"/>
      <w:r w:rsidRPr="00CF1876">
        <w:rPr>
          <w:rFonts w:ascii="Times New Roman" w:hAnsi="Times New Roman" w:cs="Times New Roman"/>
          <w:sz w:val="24"/>
          <w:szCs w:val="24"/>
          <w:lang w:val="en-US"/>
        </w:rPr>
        <w:t>____ (know) him for three years.</w:t>
      </w:r>
    </w:p>
    <w:p w:rsidR="008B4682" w:rsidRPr="00CF1876" w:rsidRDefault="008B4682" w:rsidP="00CF1876">
      <w:pPr>
        <w:spacing w:before="240"/>
        <w:contextualSpacing/>
        <w:mirrorIndents/>
        <w:jc w:val="center"/>
        <w:rPr>
          <w:b/>
        </w:rPr>
      </w:pPr>
      <w:r w:rsidRPr="00CF1876">
        <w:rPr>
          <w:b/>
        </w:rPr>
        <w:t>Письмо</w:t>
      </w:r>
    </w:p>
    <w:p w:rsidR="008B4682" w:rsidRPr="00CF1876" w:rsidRDefault="008B4682" w:rsidP="00CF1876">
      <w:pPr>
        <w:pStyle w:val="a4"/>
        <w:numPr>
          <w:ilvl w:val="0"/>
          <w:numId w:val="18"/>
        </w:numPr>
        <w:spacing w:after="0" w:line="240" w:lineRule="auto"/>
        <w:ind w:left="0" w:firstLine="0"/>
        <w:mirrorIndents/>
        <w:jc w:val="both"/>
        <w:rPr>
          <w:rFonts w:ascii="Times New Roman" w:hAnsi="Times New Roman" w:cs="Times New Roman"/>
          <w:b/>
          <w:i/>
          <w:sz w:val="24"/>
          <w:szCs w:val="24"/>
        </w:rPr>
      </w:pPr>
      <w:r w:rsidRPr="00CF1876">
        <w:rPr>
          <w:rFonts w:ascii="Times New Roman" w:hAnsi="Times New Roman" w:cs="Times New Roman"/>
          <w:b/>
          <w:i/>
          <w:sz w:val="24"/>
          <w:szCs w:val="24"/>
        </w:rPr>
        <w:t xml:space="preserve">Прочитай письмо одного мальчика, который рассказывает о своем лагере. Напиши ему ответное письмо.(10 баллов) </w:t>
      </w:r>
    </w:p>
    <w:p w:rsidR="008B4682" w:rsidRPr="00CF1876" w:rsidRDefault="008B4682" w:rsidP="00CF1876">
      <w:pPr>
        <w:contextualSpacing/>
        <w:mirrorIndents/>
        <w:jc w:val="both"/>
        <w:rPr>
          <w:i/>
          <w:lang w:val="en-US"/>
        </w:rPr>
      </w:pPr>
      <w:r w:rsidRPr="00CF1876">
        <w:rPr>
          <w:i/>
          <w:lang w:val="en-US"/>
        </w:rPr>
        <w:t>Hello, my friend!</w:t>
      </w:r>
    </w:p>
    <w:p w:rsidR="008B4682" w:rsidRPr="00CF1876" w:rsidRDefault="008B4682" w:rsidP="00CF1876">
      <w:pPr>
        <w:contextualSpacing/>
        <w:mirrorIndents/>
        <w:jc w:val="both"/>
        <w:rPr>
          <w:i/>
          <w:lang w:val="en-US"/>
        </w:rPr>
      </w:pPr>
      <w:r w:rsidRPr="00CF1876">
        <w:rPr>
          <w:i/>
          <w:lang w:val="en-US"/>
        </w:rPr>
        <w:t xml:space="preserve">I want to tell you about my experience at the </w:t>
      </w:r>
      <w:proofErr w:type="spellStart"/>
      <w:r w:rsidRPr="00CF1876">
        <w:rPr>
          <w:i/>
          <w:lang w:val="en-US"/>
        </w:rPr>
        <w:t>Xtreme</w:t>
      </w:r>
      <w:proofErr w:type="spellEnd"/>
      <w:r w:rsidRPr="00CF1876">
        <w:rPr>
          <w:i/>
          <w:lang w:val="en-US"/>
        </w:rPr>
        <w:t xml:space="preserve"> Camp. Well, I've spent my first night here in this Camp in Wales. Fortunately, my roommate doesn't snore and I've slept really well! Obviously, I was a bit worried before I arrived because I didn't know anyone. But everyone's really nice! I share my room with someone called Robert. He's from Scotland and he's really good at mountain biking and kayaking.</w:t>
      </w:r>
    </w:p>
    <w:p w:rsidR="008B4682" w:rsidRPr="00CF1876" w:rsidRDefault="008B4682" w:rsidP="00CF1876">
      <w:pPr>
        <w:contextualSpacing/>
        <w:mirrorIndents/>
        <w:jc w:val="both"/>
        <w:rPr>
          <w:i/>
          <w:lang w:val="en-US"/>
        </w:rPr>
      </w:pPr>
      <w:r w:rsidRPr="00CF1876">
        <w:rPr>
          <w:i/>
          <w:lang w:val="en-US"/>
        </w:rPr>
        <w:t>What about you? Where have you been? What have you done there? Was everything OK?</w:t>
      </w:r>
    </w:p>
    <w:p w:rsidR="0023192D" w:rsidRPr="00CF1876" w:rsidRDefault="008B4682" w:rsidP="00CF1876">
      <w:pPr>
        <w:contextualSpacing/>
        <w:mirrorIndents/>
        <w:jc w:val="both"/>
        <w:rPr>
          <w:i/>
          <w:lang w:val="en-US"/>
        </w:rPr>
      </w:pPr>
      <w:r w:rsidRPr="00CF1876">
        <w:rPr>
          <w:i/>
          <w:lang w:val="en-US"/>
        </w:rPr>
        <w:t>Write me soon!</w:t>
      </w:r>
    </w:p>
    <w:p w:rsidR="0023192D" w:rsidRPr="00CF1876" w:rsidRDefault="0023192D" w:rsidP="00CF1876">
      <w:pPr>
        <w:contextualSpacing/>
        <w:mirrorIndents/>
        <w:jc w:val="both"/>
        <w:rPr>
          <w:rFonts w:eastAsiaTheme="minorEastAsia"/>
          <w:lang w:val="en-US"/>
        </w:rPr>
      </w:pPr>
    </w:p>
    <w:p w:rsidR="00960CAF" w:rsidRPr="00CF1876" w:rsidRDefault="00960CAF" w:rsidP="00CF1876">
      <w:pPr>
        <w:spacing w:before="240"/>
        <w:contextualSpacing/>
        <w:mirrorIndents/>
        <w:jc w:val="center"/>
        <w:rPr>
          <w:b/>
          <w:lang w:val="en-US"/>
        </w:rPr>
      </w:pPr>
    </w:p>
    <w:p w:rsidR="00960CAF" w:rsidRPr="00CF1876" w:rsidRDefault="00960CAF" w:rsidP="00CF1876">
      <w:pPr>
        <w:spacing w:before="240"/>
        <w:contextualSpacing/>
        <w:mirrorIndents/>
        <w:jc w:val="center"/>
        <w:rPr>
          <w:b/>
          <w:lang w:val="en-US"/>
        </w:rPr>
      </w:pPr>
    </w:p>
    <w:p w:rsidR="008B4682" w:rsidRPr="00CF1876" w:rsidRDefault="0023192D" w:rsidP="00CF1876">
      <w:pPr>
        <w:spacing w:before="240"/>
        <w:contextualSpacing/>
        <w:mirrorIndents/>
        <w:jc w:val="center"/>
        <w:rPr>
          <w:b/>
        </w:rPr>
      </w:pPr>
      <w:r w:rsidRPr="00CF1876">
        <w:rPr>
          <w:b/>
        </w:rPr>
        <w:t>КОНТРОЛЬНЫЕ РАБОТЫ ЗА ТРЕТЬЮ</w:t>
      </w:r>
      <w:r w:rsidR="008B4682" w:rsidRPr="00CF1876">
        <w:rPr>
          <w:b/>
        </w:rPr>
        <w:t xml:space="preserve"> ЧЕТВЕРТЬ</w:t>
      </w:r>
    </w:p>
    <w:p w:rsidR="008B4682" w:rsidRPr="00CF1876" w:rsidRDefault="008B4682" w:rsidP="00CF1876">
      <w:pPr>
        <w:contextualSpacing/>
        <w:mirrorIndents/>
        <w:jc w:val="both"/>
        <w:rPr>
          <w:b/>
        </w:rPr>
      </w:pPr>
      <w:r w:rsidRPr="00CF1876">
        <w:rPr>
          <w:b/>
        </w:rPr>
        <w:t>5 КЛАСС</w:t>
      </w:r>
    </w:p>
    <w:p w:rsidR="006A10FC" w:rsidRPr="00CF1876" w:rsidRDefault="006A10FC" w:rsidP="00CF1876">
      <w:pPr>
        <w:jc w:val="both"/>
      </w:pPr>
      <w:r w:rsidRPr="00CF1876">
        <w:rPr>
          <w:b/>
        </w:rPr>
        <w:t>Целью проведения  контрольной работы</w:t>
      </w:r>
      <w:r w:rsidRPr="00CF1876">
        <w:t xml:space="preserve"> является определение уровня сформированности планируемых предметных результатов, диагностика метапредметных умений,  проверка достижений образовательного уровня обучающихся за 3 четверть 5 класса по английскому языку в соответствии требованиям ФГОС.</w:t>
      </w:r>
    </w:p>
    <w:p w:rsidR="00960CAF" w:rsidRPr="00CF1876" w:rsidRDefault="00960CAF" w:rsidP="00CF1876">
      <w:pPr>
        <w:contextualSpacing/>
        <w:mirrorIndents/>
        <w:jc w:val="both"/>
        <w:rPr>
          <w:rFonts w:eastAsiaTheme="minorEastAsia"/>
        </w:rPr>
      </w:pPr>
      <w:r w:rsidRPr="00CF1876">
        <w:rPr>
          <w:rFonts w:eastAsiaTheme="minorEastAsia"/>
        </w:rPr>
        <w:t>На выполнение контрольной работы отводится - 40 минут.</w:t>
      </w:r>
    </w:p>
    <w:p w:rsidR="00960CAF" w:rsidRPr="00CF1876" w:rsidRDefault="00960CAF" w:rsidP="00CF1876">
      <w:pPr>
        <w:contextualSpacing/>
        <w:mirrorIndents/>
        <w:jc w:val="both"/>
      </w:pPr>
      <w:r w:rsidRPr="00CF1876">
        <w:rPr>
          <w:rFonts w:eastAsiaTheme="minorEastAsia"/>
          <w:b/>
        </w:rPr>
        <w:t>Критерии оценивания</w:t>
      </w:r>
      <w:r w:rsidRPr="00CF1876">
        <w:rPr>
          <w:rFonts w:eastAsiaTheme="minorEastAsia"/>
        </w:rPr>
        <w:t xml:space="preserve"> контрольной работы </w:t>
      </w:r>
      <w:r w:rsidRPr="00CF1876">
        <w:t>за третью четверть 5 класса (основного общего образования) по предмету английский язык:</w:t>
      </w:r>
    </w:p>
    <w:p w:rsidR="00960CAF" w:rsidRPr="00CF1876" w:rsidRDefault="00960CAF" w:rsidP="00CF1876">
      <w:pPr>
        <w:contextualSpacing/>
        <w:mirrorIndents/>
        <w:jc w:val="both"/>
      </w:pPr>
      <w:r w:rsidRPr="00CF1876">
        <w:t xml:space="preserve">В заданиях </w:t>
      </w:r>
      <w:r w:rsidR="006A10FC" w:rsidRPr="00CF1876">
        <w:t xml:space="preserve">обучающимся </w:t>
      </w:r>
      <w:r w:rsidRPr="00CF1876">
        <w:t>необходимо представить правильный ответ. Каждое задание оценивается определенным количеством баллов, в случае невыполнения задание оценивается в нуль баллов.</w:t>
      </w:r>
    </w:p>
    <w:p w:rsidR="00960CAF" w:rsidRPr="00CF1876" w:rsidRDefault="00960CAF" w:rsidP="00CF1876">
      <w:pPr>
        <w:contextualSpacing/>
        <w:mirrorIndents/>
        <w:jc w:val="both"/>
        <w:rPr>
          <w:b/>
          <w:i/>
        </w:rPr>
      </w:pPr>
      <w:r w:rsidRPr="00CF1876">
        <w:rPr>
          <w:b/>
          <w:i/>
        </w:rPr>
        <w:t xml:space="preserve">Работа оценивается отметкой «5», если: </w:t>
      </w:r>
    </w:p>
    <w:p w:rsidR="00960CAF" w:rsidRPr="00CF1876" w:rsidRDefault="00960CAF" w:rsidP="00CF1876">
      <w:pPr>
        <w:contextualSpacing/>
        <w:mirrorIndents/>
        <w:jc w:val="both"/>
      </w:pPr>
      <w:r w:rsidRPr="00CF1876">
        <w:t xml:space="preserve">- общий балл работы составляет </w:t>
      </w:r>
      <w:r w:rsidR="008C44FF" w:rsidRPr="00CF1876">
        <w:t>31-29</w:t>
      </w:r>
      <w:r w:rsidRPr="00CF1876">
        <w:t xml:space="preserve">; </w:t>
      </w:r>
    </w:p>
    <w:p w:rsidR="00960CAF" w:rsidRPr="00CF1876" w:rsidRDefault="00960CAF" w:rsidP="00CF1876">
      <w:pPr>
        <w:contextualSpacing/>
        <w:mirrorIndents/>
        <w:jc w:val="both"/>
      </w:pPr>
      <w:r w:rsidRPr="00CF1876">
        <w:t>- в решении нет ошибок (возможен один недочет).</w:t>
      </w:r>
    </w:p>
    <w:p w:rsidR="00960CAF" w:rsidRPr="00CF1876" w:rsidRDefault="00960CAF" w:rsidP="00CF1876">
      <w:pPr>
        <w:contextualSpacing/>
        <w:mirrorIndents/>
        <w:jc w:val="both"/>
        <w:rPr>
          <w:b/>
          <w:i/>
        </w:rPr>
      </w:pPr>
      <w:r w:rsidRPr="00CF1876">
        <w:t xml:space="preserve"> </w:t>
      </w:r>
      <w:r w:rsidRPr="00CF1876">
        <w:rPr>
          <w:b/>
          <w:i/>
        </w:rPr>
        <w:t xml:space="preserve">Отметка «4» ставится в следующих случаях: </w:t>
      </w:r>
    </w:p>
    <w:p w:rsidR="00960CAF" w:rsidRPr="00CF1876" w:rsidRDefault="008C44FF" w:rsidP="00CF1876">
      <w:pPr>
        <w:contextualSpacing/>
        <w:mirrorIndents/>
        <w:jc w:val="both"/>
      </w:pPr>
      <w:r w:rsidRPr="00CF1876">
        <w:t>- общий балл работы составляет 28-23</w:t>
      </w:r>
      <w:r w:rsidR="00960CAF" w:rsidRPr="00CF1876">
        <w:t xml:space="preserve">; </w:t>
      </w:r>
    </w:p>
    <w:p w:rsidR="00960CAF" w:rsidRPr="00CF1876" w:rsidRDefault="00960CAF" w:rsidP="00CF1876">
      <w:pPr>
        <w:contextualSpacing/>
        <w:mirrorIndents/>
        <w:jc w:val="both"/>
      </w:pPr>
      <w:r w:rsidRPr="00CF1876">
        <w:t xml:space="preserve">- допущены одна ошибка или есть два – три недочёта. </w:t>
      </w:r>
    </w:p>
    <w:p w:rsidR="00960CAF" w:rsidRPr="00CF1876" w:rsidRDefault="00960CAF" w:rsidP="00CF1876">
      <w:pPr>
        <w:contextualSpacing/>
        <w:mirrorIndents/>
        <w:jc w:val="both"/>
        <w:rPr>
          <w:b/>
          <w:i/>
        </w:rPr>
      </w:pPr>
      <w:r w:rsidRPr="00CF1876">
        <w:rPr>
          <w:b/>
          <w:i/>
        </w:rPr>
        <w:t>Отметка «3» ставится, если:</w:t>
      </w:r>
    </w:p>
    <w:p w:rsidR="00960CAF" w:rsidRPr="00CF1876" w:rsidRDefault="00960CAF" w:rsidP="00CF1876">
      <w:pPr>
        <w:contextualSpacing/>
        <w:mirrorIndents/>
        <w:jc w:val="both"/>
      </w:pPr>
      <w:r w:rsidRPr="00CF1876">
        <w:t xml:space="preserve"> </w:t>
      </w:r>
      <w:r w:rsidR="008C44FF" w:rsidRPr="00CF1876">
        <w:t>- общий балл работы составляет 22-11</w:t>
      </w:r>
      <w:r w:rsidRPr="00CF1876">
        <w:t>;</w:t>
      </w:r>
    </w:p>
    <w:p w:rsidR="00960CAF" w:rsidRPr="00CF1876" w:rsidRDefault="00960CAF" w:rsidP="00CF1876">
      <w:pPr>
        <w:contextualSpacing/>
        <w:mirrorIndents/>
        <w:jc w:val="both"/>
      </w:pPr>
      <w:r w:rsidRPr="00CF1876">
        <w:t xml:space="preserve">- допущено более одной ошибки или более двух – трех. </w:t>
      </w:r>
    </w:p>
    <w:p w:rsidR="00960CAF" w:rsidRPr="00CF1876" w:rsidRDefault="00960CAF" w:rsidP="00CF1876">
      <w:pPr>
        <w:contextualSpacing/>
        <w:mirrorIndents/>
        <w:jc w:val="both"/>
        <w:rPr>
          <w:b/>
          <w:i/>
        </w:rPr>
      </w:pPr>
      <w:r w:rsidRPr="00CF1876">
        <w:rPr>
          <w:b/>
          <w:i/>
        </w:rPr>
        <w:t xml:space="preserve">Отметка «2» ставится, если: </w:t>
      </w:r>
    </w:p>
    <w:p w:rsidR="00960CAF" w:rsidRPr="00CF1876" w:rsidRDefault="008C44FF" w:rsidP="00CF1876">
      <w:pPr>
        <w:contextualSpacing/>
        <w:mirrorIndents/>
        <w:jc w:val="both"/>
      </w:pPr>
      <w:r w:rsidRPr="00CF1876">
        <w:t>- общий балл работы составляет 10</w:t>
      </w:r>
      <w:r w:rsidR="00960CAF" w:rsidRPr="00CF1876">
        <w:t>-и менее;</w:t>
      </w:r>
    </w:p>
    <w:p w:rsidR="00960CAF" w:rsidRPr="00CF1876" w:rsidRDefault="00960CAF" w:rsidP="00CF1876">
      <w:pPr>
        <w:contextualSpacing/>
        <w:mirrorIndents/>
        <w:jc w:val="both"/>
      </w:pPr>
      <w:r w:rsidRPr="00CF1876">
        <w:lastRenderedPageBreak/>
        <w:t xml:space="preserve">- допущены существенные ошибки, показавшие, что </w:t>
      </w:r>
      <w:proofErr w:type="gramStart"/>
      <w:r w:rsidRPr="00CF1876">
        <w:t>обучающийся</w:t>
      </w:r>
      <w:proofErr w:type="gramEnd"/>
      <w:r w:rsidRPr="00CF1876">
        <w:t xml:space="preserve"> не обладает обязательными умениями по данной теме в полной мере. </w:t>
      </w:r>
    </w:p>
    <w:p w:rsidR="00960CAF" w:rsidRPr="00CF1876" w:rsidRDefault="00960CAF" w:rsidP="00CF1876">
      <w:pPr>
        <w:contextualSpacing/>
        <w:mirrorIndents/>
        <w:jc w:val="both"/>
        <w:rPr>
          <w:b/>
          <w:i/>
        </w:rPr>
      </w:pPr>
      <w:r w:rsidRPr="00CF1876">
        <w:rPr>
          <w:b/>
          <w:i/>
        </w:rPr>
        <w:t>Примечание:</w:t>
      </w:r>
    </w:p>
    <w:p w:rsidR="00960CAF" w:rsidRPr="00CF1876" w:rsidRDefault="00960CAF" w:rsidP="00CF1876">
      <w:pPr>
        <w:contextualSpacing/>
        <w:mirrorIndents/>
        <w:jc w:val="both"/>
        <w:rPr>
          <w:rFonts w:eastAsiaTheme="minorEastAsia"/>
        </w:rPr>
      </w:pPr>
      <w:r w:rsidRPr="00CF1876">
        <w:t xml:space="preserve">Учитель может повысить отметку за оригинальный ответ на вопрос, которые свидетельствуют о высоком развитии </w:t>
      </w:r>
      <w:proofErr w:type="gramStart"/>
      <w:r w:rsidRPr="00CF1876">
        <w:t>обучающегося</w:t>
      </w:r>
      <w:proofErr w:type="gramEnd"/>
      <w:r w:rsidRPr="00CF1876">
        <w:t>; за аккуратное оформление работы (без помарок).</w:t>
      </w:r>
    </w:p>
    <w:p w:rsidR="008B4682" w:rsidRPr="00CF1876" w:rsidRDefault="008B4682" w:rsidP="00CF1876">
      <w:pPr>
        <w:contextualSpacing/>
        <w:mirrorIndents/>
        <w:jc w:val="both"/>
      </w:pPr>
      <w:r w:rsidRPr="00CF1876">
        <w:rPr>
          <w:rFonts w:eastAsiaTheme="minorEastAsia"/>
          <w:b/>
        </w:rPr>
        <w:t>План контрольной работы</w:t>
      </w:r>
    </w:p>
    <w:tbl>
      <w:tblPr>
        <w:tblStyle w:val="a3"/>
        <w:tblW w:w="0" w:type="auto"/>
        <w:jc w:val="center"/>
        <w:tblInd w:w="-885" w:type="dxa"/>
        <w:tblLook w:val="04A0"/>
      </w:tblPr>
      <w:tblGrid>
        <w:gridCol w:w="835"/>
        <w:gridCol w:w="4042"/>
        <w:gridCol w:w="1806"/>
        <w:gridCol w:w="1955"/>
        <w:gridCol w:w="1818"/>
      </w:tblGrid>
      <w:tr w:rsidR="008B4682" w:rsidRPr="00CF1876" w:rsidTr="00960CAF">
        <w:trPr>
          <w:jc w:val="center"/>
        </w:trPr>
        <w:tc>
          <w:tcPr>
            <w:tcW w:w="835" w:type="dxa"/>
          </w:tcPr>
          <w:p w:rsidR="008B4682" w:rsidRPr="00CF1876" w:rsidRDefault="008B4682" w:rsidP="00CF1876">
            <w:pPr>
              <w:contextualSpacing/>
              <w:mirrorIndents/>
              <w:jc w:val="both"/>
              <w:rPr>
                <w:rFonts w:eastAsiaTheme="minorEastAsia"/>
                <w:b/>
                <w:sz w:val="24"/>
                <w:szCs w:val="24"/>
              </w:rPr>
            </w:pPr>
            <w:r w:rsidRPr="00CF1876">
              <w:rPr>
                <w:rFonts w:eastAsiaTheme="minorEastAsia"/>
                <w:b/>
                <w:sz w:val="24"/>
                <w:szCs w:val="24"/>
              </w:rPr>
              <w:t>КЭС (код)</w:t>
            </w:r>
          </w:p>
        </w:tc>
        <w:tc>
          <w:tcPr>
            <w:tcW w:w="4042" w:type="dxa"/>
          </w:tcPr>
          <w:p w:rsidR="008B4682" w:rsidRPr="00CF1876" w:rsidRDefault="008B4682" w:rsidP="00CF1876">
            <w:pPr>
              <w:contextualSpacing/>
              <w:mirrorIndents/>
              <w:jc w:val="both"/>
              <w:rPr>
                <w:rFonts w:eastAsiaTheme="minorEastAsia"/>
                <w:b/>
                <w:sz w:val="24"/>
                <w:szCs w:val="24"/>
              </w:rPr>
            </w:pPr>
            <w:r w:rsidRPr="00CF1876">
              <w:rPr>
                <w:rFonts w:eastAsiaTheme="minorEastAsia"/>
                <w:b/>
                <w:sz w:val="24"/>
                <w:szCs w:val="24"/>
              </w:rPr>
              <w:t>Проверяемые элементы содержания (текст)</w:t>
            </w:r>
          </w:p>
        </w:tc>
        <w:tc>
          <w:tcPr>
            <w:tcW w:w="1806" w:type="dxa"/>
          </w:tcPr>
          <w:p w:rsidR="008B4682" w:rsidRPr="00CF1876" w:rsidRDefault="008B4682" w:rsidP="00CF1876">
            <w:pPr>
              <w:contextualSpacing/>
              <w:mirrorIndents/>
              <w:jc w:val="both"/>
              <w:rPr>
                <w:rFonts w:eastAsiaTheme="minorEastAsia"/>
                <w:b/>
                <w:sz w:val="24"/>
                <w:szCs w:val="24"/>
              </w:rPr>
            </w:pPr>
            <w:r w:rsidRPr="00CF1876">
              <w:rPr>
                <w:rFonts w:eastAsiaTheme="minorEastAsia"/>
                <w:b/>
                <w:sz w:val="24"/>
                <w:szCs w:val="24"/>
              </w:rPr>
              <w:t>Уровень сложности задания</w:t>
            </w:r>
          </w:p>
        </w:tc>
        <w:tc>
          <w:tcPr>
            <w:tcW w:w="1955" w:type="dxa"/>
          </w:tcPr>
          <w:p w:rsidR="008B4682" w:rsidRPr="00CF1876" w:rsidRDefault="008B4682" w:rsidP="00CF1876">
            <w:pPr>
              <w:contextualSpacing/>
              <w:mirrorIndents/>
              <w:jc w:val="both"/>
              <w:rPr>
                <w:rFonts w:eastAsiaTheme="minorEastAsia"/>
                <w:b/>
                <w:sz w:val="24"/>
                <w:szCs w:val="24"/>
              </w:rPr>
            </w:pPr>
            <w:r w:rsidRPr="00CF1876">
              <w:rPr>
                <w:rFonts w:eastAsiaTheme="minorEastAsia"/>
                <w:b/>
                <w:sz w:val="24"/>
                <w:szCs w:val="24"/>
              </w:rPr>
              <w:t>Максимальный балл за выполнение задания</w:t>
            </w:r>
          </w:p>
        </w:tc>
        <w:tc>
          <w:tcPr>
            <w:tcW w:w="1818" w:type="dxa"/>
          </w:tcPr>
          <w:p w:rsidR="008B4682" w:rsidRPr="00CF1876" w:rsidRDefault="008B4682" w:rsidP="00CF1876">
            <w:pPr>
              <w:contextualSpacing/>
              <w:mirrorIndents/>
              <w:jc w:val="both"/>
              <w:rPr>
                <w:rFonts w:eastAsiaTheme="minorEastAsia"/>
                <w:b/>
                <w:sz w:val="24"/>
                <w:szCs w:val="24"/>
              </w:rPr>
            </w:pPr>
            <w:r w:rsidRPr="00CF1876">
              <w:rPr>
                <w:rFonts w:eastAsiaTheme="minorEastAsia"/>
                <w:b/>
                <w:sz w:val="24"/>
                <w:szCs w:val="24"/>
              </w:rPr>
              <w:t>Примерное время выполнения задания (мин.)</w:t>
            </w:r>
          </w:p>
        </w:tc>
      </w:tr>
      <w:tr w:rsidR="008B4682" w:rsidRPr="00CF1876" w:rsidTr="00960CAF">
        <w:trPr>
          <w:jc w:val="center"/>
        </w:trPr>
        <w:tc>
          <w:tcPr>
            <w:tcW w:w="835" w:type="dxa"/>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2.2</w:t>
            </w:r>
          </w:p>
        </w:tc>
        <w:tc>
          <w:tcPr>
            <w:tcW w:w="4042" w:type="dxa"/>
          </w:tcPr>
          <w:p w:rsidR="008B4682" w:rsidRPr="00CF1876" w:rsidRDefault="008B4682" w:rsidP="00CF1876">
            <w:pPr>
              <w:contextualSpacing/>
              <w:mirrorIndents/>
              <w:jc w:val="both"/>
              <w:rPr>
                <w:rFonts w:eastAsiaTheme="minorEastAsia"/>
                <w:sz w:val="24"/>
                <w:szCs w:val="24"/>
              </w:rPr>
            </w:pPr>
            <w:r w:rsidRPr="00CF1876">
              <w:rPr>
                <w:sz w:val="24"/>
                <w:szCs w:val="24"/>
              </w:rPr>
              <w:t>Выборочное понимание необходимой/ запрашиваемой информации в несложных звучащих аутентичных текстах</w:t>
            </w:r>
          </w:p>
        </w:tc>
        <w:tc>
          <w:tcPr>
            <w:tcW w:w="1806" w:type="dxa"/>
            <w:vAlign w:val="center"/>
          </w:tcPr>
          <w:p w:rsidR="008B4682" w:rsidRPr="00CF1876" w:rsidRDefault="008B4682" w:rsidP="00CF1876">
            <w:pPr>
              <w:contextualSpacing/>
              <w:mirrorIndents/>
              <w:jc w:val="center"/>
              <w:rPr>
                <w:rFonts w:eastAsiaTheme="minorEastAsia"/>
                <w:sz w:val="24"/>
                <w:szCs w:val="24"/>
              </w:rPr>
            </w:pPr>
            <w:r w:rsidRPr="00CF1876">
              <w:rPr>
                <w:rFonts w:eastAsiaTheme="minorEastAsia"/>
                <w:sz w:val="24"/>
                <w:szCs w:val="24"/>
              </w:rPr>
              <w:t>Базовый</w:t>
            </w:r>
          </w:p>
        </w:tc>
        <w:tc>
          <w:tcPr>
            <w:tcW w:w="1955" w:type="dxa"/>
            <w:vAlign w:val="center"/>
          </w:tcPr>
          <w:p w:rsidR="008B4682" w:rsidRPr="00CF1876" w:rsidRDefault="008C44FF" w:rsidP="00CF1876">
            <w:pPr>
              <w:contextualSpacing/>
              <w:mirrorIndents/>
              <w:jc w:val="center"/>
              <w:rPr>
                <w:rFonts w:eastAsiaTheme="minorEastAsia"/>
                <w:sz w:val="24"/>
                <w:szCs w:val="24"/>
              </w:rPr>
            </w:pPr>
            <w:r w:rsidRPr="00CF1876">
              <w:rPr>
                <w:rFonts w:eastAsiaTheme="minorEastAsia"/>
                <w:sz w:val="24"/>
                <w:szCs w:val="24"/>
              </w:rPr>
              <w:t>7</w:t>
            </w:r>
          </w:p>
        </w:tc>
        <w:tc>
          <w:tcPr>
            <w:tcW w:w="1818" w:type="dxa"/>
          </w:tcPr>
          <w:p w:rsidR="008B4682" w:rsidRPr="00CF1876" w:rsidRDefault="008B4682" w:rsidP="00CF1876">
            <w:pPr>
              <w:contextualSpacing/>
              <w:mirrorIndents/>
              <w:jc w:val="center"/>
              <w:rPr>
                <w:rFonts w:eastAsiaTheme="minorEastAsia"/>
                <w:sz w:val="24"/>
                <w:szCs w:val="24"/>
              </w:rPr>
            </w:pPr>
            <w:r w:rsidRPr="00CF1876">
              <w:rPr>
                <w:rFonts w:eastAsiaTheme="minorEastAsia"/>
                <w:sz w:val="24"/>
                <w:szCs w:val="24"/>
              </w:rPr>
              <w:t>10 мин</w:t>
            </w:r>
          </w:p>
        </w:tc>
      </w:tr>
      <w:tr w:rsidR="008B4682" w:rsidRPr="00CF1876" w:rsidTr="00960CAF">
        <w:trPr>
          <w:jc w:val="center"/>
        </w:trPr>
        <w:tc>
          <w:tcPr>
            <w:tcW w:w="835" w:type="dxa"/>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3.2</w:t>
            </w:r>
          </w:p>
        </w:tc>
        <w:tc>
          <w:tcPr>
            <w:tcW w:w="4042" w:type="dxa"/>
          </w:tcPr>
          <w:p w:rsidR="008B4682" w:rsidRPr="00CF1876" w:rsidRDefault="008B4682" w:rsidP="00CF1876">
            <w:pPr>
              <w:contextualSpacing/>
              <w:mirrorIndents/>
              <w:jc w:val="both"/>
              <w:rPr>
                <w:rFonts w:eastAsiaTheme="minorEastAsia"/>
                <w:sz w:val="24"/>
                <w:szCs w:val="24"/>
              </w:rPr>
            </w:pPr>
            <w:r w:rsidRPr="00CF1876">
              <w:rPr>
                <w:sz w:val="24"/>
                <w:szCs w:val="24"/>
              </w:rPr>
              <w:t>Выборочное понимание нужной / интересующей информации из текста (просмотровое / поисковое чтение)</w:t>
            </w:r>
          </w:p>
        </w:tc>
        <w:tc>
          <w:tcPr>
            <w:tcW w:w="1806" w:type="dxa"/>
            <w:vAlign w:val="center"/>
          </w:tcPr>
          <w:p w:rsidR="008B4682" w:rsidRPr="00CF1876" w:rsidRDefault="008B4682" w:rsidP="00CF1876">
            <w:pPr>
              <w:contextualSpacing/>
              <w:mirrorIndents/>
              <w:jc w:val="center"/>
              <w:rPr>
                <w:rFonts w:eastAsiaTheme="minorEastAsia"/>
                <w:sz w:val="24"/>
                <w:szCs w:val="24"/>
              </w:rPr>
            </w:pPr>
            <w:r w:rsidRPr="00CF1876">
              <w:rPr>
                <w:rFonts w:eastAsiaTheme="minorEastAsia"/>
                <w:sz w:val="24"/>
                <w:szCs w:val="24"/>
              </w:rPr>
              <w:t>Базовый</w:t>
            </w:r>
          </w:p>
        </w:tc>
        <w:tc>
          <w:tcPr>
            <w:tcW w:w="1955" w:type="dxa"/>
            <w:vAlign w:val="center"/>
          </w:tcPr>
          <w:p w:rsidR="008B4682" w:rsidRPr="00CF1876" w:rsidRDefault="008C44FF" w:rsidP="00CF1876">
            <w:pPr>
              <w:contextualSpacing/>
              <w:mirrorIndents/>
              <w:jc w:val="center"/>
              <w:rPr>
                <w:rFonts w:eastAsiaTheme="minorEastAsia"/>
                <w:sz w:val="24"/>
                <w:szCs w:val="24"/>
              </w:rPr>
            </w:pPr>
            <w:r w:rsidRPr="00CF1876">
              <w:rPr>
                <w:rFonts w:eastAsiaTheme="minorEastAsia"/>
                <w:sz w:val="24"/>
                <w:szCs w:val="24"/>
              </w:rPr>
              <w:t>7</w:t>
            </w:r>
          </w:p>
        </w:tc>
        <w:tc>
          <w:tcPr>
            <w:tcW w:w="1818" w:type="dxa"/>
          </w:tcPr>
          <w:p w:rsidR="008B4682" w:rsidRPr="00CF1876" w:rsidRDefault="008B4682" w:rsidP="00CF1876">
            <w:pPr>
              <w:contextualSpacing/>
              <w:mirrorIndents/>
              <w:jc w:val="center"/>
              <w:rPr>
                <w:rFonts w:eastAsiaTheme="minorEastAsia"/>
                <w:sz w:val="24"/>
                <w:szCs w:val="24"/>
              </w:rPr>
            </w:pPr>
            <w:r w:rsidRPr="00CF1876">
              <w:rPr>
                <w:rFonts w:eastAsiaTheme="minorEastAsia"/>
                <w:sz w:val="24"/>
                <w:szCs w:val="24"/>
              </w:rPr>
              <w:t>10 мин</w:t>
            </w:r>
          </w:p>
        </w:tc>
      </w:tr>
      <w:tr w:rsidR="008B4682" w:rsidRPr="00CF1876" w:rsidTr="00960CAF">
        <w:trPr>
          <w:jc w:val="center"/>
        </w:trPr>
        <w:tc>
          <w:tcPr>
            <w:tcW w:w="835" w:type="dxa"/>
          </w:tcPr>
          <w:p w:rsidR="008B4682" w:rsidRPr="00CF1876" w:rsidRDefault="004E5838" w:rsidP="00CF1876">
            <w:pPr>
              <w:contextualSpacing/>
              <w:mirrorIndents/>
              <w:jc w:val="both"/>
              <w:rPr>
                <w:rFonts w:eastAsiaTheme="minorEastAsia"/>
                <w:sz w:val="24"/>
                <w:szCs w:val="24"/>
              </w:rPr>
            </w:pPr>
            <w:r w:rsidRPr="00CF1876">
              <w:rPr>
                <w:rFonts w:eastAsiaTheme="minorEastAsia"/>
                <w:sz w:val="24"/>
                <w:szCs w:val="24"/>
              </w:rPr>
              <w:t>5.3</w:t>
            </w:r>
            <w:r w:rsidR="008B4682" w:rsidRPr="00CF1876">
              <w:rPr>
                <w:rFonts w:eastAsiaTheme="minorEastAsia"/>
                <w:sz w:val="24"/>
                <w:szCs w:val="24"/>
              </w:rPr>
              <w:t>.5</w:t>
            </w:r>
          </w:p>
        </w:tc>
        <w:tc>
          <w:tcPr>
            <w:tcW w:w="4042" w:type="dxa"/>
          </w:tcPr>
          <w:p w:rsidR="008B4682" w:rsidRPr="00CF1876" w:rsidRDefault="008B4682" w:rsidP="00CF1876">
            <w:pPr>
              <w:contextualSpacing/>
              <w:mirrorIndents/>
              <w:jc w:val="both"/>
              <w:rPr>
                <w:rFonts w:eastAsiaTheme="minorEastAsia"/>
                <w:sz w:val="24"/>
                <w:szCs w:val="24"/>
              </w:rPr>
            </w:pPr>
            <w:r w:rsidRPr="00CF1876">
              <w:rPr>
                <w:sz w:val="24"/>
                <w:szCs w:val="24"/>
              </w:rPr>
              <w:t>Лексическая сочетаемость</w:t>
            </w:r>
          </w:p>
        </w:tc>
        <w:tc>
          <w:tcPr>
            <w:tcW w:w="1806" w:type="dxa"/>
            <w:vAlign w:val="center"/>
          </w:tcPr>
          <w:p w:rsidR="008B4682" w:rsidRPr="00CF1876" w:rsidRDefault="008B4682" w:rsidP="00CF1876">
            <w:pPr>
              <w:contextualSpacing/>
              <w:mirrorIndents/>
              <w:jc w:val="center"/>
              <w:rPr>
                <w:rFonts w:eastAsiaTheme="minorEastAsia"/>
                <w:sz w:val="24"/>
                <w:szCs w:val="24"/>
              </w:rPr>
            </w:pPr>
            <w:r w:rsidRPr="00CF1876">
              <w:rPr>
                <w:rFonts w:eastAsiaTheme="minorEastAsia"/>
                <w:sz w:val="24"/>
                <w:szCs w:val="24"/>
              </w:rPr>
              <w:t>Базовый</w:t>
            </w:r>
          </w:p>
        </w:tc>
        <w:tc>
          <w:tcPr>
            <w:tcW w:w="1955" w:type="dxa"/>
            <w:vAlign w:val="center"/>
          </w:tcPr>
          <w:p w:rsidR="008B4682" w:rsidRPr="00CF1876" w:rsidRDefault="008C44FF" w:rsidP="00CF1876">
            <w:pPr>
              <w:contextualSpacing/>
              <w:mirrorIndents/>
              <w:jc w:val="center"/>
              <w:rPr>
                <w:rFonts w:eastAsiaTheme="minorEastAsia"/>
                <w:sz w:val="24"/>
                <w:szCs w:val="24"/>
              </w:rPr>
            </w:pPr>
            <w:r w:rsidRPr="00CF1876">
              <w:rPr>
                <w:rFonts w:eastAsiaTheme="minorEastAsia"/>
                <w:sz w:val="24"/>
                <w:szCs w:val="24"/>
              </w:rPr>
              <w:t>6</w:t>
            </w:r>
          </w:p>
        </w:tc>
        <w:tc>
          <w:tcPr>
            <w:tcW w:w="1818" w:type="dxa"/>
          </w:tcPr>
          <w:p w:rsidR="008B4682" w:rsidRPr="00CF1876" w:rsidRDefault="008B4682" w:rsidP="00CF1876">
            <w:pPr>
              <w:contextualSpacing/>
              <w:mirrorIndents/>
              <w:jc w:val="center"/>
              <w:rPr>
                <w:rFonts w:eastAsiaTheme="minorEastAsia"/>
                <w:sz w:val="24"/>
                <w:szCs w:val="24"/>
              </w:rPr>
            </w:pPr>
            <w:r w:rsidRPr="00CF1876">
              <w:rPr>
                <w:rFonts w:eastAsiaTheme="minorEastAsia"/>
                <w:sz w:val="24"/>
                <w:szCs w:val="24"/>
              </w:rPr>
              <w:t>5 мин</w:t>
            </w:r>
          </w:p>
        </w:tc>
      </w:tr>
      <w:tr w:rsidR="008B4682" w:rsidRPr="00CF1876" w:rsidTr="00960CAF">
        <w:trPr>
          <w:jc w:val="center"/>
        </w:trPr>
        <w:tc>
          <w:tcPr>
            <w:tcW w:w="835" w:type="dxa"/>
          </w:tcPr>
          <w:p w:rsidR="008B4682" w:rsidRPr="00CF1876" w:rsidRDefault="004E5838" w:rsidP="00CF1876">
            <w:pPr>
              <w:contextualSpacing/>
              <w:mirrorIndents/>
              <w:jc w:val="both"/>
              <w:rPr>
                <w:rFonts w:eastAsiaTheme="minorEastAsia"/>
                <w:sz w:val="24"/>
                <w:szCs w:val="24"/>
              </w:rPr>
            </w:pPr>
            <w:r w:rsidRPr="00CF1876">
              <w:rPr>
                <w:rFonts w:eastAsiaTheme="minorEastAsia"/>
                <w:sz w:val="24"/>
                <w:szCs w:val="24"/>
              </w:rPr>
              <w:t>5.2</w:t>
            </w:r>
            <w:r w:rsidR="008B4682" w:rsidRPr="00CF1876">
              <w:rPr>
                <w:rFonts w:eastAsiaTheme="minorEastAsia"/>
                <w:sz w:val="24"/>
                <w:szCs w:val="24"/>
              </w:rPr>
              <w:t>.1</w:t>
            </w:r>
          </w:p>
        </w:tc>
        <w:tc>
          <w:tcPr>
            <w:tcW w:w="4042" w:type="dxa"/>
          </w:tcPr>
          <w:p w:rsidR="008B4682" w:rsidRPr="00CF1876" w:rsidRDefault="008B4682" w:rsidP="00CF1876">
            <w:pPr>
              <w:contextualSpacing/>
              <w:mirrorIndents/>
              <w:jc w:val="both"/>
              <w:rPr>
                <w:rFonts w:eastAsiaTheme="minorEastAsia"/>
                <w:sz w:val="24"/>
                <w:szCs w:val="24"/>
              </w:rPr>
            </w:pPr>
            <w:r w:rsidRPr="00CF1876">
              <w:rPr>
                <w:sz w:val="24"/>
                <w:szCs w:val="24"/>
              </w:rPr>
              <w:t xml:space="preserve">Коммуникативные типы предложений: утвердительные, вопросительные (общий, специальный, альтернативный, разделительный вопросы в </w:t>
            </w:r>
            <w:r w:rsidRPr="00CF1876">
              <w:rPr>
                <w:i/>
                <w:iCs/>
                <w:sz w:val="24"/>
                <w:szCs w:val="24"/>
              </w:rPr>
              <w:t xml:space="preserve">Present, Future, Past Simple; Present Perfect; Present Continuous), </w:t>
            </w:r>
            <w:r w:rsidRPr="00CF1876">
              <w:rPr>
                <w:sz w:val="24"/>
                <w:szCs w:val="24"/>
              </w:rPr>
              <w:t>отрицательные, побудительные (в утвердительной и отрицательной форме) - и порядок слов в них</w:t>
            </w:r>
          </w:p>
        </w:tc>
        <w:tc>
          <w:tcPr>
            <w:tcW w:w="1806" w:type="dxa"/>
            <w:vAlign w:val="center"/>
          </w:tcPr>
          <w:p w:rsidR="008B4682" w:rsidRPr="00CF1876" w:rsidRDefault="008B4682" w:rsidP="00CF1876">
            <w:pPr>
              <w:contextualSpacing/>
              <w:mirrorIndents/>
              <w:jc w:val="center"/>
              <w:rPr>
                <w:rFonts w:eastAsiaTheme="minorEastAsia"/>
                <w:sz w:val="24"/>
                <w:szCs w:val="24"/>
              </w:rPr>
            </w:pPr>
            <w:r w:rsidRPr="00CF1876">
              <w:rPr>
                <w:rFonts w:eastAsiaTheme="minorEastAsia"/>
                <w:sz w:val="24"/>
                <w:szCs w:val="24"/>
              </w:rPr>
              <w:t>Базовый</w:t>
            </w:r>
          </w:p>
        </w:tc>
        <w:tc>
          <w:tcPr>
            <w:tcW w:w="1955" w:type="dxa"/>
            <w:vAlign w:val="center"/>
          </w:tcPr>
          <w:p w:rsidR="008B4682" w:rsidRPr="00CF1876" w:rsidRDefault="008C44FF" w:rsidP="00CF1876">
            <w:pPr>
              <w:contextualSpacing/>
              <w:mirrorIndents/>
              <w:jc w:val="center"/>
              <w:rPr>
                <w:rFonts w:eastAsiaTheme="minorEastAsia"/>
                <w:sz w:val="24"/>
                <w:szCs w:val="24"/>
              </w:rPr>
            </w:pPr>
            <w:r w:rsidRPr="00CF1876">
              <w:rPr>
                <w:rFonts w:eastAsiaTheme="minorEastAsia"/>
                <w:sz w:val="24"/>
                <w:szCs w:val="24"/>
              </w:rPr>
              <w:t>6</w:t>
            </w:r>
          </w:p>
        </w:tc>
        <w:tc>
          <w:tcPr>
            <w:tcW w:w="1818" w:type="dxa"/>
          </w:tcPr>
          <w:p w:rsidR="008B4682" w:rsidRPr="00CF1876" w:rsidRDefault="008B4682" w:rsidP="00CF1876">
            <w:pPr>
              <w:contextualSpacing/>
              <w:mirrorIndents/>
              <w:jc w:val="center"/>
              <w:rPr>
                <w:rFonts w:eastAsiaTheme="minorEastAsia"/>
                <w:sz w:val="24"/>
                <w:szCs w:val="24"/>
              </w:rPr>
            </w:pPr>
            <w:r w:rsidRPr="00CF1876">
              <w:rPr>
                <w:rFonts w:eastAsiaTheme="minorEastAsia"/>
                <w:sz w:val="24"/>
                <w:szCs w:val="24"/>
              </w:rPr>
              <w:t>10 мин</w:t>
            </w:r>
          </w:p>
        </w:tc>
      </w:tr>
      <w:tr w:rsidR="008B4682" w:rsidRPr="00CF1876" w:rsidTr="00960CAF">
        <w:trPr>
          <w:jc w:val="center"/>
        </w:trPr>
        <w:tc>
          <w:tcPr>
            <w:tcW w:w="835" w:type="dxa"/>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4.1</w:t>
            </w:r>
          </w:p>
        </w:tc>
        <w:tc>
          <w:tcPr>
            <w:tcW w:w="4042" w:type="dxa"/>
          </w:tcPr>
          <w:p w:rsidR="008B4682" w:rsidRPr="00CF1876" w:rsidRDefault="008B4682" w:rsidP="00CF1876">
            <w:pPr>
              <w:contextualSpacing/>
              <w:mirrorIndents/>
              <w:jc w:val="both"/>
              <w:rPr>
                <w:rFonts w:eastAsiaTheme="minorEastAsia"/>
                <w:sz w:val="24"/>
                <w:szCs w:val="24"/>
              </w:rPr>
            </w:pPr>
            <w:r w:rsidRPr="00CF1876">
              <w:rPr>
                <w:sz w:val="24"/>
                <w:szCs w:val="24"/>
              </w:rPr>
              <w:t>Заполнение анкет и формуляров (имя, фамилия, пол, возраст, гражданство, адрес)</w:t>
            </w:r>
          </w:p>
        </w:tc>
        <w:tc>
          <w:tcPr>
            <w:tcW w:w="1806" w:type="dxa"/>
            <w:vAlign w:val="center"/>
          </w:tcPr>
          <w:p w:rsidR="008B4682" w:rsidRPr="00CF1876" w:rsidRDefault="008B4682" w:rsidP="00CF1876">
            <w:pPr>
              <w:contextualSpacing/>
              <w:mirrorIndents/>
              <w:jc w:val="center"/>
              <w:rPr>
                <w:rFonts w:eastAsiaTheme="minorEastAsia"/>
                <w:sz w:val="24"/>
                <w:szCs w:val="24"/>
              </w:rPr>
            </w:pPr>
            <w:r w:rsidRPr="00CF1876">
              <w:rPr>
                <w:rFonts w:eastAsiaTheme="minorEastAsia"/>
                <w:sz w:val="24"/>
                <w:szCs w:val="24"/>
              </w:rPr>
              <w:t>Базовый</w:t>
            </w:r>
          </w:p>
        </w:tc>
        <w:tc>
          <w:tcPr>
            <w:tcW w:w="1955" w:type="dxa"/>
            <w:vAlign w:val="center"/>
          </w:tcPr>
          <w:p w:rsidR="008B4682" w:rsidRPr="00CF1876" w:rsidRDefault="008C44FF" w:rsidP="00CF1876">
            <w:pPr>
              <w:contextualSpacing/>
              <w:mirrorIndents/>
              <w:jc w:val="center"/>
              <w:rPr>
                <w:rFonts w:eastAsiaTheme="minorEastAsia"/>
                <w:sz w:val="24"/>
                <w:szCs w:val="24"/>
              </w:rPr>
            </w:pPr>
            <w:r w:rsidRPr="00CF1876">
              <w:rPr>
                <w:rFonts w:eastAsiaTheme="minorEastAsia"/>
                <w:sz w:val="24"/>
                <w:szCs w:val="24"/>
              </w:rPr>
              <w:t>5</w:t>
            </w:r>
          </w:p>
        </w:tc>
        <w:tc>
          <w:tcPr>
            <w:tcW w:w="1818" w:type="dxa"/>
          </w:tcPr>
          <w:p w:rsidR="008B4682" w:rsidRPr="00CF1876" w:rsidRDefault="008B4682" w:rsidP="00CF1876">
            <w:pPr>
              <w:contextualSpacing/>
              <w:mirrorIndents/>
              <w:jc w:val="center"/>
              <w:rPr>
                <w:rFonts w:eastAsiaTheme="minorEastAsia"/>
                <w:sz w:val="24"/>
                <w:szCs w:val="24"/>
              </w:rPr>
            </w:pPr>
            <w:r w:rsidRPr="00CF1876">
              <w:rPr>
                <w:rFonts w:eastAsiaTheme="minorEastAsia"/>
                <w:sz w:val="24"/>
                <w:szCs w:val="24"/>
              </w:rPr>
              <w:t>5 мин</w:t>
            </w:r>
          </w:p>
        </w:tc>
      </w:tr>
      <w:tr w:rsidR="008B4682" w:rsidRPr="00CF1876" w:rsidTr="00960CAF">
        <w:trPr>
          <w:jc w:val="center"/>
        </w:trPr>
        <w:tc>
          <w:tcPr>
            <w:tcW w:w="6683" w:type="dxa"/>
            <w:gridSpan w:val="3"/>
          </w:tcPr>
          <w:p w:rsidR="008B4682" w:rsidRPr="00CF1876" w:rsidRDefault="00960CAF" w:rsidP="00CF1876">
            <w:pPr>
              <w:contextualSpacing/>
              <w:mirrorIndents/>
              <w:jc w:val="center"/>
              <w:rPr>
                <w:rFonts w:eastAsiaTheme="minorEastAsia"/>
                <w:sz w:val="24"/>
                <w:szCs w:val="24"/>
              </w:rPr>
            </w:pPr>
            <w:r w:rsidRPr="00CF1876">
              <w:rPr>
                <w:rFonts w:eastAsiaTheme="minorEastAsia"/>
                <w:sz w:val="24"/>
                <w:szCs w:val="24"/>
              </w:rPr>
              <w:t xml:space="preserve">                                                                                                </w:t>
            </w:r>
            <w:r w:rsidR="008B4682" w:rsidRPr="00CF1876">
              <w:rPr>
                <w:rFonts w:eastAsiaTheme="minorEastAsia"/>
                <w:sz w:val="24"/>
                <w:szCs w:val="24"/>
              </w:rPr>
              <w:t>Итого:</w:t>
            </w:r>
          </w:p>
        </w:tc>
        <w:tc>
          <w:tcPr>
            <w:tcW w:w="1955" w:type="dxa"/>
            <w:vAlign w:val="center"/>
          </w:tcPr>
          <w:p w:rsidR="008B4682" w:rsidRPr="00CF1876" w:rsidRDefault="008C44FF" w:rsidP="00CF1876">
            <w:pPr>
              <w:contextualSpacing/>
              <w:mirrorIndents/>
              <w:jc w:val="center"/>
              <w:rPr>
                <w:rFonts w:eastAsiaTheme="minorEastAsia"/>
                <w:sz w:val="24"/>
                <w:szCs w:val="24"/>
              </w:rPr>
            </w:pPr>
            <w:r w:rsidRPr="00CF1876">
              <w:rPr>
                <w:rFonts w:eastAsiaTheme="minorEastAsia"/>
                <w:sz w:val="24"/>
                <w:szCs w:val="24"/>
              </w:rPr>
              <w:t>31</w:t>
            </w:r>
            <w:r w:rsidR="008B4682" w:rsidRPr="00CF1876">
              <w:rPr>
                <w:rFonts w:eastAsiaTheme="minorEastAsia"/>
                <w:sz w:val="24"/>
                <w:szCs w:val="24"/>
              </w:rPr>
              <w:t xml:space="preserve"> баллов</w:t>
            </w:r>
          </w:p>
        </w:tc>
        <w:tc>
          <w:tcPr>
            <w:tcW w:w="1818" w:type="dxa"/>
            <w:vAlign w:val="center"/>
          </w:tcPr>
          <w:p w:rsidR="008B4682" w:rsidRPr="00CF1876" w:rsidRDefault="008B4682" w:rsidP="00CF1876">
            <w:pPr>
              <w:contextualSpacing/>
              <w:mirrorIndents/>
              <w:jc w:val="center"/>
              <w:rPr>
                <w:rFonts w:eastAsiaTheme="minorEastAsia"/>
                <w:sz w:val="24"/>
                <w:szCs w:val="24"/>
              </w:rPr>
            </w:pPr>
            <w:r w:rsidRPr="00CF1876">
              <w:rPr>
                <w:rFonts w:eastAsiaTheme="minorEastAsia"/>
                <w:sz w:val="24"/>
                <w:szCs w:val="24"/>
              </w:rPr>
              <w:t>40 мин</w:t>
            </w:r>
          </w:p>
        </w:tc>
      </w:tr>
    </w:tbl>
    <w:p w:rsidR="008B4682" w:rsidRPr="00CF1876" w:rsidRDefault="008B4682" w:rsidP="00CF1876">
      <w:pPr>
        <w:contextualSpacing/>
        <w:mirrorIndents/>
        <w:jc w:val="both"/>
        <w:rPr>
          <w:rFonts w:eastAsiaTheme="minorEastAsia"/>
          <w:b/>
        </w:rPr>
      </w:pPr>
      <w:r w:rsidRPr="00CF1876">
        <w:rPr>
          <w:rFonts w:eastAsiaTheme="minorEastAsia"/>
          <w:b/>
        </w:rPr>
        <w:t>Требования к уровню подготовки, освоение которых проверяется заданиями КИМ</w:t>
      </w:r>
    </w:p>
    <w:tbl>
      <w:tblPr>
        <w:tblStyle w:val="a3"/>
        <w:tblW w:w="0" w:type="auto"/>
        <w:jc w:val="center"/>
        <w:tblInd w:w="-803" w:type="dxa"/>
        <w:tblLook w:val="04A0"/>
      </w:tblPr>
      <w:tblGrid>
        <w:gridCol w:w="811"/>
        <w:gridCol w:w="9563"/>
      </w:tblGrid>
      <w:tr w:rsidR="008B4682" w:rsidRPr="00CF1876" w:rsidTr="00960CAF">
        <w:trPr>
          <w:jc w:val="center"/>
        </w:trPr>
        <w:tc>
          <w:tcPr>
            <w:tcW w:w="811" w:type="dxa"/>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2.2</w:t>
            </w:r>
          </w:p>
        </w:tc>
        <w:tc>
          <w:tcPr>
            <w:tcW w:w="9563" w:type="dxa"/>
          </w:tcPr>
          <w:p w:rsidR="008B4682" w:rsidRPr="00CF1876" w:rsidRDefault="008B4682" w:rsidP="00CF1876">
            <w:pPr>
              <w:contextualSpacing/>
              <w:mirrorIndents/>
              <w:jc w:val="both"/>
              <w:rPr>
                <w:rFonts w:eastAsiaTheme="minorEastAsia"/>
                <w:sz w:val="24"/>
                <w:szCs w:val="24"/>
              </w:rPr>
            </w:pPr>
            <w:r w:rsidRPr="00CF1876">
              <w:rPr>
                <w:sz w:val="24"/>
                <w:szCs w:val="24"/>
              </w:rPr>
              <w:t>Определять тему звучащего текста, выделять главные факты, опуская второстепенные</w:t>
            </w:r>
          </w:p>
        </w:tc>
      </w:tr>
      <w:tr w:rsidR="008B4682" w:rsidRPr="00CF1876" w:rsidTr="00960CAF">
        <w:trPr>
          <w:jc w:val="center"/>
        </w:trPr>
        <w:tc>
          <w:tcPr>
            <w:tcW w:w="811" w:type="dxa"/>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3.2</w:t>
            </w:r>
          </w:p>
        </w:tc>
        <w:tc>
          <w:tcPr>
            <w:tcW w:w="9563" w:type="dxa"/>
          </w:tcPr>
          <w:p w:rsidR="008B4682" w:rsidRPr="00CF1876" w:rsidRDefault="008B4682" w:rsidP="00CF1876">
            <w:pPr>
              <w:contextualSpacing/>
              <w:mirrorIndents/>
              <w:jc w:val="both"/>
              <w:rPr>
                <w:rFonts w:eastAsiaTheme="minorEastAsia"/>
                <w:sz w:val="24"/>
                <w:szCs w:val="24"/>
              </w:rPr>
            </w:pPr>
            <w:r w:rsidRPr="00CF1876">
              <w:rPr>
                <w:sz w:val="24"/>
                <w:szCs w:val="24"/>
              </w:rPr>
              <w:t>Читать   текст   с   выборочным   пониманием   нужной / интересующей    информации    (просмотровое/ поисковое чтение)</w:t>
            </w:r>
          </w:p>
        </w:tc>
      </w:tr>
      <w:tr w:rsidR="008B4682" w:rsidRPr="00CF1876" w:rsidTr="00960CAF">
        <w:trPr>
          <w:jc w:val="center"/>
        </w:trPr>
        <w:tc>
          <w:tcPr>
            <w:tcW w:w="811" w:type="dxa"/>
          </w:tcPr>
          <w:p w:rsidR="008B4682" w:rsidRPr="00CF1876" w:rsidRDefault="004E5838" w:rsidP="00CF1876">
            <w:pPr>
              <w:contextualSpacing/>
              <w:mirrorIndents/>
              <w:jc w:val="both"/>
              <w:rPr>
                <w:rFonts w:eastAsiaTheme="minorEastAsia"/>
                <w:sz w:val="24"/>
                <w:szCs w:val="24"/>
              </w:rPr>
            </w:pPr>
            <w:r w:rsidRPr="00CF1876">
              <w:rPr>
                <w:rFonts w:eastAsiaTheme="minorEastAsia"/>
                <w:sz w:val="24"/>
                <w:szCs w:val="24"/>
              </w:rPr>
              <w:t>5.3</w:t>
            </w:r>
            <w:r w:rsidR="008B4682" w:rsidRPr="00CF1876">
              <w:rPr>
                <w:rFonts w:eastAsiaTheme="minorEastAsia"/>
                <w:sz w:val="24"/>
                <w:szCs w:val="24"/>
              </w:rPr>
              <w:t>.5</w:t>
            </w:r>
          </w:p>
        </w:tc>
        <w:tc>
          <w:tcPr>
            <w:tcW w:w="9563" w:type="dxa"/>
          </w:tcPr>
          <w:p w:rsidR="008B4682" w:rsidRPr="00CF1876" w:rsidRDefault="008B4682" w:rsidP="00CF1876">
            <w:pPr>
              <w:contextualSpacing/>
              <w:mirrorIndents/>
              <w:jc w:val="both"/>
              <w:rPr>
                <w:rFonts w:eastAsiaTheme="minorEastAsia"/>
                <w:sz w:val="24"/>
                <w:szCs w:val="24"/>
              </w:rPr>
            </w:pPr>
            <w:r w:rsidRPr="00CF1876">
              <w:rPr>
                <w:sz w:val="24"/>
                <w:szCs w:val="24"/>
              </w:rPr>
              <w:t>Распознавать и употреблять в речи наиболее распространенные устойчивые словосочетания</w:t>
            </w:r>
          </w:p>
        </w:tc>
      </w:tr>
      <w:tr w:rsidR="008B4682" w:rsidRPr="00CF1876" w:rsidTr="00960CAF">
        <w:trPr>
          <w:jc w:val="center"/>
        </w:trPr>
        <w:tc>
          <w:tcPr>
            <w:tcW w:w="811" w:type="dxa"/>
          </w:tcPr>
          <w:p w:rsidR="008B4682" w:rsidRPr="00CF1876" w:rsidRDefault="004E5838" w:rsidP="00CF1876">
            <w:pPr>
              <w:contextualSpacing/>
              <w:mirrorIndents/>
              <w:jc w:val="both"/>
              <w:rPr>
                <w:rFonts w:eastAsiaTheme="minorEastAsia"/>
                <w:sz w:val="24"/>
                <w:szCs w:val="24"/>
              </w:rPr>
            </w:pPr>
            <w:r w:rsidRPr="00CF1876">
              <w:rPr>
                <w:rFonts w:eastAsiaTheme="minorEastAsia"/>
                <w:sz w:val="24"/>
                <w:szCs w:val="24"/>
              </w:rPr>
              <w:t>5.2</w:t>
            </w:r>
            <w:r w:rsidR="008B4682" w:rsidRPr="00CF1876">
              <w:rPr>
                <w:rFonts w:eastAsiaTheme="minorEastAsia"/>
                <w:sz w:val="24"/>
                <w:szCs w:val="24"/>
              </w:rPr>
              <w:t>.1</w:t>
            </w:r>
          </w:p>
        </w:tc>
        <w:tc>
          <w:tcPr>
            <w:tcW w:w="9563" w:type="dxa"/>
          </w:tcPr>
          <w:p w:rsidR="008B4682" w:rsidRPr="00CF1876" w:rsidRDefault="008B4682" w:rsidP="00CF1876">
            <w:pPr>
              <w:contextualSpacing/>
              <w:mirrorIndents/>
              <w:jc w:val="both"/>
              <w:rPr>
                <w:rFonts w:eastAsiaTheme="minorEastAsia"/>
                <w:sz w:val="24"/>
                <w:szCs w:val="24"/>
              </w:rPr>
            </w:pPr>
            <w:proofErr w:type="gramStart"/>
            <w:r w:rsidRPr="00CF1876">
              <w:rPr>
                <w:sz w:val="24"/>
                <w:szCs w:val="24"/>
              </w:rPr>
              <w:t xml:space="preserve">Распознавать и употреблять в речи различные коммуникативные типы предложений: утвердительные, вопросительные (общий, специальный, альтернативный, разделительный вопросы в </w:t>
            </w:r>
            <w:r w:rsidRPr="00CF1876">
              <w:rPr>
                <w:i/>
                <w:iCs/>
                <w:sz w:val="24"/>
                <w:szCs w:val="24"/>
              </w:rPr>
              <w:t xml:space="preserve">Present, Future, Past Simple; Present Perfect; Present Continuous), </w:t>
            </w:r>
            <w:r w:rsidRPr="00CF1876">
              <w:rPr>
                <w:sz w:val="24"/>
                <w:szCs w:val="24"/>
              </w:rPr>
              <w:t>отрицательные, побудительные (в утвердительной и отрицательной форме</w:t>
            </w:r>
            <w:proofErr w:type="gramEnd"/>
          </w:p>
        </w:tc>
      </w:tr>
      <w:tr w:rsidR="008B4682" w:rsidRPr="00CF1876" w:rsidTr="00960CAF">
        <w:trPr>
          <w:jc w:val="center"/>
        </w:trPr>
        <w:tc>
          <w:tcPr>
            <w:tcW w:w="811" w:type="dxa"/>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4.1</w:t>
            </w:r>
          </w:p>
        </w:tc>
        <w:tc>
          <w:tcPr>
            <w:tcW w:w="9563" w:type="dxa"/>
          </w:tcPr>
          <w:p w:rsidR="008B4682" w:rsidRPr="00CF1876" w:rsidRDefault="008B4682" w:rsidP="00CF1876">
            <w:pPr>
              <w:contextualSpacing/>
              <w:mirrorIndents/>
              <w:jc w:val="both"/>
              <w:rPr>
                <w:rFonts w:eastAsiaTheme="minorEastAsia"/>
                <w:sz w:val="24"/>
                <w:szCs w:val="24"/>
              </w:rPr>
            </w:pPr>
            <w:r w:rsidRPr="00CF1876">
              <w:rPr>
                <w:sz w:val="24"/>
                <w:szCs w:val="24"/>
              </w:rPr>
              <w:t>Заполнять анкеты и формуляры</w:t>
            </w:r>
          </w:p>
        </w:tc>
      </w:tr>
    </w:tbl>
    <w:p w:rsidR="008B4682" w:rsidRPr="00CF1876" w:rsidRDefault="008B4682" w:rsidP="00CF1876">
      <w:pPr>
        <w:pStyle w:val="a4"/>
        <w:spacing w:after="0" w:line="240" w:lineRule="auto"/>
        <w:ind w:left="0"/>
        <w:mirrorIndents/>
        <w:jc w:val="center"/>
        <w:rPr>
          <w:rFonts w:ascii="Times New Roman" w:hAnsi="Times New Roman" w:cs="Times New Roman"/>
          <w:b/>
          <w:sz w:val="24"/>
          <w:szCs w:val="24"/>
        </w:rPr>
      </w:pPr>
      <w:r w:rsidRPr="00CF1876">
        <w:rPr>
          <w:rFonts w:ascii="Times New Roman" w:hAnsi="Times New Roman" w:cs="Times New Roman"/>
          <w:b/>
          <w:sz w:val="24"/>
          <w:szCs w:val="24"/>
        </w:rPr>
        <w:t>Аудирование</w:t>
      </w:r>
    </w:p>
    <w:p w:rsidR="008B4682" w:rsidRPr="00CF1876" w:rsidRDefault="008B4682" w:rsidP="00CF1876">
      <w:pPr>
        <w:contextualSpacing/>
        <w:mirrorIndents/>
        <w:jc w:val="both"/>
        <w:rPr>
          <w:b/>
          <w:i/>
        </w:rPr>
      </w:pPr>
      <w:r w:rsidRPr="00CF1876">
        <w:rPr>
          <w:rStyle w:val="c1"/>
          <w:b/>
          <w:i/>
          <w:color w:val="000000"/>
          <w:shd w:val="clear" w:color="auto" w:fill="FFFFFF"/>
        </w:rPr>
        <w:t xml:space="preserve">Вы услышите диалог. </w:t>
      </w:r>
      <w:r w:rsidRPr="00CF1876">
        <w:rPr>
          <w:b/>
          <w:bCs/>
          <w:i/>
        </w:rPr>
        <w:t>Выбери</w:t>
      </w:r>
      <w:r w:rsidRPr="00CF1876">
        <w:rPr>
          <w:b/>
          <w:i/>
        </w:rPr>
        <w:t xml:space="preserve"> </w:t>
      </w:r>
      <w:r w:rsidRPr="00CF1876">
        <w:rPr>
          <w:b/>
          <w:bCs/>
          <w:i/>
        </w:rPr>
        <w:t>правильные</w:t>
      </w:r>
      <w:r w:rsidRPr="00CF1876">
        <w:rPr>
          <w:b/>
          <w:i/>
        </w:rPr>
        <w:t xml:space="preserve"> </w:t>
      </w:r>
      <w:r w:rsidRPr="00CF1876">
        <w:rPr>
          <w:b/>
          <w:bCs/>
          <w:i/>
        </w:rPr>
        <w:t>выражения</w:t>
      </w:r>
    </w:p>
    <w:p w:rsidR="008B4682" w:rsidRPr="00CF1876" w:rsidRDefault="008B4682" w:rsidP="00CF1876">
      <w:pPr>
        <w:pStyle w:val="a4"/>
        <w:spacing w:after="0" w:line="240" w:lineRule="auto"/>
        <w:ind w:left="0"/>
        <w:mirrorIndents/>
        <w:jc w:val="both"/>
        <w:rPr>
          <w:rFonts w:ascii="Times New Roman" w:hAnsi="Times New Roman" w:cs="Times New Roman"/>
          <w:sz w:val="24"/>
          <w:szCs w:val="24"/>
          <w:lang w:val="en-US"/>
        </w:rPr>
      </w:pPr>
      <w:proofErr w:type="gramStart"/>
      <w:r w:rsidRPr="00CF1876">
        <w:rPr>
          <w:rFonts w:ascii="Times New Roman" w:hAnsi="Times New Roman" w:cs="Times New Roman"/>
          <w:sz w:val="24"/>
          <w:szCs w:val="24"/>
          <w:lang w:val="en-US"/>
        </w:rPr>
        <w:t>1.Did</w:t>
      </w:r>
      <w:proofErr w:type="gramEnd"/>
      <w:r w:rsidRPr="00CF1876">
        <w:rPr>
          <w:rFonts w:ascii="Times New Roman" w:hAnsi="Times New Roman" w:cs="Times New Roman"/>
          <w:sz w:val="24"/>
          <w:szCs w:val="24"/>
          <w:lang w:val="en-US"/>
        </w:rPr>
        <w:t xml:space="preserve"> you have a good </w:t>
      </w:r>
      <w:r w:rsidRPr="00CF1876">
        <w:rPr>
          <w:rFonts w:ascii="Times New Roman" w:hAnsi="Times New Roman" w:cs="Times New Roman"/>
          <w:b/>
          <w:sz w:val="24"/>
          <w:szCs w:val="24"/>
          <w:lang w:val="en-US"/>
        </w:rPr>
        <w:t>week /time</w:t>
      </w:r>
      <w:r w:rsidRPr="00CF1876">
        <w:rPr>
          <w:rFonts w:ascii="Times New Roman" w:hAnsi="Times New Roman" w:cs="Times New Roman"/>
          <w:sz w:val="24"/>
          <w:szCs w:val="24"/>
          <w:lang w:val="en-US"/>
        </w:rPr>
        <w:t>?</w:t>
      </w:r>
    </w:p>
    <w:p w:rsidR="008B4682" w:rsidRPr="00CF1876" w:rsidRDefault="008B4682" w:rsidP="00CF1876">
      <w:pPr>
        <w:pStyle w:val="a4"/>
        <w:spacing w:after="0" w:line="240" w:lineRule="auto"/>
        <w:ind w:left="0"/>
        <w:mirrorIndents/>
        <w:jc w:val="both"/>
        <w:rPr>
          <w:rFonts w:ascii="Times New Roman" w:hAnsi="Times New Roman" w:cs="Times New Roman"/>
          <w:sz w:val="24"/>
          <w:szCs w:val="24"/>
          <w:lang w:val="en-US"/>
        </w:rPr>
      </w:pPr>
      <w:proofErr w:type="gramStart"/>
      <w:r w:rsidRPr="00CF1876">
        <w:rPr>
          <w:rFonts w:ascii="Times New Roman" w:hAnsi="Times New Roman" w:cs="Times New Roman"/>
          <w:sz w:val="24"/>
          <w:szCs w:val="24"/>
          <w:lang w:val="en-US"/>
        </w:rPr>
        <w:t>2.Yes</w:t>
      </w:r>
      <w:proofErr w:type="gramEnd"/>
      <w:r w:rsidRPr="00CF1876">
        <w:rPr>
          <w:rFonts w:ascii="Times New Roman" w:hAnsi="Times New Roman" w:cs="Times New Roman"/>
          <w:sz w:val="24"/>
          <w:szCs w:val="24"/>
          <w:lang w:val="en-US"/>
        </w:rPr>
        <w:t xml:space="preserve">, thanks. I went </w:t>
      </w:r>
      <w:proofErr w:type="gramStart"/>
      <w:r w:rsidRPr="00CF1876">
        <w:rPr>
          <w:rFonts w:ascii="Times New Roman" w:hAnsi="Times New Roman" w:cs="Times New Roman"/>
          <w:b/>
          <w:sz w:val="24"/>
          <w:szCs w:val="24"/>
          <w:lang w:val="en-US"/>
        </w:rPr>
        <w:t>shopping/swimming</w:t>
      </w:r>
      <w:proofErr w:type="gramEnd"/>
      <w:r w:rsidRPr="00CF1876">
        <w:rPr>
          <w:rFonts w:ascii="Times New Roman" w:hAnsi="Times New Roman" w:cs="Times New Roman"/>
          <w:sz w:val="24"/>
          <w:szCs w:val="24"/>
          <w:lang w:val="en-US"/>
        </w:rPr>
        <w:t>?</w:t>
      </w:r>
    </w:p>
    <w:p w:rsidR="008B4682" w:rsidRPr="00CF1876" w:rsidRDefault="008B4682" w:rsidP="00CF1876">
      <w:pPr>
        <w:pStyle w:val="a4"/>
        <w:spacing w:after="0" w:line="240" w:lineRule="auto"/>
        <w:ind w:left="0"/>
        <w:mirrorIndents/>
        <w:jc w:val="both"/>
        <w:rPr>
          <w:rFonts w:ascii="Times New Roman" w:hAnsi="Times New Roman" w:cs="Times New Roman"/>
          <w:sz w:val="24"/>
          <w:szCs w:val="24"/>
          <w:lang w:val="en-US"/>
        </w:rPr>
      </w:pPr>
      <w:proofErr w:type="gramStart"/>
      <w:r w:rsidRPr="00CF1876">
        <w:rPr>
          <w:rFonts w:ascii="Times New Roman" w:hAnsi="Times New Roman" w:cs="Times New Roman"/>
          <w:sz w:val="24"/>
          <w:szCs w:val="24"/>
          <w:lang w:val="en-US"/>
        </w:rPr>
        <w:t>3.What</w:t>
      </w:r>
      <w:proofErr w:type="gramEnd"/>
      <w:r w:rsidRPr="00CF1876">
        <w:rPr>
          <w:rFonts w:ascii="Times New Roman" w:hAnsi="Times New Roman" w:cs="Times New Roman"/>
          <w:sz w:val="24"/>
          <w:szCs w:val="24"/>
          <w:lang w:val="en-US"/>
        </w:rPr>
        <w:t xml:space="preserve"> did you </w:t>
      </w:r>
      <w:r w:rsidRPr="00CF1876">
        <w:rPr>
          <w:rFonts w:ascii="Times New Roman" w:hAnsi="Times New Roman" w:cs="Times New Roman"/>
          <w:b/>
          <w:sz w:val="24"/>
          <w:szCs w:val="24"/>
          <w:lang w:val="en-US"/>
        </w:rPr>
        <w:t>see/do</w:t>
      </w:r>
      <w:r w:rsidRPr="00CF1876">
        <w:rPr>
          <w:rFonts w:ascii="Times New Roman" w:hAnsi="Times New Roman" w:cs="Times New Roman"/>
          <w:sz w:val="24"/>
          <w:szCs w:val="24"/>
          <w:lang w:val="en-US"/>
        </w:rPr>
        <w:t>?</w:t>
      </w:r>
    </w:p>
    <w:p w:rsidR="008B4682" w:rsidRPr="00CF1876" w:rsidRDefault="008B4682" w:rsidP="00CF1876">
      <w:pPr>
        <w:pStyle w:val="a4"/>
        <w:spacing w:after="0" w:line="240" w:lineRule="auto"/>
        <w:ind w:left="0"/>
        <w:mirrorIndents/>
        <w:jc w:val="both"/>
        <w:rPr>
          <w:rFonts w:ascii="Times New Roman" w:hAnsi="Times New Roman" w:cs="Times New Roman"/>
          <w:sz w:val="24"/>
          <w:szCs w:val="24"/>
          <w:lang w:val="en-US"/>
        </w:rPr>
      </w:pPr>
      <w:proofErr w:type="gramStart"/>
      <w:r w:rsidRPr="00CF1876">
        <w:rPr>
          <w:rFonts w:ascii="Times New Roman" w:hAnsi="Times New Roman" w:cs="Times New Roman"/>
          <w:sz w:val="24"/>
          <w:szCs w:val="24"/>
          <w:lang w:val="en-US"/>
        </w:rPr>
        <w:t>4.</w:t>
      </w:r>
      <w:r w:rsidRPr="00CF1876">
        <w:rPr>
          <w:rFonts w:ascii="Times New Roman" w:hAnsi="Times New Roman" w:cs="Times New Roman"/>
          <w:b/>
          <w:sz w:val="24"/>
          <w:szCs w:val="24"/>
          <w:lang w:val="en-US"/>
        </w:rPr>
        <w:t>Is</w:t>
      </w:r>
      <w:proofErr w:type="gramEnd"/>
      <w:r w:rsidRPr="00CF1876">
        <w:rPr>
          <w:rFonts w:ascii="Times New Roman" w:hAnsi="Times New Roman" w:cs="Times New Roman"/>
          <w:b/>
          <w:sz w:val="24"/>
          <w:szCs w:val="24"/>
          <w:lang w:val="en-US"/>
        </w:rPr>
        <w:t>/was</w:t>
      </w:r>
      <w:r w:rsidRPr="00CF1876">
        <w:rPr>
          <w:rFonts w:ascii="Times New Roman" w:hAnsi="Times New Roman" w:cs="Times New Roman"/>
          <w:sz w:val="24"/>
          <w:szCs w:val="24"/>
          <w:lang w:val="en-US"/>
        </w:rPr>
        <w:t xml:space="preserve"> it a good time?</w:t>
      </w:r>
    </w:p>
    <w:p w:rsidR="008B4682" w:rsidRPr="00CF1876" w:rsidRDefault="008B4682" w:rsidP="00CF1876">
      <w:pPr>
        <w:pStyle w:val="a4"/>
        <w:spacing w:after="0" w:line="240" w:lineRule="auto"/>
        <w:ind w:left="0"/>
        <w:mirrorIndents/>
        <w:jc w:val="both"/>
        <w:rPr>
          <w:rFonts w:ascii="Times New Roman" w:hAnsi="Times New Roman" w:cs="Times New Roman"/>
          <w:sz w:val="24"/>
          <w:szCs w:val="24"/>
          <w:lang w:val="en-US"/>
        </w:rPr>
      </w:pPr>
      <w:proofErr w:type="gramStart"/>
      <w:r w:rsidRPr="00CF1876">
        <w:rPr>
          <w:rFonts w:ascii="Times New Roman" w:hAnsi="Times New Roman" w:cs="Times New Roman"/>
          <w:sz w:val="24"/>
          <w:szCs w:val="24"/>
          <w:lang w:val="en-US"/>
        </w:rPr>
        <w:t>5.It</w:t>
      </w:r>
      <w:proofErr w:type="gramEnd"/>
      <w:r w:rsidRPr="00CF1876">
        <w:rPr>
          <w:rFonts w:ascii="Times New Roman" w:hAnsi="Times New Roman" w:cs="Times New Roman"/>
          <w:sz w:val="24"/>
          <w:szCs w:val="24"/>
          <w:lang w:val="en-US"/>
        </w:rPr>
        <w:t xml:space="preserve"> was </w:t>
      </w:r>
      <w:r w:rsidRPr="00CF1876">
        <w:rPr>
          <w:rFonts w:ascii="Times New Roman" w:hAnsi="Times New Roman" w:cs="Times New Roman"/>
          <w:b/>
          <w:sz w:val="24"/>
          <w:szCs w:val="24"/>
          <w:lang w:val="en-US"/>
        </w:rPr>
        <w:t>fantastic/great</w:t>
      </w:r>
      <w:r w:rsidRPr="00CF1876">
        <w:rPr>
          <w:rFonts w:ascii="Times New Roman" w:hAnsi="Times New Roman" w:cs="Times New Roman"/>
          <w:sz w:val="24"/>
          <w:szCs w:val="24"/>
          <w:lang w:val="en-US"/>
        </w:rPr>
        <w:t>?</w:t>
      </w:r>
    </w:p>
    <w:p w:rsidR="008B4682" w:rsidRPr="00CF1876" w:rsidRDefault="008B4682" w:rsidP="00CF1876">
      <w:pPr>
        <w:pStyle w:val="a4"/>
        <w:spacing w:after="0" w:line="240" w:lineRule="auto"/>
        <w:ind w:left="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lastRenderedPageBreak/>
        <w:t xml:space="preserve">6. What about </w:t>
      </w:r>
      <w:r w:rsidRPr="00CF1876">
        <w:rPr>
          <w:rFonts w:ascii="Times New Roman" w:hAnsi="Times New Roman" w:cs="Times New Roman"/>
          <w:b/>
          <w:sz w:val="24"/>
          <w:szCs w:val="24"/>
          <w:lang w:val="en-US"/>
        </w:rPr>
        <w:t>you /me</w:t>
      </w:r>
      <w:r w:rsidRPr="00CF1876">
        <w:rPr>
          <w:rFonts w:ascii="Times New Roman" w:hAnsi="Times New Roman" w:cs="Times New Roman"/>
          <w:sz w:val="24"/>
          <w:szCs w:val="24"/>
          <w:lang w:val="en-US"/>
        </w:rPr>
        <w:t>?</w:t>
      </w:r>
    </w:p>
    <w:p w:rsidR="008B4682" w:rsidRPr="00CF1876" w:rsidRDefault="008B4682" w:rsidP="00CF1876">
      <w:pPr>
        <w:pStyle w:val="a4"/>
        <w:spacing w:after="0" w:line="240" w:lineRule="auto"/>
        <w:ind w:left="0"/>
        <w:mirrorIndents/>
        <w:jc w:val="both"/>
        <w:rPr>
          <w:rFonts w:ascii="Times New Roman" w:hAnsi="Times New Roman" w:cs="Times New Roman"/>
          <w:sz w:val="24"/>
          <w:szCs w:val="24"/>
          <w:lang w:val="en-US"/>
        </w:rPr>
      </w:pPr>
      <w:proofErr w:type="gramStart"/>
      <w:r w:rsidRPr="00CF1876">
        <w:rPr>
          <w:rFonts w:ascii="Times New Roman" w:hAnsi="Times New Roman" w:cs="Times New Roman"/>
          <w:sz w:val="24"/>
          <w:szCs w:val="24"/>
          <w:lang w:val="en-US"/>
        </w:rPr>
        <w:t>7.I</w:t>
      </w:r>
      <w:proofErr w:type="gramEnd"/>
      <w:r w:rsidRPr="00CF1876">
        <w:rPr>
          <w:rFonts w:ascii="Times New Roman" w:hAnsi="Times New Roman" w:cs="Times New Roman"/>
          <w:sz w:val="24"/>
          <w:szCs w:val="24"/>
          <w:lang w:val="en-US"/>
        </w:rPr>
        <w:t xml:space="preserve"> saw </w:t>
      </w:r>
      <w:r w:rsidRPr="00CF1876">
        <w:rPr>
          <w:rFonts w:ascii="Times New Roman" w:hAnsi="Times New Roman" w:cs="Times New Roman"/>
          <w:b/>
          <w:sz w:val="24"/>
          <w:szCs w:val="24"/>
          <w:lang w:val="en-US"/>
        </w:rPr>
        <w:t>lots of/some</w:t>
      </w:r>
      <w:r w:rsidRPr="00CF1876">
        <w:rPr>
          <w:rFonts w:ascii="Times New Roman" w:hAnsi="Times New Roman" w:cs="Times New Roman"/>
          <w:sz w:val="24"/>
          <w:szCs w:val="24"/>
          <w:lang w:val="en-US"/>
        </w:rPr>
        <w:t xml:space="preserve"> statues?</w:t>
      </w:r>
    </w:p>
    <w:p w:rsidR="008B4682" w:rsidRPr="00CF1876" w:rsidRDefault="008B4682" w:rsidP="00CF1876">
      <w:pPr>
        <w:pStyle w:val="a4"/>
        <w:spacing w:after="0" w:line="240" w:lineRule="auto"/>
        <w:ind w:left="0"/>
        <w:mirrorIndents/>
        <w:jc w:val="center"/>
        <w:rPr>
          <w:rFonts w:ascii="Times New Roman" w:hAnsi="Times New Roman" w:cs="Times New Roman"/>
          <w:b/>
          <w:sz w:val="24"/>
          <w:szCs w:val="24"/>
        </w:rPr>
      </w:pPr>
      <w:r w:rsidRPr="00CF1876">
        <w:rPr>
          <w:rFonts w:ascii="Times New Roman" w:hAnsi="Times New Roman" w:cs="Times New Roman"/>
          <w:b/>
          <w:sz w:val="24"/>
          <w:szCs w:val="24"/>
        </w:rPr>
        <w:t>Чтение</w:t>
      </w:r>
    </w:p>
    <w:p w:rsidR="008B4682" w:rsidRPr="00CF1876" w:rsidRDefault="008B4682" w:rsidP="00CF1876">
      <w:pPr>
        <w:pStyle w:val="a4"/>
        <w:spacing w:after="0" w:line="240" w:lineRule="auto"/>
        <w:ind w:left="0"/>
        <w:mirrorIndents/>
        <w:jc w:val="both"/>
        <w:rPr>
          <w:rStyle w:val="c1"/>
          <w:rFonts w:ascii="Times New Roman" w:hAnsi="Times New Roman" w:cs="Times New Roman"/>
          <w:b/>
          <w:i/>
          <w:color w:val="000000"/>
          <w:sz w:val="24"/>
          <w:szCs w:val="24"/>
          <w:shd w:val="clear" w:color="auto" w:fill="FFFFFF"/>
        </w:rPr>
      </w:pPr>
      <w:r w:rsidRPr="00CF1876">
        <w:rPr>
          <w:rStyle w:val="c1"/>
          <w:rFonts w:ascii="Times New Roman" w:hAnsi="Times New Roman" w:cs="Times New Roman"/>
          <w:b/>
          <w:i/>
          <w:color w:val="000000"/>
          <w:sz w:val="24"/>
          <w:szCs w:val="24"/>
          <w:shd w:val="clear" w:color="auto" w:fill="FFFFFF"/>
        </w:rPr>
        <w:t xml:space="preserve">Прочитайте текст. </w:t>
      </w:r>
      <w:proofErr w:type="gramStart"/>
      <w:r w:rsidRPr="00CF1876">
        <w:rPr>
          <w:rStyle w:val="c1"/>
          <w:rFonts w:ascii="Times New Roman" w:hAnsi="Times New Roman" w:cs="Times New Roman"/>
          <w:b/>
          <w:i/>
          <w:color w:val="000000"/>
          <w:sz w:val="24"/>
          <w:szCs w:val="24"/>
          <w:shd w:val="clear" w:color="auto" w:fill="FFFFFF"/>
        </w:rPr>
        <w:t>Определите</w:t>
      </w:r>
      <w:proofErr w:type="gramEnd"/>
      <w:r w:rsidRPr="00CF1876">
        <w:rPr>
          <w:rStyle w:val="c1"/>
          <w:rFonts w:ascii="Times New Roman" w:hAnsi="Times New Roman" w:cs="Times New Roman"/>
          <w:b/>
          <w:i/>
          <w:color w:val="000000"/>
          <w:sz w:val="24"/>
          <w:szCs w:val="24"/>
          <w:shd w:val="clear" w:color="auto" w:fill="FFFFFF"/>
        </w:rPr>
        <w:t xml:space="preserve"> какие из приведенных утверждений 1-7 соответствуют содержанию  текста(</w:t>
      </w:r>
      <w:r w:rsidRPr="00CF1876">
        <w:rPr>
          <w:rStyle w:val="c1"/>
          <w:rFonts w:ascii="Times New Roman" w:hAnsi="Times New Roman" w:cs="Times New Roman"/>
          <w:b/>
          <w:i/>
          <w:color w:val="000000"/>
          <w:sz w:val="24"/>
          <w:szCs w:val="24"/>
          <w:shd w:val="clear" w:color="auto" w:fill="FFFFFF"/>
          <w:lang w:val="en-US"/>
        </w:rPr>
        <w:t>T</w:t>
      </w:r>
      <w:r w:rsidRPr="00CF1876">
        <w:rPr>
          <w:rStyle w:val="c1"/>
          <w:rFonts w:ascii="Times New Roman" w:hAnsi="Times New Roman" w:cs="Times New Roman"/>
          <w:b/>
          <w:i/>
          <w:color w:val="000000"/>
          <w:sz w:val="24"/>
          <w:szCs w:val="24"/>
          <w:shd w:val="clear" w:color="auto" w:fill="FFFFFF"/>
        </w:rPr>
        <w:t>-</w:t>
      </w:r>
      <w:r w:rsidRPr="00CF1876">
        <w:rPr>
          <w:rStyle w:val="c1"/>
          <w:rFonts w:ascii="Times New Roman" w:hAnsi="Times New Roman" w:cs="Times New Roman"/>
          <w:b/>
          <w:i/>
          <w:color w:val="000000"/>
          <w:sz w:val="24"/>
          <w:szCs w:val="24"/>
          <w:shd w:val="clear" w:color="auto" w:fill="FFFFFF"/>
          <w:lang w:val="en-US"/>
        </w:rPr>
        <w:t>true</w:t>
      </w:r>
      <w:r w:rsidRPr="00CF1876">
        <w:rPr>
          <w:rStyle w:val="c1"/>
          <w:rFonts w:ascii="Times New Roman" w:hAnsi="Times New Roman" w:cs="Times New Roman"/>
          <w:b/>
          <w:i/>
          <w:color w:val="000000"/>
          <w:sz w:val="24"/>
          <w:szCs w:val="24"/>
          <w:shd w:val="clear" w:color="auto" w:fill="FFFFFF"/>
        </w:rPr>
        <w:t>) и какие не соответствуют (</w:t>
      </w:r>
      <w:r w:rsidRPr="00CF1876">
        <w:rPr>
          <w:rStyle w:val="c1"/>
          <w:rFonts w:ascii="Times New Roman" w:hAnsi="Times New Roman" w:cs="Times New Roman"/>
          <w:b/>
          <w:i/>
          <w:color w:val="000000"/>
          <w:sz w:val="24"/>
          <w:szCs w:val="24"/>
          <w:shd w:val="clear" w:color="auto" w:fill="FFFFFF"/>
          <w:lang w:val="en-US"/>
        </w:rPr>
        <w:t>F</w:t>
      </w:r>
      <w:r w:rsidRPr="00CF1876">
        <w:rPr>
          <w:rStyle w:val="c1"/>
          <w:rFonts w:ascii="Times New Roman" w:hAnsi="Times New Roman" w:cs="Times New Roman"/>
          <w:b/>
          <w:i/>
          <w:color w:val="000000"/>
          <w:sz w:val="24"/>
          <w:szCs w:val="24"/>
          <w:shd w:val="clear" w:color="auto" w:fill="FFFFFF"/>
        </w:rPr>
        <w:t>-</w:t>
      </w:r>
      <w:r w:rsidRPr="00CF1876">
        <w:rPr>
          <w:rStyle w:val="c1"/>
          <w:rFonts w:ascii="Times New Roman" w:hAnsi="Times New Roman" w:cs="Times New Roman"/>
          <w:b/>
          <w:i/>
          <w:color w:val="000000"/>
          <w:sz w:val="24"/>
          <w:szCs w:val="24"/>
          <w:shd w:val="clear" w:color="auto" w:fill="FFFFFF"/>
          <w:lang w:val="en-US"/>
        </w:rPr>
        <w:t>false</w:t>
      </w:r>
      <w:r w:rsidRPr="00CF1876">
        <w:rPr>
          <w:rStyle w:val="c1"/>
          <w:rFonts w:ascii="Times New Roman" w:hAnsi="Times New Roman" w:cs="Times New Roman"/>
          <w:b/>
          <w:i/>
          <w:color w:val="000000"/>
          <w:sz w:val="24"/>
          <w:szCs w:val="24"/>
          <w:shd w:val="clear" w:color="auto" w:fill="FFFFFF"/>
        </w:rPr>
        <w:t>).</w:t>
      </w:r>
    </w:p>
    <w:p w:rsidR="008B4682" w:rsidRPr="00CF1876" w:rsidRDefault="008B4682" w:rsidP="00CF1876">
      <w:pPr>
        <w:pStyle w:val="a4"/>
        <w:spacing w:after="0" w:line="240" w:lineRule="auto"/>
        <w:ind w:left="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Hi</w:t>
      </w:r>
      <w:r w:rsidRPr="00317694">
        <w:rPr>
          <w:rFonts w:ascii="Times New Roman" w:hAnsi="Times New Roman" w:cs="Times New Roman"/>
          <w:sz w:val="24"/>
          <w:szCs w:val="24"/>
          <w:lang w:val="en-US"/>
        </w:rPr>
        <w:t xml:space="preserve">, </w:t>
      </w:r>
      <w:r w:rsidRPr="00CF1876">
        <w:rPr>
          <w:rFonts w:ascii="Times New Roman" w:hAnsi="Times New Roman" w:cs="Times New Roman"/>
          <w:sz w:val="24"/>
          <w:szCs w:val="24"/>
          <w:lang w:val="en-US"/>
        </w:rPr>
        <w:t>I</w:t>
      </w:r>
      <w:r w:rsidRPr="00317694">
        <w:rPr>
          <w:rFonts w:ascii="Times New Roman" w:hAnsi="Times New Roman" w:cs="Times New Roman"/>
          <w:sz w:val="24"/>
          <w:szCs w:val="24"/>
          <w:lang w:val="en-US"/>
        </w:rPr>
        <w:t xml:space="preserve"> </w:t>
      </w:r>
      <w:r w:rsidRPr="00CF1876">
        <w:rPr>
          <w:rFonts w:ascii="Times New Roman" w:hAnsi="Times New Roman" w:cs="Times New Roman"/>
          <w:sz w:val="24"/>
          <w:szCs w:val="24"/>
          <w:lang w:val="en-US"/>
        </w:rPr>
        <w:t>am</w:t>
      </w:r>
      <w:r w:rsidRPr="00317694">
        <w:rPr>
          <w:rFonts w:ascii="Times New Roman" w:hAnsi="Times New Roman" w:cs="Times New Roman"/>
          <w:sz w:val="24"/>
          <w:szCs w:val="24"/>
          <w:lang w:val="en-US"/>
        </w:rPr>
        <w:t xml:space="preserve"> </w:t>
      </w:r>
      <w:r w:rsidRPr="00CF1876">
        <w:rPr>
          <w:rFonts w:ascii="Times New Roman" w:hAnsi="Times New Roman" w:cs="Times New Roman"/>
          <w:sz w:val="24"/>
          <w:szCs w:val="24"/>
          <w:lang w:val="en-US"/>
        </w:rPr>
        <w:t>Tom</w:t>
      </w:r>
      <w:r w:rsidRPr="00317694">
        <w:rPr>
          <w:rFonts w:ascii="Times New Roman" w:hAnsi="Times New Roman" w:cs="Times New Roman"/>
          <w:sz w:val="24"/>
          <w:szCs w:val="24"/>
          <w:lang w:val="en-US"/>
        </w:rPr>
        <w:t xml:space="preserve">. </w:t>
      </w:r>
      <w:r w:rsidRPr="00CF1876">
        <w:rPr>
          <w:rFonts w:ascii="Times New Roman" w:hAnsi="Times New Roman" w:cs="Times New Roman"/>
          <w:sz w:val="24"/>
          <w:szCs w:val="24"/>
          <w:lang w:val="en-US"/>
        </w:rPr>
        <w:t xml:space="preserve">I live in San Francisco. I have to get up early every day because I get the bus to school. My journey takes 35 minutes. I usually have a lot of homework after school, so I </w:t>
      </w:r>
      <w:proofErr w:type="spellStart"/>
      <w:r w:rsidRPr="00CF1876">
        <w:rPr>
          <w:rFonts w:ascii="Times New Roman" w:hAnsi="Times New Roman" w:cs="Times New Roman"/>
          <w:sz w:val="24"/>
          <w:szCs w:val="24"/>
          <w:lang w:val="en-US"/>
        </w:rPr>
        <w:t>can not</w:t>
      </w:r>
      <w:proofErr w:type="spellEnd"/>
      <w:r w:rsidRPr="00CF1876">
        <w:rPr>
          <w:rFonts w:ascii="Times New Roman" w:hAnsi="Times New Roman" w:cs="Times New Roman"/>
          <w:sz w:val="24"/>
          <w:szCs w:val="24"/>
          <w:lang w:val="en-US"/>
        </w:rPr>
        <w:t xml:space="preserve"> see my friends in the week. I have to do my homework. I love the weekends because I can go to bed late and stay in the bed late on Saturday morning. And I can watch a lot of TV.</w:t>
      </w:r>
    </w:p>
    <w:p w:rsidR="008B4682" w:rsidRPr="00CF1876" w:rsidRDefault="008B4682" w:rsidP="00CF1876">
      <w:pPr>
        <w:pStyle w:val="a4"/>
        <w:spacing w:after="0" w:line="240" w:lineRule="auto"/>
        <w:ind w:left="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8. Tom has to get up early in the week.</w:t>
      </w:r>
    </w:p>
    <w:p w:rsidR="008B4682" w:rsidRPr="00CF1876" w:rsidRDefault="008B4682" w:rsidP="00CF1876">
      <w:pPr>
        <w:pStyle w:val="a4"/>
        <w:spacing w:after="0" w:line="240" w:lineRule="auto"/>
        <w:ind w:left="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 xml:space="preserve">9. He </w:t>
      </w:r>
      <w:proofErr w:type="gramStart"/>
      <w:r w:rsidRPr="00CF1876">
        <w:rPr>
          <w:rFonts w:ascii="Times New Roman" w:hAnsi="Times New Roman" w:cs="Times New Roman"/>
          <w:sz w:val="24"/>
          <w:szCs w:val="24"/>
          <w:lang w:val="en-US"/>
        </w:rPr>
        <w:t>can  see</w:t>
      </w:r>
      <w:proofErr w:type="gramEnd"/>
      <w:r w:rsidRPr="00CF1876">
        <w:rPr>
          <w:rFonts w:ascii="Times New Roman" w:hAnsi="Times New Roman" w:cs="Times New Roman"/>
          <w:sz w:val="24"/>
          <w:szCs w:val="24"/>
          <w:lang w:val="en-US"/>
        </w:rPr>
        <w:t xml:space="preserve"> my friends in the week.</w:t>
      </w:r>
    </w:p>
    <w:p w:rsidR="008B4682" w:rsidRPr="00CF1876" w:rsidRDefault="008B4682" w:rsidP="00CF1876">
      <w:pPr>
        <w:pStyle w:val="a4"/>
        <w:spacing w:after="0" w:line="240" w:lineRule="auto"/>
        <w:ind w:left="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10. He does not have a lot of homework in the week.</w:t>
      </w:r>
    </w:p>
    <w:p w:rsidR="008B4682" w:rsidRPr="00CF1876" w:rsidRDefault="008B4682" w:rsidP="00CF1876">
      <w:pPr>
        <w:pStyle w:val="a4"/>
        <w:spacing w:after="0" w:line="240" w:lineRule="auto"/>
        <w:ind w:left="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11. He can hang out with his friends on Saturday.</w:t>
      </w:r>
    </w:p>
    <w:p w:rsidR="008B4682" w:rsidRPr="00CF1876" w:rsidRDefault="008B4682" w:rsidP="00CF1876">
      <w:pPr>
        <w:pStyle w:val="a4"/>
        <w:spacing w:after="0" w:line="240" w:lineRule="auto"/>
        <w:ind w:left="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12. He has to go to bed early on school night.</w:t>
      </w:r>
    </w:p>
    <w:p w:rsidR="008B4682" w:rsidRPr="00CF1876" w:rsidRDefault="008B4682" w:rsidP="00CF1876">
      <w:pPr>
        <w:pStyle w:val="a4"/>
        <w:spacing w:after="0" w:line="240" w:lineRule="auto"/>
        <w:ind w:left="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13. He has to go to bed early on Saturday.</w:t>
      </w:r>
    </w:p>
    <w:p w:rsidR="008B4682" w:rsidRPr="00CF1876" w:rsidRDefault="008B4682" w:rsidP="00CF1876">
      <w:pPr>
        <w:pStyle w:val="a4"/>
        <w:spacing w:after="0" w:line="240" w:lineRule="auto"/>
        <w:ind w:left="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14. He can stay in the bed late.</w:t>
      </w:r>
    </w:p>
    <w:p w:rsidR="008B4682" w:rsidRPr="00CF1876" w:rsidRDefault="008B4682" w:rsidP="00CF1876">
      <w:pPr>
        <w:pStyle w:val="a4"/>
        <w:spacing w:after="0" w:line="240" w:lineRule="auto"/>
        <w:ind w:left="0"/>
        <w:mirrorIndents/>
        <w:jc w:val="center"/>
        <w:rPr>
          <w:rFonts w:ascii="Times New Roman" w:hAnsi="Times New Roman" w:cs="Times New Roman"/>
          <w:b/>
          <w:i/>
          <w:sz w:val="24"/>
          <w:szCs w:val="24"/>
        </w:rPr>
      </w:pPr>
      <w:r w:rsidRPr="00CF1876">
        <w:rPr>
          <w:rFonts w:ascii="Times New Roman" w:hAnsi="Times New Roman" w:cs="Times New Roman"/>
          <w:b/>
          <w:sz w:val="24"/>
          <w:szCs w:val="24"/>
        </w:rPr>
        <w:t>Лексика и грамматика</w:t>
      </w:r>
    </w:p>
    <w:p w:rsidR="008B4682" w:rsidRPr="00CF1876" w:rsidRDefault="008B4682" w:rsidP="00CF1876">
      <w:pPr>
        <w:pStyle w:val="a4"/>
        <w:spacing w:after="0" w:line="240" w:lineRule="auto"/>
        <w:ind w:left="0"/>
        <w:mirrorIndents/>
        <w:jc w:val="both"/>
        <w:rPr>
          <w:rFonts w:ascii="Times New Roman" w:hAnsi="Times New Roman" w:cs="Times New Roman"/>
          <w:b/>
          <w:i/>
          <w:sz w:val="24"/>
          <w:szCs w:val="24"/>
        </w:rPr>
      </w:pPr>
      <w:r w:rsidRPr="00CF1876">
        <w:rPr>
          <w:rFonts w:ascii="Times New Roman" w:hAnsi="Times New Roman" w:cs="Times New Roman"/>
          <w:b/>
          <w:i/>
          <w:sz w:val="24"/>
          <w:szCs w:val="24"/>
        </w:rPr>
        <w:t xml:space="preserve">Соотнесите </w:t>
      </w:r>
      <w:proofErr w:type="gramStart"/>
      <w:r w:rsidRPr="00CF1876">
        <w:rPr>
          <w:rFonts w:ascii="Times New Roman" w:hAnsi="Times New Roman" w:cs="Times New Roman"/>
          <w:b/>
          <w:i/>
          <w:sz w:val="24"/>
          <w:szCs w:val="24"/>
        </w:rPr>
        <w:t>слова</w:t>
      </w:r>
      <w:proofErr w:type="gramEnd"/>
      <w:r w:rsidRPr="00CF1876">
        <w:rPr>
          <w:rFonts w:ascii="Times New Roman" w:hAnsi="Times New Roman" w:cs="Times New Roman"/>
          <w:b/>
          <w:i/>
          <w:sz w:val="24"/>
          <w:szCs w:val="24"/>
        </w:rPr>
        <w:t xml:space="preserve"> и фразы так чтобы получилось связное выражение</w:t>
      </w:r>
    </w:p>
    <w:p w:rsidR="008B4682" w:rsidRPr="00CF1876" w:rsidRDefault="008B4682" w:rsidP="00CF1876">
      <w:pPr>
        <w:pStyle w:val="a4"/>
        <w:spacing w:after="0" w:line="240" w:lineRule="auto"/>
        <w:ind w:left="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 xml:space="preserve">15. </w:t>
      </w:r>
      <w:proofErr w:type="gramStart"/>
      <w:r w:rsidRPr="00CF1876">
        <w:rPr>
          <w:rFonts w:ascii="Times New Roman" w:hAnsi="Times New Roman" w:cs="Times New Roman"/>
          <w:sz w:val="24"/>
          <w:szCs w:val="24"/>
          <w:lang w:val="en-US"/>
        </w:rPr>
        <w:t>write</w:t>
      </w:r>
      <w:proofErr w:type="gramEnd"/>
      <w:r w:rsidRPr="00CF1876">
        <w:rPr>
          <w:rFonts w:ascii="Times New Roman" w:hAnsi="Times New Roman" w:cs="Times New Roman"/>
          <w:sz w:val="24"/>
          <w:szCs w:val="24"/>
          <w:lang w:val="en-US"/>
        </w:rPr>
        <w:t xml:space="preserve">         a)in cafe</w:t>
      </w:r>
    </w:p>
    <w:p w:rsidR="008B4682" w:rsidRPr="00CF1876" w:rsidRDefault="008B4682" w:rsidP="00CF1876">
      <w:pPr>
        <w:pStyle w:val="a4"/>
        <w:spacing w:after="0" w:line="240" w:lineRule="auto"/>
        <w:ind w:left="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 xml:space="preserve">16. </w:t>
      </w:r>
      <w:proofErr w:type="gramStart"/>
      <w:r w:rsidRPr="00CF1876">
        <w:rPr>
          <w:rFonts w:ascii="Times New Roman" w:hAnsi="Times New Roman" w:cs="Times New Roman"/>
          <w:sz w:val="24"/>
          <w:szCs w:val="24"/>
          <w:lang w:val="en-US"/>
        </w:rPr>
        <w:t>build</w:t>
      </w:r>
      <w:proofErr w:type="gramEnd"/>
      <w:r w:rsidRPr="00CF1876">
        <w:rPr>
          <w:rFonts w:ascii="Times New Roman" w:hAnsi="Times New Roman" w:cs="Times New Roman"/>
          <w:sz w:val="24"/>
          <w:szCs w:val="24"/>
          <w:lang w:val="en-US"/>
        </w:rPr>
        <w:t xml:space="preserve">         b) in the shade</w:t>
      </w:r>
    </w:p>
    <w:p w:rsidR="008B4682" w:rsidRPr="00CF1876" w:rsidRDefault="008B4682" w:rsidP="00CF1876">
      <w:pPr>
        <w:pStyle w:val="a4"/>
        <w:spacing w:after="0" w:line="240" w:lineRule="auto"/>
        <w:ind w:left="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 xml:space="preserve">17. </w:t>
      </w:r>
      <w:proofErr w:type="gramStart"/>
      <w:r w:rsidRPr="00CF1876">
        <w:rPr>
          <w:rFonts w:ascii="Times New Roman" w:hAnsi="Times New Roman" w:cs="Times New Roman"/>
          <w:sz w:val="24"/>
          <w:szCs w:val="24"/>
          <w:lang w:val="en-US"/>
        </w:rPr>
        <w:t>wear</w:t>
      </w:r>
      <w:proofErr w:type="gramEnd"/>
      <w:r w:rsidRPr="00CF1876">
        <w:rPr>
          <w:rFonts w:ascii="Times New Roman" w:hAnsi="Times New Roman" w:cs="Times New Roman"/>
          <w:sz w:val="24"/>
          <w:szCs w:val="24"/>
          <w:lang w:val="en-US"/>
        </w:rPr>
        <w:t xml:space="preserve">        c)postcard</w:t>
      </w:r>
    </w:p>
    <w:p w:rsidR="008B4682" w:rsidRPr="00CF1876" w:rsidRDefault="008B4682" w:rsidP="00CF1876">
      <w:pPr>
        <w:pStyle w:val="a4"/>
        <w:spacing w:after="0" w:line="240" w:lineRule="auto"/>
        <w:ind w:left="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 xml:space="preserve">18. </w:t>
      </w:r>
      <w:proofErr w:type="gramStart"/>
      <w:r w:rsidRPr="00CF1876">
        <w:rPr>
          <w:rFonts w:ascii="Times New Roman" w:hAnsi="Times New Roman" w:cs="Times New Roman"/>
          <w:sz w:val="24"/>
          <w:szCs w:val="24"/>
          <w:lang w:val="en-US"/>
        </w:rPr>
        <w:t>lie</w:t>
      </w:r>
      <w:proofErr w:type="gramEnd"/>
      <w:r w:rsidRPr="00CF1876">
        <w:rPr>
          <w:rFonts w:ascii="Times New Roman" w:hAnsi="Times New Roman" w:cs="Times New Roman"/>
          <w:sz w:val="24"/>
          <w:szCs w:val="24"/>
          <w:lang w:val="en-US"/>
        </w:rPr>
        <w:t xml:space="preserve">             d) a sandcastle</w:t>
      </w:r>
    </w:p>
    <w:p w:rsidR="008B4682" w:rsidRPr="00CF1876" w:rsidRDefault="008B4682" w:rsidP="00CF1876">
      <w:pPr>
        <w:pStyle w:val="a4"/>
        <w:spacing w:after="0" w:line="240" w:lineRule="auto"/>
        <w:ind w:left="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 xml:space="preserve">19. </w:t>
      </w:r>
      <w:proofErr w:type="gramStart"/>
      <w:r w:rsidRPr="00CF1876">
        <w:rPr>
          <w:rFonts w:ascii="Times New Roman" w:hAnsi="Times New Roman" w:cs="Times New Roman"/>
          <w:sz w:val="24"/>
          <w:szCs w:val="24"/>
          <w:lang w:val="en-US"/>
        </w:rPr>
        <w:t>ride</w:t>
      </w:r>
      <w:proofErr w:type="gramEnd"/>
      <w:r w:rsidRPr="00CF1876">
        <w:rPr>
          <w:rFonts w:ascii="Times New Roman" w:hAnsi="Times New Roman" w:cs="Times New Roman"/>
          <w:sz w:val="24"/>
          <w:szCs w:val="24"/>
          <w:lang w:val="en-US"/>
        </w:rPr>
        <w:t xml:space="preserve">           e) a wetsuit</w:t>
      </w:r>
    </w:p>
    <w:p w:rsidR="008B4682" w:rsidRPr="00CF1876" w:rsidRDefault="008B4682" w:rsidP="00CF1876">
      <w:pPr>
        <w:pStyle w:val="a4"/>
        <w:spacing w:after="0" w:line="240" w:lineRule="auto"/>
        <w:ind w:left="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 xml:space="preserve">20. </w:t>
      </w:r>
      <w:proofErr w:type="gramStart"/>
      <w:r w:rsidRPr="00CF1876">
        <w:rPr>
          <w:rFonts w:ascii="Times New Roman" w:hAnsi="Times New Roman" w:cs="Times New Roman"/>
          <w:sz w:val="24"/>
          <w:szCs w:val="24"/>
          <w:lang w:val="en-US"/>
        </w:rPr>
        <w:t>hang</w:t>
      </w:r>
      <w:proofErr w:type="gramEnd"/>
      <w:r w:rsidRPr="00CF1876">
        <w:rPr>
          <w:rFonts w:ascii="Times New Roman" w:hAnsi="Times New Roman" w:cs="Times New Roman"/>
          <w:sz w:val="24"/>
          <w:szCs w:val="24"/>
          <w:lang w:val="en-US"/>
        </w:rPr>
        <w:t xml:space="preserve"> out     f) a donkey</w:t>
      </w:r>
    </w:p>
    <w:p w:rsidR="008B4682" w:rsidRPr="00CF1876" w:rsidRDefault="008B4682" w:rsidP="00CF1876">
      <w:pPr>
        <w:pStyle w:val="a4"/>
        <w:spacing w:after="0" w:line="240" w:lineRule="auto"/>
        <w:ind w:left="0"/>
        <w:mirrorIndents/>
        <w:jc w:val="both"/>
        <w:rPr>
          <w:rFonts w:ascii="Times New Roman" w:hAnsi="Times New Roman" w:cs="Times New Roman"/>
          <w:b/>
          <w:i/>
          <w:sz w:val="24"/>
          <w:szCs w:val="24"/>
        </w:rPr>
      </w:pPr>
      <w:r w:rsidRPr="00CF1876">
        <w:rPr>
          <w:rFonts w:ascii="Times New Roman" w:hAnsi="Times New Roman" w:cs="Times New Roman"/>
          <w:b/>
          <w:i/>
          <w:sz w:val="24"/>
          <w:szCs w:val="24"/>
        </w:rPr>
        <w:t>Составьте из данных слов предложения</w:t>
      </w:r>
    </w:p>
    <w:p w:rsidR="008B4682" w:rsidRPr="00CF1876" w:rsidRDefault="008B4682" w:rsidP="00CF1876">
      <w:pPr>
        <w:pStyle w:val="a4"/>
        <w:spacing w:after="0" w:line="240" w:lineRule="auto"/>
        <w:ind w:left="0"/>
        <w:mirrorIndents/>
        <w:jc w:val="both"/>
        <w:rPr>
          <w:rFonts w:ascii="Times New Roman" w:hAnsi="Times New Roman" w:cs="Times New Roman"/>
          <w:sz w:val="24"/>
          <w:szCs w:val="24"/>
        </w:rPr>
      </w:pPr>
      <w:r w:rsidRPr="00CF1876">
        <w:rPr>
          <w:rFonts w:ascii="Times New Roman" w:hAnsi="Times New Roman" w:cs="Times New Roman"/>
          <w:sz w:val="24"/>
          <w:szCs w:val="24"/>
        </w:rPr>
        <w:t xml:space="preserve">21. </w:t>
      </w:r>
      <w:r w:rsidRPr="00CF1876">
        <w:rPr>
          <w:rFonts w:ascii="Times New Roman" w:hAnsi="Times New Roman" w:cs="Times New Roman"/>
          <w:sz w:val="24"/>
          <w:szCs w:val="24"/>
          <w:lang w:val="en-US"/>
        </w:rPr>
        <w:t>must</w:t>
      </w:r>
      <w:r w:rsidRPr="00CF1876">
        <w:rPr>
          <w:rFonts w:ascii="Times New Roman" w:hAnsi="Times New Roman" w:cs="Times New Roman"/>
          <w:sz w:val="24"/>
          <w:szCs w:val="24"/>
        </w:rPr>
        <w:t xml:space="preserve">/ </w:t>
      </w:r>
      <w:r w:rsidRPr="00CF1876">
        <w:rPr>
          <w:rFonts w:ascii="Times New Roman" w:hAnsi="Times New Roman" w:cs="Times New Roman"/>
          <w:sz w:val="24"/>
          <w:szCs w:val="24"/>
          <w:lang w:val="en-US"/>
        </w:rPr>
        <w:t>you</w:t>
      </w:r>
      <w:r w:rsidRPr="00CF1876">
        <w:rPr>
          <w:rFonts w:ascii="Times New Roman" w:hAnsi="Times New Roman" w:cs="Times New Roman"/>
          <w:sz w:val="24"/>
          <w:szCs w:val="24"/>
        </w:rPr>
        <w:t>/</w:t>
      </w:r>
      <w:r w:rsidRPr="00CF1876">
        <w:rPr>
          <w:rFonts w:ascii="Times New Roman" w:hAnsi="Times New Roman" w:cs="Times New Roman"/>
          <w:sz w:val="24"/>
          <w:szCs w:val="24"/>
          <w:lang w:val="en-US"/>
        </w:rPr>
        <w:t>straight</w:t>
      </w:r>
      <w:r w:rsidRPr="00CF1876">
        <w:rPr>
          <w:rFonts w:ascii="Times New Roman" w:hAnsi="Times New Roman" w:cs="Times New Roman"/>
          <w:sz w:val="24"/>
          <w:szCs w:val="24"/>
        </w:rPr>
        <w:t>/</w:t>
      </w:r>
      <w:r w:rsidRPr="00CF1876">
        <w:rPr>
          <w:rFonts w:ascii="Times New Roman" w:hAnsi="Times New Roman" w:cs="Times New Roman"/>
          <w:sz w:val="24"/>
          <w:szCs w:val="24"/>
          <w:lang w:val="en-US"/>
        </w:rPr>
        <w:t>keep</w:t>
      </w:r>
      <w:r w:rsidRPr="00CF1876">
        <w:rPr>
          <w:rFonts w:ascii="Times New Roman" w:hAnsi="Times New Roman" w:cs="Times New Roman"/>
          <w:sz w:val="24"/>
          <w:szCs w:val="24"/>
        </w:rPr>
        <w:t>/</w:t>
      </w:r>
      <w:r w:rsidRPr="00CF1876">
        <w:rPr>
          <w:rFonts w:ascii="Times New Roman" w:hAnsi="Times New Roman" w:cs="Times New Roman"/>
          <w:sz w:val="24"/>
          <w:szCs w:val="24"/>
          <w:lang w:val="en-US"/>
        </w:rPr>
        <w:t>on</w:t>
      </w:r>
    </w:p>
    <w:p w:rsidR="008B4682" w:rsidRPr="00CF1876" w:rsidRDefault="008B4682" w:rsidP="00CF1876">
      <w:pPr>
        <w:pStyle w:val="a4"/>
        <w:spacing w:after="0" w:line="240" w:lineRule="auto"/>
        <w:ind w:left="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22. cross/you/the/must not/road</w:t>
      </w:r>
    </w:p>
    <w:p w:rsidR="008B4682" w:rsidRPr="00CF1876" w:rsidRDefault="008B4682" w:rsidP="00CF1876">
      <w:pPr>
        <w:pStyle w:val="a4"/>
        <w:spacing w:after="0" w:line="240" w:lineRule="auto"/>
        <w:ind w:left="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23. cycle/must not/the/you/on/pavement</w:t>
      </w:r>
    </w:p>
    <w:p w:rsidR="008B4682" w:rsidRPr="00CF1876" w:rsidRDefault="008B4682" w:rsidP="00CF1876">
      <w:pPr>
        <w:pStyle w:val="a4"/>
        <w:spacing w:after="0" w:line="240" w:lineRule="auto"/>
        <w:ind w:left="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24. fast/too/you/drive/must not</w:t>
      </w:r>
    </w:p>
    <w:p w:rsidR="008B4682" w:rsidRPr="00CF1876" w:rsidRDefault="008B4682" w:rsidP="00CF1876">
      <w:pPr>
        <w:pStyle w:val="a4"/>
        <w:spacing w:after="0" w:line="240" w:lineRule="auto"/>
        <w:ind w:left="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25. turn/you/must/here</w:t>
      </w:r>
    </w:p>
    <w:p w:rsidR="008B4682" w:rsidRPr="00CF1876" w:rsidRDefault="008B4682" w:rsidP="00CF1876">
      <w:pPr>
        <w:pStyle w:val="a4"/>
        <w:spacing w:after="0" w:line="240" w:lineRule="auto"/>
        <w:ind w:left="0"/>
        <w:mirrorIndents/>
        <w:jc w:val="both"/>
        <w:rPr>
          <w:rFonts w:ascii="Times New Roman" w:hAnsi="Times New Roman" w:cs="Times New Roman"/>
          <w:i/>
          <w:sz w:val="24"/>
          <w:szCs w:val="24"/>
          <w:lang w:val="en-US"/>
        </w:rPr>
      </w:pPr>
      <w:r w:rsidRPr="00CF1876">
        <w:rPr>
          <w:rFonts w:ascii="Times New Roman" w:hAnsi="Times New Roman" w:cs="Times New Roman"/>
          <w:sz w:val="24"/>
          <w:szCs w:val="24"/>
          <w:lang w:val="en-US"/>
        </w:rPr>
        <w:t>26. bicycle/cycle lane/ must/the/ use</w:t>
      </w:r>
    </w:p>
    <w:p w:rsidR="008B4682" w:rsidRPr="00B85D56" w:rsidRDefault="008B4682" w:rsidP="00CF1876">
      <w:pPr>
        <w:pStyle w:val="a4"/>
        <w:spacing w:after="0" w:line="240" w:lineRule="auto"/>
        <w:ind w:left="0"/>
        <w:mirrorIndents/>
        <w:jc w:val="center"/>
        <w:rPr>
          <w:rFonts w:ascii="Times New Roman" w:hAnsi="Times New Roman" w:cs="Times New Roman"/>
          <w:b/>
          <w:i/>
          <w:sz w:val="24"/>
          <w:szCs w:val="24"/>
          <w:lang w:val="en-US"/>
        </w:rPr>
      </w:pPr>
      <w:r w:rsidRPr="00CF1876">
        <w:rPr>
          <w:rFonts w:ascii="Times New Roman" w:hAnsi="Times New Roman" w:cs="Times New Roman"/>
          <w:b/>
          <w:sz w:val="24"/>
          <w:szCs w:val="24"/>
        </w:rPr>
        <w:t>Письмо</w:t>
      </w:r>
    </w:p>
    <w:p w:rsidR="008B4682" w:rsidRPr="00B85D56" w:rsidRDefault="008B4682" w:rsidP="00CF1876">
      <w:pPr>
        <w:pStyle w:val="a4"/>
        <w:spacing w:after="0" w:line="240" w:lineRule="auto"/>
        <w:ind w:left="0"/>
        <w:mirrorIndents/>
        <w:jc w:val="both"/>
        <w:rPr>
          <w:rFonts w:ascii="Times New Roman" w:hAnsi="Times New Roman" w:cs="Times New Roman"/>
          <w:b/>
          <w:i/>
          <w:sz w:val="24"/>
          <w:szCs w:val="24"/>
          <w:lang w:val="en-US"/>
        </w:rPr>
      </w:pPr>
      <w:r w:rsidRPr="00B85D56">
        <w:rPr>
          <w:rFonts w:ascii="Times New Roman" w:hAnsi="Times New Roman" w:cs="Times New Roman"/>
          <w:b/>
          <w:i/>
          <w:sz w:val="24"/>
          <w:szCs w:val="24"/>
          <w:lang w:val="en-US"/>
        </w:rPr>
        <w:t xml:space="preserve">27. </w:t>
      </w:r>
      <w:r w:rsidRPr="00CF1876">
        <w:rPr>
          <w:rFonts w:ascii="Times New Roman" w:hAnsi="Times New Roman" w:cs="Times New Roman"/>
          <w:b/>
          <w:i/>
          <w:sz w:val="24"/>
          <w:szCs w:val="24"/>
        </w:rPr>
        <w:t>Заполните</w:t>
      </w:r>
      <w:r w:rsidRPr="00B85D56">
        <w:rPr>
          <w:rFonts w:ascii="Times New Roman" w:hAnsi="Times New Roman" w:cs="Times New Roman"/>
          <w:b/>
          <w:i/>
          <w:sz w:val="24"/>
          <w:szCs w:val="24"/>
          <w:lang w:val="en-US"/>
        </w:rPr>
        <w:t xml:space="preserve"> </w:t>
      </w:r>
      <w:r w:rsidRPr="00CF1876">
        <w:rPr>
          <w:rFonts w:ascii="Times New Roman" w:hAnsi="Times New Roman" w:cs="Times New Roman"/>
          <w:b/>
          <w:i/>
          <w:sz w:val="24"/>
          <w:szCs w:val="24"/>
        </w:rPr>
        <w:t>анкету</w:t>
      </w:r>
    </w:p>
    <w:p w:rsidR="008B4682" w:rsidRPr="00B85D56" w:rsidRDefault="008B4682" w:rsidP="00CF1876">
      <w:pPr>
        <w:pStyle w:val="a4"/>
        <w:spacing w:after="0" w:line="240" w:lineRule="auto"/>
        <w:ind w:left="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My</w:t>
      </w:r>
      <w:r w:rsidRPr="00B85D56">
        <w:rPr>
          <w:rFonts w:ascii="Times New Roman" w:hAnsi="Times New Roman" w:cs="Times New Roman"/>
          <w:sz w:val="24"/>
          <w:szCs w:val="24"/>
          <w:lang w:val="en-US"/>
        </w:rPr>
        <w:t xml:space="preserve"> </w:t>
      </w:r>
      <w:r w:rsidRPr="00CF1876">
        <w:rPr>
          <w:rFonts w:ascii="Times New Roman" w:hAnsi="Times New Roman" w:cs="Times New Roman"/>
          <w:sz w:val="24"/>
          <w:szCs w:val="24"/>
          <w:lang w:val="en-US"/>
        </w:rPr>
        <w:t>name</w:t>
      </w:r>
      <w:r w:rsidRPr="00B85D56">
        <w:rPr>
          <w:rFonts w:ascii="Times New Roman" w:hAnsi="Times New Roman" w:cs="Times New Roman"/>
          <w:sz w:val="24"/>
          <w:szCs w:val="24"/>
          <w:lang w:val="en-US"/>
        </w:rPr>
        <w:t xml:space="preserve"> </w:t>
      </w:r>
      <w:r w:rsidRPr="00CF1876">
        <w:rPr>
          <w:rFonts w:ascii="Times New Roman" w:hAnsi="Times New Roman" w:cs="Times New Roman"/>
          <w:sz w:val="24"/>
          <w:szCs w:val="24"/>
          <w:lang w:val="en-US"/>
        </w:rPr>
        <w:t>is</w:t>
      </w:r>
      <w:r w:rsidRPr="00B85D56">
        <w:rPr>
          <w:rFonts w:ascii="Times New Roman" w:hAnsi="Times New Roman" w:cs="Times New Roman"/>
          <w:sz w:val="24"/>
          <w:szCs w:val="24"/>
          <w:lang w:val="en-US"/>
        </w:rPr>
        <w:t>…</w:t>
      </w:r>
    </w:p>
    <w:p w:rsidR="008B4682" w:rsidRPr="00CF1876" w:rsidRDefault="008B4682" w:rsidP="00CF1876">
      <w:pPr>
        <w:pStyle w:val="a4"/>
        <w:spacing w:after="0" w:line="240" w:lineRule="auto"/>
        <w:ind w:left="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I travel to school ….</w:t>
      </w:r>
    </w:p>
    <w:p w:rsidR="008B4682" w:rsidRPr="00CF1876" w:rsidRDefault="008B4682" w:rsidP="00CF1876">
      <w:pPr>
        <w:pStyle w:val="a4"/>
        <w:spacing w:after="0" w:line="240" w:lineRule="auto"/>
        <w:ind w:left="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It takes me …</w:t>
      </w:r>
    </w:p>
    <w:p w:rsidR="008B4682" w:rsidRPr="00CF1876" w:rsidRDefault="008B4682" w:rsidP="00CF1876">
      <w:pPr>
        <w:pStyle w:val="a4"/>
        <w:spacing w:after="0" w:line="240" w:lineRule="auto"/>
        <w:ind w:left="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It is very…</w:t>
      </w:r>
    </w:p>
    <w:p w:rsidR="008B4682" w:rsidRPr="00B85D56" w:rsidRDefault="008B4682" w:rsidP="00CF1876">
      <w:pPr>
        <w:pStyle w:val="a4"/>
        <w:spacing w:after="0" w:line="240" w:lineRule="auto"/>
        <w:ind w:left="0"/>
        <w:mirrorIndents/>
        <w:jc w:val="both"/>
        <w:rPr>
          <w:rFonts w:ascii="Times New Roman" w:hAnsi="Times New Roman" w:cs="Times New Roman"/>
          <w:b/>
          <w:sz w:val="24"/>
          <w:szCs w:val="24"/>
        </w:rPr>
      </w:pPr>
      <w:r w:rsidRPr="00CF1876">
        <w:rPr>
          <w:rFonts w:ascii="Times New Roman" w:hAnsi="Times New Roman" w:cs="Times New Roman"/>
          <w:sz w:val="24"/>
          <w:szCs w:val="24"/>
          <w:lang w:val="en-US"/>
        </w:rPr>
        <w:t>I</w:t>
      </w:r>
      <w:r w:rsidRPr="00B85D56">
        <w:rPr>
          <w:rFonts w:ascii="Times New Roman" w:hAnsi="Times New Roman" w:cs="Times New Roman"/>
          <w:sz w:val="24"/>
          <w:szCs w:val="24"/>
        </w:rPr>
        <w:t xml:space="preserve"> </w:t>
      </w:r>
      <w:r w:rsidRPr="00CF1876">
        <w:rPr>
          <w:rFonts w:ascii="Times New Roman" w:hAnsi="Times New Roman" w:cs="Times New Roman"/>
          <w:sz w:val="24"/>
          <w:szCs w:val="24"/>
          <w:lang w:val="en-US"/>
        </w:rPr>
        <w:t>get</w:t>
      </w:r>
      <w:r w:rsidRPr="00B85D56">
        <w:rPr>
          <w:rFonts w:ascii="Times New Roman" w:hAnsi="Times New Roman" w:cs="Times New Roman"/>
          <w:sz w:val="24"/>
          <w:szCs w:val="24"/>
        </w:rPr>
        <w:t xml:space="preserve"> </w:t>
      </w:r>
      <w:r w:rsidRPr="00CF1876">
        <w:rPr>
          <w:rFonts w:ascii="Times New Roman" w:hAnsi="Times New Roman" w:cs="Times New Roman"/>
          <w:sz w:val="24"/>
          <w:szCs w:val="24"/>
          <w:lang w:val="en-US"/>
        </w:rPr>
        <w:t>to</w:t>
      </w:r>
      <w:r w:rsidRPr="00B85D56">
        <w:rPr>
          <w:rFonts w:ascii="Times New Roman" w:hAnsi="Times New Roman" w:cs="Times New Roman"/>
          <w:sz w:val="24"/>
          <w:szCs w:val="24"/>
        </w:rPr>
        <w:t xml:space="preserve"> </w:t>
      </w:r>
      <w:r w:rsidRPr="00CF1876">
        <w:rPr>
          <w:rFonts w:ascii="Times New Roman" w:hAnsi="Times New Roman" w:cs="Times New Roman"/>
          <w:sz w:val="24"/>
          <w:szCs w:val="24"/>
          <w:lang w:val="en-US"/>
        </w:rPr>
        <w:t>school</w:t>
      </w:r>
      <w:r w:rsidRPr="00B85D56">
        <w:rPr>
          <w:rFonts w:ascii="Times New Roman" w:hAnsi="Times New Roman" w:cs="Times New Roman"/>
          <w:sz w:val="24"/>
          <w:szCs w:val="24"/>
        </w:rPr>
        <w:t>…</w:t>
      </w:r>
    </w:p>
    <w:p w:rsidR="0023192D" w:rsidRPr="00B85D56" w:rsidRDefault="0023192D" w:rsidP="00CF1876">
      <w:pPr>
        <w:contextualSpacing/>
        <w:mirrorIndents/>
        <w:jc w:val="both"/>
        <w:rPr>
          <w:rFonts w:eastAsiaTheme="minorEastAsia"/>
        </w:rPr>
      </w:pPr>
    </w:p>
    <w:p w:rsidR="008B4682" w:rsidRPr="00B85D56" w:rsidRDefault="008B4682" w:rsidP="00CF1876">
      <w:pPr>
        <w:pStyle w:val="a4"/>
        <w:spacing w:after="0" w:line="240" w:lineRule="auto"/>
        <w:ind w:left="0"/>
        <w:mirrorIndents/>
        <w:jc w:val="both"/>
        <w:rPr>
          <w:rFonts w:ascii="Times New Roman" w:hAnsi="Times New Roman" w:cs="Times New Roman"/>
          <w:sz w:val="24"/>
          <w:szCs w:val="24"/>
        </w:rPr>
      </w:pPr>
    </w:p>
    <w:p w:rsidR="008B4682" w:rsidRPr="00CF1876" w:rsidRDefault="008B4682" w:rsidP="00CF1876">
      <w:pPr>
        <w:pStyle w:val="a4"/>
        <w:spacing w:after="0" w:line="240" w:lineRule="auto"/>
        <w:ind w:left="0"/>
        <w:mirrorIndents/>
        <w:jc w:val="both"/>
        <w:rPr>
          <w:rFonts w:ascii="Times New Roman" w:hAnsi="Times New Roman" w:cs="Times New Roman"/>
          <w:b/>
          <w:sz w:val="24"/>
          <w:szCs w:val="24"/>
        </w:rPr>
      </w:pPr>
      <w:r w:rsidRPr="00CF1876">
        <w:rPr>
          <w:rFonts w:ascii="Times New Roman" w:hAnsi="Times New Roman" w:cs="Times New Roman"/>
          <w:b/>
          <w:sz w:val="24"/>
          <w:szCs w:val="24"/>
        </w:rPr>
        <w:t>6 КЛАСС</w:t>
      </w:r>
    </w:p>
    <w:p w:rsidR="006A10FC" w:rsidRPr="00CF1876" w:rsidRDefault="006A10FC" w:rsidP="00CF1876">
      <w:pPr>
        <w:jc w:val="both"/>
      </w:pPr>
      <w:r w:rsidRPr="00CF1876">
        <w:rPr>
          <w:b/>
        </w:rPr>
        <w:t>Целью проведения  контрольной работы</w:t>
      </w:r>
      <w:r w:rsidRPr="00CF1876">
        <w:t xml:space="preserve"> является определение уровня сформированности планируемых предметных результатов, диагностика метапредметных умений,  проверка достижений образовательного уровня обучающихся за 3 четверть 6 класса по английскому языку в соответствии требованиям ФГОС.</w:t>
      </w:r>
    </w:p>
    <w:p w:rsidR="00960CAF" w:rsidRPr="00CF1876" w:rsidRDefault="00960CAF" w:rsidP="00CF1876">
      <w:pPr>
        <w:contextualSpacing/>
        <w:mirrorIndents/>
        <w:jc w:val="both"/>
        <w:rPr>
          <w:rFonts w:eastAsiaTheme="minorEastAsia"/>
        </w:rPr>
      </w:pPr>
      <w:r w:rsidRPr="00CF1876">
        <w:rPr>
          <w:rFonts w:eastAsiaTheme="minorEastAsia"/>
        </w:rPr>
        <w:t>На выполнение контрольной работы отводится - 40 минут.</w:t>
      </w:r>
    </w:p>
    <w:p w:rsidR="00960CAF" w:rsidRPr="00CF1876" w:rsidRDefault="00960CAF" w:rsidP="00CF1876">
      <w:pPr>
        <w:contextualSpacing/>
        <w:mirrorIndents/>
        <w:jc w:val="both"/>
      </w:pPr>
      <w:r w:rsidRPr="00CF1876">
        <w:rPr>
          <w:rFonts w:eastAsiaTheme="minorEastAsia"/>
          <w:b/>
        </w:rPr>
        <w:t>Критерии оценивания</w:t>
      </w:r>
      <w:r w:rsidRPr="00CF1876">
        <w:rPr>
          <w:rFonts w:eastAsiaTheme="minorEastAsia"/>
        </w:rPr>
        <w:t xml:space="preserve"> контрольной работы </w:t>
      </w:r>
      <w:r w:rsidRPr="00CF1876">
        <w:t>за третью четверть 6 класса (основного общего образования) по предмету английский язык:</w:t>
      </w:r>
    </w:p>
    <w:p w:rsidR="00960CAF" w:rsidRPr="00CF1876" w:rsidRDefault="00960CAF" w:rsidP="00CF1876">
      <w:pPr>
        <w:contextualSpacing/>
        <w:mirrorIndents/>
        <w:jc w:val="both"/>
      </w:pPr>
      <w:r w:rsidRPr="00CF1876">
        <w:t xml:space="preserve">В заданиях </w:t>
      </w:r>
      <w:r w:rsidR="006A10FC" w:rsidRPr="00CF1876">
        <w:t xml:space="preserve">обучающимся </w:t>
      </w:r>
      <w:r w:rsidRPr="00CF1876">
        <w:t>необходимо представить правильные ответы. Каждое задание оценивается определенным количеством баллов, в противном случае задание оценивается в нуль баллов.</w:t>
      </w:r>
    </w:p>
    <w:p w:rsidR="00960CAF" w:rsidRPr="00CF1876" w:rsidRDefault="00960CAF" w:rsidP="00CF1876">
      <w:pPr>
        <w:contextualSpacing/>
        <w:mirrorIndents/>
        <w:jc w:val="both"/>
        <w:rPr>
          <w:b/>
          <w:i/>
        </w:rPr>
      </w:pPr>
      <w:r w:rsidRPr="00CF1876">
        <w:rPr>
          <w:b/>
          <w:i/>
        </w:rPr>
        <w:t xml:space="preserve">Работа оценивается отметкой «5», если: </w:t>
      </w:r>
    </w:p>
    <w:p w:rsidR="00960CAF" w:rsidRPr="00CF1876" w:rsidRDefault="00960CAF" w:rsidP="00CF1876">
      <w:pPr>
        <w:contextualSpacing/>
        <w:mirrorIndents/>
        <w:jc w:val="both"/>
      </w:pPr>
      <w:r w:rsidRPr="00CF1876">
        <w:lastRenderedPageBreak/>
        <w:t>- общий балл работы составляет 27 – 22.</w:t>
      </w:r>
    </w:p>
    <w:p w:rsidR="00960CAF" w:rsidRPr="00CF1876" w:rsidRDefault="00960CAF" w:rsidP="00CF1876">
      <w:pPr>
        <w:contextualSpacing/>
        <w:mirrorIndents/>
        <w:jc w:val="both"/>
        <w:rPr>
          <w:b/>
          <w:i/>
        </w:rPr>
      </w:pPr>
      <w:r w:rsidRPr="00CF1876">
        <w:rPr>
          <w:b/>
          <w:i/>
        </w:rPr>
        <w:t xml:space="preserve">Отметка «4» ставится в следующих случаях: </w:t>
      </w:r>
    </w:p>
    <w:p w:rsidR="00960CAF" w:rsidRPr="00CF1876" w:rsidRDefault="00960CAF" w:rsidP="00CF1876">
      <w:pPr>
        <w:contextualSpacing/>
        <w:mirrorIndents/>
        <w:jc w:val="both"/>
      </w:pPr>
      <w:r w:rsidRPr="00CF1876">
        <w:t>- общий балл работы составляет 21-17;</w:t>
      </w:r>
    </w:p>
    <w:p w:rsidR="00960CAF" w:rsidRPr="00CF1876" w:rsidRDefault="00960CAF" w:rsidP="00CF1876">
      <w:pPr>
        <w:contextualSpacing/>
        <w:mirrorIndents/>
        <w:jc w:val="both"/>
        <w:rPr>
          <w:b/>
          <w:i/>
        </w:rPr>
      </w:pPr>
      <w:r w:rsidRPr="00CF1876">
        <w:rPr>
          <w:b/>
          <w:i/>
        </w:rPr>
        <w:t>Отметка «3» ставится, если:</w:t>
      </w:r>
    </w:p>
    <w:p w:rsidR="00960CAF" w:rsidRPr="00CF1876" w:rsidRDefault="00960CAF" w:rsidP="00CF1876">
      <w:pPr>
        <w:contextualSpacing/>
        <w:mirrorIndents/>
        <w:jc w:val="both"/>
      </w:pPr>
      <w:r w:rsidRPr="00CF1876">
        <w:t xml:space="preserve"> - общий балл работы составляет 16-11;</w:t>
      </w:r>
    </w:p>
    <w:p w:rsidR="00960CAF" w:rsidRPr="00CF1876" w:rsidRDefault="00960CAF" w:rsidP="00CF1876">
      <w:pPr>
        <w:contextualSpacing/>
        <w:mirrorIndents/>
        <w:jc w:val="both"/>
        <w:rPr>
          <w:b/>
          <w:i/>
        </w:rPr>
      </w:pPr>
      <w:r w:rsidRPr="00CF1876">
        <w:rPr>
          <w:b/>
          <w:i/>
        </w:rPr>
        <w:t xml:space="preserve">Отметка «2» ставится, если: </w:t>
      </w:r>
    </w:p>
    <w:p w:rsidR="00960CAF" w:rsidRPr="00CF1876" w:rsidRDefault="00960CAF" w:rsidP="00CF1876">
      <w:pPr>
        <w:contextualSpacing/>
        <w:mirrorIndents/>
        <w:jc w:val="both"/>
      </w:pPr>
      <w:r w:rsidRPr="00CF1876">
        <w:t>- общий балл работы составляет 10-и менее;</w:t>
      </w:r>
    </w:p>
    <w:p w:rsidR="00960CAF" w:rsidRPr="00CF1876" w:rsidRDefault="00960CAF" w:rsidP="00CF1876">
      <w:pPr>
        <w:contextualSpacing/>
        <w:mirrorIndents/>
        <w:jc w:val="both"/>
      </w:pPr>
      <w:r w:rsidRPr="00CF1876">
        <w:t xml:space="preserve">- допущены существенные ошибки, показавшие, что </w:t>
      </w:r>
      <w:proofErr w:type="gramStart"/>
      <w:r w:rsidRPr="00CF1876">
        <w:t>обучающийся</w:t>
      </w:r>
      <w:proofErr w:type="gramEnd"/>
      <w:r w:rsidRPr="00CF1876">
        <w:t xml:space="preserve"> не обладает обязательными умениями по данной теме в полной мере. </w:t>
      </w:r>
    </w:p>
    <w:p w:rsidR="00960CAF" w:rsidRPr="00CF1876" w:rsidRDefault="00960CAF" w:rsidP="00CF1876">
      <w:pPr>
        <w:contextualSpacing/>
        <w:mirrorIndents/>
        <w:jc w:val="both"/>
        <w:rPr>
          <w:rFonts w:eastAsiaTheme="minorEastAsia"/>
        </w:rPr>
      </w:pPr>
      <w:r w:rsidRPr="00CF1876">
        <w:rPr>
          <w:b/>
          <w:i/>
        </w:rPr>
        <w:t xml:space="preserve">Примечание: </w:t>
      </w:r>
      <w:r w:rsidRPr="00CF1876">
        <w:t>учитель может повысить отметку за оригинальное выполнение задания «Письмо» или за аккуратное оформление работы (без помарок).</w:t>
      </w:r>
    </w:p>
    <w:p w:rsidR="008B4682" w:rsidRPr="00CF1876" w:rsidRDefault="008B4682" w:rsidP="00CF1876">
      <w:pPr>
        <w:contextualSpacing/>
        <w:mirrorIndents/>
        <w:jc w:val="both"/>
      </w:pPr>
      <w:r w:rsidRPr="00CF1876">
        <w:rPr>
          <w:rFonts w:eastAsiaTheme="minorEastAsia"/>
          <w:b/>
        </w:rPr>
        <w:t>План контрольной работы (СГО)</w:t>
      </w:r>
    </w:p>
    <w:tbl>
      <w:tblPr>
        <w:tblStyle w:val="a3"/>
        <w:tblW w:w="0" w:type="auto"/>
        <w:jc w:val="center"/>
        <w:tblInd w:w="-1655" w:type="dxa"/>
        <w:tblLook w:val="04A0"/>
      </w:tblPr>
      <w:tblGrid>
        <w:gridCol w:w="971"/>
        <w:gridCol w:w="4642"/>
        <w:gridCol w:w="1373"/>
        <w:gridCol w:w="1955"/>
        <w:gridCol w:w="1787"/>
      </w:tblGrid>
      <w:tr w:rsidR="008B4682" w:rsidRPr="00CF1876" w:rsidTr="00960CAF">
        <w:trPr>
          <w:jc w:val="center"/>
        </w:trPr>
        <w:tc>
          <w:tcPr>
            <w:tcW w:w="971" w:type="dxa"/>
            <w:tcBorders>
              <w:top w:val="single" w:sz="4" w:space="0" w:color="auto"/>
              <w:left w:val="single" w:sz="4" w:space="0" w:color="auto"/>
              <w:bottom w:val="single" w:sz="4" w:space="0" w:color="auto"/>
              <w:right w:val="single" w:sz="4" w:space="0" w:color="auto"/>
            </w:tcBorders>
            <w:hideMark/>
          </w:tcPr>
          <w:p w:rsidR="008B4682" w:rsidRPr="00CF1876" w:rsidRDefault="008B4682" w:rsidP="00CF1876">
            <w:pPr>
              <w:contextualSpacing/>
              <w:mirrorIndents/>
              <w:jc w:val="both"/>
              <w:rPr>
                <w:rFonts w:eastAsiaTheme="minorEastAsia"/>
                <w:b/>
                <w:sz w:val="24"/>
                <w:szCs w:val="24"/>
              </w:rPr>
            </w:pPr>
            <w:r w:rsidRPr="00CF1876">
              <w:rPr>
                <w:rFonts w:eastAsiaTheme="minorEastAsia"/>
                <w:b/>
                <w:sz w:val="24"/>
                <w:szCs w:val="24"/>
              </w:rPr>
              <w:t>КЭС (код)</w:t>
            </w:r>
          </w:p>
        </w:tc>
        <w:tc>
          <w:tcPr>
            <w:tcW w:w="4642" w:type="dxa"/>
            <w:tcBorders>
              <w:top w:val="single" w:sz="4" w:space="0" w:color="auto"/>
              <w:left w:val="single" w:sz="4" w:space="0" w:color="auto"/>
              <w:bottom w:val="single" w:sz="4" w:space="0" w:color="auto"/>
              <w:right w:val="single" w:sz="4" w:space="0" w:color="auto"/>
            </w:tcBorders>
            <w:hideMark/>
          </w:tcPr>
          <w:p w:rsidR="008B4682" w:rsidRPr="00CF1876" w:rsidRDefault="008B4682" w:rsidP="00CF1876">
            <w:pPr>
              <w:contextualSpacing/>
              <w:mirrorIndents/>
              <w:jc w:val="both"/>
              <w:rPr>
                <w:rFonts w:eastAsiaTheme="minorEastAsia"/>
                <w:b/>
                <w:sz w:val="24"/>
                <w:szCs w:val="24"/>
              </w:rPr>
            </w:pPr>
            <w:r w:rsidRPr="00CF1876">
              <w:rPr>
                <w:rFonts w:eastAsiaTheme="minorEastAsia"/>
                <w:b/>
                <w:sz w:val="24"/>
                <w:szCs w:val="24"/>
              </w:rPr>
              <w:t>Проверяемые элементы содержания (текст)</w:t>
            </w:r>
          </w:p>
        </w:tc>
        <w:tc>
          <w:tcPr>
            <w:tcW w:w="1373" w:type="dxa"/>
            <w:tcBorders>
              <w:top w:val="single" w:sz="4" w:space="0" w:color="auto"/>
              <w:left w:val="single" w:sz="4" w:space="0" w:color="auto"/>
              <w:bottom w:val="single" w:sz="4" w:space="0" w:color="auto"/>
              <w:right w:val="single" w:sz="4" w:space="0" w:color="auto"/>
            </w:tcBorders>
            <w:hideMark/>
          </w:tcPr>
          <w:p w:rsidR="008B4682" w:rsidRPr="00CF1876" w:rsidRDefault="008B4682" w:rsidP="00CF1876">
            <w:pPr>
              <w:contextualSpacing/>
              <w:mirrorIndents/>
              <w:jc w:val="both"/>
              <w:rPr>
                <w:rFonts w:eastAsiaTheme="minorEastAsia"/>
                <w:b/>
                <w:sz w:val="24"/>
                <w:szCs w:val="24"/>
              </w:rPr>
            </w:pPr>
            <w:r w:rsidRPr="00CF1876">
              <w:rPr>
                <w:rFonts w:eastAsiaTheme="minorEastAsia"/>
                <w:b/>
                <w:sz w:val="24"/>
                <w:szCs w:val="24"/>
              </w:rPr>
              <w:t>Уровень сложности задания</w:t>
            </w:r>
          </w:p>
        </w:tc>
        <w:tc>
          <w:tcPr>
            <w:tcW w:w="1955" w:type="dxa"/>
            <w:tcBorders>
              <w:top w:val="single" w:sz="4" w:space="0" w:color="auto"/>
              <w:left w:val="single" w:sz="4" w:space="0" w:color="auto"/>
              <w:bottom w:val="single" w:sz="4" w:space="0" w:color="auto"/>
              <w:right w:val="single" w:sz="4" w:space="0" w:color="auto"/>
            </w:tcBorders>
            <w:hideMark/>
          </w:tcPr>
          <w:p w:rsidR="008B4682" w:rsidRPr="00CF1876" w:rsidRDefault="008B4682" w:rsidP="00CF1876">
            <w:pPr>
              <w:contextualSpacing/>
              <w:mirrorIndents/>
              <w:jc w:val="both"/>
              <w:rPr>
                <w:rFonts w:eastAsiaTheme="minorEastAsia"/>
                <w:b/>
                <w:sz w:val="24"/>
                <w:szCs w:val="24"/>
              </w:rPr>
            </w:pPr>
            <w:r w:rsidRPr="00CF1876">
              <w:rPr>
                <w:rFonts w:eastAsiaTheme="minorEastAsia"/>
                <w:b/>
                <w:sz w:val="24"/>
                <w:szCs w:val="24"/>
              </w:rPr>
              <w:t>Максимальный балл за выполнение задания</w:t>
            </w:r>
          </w:p>
        </w:tc>
        <w:tc>
          <w:tcPr>
            <w:tcW w:w="1787" w:type="dxa"/>
            <w:tcBorders>
              <w:top w:val="single" w:sz="4" w:space="0" w:color="auto"/>
              <w:left w:val="single" w:sz="4" w:space="0" w:color="auto"/>
              <w:bottom w:val="single" w:sz="4" w:space="0" w:color="auto"/>
              <w:right w:val="single" w:sz="4" w:space="0" w:color="auto"/>
            </w:tcBorders>
            <w:hideMark/>
          </w:tcPr>
          <w:p w:rsidR="008B4682" w:rsidRPr="00CF1876" w:rsidRDefault="008B4682" w:rsidP="00CF1876">
            <w:pPr>
              <w:contextualSpacing/>
              <w:mirrorIndents/>
              <w:jc w:val="both"/>
              <w:rPr>
                <w:rFonts w:eastAsiaTheme="minorEastAsia"/>
                <w:b/>
                <w:sz w:val="24"/>
                <w:szCs w:val="24"/>
              </w:rPr>
            </w:pPr>
            <w:r w:rsidRPr="00CF1876">
              <w:rPr>
                <w:rFonts w:eastAsiaTheme="minorEastAsia"/>
                <w:b/>
                <w:sz w:val="24"/>
                <w:szCs w:val="24"/>
              </w:rPr>
              <w:t>Примерное время выполнения задания (мин.)</w:t>
            </w:r>
          </w:p>
        </w:tc>
      </w:tr>
      <w:tr w:rsidR="008B4682" w:rsidRPr="00CF1876" w:rsidTr="00960CAF">
        <w:trPr>
          <w:jc w:val="center"/>
        </w:trPr>
        <w:tc>
          <w:tcPr>
            <w:tcW w:w="971"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center"/>
              <w:rPr>
                <w:rFonts w:eastAsiaTheme="minorEastAsia"/>
                <w:sz w:val="24"/>
                <w:szCs w:val="24"/>
              </w:rPr>
            </w:pPr>
            <w:r w:rsidRPr="00CF1876">
              <w:rPr>
                <w:rFonts w:eastAsiaTheme="minorEastAsia"/>
                <w:sz w:val="24"/>
                <w:szCs w:val="24"/>
              </w:rPr>
              <w:t>2.2</w:t>
            </w:r>
          </w:p>
        </w:tc>
        <w:tc>
          <w:tcPr>
            <w:tcW w:w="4642"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Выборочное понимание необходимой/запрашиваемой информации в несложных звучащих аутентичных текстах</w:t>
            </w:r>
          </w:p>
        </w:tc>
        <w:tc>
          <w:tcPr>
            <w:tcW w:w="1373" w:type="dxa"/>
            <w:tcBorders>
              <w:top w:val="single" w:sz="4" w:space="0" w:color="auto"/>
              <w:left w:val="single" w:sz="4" w:space="0" w:color="auto"/>
              <w:bottom w:val="single" w:sz="4" w:space="0" w:color="auto"/>
              <w:right w:val="single" w:sz="4" w:space="0" w:color="auto"/>
            </w:tcBorders>
            <w:vAlign w:val="center"/>
            <w:hideMark/>
          </w:tcPr>
          <w:p w:rsidR="008B4682" w:rsidRPr="00CF1876" w:rsidRDefault="008B4682" w:rsidP="00CF1876">
            <w:pPr>
              <w:contextualSpacing/>
              <w:mirrorIndents/>
              <w:jc w:val="center"/>
              <w:rPr>
                <w:rFonts w:eastAsiaTheme="minorEastAsia"/>
                <w:sz w:val="24"/>
                <w:szCs w:val="24"/>
              </w:rPr>
            </w:pPr>
            <w:r w:rsidRPr="00CF1876">
              <w:rPr>
                <w:rFonts w:eastAsiaTheme="minorEastAsia"/>
                <w:sz w:val="24"/>
                <w:szCs w:val="24"/>
              </w:rPr>
              <w:t>Базовый</w:t>
            </w:r>
          </w:p>
        </w:tc>
        <w:tc>
          <w:tcPr>
            <w:tcW w:w="1955" w:type="dxa"/>
            <w:tcBorders>
              <w:top w:val="single" w:sz="4" w:space="0" w:color="auto"/>
              <w:left w:val="single" w:sz="4" w:space="0" w:color="auto"/>
              <w:bottom w:val="single" w:sz="4" w:space="0" w:color="auto"/>
              <w:right w:val="single" w:sz="4" w:space="0" w:color="auto"/>
            </w:tcBorders>
            <w:vAlign w:val="center"/>
          </w:tcPr>
          <w:p w:rsidR="008B4682" w:rsidRPr="00CF1876" w:rsidRDefault="008B4682" w:rsidP="00CF1876">
            <w:pPr>
              <w:contextualSpacing/>
              <w:mirrorIndents/>
              <w:jc w:val="center"/>
              <w:rPr>
                <w:rFonts w:eastAsiaTheme="minorEastAsia"/>
                <w:sz w:val="24"/>
                <w:szCs w:val="24"/>
              </w:rPr>
            </w:pPr>
            <w:r w:rsidRPr="00CF1876">
              <w:rPr>
                <w:rFonts w:eastAsiaTheme="minorEastAsia"/>
                <w:sz w:val="24"/>
                <w:szCs w:val="24"/>
              </w:rPr>
              <w:t>7</w:t>
            </w:r>
          </w:p>
        </w:tc>
        <w:tc>
          <w:tcPr>
            <w:tcW w:w="1787"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center"/>
              <w:rPr>
                <w:rFonts w:eastAsiaTheme="minorEastAsia"/>
                <w:sz w:val="24"/>
                <w:szCs w:val="24"/>
              </w:rPr>
            </w:pPr>
            <w:r w:rsidRPr="00CF1876">
              <w:rPr>
                <w:rFonts w:eastAsiaTheme="minorEastAsia"/>
                <w:sz w:val="24"/>
                <w:szCs w:val="24"/>
              </w:rPr>
              <w:t>6 мин.</w:t>
            </w:r>
          </w:p>
        </w:tc>
      </w:tr>
      <w:tr w:rsidR="008B4682" w:rsidRPr="00CF1876" w:rsidTr="00960CAF">
        <w:trPr>
          <w:jc w:val="center"/>
        </w:trPr>
        <w:tc>
          <w:tcPr>
            <w:tcW w:w="971"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center"/>
              <w:rPr>
                <w:rFonts w:eastAsiaTheme="minorEastAsia"/>
                <w:sz w:val="24"/>
                <w:szCs w:val="24"/>
              </w:rPr>
            </w:pPr>
            <w:r w:rsidRPr="00CF1876">
              <w:rPr>
                <w:rFonts w:eastAsiaTheme="minorEastAsia"/>
                <w:sz w:val="24"/>
                <w:szCs w:val="24"/>
              </w:rPr>
              <w:t>3.3</w:t>
            </w:r>
          </w:p>
        </w:tc>
        <w:tc>
          <w:tcPr>
            <w:tcW w:w="4642"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Полное и точное понимание содержания несложных аутентичных адаптированных текстов разных жанров (изучающее чтение)</w:t>
            </w:r>
          </w:p>
        </w:tc>
        <w:tc>
          <w:tcPr>
            <w:tcW w:w="1373" w:type="dxa"/>
            <w:tcBorders>
              <w:top w:val="single" w:sz="4" w:space="0" w:color="auto"/>
              <w:left w:val="single" w:sz="4" w:space="0" w:color="auto"/>
              <w:bottom w:val="single" w:sz="4" w:space="0" w:color="auto"/>
              <w:right w:val="single" w:sz="4" w:space="0" w:color="auto"/>
            </w:tcBorders>
            <w:vAlign w:val="center"/>
            <w:hideMark/>
          </w:tcPr>
          <w:p w:rsidR="008B4682" w:rsidRPr="00CF1876" w:rsidRDefault="008B4682" w:rsidP="00CF1876">
            <w:pPr>
              <w:contextualSpacing/>
              <w:mirrorIndents/>
              <w:jc w:val="center"/>
              <w:rPr>
                <w:rFonts w:eastAsiaTheme="minorEastAsia"/>
                <w:sz w:val="24"/>
                <w:szCs w:val="24"/>
              </w:rPr>
            </w:pPr>
            <w:r w:rsidRPr="00CF1876">
              <w:rPr>
                <w:rFonts w:eastAsiaTheme="minorEastAsia"/>
                <w:sz w:val="24"/>
                <w:szCs w:val="24"/>
              </w:rPr>
              <w:t>Базовый</w:t>
            </w:r>
          </w:p>
        </w:tc>
        <w:tc>
          <w:tcPr>
            <w:tcW w:w="1955" w:type="dxa"/>
            <w:tcBorders>
              <w:top w:val="single" w:sz="4" w:space="0" w:color="auto"/>
              <w:left w:val="single" w:sz="4" w:space="0" w:color="auto"/>
              <w:bottom w:val="single" w:sz="4" w:space="0" w:color="auto"/>
              <w:right w:val="single" w:sz="4" w:space="0" w:color="auto"/>
            </w:tcBorders>
            <w:vAlign w:val="center"/>
          </w:tcPr>
          <w:p w:rsidR="008B4682" w:rsidRPr="00CF1876" w:rsidRDefault="008B4682" w:rsidP="00CF1876">
            <w:pPr>
              <w:contextualSpacing/>
              <w:mirrorIndents/>
              <w:jc w:val="center"/>
              <w:rPr>
                <w:rFonts w:eastAsiaTheme="minorEastAsia"/>
                <w:sz w:val="24"/>
                <w:szCs w:val="24"/>
              </w:rPr>
            </w:pPr>
            <w:r w:rsidRPr="00CF1876">
              <w:rPr>
                <w:rFonts w:eastAsiaTheme="minorEastAsia"/>
                <w:sz w:val="24"/>
                <w:szCs w:val="24"/>
              </w:rPr>
              <w:t>1</w:t>
            </w:r>
          </w:p>
        </w:tc>
        <w:tc>
          <w:tcPr>
            <w:tcW w:w="1787"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center"/>
              <w:rPr>
                <w:rFonts w:eastAsiaTheme="minorEastAsia"/>
                <w:sz w:val="24"/>
                <w:szCs w:val="24"/>
              </w:rPr>
            </w:pPr>
            <w:r w:rsidRPr="00CF1876">
              <w:rPr>
                <w:rFonts w:eastAsiaTheme="minorEastAsia"/>
                <w:sz w:val="24"/>
                <w:szCs w:val="24"/>
              </w:rPr>
              <w:t>10 мин.</w:t>
            </w:r>
          </w:p>
        </w:tc>
      </w:tr>
      <w:tr w:rsidR="008B4682" w:rsidRPr="00CF1876" w:rsidTr="00960CAF">
        <w:trPr>
          <w:jc w:val="center"/>
        </w:trPr>
        <w:tc>
          <w:tcPr>
            <w:tcW w:w="971"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center"/>
              <w:rPr>
                <w:rFonts w:eastAsiaTheme="minorEastAsia"/>
                <w:sz w:val="24"/>
                <w:szCs w:val="24"/>
              </w:rPr>
            </w:pPr>
            <w:r w:rsidRPr="00CF1876">
              <w:rPr>
                <w:rFonts w:eastAsiaTheme="minorEastAsia"/>
                <w:sz w:val="24"/>
                <w:szCs w:val="24"/>
              </w:rPr>
              <w:t>4.3</w:t>
            </w:r>
          </w:p>
        </w:tc>
        <w:tc>
          <w:tcPr>
            <w:tcW w:w="4642"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Написание личного письма по образцу.</w:t>
            </w:r>
          </w:p>
        </w:tc>
        <w:tc>
          <w:tcPr>
            <w:tcW w:w="1373" w:type="dxa"/>
            <w:tcBorders>
              <w:top w:val="single" w:sz="4" w:space="0" w:color="auto"/>
              <w:left w:val="single" w:sz="4" w:space="0" w:color="auto"/>
              <w:bottom w:val="single" w:sz="4" w:space="0" w:color="auto"/>
              <w:right w:val="single" w:sz="4" w:space="0" w:color="auto"/>
            </w:tcBorders>
            <w:vAlign w:val="center"/>
            <w:hideMark/>
          </w:tcPr>
          <w:p w:rsidR="008B4682" w:rsidRPr="00CF1876" w:rsidRDefault="008B4682" w:rsidP="00CF1876">
            <w:pPr>
              <w:contextualSpacing/>
              <w:mirrorIndents/>
              <w:jc w:val="center"/>
              <w:rPr>
                <w:rFonts w:eastAsiaTheme="minorEastAsia"/>
                <w:sz w:val="24"/>
                <w:szCs w:val="24"/>
              </w:rPr>
            </w:pPr>
            <w:r w:rsidRPr="00CF1876">
              <w:rPr>
                <w:rFonts w:eastAsiaTheme="minorEastAsia"/>
                <w:sz w:val="24"/>
                <w:szCs w:val="24"/>
              </w:rPr>
              <w:t>Базовый</w:t>
            </w:r>
          </w:p>
        </w:tc>
        <w:tc>
          <w:tcPr>
            <w:tcW w:w="1955" w:type="dxa"/>
            <w:tcBorders>
              <w:top w:val="single" w:sz="4" w:space="0" w:color="auto"/>
              <w:left w:val="single" w:sz="4" w:space="0" w:color="auto"/>
              <w:bottom w:val="single" w:sz="4" w:space="0" w:color="auto"/>
              <w:right w:val="single" w:sz="4" w:space="0" w:color="auto"/>
            </w:tcBorders>
            <w:vAlign w:val="center"/>
          </w:tcPr>
          <w:p w:rsidR="008B4682" w:rsidRPr="00CF1876" w:rsidRDefault="008B4682" w:rsidP="00CF1876">
            <w:pPr>
              <w:contextualSpacing/>
              <w:mirrorIndents/>
              <w:jc w:val="center"/>
              <w:rPr>
                <w:rFonts w:eastAsiaTheme="minorEastAsia"/>
                <w:sz w:val="24"/>
                <w:szCs w:val="24"/>
              </w:rPr>
            </w:pPr>
            <w:r w:rsidRPr="00CF1876">
              <w:rPr>
                <w:rFonts w:eastAsiaTheme="minorEastAsia"/>
                <w:sz w:val="24"/>
                <w:szCs w:val="24"/>
              </w:rPr>
              <w:t>10</w:t>
            </w:r>
          </w:p>
        </w:tc>
        <w:tc>
          <w:tcPr>
            <w:tcW w:w="1787"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center"/>
              <w:rPr>
                <w:rFonts w:eastAsiaTheme="minorEastAsia"/>
                <w:sz w:val="24"/>
                <w:szCs w:val="24"/>
              </w:rPr>
            </w:pPr>
            <w:r w:rsidRPr="00CF1876">
              <w:rPr>
                <w:rFonts w:eastAsiaTheme="minorEastAsia"/>
                <w:sz w:val="24"/>
                <w:szCs w:val="24"/>
              </w:rPr>
              <w:t>16 мин.</w:t>
            </w:r>
          </w:p>
        </w:tc>
      </w:tr>
      <w:tr w:rsidR="008B4682" w:rsidRPr="00CF1876" w:rsidTr="00960CAF">
        <w:trPr>
          <w:jc w:val="center"/>
        </w:trPr>
        <w:tc>
          <w:tcPr>
            <w:tcW w:w="971"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center"/>
              <w:rPr>
                <w:rFonts w:eastAsiaTheme="minorEastAsia"/>
                <w:sz w:val="24"/>
                <w:szCs w:val="24"/>
              </w:rPr>
            </w:pPr>
            <w:r w:rsidRPr="00CF1876">
              <w:rPr>
                <w:rFonts w:eastAsiaTheme="minorEastAsia"/>
                <w:sz w:val="24"/>
                <w:szCs w:val="24"/>
              </w:rPr>
              <w:t>5.2</w:t>
            </w:r>
            <w:r w:rsidR="004E5838" w:rsidRPr="00CF1876">
              <w:rPr>
                <w:rFonts w:eastAsiaTheme="minorEastAsia"/>
                <w:sz w:val="24"/>
                <w:szCs w:val="24"/>
              </w:rPr>
              <w:t>.4</w:t>
            </w:r>
          </w:p>
        </w:tc>
        <w:tc>
          <w:tcPr>
            <w:tcW w:w="4642"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both"/>
              <w:rPr>
                <w:rFonts w:eastAsiaTheme="minorEastAsia"/>
                <w:sz w:val="24"/>
                <w:szCs w:val="24"/>
                <w:lang w:val="en-US"/>
              </w:rPr>
            </w:pPr>
            <w:r w:rsidRPr="00CF1876">
              <w:rPr>
                <w:sz w:val="24"/>
                <w:szCs w:val="24"/>
              </w:rPr>
              <w:t>Предложения</w:t>
            </w:r>
            <w:r w:rsidRPr="00CF1876">
              <w:rPr>
                <w:sz w:val="24"/>
                <w:szCs w:val="24"/>
                <w:lang w:val="en-US"/>
              </w:rPr>
              <w:t xml:space="preserve"> </w:t>
            </w:r>
            <w:r w:rsidRPr="00CF1876">
              <w:rPr>
                <w:sz w:val="24"/>
                <w:szCs w:val="24"/>
              </w:rPr>
              <w:t>с</w:t>
            </w:r>
            <w:r w:rsidRPr="00CF1876">
              <w:rPr>
                <w:sz w:val="24"/>
                <w:szCs w:val="24"/>
                <w:lang w:val="en-US"/>
              </w:rPr>
              <w:t xml:space="preserve"> </w:t>
            </w:r>
            <w:r w:rsidRPr="00CF1876">
              <w:rPr>
                <w:i/>
                <w:iCs/>
                <w:sz w:val="24"/>
                <w:szCs w:val="24"/>
                <w:lang w:val="en-US"/>
              </w:rPr>
              <w:t>there +to be (There are a lot of trees in the park.)</w:t>
            </w:r>
          </w:p>
        </w:tc>
        <w:tc>
          <w:tcPr>
            <w:tcW w:w="1373" w:type="dxa"/>
            <w:tcBorders>
              <w:top w:val="single" w:sz="4" w:space="0" w:color="auto"/>
              <w:left w:val="single" w:sz="4" w:space="0" w:color="auto"/>
              <w:bottom w:val="single" w:sz="4" w:space="0" w:color="auto"/>
              <w:right w:val="single" w:sz="4" w:space="0" w:color="auto"/>
            </w:tcBorders>
            <w:vAlign w:val="center"/>
            <w:hideMark/>
          </w:tcPr>
          <w:p w:rsidR="008B4682" w:rsidRPr="00CF1876" w:rsidRDefault="008B4682" w:rsidP="00CF1876">
            <w:pPr>
              <w:contextualSpacing/>
              <w:mirrorIndents/>
              <w:jc w:val="center"/>
              <w:rPr>
                <w:rFonts w:eastAsiaTheme="minorEastAsia"/>
                <w:sz w:val="24"/>
                <w:szCs w:val="24"/>
              </w:rPr>
            </w:pPr>
            <w:r w:rsidRPr="00CF1876">
              <w:rPr>
                <w:rFonts w:eastAsiaTheme="minorEastAsia"/>
                <w:sz w:val="24"/>
                <w:szCs w:val="24"/>
              </w:rPr>
              <w:t>Базовый</w:t>
            </w:r>
          </w:p>
        </w:tc>
        <w:tc>
          <w:tcPr>
            <w:tcW w:w="1955" w:type="dxa"/>
            <w:tcBorders>
              <w:top w:val="single" w:sz="4" w:space="0" w:color="auto"/>
              <w:left w:val="single" w:sz="4" w:space="0" w:color="auto"/>
              <w:bottom w:val="single" w:sz="4" w:space="0" w:color="auto"/>
              <w:right w:val="single" w:sz="4" w:space="0" w:color="auto"/>
            </w:tcBorders>
            <w:vAlign w:val="center"/>
          </w:tcPr>
          <w:p w:rsidR="008B4682" w:rsidRPr="00CF1876" w:rsidRDefault="008B4682" w:rsidP="00CF1876">
            <w:pPr>
              <w:contextualSpacing/>
              <w:mirrorIndents/>
              <w:jc w:val="center"/>
              <w:rPr>
                <w:rFonts w:eastAsiaTheme="minorEastAsia"/>
                <w:sz w:val="24"/>
                <w:szCs w:val="24"/>
              </w:rPr>
            </w:pPr>
            <w:r w:rsidRPr="00CF1876">
              <w:rPr>
                <w:rFonts w:eastAsiaTheme="minorEastAsia"/>
                <w:sz w:val="24"/>
                <w:szCs w:val="24"/>
              </w:rPr>
              <w:t>4</w:t>
            </w:r>
          </w:p>
        </w:tc>
        <w:tc>
          <w:tcPr>
            <w:tcW w:w="1787"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center"/>
              <w:rPr>
                <w:rFonts w:eastAsiaTheme="minorEastAsia"/>
                <w:sz w:val="24"/>
                <w:szCs w:val="24"/>
              </w:rPr>
            </w:pPr>
            <w:r w:rsidRPr="00CF1876">
              <w:rPr>
                <w:rFonts w:eastAsiaTheme="minorEastAsia"/>
                <w:sz w:val="24"/>
                <w:szCs w:val="24"/>
              </w:rPr>
              <w:t>3 мин.</w:t>
            </w:r>
          </w:p>
        </w:tc>
      </w:tr>
      <w:tr w:rsidR="008B4682" w:rsidRPr="00CF1876" w:rsidTr="00960CAF">
        <w:trPr>
          <w:jc w:val="center"/>
        </w:trPr>
        <w:tc>
          <w:tcPr>
            <w:tcW w:w="971"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center"/>
              <w:rPr>
                <w:rFonts w:eastAsiaTheme="minorEastAsia"/>
                <w:sz w:val="24"/>
                <w:szCs w:val="24"/>
              </w:rPr>
            </w:pPr>
            <w:r w:rsidRPr="00CF1876">
              <w:rPr>
                <w:rFonts w:eastAsiaTheme="minorEastAsia"/>
                <w:sz w:val="24"/>
                <w:szCs w:val="24"/>
                <w:lang w:val="de-DE"/>
              </w:rPr>
              <w:t>5</w:t>
            </w:r>
            <w:r w:rsidRPr="00CF1876">
              <w:rPr>
                <w:rFonts w:eastAsiaTheme="minorEastAsia"/>
                <w:sz w:val="24"/>
                <w:szCs w:val="24"/>
              </w:rPr>
              <w:t>.</w:t>
            </w:r>
            <w:r w:rsidRPr="00CF1876">
              <w:rPr>
                <w:rFonts w:eastAsiaTheme="minorEastAsia"/>
                <w:sz w:val="24"/>
                <w:szCs w:val="24"/>
                <w:lang w:val="de-DE"/>
              </w:rPr>
              <w:t>2</w:t>
            </w:r>
            <w:r w:rsidR="004E5838" w:rsidRPr="00CF1876">
              <w:rPr>
                <w:rFonts w:eastAsiaTheme="minorEastAsia"/>
                <w:sz w:val="24"/>
                <w:szCs w:val="24"/>
              </w:rPr>
              <w:t>.22</w:t>
            </w:r>
          </w:p>
        </w:tc>
        <w:tc>
          <w:tcPr>
            <w:tcW w:w="4642"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both"/>
              <w:rPr>
                <w:sz w:val="24"/>
                <w:szCs w:val="24"/>
              </w:rPr>
            </w:pPr>
            <w:r w:rsidRPr="00CF1876">
              <w:rPr>
                <w:sz w:val="24"/>
                <w:szCs w:val="24"/>
              </w:rPr>
              <w:t>Исчисляемые/ неисчисляемые существительные</w:t>
            </w:r>
          </w:p>
        </w:tc>
        <w:tc>
          <w:tcPr>
            <w:tcW w:w="1373" w:type="dxa"/>
            <w:tcBorders>
              <w:top w:val="single" w:sz="4" w:space="0" w:color="auto"/>
              <w:left w:val="single" w:sz="4" w:space="0" w:color="auto"/>
              <w:bottom w:val="single" w:sz="4" w:space="0" w:color="auto"/>
              <w:right w:val="single" w:sz="4" w:space="0" w:color="auto"/>
            </w:tcBorders>
            <w:vAlign w:val="center"/>
            <w:hideMark/>
          </w:tcPr>
          <w:p w:rsidR="008B4682" w:rsidRPr="00CF1876" w:rsidRDefault="008B4682" w:rsidP="00CF1876">
            <w:pPr>
              <w:contextualSpacing/>
              <w:mirrorIndents/>
              <w:jc w:val="center"/>
              <w:rPr>
                <w:rFonts w:eastAsiaTheme="minorEastAsia"/>
                <w:sz w:val="24"/>
                <w:szCs w:val="24"/>
              </w:rPr>
            </w:pPr>
            <w:r w:rsidRPr="00CF1876">
              <w:rPr>
                <w:rFonts w:eastAsiaTheme="minorEastAsia"/>
                <w:sz w:val="24"/>
                <w:szCs w:val="24"/>
              </w:rPr>
              <w:t>Базовый</w:t>
            </w:r>
          </w:p>
        </w:tc>
        <w:tc>
          <w:tcPr>
            <w:tcW w:w="1955" w:type="dxa"/>
            <w:tcBorders>
              <w:top w:val="single" w:sz="4" w:space="0" w:color="auto"/>
              <w:left w:val="single" w:sz="4" w:space="0" w:color="auto"/>
              <w:bottom w:val="single" w:sz="4" w:space="0" w:color="auto"/>
              <w:right w:val="single" w:sz="4" w:space="0" w:color="auto"/>
            </w:tcBorders>
            <w:vAlign w:val="center"/>
          </w:tcPr>
          <w:p w:rsidR="008B4682" w:rsidRPr="00CF1876" w:rsidRDefault="008B4682" w:rsidP="00CF1876">
            <w:pPr>
              <w:contextualSpacing/>
              <w:mirrorIndents/>
              <w:jc w:val="center"/>
              <w:rPr>
                <w:rFonts w:eastAsiaTheme="minorEastAsia"/>
                <w:sz w:val="24"/>
                <w:szCs w:val="24"/>
              </w:rPr>
            </w:pPr>
            <w:r w:rsidRPr="00CF1876">
              <w:rPr>
                <w:rFonts w:eastAsiaTheme="minorEastAsia"/>
                <w:sz w:val="24"/>
                <w:szCs w:val="24"/>
              </w:rPr>
              <w:t>1</w:t>
            </w:r>
          </w:p>
        </w:tc>
        <w:tc>
          <w:tcPr>
            <w:tcW w:w="1787"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center"/>
              <w:rPr>
                <w:rFonts w:eastAsiaTheme="minorEastAsia"/>
                <w:sz w:val="24"/>
                <w:szCs w:val="24"/>
              </w:rPr>
            </w:pPr>
            <w:r w:rsidRPr="00CF1876">
              <w:rPr>
                <w:rFonts w:eastAsiaTheme="minorEastAsia"/>
                <w:sz w:val="24"/>
                <w:szCs w:val="24"/>
              </w:rPr>
              <w:t>2 мин.</w:t>
            </w:r>
          </w:p>
        </w:tc>
      </w:tr>
      <w:tr w:rsidR="008B4682" w:rsidRPr="00CF1876" w:rsidTr="00960CAF">
        <w:trPr>
          <w:jc w:val="center"/>
        </w:trPr>
        <w:tc>
          <w:tcPr>
            <w:tcW w:w="971"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center"/>
              <w:rPr>
                <w:rFonts w:eastAsiaTheme="minorEastAsia"/>
                <w:sz w:val="24"/>
                <w:szCs w:val="24"/>
              </w:rPr>
            </w:pPr>
            <w:r w:rsidRPr="00CF1876">
              <w:rPr>
                <w:rFonts w:eastAsiaTheme="minorEastAsia"/>
                <w:sz w:val="24"/>
                <w:szCs w:val="24"/>
                <w:lang w:val="en-US"/>
              </w:rPr>
              <w:t>5.2</w:t>
            </w:r>
            <w:r w:rsidR="004E5838" w:rsidRPr="00CF1876">
              <w:rPr>
                <w:rFonts w:eastAsiaTheme="minorEastAsia"/>
                <w:sz w:val="24"/>
                <w:szCs w:val="24"/>
              </w:rPr>
              <w:t>.28</w:t>
            </w:r>
          </w:p>
        </w:tc>
        <w:tc>
          <w:tcPr>
            <w:tcW w:w="4642"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both"/>
              <w:rPr>
                <w:sz w:val="24"/>
                <w:szCs w:val="24"/>
              </w:rPr>
            </w:pPr>
            <w:r w:rsidRPr="00CF1876">
              <w:rPr>
                <w:sz w:val="24"/>
                <w:szCs w:val="24"/>
              </w:rPr>
              <w:t>Предлоги места, направления, времени</w:t>
            </w:r>
          </w:p>
        </w:tc>
        <w:tc>
          <w:tcPr>
            <w:tcW w:w="1373" w:type="dxa"/>
            <w:tcBorders>
              <w:top w:val="single" w:sz="4" w:space="0" w:color="auto"/>
              <w:left w:val="single" w:sz="4" w:space="0" w:color="auto"/>
              <w:bottom w:val="single" w:sz="4" w:space="0" w:color="auto"/>
              <w:right w:val="single" w:sz="4" w:space="0" w:color="auto"/>
            </w:tcBorders>
            <w:vAlign w:val="center"/>
            <w:hideMark/>
          </w:tcPr>
          <w:p w:rsidR="008B4682" w:rsidRPr="00CF1876" w:rsidRDefault="008B4682" w:rsidP="00CF1876">
            <w:pPr>
              <w:contextualSpacing/>
              <w:mirrorIndents/>
              <w:jc w:val="center"/>
              <w:rPr>
                <w:rFonts w:eastAsiaTheme="minorEastAsia"/>
                <w:sz w:val="24"/>
                <w:szCs w:val="24"/>
              </w:rPr>
            </w:pPr>
            <w:r w:rsidRPr="00CF1876">
              <w:rPr>
                <w:rFonts w:eastAsiaTheme="minorEastAsia"/>
                <w:sz w:val="24"/>
                <w:szCs w:val="24"/>
              </w:rPr>
              <w:t>Базовый</w:t>
            </w:r>
          </w:p>
        </w:tc>
        <w:tc>
          <w:tcPr>
            <w:tcW w:w="1955" w:type="dxa"/>
            <w:tcBorders>
              <w:top w:val="single" w:sz="4" w:space="0" w:color="auto"/>
              <w:left w:val="single" w:sz="4" w:space="0" w:color="auto"/>
              <w:bottom w:val="single" w:sz="4" w:space="0" w:color="auto"/>
              <w:right w:val="single" w:sz="4" w:space="0" w:color="auto"/>
            </w:tcBorders>
            <w:vAlign w:val="center"/>
          </w:tcPr>
          <w:p w:rsidR="008B4682" w:rsidRPr="00CF1876" w:rsidRDefault="008B4682" w:rsidP="00CF1876">
            <w:pPr>
              <w:contextualSpacing/>
              <w:mirrorIndents/>
              <w:jc w:val="center"/>
              <w:rPr>
                <w:rFonts w:eastAsiaTheme="minorEastAsia"/>
                <w:sz w:val="24"/>
                <w:szCs w:val="24"/>
              </w:rPr>
            </w:pPr>
            <w:r w:rsidRPr="00CF1876">
              <w:rPr>
                <w:rFonts w:eastAsiaTheme="minorEastAsia"/>
                <w:sz w:val="24"/>
                <w:szCs w:val="24"/>
              </w:rPr>
              <w:t>4</w:t>
            </w:r>
          </w:p>
        </w:tc>
        <w:tc>
          <w:tcPr>
            <w:tcW w:w="1787"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center"/>
              <w:rPr>
                <w:rFonts w:eastAsiaTheme="minorEastAsia"/>
                <w:sz w:val="24"/>
                <w:szCs w:val="24"/>
              </w:rPr>
            </w:pPr>
            <w:r w:rsidRPr="00CF1876">
              <w:rPr>
                <w:rFonts w:eastAsiaTheme="minorEastAsia"/>
                <w:sz w:val="24"/>
                <w:szCs w:val="24"/>
              </w:rPr>
              <w:t>3 мин.</w:t>
            </w:r>
          </w:p>
        </w:tc>
      </w:tr>
      <w:tr w:rsidR="008B4682" w:rsidRPr="00CF1876" w:rsidTr="00960CAF">
        <w:trPr>
          <w:jc w:val="center"/>
        </w:trPr>
        <w:tc>
          <w:tcPr>
            <w:tcW w:w="971"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center"/>
              <w:rPr>
                <w:rFonts w:eastAsiaTheme="minorEastAsia"/>
                <w:sz w:val="24"/>
                <w:szCs w:val="24"/>
              </w:rPr>
            </w:pPr>
          </w:p>
        </w:tc>
        <w:tc>
          <w:tcPr>
            <w:tcW w:w="4642"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both"/>
              <w:rPr>
                <w:rFonts w:eastAsiaTheme="minorEastAsia"/>
                <w:sz w:val="24"/>
                <w:szCs w:val="24"/>
              </w:rPr>
            </w:pPr>
          </w:p>
        </w:tc>
        <w:tc>
          <w:tcPr>
            <w:tcW w:w="1373" w:type="dxa"/>
            <w:tcBorders>
              <w:top w:val="single" w:sz="4" w:space="0" w:color="auto"/>
              <w:left w:val="single" w:sz="4" w:space="0" w:color="auto"/>
              <w:bottom w:val="single" w:sz="4" w:space="0" w:color="auto"/>
              <w:right w:val="single" w:sz="4" w:space="0" w:color="auto"/>
            </w:tcBorders>
            <w:vAlign w:val="center"/>
          </w:tcPr>
          <w:p w:rsidR="008B4682" w:rsidRPr="00CF1876" w:rsidRDefault="008B4682" w:rsidP="00CF1876">
            <w:pPr>
              <w:contextualSpacing/>
              <w:mirrorIndents/>
              <w:jc w:val="center"/>
              <w:rPr>
                <w:rFonts w:eastAsiaTheme="minorEastAsia"/>
                <w:sz w:val="24"/>
                <w:szCs w:val="24"/>
              </w:rPr>
            </w:pPr>
            <w:r w:rsidRPr="00CF1876">
              <w:rPr>
                <w:rFonts w:eastAsiaTheme="minorEastAsia"/>
                <w:sz w:val="24"/>
                <w:szCs w:val="24"/>
              </w:rPr>
              <w:t>Итого:</w:t>
            </w:r>
          </w:p>
        </w:tc>
        <w:tc>
          <w:tcPr>
            <w:tcW w:w="1955" w:type="dxa"/>
            <w:tcBorders>
              <w:top w:val="single" w:sz="4" w:space="0" w:color="auto"/>
              <w:left w:val="single" w:sz="4" w:space="0" w:color="auto"/>
              <w:bottom w:val="single" w:sz="4" w:space="0" w:color="auto"/>
              <w:right w:val="single" w:sz="4" w:space="0" w:color="auto"/>
            </w:tcBorders>
            <w:vAlign w:val="center"/>
          </w:tcPr>
          <w:p w:rsidR="008B4682" w:rsidRPr="00CF1876" w:rsidRDefault="008B4682" w:rsidP="00CF1876">
            <w:pPr>
              <w:contextualSpacing/>
              <w:mirrorIndents/>
              <w:jc w:val="center"/>
              <w:rPr>
                <w:rFonts w:eastAsiaTheme="minorEastAsia"/>
                <w:sz w:val="24"/>
                <w:szCs w:val="24"/>
              </w:rPr>
            </w:pPr>
            <w:r w:rsidRPr="00CF1876">
              <w:rPr>
                <w:rFonts w:eastAsiaTheme="minorEastAsia"/>
                <w:sz w:val="24"/>
                <w:szCs w:val="24"/>
              </w:rPr>
              <w:t>27</w:t>
            </w:r>
          </w:p>
        </w:tc>
        <w:tc>
          <w:tcPr>
            <w:tcW w:w="1787"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center"/>
              <w:rPr>
                <w:rFonts w:eastAsiaTheme="minorEastAsia"/>
                <w:sz w:val="24"/>
                <w:szCs w:val="24"/>
              </w:rPr>
            </w:pPr>
            <w:r w:rsidRPr="00CF1876">
              <w:rPr>
                <w:rFonts w:eastAsiaTheme="minorEastAsia"/>
                <w:sz w:val="24"/>
                <w:szCs w:val="24"/>
              </w:rPr>
              <w:t>40 мин.</w:t>
            </w:r>
          </w:p>
        </w:tc>
      </w:tr>
    </w:tbl>
    <w:p w:rsidR="008B4682" w:rsidRPr="00CF1876" w:rsidRDefault="008B4682" w:rsidP="00CF1876">
      <w:pPr>
        <w:contextualSpacing/>
        <w:mirrorIndents/>
        <w:jc w:val="both"/>
        <w:rPr>
          <w:rFonts w:eastAsiaTheme="minorEastAsia"/>
          <w:b/>
        </w:rPr>
      </w:pPr>
    </w:p>
    <w:p w:rsidR="008B4682" w:rsidRPr="00CF1876" w:rsidRDefault="008B4682" w:rsidP="00CF1876">
      <w:pPr>
        <w:contextualSpacing/>
        <w:mirrorIndents/>
        <w:jc w:val="both"/>
        <w:rPr>
          <w:rFonts w:eastAsiaTheme="minorEastAsia"/>
          <w:b/>
        </w:rPr>
      </w:pPr>
      <w:r w:rsidRPr="00CF1876">
        <w:rPr>
          <w:rFonts w:eastAsiaTheme="minorEastAsia"/>
          <w:b/>
        </w:rPr>
        <w:t>Требования к уровню подготовки, освоение которых проверяется заданиями КИМ</w:t>
      </w:r>
    </w:p>
    <w:tbl>
      <w:tblPr>
        <w:tblStyle w:val="a3"/>
        <w:tblW w:w="0" w:type="auto"/>
        <w:jc w:val="center"/>
        <w:tblInd w:w="-1228" w:type="dxa"/>
        <w:tblLook w:val="04A0"/>
      </w:tblPr>
      <w:tblGrid>
        <w:gridCol w:w="993"/>
        <w:gridCol w:w="9806"/>
      </w:tblGrid>
      <w:tr w:rsidR="008B4682" w:rsidRPr="00CF1876" w:rsidTr="00960CAF">
        <w:trPr>
          <w:jc w:val="center"/>
        </w:trPr>
        <w:tc>
          <w:tcPr>
            <w:tcW w:w="993"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both"/>
              <w:rPr>
                <w:rFonts w:eastAsiaTheme="minorEastAsia"/>
                <w:b/>
                <w:sz w:val="24"/>
                <w:szCs w:val="24"/>
              </w:rPr>
            </w:pPr>
            <w:r w:rsidRPr="00CF1876">
              <w:rPr>
                <w:rFonts w:eastAsiaTheme="minorEastAsia"/>
                <w:b/>
                <w:sz w:val="24"/>
                <w:szCs w:val="24"/>
              </w:rPr>
              <w:t>КЭС (код)</w:t>
            </w:r>
          </w:p>
        </w:tc>
        <w:tc>
          <w:tcPr>
            <w:tcW w:w="9806"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both"/>
              <w:rPr>
                <w:rFonts w:eastAsiaTheme="minorEastAsia"/>
                <w:b/>
                <w:sz w:val="24"/>
                <w:szCs w:val="24"/>
              </w:rPr>
            </w:pPr>
            <w:r w:rsidRPr="00CF1876">
              <w:rPr>
                <w:rFonts w:eastAsiaTheme="minorEastAsia"/>
                <w:b/>
                <w:sz w:val="24"/>
                <w:szCs w:val="24"/>
              </w:rPr>
              <w:t>Умения</w:t>
            </w:r>
          </w:p>
        </w:tc>
      </w:tr>
      <w:tr w:rsidR="008B4682" w:rsidRPr="00CF1876" w:rsidTr="00960CAF">
        <w:trPr>
          <w:jc w:val="center"/>
        </w:trPr>
        <w:tc>
          <w:tcPr>
            <w:tcW w:w="993"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2.2</w:t>
            </w:r>
          </w:p>
        </w:tc>
        <w:tc>
          <w:tcPr>
            <w:tcW w:w="9806"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Умение понимать  основное  содержание  несложных аутентичных текстов, относящихся к разным коммуникативным типам речи (сообщение / рассказ).</w:t>
            </w:r>
          </w:p>
        </w:tc>
      </w:tr>
      <w:tr w:rsidR="008B4682" w:rsidRPr="00CF1876" w:rsidTr="00960CAF">
        <w:trPr>
          <w:jc w:val="center"/>
        </w:trPr>
        <w:tc>
          <w:tcPr>
            <w:tcW w:w="993"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3.3</w:t>
            </w:r>
          </w:p>
        </w:tc>
        <w:tc>
          <w:tcPr>
            <w:tcW w:w="9806"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Умение читать   текст с полным   пониманием   нужной / интересующей    информации.</w:t>
            </w:r>
          </w:p>
        </w:tc>
      </w:tr>
      <w:tr w:rsidR="008B4682" w:rsidRPr="00CF1876" w:rsidTr="00960CAF">
        <w:trPr>
          <w:jc w:val="center"/>
        </w:trPr>
        <w:tc>
          <w:tcPr>
            <w:tcW w:w="993"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4.3</w:t>
            </w:r>
          </w:p>
        </w:tc>
        <w:tc>
          <w:tcPr>
            <w:tcW w:w="9806"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both"/>
              <w:rPr>
                <w:sz w:val="24"/>
                <w:szCs w:val="24"/>
              </w:rPr>
            </w:pPr>
            <w:r w:rsidRPr="00CF1876">
              <w:rPr>
                <w:sz w:val="24"/>
                <w:szCs w:val="24"/>
              </w:rPr>
              <w:t>Писать личное письмо по образцу</w:t>
            </w:r>
          </w:p>
        </w:tc>
      </w:tr>
      <w:tr w:rsidR="008B4682" w:rsidRPr="00CF1876" w:rsidTr="00960CAF">
        <w:trPr>
          <w:jc w:val="center"/>
        </w:trPr>
        <w:tc>
          <w:tcPr>
            <w:tcW w:w="993"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5.2</w:t>
            </w:r>
            <w:r w:rsidR="004E5838" w:rsidRPr="00CF1876">
              <w:rPr>
                <w:rFonts w:eastAsiaTheme="minorEastAsia"/>
                <w:sz w:val="24"/>
                <w:szCs w:val="24"/>
              </w:rPr>
              <w:t>.4</w:t>
            </w:r>
          </w:p>
        </w:tc>
        <w:tc>
          <w:tcPr>
            <w:tcW w:w="9806"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both"/>
              <w:rPr>
                <w:rFonts w:eastAsiaTheme="minorEastAsia"/>
                <w:sz w:val="24"/>
                <w:szCs w:val="24"/>
              </w:rPr>
            </w:pPr>
            <w:r w:rsidRPr="00CF1876">
              <w:rPr>
                <w:sz w:val="24"/>
                <w:szCs w:val="24"/>
              </w:rPr>
              <w:t xml:space="preserve">Распознавать и употреблять в речи предложения с </w:t>
            </w:r>
            <w:proofErr w:type="gramStart"/>
            <w:r w:rsidRPr="00CF1876">
              <w:rPr>
                <w:sz w:val="24"/>
                <w:szCs w:val="24"/>
              </w:rPr>
              <w:t>начальным</w:t>
            </w:r>
            <w:proofErr w:type="gramEnd"/>
            <w:r w:rsidRPr="00CF1876">
              <w:rPr>
                <w:sz w:val="24"/>
                <w:szCs w:val="24"/>
              </w:rPr>
              <w:t xml:space="preserve"> There + to be </w:t>
            </w:r>
            <w:r w:rsidRPr="00CF1876">
              <w:rPr>
                <w:i/>
                <w:iCs/>
                <w:sz w:val="24"/>
                <w:szCs w:val="24"/>
              </w:rPr>
              <w:t>(There are a lot of trees in the park.)</w:t>
            </w:r>
          </w:p>
        </w:tc>
      </w:tr>
      <w:tr w:rsidR="008B4682" w:rsidRPr="00CF1876" w:rsidTr="00960CAF">
        <w:trPr>
          <w:jc w:val="center"/>
        </w:trPr>
        <w:tc>
          <w:tcPr>
            <w:tcW w:w="993"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5.2</w:t>
            </w:r>
            <w:r w:rsidR="004E5838" w:rsidRPr="00CF1876">
              <w:rPr>
                <w:rFonts w:eastAsiaTheme="minorEastAsia"/>
                <w:sz w:val="24"/>
                <w:szCs w:val="24"/>
              </w:rPr>
              <w:t>.22</w:t>
            </w:r>
          </w:p>
        </w:tc>
        <w:tc>
          <w:tcPr>
            <w:tcW w:w="9806"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both"/>
              <w:rPr>
                <w:sz w:val="24"/>
                <w:szCs w:val="24"/>
              </w:rPr>
            </w:pPr>
            <w:r w:rsidRPr="00CF1876">
              <w:rPr>
                <w:sz w:val="24"/>
                <w:szCs w:val="24"/>
              </w:rPr>
              <w:t xml:space="preserve">Распознавать и употреблять в </w:t>
            </w:r>
            <w:proofErr w:type="gramStart"/>
            <w:r w:rsidRPr="00CF1876">
              <w:rPr>
                <w:sz w:val="24"/>
                <w:szCs w:val="24"/>
              </w:rPr>
              <w:t>речи</w:t>
            </w:r>
            <w:proofErr w:type="gramEnd"/>
            <w:r w:rsidRPr="00CF1876">
              <w:rPr>
                <w:sz w:val="24"/>
                <w:szCs w:val="24"/>
              </w:rPr>
              <w:t xml:space="preserve"> исчисляемые и неисчисляемые имена существительные</w:t>
            </w:r>
          </w:p>
        </w:tc>
      </w:tr>
      <w:tr w:rsidR="008B4682" w:rsidRPr="00CF1876" w:rsidTr="00960CAF">
        <w:trPr>
          <w:jc w:val="center"/>
        </w:trPr>
        <w:tc>
          <w:tcPr>
            <w:tcW w:w="993"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5.2</w:t>
            </w:r>
            <w:r w:rsidR="004E5838" w:rsidRPr="00CF1876">
              <w:rPr>
                <w:rFonts w:eastAsiaTheme="minorEastAsia"/>
                <w:sz w:val="24"/>
                <w:szCs w:val="24"/>
              </w:rPr>
              <w:t>.28</w:t>
            </w:r>
          </w:p>
        </w:tc>
        <w:tc>
          <w:tcPr>
            <w:tcW w:w="9806"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both"/>
              <w:rPr>
                <w:sz w:val="24"/>
                <w:szCs w:val="24"/>
              </w:rPr>
            </w:pPr>
            <w:r w:rsidRPr="00CF1876">
              <w:rPr>
                <w:sz w:val="24"/>
                <w:szCs w:val="24"/>
              </w:rPr>
              <w:t>Распознавать и употреблять предлоги во фразах, выражающих направление, время, место действия</w:t>
            </w:r>
          </w:p>
        </w:tc>
      </w:tr>
    </w:tbl>
    <w:p w:rsidR="008B4682" w:rsidRPr="00CF1876" w:rsidRDefault="008B4682" w:rsidP="00CF1876">
      <w:pPr>
        <w:pStyle w:val="a4"/>
        <w:spacing w:after="0" w:line="240" w:lineRule="auto"/>
        <w:mirrorIndents/>
        <w:jc w:val="center"/>
        <w:rPr>
          <w:rFonts w:ascii="Times New Roman" w:hAnsi="Times New Roman" w:cs="Times New Roman"/>
          <w:b/>
          <w:sz w:val="24"/>
          <w:szCs w:val="24"/>
        </w:rPr>
      </w:pPr>
      <w:r w:rsidRPr="00CF1876">
        <w:rPr>
          <w:rFonts w:ascii="Times New Roman" w:hAnsi="Times New Roman" w:cs="Times New Roman"/>
          <w:b/>
          <w:sz w:val="24"/>
          <w:szCs w:val="24"/>
        </w:rPr>
        <w:t>Аудирование</w:t>
      </w:r>
    </w:p>
    <w:p w:rsidR="008B4682" w:rsidRPr="00CF1876" w:rsidRDefault="008B4682" w:rsidP="00CF1876">
      <w:pPr>
        <w:contextualSpacing/>
        <w:mirrorIndents/>
        <w:jc w:val="both"/>
        <w:rPr>
          <w:b/>
          <w:i/>
        </w:rPr>
      </w:pPr>
      <w:r w:rsidRPr="00CF1876">
        <w:rPr>
          <w:b/>
          <w:i/>
        </w:rPr>
        <w:t xml:space="preserve"> Прослушайте текст и допишите предложения (1-7). Вы услышите разговор дважды. (7 баллов)</w:t>
      </w:r>
    </w:p>
    <w:p w:rsidR="008B4682" w:rsidRPr="00CF1876" w:rsidRDefault="008B4682" w:rsidP="00CF1876">
      <w:pPr>
        <w:pStyle w:val="a4"/>
        <w:spacing w:after="0" w:line="240" w:lineRule="auto"/>
        <w:ind w:left="0"/>
        <w:mirrorIndents/>
        <w:jc w:val="both"/>
        <w:rPr>
          <w:rFonts w:ascii="Times New Roman" w:hAnsi="Times New Roman" w:cs="Times New Roman"/>
          <w:sz w:val="24"/>
          <w:szCs w:val="24"/>
          <w:lang w:val="en-US"/>
        </w:rPr>
      </w:pPr>
      <w:r w:rsidRPr="00CF1876">
        <w:rPr>
          <w:rFonts w:ascii="Times New Roman" w:hAnsi="Times New Roman" w:cs="Times New Roman"/>
          <w:b/>
          <w:sz w:val="24"/>
          <w:szCs w:val="24"/>
          <w:lang w:val="en-US"/>
        </w:rPr>
        <w:t>1</w:t>
      </w:r>
      <w:r w:rsidRPr="00CF1876">
        <w:rPr>
          <w:rFonts w:ascii="Times New Roman" w:hAnsi="Times New Roman" w:cs="Times New Roman"/>
          <w:sz w:val="24"/>
          <w:szCs w:val="24"/>
          <w:lang w:val="en-US"/>
        </w:rPr>
        <w:t>. Brian’s holiday destination</w:t>
      </w:r>
      <w:proofErr w:type="gramStart"/>
      <w:r w:rsidRPr="00CF1876">
        <w:rPr>
          <w:rFonts w:ascii="Times New Roman" w:hAnsi="Times New Roman" w:cs="Times New Roman"/>
          <w:sz w:val="24"/>
          <w:szCs w:val="24"/>
          <w:lang w:val="en-US"/>
        </w:rPr>
        <w:t>:_</w:t>
      </w:r>
      <w:proofErr w:type="gramEnd"/>
      <w:r w:rsidRPr="00CF1876">
        <w:rPr>
          <w:rFonts w:ascii="Times New Roman" w:hAnsi="Times New Roman" w:cs="Times New Roman"/>
          <w:sz w:val="24"/>
          <w:szCs w:val="24"/>
          <w:lang w:val="en-US"/>
        </w:rPr>
        <w:t>_____________________________________________</w:t>
      </w:r>
    </w:p>
    <w:p w:rsidR="008B4682" w:rsidRPr="00CF1876" w:rsidRDefault="008B4682" w:rsidP="00CF1876">
      <w:pPr>
        <w:pStyle w:val="a4"/>
        <w:spacing w:after="0" w:line="240" w:lineRule="auto"/>
        <w:ind w:left="0"/>
        <w:mirrorIndents/>
        <w:jc w:val="both"/>
        <w:rPr>
          <w:rFonts w:ascii="Times New Roman" w:hAnsi="Times New Roman" w:cs="Times New Roman"/>
          <w:sz w:val="24"/>
          <w:szCs w:val="24"/>
          <w:lang w:val="en-US"/>
        </w:rPr>
      </w:pPr>
      <w:r w:rsidRPr="00CF1876">
        <w:rPr>
          <w:rFonts w:ascii="Times New Roman" w:hAnsi="Times New Roman" w:cs="Times New Roman"/>
          <w:b/>
          <w:sz w:val="24"/>
          <w:szCs w:val="24"/>
          <w:lang w:val="en-US"/>
        </w:rPr>
        <w:t>2</w:t>
      </w:r>
      <w:r w:rsidRPr="00CF1876">
        <w:rPr>
          <w:rFonts w:ascii="Times New Roman" w:hAnsi="Times New Roman" w:cs="Times New Roman"/>
          <w:sz w:val="24"/>
          <w:szCs w:val="24"/>
          <w:lang w:val="en-US"/>
        </w:rPr>
        <w:t>. He visited</w:t>
      </w:r>
      <w:proofErr w:type="gramStart"/>
      <w:r w:rsidRPr="00CF1876">
        <w:rPr>
          <w:rFonts w:ascii="Times New Roman" w:hAnsi="Times New Roman" w:cs="Times New Roman"/>
          <w:sz w:val="24"/>
          <w:szCs w:val="24"/>
          <w:lang w:val="en-US"/>
        </w:rPr>
        <w:t>:_</w:t>
      </w:r>
      <w:proofErr w:type="gramEnd"/>
      <w:r w:rsidRPr="00CF1876">
        <w:rPr>
          <w:rFonts w:ascii="Times New Roman" w:hAnsi="Times New Roman" w:cs="Times New Roman"/>
          <w:sz w:val="24"/>
          <w:szCs w:val="24"/>
          <w:lang w:val="en-US"/>
        </w:rPr>
        <w:t>___________________________________________________________</w:t>
      </w:r>
    </w:p>
    <w:p w:rsidR="008B4682" w:rsidRPr="00CF1876" w:rsidRDefault="008B4682" w:rsidP="00CF1876">
      <w:pPr>
        <w:pStyle w:val="a4"/>
        <w:spacing w:after="0" w:line="240" w:lineRule="auto"/>
        <w:ind w:left="0"/>
        <w:mirrorIndents/>
        <w:jc w:val="both"/>
        <w:rPr>
          <w:rFonts w:ascii="Times New Roman" w:hAnsi="Times New Roman" w:cs="Times New Roman"/>
          <w:sz w:val="24"/>
          <w:szCs w:val="24"/>
          <w:lang w:val="en-US"/>
        </w:rPr>
      </w:pPr>
      <w:r w:rsidRPr="00CF1876">
        <w:rPr>
          <w:rFonts w:ascii="Times New Roman" w:hAnsi="Times New Roman" w:cs="Times New Roman"/>
          <w:b/>
          <w:sz w:val="24"/>
          <w:szCs w:val="24"/>
          <w:lang w:val="en-US"/>
        </w:rPr>
        <w:t>3</w:t>
      </w:r>
      <w:r w:rsidRPr="00CF1876">
        <w:rPr>
          <w:rFonts w:ascii="Times New Roman" w:hAnsi="Times New Roman" w:cs="Times New Roman"/>
          <w:sz w:val="24"/>
          <w:szCs w:val="24"/>
          <w:lang w:val="en-US"/>
        </w:rPr>
        <w:t>. He ate</w:t>
      </w:r>
      <w:proofErr w:type="gramStart"/>
      <w:r w:rsidRPr="00CF1876">
        <w:rPr>
          <w:rFonts w:ascii="Times New Roman" w:hAnsi="Times New Roman" w:cs="Times New Roman"/>
          <w:sz w:val="24"/>
          <w:szCs w:val="24"/>
          <w:lang w:val="en-US"/>
        </w:rPr>
        <w:t>:_</w:t>
      </w:r>
      <w:proofErr w:type="gramEnd"/>
      <w:r w:rsidRPr="00CF1876">
        <w:rPr>
          <w:rFonts w:ascii="Times New Roman" w:hAnsi="Times New Roman" w:cs="Times New Roman"/>
          <w:sz w:val="24"/>
          <w:szCs w:val="24"/>
          <w:lang w:val="en-US"/>
        </w:rPr>
        <w:t>______________________________________________________________</w:t>
      </w:r>
    </w:p>
    <w:p w:rsidR="008B4682" w:rsidRPr="00CF1876" w:rsidRDefault="008B4682" w:rsidP="00CF1876">
      <w:pPr>
        <w:pStyle w:val="a4"/>
        <w:spacing w:after="0" w:line="240" w:lineRule="auto"/>
        <w:ind w:left="0"/>
        <w:mirrorIndents/>
        <w:jc w:val="both"/>
        <w:rPr>
          <w:rFonts w:ascii="Times New Roman" w:hAnsi="Times New Roman" w:cs="Times New Roman"/>
          <w:sz w:val="24"/>
          <w:szCs w:val="24"/>
          <w:lang w:val="en-US"/>
        </w:rPr>
      </w:pPr>
      <w:proofErr w:type="gramStart"/>
      <w:r w:rsidRPr="00CF1876">
        <w:rPr>
          <w:rFonts w:ascii="Times New Roman" w:hAnsi="Times New Roman" w:cs="Times New Roman"/>
          <w:b/>
          <w:sz w:val="24"/>
          <w:szCs w:val="24"/>
          <w:lang w:val="en-US"/>
        </w:rPr>
        <w:t>4</w:t>
      </w:r>
      <w:r w:rsidR="00A74526" w:rsidRPr="00CF1876">
        <w:rPr>
          <w:rFonts w:ascii="Times New Roman" w:hAnsi="Times New Roman" w:cs="Times New Roman"/>
          <w:sz w:val="24"/>
          <w:szCs w:val="24"/>
          <w:lang w:val="en-US"/>
        </w:rPr>
        <w:t>.</w:t>
      </w:r>
      <w:r w:rsidRPr="00CF1876">
        <w:rPr>
          <w:rFonts w:ascii="Times New Roman" w:hAnsi="Times New Roman" w:cs="Times New Roman"/>
          <w:sz w:val="24"/>
          <w:szCs w:val="24"/>
          <w:lang w:val="en-US"/>
        </w:rPr>
        <w:t>He</w:t>
      </w:r>
      <w:proofErr w:type="gramEnd"/>
      <w:r w:rsidRPr="00CF1876">
        <w:rPr>
          <w:rFonts w:ascii="Times New Roman" w:hAnsi="Times New Roman" w:cs="Times New Roman"/>
          <w:sz w:val="24"/>
          <w:szCs w:val="24"/>
          <w:lang w:val="en-US"/>
        </w:rPr>
        <w:t xml:space="preserve"> bought:____________________________________________________________</w:t>
      </w:r>
    </w:p>
    <w:p w:rsidR="008B4682" w:rsidRPr="00CF1876" w:rsidRDefault="008B4682" w:rsidP="00CF1876">
      <w:pPr>
        <w:pStyle w:val="a4"/>
        <w:spacing w:after="0" w:line="240" w:lineRule="auto"/>
        <w:ind w:left="0"/>
        <w:mirrorIndents/>
        <w:jc w:val="both"/>
        <w:rPr>
          <w:rFonts w:ascii="Times New Roman" w:hAnsi="Times New Roman" w:cs="Times New Roman"/>
          <w:sz w:val="24"/>
          <w:szCs w:val="24"/>
          <w:lang w:val="en-US"/>
        </w:rPr>
      </w:pPr>
      <w:r w:rsidRPr="00CF1876">
        <w:rPr>
          <w:rFonts w:ascii="Times New Roman" w:hAnsi="Times New Roman" w:cs="Times New Roman"/>
          <w:b/>
          <w:sz w:val="24"/>
          <w:szCs w:val="24"/>
          <w:lang w:val="en-US"/>
        </w:rPr>
        <w:lastRenderedPageBreak/>
        <w:t>5</w:t>
      </w:r>
      <w:r w:rsidRPr="00CF1876">
        <w:rPr>
          <w:rFonts w:ascii="Times New Roman" w:hAnsi="Times New Roman" w:cs="Times New Roman"/>
          <w:sz w:val="24"/>
          <w:szCs w:val="24"/>
          <w:lang w:val="en-US"/>
        </w:rPr>
        <w:t>. The weather was</w:t>
      </w:r>
      <w:proofErr w:type="gramStart"/>
      <w:r w:rsidRPr="00CF1876">
        <w:rPr>
          <w:rFonts w:ascii="Times New Roman" w:hAnsi="Times New Roman" w:cs="Times New Roman"/>
          <w:sz w:val="24"/>
          <w:szCs w:val="24"/>
          <w:lang w:val="en-US"/>
        </w:rPr>
        <w:t>:_</w:t>
      </w:r>
      <w:proofErr w:type="gramEnd"/>
      <w:r w:rsidRPr="00CF1876">
        <w:rPr>
          <w:rFonts w:ascii="Times New Roman" w:hAnsi="Times New Roman" w:cs="Times New Roman"/>
          <w:sz w:val="24"/>
          <w:szCs w:val="24"/>
          <w:lang w:val="en-US"/>
        </w:rPr>
        <w:t>_____________________________________________________</w:t>
      </w:r>
    </w:p>
    <w:p w:rsidR="008B4682" w:rsidRPr="00B85D56" w:rsidRDefault="008B4682" w:rsidP="00CF1876">
      <w:pPr>
        <w:pStyle w:val="a4"/>
        <w:spacing w:after="0" w:line="240" w:lineRule="auto"/>
        <w:ind w:left="0"/>
        <w:mirrorIndents/>
        <w:jc w:val="both"/>
        <w:rPr>
          <w:rFonts w:ascii="Times New Roman" w:hAnsi="Times New Roman" w:cs="Times New Roman"/>
          <w:sz w:val="24"/>
          <w:szCs w:val="24"/>
        </w:rPr>
      </w:pPr>
      <w:r w:rsidRPr="00B85D56">
        <w:rPr>
          <w:rFonts w:ascii="Times New Roman" w:hAnsi="Times New Roman" w:cs="Times New Roman"/>
          <w:b/>
          <w:sz w:val="24"/>
          <w:szCs w:val="24"/>
        </w:rPr>
        <w:t>6.</w:t>
      </w:r>
      <w:r w:rsidRPr="00B85D56">
        <w:rPr>
          <w:rFonts w:ascii="Times New Roman" w:hAnsi="Times New Roman" w:cs="Times New Roman"/>
          <w:sz w:val="24"/>
          <w:szCs w:val="24"/>
        </w:rPr>
        <w:t xml:space="preserve"> </w:t>
      </w:r>
      <w:r w:rsidRPr="00CF1876">
        <w:rPr>
          <w:rFonts w:ascii="Times New Roman" w:hAnsi="Times New Roman" w:cs="Times New Roman"/>
          <w:sz w:val="24"/>
          <w:szCs w:val="24"/>
          <w:lang w:val="en-US"/>
        </w:rPr>
        <w:t>He</w:t>
      </w:r>
      <w:r w:rsidRPr="00B85D56">
        <w:rPr>
          <w:rFonts w:ascii="Times New Roman" w:hAnsi="Times New Roman" w:cs="Times New Roman"/>
          <w:sz w:val="24"/>
          <w:szCs w:val="24"/>
        </w:rPr>
        <w:t xml:space="preserve"> </w:t>
      </w:r>
      <w:r w:rsidRPr="00CF1876">
        <w:rPr>
          <w:rFonts w:ascii="Times New Roman" w:hAnsi="Times New Roman" w:cs="Times New Roman"/>
          <w:sz w:val="24"/>
          <w:szCs w:val="24"/>
          <w:lang w:val="en-US"/>
        </w:rPr>
        <w:t>stayed</w:t>
      </w:r>
      <w:proofErr w:type="gramStart"/>
      <w:r w:rsidRPr="00B85D56">
        <w:rPr>
          <w:rFonts w:ascii="Times New Roman" w:hAnsi="Times New Roman" w:cs="Times New Roman"/>
          <w:sz w:val="24"/>
          <w:szCs w:val="24"/>
        </w:rPr>
        <w:t>:_</w:t>
      </w:r>
      <w:proofErr w:type="gramEnd"/>
      <w:r w:rsidRPr="00B85D56">
        <w:rPr>
          <w:rFonts w:ascii="Times New Roman" w:hAnsi="Times New Roman" w:cs="Times New Roman"/>
          <w:sz w:val="24"/>
          <w:szCs w:val="24"/>
        </w:rPr>
        <w:t>___________________________________________________________</w:t>
      </w:r>
    </w:p>
    <w:p w:rsidR="008B4682" w:rsidRPr="00B85D56" w:rsidRDefault="008B4682" w:rsidP="00CF1876">
      <w:pPr>
        <w:pStyle w:val="a4"/>
        <w:spacing w:after="0" w:line="240" w:lineRule="auto"/>
        <w:ind w:left="0"/>
        <w:mirrorIndents/>
        <w:jc w:val="both"/>
        <w:rPr>
          <w:rFonts w:ascii="Times New Roman" w:hAnsi="Times New Roman" w:cs="Times New Roman"/>
          <w:sz w:val="24"/>
          <w:szCs w:val="24"/>
        </w:rPr>
      </w:pPr>
      <w:r w:rsidRPr="00B85D56">
        <w:rPr>
          <w:rFonts w:ascii="Times New Roman" w:hAnsi="Times New Roman" w:cs="Times New Roman"/>
          <w:b/>
          <w:sz w:val="24"/>
          <w:szCs w:val="24"/>
        </w:rPr>
        <w:t>7</w:t>
      </w:r>
      <w:r w:rsidRPr="00B85D56">
        <w:rPr>
          <w:rFonts w:ascii="Times New Roman" w:hAnsi="Times New Roman" w:cs="Times New Roman"/>
          <w:sz w:val="24"/>
          <w:szCs w:val="24"/>
        </w:rPr>
        <w:t xml:space="preserve">. </w:t>
      </w:r>
      <w:r w:rsidRPr="00CF1876">
        <w:rPr>
          <w:rFonts w:ascii="Times New Roman" w:hAnsi="Times New Roman" w:cs="Times New Roman"/>
          <w:sz w:val="24"/>
          <w:szCs w:val="24"/>
          <w:lang w:val="en-US"/>
        </w:rPr>
        <w:t>He</w:t>
      </w:r>
      <w:r w:rsidRPr="00B85D56">
        <w:rPr>
          <w:rFonts w:ascii="Times New Roman" w:hAnsi="Times New Roman" w:cs="Times New Roman"/>
          <w:sz w:val="24"/>
          <w:szCs w:val="24"/>
        </w:rPr>
        <w:t xml:space="preserve"> </w:t>
      </w:r>
      <w:r w:rsidRPr="00CF1876">
        <w:rPr>
          <w:rFonts w:ascii="Times New Roman" w:hAnsi="Times New Roman" w:cs="Times New Roman"/>
          <w:sz w:val="24"/>
          <w:szCs w:val="24"/>
          <w:lang w:val="en-US"/>
        </w:rPr>
        <w:t>saw</w:t>
      </w:r>
      <w:proofErr w:type="gramStart"/>
      <w:r w:rsidRPr="00B85D56">
        <w:rPr>
          <w:rFonts w:ascii="Times New Roman" w:hAnsi="Times New Roman" w:cs="Times New Roman"/>
          <w:sz w:val="24"/>
          <w:szCs w:val="24"/>
        </w:rPr>
        <w:t>:_</w:t>
      </w:r>
      <w:proofErr w:type="gramEnd"/>
      <w:r w:rsidRPr="00B85D56">
        <w:rPr>
          <w:rFonts w:ascii="Times New Roman" w:hAnsi="Times New Roman" w:cs="Times New Roman"/>
          <w:sz w:val="24"/>
          <w:szCs w:val="24"/>
        </w:rPr>
        <w:t>_____________________________________________________________</w:t>
      </w:r>
    </w:p>
    <w:p w:rsidR="008B4682" w:rsidRPr="00B85D56" w:rsidRDefault="008B4682" w:rsidP="00CF1876">
      <w:pPr>
        <w:pStyle w:val="a4"/>
        <w:spacing w:after="0" w:line="240" w:lineRule="auto"/>
        <w:mirrorIndents/>
        <w:jc w:val="center"/>
        <w:rPr>
          <w:rFonts w:ascii="Times New Roman" w:hAnsi="Times New Roman" w:cs="Times New Roman"/>
          <w:b/>
          <w:sz w:val="24"/>
          <w:szCs w:val="24"/>
        </w:rPr>
      </w:pPr>
      <w:r w:rsidRPr="00CF1876">
        <w:rPr>
          <w:rFonts w:ascii="Times New Roman" w:hAnsi="Times New Roman" w:cs="Times New Roman"/>
          <w:b/>
          <w:sz w:val="24"/>
          <w:szCs w:val="24"/>
        </w:rPr>
        <w:t>Лексика</w:t>
      </w:r>
      <w:r w:rsidRPr="00B85D56">
        <w:rPr>
          <w:rFonts w:ascii="Times New Roman" w:hAnsi="Times New Roman" w:cs="Times New Roman"/>
          <w:b/>
          <w:sz w:val="24"/>
          <w:szCs w:val="24"/>
        </w:rPr>
        <w:t xml:space="preserve"> </w:t>
      </w:r>
      <w:r w:rsidRPr="00CF1876">
        <w:rPr>
          <w:rFonts w:ascii="Times New Roman" w:hAnsi="Times New Roman" w:cs="Times New Roman"/>
          <w:b/>
          <w:sz w:val="24"/>
          <w:szCs w:val="24"/>
        </w:rPr>
        <w:t>и</w:t>
      </w:r>
      <w:r w:rsidRPr="00B85D56">
        <w:rPr>
          <w:rFonts w:ascii="Times New Roman" w:hAnsi="Times New Roman" w:cs="Times New Roman"/>
          <w:b/>
          <w:sz w:val="24"/>
          <w:szCs w:val="24"/>
        </w:rPr>
        <w:t xml:space="preserve"> </w:t>
      </w:r>
      <w:r w:rsidRPr="00CF1876">
        <w:rPr>
          <w:rFonts w:ascii="Times New Roman" w:hAnsi="Times New Roman" w:cs="Times New Roman"/>
          <w:b/>
          <w:sz w:val="24"/>
          <w:szCs w:val="24"/>
        </w:rPr>
        <w:t>грамматика</w:t>
      </w:r>
    </w:p>
    <w:p w:rsidR="008B4682" w:rsidRPr="00CF1876" w:rsidRDefault="008B4682" w:rsidP="00CF1876">
      <w:pPr>
        <w:contextualSpacing/>
        <w:mirrorIndents/>
        <w:jc w:val="both"/>
        <w:rPr>
          <w:b/>
          <w:i/>
          <w:lang w:val="en-US"/>
        </w:rPr>
      </w:pPr>
      <w:r w:rsidRPr="00CF1876">
        <w:rPr>
          <w:b/>
          <w:i/>
        </w:rPr>
        <w:t>Прочитайте текст “</w:t>
      </w:r>
      <w:r w:rsidRPr="00CF1876">
        <w:rPr>
          <w:b/>
          <w:i/>
          <w:lang w:val="en-US"/>
        </w:rPr>
        <w:t>Market</w:t>
      </w:r>
      <w:r w:rsidRPr="00CF1876">
        <w:rPr>
          <w:b/>
          <w:i/>
        </w:rPr>
        <w:t xml:space="preserve"> </w:t>
      </w:r>
      <w:r w:rsidRPr="00CF1876">
        <w:rPr>
          <w:b/>
          <w:i/>
          <w:lang w:val="en-US"/>
        </w:rPr>
        <w:t>Drayton</w:t>
      </w:r>
      <w:r w:rsidRPr="00CF1876">
        <w:rPr>
          <w:b/>
          <w:i/>
        </w:rPr>
        <w:t>“ и заполните пропуски</w:t>
      </w:r>
      <w:proofErr w:type="gramStart"/>
      <w:r w:rsidRPr="00CF1876">
        <w:rPr>
          <w:b/>
          <w:i/>
        </w:rPr>
        <w:t xml:space="preserve"> (…-…), </w:t>
      </w:r>
      <w:proofErr w:type="gramEnd"/>
      <w:r w:rsidRPr="00CF1876">
        <w:rPr>
          <w:b/>
          <w:i/>
        </w:rPr>
        <w:t xml:space="preserve">выбрав правильный вариант (А, </w:t>
      </w:r>
      <w:r w:rsidRPr="00CF1876">
        <w:rPr>
          <w:b/>
          <w:i/>
          <w:lang w:val="en-US"/>
        </w:rPr>
        <w:t>B</w:t>
      </w:r>
      <w:r w:rsidRPr="00CF1876">
        <w:rPr>
          <w:b/>
          <w:i/>
        </w:rPr>
        <w:t>, С). Обведите</w:t>
      </w:r>
      <w:r w:rsidRPr="00CF1876">
        <w:rPr>
          <w:b/>
          <w:i/>
          <w:lang w:val="en-US"/>
        </w:rPr>
        <w:t xml:space="preserve"> </w:t>
      </w:r>
      <w:r w:rsidRPr="00CF1876">
        <w:rPr>
          <w:b/>
          <w:i/>
        </w:rPr>
        <w:t>выбранный</w:t>
      </w:r>
      <w:r w:rsidRPr="00CF1876">
        <w:rPr>
          <w:b/>
          <w:i/>
          <w:lang w:val="en-US"/>
        </w:rPr>
        <w:t xml:space="preserve"> </w:t>
      </w:r>
      <w:r w:rsidRPr="00CF1876">
        <w:rPr>
          <w:b/>
          <w:i/>
        </w:rPr>
        <w:t>вами</w:t>
      </w:r>
      <w:r w:rsidRPr="00CF1876">
        <w:rPr>
          <w:b/>
          <w:i/>
          <w:lang w:val="en-US"/>
        </w:rPr>
        <w:t xml:space="preserve"> </w:t>
      </w:r>
      <w:r w:rsidRPr="00CF1876">
        <w:rPr>
          <w:b/>
          <w:i/>
        </w:rPr>
        <w:t>ответ</w:t>
      </w:r>
      <w:r w:rsidRPr="00CF1876">
        <w:rPr>
          <w:b/>
          <w:i/>
          <w:lang w:val="en-US"/>
        </w:rPr>
        <w:t xml:space="preserve">. (9 </w:t>
      </w:r>
      <w:r w:rsidRPr="00CF1876">
        <w:rPr>
          <w:b/>
          <w:i/>
        </w:rPr>
        <w:t>баллов</w:t>
      </w:r>
      <w:r w:rsidRPr="00CF1876">
        <w:rPr>
          <w:b/>
          <w:i/>
          <w:lang w:val="en-US"/>
        </w:rPr>
        <w:t>).</w:t>
      </w:r>
    </w:p>
    <w:p w:rsidR="008B4682" w:rsidRPr="00CF1876" w:rsidRDefault="008B4682" w:rsidP="00CF1876">
      <w:pPr>
        <w:contextualSpacing/>
        <w:mirrorIndents/>
        <w:jc w:val="both"/>
        <w:rPr>
          <w:lang w:val="en-US"/>
        </w:rPr>
      </w:pPr>
      <w:r w:rsidRPr="00CF1876">
        <w:rPr>
          <w:b/>
          <w:i/>
          <w:lang w:val="en-US"/>
        </w:rPr>
        <w:t xml:space="preserve">    </w:t>
      </w:r>
      <w:r w:rsidRPr="00CF1876">
        <w:rPr>
          <w:lang w:val="en-US"/>
        </w:rPr>
        <w:t xml:space="preserve">(8)… hundreds of market towns and villages (9)… the UK. Market Drayton (10)… </w:t>
      </w:r>
      <w:proofErr w:type="spellStart"/>
      <w:r w:rsidRPr="00CF1876">
        <w:rPr>
          <w:lang w:val="en-US"/>
        </w:rPr>
        <w:t>Shropshire</w:t>
      </w:r>
      <w:proofErr w:type="spellEnd"/>
      <w:r w:rsidRPr="00CF1876">
        <w:rPr>
          <w:lang w:val="en-US"/>
        </w:rPr>
        <w:t xml:space="preserve"> is a typical example. The town is (11)…England and Wales. (12)… a street market every Wednesday where you can buy typical food and drink. There is homemade (13)…and there are fantastic cakes. (14)…cheese from local farms. (15)… sweets and biscuits and lots of other delicious things to eat. In summer visitors go to the market to buy picnic food and then go for a walk on the path (16)…the canal.</w:t>
      </w:r>
    </w:p>
    <w:p w:rsidR="008B4682" w:rsidRPr="00CF1876" w:rsidRDefault="008B4682" w:rsidP="00CF1876">
      <w:pPr>
        <w:contextualSpacing/>
        <w:mirrorIndents/>
        <w:jc w:val="both"/>
        <w:rPr>
          <w:lang w:val="en-US"/>
        </w:rPr>
      </w:pPr>
      <w:r w:rsidRPr="00CF1876">
        <w:rPr>
          <w:b/>
          <w:lang w:val="en-US"/>
        </w:rPr>
        <w:t>8</w:t>
      </w:r>
      <w:r w:rsidRPr="00CF1876">
        <w:rPr>
          <w:lang w:val="en-US"/>
        </w:rPr>
        <w:t xml:space="preserve">. a) There </w:t>
      </w:r>
      <w:proofErr w:type="gramStart"/>
      <w:r w:rsidRPr="00CF1876">
        <w:rPr>
          <w:lang w:val="en-US"/>
        </w:rPr>
        <w:t>are  b</w:t>
      </w:r>
      <w:proofErr w:type="gramEnd"/>
      <w:r w:rsidRPr="00CF1876">
        <w:rPr>
          <w:lang w:val="en-US"/>
        </w:rPr>
        <w:t>) Are  c)There is</w:t>
      </w:r>
    </w:p>
    <w:p w:rsidR="008B4682" w:rsidRPr="00CF1876" w:rsidRDefault="008B4682" w:rsidP="00CF1876">
      <w:pPr>
        <w:contextualSpacing/>
        <w:mirrorIndents/>
        <w:jc w:val="both"/>
        <w:rPr>
          <w:lang w:val="en-US"/>
        </w:rPr>
      </w:pPr>
      <w:r w:rsidRPr="00CF1876">
        <w:rPr>
          <w:b/>
          <w:lang w:val="en-US"/>
        </w:rPr>
        <w:t>9</w:t>
      </w:r>
      <w:r w:rsidRPr="00CF1876">
        <w:rPr>
          <w:lang w:val="en-US"/>
        </w:rPr>
        <w:t xml:space="preserve">. a) on   b) in   </w:t>
      </w:r>
      <w:proofErr w:type="gramStart"/>
      <w:r w:rsidRPr="00CF1876">
        <w:rPr>
          <w:lang w:val="en-US"/>
        </w:rPr>
        <w:t>c )</w:t>
      </w:r>
      <w:proofErr w:type="gramEnd"/>
      <w:r w:rsidRPr="00CF1876">
        <w:rPr>
          <w:lang w:val="en-US"/>
        </w:rPr>
        <w:t xml:space="preserve"> at</w:t>
      </w:r>
    </w:p>
    <w:p w:rsidR="008B4682" w:rsidRPr="00CF1876" w:rsidRDefault="008B4682" w:rsidP="00CF1876">
      <w:pPr>
        <w:contextualSpacing/>
        <w:mirrorIndents/>
        <w:jc w:val="both"/>
        <w:rPr>
          <w:lang w:val="en-US"/>
        </w:rPr>
      </w:pPr>
      <w:r w:rsidRPr="00CF1876">
        <w:rPr>
          <w:b/>
          <w:lang w:val="en-US"/>
        </w:rPr>
        <w:t>10</w:t>
      </w:r>
      <w:r w:rsidRPr="00CF1876">
        <w:rPr>
          <w:lang w:val="en-US"/>
        </w:rPr>
        <w:t>. a) at    b) of    c) in</w:t>
      </w:r>
    </w:p>
    <w:p w:rsidR="008B4682" w:rsidRPr="00CF1876" w:rsidRDefault="008B4682" w:rsidP="00CF1876">
      <w:pPr>
        <w:contextualSpacing/>
        <w:mirrorIndents/>
        <w:jc w:val="both"/>
        <w:rPr>
          <w:lang w:val="en-US"/>
        </w:rPr>
      </w:pPr>
      <w:r w:rsidRPr="00CF1876">
        <w:rPr>
          <w:b/>
          <w:lang w:val="en-US"/>
        </w:rPr>
        <w:t>11.</w:t>
      </w:r>
      <w:r w:rsidRPr="00CF1876">
        <w:rPr>
          <w:lang w:val="en-US"/>
        </w:rPr>
        <w:t xml:space="preserve"> a) between   b) behind   c) in </w:t>
      </w:r>
    </w:p>
    <w:p w:rsidR="008B4682" w:rsidRPr="00CF1876" w:rsidRDefault="008B4682" w:rsidP="00CF1876">
      <w:pPr>
        <w:contextualSpacing/>
        <w:mirrorIndents/>
        <w:jc w:val="both"/>
        <w:rPr>
          <w:lang w:val="en-US"/>
        </w:rPr>
      </w:pPr>
      <w:r w:rsidRPr="00CF1876">
        <w:rPr>
          <w:b/>
          <w:lang w:val="en-US"/>
        </w:rPr>
        <w:t>12</w:t>
      </w:r>
      <w:r w:rsidRPr="00CF1876">
        <w:rPr>
          <w:lang w:val="en-US"/>
        </w:rPr>
        <w:t>. a) There are   b) There is   c) Is</w:t>
      </w:r>
    </w:p>
    <w:p w:rsidR="008B4682" w:rsidRPr="00CF1876" w:rsidRDefault="008B4682" w:rsidP="00CF1876">
      <w:pPr>
        <w:contextualSpacing/>
        <w:mirrorIndents/>
        <w:jc w:val="both"/>
        <w:rPr>
          <w:lang w:val="en-US"/>
        </w:rPr>
      </w:pPr>
      <w:r w:rsidRPr="00CF1876">
        <w:rPr>
          <w:b/>
          <w:lang w:val="en-US"/>
        </w:rPr>
        <w:t>13</w:t>
      </w:r>
      <w:r w:rsidRPr="00CF1876">
        <w:rPr>
          <w:lang w:val="en-US"/>
        </w:rPr>
        <w:t xml:space="preserve">. </w:t>
      </w:r>
      <w:proofErr w:type="gramStart"/>
      <w:r w:rsidRPr="00CF1876">
        <w:rPr>
          <w:lang w:val="en-US"/>
        </w:rPr>
        <w:t>a</w:t>
      </w:r>
      <w:proofErr w:type="gramEnd"/>
      <w:r w:rsidRPr="00CF1876">
        <w:rPr>
          <w:lang w:val="en-US"/>
        </w:rPr>
        <w:t>) jam   b) jams   c) some jam</w:t>
      </w:r>
    </w:p>
    <w:p w:rsidR="008B4682" w:rsidRPr="00CF1876" w:rsidRDefault="008B4682" w:rsidP="00CF1876">
      <w:pPr>
        <w:contextualSpacing/>
        <w:mirrorIndents/>
        <w:jc w:val="both"/>
        <w:rPr>
          <w:lang w:val="en-US"/>
        </w:rPr>
      </w:pPr>
      <w:r w:rsidRPr="00CF1876">
        <w:rPr>
          <w:b/>
          <w:lang w:val="en-US"/>
        </w:rPr>
        <w:t>14</w:t>
      </w:r>
      <w:r w:rsidRPr="00CF1876">
        <w:rPr>
          <w:lang w:val="en-US"/>
        </w:rPr>
        <w:t xml:space="preserve">. a) They are   b) </w:t>
      </w:r>
      <w:proofErr w:type="gramStart"/>
      <w:r w:rsidRPr="00CF1876">
        <w:rPr>
          <w:lang w:val="en-US"/>
        </w:rPr>
        <w:t>There</w:t>
      </w:r>
      <w:proofErr w:type="gramEnd"/>
      <w:r w:rsidRPr="00CF1876">
        <w:rPr>
          <w:lang w:val="en-US"/>
        </w:rPr>
        <w:t xml:space="preserve"> are   c) There is</w:t>
      </w:r>
    </w:p>
    <w:p w:rsidR="008B4682" w:rsidRPr="00CF1876" w:rsidRDefault="008B4682" w:rsidP="00CF1876">
      <w:pPr>
        <w:contextualSpacing/>
        <w:mirrorIndents/>
        <w:jc w:val="both"/>
        <w:rPr>
          <w:lang w:val="en-US"/>
        </w:rPr>
      </w:pPr>
      <w:r w:rsidRPr="00CF1876">
        <w:rPr>
          <w:b/>
          <w:lang w:val="en-US"/>
        </w:rPr>
        <w:t>15</w:t>
      </w:r>
      <w:r w:rsidRPr="00CF1876">
        <w:rPr>
          <w:lang w:val="en-US"/>
        </w:rPr>
        <w:t>. a) There are   b) They are   c) There is</w:t>
      </w:r>
    </w:p>
    <w:p w:rsidR="008B4682" w:rsidRPr="00CF1876" w:rsidRDefault="008B4682" w:rsidP="00CF1876">
      <w:pPr>
        <w:contextualSpacing/>
        <w:mirrorIndents/>
        <w:jc w:val="both"/>
        <w:rPr>
          <w:lang w:val="en-US"/>
        </w:rPr>
      </w:pPr>
      <w:r w:rsidRPr="00CF1876">
        <w:rPr>
          <w:b/>
          <w:lang w:val="en-US"/>
        </w:rPr>
        <w:t>16</w:t>
      </w:r>
      <w:r w:rsidRPr="00CF1876">
        <w:rPr>
          <w:lang w:val="en-US"/>
        </w:rPr>
        <w:t>. a) above   b) next to   c) on</w:t>
      </w:r>
    </w:p>
    <w:p w:rsidR="008B4682" w:rsidRPr="00CF1876" w:rsidRDefault="008B4682" w:rsidP="00CF1876">
      <w:pPr>
        <w:ind w:left="720"/>
        <w:contextualSpacing/>
        <w:mirrorIndents/>
        <w:jc w:val="center"/>
        <w:rPr>
          <w:b/>
        </w:rPr>
      </w:pPr>
      <w:r w:rsidRPr="00CF1876">
        <w:rPr>
          <w:b/>
        </w:rPr>
        <w:t>Чтение</w:t>
      </w:r>
    </w:p>
    <w:p w:rsidR="008B4682" w:rsidRPr="00CF1876" w:rsidRDefault="008B4682" w:rsidP="00CF1876">
      <w:pPr>
        <w:pStyle w:val="a4"/>
        <w:numPr>
          <w:ilvl w:val="0"/>
          <w:numId w:val="3"/>
        </w:numPr>
        <w:spacing w:after="0" w:line="240" w:lineRule="auto"/>
        <w:ind w:left="0" w:firstLine="0"/>
        <w:mirrorIndents/>
        <w:jc w:val="both"/>
        <w:rPr>
          <w:rFonts w:ascii="Times New Roman" w:hAnsi="Times New Roman" w:cs="Times New Roman"/>
          <w:b/>
          <w:i/>
          <w:sz w:val="24"/>
          <w:szCs w:val="24"/>
        </w:rPr>
      </w:pPr>
      <w:r w:rsidRPr="00CF1876">
        <w:rPr>
          <w:rFonts w:ascii="Times New Roman" w:hAnsi="Times New Roman" w:cs="Times New Roman"/>
          <w:b/>
          <w:i/>
          <w:sz w:val="24"/>
          <w:szCs w:val="24"/>
        </w:rPr>
        <w:t xml:space="preserve"> Прочитайте текст и выберите подходящий заголовок для текста (А-С). Обведите выбранный ответ. (1 балл)</w:t>
      </w:r>
    </w:p>
    <w:p w:rsidR="008B4682" w:rsidRPr="00CF1876" w:rsidRDefault="008B4682" w:rsidP="00CF1876">
      <w:pPr>
        <w:pStyle w:val="a4"/>
        <w:spacing w:after="0" w:line="240" w:lineRule="auto"/>
        <w:ind w:left="0"/>
        <w:mirrorIndents/>
        <w:jc w:val="both"/>
        <w:rPr>
          <w:rFonts w:ascii="Times New Roman" w:hAnsi="Times New Roman" w:cs="Times New Roman"/>
          <w:sz w:val="24"/>
          <w:szCs w:val="24"/>
          <w:lang w:val="en-US"/>
        </w:rPr>
      </w:pPr>
      <w:r w:rsidRPr="00CF1876">
        <w:rPr>
          <w:rFonts w:ascii="Times New Roman" w:hAnsi="Times New Roman" w:cs="Times New Roman"/>
          <w:b/>
          <w:sz w:val="24"/>
          <w:szCs w:val="24"/>
          <w:lang w:val="en-US"/>
        </w:rPr>
        <w:t xml:space="preserve">A. </w:t>
      </w:r>
      <w:r w:rsidRPr="00CF1876">
        <w:rPr>
          <w:rFonts w:ascii="Times New Roman" w:hAnsi="Times New Roman" w:cs="Times New Roman"/>
          <w:sz w:val="24"/>
          <w:szCs w:val="24"/>
          <w:lang w:val="en-US"/>
        </w:rPr>
        <w:t>My grandmother’s life.</w:t>
      </w:r>
    </w:p>
    <w:p w:rsidR="008B4682" w:rsidRPr="00CF1876" w:rsidRDefault="008B4682" w:rsidP="00CF1876">
      <w:pPr>
        <w:pStyle w:val="a4"/>
        <w:spacing w:after="0" w:line="240" w:lineRule="auto"/>
        <w:ind w:left="0"/>
        <w:mirrorIndents/>
        <w:jc w:val="both"/>
        <w:rPr>
          <w:rFonts w:ascii="Times New Roman" w:hAnsi="Times New Roman" w:cs="Times New Roman"/>
          <w:sz w:val="24"/>
          <w:szCs w:val="24"/>
          <w:lang w:val="en-US"/>
        </w:rPr>
      </w:pPr>
      <w:r w:rsidRPr="00CF1876">
        <w:rPr>
          <w:rFonts w:ascii="Times New Roman" w:hAnsi="Times New Roman" w:cs="Times New Roman"/>
          <w:b/>
          <w:sz w:val="24"/>
          <w:szCs w:val="24"/>
          <w:lang w:val="en-US"/>
        </w:rPr>
        <w:t xml:space="preserve">B. </w:t>
      </w:r>
      <w:r w:rsidRPr="00CF1876">
        <w:rPr>
          <w:rFonts w:ascii="Times New Roman" w:hAnsi="Times New Roman" w:cs="Times New Roman"/>
          <w:sz w:val="24"/>
          <w:szCs w:val="24"/>
          <w:lang w:val="en-US"/>
        </w:rPr>
        <w:t xml:space="preserve">Shopping on Sundays. </w:t>
      </w:r>
    </w:p>
    <w:p w:rsidR="008B4682" w:rsidRPr="00CF1876" w:rsidRDefault="008B4682" w:rsidP="00CF1876">
      <w:pPr>
        <w:pStyle w:val="a4"/>
        <w:spacing w:after="0" w:line="240" w:lineRule="auto"/>
        <w:ind w:left="0"/>
        <w:mirrorIndents/>
        <w:jc w:val="both"/>
        <w:rPr>
          <w:rFonts w:ascii="Times New Roman" w:hAnsi="Times New Roman" w:cs="Times New Roman"/>
          <w:sz w:val="24"/>
          <w:szCs w:val="24"/>
          <w:lang w:val="en-US"/>
        </w:rPr>
      </w:pPr>
      <w:r w:rsidRPr="00CF1876">
        <w:rPr>
          <w:rFonts w:ascii="Times New Roman" w:hAnsi="Times New Roman" w:cs="Times New Roman"/>
          <w:b/>
          <w:sz w:val="24"/>
          <w:szCs w:val="24"/>
          <w:lang w:val="en-US"/>
        </w:rPr>
        <w:t xml:space="preserve">C. </w:t>
      </w:r>
      <w:r w:rsidRPr="00CF1876">
        <w:rPr>
          <w:rFonts w:ascii="Times New Roman" w:hAnsi="Times New Roman" w:cs="Times New Roman"/>
          <w:sz w:val="24"/>
          <w:szCs w:val="24"/>
          <w:lang w:val="en-US"/>
        </w:rPr>
        <w:t>Today’s life is different from the past.</w:t>
      </w:r>
    </w:p>
    <w:p w:rsidR="008B4682" w:rsidRPr="00CF1876" w:rsidRDefault="008B4682" w:rsidP="00CF1876">
      <w:pPr>
        <w:pStyle w:val="a4"/>
        <w:spacing w:after="0" w:line="240" w:lineRule="auto"/>
        <w:ind w:left="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 xml:space="preserve">When my grandmother was young, life was very different. Her family lived in a small village. The children played with wooden toys because there was no plastic. Her mother washed her clothes in the river because nobody had washing machines. They walked to school because there were no buses and on Saturdays they shopped for food at the local market because there were no supermarkets. They carried the shopping home in big baskets. Life is very different today. </w:t>
      </w:r>
    </w:p>
    <w:p w:rsidR="008B4682" w:rsidRPr="00CF1876" w:rsidRDefault="008B4682" w:rsidP="00CF1876">
      <w:pPr>
        <w:pStyle w:val="a4"/>
        <w:spacing w:after="0" w:line="240" w:lineRule="auto"/>
        <w:mirrorIndents/>
        <w:jc w:val="center"/>
        <w:rPr>
          <w:rFonts w:ascii="Times New Roman" w:hAnsi="Times New Roman" w:cs="Times New Roman"/>
          <w:b/>
          <w:sz w:val="24"/>
          <w:szCs w:val="24"/>
        </w:rPr>
      </w:pPr>
      <w:r w:rsidRPr="00CF1876">
        <w:rPr>
          <w:rFonts w:ascii="Times New Roman" w:hAnsi="Times New Roman" w:cs="Times New Roman"/>
          <w:b/>
          <w:sz w:val="24"/>
          <w:szCs w:val="24"/>
        </w:rPr>
        <w:t>Письмо</w:t>
      </w:r>
    </w:p>
    <w:p w:rsidR="008B4682" w:rsidRPr="00CF1876" w:rsidRDefault="008B4682" w:rsidP="00CF1876">
      <w:pPr>
        <w:pStyle w:val="a4"/>
        <w:numPr>
          <w:ilvl w:val="0"/>
          <w:numId w:val="3"/>
        </w:numPr>
        <w:spacing w:after="0" w:line="240" w:lineRule="auto"/>
        <w:ind w:left="0" w:firstLine="0"/>
        <w:mirrorIndents/>
        <w:jc w:val="both"/>
        <w:rPr>
          <w:rFonts w:ascii="Times New Roman" w:hAnsi="Times New Roman" w:cs="Times New Roman"/>
          <w:b/>
          <w:i/>
          <w:sz w:val="24"/>
          <w:szCs w:val="24"/>
        </w:rPr>
      </w:pPr>
      <w:r w:rsidRPr="00CF1876">
        <w:rPr>
          <w:rFonts w:ascii="Times New Roman" w:hAnsi="Times New Roman" w:cs="Times New Roman"/>
          <w:b/>
          <w:i/>
          <w:sz w:val="24"/>
          <w:szCs w:val="24"/>
        </w:rPr>
        <w:t>Напиши ответ на письмо Питера. Не забудь ответить на его вопросы. (10баллов)</w:t>
      </w:r>
    </w:p>
    <w:p w:rsidR="008B4682" w:rsidRPr="00CF1876" w:rsidRDefault="008B4682" w:rsidP="00CF1876">
      <w:pPr>
        <w:contextualSpacing/>
        <w:mirrorIndents/>
        <w:jc w:val="both"/>
        <w:rPr>
          <w:lang w:val="en-US"/>
        </w:rPr>
      </w:pPr>
      <w:r w:rsidRPr="00CF1876">
        <w:rPr>
          <w:lang w:val="en-US"/>
        </w:rPr>
        <w:t xml:space="preserve">To: my future </w:t>
      </w:r>
      <w:proofErr w:type="spellStart"/>
      <w:r w:rsidRPr="00CF1876">
        <w:rPr>
          <w:lang w:val="en-US"/>
        </w:rPr>
        <w:t>penfriend</w:t>
      </w:r>
      <w:proofErr w:type="spellEnd"/>
    </w:p>
    <w:p w:rsidR="008B4682" w:rsidRPr="00CF1876" w:rsidRDefault="008B4682" w:rsidP="00CF1876">
      <w:pPr>
        <w:contextualSpacing/>
        <w:mirrorIndents/>
        <w:jc w:val="both"/>
        <w:rPr>
          <w:lang w:val="en-US"/>
        </w:rPr>
      </w:pPr>
      <w:r w:rsidRPr="00CF1876">
        <w:rPr>
          <w:lang w:val="en-US"/>
        </w:rPr>
        <w:t>From: Peter</w:t>
      </w:r>
    </w:p>
    <w:p w:rsidR="008B4682" w:rsidRPr="00CF1876" w:rsidRDefault="008B4682" w:rsidP="00CF1876">
      <w:pPr>
        <w:contextualSpacing/>
        <w:mirrorIndents/>
        <w:jc w:val="both"/>
        <w:rPr>
          <w:lang w:val="en-US"/>
        </w:rPr>
      </w:pPr>
      <w:r w:rsidRPr="00CF1876">
        <w:rPr>
          <w:lang w:val="en-US"/>
        </w:rPr>
        <w:t xml:space="preserve">Subject: find a </w:t>
      </w:r>
      <w:proofErr w:type="spellStart"/>
      <w:r w:rsidRPr="00CF1876">
        <w:rPr>
          <w:lang w:val="en-US"/>
        </w:rPr>
        <w:t>penfriend</w:t>
      </w:r>
      <w:proofErr w:type="spellEnd"/>
    </w:p>
    <w:p w:rsidR="008B4682" w:rsidRPr="00CF1876" w:rsidRDefault="008B4682" w:rsidP="00CF1876">
      <w:pPr>
        <w:contextualSpacing/>
        <w:mirrorIndents/>
        <w:jc w:val="both"/>
        <w:rPr>
          <w:lang w:val="en-US"/>
        </w:rPr>
      </w:pPr>
      <w:r w:rsidRPr="00CF1876">
        <w:rPr>
          <w:i/>
          <w:lang w:val="en-US"/>
        </w:rPr>
        <w:t>Hi,</w:t>
      </w:r>
    </w:p>
    <w:p w:rsidR="008B4682" w:rsidRPr="00CF1876" w:rsidRDefault="008B4682" w:rsidP="00CF1876">
      <w:pPr>
        <w:contextualSpacing/>
        <w:mirrorIndents/>
        <w:jc w:val="both"/>
        <w:rPr>
          <w:i/>
          <w:lang w:val="en-US"/>
        </w:rPr>
      </w:pPr>
      <w:r w:rsidRPr="00CF1876">
        <w:rPr>
          <w:i/>
          <w:lang w:val="en-US"/>
        </w:rPr>
        <w:t xml:space="preserve">My name’s Peter. I’m 12. I live in Dublin. It’s a great place to visit. There are a lot of interesting places: museums, theatres, statues in my city. Dublin has also got many parks and gardens. My </w:t>
      </w:r>
      <w:proofErr w:type="spellStart"/>
      <w:r w:rsidRPr="00CF1876">
        <w:rPr>
          <w:i/>
          <w:lang w:val="en-US"/>
        </w:rPr>
        <w:t>favourite</w:t>
      </w:r>
      <w:proofErr w:type="spellEnd"/>
      <w:r w:rsidRPr="00CF1876">
        <w:rPr>
          <w:i/>
          <w:lang w:val="en-US"/>
        </w:rPr>
        <w:t xml:space="preserve"> is Phoenix Park. I like walking there with my friends. There is an old castle here. You can take a ghost tour from Dublin Castle </w:t>
      </w:r>
      <w:proofErr w:type="gramStart"/>
      <w:r w:rsidRPr="00CF1876">
        <w:rPr>
          <w:i/>
          <w:lang w:val="en-US"/>
        </w:rPr>
        <w:t>Many</w:t>
      </w:r>
      <w:proofErr w:type="gramEnd"/>
      <w:r w:rsidRPr="00CF1876">
        <w:rPr>
          <w:i/>
          <w:lang w:val="en-US"/>
        </w:rPr>
        <w:t xml:space="preserve"> tourists go on a trip to Dublin. You can visit it too.  </w:t>
      </w:r>
    </w:p>
    <w:p w:rsidR="008B4682" w:rsidRPr="00CF1876" w:rsidRDefault="008B4682" w:rsidP="00CF1876">
      <w:pPr>
        <w:contextualSpacing/>
        <w:mirrorIndents/>
        <w:jc w:val="both"/>
        <w:rPr>
          <w:i/>
        </w:rPr>
      </w:pPr>
      <w:r w:rsidRPr="00CF1876">
        <w:rPr>
          <w:i/>
          <w:lang w:val="en-US"/>
        </w:rPr>
        <w:t>What about you? Where do you live? Are there interesting places to visit? What</w:t>
      </w:r>
      <w:r w:rsidRPr="00CF1876">
        <w:rPr>
          <w:i/>
        </w:rPr>
        <w:t xml:space="preserve"> </w:t>
      </w:r>
      <w:r w:rsidRPr="00CF1876">
        <w:rPr>
          <w:i/>
          <w:lang w:val="en-US"/>
        </w:rPr>
        <w:t>is</w:t>
      </w:r>
      <w:r w:rsidRPr="00CF1876">
        <w:rPr>
          <w:i/>
        </w:rPr>
        <w:t xml:space="preserve"> </w:t>
      </w:r>
      <w:r w:rsidRPr="00CF1876">
        <w:rPr>
          <w:i/>
          <w:lang w:val="en-US"/>
        </w:rPr>
        <w:t>your</w:t>
      </w:r>
      <w:r w:rsidRPr="00CF1876">
        <w:rPr>
          <w:i/>
        </w:rPr>
        <w:t xml:space="preserve"> </w:t>
      </w:r>
      <w:proofErr w:type="spellStart"/>
      <w:r w:rsidRPr="00CF1876">
        <w:rPr>
          <w:i/>
          <w:lang w:val="en-US"/>
        </w:rPr>
        <w:t>favourite</w:t>
      </w:r>
      <w:proofErr w:type="spellEnd"/>
      <w:r w:rsidRPr="00CF1876">
        <w:rPr>
          <w:i/>
        </w:rPr>
        <w:t xml:space="preserve"> </w:t>
      </w:r>
      <w:r w:rsidRPr="00CF1876">
        <w:rPr>
          <w:i/>
          <w:lang w:val="en-US"/>
        </w:rPr>
        <w:t>place</w:t>
      </w:r>
      <w:r w:rsidRPr="00CF1876">
        <w:rPr>
          <w:i/>
        </w:rPr>
        <w:t>?</w:t>
      </w:r>
    </w:p>
    <w:p w:rsidR="008B4682" w:rsidRPr="00CF1876" w:rsidRDefault="008B4682" w:rsidP="00CF1876">
      <w:pPr>
        <w:contextualSpacing/>
        <w:mirrorIndents/>
        <w:jc w:val="both"/>
        <w:rPr>
          <w:i/>
        </w:rPr>
      </w:pPr>
      <w:r w:rsidRPr="00CF1876">
        <w:rPr>
          <w:i/>
          <w:lang w:val="en-US"/>
        </w:rPr>
        <w:t>Write</w:t>
      </w:r>
      <w:r w:rsidRPr="00CF1876">
        <w:rPr>
          <w:i/>
        </w:rPr>
        <w:t xml:space="preserve"> </w:t>
      </w:r>
      <w:r w:rsidRPr="00CF1876">
        <w:rPr>
          <w:i/>
          <w:lang w:val="en-US"/>
        </w:rPr>
        <w:t>soon</w:t>
      </w:r>
      <w:r w:rsidRPr="00CF1876">
        <w:rPr>
          <w:i/>
        </w:rPr>
        <w:t>!</w:t>
      </w:r>
    </w:p>
    <w:p w:rsidR="008B4682" w:rsidRPr="00CF1876" w:rsidRDefault="008B4682" w:rsidP="00CF1876">
      <w:pPr>
        <w:contextualSpacing/>
        <w:mirrorIndents/>
        <w:jc w:val="both"/>
        <w:rPr>
          <w:i/>
        </w:rPr>
      </w:pPr>
      <w:r w:rsidRPr="00CF1876">
        <w:rPr>
          <w:i/>
          <w:lang w:val="en-US"/>
        </w:rPr>
        <w:t>Peter</w:t>
      </w:r>
      <w:r w:rsidRPr="00CF1876">
        <w:rPr>
          <w:i/>
        </w:rPr>
        <w:t>.</w:t>
      </w:r>
    </w:p>
    <w:p w:rsidR="0023192D" w:rsidRPr="00CF1876" w:rsidRDefault="0023192D" w:rsidP="00CF1876">
      <w:pPr>
        <w:contextualSpacing/>
        <w:mirrorIndents/>
        <w:jc w:val="both"/>
        <w:rPr>
          <w:rFonts w:eastAsiaTheme="minorEastAsia"/>
        </w:rPr>
      </w:pPr>
    </w:p>
    <w:p w:rsidR="008B4682" w:rsidRPr="00CF1876" w:rsidRDefault="008B4682" w:rsidP="00CF1876">
      <w:pPr>
        <w:contextualSpacing/>
        <w:mirrorIndents/>
        <w:jc w:val="both"/>
        <w:rPr>
          <w:b/>
        </w:rPr>
      </w:pPr>
    </w:p>
    <w:p w:rsidR="008B4682" w:rsidRPr="00CF1876" w:rsidRDefault="008B4682" w:rsidP="00CF1876">
      <w:pPr>
        <w:contextualSpacing/>
        <w:mirrorIndents/>
        <w:jc w:val="both"/>
        <w:rPr>
          <w:b/>
        </w:rPr>
      </w:pPr>
      <w:r w:rsidRPr="00CF1876">
        <w:rPr>
          <w:b/>
        </w:rPr>
        <w:t>7 КЛАСС</w:t>
      </w:r>
    </w:p>
    <w:p w:rsidR="006A10FC" w:rsidRPr="00CF1876" w:rsidRDefault="006A10FC" w:rsidP="00CF1876">
      <w:pPr>
        <w:jc w:val="both"/>
      </w:pPr>
      <w:r w:rsidRPr="00CF1876">
        <w:rPr>
          <w:b/>
        </w:rPr>
        <w:lastRenderedPageBreak/>
        <w:t>Целью проведения  контрольной работы</w:t>
      </w:r>
      <w:r w:rsidRPr="00CF1876">
        <w:t xml:space="preserve"> является определение уровня сформированности планируемых предметных результатов, диагностика метапредметных умений,  проверка достижений образовательного уровня обучающихся за 3 четверть 7 класса по английскому языку в соответствии требованиям ФГОС.</w:t>
      </w:r>
    </w:p>
    <w:p w:rsidR="00960CAF" w:rsidRPr="00CF1876" w:rsidRDefault="00960CAF" w:rsidP="00CF1876">
      <w:pPr>
        <w:contextualSpacing/>
        <w:mirrorIndents/>
        <w:jc w:val="both"/>
        <w:rPr>
          <w:rFonts w:eastAsiaTheme="minorEastAsia"/>
        </w:rPr>
      </w:pPr>
      <w:r w:rsidRPr="00CF1876">
        <w:rPr>
          <w:rFonts w:eastAsiaTheme="minorEastAsia"/>
        </w:rPr>
        <w:t>На выполнение контрольной работы отводится - 40 минут.</w:t>
      </w:r>
    </w:p>
    <w:p w:rsidR="00960CAF" w:rsidRPr="00CF1876" w:rsidRDefault="00960CAF" w:rsidP="00CF1876">
      <w:pPr>
        <w:contextualSpacing/>
        <w:mirrorIndents/>
        <w:jc w:val="both"/>
      </w:pPr>
      <w:r w:rsidRPr="00CF1876">
        <w:rPr>
          <w:rFonts w:eastAsiaTheme="minorEastAsia"/>
          <w:b/>
        </w:rPr>
        <w:t>Критерии оценивания</w:t>
      </w:r>
      <w:r w:rsidRPr="00CF1876">
        <w:rPr>
          <w:rFonts w:eastAsiaTheme="minorEastAsia"/>
        </w:rPr>
        <w:t xml:space="preserve"> контрольной работы </w:t>
      </w:r>
      <w:r w:rsidRPr="00CF1876">
        <w:t>за третью четверть 7 класса (основного общего образования) по предмету английский язык:</w:t>
      </w:r>
    </w:p>
    <w:p w:rsidR="00960CAF" w:rsidRPr="00CF1876" w:rsidRDefault="00960CAF" w:rsidP="00CF1876">
      <w:pPr>
        <w:contextualSpacing/>
        <w:mirrorIndents/>
        <w:jc w:val="both"/>
      </w:pPr>
      <w:r w:rsidRPr="00CF1876">
        <w:t xml:space="preserve">В заданиях </w:t>
      </w:r>
      <w:r w:rsidR="006A10FC" w:rsidRPr="00CF1876">
        <w:t xml:space="preserve">обучающимся </w:t>
      </w:r>
      <w:r w:rsidRPr="00CF1876">
        <w:t>необходимо представить правильные ответы. Каждое задание оценивается определенным количеством баллов, в противном случае задание оценивается в нуль баллов.</w:t>
      </w:r>
    </w:p>
    <w:p w:rsidR="00960CAF" w:rsidRPr="00CF1876" w:rsidRDefault="00960CAF" w:rsidP="00CF1876">
      <w:pPr>
        <w:contextualSpacing/>
        <w:mirrorIndents/>
        <w:jc w:val="both"/>
        <w:rPr>
          <w:b/>
          <w:i/>
        </w:rPr>
      </w:pPr>
      <w:r w:rsidRPr="00CF1876">
        <w:rPr>
          <w:b/>
          <w:i/>
        </w:rPr>
        <w:t xml:space="preserve">Работа оценивается отметкой «5», если: </w:t>
      </w:r>
    </w:p>
    <w:p w:rsidR="00960CAF" w:rsidRPr="00CF1876" w:rsidRDefault="00960CAF" w:rsidP="00CF1876">
      <w:pPr>
        <w:contextualSpacing/>
        <w:mirrorIndents/>
        <w:jc w:val="both"/>
      </w:pPr>
      <w:r w:rsidRPr="00CF1876">
        <w:t>- общий балл работы составляет 35 – 30.</w:t>
      </w:r>
    </w:p>
    <w:p w:rsidR="00960CAF" w:rsidRPr="00CF1876" w:rsidRDefault="00960CAF" w:rsidP="00CF1876">
      <w:pPr>
        <w:contextualSpacing/>
        <w:mirrorIndents/>
        <w:jc w:val="both"/>
        <w:rPr>
          <w:b/>
          <w:i/>
        </w:rPr>
      </w:pPr>
      <w:r w:rsidRPr="00CF1876">
        <w:rPr>
          <w:b/>
          <w:i/>
        </w:rPr>
        <w:t xml:space="preserve">Отметка «4» ставится в следующих случаях: </w:t>
      </w:r>
    </w:p>
    <w:p w:rsidR="00960CAF" w:rsidRPr="00CF1876" w:rsidRDefault="00960CAF" w:rsidP="00CF1876">
      <w:pPr>
        <w:contextualSpacing/>
        <w:mirrorIndents/>
        <w:jc w:val="both"/>
      </w:pPr>
      <w:r w:rsidRPr="00CF1876">
        <w:t xml:space="preserve">- общий балл работы составляет 29-22; </w:t>
      </w:r>
    </w:p>
    <w:p w:rsidR="00960CAF" w:rsidRPr="00CF1876" w:rsidRDefault="00960CAF" w:rsidP="00CF1876">
      <w:pPr>
        <w:contextualSpacing/>
        <w:mirrorIndents/>
        <w:jc w:val="both"/>
      </w:pPr>
      <w:r w:rsidRPr="00CF1876">
        <w:t xml:space="preserve">- допущено до 10 ошибок, и есть некоторые недочёты. </w:t>
      </w:r>
    </w:p>
    <w:p w:rsidR="00960CAF" w:rsidRPr="00CF1876" w:rsidRDefault="00960CAF" w:rsidP="00CF1876">
      <w:pPr>
        <w:contextualSpacing/>
        <w:mirrorIndents/>
        <w:jc w:val="both"/>
        <w:rPr>
          <w:b/>
          <w:i/>
        </w:rPr>
      </w:pPr>
      <w:r w:rsidRPr="00CF1876">
        <w:rPr>
          <w:b/>
          <w:i/>
        </w:rPr>
        <w:t>Отметка «3» ставится, если:</w:t>
      </w:r>
    </w:p>
    <w:p w:rsidR="00960CAF" w:rsidRPr="00CF1876" w:rsidRDefault="00960CAF" w:rsidP="00CF1876">
      <w:pPr>
        <w:contextualSpacing/>
        <w:mirrorIndents/>
        <w:jc w:val="both"/>
      </w:pPr>
      <w:r w:rsidRPr="00CF1876">
        <w:t xml:space="preserve"> - общий балл работы составляет 21-15;</w:t>
      </w:r>
    </w:p>
    <w:p w:rsidR="00960CAF" w:rsidRPr="00CF1876" w:rsidRDefault="00960CAF" w:rsidP="00CF1876">
      <w:pPr>
        <w:contextualSpacing/>
        <w:mirrorIndents/>
        <w:jc w:val="both"/>
      </w:pPr>
      <w:r w:rsidRPr="00CF1876">
        <w:t xml:space="preserve"> - допущено более 12 ошибок, и есть некоторые недочеты. </w:t>
      </w:r>
    </w:p>
    <w:p w:rsidR="00960CAF" w:rsidRPr="00CF1876" w:rsidRDefault="00960CAF" w:rsidP="00CF1876">
      <w:pPr>
        <w:contextualSpacing/>
        <w:mirrorIndents/>
        <w:jc w:val="both"/>
        <w:rPr>
          <w:b/>
          <w:i/>
        </w:rPr>
      </w:pPr>
      <w:r w:rsidRPr="00CF1876">
        <w:rPr>
          <w:b/>
          <w:i/>
        </w:rPr>
        <w:t xml:space="preserve">Отметка «2» ставится, если: </w:t>
      </w:r>
    </w:p>
    <w:p w:rsidR="00960CAF" w:rsidRPr="00CF1876" w:rsidRDefault="00960CAF" w:rsidP="00CF1876">
      <w:pPr>
        <w:contextualSpacing/>
        <w:mirrorIndents/>
        <w:jc w:val="both"/>
      </w:pPr>
      <w:r w:rsidRPr="00CF1876">
        <w:t>- общий балл работы составляет 14-и менее;</w:t>
      </w:r>
    </w:p>
    <w:p w:rsidR="00960CAF" w:rsidRPr="00CF1876" w:rsidRDefault="00960CAF" w:rsidP="00CF1876">
      <w:pPr>
        <w:contextualSpacing/>
        <w:mirrorIndents/>
        <w:jc w:val="both"/>
      </w:pPr>
      <w:r w:rsidRPr="00CF1876">
        <w:t xml:space="preserve">- допущены существенные ошибки, показавшие, что </w:t>
      </w:r>
      <w:proofErr w:type="gramStart"/>
      <w:r w:rsidRPr="00CF1876">
        <w:t>обучающийся</w:t>
      </w:r>
      <w:proofErr w:type="gramEnd"/>
      <w:r w:rsidRPr="00CF1876">
        <w:t xml:space="preserve"> не обладает обязательными умениями по данной теме в полной мере. </w:t>
      </w:r>
    </w:p>
    <w:p w:rsidR="00960CAF" w:rsidRPr="00CF1876" w:rsidRDefault="00960CAF" w:rsidP="00CF1876">
      <w:pPr>
        <w:contextualSpacing/>
        <w:mirrorIndents/>
        <w:jc w:val="both"/>
        <w:rPr>
          <w:rFonts w:eastAsiaTheme="minorEastAsia"/>
        </w:rPr>
      </w:pPr>
      <w:r w:rsidRPr="00CF1876">
        <w:rPr>
          <w:b/>
          <w:i/>
        </w:rPr>
        <w:t xml:space="preserve">Примечание: </w:t>
      </w:r>
      <w:r w:rsidRPr="00CF1876">
        <w:t>учитель может повысить отметку за оригинальное выполнение задания «Письмо» или за аккуратное оформление работы (без помарок).</w:t>
      </w:r>
    </w:p>
    <w:p w:rsidR="008B4682" w:rsidRPr="00CF1876" w:rsidRDefault="008B4682" w:rsidP="00CF1876">
      <w:pPr>
        <w:contextualSpacing/>
        <w:mirrorIndents/>
        <w:jc w:val="both"/>
      </w:pPr>
      <w:r w:rsidRPr="00CF1876">
        <w:rPr>
          <w:rFonts w:eastAsiaTheme="minorEastAsia"/>
          <w:b/>
        </w:rPr>
        <w:t>План контрольной работы (СГО)</w:t>
      </w:r>
    </w:p>
    <w:tbl>
      <w:tblPr>
        <w:tblStyle w:val="a3"/>
        <w:tblW w:w="0" w:type="auto"/>
        <w:jc w:val="center"/>
        <w:tblInd w:w="-1454" w:type="dxa"/>
        <w:tblLook w:val="04A0"/>
      </w:tblPr>
      <w:tblGrid>
        <w:gridCol w:w="949"/>
        <w:gridCol w:w="4806"/>
        <w:gridCol w:w="1373"/>
        <w:gridCol w:w="1955"/>
        <w:gridCol w:w="1675"/>
      </w:tblGrid>
      <w:tr w:rsidR="00960CAF" w:rsidRPr="00CF1876" w:rsidTr="00960CAF">
        <w:trPr>
          <w:jc w:val="center"/>
        </w:trPr>
        <w:tc>
          <w:tcPr>
            <w:tcW w:w="949" w:type="dxa"/>
            <w:tcBorders>
              <w:top w:val="single" w:sz="4" w:space="0" w:color="auto"/>
              <w:left w:val="single" w:sz="4" w:space="0" w:color="auto"/>
              <w:bottom w:val="single" w:sz="4" w:space="0" w:color="auto"/>
              <w:right w:val="single" w:sz="4" w:space="0" w:color="auto"/>
            </w:tcBorders>
            <w:hideMark/>
          </w:tcPr>
          <w:p w:rsidR="00960CAF" w:rsidRPr="00CF1876" w:rsidRDefault="00960CAF" w:rsidP="00CF1876">
            <w:pPr>
              <w:contextualSpacing/>
              <w:mirrorIndents/>
              <w:jc w:val="both"/>
              <w:rPr>
                <w:rFonts w:eastAsiaTheme="minorEastAsia"/>
                <w:b/>
                <w:sz w:val="24"/>
                <w:szCs w:val="24"/>
              </w:rPr>
            </w:pPr>
            <w:r w:rsidRPr="00CF1876">
              <w:rPr>
                <w:rFonts w:eastAsiaTheme="minorEastAsia"/>
                <w:b/>
                <w:sz w:val="24"/>
                <w:szCs w:val="24"/>
              </w:rPr>
              <w:t>КЭС (код)</w:t>
            </w:r>
          </w:p>
        </w:tc>
        <w:tc>
          <w:tcPr>
            <w:tcW w:w="4806" w:type="dxa"/>
            <w:tcBorders>
              <w:top w:val="single" w:sz="4" w:space="0" w:color="auto"/>
              <w:left w:val="single" w:sz="4" w:space="0" w:color="auto"/>
              <w:bottom w:val="single" w:sz="4" w:space="0" w:color="auto"/>
              <w:right w:val="single" w:sz="4" w:space="0" w:color="auto"/>
            </w:tcBorders>
            <w:hideMark/>
          </w:tcPr>
          <w:p w:rsidR="00960CAF" w:rsidRPr="00CF1876" w:rsidRDefault="00960CAF" w:rsidP="00CF1876">
            <w:pPr>
              <w:contextualSpacing/>
              <w:mirrorIndents/>
              <w:jc w:val="both"/>
              <w:rPr>
                <w:rFonts w:eastAsiaTheme="minorEastAsia"/>
                <w:b/>
                <w:sz w:val="24"/>
                <w:szCs w:val="24"/>
              </w:rPr>
            </w:pPr>
            <w:r w:rsidRPr="00CF1876">
              <w:rPr>
                <w:rFonts w:eastAsiaTheme="minorEastAsia"/>
                <w:b/>
                <w:sz w:val="24"/>
                <w:szCs w:val="24"/>
              </w:rPr>
              <w:t>Проверяемые элементы содержания (текст)</w:t>
            </w:r>
          </w:p>
        </w:tc>
        <w:tc>
          <w:tcPr>
            <w:tcW w:w="1373" w:type="dxa"/>
            <w:tcBorders>
              <w:top w:val="single" w:sz="4" w:space="0" w:color="auto"/>
              <w:left w:val="single" w:sz="4" w:space="0" w:color="auto"/>
              <w:bottom w:val="single" w:sz="4" w:space="0" w:color="auto"/>
              <w:right w:val="single" w:sz="4" w:space="0" w:color="auto"/>
            </w:tcBorders>
            <w:hideMark/>
          </w:tcPr>
          <w:p w:rsidR="00960CAF" w:rsidRPr="00CF1876" w:rsidRDefault="00960CAF" w:rsidP="00CF1876">
            <w:pPr>
              <w:contextualSpacing/>
              <w:mirrorIndents/>
              <w:jc w:val="both"/>
              <w:rPr>
                <w:rFonts w:eastAsiaTheme="minorEastAsia"/>
                <w:b/>
                <w:sz w:val="24"/>
                <w:szCs w:val="24"/>
              </w:rPr>
            </w:pPr>
            <w:r w:rsidRPr="00CF1876">
              <w:rPr>
                <w:rFonts w:eastAsiaTheme="minorEastAsia"/>
                <w:b/>
                <w:sz w:val="24"/>
                <w:szCs w:val="24"/>
              </w:rPr>
              <w:t>Уровень сложности задания</w:t>
            </w:r>
          </w:p>
        </w:tc>
        <w:tc>
          <w:tcPr>
            <w:tcW w:w="1955" w:type="dxa"/>
            <w:tcBorders>
              <w:top w:val="single" w:sz="4" w:space="0" w:color="auto"/>
              <w:left w:val="single" w:sz="4" w:space="0" w:color="auto"/>
              <w:bottom w:val="single" w:sz="4" w:space="0" w:color="auto"/>
              <w:right w:val="single" w:sz="4" w:space="0" w:color="auto"/>
            </w:tcBorders>
            <w:hideMark/>
          </w:tcPr>
          <w:p w:rsidR="00960CAF" w:rsidRPr="00CF1876" w:rsidRDefault="00960CAF" w:rsidP="00CF1876">
            <w:pPr>
              <w:contextualSpacing/>
              <w:mirrorIndents/>
              <w:jc w:val="both"/>
              <w:rPr>
                <w:rFonts w:eastAsiaTheme="minorEastAsia"/>
                <w:b/>
                <w:sz w:val="24"/>
                <w:szCs w:val="24"/>
              </w:rPr>
            </w:pPr>
            <w:r w:rsidRPr="00CF1876">
              <w:rPr>
                <w:rFonts w:eastAsiaTheme="minorEastAsia"/>
                <w:b/>
                <w:sz w:val="24"/>
                <w:szCs w:val="24"/>
              </w:rPr>
              <w:t>Максимальный балл за выполнение задания</w:t>
            </w:r>
          </w:p>
        </w:tc>
        <w:tc>
          <w:tcPr>
            <w:tcW w:w="1675" w:type="dxa"/>
            <w:tcBorders>
              <w:top w:val="single" w:sz="4" w:space="0" w:color="auto"/>
              <w:left w:val="single" w:sz="4" w:space="0" w:color="auto"/>
              <w:bottom w:val="single" w:sz="4" w:space="0" w:color="auto"/>
              <w:right w:val="single" w:sz="4" w:space="0" w:color="auto"/>
            </w:tcBorders>
            <w:hideMark/>
          </w:tcPr>
          <w:p w:rsidR="00960CAF" w:rsidRPr="00CF1876" w:rsidRDefault="00960CAF" w:rsidP="00CF1876">
            <w:pPr>
              <w:contextualSpacing/>
              <w:mirrorIndents/>
              <w:jc w:val="both"/>
              <w:rPr>
                <w:rFonts w:eastAsiaTheme="minorEastAsia"/>
                <w:b/>
                <w:sz w:val="24"/>
                <w:szCs w:val="24"/>
              </w:rPr>
            </w:pPr>
            <w:r w:rsidRPr="00CF1876">
              <w:rPr>
                <w:rFonts w:eastAsiaTheme="minorEastAsia"/>
                <w:b/>
                <w:sz w:val="24"/>
                <w:szCs w:val="24"/>
              </w:rPr>
              <w:t>Примерное время выполнения задания (мин.)</w:t>
            </w:r>
          </w:p>
        </w:tc>
      </w:tr>
      <w:tr w:rsidR="00960CAF" w:rsidRPr="00CF1876" w:rsidTr="00960CAF">
        <w:trPr>
          <w:jc w:val="center"/>
        </w:trPr>
        <w:tc>
          <w:tcPr>
            <w:tcW w:w="949" w:type="dxa"/>
            <w:tcBorders>
              <w:top w:val="single" w:sz="4" w:space="0" w:color="auto"/>
              <w:left w:val="single" w:sz="4" w:space="0" w:color="auto"/>
              <w:bottom w:val="single" w:sz="4" w:space="0" w:color="auto"/>
              <w:right w:val="single" w:sz="4" w:space="0" w:color="auto"/>
            </w:tcBorders>
          </w:tcPr>
          <w:p w:rsidR="00960CAF" w:rsidRPr="00CF1876" w:rsidRDefault="00960CAF" w:rsidP="00CF1876">
            <w:pPr>
              <w:contextualSpacing/>
              <w:mirrorIndents/>
              <w:jc w:val="both"/>
              <w:rPr>
                <w:rFonts w:eastAsiaTheme="minorEastAsia"/>
                <w:sz w:val="24"/>
                <w:szCs w:val="24"/>
              </w:rPr>
            </w:pPr>
            <w:r w:rsidRPr="00CF1876">
              <w:rPr>
                <w:rFonts w:eastAsiaTheme="minorEastAsia"/>
                <w:sz w:val="24"/>
                <w:szCs w:val="24"/>
              </w:rPr>
              <w:t>2.2</w:t>
            </w:r>
          </w:p>
        </w:tc>
        <w:tc>
          <w:tcPr>
            <w:tcW w:w="4806" w:type="dxa"/>
            <w:tcBorders>
              <w:top w:val="single" w:sz="4" w:space="0" w:color="auto"/>
              <w:left w:val="single" w:sz="4" w:space="0" w:color="auto"/>
              <w:bottom w:val="single" w:sz="4" w:space="0" w:color="auto"/>
              <w:right w:val="single" w:sz="4" w:space="0" w:color="auto"/>
            </w:tcBorders>
          </w:tcPr>
          <w:p w:rsidR="00960CAF" w:rsidRPr="00CF1876" w:rsidRDefault="00960CAF" w:rsidP="00CF1876">
            <w:pPr>
              <w:contextualSpacing/>
              <w:mirrorIndents/>
              <w:jc w:val="both"/>
              <w:rPr>
                <w:rFonts w:eastAsiaTheme="minorEastAsia"/>
                <w:sz w:val="24"/>
                <w:szCs w:val="24"/>
              </w:rPr>
            </w:pPr>
            <w:r w:rsidRPr="00CF1876">
              <w:rPr>
                <w:rFonts w:eastAsiaTheme="minorEastAsia"/>
                <w:sz w:val="24"/>
                <w:szCs w:val="24"/>
              </w:rPr>
              <w:t>Выборочное понимание необходимой/запрашиваемой информации в несложных звучащих аутентичных текстах</w:t>
            </w:r>
          </w:p>
        </w:tc>
        <w:tc>
          <w:tcPr>
            <w:tcW w:w="1373" w:type="dxa"/>
            <w:tcBorders>
              <w:top w:val="single" w:sz="4" w:space="0" w:color="auto"/>
              <w:left w:val="single" w:sz="4" w:space="0" w:color="auto"/>
              <w:bottom w:val="single" w:sz="4" w:space="0" w:color="auto"/>
              <w:right w:val="single" w:sz="4" w:space="0" w:color="auto"/>
            </w:tcBorders>
            <w:vAlign w:val="center"/>
            <w:hideMark/>
          </w:tcPr>
          <w:p w:rsidR="00960CAF" w:rsidRPr="00CF1876" w:rsidRDefault="00960CAF" w:rsidP="00CF1876">
            <w:pPr>
              <w:contextualSpacing/>
              <w:mirrorIndents/>
              <w:jc w:val="both"/>
              <w:rPr>
                <w:rFonts w:eastAsiaTheme="minorEastAsia"/>
                <w:sz w:val="24"/>
                <w:szCs w:val="24"/>
              </w:rPr>
            </w:pPr>
            <w:r w:rsidRPr="00CF1876">
              <w:rPr>
                <w:rFonts w:eastAsiaTheme="minorEastAsia"/>
                <w:sz w:val="24"/>
                <w:szCs w:val="24"/>
              </w:rPr>
              <w:t>Базовый</w:t>
            </w:r>
          </w:p>
        </w:tc>
        <w:tc>
          <w:tcPr>
            <w:tcW w:w="1955" w:type="dxa"/>
            <w:tcBorders>
              <w:top w:val="single" w:sz="4" w:space="0" w:color="auto"/>
              <w:left w:val="single" w:sz="4" w:space="0" w:color="auto"/>
              <w:bottom w:val="single" w:sz="4" w:space="0" w:color="auto"/>
              <w:right w:val="single" w:sz="4" w:space="0" w:color="auto"/>
            </w:tcBorders>
            <w:vAlign w:val="center"/>
          </w:tcPr>
          <w:p w:rsidR="00960CAF" w:rsidRPr="00CF1876" w:rsidRDefault="00960CAF" w:rsidP="00CF1876">
            <w:pPr>
              <w:contextualSpacing/>
              <w:mirrorIndents/>
              <w:jc w:val="both"/>
              <w:rPr>
                <w:rFonts w:eastAsiaTheme="minorEastAsia"/>
                <w:sz w:val="24"/>
                <w:szCs w:val="24"/>
              </w:rPr>
            </w:pPr>
            <w:r w:rsidRPr="00CF1876">
              <w:rPr>
                <w:rFonts w:eastAsiaTheme="minorEastAsia"/>
                <w:sz w:val="24"/>
                <w:szCs w:val="24"/>
              </w:rPr>
              <w:t>6</w:t>
            </w:r>
          </w:p>
        </w:tc>
        <w:tc>
          <w:tcPr>
            <w:tcW w:w="1675" w:type="dxa"/>
            <w:tcBorders>
              <w:top w:val="single" w:sz="4" w:space="0" w:color="auto"/>
              <w:left w:val="single" w:sz="4" w:space="0" w:color="auto"/>
              <w:bottom w:val="single" w:sz="4" w:space="0" w:color="auto"/>
              <w:right w:val="single" w:sz="4" w:space="0" w:color="auto"/>
            </w:tcBorders>
          </w:tcPr>
          <w:p w:rsidR="00960CAF" w:rsidRPr="00CF1876" w:rsidRDefault="00960CAF" w:rsidP="00CF1876">
            <w:pPr>
              <w:contextualSpacing/>
              <w:mirrorIndents/>
              <w:jc w:val="both"/>
              <w:rPr>
                <w:rFonts w:eastAsiaTheme="minorEastAsia"/>
                <w:sz w:val="24"/>
                <w:szCs w:val="24"/>
              </w:rPr>
            </w:pPr>
            <w:r w:rsidRPr="00CF1876">
              <w:rPr>
                <w:rFonts w:eastAsiaTheme="minorEastAsia"/>
                <w:sz w:val="24"/>
                <w:szCs w:val="24"/>
              </w:rPr>
              <w:t>6 мин.</w:t>
            </w:r>
          </w:p>
        </w:tc>
      </w:tr>
      <w:tr w:rsidR="00960CAF" w:rsidRPr="00CF1876" w:rsidTr="00960CAF">
        <w:trPr>
          <w:jc w:val="center"/>
        </w:trPr>
        <w:tc>
          <w:tcPr>
            <w:tcW w:w="949" w:type="dxa"/>
            <w:tcBorders>
              <w:top w:val="single" w:sz="4" w:space="0" w:color="auto"/>
              <w:left w:val="single" w:sz="4" w:space="0" w:color="auto"/>
              <w:bottom w:val="single" w:sz="4" w:space="0" w:color="auto"/>
              <w:right w:val="single" w:sz="4" w:space="0" w:color="auto"/>
            </w:tcBorders>
          </w:tcPr>
          <w:p w:rsidR="00960CAF" w:rsidRPr="00CF1876" w:rsidRDefault="00960CAF" w:rsidP="00CF1876">
            <w:pPr>
              <w:contextualSpacing/>
              <w:mirrorIndents/>
              <w:jc w:val="both"/>
              <w:rPr>
                <w:rFonts w:eastAsiaTheme="minorEastAsia"/>
                <w:sz w:val="24"/>
                <w:szCs w:val="24"/>
              </w:rPr>
            </w:pPr>
            <w:r w:rsidRPr="00CF1876">
              <w:rPr>
                <w:rFonts w:eastAsiaTheme="minorEastAsia"/>
                <w:sz w:val="24"/>
                <w:szCs w:val="24"/>
              </w:rPr>
              <w:t>3.2</w:t>
            </w:r>
          </w:p>
        </w:tc>
        <w:tc>
          <w:tcPr>
            <w:tcW w:w="4806" w:type="dxa"/>
            <w:tcBorders>
              <w:top w:val="single" w:sz="4" w:space="0" w:color="auto"/>
              <w:left w:val="single" w:sz="4" w:space="0" w:color="auto"/>
              <w:bottom w:val="single" w:sz="4" w:space="0" w:color="auto"/>
              <w:right w:val="single" w:sz="4" w:space="0" w:color="auto"/>
            </w:tcBorders>
          </w:tcPr>
          <w:p w:rsidR="00960CAF" w:rsidRPr="00CF1876" w:rsidRDefault="00960CAF" w:rsidP="00CF1876">
            <w:pPr>
              <w:contextualSpacing/>
              <w:mirrorIndents/>
              <w:jc w:val="both"/>
              <w:rPr>
                <w:rFonts w:eastAsiaTheme="minorEastAsia"/>
                <w:sz w:val="24"/>
                <w:szCs w:val="24"/>
              </w:rPr>
            </w:pPr>
            <w:r w:rsidRPr="00CF1876">
              <w:rPr>
                <w:rFonts w:eastAsiaTheme="minorEastAsia"/>
                <w:sz w:val="24"/>
                <w:szCs w:val="24"/>
              </w:rPr>
              <w:t>Выборочное понимание нужной / интересующей информации из текста (просмотровое / поисковое чтение)</w:t>
            </w:r>
          </w:p>
        </w:tc>
        <w:tc>
          <w:tcPr>
            <w:tcW w:w="1373" w:type="dxa"/>
            <w:tcBorders>
              <w:top w:val="single" w:sz="4" w:space="0" w:color="auto"/>
              <w:left w:val="single" w:sz="4" w:space="0" w:color="auto"/>
              <w:bottom w:val="single" w:sz="4" w:space="0" w:color="auto"/>
              <w:right w:val="single" w:sz="4" w:space="0" w:color="auto"/>
            </w:tcBorders>
            <w:vAlign w:val="center"/>
            <w:hideMark/>
          </w:tcPr>
          <w:p w:rsidR="00960CAF" w:rsidRPr="00CF1876" w:rsidRDefault="00960CAF" w:rsidP="00CF1876">
            <w:pPr>
              <w:contextualSpacing/>
              <w:mirrorIndents/>
              <w:jc w:val="both"/>
              <w:rPr>
                <w:rFonts w:eastAsiaTheme="minorEastAsia"/>
                <w:sz w:val="24"/>
                <w:szCs w:val="24"/>
              </w:rPr>
            </w:pPr>
            <w:r w:rsidRPr="00CF1876">
              <w:rPr>
                <w:rFonts w:eastAsiaTheme="minorEastAsia"/>
                <w:sz w:val="24"/>
                <w:szCs w:val="24"/>
              </w:rPr>
              <w:t>Базовый</w:t>
            </w:r>
          </w:p>
        </w:tc>
        <w:tc>
          <w:tcPr>
            <w:tcW w:w="1955" w:type="dxa"/>
            <w:tcBorders>
              <w:top w:val="single" w:sz="4" w:space="0" w:color="auto"/>
              <w:left w:val="single" w:sz="4" w:space="0" w:color="auto"/>
              <w:bottom w:val="single" w:sz="4" w:space="0" w:color="auto"/>
              <w:right w:val="single" w:sz="4" w:space="0" w:color="auto"/>
            </w:tcBorders>
            <w:vAlign w:val="center"/>
          </w:tcPr>
          <w:p w:rsidR="00960CAF" w:rsidRPr="00CF1876" w:rsidRDefault="00960CAF" w:rsidP="00CF1876">
            <w:pPr>
              <w:contextualSpacing/>
              <w:mirrorIndents/>
              <w:jc w:val="both"/>
              <w:rPr>
                <w:rFonts w:eastAsiaTheme="minorEastAsia"/>
                <w:sz w:val="24"/>
                <w:szCs w:val="24"/>
              </w:rPr>
            </w:pPr>
            <w:r w:rsidRPr="00CF1876">
              <w:rPr>
                <w:rFonts w:eastAsiaTheme="minorEastAsia"/>
                <w:sz w:val="24"/>
                <w:szCs w:val="24"/>
              </w:rPr>
              <w:t>7</w:t>
            </w:r>
          </w:p>
        </w:tc>
        <w:tc>
          <w:tcPr>
            <w:tcW w:w="1675" w:type="dxa"/>
            <w:tcBorders>
              <w:top w:val="single" w:sz="4" w:space="0" w:color="auto"/>
              <w:left w:val="single" w:sz="4" w:space="0" w:color="auto"/>
              <w:bottom w:val="single" w:sz="4" w:space="0" w:color="auto"/>
              <w:right w:val="single" w:sz="4" w:space="0" w:color="auto"/>
            </w:tcBorders>
          </w:tcPr>
          <w:p w:rsidR="00960CAF" w:rsidRPr="00CF1876" w:rsidRDefault="00960CAF" w:rsidP="00CF1876">
            <w:pPr>
              <w:contextualSpacing/>
              <w:mirrorIndents/>
              <w:jc w:val="both"/>
              <w:rPr>
                <w:rFonts w:eastAsiaTheme="minorEastAsia"/>
                <w:sz w:val="24"/>
                <w:szCs w:val="24"/>
              </w:rPr>
            </w:pPr>
            <w:r w:rsidRPr="00CF1876">
              <w:rPr>
                <w:rFonts w:eastAsiaTheme="minorEastAsia"/>
                <w:sz w:val="24"/>
                <w:szCs w:val="24"/>
              </w:rPr>
              <w:t>10 мин.</w:t>
            </w:r>
          </w:p>
        </w:tc>
      </w:tr>
      <w:tr w:rsidR="00960CAF" w:rsidRPr="00CF1876" w:rsidTr="00960CAF">
        <w:trPr>
          <w:jc w:val="center"/>
        </w:trPr>
        <w:tc>
          <w:tcPr>
            <w:tcW w:w="949" w:type="dxa"/>
            <w:tcBorders>
              <w:top w:val="single" w:sz="4" w:space="0" w:color="auto"/>
              <w:left w:val="single" w:sz="4" w:space="0" w:color="auto"/>
              <w:bottom w:val="single" w:sz="4" w:space="0" w:color="auto"/>
              <w:right w:val="single" w:sz="4" w:space="0" w:color="auto"/>
            </w:tcBorders>
          </w:tcPr>
          <w:p w:rsidR="00960CAF" w:rsidRPr="00CF1876" w:rsidRDefault="00960CAF" w:rsidP="00CF1876">
            <w:pPr>
              <w:contextualSpacing/>
              <w:mirrorIndents/>
              <w:jc w:val="both"/>
              <w:rPr>
                <w:rFonts w:eastAsiaTheme="minorEastAsia"/>
                <w:sz w:val="24"/>
                <w:szCs w:val="24"/>
              </w:rPr>
            </w:pPr>
            <w:r w:rsidRPr="00CF1876">
              <w:rPr>
                <w:rFonts w:eastAsiaTheme="minorEastAsia"/>
                <w:sz w:val="24"/>
                <w:szCs w:val="24"/>
              </w:rPr>
              <w:t>4</w:t>
            </w:r>
          </w:p>
        </w:tc>
        <w:tc>
          <w:tcPr>
            <w:tcW w:w="4806" w:type="dxa"/>
            <w:tcBorders>
              <w:top w:val="single" w:sz="4" w:space="0" w:color="auto"/>
              <w:left w:val="single" w:sz="4" w:space="0" w:color="auto"/>
              <w:bottom w:val="single" w:sz="4" w:space="0" w:color="auto"/>
              <w:right w:val="single" w:sz="4" w:space="0" w:color="auto"/>
            </w:tcBorders>
          </w:tcPr>
          <w:p w:rsidR="00960CAF" w:rsidRPr="00CF1876" w:rsidRDefault="00960CAF" w:rsidP="00CF1876">
            <w:pPr>
              <w:contextualSpacing/>
              <w:mirrorIndents/>
              <w:jc w:val="both"/>
              <w:rPr>
                <w:rFonts w:eastAsiaTheme="minorEastAsia"/>
                <w:sz w:val="24"/>
                <w:szCs w:val="24"/>
              </w:rPr>
            </w:pPr>
            <w:r w:rsidRPr="00CF1876">
              <w:rPr>
                <w:rFonts w:eastAsiaTheme="minorEastAsia"/>
                <w:sz w:val="24"/>
                <w:szCs w:val="24"/>
              </w:rPr>
              <w:t>Письмо</w:t>
            </w:r>
          </w:p>
        </w:tc>
        <w:tc>
          <w:tcPr>
            <w:tcW w:w="1373" w:type="dxa"/>
            <w:tcBorders>
              <w:top w:val="single" w:sz="4" w:space="0" w:color="auto"/>
              <w:left w:val="single" w:sz="4" w:space="0" w:color="auto"/>
              <w:bottom w:val="single" w:sz="4" w:space="0" w:color="auto"/>
              <w:right w:val="single" w:sz="4" w:space="0" w:color="auto"/>
            </w:tcBorders>
            <w:vAlign w:val="center"/>
            <w:hideMark/>
          </w:tcPr>
          <w:p w:rsidR="00960CAF" w:rsidRPr="00CF1876" w:rsidRDefault="00960CAF" w:rsidP="00CF1876">
            <w:pPr>
              <w:contextualSpacing/>
              <w:mirrorIndents/>
              <w:jc w:val="both"/>
              <w:rPr>
                <w:rFonts w:eastAsiaTheme="minorEastAsia"/>
                <w:sz w:val="24"/>
                <w:szCs w:val="24"/>
              </w:rPr>
            </w:pPr>
            <w:r w:rsidRPr="00CF1876">
              <w:rPr>
                <w:rFonts w:eastAsiaTheme="minorEastAsia"/>
                <w:sz w:val="24"/>
                <w:szCs w:val="24"/>
              </w:rPr>
              <w:t>Базовый</w:t>
            </w:r>
          </w:p>
        </w:tc>
        <w:tc>
          <w:tcPr>
            <w:tcW w:w="1955" w:type="dxa"/>
            <w:tcBorders>
              <w:top w:val="single" w:sz="4" w:space="0" w:color="auto"/>
              <w:left w:val="single" w:sz="4" w:space="0" w:color="auto"/>
              <w:bottom w:val="single" w:sz="4" w:space="0" w:color="auto"/>
              <w:right w:val="single" w:sz="4" w:space="0" w:color="auto"/>
            </w:tcBorders>
            <w:vAlign w:val="center"/>
          </w:tcPr>
          <w:p w:rsidR="00960CAF" w:rsidRPr="00CF1876" w:rsidRDefault="00960CAF" w:rsidP="00CF1876">
            <w:pPr>
              <w:contextualSpacing/>
              <w:mirrorIndents/>
              <w:jc w:val="both"/>
              <w:rPr>
                <w:rFonts w:eastAsiaTheme="minorEastAsia"/>
                <w:sz w:val="24"/>
                <w:szCs w:val="24"/>
              </w:rPr>
            </w:pPr>
            <w:r w:rsidRPr="00CF1876">
              <w:rPr>
                <w:rFonts w:eastAsiaTheme="minorEastAsia"/>
                <w:sz w:val="24"/>
                <w:szCs w:val="24"/>
              </w:rPr>
              <w:t>12</w:t>
            </w:r>
          </w:p>
        </w:tc>
        <w:tc>
          <w:tcPr>
            <w:tcW w:w="1675" w:type="dxa"/>
            <w:tcBorders>
              <w:top w:val="single" w:sz="4" w:space="0" w:color="auto"/>
              <w:left w:val="single" w:sz="4" w:space="0" w:color="auto"/>
              <w:bottom w:val="single" w:sz="4" w:space="0" w:color="auto"/>
              <w:right w:val="single" w:sz="4" w:space="0" w:color="auto"/>
            </w:tcBorders>
          </w:tcPr>
          <w:p w:rsidR="00960CAF" w:rsidRPr="00CF1876" w:rsidRDefault="00960CAF" w:rsidP="00CF1876">
            <w:pPr>
              <w:contextualSpacing/>
              <w:mirrorIndents/>
              <w:jc w:val="both"/>
              <w:rPr>
                <w:rFonts w:eastAsiaTheme="minorEastAsia"/>
                <w:sz w:val="24"/>
                <w:szCs w:val="24"/>
              </w:rPr>
            </w:pPr>
            <w:r w:rsidRPr="00CF1876">
              <w:rPr>
                <w:rFonts w:eastAsiaTheme="minorEastAsia"/>
                <w:sz w:val="24"/>
                <w:szCs w:val="24"/>
              </w:rPr>
              <w:t>16 мин.</w:t>
            </w:r>
          </w:p>
        </w:tc>
      </w:tr>
      <w:tr w:rsidR="00960CAF" w:rsidRPr="00CF1876" w:rsidTr="00960CAF">
        <w:trPr>
          <w:jc w:val="center"/>
        </w:trPr>
        <w:tc>
          <w:tcPr>
            <w:tcW w:w="949" w:type="dxa"/>
            <w:tcBorders>
              <w:top w:val="single" w:sz="4" w:space="0" w:color="auto"/>
              <w:left w:val="single" w:sz="4" w:space="0" w:color="auto"/>
              <w:bottom w:val="single" w:sz="4" w:space="0" w:color="auto"/>
              <w:right w:val="single" w:sz="4" w:space="0" w:color="auto"/>
            </w:tcBorders>
          </w:tcPr>
          <w:p w:rsidR="00960CAF" w:rsidRPr="00CF1876" w:rsidRDefault="00960CAF" w:rsidP="00CF1876">
            <w:pPr>
              <w:contextualSpacing/>
              <w:mirrorIndents/>
              <w:jc w:val="both"/>
              <w:rPr>
                <w:rFonts w:eastAsiaTheme="minorEastAsia"/>
                <w:sz w:val="24"/>
                <w:szCs w:val="24"/>
              </w:rPr>
            </w:pPr>
            <w:r w:rsidRPr="00CF1876">
              <w:rPr>
                <w:rFonts w:eastAsiaTheme="minorEastAsia"/>
                <w:sz w:val="24"/>
                <w:szCs w:val="24"/>
              </w:rPr>
              <w:t>5.</w:t>
            </w:r>
            <w:r w:rsidR="004E5838" w:rsidRPr="00CF1876">
              <w:rPr>
                <w:rFonts w:eastAsiaTheme="minorEastAsia"/>
                <w:sz w:val="24"/>
                <w:szCs w:val="24"/>
              </w:rPr>
              <w:t>2</w:t>
            </w:r>
            <w:r w:rsidRPr="00CF1876">
              <w:rPr>
                <w:rFonts w:eastAsiaTheme="minorEastAsia"/>
                <w:sz w:val="24"/>
                <w:szCs w:val="24"/>
              </w:rPr>
              <w:t>.25</w:t>
            </w:r>
          </w:p>
        </w:tc>
        <w:tc>
          <w:tcPr>
            <w:tcW w:w="4806" w:type="dxa"/>
            <w:tcBorders>
              <w:top w:val="single" w:sz="4" w:space="0" w:color="auto"/>
              <w:left w:val="single" w:sz="4" w:space="0" w:color="auto"/>
              <w:bottom w:val="single" w:sz="4" w:space="0" w:color="auto"/>
              <w:right w:val="single" w:sz="4" w:space="0" w:color="auto"/>
            </w:tcBorders>
          </w:tcPr>
          <w:p w:rsidR="00960CAF" w:rsidRPr="00CF1876" w:rsidRDefault="00960CAF" w:rsidP="00CF1876">
            <w:pPr>
              <w:contextualSpacing/>
              <w:mirrorIndents/>
              <w:jc w:val="both"/>
              <w:rPr>
                <w:rFonts w:eastAsiaTheme="minorEastAsia"/>
                <w:sz w:val="24"/>
                <w:szCs w:val="24"/>
              </w:rPr>
            </w:pPr>
            <w:r w:rsidRPr="00CF1876">
              <w:rPr>
                <w:rFonts w:eastAsiaTheme="minorEastAsia"/>
                <w:sz w:val="24"/>
                <w:szCs w:val="24"/>
              </w:rPr>
              <w:t>Имена прилагательные в положительной, сравнительной и превосходной степени, образованные по правилу, а также исключения</w:t>
            </w:r>
          </w:p>
        </w:tc>
        <w:tc>
          <w:tcPr>
            <w:tcW w:w="1373" w:type="dxa"/>
            <w:tcBorders>
              <w:top w:val="single" w:sz="4" w:space="0" w:color="auto"/>
              <w:left w:val="single" w:sz="4" w:space="0" w:color="auto"/>
              <w:bottom w:val="single" w:sz="4" w:space="0" w:color="auto"/>
              <w:right w:val="single" w:sz="4" w:space="0" w:color="auto"/>
            </w:tcBorders>
            <w:vAlign w:val="center"/>
            <w:hideMark/>
          </w:tcPr>
          <w:p w:rsidR="00960CAF" w:rsidRPr="00CF1876" w:rsidRDefault="00960CAF" w:rsidP="00CF1876">
            <w:pPr>
              <w:contextualSpacing/>
              <w:mirrorIndents/>
              <w:jc w:val="both"/>
              <w:rPr>
                <w:rFonts w:eastAsiaTheme="minorEastAsia"/>
                <w:sz w:val="24"/>
                <w:szCs w:val="24"/>
              </w:rPr>
            </w:pPr>
            <w:r w:rsidRPr="00CF1876">
              <w:rPr>
                <w:rFonts w:eastAsiaTheme="minorEastAsia"/>
                <w:sz w:val="24"/>
                <w:szCs w:val="24"/>
              </w:rPr>
              <w:t>Базовый</w:t>
            </w:r>
          </w:p>
        </w:tc>
        <w:tc>
          <w:tcPr>
            <w:tcW w:w="1955" w:type="dxa"/>
            <w:tcBorders>
              <w:top w:val="single" w:sz="4" w:space="0" w:color="auto"/>
              <w:left w:val="single" w:sz="4" w:space="0" w:color="auto"/>
              <w:bottom w:val="single" w:sz="4" w:space="0" w:color="auto"/>
              <w:right w:val="single" w:sz="4" w:space="0" w:color="auto"/>
            </w:tcBorders>
            <w:vAlign w:val="center"/>
          </w:tcPr>
          <w:p w:rsidR="00960CAF" w:rsidRPr="00CF1876" w:rsidRDefault="00960CAF" w:rsidP="00CF1876">
            <w:pPr>
              <w:contextualSpacing/>
              <w:mirrorIndents/>
              <w:jc w:val="both"/>
              <w:rPr>
                <w:rFonts w:eastAsiaTheme="minorEastAsia"/>
                <w:sz w:val="24"/>
                <w:szCs w:val="24"/>
              </w:rPr>
            </w:pPr>
            <w:r w:rsidRPr="00CF1876">
              <w:rPr>
                <w:rFonts w:eastAsiaTheme="minorEastAsia"/>
                <w:sz w:val="24"/>
                <w:szCs w:val="24"/>
              </w:rPr>
              <w:t>3</w:t>
            </w:r>
          </w:p>
        </w:tc>
        <w:tc>
          <w:tcPr>
            <w:tcW w:w="1675" w:type="dxa"/>
            <w:tcBorders>
              <w:top w:val="single" w:sz="4" w:space="0" w:color="auto"/>
              <w:left w:val="single" w:sz="4" w:space="0" w:color="auto"/>
              <w:bottom w:val="single" w:sz="4" w:space="0" w:color="auto"/>
              <w:right w:val="single" w:sz="4" w:space="0" w:color="auto"/>
            </w:tcBorders>
          </w:tcPr>
          <w:p w:rsidR="00960CAF" w:rsidRPr="00CF1876" w:rsidRDefault="00960CAF" w:rsidP="00CF1876">
            <w:pPr>
              <w:contextualSpacing/>
              <w:mirrorIndents/>
              <w:jc w:val="both"/>
              <w:rPr>
                <w:rFonts w:eastAsiaTheme="minorEastAsia"/>
                <w:sz w:val="24"/>
                <w:szCs w:val="24"/>
              </w:rPr>
            </w:pPr>
            <w:r w:rsidRPr="00CF1876">
              <w:rPr>
                <w:rFonts w:eastAsiaTheme="minorEastAsia"/>
                <w:sz w:val="24"/>
                <w:szCs w:val="24"/>
              </w:rPr>
              <w:t>2 мин.</w:t>
            </w:r>
          </w:p>
        </w:tc>
      </w:tr>
      <w:tr w:rsidR="00960CAF" w:rsidRPr="00CF1876" w:rsidTr="00960CAF">
        <w:trPr>
          <w:jc w:val="center"/>
        </w:trPr>
        <w:tc>
          <w:tcPr>
            <w:tcW w:w="949" w:type="dxa"/>
            <w:tcBorders>
              <w:top w:val="single" w:sz="4" w:space="0" w:color="auto"/>
              <w:left w:val="single" w:sz="4" w:space="0" w:color="auto"/>
              <w:bottom w:val="single" w:sz="4" w:space="0" w:color="auto"/>
              <w:right w:val="single" w:sz="4" w:space="0" w:color="auto"/>
            </w:tcBorders>
          </w:tcPr>
          <w:p w:rsidR="00960CAF" w:rsidRPr="00CF1876" w:rsidRDefault="00960CAF" w:rsidP="00CF1876">
            <w:pPr>
              <w:contextualSpacing/>
              <w:mirrorIndents/>
              <w:jc w:val="both"/>
              <w:rPr>
                <w:rFonts w:eastAsiaTheme="minorEastAsia"/>
                <w:sz w:val="24"/>
                <w:szCs w:val="24"/>
              </w:rPr>
            </w:pPr>
            <w:r w:rsidRPr="00CF1876">
              <w:rPr>
                <w:rFonts w:eastAsiaTheme="minorEastAsia"/>
                <w:sz w:val="24"/>
                <w:szCs w:val="24"/>
                <w:lang w:val="de-DE"/>
              </w:rPr>
              <w:t>5</w:t>
            </w:r>
            <w:r w:rsidRPr="00CF1876">
              <w:rPr>
                <w:rFonts w:eastAsiaTheme="minorEastAsia"/>
                <w:sz w:val="24"/>
                <w:szCs w:val="24"/>
              </w:rPr>
              <w:t>.</w:t>
            </w:r>
            <w:r w:rsidR="004E5838" w:rsidRPr="00CF1876">
              <w:rPr>
                <w:rFonts w:eastAsiaTheme="minorEastAsia"/>
                <w:sz w:val="24"/>
                <w:szCs w:val="24"/>
              </w:rPr>
              <w:t>2</w:t>
            </w:r>
            <w:r w:rsidRPr="00CF1876">
              <w:rPr>
                <w:rFonts w:eastAsiaTheme="minorEastAsia"/>
                <w:sz w:val="24"/>
                <w:szCs w:val="24"/>
              </w:rPr>
              <w:t>.</w:t>
            </w:r>
            <w:r w:rsidRPr="00CF1876">
              <w:rPr>
                <w:rFonts w:eastAsiaTheme="minorEastAsia"/>
                <w:sz w:val="24"/>
                <w:szCs w:val="24"/>
                <w:lang w:val="de-DE"/>
              </w:rPr>
              <w:t>11</w:t>
            </w:r>
          </w:p>
        </w:tc>
        <w:tc>
          <w:tcPr>
            <w:tcW w:w="4806" w:type="dxa"/>
            <w:tcBorders>
              <w:top w:val="single" w:sz="4" w:space="0" w:color="auto"/>
              <w:left w:val="single" w:sz="4" w:space="0" w:color="auto"/>
              <w:bottom w:val="single" w:sz="4" w:space="0" w:color="auto"/>
              <w:right w:val="single" w:sz="4" w:space="0" w:color="auto"/>
            </w:tcBorders>
          </w:tcPr>
          <w:p w:rsidR="00960CAF" w:rsidRPr="00CF1876" w:rsidRDefault="00960CAF" w:rsidP="00CF1876">
            <w:pPr>
              <w:contextualSpacing/>
              <w:mirrorIndents/>
              <w:jc w:val="both"/>
              <w:rPr>
                <w:rFonts w:eastAsiaTheme="minorEastAsia"/>
                <w:sz w:val="24"/>
                <w:szCs w:val="24"/>
                <w:lang w:val="en-US"/>
              </w:rPr>
            </w:pPr>
            <w:r w:rsidRPr="00CF1876">
              <w:rPr>
                <w:rFonts w:eastAsiaTheme="minorEastAsia"/>
                <w:sz w:val="24"/>
                <w:szCs w:val="24"/>
              </w:rPr>
              <w:t>Конструкции</w:t>
            </w:r>
            <w:r w:rsidRPr="00CF1876">
              <w:rPr>
                <w:rFonts w:eastAsiaTheme="minorEastAsia"/>
                <w:sz w:val="24"/>
                <w:szCs w:val="24"/>
                <w:lang w:val="en-US"/>
              </w:rPr>
              <w:t xml:space="preserve"> </w:t>
            </w:r>
            <w:r w:rsidRPr="00CF1876">
              <w:rPr>
                <w:rFonts w:eastAsiaTheme="minorEastAsia"/>
                <w:sz w:val="24"/>
                <w:szCs w:val="24"/>
              </w:rPr>
              <w:t>с</w:t>
            </w:r>
            <w:r w:rsidRPr="00CF1876">
              <w:rPr>
                <w:rFonts w:eastAsiaTheme="minorEastAsia"/>
                <w:sz w:val="24"/>
                <w:szCs w:val="24"/>
                <w:lang w:val="en-US"/>
              </w:rPr>
              <w:t xml:space="preserve"> </w:t>
            </w:r>
            <w:r w:rsidRPr="00CF1876">
              <w:rPr>
                <w:rFonts w:eastAsiaTheme="minorEastAsia"/>
                <w:sz w:val="24"/>
                <w:szCs w:val="24"/>
              </w:rPr>
              <w:t>глаголами</w:t>
            </w:r>
            <w:r w:rsidRPr="00CF1876">
              <w:rPr>
                <w:rFonts w:eastAsiaTheme="minorEastAsia"/>
                <w:sz w:val="24"/>
                <w:szCs w:val="24"/>
                <w:lang w:val="en-US"/>
              </w:rPr>
              <w:t xml:space="preserve"> </w:t>
            </w:r>
            <w:r w:rsidRPr="00CF1876">
              <w:rPr>
                <w:rFonts w:eastAsiaTheme="minorEastAsia"/>
                <w:sz w:val="24"/>
                <w:szCs w:val="24"/>
              </w:rPr>
              <w:t>на</w:t>
            </w:r>
            <w:r w:rsidRPr="00CF1876">
              <w:rPr>
                <w:rFonts w:eastAsiaTheme="minorEastAsia"/>
                <w:sz w:val="24"/>
                <w:szCs w:val="24"/>
                <w:lang w:val="en-US"/>
              </w:rPr>
              <w:t xml:space="preserve"> -</w:t>
            </w:r>
            <w:proofErr w:type="spellStart"/>
            <w:r w:rsidRPr="00CF1876">
              <w:rPr>
                <w:rFonts w:eastAsiaTheme="minorEastAsia"/>
                <w:sz w:val="24"/>
                <w:szCs w:val="24"/>
                <w:lang w:val="en-US"/>
              </w:rPr>
              <w:t>ing</w:t>
            </w:r>
            <w:proofErr w:type="spellEnd"/>
            <w:r w:rsidRPr="00CF1876">
              <w:rPr>
                <w:rFonts w:eastAsiaTheme="minorEastAsia"/>
                <w:sz w:val="24"/>
                <w:szCs w:val="24"/>
                <w:lang w:val="en-US"/>
              </w:rPr>
              <w:t>: to love/hate doing something; Stop talking</w:t>
            </w:r>
          </w:p>
        </w:tc>
        <w:tc>
          <w:tcPr>
            <w:tcW w:w="1373" w:type="dxa"/>
            <w:tcBorders>
              <w:top w:val="single" w:sz="4" w:space="0" w:color="auto"/>
              <w:left w:val="single" w:sz="4" w:space="0" w:color="auto"/>
              <w:bottom w:val="single" w:sz="4" w:space="0" w:color="auto"/>
              <w:right w:val="single" w:sz="4" w:space="0" w:color="auto"/>
            </w:tcBorders>
            <w:vAlign w:val="center"/>
            <w:hideMark/>
          </w:tcPr>
          <w:p w:rsidR="00960CAF" w:rsidRPr="00CF1876" w:rsidRDefault="00960CAF" w:rsidP="00CF1876">
            <w:pPr>
              <w:contextualSpacing/>
              <w:mirrorIndents/>
              <w:jc w:val="both"/>
              <w:rPr>
                <w:rFonts w:eastAsiaTheme="minorEastAsia"/>
                <w:sz w:val="24"/>
                <w:szCs w:val="24"/>
              </w:rPr>
            </w:pPr>
            <w:r w:rsidRPr="00CF1876">
              <w:rPr>
                <w:rFonts w:eastAsiaTheme="minorEastAsia"/>
                <w:sz w:val="24"/>
                <w:szCs w:val="24"/>
              </w:rPr>
              <w:t>Базовый</w:t>
            </w:r>
          </w:p>
        </w:tc>
        <w:tc>
          <w:tcPr>
            <w:tcW w:w="1955" w:type="dxa"/>
            <w:tcBorders>
              <w:top w:val="single" w:sz="4" w:space="0" w:color="auto"/>
              <w:left w:val="single" w:sz="4" w:space="0" w:color="auto"/>
              <w:bottom w:val="single" w:sz="4" w:space="0" w:color="auto"/>
              <w:right w:val="single" w:sz="4" w:space="0" w:color="auto"/>
            </w:tcBorders>
            <w:vAlign w:val="center"/>
          </w:tcPr>
          <w:p w:rsidR="00960CAF" w:rsidRPr="00CF1876" w:rsidRDefault="00960CAF" w:rsidP="00CF1876">
            <w:pPr>
              <w:contextualSpacing/>
              <w:mirrorIndents/>
              <w:jc w:val="both"/>
              <w:rPr>
                <w:rFonts w:eastAsiaTheme="minorEastAsia"/>
                <w:sz w:val="24"/>
                <w:szCs w:val="24"/>
              </w:rPr>
            </w:pPr>
            <w:r w:rsidRPr="00CF1876">
              <w:rPr>
                <w:rFonts w:eastAsiaTheme="minorEastAsia"/>
                <w:sz w:val="24"/>
                <w:szCs w:val="24"/>
              </w:rPr>
              <w:t>2</w:t>
            </w:r>
          </w:p>
        </w:tc>
        <w:tc>
          <w:tcPr>
            <w:tcW w:w="1675" w:type="dxa"/>
            <w:tcBorders>
              <w:top w:val="single" w:sz="4" w:space="0" w:color="auto"/>
              <w:left w:val="single" w:sz="4" w:space="0" w:color="auto"/>
              <w:bottom w:val="single" w:sz="4" w:space="0" w:color="auto"/>
              <w:right w:val="single" w:sz="4" w:space="0" w:color="auto"/>
            </w:tcBorders>
          </w:tcPr>
          <w:p w:rsidR="00960CAF" w:rsidRPr="00CF1876" w:rsidRDefault="00960CAF" w:rsidP="00CF1876">
            <w:pPr>
              <w:contextualSpacing/>
              <w:mirrorIndents/>
              <w:jc w:val="both"/>
              <w:rPr>
                <w:rFonts w:eastAsiaTheme="minorEastAsia"/>
                <w:sz w:val="24"/>
                <w:szCs w:val="24"/>
              </w:rPr>
            </w:pPr>
            <w:r w:rsidRPr="00CF1876">
              <w:rPr>
                <w:rFonts w:eastAsiaTheme="minorEastAsia"/>
                <w:sz w:val="24"/>
                <w:szCs w:val="24"/>
              </w:rPr>
              <w:t>2 мин.</w:t>
            </w:r>
          </w:p>
        </w:tc>
      </w:tr>
      <w:tr w:rsidR="00960CAF" w:rsidRPr="00CF1876" w:rsidTr="00960CAF">
        <w:trPr>
          <w:jc w:val="center"/>
        </w:trPr>
        <w:tc>
          <w:tcPr>
            <w:tcW w:w="949" w:type="dxa"/>
            <w:tcBorders>
              <w:top w:val="single" w:sz="4" w:space="0" w:color="auto"/>
              <w:left w:val="single" w:sz="4" w:space="0" w:color="auto"/>
              <w:bottom w:val="single" w:sz="4" w:space="0" w:color="auto"/>
              <w:right w:val="single" w:sz="4" w:space="0" w:color="auto"/>
            </w:tcBorders>
          </w:tcPr>
          <w:p w:rsidR="00960CAF" w:rsidRPr="00CF1876" w:rsidRDefault="00960CAF" w:rsidP="00CF1876">
            <w:pPr>
              <w:contextualSpacing/>
              <w:mirrorIndents/>
              <w:jc w:val="both"/>
              <w:rPr>
                <w:rFonts w:eastAsiaTheme="minorEastAsia"/>
                <w:sz w:val="24"/>
                <w:szCs w:val="24"/>
                <w:lang w:val="en-US"/>
              </w:rPr>
            </w:pPr>
            <w:r w:rsidRPr="00CF1876">
              <w:rPr>
                <w:rFonts w:eastAsiaTheme="minorEastAsia"/>
                <w:sz w:val="24"/>
                <w:szCs w:val="24"/>
                <w:lang w:val="en-US"/>
              </w:rPr>
              <w:t>5.</w:t>
            </w:r>
            <w:r w:rsidR="004E5838" w:rsidRPr="00CF1876">
              <w:rPr>
                <w:rFonts w:eastAsiaTheme="minorEastAsia"/>
                <w:sz w:val="24"/>
                <w:szCs w:val="24"/>
              </w:rPr>
              <w:t>2</w:t>
            </w:r>
            <w:r w:rsidRPr="00CF1876">
              <w:rPr>
                <w:rFonts w:eastAsiaTheme="minorEastAsia"/>
                <w:sz w:val="24"/>
                <w:szCs w:val="24"/>
                <w:lang w:val="en-US"/>
              </w:rPr>
              <w:t>.15</w:t>
            </w:r>
          </w:p>
        </w:tc>
        <w:tc>
          <w:tcPr>
            <w:tcW w:w="4806" w:type="dxa"/>
            <w:tcBorders>
              <w:top w:val="single" w:sz="4" w:space="0" w:color="auto"/>
              <w:left w:val="single" w:sz="4" w:space="0" w:color="auto"/>
              <w:bottom w:val="single" w:sz="4" w:space="0" w:color="auto"/>
              <w:right w:val="single" w:sz="4" w:space="0" w:color="auto"/>
            </w:tcBorders>
          </w:tcPr>
          <w:p w:rsidR="00960CAF" w:rsidRPr="00CF1876" w:rsidRDefault="00960CAF" w:rsidP="00CF1876">
            <w:pPr>
              <w:contextualSpacing/>
              <w:mirrorIndents/>
              <w:jc w:val="both"/>
              <w:rPr>
                <w:rFonts w:eastAsiaTheme="minorEastAsia"/>
                <w:sz w:val="24"/>
                <w:szCs w:val="24"/>
                <w:lang w:val="en-US"/>
              </w:rPr>
            </w:pPr>
            <w:r w:rsidRPr="00CF1876">
              <w:rPr>
                <w:rFonts w:eastAsiaTheme="minorEastAsia"/>
                <w:sz w:val="24"/>
                <w:szCs w:val="24"/>
              </w:rPr>
              <w:t>Наиболее</w:t>
            </w:r>
            <w:r w:rsidRPr="00CF1876">
              <w:rPr>
                <w:rFonts w:eastAsiaTheme="minorEastAsia"/>
                <w:sz w:val="24"/>
                <w:szCs w:val="24"/>
                <w:lang w:val="en-US"/>
              </w:rPr>
              <w:t xml:space="preserve"> </w:t>
            </w:r>
            <w:r w:rsidRPr="00CF1876">
              <w:rPr>
                <w:rFonts w:eastAsiaTheme="minorEastAsia"/>
                <w:sz w:val="24"/>
                <w:szCs w:val="24"/>
              </w:rPr>
              <w:t>употребительные</w:t>
            </w:r>
            <w:r w:rsidRPr="00CF1876">
              <w:rPr>
                <w:rFonts w:eastAsiaTheme="minorEastAsia"/>
                <w:sz w:val="24"/>
                <w:szCs w:val="24"/>
                <w:lang w:val="en-US"/>
              </w:rPr>
              <w:t xml:space="preserve"> </w:t>
            </w:r>
            <w:r w:rsidRPr="00CF1876">
              <w:rPr>
                <w:rFonts w:eastAsiaTheme="minorEastAsia"/>
                <w:sz w:val="24"/>
                <w:szCs w:val="24"/>
              </w:rPr>
              <w:t>личные</w:t>
            </w:r>
            <w:r w:rsidRPr="00CF1876">
              <w:rPr>
                <w:rFonts w:eastAsiaTheme="minorEastAsia"/>
                <w:sz w:val="24"/>
                <w:szCs w:val="24"/>
                <w:lang w:val="en-US"/>
              </w:rPr>
              <w:t xml:space="preserve"> </w:t>
            </w:r>
            <w:r w:rsidRPr="00CF1876">
              <w:rPr>
                <w:rFonts w:eastAsiaTheme="minorEastAsia"/>
                <w:sz w:val="24"/>
                <w:szCs w:val="24"/>
              </w:rPr>
              <w:t>формы</w:t>
            </w:r>
            <w:r w:rsidRPr="00CF1876">
              <w:rPr>
                <w:rFonts w:eastAsiaTheme="minorEastAsia"/>
                <w:sz w:val="24"/>
                <w:szCs w:val="24"/>
                <w:lang w:val="en-US"/>
              </w:rPr>
              <w:t xml:space="preserve"> </w:t>
            </w:r>
            <w:r w:rsidRPr="00CF1876">
              <w:rPr>
                <w:rFonts w:eastAsiaTheme="minorEastAsia"/>
                <w:sz w:val="24"/>
                <w:szCs w:val="24"/>
              </w:rPr>
              <w:t>глаголов</w:t>
            </w:r>
            <w:r w:rsidRPr="00CF1876">
              <w:rPr>
                <w:rFonts w:eastAsiaTheme="minorEastAsia"/>
                <w:sz w:val="24"/>
                <w:szCs w:val="24"/>
                <w:lang w:val="en-US"/>
              </w:rPr>
              <w:t xml:space="preserve"> </w:t>
            </w:r>
            <w:r w:rsidRPr="00CF1876">
              <w:rPr>
                <w:rFonts w:eastAsiaTheme="minorEastAsia"/>
                <w:sz w:val="24"/>
                <w:szCs w:val="24"/>
              </w:rPr>
              <w:t>действительного</w:t>
            </w:r>
            <w:r w:rsidRPr="00CF1876">
              <w:rPr>
                <w:rFonts w:eastAsiaTheme="minorEastAsia"/>
                <w:sz w:val="24"/>
                <w:szCs w:val="24"/>
                <w:lang w:val="en-US"/>
              </w:rPr>
              <w:t xml:space="preserve"> </w:t>
            </w:r>
            <w:r w:rsidRPr="00CF1876">
              <w:rPr>
                <w:rFonts w:eastAsiaTheme="minorEastAsia"/>
                <w:sz w:val="24"/>
                <w:szCs w:val="24"/>
              </w:rPr>
              <w:t>залога</w:t>
            </w:r>
            <w:r w:rsidRPr="00CF1876">
              <w:rPr>
                <w:rFonts w:eastAsiaTheme="minorEastAsia"/>
                <w:sz w:val="24"/>
                <w:szCs w:val="24"/>
                <w:lang w:val="en-US"/>
              </w:rPr>
              <w:t xml:space="preserve">: Present Simple, Future Simple </w:t>
            </w:r>
            <w:r w:rsidRPr="00CF1876">
              <w:rPr>
                <w:rFonts w:eastAsiaTheme="minorEastAsia"/>
                <w:sz w:val="24"/>
                <w:szCs w:val="24"/>
              </w:rPr>
              <w:t>и</w:t>
            </w:r>
            <w:r w:rsidRPr="00CF1876">
              <w:rPr>
                <w:rFonts w:eastAsiaTheme="minorEastAsia"/>
                <w:sz w:val="24"/>
                <w:szCs w:val="24"/>
                <w:lang w:val="en-US"/>
              </w:rPr>
              <w:t xml:space="preserve"> Past Simple, Present </w:t>
            </w:r>
            <w:r w:rsidRPr="00CF1876">
              <w:rPr>
                <w:rFonts w:eastAsiaTheme="minorEastAsia"/>
                <w:sz w:val="24"/>
                <w:szCs w:val="24"/>
              </w:rPr>
              <w:t>и</w:t>
            </w:r>
            <w:r w:rsidRPr="00CF1876">
              <w:rPr>
                <w:rFonts w:eastAsiaTheme="minorEastAsia"/>
                <w:sz w:val="24"/>
                <w:szCs w:val="24"/>
                <w:lang w:val="en-US"/>
              </w:rPr>
              <w:t xml:space="preserve"> Past Continuous, Present </w:t>
            </w:r>
            <w:r w:rsidRPr="00CF1876">
              <w:rPr>
                <w:rFonts w:eastAsiaTheme="minorEastAsia"/>
                <w:sz w:val="24"/>
                <w:szCs w:val="24"/>
              </w:rPr>
              <w:t>и</w:t>
            </w:r>
            <w:r w:rsidRPr="00CF1876">
              <w:rPr>
                <w:rFonts w:eastAsiaTheme="minorEastAsia"/>
                <w:sz w:val="24"/>
                <w:szCs w:val="24"/>
                <w:lang w:val="en-US"/>
              </w:rPr>
              <w:t xml:space="preserve"> Past Perfect</w:t>
            </w:r>
          </w:p>
        </w:tc>
        <w:tc>
          <w:tcPr>
            <w:tcW w:w="1373" w:type="dxa"/>
            <w:tcBorders>
              <w:top w:val="single" w:sz="4" w:space="0" w:color="auto"/>
              <w:left w:val="single" w:sz="4" w:space="0" w:color="auto"/>
              <w:bottom w:val="single" w:sz="4" w:space="0" w:color="auto"/>
              <w:right w:val="single" w:sz="4" w:space="0" w:color="auto"/>
            </w:tcBorders>
            <w:vAlign w:val="center"/>
            <w:hideMark/>
          </w:tcPr>
          <w:p w:rsidR="00960CAF" w:rsidRPr="00CF1876" w:rsidRDefault="00960CAF" w:rsidP="00CF1876">
            <w:pPr>
              <w:contextualSpacing/>
              <w:mirrorIndents/>
              <w:jc w:val="both"/>
              <w:rPr>
                <w:rFonts w:eastAsiaTheme="minorEastAsia"/>
                <w:sz w:val="24"/>
                <w:szCs w:val="24"/>
              </w:rPr>
            </w:pPr>
            <w:r w:rsidRPr="00CF1876">
              <w:rPr>
                <w:rFonts w:eastAsiaTheme="minorEastAsia"/>
                <w:sz w:val="24"/>
                <w:szCs w:val="24"/>
              </w:rPr>
              <w:t>Базовый</w:t>
            </w:r>
          </w:p>
        </w:tc>
        <w:tc>
          <w:tcPr>
            <w:tcW w:w="1955" w:type="dxa"/>
            <w:tcBorders>
              <w:top w:val="single" w:sz="4" w:space="0" w:color="auto"/>
              <w:left w:val="single" w:sz="4" w:space="0" w:color="auto"/>
              <w:bottom w:val="single" w:sz="4" w:space="0" w:color="auto"/>
              <w:right w:val="single" w:sz="4" w:space="0" w:color="auto"/>
            </w:tcBorders>
            <w:vAlign w:val="center"/>
          </w:tcPr>
          <w:p w:rsidR="00960CAF" w:rsidRPr="00CF1876" w:rsidRDefault="00960CAF" w:rsidP="00CF1876">
            <w:pPr>
              <w:contextualSpacing/>
              <w:mirrorIndents/>
              <w:jc w:val="both"/>
              <w:rPr>
                <w:rFonts w:eastAsiaTheme="minorEastAsia"/>
                <w:sz w:val="24"/>
                <w:szCs w:val="24"/>
              </w:rPr>
            </w:pPr>
            <w:r w:rsidRPr="00CF1876">
              <w:rPr>
                <w:rFonts w:eastAsiaTheme="minorEastAsia"/>
                <w:sz w:val="24"/>
                <w:szCs w:val="24"/>
              </w:rPr>
              <w:t>3</w:t>
            </w:r>
          </w:p>
        </w:tc>
        <w:tc>
          <w:tcPr>
            <w:tcW w:w="1675" w:type="dxa"/>
            <w:tcBorders>
              <w:top w:val="single" w:sz="4" w:space="0" w:color="auto"/>
              <w:left w:val="single" w:sz="4" w:space="0" w:color="auto"/>
              <w:bottom w:val="single" w:sz="4" w:space="0" w:color="auto"/>
              <w:right w:val="single" w:sz="4" w:space="0" w:color="auto"/>
            </w:tcBorders>
          </w:tcPr>
          <w:p w:rsidR="00960CAF" w:rsidRPr="00CF1876" w:rsidRDefault="00960CAF" w:rsidP="00CF1876">
            <w:pPr>
              <w:contextualSpacing/>
              <w:mirrorIndents/>
              <w:jc w:val="both"/>
              <w:rPr>
                <w:rFonts w:eastAsiaTheme="minorEastAsia"/>
                <w:sz w:val="24"/>
                <w:szCs w:val="24"/>
              </w:rPr>
            </w:pPr>
            <w:r w:rsidRPr="00CF1876">
              <w:rPr>
                <w:rFonts w:eastAsiaTheme="minorEastAsia"/>
                <w:sz w:val="24"/>
                <w:szCs w:val="24"/>
              </w:rPr>
              <w:t>2 мин.</w:t>
            </w:r>
          </w:p>
        </w:tc>
      </w:tr>
      <w:tr w:rsidR="00960CAF" w:rsidRPr="00CF1876" w:rsidTr="00960CAF">
        <w:trPr>
          <w:jc w:val="center"/>
        </w:trPr>
        <w:tc>
          <w:tcPr>
            <w:tcW w:w="949" w:type="dxa"/>
            <w:tcBorders>
              <w:top w:val="single" w:sz="4" w:space="0" w:color="auto"/>
              <w:left w:val="single" w:sz="4" w:space="0" w:color="auto"/>
              <w:bottom w:val="single" w:sz="4" w:space="0" w:color="auto"/>
              <w:right w:val="single" w:sz="4" w:space="0" w:color="auto"/>
            </w:tcBorders>
          </w:tcPr>
          <w:p w:rsidR="00960CAF" w:rsidRPr="00CF1876" w:rsidRDefault="00960CAF" w:rsidP="00CF1876">
            <w:pPr>
              <w:contextualSpacing/>
              <w:mirrorIndents/>
              <w:jc w:val="both"/>
              <w:rPr>
                <w:rFonts w:eastAsiaTheme="minorEastAsia"/>
                <w:sz w:val="24"/>
                <w:szCs w:val="24"/>
                <w:lang w:val="en-US"/>
              </w:rPr>
            </w:pPr>
            <w:r w:rsidRPr="00CF1876">
              <w:rPr>
                <w:rFonts w:eastAsiaTheme="minorEastAsia"/>
                <w:sz w:val="24"/>
                <w:szCs w:val="24"/>
                <w:lang w:val="en-US"/>
              </w:rPr>
              <w:t>5.</w:t>
            </w:r>
            <w:r w:rsidR="004E5838" w:rsidRPr="00CF1876">
              <w:rPr>
                <w:rFonts w:eastAsiaTheme="minorEastAsia"/>
                <w:sz w:val="24"/>
                <w:szCs w:val="24"/>
              </w:rPr>
              <w:t>3</w:t>
            </w:r>
            <w:r w:rsidRPr="00CF1876">
              <w:rPr>
                <w:rFonts w:eastAsiaTheme="minorEastAsia"/>
                <w:sz w:val="24"/>
                <w:szCs w:val="24"/>
                <w:lang w:val="en-US"/>
              </w:rPr>
              <w:t>.5</w:t>
            </w:r>
          </w:p>
        </w:tc>
        <w:tc>
          <w:tcPr>
            <w:tcW w:w="4806" w:type="dxa"/>
            <w:tcBorders>
              <w:top w:val="single" w:sz="4" w:space="0" w:color="auto"/>
              <w:left w:val="single" w:sz="4" w:space="0" w:color="auto"/>
              <w:bottom w:val="single" w:sz="4" w:space="0" w:color="auto"/>
              <w:right w:val="single" w:sz="4" w:space="0" w:color="auto"/>
            </w:tcBorders>
          </w:tcPr>
          <w:p w:rsidR="00960CAF" w:rsidRPr="00CF1876" w:rsidRDefault="00960CAF" w:rsidP="00CF1876">
            <w:pPr>
              <w:contextualSpacing/>
              <w:mirrorIndents/>
              <w:jc w:val="both"/>
              <w:rPr>
                <w:rFonts w:eastAsiaTheme="minorEastAsia"/>
                <w:sz w:val="24"/>
                <w:szCs w:val="24"/>
              </w:rPr>
            </w:pPr>
            <w:r w:rsidRPr="00CF1876">
              <w:rPr>
                <w:rFonts w:eastAsiaTheme="minorEastAsia"/>
                <w:sz w:val="24"/>
                <w:szCs w:val="24"/>
              </w:rPr>
              <w:t>Лексическая сочетаемость</w:t>
            </w:r>
          </w:p>
        </w:tc>
        <w:tc>
          <w:tcPr>
            <w:tcW w:w="1373" w:type="dxa"/>
            <w:tcBorders>
              <w:top w:val="single" w:sz="4" w:space="0" w:color="auto"/>
              <w:left w:val="single" w:sz="4" w:space="0" w:color="auto"/>
              <w:bottom w:val="single" w:sz="4" w:space="0" w:color="auto"/>
              <w:right w:val="single" w:sz="4" w:space="0" w:color="auto"/>
            </w:tcBorders>
            <w:vAlign w:val="center"/>
            <w:hideMark/>
          </w:tcPr>
          <w:p w:rsidR="00960CAF" w:rsidRPr="00CF1876" w:rsidRDefault="00960CAF" w:rsidP="00CF1876">
            <w:pPr>
              <w:contextualSpacing/>
              <w:mirrorIndents/>
              <w:jc w:val="both"/>
              <w:rPr>
                <w:rFonts w:eastAsiaTheme="minorEastAsia"/>
                <w:sz w:val="24"/>
                <w:szCs w:val="24"/>
              </w:rPr>
            </w:pPr>
            <w:r w:rsidRPr="00CF1876">
              <w:rPr>
                <w:rFonts w:eastAsiaTheme="minorEastAsia"/>
                <w:sz w:val="24"/>
                <w:szCs w:val="24"/>
              </w:rPr>
              <w:t>Базовый</w:t>
            </w:r>
          </w:p>
        </w:tc>
        <w:tc>
          <w:tcPr>
            <w:tcW w:w="1955" w:type="dxa"/>
            <w:tcBorders>
              <w:top w:val="single" w:sz="4" w:space="0" w:color="auto"/>
              <w:left w:val="single" w:sz="4" w:space="0" w:color="auto"/>
              <w:bottom w:val="single" w:sz="4" w:space="0" w:color="auto"/>
              <w:right w:val="single" w:sz="4" w:space="0" w:color="auto"/>
            </w:tcBorders>
            <w:vAlign w:val="center"/>
          </w:tcPr>
          <w:p w:rsidR="00960CAF" w:rsidRPr="00CF1876" w:rsidRDefault="00960CAF" w:rsidP="00CF1876">
            <w:pPr>
              <w:contextualSpacing/>
              <w:mirrorIndents/>
              <w:jc w:val="both"/>
              <w:rPr>
                <w:rFonts w:eastAsiaTheme="minorEastAsia"/>
                <w:sz w:val="24"/>
                <w:szCs w:val="24"/>
              </w:rPr>
            </w:pPr>
            <w:r w:rsidRPr="00CF1876">
              <w:rPr>
                <w:rFonts w:eastAsiaTheme="minorEastAsia"/>
                <w:sz w:val="24"/>
                <w:szCs w:val="24"/>
              </w:rPr>
              <w:t>2</w:t>
            </w:r>
          </w:p>
        </w:tc>
        <w:tc>
          <w:tcPr>
            <w:tcW w:w="1675" w:type="dxa"/>
            <w:tcBorders>
              <w:top w:val="single" w:sz="4" w:space="0" w:color="auto"/>
              <w:left w:val="single" w:sz="4" w:space="0" w:color="auto"/>
              <w:bottom w:val="single" w:sz="4" w:space="0" w:color="auto"/>
              <w:right w:val="single" w:sz="4" w:space="0" w:color="auto"/>
            </w:tcBorders>
          </w:tcPr>
          <w:p w:rsidR="00960CAF" w:rsidRPr="00CF1876" w:rsidRDefault="00960CAF" w:rsidP="00CF1876">
            <w:pPr>
              <w:contextualSpacing/>
              <w:mirrorIndents/>
              <w:jc w:val="both"/>
              <w:rPr>
                <w:rFonts w:eastAsiaTheme="minorEastAsia"/>
                <w:sz w:val="24"/>
                <w:szCs w:val="24"/>
              </w:rPr>
            </w:pPr>
            <w:r w:rsidRPr="00CF1876">
              <w:rPr>
                <w:rFonts w:eastAsiaTheme="minorEastAsia"/>
                <w:sz w:val="24"/>
                <w:szCs w:val="24"/>
              </w:rPr>
              <w:t>2 мин.</w:t>
            </w:r>
          </w:p>
        </w:tc>
      </w:tr>
      <w:tr w:rsidR="00960CAF" w:rsidRPr="00CF1876" w:rsidTr="00960CAF">
        <w:tblPrEx>
          <w:tblLook w:val="0000"/>
        </w:tblPrEx>
        <w:trPr>
          <w:trHeight w:val="315"/>
          <w:jc w:val="center"/>
        </w:trPr>
        <w:tc>
          <w:tcPr>
            <w:tcW w:w="7128" w:type="dxa"/>
            <w:gridSpan w:val="3"/>
          </w:tcPr>
          <w:p w:rsidR="00960CAF" w:rsidRPr="00CF1876" w:rsidRDefault="00960CAF" w:rsidP="00CF1876">
            <w:pPr>
              <w:contextualSpacing/>
              <w:mirrorIndents/>
              <w:jc w:val="right"/>
              <w:rPr>
                <w:rFonts w:eastAsiaTheme="minorEastAsia"/>
                <w:sz w:val="24"/>
                <w:szCs w:val="24"/>
              </w:rPr>
            </w:pPr>
            <w:r w:rsidRPr="00CF1876">
              <w:rPr>
                <w:rFonts w:eastAsiaTheme="minorEastAsia"/>
                <w:sz w:val="24"/>
                <w:szCs w:val="24"/>
              </w:rPr>
              <w:t>Итого:</w:t>
            </w:r>
          </w:p>
        </w:tc>
        <w:tc>
          <w:tcPr>
            <w:tcW w:w="1955" w:type="dxa"/>
          </w:tcPr>
          <w:p w:rsidR="00960CAF" w:rsidRPr="00CF1876" w:rsidRDefault="00960CAF" w:rsidP="00CF1876">
            <w:pPr>
              <w:contextualSpacing/>
              <w:mirrorIndents/>
              <w:jc w:val="both"/>
              <w:rPr>
                <w:rFonts w:eastAsiaTheme="minorEastAsia"/>
                <w:sz w:val="24"/>
                <w:szCs w:val="24"/>
              </w:rPr>
            </w:pPr>
            <w:r w:rsidRPr="00CF1876">
              <w:rPr>
                <w:rFonts w:eastAsiaTheme="minorEastAsia"/>
                <w:sz w:val="24"/>
                <w:szCs w:val="24"/>
              </w:rPr>
              <w:t>35</w:t>
            </w:r>
          </w:p>
        </w:tc>
        <w:tc>
          <w:tcPr>
            <w:tcW w:w="1675" w:type="dxa"/>
          </w:tcPr>
          <w:p w:rsidR="00960CAF" w:rsidRPr="00CF1876" w:rsidRDefault="00960CAF" w:rsidP="00CF1876">
            <w:pPr>
              <w:contextualSpacing/>
              <w:mirrorIndents/>
              <w:jc w:val="both"/>
              <w:rPr>
                <w:rFonts w:eastAsiaTheme="minorEastAsia"/>
                <w:sz w:val="24"/>
                <w:szCs w:val="24"/>
              </w:rPr>
            </w:pPr>
            <w:r w:rsidRPr="00CF1876">
              <w:rPr>
                <w:rFonts w:eastAsiaTheme="minorEastAsia"/>
                <w:sz w:val="24"/>
                <w:szCs w:val="24"/>
              </w:rPr>
              <w:t>40 мин.</w:t>
            </w:r>
          </w:p>
        </w:tc>
      </w:tr>
    </w:tbl>
    <w:p w:rsidR="008B4682" w:rsidRPr="00CF1876" w:rsidRDefault="008B4682" w:rsidP="00CF1876">
      <w:pPr>
        <w:contextualSpacing/>
        <w:mirrorIndents/>
        <w:jc w:val="both"/>
        <w:rPr>
          <w:rFonts w:eastAsiaTheme="minorEastAsia"/>
          <w:b/>
        </w:rPr>
      </w:pPr>
    </w:p>
    <w:p w:rsidR="008B4682" w:rsidRPr="00CF1876" w:rsidRDefault="008B4682" w:rsidP="00CF1876">
      <w:pPr>
        <w:contextualSpacing/>
        <w:mirrorIndents/>
        <w:jc w:val="both"/>
        <w:rPr>
          <w:rFonts w:eastAsiaTheme="minorEastAsia"/>
          <w:b/>
        </w:rPr>
      </w:pPr>
      <w:r w:rsidRPr="00CF1876">
        <w:rPr>
          <w:rFonts w:eastAsiaTheme="minorEastAsia"/>
          <w:b/>
        </w:rPr>
        <w:t>Требования к уровню подготовки, освоение которых проверяется заданиями КИМ</w:t>
      </w:r>
    </w:p>
    <w:tbl>
      <w:tblPr>
        <w:tblStyle w:val="a3"/>
        <w:tblW w:w="10656" w:type="dxa"/>
        <w:jc w:val="center"/>
        <w:tblInd w:w="-614" w:type="dxa"/>
        <w:tblLook w:val="04A0"/>
      </w:tblPr>
      <w:tblGrid>
        <w:gridCol w:w="922"/>
        <w:gridCol w:w="9734"/>
      </w:tblGrid>
      <w:tr w:rsidR="008B4682" w:rsidRPr="00CF1876" w:rsidTr="00960CAF">
        <w:trPr>
          <w:trHeight w:val="500"/>
          <w:jc w:val="center"/>
        </w:trPr>
        <w:tc>
          <w:tcPr>
            <w:tcW w:w="922"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both"/>
              <w:rPr>
                <w:rFonts w:eastAsiaTheme="minorEastAsia"/>
                <w:b/>
                <w:sz w:val="24"/>
                <w:szCs w:val="24"/>
              </w:rPr>
            </w:pPr>
            <w:r w:rsidRPr="00CF1876">
              <w:rPr>
                <w:rFonts w:eastAsiaTheme="minorEastAsia"/>
                <w:b/>
                <w:sz w:val="24"/>
                <w:szCs w:val="24"/>
              </w:rPr>
              <w:lastRenderedPageBreak/>
              <w:t>КЭС (код)</w:t>
            </w:r>
          </w:p>
        </w:tc>
        <w:tc>
          <w:tcPr>
            <w:tcW w:w="9734"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both"/>
              <w:rPr>
                <w:rFonts w:eastAsiaTheme="minorEastAsia"/>
                <w:b/>
                <w:sz w:val="24"/>
                <w:szCs w:val="24"/>
              </w:rPr>
            </w:pPr>
            <w:r w:rsidRPr="00CF1876">
              <w:rPr>
                <w:rFonts w:eastAsiaTheme="minorEastAsia"/>
                <w:b/>
                <w:sz w:val="24"/>
                <w:szCs w:val="24"/>
              </w:rPr>
              <w:t>Умения</w:t>
            </w:r>
          </w:p>
        </w:tc>
      </w:tr>
      <w:tr w:rsidR="008B4682" w:rsidRPr="00CF1876" w:rsidTr="00960CAF">
        <w:trPr>
          <w:trHeight w:val="514"/>
          <w:jc w:val="center"/>
        </w:trPr>
        <w:tc>
          <w:tcPr>
            <w:tcW w:w="922"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2.2</w:t>
            </w:r>
          </w:p>
        </w:tc>
        <w:tc>
          <w:tcPr>
            <w:tcW w:w="9734"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Умение понимать  основное  содержание  несложных аутентичных текстов, относящихся к разным коммуникативным типам речи (сообщение / рассказ).</w:t>
            </w:r>
          </w:p>
        </w:tc>
      </w:tr>
      <w:tr w:rsidR="008B4682" w:rsidRPr="00CF1876" w:rsidTr="00960CAF">
        <w:trPr>
          <w:trHeight w:val="500"/>
          <w:jc w:val="center"/>
        </w:trPr>
        <w:tc>
          <w:tcPr>
            <w:tcW w:w="922"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3.2</w:t>
            </w:r>
          </w:p>
        </w:tc>
        <w:tc>
          <w:tcPr>
            <w:tcW w:w="9734"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Умение читать   текст   с   выборочным   пониманием   нужной / интересующей    информации.</w:t>
            </w:r>
          </w:p>
        </w:tc>
      </w:tr>
      <w:tr w:rsidR="008B4682" w:rsidRPr="00CF1876" w:rsidTr="00960CAF">
        <w:trPr>
          <w:trHeight w:val="514"/>
          <w:jc w:val="center"/>
        </w:trPr>
        <w:tc>
          <w:tcPr>
            <w:tcW w:w="922"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4</w:t>
            </w:r>
          </w:p>
        </w:tc>
        <w:tc>
          <w:tcPr>
            <w:tcW w:w="9734"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Умение строить письменное высказывание, соблюдая правила английского языка.</w:t>
            </w:r>
          </w:p>
        </w:tc>
      </w:tr>
      <w:tr w:rsidR="008B4682" w:rsidRPr="00CF1876" w:rsidTr="00960CAF">
        <w:trPr>
          <w:trHeight w:val="250"/>
          <w:jc w:val="center"/>
        </w:trPr>
        <w:tc>
          <w:tcPr>
            <w:tcW w:w="922" w:type="dxa"/>
            <w:tcBorders>
              <w:top w:val="single" w:sz="4" w:space="0" w:color="auto"/>
              <w:left w:val="single" w:sz="4" w:space="0" w:color="auto"/>
              <w:bottom w:val="single" w:sz="4" w:space="0" w:color="auto"/>
              <w:right w:val="single" w:sz="4" w:space="0" w:color="auto"/>
            </w:tcBorders>
          </w:tcPr>
          <w:p w:rsidR="008B4682" w:rsidRPr="00CF1876" w:rsidRDefault="004E5838" w:rsidP="00CF1876">
            <w:pPr>
              <w:contextualSpacing/>
              <w:mirrorIndents/>
              <w:jc w:val="both"/>
              <w:rPr>
                <w:rFonts w:eastAsiaTheme="minorEastAsia"/>
                <w:sz w:val="24"/>
                <w:szCs w:val="24"/>
              </w:rPr>
            </w:pPr>
            <w:r w:rsidRPr="00CF1876">
              <w:rPr>
                <w:rFonts w:eastAsiaTheme="minorEastAsia"/>
                <w:sz w:val="24"/>
                <w:szCs w:val="24"/>
              </w:rPr>
              <w:t>5.2</w:t>
            </w:r>
            <w:r w:rsidR="008B4682" w:rsidRPr="00CF1876">
              <w:rPr>
                <w:rFonts w:eastAsiaTheme="minorEastAsia"/>
                <w:sz w:val="24"/>
                <w:szCs w:val="24"/>
              </w:rPr>
              <w:t>.11</w:t>
            </w:r>
          </w:p>
        </w:tc>
        <w:tc>
          <w:tcPr>
            <w:tcW w:w="9734"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Умение распознавать и употреблять в речи конструкции с глаголами на –ing.</w:t>
            </w:r>
          </w:p>
        </w:tc>
      </w:tr>
      <w:tr w:rsidR="008B4682" w:rsidRPr="00CF1876" w:rsidTr="00960CAF">
        <w:trPr>
          <w:trHeight w:val="514"/>
          <w:jc w:val="center"/>
        </w:trPr>
        <w:tc>
          <w:tcPr>
            <w:tcW w:w="922" w:type="dxa"/>
            <w:tcBorders>
              <w:top w:val="single" w:sz="4" w:space="0" w:color="auto"/>
              <w:left w:val="single" w:sz="4" w:space="0" w:color="auto"/>
              <w:bottom w:val="single" w:sz="4" w:space="0" w:color="auto"/>
              <w:right w:val="single" w:sz="4" w:space="0" w:color="auto"/>
            </w:tcBorders>
          </w:tcPr>
          <w:p w:rsidR="008B4682" w:rsidRPr="00CF1876" w:rsidRDefault="004E5838" w:rsidP="00CF1876">
            <w:pPr>
              <w:contextualSpacing/>
              <w:mirrorIndents/>
              <w:jc w:val="both"/>
              <w:rPr>
                <w:rFonts w:eastAsiaTheme="minorEastAsia"/>
                <w:sz w:val="24"/>
                <w:szCs w:val="24"/>
              </w:rPr>
            </w:pPr>
            <w:r w:rsidRPr="00CF1876">
              <w:rPr>
                <w:rFonts w:eastAsiaTheme="minorEastAsia"/>
                <w:sz w:val="24"/>
                <w:szCs w:val="24"/>
              </w:rPr>
              <w:t>5.2</w:t>
            </w:r>
            <w:r w:rsidR="008B4682" w:rsidRPr="00CF1876">
              <w:rPr>
                <w:rFonts w:eastAsiaTheme="minorEastAsia"/>
                <w:sz w:val="24"/>
                <w:szCs w:val="24"/>
              </w:rPr>
              <w:t>.15</w:t>
            </w:r>
          </w:p>
        </w:tc>
        <w:tc>
          <w:tcPr>
            <w:tcW w:w="9734"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Умение распознавать и использовать в речи глаголы в наиболее употребительных временных формах действительного залога.</w:t>
            </w:r>
          </w:p>
        </w:tc>
      </w:tr>
      <w:tr w:rsidR="008B4682" w:rsidRPr="00CF1876" w:rsidTr="00960CAF">
        <w:trPr>
          <w:trHeight w:val="764"/>
          <w:jc w:val="center"/>
        </w:trPr>
        <w:tc>
          <w:tcPr>
            <w:tcW w:w="922" w:type="dxa"/>
            <w:tcBorders>
              <w:top w:val="single" w:sz="4" w:space="0" w:color="auto"/>
              <w:left w:val="single" w:sz="4" w:space="0" w:color="auto"/>
              <w:bottom w:val="single" w:sz="4" w:space="0" w:color="auto"/>
              <w:right w:val="single" w:sz="4" w:space="0" w:color="auto"/>
            </w:tcBorders>
          </w:tcPr>
          <w:p w:rsidR="008B4682" w:rsidRPr="00CF1876" w:rsidRDefault="004E5838" w:rsidP="00CF1876">
            <w:pPr>
              <w:contextualSpacing/>
              <w:mirrorIndents/>
              <w:jc w:val="both"/>
              <w:rPr>
                <w:rFonts w:eastAsiaTheme="minorEastAsia"/>
                <w:sz w:val="24"/>
                <w:szCs w:val="24"/>
              </w:rPr>
            </w:pPr>
            <w:r w:rsidRPr="00CF1876">
              <w:rPr>
                <w:rFonts w:eastAsiaTheme="minorEastAsia"/>
                <w:sz w:val="24"/>
                <w:szCs w:val="24"/>
              </w:rPr>
              <w:t>5.2</w:t>
            </w:r>
            <w:r w:rsidR="008B4682" w:rsidRPr="00CF1876">
              <w:rPr>
                <w:rFonts w:eastAsiaTheme="minorEastAsia"/>
                <w:sz w:val="24"/>
                <w:szCs w:val="24"/>
              </w:rPr>
              <w:t>.25</w:t>
            </w:r>
          </w:p>
        </w:tc>
        <w:tc>
          <w:tcPr>
            <w:tcW w:w="9734"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both"/>
              <w:rPr>
                <w:rFonts w:eastAsiaTheme="minorEastAsia"/>
                <w:sz w:val="24"/>
                <w:szCs w:val="24"/>
              </w:rPr>
            </w:pPr>
            <w:proofErr w:type="gramStart"/>
            <w:r w:rsidRPr="00CF1876">
              <w:rPr>
                <w:rFonts w:eastAsiaTheme="minorEastAsia"/>
                <w:sz w:val="24"/>
                <w:szCs w:val="24"/>
              </w:rPr>
              <w:t>Умение распознавать и употреблять в речи имена прилагательные в положительной, сравнительной и превосходной степенях, образованные по правилу, и исключения.</w:t>
            </w:r>
            <w:proofErr w:type="gramEnd"/>
          </w:p>
        </w:tc>
      </w:tr>
      <w:tr w:rsidR="008B4682" w:rsidRPr="00CF1876" w:rsidTr="00960CAF">
        <w:trPr>
          <w:trHeight w:val="514"/>
          <w:jc w:val="center"/>
        </w:trPr>
        <w:tc>
          <w:tcPr>
            <w:tcW w:w="922" w:type="dxa"/>
            <w:tcBorders>
              <w:top w:val="single" w:sz="4" w:space="0" w:color="auto"/>
              <w:left w:val="single" w:sz="4" w:space="0" w:color="auto"/>
              <w:bottom w:val="single" w:sz="4" w:space="0" w:color="auto"/>
              <w:right w:val="single" w:sz="4" w:space="0" w:color="auto"/>
            </w:tcBorders>
          </w:tcPr>
          <w:p w:rsidR="008B4682" w:rsidRPr="00CF1876" w:rsidRDefault="004E5838" w:rsidP="00CF1876">
            <w:pPr>
              <w:contextualSpacing/>
              <w:mirrorIndents/>
              <w:jc w:val="both"/>
              <w:rPr>
                <w:rFonts w:eastAsiaTheme="minorEastAsia"/>
                <w:sz w:val="24"/>
                <w:szCs w:val="24"/>
              </w:rPr>
            </w:pPr>
            <w:r w:rsidRPr="00CF1876">
              <w:rPr>
                <w:rFonts w:eastAsiaTheme="minorEastAsia"/>
                <w:sz w:val="24"/>
                <w:szCs w:val="24"/>
              </w:rPr>
              <w:t>5.3</w:t>
            </w:r>
            <w:r w:rsidR="008B4682" w:rsidRPr="00CF1876">
              <w:rPr>
                <w:rFonts w:eastAsiaTheme="minorEastAsia"/>
                <w:sz w:val="24"/>
                <w:szCs w:val="24"/>
              </w:rPr>
              <w:t>.5</w:t>
            </w:r>
          </w:p>
        </w:tc>
        <w:tc>
          <w:tcPr>
            <w:tcW w:w="9734"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Умение распознавать и употреблять в речи лексические единицы, обслуживающие ситуации в рамках тематики начальной и основной школы.</w:t>
            </w:r>
          </w:p>
        </w:tc>
      </w:tr>
    </w:tbl>
    <w:p w:rsidR="008B4682" w:rsidRPr="00CF1876" w:rsidRDefault="008B4682" w:rsidP="00CF1876">
      <w:pPr>
        <w:spacing w:before="240"/>
        <w:contextualSpacing/>
        <w:mirrorIndents/>
        <w:jc w:val="center"/>
        <w:rPr>
          <w:b/>
        </w:rPr>
      </w:pPr>
      <w:r w:rsidRPr="00CF1876">
        <w:rPr>
          <w:b/>
        </w:rPr>
        <w:t>Аудирование</w:t>
      </w:r>
    </w:p>
    <w:p w:rsidR="008B4682" w:rsidRPr="00CF1876" w:rsidRDefault="008B4682" w:rsidP="00CF1876">
      <w:pPr>
        <w:contextualSpacing/>
        <w:mirrorIndents/>
        <w:jc w:val="both"/>
        <w:rPr>
          <w:b/>
          <w:i/>
        </w:rPr>
      </w:pPr>
      <w:r w:rsidRPr="00CF1876">
        <w:rPr>
          <w:b/>
          <w:i/>
        </w:rPr>
        <w:t xml:space="preserve">Сейчас вы услышите рассказ мистера Сондерса о том, как он однажды попал под грозу. Прослушайте текст и к каждому предложению (1-6) выберите правильный вариант ответа (а / </w:t>
      </w:r>
      <w:r w:rsidRPr="00CF1876">
        <w:rPr>
          <w:b/>
          <w:i/>
          <w:lang w:val="en-US"/>
        </w:rPr>
        <w:t>b</w:t>
      </w:r>
      <w:r w:rsidRPr="00CF1876">
        <w:rPr>
          <w:b/>
          <w:i/>
        </w:rPr>
        <w:t xml:space="preserve">). Занесите свои ответы в бланк тестирования. Вы услышите разговор дважды. </w:t>
      </w:r>
      <w:r w:rsidRPr="00CF1876">
        <w:rPr>
          <w:b/>
          <w:i/>
          <w:lang w:val="en-US"/>
        </w:rPr>
        <w:t>(</w:t>
      </w:r>
      <w:r w:rsidRPr="00CF1876">
        <w:rPr>
          <w:b/>
          <w:i/>
        </w:rPr>
        <w:t>6 баллов)</w:t>
      </w:r>
    </w:p>
    <w:p w:rsidR="008B4682" w:rsidRPr="00CF1876" w:rsidRDefault="008B4682" w:rsidP="00CF1876">
      <w:pPr>
        <w:pStyle w:val="a4"/>
        <w:numPr>
          <w:ilvl w:val="0"/>
          <w:numId w:val="20"/>
        </w:numPr>
        <w:spacing w:after="0" w:line="240" w:lineRule="auto"/>
        <w:ind w:left="0" w:firstLine="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 xml:space="preserve">Lightning struck </w:t>
      </w:r>
      <w:proofErr w:type="spellStart"/>
      <w:r w:rsidRPr="00CF1876">
        <w:rPr>
          <w:rFonts w:ascii="Times New Roman" w:hAnsi="Times New Roman" w:cs="Times New Roman"/>
          <w:sz w:val="24"/>
          <w:szCs w:val="24"/>
          <w:lang w:val="en-US"/>
        </w:rPr>
        <w:t>Mr</w:t>
      </w:r>
      <w:proofErr w:type="spellEnd"/>
      <w:r w:rsidRPr="00CF1876">
        <w:rPr>
          <w:rFonts w:ascii="Times New Roman" w:hAnsi="Times New Roman" w:cs="Times New Roman"/>
          <w:sz w:val="24"/>
          <w:szCs w:val="24"/>
          <w:lang w:val="en-US"/>
        </w:rPr>
        <w:t xml:space="preserve"> Saunders while he ...</w:t>
      </w:r>
    </w:p>
    <w:p w:rsidR="008B4682" w:rsidRPr="00CF1876" w:rsidRDefault="008B4682" w:rsidP="00CF1876">
      <w:pPr>
        <w:pStyle w:val="a4"/>
        <w:spacing w:after="0" w:line="240" w:lineRule="auto"/>
        <w:ind w:left="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 xml:space="preserve">       a) </w:t>
      </w:r>
      <w:proofErr w:type="gramStart"/>
      <w:r w:rsidRPr="00CF1876">
        <w:rPr>
          <w:rFonts w:ascii="Times New Roman" w:hAnsi="Times New Roman" w:cs="Times New Roman"/>
          <w:sz w:val="24"/>
          <w:szCs w:val="24"/>
          <w:lang w:val="en-US"/>
        </w:rPr>
        <w:t>was</w:t>
      </w:r>
      <w:proofErr w:type="gramEnd"/>
      <w:r w:rsidRPr="00CF1876">
        <w:rPr>
          <w:rFonts w:ascii="Times New Roman" w:hAnsi="Times New Roman" w:cs="Times New Roman"/>
          <w:sz w:val="24"/>
          <w:szCs w:val="24"/>
          <w:lang w:val="en-US"/>
        </w:rPr>
        <w:t xml:space="preserve"> playing football.        b) </w:t>
      </w:r>
      <w:proofErr w:type="gramStart"/>
      <w:r w:rsidRPr="00CF1876">
        <w:rPr>
          <w:rFonts w:ascii="Times New Roman" w:hAnsi="Times New Roman" w:cs="Times New Roman"/>
          <w:sz w:val="24"/>
          <w:szCs w:val="24"/>
          <w:lang w:val="en-US"/>
        </w:rPr>
        <w:t>was</w:t>
      </w:r>
      <w:proofErr w:type="gramEnd"/>
      <w:r w:rsidRPr="00CF1876">
        <w:rPr>
          <w:rFonts w:ascii="Times New Roman" w:hAnsi="Times New Roman" w:cs="Times New Roman"/>
          <w:sz w:val="24"/>
          <w:szCs w:val="24"/>
          <w:lang w:val="en-US"/>
        </w:rPr>
        <w:t xml:space="preserve"> walking the dog.</w:t>
      </w:r>
    </w:p>
    <w:p w:rsidR="008B4682" w:rsidRPr="00CF1876" w:rsidRDefault="008B4682" w:rsidP="00CF1876">
      <w:pPr>
        <w:pStyle w:val="a4"/>
        <w:numPr>
          <w:ilvl w:val="0"/>
          <w:numId w:val="20"/>
        </w:numPr>
        <w:spacing w:after="0" w:line="240" w:lineRule="auto"/>
        <w:ind w:left="0" w:firstLine="0"/>
        <w:mirrorIndents/>
        <w:jc w:val="both"/>
        <w:rPr>
          <w:rFonts w:ascii="Times New Roman" w:hAnsi="Times New Roman" w:cs="Times New Roman"/>
          <w:sz w:val="24"/>
          <w:szCs w:val="24"/>
          <w:lang w:val="en-US"/>
        </w:rPr>
      </w:pPr>
      <w:proofErr w:type="spellStart"/>
      <w:r w:rsidRPr="00CF1876">
        <w:rPr>
          <w:rFonts w:ascii="Times New Roman" w:hAnsi="Times New Roman" w:cs="Times New Roman"/>
          <w:sz w:val="24"/>
          <w:szCs w:val="24"/>
          <w:lang w:val="en-US"/>
        </w:rPr>
        <w:t>Mr</w:t>
      </w:r>
      <w:proofErr w:type="spellEnd"/>
      <w:r w:rsidRPr="00CF1876">
        <w:rPr>
          <w:rFonts w:ascii="Times New Roman" w:hAnsi="Times New Roman" w:cs="Times New Roman"/>
          <w:sz w:val="24"/>
          <w:szCs w:val="24"/>
          <w:lang w:val="en-US"/>
        </w:rPr>
        <w:t xml:space="preserve"> Saunders shows people the … he was wearing when the lightning struck.</w:t>
      </w:r>
    </w:p>
    <w:p w:rsidR="008B4682" w:rsidRPr="00CF1876" w:rsidRDefault="008B4682" w:rsidP="00CF1876">
      <w:pPr>
        <w:pStyle w:val="a4"/>
        <w:spacing w:after="0" w:line="240" w:lineRule="auto"/>
        <w:ind w:left="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 xml:space="preserve">       a) </w:t>
      </w:r>
      <w:proofErr w:type="gramStart"/>
      <w:r w:rsidRPr="00CF1876">
        <w:rPr>
          <w:rFonts w:ascii="Times New Roman" w:hAnsi="Times New Roman" w:cs="Times New Roman"/>
          <w:sz w:val="24"/>
          <w:szCs w:val="24"/>
          <w:lang w:val="en-US"/>
        </w:rPr>
        <w:t>trainers</w:t>
      </w:r>
      <w:proofErr w:type="gramEnd"/>
      <w:r w:rsidRPr="00CF1876">
        <w:rPr>
          <w:rFonts w:ascii="Times New Roman" w:hAnsi="Times New Roman" w:cs="Times New Roman"/>
          <w:sz w:val="24"/>
          <w:szCs w:val="24"/>
          <w:lang w:val="en-US"/>
        </w:rPr>
        <w:t xml:space="preserve">                              b) trousers</w:t>
      </w:r>
    </w:p>
    <w:p w:rsidR="008B4682" w:rsidRPr="00CF1876" w:rsidRDefault="008B4682" w:rsidP="00CF1876">
      <w:pPr>
        <w:pStyle w:val="a4"/>
        <w:numPr>
          <w:ilvl w:val="0"/>
          <w:numId w:val="20"/>
        </w:numPr>
        <w:spacing w:after="0" w:line="240" w:lineRule="auto"/>
        <w:ind w:left="0" w:firstLine="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Every year, lightning kills about … people in Britain.</w:t>
      </w:r>
    </w:p>
    <w:p w:rsidR="008B4682" w:rsidRPr="00CF1876" w:rsidRDefault="008B4682" w:rsidP="00CF1876">
      <w:pPr>
        <w:pStyle w:val="a4"/>
        <w:spacing w:after="0" w:line="240" w:lineRule="auto"/>
        <w:ind w:left="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 xml:space="preserve">       a) </w:t>
      </w:r>
      <w:proofErr w:type="gramStart"/>
      <w:r w:rsidRPr="00CF1876">
        <w:rPr>
          <w:rFonts w:ascii="Times New Roman" w:hAnsi="Times New Roman" w:cs="Times New Roman"/>
          <w:sz w:val="24"/>
          <w:szCs w:val="24"/>
          <w:lang w:val="en-US"/>
        </w:rPr>
        <w:t>three</w:t>
      </w:r>
      <w:proofErr w:type="gramEnd"/>
      <w:r w:rsidRPr="00CF1876">
        <w:rPr>
          <w:rFonts w:ascii="Times New Roman" w:hAnsi="Times New Roman" w:cs="Times New Roman"/>
          <w:sz w:val="24"/>
          <w:szCs w:val="24"/>
          <w:lang w:val="en-US"/>
        </w:rPr>
        <w:t xml:space="preserve">                                  b) 30 </w:t>
      </w:r>
    </w:p>
    <w:p w:rsidR="008B4682" w:rsidRPr="00CF1876" w:rsidRDefault="008B4682" w:rsidP="00CF1876">
      <w:pPr>
        <w:pStyle w:val="a4"/>
        <w:numPr>
          <w:ilvl w:val="0"/>
          <w:numId w:val="20"/>
        </w:numPr>
        <w:spacing w:after="0" w:line="240" w:lineRule="auto"/>
        <w:ind w:left="0" w:firstLine="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If lightning strikes while you’re outside with other people, you should …</w:t>
      </w:r>
    </w:p>
    <w:p w:rsidR="008B4682" w:rsidRPr="00CF1876" w:rsidRDefault="008B4682" w:rsidP="00CF1876">
      <w:pPr>
        <w:pStyle w:val="a4"/>
        <w:spacing w:after="0" w:line="240" w:lineRule="auto"/>
        <w:ind w:left="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 xml:space="preserve">       a) </w:t>
      </w:r>
      <w:proofErr w:type="gramStart"/>
      <w:r w:rsidRPr="00CF1876">
        <w:rPr>
          <w:rFonts w:ascii="Times New Roman" w:hAnsi="Times New Roman" w:cs="Times New Roman"/>
          <w:sz w:val="24"/>
          <w:szCs w:val="24"/>
          <w:lang w:val="en-US"/>
        </w:rPr>
        <w:t>stay</w:t>
      </w:r>
      <w:proofErr w:type="gramEnd"/>
      <w:r w:rsidRPr="00CF1876">
        <w:rPr>
          <w:rFonts w:ascii="Times New Roman" w:hAnsi="Times New Roman" w:cs="Times New Roman"/>
          <w:sz w:val="24"/>
          <w:szCs w:val="24"/>
          <w:lang w:val="en-US"/>
        </w:rPr>
        <w:t xml:space="preserve"> together.                    b) </w:t>
      </w:r>
      <w:proofErr w:type="gramStart"/>
      <w:r w:rsidRPr="00CF1876">
        <w:rPr>
          <w:rFonts w:ascii="Times New Roman" w:hAnsi="Times New Roman" w:cs="Times New Roman"/>
          <w:sz w:val="24"/>
          <w:szCs w:val="24"/>
          <w:lang w:val="en-US"/>
        </w:rPr>
        <w:t>separate</w:t>
      </w:r>
      <w:proofErr w:type="gramEnd"/>
      <w:r w:rsidRPr="00CF1876">
        <w:rPr>
          <w:rFonts w:ascii="Times New Roman" w:hAnsi="Times New Roman" w:cs="Times New Roman"/>
          <w:sz w:val="24"/>
          <w:szCs w:val="24"/>
          <w:lang w:val="en-US"/>
        </w:rPr>
        <w:t>.</w:t>
      </w:r>
    </w:p>
    <w:p w:rsidR="008B4682" w:rsidRPr="00CF1876" w:rsidRDefault="008B4682" w:rsidP="00CF1876">
      <w:pPr>
        <w:pStyle w:val="a4"/>
        <w:numPr>
          <w:ilvl w:val="0"/>
          <w:numId w:val="20"/>
        </w:numPr>
        <w:spacing w:after="0" w:line="240" w:lineRule="auto"/>
        <w:ind w:left="0" w:firstLine="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You’re safe if you can count more than … seconds between the lightning and thunder.</w:t>
      </w:r>
    </w:p>
    <w:p w:rsidR="008B4682" w:rsidRPr="00CF1876" w:rsidRDefault="008B4682" w:rsidP="00CF1876">
      <w:pPr>
        <w:pStyle w:val="a4"/>
        <w:spacing w:after="0" w:line="240" w:lineRule="auto"/>
        <w:ind w:left="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 xml:space="preserve">       a) </w:t>
      </w:r>
      <w:proofErr w:type="gramStart"/>
      <w:r w:rsidRPr="00CF1876">
        <w:rPr>
          <w:rFonts w:ascii="Times New Roman" w:hAnsi="Times New Roman" w:cs="Times New Roman"/>
          <w:sz w:val="24"/>
          <w:szCs w:val="24"/>
          <w:lang w:val="en-US"/>
        </w:rPr>
        <w:t>ten</w:t>
      </w:r>
      <w:proofErr w:type="gramEnd"/>
      <w:r w:rsidRPr="00CF1876">
        <w:rPr>
          <w:rFonts w:ascii="Times New Roman" w:hAnsi="Times New Roman" w:cs="Times New Roman"/>
          <w:sz w:val="24"/>
          <w:szCs w:val="24"/>
          <w:lang w:val="en-US"/>
        </w:rPr>
        <w:t xml:space="preserve">                                     b) 30</w:t>
      </w:r>
    </w:p>
    <w:p w:rsidR="008B4682" w:rsidRPr="00CF1876" w:rsidRDefault="008B4682" w:rsidP="00CF1876">
      <w:pPr>
        <w:pStyle w:val="a4"/>
        <w:numPr>
          <w:ilvl w:val="0"/>
          <w:numId w:val="20"/>
        </w:numPr>
        <w:spacing w:after="0" w:line="240" w:lineRule="auto"/>
        <w:ind w:left="0" w:firstLine="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 xml:space="preserve">After lightning struck </w:t>
      </w:r>
      <w:proofErr w:type="spellStart"/>
      <w:r w:rsidRPr="00CF1876">
        <w:rPr>
          <w:rFonts w:ascii="Times New Roman" w:hAnsi="Times New Roman" w:cs="Times New Roman"/>
          <w:sz w:val="24"/>
          <w:szCs w:val="24"/>
          <w:lang w:val="en-US"/>
        </w:rPr>
        <w:t>Mr</w:t>
      </w:r>
      <w:proofErr w:type="spellEnd"/>
      <w:r w:rsidRPr="00CF1876">
        <w:rPr>
          <w:rFonts w:ascii="Times New Roman" w:hAnsi="Times New Roman" w:cs="Times New Roman"/>
          <w:sz w:val="24"/>
          <w:szCs w:val="24"/>
          <w:lang w:val="en-US"/>
        </w:rPr>
        <w:t xml:space="preserve"> Saunders, …</w:t>
      </w:r>
    </w:p>
    <w:p w:rsidR="008B4682" w:rsidRPr="00CF1876" w:rsidRDefault="008B4682" w:rsidP="00CF1876">
      <w:pPr>
        <w:pStyle w:val="a4"/>
        <w:spacing w:after="0" w:line="240" w:lineRule="auto"/>
        <w:ind w:left="0"/>
        <w:mirrorIndents/>
        <w:jc w:val="both"/>
        <w:rPr>
          <w:rFonts w:ascii="Times New Roman" w:hAnsi="Times New Roman" w:cs="Times New Roman"/>
          <w:sz w:val="24"/>
          <w:szCs w:val="24"/>
        </w:rPr>
      </w:pPr>
      <w:r w:rsidRPr="00CF1876">
        <w:rPr>
          <w:rFonts w:ascii="Times New Roman" w:hAnsi="Times New Roman" w:cs="Times New Roman"/>
          <w:sz w:val="24"/>
          <w:szCs w:val="24"/>
          <w:lang w:val="en-US"/>
        </w:rPr>
        <w:t xml:space="preserve">      a) </w:t>
      </w:r>
      <w:proofErr w:type="gramStart"/>
      <w:r w:rsidRPr="00CF1876">
        <w:rPr>
          <w:rFonts w:ascii="Times New Roman" w:hAnsi="Times New Roman" w:cs="Times New Roman"/>
          <w:sz w:val="24"/>
          <w:szCs w:val="24"/>
          <w:lang w:val="en-US"/>
        </w:rPr>
        <w:t>he</w:t>
      </w:r>
      <w:proofErr w:type="gramEnd"/>
      <w:r w:rsidRPr="00CF1876">
        <w:rPr>
          <w:rFonts w:ascii="Times New Roman" w:hAnsi="Times New Roman" w:cs="Times New Roman"/>
          <w:sz w:val="24"/>
          <w:szCs w:val="24"/>
          <w:lang w:val="en-US"/>
        </w:rPr>
        <w:t xml:space="preserve"> went to hospital.          b</w:t>
      </w:r>
      <w:r w:rsidRPr="00CF1876">
        <w:rPr>
          <w:rFonts w:ascii="Times New Roman" w:hAnsi="Times New Roman" w:cs="Times New Roman"/>
          <w:sz w:val="24"/>
          <w:szCs w:val="24"/>
        </w:rPr>
        <w:t xml:space="preserve">) </w:t>
      </w:r>
      <w:proofErr w:type="gramStart"/>
      <w:r w:rsidRPr="00CF1876">
        <w:rPr>
          <w:rFonts w:ascii="Times New Roman" w:hAnsi="Times New Roman" w:cs="Times New Roman"/>
          <w:sz w:val="24"/>
          <w:szCs w:val="24"/>
          <w:lang w:val="en-US"/>
        </w:rPr>
        <w:t>his</w:t>
      </w:r>
      <w:proofErr w:type="gramEnd"/>
      <w:r w:rsidRPr="00CF1876">
        <w:rPr>
          <w:rFonts w:ascii="Times New Roman" w:hAnsi="Times New Roman" w:cs="Times New Roman"/>
          <w:sz w:val="24"/>
          <w:szCs w:val="24"/>
        </w:rPr>
        <w:t xml:space="preserve"> </w:t>
      </w:r>
      <w:r w:rsidRPr="00CF1876">
        <w:rPr>
          <w:rFonts w:ascii="Times New Roman" w:hAnsi="Times New Roman" w:cs="Times New Roman"/>
          <w:sz w:val="24"/>
          <w:szCs w:val="24"/>
          <w:lang w:val="en-US"/>
        </w:rPr>
        <w:t>dog</w:t>
      </w:r>
      <w:r w:rsidRPr="00CF1876">
        <w:rPr>
          <w:rFonts w:ascii="Times New Roman" w:hAnsi="Times New Roman" w:cs="Times New Roman"/>
          <w:sz w:val="24"/>
          <w:szCs w:val="24"/>
        </w:rPr>
        <w:t xml:space="preserve"> </w:t>
      </w:r>
      <w:r w:rsidRPr="00CF1876">
        <w:rPr>
          <w:rFonts w:ascii="Times New Roman" w:hAnsi="Times New Roman" w:cs="Times New Roman"/>
          <w:sz w:val="24"/>
          <w:szCs w:val="24"/>
          <w:lang w:val="en-US"/>
        </w:rPr>
        <w:t>died</w:t>
      </w:r>
      <w:r w:rsidRPr="00CF1876">
        <w:rPr>
          <w:rFonts w:ascii="Times New Roman" w:hAnsi="Times New Roman" w:cs="Times New Roman"/>
          <w:sz w:val="24"/>
          <w:szCs w:val="24"/>
        </w:rPr>
        <w:t>.</w:t>
      </w:r>
    </w:p>
    <w:p w:rsidR="008B4682" w:rsidRPr="00CF1876" w:rsidRDefault="008B4682" w:rsidP="00CF1876">
      <w:pPr>
        <w:contextualSpacing/>
        <w:mirrorIndents/>
        <w:jc w:val="center"/>
        <w:rPr>
          <w:b/>
        </w:rPr>
      </w:pPr>
      <w:r w:rsidRPr="00CF1876">
        <w:rPr>
          <w:b/>
        </w:rPr>
        <w:t>Лексика и грамматика</w:t>
      </w:r>
    </w:p>
    <w:p w:rsidR="008B4682" w:rsidRPr="00CF1876" w:rsidRDefault="008B4682" w:rsidP="00CF1876">
      <w:pPr>
        <w:contextualSpacing/>
        <w:mirrorIndents/>
        <w:jc w:val="both"/>
        <w:rPr>
          <w:b/>
          <w:i/>
          <w:lang w:val="en-US"/>
        </w:rPr>
      </w:pPr>
      <w:r w:rsidRPr="00CF1876">
        <w:rPr>
          <w:b/>
          <w:i/>
        </w:rPr>
        <w:t>Прочитайте текст “</w:t>
      </w:r>
      <w:proofErr w:type="spellStart"/>
      <w:r w:rsidRPr="00CF1876">
        <w:rPr>
          <w:b/>
          <w:i/>
          <w:lang w:val="de-DE"/>
        </w:rPr>
        <w:t>Scrabble</w:t>
      </w:r>
      <w:proofErr w:type="spellEnd"/>
      <w:r w:rsidRPr="00CF1876">
        <w:rPr>
          <w:b/>
          <w:i/>
        </w:rPr>
        <w:t xml:space="preserve"> </w:t>
      </w:r>
      <w:r w:rsidRPr="00CF1876">
        <w:rPr>
          <w:b/>
          <w:i/>
          <w:lang w:val="de-DE"/>
        </w:rPr>
        <w:t>Champion</w:t>
      </w:r>
      <w:r w:rsidRPr="00CF1876">
        <w:rPr>
          <w:b/>
          <w:i/>
        </w:rPr>
        <w:t>!“ и заполните пропуски</w:t>
      </w:r>
      <w:proofErr w:type="gramStart"/>
      <w:r w:rsidRPr="00CF1876">
        <w:rPr>
          <w:b/>
          <w:i/>
        </w:rPr>
        <w:t xml:space="preserve"> (…-…), </w:t>
      </w:r>
      <w:proofErr w:type="gramEnd"/>
      <w:r w:rsidRPr="00CF1876">
        <w:rPr>
          <w:b/>
          <w:i/>
        </w:rPr>
        <w:t xml:space="preserve">выбрав правильный вариант (А, </w:t>
      </w:r>
      <w:r w:rsidRPr="00CF1876">
        <w:rPr>
          <w:b/>
          <w:i/>
          <w:lang w:val="en-US"/>
        </w:rPr>
        <w:t>B</w:t>
      </w:r>
      <w:r w:rsidRPr="00CF1876">
        <w:rPr>
          <w:b/>
          <w:i/>
        </w:rPr>
        <w:t>, С). Обведите</w:t>
      </w:r>
      <w:r w:rsidRPr="00CF1876">
        <w:rPr>
          <w:b/>
          <w:i/>
          <w:lang w:val="en-US"/>
        </w:rPr>
        <w:t xml:space="preserve"> </w:t>
      </w:r>
      <w:r w:rsidRPr="00CF1876">
        <w:rPr>
          <w:b/>
          <w:i/>
        </w:rPr>
        <w:t>выбранный</w:t>
      </w:r>
      <w:r w:rsidRPr="00CF1876">
        <w:rPr>
          <w:b/>
          <w:i/>
          <w:lang w:val="en-US"/>
        </w:rPr>
        <w:t xml:space="preserve"> </w:t>
      </w:r>
      <w:r w:rsidRPr="00CF1876">
        <w:rPr>
          <w:b/>
          <w:i/>
        </w:rPr>
        <w:t>вами</w:t>
      </w:r>
      <w:r w:rsidRPr="00CF1876">
        <w:rPr>
          <w:b/>
          <w:i/>
          <w:lang w:val="en-US"/>
        </w:rPr>
        <w:t xml:space="preserve"> </w:t>
      </w:r>
      <w:r w:rsidRPr="00CF1876">
        <w:rPr>
          <w:b/>
          <w:i/>
        </w:rPr>
        <w:t>ответ</w:t>
      </w:r>
      <w:r w:rsidRPr="00CF1876">
        <w:rPr>
          <w:b/>
          <w:i/>
          <w:lang w:val="en-US"/>
        </w:rPr>
        <w:t xml:space="preserve">. (10 </w:t>
      </w:r>
      <w:r w:rsidRPr="00CF1876">
        <w:rPr>
          <w:b/>
          <w:i/>
        </w:rPr>
        <w:t>баллов</w:t>
      </w:r>
      <w:r w:rsidRPr="00CF1876">
        <w:rPr>
          <w:b/>
          <w:i/>
          <w:lang w:val="en-US"/>
        </w:rPr>
        <w:t>)</w:t>
      </w:r>
    </w:p>
    <w:p w:rsidR="008B4682" w:rsidRPr="00CF1876" w:rsidRDefault="008B4682" w:rsidP="00CF1876">
      <w:pPr>
        <w:contextualSpacing/>
        <w:mirrorIndents/>
        <w:jc w:val="both"/>
        <w:rPr>
          <w:lang w:val="en-US"/>
        </w:rPr>
      </w:pPr>
      <w:r w:rsidRPr="00CF1876">
        <w:rPr>
          <w:lang w:val="en-US"/>
        </w:rPr>
        <w:t>Scrabble Champion!</w:t>
      </w:r>
    </w:p>
    <w:p w:rsidR="008B4682" w:rsidRPr="00CF1876" w:rsidRDefault="008B4682" w:rsidP="00CF1876">
      <w:pPr>
        <w:contextualSpacing/>
        <w:mirrorIndents/>
        <w:jc w:val="both"/>
        <w:rPr>
          <w:lang w:val="en-US"/>
        </w:rPr>
      </w:pPr>
      <w:r w:rsidRPr="00CF1876">
        <w:rPr>
          <w:lang w:val="en-US"/>
        </w:rPr>
        <w:t>15-year-old John Baker is the (7</w:t>
      </w:r>
      <w:proofErr w:type="gramStart"/>
      <w:r w:rsidRPr="00CF1876">
        <w:rPr>
          <w:lang w:val="en-US"/>
        </w:rPr>
        <w:t>)_</w:t>
      </w:r>
      <w:proofErr w:type="gramEnd"/>
      <w:r w:rsidRPr="00CF1876">
        <w:rPr>
          <w:lang w:val="en-US"/>
        </w:rPr>
        <w:t>__Scrabble champion in Australia. He lives (8</w:t>
      </w:r>
      <w:proofErr w:type="gramStart"/>
      <w:r w:rsidRPr="00CF1876">
        <w:rPr>
          <w:lang w:val="en-US"/>
        </w:rPr>
        <w:t>)_</w:t>
      </w:r>
      <w:proofErr w:type="gramEnd"/>
      <w:r w:rsidRPr="00CF1876">
        <w:rPr>
          <w:lang w:val="en-US"/>
        </w:rPr>
        <w:t>__ Melbourne in Australia. John could (9</w:t>
      </w:r>
      <w:proofErr w:type="gramStart"/>
      <w:r w:rsidRPr="00CF1876">
        <w:rPr>
          <w:lang w:val="en-US"/>
        </w:rPr>
        <w:t>)_</w:t>
      </w:r>
      <w:proofErr w:type="gramEnd"/>
      <w:r w:rsidRPr="00CF1876">
        <w:rPr>
          <w:lang w:val="en-US"/>
        </w:rPr>
        <w:t>__Scrabble when he was very young – he (10)___when he was only 6 years old. When he was 12, he (11</w:t>
      </w:r>
      <w:proofErr w:type="gramStart"/>
      <w:r w:rsidRPr="00CF1876">
        <w:rPr>
          <w:lang w:val="en-US"/>
        </w:rPr>
        <w:t>)_</w:t>
      </w:r>
      <w:proofErr w:type="gramEnd"/>
      <w:r w:rsidRPr="00CF1876">
        <w:rPr>
          <w:lang w:val="en-US"/>
        </w:rPr>
        <w:t>__to play Scrabble on the Internet.</w:t>
      </w:r>
    </w:p>
    <w:p w:rsidR="008B4682" w:rsidRPr="00CF1876" w:rsidRDefault="008B4682" w:rsidP="00CF1876">
      <w:pPr>
        <w:contextualSpacing/>
        <w:mirrorIndents/>
        <w:jc w:val="both"/>
        <w:rPr>
          <w:lang w:val="en-US"/>
        </w:rPr>
      </w:pPr>
      <w:r w:rsidRPr="00CF1876">
        <w:rPr>
          <w:lang w:val="en-US"/>
        </w:rPr>
        <w:t>John also likes (12</w:t>
      </w:r>
      <w:proofErr w:type="gramStart"/>
      <w:r w:rsidRPr="00CF1876">
        <w:rPr>
          <w:lang w:val="en-US"/>
        </w:rPr>
        <w:t>)_</w:t>
      </w:r>
      <w:proofErr w:type="gramEnd"/>
      <w:r w:rsidRPr="00CF1876">
        <w:rPr>
          <w:lang w:val="en-US"/>
        </w:rPr>
        <w:t>__other games and sports such as football and tennis. In the future, he wants to be the (13</w:t>
      </w:r>
      <w:proofErr w:type="gramStart"/>
      <w:r w:rsidRPr="00CF1876">
        <w:rPr>
          <w:lang w:val="en-US"/>
        </w:rPr>
        <w:t>)_</w:t>
      </w:r>
      <w:proofErr w:type="gramEnd"/>
      <w:r w:rsidRPr="00CF1876">
        <w:rPr>
          <w:lang w:val="en-US"/>
        </w:rPr>
        <w:t>__Scrabble player, but he (14)___got much time because he (15)___busy studying his school work. That’s more (16</w:t>
      </w:r>
      <w:proofErr w:type="gramStart"/>
      <w:r w:rsidRPr="00CF1876">
        <w:rPr>
          <w:lang w:val="en-US"/>
        </w:rPr>
        <w:t>)_</w:t>
      </w:r>
      <w:proofErr w:type="gramEnd"/>
      <w:r w:rsidRPr="00CF1876">
        <w:rPr>
          <w:lang w:val="en-US"/>
        </w:rPr>
        <w:t xml:space="preserve">__ than a game on Scrabble! </w:t>
      </w:r>
    </w:p>
    <w:p w:rsidR="008B4682" w:rsidRPr="00CF1876" w:rsidRDefault="008B4682" w:rsidP="00CF1876">
      <w:pPr>
        <w:pStyle w:val="a4"/>
        <w:numPr>
          <w:ilvl w:val="0"/>
          <w:numId w:val="20"/>
        </w:numPr>
        <w:spacing w:after="0" w:line="240" w:lineRule="auto"/>
        <w:ind w:left="0" w:firstLine="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 xml:space="preserve">  A. young      B. younger     C. youngest</w:t>
      </w:r>
    </w:p>
    <w:p w:rsidR="008B4682" w:rsidRPr="00CF1876" w:rsidRDefault="008B4682" w:rsidP="00CF1876">
      <w:pPr>
        <w:pStyle w:val="a4"/>
        <w:numPr>
          <w:ilvl w:val="0"/>
          <w:numId w:val="20"/>
        </w:numPr>
        <w:spacing w:after="0" w:line="240" w:lineRule="auto"/>
        <w:ind w:left="0" w:firstLine="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 xml:space="preserve">  A. near         B. behind        C. above</w:t>
      </w:r>
    </w:p>
    <w:p w:rsidR="008B4682" w:rsidRPr="00CF1876" w:rsidRDefault="008B4682" w:rsidP="00CF1876">
      <w:pPr>
        <w:pStyle w:val="a4"/>
        <w:numPr>
          <w:ilvl w:val="0"/>
          <w:numId w:val="20"/>
        </w:numPr>
        <w:spacing w:after="0" w:line="240" w:lineRule="auto"/>
        <w:ind w:left="0" w:firstLine="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 xml:space="preserve">  A. to play     B. playing      C. play</w:t>
      </w:r>
    </w:p>
    <w:p w:rsidR="008B4682" w:rsidRPr="00CF1876" w:rsidRDefault="008B4682" w:rsidP="00CF1876">
      <w:pPr>
        <w:pStyle w:val="a4"/>
        <w:numPr>
          <w:ilvl w:val="0"/>
          <w:numId w:val="20"/>
        </w:numPr>
        <w:spacing w:after="0" w:line="240" w:lineRule="auto"/>
        <w:ind w:left="0" w:firstLine="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 xml:space="preserve">  A. began       B. born           C. begin</w:t>
      </w:r>
    </w:p>
    <w:p w:rsidR="008B4682" w:rsidRPr="00CF1876" w:rsidRDefault="008B4682" w:rsidP="00CF1876">
      <w:pPr>
        <w:pStyle w:val="a4"/>
        <w:numPr>
          <w:ilvl w:val="0"/>
          <w:numId w:val="20"/>
        </w:numPr>
        <w:spacing w:after="0" w:line="240" w:lineRule="auto"/>
        <w:ind w:left="0" w:firstLine="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 xml:space="preserve">  A. starts        B. started        C. was starting</w:t>
      </w:r>
    </w:p>
    <w:p w:rsidR="008B4682" w:rsidRPr="00CF1876" w:rsidRDefault="008B4682" w:rsidP="00CF1876">
      <w:pPr>
        <w:pStyle w:val="a4"/>
        <w:numPr>
          <w:ilvl w:val="0"/>
          <w:numId w:val="20"/>
        </w:numPr>
        <w:spacing w:after="0" w:line="240" w:lineRule="auto"/>
        <w:ind w:left="0" w:firstLine="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 xml:space="preserve">  A. playing     B. having       C. play</w:t>
      </w:r>
    </w:p>
    <w:p w:rsidR="008B4682" w:rsidRPr="00CF1876" w:rsidRDefault="008B4682" w:rsidP="00CF1876">
      <w:pPr>
        <w:pStyle w:val="a4"/>
        <w:numPr>
          <w:ilvl w:val="0"/>
          <w:numId w:val="20"/>
        </w:numPr>
        <w:spacing w:after="0" w:line="240" w:lineRule="auto"/>
        <w:ind w:left="0" w:firstLine="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 xml:space="preserve">  A. good         B. better         C. best</w:t>
      </w:r>
    </w:p>
    <w:p w:rsidR="008B4682" w:rsidRPr="00CF1876" w:rsidRDefault="008B4682" w:rsidP="00CF1876">
      <w:pPr>
        <w:pStyle w:val="a4"/>
        <w:numPr>
          <w:ilvl w:val="0"/>
          <w:numId w:val="20"/>
        </w:numPr>
        <w:spacing w:after="0" w:line="240" w:lineRule="auto"/>
        <w:ind w:left="0" w:firstLine="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 xml:space="preserve">  A.  has           B. hasn’t        C. haven’t</w:t>
      </w:r>
    </w:p>
    <w:p w:rsidR="008B4682" w:rsidRPr="00CF1876" w:rsidRDefault="008B4682" w:rsidP="00CF1876">
      <w:pPr>
        <w:pStyle w:val="a4"/>
        <w:numPr>
          <w:ilvl w:val="0"/>
          <w:numId w:val="20"/>
        </w:numPr>
        <w:spacing w:after="0" w:line="240" w:lineRule="auto"/>
        <w:ind w:left="0" w:firstLine="0"/>
        <w:mirrorIndents/>
        <w:jc w:val="both"/>
        <w:rPr>
          <w:rFonts w:ascii="Times New Roman" w:hAnsi="Times New Roman" w:cs="Times New Roman"/>
          <w:sz w:val="24"/>
          <w:szCs w:val="24"/>
        </w:rPr>
      </w:pPr>
      <w:r w:rsidRPr="00CF1876">
        <w:rPr>
          <w:rFonts w:ascii="Times New Roman" w:hAnsi="Times New Roman" w:cs="Times New Roman"/>
          <w:sz w:val="24"/>
          <w:szCs w:val="24"/>
          <w:lang w:val="en-US"/>
        </w:rPr>
        <w:t xml:space="preserve">  A</w:t>
      </w:r>
      <w:r w:rsidRPr="00CF1876">
        <w:rPr>
          <w:rFonts w:ascii="Times New Roman" w:hAnsi="Times New Roman" w:cs="Times New Roman"/>
          <w:sz w:val="24"/>
          <w:szCs w:val="24"/>
        </w:rPr>
        <w:t xml:space="preserve">. </w:t>
      </w:r>
      <w:r w:rsidRPr="00CF1876">
        <w:rPr>
          <w:rFonts w:ascii="Times New Roman" w:hAnsi="Times New Roman" w:cs="Times New Roman"/>
          <w:sz w:val="24"/>
          <w:szCs w:val="24"/>
          <w:lang w:val="en-US"/>
        </w:rPr>
        <w:t>is</w:t>
      </w:r>
      <w:r w:rsidRPr="00CF1876">
        <w:rPr>
          <w:rFonts w:ascii="Times New Roman" w:hAnsi="Times New Roman" w:cs="Times New Roman"/>
          <w:sz w:val="24"/>
          <w:szCs w:val="24"/>
        </w:rPr>
        <w:t xml:space="preserve">               </w:t>
      </w:r>
      <w:r w:rsidRPr="00CF1876">
        <w:rPr>
          <w:rFonts w:ascii="Times New Roman" w:hAnsi="Times New Roman" w:cs="Times New Roman"/>
          <w:sz w:val="24"/>
          <w:szCs w:val="24"/>
          <w:lang w:val="en-US"/>
        </w:rPr>
        <w:t>B</w:t>
      </w:r>
      <w:r w:rsidRPr="00CF1876">
        <w:rPr>
          <w:rFonts w:ascii="Times New Roman" w:hAnsi="Times New Roman" w:cs="Times New Roman"/>
          <w:sz w:val="24"/>
          <w:szCs w:val="24"/>
        </w:rPr>
        <w:t xml:space="preserve">. </w:t>
      </w:r>
      <w:r w:rsidRPr="00CF1876">
        <w:rPr>
          <w:rFonts w:ascii="Times New Roman" w:hAnsi="Times New Roman" w:cs="Times New Roman"/>
          <w:sz w:val="24"/>
          <w:szCs w:val="24"/>
          <w:lang w:val="en-US"/>
        </w:rPr>
        <w:t>am</w:t>
      </w:r>
      <w:r w:rsidRPr="00CF1876">
        <w:rPr>
          <w:rFonts w:ascii="Times New Roman" w:hAnsi="Times New Roman" w:cs="Times New Roman"/>
          <w:sz w:val="24"/>
          <w:szCs w:val="24"/>
        </w:rPr>
        <w:t xml:space="preserve">             </w:t>
      </w:r>
      <w:r w:rsidRPr="00CF1876">
        <w:rPr>
          <w:rFonts w:ascii="Times New Roman" w:hAnsi="Times New Roman" w:cs="Times New Roman"/>
          <w:sz w:val="24"/>
          <w:szCs w:val="24"/>
          <w:lang w:val="en-US"/>
        </w:rPr>
        <w:t>C</w:t>
      </w:r>
      <w:r w:rsidRPr="00CF1876">
        <w:rPr>
          <w:rFonts w:ascii="Times New Roman" w:hAnsi="Times New Roman" w:cs="Times New Roman"/>
          <w:sz w:val="24"/>
          <w:szCs w:val="24"/>
        </w:rPr>
        <w:t xml:space="preserve">. </w:t>
      </w:r>
      <w:r w:rsidRPr="00CF1876">
        <w:rPr>
          <w:rFonts w:ascii="Times New Roman" w:hAnsi="Times New Roman" w:cs="Times New Roman"/>
          <w:sz w:val="24"/>
          <w:szCs w:val="24"/>
          <w:lang w:val="en-US"/>
        </w:rPr>
        <w:t>are</w:t>
      </w:r>
    </w:p>
    <w:p w:rsidR="008B4682" w:rsidRPr="00CF1876" w:rsidRDefault="008B4682" w:rsidP="00CF1876">
      <w:pPr>
        <w:pStyle w:val="a4"/>
        <w:numPr>
          <w:ilvl w:val="0"/>
          <w:numId w:val="20"/>
        </w:numPr>
        <w:spacing w:after="0" w:line="240" w:lineRule="auto"/>
        <w:ind w:left="0" w:firstLine="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lastRenderedPageBreak/>
        <w:t xml:space="preserve">  A. expensive  B. interesting C. difficult</w:t>
      </w:r>
    </w:p>
    <w:p w:rsidR="008B4682" w:rsidRPr="00CF1876" w:rsidRDefault="008B4682" w:rsidP="00CF1876">
      <w:pPr>
        <w:contextualSpacing/>
        <w:mirrorIndents/>
        <w:jc w:val="center"/>
        <w:rPr>
          <w:b/>
        </w:rPr>
      </w:pPr>
      <w:r w:rsidRPr="00CF1876">
        <w:rPr>
          <w:b/>
        </w:rPr>
        <w:t>Чтение</w:t>
      </w:r>
    </w:p>
    <w:p w:rsidR="008B4682" w:rsidRPr="00CF1876" w:rsidRDefault="008B4682" w:rsidP="00CF1876">
      <w:pPr>
        <w:pStyle w:val="a4"/>
        <w:numPr>
          <w:ilvl w:val="0"/>
          <w:numId w:val="20"/>
        </w:numPr>
        <w:spacing w:after="0" w:line="240" w:lineRule="auto"/>
        <w:ind w:left="0" w:firstLine="0"/>
        <w:mirrorIndents/>
        <w:jc w:val="both"/>
        <w:rPr>
          <w:rFonts w:ascii="Times New Roman" w:hAnsi="Times New Roman" w:cs="Times New Roman"/>
          <w:b/>
          <w:i/>
          <w:sz w:val="24"/>
          <w:szCs w:val="24"/>
        </w:rPr>
      </w:pPr>
      <w:r w:rsidRPr="00CF1876">
        <w:rPr>
          <w:rFonts w:ascii="Times New Roman" w:hAnsi="Times New Roman" w:cs="Times New Roman"/>
          <w:b/>
          <w:i/>
          <w:sz w:val="24"/>
          <w:szCs w:val="24"/>
        </w:rPr>
        <w:t>Прочитайте текст и выберите подходящий заголовок для текста (А-С). Обведите выбранный ответ. (1 балл)</w:t>
      </w:r>
    </w:p>
    <w:p w:rsidR="008B4682" w:rsidRPr="00CF1876" w:rsidRDefault="008B4682" w:rsidP="00CF1876">
      <w:pPr>
        <w:pStyle w:val="a4"/>
        <w:numPr>
          <w:ilvl w:val="0"/>
          <w:numId w:val="19"/>
        </w:numPr>
        <w:spacing w:after="0" w:line="240" w:lineRule="auto"/>
        <w:ind w:left="0" w:firstLine="0"/>
        <w:mirrorIndents/>
        <w:jc w:val="both"/>
        <w:rPr>
          <w:rFonts w:ascii="Times New Roman" w:hAnsi="Times New Roman" w:cs="Times New Roman"/>
          <w:b/>
          <w:sz w:val="24"/>
          <w:szCs w:val="24"/>
          <w:lang w:val="en-US"/>
        </w:rPr>
      </w:pPr>
      <w:r w:rsidRPr="00CF1876">
        <w:rPr>
          <w:rFonts w:ascii="Times New Roman" w:hAnsi="Times New Roman" w:cs="Times New Roman"/>
          <w:b/>
          <w:sz w:val="24"/>
          <w:szCs w:val="24"/>
          <w:lang w:val="en-US"/>
        </w:rPr>
        <w:t>Mobile phones are bad for the environment.</w:t>
      </w:r>
    </w:p>
    <w:p w:rsidR="008B4682" w:rsidRPr="00CF1876" w:rsidRDefault="008B4682" w:rsidP="00CF1876">
      <w:pPr>
        <w:pStyle w:val="a4"/>
        <w:numPr>
          <w:ilvl w:val="0"/>
          <w:numId w:val="19"/>
        </w:numPr>
        <w:spacing w:after="0" w:line="240" w:lineRule="auto"/>
        <w:ind w:left="0" w:firstLine="0"/>
        <w:mirrorIndents/>
        <w:jc w:val="both"/>
        <w:rPr>
          <w:rFonts w:ascii="Times New Roman" w:hAnsi="Times New Roman" w:cs="Times New Roman"/>
          <w:b/>
          <w:sz w:val="24"/>
          <w:szCs w:val="24"/>
          <w:lang w:val="en-US"/>
        </w:rPr>
      </w:pPr>
      <w:r w:rsidRPr="00CF1876">
        <w:rPr>
          <w:rFonts w:ascii="Times New Roman" w:hAnsi="Times New Roman" w:cs="Times New Roman"/>
          <w:b/>
          <w:sz w:val="24"/>
          <w:szCs w:val="24"/>
          <w:lang w:val="en-US"/>
        </w:rPr>
        <w:t>Make money from your old mobile.</w:t>
      </w:r>
    </w:p>
    <w:p w:rsidR="008B4682" w:rsidRPr="00CF1876" w:rsidRDefault="008B4682" w:rsidP="00CF1876">
      <w:pPr>
        <w:pStyle w:val="a4"/>
        <w:numPr>
          <w:ilvl w:val="0"/>
          <w:numId w:val="19"/>
        </w:numPr>
        <w:spacing w:after="0" w:line="240" w:lineRule="auto"/>
        <w:ind w:left="0" w:firstLine="0"/>
        <w:mirrorIndents/>
        <w:jc w:val="both"/>
        <w:rPr>
          <w:rFonts w:ascii="Times New Roman" w:hAnsi="Times New Roman" w:cs="Times New Roman"/>
          <w:b/>
          <w:sz w:val="24"/>
          <w:szCs w:val="24"/>
          <w:lang w:val="en-US"/>
        </w:rPr>
      </w:pPr>
      <w:r w:rsidRPr="00CF1876">
        <w:rPr>
          <w:rFonts w:ascii="Times New Roman" w:hAnsi="Times New Roman" w:cs="Times New Roman"/>
          <w:b/>
          <w:sz w:val="24"/>
          <w:szCs w:val="24"/>
          <w:lang w:val="en-US"/>
        </w:rPr>
        <w:t>Surfing the Internet.</w:t>
      </w:r>
    </w:p>
    <w:p w:rsidR="008B4682" w:rsidRPr="00CF1876" w:rsidRDefault="008B4682" w:rsidP="00CF1876">
      <w:pPr>
        <w:contextualSpacing/>
        <w:mirrorIndents/>
        <w:jc w:val="both"/>
        <w:rPr>
          <w:lang w:val="en-US"/>
        </w:rPr>
      </w:pPr>
      <w:r w:rsidRPr="00CF1876">
        <w:rPr>
          <w:lang w:val="en-US"/>
        </w:rPr>
        <w:t xml:space="preserve"> ‘Turn </w:t>
      </w:r>
      <w:proofErr w:type="gramStart"/>
      <w:r w:rsidRPr="00CF1876">
        <w:rPr>
          <w:lang w:val="en-US"/>
        </w:rPr>
        <w:t>On</w:t>
      </w:r>
      <w:proofErr w:type="gramEnd"/>
      <w:r w:rsidRPr="00CF1876">
        <w:rPr>
          <w:lang w:val="en-US"/>
        </w:rPr>
        <w:t xml:space="preserve"> Your Mobile’ is a company that exchanges cash for old mobile phones. </w:t>
      </w:r>
      <w:proofErr w:type="gramStart"/>
      <w:r w:rsidRPr="00CF1876">
        <w:rPr>
          <w:lang w:val="en-US"/>
        </w:rPr>
        <w:t>For full details go to www.recyclemymobile.co.uk.</w:t>
      </w:r>
      <w:proofErr w:type="gramEnd"/>
      <w:r w:rsidRPr="00CF1876">
        <w:rPr>
          <w:lang w:val="en-US"/>
        </w:rPr>
        <w:t xml:space="preserve"> The website has a search engine that helps you find the make and model of your mobile. When you find it, you send in an email asking for a quote (how much they will pay you). You have to give the company your name and contact details and as much information as you can about the phone. They want to know if it is working properly and what kind of condition it is in.</w:t>
      </w:r>
    </w:p>
    <w:p w:rsidR="008B4682" w:rsidRPr="00CF1876" w:rsidRDefault="008B4682" w:rsidP="00CF1876">
      <w:pPr>
        <w:contextualSpacing/>
        <w:mirrorIndents/>
        <w:jc w:val="both"/>
        <w:rPr>
          <w:lang w:val="en-US"/>
        </w:rPr>
      </w:pPr>
      <w:r w:rsidRPr="00CF1876">
        <w:rPr>
          <w:lang w:val="en-US"/>
        </w:rPr>
        <w:t>The company reads your email and then writes back to tell you how much they will pay you. They also give you details of how to send the mobile phone to them. If the phone is not worth much, there is no postal cost. If the phone is valuable, you can pay for a special delivery service and the company later refunds this payment. The company pays within 72 hours.</w:t>
      </w:r>
    </w:p>
    <w:p w:rsidR="008B4682" w:rsidRPr="00CF1876" w:rsidRDefault="008B4682" w:rsidP="00CF1876">
      <w:pPr>
        <w:contextualSpacing/>
        <w:mirrorIndents/>
        <w:jc w:val="both"/>
        <w:rPr>
          <w:lang w:val="en-US"/>
        </w:rPr>
      </w:pPr>
      <w:r w:rsidRPr="00CF1876">
        <w:rPr>
          <w:lang w:val="en-US"/>
        </w:rPr>
        <w:t>This way of recycling your phone is really better for the environment than throwing it away.</w:t>
      </w:r>
    </w:p>
    <w:p w:rsidR="008B4682" w:rsidRPr="00CF1876" w:rsidRDefault="008B4682" w:rsidP="00CF1876">
      <w:pPr>
        <w:contextualSpacing/>
        <w:mirrorIndents/>
        <w:jc w:val="both"/>
        <w:rPr>
          <w:b/>
          <w:i/>
        </w:rPr>
      </w:pPr>
      <w:r w:rsidRPr="00CF1876">
        <w:rPr>
          <w:b/>
          <w:i/>
        </w:rPr>
        <w:t>Прочитайте текст еще раз и определите</w:t>
      </w:r>
      <w:proofErr w:type="gramStart"/>
      <w:r w:rsidRPr="00CF1876">
        <w:rPr>
          <w:b/>
          <w:i/>
        </w:rPr>
        <w:t>.</w:t>
      </w:r>
      <w:proofErr w:type="gramEnd"/>
      <w:r w:rsidRPr="00CF1876">
        <w:rPr>
          <w:b/>
          <w:i/>
        </w:rPr>
        <w:t xml:space="preserve"> </w:t>
      </w:r>
      <w:proofErr w:type="gramStart"/>
      <w:r w:rsidRPr="00CF1876">
        <w:rPr>
          <w:b/>
          <w:i/>
        </w:rPr>
        <w:t>к</w:t>
      </w:r>
      <w:proofErr w:type="gramEnd"/>
      <w:r w:rsidRPr="00CF1876">
        <w:rPr>
          <w:b/>
          <w:i/>
        </w:rPr>
        <w:t>акие из приведенных ниже утверждений (18-23) соответствуют содержанию текста (</w:t>
      </w:r>
      <w:r w:rsidRPr="00CF1876">
        <w:rPr>
          <w:b/>
          <w:i/>
          <w:lang w:val="en-US"/>
        </w:rPr>
        <w:t>T</w:t>
      </w:r>
      <w:r w:rsidRPr="00CF1876">
        <w:rPr>
          <w:b/>
          <w:i/>
        </w:rPr>
        <w:t xml:space="preserve"> – </w:t>
      </w:r>
      <w:r w:rsidRPr="00CF1876">
        <w:rPr>
          <w:b/>
          <w:i/>
          <w:lang w:val="en-US"/>
        </w:rPr>
        <w:t>True</w:t>
      </w:r>
      <w:r w:rsidRPr="00CF1876">
        <w:rPr>
          <w:b/>
          <w:i/>
        </w:rPr>
        <w:t>) , какие не соответствуют (</w:t>
      </w:r>
      <w:r w:rsidRPr="00CF1876">
        <w:rPr>
          <w:b/>
          <w:i/>
          <w:lang w:val="en-US"/>
        </w:rPr>
        <w:t>F</w:t>
      </w:r>
      <w:r w:rsidRPr="00CF1876">
        <w:rPr>
          <w:b/>
          <w:i/>
        </w:rPr>
        <w:t xml:space="preserve"> – </w:t>
      </w:r>
      <w:r w:rsidRPr="00CF1876">
        <w:rPr>
          <w:b/>
          <w:i/>
          <w:lang w:val="en-US"/>
        </w:rPr>
        <w:t>False</w:t>
      </w:r>
      <w:r w:rsidRPr="00CF1876">
        <w:rPr>
          <w:b/>
          <w:i/>
        </w:rPr>
        <w:t>). Занесите свои ответы в предложенную таблицу. (6 баллов)</w:t>
      </w:r>
    </w:p>
    <w:p w:rsidR="008B4682" w:rsidRPr="00CF1876" w:rsidRDefault="008B4682" w:rsidP="00CF1876">
      <w:pPr>
        <w:pStyle w:val="a4"/>
        <w:numPr>
          <w:ilvl w:val="0"/>
          <w:numId w:val="20"/>
        </w:numPr>
        <w:spacing w:after="0" w:line="240" w:lineRule="auto"/>
        <w:ind w:left="0" w:firstLine="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Some companies exchange cash for old mobiles.</w:t>
      </w:r>
    </w:p>
    <w:p w:rsidR="008B4682" w:rsidRPr="00CF1876" w:rsidRDefault="008B4682" w:rsidP="00CF1876">
      <w:pPr>
        <w:pStyle w:val="a4"/>
        <w:numPr>
          <w:ilvl w:val="0"/>
          <w:numId w:val="20"/>
        </w:numPr>
        <w:spacing w:after="0" w:line="240" w:lineRule="auto"/>
        <w:ind w:left="0" w:firstLine="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The company www.recyclemymobile.co.uk helps you find a new mobile.</w:t>
      </w:r>
    </w:p>
    <w:p w:rsidR="008B4682" w:rsidRPr="00CF1876" w:rsidRDefault="008B4682" w:rsidP="00CF1876">
      <w:pPr>
        <w:pStyle w:val="a4"/>
        <w:numPr>
          <w:ilvl w:val="0"/>
          <w:numId w:val="20"/>
        </w:numPr>
        <w:spacing w:after="0" w:line="240" w:lineRule="auto"/>
        <w:ind w:left="0" w:firstLine="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The recycling company wants to know about the phone’s condition.</w:t>
      </w:r>
    </w:p>
    <w:p w:rsidR="008B4682" w:rsidRPr="00CF1876" w:rsidRDefault="008B4682" w:rsidP="00CF1876">
      <w:pPr>
        <w:pStyle w:val="a4"/>
        <w:numPr>
          <w:ilvl w:val="0"/>
          <w:numId w:val="20"/>
        </w:numPr>
        <w:spacing w:after="0" w:line="240" w:lineRule="auto"/>
        <w:ind w:left="0" w:firstLine="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You can recycle your old mobile phone in three ways.</w:t>
      </w:r>
    </w:p>
    <w:p w:rsidR="008B4682" w:rsidRPr="00CF1876" w:rsidRDefault="008B4682" w:rsidP="00CF1876">
      <w:pPr>
        <w:pStyle w:val="a4"/>
        <w:numPr>
          <w:ilvl w:val="0"/>
          <w:numId w:val="20"/>
        </w:numPr>
        <w:spacing w:after="0" w:line="240" w:lineRule="auto"/>
        <w:ind w:left="0" w:firstLine="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 xml:space="preserve">You have to pay for the postal delivery if your phone is valuable. </w:t>
      </w:r>
    </w:p>
    <w:p w:rsidR="008B4682" w:rsidRPr="00CF1876" w:rsidRDefault="008B4682" w:rsidP="00CF1876">
      <w:pPr>
        <w:pStyle w:val="a4"/>
        <w:numPr>
          <w:ilvl w:val="0"/>
          <w:numId w:val="20"/>
        </w:numPr>
        <w:spacing w:after="0" w:line="240" w:lineRule="auto"/>
        <w:ind w:left="0" w:firstLine="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You should pay for your mobile within 72 days.</w:t>
      </w:r>
    </w:p>
    <w:p w:rsidR="008B4682" w:rsidRPr="00CF1876" w:rsidRDefault="008B4682" w:rsidP="00CF1876">
      <w:pPr>
        <w:pStyle w:val="a4"/>
        <w:spacing w:line="240" w:lineRule="auto"/>
        <w:ind w:left="0"/>
        <w:mirrorIndents/>
        <w:jc w:val="center"/>
        <w:rPr>
          <w:rFonts w:ascii="Times New Roman" w:hAnsi="Times New Roman" w:cs="Times New Roman"/>
          <w:b/>
          <w:sz w:val="24"/>
          <w:szCs w:val="24"/>
        </w:rPr>
      </w:pPr>
      <w:r w:rsidRPr="00CF1876">
        <w:rPr>
          <w:rFonts w:ascii="Times New Roman" w:hAnsi="Times New Roman" w:cs="Times New Roman"/>
          <w:b/>
          <w:sz w:val="24"/>
          <w:szCs w:val="24"/>
        </w:rPr>
        <w:t>Письмо</w:t>
      </w:r>
    </w:p>
    <w:p w:rsidR="008B4682" w:rsidRPr="00CF1876" w:rsidRDefault="008B4682" w:rsidP="00CF1876">
      <w:pPr>
        <w:pStyle w:val="a4"/>
        <w:numPr>
          <w:ilvl w:val="0"/>
          <w:numId w:val="20"/>
        </w:numPr>
        <w:spacing w:after="0" w:line="240" w:lineRule="auto"/>
        <w:ind w:left="0" w:firstLine="0"/>
        <w:mirrorIndents/>
        <w:jc w:val="both"/>
        <w:rPr>
          <w:rFonts w:ascii="Times New Roman" w:hAnsi="Times New Roman" w:cs="Times New Roman"/>
          <w:b/>
          <w:i/>
          <w:sz w:val="24"/>
          <w:szCs w:val="24"/>
        </w:rPr>
      </w:pPr>
      <w:r w:rsidRPr="00CF1876">
        <w:rPr>
          <w:rFonts w:ascii="Times New Roman" w:hAnsi="Times New Roman" w:cs="Times New Roman"/>
          <w:b/>
          <w:i/>
          <w:sz w:val="24"/>
          <w:szCs w:val="24"/>
        </w:rPr>
        <w:t>Напишите отзыв о данном предмете. Запишите свой ответ в бланк ответов ниже (не менее 4 предложений). (10 баллов)</w:t>
      </w:r>
    </w:p>
    <w:p w:rsidR="008B4682" w:rsidRPr="00CF1876" w:rsidRDefault="008B4682" w:rsidP="00CF1876">
      <w:pPr>
        <w:pStyle w:val="a4"/>
        <w:spacing w:after="0" w:line="240" w:lineRule="auto"/>
        <w:ind w:left="0"/>
        <w:mirrorIndents/>
        <w:jc w:val="both"/>
        <w:rPr>
          <w:rFonts w:ascii="Times New Roman" w:hAnsi="Times New Roman" w:cs="Times New Roman"/>
          <w:b/>
          <w:i/>
          <w:sz w:val="24"/>
          <w:szCs w:val="24"/>
        </w:rPr>
      </w:pPr>
      <w:r w:rsidRPr="00CF1876">
        <w:rPr>
          <w:rFonts w:ascii="Times New Roman" w:hAnsi="Times New Roman" w:cs="Times New Roman"/>
          <w:b/>
          <w:i/>
          <w:noProof/>
          <w:sz w:val="24"/>
          <w:szCs w:val="24"/>
          <w:lang w:eastAsia="ru-RU"/>
        </w:rPr>
        <w:drawing>
          <wp:anchor distT="0" distB="0" distL="114300" distR="114300" simplePos="0" relativeHeight="251659264" behindDoc="0" locked="0" layoutInCell="1" allowOverlap="1">
            <wp:simplePos x="0" y="0"/>
            <wp:positionH relativeFrom="column">
              <wp:posOffset>4225290</wp:posOffset>
            </wp:positionH>
            <wp:positionV relativeFrom="paragraph">
              <wp:posOffset>60960</wp:posOffset>
            </wp:positionV>
            <wp:extent cx="880745" cy="704850"/>
            <wp:effectExtent l="19050" t="0" r="0" b="0"/>
            <wp:wrapThrough wrapText="bothSides">
              <wp:wrapPolygon edited="0">
                <wp:start x="-467" y="0"/>
                <wp:lineTo x="0" y="16346"/>
                <wp:lineTo x="2336" y="18681"/>
                <wp:lineTo x="2336" y="19265"/>
                <wp:lineTo x="10745" y="21016"/>
                <wp:lineTo x="12147" y="21016"/>
                <wp:lineTo x="17753" y="21016"/>
                <wp:lineTo x="18221" y="21016"/>
                <wp:lineTo x="19622" y="19265"/>
                <wp:lineTo x="19622" y="18681"/>
                <wp:lineTo x="21491" y="15762"/>
                <wp:lineTo x="21491" y="13427"/>
                <wp:lineTo x="12614" y="9341"/>
                <wp:lineTo x="13081" y="4086"/>
                <wp:lineTo x="10745" y="584"/>
                <wp:lineTo x="6541" y="0"/>
                <wp:lineTo x="-467" y="0"/>
              </wp:wrapPolygon>
            </wp:wrapThrough>
            <wp:docPr id="38" name="Рисунок 10" descr="nout6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out61.png"/>
                    <pic:cNvPicPr/>
                  </pic:nvPicPr>
                  <pic:blipFill>
                    <a:blip r:embed="rId20" cstate="print"/>
                    <a:stretch>
                      <a:fillRect/>
                    </a:stretch>
                  </pic:blipFill>
                  <pic:spPr>
                    <a:xfrm>
                      <a:off x="0" y="0"/>
                      <a:ext cx="880745" cy="704850"/>
                    </a:xfrm>
                    <a:prstGeom prst="rect">
                      <a:avLst/>
                    </a:prstGeom>
                  </pic:spPr>
                </pic:pic>
              </a:graphicData>
            </a:graphic>
          </wp:anchor>
        </w:drawing>
      </w:r>
      <w:r w:rsidRPr="00CF1876">
        <w:rPr>
          <w:rFonts w:ascii="Times New Roman" w:hAnsi="Times New Roman" w:cs="Times New Roman"/>
          <w:b/>
          <w:i/>
          <w:sz w:val="24"/>
          <w:szCs w:val="24"/>
        </w:rPr>
        <w:t>При ответе используйте следующие вопросы:</w:t>
      </w:r>
    </w:p>
    <w:p w:rsidR="008B4682" w:rsidRPr="00CF1876" w:rsidRDefault="008B4682" w:rsidP="00CF1876">
      <w:pPr>
        <w:pStyle w:val="a4"/>
        <w:numPr>
          <w:ilvl w:val="0"/>
          <w:numId w:val="21"/>
        </w:numPr>
        <w:spacing w:after="0" w:line="240" w:lineRule="auto"/>
        <w:ind w:left="0" w:firstLine="0"/>
        <w:mirrorIndents/>
        <w:jc w:val="both"/>
        <w:rPr>
          <w:rFonts w:ascii="Times New Roman" w:hAnsi="Times New Roman" w:cs="Times New Roman"/>
          <w:b/>
          <w:i/>
          <w:sz w:val="24"/>
          <w:szCs w:val="24"/>
        </w:rPr>
      </w:pPr>
      <w:r w:rsidRPr="00CF1876">
        <w:rPr>
          <w:rFonts w:ascii="Times New Roman" w:hAnsi="Times New Roman" w:cs="Times New Roman"/>
          <w:b/>
          <w:i/>
          <w:sz w:val="24"/>
          <w:szCs w:val="24"/>
          <w:lang w:val="en-US"/>
        </w:rPr>
        <w:t>What is the product?</w:t>
      </w:r>
    </w:p>
    <w:p w:rsidR="008B4682" w:rsidRPr="00CF1876" w:rsidRDefault="008B4682" w:rsidP="00CF1876">
      <w:pPr>
        <w:pStyle w:val="a4"/>
        <w:numPr>
          <w:ilvl w:val="0"/>
          <w:numId w:val="21"/>
        </w:numPr>
        <w:spacing w:after="0" w:line="240" w:lineRule="auto"/>
        <w:ind w:left="0" w:firstLine="0"/>
        <w:mirrorIndents/>
        <w:jc w:val="both"/>
        <w:rPr>
          <w:rFonts w:ascii="Times New Roman" w:hAnsi="Times New Roman" w:cs="Times New Roman"/>
          <w:b/>
          <w:i/>
          <w:sz w:val="24"/>
          <w:szCs w:val="24"/>
          <w:lang w:val="en-US"/>
        </w:rPr>
      </w:pPr>
      <w:r w:rsidRPr="00CF1876">
        <w:rPr>
          <w:rFonts w:ascii="Times New Roman" w:hAnsi="Times New Roman" w:cs="Times New Roman"/>
          <w:b/>
          <w:i/>
          <w:sz w:val="24"/>
          <w:szCs w:val="24"/>
          <w:lang w:val="en-US"/>
        </w:rPr>
        <w:t xml:space="preserve">What’s the best thing about it?                                 </w:t>
      </w:r>
    </w:p>
    <w:p w:rsidR="008B4682" w:rsidRPr="00CF1876" w:rsidRDefault="008B4682" w:rsidP="00CF1876">
      <w:pPr>
        <w:pStyle w:val="a4"/>
        <w:numPr>
          <w:ilvl w:val="0"/>
          <w:numId w:val="21"/>
        </w:numPr>
        <w:spacing w:after="0" w:line="240" w:lineRule="auto"/>
        <w:ind w:left="0" w:firstLine="0"/>
        <w:mirrorIndents/>
        <w:jc w:val="both"/>
        <w:rPr>
          <w:rFonts w:ascii="Times New Roman" w:hAnsi="Times New Roman" w:cs="Times New Roman"/>
          <w:b/>
          <w:i/>
          <w:sz w:val="24"/>
          <w:szCs w:val="24"/>
          <w:lang w:val="en-US"/>
        </w:rPr>
      </w:pPr>
      <w:r w:rsidRPr="00CF1876">
        <w:rPr>
          <w:rFonts w:ascii="Times New Roman" w:hAnsi="Times New Roman" w:cs="Times New Roman"/>
          <w:b/>
          <w:i/>
          <w:sz w:val="24"/>
          <w:szCs w:val="24"/>
          <w:lang w:val="en-US"/>
        </w:rPr>
        <w:t>What’s the worst thing about it?</w:t>
      </w:r>
    </w:p>
    <w:p w:rsidR="008B4682" w:rsidRPr="00CF1876" w:rsidRDefault="008B4682" w:rsidP="00CF1876">
      <w:pPr>
        <w:pStyle w:val="a4"/>
        <w:numPr>
          <w:ilvl w:val="0"/>
          <w:numId w:val="21"/>
        </w:numPr>
        <w:spacing w:after="0" w:line="240" w:lineRule="auto"/>
        <w:ind w:left="0" w:firstLine="0"/>
        <w:mirrorIndents/>
        <w:jc w:val="both"/>
        <w:rPr>
          <w:rFonts w:ascii="Times New Roman" w:hAnsi="Times New Roman" w:cs="Times New Roman"/>
          <w:b/>
          <w:i/>
          <w:sz w:val="24"/>
          <w:szCs w:val="24"/>
          <w:lang w:val="en-US"/>
        </w:rPr>
      </w:pPr>
      <w:r w:rsidRPr="00CF1876">
        <w:rPr>
          <w:rFonts w:ascii="Times New Roman" w:hAnsi="Times New Roman" w:cs="Times New Roman"/>
          <w:b/>
          <w:i/>
          <w:sz w:val="24"/>
          <w:szCs w:val="24"/>
          <w:lang w:val="en-US"/>
        </w:rPr>
        <w:t>Do you recommend it? *Why?</w:t>
      </w:r>
    </w:p>
    <w:p w:rsidR="00A74526" w:rsidRPr="00CF1876" w:rsidRDefault="00A74526" w:rsidP="00CF1876">
      <w:pPr>
        <w:contextualSpacing/>
        <w:mirrorIndents/>
        <w:jc w:val="both"/>
        <w:rPr>
          <w:rFonts w:eastAsiaTheme="minorEastAsia"/>
          <w:lang w:val="en-US"/>
        </w:rPr>
      </w:pPr>
    </w:p>
    <w:p w:rsidR="008B4682" w:rsidRPr="00CF1876" w:rsidRDefault="008B4682" w:rsidP="00CF1876">
      <w:pPr>
        <w:contextualSpacing/>
        <w:mirrorIndents/>
        <w:jc w:val="both"/>
        <w:rPr>
          <w:b/>
          <w:lang w:val="en-US"/>
        </w:rPr>
      </w:pPr>
    </w:p>
    <w:p w:rsidR="008B4682" w:rsidRPr="00CF1876" w:rsidRDefault="008B4682" w:rsidP="00CF1876">
      <w:pPr>
        <w:contextualSpacing/>
        <w:mirrorIndents/>
        <w:jc w:val="both"/>
        <w:rPr>
          <w:b/>
        </w:rPr>
      </w:pPr>
      <w:r w:rsidRPr="00CF1876">
        <w:rPr>
          <w:b/>
        </w:rPr>
        <w:t xml:space="preserve">8 КЛАСС </w:t>
      </w:r>
    </w:p>
    <w:p w:rsidR="006A10FC" w:rsidRPr="00CF1876" w:rsidRDefault="006A10FC" w:rsidP="00CF1876">
      <w:pPr>
        <w:jc w:val="both"/>
      </w:pPr>
      <w:r w:rsidRPr="00CF1876">
        <w:rPr>
          <w:b/>
        </w:rPr>
        <w:t>Целью проведения  контрольной работы</w:t>
      </w:r>
      <w:r w:rsidRPr="00CF1876">
        <w:t xml:space="preserve"> является определение уровня сформированности планируемых предметных результатов, диагностика метапредметных умений,  проверка достижений образовательного уровня обучающихся за 3 четверть 8 класса по английскому языку в соответствии требованиям ФГОС.</w:t>
      </w:r>
    </w:p>
    <w:p w:rsidR="00960CAF" w:rsidRPr="00CF1876" w:rsidRDefault="00960CAF" w:rsidP="00CF1876">
      <w:pPr>
        <w:contextualSpacing/>
        <w:mirrorIndents/>
        <w:jc w:val="both"/>
        <w:rPr>
          <w:rFonts w:eastAsiaTheme="minorEastAsia"/>
        </w:rPr>
      </w:pPr>
      <w:r w:rsidRPr="00CF1876">
        <w:rPr>
          <w:rFonts w:eastAsiaTheme="minorEastAsia"/>
        </w:rPr>
        <w:t>На выполнение контрольной работы отводится - 40 минут.</w:t>
      </w:r>
    </w:p>
    <w:p w:rsidR="00960CAF" w:rsidRPr="00CF1876" w:rsidRDefault="00960CAF" w:rsidP="00CF1876">
      <w:pPr>
        <w:contextualSpacing/>
        <w:mirrorIndents/>
        <w:jc w:val="both"/>
      </w:pPr>
      <w:r w:rsidRPr="00CF1876">
        <w:rPr>
          <w:rFonts w:eastAsiaTheme="minorEastAsia"/>
          <w:b/>
        </w:rPr>
        <w:t>Критерии оценивания</w:t>
      </w:r>
      <w:r w:rsidRPr="00CF1876">
        <w:rPr>
          <w:rFonts w:eastAsiaTheme="minorEastAsia"/>
        </w:rPr>
        <w:t xml:space="preserve"> контрольной работы </w:t>
      </w:r>
      <w:r w:rsidRPr="00CF1876">
        <w:t>за третью четверть 8 класса (основного общего образования) по предмету английский язык:</w:t>
      </w:r>
    </w:p>
    <w:p w:rsidR="00960CAF" w:rsidRPr="00CF1876" w:rsidRDefault="00960CAF" w:rsidP="00CF1876">
      <w:pPr>
        <w:contextualSpacing/>
        <w:mirrorIndents/>
        <w:jc w:val="both"/>
      </w:pPr>
      <w:r w:rsidRPr="00CF1876">
        <w:t xml:space="preserve">В заданиях </w:t>
      </w:r>
      <w:r w:rsidR="006A10FC" w:rsidRPr="00CF1876">
        <w:t xml:space="preserve">обучающимся </w:t>
      </w:r>
      <w:r w:rsidRPr="00CF1876">
        <w:t>необходимо представить правильные ответы. Каждое задание оценивается определенным количеством баллов, в противном случае задание оценивается в нуль баллов.</w:t>
      </w:r>
    </w:p>
    <w:p w:rsidR="00960CAF" w:rsidRPr="00CF1876" w:rsidRDefault="00960CAF" w:rsidP="00CF1876">
      <w:pPr>
        <w:contextualSpacing/>
        <w:mirrorIndents/>
        <w:jc w:val="both"/>
        <w:rPr>
          <w:b/>
          <w:i/>
        </w:rPr>
      </w:pPr>
      <w:r w:rsidRPr="00CF1876">
        <w:rPr>
          <w:b/>
          <w:i/>
        </w:rPr>
        <w:t xml:space="preserve">Работа оценивается отметкой «5», если: </w:t>
      </w:r>
    </w:p>
    <w:p w:rsidR="00960CAF" w:rsidRPr="00CF1876" w:rsidRDefault="00960CAF" w:rsidP="00CF1876">
      <w:pPr>
        <w:contextualSpacing/>
        <w:mirrorIndents/>
        <w:jc w:val="both"/>
      </w:pPr>
      <w:r w:rsidRPr="00CF1876">
        <w:t>- общий балл работы составляет 40 – 34.</w:t>
      </w:r>
    </w:p>
    <w:p w:rsidR="00960CAF" w:rsidRPr="00CF1876" w:rsidRDefault="00960CAF" w:rsidP="00CF1876">
      <w:pPr>
        <w:contextualSpacing/>
        <w:mirrorIndents/>
        <w:jc w:val="both"/>
        <w:rPr>
          <w:b/>
          <w:i/>
        </w:rPr>
      </w:pPr>
      <w:r w:rsidRPr="00CF1876">
        <w:rPr>
          <w:b/>
          <w:i/>
        </w:rPr>
        <w:t xml:space="preserve">Отметка «4» ставится в следующих случаях: </w:t>
      </w:r>
    </w:p>
    <w:p w:rsidR="00960CAF" w:rsidRPr="00CF1876" w:rsidRDefault="00960CAF" w:rsidP="00CF1876">
      <w:pPr>
        <w:contextualSpacing/>
        <w:mirrorIndents/>
        <w:jc w:val="both"/>
      </w:pPr>
      <w:r w:rsidRPr="00CF1876">
        <w:t xml:space="preserve">- общий балл работы составляет 33-24; </w:t>
      </w:r>
    </w:p>
    <w:p w:rsidR="00960CAF" w:rsidRPr="00CF1876" w:rsidRDefault="00960CAF" w:rsidP="00CF1876">
      <w:pPr>
        <w:contextualSpacing/>
        <w:mirrorIndents/>
        <w:jc w:val="both"/>
        <w:rPr>
          <w:b/>
          <w:i/>
        </w:rPr>
      </w:pPr>
      <w:r w:rsidRPr="00CF1876">
        <w:rPr>
          <w:b/>
          <w:i/>
        </w:rPr>
        <w:lastRenderedPageBreak/>
        <w:t>Отметка «3» ставится, если:</w:t>
      </w:r>
    </w:p>
    <w:p w:rsidR="00960CAF" w:rsidRPr="00CF1876" w:rsidRDefault="00960CAF" w:rsidP="00CF1876">
      <w:pPr>
        <w:contextualSpacing/>
        <w:mirrorIndents/>
        <w:jc w:val="both"/>
      </w:pPr>
      <w:r w:rsidRPr="00CF1876">
        <w:t xml:space="preserve"> - общий балл работы составляет 23-14;</w:t>
      </w:r>
    </w:p>
    <w:p w:rsidR="00960CAF" w:rsidRPr="00CF1876" w:rsidRDefault="00960CAF" w:rsidP="00CF1876">
      <w:pPr>
        <w:contextualSpacing/>
        <w:mirrorIndents/>
        <w:jc w:val="both"/>
        <w:rPr>
          <w:b/>
          <w:i/>
        </w:rPr>
      </w:pPr>
      <w:r w:rsidRPr="00CF1876">
        <w:rPr>
          <w:b/>
          <w:i/>
        </w:rPr>
        <w:t xml:space="preserve">Отметка «2» ставится, если: </w:t>
      </w:r>
    </w:p>
    <w:p w:rsidR="00960CAF" w:rsidRPr="00CF1876" w:rsidRDefault="00960CAF" w:rsidP="00CF1876">
      <w:pPr>
        <w:contextualSpacing/>
        <w:mirrorIndents/>
        <w:jc w:val="both"/>
      </w:pPr>
      <w:r w:rsidRPr="00CF1876">
        <w:t>- общий балл работы составляет 13 и менее;</w:t>
      </w:r>
    </w:p>
    <w:p w:rsidR="00960CAF" w:rsidRPr="00CF1876" w:rsidRDefault="00960CAF" w:rsidP="00CF1876">
      <w:pPr>
        <w:contextualSpacing/>
        <w:mirrorIndents/>
        <w:jc w:val="both"/>
        <w:rPr>
          <w:rFonts w:eastAsiaTheme="minorEastAsia"/>
        </w:rPr>
      </w:pPr>
      <w:r w:rsidRPr="00CF1876">
        <w:rPr>
          <w:b/>
          <w:i/>
        </w:rPr>
        <w:t xml:space="preserve">Примечание: </w:t>
      </w:r>
      <w:r w:rsidRPr="00CF1876">
        <w:t>учитель может повысить отметку за оригинальное выполнение задания «Письмо» или за аккуратное оформление работы (без помарок).</w:t>
      </w:r>
    </w:p>
    <w:p w:rsidR="008B4682" w:rsidRPr="00CF1876" w:rsidRDefault="008B4682" w:rsidP="00CF1876">
      <w:pPr>
        <w:contextualSpacing/>
        <w:mirrorIndents/>
        <w:jc w:val="both"/>
      </w:pPr>
      <w:r w:rsidRPr="00CF1876">
        <w:rPr>
          <w:rFonts w:eastAsiaTheme="minorEastAsia"/>
          <w:b/>
        </w:rPr>
        <w:t>План контрольной работы (СГО)</w:t>
      </w:r>
    </w:p>
    <w:tbl>
      <w:tblPr>
        <w:tblStyle w:val="a3"/>
        <w:tblW w:w="0" w:type="auto"/>
        <w:jc w:val="center"/>
        <w:tblInd w:w="-1339" w:type="dxa"/>
        <w:tblLook w:val="04A0"/>
      </w:tblPr>
      <w:tblGrid>
        <w:gridCol w:w="902"/>
        <w:gridCol w:w="4662"/>
        <w:gridCol w:w="1373"/>
        <w:gridCol w:w="1955"/>
        <w:gridCol w:w="1809"/>
      </w:tblGrid>
      <w:tr w:rsidR="00960CAF" w:rsidRPr="00CF1876" w:rsidTr="00960CAF">
        <w:trPr>
          <w:jc w:val="center"/>
        </w:trPr>
        <w:tc>
          <w:tcPr>
            <w:tcW w:w="902" w:type="dxa"/>
            <w:tcBorders>
              <w:top w:val="single" w:sz="4" w:space="0" w:color="auto"/>
              <w:left w:val="single" w:sz="4" w:space="0" w:color="auto"/>
              <w:bottom w:val="single" w:sz="4" w:space="0" w:color="auto"/>
              <w:right w:val="single" w:sz="4" w:space="0" w:color="auto"/>
            </w:tcBorders>
            <w:hideMark/>
          </w:tcPr>
          <w:p w:rsidR="00960CAF" w:rsidRPr="00CF1876" w:rsidRDefault="00960CAF" w:rsidP="00CF1876">
            <w:pPr>
              <w:contextualSpacing/>
              <w:mirrorIndents/>
              <w:jc w:val="both"/>
              <w:rPr>
                <w:rFonts w:eastAsiaTheme="minorEastAsia"/>
                <w:b/>
                <w:sz w:val="24"/>
                <w:szCs w:val="24"/>
              </w:rPr>
            </w:pPr>
            <w:r w:rsidRPr="00CF1876">
              <w:rPr>
                <w:rFonts w:eastAsiaTheme="minorEastAsia"/>
                <w:b/>
                <w:sz w:val="24"/>
                <w:szCs w:val="24"/>
              </w:rPr>
              <w:t>КЭС (код)</w:t>
            </w:r>
          </w:p>
        </w:tc>
        <w:tc>
          <w:tcPr>
            <w:tcW w:w="4662" w:type="dxa"/>
            <w:tcBorders>
              <w:top w:val="single" w:sz="4" w:space="0" w:color="auto"/>
              <w:left w:val="single" w:sz="4" w:space="0" w:color="auto"/>
              <w:bottom w:val="single" w:sz="4" w:space="0" w:color="auto"/>
              <w:right w:val="single" w:sz="4" w:space="0" w:color="auto"/>
            </w:tcBorders>
            <w:hideMark/>
          </w:tcPr>
          <w:p w:rsidR="00960CAF" w:rsidRPr="00CF1876" w:rsidRDefault="00960CAF" w:rsidP="00CF1876">
            <w:pPr>
              <w:contextualSpacing/>
              <w:mirrorIndents/>
              <w:jc w:val="both"/>
              <w:rPr>
                <w:rFonts w:eastAsiaTheme="minorEastAsia"/>
                <w:b/>
                <w:sz w:val="24"/>
                <w:szCs w:val="24"/>
              </w:rPr>
            </w:pPr>
            <w:r w:rsidRPr="00CF1876">
              <w:rPr>
                <w:rFonts w:eastAsiaTheme="minorEastAsia"/>
                <w:b/>
                <w:sz w:val="24"/>
                <w:szCs w:val="24"/>
              </w:rPr>
              <w:t>Проверяемые элементы содержания (текст)</w:t>
            </w:r>
          </w:p>
        </w:tc>
        <w:tc>
          <w:tcPr>
            <w:tcW w:w="1373" w:type="dxa"/>
            <w:tcBorders>
              <w:top w:val="single" w:sz="4" w:space="0" w:color="auto"/>
              <w:left w:val="single" w:sz="4" w:space="0" w:color="auto"/>
              <w:bottom w:val="single" w:sz="4" w:space="0" w:color="auto"/>
              <w:right w:val="single" w:sz="4" w:space="0" w:color="auto"/>
            </w:tcBorders>
            <w:hideMark/>
          </w:tcPr>
          <w:p w:rsidR="00960CAF" w:rsidRPr="00CF1876" w:rsidRDefault="00960CAF" w:rsidP="00CF1876">
            <w:pPr>
              <w:contextualSpacing/>
              <w:mirrorIndents/>
              <w:jc w:val="both"/>
              <w:rPr>
                <w:rFonts w:eastAsiaTheme="minorEastAsia"/>
                <w:b/>
                <w:sz w:val="24"/>
                <w:szCs w:val="24"/>
              </w:rPr>
            </w:pPr>
            <w:r w:rsidRPr="00CF1876">
              <w:rPr>
                <w:rFonts w:eastAsiaTheme="minorEastAsia"/>
                <w:b/>
                <w:sz w:val="24"/>
                <w:szCs w:val="24"/>
              </w:rPr>
              <w:t>Уровень сложности задания</w:t>
            </w:r>
          </w:p>
        </w:tc>
        <w:tc>
          <w:tcPr>
            <w:tcW w:w="1955" w:type="dxa"/>
            <w:tcBorders>
              <w:top w:val="single" w:sz="4" w:space="0" w:color="auto"/>
              <w:left w:val="single" w:sz="4" w:space="0" w:color="auto"/>
              <w:bottom w:val="single" w:sz="4" w:space="0" w:color="auto"/>
              <w:right w:val="single" w:sz="4" w:space="0" w:color="auto"/>
            </w:tcBorders>
            <w:hideMark/>
          </w:tcPr>
          <w:p w:rsidR="00960CAF" w:rsidRPr="00CF1876" w:rsidRDefault="00960CAF" w:rsidP="00CF1876">
            <w:pPr>
              <w:contextualSpacing/>
              <w:mirrorIndents/>
              <w:jc w:val="both"/>
              <w:rPr>
                <w:rFonts w:eastAsiaTheme="minorEastAsia"/>
                <w:b/>
                <w:sz w:val="24"/>
                <w:szCs w:val="24"/>
              </w:rPr>
            </w:pPr>
            <w:r w:rsidRPr="00CF1876">
              <w:rPr>
                <w:rFonts w:eastAsiaTheme="minorEastAsia"/>
                <w:b/>
                <w:sz w:val="24"/>
                <w:szCs w:val="24"/>
              </w:rPr>
              <w:t>Максимальный балл за выполнение задания</w:t>
            </w:r>
          </w:p>
        </w:tc>
        <w:tc>
          <w:tcPr>
            <w:tcW w:w="1809" w:type="dxa"/>
            <w:tcBorders>
              <w:top w:val="single" w:sz="4" w:space="0" w:color="auto"/>
              <w:left w:val="single" w:sz="4" w:space="0" w:color="auto"/>
              <w:bottom w:val="single" w:sz="4" w:space="0" w:color="auto"/>
              <w:right w:val="single" w:sz="4" w:space="0" w:color="auto"/>
            </w:tcBorders>
            <w:hideMark/>
          </w:tcPr>
          <w:p w:rsidR="00960CAF" w:rsidRPr="00CF1876" w:rsidRDefault="00960CAF" w:rsidP="00CF1876">
            <w:pPr>
              <w:contextualSpacing/>
              <w:mirrorIndents/>
              <w:jc w:val="both"/>
              <w:rPr>
                <w:rFonts w:eastAsiaTheme="minorEastAsia"/>
                <w:b/>
                <w:sz w:val="24"/>
                <w:szCs w:val="24"/>
              </w:rPr>
            </w:pPr>
            <w:r w:rsidRPr="00CF1876">
              <w:rPr>
                <w:rFonts w:eastAsiaTheme="minorEastAsia"/>
                <w:b/>
                <w:sz w:val="24"/>
                <w:szCs w:val="24"/>
              </w:rPr>
              <w:t>Примерное время выполнения задания (мин.)</w:t>
            </w:r>
          </w:p>
        </w:tc>
      </w:tr>
      <w:tr w:rsidR="00960CAF" w:rsidRPr="00CF1876" w:rsidTr="00960CAF">
        <w:trPr>
          <w:jc w:val="center"/>
        </w:trPr>
        <w:tc>
          <w:tcPr>
            <w:tcW w:w="902" w:type="dxa"/>
            <w:tcBorders>
              <w:top w:val="single" w:sz="4" w:space="0" w:color="auto"/>
              <w:left w:val="single" w:sz="4" w:space="0" w:color="auto"/>
              <w:bottom w:val="single" w:sz="4" w:space="0" w:color="auto"/>
              <w:right w:val="single" w:sz="4" w:space="0" w:color="auto"/>
            </w:tcBorders>
          </w:tcPr>
          <w:p w:rsidR="00960CAF" w:rsidRPr="00CF1876" w:rsidRDefault="00960CAF" w:rsidP="00CF1876">
            <w:pPr>
              <w:contextualSpacing/>
              <w:mirrorIndents/>
              <w:jc w:val="both"/>
              <w:rPr>
                <w:rFonts w:eastAsiaTheme="minorEastAsia"/>
                <w:sz w:val="24"/>
                <w:szCs w:val="24"/>
              </w:rPr>
            </w:pPr>
            <w:r w:rsidRPr="00CF1876">
              <w:rPr>
                <w:rFonts w:eastAsiaTheme="minorEastAsia"/>
                <w:sz w:val="24"/>
                <w:szCs w:val="24"/>
              </w:rPr>
              <w:t>2.2</w:t>
            </w:r>
          </w:p>
        </w:tc>
        <w:tc>
          <w:tcPr>
            <w:tcW w:w="4662" w:type="dxa"/>
            <w:tcBorders>
              <w:top w:val="single" w:sz="4" w:space="0" w:color="auto"/>
              <w:left w:val="single" w:sz="4" w:space="0" w:color="auto"/>
              <w:bottom w:val="single" w:sz="4" w:space="0" w:color="auto"/>
              <w:right w:val="single" w:sz="4" w:space="0" w:color="auto"/>
            </w:tcBorders>
          </w:tcPr>
          <w:p w:rsidR="00960CAF" w:rsidRPr="00CF1876" w:rsidRDefault="00960CAF" w:rsidP="00CF1876">
            <w:pPr>
              <w:contextualSpacing/>
              <w:mirrorIndents/>
              <w:jc w:val="both"/>
              <w:rPr>
                <w:rFonts w:eastAsiaTheme="minorEastAsia"/>
                <w:sz w:val="24"/>
                <w:szCs w:val="24"/>
              </w:rPr>
            </w:pPr>
            <w:r w:rsidRPr="00CF1876">
              <w:rPr>
                <w:rFonts w:eastAsiaTheme="minorEastAsia"/>
                <w:sz w:val="24"/>
                <w:szCs w:val="24"/>
              </w:rPr>
              <w:t>Выборочное понимание необходимой/запрашиваемой информации в несложных звучащих аутентичных текстах</w:t>
            </w:r>
          </w:p>
        </w:tc>
        <w:tc>
          <w:tcPr>
            <w:tcW w:w="1373" w:type="dxa"/>
            <w:tcBorders>
              <w:top w:val="single" w:sz="4" w:space="0" w:color="auto"/>
              <w:left w:val="single" w:sz="4" w:space="0" w:color="auto"/>
              <w:bottom w:val="single" w:sz="4" w:space="0" w:color="auto"/>
              <w:right w:val="single" w:sz="4" w:space="0" w:color="auto"/>
            </w:tcBorders>
            <w:vAlign w:val="center"/>
            <w:hideMark/>
          </w:tcPr>
          <w:p w:rsidR="00960CAF" w:rsidRPr="00CF1876" w:rsidRDefault="00960CAF" w:rsidP="00CF1876">
            <w:pPr>
              <w:contextualSpacing/>
              <w:mirrorIndents/>
              <w:jc w:val="both"/>
              <w:rPr>
                <w:rFonts w:eastAsiaTheme="minorEastAsia"/>
                <w:sz w:val="24"/>
                <w:szCs w:val="24"/>
              </w:rPr>
            </w:pPr>
            <w:r w:rsidRPr="00CF1876">
              <w:rPr>
                <w:rFonts w:eastAsiaTheme="minorEastAsia"/>
                <w:sz w:val="24"/>
                <w:szCs w:val="24"/>
              </w:rPr>
              <w:t>Базовый</w:t>
            </w:r>
          </w:p>
        </w:tc>
        <w:tc>
          <w:tcPr>
            <w:tcW w:w="1955" w:type="dxa"/>
            <w:tcBorders>
              <w:top w:val="single" w:sz="4" w:space="0" w:color="auto"/>
              <w:left w:val="single" w:sz="4" w:space="0" w:color="auto"/>
              <w:bottom w:val="single" w:sz="4" w:space="0" w:color="auto"/>
              <w:right w:val="single" w:sz="4" w:space="0" w:color="auto"/>
            </w:tcBorders>
            <w:vAlign w:val="center"/>
          </w:tcPr>
          <w:p w:rsidR="00960CAF" w:rsidRPr="00CF1876" w:rsidRDefault="00960CAF" w:rsidP="00CF1876">
            <w:pPr>
              <w:contextualSpacing/>
              <w:mirrorIndents/>
              <w:jc w:val="both"/>
              <w:rPr>
                <w:rFonts w:eastAsiaTheme="minorEastAsia"/>
                <w:sz w:val="24"/>
                <w:szCs w:val="24"/>
              </w:rPr>
            </w:pPr>
            <w:r w:rsidRPr="00CF1876">
              <w:rPr>
                <w:rFonts w:eastAsiaTheme="minorEastAsia"/>
                <w:sz w:val="24"/>
                <w:szCs w:val="24"/>
              </w:rPr>
              <w:t>7</w:t>
            </w:r>
          </w:p>
        </w:tc>
        <w:tc>
          <w:tcPr>
            <w:tcW w:w="1809" w:type="dxa"/>
            <w:tcBorders>
              <w:top w:val="single" w:sz="4" w:space="0" w:color="auto"/>
              <w:left w:val="single" w:sz="4" w:space="0" w:color="auto"/>
              <w:bottom w:val="single" w:sz="4" w:space="0" w:color="auto"/>
              <w:right w:val="single" w:sz="4" w:space="0" w:color="auto"/>
            </w:tcBorders>
          </w:tcPr>
          <w:p w:rsidR="00960CAF" w:rsidRPr="00CF1876" w:rsidRDefault="00960CAF" w:rsidP="00CF1876">
            <w:pPr>
              <w:contextualSpacing/>
              <w:mirrorIndents/>
              <w:jc w:val="both"/>
              <w:rPr>
                <w:rFonts w:eastAsiaTheme="minorEastAsia"/>
                <w:sz w:val="24"/>
                <w:szCs w:val="24"/>
              </w:rPr>
            </w:pPr>
            <w:r w:rsidRPr="00CF1876">
              <w:rPr>
                <w:rFonts w:eastAsiaTheme="minorEastAsia"/>
                <w:sz w:val="24"/>
                <w:szCs w:val="24"/>
              </w:rPr>
              <w:t>4 мин.</w:t>
            </w:r>
          </w:p>
        </w:tc>
      </w:tr>
      <w:tr w:rsidR="00960CAF" w:rsidRPr="00CF1876" w:rsidTr="00960CAF">
        <w:trPr>
          <w:jc w:val="center"/>
        </w:trPr>
        <w:tc>
          <w:tcPr>
            <w:tcW w:w="902" w:type="dxa"/>
            <w:tcBorders>
              <w:top w:val="single" w:sz="4" w:space="0" w:color="auto"/>
              <w:left w:val="single" w:sz="4" w:space="0" w:color="auto"/>
              <w:bottom w:val="single" w:sz="4" w:space="0" w:color="auto"/>
              <w:right w:val="single" w:sz="4" w:space="0" w:color="auto"/>
            </w:tcBorders>
          </w:tcPr>
          <w:p w:rsidR="00960CAF" w:rsidRPr="00CF1876" w:rsidRDefault="00960CAF" w:rsidP="00CF1876">
            <w:pPr>
              <w:contextualSpacing/>
              <w:mirrorIndents/>
              <w:jc w:val="both"/>
              <w:rPr>
                <w:rFonts w:eastAsiaTheme="minorEastAsia"/>
                <w:sz w:val="24"/>
                <w:szCs w:val="24"/>
              </w:rPr>
            </w:pPr>
            <w:r w:rsidRPr="00CF1876">
              <w:rPr>
                <w:rFonts w:eastAsiaTheme="minorEastAsia"/>
                <w:sz w:val="24"/>
                <w:szCs w:val="24"/>
              </w:rPr>
              <w:t>3.2</w:t>
            </w:r>
          </w:p>
        </w:tc>
        <w:tc>
          <w:tcPr>
            <w:tcW w:w="4662" w:type="dxa"/>
            <w:tcBorders>
              <w:top w:val="single" w:sz="4" w:space="0" w:color="auto"/>
              <w:left w:val="single" w:sz="4" w:space="0" w:color="auto"/>
              <w:bottom w:val="single" w:sz="4" w:space="0" w:color="auto"/>
              <w:right w:val="single" w:sz="4" w:space="0" w:color="auto"/>
            </w:tcBorders>
          </w:tcPr>
          <w:p w:rsidR="00960CAF" w:rsidRPr="00CF1876" w:rsidRDefault="00960CAF" w:rsidP="00CF1876">
            <w:pPr>
              <w:contextualSpacing/>
              <w:mirrorIndents/>
              <w:jc w:val="both"/>
              <w:rPr>
                <w:rFonts w:eastAsiaTheme="minorEastAsia"/>
                <w:sz w:val="24"/>
                <w:szCs w:val="24"/>
              </w:rPr>
            </w:pPr>
            <w:r w:rsidRPr="00CF1876">
              <w:rPr>
                <w:rFonts w:eastAsiaTheme="minorEastAsia"/>
                <w:sz w:val="24"/>
                <w:szCs w:val="24"/>
              </w:rPr>
              <w:t>Выборочное понимание нужной / интересующей информации из текста (просмотровое / поисковое чтение)</w:t>
            </w:r>
          </w:p>
        </w:tc>
        <w:tc>
          <w:tcPr>
            <w:tcW w:w="1373" w:type="dxa"/>
            <w:tcBorders>
              <w:top w:val="single" w:sz="4" w:space="0" w:color="auto"/>
              <w:left w:val="single" w:sz="4" w:space="0" w:color="auto"/>
              <w:bottom w:val="single" w:sz="4" w:space="0" w:color="auto"/>
              <w:right w:val="single" w:sz="4" w:space="0" w:color="auto"/>
            </w:tcBorders>
            <w:vAlign w:val="center"/>
            <w:hideMark/>
          </w:tcPr>
          <w:p w:rsidR="00960CAF" w:rsidRPr="00CF1876" w:rsidRDefault="00960CAF" w:rsidP="00CF1876">
            <w:pPr>
              <w:contextualSpacing/>
              <w:mirrorIndents/>
              <w:jc w:val="both"/>
              <w:rPr>
                <w:rFonts w:eastAsiaTheme="minorEastAsia"/>
                <w:sz w:val="24"/>
                <w:szCs w:val="24"/>
              </w:rPr>
            </w:pPr>
            <w:r w:rsidRPr="00CF1876">
              <w:rPr>
                <w:rFonts w:eastAsiaTheme="minorEastAsia"/>
                <w:sz w:val="24"/>
                <w:szCs w:val="24"/>
              </w:rPr>
              <w:t>Базовый</w:t>
            </w:r>
          </w:p>
        </w:tc>
        <w:tc>
          <w:tcPr>
            <w:tcW w:w="1955" w:type="dxa"/>
            <w:tcBorders>
              <w:top w:val="single" w:sz="4" w:space="0" w:color="auto"/>
              <w:left w:val="single" w:sz="4" w:space="0" w:color="auto"/>
              <w:bottom w:val="single" w:sz="4" w:space="0" w:color="auto"/>
              <w:right w:val="single" w:sz="4" w:space="0" w:color="auto"/>
            </w:tcBorders>
            <w:vAlign w:val="center"/>
          </w:tcPr>
          <w:p w:rsidR="00960CAF" w:rsidRPr="00CF1876" w:rsidRDefault="00960CAF" w:rsidP="00CF1876">
            <w:pPr>
              <w:contextualSpacing/>
              <w:mirrorIndents/>
              <w:jc w:val="both"/>
              <w:rPr>
                <w:rFonts w:eastAsiaTheme="minorEastAsia"/>
                <w:sz w:val="24"/>
                <w:szCs w:val="24"/>
              </w:rPr>
            </w:pPr>
            <w:r w:rsidRPr="00CF1876">
              <w:rPr>
                <w:rFonts w:eastAsiaTheme="minorEastAsia"/>
                <w:sz w:val="24"/>
                <w:szCs w:val="24"/>
              </w:rPr>
              <w:t>7</w:t>
            </w:r>
          </w:p>
        </w:tc>
        <w:tc>
          <w:tcPr>
            <w:tcW w:w="1809" w:type="dxa"/>
            <w:tcBorders>
              <w:top w:val="single" w:sz="4" w:space="0" w:color="auto"/>
              <w:left w:val="single" w:sz="4" w:space="0" w:color="auto"/>
              <w:bottom w:val="single" w:sz="4" w:space="0" w:color="auto"/>
              <w:right w:val="single" w:sz="4" w:space="0" w:color="auto"/>
            </w:tcBorders>
          </w:tcPr>
          <w:p w:rsidR="00960CAF" w:rsidRPr="00CF1876" w:rsidRDefault="00960CAF" w:rsidP="00CF1876">
            <w:pPr>
              <w:contextualSpacing/>
              <w:mirrorIndents/>
              <w:jc w:val="both"/>
              <w:rPr>
                <w:rFonts w:eastAsiaTheme="minorEastAsia"/>
                <w:sz w:val="24"/>
                <w:szCs w:val="24"/>
              </w:rPr>
            </w:pPr>
            <w:r w:rsidRPr="00CF1876">
              <w:rPr>
                <w:rFonts w:eastAsiaTheme="minorEastAsia"/>
                <w:sz w:val="24"/>
                <w:szCs w:val="24"/>
              </w:rPr>
              <w:t>9 мин.</w:t>
            </w:r>
          </w:p>
        </w:tc>
      </w:tr>
      <w:tr w:rsidR="00960CAF" w:rsidRPr="00CF1876" w:rsidTr="00960CAF">
        <w:trPr>
          <w:jc w:val="center"/>
        </w:trPr>
        <w:tc>
          <w:tcPr>
            <w:tcW w:w="902" w:type="dxa"/>
            <w:tcBorders>
              <w:top w:val="single" w:sz="4" w:space="0" w:color="auto"/>
              <w:left w:val="single" w:sz="4" w:space="0" w:color="auto"/>
              <w:bottom w:val="single" w:sz="4" w:space="0" w:color="auto"/>
              <w:right w:val="single" w:sz="4" w:space="0" w:color="auto"/>
            </w:tcBorders>
          </w:tcPr>
          <w:p w:rsidR="00960CAF" w:rsidRPr="00CF1876" w:rsidRDefault="00960CAF" w:rsidP="00CF1876">
            <w:pPr>
              <w:contextualSpacing/>
              <w:mirrorIndents/>
              <w:jc w:val="both"/>
              <w:rPr>
                <w:rFonts w:eastAsiaTheme="minorEastAsia"/>
                <w:sz w:val="24"/>
                <w:szCs w:val="24"/>
              </w:rPr>
            </w:pPr>
            <w:r w:rsidRPr="00CF1876">
              <w:rPr>
                <w:rFonts w:eastAsiaTheme="minorEastAsia"/>
                <w:sz w:val="24"/>
                <w:szCs w:val="24"/>
              </w:rPr>
              <w:t>4</w:t>
            </w:r>
          </w:p>
        </w:tc>
        <w:tc>
          <w:tcPr>
            <w:tcW w:w="4662" w:type="dxa"/>
            <w:tcBorders>
              <w:top w:val="single" w:sz="4" w:space="0" w:color="auto"/>
              <w:left w:val="single" w:sz="4" w:space="0" w:color="auto"/>
              <w:bottom w:val="single" w:sz="4" w:space="0" w:color="auto"/>
              <w:right w:val="single" w:sz="4" w:space="0" w:color="auto"/>
            </w:tcBorders>
          </w:tcPr>
          <w:p w:rsidR="00960CAF" w:rsidRPr="00CF1876" w:rsidRDefault="00960CAF" w:rsidP="00CF1876">
            <w:pPr>
              <w:contextualSpacing/>
              <w:mirrorIndents/>
              <w:jc w:val="both"/>
              <w:rPr>
                <w:sz w:val="24"/>
                <w:szCs w:val="24"/>
              </w:rPr>
            </w:pPr>
            <w:r w:rsidRPr="00CF1876">
              <w:rPr>
                <w:sz w:val="24"/>
                <w:szCs w:val="24"/>
              </w:rPr>
              <w:t>Письмо</w:t>
            </w:r>
          </w:p>
        </w:tc>
        <w:tc>
          <w:tcPr>
            <w:tcW w:w="1373" w:type="dxa"/>
            <w:tcBorders>
              <w:top w:val="single" w:sz="4" w:space="0" w:color="auto"/>
              <w:left w:val="single" w:sz="4" w:space="0" w:color="auto"/>
              <w:bottom w:val="single" w:sz="4" w:space="0" w:color="auto"/>
              <w:right w:val="single" w:sz="4" w:space="0" w:color="auto"/>
            </w:tcBorders>
            <w:vAlign w:val="center"/>
            <w:hideMark/>
          </w:tcPr>
          <w:p w:rsidR="00960CAF" w:rsidRPr="00CF1876" w:rsidRDefault="00960CAF" w:rsidP="00CF1876">
            <w:pPr>
              <w:contextualSpacing/>
              <w:mirrorIndents/>
              <w:jc w:val="both"/>
              <w:rPr>
                <w:rFonts w:eastAsiaTheme="minorEastAsia"/>
                <w:sz w:val="24"/>
                <w:szCs w:val="24"/>
              </w:rPr>
            </w:pPr>
            <w:r w:rsidRPr="00CF1876">
              <w:rPr>
                <w:rFonts w:eastAsiaTheme="minorEastAsia"/>
                <w:sz w:val="24"/>
                <w:szCs w:val="24"/>
              </w:rPr>
              <w:t>Базовый</w:t>
            </w:r>
          </w:p>
        </w:tc>
        <w:tc>
          <w:tcPr>
            <w:tcW w:w="1955" w:type="dxa"/>
            <w:tcBorders>
              <w:top w:val="single" w:sz="4" w:space="0" w:color="auto"/>
              <w:left w:val="single" w:sz="4" w:space="0" w:color="auto"/>
              <w:bottom w:val="single" w:sz="4" w:space="0" w:color="auto"/>
              <w:right w:val="single" w:sz="4" w:space="0" w:color="auto"/>
            </w:tcBorders>
            <w:vAlign w:val="center"/>
          </w:tcPr>
          <w:p w:rsidR="00960CAF" w:rsidRPr="00CF1876" w:rsidRDefault="00960CAF" w:rsidP="00CF1876">
            <w:pPr>
              <w:contextualSpacing/>
              <w:mirrorIndents/>
              <w:jc w:val="both"/>
              <w:rPr>
                <w:rFonts w:eastAsiaTheme="minorEastAsia"/>
                <w:sz w:val="24"/>
                <w:szCs w:val="24"/>
              </w:rPr>
            </w:pPr>
            <w:r w:rsidRPr="00CF1876">
              <w:rPr>
                <w:rFonts w:eastAsiaTheme="minorEastAsia"/>
                <w:sz w:val="24"/>
                <w:szCs w:val="24"/>
              </w:rPr>
              <w:t>10</w:t>
            </w:r>
          </w:p>
        </w:tc>
        <w:tc>
          <w:tcPr>
            <w:tcW w:w="1809" w:type="dxa"/>
            <w:tcBorders>
              <w:top w:val="single" w:sz="4" w:space="0" w:color="auto"/>
              <w:left w:val="single" w:sz="4" w:space="0" w:color="auto"/>
              <w:bottom w:val="single" w:sz="4" w:space="0" w:color="auto"/>
              <w:right w:val="single" w:sz="4" w:space="0" w:color="auto"/>
            </w:tcBorders>
          </w:tcPr>
          <w:p w:rsidR="00960CAF" w:rsidRPr="00CF1876" w:rsidRDefault="00960CAF" w:rsidP="00CF1876">
            <w:pPr>
              <w:contextualSpacing/>
              <w:mirrorIndents/>
              <w:jc w:val="both"/>
              <w:rPr>
                <w:rFonts w:eastAsiaTheme="minorEastAsia"/>
                <w:sz w:val="24"/>
                <w:szCs w:val="24"/>
              </w:rPr>
            </w:pPr>
            <w:r w:rsidRPr="00CF1876">
              <w:rPr>
                <w:rFonts w:eastAsiaTheme="minorEastAsia"/>
                <w:sz w:val="24"/>
                <w:szCs w:val="24"/>
              </w:rPr>
              <w:t>10 мин.</w:t>
            </w:r>
          </w:p>
        </w:tc>
      </w:tr>
      <w:tr w:rsidR="00960CAF" w:rsidRPr="00CF1876" w:rsidTr="00960CAF">
        <w:trPr>
          <w:jc w:val="center"/>
        </w:trPr>
        <w:tc>
          <w:tcPr>
            <w:tcW w:w="902" w:type="dxa"/>
            <w:tcBorders>
              <w:top w:val="single" w:sz="4" w:space="0" w:color="auto"/>
              <w:left w:val="single" w:sz="4" w:space="0" w:color="auto"/>
              <w:bottom w:val="single" w:sz="4" w:space="0" w:color="auto"/>
              <w:right w:val="single" w:sz="4" w:space="0" w:color="auto"/>
            </w:tcBorders>
          </w:tcPr>
          <w:p w:rsidR="00960CAF" w:rsidRPr="00CF1876" w:rsidRDefault="00960CAF" w:rsidP="00CF1876">
            <w:pPr>
              <w:contextualSpacing/>
              <w:mirrorIndents/>
              <w:jc w:val="both"/>
              <w:rPr>
                <w:rFonts w:eastAsiaTheme="minorEastAsia"/>
                <w:sz w:val="24"/>
                <w:szCs w:val="24"/>
                <w:lang w:val="en-US"/>
              </w:rPr>
            </w:pPr>
            <w:r w:rsidRPr="00CF1876">
              <w:rPr>
                <w:rFonts w:eastAsiaTheme="minorEastAsia"/>
                <w:sz w:val="24"/>
                <w:szCs w:val="24"/>
                <w:lang w:val="en-US"/>
              </w:rPr>
              <w:t>5.</w:t>
            </w:r>
            <w:r w:rsidR="004E5838" w:rsidRPr="00CF1876">
              <w:rPr>
                <w:rFonts w:eastAsiaTheme="minorEastAsia"/>
                <w:sz w:val="24"/>
                <w:szCs w:val="24"/>
              </w:rPr>
              <w:t>2</w:t>
            </w:r>
            <w:r w:rsidRPr="00CF1876">
              <w:rPr>
                <w:rFonts w:eastAsiaTheme="minorEastAsia"/>
                <w:sz w:val="24"/>
                <w:szCs w:val="24"/>
                <w:lang w:val="en-US"/>
              </w:rPr>
              <w:t>.15</w:t>
            </w:r>
          </w:p>
        </w:tc>
        <w:tc>
          <w:tcPr>
            <w:tcW w:w="4662" w:type="dxa"/>
            <w:tcBorders>
              <w:top w:val="single" w:sz="4" w:space="0" w:color="auto"/>
              <w:left w:val="single" w:sz="4" w:space="0" w:color="auto"/>
              <w:bottom w:val="single" w:sz="4" w:space="0" w:color="auto"/>
              <w:right w:val="single" w:sz="4" w:space="0" w:color="auto"/>
            </w:tcBorders>
          </w:tcPr>
          <w:p w:rsidR="00960CAF" w:rsidRPr="00CF1876" w:rsidRDefault="00960CAF" w:rsidP="00CF1876">
            <w:pPr>
              <w:contextualSpacing/>
              <w:mirrorIndents/>
              <w:jc w:val="both"/>
              <w:rPr>
                <w:rFonts w:eastAsiaTheme="minorEastAsia"/>
                <w:sz w:val="24"/>
                <w:szCs w:val="24"/>
                <w:lang w:val="en-US"/>
              </w:rPr>
            </w:pPr>
            <w:r w:rsidRPr="00CF1876">
              <w:rPr>
                <w:rFonts w:eastAsiaTheme="minorEastAsia"/>
                <w:sz w:val="24"/>
                <w:szCs w:val="24"/>
              </w:rPr>
              <w:t>Наиболее</w:t>
            </w:r>
            <w:r w:rsidRPr="00CF1876">
              <w:rPr>
                <w:rFonts w:eastAsiaTheme="minorEastAsia"/>
                <w:sz w:val="24"/>
                <w:szCs w:val="24"/>
                <w:lang w:val="en-US"/>
              </w:rPr>
              <w:t xml:space="preserve"> </w:t>
            </w:r>
            <w:r w:rsidRPr="00CF1876">
              <w:rPr>
                <w:rFonts w:eastAsiaTheme="minorEastAsia"/>
                <w:sz w:val="24"/>
                <w:szCs w:val="24"/>
              </w:rPr>
              <w:t>употребительные</w:t>
            </w:r>
            <w:r w:rsidRPr="00CF1876">
              <w:rPr>
                <w:rFonts w:eastAsiaTheme="minorEastAsia"/>
                <w:sz w:val="24"/>
                <w:szCs w:val="24"/>
                <w:lang w:val="en-US"/>
              </w:rPr>
              <w:t xml:space="preserve"> </w:t>
            </w:r>
            <w:r w:rsidRPr="00CF1876">
              <w:rPr>
                <w:rFonts w:eastAsiaTheme="minorEastAsia"/>
                <w:sz w:val="24"/>
                <w:szCs w:val="24"/>
              </w:rPr>
              <w:t>личные</w:t>
            </w:r>
            <w:r w:rsidRPr="00CF1876">
              <w:rPr>
                <w:rFonts w:eastAsiaTheme="minorEastAsia"/>
                <w:sz w:val="24"/>
                <w:szCs w:val="24"/>
                <w:lang w:val="en-US"/>
              </w:rPr>
              <w:t xml:space="preserve"> </w:t>
            </w:r>
            <w:r w:rsidRPr="00CF1876">
              <w:rPr>
                <w:rFonts w:eastAsiaTheme="minorEastAsia"/>
                <w:sz w:val="24"/>
                <w:szCs w:val="24"/>
              </w:rPr>
              <w:t>формы</w:t>
            </w:r>
            <w:r w:rsidRPr="00CF1876">
              <w:rPr>
                <w:rFonts w:eastAsiaTheme="minorEastAsia"/>
                <w:sz w:val="24"/>
                <w:szCs w:val="24"/>
                <w:lang w:val="en-US"/>
              </w:rPr>
              <w:t xml:space="preserve"> </w:t>
            </w:r>
            <w:r w:rsidRPr="00CF1876">
              <w:rPr>
                <w:rFonts w:eastAsiaTheme="minorEastAsia"/>
                <w:sz w:val="24"/>
                <w:szCs w:val="24"/>
              </w:rPr>
              <w:t>глаголов</w:t>
            </w:r>
            <w:r w:rsidRPr="00CF1876">
              <w:rPr>
                <w:rFonts w:eastAsiaTheme="minorEastAsia"/>
                <w:sz w:val="24"/>
                <w:szCs w:val="24"/>
                <w:lang w:val="en-US"/>
              </w:rPr>
              <w:t xml:space="preserve"> </w:t>
            </w:r>
            <w:r w:rsidRPr="00CF1876">
              <w:rPr>
                <w:rFonts w:eastAsiaTheme="minorEastAsia"/>
                <w:sz w:val="24"/>
                <w:szCs w:val="24"/>
              </w:rPr>
              <w:t>действительного</w:t>
            </w:r>
            <w:r w:rsidRPr="00CF1876">
              <w:rPr>
                <w:rFonts w:eastAsiaTheme="minorEastAsia"/>
                <w:sz w:val="24"/>
                <w:szCs w:val="24"/>
                <w:lang w:val="en-US"/>
              </w:rPr>
              <w:t xml:space="preserve"> </w:t>
            </w:r>
            <w:r w:rsidRPr="00CF1876">
              <w:rPr>
                <w:rFonts w:eastAsiaTheme="minorEastAsia"/>
                <w:sz w:val="24"/>
                <w:szCs w:val="24"/>
              </w:rPr>
              <w:t>залога</w:t>
            </w:r>
            <w:r w:rsidRPr="00CF1876">
              <w:rPr>
                <w:rFonts w:eastAsiaTheme="minorEastAsia"/>
                <w:sz w:val="24"/>
                <w:szCs w:val="24"/>
                <w:lang w:val="en-US"/>
              </w:rPr>
              <w:t xml:space="preserve">: Present Simple, Future Simple </w:t>
            </w:r>
            <w:r w:rsidRPr="00CF1876">
              <w:rPr>
                <w:rFonts w:eastAsiaTheme="minorEastAsia"/>
                <w:sz w:val="24"/>
                <w:szCs w:val="24"/>
              </w:rPr>
              <w:t>и</w:t>
            </w:r>
            <w:r w:rsidRPr="00CF1876">
              <w:rPr>
                <w:rFonts w:eastAsiaTheme="minorEastAsia"/>
                <w:sz w:val="24"/>
                <w:szCs w:val="24"/>
                <w:lang w:val="en-US"/>
              </w:rPr>
              <w:t xml:space="preserve"> Past Simple, Present </w:t>
            </w:r>
            <w:r w:rsidRPr="00CF1876">
              <w:rPr>
                <w:rFonts w:eastAsiaTheme="minorEastAsia"/>
                <w:sz w:val="24"/>
                <w:szCs w:val="24"/>
              </w:rPr>
              <w:t>и</w:t>
            </w:r>
            <w:r w:rsidRPr="00CF1876">
              <w:rPr>
                <w:rFonts w:eastAsiaTheme="minorEastAsia"/>
                <w:sz w:val="24"/>
                <w:szCs w:val="24"/>
                <w:lang w:val="en-US"/>
              </w:rPr>
              <w:t xml:space="preserve"> Past Continuous, Present </w:t>
            </w:r>
            <w:r w:rsidRPr="00CF1876">
              <w:rPr>
                <w:rFonts w:eastAsiaTheme="minorEastAsia"/>
                <w:sz w:val="24"/>
                <w:szCs w:val="24"/>
              </w:rPr>
              <w:t>и</w:t>
            </w:r>
            <w:r w:rsidRPr="00CF1876">
              <w:rPr>
                <w:rFonts w:eastAsiaTheme="minorEastAsia"/>
                <w:sz w:val="24"/>
                <w:szCs w:val="24"/>
                <w:lang w:val="en-US"/>
              </w:rPr>
              <w:t xml:space="preserve"> Past Perfect</w:t>
            </w:r>
          </w:p>
        </w:tc>
        <w:tc>
          <w:tcPr>
            <w:tcW w:w="1373" w:type="dxa"/>
            <w:tcBorders>
              <w:top w:val="single" w:sz="4" w:space="0" w:color="auto"/>
              <w:left w:val="single" w:sz="4" w:space="0" w:color="auto"/>
              <w:bottom w:val="single" w:sz="4" w:space="0" w:color="auto"/>
              <w:right w:val="single" w:sz="4" w:space="0" w:color="auto"/>
            </w:tcBorders>
            <w:vAlign w:val="center"/>
            <w:hideMark/>
          </w:tcPr>
          <w:p w:rsidR="00960CAF" w:rsidRPr="00CF1876" w:rsidRDefault="00960CAF" w:rsidP="00CF1876">
            <w:pPr>
              <w:contextualSpacing/>
              <w:mirrorIndents/>
              <w:jc w:val="both"/>
              <w:rPr>
                <w:rFonts w:eastAsiaTheme="minorEastAsia"/>
                <w:sz w:val="24"/>
                <w:szCs w:val="24"/>
              </w:rPr>
            </w:pPr>
            <w:r w:rsidRPr="00CF1876">
              <w:rPr>
                <w:rFonts w:eastAsiaTheme="minorEastAsia"/>
                <w:sz w:val="24"/>
                <w:szCs w:val="24"/>
              </w:rPr>
              <w:t>Базовый</w:t>
            </w:r>
          </w:p>
        </w:tc>
        <w:tc>
          <w:tcPr>
            <w:tcW w:w="1955" w:type="dxa"/>
            <w:tcBorders>
              <w:top w:val="single" w:sz="4" w:space="0" w:color="auto"/>
              <w:left w:val="single" w:sz="4" w:space="0" w:color="auto"/>
              <w:bottom w:val="single" w:sz="4" w:space="0" w:color="auto"/>
              <w:right w:val="single" w:sz="4" w:space="0" w:color="auto"/>
            </w:tcBorders>
            <w:vAlign w:val="center"/>
          </w:tcPr>
          <w:p w:rsidR="00960CAF" w:rsidRPr="00CF1876" w:rsidRDefault="00960CAF" w:rsidP="00CF1876">
            <w:pPr>
              <w:contextualSpacing/>
              <w:mirrorIndents/>
              <w:jc w:val="both"/>
              <w:rPr>
                <w:rFonts w:eastAsiaTheme="minorEastAsia"/>
                <w:sz w:val="24"/>
                <w:szCs w:val="24"/>
              </w:rPr>
            </w:pPr>
            <w:r w:rsidRPr="00CF1876">
              <w:rPr>
                <w:rFonts w:eastAsiaTheme="minorEastAsia"/>
                <w:sz w:val="24"/>
                <w:szCs w:val="24"/>
              </w:rPr>
              <w:t>5</w:t>
            </w:r>
          </w:p>
        </w:tc>
        <w:tc>
          <w:tcPr>
            <w:tcW w:w="1809" w:type="dxa"/>
            <w:tcBorders>
              <w:top w:val="single" w:sz="4" w:space="0" w:color="auto"/>
              <w:left w:val="single" w:sz="4" w:space="0" w:color="auto"/>
              <w:bottom w:val="single" w:sz="4" w:space="0" w:color="auto"/>
              <w:right w:val="single" w:sz="4" w:space="0" w:color="auto"/>
            </w:tcBorders>
          </w:tcPr>
          <w:p w:rsidR="00960CAF" w:rsidRPr="00CF1876" w:rsidRDefault="00960CAF" w:rsidP="00CF1876">
            <w:pPr>
              <w:contextualSpacing/>
              <w:mirrorIndents/>
              <w:jc w:val="both"/>
              <w:rPr>
                <w:rFonts w:eastAsiaTheme="minorEastAsia"/>
                <w:sz w:val="24"/>
                <w:szCs w:val="24"/>
              </w:rPr>
            </w:pPr>
            <w:r w:rsidRPr="00CF1876">
              <w:rPr>
                <w:rFonts w:eastAsiaTheme="minorEastAsia"/>
                <w:sz w:val="24"/>
                <w:szCs w:val="24"/>
              </w:rPr>
              <w:t>7 мин.</w:t>
            </w:r>
          </w:p>
        </w:tc>
      </w:tr>
      <w:tr w:rsidR="00960CAF" w:rsidRPr="00CF1876" w:rsidTr="00960CAF">
        <w:trPr>
          <w:jc w:val="center"/>
        </w:trPr>
        <w:tc>
          <w:tcPr>
            <w:tcW w:w="902" w:type="dxa"/>
            <w:tcBorders>
              <w:top w:val="single" w:sz="4" w:space="0" w:color="auto"/>
              <w:left w:val="single" w:sz="4" w:space="0" w:color="auto"/>
              <w:bottom w:val="single" w:sz="4" w:space="0" w:color="auto"/>
              <w:right w:val="single" w:sz="4" w:space="0" w:color="auto"/>
            </w:tcBorders>
          </w:tcPr>
          <w:p w:rsidR="00960CAF" w:rsidRPr="00CF1876" w:rsidRDefault="004E5838" w:rsidP="00CF1876">
            <w:pPr>
              <w:contextualSpacing/>
              <w:mirrorIndents/>
              <w:jc w:val="both"/>
              <w:rPr>
                <w:rFonts w:eastAsiaTheme="minorEastAsia"/>
                <w:sz w:val="24"/>
                <w:szCs w:val="24"/>
              </w:rPr>
            </w:pPr>
            <w:r w:rsidRPr="00CF1876">
              <w:rPr>
                <w:rFonts w:eastAsiaTheme="minorEastAsia"/>
                <w:sz w:val="24"/>
                <w:szCs w:val="24"/>
              </w:rPr>
              <w:t>5.2</w:t>
            </w:r>
            <w:r w:rsidR="00960CAF" w:rsidRPr="00CF1876">
              <w:rPr>
                <w:rFonts w:eastAsiaTheme="minorEastAsia"/>
                <w:sz w:val="24"/>
                <w:szCs w:val="24"/>
              </w:rPr>
              <w:t>.7</w:t>
            </w:r>
          </w:p>
        </w:tc>
        <w:tc>
          <w:tcPr>
            <w:tcW w:w="4662" w:type="dxa"/>
            <w:tcBorders>
              <w:top w:val="single" w:sz="4" w:space="0" w:color="auto"/>
              <w:left w:val="single" w:sz="4" w:space="0" w:color="auto"/>
              <w:bottom w:val="single" w:sz="4" w:space="0" w:color="auto"/>
              <w:right w:val="single" w:sz="4" w:space="0" w:color="auto"/>
            </w:tcBorders>
          </w:tcPr>
          <w:p w:rsidR="00960CAF" w:rsidRPr="00CF1876" w:rsidRDefault="00960CAF" w:rsidP="00CF1876">
            <w:pPr>
              <w:contextualSpacing/>
              <w:mirrorIndents/>
              <w:jc w:val="both"/>
              <w:rPr>
                <w:rFonts w:eastAsiaTheme="minorEastAsia"/>
                <w:sz w:val="24"/>
                <w:szCs w:val="24"/>
                <w:lang w:val="en-US"/>
              </w:rPr>
            </w:pPr>
            <w:r w:rsidRPr="00CF1876">
              <w:rPr>
                <w:rFonts w:eastAsiaTheme="minorEastAsia"/>
                <w:sz w:val="24"/>
                <w:szCs w:val="24"/>
              </w:rPr>
              <w:t>Условные</w:t>
            </w:r>
            <w:r w:rsidRPr="00CF1876">
              <w:rPr>
                <w:rFonts w:eastAsiaTheme="minorEastAsia"/>
                <w:sz w:val="24"/>
                <w:szCs w:val="24"/>
                <w:lang w:val="en-US"/>
              </w:rPr>
              <w:t xml:space="preserve"> </w:t>
            </w:r>
            <w:r w:rsidRPr="00CF1876">
              <w:rPr>
                <w:rFonts w:eastAsiaTheme="minorEastAsia"/>
                <w:sz w:val="24"/>
                <w:szCs w:val="24"/>
              </w:rPr>
              <w:t>предложения</w:t>
            </w:r>
            <w:r w:rsidRPr="00CF1876">
              <w:rPr>
                <w:rFonts w:eastAsiaTheme="minorEastAsia"/>
                <w:sz w:val="24"/>
                <w:szCs w:val="24"/>
                <w:lang w:val="en-US"/>
              </w:rPr>
              <w:t xml:space="preserve"> </w:t>
            </w:r>
            <w:r w:rsidRPr="00CF1876">
              <w:rPr>
                <w:rFonts w:eastAsiaTheme="minorEastAsia"/>
                <w:sz w:val="24"/>
                <w:szCs w:val="24"/>
              </w:rPr>
              <w:t>реального</w:t>
            </w:r>
            <w:r w:rsidRPr="00CF1876">
              <w:rPr>
                <w:rFonts w:eastAsiaTheme="minorEastAsia"/>
                <w:sz w:val="24"/>
                <w:szCs w:val="24"/>
                <w:lang w:val="en-US"/>
              </w:rPr>
              <w:t xml:space="preserve"> (Conditional I - If I see Jim, I'll invite him to our school party) </w:t>
            </w:r>
            <w:r w:rsidRPr="00CF1876">
              <w:rPr>
                <w:rFonts w:eastAsiaTheme="minorEastAsia"/>
                <w:sz w:val="24"/>
                <w:szCs w:val="24"/>
              </w:rPr>
              <w:t>и</w:t>
            </w:r>
            <w:r w:rsidRPr="00CF1876">
              <w:rPr>
                <w:rFonts w:eastAsiaTheme="minorEastAsia"/>
                <w:sz w:val="24"/>
                <w:szCs w:val="24"/>
                <w:lang w:val="en-US"/>
              </w:rPr>
              <w:t xml:space="preserve"> </w:t>
            </w:r>
            <w:r w:rsidRPr="00CF1876">
              <w:rPr>
                <w:rFonts w:eastAsiaTheme="minorEastAsia"/>
                <w:sz w:val="24"/>
                <w:szCs w:val="24"/>
              </w:rPr>
              <w:t>нереального</w:t>
            </w:r>
            <w:r w:rsidRPr="00CF1876">
              <w:rPr>
                <w:rFonts w:eastAsiaTheme="minorEastAsia"/>
                <w:sz w:val="24"/>
                <w:szCs w:val="24"/>
                <w:lang w:val="en-US"/>
              </w:rPr>
              <w:t xml:space="preserve"> </w:t>
            </w:r>
            <w:r w:rsidRPr="00CF1876">
              <w:rPr>
                <w:rFonts w:eastAsiaTheme="minorEastAsia"/>
                <w:sz w:val="24"/>
                <w:szCs w:val="24"/>
              </w:rPr>
              <w:t>характера</w:t>
            </w:r>
            <w:r w:rsidRPr="00CF1876">
              <w:rPr>
                <w:rFonts w:eastAsiaTheme="minorEastAsia"/>
                <w:sz w:val="24"/>
                <w:szCs w:val="24"/>
                <w:lang w:val="en-US"/>
              </w:rPr>
              <w:t xml:space="preserve"> (Conditional II - If I were you, I would start learning French)</w:t>
            </w:r>
          </w:p>
        </w:tc>
        <w:tc>
          <w:tcPr>
            <w:tcW w:w="1373" w:type="dxa"/>
            <w:tcBorders>
              <w:top w:val="single" w:sz="4" w:space="0" w:color="auto"/>
              <w:left w:val="single" w:sz="4" w:space="0" w:color="auto"/>
              <w:bottom w:val="single" w:sz="4" w:space="0" w:color="auto"/>
              <w:right w:val="single" w:sz="4" w:space="0" w:color="auto"/>
            </w:tcBorders>
            <w:vAlign w:val="center"/>
            <w:hideMark/>
          </w:tcPr>
          <w:p w:rsidR="00960CAF" w:rsidRPr="00CF1876" w:rsidRDefault="00960CAF" w:rsidP="00CF1876">
            <w:pPr>
              <w:contextualSpacing/>
              <w:mirrorIndents/>
              <w:jc w:val="both"/>
              <w:rPr>
                <w:rFonts w:eastAsiaTheme="minorEastAsia"/>
                <w:sz w:val="24"/>
                <w:szCs w:val="24"/>
              </w:rPr>
            </w:pPr>
            <w:r w:rsidRPr="00CF1876">
              <w:rPr>
                <w:rFonts w:eastAsiaTheme="minorEastAsia"/>
                <w:sz w:val="24"/>
                <w:szCs w:val="24"/>
              </w:rPr>
              <w:t>Базовый</w:t>
            </w:r>
          </w:p>
        </w:tc>
        <w:tc>
          <w:tcPr>
            <w:tcW w:w="1955" w:type="dxa"/>
            <w:tcBorders>
              <w:top w:val="single" w:sz="4" w:space="0" w:color="auto"/>
              <w:left w:val="single" w:sz="4" w:space="0" w:color="auto"/>
              <w:bottom w:val="single" w:sz="4" w:space="0" w:color="auto"/>
              <w:right w:val="single" w:sz="4" w:space="0" w:color="auto"/>
            </w:tcBorders>
            <w:vAlign w:val="center"/>
          </w:tcPr>
          <w:p w:rsidR="00960CAF" w:rsidRPr="00CF1876" w:rsidRDefault="00960CAF" w:rsidP="00CF1876">
            <w:pPr>
              <w:contextualSpacing/>
              <w:mirrorIndents/>
              <w:jc w:val="both"/>
              <w:rPr>
                <w:rFonts w:eastAsiaTheme="minorEastAsia"/>
                <w:sz w:val="24"/>
                <w:szCs w:val="24"/>
              </w:rPr>
            </w:pPr>
            <w:r w:rsidRPr="00CF1876">
              <w:rPr>
                <w:rFonts w:eastAsiaTheme="minorEastAsia"/>
                <w:sz w:val="24"/>
                <w:szCs w:val="24"/>
              </w:rPr>
              <w:t>6</w:t>
            </w:r>
          </w:p>
        </w:tc>
        <w:tc>
          <w:tcPr>
            <w:tcW w:w="1809" w:type="dxa"/>
            <w:tcBorders>
              <w:top w:val="single" w:sz="4" w:space="0" w:color="auto"/>
              <w:left w:val="single" w:sz="4" w:space="0" w:color="auto"/>
              <w:bottom w:val="single" w:sz="4" w:space="0" w:color="auto"/>
              <w:right w:val="single" w:sz="4" w:space="0" w:color="auto"/>
            </w:tcBorders>
          </w:tcPr>
          <w:p w:rsidR="00960CAF" w:rsidRPr="00CF1876" w:rsidRDefault="00960CAF" w:rsidP="00CF1876">
            <w:pPr>
              <w:contextualSpacing/>
              <w:mirrorIndents/>
              <w:jc w:val="both"/>
              <w:rPr>
                <w:rFonts w:eastAsiaTheme="minorEastAsia"/>
                <w:sz w:val="24"/>
                <w:szCs w:val="24"/>
              </w:rPr>
            </w:pPr>
            <w:r w:rsidRPr="00CF1876">
              <w:rPr>
                <w:rFonts w:eastAsiaTheme="minorEastAsia"/>
                <w:sz w:val="24"/>
                <w:szCs w:val="24"/>
              </w:rPr>
              <w:t>6 мин.</w:t>
            </w:r>
          </w:p>
        </w:tc>
      </w:tr>
      <w:tr w:rsidR="00960CAF" w:rsidRPr="00CF1876" w:rsidTr="00960CAF">
        <w:trPr>
          <w:jc w:val="center"/>
        </w:trPr>
        <w:tc>
          <w:tcPr>
            <w:tcW w:w="902" w:type="dxa"/>
            <w:tcBorders>
              <w:top w:val="single" w:sz="4" w:space="0" w:color="auto"/>
              <w:left w:val="single" w:sz="4" w:space="0" w:color="auto"/>
              <w:bottom w:val="single" w:sz="4" w:space="0" w:color="auto"/>
              <w:right w:val="single" w:sz="4" w:space="0" w:color="auto"/>
            </w:tcBorders>
          </w:tcPr>
          <w:p w:rsidR="00960CAF" w:rsidRPr="00CF1876" w:rsidRDefault="004E5838" w:rsidP="00CF1876">
            <w:pPr>
              <w:contextualSpacing/>
              <w:mirrorIndents/>
              <w:jc w:val="both"/>
              <w:rPr>
                <w:rFonts w:eastAsiaTheme="minorEastAsia"/>
                <w:sz w:val="24"/>
                <w:szCs w:val="24"/>
              </w:rPr>
            </w:pPr>
            <w:r w:rsidRPr="00CF1876">
              <w:rPr>
                <w:rFonts w:eastAsiaTheme="minorEastAsia"/>
                <w:sz w:val="24"/>
                <w:szCs w:val="24"/>
              </w:rPr>
              <w:t>5.3</w:t>
            </w:r>
            <w:r w:rsidR="00960CAF" w:rsidRPr="00CF1876">
              <w:rPr>
                <w:rFonts w:eastAsiaTheme="minorEastAsia"/>
                <w:sz w:val="24"/>
                <w:szCs w:val="24"/>
              </w:rPr>
              <w:t>.5</w:t>
            </w:r>
          </w:p>
        </w:tc>
        <w:tc>
          <w:tcPr>
            <w:tcW w:w="4662" w:type="dxa"/>
            <w:tcBorders>
              <w:top w:val="single" w:sz="4" w:space="0" w:color="auto"/>
              <w:left w:val="single" w:sz="4" w:space="0" w:color="auto"/>
              <w:bottom w:val="single" w:sz="4" w:space="0" w:color="auto"/>
              <w:right w:val="single" w:sz="4" w:space="0" w:color="auto"/>
            </w:tcBorders>
          </w:tcPr>
          <w:p w:rsidR="00960CAF" w:rsidRPr="00CF1876" w:rsidRDefault="00960CAF" w:rsidP="00CF1876">
            <w:pPr>
              <w:contextualSpacing/>
              <w:mirrorIndents/>
              <w:jc w:val="both"/>
              <w:rPr>
                <w:rFonts w:eastAsiaTheme="minorEastAsia"/>
                <w:sz w:val="24"/>
                <w:szCs w:val="24"/>
              </w:rPr>
            </w:pPr>
            <w:r w:rsidRPr="00CF1876">
              <w:rPr>
                <w:rFonts w:eastAsiaTheme="minorEastAsia"/>
                <w:sz w:val="24"/>
                <w:szCs w:val="24"/>
              </w:rPr>
              <w:t>Лексическая сочетаемость</w:t>
            </w:r>
          </w:p>
        </w:tc>
        <w:tc>
          <w:tcPr>
            <w:tcW w:w="1373" w:type="dxa"/>
            <w:tcBorders>
              <w:top w:val="single" w:sz="4" w:space="0" w:color="auto"/>
              <w:left w:val="single" w:sz="4" w:space="0" w:color="auto"/>
              <w:bottom w:val="single" w:sz="4" w:space="0" w:color="auto"/>
              <w:right w:val="single" w:sz="4" w:space="0" w:color="auto"/>
            </w:tcBorders>
            <w:vAlign w:val="center"/>
            <w:hideMark/>
          </w:tcPr>
          <w:p w:rsidR="00960CAF" w:rsidRPr="00CF1876" w:rsidRDefault="00960CAF" w:rsidP="00CF1876">
            <w:pPr>
              <w:contextualSpacing/>
              <w:mirrorIndents/>
              <w:jc w:val="both"/>
              <w:rPr>
                <w:rFonts w:eastAsiaTheme="minorEastAsia"/>
                <w:sz w:val="24"/>
                <w:szCs w:val="24"/>
              </w:rPr>
            </w:pPr>
            <w:r w:rsidRPr="00CF1876">
              <w:rPr>
                <w:rFonts w:eastAsiaTheme="minorEastAsia"/>
                <w:sz w:val="24"/>
                <w:szCs w:val="24"/>
              </w:rPr>
              <w:t>Базовый</w:t>
            </w:r>
          </w:p>
        </w:tc>
        <w:tc>
          <w:tcPr>
            <w:tcW w:w="1955" w:type="dxa"/>
            <w:tcBorders>
              <w:top w:val="single" w:sz="4" w:space="0" w:color="auto"/>
              <w:left w:val="single" w:sz="4" w:space="0" w:color="auto"/>
              <w:bottom w:val="single" w:sz="4" w:space="0" w:color="auto"/>
              <w:right w:val="single" w:sz="4" w:space="0" w:color="auto"/>
            </w:tcBorders>
            <w:vAlign w:val="center"/>
          </w:tcPr>
          <w:p w:rsidR="00960CAF" w:rsidRPr="00CF1876" w:rsidRDefault="00960CAF" w:rsidP="00CF1876">
            <w:pPr>
              <w:contextualSpacing/>
              <w:mirrorIndents/>
              <w:jc w:val="both"/>
              <w:rPr>
                <w:rFonts w:eastAsiaTheme="minorEastAsia"/>
                <w:sz w:val="24"/>
                <w:szCs w:val="24"/>
              </w:rPr>
            </w:pPr>
            <w:r w:rsidRPr="00CF1876">
              <w:rPr>
                <w:rFonts w:eastAsiaTheme="minorEastAsia"/>
                <w:sz w:val="24"/>
                <w:szCs w:val="24"/>
              </w:rPr>
              <w:t>5</w:t>
            </w:r>
          </w:p>
        </w:tc>
        <w:tc>
          <w:tcPr>
            <w:tcW w:w="1809" w:type="dxa"/>
            <w:tcBorders>
              <w:top w:val="single" w:sz="4" w:space="0" w:color="auto"/>
              <w:left w:val="single" w:sz="4" w:space="0" w:color="auto"/>
              <w:bottom w:val="single" w:sz="4" w:space="0" w:color="auto"/>
              <w:right w:val="single" w:sz="4" w:space="0" w:color="auto"/>
            </w:tcBorders>
          </w:tcPr>
          <w:p w:rsidR="00960CAF" w:rsidRPr="00CF1876" w:rsidRDefault="00960CAF" w:rsidP="00CF1876">
            <w:pPr>
              <w:contextualSpacing/>
              <w:mirrorIndents/>
              <w:jc w:val="both"/>
              <w:rPr>
                <w:rFonts w:eastAsiaTheme="minorEastAsia"/>
                <w:sz w:val="24"/>
                <w:szCs w:val="24"/>
              </w:rPr>
            </w:pPr>
            <w:r w:rsidRPr="00CF1876">
              <w:rPr>
                <w:rFonts w:eastAsiaTheme="minorEastAsia"/>
                <w:sz w:val="24"/>
                <w:szCs w:val="24"/>
              </w:rPr>
              <w:t>4 мин</w:t>
            </w:r>
          </w:p>
        </w:tc>
      </w:tr>
      <w:tr w:rsidR="00960CAF" w:rsidRPr="00CF1876" w:rsidTr="00960CAF">
        <w:tblPrEx>
          <w:tblLook w:val="0000"/>
        </w:tblPrEx>
        <w:trPr>
          <w:trHeight w:val="315"/>
          <w:jc w:val="center"/>
        </w:trPr>
        <w:tc>
          <w:tcPr>
            <w:tcW w:w="6937" w:type="dxa"/>
            <w:gridSpan w:val="3"/>
          </w:tcPr>
          <w:p w:rsidR="00960CAF" w:rsidRPr="00CF1876" w:rsidRDefault="00960CAF" w:rsidP="00CF1876">
            <w:pPr>
              <w:contextualSpacing/>
              <w:mirrorIndents/>
              <w:jc w:val="right"/>
              <w:rPr>
                <w:rFonts w:eastAsiaTheme="minorEastAsia"/>
                <w:sz w:val="24"/>
                <w:szCs w:val="24"/>
              </w:rPr>
            </w:pPr>
            <w:r w:rsidRPr="00CF1876">
              <w:rPr>
                <w:rFonts w:eastAsiaTheme="minorEastAsia"/>
                <w:sz w:val="24"/>
                <w:szCs w:val="24"/>
              </w:rPr>
              <w:t>Итого:</w:t>
            </w:r>
          </w:p>
        </w:tc>
        <w:tc>
          <w:tcPr>
            <w:tcW w:w="1955" w:type="dxa"/>
          </w:tcPr>
          <w:p w:rsidR="00960CAF" w:rsidRPr="00CF1876" w:rsidRDefault="00960CAF" w:rsidP="00CF1876">
            <w:pPr>
              <w:contextualSpacing/>
              <w:mirrorIndents/>
              <w:jc w:val="both"/>
              <w:rPr>
                <w:rFonts w:eastAsiaTheme="minorEastAsia"/>
                <w:sz w:val="24"/>
                <w:szCs w:val="24"/>
              </w:rPr>
            </w:pPr>
            <w:r w:rsidRPr="00CF1876">
              <w:rPr>
                <w:rFonts w:eastAsiaTheme="minorEastAsia"/>
                <w:sz w:val="24"/>
                <w:szCs w:val="24"/>
              </w:rPr>
              <w:t>40</w:t>
            </w:r>
          </w:p>
        </w:tc>
        <w:tc>
          <w:tcPr>
            <w:tcW w:w="1809" w:type="dxa"/>
          </w:tcPr>
          <w:p w:rsidR="00960CAF" w:rsidRPr="00CF1876" w:rsidRDefault="00960CAF" w:rsidP="00CF1876">
            <w:pPr>
              <w:contextualSpacing/>
              <w:mirrorIndents/>
              <w:jc w:val="both"/>
              <w:rPr>
                <w:rFonts w:eastAsiaTheme="minorEastAsia"/>
                <w:sz w:val="24"/>
                <w:szCs w:val="24"/>
              </w:rPr>
            </w:pPr>
            <w:r w:rsidRPr="00CF1876">
              <w:rPr>
                <w:rFonts w:eastAsiaTheme="minorEastAsia"/>
                <w:sz w:val="24"/>
                <w:szCs w:val="24"/>
              </w:rPr>
              <w:t>40 мин.</w:t>
            </w:r>
          </w:p>
        </w:tc>
      </w:tr>
    </w:tbl>
    <w:p w:rsidR="008B4682" w:rsidRPr="00CF1876" w:rsidRDefault="008B4682" w:rsidP="00CF1876">
      <w:pPr>
        <w:contextualSpacing/>
        <w:mirrorIndents/>
        <w:jc w:val="both"/>
        <w:rPr>
          <w:rFonts w:eastAsiaTheme="minorEastAsia"/>
          <w:b/>
        </w:rPr>
      </w:pPr>
      <w:r w:rsidRPr="00CF1876">
        <w:rPr>
          <w:rFonts w:eastAsiaTheme="minorEastAsia"/>
          <w:b/>
        </w:rPr>
        <w:t>Требования к уровню подготовки, освоение которых проверяется заданиями КИМ</w:t>
      </w:r>
    </w:p>
    <w:tbl>
      <w:tblPr>
        <w:tblStyle w:val="a3"/>
        <w:tblW w:w="0" w:type="auto"/>
        <w:jc w:val="center"/>
        <w:tblInd w:w="-1185" w:type="dxa"/>
        <w:tblLook w:val="04A0"/>
      </w:tblPr>
      <w:tblGrid>
        <w:gridCol w:w="985"/>
        <w:gridCol w:w="9771"/>
      </w:tblGrid>
      <w:tr w:rsidR="008B4682" w:rsidRPr="00CF1876" w:rsidTr="00960CAF">
        <w:trPr>
          <w:jc w:val="center"/>
        </w:trPr>
        <w:tc>
          <w:tcPr>
            <w:tcW w:w="985"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both"/>
              <w:rPr>
                <w:rFonts w:eastAsiaTheme="minorEastAsia"/>
                <w:b/>
                <w:sz w:val="24"/>
                <w:szCs w:val="24"/>
              </w:rPr>
            </w:pPr>
            <w:r w:rsidRPr="00CF1876">
              <w:rPr>
                <w:rFonts w:eastAsiaTheme="minorEastAsia"/>
                <w:b/>
                <w:sz w:val="24"/>
                <w:szCs w:val="24"/>
              </w:rPr>
              <w:t>КЭС (код)</w:t>
            </w:r>
          </w:p>
        </w:tc>
        <w:tc>
          <w:tcPr>
            <w:tcW w:w="9771"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both"/>
              <w:rPr>
                <w:rFonts w:eastAsiaTheme="minorEastAsia"/>
                <w:b/>
                <w:sz w:val="24"/>
                <w:szCs w:val="24"/>
              </w:rPr>
            </w:pPr>
            <w:r w:rsidRPr="00CF1876">
              <w:rPr>
                <w:rFonts w:eastAsiaTheme="minorEastAsia"/>
                <w:b/>
                <w:sz w:val="24"/>
                <w:szCs w:val="24"/>
              </w:rPr>
              <w:t>Умения</w:t>
            </w:r>
          </w:p>
        </w:tc>
      </w:tr>
      <w:tr w:rsidR="008B4682" w:rsidRPr="00CF1876" w:rsidTr="00960CAF">
        <w:trPr>
          <w:jc w:val="center"/>
        </w:trPr>
        <w:tc>
          <w:tcPr>
            <w:tcW w:w="985"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2.2</w:t>
            </w:r>
          </w:p>
        </w:tc>
        <w:tc>
          <w:tcPr>
            <w:tcW w:w="9771"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Умение понимать  основное  содержание  несложных аутентичных текстов, относящихся к разным коммуникативным типам речи (сообщение / рассказ).</w:t>
            </w:r>
          </w:p>
        </w:tc>
      </w:tr>
      <w:tr w:rsidR="008B4682" w:rsidRPr="00CF1876" w:rsidTr="00960CAF">
        <w:trPr>
          <w:jc w:val="center"/>
        </w:trPr>
        <w:tc>
          <w:tcPr>
            <w:tcW w:w="985"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3.2</w:t>
            </w:r>
          </w:p>
        </w:tc>
        <w:tc>
          <w:tcPr>
            <w:tcW w:w="9771"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Умение читать   текст   с   выборочным   пониманием   нужной / интересующей    информации.</w:t>
            </w:r>
          </w:p>
        </w:tc>
      </w:tr>
      <w:tr w:rsidR="008B4682" w:rsidRPr="00CF1876" w:rsidTr="00960CAF">
        <w:trPr>
          <w:jc w:val="center"/>
        </w:trPr>
        <w:tc>
          <w:tcPr>
            <w:tcW w:w="985"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4</w:t>
            </w:r>
          </w:p>
        </w:tc>
        <w:tc>
          <w:tcPr>
            <w:tcW w:w="9771"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Умение строить письменное высказывание, соблюдая правила английского языка.</w:t>
            </w:r>
          </w:p>
        </w:tc>
      </w:tr>
      <w:tr w:rsidR="008B4682" w:rsidRPr="00CF1876" w:rsidTr="00960CAF">
        <w:trPr>
          <w:jc w:val="center"/>
        </w:trPr>
        <w:tc>
          <w:tcPr>
            <w:tcW w:w="985"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5.</w:t>
            </w:r>
            <w:r w:rsidR="004E5838" w:rsidRPr="00CF1876">
              <w:rPr>
                <w:rFonts w:eastAsiaTheme="minorEastAsia"/>
                <w:sz w:val="24"/>
                <w:szCs w:val="24"/>
              </w:rPr>
              <w:t>2</w:t>
            </w:r>
            <w:r w:rsidRPr="00CF1876">
              <w:rPr>
                <w:rFonts w:eastAsiaTheme="minorEastAsia"/>
                <w:sz w:val="24"/>
                <w:szCs w:val="24"/>
              </w:rPr>
              <w:t>.15</w:t>
            </w:r>
          </w:p>
        </w:tc>
        <w:tc>
          <w:tcPr>
            <w:tcW w:w="9771"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Умение распознавать и использовать в речи глаголы в наиболее употребительных временных формах действительного залога.</w:t>
            </w:r>
          </w:p>
        </w:tc>
      </w:tr>
      <w:tr w:rsidR="008B4682" w:rsidRPr="00B85D56" w:rsidTr="00960CAF">
        <w:trPr>
          <w:jc w:val="center"/>
        </w:trPr>
        <w:tc>
          <w:tcPr>
            <w:tcW w:w="985" w:type="dxa"/>
            <w:tcBorders>
              <w:top w:val="single" w:sz="4" w:space="0" w:color="auto"/>
              <w:left w:val="single" w:sz="4" w:space="0" w:color="auto"/>
              <w:bottom w:val="single" w:sz="4" w:space="0" w:color="auto"/>
              <w:right w:val="single" w:sz="4" w:space="0" w:color="auto"/>
            </w:tcBorders>
          </w:tcPr>
          <w:p w:rsidR="008B4682" w:rsidRPr="00CF1876" w:rsidRDefault="004E5838" w:rsidP="00CF1876">
            <w:pPr>
              <w:contextualSpacing/>
              <w:mirrorIndents/>
              <w:jc w:val="both"/>
              <w:rPr>
                <w:rFonts w:eastAsiaTheme="minorEastAsia"/>
                <w:sz w:val="24"/>
                <w:szCs w:val="24"/>
              </w:rPr>
            </w:pPr>
            <w:r w:rsidRPr="00CF1876">
              <w:rPr>
                <w:rFonts w:eastAsiaTheme="minorEastAsia"/>
                <w:sz w:val="24"/>
                <w:szCs w:val="24"/>
              </w:rPr>
              <w:t>5.2</w:t>
            </w:r>
            <w:r w:rsidR="008B4682" w:rsidRPr="00CF1876">
              <w:rPr>
                <w:rFonts w:eastAsiaTheme="minorEastAsia"/>
                <w:sz w:val="24"/>
                <w:szCs w:val="24"/>
              </w:rPr>
              <w:t>.7</w:t>
            </w:r>
          </w:p>
        </w:tc>
        <w:tc>
          <w:tcPr>
            <w:tcW w:w="9771"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both"/>
              <w:rPr>
                <w:rFonts w:eastAsiaTheme="minorEastAsia"/>
                <w:sz w:val="24"/>
                <w:szCs w:val="24"/>
                <w:lang w:val="en-US"/>
              </w:rPr>
            </w:pPr>
            <w:r w:rsidRPr="00CF1876">
              <w:rPr>
                <w:rFonts w:eastAsiaTheme="minorEastAsia"/>
                <w:sz w:val="24"/>
                <w:szCs w:val="24"/>
              </w:rPr>
              <w:t>Распознавать</w:t>
            </w:r>
            <w:r w:rsidRPr="00CF1876">
              <w:rPr>
                <w:rFonts w:eastAsiaTheme="minorEastAsia"/>
                <w:sz w:val="24"/>
                <w:szCs w:val="24"/>
                <w:lang w:val="en-US"/>
              </w:rPr>
              <w:t xml:space="preserve"> </w:t>
            </w:r>
            <w:r w:rsidRPr="00CF1876">
              <w:rPr>
                <w:rFonts w:eastAsiaTheme="minorEastAsia"/>
                <w:sz w:val="24"/>
                <w:szCs w:val="24"/>
              </w:rPr>
              <w:t>и</w:t>
            </w:r>
            <w:r w:rsidRPr="00CF1876">
              <w:rPr>
                <w:rFonts w:eastAsiaTheme="minorEastAsia"/>
                <w:sz w:val="24"/>
                <w:szCs w:val="24"/>
                <w:lang w:val="en-US"/>
              </w:rPr>
              <w:t xml:space="preserve"> </w:t>
            </w:r>
            <w:r w:rsidRPr="00CF1876">
              <w:rPr>
                <w:rFonts w:eastAsiaTheme="minorEastAsia"/>
                <w:sz w:val="24"/>
                <w:szCs w:val="24"/>
              </w:rPr>
              <w:t>употреблять</w:t>
            </w:r>
            <w:r w:rsidRPr="00CF1876">
              <w:rPr>
                <w:rFonts w:eastAsiaTheme="minorEastAsia"/>
                <w:sz w:val="24"/>
                <w:szCs w:val="24"/>
                <w:lang w:val="en-US"/>
              </w:rPr>
              <w:t xml:space="preserve"> </w:t>
            </w:r>
            <w:r w:rsidRPr="00CF1876">
              <w:rPr>
                <w:rFonts w:eastAsiaTheme="minorEastAsia"/>
                <w:sz w:val="24"/>
                <w:szCs w:val="24"/>
              </w:rPr>
              <w:t>в</w:t>
            </w:r>
            <w:r w:rsidRPr="00CF1876">
              <w:rPr>
                <w:rFonts w:eastAsiaTheme="minorEastAsia"/>
                <w:sz w:val="24"/>
                <w:szCs w:val="24"/>
                <w:lang w:val="en-US"/>
              </w:rPr>
              <w:t xml:space="preserve"> </w:t>
            </w:r>
            <w:r w:rsidRPr="00CF1876">
              <w:rPr>
                <w:rFonts w:eastAsiaTheme="minorEastAsia"/>
                <w:sz w:val="24"/>
                <w:szCs w:val="24"/>
              </w:rPr>
              <w:t>речи</w:t>
            </w:r>
            <w:r w:rsidRPr="00CF1876">
              <w:rPr>
                <w:rFonts w:eastAsiaTheme="minorEastAsia"/>
                <w:sz w:val="24"/>
                <w:szCs w:val="24"/>
                <w:lang w:val="en-US"/>
              </w:rPr>
              <w:t xml:space="preserve"> </w:t>
            </w:r>
            <w:r w:rsidRPr="00CF1876">
              <w:rPr>
                <w:rFonts w:eastAsiaTheme="minorEastAsia"/>
                <w:sz w:val="24"/>
                <w:szCs w:val="24"/>
              </w:rPr>
              <w:t>условные</w:t>
            </w:r>
            <w:r w:rsidRPr="00CF1876">
              <w:rPr>
                <w:rFonts w:eastAsiaTheme="minorEastAsia"/>
                <w:sz w:val="24"/>
                <w:szCs w:val="24"/>
                <w:lang w:val="en-US"/>
              </w:rPr>
              <w:t xml:space="preserve"> </w:t>
            </w:r>
            <w:r w:rsidRPr="00CF1876">
              <w:rPr>
                <w:rFonts w:eastAsiaTheme="minorEastAsia"/>
                <w:sz w:val="24"/>
                <w:szCs w:val="24"/>
              </w:rPr>
              <w:t>предложения</w:t>
            </w:r>
            <w:r w:rsidRPr="00CF1876">
              <w:rPr>
                <w:rFonts w:eastAsiaTheme="minorEastAsia"/>
                <w:sz w:val="24"/>
                <w:szCs w:val="24"/>
                <w:lang w:val="en-US"/>
              </w:rPr>
              <w:t xml:space="preserve"> </w:t>
            </w:r>
            <w:r w:rsidRPr="00CF1876">
              <w:rPr>
                <w:rFonts w:eastAsiaTheme="minorEastAsia"/>
                <w:sz w:val="24"/>
                <w:szCs w:val="24"/>
              </w:rPr>
              <w:t>реального</w:t>
            </w:r>
            <w:r w:rsidRPr="00CF1876">
              <w:rPr>
                <w:rFonts w:eastAsiaTheme="minorEastAsia"/>
                <w:sz w:val="24"/>
                <w:szCs w:val="24"/>
                <w:lang w:val="en-US"/>
              </w:rPr>
              <w:t xml:space="preserve"> (Conditional I - If I see Jim, I'll invite him to our school party) </w:t>
            </w:r>
            <w:r w:rsidRPr="00CF1876">
              <w:rPr>
                <w:rFonts w:eastAsiaTheme="minorEastAsia"/>
                <w:sz w:val="24"/>
                <w:szCs w:val="24"/>
              </w:rPr>
              <w:t>и</w:t>
            </w:r>
            <w:r w:rsidRPr="00CF1876">
              <w:rPr>
                <w:rFonts w:eastAsiaTheme="minorEastAsia"/>
                <w:sz w:val="24"/>
                <w:szCs w:val="24"/>
                <w:lang w:val="en-US"/>
              </w:rPr>
              <w:t xml:space="preserve"> </w:t>
            </w:r>
            <w:r w:rsidRPr="00CF1876">
              <w:rPr>
                <w:rFonts w:eastAsiaTheme="minorEastAsia"/>
                <w:sz w:val="24"/>
                <w:szCs w:val="24"/>
              </w:rPr>
              <w:t>нереального</w:t>
            </w:r>
            <w:r w:rsidRPr="00CF1876">
              <w:rPr>
                <w:rFonts w:eastAsiaTheme="minorEastAsia"/>
                <w:sz w:val="24"/>
                <w:szCs w:val="24"/>
                <w:lang w:val="en-US"/>
              </w:rPr>
              <w:t xml:space="preserve"> </w:t>
            </w:r>
            <w:r w:rsidRPr="00CF1876">
              <w:rPr>
                <w:rFonts w:eastAsiaTheme="minorEastAsia"/>
                <w:sz w:val="24"/>
                <w:szCs w:val="24"/>
              </w:rPr>
              <w:t>характера</w:t>
            </w:r>
            <w:r w:rsidRPr="00CF1876">
              <w:rPr>
                <w:rFonts w:eastAsiaTheme="minorEastAsia"/>
                <w:sz w:val="24"/>
                <w:szCs w:val="24"/>
                <w:lang w:val="en-US"/>
              </w:rPr>
              <w:t xml:space="preserve"> (Conditional II - If I were you, I would start learning French)</w:t>
            </w:r>
          </w:p>
        </w:tc>
      </w:tr>
      <w:tr w:rsidR="008B4682" w:rsidRPr="00CF1876" w:rsidTr="00960CAF">
        <w:trPr>
          <w:jc w:val="center"/>
        </w:trPr>
        <w:tc>
          <w:tcPr>
            <w:tcW w:w="985" w:type="dxa"/>
            <w:tcBorders>
              <w:top w:val="single" w:sz="4" w:space="0" w:color="auto"/>
              <w:left w:val="single" w:sz="4" w:space="0" w:color="auto"/>
              <w:bottom w:val="single" w:sz="4" w:space="0" w:color="auto"/>
              <w:right w:val="single" w:sz="4" w:space="0" w:color="auto"/>
            </w:tcBorders>
          </w:tcPr>
          <w:p w:rsidR="008B4682" w:rsidRPr="00CF1876" w:rsidRDefault="004E5838" w:rsidP="00CF1876">
            <w:pPr>
              <w:contextualSpacing/>
              <w:mirrorIndents/>
              <w:jc w:val="both"/>
              <w:rPr>
                <w:rFonts w:eastAsiaTheme="minorEastAsia"/>
                <w:sz w:val="24"/>
                <w:szCs w:val="24"/>
              </w:rPr>
            </w:pPr>
            <w:r w:rsidRPr="00CF1876">
              <w:rPr>
                <w:rFonts w:eastAsiaTheme="minorEastAsia"/>
                <w:sz w:val="24"/>
                <w:szCs w:val="24"/>
              </w:rPr>
              <w:t>5.3</w:t>
            </w:r>
            <w:r w:rsidR="008B4682" w:rsidRPr="00CF1876">
              <w:rPr>
                <w:rFonts w:eastAsiaTheme="minorEastAsia"/>
                <w:sz w:val="24"/>
                <w:szCs w:val="24"/>
              </w:rPr>
              <w:t>.5</w:t>
            </w:r>
          </w:p>
        </w:tc>
        <w:tc>
          <w:tcPr>
            <w:tcW w:w="9771"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Умение распознавать и употреблять в речи лексические единицы, обслуживающие ситуации в рамках тематики начальной и основной школы.</w:t>
            </w:r>
          </w:p>
        </w:tc>
      </w:tr>
    </w:tbl>
    <w:p w:rsidR="008B4682" w:rsidRPr="00CF1876" w:rsidRDefault="008B4682" w:rsidP="00CF1876">
      <w:pPr>
        <w:contextualSpacing/>
        <w:mirrorIndents/>
        <w:jc w:val="center"/>
        <w:rPr>
          <w:b/>
        </w:rPr>
      </w:pPr>
      <w:r w:rsidRPr="00CF1876">
        <w:rPr>
          <w:b/>
        </w:rPr>
        <w:t>Аудирование</w:t>
      </w:r>
    </w:p>
    <w:p w:rsidR="008B4682" w:rsidRPr="00CF1876" w:rsidRDefault="008B4682" w:rsidP="00CF1876">
      <w:pPr>
        <w:contextualSpacing/>
        <w:mirrorIndents/>
        <w:jc w:val="both"/>
        <w:rPr>
          <w:b/>
        </w:rPr>
      </w:pPr>
      <w:r w:rsidRPr="00CF1876">
        <w:rPr>
          <w:b/>
        </w:rPr>
        <w:t>Сейчас  вы услышите диалог на вокзале. Бет хочет купить билет до Ливерпуля. Поставь его фразы в диалог на нужное место. (7 баллов) №36</w:t>
      </w:r>
    </w:p>
    <w:p w:rsidR="008B4682" w:rsidRPr="00B85D56" w:rsidRDefault="008B4682" w:rsidP="00CF1876">
      <w:pPr>
        <w:contextualSpacing/>
        <w:mirrorIndents/>
        <w:jc w:val="both"/>
      </w:pPr>
      <w:r w:rsidRPr="00CF1876">
        <w:rPr>
          <w:i/>
          <w:lang w:val="en-US"/>
        </w:rPr>
        <w:t>Ticket</w:t>
      </w:r>
      <w:r w:rsidRPr="00B85D56">
        <w:rPr>
          <w:i/>
        </w:rPr>
        <w:t xml:space="preserve"> </w:t>
      </w:r>
      <w:r w:rsidRPr="00CF1876">
        <w:rPr>
          <w:i/>
          <w:lang w:val="en-US"/>
        </w:rPr>
        <w:t>officer</w:t>
      </w:r>
      <w:r w:rsidRPr="00B85D56">
        <w:t xml:space="preserve">:  </w:t>
      </w:r>
      <w:r w:rsidRPr="00CF1876">
        <w:rPr>
          <w:lang w:val="en-US"/>
        </w:rPr>
        <w:t>Next</w:t>
      </w:r>
      <w:r w:rsidRPr="00B85D56">
        <w:t xml:space="preserve"> </w:t>
      </w:r>
      <w:r w:rsidRPr="00CF1876">
        <w:rPr>
          <w:lang w:val="en-US"/>
        </w:rPr>
        <w:t>please</w:t>
      </w:r>
      <w:r w:rsidRPr="00B85D56">
        <w:t>!</w:t>
      </w:r>
    </w:p>
    <w:p w:rsidR="008B4682" w:rsidRPr="00CF1876" w:rsidRDefault="008B4682" w:rsidP="00CF1876">
      <w:pPr>
        <w:contextualSpacing/>
        <w:mirrorIndents/>
        <w:jc w:val="both"/>
        <w:rPr>
          <w:lang w:val="en-US"/>
        </w:rPr>
      </w:pPr>
      <w:r w:rsidRPr="00CF1876">
        <w:rPr>
          <w:i/>
          <w:lang w:val="en-US"/>
        </w:rPr>
        <w:t>Beth</w:t>
      </w:r>
      <w:r w:rsidRPr="00CF1876">
        <w:rPr>
          <w:lang w:val="en-US"/>
        </w:rPr>
        <w:t>: (1</w:t>
      </w:r>
      <w:proofErr w:type="gramStart"/>
      <w:r w:rsidRPr="00CF1876">
        <w:rPr>
          <w:lang w:val="en-US"/>
        </w:rPr>
        <w:t>)_</w:t>
      </w:r>
      <w:proofErr w:type="gramEnd"/>
      <w:r w:rsidRPr="00CF1876">
        <w:rPr>
          <w:lang w:val="en-US"/>
        </w:rPr>
        <w:t>______________</w:t>
      </w:r>
    </w:p>
    <w:p w:rsidR="008B4682" w:rsidRPr="00CF1876" w:rsidRDefault="008B4682" w:rsidP="00CF1876">
      <w:pPr>
        <w:contextualSpacing/>
        <w:mirrorIndents/>
        <w:jc w:val="both"/>
        <w:rPr>
          <w:lang w:val="en-US"/>
        </w:rPr>
      </w:pPr>
      <w:r w:rsidRPr="00CF1876">
        <w:rPr>
          <w:i/>
          <w:lang w:val="en-US"/>
        </w:rPr>
        <w:t>Ticket officer</w:t>
      </w:r>
      <w:r w:rsidRPr="00CF1876">
        <w:rPr>
          <w:lang w:val="en-US"/>
        </w:rPr>
        <w:t>:  Single or return?</w:t>
      </w:r>
    </w:p>
    <w:p w:rsidR="008B4682" w:rsidRPr="00CF1876" w:rsidRDefault="008B4682" w:rsidP="00CF1876">
      <w:pPr>
        <w:contextualSpacing/>
        <w:mirrorIndents/>
        <w:jc w:val="both"/>
        <w:rPr>
          <w:lang w:val="en-US"/>
        </w:rPr>
      </w:pPr>
      <w:r w:rsidRPr="00CF1876">
        <w:rPr>
          <w:i/>
          <w:lang w:val="en-US"/>
        </w:rPr>
        <w:t>Beth</w:t>
      </w:r>
      <w:r w:rsidRPr="00CF1876">
        <w:rPr>
          <w:lang w:val="en-US"/>
        </w:rPr>
        <w:t>: (2</w:t>
      </w:r>
      <w:proofErr w:type="gramStart"/>
      <w:r w:rsidRPr="00CF1876">
        <w:rPr>
          <w:lang w:val="en-US"/>
        </w:rPr>
        <w:t>)_</w:t>
      </w:r>
      <w:proofErr w:type="gramEnd"/>
      <w:r w:rsidRPr="00CF1876">
        <w:rPr>
          <w:lang w:val="en-US"/>
        </w:rPr>
        <w:t>_________________</w:t>
      </w:r>
    </w:p>
    <w:p w:rsidR="008B4682" w:rsidRPr="00CF1876" w:rsidRDefault="008B4682" w:rsidP="00CF1876">
      <w:pPr>
        <w:contextualSpacing/>
        <w:mirrorIndents/>
        <w:jc w:val="both"/>
        <w:rPr>
          <w:lang w:val="en-US"/>
        </w:rPr>
      </w:pPr>
      <w:r w:rsidRPr="00CF1876">
        <w:rPr>
          <w:i/>
          <w:lang w:val="en-US"/>
        </w:rPr>
        <w:lastRenderedPageBreak/>
        <w:t>Ticket officer</w:t>
      </w:r>
      <w:r w:rsidRPr="00CF1876">
        <w:rPr>
          <w:lang w:val="en-US"/>
        </w:rPr>
        <w:t>:  Are you returning today?</w:t>
      </w:r>
    </w:p>
    <w:p w:rsidR="008B4682" w:rsidRPr="00CF1876" w:rsidRDefault="008B4682" w:rsidP="00CF1876">
      <w:pPr>
        <w:contextualSpacing/>
        <w:mirrorIndents/>
        <w:jc w:val="both"/>
        <w:rPr>
          <w:lang w:val="en-US"/>
        </w:rPr>
      </w:pPr>
      <w:r w:rsidRPr="00CF1876">
        <w:rPr>
          <w:i/>
          <w:lang w:val="en-US"/>
        </w:rPr>
        <w:t>Beth</w:t>
      </w:r>
      <w:r w:rsidRPr="00CF1876">
        <w:rPr>
          <w:lang w:val="en-US"/>
        </w:rPr>
        <w:t>: (3</w:t>
      </w:r>
      <w:proofErr w:type="gramStart"/>
      <w:r w:rsidRPr="00CF1876">
        <w:rPr>
          <w:lang w:val="en-US"/>
        </w:rPr>
        <w:t>)_</w:t>
      </w:r>
      <w:proofErr w:type="gramEnd"/>
      <w:r w:rsidRPr="00CF1876">
        <w:rPr>
          <w:lang w:val="en-US"/>
        </w:rPr>
        <w:t>__________________</w:t>
      </w:r>
    </w:p>
    <w:p w:rsidR="008B4682" w:rsidRPr="00CF1876" w:rsidRDefault="008B4682" w:rsidP="00CF1876">
      <w:pPr>
        <w:contextualSpacing/>
        <w:mirrorIndents/>
        <w:jc w:val="both"/>
        <w:rPr>
          <w:lang w:val="en-US"/>
        </w:rPr>
      </w:pPr>
      <w:r w:rsidRPr="00CF1876">
        <w:rPr>
          <w:i/>
          <w:lang w:val="en-US"/>
        </w:rPr>
        <w:t>Ticket officer</w:t>
      </w:r>
      <w:r w:rsidRPr="00CF1876">
        <w:rPr>
          <w:lang w:val="en-US"/>
        </w:rPr>
        <w:t>:  OK, that's eight pounds, please.</w:t>
      </w:r>
    </w:p>
    <w:p w:rsidR="008B4682" w:rsidRPr="00CF1876" w:rsidRDefault="008B4682" w:rsidP="00CF1876">
      <w:pPr>
        <w:contextualSpacing/>
        <w:mirrorIndents/>
        <w:jc w:val="both"/>
        <w:rPr>
          <w:lang w:val="en-US"/>
        </w:rPr>
      </w:pPr>
      <w:r w:rsidRPr="00CF1876">
        <w:rPr>
          <w:i/>
          <w:lang w:val="en-US"/>
        </w:rPr>
        <w:t>Beth</w:t>
      </w:r>
      <w:r w:rsidRPr="00CF1876">
        <w:rPr>
          <w:lang w:val="en-US"/>
        </w:rPr>
        <w:t>: (4</w:t>
      </w:r>
      <w:proofErr w:type="gramStart"/>
      <w:r w:rsidRPr="00CF1876">
        <w:rPr>
          <w:lang w:val="en-US"/>
        </w:rPr>
        <w:t>)_</w:t>
      </w:r>
      <w:proofErr w:type="gramEnd"/>
      <w:r w:rsidRPr="00CF1876">
        <w:rPr>
          <w:lang w:val="en-US"/>
        </w:rPr>
        <w:t>___________________</w:t>
      </w:r>
    </w:p>
    <w:p w:rsidR="008B4682" w:rsidRPr="00CF1876" w:rsidRDefault="008B4682" w:rsidP="00CF1876">
      <w:pPr>
        <w:contextualSpacing/>
        <w:mirrorIndents/>
        <w:jc w:val="both"/>
        <w:rPr>
          <w:lang w:val="en-US"/>
        </w:rPr>
      </w:pPr>
      <w:r w:rsidRPr="00CF1876">
        <w:rPr>
          <w:i/>
          <w:lang w:val="en-US"/>
        </w:rPr>
        <w:t>Ticket officer</w:t>
      </w:r>
      <w:r w:rsidRPr="00CF1876">
        <w:rPr>
          <w:lang w:val="en-US"/>
        </w:rPr>
        <w:t>:  Eight pounds.</w:t>
      </w:r>
    </w:p>
    <w:p w:rsidR="008B4682" w:rsidRPr="00CF1876" w:rsidRDefault="008B4682" w:rsidP="00CF1876">
      <w:pPr>
        <w:contextualSpacing/>
        <w:mirrorIndents/>
        <w:jc w:val="both"/>
        <w:rPr>
          <w:i/>
          <w:lang w:val="en-US"/>
        </w:rPr>
      </w:pPr>
      <w:r w:rsidRPr="00CF1876">
        <w:rPr>
          <w:i/>
          <w:lang w:val="en-US"/>
        </w:rPr>
        <w:t>Beth</w:t>
      </w:r>
      <w:r w:rsidRPr="00CF1876">
        <w:rPr>
          <w:lang w:val="en-US"/>
        </w:rPr>
        <w:t>: (5</w:t>
      </w:r>
      <w:proofErr w:type="gramStart"/>
      <w:r w:rsidRPr="00CF1876">
        <w:rPr>
          <w:lang w:val="en-US"/>
        </w:rPr>
        <w:t>)_</w:t>
      </w:r>
      <w:proofErr w:type="gramEnd"/>
      <w:r w:rsidRPr="00CF1876">
        <w:rPr>
          <w:lang w:val="en-US"/>
        </w:rPr>
        <w:t>___________________</w:t>
      </w:r>
    </w:p>
    <w:p w:rsidR="008B4682" w:rsidRPr="00CF1876" w:rsidRDefault="008B4682" w:rsidP="00CF1876">
      <w:pPr>
        <w:contextualSpacing/>
        <w:mirrorIndents/>
        <w:jc w:val="both"/>
        <w:rPr>
          <w:lang w:val="en-US"/>
        </w:rPr>
      </w:pPr>
      <w:r w:rsidRPr="00CF1876">
        <w:rPr>
          <w:i/>
          <w:lang w:val="en-US"/>
        </w:rPr>
        <w:t>Ticke</w:t>
      </w:r>
      <w:r w:rsidRPr="00CF1876">
        <w:rPr>
          <w:lang w:val="en-US"/>
        </w:rPr>
        <w:t xml:space="preserve">t </w:t>
      </w:r>
      <w:r w:rsidRPr="00CF1876">
        <w:rPr>
          <w:i/>
          <w:lang w:val="en-US"/>
        </w:rPr>
        <w:t>officer</w:t>
      </w:r>
      <w:r w:rsidRPr="00CF1876">
        <w:rPr>
          <w:lang w:val="en-US"/>
        </w:rPr>
        <w:t>:  Here's your ticket and your change.</w:t>
      </w:r>
    </w:p>
    <w:p w:rsidR="008B4682" w:rsidRPr="00CF1876" w:rsidRDefault="008B4682" w:rsidP="00CF1876">
      <w:pPr>
        <w:contextualSpacing/>
        <w:mirrorIndents/>
        <w:jc w:val="both"/>
        <w:rPr>
          <w:lang w:val="en-US"/>
        </w:rPr>
      </w:pPr>
      <w:r w:rsidRPr="00CF1876">
        <w:rPr>
          <w:i/>
          <w:lang w:val="en-US"/>
        </w:rPr>
        <w:t>Beth</w:t>
      </w:r>
      <w:r w:rsidRPr="00CF1876">
        <w:rPr>
          <w:lang w:val="en-US"/>
        </w:rPr>
        <w:t>: (6</w:t>
      </w:r>
      <w:proofErr w:type="gramStart"/>
      <w:r w:rsidRPr="00CF1876">
        <w:rPr>
          <w:lang w:val="en-US"/>
        </w:rPr>
        <w:t>)_</w:t>
      </w:r>
      <w:proofErr w:type="gramEnd"/>
      <w:r w:rsidRPr="00CF1876">
        <w:rPr>
          <w:lang w:val="en-US"/>
        </w:rPr>
        <w:t>____________________</w:t>
      </w:r>
    </w:p>
    <w:p w:rsidR="008B4682" w:rsidRPr="00CF1876" w:rsidRDefault="008B4682" w:rsidP="00CF1876">
      <w:pPr>
        <w:contextualSpacing/>
        <w:mirrorIndents/>
        <w:jc w:val="both"/>
        <w:rPr>
          <w:lang w:val="en-US"/>
        </w:rPr>
      </w:pPr>
      <w:r w:rsidRPr="00CF1876">
        <w:rPr>
          <w:i/>
          <w:lang w:val="en-US"/>
        </w:rPr>
        <w:t>Ticket</w:t>
      </w:r>
      <w:r w:rsidRPr="00CF1876">
        <w:rPr>
          <w:lang w:val="en-US"/>
        </w:rPr>
        <w:t xml:space="preserve"> </w:t>
      </w:r>
      <w:r w:rsidRPr="00CF1876">
        <w:rPr>
          <w:i/>
          <w:lang w:val="en-US"/>
        </w:rPr>
        <w:t>officer:</w:t>
      </w:r>
      <w:r w:rsidRPr="00CF1876">
        <w:rPr>
          <w:lang w:val="en-US"/>
        </w:rPr>
        <w:t xml:space="preserve">  Yes, it's bus stop number six.</w:t>
      </w:r>
    </w:p>
    <w:p w:rsidR="008B4682" w:rsidRPr="00CF1876" w:rsidRDefault="008B4682" w:rsidP="00CF1876">
      <w:pPr>
        <w:contextualSpacing/>
        <w:mirrorIndents/>
        <w:jc w:val="both"/>
        <w:rPr>
          <w:lang w:val="en-US"/>
        </w:rPr>
      </w:pPr>
      <w:r w:rsidRPr="00CF1876">
        <w:rPr>
          <w:i/>
          <w:lang w:val="en-US"/>
        </w:rPr>
        <w:t>Beth</w:t>
      </w:r>
      <w:r w:rsidRPr="00CF1876">
        <w:rPr>
          <w:lang w:val="en-US"/>
        </w:rPr>
        <w:t>: (7</w:t>
      </w:r>
      <w:proofErr w:type="gramStart"/>
      <w:r w:rsidRPr="00CF1876">
        <w:rPr>
          <w:lang w:val="en-US"/>
        </w:rPr>
        <w:t>)_</w:t>
      </w:r>
      <w:proofErr w:type="gramEnd"/>
      <w:r w:rsidRPr="00CF1876">
        <w:rPr>
          <w:lang w:val="en-US"/>
        </w:rPr>
        <w:t>_____________________</w:t>
      </w:r>
    </w:p>
    <w:p w:rsidR="008B4682" w:rsidRPr="00CF1876" w:rsidRDefault="008B4682" w:rsidP="00CF1876">
      <w:pPr>
        <w:contextualSpacing/>
        <w:mirrorIndents/>
        <w:jc w:val="both"/>
        <w:rPr>
          <w:lang w:val="en-US"/>
        </w:rPr>
      </w:pPr>
      <w:r w:rsidRPr="00CF1876">
        <w:rPr>
          <w:i/>
          <w:lang w:val="en-US"/>
        </w:rPr>
        <w:t>Ticket officer</w:t>
      </w:r>
      <w:r w:rsidRPr="00CF1876">
        <w:rPr>
          <w:lang w:val="en-US"/>
        </w:rPr>
        <w:t>:  Next, please!</w:t>
      </w:r>
    </w:p>
    <w:p w:rsidR="008B4682" w:rsidRPr="00CF1876" w:rsidRDefault="008B4682" w:rsidP="00CF1876">
      <w:pPr>
        <w:contextualSpacing/>
        <w:mirrorIndents/>
        <w:jc w:val="both"/>
        <w:rPr>
          <w:lang w:val="en-US"/>
        </w:rPr>
      </w:pPr>
      <w:r w:rsidRPr="00CF1876">
        <w:rPr>
          <w:lang w:val="en-US"/>
        </w:rPr>
        <w:t>a) Sorry, how much?</w:t>
      </w:r>
    </w:p>
    <w:p w:rsidR="008B4682" w:rsidRPr="00CF1876" w:rsidRDefault="008B4682" w:rsidP="00CF1876">
      <w:pPr>
        <w:contextualSpacing/>
        <w:mirrorIndents/>
        <w:jc w:val="both"/>
        <w:rPr>
          <w:lang w:val="en-US"/>
        </w:rPr>
      </w:pPr>
      <w:r w:rsidRPr="00CF1876">
        <w:rPr>
          <w:lang w:val="en-US"/>
        </w:rPr>
        <w:t>b) Thanks.</w:t>
      </w:r>
    </w:p>
    <w:p w:rsidR="008B4682" w:rsidRPr="00CF1876" w:rsidRDefault="008B4682" w:rsidP="00CF1876">
      <w:pPr>
        <w:contextualSpacing/>
        <w:mirrorIndents/>
        <w:jc w:val="both"/>
        <w:rPr>
          <w:lang w:val="en-US"/>
        </w:rPr>
      </w:pPr>
      <w:r w:rsidRPr="00CF1876">
        <w:rPr>
          <w:lang w:val="en-US"/>
        </w:rPr>
        <w:t>c) Hello, can I have a ticket to Liverpool, please?</w:t>
      </w:r>
    </w:p>
    <w:p w:rsidR="008B4682" w:rsidRPr="00CF1876" w:rsidRDefault="008B4682" w:rsidP="00CF1876">
      <w:pPr>
        <w:contextualSpacing/>
        <w:mirrorIndents/>
        <w:jc w:val="both"/>
        <w:rPr>
          <w:lang w:val="en-US"/>
        </w:rPr>
      </w:pPr>
      <w:r w:rsidRPr="00CF1876">
        <w:rPr>
          <w:lang w:val="en-US"/>
        </w:rPr>
        <w:t>d) Yes, at five o'clock.</w:t>
      </w:r>
    </w:p>
    <w:p w:rsidR="008B4682" w:rsidRPr="00CF1876" w:rsidRDefault="008B4682" w:rsidP="00CF1876">
      <w:pPr>
        <w:contextualSpacing/>
        <w:mirrorIndents/>
        <w:jc w:val="both"/>
        <w:rPr>
          <w:lang w:val="en-US"/>
        </w:rPr>
      </w:pPr>
      <w:r w:rsidRPr="00CF1876">
        <w:rPr>
          <w:lang w:val="en-US"/>
        </w:rPr>
        <w:t>e) Can you tell me which way to go, please?</w:t>
      </w:r>
    </w:p>
    <w:p w:rsidR="008B4682" w:rsidRPr="00CF1876" w:rsidRDefault="008B4682" w:rsidP="00CF1876">
      <w:pPr>
        <w:contextualSpacing/>
        <w:mirrorIndents/>
        <w:jc w:val="both"/>
        <w:rPr>
          <w:lang w:val="en-US"/>
        </w:rPr>
      </w:pPr>
      <w:r w:rsidRPr="00CF1876">
        <w:rPr>
          <w:lang w:val="en-US"/>
        </w:rPr>
        <w:t xml:space="preserve">f) Here you are. </w:t>
      </w:r>
      <w:proofErr w:type="gramStart"/>
      <w:r w:rsidRPr="00CF1876">
        <w:rPr>
          <w:lang w:val="en-US"/>
        </w:rPr>
        <w:t>Ten pounds.</w:t>
      </w:r>
      <w:proofErr w:type="gramEnd"/>
    </w:p>
    <w:p w:rsidR="008B4682" w:rsidRPr="00CF1876" w:rsidRDefault="008B4682" w:rsidP="00CF1876">
      <w:pPr>
        <w:contextualSpacing/>
        <w:mirrorIndents/>
        <w:jc w:val="both"/>
      </w:pPr>
      <w:r w:rsidRPr="00CF1876">
        <w:rPr>
          <w:lang w:val="en-US"/>
        </w:rPr>
        <w:t>g</w:t>
      </w:r>
      <w:r w:rsidRPr="00CF1876">
        <w:t xml:space="preserve">) </w:t>
      </w:r>
      <w:r w:rsidRPr="00CF1876">
        <w:rPr>
          <w:lang w:val="en-US"/>
        </w:rPr>
        <w:t>Return</w:t>
      </w:r>
      <w:r w:rsidRPr="00CF1876">
        <w:t xml:space="preserve">, </w:t>
      </w:r>
      <w:r w:rsidRPr="00CF1876">
        <w:rPr>
          <w:lang w:val="en-US"/>
        </w:rPr>
        <w:t>please</w:t>
      </w:r>
      <w:r w:rsidRPr="00CF1876">
        <w:t>.</w:t>
      </w:r>
    </w:p>
    <w:p w:rsidR="008B4682" w:rsidRPr="00CF1876" w:rsidRDefault="008B4682" w:rsidP="00CF1876">
      <w:pPr>
        <w:contextualSpacing/>
        <w:mirrorIndents/>
        <w:jc w:val="both"/>
        <w:rPr>
          <w:b/>
        </w:rPr>
      </w:pPr>
    </w:p>
    <w:p w:rsidR="008B4682" w:rsidRPr="00CF1876" w:rsidRDefault="008B4682" w:rsidP="00CF1876">
      <w:pPr>
        <w:contextualSpacing/>
        <w:mirrorIndents/>
        <w:jc w:val="center"/>
        <w:rPr>
          <w:b/>
        </w:rPr>
      </w:pPr>
      <w:r w:rsidRPr="00CF1876">
        <w:rPr>
          <w:b/>
        </w:rPr>
        <w:t>Чтение</w:t>
      </w:r>
    </w:p>
    <w:p w:rsidR="008B4682" w:rsidRPr="00CF1876" w:rsidRDefault="008B4682" w:rsidP="00CF1876">
      <w:pPr>
        <w:contextualSpacing/>
        <w:mirrorIndents/>
        <w:jc w:val="both"/>
        <w:rPr>
          <w:b/>
          <w:i/>
          <w:lang w:val="en-US"/>
        </w:rPr>
      </w:pPr>
      <w:r w:rsidRPr="00CF1876">
        <w:rPr>
          <w:b/>
          <w:i/>
        </w:rPr>
        <w:t>Прочитай тексты о современных устройствах и ответь на вопросы. Для ответов используй только первые буквы названий гаджетов (</w:t>
      </w:r>
      <w:r w:rsidRPr="00CF1876">
        <w:rPr>
          <w:b/>
          <w:i/>
          <w:lang w:val="en-US"/>
        </w:rPr>
        <w:t>S</w:t>
      </w:r>
      <w:r w:rsidRPr="00CF1876">
        <w:rPr>
          <w:b/>
          <w:i/>
        </w:rPr>
        <w:t xml:space="preserve"> - </w:t>
      </w:r>
      <w:proofErr w:type="spellStart"/>
      <w:r w:rsidRPr="00CF1876">
        <w:rPr>
          <w:b/>
          <w:i/>
          <w:lang w:val="en-US"/>
        </w:rPr>
        <w:t>SwiMP</w:t>
      </w:r>
      <w:proofErr w:type="spellEnd"/>
      <w:r w:rsidRPr="00CF1876">
        <w:rPr>
          <w:b/>
          <w:i/>
        </w:rPr>
        <w:t xml:space="preserve">3, </w:t>
      </w:r>
      <w:r w:rsidRPr="00CF1876">
        <w:rPr>
          <w:b/>
          <w:i/>
          <w:lang w:val="en-US"/>
        </w:rPr>
        <w:t>P</w:t>
      </w:r>
      <w:r w:rsidRPr="00CF1876">
        <w:rPr>
          <w:b/>
          <w:i/>
        </w:rPr>
        <w:t xml:space="preserve"> - </w:t>
      </w:r>
      <w:proofErr w:type="spellStart"/>
      <w:r w:rsidRPr="00CF1876">
        <w:rPr>
          <w:b/>
          <w:i/>
          <w:lang w:val="en-US"/>
        </w:rPr>
        <w:t>Phototrackr</w:t>
      </w:r>
      <w:proofErr w:type="spellEnd"/>
      <w:r w:rsidRPr="00CF1876">
        <w:rPr>
          <w:b/>
          <w:i/>
        </w:rPr>
        <w:t xml:space="preserve">, </w:t>
      </w:r>
      <w:r w:rsidRPr="00CF1876">
        <w:rPr>
          <w:b/>
          <w:i/>
          <w:lang w:val="en-US"/>
        </w:rPr>
        <w:t>E</w:t>
      </w:r>
      <w:r w:rsidRPr="00CF1876">
        <w:rPr>
          <w:b/>
          <w:i/>
        </w:rPr>
        <w:t xml:space="preserve"> - </w:t>
      </w:r>
      <w:r w:rsidRPr="00CF1876">
        <w:rPr>
          <w:b/>
          <w:i/>
          <w:lang w:val="en-US"/>
        </w:rPr>
        <w:t>E</w:t>
      </w:r>
      <w:r w:rsidRPr="00CF1876">
        <w:rPr>
          <w:b/>
          <w:i/>
        </w:rPr>
        <w:t>-</w:t>
      </w:r>
      <w:r w:rsidRPr="00CF1876">
        <w:rPr>
          <w:b/>
          <w:i/>
          <w:lang w:val="en-US"/>
        </w:rPr>
        <w:t>book</w:t>
      </w:r>
      <w:r w:rsidRPr="00CF1876">
        <w:rPr>
          <w:b/>
          <w:i/>
        </w:rPr>
        <w:t xml:space="preserve"> </w:t>
      </w:r>
      <w:r w:rsidRPr="00CF1876">
        <w:rPr>
          <w:b/>
          <w:i/>
          <w:lang w:val="en-US"/>
        </w:rPr>
        <w:t>Reader</w:t>
      </w:r>
      <w:r w:rsidRPr="00CF1876">
        <w:rPr>
          <w:b/>
          <w:i/>
        </w:rPr>
        <w:t xml:space="preserve">). </w:t>
      </w:r>
      <w:r w:rsidRPr="00CF1876">
        <w:rPr>
          <w:b/>
          <w:i/>
          <w:lang w:val="en-US"/>
        </w:rPr>
        <w:t xml:space="preserve">(7 </w:t>
      </w:r>
      <w:r w:rsidRPr="00CF1876">
        <w:rPr>
          <w:b/>
          <w:i/>
        </w:rPr>
        <w:t>баллов</w:t>
      </w:r>
      <w:r w:rsidRPr="00CF1876">
        <w:rPr>
          <w:b/>
          <w:i/>
          <w:lang w:val="en-US"/>
        </w:rPr>
        <w:t>)</w:t>
      </w:r>
    </w:p>
    <w:p w:rsidR="008B4682" w:rsidRPr="00CF1876" w:rsidRDefault="008B4682" w:rsidP="00CF1876">
      <w:pPr>
        <w:contextualSpacing/>
        <w:mirrorIndents/>
        <w:jc w:val="both"/>
        <w:rPr>
          <w:lang w:val="en-US"/>
        </w:rPr>
      </w:pPr>
      <w:r w:rsidRPr="00CF1876">
        <w:rPr>
          <w:lang w:val="en-US"/>
        </w:rPr>
        <w:t>Gadget spot!</w:t>
      </w:r>
    </w:p>
    <w:p w:rsidR="008B4682" w:rsidRPr="00CF1876" w:rsidRDefault="008B4682" w:rsidP="00CF1876">
      <w:pPr>
        <w:contextualSpacing/>
        <w:mirrorIndents/>
        <w:jc w:val="both"/>
        <w:rPr>
          <w:lang w:val="en-US"/>
        </w:rPr>
      </w:pPr>
      <w:proofErr w:type="spellStart"/>
      <w:proofErr w:type="gramStart"/>
      <w:r w:rsidRPr="00CF1876">
        <w:rPr>
          <w:u w:val="single"/>
          <w:lang w:val="en-US"/>
        </w:rPr>
        <w:t>Phototrackr</w:t>
      </w:r>
      <w:proofErr w:type="spellEnd"/>
      <w:r w:rsidRPr="00CF1876">
        <w:rPr>
          <w:u w:val="single"/>
          <w:lang w:val="en-US"/>
        </w:rPr>
        <w:t>.</w:t>
      </w:r>
      <w:proofErr w:type="gramEnd"/>
      <w:r w:rsidRPr="00CF1876">
        <w:rPr>
          <w:u w:val="single"/>
          <w:lang w:val="en-US"/>
        </w:rPr>
        <w:t xml:space="preserve"> </w:t>
      </w:r>
      <w:r w:rsidRPr="00CF1876">
        <w:rPr>
          <w:lang w:val="en-US"/>
        </w:rPr>
        <w:t xml:space="preserve">Sometimes I look at an old photo and I can't remember where I took it. Does it happen to you? If the answer is "yes", the </w:t>
      </w:r>
      <w:proofErr w:type="spellStart"/>
      <w:r w:rsidRPr="00CF1876">
        <w:rPr>
          <w:lang w:val="en-US"/>
        </w:rPr>
        <w:t>Phototrackr</w:t>
      </w:r>
      <w:proofErr w:type="spellEnd"/>
      <w:r w:rsidRPr="00CF1876">
        <w:rPr>
          <w:lang w:val="en-US"/>
        </w:rPr>
        <w:t xml:space="preserve"> is for you. It records information about your photos when you take them and because it has a GPS in its system, it includes the exact location. The </w:t>
      </w:r>
      <w:proofErr w:type="spellStart"/>
      <w:r w:rsidRPr="00CF1876">
        <w:rPr>
          <w:lang w:val="en-US"/>
        </w:rPr>
        <w:t>Phototrackr</w:t>
      </w:r>
      <w:proofErr w:type="spellEnd"/>
      <w:r w:rsidRPr="00CF1876">
        <w:rPr>
          <w:lang w:val="en-US"/>
        </w:rPr>
        <w:t xml:space="preserve"> is small enough to fit in your pocket.</w:t>
      </w:r>
    </w:p>
    <w:p w:rsidR="008B4682" w:rsidRPr="00CF1876" w:rsidRDefault="008B4682" w:rsidP="00CF1876">
      <w:pPr>
        <w:contextualSpacing/>
        <w:mirrorIndents/>
        <w:jc w:val="both"/>
        <w:rPr>
          <w:lang w:val="en-US"/>
        </w:rPr>
      </w:pPr>
      <w:r w:rsidRPr="00CF1876">
        <w:rPr>
          <w:u w:val="single"/>
          <w:lang w:val="en-US"/>
        </w:rPr>
        <w:t>SwiMP3.</w:t>
      </w:r>
      <w:r w:rsidRPr="00CF1876">
        <w:rPr>
          <w:lang w:val="en-US"/>
        </w:rPr>
        <w:t xml:space="preserve"> With the new SwiMP3 you can listen to your </w:t>
      </w:r>
      <w:proofErr w:type="spellStart"/>
      <w:r w:rsidRPr="00CF1876">
        <w:rPr>
          <w:lang w:val="en-US"/>
        </w:rPr>
        <w:t>favourite</w:t>
      </w:r>
      <w:proofErr w:type="spellEnd"/>
      <w:r w:rsidRPr="00CF1876">
        <w:rPr>
          <w:lang w:val="en-US"/>
        </w:rPr>
        <w:t xml:space="preserve"> songs while you are swimming. This amazing MP3 player allows you to hear crystal clear music. It is fully waterproof, has a 256-MB memory and it comes with a rechargeable battery. It is also very light.</w:t>
      </w:r>
    </w:p>
    <w:p w:rsidR="008B4682" w:rsidRPr="00CF1876" w:rsidRDefault="008B4682" w:rsidP="00CF1876">
      <w:pPr>
        <w:contextualSpacing/>
        <w:mirrorIndents/>
        <w:jc w:val="both"/>
        <w:rPr>
          <w:lang w:val="en-US"/>
        </w:rPr>
      </w:pPr>
      <w:proofErr w:type="gramStart"/>
      <w:r w:rsidRPr="00CF1876">
        <w:rPr>
          <w:u w:val="single"/>
          <w:lang w:val="en-US"/>
        </w:rPr>
        <w:t>E-book Reader.</w:t>
      </w:r>
      <w:proofErr w:type="gramEnd"/>
      <w:r w:rsidRPr="00CF1876">
        <w:rPr>
          <w:u w:val="single"/>
          <w:lang w:val="en-US"/>
        </w:rPr>
        <w:t xml:space="preserve"> </w:t>
      </w:r>
      <w:r w:rsidRPr="00CF1876">
        <w:rPr>
          <w:lang w:val="en-US"/>
        </w:rPr>
        <w:t xml:space="preserve">Do you know about e-books? They are great, but your eyes get tired and </w:t>
      </w:r>
      <w:proofErr w:type="spellStart"/>
      <w:r w:rsidRPr="00CF1876">
        <w:rPr>
          <w:lang w:val="en-US"/>
        </w:rPr>
        <w:t>and</w:t>
      </w:r>
      <w:proofErr w:type="spellEnd"/>
      <w:r w:rsidRPr="00CF1876">
        <w:rPr>
          <w:lang w:val="en-US"/>
        </w:rPr>
        <w:t xml:space="preserve"> you need to sit in front of the computer. Now you can download e-books onto the e-book onto the new E-book Reader and then use it in the same way as the real book. So you can read e-books on the train, in bed or even on the beach!</w:t>
      </w:r>
    </w:p>
    <w:p w:rsidR="008B4682" w:rsidRPr="00CF1876" w:rsidRDefault="008B4682" w:rsidP="00CF1876">
      <w:pPr>
        <w:contextualSpacing/>
        <w:mirrorIndents/>
        <w:jc w:val="both"/>
        <w:rPr>
          <w:b/>
          <w:lang w:val="en-US"/>
        </w:rPr>
      </w:pPr>
      <w:r w:rsidRPr="00CF1876">
        <w:rPr>
          <w:b/>
          <w:lang w:val="en-US"/>
        </w:rPr>
        <w:t>Which gadget...</w:t>
      </w:r>
    </w:p>
    <w:p w:rsidR="008B4682" w:rsidRPr="00CF1876" w:rsidRDefault="008B4682" w:rsidP="00CF1876">
      <w:pPr>
        <w:pStyle w:val="a4"/>
        <w:numPr>
          <w:ilvl w:val="0"/>
          <w:numId w:val="24"/>
        </w:numPr>
        <w:spacing w:after="0" w:line="240" w:lineRule="auto"/>
        <w:ind w:left="0" w:firstLine="0"/>
        <w:mirrorIndents/>
        <w:jc w:val="both"/>
        <w:rPr>
          <w:rFonts w:ascii="Times New Roman" w:hAnsi="Times New Roman" w:cs="Times New Roman"/>
          <w:sz w:val="24"/>
          <w:szCs w:val="24"/>
          <w:lang w:val="en-US"/>
        </w:rPr>
      </w:pPr>
      <w:proofErr w:type="gramStart"/>
      <w:r w:rsidRPr="00CF1876">
        <w:rPr>
          <w:rFonts w:ascii="Times New Roman" w:hAnsi="Times New Roman" w:cs="Times New Roman"/>
          <w:sz w:val="24"/>
          <w:szCs w:val="24"/>
          <w:lang w:val="en-US"/>
        </w:rPr>
        <w:t>records</w:t>
      </w:r>
      <w:proofErr w:type="gramEnd"/>
      <w:r w:rsidRPr="00CF1876">
        <w:rPr>
          <w:rFonts w:ascii="Times New Roman" w:hAnsi="Times New Roman" w:cs="Times New Roman"/>
          <w:sz w:val="24"/>
          <w:szCs w:val="24"/>
          <w:lang w:val="en-US"/>
        </w:rPr>
        <w:t xml:space="preserve"> information? _______</w:t>
      </w:r>
    </w:p>
    <w:p w:rsidR="008B4682" w:rsidRPr="00CF1876" w:rsidRDefault="008B4682" w:rsidP="00CF1876">
      <w:pPr>
        <w:pStyle w:val="a4"/>
        <w:numPr>
          <w:ilvl w:val="0"/>
          <w:numId w:val="24"/>
        </w:numPr>
        <w:spacing w:after="0" w:line="240" w:lineRule="auto"/>
        <w:ind w:left="0" w:firstLine="0"/>
        <w:mirrorIndents/>
        <w:jc w:val="both"/>
        <w:rPr>
          <w:rFonts w:ascii="Times New Roman" w:hAnsi="Times New Roman" w:cs="Times New Roman"/>
          <w:sz w:val="24"/>
          <w:szCs w:val="24"/>
          <w:lang w:val="en-US"/>
        </w:rPr>
      </w:pPr>
      <w:proofErr w:type="gramStart"/>
      <w:r w:rsidRPr="00CF1876">
        <w:rPr>
          <w:rFonts w:ascii="Times New Roman" w:hAnsi="Times New Roman" w:cs="Times New Roman"/>
          <w:sz w:val="24"/>
          <w:szCs w:val="24"/>
          <w:lang w:val="en-US"/>
        </w:rPr>
        <w:t>helps</w:t>
      </w:r>
      <w:proofErr w:type="gramEnd"/>
      <w:r w:rsidRPr="00CF1876">
        <w:rPr>
          <w:rFonts w:ascii="Times New Roman" w:hAnsi="Times New Roman" w:cs="Times New Roman"/>
          <w:sz w:val="24"/>
          <w:szCs w:val="24"/>
          <w:lang w:val="en-US"/>
        </w:rPr>
        <w:t xml:space="preserve"> your tired eyes?_______</w:t>
      </w:r>
    </w:p>
    <w:p w:rsidR="008B4682" w:rsidRPr="00CF1876" w:rsidRDefault="008B4682" w:rsidP="00CF1876">
      <w:pPr>
        <w:pStyle w:val="a4"/>
        <w:numPr>
          <w:ilvl w:val="0"/>
          <w:numId w:val="24"/>
        </w:numPr>
        <w:spacing w:after="0" w:line="240" w:lineRule="auto"/>
        <w:ind w:left="0" w:firstLine="0"/>
        <w:mirrorIndents/>
        <w:jc w:val="both"/>
        <w:rPr>
          <w:rFonts w:ascii="Times New Roman" w:hAnsi="Times New Roman" w:cs="Times New Roman"/>
          <w:sz w:val="24"/>
          <w:szCs w:val="24"/>
          <w:lang w:val="en-US"/>
        </w:rPr>
      </w:pPr>
      <w:proofErr w:type="gramStart"/>
      <w:r w:rsidRPr="00CF1876">
        <w:rPr>
          <w:rFonts w:ascii="Times New Roman" w:hAnsi="Times New Roman" w:cs="Times New Roman"/>
          <w:sz w:val="24"/>
          <w:szCs w:val="24"/>
          <w:lang w:val="en-US"/>
        </w:rPr>
        <w:t>comes</w:t>
      </w:r>
      <w:proofErr w:type="gramEnd"/>
      <w:r w:rsidRPr="00CF1876">
        <w:rPr>
          <w:rFonts w:ascii="Times New Roman" w:hAnsi="Times New Roman" w:cs="Times New Roman"/>
          <w:sz w:val="24"/>
          <w:szCs w:val="24"/>
          <w:lang w:val="en-US"/>
        </w:rPr>
        <w:t xml:space="preserve"> with battery you can recharge?______</w:t>
      </w:r>
    </w:p>
    <w:p w:rsidR="008B4682" w:rsidRPr="00CF1876" w:rsidRDefault="008B4682" w:rsidP="00CF1876">
      <w:pPr>
        <w:pStyle w:val="a4"/>
        <w:numPr>
          <w:ilvl w:val="0"/>
          <w:numId w:val="24"/>
        </w:numPr>
        <w:spacing w:after="0" w:line="240" w:lineRule="auto"/>
        <w:ind w:left="0" w:firstLine="0"/>
        <w:mirrorIndents/>
        <w:jc w:val="both"/>
        <w:rPr>
          <w:rFonts w:ascii="Times New Roman" w:hAnsi="Times New Roman" w:cs="Times New Roman"/>
          <w:sz w:val="24"/>
          <w:szCs w:val="24"/>
          <w:lang w:val="en-US"/>
        </w:rPr>
      </w:pPr>
      <w:proofErr w:type="gramStart"/>
      <w:r w:rsidRPr="00CF1876">
        <w:rPr>
          <w:rFonts w:ascii="Times New Roman" w:hAnsi="Times New Roman" w:cs="Times New Roman"/>
          <w:sz w:val="24"/>
          <w:szCs w:val="24"/>
          <w:lang w:val="en-US"/>
        </w:rPr>
        <w:t>can</w:t>
      </w:r>
      <w:proofErr w:type="gramEnd"/>
      <w:r w:rsidRPr="00CF1876">
        <w:rPr>
          <w:rFonts w:ascii="Times New Roman" w:hAnsi="Times New Roman" w:cs="Times New Roman"/>
          <w:sz w:val="24"/>
          <w:szCs w:val="24"/>
          <w:lang w:val="en-US"/>
        </w:rPr>
        <w:t xml:space="preserve"> fit in your pocket?_______</w:t>
      </w:r>
    </w:p>
    <w:p w:rsidR="008B4682" w:rsidRPr="00CF1876" w:rsidRDefault="008B4682" w:rsidP="00CF1876">
      <w:pPr>
        <w:pStyle w:val="a4"/>
        <w:numPr>
          <w:ilvl w:val="0"/>
          <w:numId w:val="24"/>
        </w:numPr>
        <w:spacing w:after="0" w:line="240" w:lineRule="auto"/>
        <w:ind w:left="0" w:firstLine="0"/>
        <w:mirrorIndents/>
        <w:jc w:val="both"/>
        <w:rPr>
          <w:rFonts w:ascii="Times New Roman" w:hAnsi="Times New Roman" w:cs="Times New Roman"/>
          <w:sz w:val="24"/>
          <w:szCs w:val="24"/>
          <w:lang w:val="en-US"/>
        </w:rPr>
      </w:pPr>
      <w:proofErr w:type="gramStart"/>
      <w:r w:rsidRPr="00CF1876">
        <w:rPr>
          <w:rFonts w:ascii="Times New Roman" w:hAnsi="Times New Roman" w:cs="Times New Roman"/>
          <w:sz w:val="24"/>
          <w:szCs w:val="24"/>
          <w:lang w:val="en-US"/>
        </w:rPr>
        <w:t>is</w:t>
      </w:r>
      <w:proofErr w:type="gramEnd"/>
      <w:r w:rsidRPr="00CF1876">
        <w:rPr>
          <w:rFonts w:ascii="Times New Roman" w:hAnsi="Times New Roman" w:cs="Times New Roman"/>
          <w:sz w:val="24"/>
          <w:szCs w:val="24"/>
          <w:lang w:val="en-US"/>
        </w:rPr>
        <w:t xml:space="preserve"> used underwater? ________</w:t>
      </w:r>
    </w:p>
    <w:p w:rsidR="008B4682" w:rsidRPr="00CF1876" w:rsidRDefault="008B4682" w:rsidP="00CF1876">
      <w:pPr>
        <w:pStyle w:val="a4"/>
        <w:numPr>
          <w:ilvl w:val="0"/>
          <w:numId w:val="24"/>
        </w:numPr>
        <w:spacing w:after="0" w:line="240" w:lineRule="auto"/>
        <w:ind w:left="0" w:firstLine="0"/>
        <w:mirrorIndents/>
        <w:jc w:val="both"/>
        <w:rPr>
          <w:rFonts w:ascii="Times New Roman" w:hAnsi="Times New Roman" w:cs="Times New Roman"/>
          <w:sz w:val="24"/>
          <w:szCs w:val="24"/>
          <w:lang w:val="en-US"/>
        </w:rPr>
      </w:pPr>
      <w:proofErr w:type="gramStart"/>
      <w:r w:rsidRPr="00CF1876">
        <w:rPr>
          <w:rFonts w:ascii="Times New Roman" w:hAnsi="Times New Roman" w:cs="Times New Roman"/>
          <w:sz w:val="24"/>
          <w:szCs w:val="24"/>
          <w:lang w:val="en-US"/>
        </w:rPr>
        <w:t>can</w:t>
      </w:r>
      <w:proofErr w:type="gramEnd"/>
      <w:r w:rsidRPr="00CF1876">
        <w:rPr>
          <w:rFonts w:ascii="Times New Roman" w:hAnsi="Times New Roman" w:cs="Times New Roman"/>
          <w:sz w:val="24"/>
          <w:szCs w:val="24"/>
          <w:lang w:val="en-US"/>
        </w:rPr>
        <w:t xml:space="preserve"> you use in bed?_________</w:t>
      </w:r>
    </w:p>
    <w:p w:rsidR="008B4682" w:rsidRPr="00CF1876" w:rsidRDefault="008B4682" w:rsidP="00CF1876">
      <w:pPr>
        <w:pStyle w:val="a4"/>
        <w:numPr>
          <w:ilvl w:val="0"/>
          <w:numId w:val="24"/>
        </w:numPr>
        <w:spacing w:after="0" w:line="240" w:lineRule="auto"/>
        <w:ind w:left="0" w:firstLine="0"/>
        <w:mirrorIndents/>
        <w:jc w:val="both"/>
        <w:rPr>
          <w:rFonts w:ascii="Times New Roman" w:hAnsi="Times New Roman" w:cs="Times New Roman"/>
          <w:sz w:val="24"/>
          <w:szCs w:val="24"/>
          <w:lang w:val="en-US"/>
        </w:rPr>
      </w:pPr>
      <w:proofErr w:type="gramStart"/>
      <w:r w:rsidRPr="00CF1876">
        <w:rPr>
          <w:rFonts w:ascii="Times New Roman" w:hAnsi="Times New Roman" w:cs="Times New Roman"/>
          <w:sz w:val="24"/>
          <w:szCs w:val="24"/>
          <w:lang w:val="en-US"/>
        </w:rPr>
        <w:t>plays</w:t>
      </w:r>
      <w:proofErr w:type="gramEnd"/>
      <w:r w:rsidRPr="00CF1876">
        <w:rPr>
          <w:rFonts w:ascii="Times New Roman" w:hAnsi="Times New Roman" w:cs="Times New Roman"/>
          <w:sz w:val="24"/>
          <w:szCs w:val="24"/>
          <w:lang w:val="en-US"/>
        </w:rPr>
        <w:t xml:space="preserve"> </w:t>
      </w:r>
      <w:proofErr w:type="spellStart"/>
      <w:r w:rsidRPr="00CF1876">
        <w:rPr>
          <w:rFonts w:ascii="Times New Roman" w:hAnsi="Times New Roman" w:cs="Times New Roman"/>
          <w:sz w:val="24"/>
          <w:szCs w:val="24"/>
          <w:lang w:val="en-US"/>
        </w:rPr>
        <w:t>musi</w:t>
      </w:r>
      <w:proofErr w:type="spellEnd"/>
      <w:r w:rsidRPr="00CF1876">
        <w:rPr>
          <w:rFonts w:ascii="Times New Roman" w:hAnsi="Times New Roman" w:cs="Times New Roman"/>
          <w:sz w:val="24"/>
          <w:szCs w:val="24"/>
        </w:rPr>
        <w:t>с</w:t>
      </w:r>
      <w:r w:rsidRPr="00CF1876">
        <w:rPr>
          <w:rFonts w:ascii="Times New Roman" w:hAnsi="Times New Roman" w:cs="Times New Roman"/>
          <w:sz w:val="24"/>
          <w:szCs w:val="24"/>
          <w:lang w:val="en-US"/>
        </w:rPr>
        <w:t>?_________</w:t>
      </w:r>
    </w:p>
    <w:p w:rsidR="008B4682" w:rsidRPr="00CF1876" w:rsidRDefault="008B4682" w:rsidP="00CF1876">
      <w:pPr>
        <w:spacing w:before="240"/>
        <w:contextualSpacing/>
        <w:mirrorIndents/>
        <w:jc w:val="center"/>
        <w:rPr>
          <w:b/>
        </w:rPr>
      </w:pPr>
      <w:r w:rsidRPr="00CF1876">
        <w:rPr>
          <w:b/>
        </w:rPr>
        <w:t>Лексика и грамматика</w:t>
      </w:r>
    </w:p>
    <w:p w:rsidR="008B4682" w:rsidRPr="00CF1876" w:rsidRDefault="008B4682" w:rsidP="00CF1876">
      <w:pPr>
        <w:contextualSpacing/>
        <w:mirrorIndents/>
        <w:jc w:val="both"/>
        <w:rPr>
          <w:b/>
          <w:i/>
        </w:rPr>
      </w:pPr>
      <w:r w:rsidRPr="00CF1876">
        <w:rPr>
          <w:b/>
          <w:i/>
        </w:rPr>
        <w:t>Поставьте глаголы в скобках в Present Perfect.(5 баллов)</w:t>
      </w:r>
    </w:p>
    <w:p w:rsidR="008B4682" w:rsidRPr="00CF1876" w:rsidRDefault="008B4682" w:rsidP="00CF1876">
      <w:pPr>
        <w:pStyle w:val="a4"/>
        <w:numPr>
          <w:ilvl w:val="0"/>
          <w:numId w:val="24"/>
        </w:numPr>
        <w:spacing w:after="0" w:line="240" w:lineRule="auto"/>
        <w:ind w:left="0" w:firstLine="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He _____ (finish) training.</w:t>
      </w:r>
    </w:p>
    <w:p w:rsidR="008B4682" w:rsidRPr="00CF1876" w:rsidRDefault="008B4682" w:rsidP="00CF1876">
      <w:pPr>
        <w:pStyle w:val="a4"/>
        <w:numPr>
          <w:ilvl w:val="0"/>
          <w:numId w:val="24"/>
        </w:numPr>
        <w:spacing w:after="0" w:line="240" w:lineRule="auto"/>
        <w:ind w:left="0" w:firstLine="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She _____</w:t>
      </w:r>
      <w:proofErr w:type="gramStart"/>
      <w:r w:rsidRPr="00CF1876">
        <w:rPr>
          <w:rFonts w:ascii="Times New Roman" w:hAnsi="Times New Roman" w:cs="Times New Roman"/>
          <w:sz w:val="24"/>
          <w:szCs w:val="24"/>
          <w:lang w:val="en-US"/>
        </w:rPr>
        <w:t>  (</w:t>
      </w:r>
      <w:proofErr w:type="gramEnd"/>
      <w:r w:rsidRPr="00CF1876">
        <w:rPr>
          <w:rFonts w:ascii="Times New Roman" w:hAnsi="Times New Roman" w:cs="Times New Roman"/>
          <w:sz w:val="24"/>
          <w:szCs w:val="24"/>
          <w:lang w:val="en-US"/>
        </w:rPr>
        <w:t>buy)  some really nice rollerblades!</w:t>
      </w:r>
    </w:p>
    <w:p w:rsidR="008B4682" w:rsidRPr="00CF1876" w:rsidRDefault="008B4682" w:rsidP="00CF1876">
      <w:pPr>
        <w:pStyle w:val="a4"/>
        <w:numPr>
          <w:ilvl w:val="0"/>
          <w:numId w:val="24"/>
        </w:numPr>
        <w:spacing w:after="0" w:line="240" w:lineRule="auto"/>
        <w:ind w:left="0" w:firstLine="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Dad   _____ (not take) a holiday since last August.</w:t>
      </w:r>
    </w:p>
    <w:p w:rsidR="008B4682" w:rsidRPr="00CF1876" w:rsidRDefault="008B4682" w:rsidP="00CF1876">
      <w:pPr>
        <w:pStyle w:val="a4"/>
        <w:numPr>
          <w:ilvl w:val="0"/>
          <w:numId w:val="24"/>
        </w:numPr>
        <w:spacing w:after="0" w:line="240" w:lineRule="auto"/>
        <w:ind w:left="0" w:firstLine="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I</w:t>
      </w:r>
      <w:proofErr w:type="gramStart"/>
      <w:r w:rsidRPr="00CF1876">
        <w:rPr>
          <w:rFonts w:ascii="Times New Roman" w:hAnsi="Times New Roman" w:cs="Times New Roman"/>
          <w:sz w:val="24"/>
          <w:szCs w:val="24"/>
          <w:lang w:val="en-US"/>
        </w:rPr>
        <w:t>  _</w:t>
      </w:r>
      <w:proofErr w:type="gramEnd"/>
      <w:r w:rsidRPr="00CF1876">
        <w:rPr>
          <w:rFonts w:ascii="Times New Roman" w:hAnsi="Times New Roman" w:cs="Times New Roman"/>
          <w:sz w:val="24"/>
          <w:szCs w:val="24"/>
          <w:lang w:val="en-US"/>
        </w:rPr>
        <w:t>____ (not do) my homework.</w:t>
      </w:r>
    </w:p>
    <w:p w:rsidR="008B4682" w:rsidRPr="00CF1876" w:rsidRDefault="008B4682" w:rsidP="00CF1876">
      <w:pPr>
        <w:pStyle w:val="a4"/>
        <w:numPr>
          <w:ilvl w:val="0"/>
          <w:numId w:val="24"/>
        </w:numPr>
        <w:spacing w:after="0" w:line="240" w:lineRule="auto"/>
        <w:ind w:left="0" w:firstLine="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Tom's my best friend. I</w:t>
      </w:r>
      <w:proofErr w:type="gramStart"/>
      <w:r w:rsidRPr="00CF1876">
        <w:rPr>
          <w:rFonts w:ascii="Times New Roman" w:hAnsi="Times New Roman" w:cs="Times New Roman"/>
          <w:sz w:val="24"/>
          <w:szCs w:val="24"/>
          <w:lang w:val="en-US"/>
        </w:rPr>
        <w:t>  _</w:t>
      </w:r>
      <w:proofErr w:type="gramEnd"/>
      <w:r w:rsidRPr="00CF1876">
        <w:rPr>
          <w:rFonts w:ascii="Times New Roman" w:hAnsi="Times New Roman" w:cs="Times New Roman"/>
          <w:sz w:val="24"/>
          <w:szCs w:val="24"/>
          <w:lang w:val="en-US"/>
        </w:rPr>
        <w:t>____ (know) him for three years.</w:t>
      </w:r>
    </w:p>
    <w:p w:rsidR="008B4682" w:rsidRPr="00CF1876" w:rsidRDefault="008B4682" w:rsidP="00CF1876">
      <w:pPr>
        <w:pStyle w:val="a4"/>
        <w:spacing w:after="0" w:line="240" w:lineRule="auto"/>
        <w:ind w:left="0"/>
        <w:mirrorIndents/>
        <w:jc w:val="both"/>
        <w:rPr>
          <w:rFonts w:ascii="Times New Roman" w:hAnsi="Times New Roman" w:cs="Times New Roman"/>
          <w:b/>
          <w:i/>
          <w:sz w:val="24"/>
          <w:szCs w:val="24"/>
          <w:lang w:val="en-US"/>
        </w:rPr>
      </w:pPr>
    </w:p>
    <w:p w:rsidR="008B4682" w:rsidRPr="00CF1876" w:rsidRDefault="008B4682" w:rsidP="00CF1876">
      <w:pPr>
        <w:pStyle w:val="a4"/>
        <w:spacing w:after="0" w:line="240" w:lineRule="auto"/>
        <w:ind w:left="0"/>
        <w:mirrorIndents/>
        <w:jc w:val="both"/>
        <w:rPr>
          <w:rFonts w:ascii="Times New Roman" w:hAnsi="Times New Roman" w:cs="Times New Roman"/>
          <w:b/>
          <w:i/>
          <w:sz w:val="24"/>
          <w:szCs w:val="24"/>
        </w:rPr>
      </w:pPr>
      <w:r w:rsidRPr="00CF1876">
        <w:rPr>
          <w:rFonts w:ascii="Times New Roman" w:hAnsi="Times New Roman" w:cs="Times New Roman"/>
          <w:b/>
          <w:i/>
          <w:sz w:val="24"/>
          <w:szCs w:val="24"/>
        </w:rPr>
        <w:lastRenderedPageBreak/>
        <w:t>Здесь представлены условные предложения первого типа. Выбери в каждом предложении нужные формы глаголов. (3 балла)</w:t>
      </w:r>
    </w:p>
    <w:p w:rsidR="008B4682" w:rsidRPr="00CF1876" w:rsidRDefault="008B4682" w:rsidP="00CF1876">
      <w:pPr>
        <w:pStyle w:val="a4"/>
        <w:numPr>
          <w:ilvl w:val="0"/>
          <w:numId w:val="24"/>
        </w:numPr>
        <w:spacing w:after="0" w:line="240" w:lineRule="auto"/>
        <w:ind w:left="0" w:firstLine="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 xml:space="preserve">We </w:t>
      </w:r>
      <w:r w:rsidRPr="00CF1876">
        <w:rPr>
          <w:rFonts w:ascii="Times New Roman" w:hAnsi="Times New Roman" w:cs="Times New Roman"/>
          <w:b/>
          <w:sz w:val="24"/>
          <w:szCs w:val="24"/>
          <w:lang w:val="en-US"/>
        </w:rPr>
        <w:t>won't get/ don't</w:t>
      </w:r>
      <w:r w:rsidRPr="00CF1876">
        <w:rPr>
          <w:rFonts w:ascii="Times New Roman" w:hAnsi="Times New Roman" w:cs="Times New Roman"/>
          <w:sz w:val="24"/>
          <w:szCs w:val="24"/>
          <w:lang w:val="en-US"/>
        </w:rPr>
        <w:t xml:space="preserve"> </w:t>
      </w:r>
      <w:r w:rsidRPr="00CF1876">
        <w:rPr>
          <w:rFonts w:ascii="Times New Roman" w:hAnsi="Times New Roman" w:cs="Times New Roman"/>
          <w:b/>
          <w:sz w:val="24"/>
          <w:szCs w:val="24"/>
          <w:lang w:val="en-US"/>
        </w:rPr>
        <w:t>get</w:t>
      </w:r>
      <w:r w:rsidRPr="00CF1876">
        <w:rPr>
          <w:rFonts w:ascii="Times New Roman" w:hAnsi="Times New Roman" w:cs="Times New Roman"/>
          <w:sz w:val="24"/>
          <w:szCs w:val="24"/>
          <w:lang w:val="en-US"/>
        </w:rPr>
        <w:t xml:space="preserve"> wet if we </w:t>
      </w:r>
      <w:r w:rsidRPr="00CF1876">
        <w:rPr>
          <w:rFonts w:ascii="Times New Roman" w:hAnsi="Times New Roman" w:cs="Times New Roman"/>
          <w:b/>
          <w:sz w:val="24"/>
          <w:szCs w:val="24"/>
          <w:lang w:val="en-US"/>
        </w:rPr>
        <w:t>will take/ take</w:t>
      </w:r>
      <w:r w:rsidRPr="00CF1876">
        <w:rPr>
          <w:rFonts w:ascii="Times New Roman" w:hAnsi="Times New Roman" w:cs="Times New Roman"/>
          <w:sz w:val="24"/>
          <w:szCs w:val="24"/>
          <w:lang w:val="en-US"/>
        </w:rPr>
        <w:t xml:space="preserve"> an umbrella.</w:t>
      </w:r>
    </w:p>
    <w:p w:rsidR="008B4682" w:rsidRPr="00CF1876" w:rsidRDefault="008B4682" w:rsidP="00CF1876">
      <w:pPr>
        <w:pStyle w:val="a4"/>
        <w:numPr>
          <w:ilvl w:val="0"/>
          <w:numId w:val="24"/>
        </w:numPr>
        <w:spacing w:after="0" w:line="240" w:lineRule="auto"/>
        <w:ind w:left="0" w:firstLine="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 xml:space="preserve">If we </w:t>
      </w:r>
      <w:r w:rsidRPr="00CF1876">
        <w:rPr>
          <w:rFonts w:ascii="Times New Roman" w:hAnsi="Times New Roman" w:cs="Times New Roman"/>
          <w:b/>
          <w:sz w:val="24"/>
          <w:szCs w:val="24"/>
          <w:lang w:val="en-US"/>
        </w:rPr>
        <w:t>join/ will join</w:t>
      </w:r>
      <w:r w:rsidRPr="00CF1876">
        <w:rPr>
          <w:rFonts w:ascii="Times New Roman" w:hAnsi="Times New Roman" w:cs="Times New Roman"/>
          <w:sz w:val="24"/>
          <w:szCs w:val="24"/>
          <w:lang w:val="en-US"/>
        </w:rPr>
        <w:t xml:space="preserve"> the expedition, we </w:t>
      </w:r>
      <w:r w:rsidRPr="00CF1876">
        <w:rPr>
          <w:rFonts w:ascii="Times New Roman" w:hAnsi="Times New Roman" w:cs="Times New Roman"/>
          <w:b/>
          <w:sz w:val="24"/>
          <w:szCs w:val="24"/>
          <w:lang w:val="en-US"/>
        </w:rPr>
        <w:t>never/ will never</w:t>
      </w:r>
      <w:r w:rsidRPr="00CF1876">
        <w:rPr>
          <w:rFonts w:ascii="Times New Roman" w:hAnsi="Times New Roman" w:cs="Times New Roman"/>
          <w:sz w:val="24"/>
          <w:szCs w:val="24"/>
          <w:lang w:val="en-US"/>
        </w:rPr>
        <w:t xml:space="preserve"> forget it.</w:t>
      </w:r>
    </w:p>
    <w:p w:rsidR="008B4682" w:rsidRPr="00CF1876" w:rsidRDefault="008B4682" w:rsidP="00CF1876">
      <w:pPr>
        <w:pStyle w:val="a4"/>
        <w:numPr>
          <w:ilvl w:val="0"/>
          <w:numId w:val="24"/>
        </w:numPr>
        <w:spacing w:after="0" w:line="240" w:lineRule="auto"/>
        <w:ind w:left="0" w:firstLine="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 xml:space="preserve">She </w:t>
      </w:r>
      <w:r w:rsidRPr="00CF1876">
        <w:rPr>
          <w:rFonts w:ascii="Times New Roman" w:hAnsi="Times New Roman" w:cs="Times New Roman"/>
          <w:b/>
          <w:sz w:val="24"/>
          <w:szCs w:val="24"/>
          <w:lang w:val="en-US"/>
        </w:rPr>
        <w:t xml:space="preserve">won't/ </w:t>
      </w:r>
      <w:proofErr w:type="gramStart"/>
      <w:r w:rsidRPr="00CF1876">
        <w:rPr>
          <w:rFonts w:ascii="Times New Roman" w:hAnsi="Times New Roman" w:cs="Times New Roman"/>
          <w:b/>
          <w:sz w:val="24"/>
          <w:szCs w:val="24"/>
          <w:lang w:val="en-US"/>
        </w:rPr>
        <w:t>won't not</w:t>
      </w:r>
      <w:r w:rsidRPr="00CF1876">
        <w:rPr>
          <w:rFonts w:ascii="Times New Roman" w:hAnsi="Times New Roman" w:cs="Times New Roman"/>
          <w:sz w:val="24"/>
          <w:szCs w:val="24"/>
          <w:lang w:val="en-US"/>
        </w:rPr>
        <w:t xml:space="preserve"> come if she </w:t>
      </w:r>
      <w:r w:rsidRPr="00CF1876">
        <w:rPr>
          <w:rFonts w:ascii="Times New Roman" w:hAnsi="Times New Roman" w:cs="Times New Roman"/>
          <w:b/>
          <w:sz w:val="24"/>
          <w:szCs w:val="24"/>
          <w:lang w:val="en-US"/>
        </w:rPr>
        <w:t>has/ will have</w:t>
      </w:r>
      <w:r w:rsidRPr="00CF1876">
        <w:rPr>
          <w:rFonts w:ascii="Times New Roman" w:hAnsi="Times New Roman" w:cs="Times New Roman"/>
          <w:sz w:val="24"/>
          <w:szCs w:val="24"/>
          <w:lang w:val="en-US"/>
        </w:rPr>
        <w:t xml:space="preserve"> too much work</w:t>
      </w:r>
      <w:proofErr w:type="gramEnd"/>
      <w:r w:rsidRPr="00CF1876">
        <w:rPr>
          <w:rFonts w:ascii="Times New Roman" w:hAnsi="Times New Roman" w:cs="Times New Roman"/>
          <w:sz w:val="24"/>
          <w:szCs w:val="24"/>
          <w:lang w:val="en-US"/>
        </w:rPr>
        <w:t>.</w:t>
      </w:r>
    </w:p>
    <w:p w:rsidR="008B4682" w:rsidRPr="00CF1876" w:rsidRDefault="008B4682" w:rsidP="00CF1876">
      <w:pPr>
        <w:pStyle w:val="a4"/>
        <w:spacing w:after="0" w:line="240" w:lineRule="auto"/>
        <w:ind w:left="0"/>
        <w:mirrorIndents/>
        <w:jc w:val="both"/>
        <w:rPr>
          <w:rFonts w:ascii="Times New Roman" w:hAnsi="Times New Roman" w:cs="Times New Roman"/>
          <w:b/>
          <w:i/>
          <w:sz w:val="24"/>
          <w:szCs w:val="24"/>
          <w:lang w:val="en-US"/>
        </w:rPr>
      </w:pPr>
    </w:p>
    <w:p w:rsidR="008B4682" w:rsidRPr="00CF1876" w:rsidRDefault="008B4682" w:rsidP="00CF1876">
      <w:pPr>
        <w:pStyle w:val="a4"/>
        <w:spacing w:after="0" w:line="240" w:lineRule="auto"/>
        <w:ind w:left="0"/>
        <w:mirrorIndents/>
        <w:jc w:val="both"/>
        <w:rPr>
          <w:rFonts w:ascii="Times New Roman" w:hAnsi="Times New Roman" w:cs="Times New Roman"/>
          <w:b/>
          <w:i/>
          <w:sz w:val="24"/>
          <w:szCs w:val="24"/>
        </w:rPr>
      </w:pPr>
      <w:r w:rsidRPr="00CF1876">
        <w:rPr>
          <w:rFonts w:ascii="Times New Roman" w:hAnsi="Times New Roman" w:cs="Times New Roman"/>
          <w:b/>
          <w:i/>
          <w:sz w:val="24"/>
          <w:szCs w:val="24"/>
        </w:rPr>
        <w:t>Здесь представлены условные предложения второго типа. Выбери в каждом предложении нужные формы глаголов.(3 балла)</w:t>
      </w:r>
    </w:p>
    <w:p w:rsidR="008B4682" w:rsidRPr="00CF1876" w:rsidRDefault="008B4682" w:rsidP="00CF1876">
      <w:pPr>
        <w:pStyle w:val="a4"/>
        <w:numPr>
          <w:ilvl w:val="0"/>
          <w:numId w:val="24"/>
        </w:numPr>
        <w:spacing w:after="0" w:line="240" w:lineRule="auto"/>
        <w:ind w:left="0" w:firstLine="0"/>
        <w:mirrorIndents/>
        <w:jc w:val="both"/>
        <w:rPr>
          <w:rFonts w:ascii="Times New Roman" w:hAnsi="Times New Roman" w:cs="Times New Roman"/>
          <w:b/>
          <w:i/>
          <w:sz w:val="24"/>
          <w:szCs w:val="24"/>
          <w:lang w:val="en-US"/>
        </w:rPr>
      </w:pPr>
      <w:r w:rsidRPr="00CF1876">
        <w:rPr>
          <w:rFonts w:ascii="Times New Roman" w:hAnsi="Times New Roman" w:cs="Times New Roman"/>
          <w:sz w:val="24"/>
          <w:szCs w:val="24"/>
          <w:lang w:val="en-US"/>
        </w:rPr>
        <w:t xml:space="preserve">If I </w:t>
      </w:r>
      <w:r w:rsidRPr="00CF1876">
        <w:rPr>
          <w:rFonts w:ascii="Times New Roman" w:hAnsi="Times New Roman" w:cs="Times New Roman"/>
          <w:b/>
          <w:sz w:val="24"/>
          <w:szCs w:val="24"/>
          <w:lang w:val="en-US"/>
        </w:rPr>
        <w:t>would have/ had</w:t>
      </w:r>
      <w:r w:rsidRPr="00CF1876">
        <w:rPr>
          <w:rFonts w:ascii="Times New Roman" w:hAnsi="Times New Roman" w:cs="Times New Roman"/>
          <w:sz w:val="24"/>
          <w:szCs w:val="24"/>
          <w:lang w:val="en-US"/>
        </w:rPr>
        <w:t xml:space="preserve"> a million </w:t>
      </w:r>
      <w:proofErr w:type="spellStart"/>
      <w:r w:rsidRPr="00CF1876">
        <w:rPr>
          <w:rFonts w:ascii="Times New Roman" w:hAnsi="Times New Roman" w:cs="Times New Roman"/>
          <w:sz w:val="24"/>
          <w:szCs w:val="24"/>
          <w:lang w:val="en-US"/>
        </w:rPr>
        <w:t>euros</w:t>
      </w:r>
      <w:proofErr w:type="spellEnd"/>
      <w:r w:rsidRPr="00CF1876">
        <w:rPr>
          <w:rFonts w:ascii="Times New Roman" w:hAnsi="Times New Roman" w:cs="Times New Roman"/>
          <w:sz w:val="24"/>
          <w:szCs w:val="24"/>
          <w:lang w:val="en-US"/>
        </w:rPr>
        <w:t xml:space="preserve">, I </w:t>
      </w:r>
      <w:r w:rsidRPr="00CF1876">
        <w:rPr>
          <w:rFonts w:ascii="Times New Roman" w:hAnsi="Times New Roman" w:cs="Times New Roman"/>
          <w:b/>
          <w:sz w:val="24"/>
          <w:szCs w:val="24"/>
          <w:lang w:val="en-US"/>
        </w:rPr>
        <w:t>would travel/ travel</w:t>
      </w:r>
      <w:r w:rsidRPr="00CF1876">
        <w:rPr>
          <w:rFonts w:ascii="Times New Roman" w:hAnsi="Times New Roman" w:cs="Times New Roman"/>
          <w:sz w:val="24"/>
          <w:szCs w:val="24"/>
          <w:lang w:val="en-US"/>
        </w:rPr>
        <w:t xml:space="preserve"> all over the world.</w:t>
      </w:r>
    </w:p>
    <w:p w:rsidR="008B4682" w:rsidRPr="00CF1876" w:rsidRDefault="008B4682" w:rsidP="00CF1876">
      <w:pPr>
        <w:pStyle w:val="a4"/>
        <w:numPr>
          <w:ilvl w:val="0"/>
          <w:numId w:val="24"/>
        </w:numPr>
        <w:spacing w:after="0" w:line="240" w:lineRule="auto"/>
        <w:ind w:left="0" w:firstLine="0"/>
        <w:mirrorIndents/>
        <w:jc w:val="both"/>
        <w:rPr>
          <w:rFonts w:ascii="Times New Roman" w:hAnsi="Times New Roman" w:cs="Times New Roman"/>
          <w:b/>
          <w:i/>
          <w:sz w:val="24"/>
          <w:szCs w:val="24"/>
          <w:lang w:val="en-US"/>
        </w:rPr>
      </w:pPr>
      <w:r w:rsidRPr="00CF1876">
        <w:rPr>
          <w:rFonts w:ascii="Times New Roman" w:hAnsi="Times New Roman" w:cs="Times New Roman"/>
          <w:sz w:val="24"/>
          <w:szCs w:val="24"/>
          <w:lang w:val="en-US"/>
        </w:rPr>
        <w:t xml:space="preserve">He </w:t>
      </w:r>
      <w:r w:rsidRPr="00CF1876">
        <w:rPr>
          <w:rFonts w:ascii="Times New Roman" w:hAnsi="Times New Roman" w:cs="Times New Roman"/>
          <w:b/>
          <w:sz w:val="24"/>
          <w:szCs w:val="24"/>
          <w:lang w:val="en-US"/>
        </w:rPr>
        <w:t>wouldn't be/ was</w:t>
      </w:r>
      <w:r w:rsidRPr="00CF1876">
        <w:rPr>
          <w:rFonts w:ascii="Times New Roman" w:hAnsi="Times New Roman" w:cs="Times New Roman"/>
          <w:sz w:val="24"/>
          <w:szCs w:val="24"/>
          <w:lang w:val="en-US"/>
        </w:rPr>
        <w:t xml:space="preserve"> homeless if he </w:t>
      </w:r>
      <w:r w:rsidRPr="00CF1876">
        <w:rPr>
          <w:rFonts w:ascii="Times New Roman" w:hAnsi="Times New Roman" w:cs="Times New Roman"/>
          <w:b/>
          <w:sz w:val="24"/>
          <w:szCs w:val="24"/>
          <w:lang w:val="en-US"/>
        </w:rPr>
        <w:t>would have/ had</w:t>
      </w:r>
      <w:r w:rsidRPr="00CF1876">
        <w:rPr>
          <w:rFonts w:ascii="Times New Roman" w:hAnsi="Times New Roman" w:cs="Times New Roman"/>
          <w:sz w:val="24"/>
          <w:szCs w:val="24"/>
          <w:lang w:val="en-US"/>
        </w:rPr>
        <w:t xml:space="preserve"> enough money to pay for a house.</w:t>
      </w:r>
    </w:p>
    <w:p w:rsidR="008B4682" w:rsidRPr="00CF1876" w:rsidRDefault="008B4682" w:rsidP="00CF1876">
      <w:pPr>
        <w:pStyle w:val="a4"/>
        <w:numPr>
          <w:ilvl w:val="0"/>
          <w:numId w:val="24"/>
        </w:numPr>
        <w:spacing w:after="0" w:line="240" w:lineRule="auto"/>
        <w:ind w:left="0" w:firstLine="0"/>
        <w:mirrorIndents/>
        <w:jc w:val="both"/>
        <w:rPr>
          <w:rFonts w:ascii="Times New Roman" w:hAnsi="Times New Roman" w:cs="Times New Roman"/>
          <w:b/>
          <w:i/>
          <w:sz w:val="24"/>
          <w:szCs w:val="24"/>
          <w:lang w:val="en-US"/>
        </w:rPr>
      </w:pPr>
      <w:r w:rsidRPr="00CF1876">
        <w:rPr>
          <w:rFonts w:ascii="Times New Roman" w:hAnsi="Times New Roman" w:cs="Times New Roman"/>
          <w:sz w:val="24"/>
          <w:szCs w:val="24"/>
          <w:lang w:val="en-US"/>
        </w:rPr>
        <w:t xml:space="preserve">If she </w:t>
      </w:r>
      <w:r w:rsidRPr="00CF1876">
        <w:rPr>
          <w:rFonts w:ascii="Times New Roman" w:hAnsi="Times New Roman" w:cs="Times New Roman"/>
          <w:b/>
          <w:sz w:val="24"/>
          <w:szCs w:val="24"/>
          <w:lang w:val="en-US"/>
        </w:rPr>
        <w:t xml:space="preserve">studied/ will </w:t>
      </w:r>
      <w:proofErr w:type="gramStart"/>
      <w:r w:rsidRPr="00CF1876">
        <w:rPr>
          <w:rFonts w:ascii="Times New Roman" w:hAnsi="Times New Roman" w:cs="Times New Roman"/>
          <w:b/>
          <w:sz w:val="24"/>
          <w:szCs w:val="24"/>
          <w:lang w:val="en-US"/>
        </w:rPr>
        <w:t>studied</w:t>
      </w:r>
      <w:proofErr w:type="gramEnd"/>
      <w:r w:rsidRPr="00CF1876">
        <w:rPr>
          <w:rFonts w:ascii="Times New Roman" w:hAnsi="Times New Roman" w:cs="Times New Roman"/>
          <w:sz w:val="24"/>
          <w:szCs w:val="24"/>
          <w:lang w:val="en-US"/>
        </w:rPr>
        <w:t xml:space="preserve"> more, she </w:t>
      </w:r>
      <w:r w:rsidRPr="00CF1876">
        <w:rPr>
          <w:rFonts w:ascii="Times New Roman" w:hAnsi="Times New Roman" w:cs="Times New Roman"/>
          <w:b/>
          <w:sz w:val="24"/>
          <w:szCs w:val="24"/>
          <w:lang w:val="en-US"/>
        </w:rPr>
        <w:t>pass/ would pass</w:t>
      </w:r>
      <w:r w:rsidRPr="00CF1876">
        <w:rPr>
          <w:rFonts w:ascii="Times New Roman" w:hAnsi="Times New Roman" w:cs="Times New Roman"/>
          <w:sz w:val="24"/>
          <w:szCs w:val="24"/>
          <w:lang w:val="en-US"/>
        </w:rPr>
        <w:t xml:space="preserve"> her exams. </w:t>
      </w:r>
    </w:p>
    <w:p w:rsidR="008B4682" w:rsidRPr="00CF1876" w:rsidRDefault="008B4682" w:rsidP="00CF1876">
      <w:pPr>
        <w:contextualSpacing/>
        <w:mirrorIndents/>
        <w:jc w:val="both"/>
        <w:rPr>
          <w:b/>
          <w:i/>
        </w:rPr>
      </w:pPr>
      <w:r w:rsidRPr="00CF1876">
        <w:rPr>
          <w:b/>
          <w:i/>
        </w:rPr>
        <w:t>Выбери одно лишнее слово в каждом ряду. (5 баллов)</w:t>
      </w:r>
    </w:p>
    <w:p w:rsidR="008B4682" w:rsidRPr="00CF1876" w:rsidRDefault="008B4682" w:rsidP="00CF1876">
      <w:pPr>
        <w:pStyle w:val="a4"/>
        <w:numPr>
          <w:ilvl w:val="0"/>
          <w:numId w:val="24"/>
        </w:numPr>
        <w:spacing w:after="0" w:line="240" w:lineRule="auto"/>
        <w:ind w:left="0" w:firstLine="0"/>
        <w:mirrorIndents/>
        <w:jc w:val="both"/>
        <w:rPr>
          <w:rFonts w:ascii="Times New Roman" w:hAnsi="Times New Roman" w:cs="Times New Roman"/>
          <w:b/>
          <w:i/>
          <w:sz w:val="24"/>
          <w:szCs w:val="24"/>
          <w:lang w:val="en-US"/>
        </w:rPr>
      </w:pPr>
      <w:r w:rsidRPr="00CF1876">
        <w:rPr>
          <w:rFonts w:ascii="Times New Roman" w:hAnsi="Times New Roman" w:cs="Times New Roman"/>
          <w:sz w:val="24"/>
          <w:szCs w:val="24"/>
          <w:lang w:val="en-US"/>
        </w:rPr>
        <w:t>a) huge            b) bad                 c) big</w:t>
      </w:r>
    </w:p>
    <w:p w:rsidR="008B4682" w:rsidRPr="00CF1876" w:rsidRDefault="008B4682" w:rsidP="00CF1876">
      <w:pPr>
        <w:pStyle w:val="a4"/>
        <w:numPr>
          <w:ilvl w:val="0"/>
          <w:numId w:val="24"/>
        </w:numPr>
        <w:spacing w:after="0" w:line="240" w:lineRule="auto"/>
        <w:ind w:left="0" w:firstLine="0"/>
        <w:mirrorIndents/>
        <w:jc w:val="both"/>
        <w:rPr>
          <w:rFonts w:ascii="Times New Roman" w:hAnsi="Times New Roman" w:cs="Times New Roman"/>
          <w:b/>
          <w:i/>
          <w:sz w:val="24"/>
          <w:szCs w:val="24"/>
          <w:lang w:val="en-US"/>
        </w:rPr>
      </w:pPr>
      <w:r w:rsidRPr="00CF1876">
        <w:rPr>
          <w:rFonts w:ascii="Times New Roman" w:hAnsi="Times New Roman" w:cs="Times New Roman"/>
          <w:sz w:val="24"/>
          <w:szCs w:val="24"/>
          <w:lang w:val="en-US"/>
        </w:rPr>
        <w:t>a) freezing       b) tiny                 c) small</w:t>
      </w:r>
    </w:p>
    <w:p w:rsidR="008B4682" w:rsidRPr="00CF1876" w:rsidRDefault="008B4682" w:rsidP="00CF1876">
      <w:pPr>
        <w:pStyle w:val="a4"/>
        <w:numPr>
          <w:ilvl w:val="0"/>
          <w:numId w:val="24"/>
        </w:numPr>
        <w:spacing w:after="0" w:line="240" w:lineRule="auto"/>
        <w:ind w:left="0" w:firstLine="0"/>
        <w:mirrorIndents/>
        <w:jc w:val="both"/>
        <w:rPr>
          <w:rFonts w:ascii="Times New Roman" w:hAnsi="Times New Roman" w:cs="Times New Roman"/>
          <w:b/>
          <w:i/>
          <w:sz w:val="24"/>
          <w:szCs w:val="24"/>
          <w:lang w:val="en-US"/>
        </w:rPr>
      </w:pPr>
      <w:r w:rsidRPr="00CF1876">
        <w:rPr>
          <w:rFonts w:ascii="Times New Roman" w:hAnsi="Times New Roman" w:cs="Times New Roman"/>
          <w:sz w:val="24"/>
          <w:szCs w:val="24"/>
          <w:lang w:val="en-US"/>
        </w:rPr>
        <w:t>a) hot               b) bad                 c) awful</w:t>
      </w:r>
    </w:p>
    <w:p w:rsidR="008B4682" w:rsidRPr="00CF1876" w:rsidRDefault="008B4682" w:rsidP="00CF1876">
      <w:pPr>
        <w:pStyle w:val="a4"/>
        <w:numPr>
          <w:ilvl w:val="0"/>
          <w:numId w:val="24"/>
        </w:numPr>
        <w:spacing w:after="0" w:line="240" w:lineRule="auto"/>
        <w:ind w:left="0" w:firstLine="0"/>
        <w:mirrorIndents/>
        <w:jc w:val="both"/>
        <w:rPr>
          <w:rFonts w:ascii="Times New Roman" w:hAnsi="Times New Roman" w:cs="Times New Roman"/>
          <w:b/>
          <w:i/>
          <w:sz w:val="24"/>
          <w:szCs w:val="24"/>
          <w:lang w:val="en-US"/>
        </w:rPr>
      </w:pPr>
      <w:r w:rsidRPr="00CF1876">
        <w:rPr>
          <w:rFonts w:ascii="Times New Roman" w:hAnsi="Times New Roman" w:cs="Times New Roman"/>
          <w:sz w:val="24"/>
          <w:szCs w:val="24"/>
          <w:lang w:val="en-US"/>
        </w:rPr>
        <w:t>a) cold             b) interesting       c) freezing</w:t>
      </w:r>
    </w:p>
    <w:p w:rsidR="008B4682" w:rsidRPr="00CF1876" w:rsidRDefault="008B4682" w:rsidP="00CF1876">
      <w:pPr>
        <w:pStyle w:val="a4"/>
        <w:numPr>
          <w:ilvl w:val="0"/>
          <w:numId w:val="24"/>
        </w:numPr>
        <w:spacing w:after="0" w:line="240" w:lineRule="auto"/>
        <w:ind w:left="0" w:firstLine="0"/>
        <w:mirrorIndents/>
        <w:jc w:val="both"/>
        <w:rPr>
          <w:rFonts w:ascii="Times New Roman" w:hAnsi="Times New Roman" w:cs="Times New Roman"/>
          <w:b/>
          <w:i/>
          <w:sz w:val="24"/>
          <w:szCs w:val="24"/>
          <w:lang w:val="en-US"/>
        </w:rPr>
      </w:pPr>
      <w:r w:rsidRPr="00CF1876">
        <w:rPr>
          <w:rFonts w:ascii="Times New Roman" w:hAnsi="Times New Roman" w:cs="Times New Roman"/>
          <w:sz w:val="24"/>
          <w:szCs w:val="24"/>
          <w:lang w:val="en-US"/>
        </w:rPr>
        <w:t>a) interesting    b) fascinating     c) small</w:t>
      </w:r>
    </w:p>
    <w:p w:rsidR="008B4682" w:rsidRPr="00CF1876" w:rsidRDefault="008B4682" w:rsidP="00CF1876">
      <w:pPr>
        <w:pStyle w:val="a4"/>
        <w:spacing w:after="0" w:line="240" w:lineRule="auto"/>
        <w:ind w:left="0"/>
        <w:mirrorIndents/>
        <w:jc w:val="center"/>
        <w:rPr>
          <w:rFonts w:ascii="Times New Roman" w:hAnsi="Times New Roman" w:cs="Times New Roman"/>
          <w:b/>
          <w:sz w:val="24"/>
          <w:szCs w:val="24"/>
        </w:rPr>
      </w:pPr>
      <w:r w:rsidRPr="00CF1876">
        <w:rPr>
          <w:rFonts w:ascii="Times New Roman" w:hAnsi="Times New Roman" w:cs="Times New Roman"/>
          <w:b/>
          <w:sz w:val="24"/>
          <w:szCs w:val="24"/>
        </w:rPr>
        <w:t>Письмо</w:t>
      </w:r>
    </w:p>
    <w:p w:rsidR="008B4682" w:rsidRPr="00CF1876" w:rsidRDefault="008B4682" w:rsidP="00CF1876">
      <w:pPr>
        <w:pStyle w:val="a4"/>
        <w:spacing w:after="0" w:line="240" w:lineRule="auto"/>
        <w:ind w:left="0"/>
        <w:mirrorIndents/>
        <w:jc w:val="both"/>
        <w:rPr>
          <w:rFonts w:ascii="Times New Roman" w:hAnsi="Times New Roman" w:cs="Times New Roman"/>
          <w:b/>
          <w:i/>
          <w:sz w:val="24"/>
          <w:szCs w:val="24"/>
        </w:rPr>
      </w:pPr>
      <w:r w:rsidRPr="00CF1876">
        <w:rPr>
          <w:rFonts w:ascii="Times New Roman" w:hAnsi="Times New Roman" w:cs="Times New Roman"/>
          <w:b/>
          <w:i/>
          <w:sz w:val="24"/>
          <w:szCs w:val="24"/>
        </w:rPr>
        <w:t>31. Опиши свой любимый сайт, используя следующий план: (10 баллов)</w:t>
      </w:r>
    </w:p>
    <w:p w:rsidR="008B4682" w:rsidRPr="00CF1876" w:rsidRDefault="008B4682" w:rsidP="00CF1876">
      <w:pPr>
        <w:pStyle w:val="a4"/>
        <w:numPr>
          <w:ilvl w:val="0"/>
          <w:numId w:val="25"/>
        </w:numPr>
        <w:spacing w:after="0" w:line="240" w:lineRule="auto"/>
        <w:ind w:left="0" w:firstLine="0"/>
        <w:mirrorIndents/>
        <w:jc w:val="both"/>
        <w:rPr>
          <w:rFonts w:ascii="Times New Roman" w:hAnsi="Times New Roman" w:cs="Times New Roman"/>
          <w:b/>
          <w:i/>
          <w:sz w:val="24"/>
          <w:szCs w:val="24"/>
          <w:lang w:val="en-US"/>
        </w:rPr>
      </w:pPr>
      <w:r w:rsidRPr="00CF1876">
        <w:rPr>
          <w:rFonts w:ascii="Times New Roman" w:hAnsi="Times New Roman" w:cs="Times New Roman"/>
          <w:b/>
          <w:i/>
          <w:sz w:val="24"/>
          <w:szCs w:val="24"/>
          <w:lang w:val="en-US"/>
        </w:rPr>
        <w:t xml:space="preserve">What is your </w:t>
      </w:r>
      <w:proofErr w:type="spellStart"/>
      <w:r w:rsidRPr="00CF1876">
        <w:rPr>
          <w:rFonts w:ascii="Times New Roman" w:hAnsi="Times New Roman" w:cs="Times New Roman"/>
          <w:b/>
          <w:i/>
          <w:sz w:val="24"/>
          <w:szCs w:val="24"/>
          <w:lang w:val="en-US"/>
        </w:rPr>
        <w:t>favourite</w:t>
      </w:r>
      <w:proofErr w:type="spellEnd"/>
      <w:r w:rsidRPr="00CF1876">
        <w:rPr>
          <w:rFonts w:ascii="Times New Roman" w:hAnsi="Times New Roman" w:cs="Times New Roman"/>
          <w:b/>
          <w:i/>
          <w:sz w:val="24"/>
          <w:szCs w:val="24"/>
          <w:lang w:val="en-US"/>
        </w:rPr>
        <w:t xml:space="preserve"> Website?</w:t>
      </w:r>
    </w:p>
    <w:p w:rsidR="008B4682" w:rsidRPr="00CF1876" w:rsidRDefault="008B4682" w:rsidP="00CF1876">
      <w:pPr>
        <w:pStyle w:val="a4"/>
        <w:numPr>
          <w:ilvl w:val="0"/>
          <w:numId w:val="25"/>
        </w:numPr>
        <w:spacing w:after="0" w:line="240" w:lineRule="auto"/>
        <w:ind w:left="0" w:firstLine="0"/>
        <w:mirrorIndents/>
        <w:jc w:val="both"/>
        <w:rPr>
          <w:rFonts w:ascii="Times New Roman" w:hAnsi="Times New Roman" w:cs="Times New Roman"/>
          <w:b/>
          <w:i/>
          <w:sz w:val="24"/>
          <w:szCs w:val="24"/>
          <w:lang w:val="en-US"/>
        </w:rPr>
      </w:pPr>
      <w:r w:rsidRPr="00CF1876">
        <w:rPr>
          <w:rFonts w:ascii="Times New Roman" w:hAnsi="Times New Roman" w:cs="Times New Roman"/>
          <w:b/>
          <w:i/>
          <w:sz w:val="24"/>
          <w:szCs w:val="24"/>
          <w:lang w:val="en-US"/>
        </w:rPr>
        <w:t>Why do you like it?</w:t>
      </w:r>
    </w:p>
    <w:p w:rsidR="008B4682" w:rsidRPr="00CF1876" w:rsidRDefault="008B4682" w:rsidP="00CF1876">
      <w:pPr>
        <w:pStyle w:val="a4"/>
        <w:numPr>
          <w:ilvl w:val="0"/>
          <w:numId w:val="25"/>
        </w:numPr>
        <w:spacing w:after="0" w:line="240" w:lineRule="auto"/>
        <w:ind w:left="0" w:firstLine="0"/>
        <w:mirrorIndents/>
        <w:jc w:val="both"/>
        <w:rPr>
          <w:rFonts w:ascii="Times New Roman" w:hAnsi="Times New Roman" w:cs="Times New Roman"/>
          <w:b/>
          <w:i/>
          <w:sz w:val="24"/>
          <w:szCs w:val="24"/>
          <w:lang w:val="en-US"/>
        </w:rPr>
      </w:pPr>
      <w:r w:rsidRPr="00CF1876">
        <w:rPr>
          <w:rFonts w:ascii="Times New Roman" w:hAnsi="Times New Roman" w:cs="Times New Roman"/>
          <w:b/>
          <w:i/>
          <w:sz w:val="24"/>
          <w:szCs w:val="24"/>
          <w:lang w:val="en-US"/>
        </w:rPr>
        <w:t>Why not?</w:t>
      </w:r>
    </w:p>
    <w:p w:rsidR="00A74526" w:rsidRPr="00CF1876" w:rsidRDefault="008B4682" w:rsidP="00CF1876">
      <w:pPr>
        <w:pStyle w:val="a4"/>
        <w:numPr>
          <w:ilvl w:val="0"/>
          <w:numId w:val="25"/>
        </w:numPr>
        <w:spacing w:before="240" w:after="0" w:line="240" w:lineRule="auto"/>
        <w:ind w:left="0" w:firstLine="0"/>
        <w:mirrorIndents/>
        <w:jc w:val="both"/>
        <w:rPr>
          <w:rFonts w:ascii="Times New Roman" w:eastAsiaTheme="minorEastAsia" w:hAnsi="Times New Roman" w:cs="Times New Roman"/>
          <w:b/>
          <w:sz w:val="24"/>
          <w:szCs w:val="24"/>
          <w:lang w:val="en-US"/>
        </w:rPr>
      </w:pPr>
      <w:r w:rsidRPr="00CF1876">
        <w:rPr>
          <w:rFonts w:ascii="Times New Roman" w:hAnsi="Times New Roman" w:cs="Times New Roman"/>
          <w:b/>
          <w:i/>
          <w:sz w:val="24"/>
          <w:szCs w:val="24"/>
          <w:lang w:val="en-US"/>
        </w:rPr>
        <w:t>What do you use it for?</w:t>
      </w:r>
    </w:p>
    <w:p w:rsidR="008B4682" w:rsidRPr="00CF1876" w:rsidRDefault="008B4682" w:rsidP="00CF1876">
      <w:pPr>
        <w:contextualSpacing/>
        <w:mirrorIndents/>
        <w:jc w:val="both"/>
        <w:rPr>
          <w:b/>
          <w:lang w:val="en-US"/>
        </w:rPr>
      </w:pPr>
    </w:p>
    <w:p w:rsidR="008B4682" w:rsidRPr="00CF1876" w:rsidRDefault="0023192D" w:rsidP="00CF1876">
      <w:pPr>
        <w:contextualSpacing/>
        <w:mirrorIndents/>
        <w:jc w:val="center"/>
        <w:rPr>
          <w:b/>
        </w:rPr>
      </w:pPr>
      <w:r w:rsidRPr="00CF1876">
        <w:rPr>
          <w:b/>
        </w:rPr>
        <w:t>ИТОГОВЫЕ КОНТРОЛЬНЫЕ РАБОТЫ ПО ВРД</w:t>
      </w:r>
    </w:p>
    <w:p w:rsidR="008B4682" w:rsidRPr="00CF1876" w:rsidRDefault="008B4682" w:rsidP="00CF1876">
      <w:pPr>
        <w:contextualSpacing/>
        <w:mirrorIndents/>
        <w:jc w:val="both"/>
        <w:rPr>
          <w:rFonts w:eastAsia="Times New Roman"/>
          <w:b/>
          <w:lang w:eastAsia="ru-RU"/>
        </w:rPr>
      </w:pPr>
      <w:r w:rsidRPr="00CF1876">
        <w:rPr>
          <w:rFonts w:eastAsia="Times New Roman"/>
          <w:b/>
          <w:lang w:eastAsia="ru-RU"/>
        </w:rPr>
        <w:t>5 КЛАСС</w:t>
      </w:r>
    </w:p>
    <w:p w:rsidR="006A10FC" w:rsidRPr="00CF1876" w:rsidRDefault="006A10FC" w:rsidP="00CF1876">
      <w:pPr>
        <w:jc w:val="both"/>
      </w:pPr>
      <w:r w:rsidRPr="00CF1876">
        <w:rPr>
          <w:b/>
        </w:rPr>
        <w:t>Целью проведения  итоговой контрольной работы</w:t>
      </w:r>
      <w:r w:rsidRPr="00CF1876">
        <w:t xml:space="preserve"> является определение уровня сформированности планируемых предметных результатов, диагностика метапредметных умений,  проверка достижений образовательного уровня обучающихся за курс 5 класса по английскому языку в соответствии требованиям ФГОС.</w:t>
      </w:r>
    </w:p>
    <w:p w:rsidR="00960CAF" w:rsidRPr="00CF1876" w:rsidRDefault="00960CAF" w:rsidP="00CF1876">
      <w:pPr>
        <w:contextualSpacing/>
        <w:mirrorIndents/>
        <w:jc w:val="both"/>
        <w:rPr>
          <w:rFonts w:eastAsiaTheme="minorEastAsia"/>
        </w:rPr>
      </w:pPr>
      <w:r w:rsidRPr="00CF1876">
        <w:rPr>
          <w:rFonts w:eastAsiaTheme="minorEastAsia"/>
        </w:rPr>
        <w:t>На выполнение контрольной работы отводится - 40 минут.</w:t>
      </w:r>
    </w:p>
    <w:p w:rsidR="00960CAF" w:rsidRPr="00CF1876" w:rsidRDefault="00960CAF" w:rsidP="00CF1876">
      <w:pPr>
        <w:contextualSpacing/>
        <w:mirrorIndents/>
        <w:jc w:val="both"/>
      </w:pPr>
      <w:r w:rsidRPr="00CF1876">
        <w:rPr>
          <w:rFonts w:eastAsiaTheme="minorEastAsia"/>
          <w:b/>
        </w:rPr>
        <w:t>Критерии оценивания</w:t>
      </w:r>
      <w:r w:rsidRPr="00CF1876">
        <w:rPr>
          <w:rFonts w:eastAsiaTheme="minorEastAsia"/>
        </w:rPr>
        <w:t xml:space="preserve"> итоговой контрольной работы </w:t>
      </w:r>
      <w:r w:rsidRPr="00CF1876">
        <w:t>за курс 5 класса (основного общего образования) по предмету английский язык:</w:t>
      </w:r>
    </w:p>
    <w:p w:rsidR="00960CAF" w:rsidRPr="00CF1876" w:rsidRDefault="00960CAF" w:rsidP="00CF1876">
      <w:pPr>
        <w:contextualSpacing/>
        <w:mirrorIndents/>
        <w:jc w:val="both"/>
      </w:pPr>
      <w:r w:rsidRPr="00CF1876">
        <w:t xml:space="preserve">В заданиях </w:t>
      </w:r>
      <w:r w:rsidR="006A10FC" w:rsidRPr="00CF1876">
        <w:t xml:space="preserve">обучающимся </w:t>
      </w:r>
      <w:r w:rsidRPr="00CF1876">
        <w:t>необходимо представить правильный ответ. Каждое задание оценивается определенным количеством баллов, в случае невыполнения задание оценивается в нуль баллов.</w:t>
      </w:r>
    </w:p>
    <w:p w:rsidR="00960CAF" w:rsidRPr="00CF1876" w:rsidRDefault="00960CAF" w:rsidP="00CF1876">
      <w:pPr>
        <w:contextualSpacing/>
        <w:mirrorIndents/>
        <w:jc w:val="both"/>
        <w:rPr>
          <w:b/>
          <w:i/>
        </w:rPr>
      </w:pPr>
      <w:r w:rsidRPr="00CF1876">
        <w:rPr>
          <w:b/>
          <w:i/>
        </w:rPr>
        <w:t xml:space="preserve">Работа оценивается отметкой «5», если: </w:t>
      </w:r>
    </w:p>
    <w:p w:rsidR="00960CAF" w:rsidRPr="00CF1876" w:rsidRDefault="00960CAF" w:rsidP="00CF1876">
      <w:pPr>
        <w:contextualSpacing/>
        <w:mirrorIndents/>
        <w:jc w:val="both"/>
      </w:pPr>
      <w:r w:rsidRPr="00CF1876">
        <w:t xml:space="preserve">- общий балл работы составляет 42-38; </w:t>
      </w:r>
    </w:p>
    <w:p w:rsidR="00960CAF" w:rsidRPr="00CF1876" w:rsidRDefault="00960CAF" w:rsidP="00CF1876">
      <w:pPr>
        <w:contextualSpacing/>
        <w:mirrorIndents/>
        <w:jc w:val="both"/>
        <w:rPr>
          <w:b/>
          <w:i/>
        </w:rPr>
      </w:pPr>
      <w:r w:rsidRPr="00CF1876">
        <w:rPr>
          <w:b/>
          <w:i/>
        </w:rPr>
        <w:t xml:space="preserve">Отметка «4» ставится в следующих случаях: </w:t>
      </w:r>
    </w:p>
    <w:p w:rsidR="00960CAF" w:rsidRPr="00CF1876" w:rsidRDefault="00960CAF" w:rsidP="00CF1876">
      <w:pPr>
        <w:contextualSpacing/>
        <w:mirrorIndents/>
        <w:jc w:val="both"/>
      </w:pPr>
      <w:r w:rsidRPr="00CF1876">
        <w:t xml:space="preserve">- общий балл работы составляет 37-25; </w:t>
      </w:r>
    </w:p>
    <w:p w:rsidR="00960CAF" w:rsidRPr="00CF1876" w:rsidRDefault="00960CAF" w:rsidP="00CF1876">
      <w:pPr>
        <w:contextualSpacing/>
        <w:mirrorIndents/>
        <w:jc w:val="both"/>
        <w:rPr>
          <w:b/>
          <w:i/>
        </w:rPr>
      </w:pPr>
      <w:r w:rsidRPr="00CF1876">
        <w:rPr>
          <w:b/>
          <w:i/>
        </w:rPr>
        <w:t>Отметка «3» ставится, если:</w:t>
      </w:r>
    </w:p>
    <w:p w:rsidR="00960CAF" w:rsidRPr="00CF1876" w:rsidRDefault="00960CAF" w:rsidP="00CF1876">
      <w:pPr>
        <w:contextualSpacing/>
        <w:mirrorIndents/>
        <w:jc w:val="both"/>
      </w:pPr>
      <w:r w:rsidRPr="00CF1876">
        <w:t xml:space="preserve"> - общий балл работы составляет 24-15;</w:t>
      </w:r>
    </w:p>
    <w:p w:rsidR="00960CAF" w:rsidRPr="00CF1876" w:rsidRDefault="00960CAF" w:rsidP="00CF1876">
      <w:pPr>
        <w:contextualSpacing/>
        <w:mirrorIndents/>
        <w:jc w:val="both"/>
        <w:rPr>
          <w:b/>
          <w:i/>
        </w:rPr>
      </w:pPr>
      <w:r w:rsidRPr="00CF1876">
        <w:rPr>
          <w:b/>
          <w:i/>
        </w:rPr>
        <w:t xml:space="preserve">Отметка «2» ставится, если: </w:t>
      </w:r>
    </w:p>
    <w:p w:rsidR="00960CAF" w:rsidRPr="00CF1876" w:rsidRDefault="00960CAF" w:rsidP="00CF1876">
      <w:pPr>
        <w:contextualSpacing/>
        <w:mirrorIndents/>
        <w:jc w:val="both"/>
      </w:pPr>
      <w:r w:rsidRPr="00CF1876">
        <w:t>- общий балл работы составляет 14-и менее;</w:t>
      </w:r>
    </w:p>
    <w:p w:rsidR="00960CAF" w:rsidRPr="00CF1876" w:rsidRDefault="00960CAF" w:rsidP="00CF1876">
      <w:pPr>
        <w:contextualSpacing/>
        <w:mirrorIndents/>
        <w:jc w:val="both"/>
        <w:rPr>
          <w:rFonts w:eastAsiaTheme="minorEastAsia"/>
        </w:rPr>
      </w:pPr>
      <w:r w:rsidRPr="00CF1876">
        <w:rPr>
          <w:b/>
          <w:i/>
        </w:rPr>
        <w:t xml:space="preserve">Примечание: </w:t>
      </w:r>
      <w:r w:rsidRPr="00CF1876">
        <w:t>учитель может повысить отметку за оригинальное выполнение задания «Письмо» или за аккуратное оформление работы (без помарок).</w:t>
      </w:r>
    </w:p>
    <w:p w:rsidR="008B4682" w:rsidRPr="00CF1876" w:rsidRDefault="008B4682" w:rsidP="00CF1876">
      <w:pPr>
        <w:contextualSpacing/>
        <w:mirrorIndents/>
        <w:jc w:val="both"/>
      </w:pPr>
      <w:r w:rsidRPr="00CF1876">
        <w:rPr>
          <w:rFonts w:eastAsiaTheme="minorEastAsia"/>
          <w:b/>
        </w:rPr>
        <w:t>План контрольной работы (СГО)</w:t>
      </w:r>
    </w:p>
    <w:tbl>
      <w:tblPr>
        <w:tblStyle w:val="a3"/>
        <w:tblW w:w="10774" w:type="dxa"/>
        <w:tblInd w:w="-885" w:type="dxa"/>
        <w:tblLook w:val="04A0"/>
      </w:tblPr>
      <w:tblGrid>
        <w:gridCol w:w="851"/>
        <w:gridCol w:w="4820"/>
        <w:gridCol w:w="1418"/>
        <w:gridCol w:w="1984"/>
        <w:gridCol w:w="1701"/>
      </w:tblGrid>
      <w:tr w:rsidR="008B4682" w:rsidRPr="00CF1876" w:rsidTr="00BD4380">
        <w:trPr>
          <w:trHeight w:val="145"/>
        </w:trPr>
        <w:tc>
          <w:tcPr>
            <w:tcW w:w="851" w:type="dxa"/>
          </w:tcPr>
          <w:p w:rsidR="008B4682" w:rsidRPr="00CF1876" w:rsidRDefault="008B4682" w:rsidP="00CF1876">
            <w:pPr>
              <w:contextualSpacing/>
              <w:mirrorIndents/>
              <w:jc w:val="both"/>
              <w:rPr>
                <w:rFonts w:eastAsiaTheme="minorEastAsia"/>
                <w:b/>
                <w:sz w:val="24"/>
                <w:szCs w:val="24"/>
              </w:rPr>
            </w:pPr>
            <w:r w:rsidRPr="00CF1876">
              <w:rPr>
                <w:rFonts w:eastAsiaTheme="minorEastAsia"/>
                <w:b/>
                <w:sz w:val="24"/>
                <w:szCs w:val="24"/>
              </w:rPr>
              <w:t>КЭС (код)</w:t>
            </w:r>
          </w:p>
        </w:tc>
        <w:tc>
          <w:tcPr>
            <w:tcW w:w="4820" w:type="dxa"/>
          </w:tcPr>
          <w:p w:rsidR="008B4682" w:rsidRPr="00CF1876" w:rsidRDefault="008B4682" w:rsidP="00CF1876">
            <w:pPr>
              <w:contextualSpacing/>
              <w:mirrorIndents/>
              <w:jc w:val="both"/>
              <w:rPr>
                <w:rFonts w:eastAsiaTheme="minorEastAsia"/>
                <w:b/>
                <w:sz w:val="24"/>
                <w:szCs w:val="24"/>
              </w:rPr>
            </w:pPr>
            <w:r w:rsidRPr="00CF1876">
              <w:rPr>
                <w:rFonts w:eastAsiaTheme="minorEastAsia"/>
                <w:b/>
                <w:sz w:val="24"/>
                <w:szCs w:val="24"/>
              </w:rPr>
              <w:t>Проверяемые элементы содержания (текст)</w:t>
            </w:r>
          </w:p>
        </w:tc>
        <w:tc>
          <w:tcPr>
            <w:tcW w:w="1418" w:type="dxa"/>
          </w:tcPr>
          <w:p w:rsidR="008B4682" w:rsidRPr="00CF1876" w:rsidRDefault="008B4682" w:rsidP="00CF1876">
            <w:pPr>
              <w:contextualSpacing/>
              <w:mirrorIndents/>
              <w:jc w:val="both"/>
              <w:rPr>
                <w:rFonts w:eastAsiaTheme="minorEastAsia"/>
                <w:b/>
                <w:sz w:val="24"/>
                <w:szCs w:val="24"/>
              </w:rPr>
            </w:pPr>
            <w:r w:rsidRPr="00CF1876">
              <w:rPr>
                <w:rFonts w:eastAsiaTheme="minorEastAsia"/>
                <w:b/>
                <w:sz w:val="24"/>
                <w:szCs w:val="24"/>
              </w:rPr>
              <w:t>Уровень сложности задания</w:t>
            </w:r>
          </w:p>
        </w:tc>
        <w:tc>
          <w:tcPr>
            <w:tcW w:w="1984" w:type="dxa"/>
          </w:tcPr>
          <w:p w:rsidR="008B4682" w:rsidRPr="00CF1876" w:rsidRDefault="008B4682" w:rsidP="00CF1876">
            <w:pPr>
              <w:contextualSpacing/>
              <w:mirrorIndents/>
              <w:jc w:val="both"/>
              <w:rPr>
                <w:rFonts w:eastAsiaTheme="minorEastAsia"/>
                <w:b/>
                <w:sz w:val="24"/>
                <w:szCs w:val="24"/>
              </w:rPr>
            </w:pPr>
            <w:r w:rsidRPr="00CF1876">
              <w:rPr>
                <w:rFonts w:eastAsiaTheme="minorEastAsia"/>
                <w:b/>
                <w:sz w:val="24"/>
                <w:szCs w:val="24"/>
              </w:rPr>
              <w:t>Максимальный балл за выполнение задания</w:t>
            </w:r>
          </w:p>
        </w:tc>
        <w:tc>
          <w:tcPr>
            <w:tcW w:w="1701" w:type="dxa"/>
          </w:tcPr>
          <w:p w:rsidR="008B4682" w:rsidRPr="00CF1876" w:rsidRDefault="008B4682" w:rsidP="00CF1876">
            <w:pPr>
              <w:contextualSpacing/>
              <w:mirrorIndents/>
              <w:jc w:val="both"/>
              <w:rPr>
                <w:rFonts w:eastAsiaTheme="minorEastAsia"/>
                <w:b/>
                <w:sz w:val="24"/>
                <w:szCs w:val="24"/>
              </w:rPr>
            </w:pPr>
            <w:r w:rsidRPr="00CF1876">
              <w:rPr>
                <w:rFonts w:eastAsiaTheme="minorEastAsia"/>
                <w:b/>
                <w:sz w:val="24"/>
                <w:szCs w:val="24"/>
              </w:rPr>
              <w:t>Примерное время выполнения задания (мин.)</w:t>
            </w:r>
          </w:p>
        </w:tc>
      </w:tr>
      <w:tr w:rsidR="008B4682" w:rsidRPr="00CF1876" w:rsidTr="00BD4380">
        <w:trPr>
          <w:trHeight w:val="145"/>
        </w:trPr>
        <w:tc>
          <w:tcPr>
            <w:tcW w:w="851" w:type="dxa"/>
          </w:tcPr>
          <w:p w:rsidR="008B4682" w:rsidRPr="00CF1876" w:rsidRDefault="008B4682" w:rsidP="00CF1876">
            <w:pPr>
              <w:contextualSpacing/>
              <w:mirrorIndents/>
              <w:jc w:val="both"/>
              <w:rPr>
                <w:sz w:val="24"/>
                <w:szCs w:val="24"/>
              </w:rPr>
            </w:pPr>
            <w:r w:rsidRPr="00CF1876">
              <w:rPr>
                <w:sz w:val="24"/>
                <w:szCs w:val="24"/>
              </w:rPr>
              <w:lastRenderedPageBreak/>
              <w:t>2.1</w:t>
            </w:r>
          </w:p>
        </w:tc>
        <w:tc>
          <w:tcPr>
            <w:tcW w:w="4820" w:type="dxa"/>
          </w:tcPr>
          <w:p w:rsidR="008B4682" w:rsidRPr="00CF1876" w:rsidRDefault="008B4682" w:rsidP="00CF1876">
            <w:pPr>
              <w:contextualSpacing/>
              <w:mirrorIndents/>
              <w:jc w:val="both"/>
              <w:rPr>
                <w:rFonts w:eastAsiaTheme="minorEastAsia"/>
                <w:sz w:val="24"/>
                <w:szCs w:val="24"/>
              </w:rPr>
            </w:pPr>
            <w:r w:rsidRPr="00CF1876">
              <w:rPr>
                <w:sz w:val="24"/>
                <w:szCs w:val="24"/>
              </w:rPr>
              <w:t>Выборочное понимание необходимой/ запрашиваемой информации в несложных звучащих аутентичных текстах</w:t>
            </w:r>
          </w:p>
        </w:tc>
        <w:tc>
          <w:tcPr>
            <w:tcW w:w="1418" w:type="dxa"/>
            <w:vAlign w:val="center"/>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Базовый</w:t>
            </w:r>
          </w:p>
        </w:tc>
        <w:tc>
          <w:tcPr>
            <w:tcW w:w="1984" w:type="dxa"/>
            <w:vAlign w:val="center"/>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11</w:t>
            </w:r>
          </w:p>
        </w:tc>
        <w:tc>
          <w:tcPr>
            <w:tcW w:w="1701" w:type="dxa"/>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8 мин</w:t>
            </w:r>
          </w:p>
        </w:tc>
      </w:tr>
      <w:tr w:rsidR="008B4682" w:rsidRPr="00CF1876" w:rsidTr="00BD4380">
        <w:trPr>
          <w:trHeight w:val="145"/>
        </w:trPr>
        <w:tc>
          <w:tcPr>
            <w:tcW w:w="851" w:type="dxa"/>
          </w:tcPr>
          <w:p w:rsidR="008B4682" w:rsidRPr="00CF1876" w:rsidRDefault="008B4682" w:rsidP="00CF1876">
            <w:pPr>
              <w:contextualSpacing/>
              <w:mirrorIndents/>
              <w:jc w:val="both"/>
              <w:rPr>
                <w:rFonts w:eastAsiaTheme="minorEastAsia"/>
                <w:b/>
                <w:sz w:val="24"/>
                <w:szCs w:val="24"/>
              </w:rPr>
            </w:pPr>
          </w:p>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3.2</w:t>
            </w:r>
          </w:p>
        </w:tc>
        <w:tc>
          <w:tcPr>
            <w:tcW w:w="4820" w:type="dxa"/>
          </w:tcPr>
          <w:p w:rsidR="008B4682" w:rsidRPr="00CF1876" w:rsidRDefault="008B4682" w:rsidP="00CF1876">
            <w:pPr>
              <w:contextualSpacing/>
              <w:mirrorIndents/>
              <w:jc w:val="both"/>
              <w:rPr>
                <w:rFonts w:eastAsiaTheme="minorEastAsia"/>
                <w:sz w:val="24"/>
                <w:szCs w:val="24"/>
              </w:rPr>
            </w:pPr>
            <w:r w:rsidRPr="00CF1876">
              <w:rPr>
                <w:sz w:val="24"/>
                <w:szCs w:val="24"/>
              </w:rPr>
              <w:t>Выборочное понимание нужной / интересующей информации из текста (просмотровое / поисковое чтение)</w:t>
            </w:r>
          </w:p>
        </w:tc>
        <w:tc>
          <w:tcPr>
            <w:tcW w:w="1418" w:type="dxa"/>
            <w:vAlign w:val="center"/>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Базовый</w:t>
            </w:r>
          </w:p>
        </w:tc>
        <w:tc>
          <w:tcPr>
            <w:tcW w:w="1984" w:type="dxa"/>
            <w:vAlign w:val="center"/>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5</w:t>
            </w:r>
          </w:p>
        </w:tc>
        <w:tc>
          <w:tcPr>
            <w:tcW w:w="1701" w:type="dxa"/>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8 мин</w:t>
            </w:r>
          </w:p>
        </w:tc>
      </w:tr>
      <w:tr w:rsidR="008B4682" w:rsidRPr="00CF1876" w:rsidTr="00BD4380">
        <w:trPr>
          <w:trHeight w:val="145"/>
        </w:trPr>
        <w:tc>
          <w:tcPr>
            <w:tcW w:w="851" w:type="dxa"/>
          </w:tcPr>
          <w:p w:rsidR="008B4682" w:rsidRPr="00CF1876" w:rsidRDefault="004E5838" w:rsidP="00CF1876">
            <w:pPr>
              <w:contextualSpacing/>
              <w:mirrorIndents/>
              <w:jc w:val="both"/>
              <w:rPr>
                <w:sz w:val="24"/>
                <w:szCs w:val="24"/>
              </w:rPr>
            </w:pPr>
            <w:r w:rsidRPr="00CF1876">
              <w:rPr>
                <w:sz w:val="24"/>
                <w:szCs w:val="24"/>
              </w:rPr>
              <w:t>5.3</w:t>
            </w:r>
            <w:r w:rsidR="008B4682" w:rsidRPr="00CF1876">
              <w:rPr>
                <w:sz w:val="24"/>
                <w:szCs w:val="24"/>
              </w:rPr>
              <w:t xml:space="preserve">.5 </w:t>
            </w:r>
          </w:p>
        </w:tc>
        <w:tc>
          <w:tcPr>
            <w:tcW w:w="4820" w:type="dxa"/>
          </w:tcPr>
          <w:p w:rsidR="008B4682" w:rsidRPr="00CF1876" w:rsidRDefault="008B4682" w:rsidP="00CF1876">
            <w:pPr>
              <w:contextualSpacing/>
              <w:mirrorIndents/>
              <w:jc w:val="both"/>
              <w:rPr>
                <w:rFonts w:eastAsiaTheme="minorEastAsia"/>
                <w:sz w:val="24"/>
                <w:szCs w:val="24"/>
              </w:rPr>
            </w:pPr>
            <w:r w:rsidRPr="00CF1876">
              <w:rPr>
                <w:sz w:val="24"/>
                <w:szCs w:val="24"/>
              </w:rPr>
              <w:t>Лексическая сочетаемость</w:t>
            </w:r>
          </w:p>
        </w:tc>
        <w:tc>
          <w:tcPr>
            <w:tcW w:w="1418" w:type="dxa"/>
            <w:vAlign w:val="center"/>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Базовый</w:t>
            </w:r>
          </w:p>
        </w:tc>
        <w:tc>
          <w:tcPr>
            <w:tcW w:w="1984" w:type="dxa"/>
            <w:vAlign w:val="center"/>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7</w:t>
            </w:r>
          </w:p>
        </w:tc>
        <w:tc>
          <w:tcPr>
            <w:tcW w:w="1701" w:type="dxa"/>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7 мин</w:t>
            </w:r>
          </w:p>
        </w:tc>
      </w:tr>
      <w:tr w:rsidR="008B4682" w:rsidRPr="00CF1876" w:rsidTr="00BD4380">
        <w:trPr>
          <w:trHeight w:val="145"/>
        </w:trPr>
        <w:tc>
          <w:tcPr>
            <w:tcW w:w="851" w:type="dxa"/>
          </w:tcPr>
          <w:p w:rsidR="008B4682" w:rsidRPr="00CF1876" w:rsidRDefault="004E5838" w:rsidP="00CF1876">
            <w:pPr>
              <w:contextualSpacing/>
              <w:mirrorIndents/>
              <w:jc w:val="both"/>
              <w:rPr>
                <w:rFonts w:eastAsiaTheme="minorEastAsia"/>
                <w:sz w:val="24"/>
                <w:szCs w:val="24"/>
              </w:rPr>
            </w:pPr>
            <w:r w:rsidRPr="00CF1876">
              <w:rPr>
                <w:rFonts w:eastAsiaTheme="minorEastAsia"/>
                <w:sz w:val="24"/>
                <w:szCs w:val="24"/>
              </w:rPr>
              <w:t>5.2</w:t>
            </w:r>
            <w:r w:rsidR="008B4682" w:rsidRPr="00CF1876">
              <w:rPr>
                <w:rFonts w:eastAsiaTheme="minorEastAsia"/>
                <w:sz w:val="24"/>
                <w:szCs w:val="24"/>
              </w:rPr>
              <w:t>.20</w:t>
            </w:r>
          </w:p>
        </w:tc>
        <w:tc>
          <w:tcPr>
            <w:tcW w:w="4820" w:type="dxa"/>
          </w:tcPr>
          <w:p w:rsidR="008B4682" w:rsidRPr="00CF1876" w:rsidRDefault="00BD4380" w:rsidP="00CF1876">
            <w:pPr>
              <w:contextualSpacing/>
              <w:mirrorIndents/>
              <w:jc w:val="both"/>
              <w:rPr>
                <w:sz w:val="24"/>
                <w:szCs w:val="24"/>
              </w:rPr>
            </w:pPr>
            <w:r w:rsidRPr="00CF1876">
              <w:rPr>
                <w:sz w:val="24"/>
                <w:szCs w:val="24"/>
              </w:rPr>
              <w:t xml:space="preserve"> Причас</w:t>
            </w:r>
            <w:r w:rsidR="008B4682" w:rsidRPr="00CF1876">
              <w:rPr>
                <w:sz w:val="24"/>
                <w:szCs w:val="24"/>
              </w:rPr>
              <w:t>тия насто</w:t>
            </w:r>
            <w:r w:rsidRPr="00CF1876">
              <w:rPr>
                <w:sz w:val="24"/>
                <w:szCs w:val="24"/>
              </w:rPr>
              <w:t>ящего и прошедшего времени (причастие I и причас</w:t>
            </w:r>
            <w:r w:rsidR="008B4682" w:rsidRPr="00CF1876">
              <w:rPr>
                <w:sz w:val="24"/>
                <w:szCs w:val="24"/>
              </w:rPr>
              <w:t>тие II)</w:t>
            </w:r>
          </w:p>
          <w:p w:rsidR="008B4682" w:rsidRPr="00CF1876" w:rsidRDefault="008B4682" w:rsidP="00CF1876">
            <w:pPr>
              <w:contextualSpacing/>
              <w:mirrorIndents/>
              <w:jc w:val="both"/>
              <w:rPr>
                <w:rFonts w:eastAsiaTheme="minorEastAsia"/>
                <w:sz w:val="24"/>
                <w:szCs w:val="24"/>
              </w:rPr>
            </w:pPr>
          </w:p>
        </w:tc>
        <w:tc>
          <w:tcPr>
            <w:tcW w:w="1418" w:type="dxa"/>
            <w:vAlign w:val="center"/>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Базовый</w:t>
            </w:r>
          </w:p>
        </w:tc>
        <w:tc>
          <w:tcPr>
            <w:tcW w:w="1984" w:type="dxa"/>
            <w:vAlign w:val="center"/>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9</w:t>
            </w:r>
          </w:p>
        </w:tc>
        <w:tc>
          <w:tcPr>
            <w:tcW w:w="1701" w:type="dxa"/>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7 мин</w:t>
            </w:r>
          </w:p>
        </w:tc>
      </w:tr>
      <w:tr w:rsidR="008B4682" w:rsidRPr="00CF1876" w:rsidTr="00BD4380">
        <w:trPr>
          <w:trHeight w:val="1572"/>
        </w:trPr>
        <w:tc>
          <w:tcPr>
            <w:tcW w:w="851" w:type="dxa"/>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4.2</w:t>
            </w:r>
          </w:p>
        </w:tc>
        <w:tc>
          <w:tcPr>
            <w:tcW w:w="4820" w:type="dxa"/>
          </w:tcPr>
          <w:p w:rsidR="008B4682" w:rsidRPr="00CF1876" w:rsidRDefault="008B4682" w:rsidP="00CF1876">
            <w:pPr>
              <w:contextualSpacing/>
              <w:mirrorIndents/>
              <w:jc w:val="both"/>
              <w:rPr>
                <w:sz w:val="24"/>
                <w:szCs w:val="24"/>
              </w:rPr>
            </w:pPr>
            <w:r w:rsidRPr="00CF1876">
              <w:rPr>
                <w:sz w:val="24"/>
                <w:szCs w:val="24"/>
              </w:rPr>
              <w:t xml:space="preserve"> Написание короткого поздравления (с днем рождения, с другим праздником) с </w:t>
            </w:r>
            <w:r w:rsidR="00BD4380" w:rsidRPr="00CF1876">
              <w:rPr>
                <w:sz w:val="24"/>
                <w:szCs w:val="24"/>
              </w:rPr>
              <w:t>соответствующими пожеланиями</w:t>
            </w:r>
          </w:p>
          <w:p w:rsidR="008B4682" w:rsidRPr="00CF1876" w:rsidRDefault="008B4682" w:rsidP="00CF1876">
            <w:pPr>
              <w:contextualSpacing/>
              <w:mirrorIndents/>
              <w:jc w:val="both"/>
              <w:rPr>
                <w:rFonts w:eastAsiaTheme="minorEastAsia"/>
                <w:sz w:val="24"/>
                <w:szCs w:val="24"/>
              </w:rPr>
            </w:pPr>
          </w:p>
        </w:tc>
        <w:tc>
          <w:tcPr>
            <w:tcW w:w="1418" w:type="dxa"/>
            <w:vAlign w:val="center"/>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Базовый</w:t>
            </w:r>
          </w:p>
        </w:tc>
        <w:tc>
          <w:tcPr>
            <w:tcW w:w="1984" w:type="dxa"/>
            <w:vAlign w:val="center"/>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10</w:t>
            </w:r>
          </w:p>
        </w:tc>
        <w:tc>
          <w:tcPr>
            <w:tcW w:w="1701" w:type="dxa"/>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10 мин</w:t>
            </w:r>
          </w:p>
        </w:tc>
      </w:tr>
      <w:tr w:rsidR="008B4682" w:rsidRPr="00CF1876" w:rsidTr="00BD4380">
        <w:trPr>
          <w:trHeight w:val="272"/>
        </w:trPr>
        <w:tc>
          <w:tcPr>
            <w:tcW w:w="7089" w:type="dxa"/>
            <w:gridSpan w:val="3"/>
          </w:tcPr>
          <w:p w:rsidR="008B4682" w:rsidRPr="00CF1876" w:rsidRDefault="008B4682" w:rsidP="00CF1876">
            <w:pPr>
              <w:contextualSpacing/>
              <w:mirrorIndents/>
              <w:jc w:val="right"/>
              <w:rPr>
                <w:rFonts w:eastAsiaTheme="minorEastAsia"/>
                <w:b/>
                <w:sz w:val="24"/>
                <w:szCs w:val="24"/>
              </w:rPr>
            </w:pPr>
            <w:r w:rsidRPr="00CF1876">
              <w:rPr>
                <w:rFonts w:eastAsiaTheme="minorEastAsia"/>
                <w:sz w:val="24"/>
                <w:szCs w:val="24"/>
              </w:rPr>
              <w:t>Итого</w:t>
            </w:r>
            <w:r w:rsidRPr="00CF1876">
              <w:rPr>
                <w:rFonts w:eastAsiaTheme="minorEastAsia"/>
                <w:b/>
                <w:sz w:val="24"/>
                <w:szCs w:val="24"/>
              </w:rPr>
              <w:t>:</w:t>
            </w:r>
          </w:p>
        </w:tc>
        <w:tc>
          <w:tcPr>
            <w:tcW w:w="1984" w:type="dxa"/>
            <w:vAlign w:val="center"/>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42 баллов</w:t>
            </w:r>
          </w:p>
        </w:tc>
        <w:tc>
          <w:tcPr>
            <w:tcW w:w="1701" w:type="dxa"/>
            <w:vAlign w:val="center"/>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40 мин</w:t>
            </w:r>
          </w:p>
        </w:tc>
      </w:tr>
    </w:tbl>
    <w:p w:rsidR="00A74526" w:rsidRPr="00CF1876" w:rsidRDefault="00A74526" w:rsidP="00CF1876">
      <w:pPr>
        <w:contextualSpacing/>
        <w:mirrorIndents/>
        <w:jc w:val="both"/>
        <w:rPr>
          <w:rFonts w:eastAsiaTheme="minorEastAsia"/>
          <w:b/>
        </w:rPr>
      </w:pPr>
    </w:p>
    <w:p w:rsidR="008B4682" w:rsidRPr="00CF1876" w:rsidRDefault="008B4682" w:rsidP="00CF1876">
      <w:pPr>
        <w:contextualSpacing/>
        <w:mirrorIndents/>
        <w:jc w:val="both"/>
        <w:rPr>
          <w:rFonts w:eastAsiaTheme="minorEastAsia"/>
          <w:b/>
        </w:rPr>
      </w:pPr>
      <w:r w:rsidRPr="00CF1876">
        <w:rPr>
          <w:rFonts w:eastAsiaTheme="minorEastAsia"/>
          <w:b/>
        </w:rPr>
        <w:t>Требования к уровню подготовки, освоение которых проверяется заданиями КИМ</w:t>
      </w:r>
    </w:p>
    <w:tbl>
      <w:tblPr>
        <w:tblStyle w:val="a3"/>
        <w:tblW w:w="10774" w:type="dxa"/>
        <w:tblInd w:w="-885" w:type="dxa"/>
        <w:tblLook w:val="04A0"/>
      </w:tblPr>
      <w:tblGrid>
        <w:gridCol w:w="851"/>
        <w:gridCol w:w="9923"/>
      </w:tblGrid>
      <w:tr w:rsidR="008B4682" w:rsidRPr="00CF1876" w:rsidTr="00BD4380">
        <w:tc>
          <w:tcPr>
            <w:tcW w:w="851" w:type="dxa"/>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2.1</w:t>
            </w:r>
          </w:p>
        </w:tc>
        <w:tc>
          <w:tcPr>
            <w:tcW w:w="9923" w:type="dxa"/>
          </w:tcPr>
          <w:p w:rsidR="008B4682" w:rsidRPr="00CF1876" w:rsidRDefault="008B4682" w:rsidP="00CF1876">
            <w:pPr>
              <w:contextualSpacing/>
              <w:mirrorIndents/>
              <w:jc w:val="both"/>
              <w:rPr>
                <w:rFonts w:eastAsiaTheme="minorEastAsia"/>
                <w:sz w:val="24"/>
                <w:szCs w:val="24"/>
              </w:rPr>
            </w:pPr>
            <w:r w:rsidRPr="00CF1876">
              <w:rPr>
                <w:sz w:val="24"/>
                <w:szCs w:val="24"/>
              </w:rPr>
              <w:t>Определять тему звучащего текста, выделять главные факты, опуская второстепенные</w:t>
            </w:r>
          </w:p>
        </w:tc>
      </w:tr>
      <w:tr w:rsidR="008B4682" w:rsidRPr="00CF1876" w:rsidTr="00BD4380">
        <w:tc>
          <w:tcPr>
            <w:tcW w:w="851" w:type="dxa"/>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3.2</w:t>
            </w:r>
          </w:p>
        </w:tc>
        <w:tc>
          <w:tcPr>
            <w:tcW w:w="9923" w:type="dxa"/>
          </w:tcPr>
          <w:p w:rsidR="008B4682" w:rsidRPr="00CF1876" w:rsidRDefault="008B4682" w:rsidP="00CF1876">
            <w:pPr>
              <w:contextualSpacing/>
              <w:mirrorIndents/>
              <w:jc w:val="both"/>
              <w:rPr>
                <w:rFonts w:eastAsiaTheme="minorEastAsia"/>
                <w:sz w:val="24"/>
                <w:szCs w:val="24"/>
              </w:rPr>
            </w:pPr>
            <w:r w:rsidRPr="00CF1876">
              <w:rPr>
                <w:sz w:val="24"/>
                <w:szCs w:val="24"/>
              </w:rPr>
              <w:t>Читать   текст   с   выборочным   пониманием   нужной / интересующей    информации    (просмотровое/ поисковое чтение)</w:t>
            </w:r>
          </w:p>
        </w:tc>
      </w:tr>
      <w:tr w:rsidR="008B4682" w:rsidRPr="00CF1876" w:rsidTr="00BD4380">
        <w:tc>
          <w:tcPr>
            <w:tcW w:w="851" w:type="dxa"/>
          </w:tcPr>
          <w:p w:rsidR="008B4682" w:rsidRPr="00CF1876" w:rsidRDefault="004E5838" w:rsidP="00CF1876">
            <w:pPr>
              <w:contextualSpacing/>
              <w:mirrorIndents/>
              <w:jc w:val="both"/>
              <w:rPr>
                <w:rFonts w:eastAsiaTheme="minorEastAsia"/>
                <w:sz w:val="24"/>
                <w:szCs w:val="24"/>
              </w:rPr>
            </w:pPr>
            <w:r w:rsidRPr="00CF1876">
              <w:rPr>
                <w:rFonts w:eastAsiaTheme="minorEastAsia"/>
                <w:sz w:val="24"/>
                <w:szCs w:val="24"/>
              </w:rPr>
              <w:t>5.3</w:t>
            </w:r>
            <w:r w:rsidR="008B4682" w:rsidRPr="00CF1876">
              <w:rPr>
                <w:rFonts w:eastAsiaTheme="minorEastAsia"/>
                <w:sz w:val="24"/>
                <w:szCs w:val="24"/>
              </w:rPr>
              <w:t>.5</w:t>
            </w:r>
          </w:p>
        </w:tc>
        <w:tc>
          <w:tcPr>
            <w:tcW w:w="9923" w:type="dxa"/>
          </w:tcPr>
          <w:p w:rsidR="008B4682" w:rsidRPr="00CF1876" w:rsidRDefault="008B4682" w:rsidP="00CF1876">
            <w:pPr>
              <w:contextualSpacing/>
              <w:mirrorIndents/>
              <w:jc w:val="both"/>
              <w:rPr>
                <w:rFonts w:eastAsiaTheme="minorEastAsia"/>
                <w:sz w:val="24"/>
                <w:szCs w:val="24"/>
              </w:rPr>
            </w:pPr>
            <w:r w:rsidRPr="00CF1876">
              <w:rPr>
                <w:sz w:val="24"/>
                <w:szCs w:val="24"/>
              </w:rPr>
              <w:t>Распознавать и употреблять в речи наиболее распространенные устойчивые словосочетания</w:t>
            </w:r>
          </w:p>
        </w:tc>
      </w:tr>
      <w:tr w:rsidR="008B4682" w:rsidRPr="00CF1876" w:rsidTr="00BD4380">
        <w:tc>
          <w:tcPr>
            <w:tcW w:w="851" w:type="dxa"/>
          </w:tcPr>
          <w:p w:rsidR="008B4682" w:rsidRPr="00CF1876" w:rsidRDefault="004E5838" w:rsidP="00CF1876">
            <w:pPr>
              <w:contextualSpacing/>
              <w:mirrorIndents/>
              <w:jc w:val="both"/>
              <w:rPr>
                <w:rFonts w:eastAsiaTheme="minorEastAsia"/>
                <w:sz w:val="24"/>
                <w:szCs w:val="24"/>
              </w:rPr>
            </w:pPr>
            <w:r w:rsidRPr="00CF1876">
              <w:rPr>
                <w:rFonts w:eastAsiaTheme="minorEastAsia"/>
                <w:sz w:val="24"/>
                <w:szCs w:val="24"/>
              </w:rPr>
              <w:t>5.2</w:t>
            </w:r>
            <w:r w:rsidR="008B4682" w:rsidRPr="00CF1876">
              <w:rPr>
                <w:rFonts w:eastAsiaTheme="minorEastAsia"/>
                <w:sz w:val="24"/>
                <w:szCs w:val="24"/>
              </w:rPr>
              <w:t>.</w:t>
            </w:r>
            <w:r w:rsidR="00D83410" w:rsidRPr="00CF1876">
              <w:rPr>
                <w:rFonts w:eastAsiaTheme="minorEastAsia"/>
                <w:sz w:val="24"/>
                <w:szCs w:val="24"/>
              </w:rPr>
              <w:t>20</w:t>
            </w:r>
          </w:p>
        </w:tc>
        <w:tc>
          <w:tcPr>
            <w:tcW w:w="9923" w:type="dxa"/>
          </w:tcPr>
          <w:p w:rsidR="008B4682" w:rsidRPr="00CF1876" w:rsidRDefault="008B4682" w:rsidP="00CF1876">
            <w:pPr>
              <w:contextualSpacing/>
              <w:mirrorIndents/>
              <w:jc w:val="both"/>
              <w:rPr>
                <w:sz w:val="24"/>
                <w:szCs w:val="24"/>
              </w:rPr>
            </w:pPr>
            <w:r w:rsidRPr="00CF1876">
              <w:rPr>
                <w:sz w:val="24"/>
                <w:szCs w:val="24"/>
              </w:rPr>
              <w:t>Распознавать и у</w:t>
            </w:r>
            <w:r w:rsidR="00BD4380" w:rsidRPr="00CF1876">
              <w:rPr>
                <w:sz w:val="24"/>
                <w:szCs w:val="24"/>
              </w:rPr>
              <w:t>потреблять в речи различные причас</w:t>
            </w:r>
            <w:r w:rsidRPr="00CF1876">
              <w:rPr>
                <w:sz w:val="24"/>
                <w:szCs w:val="24"/>
              </w:rPr>
              <w:t>тия насто</w:t>
            </w:r>
            <w:r w:rsidR="00BD4380" w:rsidRPr="00CF1876">
              <w:rPr>
                <w:sz w:val="24"/>
                <w:szCs w:val="24"/>
              </w:rPr>
              <w:t>ящего и прошедшего времени (причастие I и причас</w:t>
            </w:r>
            <w:r w:rsidRPr="00CF1876">
              <w:rPr>
                <w:sz w:val="24"/>
                <w:szCs w:val="24"/>
              </w:rPr>
              <w:t>тие II)</w:t>
            </w:r>
          </w:p>
          <w:p w:rsidR="008B4682" w:rsidRPr="00CF1876" w:rsidRDefault="008B4682" w:rsidP="00CF1876">
            <w:pPr>
              <w:contextualSpacing/>
              <w:mirrorIndents/>
              <w:jc w:val="both"/>
              <w:rPr>
                <w:rFonts w:eastAsiaTheme="minorEastAsia"/>
                <w:sz w:val="24"/>
                <w:szCs w:val="24"/>
              </w:rPr>
            </w:pPr>
          </w:p>
        </w:tc>
      </w:tr>
      <w:tr w:rsidR="008B4682" w:rsidRPr="00CF1876" w:rsidTr="00BD4380">
        <w:tc>
          <w:tcPr>
            <w:tcW w:w="851" w:type="dxa"/>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4.1</w:t>
            </w:r>
          </w:p>
        </w:tc>
        <w:tc>
          <w:tcPr>
            <w:tcW w:w="9923" w:type="dxa"/>
          </w:tcPr>
          <w:p w:rsidR="008B4682" w:rsidRPr="00CF1876" w:rsidRDefault="008B4682" w:rsidP="00CF1876">
            <w:pPr>
              <w:contextualSpacing/>
              <w:mirrorIndents/>
              <w:jc w:val="both"/>
              <w:rPr>
                <w:rFonts w:eastAsiaTheme="minorEastAsia"/>
                <w:sz w:val="24"/>
                <w:szCs w:val="24"/>
              </w:rPr>
            </w:pPr>
            <w:r w:rsidRPr="00CF1876">
              <w:rPr>
                <w:sz w:val="24"/>
                <w:szCs w:val="24"/>
              </w:rPr>
              <w:t xml:space="preserve">Использовать в письменной речи знания для написания письменного высказывания. </w:t>
            </w:r>
          </w:p>
        </w:tc>
      </w:tr>
    </w:tbl>
    <w:p w:rsidR="008B4682" w:rsidRPr="00CF1876" w:rsidRDefault="008B4682" w:rsidP="00CF1876">
      <w:pPr>
        <w:pStyle w:val="a4"/>
        <w:spacing w:after="0" w:line="240" w:lineRule="auto"/>
        <w:ind w:left="383"/>
        <w:mirrorIndents/>
        <w:jc w:val="center"/>
        <w:rPr>
          <w:rFonts w:ascii="Times New Roman" w:hAnsi="Times New Roman" w:cs="Times New Roman"/>
          <w:b/>
          <w:sz w:val="24"/>
          <w:szCs w:val="24"/>
        </w:rPr>
      </w:pPr>
      <w:r w:rsidRPr="00CF1876">
        <w:rPr>
          <w:rFonts w:ascii="Times New Roman" w:hAnsi="Times New Roman" w:cs="Times New Roman"/>
          <w:b/>
          <w:sz w:val="24"/>
          <w:szCs w:val="24"/>
        </w:rPr>
        <w:t>Аудирование</w:t>
      </w:r>
    </w:p>
    <w:p w:rsidR="008B4682" w:rsidRPr="00CF1876" w:rsidRDefault="008B4682" w:rsidP="00CF1876">
      <w:pPr>
        <w:contextualSpacing/>
        <w:mirrorIndents/>
        <w:jc w:val="both"/>
        <w:rPr>
          <w:b/>
          <w:bCs/>
          <w:i/>
        </w:rPr>
      </w:pPr>
      <w:r w:rsidRPr="00CF1876">
        <w:rPr>
          <w:b/>
          <w:i/>
          <w:color w:val="000000"/>
          <w:shd w:val="clear" w:color="auto" w:fill="FFFFFF"/>
        </w:rPr>
        <w:t xml:space="preserve">Вы услышите диалог. </w:t>
      </w:r>
      <w:r w:rsidRPr="00CF1876">
        <w:rPr>
          <w:b/>
          <w:bCs/>
          <w:i/>
        </w:rPr>
        <w:t>Выбери</w:t>
      </w:r>
      <w:r w:rsidRPr="00CF1876">
        <w:rPr>
          <w:b/>
          <w:i/>
        </w:rPr>
        <w:t xml:space="preserve"> </w:t>
      </w:r>
      <w:r w:rsidRPr="00CF1876">
        <w:rPr>
          <w:b/>
          <w:bCs/>
          <w:i/>
        </w:rPr>
        <w:t>правильные</w:t>
      </w:r>
      <w:r w:rsidRPr="00CF1876">
        <w:rPr>
          <w:b/>
          <w:i/>
        </w:rPr>
        <w:t xml:space="preserve"> </w:t>
      </w:r>
      <w:r w:rsidRPr="00CF1876">
        <w:rPr>
          <w:b/>
          <w:bCs/>
          <w:i/>
        </w:rPr>
        <w:t>выражения</w:t>
      </w:r>
    </w:p>
    <w:p w:rsidR="008B4682" w:rsidRPr="00CF1876" w:rsidRDefault="008B4682" w:rsidP="00CF1876">
      <w:pPr>
        <w:contextualSpacing/>
        <w:mirrorIndents/>
        <w:jc w:val="both"/>
        <w:rPr>
          <w:b/>
          <w:bCs/>
          <w:lang w:val="en-US"/>
        </w:rPr>
      </w:pPr>
      <w:proofErr w:type="gramStart"/>
      <w:r w:rsidRPr="00CF1876">
        <w:rPr>
          <w:b/>
          <w:bCs/>
          <w:lang w:val="en-US"/>
        </w:rPr>
        <w:t>thanks</w:t>
      </w:r>
      <w:proofErr w:type="gramEnd"/>
      <w:r w:rsidRPr="00CF1876">
        <w:rPr>
          <w:b/>
          <w:bCs/>
          <w:lang w:val="en-US"/>
        </w:rPr>
        <w:t xml:space="preserve">       went to the cinema     a good time      went to see     did you have    it was ok </w:t>
      </w:r>
      <w:r w:rsidR="00A74526" w:rsidRPr="00CF1876">
        <w:rPr>
          <w:b/>
          <w:bCs/>
          <w:lang w:val="en-US"/>
        </w:rPr>
        <w:t xml:space="preserve">          </w:t>
      </w:r>
      <w:r w:rsidRPr="00CF1876">
        <w:rPr>
          <w:b/>
          <w:bCs/>
          <w:lang w:val="en-US"/>
        </w:rPr>
        <w:t>going       what about you       went with     play computer games          was it good</w:t>
      </w:r>
    </w:p>
    <w:p w:rsidR="008B4682" w:rsidRPr="00CF1876" w:rsidRDefault="008B4682" w:rsidP="00CF1876">
      <w:pPr>
        <w:contextualSpacing/>
        <w:mirrorIndents/>
        <w:jc w:val="both"/>
        <w:rPr>
          <w:bCs/>
          <w:lang w:val="en-US"/>
        </w:rPr>
      </w:pPr>
      <w:proofErr w:type="spellStart"/>
      <w:r w:rsidRPr="00CF1876">
        <w:rPr>
          <w:bCs/>
          <w:lang w:val="en-US"/>
        </w:rPr>
        <w:t>Milly</w:t>
      </w:r>
      <w:proofErr w:type="spellEnd"/>
      <w:r w:rsidRPr="00CF1876">
        <w:rPr>
          <w:bCs/>
          <w:lang w:val="en-US"/>
        </w:rPr>
        <w:t xml:space="preserve">: Hi Shania!  </w:t>
      </w:r>
    </w:p>
    <w:p w:rsidR="008B4682" w:rsidRPr="00CF1876" w:rsidRDefault="008B4682" w:rsidP="00CF1876">
      <w:pPr>
        <w:contextualSpacing/>
        <w:mirrorIndents/>
        <w:jc w:val="both"/>
        <w:rPr>
          <w:bCs/>
          <w:lang w:val="en-US"/>
        </w:rPr>
      </w:pPr>
      <w:r w:rsidRPr="00CF1876">
        <w:rPr>
          <w:bCs/>
          <w:lang w:val="en-US"/>
        </w:rPr>
        <w:t xml:space="preserve">Shania: Hi </w:t>
      </w:r>
      <w:proofErr w:type="spellStart"/>
      <w:r w:rsidRPr="00CF1876">
        <w:rPr>
          <w:bCs/>
          <w:lang w:val="en-US"/>
        </w:rPr>
        <w:t>Milly</w:t>
      </w:r>
      <w:proofErr w:type="spellEnd"/>
      <w:r w:rsidRPr="00CF1876">
        <w:rPr>
          <w:bCs/>
          <w:lang w:val="en-US"/>
        </w:rPr>
        <w:t>!</w:t>
      </w:r>
    </w:p>
    <w:p w:rsidR="008B4682" w:rsidRPr="00CF1876" w:rsidRDefault="008B4682" w:rsidP="00CF1876">
      <w:pPr>
        <w:contextualSpacing/>
        <w:mirrorIndents/>
        <w:jc w:val="both"/>
        <w:rPr>
          <w:bCs/>
          <w:lang w:val="en-US"/>
        </w:rPr>
      </w:pPr>
      <w:proofErr w:type="spellStart"/>
      <w:r w:rsidRPr="00CF1876">
        <w:rPr>
          <w:bCs/>
          <w:lang w:val="en-US"/>
        </w:rPr>
        <w:t>Milly</w:t>
      </w:r>
      <w:proofErr w:type="spellEnd"/>
      <w:r w:rsidRPr="00CF1876">
        <w:rPr>
          <w:bCs/>
          <w:lang w:val="en-US"/>
        </w:rPr>
        <w:t>: How’s (1</w:t>
      </w:r>
      <w:proofErr w:type="gramStart"/>
      <w:r w:rsidRPr="00CF1876">
        <w:rPr>
          <w:bCs/>
          <w:lang w:val="en-US"/>
        </w:rPr>
        <w:t>)_</w:t>
      </w:r>
      <w:proofErr w:type="gramEnd"/>
      <w:r w:rsidRPr="00CF1876">
        <w:rPr>
          <w:bCs/>
          <w:lang w:val="en-US"/>
        </w:rPr>
        <w:t>____?</w:t>
      </w:r>
    </w:p>
    <w:p w:rsidR="008B4682" w:rsidRPr="00CF1876" w:rsidRDefault="008B4682" w:rsidP="00CF1876">
      <w:pPr>
        <w:contextualSpacing/>
        <w:mirrorIndents/>
        <w:jc w:val="both"/>
        <w:rPr>
          <w:bCs/>
          <w:lang w:val="en-US"/>
        </w:rPr>
      </w:pPr>
      <w:r w:rsidRPr="00CF1876">
        <w:rPr>
          <w:bCs/>
          <w:lang w:val="en-US"/>
        </w:rPr>
        <w:t xml:space="preserve">Shania: </w:t>
      </w:r>
      <w:proofErr w:type="gramStart"/>
      <w:r w:rsidRPr="00CF1876">
        <w:rPr>
          <w:bCs/>
          <w:lang w:val="en-US"/>
        </w:rPr>
        <w:t>Great(</w:t>
      </w:r>
      <w:proofErr w:type="gramEnd"/>
      <w:r w:rsidRPr="00CF1876">
        <w:rPr>
          <w:bCs/>
          <w:lang w:val="en-US"/>
        </w:rPr>
        <w:t>2) ____________,and you?</w:t>
      </w:r>
    </w:p>
    <w:p w:rsidR="008B4682" w:rsidRPr="00CF1876" w:rsidRDefault="008B4682" w:rsidP="00CF1876">
      <w:pPr>
        <w:contextualSpacing/>
        <w:mirrorIndents/>
        <w:jc w:val="both"/>
        <w:rPr>
          <w:bCs/>
          <w:lang w:val="en-US"/>
        </w:rPr>
      </w:pPr>
      <w:proofErr w:type="spellStart"/>
      <w:r w:rsidRPr="00CF1876">
        <w:rPr>
          <w:bCs/>
          <w:lang w:val="en-US"/>
        </w:rPr>
        <w:t>Milly</w:t>
      </w:r>
      <w:proofErr w:type="spellEnd"/>
      <w:r w:rsidRPr="00CF1876">
        <w:rPr>
          <w:bCs/>
          <w:lang w:val="en-US"/>
        </w:rPr>
        <w:t>: Yeah, fine. (3)</w:t>
      </w:r>
      <w:proofErr w:type="gramStart"/>
      <w:r w:rsidRPr="00CF1876">
        <w:rPr>
          <w:bCs/>
          <w:lang w:val="en-US"/>
        </w:rPr>
        <w:t>__________a good weekend.</w:t>
      </w:r>
      <w:proofErr w:type="gramEnd"/>
    </w:p>
    <w:p w:rsidR="008B4682" w:rsidRPr="00CF1876" w:rsidRDefault="008B4682" w:rsidP="00CF1876">
      <w:pPr>
        <w:contextualSpacing/>
        <w:mirrorIndents/>
        <w:jc w:val="both"/>
        <w:rPr>
          <w:bCs/>
          <w:lang w:val="en-US"/>
        </w:rPr>
      </w:pPr>
      <w:r w:rsidRPr="00CF1876">
        <w:rPr>
          <w:bCs/>
          <w:lang w:val="en-US"/>
        </w:rPr>
        <w:t>Shania: Yeah, great. I (4</w:t>
      </w:r>
      <w:proofErr w:type="gramStart"/>
      <w:r w:rsidRPr="00CF1876">
        <w:rPr>
          <w:bCs/>
          <w:lang w:val="en-US"/>
        </w:rPr>
        <w:t>)_</w:t>
      </w:r>
      <w:proofErr w:type="gramEnd"/>
      <w:r w:rsidRPr="00CF1876">
        <w:rPr>
          <w:bCs/>
          <w:lang w:val="en-US"/>
        </w:rPr>
        <w:t>_________.</w:t>
      </w:r>
    </w:p>
    <w:p w:rsidR="008B4682" w:rsidRPr="00CF1876" w:rsidRDefault="008B4682" w:rsidP="00CF1876">
      <w:pPr>
        <w:contextualSpacing/>
        <w:mirrorIndents/>
        <w:jc w:val="both"/>
        <w:rPr>
          <w:bCs/>
          <w:lang w:val="en-US"/>
        </w:rPr>
      </w:pPr>
      <w:proofErr w:type="spellStart"/>
      <w:r w:rsidRPr="00CF1876">
        <w:rPr>
          <w:bCs/>
          <w:lang w:val="en-US"/>
        </w:rPr>
        <w:t>Milly</w:t>
      </w:r>
      <w:proofErr w:type="spellEnd"/>
      <w:r w:rsidRPr="00CF1876">
        <w:rPr>
          <w:bCs/>
          <w:lang w:val="en-US"/>
        </w:rPr>
        <w:t>: Oh yes?</w:t>
      </w:r>
    </w:p>
    <w:p w:rsidR="008B4682" w:rsidRPr="00CF1876" w:rsidRDefault="008B4682" w:rsidP="00CF1876">
      <w:pPr>
        <w:contextualSpacing/>
        <w:mirrorIndents/>
        <w:jc w:val="both"/>
        <w:rPr>
          <w:bCs/>
          <w:lang w:val="en-US"/>
        </w:rPr>
      </w:pPr>
      <w:r w:rsidRPr="00CF1876">
        <w:rPr>
          <w:bCs/>
          <w:lang w:val="en-US"/>
        </w:rPr>
        <w:t>Shania: Yes, I (5</w:t>
      </w:r>
      <w:proofErr w:type="gramStart"/>
      <w:r w:rsidRPr="00CF1876">
        <w:rPr>
          <w:bCs/>
          <w:lang w:val="en-US"/>
        </w:rPr>
        <w:t>)_</w:t>
      </w:r>
      <w:proofErr w:type="gramEnd"/>
      <w:r w:rsidRPr="00CF1876">
        <w:rPr>
          <w:bCs/>
          <w:lang w:val="en-US"/>
        </w:rPr>
        <w:t xml:space="preserve">______________my younger sister Sophie. </w:t>
      </w:r>
      <w:proofErr w:type="gramStart"/>
      <w:r w:rsidRPr="00CF1876">
        <w:rPr>
          <w:bCs/>
          <w:lang w:val="en-US"/>
        </w:rPr>
        <w:t>We (6) _______Twilight.</w:t>
      </w:r>
      <w:proofErr w:type="gramEnd"/>
    </w:p>
    <w:p w:rsidR="008B4682" w:rsidRPr="00CF1876" w:rsidRDefault="008B4682" w:rsidP="00CF1876">
      <w:pPr>
        <w:contextualSpacing/>
        <w:mirrorIndents/>
        <w:jc w:val="both"/>
        <w:rPr>
          <w:bCs/>
          <w:lang w:val="en-US"/>
        </w:rPr>
      </w:pPr>
      <w:proofErr w:type="spellStart"/>
      <w:r w:rsidRPr="00CF1876">
        <w:rPr>
          <w:bCs/>
          <w:lang w:val="en-US"/>
        </w:rPr>
        <w:t>Milly</w:t>
      </w:r>
      <w:proofErr w:type="spellEnd"/>
      <w:r w:rsidRPr="00CF1876">
        <w:rPr>
          <w:bCs/>
          <w:lang w:val="en-US"/>
        </w:rPr>
        <w:t>: (7</w:t>
      </w:r>
      <w:proofErr w:type="gramStart"/>
      <w:r w:rsidRPr="00CF1876">
        <w:rPr>
          <w:bCs/>
          <w:lang w:val="en-US"/>
        </w:rPr>
        <w:t>)_</w:t>
      </w:r>
      <w:proofErr w:type="gramEnd"/>
      <w:r w:rsidRPr="00CF1876">
        <w:rPr>
          <w:bCs/>
          <w:lang w:val="en-US"/>
        </w:rPr>
        <w:t>___________?</w:t>
      </w:r>
    </w:p>
    <w:p w:rsidR="008B4682" w:rsidRPr="00CF1876" w:rsidRDefault="008B4682" w:rsidP="00CF1876">
      <w:pPr>
        <w:contextualSpacing/>
        <w:mirrorIndents/>
        <w:jc w:val="both"/>
        <w:rPr>
          <w:bCs/>
          <w:lang w:val="en-US"/>
        </w:rPr>
      </w:pPr>
      <w:r w:rsidRPr="00CF1876">
        <w:rPr>
          <w:bCs/>
          <w:lang w:val="en-US"/>
        </w:rPr>
        <w:t>Shania: Yes, (8) _______________.It was a bit scary! (9)_____</w:t>
      </w:r>
      <w:proofErr w:type="gramStart"/>
      <w:r w:rsidRPr="00CF1876">
        <w:rPr>
          <w:bCs/>
          <w:lang w:val="en-US"/>
        </w:rPr>
        <w:t>?What</w:t>
      </w:r>
      <w:proofErr w:type="gramEnd"/>
      <w:r w:rsidRPr="00CF1876">
        <w:rPr>
          <w:bCs/>
          <w:lang w:val="en-US"/>
        </w:rPr>
        <w:t xml:space="preserve"> did you do?</w:t>
      </w:r>
    </w:p>
    <w:p w:rsidR="008B4682" w:rsidRPr="00CF1876" w:rsidRDefault="008B4682" w:rsidP="00CF1876">
      <w:pPr>
        <w:contextualSpacing/>
        <w:mirrorIndents/>
        <w:jc w:val="both"/>
        <w:rPr>
          <w:bCs/>
          <w:lang w:val="en-US"/>
        </w:rPr>
      </w:pPr>
      <w:proofErr w:type="spellStart"/>
      <w:r w:rsidRPr="00CF1876">
        <w:rPr>
          <w:bCs/>
          <w:lang w:val="en-US"/>
        </w:rPr>
        <w:t>Milly</w:t>
      </w:r>
      <w:proofErr w:type="spellEnd"/>
      <w:r w:rsidRPr="00CF1876">
        <w:rPr>
          <w:bCs/>
          <w:lang w:val="en-US"/>
        </w:rPr>
        <w:t>: I went to my cousin’s house to (10</w:t>
      </w:r>
      <w:proofErr w:type="gramStart"/>
      <w:r w:rsidRPr="00CF1876">
        <w:rPr>
          <w:bCs/>
          <w:lang w:val="en-US"/>
        </w:rPr>
        <w:t>)_</w:t>
      </w:r>
      <w:proofErr w:type="gramEnd"/>
      <w:r w:rsidRPr="00CF1876">
        <w:rPr>
          <w:bCs/>
          <w:lang w:val="en-US"/>
        </w:rPr>
        <w:t>_______.</w:t>
      </w:r>
    </w:p>
    <w:p w:rsidR="008B4682" w:rsidRPr="00CF1876" w:rsidRDefault="008B4682" w:rsidP="00CF1876">
      <w:pPr>
        <w:contextualSpacing/>
        <w:mirrorIndents/>
        <w:jc w:val="both"/>
        <w:rPr>
          <w:bCs/>
          <w:lang w:val="en-US"/>
        </w:rPr>
      </w:pPr>
      <w:r w:rsidRPr="00CF1876">
        <w:rPr>
          <w:bCs/>
          <w:lang w:val="en-US"/>
        </w:rPr>
        <w:t>Shania: Did you have (11</w:t>
      </w:r>
      <w:proofErr w:type="gramStart"/>
      <w:r w:rsidRPr="00CF1876">
        <w:rPr>
          <w:bCs/>
          <w:lang w:val="en-US"/>
        </w:rPr>
        <w:t>)_</w:t>
      </w:r>
      <w:proofErr w:type="gramEnd"/>
      <w:r w:rsidRPr="00CF1876">
        <w:rPr>
          <w:bCs/>
          <w:lang w:val="en-US"/>
        </w:rPr>
        <w:t>__________?</w:t>
      </w:r>
    </w:p>
    <w:p w:rsidR="008B4682" w:rsidRPr="00CF1876" w:rsidRDefault="008B4682" w:rsidP="00CF1876">
      <w:pPr>
        <w:contextualSpacing/>
        <w:mirrorIndents/>
        <w:jc w:val="both"/>
      </w:pPr>
      <w:proofErr w:type="spellStart"/>
      <w:r w:rsidRPr="00CF1876">
        <w:rPr>
          <w:bCs/>
          <w:lang w:val="en-US"/>
        </w:rPr>
        <w:t>Milly</w:t>
      </w:r>
      <w:proofErr w:type="spellEnd"/>
      <w:r w:rsidRPr="00CF1876">
        <w:rPr>
          <w:bCs/>
          <w:lang w:val="en-US"/>
        </w:rPr>
        <w:t>: Yes it was great. I</w:t>
      </w:r>
      <w:r w:rsidRPr="00CF1876">
        <w:rPr>
          <w:bCs/>
        </w:rPr>
        <w:t xml:space="preserve"> </w:t>
      </w:r>
      <w:r w:rsidRPr="00CF1876">
        <w:rPr>
          <w:bCs/>
          <w:lang w:val="en-US"/>
        </w:rPr>
        <w:t>won</w:t>
      </w:r>
      <w:r w:rsidRPr="00CF1876">
        <w:rPr>
          <w:bCs/>
        </w:rPr>
        <w:t xml:space="preserve"> </w:t>
      </w:r>
      <w:r w:rsidRPr="00CF1876">
        <w:rPr>
          <w:bCs/>
          <w:lang w:val="en-US"/>
        </w:rPr>
        <w:t>every</w:t>
      </w:r>
      <w:r w:rsidRPr="00CF1876">
        <w:rPr>
          <w:bCs/>
        </w:rPr>
        <w:t xml:space="preserve"> </w:t>
      </w:r>
      <w:r w:rsidRPr="00CF1876">
        <w:rPr>
          <w:bCs/>
          <w:lang w:val="en-US"/>
        </w:rPr>
        <w:t>game</w:t>
      </w:r>
      <w:r w:rsidRPr="00CF1876">
        <w:rPr>
          <w:bCs/>
        </w:rPr>
        <w:t>!</w:t>
      </w:r>
    </w:p>
    <w:p w:rsidR="008B4682" w:rsidRPr="00CF1876" w:rsidRDefault="008B4682" w:rsidP="00CF1876">
      <w:pPr>
        <w:pStyle w:val="a4"/>
        <w:spacing w:after="0" w:line="240" w:lineRule="auto"/>
        <w:ind w:left="383"/>
        <w:mirrorIndents/>
        <w:jc w:val="center"/>
        <w:rPr>
          <w:rFonts w:ascii="Times New Roman" w:hAnsi="Times New Roman" w:cs="Times New Roman"/>
          <w:b/>
          <w:sz w:val="24"/>
          <w:szCs w:val="24"/>
        </w:rPr>
      </w:pPr>
      <w:r w:rsidRPr="00CF1876">
        <w:rPr>
          <w:rFonts w:ascii="Times New Roman" w:hAnsi="Times New Roman" w:cs="Times New Roman"/>
          <w:b/>
          <w:sz w:val="24"/>
          <w:szCs w:val="24"/>
        </w:rPr>
        <w:t>Чтение</w:t>
      </w:r>
    </w:p>
    <w:p w:rsidR="008B4682" w:rsidRPr="00CF1876" w:rsidRDefault="008B4682" w:rsidP="00CF1876">
      <w:pPr>
        <w:contextualSpacing/>
        <w:mirrorIndents/>
        <w:jc w:val="both"/>
        <w:rPr>
          <w:rFonts w:eastAsia="Times New Roman"/>
          <w:b/>
          <w:lang w:eastAsia="ru-RU"/>
        </w:rPr>
      </w:pPr>
      <w:r w:rsidRPr="00CF1876">
        <w:rPr>
          <w:rFonts w:eastAsia="Times New Roman"/>
          <w:b/>
          <w:i/>
          <w:lang w:eastAsia="ru-RU"/>
        </w:rPr>
        <w:t>Прочитай открытку и выбери правильный ответ</w:t>
      </w:r>
    </w:p>
    <w:p w:rsidR="008B4682" w:rsidRPr="00CF1876" w:rsidRDefault="008B4682" w:rsidP="00CF1876">
      <w:pPr>
        <w:contextualSpacing/>
        <w:mirrorIndents/>
        <w:jc w:val="both"/>
        <w:rPr>
          <w:rFonts w:eastAsia="Times New Roman"/>
          <w:lang w:val="en-US" w:eastAsia="ru-RU"/>
        </w:rPr>
      </w:pPr>
      <w:r w:rsidRPr="00CF1876">
        <w:rPr>
          <w:rFonts w:eastAsia="Times New Roman"/>
          <w:lang w:val="en-US" w:eastAsia="ru-RU"/>
        </w:rPr>
        <w:t>Dear Donna,</w:t>
      </w:r>
    </w:p>
    <w:p w:rsidR="008B4682" w:rsidRPr="00CF1876" w:rsidRDefault="008B4682" w:rsidP="00CF1876">
      <w:pPr>
        <w:contextualSpacing/>
        <w:mirrorIndents/>
        <w:jc w:val="both"/>
        <w:rPr>
          <w:rFonts w:eastAsia="Times New Roman"/>
          <w:lang w:val="en-US" w:eastAsia="ru-RU"/>
        </w:rPr>
      </w:pPr>
      <w:proofErr w:type="gramStart"/>
      <w:r w:rsidRPr="00CF1876">
        <w:rPr>
          <w:rFonts w:eastAsia="Times New Roman"/>
          <w:lang w:val="en-US" w:eastAsia="ru-RU"/>
        </w:rPr>
        <w:t>I`m writing to you from the Beach Hotel.</w:t>
      </w:r>
      <w:proofErr w:type="gramEnd"/>
      <w:r w:rsidRPr="00CF1876">
        <w:rPr>
          <w:rFonts w:eastAsia="Times New Roman"/>
          <w:lang w:val="en-US" w:eastAsia="ru-RU"/>
        </w:rPr>
        <w:t xml:space="preserve"> </w:t>
      </w:r>
      <w:proofErr w:type="gramStart"/>
      <w:r w:rsidRPr="00CF1876">
        <w:rPr>
          <w:rFonts w:eastAsia="Times New Roman"/>
          <w:lang w:val="en-US" w:eastAsia="ru-RU"/>
        </w:rPr>
        <w:t>I`m here with my parents and my cousin Joe.</w:t>
      </w:r>
      <w:proofErr w:type="gramEnd"/>
      <w:r w:rsidRPr="00CF1876">
        <w:rPr>
          <w:rFonts w:eastAsia="Times New Roman"/>
          <w:lang w:val="en-US" w:eastAsia="ru-RU"/>
        </w:rPr>
        <w:t xml:space="preserve"> We are having a great time here. </w:t>
      </w:r>
      <w:proofErr w:type="gramStart"/>
      <w:r w:rsidRPr="00CF1876">
        <w:rPr>
          <w:rFonts w:eastAsia="Times New Roman"/>
          <w:lang w:val="en-US" w:eastAsia="ru-RU"/>
        </w:rPr>
        <w:t>The hotel isn`t new but very nice.</w:t>
      </w:r>
      <w:proofErr w:type="gramEnd"/>
      <w:r w:rsidRPr="00CF1876">
        <w:rPr>
          <w:rFonts w:eastAsia="Times New Roman"/>
          <w:lang w:val="en-US" w:eastAsia="ru-RU"/>
        </w:rPr>
        <w:t xml:space="preserve"> All the bedrooms have got their own bathrooms.</w:t>
      </w:r>
    </w:p>
    <w:p w:rsidR="008B4682" w:rsidRPr="00CF1876" w:rsidRDefault="008B4682" w:rsidP="00CF1876">
      <w:pPr>
        <w:contextualSpacing/>
        <w:mirrorIndents/>
        <w:jc w:val="both"/>
        <w:rPr>
          <w:rFonts w:eastAsia="Times New Roman"/>
          <w:lang w:val="en-US" w:eastAsia="ru-RU"/>
        </w:rPr>
      </w:pPr>
      <w:r w:rsidRPr="00CF1876">
        <w:rPr>
          <w:rFonts w:eastAsia="Times New Roman"/>
          <w:lang w:val="en-US" w:eastAsia="ru-RU"/>
        </w:rPr>
        <w:t>The place is very nice.  The sea is warm. We go to the beach every day. I usually learn to water-ski and Joe goes windsurfing. But he doesn`t do it very well. He often falls into the water.</w:t>
      </w:r>
    </w:p>
    <w:p w:rsidR="008B4682" w:rsidRPr="00CF1876" w:rsidRDefault="008B4682" w:rsidP="00CF1876">
      <w:pPr>
        <w:contextualSpacing/>
        <w:mirrorIndents/>
        <w:jc w:val="both"/>
        <w:rPr>
          <w:rFonts w:eastAsia="Times New Roman"/>
          <w:lang w:val="en-US" w:eastAsia="ru-RU"/>
        </w:rPr>
      </w:pPr>
      <w:r w:rsidRPr="00CF1876">
        <w:rPr>
          <w:rFonts w:eastAsia="Times New Roman"/>
          <w:lang w:val="en-US" w:eastAsia="ru-RU"/>
        </w:rPr>
        <w:lastRenderedPageBreak/>
        <w:t>Today it is raining .I hate this weather because we can`t go out. At the moment my mother and father are having lunch, Joe is writing invitations. We`ll have a little party for our new friends in the evening.</w:t>
      </w:r>
    </w:p>
    <w:p w:rsidR="008B4682" w:rsidRPr="00CF1876" w:rsidRDefault="008B4682" w:rsidP="00CF1876">
      <w:pPr>
        <w:contextualSpacing/>
        <w:mirrorIndents/>
        <w:jc w:val="both"/>
        <w:rPr>
          <w:rFonts w:eastAsia="Times New Roman"/>
          <w:lang w:val="en-US" w:eastAsia="ru-RU"/>
        </w:rPr>
      </w:pPr>
      <w:r w:rsidRPr="00CF1876">
        <w:rPr>
          <w:rFonts w:eastAsia="Times New Roman"/>
          <w:lang w:val="en-US" w:eastAsia="ru-RU"/>
        </w:rPr>
        <w:t>See you soon.</w:t>
      </w:r>
    </w:p>
    <w:p w:rsidR="008B4682" w:rsidRPr="00CF1876" w:rsidRDefault="008B4682" w:rsidP="00CF1876">
      <w:pPr>
        <w:contextualSpacing/>
        <w:mirrorIndents/>
        <w:jc w:val="both"/>
        <w:rPr>
          <w:rFonts w:eastAsia="Times New Roman"/>
          <w:lang w:val="en-US" w:eastAsia="ru-RU"/>
        </w:rPr>
      </w:pPr>
      <w:r w:rsidRPr="00CF1876">
        <w:rPr>
          <w:rFonts w:eastAsia="Times New Roman"/>
          <w:lang w:val="en-US" w:eastAsia="ru-RU"/>
        </w:rPr>
        <w:t xml:space="preserve">Love, </w:t>
      </w:r>
    </w:p>
    <w:p w:rsidR="008B4682" w:rsidRPr="00CF1876" w:rsidRDefault="008B4682" w:rsidP="00CF1876">
      <w:pPr>
        <w:contextualSpacing/>
        <w:mirrorIndents/>
        <w:jc w:val="both"/>
        <w:rPr>
          <w:rFonts w:eastAsia="Times New Roman"/>
          <w:lang w:val="en-US" w:eastAsia="ru-RU"/>
        </w:rPr>
      </w:pPr>
      <w:r w:rsidRPr="00CF1876">
        <w:rPr>
          <w:rFonts w:eastAsia="Times New Roman"/>
          <w:lang w:val="en-US" w:eastAsia="ru-RU"/>
        </w:rPr>
        <w:t xml:space="preserve">Kate </w:t>
      </w:r>
    </w:p>
    <w:p w:rsidR="008B4682" w:rsidRPr="00CF1876" w:rsidRDefault="008B4682" w:rsidP="00CF1876">
      <w:pPr>
        <w:pStyle w:val="a4"/>
        <w:numPr>
          <w:ilvl w:val="0"/>
          <w:numId w:val="2"/>
        </w:numPr>
        <w:spacing w:after="0" w:line="240" w:lineRule="auto"/>
        <w:ind w:left="0" w:firstLine="0"/>
        <w:mirrorIndents/>
        <w:jc w:val="both"/>
        <w:rPr>
          <w:rFonts w:ascii="Times New Roman" w:eastAsia="Times New Roman" w:hAnsi="Times New Roman" w:cs="Times New Roman"/>
          <w:sz w:val="24"/>
          <w:szCs w:val="24"/>
          <w:lang w:val="en-US" w:eastAsia="ru-RU"/>
        </w:rPr>
      </w:pPr>
      <w:r w:rsidRPr="00CF1876">
        <w:rPr>
          <w:rFonts w:ascii="Times New Roman" w:eastAsia="Times New Roman" w:hAnsi="Times New Roman" w:cs="Times New Roman"/>
          <w:sz w:val="24"/>
          <w:szCs w:val="24"/>
          <w:lang w:val="en-US" w:eastAsia="ru-RU"/>
        </w:rPr>
        <w:t xml:space="preserve"> a) The hotel is new.</w:t>
      </w:r>
    </w:p>
    <w:p w:rsidR="008B4682" w:rsidRPr="00CF1876" w:rsidRDefault="008B4682" w:rsidP="00CF1876">
      <w:pPr>
        <w:contextualSpacing/>
        <w:mirrorIndents/>
        <w:jc w:val="both"/>
        <w:rPr>
          <w:rFonts w:eastAsia="Times New Roman"/>
          <w:lang w:val="en-US" w:eastAsia="ru-RU"/>
        </w:rPr>
      </w:pPr>
      <w:r w:rsidRPr="00CF1876">
        <w:rPr>
          <w:rFonts w:eastAsia="Times New Roman"/>
          <w:lang w:val="en-US" w:eastAsia="ru-RU"/>
        </w:rPr>
        <w:t xml:space="preserve">    b)  The hotel is old.</w:t>
      </w:r>
    </w:p>
    <w:p w:rsidR="008B4682" w:rsidRPr="00CF1876" w:rsidRDefault="008B4682" w:rsidP="00CF1876">
      <w:pPr>
        <w:contextualSpacing/>
        <w:mirrorIndents/>
        <w:jc w:val="both"/>
        <w:rPr>
          <w:rFonts w:eastAsia="Times New Roman"/>
          <w:lang w:val="en-US" w:eastAsia="ru-RU"/>
        </w:rPr>
      </w:pPr>
      <w:r w:rsidRPr="00CF1876">
        <w:rPr>
          <w:rFonts w:eastAsia="Times New Roman"/>
          <w:lang w:val="en-US" w:eastAsia="ru-RU"/>
        </w:rPr>
        <w:t xml:space="preserve">    c)  The hotel isn`t nice.</w:t>
      </w:r>
    </w:p>
    <w:p w:rsidR="008B4682" w:rsidRPr="00CF1876" w:rsidRDefault="008B4682" w:rsidP="00CF1876">
      <w:pPr>
        <w:pStyle w:val="a4"/>
        <w:numPr>
          <w:ilvl w:val="0"/>
          <w:numId w:val="2"/>
        </w:numPr>
        <w:spacing w:after="0" w:line="240" w:lineRule="auto"/>
        <w:ind w:left="0" w:firstLine="0"/>
        <w:mirrorIndents/>
        <w:jc w:val="both"/>
        <w:rPr>
          <w:rFonts w:ascii="Times New Roman" w:eastAsia="Times New Roman" w:hAnsi="Times New Roman" w:cs="Times New Roman"/>
          <w:sz w:val="24"/>
          <w:szCs w:val="24"/>
          <w:lang w:val="en-US" w:eastAsia="ru-RU"/>
        </w:rPr>
      </w:pPr>
      <w:r w:rsidRPr="00CF1876">
        <w:rPr>
          <w:rFonts w:ascii="Times New Roman" w:eastAsia="Times New Roman" w:hAnsi="Times New Roman" w:cs="Times New Roman"/>
          <w:sz w:val="24"/>
          <w:szCs w:val="24"/>
          <w:lang w:val="en-US" w:eastAsia="ru-RU"/>
        </w:rPr>
        <w:t xml:space="preserve"> a) Donna is with her mother, father and cousin. </w:t>
      </w:r>
    </w:p>
    <w:p w:rsidR="008B4682" w:rsidRPr="00CF1876" w:rsidRDefault="008B4682" w:rsidP="00CF1876">
      <w:pPr>
        <w:contextualSpacing/>
        <w:mirrorIndents/>
        <w:jc w:val="both"/>
        <w:rPr>
          <w:rFonts w:eastAsia="Times New Roman"/>
          <w:lang w:val="en-US" w:eastAsia="ru-RU"/>
        </w:rPr>
      </w:pPr>
      <w:r w:rsidRPr="00CF1876">
        <w:rPr>
          <w:rFonts w:eastAsia="Times New Roman"/>
          <w:lang w:val="en-US" w:eastAsia="ru-RU"/>
        </w:rPr>
        <w:t xml:space="preserve">   b)  Donna is with her parents and her brother Joe.</w:t>
      </w:r>
    </w:p>
    <w:p w:rsidR="008B4682" w:rsidRPr="00CF1876" w:rsidRDefault="008B4682" w:rsidP="00CF1876">
      <w:pPr>
        <w:contextualSpacing/>
        <w:mirrorIndents/>
        <w:jc w:val="both"/>
        <w:rPr>
          <w:rFonts w:eastAsia="Times New Roman"/>
          <w:lang w:val="en-US" w:eastAsia="ru-RU"/>
        </w:rPr>
      </w:pPr>
      <w:r w:rsidRPr="00CF1876">
        <w:rPr>
          <w:rFonts w:eastAsia="Times New Roman"/>
          <w:lang w:val="en-US" w:eastAsia="ru-RU"/>
        </w:rPr>
        <w:t xml:space="preserve">   c)  Donna is with Joe`s parents.</w:t>
      </w:r>
    </w:p>
    <w:p w:rsidR="008B4682" w:rsidRPr="00CF1876" w:rsidRDefault="008B4682" w:rsidP="00CF1876">
      <w:pPr>
        <w:pStyle w:val="a4"/>
        <w:numPr>
          <w:ilvl w:val="0"/>
          <w:numId w:val="2"/>
        </w:numPr>
        <w:spacing w:after="0" w:line="240" w:lineRule="auto"/>
        <w:ind w:left="0" w:firstLine="0"/>
        <w:mirrorIndents/>
        <w:jc w:val="both"/>
        <w:rPr>
          <w:rFonts w:ascii="Times New Roman" w:eastAsia="Times New Roman" w:hAnsi="Times New Roman" w:cs="Times New Roman"/>
          <w:sz w:val="24"/>
          <w:szCs w:val="24"/>
          <w:lang w:val="en-US" w:eastAsia="ru-RU"/>
        </w:rPr>
      </w:pPr>
      <w:r w:rsidRPr="00CF1876">
        <w:rPr>
          <w:rFonts w:ascii="Times New Roman" w:eastAsia="Times New Roman" w:hAnsi="Times New Roman" w:cs="Times New Roman"/>
          <w:sz w:val="24"/>
          <w:szCs w:val="24"/>
          <w:lang w:val="en-US" w:eastAsia="ru-RU"/>
        </w:rPr>
        <w:t xml:space="preserve"> a) Joe learns to water-ski every morning. </w:t>
      </w:r>
    </w:p>
    <w:p w:rsidR="008B4682" w:rsidRPr="00CF1876" w:rsidRDefault="008B4682" w:rsidP="00CF1876">
      <w:pPr>
        <w:contextualSpacing/>
        <w:mirrorIndents/>
        <w:jc w:val="both"/>
        <w:rPr>
          <w:rFonts w:eastAsia="Times New Roman"/>
          <w:lang w:val="en-US" w:eastAsia="ru-RU"/>
        </w:rPr>
      </w:pPr>
      <w:r w:rsidRPr="00CF1876">
        <w:rPr>
          <w:rFonts w:eastAsia="Times New Roman"/>
          <w:lang w:val="en-US" w:eastAsia="ru-RU"/>
        </w:rPr>
        <w:t xml:space="preserve">   b)  Joe does not go windsurfing.</w:t>
      </w:r>
    </w:p>
    <w:p w:rsidR="008B4682" w:rsidRPr="00CF1876" w:rsidRDefault="008B4682" w:rsidP="00CF1876">
      <w:pPr>
        <w:contextualSpacing/>
        <w:mirrorIndents/>
        <w:jc w:val="both"/>
        <w:rPr>
          <w:rFonts w:eastAsia="Times New Roman"/>
          <w:lang w:val="en-US" w:eastAsia="ru-RU"/>
        </w:rPr>
      </w:pPr>
      <w:r w:rsidRPr="00CF1876">
        <w:rPr>
          <w:rFonts w:eastAsia="Times New Roman"/>
          <w:lang w:val="en-US" w:eastAsia="ru-RU"/>
        </w:rPr>
        <w:t xml:space="preserve">            c)   Joe isn`t good at windsurfing</w:t>
      </w:r>
    </w:p>
    <w:p w:rsidR="008B4682" w:rsidRPr="00CF1876" w:rsidRDefault="008B4682" w:rsidP="00CF1876">
      <w:pPr>
        <w:pStyle w:val="a4"/>
        <w:numPr>
          <w:ilvl w:val="0"/>
          <w:numId w:val="2"/>
        </w:numPr>
        <w:spacing w:after="0" w:line="240" w:lineRule="auto"/>
        <w:ind w:left="0" w:firstLine="0"/>
        <w:mirrorIndents/>
        <w:jc w:val="both"/>
        <w:rPr>
          <w:rFonts w:ascii="Times New Roman" w:eastAsia="Times New Roman" w:hAnsi="Times New Roman" w:cs="Times New Roman"/>
          <w:sz w:val="24"/>
          <w:szCs w:val="24"/>
          <w:lang w:val="en-US" w:eastAsia="ru-RU"/>
        </w:rPr>
      </w:pPr>
      <w:r w:rsidRPr="00CF1876">
        <w:rPr>
          <w:rFonts w:ascii="Times New Roman" w:eastAsia="Times New Roman" w:hAnsi="Times New Roman" w:cs="Times New Roman"/>
          <w:sz w:val="24"/>
          <w:szCs w:val="24"/>
          <w:lang w:val="en-US" w:eastAsia="ru-RU"/>
        </w:rPr>
        <w:t xml:space="preserve"> a) It`s evening now.</w:t>
      </w:r>
    </w:p>
    <w:p w:rsidR="008B4682" w:rsidRPr="00CF1876" w:rsidRDefault="008B4682" w:rsidP="00CF1876">
      <w:pPr>
        <w:contextualSpacing/>
        <w:mirrorIndents/>
        <w:jc w:val="both"/>
        <w:rPr>
          <w:rFonts w:eastAsia="Times New Roman"/>
          <w:lang w:val="en-US" w:eastAsia="ru-RU"/>
        </w:rPr>
      </w:pPr>
      <w:r w:rsidRPr="00CF1876">
        <w:rPr>
          <w:rFonts w:eastAsia="Times New Roman"/>
          <w:lang w:val="en-US" w:eastAsia="ru-RU"/>
        </w:rPr>
        <w:t xml:space="preserve">   b)  It`s afternoon now.</w:t>
      </w:r>
    </w:p>
    <w:p w:rsidR="008B4682" w:rsidRPr="00CF1876" w:rsidRDefault="008B4682" w:rsidP="00CF1876">
      <w:pPr>
        <w:contextualSpacing/>
        <w:mirrorIndents/>
        <w:jc w:val="both"/>
        <w:rPr>
          <w:rFonts w:eastAsia="Times New Roman"/>
          <w:lang w:val="en-US" w:eastAsia="ru-RU"/>
        </w:rPr>
      </w:pPr>
      <w:r w:rsidRPr="00CF1876">
        <w:rPr>
          <w:rFonts w:eastAsia="Times New Roman"/>
          <w:lang w:val="en-US" w:eastAsia="ru-RU"/>
        </w:rPr>
        <w:t xml:space="preserve">   c)  It`s morning now.</w:t>
      </w:r>
    </w:p>
    <w:p w:rsidR="008B4682" w:rsidRPr="00CF1876" w:rsidRDefault="008B4682" w:rsidP="00CF1876">
      <w:pPr>
        <w:pStyle w:val="a4"/>
        <w:numPr>
          <w:ilvl w:val="0"/>
          <w:numId w:val="2"/>
        </w:numPr>
        <w:spacing w:after="0" w:line="240" w:lineRule="auto"/>
        <w:ind w:left="0" w:firstLine="0"/>
        <w:mirrorIndents/>
        <w:jc w:val="both"/>
        <w:rPr>
          <w:rFonts w:ascii="Times New Roman" w:eastAsia="Times New Roman" w:hAnsi="Times New Roman" w:cs="Times New Roman"/>
          <w:sz w:val="24"/>
          <w:szCs w:val="24"/>
          <w:lang w:val="en-US" w:eastAsia="ru-RU"/>
        </w:rPr>
      </w:pPr>
      <w:r w:rsidRPr="00CF1876">
        <w:rPr>
          <w:rFonts w:ascii="Times New Roman" w:eastAsia="Times New Roman" w:hAnsi="Times New Roman" w:cs="Times New Roman"/>
          <w:sz w:val="24"/>
          <w:szCs w:val="24"/>
          <w:lang w:val="en-US" w:eastAsia="ru-RU"/>
        </w:rPr>
        <w:t xml:space="preserve"> a) They will have a birthday party in the evening.</w:t>
      </w:r>
    </w:p>
    <w:p w:rsidR="008B4682" w:rsidRPr="00CF1876" w:rsidRDefault="008B4682" w:rsidP="00CF1876">
      <w:pPr>
        <w:contextualSpacing/>
        <w:mirrorIndents/>
        <w:jc w:val="both"/>
        <w:rPr>
          <w:rFonts w:eastAsia="Times New Roman"/>
          <w:lang w:val="en-US" w:eastAsia="ru-RU"/>
        </w:rPr>
      </w:pPr>
      <w:r w:rsidRPr="00CF1876">
        <w:rPr>
          <w:rFonts w:eastAsia="Times New Roman"/>
          <w:lang w:val="en-US" w:eastAsia="ru-RU"/>
        </w:rPr>
        <w:t xml:space="preserve">   b)  They will invite a lot of friends.</w:t>
      </w:r>
    </w:p>
    <w:p w:rsidR="008B4682" w:rsidRPr="00CF1876" w:rsidRDefault="008B4682" w:rsidP="00CF1876">
      <w:pPr>
        <w:contextualSpacing/>
        <w:mirrorIndents/>
        <w:jc w:val="both"/>
        <w:rPr>
          <w:rFonts w:eastAsia="Times New Roman"/>
          <w:lang w:val="en-US" w:eastAsia="ru-RU"/>
        </w:rPr>
      </w:pPr>
      <w:r w:rsidRPr="00CF1876">
        <w:rPr>
          <w:rFonts w:eastAsia="Times New Roman"/>
          <w:lang w:val="en-US" w:eastAsia="ru-RU"/>
        </w:rPr>
        <w:t xml:space="preserve">   c)  They will meet some people. </w:t>
      </w:r>
    </w:p>
    <w:p w:rsidR="008B4682" w:rsidRPr="00CF1876" w:rsidRDefault="008B4682" w:rsidP="00CF1876">
      <w:pPr>
        <w:pStyle w:val="a4"/>
        <w:spacing w:after="0" w:line="240" w:lineRule="auto"/>
        <w:ind w:left="383"/>
        <w:mirrorIndents/>
        <w:jc w:val="center"/>
        <w:rPr>
          <w:rFonts w:ascii="Times New Roman" w:hAnsi="Times New Roman" w:cs="Times New Roman"/>
          <w:b/>
          <w:sz w:val="24"/>
          <w:szCs w:val="24"/>
        </w:rPr>
      </w:pPr>
      <w:r w:rsidRPr="00CF1876">
        <w:rPr>
          <w:rFonts w:ascii="Times New Roman" w:hAnsi="Times New Roman" w:cs="Times New Roman"/>
          <w:b/>
          <w:sz w:val="24"/>
          <w:szCs w:val="24"/>
        </w:rPr>
        <w:t>Лексика и грамматика</w:t>
      </w:r>
    </w:p>
    <w:p w:rsidR="008B4682" w:rsidRPr="00CF1876" w:rsidRDefault="008B4682" w:rsidP="00CF1876">
      <w:pPr>
        <w:pStyle w:val="a4"/>
        <w:spacing w:after="0" w:line="240" w:lineRule="auto"/>
        <w:ind w:left="0"/>
        <w:mirrorIndents/>
        <w:jc w:val="both"/>
        <w:rPr>
          <w:rFonts w:ascii="Times New Roman" w:hAnsi="Times New Roman" w:cs="Times New Roman"/>
          <w:b/>
          <w:i/>
          <w:sz w:val="24"/>
          <w:szCs w:val="24"/>
        </w:rPr>
      </w:pPr>
      <w:r w:rsidRPr="00CF1876">
        <w:rPr>
          <w:rFonts w:ascii="Times New Roman" w:hAnsi="Times New Roman" w:cs="Times New Roman"/>
          <w:b/>
          <w:i/>
          <w:sz w:val="24"/>
          <w:szCs w:val="24"/>
        </w:rPr>
        <w:t>Напишите сравнительную и превосходную степень к следующим прилагательным</w:t>
      </w:r>
    </w:p>
    <w:p w:rsidR="008B4682" w:rsidRPr="00CF1876" w:rsidRDefault="008B4682" w:rsidP="00CF1876">
      <w:pPr>
        <w:pStyle w:val="a4"/>
        <w:numPr>
          <w:ilvl w:val="0"/>
          <w:numId w:val="2"/>
        </w:numPr>
        <w:spacing w:after="0" w:line="240" w:lineRule="auto"/>
        <w:ind w:left="0" w:firstLine="0"/>
        <w:mirrorIndents/>
        <w:jc w:val="both"/>
        <w:rPr>
          <w:rFonts w:ascii="Times New Roman" w:eastAsia="Times New Roman" w:hAnsi="Times New Roman" w:cs="Times New Roman"/>
          <w:sz w:val="24"/>
          <w:szCs w:val="24"/>
          <w:lang w:val="en-US" w:eastAsia="ru-RU"/>
        </w:rPr>
      </w:pPr>
      <w:r w:rsidRPr="00CF1876">
        <w:rPr>
          <w:rFonts w:ascii="Times New Roman" w:eastAsia="Times New Roman" w:hAnsi="Times New Roman" w:cs="Times New Roman"/>
          <w:sz w:val="24"/>
          <w:szCs w:val="24"/>
          <w:lang w:val="en-US" w:eastAsia="ru-RU"/>
        </w:rPr>
        <w:t xml:space="preserve">young  ___________      _________________                                 </w:t>
      </w:r>
    </w:p>
    <w:p w:rsidR="008B4682" w:rsidRPr="00CF1876" w:rsidRDefault="008B4682" w:rsidP="00CF1876">
      <w:pPr>
        <w:pStyle w:val="a4"/>
        <w:numPr>
          <w:ilvl w:val="0"/>
          <w:numId w:val="2"/>
        </w:numPr>
        <w:spacing w:after="0" w:line="240" w:lineRule="auto"/>
        <w:ind w:left="0" w:firstLine="0"/>
        <w:mirrorIndents/>
        <w:jc w:val="both"/>
        <w:rPr>
          <w:rFonts w:ascii="Times New Roman" w:eastAsia="Times New Roman" w:hAnsi="Times New Roman" w:cs="Times New Roman"/>
          <w:sz w:val="24"/>
          <w:szCs w:val="24"/>
          <w:lang w:val="en-US" w:eastAsia="ru-RU"/>
        </w:rPr>
      </w:pPr>
      <w:r w:rsidRPr="00CF1876">
        <w:rPr>
          <w:rFonts w:ascii="Times New Roman" w:eastAsia="Times New Roman" w:hAnsi="Times New Roman" w:cs="Times New Roman"/>
          <w:sz w:val="24"/>
          <w:szCs w:val="24"/>
          <w:lang w:val="en-US" w:eastAsia="ru-RU"/>
        </w:rPr>
        <w:t xml:space="preserve">clever  ___________      _________________                           </w:t>
      </w:r>
    </w:p>
    <w:p w:rsidR="008B4682" w:rsidRPr="00CF1876" w:rsidRDefault="008B4682" w:rsidP="00CF1876">
      <w:pPr>
        <w:pStyle w:val="a4"/>
        <w:numPr>
          <w:ilvl w:val="0"/>
          <w:numId w:val="2"/>
        </w:numPr>
        <w:spacing w:after="0" w:line="240" w:lineRule="auto"/>
        <w:ind w:left="0" w:firstLine="0"/>
        <w:mirrorIndents/>
        <w:jc w:val="both"/>
        <w:rPr>
          <w:rFonts w:ascii="Times New Roman" w:eastAsia="Times New Roman" w:hAnsi="Times New Roman" w:cs="Times New Roman"/>
          <w:sz w:val="24"/>
          <w:szCs w:val="24"/>
          <w:lang w:val="en-US" w:eastAsia="ru-RU"/>
        </w:rPr>
      </w:pPr>
      <w:r w:rsidRPr="00CF1876">
        <w:rPr>
          <w:rFonts w:ascii="Times New Roman" w:eastAsia="Times New Roman" w:hAnsi="Times New Roman" w:cs="Times New Roman"/>
          <w:sz w:val="24"/>
          <w:szCs w:val="24"/>
          <w:lang w:val="en-US" w:eastAsia="ru-RU"/>
        </w:rPr>
        <w:t>clean   ___________       _________________                                 </w:t>
      </w:r>
    </w:p>
    <w:p w:rsidR="008B4682" w:rsidRPr="00CF1876" w:rsidRDefault="008B4682" w:rsidP="00CF1876">
      <w:pPr>
        <w:pStyle w:val="a4"/>
        <w:numPr>
          <w:ilvl w:val="0"/>
          <w:numId w:val="2"/>
        </w:numPr>
        <w:spacing w:after="0" w:line="240" w:lineRule="auto"/>
        <w:ind w:left="0" w:firstLine="0"/>
        <w:mirrorIndents/>
        <w:jc w:val="both"/>
        <w:rPr>
          <w:rFonts w:ascii="Times New Roman" w:eastAsia="Times New Roman" w:hAnsi="Times New Roman" w:cs="Times New Roman"/>
          <w:sz w:val="24"/>
          <w:szCs w:val="24"/>
          <w:lang w:val="en-US" w:eastAsia="ru-RU"/>
        </w:rPr>
      </w:pPr>
      <w:r w:rsidRPr="00CF1876">
        <w:rPr>
          <w:rFonts w:ascii="Times New Roman" w:eastAsia="Times New Roman" w:hAnsi="Times New Roman" w:cs="Times New Roman"/>
          <w:sz w:val="24"/>
          <w:szCs w:val="24"/>
          <w:lang w:val="en-US" w:eastAsia="ru-RU"/>
        </w:rPr>
        <w:t xml:space="preserve">big       ___________       _________________                                  </w:t>
      </w:r>
    </w:p>
    <w:p w:rsidR="008B4682" w:rsidRPr="00CF1876" w:rsidRDefault="008B4682" w:rsidP="00CF1876">
      <w:pPr>
        <w:pStyle w:val="a4"/>
        <w:numPr>
          <w:ilvl w:val="0"/>
          <w:numId w:val="2"/>
        </w:numPr>
        <w:spacing w:after="0" w:line="240" w:lineRule="auto"/>
        <w:ind w:left="0" w:firstLine="0"/>
        <w:mirrorIndents/>
        <w:jc w:val="both"/>
        <w:rPr>
          <w:rFonts w:ascii="Times New Roman" w:eastAsia="Times New Roman" w:hAnsi="Times New Roman" w:cs="Times New Roman"/>
          <w:sz w:val="24"/>
          <w:szCs w:val="24"/>
          <w:lang w:val="en-US" w:eastAsia="ru-RU"/>
        </w:rPr>
      </w:pPr>
      <w:r w:rsidRPr="00CF1876">
        <w:rPr>
          <w:rFonts w:ascii="Times New Roman" w:eastAsia="Times New Roman" w:hAnsi="Times New Roman" w:cs="Times New Roman"/>
          <w:sz w:val="24"/>
          <w:szCs w:val="24"/>
          <w:lang w:val="en-US" w:eastAsia="ru-RU"/>
        </w:rPr>
        <w:t>busy    ___________       _________________                                     </w:t>
      </w:r>
    </w:p>
    <w:p w:rsidR="008B4682" w:rsidRPr="00CF1876" w:rsidRDefault="008B4682" w:rsidP="00CF1876">
      <w:pPr>
        <w:pStyle w:val="a4"/>
        <w:numPr>
          <w:ilvl w:val="0"/>
          <w:numId w:val="2"/>
        </w:numPr>
        <w:spacing w:after="0" w:line="240" w:lineRule="auto"/>
        <w:ind w:left="0" w:firstLine="0"/>
        <w:mirrorIndents/>
        <w:jc w:val="both"/>
        <w:rPr>
          <w:rFonts w:ascii="Times New Roman" w:eastAsia="Times New Roman" w:hAnsi="Times New Roman" w:cs="Times New Roman"/>
          <w:sz w:val="24"/>
          <w:szCs w:val="24"/>
          <w:lang w:val="en-US" w:eastAsia="ru-RU"/>
        </w:rPr>
      </w:pPr>
      <w:r w:rsidRPr="00CF1876">
        <w:rPr>
          <w:rFonts w:ascii="Times New Roman" w:eastAsia="Times New Roman" w:hAnsi="Times New Roman" w:cs="Times New Roman"/>
          <w:sz w:val="24"/>
          <w:szCs w:val="24"/>
          <w:lang w:val="en-US" w:eastAsia="ru-RU"/>
        </w:rPr>
        <w:t>interesting _______________   _________________</w:t>
      </w:r>
    </w:p>
    <w:p w:rsidR="008B4682" w:rsidRPr="00CF1876" w:rsidRDefault="008B4682" w:rsidP="00CF1876">
      <w:pPr>
        <w:pStyle w:val="a4"/>
        <w:numPr>
          <w:ilvl w:val="0"/>
          <w:numId w:val="2"/>
        </w:numPr>
        <w:spacing w:after="0" w:line="240" w:lineRule="auto"/>
        <w:ind w:left="0" w:firstLine="0"/>
        <w:mirrorIndents/>
        <w:jc w:val="both"/>
        <w:rPr>
          <w:rFonts w:ascii="Times New Roman" w:hAnsi="Times New Roman" w:cs="Times New Roman"/>
          <w:sz w:val="24"/>
          <w:szCs w:val="24"/>
        </w:rPr>
      </w:pPr>
      <w:r w:rsidRPr="00CF1876">
        <w:rPr>
          <w:rFonts w:ascii="Times New Roman" w:eastAsia="Times New Roman" w:hAnsi="Times New Roman" w:cs="Times New Roman"/>
          <w:sz w:val="24"/>
          <w:szCs w:val="24"/>
          <w:lang w:val="en-US" w:eastAsia="ru-RU"/>
        </w:rPr>
        <w:t>difficult      _______________</w:t>
      </w:r>
      <w:r w:rsidRPr="00CF1876">
        <w:rPr>
          <w:rFonts w:ascii="Times New Roman" w:hAnsi="Times New Roman" w:cs="Times New Roman"/>
          <w:sz w:val="24"/>
          <w:szCs w:val="24"/>
        </w:rPr>
        <w:t xml:space="preserve">    _________________</w:t>
      </w:r>
    </w:p>
    <w:p w:rsidR="008B4682" w:rsidRPr="00CF1876" w:rsidRDefault="008B4682" w:rsidP="00CF1876">
      <w:pPr>
        <w:shd w:val="clear" w:color="auto" w:fill="FFFFFF"/>
        <w:contextualSpacing/>
        <w:mirrorIndents/>
        <w:jc w:val="both"/>
        <w:rPr>
          <w:b/>
          <w:i/>
          <w:color w:val="000000"/>
        </w:rPr>
      </w:pPr>
      <w:r w:rsidRPr="00CF1876">
        <w:rPr>
          <w:rStyle w:val="c2"/>
          <w:b/>
          <w:i/>
          <w:color w:val="000000"/>
        </w:rPr>
        <w:t xml:space="preserve">Напишите </w:t>
      </w:r>
      <w:r w:rsidRPr="00CF1876">
        <w:rPr>
          <w:rStyle w:val="c2"/>
          <w:b/>
          <w:i/>
          <w:color w:val="000000"/>
          <w:lang w:val="en-US"/>
        </w:rPr>
        <w:t>Past</w:t>
      </w:r>
      <w:r w:rsidRPr="00CF1876">
        <w:rPr>
          <w:rStyle w:val="c2"/>
          <w:b/>
          <w:i/>
          <w:color w:val="000000"/>
        </w:rPr>
        <w:t xml:space="preserve"> </w:t>
      </w:r>
      <w:r w:rsidRPr="00CF1876">
        <w:rPr>
          <w:rStyle w:val="c2"/>
          <w:b/>
          <w:i/>
          <w:color w:val="000000"/>
          <w:lang w:val="en-US"/>
        </w:rPr>
        <w:t>Simple</w:t>
      </w:r>
      <w:r w:rsidRPr="00CF1876">
        <w:rPr>
          <w:rStyle w:val="c2"/>
          <w:b/>
          <w:i/>
          <w:color w:val="000000"/>
        </w:rPr>
        <w:t xml:space="preserve">  к следующим глаголам</w:t>
      </w:r>
    </w:p>
    <w:p w:rsidR="008B4682" w:rsidRPr="00CF1876" w:rsidRDefault="008B4682" w:rsidP="00CF1876">
      <w:pPr>
        <w:pStyle w:val="a4"/>
        <w:numPr>
          <w:ilvl w:val="0"/>
          <w:numId w:val="2"/>
        </w:numPr>
        <w:spacing w:after="0" w:line="240" w:lineRule="auto"/>
        <w:ind w:left="0" w:firstLine="0"/>
        <w:mirrorIndents/>
        <w:jc w:val="both"/>
        <w:rPr>
          <w:rFonts w:ascii="Times New Roman" w:eastAsia="Times New Roman" w:hAnsi="Times New Roman" w:cs="Times New Roman"/>
          <w:sz w:val="24"/>
          <w:szCs w:val="24"/>
          <w:lang w:val="en-US" w:eastAsia="ru-RU"/>
        </w:rPr>
      </w:pPr>
      <w:r w:rsidRPr="00CF1876">
        <w:rPr>
          <w:rFonts w:ascii="Times New Roman" w:eastAsia="Times New Roman" w:hAnsi="Times New Roman" w:cs="Times New Roman"/>
          <w:sz w:val="24"/>
          <w:szCs w:val="24"/>
          <w:lang w:val="en-US" w:eastAsia="ru-RU"/>
        </w:rPr>
        <w:t>see  _____________</w:t>
      </w:r>
    </w:p>
    <w:p w:rsidR="008B4682" w:rsidRPr="00CF1876" w:rsidRDefault="008B4682" w:rsidP="00CF1876">
      <w:pPr>
        <w:pStyle w:val="a4"/>
        <w:numPr>
          <w:ilvl w:val="0"/>
          <w:numId w:val="2"/>
        </w:numPr>
        <w:spacing w:after="0" w:line="240" w:lineRule="auto"/>
        <w:ind w:left="0" w:firstLine="0"/>
        <w:mirrorIndents/>
        <w:jc w:val="both"/>
        <w:rPr>
          <w:rFonts w:ascii="Times New Roman" w:eastAsia="Times New Roman" w:hAnsi="Times New Roman" w:cs="Times New Roman"/>
          <w:sz w:val="24"/>
          <w:szCs w:val="24"/>
          <w:lang w:val="en-US" w:eastAsia="ru-RU"/>
        </w:rPr>
      </w:pPr>
      <w:r w:rsidRPr="00CF1876">
        <w:rPr>
          <w:rFonts w:ascii="Times New Roman" w:eastAsia="Times New Roman" w:hAnsi="Times New Roman" w:cs="Times New Roman"/>
          <w:sz w:val="24"/>
          <w:szCs w:val="24"/>
          <w:lang w:val="en-US" w:eastAsia="ru-RU"/>
        </w:rPr>
        <w:t>sleep ____________</w:t>
      </w:r>
    </w:p>
    <w:p w:rsidR="008B4682" w:rsidRPr="00CF1876" w:rsidRDefault="008B4682" w:rsidP="00CF1876">
      <w:pPr>
        <w:pStyle w:val="a4"/>
        <w:numPr>
          <w:ilvl w:val="0"/>
          <w:numId w:val="2"/>
        </w:numPr>
        <w:spacing w:after="0" w:line="240" w:lineRule="auto"/>
        <w:ind w:left="0" w:firstLine="0"/>
        <w:mirrorIndents/>
        <w:jc w:val="both"/>
        <w:rPr>
          <w:rFonts w:ascii="Times New Roman" w:eastAsia="Times New Roman" w:hAnsi="Times New Roman" w:cs="Times New Roman"/>
          <w:sz w:val="24"/>
          <w:szCs w:val="24"/>
          <w:lang w:val="en-US" w:eastAsia="ru-RU"/>
        </w:rPr>
      </w:pPr>
      <w:r w:rsidRPr="00CF1876">
        <w:rPr>
          <w:rFonts w:ascii="Times New Roman" w:eastAsia="Times New Roman" w:hAnsi="Times New Roman" w:cs="Times New Roman"/>
          <w:sz w:val="24"/>
          <w:szCs w:val="24"/>
          <w:lang w:val="en-US" w:eastAsia="ru-RU"/>
        </w:rPr>
        <w:t>swim ____________</w:t>
      </w:r>
    </w:p>
    <w:p w:rsidR="008B4682" w:rsidRPr="00CF1876" w:rsidRDefault="008B4682" w:rsidP="00CF1876">
      <w:pPr>
        <w:pStyle w:val="a4"/>
        <w:numPr>
          <w:ilvl w:val="0"/>
          <w:numId w:val="2"/>
        </w:numPr>
        <w:spacing w:after="0" w:line="240" w:lineRule="auto"/>
        <w:ind w:left="0" w:firstLine="0"/>
        <w:mirrorIndents/>
        <w:jc w:val="both"/>
        <w:rPr>
          <w:rFonts w:ascii="Times New Roman" w:eastAsia="Times New Roman" w:hAnsi="Times New Roman" w:cs="Times New Roman"/>
          <w:sz w:val="24"/>
          <w:szCs w:val="24"/>
          <w:lang w:val="en-US" w:eastAsia="ru-RU"/>
        </w:rPr>
      </w:pPr>
      <w:r w:rsidRPr="00CF1876">
        <w:rPr>
          <w:rFonts w:ascii="Times New Roman" w:eastAsia="Times New Roman" w:hAnsi="Times New Roman" w:cs="Times New Roman"/>
          <w:sz w:val="24"/>
          <w:szCs w:val="24"/>
          <w:lang w:val="en-US" w:eastAsia="ru-RU"/>
        </w:rPr>
        <w:t>have ____________</w:t>
      </w:r>
    </w:p>
    <w:p w:rsidR="008B4682" w:rsidRPr="00CF1876" w:rsidRDefault="008B4682" w:rsidP="00CF1876">
      <w:pPr>
        <w:pStyle w:val="a4"/>
        <w:numPr>
          <w:ilvl w:val="0"/>
          <w:numId w:val="2"/>
        </w:numPr>
        <w:spacing w:after="0" w:line="240" w:lineRule="auto"/>
        <w:ind w:left="0" w:firstLine="0"/>
        <w:mirrorIndents/>
        <w:jc w:val="both"/>
        <w:rPr>
          <w:rFonts w:ascii="Times New Roman" w:eastAsia="Times New Roman" w:hAnsi="Times New Roman" w:cs="Times New Roman"/>
          <w:sz w:val="24"/>
          <w:szCs w:val="24"/>
          <w:lang w:val="en-US" w:eastAsia="ru-RU"/>
        </w:rPr>
      </w:pPr>
      <w:r w:rsidRPr="00CF1876">
        <w:rPr>
          <w:rFonts w:ascii="Times New Roman" w:eastAsia="Times New Roman" w:hAnsi="Times New Roman" w:cs="Times New Roman"/>
          <w:sz w:val="24"/>
          <w:szCs w:val="24"/>
          <w:lang w:val="en-US" w:eastAsia="ru-RU"/>
        </w:rPr>
        <w:t>throw ___________</w:t>
      </w:r>
    </w:p>
    <w:p w:rsidR="008B4682" w:rsidRPr="00CF1876" w:rsidRDefault="008B4682" w:rsidP="00CF1876">
      <w:pPr>
        <w:pStyle w:val="a4"/>
        <w:numPr>
          <w:ilvl w:val="0"/>
          <w:numId w:val="2"/>
        </w:numPr>
        <w:spacing w:after="0" w:line="240" w:lineRule="auto"/>
        <w:ind w:left="0" w:firstLine="0"/>
        <w:mirrorIndents/>
        <w:jc w:val="both"/>
        <w:rPr>
          <w:rFonts w:ascii="Times New Roman" w:eastAsia="Times New Roman" w:hAnsi="Times New Roman" w:cs="Times New Roman"/>
          <w:sz w:val="24"/>
          <w:szCs w:val="24"/>
          <w:lang w:val="en-US" w:eastAsia="ru-RU"/>
        </w:rPr>
      </w:pPr>
      <w:r w:rsidRPr="00CF1876">
        <w:rPr>
          <w:rFonts w:ascii="Times New Roman" w:eastAsia="Times New Roman" w:hAnsi="Times New Roman" w:cs="Times New Roman"/>
          <w:sz w:val="24"/>
          <w:szCs w:val="24"/>
          <w:lang w:val="en-US" w:eastAsia="ru-RU"/>
        </w:rPr>
        <w:t>feed ____________</w:t>
      </w:r>
    </w:p>
    <w:p w:rsidR="008B4682" w:rsidRPr="00CF1876" w:rsidRDefault="008B4682" w:rsidP="00CF1876">
      <w:pPr>
        <w:pStyle w:val="a4"/>
        <w:numPr>
          <w:ilvl w:val="0"/>
          <w:numId w:val="2"/>
        </w:numPr>
        <w:spacing w:after="0" w:line="240" w:lineRule="auto"/>
        <w:ind w:left="0" w:firstLine="0"/>
        <w:mirrorIndents/>
        <w:jc w:val="both"/>
        <w:rPr>
          <w:rFonts w:ascii="Times New Roman" w:eastAsia="Times New Roman" w:hAnsi="Times New Roman" w:cs="Times New Roman"/>
          <w:sz w:val="24"/>
          <w:szCs w:val="24"/>
          <w:lang w:val="en-US" w:eastAsia="ru-RU"/>
        </w:rPr>
      </w:pPr>
      <w:r w:rsidRPr="00CF1876">
        <w:rPr>
          <w:rFonts w:ascii="Times New Roman" w:eastAsia="Times New Roman" w:hAnsi="Times New Roman" w:cs="Times New Roman"/>
          <w:sz w:val="24"/>
          <w:szCs w:val="24"/>
          <w:lang w:val="en-US" w:eastAsia="ru-RU"/>
        </w:rPr>
        <w:t>ride _____________</w:t>
      </w:r>
    </w:p>
    <w:p w:rsidR="008B4682" w:rsidRPr="00CF1876" w:rsidRDefault="008B4682" w:rsidP="00CF1876">
      <w:pPr>
        <w:pStyle w:val="a4"/>
        <w:numPr>
          <w:ilvl w:val="0"/>
          <w:numId w:val="2"/>
        </w:numPr>
        <w:spacing w:after="0" w:line="240" w:lineRule="auto"/>
        <w:ind w:left="0" w:firstLine="0"/>
        <w:mirrorIndents/>
        <w:jc w:val="both"/>
        <w:rPr>
          <w:rFonts w:ascii="Times New Roman" w:eastAsia="Times New Roman" w:hAnsi="Times New Roman" w:cs="Times New Roman"/>
          <w:sz w:val="24"/>
          <w:szCs w:val="24"/>
          <w:lang w:val="en-US" w:eastAsia="ru-RU"/>
        </w:rPr>
      </w:pPr>
      <w:r w:rsidRPr="00CF1876">
        <w:rPr>
          <w:rFonts w:ascii="Times New Roman" w:eastAsia="Times New Roman" w:hAnsi="Times New Roman" w:cs="Times New Roman"/>
          <w:sz w:val="24"/>
          <w:szCs w:val="24"/>
          <w:lang w:val="en-US" w:eastAsia="ru-RU"/>
        </w:rPr>
        <w:t>make ___________</w:t>
      </w:r>
    </w:p>
    <w:p w:rsidR="008B4682" w:rsidRPr="00CF1876" w:rsidRDefault="008B4682" w:rsidP="00CF1876">
      <w:pPr>
        <w:pStyle w:val="a4"/>
        <w:numPr>
          <w:ilvl w:val="0"/>
          <w:numId w:val="2"/>
        </w:numPr>
        <w:spacing w:after="0" w:line="240" w:lineRule="auto"/>
        <w:ind w:left="0" w:firstLine="0"/>
        <w:mirrorIndents/>
        <w:jc w:val="both"/>
        <w:rPr>
          <w:rFonts w:ascii="Times New Roman" w:eastAsia="Times New Roman" w:hAnsi="Times New Roman" w:cs="Times New Roman"/>
          <w:sz w:val="24"/>
          <w:szCs w:val="24"/>
          <w:lang w:val="en-US" w:eastAsia="ru-RU"/>
        </w:rPr>
      </w:pPr>
      <w:r w:rsidRPr="00CF1876">
        <w:rPr>
          <w:rFonts w:ascii="Times New Roman" w:eastAsia="Times New Roman" w:hAnsi="Times New Roman" w:cs="Times New Roman"/>
          <w:sz w:val="24"/>
          <w:szCs w:val="24"/>
          <w:lang w:val="en-US" w:eastAsia="ru-RU"/>
        </w:rPr>
        <w:t>drink ____________</w:t>
      </w:r>
    </w:p>
    <w:p w:rsidR="008B4682" w:rsidRPr="00CF1876" w:rsidRDefault="008B4682" w:rsidP="00CF1876">
      <w:pPr>
        <w:pStyle w:val="a4"/>
        <w:spacing w:after="0" w:line="240" w:lineRule="auto"/>
        <w:ind w:left="383"/>
        <w:mirrorIndents/>
        <w:jc w:val="center"/>
        <w:rPr>
          <w:rFonts w:ascii="Times New Roman" w:hAnsi="Times New Roman" w:cs="Times New Roman"/>
          <w:b/>
          <w:sz w:val="24"/>
          <w:szCs w:val="24"/>
        </w:rPr>
      </w:pPr>
      <w:r w:rsidRPr="00CF1876">
        <w:rPr>
          <w:rFonts w:ascii="Times New Roman" w:hAnsi="Times New Roman" w:cs="Times New Roman"/>
          <w:b/>
          <w:sz w:val="24"/>
          <w:szCs w:val="24"/>
        </w:rPr>
        <w:t>Письмо</w:t>
      </w:r>
    </w:p>
    <w:p w:rsidR="008B4682" w:rsidRPr="00CF1876" w:rsidRDefault="008B4682" w:rsidP="00CF1876">
      <w:pPr>
        <w:contextualSpacing/>
        <w:mirrorIndents/>
        <w:jc w:val="both"/>
        <w:rPr>
          <w:b/>
          <w:i/>
          <w:lang w:val="en-US"/>
        </w:rPr>
      </w:pPr>
      <w:r w:rsidRPr="00CF1876">
        <w:rPr>
          <w:b/>
          <w:i/>
        </w:rPr>
        <w:t>Напишите краткую автобиографию</w:t>
      </w:r>
    </w:p>
    <w:p w:rsidR="00A74526" w:rsidRPr="00CF1876" w:rsidRDefault="00A74526" w:rsidP="00CF1876">
      <w:pPr>
        <w:contextualSpacing/>
        <w:mirrorIndents/>
        <w:jc w:val="both"/>
        <w:rPr>
          <w:rFonts w:eastAsiaTheme="minorEastAsia"/>
        </w:rPr>
      </w:pPr>
    </w:p>
    <w:p w:rsidR="008B4682" w:rsidRPr="00CF1876" w:rsidRDefault="008B4682" w:rsidP="00CF1876">
      <w:pPr>
        <w:contextualSpacing/>
        <w:mirrorIndents/>
        <w:jc w:val="both"/>
        <w:rPr>
          <w:b/>
        </w:rPr>
      </w:pPr>
    </w:p>
    <w:p w:rsidR="008B4682" w:rsidRPr="00CF1876" w:rsidRDefault="008B4682" w:rsidP="00CF1876">
      <w:pPr>
        <w:contextualSpacing/>
        <w:mirrorIndents/>
        <w:jc w:val="both"/>
        <w:rPr>
          <w:b/>
        </w:rPr>
      </w:pPr>
      <w:r w:rsidRPr="00CF1876">
        <w:rPr>
          <w:b/>
        </w:rPr>
        <w:t>6 КЛАСС</w:t>
      </w:r>
    </w:p>
    <w:p w:rsidR="006A10FC" w:rsidRPr="00CF1876" w:rsidRDefault="006A10FC" w:rsidP="00CF1876">
      <w:pPr>
        <w:jc w:val="both"/>
      </w:pPr>
      <w:r w:rsidRPr="00CF1876">
        <w:rPr>
          <w:b/>
        </w:rPr>
        <w:t>Целью проведения  итоговой контрольной работы</w:t>
      </w:r>
      <w:r w:rsidRPr="00CF1876">
        <w:t xml:space="preserve"> является определение уровня сформированности планируемых предметных результатов, диагностика метапредметных умений,  проверка достижений образовательного уровня обучающихся за курс 6 класса по английскому языку в соответствии требованиям ФГОС.</w:t>
      </w:r>
    </w:p>
    <w:p w:rsidR="00BD4380" w:rsidRPr="00CF1876" w:rsidRDefault="00BD4380" w:rsidP="00CF1876">
      <w:pPr>
        <w:contextualSpacing/>
        <w:mirrorIndents/>
        <w:jc w:val="both"/>
        <w:rPr>
          <w:rFonts w:eastAsiaTheme="minorEastAsia"/>
        </w:rPr>
      </w:pPr>
      <w:r w:rsidRPr="00CF1876">
        <w:rPr>
          <w:rFonts w:eastAsiaTheme="minorEastAsia"/>
        </w:rPr>
        <w:t>На выполнение контрольной работы отводится - 40 минут.</w:t>
      </w:r>
    </w:p>
    <w:p w:rsidR="00BD4380" w:rsidRPr="00CF1876" w:rsidRDefault="00BD4380" w:rsidP="00CF1876">
      <w:pPr>
        <w:contextualSpacing/>
        <w:mirrorIndents/>
        <w:jc w:val="both"/>
      </w:pPr>
      <w:r w:rsidRPr="00CF1876">
        <w:rPr>
          <w:rFonts w:eastAsiaTheme="minorEastAsia"/>
          <w:b/>
        </w:rPr>
        <w:t xml:space="preserve">Критерии  </w:t>
      </w:r>
      <w:r w:rsidRPr="00CF1876">
        <w:rPr>
          <w:rFonts w:eastAsiaTheme="minorEastAsia"/>
        </w:rPr>
        <w:t xml:space="preserve"> итоговой контрольной работы за</w:t>
      </w:r>
      <w:r w:rsidRPr="00CF1876">
        <w:t xml:space="preserve"> курс 6 класс (основного общего образования) по предмету английский язык:</w:t>
      </w:r>
    </w:p>
    <w:p w:rsidR="00BD4380" w:rsidRPr="00CF1876" w:rsidRDefault="00BD4380" w:rsidP="00CF1876">
      <w:pPr>
        <w:contextualSpacing/>
        <w:mirrorIndents/>
        <w:jc w:val="both"/>
      </w:pPr>
      <w:r w:rsidRPr="00CF1876">
        <w:lastRenderedPageBreak/>
        <w:t xml:space="preserve">В заданиях </w:t>
      </w:r>
      <w:r w:rsidR="006A10FC" w:rsidRPr="00CF1876">
        <w:t xml:space="preserve">обучающимся </w:t>
      </w:r>
      <w:r w:rsidRPr="00CF1876">
        <w:t>необходимо представить правильные ответы. Каждое задание оценивается определенным количеством баллов, в противном случае задание оценивается в нуль баллов.</w:t>
      </w:r>
    </w:p>
    <w:p w:rsidR="00BD4380" w:rsidRPr="00CF1876" w:rsidRDefault="00BD4380" w:rsidP="00CF1876">
      <w:pPr>
        <w:contextualSpacing/>
        <w:mirrorIndents/>
        <w:jc w:val="both"/>
        <w:rPr>
          <w:b/>
          <w:i/>
        </w:rPr>
      </w:pPr>
      <w:r w:rsidRPr="00CF1876">
        <w:rPr>
          <w:b/>
          <w:i/>
        </w:rPr>
        <w:t xml:space="preserve">Работа оценивается отметкой «5», если: </w:t>
      </w:r>
    </w:p>
    <w:p w:rsidR="00BD4380" w:rsidRPr="00CF1876" w:rsidRDefault="00BD4380" w:rsidP="00CF1876">
      <w:pPr>
        <w:contextualSpacing/>
        <w:mirrorIndents/>
        <w:jc w:val="both"/>
      </w:pPr>
      <w:r w:rsidRPr="00CF1876">
        <w:t>- общий балл работы составляет 28 – 26.</w:t>
      </w:r>
    </w:p>
    <w:p w:rsidR="00BD4380" w:rsidRPr="00CF1876" w:rsidRDefault="00BD4380" w:rsidP="00CF1876">
      <w:pPr>
        <w:contextualSpacing/>
        <w:mirrorIndents/>
        <w:jc w:val="both"/>
        <w:rPr>
          <w:b/>
          <w:i/>
        </w:rPr>
      </w:pPr>
      <w:r w:rsidRPr="00CF1876">
        <w:rPr>
          <w:b/>
          <w:i/>
        </w:rPr>
        <w:t xml:space="preserve">Отметка «4» ставится в следующих случаях: </w:t>
      </w:r>
    </w:p>
    <w:p w:rsidR="00BD4380" w:rsidRPr="00CF1876" w:rsidRDefault="00BD4380" w:rsidP="00CF1876">
      <w:pPr>
        <w:contextualSpacing/>
        <w:mirrorIndents/>
        <w:jc w:val="both"/>
      </w:pPr>
      <w:r w:rsidRPr="00CF1876">
        <w:t>- общий балл работы составляет 25-20;</w:t>
      </w:r>
    </w:p>
    <w:p w:rsidR="00BD4380" w:rsidRPr="00CF1876" w:rsidRDefault="00BD4380" w:rsidP="00CF1876">
      <w:pPr>
        <w:contextualSpacing/>
        <w:mirrorIndents/>
        <w:jc w:val="both"/>
        <w:rPr>
          <w:b/>
          <w:i/>
        </w:rPr>
      </w:pPr>
      <w:r w:rsidRPr="00CF1876">
        <w:rPr>
          <w:b/>
          <w:i/>
        </w:rPr>
        <w:t>Отметка «3» ставится, если:</w:t>
      </w:r>
    </w:p>
    <w:p w:rsidR="00BD4380" w:rsidRPr="00CF1876" w:rsidRDefault="00BD4380" w:rsidP="00CF1876">
      <w:pPr>
        <w:contextualSpacing/>
        <w:mirrorIndents/>
        <w:jc w:val="both"/>
      </w:pPr>
      <w:r w:rsidRPr="00CF1876">
        <w:t xml:space="preserve"> - общий балл работы составляет 19-14;</w:t>
      </w:r>
    </w:p>
    <w:p w:rsidR="00BD4380" w:rsidRPr="00CF1876" w:rsidRDefault="00BD4380" w:rsidP="00CF1876">
      <w:pPr>
        <w:contextualSpacing/>
        <w:mirrorIndents/>
        <w:jc w:val="both"/>
        <w:rPr>
          <w:b/>
          <w:i/>
        </w:rPr>
      </w:pPr>
      <w:r w:rsidRPr="00CF1876">
        <w:rPr>
          <w:b/>
          <w:i/>
        </w:rPr>
        <w:t xml:space="preserve">Отметка «2» ставится, если: </w:t>
      </w:r>
    </w:p>
    <w:p w:rsidR="00BD4380" w:rsidRPr="00CF1876" w:rsidRDefault="00BD4380" w:rsidP="00CF1876">
      <w:pPr>
        <w:contextualSpacing/>
        <w:mirrorIndents/>
        <w:jc w:val="both"/>
      </w:pPr>
      <w:r w:rsidRPr="00CF1876">
        <w:t>- общий балл работы составляет 13-и менее;</w:t>
      </w:r>
    </w:p>
    <w:p w:rsidR="00BD4380" w:rsidRPr="00CF1876" w:rsidRDefault="00BD4380" w:rsidP="00CF1876">
      <w:pPr>
        <w:contextualSpacing/>
        <w:mirrorIndents/>
        <w:jc w:val="both"/>
      </w:pPr>
      <w:r w:rsidRPr="00CF1876">
        <w:t xml:space="preserve">- допущены существенные ошибки, показавшие, что </w:t>
      </w:r>
      <w:proofErr w:type="gramStart"/>
      <w:r w:rsidRPr="00CF1876">
        <w:t>обучающийся</w:t>
      </w:r>
      <w:proofErr w:type="gramEnd"/>
      <w:r w:rsidRPr="00CF1876">
        <w:t xml:space="preserve"> не обладает обязательными умениями по данной теме в полной мере. </w:t>
      </w:r>
    </w:p>
    <w:p w:rsidR="00BD4380" w:rsidRPr="00CF1876" w:rsidRDefault="00BD4380" w:rsidP="00CF1876">
      <w:pPr>
        <w:contextualSpacing/>
        <w:mirrorIndents/>
        <w:jc w:val="both"/>
        <w:rPr>
          <w:rFonts w:eastAsiaTheme="minorEastAsia"/>
        </w:rPr>
      </w:pPr>
      <w:r w:rsidRPr="00CF1876">
        <w:rPr>
          <w:b/>
          <w:i/>
        </w:rPr>
        <w:t>Примечание:</w:t>
      </w:r>
      <w:r w:rsidR="006A10FC" w:rsidRPr="00CF1876">
        <w:rPr>
          <w:b/>
          <w:i/>
        </w:rPr>
        <w:t xml:space="preserve"> </w:t>
      </w:r>
      <w:r w:rsidRPr="00CF1876">
        <w:t>учитель может повысить отметку за оригинальное выполнение задания «Письмо» или за аккуратное оформление работы (без помарок).</w:t>
      </w:r>
    </w:p>
    <w:p w:rsidR="008B4682" w:rsidRPr="00CF1876" w:rsidRDefault="008B4682" w:rsidP="00CF1876">
      <w:pPr>
        <w:contextualSpacing/>
        <w:mirrorIndents/>
        <w:jc w:val="both"/>
      </w:pPr>
      <w:r w:rsidRPr="00CF1876">
        <w:rPr>
          <w:rFonts w:eastAsiaTheme="minorEastAsia"/>
          <w:b/>
        </w:rPr>
        <w:t>План контрольной работы (СГО)</w:t>
      </w:r>
    </w:p>
    <w:tbl>
      <w:tblPr>
        <w:tblStyle w:val="a3"/>
        <w:tblW w:w="10844" w:type="dxa"/>
        <w:jc w:val="center"/>
        <w:tblInd w:w="-388" w:type="dxa"/>
        <w:tblLayout w:type="fixed"/>
        <w:tblLook w:val="04A0"/>
      </w:tblPr>
      <w:tblGrid>
        <w:gridCol w:w="887"/>
        <w:gridCol w:w="5245"/>
        <w:gridCol w:w="1417"/>
        <w:gridCol w:w="1701"/>
        <w:gridCol w:w="1594"/>
      </w:tblGrid>
      <w:tr w:rsidR="008B4682" w:rsidRPr="00CF1876" w:rsidTr="00BD4380">
        <w:trPr>
          <w:jc w:val="center"/>
        </w:trPr>
        <w:tc>
          <w:tcPr>
            <w:tcW w:w="887" w:type="dxa"/>
            <w:tcBorders>
              <w:top w:val="single" w:sz="4" w:space="0" w:color="auto"/>
              <w:left w:val="single" w:sz="4" w:space="0" w:color="auto"/>
              <w:bottom w:val="single" w:sz="4" w:space="0" w:color="auto"/>
              <w:right w:val="single" w:sz="4" w:space="0" w:color="auto"/>
            </w:tcBorders>
            <w:hideMark/>
          </w:tcPr>
          <w:p w:rsidR="008B4682" w:rsidRPr="00CF1876" w:rsidRDefault="008B4682" w:rsidP="00CF1876">
            <w:pPr>
              <w:contextualSpacing/>
              <w:mirrorIndents/>
              <w:jc w:val="both"/>
              <w:rPr>
                <w:rFonts w:eastAsiaTheme="minorEastAsia"/>
                <w:b/>
                <w:sz w:val="24"/>
                <w:szCs w:val="24"/>
              </w:rPr>
            </w:pPr>
            <w:r w:rsidRPr="00CF1876">
              <w:rPr>
                <w:rFonts w:eastAsiaTheme="minorEastAsia"/>
                <w:b/>
                <w:sz w:val="24"/>
                <w:szCs w:val="24"/>
              </w:rPr>
              <w:t>КЭС (код)</w:t>
            </w:r>
          </w:p>
        </w:tc>
        <w:tc>
          <w:tcPr>
            <w:tcW w:w="5245" w:type="dxa"/>
            <w:tcBorders>
              <w:top w:val="single" w:sz="4" w:space="0" w:color="auto"/>
              <w:left w:val="single" w:sz="4" w:space="0" w:color="auto"/>
              <w:bottom w:val="single" w:sz="4" w:space="0" w:color="auto"/>
              <w:right w:val="single" w:sz="4" w:space="0" w:color="auto"/>
            </w:tcBorders>
            <w:hideMark/>
          </w:tcPr>
          <w:p w:rsidR="008B4682" w:rsidRPr="00CF1876" w:rsidRDefault="008B4682" w:rsidP="00CF1876">
            <w:pPr>
              <w:contextualSpacing/>
              <w:mirrorIndents/>
              <w:jc w:val="both"/>
              <w:rPr>
                <w:rFonts w:eastAsiaTheme="minorEastAsia"/>
                <w:b/>
                <w:sz w:val="24"/>
                <w:szCs w:val="24"/>
              </w:rPr>
            </w:pPr>
            <w:r w:rsidRPr="00CF1876">
              <w:rPr>
                <w:rFonts w:eastAsiaTheme="minorEastAsia"/>
                <w:b/>
                <w:sz w:val="24"/>
                <w:szCs w:val="24"/>
              </w:rPr>
              <w:t>Проверяемые элементы содержания (текст)</w:t>
            </w:r>
          </w:p>
        </w:tc>
        <w:tc>
          <w:tcPr>
            <w:tcW w:w="1417" w:type="dxa"/>
            <w:tcBorders>
              <w:top w:val="single" w:sz="4" w:space="0" w:color="auto"/>
              <w:left w:val="single" w:sz="4" w:space="0" w:color="auto"/>
              <w:bottom w:val="single" w:sz="4" w:space="0" w:color="auto"/>
              <w:right w:val="single" w:sz="4" w:space="0" w:color="auto"/>
            </w:tcBorders>
            <w:hideMark/>
          </w:tcPr>
          <w:p w:rsidR="008B4682" w:rsidRPr="00CF1876" w:rsidRDefault="008B4682" w:rsidP="00CF1876">
            <w:pPr>
              <w:contextualSpacing/>
              <w:mirrorIndents/>
              <w:jc w:val="both"/>
              <w:rPr>
                <w:rFonts w:eastAsiaTheme="minorEastAsia"/>
                <w:b/>
                <w:sz w:val="24"/>
                <w:szCs w:val="24"/>
              </w:rPr>
            </w:pPr>
            <w:r w:rsidRPr="00CF1876">
              <w:rPr>
                <w:rFonts w:eastAsiaTheme="minorEastAsia"/>
                <w:b/>
                <w:sz w:val="24"/>
                <w:szCs w:val="24"/>
              </w:rPr>
              <w:t>Уровень сложности задания</w:t>
            </w:r>
          </w:p>
        </w:tc>
        <w:tc>
          <w:tcPr>
            <w:tcW w:w="1701" w:type="dxa"/>
            <w:tcBorders>
              <w:top w:val="single" w:sz="4" w:space="0" w:color="auto"/>
              <w:left w:val="single" w:sz="4" w:space="0" w:color="auto"/>
              <w:bottom w:val="single" w:sz="4" w:space="0" w:color="auto"/>
              <w:right w:val="single" w:sz="4" w:space="0" w:color="auto"/>
            </w:tcBorders>
            <w:hideMark/>
          </w:tcPr>
          <w:p w:rsidR="008B4682" w:rsidRPr="00CF1876" w:rsidRDefault="008B4682" w:rsidP="00CF1876">
            <w:pPr>
              <w:contextualSpacing/>
              <w:mirrorIndents/>
              <w:jc w:val="both"/>
              <w:rPr>
                <w:rFonts w:eastAsiaTheme="minorEastAsia"/>
                <w:b/>
                <w:sz w:val="24"/>
                <w:szCs w:val="24"/>
              </w:rPr>
            </w:pPr>
            <w:r w:rsidRPr="00CF1876">
              <w:rPr>
                <w:rFonts w:eastAsiaTheme="minorEastAsia"/>
                <w:b/>
                <w:sz w:val="24"/>
                <w:szCs w:val="24"/>
              </w:rPr>
              <w:t>Максимальный балл за выполнение задания</w:t>
            </w:r>
          </w:p>
        </w:tc>
        <w:tc>
          <w:tcPr>
            <w:tcW w:w="1594" w:type="dxa"/>
            <w:tcBorders>
              <w:top w:val="single" w:sz="4" w:space="0" w:color="auto"/>
              <w:left w:val="single" w:sz="4" w:space="0" w:color="auto"/>
              <w:bottom w:val="single" w:sz="4" w:space="0" w:color="auto"/>
              <w:right w:val="single" w:sz="4" w:space="0" w:color="auto"/>
            </w:tcBorders>
            <w:hideMark/>
          </w:tcPr>
          <w:p w:rsidR="008B4682" w:rsidRPr="00CF1876" w:rsidRDefault="008B4682" w:rsidP="00CF1876">
            <w:pPr>
              <w:contextualSpacing/>
              <w:mirrorIndents/>
              <w:jc w:val="both"/>
              <w:rPr>
                <w:rFonts w:eastAsiaTheme="minorEastAsia"/>
                <w:b/>
                <w:sz w:val="24"/>
                <w:szCs w:val="24"/>
              </w:rPr>
            </w:pPr>
            <w:r w:rsidRPr="00CF1876">
              <w:rPr>
                <w:rFonts w:eastAsiaTheme="minorEastAsia"/>
                <w:b/>
                <w:sz w:val="24"/>
                <w:szCs w:val="24"/>
              </w:rPr>
              <w:t>Примерное время выполнения задания (мин.)</w:t>
            </w:r>
          </w:p>
        </w:tc>
      </w:tr>
      <w:tr w:rsidR="008B4682" w:rsidRPr="00CF1876" w:rsidTr="00BD4380">
        <w:trPr>
          <w:jc w:val="center"/>
        </w:trPr>
        <w:tc>
          <w:tcPr>
            <w:tcW w:w="887"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both"/>
              <w:rPr>
                <w:rFonts w:eastAsiaTheme="minorEastAsia"/>
                <w:b/>
                <w:sz w:val="24"/>
                <w:szCs w:val="24"/>
              </w:rPr>
            </w:pPr>
            <w:r w:rsidRPr="00CF1876">
              <w:rPr>
                <w:rFonts w:eastAsiaTheme="minorEastAsia"/>
                <w:b/>
                <w:sz w:val="24"/>
                <w:szCs w:val="24"/>
              </w:rPr>
              <w:t>2.2</w:t>
            </w:r>
          </w:p>
        </w:tc>
        <w:tc>
          <w:tcPr>
            <w:tcW w:w="5245"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Выборочное понимание необходимой/запрашиваемой информации в несложных звучащих аутентичных текстах</w:t>
            </w:r>
          </w:p>
        </w:tc>
        <w:tc>
          <w:tcPr>
            <w:tcW w:w="1417" w:type="dxa"/>
            <w:tcBorders>
              <w:top w:val="single" w:sz="4" w:space="0" w:color="auto"/>
              <w:left w:val="single" w:sz="4" w:space="0" w:color="auto"/>
              <w:bottom w:val="single" w:sz="4" w:space="0" w:color="auto"/>
              <w:right w:val="single" w:sz="4" w:space="0" w:color="auto"/>
            </w:tcBorders>
            <w:vAlign w:val="center"/>
            <w:hideMark/>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Базовый</w:t>
            </w:r>
          </w:p>
        </w:tc>
        <w:tc>
          <w:tcPr>
            <w:tcW w:w="1701" w:type="dxa"/>
            <w:tcBorders>
              <w:top w:val="single" w:sz="4" w:space="0" w:color="auto"/>
              <w:left w:val="single" w:sz="4" w:space="0" w:color="auto"/>
              <w:bottom w:val="single" w:sz="4" w:space="0" w:color="auto"/>
              <w:right w:val="single" w:sz="4" w:space="0" w:color="auto"/>
            </w:tcBorders>
            <w:vAlign w:val="center"/>
          </w:tcPr>
          <w:p w:rsidR="008B4682" w:rsidRPr="00CF1876" w:rsidRDefault="008B4682" w:rsidP="00CF1876">
            <w:pPr>
              <w:contextualSpacing/>
              <w:mirrorIndents/>
              <w:jc w:val="both"/>
              <w:rPr>
                <w:rFonts w:eastAsiaTheme="minorEastAsia"/>
                <w:sz w:val="24"/>
                <w:szCs w:val="24"/>
                <w:lang w:val="en-US"/>
              </w:rPr>
            </w:pPr>
            <w:r w:rsidRPr="00CF1876">
              <w:rPr>
                <w:rFonts w:eastAsiaTheme="minorEastAsia"/>
                <w:sz w:val="24"/>
                <w:szCs w:val="24"/>
                <w:lang w:val="en-US"/>
              </w:rPr>
              <w:t>6</w:t>
            </w:r>
          </w:p>
        </w:tc>
        <w:tc>
          <w:tcPr>
            <w:tcW w:w="1594"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6 мин.</w:t>
            </w:r>
          </w:p>
        </w:tc>
      </w:tr>
      <w:tr w:rsidR="008B4682" w:rsidRPr="00CF1876" w:rsidTr="00BD4380">
        <w:trPr>
          <w:jc w:val="center"/>
        </w:trPr>
        <w:tc>
          <w:tcPr>
            <w:tcW w:w="887"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both"/>
              <w:rPr>
                <w:rFonts w:eastAsiaTheme="minorEastAsia"/>
                <w:b/>
                <w:sz w:val="24"/>
                <w:szCs w:val="24"/>
              </w:rPr>
            </w:pPr>
            <w:r w:rsidRPr="00CF1876">
              <w:rPr>
                <w:rFonts w:eastAsiaTheme="minorEastAsia"/>
                <w:b/>
                <w:sz w:val="24"/>
                <w:szCs w:val="24"/>
              </w:rPr>
              <w:t>3.3</w:t>
            </w:r>
          </w:p>
        </w:tc>
        <w:tc>
          <w:tcPr>
            <w:tcW w:w="5245"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Полное и точное понимание содержания несложных аутентичных адаптированных текстов разных жанров (изучающее чтение)</w:t>
            </w:r>
          </w:p>
        </w:tc>
        <w:tc>
          <w:tcPr>
            <w:tcW w:w="1417" w:type="dxa"/>
            <w:tcBorders>
              <w:top w:val="single" w:sz="4" w:space="0" w:color="auto"/>
              <w:left w:val="single" w:sz="4" w:space="0" w:color="auto"/>
              <w:bottom w:val="single" w:sz="4" w:space="0" w:color="auto"/>
              <w:right w:val="single" w:sz="4" w:space="0" w:color="auto"/>
            </w:tcBorders>
            <w:vAlign w:val="center"/>
            <w:hideMark/>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Базовый</w:t>
            </w:r>
          </w:p>
        </w:tc>
        <w:tc>
          <w:tcPr>
            <w:tcW w:w="1701" w:type="dxa"/>
            <w:tcBorders>
              <w:top w:val="single" w:sz="4" w:space="0" w:color="auto"/>
              <w:left w:val="single" w:sz="4" w:space="0" w:color="auto"/>
              <w:bottom w:val="single" w:sz="4" w:space="0" w:color="auto"/>
              <w:right w:val="single" w:sz="4" w:space="0" w:color="auto"/>
            </w:tcBorders>
            <w:vAlign w:val="center"/>
          </w:tcPr>
          <w:p w:rsidR="008B4682" w:rsidRPr="00CF1876" w:rsidRDefault="008B4682" w:rsidP="00CF1876">
            <w:pPr>
              <w:contextualSpacing/>
              <w:mirrorIndents/>
              <w:jc w:val="both"/>
              <w:rPr>
                <w:rFonts w:eastAsiaTheme="minorEastAsia"/>
                <w:sz w:val="24"/>
                <w:szCs w:val="24"/>
                <w:lang w:val="en-US"/>
              </w:rPr>
            </w:pPr>
            <w:r w:rsidRPr="00CF1876">
              <w:rPr>
                <w:rFonts w:eastAsiaTheme="minorEastAsia"/>
                <w:sz w:val="24"/>
                <w:szCs w:val="24"/>
                <w:lang w:val="en-US"/>
              </w:rPr>
              <w:t>6</w:t>
            </w:r>
          </w:p>
        </w:tc>
        <w:tc>
          <w:tcPr>
            <w:tcW w:w="1594"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1</w:t>
            </w:r>
            <w:r w:rsidRPr="00CF1876">
              <w:rPr>
                <w:rFonts w:eastAsiaTheme="minorEastAsia"/>
                <w:sz w:val="24"/>
                <w:szCs w:val="24"/>
                <w:lang w:val="en-US"/>
              </w:rPr>
              <w:t>4</w:t>
            </w:r>
            <w:r w:rsidRPr="00CF1876">
              <w:rPr>
                <w:rFonts w:eastAsiaTheme="minorEastAsia"/>
                <w:sz w:val="24"/>
                <w:szCs w:val="24"/>
              </w:rPr>
              <w:t xml:space="preserve"> мин.</w:t>
            </w:r>
          </w:p>
        </w:tc>
      </w:tr>
      <w:tr w:rsidR="008B4682" w:rsidRPr="00CF1876" w:rsidTr="00BD4380">
        <w:trPr>
          <w:jc w:val="center"/>
        </w:trPr>
        <w:tc>
          <w:tcPr>
            <w:tcW w:w="887"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both"/>
              <w:rPr>
                <w:rFonts w:eastAsiaTheme="minorEastAsia"/>
                <w:b/>
                <w:sz w:val="24"/>
                <w:szCs w:val="24"/>
              </w:rPr>
            </w:pPr>
            <w:r w:rsidRPr="00CF1876">
              <w:rPr>
                <w:rFonts w:eastAsiaTheme="minorEastAsia"/>
                <w:b/>
                <w:sz w:val="24"/>
                <w:szCs w:val="24"/>
              </w:rPr>
              <w:t>4.3</w:t>
            </w:r>
          </w:p>
        </w:tc>
        <w:tc>
          <w:tcPr>
            <w:tcW w:w="5245"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Написание личного письма по образцу.</w:t>
            </w:r>
          </w:p>
        </w:tc>
        <w:tc>
          <w:tcPr>
            <w:tcW w:w="1417" w:type="dxa"/>
            <w:tcBorders>
              <w:top w:val="single" w:sz="4" w:space="0" w:color="auto"/>
              <w:left w:val="single" w:sz="4" w:space="0" w:color="auto"/>
              <w:bottom w:val="single" w:sz="4" w:space="0" w:color="auto"/>
              <w:right w:val="single" w:sz="4" w:space="0" w:color="auto"/>
            </w:tcBorders>
            <w:vAlign w:val="center"/>
            <w:hideMark/>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Базовый</w:t>
            </w:r>
          </w:p>
        </w:tc>
        <w:tc>
          <w:tcPr>
            <w:tcW w:w="1701" w:type="dxa"/>
            <w:tcBorders>
              <w:top w:val="single" w:sz="4" w:space="0" w:color="auto"/>
              <w:left w:val="single" w:sz="4" w:space="0" w:color="auto"/>
              <w:bottom w:val="single" w:sz="4" w:space="0" w:color="auto"/>
              <w:right w:val="single" w:sz="4" w:space="0" w:color="auto"/>
            </w:tcBorders>
            <w:vAlign w:val="center"/>
          </w:tcPr>
          <w:p w:rsidR="008B4682" w:rsidRPr="00CF1876" w:rsidRDefault="008B4682" w:rsidP="00CF1876">
            <w:pPr>
              <w:contextualSpacing/>
              <w:mirrorIndents/>
              <w:jc w:val="both"/>
              <w:rPr>
                <w:rFonts w:eastAsiaTheme="minorEastAsia"/>
                <w:sz w:val="24"/>
                <w:szCs w:val="24"/>
                <w:lang w:val="en-US"/>
              </w:rPr>
            </w:pPr>
            <w:r w:rsidRPr="00CF1876">
              <w:rPr>
                <w:rFonts w:eastAsiaTheme="minorEastAsia"/>
                <w:sz w:val="24"/>
                <w:szCs w:val="24"/>
                <w:lang w:val="en-US"/>
              </w:rPr>
              <w:t>6</w:t>
            </w:r>
          </w:p>
        </w:tc>
        <w:tc>
          <w:tcPr>
            <w:tcW w:w="1594"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lang w:val="en-US"/>
              </w:rPr>
              <w:t>10</w:t>
            </w:r>
            <w:r w:rsidRPr="00CF1876">
              <w:rPr>
                <w:rFonts w:eastAsiaTheme="minorEastAsia"/>
                <w:sz w:val="24"/>
                <w:szCs w:val="24"/>
              </w:rPr>
              <w:t xml:space="preserve"> мин.</w:t>
            </w:r>
          </w:p>
        </w:tc>
      </w:tr>
      <w:tr w:rsidR="008B4682" w:rsidRPr="00CF1876" w:rsidTr="00BD4380">
        <w:trPr>
          <w:jc w:val="center"/>
        </w:trPr>
        <w:tc>
          <w:tcPr>
            <w:tcW w:w="887"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both"/>
              <w:rPr>
                <w:rFonts w:eastAsiaTheme="minorEastAsia"/>
                <w:b/>
                <w:sz w:val="24"/>
                <w:szCs w:val="24"/>
              </w:rPr>
            </w:pPr>
            <w:r w:rsidRPr="00CF1876">
              <w:rPr>
                <w:rFonts w:eastAsiaTheme="minorEastAsia"/>
                <w:b/>
                <w:sz w:val="24"/>
                <w:szCs w:val="24"/>
                <w:lang w:val="de-DE"/>
              </w:rPr>
              <w:t>5</w:t>
            </w:r>
            <w:r w:rsidRPr="00CF1876">
              <w:rPr>
                <w:rFonts w:eastAsiaTheme="minorEastAsia"/>
                <w:b/>
                <w:sz w:val="24"/>
                <w:szCs w:val="24"/>
              </w:rPr>
              <w:t>.</w:t>
            </w:r>
            <w:r w:rsidR="004E5838" w:rsidRPr="00CF1876">
              <w:rPr>
                <w:rFonts w:eastAsiaTheme="minorEastAsia"/>
                <w:b/>
                <w:sz w:val="24"/>
                <w:szCs w:val="24"/>
              </w:rPr>
              <w:t>2</w:t>
            </w:r>
            <w:r w:rsidRPr="00CF1876">
              <w:rPr>
                <w:rFonts w:eastAsiaTheme="minorEastAsia"/>
                <w:b/>
                <w:sz w:val="24"/>
                <w:szCs w:val="24"/>
              </w:rPr>
              <w:t>.15</w:t>
            </w:r>
          </w:p>
        </w:tc>
        <w:tc>
          <w:tcPr>
            <w:tcW w:w="5245"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both"/>
              <w:rPr>
                <w:sz w:val="24"/>
                <w:szCs w:val="24"/>
              </w:rPr>
            </w:pPr>
            <w:r w:rsidRPr="00CF1876">
              <w:rPr>
                <w:sz w:val="24"/>
                <w:szCs w:val="24"/>
              </w:rPr>
              <w:t xml:space="preserve">Наиболее употребительные личные формы глаголов действительного залога: </w:t>
            </w:r>
            <w:r w:rsidRPr="00CF1876">
              <w:rPr>
                <w:sz w:val="24"/>
                <w:szCs w:val="24"/>
                <w:lang w:val="en-US"/>
              </w:rPr>
              <w:t>Present</w:t>
            </w:r>
            <w:r w:rsidRPr="00CF1876">
              <w:rPr>
                <w:sz w:val="24"/>
                <w:szCs w:val="24"/>
              </w:rPr>
              <w:t xml:space="preserve"> </w:t>
            </w:r>
            <w:r w:rsidRPr="00CF1876">
              <w:rPr>
                <w:sz w:val="24"/>
                <w:szCs w:val="24"/>
                <w:lang w:val="en-US"/>
              </w:rPr>
              <w:t>Simple</w:t>
            </w:r>
            <w:r w:rsidRPr="00CF1876">
              <w:rPr>
                <w:sz w:val="24"/>
                <w:szCs w:val="24"/>
              </w:rPr>
              <w:t xml:space="preserve">, </w:t>
            </w:r>
            <w:r w:rsidRPr="00CF1876">
              <w:rPr>
                <w:sz w:val="24"/>
                <w:szCs w:val="24"/>
                <w:lang w:val="en-US"/>
              </w:rPr>
              <w:t>Future</w:t>
            </w:r>
            <w:r w:rsidRPr="00CF1876">
              <w:rPr>
                <w:sz w:val="24"/>
                <w:szCs w:val="24"/>
              </w:rPr>
              <w:t xml:space="preserve"> </w:t>
            </w:r>
            <w:r w:rsidRPr="00CF1876">
              <w:rPr>
                <w:sz w:val="24"/>
                <w:szCs w:val="24"/>
                <w:lang w:val="en-US"/>
              </w:rPr>
              <w:t>Simple</w:t>
            </w:r>
            <w:r w:rsidRPr="00CF1876">
              <w:rPr>
                <w:sz w:val="24"/>
                <w:szCs w:val="24"/>
              </w:rPr>
              <w:t>, и</w:t>
            </w:r>
            <w:r w:rsidRPr="00CF1876">
              <w:rPr>
                <w:sz w:val="24"/>
                <w:szCs w:val="24"/>
                <w:lang w:val="en-US"/>
              </w:rPr>
              <w:t>Past</w:t>
            </w:r>
            <w:r w:rsidRPr="00CF1876">
              <w:rPr>
                <w:sz w:val="24"/>
                <w:szCs w:val="24"/>
              </w:rPr>
              <w:t xml:space="preserve"> </w:t>
            </w:r>
            <w:r w:rsidRPr="00CF1876">
              <w:rPr>
                <w:sz w:val="24"/>
                <w:szCs w:val="24"/>
                <w:lang w:val="en-US"/>
              </w:rPr>
              <w:t>Simple</w:t>
            </w:r>
            <w:r w:rsidRPr="00CF1876">
              <w:rPr>
                <w:sz w:val="24"/>
                <w:szCs w:val="24"/>
              </w:rPr>
              <w:t xml:space="preserve">, </w:t>
            </w:r>
            <w:r w:rsidRPr="00CF1876">
              <w:rPr>
                <w:sz w:val="24"/>
                <w:szCs w:val="24"/>
                <w:lang w:val="en-US"/>
              </w:rPr>
              <w:t>Present</w:t>
            </w:r>
            <w:r w:rsidRPr="00CF1876">
              <w:rPr>
                <w:sz w:val="24"/>
                <w:szCs w:val="24"/>
              </w:rPr>
              <w:t>и</w:t>
            </w:r>
            <w:r w:rsidRPr="00CF1876">
              <w:rPr>
                <w:sz w:val="24"/>
                <w:szCs w:val="24"/>
                <w:lang w:val="en-US"/>
              </w:rPr>
              <w:t>Past</w:t>
            </w:r>
            <w:r w:rsidRPr="00CF1876">
              <w:rPr>
                <w:sz w:val="24"/>
                <w:szCs w:val="24"/>
              </w:rPr>
              <w:t xml:space="preserve"> </w:t>
            </w:r>
            <w:r w:rsidRPr="00CF1876">
              <w:rPr>
                <w:sz w:val="24"/>
                <w:szCs w:val="24"/>
                <w:lang w:val="en-US"/>
              </w:rPr>
              <w:t>Continuous</w:t>
            </w:r>
            <w:r w:rsidRPr="00CF1876">
              <w:rPr>
                <w:sz w:val="24"/>
                <w:szCs w:val="24"/>
              </w:rPr>
              <w:t xml:space="preserve">, </w:t>
            </w:r>
            <w:r w:rsidRPr="00CF1876">
              <w:rPr>
                <w:sz w:val="24"/>
                <w:szCs w:val="24"/>
                <w:lang w:val="en-US"/>
              </w:rPr>
              <w:t>Present</w:t>
            </w:r>
            <w:r w:rsidRPr="00CF1876">
              <w:rPr>
                <w:sz w:val="24"/>
                <w:szCs w:val="24"/>
              </w:rPr>
              <w:t xml:space="preserve"> и</w:t>
            </w:r>
            <w:r w:rsidRPr="00CF1876">
              <w:rPr>
                <w:sz w:val="24"/>
                <w:szCs w:val="24"/>
                <w:lang w:val="en-US"/>
              </w:rPr>
              <w:t>Past</w:t>
            </w:r>
            <w:r w:rsidRPr="00CF1876">
              <w:rPr>
                <w:sz w:val="24"/>
                <w:szCs w:val="24"/>
              </w:rPr>
              <w:t xml:space="preserve"> </w:t>
            </w:r>
            <w:r w:rsidRPr="00CF1876">
              <w:rPr>
                <w:sz w:val="24"/>
                <w:szCs w:val="24"/>
                <w:lang w:val="en-US"/>
              </w:rPr>
              <w:t>Perfect</w:t>
            </w:r>
          </w:p>
        </w:tc>
        <w:tc>
          <w:tcPr>
            <w:tcW w:w="1417" w:type="dxa"/>
            <w:tcBorders>
              <w:top w:val="single" w:sz="4" w:space="0" w:color="auto"/>
              <w:left w:val="single" w:sz="4" w:space="0" w:color="auto"/>
              <w:bottom w:val="single" w:sz="4" w:space="0" w:color="auto"/>
              <w:right w:val="single" w:sz="4" w:space="0" w:color="auto"/>
            </w:tcBorders>
            <w:vAlign w:val="center"/>
            <w:hideMark/>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Базовый</w:t>
            </w:r>
          </w:p>
        </w:tc>
        <w:tc>
          <w:tcPr>
            <w:tcW w:w="1701" w:type="dxa"/>
            <w:tcBorders>
              <w:top w:val="single" w:sz="4" w:space="0" w:color="auto"/>
              <w:left w:val="single" w:sz="4" w:space="0" w:color="auto"/>
              <w:bottom w:val="single" w:sz="4" w:space="0" w:color="auto"/>
              <w:right w:val="single" w:sz="4" w:space="0" w:color="auto"/>
            </w:tcBorders>
            <w:vAlign w:val="center"/>
          </w:tcPr>
          <w:p w:rsidR="008B4682" w:rsidRPr="00CF1876" w:rsidRDefault="008B4682" w:rsidP="00CF1876">
            <w:pPr>
              <w:contextualSpacing/>
              <w:mirrorIndents/>
              <w:jc w:val="both"/>
              <w:rPr>
                <w:rFonts w:eastAsiaTheme="minorEastAsia"/>
                <w:sz w:val="24"/>
                <w:szCs w:val="24"/>
                <w:lang w:val="en-US"/>
              </w:rPr>
            </w:pPr>
            <w:r w:rsidRPr="00CF1876">
              <w:rPr>
                <w:rFonts w:eastAsiaTheme="minorEastAsia"/>
                <w:sz w:val="24"/>
                <w:szCs w:val="24"/>
              </w:rPr>
              <w:t>1</w:t>
            </w:r>
            <w:r w:rsidRPr="00CF1876">
              <w:rPr>
                <w:rFonts w:eastAsiaTheme="minorEastAsia"/>
                <w:sz w:val="24"/>
                <w:szCs w:val="24"/>
                <w:lang w:val="en-US"/>
              </w:rPr>
              <w:t>0</w:t>
            </w:r>
          </w:p>
        </w:tc>
        <w:tc>
          <w:tcPr>
            <w:tcW w:w="1594"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lang w:val="en-US"/>
              </w:rPr>
              <w:t>10</w:t>
            </w:r>
            <w:r w:rsidRPr="00CF1876">
              <w:rPr>
                <w:rFonts w:eastAsiaTheme="minorEastAsia"/>
                <w:sz w:val="24"/>
                <w:szCs w:val="24"/>
              </w:rPr>
              <w:t xml:space="preserve"> мин.</w:t>
            </w:r>
          </w:p>
        </w:tc>
      </w:tr>
      <w:tr w:rsidR="008B4682" w:rsidRPr="00CF1876" w:rsidTr="00BD4380">
        <w:trPr>
          <w:jc w:val="center"/>
        </w:trPr>
        <w:tc>
          <w:tcPr>
            <w:tcW w:w="887"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both"/>
              <w:rPr>
                <w:rFonts w:eastAsiaTheme="minorEastAsia"/>
                <w:b/>
                <w:sz w:val="24"/>
                <w:szCs w:val="24"/>
              </w:rPr>
            </w:pPr>
          </w:p>
        </w:tc>
        <w:tc>
          <w:tcPr>
            <w:tcW w:w="5245"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both"/>
              <w:rPr>
                <w:rFonts w:eastAsiaTheme="minorEastAsia"/>
                <w:sz w:val="24"/>
                <w:szCs w:val="24"/>
              </w:rPr>
            </w:pPr>
          </w:p>
        </w:tc>
        <w:tc>
          <w:tcPr>
            <w:tcW w:w="1417" w:type="dxa"/>
            <w:tcBorders>
              <w:top w:val="single" w:sz="4" w:space="0" w:color="auto"/>
              <w:left w:val="single" w:sz="4" w:space="0" w:color="auto"/>
              <w:bottom w:val="single" w:sz="4" w:space="0" w:color="auto"/>
              <w:right w:val="single" w:sz="4" w:space="0" w:color="auto"/>
            </w:tcBorders>
            <w:vAlign w:val="center"/>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Итого:</w:t>
            </w:r>
          </w:p>
        </w:tc>
        <w:tc>
          <w:tcPr>
            <w:tcW w:w="1701" w:type="dxa"/>
            <w:tcBorders>
              <w:top w:val="single" w:sz="4" w:space="0" w:color="auto"/>
              <w:left w:val="single" w:sz="4" w:space="0" w:color="auto"/>
              <w:bottom w:val="single" w:sz="4" w:space="0" w:color="auto"/>
              <w:right w:val="single" w:sz="4" w:space="0" w:color="auto"/>
            </w:tcBorders>
            <w:vAlign w:val="center"/>
          </w:tcPr>
          <w:p w:rsidR="008B4682" w:rsidRPr="00CF1876" w:rsidRDefault="008B4682" w:rsidP="00CF1876">
            <w:pPr>
              <w:contextualSpacing/>
              <w:mirrorIndents/>
              <w:jc w:val="both"/>
              <w:rPr>
                <w:rFonts w:eastAsiaTheme="minorEastAsia"/>
                <w:sz w:val="24"/>
                <w:szCs w:val="24"/>
                <w:lang w:val="en-US"/>
              </w:rPr>
            </w:pPr>
            <w:r w:rsidRPr="00CF1876">
              <w:rPr>
                <w:rFonts w:eastAsiaTheme="minorEastAsia"/>
                <w:sz w:val="24"/>
                <w:szCs w:val="24"/>
              </w:rPr>
              <w:t>2</w:t>
            </w:r>
            <w:r w:rsidRPr="00CF1876">
              <w:rPr>
                <w:rFonts w:eastAsiaTheme="minorEastAsia"/>
                <w:sz w:val="24"/>
                <w:szCs w:val="24"/>
                <w:lang w:val="en-US"/>
              </w:rPr>
              <w:t>8</w:t>
            </w:r>
          </w:p>
        </w:tc>
        <w:tc>
          <w:tcPr>
            <w:tcW w:w="1594"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40 мин.</w:t>
            </w:r>
          </w:p>
        </w:tc>
      </w:tr>
    </w:tbl>
    <w:p w:rsidR="008B4682" w:rsidRPr="00CF1876" w:rsidRDefault="008B4682" w:rsidP="00CF1876">
      <w:pPr>
        <w:contextualSpacing/>
        <w:mirrorIndents/>
        <w:jc w:val="both"/>
        <w:rPr>
          <w:rFonts w:eastAsiaTheme="minorEastAsia"/>
          <w:b/>
        </w:rPr>
      </w:pPr>
      <w:r w:rsidRPr="00CF1876">
        <w:rPr>
          <w:rFonts w:eastAsiaTheme="minorEastAsia"/>
          <w:b/>
        </w:rPr>
        <w:t>Требования к уровню подготовки, освоение которых проверяется заданиями КИМ</w:t>
      </w:r>
    </w:p>
    <w:tbl>
      <w:tblPr>
        <w:tblStyle w:val="a3"/>
        <w:tblW w:w="10774" w:type="dxa"/>
        <w:tblInd w:w="-601" w:type="dxa"/>
        <w:tblLook w:val="04A0"/>
      </w:tblPr>
      <w:tblGrid>
        <w:gridCol w:w="851"/>
        <w:gridCol w:w="9923"/>
      </w:tblGrid>
      <w:tr w:rsidR="008B4682" w:rsidRPr="00CF1876" w:rsidTr="00BD4380">
        <w:tc>
          <w:tcPr>
            <w:tcW w:w="851"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both"/>
              <w:rPr>
                <w:rFonts w:eastAsiaTheme="minorEastAsia"/>
                <w:b/>
                <w:sz w:val="24"/>
                <w:szCs w:val="24"/>
              </w:rPr>
            </w:pPr>
            <w:r w:rsidRPr="00CF1876">
              <w:rPr>
                <w:rFonts w:eastAsiaTheme="minorEastAsia"/>
                <w:b/>
                <w:sz w:val="24"/>
                <w:szCs w:val="24"/>
              </w:rPr>
              <w:t>КЭС (код)</w:t>
            </w:r>
          </w:p>
        </w:tc>
        <w:tc>
          <w:tcPr>
            <w:tcW w:w="9923"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both"/>
              <w:rPr>
                <w:rFonts w:eastAsiaTheme="minorEastAsia"/>
                <w:b/>
                <w:sz w:val="24"/>
                <w:szCs w:val="24"/>
              </w:rPr>
            </w:pPr>
            <w:r w:rsidRPr="00CF1876">
              <w:rPr>
                <w:rFonts w:eastAsiaTheme="minorEastAsia"/>
                <w:b/>
                <w:sz w:val="24"/>
                <w:szCs w:val="24"/>
              </w:rPr>
              <w:t>Умения</w:t>
            </w:r>
          </w:p>
        </w:tc>
      </w:tr>
      <w:tr w:rsidR="008B4682" w:rsidRPr="00CF1876" w:rsidTr="00BD4380">
        <w:tc>
          <w:tcPr>
            <w:tcW w:w="851"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2.2</w:t>
            </w:r>
          </w:p>
        </w:tc>
        <w:tc>
          <w:tcPr>
            <w:tcW w:w="9923"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Умение понимать  основное  содержание  несложных аутентичных текстов, относящихся к разным коммуникативным типам речи (сообщение / рассказ).</w:t>
            </w:r>
          </w:p>
        </w:tc>
      </w:tr>
      <w:tr w:rsidR="008B4682" w:rsidRPr="00CF1876" w:rsidTr="00BD4380">
        <w:tc>
          <w:tcPr>
            <w:tcW w:w="851"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3.3</w:t>
            </w:r>
          </w:p>
        </w:tc>
        <w:tc>
          <w:tcPr>
            <w:tcW w:w="9923"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Умение читать   текст с полным   пониманием   нужной / интересующей    информации.</w:t>
            </w:r>
          </w:p>
        </w:tc>
      </w:tr>
      <w:tr w:rsidR="008B4682" w:rsidRPr="00CF1876" w:rsidTr="00BD4380">
        <w:tc>
          <w:tcPr>
            <w:tcW w:w="851"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4.3</w:t>
            </w:r>
          </w:p>
        </w:tc>
        <w:tc>
          <w:tcPr>
            <w:tcW w:w="9923"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both"/>
              <w:rPr>
                <w:sz w:val="24"/>
                <w:szCs w:val="24"/>
              </w:rPr>
            </w:pPr>
            <w:r w:rsidRPr="00CF1876">
              <w:rPr>
                <w:sz w:val="24"/>
                <w:szCs w:val="24"/>
              </w:rPr>
              <w:t>Писать личное письмо по образцу</w:t>
            </w:r>
          </w:p>
        </w:tc>
      </w:tr>
      <w:tr w:rsidR="008B4682" w:rsidRPr="00CF1876" w:rsidTr="00BD4380">
        <w:tc>
          <w:tcPr>
            <w:tcW w:w="851"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5.</w:t>
            </w:r>
            <w:r w:rsidR="004E5838" w:rsidRPr="00CF1876">
              <w:rPr>
                <w:rFonts w:eastAsiaTheme="minorEastAsia"/>
                <w:sz w:val="24"/>
                <w:szCs w:val="24"/>
              </w:rPr>
              <w:t>2</w:t>
            </w:r>
            <w:r w:rsidR="00BD4380" w:rsidRPr="00CF1876">
              <w:rPr>
                <w:rFonts w:eastAsiaTheme="minorEastAsia"/>
                <w:sz w:val="24"/>
                <w:szCs w:val="24"/>
              </w:rPr>
              <w:t>.15</w:t>
            </w:r>
          </w:p>
        </w:tc>
        <w:tc>
          <w:tcPr>
            <w:tcW w:w="9923"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both"/>
              <w:rPr>
                <w:rFonts w:eastAsiaTheme="minorEastAsia"/>
                <w:sz w:val="24"/>
                <w:szCs w:val="24"/>
              </w:rPr>
            </w:pPr>
            <w:r w:rsidRPr="00CF1876">
              <w:rPr>
                <w:sz w:val="24"/>
                <w:szCs w:val="24"/>
              </w:rPr>
              <w:t>Распознавать и употреблять в речи предложения с</w:t>
            </w:r>
            <w:r w:rsidR="00BD4380" w:rsidRPr="00CF1876">
              <w:rPr>
                <w:sz w:val="24"/>
                <w:szCs w:val="24"/>
              </w:rPr>
              <w:t xml:space="preserve"> </w:t>
            </w:r>
            <w:r w:rsidRPr="00CF1876">
              <w:rPr>
                <w:sz w:val="24"/>
                <w:szCs w:val="24"/>
              </w:rPr>
              <w:t>личными формами глаголов действительного залога.</w:t>
            </w:r>
          </w:p>
        </w:tc>
      </w:tr>
    </w:tbl>
    <w:p w:rsidR="008B4682" w:rsidRPr="00CF1876" w:rsidRDefault="008B4682" w:rsidP="00CF1876">
      <w:pPr>
        <w:pStyle w:val="a4"/>
        <w:spacing w:before="240" w:after="0" w:line="240" w:lineRule="auto"/>
        <w:mirrorIndents/>
        <w:jc w:val="center"/>
        <w:rPr>
          <w:rFonts w:ascii="Times New Roman" w:hAnsi="Times New Roman" w:cs="Times New Roman"/>
          <w:b/>
          <w:sz w:val="24"/>
          <w:szCs w:val="24"/>
        </w:rPr>
      </w:pPr>
      <w:r w:rsidRPr="00CF1876">
        <w:rPr>
          <w:rFonts w:ascii="Times New Roman" w:hAnsi="Times New Roman" w:cs="Times New Roman"/>
          <w:b/>
          <w:sz w:val="24"/>
          <w:szCs w:val="24"/>
        </w:rPr>
        <w:t>Аудирование</w:t>
      </w:r>
    </w:p>
    <w:p w:rsidR="008B4682" w:rsidRPr="00CF1876" w:rsidRDefault="008B4682" w:rsidP="00CF1876">
      <w:pPr>
        <w:contextualSpacing/>
        <w:mirrorIndents/>
        <w:jc w:val="both"/>
        <w:rPr>
          <w:b/>
          <w:i/>
        </w:rPr>
      </w:pPr>
      <w:r w:rsidRPr="00CF1876">
        <w:rPr>
          <w:b/>
          <w:i/>
        </w:rPr>
        <w:t xml:space="preserve"> Прослушайте и обведите слова или фразы, которые вы услышите.(6баллов)</w:t>
      </w:r>
    </w:p>
    <w:p w:rsidR="008B4682" w:rsidRPr="00CF1876" w:rsidRDefault="008B4682" w:rsidP="00CF1876">
      <w:pPr>
        <w:contextualSpacing/>
        <w:mirrorIndents/>
        <w:jc w:val="both"/>
        <w:rPr>
          <w:lang w:val="en-US"/>
        </w:rPr>
      </w:pPr>
      <w:r w:rsidRPr="00CF1876">
        <w:rPr>
          <w:b/>
          <w:lang w:val="en-US"/>
        </w:rPr>
        <w:t>1</w:t>
      </w:r>
      <w:r w:rsidRPr="00CF1876">
        <w:rPr>
          <w:lang w:val="en-US"/>
        </w:rPr>
        <w:t xml:space="preserve">. Can </w:t>
      </w:r>
      <w:r w:rsidRPr="00CF1876">
        <w:rPr>
          <w:b/>
          <w:lang w:val="en-US"/>
        </w:rPr>
        <w:t>you help me/ I help you</w:t>
      </w:r>
      <w:r w:rsidRPr="00CF1876">
        <w:rPr>
          <w:lang w:val="en-US"/>
        </w:rPr>
        <w:t>?</w:t>
      </w:r>
    </w:p>
    <w:p w:rsidR="008B4682" w:rsidRPr="00CF1876" w:rsidRDefault="008B4682" w:rsidP="00CF1876">
      <w:pPr>
        <w:contextualSpacing/>
        <w:mirrorIndents/>
        <w:jc w:val="both"/>
        <w:rPr>
          <w:lang w:val="en-US"/>
        </w:rPr>
      </w:pPr>
      <w:r w:rsidRPr="00CF1876">
        <w:rPr>
          <w:b/>
          <w:lang w:val="en-US"/>
        </w:rPr>
        <w:t>2</w:t>
      </w:r>
      <w:r w:rsidRPr="00CF1876">
        <w:rPr>
          <w:lang w:val="en-US"/>
        </w:rPr>
        <w:t xml:space="preserve">.  How much is a standard class </w:t>
      </w:r>
      <w:r w:rsidRPr="00CF1876">
        <w:rPr>
          <w:b/>
          <w:lang w:val="en-US"/>
        </w:rPr>
        <w:t>ticket/ stamp</w:t>
      </w:r>
      <w:r w:rsidRPr="00CF1876">
        <w:rPr>
          <w:lang w:val="en-US"/>
        </w:rPr>
        <w:t>?</w:t>
      </w:r>
    </w:p>
    <w:p w:rsidR="008B4682" w:rsidRPr="00CF1876" w:rsidRDefault="008B4682" w:rsidP="00CF1876">
      <w:pPr>
        <w:contextualSpacing/>
        <w:mirrorIndents/>
        <w:jc w:val="both"/>
        <w:rPr>
          <w:lang w:val="en-US"/>
        </w:rPr>
      </w:pPr>
      <w:r w:rsidRPr="00CF1876">
        <w:rPr>
          <w:b/>
          <w:lang w:val="en-US"/>
        </w:rPr>
        <w:t>3</w:t>
      </w:r>
      <w:r w:rsidRPr="00CF1876">
        <w:rPr>
          <w:lang w:val="en-US"/>
        </w:rPr>
        <w:t xml:space="preserve">.  Can I </w:t>
      </w:r>
      <w:r w:rsidRPr="00CF1876">
        <w:rPr>
          <w:b/>
          <w:lang w:val="en-US"/>
        </w:rPr>
        <w:t>two/ three</w:t>
      </w:r>
      <w:r w:rsidRPr="00CF1876">
        <w:rPr>
          <w:lang w:val="en-US"/>
        </w:rPr>
        <w:t xml:space="preserve"> tickets, please?</w:t>
      </w:r>
    </w:p>
    <w:p w:rsidR="008B4682" w:rsidRPr="00CF1876" w:rsidRDefault="008B4682" w:rsidP="00CF1876">
      <w:pPr>
        <w:contextualSpacing/>
        <w:mirrorIndents/>
        <w:jc w:val="both"/>
        <w:rPr>
          <w:lang w:val="en-US"/>
        </w:rPr>
      </w:pPr>
      <w:r w:rsidRPr="00CF1876">
        <w:rPr>
          <w:b/>
          <w:lang w:val="en-US"/>
        </w:rPr>
        <w:t>4</w:t>
      </w:r>
      <w:r w:rsidRPr="00CF1876">
        <w:rPr>
          <w:lang w:val="en-US"/>
        </w:rPr>
        <w:t xml:space="preserve">.  How much does it cost to go to </w:t>
      </w:r>
      <w:r w:rsidRPr="00CF1876">
        <w:rPr>
          <w:b/>
          <w:lang w:val="en-US"/>
        </w:rPr>
        <w:t>Liverpool/ London</w:t>
      </w:r>
      <w:r w:rsidRPr="00CF1876">
        <w:rPr>
          <w:lang w:val="en-US"/>
        </w:rPr>
        <w:t>?</w:t>
      </w:r>
    </w:p>
    <w:p w:rsidR="008B4682" w:rsidRPr="00CF1876" w:rsidRDefault="008B4682" w:rsidP="00CF1876">
      <w:pPr>
        <w:contextualSpacing/>
        <w:mirrorIndents/>
        <w:jc w:val="both"/>
        <w:rPr>
          <w:lang w:val="en-US"/>
        </w:rPr>
      </w:pPr>
      <w:r w:rsidRPr="00CF1876">
        <w:rPr>
          <w:b/>
          <w:lang w:val="en-US"/>
        </w:rPr>
        <w:t>5</w:t>
      </w:r>
      <w:r w:rsidRPr="00CF1876">
        <w:rPr>
          <w:lang w:val="en-US"/>
        </w:rPr>
        <w:t xml:space="preserve">.  That’s </w:t>
      </w:r>
      <w:r w:rsidRPr="00CF1876">
        <w:rPr>
          <w:b/>
          <w:lang w:val="en-US"/>
        </w:rPr>
        <w:t>4.60 pounds/ 4.16 pounds</w:t>
      </w:r>
      <w:r w:rsidRPr="00CF1876">
        <w:rPr>
          <w:lang w:val="en-US"/>
        </w:rPr>
        <w:t>, please.</w:t>
      </w:r>
    </w:p>
    <w:p w:rsidR="008B4682" w:rsidRPr="00CF1876" w:rsidRDefault="008B4682" w:rsidP="00CF1876">
      <w:pPr>
        <w:contextualSpacing/>
        <w:mirrorIndents/>
        <w:jc w:val="both"/>
        <w:rPr>
          <w:lang w:val="en-US"/>
        </w:rPr>
      </w:pPr>
      <w:r w:rsidRPr="00CF1876">
        <w:rPr>
          <w:b/>
          <w:lang w:val="en-US"/>
        </w:rPr>
        <w:t>6</w:t>
      </w:r>
      <w:r w:rsidRPr="00CF1876">
        <w:rPr>
          <w:lang w:val="en-US"/>
        </w:rPr>
        <w:t xml:space="preserve">.  The platform’s </w:t>
      </w:r>
      <w:r w:rsidRPr="00CF1876">
        <w:rPr>
          <w:b/>
          <w:lang w:val="en-US"/>
        </w:rPr>
        <w:t>over there/ near here</w:t>
      </w:r>
      <w:r w:rsidRPr="00CF1876">
        <w:rPr>
          <w:lang w:val="en-US"/>
        </w:rPr>
        <w:t>, in the corner.</w:t>
      </w:r>
    </w:p>
    <w:p w:rsidR="008B4682" w:rsidRPr="00CF1876" w:rsidRDefault="008B4682" w:rsidP="00CF1876">
      <w:pPr>
        <w:pStyle w:val="a4"/>
        <w:spacing w:before="240" w:after="0" w:line="240" w:lineRule="auto"/>
        <w:mirrorIndents/>
        <w:jc w:val="center"/>
        <w:rPr>
          <w:rFonts w:ascii="Times New Roman" w:hAnsi="Times New Roman" w:cs="Times New Roman"/>
          <w:b/>
          <w:i/>
          <w:sz w:val="24"/>
          <w:szCs w:val="24"/>
        </w:rPr>
      </w:pPr>
      <w:r w:rsidRPr="00CF1876">
        <w:rPr>
          <w:rFonts w:ascii="Times New Roman" w:hAnsi="Times New Roman" w:cs="Times New Roman"/>
          <w:b/>
          <w:sz w:val="24"/>
          <w:szCs w:val="24"/>
        </w:rPr>
        <w:lastRenderedPageBreak/>
        <w:t>Лексика и грамматика</w:t>
      </w:r>
    </w:p>
    <w:p w:rsidR="008B4682" w:rsidRPr="00CF1876" w:rsidRDefault="008B4682" w:rsidP="00CF1876">
      <w:pPr>
        <w:contextualSpacing/>
        <w:mirrorIndents/>
        <w:jc w:val="both"/>
        <w:rPr>
          <w:b/>
          <w:i/>
          <w:lang w:val="en-US"/>
        </w:rPr>
      </w:pPr>
      <w:r w:rsidRPr="00CF1876">
        <w:rPr>
          <w:b/>
          <w:i/>
        </w:rPr>
        <w:t xml:space="preserve">Выберите и обведитеправильную форму глагола. </w:t>
      </w:r>
      <w:r w:rsidRPr="00CF1876">
        <w:rPr>
          <w:b/>
          <w:i/>
          <w:lang w:val="en-US"/>
        </w:rPr>
        <w:t>(10</w:t>
      </w:r>
      <w:r w:rsidRPr="00CF1876">
        <w:rPr>
          <w:b/>
          <w:i/>
        </w:rPr>
        <w:t>баллов</w:t>
      </w:r>
      <w:r w:rsidRPr="00CF1876">
        <w:rPr>
          <w:b/>
          <w:i/>
          <w:lang w:val="en-US"/>
        </w:rPr>
        <w:t>).</w:t>
      </w:r>
    </w:p>
    <w:p w:rsidR="008B4682" w:rsidRPr="00CF1876" w:rsidRDefault="008B4682" w:rsidP="00CF1876">
      <w:pPr>
        <w:contextualSpacing/>
        <w:mirrorIndents/>
        <w:jc w:val="both"/>
        <w:rPr>
          <w:b/>
          <w:i/>
          <w:lang w:val="en-US"/>
        </w:rPr>
      </w:pPr>
      <w:proofErr w:type="gramStart"/>
      <w:r w:rsidRPr="00CF1876">
        <w:rPr>
          <w:b/>
          <w:lang w:val="en-US"/>
        </w:rPr>
        <w:t>7.</w:t>
      </w:r>
      <w:r w:rsidRPr="00CF1876">
        <w:rPr>
          <w:color w:val="000000"/>
          <w:lang w:val="en-US"/>
        </w:rPr>
        <w:t>Linda</w:t>
      </w:r>
      <w:proofErr w:type="gramEnd"/>
      <w:r w:rsidRPr="00CF1876">
        <w:rPr>
          <w:color w:val="000000"/>
          <w:lang w:val="en-US"/>
        </w:rPr>
        <w:t xml:space="preserve"> (</w:t>
      </w:r>
      <w:r w:rsidRPr="00CF1876">
        <w:rPr>
          <w:b/>
          <w:color w:val="000000"/>
          <w:lang w:val="en-US"/>
        </w:rPr>
        <w:t>goes/go</w:t>
      </w:r>
      <w:r w:rsidRPr="00CF1876">
        <w:rPr>
          <w:color w:val="000000"/>
          <w:lang w:val="en-US"/>
        </w:rPr>
        <w:t>) to school five days a week.</w:t>
      </w:r>
    </w:p>
    <w:p w:rsidR="008B4682" w:rsidRPr="00CF1876" w:rsidRDefault="008B4682" w:rsidP="00CF1876">
      <w:pPr>
        <w:contextualSpacing/>
        <w:mirrorIndents/>
        <w:jc w:val="both"/>
        <w:rPr>
          <w:lang w:val="en-US"/>
        </w:rPr>
      </w:pPr>
      <w:r w:rsidRPr="00CF1876">
        <w:rPr>
          <w:b/>
          <w:lang w:val="en-US"/>
        </w:rPr>
        <w:t>8.</w:t>
      </w:r>
      <w:r w:rsidRPr="00CF1876">
        <w:rPr>
          <w:color w:val="000000"/>
          <w:lang w:val="en-US"/>
        </w:rPr>
        <w:t xml:space="preserve"> At a quarter past eight she (</w:t>
      </w:r>
      <w:r w:rsidRPr="00CF1876">
        <w:rPr>
          <w:b/>
          <w:color w:val="000000"/>
          <w:lang w:val="en-US"/>
        </w:rPr>
        <w:t>meeting/meets</w:t>
      </w:r>
      <w:r w:rsidRPr="00CF1876">
        <w:rPr>
          <w:color w:val="000000"/>
          <w:lang w:val="en-US"/>
        </w:rPr>
        <w:t xml:space="preserve">) her friend </w:t>
      </w:r>
      <w:proofErr w:type="spellStart"/>
      <w:r w:rsidRPr="00CF1876">
        <w:rPr>
          <w:color w:val="000000"/>
          <w:lang w:val="en-US"/>
        </w:rPr>
        <w:t>Dianaat</w:t>
      </w:r>
      <w:proofErr w:type="spellEnd"/>
      <w:r w:rsidRPr="00CF1876">
        <w:rPr>
          <w:color w:val="000000"/>
          <w:lang w:val="en-US"/>
        </w:rPr>
        <w:t xml:space="preserve"> the bus </w:t>
      </w:r>
      <w:proofErr w:type="spellStart"/>
      <w:r w:rsidRPr="00CF1876">
        <w:rPr>
          <w:color w:val="000000"/>
          <w:lang w:val="en-US"/>
        </w:rPr>
        <w:t>sto</w:t>
      </w:r>
      <w:proofErr w:type="spellEnd"/>
      <w:r w:rsidRPr="00CF1876">
        <w:rPr>
          <w:color w:val="000000"/>
        </w:rPr>
        <w:t>р</w:t>
      </w:r>
      <w:r w:rsidRPr="00CF1876">
        <w:rPr>
          <w:color w:val="000000"/>
          <w:lang w:val="en-US"/>
        </w:rPr>
        <w:t>.</w:t>
      </w:r>
    </w:p>
    <w:p w:rsidR="008B4682" w:rsidRPr="00CF1876" w:rsidRDefault="008B4682" w:rsidP="00CF1876">
      <w:pPr>
        <w:contextualSpacing/>
        <w:mirrorIndents/>
        <w:jc w:val="both"/>
        <w:rPr>
          <w:lang w:val="en-US"/>
        </w:rPr>
      </w:pPr>
      <w:proofErr w:type="gramStart"/>
      <w:r w:rsidRPr="00CF1876">
        <w:rPr>
          <w:b/>
          <w:lang w:val="en-US"/>
        </w:rPr>
        <w:t>9.</w:t>
      </w:r>
      <w:r w:rsidRPr="00CF1876">
        <w:rPr>
          <w:color w:val="000000"/>
          <w:lang w:val="en-US"/>
        </w:rPr>
        <w:t>The</w:t>
      </w:r>
      <w:proofErr w:type="gramEnd"/>
      <w:r w:rsidRPr="00CF1876">
        <w:rPr>
          <w:color w:val="000000"/>
          <w:lang w:val="en-US"/>
        </w:rPr>
        <w:t xml:space="preserve"> girls (</w:t>
      </w:r>
      <w:r w:rsidRPr="00CF1876">
        <w:rPr>
          <w:b/>
          <w:color w:val="000000"/>
          <w:lang w:val="en-US"/>
        </w:rPr>
        <w:t>going/go</w:t>
      </w:r>
      <w:r w:rsidRPr="00CF1876">
        <w:rPr>
          <w:color w:val="000000"/>
          <w:lang w:val="en-US"/>
        </w:rPr>
        <w:t>) to school together.</w:t>
      </w:r>
    </w:p>
    <w:p w:rsidR="008B4682" w:rsidRPr="00CF1876" w:rsidRDefault="008B4682" w:rsidP="00CF1876">
      <w:pPr>
        <w:contextualSpacing/>
        <w:mirrorIndents/>
        <w:jc w:val="both"/>
        <w:rPr>
          <w:lang w:val="en-US"/>
        </w:rPr>
      </w:pPr>
      <w:r w:rsidRPr="00CF1876">
        <w:rPr>
          <w:b/>
          <w:lang w:val="en-US"/>
        </w:rPr>
        <w:t>10</w:t>
      </w:r>
      <w:proofErr w:type="gramStart"/>
      <w:r w:rsidRPr="00CF1876">
        <w:rPr>
          <w:b/>
          <w:lang w:val="en-US"/>
        </w:rPr>
        <w:t>.</w:t>
      </w:r>
      <w:r w:rsidRPr="00CF1876">
        <w:rPr>
          <w:color w:val="000000"/>
          <w:lang w:val="en-US"/>
        </w:rPr>
        <w:t>They</w:t>
      </w:r>
      <w:proofErr w:type="gramEnd"/>
      <w:r w:rsidRPr="00CF1876">
        <w:rPr>
          <w:color w:val="000000"/>
          <w:lang w:val="en-US"/>
        </w:rPr>
        <w:t xml:space="preserve"> (</w:t>
      </w:r>
      <w:r w:rsidRPr="00CF1876">
        <w:rPr>
          <w:b/>
          <w:color w:val="000000"/>
          <w:lang w:val="en-US"/>
        </w:rPr>
        <w:t>come/comes</w:t>
      </w:r>
      <w:r w:rsidRPr="00CF1876">
        <w:rPr>
          <w:color w:val="000000"/>
          <w:lang w:val="en-US"/>
        </w:rPr>
        <w:t xml:space="preserve">) to their classroom </w:t>
      </w:r>
      <w:proofErr w:type="spellStart"/>
      <w:r w:rsidRPr="00CF1876">
        <w:rPr>
          <w:color w:val="000000"/>
          <w:lang w:val="en-US"/>
        </w:rPr>
        <w:t>attwenty</w:t>
      </w:r>
      <w:proofErr w:type="spellEnd"/>
      <w:r w:rsidRPr="00CF1876">
        <w:rPr>
          <w:color w:val="000000"/>
          <w:lang w:val="en-US"/>
        </w:rPr>
        <w:t>-five minutes past eight.</w:t>
      </w:r>
    </w:p>
    <w:p w:rsidR="008B4682" w:rsidRPr="00CF1876" w:rsidRDefault="008B4682" w:rsidP="00CF1876">
      <w:pPr>
        <w:contextualSpacing/>
        <w:mirrorIndents/>
        <w:jc w:val="both"/>
        <w:rPr>
          <w:lang w:val="en-US"/>
        </w:rPr>
      </w:pPr>
      <w:r w:rsidRPr="00CF1876">
        <w:rPr>
          <w:b/>
          <w:lang w:val="en-US"/>
        </w:rPr>
        <w:t>11</w:t>
      </w:r>
      <w:proofErr w:type="gramStart"/>
      <w:r w:rsidRPr="00CF1876">
        <w:rPr>
          <w:b/>
          <w:lang w:val="en-US"/>
        </w:rPr>
        <w:t>.</w:t>
      </w:r>
      <w:r w:rsidRPr="00CF1876">
        <w:rPr>
          <w:color w:val="000000"/>
          <w:lang w:val="en-US"/>
        </w:rPr>
        <w:t>The</w:t>
      </w:r>
      <w:proofErr w:type="gramEnd"/>
      <w:r w:rsidRPr="00CF1876">
        <w:rPr>
          <w:color w:val="000000"/>
          <w:lang w:val="en-US"/>
        </w:rPr>
        <w:t xml:space="preserve"> girls usually (</w:t>
      </w:r>
      <w:r w:rsidRPr="00CF1876">
        <w:rPr>
          <w:b/>
          <w:color w:val="000000"/>
          <w:lang w:val="en-US"/>
        </w:rPr>
        <w:t>have/has</w:t>
      </w:r>
      <w:r w:rsidRPr="00CF1876">
        <w:rPr>
          <w:color w:val="000000"/>
          <w:lang w:val="en-US"/>
        </w:rPr>
        <w:t xml:space="preserve">) five classes on Monday, </w:t>
      </w:r>
      <w:proofErr w:type="spellStart"/>
      <w:r w:rsidRPr="00CF1876">
        <w:rPr>
          <w:color w:val="000000"/>
          <w:lang w:val="en-US"/>
        </w:rPr>
        <w:t>TuesdayandWednesday</w:t>
      </w:r>
      <w:proofErr w:type="spellEnd"/>
      <w:r w:rsidRPr="00CF1876">
        <w:rPr>
          <w:color w:val="000000"/>
          <w:lang w:val="en-US"/>
        </w:rPr>
        <w:t>.</w:t>
      </w:r>
    </w:p>
    <w:p w:rsidR="008B4682" w:rsidRPr="00CF1876" w:rsidRDefault="008B4682" w:rsidP="00CF1876">
      <w:pPr>
        <w:contextualSpacing/>
        <w:mirrorIndents/>
        <w:jc w:val="both"/>
        <w:rPr>
          <w:lang w:val="en-US"/>
        </w:rPr>
      </w:pPr>
      <w:r w:rsidRPr="00CF1876">
        <w:rPr>
          <w:b/>
          <w:lang w:val="en-US"/>
        </w:rPr>
        <w:t>12.</w:t>
      </w:r>
      <w:r w:rsidRPr="00CF1876">
        <w:rPr>
          <w:color w:val="000000"/>
          <w:lang w:val="en-US"/>
        </w:rPr>
        <w:t xml:space="preserve"> Lena’s desk (</w:t>
      </w:r>
      <w:r w:rsidRPr="00CF1876">
        <w:rPr>
          <w:b/>
          <w:color w:val="000000"/>
          <w:lang w:val="en-US"/>
        </w:rPr>
        <w:t>is/are</w:t>
      </w:r>
      <w:r w:rsidRPr="00CF1876">
        <w:rPr>
          <w:color w:val="000000"/>
          <w:lang w:val="en-US"/>
        </w:rPr>
        <w:t>) in front of the teacher’s table.</w:t>
      </w:r>
    </w:p>
    <w:p w:rsidR="008B4682" w:rsidRPr="00CF1876" w:rsidRDefault="008B4682" w:rsidP="00CF1876">
      <w:pPr>
        <w:contextualSpacing/>
        <w:mirrorIndents/>
        <w:jc w:val="both"/>
        <w:rPr>
          <w:lang w:val="en-US"/>
        </w:rPr>
      </w:pPr>
      <w:r w:rsidRPr="00CF1876">
        <w:rPr>
          <w:b/>
          <w:lang w:val="en-US"/>
        </w:rPr>
        <w:t>13</w:t>
      </w:r>
      <w:proofErr w:type="gramStart"/>
      <w:r w:rsidRPr="00CF1876">
        <w:rPr>
          <w:b/>
          <w:lang w:val="en-US"/>
        </w:rPr>
        <w:t>.</w:t>
      </w:r>
      <w:r w:rsidRPr="00CF1876">
        <w:rPr>
          <w:color w:val="000000"/>
          <w:lang w:val="en-US"/>
        </w:rPr>
        <w:t>Diana’s</w:t>
      </w:r>
      <w:proofErr w:type="gramEnd"/>
      <w:r w:rsidRPr="00CF1876">
        <w:rPr>
          <w:color w:val="000000"/>
          <w:lang w:val="en-US"/>
        </w:rPr>
        <w:t xml:space="preserve"> desk (</w:t>
      </w:r>
      <w:r w:rsidRPr="00CF1876">
        <w:rPr>
          <w:b/>
          <w:color w:val="000000"/>
          <w:lang w:val="en-US"/>
        </w:rPr>
        <w:t>is/ are)</w:t>
      </w:r>
      <w:r w:rsidRPr="00CF1876">
        <w:rPr>
          <w:color w:val="000000"/>
          <w:lang w:val="en-US"/>
        </w:rPr>
        <w:t xml:space="preserve"> be</w:t>
      </w:r>
      <w:r w:rsidRPr="00CF1876">
        <w:rPr>
          <w:color w:val="000000"/>
          <w:lang w:val="en-US"/>
        </w:rPr>
        <w:softHyphen/>
        <w:t xml:space="preserve">hind </w:t>
      </w:r>
      <w:proofErr w:type="spellStart"/>
      <w:r w:rsidRPr="00CF1876">
        <w:rPr>
          <w:color w:val="000000"/>
          <w:lang w:val="en-US"/>
        </w:rPr>
        <w:t>Linda’sdesk</w:t>
      </w:r>
      <w:proofErr w:type="spellEnd"/>
      <w:r w:rsidRPr="00CF1876">
        <w:rPr>
          <w:color w:val="000000"/>
          <w:lang w:val="en-US"/>
        </w:rPr>
        <w:t>.</w:t>
      </w:r>
    </w:p>
    <w:p w:rsidR="008B4682" w:rsidRPr="00CF1876" w:rsidRDefault="008B4682" w:rsidP="00CF1876">
      <w:pPr>
        <w:contextualSpacing/>
        <w:mirrorIndents/>
        <w:jc w:val="both"/>
        <w:rPr>
          <w:lang w:val="en-US"/>
        </w:rPr>
      </w:pPr>
      <w:r w:rsidRPr="00CF1876">
        <w:rPr>
          <w:b/>
          <w:lang w:val="en-US"/>
        </w:rPr>
        <w:t>14</w:t>
      </w:r>
      <w:proofErr w:type="gramStart"/>
      <w:r w:rsidRPr="00CF1876">
        <w:rPr>
          <w:b/>
          <w:lang w:val="en-US"/>
        </w:rPr>
        <w:t>.</w:t>
      </w:r>
      <w:r w:rsidRPr="00CF1876">
        <w:rPr>
          <w:color w:val="000000"/>
          <w:lang w:val="en-US"/>
        </w:rPr>
        <w:t>Jane</w:t>
      </w:r>
      <w:proofErr w:type="gramEnd"/>
      <w:r w:rsidRPr="00CF1876">
        <w:rPr>
          <w:color w:val="000000"/>
          <w:lang w:val="en-US"/>
        </w:rPr>
        <w:t xml:space="preserve"> (</w:t>
      </w:r>
      <w:r w:rsidRPr="00CF1876">
        <w:rPr>
          <w:b/>
          <w:color w:val="000000"/>
          <w:lang w:val="en-US"/>
        </w:rPr>
        <w:t>put/puts</w:t>
      </w:r>
      <w:r w:rsidRPr="00CF1876">
        <w:rPr>
          <w:color w:val="000000"/>
          <w:lang w:val="en-US"/>
        </w:rPr>
        <w:t>) her books, pens and pencils on the desk.</w:t>
      </w:r>
    </w:p>
    <w:p w:rsidR="008B4682" w:rsidRPr="00CF1876" w:rsidRDefault="008B4682" w:rsidP="00CF1876">
      <w:pPr>
        <w:contextualSpacing/>
        <w:mirrorIndents/>
        <w:jc w:val="both"/>
        <w:rPr>
          <w:lang w:val="en-US"/>
        </w:rPr>
      </w:pPr>
      <w:r w:rsidRPr="00CF1876">
        <w:rPr>
          <w:b/>
          <w:lang w:val="en-US"/>
        </w:rPr>
        <w:t>15</w:t>
      </w:r>
      <w:proofErr w:type="gramStart"/>
      <w:r w:rsidRPr="00CF1876">
        <w:rPr>
          <w:b/>
          <w:lang w:val="en-US"/>
        </w:rPr>
        <w:t>.</w:t>
      </w:r>
      <w:r w:rsidRPr="00CF1876">
        <w:rPr>
          <w:color w:val="000000"/>
          <w:lang w:val="en-US"/>
        </w:rPr>
        <w:t>At</w:t>
      </w:r>
      <w:proofErr w:type="gramEnd"/>
      <w:r w:rsidRPr="00CF1876">
        <w:rPr>
          <w:color w:val="000000"/>
          <w:lang w:val="en-US"/>
        </w:rPr>
        <w:t xml:space="preserve"> half past eight their teacher (</w:t>
      </w:r>
      <w:r w:rsidRPr="00CF1876">
        <w:rPr>
          <w:b/>
          <w:color w:val="000000"/>
          <w:lang w:val="en-US"/>
        </w:rPr>
        <w:t>comes/coming</w:t>
      </w:r>
      <w:r w:rsidRPr="00CF1876">
        <w:rPr>
          <w:color w:val="000000"/>
          <w:lang w:val="en-US"/>
        </w:rPr>
        <w:t xml:space="preserve">)  into the room and their </w:t>
      </w:r>
      <w:proofErr w:type="spellStart"/>
      <w:r w:rsidRPr="00CF1876">
        <w:rPr>
          <w:color w:val="000000"/>
          <w:lang w:val="en-US"/>
        </w:rPr>
        <w:t>schoolday</w:t>
      </w:r>
      <w:proofErr w:type="spellEnd"/>
      <w:r w:rsidRPr="00CF1876">
        <w:rPr>
          <w:color w:val="000000"/>
          <w:lang w:val="en-US"/>
        </w:rPr>
        <w:t xml:space="preserve"> (</w:t>
      </w:r>
      <w:r w:rsidRPr="00CF1876">
        <w:rPr>
          <w:b/>
          <w:color w:val="000000"/>
          <w:lang w:val="en-US"/>
        </w:rPr>
        <w:t>beginning/begins</w:t>
      </w:r>
      <w:r w:rsidRPr="00CF1876">
        <w:rPr>
          <w:color w:val="000000"/>
          <w:lang w:val="en-US"/>
        </w:rPr>
        <w:t>.)</w:t>
      </w:r>
    </w:p>
    <w:p w:rsidR="008B4682" w:rsidRPr="00CF1876" w:rsidRDefault="008B4682" w:rsidP="00CF1876">
      <w:pPr>
        <w:contextualSpacing/>
        <w:mirrorIndents/>
        <w:jc w:val="both"/>
        <w:rPr>
          <w:lang w:val="en-US"/>
        </w:rPr>
      </w:pPr>
      <w:r w:rsidRPr="00CF1876">
        <w:rPr>
          <w:b/>
          <w:lang w:val="en-US"/>
        </w:rPr>
        <w:t>16</w:t>
      </w:r>
      <w:proofErr w:type="gramStart"/>
      <w:r w:rsidRPr="00CF1876">
        <w:rPr>
          <w:b/>
          <w:lang w:val="en-US"/>
        </w:rPr>
        <w:t>.</w:t>
      </w:r>
      <w:r w:rsidRPr="00CF1876">
        <w:rPr>
          <w:color w:val="000000"/>
          <w:lang w:val="en-US"/>
        </w:rPr>
        <w:t>At</w:t>
      </w:r>
      <w:proofErr w:type="gramEnd"/>
      <w:r w:rsidRPr="00CF1876">
        <w:rPr>
          <w:color w:val="000000"/>
          <w:lang w:val="en-US"/>
        </w:rPr>
        <w:t xml:space="preserve"> twelve o’clock Peter (</w:t>
      </w:r>
      <w:r w:rsidRPr="00CF1876">
        <w:rPr>
          <w:b/>
          <w:color w:val="000000"/>
          <w:lang w:val="en-US"/>
        </w:rPr>
        <w:t>have/ has</w:t>
      </w:r>
      <w:r w:rsidRPr="00CF1876">
        <w:rPr>
          <w:color w:val="000000"/>
          <w:lang w:val="en-US"/>
        </w:rPr>
        <w:t xml:space="preserve">) </w:t>
      </w:r>
      <w:proofErr w:type="spellStart"/>
      <w:r w:rsidRPr="00CF1876">
        <w:rPr>
          <w:color w:val="000000"/>
          <w:lang w:val="en-US"/>
        </w:rPr>
        <w:t>anapple</w:t>
      </w:r>
      <w:proofErr w:type="spellEnd"/>
      <w:r w:rsidRPr="00CF1876">
        <w:rPr>
          <w:color w:val="000000"/>
          <w:lang w:val="en-US"/>
        </w:rPr>
        <w:t xml:space="preserve"> or sometimes milk and a cake.</w:t>
      </w:r>
    </w:p>
    <w:p w:rsidR="008B4682" w:rsidRPr="00CF1876" w:rsidRDefault="008B4682" w:rsidP="00CF1876">
      <w:pPr>
        <w:pStyle w:val="a4"/>
        <w:spacing w:before="240" w:after="0" w:line="240" w:lineRule="auto"/>
        <w:mirrorIndents/>
        <w:jc w:val="center"/>
        <w:rPr>
          <w:rFonts w:ascii="Times New Roman" w:hAnsi="Times New Roman" w:cs="Times New Roman"/>
          <w:b/>
          <w:i/>
          <w:sz w:val="24"/>
          <w:szCs w:val="24"/>
        </w:rPr>
      </w:pPr>
      <w:r w:rsidRPr="00CF1876">
        <w:rPr>
          <w:rFonts w:ascii="Times New Roman" w:hAnsi="Times New Roman" w:cs="Times New Roman"/>
          <w:b/>
          <w:sz w:val="24"/>
          <w:szCs w:val="24"/>
        </w:rPr>
        <w:t>Чтение</w:t>
      </w:r>
    </w:p>
    <w:p w:rsidR="008B4682" w:rsidRPr="00CF1876" w:rsidRDefault="008B4682" w:rsidP="00CF1876">
      <w:pPr>
        <w:contextualSpacing/>
        <w:mirrorIndents/>
        <w:jc w:val="both"/>
        <w:rPr>
          <w:b/>
          <w:i/>
          <w:lang w:val="en-US"/>
        </w:rPr>
      </w:pPr>
      <w:r w:rsidRPr="00CF1876">
        <w:rPr>
          <w:b/>
          <w:i/>
        </w:rPr>
        <w:t xml:space="preserve"> Прочитайте рассказ и ответьте на вопросы 17-22, обведя </w:t>
      </w:r>
      <w:r w:rsidRPr="00CF1876">
        <w:rPr>
          <w:b/>
          <w:i/>
          <w:lang w:val="en-US"/>
        </w:rPr>
        <w:t>A</w:t>
      </w:r>
      <w:r w:rsidRPr="00CF1876">
        <w:rPr>
          <w:b/>
          <w:i/>
        </w:rPr>
        <w:t>,</w:t>
      </w:r>
      <w:r w:rsidRPr="00CF1876">
        <w:rPr>
          <w:b/>
          <w:i/>
          <w:lang w:val="en-US"/>
        </w:rPr>
        <w:t>B</w:t>
      </w:r>
      <w:r w:rsidRPr="00CF1876">
        <w:rPr>
          <w:b/>
          <w:i/>
        </w:rPr>
        <w:t xml:space="preserve"> или </w:t>
      </w:r>
      <w:r w:rsidRPr="00CF1876">
        <w:rPr>
          <w:b/>
          <w:i/>
          <w:lang w:val="en-US"/>
        </w:rPr>
        <w:t>C</w:t>
      </w:r>
      <w:r w:rsidRPr="00CF1876">
        <w:rPr>
          <w:b/>
          <w:i/>
        </w:rPr>
        <w:t xml:space="preserve">.  </w:t>
      </w:r>
      <w:r w:rsidRPr="00CF1876">
        <w:rPr>
          <w:b/>
          <w:i/>
          <w:lang w:val="en-US"/>
        </w:rPr>
        <w:t xml:space="preserve">(6 </w:t>
      </w:r>
      <w:r w:rsidRPr="00CF1876">
        <w:rPr>
          <w:b/>
          <w:i/>
        </w:rPr>
        <w:t>баллов</w:t>
      </w:r>
      <w:r w:rsidRPr="00CF1876">
        <w:rPr>
          <w:b/>
          <w:i/>
          <w:lang w:val="en-US"/>
        </w:rPr>
        <w:t>)</w:t>
      </w:r>
    </w:p>
    <w:p w:rsidR="008B4682" w:rsidRPr="00CF1876" w:rsidRDefault="008B4682" w:rsidP="00CF1876">
      <w:pPr>
        <w:pStyle w:val="a4"/>
        <w:spacing w:after="0" w:line="240" w:lineRule="auto"/>
        <w:ind w:left="0"/>
        <w:mirrorIndents/>
        <w:jc w:val="both"/>
        <w:rPr>
          <w:rFonts w:ascii="Times New Roman" w:hAnsi="Times New Roman" w:cs="Times New Roman"/>
          <w:b/>
          <w:sz w:val="24"/>
          <w:szCs w:val="24"/>
          <w:lang w:val="en-US"/>
        </w:rPr>
      </w:pPr>
      <w:proofErr w:type="spellStart"/>
      <w:r w:rsidRPr="00CF1876">
        <w:rPr>
          <w:rFonts w:ascii="Times New Roman" w:hAnsi="Times New Roman" w:cs="Times New Roman"/>
          <w:b/>
          <w:sz w:val="24"/>
          <w:szCs w:val="24"/>
          <w:lang w:val="en-US"/>
        </w:rPr>
        <w:t>TaxCollectors</w:t>
      </w:r>
      <w:proofErr w:type="spellEnd"/>
    </w:p>
    <w:p w:rsidR="008B4682" w:rsidRPr="00CF1876" w:rsidRDefault="008B4682" w:rsidP="00CF1876">
      <w:pPr>
        <w:pStyle w:val="a4"/>
        <w:spacing w:after="0" w:line="240" w:lineRule="auto"/>
        <w:ind w:left="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One day Robin was in the forest with Little John. “Look over there, Robin,” said his friend, “near the river.” Robin looked towards the river. There was a young deer standing under a tree. Robin put an arrow in his bow and aimed. But it was a beautiful deer with big brown eyes and he didn’t really want to kill it. “Go away,” he shouted and the deer ran off. “Now, what can we eat?” shouted Little John. “I’m hungry”, said Robin, “but I’m sure you won’t starve!”</w:t>
      </w:r>
    </w:p>
    <w:p w:rsidR="008B4682" w:rsidRPr="00CF1876" w:rsidRDefault="008B4682" w:rsidP="00CF1876">
      <w:pPr>
        <w:pStyle w:val="a4"/>
        <w:spacing w:after="0" w:line="240" w:lineRule="auto"/>
        <w:ind w:left="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“Listen,” said Robin. “I can hear horses. Let’s hide behind this tree. “Robin and Little John saw two men and a woman on horses come into the forest. They wore beautiful clothes. They were rich! Robin and Little John put arrows in their bows and stopped the group. “Your money, please,” said Robin, “if you want to leave the forest!” “You can’t rob me,” said one of the men. “This is tax money for the Sheriff!”</w:t>
      </w:r>
    </w:p>
    <w:p w:rsidR="008B4682" w:rsidRPr="00CF1876" w:rsidRDefault="008B4682" w:rsidP="00CF1876">
      <w:pPr>
        <w:pStyle w:val="a4"/>
        <w:spacing w:after="0" w:line="240" w:lineRule="auto"/>
        <w:ind w:left="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 xml:space="preserve">Robin Hood and his men took money from the rich people who went through Nottingham Forest. They also stole money from the Sheriff of Nottingham’s tax collectors and gave it back to the people. The poor people of Nottingham loved Robin and his men, but the Sheriff hated him. “The people pay me </w:t>
      </w:r>
      <w:proofErr w:type="gramStart"/>
      <w:r w:rsidRPr="00CF1876">
        <w:rPr>
          <w:rFonts w:ascii="Times New Roman" w:hAnsi="Times New Roman" w:cs="Times New Roman"/>
          <w:sz w:val="24"/>
          <w:szCs w:val="24"/>
          <w:lang w:val="en-US"/>
        </w:rPr>
        <w:t>taxes,</w:t>
      </w:r>
      <w:proofErr w:type="gramEnd"/>
      <w:r w:rsidRPr="00CF1876">
        <w:rPr>
          <w:rFonts w:ascii="Times New Roman" w:hAnsi="Times New Roman" w:cs="Times New Roman"/>
          <w:sz w:val="24"/>
          <w:szCs w:val="24"/>
          <w:lang w:val="en-US"/>
        </w:rPr>
        <w:t xml:space="preserve"> Robin Hood steals it and gives it back. I want Robin Hood in the castle dungeons!”</w:t>
      </w:r>
    </w:p>
    <w:p w:rsidR="008B4682" w:rsidRPr="00CF1876" w:rsidRDefault="008B4682" w:rsidP="00CF1876">
      <w:pPr>
        <w:pStyle w:val="a4"/>
        <w:numPr>
          <w:ilvl w:val="0"/>
          <w:numId w:val="3"/>
        </w:numPr>
        <w:spacing w:after="0" w:line="240" w:lineRule="auto"/>
        <w:ind w:left="0" w:firstLine="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 xml:space="preserve"> Why didn’t Robin kill the deer?</w:t>
      </w:r>
    </w:p>
    <w:p w:rsidR="008B4682" w:rsidRPr="00CF1876" w:rsidRDefault="008B4682" w:rsidP="00CF1876">
      <w:pPr>
        <w:pStyle w:val="a4"/>
        <w:spacing w:after="0" w:line="240" w:lineRule="auto"/>
        <w:ind w:left="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 xml:space="preserve">a) The deer was too far.                    </w:t>
      </w:r>
    </w:p>
    <w:p w:rsidR="008B4682" w:rsidRPr="00CF1876" w:rsidRDefault="008B4682" w:rsidP="00CF1876">
      <w:pPr>
        <w:pStyle w:val="a4"/>
        <w:spacing w:after="0" w:line="240" w:lineRule="auto"/>
        <w:ind w:left="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 xml:space="preserve">b) He was not hungry.                  </w:t>
      </w:r>
    </w:p>
    <w:p w:rsidR="008B4682" w:rsidRPr="00CF1876" w:rsidRDefault="008B4682" w:rsidP="00CF1876">
      <w:pPr>
        <w:pStyle w:val="a4"/>
        <w:spacing w:after="0" w:line="240" w:lineRule="auto"/>
        <w:ind w:left="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c) He loved   animals.</w:t>
      </w:r>
    </w:p>
    <w:p w:rsidR="008B4682" w:rsidRPr="00CF1876" w:rsidRDefault="008B4682" w:rsidP="00CF1876">
      <w:pPr>
        <w:pStyle w:val="a4"/>
        <w:numPr>
          <w:ilvl w:val="0"/>
          <w:numId w:val="3"/>
        </w:numPr>
        <w:spacing w:after="0" w:line="240" w:lineRule="auto"/>
        <w:ind w:left="0" w:firstLine="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Why did Robin say that Little John would not starve?</w:t>
      </w:r>
    </w:p>
    <w:p w:rsidR="008B4682" w:rsidRPr="00CF1876" w:rsidRDefault="008B4682" w:rsidP="00CF1876">
      <w:pPr>
        <w:contextualSpacing/>
        <w:mirrorIndents/>
        <w:jc w:val="both"/>
        <w:rPr>
          <w:lang w:val="en-US"/>
        </w:rPr>
      </w:pPr>
      <w:r w:rsidRPr="00CF1876">
        <w:rPr>
          <w:lang w:val="en-US"/>
        </w:rPr>
        <w:t xml:space="preserve">      a) They might have a lot of food to eat.   </w:t>
      </w:r>
    </w:p>
    <w:p w:rsidR="008B4682" w:rsidRPr="00CF1876" w:rsidRDefault="008B4682" w:rsidP="00CF1876">
      <w:pPr>
        <w:contextualSpacing/>
        <w:mirrorIndents/>
        <w:jc w:val="both"/>
        <w:rPr>
          <w:lang w:val="en-US"/>
        </w:rPr>
      </w:pPr>
      <w:r w:rsidRPr="00CF1876">
        <w:rPr>
          <w:lang w:val="en-US"/>
        </w:rPr>
        <w:t xml:space="preserve">      b) He was not sorry for him.     </w:t>
      </w:r>
    </w:p>
    <w:p w:rsidR="008B4682" w:rsidRPr="00CF1876" w:rsidRDefault="008B4682" w:rsidP="00CF1876">
      <w:pPr>
        <w:contextualSpacing/>
        <w:mirrorIndents/>
        <w:jc w:val="both"/>
        <w:rPr>
          <w:lang w:val="en-US"/>
        </w:rPr>
      </w:pPr>
      <w:r w:rsidRPr="00CF1876">
        <w:rPr>
          <w:lang w:val="en-US"/>
        </w:rPr>
        <w:t xml:space="preserve">      c) He was going to kill another animal.</w:t>
      </w:r>
    </w:p>
    <w:p w:rsidR="008B4682" w:rsidRPr="00CF1876" w:rsidRDefault="008B4682" w:rsidP="00CF1876">
      <w:pPr>
        <w:pStyle w:val="a4"/>
        <w:numPr>
          <w:ilvl w:val="0"/>
          <w:numId w:val="3"/>
        </w:numPr>
        <w:spacing w:after="0" w:line="240" w:lineRule="auto"/>
        <w:ind w:left="0" w:firstLine="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 xml:space="preserve"> Why did Robin offer his friend to hide behind the tree?</w:t>
      </w:r>
    </w:p>
    <w:p w:rsidR="008B4682" w:rsidRPr="00CF1876" w:rsidRDefault="008B4682" w:rsidP="00CF1876">
      <w:pPr>
        <w:pStyle w:val="a4"/>
        <w:spacing w:after="0" w:line="240" w:lineRule="auto"/>
        <w:ind w:left="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 xml:space="preserve">a) He was frightened.         </w:t>
      </w:r>
    </w:p>
    <w:p w:rsidR="008B4682" w:rsidRPr="00CF1876" w:rsidRDefault="008B4682" w:rsidP="00CF1876">
      <w:pPr>
        <w:pStyle w:val="a4"/>
        <w:spacing w:after="0" w:line="240" w:lineRule="auto"/>
        <w:ind w:left="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 xml:space="preserve">b) He wanted to hide his beautiful clothes.     </w:t>
      </w:r>
    </w:p>
    <w:p w:rsidR="008B4682" w:rsidRPr="00CF1876" w:rsidRDefault="008B4682" w:rsidP="00CF1876">
      <w:pPr>
        <w:pStyle w:val="a4"/>
        <w:spacing w:after="0" w:line="240" w:lineRule="auto"/>
        <w:ind w:left="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c) He wanted to see who the people were.</w:t>
      </w:r>
    </w:p>
    <w:p w:rsidR="008B4682" w:rsidRPr="00CF1876" w:rsidRDefault="008B4682" w:rsidP="00CF1876">
      <w:pPr>
        <w:pStyle w:val="a4"/>
        <w:numPr>
          <w:ilvl w:val="0"/>
          <w:numId w:val="3"/>
        </w:numPr>
        <w:spacing w:after="0" w:line="240" w:lineRule="auto"/>
        <w:ind w:left="0" w:firstLine="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 xml:space="preserve"> Why did they stop the group?</w:t>
      </w:r>
    </w:p>
    <w:p w:rsidR="008B4682" w:rsidRPr="00CF1876" w:rsidRDefault="008B4682" w:rsidP="00CF1876">
      <w:pPr>
        <w:pStyle w:val="a4"/>
        <w:spacing w:after="0" w:line="240" w:lineRule="auto"/>
        <w:ind w:left="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 xml:space="preserve">a) They wanted to kill them.      </w:t>
      </w:r>
    </w:p>
    <w:p w:rsidR="008B4682" w:rsidRPr="00CF1876" w:rsidRDefault="008B4682" w:rsidP="00CF1876">
      <w:pPr>
        <w:pStyle w:val="a4"/>
        <w:spacing w:after="0" w:line="240" w:lineRule="auto"/>
        <w:ind w:left="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 xml:space="preserve"> b) They wanted to take money from them.    </w:t>
      </w:r>
    </w:p>
    <w:p w:rsidR="008B4682" w:rsidRPr="00CF1876" w:rsidRDefault="008B4682" w:rsidP="00CF1876">
      <w:pPr>
        <w:pStyle w:val="a4"/>
        <w:spacing w:after="0" w:line="240" w:lineRule="auto"/>
        <w:ind w:left="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c) They didn’t want to be robbed.</w:t>
      </w:r>
    </w:p>
    <w:p w:rsidR="008B4682" w:rsidRPr="00CF1876" w:rsidRDefault="008B4682" w:rsidP="00CF1876">
      <w:pPr>
        <w:pStyle w:val="a4"/>
        <w:numPr>
          <w:ilvl w:val="0"/>
          <w:numId w:val="3"/>
        </w:numPr>
        <w:spacing w:after="0" w:line="240" w:lineRule="auto"/>
        <w:ind w:left="0" w:firstLine="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 xml:space="preserve"> What did Robin and his men do with the money taken from the rich?</w:t>
      </w:r>
    </w:p>
    <w:p w:rsidR="008B4682" w:rsidRPr="00CF1876" w:rsidRDefault="008B4682" w:rsidP="00CF1876">
      <w:pPr>
        <w:pStyle w:val="a4"/>
        <w:spacing w:after="0" w:line="240" w:lineRule="auto"/>
        <w:ind w:left="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 xml:space="preserve">a) They bought food and clothes because they lived in a forest. </w:t>
      </w:r>
    </w:p>
    <w:p w:rsidR="008B4682" w:rsidRPr="00CF1876" w:rsidRDefault="008B4682" w:rsidP="00CF1876">
      <w:pPr>
        <w:pStyle w:val="a4"/>
        <w:spacing w:after="0" w:line="240" w:lineRule="auto"/>
        <w:ind w:left="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 xml:space="preserve">b) They wanted to collect taxes themselves. </w:t>
      </w:r>
    </w:p>
    <w:p w:rsidR="008B4682" w:rsidRPr="00CF1876" w:rsidRDefault="008B4682" w:rsidP="00CF1876">
      <w:pPr>
        <w:contextualSpacing/>
        <w:mirrorIndents/>
        <w:jc w:val="both"/>
        <w:rPr>
          <w:lang w:val="en-US"/>
        </w:rPr>
      </w:pPr>
      <w:r w:rsidRPr="00CF1876">
        <w:rPr>
          <w:lang w:val="en-US"/>
        </w:rPr>
        <w:t xml:space="preserve">       c) They returned the money to the poor people.</w:t>
      </w:r>
    </w:p>
    <w:p w:rsidR="008B4682" w:rsidRPr="00CF1876" w:rsidRDefault="008B4682" w:rsidP="00CF1876">
      <w:pPr>
        <w:pStyle w:val="a4"/>
        <w:numPr>
          <w:ilvl w:val="0"/>
          <w:numId w:val="3"/>
        </w:numPr>
        <w:spacing w:after="0" w:line="240" w:lineRule="auto"/>
        <w:ind w:left="0" w:firstLine="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lastRenderedPageBreak/>
        <w:t>How did the Sheriff want to punish Robin Hood?</w:t>
      </w:r>
    </w:p>
    <w:p w:rsidR="008B4682" w:rsidRPr="00CF1876" w:rsidRDefault="008B4682" w:rsidP="00CF1876">
      <w:pPr>
        <w:pStyle w:val="a4"/>
        <w:spacing w:after="0" w:line="240" w:lineRule="auto"/>
        <w:ind w:left="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 xml:space="preserve">a) He wanted to cut off his head.      </w:t>
      </w:r>
    </w:p>
    <w:p w:rsidR="008B4682" w:rsidRPr="00CF1876" w:rsidRDefault="008B4682" w:rsidP="00CF1876">
      <w:pPr>
        <w:pStyle w:val="a4"/>
        <w:spacing w:after="0" w:line="240" w:lineRule="auto"/>
        <w:ind w:left="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 xml:space="preserve">b) He wanted to send him to prison.  </w:t>
      </w:r>
    </w:p>
    <w:p w:rsidR="008B4682" w:rsidRPr="00CF1876" w:rsidRDefault="008B4682" w:rsidP="00CF1876">
      <w:pPr>
        <w:pStyle w:val="a4"/>
        <w:spacing w:after="0" w:line="240" w:lineRule="auto"/>
        <w:ind w:left="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c) He wanted to lock him in the castle.</w:t>
      </w:r>
    </w:p>
    <w:p w:rsidR="008B4682" w:rsidRPr="00CF1876" w:rsidRDefault="008B4682" w:rsidP="00CF1876">
      <w:pPr>
        <w:pStyle w:val="a4"/>
        <w:spacing w:after="0" w:line="240" w:lineRule="auto"/>
        <w:mirrorIndents/>
        <w:jc w:val="center"/>
        <w:rPr>
          <w:rFonts w:ascii="Times New Roman" w:hAnsi="Times New Roman" w:cs="Times New Roman"/>
          <w:b/>
          <w:sz w:val="24"/>
          <w:szCs w:val="24"/>
        </w:rPr>
      </w:pPr>
      <w:r w:rsidRPr="00CF1876">
        <w:rPr>
          <w:rFonts w:ascii="Times New Roman" w:hAnsi="Times New Roman" w:cs="Times New Roman"/>
          <w:b/>
          <w:sz w:val="24"/>
          <w:szCs w:val="24"/>
        </w:rPr>
        <w:t>Письмо</w:t>
      </w:r>
    </w:p>
    <w:p w:rsidR="008B4682" w:rsidRPr="00CF1876" w:rsidRDefault="008B4682" w:rsidP="00CF1876">
      <w:pPr>
        <w:pStyle w:val="a4"/>
        <w:numPr>
          <w:ilvl w:val="0"/>
          <w:numId w:val="3"/>
        </w:numPr>
        <w:spacing w:after="0" w:line="240" w:lineRule="auto"/>
        <w:ind w:left="0" w:firstLine="0"/>
        <w:mirrorIndents/>
        <w:jc w:val="both"/>
        <w:rPr>
          <w:rFonts w:ascii="Times New Roman" w:hAnsi="Times New Roman" w:cs="Times New Roman"/>
          <w:b/>
          <w:i/>
          <w:sz w:val="24"/>
          <w:szCs w:val="24"/>
          <w:lang w:val="en-US"/>
        </w:rPr>
      </w:pPr>
      <w:r w:rsidRPr="00CF1876">
        <w:rPr>
          <w:rFonts w:ascii="Times New Roman" w:hAnsi="Times New Roman" w:cs="Times New Roman"/>
          <w:b/>
          <w:i/>
          <w:sz w:val="24"/>
          <w:szCs w:val="24"/>
        </w:rPr>
        <w:t>Напиши сообщение (</w:t>
      </w:r>
      <w:r w:rsidRPr="00CF1876">
        <w:rPr>
          <w:rFonts w:ascii="Times New Roman" w:hAnsi="Times New Roman" w:cs="Times New Roman"/>
          <w:b/>
          <w:i/>
          <w:sz w:val="24"/>
          <w:szCs w:val="24"/>
          <w:lang w:val="en-US"/>
        </w:rPr>
        <w:t>the</w:t>
      </w:r>
      <w:r w:rsidRPr="00CF1876">
        <w:rPr>
          <w:rFonts w:ascii="Times New Roman" w:hAnsi="Times New Roman" w:cs="Times New Roman"/>
          <w:b/>
          <w:i/>
          <w:sz w:val="24"/>
          <w:szCs w:val="24"/>
        </w:rPr>
        <w:t xml:space="preserve"> </w:t>
      </w:r>
      <w:r w:rsidRPr="00CF1876">
        <w:rPr>
          <w:rFonts w:ascii="Times New Roman" w:hAnsi="Times New Roman" w:cs="Times New Roman"/>
          <w:b/>
          <w:i/>
          <w:sz w:val="24"/>
          <w:szCs w:val="24"/>
          <w:lang w:val="en-US"/>
        </w:rPr>
        <w:t>email</w:t>
      </w:r>
      <w:r w:rsidRPr="00CF1876">
        <w:rPr>
          <w:rFonts w:ascii="Times New Roman" w:hAnsi="Times New Roman" w:cs="Times New Roman"/>
          <w:b/>
          <w:i/>
          <w:sz w:val="24"/>
          <w:szCs w:val="24"/>
        </w:rPr>
        <w:t xml:space="preserve">) твоему другу. Используй план. </w:t>
      </w:r>
      <w:r w:rsidRPr="00CF1876">
        <w:rPr>
          <w:rFonts w:ascii="Times New Roman" w:hAnsi="Times New Roman" w:cs="Times New Roman"/>
          <w:b/>
          <w:i/>
          <w:sz w:val="24"/>
          <w:szCs w:val="24"/>
          <w:lang w:val="en-US"/>
        </w:rPr>
        <w:t xml:space="preserve">(6 </w:t>
      </w:r>
      <w:r w:rsidRPr="00CF1876">
        <w:rPr>
          <w:rFonts w:ascii="Times New Roman" w:hAnsi="Times New Roman" w:cs="Times New Roman"/>
          <w:b/>
          <w:i/>
          <w:sz w:val="24"/>
          <w:szCs w:val="24"/>
        </w:rPr>
        <w:t>баллов</w:t>
      </w:r>
      <w:r w:rsidRPr="00CF1876">
        <w:rPr>
          <w:rFonts w:ascii="Times New Roman" w:hAnsi="Times New Roman" w:cs="Times New Roman"/>
          <w:b/>
          <w:i/>
          <w:sz w:val="24"/>
          <w:szCs w:val="24"/>
          <w:lang w:val="en-US"/>
        </w:rPr>
        <w:t>)</w:t>
      </w:r>
    </w:p>
    <w:p w:rsidR="00A74526" w:rsidRPr="00CF1876" w:rsidRDefault="008B4682" w:rsidP="00CF1876">
      <w:pPr>
        <w:contextualSpacing/>
        <w:mirrorIndents/>
        <w:jc w:val="both"/>
        <w:rPr>
          <w:rFonts w:eastAsiaTheme="minorEastAsia"/>
        </w:rPr>
      </w:pPr>
      <w:r w:rsidRPr="00CF1876">
        <w:rPr>
          <w:i/>
          <w:noProof/>
          <w:lang w:eastAsia="ru-RU"/>
        </w:rPr>
        <w:drawing>
          <wp:inline distT="0" distB="0" distL="0" distR="0">
            <wp:extent cx="1720412" cy="816886"/>
            <wp:effectExtent l="171450" t="133350" r="356038" b="307064"/>
            <wp:docPr id="39"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5"/>
                    <pic:cNvPicPr>
                      <a:picLocks noChangeAspect="1" noChangeArrowheads="1"/>
                    </pic:cNvPicPr>
                  </pic:nvPicPr>
                  <pic:blipFill>
                    <a:blip r:embed="rId2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720412" cy="816886"/>
                    </a:xfrm>
                    <a:prstGeom prst="rect">
                      <a:avLst/>
                    </a:prstGeom>
                    <a:ln>
                      <a:noFill/>
                    </a:ln>
                    <a:effectLst>
                      <a:outerShdw blurRad="292100" dist="139700" dir="2700000" algn="tl" rotWithShape="0">
                        <a:srgbClr val="333333">
                          <a:alpha val="65000"/>
                        </a:srgbClr>
                      </a:outerShdw>
                    </a:effectLst>
                  </pic:spPr>
                </pic:pic>
              </a:graphicData>
            </a:graphic>
          </wp:inline>
        </w:drawing>
      </w:r>
    </w:p>
    <w:p w:rsidR="008B4682" w:rsidRPr="00CF1876" w:rsidRDefault="008B4682" w:rsidP="00CF1876">
      <w:pPr>
        <w:contextualSpacing/>
        <w:mirrorIndents/>
        <w:jc w:val="both"/>
        <w:rPr>
          <w:b/>
        </w:rPr>
      </w:pPr>
    </w:p>
    <w:p w:rsidR="008B4682" w:rsidRPr="00CF1876" w:rsidRDefault="008B4682" w:rsidP="00CF1876">
      <w:pPr>
        <w:contextualSpacing/>
        <w:mirrorIndents/>
        <w:jc w:val="both"/>
        <w:rPr>
          <w:b/>
        </w:rPr>
      </w:pPr>
      <w:r w:rsidRPr="00CF1876">
        <w:rPr>
          <w:b/>
        </w:rPr>
        <w:t>7 КЛАСС</w:t>
      </w:r>
    </w:p>
    <w:p w:rsidR="006A10FC" w:rsidRPr="00CF1876" w:rsidRDefault="006A10FC" w:rsidP="00CF1876">
      <w:pPr>
        <w:jc w:val="both"/>
      </w:pPr>
      <w:r w:rsidRPr="00CF1876">
        <w:rPr>
          <w:b/>
        </w:rPr>
        <w:t>Целью проведения  итоговой контрольной работы</w:t>
      </w:r>
      <w:r w:rsidRPr="00CF1876">
        <w:t xml:space="preserve"> является определение уровня сформированности планируемых предметных результатов, диагностика метапредметных умений,  проверка достижений образовательного уровня обучающихся за курс 7 класса по английскому языку в соответствии требованиям ФГОС.</w:t>
      </w:r>
    </w:p>
    <w:p w:rsidR="00BD4380" w:rsidRPr="00CF1876" w:rsidRDefault="00BD4380" w:rsidP="00CF1876">
      <w:pPr>
        <w:contextualSpacing/>
        <w:mirrorIndents/>
        <w:jc w:val="both"/>
        <w:rPr>
          <w:rFonts w:eastAsiaTheme="minorEastAsia"/>
        </w:rPr>
      </w:pPr>
      <w:r w:rsidRPr="00CF1876">
        <w:rPr>
          <w:rFonts w:eastAsiaTheme="minorEastAsia"/>
        </w:rPr>
        <w:t>На выполнение контрольной работы отводится - 40 минут.</w:t>
      </w:r>
    </w:p>
    <w:p w:rsidR="00BD4380" w:rsidRPr="00CF1876" w:rsidRDefault="00BD4380" w:rsidP="00CF1876">
      <w:pPr>
        <w:contextualSpacing/>
        <w:mirrorIndents/>
        <w:jc w:val="both"/>
      </w:pPr>
      <w:r w:rsidRPr="00CF1876">
        <w:rPr>
          <w:rFonts w:eastAsiaTheme="minorEastAsia"/>
          <w:b/>
        </w:rPr>
        <w:t>Критерии оценивания</w:t>
      </w:r>
      <w:r w:rsidRPr="00CF1876">
        <w:rPr>
          <w:rFonts w:eastAsiaTheme="minorEastAsia"/>
        </w:rPr>
        <w:t xml:space="preserve"> итоговой контрольной работы </w:t>
      </w:r>
      <w:r w:rsidRPr="00CF1876">
        <w:t>за курс 7 класса (основного общего образования) по предмету английский язык:</w:t>
      </w:r>
    </w:p>
    <w:p w:rsidR="00BD4380" w:rsidRPr="00CF1876" w:rsidRDefault="00BD4380" w:rsidP="00CF1876">
      <w:pPr>
        <w:contextualSpacing/>
        <w:mirrorIndents/>
        <w:jc w:val="both"/>
      </w:pPr>
      <w:r w:rsidRPr="00CF1876">
        <w:t xml:space="preserve">В заданиях </w:t>
      </w:r>
      <w:r w:rsidR="006A10FC" w:rsidRPr="00CF1876">
        <w:t xml:space="preserve">обучающимся </w:t>
      </w:r>
      <w:r w:rsidRPr="00CF1876">
        <w:t>необходимо представить правильные ответы. Каждое задание оценивается определенным количеством баллов, в противном случае задание оценивается в нуль баллов.</w:t>
      </w:r>
    </w:p>
    <w:p w:rsidR="00BD4380" w:rsidRPr="00CF1876" w:rsidRDefault="00BD4380" w:rsidP="00CF1876">
      <w:pPr>
        <w:contextualSpacing/>
        <w:mirrorIndents/>
        <w:jc w:val="both"/>
        <w:rPr>
          <w:b/>
          <w:i/>
        </w:rPr>
      </w:pPr>
      <w:r w:rsidRPr="00CF1876">
        <w:rPr>
          <w:b/>
          <w:i/>
        </w:rPr>
        <w:t xml:space="preserve">Работа оценивается отметкой «5», если: </w:t>
      </w:r>
    </w:p>
    <w:p w:rsidR="00BD4380" w:rsidRPr="00CF1876" w:rsidRDefault="00BD4380" w:rsidP="00CF1876">
      <w:pPr>
        <w:contextualSpacing/>
        <w:mirrorIndents/>
        <w:jc w:val="both"/>
      </w:pPr>
      <w:r w:rsidRPr="00CF1876">
        <w:t>- общий балл работы составляет 35 – 30.</w:t>
      </w:r>
    </w:p>
    <w:p w:rsidR="00BD4380" w:rsidRPr="00CF1876" w:rsidRDefault="00BD4380" w:rsidP="00CF1876">
      <w:pPr>
        <w:contextualSpacing/>
        <w:mirrorIndents/>
        <w:jc w:val="both"/>
        <w:rPr>
          <w:b/>
          <w:i/>
        </w:rPr>
      </w:pPr>
      <w:r w:rsidRPr="00CF1876">
        <w:rPr>
          <w:b/>
          <w:i/>
        </w:rPr>
        <w:t xml:space="preserve">Отметка «4» ставится в следующих случаях: </w:t>
      </w:r>
    </w:p>
    <w:p w:rsidR="00BD4380" w:rsidRPr="00CF1876" w:rsidRDefault="00BD4380" w:rsidP="00CF1876">
      <w:pPr>
        <w:contextualSpacing/>
        <w:mirrorIndents/>
        <w:jc w:val="both"/>
      </w:pPr>
      <w:r w:rsidRPr="00CF1876">
        <w:t xml:space="preserve">- общий балл работы составляет 29-22; </w:t>
      </w:r>
    </w:p>
    <w:p w:rsidR="00BD4380" w:rsidRPr="00CF1876" w:rsidRDefault="00BD4380" w:rsidP="00CF1876">
      <w:pPr>
        <w:contextualSpacing/>
        <w:mirrorIndents/>
        <w:jc w:val="both"/>
      </w:pPr>
      <w:r w:rsidRPr="00CF1876">
        <w:t xml:space="preserve">- допущено до 10 ошибок, и есть некоторые недочёты. </w:t>
      </w:r>
    </w:p>
    <w:p w:rsidR="00BD4380" w:rsidRPr="00CF1876" w:rsidRDefault="00BD4380" w:rsidP="00CF1876">
      <w:pPr>
        <w:contextualSpacing/>
        <w:mirrorIndents/>
        <w:jc w:val="both"/>
        <w:rPr>
          <w:b/>
          <w:i/>
        </w:rPr>
      </w:pPr>
      <w:r w:rsidRPr="00CF1876">
        <w:rPr>
          <w:b/>
          <w:i/>
        </w:rPr>
        <w:t>Отметка «3» ставится, если:</w:t>
      </w:r>
    </w:p>
    <w:p w:rsidR="00BD4380" w:rsidRPr="00CF1876" w:rsidRDefault="00BD4380" w:rsidP="00CF1876">
      <w:pPr>
        <w:contextualSpacing/>
        <w:mirrorIndents/>
        <w:jc w:val="both"/>
      </w:pPr>
      <w:r w:rsidRPr="00CF1876">
        <w:t xml:space="preserve"> - общий балл работы составляет 21-15;</w:t>
      </w:r>
    </w:p>
    <w:p w:rsidR="00BD4380" w:rsidRPr="00CF1876" w:rsidRDefault="00BD4380" w:rsidP="00CF1876">
      <w:pPr>
        <w:contextualSpacing/>
        <w:mirrorIndents/>
        <w:jc w:val="both"/>
      </w:pPr>
      <w:r w:rsidRPr="00CF1876">
        <w:t xml:space="preserve"> - допущено более 12 ошибок, и есть некоторые недочеты. </w:t>
      </w:r>
    </w:p>
    <w:p w:rsidR="00BD4380" w:rsidRPr="00CF1876" w:rsidRDefault="00BD4380" w:rsidP="00CF1876">
      <w:pPr>
        <w:contextualSpacing/>
        <w:mirrorIndents/>
        <w:jc w:val="both"/>
        <w:rPr>
          <w:b/>
          <w:i/>
        </w:rPr>
      </w:pPr>
      <w:r w:rsidRPr="00CF1876">
        <w:rPr>
          <w:b/>
          <w:i/>
        </w:rPr>
        <w:t xml:space="preserve">Отметка «2» ставится, если: </w:t>
      </w:r>
    </w:p>
    <w:p w:rsidR="00BD4380" w:rsidRPr="00CF1876" w:rsidRDefault="00BD4380" w:rsidP="00CF1876">
      <w:pPr>
        <w:contextualSpacing/>
        <w:mirrorIndents/>
        <w:jc w:val="both"/>
      </w:pPr>
      <w:r w:rsidRPr="00CF1876">
        <w:t>- общий балл работы составляет 14-и менее;</w:t>
      </w:r>
    </w:p>
    <w:p w:rsidR="00BD4380" w:rsidRPr="00CF1876" w:rsidRDefault="00BD4380" w:rsidP="00CF1876">
      <w:pPr>
        <w:contextualSpacing/>
        <w:mirrorIndents/>
        <w:jc w:val="both"/>
      </w:pPr>
      <w:r w:rsidRPr="00CF1876">
        <w:t xml:space="preserve">- допущены существенные ошибки, показавшие, что </w:t>
      </w:r>
      <w:proofErr w:type="gramStart"/>
      <w:r w:rsidRPr="00CF1876">
        <w:t>обучающийся</w:t>
      </w:r>
      <w:proofErr w:type="gramEnd"/>
      <w:r w:rsidRPr="00CF1876">
        <w:t xml:space="preserve"> не обладает обязательными умениями по данной теме в полной мере. </w:t>
      </w:r>
    </w:p>
    <w:p w:rsidR="00BD4380" w:rsidRPr="00CF1876" w:rsidRDefault="00BD4380" w:rsidP="00CF1876">
      <w:pPr>
        <w:contextualSpacing/>
        <w:mirrorIndents/>
        <w:jc w:val="both"/>
        <w:rPr>
          <w:rFonts w:eastAsiaTheme="minorEastAsia"/>
        </w:rPr>
      </w:pPr>
      <w:r w:rsidRPr="00CF1876">
        <w:rPr>
          <w:b/>
          <w:i/>
        </w:rPr>
        <w:t xml:space="preserve">Примечание: </w:t>
      </w:r>
      <w:r w:rsidRPr="00CF1876">
        <w:t>учитель может повысить отметку за оригинальное выполнение задания «Письмо» или за аккуратное оформление работы (без помарок).</w:t>
      </w:r>
    </w:p>
    <w:p w:rsidR="008B4682" w:rsidRPr="00CF1876" w:rsidRDefault="008B4682" w:rsidP="00CF1876">
      <w:pPr>
        <w:contextualSpacing/>
        <w:mirrorIndents/>
        <w:jc w:val="both"/>
      </w:pPr>
      <w:r w:rsidRPr="00CF1876">
        <w:rPr>
          <w:rFonts w:eastAsiaTheme="minorEastAsia"/>
          <w:b/>
        </w:rPr>
        <w:t>План контрольной работы (СГО)</w:t>
      </w:r>
    </w:p>
    <w:tbl>
      <w:tblPr>
        <w:tblStyle w:val="a3"/>
        <w:tblW w:w="0" w:type="auto"/>
        <w:jc w:val="center"/>
        <w:tblInd w:w="-1588" w:type="dxa"/>
        <w:tblLayout w:type="fixed"/>
        <w:tblLook w:val="04A0"/>
      </w:tblPr>
      <w:tblGrid>
        <w:gridCol w:w="824"/>
        <w:gridCol w:w="5393"/>
        <w:gridCol w:w="1411"/>
        <w:gridCol w:w="1559"/>
        <w:gridCol w:w="1531"/>
      </w:tblGrid>
      <w:tr w:rsidR="00BD4380" w:rsidRPr="00CF1876" w:rsidTr="00BD4380">
        <w:trPr>
          <w:jc w:val="center"/>
        </w:trPr>
        <w:tc>
          <w:tcPr>
            <w:tcW w:w="824" w:type="dxa"/>
            <w:tcBorders>
              <w:top w:val="single" w:sz="4" w:space="0" w:color="auto"/>
              <w:left w:val="single" w:sz="4" w:space="0" w:color="auto"/>
              <w:bottom w:val="single" w:sz="4" w:space="0" w:color="auto"/>
              <w:right w:val="single" w:sz="4" w:space="0" w:color="auto"/>
            </w:tcBorders>
            <w:hideMark/>
          </w:tcPr>
          <w:p w:rsidR="00BD4380" w:rsidRPr="00CF1876" w:rsidRDefault="00BD4380" w:rsidP="00CF1876">
            <w:pPr>
              <w:contextualSpacing/>
              <w:mirrorIndents/>
              <w:jc w:val="both"/>
              <w:rPr>
                <w:rFonts w:eastAsiaTheme="minorEastAsia"/>
                <w:b/>
                <w:sz w:val="24"/>
                <w:szCs w:val="24"/>
              </w:rPr>
            </w:pPr>
            <w:r w:rsidRPr="00CF1876">
              <w:rPr>
                <w:rFonts w:eastAsiaTheme="minorEastAsia"/>
                <w:b/>
                <w:sz w:val="24"/>
                <w:szCs w:val="24"/>
              </w:rPr>
              <w:t>КЭС (код)</w:t>
            </w:r>
          </w:p>
        </w:tc>
        <w:tc>
          <w:tcPr>
            <w:tcW w:w="5393" w:type="dxa"/>
            <w:tcBorders>
              <w:top w:val="single" w:sz="4" w:space="0" w:color="auto"/>
              <w:left w:val="single" w:sz="4" w:space="0" w:color="auto"/>
              <w:bottom w:val="single" w:sz="4" w:space="0" w:color="auto"/>
              <w:right w:val="single" w:sz="4" w:space="0" w:color="auto"/>
            </w:tcBorders>
            <w:hideMark/>
          </w:tcPr>
          <w:p w:rsidR="00BD4380" w:rsidRPr="00CF1876" w:rsidRDefault="00BD4380" w:rsidP="00CF1876">
            <w:pPr>
              <w:contextualSpacing/>
              <w:mirrorIndents/>
              <w:jc w:val="both"/>
              <w:rPr>
                <w:rFonts w:eastAsiaTheme="minorEastAsia"/>
                <w:b/>
                <w:sz w:val="24"/>
                <w:szCs w:val="24"/>
              </w:rPr>
            </w:pPr>
            <w:r w:rsidRPr="00CF1876">
              <w:rPr>
                <w:rFonts w:eastAsiaTheme="minorEastAsia"/>
                <w:b/>
                <w:sz w:val="24"/>
                <w:szCs w:val="24"/>
              </w:rPr>
              <w:t>Проверяемые элементы содержания (текст)</w:t>
            </w:r>
          </w:p>
        </w:tc>
        <w:tc>
          <w:tcPr>
            <w:tcW w:w="1411" w:type="dxa"/>
            <w:tcBorders>
              <w:top w:val="single" w:sz="4" w:space="0" w:color="auto"/>
              <w:left w:val="single" w:sz="4" w:space="0" w:color="auto"/>
              <w:bottom w:val="single" w:sz="4" w:space="0" w:color="auto"/>
              <w:right w:val="single" w:sz="4" w:space="0" w:color="auto"/>
            </w:tcBorders>
            <w:hideMark/>
          </w:tcPr>
          <w:p w:rsidR="00BD4380" w:rsidRPr="00CF1876" w:rsidRDefault="00BD4380" w:rsidP="00CF1876">
            <w:pPr>
              <w:contextualSpacing/>
              <w:mirrorIndents/>
              <w:jc w:val="both"/>
              <w:rPr>
                <w:rFonts w:eastAsiaTheme="minorEastAsia"/>
                <w:b/>
                <w:sz w:val="24"/>
                <w:szCs w:val="24"/>
              </w:rPr>
            </w:pPr>
            <w:r w:rsidRPr="00CF1876">
              <w:rPr>
                <w:rFonts w:eastAsiaTheme="minorEastAsia"/>
                <w:b/>
                <w:sz w:val="24"/>
                <w:szCs w:val="24"/>
              </w:rPr>
              <w:t>Уровень сложности задания</w:t>
            </w:r>
          </w:p>
        </w:tc>
        <w:tc>
          <w:tcPr>
            <w:tcW w:w="1559" w:type="dxa"/>
            <w:tcBorders>
              <w:top w:val="single" w:sz="4" w:space="0" w:color="auto"/>
              <w:left w:val="single" w:sz="4" w:space="0" w:color="auto"/>
              <w:bottom w:val="single" w:sz="4" w:space="0" w:color="auto"/>
              <w:right w:val="single" w:sz="4" w:space="0" w:color="auto"/>
            </w:tcBorders>
            <w:hideMark/>
          </w:tcPr>
          <w:p w:rsidR="00BD4380" w:rsidRPr="00CF1876" w:rsidRDefault="00BD4380" w:rsidP="00CF1876">
            <w:pPr>
              <w:contextualSpacing/>
              <w:mirrorIndents/>
              <w:jc w:val="both"/>
              <w:rPr>
                <w:rFonts w:eastAsiaTheme="minorEastAsia"/>
                <w:b/>
                <w:sz w:val="24"/>
                <w:szCs w:val="24"/>
              </w:rPr>
            </w:pPr>
            <w:r w:rsidRPr="00CF1876">
              <w:rPr>
                <w:rFonts w:eastAsiaTheme="minorEastAsia"/>
                <w:b/>
                <w:sz w:val="24"/>
                <w:szCs w:val="24"/>
              </w:rPr>
              <w:t>Максимальный балл за выполнение задания</w:t>
            </w:r>
          </w:p>
        </w:tc>
        <w:tc>
          <w:tcPr>
            <w:tcW w:w="1531" w:type="dxa"/>
            <w:tcBorders>
              <w:top w:val="single" w:sz="4" w:space="0" w:color="auto"/>
              <w:left w:val="single" w:sz="4" w:space="0" w:color="auto"/>
              <w:bottom w:val="single" w:sz="4" w:space="0" w:color="auto"/>
              <w:right w:val="single" w:sz="4" w:space="0" w:color="auto"/>
            </w:tcBorders>
            <w:hideMark/>
          </w:tcPr>
          <w:p w:rsidR="00BD4380" w:rsidRPr="00CF1876" w:rsidRDefault="00BD4380" w:rsidP="00CF1876">
            <w:pPr>
              <w:contextualSpacing/>
              <w:mirrorIndents/>
              <w:jc w:val="both"/>
              <w:rPr>
                <w:rFonts w:eastAsiaTheme="minorEastAsia"/>
                <w:b/>
                <w:sz w:val="24"/>
                <w:szCs w:val="24"/>
              </w:rPr>
            </w:pPr>
            <w:r w:rsidRPr="00CF1876">
              <w:rPr>
                <w:rFonts w:eastAsiaTheme="minorEastAsia"/>
                <w:b/>
                <w:sz w:val="24"/>
                <w:szCs w:val="24"/>
              </w:rPr>
              <w:t>Примерное время выполнения задания (мин.)</w:t>
            </w:r>
          </w:p>
        </w:tc>
      </w:tr>
      <w:tr w:rsidR="00BD4380" w:rsidRPr="00CF1876" w:rsidTr="00BD4380">
        <w:trPr>
          <w:jc w:val="center"/>
        </w:trPr>
        <w:tc>
          <w:tcPr>
            <w:tcW w:w="824" w:type="dxa"/>
            <w:tcBorders>
              <w:top w:val="single" w:sz="4" w:space="0" w:color="auto"/>
              <w:left w:val="single" w:sz="4" w:space="0" w:color="auto"/>
              <w:bottom w:val="single" w:sz="4" w:space="0" w:color="auto"/>
              <w:right w:val="single" w:sz="4" w:space="0" w:color="auto"/>
            </w:tcBorders>
          </w:tcPr>
          <w:p w:rsidR="00BD4380" w:rsidRPr="00CF1876" w:rsidRDefault="00BD4380" w:rsidP="00CF1876">
            <w:pPr>
              <w:contextualSpacing/>
              <w:mirrorIndents/>
              <w:jc w:val="both"/>
              <w:rPr>
                <w:rFonts w:eastAsiaTheme="minorEastAsia"/>
                <w:sz w:val="24"/>
                <w:szCs w:val="24"/>
              </w:rPr>
            </w:pPr>
            <w:r w:rsidRPr="00CF1876">
              <w:rPr>
                <w:rFonts w:eastAsiaTheme="minorEastAsia"/>
                <w:sz w:val="24"/>
                <w:szCs w:val="24"/>
              </w:rPr>
              <w:t>2.2</w:t>
            </w:r>
          </w:p>
        </w:tc>
        <w:tc>
          <w:tcPr>
            <w:tcW w:w="5393" w:type="dxa"/>
            <w:tcBorders>
              <w:top w:val="single" w:sz="4" w:space="0" w:color="auto"/>
              <w:left w:val="single" w:sz="4" w:space="0" w:color="auto"/>
              <w:bottom w:val="single" w:sz="4" w:space="0" w:color="auto"/>
              <w:right w:val="single" w:sz="4" w:space="0" w:color="auto"/>
            </w:tcBorders>
          </w:tcPr>
          <w:p w:rsidR="00BD4380" w:rsidRPr="00CF1876" w:rsidRDefault="00BD4380" w:rsidP="00CF1876">
            <w:pPr>
              <w:contextualSpacing/>
              <w:mirrorIndents/>
              <w:jc w:val="both"/>
              <w:rPr>
                <w:rFonts w:eastAsiaTheme="minorEastAsia"/>
                <w:sz w:val="24"/>
                <w:szCs w:val="24"/>
              </w:rPr>
            </w:pPr>
            <w:r w:rsidRPr="00CF1876">
              <w:rPr>
                <w:rFonts w:eastAsiaTheme="minorEastAsia"/>
                <w:sz w:val="24"/>
                <w:szCs w:val="24"/>
              </w:rPr>
              <w:t>Выборочное понимание необходимой/запрашиваемой информации в несложных звучащих аутентичных текстах</w:t>
            </w:r>
          </w:p>
        </w:tc>
        <w:tc>
          <w:tcPr>
            <w:tcW w:w="1411" w:type="dxa"/>
            <w:tcBorders>
              <w:top w:val="single" w:sz="4" w:space="0" w:color="auto"/>
              <w:left w:val="single" w:sz="4" w:space="0" w:color="auto"/>
              <w:bottom w:val="single" w:sz="4" w:space="0" w:color="auto"/>
              <w:right w:val="single" w:sz="4" w:space="0" w:color="auto"/>
            </w:tcBorders>
            <w:vAlign w:val="center"/>
            <w:hideMark/>
          </w:tcPr>
          <w:p w:rsidR="00BD4380" w:rsidRPr="00CF1876" w:rsidRDefault="00BD4380" w:rsidP="00CF1876">
            <w:pPr>
              <w:contextualSpacing/>
              <w:mirrorIndents/>
              <w:jc w:val="both"/>
              <w:rPr>
                <w:rFonts w:eastAsiaTheme="minorEastAsia"/>
                <w:sz w:val="24"/>
                <w:szCs w:val="24"/>
              </w:rPr>
            </w:pPr>
            <w:r w:rsidRPr="00CF1876">
              <w:rPr>
                <w:rFonts w:eastAsiaTheme="minorEastAsia"/>
                <w:sz w:val="24"/>
                <w:szCs w:val="24"/>
              </w:rPr>
              <w:t>Базовый</w:t>
            </w:r>
          </w:p>
        </w:tc>
        <w:tc>
          <w:tcPr>
            <w:tcW w:w="1559" w:type="dxa"/>
            <w:tcBorders>
              <w:top w:val="single" w:sz="4" w:space="0" w:color="auto"/>
              <w:left w:val="single" w:sz="4" w:space="0" w:color="auto"/>
              <w:bottom w:val="single" w:sz="4" w:space="0" w:color="auto"/>
              <w:right w:val="single" w:sz="4" w:space="0" w:color="auto"/>
            </w:tcBorders>
            <w:vAlign w:val="center"/>
          </w:tcPr>
          <w:p w:rsidR="00BD4380" w:rsidRPr="00CF1876" w:rsidRDefault="00BD4380" w:rsidP="00CF1876">
            <w:pPr>
              <w:contextualSpacing/>
              <w:mirrorIndents/>
              <w:jc w:val="both"/>
              <w:rPr>
                <w:rFonts w:eastAsiaTheme="minorEastAsia"/>
                <w:sz w:val="24"/>
                <w:szCs w:val="24"/>
              </w:rPr>
            </w:pPr>
            <w:r w:rsidRPr="00CF1876">
              <w:rPr>
                <w:rFonts w:eastAsiaTheme="minorEastAsia"/>
                <w:sz w:val="24"/>
                <w:szCs w:val="24"/>
              </w:rPr>
              <w:t>2</w:t>
            </w:r>
          </w:p>
        </w:tc>
        <w:tc>
          <w:tcPr>
            <w:tcW w:w="1531" w:type="dxa"/>
            <w:tcBorders>
              <w:top w:val="single" w:sz="4" w:space="0" w:color="auto"/>
              <w:left w:val="single" w:sz="4" w:space="0" w:color="auto"/>
              <w:bottom w:val="single" w:sz="4" w:space="0" w:color="auto"/>
              <w:right w:val="single" w:sz="4" w:space="0" w:color="auto"/>
            </w:tcBorders>
          </w:tcPr>
          <w:p w:rsidR="00BD4380" w:rsidRPr="00CF1876" w:rsidRDefault="00BD4380" w:rsidP="00CF1876">
            <w:pPr>
              <w:contextualSpacing/>
              <w:mirrorIndents/>
              <w:jc w:val="both"/>
              <w:rPr>
                <w:rFonts w:eastAsiaTheme="minorEastAsia"/>
                <w:sz w:val="24"/>
                <w:szCs w:val="24"/>
              </w:rPr>
            </w:pPr>
            <w:r w:rsidRPr="00CF1876">
              <w:rPr>
                <w:rFonts w:eastAsiaTheme="minorEastAsia"/>
                <w:sz w:val="24"/>
                <w:szCs w:val="24"/>
              </w:rPr>
              <w:t>4 мин.</w:t>
            </w:r>
          </w:p>
        </w:tc>
      </w:tr>
      <w:tr w:rsidR="00BD4380" w:rsidRPr="00CF1876" w:rsidTr="00BD4380">
        <w:trPr>
          <w:jc w:val="center"/>
        </w:trPr>
        <w:tc>
          <w:tcPr>
            <w:tcW w:w="824" w:type="dxa"/>
            <w:tcBorders>
              <w:top w:val="single" w:sz="4" w:space="0" w:color="auto"/>
              <w:left w:val="single" w:sz="4" w:space="0" w:color="auto"/>
              <w:bottom w:val="single" w:sz="4" w:space="0" w:color="auto"/>
              <w:right w:val="single" w:sz="4" w:space="0" w:color="auto"/>
            </w:tcBorders>
          </w:tcPr>
          <w:p w:rsidR="00BD4380" w:rsidRPr="00CF1876" w:rsidRDefault="00BD4380" w:rsidP="00CF1876">
            <w:pPr>
              <w:contextualSpacing/>
              <w:mirrorIndents/>
              <w:jc w:val="both"/>
              <w:rPr>
                <w:rFonts w:eastAsiaTheme="minorEastAsia"/>
                <w:sz w:val="24"/>
                <w:szCs w:val="24"/>
              </w:rPr>
            </w:pPr>
            <w:r w:rsidRPr="00CF1876">
              <w:rPr>
                <w:rFonts w:eastAsiaTheme="minorEastAsia"/>
                <w:sz w:val="24"/>
                <w:szCs w:val="24"/>
              </w:rPr>
              <w:t>3.2</w:t>
            </w:r>
          </w:p>
        </w:tc>
        <w:tc>
          <w:tcPr>
            <w:tcW w:w="5393" w:type="dxa"/>
            <w:tcBorders>
              <w:top w:val="single" w:sz="4" w:space="0" w:color="auto"/>
              <w:left w:val="single" w:sz="4" w:space="0" w:color="auto"/>
              <w:bottom w:val="single" w:sz="4" w:space="0" w:color="auto"/>
              <w:right w:val="single" w:sz="4" w:space="0" w:color="auto"/>
            </w:tcBorders>
          </w:tcPr>
          <w:p w:rsidR="00BD4380" w:rsidRPr="00CF1876" w:rsidRDefault="00BD4380" w:rsidP="00CF1876">
            <w:pPr>
              <w:contextualSpacing/>
              <w:mirrorIndents/>
              <w:jc w:val="both"/>
              <w:rPr>
                <w:rFonts w:eastAsiaTheme="minorEastAsia"/>
                <w:sz w:val="24"/>
                <w:szCs w:val="24"/>
              </w:rPr>
            </w:pPr>
            <w:r w:rsidRPr="00CF1876">
              <w:rPr>
                <w:rFonts w:eastAsiaTheme="minorEastAsia"/>
                <w:sz w:val="24"/>
                <w:szCs w:val="24"/>
              </w:rPr>
              <w:t>Выборочное понимание нужной / интересующей информации из текста (просмотровое / поисковое чтение)</w:t>
            </w:r>
          </w:p>
        </w:tc>
        <w:tc>
          <w:tcPr>
            <w:tcW w:w="1411" w:type="dxa"/>
            <w:tcBorders>
              <w:top w:val="single" w:sz="4" w:space="0" w:color="auto"/>
              <w:left w:val="single" w:sz="4" w:space="0" w:color="auto"/>
              <w:bottom w:val="single" w:sz="4" w:space="0" w:color="auto"/>
              <w:right w:val="single" w:sz="4" w:space="0" w:color="auto"/>
            </w:tcBorders>
            <w:vAlign w:val="center"/>
            <w:hideMark/>
          </w:tcPr>
          <w:p w:rsidR="00BD4380" w:rsidRPr="00CF1876" w:rsidRDefault="00BD4380" w:rsidP="00CF1876">
            <w:pPr>
              <w:contextualSpacing/>
              <w:mirrorIndents/>
              <w:jc w:val="both"/>
              <w:rPr>
                <w:rFonts w:eastAsiaTheme="minorEastAsia"/>
                <w:sz w:val="24"/>
                <w:szCs w:val="24"/>
              </w:rPr>
            </w:pPr>
            <w:r w:rsidRPr="00CF1876">
              <w:rPr>
                <w:rFonts w:eastAsiaTheme="minorEastAsia"/>
                <w:sz w:val="24"/>
                <w:szCs w:val="24"/>
              </w:rPr>
              <w:t>Базовый</w:t>
            </w:r>
          </w:p>
        </w:tc>
        <w:tc>
          <w:tcPr>
            <w:tcW w:w="1559" w:type="dxa"/>
            <w:tcBorders>
              <w:top w:val="single" w:sz="4" w:space="0" w:color="auto"/>
              <w:left w:val="single" w:sz="4" w:space="0" w:color="auto"/>
              <w:bottom w:val="single" w:sz="4" w:space="0" w:color="auto"/>
              <w:right w:val="single" w:sz="4" w:space="0" w:color="auto"/>
            </w:tcBorders>
            <w:vAlign w:val="center"/>
          </w:tcPr>
          <w:p w:rsidR="00BD4380" w:rsidRPr="00CF1876" w:rsidRDefault="00BD4380" w:rsidP="00CF1876">
            <w:pPr>
              <w:contextualSpacing/>
              <w:mirrorIndents/>
              <w:jc w:val="both"/>
              <w:rPr>
                <w:rFonts w:eastAsiaTheme="minorEastAsia"/>
                <w:sz w:val="24"/>
                <w:szCs w:val="24"/>
              </w:rPr>
            </w:pPr>
            <w:r w:rsidRPr="00CF1876">
              <w:rPr>
                <w:rFonts w:eastAsiaTheme="minorEastAsia"/>
                <w:sz w:val="24"/>
                <w:szCs w:val="24"/>
              </w:rPr>
              <w:t>6</w:t>
            </w:r>
          </w:p>
        </w:tc>
        <w:tc>
          <w:tcPr>
            <w:tcW w:w="1531" w:type="dxa"/>
            <w:tcBorders>
              <w:top w:val="single" w:sz="4" w:space="0" w:color="auto"/>
              <w:left w:val="single" w:sz="4" w:space="0" w:color="auto"/>
              <w:bottom w:val="single" w:sz="4" w:space="0" w:color="auto"/>
              <w:right w:val="single" w:sz="4" w:space="0" w:color="auto"/>
            </w:tcBorders>
          </w:tcPr>
          <w:p w:rsidR="00BD4380" w:rsidRPr="00CF1876" w:rsidRDefault="00BD4380" w:rsidP="00CF1876">
            <w:pPr>
              <w:contextualSpacing/>
              <w:mirrorIndents/>
              <w:jc w:val="both"/>
              <w:rPr>
                <w:rFonts w:eastAsiaTheme="minorEastAsia"/>
                <w:sz w:val="24"/>
                <w:szCs w:val="24"/>
              </w:rPr>
            </w:pPr>
            <w:r w:rsidRPr="00CF1876">
              <w:rPr>
                <w:rFonts w:eastAsiaTheme="minorEastAsia"/>
                <w:sz w:val="24"/>
                <w:szCs w:val="24"/>
              </w:rPr>
              <w:t>10 мин.</w:t>
            </w:r>
          </w:p>
        </w:tc>
      </w:tr>
      <w:tr w:rsidR="00BD4380" w:rsidRPr="00CF1876" w:rsidTr="00BD4380">
        <w:trPr>
          <w:jc w:val="center"/>
        </w:trPr>
        <w:tc>
          <w:tcPr>
            <w:tcW w:w="824" w:type="dxa"/>
            <w:tcBorders>
              <w:top w:val="single" w:sz="4" w:space="0" w:color="auto"/>
              <w:left w:val="single" w:sz="4" w:space="0" w:color="auto"/>
              <w:bottom w:val="single" w:sz="4" w:space="0" w:color="auto"/>
              <w:right w:val="single" w:sz="4" w:space="0" w:color="auto"/>
            </w:tcBorders>
          </w:tcPr>
          <w:p w:rsidR="00BD4380" w:rsidRPr="00CF1876" w:rsidRDefault="00BD4380" w:rsidP="00CF1876">
            <w:pPr>
              <w:contextualSpacing/>
              <w:mirrorIndents/>
              <w:jc w:val="both"/>
              <w:rPr>
                <w:rFonts w:eastAsiaTheme="minorEastAsia"/>
                <w:sz w:val="24"/>
                <w:szCs w:val="24"/>
              </w:rPr>
            </w:pPr>
            <w:r w:rsidRPr="00CF1876">
              <w:rPr>
                <w:rFonts w:eastAsiaTheme="minorEastAsia"/>
                <w:sz w:val="24"/>
                <w:szCs w:val="24"/>
              </w:rPr>
              <w:t>4.3</w:t>
            </w:r>
          </w:p>
        </w:tc>
        <w:tc>
          <w:tcPr>
            <w:tcW w:w="5393" w:type="dxa"/>
            <w:tcBorders>
              <w:top w:val="single" w:sz="4" w:space="0" w:color="auto"/>
              <w:left w:val="single" w:sz="4" w:space="0" w:color="auto"/>
              <w:bottom w:val="single" w:sz="4" w:space="0" w:color="auto"/>
              <w:right w:val="single" w:sz="4" w:space="0" w:color="auto"/>
            </w:tcBorders>
          </w:tcPr>
          <w:p w:rsidR="00BD4380" w:rsidRPr="00CF1876" w:rsidRDefault="00BD4380" w:rsidP="00CF1876">
            <w:pPr>
              <w:contextualSpacing/>
              <w:mirrorIndents/>
              <w:jc w:val="both"/>
              <w:rPr>
                <w:sz w:val="24"/>
                <w:szCs w:val="24"/>
              </w:rPr>
            </w:pPr>
            <w:r w:rsidRPr="00CF1876">
              <w:rPr>
                <w:rFonts w:eastAsiaTheme="minorEastAsia"/>
                <w:sz w:val="24"/>
                <w:szCs w:val="24"/>
              </w:rPr>
              <w:t>Написание личного письма по образцу</w:t>
            </w:r>
          </w:p>
        </w:tc>
        <w:tc>
          <w:tcPr>
            <w:tcW w:w="1411" w:type="dxa"/>
            <w:tcBorders>
              <w:top w:val="single" w:sz="4" w:space="0" w:color="auto"/>
              <w:left w:val="single" w:sz="4" w:space="0" w:color="auto"/>
              <w:bottom w:val="single" w:sz="4" w:space="0" w:color="auto"/>
              <w:right w:val="single" w:sz="4" w:space="0" w:color="auto"/>
            </w:tcBorders>
            <w:vAlign w:val="center"/>
            <w:hideMark/>
          </w:tcPr>
          <w:p w:rsidR="00BD4380" w:rsidRPr="00CF1876" w:rsidRDefault="00BD4380" w:rsidP="00CF1876">
            <w:pPr>
              <w:contextualSpacing/>
              <w:mirrorIndents/>
              <w:jc w:val="both"/>
              <w:rPr>
                <w:rFonts w:eastAsiaTheme="minorEastAsia"/>
                <w:sz w:val="24"/>
                <w:szCs w:val="24"/>
              </w:rPr>
            </w:pPr>
            <w:r w:rsidRPr="00CF1876">
              <w:rPr>
                <w:rFonts w:eastAsiaTheme="minorEastAsia"/>
                <w:sz w:val="24"/>
                <w:szCs w:val="24"/>
              </w:rPr>
              <w:t>Базовый</w:t>
            </w:r>
          </w:p>
        </w:tc>
        <w:tc>
          <w:tcPr>
            <w:tcW w:w="1559" w:type="dxa"/>
            <w:tcBorders>
              <w:top w:val="single" w:sz="4" w:space="0" w:color="auto"/>
              <w:left w:val="single" w:sz="4" w:space="0" w:color="auto"/>
              <w:bottom w:val="single" w:sz="4" w:space="0" w:color="auto"/>
              <w:right w:val="single" w:sz="4" w:space="0" w:color="auto"/>
            </w:tcBorders>
            <w:vAlign w:val="center"/>
          </w:tcPr>
          <w:p w:rsidR="00BD4380" w:rsidRPr="00CF1876" w:rsidRDefault="00BD4380" w:rsidP="00CF1876">
            <w:pPr>
              <w:contextualSpacing/>
              <w:mirrorIndents/>
              <w:jc w:val="both"/>
              <w:rPr>
                <w:rFonts w:eastAsiaTheme="minorEastAsia"/>
                <w:sz w:val="24"/>
                <w:szCs w:val="24"/>
              </w:rPr>
            </w:pPr>
            <w:r w:rsidRPr="00CF1876">
              <w:rPr>
                <w:rFonts w:eastAsiaTheme="minorEastAsia"/>
                <w:sz w:val="24"/>
                <w:szCs w:val="24"/>
              </w:rPr>
              <w:t>10</w:t>
            </w:r>
          </w:p>
        </w:tc>
        <w:tc>
          <w:tcPr>
            <w:tcW w:w="1531" w:type="dxa"/>
            <w:tcBorders>
              <w:top w:val="single" w:sz="4" w:space="0" w:color="auto"/>
              <w:left w:val="single" w:sz="4" w:space="0" w:color="auto"/>
              <w:bottom w:val="single" w:sz="4" w:space="0" w:color="auto"/>
              <w:right w:val="single" w:sz="4" w:space="0" w:color="auto"/>
            </w:tcBorders>
          </w:tcPr>
          <w:p w:rsidR="00BD4380" w:rsidRPr="00CF1876" w:rsidRDefault="00BD4380" w:rsidP="00CF1876">
            <w:pPr>
              <w:contextualSpacing/>
              <w:mirrorIndents/>
              <w:jc w:val="both"/>
              <w:rPr>
                <w:rFonts w:eastAsiaTheme="minorEastAsia"/>
                <w:sz w:val="24"/>
                <w:szCs w:val="24"/>
              </w:rPr>
            </w:pPr>
            <w:r w:rsidRPr="00CF1876">
              <w:rPr>
                <w:rFonts w:eastAsiaTheme="minorEastAsia"/>
                <w:sz w:val="24"/>
                <w:szCs w:val="24"/>
              </w:rPr>
              <w:t>16 мин.</w:t>
            </w:r>
          </w:p>
        </w:tc>
      </w:tr>
      <w:tr w:rsidR="00BD4380" w:rsidRPr="00CF1876" w:rsidTr="00BD4380">
        <w:trPr>
          <w:jc w:val="center"/>
        </w:trPr>
        <w:tc>
          <w:tcPr>
            <w:tcW w:w="824" w:type="dxa"/>
            <w:tcBorders>
              <w:top w:val="single" w:sz="4" w:space="0" w:color="auto"/>
              <w:left w:val="single" w:sz="4" w:space="0" w:color="auto"/>
              <w:bottom w:val="single" w:sz="4" w:space="0" w:color="auto"/>
              <w:right w:val="single" w:sz="4" w:space="0" w:color="auto"/>
            </w:tcBorders>
          </w:tcPr>
          <w:p w:rsidR="00BD4380" w:rsidRPr="00CF1876" w:rsidRDefault="00BD4380" w:rsidP="00CF1876">
            <w:pPr>
              <w:contextualSpacing/>
              <w:mirrorIndents/>
              <w:jc w:val="both"/>
              <w:rPr>
                <w:rFonts w:eastAsiaTheme="minorEastAsia"/>
                <w:sz w:val="24"/>
                <w:szCs w:val="24"/>
                <w:lang w:val="en-US"/>
              </w:rPr>
            </w:pPr>
            <w:r w:rsidRPr="00CF1876">
              <w:rPr>
                <w:rFonts w:eastAsiaTheme="minorEastAsia"/>
                <w:sz w:val="24"/>
                <w:szCs w:val="24"/>
                <w:lang w:val="en-US"/>
              </w:rPr>
              <w:lastRenderedPageBreak/>
              <w:t>5.</w:t>
            </w:r>
            <w:r w:rsidR="004E5838" w:rsidRPr="00CF1876">
              <w:rPr>
                <w:rFonts w:eastAsiaTheme="minorEastAsia"/>
                <w:sz w:val="24"/>
                <w:szCs w:val="24"/>
              </w:rPr>
              <w:t>2</w:t>
            </w:r>
            <w:r w:rsidRPr="00CF1876">
              <w:rPr>
                <w:rFonts w:eastAsiaTheme="minorEastAsia"/>
                <w:sz w:val="24"/>
                <w:szCs w:val="24"/>
                <w:lang w:val="en-US"/>
              </w:rPr>
              <w:t>.15</w:t>
            </w:r>
          </w:p>
        </w:tc>
        <w:tc>
          <w:tcPr>
            <w:tcW w:w="5393" w:type="dxa"/>
            <w:tcBorders>
              <w:top w:val="single" w:sz="4" w:space="0" w:color="auto"/>
              <w:left w:val="single" w:sz="4" w:space="0" w:color="auto"/>
              <w:bottom w:val="single" w:sz="4" w:space="0" w:color="auto"/>
              <w:right w:val="single" w:sz="4" w:space="0" w:color="auto"/>
            </w:tcBorders>
          </w:tcPr>
          <w:p w:rsidR="00BD4380" w:rsidRPr="00CF1876" w:rsidRDefault="00BD4380" w:rsidP="00CF1876">
            <w:pPr>
              <w:contextualSpacing/>
              <w:mirrorIndents/>
              <w:jc w:val="both"/>
              <w:rPr>
                <w:rFonts w:eastAsiaTheme="minorEastAsia"/>
                <w:sz w:val="24"/>
                <w:szCs w:val="24"/>
                <w:lang w:val="en-US"/>
              </w:rPr>
            </w:pPr>
            <w:r w:rsidRPr="00CF1876">
              <w:rPr>
                <w:rFonts w:eastAsiaTheme="minorEastAsia"/>
                <w:sz w:val="24"/>
                <w:szCs w:val="24"/>
              </w:rPr>
              <w:t>Наиболее</w:t>
            </w:r>
            <w:r w:rsidRPr="00CF1876">
              <w:rPr>
                <w:rFonts w:eastAsiaTheme="minorEastAsia"/>
                <w:sz w:val="24"/>
                <w:szCs w:val="24"/>
                <w:lang w:val="en-US"/>
              </w:rPr>
              <w:t xml:space="preserve"> </w:t>
            </w:r>
            <w:r w:rsidRPr="00CF1876">
              <w:rPr>
                <w:rFonts w:eastAsiaTheme="minorEastAsia"/>
                <w:sz w:val="24"/>
                <w:szCs w:val="24"/>
              </w:rPr>
              <w:t>употребительные</w:t>
            </w:r>
            <w:r w:rsidRPr="00CF1876">
              <w:rPr>
                <w:rFonts w:eastAsiaTheme="minorEastAsia"/>
                <w:sz w:val="24"/>
                <w:szCs w:val="24"/>
                <w:lang w:val="en-US"/>
              </w:rPr>
              <w:t xml:space="preserve"> </w:t>
            </w:r>
            <w:r w:rsidRPr="00CF1876">
              <w:rPr>
                <w:rFonts w:eastAsiaTheme="minorEastAsia"/>
                <w:sz w:val="24"/>
                <w:szCs w:val="24"/>
              </w:rPr>
              <w:t>личные</w:t>
            </w:r>
            <w:r w:rsidRPr="00CF1876">
              <w:rPr>
                <w:rFonts w:eastAsiaTheme="minorEastAsia"/>
                <w:sz w:val="24"/>
                <w:szCs w:val="24"/>
                <w:lang w:val="en-US"/>
              </w:rPr>
              <w:t xml:space="preserve"> </w:t>
            </w:r>
            <w:r w:rsidRPr="00CF1876">
              <w:rPr>
                <w:rFonts w:eastAsiaTheme="minorEastAsia"/>
                <w:sz w:val="24"/>
                <w:szCs w:val="24"/>
              </w:rPr>
              <w:t>формы</w:t>
            </w:r>
            <w:r w:rsidRPr="00CF1876">
              <w:rPr>
                <w:rFonts w:eastAsiaTheme="minorEastAsia"/>
                <w:sz w:val="24"/>
                <w:szCs w:val="24"/>
                <w:lang w:val="en-US"/>
              </w:rPr>
              <w:t xml:space="preserve"> </w:t>
            </w:r>
            <w:r w:rsidRPr="00CF1876">
              <w:rPr>
                <w:rFonts w:eastAsiaTheme="minorEastAsia"/>
                <w:sz w:val="24"/>
                <w:szCs w:val="24"/>
              </w:rPr>
              <w:t>глаголов</w:t>
            </w:r>
            <w:r w:rsidRPr="00CF1876">
              <w:rPr>
                <w:rFonts w:eastAsiaTheme="minorEastAsia"/>
                <w:sz w:val="24"/>
                <w:szCs w:val="24"/>
                <w:lang w:val="en-US"/>
              </w:rPr>
              <w:t xml:space="preserve"> </w:t>
            </w:r>
            <w:r w:rsidRPr="00CF1876">
              <w:rPr>
                <w:rFonts w:eastAsiaTheme="minorEastAsia"/>
                <w:sz w:val="24"/>
                <w:szCs w:val="24"/>
              </w:rPr>
              <w:t>действительного</w:t>
            </w:r>
            <w:r w:rsidRPr="00CF1876">
              <w:rPr>
                <w:rFonts w:eastAsiaTheme="minorEastAsia"/>
                <w:sz w:val="24"/>
                <w:szCs w:val="24"/>
                <w:lang w:val="en-US"/>
              </w:rPr>
              <w:t xml:space="preserve"> </w:t>
            </w:r>
            <w:r w:rsidRPr="00CF1876">
              <w:rPr>
                <w:rFonts w:eastAsiaTheme="minorEastAsia"/>
                <w:sz w:val="24"/>
                <w:szCs w:val="24"/>
              </w:rPr>
              <w:t>залога</w:t>
            </w:r>
            <w:r w:rsidRPr="00CF1876">
              <w:rPr>
                <w:rFonts w:eastAsiaTheme="minorEastAsia"/>
                <w:sz w:val="24"/>
                <w:szCs w:val="24"/>
                <w:lang w:val="en-US"/>
              </w:rPr>
              <w:t xml:space="preserve">: Present Simple, Future Simple </w:t>
            </w:r>
            <w:r w:rsidRPr="00CF1876">
              <w:rPr>
                <w:rFonts w:eastAsiaTheme="minorEastAsia"/>
                <w:sz w:val="24"/>
                <w:szCs w:val="24"/>
              </w:rPr>
              <w:t>и</w:t>
            </w:r>
            <w:r w:rsidRPr="00CF1876">
              <w:rPr>
                <w:rFonts w:eastAsiaTheme="minorEastAsia"/>
                <w:sz w:val="24"/>
                <w:szCs w:val="24"/>
                <w:lang w:val="en-US"/>
              </w:rPr>
              <w:t xml:space="preserve"> Past Simple, Present </w:t>
            </w:r>
            <w:r w:rsidRPr="00CF1876">
              <w:rPr>
                <w:rFonts w:eastAsiaTheme="minorEastAsia"/>
                <w:sz w:val="24"/>
                <w:szCs w:val="24"/>
              </w:rPr>
              <w:t>и</w:t>
            </w:r>
            <w:r w:rsidRPr="00CF1876">
              <w:rPr>
                <w:rFonts w:eastAsiaTheme="minorEastAsia"/>
                <w:sz w:val="24"/>
                <w:szCs w:val="24"/>
                <w:lang w:val="en-US"/>
              </w:rPr>
              <w:t xml:space="preserve"> Past Continuous, Present </w:t>
            </w:r>
            <w:r w:rsidRPr="00CF1876">
              <w:rPr>
                <w:rFonts w:eastAsiaTheme="minorEastAsia"/>
                <w:sz w:val="24"/>
                <w:szCs w:val="24"/>
              </w:rPr>
              <w:t>и</w:t>
            </w:r>
            <w:r w:rsidRPr="00CF1876">
              <w:rPr>
                <w:rFonts w:eastAsiaTheme="minorEastAsia"/>
                <w:sz w:val="24"/>
                <w:szCs w:val="24"/>
                <w:lang w:val="en-US"/>
              </w:rPr>
              <w:t xml:space="preserve"> Past Perfect</w:t>
            </w:r>
          </w:p>
        </w:tc>
        <w:tc>
          <w:tcPr>
            <w:tcW w:w="1411" w:type="dxa"/>
            <w:tcBorders>
              <w:top w:val="single" w:sz="4" w:space="0" w:color="auto"/>
              <w:left w:val="single" w:sz="4" w:space="0" w:color="auto"/>
              <w:bottom w:val="single" w:sz="4" w:space="0" w:color="auto"/>
              <w:right w:val="single" w:sz="4" w:space="0" w:color="auto"/>
            </w:tcBorders>
            <w:vAlign w:val="center"/>
            <w:hideMark/>
          </w:tcPr>
          <w:p w:rsidR="00BD4380" w:rsidRPr="00CF1876" w:rsidRDefault="00BD4380" w:rsidP="00CF1876">
            <w:pPr>
              <w:contextualSpacing/>
              <w:mirrorIndents/>
              <w:jc w:val="both"/>
              <w:rPr>
                <w:rFonts w:eastAsiaTheme="minorEastAsia"/>
                <w:sz w:val="24"/>
                <w:szCs w:val="24"/>
              </w:rPr>
            </w:pPr>
            <w:r w:rsidRPr="00CF1876">
              <w:rPr>
                <w:rFonts w:eastAsiaTheme="minorEastAsia"/>
                <w:sz w:val="24"/>
                <w:szCs w:val="24"/>
              </w:rPr>
              <w:t>Базовый</w:t>
            </w:r>
          </w:p>
        </w:tc>
        <w:tc>
          <w:tcPr>
            <w:tcW w:w="1559" w:type="dxa"/>
            <w:tcBorders>
              <w:top w:val="single" w:sz="4" w:space="0" w:color="auto"/>
              <w:left w:val="single" w:sz="4" w:space="0" w:color="auto"/>
              <w:bottom w:val="single" w:sz="4" w:space="0" w:color="auto"/>
              <w:right w:val="single" w:sz="4" w:space="0" w:color="auto"/>
            </w:tcBorders>
            <w:vAlign w:val="center"/>
          </w:tcPr>
          <w:p w:rsidR="00BD4380" w:rsidRPr="00CF1876" w:rsidRDefault="00BD4380" w:rsidP="00CF1876">
            <w:pPr>
              <w:contextualSpacing/>
              <w:mirrorIndents/>
              <w:jc w:val="both"/>
              <w:rPr>
                <w:rFonts w:eastAsiaTheme="minorEastAsia"/>
                <w:sz w:val="24"/>
                <w:szCs w:val="24"/>
              </w:rPr>
            </w:pPr>
            <w:r w:rsidRPr="00CF1876">
              <w:rPr>
                <w:rFonts w:eastAsiaTheme="minorEastAsia"/>
                <w:sz w:val="24"/>
                <w:szCs w:val="24"/>
              </w:rPr>
              <w:t>12</w:t>
            </w:r>
          </w:p>
        </w:tc>
        <w:tc>
          <w:tcPr>
            <w:tcW w:w="1531" w:type="dxa"/>
            <w:tcBorders>
              <w:top w:val="single" w:sz="4" w:space="0" w:color="auto"/>
              <w:left w:val="single" w:sz="4" w:space="0" w:color="auto"/>
              <w:bottom w:val="single" w:sz="4" w:space="0" w:color="auto"/>
              <w:right w:val="single" w:sz="4" w:space="0" w:color="auto"/>
            </w:tcBorders>
          </w:tcPr>
          <w:p w:rsidR="00BD4380" w:rsidRPr="00CF1876" w:rsidRDefault="00BD4380" w:rsidP="00CF1876">
            <w:pPr>
              <w:contextualSpacing/>
              <w:mirrorIndents/>
              <w:jc w:val="both"/>
              <w:rPr>
                <w:rFonts w:eastAsiaTheme="minorEastAsia"/>
                <w:sz w:val="24"/>
                <w:szCs w:val="24"/>
              </w:rPr>
            </w:pPr>
            <w:r w:rsidRPr="00CF1876">
              <w:rPr>
                <w:rFonts w:eastAsiaTheme="minorEastAsia"/>
                <w:sz w:val="24"/>
                <w:szCs w:val="24"/>
              </w:rPr>
              <w:t>5 мин.</w:t>
            </w:r>
          </w:p>
        </w:tc>
      </w:tr>
      <w:tr w:rsidR="00BD4380" w:rsidRPr="00CF1876" w:rsidTr="00BD4380">
        <w:trPr>
          <w:jc w:val="center"/>
        </w:trPr>
        <w:tc>
          <w:tcPr>
            <w:tcW w:w="824" w:type="dxa"/>
            <w:tcBorders>
              <w:top w:val="single" w:sz="4" w:space="0" w:color="auto"/>
              <w:left w:val="single" w:sz="4" w:space="0" w:color="auto"/>
              <w:bottom w:val="single" w:sz="4" w:space="0" w:color="auto"/>
              <w:right w:val="single" w:sz="4" w:space="0" w:color="auto"/>
            </w:tcBorders>
          </w:tcPr>
          <w:p w:rsidR="00BD4380" w:rsidRPr="00CF1876" w:rsidRDefault="00BD4380" w:rsidP="00CF1876">
            <w:pPr>
              <w:contextualSpacing/>
              <w:mirrorIndents/>
              <w:jc w:val="both"/>
              <w:rPr>
                <w:rFonts w:eastAsiaTheme="minorEastAsia"/>
                <w:sz w:val="24"/>
                <w:szCs w:val="24"/>
                <w:lang w:val="en-US"/>
              </w:rPr>
            </w:pPr>
            <w:r w:rsidRPr="00CF1876">
              <w:rPr>
                <w:rFonts w:eastAsiaTheme="minorEastAsia"/>
                <w:sz w:val="24"/>
                <w:szCs w:val="24"/>
                <w:lang w:val="en-US"/>
              </w:rPr>
              <w:t>5.</w:t>
            </w:r>
            <w:r w:rsidR="004E5838" w:rsidRPr="00CF1876">
              <w:rPr>
                <w:rFonts w:eastAsiaTheme="minorEastAsia"/>
                <w:sz w:val="24"/>
                <w:szCs w:val="24"/>
              </w:rPr>
              <w:t>3</w:t>
            </w:r>
            <w:r w:rsidRPr="00CF1876">
              <w:rPr>
                <w:rFonts w:eastAsiaTheme="minorEastAsia"/>
                <w:sz w:val="24"/>
                <w:szCs w:val="24"/>
                <w:lang w:val="en-US"/>
              </w:rPr>
              <w:t>.5</w:t>
            </w:r>
          </w:p>
        </w:tc>
        <w:tc>
          <w:tcPr>
            <w:tcW w:w="5393" w:type="dxa"/>
            <w:tcBorders>
              <w:top w:val="single" w:sz="4" w:space="0" w:color="auto"/>
              <w:left w:val="single" w:sz="4" w:space="0" w:color="auto"/>
              <w:bottom w:val="single" w:sz="4" w:space="0" w:color="auto"/>
              <w:right w:val="single" w:sz="4" w:space="0" w:color="auto"/>
            </w:tcBorders>
          </w:tcPr>
          <w:p w:rsidR="00BD4380" w:rsidRPr="00CF1876" w:rsidRDefault="00BD4380" w:rsidP="00CF1876">
            <w:pPr>
              <w:contextualSpacing/>
              <w:mirrorIndents/>
              <w:jc w:val="both"/>
              <w:rPr>
                <w:rFonts w:eastAsiaTheme="minorEastAsia"/>
                <w:sz w:val="24"/>
                <w:szCs w:val="24"/>
              </w:rPr>
            </w:pPr>
            <w:r w:rsidRPr="00CF1876">
              <w:rPr>
                <w:rFonts w:eastAsiaTheme="minorEastAsia"/>
                <w:sz w:val="24"/>
                <w:szCs w:val="24"/>
              </w:rPr>
              <w:t>Лексическая сочетаемость</w:t>
            </w:r>
          </w:p>
        </w:tc>
        <w:tc>
          <w:tcPr>
            <w:tcW w:w="1411" w:type="dxa"/>
            <w:tcBorders>
              <w:top w:val="single" w:sz="4" w:space="0" w:color="auto"/>
              <w:left w:val="single" w:sz="4" w:space="0" w:color="auto"/>
              <w:bottom w:val="single" w:sz="4" w:space="0" w:color="auto"/>
              <w:right w:val="single" w:sz="4" w:space="0" w:color="auto"/>
            </w:tcBorders>
            <w:vAlign w:val="center"/>
            <w:hideMark/>
          </w:tcPr>
          <w:p w:rsidR="00BD4380" w:rsidRPr="00CF1876" w:rsidRDefault="00BD4380" w:rsidP="00CF1876">
            <w:pPr>
              <w:contextualSpacing/>
              <w:mirrorIndents/>
              <w:jc w:val="both"/>
              <w:rPr>
                <w:rFonts w:eastAsiaTheme="minorEastAsia"/>
                <w:sz w:val="24"/>
                <w:szCs w:val="24"/>
              </w:rPr>
            </w:pPr>
            <w:r w:rsidRPr="00CF1876">
              <w:rPr>
                <w:rFonts w:eastAsiaTheme="minorEastAsia"/>
                <w:sz w:val="24"/>
                <w:szCs w:val="24"/>
              </w:rPr>
              <w:t>Базовый</w:t>
            </w:r>
          </w:p>
        </w:tc>
        <w:tc>
          <w:tcPr>
            <w:tcW w:w="1559" w:type="dxa"/>
            <w:tcBorders>
              <w:top w:val="single" w:sz="4" w:space="0" w:color="auto"/>
              <w:left w:val="single" w:sz="4" w:space="0" w:color="auto"/>
              <w:bottom w:val="single" w:sz="4" w:space="0" w:color="auto"/>
              <w:right w:val="single" w:sz="4" w:space="0" w:color="auto"/>
            </w:tcBorders>
            <w:vAlign w:val="center"/>
          </w:tcPr>
          <w:p w:rsidR="00BD4380" w:rsidRPr="00CF1876" w:rsidRDefault="00BD4380" w:rsidP="00CF1876">
            <w:pPr>
              <w:contextualSpacing/>
              <w:mirrorIndents/>
              <w:jc w:val="both"/>
              <w:rPr>
                <w:rFonts w:eastAsiaTheme="minorEastAsia"/>
                <w:sz w:val="24"/>
                <w:szCs w:val="24"/>
              </w:rPr>
            </w:pPr>
            <w:r w:rsidRPr="00CF1876">
              <w:rPr>
                <w:rFonts w:eastAsiaTheme="minorEastAsia"/>
                <w:sz w:val="24"/>
                <w:szCs w:val="24"/>
              </w:rPr>
              <w:t>5</w:t>
            </w:r>
          </w:p>
        </w:tc>
        <w:tc>
          <w:tcPr>
            <w:tcW w:w="1531" w:type="dxa"/>
            <w:tcBorders>
              <w:top w:val="single" w:sz="4" w:space="0" w:color="auto"/>
              <w:left w:val="single" w:sz="4" w:space="0" w:color="auto"/>
              <w:bottom w:val="single" w:sz="4" w:space="0" w:color="auto"/>
              <w:right w:val="single" w:sz="4" w:space="0" w:color="auto"/>
            </w:tcBorders>
          </w:tcPr>
          <w:p w:rsidR="00BD4380" w:rsidRPr="00CF1876" w:rsidRDefault="00BD4380" w:rsidP="00CF1876">
            <w:pPr>
              <w:contextualSpacing/>
              <w:mirrorIndents/>
              <w:jc w:val="both"/>
              <w:rPr>
                <w:rFonts w:eastAsiaTheme="minorEastAsia"/>
                <w:sz w:val="24"/>
                <w:szCs w:val="24"/>
              </w:rPr>
            </w:pPr>
            <w:r w:rsidRPr="00CF1876">
              <w:rPr>
                <w:rFonts w:eastAsiaTheme="minorEastAsia"/>
                <w:sz w:val="24"/>
                <w:szCs w:val="24"/>
              </w:rPr>
              <w:t>5 мин.</w:t>
            </w:r>
          </w:p>
        </w:tc>
      </w:tr>
      <w:tr w:rsidR="00BD4380" w:rsidRPr="00CF1876" w:rsidTr="00BD4380">
        <w:tblPrEx>
          <w:tblLook w:val="0000"/>
        </w:tblPrEx>
        <w:trPr>
          <w:trHeight w:val="315"/>
          <w:jc w:val="center"/>
        </w:trPr>
        <w:tc>
          <w:tcPr>
            <w:tcW w:w="7628" w:type="dxa"/>
            <w:gridSpan w:val="3"/>
          </w:tcPr>
          <w:p w:rsidR="00BD4380" w:rsidRPr="00CF1876" w:rsidRDefault="00BD4380" w:rsidP="00CF1876">
            <w:pPr>
              <w:contextualSpacing/>
              <w:mirrorIndents/>
              <w:jc w:val="both"/>
              <w:rPr>
                <w:rFonts w:eastAsiaTheme="minorEastAsia"/>
                <w:sz w:val="24"/>
                <w:szCs w:val="24"/>
              </w:rPr>
            </w:pPr>
            <w:r w:rsidRPr="00CF1876">
              <w:rPr>
                <w:rFonts w:eastAsiaTheme="minorEastAsia"/>
                <w:sz w:val="24"/>
                <w:szCs w:val="24"/>
              </w:rPr>
              <w:t>Итого:</w:t>
            </w:r>
          </w:p>
        </w:tc>
        <w:tc>
          <w:tcPr>
            <w:tcW w:w="1559" w:type="dxa"/>
          </w:tcPr>
          <w:p w:rsidR="00BD4380" w:rsidRPr="00CF1876" w:rsidRDefault="00BD4380" w:rsidP="00CF1876">
            <w:pPr>
              <w:contextualSpacing/>
              <w:mirrorIndents/>
              <w:jc w:val="both"/>
              <w:rPr>
                <w:rFonts w:eastAsiaTheme="minorEastAsia"/>
                <w:sz w:val="24"/>
                <w:szCs w:val="24"/>
              </w:rPr>
            </w:pPr>
            <w:r w:rsidRPr="00CF1876">
              <w:rPr>
                <w:rFonts w:eastAsiaTheme="minorEastAsia"/>
                <w:sz w:val="24"/>
                <w:szCs w:val="24"/>
              </w:rPr>
              <w:t>35</w:t>
            </w:r>
          </w:p>
        </w:tc>
        <w:tc>
          <w:tcPr>
            <w:tcW w:w="1531" w:type="dxa"/>
          </w:tcPr>
          <w:p w:rsidR="00BD4380" w:rsidRPr="00CF1876" w:rsidRDefault="00BD4380" w:rsidP="00CF1876">
            <w:pPr>
              <w:contextualSpacing/>
              <w:mirrorIndents/>
              <w:jc w:val="both"/>
              <w:rPr>
                <w:rFonts w:eastAsiaTheme="minorEastAsia"/>
                <w:sz w:val="24"/>
                <w:szCs w:val="24"/>
              </w:rPr>
            </w:pPr>
            <w:r w:rsidRPr="00CF1876">
              <w:rPr>
                <w:rFonts w:eastAsiaTheme="minorEastAsia"/>
                <w:sz w:val="24"/>
                <w:szCs w:val="24"/>
              </w:rPr>
              <w:t>40 мин.</w:t>
            </w:r>
          </w:p>
        </w:tc>
      </w:tr>
    </w:tbl>
    <w:p w:rsidR="008B4682" w:rsidRPr="00CF1876" w:rsidRDefault="008B4682" w:rsidP="00CF1876">
      <w:pPr>
        <w:contextualSpacing/>
        <w:mirrorIndents/>
        <w:jc w:val="both"/>
        <w:rPr>
          <w:rFonts w:eastAsiaTheme="minorEastAsia"/>
          <w:b/>
        </w:rPr>
      </w:pPr>
      <w:r w:rsidRPr="00CF1876">
        <w:rPr>
          <w:rFonts w:eastAsiaTheme="minorEastAsia"/>
          <w:b/>
        </w:rPr>
        <w:t>Требования к уровню подготовки, освоение которых проверяется заданиями КИМ</w:t>
      </w:r>
    </w:p>
    <w:tbl>
      <w:tblPr>
        <w:tblStyle w:val="a3"/>
        <w:tblW w:w="0" w:type="auto"/>
        <w:jc w:val="center"/>
        <w:tblInd w:w="-1122" w:type="dxa"/>
        <w:tblLook w:val="04A0"/>
      </w:tblPr>
      <w:tblGrid>
        <w:gridCol w:w="816"/>
        <w:gridCol w:w="9877"/>
      </w:tblGrid>
      <w:tr w:rsidR="008B4682" w:rsidRPr="00CF1876" w:rsidTr="00BD4380">
        <w:trPr>
          <w:jc w:val="center"/>
        </w:trPr>
        <w:tc>
          <w:tcPr>
            <w:tcW w:w="811"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spacing w:before="240"/>
              <w:contextualSpacing/>
              <w:mirrorIndents/>
              <w:jc w:val="both"/>
              <w:rPr>
                <w:rFonts w:eastAsiaTheme="minorEastAsia"/>
                <w:b/>
                <w:sz w:val="24"/>
                <w:szCs w:val="24"/>
              </w:rPr>
            </w:pPr>
            <w:r w:rsidRPr="00CF1876">
              <w:rPr>
                <w:rFonts w:eastAsiaTheme="minorEastAsia"/>
                <w:b/>
                <w:sz w:val="24"/>
                <w:szCs w:val="24"/>
              </w:rPr>
              <w:t>КЭС (код)</w:t>
            </w:r>
          </w:p>
        </w:tc>
        <w:tc>
          <w:tcPr>
            <w:tcW w:w="9882"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both"/>
              <w:rPr>
                <w:rFonts w:eastAsiaTheme="minorEastAsia"/>
                <w:b/>
                <w:sz w:val="24"/>
                <w:szCs w:val="24"/>
              </w:rPr>
            </w:pPr>
            <w:r w:rsidRPr="00CF1876">
              <w:rPr>
                <w:rFonts w:eastAsiaTheme="minorEastAsia"/>
                <w:b/>
                <w:sz w:val="24"/>
                <w:szCs w:val="24"/>
              </w:rPr>
              <w:t>Умения</w:t>
            </w:r>
          </w:p>
        </w:tc>
      </w:tr>
      <w:tr w:rsidR="008B4682" w:rsidRPr="00CF1876" w:rsidTr="00BD4380">
        <w:trPr>
          <w:jc w:val="center"/>
        </w:trPr>
        <w:tc>
          <w:tcPr>
            <w:tcW w:w="811"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2.2</w:t>
            </w:r>
          </w:p>
        </w:tc>
        <w:tc>
          <w:tcPr>
            <w:tcW w:w="9882"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Умение понимать  основное  содержание  несложных аутентичных текстов, относящихся к разным коммуникативным типам речи (сообщение / рассказ).</w:t>
            </w:r>
          </w:p>
        </w:tc>
      </w:tr>
      <w:tr w:rsidR="008B4682" w:rsidRPr="00CF1876" w:rsidTr="00BD4380">
        <w:trPr>
          <w:jc w:val="center"/>
        </w:trPr>
        <w:tc>
          <w:tcPr>
            <w:tcW w:w="811"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3.2</w:t>
            </w:r>
          </w:p>
        </w:tc>
        <w:tc>
          <w:tcPr>
            <w:tcW w:w="9882"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Умение читать   текст   с   выборочным   пониманием   нужной / интересующей    информации.</w:t>
            </w:r>
          </w:p>
        </w:tc>
      </w:tr>
      <w:tr w:rsidR="008B4682" w:rsidRPr="00CF1876" w:rsidTr="00BD4380">
        <w:trPr>
          <w:jc w:val="center"/>
        </w:trPr>
        <w:tc>
          <w:tcPr>
            <w:tcW w:w="811"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4.3</w:t>
            </w:r>
          </w:p>
        </w:tc>
        <w:tc>
          <w:tcPr>
            <w:tcW w:w="9882"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Умение строить письменное высказывание, соблюдая правила английского языка.</w:t>
            </w:r>
          </w:p>
        </w:tc>
      </w:tr>
      <w:tr w:rsidR="008B4682" w:rsidRPr="00CF1876" w:rsidTr="00BD4380">
        <w:trPr>
          <w:jc w:val="center"/>
        </w:trPr>
        <w:tc>
          <w:tcPr>
            <w:tcW w:w="811"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5.</w:t>
            </w:r>
            <w:r w:rsidR="004E5838" w:rsidRPr="00CF1876">
              <w:rPr>
                <w:rFonts w:eastAsiaTheme="minorEastAsia"/>
                <w:sz w:val="24"/>
                <w:szCs w:val="24"/>
              </w:rPr>
              <w:t>2</w:t>
            </w:r>
            <w:r w:rsidRPr="00CF1876">
              <w:rPr>
                <w:rFonts w:eastAsiaTheme="minorEastAsia"/>
                <w:sz w:val="24"/>
                <w:szCs w:val="24"/>
              </w:rPr>
              <w:t>.15</w:t>
            </w:r>
          </w:p>
        </w:tc>
        <w:tc>
          <w:tcPr>
            <w:tcW w:w="9882"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Умение распознавать и использовать в речи глаголы в наиболее употребительных временных формах действительного залога.</w:t>
            </w:r>
          </w:p>
        </w:tc>
      </w:tr>
      <w:tr w:rsidR="008B4682" w:rsidRPr="00CF1876" w:rsidTr="00BD4380">
        <w:trPr>
          <w:jc w:val="center"/>
        </w:trPr>
        <w:tc>
          <w:tcPr>
            <w:tcW w:w="811" w:type="dxa"/>
            <w:tcBorders>
              <w:top w:val="single" w:sz="4" w:space="0" w:color="auto"/>
              <w:left w:val="single" w:sz="4" w:space="0" w:color="auto"/>
              <w:bottom w:val="single" w:sz="4" w:space="0" w:color="auto"/>
              <w:right w:val="single" w:sz="4" w:space="0" w:color="auto"/>
            </w:tcBorders>
          </w:tcPr>
          <w:p w:rsidR="008B4682" w:rsidRPr="00CF1876" w:rsidRDefault="004E5838" w:rsidP="00CF1876">
            <w:pPr>
              <w:contextualSpacing/>
              <w:mirrorIndents/>
              <w:jc w:val="both"/>
              <w:rPr>
                <w:rFonts w:eastAsiaTheme="minorEastAsia"/>
                <w:sz w:val="24"/>
                <w:szCs w:val="24"/>
              </w:rPr>
            </w:pPr>
            <w:r w:rsidRPr="00CF1876">
              <w:rPr>
                <w:rFonts w:eastAsiaTheme="minorEastAsia"/>
                <w:sz w:val="24"/>
                <w:szCs w:val="24"/>
              </w:rPr>
              <w:t>5.3</w:t>
            </w:r>
            <w:r w:rsidR="008B4682" w:rsidRPr="00CF1876">
              <w:rPr>
                <w:rFonts w:eastAsiaTheme="minorEastAsia"/>
                <w:sz w:val="24"/>
                <w:szCs w:val="24"/>
              </w:rPr>
              <w:t>.5</w:t>
            </w:r>
          </w:p>
        </w:tc>
        <w:tc>
          <w:tcPr>
            <w:tcW w:w="9882"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Умение распознавать и употреблять в речи лексические единицы, обслуживающие ситуации в рамках тематики начальной и основной школы.</w:t>
            </w:r>
          </w:p>
        </w:tc>
      </w:tr>
    </w:tbl>
    <w:p w:rsidR="008B4682" w:rsidRPr="00CF1876" w:rsidRDefault="008B4682" w:rsidP="00CF1876">
      <w:pPr>
        <w:spacing w:before="240"/>
        <w:contextualSpacing/>
        <w:mirrorIndents/>
        <w:jc w:val="center"/>
        <w:rPr>
          <w:b/>
        </w:rPr>
      </w:pPr>
      <w:r w:rsidRPr="00CF1876">
        <w:rPr>
          <w:b/>
        </w:rPr>
        <w:t>Аудирование</w:t>
      </w:r>
    </w:p>
    <w:p w:rsidR="008B4682" w:rsidRPr="00CF1876" w:rsidRDefault="008B4682" w:rsidP="00CF1876">
      <w:pPr>
        <w:contextualSpacing/>
        <w:mirrorIndents/>
        <w:jc w:val="both"/>
        <w:rPr>
          <w:b/>
          <w:i/>
        </w:rPr>
      </w:pPr>
      <w:r w:rsidRPr="00CF1876">
        <w:rPr>
          <w:b/>
          <w:i/>
        </w:rPr>
        <w:t>Сейчас  вы услышите два коротких диалога в аптеке. Прослушайте их и выберите к каждому диалогу (</w:t>
      </w:r>
      <w:proofErr w:type="spellStart"/>
      <w:r w:rsidRPr="00CF1876">
        <w:rPr>
          <w:b/>
          <w:i/>
          <w:lang w:val="de-DE"/>
        </w:rPr>
        <w:t>dialogue</w:t>
      </w:r>
      <w:proofErr w:type="spellEnd"/>
      <w:r w:rsidRPr="00CF1876">
        <w:rPr>
          <w:b/>
          <w:i/>
        </w:rPr>
        <w:t xml:space="preserve"> </w:t>
      </w:r>
      <w:r w:rsidRPr="00CF1876">
        <w:rPr>
          <w:b/>
          <w:i/>
          <w:lang w:val="de-DE"/>
        </w:rPr>
        <w:t>A</w:t>
      </w:r>
      <w:r w:rsidRPr="00CF1876">
        <w:rPr>
          <w:b/>
          <w:i/>
        </w:rPr>
        <w:t xml:space="preserve"> – </w:t>
      </w:r>
      <w:proofErr w:type="spellStart"/>
      <w:r w:rsidRPr="00CF1876">
        <w:rPr>
          <w:b/>
          <w:i/>
          <w:lang w:val="de-DE"/>
        </w:rPr>
        <w:t>dialogue</w:t>
      </w:r>
      <w:proofErr w:type="spellEnd"/>
      <w:r w:rsidRPr="00CF1876">
        <w:rPr>
          <w:b/>
          <w:i/>
        </w:rPr>
        <w:t xml:space="preserve"> </w:t>
      </w:r>
      <w:r w:rsidRPr="00CF1876">
        <w:rPr>
          <w:b/>
          <w:i/>
          <w:lang w:val="de-DE"/>
        </w:rPr>
        <w:t>B</w:t>
      </w:r>
      <w:r w:rsidRPr="00CF1876">
        <w:rPr>
          <w:b/>
          <w:i/>
        </w:rPr>
        <w:t xml:space="preserve">) одно подходящее предложение (1-4). Занесите свои ответы в бланк тестирования. Вы услышите разговор дважды. </w:t>
      </w:r>
      <w:r w:rsidRPr="00CF1876">
        <w:rPr>
          <w:b/>
          <w:i/>
          <w:lang w:val="en-US"/>
        </w:rPr>
        <w:t xml:space="preserve">(2 </w:t>
      </w:r>
      <w:r w:rsidRPr="00CF1876">
        <w:rPr>
          <w:b/>
          <w:i/>
        </w:rPr>
        <w:t>баллов)</w:t>
      </w:r>
    </w:p>
    <w:p w:rsidR="008B4682" w:rsidRPr="00CF1876" w:rsidRDefault="008B4682" w:rsidP="00CF1876">
      <w:pPr>
        <w:pStyle w:val="a4"/>
        <w:numPr>
          <w:ilvl w:val="0"/>
          <w:numId w:val="22"/>
        </w:numPr>
        <w:spacing w:after="0" w:line="240" w:lineRule="auto"/>
        <w:ind w:left="0" w:firstLine="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The man has got a sore throat.</w:t>
      </w:r>
    </w:p>
    <w:p w:rsidR="008B4682" w:rsidRPr="00CF1876" w:rsidRDefault="008B4682" w:rsidP="00CF1876">
      <w:pPr>
        <w:pStyle w:val="a4"/>
        <w:numPr>
          <w:ilvl w:val="0"/>
          <w:numId w:val="22"/>
        </w:numPr>
        <w:spacing w:after="0" w:line="240" w:lineRule="auto"/>
        <w:ind w:left="0" w:firstLine="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 xml:space="preserve">The girl wants to buy some </w:t>
      </w:r>
      <w:proofErr w:type="spellStart"/>
      <w:r w:rsidRPr="00CF1876">
        <w:rPr>
          <w:rFonts w:ascii="Times New Roman" w:hAnsi="Times New Roman" w:cs="Times New Roman"/>
          <w:sz w:val="24"/>
          <w:szCs w:val="24"/>
          <w:lang w:val="en-US"/>
        </w:rPr>
        <w:t>suncream</w:t>
      </w:r>
      <w:proofErr w:type="spellEnd"/>
      <w:r w:rsidRPr="00CF1876">
        <w:rPr>
          <w:rFonts w:ascii="Times New Roman" w:hAnsi="Times New Roman" w:cs="Times New Roman"/>
          <w:sz w:val="24"/>
          <w:szCs w:val="24"/>
          <w:lang w:val="en-US"/>
        </w:rPr>
        <w:t>.</w:t>
      </w:r>
    </w:p>
    <w:p w:rsidR="008B4682" w:rsidRPr="00CF1876" w:rsidRDefault="008B4682" w:rsidP="00CF1876">
      <w:pPr>
        <w:pStyle w:val="a4"/>
        <w:numPr>
          <w:ilvl w:val="0"/>
          <w:numId w:val="22"/>
        </w:numPr>
        <w:spacing w:after="0" w:line="240" w:lineRule="auto"/>
        <w:ind w:left="0" w:firstLine="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The woman has got stomach ache.</w:t>
      </w:r>
    </w:p>
    <w:p w:rsidR="008B4682" w:rsidRPr="00CF1876" w:rsidRDefault="008B4682" w:rsidP="00CF1876">
      <w:pPr>
        <w:pStyle w:val="a4"/>
        <w:numPr>
          <w:ilvl w:val="0"/>
          <w:numId w:val="22"/>
        </w:numPr>
        <w:spacing w:after="0" w:line="240" w:lineRule="auto"/>
        <w:ind w:left="0" w:firstLine="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The boy has got an insect bite.</w:t>
      </w:r>
    </w:p>
    <w:tbl>
      <w:tblPr>
        <w:tblStyle w:val="a3"/>
        <w:tblW w:w="5208" w:type="dxa"/>
        <w:tblInd w:w="1657" w:type="dxa"/>
        <w:tblLook w:val="04A0"/>
      </w:tblPr>
      <w:tblGrid>
        <w:gridCol w:w="2604"/>
        <w:gridCol w:w="2604"/>
      </w:tblGrid>
      <w:tr w:rsidR="008B4682" w:rsidRPr="00CF1876" w:rsidTr="008B4682">
        <w:trPr>
          <w:trHeight w:val="293"/>
        </w:trPr>
        <w:tc>
          <w:tcPr>
            <w:tcW w:w="2604" w:type="dxa"/>
          </w:tcPr>
          <w:p w:rsidR="008B4682" w:rsidRPr="00CF1876" w:rsidRDefault="008B4682" w:rsidP="00CF1876">
            <w:pPr>
              <w:pStyle w:val="a4"/>
              <w:numPr>
                <w:ilvl w:val="0"/>
                <w:numId w:val="4"/>
              </w:numPr>
              <w:spacing w:after="0" w:line="240" w:lineRule="auto"/>
              <w:ind w:left="0" w:firstLine="0"/>
              <w:mirrorIndents/>
              <w:jc w:val="both"/>
              <w:rPr>
                <w:rFonts w:ascii="Times New Roman" w:hAnsi="Times New Roman" w:cs="Times New Roman"/>
                <w:sz w:val="24"/>
                <w:szCs w:val="24"/>
                <w:lang w:val="en-US"/>
              </w:rPr>
            </w:pPr>
            <w:proofErr w:type="spellStart"/>
            <w:r w:rsidRPr="00CF1876">
              <w:rPr>
                <w:rFonts w:ascii="Times New Roman" w:hAnsi="Times New Roman" w:cs="Times New Roman"/>
                <w:b/>
                <w:i/>
                <w:sz w:val="24"/>
                <w:szCs w:val="24"/>
                <w:lang w:val="de-DE"/>
              </w:rPr>
              <w:t>dialogue</w:t>
            </w:r>
            <w:proofErr w:type="spellEnd"/>
            <w:r w:rsidRPr="00CF1876">
              <w:rPr>
                <w:rFonts w:ascii="Times New Roman" w:hAnsi="Times New Roman" w:cs="Times New Roman"/>
                <w:b/>
                <w:i/>
                <w:sz w:val="24"/>
                <w:szCs w:val="24"/>
              </w:rPr>
              <w:t xml:space="preserve"> </w:t>
            </w:r>
            <w:r w:rsidRPr="00CF1876">
              <w:rPr>
                <w:rFonts w:ascii="Times New Roman" w:hAnsi="Times New Roman" w:cs="Times New Roman"/>
                <w:b/>
                <w:i/>
                <w:sz w:val="24"/>
                <w:szCs w:val="24"/>
                <w:lang w:val="de-DE"/>
              </w:rPr>
              <w:t>A</w:t>
            </w:r>
          </w:p>
        </w:tc>
        <w:tc>
          <w:tcPr>
            <w:tcW w:w="2604" w:type="dxa"/>
          </w:tcPr>
          <w:p w:rsidR="008B4682" w:rsidRPr="00CF1876" w:rsidRDefault="008B4682" w:rsidP="00CF1876">
            <w:pPr>
              <w:pStyle w:val="a4"/>
              <w:numPr>
                <w:ilvl w:val="0"/>
                <w:numId w:val="4"/>
              </w:numPr>
              <w:spacing w:after="0" w:line="240" w:lineRule="auto"/>
              <w:ind w:left="0" w:firstLine="0"/>
              <w:mirrorIndents/>
              <w:jc w:val="both"/>
              <w:rPr>
                <w:rFonts w:ascii="Times New Roman" w:hAnsi="Times New Roman" w:cs="Times New Roman"/>
                <w:sz w:val="24"/>
                <w:szCs w:val="24"/>
                <w:lang w:val="en-US"/>
              </w:rPr>
            </w:pPr>
            <w:proofErr w:type="spellStart"/>
            <w:r w:rsidRPr="00CF1876">
              <w:rPr>
                <w:rFonts w:ascii="Times New Roman" w:hAnsi="Times New Roman" w:cs="Times New Roman"/>
                <w:b/>
                <w:i/>
                <w:sz w:val="24"/>
                <w:szCs w:val="24"/>
                <w:lang w:val="de-DE"/>
              </w:rPr>
              <w:t>dialogue</w:t>
            </w:r>
            <w:proofErr w:type="spellEnd"/>
            <w:r w:rsidRPr="00CF1876">
              <w:rPr>
                <w:rFonts w:ascii="Times New Roman" w:hAnsi="Times New Roman" w:cs="Times New Roman"/>
                <w:b/>
                <w:i/>
                <w:sz w:val="24"/>
                <w:szCs w:val="24"/>
              </w:rPr>
              <w:t xml:space="preserve"> </w:t>
            </w:r>
            <w:r w:rsidRPr="00CF1876">
              <w:rPr>
                <w:rFonts w:ascii="Times New Roman" w:hAnsi="Times New Roman" w:cs="Times New Roman"/>
                <w:b/>
                <w:i/>
                <w:sz w:val="24"/>
                <w:szCs w:val="24"/>
                <w:lang w:val="de-DE"/>
              </w:rPr>
              <w:t>B</w:t>
            </w:r>
          </w:p>
        </w:tc>
      </w:tr>
      <w:tr w:rsidR="008B4682" w:rsidRPr="00CF1876" w:rsidTr="008B4682">
        <w:trPr>
          <w:trHeight w:val="605"/>
        </w:trPr>
        <w:tc>
          <w:tcPr>
            <w:tcW w:w="2604" w:type="dxa"/>
          </w:tcPr>
          <w:p w:rsidR="008B4682" w:rsidRPr="00CF1876" w:rsidRDefault="008B4682" w:rsidP="00CF1876">
            <w:pPr>
              <w:contextualSpacing/>
              <w:mirrorIndents/>
              <w:jc w:val="both"/>
              <w:rPr>
                <w:sz w:val="24"/>
                <w:szCs w:val="24"/>
                <w:lang w:val="en-US"/>
              </w:rPr>
            </w:pPr>
          </w:p>
        </w:tc>
        <w:tc>
          <w:tcPr>
            <w:tcW w:w="2604" w:type="dxa"/>
          </w:tcPr>
          <w:p w:rsidR="008B4682" w:rsidRPr="00CF1876" w:rsidRDefault="008B4682" w:rsidP="00CF1876">
            <w:pPr>
              <w:contextualSpacing/>
              <w:mirrorIndents/>
              <w:jc w:val="both"/>
              <w:rPr>
                <w:sz w:val="24"/>
                <w:szCs w:val="24"/>
                <w:lang w:val="en-US"/>
              </w:rPr>
            </w:pPr>
          </w:p>
        </w:tc>
      </w:tr>
    </w:tbl>
    <w:p w:rsidR="008B4682" w:rsidRPr="00CF1876" w:rsidRDefault="008B4682" w:rsidP="00CF1876">
      <w:pPr>
        <w:spacing w:before="240"/>
        <w:contextualSpacing/>
        <w:mirrorIndents/>
        <w:jc w:val="center"/>
        <w:rPr>
          <w:b/>
        </w:rPr>
      </w:pPr>
      <w:r w:rsidRPr="00CF1876">
        <w:rPr>
          <w:b/>
        </w:rPr>
        <w:t>Лексика и грамматика</w:t>
      </w:r>
    </w:p>
    <w:p w:rsidR="008B4682" w:rsidRPr="00CF1876" w:rsidRDefault="008B4682" w:rsidP="00CF1876">
      <w:pPr>
        <w:contextualSpacing/>
        <w:mirrorIndents/>
        <w:jc w:val="both"/>
        <w:rPr>
          <w:b/>
          <w:i/>
          <w:lang w:val="en-US"/>
        </w:rPr>
      </w:pPr>
      <w:r w:rsidRPr="00CF1876">
        <w:rPr>
          <w:b/>
          <w:i/>
        </w:rPr>
        <w:t xml:space="preserve">Напишите нижеприведенные слова в соответствующие им категории. </w:t>
      </w:r>
      <w:r w:rsidRPr="00CF1876">
        <w:rPr>
          <w:b/>
          <w:i/>
          <w:lang w:val="en-US"/>
        </w:rPr>
        <w:t xml:space="preserve">(5 </w:t>
      </w:r>
      <w:r w:rsidRPr="00CF1876">
        <w:rPr>
          <w:b/>
          <w:i/>
        </w:rPr>
        <w:t>баллов</w:t>
      </w:r>
      <w:r w:rsidRPr="00CF1876">
        <w:rPr>
          <w:b/>
          <w:i/>
          <w:lang w:val="en-US"/>
        </w:rPr>
        <w:t>)</w:t>
      </w:r>
    </w:p>
    <w:p w:rsidR="008B4682" w:rsidRPr="00CF1876" w:rsidRDefault="008B4682" w:rsidP="00CF1876">
      <w:pPr>
        <w:contextualSpacing/>
        <w:mirrorIndents/>
        <w:jc w:val="both"/>
        <w:rPr>
          <w:lang w:val="en-US"/>
        </w:rPr>
      </w:pPr>
      <w:r w:rsidRPr="00CF1876">
        <w:rPr>
          <w:lang w:val="en-US"/>
        </w:rPr>
        <w:t>Plastic, wildfire, librarian, a cut, ferry, glass, mechanic, an insect bite, doctor, cardboard, tsunami, cable car, flood, a sore throat, nurse, paper, hurricane, tram, a high temperature, moped.</w:t>
      </w:r>
    </w:p>
    <w:p w:rsidR="008B4682" w:rsidRPr="00CF1876" w:rsidRDefault="008B4682" w:rsidP="00CF1876">
      <w:pPr>
        <w:pStyle w:val="a4"/>
        <w:numPr>
          <w:ilvl w:val="0"/>
          <w:numId w:val="4"/>
        </w:numPr>
        <w:spacing w:after="0" w:line="240" w:lineRule="auto"/>
        <w:ind w:left="0" w:firstLine="0"/>
        <w:mirrorIndents/>
        <w:jc w:val="both"/>
        <w:rPr>
          <w:rFonts w:ascii="Times New Roman" w:hAnsi="Times New Roman" w:cs="Times New Roman"/>
          <w:sz w:val="24"/>
          <w:szCs w:val="24"/>
          <w:lang w:val="de-DE"/>
        </w:rPr>
      </w:pPr>
      <w:r w:rsidRPr="00CF1876">
        <w:rPr>
          <w:rFonts w:ascii="Times New Roman" w:hAnsi="Times New Roman" w:cs="Times New Roman"/>
          <w:sz w:val="24"/>
          <w:szCs w:val="24"/>
          <w:lang w:val="de-DE"/>
        </w:rPr>
        <w:t>Jobs:___________________________________</w:t>
      </w:r>
      <w:r w:rsidR="00665B70" w:rsidRPr="00CF1876">
        <w:rPr>
          <w:rFonts w:ascii="Times New Roman" w:hAnsi="Times New Roman" w:cs="Times New Roman"/>
          <w:sz w:val="24"/>
          <w:szCs w:val="24"/>
          <w:lang w:val="de-DE"/>
        </w:rPr>
        <w:t>___________________________</w:t>
      </w:r>
    </w:p>
    <w:p w:rsidR="008B4682" w:rsidRPr="00CF1876" w:rsidRDefault="008B4682" w:rsidP="00CF1876">
      <w:pPr>
        <w:pStyle w:val="a4"/>
        <w:numPr>
          <w:ilvl w:val="0"/>
          <w:numId w:val="4"/>
        </w:numPr>
        <w:spacing w:after="0" w:line="240" w:lineRule="auto"/>
        <w:ind w:left="0" w:firstLine="0"/>
        <w:mirrorIndents/>
        <w:jc w:val="both"/>
        <w:rPr>
          <w:rFonts w:ascii="Times New Roman" w:hAnsi="Times New Roman" w:cs="Times New Roman"/>
          <w:sz w:val="24"/>
          <w:szCs w:val="24"/>
          <w:lang w:val="de-DE"/>
        </w:rPr>
      </w:pPr>
      <w:r w:rsidRPr="00CF1876">
        <w:rPr>
          <w:rFonts w:ascii="Times New Roman" w:hAnsi="Times New Roman" w:cs="Times New Roman"/>
          <w:sz w:val="24"/>
          <w:szCs w:val="24"/>
          <w:lang w:val="de-DE"/>
        </w:rPr>
        <w:t>Health:__________________________________</w:t>
      </w:r>
      <w:r w:rsidR="00665B70" w:rsidRPr="00CF1876">
        <w:rPr>
          <w:rFonts w:ascii="Times New Roman" w:hAnsi="Times New Roman" w:cs="Times New Roman"/>
          <w:sz w:val="24"/>
          <w:szCs w:val="24"/>
          <w:lang w:val="de-DE"/>
        </w:rPr>
        <w:t>__________________________</w:t>
      </w:r>
    </w:p>
    <w:p w:rsidR="008B4682" w:rsidRPr="00CF1876" w:rsidRDefault="008B4682" w:rsidP="00CF1876">
      <w:pPr>
        <w:pStyle w:val="a4"/>
        <w:numPr>
          <w:ilvl w:val="0"/>
          <w:numId w:val="4"/>
        </w:numPr>
        <w:spacing w:after="0" w:line="240" w:lineRule="auto"/>
        <w:ind w:left="0" w:firstLine="0"/>
        <w:mirrorIndents/>
        <w:jc w:val="both"/>
        <w:rPr>
          <w:rFonts w:ascii="Times New Roman" w:hAnsi="Times New Roman" w:cs="Times New Roman"/>
          <w:sz w:val="24"/>
          <w:szCs w:val="24"/>
          <w:lang w:val="de-DE"/>
        </w:rPr>
      </w:pPr>
      <w:r w:rsidRPr="00CF1876">
        <w:rPr>
          <w:rFonts w:ascii="Times New Roman" w:hAnsi="Times New Roman" w:cs="Times New Roman"/>
          <w:sz w:val="24"/>
          <w:szCs w:val="24"/>
          <w:lang w:val="de-DE"/>
        </w:rPr>
        <w:t>Materials:_______________________________</w:t>
      </w:r>
      <w:r w:rsidR="00665B70" w:rsidRPr="00CF1876">
        <w:rPr>
          <w:rFonts w:ascii="Times New Roman" w:hAnsi="Times New Roman" w:cs="Times New Roman"/>
          <w:sz w:val="24"/>
          <w:szCs w:val="24"/>
          <w:lang w:val="de-DE"/>
        </w:rPr>
        <w:t>___________________________</w:t>
      </w:r>
    </w:p>
    <w:p w:rsidR="008B4682" w:rsidRPr="00CF1876" w:rsidRDefault="008B4682" w:rsidP="00CF1876">
      <w:pPr>
        <w:pStyle w:val="a4"/>
        <w:numPr>
          <w:ilvl w:val="0"/>
          <w:numId w:val="4"/>
        </w:numPr>
        <w:spacing w:after="0" w:line="240" w:lineRule="auto"/>
        <w:ind w:left="0" w:firstLine="0"/>
        <w:mirrorIndents/>
        <w:jc w:val="both"/>
        <w:rPr>
          <w:rFonts w:ascii="Times New Roman" w:hAnsi="Times New Roman" w:cs="Times New Roman"/>
          <w:sz w:val="24"/>
          <w:szCs w:val="24"/>
          <w:lang w:val="de-DE"/>
        </w:rPr>
      </w:pPr>
      <w:r w:rsidRPr="00CF1876">
        <w:rPr>
          <w:rFonts w:ascii="Times New Roman" w:hAnsi="Times New Roman" w:cs="Times New Roman"/>
          <w:sz w:val="24"/>
          <w:szCs w:val="24"/>
          <w:lang w:val="de-DE"/>
        </w:rPr>
        <w:t>Transport:_______________________________</w:t>
      </w:r>
      <w:r w:rsidR="00A74526" w:rsidRPr="00CF1876">
        <w:rPr>
          <w:rFonts w:ascii="Times New Roman" w:hAnsi="Times New Roman" w:cs="Times New Roman"/>
          <w:sz w:val="24"/>
          <w:szCs w:val="24"/>
          <w:lang w:val="de-DE"/>
        </w:rPr>
        <w:t>__________________________</w:t>
      </w:r>
    </w:p>
    <w:p w:rsidR="008B4682" w:rsidRPr="00CF1876" w:rsidRDefault="008B4682" w:rsidP="00CF1876">
      <w:pPr>
        <w:pStyle w:val="a4"/>
        <w:numPr>
          <w:ilvl w:val="0"/>
          <w:numId w:val="4"/>
        </w:numPr>
        <w:spacing w:after="0" w:line="240" w:lineRule="auto"/>
        <w:ind w:left="0" w:firstLine="0"/>
        <w:mirrorIndents/>
        <w:jc w:val="both"/>
        <w:rPr>
          <w:rFonts w:ascii="Times New Roman" w:hAnsi="Times New Roman" w:cs="Times New Roman"/>
          <w:sz w:val="24"/>
          <w:szCs w:val="24"/>
          <w:lang w:val="de-DE"/>
        </w:rPr>
      </w:pPr>
      <w:r w:rsidRPr="00CF1876">
        <w:rPr>
          <w:rFonts w:ascii="Times New Roman" w:hAnsi="Times New Roman" w:cs="Times New Roman"/>
          <w:sz w:val="24"/>
          <w:szCs w:val="24"/>
          <w:lang w:val="de-DE"/>
        </w:rPr>
        <w:t xml:space="preserve">Natural </w:t>
      </w:r>
      <w:proofErr w:type="spellStart"/>
      <w:r w:rsidRPr="00CF1876">
        <w:rPr>
          <w:rFonts w:ascii="Times New Roman" w:hAnsi="Times New Roman" w:cs="Times New Roman"/>
          <w:sz w:val="24"/>
          <w:szCs w:val="24"/>
          <w:lang w:val="de-DE"/>
        </w:rPr>
        <w:t>phenomena</w:t>
      </w:r>
      <w:proofErr w:type="spellEnd"/>
      <w:r w:rsidRPr="00CF1876">
        <w:rPr>
          <w:rFonts w:ascii="Times New Roman" w:hAnsi="Times New Roman" w:cs="Times New Roman"/>
          <w:sz w:val="24"/>
          <w:szCs w:val="24"/>
          <w:lang w:val="de-DE"/>
        </w:rPr>
        <w:t>:____________________________</w:t>
      </w:r>
      <w:r w:rsidR="00665B70" w:rsidRPr="00CF1876">
        <w:rPr>
          <w:rFonts w:ascii="Times New Roman" w:hAnsi="Times New Roman" w:cs="Times New Roman"/>
          <w:sz w:val="24"/>
          <w:szCs w:val="24"/>
          <w:lang w:val="de-DE"/>
        </w:rPr>
        <w:t>_____________________</w:t>
      </w:r>
    </w:p>
    <w:p w:rsidR="008B4682" w:rsidRPr="00CF1876" w:rsidRDefault="008B4682" w:rsidP="00CF1876">
      <w:pPr>
        <w:contextualSpacing/>
        <w:mirrorIndents/>
        <w:jc w:val="both"/>
        <w:rPr>
          <w:b/>
          <w:i/>
        </w:rPr>
      </w:pPr>
      <w:r w:rsidRPr="00CF1876">
        <w:rPr>
          <w:b/>
          <w:i/>
        </w:rPr>
        <w:t xml:space="preserve">Вставьте в </w:t>
      </w:r>
      <w:proofErr w:type="gramStart"/>
      <w:r w:rsidRPr="00CF1876">
        <w:rPr>
          <w:b/>
          <w:i/>
        </w:rPr>
        <w:t>предложения</w:t>
      </w:r>
      <w:proofErr w:type="gramEnd"/>
      <w:r w:rsidRPr="00CF1876">
        <w:rPr>
          <w:b/>
          <w:i/>
        </w:rPr>
        <w:t xml:space="preserve"> данные в скобках глаголы в Present Perfect. (7 баллов)</w:t>
      </w:r>
    </w:p>
    <w:p w:rsidR="008B4682" w:rsidRPr="00CF1876" w:rsidRDefault="008B4682" w:rsidP="00CF1876">
      <w:pPr>
        <w:pStyle w:val="a4"/>
        <w:numPr>
          <w:ilvl w:val="0"/>
          <w:numId w:val="4"/>
        </w:numPr>
        <w:spacing w:after="0" w:line="240" w:lineRule="auto"/>
        <w:ind w:left="0" w:firstLine="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I ____________</w:t>
      </w:r>
      <w:proofErr w:type="gramStart"/>
      <w:r w:rsidRPr="00CF1876">
        <w:rPr>
          <w:rFonts w:ascii="Times New Roman" w:hAnsi="Times New Roman" w:cs="Times New Roman"/>
          <w:sz w:val="24"/>
          <w:szCs w:val="24"/>
          <w:lang w:val="en-US"/>
        </w:rPr>
        <w:t>_(</w:t>
      </w:r>
      <w:proofErr w:type="gramEnd"/>
      <w:r w:rsidRPr="00CF1876">
        <w:rPr>
          <w:rFonts w:ascii="Times New Roman" w:hAnsi="Times New Roman" w:cs="Times New Roman"/>
          <w:sz w:val="24"/>
          <w:szCs w:val="24"/>
          <w:lang w:val="en-US"/>
        </w:rPr>
        <w:t>see) Katy at the party.</w:t>
      </w:r>
    </w:p>
    <w:p w:rsidR="008B4682" w:rsidRPr="00CF1876" w:rsidRDefault="008B4682" w:rsidP="00CF1876">
      <w:pPr>
        <w:pStyle w:val="a4"/>
        <w:numPr>
          <w:ilvl w:val="0"/>
          <w:numId w:val="4"/>
        </w:numPr>
        <w:spacing w:after="0" w:line="240" w:lineRule="auto"/>
        <w:ind w:left="0" w:firstLine="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They __________</w:t>
      </w:r>
      <w:proofErr w:type="gramStart"/>
      <w:r w:rsidRPr="00CF1876">
        <w:rPr>
          <w:rFonts w:ascii="Times New Roman" w:hAnsi="Times New Roman" w:cs="Times New Roman"/>
          <w:sz w:val="24"/>
          <w:szCs w:val="24"/>
          <w:lang w:val="en-US"/>
        </w:rPr>
        <w:t>_(</w:t>
      </w:r>
      <w:proofErr w:type="gramEnd"/>
      <w:r w:rsidRPr="00CF1876">
        <w:rPr>
          <w:rFonts w:ascii="Times New Roman" w:hAnsi="Times New Roman" w:cs="Times New Roman"/>
          <w:sz w:val="24"/>
          <w:szCs w:val="24"/>
          <w:lang w:val="en-US"/>
        </w:rPr>
        <w:t>play)basketball for two hours.</w:t>
      </w:r>
    </w:p>
    <w:p w:rsidR="008B4682" w:rsidRPr="00CF1876" w:rsidRDefault="008B4682" w:rsidP="00CF1876">
      <w:pPr>
        <w:pStyle w:val="a4"/>
        <w:numPr>
          <w:ilvl w:val="0"/>
          <w:numId w:val="4"/>
        </w:numPr>
        <w:spacing w:after="0" w:line="240" w:lineRule="auto"/>
        <w:ind w:left="0" w:firstLine="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_______</w:t>
      </w:r>
      <w:proofErr w:type="gramStart"/>
      <w:r w:rsidRPr="00CF1876">
        <w:rPr>
          <w:rFonts w:ascii="Times New Roman" w:hAnsi="Times New Roman" w:cs="Times New Roman"/>
          <w:sz w:val="24"/>
          <w:szCs w:val="24"/>
          <w:lang w:val="en-US"/>
        </w:rPr>
        <w:t>_(</w:t>
      </w:r>
      <w:proofErr w:type="gramEnd"/>
      <w:r w:rsidRPr="00CF1876">
        <w:rPr>
          <w:rFonts w:ascii="Times New Roman" w:hAnsi="Times New Roman" w:cs="Times New Roman"/>
          <w:sz w:val="24"/>
          <w:szCs w:val="24"/>
          <w:lang w:val="en-US"/>
        </w:rPr>
        <w:t>be) already you at school?</w:t>
      </w:r>
    </w:p>
    <w:p w:rsidR="008B4682" w:rsidRPr="00CF1876" w:rsidRDefault="008B4682" w:rsidP="00CF1876">
      <w:pPr>
        <w:pStyle w:val="a4"/>
        <w:numPr>
          <w:ilvl w:val="0"/>
          <w:numId w:val="4"/>
        </w:numPr>
        <w:spacing w:after="0" w:line="240" w:lineRule="auto"/>
        <w:ind w:left="0" w:firstLine="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I ______________</w:t>
      </w:r>
      <w:proofErr w:type="gramStart"/>
      <w:r w:rsidRPr="00CF1876">
        <w:rPr>
          <w:rFonts w:ascii="Times New Roman" w:hAnsi="Times New Roman" w:cs="Times New Roman"/>
          <w:sz w:val="24"/>
          <w:szCs w:val="24"/>
          <w:lang w:val="en-US"/>
        </w:rPr>
        <w:t>_(</w:t>
      </w:r>
      <w:proofErr w:type="gramEnd"/>
      <w:r w:rsidRPr="00CF1876">
        <w:rPr>
          <w:rFonts w:ascii="Times New Roman" w:hAnsi="Times New Roman" w:cs="Times New Roman"/>
          <w:sz w:val="24"/>
          <w:szCs w:val="24"/>
          <w:lang w:val="en-US"/>
        </w:rPr>
        <w:t>not have) pizza for dinner.</w:t>
      </w:r>
    </w:p>
    <w:p w:rsidR="008B4682" w:rsidRPr="00CF1876" w:rsidRDefault="008B4682" w:rsidP="00CF1876">
      <w:pPr>
        <w:pStyle w:val="a4"/>
        <w:numPr>
          <w:ilvl w:val="0"/>
          <w:numId w:val="4"/>
        </w:numPr>
        <w:spacing w:after="0" w:line="240" w:lineRule="auto"/>
        <w:ind w:left="0" w:firstLine="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_________you___________</w:t>
      </w:r>
      <w:proofErr w:type="gramStart"/>
      <w:r w:rsidRPr="00CF1876">
        <w:rPr>
          <w:rFonts w:ascii="Times New Roman" w:hAnsi="Times New Roman" w:cs="Times New Roman"/>
          <w:sz w:val="24"/>
          <w:szCs w:val="24"/>
          <w:lang w:val="en-US"/>
        </w:rPr>
        <w:t>_(</w:t>
      </w:r>
      <w:proofErr w:type="gramEnd"/>
      <w:r w:rsidRPr="00CF1876">
        <w:rPr>
          <w:rFonts w:ascii="Times New Roman" w:hAnsi="Times New Roman" w:cs="Times New Roman"/>
          <w:sz w:val="24"/>
          <w:szCs w:val="24"/>
          <w:lang w:val="en-US"/>
        </w:rPr>
        <w:t>go) to the football match at the weekend?</w:t>
      </w:r>
    </w:p>
    <w:p w:rsidR="008B4682" w:rsidRPr="00CF1876" w:rsidRDefault="008B4682" w:rsidP="00CF1876">
      <w:pPr>
        <w:pStyle w:val="a4"/>
        <w:numPr>
          <w:ilvl w:val="0"/>
          <w:numId w:val="4"/>
        </w:numPr>
        <w:spacing w:after="0" w:line="240" w:lineRule="auto"/>
        <w:ind w:left="0" w:firstLine="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My parents ____________</w:t>
      </w:r>
      <w:proofErr w:type="gramStart"/>
      <w:r w:rsidRPr="00CF1876">
        <w:rPr>
          <w:rFonts w:ascii="Times New Roman" w:hAnsi="Times New Roman" w:cs="Times New Roman"/>
          <w:sz w:val="24"/>
          <w:szCs w:val="24"/>
          <w:lang w:val="en-US"/>
        </w:rPr>
        <w:t>_(</w:t>
      </w:r>
      <w:proofErr w:type="gramEnd"/>
      <w:r w:rsidRPr="00CF1876">
        <w:rPr>
          <w:rFonts w:ascii="Times New Roman" w:hAnsi="Times New Roman" w:cs="Times New Roman"/>
          <w:sz w:val="24"/>
          <w:szCs w:val="24"/>
          <w:lang w:val="en-US"/>
        </w:rPr>
        <w:t>buy)a new car last night.</w:t>
      </w:r>
    </w:p>
    <w:p w:rsidR="008B4682" w:rsidRPr="00CF1876" w:rsidRDefault="008B4682" w:rsidP="00CF1876">
      <w:pPr>
        <w:pStyle w:val="a4"/>
        <w:numPr>
          <w:ilvl w:val="0"/>
          <w:numId w:val="4"/>
        </w:numPr>
        <w:spacing w:after="0" w:line="240" w:lineRule="auto"/>
        <w:ind w:left="0" w:firstLine="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She ____________</w:t>
      </w:r>
      <w:proofErr w:type="gramStart"/>
      <w:r w:rsidRPr="00CF1876">
        <w:rPr>
          <w:rFonts w:ascii="Times New Roman" w:hAnsi="Times New Roman" w:cs="Times New Roman"/>
          <w:sz w:val="24"/>
          <w:szCs w:val="24"/>
          <w:lang w:val="en-US"/>
        </w:rPr>
        <w:t>_(</w:t>
      </w:r>
      <w:proofErr w:type="gramEnd"/>
      <w:r w:rsidRPr="00CF1876">
        <w:rPr>
          <w:rFonts w:ascii="Times New Roman" w:hAnsi="Times New Roman" w:cs="Times New Roman"/>
          <w:sz w:val="24"/>
          <w:szCs w:val="24"/>
          <w:lang w:val="en-US"/>
        </w:rPr>
        <w:t>not put) her book in her bag.</w:t>
      </w:r>
    </w:p>
    <w:p w:rsidR="008B4682" w:rsidRPr="00CF1876" w:rsidRDefault="008B4682" w:rsidP="00CF1876">
      <w:pPr>
        <w:contextualSpacing/>
        <w:mirrorIndents/>
        <w:jc w:val="both"/>
        <w:rPr>
          <w:b/>
          <w:i/>
          <w:lang w:val="en-US"/>
        </w:rPr>
      </w:pPr>
      <w:r w:rsidRPr="00CF1876">
        <w:rPr>
          <w:b/>
          <w:i/>
        </w:rPr>
        <w:t>Прочитайте текст и заполните пропуски (18-22), выбрав правильный вариант (А, B, С). Обведите</w:t>
      </w:r>
      <w:r w:rsidRPr="00CF1876">
        <w:rPr>
          <w:b/>
          <w:i/>
          <w:lang w:val="en-US"/>
        </w:rPr>
        <w:t xml:space="preserve"> </w:t>
      </w:r>
      <w:r w:rsidRPr="00CF1876">
        <w:rPr>
          <w:b/>
          <w:i/>
        </w:rPr>
        <w:t>выбранный</w:t>
      </w:r>
      <w:r w:rsidRPr="00CF1876">
        <w:rPr>
          <w:b/>
          <w:i/>
          <w:lang w:val="en-US"/>
        </w:rPr>
        <w:t xml:space="preserve"> </w:t>
      </w:r>
      <w:r w:rsidRPr="00CF1876">
        <w:rPr>
          <w:b/>
          <w:i/>
        </w:rPr>
        <w:t>вами</w:t>
      </w:r>
      <w:r w:rsidRPr="00CF1876">
        <w:rPr>
          <w:b/>
          <w:i/>
          <w:lang w:val="en-US"/>
        </w:rPr>
        <w:t xml:space="preserve"> </w:t>
      </w:r>
      <w:r w:rsidRPr="00CF1876">
        <w:rPr>
          <w:b/>
          <w:i/>
        </w:rPr>
        <w:t>ответ</w:t>
      </w:r>
      <w:r w:rsidRPr="00CF1876">
        <w:rPr>
          <w:b/>
          <w:i/>
          <w:lang w:val="en-US"/>
        </w:rPr>
        <w:t xml:space="preserve">. (5 </w:t>
      </w:r>
      <w:r w:rsidRPr="00CF1876">
        <w:rPr>
          <w:b/>
          <w:i/>
        </w:rPr>
        <w:t>баллов</w:t>
      </w:r>
      <w:r w:rsidRPr="00CF1876">
        <w:rPr>
          <w:b/>
          <w:i/>
          <w:lang w:val="en-US"/>
        </w:rPr>
        <w:t>)</w:t>
      </w:r>
    </w:p>
    <w:p w:rsidR="008B4682" w:rsidRPr="00CF1876" w:rsidRDefault="008B4682" w:rsidP="00CF1876">
      <w:pPr>
        <w:contextualSpacing/>
        <w:mirrorIndents/>
        <w:jc w:val="both"/>
        <w:rPr>
          <w:lang w:val="en-US"/>
        </w:rPr>
      </w:pPr>
      <w:r w:rsidRPr="00CF1876">
        <w:rPr>
          <w:lang w:val="en-US"/>
        </w:rPr>
        <w:t>I_______</w:t>
      </w:r>
      <w:proofErr w:type="gramStart"/>
      <w:r w:rsidRPr="00CF1876">
        <w:rPr>
          <w:lang w:val="en-US"/>
        </w:rPr>
        <w:t>_(</w:t>
      </w:r>
      <w:proofErr w:type="gramEnd"/>
      <w:r w:rsidRPr="00CF1876">
        <w:rPr>
          <w:lang w:val="en-US"/>
        </w:rPr>
        <w:t>1) in my English lesson this morning when I ________(2) something strange through the window. A hot-air balloon _________</w:t>
      </w:r>
      <w:proofErr w:type="gramStart"/>
      <w:r w:rsidRPr="00CF1876">
        <w:rPr>
          <w:lang w:val="en-US"/>
        </w:rPr>
        <w:t>_(</w:t>
      </w:r>
      <w:proofErr w:type="gramEnd"/>
      <w:r w:rsidRPr="00CF1876">
        <w:rPr>
          <w:lang w:val="en-US"/>
        </w:rPr>
        <w:t>3) straight towards the school!</w:t>
      </w:r>
    </w:p>
    <w:p w:rsidR="008B4682" w:rsidRPr="00CF1876" w:rsidRDefault="008B4682" w:rsidP="00CF1876">
      <w:pPr>
        <w:contextualSpacing/>
        <w:mirrorIndents/>
        <w:jc w:val="both"/>
        <w:rPr>
          <w:lang w:val="en-US"/>
        </w:rPr>
      </w:pPr>
      <w:r w:rsidRPr="00CF1876">
        <w:rPr>
          <w:lang w:val="en-US"/>
        </w:rPr>
        <w:lastRenderedPageBreak/>
        <w:t>Suddenly, while I_____________</w:t>
      </w:r>
      <w:proofErr w:type="gramStart"/>
      <w:r w:rsidRPr="00CF1876">
        <w:rPr>
          <w:lang w:val="en-US"/>
        </w:rPr>
        <w:t>_(</w:t>
      </w:r>
      <w:proofErr w:type="gramEnd"/>
      <w:r w:rsidRPr="00CF1876">
        <w:rPr>
          <w:lang w:val="en-US"/>
        </w:rPr>
        <w:t>4) the balloon, it ___________(crash5) into our school building! I was so surprised! Fortunately, everyone was OK.</w:t>
      </w:r>
    </w:p>
    <w:p w:rsidR="008B4682" w:rsidRPr="00CF1876" w:rsidRDefault="008B4682" w:rsidP="00CF1876">
      <w:pPr>
        <w:pStyle w:val="a4"/>
        <w:numPr>
          <w:ilvl w:val="0"/>
          <w:numId w:val="4"/>
        </w:numPr>
        <w:spacing w:after="0" w:line="240" w:lineRule="auto"/>
        <w:ind w:left="0" w:firstLine="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A. set                          B. was sitting     C. were sitting</w:t>
      </w:r>
    </w:p>
    <w:p w:rsidR="008B4682" w:rsidRPr="00CF1876" w:rsidRDefault="008B4682" w:rsidP="00CF1876">
      <w:pPr>
        <w:pStyle w:val="a4"/>
        <w:numPr>
          <w:ilvl w:val="0"/>
          <w:numId w:val="4"/>
        </w:numPr>
        <w:spacing w:after="0" w:line="240" w:lineRule="auto"/>
        <w:ind w:left="0" w:firstLine="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A. saw                        B. seed               C. seen</w:t>
      </w:r>
    </w:p>
    <w:p w:rsidR="008B4682" w:rsidRPr="00CF1876" w:rsidRDefault="008B4682" w:rsidP="00CF1876">
      <w:pPr>
        <w:pStyle w:val="a4"/>
        <w:numPr>
          <w:ilvl w:val="0"/>
          <w:numId w:val="4"/>
        </w:numPr>
        <w:spacing w:after="0" w:line="240" w:lineRule="auto"/>
        <w:ind w:left="0" w:firstLine="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 xml:space="preserve">A. flied                       B. flew               C. was flying     </w:t>
      </w:r>
    </w:p>
    <w:p w:rsidR="008B4682" w:rsidRPr="00CF1876" w:rsidRDefault="008B4682" w:rsidP="00CF1876">
      <w:pPr>
        <w:pStyle w:val="a4"/>
        <w:numPr>
          <w:ilvl w:val="0"/>
          <w:numId w:val="4"/>
        </w:numPr>
        <w:spacing w:after="0" w:line="240" w:lineRule="auto"/>
        <w:ind w:left="0" w:firstLine="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A. was watching        B. watched          C. were watching</w:t>
      </w:r>
    </w:p>
    <w:p w:rsidR="008B4682" w:rsidRPr="00CF1876" w:rsidRDefault="008B4682" w:rsidP="00CF1876">
      <w:pPr>
        <w:pStyle w:val="a4"/>
        <w:numPr>
          <w:ilvl w:val="0"/>
          <w:numId w:val="4"/>
        </w:numPr>
        <w:spacing w:after="0" w:line="240" w:lineRule="auto"/>
        <w:ind w:left="0" w:firstLine="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 xml:space="preserve">A. were crashing        B. </w:t>
      </w:r>
      <w:proofErr w:type="spellStart"/>
      <w:r w:rsidRPr="00CF1876">
        <w:rPr>
          <w:rFonts w:ascii="Times New Roman" w:hAnsi="Times New Roman" w:cs="Times New Roman"/>
          <w:sz w:val="24"/>
          <w:szCs w:val="24"/>
          <w:lang w:val="en-US"/>
        </w:rPr>
        <w:t>crashd</w:t>
      </w:r>
      <w:proofErr w:type="spellEnd"/>
      <w:r w:rsidRPr="00CF1876">
        <w:rPr>
          <w:rFonts w:ascii="Times New Roman" w:hAnsi="Times New Roman" w:cs="Times New Roman"/>
          <w:sz w:val="24"/>
          <w:szCs w:val="24"/>
          <w:lang w:val="en-US"/>
        </w:rPr>
        <w:t xml:space="preserve">             C. crashed</w:t>
      </w:r>
    </w:p>
    <w:p w:rsidR="008B4682" w:rsidRPr="00CF1876" w:rsidRDefault="008B4682" w:rsidP="00CF1876">
      <w:pPr>
        <w:spacing w:before="240"/>
        <w:contextualSpacing/>
        <w:mirrorIndents/>
        <w:jc w:val="center"/>
        <w:rPr>
          <w:b/>
        </w:rPr>
      </w:pPr>
      <w:r w:rsidRPr="00CF1876">
        <w:rPr>
          <w:b/>
        </w:rPr>
        <w:t>Чтение</w:t>
      </w:r>
    </w:p>
    <w:p w:rsidR="008B4682" w:rsidRPr="00CF1876" w:rsidRDefault="008B4682" w:rsidP="00CF1876">
      <w:pPr>
        <w:contextualSpacing/>
        <w:mirrorIndents/>
        <w:jc w:val="both"/>
        <w:rPr>
          <w:b/>
          <w:i/>
          <w:lang w:val="en-US"/>
        </w:rPr>
      </w:pPr>
      <w:r w:rsidRPr="00CF1876">
        <w:rPr>
          <w:b/>
          <w:i/>
        </w:rPr>
        <w:t>Прочитайте текст. Какие из приведенных ниже утверждений (20-23) соответствуют содержанию текста (T – True) , какие не соответствуют (F – False). Занесите</w:t>
      </w:r>
      <w:r w:rsidRPr="00CF1876">
        <w:rPr>
          <w:b/>
          <w:i/>
          <w:lang w:val="en-US"/>
        </w:rPr>
        <w:t xml:space="preserve"> </w:t>
      </w:r>
      <w:r w:rsidRPr="00CF1876">
        <w:rPr>
          <w:b/>
          <w:i/>
        </w:rPr>
        <w:t>свои</w:t>
      </w:r>
      <w:r w:rsidRPr="00CF1876">
        <w:rPr>
          <w:b/>
          <w:i/>
          <w:lang w:val="en-US"/>
        </w:rPr>
        <w:t xml:space="preserve"> </w:t>
      </w:r>
      <w:r w:rsidRPr="00CF1876">
        <w:rPr>
          <w:b/>
          <w:i/>
        </w:rPr>
        <w:t>ответы</w:t>
      </w:r>
      <w:r w:rsidRPr="00CF1876">
        <w:rPr>
          <w:b/>
          <w:i/>
          <w:lang w:val="en-US"/>
        </w:rPr>
        <w:t xml:space="preserve"> </w:t>
      </w:r>
      <w:r w:rsidRPr="00CF1876">
        <w:rPr>
          <w:b/>
          <w:i/>
        </w:rPr>
        <w:t>в</w:t>
      </w:r>
      <w:r w:rsidRPr="00CF1876">
        <w:rPr>
          <w:b/>
          <w:i/>
          <w:lang w:val="en-US"/>
        </w:rPr>
        <w:t xml:space="preserve"> </w:t>
      </w:r>
      <w:r w:rsidRPr="00CF1876">
        <w:rPr>
          <w:b/>
          <w:i/>
        </w:rPr>
        <w:t>предложенную</w:t>
      </w:r>
      <w:r w:rsidRPr="00CF1876">
        <w:rPr>
          <w:b/>
          <w:i/>
          <w:lang w:val="en-US"/>
        </w:rPr>
        <w:t xml:space="preserve"> </w:t>
      </w:r>
      <w:r w:rsidRPr="00CF1876">
        <w:rPr>
          <w:b/>
          <w:i/>
        </w:rPr>
        <w:t>таблицу</w:t>
      </w:r>
      <w:r w:rsidRPr="00CF1876">
        <w:rPr>
          <w:b/>
          <w:i/>
          <w:lang w:val="en-US"/>
        </w:rPr>
        <w:t xml:space="preserve">. (6 </w:t>
      </w:r>
      <w:r w:rsidRPr="00CF1876">
        <w:rPr>
          <w:b/>
          <w:i/>
        </w:rPr>
        <w:t>баллов</w:t>
      </w:r>
      <w:r w:rsidRPr="00CF1876">
        <w:rPr>
          <w:b/>
          <w:i/>
          <w:lang w:val="en-US"/>
        </w:rPr>
        <w:t>)</w:t>
      </w:r>
    </w:p>
    <w:p w:rsidR="008B4682" w:rsidRPr="00CF1876" w:rsidRDefault="008B4682" w:rsidP="00CF1876">
      <w:pPr>
        <w:contextualSpacing/>
        <w:mirrorIndents/>
        <w:jc w:val="both"/>
        <w:rPr>
          <w:lang w:val="en-US"/>
        </w:rPr>
      </w:pPr>
      <w:r w:rsidRPr="00CF1876">
        <w:rPr>
          <w:lang w:val="en-US"/>
        </w:rPr>
        <w:t>From the outside, the houses of the future will probably look the same as the houses of today. But home technology will be very different. In the future there will be no keys. You will press buttons on a special mobile phone to open the doors.</w:t>
      </w:r>
    </w:p>
    <w:p w:rsidR="008B4682" w:rsidRPr="00CF1876" w:rsidRDefault="008B4682" w:rsidP="00CF1876">
      <w:pPr>
        <w:contextualSpacing/>
        <w:mirrorIndents/>
        <w:jc w:val="both"/>
        <w:rPr>
          <w:lang w:val="en-US"/>
        </w:rPr>
      </w:pPr>
      <w:r w:rsidRPr="00CF1876">
        <w:rPr>
          <w:lang w:val="en-US"/>
        </w:rPr>
        <w:t xml:space="preserve">Each living room will have a big television. You will sit down on your sofa and just tell the TV to start playing your </w:t>
      </w:r>
      <w:proofErr w:type="spellStart"/>
      <w:r w:rsidRPr="00CF1876">
        <w:rPr>
          <w:lang w:val="en-US"/>
        </w:rPr>
        <w:t>favourite</w:t>
      </w:r>
      <w:proofErr w:type="spellEnd"/>
      <w:r w:rsidRPr="00CF1876">
        <w:rPr>
          <w:lang w:val="en-US"/>
        </w:rPr>
        <w:t xml:space="preserve"> </w:t>
      </w:r>
      <w:proofErr w:type="spellStart"/>
      <w:r w:rsidRPr="00CF1876">
        <w:rPr>
          <w:lang w:val="en-US"/>
        </w:rPr>
        <w:t>programme</w:t>
      </w:r>
      <w:proofErr w:type="spellEnd"/>
      <w:r w:rsidRPr="00CF1876">
        <w:rPr>
          <w:lang w:val="en-US"/>
        </w:rPr>
        <w:t>. And in your bedroom, you will probably have a giant screen on the wall so that you can watch films in bed.</w:t>
      </w:r>
    </w:p>
    <w:p w:rsidR="008B4682" w:rsidRPr="00CF1876" w:rsidRDefault="008B4682" w:rsidP="00CF1876">
      <w:pPr>
        <w:contextualSpacing/>
        <w:mirrorIndents/>
        <w:jc w:val="both"/>
        <w:rPr>
          <w:lang w:val="en-US"/>
        </w:rPr>
      </w:pPr>
      <w:r w:rsidRPr="00CF1876">
        <w:rPr>
          <w:lang w:val="en-US"/>
        </w:rPr>
        <w:t>The bathroom door will also be ‘intelligent’. It will lock automatically when you enter the bathroom.</w:t>
      </w:r>
    </w:p>
    <w:p w:rsidR="008B4682" w:rsidRPr="00CF1876" w:rsidRDefault="008B4682" w:rsidP="00CF1876">
      <w:pPr>
        <w:contextualSpacing/>
        <w:mirrorIndents/>
        <w:jc w:val="both"/>
        <w:rPr>
          <w:lang w:val="en-US"/>
        </w:rPr>
      </w:pPr>
      <w:r w:rsidRPr="00CF1876">
        <w:rPr>
          <w:lang w:val="en-US"/>
        </w:rPr>
        <w:t xml:space="preserve">The homes of the future will also be more energy-efficient. Thirty per </w:t>
      </w:r>
      <w:proofErr w:type="spellStart"/>
      <w:r w:rsidRPr="00CF1876">
        <w:rPr>
          <w:lang w:val="en-US"/>
        </w:rPr>
        <w:t>sent</w:t>
      </w:r>
      <w:proofErr w:type="spellEnd"/>
      <w:r w:rsidRPr="00CF1876">
        <w:rPr>
          <w:lang w:val="en-US"/>
        </w:rPr>
        <w:t xml:space="preserve"> of the electricity will come from solar energy and the house will recycle water from the bath, sink and shower to flush the toilets.</w:t>
      </w:r>
    </w:p>
    <w:p w:rsidR="008B4682" w:rsidRPr="00CF1876" w:rsidRDefault="008B4682" w:rsidP="00CF1876">
      <w:pPr>
        <w:contextualSpacing/>
        <w:mirrorIndents/>
        <w:jc w:val="both"/>
        <w:rPr>
          <w:lang w:val="en-US"/>
        </w:rPr>
      </w:pPr>
      <w:r w:rsidRPr="00CF1876">
        <w:rPr>
          <w:lang w:val="en-US"/>
        </w:rPr>
        <w:t>So how long will you have to wait for these houses of the future? No one knows. Some people think home will be like this in 2050. Others say that homes are already changing and that things will be very different in only ten or fifteen years.</w:t>
      </w:r>
    </w:p>
    <w:p w:rsidR="008B4682" w:rsidRPr="00CF1876" w:rsidRDefault="008B4682" w:rsidP="00CF1876">
      <w:pPr>
        <w:pStyle w:val="a4"/>
        <w:numPr>
          <w:ilvl w:val="0"/>
          <w:numId w:val="4"/>
        </w:numPr>
        <w:spacing w:after="0" w:line="240" w:lineRule="auto"/>
        <w:ind w:left="0" w:firstLine="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 xml:space="preserve">You won’t need keys to open the door of the future houses.    </w:t>
      </w:r>
    </w:p>
    <w:p w:rsidR="008B4682" w:rsidRPr="00CF1876" w:rsidRDefault="008B4682" w:rsidP="00CF1876">
      <w:pPr>
        <w:pStyle w:val="a4"/>
        <w:numPr>
          <w:ilvl w:val="0"/>
          <w:numId w:val="4"/>
        </w:numPr>
        <w:spacing w:after="0" w:line="240" w:lineRule="auto"/>
        <w:ind w:left="0" w:firstLine="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 xml:space="preserve">You will be able to talk to your TV.    </w:t>
      </w:r>
    </w:p>
    <w:p w:rsidR="008B4682" w:rsidRPr="00CF1876" w:rsidRDefault="008B4682" w:rsidP="00CF1876">
      <w:pPr>
        <w:pStyle w:val="a4"/>
        <w:numPr>
          <w:ilvl w:val="0"/>
          <w:numId w:val="4"/>
        </w:numPr>
        <w:spacing w:after="0" w:line="240" w:lineRule="auto"/>
        <w:ind w:left="0" w:firstLine="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 xml:space="preserve">You won’t be able to watch TV in your bedroom.     </w:t>
      </w:r>
    </w:p>
    <w:p w:rsidR="008B4682" w:rsidRPr="00CF1876" w:rsidRDefault="008B4682" w:rsidP="00CF1876">
      <w:pPr>
        <w:pStyle w:val="a4"/>
        <w:numPr>
          <w:ilvl w:val="0"/>
          <w:numId w:val="4"/>
        </w:numPr>
        <w:spacing w:after="0" w:line="240" w:lineRule="auto"/>
        <w:ind w:left="0" w:firstLine="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 xml:space="preserve">The homes of the future will use more energy.      </w:t>
      </w:r>
    </w:p>
    <w:p w:rsidR="008B4682" w:rsidRPr="00CF1876" w:rsidRDefault="008B4682" w:rsidP="00CF1876">
      <w:pPr>
        <w:pStyle w:val="a4"/>
        <w:numPr>
          <w:ilvl w:val="0"/>
          <w:numId w:val="4"/>
        </w:numPr>
        <w:spacing w:after="0" w:line="240" w:lineRule="auto"/>
        <w:ind w:left="0" w:firstLine="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 xml:space="preserve">Houses will recycle the water to flush the toilet.     </w:t>
      </w:r>
    </w:p>
    <w:p w:rsidR="008B4682" w:rsidRPr="00CF1876" w:rsidRDefault="008B4682" w:rsidP="00CF1876">
      <w:pPr>
        <w:pStyle w:val="a4"/>
        <w:numPr>
          <w:ilvl w:val="0"/>
          <w:numId w:val="4"/>
        </w:numPr>
        <w:spacing w:after="0" w:line="240" w:lineRule="auto"/>
        <w:ind w:left="0" w:firstLine="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 xml:space="preserve">40% of the electricity will come from solar power.  </w:t>
      </w:r>
    </w:p>
    <w:p w:rsidR="008B4682" w:rsidRPr="00CF1876" w:rsidRDefault="008B4682" w:rsidP="00CF1876">
      <w:pPr>
        <w:pStyle w:val="a4"/>
        <w:spacing w:after="0" w:line="240" w:lineRule="auto"/>
        <w:ind w:left="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 xml:space="preserve">  </w:t>
      </w:r>
    </w:p>
    <w:tbl>
      <w:tblPr>
        <w:tblStyle w:val="a3"/>
        <w:tblW w:w="0" w:type="auto"/>
        <w:tblInd w:w="720" w:type="dxa"/>
        <w:tblLook w:val="04A0"/>
      </w:tblPr>
      <w:tblGrid>
        <w:gridCol w:w="868"/>
        <w:gridCol w:w="3337"/>
        <w:gridCol w:w="3150"/>
      </w:tblGrid>
      <w:tr w:rsidR="008B4682" w:rsidRPr="00CF1876" w:rsidTr="008B4682">
        <w:trPr>
          <w:trHeight w:val="360"/>
        </w:trPr>
        <w:tc>
          <w:tcPr>
            <w:tcW w:w="868" w:type="dxa"/>
          </w:tcPr>
          <w:p w:rsidR="008B4682" w:rsidRPr="00CF1876" w:rsidRDefault="008B4682" w:rsidP="00CF1876">
            <w:pPr>
              <w:pStyle w:val="a4"/>
              <w:spacing w:line="240" w:lineRule="auto"/>
              <w:ind w:left="0"/>
              <w:mirrorIndents/>
              <w:jc w:val="both"/>
              <w:rPr>
                <w:rFonts w:ascii="Times New Roman" w:hAnsi="Times New Roman" w:cs="Times New Roman"/>
                <w:sz w:val="24"/>
                <w:szCs w:val="24"/>
                <w:lang w:val="en-US"/>
              </w:rPr>
            </w:pPr>
          </w:p>
        </w:tc>
        <w:tc>
          <w:tcPr>
            <w:tcW w:w="3337" w:type="dxa"/>
          </w:tcPr>
          <w:p w:rsidR="008B4682" w:rsidRPr="00CF1876" w:rsidRDefault="008B4682" w:rsidP="00CF1876">
            <w:pPr>
              <w:pStyle w:val="a4"/>
              <w:spacing w:line="240" w:lineRule="auto"/>
              <w:ind w:left="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T - True</w:t>
            </w:r>
          </w:p>
        </w:tc>
        <w:tc>
          <w:tcPr>
            <w:tcW w:w="3150" w:type="dxa"/>
          </w:tcPr>
          <w:p w:rsidR="008B4682" w:rsidRPr="00CF1876" w:rsidRDefault="008B4682" w:rsidP="00CF1876">
            <w:pPr>
              <w:pStyle w:val="a4"/>
              <w:spacing w:line="240" w:lineRule="auto"/>
              <w:ind w:left="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F - False</w:t>
            </w:r>
          </w:p>
        </w:tc>
      </w:tr>
      <w:tr w:rsidR="008B4682" w:rsidRPr="00CF1876" w:rsidTr="008B4682">
        <w:trPr>
          <w:trHeight w:val="323"/>
        </w:trPr>
        <w:tc>
          <w:tcPr>
            <w:tcW w:w="868" w:type="dxa"/>
          </w:tcPr>
          <w:p w:rsidR="008B4682" w:rsidRPr="00CF1876" w:rsidRDefault="008B4682" w:rsidP="00CF1876">
            <w:pPr>
              <w:pStyle w:val="a4"/>
              <w:spacing w:line="240" w:lineRule="auto"/>
              <w:ind w:left="0"/>
              <w:mirrorIndents/>
              <w:jc w:val="both"/>
              <w:rPr>
                <w:rFonts w:ascii="Times New Roman" w:hAnsi="Times New Roman" w:cs="Times New Roman"/>
                <w:sz w:val="24"/>
                <w:szCs w:val="24"/>
              </w:rPr>
            </w:pPr>
            <w:r w:rsidRPr="00CF1876">
              <w:rPr>
                <w:rFonts w:ascii="Times New Roman" w:hAnsi="Times New Roman" w:cs="Times New Roman"/>
                <w:sz w:val="24"/>
                <w:szCs w:val="24"/>
                <w:lang w:val="en-US"/>
              </w:rPr>
              <w:t>2</w:t>
            </w:r>
            <w:r w:rsidRPr="00CF1876">
              <w:rPr>
                <w:rFonts w:ascii="Times New Roman" w:hAnsi="Times New Roman" w:cs="Times New Roman"/>
                <w:sz w:val="24"/>
                <w:szCs w:val="24"/>
              </w:rPr>
              <w:t>0</w:t>
            </w:r>
          </w:p>
        </w:tc>
        <w:tc>
          <w:tcPr>
            <w:tcW w:w="3337" w:type="dxa"/>
          </w:tcPr>
          <w:p w:rsidR="008B4682" w:rsidRPr="00CF1876" w:rsidRDefault="008B4682" w:rsidP="00CF1876">
            <w:pPr>
              <w:pStyle w:val="a4"/>
              <w:spacing w:line="240" w:lineRule="auto"/>
              <w:ind w:left="0"/>
              <w:mirrorIndents/>
              <w:jc w:val="both"/>
              <w:rPr>
                <w:rFonts w:ascii="Times New Roman" w:hAnsi="Times New Roman" w:cs="Times New Roman"/>
                <w:sz w:val="24"/>
                <w:szCs w:val="24"/>
                <w:lang w:val="en-US"/>
              </w:rPr>
            </w:pPr>
          </w:p>
        </w:tc>
        <w:tc>
          <w:tcPr>
            <w:tcW w:w="3150" w:type="dxa"/>
          </w:tcPr>
          <w:p w:rsidR="008B4682" w:rsidRPr="00CF1876" w:rsidRDefault="008B4682" w:rsidP="00CF1876">
            <w:pPr>
              <w:pStyle w:val="a4"/>
              <w:spacing w:line="240" w:lineRule="auto"/>
              <w:ind w:left="0"/>
              <w:mirrorIndents/>
              <w:jc w:val="both"/>
              <w:rPr>
                <w:rFonts w:ascii="Times New Roman" w:hAnsi="Times New Roman" w:cs="Times New Roman"/>
                <w:sz w:val="24"/>
                <w:szCs w:val="24"/>
                <w:lang w:val="en-US"/>
              </w:rPr>
            </w:pPr>
          </w:p>
        </w:tc>
      </w:tr>
      <w:tr w:rsidR="008B4682" w:rsidRPr="00CF1876" w:rsidTr="008B4682">
        <w:trPr>
          <w:trHeight w:val="258"/>
        </w:trPr>
        <w:tc>
          <w:tcPr>
            <w:tcW w:w="868" w:type="dxa"/>
          </w:tcPr>
          <w:p w:rsidR="008B4682" w:rsidRPr="00CF1876" w:rsidRDefault="008B4682" w:rsidP="00CF1876">
            <w:pPr>
              <w:pStyle w:val="a4"/>
              <w:spacing w:line="240" w:lineRule="auto"/>
              <w:ind w:left="0"/>
              <w:mirrorIndents/>
              <w:jc w:val="both"/>
              <w:rPr>
                <w:rFonts w:ascii="Times New Roman" w:hAnsi="Times New Roman" w:cs="Times New Roman"/>
                <w:sz w:val="24"/>
                <w:szCs w:val="24"/>
              </w:rPr>
            </w:pPr>
            <w:r w:rsidRPr="00CF1876">
              <w:rPr>
                <w:rFonts w:ascii="Times New Roman" w:hAnsi="Times New Roman" w:cs="Times New Roman"/>
                <w:sz w:val="24"/>
                <w:szCs w:val="24"/>
                <w:lang w:val="en-US"/>
              </w:rPr>
              <w:t>2</w:t>
            </w:r>
            <w:r w:rsidRPr="00CF1876">
              <w:rPr>
                <w:rFonts w:ascii="Times New Roman" w:hAnsi="Times New Roman" w:cs="Times New Roman"/>
                <w:sz w:val="24"/>
                <w:szCs w:val="24"/>
              </w:rPr>
              <w:t>1</w:t>
            </w:r>
          </w:p>
        </w:tc>
        <w:tc>
          <w:tcPr>
            <w:tcW w:w="3337" w:type="dxa"/>
          </w:tcPr>
          <w:p w:rsidR="008B4682" w:rsidRPr="00CF1876" w:rsidRDefault="008B4682" w:rsidP="00CF1876">
            <w:pPr>
              <w:pStyle w:val="a4"/>
              <w:spacing w:line="240" w:lineRule="auto"/>
              <w:ind w:left="0"/>
              <w:mirrorIndents/>
              <w:jc w:val="both"/>
              <w:rPr>
                <w:rFonts w:ascii="Times New Roman" w:hAnsi="Times New Roman" w:cs="Times New Roman"/>
                <w:sz w:val="24"/>
                <w:szCs w:val="24"/>
                <w:lang w:val="en-US"/>
              </w:rPr>
            </w:pPr>
          </w:p>
        </w:tc>
        <w:tc>
          <w:tcPr>
            <w:tcW w:w="3150" w:type="dxa"/>
          </w:tcPr>
          <w:p w:rsidR="008B4682" w:rsidRPr="00CF1876" w:rsidRDefault="008B4682" w:rsidP="00CF1876">
            <w:pPr>
              <w:pStyle w:val="a4"/>
              <w:spacing w:line="240" w:lineRule="auto"/>
              <w:ind w:left="0"/>
              <w:mirrorIndents/>
              <w:jc w:val="both"/>
              <w:rPr>
                <w:rFonts w:ascii="Times New Roman" w:hAnsi="Times New Roman" w:cs="Times New Roman"/>
                <w:sz w:val="24"/>
                <w:szCs w:val="24"/>
                <w:lang w:val="en-US"/>
              </w:rPr>
            </w:pPr>
          </w:p>
        </w:tc>
      </w:tr>
      <w:tr w:rsidR="008B4682" w:rsidRPr="00CF1876" w:rsidTr="008B4682">
        <w:trPr>
          <w:trHeight w:val="261"/>
        </w:trPr>
        <w:tc>
          <w:tcPr>
            <w:tcW w:w="868" w:type="dxa"/>
          </w:tcPr>
          <w:p w:rsidR="008B4682" w:rsidRPr="00CF1876" w:rsidRDefault="008B4682" w:rsidP="00CF1876">
            <w:pPr>
              <w:pStyle w:val="a4"/>
              <w:spacing w:line="240" w:lineRule="auto"/>
              <w:ind w:left="0"/>
              <w:mirrorIndents/>
              <w:jc w:val="both"/>
              <w:rPr>
                <w:rFonts w:ascii="Times New Roman" w:hAnsi="Times New Roman" w:cs="Times New Roman"/>
                <w:sz w:val="24"/>
                <w:szCs w:val="24"/>
              </w:rPr>
            </w:pPr>
            <w:r w:rsidRPr="00CF1876">
              <w:rPr>
                <w:rFonts w:ascii="Times New Roman" w:hAnsi="Times New Roman" w:cs="Times New Roman"/>
                <w:sz w:val="24"/>
                <w:szCs w:val="24"/>
                <w:lang w:val="en-US"/>
              </w:rPr>
              <w:t>2</w:t>
            </w:r>
            <w:proofErr w:type="spellStart"/>
            <w:r w:rsidRPr="00CF1876">
              <w:rPr>
                <w:rFonts w:ascii="Times New Roman" w:hAnsi="Times New Roman" w:cs="Times New Roman"/>
                <w:sz w:val="24"/>
                <w:szCs w:val="24"/>
              </w:rPr>
              <w:t>2</w:t>
            </w:r>
            <w:proofErr w:type="spellEnd"/>
          </w:p>
        </w:tc>
        <w:tc>
          <w:tcPr>
            <w:tcW w:w="3337" w:type="dxa"/>
          </w:tcPr>
          <w:p w:rsidR="008B4682" w:rsidRPr="00CF1876" w:rsidRDefault="008B4682" w:rsidP="00CF1876">
            <w:pPr>
              <w:pStyle w:val="a4"/>
              <w:spacing w:line="240" w:lineRule="auto"/>
              <w:ind w:left="0"/>
              <w:mirrorIndents/>
              <w:jc w:val="both"/>
              <w:rPr>
                <w:rFonts w:ascii="Times New Roman" w:hAnsi="Times New Roman" w:cs="Times New Roman"/>
                <w:sz w:val="24"/>
                <w:szCs w:val="24"/>
                <w:lang w:val="en-US"/>
              </w:rPr>
            </w:pPr>
          </w:p>
        </w:tc>
        <w:tc>
          <w:tcPr>
            <w:tcW w:w="3150" w:type="dxa"/>
          </w:tcPr>
          <w:p w:rsidR="008B4682" w:rsidRPr="00CF1876" w:rsidRDefault="008B4682" w:rsidP="00CF1876">
            <w:pPr>
              <w:pStyle w:val="a4"/>
              <w:spacing w:line="240" w:lineRule="auto"/>
              <w:ind w:left="0"/>
              <w:mirrorIndents/>
              <w:jc w:val="both"/>
              <w:rPr>
                <w:rFonts w:ascii="Times New Roman" w:hAnsi="Times New Roman" w:cs="Times New Roman"/>
                <w:sz w:val="24"/>
                <w:szCs w:val="24"/>
                <w:lang w:val="en-US"/>
              </w:rPr>
            </w:pPr>
          </w:p>
        </w:tc>
      </w:tr>
      <w:tr w:rsidR="008B4682" w:rsidRPr="00CF1876" w:rsidTr="008B4682">
        <w:trPr>
          <w:trHeight w:val="408"/>
        </w:trPr>
        <w:tc>
          <w:tcPr>
            <w:tcW w:w="868" w:type="dxa"/>
          </w:tcPr>
          <w:p w:rsidR="008B4682" w:rsidRPr="00CF1876" w:rsidRDefault="008B4682" w:rsidP="00CF1876">
            <w:pPr>
              <w:pStyle w:val="a4"/>
              <w:spacing w:line="240" w:lineRule="auto"/>
              <w:ind w:left="0"/>
              <w:mirrorIndents/>
              <w:jc w:val="both"/>
              <w:rPr>
                <w:rFonts w:ascii="Times New Roman" w:hAnsi="Times New Roman" w:cs="Times New Roman"/>
                <w:sz w:val="24"/>
                <w:szCs w:val="24"/>
              </w:rPr>
            </w:pPr>
            <w:r w:rsidRPr="00CF1876">
              <w:rPr>
                <w:rFonts w:ascii="Times New Roman" w:hAnsi="Times New Roman" w:cs="Times New Roman"/>
                <w:sz w:val="24"/>
                <w:szCs w:val="24"/>
                <w:lang w:val="en-US"/>
              </w:rPr>
              <w:t>2</w:t>
            </w:r>
            <w:r w:rsidRPr="00CF1876">
              <w:rPr>
                <w:rFonts w:ascii="Times New Roman" w:hAnsi="Times New Roman" w:cs="Times New Roman"/>
                <w:sz w:val="24"/>
                <w:szCs w:val="24"/>
              </w:rPr>
              <w:t>3</w:t>
            </w:r>
          </w:p>
        </w:tc>
        <w:tc>
          <w:tcPr>
            <w:tcW w:w="3337" w:type="dxa"/>
          </w:tcPr>
          <w:p w:rsidR="008B4682" w:rsidRPr="00CF1876" w:rsidRDefault="008B4682" w:rsidP="00CF1876">
            <w:pPr>
              <w:pStyle w:val="a4"/>
              <w:spacing w:line="240" w:lineRule="auto"/>
              <w:ind w:left="0"/>
              <w:mirrorIndents/>
              <w:jc w:val="both"/>
              <w:rPr>
                <w:rFonts w:ascii="Times New Roman" w:hAnsi="Times New Roman" w:cs="Times New Roman"/>
                <w:sz w:val="24"/>
                <w:szCs w:val="24"/>
                <w:lang w:val="en-US"/>
              </w:rPr>
            </w:pPr>
          </w:p>
        </w:tc>
        <w:tc>
          <w:tcPr>
            <w:tcW w:w="3150" w:type="dxa"/>
          </w:tcPr>
          <w:p w:rsidR="008B4682" w:rsidRPr="00CF1876" w:rsidRDefault="008B4682" w:rsidP="00CF1876">
            <w:pPr>
              <w:pStyle w:val="a4"/>
              <w:spacing w:line="240" w:lineRule="auto"/>
              <w:ind w:left="0"/>
              <w:mirrorIndents/>
              <w:jc w:val="both"/>
              <w:rPr>
                <w:rFonts w:ascii="Times New Roman" w:hAnsi="Times New Roman" w:cs="Times New Roman"/>
                <w:sz w:val="24"/>
                <w:szCs w:val="24"/>
                <w:lang w:val="en-US"/>
              </w:rPr>
            </w:pPr>
          </w:p>
        </w:tc>
      </w:tr>
      <w:tr w:rsidR="008B4682" w:rsidRPr="00CF1876" w:rsidTr="008B4682">
        <w:trPr>
          <w:trHeight w:val="271"/>
        </w:trPr>
        <w:tc>
          <w:tcPr>
            <w:tcW w:w="868" w:type="dxa"/>
          </w:tcPr>
          <w:p w:rsidR="008B4682" w:rsidRPr="00CF1876" w:rsidRDefault="008B4682" w:rsidP="00CF1876">
            <w:pPr>
              <w:pStyle w:val="a4"/>
              <w:spacing w:line="240" w:lineRule="auto"/>
              <w:ind w:left="0"/>
              <w:mirrorIndents/>
              <w:jc w:val="both"/>
              <w:rPr>
                <w:rFonts w:ascii="Times New Roman" w:hAnsi="Times New Roman" w:cs="Times New Roman"/>
                <w:sz w:val="24"/>
                <w:szCs w:val="24"/>
              </w:rPr>
            </w:pPr>
            <w:r w:rsidRPr="00CF1876">
              <w:rPr>
                <w:rFonts w:ascii="Times New Roman" w:hAnsi="Times New Roman" w:cs="Times New Roman"/>
                <w:sz w:val="24"/>
                <w:szCs w:val="24"/>
              </w:rPr>
              <w:t>24</w:t>
            </w:r>
          </w:p>
        </w:tc>
        <w:tc>
          <w:tcPr>
            <w:tcW w:w="3337" w:type="dxa"/>
          </w:tcPr>
          <w:p w:rsidR="008B4682" w:rsidRPr="00CF1876" w:rsidRDefault="008B4682" w:rsidP="00CF1876">
            <w:pPr>
              <w:pStyle w:val="a4"/>
              <w:spacing w:line="240" w:lineRule="auto"/>
              <w:ind w:left="0"/>
              <w:mirrorIndents/>
              <w:jc w:val="both"/>
              <w:rPr>
                <w:rFonts w:ascii="Times New Roman" w:hAnsi="Times New Roman" w:cs="Times New Roman"/>
                <w:sz w:val="24"/>
                <w:szCs w:val="24"/>
                <w:lang w:val="en-US"/>
              </w:rPr>
            </w:pPr>
          </w:p>
        </w:tc>
        <w:tc>
          <w:tcPr>
            <w:tcW w:w="3150" w:type="dxa"/>
          </w:tcPr>
          <w:p w:rsidR="008B4682" w:rsidRPr="00CF1876" w:rsidRDefault="008B4682" w:rsidP="00CF1876">
            <w:pPr>
              <w:pStyle w:val="a4"/>
              <w:spacing w:line="240" w:lineRule="auto"/>
              <w:ind w:left="0"/>
              <w:mirrorIndents/>
              <w:jc w:val="both"/>
              <w:rPr>
                <w:rFonts w:ascii="Times New Roman" w:hAnsi="Times New Roman" w:cs="Times New Roman"/>
                <w:sz w:val="24"/>
                <w:szCs w:val="24"/>
                <w:lang w:val="en-US"/>
              </w:rPr>
            </w:pPr>
          </w:p>
        </w:tc>
      </w:tr>
      <w:tr w:rsidR="008B4682" w:rsidRPr="00CF1876" w:rsidTr="008B4682">
        <w:trPr>
          <w:trHeight w:val="404"/>
        </w:trPr>
        <w:tc>
          <w:tcPr>
            <w:tcW w:w="868" w:type="dxa"/>
          </w:tcPr>
          <w:p w:rsidR="008B4682" w:rsidRPr="00CF1876" w:rsidRDefault="008B4682" w:rsidP="00CF1876">
            <w:pPr>
              <w:pStyle w:val="a4"/>
              <w:spacing w:line="240" w:lineRule="auto"/>
              <w:ind w:left="0"/>
              <w:mirrorIndents/>
              <w:jc w:val="both"/>
              <w:rPr>
                <w:rFonts w:ascii="Times New Roman" w:hAnsi="Times New Roman" w:cs="Times New Roman"/>
                <w:sz w:val="24"/>
                <w:szCs w:val="24"/>
              </w:rPr>
            </w:pPr>
            <w:r w:rsidRPr="00CF1876">
              <w:rPr>
                <w:rFonts w:ascii="Times New Roman" w:hAnsi="Times New Roman" w:cs="Times New Roman"/>
                <w:sz w:val="24"/>
                <w:szCs w:val="24"/>
              </w:rPr>
              <w:t>25</w:t>
            </w:r>
          </w:p>
        </w:tc>
        <w:tc>
          <w:tcPr>
            <w:tcW w:w="3337" w:type="dxa"/>
          </w:tcPr>
          <w:p w:rsidR="008B4682" w:rsidRPr="00CF1876" w:rsidRDefault="008B4682" w:rsidP="00CF1876">
            <w:pPr>
              <w:pStyle w:val="a4"/>
              <w:spacing w:line="240" w:lineRule="auto"/>
              <w:ind w:left="0"/>
              <w:mirrorIndents/>
              <w:jc w:val="both"/>
              <w:rPr>
                <w:rFonts w:ascii="Times New Roman" w:hAnsi="Times New Roman" w:cs="Times New Roman"/>
                <w:sz w:val="24"/>
                <w:szCs w:val="24"/>
                <w:lang w:val="en-US"/>
              </w:rPr>
            </w:pPr>
          </w:p>
        </w:tc>
        <w:tc>
          <w:tcPr>
            <w:tcW w:w="3150" w:type="dxa"/>
          </w:tcPr>
          <w:p w:rsidR="008B4682" w:rsidRPr="00CF1876" w:rsidRDefault="008B4682" w:rsidP="00CF1876">
            <w:pPr>
              <w:pStyle w:val="a4"/>
              <w:spacing w:line="240" w:lineRule="auto"/>
              <w:ind w:left="0"/>
              <w:mirrorIndents/>
              <w:jc w:val="both"/>
              <w:rPr>
                <w:rFonts w:ascii="Times New Roman" w:hAnsi="Times New Roman" w:cs="Times New Roman"/>
                <w:sz w:val="24"/>
                <w:szCs w:val="24"/>
                <w:lang w:val="en-US"/>
              </w:rPr>
            </w:pPr>
          </w:p>
        </w:tc>
      </w:tr>
    </w:tbl>
    <w:p w:rsidR="008B4682" w:rsidRPr="00CF1876" w:rsidRDefault="008B4682" w:rsidP="00CF1876">
      <w:pPr>
        <w:pStyle w:val="a4"/>
        <w:spacing w:after="0" w:line="240" w:lineRule="auto"/>
        <w:ind w:left="0"/>
        <w:mirrorIndents/>
        <w:jc w:val="both"/>
        <w:rPr>
          <w:rFonts w:ascii="Times New Roman" w:hAnsi="Times New Roman" w:cs="Times New Roman"/>
          <w:b/>
          <w:sz w:val="24"/>
          <w:szCs w:val="24"/>
        </w:rPr>
      </w:pPr>
    </w:p>
    <w:p w:rsidR="008B4682" w:rsidRPr="00CF1876" w:rsidRDefault="008B4682" w:rsidP="00CF1876">
      <w:pPr>
        <w:pStyle w:val="a4"/>
        <w:spacing w:after="0" w:line="240" w:lineRule="auto"/>
        <w:ind w:left="0"/>
        <w:mirrorIndents/>
        <w:jc w:val="center"/>
        <w:rPr>
          <w:rFonts w:ascii="Times New Roman" w:hAnsi="Times New Roman" w:cs="Times New Roman"/>
          <w:b/>
          <w:sz w:val="24"/>
          <w:szCs w:val="24"/>
        </w:rPr>
      </w:pPr>
      <w:r w:rsidRPr="00CF1876">
        <w:rPr>
          <w:rFonts w:ascii="Times New Roman" w:hAnsi="Times New Roman" w:cs="Times New Roman"/>
          <w:b/>
          <w:sz w:val="24"/>
          <w:szCs w:val="24"/>
        </w:rPr>
        <w:t>Письмо</w:t>
      </w:r>
    </w:p>
    <w:p w:rsidR="008B4682" w:rsidRPr="00CF1876" w:rsidRDefault="008B4682" w:rsidP="00CF1876">
      <w:pPr>
        <w:contextualSpacing/>
        <w:mirrorIndents/>
        <w:jc w:val="both"/>
        <w:rPr>
          <w:b/>
          <w:i/>
        </w:rPr>
      </w:pPr>
      <w:r w:rsidRPr="00CF1876">
        <w:rPr>
          <w:b/>
          <w:i/>
        </w:rPr>
        <w:t>26. Напишите письмо своему другу о своих будущих каникулах. Опирайтесь на следующие вопросы: (10 баллов)</w:t>
      </w:r>
    </w:p>
    <w:p w:rsidR="008B4682" w:rsidRPr="00CF1876" w:rsidRDefault="008B4682" w:rsidP="00CF1876">
      <w:pPr>
        <w:pStyle w:val="a4"/>
        <w:numPr>
          <w:ilvl w:val="0"/>
          <w:numId w:val="23"/>
        </w:numPr>
        <w:spacing w:after="0" w:line="240" w:lineRule="auto"/>
        <w:ind w:left="0" w:firstLine="0"/>
        <w:mirrorIndents/>
        <w:jc w:val="both"/>
        <w:rPr>
          <w:rFonts w:ascii="Times New Roman" w:hAnsi="Times New Roman" w:cs="Times New Roman"/>
          <w:b/>
          <w:sz w:val="24"/>
          <w:szCs w:val="24"/>
          <w:lang w:val="en-US"/>
        </w:rPr>
      </w:pPr>
      <w:r w:rsidRPr="00CF1876">
        <w:rPr>
          <w:rFonts w:ascii="Times New Roman" w:hAnsi="Times New Roman" w:cs="Times New Roman"/>
          <w:b/>
          <w:sz w:val="24"/>
          <w:szCs w:val="24"/>
          <w:lang w:val="en-US"/>
        </w:rPr>
        <w:t>Which places are you going to visit?</w:t>
      </w:r>
    </w:p>
    <w:p w:rsidR="008B4682" w:rsidRPr="00CF1876" w:rsidRDefault="008B4682" w:rsidP="00CF1876">
      <w:pPr>
        <w:pStyle w:val="a4"/>
        <w:numPr>
          <w:ilvl w:val="0"/>
          <w:numId w:val="23"/>
        </w:numPr>
        <w:spacing w:after="0" w:line="240" w:lineRule="auto"/>
        <w:ind w:left="0" w:firstLine="0"/>
        <w:mirrorIndents/>
        <w:jc w:val="both"/>
        <w:rPr>
          <w:rFonts w:ascii="Times New Roman" w:hAnsi="Times New Roman" w:cs="Times New Roman"/>
          <w:b/>
          <w:sz w:val="24"/>
          <w:szCs w:val="24"/>
          <w:lang w:val="en-US"/>
        </w:rPr>
      </w:pPr>
      <w:r w:rsidRPr="00CF1876">
        <w:rPr>
          <w:rFonts w:ascii="Times New Roman" w:hAnsi="Times New Roman" w:cs="Times New Roman"/>
          <w:b/>
          <w:sz w:val="24"/>
          <w:szCs w:val="24"/>
          <w:lang w:val="en-US"/>
        </w:rPr>
        <w:t>What clothes should you bring?</w:t>
      </w:r>
    </w:p>
    <w:p w:rsidR="008B4682" w:rsidRPr="00CF1876" w:rsidRDefault="008B4682" w:rsidP="00CF1876">
      <w:pPr>
        <w:pStyle w:val="a4"/>
        <w:numPr>
          <w:ilvl w:val="0"/>
          <w:numId w:val="23"/>
        </w:numPr>
        <w:spacing w:after="0" w:line="240" w:lineRule="auto"/>
        <w:ind w:left="0" w:firstLine="0"/>
        <w:mirrorIndents/>
        <w:jc w:val="both"/>
        <w:rPr>
          <w:rFonts w:ascii="Times New Roman" w:eastAsiaTheme="minorEastAsia" w:hAnsi="Times New Roman" w:cs="Times New Roman"/>
          <w:b/>
          <w:sz w:val="24"/>
          <w:szCs w:val="24"/>
          <w:lang w:val="en-US"/>
        </w:rPr>
      </w:pPr>
      <w:r w:rsidRPr="00CF1876">
        <w:rPr>
          <w:rFonts w:ascii="Times New Roman" w:hAnsi="Times New Roman" w:cs="Times New Roman"/>
          <w:b/>
          <w:sz w:val="24"/>
          <w:szCs w:val="24"/>
          <w:lang w:val="en-US"/>
        </w:rPr>
        <w:t>What will the weather be like?</w:t>
      </w:r>
    </w:p>
    <w:p w:rsidR="008B4682" w:rsidRPr="00CF1876" w:rsidRDefault="008B4682" w:rsidP="00CF1876">
      <w:pPr>
        <w:pStyle w:val="a4"/>
        <w:spacing w:after="0" w:line="240" w:lineRule="auto"/>
        <w:ind w:left="851"/>
        <w:mirrorIndents/>
        <w:jc w:val="both"/>
        <w:rPr>
          <w:rFonts w:ascii="Times New Roman" w:hAnsi="Times New Roman" w:cs="Times New Roman"/>
          <w:b/>
          <w:sz w:val="24"/>
          <w:szCs w:val="24"/>
          <w:lang w:val="en-US"/>
        </w:rPr>
      </w:pPr>
    </w:p>
    <w:p w:rsidR="008B4682" w:rsidRPr="00CF1876" w:rsidRDefault="008B4682" w:rsidP="00CF1876">
      <w:pPr>
        <w:contextualSpacing/>
        <w:mirrorIndents/>
        <w:jc w:val="both"/>
        <w:rPr>
          <w:b/>
          <w:lang w:val="en-US"/>
        </w:rPr>
      </w:pPr>
    </w:p>
    <w:p w:rsidR="008B4682" w:rsidRPr="00CF1876" w:rsidRDefault="008B4682" w:rsidP="00CF1876">
      <w:pPr>
        <w:contextualSpacing/>
        <w:mirrorIndents/>
        <w:jc w:val="both"/>
        <w:rPr>
          <w:b/>
        </w:rPr>
      </w:pPr>
      <w:r w:rsidRPr="00CF1876">
        <w:rPr>
          <w:b/>
        </w:rPr>
        <w:t xml:space="preserve">8 КЛАСС </w:t>
      </w:r>
    </w:p>
    <w:p w:rsidR="006A10FC" w:rsidRPr="00CF1876" w:rsidRDefault="006A10FC" w:rsidP="00CF1876">
      <w:pPr>
        <w:jc w:val="both"/>
      </w:pPr>
      <w:r w:rsidRPr="00CF1876">
        <w:rPr>
          <w:b/>
        </w:rPr>
        <w:t>Целью проведения  итоговой контрольной работы</w:t>
      </w:r>
      <w:r w:rsidRPr="00CF1876">
        <w:t xml:space="preserve"> является определение уровня сформированности планируемых предметных результатов, диагностика метапредметных умений,  проверка достижений образовательного уровня обучающихся за курс 8 класса по английскому языку в соответствии требованиям ФГОС.</w:t>
      </w:r>
    </w:p>
    <w:p w:rsidR="00BD4380" w:rsidRPr="00CF1876" w:rsidRDefault="00BD4380" w:rsidP="00CF1876">
      <w:pPr>
        <w:contextualSpacing/>
        <w:mirrorIndents/>
        <w:jc w:val="both"/>
        <w:rPr>
          <w:rFonts w:eastAsiaTheme="minorEastAsia"/>
        </w:rPr>
      </w:pPr>
      <w:r w:rsidRPr="00CF1876">
        <w:rPr>
          <w:rFonts w:eastAsiaTheme="minorEastAsia"/>
        </w:rPr>
        <w:t>На выполнение контрольной работы отводится - 40 минут.</w:t>
      </w:r>
    </w:p>
    <w:p w:rsidR="00BD4380" w:rsidRPr="00CF1876" w:rsidRDefault="00BD4380" w:rsidP="00CF1876">
      <w:pPr>
        <w:contextualSpacing/>
        <w:mirrorIndents/>
        <w:jc w:val="both"/>
      </w:pPr>
      <w:r w:rsidRPr="00CF1876">
        <w:rPr>
          <w:rFonts w:eastAsiaTheme="minorEastAsia"/>
          <w:b/>
        </w:rPr>
        <w:t>Критерии оценивания</w:t>
      </w:r>
      <w:r w:rsidRPr="00CF1876">
        <w:rPr>
          <w:rFonts w:eastAsiaTheme="minorEastAsia"/>
        </w:rPr>
        <w:t xml:space="preserve"> итоговой контрольной работы </w:t>
      </w:r>
      <w:r w:rsidRPr="00CF1876">
        <w:t>за курс 8 класса (основного общего образования) по предмету английский язык.</w:t>
      </w:r>
    </w:p>
    <w:p w:rsidR="00BD4380" w:rsidRPr="00CF1876" w:rsidRDefault="00BD4380" w:rsidP="00CF1876">
      <w:pPr>
        <w:contextualSpacing/>
        <w:mirrorIndents/>
        <w:jc w:val="both"/>
      </w:pPr>
      <w:r w:rsidRPr="00CF1876">
        <w:t xml:space="preserve">В заданиях </w:t>
      </w:r>
      <w:r w:rsidR="006A10FC" w:rsidRPr="00CF1876">
        <w:t xml:space="preserve">обучающимся </w:t>
      </w:r>
      <w:r w:rsidRPr="00CF1876">
        <w:t>необходимо представить правильные ответы. Каждое задание оценивается определенным количеством баллов, в противном случае задание оценивается в нуль баллов.</w:t>
      </w:r>
    </w:p>
    <w:p w:rsidR="00BD4380" w:rsidRPr="00CF1876" w:rsidRDefault="00BD4380" w:rsidP="00CF1876">
      <w:pPr>
        <w:contextualSpacing/>
        <w:mirrorIndents/>
        <w:jc w:val="both"/>
        <w:rPr>
          <w:b/>
          <w:i/>
        </w:rPr>
      </w:pPr>
      <w:r w:rsidRPr="00CF1876">
        <w:rPr>
          <w:b/>
          <w:i/>
        </w:rPr>
        <w:t xml:space="preserve">Работа оценивается отметкой «5», если: </w:t>
      </w:r>
    </w:p>
    <w:p w:rsidR="00BD4380" w:rsidRPr="00CF1876" w:rsidRDefault="00BD4380" w:rsidP="00CF1876">
      <w:pPr>
        <w:contextualSpacing/>
        <w:mirrorIndents/>
        <w:jc w:val="both"/>
      </w:pPr>
      <w:r w:rsidRPr="00CF1876">
        <w:t>- общий балл работы составляет 37 – 32.</w:t>
      </w:r>
    </w:p>
    <w:p w:rsidR="00BD4380" w:rsidRPr="00CF1876" w:rsidRDefault="00BD4380" w:rsidP="00CF1876">
      <w:pPr>
        <w:contextualSpacing/>
        <w:mirrorIndents/>
        <w:jc w:val="both"/>
        <w:rPr>
          <w:b/>
          <w:i/>
        </w:rPr>
      </w:pPr>
      <w:r w:rsidRPr="00CF1876">
        <w:rPr>
          <w:b/>
          <w:i/>
        </w:rPr>
        <w:t xml:space="preserve">Отметка «4» ставится в следующих случаях: </w:t>
      </w:r>
    </w:p>
    <w:p w:rsidR="00BD4380" w:rsidRPr="00CF1876" w:rsidRDefault="00BD4380" w:rsidP="00CF1876">
      <w:pPr>
        <w:contextualSpacing/>
        <w:mirrorIndents/>
        <w:jc w:val="both"/>
      </w:pPr>
      <w:r w:rsidRPr="00CF1876">
        <w:t xml:space="preserve">- общий балл работы составляет 31-27; </w:t>
      </w:r>
    </w:p>
    <w:p w:rsidR="00BD4380" w:rsidRPr="00CF1876" w:rsidRDefault="00BD4380" w:rsidP="00CF1876">
      <w:pPr>
        <w:contextualSpacing/>
        <w:mirrorIndents/>
        <w:jc w:val="both"/>
        <w:rPr>
          <w:b/>
          <w:i/>
        </w:rPr>
      </w:pPr>
      <w:r w:rsidRPr="00CF1876">
        <w:rPr>
          <w:b/>
          <w:i/>
        </w:rPr>
        <w:t>Отметка «3» ставится, если:</w:t>
      </w:r>
    </w:p>
    <w:p w:rsidR="00BD4380" w:rsidRPr="00CF1876" w:rsidRDefault="00BD4380" w:rsidP="00CF1876">
      <w:pPr>
        <w:contextualSpacing/>
        <w:mirrorIndents/>
        <w:jc w:val="both"/>
      </w:pPr>
      <w:r w:rsidRPr="00CF1876">
        <w:t xml:space="preserve"> - общий балл работы составляет 26-16;</w:t>
      </w:r>
    </w:p>
    <w:p w:rsidR="00BD4380" w:rsidRPr="00CF1876" w:rsidRDefault="00BD4380" w:rsidP="00CF1876">
      <w:pPr>
        <w:contextualSpacing/>
        <w:mirrorIndents/>
        <w:jc w:val="both"/>
        <w:rPr>
          <w:b/>
          <w:i/>
        </w:rPr>
      </w:pPr>
      <w:r w:rsidRPr="00CF1876">
        <w:rPr>
          <w:b/>
          <w:i/>
        </w:rPr>
        <w:t xml:space="preserve">Отметка «2» ставится, если: </w:t>
      </w:r>
    </w:p>
    <w:p w:rsidR="00BD4380" w:rsidRPr="00CF1876" w:rsidRDefault="00BD4380" w:rsidP="00CF1876">
      <w:pPr>
        <w:contextualSpacing/>
        <w:mirrorIndents/>
        <w:jc w:val="both"/>
      </w:pPr>
      <w:r w:rsidRPr="00CF1876">
        <w:t>- общий балл работы составляет 15-и менее;</w:t>
      </w:r>
    </w:p>
    <w:p w:rsidR="00BD4380" w:rsidRPr="00CF1876" w:rsidRDefault="00BD4380" w:rsidP="00CF1876">
      <w:pPr>
        <w:contextualSpacing/>
        <w:mirrorIndents/>
        <w:jc w:val="both"/>
        <w:rPr>
          <w:rFonts w:eastAsiaTheme="minorEastAsia"/>
        </w:rPr>
      </w:pPr>
      <w:r w:rsidRPr="00CF1876">
        <w:rPr>
          <w:b/>
          <w:i/>
        </w:rPr>
        <w:t xml:space="preserve">Примечание: </w:t>
      </w:r>
      <w:r w:rsidRPr="00CF1876">
        <w:t>учитель может повысить отметку за оригинальное выполнение задания «Письмо» или за аккуратное оформление работы (без помарок).</w:t>
      </w:r>
    </w:p>
    <w:p w:rsidR="008B4682" w:rsidRPr="00CF1876" w:rsidRDefault="008B4682" w:rsidP="00CF1876">
      <w:pPr>
        <w:contextualSpacing/>
        <w:mirrorIndents/>
        <w:jc w:val="both"/>
      </w:pPr>
      <w:r w:rsidRPr="00CF1876">
        <w:rPr>
          <w:rFonts w:eastAsiaTheme="minorEastAsia"/>
          <w:b/>
        </w:rPr>
        <w:t>План контрольной работы (СГО)</w:t>
      </w:r>
    </w:p>
    <w:tbl>
      <w:tblPr>
        <w:tblStyle w:val="a3"/>
        <w:tblW w:w="0" w:type="auto"/>
        <w:jc w:val="center"/>
        <w:tblInd w:w="-1445" w:type="dxa"/>
        <w:tblLook w:val="04A0"/>
      </w:tblPr>
      <w:tblGrid>
        <w:gridCol w:w="830"/>
        <w:gridCol w:w="4873"/>
        <w:gridCol w:w="1415"/>
        <w:gridCol w:w="1955"/>
        <w:gridCol w:w="1681"/>
      </w:tblGrid>
      <w:tr w:rsidR="00BD4380" w:rsidRPr="00CF1876" w:rsidTr="00BD4380">
        <w:trPr>
          <w:jc w:val="center"/>
        </w:trPr>
        <w:tc>
          <w:tcPr>
            <w:tcW w:w="830" w:type="dxa"/>
            <w:tcBorders>
              <w:top w:val="single" w:sz="4" w:space="0" w:color="auto"/>
              <w:left w:val="single" w:sz="4" w:space="0" w:color="auto"/>
              <w:bottom w:val="single" w:sz="4" w:space="0" w:color="auto"/>
              <w:right w:val="single" w:sz="4" w:space="0" w:color="auto"/>
            </w:tcBorders>
            <w:hideMark/>
          </w:tcPr>
          <w:p w:rsidR="00BD4380" w:rsidRPr="00CF1876" w:rsidRDefault="00BD4380" w:rsidP="00CF1876">
            <w:pPr>
              <w:contextualSpacing/>
              <w:mirrorIndents/>
              <w:jc w:val="both"/>
              <w:rPr>
                <w:rFonts w:eastAsiaTheme="minorEastAsia"/>
                <w:b/>
                <w:sz w:val="24"/>
                <w:szCs w:val="24"/>
              </w:rPr>
            </w:pPr>
            <w:r w:rsidRPr="00CF1876">
              <w:rPr>
                <w:rFonts w:eastAsiaTheme="minorEastAsia"/>
                <w:b/>
                <w:sz w:val="24"/>
                <w:szCs w:val="24"/>
              </w:rPr>
              <w:t>КЭС (код)</w:t>
            </w:r>
          </w:p>
        </w:tc>
        <w:tc>
          <w:tcPr>
            <w:tcW w:w="4873" w:type="dxa"/>
            <w:tcBorders>
              <w:top w:val="single" w:sz="4" w:space="0" w:color="auto"/>
              <w:left w:val="single" w:sz="4" w:space="0" w:color="auto"/>
              <w:bottom w:val="single" w:sz="4" w:space="0" w:color="auto"/>
              <w:right w:val="single" w:sz="4" w:space="0" w:color="auto"/>
            </w:tcBorders>
            <w:hideMark/>
          </w:tcPr>
          <w:p w:rsidR="00BD4380" w:rsidRPr="00CF1876" w:rsidRDefault="00BD4380" w:rsidP="00CF1876">
            <w:pPr>
              <w:contextualSpacing/>
              <w:mirrorIndents/>
              <w:jc w:val="both"/>
              <w:rPr>
                <w:rFonts w:eastAsiaTheme="minorEastAsia"/>
                <w:b/>
                <w:sz w:val="24"/>
                <w:szCs w:val="24"/>
              </w:rPr>
            </w:pPr>
            <w:r w:rsidRPr="00CF1876">
              <w:rPr>
                <w:rFonts w:eastAsiaTheme="minorEastAsia"/>
                <w:b/>
                <w:sz w:val="24"/>
                <w:szCs w:val="24"/>
              </w:rPr>
              <w:t>Проверяемые элементы содержания (текст)</w:t>
            </w:r>
          </w:p>
        </w:tc>
        <w:tc>
          <w:tcPr>
            <w:tcW w:w="1415" w:type="dxa"/>
            <w:tcBorders>
              <w:top w:val="single" w:sz="4" w:space="0" w:color="auto"/>
              <w:left w:val="single" w:sz="4" w:space="0" w:color="auto"/>
              <w:bottom w:val="single" w:sz="4" w:space="0" w:color="auto"/>
              <w:right w:val="single" w:sz="4" w:space="0" w:color="auto"/>
            </w:tcBorders>
            <w:hideMark/>
          </w:tcPr>
          <w:p w:rsidR="00BD4380" w:rsidRPr="00CF1876" w:rsidRDefault="00BD4380" w:rsidP="00CF1876">
            <w:pPr>
              <w:contextualSpacing/>
              <w:mirrorIndents/>
              <w:jc w:val="both"/>
              <w:rPr>
                <w:rFonts w:eastAsiaTheme="minorEastAsia"/>
                <w:b/>
                <w:sz w:val="24"/>
                <w:szCs w:val="24"/>
              </w:rPr>
            </w:pPr>
            <w:r w:rsidRPr="00CF1876">
              <w:rPr>
                <w:rFonts w:eastAsiaTheme="minorEastAsia"/>
                <w:b/>
                <w:sz w:val="24"/>
                <w:szCs w:val="24"/>
              </w:rPr>
              <w:t>Уровень сложности задания</w:t>
            </w:r>
          </w:p>
        </w:tc>
        <w:tc>
          <w:tcPr>
            <w:tcW w:w="1955" w:type="dxa"/>
            <w:tcBorders>
              <w:top w:val="single" w:sz="4" w:space="0" w:color="auto"/>
              <w:left w:val="single" w:sz="4" w:space="0" w:color="auto"/>
              <w:bottom w:val="single" w:sz="4" w:space="0" w:color="auto"/>
              <w:right w:val="single" w:sz="4" w:space="0" w:color="auto"/>
            </w:tcBorders>
            <w:hideMark/>
          </w:tcPr>
          <w:p w:rsidR="00BD4380" w:rsidRPr="00CF1876" w:rsidRDefault="00BD4380" w:rsidP="00CF1876">
            <w:pPr>
              <w:contextualSpacing/>
              <w:mirrorIndents/>
              <w:jc w:val="both"/>
              <w:rPr>
                <w:rFonts w:eastAsiaTheme="minorEastAsia"/>
                <w:b/>
                <w:sz w:val="24"/>
                <w:szCs w:val="24"/>
              </w:rPr>
            </w:pPr>
            <w:r w:rsidRPr="00CF1876">
              <w:rPr>
                <w:rFonts w:eastAsiaTheme="minorEastAsia"/>
                <w:b/>
                <w:sz w:val="24"/>
                <w:szCs w:val="24"/>
              </w:rPr>
              <w:t>Максимальный балл за выполнение задания</w:t>
            </w:r>
          </w:p>
        </w:tc>
        <w:tc>
          <w:tcPr>
            <w:tcW w:w="1681" w:type="dxa"/>
            <w:tcBorders>
              <w:top w:val="single" w:sz="4" w:space="0" w:color="auto"/>
              <w:left w:val="single" w:sz="4" w:space="0" w:color="auto"/>
              <w:bottom w:val="single" w:sz="4" w:space="0" w:color="auto"/>
              <w:right w:val="single" w:sz="4" w:space="0" w:color="auto"/>
            </w:tcBorders>
            <w:hideMark/>
          </w:tcPr>
          <w:p w:rsidR="00BD4380" w:rsidRPr="00CF1876" w:rsidRDefault="00BD4380" w:rsidP="00CF1876">
            <w:pPr>
              <w:contextualSpacing/>
              <w:mirrorIndents/>
              <w:jc w:val="both"/>
              <w:rPr>
                <w:rFonts w:eastAsiaTheme="minorEastAsia"/>
                <w:b/>
                <w:sz w:val="24"/>
                <w:szCs w:val="24"/>
              </w:rPr>
            </w:pPr>
            <w:r w:rsidRPr="00CF1876">
              <w:rPr>
                <w:rFonts w:eastAsiaTheme="minorEastAsia"/>
                <w:b/>
                <w:sz w:val="24"/>
                <w:szCs w:val="24"/>
              </w:rPr>
              <w:t>Примерное время выполнения задания (мин.)</w:t>
            </w:r>
          </w:p>
        </w:tc>
      </w:tr>
      <w:tr w:rsidR="00BD4380" w:rsidRPr="00CF1876" w:rsidTr="00BD4380">
        <w:trPr>
          <w:jc w:val="center"/>
        </w:trPr>
        <w:tc>
          <w:tcPr>
            <w:tcW w:w="830" w:type="dxa"/>
            <w:tcBorders>
              <w:top w:val="single" w:sz="4" w:space="0" w:color="auto"/>
              <w:left w:val="single" w:sz="4" w:space="0" w:color="auto"/>
              <w:bottom w:val="single" w:sz="4" w:space="0" w:color="auto"/>
              <w:right w:val="single" w:sz="4" w:space="0" w:color="auto"/>
            </w:tcBorders>
          </w:tcPr>
          <w:p w:rsidR="00BD4380" w:rsidRPr="00CF1876" w:rsidRDefault="00BD4380" w:rsidP="00CF1876">
            <w:pPr>
              <w:contextualSpacing/>
              <w:mirrorIndents/>
              <w:jc w:val="both"/>
              <w:rPr>
                <w:rFonts w:eastAsiaTheme="minorEastAsia"/>
                <w:sz w:val="24"/>
                <w:szCs w:val="24"/>
              </w:rPr>
            </w:pPr>
            <w:r w:rsidRPr="00CF1876">
              <w:rPr>
                <w:rFonts w:eastAsiaTheme="minorEastAsia"/>
                <w:sz w:val="24"/>
                <w:szCs w:val="24"/>
              </w:rPr>
              <w:t>2.2</w:t>
            </w:r>
          </w:p>
        </w:tc>
        <w:tc>
          <w:tcPr>
            <w:tcW w:w="4873" w:type="dxa"/>
            <w:tcBorders>
              <w:top w:val="single" w:sz="4" w:space="0" w:color="auto"/>
              <w:left w:val="single" w:sz="4" w:space="0" w:color="auto"/>
              <w:bottom w:val="single" w:sz="4" w:space="0" w:color="auto"/>
              <w:right w:val="single" w:sz="4" w:space="0" w:color="auto"/>
            </w:tcBorders>
          </w:tcPr>
          <w:p w:rsidR="00BD4380" w:rsidRPr="00CF1876" w:rsidRDefault="00BD4380" w:rsidP="00CF1876">
            <w:pPr>
              <w:contextualSpacing/>
              <w:mirrorIndents/>
              <w:jc w:val="both"/>
              <w:rPr>
                <w:rFonts w:eastAsiaTheme="minorEastAsia"/>
                <w:sz w:val="24"/>
                <w:szCs w:val="24"/>
              </w:rPr>
            </w:pPr>
            <w:r w:rsidRPr="00CF1876">
              <w:rPr>
                <w:rFonts w:eastAsiaTheme="minorEastAsia"/>
                <w:sz w:val="24"/>
                <w:szCs w:val="24"/>
              </w:rPr>
              <w:t>Выборочное понимание необходимой/запрашиваемой информации в несложных звучащих аутентичных текстах</w:t>
            </w:r>
          </w:p>
        </w:tc>
        <w:tc>
          <w:tcPr>
            <w:tcW w:w="1415" w:type="dxa"/>
            <w:tcBorders>
              <w:top w:val="single" w:sz="4" w:space="0" w:color="auto"/>
              <w:left w:val="single" w:sz="4" w:space="0" w:color="auto"/>
              <w:bottom w:val="single" w:sz="4" w:space="0" w:color="auto"/>
              <w:right w:val="single" w:sz="4" w:space="0" w:color="auto"/>
            </w:tcBorders>
            <w:vAlign w:val="center"/>
            <w:hideMark/>
          </w:tcPr>
          <w:p w:rsidR="00BD4380" w:rsidRPr="00CF1876" w:rsidRDefault="00BD4380" w:rsidP="00CF1876">
            <w:pPr>
              <w:contextualSpacing/>
              <w:mirrorIndents/>
              <w:jc w:val="both"/>
              <w:rPr>
                <w:rFonts w:eastAsiaTheme="minorEastAsia"/>
                <w:sz w:val="24"/>
                <w:szCs w:val="24"/>
              </w:rPr>
            </w:pPr>
            <w:r w:rsidRPr="00CF1876">
              <w:rPr>
                <w:rFonts w:eastAsiaTheme="minorEastAsia"/>
                <w:sz w:val="24"/>
                <w:szCs w:val="24"/>
              </w:rPr>
              <w:t>Базовый</w:t>
            </w:r>
          </w:p>
        </w:tc>
        <w:tc>
          <w:tcPr>
            <w:tcW w:w="1955" w:type="dxa"/>
            <w:tcBorders>
              <w:top w:val="single" w:sz="4" w:space="0" w:color="auto"/>
              <w:left w:val="single" w:sz="4" w:space="0" w:color="auto"/>
              <w:bottom w:val="single" w:sz="4" w:space="0" w:color="auto"/>
              <w:right w:val="single" w:sz="4" w:space="0" w:color="auto"/>
            </w:tcBorders>
            <w:vAlign w:val="center"/>
          </w:tcPr>
          <w:p w:rsidR="00BD4380" w:rsidRPr="00CF1876" w:rsidRDefault="00BD4380" w:rsidP="00CF1876">
            <w:pPr>
              <w:contextualSpacing/>
              <w:mirrorIndents/>
              <w:jc w:val="both"/>
              <w:rPr>
                <w:rFonts w:eastAsiaTheme="minorEastAsia"/>
                <w:sz w:val="24"/>
                <w:szCs w:val="24"/>
              </w:rPr>
            </w:pPr>
            <w:r w:rsidRPr="00CF1876">
              <w:rPr>
                <w:rFonts w:eastAsiaTheme="minorEastAsia"/>
                <w:sz w:val="24"/>
                <w:szCs w:val="24"/>
              </w:rPr>
              <w:t>6</w:t>
            </w:r>
          </w:p>
        </w:tc>
        <w:tc>
          <w:tcPr>
            <w:tcW w:w="1681" w:type="dxa"/>
            <w:tcBorders>
              <w:top w:val="single" w:sz="4" w:space="0" w:color="auto"/>
              <w:left w:val="single" w:sz="4" w:space="0" w:color="auto"/>
              <w:bottom w:val="single" w:sz="4" w:space="0" w:color="auto"/>
              <w:right w:val="single" w:sz="4" w:space="0" w:color="auto"/>
            </w:tcBorders>
          </w:tcPr>
          <w:p w:rsidR="00BD4380" w:rsidRPr="00CF1876" w:rsidRDefault="00BD4380" w:rsidP="00CF1876">
            <w:pPr>
              <w:contextualSpacing/>
              <w:mirrorIndents/>
              <w:jc w:val="both"/>
              <w:rPr>
                <w:rFonts w:eastAsiaTheme="minorEastAsia"/>
                <w:sz w:val="24"/>
                <w:szCs w:val="24"/>
              </w:rPr>
            </w:pPr>
            <w:r w:rsidRPr="00CF1876">
              <w:rPr>
                <w:rFonts w:eastAsiaTheme="minorEastAsia"/>
                <w:sz w:val="24"/>
                <w:szCs w:val="24"/>
              </w:rPr>
              <w:t>5 мин.</w:t>
            </w:r>
          </w:p>
        </w:tc>
      </w:tr>
      <w:tr w:rsidR="00BD4380" w:rsidRPr="00CF1876" w:rsidTr="00BD4380">
        <w:trPr>
          <w:jc w:val="center"/>
        </w:trPr>
        <w:tc>
          <w:tcPr>
            <w:tcW w:w="830" w:type="dxa"/>
            <w:tcBorders>
              <w:top w:val="single" w:sz="4" w:space="0" w:color="auto"/>
              <w:left w:val="single" w:sz="4" w:space="0" w:color="auto"/>
              <w:bottom w:val="single" w:sz="4" w:space="0" w:color="auto"/>
              <w:right w:val="single" w:sz="4" w:space="0" w:color="auto"/>
            </w:tcBorders>
          </w:tcPr>
          <w:p w:rsidR="00BD4380" w:rsidRPr="00CF1876" w:rsidRDefault="00BD4380" w:rsidP="00CF1876">
            <w:pPr>
              <w:contextualSpacing/>
              <w:mirrorIndents/>
              <w:jc w:val="both"/>
              <w:rPr>
                <w:rFonts w:eastAsiaTheme="minorEastAsia"/>
                <w:sz w:val="24"/>
                <w:szCs w:val="24"/>
              </w:rPr>
            </w:pPr>
            <w:r w:rsidRPr="00CF1876">
              <w:rPr>
                <w:rFonts w:eastAsiaTheme="minorEastAsia"/>
                <w:sz w:val="24"/>
                <w:szCs w:val="24"/>
              </w:rPr>
              <w:t>3.2</w:t>
            </w:r>
          </w:p>
        </w:tc>
        <w:tc>
          <w:tcPr>
            <w:tcW w:w="4873" w:type="dxa"/>
            <w:tcBorders>
              <w:top w:val="single" w:sz="4" w:space="0" w:color="auto"/>
              <w:left w:val="single" w:sz="4" w:space="0" w:color="auto"/>
              <w:bottom w:val="single" w:sz="4" w:space="0" w:color="auto"/>
              <w:right w:val="single" w:sz="4" w:space="0" w:color="auto"/>
            </w:tcBorders>
          </w:tcPr>
          <w:p w:rsidR="00BD4380" w:rsidRPr="00CF1876" w:rsidRDefault="00BD4380" w:rsidP="00CF1876">
            <w:pPr>
              <w:contextualSpacing/>
              <w:mirrorIndents/>
              <w:jc w:val="both"/>
              <w:rPr>
                <w:rFonts w:eastAsiaTheme="minorEastAsia"/>
                <w:sz w:val="24"/>
                <w:szCs w:val="24"/>
              </w:rPr>
            </w:pPr>
            <w:r w:rsidRPr="00CF1876">
              <w:rPr>
                <w:rFonts w:eastAsiaTheme="minorEastAsia"/>
                <w:sz w:val="24"/>
                <w:szCs w:val="24"/>
              </w:rPr>
              <w:t>Выборочное понимание нужной / интересующей информации из текста (просмотровое / поисковое чтение)</w:t>
            </w:r>
          </w:p>
        </w:tc>
        <w:tc>
          <w:tcPr>
            <w:tcW w:w="1415" w:type="dxa"/>
            <w:tcBorders>
              <w:top w:val="single" w:sz="4" w:space="0" w:color="auto"/>
              <w:left w:val="single" w:sz="4" w:space="0" w:color="auto"/>
              <w:bottom w:val="single" w:sz="4" w:space="0" w:color="auto"/>
              <w:right w:val="single" w:sz="4" w:space="0" w:color="auto"/>
            </w:tcBorders>
            <w:vAlign w:val="center"/>
            <w:hideMark/>
          </w:tcPr>
          <w:p w:rsidR="00BD4380" w:rsidRPr="00CF1876" w:rsidRDefault="00BD4380" w:rsidP="00CF1876">
            <w:pPr>
              <w:contextualSpacing/>
              <w:mirrorIndents/>
              <w:jc w:val="both"/>
              <w:rPr>
                <w:rFonts w:eastAsiaTheme="minorEastAsia"/>
                <w:sz w:val="24"/>
                <w:szCs w:val="24"/>
              </w:rPr>
            </w:pPr>
            <w:r w:rsidRPr="00CF1876">
              <w:rPr>
                <w:rFonts w:eastAsiaTheme="minorEastAsia"/>
                <w:sz w:val="24"/>
                <w:szCs w:val="24"/>
              </w:rPr>
              <w:t>Базовый</w:t>
            </w:r>
          </w:p>
        </w:tc>
        <w:tc>
          <w:tcPr>
            <w:tcW w:w="1955" w:type="dxa"/>
            <w:tcBorders>
              <w:top w:val="single" w:sz="4" w:space="0" w:color="auto"/>
              <w:left w:val="single" w:sz="4" w:space="0" w:color="auto"/>
              <w:bottom w:val="single" w:sz="4" w:space="0" w:color="auto"/>
              <w:right w:val="single" w:sz="4" w:space="0" w:color="auto"/>
            </w:tcBorders>
            <w:vAlign w:val="center"/>
          </w:tcPr>
          <w:p w:rsidR="00BD4380" w:rsidRPr="00CF1876" w:rsidRDefault="00BD4380" w:rsidP="00CF1876">
            <w:pPr>
              <w:contextualSpacing/>
              <w:mirrorIndents/>
              <w:jc w:val="both"/>
              <w:rPr>
                <w:rFonts w:eastAsiaTheme="minorEastAsia"/>
                <w:sz w:val="24"/>
                <w:szCs w:val="24"/>
              </w:rPr>
            </w:pPr>
            <w:r w:rsidRPr="00CF1876">
              <w:rPr>
                <w:rFonts w:eastAsiaTheme="minorEastAsia"/>
                <w:sz w:val="24"/>
                <w:szCs w:val="24"/>
              </w:rPr>
              <w:t>4</w:t>
            </w:r>
          </w:p>
        </w:tc>
        <w:tc>
          <w:tcPr>
            <w:tcW w:w="1681" w:type="dxa"/>
            <w:tcBorders>
              <w:top w:val="single" w:sz="4" w:space="0" w:color="auto"/>
              <w:left w:val="single" w:sz="4" w:space="0" w:color="auto"/>
              <w:bottom w:val="single" w:sz="4" w:space="0" w:color="auto"/>
              <w:right w:val="single" w:sz="4" w:space="0" w:color="auto"/>
            </w:tcBorders>
          </w:tcPr>
          <w:p w:rsidR="00BD4380" w:rsidRPr="00CF1876" w:rsidRDefault="00BD4380" w:rsidP="00CF1876">
            <w:pPr>
              <w:contextualSpacing/>
              <w:mirrorIndents/>
              <w:jc w:val="both"/>
              <w:rPr>
                <w:rFonts w:eastAsiaTheme="minorEastAsia"/>
                <w:sz w:val="24"/>
                <w:szCs w:val="24"/>
              </w:rPr>
            </w:pPr>
            <w:r w:rsidRPr="00CF1876">
              <w:rPr>
                <w:rFonts w:eastAsiaTheme="minorEastAsia"/>
                <w:sz w:val="24"/>
                <w:szCs w:val="24"/>
              </w:rPr>
              <w:t>10 мин.</w:t>
            </w:r>
          </w:p>
        </w:tc>
      </w:tr>
      <w:tr w:rsidR="00BD4380" w:rsidRPr="00CF1876" w:rsidTr="00BD4380">
        <w:trPr>
          <w:jc w:val="center"/>
        </w:trPr>
        <w:tc>
          <w:tcPr>
            <w:tcW w:w="830" w:type="dxa"/>
            <w:tcBorders>
              <w:top w:val="single" w:sz="4" w:space="0" w:color="auto"/>
              <w:left w:val="single" w:sz="4" w:space="0" w:color="auto"/>
              <w:bottom w:val="single" w:sz="4" w:space="0" w:color="auto"/>
              <w:right w:val="single" w:sz="4" w:space="0" w:color="auto"/>
            </w:tcBorders>
          </w:tcPr>
          <w:p w:rsidR="00BD4380" w:rsidRPr="00CF1876" w:rsidRDefault="00BD4380" w:rsidP="00CF1876">
            <w:pPr>
              <w:contextualSpacing/>
              <w:mirrorIndents/>
              <w:jc w:val="both"/>
              <w:rPr>
                <w:rFonts w:eastAsiaTheme="minorEastAsia"/>
                <w:sz w:val="24"/>
                <w:szCs w:val="24"/>
              </w:rPr>
            </w:pPr>
            <w:r w:rsidRPr="00CF1876">
              <w:rPr>
                <w:rFonts w:eastAsiaTheme="minorEastAsia"/>
                <w:sz w:val="24"/>
                <w:szCs w:val="24"/>
              </w:rPr>
              <w:t>4.3</w:t>
            </w:r>
          </w:p>
        </w:tc>
        <w:tc>
          <w:tcPr>
            <w:tcW w:w="4873" w:type="dxa"/>
            <w:tcBorders>
              <w:top w:val="single" w:sz="4" w:space="0" w:color="auto"/>
              <w:left w:val="single" w:sz="4" w:space="0" w:color="auto"/>
              <w:bottom w:val="single" w:sz="4" w:space="0" w:color="auto"/>
              <w:right w:val="single" w:sz="4" w:space="0" w:color="auto"/>
            </w:tcBorders>
          </w:tcPr>
          <w:p w:rsidR="00BD4380" w:rsidRPr="00CF1876" w:rsidRDefault="00BD4380" w:rsidP="00CF1876">
            <w:pPr>
              <w:contextualSpacing/>
              <w:mirrorIndents/>
              <w:jc w:val="both"/>
              <w:rPr>
                <w:sz w:val="24"/>
                <w:szCs w:val="24"/>
              </w:rPr>
            </w:pPr>
            <w:r w:rsidRPr="00CF1876">
              <w:rPr>
                <w:rFonts w:eastAsiaTheme="minorEastAsia"/>
                <w:sz w:val="24"/>
                <w:szCs w:val="24"/>
              </w:rPr>
              <w:t>Написание личного письма по образцу</w:t>
            </w:r>
          </w:p>
        </w:tc>
        <w:tc>
          <w:tcPr>
            <w:tcW w:w="1415" w:type="dxa"/>
            <w:tcBorders>
              <w:top w:val="single" w:sz="4" w:space="0" w:color="auto"/>
              <w:left w:val="single" w:sz="4" w:space="0" w:color="auto"/>
              <w:bottom w:val="single" w:sz="4" w:space="0" w:color="auto"/>
              <w:right w:val="single" w:sz="4" w:space="0" w:color="auto"/>
            </w:tcBorders>
            <w:vAlign w:val="center"/>
            <w:hideMark/>
          </w:tcPr>
          <w:p w:rsidR="00BD4380" w:rsidRPr="00CF1876" w:rsidRDefault="00BD4380" w:rsidP="00CF1876">
            <w:pPr>
              <w:contextualSpacing/>
              <w:mirrorIndents/>
              <w:jc w:val="both"/>
              <w:rPr>
                <w:rFonts w:eastAsiaTheme="minorEastAsia"/>
                <w:sz w:val="24"/>
                <w:szCs w:val="24"/>
              </w:rPr>
            </w:pPr>
            <w:r w:rsidRPr="00CF1876">
              <w:rPr>
                <w:rFonts w:eastAsiaTheme="minorEastAsia"/>
                <w:sz w:val="24"/>
                <w:szCs w:val="24"/>
              </w:rPr>
              <w:t>Базовый</w:t>
            </w:r>
          </w:p>
        </w:tc>
        <w:tc>
          <w:tcPr>
            <w:tcW w:w="1955" w:type="dxa"/>
            <w:tcBorders>
              <w:top w:val="single" w:sz="4" w:space="0" w:color="auto"/>
              <w:left w:val="single" w:sz="4" w:space="0" w:color="auto"/>
              <w:bottom w:val="single" w:sz="4" w:space="0" w:color="auto"/>
              <w:right w:val="single" w:sz="4" w:space="0" w:color="auto"/>
            </w:tcBorders>
            <w:vAlign w:val="center"/>
          </w:tcPr>
          <w:p w:rsidR="00BD4380" w:rsidRPr="00CF1876" w:rsidRDefault="00BD4380" w:rsidP="00CF1876">
            <w:pPr>
              <w:contextualSpacing/>
              <w:mirrorIndents/>
              <w:jc w:val="both"/>
              <w:rPr>
                <w:rFonts w:eastAsiaTheme="minorEastAsia"/>
                <w:sz w:val="24"/>
                <w:szCs w:val="24"/>
              </w:rPr>
            </w:pPr>
            <w:r w:rsidRPr="00CF1876">
              <w:rPr>
                <w:rFonts w:eastAsiaTheme="minorEastAsia"/>
                <w:sz w:val="24"/>
                <w:szCs w:val="24"/>
              </w:rPr>
              <w:t>10</w:t>
            </w:r>
          </w:p>
        </w:tc>
        <w:tc>
          <w:tcPr>
            <w:tcW w:w="1681" w:type="dxa"/>
            <w:tcBorders>
              <w:top w:val="single" w:sz="4" w:space="0" w:color="auto"/>
              <w:left w:val="single" w:sz="4" w:space="0" w:color="auto"/>
              <w:bottom w:val="single" w:sz="4" w:space="0" w:color="auto"/>
              <w:right w:val="single" w:sz="4" w:space="0" w:color="auto"/>
            </w:tcBorders>
          </w:tcPr>
          <w:p w:rsidR="00BD4380" w:rsidRPr="00CF1876" w:rsidRDefault="00BD4380" w:rsidP="00CF1876">
            <w:pPr>
              <w:contextualSpacing/>
              <w:mirrorIndents/>
              <w:jc w:val="both"/>
              <w:rPr>
                <w:rFonts w:eastAsiaTheme="minorEastAsia"/>
                <w:sz w:val="24"/>
                <w:szCs w:val="24"/>
              </w:rPr>
            </w:pPr>
            <w:r w:rsidRPr="00CF1876">
              <w:rPr>
                <w:rFonts w:eastAsiaTheme="minorEastAsia"/>
                <w:sz w:val="24"/>
                <w:szCs w:val="24"/>
              </w:rPr>
              <w:t>10 мин.</w:t>
            </w:r>
          </w:p>
        </w:tc>
      </w:tr>
      <w:tr w:rsidR="00BD4380" w:rsidRPr="00CF1876" w:rsidTr="00BD4380">
        <w:trPr>
          <w:jc w:val="center"/>
        </w:trPr>
        <w:tc>
          <w:tcPr>
            <w:tcW w:w="830" w:type="dxa"/>
            <w:tcBorders>
              <w:top w:val="single" w:sz="4" w:space="0" w:color="auto"/>
              <w:left w:val="single" w:sz="4" w:space="0" w:color="auto"/>
              <w:bottom w:val="single" w:sz="4" w:space="0" w:color="auto"/>
              <w:right w:val="single" w:sz="4" w:space="0" w:color="auto"/>
            </w:tcBorders>
          </w:tcPr>
          <w:p w:rsidR="00BD4380" w:rsidRPr="00CF1876" w:rsidRDefault="00BD4380" w:rsidP="00CF1876">
            <w:pPr>
              <w:contextualSpacing/>
              <w:mirrorIndents/>
              <w:jc w:val="both"/>
              <w:rPr>
                <w:rFonts w:eastAsiaTheme="minorEastAsia"/>
                <w:sz w:val="24"/>
                <w:szCs w:val="24"/>
              </w:rPr>
            </w:pPr>
            <w:r w:rsidRPr="00CF1876">
              <w:rPr>
                <w:rFonts w:eastAsiaTheme="minorEastAsia"/>
                <w:sz w:val="24"/>
                <w:szCs w:val="24"/>
                <w:lang w:val="en-US"/>
              </w:rPr>
              <w:t>5.</w:t>
            </w:r>
            <w:r w:rsidR="004E5838" w:rsidRPr="00CF1876">
              <w:rPr>
                <w:rFonts w:eastAsiaTheme="minorEastAsia"/>
                <w:sz w:val="24"/>
                <w:szCs w:val="24"/>
              </w:rPr>
              <w:t>2</w:t>
            </w:r>
            <w:r w:rsidRPr="00CF1876">
              <w:rPr>
                <w:rFonts w:eastAsiaTheme="minorEastAsia"/>
                <w:sz w:val="24"/>
                <w:szCs w:val="24"/>
                <w:lang w:val="en-US"/>
              </w:rPr>
              <w:t>.</w:t>
            </w:r>
            <w:r w:rsidRPr="00CF1876">
              <w:rPr>
                <w:rFonts w:eastAsiaTheme="minorEastAsia"/>
                <w:sz w:val="24"/>
                <w:szCs w:val="24"/>
              </w:rPr>
              <w:t>18</w:t>
            </w:r>
          </w:p>
        </w:tc>
        <w:tc>
          <w:tcPr>
            <w:tcW w:w="4873" w:type="dxa"/>
            <w:tcBorders>
              <w:top w:val="single" w:sz="4" w:space="0" w:color="auto"/>
              <w:left w:val="single" w:sz="4" w:space="0" w:color="auto"/>
              <w:bottom w:val="single" w:sz="4" w:space="0" w:color="auto"/>
              <w:right w:val="single" w:sz="4" w:space="0" w:color="auto"/>
            </w:tcBorders>
          </w:tcPr>
          <w:p w:rsidR="00BD4380" w:rsidRPr="00CF1876" w:rsidRDefault="00BD4380" w:rsidP="00CF1876">
            <w:pPr>
              <w:contextualSpacing/>
              <w:mirrorIndents/>
              <w:jc w:val="both"/>
              <w:rPr>
                <w:rFonts w:eastAsiaTheme="minorEastAsia"/>
                <w:sz w:val="24"/>
                <w:szCs w:val="24"/>
                <w:lang w:val="en-US"/>
              </w:rPr>
            </w:pPr>
            <w:r w:rsidRPr="00CF1876">
              <w:rPr>
                <w:rFonts w:eastAsiaTheme="minorEastAsia"/>
                <w:sz w:val="24"/>
                <w:szCs w:val="24"/>
              </w:rPr>
              <w:t>Модальные</w:t>
            </w:r>
            <w:r w:rsidRPr="00CF1876">
              <w:rPr>
                <w:rFonts w:eastAsiaTheme="minorEastAsia"/>
                <w:sz w:val="24"/>
                <w:szCs w:val="24"/>
                <w:lang w:val="en-US"/>
              </w:rPr>
              <w:t xml:space="preserve"> </w:t>
            </w:r>
            <w:r w:rsidRPr="00CF1876">
              <w:rPr>
                <w:rFonts w:eastAsiaTheme="minorEastAsia"/>
                <w:sz w:val="24"/>
                <w:szCs w:val="24"/>
              </w:rPr>
              <w:t>глаголы</w:t>
            </w:r>
            <w:r w:rsidRPr="00CF1876">
              <w:rPr>
                <w:rFonts w:eastAsiaTheme="minorEastAsia"/>
                <w:sz w:val="24"/>
                <w:szCs w:val="24"/>
                <w:lang w:val="en-US"/>
              </w:rPr>
              <w:t xml:space="preserve"> </w:t>
            </w:r>
            <w:r w:rsidRPr="00CF1876">
              <w:rPr>
                <w:rFonts w:eastAsiaTheme="minorEastAsia"/>
                <w:sz w:val="24"/>
                <w:szCs w:val="24"/>
              </w:rPr>
              <w:t>и</w:t>
            </w:r>
            <w:r w:rsidRPr="00CF1876">
              <w:rPr>
                <w:rFonts w:eastAsiaTheme="minorEastAsia"/>
                <w:sz w:val="24"/>
                <w:szCs w:val="24"/>
                <w:lang w:val="en-US"/>
              </w:rPr>
              <w:t xml:space="preserve"> </w:t>
            </w:r>
            <w:r w:rsidRPr="00CF1876">
              <w:rPr>
                <w:rFonts w:eastAsiaTheme="minorEastAsia"/>
                <w:sz w:val="24"/>
                <w:szCs w:val="24"/>
              </w:rPr>
              <w:t>их</w:t>
            </w:r>
            <w:r w:rsidRPr="00CF1876">
              <w:rPr>
                <w:rFonts w:eastAsiaTheme="minorEastAsia"/>
                <w:sz w:val="24"/>
                <w:szCs w:val="24"/>
                <w:lang w:val="en-US"/>
              </w:rPr>
              <w:t xml:space="preserve"> </w:t>
            </w:r>
            <w:r w:rsidRPr="00CF1876">
              <w:rPr>
                <w:rFonts w:eastAsiaTheme="minorEastAsia"/>
                <w:sz w:val="24"/>
                <w:szCs w:val="24"/>
              </w:rPr>
              <w:t>эквиваленты</w:t>
            </w:r>
            <w:r w:rsidRPr="00CF1876">
              <w:rPr>
                <w:rFonts w:eastAsiaTheme="minorEastAsia"/>
                <w:sz w:val="24"/>
                <w:szCs w:val="24"/>
                <w:lang w:val="en-US"/>
              </w:rPr>
              <w:t xml:space="preserve"> (may, can/be able to, must/have to/should; need, shall, could, might, would)</w:t>
            </w:r>
          </w:p>
        </w:tc>
        <w:tc>
          <w:tcPr>
            <w:tcW w:w="1415" w:type="dxa"/>
            <w:tcBorders>
              <w:top w:val="single" w:sz="4" w:space="0" w:color="auto"/>
              <w:left w:val="single" w:sz="4" w:space="0" w:color="auto"/>
              <w:bottom w:val="single" w:sz="4" w:space="0" w:color="auto"/>
              <w:right w:val="single" w:sz="4" w:space="0" w:color="auto"/>
            </w:tcBorders>
            <w:vAlign w:val="center"/>
            <w:hideMark/>
          </w:tcPr>
          <w:p w:rsidR="00BD4380" w:rsidRPr="00CF1876" w:rsidRDefault="00BD4380" w:rsidP="00CF1876">
            <w:pPr>
              <w:contextualSpacing/>
              <w:mirrorIndents/>
              <w:jc w:val="both"/>
              <w:rPr>
                <w:rFonts w:eastAsiaTheme="minorEastAsia"/>
                <w:sz w:val="24"/>
                <w:szCs w:val="24"/>
              </w:rPr>
            </w:pPr>
            <w:r w:rsidRPr="00CF1876">
              <w:rPr>
                <w:rFonts w:eastAsiaTheme="minorEastAsia"/>
                <w:sz w:val="24"/>
                <w:szCs w:val="24"/>
              </w:rPr>
              <w:t>Базовый</w:t>
            </w:r>
          </w:p>
        </w:tc>
        <w:tc>
          <w:tcPr>
            <w:tcW w:w="1955" w:type="dxa"/>
            <w:tcBorders>
              <w:top w:val="single" w:sz="4" w:space="0" w:color="auto"/>
              <w:left w:val="single" w:sz="4" w:space="0" w:color="auto"/>
              <w:bottom w:val="single" w:sz="4" w:space="0" w:color="auto"/>
              <w:right w:val="single" w:sz="4" w:space="0" w:color="auto"/>
            </w:tcBorders>
            <w:vAlign w:val="center"/>
          </w:tcPr>
          <w:p w:rsidR="00BD4380" w:rsidRPr="00CF1876" w:rsidRDefault="00BD4380" w:rsidP="00CF1876">
            <w:pPr>
              <w:contextualSpacing/>
              <w:mirrorIndents/>
              <w:jc w:val="both"/>
              <w:rPr>
                <w:rFonts w:eastAsiaTheme="minorEastAsia"/>
                <w:sz w:val="24"/>
                <w:szCs w:val="24"/>
              </w:rPr>
            </w:pPr>
            <w:r w:rsidRPr="00CF1876">
              <w:rPr>
                <w:rFonts w:eastAsiaTheme="minorEastAsia"/>
                <w:sz w:val="24"/>
                <w:szCs w:val="24"/>
              </w:rPr>
              <w:t>6</w:t>
            </w:r>
          </w:p>
        </w:tc>
        <w:tc>
          <w:tcPr>
            <w:tcW w:w="1681" w:type="dxa"/>
            <w:tcBorders>
              <w:top w:val="single" w:sz="4" w:space="0" w:color="auto"/>
              <w:left w:val="single" w:sz="4" w:space="0" w:color="auto"/>
              <w:bottom w:val="single" w:sz="4" w:space="0" w:color="auto"/>
              <w:right w:val="single" w:sz="4" w:space="0" w:color="auto"/>
            </w:tcBorders>
          </w:tcPr>
          <w:p w:rsidR="00BD4380" w:rsidRPr="00CF1876" w:rsidRDefault="00BD4380" w:rsidP="00CF1876">
            <w:pPr>
              <w:contextualSpacing/>
              <w:mirrorIndents/>
              <w:jc w:val="both"/>
              <w:rPr>
                <w:rFonts w:eastAsiaTheme="minorEastAsia"/>
                <w:sz w:val="24"/>
                <w:szCs w:val="24"/>
              </w:rPr>
            </w:pPr>
            <w:r w:rsidRPr="00CF1876">
              <w:rPr>
                <w:rFonts w:eastAsiaTheme="minorEastAsia"/>
                <w:sz w:val="24"/>
                <w:szCs w:val="24"/>
              </w:rPr>
              <w:t>5 мин.</w:t>
            </w:r>
          </w:p>
        </w:tc>
      </w:tr>
      <w:tr w:rsidR="00BD4380" w:rsidRPr="00CF1876" w:rsidTr="00BD4380">
        <w:trPr>
          <w:jc w:val="center"/>
        </w:trPr>
        <w:tc>
          <w:tcPr>
            <w:tcW w:w="830" w:type="dxa"/>
            <w:tcBorders>
              <w:top w:val="single" w:sz="4" w:space="0" w:color="auto"/>
              <w:left w:val="single" w:sz="4" w:space="0" w:color="auto"/>
              <w:bottom w:val="single" w:sz="4" w:space="0" w:color="auto"/>
              <w:right w:val="single" w:sz="4" w:space="0" w:color="auto"/>
            </w:tcBorders>
          </w:tcPr>
          <w:p w:rsidR="00BD4380" w:rsidRPr="00CF1876" w:rsidRDefault="004E5838" w:rsidP="00CF1876">
            <w:pPr>
              <w:contextualSpacing/>
              <w:mirrorIndents/>
              <w:jc w:val="both"/>
              <w:rPr>
                <w:rFonts w:eastAsiaTheme="minorEastAsia"/>
                <w:sz w:val="24"/>
                <w:szCs w:val="24"/>
              </w:rPr>
            </w:pPr>
            <w:r w:rsidRPr="00CF1876">
              <w:rPr>
                <w:rFonts w:eastAsiaTheme="minorEastAsia"/>
                <w:sz w:val="24"/>
                <w:szCs w:val="24"/>
              </w:rPr>
              <w:t>5.2</w:t>
            </w:r>
            <w:r w:rsidR="00BD4380" w:rsidRPr="00CF1876">
              <w:rPr>
                <w:rFonts w:eastAsiaTheme="minorEastAsia"/>
                <w:sz w:val="24"/>
                <w:szCs w:val="24"/>
              </w:rPr>
              <w:t>.16</w:t>
            </w:r>
          </w:p>
        </w:tc>
        <w:tc>
          <w:tcPr>
            <w:tcW w:w="4873" w:type="dxa"/>
            <w:tcBorders>
              <w:top w:val="single" w:sz="4" w:space="0" w:color="auto"/>
              <w:left w:val="single" w:sz="4" w:space="0" w:color="auto"/>
              <w:bottom w:val="single" w:sz="4" w:space="0" w:color="auto"/>
              <w:right w:val="single" w:sz="4" w:space="0" w:color="auto"/>
            </w:tcBorders>
          </w:tcPr>
          <w:p w:rsidR="00BD4380" w:rsidRPr="00CF1876" w:rsidRDefault="00BD4380" w:rsidP="00CF1876">
            <w:pPr>
              <w:contextualSpacing/>
              <w:mirrorIndents/>
              <w:jc w:val="both"/>
              <w:rPr>
                <w:rFonts w:eastAsiaTheme="minorEastAsia"/>
                <w:sz w:val="24"/>
                <w:szCs w:val="24"/>
                <w:lang w:val="en-US"/>
              </w:rPr>
            </w:pPr>
            <w:r w:rsidRPr="00CF1876">
              <w:rPr>
                <w:rFonts w:eastAsiaTheme="minorEastAsia"/>
                <w:sz w:val="24"/>
                <w:szCs w:val="24"/>
              </w:rPr>
              <w:t>Личные</w:t>
            </w:r>
            <w:r w:rsidRPr="00CF1876">
              <w:rPr>
                <w:rFonts w:eastAsiaTheme="minorEastAsia"/>
                <w:sz w:val="24"/>
                <w:szCs w:val="24"/>
                <w:lang w:val="en-US"/>
              </w:rPr>
              <w:t xml:space="preserve"> </w:t>
            </w:r>
            <w:r w:rsidRPr="00CF1876">
              <w:rPr>
                <w:rFonts w:eastAsiaTheme="minorEastAsia"/>
                <w:sz w:val="24"/>
                <w:szCs w:val="24"/>
              </w:rPr>
              <w:t>формы</w:t>
            </w:r>
            <w:r w:rsidRPr="00CF1876">
              <w:rPr>
                <w:rFonts w:eastAsiaTheme="minorEastAsia"/>
                <w:sz w:val="24"/>
                <w:szCs w:val="24"/>
                <w:lang w:val="en-US"/>
              </w:rPr>
              <w:t xml:space="preserve"> </w:t>
            </w:r>
            <w:r w:rsidRPr="00CF1876">
              <w:rPr>
                <w:rFonts w:eastAsiaTheme="minorEastAsia"/>
                <w:sz w:val="24"/>
                <w:szCs w:val="24"/>
              </w:rPr>
              <w:t>глаголов</w:t>
            </w:r>
            <w:r w:rsidRPr="00CF1876">
              <w:rPr>
                <w:rFonts w:eastAsiaTheme="minorEastAsia"/>
                <w:sz w:val="24"/>
                <w:szCs w:val="24"/>
                <w:lang w:val="en-US"/>
              </w:rPr>
              <w:t xml:space="preserve"> </w:t>
            </w:r>
            <w:r w:rsidRPr="00CF1876">
              <w:rPr>
                <w:rFonts w:eastAsiaTheme="minorEastAsia"/>
                <w:sz w:val="24"/>
                <w:szCs w:val="24"/>
              </w:rPr>
              <w:t>страдательного</w:t>
            </w:r>
            <w:r w:rsidRPr="00CF1876">
              <w:rPr>
                <w:rFonts w:eastAsiaTheme="minorEastAsia"/>
                <w:sz w:val="24"/>
                <w:szCs w:val="24"/>
                <w:lang w:val="en-US"/>
              </w:rPr>
              <w:t xml:space="preserve"> </w:t>
            </w:r>
            <w:r w:rsidRPr="00CF1876">
              <w:rPr>
                <w:rFonts w:eastAsiaTheme="minorEastAsia"/>
                <w:sz w:val="24"/>
                <w:szCs w:val="24"/>
              </w:rPr>
              <w:t>залога</w:t>
            </w:r>
            <w:r w:rsidRPr="00CF1876">
              <w:rPr>
                <w:rFonts w:eastAsiaTheme="minorEastAsia"/>
                <w:sz w:val="24"/>
                <w:szCs w:val="24"/>
                <w:lang w:val="en-US"/>
              </w:rPr>
              <w:t xml:space="preserve"> Present Simple Passive, Future Simple Passive </w:t>
            </w:r>
            <w:r w:rsidRPr="00CF1876">
              <w:rPr>
                <w:rFonts w:eastAsiaTheme="minorEastAsia"/>
                <w:sz w:val="24"/>
                <w:szCs w:val="24"/>
              </w:rPr>
              <w:t>и</w:t>
            </w:r>
            <w:r w:rsidRPr="00CF1876">
              <w:rPr>
                <w:rFonts w:eastAsiaTheme="minorEastAsia"/>
                <w:sz w:val="24"/>
                <w:szCs w:val="24"/>
                <w:lang w:val="en-US"/>
              </w:rPr>
              <w:t xml:space="preserve"> Past Simple Passive</w:t>
            </w:r>
          </w:p>
        </w:tc>
        <w:tc>
          <w:tcPr>
            <w:tcW w:w="1415" w:type="dxa"/>
            <w:tcBorders>
              <w:top w:val="single" w:sz="4" w:space="0" w:color="auto"/>
              <w:left w:val="single" w:sz="4" w:space="0" w:color="auto"/>
              <w:bottom w:val="single" w:sz="4" w:space="0" w:color="auto"/>
              <w:right w:val="single" w:sz="4" w:space="0" w:color="auto"/>
            </w:tcBorders>
            <w:vAlign w:val="center"/>
            <w:hideMark/>
          </w:tcPr>
          <w:p w:rsidR="00BD4380" w:rsidRPr="00CF1876" w:rsidRDefault="00BD4380" w:rsidP="00CF1876">
            <w:pPr>
              <w:contextualSpacing/>
              <w:mirrorIndents/>
              <w:jc w:val="both"/>
              <w:rPr>
                <w:rFonts w:eastAsiaTheme="minorEastAsia"/>
                <w:sz w:val="24"/>
                <w:szCs w:val="24"/>
              </w:rPr>
            </w:pPr>
            <w:r w:rsidRPr="00CF1876">
              <w:rPr>
                <w:rFonts w:eastAsiaTheme="minorEastAsia"/>
                <w:sz w:val="24"/>
                <w:szCs w:val="24"/>
              </w:rPr>
              <w:t>Базовый</w:t>
            </w:r>
          </w:p>
        </w:tc>
        <w:tc>
          <w:tcPr>
            <w:tcW w:w="1955" w:type="dxa"/>
            <w:tcBorders>
              <w:top w:val="single" w:sz="4" w:space="0" w:color="auto"/>
              <w:left w:val="single" w:sz="4" w:space="0" w:color="auto"/>
              <w:bottom w:val="single" w:sz="4" w:space="0" w:color="auto"/>
              <w:right w:val="single" w:sz="4" w:space="0" w:color="auto"/>
            </w:tcBorders>
            <w:vAlign w:val="center"/>
          </w:tcPr>
          <w:p w:rsidR="00BD4380" w:rsidRPr="00CF1876" w:rsidRDefault="00BD4380" w:rsidP="00CF1876">
            <w:pPr>
              <w:contextualSpacing/>
              <w:mirrorIndents/>
              <w:jc w:val="both"/>
              <w:rPr>
                <w:rFonts w:eastAsiaTheme="minorEastAsia"/>
                <w:sz w:val="24"/>
                <w:szCs w:val="24"/>
              </w:rPr>
            </w:pPr>
            <w:r w:rsidRPr="00CF1876">
              <w:rPr>
                <w:rFonts w:eastAsiaTheme="minorEastAsia"/>
                <w:sz w:val="24"/>
                <w:szCs w:val="24"/>
              </w:rPr>
              <w:t>5</w:t>
            </w:r>
          </w:p>
        </w:tc>
        <w:tc>
          <w:tcPr>
            <w:tcW w:w="1681" w:type="dxa"/>
            <w:tcBorders>
              <w:top w:val="single" w:sz="4" w:space="0" w:color="auto"/>
              <w:left w:val="single" w:sz="4" w:space="0" w:color="auto"/>
              <w:bottom w:val="single" w:sz="4" w:space="0" w:color="auto"/>
              <w:right w:val="single" w:sz="4" w:space="0" w:color="auto"/>
            </w:tcBorders>
          </w:tcPr>
          <w:p w:rsidR="00BD4380" w:rsidRPr="00CF1876" w:rsidRDefault="00BD4380" w:rsidP="00CF1876">
            <w:pPr>
              <w:contextualSpacing/>
              <w:mirrorIndents/>
              <w:jc w:val="both"/>
              <w:rPr>
                <w:rFonts w:eastAsiaTheme="minorEastAsia"/>
                <w:sz w:val="24"/>
                <w:szCs w:val="24"/>
              </w:rPr>
            </w:pPr>
            <w:r w:rsidRPr="00CF1876">
              <w:rPr>
                <w:rFonts w:eastAsiaTheme="minorEastAsia"/>
                <w:sz w:val="24"/>
                <w:szCs w:val="24"/>
              </w:rPr>
              <w:t>5 мин.</w:t>
            </w:r>
          </w:p>
        </w:tc>
      </w:tr>
      <w:tr w:rsidR="00BD4380" w:rsidRPr="00CF1876" w:rsidTr="00BD4380">
        <w:trPr>
          <w:jc w:val="center"/>
        </w:trPr>
        <w:tc>
          <w:tcPr>
            <w:tcW w:w="830" w:type="dxa"/>
            <w:tcBorders>
              <w:top w:val="single" w:sz="4" w:space="0" w:color="auto"/>
              <w:left w:val="single" w:sz="4" w:space="0" w:color="auto"/>
              <w:bottom w:val="single" w:sz="4" w:space="0" w:color="auto"/>
              <w:right w:val="single" w:sz="4" w:space="0" w:color="auto"/>
            </w:tcBorders>
          </w:tcPr>
          <w:p w:rsidR="00BD4380" w:rsidRPr="00CF1876" w:rsidRDefault="00BD4380" w:rsidP="00CF1876">
            <w:pPr>
              <w:contextualSpacing/>
              <w:mirrorIndents/>
              <w:jc w:val="both"/>
              <w:rPr>
                <w:rFonts w:eastAsiaTheme="minorEastAsia"/>
                <w:sz w:val="24"/>
                <w:szCs w:val="24"/>
              </w:rPr>
            </w:pPr>
            <w:r w:rsidRPr="00CF1876">
              <w:rPr>
                <w:rFonts w:eastAsiaTheme="minorEastAsia"/>
                <w:sz w:val="24"/>
                <w:szCs w:val="24"/>
                <w:lang w:val="en-US"/>
              </w:rPr>
              <w:t>5.</w:t>
            </w:r>
            <w:r w:rsidR="004E5838" w:rsidRPr="00CF1876">
              <w:rPr>
                <w:rFonts w:eastAsiaTheme="minorEastAsia"/>
                <w:sz w:val="24"/>
                <w:szCs w:val="24"/>
              </w:rPr>
              <w:t>3</w:t>
            </w:r>
            <w:r w:rsidRPr="00CF1876">
              <w:rPr>
                <w:rFonts w:eastAsiaTheme="minorEastAsia"/>
                <w:sz w:val="24"/>
                <w:szCs w:val="24"/>
                <w:lang w:val="en-US"/>
              </w:rPr>
              <w:t>.</w:t>
            </w:r>
            <w:r w:rsidRPr="00CF1876">
              <w:rPr>
                <w:rFonts w:eastAsiaTheme="minorEastAsia"/>
                <w:sz w:val="24"/>
                <w:szCs w:val="24"/>
              </w:rPr>
              <w:t>6</w:t>
            </w:r>
          </w:p>
        </w:tc>
        <w:tc>
          <w:tcPr>
            <w:tcW w:w="4873" w:type="dxa"/>
            <w:tcBorders>
              <w:top w:val="single" w:sz="4" w:space="0" w:color="auto"/>
              <w:left w:val="single" w:sz="4" w:space="0" w:color="auto"/>
              <w:bottom w:val="single" w:sz="4" w:space="0" w:color="auto"/>
              <w:right w:val="single" w:sz="4" w:space="0" w:color="auto"/>
            </w:tcBorders>
          </w:tcPr>
          <w:p w:rsidR="00BD4380" w:rsidRPr="00CF1876" w:rsidRDefault="00BD4380" w:rsidP="00CF1876">
            <w:pPr>
              <w:contextualSpacing/>
              <w:mirrorIndents/>
              <w:jc w:val="both"/>
              <w:rPr>
                <w:rFonts w:eastAsiaTheme="minorEastAsia"/>
                <w:sz w:val="24"/>
                <w:szCs w:val="24"/>
              </w:rPr>
            </w:pPr>
            <w:r w:rsidRPr="00CF1876">
              <w:rPr>
                <w:rFonts w:eastAsiaTheme="minorEastAsia"/>
                <w:sz w:val="24"/>
                <w:szCs w:val="24"/>
              </w:rPr>
              <w:t xml:space="preserve">Аффиксы прилагательных: </w:t>
            </w:r>
            <w:r w:rsidRPr="00CF1876">
              <w:rPr>
                <w:rFonts w:eastAsiaTheme="minorEastAsia"/>
                <w:sz w:val="24"/>
                <w:szCs w:val="24"/>
                <w:lang w:val="en-US"/>
              </w:rPr>
              <w:t>un</w:t>
            </w:r>
            <w:r w:rsidRPr="00CF1876">
              <w:rPr>
                <w:rFonts w:eastAsiaTheme="minorEastAsia"/>
                <w:sz w:val="24"/>
                <w:szCs w:val="24"/>
              </w:rPr>
              <w:t xml:space="preserve">-, </w:t>
            </w:r>
            <w:r w:rsidRPr="00CF1876">
              <w:rPr>
                <w:rFonts w:eastAsiaTheme="minorEastAsia"/>
                <w:sz w:val="24"/>
                <w:szCs w:val="24"/>
                <w:lang w:val="en-US"/>
              </w:rPr>
              <w:t>in</w:t>
            </w:r>
            <w:r w:rsidRPr="00CF1876">
              <w:rPr>
                <w:rFonts w:eastAsiaTheme="minorEastAsia"/>
                <w:sz w:val="24"/>
                <w:szCs w:val="24"/>
              </w:rPr>
              <w:t>-/</w:t>
            </w:r>
            <w:proofErr w:type="spellStart"/>
            <w:r w:rsidRPr="00CF1876">
              <w:rPr>
                <w:rFonts w:eastAsiaTheme="minorEastAsia"/>
                <w:sz w:val="24"/>
                <w:szCs w:val="24"/>
                <w:lang w:val="en-US"/>
              </w:rPr>
              <w:t>im</w:t>
            </w:r>
            <w:proofErr w:type="spellEnd"/>
            <w:r w:rsidRPr="00CF1876">
              <w:rPr>
                <w:rFonts w:eastAsiaTheme="minorEastAsia"/>
                <w:sz w:val="24"/>
                <w:szCs w:val="24"/>
              </w:rPr>
              <w:t>-</w:t>
            </w:r>
          </w:p>
        </w:tc>
        <w:tc>
          <w:tcPr>
            <w:tcW w:w="1415" w:type="dxa"/>
            <w:tcBorders>
              <w:top w:val="single" w:sz="4" w:space="0" w:color="auto"/>
              <w:left w:val="single" w:sz="4" w:space="0" w:color="auto"/>
              <w:bottom w:val="single" w:sz="4" w:space="0" w:color="auto"/>
              <w:right w:val="single" w:sz="4" w:space="0" w:color="auto"/>
            </w:tcBorders>
            <w:vAlign w:val="center"/>
            <w:hideMark/>
          </w:tcPr>
          <w:p w:rsidR="00BD4380" w:rsidRPr="00CF1876" w:rsidRDefault="00BD4380" w:rsidP="00CF1876">
            <w:pPr>
              <w:contextualSpacing/>
              <w:mirrorIndents/>
              <w:jc w:val="both"/>
              <w:rPr>
                <w:rFonts w:eastAsiaTheme="minorEastAsia"/>
                <w:sz w:val="24"/>
                <w:szCs w:val="24"/>
              </w:rPr>
            </w:pPr>
            <w:r w:rsidRPr="00CF1876">
              <w:rPr>
                <w:rFonts w:eastAsiaTheme="minorEastAsia"/>
                <w:sz w:val="24"/>
                <w:szCs w:val="24"/>
              </w:rPr>
              <w:t>Базовый</w:t>
            </w:r>
          </w:p>
        </w:tc>
        <w:tc>
          <w:tcPr>
            <w:tcW w:w="1955" w:type="dxa"/>
            <w:tcBorders>
              <w:top w:val="single" w:sz="4" w:space="0" w:color="auto"/>
              <w:left w:val="single" w:sz="4" w:space="0" w:color="auto"/>
              <w:bottom w:val="single" w:sz="4" w:space="0" w:color="auto"/>
              <w:right w:val="single" w:sz="4" w:space="0" w:color="auto"/>
            </w:tcBorders>
            <w:vAlign w:val="center"/>
          </w:tcPr>
          <w:p w:rsidR="00BD4380" w:rsidRPr="00CF1876" w:rsidRDefault="00BD4380" w:rsidP="00CF1876">
            <w:pPr>
              <w:contextualSpacing/>
              <w:mirrorIndents/>
              <w:jc w:val="both"/>
              <w:rPr>
                <w:rFonts w:eastAsiaTheme="minorEastAsia"/>
                <w:sz w:val="24"/>
                <w:szCs w:val="24"/>
              </w:rPr>
            </w:pPr>
            <w:r w:rsidRPr="00CF1876">
              <w:rPr>
                <w:rFonts w:eastAsiaTheme="minorEastAsia"/>
                <w:sz w:val="24"/>
                <w:szCs w:val="24"/>
              </w:rPr>
              <w:t>6</w:t>
            </w:r>
          </w:p>
        </w:tc>
        <w:tc>
          <w:tcPr>
            <w:tcW w:w="1681" w:type="dxa"/>
            <w:tcBorders>
              <w:top w:val="single" w:sz="4" w:space="0" w:color="auto"/>
              <w:left w:val="single" w:sz="4" w:space="0" w:color="auto"/>
              <w:bottom w:val="single" w:sz="4" w:space="0" w:color="auto"/>
              <w:right w:val="single" w:sz="4" w:space="0" w:color="auto"/>
            </w:tcBorders>
          </w:tcPr>
          <w:p w:rsidR="00BD4380" w:rsidRPr="00CF1876" w:rsidRDefault="00BD4380" w:rsidP="00CF1876">
            <w:pPr>
              <w:contextualSpacing/>
              <w:mirrorIndents/>
              <w:jc w:val="both"/>
              <w:rPr>
                <w:rFonts w:eastAsiaTheme="minorEastAsia"/>
                <w:sz w:val="24"/>
                <w:szCs w:val="24"/>
              </w:rPr>
            </w:pPr>
            <w:r w:rsidRPr="00CF1876">
              <w:rPr>
                <w:rFonts w:eastAsiaTheme="minorEastAsia"/>
                <w:sz w:val="24"/>
                <w:szCs w:val="24"/>
              </w:rPr>
              <w:t>5 мин.</w:t>
            </w:r>
          </w:p>
        </w:tc>
      </w:tr>
      <w:tr w:rsidR="00BD4380" w:rsidRPr="00CF1876" w:rsidTr="00BD4380">
        <w:tblPrEx>
          <w:tblLook w:val="0000"/>
        </w:tblPrEx>
        <w:trPr>
          <w:trHeight w:val="315"/>
          <w:jc w:val="center"/>
        </w:trPr>
        <w:tc>
          <w:tcPr>
            <w:tcW w:w="7118" w:type="dxa"/>
            <w:gridSpan w:val="3"/>
          </w:tcPr>
          <w:p w:rsidR="00BD4380" w:rsidRPr="00CF1876" w:rsidRDefault="00BD4380" w:rsidP="00CF1876">
            <w:pPr>
              <w:contextualSpacing/>
              <w:mirrorIndents/>
              <w:jc w:val="right"/>
              <w:rPr>
                <w:rFonts w:eastAsiaTheme="minorEastAsia"/>
                <w:sz w:val="24"/>
                <w:szCs w:val="24"/>
              </w:rPr>
            </w:pPr>
            <w:r w:rsidRPr="00CF1876">
              <w:rPr>
                <w:rFonts w:eastAsiaTheme="minorEastAsia"/>
                <w:sz w:val="24"/>
                <w:szCs w:val="24"/>
              </w:rPr>
              <w:t>Итого:</w:t>
            </w:r>
          </w:p>
        </w:tc>
        <w:tc>
          <w:tcPr>
            <w:tcW w:w="1955" w:type="dxa"/>
          </w:tcPr>
          <w:p w:rsidR="00BD4380" w:rsidRPr="00CF1876" w:rsidRDefault="00BD4380" w:rsidP="00CF1876">
            <w:pPr>
              <w:contextualSpacing/>
              <w:mirrorIndents/>
              <w:jc w:val="both"/>
              <w:rPr>
                <w:rFonts w:eastAsiaTheme="minorEastAsia"/>
                <w:sz w:val="24"/>
                <w:szCs w:val="24"/>
              </w:rPr>
            </w:pPr>
            <w:r w:rsidRPr="00CF1876">
              <w:rPr>
                <w:rFonts w:eastAsiaTheme="minorEastAsia"/>
                <w:sz w:val="24"/>
                <w:szCs w:val="24"/>
              </w:rPr>
              <w:t>37</w:t>
            </w:r>
          </w:p>
        </w:tc>
        <w:tc>
          <w:tcPr>
            <w:tcW w:w="1681" w:type="dxa"/>
          </w:tcPr>
          <w:p w:rsidR="00BD4380" w:rsidRPr="00CF1876" w:rsidRDefault="00BD4380" w:rsidP="00CF1876">
            <w:pPr>
              <w:contextualSpacing/>
              <w:mirrorIndents/>
              <w:jc w:val="both"/>
              <w:rPr>
                <w:rFonts w:eastAsiaTheme="minorEastAsia"/>
                <w:sz w:val="24"/>
                <w:szCs w:val="24"/>
              </w:rPr>
            </w:pPr>
            <w:r w:rsidRPr="00CF1876">
              <w:rPr>
                <w:rFonts w:eastAsiaTheme="minorEastAsia"/>
                <w:sz w:val="24"/>
                <w:szCs w:val="24"/>
              </w:rPr>
              <w:t>40 мин.</w:t>
            </w:r>
          </w:p>
        </w:tc>
      </w:tr>
    </w:tbl>
    <w:p w:rsidR="008B4682" w:rsidRPr="00CF1876" w:rsidRDefault="008B4682" w:rsidP="00CF1876">
      <w:pPr>
        <w:contextualSpacing/>
        <w:mirrorIndents/>
        <w:jc w:val="both"/>
        <w:rPr>
          <w:rFonts w:eastAsiaTheme="minorEastAsia"/>
          <w:b/>
        </w:rPr>
      </w:pPr>
      <w:r w:rsidRPr="00CF1876">
        <w:rPr>
          <w:rFonts w:eastAsiaTheme="minorEastAsia"/>
          <w:b/>
        </w:rPr>
        <w:t>Требования к уровню подготовки, освоение которых проверяется заданиями КИМ</w:t>
      </w:r>
    </w:p>
    <w:tbl>
      <w:tblPr>
        <w:tblStyle w:val="a3"/>
        <w:tblW w:w="0" w:type="auto"/>
        <w:jc w:val="center"/>
        <w:tblInd w:w="-1543" w:type="dxa"/>
        <w:tblLook w:val="04A0"/>
      </w:tblPr>
      <w:tblGrid>
        <w:gridCol w:w="816"/>
        <w:gridCol w:w="9884"/>
      </w:tblGrid>
      <w:tr w:rsidR="008B4682" w:rsidRPr="00CF1876" w:rsidTr="00BD4380">
        <w:trPr>
          <w:jc w:val="center"/>
        </w:trPr>
        <w:tc>
          <w:tcPr>
            <w:tcW w:w="814"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both"/>
              <w:rPr>
                <w:rFonts w:eastAsiaTheme="minorEastAsia"/>
                <w:b/>
                <w:sz w:val="24"/>
                <w:szCs w:val="24"/>
              </w:rPr>
            </w:pPr>
            <w:r w:rsidRPr="00CF1876">
              <w:rPr>
                <w:rFonts w:eastAsiaTheme="minorEastAsia"/>
                <w:b/>
                <w:sz w:val="24"/>
                <w:szCs w:val="24"/>
              </w:rPr>
              <w:t>КЭС (код)</w:t>
            </w:r>
          </w:p>
        </w:tc>
        <w:tc>
          <w:tcPr>
            <w:tcW w:w="9884"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both"/>
              <w:rPr>
                <w:rFonts w:eastAsiaTheme="minorEastAsia"/>
                <w:b/>
                <w:sz w:val="24"/>
                <w:szCs w:val="24"/>
              </w:rPr>
            </w:pPr>
            <w:r w:rsidRPr="00CF1876">
              <w:rPr>
                <w:rFonts w:eastAsiaTheme="minorEastAsia"/>
                <w:b/>
                <w:sz w:val="24"/>
                <w:szCs w:val="24"/>
              </w:rPr>
              <w:t>Умения</w:t>
            </w:r>
          </w:p>
        </w:tc>
      </w:tr>
      <w:tr w:rsidR="008B4682" w:rsidRPr="00CF1876" w:rsidTr="00BD4380">
        <w:trPr>
          <w:jc w:val="center"/>
        </w:trPr>
        <w:tc>
          <w:tcPr>
            <w:tcW w:w="814"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2.2</w:t>
            </w:r>
          </w:p>
        </w:tc>
        <w:tc>
          <w:tcPr>
            <w:tcW w:w="9884"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Умение понимать  основное  содержание  несложных аутентичных текстов, относящихся к разным коммуникативным типам речи (сообщение / рассказ).</w:t>
            </w:r>
          </w:p>
        </w:tc>
      </w:tr>
      <w:tr w:rsidR="008B4682" w:rsidRPr="00CF1876" w:rsidTr="00BD4380">
        <w:trPr>
          <w:jc w:val="center"/>
        </w:trPr>
        <w:tc>
          <w:tcPr>
            <w:tcW w:w="814"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3.2</w:t>
            </w:r>
          </w:p>
        </w:tc>
        <w:tc>
          <w:tcPr>
            <w:tcW w:w="9884"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Умение читать   текст   с   выборочным   пониманием   нужной / интересующей    информации.</w:t>
            </w:r>
          </w:p>
        </w:tc>
      </w:tr>
      <w:tr w:rsidR="008B4682" w:rsidRPr="00CF1876" w:rsidTr="00BD4380">
        <w:trPr>
          <w:jc w:val="center"/>
        </w:trPr>
        <w:tc>
          <w:tcPr>
            <w:tcW w:w="814"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4.3</w:t>
            </w:r>
          </w:p>
        </w:tc>
        <w:tc>
          <w:tcPr>
            <w:tcW w:w="9884"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Умение строить письменное высказывание, соблюдая правила английского языка.</w:t>
            </w:r>
          </w:p>
        </w:tc>
      </w:tr>
      <w:tr w:rsidR="008B4682" w:rsidRPr="00B85D56" w:rsidTr="00BD4380">
        <w:trPr>
          <w:jc w:val="center"/>
        </w:trPr>
        <w:tc>
          <w:tcPr>
            <w:tcW w:w="814" w:type="dxa"/>
            <w:tcBorders>
              <w:top w:val="single" w:sz="4" w:space="0" w:color="auto"/>
              <w:left w:val="single" w:sz="4" w:space="0" w:color="auto"/>
              <w:bottom w:val="single" w:sz="4" w:space="0" w:color="auto"/>
              <w:right w:val="single" w:sz="4" w:space="0" w:color="auto"/>
            </w:tcBorders>
          </w:tcPr>
          <w:p w:rsidR="008B4682" w:rsidRPr="00CF1876" w:rsidRDefault="004E5838" w:rsidP="00CF1876">
            <w:pPr>
              <w:contextualSpacing/>
              <w:mirrorIndents/>
              <w:jc w:val="both"/>
              <w:rPr>
                <w:rFonts w:eastAsiaTheme="minorEastAsia"/>
                <w:sz w:val="24"/>
                <w:szCs w:val="24"/>
              </w:rPr>
            </w:pPr>
            <w:r w:rsidRPr="00CF1876">
              <w:rPr>
                <w:rFonts w:eastAsiaTheme="minorEastAsia"/>
                <w:sz w:val="24"/>
                <w:szCs w:val="24"/>
              </w:rPr>
              <w:lastRenderedPageBreak/>
              <w:t>5.2</w:t>
            </w:r>
            <w:r w:rsidR="008B4682" w:rsidRPr="00CF1876">
              <w:rPr>
                <w:rFonts w:eastAsiaTheme="minorEastAsia"/>
                <w:sz w:val="24"/>
                <w:szCs w:val="24"/>
              </w:rPr>
              <w:t>.18</w:t>
            </w:r>
          </w:p>
        </w:tc>
        <w:tc>
          <w:tcPr>
            <w:tcW w:w="9884"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both"/>
              <w:rPr>
                <w:sz w:val="24"/>
                <w:szCs w:val="24"/>
                <w:lang w:val="en-US"/>
              </w:rPr>
            </w:pPr>
            <w:r w:rsidRPr="00CF1876">
              <w:rPr>
                <w:rFonts w:eastAsiaTheme="minorEastAsia"/>
                <w:sz w:val="24"/>
                <w:szCs w:val="24"/>
              </w:rPr>
              <w:t>Употреблять</w:t>
            </w:r>
            <w:r w:rsidRPr="00CF1876">
              <w:rPr>
                <w:rFonts w:eastAsiaTheme="minorEastAsia"/>
                <w:sz w:val="24"/>
                <w:szCs w:val="24"/>
                <w:lang w:val="en-US"/>
              </w:rPr>
              <w:t xml:space="preserve"> </w:t>
            </w:r>
            <w:r w:rsidRPr="00CF1876">
              <w:rPr>
                <w:rFonts w:eastAsiaTheme="minorEastAsia"/>
                <w:sz w:val="24"/>
                <w:szCs w:val="24"/>
              </w:rPr>
              <w:t>в</w:t>
            </w:r>
            <w:r w:rsidRPr="00CF1876">
              <w:rPr>
                <w:rFonts w:eastAsiaTheme="minorEastAsia"/>
                <w:sz w:val="24"/>
                <w:szCs w:val="24"/>
                <w:lang w:val="en-US"/>
              </w:rPr>
              <w:t xml:space="preserve"> </w:t>
            </w:r>
            <w:r w:rsidRPr="00CF1876">
              <w:rPr>
                <w:rFonts w:eastAsiaTheme="minorEastAsia"/>
                <w:sz w:val="24"/>
                <w:szCs w:val="24"/>
              </w:rPr>
              <w:t>речи</w:t>
            </w:r>
            <w:r w:rsidRPr="00CF1876">
              <w:rPr>
                <w:rFonts w:eastAsiaTheme="minorEastAsia"/>
                <w:sz w:val="24"/>
                <w:szCs w:val="24"/>
                <w:lang w:val="en-US"/>
              </w:rPr>
              <w:t xml:space="preserve"> </w:t>
            </w:r>
            <w:r w:rsidRPr="00CF1876">
              <w:rPr>
                <w:rFonts w:eastAsiaTheme="minorEastAsia"/>
                <w:sz w:val="24"/>
                <w:szCs w:val="24"/>
              </w:rPr>
              <w:t>модальные</w:t>
            </w:r>
            <w:r w:rsidRPr="00CF1876">
              <w:rPr>
                <w:rFonts w:eastAsiaTheme="minorEastAsia"/>
                <w:sz w:val="24"/>
                <w:szCs w:val="24"/>
                <w:lang w:val="en-US"/>
              </w:rPr>
              <w:t xml:space="preserve"> </w:t>
            </w:r>
            <w:r w:rsidRPr="00CF1876">
              <w:rPr>
                <w:rFonts w:eastAsiaTheme="minorEastAsia"/>
                <w:sz w:val="24"/>
                <w:szCs w:val="24"/>
              </w:rPr>
              <w:t>глаголы</w:t>
            </w:r>
            <w:r w:rsidRPr="00CF1876">
              <w:rPr>
                <w:rFonts w:eastAsiaTheme="minorEastAsia"/>
                <w:sz w:val="24"/>
                <w:szCs w:val="24"/>
                <w:lang w:val="en-US"/>
              </w:rPr>
              <w:t xml:space="preserve"> </w:t>
            </w:r>
            <w:r w:rsidRPr="00CF1876">
              <w:rPr>
                <w:rFonts w:eastAsiaTheme="minorEastAsia"/>
                <w:sz w:val="24"/>
                <w:szCs w:val="24"/>
              </w:rPr>
              <w:t>и</w:t>
            </w:r>
            <w:r w:rsidRPr="00CF1876">
              <w:rPr>
                <w:rFonts w:eastAsiaTheme="minorEastAsia"/>
                <w:sz w:val="24"/>
                <w:szCs w:val="24"/>
                <w:lang w:val="en-US"/>
              </w:rPr>
              <w:t xml:space="preserve"> </w:t>
            </w:r>
            <w:r w:rsidRPr="00CF1876">
              <w:rPr>
                <w:rFonts w:eastAsiaTheme="minorEastAsia"/>
                <w:sz w:val="24"/>
                <w:szCs w:val="24"/>
              </w:rPr>
              <w:t>их</w:t>
            </w:r>
            <w:r w:rsidRPr="00CF1876">
              <w:rPr>
                <w:rFonts w:eastAsiaTheme="minorEastAsia"/>
                <w:sz w:val="24"/>
                <w:szCs w:val="24"/>
                <w:lang w:val="en-US"/>
              </w:rPr>
              <w:t xml:space="preserve"> </w:t>
            </w:r>
            <w:r w:rsidRPr="00CF1876">
              <w:rPr>
                <w:rFonts w:eastAsiaTheme="minorEastAsia"/>
                <w:sz w:val="24"/>
                <w:szCs w:val="24"/>
              </w:rPr>
              <w:t>эквиваленты</w:t>
            </w:r>
            <w:r w:rsidRPr="00CF1876">
              <w:rPr>
                <w:rFonts w:eastAsiaTheme="minorEastAsia"/>
                <w:sz w:val="24"/>
                <w:szCs w:val="24"/>
                <w:lang w:val="en-US"/>
              </w:rPr>
              <w:t xml:space="preserve"> (may, can/be able to, must/have to/should; need, shall, could, might, would)</w:t>
            </w:r>
          </w:p>
        </w:tc>
      </w:tr>
      <w:tr w:rsidR="008B4682" w:rsidRPr="00CF1876" w:rsidTr="00BD4380">
        <w:trPr>
          <w:jc w:val="center"/>
        </w:trPr>
        <w:tc>
          <w:tcPr>
            <w:tcW w:w="814" w:type="dxa"/>
            <w:tcBorders>
              <w:top w:val="single" w:sz="4" w:space="0" w:color="auto"/>
              <w:left w:val="single" w:sz="4" w:space="0" w:color="auto"/>
              <w:bottom w:val="single" w:sz="4" w:space="0" w:color="auto"/>
              <w:right w:val="single" w:sz="4" w:space="0" w:color="auto"/>
            </w:tcBorders>
          </w:tcPr>
          <w:p w:rsidR="008B4682" w:rsidRPr="00CF1876" w:rsidRDefault="004E5838" w:rsidP="00CF1876">
            <w:pPr>
              <w:contextualSpacing/>
              <w:mirrorIndents/>
              <w:jc w:val="both"/>
              <w:rPr>
                <w:rFonts w:eastAsiaTheme="minorEastAsia"/>
                <w:sz w:val="24"/>
                <w:szCs w:val="24"/>
              </w:rPr>
            </w:pPr>
            <w:r w:rsidRPr="00CF1876">
              <w:rPr>
                <w:rFonts w:eastAsiaTheme="minorEastAsia"/>
                <w:sz w:val="24"/>
                <w:szCs w:val="24"/>
              </w:rPr>
              <w:t>5.2</w:t>
            </w:r>
            <w:r w:rsidR="008B4682" w:rsidRPr="00CF1876">
              <w:rPr>
                <w:rFonts w:eastAsiaTheme="minorEastAsia"/>
                <w:sz w:val="24"/>
                <w:szCs w:val="24"/>
              </w:rPr>
              <w:t>.16</w:t>
            </w:r>
          </w:p>
        </w:tc>
        <w:tc>
          <w:tcPr>
            <w:tcW w:w="9884"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Распознавать и употреблять в речи глаголы в следующих формах страдательного залога: Present Simple Passive, Future Simple Passive, Past Simple Passive</w:t>
            </w:r>
          </w:p>
        </w:tc>
      </w:tr>
      <w:tr w:rsidR="008B4682" w:rsidRPr="00CF1876" w:rsidTr="00BD4380">
        <w:trPr>
          <w:jc w:val="center"/>
        </w:trPr>
        <w:tc>
          <w:tcPr>
            <w:tcW w:w="814" w:type="dxa"/>
            <w:tcBorders>
              <w:top w:val="single" w:sz="4" w:space="0" w:color="auto"/>
              <w:left w:val="single" w:sz="4" w:space="0" w:color="auto"/>
              <w:bottom w:val="single" w:sz="4" w:space="0" w:color="auto"/>
              <w:right w:val="single" w:sz="4" w:space="0" w:color="auto"/>
            </w:tcBorders>
          </w:tcPr>
          <w:p w:rsidR="008B4682" w:rsidRPr="00CF1876" w:rsidRDefault="004E5838" w:rsidP="00CF1876">
            <w:pPr>
              <w:contextualSpacing/>
              <w:mirrorIndents/>
              <w:jc w:val="both"/>
              <w:rPr>
                <w:rFonts w:eastAsiaTheme="minorEastAsia"/>
                <w:sz w:val="24"/>
                <w:szCs w:val="24"/>
              </w:rPr>
            </w:pPr>
            <w:r w:rsidRPr="00CF1876">
              <w:rPr>
                <w:rFonts w:eastAsiaTheme="minorEastAsia"/>
                <w:sz w:val="24"/>
                <w:szCs w:val="24"/>
              </w:rPr>
              <w:t>5.3</w:t>
            </w:r>
            <w:r w:rsidR="008B4682" w:rsidRPr="00CF1876">
              <w:rPr>
                <w:rFonts w:eastAsiaTheme="minorEastAsia"/>
                <w:sz w:val="24"/>
                <w:szCs w:val="24"/>
              </w:rPr>
              <w:t>.6</w:t>
            </w:r>
          </w:p>
        </w:tc>
        <w:tc>
          <w:tcPr>
            <w:tcW w:w="9884" w:type="dxa"/>
            <w:tcBorders>
              <w:top w:val="single" w:sz="4" w:space="0" w:color="auto"/>
              <w:left w:val="single" w:sz="4" w:space="0" w:color="auto"/>
              <w:bottom w:val="single" w:sz="4" w:space="0" w:color="auto"/>
              <w:right w:val="single" w:sz="4" w:space="0" w:color="auto"/>
            </w:tcBorders>
          </w:tcPr>
          <w:p w:rsidR="008B4682" w:rsidRPr="00CF1876" w:rsidRDefault="008B4682" w:rsidP="00CF1876">
            <w:pPr>
              <w:contextualSpacing/>
              <w:mirrorIndents/>
              <w:jc w:val="both"/>
              <w:rPr>
                <w:rFonts w:eastAsiaTheme="minorEastAsia"/>
                <w:sz w:val="24"/>
                <w:szCs w:val="24"/>
              </w:rPr>
            </w:pPr>
            <w:r w:rsidRPr="00CF1876">
              <w:rPr>
                <w:rFonts w:eastAsiaTheme="minorEastAsia"/>
                <w:sz w:val="24"/>
                <w:szCs w:val="24"/>
              </w:rPr>
              <w:t>Распознавать   и   использовать   следующие   аффиксы для образования прилагательных: un-, in-/im-</w:t>
            </w:r>
          </w:p>
        </w:tc>
      </w:tr>
    </w:tbl>
    <w:p w:rsidR="008B4682" w:rsidRPr="00CF1876" w:rsidRDefault="008B4682" w:rsidP="00CF1876">
      <w:pPr>
        <w:spacing w:before="240"/>
        <w:contextualSpacing/>
        <w:mirrorIndents/>
        <w:jc w:val="center"/>
        <w:rPr>
          <w:b/>
        </w:rPr>
      </w:pPr>
      <w:r w:rsidRPr="00CF1876">
        <w:rPr>
          <w:b/>
        </w:rPr>
        <w:t>Аудирование</w:t>
      </w:r>
    </w:p>
    <w:p w:rsidR="008B4682" w:rsidRPr="00CF1876" w:rsidRDefault="008B4682" w:rsidP="00CF1876">
      <w:pPr>
        <w:contextualSpacing/>
        <w:mirrorIndents/>
        <w:jc w:val="both"/>
        <w:rPr>
          <w:b/>
          <w:i/>
          <w:lang w:val="en-US"/>
        </w:rPr>
      </w:pPr>
      <w:r w:rsidRPr="00CF1876">
        <w:rPr>
          <w:b/>
          <w:i/>
        </w:rPr>
        <w:t xml:space="preserve">Сейчас ты услышишь диалог между Марком и Пабло. Вставь советы Марка на нужное место в этом диалоге. </w:t>
      </w:r>
      <w:r w:rsidRPr="00CF1876">
        <w:rPr>
          <w:b/>
          <w:i/>
          <w:lang w:val="en-US"/>
        </w:rPr>
        <w:t xml:space="preserve">(6 </w:t>
      </w:r>
      <w:r w:rsidRPr="00CF1876">
        <w:rPr>
          <w:b/>
          <w:i/>
        </w:rPr>
        <w:t>баллов</w:t>
      </w:r>
      <w:r w:rsidRPr="00CF1876">
        <w:rPr>
          <w:b/>
          <w:i/>
          <w:lang w:val="en-US"/>
        </w:rPr>
        <w:t>) №48</w:t>
      </w:r>
    </w:p>
    <w:p w:rsidR="008B4682" w:rsidRPr="00CF1876" w:rsidRDefault="008B4682" w:rsidP="00CF1876">
      <w:pPr>
        <w:contextualSpacing/>
        <w:mirrorIndents/>
        <w:jc w:val="both"/>
        <w:rPr>
          <w:lang w:val="en-US"/>
        </w:rPr>
      </w:pPr>
      <w:r w:rsidRPr="00CF1876">
        <w:rPr>
          <w:lang w:val="en-US"/>
        </w:rPr>
        <w:t>Mark: OK, Pablo. Are you going to the car rental office, then?</w:t>
      </w:r>
    </w:p>
    <w:p w:rsidR="008B4682" w:rsidRPr="00CF1876" w:rsidRDefault="008B4682" w:rsidP="00CF1876">
      <w:pPr>
        <w:contextualSpacing/>
        <w:mirrorIndents/>
        <w:jc w:val="both"/>
        <w:rPr>
          <w:lang w:val="en-US"/>
        </w:rPr>
      </w:pPr>
      <w:r w:rsidRPr="00CF1876">
        <w:rPr>
          <w:lang w:val="en-US"/>
        </w:rPr>
        <w:t xml:space="preserve">Pablo: Yes, I am. </w:t>
      </w:r>
      <w:proofErr w:type="gramStart"/>
      <w:r w:rsidRPr="00CF1876">
        <w:rPr>
          <w:lang w:val="en-US"/>
        </w:rPr>
        <w:t>Any advice?</w:t>
      </w:r>
      <w:proofErr w:type="gramEnd"/>
    </w:p>
    <w:p w:rsidR="008B4682" w:rsidRPr="00CF1876" w:rsidRDefault="008B4682" w:rsidP="00CF1876">
      <w:pPr>
        <w:contextualSpacing/>
        <w:mirrorIndents/>
        <w:jc w:val="both"/>
        <w:rPr>
          <w:lang w:val="en-US"/>
        </w:rPr>
      </w:pPr>
      <w:r w:rsidRPr="00CF1876">
        <w:rPr>
          <w:lang w:val="en-US"/>
        </w:rPr>
        <w:t>Mark: (1</w:t>
      </w:r>
      <w:proofErr w:type="gramStart"/>
      <w:r w:rsidRPr="00CF1876">
        <w:rPr>
          <w:lang w:val="en-US"/>
        </w:rPr>
        <w:t>)_</w:t>
      </w:r>
      <w:proofErr w:type="gramEnd"/>
      <w:r w:rsidRPr="00CF1876">
        <w:rPr>
          <w:lang w:val="en-US"/>
        </w:rPr>
        <w:t>_______________</w:t>
      </w:r>
    </w:p>
    <w:p w:rsidR="008B4682" w:rsidRPr="00CF1876" w:rsidRDefault="008B4682" w:rsidP="00CF1876">
      <w:pPr>
        <w:contextualSpacing/>
        <w:mirrorIndents/>
        <w:jc w:val="both"/>
        <w:rPr>
          <w:lang w:val="en-US"/>
        </w:rPr>
      </w:pPr>
      <w:r w:rsidRPr="00CF1876">
        <w:rPr>
          <w:lang w:val="en-US"/>
        </w:rPr>
        <w:t>Pablo: Yes, I got one last month. Don't worry.</w:t>
      </w:r>
    </w:p>
    <w:p w:rsidR="008B4682" w:rsidRPr="00CF1876" w:rsidRDefault="008B4682" w:rsidP="00CF1876">
      <w:pPr>
        <w:contextualSpacing/>
        <w:mirrorIndents/>
        <w:jc w:val="both"/>
        <w:rPr>
          <w:lang w:val="en-US"/>
        </w:rPr>
      </w:pPr>
      <w:r w:rsidRPr="00CF1876">
        <w:rPr>
          <w:lang w:val="en-US"/>
        </w:rPr>
        <w:t>Mark: (2</w:t>
      </w:r>
      <w:proofErr w:type="gramStart"/>
      <w:r w:rsidRPr="00CF1876">
        <w:rPr>
          <w:lang w:val="en-US"/>
        </w:rPr>
        <w:t>)_</w:t>
      </w:r>
      <w:proofErr w:type="gramEnd"/>
      <w:r w:rsidRPr="00CF1876">
        <w:rPr>
          <w:lang w:val="en-US"/>
        </w:rPr>
        <w:t>________________</w:t>
      </w:r>
    </w:p>
    <w:p w:rsidR="008B4682" w:rsidRPr="00CF1876" w:rsidRDefault="008B4682" w:rsidP="00CF1876">
      <w:pPr>
        <w:contextualSpacing/>
        <w:mirrorIndents/>
        <w:jc w:val="both"/>
        <w:rPr>
          <w:lang w:val="en-US"/>
        </w:rPr>
      </w:pPr>
      <w:r w:rsidRPr="00CF1876">
        <w:rPr>
          <w:lang w:val="en-US"/>
        </w:rPr>
        <w:t>Pablo: Yes, I know that, but it will be strange after always driving on the right.</w:t>
      </w:r>
    </w:p>
    <w:p w:rsidR="008B4682" w:rsidRPr="00CF1876" w:rsidRDefault="008B4682" w:rsidP="00CF1876">
      <w:pPr>
        <w:contextualSpacing/>
        <w:mirrorIndents/>
        <w:jc w:val="both"/>
        <w:rPr>
          <w:lang w:val="en-US"/>
        </w:rPr>
      </w:pPr>
      <w:r w:rsidRPr="00CF1876">
        <w:rPr>
          <w:lang w:val="en-US"/>
        </w:rPr>
        <w:t>Mark: (3</w:t>
      </w:r>
      <w:proofErr w:type="gramStart"/>
      <w:r w:rsidRPr="00CF1876">
        <w:rPr>
          <w:lang w:val="en-US"/>
        </w:rPr>
        <w:t>)_</w:t>
      </w:r>
      <w:proofErr w:type="gramEnd"/>
      <w:r w:rsidRPr="00CF1876">
        <w:rPr>
          <w:lang w:val="en-US"/>
        </w:rPr>
        <w:t>________________</w:t>
      </w:r>
    </w:p>
    <w:p w:rsidR="008B4682" w:rsidRPr="00CF1876" w:rsidRDefault="008B4682" w:rsidP="00CF1876">
      <w:pPr>
        <w:contextualSpacing/>
        <w:mirrorIndents/>
        <w:jc w:val="both"/>
        <w:rPr>
          <w:lang w:val="en-US"/>
        </w:rPr>
      </w:pPr>
      <w:r w:rsidRPr="00CF1876">
        <w:rPr>
          <w:lang w:val="en-US"/>
        </w:rPr>
        <w:t>Pablo: That's a good idea. I've got a radio on my alarm clock.</w:t>
      </w:r>
    </w:p>
    <w:p w:rsidR="008B4682" w:rsidRPr="00CF1876" w:rsidRDefault="008B4682" w:rsidP="00CF1876">
      <w:pPr>
        <w:contextualSpacing/>
        <w:mirrorIndents/>
        <w:jc w:val="both"/>
        <w:rPr>
          <w:lang w:val="en-US"/>
        </w:rPr>
      </w:pPr>
      <w:r w:rsidRPr="00CF1876">
        <w:rPr>
          <w:lang w:val="en-US"/>
        </w:rPr>
        <w:t>Mark: (4</w:t>
      </w:r>
      <w:proofErr w:type="gramStart"/>
      <w:r w:rsidRPr="00CF1876">
        <w:rPr>
          <w:lang w:val="en-US"/>
        </w:rPr>
        <w:t>)_</w:t>
      </w:r>
      <w:proofErr w:type="gramEnd"/>
      <w:r w:rsidRPr="00CF1876">
        <w:rPr>
          <w:lang w:val="en-US"/>
        </w:rPr>
        <w:t>________________</w:t>
      </w:r>
    </w:p>
    <w:p w:rsidR="008B4682" w:rsidRPr="00CF1876" w:rsidRDefault="008B4682" w:rsidP="00CF1876">
      <w:pPr>
        <w:contextualSpacing/>
        <w:mirrorIndents/>
        <w:jc w:val="both"/>
        <w:rPr>
          <w:lang w:val="en-US"/>
        </w:rPr>
      </w:pPr>
      <w:r w:rsidRPr="00CF1876">
        <w:rPr>
          <w:lang w:val="en-US"/>
        </w:rPr>
        <w:t>Pablo: Ah, OK. It will be very busy.</w:t>
      </w:r>
    </w:p>
    <w:p w:rsidR="008B4682" w:rsidRPr="00CF1876" w:rsidRDefault="008B4682" w:rsidP="00CF1876">
      <w:pPr>
        <w:contextualSpacing/>
        <w:mirrorIndents/>
        <w:jc w:val="both"/>
        <w:rPr>
          <w:lang w:val="en-US"/>
        </w:rPr>
      </w:pPr>
      <w:r w:rsidRPr="00CF1876">
        <w:rPr>
          <w:lang w:val="en-US"/>
        </w:rPr>
        <w:t>Mark: (5</w:t>
      </w:r>
      <w:proofErr w:type="gramStart"/>
      <w:r w:rsidRPr="00CF1876">
        <w:rPr>
          <w:lang w:val="en-US"/>
        </w:rPr>
        <w:t>)_</w:t>
      </w:r>
      <w:proofErr w:type="gramEnd"/>
      <w:r w:rsidRPr="00CF1876">
        <w:rPr>
          <w:lang w:val="en-US"/>
        </w:rPr>
        <w:t>__________________</w:t>
      </w:r>
    </w:p>
    <w:p w:rsidR="008B4682" w:rsidRPr="00CF1876" w:rsidRDefault="008B4682" w:rsidP="00CF1876">
      <w:pPr>
        <w:contextualSpacing/>
        <w:mirrorIndents/>
        <w:jc w:val="both"/>
        <w:rPr>
          <w:lang w:val="en-US"/>
        </w:rPr>
      </w:pPr>
      <w:r w:rsidRPr="00CF1876">
        <w:rPr>
          <w:lang w:val="en-US"/>
        </w:rPr>
        <w:t>Pablo: No, of course not.</w:t>
      </w:r>
    </w:p>
    <w:p w:rsidR="008B4682" w:rsidRPr="00CF1876" w:rsidRDefault="008B4682" w:rsidP="00CF1876">
      <w:pPr>
        <w:contextualSpacing/>
        <w:mirrorIndents/>
        <w:jc w:val="both"/>
        <w:rPr>
          <w:lang w:val="en-US"/>
        </w:rPr>
      </w:pPr>
      <w:r w:rsidRPr="00CF1876">
        <w:rPr>
          <w:lang w:val="en-US"/>
        </w:rPr>
        <w:t>Mark: (6</w:t>
      </w:r>
      <w:proofErr w:type="gramStart"/>
      <w:r w:rsidRPr="00CF1876">
        <w:rPr>
          <w:lang w:val="en-US"/>
        </w:rPr>
        <w:t>)_</w:t>
      </w:r>
      <w:proofErr w:type="gramEnd"/>
      <w:r w:rsidRPr="00CF1876">
        <w:rPr>
          <w:lang w:val="en-US"/>
        </w:rPr>
        <w:t>__________________</w:t>
      </w:r>
    </w:p>
    <w:p w:rsidR="008B4682" w:rsidRPr="00CF1876" w:rsidRDefault="008B4682" w:rsidP="00CF1876">
      <w:pPr>
        <w:contextualSpacing/>
        <w:mirrorIndents/>
        <w:jc w:val="both"/>
        <w:rPr>
          <w:lang w:val="en-US"/>
        </w:rPr>
      </w:pPr>
      <w:r w:rsidRPr="00CF1876">
        <w:rPr>
          <w:lang w:val="en-US"/>
        </w:rPr>
        <w:t>Pablo: Don't worry, I always wear one. Thanks a lot Mark, that's very useful.</w:t>
      </w:r>
    </w:p>
    <w:p w:rsidR="008B4682" w:rsidRPr="00CF1876" w:rsidRDefault="008B4682" w:rsidP="00CF1876">
      <w:pPr>
        <w:contextualSpacing/>
        <w:mirrorIndents/>
        <w:jc w:val="both"/>
        <w:rPr>
          <w:lang w:val="en-US"/>
        </w:rPr>
      </w:pPr>
    </w:p>
    <w:p w:rsidR="008B4682" w:rsidRPr="00CF1876" w:rsidRDefault="008B4682" w:rsidP="00CF1876">
      <w:pPr>
        <w:contextualSpacing/>
        <w:mirrorIndents/>
        <w:jc w:val="both"/>
        <w:rPr>
          <w:lang w:val="en-US"/>
        </w:rPr>
      </w:pPr>
      <w:r w:rsidRPr="00CF1876">
        <w:rPr>
          <w:lang w:val="en-US"/>
        </w:rPr>
        <w:t>a) You should listen to the traffic news on the radio. It's useful.</w:t>
      </w:r>
    </w:p>
    <w:p w:rsidR="008B4682" w:rsidRPr="00CF1876" w:rsidRDefault="008B4682" w:rsidP="00CF1876">
      <w:pPr>
        <w:contextualSpacing/>
        <w:mirrorIndents/>
        <w:jc w:val="both"/>
        <w:rPr>
          <w:lang w:val="en-US"/>
        </w:rPr>
      </w:pPr>
      <w:r w:rsidRPr="00CF1876">
        <w:rPr>
          <w:lang w:val="en-US"/>
        </w:rPr>
        <w:t>b) And you have to wear a seat belt. It's the law.</w:t>
      </w:r>
    </w:p>
    <w:p w:rsidR="008B4682" w:rsidRPr="00CF1876" w:rsidRDefault="008B4682" w:rsidP="00CF1876">
      <w:pPr>
        <w:contextualSpacing/>
        <w:mirrorIndents/>
        <w:jc w:val="both"/>
        <w:rPr>
          <w:lang w:val="en-US"/>
        </w:rPr>
      </w:pPr>
      <w:r w:rsidRPr="00CF1876">
        <w:rPr>
          <w:lang w:val="en-US"/>
        </w:rPr>
        <w:t xml:space="preserve">c) You must have an international driving </w:t>
      </w:r>
      <w:proofErr w:type="spellStart"/>
      <w:r w:rsidRPr="00CF1876">
        <w:rPr>
          <w:lang w:val="en-US"/>
        </w:rPr>
        <w:t>licence</w:t>
      </w:r>
      <w:proofErr w:type="spellEnd"/>
      <w:r w:rsidRPr="00CF1876">
        <w:rPr>
          <w:lang w:val="en-US"/>
        </w:rPr>
        <w:t>. Have you got one?</w:t>
      </w:r>
    </w:p>
    <w:p w:rsidR="008B4682" w:rsidRPr="00CF1876" w:rsidRDefault="008B4682" w:rsidP="00CF1876">
      <w:pPr>
        <w:contextualSpacing/>
        <w:mirrorIndents/>
        <w:jc w:val="both"/>
        <w:rPr>
          <w:lang w:val="en-US"/>
        </w:rPr>
      </w:pPr>
      <w:r w:rsidRPr="00CF1876">
        <w:rPr>
          <w:lang w:val="en-US"/>
        </w:rPr>
        <w:t>d) What else? Oh yes, if I were you, I wouldn't drive anywhere in the rush hour.</w:t>
      </w:r>
    </w:p>
    <w:p w:rsidR="008B4682" w:rsidRPr="00CF1876" w:rsidRDefault="008B4682" w:rsidP="00CF1876">
      <w:pPr>
        <w:contextualSpacing/>
        <w:mirrorIndents/>
        <w:jc w:val="both"/>
        <w:rPr>
          <w:lang w:val="en-US"/>
        </w:rPr>
      </w:pPr>
      <w:r w:rsidRPr="00CF1876">
        <w:rPr>
          <w:lang w:val="en-US"/>
        </w:rPr>
        <w:t>e) And of course you have to drive on the left in the UK. You probably know that.</w:t>
      </w:r>
    </w:p>
    <w:p w:rsidR="008B4682" w:rsidRPr="00CF1876" w:rsidRDefault="008B4682" w:rsidP="00CF1876">
      <w:pPr>
        <w:contextualSpacing/>
        <w:mirrorIndents/>
        <w:jc w:val="both"/>
        <w:rPr>
          <w:lang w:val="en-US"/>
        </w:rPr>
      </w:pPr>
      <w:r w:rsidRPr="00CF1876">
        <w:rPr>
          <w:lang w:val="en-US"/>
        </w:rPr>
        <w:t>f) And you shouldn't drive faster than the speed limit.</w:t>
      </w:r>
    </w:p>
    <w:p w:rsidR="008B4682" w:rsidRPr="00CF1876" w:rsidRDefault="008B4682" w:rsidP="00CF1876">
      <w:pPr>
        <w:contextualSpacing/>
        <w:mirrorIndents/>
        <w:jc w:val="both"/>
        <w:rPr>
          <w:b/>
          <w:i/>
          <w:lang w:val="en-US"/>
        </w:rPr>
      </w:pPr>
    </w:p>
    <w:p w:rsidR="008B4682" w:rsidRPr="00CF1876" w:rsidRDefault="008B4682" w:rsidP="00CF1876">
      <w:pPr>
        <w:contextualSpacing/>
        <w:mirrorIndents/>
        <w:jc w:val="center"/>
        <w:rPr>
          <w:b/>
        </w:rPr>
      </w:pPr>
      <w:r w:rsidRPr="00CF1876">
        <w:rPr>
          <w:b/>
        </w:rPr>
        <w:t>Чтение</w:t>
      </w:r>
    </w:p>
    <w:p w:rsidR="008B4682" w:rsidRPr="00CF1876" w:rsidRDefault="008B4682" w:rsidP="00CF1876">
      <w:pPr>
        <w:contextualSpacing/>
        <w:mirrorIndents/>
        <w:jc w:val="both"/>
        <w:rPr>
          <w:b/>
          <w:i/>
          <w:lang w:val="en-US"/>
        </w:rPr>
      </w:pPr>
      <w:r w:rsidRPr="00CF1876">
        <w:rPr>
          <w:b/>
          <w:i/>
        </w:rPr>
        <w:t xml:space="preserve">Прочитай текст и отметь, какие из приведенных ниже утверждений соответствуют содержанию текста (T – True), какие не соответствуют (F – False). </w:t>
      </w:r>
      <w:r w:rsidRPr="00CF1876">
        <w:rPr>
          <w:b/>
          <w:i/>
          <w:lang w:val="en-US"/>
        </w:rPr>
        <w:t xml:space="preserve">(4 </w:t>
      </w:r>
      <w:r w:rsidRPr="00CF1876">
        <w:rPr>
          <w:b/>
          <w:i/>
        </w:rPr>
        <w:t>балла</w:t>
      </w:r>
      <w:r w:rsidRPr="00CF1876">
        <w:rPr>
          <w:b/>
          <w:i/>
          <w:lang w:val="en-US"/>
        </w:rPr>
        <w:t>)</w:t>
      </w:r>
    </w:p>
    <w:p w:rsidR="008B4682" w:rsidRPr="00CF1876" w:rsidRDefault="008B4682" w:rsidP="00CF1876">
      <w:pPr>
        <w:contextualSpacing/>
        <w:mirrorIndents/>
        <w:jc w:val="both"/>
        <w:rPr>
          <w:lang w:val="en-US"/>
        </w:rPr>
      </w:pPr>
      <w:r w:rsidRPr="00CF1876">
        <w:rPr>
          <w:lang w:val="en-US"/>
        </w:rPr>
        <w:t>Eye style</w:t>
      </w:r>
    </w:p>
    <w:p w:rsidR="008B4682" w:rsidRPr="00CF1876" w:rsidRDefault="008B4682" w:rsidP="00CF1876">
      <w:pPr>
        <w:contextualSpacing/>
        <w:mirrorIndents/>
        <w:jc w:val="both"/>
        <w:rPr>
          <w:lang w:val="en-US"/>
        </w:rPr>
      </w:pPr>
      <w:r w:rsidRPr="00CF1876">
        <w:rPr>
          <w:lang w:val="en-US"/>
        </w:rPr>
        <w:t>The Ancient Egyptians used plants and minerals to decorate their eyes. They wanted to make their eyes look bigger and more like cat's eyes. Today we use eye shadow, mascara, eye liner and kohl pencils.</w:t>
      </w:r>
    </w:p>
    <w:p w:rsidR="008B4682" w:rsidRPr="00CF1876" w:rsidRDefault="008B4682" w:rsidP="00CF1876">
      <w:pPr>
        <w:contextualSpacing/>
        <w:mirrorIndents/>
        <w:jc w:val="both"/>
        <w:rPr>
          <w:lang w:val="en-US"/>
        </w:rPr>
      </w:pPr>
      <w:r w:rsidRPr="00CF1876">
        <w:rPr>
          <w:lang w:val="en-US"/>
        </w:rPr>
        <w:t xml:space="preserve">These days we can use crazy contact lenses to decorate our eyes. We can temporarily </w:t>
      </w:r>
      <w:proofErr w:type="gramStart"/>
      <w:r w:rsidRPr="00CF1876">
        <w:rPr>
          <w:lang w:val="en-US"/>
        </w:rPr>
        <w:t>change  the</w:t>
      </w:r>
      <w:proofErr w:type="gramEnd"/>
      <w:r w:rsidRPr="00CF1876">
        <w:rPr>
          <w:lang w:val="en-US"/>
        </w:rPr>
        <w:t xml:space="preserve"> </w:t>
      </w:r>
      <w:proofErr w:type="spellStart"/>
      <w:r w:rsidRPr="00CF1876">
        <w:rPr>
          <w:lang w:val="en-US"/>
        </w:rPr>
        <w:t>colour</w:t>
      </w:r>
      <w:proofErr w:type="spellEnd"/>
      <w:r w:rsidRPr="00CF1876">
        <w:rPr>
          <w:lang w:val="en-US"/>
        </w:rPr>
        <w:t xml:space="preserve"> of our eyes from blue to green or from brown to violet. Contact lens companies sell lenses that look like cat's eyes, demons, dragons, aliens and so on.</w:t>
      </w:r>
    </w:p>
    <w:p w:rsidR="008B4682" w:rsidRPr="00CF1876" w:rsidRDefault="008B4682" w:rsidP="00CF1876">
      <w:pPr>
        <w:contextualSpacing/>
        <w:mirrorIndents/>
        <w:jc w:val="both"/>
        <w:rPr>
          <w:b/>
          <w:i/>
          <w:lang w:val="en-US"/>
        </w:rPr>
      </w:pPr>
      <w:r w:rsidRPr="00CF1876">
        <w:rPr>
          <w:lang w:val="en-US"/>
        </w:rPr>
        <w:t>If you decide to try decorative contact lenses, visit a qualified optician for advice. Always buy lenses with a prescription and make sure you get the right size and type of lens for your eyes.</w:t>
      </w:r>
    </w:p>
    <w:p w:rsidR="008B4682" w:rsidRPr="00CF1876" w:rsidRDefault="008B4682" w:rsidP="00CF1876">
      <w:pPr>
        <w:pStyle w:val="a4"/>
        <w:numPr>
          <w:ilvl w:val="0"/>
          <w:numId w:val="26"/>
        </w:numPr>
        <w:spacing w:after="0" w:line="240" w:lineRule="auto"/>
        <w:ind w:left="0" w:firstLine="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If you decide to try decorative contact lenses, you don't visit a qualified optician.</w:t>
      </w:r>
    </w:p>
    <w:p w:rsidR="008B4682" w:rsidRPr="00CF1876" w:rsidRDefault="008B4682" w:rsidP="00CF1876">
      <w:pPr>
        <w:pStyle w:val="a4"/>
        <w:numPr>
          <w:ilvl w:val="0"/>
          <w:numId w:val="26"/>
        </w:numPr>
        <w:spacing w:after="0" w:line="240" w:lineRule="auto"/>
        <w:ind w:left="0" w:firstLine="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The Ancient people wanted to make their eyes look bigger.</w:t>
      </w:r>
    </w:p>
    <w:p w:rsidR="008B4682" w:rsidRPr="00CF1876" w:rsidRDefault="008B4682" w:rsidP="00CF1876">
      <w:pPr>
        <w:pStyle w:val="a4"/>
        <w:numPr>
          <w:ilvl w:val="0"/>
          <w:numId w:val="26"/>
        </w:numPr>
        <w:spacing w:after="0" w:line="240" w:lineRule="auto"/>
        <w:ind w:left="0" w:firstLine="0"/>
        <w:mirrorIndents/>
        <w:jc w:val="both"/>
        <w:rPr>
          <w:rFonts w:ascii="Times New Roman" w:hAnsi="Times New Roman" w:cs="Times New Roman"/>
          <w:b/>
          <w:i/>
          <w:sz w:val="24"/>
          <w:szCs w:val="24"/>
          <w:lang w:val="en-US"/>
        </w:rPr>
      </w:pPr>
      <w:r w:rsidRPr="00CF1876">
        <w:rPr>
          <w:rFonts w:ascii="Times New Roman" w:hAnsi="Times New Roman" w:cs="Times New Roman"/>
          <w:sz w:val="24"/>
          <w:szCs w:val="24"/>
          <w:lang w:val="en-US"/>
        </w:rPr>
        <w:t>You need to get the right size and type of lens for your eyes.</w:t>
      </w:r>
    </w:p>
    <w:p w:rsidR="008B4682" w:rsidRPr="00CF1876" w:rsidRDefault="008B4682" w:rsidP="00CF1876">
      <w:pPr>
        <w:pStyle w:val="a4"/>
        <w:numPr>
          <w:ilvl w:val="0"/>
          <w:numId w:val="26"/>
        </w:numPr>
        <w:spacing w:after="0" w:line="240" w:lineRule="auto"/>
        <w:ind w:left="0" w:firstLine="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 xml:space="preserve">Today we can't change the </w:t>
      </w:r>
      <w:proofErr w:type="spellStart"/>
      <w:r w:rsidRPr="00CF1876">
        <w:rPr>
          <w:rFonts w:ascii="Times New Roman" w:hAnsi="Times New Roman" w:cs="Times New Roman"/>
          <w:sz w:val="24"/>
          <w:szCs w:val="24"/>
          <w:lang w:val="en-US"/>
        </w:rPr>
        <w:t>colour</w:t>
      </w:r>
      <w:proofErr w:type="spellEnd"/>
      <w:r w:rsidRPr="00CF1876">
        <w:rPr>
          <w:rFonts w:ascii="Times New Roman" w:hAnsi="Times New Roman" w:cs="Times New Roman"/>
          <w:sz w:val="24"/>
          <w:szCs w:val="24"/>
          <w:lang w:val="en-US"/>
        </w:rPr>
        <w:t xml:space="preserve"> of our eyes by using contact lenses.</w:t>
      </w:r>
    </w:p>
    <w:p w:rsidR="008B4682" w:rsidRPr="00CF1876" w:rsidRDefault="008B4682" w:rsidP="00CF1876">
      <w:pPr>
        <w:pStyle w:val="a4"/>
        <w:numPr>
          <w:ilvl w:val="0"/>
          <w:numId w:val="26"/>
        </w:numPr>
        <w:spacing w:after="0" w:line="240" w:lineRule="auto"/>
        <w:ind w:left="0" w:firstLine="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Today we use plants and minerals to decorate our eyes.</w:t>
      </w:r>
    </w:p>
    <w:p w:rsidR="008B4682" w:rsidRPr="00CF1876" w:rsidRDefault="008B4682" w:rsidP="00CF1876">
      <w:pPr>
        <w:spacing w:before="240"/>
        <w:ind w:left="709"/>
        <w:contextualSpacing/>
        <w:mirrorIndents/>
        <w:jc w:val="center"/>
        <w:rPr>
          <w:b/>
        </w:rPr>
      </w:pPr>
      <w:r w:rsidRPr="00CF1876">
        <w:rPr>
          <w:b/>
        </w:rPr>
        <w:t>Лексика и грамматика</w:t>
      </w:r>
    </w:p>
    <w:p w:rsidR="008B4682" w:rsidRPr="00CF1876" w:rsidRDefault="008B4682" w:rsidP="00CF1876">
      <w:pPr>
        <w:contextualSpacing/>
        <w:mirrorIndents/>
        <w:jc w:val="both"/>
        <w:rPr>
          <w:b/>
          <w:i/>
        </w:rPr>
      </w:pPr>
      <w:r w:rsidRPr="00CF1876">
        <w:rPr>
          <w:b/>
          <w:i/>
        </w:rPr>
        <w:t>Дополни предложения пассивным залогом, используя глаголы в скобках. (5 баллов)</w:t>
      </w:r>
    </w:p>
    <w:p w:rsidR="008B4682" w:rsidRPr="00CF1876" w:rsidRDefault="008B4682" w:rsidP="00CF1876">
      <w:pPr>
        <w:pStyle w:val="a4"/>
        <w:numPr>
          <w:ilvl w:val="0"/>
          <w:numId w:val="26"/>
        </w:numPr>
        <w:spacing w:after="0" w:line="240" w:lineRule="auto"/>
        <w:ind w:left="0" w:firstLine="0"/>
        <w:mirrorIndents/>
        <w:jc w:val="both"/>
        <w:rPr>
          <w:rFonts w:ascii="Times New Roman" w:hAnsi="Times New Roman" w:cs="Times New Roman"/>
          <w:b/>
          <w:i/>
          <w:sz w:val="24"/>
          <w:szCs w:val="24"/>
          <w:lang w:val="en-US"/>
        </w:rPr>
      </w:pPr>
      <w:r w:rsidRPr="00CF1876">
        <w:rPr>
          <w:rFonts w:ascii="Times New Roman" w:hAnsi="Times New Roman" w:cs="Times New Roman"/>
          <w:sz w:val="24"/>
          <w:szCs w:val="24"/>
          <w:lang w:val="en-US"/>
        </w:rPr>
        <w:lastRenderedPageBreak/>
        <w:t>French __________ in some parts of Canada. (speak)</w:t>
      </w:r>
    </w:p>
    <w:p w:rsidR="008B4682" w:rsidRPr="00CF1876" w:rsidRDefault="008B4682" w:rsidP="00CF1876">
      <w:pPr>
        <w:pStyle w:val="a4"/>
        <w:numPr>
          <w:ilvl w:val="0"/>
          <w:numId w:val="26"/>
        </w:numPr>
        <w:spacing w:after="0" w:line="240" w:lineRule="auto"/>
        <w:ind w:left="0" w:firstLine="0"/>
        <w:mirrorIndents/>
        <w:jc w:val="both"/>
        <w:rPr>
          <w:rFonts w:ascii="Times New Roman" w:hAnsi="Times New Roman" w:cs="Times New Roman"/>
          <w:b/>
          <w:i/>
          <w:sz w:val="24"/>
          <w:szCs w:val="24"/>
          <w:lang w:val="en-US"/>
        </w:rPr>
      </w:pPr>
      <w:r w:rsidRPr="00CF1876">
        <w:rPr>
          <w:rFonts w:ascii="Times New Roman" w:hAnsi="Times New Roman" w:cs="Times New Roman"/>
          <w:sz w:val="24"/>
          <w:szCs w:val="24"/>
          <w:lang w:val="en-US"/>
        </w:rPr>
        <w:t>The bridge _____________ every two years. (not paint)</w:t>
      </w:r>
    </w:p>
    <w:p w:rsidR="008B4682" w:rsidRPr="00CF1876" w:rsidRDefault="008B4682" w:rsidP="00CF1876">
      <w:pPr>
        <w:pStyle w:val="a4"/>
        <w:numPr>
          <w:ilvl w:val="0"/>
          <w:numId w:val="26"/>
        </w:numPr>
        <w:spacing w:after="0" w:line="240" w:lineRule="auto"/>
        <w:ind w:left="0" w:firstLine="0"/>
        <w:mirrorIndents/>
        <w:jc w:val="both"/>
        <w:rPr>
          <w:rFonts w:ascii="Times New Roman" w:hAnsi="Times New Roman" w:cs="Times New Roman"/>
          <w:b/>
          <w:i/>
          <w:sz w:val="24"/>
          <w:szCs w:val="24"/>
          <w:lang w:val="en-US"/>
        </w:rPr>
      </w:pPr>
      <w:r w:rsidRPr="00CF1876">
        <w:rPr>
          <w:rFonts w:ascii="Times New Roman" w:hAnsi="Times New Roman" w:cs="Times New Roman"/>
          <w:sz w:val="24"/>
          <w:szCs w:val="24"/>
          <w:lang w:val="en-US"/>
        </w:rPr>
        <w:t>Those costumes ___________ every day! (not wear)</w:t>
      </w:r>
    </w:p>
    <w:p w:rsidR="008B4682" w:rsidRPr="00CF1876" w:rsidRDefault="008B4682" w:rsidP="00CF1876">
      <w:pPr>
        <w:pStyle w:val="a4"/>
        <w:numPr>
          <w:ilvl w:val="0"/>
          <w:numId w:val="26"/>
        </w:numPr>
        <w:spacing w:after="0" w:line="240" w:lineRule="auto"/>
        <w:ind w:left="0" w:firstLine="0"/>
        <w:mirrorIndents/>
        <w:jc w:val="both"/>
        <w:rPr>
          <w:rFonts w:ascii="Times New Roman" w:hAnsi="Times New Roman" w:cs="Times New Roman"/>
          <w:b/>
          <w:i/>
          <w:sz w:val="24"/>
          <w:szCs w:val="24"/>
          <w:lang w:val="en-US"/>
        </w:rPr>
      </w:pPr>
      <w:r w:rsidRPr="00CF1876">
        <w:rPr>
          <w:rFonts w:ascii="Times New Roman" w:hAnsi="Times New Roman" w:cs="Times New Roman"/>
          <w:sz w:val="24"/>
          <w:szCs w:val="24"/>
          <w:lang w:val="en-US"/>
        </w:rPr>
        <w:t>Saint Patrick's Day ___________ on 17th March. (celebrate)</w:t>
      </w:r>
    </w:p>
    <w:p w:rsidR="008B4682" w:rsidRPr="00CF1876" w:rsidRDefault="008B4682" w:rsidP="00CF1876">
      <w:pPr>
        <w:pStyle w:val="a4"/>
        <w:numPr>
          <w:ilvl w:val="0"/>
          <w:numId w:val="26"/>
        </w:numPr>
        <w:spacing w:after="0" w:line="240" w:lineRule="auto"/>
        <w:ind w:left="0" w:firstLine="0"/>
        <w:mirrorIndents/>
        <w:jc w:val="both"/>
        <w:rPr>
          <w:rFonts w:ascii="Times New Roman" w:hAnsi="Times New Roman" w:cs="Times New Roman"/>
          <w:b/>
          <w:i/>
          <w:sz w:val="24"/>
          <w:szCs w:val="24"/>
          <w:lang w:val="en-US"/>
        </w:rPr>
      </w:pPr>
      <w:r w:rsidRPr="00CF1876">
        <w:rPr>
          <w:rFonts w:ascii="Times New Roman" w:hAnsi="Times New Roman" w:cs="Times New Roman"/>
          <w:sz w:val="24"/>
          <w:szCs w:val="24"/>
          <w:lang w:val="en-US"/>
        </w:rPr>
        <w:t>The posters ___________ in this department. (design)</w:t>
      </w:r>
    </w:p>
    <w:p w:rsidR="008B4682" w:rsidRPr="00CF1876" w:rsidRDefault="008B4682" w:rsidP="00CF1876">
      <w:pPr>
        <w:contextualSpacing/>
        <w:mirrorIndents/>
        <w:jc w:val="both"/>
        <w:rPr>
          <w:b/>
          <w:i/>
        </w:rPr>
      </w:pPr>
    </w:p>
    <w:p w:rsidR="008B4682" w:rsidRPr="00CF1876" w:rsidRDefault="008B4682" w:rsidP="00CF1876">
      <w:pPr>
        <w:contextualSpacing/>
        <w:mirrorIndents/>
        <w:jc w:val="both"/>
        <w:rPr>
          <w:b/>
        </w:rPr>
      </w:pPr>
      <w:r w:rsidRPr="00CF1876">
        <w:rPr>
          <w:b/>
          <w:i/>
        </w:rPr>
        <w:t xml:space="preserve">Подставьте приставки к прилагательным так чтобы, получилось противоположное слово </w:t>
      </w:r>
      <w:proofErr w:type="gramStart"/>
      <w:r w:rsidRPr="00CF1876">
        <w:rPr>
          <w:b/>
          <w:i/>
        </w:rPr>
        <w:t>данному</w:t>
      </w:r>
      <w:proofErr w:type="gramEnd"/>
      <w:r w:rsidRPr="00CF1876">
        <w:rPr>
          <w:b/>
          <w:i/>
        </w:rPr>
        <w:t xml:space="preserve">. (6 баллов)   </w:t>
      </w:r>
      <w:r w:rsidRPr="00CF1876">
        <w:rPr>
          <w:b/>
        </w:rPr>
        <w:t xml:space="preserve"> </w:t>
      </w:r>
    </w:p>
    <w:p w:rsidR="008B4682" w:rsidRPr="00CF1876" w:rsidRDefault="008B4682" w:rsidP="00CF1876">
      <w:pPr>
        <w:contextualSpacing/>
        <w:mirrorIndents/>
        <w:jc w:val="both"/>
        <w:rPr>
          <w:b/>
          <w:lang w:val="en-US"/>
        </w:rPr>
      </w:pPr>
      <w:proofErr w:type="gramStart"/>
      <w:r w:rsidRPr="00CF1876">
        <w:rPr>
          <w:b/>
          <w:lang w:val="en-US"/>
        </w:rPr>
        <w:t>un-</w:t>
      </w:r>
      <w:proofErr w:type="gramEnd"/>
      <w:r w:rsidRPr="00CF1876">
        <w:rPr>
          <w:b/>
          <w:lang w:val="en-US"/>
        </w:rPr>
        <w:t xml:space="preserve">        </w:t>
      </w:r>
      <w:proofErr w:type="spellStart"/>
      <w:r w:rsidRPr="00CF1876">
        <w:rPr>
          <w:b/>
          <w:lang w:val="en-US"/>
        </w:rPr>
        <w:t>im</w:t>
      </w:r>
      <w:proofErr w:type="spellEnd"/>
      <w:r w:rsidRPr="00CF1876">
        <w:rPr>
          <w:b/>
          <w:lang w:val="en-US"/>
        </w:rPr>
        <w:t>-        in-</w:t>
      </w:r>
    </w:p>
    <w:p w:rsidR="008B4682" w:rsidRPr="00CF1876" w:rsidRDefault="008B4682" w:rsidP="00CF1876">
      <w:pPr>
        <w:pStyle w:val="a4"/>
        <w:numPr>
          <w:ilvl w:val="0"/>
          <w:numId w:val="26"/>
        </w:numPr>
        <w:spacing w:after="0" w:line="240" w:lineRule="auto"/>
        <w:ind w:left="0" w:firstLine="0"/>
        <w:mirrorIndents/>
        <w:jc w:val="both"/>
        <w:rPr>
          <w:rFonts w:ascii="Times New Roman" w:hAnsi="Times New Roman" w:cs="Times New Roman"/>
          <w:b/>
          <w:sz w:val="24"/>
          <w:szCs w:val="24"/>
          <w:lang w:val="en-US"/>
        </w:rPr>
      </w:pPr>
      <w:r w:rsidRPr="00CF1876">
        <w:rPr>
          <w:rFonts w:ascii="Times New Roman" w:hAnsi="Times New Roman" w:cs="Times New Roman"/>
          <w:sz w:val="24"/>
          <w:szCs w:val="24"/>
          <w:lang w:val="en-US"/>
        </w:rPr>
        <w:t>... possible</w:t>
      </w:r>
    </w:p>
    <w:p w:rsidR="008B4682" w:rsidRPr="00CF1876" w:rsidRDefault="008B4682" w:rsidP="00CF1876">
      <w:pPr>
        <w:pStyle w:val="a4"/>
        <w:numPr>
          <w:ilvl w:val="0"/>
          <w:numId w:val="26"/>
        </w:numPr>
        <w:spacing w:after="0" w:line="240" w:lineRule="auto"/>
        <w:ind w:left="0" w:firstLine="0"/>
        <w:mirrorIndents/>
        <w:jc w:val="both"/>
        <w:rPr>
          <w:rFonts w:ascii="Times New Roman" w:hAnsi="Times New Roman" w:cs="Times New Roman"/>
          <w:b/>
          <w:sz w:val="24"/>
          <w:szCs w:val="24"/>
          <w:lang w:val="en-US"/>
        </w:rPr>
      </w:pPr>
      <w:r w:rsidRPr="00CF1876">
        <w:rPr>
          <w:rFonts w:ascii="Times New Roman" w:hAnsi="Times New Roman" w:cs="Times New Roman"/>
          <w:sz w:val="24"/>
          <w:szCs w:val="24"/>
          <w:lang w:val="en-US"/>
        </w:rPr>
        <w:t>... tolerant</w:t>
      </w:r>
    </w:p>
    <w:p w:rsidR="008B4682" w:rsidRPr="00CF1876" w:rsidRDefault="008B4682" w:rsidP="00CF1876">
      <w:pPr>
        <w:pStyle w:val="a4"/>
        <w:numPr>
          <w:ilvl w:val="0"/>
          <w:numId w:val="26"/>
        </w:numPr>
        <w:spacing w:after="0" w:line="240" w:lineRule="auto"/>
        <w:ind w:left="0" w:firstLine="0"/>
        <w:mirrorIndents/>
        <w:jc w:val="both"/>
        <w:rPr>
          <w:rFonts w:ascii="Times New Roman" w:hAnsi="Times New Roman" w:cs="Times New Roman"/>
          <w:b/>
          <w:sz w:val="24"/>
          <w:szCs w:val="24"/>
          <w:lang w:val="en-US"/>
        </w:rPr>
      </w:pPr>
      <w:r w:rsidRPr="00CF1876">
        <w:rPr>
          <w:rFonts w:ascii="Times New Roman" w:hAnsi="Times New Roman" w:cs="Times New Roman"/>
          <w:sz w:val="24"/>
          <w:szCs w:val="24"/>
          <w:lang w:val="en-US"/>
        </w:rPr>
        <w:t>... capable</w:t>
      </w:r>
    </w:p>
    <w:p w:rsidR="008B4682" w:rsidRPr="00CF1876" w:rsidRDefault="008B4682" w:rsidP="00CF1876">
      <w:pPr>
        <w:pStyle w:val="a4"/>
        <w:numPr>
          <w:ilvl w:val="0"/>
          <w:numId w:val="26"/>
        </w:numPr>
        <w:spacing w:after="0" w:line="240" w:lineRule="auto"/>
        <w:ind w:left="0" w:firstLine="0"/>
        <w:mirrorIndents/>
        <w:jc w:val="both"/>
        <w:rPr>
          <w:rFonts w:ascii="Times New Roman" w:hAnsi="Times New Roman" w:cs="Times New Roman"/>
          <w:b/>
          <w:sz w:val="24"/>
          <w:szCs w:val="24"/>
          <w:lang w:val="en-US"/>
        </w:rPr>
      </w:pPr>
      <w:r w:rsidRPr="00CF1876">
        <w:rPr>
          <w:rFonts w:ascii="Times New Roman" w:hAnsi="Times New Roman" w:cs="Times New Roman"/>
          <w:sz w:val="24"/>
          <w:szCs w:val="24"/>
          <w:lang w:val="en-US"/>
        </w:rPr>
        <w:t>... patient</w:t>
      </w:r>
    </w:p>
    <w:p w:rsidR="008B4682" w:rsidRPr="00CF1876" w:rsidRDefault="008B4682" w:rsidP="00CF1876">
      <w:pPr>
        <w:pStyle w:val="a4"/>
        <w:numPr>
          <w:ilvl w:val="0"/>
          <w:numId w:val="26"/>
        </w:numPr>
        <w:spacing w:after="0" w:line="240" w:lineRule="auto"/>
        <w:ind w:left="0" w:firstLine="0"/>
        <w:mirrorIndents/>
        <w:jc w:val="both"/>
        <w:rPr>
          <w:rFonts w:ascii="Times New Roman" w:hAnsi="Times New Roman" w:cs="Times New Roman"/>
          <w:b/>
          <w:sz w:val="24"/>
          <w:szCs w:val="24"/>
          <w:lang w:val="en-US"/>
        </w:rPr>
      </w:pPr>
      <w:r w:rsidRPr="00CF1876">
        <w:rPr>
          <w:rFonts w:ascii="Times New Roman" w:hAnsi="Times New Roman" w:cs="Times New Roman"/>
          <w:sz w:val="24"/>
          <w:szCs w:val="24"/>
          <w:lang w:val="en-US"/>
        </w:rPr>
        <w:t>... comfortable</w:t>
      </w:r>
    </w:p>
    <w:p w:rsidR="008B4682" w:rsidRPr="00CF1876" w:rsidRDefault="008B4682" w:rsidP="00CF1876">
      <w:pPr>
        <w:pStyle w:val="a4"/>
        <w:numPr>
          <w:ilvl w:val="0"/>
          <w:numId w:val="26"/>
        </w:numPr>
        <w:spacing w:after="0" w:line="240" w:lineRule="auto"/>
        <w:ind w:left="0" w:firstLine="0"/>
        <w:mirrorIndents/>
        <w:jc w:val="both"/>
        <w:rPr>
          <w:rFonts w:ascii="Times New Roman" w:hAnsi="Times New Roman" w:cs="Times New Roman"/>
          <w:b/>
          <w:sz w:val="24"/>
          <w:szCs w:val="24"/>
          <w:lang w:val="en-US"/>
        </w:rPr>
      </w:pPr>
      <w:r w:rsidRPr="00CF1876">
        <w:rPr>
          <w:rFonts w:ascii="Times New Roman" w:hAnsi="Times New Roman" w:cs="Times New Roman"/>
          <w:sz w:val="24"/>
          <w:szCs w:val="24"/>
          <w:lang w:val="en-US"/>
        </w:rPr>
        <w:t>... healthy</w:t>
      </w:r>
    </w:p>
    <w:p w:rsidR="008B4682" w:rsidRPr="00CF1876" w:rsidRDefault="008B4682" w:rsidP="00CF1876">
      <w:pPr>
        <w:contextualSpacing/>
        <w:mirrorIndents/>
        <w:jc w:val="both"/>
        <w:rPr>
          <w:b/>
          <w:i/>
        </w:rPr>
      </w:pPr>
    </w:p>
    <w:p w:rsidR="008B4682" w:rsidRPr="00CF1876" w:rsidRDefault="008B4682" w:rsidP="00CF1876">
      <w:pPr>
        <w:contextualSpacing/>
        <w:mirrorIndents/>
        <w:jc w:val="both"/>
        <w:rPr>
          <w:b/>
          <w:i/>
        </w:rPr>
      </w:pPr>
      <w:r w:rsidRPr="00CF1876">
        <w:rPr>
          <w:b/>
          <w:i/>
        </w:rPr>
        <w:t>Выберите правильное слово. (6 баллов)</w:t>
      </w:r>
    </w:p>
    <w:p w:rsidR="008B4682" w:rsidRPr="00CF1876" w:rsidRDefault="008B4682" w:rsidP="00CF1876">
      <w:pPr>
        <w:pStyle w:val="a4"/>
        <w:numPr>
          <w:ilvl w:val="0"/>
          <w:numId w:val="26"/>
        </w:numPr>
        <w:spacing w:after="0" w:line="240" w:lineRule="auto"/>
        <w:ind w:left="0" w:firstLine="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 xml:space="preserve">You </w:t>
      </w:r>
      <w:r w:rsidRPr="00CF1876">
        <w:rPr>
          <w:rFonts w:ascii="Times New Roman" w:hAnsi="Times New Roman" w:cs="Times New Roman"/>
          <w:b/>
          <w:sz w:val="24"/>
          <w:szCs w:val="24"/>
          <w:lang w:val="en-US"/>
        </w:rPr>
        <w:t>mustn't/ don't have to</w:t>
      </w:r>
      <w:r w:rsidRPr="00CF1876">
        <w:rPr>
          <w:rFonts w:ascii="Times New Roman" w:hAnsi="Times New Roman" w:cs="Times New Roman"/>
          <w:sz w:val="24"/>
          <w:szCs w:val="24"/>
          <w:lang w:val="en-US"/>
        </w:rPr>
        <w:t xml:space="preserve"> eat in the classroom.</w:t>
      </w:r>
    </w:p>
    <w:p w:rsidR="008B4682" w:rsidRPr="00CF1876" w:rsidRDefault="008B4682" w:rsidP="00CF1876">
      <w:pPr>
        <w:pStyle w:val="a4"/>
        <w:numPr>
          <w:ilvl w:val="0"/>
          <w:numId w:val="26"/>
        </w:numPr>
        <w:spacing w:after="0" w:line="240" w:lineRule="auto"/>
        <w:ind w:left="0" w:firstLine="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 xml:space="preserve">We </w:t>
      </w:r>
      <w:r w:rsidRPr="00CF1876">
        <w:rPr>
          <w:rFonts w:ascii="Times New Roman" w:hAnsi="Times New Roman" w:cs="Times New Roman"/>
          <w:b/>
          <w:sz w:val="24"/>
          <w:szCs w:val="24"/>
          <w:lang w:val="en-US"/>
        </w:rPr>
        <w:t>mustn't to/ have to</w:t>
      </w:r>
      <w:r w:rsidRPr="00CF1876">
        <w:rPr>
          <w:rFonts w:ascii="Times New Roman" w:hAnsi="Times New Roman" w:cs="Times New Roman"/>
          <w:sz w:val="24"/>
          <w:szCs w:val="24"/>
          <w:lang w:val="en-US"/>
        </w:rPr>
        <w:t xml:space="preserve"> learn English at school.</w:t>
      </w:r>
    </w:p>
    <w:p w:rsidR="008B4682" w:rsidRPr="00CF1876" w:rsidRDefault="008B4682" w:rsidP="00CF1876">
      <w:pPr>
        <w:pStyle w:val="a4"/>
        <w:numPr>
          <w:ilvl w:val="0"/>
          <w:numId w:val="26"/>
        </w:numPr>
        <w:spacing w:after="0" w:line="240" w:lineRule="auto"/>
        <w:ind w:left="0" w:firstLine="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 xml:space="preserve">He </w:t>
      </w:r>
      <w:r w:rsidRPr="00CF1876">
        <w:rPr>
          <w:rFonts w:ascii="Times New Roman" w:hAnsi="Times New Roman" w:cs="Times New Roman"/>
          <w:b/>
          <w:sz w:val="24"/>
          <w:szCs w:val="24"/>
          <w:lang w:val="en-US"/>
        </w:rPr>
        <w:t>doesn't have to/ mustn't</w:t>
      </w:r>
      <w:r w:rsidRPr="00CF1876">
        <w:rPr>
          <w:rFonts w:ascii="Times New Roman" w:hAnsi="Times New Roman" w:cs="Times New Roman"/>
          <w:sz w:val="24"/>
          <w:szCs w:val="24"/>
          <w:lang w:val="en-US"/>
        </w:rPr>
        <w:t xml:space="preserve"> go to school on Saturday.</w:t>
      </w:r>
    </w:p>
    <w:p w:rsidR="008B4682" w:rsidRPr="00CF1876" w:rsidRDefault="008B4682" w:rsidP="00CF1876">
      <w:pPr>
        <w:pStyle w:val="a4"/>
        <w:numPr>
          <w:ilvl w:val="0"/>
          <w:numId w:val="26"/>
        </w:numPr>
        <w:spacing w:after="0" w:line="240" w:lineRule="auto"/>
        <w:ind w:left="0" w:firstLine="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 xml:space="preserve">Mum </w:t>
      </w:r>
      <w:r w:rsidRPr="00CF1876">
        <w:rPr>
          <w:rFonts w:ascii="Times New Roman" w:hAnsi="Times New Roman" w:cs="Times New Roman"/>
          <w:b/>
          <w:sz w:val="24"/>
          <w:szCs w:val="24"/>
          <w:lang w:val="en-US"/>
        </w:rPr>
        <w:t>mustn't/ doesn't have to</w:t>
      </w:r>
      <w:r w:rsidRPr="00CF1876">
        <w:rPr>
          <w:rFonts w:ascii="Times New Roman" w:hAnsi="Times New Roman" w:cs="Times New Roman"/>
          <w:sz w:val="24"/>
          <w:szCs w:val="24"/>
          <w:lang w:val="en-US"/>
        </w:rPr>
        <w:t xml:space="preserve"> cook every day because Dad cooks too.</w:t>
      </w:r>
    </w:p>
    <w:p w:rsidR="008B4682" w:rsidRPr="00CF1876" w:rsidRDefault="008B4682" w:rsidP="00CF1876">
      <w:pPr>
        <w:pStyle w:val="a4"/>
        <w:numPr>
          <w:ilvl w:val="0"/>
          <w:numId w:val="26"/>
        </w:numPr>
        <w:spacing w:after="0" w:line="240" w:lineRule="auto"/>
        <w:ind w:left="0" w:firstLine="0"/>
        <w:mirrorIndents/>
        <w:jc w:val="both"/>
        <w:rPr>
          <w:rFonts w:ascii="Times New Roman" w:hAnsi="Times New Roman" w:cs="Times New Roman"/>
          <w:sz w:val="24"/>
          <w:szCs w:val="24"/>
          <w:lang w:val="en-US"/>
        </w:rPr>
      </w:pPr>
      <w:r w:rsidRPr="00CF1876">
        <w:rPr>
          <w:rFonts w:ascii="Times New Roman" w:hAnsi="Times New Roman" w:cs="Times New Roman"/>
          <w:sz w:val="24"/>
          <w:szCs w:val="24"/>
          <w:lang w:val="en-US"/>
        </w:rPr>
        <w:t xml:space="preserve">You </w:t>
      </w:r>
      <w:r w:rsidRPr="00CF1876">
        <w:rPr>
          <w:rFonts w:ascii="Times New Roman" w:hAnsi="Times New Roman" w:cs="Times New Roman"/>
          <w:b/>
          <w:sz w:val="24"/>
          <w:szCs w:val="24"/>
          <w:lang w:val="en-US"/>
        </w:rPr>
        <w:t>have/ must</w:t>
      </w:r>
      <w:r w:rsidRPr="00CF1876">
        <w:rPr>
          <w:rFonts w:ascii="Times New Roman" w:hAnsi="Times New Roman" w:cs="Times New Roman"/>
          <w:sz w:val="24"/>
          <w:szCs w:val="24"/>
          <w:lang w:val="en-US"/>
        </w:rPr>
        <w:t xml:space="preserve"> answer all the questions.</w:t>
      </w:r>
    </w:p>
    <w:p w:rsidR="008B4682" w:rsidRPr="00CF1876" w:rsidRDefault="008B4682" w:rsidP="00CF1876">
      <w:pPr>
        <w:spacing w:before="240"/>
        <w:contextualSpacing/>
        <w:mirrorIndents/>
        <w:jc w:val="center"/>
        <w:rPr>
          <w:b/>
        </w:rPr>
      </w:pPr>
      <w:r w:rsidRPr="00CF1876">
        <w:rPr>
          <w:b/>
        </w:rPr>
        <w:t>Письмо</w:t>
      </w:r>
    </w:p>
    <w:p w:rsidR="008B4682" w:rsidRPr="00CF1876" w:rsidRDefault="008B4682" w:rsidP="00CF1876">
      <w:pPr>
        <w:contextualSpacing/>
        <w:mirrorIndents/>
        <w:jc w:val="both"/>
        <w:rPr>
          <w:b/>
          <w:i/>
          <w:lang w:val="en-US"/>
        </w:rPr>
      </w:pPr>
      <w:r w:rsidRPr="00CF1876">
        <w:rPr>
          <w:b/>
          <w:i/>
        </w:rPr>
        <w:t>28. Прочитай письмо одного мальчика, который рассказывает о правилах в его школе. Напиши</w:t>
      </w:r>
      <w:r w:rsidRPr="00CF1876">
        <w:rPr>
          <w:b/>
          <w:i/>
          <w:lang w:val="en-US"/>
        </w:rPr>
        <w:t xml:space="preserve"> </w:t>
      </w:r>
      <w:r w:rsidRPr="00CF1876">
        <w:rPr>
          <w:b/>
          <w:i/>
        </w:rPr>
        <w:t>ему</w:t>
      </w:r>
      <w:r w:rsidRPr="00CF1876">
        <w:rPr>
          <w:b/>
          <w:i/>
          <w:lang w:val="en-US"/>
        </w:rPr>
        <w:t xml:space="preserve"> </w:t>
      </w:r>
      <w:r w:rsidRPr="00CF1876">
        <w:rPr>
          <w:b/>
          <w:i/>
        </w:rPr>
        <w:t>ответное</w:t>
      </w:r>
      <w:r w:rsidRPr="00CF1876">
        <w:rPr>
          <w:b/>
          <w:i/>
          <w:lang w:val="en-US"/>
        </w:rPr>
        <w:t xml:space="preserve"> </w:t>
      </w:r>
      <w:r w:rsidRPr="00CF1876">
        <w:rPr>
          <w:b/>
          <w:i/>
        </w:rPr>
        <w:t>письмо</w:t>
      </w:r>
      <w:r w:rsidRPr="00CF1876">
        <w:rPr>
          <w:b/>
          <w:i/>
          <w:lang w:val="en-US"/>
        </w:rPr>
        <w:t xml:space="preserve">.(10 </w:t>
      </w:r>
      <w:r w:rsidRPr="00CF1876">
        <w:rPr>
          <w:b/>
          <w:i/>
        </w:rPr>
        <w:t>баллов</w:t>
      </w:r>
      <w:r w:rsidRPr="00CF1876">
        <w:rPr>
          <w:b/>
          <w:i/>
          <w:lang w:val="en-US"/>
        </w:rPr>
        <w:t xml:space="preserve">) </w:t>
      </w:r>
    </w:p>
    <w:p w:rsidR="008B4682" w:rsidRPr="00CF1876" w:rsidRDefault="008B4682" w:rsidP="00CF1876">
      <w:pPr>
        <w:contextualSpacing/>
        <w:mirrorIndents/>
        <w:jc w:val="both"/>
        <w:rPr>
          <w:i/>
          <w:lang w:val="en-US"/>
        </w:rPr>
      </w:pPr>
      <w:r w:rsidRPr="00CF1876">
        <w:rPr>
          <w:i/>
          <w:lang w:val="en-US"/>
        </w:rPr>
        <w:t>Hello, my friend!</w:t>
      </w:r>
    </w:p>
    <w:p w:rsidR="008B4682" w:rsidRPr="00CF1876" w:rsidRDefault="008B4682" w:rsidP="00CF1876">
      <w:pPr>
        <w:contextualSpacing/>
        <w:mirrorIndents/>
        <w:jc w:val="both"/>
        <w:rPr>
          <w:i/>
          <w:lang w:val="en-US"/>
        </w:rPr>
      </w:pPr>
      <w:r w:rsidRPr="00CF1876">
        <w:rPr>
          <w:i/>
          <w:lang w:val="en-US"/>
        </w:rPr>
        <w:t>I want to tell you about rules in my school. Of course, you must always do your homework. All the pupils have to wear a uniform. The homework is given us every day, that's why everybody has to do it. You must be polite to your teachers and classmates and respect them. If you want to be good at your studies, you have to listen carefully at lessons.</w:t>
      </w:r>
    </w:p>
    <w:p w:rsidR="008B4682" w:rsidRPr="00CF1876" w:rsidRDefault="008B4682" w:rsidP="00CF1876">
      <w:pPr>
        <w:contextualSpacing/>
        <w:mirrorIndents/>
        <w:jc w:val="both"/>
        <w:rPr>
          <w:i/>
          <w:lang w:val="en-US"/>
        </w:rPr>
      </w:pPr>
      <w:r w:rsidRPr="00CF1876">
        <w:rPr>
          <w:i/>
          <w:lang w:val="en-US"/>
        </w:rPr>
        <w:t>What about you? Where school rules are there in your school? Have you got a uniform?</w:t>
      </w:r>
    </w:p>
    <w:p w:rsidR="008B4682" w:rsidRPr="00CF1876" w:rsidRDefault="008B4682" w:rsidP="00CF1876">
      <w:pPr>
        <w:contextualSpacing/>
        <w:mirrorIndents/>
        <w:jc w:val="both"/>
        <w:rPr>
          <w:i/>
        </w:rPr>
      </w:pPr>
      <w:r w:rsidRPr="00CF1876">
        <w:rPr>
          <w:i/>
          <w:lang w:val="en-US"/>
        </w:rPr>
        <w:t>Write</w:t>
      </w:r>
      <w:r w:rsidRPr="00CF1876">
        <w:rPr>
          <w:i/>
        </w:rPr>
        <w:t xml:space="preserve"> </w:t>
      </w:r>
      <w:r w:rsidRPr="00CF1876">
        <w:rPr>
          <w:i/>
          <w:lang w:val="en-US"/>
        </w:rPr>
        <w:t>me</w:t>
      </w:r>
      <w:r w:rsidRPr="00CF1876">
        <w:rPr>
          <w:i/>
        </w:rPr>
        <w:t xml:space="preserve"> </w:t>
      </w:r>
      <w:r w:rsidRPr="00CF1876">
        <w:rPr>
          <w:i/>
          <w:lang w:val="en-US"/>
        </w:rPr>
        <w:t>soon</w:t>
      </w:r>
      <w:r w:rsidRPr="00CF1876">
        <w:rPr>
          <w:i/>
        </w:rPr>
        <w:t>!</w:t>
      </w:r>
    </w:p>
    <w:p w:rsidR="008B4682" w:rsidRPr="00CF1876" w:rsidRDefault="008B4682" w:rsidP="00CF1876">
      <w:pPr>
        <w:contextualSpacing/>
        <w:mirrorIndents/>
        <w:jc w:val="both"/>
        <w:rPr>
          <w:b/>
        </w:rPr>
      </w:pPr>
    </w:p>
    <w:p w:rsidR="008B4682" w:rsidRPr="00CF1876" w:rsidRDefault="008B4682" w:rsidP="00CF1876">
      <w:pPr>
        <w:contextualSpacing/>
        <w:mirrorIndents/>
        <w:jc w:val="both"/>
        <w:rPr>
          <w:b/>
        </w:rPr>
      </w:pPr>
    </w:p>
    <w:p w:rsidR="00CF1876" w:rsidRPr="00CF1876" w:rsidRDefault="00CF1876">
      <w:pPr>
        <w:contextualSpacing/>
        <w:mirrorIndents/>
        <w:jc w:val="both"/>
        <w:rPr>
          <w:b/>
        </w:rPr>
      </w:pPr>
    </w:p>
    <w:sectPr w:rsidR="00CF1876" w:rsidRPr="00CF1876" w:rsidSect="0023192D">
      <w:pgSz w:w="11906" w:h="16838"/>
      <w:pgMar w:top="1134"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4335E" w:rsidRDefault="0024335E" w:rsidP="00A74526">
      <w:r>
        <w:separator/>
      </w:r>
    </w:p>
  </w:endnote>
  <w:endnote w:type="continuationSeparator" w:id="0">
    <w:p w:rsidR="0024335E" w:rsidRDefault="0024335E" w:rsidP="00A74526">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A00002EF" w:usb1="4000207B"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SimSun">
    <w:altName w:val="宋体"/>
    <w:panose1 w:val="02010600030101010101"/>
    <w:charset w:val="86"/>
    <w:family w:val="auto"/>
    <w:notTrueType/>
    <w:pitch w:val="variable"/>
    <w:sig w:usb0="00000001" w:usb1="080E0000" w:usb2="00000010" w:usb3="00000000" w:csb0="00040000" w:csb1="00000000"/>
  </w:font>
  <w:font w:name="Cambria">
    <w:panose1 w:val="02040503050406030204"/>
    <w:charset w:val="CC"/>
    <w:family w:val="roman"/>
    <w:pitch w:val="variable"/>
    <w:sig w:usb0="A00002EF" w:usb1="4000004B" w:usb2="00000000" w:usb3="00000000" w:csb0="000000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4335E" w:rsidRDefault="0024335E" w:rsidP="00A74526">
      <w:r>
        <w:separator/>
      </w:r>
    </w:p>
  </w:footnote>
  <w:footnote w:type="continuationSeparator" w:id="0">
    <w:p w:rsidR="0024335E" w:rsidRDefault="0024335E" w:rsidP="00A74526">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4B53399"/>
    <w:multiLevelType w:val="hybridMultilevel"/>
    <w:tmpl w:val="D20CBD0A"/>
    <w:lvl w:ilvl="0" w:tplc="B226EE04">
      <w:start w:val="11"/>
      <w:numFmt w:val="decimal"/>
      <w:lvlText w:val="%1."/>
      <w:lvlJc w:val="left"/>
      <w:pPr>
        <w:ind w:left="786" w:hanging="360"/>
      </w:pPr>
      <w:rPr>
        <w:rFonts w:hint="default"/>
        <w:i w:val="0"/>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1">
    <w:nsid w:val="07DD4FD0"/>
    <w:multiLevelType w:val="hybridMultilevel"/>
    <w:tmpl w:val="910C127E"/>
    <w:lvl w:ilvl="0" w:tplc="263ADAE8">
      <w:start w:val="6"/>
      <w:numFmt w:val="decimal"/>
      <w:lvlText w:val="%1."/>
      <w:lvlJc w:val="left"/>
      <w:pPr>
        <w:ind w:left="502"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
    <w:nsid w:val="097867BF"/>
    <w:multiLevelType w:val="hybridMultilevel"/>
    <w:tmpl w:val="F8B265FA"/>
    <w:lvl w:ilvl="0" w:tplc="04190015">
      <w:start w:val="1"/>
      <w:numFmt w:val="upperLetter"/>
      <w:lvlText w:val="%1."/>
      <w:lvlJc w:val="left"/>
      <w:pPr>
        <w:ind w:left="1440" w:hanging="360"/>
      </w:p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3">
    <w:nsid w:val="0F07405F"/>
    <w:multiLevelType w:val="multilevel"/>
    <w:tmpl w:val="C7825CBC"/>
    <w:lvl w:ilvl="0">
      <w:start w:val="1"/>
      <w:numFmt w:val="decimal"/>
      <w:lvlText w:val="%1)"/>
      <w:lvlJc w:val="left"/>
      <w:pPr>
        <w:ind w:left="360" w:hanging="360"/>
      </w:pPr>
    </w:lvl>
    <w:lvl w:ilvl="1">
      <w:start w:val="1"/>
      <w:numFmt w:val="decimal"/>
      <w:lvlText w:val="%2)"/>
      <w:lvlJc w:val="left"/>
      <w:pPr>
        <w:ind w:left="36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
    <w:nsid w:val="13BD7851"/>
    <w:multiLevelType w:val="hybridMultilevel"/>
    <w:tmpl w:val="827094C2"/>
    <w:lvl w:ilvl="0" w:tplc="46520C5A">
      <w:start w:val="16"/>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16AD0D47"/>
    <w:multiLevelType w:val="hybridMultilevel"/>
    <w:tmpl w:val="BFEE91F8"/>
    <w:lvl w:ilvl="0" w:tplc="52FAACEE">
      <w:start w:val="1"/>
      <w:numFmt w:val="decimal"/>
      <w:lvlText w:val="%1."/>
      <w:lvlJc w:val="left"/>
      <w:pPr>
        <w:ind w:left="1004" w:hanging="360"/>
      </w:pPr>
      <w:rPr>
        <w:b/>
      </w:rPr>
    </w:lvl>
    <w:lvl w:ilvl="1" w:tplc="04190019" w:tentative="1">
      <w:start w:val="1"/>
      <w:numFmt w:val="lowerLetter"/>
      <w:lvlText w:val="%2."/>
      <w:lvlJc w:val="left"/>
      <w:pPr>
        <w:ind w:left="1724" w:hanging="360"/>
      </w:pPr>
    </w:lvl>
    <w:lvl w:ilvl="2" w:tplc="0419001B" w:tentative="1">
      <w:start w:val="1"/>
      <w:numFmt w:val="lowerRoman"/>
      <w:lvlText w:val="%3."/>
      <w:lvlJc w:val="right"/>
      <w:pPr>
        <w:ind w:left="2444" w:hanging="180"/>
      </w:pPr>
    </w:lvl>
    <w:lvl w:ilvl="3" w:tplc="0419000F" w:tentative="1">
      <w:start w:val="1"/>
      <w:numFmt w:val="decimal"/>
      <w:lvlText w:val="%4."/>
      <w:lvlJc w:val="left"/>
      <w:pPr>
        <w:ind w:left="3164" w:hanging="360"/>
      </w:pPr>
    </w:lvl>
    <w:lvl w:ilvl="4" w:tplc="04190019" w:tentative="1">
      <w:start w:val="1"/>
      <w:numFmt w:val="lowerLetter"/>
      <w:lvlText w:val="%5."/>
      <w:lvlJc w:val="left"/>
      <w:pPr>
        <w:ind w:left="3884" w:hanging="360"/>
      </w:pPr>
    </w:lvl>
    <w:lvl w:ilvl="5" w:tplc="0419001B" w:tentative="1">
      <w:start w:val="1"/>
      <w:numFmt w:val="lowerRoman"/>
      <w:lvlText w:val="%6."/>
      <w:lvlJc w:val="right"/>
      <w:pPr>
        <w:ind w:left="4604" w:hanging="180"/>
      </w:pPr>
    </w:lvl>
    <w:lvl w:ilvl="6" w:tplc="0419000F" w:tentative="1">
      <w:start w:val="1"/>
      <w:numFmt w:val="decimal"/>
      <w:lvlText w:val="%7."/>
      <w:lvlJc w:val="left"/>
      <w:pPr>
        <w:ind w:left="5324" w:hanging="360"/>
      </w:pPr>
    </w:lvl>
    <w:lvl w:ilvl="7" w:tplc="04190019" w:tentative="1">
      <w:start w:val="1"/>
      <w:numFmt w:val="lowerLetter"/>
      <w:lvlText w:val="%8."/>
      <w:lvlJc w:val="left"/>
      <w:pPr>
        <w:ind w:left="6044" w:hanging="360"/>
      </w:pPr>
    </w:lvl>
    <w:lvl w:ilvl="8" w:tplc="0419001B" w:tentative="1">
      <w:start w:val="1"/>
      <w:numFmt w:val="lowerRoman"/>
      <w:lvlText w:val="%9."/>
      <w:lvlJc w:val="right"/>
      <w:pPr>
        <w:ind w:left="6764" w:hanging="180"/>
      </w:pPr>
    </w:lvl>
  </w:abstractNum>
  <w:abstractNum w:abstractNumId="6">
    <w:nsid w:val="22A833BF"/>
    <w:multiLevelType w:val="hybridMultilevel"/>
    <w:tmpl w:val="DB1EB17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34282362"/>
    <w:multiLevelType w:val="hybridMultilevel"/>
    <w:tmpl w:val="EAC08AF2"/>
    <w:lvl w:ilvl="0" w:tplc="6E4CDF3C">
      <w:start w:val="7"/>
      <w:numFmt w:val="decimal"/>
      <w:lvlText w:val="%1."/>
      <w:lvlJc w:val="left"/>
      <w:pPr>
        <w:ind w:left="1429" w:hanging="360"/>
      </w:pPr>
      <w:rPr>
        <w:rFonts w:hint="default"/>
        <w:b w:val="0"/>
        <w:i w:val="0"/>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8">
    <w:nsid w:val="34BC5C0F"/>
    <w:multiLevelType w:val="hybridMultilevel"/>
    <w:tmpl w:val="C5025C0A"/>
    <w:lvl w:ilvl="0" w:tplc="04190001">
      <w:start w:val="1"/>
      <w:numFmt w:val="bullet"/>
      <w:lvlText w:val=""/>
      <w:lvlJc w:val="left"/>
      <w:pPr>
        <w:ind w:left="1364" w:hanging="360"/>
      </w:pPr>
      <w:rPr>
        <w:rFonts w:ascii="Symbol" w:hAnsi="Symbol" w:hint="default"/>
      </w:rPr>
    </w:lvl>
    <w:lvl w:ilvl="1" w:tplc="04190003" w:tentative="1">
      <w:start w:val="1"/>
      <w:numFmt w:val="bullet"/>
      <w:lvlText w:val="o"/>
      <w:lvlJc w:val="left"/>
      <w:pPr>
        <w:ind w:left="2084" w:hanging="360"/>
      </w:pPr>
      <w:rPr>
        <w:rFonts w:ascii="Courier New" w:hAnsi="Courier New" w:cs="Courier New" w:hint="default"/>
      </w:rPr>
    </w:lvl>
    <w:lvl w:ilvl="2" w:tplc="04190005" w:tentative="1">
      <w:start w:val="1"/>
      <w:numFmt w:val="bullet"/>
      <w:lvlText w:val=""/>
      <w:lvlJc w:val="left"/>
      <w:pPr>
        <w:ind w:left="2804" w:hanging="360"/>
      </w:pPr>
      <w:rPr>
        <w:rFonts w:ascii="Wingdings" w:hAnsi="Wingdings" w:hint="default"/>
      </w:rPr>
    </w:lvl>
    <w:lvl w:ilvl="3" w:tplc="04190001" w:tentative="1">
      <w:start w:val="1"/>
      <w:numFmt w:val="bullet"/>
      <w:lvlText w:val=""/>
      <w:lvlJc w:val="left"/>
      <w:pPr>
        <w:ind w:left="3524" w:hanging="360"/>
      </w:pPr>
      <w:rPr>
        <w:rFonts w:ascii="Symbol" w:hAnsi="Symbol" w:hint="default"/>
      </w:rPr>
    </w:lvl>
    <w:lvl w:ilvl="4" w:tplc="04190003" w:tentative="1">
      <w:start w:val="1"/>
      <w:numFmt w:val="bullet"/>
      <w:lvlText w:val="o"/>
      <w:lvlJc w:val="left"/>
      <w:pPr>
        <w:ind w:left="4244" w:hanging="360"/>
      </w:pPr>
      <w:rPr>
        <w:rFonts w:ascii="Courier New" w:hAnsi="Courier New" w:cs="Courier New" w:hint="default"/>
      </w:rPr>
    </w:lvl>
    <w:lvl w:ilvl="5" w:tplc="04190005" w:tentative="1">
      <w:start w:val="1"/>
      <w:numFmt w:val="bullet"/>
      <w:lvlText w:val=""/>
      <w:lvlJc w:val="left"/>
      <w:pPr>
        <w:ind w:left="4964" w:hanging="360"/>
      </w:pPr>
      <w:rPr>
        <w:rFonts w:ascii="Wingdings" w:hAnsi="Wingdings" w:hint="default"/>
      </w:rPr>
    </w:lvl>
    <w:lvl w:ilvl="6" w:tplc="04190001" w:tentative="1">
      <w:start w:val="1"/>
      <w:numFmt w:val="bullet"/>
      <w:lvlText w:val=""/>
      <w:lvlJc w:val="left"/>
      <w:pPr>
        <w:ind w:left="5684" w:hanging="360"/>
      </w:pPr>
      <w:rPr>
        <w:rFonts w:ascii="Symbol" w:hAnsi="Symbol" w:hint="default"/>
      </w:rPr>
    </w:lvl>
    <w:lvl w:ilvl="7" w:tplc="04190003" w:tentative="1">
      <w:start w:val="1"/>
      <w:numFmt w:val="bullet"/>
      <w:lvlText w:val="o"/>
      <w:lvlJc w:val="left"/>
      <w:pPr>
        <w:ind w:left="6404" w:hanging="360"/>
      </w:pPr>
      <w:rPr>
        <w:rFonts w:ascii="Courier New" w:hAnsi="Courier New" w:cs="Courier New" w:hint="default"/>
      </w:rPr>
    </w:lvl>
    <w:lvl w:ilvl="8" w:tplc="04190005" w:tentative="1">
      <w:start w:val="1"/>
      <w:numFmt w:val="bullet"/>
      <w:lvlText w:val=""/>
      <w:lvlJc w:val="left"/>
      <w:pPr>
        <w:ind w:left="7124" w:hanging="360"/>
      </w:pPr>
      <w:rPr>
        <w:rFonts w:ascii="Wingdings" w:hAnsi="Wingdings" w:hint="default"/>
      </w:rPr>
    </w:lvl>
  </w:abstractNum>
  <w:abstractNum w:abstractNumId="9">
    <w:nsid w:val="34EF04FD"/>
    <w:multiLevelType w:val="hybridMultilevel"/>
    <w:tmpl w:val="32E627A8"/>
    <w:lvl w:ilvl="0" w:tplc="0419000F">
      <w:start w:val="1"/>
      <w:numFmt w:val="decimal"/>
      <w:lvlText w:val="%1."/>
      <w:lvlJc w:val="left"/>
      <w:pPr>
        <w:ind w:left="644"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37CB1B9B"/>
    <w:multiLevelType w:val="hybridMultilevel"/>
    <w:tmpl w:val="2A22DC9E"/>
    <w:lvl w:ilvl="0" w:tplc="0419000F">
      <w:start w:val="2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38BF47EE"/>
    <w:multiLevelType w:val="hybridMultilevel"/>
    <w:tmpl w:val="57F0E9B8"/>
    <w:lvl w:ilvl="0" w:tplc="C6461BA6">
      <w:start w:val="1"/>
      <w:numFmt w:val="decimal"/>
      <w:lvlText w:val="%1."/>
      <w:lvlJc w:val="left"/>
      <w:pPr>
        <w:ind w:left="720" w:hanging="360"/>
      </w:pPr>
      <w:rPr>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3C7228B3"/>
    <w:multiLevelType w:val="hybridMultilevel"/>
    <w:tmpl w:val="865638B8"/>
    <w:lvl w:ilvl="0" w:tplc="3FDAEC74">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3D1D4DAC"/>
    <w:multiLevelType w:val="hybridMultilevel"/>
    <w:tmpl w:val="96408240"/>
    <w:lvl w:ilvl="0" w:tplc="04190017">
      <w:start w:val="1"/>
      <w:numFmt w:val="lowerLetter"/>
      <w:lvlText w:val="%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14">
    <w:nsid w:val="3DE70C12"/>
    <w:multiLevelType w:val="multilevel"/>
    <w:tmpl w:val="65527FF4"/>
    <w:lvl w:ilvl="0">
      <w:start w:val="1"/>
      <w:numFmt w:val="decimal"/>
      <w:lvlText w:val="%1)"/>
      <w:lvlJc w:val="left"/>
      <w:pPr>
        <w:ind w:left="360" w:hanging="360"/>
      </w:pPr>
      <w:rPr>
        <w:rFonts w:hint="default"/>
      </w:rPr>
    </w:lvl>
    <w:lvl w:ilvl="1">
      <w:start w:val="2"/>
      <w:numFmt w:val="decimal"/>
      <w:lvlText w:val="%2)"/>
      <w:lvlJc w:val="left"/>
      <w:pPr>
        <w:ind w:left="36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5">
    <w:nsid w:val="46CC562B"/>
    <w:multiLevelType w:val="multilevel"/>
    <w:tmpl w:val="C9FC6A62"/>
    <w:lvl w:ilvl="0">
      <w:start w:val="1"/>
      <w:numFmt w:val="decimal"/>
      <w:lvlText w:val="%1)"/>
      <w:lvlJc w:val="left"/>
      <w:pPr>
        <w:ind w:left="360" w:hanging="360"/>
      </w:pPr>
    </w:lvl>
    <w:lvl w:ilvl="1">
      <w:start w:val="1"/>
      <w:numFmt w:val="decimal"/>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6">
    <w:nsid w:val="47DA3F1A"/>
    <w:multiLevelType w:val="hybridMultilevel"/>
    <w:tmpl w:val="7A42BB84"/>
    <w:lvl w:ilvl="0" w:tplc="04190001">
      <w:start w:val="1"/>
      <w:numFmt w:val="bullet"/>
      <w:lvlText w:val=""/>
      <w:lvlJc w:val="left"/>
      <w:pPr>
        <w:ind w:left="786" w:hanging="360"/>
      </w:pPr>
      <w:rPr>
        <w:rFonts w:ascii="Symbol" w:hAnsi="Symbol"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7">
    <w:nsid w:val="54BC07DC"/>
    <w:multiLevelType w:val="hybridMultilevel"/>
    <w:tmpl w:val="3BBC1B9A"/>
    <w:lvl w:ilvl="0" w:tplc="0419000F">
      <w:start w:val="1"/>
      <w:numFmt w:val="decimal"/>
      <w:lvlText w:val="%1."/>
      <w:lvlJc w:val="left"/>
      <w:pPr>
        <w:ind w:left="360"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8">
    <w:nsid w:val="5D792E7E"/>
    <w:multiLevelType w:val="hybridMultilevel"/>
    <w:tmpl w:val="303A98A8"/>
    <w:lvl w:ilvl="0" w:tplc="4F32B9A2">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696C1EBC"/>
    <w:multiLevelType w:val="hybridMultilevel"/>
    <w:tmpl w:val="B48ABF42"/>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20">
    <w:nsid w:val="6B9C7F4B"/>
    <w:multiLevelType w:val="hybridMultilevel"/>
    <w:tmpl w:val="2988D140"/>
    <w:lvl w:ilvl="0" w:tplc="3E62CA8C">
      <w:start w:val="1"/>
      <w:numFmt w:val="decimal"/>
      <w:lvlText w:val="%1."/>
      <w:lvlJc w:val="left"/>
      <w:pPr>
        <w:ind w:left="720" w:hanging="360"/>
      </w:pPr>
      <w:rPr>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6D1461C3"/>
    <w:multiLevelType w:val="hybridMultilevel"/>
    <w:tmpl w:val="A4BC7182"/>
    <w:lvl w:ilvl="0" w:tplc="EC46D6B6">
      <w:start w:val="8"/>
      <w:numFmt w:val="decimal"/>
      <w:lvlText w:val="%1."/>
      <w:lvlJc w:val="left"/>
      <w:pPr>
        <w:ind w:left="644" w:hanging="360"/>
      </w:pPr>
      <w:rPr>
        <w:rFonts w:hint="default"/>
        <w:b w:val="0"/>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74326934"/>
    <w:multiLevelType w:val="hybridMultilevel"/>
    <w:tmpl w:val="E5241A4C"/>
    <w:lvl w:ilvl="0" w:tplc="3242889E">
      <w:start w:val="17"/>
      <w:numFmt w:val="decimal"/>
      <w:lvlText w:val="%1."/>
      <w:lvlJc w:val="left"/>
      <w:pPr>
        <w:ind w:left="786" w:hanging="360"/>
      </w:pPr>
      <w:rPr>
        <w:rFonts w:hint="default"/>
        <w:b/>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23">
    <w:nsid w:val="757C7AA0"/>
    <w:multiLevelType w:val="hybridMultilevel"/>
    <w:tmpl w:val="5664D544"/>
    <w:lvl w:ilvl="0" w:tplc="0D5A7F1C">
      <w:start w:val="8"/>
      <w:numFmt w:val="decimal"/>
      <w:lvlText w:val="%1."/>
      <w:lvlJc w:val="left"/>
      <w:pPr>
        <w:ind w:left="1485" w:hanging="360"/>
      </w:pPr>
      <w:rPr>
        <w:rFonts w:hint="default"/>
        <w:b w:val="0"/>
        <w:i w:val="0"/>
      </w:rPr>
    </w:lvl>
    <w:lvl w:ilvl="1" w:tplc="04190019" w:tentative="1">
      <w:start w:val="1"/>
      <w:numFmt w:val="lowerLetter"/>
      <w:lvlText w:val="%2."/>
      <w:lvlJc w:val="left"/>
      <w:pPr>
        <w:ind w:left="2205" w:hanging="360"/>
      </w:pPr>
    </w:lvl>
    <w:lvl w:ilvl="2" w:tplc="0419001B" w:tentative="1">
      <w:start w:val="1"/>
      <w:numFmt w:val="lowerRoman"/>
      <w:lvlText w:val="%3."/>
      <w:lvlJc w:val="right"/>
      <w:pPr>
        <w:ind w:left="2925" w:hanging="180"/>
      </w:pPr>
    </w:lvl>
    <w:lvl w:ilvl="3" w:tplc="0419000F" w:tentative="1">
      <w:start w:val="1"/>
      <w:numFmt w:val="decimal"/>
      <w:lvlText w:val="%4."/>
      <w:lvlJc w:val="left"/>
      <w:pPr>
        <w:ind w:left="3645" w:hanging="360"/>
      </w:pPr>
    </w:lvl>
    <w:lvl w:ilvl="4" w:tplc="04190019" w:tentative="1">
      <w:start w:val="1"/>
      <w:numFmt w:val="lowerLetter"/>
      <w:lvlText w:val="%5."/>
      <w:lvlJc w:val="left"/>
      <w:pPr>
        <w:ind w:left="4365" w:hanging="360"/>
      </w:pPr>
    </w:lvl>
    <w:lvl w:ilvl="5" w:tplc="0419001B" w:tentative="1">
      <w:start w:val="1"/>
      <w:numFmt w:val="lowerRoman"/>
      <w:lvlText w:val="%6."/>
      <w:lvlJc w:val="right"/>
      <w:pPr>
        <w:ind w:left="5085" w:hanging="180"/>
      </w:pPr>
    </w:lvl>
    <w:lvl w:ilvl="6" w:tplc="0419000F" w:tentative="1">
      <w:start w:val="1"/>
      <w:numFmt w:val="decimal"/>
      <w:lvlText w:val="%7."/>
      <w:lvlJc w:val="left"/>
      <w:pPr>
        <w:ind w:left="5805" w:hanging="360"/>
      </w:pPr>
    </w:lvl>
    <w:lvl w:ilvl="7" w:tplc="04190019" w:tentative="1">
      <w:start w:val="1"/>
      <w:numFmt w:val="lowerLetter"/>
      <w:lvlText w:val="%8."/>
      <w:lvlJc w:val="left"/>
      <w:pPr>
        <w:ind w:left="6525" w:hanging="360"/>
      </w:pPr>
    </w:lvl>
    <w:lvl w:ilvl="8" w:tplc="0419001B" w:tentative="1">
      <w:start w:val="1"/>
      <w:numFmt w:val="lowerRoman"/>
      <w:lvlText w:val="%9."/>
      <w:lvlJc w:val="right"/>
      <w:pPr>
        <w:ind w:left="7245" w:hanging="180"/>
      </w:pPr>
    </w:lvl>
  </w:abstractNum>
  <w:abstractNum w:abstractNumId="24">
    <w:nsid w:val="76265552"/>
    <w:multiLevelType w:val="multilevel"/>
    <w:tmpl w:val="86085D0C"/>
    <w:lvl w:ilvl="0">
      <w:start w:val="3"/>
      <w:numFmt w:val="decimal"/>
      <w:lvlText w:val="%1)"/>
      <w:lvlJc w:val="left"/>
      <w:pPr>
        <w:ind w:left="360" w:hanging="360"/>
      </w:pPr>
      <w:rPr>
        <w:rFonts w:hint="default"/>
        <w:b w:val="0"/>
      </w:rPr>
    </w:lvl>
    <w:lvl w:ilvl="1">
      <w:start w:val="2"/>
      <w:numFmt w:val="decimal"/>
      <w:lvlText w:val="%2)"/>
      <w:lvlJc w:val="left"/>
      <w:pPr>
        <w:ind w:left="36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5">
    <w:nsid w:val="77E84CF0"/>
    <w:multiLevelType w:val="hybridMultilevel"/>
    <w:tmpl w:val="B578467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1"/>
  </w:num>
  <w:num w:numId="2">
    <w:abstractNumId w:val="18"/>
  </w:num>
  <w:num w:numId="3">
    <w:abstractNumId w:val="0"/>
  </w:num>
  <w:num w:numId="4">
    <w:abstractNumId w:val="9"/>
  </w:num>
  <w:num w:numId="5">
    <w:abstractNumId w:val="10"/>
  </w:num>
  <w:num w:numId="6">
    <w:abstractNumId w:val="17"/>
  </w:num>
  <w:num w:numId="7">
    <w:abstractNumId w:val="12"/>
  </w:num>
  <w:num w:numId="8">
    <w:abstractNumId w:val="21"/>
  </w:num>
  <w:num w:numId="9">
    <w:abstractNumId w:val="8"/>
  </w:num>
  <w:num w:numId="10">
    <w:abstractNumId w:val="22"/>
  </w:num>
  <w:num w:numId="11">
    <w:abstractNumId w:val="5"/>
  </w:num>
  <w:num w:numId="12">
    <w:abstractNumId w:val="20"/>
  </w:num>
  <w:num w:numId="13">
    <w:abstractNumId w:val="13"/>
  </w:num>
  <w:num w:numId="14">
    <w:abstractNumId w:val="4"/>
  </w:num>
  <w:num w:numId="15">
    <w:abstractNumId w:val="11"/>
  </w:num>
  <w:num w:numId="16">
    <w:abstractNumId w:val="14"/>
  </w:num>
  <w:num w:numId="17">
    <w:abstractNumId w:val="3"/>
  </w:num>
  <w:num w:numId="18">
    <w:abstractNumId w:val="24"/>
  </w:num>
  <w:num w:numId="19">
    <w:abstractNumId w:val="2"/>
  </w:num>
  <w:num w:numId="20">
    <w:abstractNumId w:val="15"/>
  </w:num>
  <w:num w:numId="21">
    <w:abstractNumId w:val="6"/>
  </w:num>
  <w:num w:numId="22">
    <w:abstractNumId w:val="16"/>
  </w:num>
  <w:num w:numId="23">
    <w:abstractNumId w:val="19"/>
  </w:num>
  <w:num w:numId="24">
    <w:abstractNumId w:val="23"/>
  </w:num>
  <w:num w:numId="25">
    <w:abstractNumId w:val="25"/>
  </w:num>
  <w:num w:numId="26">
    <w:abstractNumId w:val="7"/>
  </w:num>
  <w:numIdMacAtCleanup w:val="26"/>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8"/>
  <w:proofState w:spelling="clean" w:grammar="clean"/>
  <w:defaultTabStop w:val="708"/>
  <w:drawingGridHorizontalSpacing w:val="120"/>
  <w:displayHorizontalDrawingGridEvery w:val="2"/>
  <w:characterSpacingControl w:val="doNotCompress"/>
  <w:footnotePr>
    <w:footnote w:id="-1"/>
    <w:footnote w:id="0"/>
  </w:footnotePr>
  <w:endnotePr>
    <w:endnote w:id="-1"/>
    <w:endnote w:id="0"/>
  </w:endnotePr>
  <w:compat/>
  <w:rsids>
    <w:rsidRoot w:val="005933F5"/>
    <w:rsid w:val="001462DB"/>
    <w:rsid w:val="001B5241"/>
    <w:rsid w:val="001D66F9"/>
    <w:rsid w:val="0021590E"/>
    <w:rsid w:val="0023192D"/>
    <w:rsid w:val="0024335E"/>
    <w:rsid w:val="0026455D"/>
    <w:rsid w:val="00317694"/>
    <w:rsid w:val="00401946"/>
    <w:rsid w:val="004E5838"/>
    <w:rsid w:val="005034D3"/>
    <w:rsid w:val="00506DA6"/>
    <w:rsid w:val="00521CAD"/>
    <w:rsid w:val="005933F5"/>
    <w:rsid w:val="00593755"/>
    <w:rsid w:val="005E45CB"/>
    <w:rsid w:val="00665B70"/>
    <w:rsid w:val="006A10FC"/>
    <w:rsid w:val="006F3A29"/>
    <w:rsid w:val="00720742"/>
    <w:rsid w:val="00762EEB"/>
    <w:rsid w:val="007946A3"/>
    <w:rsid w:val="008B4682"/>
    <w:rsid w:val="008C44FF"/>
    <w:rsid w:val="008D2B6F"/>
    <w:rsid w:val="00960CAF"/>
    <w:rsid w:val="00A419C5"/>
    <w:rsid w:val="00A74526"/>
    <w:rsid w:val="00B85D56"/>
    <w:rsid w:val="00BB5242"/>
    <w:rsid w:val="00BD4380"/>
    <w:rsid w:val="00C0448F"/>
    <w:rsid w:val="00C35F77"/>
    <w:rsid w:val="00CF1876"/>
    <w:rsid w:val="00CF769C"/>
    <w:rsid w:val="00D83410"/>
    <w:rsid w:val="00DC3382"/>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Body Tex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933F5"/>
    <w:pPr>
      <w:spacing w:after="0" w:line="240" w:lineRule="auto"/>
    </w:pPr>
    <w:rPr>
      <w:rFonts w:ascii="Times New Roman" w:eastAsia="Calibri" w:hAnsi="Times New Roman" w:cs="Times New Roman"/>
      <w:sz w:val="24"/>
      <w:szCs w:val="24"/>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5933F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List Paragraph"/>
    <w:basedOn w:val="a"/>
    <w:uiPriority w:val="34"/>
    <w:qFormat/>
    <w:rsid w:val="008B4682"/>
    <w:pPr>
      <w:spacing w:after="200" w:line="276" w:lineRule="auto"/>
      <w:ind w:left="720"/>
      <w:contextualSpacing/>
    </w:pPr>
    <w:rPr>
      <w:rFonts w:asciiTheme="minorHAnsi" w:eastAsiaTheme="minorHAnsi" w:hAnsiTheme="minorHAnsi" w:cstheme="minorBidi"/>
      <w:sz w:val="22"/>
      <w:szCs w:val="22"/>
    </w:rPr>
  </w:style>
  <w:style w:type="paragraph" w:styleId="a5">
    <w:name w:val="Normal (Web)"/>
    <w:basedOn w:val="a"/>
    <w:uiPriority w:val="99"/>
    <w:unhideWhenUsed/>
    <w:rsid w:val="008B4682"/>
    <w:pPr>
      <w:spacing w:before="100" w:beforeAutospacing="1" w:after="100" w:afterAutospacing="1"/>
    </w:pPr>
    <w:rPr>
      <w:rFonts w:eastAsia="Times New Roman"/>
      <w:lang w:eastAsia="ru-RU"/>
    </w:rPr>
  </w:style>
  <w:style w:type="character" w:customStyle="1" w:styleId="apple-converted-space">
    <w:name w:val="apple-converted-space"/>
    <w:basedOn w:val="a0"/>
    <w:rsid w:val="008B4682"/>
  </w:style>
  <w:style w:type="character" w:customStyle="1" w:styleId="c2">
    <w:name w:val="c2"/>
    <w:basedOn w:val="a0"/>
    <w:rsid w:val="008B4682"/>
  </w:style>
  <w:style w:type="paragraph" w:styleId="a6">
    <w:name w:val="Balloon Text"/>
    <w:basedOn w:val="a"/>
    <w:link w:val="a7"/>
    <w:uiPriority w:val="99"/>
    <w:semiHidden/>
    <w:unhideWhenUsed/>
    <w:rsid w:val="008B4682"/>
    <w:rPr>
      <w:rFonts w:ascii="Tahoma" w:eastAsiaTheme="minorHAnsi" w:hAnsi="Tahoma" w:cs="Tahoma"/>
      <w:sz w:val="16"/>
      <w:szCs w:val="16"/>
    </w:rPr>
  </w:style>
  <w:style w:type="character" w:customStyle="1" w:styleId="a7">
    <w:name w:val="Текст выноски Знак"/>
    <w:basedOn w:val="a0"/>
    <w:link w:val="a6"/>
    <w:uiPriority w:val="99"/>
    <w:semiHidden/>
    <w:rsid w:val="008B4682"/>
    <w:rPr>
      <w:rFonts w:ascii="Tahoma" w:hAnsi="Tahoma" w:cs="Tahoma"/>
      <w:sz w:val="16"/>
      <w:szCs w:val="16"/>
    </w:rPr>
  </w:style>
  <w:style w:type="character" w:styleId="a8">
    <w:name w:val="Hyperlink"/>
    <w:basedOn w:val="a0"/>
    <w:uiPriority w:val="99"/>
    <w:unhideWhenUsed/>
    <w:rsid w:val="008B4682"/>
    <w:rPr>
      <w:color w:val="0000FF" w:themeColor="hyperlink"/>
      <w:u w:val="single"/>
    </w:rPr>
  </w:style>
  <w:style w:type="paragraph" w:styleId="a9">
    <w:name w:val="header"/>
    <w:basedOn w:val="a"/>
    <w:link w:val="aa"/>
    <w:uiPriority w:val="99"/>
    <w:unhideWhenUsed/>
    <w:rsid w:val="008B4682"/>
    <w:pPr>
      <w:tabs>
        <w:tab w:val="center" w:pos="4677"/>
        <w:tab w:val="right" w:pos="9355"/>
      </w:tabs>
    </w:pPr>
    <w:rPr>
      <w:rFonts w:asciiTheme="minorHAnsi" w:eastAsiaTheme="minorHAnsi" w:hAnsiTheme="minorHAnsi" w:cstheme="minorBidi"/>
      <w:sz w:val="22"/>
      <w:szCs w:val="22"/>
    </w:rPr>
  </w:style>
  <w:style w:type="character" w:customStyle="1" w:styleId="aa">
    <w:name w:val="Верхний колонтитул Знак"/>
    <w:basedOn w:val="a0"/>
    <w:link w:val="a9"/>
    <w:uiPriority w:val="99"/>
    <w:rsid w:val="008B4682"/>
  </w:style>
  <w:style w:type="paragraph" w:styleId="ab">
    <w:name w:val="footer"/>
    <w:basedOn w:val="a"/>
    <w:link w:val="ac"/>
    <w:uiPriority w:val="99"/>
    <w:unhideWhenUsed/>
    <w:rsid w:val="008B4682"/>
    <w:pPr>
      <w:tabs>
        <w:tab w:val="center" w:pos="4677"/>
        <w:tab w:val="right" w:pos="9355"/>
      </w:tabs>
    </w:pPr>
    <w:rPr>
      <w:rFonts w:asciiTheme="minorHAnsi" w:eastAsiaTheme="minorHAnsi" w:hAnsiTheme="minorHAnsi" w:cstheme="minorBidi"/>
      <w:sz w:val="22"/>
      <w:szCs w:val="22"/>
    </w:rPr>
  </w:style>
  <w:style w:type="character" w:customStyle="1" w:styleId="ac">
    <w:name w:val="Нижний колонтитул Знак"/>
    <w:basedOn w:val="a0"/>
    <w:link w:val="ab"/>
    <w:uiPriority w:val="99"/>
    <w:rsid w:val="008B4682"/>
  </w:style>
  <w:style w:type="character" w:styleId="ad">
    <w:name w:val="Emphasis"/>
    <w:basedOn w:val="a0"/>
    <w:uiPriority w:val="20"/>
    <w:qFormat/>
    <w:rsid w:val="008B4682"/>
    <w:rPr>
      <w:i/>
      <w:iCs/>
    </w:rPr>
  </w:style>
  <w:style w:type="paragraph" w:customStyle="1" w:styleId="c23">
    <w:name w:val="c23"/>
    <w:basedOn w:val="a"/>
    <w:uiPriority w:val="99"/>
    <w:rsid w:val="008B4682"/>
    <w:pPr>
      <w:spacing w:before="100" w:beforeAutospacing="1" w:after="100" w:afterAutospacing="1"/>
    </w:pPr>
    <w:rPr>
      <w:rFonts w:eastAsia="Times New Roman"/>
      <w:lang w:eastAsia="ru-RU"/>
    </w:rPr>
  </w:style>
  <w:style w:type="character" w:customStyle="1" w:styleId="c12">
    <w:name w:val="c12"/>
    <w:basedOn w:val="a0"/>
    <w:rsid w:val="008B4682"/>
  </w:style>
  <w:style w:type="paragraph" w:customStyle="1" w:styleId="c7">
    <w:name w:val="c7"/>
    <w:basedOn w:val="a"/>
    <w:rsid w:val="008B4682"/>
    <w:pPr>
      <w:spacing w:before="100" w:beforeAutospacing="1" w:after="100" w:afterAutospacing="1"/>
    </w:pPr>
    <w:rPr>
      <w:rFonts w:eastAsia="Times New Roman"/>
      <w:lang w:eastAsia="ru-RU"/>
    </w:rPr>
  </w:style>
  <w:style w:type="character" w:customStyle="1" w:styleId="c0">
    <w:name w:val="c0"/>
    <w:basedOn w:val="a0"/>
    <w:rsid w:val="008B4682"/>
  </w:style>
  <w:style w:type="character" w:customStyle="1" w:styleId="c1">
    <w:name w:val="c1"/>
    <w:basedOn w:val="a0"/>
    <w:rsid w:val="008B4682"/>
  </w:style>
  <w:style w:type="paragraph" w:customStyle="1" w:styleId="Default">
    <w:name w:val="Default"/>
    <w:rsid w:val="008B4682"/>
    <w:pPr>
      <w:autoSpaceDE w:val="0"/>
      <w:autoSpaceDN w:val="0"/>
      <w:adjustRightInd w:val="0"/>
      <w:spacing w:after="0" w:line="240" w:lineRule="auto"/>
    </w:pPr>
    <w:rPr>
      <w:rFonts w:ascii="Times New Roman" w:eastAsia="Calibri" w:hAnsi="Times New Roman" w:cs="Times New Roman"/>
      <w:color w:val="000000"/>
      <w:sz w:val="24"/>
      <w:szCs w:val="24"/>
    </w:rPr>
  </w:style>
  <w:style w:type="character" w:customStyle="1" w:styleId="4">
    <w:name w:val="Основной текст (4)_"/>
    <w:basedOn w:val="a0"/>
    <w:link w:val="40"/>
    <w:rsid w:val="008B4682"/>
    <w:rPr>
      <w:rFonts w:ascii="Times New Roman" w:eastAsia="Times New Roman" w:hAnsi="Times New Roman" w:cs="Times New Roman"/>
      <w:i/>
      <w:iCs/>
      <w:sz w:val="26"/>
      <w:szCs w:val="26"/>
      <w:shd w:val="clear" w:color="auto" w:fill="FFFFFF"/>
    </w:rPr>
  </w:style>
  <w:style w:type="paragraph" w:customStyle="1" w:styleId="40">
    <w:name w:val="Основной текст (4)"/>
    <w:basedOn w:val="a"/>
    <w:link w:val="4"/>
    <w:rsid w:val="008B4682"/>
    <w:pPr>
      <w:widowControl w:val="0"/>
      <w:shd w:val="clear" w:color="auto" w:fill="FFFFFF"/>
      <w:spacing w:before="240" w:line="298" w:lineRule="exact"/>
      <w:jc w:val="both"/>
    </w:pPr>
    <w:rPr>
      <w:rFonts w:eastAsia="Times New Roman"/>
      <w:i/>
      <w:iCs/>
      <w:sz w:val="26"/>
      <w:szCs w:val="26"/>
    </w:rPr>
  </w:style>
  <w:style w:type="paragraph" w:styleId="ae">
    <w:name w:val="Body Text Indent"/>
    <w:basedOn w:val="a"/>
    <w:link w:val="af"/>
    <w:rsid w:val="008B4682"/>
    <w:pPr>
      <w:spacing w:after="120"/>
      <w:ind w:left="283"/>
    </w:pPr>
    <w:rPr>
      <w:rFonts w:eastAsia="Times New Roman"/>
    </w:rPr>
  </w:style>
  <w:style w:type="character" w:customStyle="1" w:styleId="af">
    <w:name w:val="Основной текст с отступом Знак"/>
    <w:basedOn w:val="a0"/>
    <w:link w:val="ae"/>
    <w:rsid w:val="008B4682"/>
    <w:rPr>
      <w:rFonts w:ascii="Times New Roman" w:eastAsia="Times New Roman" w:hAnsi="Times New Roman" w:cs="Times New Roman"/>
      <w:sz w:val="24"/>
      <w:szCs w:val="24"/>
    </w:rPr>
  </w:style>
  <w:style w:type="character" w:customStyle="1" w:styleId="2">
    <w:name w:val="Основной текст (2)_"/>
    <w:basedOn w:val="a0"/>
    <w:link w:val="20"/>
    <w:rsid w:val="008B4682"/>
    <w:rPr>
      <w:rFonts w:ascii="Times New Roman" w:eastAsia="Times New Roman" w:hAnsi="Times New Roman" w:cs="Times New Roman"/>
      <w:sz w:val="16"/>
      <w:szCs w:val="16"/>
      <w:shd w:val="clear" w:color="auto" w:fill="FFFFFF"/>
    </w:rPr>
  </w:style>
  <w:style w:type="paragraph" w:customStyle="1" w:styleId="20">
    <w:name w:val="Основной текст (2)"/>
    <w:basedOn w:val="a"/>
    <w:link w:val="2"/>
    <w:rsid w:val="008B4682"/>
    <w:pPr>
      <w:widowControl w:val="0"/>
      <w:shd w:val="clear" w:color="auto" w:fill="FFFFFF"/>
      <w:spacing w:after="120" w:line="187" w:lineRule="exact"/>
      <w:ind w:hanging="1640"/>
    </w:pPr>
    <w:rPr>
      <w:rFonts w:eastAsia="Times New Roman"/>
      <w:sz w:val="16"/>
      <w:szCs w:val="16"/>
    </w:rPr>
  </w:style>
  <w:style w:type="paragraph" w:styleId="21">
    <w:name w:val="Body Text 2"/>
    <w:basedOn w:val="a"/>
    <w:link w:val="22"/>
    <w:rsid w:val="008B4682"/>
    <w:pPr>
      <w:spacing w:after="120" w:line="480" w:lineRule="auto"/>
    </w:pPr>
    <w:rPr>
      <w:rFonts w:eastAsia="Times New Roman"/>
      <w:lang w:eastAsia="ru-RU"/>
    </w:rPr>
  </w:style>
  <w:style w:type="character" w:customStyle="1" w:styleId="22">
    <w:name w:val="Основной текст 2 Знак"/>
    <w:basedOn w:val="a0"/>
    <w:link w:val="21"/>
    <w:rsid w:val="008B4682"/>
    <w:rPr>
      <w:rFonts w:ascii="Times New Roman" w:eastAsia="Times New Roman" w:hAnsi="Times New Roman" w:cs="Times New Roman"/>
      <w:sz w:val="24"/>
      <w:szCs w:val="24"/>
      <w:lang w:eastAsia="ru-RU"/>
    </w:rPr>
  </w:style>
  <w:style w:type="character" w:customStyle="1" w:styleId="c20">
    <w:name w:val="c20"/>
    <w:basedOn w:val="a0"/>
    <w:rsid w:val="008B4682"/>
  </w:style>
  <w:style w:type="paragraph" w:customStyle="1" w:styleId="c6">
    <w:name w:val="c6"/>
    <w:basedOn w:val="a"/>
    <w:rsid w:val="008B4682"/>
    <w:pPr>
      <w:spacing w:before="100" w:beforeAutospacing="1" w:after="100" w:afterAutospacing="1"/>
    </w:pPr>
    <w:rPr>
      <w:rFonts w:eastAsia="Times New Roman"/>
      <w:lang w:eastAsia="ru-RU"/>
    </w:rPr>
  </w:style>
  <w:style w:type="character" w:customStyle="1" w:styleId="c4">
    <w:name w:val="c4"/>
    <w:basedOn w:val="a0"/>
    <w:rsid w:val="008B4682"/>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microsoft.com/office/2007/relationships/stylesWithEffects" Target="stylesWithEffects.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CF61CFE-7D7E-42B8-A09D-29BF0400992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33</TotalTime>
  <Pages>49</Pages>
  <Words>17105</Words>
  <Characters>97505</Characters>
  <Application>Microsoft Office Word</Application>
  <DocSecurity>0</DocSecurity>
  <Lines>812</Lines>
  <Paragraphs>228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114382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11</cp:revision>
  <cp:lastPrinted>2018-04-04T08:46:00Z</cp:lastPrinted>
  <dcterms:created xsi:type="dcterms:W3CDTF">2018-03-13T08:14:00Z</dcterms:created>
  <dcterms:modified xsi:type="dcterms:W3CDTF">2020-08-18T15:27:00Z</dcterms:modified>
</cp:coreProperties>
</file>