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D75" w:rsidRPr="00E84D75" w:rsidRDefault="00E84D75" w:rsidP="00E84D75">
      <w:pPr>
        <w:shd w:val="clear" w:color="auto" w:fill="FFFFFF"/>
        <w:spacing w:before="375" w:after="375"/>
        <w:textAlignment w:val="baseline"/>
        <w:rPr>
          <w:rFonts w:ascii="Tahoma" w:eastAsia="Times New Roman" w:hAnsi="Tahoma" w:cs="Tahoma"/>
          <w:color w:val="000000"/>
          <w:sz w:val="20"/>
          <w:szCs w:val="20"/>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7843FA" w:rsidRDefault="007843FA" w:rsidP="00535830">
      <w:pPr>
        <w:shd w:val="clear" w:color="auto" w:fill="FFFFFF"/>
        <w:jc w:val="center"/>
        <w:textAlignment w:val="baseline"/>
        <w:rPr>
          <w:rFonts w:ascii="Times New Roman" w:eastAsia="Times New Roman" w:hAnsi="Times New Roman" w:cs="Times New Roman"/>
          <w:b/>
          <w:color w:val="000000"/>
          <w:sz w:val="40"/>
          <w:szCs w:val="40"/>
          <w:lang w:eastAsia="ru-RU"/>
        </w:rPr>
      </w:pPr>
    </w:p>
    <w:p w:rsidR="007843FA" w:rsidRDefault="007843FA" w:rsidP="00535830">
      <w:pPr>
        <w:shd w:val="clear" w:color="auto" w:fill="FFFFFF"/>
        <w:jc w:val="center"/>
        <w:textAlignment w:val="baseline"/>
        <w:rPr>
          <w:rFonts w:ascii="Times New Roman" w:eastAsia="Times New Roman" w:hAnsi="Times New Roman" w:cs="Times New Roman"/>
          <w:b/>
          <w:color w:val="000000"/>
          <w:sz w:val="40"/>
          <w:szCs w:val="40"/>
          <w:lang w:eastAsia="ru-RU"/>
        </w:rPr>
      </w:pPr>
    </w:p>
    <w:p w:rsidR="007843FA" w:rsidRDefault="007843FA" w:rsidP="00535830">
      <w:pPr>
        <w:shd w:val="clear" w:color="auto" w:fill="FFFFFF"/>
        <w:jc w:val="center"/>
        <w:textAlignment w:val="baseline"/>
        <w:rPr>
          <w:rFonts w:ascii="Times New Roman" w:eastAsia="Times New Roman" w:hAnsi="Times New Roman" w:cs="Times New Roman"/>
          <w:b/>
          <w:color w:val="000000"/>
          <w:sz w:val="40"/>
          <w:szCs w:val="40"/>
          <w:lang w:eastAsia="ru-RU"/>
        </w:rPr>
      </w:pPr>
    </w:p>
    <w:p w:rsidR="007843FA" w:rsidRDefault="007843FA" w:rsidP="00535830">
      <w:pPr>
        <w:shd w:val="clear" w:color="auto" w:fill="FFFFFF"/>
        <w:jc w:val="center"/>
        <w:textAlignment w:val="baseline"/>
        <w:rPr>
          <w:rFonts w:ascii="Times New Roman" w:eastAsia="Times New Roman" w:hAnsi="Times New Roman" w:cs="Times New Roman"/>
          <w:b/>
          <w:color w:val="000000"/>
          <w:sz w:val="40"/>
          <w:szCs w:val="40"/>
          <w:lang w:eastAsia="ru-RU"/>
        </w:rPr>
      </w:pPr>
    </w:p>
    <w:p w:rsidR="007843FA" w:rsidRDefault="007843FA" w:rsidP="00535830">
      <w:pPr>
        <w:shd w:val="clear" w:color="auto" w:fill="FFFFFF"/>
        <w:jc w:val="center"/>
        <w:textAlignment w:val="baseline"/>
        <w:rPr>
          <w:rFonts w:ascii="Times New Roman" w:eastAsia="Times New Roman" w:hAnsi="Times New Roman" w:cs="Times New Roman"/>
          <w:b/>
          <w:color w:val="000000"/>
          <w:sz w:val="40"/>
          <w:szCs w:val="40"/>
          <w:lang w:eastAsia="ru-RU"/>
        </w:rPr>
      </w:pPr>
    </w:p>
    <w:p w:rsidR="007843FA" w:rsidRDefault="007843FA" w:rsidP="00535830">
      <w:pPr>
        <w:shd w:val="clear" w:color="auto" w:fill="FFFFFF"/>
        <w:jc w:val="center"/>
        <w:textAlignment w:val="baseline"/>
        <w:rPr>
          <w:rFonts w:ascii="Times New Roman" w:eastAsia="Times New Roman" w:hAnsi="Times New Roman" w:cs="Times New Roman"/>
          <w:b/>
          <w:color w:val="000000"/>
          <w:sz w:val="40"/>
          <w:szCs w:val="40"/>
          <w:lang w:eastAsia="ru-RU"/>
        </w:rPr>
      </w:pPr>
      <w:r w:rsidRPr="007843FA">
        <w:rPr>
          <w:rFonts w:ascii="Times New Roman" w:eastAsia="Times New Roman" w:hAnsi="Times New Roman" w:cs="Times New Roman"/>
          <w:b/>
          <w:color w:val="000000"/>
          <w:sz w:val="40"/>
          <w:szCs w:val="40"/>
          <w:lang w:eastAsia="ru-RU"/>
        </w:rPr>
        <w:t>ДОКЛАД</w:t>
      </w:r>
    </w:p>
    <w:p w:rsidR="007843FA" w:rsidRDefault="007843FA" w:rsidP="00535830">
      <w:pPr>
        <w:shd w:val="clear" w:color="auto" w:fill="FFFFFF"/>
        <w:jc w:val="center"/>
        <w:textAlignment w:val="baseline"/>
        <w:rPr>
          <w:rFonts w:ascii="Times New Roman" w:eastAsia="Times New Roman" w:hAnsi="Times New Roman" w:cs="Times New Roman"/>
          <w:b/>
          <w:color w:val="000000"/>
          <w:sz w:val="40"/>
          <w:szCs w:val="40"/>
          <w:lang w:eastAsia="ru-RU"/>
        </w:rPr>
      </w:pPr>
    </w:p>
    <w:p w:rsidR="007843FA" w:rsidRPr="007843FA" w:rsidRDefault="00DC51B8" w:rsidP="007843FA">
      <w:pPr>
        <w:shd w:val="clear" w:color="auto" w:fill="FFFFFF"/>
        <w:jc w:val="center"/>
        <w:textAlignment w:val="baseline"/>
        <w:rPr>
          <w:rFonts w:ascii="Times New Roman" w:eastAsia="Times New Roman" w:hAnsi="Times New Roman" w:cs="Times New Roman"/>
          <w:b/>
          <w:color w:val="000000"/>
          <w:sz w:val="36"/>
          <w:szCs w:val="36"/>
          <w:lang w:eastAsia="ru-RU"/>
        </w:rPr>
      </w:pPr>
      <w:r>
        <w:rPr>
          <w:rFonts w:ascii="Times New Roman" w:eastAsia="Times New Roman" w:hAnsi="Times New Roman" w:cs="Times New Roman"/>
          <w:b/>
          <w:color w:val="000000"/>
          <w:sz w:val="36"/>
          <w:szCs w:val="36"/>
          <w:lang w:eastAsia="ru-RU"/>
        </w:rPr>
        <w:t>«Информационно-коммуникативные технологии в музыкальном образовании</w:t>
      </w:r>
      <w:r w:rsidR="007843FA" w:rsidRPr="007843FA">
        <w:rPr>
          <w:rFonts w:ascii="Times New Roman" w:eastAsia="Times New Roman" w:hAnsi="Times New Roman" w:cs="Times New Roman"/>
          <w:b/>
          <w:color w:val="000000"/>
          <w:sz w:val="36"/>
          <w:szCs w:val="36"/>
          <w:lang w:eastAsia="ru-RU"/>
        </w:rPr>
        <w:t>»</w:t>
      </w:r>
    </w:p>
    <w:p w:rsidR="00670EF1" w:rsidRPr="007843FA" w:rsidRDefault="00670EF1" w:rsidP="00535830">
      <w:pPr>
        <w:shd w:val="clear" w:color="auto" w:fill="FFFFFF"/>
        <w:jc w:val="center"/>
        <w:textAlignment w:val="baseline"/>
        <w:rPr>
          <w:rFonts w:ascii="Times New Roman" w:eastAsia="Times New Roman" w:hAnsi="Times New Roman" w:cs="Times New Roman"/>
          <w:b/>
          <w:color w:val="000000"/>
          <w:sz w:val="40"/>
          <w:szCs w:val="40"/>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670EF1" w:rsidRDefault="00670EF1"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535830">
      <w:pPr>
        <w:shd w:val="clear" w:color="auto" w:fill="FFFFFF"/>
        <w:jc w:val="center"/>
        <w:textAlignment w:val="baseline"/>
        <w:rPr>
          <w:rFonts w:ascii="Times New Roman" w:eastAsia="Times New Roman" w:hAnsi="Times New Roman" w:cs="Times New Roman"/>
          <w:b/>
          <w:color w:val="000000"/>
          <w:sz w:val="24"/>
          <w:szCs w:val="24"/>
          <w:lang w:eastAsia="ru-RU"/>
        </w:rPr>
      </w:pPr>
    </w:p>
    <w:p w:rsidR="00535830" w:rsidRDefault="00535830" w:rsidP="00535830">
      <w:pPr>
        <w:shd w:val="clear" w:color="auto" w:fill="FFFFFF"/>
        <w:jc w:val="center"/>
        <w:textAlignment w:val="baseline"/>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Содержание</w:t>
      </w:r>
      <w:r w:rsidRPr="007843FA">
        <w:rPr>
          <w:rFonts w:ascii="Times New Roman" w:eastAsia="Times New Roman" w:hAnsi="Times New Roman" w:cs="Times New Roman"/>
          <w:b/>
          <w:color w:val="000000"/>
          <w:sz w:val="24"/>
          <w:szCs w:val="24"/>
          <w:lang w:eastAsia="ru-RU"/>
        </w:rPr>
        <w:t>:</w:t>
      </w:r>
    </w:p>
    <w:p w:rsidR="00535830" w:rsidRDefault="00535830" w:rsidP="00E84D75">
      <w:pPr>
        <w:shd w:val="clear" w:color="auto" w:fill="FFFFFF"/>
        <w:textAlignment w:val="baseline"/>
        <w:rPr>
          <w:rFonts w:ascii="Times New Roman" w:eastAsia="Times New Roman" w:hAnsi="Times New Roman" w:cs="Times New Roman"/>
          <w:color w:val="000000"/>
          <w:sz w:val="24"/>
          <w:szCs w:val="24"/>
          <w:lang w:eastAsia="ru-RU"/>
        </w:rPr>
      </w:pPr>
    </w:p>
    <w:p w:rsidR="00535830" w:rsidRPr="00535830" w:rsidRDefault="00535830" w:rsidP="00E84D75">
      <w:pPr>
        <w:shd w:val="clear" w:color="auto" w:fill="FFFFFF"/>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1.Введение</w:t>
      </w:r>
      <w:r w:rsidR="00670EF1">
        <w:rPr>
          <w:rFonts w:ascii="Times New Roman" w:eastAsia="Times New Roman" w:hAnsi="Times New Roman" w:cs="Times New Roman"/>
          <w:color w:val="000000"/>
          <w:sz w:val="24"/>
          <w:szCs w:val="24"/>
          <w:lang w:eastAsia="ru-RU"/>
        </w:rPr>
        <w:t>.</w:t>
      </w: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670EF1">
        <w:rPr>
          <w:rFonts w:ascii="Times New Roman" w:eastAsia="Times New Roman" w:hAnsi="Times New Roman" w:cs="Times New Roman"/>
          <w:color w:val="000000"/>
          <w:sz w:val="24"/>
          <w:szCs w:val="24"/>
          <w:lang w:eastAsia="ru-RU"/>
        </w:rPr>
        <w:t>Формы использования ИКТ на уроках музыки.</w:t>
      </w:r>
    </w:p>
    <w:p w:rsidR="00670EF1" w:rsidRDefault="00670EF1" w:rsidP="00E84D75">
      <w:pPr>
        <w:shd w:val="clear" w:color="auto" w:fill="FFFFFF"/>
        <w:textAlignment w:val="baseline"/>
        <w:rPr>
          <w:rFonts w:ascii="Times New Roman" w:eastAsia="Times New Roman" w:hAnsi="Times New Roman" w:cs="Times New Roman"/>
          <w:color w:val="000000"/>
          <w:sz w:val="24"/>
          <w:szCs w:val="24"/>
          <w:lang w:eastAsia="ru-RU"/>
        </w:rPr>
      </w:pPr>
    </w:p>
    <w:p w:rsidR="00670EF1" w:rsidRDefault="00670EF1" w:rsidP="00E84D75">
      <w:pPr>
        <w:shd w:val="clear" w:color="auto" w:fill="FFFFFF"/>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3.Примеры применения ИКТ на уроках музыки.</w:t>
      </w:r>
    </w:p>
    <w:p w:rsidR="00670EF1" w:rsidRDefault="00670EF1" w:rsidP="00E84D75">
      <w:pPr>
        <w:shd w:val="clear" w:color="auto" w:fill="FFFFFF"/>
        <w:textAlignment w:val="baseline"/>
        <w:rPr>
          <w:rFonts w:ascii="Times New Roman" w:eastAsia="Times New Roman" w:hAnsi="Times New Roman" w:cs="Times New Roman"/>
          <w:color w:val="000000"/>
          <w:sz w:val="24"/>
          <w:szCs w:val="24"/>
          <w:lang w:eastAsia="ru-RU"/>
        </w:rPr>
      </w:pPr>
    </w:p>
    <w:p w:rsidR="00670EF1" w:rsidRDefault="00670EF1" w:rsidP="00E84D75">
      <w:pPr>
        <w:shd w:val="clear" w:color="auto" w:fill="FFFFFF"/>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4.Заключение.</w:t>
      </w:r>
    </w:p>
    <w:p w:rsidR="00670EF1" w:rsidRDefault="00670EF1" w:rsidP="00E84D75">
      <w:pPr>
        <w:shd w:val="clear" w:color="auto" w:fill="FFFFFF"/>
        <w:textAlignment w:val="baseline"/>
        <w:rPr>
          <w:rFonts w:ascii="Times New Roman" w:eastAsia="Times New Roman" w:hAnsi="Times New Roman" w:cs="Times New Roman"/>
          <w:color w:val="000000"/>
          <w:sz w:val="24"/>
          <w:szCs w:val="24"/>
          <w:lang w:eastAsia="ru-RU"/>
        </w:rPr>
      </w:pPr>
    </w:p>
    <w:p w:rsidR="00670EF1" w:rsidRPr="00535830" w:rsidRDefault="00670EF1" w:rsidP="00E84D75">
      <w:pPr>
        <w:shd w:val="clear" w:color="auto" w:fill="FFFFFF"/>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5.Список литературы.</w:t>
      </w: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535830" w:rsidRDefault="00535830" w:rsidP="00E84D75">
      <w:pPr>
        <w:shd w:val="clear" w:color="auto" w:fill="FFFFFF"/>
        <w:textAlignment w:val="baseline"/>
        <w:rPr>
          <w:rFonts w:ascii="Times New Roman" w:eastAsia="Times New Roman" w:hAnsi="Times New Roman" w:cs="Times New Roman"/>
          <w:b/>
          <w:color w:val="000000"/>
          <w:sz w:val="24"/>
          <w:szCs w:val="24"/>
          <w:lang w:eastAsia="ru-RU"/>
        </w:rPr>
      </w:pPr>
    </w:p>
    <w:p w:rsidR="00DC51B8" w:rsidRDefault="00DC51B8" w:rsidP="00670EF1">
      <w:pPr>
        <w:shd w:val="clear" w:color="auto" w:fill="FFFFFF"/>
        <w:jc w:val="center"/>
        <w:textAlignment w:val="baseline"/>
        <w:rPr>
          <w:rFonts w:ascii="Times New Roman" w:eastAsia="Times New Roman" w:hAnsi="Times New Roman" w:cs="Times New Roman"/>
          <w:b/>
          <w:color w:val="000000"/>
          <w:sz w:val="24"/>
          <w:szCs w:val="24"/>
          <w:lang w:eastAsia="ru-RU"/>
        </w:rPr>
      </w:pPr>
    </w:p>
    <w:p w:rsidR="00DC51B8" w:rsidRDefault="00DC51B8" w:rsidP="00670EF1">
      <w:pPr>
        <w:shd w:val="clear" w:color="auto" w:fill="FFFFFF"/>
        <w:jc w:val="center"/>
        <w:textAlignment w:val="baseline"/>
        <w:rPr>
          <w:rFonts w:ascii="Times New Roman" w:eastAsia="Times New Roman" w:hAnsi="Times New Roman" w:cs="Times New Roman"/>
          <w:b/>
          <w:color w:val="000000"/>
          <w:sz w:val="24"/>
          <w:szCs w:val="24"/>
          <w:lang w:eastAsia="ru-RU"/>
        </w:rPr>
      </w:pPr>
    </w:p>
    <w:p w:rsidR="00535830" w:rsidRPr="00535830" w:rsidRDefault="00535830" w:rsidP="00670EF1">
      <w:pPr>
        <w:shd w:val="clear" w:color="auto" w:fill="FFFFFF"/>
        <w:jc w:val="cente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lastRenderedPageBreak/>
        <w:t>Введение</w:t>
      </w:r>
    </w:p>
    <w:p w:rsidR="00E84D75" w:rsidRPr="00D0349B" w:rsidRDefault="007F251A" w:rsidP="00E84D75">
      <w:pPr>
        <w:shd w:val="clear" w:color="auto" w:fill="FFFFFF"/>
        <w:textAlignment w:val="baseline"/>
        <w:rPr>
          <w:rFonts w:ascii="Times New Roman" w:eastAsia="Times New Roman" w:hAnsi="Times New Roman" w:cs="Times New Roman"/>
          <w:color w:val="000000"/>
          <w:sz w:val="24"/>
          <w:szCs w:val="24"/>
          <w:lang w:eastAsia="ru-RU"/>
        </w:rPr>
      </w:pPr>
      <w:bookmarkStart w:id="0" w:name="_GoBack"/>
      <w:bookmarkEnd w:id="0"/>
      <w:r w:rsidRPr="00D0349B">
        <w:rPr>
          <w:rFonts w:ascii="Times New Roman" w:eastAsia="Times New Roman" w:hAnsi="Times New Roman" w:cs="Times New Roman"/>
          <w:color w:val="000000"/>
          <w:sz w:val="24"/>
          <w:szCs w:val="24"/>
          <w:lang w:eastAsia="ru-RU"/>
        </w:rPr>
        <w:t>Применение информационно-коммуникационных технологий является одним из важных направлений в современном учебном процессе.</w:t>
      </w:r>
    </w:p>
    <w:p w:rsidR="007F251A" w:rsidRPr="00D0349B" w:rsidRDefault="007F251A"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b/>
          <w:color w:val="000000"/>
          <w:sz w:val="24"/>
          <w:szCs w:val="24"/>
          <w:lang w:eastAsia="ru-RU"/>
        </w:rPr>
        <w:t>Цель</w:t>
      </w:r>
      <w:r w:rsidRPr="00D0349B">
        <w:rPr>
          <w:rFonts w:ascii="Times New Roman" w:eastAsia="Times New Roman" w:hAnsi="Times New Roman" w:cs="Times New Roman"/>
          <w:color w:val="000000"/>
          <w:sz w:val="24"/>
          <w:szCs w:val="24"/>
          <w:lang w:eastAsia="ru-RU"/>
        </w:rPr>
        <w:t xml:space="preserve"> использования</w:t>
      </w:r>
      <w:r w:rsidR="00BE16D0" w:rsidRPr="00D0349B">
        <w:rPr>
          <w:rFonts w:ascii="Times New Roman" w:eastAsia="Times New Roman" w:hAnsi="Times New Roman" w:cs="Times New Roman"/>
          <w:color w:val="000000"/>
          <w:sz w:val="24"/>
          <w:szCs w:val="24"/>
          <w:lang w:eastAsia="ru-RU"/>
        </w:rPr>
        <w:t xml:space="preserve"> ИКТ на уроках музыки – повышение мотивации, активизация познавательной и творческой деятельности учащихся.</w:t>
      </w:r>
    </w:p>
    <w:p w:rsidR="00DC6E83" w:rsidRPr="00D0349B" w:rsidRDefault="00DC6E83" w:rsidP="00E84D75">
      <w:pPr>
        <w:shd w:val="clear" w:color="auto" w:fill="FFFFFF"/>
        <w:textAlignment w:val="baseline"/>
        <w:rPr>
          <w:rFonts w:ascii="Times New Roman" w:eastAsia="Times New Roman" w:hAnsi="Times New Roman" w:cs="Times New Roman"/>
          <w:b/>
          <w:color w:val="000000"/>
          <w:sz w:val="24"/>
          <w:szCs w:val="24"/>
          <w:lang w:eastAsia="ru-RU"/>
        </w:rPr>
      </w:pPr>
      <w:r w:rsidRPr="00D0349B">
        <w:rPr>
          <w:rFonts w:ascii="Times New Roman" w:eastAsia="Times New Roman" w:hAnsi="Times New Roman" w:cs="Times New Roman"/>
          <w:b/>
          <w:color w:val="000000"/>
          <w:sz w:val="24"/>
          <w:szCs w:val="24"/>
          <w:lang w:eastAsia="ru-RU"/>
        </w:rPr>
        <w:t>Задачи</w:t>
      </w:r>
      <w:r w:rsidRPr="00DC51B8">
        <w:rPr>
          <w:rFonts w:ascii="Times New Roman" w:eastAsia="Times New Roman" w:hAnsi="Times New Roman" w:cs="Times New Roman"/>
          <w:b/>
          <w:color w:val="000000"/>
          <w:sz w:val="24"/>
          <w:szCs w:val="24"/>
          <w:lang w:eastAsia="ru-RU"/>
        </w:rPr>
        <w:t>:</w:t>
      </w:r>
    </w:p>
    <w:p w:rsidR="00DC6E83" w:rsidRPr="00D0349B" w:rsidRDefault="00DC6E83"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b/>
          <w:color w:val="000000"/>
          <w:sz w:val="24"/>
          <w:szCs w:val="24"/>
          <w:lang w:eastAsia="ru-RU"/>
        </w:rPr>
        <w:t xml:space="preserve">- </w:t>
      </w:r>
      <w:r w:rsidRPr="00D0349B">
        <w:rPr>
          <w:rFonts w:ascii="Times New Roman" w:eastAsia="Times New Roman" w:hAnsi="Times New Roman" w:cs="Times New Roman"/>
          <w:color w:val="000000"/>
          <w:sz w:val="24"/>
          <w:szCs w:val="24"/>
          <w:lang w:eastAsia="ru-RU"/>
        </w:rPr>
        <w:t>повысить интерес учащихся к предмету, делая процесс обучения более увлекательным и запоминающимся;</w:t>
      </w:r>
    </w:p>
    <w:p w:rsidR="00DC6E83" w:rsidRPr="00D0349B" w:rsidRDefault="00DC6E83"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 xml:space="preserve">- </w:t>
      </w:r>
      <w:r w:rsidR="005334E6" w:rsidRPr="00D0349B">
        <w:rPr>
          <w:rFonts w:ascii="Times New Roman" w:eastAsia="Times New Roman" w:hAnsi="Times New Roman" w:cs="Times New Roman"/>
          <w:color w:val="000000"/>
          <w:sz w:val="24"/>
          <w:szCs w:val="24"/>
          <w:lang w:eastAsia="ru-RU"/>
        </w:rPr>
        <w:t>увеличить объём информации, сообщаемой ученику на уроке;</w:t>
      </w:r>
    </w:p>
    <w:p w:rsidR="005334E6" w:rsidRPr="00D0349B" w:rsidRDefault="005334E6"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 обеспечить оптимальное музыкальное восприятие учащихся;</w:t>
      </w:r>
    </w:p>
    <w:p w:rsidR="005334E6" w:rsidRPr="00D0349B" w:rsidRDefault="005334E6"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 активизировать организацию процесса познавательной деятельности;</w:t>
      </w:r>
    </w:p>
    <w:p w:rsidR="005334E6" w:rsidRPr="00D0349B" w:rsidRDefault="005334E6"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 активизировать умственную деятельность учащихся.</w:t>
      </w:r>
    </w:p>
    <w:p w:rsidR="00BE7F4B" w:rsidRPr="00D0349B" w:rsidRDefault="00BE7F4B" w:rsidP="00BE7F4B">
      <w:pPr>
        <w:shd w:val="clear" w:color="auto" w:fill="FFFFFF"/>
        <w:spacing w:line="240" w:lineRule="atLeast"/>
        <w:textAlignment w:val="baseline"/>
        <w:rPr>
          <w:rFonts w:ascii="Times New Roman" w:eastAsia="Times New Roman" w:hAnsi="Times New Roman" w:cs="Times New Roman"/>
          <w:color w:val="000000"/>
          <w:sz w:val="24"/>
          <w:szCs w:val="24"/>
          <w:lang w:eastAsia="ru-RU"/>
        </w:rPr>
      </w:pPr>
    </w:p>
    <w:p w:rsidR="005334E6" w:rsidRPr="00D0349B" w:rsidRDefault="00E84D75" w:rsidP="00BE7F4B">
      <w:pPr>
        <w:shd w:val="clear" w:color="auto" w:fill="FFFFFF"/>
        <w:spacing w:line="240" w:lineRule="atLeast"/>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Преимущество преподавания предметов художественно-эстетического цикла с использованием информационно-коммуникационных технологий в настоящее время уже стало очевидным и не требует доказательств. Одним из условий успешного обучения на уроках музыки в школе, несомненно, является качество используемых аудио - и видеоматериалов. С появлением ИКТ в образовании перед учителями музы</w:t>
      </w:r>
      <w:r w:rsidR="005334E6" w:rsidRPr="00D0349B">
        <w:rPr>
          <w:rFonts w:ascii="Times New Roman" w:eastAsia="Times New Roman" w:hAnsi="Times New Roman" w:cs="Times New Roman"/>
          <w:color w:val="000000"/>
          <w:sz w:val="24"/>
          <w:szCs w:val="24"/>
          <w:lang w:eastAsia="ru-RU"/>
        </w:rPr>
        <w:t>ки открылись новые возможности. Благодаря И</w:t>
      </w:r>
      <w:r w:rsidRPr="00D0349B">
        <w:rPr>
          <w:rFonts w:ascii="Times New Roman" w:eastAsia="Times New Roman" w:hAnsi="Times New Roman" w:cs="Times New Roman"/>
          <w:color w:val="000000"/>
          <w:sz w:val="24"/>
          <w:szCs w:val="24"/>
          <w:lang w:eastAsia="ru-RU"/>
        </w:rPr>
        <w:t>нтернет-ресурсам и появившимся в продаже всевозможным электронным пособиям, стала возможной демонстрация на уроке не только иллюстраций с изображением какого-либо музыкального инструмента, национального или сценического костюма, портрета, фотографии или репродукции картины, но и просмотр видеофрагментов опер, балетов, мюзиклов. Всё это помогает учителю сделать материал урока более насыщенным, ярким, запоминающимся для ребёнка, расширить его кругозор, мотивировать на творческую деятельность.</w:t>
      </w:r>
      <w:r w:rsidR="005334E6" w:rsidRPr="00D0349B">
        <w:rPr>
          <w:rFonts w:ascii="Times New Roman" w:eastAsia="Times New Roman" w:hAnsi="Times New Roman" w:cs="Times New Roman"/>
          <w:color w:val="000000"/>
          <w:sz w:val="24"/>
          <w:szCs w:val="24"/>
          <w:lang w:eastAsia="ru-RU"/>
        </w:rPr>
        <w:t xml:space="preserve"> Перед современным учителем встает задача, идти вместе с детьми к пониманию музыки, учить самостоятельно, познавать музыкальное искусство и вырабатывать потребность общения с музыкой.</w:t>
      </w:r>
    </w:p>
    <w:p w:rsidR="00E84D75" w:rsidRPr="00D0349B" w:rsidRDefault="00E84D75" w:rsidP="00BE7F4B">
      <w:pPr>
        <w:shd w:val="clear" w:color="auto" w:fill="FFFFFF"/>
        <w:spacing w:line="240" w:lineRule="auto"/>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Одним из условий успешного обучения на уроках музыки, несомненно, является качество используемых на уроках аудио - и видеоматериалов. Применение современных техническ</w:t>
      </w:r>
      <w:r w:rsidR="002D3068" w:rsidRPr="00D0349B">
        <w:rPr>
          <w:rFonts w:ascii="Times New Roman" w:eastAsia="Times New Roman" w:hAnsi="Times New Roman" w:cs="Times New Roman"/>
          <w:color w:val="000000"/>
          <w:sz w:val="24"/>
          <w:szCs w:val="24"/>
          <w:lang w:eastAsia="ru-RU"/>
        </w:rPr>
        <w:t>их средств обучения (компьютер</w:t>
      </w:r>
      <w:r w:rsidRPr="00D0349B">
        <w:rPr>
          <w:rFonts w:ascii="Times New Roman" w:eastAsia="Times New Roman" w:hAnsi="Times New Roman" w:cs="Times New Roman"/>
          <w:color w:val="000000"/>
          <w:sz w:val="24"/>
          <w:szCs w:val="24"/>
          <w:lang w:eastAsia="ru-RU"/>
        </w:rPr>
        <w:t>,</w:t>
      </w:r>
      <w:r w:rsidR="002D3068" w:rsidRPr="00D0349B">
        <w:rPr>
          <w:rFonts w:ascii="Times New Roman" w:eastAsia="Times New Roman" w:hAnsi="Times New Roman" w:cs="Times New Roman"/>
          <w:color w:val="000000"/>
          <w:sz w:val="24"/>
          <w:szCs w:val="24"/>
          <w:lang w:eastAsia="ru-RU"/>
        </w:rPr>
        <w:t xml:space="preserve"> интерактивная доска,</w:t>
      </w:r>
      <w:r w:rsidRPr="00D0349B">
        <w:rPr>
          <w:rFonts w:ascii="Times New Roman" w:eastAsia="Times New Roman" w:hAnsi="Times New Roman" w:cs="Times New Roman"/>
          <w:color w:val="000000"/>
          <w:sz w:val="24"/>
          <w:szCs w:val="24"/>
          <w:lang w:eastAsia="ru-RU"/>
        </w:rPr>
        <w:t xml:space="preserve"> музыкальный центр и т. д.) позволяет добиться желаемого результата.</w:t>
      </w:r>
    </w:p>
    <w:p w:rsidR="00E84D75" w:rsidRPr="00D0349B" w:rsidRDefault="00E84D75" w:rsidP="00BE7F4B">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Все вышеперечисленное позволило мне органично включить ИКТ во все уроки музыки. Это и демонстрация на уроках презентаций, разработанных мною к изучаемым темам, и использование CD, DVD, MP3-дисков с записями лучших образцов классической музыки, оперных и балетных спектаклей, мюзиклов и рок-опер.</w:t>
      </w:r>
    </w:p>
    <w:p w:rsidR="00BE7F4B" w:rsidRPr="00D0349B" w:rsidRDefault="00BE7F4B" w:rsidP="00BE7F4B">
      <w:pPr>
        <w:shd w:val="clear" w:color="auto" w:fill="FFFFFF"/>
        <w:textAlignment w:val="baseline"/>
        <w:rPr>
          <w:rFonts w:ascii="Times New Roman" w:eastAsia="Times New Roman" w:hAnsi="Times New Roman" w:cs="Times New Roman"/>
          <w:color w:val="000000"/>
          <w:sz w:val="24"/>
          <w:szCs w:val="24"/>
          <w:lang w:eastAsia="ru-RU"/>
        </w:rPr>
      </w:pPr>
    </w:p>
    <w:p w:rsidR="00E84D75" w:rsidRPr="00D0349B" w:rsidRDefault="00E84D75" w:rsidP="00BE7F4B">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Информация, представленная на компьютерных дисках, позволяет проводить виртуальные экскурсии по музею музыкальных инструментов, путешествовать по странам и эпохам, знакомясь с образцами музыкального искусства, с лучшими исполнителями мира, с разнообразными стилями и направлениями в музыкальном искусстве. Все это помогает реализовать на практике те идеи, которые способствуют эффективному решению образовательных задач, достижению нового качества обучения.</w:t>
      </w:r>
    </w:p>
    <w:p w:rsidR="00E84D75" w:rsidRPr="00D0349B" w:rsidRDefault="00E84D75" w:rsidP="00BE7F4B">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Педагог должен знать такие программы и уметь ими пользоваться.</w:t>
      </w:r>
    </w:p>
    <w:p w:rsidR="00BE7F4B" w:rsidRPr="00D0349B" w:rsidRDefault="00BE7F4B" w:rsidP="00E84D75">
      <w:pPr>
        <w:shd w:val="clear" w:color="auto" w:fill="FFFFFF"/>
        <w:textAlignment w:val="baseline"/>
        <w:rPr>
          <w:rFonts w:ascii="Times New Roman" w:eastAsia="Times New Roman" w:hAnsi="Times New Roman" w:cs="Times New Roman"/>
          <w:b/>
          <w:bCs/>
          <w:color w:val="000000"/>
          <w:sz w:val="24"/>
          <w:szCs w:val="24"/>
          <w:bdr w:val="none" w:sz="0" w:space="0" w:color="auto" w:frame="1"/>
          <w:lang w:eastAsia="ru-RU"/>
        </w:rPr>
      </w:pPr>
    </w:p>
    <w:p w:rsidR="00535830" w:rsidRDefault="00535830" w:rsidP="00E84D75">
      <w:pPr>
        <w:shd w:val="clear" w:color="auto" w:fill="FFFFFF"/>
        <w:textAlignment w:val="baseline"/>
        <w:rPr>
          <w:rFonts w:ascii="Times New Roman" w:eastAsia="Times New Roman" w:hAnsi="Times New Roman" w:cs="Times New Roman"/>
          <w:b/>
          <w:bCs/>
          <w:color w:val="000000"/>
          <w:sz w:val="24"/>
          <w:szCs w:val="24"/>
          <w:bdr w:val="none" w:sz="0" w:space="0" w:color="auto" w:frame="1"/>
          <w:lang w:eastAsia="ru-RU"/>
        </w:rPr>
      </w:pPr>
    </w:p>
    <w:p w:rsidR="00535830" w:rsidRDefault="00535830" w:rsidP="00E84D75">
      <w:pPr>
        <w:shd w:val="clear" w:color="auto" w:fill="FFFFFF"/>
        <w:textAlignment w:val="baseline"/>
        <w:rPr>
          <w:rFonts w:ascii="Times New Roman" w:eastAsia="Times New Roman" w:hAnsi="Times New Roman" w:cs="Times New Roman"/>
          <w:b/>
          <w:bCs/>
          <w:color w:val="000000"/>
          <w:sz w:val="24"/>
          <w:szCs w:val="24"/>
          <w:bdr w:val="none" w:sz="0" w:space="0" w:color="auto" w:frame="1"/>
          <w:lang w:eastAsia="ru-RU"/>
        </w:rPr>
      </w:pPr>
    </w:p>
    <w:p w:rsidR="00535830" w:rsidRDefault="00535830" w:rsidP="00E84D75">
      <w:pPr>
        <w:shd w:val="clear" w:color="auto" w:fill="FFFFFF"/>
        <w:textAlignment w:val="baseline"/>
        <w:rPr>
          <w:rFonts w:ascii="Times New Roman" w:eastAsia="Times New Roman" w:hAnsi="Times New Roman" w:cs="Times New Roman"/>
          <w:b/>
          <w:bCs/>
          <w:color w:val="000000"/>
          <w:sz w:val="24"/>
          <w:szCs w:val="24"/>
          <w:bdr w:val="none" w:sz="0" w:space="0" w:color="auto" w:frame="1"/>
          <w:lang w:eastAsia="ru-RU"/>
        </w:rPr>
      </w:pPr>
    </w:p>
    <w:p w:rsidR="00E84D75" w:rsidRPr="00D0349B" w:rsidRDefault="00670EF1" w:rsidP="00E84D75">
      <w:pPr>
        <w:shd w:val="clear" w:color="auto" w:fill="FFFFFF"/>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bdr w:val="none" w:sz="0" w:space="0" w:color="auto" w:frame="1"/>
          <w:lang w:eastAsia="ru-RU"/>
        </w:rPr>
        <w:lastRenderedPageBreak/>
        <w:t>2</w:t>
      </w:r>
      <w:r w:rsidR="00E84D75" w:rsidRPr="00D0349B">
        <w:rPr>
          <w:rFonts w:ascii="Times New Roman" w:eastAsia="Times New Roman" w:hAnsi="Times New Roman" w:cs="Times New Roman"/>
          <w:b/>
          <w:bCs/>
          <w:color w:val="000000"/>
          <w:sz w:val="24"/>
          <w:szCs w:val="24"/>
          <w:bdr w:val="none" w:sz="0" w:space="0" w:color="auto" w:frame="1"/>
          <w:lang w:eastAsia="ru-RU"/>
        </w:rPr>
        <w:t>. Формы использования ИКТ на уроках музыки</w:t>
      </w:r>
    </w:p>
    <w:p w:rsidR="00E84D75" w:rsidRPr="00D0349B" w:rsidRDefault="00E84D75" w:rsidP="00BE7F4B">
      <w:pPr>
        <w:shd w:val="clear" w:color="auto" w:fill="FFFFFF"/>
        <w:spacing w:line="240" w:lineRule="auto"/>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Эффективность использования информационных технологий зависит от чёткости представления места, которое они должны занимать в образовательном процессе. В качестве основной цели использования ИКТ на уроках музыки можно рассматривать активизацию познавательной и творческой деятельности учащихся. Не следует также забывать, что урок музыки должен иметь свою драматургию, кульминацию и, конечно, содержать художественно-педагогическую идею. Поэтому я считаю целесообразными следующие формы использования ИКТ на уроках музыки:</w:t>
      </w:r>
    </w:p>
    <w:p w:rsidR="00E84D75" w:rsidRPr="00D0349B" w:rsidRDefault="00E84D75"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b/>
          <w:bCs/>
          <w:iCs/>
          <w:color w:val="000000"/>
          <w:sz w:val="24"/>
          <w:szCs w:val="24"/>
          <w:bdr w:val="none" w:sz="0" w:space="0" w:color="auto" w:frame="1"/>
          <w:lang w:eastAsia="ru-RU"/>
        </w:rPr>
        <w:t>1)</w:t>
      </w:r>
      <w:r w:rsidRPr="00D0349B">
        <w:rPr>
          <w:rFonts w:ascii="Times New Roman" w:eastAsia="Times New Roman" w:hAnsi="Times New Roman" w:cs="Times New Roman"/>
          <w:color w:val="000000"/>
          <w:sz w:val="24"/>
          <w:szCs w:val="24"/>
          <w:lang w:eastAsia="ru-RU"/>
        </w:rPr>
        <w:t> </w:t>
      </w:r>
      <w:r w:rsidRPr="00D0349B">
        <w:rPr>
          <w:rFonts w:ascii="Times New Roman" w:eastAsia="Times New Roman" w:hAnsi="Times New Roman" w:cs="Times New Roman"/>
          <w:b/>
          <w:bCs/>
          <w:iCs/>
          <w:color w:val="000000"/>
          <w:sz w:val="24"/>
          <w:szCs w:val="24"/>
          <w:bdr w:val="none" w:sz="0" w:space="0" w:color="auto" w:frame="1"/>
          <w:lang w:eastAsia="ru-RU"/>
        </w:rPr>
        <w:t>Презентация</w:t>
      </w:r>
      <w:r w:rsidRPr="00D0349B">
        <w:rPr>
          <w:rFonts w:ascii="Times New Roman" w:eastAsia="Times New Roman" w:hAnsi="Times New Roman" w:cs="Times New Roman"/>
          <w:color w:val="000000"/>
          <w:sz w:val="24"/>
          <w:szCs w:val="24"/>
          <w:lang w:eastAsia="ru-RU"/>
        </w:rPr>
        <w:t> о жизни и творчестве композитора или художника, включающая в себя его портреты (по возможности разных авторов), его фотографии (если имеются), репродукции известных картин и др., либо о художественном направлении эпохи, стиле в искусстве и т. д. Такая презентация может быть фрагментом урока и выполнять роль информационной справки, либо быть сквозной и лежать в основе структуры урока. В конце такой презентации возможны тестовые или творческие задания, которые выполняются как письменно, так и устно. В случае устного выполнения заданий возможны дискуссии, обсуждения, сопоставление различных точек зрения, что приведёт к главному выводу по теме, то есть к осознанию детьми художественно-педагогической идеи урока.</w:t>
      </w:r>
    </w:p>
    <w:p w:rsidR="00E84D75" w:rsidRPr="00D0349B" w:rsidRDefault="00E84D75"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b/>
          <w:bCs/>
          <w:iCs/>
          <w:color w:val="000000"/>
          <w:sz w:val="24"/>
          <w:szCs w:val="24"/>
          <w:bdr w:val="none" w:sz="0" w:space="0" w:color="auto" w:frame="1"/>
          <w:lang w:eastAsia="ru-RU"/>
        </w:rPr>
        <w:t>2) Демонстрация видеофрагментов</w:t>
      </w:r>
      <w:r w:rsidRPr="00D0349B">
        <w:rPr>
          <w:rFonts w:ascii="Times New Roman" w:eastAsia="Times New Roman" w:hAnsi="Times New Roman" w:cs="Times New Roman"/>
          <w:color w:val="000000"/>
          <w:sz w:val="24"/>
          <w:szCs w:val="24"/>
          <w:lang w:eastAsia="ru-RU"/>
        </w:rPr>
        <w:t> опер, балетов, мюзиклов, документальных фильмов и др. В зависимости от того, на каком этапе урока используется данный материал, могут решаться различные задачи. Так просмотр фрагмента в начале урока может стать отправной точкой в изучении темы, создать атмосферу главной идеи урока, эмоционально настроить детей на круг основных образов, помочь восприятию сложного произведения.</w:t>
      </w:r>
    </w:p>
    <w:p w:rsidR="00E84D75" w:rsidRPr="00D0349B" w:rsidRDefault="00E84D75"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b/>
          <w:bCs/>
          <w:iCs/>
          <w:color w:val="000000"/>
          <w:sz w:val="24"/>
          <w:szCs w:val="24"/>
          <w:bdr w:val="none" w:sz="0" w:space="0" w:color="auto" w:frame="1"/>
          <w:lang w:eastAsia="ru-RU"/>
        </w:rPr>
        <w:t>3)  Виртуальные путешествия</w:t>
      </w:r>
      <w:r w:rsidRPr="00D0349B">
        <w:rPr>
          <w:rFonts w:ascii="Times New Roman" w:eastAsia="Times New Roman" w:hAnsi="Times New Roman" w:cs="Times New Roman"/>
          <w:b/>
          <w:bCs/>
          <w:i/>
          <w:iCs/>
          <w:color w:val="000000"/>
          <w:sz w:val="24"/>
          <w:szCs w:val="24"/>
          <w:bdr w:val="none" w:sz="0" w:space="0" w:color="auto" w:frame="1"/>
          <w:lang w:eastAsia="ru-RU"/>
        </w:rPr>
        <w:t> </w:t>
      </w:r>
      <w:r w:rsidRPr="00D0349B">
        <w:rPr>
          <w:rFonts w:ascii="Times New Roman" w:eastAsia="Times New Roman" w:hAnsi="Times New Roman" w:cs="Times New Roman"/>
          <w:color w:val="000000"/>
          <w:sz w:val="24"/>
          <w:szCs w:val="24"/>
          <w:lang w:eastAsia="ru-RU"/>
        </w:rPr>
        <w:t>в мир музеев изобразительного искусства, мастерскую художника, в музей музыкальных инструментов. Осуществить такое путешествие возможно благодаря различным электронным пособиям, таким как, «Учимся понимать музыку», «Музей музыкальных инструментов», «Шедевры музыки» и др. Информация, представленная на компьютерных дисках, позволяет проводить виртуальные экскурсии по музею музыкальных инструментов, путешествовать по странам и эпохам, знакомясь с образцами музыкального искусства, с лучшими исполнителями мира, с разнообразными стилями и направлениями в музыкальном искусстве. Так на уроках музыки дети, знакомясь с музыкальными тембрами, могут не только увидеть музыкальный инструмент, услышать его звучание, но и увидеть то, как на нём играет музыкант-исполнитель.</w:t>
      </w:r>
    </w:p>
    <w:p w:rsidR="00E84D75" w:rsidRPr="00D0349B" w:rsidRDefault="00733FC3"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b/>
          <w:bCs/>
          <w:iCs/>
          <w:color w:val="000000"/>
          <w:sz w:val="24"/>
          <w:szCs w:val="24"/>
          <w:bdr w:val="none" w:sz="0" w:space="0" w:color="auto" w:frame="1"/>
          <w:lang w:eastAsia="ru-RU"/>
        </w:rPr>
        <w:t>3</w:t>
      </w:r>
      <w:r w:rsidR="00E84D75" w:rsidRPr="00D0349B">
        <w:rPr>
          <w:rFonts w:ascii="Times New Roman" w:eastAsia="Times New Roman" w:hAnsi="Times New Roman" w:cs="Times New Roman"/>
          <w:b/>
          <w:bCs/>
          <w:iCs/>
          <w:color w:val="000000"/>
          <w:sz w:val="24"/>
          <w:szCs w:val="24"/>
          <w:bdr w:val="none" w:sz="0" w:space="0" w:color="auto" w:frame="1"/>
          <w:lang w:eastAsia="ru-RU"/>
        </w:rPr>
        <w:t>)  Интернет</w:t>
      </w:r>
      <w:r w:rsidR="00E84D75" w:rsidRPr="00D0349B">
        <w:rPr>
          <w:rFonts w:ascii="Times New Roman" w:eastAsia="Times New Roman" w:hAnsi="Times New Roman" w:cs="Times New Roman"/>
          <w:b/>
          <w:bCs/>
          <w:i/>
          <w:iCs/>
          <w:color w:val="000000"/>
          <w:sz w:val="24"/>
          <w:szCs w:val="24"/>
          <w:bdr w:val="none" w:sz="0" w:space="0" w:color="auto" w:frame="1"/>
          <w:lang w:eastAsia="ru-RU"/>
        </w:rPr>
        <w:t> </w:t>
      </w:r>
      <w:r w:rsidR="00E84D75" w:rsidRPr="00D0349B">
        <w:rPr>
          <w:rFonts w:ascii="Times New Roman" w:eastAsia="Times New Roman" w:hAnsi="Times New Roman" w:cs="Times New Roman"/>
          <w:color w:val="000000"/>
          <w:sz w:val="24"/>
          <w:szCs w:val="24"/>
          <w:lang w:eastAsia="ru-RU"/>
        </w:rPr>
        <w:t>позволяет быть в курсе мировых музыкальных новостей, а новейшие Flash – технологии помогают собирать дополнительные материалы к уроку.</w:t>
      </w:r>
    </w:p>
    <w:p w:rsidR="00670EF1" w:rsidRDefault="00670EF1" w:rsidP="00E84D75">
      <w:pPr>
        <w:shd w:val="clear" w:color="auto" w:fill="FFFFFF"/>
        <w:textAlignment w:val="baseline"/>
        <w:rPr>
          <w:rFonts w:ascii="Times New Roman" w:eastAsia="Times New Roman" w:hAnsi="Times New Roman" w:cs="Times New Roman"/>
          <w:b/>
          <w:bCs/>
          <w:color w:val="000000"/>
          <w:sz w:val="24"/>
          <w:szCs w:val="24"/>
          <w:bdr w:val="none" w:sz="0" w:space="0" w:color="auto" w:frame="1"/>
          <w:lang w:eastAsia="ru-RU"/>
        </w:rPr>
      </w:pPr>
    </w:p>
    <w:p w:rsidR="00E84D75" w:rsidRPr="00D0349B" w:rsidRDefault="00670EF1" w:rsidP="00E84D75">
      <w:pPr>
        <w:shd w:val="clear" w:color="auto" w:fill="FFFFFF"/>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bdr w:val="none" w:sz="0" w:space="0" w:color="auto" w:frame="1"/>
          <w:lang w:eastAsia="ru-RU"/>
        </w:rPr>
        <w:t>3</w:t>
      </w:r>
      <w:r w:rsidR="00E84D75" w:rsidRPr="00D0349B">
        <w:rPr>
          <w:rFonts w:ascii="Times New Roman" w:eastAsia="Times New Roman" w:hAnsi="Times New Roman" w:cs="Times New Roman"/>
          <w:b/>
          <w:bCs/>
          <w:color w:val="000000"/>
          <w:sz w:val="24"/>
          <w:szCs w:val="24"/>
          <w:bdr w:val="none" w:sz="0" w:space="0" w:color="auto" w:frame="1"/>
          <w:lang w:eastAsia="ru-RU"/>
        </w:rPr>
        <w:t xml:space="preserve">. Примеры применения ИКТ </w:t>
      </w:r>
      <w:r>
        <w:rPr>
          <w:rFonts w:ascii="Times New Roman" w:eastAsia="Times New Roman" w:hAnsi="Times New Roman" w:cs="Times New Roman"/>
          <w:b/>
          <w:bCs/>
          <w:color w:val="000000"/>
          <w:sz w:val="24"/>
          <w:szCs w:val="24"/>
          <w:bdr w:val="none" w:sz="0" w:space="0" w:color="auto" w:frame="1"/>
          <w:lang w:eastAsia="ru-RU"/>
        </w:rPr>
        <w:t xml:space="preserve">на уроках </w:t>
      </w:r>
      <w:r w:rsidR="00E84D75" w:rsidRPr="00D0349B">
        <w:rPr>
          <w:rFonts w:ascii="Times New Roman" w:eastAsia="Times New Roman" w:hAnsi="Times New Roman" w:cs="Times New Roman"/>
          <w:b/>
          <w:bCs/>
          <w:color w:val="000000"/>
          <w:sz w:val="24"/>
          <w:szCs w:val="24"/>
          <w:bdr w:val="none" w:sz="0" w:space="0" w:color="auto" w:frame="1"/>
          <w:lang w:eastAsia="ru-RU"/>
        </w:rPr>
        <w:t>музыки:</w:t>
      </w:r>
    </w:p>
    <w:p w:rsidR="00733FC3" w:rsidRPr="00D0349B" w:rsidRDefault="00E84D75" w:rsidP="00E84D75">
      <w:pPr>
        <w:spacing w:line="240" w:lineRule="auto"/>
        <w:rPr>
          <w:rFonts w:ascii="Times New Roman" w:eastAsia="Times New Roman" w:hAnsi="Times New Roman" w:cs="Times New Roman"/>
          <w:color w:val="000000"/>
          <w:sz w:val="24"/>
          <w:szCs w:val="24"/>
          <w:shd w:val="clear" w:color="auto" w:fill="FFFFFF"/>
          <w:lang w:eastAsia="ru-RU"/>
        </w:rPr>
      </w:pPr>
      <w:r w:rsidRPr="00D0349B">
        <w:rPr>
          <w:rFonts w:ascii="Times New Roman" w:eastAsia="Times New Roman" w:hAnsi="Times New Roman" w:cs="Times New Roman"/>
          <w:b/>
          <w:bCs/>
          <w:iCs/>
          <w:color w:val="000000"/>
          <w:sz w:val="24"/>
          <w:szCs w:val="24"/>
          <w:bdr w:val="none" w:sz="0" w:space="0" w:color="auto" w:frame="1"/>
          <w:lang w:eastAsia="ru-RU"/>
        </w:rPr>
        <w:t>Построение урока с применением программных мультимедиа средств</w:t>
      </w:r>
      <w:r w:rsidRPr="00D0349B">
        <w:rPr>
          <w:rFonts w:ascii="Times New Roman" w:eastAsia="Times New Roman" w:hAnsi="Times New Roman" w:cs="Times New Roman"/>
          <w:b/>
          <w:bCs/>
          <w:i/>
          <w:iCs/>
          <w:color w:val="000000"/>
          <w:sz w:val="24"/>
          <w:szCs w:val="24"/>
          <w:bdr w:val="none" w:sz="0" w:space="0" w:color="auto" w:frame="1"/>
          <w:lang w:eastAsia="ru-RU"/>
        </w:rPr>
        <w:t>: </w:t>
      </w:r>
      <w:r w:rsidRPr="00D0349B">
        <w:rPr>
          <w:rFonts w:ascii="Times New Roman" w:eastAsia="Times New Roman" w:hAnsi="Times New Roman" w:cs="Times New Roman"/>
          <w:color w:val="000000"/>
          <w:sz w:val="24"/>
          <w:szCs w:val="24"/>
          <w:shd w:val="clear" w:color="auto" w:fill="FFFFFF"/>
          <w:lang w:eastAsia="ru-RU"/>
        </w:rPr>
        <w:t>обучающих программ, видеороликов.</w:t>
      </w:r>
      <w:r w:rsidR="00733FC3" w:rsidRPr="00D0349B">
        <w:rPr>
          <w:rFonts w:ascii="Times New Roman" w:eastAsia="Times New Roman" w:hAnsi="Times New Roman" w:cs="Times New Roman"/>
          <w:color w:val="000000"/>
          <w:sz w:val="24"/>
          <w:szCs w:val="24"/>
          <w:shd w:val="clear" w:color="auto" w:fill="FFFFFF"/>
          <w:lang w:eastAsia="ru-RU"/>
        </w:rPr>
        <w:t xml:space="preserve"> </w:t>
      </w:r>
    </w:p>
    <w:p w:rsidR="00D16467" w:rsidRPr="00D0349B" w:rsidRDefault="00E84D75" w:rsidP="00E84D75">
      <w:pPr>
        <w:spacing w:line="240" w:lineRule="auto"/>
        <w:rPr>
          <w:rFonts w:ascii="Times New Roman" w:eastAsia="Times New Roman" w:hAnsi="Times New Roman" w:cs="Times New Roman"/>
          <w:color w:val="000000"/>
          <w:sz w:val="24"/>
          <w:szCs w:val="24"/>
          <w:shd w:val="clear" w:color="auto" w:fill="FFFFFF"/>
          <w:lang w:eastAsia="ru-RU"/>
        </w:rPr>
      </w:pPr>
      <w:r w:rsidRPr="00D0349B">
        <w:rPr>
          <w:rFonts w:ascii="Times New Roman" w:eastAsia="Times New Roman" w:hAnsi="Times New Roman" w:cs="Times New Roman"/>
          <w:b/>
          <w:bCs/>
          <w:iCs/>
          <w:color w:val="000000"/>
          <w:sz w:val="24"/>
          <w:szCs w:val="24"/>
          <w:bdr w:val="none" w:sz="0" w:space="0" w:color="auto" w:frame="1"/>
          <w:lang w:eastAsia="ru-RU"/>
        </w:rPr>
        <w:t>Осуществление автоматического контроля:</w:t>
      </w:r>
      <w:r w:rsidRPr="00D0349B">
        <w:rPr>
          <w:rFonts w:ascii="Times New Roman" w:eastAsia="Times New Roman" w:hAnsi="Times New Roman" w:cs="Times New Roman"/>
          <w:b/>
          <w:bCs/>
          <w:i/>
          <w:iCs/>
          <w:color w:val="000000"/>
          <w:sz w:val="24"/>
          <w:szCs w:val="24"/>
          <w:bdr w:val="none" w:sz="0" w:space="0" w:color="auto" w:frame="1"/>
          <w:lang w:eastAsia="ru-RU"/>
        </w:rPr>
        <w:t> </w:t>
      </w:r>
      <w:r w:rsidRPr="00D0349B">
        <w:rPr>
          <w:rFonts w:ascii="Times New Roman" w:eastAsia="Times New Roman" w:hAnsi="Times New Roman" w:cs="Times New Roman"/>
          <w:color w:val="000000"/>
          <w:sz w:val="24"/>
          <w:szCs w:val="24"/>
          <w:shd w:val="clear" w:color="auto" w:fill="FFFFFF"/>
          <w:lang w:eastAsia="ru-RU"/>
        </w:rPr>
        <w:t>использование готовых тестов, создание собственных тестов. </w:t>
      </w:r>
      <w:r w:rsidR="00733FC3" w:rsidRPr="00D0349B">
        <w:rPr>
          <w:rFonts w:ascii="Times New Roman" w:eastAsia="Times New Roman" w:hAnsi="Times New Roman" w:cs="Times New Roman"/>
          <w:b/>
          <w:bCs/>
          <w:i/>
          <w:iCs/>
          <w:color w:val="000000"/>
          <w:sz w:val="24"/>
          <w:szCs w:val="24"/>
          <w:bdr w:val="none" w:sz="0" w:space="0" w:color="auto" w:frame="1"/>
          <w:lang w:eastAsia="ru-RU"/>
        </w:rPr>
        <w:t xml:space="preserve"> </w:t>
      </w:r>
      <w:r w:rsidRPr="00D0349B">
        <w:rPr>
          <w:rFonts w:ascii="Times New Roman" w:eastAsia="Times New Roman" w:hAnsi="Times New Roman" w:cs="Times New Roman"/>
          <w:b/>
          <w:bCs/>
          <w:i/>
          <w:iCs/>
          <w:color w:val="000000"/>
          <w:sz w:val="24"/>
          <w:szCs w:val="24"/>
          <w:bdr w:val="none" w:sz="0" w:space="0" w:color="auto" w:frame="1"/>
          <w:lang w:eastAsia="ru-RU"/>
        </w:rPr>
        <w:br/>
      </w:r>
      <w:r w:rsidRPr="00D0349B">
        <w:rPr>
          <w:rFonts w:ascii="Times New Roman" w:eastAsia="Times New Roman" w:hAnsi="Times New Roman" w:cs="Times New Roman"/>
          <w:color w:val="000000"/>
          <w:sz w:val="24"/>
          <w:szCs w:val="24"/>
          <w:shd w:val="clear" w:color="auto" w:fill="FFFFFF"/>
          <w:lang w:eastAsia="ru-RU"/>
        </w:rPr>
        <w:t>Выпущены диски «Фонохрестоматия музыкального материала к учебнику «Музыка»» с методическими материалами учителям. </w:t>
      </w:r>
    </w:p>
    <w:p w:rsidR="00E84D75" w:rsidRPr="00D0349B" w:rsidRDefault="00E84D75"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Традиционные </w:t>
      </w:r>
      <w:r w:rsidRPr="00D0349B">
        <w:rPr>
          <w:rFonts w:ascii="Times New Roman" w:eastAsia="Times New Roman" w:hAnsi="Times New Roman" w:cs="Times New Roman"/>
          <w:color w:val="000000"/>
          <w:sz w:val="24"/>
          <w:szCs w:val="24"/>
          <w:bdr w:val="none" w:sz="0" w:space="0" w:color="auto" w:frame="1"/>
          <w:lang w:eastAsia="ru-RU"/>
        </w:rPr>
        <w:t>методы обучения музыки</w:t>
      </w:r>
      <w:r w:rsidRPr="00D0349B">
        <w:rPr>
          <w:rFonts w:ascii="Times New Roman" w:eastAsia="Times New Roman" w:hAnsi="Times New Roman" w:cs="Times New Roman"/>
          <w:color w:val="000000"/>
          <w:sz w:val="24"/>
          <w:szCs w:val="24"/>
          <w:lang w:eastAsia="ru-RU"/>
        </w:rPr>
        <w:t> включают три этапа: передача информации (объяснение), закрепление и контроль. Для каждого из этих этапов есть свои дидактические материалы.</w:t>
      </w:r>
    </w:p>
    <w:p w:rsidR="00E84D75" w:rsidRPr="00D0349B" w:rsidRDefault="00D16467"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u w:val="single"/>
          <w:bdr w:val="none" w:sz="0" w:space="0" w:color="auto" w:frame="1"/>
          <w:lang w:eastAsia="ru-RU"/>
        </w:rPr>
        <w:lastRenderedPageBreak/>
        <w:t>С</w:t>
      </w:r>
      <w:r w:rsidR="00E84D75" w:rsidRPr="00D0349B">
        <w:rPr>
          <w:rFonts w:ascii="Times New Roman" w:eastAsia="Times New Roman" w:hAnsi="Times New Roman" w:cs="Times New Roman"/>
          <w:color w:val="000000"/>
          <w:sz w:val="24"/>
          <w:szCs w:val="24"/>
          <w:u w:val="single"/>
          <w:bdr w:val="none" w:sz="0" w:space="0" w:color="auto" w:frame="1"/>
          <w:lang w:eastAsia="ru-RU"/>
        </w:rPr>
        <w:t>овременные компьютерные технологии</w:t>
      </w:r>
      <w:r w:rsidR="00E84D75" w:rsidRPr="00D0349B">
        <w:rPr>
          <w:rFonts w:ascii="Times New Roman" w:eastAsia="Times New Roman" w:hAnsi="Times New Roman" w:cs="Times New Roman"/>
          <w:color w:val="000000"/>
          <w:sz w:val="24"/>
          <w:szCs w:val="24"/>
          <w:lang w:eastAsia="ru-RU"/>
        </w:rPr>
        <w:t> имеют ряд </w:t>
      </w:r>
      <w:r w:rsidR="00E84D75" w:rsidRPr="00D0349B">
        <w:rPr>
          <w:rFonts w:ascii="Times New Roman" w:eastAsia="Times New Roman" w:hAnsi="Times New Roman" w:cs="Times New Roman"/>
          <w:color w:val="000000"/>
          <w:sz w:val="24"/>
          <w:szCs w:val="24"/>
          <w:u w:val="single"/>
          <w:bdr w:val="none" w:sz="0" w:space="0" w:color="auto" w:frame="1"/>
          <w:lang w:eastAsia="ru-RU"/>
        </w:rPr>
        <w:t>преимуществ</w:t>
      </w:r>
      <w:r w:rsidR="00E84D75" w:rsidRPr="00D0349B">
        <w:rPr>
          <w:rFonts w:ascii="Times New Roman" w:eastAsia="Times New Roman" w:hAnsi="Times New Roman" w:cs="Times New Roman"/>
          <w:color w:val="000000"/>
          <w:sz w:val="24"/>
          <w:szCs w:val="24"/>
          <w:lang w:eastAsia="ru-RU"/>
        </w:rPr>
        <w:t>:</w:t>
      </w:r>
    </w:p>
    <w:p w:rsidR="00E84D75" w:rsidRPr="00D0349B" w:rsidRDefault="00D16467" w:rsidP="00D16467">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 xml:space="preserve">- </w:t>
      </w:r>
      <w:r w:rsidR="00E84D75" w:rsidRPr="00D0349B">
        <w:rPr>
          <w:rFonts w:ascii="Times New Roman" w:eastAsia="Times New Roman" w:hAnsi="Times New Roman" w:cs="Times New Roman"/>
          <w:color w:val="000000"/>
          <w:sz w:val="24"/>
          <w:szCs w:val="24"/>
          <w:lang w:eastAsia="ru-RU"/>
        </w:rPr>
        <w:t xml:space="preserve">информационные технологии значительно расширяют возможности </w:t>
      </w:r>
      <w:r w:rsidRPr="00D0349B">
        <w:rPr>
          <w:rFonts w:ascii="Times New Roman" w:eastAsia="Times New Roman" w:hAnsi="Times New Roman" w:cs="Times New Roman"/>
          <w:color w:val="000000"/>
          <w:sz w:val="24"/>
          <w:szCs w:val="24"/>
          <w:lang w:eastAsia="ru-RU"/>
        </w:rPr>
        <w:t>предъявления учебной информации;</w:t>
      </w:r>
    </w:p>
    <w:p w:rsidR="00E84D75" w:rsidRPr="00D0349B" w:rsidRDefault="00D16467" w:rsidP="00D16467">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 п</w:t>
      </w:r>
      <w:r w:rsidR="00E84D75" w:rsidRPr="00D0349B">
        <w:rPr>
          <w:rFonts w:ascii="Times New Roman" w:eastAsia="Times New Roman" w:hAnsi="Times New Roman" w:cs="Times New Roman"/>
          <w:color w:val="000000"/>
          <w:sz w:val="24"/>
          <w:szCs w:val="24"/>
          <w:lang w:eastAsia="ru-RU"/>
        </w:rPr>
        <w:t>рименение цвета, графики, звука, всех современных средств видеотехники воссоздают реаль</w:t>
      </w:r>
      <w:r w:rsidRPr="00D0349B">
        <w:rPr>
          <w:rFonts w:ascii="Times New Roman" w:eastAsia="Times New Roman" w:hAnsi="Times New Roman" w:cs="Times New Roman"/>
          <w:color w:val="000000"/>
          <w:sz w:val="24"/>
          <w:szCs w:val="24"/>
          <w:lang w:eastAsia="ru-RU"/>
        </w:rPr>
        <w:t>ную обстановку действительности;</w:t>
      </w:r>
    </w:p>
    <w:tbl>
      <w:tblPr>
        <w:tblW w:w="1229" w:type="pct"/>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299"/>
      </w:tblGrid>
      <w:tr w:rsidR="00E84D75" w:rsidRPr="00D0349B" w:rsidTr="00E84D75">
        <w:tc>
          <w:tcPr>
            <w:tcW w:w="0" w:type="auto"/>
            <w:tcBorders>
              <w:top w:val="nil"/>
              <w:left w:val="nil"/>
              <w:bottom w:val="nil"/>
              <w:right w:val="nil"/>
            </w:tcBorders>
            <w:shd w:val="clear" w:color="auto" w:fill="auto"/>
            <w:tcMar>
              <w:top w:w="0" w:type="dxa"/>
              <w:left w:w="105" w:type="dxa"/>
              <w:bottom w:w="225" w:type="dxa"/>
              <w:right w:w="105" w:type="dxa"/>
            </w:tcMar>
            <w:vAlign w:val="bottom"/>
            <w:hideMark/>
          </w:tcPr>
          <w:p w:rsidR="00E84D75" w:rsidRPr="00D0349B" w:rsidRDefault="00E84D75" w:rsidP="00E84D75">
            <w:pPr>
              <w:spacing w:before="30" w:after="30" w:line="240" w:lineRule="auto"/>
              <w:ind w:left="30" w:right="30"/>
              <w:rPr>
                <w:rFonts w:ascii="Times New Roman" w:eastAsia="Times New Roman" w:hAnsi="Times New Roman" w:cs="Times New Roman"/>
                <w:color w:val="000000"/>
                <w:sz w:val="24"/>
                <w:szCs w:val="24"/>
                <w:lang w:eastAsia="ru-RU"/>
              </w:rPr>
            </w:pPr>
          </w:p>
        </w:tc>
      </w:tr>
    </w:tbl>
    <w:p w:rsidR="00E84D75" w:rsidRPr="00D0349B" w:rsidRDefault="00D16467" w:rsidP="00E84D75">
      <w:pPr>
        <w:shd w:val="clear" w:color="auto" w:fill="FFFFFF"/>
        <w:textAlignment w:val="baseline"/>
        <w:rPr>
          <w:rFonts w:ascii="Times New Roman" w:eastAsia="Times New Roman" w:hAnsi="Times New Roman" w:cs="Times New Roman"/>
          <w:sz w:val="24"/>
          <w:szCs w:val="24"/>
          <w:lang w:eastAsia="ru-RU"/>
        </w:rPr>
      </w:pPr>
      <w:r w:rsidRPr="00D0349B">
        <w:rPr>
          <w:rFonts w:ascii="Times New Roman" w:eastAsia="Times New Roman" w:hAnsi="Times New Roman" w:cs="Times New Roman"/>
          <w:color w:val="000000"/>
          <w:sz w:val="24"/>
          <w:szCs w:val="24"/>
          <w:lang w:eastAsia="ru-RU"/>
        </w:rPr>
        <w:t xml:space="preserve">- </w:t>
      </w:r>
      <w:r w:rsidR="00E84D75" w:rsidRPr="00D0349B">
        <w:rPr>
          <w:rFonts w:ascii="Times New Roman" w:eastAsia="Times New Roman" w:hAnsi="Times New Roman" w:cs="Times New Roman"/>
          <w:color w:val="000000"/>
          <w:sz w:val="24"/>
          <w:szCs w:val="24"/>
          <w:lang w:eastAsia="ru-RU"/>
        </w:rPr>
        <w:t>ИКТ </w:t>
      </w:r>
      <w:hyperlink r:id="rId4" w:tooltip="Вовлечение" w:history="1">
        <w:r w:rsidR="00E84D75" w:rsidRPr="00D0349B">
          <w:rPr>
            <w:rFonts w:ascii="Times New Roman" w:eastAsia="Times New Roman" w:hAnsi="Times New Roman" w:cs="Times New Roman"/>
            <w:sz w:val="24"/>
            <w:szCs w:val="24"/>
            <w:bdr w:val="none" w:sz="0" w:space="0" w:color="auto" w:frame="1"/>
            <w:lang w:eastAsia="ru-RU"/>
          </w:rPr>
          <w:t>вовлекают</w:t>
        </w:r>
      </w:hyperlink>
      <w:r w:rsidR="00E84D75" w:rsidRPr="00D0349B">
        <w:rPr>
          <w:rFonts w:ascii="Times New Roman" w:eastAsia="Times New Roman" w:hAnsi="Times New Roman" w:cs="Times New Roman"/>
          <w:b/>
          <w:color w:val="000000"/>
          <w:sz w:val="24"/>
          <w:szCs w:val="24"/>
          <w:lang w:eastAsia="ru-RU"/>
        </w:rPr>
        <w:t> </w:t>
      </w:r>
      <w:r w:rsidR="00E84D75" w:rsidRPr="00D0349B">
        <w:rPr>
          <w:rFonts w:ascii="Times New Roman" w:eastAsia="Times New Roman" w:hAnsi="Times New Roman" w:cs="Times New Roman"/>
          <w:color w:val="000000"/>
          <w:sz w:val="24"/>
          <w:szCs w:val="24"/>
          <w:lang w:eastAsia="ru-RU"/>
        </w:rPr>
        <w:t>обучающихся в учебный процесс, способствуют наиболее широкому раскрытию их творческих способностей, активизации</w:t>
      </w:r>
      <w:r w:rsidRPr="00D0349B">
        <w:rPr>
          <w:rFonts w:ascii="Times New Roman" w:eastAsia="Times New Roman" w:hAnsi="Times New Roman" w:cs="Times New Roman"/>
          <w:color w:val="000000"/>
          <w:sz w:val="24"/>
          <w:szCs w:val="24"/>
          <w:lang w:eastAsia="ru-RU"/>
        </w:rPr>
        <w:t xml:space="preserve"> </w:t>
      </w:r>
      <w:hyperlink r:id="rId5" w:tooltip="Образовательная деятельность" w:history="1">
        <w:r w:rsidR="00E84D75" w:rsidRPr="00D0349B">
          <w:rPr>
            <w:rFonts w:ascii="Times New Roman" w:eastAsia="Times New Roman" w:hAnsi="Times New Roman" w:cs="Times New Roman"/>
            <w:sz w:val="24"/>
            <w:szCs w:val="24"/>
            <w:bdr w:val="none" w:sz="0" w:space="0" w:color="auto" w:frame="1"/>
            <w:lang w:eastAsia="ru-RU"/>
          </w:rPr>
          <w:t>познавательной деятельности</w:t>
        </w:r>
      </w:hyperlink>
      <w:r w:rsidRPr="00D0349B">
        <w:rPr>
          <w:rFonts w:ascii="Times New Roman" w:eastAsia="Times New Roman" w:hAnsi="Times New Roman" w:cs="Times New Roman"/>
          <w:sz w:val="24"/>
          <w:szCs w:val="24"/>
          <w:lang w:eastAsia="ru-RU"/>
        </w:rPr>
        <w:t>;</w:t>
      </w:r>
    </w:p>
    <w:p w:rsidR="00E84D75" w:rsidRPr="00D0349B" w:rsidRDefault="00D16467" w:rsidP="00D16467">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 xml:space="preserve">- помогают качественно провести </w:t>
      </w:r>
      <w:r w:rsidR="00E84D75" w:rsidRPr="00D0349B">
        <w:rPr>
          <w:rFonts w:ascii="Times New Roman" w:eastAsia="Times New Roman" w:hAnsi="Times New Roman" w:cs="Times New Roman"/>
          <w:color w:val="000000"/>
          <w:sz w:val="24"/>
          <w:szCs w:val="24"/>
          <w:lang w:eastAsia="ru-RU"/>
        </w:rPr>
        <w:t>контроль деятельности учащихся.</w:t>
      </w:r>
    </w:p>
    <w:p w:rsidR="00E84D75" w:rsidRPr="00D0349B" w:rsidRDefault="00E84D75" w:rsidP="00E84D75">
      <w:pPr>
        <w:shd w:val="clear" w:color="auto" w:fill="FFFFFF"/>
        <w:spacing w:before="375" w:after="375"/>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Если технологические возможности сопровождены соответствующей методикой использования, то это делает преподавание предмета более привлекательным как для учителей, так и для учеников, может облегчить труд учителя, освободить его от рутинной работы на всех трех этапах обучения. Для большей убедительности, приведу характеристику типов объектов, представленных в электронных изданиях с указанием на возможность их использования на различных этапах.</w:t>
      </w:r>
    </w:p>
    <w:p w:rsidR="00E84D75" w:rsidRPr="00D0349B" w:rsidRDefault="00D0349B" w:rsidP="00E84D75">
      <w:pPr>
        <w:shd w:val="clear" w:color="auto" w:fill="FFFFFF"/>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u w:val="single"/>
          <w:bdr w:val="none" w:sz="0" w:space="0" w:color="auto" w:frame="1"/>
          <w:lang w:eastAsia="ru-RU"/>
        </w:rPr>
        <w:t xml:space="preserve">Этап “объяснение </w:t>
      </w:r>
      <w:r w:rsidR="00E84D75" w:rsidRPr="00D0349B">
        <w:rPr>
          <w:rFonts w:ascii="Times New Roman" w:eastAsia="Times New Roman" w:hAnsi="Times New Roman" w:cs="Times New Roman"/>
          <w:color w:val="000000"/>
          <w:sz w:val="24"/>
          <w:szCs w:val="24"/>
          <w:lang w:eastAsia="ru-RU"/>
        </w:rPr>
        <w:t>цветные рисунки и фото-учебники и методические пособия не могут иметь большой иллюстративный материал, т. к. это резко повышает их себестоимость. Цифровые технологии позволяют при той же стоимости насытить издание большим количеством цветных иллюстраций. Цветные фотографии позволяют расширить иллюстративный ряд, придать ему приближенность к реальной жизни.</w:t>
      </w:r>
    </w:p>
    <w:p w:rsidR="00E84D75" w:rsidRPr="00D0349B" w:rsidRDefault="00E84D75" w:rsidP="00E84D75">
      <w:pPr>
        <w:shd w:val="clear" w:color="auto" w:fill="FFFFFF"/>
        <w:spacing w:before="375" w:after="375"/>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Слайд-шоу – сменяющиеся иллюстрации (фотографии, рисунки) придают данному этапу большую эмоциональность, выразительность, наглядность.</w:t>
      </w:r>
    </w:p>
    <w:p w:rsidR="00E84D75" w:rsidRPr="00D0349B" w:rsidRDefault="00E84D75" w:rsidP="00E84D75">
      <w:pPr>
        <w:shd w:val="clear" w:color="auto" w:fill="FFFFFF"/>
        <w:spacing w:before="375" w:after="375"/>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Видеофрагменты – вы</w:t>
      </w:r>
      <w:r w:rsidR="005800D4" w:rsidRPr="00D0349B">
        <w:rPr>
          <w:rFonts w:ascii="Times New Roman" w:eastAsia="Times New Roman" w:hAnsi="Times New Roman" w:cs="Times New Roman"/>
          <w:color w:val="000000"/>
          <w:sz w:val="24"/>
          <w:szCs w:val="24"/>
          <w:lang w:eastAsia="ru-RU"/>
        </w:rPr>
        <w:t>п</w:t>
      </w:r>
      <w:r w:rsidRPr="00D0349B">
        <w:rPr>
          <w:rFonts w:ascii="Times New Roman" w:eastAsia="Times New Roman" w:hAnsi="Times New Roman" w:cs="Times New Roman"/>
          <w:color w:val="000000"/>
          <w:sz w:val="24"/>
          <w:szCs w:val="24"/>
          <w:lang w:eastAsia="ru-RU"/>
        </w:rPr>
        <w:t>олняют функцию, аналогичную использовавшимся ранее учебным кино и видеофильмам, однако в сочетании с компьютерными технологиями выводят их на качественно новый уровень (возможность использования паузы, копирования кадра, увеличения отдельного фрагмента, сопровождения его текстом, выносками; создание собственного объекта на основе кадра и т. д.)</w:t>
      </w:r>
    </w:p>
    <w:p w:rsidR="00E84D75" w:rsidRPr="00D0349B" w:rsidRDefault="00E84D75" w:rsidP="00E84D75">
      <w:pPr>
        <w:shd w:val="clear" w:color="auto" w:fill="FFFFFF"/>
        <w:spacing w:before="375" w:after="375"/>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Вспомогательный материал – сюда можно отнести обобщающие таблицы. Они могут быть использованы на этапе объяснения для того, чтобы не работать с доской и мелом при проведении урока.</w:t>
      </w:r>
    </w:p>
    <w:p w:rsidR="00E84D75" w:rsidRPr="00D0349B" w:rsidRDefault="00E84D75"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u w:val="single"/>
          <w:bdr w:val="none" w:sz="0" w:space="0" w:color="auto" w:frame="1"/>
          <w:lang w:eastAsia="ru-RU"/>
        </w:rPr>
        <w:t>Этап “закрепление”.</w:t>
      </w:r>
      <w:r w:rsidRPr="00D0349B">
        <w:rPr>
          <w:rFonts w:ascii="Times New Roman" w:eastAsia="Times New Roman" w:hAnsi="Times New Roman" w:cs="Times New Roman"/>
          <w:color w:val="000000"/>
          <w:sz w:val="24"/>
          <w:szCs w:val="24"/>
          <w:lang w:eastAsia="ru-RU"/>
        </w:rPr>
        <w:t> Задания с выбором ответа - компьютерные технологии позволяют легко анализировать, сохранять и обрабатывать задания, где требуется выбрать один или несколько вариантов ответа из-за предложенных. Такие задания помимо текста могут содержать рисунки, мелодии, а также фотографии, видео – и анимационные фрагменты.</w:t>
      </w:r>
    </w:p>
    <w:p w:rsidR="00E84D75" w:rsidRPr="00D0349B" w:rsidRDefault="00E84D75" w:rsidP="00E84D75">
      <w:pPr>
        <w:shd w:val="clear" w:color="auto" w:fill="FFFFFF"/>
        <w:spacing w:before="375" w:after="375"/>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lastRenderedPageBreak/>
        <w:t>Вспомогательный материал – обобщающие таблицы и т. п. могут быть использованы и на этапе закрепления</w:t>
      </w:r>
    </w:p>
    <w:p w:rsidR="00E84D75" w:rsidRPr="00D0349B" w:rsidRDefault="00E84D75"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u w:val="single"/>
          <w:bdr w:val="none" w:sz="0" w:space="0" w:color="auto" w:frame="1"/>
          <w:lang w:eastAsia="ru-RU"/>
        </w:rPr>
        <w:t>Этап “контроль”.</w:t>
      </w:r>
      <w:r w:rsidRPr="00D0349B">
        <w:rPr>
          <w:rFonts w:ascii="Times New Roman" w:eastAsia="Times New Roman" w:hAnsi="Times New Roman" w:cs="Times New Roman"/>
          <w:color w:val="000000"/>
          <w:sz w:val="24"/>
          <w:szCs w:val="24"/>
          <w:lang w:eastAsia="ru-RU"/>
        </w:rPr>
        <w:t> Викторины, задания с выбором ответа, с использованием фото, видео и анимации, все эти типы, обычно используемые на этапе закрепления, могут быть использованы и на этапе контроля.</w:t>
      </w:r>
    </w:p>
    <w:p w:rsidR="00E84D75" w:rsidRPr="00D0349B" w:rsidRDefault="00E84D75" w:rsidP="00E84D75">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Важным </w:t>
      </w:r>
      <w:r w:rsidRPr="00263E19">
        <w:rPr>
          <w:rFonts w:ascii="Times New Roman" w:eastAsia="Times New Roman" w:hAnsi="Times New Roman" w:cs="Times New Roman"/>
          <w:color w:val="000000"/>
          <w:sz w:val="24"/>
          <w:szCs w:val="24"/>
          <w:bdr w:val="none" w:sz="0" w:space="0" w:color="auto" w:frame="1"/>
          <w:lang w:eastAsia="ru-RU"/>
        </w:rPr>
        <w:t>направлением</w:t>
      </w:r>
      <w:r w:rsidRPr="00D0349B">
        <w:rPr>
          <w:rFonts w:ascii="Times New Roman" w:eastAsia="Times New Roman" w:hAnsi="Times New Roman" w:cs="Times New Roman"/>
          <w:color w:val="000000"/>
          <w:sz w:val="24"/>
          <w:szCs w:val="24"/>
          <w:u w:val="single"/>
          <w:bdr w:val="none" w:sz="0" w:space="0" w:color="auto" w:frame="1"/>
          <w:lang w:eastAsia="ru-RU"/>
        </w:rPr>
        <w:t> </w:t>
      </w:r>
      <w:r w:rsidRPr="00D0349B">
        <w:rPr>
          <w:rFonts w:ascii="Times New Roman" w:eastAsia="Times New Roman" w:hAnsi="Times New Roman" w:cs="Times New Roman"/>
          <w:color w:val="000000"/>
          <w:sz w:val="24"/>
          <w:szCs w:val="24"/>
          <w:lang w:eastAsia="ru-RU"/>
        </w:rPr>
        <w:t>в использовании ИКТ является </w:t>
      </w:r>
      <w:r w:rsidRPr="00D0349B">
        <w:rPr>
          <w:rFonts w:ascii="Times New Roman" w:eastAsia="Times New Roman" w:hAnsi="Times New Roman" w:cs="Times New Roman"/>
          <w:color w:val="000000"/>
          <w:sz w:val="24"/>
          <w:szCs w:val="24"/>
          <w:u w:val="single"/>
          <w:bdr w:val="none" w:sz="0" w:space="0" w:color="auto" w:frame="1"/>
          <w:lang w:eastAsia="ru-RU"/>
        </w:rPr>
        <w:t>интернет</w:t>
      </w:r>
      <w:r w:rsidRPr="00D0349B">
        <w:rPr>
          <w:rFonts w:ascii="Times New Roman" w:eastAsia="Times New Roman" w:hAnsi="Times New Roman" w:cs="Times New Roman"/>
          <w:color w:val="000000"/>
          <w:sz w:val="24"/>
          <w:szCs w:val="24"/>
          <w:lang w:eastAsia="ru-RU"/>
        </w:rPr>
        <w:t> – обучение школьников. В учебниках практически отсутствует информация о вкладе отечественных и зарубежных композиторов в развитие искусства, нет исторических справок, недостаточно материала о современной музыке. Необходимую информацию они находят в интернете.</w:t>
      </w:r>
    </w:p>
    <w:p w:rsidR="00E84D75" w:rsidRPr="00D0349B" w:rsidRDefault="00E84D75" w:rsidP="00E84D75">
      <w:pPr>
        <w:shd w:val="clear" w:color="auto" w:fill="FFFFFF"/>
        <w:spacing w:before="375" w:after="375"/>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В настоящее время, когда количество информации интенсивно увеличивается с каждым днем, важное значение для человека приобретает умение быстро находить нужную информацию. Главной задачей школы сегодня является не передача каких-то определенных знаний, а обучение учащихся умению добывать эти знания.</w:t>
      </w:r>
    </w:p>
    <w:p w:rsidR="00E84D75" w:rsidRPr="00D0349B" w:rsidRDefault="00E84D75" w:rsidP="00D0349B">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Сегодня использование ИКТ очень актуально. ИКТ – одно из средств активизации познавательной и творческой активности учащихся. ИКТ стимулирует и развивает мышление, память. Использование ИКТ становится неотъемлемой частью работы современного учителя.</w:t>
      </w:r>
    </w:p>
    <w:p w:rsidR="00D0349B" w:rsidRPr="00D0349B" w:rsidRDefault="00D0349B" w:rsidP="00E84D75">
      <w:pPr>
        <w:shd w:val="clear" w:color="auto" w:fill="FFFFFF"/>
        <w:textAlignment w:val="baseline"/>
        <w:rPr>
          <w:rFonts w:ascii="Times New Roman" w:eastAsia="Times New Roman" w:hAnsi="Times New Roman" w:cs="Times New Roman"/>
          <w:b/>
          <w:bCs/>
          <w:color w:val="000000"/>
          <w:sz w:val="24"/>
          <w:szCs w:val="24"/>
          <w:bdr w:val="none" w:sz="0" w:space="0" w:color="auto" w:frame="1"/>
          <w:lang w:eastAsia="ru-RU"/>
        </w:rPr>
      </w:pPr>
    </w:p>
    <w:p w:rsidR="00E84D75" w:rsidRPr="00D0349B" w:rsidRDefault="00E84D75" w:rsidP="00670EF1">
      <w:pPr>
        <w:shd w:val="clear" w:color="auto" w:fill="FFFFFF"/>
        <w:jc w:val="center"/>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b/>
          <w:bCs/>
          <w:color w:val="000000"/>
          <w:sz w:val="24"/>
          <w:szCs w:val="24"/>
          <w:bdr w:val="none" w:sz="0" w:space="0" w:color="auto" w:frame="1"/>
          <w:lang w:eastAsia="ru-RU"/>
        </w:rPr>
        <w:t>Заключение.</w:t>
      </w:r>
    </w:p>
    <w:p w:rsidR="00D0349B" w:rsidRPr="00D0349B" w:rsidRDefault="00D0349B" w:rsidP="00D0349B">
      <w:pPr>
        <w:pStyle w:val="a3"/>
        <w:shd w:val="clear" w:color="auto" w:fill="FFFFFF"/>
        <w:spacing w:before="0" w:beforeAutospacing="0" w:after="150" w:afterAutospacing="0" w:line="300" w:lineRule="atLeast"/>
        <w:rPr>
          <w:color w:val="333333"/>
        </w:rPr>
      </w:pPr>
      <w:r w:rsidRPr="00D0349B">
        <w:rPr>
          <w:color w:val="333333"/>
        </w:rPr>
        <w:t>Таким образом, применение информационно - коммуникативных технологий на уроках музыки делает урок познавательным, разнообразным, а самое главное - современным. Изменилась роль ученика на уроке: из пассивного слушателя он становится активным участником процесса обучения; формируется положительное отношение к предмету.</w:t>
      </w:r>
    </w:p>
    <w:p w:rsidR="00D0349B" w:rsidRPr="00D0349B" w:rsidRDefault="00D0349B" w:rsidP="00D0349B">
      <w:pPr>
        <w:pStyle w:val="a3"/>
        <w:shd w:val="clear" w:color="auto" w:fill="FFFFFF"/>
        <w:spacing w:before="0" w:beforeAutospacing="0" w:after="150" w:afterAutospacing="0" w:line="300" w:lineRule="atLeast"/>
        <w:rPr>
          <w:color w:val="333333"/>
        </w:rPr>
      </w:pPr>
      <w:r w:rsidRPr="00D0349B">
        <w:rPr>
          <w:color w:val="333333"/>
        </w:rPr>
        <w:t>Использование ИКТ способствует развитию личности не только обучающихся, но и педагогов. Происходит осмысление собственного опыта, совершенствование своего профессионального мастерства. Все это способствует оптимизации учебного процесса на основе информатизации.</w:t>
      </w:r>
    </w:p>
    <w:p w:rsidR="00E84D75" w:rsidRPr="00D0349B" w:rsidRDefault="00E84D75" w:rsidP="00670EF1">
      <w:pPr>
        <w:shd w:val="clear" w:color="auto" w:fill="FFFFFF"/>
        <w:jc w:val="center"/>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b/>
          <w:bCs/>
          <w:color w:val="000000"/>
          <w:sz w:val="24"/>
          <w:szCs w:val="24"/>
          <w:bdr w:val="none" w:sz="0" w:space="0" w:color="auto" w:frame="1"/>
          <w:lang w:eastAsia="ru-RU"/>
        </w:rPr>
        <w:t>Список использованной литературы и Интернет-ресурсов.</w:t>
      </w:r>
    </w:p>
    <w:p w:rsidR="00E84D75" w:rsidRPr="00D0349B" w:rsidRDefault="00E84D75" w:rsidP="00D0349B">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1. Критская Е. Д., Сергеева Г. П. Уроки музыки. Москва «Просвещение», 2007г.</w:t>
      </w:r>
    </w:p>
    <w:p w:rsidR="00E84D75" w:rsidRPr="00D0349B" w:rsidRDefault="00E84D75" w:rsidP="00D0349B">
      <w:pPr>
        <w:shd w:val="clear" w:color="auto" w:fill="FFFFFF"/>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2. Смолина Е. А. Современный урок музыки. Яр</w:t>
      </w:r>
      <w:r w:rsidR="005800D4" w:rsidRPr="00D0349B">
        <w:rPr>
          <w:rFonts w:ascii="Times New Roman" w:eastAsia="Times New Roman" w:hAnsi="Times New Roman" w:cs="Times New Roman"/>
          <w:color w:val="000000"/>
          <w:sz w:val="24"/>
          <w:szCs w:val="24"/>
          <w:lang w:eastAsia="ru-RU"/>
        </w:rPr>
        <w:t>ославль: Академия развития, 2009</w:t>
      </w:r>
      <w:r w:rsidRPr="00D0349B">
        <w:rPr>
          <w:rFonts w:ascii="Times New Roman" w:eastAsia="Times New Roman" w:hAnsi="Times New Roman" w:cs="Times New Roman"/>
          <w:color w:val="000000"/>
          <w:sz w:val="24"/>
          <w:szCs w:val="24"/>
          <w:lang w:eastAsia="ru-RU"/>
        </w:rPr>
        <w:t>г.</w:t>
      </w:r>
    </w:p>
    <w:p w:rsidR="00E84D75" w:rsidRPr="00D0349B" w:rsidRDefault="00E84D75" w:rsidP="00D0349B">
      <w:pPr>
        <w:shd w:val="clear" w:color="auto" w:fill="FFFFFF"/>
        <w:spacing w:after="375"/>
        <w:textAlignment w:val="baseline"/>
        <w:rPr>
          <w:rFonts w:ascii="Times New Roman" w:eastAsia="Times New Roman" w:hAnsi="Times New Roman" w:cs="Times New Roman"/>
          <w:color w:val="000000"/>
          <w:sz w:val="24"/>
          <w:szCs w:val="24"/>
          <w:lang w:eastAsia="ru-RU"/>
        </w:rPr>
      </w:pPr>
      <w:r w:rsidRPr="00D0349B">
        <w:rPr>
          <w:rFonts w:ascii="Times New Roman" w:eastAsia="Times New Roman" w:hAnsi="Times New Roman" w:cs="Times New Roman"/>
          <w:color w:val="000000"/>
          <w:sz w:val="24"/>
          <w:szCs w:val="24"/>
          <w:lang w:eastAsia="ru-RU"/>
        </w:rPr>
        <w:t>3. Афанасьева О. В. Использование ИКТ в образовательном процессе. – </w:t>
      </w:r>
      <w:r w:rsidRPr="00D0349B">
        <w:rPr>
          <w:rFonts w:ascii="Times New Roman" w:eastAsia="Times New Roman" w:hAnsi="Times New Roman" w:cs="Times New Roman"/>
          <w:color w:val="000000"/>
          <w:sz w:val="24"/>
          <w:szCs w:val="24"/>
          <w:lang w:eastAsia="ru-RU"/>
        </w:rPr>
        <w:br/>
        <w:t>http://pedsovet. org/ </w:t>
      </w:r>
      <w:r w:rsidRPr="00D0349B">
        <w:rPr>
          <w:rFonts w:ascii="Times New Roman" w:eastAsia="Times New Roman" w:hAnsi="Times New Roman" w:cs="Times New Roman"/>
          <w:color w:val="000000"/>
          <w:sz w:val="24"/>
          <w:szCs w:val="24"/>
          <w:lang w:eastAsia="ru-RU"/>
        </w:rPr>
        <w:br/>
        <w:t>4. «Музыка в школе». Научно-методический журнал. 2007/5,6. Раздел </w:t>
      </w:r>
      <w:r w:rsidRPr="00D0349B">
        <w:rPr>
          <w:rFonts w:ascii="Times New Roman" w:eastAsia="Times New Roman" w:hAnsi="Times New Roman" w:cs="Times New Roman"/>
          <w:color w:val="000000"/>
          <w:sz w:val="24"/>
          <w:szCs w:val="24"/>
          <w:lang w:eastAsia="ru-RU"/>
        </w:rPr>
        <w:br/>
        <w:t>«Музыкальная электроника». </w:t>
      </w:r>
      <w:r w:rsidRPr="00D0349B">
        <w:rPr>
          <w:rFonts w:ascii="Times New Roman" w:eastAsia="Times New Roman" w:hAnsi="Times New Roman" w:cs="Times New Roman"/>
          <w:color w:val="000000"/>
          <w:sz w:val="24"/>
          <w:szCs w:val="24"/>
          <w:lang w:eastAsia="ru-RU"/>
        </w:rPr>
        <w:br/>
        <w:t>5. Никитина Н. Н. «Организация учебного процесса с использованием возможностей ИК</w:t>
      </w:r>
      <w:r w:rsidR="00D0349B" w:rsidRPr="00D0349B">
        <w:rPr>
          <w:rFonts w:ascii="Times New Roman" w:eastAsia="Times New Roman" w:hAnsi="Times New Roman" w:cs="Times New Roman"/>
          <w:color w:val="000000"/>
          <w:sz w:val="24"/>
          <w:szCs w:val="24"/>
          <w:lang w:eastAsia="ru-RU"/>
        </w:rPr>
        <w:t>Т» http://pedsovet. org/ </w:t>
      </w:r>
      <w:r w:rsidR="00D0349B" w:rsidRPr="00D0349B">
        <w:rPr>
          <w:rFonts w:ascii="Times New Roman" w:eastAsia="Times New Roman" w:hAnsi="Times New Roman" w:cs="Times New Roman"/>
          <w:color w:val="000000"/>
          <w:sz w:val="24"/>
          <w:szCs w:val="24"/>
          <w:lang w:eastAsia="ru-RU"/>
        </w:rPr>
        <w:br/>
      </w:r>
    </w:p>
    <w:p w:rsidR="00503AC6" w:rsidRPr="00D0349B" w:rsidRDefault="00503AC6">
      <w:pPr>
        <w:rPr>
          <w:rFonts w:ascii="Times New Roman" w:hAnsi="Times New Roman" w:cs="Times New Roman"/>
          <w:sz w:val="24"/>
          <w:szCs w:val="24"/>
        </w:rPr>
      </w:pPr>
    </w:p>
    <w:sectPr w:rsidR="00503AC6" w:rsidRPr="00D034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1F1"/>
    <w:rsid w:val="002621F1"/>
    <w:rsid w:val="00263E19"/>
    <w:rsid w:val="002D3068"/>
    <w:rsid w:val="00503AC6"/>
    <w:rsid w:val="005334E6"/>
    <w:rsid w:val="00535830"/>
    <w:rsid w:val="005800D4"/>
    <w:rsid w:val="00670EF1"/>
    <w:rsid w:val="00733FC3"/>
    <w:rsid w:val="007843FA"/>
    <w:rsid w:val="007865DA"/>
    <w:rsid w:val="007F251A"/>
    <w:rsid w:val="00A00DFA"/>
    <w:rsid w:val="00BE16D0"/>
    <w:rsid w:val="00BE7F4B"/>
    <w:rsid w:val="00C3524A"/>
    <w:rsid w:val="00D0349B"/>
    <w:rsid w:val="00D16467"/>
    <w:rsid w:val="00D7539A"/>
    <w:rsid w:val="00DC51B8"/>
    <w:rsid w:val="00DC6E83"/>
    <w:rsid w:val="00E84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81E03A-2C5D-431C-BC37-034697975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332"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34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ubtle Emphasis"/>
    <w:uiPriority w:val="19"/>
    <w:qFormat/>
    <w:rsid w:val="00535830"/>
    <w:rPr>
      <w:rFonts w:ascii="Times New Roman" w:hAnsi="Times New Roman" w:cs="Times New Roman" w:hint="default"/>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423407">
      <w:bodyDiv w:val="1"/>
      <w:marLeft w:val="0"/>
      <w:marRight w:val="0"/>
      <w:marTop w:val="0"/>
      <w:marBottom w:val="0"/>
      <w:divBdr>
        <w:top w:val="none" w:sz="0" w:space="0" w:color="auto"/>
        <w:left w:val="none" w:sz="0" w:space="0" w:color="auto"/>
        <w:bottom w:val="none" w:sz="0" w:space="0" w:color="auto"/>
        <w:right w:val="none" w:sz="0" w:space="0" w:color="auto"/>
      </w:divBdr>
      <w:divsChild>
        <w:div w:id="980890684">
          <w:marLeft w:val="15"/>
          <w:marRight w:val="0"/>
          <w:marTop w:val="0"/>
          <w:marBottom w:val="0"/>
          <w:divBdr>
            <w:top w:val="none" w:sz="0" w:space="0" w:color="auto"/>
            <w:left w:val="none" w:sz="0" w:space="0" w:color="auto"/>
            <w:bottom w:val="none" w:sz="0" w:space="0" w:color="auto"/>
            <w:right w:val="none" w:sz="0" w:space="0" w:color="auto"/>
          </w:divBdr>
          <w:divsChild>
            <w:div w:id="1995913505">
              <w:marLeft w:val="0"/>
              <w:marRight w:val="0"/>
              <w:marTop w:val="300"/>
              <w:marBottom w:val="0"/>
              <w:divBdr>
                <w:top w:val="none" w:sz="0" w:space="0" w:color="auto"/>
                <w:left w:val="none" w:sz="0" w:space="0" w:color="auto"/>
                <w:bottom w:val="none" w:sz="0" w:space="0" w:color="auto"/>
                <w:right w:val="none" w:sz="0" w:space="0" w:color="auto"/>
              </w:divBdr>
            </w:div>
          </w:divsChild>
        </w:div>
        <w:div w:id="1142578075">
          <w:marLeft w:val="15"/>
          <w:marRight w:val="0"/>
          <w:marTop w:val="0"/>
          <w:marBottom w:val="0"/>
          <w:divBdr>
            <w:top w:val="none" w:sz="0" w:space="0" w:color="auto"/>
            <w:left w:val="none" w:sz="0" w:space="0" w:color="auto"/>
            <w:bottom w:val="none" w:sz="0" w:space="0" w:color="auto"/>
            <w:right w:val="none" w:sz="0" w:space="0" w:color="auto"/>
          </w:divBdr>
          <w:divsChild>
            <w:div w:id="163447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65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andia.ru/text/category/obrazovatelmznaya_deyatelmznostmz/" TargetMode="External"/><Relationship Id="rId4" Type="http://schemas.openxmlformats.org/officeDocument/2006/relationships/hyperlink" Target="http://pandia.ru/text/category/vovlech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1</Pages>
  <Words>1654</Words>
  <Characters>9432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RePack by Diakov</cp:lastModifiedBy>
  <cp:revision>11</cp:revision>
  <dcterms:created xsi:type="dcterms:W3CDTF">2016-08-09T11:42:00Z</dcterms:created>
  <dcterms:modified xsi:type="dcterms:W3CDTF">2020-06-04T11:54:00Z</dcterms:modified>
</cp:coreProperties>
</file>