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F31" w:rsidRPr="00E64885" w:rsidRDefault="00A36F31" w:rsidP="00A36F31">
      <w:pPr>
        <w:spacing w:line="240" w:lineRule="auto"/>
        <w:jc w:val="center"/>
        <w:rPr>
          <w:rFonts w:ascii="Times New Roman" w:hAnsi="Times New Roman" w:cs="Times New Roman"/>
          <w:sz w:val="24"/>
          <w:szCs w:val="24"/>
        </w:rPr>
      </w:pPr>
      <w:r w:rsidRPr="00E64885">
        <w:rPr>
          <w:rFonts w:ascii="Times New Roman" w:hAnsi="Times New Roman" w:cs="Times New Roman"/>
          <w:sz w:val="24"/>
          <w:szCs w:val="24"/>
        </w:rPr>
        <w:t xml:space="preserve">Управление образования  Администрации города </w:t>
      </w:r>
      <w:proofErr w:type="spellStart"/>
      <w:r w:rsidRPr="00E64885">
        <w:rPr>
          <w:rFonts w:ascii="Times New Roman" w:hAnsi="Times New Roman" w:cs="Times New Roman"/>
          <w:sz w:val="24"/>
          <w:szCs w:val="24"/>
        </w:rPr>
        <w:t>Губкинского</w:t>
      </w:r>
      <w:proofErr w:type="spellEnd"/>
    </w:p>
    <w:p w:rsidR="00A36F31" w:rsidRPr="00E64885" w:rsidRDefault="00A36F31" w:rsidP="00A36F31">
      <w:pPr>
        <w:spacing w:line="240" w:lineRule="auto"/>
        <w:rPr>
          <w:rFonts w:ascii="Times New Roman" w:hAnsi="Times New Roman" w:cs="Times New Roman"/>
          <w:sz w:val="24"/>
          <w:szCs w:val="24"/>
        </w:rPr>
      </w:pPr>
    </w:p>
    <w:p w:rsidR="00A36F31" w:rsidRPr="00E64885" w:rsidRDefault="00A36F31" w:rsidP="00A36F31">
      <w:pPr>
        <w:spacing w:line="240" w:lineRule="auto"/>
        <w:jc w:val="center"/>
        <w:rPr>
          <w:rFonts w:ascii="Times New Roman" w:hAnsi="Times New Roman" w:cs="Times New Roman"/>
          <w:sz w:val="24"/>
          <w:szCs w:val="24"/>
        </w:rPr>
      </w:pPr>
      <w:r w:rsidRPr="00E64885">
        <w:rPr>
          <w:rFonts w:ascii="Times New Roman" w:hAnsi="Times New Roman" w:cs="Times New Roman"/>
          <w:sz w:val="24"/>
          <w:szCs w:val="24"/>
        </w:rPr>
        <w:t>Муниципальное бюджетное общеобразовательное учреждение</w:t>
      </w:r>
    </w:p>
    <w:p w:rsidR="00A36F31" w:rsidRPr="00E64885" w:rsidRDefault="00A36F31" w:rsidP="00A36F31">
      <w:pPr>
        <w:spacing w:line="240" w:lineRule="auto"/>
        <w:jc w:val="center"/>
        <w:rPr>
          <w:rFonts w:ascii="Times New Roman" w:hAnsi="Times New Roman" w:cs="Times New Roman"/>
          <w:sz w:val="24"/>
          <w:szCs w:val="24"/>
        </w:rPr>
      </w:pPr>
      <w:r w:rsidRPr="00E64885">
        <w:rPr>
          <w:rFonts w:ascii="Times New Roman" w:hAnsi="Times New Roman" w:cs="Times New Roman"/>
          <w:sz w:val="24"/>
          <w:szCs w:val="24"/>
        </w:rPr>
        <w:t xml:space="preserve">«Основная  общеобразовательная школа №1» г. </w:t>
      </w:r>
      <w:proofErr w:type="spellStart"/>
      <w:r w:rsidRPr="00E64885">
        <w:rPr>
          <w:rFonts w:ascii="Times New Roman" w:hAnsi="Times New Roman" w:cs="Times New Roman"/>
          <w:sz w:val="24"/>
          <w:szCs w:val="24"/>
        </w:rPr>
        <w:t>Губкинский</w:t>
      </w:r>
      <w:proofErr w:type="spellEnd"/>
    </w:p>
    <w:p w:rsidR="00A36F31" w:rsidRPr="00E64885" w:rsidRDefault="00A36F31" w:rsidP="00A36F31">
      <w:pPr>
        <w:spacing w:line="240" w:lineRule="auto"/>
        <w:jc w:val="center"/>
        <w:rPr>
          <w:rFonts w:ascii="Times New Roman" w:hAnsi="Times New Roman" w:cs="Times New Roman"/>
          <w:bCs/>
          <w:sz w:val="24"/>
          <w:szCs w:val="24"/>
        </w:rPr>
      </w:pPr>
      <w:proofErr w:type="gramStart"/>
      <w:r w:rsidRPr="00E64885">
        <w:rPr>
          <w:rFonts w:ascii="Times New Roman" w:hAnsi="Times New Roman" w:cs="Times New Roman"/>
          <w:sz w:val="24"/>
          <w:szCs w:val="24"/>
        </w:rPr>
        <w:t>(</w:t>
      </w:r>
      <w:r w:rsidRPr="00E64885">
        <w:rPr>
          <w:rFonts w:ascii="Times New Roman" w:eastAsia="Calibri" w:hAnsi="Times New Roman" w:cs="Times New Roman"/>
          <w:sz w:val="24"/>
          <w:szCs w:val="24"/>
        </w:rPr>
        <w:t xml:space="preserve">ЯНАО  г. </w:t>
      </w:r>
      <w:proofErr w:type="spellStart"/>
      <w:r w:rsidRPr="00E64885">
        <w:rPr>
          <w:rFonts w:ascii="Times New Roman" w:eastAsia="Calibri" w:hAnsi="Times New Roman" w:cs="Times New Roman"/>
          <w:sz w:val="24"/>
          <w:szCs w:val="24"/>
        </w:rPr>
        <w:t>Губкинский</w:t>
      </w:r>
      <w:proofErr w:type="spellEnd"/>
      <w:r w:rsidRPr="00E64885">
        <w:rPr>
          <w:rFonts w:ascii="Times New Roman" w:eastAsia="Calibri" w:hAnsi="Times New Roman" w:cs="Times New Roman"/>
          <w:sz w:val="24"/>
          <w:szCs w:val="24"/>
        </w:rPr>
        <w:t xml:space="preserve"> МБОУ «ООШ № 1, </w:t>
      </w:r>
      <w:proofErr w:type="spellStart"/>
      <w:r w:rsidRPr="00E64885">
        <w:rPr>
          <w:rFonts w:ascii="Times New Roman" w:eastAsia="Calibri" w:hAnsi="Times New Roman" w:cs="Times New Roman"/>
          <w:sz w:val="24"/>
          <w:szCs w:val="24"/>
        </w:rPr>
        <w:t>мкр</w:t>
      </w:r>
      <w:proofErr w:type="spellEnd"/>
      <w:r w:rsidRPr="00E64885">
        <w:rPr>
          <w:rFonts w:ascii="Times New Roman" w:eastAsia="Calibri" w:hAnsi="Times New Roman" w:cs="Times New Roman"/>
          <w:sz w:val="24"/>
          <w:szCs w:val="24"/>
        </w:rPr>
        <w:t xml:space="preserve">. 2, </w:t>
      </w:r>
      <w:r w:rsidRPr="00E64885">
        <w:rPr>
          <w:rFonts w:ascii="Times New Roman" w:hAnsi="Times New Roman" w:cs="Times New Roman"/>
          <w:bCs/>
          <w:sz w:val="24"/>
          <w:szCs w:val="24"/>
        </w:rPr>
        <w:t xml:space="preserve">дом 31, </w:t>
      </w:r>
      <w:proofErr w:type="gramEnd"/>
    </w:p>
    <w:p w:rsidR="00A36F31" w:rsidRPr="00E64885" w:rsidRDefault="00A36F31" w:rsidP="00A36F31">
      <w:pPr>
        <w:tabs>
          <w:tab w:val="left" w:pos="4536"/>
        </w:tabs>
        <w:spacing w:line="240" w:lineRule="auto"/>
        <w:jc w:val="center"/>
        <w:rPr>
          <w:rFonts w:ascii="Times New Roman" w:hAnsi="Times New Roman" w:cs="Times New Roman"/>
          <w:sz w:val="24"/>
          <w:szCs w:val="24"/>
          <w:lang w:val="en-US"/>
        </w:rPr>
      </w:pPr>
      <w:r w:rsidRPr="00E64885">
        <w:rPr>
          <w:rFonts w:ascii="Times New Roman" w:hAnsi="Times New Roman" w:cs="Times New Roman"/>
          <w:bCs/>
          <w:sz w:val="24"/>
          <w:szCs w:val="24"/>
          <w:lang w:val="en-US"/>
        </w:rPr>
        <w:t xml:space="preserve">E-mail: </w:t>
      </w:r>
      <w:hyperlink r:id="rId6" w:history="1">
        <w:r w:rsidRPr="00E64885">
          <w:rPr>
            <w:rStyle w:val="a7"/>
            <w:rFonts w:ascii="Times New Roman" w:hAnsi="Times New Roman" w:cs="Times New Roman"/>
            <w:bCs/>
            <w:sz w:val="24"/>
            <w:szCs w:val="24"/>
            <w:lang w:val="en-US"/>
          </w:rPr>
          <w:t>s1-secretar@yesnet.purpe.ru</w:t>
        </w:r>
      </w:hyperlink>
      <w:r w:rsidRPr="00E64885">
        <w:rPr>
          <w:rFonts w:ascii="Times New Roman" w:hAnsi="Times New Roman" w:cs="Times New Roman"/>
          <w:sz w:val="24"/>
          <w:szCs w:val="24"/>
          <w:lang w:val="en-US"/>
        </w:rPr>
        <w:t>)</w:t>
      </w:r>
    </w:p>
    <w:p w:rsidR="00B11BE4" w:rsidRPr="00A36F31" w:rsidRDefault="00B11BE4" w:rsidP="00B11BE4">
      <w:pPr>
        <w:pStyle w:val="a3"/>
        <w:spacing w:line="360" w:lineRule="auto"/>
        <w:jc w:val="center"/>
        <w:rPr>
          <w:b/>
          <w:sz w:val="28"/>
          <w:szCs w:val="28"/>
          <w:lang w:val="en-US"/>
        </w:rPr>
      </w:pPr>
    </w:p>
    <w:p w:rsidR="00B11BE4" w:rsidRPr="00A36F31" w:rsidRDefault="00B11BE4" w:rsidP="00B11BE4">
      <w:pPr>
        <w:pStyle w:val="a3"/>
        <w:spacing w:line="360" w:lineRule="auto"/>
        <w:jc w:val="center"/>
        <w:rPr>
          <w:b/>
          <w:sz w:val="28"/>
          <w:szCs w:val="28"/>
          <w:lang w:val="en-US"/>
        </w:rPr>
      </w:pPr>
    </w:p>
    <w:p w:rsidR="00B11BE4" w:rsidRPr="00A36F31" w:rsidRDefault="00B11BE4" w:rsidP="00B11BE4">
      <w:pPr>
        <w:pStyle w:val="a3"/>
        <w:spacing w:line="360" w:lineRule="auto"/>
        <w:jc w:val="center"/>
        <w:rPr>
          <w:b/>
          <w:sz w:val="28"/>
          <w:szCs w:val="28"/>
          <w:lang w:val="en-US"/>
        </w:rPr>
      </w:pPr>
    </w:p>
    <w:p w:rsidR="00B11BE4" w:rsidRPr="00A36F31" w:rsidRDefault="00B11BE4" w:rsidP="00B11BE4">
      <w:pPr>
        <w:pStyle w:val="a3"/>
        <w:spacing w:line="360" w:lineRule="auto"/>
        <w:jc w:val="center"/>
        <w:rPr>
          <w:b/>
          <w:sz w:val="28"/>
          <w:szCs w:val="28"/>
          <w:lang w:val="en-US"/>
        </w:rPr>
      </w:pPr>
    </w:p>
    <w:p w:rsidR="00B11BE4" w:rsidRPr="00A36F31" w:rsidRDefault="00B11BE4" w:rsidP="00B11BE4">
      <w:pPr>
        <w:pStyle w:val="a3"/>
        <w:spacing w:line="360" w:lineRule="auto"/>
        <w:jc w:val="center"/>
        <w:rPr>
          <w:b/>
          <w:sz w:val="28"/>
          <w:szCs w:val="28"/>
          <w:lang w:val="en-US"/>
        </w:rPr>
      </w:pPr>
    </w:p>
    <w:p w:rsidR="00B11BE4" w:rsidRPr="00A36F31" w:rsidRDefault="00B11BE4" w:rsidP="00B11BE4">
      <w:pPr>
        <w:pStyle w:val="a3"/>
        <w:spacing w:line="360" w:lineRule="auto"/>
        <w:jc w:val="center"/>
        <w:rPr>
          <w:b/>
          <w:sz w:val="28"/>
          <w:szCs w:val="28"/>
          <w:lang w:val="en-US"/>
        </w:rPr>
      </w:pPr>
    </w:p>
    <w:p w:rsidR="00B11BE4" w:rsidRPr="00A36F31" w:rsidRDefault="00B11BE4" w:rsidP="00B11BE4">
      <w:pPr>
        <w:pStyle w:val="a3"/>
        <w:spacing w:line="360" w:lineRule="auto"/>
        <w:jc w:val="center"/>
        <w:rPr>
          <w:b/>
          <w:sz w:val="28"/>
          <w:szCs w:val="28"/>
          <w:lang w:val="en-US"/>
        </w:rPr>
      </w:pPr>
    </w:p>
    <w:p w:rsidR="00B11BE4" w:rsidRPr="00913168" w:rsidRDefault="00B11BE4" w:rsidP="00B11BE4">
      <w:pPr>
        <w:pStyle w:val="a3"/>
        <w:spacing w:line="360" w:lineRule="auto"/>
        <w:jc w:val="center"/>
        <w:rPr>
          <w:sz w:val="28"/>
          <w:szCs w:val="28"/>
        </w:rPr>
      </w:pPr>
      <w:r w:rsidRPr="00913168">
        <w:rPr>
          <w:sz w:val="28"/>
          <w:szCs w:val="28"/>
        </w:rPr>
        <w:t>Адрес опыта инновационной педагогической деятельности</w:t>
      </w:r>
    </w:p>
    <w:p w:rsidR="00B11BE4" w:rsidRPr="00140F5F" w:rsidRDefault="00B11BE4" w:rsidP="00913168">
      <w:pPr>
        <w:pStyle w:val="a3"/>
        <w:spacing w:line="360" w:lineRule="auto"/>
        <w:rPr>
          <w:b/>
          <w:sz w:val="28"/>
          <w:szCs w:val="28"/>
        </w:rPr>
      </w:pPr>
    </w:p>
    <w:p w:rsidR="00B11BE4" w:rsidRPr="00715930" w:rsidRDefault="00715930" w:rsidP="00B11BE4">
      <w:pPr>
        <w:pStyle w:val="a3"/>
        <w:spacing w:line="360" w:lineRule="auto"/>
        <w:jc w:val="center"/>
        <w:rPr>
          <w:b/>
          <w:sz w:val="28"/>
          <w:szCs w:val="28"/>
        </w:rPr>
      </w:pPr>
      <w:r w:rsidRPr="00715930">
        <w:rPr>
          <w:b/>
          <w:color w:val="000000"/>
          <w:sz w:val="28"/>
          <w:szCs w:val="28"/>
          <w:shd w:val="clear" w:color="auto" w:fill="FFFFFF"/>
        </w:rPr>
        <w:t> "</w:t>
      </w:r>
      <w:r w:rsidR="00A255FC" w:rsidRPr="00A255FC">
        <w:rPr>
          <w:b/>
          <w:color w:val="000000"/>
          <w:sz w:val="28"/>
          <w:szCs w:val="28"/>
        </w:rPr>
        <w:t xml:space="preserve"> </w:t>
      </w:r>
      <w:r w:rsidR="00A255FC" w:rsidRPr="00F50ECA">
        <w:rPr>
          <w:b/>
          <w:color w:val="000000"/>
          <w:sz w:val="28"/>
          <w:szCs w:val="28"/>
        </w:rPr>
        <w:t>Эффективные приемы, используемые на уроках в начальной школе</w:t>
      </w:r>
      <w:r w:rsidRPr="00715930">
        <w:rPr>
          <w:b/>
          <w:color w:val="000000"/>
          <w:sz w:val="28"/>
          <w:szCs w:val="28"/>
          <w:shd w:val="clear" w:color="auto" w:fill="FFFFFF"/>
        </w:rPr>
        <w:t xml:space="preserve"> "</w:t>
      </w:r>
    </w:p>
    <w:p w:rsidR="00B11BE4" w:rsidRPr="00140F5F" w:rsidRDefault="00B11BE4" w:rsidP="00B11BE4">
      <w:pPr>
        <w:pStyle w:val="a3"/>
        <w:spacing w:line="360" w:lineRule="auto"/>
        <w:jc w:val="center"/>
        <w:rPr>
          <w:b/>
          <w:sz w:val="28"/>
          <w:szCs w:val="28"/>
        </w:rPr>
      </w:pPr>
    </w:p>
    <w:p w:rsidR="00B11BE4" w:rsidRPr="00140F5F" w:rsidRDefault="00B11BE4" w:rsidP="00B11BE4">
      <w:pPr>
        <w:pStyle w:val="a3"/>
        <w:spacing w:line="360" w:lineRule="auto"/>
        <w:jc w:val="center"/>
        <w:rPr>
          <w:b/>
          <w:sz w:val="28"/>
          <w:szCs w:val="28"/>
        </w:rPr>
      </w:pPr>
    </w:p>
    <w:p w:rsidR="00B11BE4" w:rsidRPr="003643D6" w:rsidRDefault="0036082E" w:rsidP="00715930">
      <w:pPr>
        <w:pStyle w:val="31"/>
        <w:ind w:left="0" w:firstLine="0"/>
        <w:jc w:val="center"/>
        <w:rPr>
          <w:rFonts w:ascii="Times New Roman" w:hAnsi="Times New Roman"/>
          <w:b/>
          <w:szCs w:val="28"/>
        </w:rPr>
      </w:pPr>
      <w:r>
        <w:rPr>
          <w:rFonts w:ascii="Times New Roman" w:hAnsi="Times New Roman"/>
          <w:szCs w:val="28"/>
        </w:rPr>
        <w:t xml:space="preserve">Учитель </w:t>
      </w:r>
      <w:r w:rsidR="00715930">
        <w:rPr>
          <w:rFonts w:ascii="Times New Roman" w:hAnsi="Times New Roman"/>
          <w:szCs w:val="28"/>
        </w:rPr>
        <w:t>начальных классов</w:t>
      </w:r>
    </w:p>
    <w:p w:rsidR="00B11BE4" w:rsidRPr="00913168" w:rsidRDefault="00715930" w:rsidP="00B11BE4">
      <w:pPr>
        <w:pStyle w:val="31"/>
        <w:ind w:left="0" w:firstLine="0"/>
        <w:rPr>
          <w:rFonts w:ascii="Times New Roman" w:hAnsi="Times New Roman"/>
          <w:szCs w:val="28"/>
        </w:rPr>
      </w:pPr>
      <w:r>
        <w:rPr>
          <w:rFonts w:ascii="Times New Roman" w:hAnsi="Times New Roman"/>
          <w:szCs w:val="28"/>
        </w:rPr>
        <w:t xml:space="preserve">                                          Осипова Валентина Анатольевна</w:t>
      </w:r>
    </w:p>
    <w:p w:rsidR="00B11BE4" w:rsidRPr="005B100D" w:rsidRDefault="00B11BE4" w:rsidP="00B11BE4">
      <w:pPr>
        <w:pStyle w:val="31"/>
        <w:ind w:left="0" w:firstLine="0"/>
        <w:rPr>
          <w:rFonts w:ascii="Times New Roman" w:hAnsi="Times New Roman"/>
          <w:b/>
          <w:sz w:val="24"/>
          <w:szCs w:val="24"/>
        </w:rPr>
      </w:pPr>
    </w:p>
    <w:p w:rsidR="00B11BE4" w:rsidRPr="005B100D" w:rsidRDefault="00B11BE4" w:rsidP="00B11BE4">
      <w:pPr>
        <w:pStyle w:val="31"/>
        <w:ind w:left="0" w:firstLine="0"/>
        <w:rPr>
          <w:rFonts w:ascii="Times New Roman" w:hAnsi="Times New Roman"/>
          <w:b/>
          <w:sz w:val="24"/>
          <w:szCs w:val="24"/>
        </w:rPr>
      </w:pPr>
    </w:p>
    <w:p w:rsidR="00B11BE4" w:rsidRPr="005B100D" w:rsidRDefault="00B11BE4" w:rsidP="00B11BE4">
      <w:pPr>
        <w:pStyle w:val="31"/>
        <w:ind w:left="0" w:firstLine="0"/>
        <w:rPr>
          <w:rFonts w:ascii="Times New Roman" w:hAnsi="Times New Roman"/>
          <w:b/>
          <w:sz w:val="24"/>
          <w:szCs w:val="24"/>
        </w:rPr>
      </w:pPr>
    </w:p>
    <w:p w:rsidR="00B11BE4" w:rsidRDefault="00B11BE4" w:rsidP="00B11BE4">
      <w:pPr>
        <w:pStyle w:val="31"/>
        <w:ind w:left="0" w:firstLine="0"/>
        <w:rPr>
          <w:rFonts w:ascii="Times New Roman" w:hAnsi="Times New Roman"/>
          <w:b/>
          <w:sz w:val="24"/>
          <w:szCs w:val="24"/>
        </w:rPr>
      </w:pPr>
    </w:p>
    <w:p w:rsidR="00913168" w:rsidRPr="005B100D" w:rsidRDefault="00913168" w:rsidP="00B11BE4">
      <w:pPr>
        <w:pStyle w:val="31"/>
        <w:ind w:left="0" w:firstLine="0"/>
        <w:rPr>
          <w:rFonts w:ascii="Times New Roman" w:hAnsi="Times New Roman"/>
          <w:b/>
          <w:sz w:val="24"/>
          <w:szCs w:val="24"/>
        </w:rPr>
      </w:pPr>
    </w:p>
    <w:p w:rsidR="00B11BE4" w:rsidRPr="005B100D" w:rsidRDefault="00B11BE4" w:rsidP="00B11BE4">
      <w:pPr>
        <w:pStyle w:val="31"/>
        <w:ind w:left="0" w:firstLine="0"/>
        <w:rPr>
          <w:rFonts w:ascii="Times New Roman" w:hAnsi="Times New Roman"/>
          <w:b/>
          <w:sz w:val="24"/>
          <w:szCs w:val="24"/>
        </w:rPr>
      </w:pPr>
    </w:p>
    <w:p w:rsidR="00B11BE4" w:rsidRDefault="00B11BE4" w:rsidP="00B11BE4">
      <w:pPr>
        <w:pStyle w:val="31"/>
        <w:ind w:left="0" w:firstLine="0"/>
        <w:rPr>
          <w:rFonts w:ascii="Times New Roman" w:hAnsi="Times New Roman"/>
          <w:b/>
          <w:sz w:val="24"/>
          <w:szCs w:val="24"/>
        </w:rPr>
      </w:pPr>
    </w:p>
    <w:p w:rsidR="00913168" w:rsidRDefault="00913168" w:rsidP="00B11BE4">
      <w:pPr>
        <w:pStyle w:val="31"/>
        <w:ind w:left="0" w:firstLine="0"/>
        <w:rPr>
          <w:rFonts w:ascii="Times New Roman" w:hAnsi="Times New Roman"/>
          <w:b/>
          <w:sz w:val="24"/>
          <w:szCs w:val="24"/>
        </w:rPr>
      </w:pPr>
    </w:p>
    <w:p w:rsidR="0036082E" w:rsidRDefault="0036082E" w:rsidP="00B11BE4">
      <w:pPr>
        <w:pStyle w:val="31"/>
        <w:ind w:left="0" w:firstLine="0"/>
        <w:rPr>
          <w:rFonts w:ascii="Times New Roman" w:hAnsi="Times New Roman"/>
          <w:b/>
          <w:sz w:val="24"/>
          <w:szCs w:val="24"/>
        </w:rPr>
      </w:pPr>
      <w:bookmarkStart w:id="0" w:name="_GoBack"/>
      <w:bookmarkEnd w:id="0"/>
    </w:p>
    <w:p w:rsidR="00913168" w:rsidRPr="005B100D" w:rsidRDefault="00913168" w:rsidP="00B11BE4">
      <w:pPr>
        <w:pStyle w:val="31"/>
        <w:ind w:left="0" w:firstLine="0"/>
        <w:rPr>
          <w:rFonts w:ascii="Times New Roman" w:hAnsi="Times New Roman"/>
          <w:b/>
          <w:sz w:val="24"/>
          <w:szCs w:val="24"/>
        </w:rPr>
      </w:pPr>
    </w:p>
    <w:p w:rsidR="00B11BE4" w:rsidRDefault="00B11BE4" w:rsidP="00B11BE4">
      <w:pPr>
        <w:pStyle w:val="31"/>
        <w:ind w:left="0" w:firstLine="0"/>
        <w:jc w:val="center"/>
        <w:rPr>
          <w:rFonts w:ascii="Times New Roman" w:hAnsi="Times New Roman"/>
          <w:b/>
          <w:szCs w:val="28"/>
        </w:rPr>
      </w:pPr>
      <w:proofErr w:type="spellStart"/>
      <w:r w:rsidRPr="00FE20B2">
        <w:rPr>
          <w:rFonts w:ascii="Times New Roman" w:hAnsi="Times New Roman"/>
          <w:b/>
          <w:szCs w:val="28"/>
        </w:rPr>
        <w:t>г</w:t>
      </w:r>
      <w:proofErr w:type="gramStart"/>
      <w:r w:rsidRPr="00FE20B2">
        <w:rPr>
          <w:rFonts w:ascii="Times New Roman" w:hAnsi="Times New Roman"/>
          <w:b/>
          <w:szCs w:val="28"/>
        </w:rPr>
        <w:t>.Г</w:t>
      </w:r>
      <w:proofErr w:type="gramEnd"/>
      <w:r>
        <w:rPr>
          <w:rFonts w:ascii="Times New Roman" w:hAnsi="Times New Roman"/>
          <w:b/>
          <w:szCs w:val="28"/>
        </w:rPr>
        <w:t>убкинский</w:t>
      </w:r>
      <w:proofErr w:type="spellEnd"/>
    </w:p>
    <w:p w:rsidR="00086306" w:rsidRPr="00913168" w:rsidRDefault="00555557" w:rsidP="00913168">
      <w:pPr>
        <w:pStyle w:val="31"/>
        <w:ind w:left="0" w:firstLine="0"/>
        <w:jc w:val="center"/>
        <w:rPr>
          <w:rFonts w:ascii="Times New Roman" w:hAnsi="Times New Roman"/>
          <w:b/>
          <w:szCs w:val="28"/>
        </w:rPr>
      </w:pPr>
      <w:r>
        <w:rPr>
          <w:rFonts w:ascii="Times New Roman" w:hAnsi="Times New Roman"/>
          <w:b/>
          <w:szCs w:val="28"/>
        </w:rPr>
        <w:t>2020</w:t>
      </w:r>
    </w:p>
    <w:p w:rsidR="008708EE" w:rsidRDefault="008708EE" w:rsidP="00086306">
      <w:pPr>
        <w:spacing w:after="0" w:line="360" w:lineRule="auto"/>
        <w:jc w:val="both"/>
        <w:rPr>
          <w:rFonts w:ascii="Times New Roman" w:hAnsi="Times New Roman"/>
          <w:b/>
          <w:sz w:val="28"/>
          <w:szCs w:val="28"/>
        </w:rPr>
      </w:pPr>
    </w:p>
    <w:p w:rsidR="008708EE" w:rsidRDefault="008708EE" w:rsidP="00086306">
      <w:pPr>
        <w:spacing w:after="0" w:line="360" w:lineRule="auto"/>
        <w:jc w:val="both"/>
        <w:rPr>
          <w:rFonts w:ascii="Times New Roman" w:hAnsi="Times New Roman"/>
          <w:b/>
          <w:sz w:val="28"/>
          <w:szCs w:val="28"/>
        </w:rPr>
      </w:pPr>
    </w:p>
    <w:p w:rsidR="00086306" w:rsidRPr="0044586C" w:rsidRDefault="00086306" w:rsidP="00086306">
      <w:pPr>
        <w:spacing w:after="0" w:line="360" w:lineRule="auto"/>
        <w:jc w:val="both"/>
        <w:rPr>
          <w:rFonts w:ascii="Times New Roman" w:hAnsi="Times New Roman"/>
          <w:b/>
          <w:sz w:val="28"/>
          <w:szCs w:val="28"/>
        </w:rPr>
      </w:pPr>
      <w:proofErr w:type="gramStart"/>
      <w:r w:rsidRPr="0044586C">
        <w:rPr>
          <w:rFonts w:ascii="Times New Roman" w:hAnsi="Times New Roman"/>
          <w:b/>
          <w:sz w:val="28"/>
          <w:szCs w:val="28"/>
          <w:lang w:val="en-US"/>
        </w:rPr>
        <w:t>I</w:t>
      </w:r>
      <w:r w:rsidRPr="0044586C">
        <w:rPr>
          <w:rFonts w:ascii="Times New Roman" w:hAnsi="Times New Roman"/>
          <w:b/>
          <w:sz w:val="28"/>
          <w:szCs w:val="28"/>
        </w:rPr>
        <w:t>. Общие   сведения.</w:t>
      </w:r>
      <w:proofErr w:type="gramEnd"/>
    </w:p>
    <w:p w:rsidR="008708EE" w:rsidRDefault="008708EE" w:rsidP="00086306">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Осипова Валентина Анатольевна</w:t>
      </w:r>
    </w:p>
    <w:p w:rsidR="008A5B30" w:rsidRPr="008A5B30" w:rsidRDefault="00086306" w:rsidP="00086306">
      <w:pPr>
        <w:numPr>
          <w:ilvl w:val="0"/>
          <w:numId w:val="1"/>
        </w:numPr>
        <w:spacing w:after="0" w:line="360" w:lineRule="auto"/>
        <w:jc w:val="both"/>
        <w:rPr>
          <w:rFonts w:ascii="Times New Roman" w:hAnsi="Times New Roman"/>
          <w:sz w:val="28"/>
          <w:szCs w:val="28"/>
        </w:rPr>
      </w:pPr>
      <w:r w:rsidRPr="00086306">
        <w:rPr>
          <w:rFonts w:ascii="Times New Roman" w:hAnsi="Times New Roman"/>
          <w:sz w:val="28"/>
          <w:szCs w:val="28"/>
        </w:rPr>
        <w:t xml:space="preserve">МБОУ «ООШ№1» </w:t>
      </w:r>
      <w:r w:rsidRPr="00086306">
        <w:rPr>
          <w:rFonts w:ascii="Times New Roman" w:hAnsi="Times New Roman"/>
          <w:bCs/>
          <w:sz w:val="28"/>
          <w:szCs w:val="28"/>
        </w:rPr>
        <w:t xml:space="preserve">629830  ЯНАО, город </w:t>
      </w:r>
      <w:proofErr w:type="spellStart"/>
      <w:r w:rsidRPr="00086306">
        <w:rPr>
          <w:rFonts w:ascii="Times New Roman" w:hAnsi="Times New Roman"/>
          <w:bCs/>
          <w:sz w:val="28"/>
          <w:szCs w:val="28"/>
        </w:rPr>
        <w:t>Губкинский</w:t>
      </w:r>
      <w:proofErr w:type="spellEnd"/>
      <w:r w:rsidRPr="00086306">
        <w:rPr>
          <w:rFonts w:ascii="Times New Roman" w:hAnsi="Times New Roman"/>
          <w:bCs/>
          <w:sz w:val="28"/>
          <w:szCs w:val="28"/>
        </w:rPr>
        <w:t xml:space="preserve">, микрорайон 2, дом 31  </w:t>
      </w:r>
    </w:p>
    <w:p w:rsidR="008708EE" w:rsidRPr="008708EE" w:rsidRDefault="008A5B30" w:rsidP="008708EE">
      <w:pPr>
        <w:spacing w:after="0" w:line="360" w:lineRule="auto"/>
        <w:ind w:left="720"/>
        <w:jc w:val="both"/>
        <w:rPr>
          <w:rFonts w:ascii="Times New Roman" w:hAnsi="Times New Roman"/>
          <w:bCs/>
          <w:color w:val="0070C0"/>
          <w:sz w:val="28"/>
          <w:szCs w:val="28"/>
          <w:u w:val="single"/>
        </w:rPr>
      </w:pPr>
      <w:proofErr w:type="gramStart"/>
      <w:r>
        <w:rPr>
          <w:rFonts w:ascii="Times New Roman" w:hAnsi="Times New Roman"/>
          <w:bCs/>
          <w:sz w:val="28"/>
          <w:szCs w:val="28"/>
          <w:lang w:val="en-US"/>
        </w:rPr>
        <w:t>e</w:t>
      </w:r>
      <w:r w:rsidR="00086306" w:rsidRPr="008708EE">
        <w:rPr>
          <w:rFonts w:ascii="Times New Roman" w:hAnsi="Times New Roman"/>
          <w:bCs/>
          <w:sz w:val="28"/>
          <w:szCs w:val="28"/>
        </w:rPr>
        <w:t>-</w:t>
      </w:r>
      <w:r w:rsidR="00086306" w:rsidRPr="00086306">
        <w:rPr>
          <w:rFonts w:ascii="Times New Roman" w:hAnsi="Times New Roman"/>
          <w:bCs/>
          <w:sz w:val="28"/>
          <w:szCs w:val="28"/>
          <w:lang w:val="en-US"/>
        </w:rPr>
        <w:t>mail</w:t>
      </w:r>
      <w:proofErr w:type="gramEnd"/>
      <w:r w:rsidR="00086306" w:rsidRPr="008708EE">
        <w:rPr>
          <w:rFonts w:ascii="Times New Roman" w:hAnsi="Times New Roman"/>
          <w:bCs/>
          <w:sz w:val="28"/>
          <w:szCs w:val="28"/>
        </w:rPr>
        <w:t xml:space="preserve">: </w:t>
      </w:r>
      <w:proofErr w:type="spellStart"/>
      <w:r w:rsidR="008708EE" w:rsidRPr="008708EE">
        <w:rPr>
          <w:rFonts w:ascii="Times New Roman" w:hAnsi="Times New Roman"/>
          <w:bCs/>
          <w:color w:val="0070C0"/>
          <w:sz w:val="28"/>
          <w:szCs w:val="28"/>
          <w:u w:val="single"/>
          <w:lang w:val="en-US"/>
        </w:rPr>
        <w:t>rvosipov</w:t>
      </w:r>
      <w:proofErr w:type="spellEnd"/>
      <w:r w:rsidR="008708EE" w:rsidRPr="008708EE">
        <w:rPr>
          <w:rFonts w:ascii="Times New Roman" w:hAnsi="Times New Roman"/>
          <w:bCs/>
          <w:color w:val="0070C0"/>
          <w:sz w:val="28"/>
          <w:szCs w:val="28"/>
          <w:u w:val="single"/>
        </w:rPr>
        <w:t>@</w:t>
      </w:r>
      <w:proofErr w:type="spellStart"/>
      <w:r w:rsidR="008708EE" w:rsidRPr="008708EE">
        <w:rPr>
          <w:rFonts w:ascii="Times New Roman" w:hAnsi="Times New Roman"/>
          <w:bCs/>
          <w:color w:val="0070C0"/>
          <w:sz w:val="28"/>
          <w:szCs w:val="28"/>
          <w:u w:val="single"/>
          <w:lang w:val="en-US"/>
        </w:rPr>
        <w:t>yandex</w:t>
      </w:r>
      <w:proofErr w:type="spellEnd"/>
      <w:r w:rsidR="008708EE" w:rsidRPr="008708EE">
        <w:rPr>
          <w:rFonts w:ascii="Times New Roman" w:hAnsi="Times New Roman"/>
          <w:bCs/>
          <w:color w:val="0070C0"/>
          <w:sz w:val="28"/>
          <w:szCs w:val="28"/>
          <w:u w:val="single"/>
        </w:rPr>
        <w:t>.</w:t>
      </w:r>
      <w:proofErr w:type="spellStart"/>
      <w:r w:rsidR="008708EE" w:rsidRPr="008708EE">
        <w:rPr>
          <w:rFonts w:ascii="Times New Roman" w:hAnsi="Times New Roman"/>
          <w:bCs/>
          <w:color w:val="0070C0"/>
          <w:sz w:val="28"/>
          <w:szCs w:val="28"/>
          <w:u w:val="single"/>
          <w:lang w:val="en-US"/>
        </w:rPr>
        <w:t>ru</w:t>
      </w:r>
      <w:proofErr w:type="spellEnd"/>
    </w:p>
    <w:p w:rsidR="00086306" w:rsidRPr="008708EE" w:rsidRDefault="00086306" w:rsidP="008708EE">
      <w:pPr>
        <w:spacing w:after="0" w:line="360" w:lineRule="auto"/>
        <w:ind w:left="720"/>
        <w:jc w:val="both"/>
        <w:rPr>
          <w:rFonts w:ascii="Times New Roman" w:hAnsi="Times New Roman"/>
          <w:sz w:val="28"/>
          <w:szCs w:val="28"/>
        </w:rPr>
      </w:pPr>
      <w:r w:rsidRPr="00715930">
        <w:rPr>
          <w:rFonts w:ascii="Times New Roman" w:hAnsi="Times New Roman"/>
          <w:sz w:val="28"/>
          <w:szCs w:val="28"/>
        </w:rPr>
        <w:t xml:space="preserve">Учитель </w:t>
      </w:r>
      <w:r w:rsidR="008708EE">
        <w:rPr>
          <w:rFonts w:ascii="Times New Roman" w:hAnsi="Times New Roman"/>
          <w:sz w:val="28"/>
          <w:szCs w:val="28"/>
        </w:rPr>
        <w:t>начальных классов</w:t>
      </w:r>
    </w:p>
    <w:p w:rsidR="008A5B30" w:rsidRDefault="00086306" w:rsidP="00A36F31">
      <w:pPr>
        <w:numPr>
          <w:ilvl w:val="0"/>
          <w:numId w:val="1"/>
        </w:numPr>
        <w:spacing w:after="0" w:line="360" w:lineRule="auto"/>
        <w:jc w:val="both"/>
        <w:rPr>
          <w:rFonts w:ascii="Times New Roman" w:hAnsi="Times New Roman"/>
          <w:sz w:val="28"/>
          <w:szCs w:val="28"/>
        </w:rPr>
      </w:pPr>
      <w:r w:rsidRPr="00715930">
        <w:rPr>
          <w:rFonts w:ascii="Times New Roman" w:hAnsi="Times New Roman"/>
          <w:sz w:val="28"/>
          <w:szCs w:val="28"/>
        </w:rPr>
        <w:t>Педагогический стаж работы в должности –</w:t>
      </w:r>
      <w:r w:rsidR="00555557">
        <w:rPr>
          <w:rFonts w:ascii="Times New Roman" w:hAnsi="Times New Roman"/>
          <w:sz w:val="28"/>
          <w:szCs w:val="28"/>
        </w:rPr>
        <w:t>24</w:t>
      </w:r>
      <w:r w:rsidR="00715930">
        <w:rPr>
          <w:rFonts w:ascii="Times New Roman" w:hAnsi="Times New Roman"/>
          <w:sz w:val="28"/>
          <w:szCs w:val="28"/>
        </w:rPr>
        <w:t xml:space="preserve"> </w:t>
      </w:r>
      <w:r w:rsidR="00A255FC">
        <w:rPr>
          <w:rFonts w:ascii="Times New Roman" w:hAnsi="Times New Roman"/>
          <w:sz w:val="28"/>
          <w:szCs w:val="28"/>
        </w:rPr>
        <w:t>года</w:t>
      </w:r>
      <w:r w:rsidRPr="00715930">
        <w:rPr>
          <w:rFonts w:ascii="Times New Roman" w:hAnsi="Times New Roman"/>
          <w:sz w:val="28"/>
          <w:szCs w:val="28"/>
        </w:rPr>
        <w:t xml:space="preserve">, </w:t>
      </w:r>
      <w:r w:rsidR="00555557">
        <w:rPr>
          <w:rFonts w:ascii="Times New Roman" w:hAnsi="Times New Roman"/>
          <w:sz w:val="28"/>
          <w:szCs w:val="28"/>
        </w:rPr>
        <w:t>первая категория.</w:t>
      </w:r>
    </w:p>
    <w:p w:rsidR="00086306" w:rsidRPr="008A5B30" w:rsidRDefault="00086306" w:rsidP="00A36F31">
      <w:pPr>
        <w:numPr>
          <w:ilvl w:val="0"/>
          <w:numId w:val="1"/>
        </w:numPr>
        <w:spacing w:after="0" w:line="360" w:lineRule="auto"/>
        <w:jc w:val="both"/>
        <w:rPr>
          <w:rFonts w:ascii="Times New Roman" w:hAnsi="Times New Roman"/>
          <w:sz w:val="28"/>
          <w:szCs w:val="28"/>
        </w:rPr>
      </w:pPr>
      <w:r w:rsidRPr="008A5B30">
        <w:rPr>
          <w:rFonts w:ascii="Times New Roman" w:hAnsi="Times New Roman"/>
          <w:sz w:val="28"/>
          <w:szCs w:val="28"/>
        </w:rPr>
        <w:t xml:space="preserve">Уровень обобщения опыта </w:t>
      </w:r>
      <w:r w:rsidR="00715930">
        <w:rPr>
          <w:rFonts w:ascii="Times New Roman" w:hAnsi="Times New Roman"/>
          <w:sz w:val="28"/>
          <w:szCs w:val="28"/>
        </w:rPr>
        <w:t>–</w:t>
      </w:r>
      <w:r w:rsidRPr="008A5B30">
        <w:rPr>
          <w:rFonts w:ascii="Times New Roman" w:hAnsi="Times New Roman"/>
          <w:sz w:val="28"/>
          <w:szCs w:val="28"/>
        </w:rPr>
        <w:t xml:space="preserve"> муниципальный</w:t>
      </w:r>
      <w:r w:rsidR="00715930">
        <w:rPr>
          <w:rFonts w:ascii="Times New Roman" w:hAnsi="Times New Roman"/>
          <w:sz w:val="28"/>
          <w:szCs w:val="28"/>
        </w:rPr>
        <w:t>.</w:t>
      </w:r>
    </w:p>
    <w:p w:rsidR="00086306" w:rsidRPr="0044586C" w:rsidRDefault="00086306" w:rsidP="00086306">
      <w:pPr>
        <w:spacing w:after="0" w:line="360" w:lineRule="auto"/>
        <w:jc w:val="both"/>
        <w:rPr>
          <w:rFonts w:ascii="Times New Roman" w:hAnsi="Times New Roman"/>
          <w:b/>
          <w:sz w:val="28"/>
          <w:szCs w:val="28"/>
        </w:rPr>
      </w:pPr>
      <w:r w:rsidRPr="0044586C">
        <w:rPr>
          <w:rFonts w:ascii="Times New Roman" w:hAnsi="Times New Roman"/>
          <w:b/>
          <w:sz w:val="28"/>
          <w:szCs w:val="28"/>
          <w:lang w:val="en-US"/>
        </w:rPr>
        <w:t>II</w:t>
      </w:r>
      <w:r w:rsidRPr="000835AF">
        <w:rPr>
          <w:rFonts w:ascii="Times New Roman" w:hAnsi="Times New Roman"/>
          <w:b/>
          <w:sz w:val="28"/>
          <w:szCs w:val="28"/>
        </w:rPr>
        <w:t xml:space="preserve">. </w:t>
      </w:r>
      <w:r w:rsidR="008A5B30" w:rsidRPr="0044586C">
        <w:rPr>
          <w:rFonts w:ascii="Times New Roman" w:hAnsi="Times New Roman"/>
          <w:b/>
          <w:sz w:val="28"/>
          <w:szCs w:val="28"/>
        </w:rPr>
        <w:t>Сущностные характеристики</w:t>
      </w:r>
      <w:r w:rsidRPr="0044586C">
        <w:rPr>
          <w:rFonts w:ascii="Times New Roman" w:hAnsi="Times New Roman"/>
          <w:b/>
          <w:sz w:val="28"/>
          <w:szCs w:val="28"/>
        </w:rPr>
        <w:t xml:space="preserve"> опыта.</w:t>
      </w:r>
    </w:p>
    <w:p w:rsidR="00715930" w:rsidRPr="00715930" w:rsidRDefault="00086306" w:rsidP="00715930">
      <w:pPr>
        <w:pStyle w:val="a3"/>
        <w:spacing w:line="360" w:lineRule="auto"/>
        <w:jc w:val="center"/>
        <w:rPr>
          <w:sz w:val="28"/>
          <w:szCs w:val="28"/>
        </w:rPr>
      </w:pPr>
      <w:r w:rsidRPr="00086306">
        <w:rPr>
          <w:b/>
          <w:sz w:val="28"/>
          <w:szCs w:val="28"/>
        </w:rPr>
        <w:t xml:space="preserve">1. Наименование </w:t>
      </w:r>
      <w:r w:rsidR="008A5B30" w:rsidRPr="00086306">
        <w:rPr>
          <w:b/>
          <w:sz w:val="28"/>
          <w:szCs w:val="28"/>
        </w:rPr>
        <w:t>опыта:</w:t>
      </w:r>
      <w:r w:rsidR="008A5B30" w:rsidRPr="000A6B73">
        <w:rPr>
          <w:b/>
          <w:sz w:val="28"/>
          <w:szCs w:val="28"/>
        </w:rPr>
        <w:t xml:space="preserve"> </w:t>
      </w:r>
      <w:r w:rsidR="00715930" w:rsidRPr="00715930">
        <w:rPr>
          <w:b/>
          <w:color w:val="000000"/>
          <w:sz w:val="28"/>
          <w:szCs w:val="28"/>
          <w:shd w:val="clear" w:color="auto" w:fill="FFFFFF"/>
        </w:rPr>
        <w:t> </w:t>
      </w:r>
      <w:r w:rsidR="00715930" w:rsidRPr="00715930">
        <w:rPr>
          <w:color w:val="000000"/>
          <w:sz w:val="28"/>
          <w:szCs w:val="28"/>
          <w:shd w:val="clear" w:color="auto" w:fill="FFFFFF"/>
        </w:rPr>
        <w:t xml:space="preserve">" </w:t>
      </w:r>
      <w:r w:rsidR="00A255FC" w:rsidRPr="00F50ECA">
        <w:rPr>
          <w:b/>
          <w:color w:val="000000"/>
          <w:sz w:val="28"/>
          <w:szCs w:val="28"/>
        </w:rPr>
        <w:t>Эффективные приемы, используемые на уроках в начальной школе</w:t>
      </w:r>
      <w:r w:rsidR="00A255FC" w:rsidRPr="00715930">
        <w:rPr>
          <w:b/>
          <w:color w:val="000000"/>
          <w:sz w:val="28"/>
          <w:szCs w:val="28"/>
          <w:shd w:val="clear" w:color="auto" w:fill="FFFFFF"/>
        </w:rPr>
        <w:t xml:space="preserve"> </w:t>
      </w:r>
      <w:r w:rsidR="00715930" w:rsidRPr="00715930">
        <w:rPr>
          <w:color w:val="000000"/>
          <w:sz w:val="28"/>
          <w:szCs w:val="28"/>
          <w:shd w:val="clear" w:color="auto" w:fill="FFFFFF"/>
        </w:rPr>
        <w:t>"</w:t>
      </w:r>
    </w:p>
    <w:p w:rsidR="00086306" w:rsidRDefault="00086306" w:rsidP="00086306">
      <w:pPr>
        <w:spacing w:line="360" w:lineRule="auto"/>
        <w:contextualSpacing/>
        <w:rPr>
          <w:rFonts w:ascii="Times New Roman" w:hAnsi="Times New Roman"/>
          <w:b/>
          <w:sz w:val="28"/>
          <w:szCs w:val="28"/>
        </w:rPr>
      </w:pPr>
      <w:r w:rsidRPr="00086306">
        <w:rPr>
          <w:rFonts w:ascii="Times New Roman" w:hAnsi="Times New Roman"/>
          <w:b/>
          <w:sz w:val="28"/>
          <w:szCs w:val="28"/>
        </w:rPr>
        <w:t>2. Условия возникновения опыта:</w:t>
      </w:r>
    </w:p>
    <w:p w:rsidR="00C37F6E" w:rsidRPr="009708E7" w:rsidRDefault="00C37F6E" w:rsidP="00C37F6E">
      <w:pPr>
        <w:pStyle w:val="a3"/>
        <w:rPr>
          <w:sz w:val="28"/>
          <w:szCs w:val="28"/>
        </w:rPr>
      </w:pPr>
      <w:r>
        <w:rPr>
          <w:sz w:val="28"/>
          <w:szCs w:val="28"/>
        </w:rPr>
        <w:t xml:space="preserve">     </w:t>
      </w:r>
      <w:r w:rsidRPr="009708E7">
        <w:rPr>
          <w:sz w:val="28"/>
          <w:szCs w:val="28"/>
        </w:rPr>
        <w:t>Жизнь стремительна и многообразна и каждый день наши дети сталкиваются с огромным количеством задач, которые необходимо не только решить, но и найти рациональное и  неординарное решение…</w:t>
      </w:r>
    </w:p>
    <w:p w:rsidR="00C37F6E" w:rsidRDefault="00C37F6E" w:rsidP="00C37F6E">
      <w:pPr>
        <w:spacing w:after="0"/>
        <w:ind w:right="-143"/>
        <w:rPr>
          <w:rFonts w:ascii="Times New Roman" w:hAnsi="Times New Roman" w:cs="Times New Roman"/>
          <w:sz w:val="28"/>
          <w:szCs w:val="28"/>
        </w:rPr>
      </w:pPr>
      <w:r w:rsidRPr="009708E7">
        <w:rPr>
          <w:rFonts w:ascii="Times New Roman" w:hAnsi="Times New Roman" w:cs="Times New Roman"/>
          <w:sz w:val="28"/>
          <w:szCs w:val="28"/>
        </w:rPr>
        <w:t xml:space="preserve"> И цель учителя состоит в том, чтобы научить его не только грамотно решать эти задачи, но и делать выводы, и систематизировать накопленные знания. Наши дети зачастую так </w:t>
      </w:r>
      <w:proofErr w:type="spellStart"/>
      <w:r w:rsidRPr="009708E7">
        <w:rPr>
          <w:rFonts w:ascii="Times New Roman" w:hAnsi="Times New Roman" w:cs="Times New Roman"/>
          <w:sz w:val="28"/>
          <w:szCs w:val="28"/>
        </w:rPr>
        <w:t>информатизированы</w:t>
      </w:r>
      <w:proofErr w:type="spellEnd"/>
      <w:r w:rsidRPr="009708E7">
        <w:rPr>
          <w:rFonts w:ascii="Times New Roman" w:hAnsi="Times New Roman" w:cs="Times New Roman"/>
          <w:sz w:val="28"/>
          <w:szCs w:val="28"/>
        </w:rPr>
        <w:t>, что заинтересовать их программным материалом практически невозможно…</w:t>
      </w:r>
    </w:p>
    <w:p w:rsidR="00C37F6E" w:rsidRPr="00C37F6E" w:rsidRDefault="00C37F6E" w:rsidP="00C37F6E">
      <w:pPr>
        <w:spacing w:after="0"/>
        <w:ind w:right="-143"/>
        <w:rPr>
          <w:rFonts w:ascii="Times New Roman" w:eastAsia="Calibri" w:hAnsi="Times New Roman" w:cs="Times New Roman"/>
          <w:sz w:val="28"/>
          <w:szCs w:val="28"/>
        </w:rPr>
      </w:pPr>
      <w:r>
        <w:rPr>
          <w:rFonts w:ascii="Times New Roman" w:hAnsi="Times New Roman" w:cs="Times New Roman"/>
          <w:sz w:val="28"/>
          <w:szCs w:val="28"/>
        </w:rPr>
        <w:t xml:space="preserve">    </w:t>
      </w:r>
      <w:r w:rsidRPr="00C37F6E">
        <w:rPr>
          <w:rFonts w:ascii="Times New Roman" w:eastAsia="Calibri" w:hAnsi="Times New Roman" w:cs="Times New Roman"/>
          <w:sz w:val="28"/>
          <w:szCs w:val="28"/>
        </w:rPr>
        <w:t xml:space="preserve"> </w:t>
      </w:r>
      <w:r w:rsidRPr="009D2B0D">
        <w:rPr>
          <w:rFonts w:ascii="Times New Roman" w:eastAsia="Calibri" w:hAnsi="Times New Roman" w:cs="Times New Roman"/>
          <w:sz w:val="28"/>
          <w:szCs w:val="28"/>
        </w:rPr>
        <w:t>Как показали исследования немецких ученых, человек запоминает только 10% того, что он читает, 20% того, что слышит, 30% того, что видит; И только тогда, когда мы  говорим и участвуем в реальной деятельности, он запоминает и усваивает материал на 90%</w:t>
      </w:r>
      <w:r>
        <w:rPr>
          <w:rFonts w:ascii="Times New Roman" w:eastAsia="Calibri" w:hAnsi="Times New Roman" w:cs="Times New Roman"/>
          <w:sz w:val="28"/>
          <w:szCs w:val="28"/>
        </w:rPr>
        <w:t>.</w:t>
      </w:r>
      <w:r w:rsidRPr="009D2B0D">
        <w:rPr>
          <w:rFonts w:ascii="Times New Roman" w:hAnsi="Times New Roman" w:cs="Times New Roman"/>
          <w:sz w:val="28"/>
          <w:szCs w:val="28"/>
        </w:rPr>
        <w:t>Вот и вст</w:t>
      </w:r>
      <w:r>
        <w:rPr>
          <w:rFonts w:ascii="Times New Roman" w:hAnsi="Times New Roman" w:cs="Times New Roman"/>
          <w:sz w:val="28"/>
          <w:szCs w:val="28"/>
        </w:rPr>
        <w:t>ают перед учителем вопросы</w:t>
      </w:r>
      <w:r w:rsidRPr="009D2B0D">
        <w:rPr>
          <w:rFonts w:ascii="Times New Roman" w:hAnsi="Times New Roman" w:cs="Times New Roman"/>
          <w:sz w:val="28"/>
          <w:szCs w:val="28"/>
        </w:rPr>
        <w:t>:</w:t>
      </w:r>
      <w:r>
        <w:rPr>
          <w:rFonts w:ascii="Times New Roman" w:hAnsi="Times New Roman" w:cs="Times New Roman"/>
          <w:sz w:val="28"/>
          <w:szCs w:val="28"/>
        </w:rPr>
        <w:t xml:space="preserve"> </w:t>
      </w:r>
      <w:r w:rsidRPr="009D2B0D">
        <w:rPr>
          <w:rFonts w:ascii="Times New Roman" w:hAnsi="Times New Roman" w:cs="Times New Roman"/>
          <w:sz w:val="28"/>
          <w:szCs w:val="28"/>
        </w:rPr>
        <w:t xml:space="preserve">Как </w:t>
      </w:r>
      <w:r>
        <w:rPr>
          <w:rFonts w:ascii="Times New Roman" w:hAnsi="Times New Roman" w:cs="Times New Roman"/>
          <w:sz w:val="28"/>
          <w:szCs w:val="28"/>
        </w:rPr>
        <w:t xml:space="preserve">научить ребенка учиться, ориентироваться в большом объеме информации, работать с текстом? </w:t>
      </w:r>
      <w:r w:rsidRPr="009D2B0D">
        <w:rPr>
          <w:rFonts w:ascii="Times New Roman" w:hAnsi="Times New Roman" w:cs="Times New Roman"/>
          <w:sz w:val="28"/>
          <w:szCs w:val="28"/>
        </w:rPr>
        <w:t>Как вызвать активн</w:t>
      </w:r>
      <w:r>
        <w:rPr>
          <w:rFonts w:ascii="Times New Roman" w:hAnsi="Times New Roman" w:cs="Times New Roman"/>
          <w:sz w:val="28"/>
          <w:szCs w:val="28"/>
        </w:rPr>
        <w:t xml:space="preserve">ую познавательную деятельность? </w:t>
      </w:r>
      <w:r w:rsidRPr="009D2B0D">
        <w:rPr>
          <w:rFonts w:ascii="Times New Roman" w:hAnsi="Times New Roman" w:cs="Times New Roman"/>
          <w:sz w:val="28"/>
          <w:szCs w:val="28"/>
        </w:rPr>
        <w:t xml:space="preserve">Как вызвать положительное отношение к учебе? </w:t>
      </w:r>
      <w:r>
        <w:rPr>
          <w:rFonts w:ascii="Times New Roman" w:hAnsi="Times New Roman" w:cs="Times New Roman"/>
          <w:sz w:val="28"/>
          <w:szCs w:val="28"/>
        </w:rPr>
        <w:t xml:space="preserve">Как формировать УУД? </w:t>
      </w:r>
      <w:r w:rsidRPr="009D2B0D">
        <w:rPr>
          <w:rFonts w:ascii="Times New Roman" w:hAnsi="Times New Roman" w:cs="Times New Roman"/>
          <w:sz w:val="28"/>
          <w:szCs w:val="28"/>
        </w:rPr>
        <w:t>Появляется необходимость в новых педагогических технологиях, в эффективных формах образовательного процесса, в активных методах  и приемах обучения…</w:t>
      </w:r>
    </w:p>
    <w:p w:rsidR="000A6B73" w:rsidRPr="00F7044A" w:rsidRDefault="00303425" w:rsidP="00F7044A">
      <w:pPr>
        <w:pStyle w:val="a3"/>
        <w:rPr>
          <w:b/>
          <w:sz w:val="28"/>
          <w:szCs w:val="28"/>
        </w:rPr>
      </w:pPr>
      <w:r>
        <w:rPr>
          <w:sz w:val="28"/>
          <w:szCs w:val="28"/>
        </w:rPr>
        <w:t xml:space="preserve">   </w:t>
      </w:r>
      <w:r w:rsidR="008708EE" w:rsidRPr="00F7044A">
        <w:rPr>
          <w:sz w:val="28"/>
          <w:szCs w:val="28"/>
        </w:rPr>
        <w:t xml:space="preserve"> </w:t>
      </w:r>
      <w:r w:rsidR="000A6B73" w:rsidRPr="00F7044A">
        <w:rPr>
          <w:b/>
          <w:sz w:val="28"/>
          <w:szCs w:val="28"/>
        </w:rPr>
        <w:t xml:space="preserve">3. Актуальность и перспективность:  </w:t>
      </w:r>
    </w:p>
    <w:p w:rsidR="00C37F6E" w:rsidRPr="00C37F6E" w:rsidRDefault="008708EE" w:rsidP="00C37F6E">
      <w:pPr>
        <w:spacing w:after="0" w:line="240" w:lineRule="auto"/>
        <w:jc w:val="both"/>
        <w:rPr>
          <w:rStyle w:val="apple-converted-space"/>
          <w:rFonts w:ascii="Times New Roman" w:hAnsi="Times New Roman" w:cs="Times New Roman"/>
          <w:color w:val="000000" w:themeColor="text1"/>
          <w:sz w:val="28"/>
          <w:szCs w:val="28"/>
          <w:shd w:val="clear" w:color="auto" w:fill="FFFFFF"/>
        </w:rPr>
      </w:pPr>
      <w:r w:rsidRPr="00C37F6E">
        <w:rPr>
          <w:sz w:val="28"/>
          <w:szCs w:val="28"/>
        </w:rPr>
        <w:t xml:space="preserve">     </w:t>
      </w:r>
      <w:r w:rsidR="00C37F6E" w:rsidRPr="00C37F6E">
        <w:rPr>
          <w:rFonts w:ascii="Times New Roman" w:hAnsi="Times New Roman" w:cs="Times New Roman"/>
          <w:b/>
          <w:color w:val="000000" w:themeColor="text1"/>
          <w:sz w:val="28"/>
          <w:szCs w:val="28"/>
          <w:shd w:val="clear" w:color="auto" w:fill="FFFFFF"/>
        </w:rPr>
        <w:t>Учение</w:t>
      </w:r>
      <w:r w:rsidR="00C37F6E" w:rsidRPr="00C37F6E">
        <w:rPr>
          <w:rFonts w:ascii="Times New Roman" w:hAnsi="Times New Roman" w:cs="Times New Roman"/>
          <w:color w:val="000000" w:themeColor="text1"/>
          <w:sz w:val="28"/>
          <w:szCs w:val="28"/>
          <w:shd w:val="clear" w:color="auto" w:fill="FFFFFF"/>
        </w:rPr>
        <w:t xml:space="preserve"> – это радость, а не только долг, учением можно заниматься с увлечением, а не только по обязанности.</w:t>
      </w:r>
      <w:r w:rsidR="00C37F6E">
        <w:rPr>
          <w:rFonts w:ascii="Times New Roman" w:hAnsi="Times New Roman" w:cs="Times New Roman"/>
          <w:color w:val="000000" w:themeColor="text1"/>
          <w:sz w:val="28"/>
          <w:szCs w:val="28"/>
          <w:shd w:val="clear" w:color="auto" w:fill="FFFFFF"/>
        </w:rPr>
        <w:t xml:space="preserve"> </w:t>
      </w:r>
      <w:r w:rsidR="00C37F6E" w:rsidRPr="00C37F6E">
        <w:rPr>
          <w:rFonts w:ascii="Times New Roman" w:hAnsi="Times New Roman" w:cs="Times New Roman"/>
          <w:color w:val="000000" w:themeColor="text1"/>
          <w:sz w:val="28"/>
          <w:szCs w:val="28"/>
          <w:shd w:val="clear" w:color="auto" w:fill="FFFFFF"/>
        </w:rPr>
        <w:t xml:space="preserve">Сегодня представление о том, что школа должна </w:t>
      </w:r>
      <w:proofErr w:type="gramStart"/>
      <w:r w:rsidR="00C37F6E" w:rsidRPr="00C37F6E">
        <w:rPr>
          <w:rFonts w:ascii="Times New Roman" w:hAnsi="Times New Roman" w:cs="Times New Roman"/>
          <w:color w:val="000000" w:themeColor="text1"/>
          <w:sz w:val="28"/>
          <w:szCs w:val="28"/>
          <w:shd w:val="clear" w:color="auto" w:fill="FFFFFF"/>
        </w:rPr>
        <w:t>давать</w:t>
      </w:r>
      <w:proofErr w:type="gramEnd"/>
      <w:r w:rsidR="00C37F6E" w:rsidRPr="00C37F6E">
        <w:rPr>
          <w:rFonts w:ascii="Times New Roman" w:hAnsi="Times New Roman" w:cs="Times New Roman"/>
          <w:color w:val="000000" w:themeColor="text1"/>
          <w:sz w:val="28"/>
          <w:szCs w:val="28"/>
          <w:shd w:val="clear" w:color="auto" w:fill="FFFFFF"/>
        </w:rPr>
        <w:t xml:space="preserve"> прежде всего знания, умения, навыки, т.е. служить своего рода раздаточным пунктом, складом готовых знаний, признается неактуальным. Задачей современной школы должно стать формирование человека, совершенствующего себя, способного самостоятельно принимать решения, отвечать за эти решения, находить пути реализации, т.е. творческого в широком смысле этого слова.</w:t>
      </w:r>
      <w:r w:rsidR="00C37F6E" w:rsidRPr="00C37F6E">
        <w:rPr>
          <w:rStyle w:val="apple-converted-space"/>
          <w:rFonts w:ascii="Times New Roman" w:hAnsi="Times New Roman" w:cs="Times New Roman"/>
          <w:color w:val="000000" w:themeColor="text1"/>
          <w:sz w:val="28"/>
          <w:szCs w:val="28"/>
          <w:shd w:val="clear" w:color="auto" w:fill="FFFFFF"/>
        </w:rPr>
        <w:t> </w:t>
      </w:r>
    </w:p>
    <w:p w:rsidR="00C37F6E" w:rsidRPr="00C37F6E" w:rsidRDefault="00C37F6E" w:rsidP="00C37F6E">
      <w:pPr>
        <w:shd w:val="clear" w:color="auto" w:fill="FFFFFF"/>
        <w:spacing w:after="0" w:line="240" w:lineRule="auto"/>
        <w:jc w:val="both"/>
        <w:rPr>
          <w:rFonts w:ascii="Times New Roman" w:hAnsi="Times New Roman" w:cs="Times New Roman"/>
          <w:color w:val="000000" w:themeColor="text1"/>
          <w:sz w:val="28"/>
          <w:szCs w:val="28"/>
          <w:shd w:val="clear" w:color="auto" w:fill="FFFFFF"/>
        </w:rPr>
      </w:pPr>
      <w:r w:rsidRPr="00C37F6E">
        <w:rPr>
          <w:rFonts w:ascii="Times New Roman" w:hAnsi="Times New Roman" w:cs="Times New Roman"/>
          <w:color w:val="000000" w:themeColor="text1"/>
          <w:sz w:val="28"/>
          <w:szCs w:val="28"/>
          <w:shd w:val="clear" w:color="auto" w:fill="FFFFFF"/>
        </w:rPr>
        <w:t xml:space="preserve">Начальная школа способна решить новые задачи, поставленные перед российским образованием, в первую очередь обеспечить условия для развития ребенка как субъекта собственной деятельности, субъекта развития (а не объекта педагогических </w:t>
      </w:r>
      <w:r w:rsidRPr="00C37F6E">
        <w:rPr>
          <w:rFonts w:ascii="Times New Roman" w:hAnsi="Times New Roman" w:cs="Times New Roman"/>
          <w:color w:val="000000" w:themeColor="text1"/>
          <w:sz w:val="28"/>
          <w:szCs w:val="28"/>
          <w:shd w:val="clear" w:color="auto" w:fill="FFFFFF"/>
        </w:rPr>
        <w:lastRenderedPageBreak/>
        <w:t>воздействий учителя). Именно так формулируются задачи начального образования в Федеральных государственных стандартах общего образования.</w:t>
      </w:r>
    </w:p>
    <w:p w:rsidR="00C37F6E" w:rsidRPr="00C37F6E" w:rsidRDefault="00C37F6E" w:rsidP="00C37F6E">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C37F6E">
        <w:rPr>
          <w:rFonts w:ascii="Times New Roman" w:eastAsia="Times New Roman" w:hAnsi="Times New Roman" w:cs="Times New Roman"/>
          <w:color w:val="000000" w:themeColor="text1"/>
          <w:sz w:val="28"/>
          <w:szCs w:val="28"/>
        </w:rPr>
        <w:t>Проблема современной школы – потеря многими учащимися интереса к учению. Почему это происходит? Причины этого негативного явления неоднозначны:</w:t>
      </w:r>
    </w:p>
    <w:p w:rsidR="00C37F6E" w:rsidRPr="00C37F6E" w:rsidRDefault="00C37F6E" w:rsidP="00C37F6E">
      <w:pPr>
        <w:pStyle w:val="a5"/>
        <w:numPr>
          <w:ilvl w:val="0"/>
          <w:numId w:val="32"/>
        </w:numPr>
        <w:shd w:val="clear" w:color="auto" w:fill="FFFFFF"/>
        <w:spacing w:after="0" w:line="240" w:lineRule="auto"/>
        <w:jc w:val="both"/>
        <w:rPr>
          <w:rFonts w:ascii="Times New Roman" w:eastAsia="Times New Roman" w:hAnsi="Times New Roman" w:cs="Times New Roman"/>
          <w:color w:val="000000" w:themeColor="text1"/>
          <w:sz w:val="28"/>
          <w:szCs w:val="28"/>
        </w:rPr>
      </w:pPr>
      <w:r w:rsidRPr="00C37F6E">
        <w:rPr>
          <w:rFonts w:ascii="Times New Roman" w:eastAsia="Times New Roman" w:hAnsi="Times New Roman" w:cs="Times New Roman"/>
          <w:color w:val="000000" w:themeColor="text1"/>
          <w:sz w:val="28"/>
          <w:szCs w:val="28"/>
        </w:rPr>
        <w:t>перегрузка однообразным учебным материалом;</w:t>
      </w:r>
    </w:p>
    <w:p w:rsidR="00C37F6E" w:rsidRPr="00C37F6E" w:rsidRDefault="00C37F6E" w:rsidP="00C37F6E">
      <w:pPr>
        <w:pStyle w:val="a5"/>
        <w:numPr>
          <w:ilvl w:val="0"/>
          <w:numId w:val="32"/>
        </w:numPr>
        <w:shd w:val="clear" w:color="auto" w:fill="FFFFFF"/>
        <w:spacing w:after="0" w:line="240" w:lineRule="auto"/>
        <w:jc w:val="both"/>
        <w:rPr>
          <w:rFonts w:ascii="Times New Roman" w:eastAsia="Times New Roman" w:hAnsi="Times New Roman" w:cs="Times New Roman"/>
          <w:color w:val="000000" w:themeColor="text1"/>
          <w:sz w:val="28"/>
          <w:szCs w:val="28"/>
        </w:rPr>
      </w:pPr>
      <w:r w:rsidRPr="00C37F6E">
        <w:rPr>
          <w:rFonts w:ascii="Times New Roman" w:eastAsia="Times New Roman" w:hAnsi="Times New Roman" w:cs="Times New Roman"/>
          <w:color w:val="000000" w:themeColor="text1"/>
          <w:sz w:val="28"/>
          <w:szCs w:val="28"/>
        </w:rPr>
        <w:t>несовершенство методов, приемов и форм организации учебного процесса;</w:t>
      </w:r>
    </w:p>
    <w:p w:rsidR="00C37F6E" w:rsidRPr="00C37F6E" w:rsidRDefault="00C37F6E" w:rsidP="00C37F6E">
      <w:pPr>
        <w:pStyle w:val="a5"/>
        <w:numPr>
          <w:ilvl w:val="0"/>
          <w:numId w:val="32"/>
        </w:numPr>
        <w:shd w:val="clear" w:color="auto" w:fill="FFFFFF"/>
        <w:spacing w:after="0" w:line="240" w:lineRule="auto"/>
        <w:jc w:val="both"/>
        <w:rPr>
          <w:rFonts w:ascii="Times New Roman" w:eastAsia="Times New Roman" w:hAnsi="Times New Roman" w:cs="Times New Roman"/>
          <w:color w:val="000000" w:themeColor="text1"/>
          <w:sz w:val="28"/>
          <w:szCs w:val="28"/>
        </w:rPr>
      </w:pPr>
      <w:r w:rsidRPr="00C37F6E">
        <w:rPr>
          <w:rFonts w:ascii="Times New Roman" w:eastAsia="Times New Roman" w:hAnsi="Times New Roman" w:cs="Times New Roman"/>
          <w:color w:val="000000" w:themeColor="text1"/>
          <w:sz w:val="28"/>
          <w:szCs w:val="28"/>
        </w:rPr>
        <w:t>ограниченные возможности для творческого самоуправления и</w:t>
      </w:r>
      <w:r w:rsidR="00D8142F">
        <w:rPr>
          <w:rFonts w:ascii="Times New Roman" w:eastAsia="Times New Roman" w:hAnsi="Times New Roman" w:cs="Times New Roman"/>
          <w:color w:val="000000" w:themeColor="text1"/>
          <w:sz w:val="28"/>
          <w:szCs w:val="28"/>
        </w:rPr>
        <w:t xml:space="preserve"> д</w:t>
      </w:r>
      <w:r w:rsidRPr="00C37F6E">
        <w:rPr>
          <w:rFonts w:ascii="Times New Roman" w:eastAsia="Times New Roman" w:hAnsi="Times New Roman" w:cs="Times New Roman"/>
          <w:color w:val="000000" w:themeColor="text1"/>
          <w:sz w:val="28"/>
          <w:szCs w:val="28"/>
        </w:rPr>
        <w:t>р.</w:t>
      </w:r>
    </w:p>
    <w:p w:rsidR="00C37F6E" w:rsidRPr="00C37F6E" w:rsidRDefault="00C37F6E" w:rsidP="00C37F6E">
      <w:pPr>
        <w:pStyle w:val="a6"/>
        <w:spacing w:before="0" w:beforeAutospacing="0" w:after="0" w:afterAutospacing="0"/>
        <w:jc w:val="both"/>
        <w:rPr>
          <w:color w:val="000000" w:themeColor="text1"/>
          <w:sz w:val="28"/>
          <w:szCs w:val="28"/>
        </w:rPr>
      </w:pPr>
      <w:r w:rsidRPr="00C37F6E">
        <w:rPr>
          <w:b/>
          <w:bCs/>
          <w:color w:val="000000" w:themeColor="text1"/>
          <w:sz w:val="28"/>
          <w:szCs w:val="28"/>
        </w:rPr>
        <w:t>Приём</w:t>
      </w:r>
      <w:r w:rsidRPr="00C37F6E">
        <w:rPr>
          <w:bCs/>
          <w:color w:val="000000" w:themeColor="text1"/>
          <w:sz w:val="28"/>
          <w:szCs w:val="28"/>
        </w:rPr>
        <w:t xml:space="preserve"> -</w:t>
      </w:r>
      <w:r w:rsidRPr="00C37F6E">
        <w:rPr>
          <w:rStyle w:val="apple-converted-space"/>
          <w:color w:val="000000" w:themeColor="text1"/>
          <w:sz w:val="28"/>
          <w:szCs w:val="28"/>
        </w:rPr>
        <w:t> </w:t>
      </w:r>
      <w:r w:rsidRPr="00C37F6E">
        <w:rPr>
          <w:color w:val="000000" w:themeColor="text1"/>
          <w:sz w:val="28"/>
          <w:szCs w:val="28"/>
        </w:rPr>
        <w:t>составная часть или отдельная сторона метода. В процессе обучения приёмы играют важную роль, поскольку они побуждают учащихся к активному участию в освоении учебного материала: постановка вопросов при изложении учебной информации, включение в него отдельных практических упражнений, ситуационных задач, обращение к наглядным и техническим средствам, побуждение к ведению записей. К таким приёмам относят: дидактические игры, логические задачи, упражнения на сравнение и обобщение, самостоятельные работы и т.д.</w:t>
      </w:r>
    </w:p>
    <w:p w:rsidR="00C37F6E" w:rsidRPr="00C37F6E" w:rsidRDefault="00C37F6E" w:rsidP="00C37F6E">
      <w:pPr>
        <w:pStyle w:val="a6"/>
        <w:spacing w:before="0" w:beforeAutospacing="0" w:after="0" w:afterAutospacing="0"/>
        <w:jc w:val="both"/>
        <w:rPr>
          <w:color w:val="000000" w:themeColor="text1"/>
          <w:sz w:val="28"/>
          <w:szCs w:val="28"/>
        </w:rPr>
      </w:pPr>
      <w:proofErr w:type="gramStart"/>
      <w:r w:rsidRPr="00C37F6E">
        <w:rPr>
          <w:color w:val="000000" w:themeColor="text1"/>
          <w:sz w:val="28"/>
          <w:szCs w:val="28"/>
        </w:rPr>
        <w:t>Также с целью повышения активности учащихся на уроке используются различные</w:t>
      </w:r>
      <w:r w:rsidRPr="00C37F6E">
        <w:rPr>
          <w:rStyle w:val="apple-converted-space"/>
          <w:color w:val="000000" w:themeColor="text1"/>
          <w:sz w:val="28"/>
          <w:szCs w:val="28"/>
        </w:rPr>
        <w:t> </w:t>
      </w:r>
      <w:r w:rsidRPr="00C37F6E">
        <w:rPr>
          <w:b/>
          <w:bCs/>
          <w:color w:val="000000" w:themeColor="text1"/>
          <w:sz w:val="28"/>
          <w:szCs w:val="28"/>
        </w:rPr>
        <w:t>методы</w:t>
      </w:r>
      <w:r w:rsidRPr="00C37F6E">
        <w:rPr>
          <w:bCs/>
          <w:color w:val="000000" w:themeColor="text1"/>
          <w:sz w:val="28"/>
          <w:szCs w:val="28"/>
        </w:rPr>
        <w:t>:</w:t>
      </w:r>
      <w:r w:rsidRPr="00C37F6E">
        <w:rPr>
          <w:rStyle w:val="apple-converted-space"/>
          <w:color w:val="000000" w:themeColor="text1"/>
          <w:sz w:val="28"/>
          <w:szCs w:val="28"/>
        </w:rPr>
        <w:t> </w:t>
      </w:r>
      <w:r>
        <w:rPr>
          <w:rStyle w:val="apple-converted-space"/>
          <w:color w:val="000000" w:themeColor="text1"/>
          <w:sz w:val="28"/>
          <w:szCs w:val="28"/>
        </w:rPr>
        <w:t xml:space="preserve"> </w:t>
      </w:r>
      <w:r w:rsidRPr="00C37F6E">
        <w:rPr>
          <w:color w:val="000000" w:themeColor="text1"/>
          <w:sz w:val="28"/>
          <w:szCs w:val="28"/>
        </w:rPr>
        <w:t xml:space="preserve">проблемные, объяснительно-иллюстративные, </w:t>
      </w:r>
      <w:r w:rsidR="00D8142F">
        <w:rPr>
          <w:color w:val="000000" w:themeColor="text1"/>
          <w:sz w:val="28"/>
          <w:szCs w:val="28"/>
        </w:rPr>
        <w:t xml:space="preserve"> </w:t>
      </w:r>
      <w:r w:rsidRPr="00C37F6E">
        <w:rPr>
          <w:color w:val="000000" w:themeColor="text1"/>
          <w:sz w:val="28"/>
          <w:szCs w:val="28"/>
        </w:rPr>
        <w:t>логические, метод самостоятельной работы,</w:t>
      </w:r>
      <w:r w:rsidR="00D8142F">
        <w:rPr>
          <w:color w:val="000000" w:themeColor="text1"/>
          <w:sz w:val="28"/>
          <w:szCs w:val="28"/>
        </w:rPr>
        <w:t xml:space="preserve"> </w:t>
      </w:r>
      <w:r w:rsidRPr="00C37F6E">
        <w:rPr>
          <w:color w:val="000000" w:themeColor="text1"/>
          <w:sz w:val="28"/>
          <w:szCs w:val="28"/>
        </w:rPr>
        <w:t>дидактическая игра, нестандартные виды уроков, тесты, а также различные формы учебной деятельности</w:t>
      </w:r>
      <w:proofErr w:type="gramEnd"/>
    </w:p>
    <w:p w:rsidR="00C37F6E" w:rsidRPr="00C37F6E" w:rsidRDefault="00C37F6E" w:rsidP="00C37F6E">
      <w:pPr>
        <w:pStyle w:val="a6"/>
        <w:spacing w:before="0" w:beforeAutospacing="0" w:after="0" w:afterAutospacing="0"/>
        <w:jc w:val="both"/>
        <w:rPr>
          <w:color w:val="000000" w:themeColor="text1"/>
          <w:sz w:val="28"/>
          <w:szCs w:val="28"/>
        </w:rPr>
      </w:pPr>
      <w:r w:rsidRPr="00C37F6E">
        <w:rPr>
          <w:color w:val="000000" w:themeColor="text1"/>
          <w:sz w:val="28"/>
          <w:szCs w:val="28"/>
        </w:rPr>
        <w:t>Метод и приём могут меняться местами. Но независимо от этого, учитель обязан включить в структуру своего урока тот или иной приём, метод. В результате у учащихся будет формироваться интерес к учебному процессу, повышаться активность, что имеет немаловажное значение для учителя в его работе.</w:t>
      </w:r>
    </w:p>
    <w:p w:rsidR="00C37F6E" w:rsidRPr="00C37F6E" w:rsidRDefault="00C37F6E" w:rsidP="00D8142F">
      <w:pPr>
        <w:pStyle w:val="a6"/>
        <w:spacing w:before="0" w:beforeAutospacing="0" w:after="0" w:afterAutospacing="0"/>
        <w:jc w:val="both"/>
        <w:rPr>
          <w:bCs/>
          <w:iCs/>
          <w:color w:val="000000" w:themeColor="text1"/>
          <w:sz w:val="28"/>
          <w:szCs w:val="28"/>
          <w:shd w:val="clear" w:color="auto" w:fill="FFFFFF"/>
        </w:rPr>
      </w:pPr>
      <w:r w:rsidRPr="00C37F6E">
        <w:rPr>
          <w:bCs/>
          <w:iCs/>
          <w:color w:val="000000" w:themeColor="text1"/>
          <w:sz w:val="28"/>
          <w:szCs w:val="28"/>
          <w:shd w:val="clear" w:color="auto" w:fill="FFFFFF"/>
        </w:rPr>
        <w:t>Достижение высоких результатов начального образования по ФГОС невозможно без условий реализации основной образовательной программы, особое место в которых занимает учебно-методическое и информационное обеспечение</w:t>
      </w:r>
      <w:r>
        <w:rPr>
          <w:bCs/>
          <w:iCs/>
          <w:color w:val="000000" w:themeColor="text1"/>
          <w:sz w:val="28"/>
          <w:szCs w:val="28"/>
          <w:shd w:val="clear" w:color="auto" w:fill="FFFFFF"/>
        </w:rPr>
        <w:t>.</w:t>
      </w:r>
      <w:r w:rsidRPr="00C37F6E">
        <w:rPr>
          <w:bCs/>
          <w:iCs/>
          <w:color w:val="000000" w:themeColor="text1"/>
          <w:shd w:val="clear" w:color="auto" w:fill="FFFFFF"/>
        </w:rPr>
        <w:t xml:space="preserve"> </w:t>
      </w:r>
    </w:p>
    <w:p w:rsidR="008708EE" w:rsidRPr="00C37F6E" w:rsidRDefault="008708EE" w:rsidP="00C37F6E">
      <w:pPr>
        <w:pStyle w:val="a3"/>
        <w:rPr>
          <w:b/>
          <w:sz w:val="28"/>
          <w:szCs w:val="28"/>
        </w:rPr>
      </w:pPr>
    </w:p>
    <w:p w:rsidR="00137D25" w:rsidRDefault="0036082E" w:rsidP="00F7044A">
      <w:pPr>
        <w:pStyle w:val="a3"/>
        <w:rPr>
          <w:b/>
          <w:sz w:val="28"/>
          <w:szCs w:val="28"/>
        </w:rPr>
      </w:pPr>
      <w:r w:rsidRPr="00C37F6E">
        <w:rPr>
          <w:b/>
          <w:sz w:val="28"/>
          <w:szCs w:val="28"/>
        </w:rPr>
        <w:t>4. Теоретическая база опыта</w:t>
      </w:r>
    </w:p>
    <w:p w:rsidR="00D8142F" w:rsidRPr="00D8142F" w:rsidRDefault="00D8142F" w:rsidP="00D8142F">
      <w:pPr>
        <w:spacing w:before="100" w:beforeAutospacing="1" w:after="100" w:afterAutospacing="1" w:line="240" w:lineRule="atLeast"/>
        <w:ind w:left="15"/>
        <w:rPr>
          <w:rFonts w:ascii="Times New Roman" w:hAnsi="Times New Roman" w:cs="Times New Roman"/>
          <w:sz w:val="28"/>
          <w:szCs w:val="28"/>
        </w:rPr>
      </w:pPr>
      <w:r>
        <w:rPr>
          <w:sz w:val="28"/>
          <w:szCs w:val="28"/>
        </w:rPr>
        <w:t xml:space="preserve"> </w:t>
      </w:r>
      <w:r w:rsidRPr="00D8142F">
        <w:rPr>
          <w:rFonts w:ascii="Times New Roman" w:eastAsia="Calibri" w:hAnsi="Times New Roman" w:cs="Times New Roman"/>
          <w:sz w:val="28"/>
          <w:szCs w:val="28"/>
        </w:rPr>
        <w:t xml:space="preserve">Сегодня представление о том, что школа должна </w:t>
      </w:r>
      <w:proofErr w:type="gramStart"/>
      <w:r w:rsidRPr="00D8142F">
        <w:rPr>
          <w:rFonts w:ascii="Times New Roman" w:eastAsia="Calibri" w:hAnsi="Times New Roman" w:cs="Times New Roman"/>
          <w:sz w:val="28"/>
          <w:szCs w:val="28"/>
        </w:rPr>
        <w:t>давать</w:t>
      </w:r>
      <w:proofErr w:type="gramEnd"/>
      <w:r w:rsidRPr="00D8142F">
        <w:rPr>
          <w:rFonts w:ascii="Times New Roman" w:eastAsia="Calibri" w:hAnsi="Times New Roman" w:cs="Times New Roman"/>
          <w:sz w:val="28"/>
          <w:szCs w:val="28"/>
        </w:rPr>
        <w:t xml:space="preserve"> прежде всего знания, умения, навыки, т.е. служить своего рода раздаточным пунктом, складом готовых знаний, признается неактуальным. Задачей современной школы должно стать формирование человека, совершенствующего себя, способного самостоятельно принимать решения, отвечать за эти решения, находить пути реализации, т.е. творческого в широком смысле этого слова. Эта задача посильная и для нашей школы.</w:t>
      </w:r>
      <w:r w:rsidRPr="00D8142F">
        <w:rPr>
          <w:rFonts w:ascii="Times New Roman" w:hAnsi="Times New Roman" w:cs="Times New Roman"/>
          <w:sz w:val="28"/>
          <w:szCs w:val="28"/>
        </w:rPr>
        <w:t xml:space="preserve"> </w:t>
      </w:r>
      <w:r w:rsidRPr="00D8142F">
        <w:rPr>
          <w:rFonts w:ascii="Times New Roman" w:eastAsia="Calibri" w:hAnsi="Times New Roman" w:cs="Times New Roman"/>
          <w:sz w:val="28"/>
          <w:szCs w:val="28"/>
        </w:rPr>
        <w:t>Начальная школа способна решить новые задачи, поставленные перед российским образованием, в первую очередь обеспечить условия для развития ребенка как субъекта собственной деятельности, субъекта развития (а не объекта педагогических воздействий учителя). Именно так формулируются задачи начального образования в Федеральных государственных ст</w:t>
      </w:r>
      <w:r w:rsidRPr="00D8142F">
        <w:rPr>
          <w:rFonts w:ascii="Times New Roman" w:hAnsi="Times New Roman" w:cs="Times New Roman"/>
          <w:sz w:val="28"/>
          <w:szCs w:val="28"/>
        </w:rPr>
        <w:t>андартах общего образования.</w:t>
      </w:r>
      <w:r w:rsidR="003922A8">
        <w:rPr>
          <w:rFonts w:ascii="Times New Roman" w:hAnsi="Times New Roman" w:cs="Times New Roman"/>
          <w:sz w:val="28"/>
          <w:szCs w:val="28"/>
        </w:rPr>
        <w:t xml:space="preserve"> </w:t>
      </w:r>
      <w:r w:rsidRPr="00D8142F">
        <w:rPr>
          <w:rFonts w:ascii="Times New Roman" w:hAnsi="Times New Roman" w:cs="Times New Roman"/>
          <w:bCs/>
          <w:iCs/>
          <w:color w:val="000000" w:themeColor="text1"/>
          <w:sz w:val="28"/>
          <w:szCs w:val="28"/>
          <w:shd w:val="clear" w:color="auto" w:fill="FFFFFF"/>
        </w:rPr>
        <w:t xml:space="preserve">Для младшего школьного возраста характерны яркость и непосредственность восприятия, легкость вхождения в образы. Дети свободно вовлекаются в любую деятельность, особенно </w:t>
      </w:r>
      <w:proofErr w:type="gramStart"/>
      <w:r w:rsidRPr="00D8142F">
        <w:rPr>
          <w:rFonts w:ascii="Times New Roman" w:hAnsi="Times New Roman" w:cs="Times New Roman"/>
          <w:bCs/>
          <w:iCs/>
          <w:color w:val="000000" w:themeColor="text1"/>
          <w:sz w:val="28"/>
          <w:szCs w:val="28"/>
          <w:shd w:val="clear" w:color="auto" w:fill="FFFFFF"/>
        </w:rPr>
        <w:t>в</w:t>
      </w:r>
      <w:proofErr w:type="gramEnd"/>
      <w:r w:rsidRPr="00D8142F">
        <w:rPr>
          <w:rFonts w:ascii="Times New Roman" w:hAnsi="Times New Roman" w:cs="Times New Roman"/>
          <w:bCs/>
          <w:iCs/>
          <w:color w:val="000000" w:themeColor="text1"/>
          <w:sz w:val="28"/>
          <w:szCs w:val="28"/>
          <w:shd w:val="clear" w:color="auto" w:fill="FFFFFF"/>
        </w:rPr>
        <w:t xml:space="preserve"> игровую. Одно из эффективных средств развития интереса к учебному предмету – дидактическая игра: </w:t>
      </w:r>
    </w:p>
    <w:p w:rsidR="00D8142F" w:rsidRPr="00C37F6E" w:rsidRDefault="00D8142F" w:rsidP="00D8142F">
      <w:pPr>
        <w:pStyle w:val="a6"/>
        <w:numPr>
          <w:ilvl w:val="0"/>
          <w:numId w:val="33"/>
        </w:numPr>
        <w:spacing w:before="0" w:beforeAutospacing="0" w:after="0" w:afterAutospacing="0"/>
        <w:jc w:val="both"/>
        <w:rPr>
          <w:bCs/>
          <w:iCs/>
          <w:color w:val="000000" w:themeColor="text1"/>
          <w:sz w:val="28"/>
          <w:szCs w:val="28"/>
          <w:shd w:val="clear" w:color="auto" w:fill="FFFFFF"/>
        </w:rPr>
      </w:pPr>
      <w:r w:rsidRPr="00C37F6E">
        <w:rPr>
          <w:bCs/>
          <w:iCs/>
          <w:color w:val="000000" w:themeColor="text1"/>
          <w:sz w:val="28"/>
          <w:szCs w:val="28"/>
          <w:shd w:val="clear" w:color="auto" w:fill="FFFFFF"/>
        </w:rPr>
        <w:t>помогает снять чувство усталости; </w:t>
      </w:r>
    </w:p>
    <w:p w:rsidR="00D8142F" w:rsidRPr="00C37F6E" w:rsidRDefault="00D8142F" w:rsidP="00D8142F">
      <w:pPr>
        <w:pStyle w:val="a6"/>
        <w:numPr>
          <w:ilvl w:val="0"/>
          <w:numId w:val="33"/>
        </w:numPr>
        <w:spacing w:before="0" w:beforeAutospacing="0" w:after="0" w:afterAutospacing="0"/>
        <w:jc w:val="both"/>
        <w:rPr>
          <w:bCs/>
          <w:iCs/>
          <w:color w:val="000000" w:themeColor="text1"/>
          <w:sz w:val="28"/>
          <w:szCs w:val="28"/>
          <w:shd w:val="clear" w:color="auto" w:fill="FFFFFF"/>
        </w:rPr>
      </w:pPr>
      <w:r w:rsidRPr="00C37F6E">
        <w:rPr>
          <w:bCs/>
          <w:iCs/>
          <w:color w:val="000000" w:themeColor="text1"/>
          <w:sz w:val="28"/>
          <w:szCs w:val="28"/>
          <w:shd w:val="clear" w:color="auto" w:fill="FFFFFF"/>
        </w:rPr>
        <w:t xml:space="preserve"> раскрывает способности детей, их индивидуальность; </w:t>
      </w:r>
    </w:p>
    <w:p w:rsidR="00D8142F" w:rsidRPr="00C37F6E" w:rsidRDefault="00D8142F" w:rsidP="00D8142F">
      <w:pPr>
        <w:pStyle w:val="a6"/>
        <w:numPr>
          <w:ilvl w:val="0"/>
          <w:numId w:val="33"/>
        </w:numPr>
        <w:spacing w:before="0" w:beforeAutospacing="0" w:after="0" w:afterAutospacing="0"/>
        <w:jc w:val="both"/>
        <w:rPr>
          <w:bCs/>
          <w:iCs/>
          <w:color w:val="000000" w:themeColor="text1"/>
          <w:sz w:val="28"/>
          <w:szCs w:val="28"/>
          <w:shd w:val="clear" w:color="auto" w:fill="FFFFFF"/>
        </w:rPr>
      </w:pPr>
      <w:r w:rsidRPr="00C37F6E">
        <w:rPr>
          <w:bCs/>
          <w:iCs/>
          <w:color w:val="000000" w:themeColor="text1"/>
          <w:sz w:val="28"/>
          <w:szCs w:val="28"/>
          <w:shd w:val="clear" w:color="auto" w:fill="FFFFFF"/>
        </w:rPr>
        <w:t>усиливает непроизвольное запоминание.  </w:t>
      </w:r>
    </w:p>
    <w:p w:rsidR="00D8142F" w:rsidRPr="00C37F6E" w:rsidRDefault="00D8142F" w:rsidP="00D8142F">
      <w:pPr>
        <w:pStyle w:val="a6"/>
        <w:spacing w:before="0" w:beforeAutospacing="0" w:after="0" w:afterAutospacing="0"/>
        <w:jc w:val="both"/>
        <w:rPr>
          <w:bCs/>
          <w:iCs/>
          <w:color w:val="000000" w:themeColor="text1"/>
          <w:sz w:val="28"/>
          <w:szCs w:val="28"/>
          <w:shd w:val="clear" w:color="auto" w:fill="FFFFFF"/>
        </w:rPr>
      </w:pPr>
      <w:r w:rsidRPr="00C37F6E">
        <w:rPr>
          <w:bCs/>
          <w:iCs/>
          <w:color w:val="000000" w:themeColor="text1"/>
          <w:sz w:val="28"/>
          <w:szCs w:val="28"/>
          <w:shd w:val="clear" w:color="auto" w:fill="FFFFFF"/>
        </w:rPr>
        <w:t xml:space="preserve">Поэтому игровая технология – самая актуальная для учителя начальной школы, особенно при работе с 1-м и 2-м классами. Первый год обучения является стартовым и </w:t>
      </w:r>
      <w:r w:rsidRPr="00C37F6E">
        <w:rPr>
          <w:bCs/>
          <w:iCs/>
          <w:color w:val="000000" w:themeColor="text1"/>
          <w:sz w:val="28"/>
          <w:szCs w:val="28"/>
          <w:shd w:val="clear" w:color="auto" w:fill="FFFFFF"/>
        </w:rPr>
        <w:lastRenderedPageBreak/>
        <w:t xml:space="preserve">крайне важным для формирования универсальных учебных действий, т.к. именно в этот год у детей происходит плавный переход от игровой деятельности </w:t>
      </w:r>
      <w:proofErr w:type="gramStart"/>
      <w:r w:rsidRPr="00C37F6E">
        <w:rPr>
          <w:bCs/>
          <w:iCs/>
          <w:color w:val="000000" w:themeColor="text1"/>
          <w:sz w:val="28"/>
          <w:szCs w:val="28"/>
          <w:shd w:val="clear" w:color="auto" w:fill="FFFFFF"/>
        </w:rPr>
        <w:t>к</w:t>
      </w:r>
      <w:proofErr w:type="gramEnd"/>
      <w:r w:rsidRPr="00C37F6E">
        <w:rPr>
          <w:bCs/>
          <w:iCs/>
          <w:color w:val="000000" w:themeColor="text1"/>
          <w:sz w:val="28"/>
          <w:szCs w:val="28"/>
          <w:shd w:val="clear" w:color="auto" w:fill="FFFFFF"/>
        </w:rPr>
        <w:t xml:space="preserve"> учебной. Этот переход возможен только при интенсивном формировании всех видов универсальных действий. </w:t>
      </w:r>
    </w:p>
    <w:p w:rsidR="004C0739" w:rsidRDefault="004C0739" w:rsidP="00F7044A">
      <w:pPr>
        <w:pStyle w:val="a3"/>
        <w:rPr>
          <w:b/>
          <w:color w:val="0070C0"/>
          <w:sz w:val="28"/>
          <w:szCs w:val="28"/>
        </w:rPr>
      </w:pPr>
    </w:p>
    <w:p w:rsidR="0036082E" w:rsidRPr="00D8142F" w:rsidRDefault="00A060DF" w:rsidP="00F7044A">
      <w:pPr>
        <w:pStyle w:val="a3"/>
        <w:rPr>
          <w:b/>
          <w:sz w:val="28"/>
          <w:szCs w:val="28"/>
        </w:rPr>
      </w:pPr>
      <w:r w:rsidRPr="00D8142F">
        <w:rPr>
          <w:b/>
          <w:color w:val="0070C0"/>
          <w:sz w:val="28"/>
          <w:szCs w:val="28"/>
        </w:rPr>
        <w:t xml:space="preserve">     </w:t>
      </w:r>
      <w:r w:rsidR="0036082E" w:rsidRPr="00D8142F">
        <w:rPr>
          <w:b/>
          <w:sz w:val="28"/>
          <w:szCs w:val="28"/>
        </w:rPr>
        <w:t>5.  Новизна опыта</w:t>
      </w:r>
    </w:p>
    <w:p w:rsidR="00A060DF" w:rsidRPr="00D8142F" w:rsidRDefault="00A060DF" w:rsidP="00F7044A">
      <w:pPr>
        <w:pStyle w:val="a3"/>
        <w:rPr>
          <w:sz w:val="28"/>
          <w:szCs w:val="28"/>
        </w:rPr>
      </w:pPr>
      <w:r w:rsidRPr="00D8142F">
        <w:rPr>
          <w:sz w:val="28"/>
          <w:szCs w:val="28"/>
        </w:rPr>
        <w:t xml:space="preserve">        Новизна заключается в разработке системы дифференцированных заданий и упражнений,</w:t>
      </w:r>
      <w:r w:rsidR="00A36F31" w:rsidRPr="00D8142F">
        <w:rPr>
          <w:sz w:val="28"/>
          <w:szCs w:val="28"/>
        </w:rPr>
        <w:t xml:space="preserve"> </w:t>
      </w:r>
      <w:r w:rsidRPr="00D8142F">
        <w:rPr>
          <w:sz w:val="28"/>
          <w:szCs w:val="28"/>
        </w:rPr>
        <w:t>предусматривающей учет:</w:t>
      </w:r>
    </w:p>
    <w:p w:rsidR="00A060DF" w:rsidRPr="00D8142F" w:rsidRDefault="00A060DF" w:rsidP="00F7044A">
      <w:pPr>
        <w:pStyle w:val="a3"/>
        <w:rPr>
          <w:sz w:val="28"/>
          <w:szCs w:val="28"/>
        </w:rPr>
      </w:pPr>
      <w:r w:rsidRPr="00D8142F">
        <w:rPr>
          <w:sz w:val="28"/>
          <w:szCs w:val="28"/>
        </w:rPr>
        <w:t>-возраста учащихся;</w:t>
      </w:r>
    </w:p>
    <w:p w:rsidR="00A060DF" w:rsidRPr="00D8142F" w:rsidRDefault="00A060DF" w:rsidP="00F7044A">
      <w:pPr>
        <w:pStyle w:val="a3"/>
        <w:rPr>
          <w:sz w:val="28"/>
          <w:szCs w:val="28"/>
        </w:rPr>
      </w:pPr>
      <w:r w:rsidRPr="00D8142F">
        <w:rPr>
          <w:sz w:val="28"/>
          <w:szCs w:val="28"/>
        </w:rPr>
        <w:t>-уровня развития индивидуальных способностей детей;</w:t>
      </w:r>
    </w:p>
    <w:p w:rsidR="00A060DF" w:rsidRPr="00D8142F" w:rsidRDefault="00A060DF" w:rsidP="00F7044A">
      <w:pPr>
        <w:pStyle w:val="a3"/>
        <w:rPr>
          <w:sz w:val="28"/>
          <w:szCs w:val="28"/>
        </w:rPr>
      </w:pPr>
      <w:r w:rsidRPr="00D8142F">
        <w:rPr>
          <w:sz w:val="28"/>
          <w:szCs w:val="28"/>
        </w:rPr>
        <w:t>-формы организации деятельности детей</w:t>
      </w:r>
      <w:r w:rsidR="003922A8">
        <w:rPr>
          <w:sz w:val="28"/>
          <w:szCs w:val="28"/>
        </w:rPr>
        <w:t xml:space="preserve"> </w:t>
      </w:r>
      <w:proofErr w:type="gramStart"/>
      <w:r w:rsidRPr="00D8142F">
        <w:rPr>
          <w:sz w:val="28"/>
          <w:szCs w:val="28"/>
        </w:rPr>
        <w:t xml:space="preserve">( </w:t>
      </w:r>
      <w:proofErr w:type="gramEnd"/>
      <w:r w:rsidRPr="00D8142F">
        <w:rPr>
          <w:sz w:val="28"/>
          <w:szCs w:val="28"/>
        </w:rPr>
        <w:t>фронтальная,</w:t>
      </w:r>
      <w:r w:rsidR="00A36F31" w:rsidRPr="00D8142F">
        <w:rPr>
          <w:sz w:val="28"/>
          <w:szCs w:val="28"/>
        </w:rPr>
        <w:t xml:space="preserve"> </w:t>
      </w:r>
      <w:r w:rsidRPr="00D8142F">
        <w:rPr>
          <w:sz w:val="28"/>
          <w:szCs w:val="28"/>
        </w:rPr>
        <w:t>групповая,</w:t>
      </w:r>
      <w:r w:rsidR="00A36F31" w:rsidRPr="00D8142F">
        <w:rPr>
          <w:sz w:val="28"/>
          <w:szCs w:val="28"/>
        </w:rPr>
        <w:t xml:space="preserve"> </w:t>
      </w:r>
      <w:r w:rsidRPr="00D8142F">
        <w:rPr>
          <w:sz w:val="28"/>
          <w:szCs w:val="28"/>
        </w:rPr>
        <w:t xml:space="preserve">индивидуальная) </w:t>
      </w:r>
    </w:p>
    <w:p w:rsidR="003922A8" w:rsidRDefault="003922A8" w:rsidP="00A36F31">
      <w:pPr>
        <w:spacing w:line="360" w:lineRule="auto"/>
        <w:contextualSpacing/>
        <w:jc w:val="both"/>
        <w:rPr>
          <w:rFonts w:ascii="Times New Roman" w:hAnsi="Times New Roman" w:cs="Times New Roman"/>
          <w:b/>
          <w:sz w:val="28"/>
          <w:szCs w:val="28"/>
        </w:rPr>
      </w:pPr>
    </w:p>
    <w:p w:rsidR="00A36F31" w:rsidRPr="00D8142F" w:rsidRDefault="00A36F31" w:rsidP="00A36F31">
      <w:pPr>
        <w:spacing w:line="360" w:lineRule="auto"/>
        <w:contextualSpacing/>
        <w:jc w:val="both"/>
        <w:rPr>
          <w:rFonts w:ascii="Times New Roman" w:hAnsi="Times New Roman" w:cs="Times New Roman"/>
          <w:b/>
          <w:sz w:val="28"/>
          <w:szCs w:val="28"/>
        </w:rPr>
      </w:pPr>
      <w:r w:rsidRPr="00D8142F">
        <w:rPr>
          <w:rFonts w:ascii="Times New Roman" w:hAnsi="Times New Roman" w:cs="Times New Roman"/>
          <w:b/>
          <w:sz w:val="28"/>
          <w:szCs w:val="28"/>
        </w:rPr>
        <w:t>6.  Ведущая педагогическая идея (основная цель)</w:t>
      </w:r>
    </w:p>
    <w:p w:rsidR="00A36F31" w:rsidRPr="00D8142F" w:rsidRDefault="003922A8" w:rsidP="00A36F31">
      <w:pPr>
        <w:pStyle w:val="a3"/>
        <w:rPr>
          <w:sz w:val="28"/>
          <w:szCs w:val="28"/>
        </w:rPr>
      </w:pPr>
      <w:r>
        <w:rPr>
          <w:color w:val="000000"/>
          <w:sz w:val="28"/>
          <w:szCs w:val="28"/>
          <w:shd w:val="clear" w:color="auto" w:fill="F9FAFA"/>
        </w:rPr>
        <w:t xml:space="preserve">    </w:t>
      </w:r>
      <w:r w:rsidR="00D26766">
        <w:rPr>
          <w:color w:val="000000"/>
          <w:sz w:val="28"/>
          <w:szCs w:val="28"/>
          <w:shd w:val="clear" w:color="auto" w:fill="F9FAFA"/>
        </w:rPr>
        <w:t>Осно</w:t>
      </w:r>
      <w:r w:rsidRPr="003922A8">
        <w:rPr>
          <w:color w:val="000000"/>
          <w:sz w:val="28"/>
          <w:szCs w:val="28"/>
          <w:shd w:val="clear" w:color="auto" w:fill="F9FAFA"/>
        </w:rPr>
        <w:t>вной целью в моей работе становится формирование и развитие способностей ученика самостоятельно очерчивать учебную проблему, формулировать алгоритм ее решения, контролировать процесс и оценивать полученный результат - научить учиться.</w:t>
      </w:r>
      <w:r>
        <w:rPr>
          <w:rFonts w:ascii="Segoe UI" w:hAnsi="Segoe UI" w:cs="Segoe UI"/>
          <w:color w:val="000000"/>
          <w:shd w:val="clear" w:color="auto" w:fill="F9FAFA"/>
        </w:rPr>
        <w:t> </w:t>
      </w:r>
      <w:r w:rsidRPr="00D8142F">
        <w:rPr>
          <w:sz w:val="28"/>
          <w:szCs w:val="28"/>
        </w:rPr>
        <w:t>Показать возможности использования педагогических приёмов, облегчающих развитие мыслительных способностей, кругозора учащихся</w:t>
      </w:r>
    </w:p>
    <w:p w:rsidR="00A36F31" w:rsidRPr="00D8142F" w:rsidRDefault="00A36F31" w:rsidP="00F7044A">
      <w:pPr>
        <w:pStyle w:val="a3"/>
        <w:rPr>
          <w:rFonts w:eastAsiaTheme="minorHAnsi"/>
          <w:b/>
          <w:sz w:val="28"/>
          <w:szCs w:val="28"/>
          <w:lang w:eastAsia="en-US"/>
        </w:rPr>
      </w:pPr>
    </w:p>
    <w:p w:rsidR="00902AA5" w:rsidRPr="00D8142F" w:rsidRDefault="00A36F31" w:rsidP="00F7044A">
      <w:pPr>
        <w:pStyle w:val="a3"/>
        <w:rPr>
          <w:sz w:val="28"/>
          <w:szCs w:val="28"/>
        </w:rPr>
      </w:pPr>
      <w:r w:rsidRPr="00D8142F">
        <w:rPr>
          <w:b/>
          <w:sz w:val="28"/>
          <w:szCs w:val="28"/>
        </w:rPr>
        <w:t>7</w:t>
      </w:r>
      <w:r w:rsidR="0036082E" w:rsidRPr="00D8142F">
        <w:rPr>
          <w:b/>
          <w:sz w:val="28"/>
          <w:szCs w:val="28"/>
        </w:rPr>
        <w:t>.</w:t>
      </w:r>
      <w:r w:rsidR="00902AA5" w:rsidRPr="00D8142F">
        <w:rPr>
          <w:b/>
          <w:sz w:val="28"/>
          <w:szCs w:val="28"/>
        </w:rPr>
        <w:t xml:space="preserve">   Технология опыта</w:t>
      </w:r>
    </w:p>
    <w:p w:rsidR="00D26766" w:rsidRDefault="00902AA5" w:rsidP="00F7044A">
      <w:pPr>
        <w:pStyle w:val="a3"/>
        <w:rPr>
          <w:b/>
          <w:sz w:val="28"/>
          <w:szCs w:val="28"/>
        </w:rPr>
      </w:pPr>
      <w:r w:rsidRPr="00D8142F">
        <w:rPr>
          <w:b/>
          <w:sz w:val="28"/>
          <w:szCs w:val="28"/>
        </w:rPr>
        <w:t xml:space="preserve">  </w:t>
      </w:r>
      <w:r w:rsidR="00A36F31" w:rsidRPr="00D8142F">
        <w:rPr>
          <w:b/>
          <w:sz w:val="28"/>
          <w:szCs w:val="28"/>
        </w:rPr>
        <w:t xml:space="preserve">  </w:t>
      </w:r>
      <w:r w:rsidRPr="00D8142F">
        <w:rPr>
          <w:b/>
          <w:sz w:val="28"/>
          <w:szCs w:val="28"/>
        </w:rPr>
        <w:t>Цель педагогической деятельности:</w:t>
      </w:r>
      <w:r w:rsidRPr="00F7044A">
        <w:rPr>
          <w:b/>
          <w:sz w:val="28"/>
          <w:szCs w:val="28"/>
        </w:rPr>
        <w:t xml:space="preserve"> </w:t>
      </w:r>
      <w:r w:rsidR="00D26766">
        <w:rPr>
          <w:rStyle w:val="c7"/>
          <w:color w:val="1D1D18"/>
          <w:sz w:val="28"/>
          <w:szCs w:val="28"/>
          <w:shd w:val="clear" w:color="auto" w:fill="FFFFFF"/>
        </w:rPr>
        <w:t xml:space="preserve">чтобы не отбить интерес ученика к работе, а стремиться развивать его, не оставляя чувства тревоги и неуверенности в своих силах. Главное в этом - уважение к личности ученика. </w:t>
      </w:r>
      <w:r w:rsidRPr="00F7044A">
        <w:rPr>
          <w:b/>
          <w:sz w:val="28"/>
          <w:szCs w:val="28"/>
        </w:rPr>
        <w:t xml:space="preserve">  </w:t>
      </w:r>
    </w:p>
    <w:p w:rsidR="00902AA5" w:rsidRPr="00F7044A" w:rsidRDefault="004C0739" w:rsidP="00F7044A">
      <w:pPr>
        <w:pStyle w:val="a3"/>
        <w:rPr>
          <w:b/>
          <w:sz w:val="28"/>
          <w:szCs w:val="28"/>
        </w:rPr>
      </w:pPr>
      <w:r>
        <w:rPr>
          <w:b/>
          <w:sz w:val="28"/>
          <w:szCs w:val="28"/>
        </w:rPr>
        <w:t xml:space="preserve">    </w:t>
      </w:r>
      <w:r w:rsidR="00902AA5" w:rsidRPr="00F7044A">
        <w:rPr>
          <w:b/>
          <w:sz w:val="28"/>
          <w:szCs w:val="28"/>
        </w:rPr>
        <w:t>Задачи педагогической деятельности:</w:t>
      </w:r>
    </w:p>
    <w:p w:rsidR="00D26766" w:rsidRPr="00D8142F" w:rsidRDefault="00902AA5" w:rsidP="00D26766">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7044A">
        <w:rPr>
          <w:sz w:val="28"/>
          <w:szCs w:val="28"/>
        </w:rPr>
        <w:t>1</w:t>
      </w:r>
      <w:r w:rsidR="00D26766">
        <w:rPr>
          <w:sz w:val="28"/>
          <w:szCs w:val="28"/>
        </w:rPr>
        <w:t>.</w:t>
      </w:r>
      <w:r w:rsidR="00D26766">
        <w:rPr>
          <w:rFonts w:ascii="Times New Roman" w:eastAsia="Times New Roman" w:hAnsi="Times New Roman" w:cs="Times New Roman"/>
          <w:color w:val="000000" w:themeColor="text1"/>
          <w:sz w:val="28"/>
          <w:szCs w:val="28"/>
        </w:rPr>
        <w:t xml:space="preserve"> Формировать у детей правильное</w:t>
      </w:r>
      <w:r w:rsidR="004C0739">
        <w:rPr>
          <w:rFonts w:ascii="Times New Roman" w:eastAsia="Times New Roman" w:hAnsi="Times New Roman" w:cs="Times New Roman"/>
          <w:color w:val="000000" w:themeColor="text1"/>
          <w:sz w:val="28"/>
          <w:szCs w:val="28"/>
        </w:rPr>
        <w:t xml:space="preserve"> отношение</w:t>
      </w:r>
      <w:r w:rsidR="00D26766" w:rsidRPr="00D8142F">
        <w:rPr>
          <w:rFonts w:ascii="Times New Roman" w:eastAsia="Times New Roman" w:hAnsi="Times New Roman" w:cs="Times New Roman"/>
          <w:color w:val="000000" w:themeColor="text1"/>
          <w:sz w:val="28"/>
          <w:szCs w:val="28"/>
        </w:rPr>
        <w:t xml:space="preserve"> к окружающему миру</w:t>
      </w:r>
      <w:r w:rsidR="004C0739">
        <w:rPr>
          <w:rFonts w:ascii="Times New Roman" w:eastAsia="Times New Roman" w:hAnsi="Times New Roman" w:cs="Times New Roman"/>
          <w:color w:val="000000" w:themeColor="text1"/>
          <w:sz w:val="28"/>
          <w:szCs w:val="28"/>
        </w:rPr>
        <w:t>,</w:t>
      </w:r>
      <w:r w:rsidR="004C0739" w:rsidRPr="004C0739">
        <w:rPr>
          <w:rFonts w:ascii="Times New Roman" w:eastAsia="Times New Roman" w:hAnsi="Times New Roman" w:cs="Times New Roman"/>
          <w:color w:val="000000" w:themeColor="text1"/>
          <w:sz w:val="28"/>
          <w:szCs w:val="28"/>
        </w:rPr>
        <w:t xml:space="preserve"> </w:t>
      </w:r>
      <w:r w:rsidR="004C0739" w:rsidRPr="00D8142F">
        <w:rPr>
          <w:rFonts w:ascii="Times New Roman" w:eastAsia="Times New Roman" w:hAnsi="Times New Roman" w:cs="Times New Roman"/>
          <w:color w:val="000000" w:themeColor="text1"/>
          <w:sz w:val="28"/>
          <w:szCs w:val="28"/>
        </w:rPr>
        <w:t>к учебному процессу</w:t>
      </w:r>
      <w:r w:rsidR="004C0739">
        <w:rPr>
          <w:rFonts w:ascii="Times New Roman" w:eastAsia="Times New Roman" w:hAnsi="Times New Roman" w:cs="Times New Roman"/>
          <w:color w:val="000000" w:themeColor="text1"/>
          <w:sz w:val="28"/>
          <w:szCs w:val="28"/>
        </w:rPr>
        <w:t>.</w:t>
      </w:r>
    </w:p>
    <w:p w:rsidR="004C0739" w:rsidRDefault="00D26766" w:rsidP="004C0739">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4C0739">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Развивать у детей самостоятельность, уверенность</w:t>
      </w:r>
      <w:r w:rsidRPr="00D8142F">
        <w:rPr>
          <w:rFonts w:ascii="Times New Roman" w:eastAsia="Times New Roman" w:hAnsi="Times New Roman" w:cs="Times New Roman"/>
          <w:color w:val="000000" w:themeColor="text1"/>
          <w:sz w:val="28"/>
          <w:szCs w:val="28"/>
        </w:rPr>
        <w:t xml:space="preserve"> в своих силах, ощущения, что они смогут справиться с решением любой задачи;</w:t>
      </w:r>
      <w:r w:rsidR="004C0739">
        <w:rPr>
          <w:rFonts w:ascii="Times New Roman" w:eastAsia="Times New Roman" w:hAnsi="Times New Roman" w:cs="Times New Roman"/>
          <w:color w:val="000000" w:themeColor="text1"/>
          <w:sz w:val="28"/>
          <w:szCs w:val="28"/>
        </w:rPr>
        <w:t xml:space="preserve"> </w:t>
      </w:r>
      <w:r w:rsidR="004C0739" w:rsidRPr="00D8142F">
        <w:rPr>
          <w:rFonts w:ascii="Times New Roman" w:eastAsia="Times New Roman" w:hAnsi="Times New Roman" w:cs="Times New Roman"/>
          <w:color w:val="000000" w:themeColor="text1"/>
          <w:sz w:val="28"/>
          <w:szCs w:val="28"/>
        </w:rPr>
        <w:t>умение анализировать и решать изобретательские, п</w:t>
      </w:r>
      <w:r w:rsidR="004C0739">
        <w:rPr>
          <w:rFonts w:ascii="Times New Roman" w:eastAsia="Times New Roman" w:hAnsi="Times New Roman" w:cs="Times New Roman"/>
          <w:color w:val="000000" w:themeColor="text1"/>
          <w:sz w:val="28"/>
          <w:szCs w:val="28"/>
        </w:rPr>
        <w:t>рактические и социальные задачи.</w:t>
      </w:r>
    </w:p>
    <w:p w:rsidR="00C25159" w:rsidRPr="00C25159" w:rsidRDefault="008938A2" w:rsidP="00C25159">
      <w:pPr>
        <w:pStyle w:val="a6"/>
        <w:spacing w:before="0" w:beforeAutospacing="0" w:after="120" w:afterAutospacing="0"/>
        <w:rPr>
          <w:bCs/>
          <w:iCs/>
          <w:color w:val="000000"/>
          <w:sz w:val="28"/>
          <w:szCs w:val="28"/>
          <w:shd w:val="clear" w:color="auto" w:fill="FFFFFF"/>
        </w:rPr>
      </w:pPr>
      <w:r>
        <w:rPr>
          <w:sz w:val="28"/>
          <w:szCs w:val="28"/>
        </w:rPr>
        <w:t xml:space="preserve"> </w:t>
      </w:r>
      <w:r w:rsidR="00C25159">
        <w:rPr>
          <w:sz w:val="28"/>
          <w:szCs w:val="28"/>
        </w:rPr>
        <w:t xml:space="preserve">  Урок  м</w:t>
      </w:r>
      <w:r w:rsidRPr="009D2B0D">
        <w:rPr>
          <w:sz w:val="28"/>
          <w:szCs w:val="28"/>
        </w:rPr>
        <w:t xml:space="preserve">ожно </w:t>
      </w:r>
      <w:r>
        <w:rPr>
          <w:sz w:val="28"/>
          <w:szCs w:val="28"/>
        </w:rPr>
        <w:t>начать в стихотворной форме, можно придумать свой ритуал и тогда дети будут с нетерпением ждать вашего урока.</w:t>
      </w:r>
      <w:r w:rsidRPr="006851CD">
        <w:rPr>
          <w:b/>
          <w:bCs/>
          <w:iCs/>
          <w:color w:val="000000"/>
          <w:sz w:val="28"/>
          <w:szCs w:val="28"/>
          <w:shd w:val="clear" w:color="auto" w:fill="FFFFFF"/>
        </w:rPr>
        <w:t xml:space="preserve"> </w:t>
      </w:r>
      <w:r w:rsidRPr="006851CD">
        <w:rPr>
          <w:bCs/>
          <w:iCs/>
          <w:color w:val="000000"/>
          <w:sz w:val="28"/>
          <w:szCs w:val="28"/>
          <w:shd w:val="clear" w:color="auto" w:fill="FFFFFF"/>
        </w:rPr>
        <w:t xml:space="preserve">Предлагаю вашему </w:t>
      </w:r>
      <w:r>
        <w:rPr>
          <w:bCs/>
          <w:iCs/>
          <w:color w:val="000000"/>
          <w:sz w:val="28"/>
          <w:szCs w:val="28"/>
          <w:shd w:val="clear" w:color="auto" w:fill="FFFFFF"/>
        </w:rPr>
        <w:t xml:space="preserve"> </w:t>
      </w:r>
      <w:r w:rsidRPr="006851CD">
        <w:rPr>
          <w:bCs/>
          <w:iCs/>
          <w:color w:val="000000"/>
          <w:sz w:val="28"/>
          <w:szCs w:val="28"/>
          <w:shd w:val="clear" w:color="auto" w:fill="FFFFFF"/>
        </w:rPr>
        <w:t>внима</w:t>
      </w:r>
      <w:r>
        <w:rPr>
          <w:bCs/>
          <w:iCs/>
          <w:color w:val="000000"/>
          <w:sz w:val="28"/>
          <w:szCs w:val="28"/>
          <w:shd w:val="clear" w:color="auto" w:fill="FFFFFF"/>
        </w:rPr>
        <w:t>ни</w:t>
      </w:r>
      <w:r w:rsidRPr="006851CD">
        <w:rPr>
          <w:bCs/>
          <w:iCs/>
          <w:color w:val="000000"/>
          <w:sz w:val="28"/>
          <w:szCs w:val="28"/>
          <w:shd w:val="clear" w:color="auto" w:fill="FFFFFF"/>
        </w:rPr>
        <w:t>ю одну из игр, которая называется « Скажем « Здравствуйте!»»</w:t>
      </w:r>
      <w:proofErr w:type="gramStart"/>
      <w:r w:rsidR="00C25159">
        <w:rPr>
          <w:bCs/>
          <w:iCs/>
          <w:color w:val="000000"/>
          <w:sz w:val="28"/>
          <w:szCs w:val="28"/>
          <w:shd w:val="clear" w:color="auto" w:fill="FFFFFF"/>
        </w:rPr>
        <w:t xml:space="preserve"> .</w:t>
      </w:r>
      <w:proofErr w:type="gramEnd"/>
      <w:r w:rsidR="00C25159">
        <w:rPr>
          <w:bCs/>
          <w:iCs/>
          <w:color w:val="000000"/>
          <w:sz w:val="28"/>
          <w:szCs w:val="28"/>
          <w:shd w:val="clear" w:color="auto" w:fill="FFFFFF"/>
        </w:rPr>
        <w:t xml:space="preserve"> </w:t>
      </w:r>
      <w:r w:rsidR="00C25159" w:rsidRPr="00C25159">
        <w:rPr>
          <w:sz w:val="28"/>
          <w:szCs w:val="28"/>
        </w:rPr>
        <w:t>Проводится    по усмотрению учителя либо в паре, либо со всем классом одновременно.</w:t>
      </w:r>
    </w:p>
    <w:p w:rsidR="00C25159" w:rsidRPr="00C25159" w:rsidRDefault="00C25159" w:rsidP="00C25159">
      <w:pPr>
        <w:pStyle w:val="a3"/>
        <w:rPr>
          <w:sz w:val="28"/>
          <w:szCs w:val="28"/>
        </w:rPr>
      </w:pPr>
      <w:r w:rsidRPr="00C25159">
        <w:rPr>
          <w:sz w:val="28"/>
          <w:szCs w:val="28"/>
        </w:rPr>
        <w:t>Скажем «Здравствуйте!» руками</w:t>
      </w:r>
      <w:r w:rsidRPr="00C25159">
        <w:rPr>
          <w:i/>
          <w:iCs/>
          <w:sz w:val="28"/>
          <w:szCs w:val="28"/>
        </w:rPr>
        <w:t xml:space="preserve"> (участникам игры нужно придумать свой жест для приветствия и поприветствовать им всех присутствующих).</w:t>
      </w:r>
      <w:r w:rsidRPr="00C25159">
        <w:rPr>
          <w:sz w:val="28"/>
          <w:szCs w:val="28"/>
        </w:rPr>
        <w:t xml:space="preserve"> </w:t>
      </w:r>
    </w:p>
    <w:p w:rsidR="00C25159" w:rsidRPr="00C25159" w:rsidRDefault="00C25159" w:rsidP="00C25159">
      <w:pPr>
        <w:pStyle w:val="a3"/>
        <w:rPr>
          <w:sz w:val="28"/>
          <w:szCs w:val="28"/>
        </w:rPr>
      </w:pPr>
      <w:r w:rsidRPr="00C25159">
        <w:rPr>
          <w:sz w:val="28"/>
          <w:szCs w:val="28"/>
        </w:rPr>
        <w:t>Скажем «Здравствуйте!» глазами</w:t>
      </w:r>
      <w:r>
        <w:rPr>
          <w:sz w:val="28"/>
          <w:szCs w:val="28"/>
        </w:rPr>
        <w:t xml:space="preserve"> </w:t>
      </w:r>
      <w:r w:rsidRPr="00C25159">
        <w:rPr>
          <w:i/>
          <w:iCs/>
          <w:sz w:val="28"/>
          <w:szCs w:val="28"/>
        </w:rPr>
        <w:t>(игрокам можно встретиться взглядом с тем, с кем хочется).</w:t>
      </w:r>
      <w:r w:rsidRPr="00C25159">
        <w:rPr>
          <w:sz w:val="28"/>
          <w:szCs w:val="28"/>
        </w:rPr>
        <w:t xml:space="preserve"> </w:t>
      </w:r>
    </w:p>
    <w:p w:rsidR="00C25159" w:rsidRPr="00C25159" w:rsidRDefault="00C25159" w:rsidP="00C25159">
      <w:pPr>
        <w:pStyle w:val="a3"/>
        <w:rPr>
          <w:sz w:val="28"/>
          <w:szCs w:val="28"/>
        </w:rPr>
      </w:pPr>
      <w:r w:rsidRPr="00C25159">
        <w:rPr>
          <w:sz w:val="28"/>
          <w:szCs w:val="28"/>
        </w:rPr>
        <w:t>Скажем «Здравствуйте!» мы ртом, станет радостно кругом</w:t>
      </w:r>
      <w:r w:rsidRPr="00C25159">
        <w:rPr>
          <w:i/>
          <w:iCs/>
          <w:sz w:val="28"/>
          <w:szCs w:val="28"/>
        </w:rPr>
        <w:t xml:space="preserve"> (все участники игры </w:t>
      </w:r>
      <w:proofErr w:type="gramStart"/>
      <w:r w:rsidRPr="00C25159">
        <w:rPr>
          <w:i/>
          <w:iCs/>
          <w:sz w:val="28"/>
          <w:szCs w:val="28"/>
        </w:rPr>
        <w:t xml:space="preserve">произносят хором слово </w:t>
      </w:r>
      <w:r>
        <w:rPr>
          <w:i/>
          <w:iCs/>
          <w:sz w:val="28"/>
          <w:szCs w:val="28"/>
        </w:rPr>
        <w:t xml:space="preserve"> </w:t>
      </w:r>
      <w:r w:rsidRPr="00C25159">
        <w:rPr>
          <w:i/>
          <w:iCs/>
          <w:sz w:val="28"/>
          <w:szCs w:val="28"/>
        </w:rPr>
        <w:t>здравствуйте</w:t>
      </w:r>
      <w:proofErr w:type="gramEnd"/>
      <w:r w:rsidRPr="00C25159">
        <w:rPr>
          <w:i/>
          <w:iCs/>
          <w:sz w:val="28"/>
          <w:szCs w:val="28"/>
        </w:rPr>
        <w:t xml:space="preserve">). </w:t>
      </w:r>
    </w:p>
    <w:p w:rsidR="00C25159" w:rsidRPr="00C25159" w:rsidRDefault="00C25159" w:rsidP="00C25159">
      <w:pPr>
        <w:pStyle w:val="a6"/>
        <w:spacing w:after="120"/>
        <w:rPr>
          <w:b/>
          <w:bCs/>
          <w:sz w:val="28"/>
          <w:szCs w:val="28"/>
        </w:rPr>
      </w:pPr>
      <w:r w:rsidRPr="00C25159">
        <w:rPr>
          <w:b/>
          <w:bCs/>
          <w:sz w:val="28"/>
          <w:szCs w:val="28"/>
        </w:rPr>
        <w:t xml:space="preserve">  </w:t>
      </w:r>
    </w:p>
    <w:p w:rsidR="00C25159" w:rsidRPr="00C25159" w:rsidRDefault="00C25159" w:rsidP="00C25159">
      <w:pPr>
        <w:pStyle w:val="a6"/>
        <w:spacing w:before="0" w:beforeAutospacing="0" w:after="120" w:afterAutospacing="0"/>
        <w:rPr>
          <w:b/>
          <w:bCs/>
          <w:sz w:val="28"/>
          <w:szCs w:val="28"/>
        </w:rPr>
      </w:pPr>
    </w:p>
    <w:p w:rsidR="008938A2" w:rsidRPr="006851CD" w:rsidRDefault="008938A2" w:rsidP="008938A2">
      <w:pPr>
        <w:spacing w:after="0"/>
        <w:ind w:right="1417"/>
        <w:rPr>
          <w:rFonts w:ascii="Times New Roman" w:eastAsia="Times New Roman" w:hAnsi="Times New Roman" w:cs="Times New Roman"/>
          <w:bCs/>
          <w:iCs/>
          <w:color w:val="000000"/>
          <w:sz w:val="28"/>
          <w:szCs w:val="28"/>
          <w:shd w:val="clear" w:color="auto" w:fill="FFFFFF"/>
        </w:rPr>
      </w:pPr>
      <w:r>
        <w:rPr>
          <w:rFonts w:ascii="Times New Roman" w:hAnsi="Times New Roman" w:cs="Times New Roman"/>
          <w:b/>
          <w:sz w:val="28"/>
          <w:szCs w:val="28"/>
        </w:rPr>
        <w:t xml:space="preserve"> </w:t>
      </w:r>
      <w:r w:rsidRPr="006851CD">
        <w:rPr>
          <w:rFonts w:ascii="Times New Roman" w:hAnsi="Times New Roman" w:cs="Times New Roman"/>
          <w:sz w:val="28"/>
          <w:szCs w:val="28"/>
        </w:rPr>
        <w:t>Перед тем, как приступить</w:t>
      </w:r>
      <w:r>
        <w:rPr>
          <w:rFonts w:ascii="Times New Roman" w:hAnsi="Times New Roman" w:cs="Times New Roman"/>
          <w:sz w:val="28"/>
          <w:szCs w:val="28"/>
        </w:rPr>
        <w:t xml:space="preserve"> к изучаемому материалу, я использую приёмы, которые помогают создать эмоциональное отношение  к данной теме.</w:t>
      </w:r>
    </w:p>
    <w:p w:rsidR="00C25159" w:rsidRDefault="008938A2" w:rsidP="00C25159">
      <w:pPr>
        <w:spacing w:after="0"/>
        <w:ind w:right="424"/>
        <w:rPr>
          <w:rFonts w:ascii="Times New Roman" w:eastAsia="Times New Roman" w:hAnsi="Times New Roman" w:cs="Times New Roman"/>
          <w:bCs/>
          <w:iCs/>
          <w:color w:val="000000"/>
          <w:sz w:val="28"/>
          <w:szCs w:val="28"/>
          <w:shd w:val="clear" w:color="auto" w:fill="FFFFFF"/>
        </w:rPr>
      </w:pPr>
      <w:r w:rsidRPr="006851CD">
        <w:rPr>
          <w:rFonts w:ascii="Times New Roman" w:eastAsia="Times New Roman" w:hAnsi="Times New Roman" w:cs="Times New Roman"/>
          <w:bCs/>
          <w:iCs/>
          <w:color w:val="000000"/>
          <w:sz w:val="28"/>
          <w:szCs w:val="28"/>
          <w:shd w:val="clear" w:color="auto" w:fill="FFFFFF"/>
        </w:rPr>
        <w:lastRenderedPageBreak/>
        <w:t xml:space="preserve">Далее перехожу </w:t>
      </w:r>
      <w:r>
        <w:rPr>
          <w:rFonts w:ascii="Times New Roman" w:eastAsia="Times New Roman" w:hAnsi="Times New Roman" w:cs="Times New Roman"/>
          <w:bCs/>
          <w:iCs/>
          <w:color w:val="000000"/>
          <w:sz w:val="28"/>
          <w:szCs w:val="28"/>
          <w:shd w:val="clear" w:color="auto" w:fill="FFFFFF"/>
        </w:rPr>
        <w:t>к приёмам мотивации и постановки темы урока</w:t>
      </w:r>
      <w:r w:rsidR="00C25159">
        <w:rPr>
          <w:rFonts w:ascii="Times New Roman" w:eastAsia="Times New Roman" w:hAnsi="Times New Roman" w:cs="Times New Roman"/>
          <w:bCs/>
          <w:iCs/>
          <w:color w:val="000000"/>
          <w:sz w:val="28"/>
          <w:szCs w:val="28"/>
          <w:shd w:val="clear" w:color="auto" w:fill="FFFFFF"/>
        </w:rPr>
        <w:t>:</w:t>
      </w:r>
    </w:p>
    <w:p w:rsidR="00C25159" w:rsidRDefault="00C25159" w:rsidP="00C25159">
      <w:pPr>
        <w:pStyle w:val="a5"/>
        <w:numPr>
          <w:ilvl w:val="0"/>
          <w:numId w:val="48"/>
        </w:numPr>
        <w:spacing w:after="0"/>
        <w:ind w:right="424"/>
        <w:rPr>
          <w:rFonts w:ascii="Times New Roman" w:eastAsia="Times New Roman" w:hAnsi="Times New Roman" w:cs="Times New Roman"/>
          <w:bCs/>
          <w:iCs/>
          <w:color w:val="000000"/>
          <w:sz w:val="28"/>
          <w:szCs w:val="28"/>
          <w:shd w:val="clear" w:color="auto" w:fill="FFFFFF"/>
        </w:rPr>
      </w:pPr>
      <w:r>
        <w:rPr>
          <w:rFonts w:ascii="Times New Roman" w:eastAsia="Times New Roman" w:hAnsi="Times New Roman" w:cs="Times New Roman"/>
          <w:bCs/>
          <w:iCs/>
          <w:color w:val="000000"/>
          <w:sz w:val="28"/>
          <w:szCs w:val="28"/>
          <w:shd w:val="clear" w:color="auto" w:fill="FFFFFF"/>
        </w:rPr>
        <w:t>п</w:t>
      </w:r>
      <w:r w:rsidRPr="00C25159">
        <w:rPr>
          <w:rFonts w:ascii="Times New Roman" w:eastAsia="Times New Roman" w:hAnsi="Times New Roman" w:cs="Times New Roman"/>
          <w:bCs/>
          <w:iCs/>
          <w:color w:val="000000"/>
          <w:sz w:val="28"/>
          <w:szCs w:val="28"/>
          <w:shd w:val="clear" w:color="auto" w:fill="FFFFFF"/>
        </w:rPr>
        <w:t>огружение в тему, сказку;</w:t>
      </w:r>
    </w:p>
    <w:p w:rsidR="00C25159" w:rsidRPr="00C25159" w:rsidRDefault="00C25159" w:rsidP="00C25159">
      <w:pPr>
        <w:pStyle w:val="a5"/>
        <w:numPr>
          <w:ilvl w:val="0"/>
          <w:numId w:val="48"/>
        </w:numPr>
        <w:spacing w:after="0"/>
        <w:ind w:right="424"/>
        <w:rPr>
          <w:rFonts w:ascii="Times New Roman" w:eastAsia="Times New Roman" w:hAnsi="Times New Roman" w:cs="Times New Roman"/>
          <w:bCs/>
          <w:iCs/>
          <w:color w:val="000000"/>
          <w:sz w:val="28"/>
          <w:szCs w:val="28"/>
          <w:shd w:val="clear" w:color="auto" w:fill="FFFFFF"/>
        </w:rPr>
      </w:pPr>
      <w:r w:rsidRPr="00C25159">
        <w:rPr>
          <w:rFonts w:ascii="Times New Roman" w:eastAsia="Times New Roman" w:hAnsi="Times New Roman" w:cs="Times New Roman"/>
          <w:bCs/>
          <w:iCs/>
          <w:color w:val="000000"/>
          <w:sz w:val="28"/>
          <w:szCs w:val="28"/>
          <w:shd w:val="clear" w:color="auto" w:fill="FFFFFF"/>
        </w:rPr>
        <w:t xml:space="preserve">эпиграф, </w:t>
      </w:r>
      <w:r w:rsidR="00A32A26">
        <w:rPr>
          <w:rFonts w:ascii="Times New Roman" w:eastAsia="Times New Roman" w:hAnsi="Times New Roman" w:cs="Times New Roman"/>
          <w:bCs/>
          <w:iCs/>
          <w:color w:val="000000"/>
          <w:sz w:val="28"/>
          <w:szCs w:val="28"/>
          <w:shd w:val="clear" w:color="auto" w:fill="FFFFFF"/>
        </w:rPr>
        <w:t>стихотворение</w:t>
      </w:r>
      <w:r w:rsidRPr="00C25159">
        <w:rPr>
          <w:rFonts w:ascii="Times New Roman" w:eastAsia="Times New Roman" w:hAnsi="Times New Roman" w:cs="Times New Roman"/>
          <w:bCs/>
          <w:iCs/>
          <w:color w:val="000000"/>
          <w:sz w:val="28"/>
          <w:szCs w:val="28"/>
          <w:shd w:val="clear" w:color="auto" w:fill="FFFFFF"/>
        </w:rPr>
        <w:t>;</w:t>
      </w:r>
    </w:p>
    <w:p w:rsidR="00C25159" w:rsidRPr="00C25159" w:rsidRDefault="00C25159" w:rsidP="00C25159">
      <w:pPr>
        <w:pStyle w:val="a5"/>
        <w:numPr>
          <w:ilvl w:val="0"/>
          <w:numId w:val="48"/>
        </w:numPr>
        <w:ind w:right="424"/>
        <w:rPr>
          <w:rFonts w:ascii="Times New Roman" w:hAnsi="Times New Roman" w:cs="Times New Roman"/>
          <w:bCs/>
          <w:iCs/>
          <w:color w:val="000000"/>
          <w:sz w:val="28"/>
          <w:szCs w:val="28"/>
          <w:shd w:val="clear" w:color="auto" w:fill="FFFFFF"/>
        </w:rPr>
      </w:pPr>
      <w:r w:rsidRPr="00C25159">
        <w:rPr>
          <w:rFonts w:ascii="Times New Roman" w:eastAsia="Times New Roman" w:hAnsi="Times New Roman" w:cs="Times New Roman"/>
          <w:bCs/>
          <w:iCs/>
          <w:color w:val="000000"/>
          <w:sz w:val="28"/>
          <w:szCs w:val="28"/>
          <w:shd w:val="clear" w:color="auto" w:fill="FFFFFF"/>
        </w:rPr>
        <w:t>музыка,</w:t>
      </w:r>
      <w:r w:rsidRPr="00C25159">
        <w:rPr>
          <w:rFonts w:ascii="Times New Roman" w:eastAsia="+mn-ea" w:hAnsi="Times New Roman" w:cs="Times New Roman"/>
          <w:bCs/>
          <w:shadow/>
          <w:color w:val="FF0000"/>
          <w:kern w:val="24"/>
          <w:sz w:val="56"/>
          <w:szCs w:val="56"/>
        </w:rPr>
        <w:t xml:space="preserve"> </w:t>
      </w:r>
      <w:r w:rsidR="00A32A26">
        <w:rPr>
          <w:rFonts w:ascii="Times New Roman" w:eastAsia="Times New Roman" w:hAnsi="Times New Roman" w:cs="Times New Roman"/>
          <w:bCs/>
          <w:iCs/>
          <w:color w:val="000000"/>
          <w:sz w:val="28"/>
          <w:szCs w:val="28"/>
          <w:shd w:val="clear" w:color="auto" w:fill="FFFFFF"/>
        </w:rPr>
        <w:t>фрагмент</w:t>
      </w:r>
      <w:r w:rsidRPr="00C25159">
        <w:rPr>
          <w:rFonts w:ascii="Times New Roman" w:eastAsia="Times New Roman" w:hAnsi="Times New Roman" w:cs="Times New Roman"/>
          <w:bCs/>
          <w:iCs/>
          <w:color w:val="000000"/>
          <w:sz w:val="28"/>
          <w:szCs w:val="28"/>
          <w:shd w:val="clear" w:color="auto" w:fill="FFFFFF"/>
        </w:rPr>
        <w:t>,</w:t>
      </w:r>
      <w:r w:rsidR="00A32A26">
        <w:rPr>
          <w:rFonts w:ascii="Times New Roman" w:eastAsia="Times New Roman" w:hAnsi="Times New Roman" w:cs="Times New Roman"/>
          <w:bCs/>
          <w:iCs/>
          <w:color w:val="000000"/>
          <w:sz w:val="28"/>
          <w:szCs w:val="28"/>
          <w:shd w:val="clear" w:color="auto" w:fill="FFFFFF"/>
        </w:rPr>
        <w:t xml:space="preserve"> </w:t>
      </w:r>
      <w:r w:rsidRPr="00C25159">
        <w:rPr>
          <w:rFonts w:ascii="Times New Roman" w:eastAsia="Times New Roman" w:hAnsi="Times New Roman" w:cs="Times New Roman"/>
          <w:bCs/>
          <w:iCs/>
          <w:color w:val="000000"/>
          <w:sz w:val="28"/>
          <w:szCs w:val="28"/>
          <w:shd w:val="clear" w:color="auto" w:fill="FFFFFF"/>
        </w:rPr>
        <w:t>фильма</w:t>
      </w:r>
      <w:r w:rsidR="00A32A26">
        <w:rPr>
          <w:rFonts w:ascii="Times New Roman" w:eastAsia="Times New Roman" w:hAnsi="Times New Roman" w:cs="Times New Roman"/>
          <w:bCs/>
          <w:iCs/>
          <w:color w:val="000000"/>
          <w:sz w:val="28"/>
          <w:szCs w:val="28"/>
          <w:shd w:val="clear" w:color="auto" w:fill="FFFFFF"/>
        </w:rPr>
        <w:t>;</w:t>
      </w:r>
    </w:p>
    <w:p w:rsidR="00C25159" w:rsidRDefault="008938A2" w:rsidP="00C25159">
      <w:pPr>
        <w:spacing w:after="0"/>
        <w:ind w:right="424"/>
        <w:rPr>
          <w:rFonts w:ascii="Times New Roman" w:eastAsia="Times New Roman" w:hAnsi="Times New Roman" w:cs="Times New Roman"/>
          <w:b/>
          <w:bCs/>
          <w:iCs/>
          <w:color w:val="000000"/>
          <w:sz w:val="28"/>
          <w:szCs w:val="28"/>
          <w:shd w:val="clear" w:color="auto" w:fill="FFFFFF"/>
        </w:rPr>
      </w:pPr>
      <w:r>
        <w:rPr>
          <w:rFonts w:ascii="Times New Roman" w:eastAsia="Times New Roman" w:hAnsi="Times New Roman" w:cs="Times New Roman"/>
          <w:bCs/>
          <w:iCs/>
          <w:color w:val="000000"/>
          <w:sz w:val="28"/>
          <w:szCs w:val="28"/>
          <w:shd w:val="clear" w:color="auto" w:fill="FFFFFF"/>
        </w:rPr>
        <w:t xml:space="preserve">И одним из таких приёмов, является приём </w:t>
      </w:r>
      <w:r w:rsidRPr="00736EA7">
        <w:rPr>
          <w:rFonts w:ascii="Times New Roman" w:eastAsia="Times New Roman" w:hAnsi="Times New Roman" w:cs="Times New Roman"/>
          <w:b/>
          <w:bCs/>
          <w:iCs/>
          <w:color w:val="000000"/>
          <w:sz w:val="28"/>
          <w:szCs w:val="28"/>
          <w:shd w:val="clear" w:color="auto" w:fill="FFFFFF"/>
        </w:rPr>
        <w:t>« Удивляй!»</w:t>
      </w:r>
    </w:p>
    <w:p w:rsidR="008938A2" w:rsidRPr="00C25159" w:rsidRDefault="008938A2" w:rsidP="00C25159">
      <w:pPr>
        <w:spacing w:after="0"/>
        <w:ind w:right="424"/>
        <w:rPr>
          <w:rFonts w:ascii="Times New Roman" w:eastAsia="Times New Roman" w:hAnsi="Times New Roman" w:cs="Times New Roman"/>
          <w:b/>
          <w:bCs/>
          <w:i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Описание:</w:t>
      </w:r>
      <w:r w:rsidRPr="009D2B0D">
        <w:rPr>
          <w:rFonts w:ascii="Times New Roman" w:eastAsia="Times New Roman" w:hAnsi="Times New Roman" w:cs="Times New Roman"/>
          <w:bCs/>
          <w:color w:val="000000"/>
          <w:sz w:val="28"/>
          <w:szCs w:val="28"/>
        </w:rPr>
        <w:t> </w:t>
      </w:r>
      <w:r w:rsidRPr="009D2B0D">
        <w:rPr>
          <w:rFonts w:ascii="Times New Roman" w:eastAsia="Times New Roman" w:hAnsi="Times New Roman" w:cs="Times New Roman"/>
          <w:bCs/>
          <w:color w:val="000000"/>
          <w:sz w:val="28"/>
          <w:szCs w:val="28"/>
          <w:shd w:val="clear" w:color="auto" w:fill="FFFFFF"/>
        </w:rPr>
        <w:t>универсальный приём, направленный на активизацию мыслительной деятельности и привлечение интереса к теме урока.</w:t>
      </w:r>
    </w:p>
    <w:p w:rsidR="008938A2" w:rsidRPr="00A32A26" w:rsidRDefault="008938A2" w:rsidP="008938A2">
      <w:pPr>
        <w:spacing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color w:val="000000"/>
          <w:sz w:val="28"/>
          <w:szCs w:val="28"/>
          <w:shd w:val="clear" w:color="auto" w:fill="FFFFFF"/>
        </w:rPr>
        <w:t>Формирует:</w:t>
      </w:r>
    </w:p>
    <w:p w:rsidR="008938A2" w:rsidRPr="009D2B0D" w:rsidRDefault="008938A2" w:rsidP="008938A2">
      <w:pPr>
        <w:numPr>
          <w:ilvl w:val="0"/>
          <w:numId w:val="34"/>
        </w:numPr>
        <w:spacing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анализировать;</w:t>
      </w:r>
    </w:p>
    <w:p w:rsidR="008938A2" w:rsidRPr="009D2B0D" w:rsidRDefault="008938A2" w:rsidP="008938A2">
      <w:pPr>
        <w:numPr>
          <w:ilvl w:val="0"/>
          <w:numId w:val="34"/>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выделять и формулировать противоречие.</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Учитель находит такой угол зрения, при котором даже хорошо известные факты становятся загадкой.</w:t>
      </w:r>
    </w:p>
    <w:p w:rsidR="008938A2" w:rsidRPr="00A32A26"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Вот вам хочу привести пример:</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Урок окружающего мира зимой начинается с небольшого рассказа.</w:t>
      </w:r>
    </w:p>
    <w:p w:rsidR="008938A2"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Однажды, в небольшой африканской стране ребятам читали рассказ об удивительной стране, в которой люди ходят по воде! И самое интересное, что это был правдивый рассказ! А теперь посмотрите в окно! Разве мы с вами не ходим по воде? Мы так привыкли к воде, что не замечаем ее удивительных свойств.</w:t>
      </w:r>
    </w:p>
    <w:p w:rsidR="008938A2" w:rsidRPr="00C25159" w:rsidRDefault="008938A2" w:rsidP="00C25159">
      <w:pPr>
        <w:spacing w:before="96" w:after="0"/>
        <w:rPr>
          <w:rFonts w:ascii="Times New Roman" w:eastAsia="Times New Roman" w:hAnsi="Times New Roman" w:cs="Times New Roman"/>
          <w:bCs/>
          <w:color w:val="000000"/>
          <w:sz w:val="28"/>
          <w:szCs w:val="28"/>
          <w:shd w:val="clear" w:color="auto" w:fill="FFFFFF"/>
        </w:rPr>
      </w:pPr>
      <w:r w:rsidRPr="00E82CA1">
        <w:rPr>
          <w:rFonts w:ascii="Times New Roman" w:eastAsia="Times New Roman" w:hAnsi="Times New Roman" w:cs="Times New Roman"/>
          <w:bCs/>
          <w:color w:val="000000"/>
          <w:sz w:val="28"/>
          <w:szCs w:val="28"/>
          <w:shd w:val="clear" w:color="auto" w:fill="FFFFFF"/>
        </w:rPr>
        <w:t>Далее можно использовать приёмы, которые активизируют мыслительную  деятельность</w:t>
      </w:r>
      <w:r>
        <w:rPr>
          <w:rFonts w:ascii="Times New Roman" w:eastAsia="Times New Roman" w:hAnsi="Times New Roman" w:cs="Times New Roman"/>
          <w:bCs/>
          <w:color w:val="000000"/>
          <w:sz w:val="28"/>
          <w:szCs w:val="28"/>
          <w:shd w:val="clear" w:color="auto" w:fill="FFFFFF"/>
        </w:rPr>
        <w:t>.</w:t>
      </w:r>
    </w:p>
    <w:p w:rsidR="008938A2" w:rsidRPr="009D2B0D" w:rsidRDefault="008938A2" w:rsidP="008938A2">
      <w:pPr>
        <w:pStyle w:val="a6"/>
        <w:spacing w:before="96" w:beforeAutospacing="0" w:after="0" w:afterAutospacing="0" w:line="276" w:lineRule="auto"/>
        <w:rPr>
          <w:b/>
          <w:bCs/>
          <w:color w:val="000000"/>
          <w:sz w:val="28"/>
          <w:szCs w:val="28"/>
          <w:shd w:val="clear" w:color="auto" w:fill="FFFFFF"/>
        </w:rPr>
      </w:pPr>
      <w:r w:rsidRPr="00A32A26">
        <w:rPr>
          <w:bCs/>
          <w:iCs/>
          <w:color w:val="000000"/>
          <w:sz w:val="28"/>
          <w:szCs w:val="28"/>
          <w:shd w:val="clear" w:color="auto" w:fill="FFFFFF"/>
        </w:rPr>
        <w:t>Название:</w:t>
      </w:r>
      <w:r w:rsidRPr="00A32A26">
        <w:rPr>
          <w:rStyle w:val="apple-converted-space"/>
          <w:bCs/>
          <w:color w:val="000000"/>
          <w:sz w:val="28"/>
          <w:szCs w:val="28"/>
          <w:shd w:val="clear" w:color="auto" w:fill="FFFFFF"/>
        </w:rPr>
        <w:t> </w:t>
      </w:r>
      <w:r w:rsidRPr="009D2B0D">
        <w:rPr>
          <w:b/>
          <w:bCs/>
          <w:color w:val="000000"/>
          <w:sz w:val="28"/>
          <w:szCs w:val="28"/>
          <w:shd w:val="clear" w:color="auto" w:fill="FFFFFF"/>
        </w:rPr>
        <w:t>“Целое-часть. Часть- целое”.</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A32A26">
        <w:rPr>
          <w:bCs/>
          <w:iCs/>
          <w:color w:val="000000"/>
          <w:sz w:val="28"/>
          <w:szCs w:val="28"/>
          <w:shd w:val="clear" w:color="auto" w:fill="FFFFFF"/>
        </w:rPr>
        <w:t>Описание:</w:t>
      </w:r>
      <w:r w:rsidRPr="009D2B0D">
        <w:rPr>
          <w:rStyle w:val="apple-converted-space"/>
          <w:bCs/>
          <w:color w:val="000000"/>
          <w:sz w:val="28"/>
          <w:szCs w:val="28"/>
          <w:shd w:val="clear" w:color="auto" w:fill="FFFFFF"/>
        </w:rPr>
        <w:t> </w:t>
      </w:r>
      <w:r w:rsidRPr="009D2B0D">
        <w:rPr>
          <w:bCs/>
          <w:color w:val="000000"/>
          <w:sz w:val="28"/>
          <w:szCs w:val="28"/>
          <w:shd w:val="clear" w:color="auto" w:fill="FFFFFF"/>
        </w:rPr>
        <w:t>Прием на развитие логического мышления.</w:t>
      </w:r>
      <w:r>
        <w:rPr>
          <w:bCs/>
          <w:color w:val="000000"/>
          <w:sz w:val="28"/>
          <w:szCs w:val="28"/>
          <w:shd w:val="clear" w:color="auto" w:fill="FFFFFF"/>
        </w:rPr>
        <w:t xml:space="preserve"> </w:t>
      </w:r>
      <w:r w:rsidRPr="009D2B0D">
        <w:rPr>
          <w:bCs/>
          <w:color w:val="000000"/>
          <w:sz w:val="28"/>
          <w:szCs w:val="28"/>
          <w:shd w:val="clear" w:color="auto" w:fill="FFFFFF"/>
        </w:rPr>
        <w:t>По первой паре слов вам следует определить, какое правило имеет здесь место: целое-часть или часть-целое. Для слова второй пары нужно из предложенных вариантов указать тот, который соответствует найденному правилу</w:t>
      </w:r>
    </w:p>
    <w:p w:rsidR="008938A2" w:rsidRPr="00A32A26" w:rsidRDefault="008938A2" w:rsidP="008938A2">
      <w:pPr>
        <w:pStyle w:val="a6"/>
        <w:spacing w:before="96" w:beforeAutospacing="0" w:after="0" w:afterAutospacing="0" w:line="276" w:lineRule="auto"/>
        <w:rPr>
          <w:bCs/>
          <w:iCs/>
          <w:color w:val="000000"/>
          <w:sz w:val="28"/>
          <w:szCs w:val="28"/>
          <w:shd w:val="clear" w:color="auto" w:fill="FFFFFF"/>
        </w:rPr>
      </w:pPr>
      <w:r w:rsidRPr="00A32A26">
        <w:rPr>
          <w:bCs/>
          <w:iCs/>
          <w:color w:val="000000"/>
          <w:sz w:val="28"/>
          <w:szCs w:val="28"/>
          <w:shd w:val="clear" w:color="auto" w:fill="FFFFFF"/>
        </w:rPr>
        <w:t>Пример</w:t>
      </w:r>
      <w:r w:rsidR="00A32A26">
        <w:rPr>
          <w:bCs/>
          <w:iCs/>
          <w:color w:val="000000"/>
          <w:sz w:val="28"/>
          <w:szCs w:val="28"/>
          <w:shd w:val="clear" w:color="auto" w:fill="FFFFFF"/>
        </w:rPr>
        <w:t>:</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9D2B0D">
        <w:rPr>
          <w:bCs/>
          <w:color w:val="000000"/>
          <w:sz w:val="28"/>
          <w:szCs w:val="28"/>
          <w:shd w:val="clear" w:color="auto" w:fill="FFFFFF"/>
        </w:rPr>
        <w:t>1. Автомобиль - колесо;</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9D2B0D">
        <w:rPr>
          <w:bCs/>
          <w:color w:val="000000"/>
          <w:sz w:val="28"/>
          <w:szCs w:val="28"/>
          <w:shd w:val="clear" w:color="auto" w:fill="FFFFFF"/>
        </w:rPr>
        <w:t>ружье -</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9D2B0D">
        <w:rPr>
          <w:bCs/>
          <w:color w:val="000000"/>
          <w:sz w:val="28"/>
          <w:szCs w:val="28"/>
          <w:shd w:val="clear" w:color="auto" w:fill="FFFFFF"/>
        </w:rPr>
        <w:t xml:space="preserve">а) стрелять б) </w:t>
      </w:r>
      <w:r w:rsidRPr="00E82CA1">
        <w:rPr>
          <w:b/>
          <w:bCs/>
          <w:color w:val="000000"/>
          <w:sz w:val="28"/>
          <w:szCs w:val="28"/>
          <w:shd w:val="clear" w:color="auto" w:fill="FFFFFF"/>
        </w:rPr>
        <w:t>курок</w:t>
      </w:r>
      <w:r w:rsidRPr="009D2B0D">
        <w:rPr>
          <w:bCs/>
          <w:color w:val="000000"/>
          <w:sz w:val="28"/>
          <w:szCs w:val="28"/>
          <w:shd w:val="clear" w:color="auto" w:fill="FFFFFF"/>
        </w:rPr>
        <w:t xml:space="preserve"> в) оружие</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9D2B0D">
        <w:rPr>
          <w:bCs/>
          <w:color w:val="000000"/>
          <w:sz w:val="28"/>
          <w:szCs w:val="28"/>
          <w:shd w:val="clear" w:color="auto" w:fill="FFFFFF"/>
        </w:rPr>
        <w:t>2. копейка - рубль;</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9D2B0D">
        <w:rPr>
          <w:bCs/>
          <w:color w:val="000000"/>
          <w:sz w:val="28"/>
          <w:szCs w:val="28"/>
          <w:shd w:val="clear" w:color="auto" w:fill="FFFFFF"/>
        </w:rPr>
        <w:t>рукав -</w:t>
      </w:r>
    </w:p>
    <w:p w:rsidR="008938A2" w:rsidRPr="00C25159" w:rsidRDefault="008938A2" w:rsidP="00C25159">
      <w:pPr>
        <w:pStyle w:val="a6"/>
        <w:spacing w:before="96" w:beforeAutospacing="0" w:after="0" w:afterAutospacing="0" w:line="276" w:lineRule="auto"/>
        <w:rPr>
          <w:b/>
          <w:bCs/>
          <w:color w:val="000000"/>
          <w:sz w:val="28"/>
          <w:szCs w:val="28"/>
          <w:shd w:val="clear" w:color="auto" w:fill="FFFFFF"/>
        </w:rPr>
      </w:pPr>
      <w:r w:rsidRPr="009D2B0D">
        <w:rPr>
          <w:bCs/>
          <w:color w:val="000000"/>
          <w:sz w:val="28"/>
          <w:szCs w:val="28"/>
          <w:shd w:val="clear" w:color="auto" w:fill="FFFFFF"/>
        </w:rPr>
        <w:t xml:space="preserve">а) пришивать б) пуговица в) </w:t>
      </w:r>
      <w:r w:rsidRPr="00E82CA1">
        <w:rPr>
          <w:b/>
          <w:bCs/>
          <w:color w:val="000000"/>
          <w:sz w:val="28"/>
          <w:szCs w:val="28"/>
          <w:shd w:val="clear" w:color="auto" w:fill="FFFFFF"/>
        </w:rPr>
        <w:t>рубашка</w:t>
      </w:r>
    </w:p>
    <w:p w:rsidR="008938A2" w:rsidRPr="009D2B0D" w:rsidRDefault="008938A2" w:rsidP="008938A2">
      <w:pPr>
        <w:spacing w:before="96" w:after="0"/>
        <w:rPr>
          <w:rFonts w:ascii="Times New Roman" w:eastAsia="Times New Roman" w:hAnsi="Times New Roman" w:cs="Times New Roman"/>
          <w:b/>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Название:</w:t>
      </w:r>
      <w:r w:rsidRPr="009D2B0D">
        <w:rPr>
          <w:rFonts w:ascii="Times New Roman" w:eastAsia="Times New Roman" w:hAnsi="Times New Roman" w:cs="Times New Roman"/>
          <w:b/>
          <w:bCs/>
          <w:color w:val="000000"/>
          <w:sz w:val="28"/>
          <w:szCs w:val="28"/>
        </w:rPr>
        <w:t> </w:t>
      </w:r>
      <w:r w:rsidRPr="009D2B0D">
        <w:rPr>
          <w:rFonts w:ascii="Times New Roman" w:eastAsia="Times New Roman" w:hAnsi="Times New Roman" w:cs="Times New Roman"/>
          <w:b/>
          <w:bCs/>
          <w:color w:val="000000"/>
          <w:sz w:val="28"/>
          <w:szCs w:val="28"/>
          <w:shd w:val="clear" w:color="auto" w:fill="FFFFFF"/>
        </w:rPr>
        <w:t>Игровая цель</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Описание:</w:t>
      </w:r>
      <w:r w:rsidRPr="009D2B0D">
        <w:rPr>
          <w:rFonts w:ascii="Times New Roman" w:eastAsia="Times New Roman" w:hAnsi="Times New Roman" w:cs="Times New Roman"/>
          <w:bCs/>
          <w:color w:val="000000"/>
          <w:sz w:val="28"/>
          <w:szCs w:val="28"/>
        </w:rPr>
        <w:t> </w:t>
      </w:r>
      <w:r w:rsidRPr="009D2B0D">
        <w:rPr>
          <w:rFonts w:ascii="Times New Roman" w:eastAsia="Times New Roman" w:hAnsi="Times New Roman" w:cs="Times New Roman"/>
          <w:bCs/>
          <w:color w:val="000000"/>
          <w:sz w:val="28"/>
          <w:szCs w:val="28"/>
          <w:shd w:val="clear" w:color="auto" w:fill="FFFFFF"/>
        </w:rPr>
        <w:t>универсальный приём-игра, направленный на активизацию мыслительной деятельности учащихся на уроке. Позволяет включить в игровую оболочку большое число однообразных примеров или заданий.</w:t>
      </w:r>
    </w:p>
    <w:p w:rsidR="008938A2" w:rsidRPr="00A32A26"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color w:val="000000"/>
          <w:sz w:val="28"/>
          <w:szCs w:val="28"/>
          <w:shd w:val="clear" w:color="auto" w:fill="FFFFFF"/>
        </w:rPr>
        <w:lastRenderedPageBreak/>
        <w:t>Формирует:</w:t>
      </w:r>
    </w:p>
    <w:p w:rsidR="008938A2" w:rsidRPr="009D2B0D" w:rsidRDefault="008938A2" w:rsidP="008938A2">
      <w:pPr>
        <w:numPr>
          <w:ilvl w:val="0"/>
          <w:numId w:val="39"/>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учебные умения;</w:t>
      </w:r>
    </w:p>
    <w:p w:rsidR="008938A2" w:rsidRPr="009D2B0D" w:rsidRDefault="008938A2" w:rsidP="008938A2">
      <w:pPr>
        <w:numPr>
          <w:ilvl w:val="0"/>
          <w:numId w:val="39"/>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работать в команде;</w:t>
      </w:r>
    </w:p>
    <w:p w:rsidR="008938A2" w:rsidRPr="009D2B0D" w:rsidRDefault="008938A2" w:rsidP="008938A2">
      <w:pPr>
        <w:numPr>
          <w:ilvl w:val="0"/>
          <w:numId w:val="39"/>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слушать и слышать друг друга.</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Предлагается в игровой форме команде или группе учащихся выполнить ряд однотипных заданий на скорость и правильность.</w:t>
      </w:r>
    </w:p>
    <w:p w:rsidR="008938A2" w:rsidRPr="00A32A26"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 xml:space="preserve">Пример </w:t>
      </w:r>
      <w:proofErr w:type="gramStart"/>
      <w:r w:rsidR="00A32A26">
        <w:rPr>
          <w:rFonts w:ascii="Times New Roman" w:eastAsia="Times New Roman" w:hAnsi="Times New Roman" w:cs="Times New Roman"/>
          <w:bCs/>
          <w:iCs/>
          <w:color w:val="000000"/>
          <w:sz w:val="28"/>
          <w:szCs w:val="28"/>
          <w:shd w:val="clear" w:color="auto" w:fill="FFFFFF"/>
        </w:rPr>
        <w:t>:</w:t>
      </w:r>
      <w:r w:rsidR="00A32A26">
        <w:rPr>
          <w:rFonts w:ascii="Times New Roman" w:eastAsia="Times New Roman" w:hAnsi="Times New Roman" w:cs="Times New Roman"/>
          <w:bCs/>
          <w:color w:val="000000"/>
          <w:sz w:val="28"/>
          <w:szCs w:val="28"/>
          <w:shd w:val="clear" w:color="auto" w:fill="FFFFFF"/>
        </w:rPr>
        <w:t>н</w:t>
      </w:r>
      <w:proofErr w:type="gramEnd"/>
      <w:r w:rsidRPr="009D2B0D">
        <w:rPr>
          <w:rFonts w:ascii="Times New Roman" w:eastAsia="Times New Roman" w:hAnsi="Times New Roman" w:cs="Times New Roman"/>
          <w:bCs/>
          <w:color w:val="000000"/>
          <w:sz w:val="28"/>
          <w:szCs w:val="28"/>
          <w:shd w:val="clear" w:color="auto" w:fill="FFFFFF"/>
        </w:rPr>
        <w:t>а доске записаны примеры в три столбика по количеству команд. Первый участник от команды выходит и решает первый пример, затем выходит второй участник и так далее. Выигрывает та команда, которая быстрее и правильнее выполнит задание.</w:t>
      </w:r>
    </w:p>
    <w:p w:rsidR="008938A2" w:rsidRPr="009D2B0D" w:rsidRDefault="008938A2" w:rsidP="008938A2">
      <w:pPr>
        <w:spacing w:before="96" w:after="0"/>
        <w:rPr>
          <w:rFonts w:ascii="Times New Roman" w:eastAsia="Times New Roman" w:hAnsi="Times New Roman" w:cs="Times New Roman"/>
          <w:b/>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Название:</w:t>
      </w:r>
      <w:r w:rsidRPr="009D2B0D">
        <w:rPr>
          <w:rFonts w:ascii="Times New Roman" w:eastAsia="Times New Roman" w:hAnsi="Times New Roman" w:cs="Times New Roman"/>
          <w:b/>
          <w:bCs/>
          <w:color w:val="000000"/>
          <w:sz w:val="28"/>
          <w:szCs w:val="28"/>
        </w:rPr>
        <w:t> </w:t>
      </w:r>
      <w:r w:rsidRPr="009D2B0D">
        <w:rPr>
          <w:rFonts w:ascii="Times New Roman" w:eastAsia="Times New Roman" w:hAnsi="Times New Roman" w:cs="Times New Roman"/>
          <w:b/>
          <w:bCs/>
          <w:color w:val="000000"/>
          <w:sz w:val="28"/>
          <w:szCs w:val="28"/>
          <w:shd w:val="clear" w:color="auto" w:fill="FFFFFF"/>
        </w:rPr>
        <w:t>Логические поисковые задания</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Технология приема</w:t>
      </w:r>
      <w:r w:rsidRPr="009D2B0D">
        <w:rPr>
          <w:rFonts w:ascii="Times New Roman" w:eastAsia="Times New Roman" w:hAnsi="Times New Roman" w:cs="Times New Roman"/>
          <w:bCs/>
          <w:i/>
          <w:iCs/>
          <w:color w:val="000000"/>
          <w:sz w:val="28"/>
          <w:szCs w:val="28"/>
          <w:shd w:val="clear" w:color="auto" w:fill="FFFFFF"/>
        </w:rPr>
        <w:t>:</w:t>
      </w:r>
      <w:r w:rsidRPr="009D2B0D">
        <w:rPr>
          <w:rFonts w:ascii="Times New Roman" w:eastAsia="Times New Roman" w:hAnsi="Times New Roman" w:cs="Times New Roman"/>
          <w:bCs/>
          <w:color w:val="000000"/>
          <w:sz w:val="28"/>
          <w:szCs w:val="28"/>
        </w:rPr>
        <w:t> </w:t>
      </w:r>
      <w:r w:rsidRPr="009D2B0D">
        <w:rPr>
          <w:rFonts w:ascii="Times New Roman" w:eastAsia="Times New Roman" w:hAnsi="Times New Roman" w:cs="Times New Roman"/>
          <w:bCs/>
          <w:color w:val="000000"/>
          <w:sz w:val="28"/>
          <w:szCs w:val="28"/>
          <w:shd w:val="clear" w:color="auto" w:fill="FFFFFF"/>
        </w:rPr>
        <w:t>Существует очень</w:t>
      </w:r>
      <w:r w:rsidR="00A32A26">
        <w:rPr>
          <w:rFonts w:ascii="Times New Roman" w:eastAsia="Times New Roman" w:hAnsi="Times New Roman" w:cs="Times New Roman"/>
          <w:bCs/>
          <w:color w:val="000000"/>
          <w:sz w:val="28"/>
          <w:szCs w:val="28"/>
          <w:shd w:val="clear" w:color="auto" w:fill="FFFFFF"/>
        </w:rPr>
        <w:t xml:space="preserve"> </w:t>
      </w:r>
      <w:r w:rsidRPr="009D2B0D">
        <w:rPr>
          <w:rFonts w:ascii="Times New Roman" w:eastAsia="Times New Roman" w:hAnsi="Times New Roman" w:cs="Times New Roman"/>
          <w:bCs/>
          <w:color w:val="000000"/>
          <w:sz w:val="28"/>
          <w:szCs w:val="28"/>
          <w:shd w:val="clear" w:color="auto" w:fill="FFFFFF"/>
        </w:rPr>
        <w:t xml:space="preserve"> много видов этих заданий. Я  перечислю </w:t>
      </w:r>
      <w:proofErr w:type="gramStart"/>
      <w:r w:rsidRPr="009D2B0D">
        <w:rPr>
          <w:rFonts w:ascii="Times New Roman" w:eastAsia="Times New Roman" w:hAnsi="Times New Roman" w:cs="Times New Roman"/>
          <w:bCs/>
          <w:color w:val="000000"/>
          <w:sz w:val="28"/>
          <w:szCs w:val="28"/>
          <w:shd w:val="clear" w:color="auto" w:fill="FFFFFF"/>
        </w:rPr>
        <w:t>основные</w:t>
      </w:r>
      <w:proofErr w:type="gramEnd"/>
      <w:r w:rsidRPr="009D2B0D">
        <w:rPr>
          <w:rFonts w:ascii="Times New Roman" w:eastAsia="Times New Roman" w:hAnsi="Times New Roman" w:cs="Times New Roman"/>
          <w:bCs/>
          <w:color w:val="000000"/>
          <w:sz w:val="28"/>
          <w:szCs w:val="28"/>
          <w:shd w:val="clear" w:color="auto" w:fill="FFFFFF"/>
        </w:rPr>
        <w:t>.</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 xml:space="preserve">1. Определение </w:t>
      </w:r>
      <w:proofErr w:type="spellStart"/>
      <w:r w:rsidRPr="009D2B0D">
        <w:rPr>
          <w:rFonts w:ascii="Times New Roman" w:eastAsia="Times New Roman" w:hAnsi="Times New Roman" w:cs="Times New Roman"/>
          <w:bCs/>
          <w:color w:val="000000"/>
          <w:sz w:val="28"/>
          <w:szCs w:val="28"/>
          <w:shd w:val="clear" w:color="auto" w:fill="FFFFFF"/>
        </w:rPr>
        <w:t>род</w:t>
      </w:r>
      <w:proofErr w:type="gramStart"/>
      <w:r w:rsidRPr="009D2B0D">
        <w:rPr>
          <w:rFonts w:ascii="Times New Roman" w:eastAsia="Times New Roman" w:hAnsi="Times New Roman" w:cs="Times New Roman"/>
          <w:bCs/>
          <w:color w:val="000000"/>
          <w:sz w:val="28"/>
          <w:szCs w:val="28"/>
          <w:shd w:val="clear" w:color="auto" w:fill="FFFFFF"/>
        </w:rPr>
        <w:t>о</w:t>
      </w:r>
      <w:proofErr w:type="spellEnd"/>
      <w:r w:rsidRPr="009D2B0D">
        <w:rPr>
          <w:rFonts w:ascii="Times New Roman" w:eastAsia="Times New Roman" w:hAnsi="Times New Roman" w:cs="Times New Roman"/>
          <w:bCs/>
          <w:color w:val="000000"/>
          <w:sz w:val="28"/>
          <w:szCs w:val="28"/>
          <w:shd w:val="clear" w:color="auto" w:fill="FFFFFF"/>
        </w:rPr>
        <w:t>-</w:t>
      </w:r>
      <w:proofErr w:type="gramEnd"/>
      <w:r>
        <w:rPr>
          <w:rFonts w:ascii="Times New Roman" w:eastAsia="Times New Roman" w:hAnsi="Times New Roman" w:cs="Times New Roman"/>
          <w:bCs/>
          <w:color w:val="000000"/>
          <w:sz w:val="28"/>
          <w:szCs w:val="28"/>
          <w:shd w:val="clear" w:color="auto" w:fill="FFFFFF"/>
        </w:rPr>
        <w:t xml:space="preserve"> </w:t>
      </w:r>
      <w:r w:rsidRPr="009D2B0D">
        <w:rPr>
          <w:rFonts w:ascii="Times New Roman" w:eastAsia="Times New Roman" w:hAnsi="Times New Roman" w:cs="Times New Roman"/>
          <w:bCs/>
          <w:color w:val="000000"/>
          <w:sz w:val="28"/>
          <w:szCs w:val="28"/>
          <w:shd w:val="clear" w:color="auto" w:fill="FFFFFF"/>
        </w:rPr>
        <w:t>видовых понятий, найти «лишнее» слово из списка, дать объяснение выбору (устно).</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2.</w:t>
      </w:r>
      <w:r>
        <w:rPr>
          <w:rFonts w:ascii="Times New Roman" w:eastAsia="Times New Roman" w:hAnsi="Times New Roman" w:cs="Times New Roman"/>
          <w:bCs/>
          <w:color w:val="000000"/>
          <w:sz w:val="28"/>
          <w:szCs w:val="28"/>
          <w:shd w:val="clear" w:color="auto" w:fill="FFFFFF"/>
        </w:rPr>
        <w:t xml:space="preserve"> Группировка и систематизация (</w:t>
      </w:r>
      <w:r w:rsidRPr="009D2B0D">
        <w:rPr>
          <w:rFonts w:ascii="Times New Roman" w:eastAsia="Times New Roman" w:hAnsi="Times New Roman" w:cs="Times New Roman"/>
          <w:bCs/>
          <w:color w:val="000000"/>
          <w:sz w:val="28"/>
          <w:szCs w:val="28"/>
          <w:shd w:val="clear" w:color="auto" w:fill="FFFFFF"/>
        </w:rPr>
        <w:t>обобщить несколько слов одним понятием или термином)</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3. Анализ через синтез:</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4. Нахождение закономерности:</w:t>
      </w:r>
    </w:p>
    <w:p w:rsidR="008938A2" w:rsidRPr="00A32A26"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5. Найди соответствие:</w:t>
      </w:r>
    </w:p>
    <w:p w:rsidR="008938A2" w:rsidRPr="009D2B0D" w:rsidRDefault="008938A2" w:rsidP="008938A2">
      <w:pPr>
        <w:spacing w:before="96" w:after="0"/>
        <w:rPr>
          <w:rFonts w:ascii="Times New Roman" w:eastAsia="Times New Roman" w:hAnsi="Times New Roman" w:cs="Times New Roman"/>
          <w:b/>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Название:</w:t>
      </w:r>
      <w:r w:rsidRPr="009D2B0D">
        <w:rPr>
          <w:rFonts w:ascii="Times New Roman" w:eastAsia="Times New Roman" w:hAnsi="Times New Roman" w:cs="Times New Roman"/>
          <w:b/>
          <w:bCs/>
          <w:color w:val="000000"/>
          <w:sz w:val="28"/>
          <w:szCs w:val="28"/>
        </w:rPr>
        <w:t> </w:t>
      </w:r>
      <w:r w:rsidRPr="009D2B0D">
        <w:rPr>
          <w:rFonts w:ascii="Times New Roman" w:eastAsia="Times New Roman" w:hAnsi="Times New Roman" w:cs="Times New Roman"/>
          <w:b/>
          <w:bCs/>
          <w:color w:val="000000"/>
          <w:sz w:val="28"/>
          <w:szCs w:val="28"/>
          <w:shd w:val="clear" w:color="auto" w:fill="FFFFFF"/>
        </w:rPr>
        <w:t>Приём “Д</w:t>
      </w:r>
      <w:proofErr w:type="gramStart"/>
      <w:r w:rsidRPr="009D2B0D">
        <w:rPr>
          <w:rFonts w:ascii="Times New Roman" w:eastAsia="Times New Roman" w:hAnsi="Times New Roman" w:cs="Times New Roman"/>
          <w:b/>
          <w:bCs/>
          <w:color w:val="000000"/>
          <w:sz w:val="28"/>
          <w:szCs w:val="28"/>
          <w:shd w:val="clear" w:color="auto" w:fill="FFFFFF"/>
        </w:rPr>
        <w:t>а-</w:t>
      </w:r>
      <w:proofErr w:type="gramEnd"/>
      <w:r>
        <w:rPr>
          <w:rFonts w:ascii="Times New Roman" w:eastAsia="Times New Roman" w:hAnsi="Times New Roman" w:cs="Times New Roman"/>
          <w:b/>
          <w:bCs/>
          <w:color w:val="000000"/>
          <w:sz w:val="28"/>
          <w:szCs w:val="28"/>
          <w:shd w:val="clear" w:color="auto" w:fill="FFFFFF"/>
        </w:rPr>
        <w:t xml:space="preserve"> </w:t>
      </w:r>
      <w:proofErr w:type="spellStart"/>
      <w:r w:rsidRPr="009D2B0D">
        <w:rPr>
          <w:rFonts w:ascii="Times New Roman" w:eastAsia="Times New Roman" w:hAnsi="Times New Roman" w:cs="Times New Roman"/>
          <w:b/>
          <w:bCs/>
          <w:color w:val="000000"/>
          <w:sz w:val="28"/>
          <w:szCs w:val="28"/>
          <w:shd w:val="clear" w:color="auto" w:fill="FFFFFF"/>
        </w:rPr>
        <w:t>нетка</w:t>
      </w:r>
      <w:proofErr w:type="spellEnd"/>
      <w:r w:rsidRPr="009D2B0D">
        <w:rPr>
          <w:rFonts w:ascii="Times New Roman" w:eastAsia="Times New Roman" w:hAnsi="Times New Roman" w:cs="Times New Roman"/>
          <w:b/>
          <w:bCs/>
          <w:color w:val="000000"/>
          <w:sz w:val="28"/>
          <w:szCs w:val="28"/>
          <w:shd w:val="clear" w:color="auto" w:fill="FFFFFF"/>
        </w:rPr>
        <w:t>”.</w:t>
      </w:r>
    </w:p>
    <w:p w:rsidR="008938A2"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Описание:</w:t>
      </w:r>
      <w:r w:rsidRPr="009D2B0D">
        <w:rPr>
          <w:rFonts w:ascii="Times New Roman" w:eastAsia="Times New Roman" w:hAnsi="Times New Roman" w:cs="Times New Roman"/>
          <w:bCs/>
          <w:color w:val="000000"/>
          <w:sz w:val="28"/>
          <w:szCs w:val="28"/>
        </w:rPr>
        <w:t> </w:t>
      </w:r>
      <w:r w:rsidRPr="009D2B0D">
        <w:rPr>
          <w:rFonts w:ascii="Times New Roman" w:eastAsia="Times New Roman" w:hAnsi="Times New Roman" w:cs="Times New Roman"/>
          <w:bCs/>
          <w:color w:val="000000"/>
          <w:sz w:val="28"/>
          <w:szCs w:val="28"/>
          <w:shd w:val="clear" w:color="auto" w:fill="FFFFFF"/>
        </w:rPr>
        <w:t>универсальный приём технологии ТРИЗ</w:t>
      </w:r>
      <w:r>
        <w:rPr>
          <w:rFonts w:ascii="Times New Roman" w:eastAsia="Times New Roman" w:hAnsi="Times New Roman" w:cs="Times New Roman"/>
          <w:bCs/>
          <w:color w:val="000000"/>
          <w:sz w:val="28"/>
          <w:szCs w:val="28"/>
          <w:shd w:val="clear" w:color="auto" w:fill="FFFFFF"/>
        </w:rPr>
        <w:t xml:space="preserve"> </w:t>
      </w:r>
      <w:proofErr w:type="gramStart"/>
      <w:r>
        <w:rPr>
          <w:rFonts w:ascii="Times New Roman" w:eastAsia="Times New Roman" w:hAnsi="Times New Roman" w:cs="Times New Roman"/>
          <w:b/>
          <w:bCs/>
          <w:color w:val="000000"/>
          <w:sz w:val="28"/>
          <w:szCs w:val="28"/>
          <w:shd w:val="clear" w:color="auto" w:fill="FFFFFF"/>
        </w:rPr>
        <w:t xml:space="preserve">( </w:t>
      </w:r>
      <w:proofErr w:type="gramEnd"/>
      <w:r>
        <w:rPr>
          <w:rFonts w:ascii="Times New Roman" w:eastAsia="Times New Roman" w:hAnsi="Times New Roman" w:cs="Times New Roman"/>
          <w:b/>
          <w:bCs/>
          <w:color w:val="000000"/>
          <w:sz w:val="28"/>
          <w:szCs w:val="28"/>
          <w:shd w:val="clear" w:color="auto" w:fill="FFFFFF"/>
        </w:rPr>
        <w:t>теория решений изобретательных</w:t>
      </w:r>
      <w:r w:rsidRPr="00E82CA1">
        <w:rPr>
          <w:rFonts w:ascii="Times New Roman" w:eastAsia="Times New Roman" w:hAnsi="Times New Roman" w:cs="Times New Roman"/>
          <w:b/>
          <w:bCs/>
          <w:color w:val="000000"/>
          <w:sz w:val="28"/>
          <w:szCs w:val="28"/>
          <w:shd w:val="clear" w:color="auto" w:fill="FFFFFF"/>
        </w:rPr>
        <w:t xml:space="preserve"> задач)</w:t>
      </w:r>
      <w:r w:rsidRPr="009D2B0D">
        <w:rPr>
          <w:rFonts w:ascii="Times New Roman" w:eastAsia="Times New Roman" w:hAnsi="Times New Roman" w:cs="Times New Roman"/>
          <w:bCs/>
          <w:color w:val="000000"/>
          <w:sz w:val="28"/>
          <w:szCs w:val="28"/>
          <w:shd w:val="clear" w:color="auto" w:fill="FFFFFF"/>
        </w:rPr>
        <w:t xml:space="preserve">: способен увлечь и маленьких, и взрослых; ставит учащихся в активную позицию. </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color w:val="000000"/>
          <w:sz w:val="28"/>
          <w:szCs w:val="28"/>
          <w:shd w:val="clear" w:color="auto" w:fill="FFFFFF"/>
        </w:rPr>
        <w:t xml:space="preserve">Формирует </w:t>
      </w:r>
      <w:r w:rsidRPr="009D2B0D">
        <w:rPr>
          <w:rFonts w:ascii="Times New Roman" w:eastAsia="Times New Roman" w:hAnsi="Times New Roman" w:cs="Times New Roman"/>
          <w:bCs/>
          <w:color w:val="000000"/>
          <w:sz w:val="28"/>
          <w:szCs w:val="28"/>
          <w:shd w:val="clear" w:color="auto" w:fill="FFFFFF"/>
        </w:rPr>
        <w:t>следующие универсальные учебные действия:</w:t>
      </w:r>
    </w:p>
    <w:p w:rsidR="008938A2" w:rsidRPr="009D2B0D" w:rsidRDefault="008938A2" w:rsidP="008938A2">
      <w:pPr>
        <w:numPr>
          <w:ilvl w:val="0"/>
          <w:numId w:val="37"/>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связывать разрозненные факты в единую картину;</w:t>
      </w:r>
    </w:p>
    <w:p w:rsidR="008938A2" w:rsidRPr="009D2B0D" w:rsidRDefault="008938A2" w:rsidP="008938A2">
      <w:pPr>
        <w:numPr>
          <w:ilvl w:val="0"/>
          <w:numId w:val="37"/>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систематизировать уже имеющуюся информацию;</w:t>
      </w:r>
    </w:p>
    <w:p w:rsidR="008938A2" w:rsidRPr="009D2B0D" w:rsidRDefault="008938A2" w:rsidP="008938A2">
      <w:pPr>
        <w:numPr>
          <w:ilvl w:val="0"/>
          <w:numId w:val="37"/>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слушать и слышать друг друга.</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Учитель загадывает нечто (число, предмет, литературного героя, историческое лицо и др.). Учащиеся пытаются найти ответ, задавая вопросы, на которые учитель может ответить только словами: "да", "нет", "</w:t>
      </w:r>
      <w:proofErr w:type="gramStart"/>
      <w:r w:rsidRPr="009D2B0D">
        <w:rPr>
          <w:rFonts w:ascii="Times New Roman" w:eastAsia="Times New Roman" w:hAnsi="Times New Roman" w:cs="Times New Roman"/>
          <w:bCs/>
          <w:color w:val="000000"/>
          <w:sz w:val="28"/>
          <w:szCs w:val="28"/>
          <w:shd w:val="clear" w:color="auto" w:fill="FFFFFF"/>
        </w:rPr>
        <w:t>и</w:t>
      </w:r>
      <w:proofErr w:type="gramEnd"/>
      <w:r w:rsidRPr="009D2B0D">
        <w:rPr>
          <w:rFonts w:ascii="Times New Roman" w:eastAsia="Times New Roman" w:hAnsi="Times New Roman" w:cs="Times New Roman"/>
          <w:bCs/>
          <w:color w:val="000000"/>
          <w:sz w:val="28"/>
          <w:szCs w:val="28"/>
          <w:shd w:val="clear" w:color="auto" w:fill="FFFFFF"/>
        </w:rPr>
        <w:t xml:space="preserve"> да и нет".</w:t>
      </w:r>
    </w:p>
    <w:p w:rsidR="008938A2" w:rsidRPr="00A32A26" w:rsidRDefault="008938A2" w:rsidP="008938A2">
      <w:pPr>
        <w:spacing w:before="96" w:after="0"/>
        <w:rPr>
          <w:rFonts w:ascii="Times New Roman" w:eastAsia="Times New Roman" w:hAnsi="Times New Roman" w:cs="Times New Roman"/>
          <w:bCs/>
          <w:color w:val="000000"/>
          <w:sz w:val="28"/>
          <w:szCs w:val="28"/>
        </w:rPr>
      </w:pPr>
      <w:r w:rsidRPr="00A32A26">
        <w:rPr>
          <w:rFonts w:ascii="Times New Roman" w:eastAsia="Times New Roman" w:hAnsi="Times New Roman" w:cs="Times New Roman"/>
          <w:bCs/>
          <w:iCs/>
          <w:color w:val="000000"/>
          <w:sz w:val="28"/>
          <w:szCs w:val="28"/>
          <w:shd w:val="clear" w:color="auto" w:fill="FFFFFF"/>
        </w:rPr>
        <w:t>Приме</w:t>
      </w:r>
      <w:r w:rsidR="00A32A26">
        <w:rPr>
          <w:rFonts w:ascii="Times New Roman" w:eastAsia="Times New Roman" w:hAnsi="Times New Roman" w:cs="Times New Roman"/>
          <w:bCs/>
          <w:iCs/>
          <w:color w:val="000000"/>
          <w:sz w:val="28"/>
          <w:szCs w:val="28"/>
          <w:shd w:val="clear" w:color="auto" w:fill="FFFFFF"/>
        </w:rPr>
        <w:t>р:</w:t>
      </w:r>
      <w:r w:rsidR="00A32A26">
        <w:rPr>
          <w:rFonts w:ascii="Times New Roman" w:eastAsia="Times New Roman" w:hAnsi="Times New Roman" w:cs="Times New Roman"/>
          <w:bCs/>
          <w:color w:val="000000"/>
          <w:sz w:val="28"/>
          <w:szCs w:val="28"/>
        </w:rPr>
        <w:t xml:space="preserve"> </w:t>
      </w:r>
      <w:r w:rsidR="00A32A26">
        <w:rPr>
          <w:rFonts w:ascii="Times New Roman" w:eastAsia="Times New Roman" w:hAnsi="Times New Roman" w:cs="Times New Roman"/>
          <w:bCs/>
          <w:color w:val="000000"/>
          <w:sz w:val="28"/>
          <w:szCs w:val="28"/>
          <w:shd w:val="clear" w:color="auto" w:fill="FFFFFF"/>
        </w:rPr>
        <w:t>н</w:t>
      </w:r>
      <w:r w:rsidRPr="009D2B0D">
        <w:rPr>
          <w:rFonts w:ascii="Times New Roman" w:eastAsia="Times New Roman" w:hAnsi="Times New Roman" w:cs="Times New Roman"/>
          <w:bCs/>
          <w:color w:val="000000"/>
          <w:sz w:val="28"/>
          <w:szCs w:val="28"/>
          <w:shd w:val="clear" w:color="auto" w:fill="FFFFFF"/>
        </w:rPr>
        <w:t>а уроке по теме “Планета Земля” загадывается определенная планета, и ребята начинают задавать учителю вопросы:</w:t>
      </w:r>
    </w:p>
    <w:p w:rsidR="008938A2" w:rsidRPr="009D2B0D" w:rsidRDefault="008938A2" w:rsidP="008938A2">
      <w:pPr>
        <w:numPr>
          <w:ilvl w:val="0"/>
          <w:numId w:val="38"/>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Это планета земной группы? - нет;</w:t>
      </w:r>
    </w:p>
    <w:p w:rsidR="008938A2" w:rsidRPr="009D2B0D" w:rsidRDefault="008938A2" w:rsidP="008938A2">
      <w:pPr>
        <w:numPr>
          <w:ilvl w:val="0"/>
          <w:numId w:val="38"/>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Это планета – гигант? – да;</w:t>
      </w:r>
    </w:p>
    <w:p w:rsidR="008938A2" w:rsidRPr="009D2B0D" w:rsidRDefault="008938A2" w:rsidP="008938A2">
      <w:pPr>
        <w:numPr>
          <w:ilvl w:val="0"/>
          <w:numId w:val="38"/>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lastRenderedPageBreak/>
        <w:t>Эта планета имеет гигантские кольца? – нет;</w:t>
      </w:r>
    </w:p>
    <w:p w:rsidR="008938A2" w:rsidRPr="009D2B0D" w:rsidRDefault="008938A2" w:rsidP="008938A2">
      <w:pPr>
        <w:numPr>
          <w:ilvl w:val="0"/>
          <w:numId w:val="38"/>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Это самая большая планета? – да.</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Ребята делают вывод, что это планета Юпитер.</w:t>
      </w:r>
    </w:p>
    <w:p w:rsidR="008938A2" w:rsidRPr="009D2B0D" w:rsidRDefault="008938A2" w:rsidP="008938A2">
      <w:pPr>
        <w:spacing w:after="0"/>
        <w:ind w:right="1417"/>
        <w:rPr>
          <w:rFonts w:ascii="Times New Roman" w:eastAsia="Times New Roman" w:hAnsi="Times New Roman" w:cs="Times New Roman"/>
          <w:b/>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Название:</w:t>
      </w:r>
      <w:r w:rsidRPr="009D2B0D">
        <w:rPr>
          <w:rFonts w:ascii="Times New Roman" w:eastAsia="Times New Roman" w:hAnsi="Times New Roman" w:cs="Times New Roman"/>
          <w:b/>
          <w:bCs/>
          <w:color w:val="000000"/>
          <w:sz w:val="28"/>
          <w:szCs w:val="28"/>
        </w:rPr>
        <w:t> </w:t>
      </w:r>
      <w:r w:rsidRPr="009D2B0D">
        <w:rPr>
          <w:rFonts w:ascii="Times New Roman" w:eastAsia="Times New Roman" w:hAnsi="Times New Roman" w:cs="Times New Roman"/>
          <w:b/>
          <w:bCs/>
          <w:color w:val="000000"/>
          <w:sz w:val="28"/>
          <w:szCs w:val="28"/>
          <w:shd w:val="clear" w:color="auto" w:fill="FFFFFF"/>
        </w:rPr>
        <w:t>Ложная альтернатива (прием ТРИЗ)</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Описание:</w:t>
      </w:r>
      <w:r w:rsidRPr="009D2B0D">
        <w:rPr>
          <w:rFonts w:ascii="Times New Roman" w:eastAsia="Times New Roman" w:hAnsi="Times New Roman" w:cs="Times New Roman"/>
          <w:bCs/>
          <w:color w:val="000000"/>
          <w:sz w:val="28"/>
          <w:szCs w:val="28"/>
        </w:rPr>
        <w:t> </w:t>
      </w:r>
      <w:r w:rsidRPr="009D2B0D">
        <w:rPr>
          <w:rFonts w:ascii="Times New Roman" w:eastAsia="Times New Roman" w:hAnsi="Times New Roman" w:cs="Times New Roman"/>
          <w:bCs/>
          <w:color w:val="000000"/>
          <w:sz w:val="28"/>
          <w:szCs w:val="28"/>
          <w:shd w:val="clear" w:color="auto" w:fill="FFFFFF"/>
        </w:rPr>
        <w:t>Внимание слушателя уводится в сторону с помощью альтернативы "или-или", совершенно произвольно выраженной. Ни один из предлагаемых ответов не является верным.</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proofErr w:type="spellStart"/>
      <w:r w:rsidRPr="00A32A26">
        <w:rPr>
          <w:rFonts w:ascii="Times New Roman" w:eastAsia="Times New Roman" w:hAnsi="Times New Roman" w:cs="Times New Roman"/>
          <w:bCs/>
          <w:iCs/>
          <w:color w:val="000000"/>
          <w:sz w:val="28"/>
          <w:szCs w:val="28"/>
          <w:shd w:val="clear" w:color="auto" w:fill="FFFFFF"/>
        </w:rPr>
        <w:t>Пример</w:t>
      </w:r>
      <w:proofErr w:type="gramStart"/>
      <w:r w:rsidR="00A32A26">
        <w:rPr>
          <w:rFonts w:ascii="Times New Roman" w:eastAsia="Times New Roman" w:hAnsi="Times New Roman" w:cs="Times New Roman"/>
          <w:bCs/>
          <w:iCs/>
          <w:color w:val="000000"/>
          <w:sz w:val="28"/>
          <w:szCs w:val="28"/>
          <w:shd w:val="clear" w:color="auto" w:fill="FFFFFF"/>
        </w:rPr>
        <w:t>:</w:t>
      </w:r>
      <w:r w:rsidR="00A32A26">
        <w:rPr>
          <w:rFonts w:ascii="Times New Roman" w:eastAsia="Times New Roman" w:hAnsi="Times New Roman" w:cs="Times New Roman"/>
          <w:bCs/>
          <w:color w:val="000000"/>
          <w:sz w:val="28"/>
          <w:szCs w:val="28"/>
          <w:shd w:val="clear" w:color="auto" w:fill="FFFFFF"/>
        </w:rPr>
        <w:t>у</w:t>
      </w:r>
      <w:proofErr w:type="gramEnd"/>
      <w:r w:rsidRPr="009D2B0D">
        <w:rPr>
          <w:rFonts w:ascii="Times New Roman" w:eastAsia="Times New Roman" w:hAnsi="Times New Roman" w:cs="Times New Roman"/>
          <w:bCs/>
          <w:color w:val="000000"/>
          <w:sz w:val="28"/>
          <w:szCs w:val="28"/>
          <w:shd w:val="clear" w:color="auto" w:fill="FFFFFF"/>
        </w:rPr>
        <w:t>читель</w:t>
      </w:r>
      <w:proofErr w:type="spellEnd"/>
      <w:r w:rsidRPr="009D2B0D">
        <w:rPr>
          <w:rFonts w:ascii="Times New Roman" w:eastAsia="Times New Roman" w:hAnsi="Times New Roman" w:cs="Times New Roman"/>
          <w:bCs/>
          <w:color w:val="000000"/>
          <w:sz w:val="28"/>
          <w:szCs w:val="28"/>
          <w:shd w:val="clear" w:color="auto" w:fill="FFFFFF"/>
        </w:rPr>
        <w:t xml:space="preserve"> предлагает вразброс обычные загадки и </w:t>
      </w:r>
      <w:proofErr w:type="spellStart"/>
      <w:r w:rsidRPr="009D2B0D">
        <w:rPr>
          <w:rFonts w:ascii="Times New Roman" w:eastAsia="Times New Roman" w:hAnsi="Times New Roman" w:cs="Times New Roman"/>
          <w:bCs/>
          <w:color w:val="000000"/>
          <w:sz w:val="28"/>
          <w:szCs w:val="28"/>
          <w:shd w:val="clear" w:color="auto" w:fill="FFFFFF"/>
        </w:rPr>
        <w:t>лжезагадки</w:t>
      </w:r>
      <w:proofErr w:type="spellEnd"/>
      <w:r w:rsidRPr="009D2B0D">
        <w:rPr>
          <w:rFonts w:ascii="Times New Roman" w:eastAsia="Times New Roman" w:hAnsi="Times New Roman" w:cs="Times New Roman"/>
          <w:bCs/>
          <w:color w:val="000000"/>
          <w:sz w:val="28"/>
          <w:szCs w:val="28"/>
          <w:shd w:val="clear" w:color="auto" w:fill="FFFFFF"/>
        </w:rPr>
        <w:t>, дети должны их угадывать и указывать их тип. Например:</w:t>
      </w:r>
    </w:p>
    <w:p w:rsidR="008938A2" w:rsidRPr="009D2B0D" w:rsidRDefault="008938A2" w:rsidP="008938A2">
      <w:pPr>
        <w:numPr>
          <w:ilvl w:val="0"/>
          <w:numId w:val="35"/>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Сколько будет 8 + 4: 11 или 13</w:t>
      </w:r>
      <w:proofErr w:type="gramStart"/>
      <w:r w:rsidRPr="009D2B0D">
        <w:rPr>
          <w:rFonts w:ascii="Times New Roman" w:eastAsia="Times New Roman" w:hAnsi="Times New Roman" w:cs="Times New Roman"/>
          <w:bCs/>
          <w:color w:val="000000"/>
          <w:sz w:val="28"/>
          <w:szCs w:val="28"/>
          <w:shd w:val="clear" w:color="auto" w:fill="FFFFFF"/>
        </w:rPr>
        <w:t> ?</w:t>
      </w:r>
      <w:proofErr w:type="gramEnd"/>
    </w:p>
    <w:p w:rsidR="008938A2" w:rsidRPr="009D2B0D" w:rsidRDefault="008938A2" w:rsidP="008938A2">
      <w:pPr>
        <w:numPr>
          <w:ilvl w:val="0"/>
          <w:numId w:val="35"/>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Что растет не березе - яблоки или груши?</w:t>
      </w:r>
    </w:p>
    <w:p w:rsidR="008938A2" w:rsidRPr="009D2B0D" w:rsidRDefault="008938A2" w:rsidP="008938A2">
      <w:pPr>
        <w:numPr>
          <w:ilvl w:val="0"/>
          <w:numId w:val="35"/>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Слово "часы" - пишется как "чесы" или "</w:t>
      </w:r>
      <w:proofErr w:type="spellStart"/>
      <w:r w:rsidRPr="009D2B0D">
        <w:rPr>
          <w:rFonts w:ascii="Times New Roman" w:eastAsia="Times New Roman" w:hAnsi="Times New Roman" w:cs="Times New Roman"/>
          <w:bCs/>
          <w:color w:val="000000"/>
          <w:sz w:val="28"/>
          <w:szCs w:val="28"/>
          <w:shd w:val="clear" w:color="auto" w:fill="FFFFFF"/>
        </w:rPr>
        <w:t>чисы</w:t>
      </w:r>
      <w:proofErr w:type="spellEnd"/>
      <w:r w:rsidRPr="009D2B0D">
        <w:rPr>
          <w:rFonts w:ascii="Times New Roman" w:eastAsia="Times New Roman" w:hAnsi="Times New Roman" w:cs="Times New Roman"/>
          <w:bCs/>
          <w:color w:val="000000"/>
          <w:sz w:val="28"/>
          <w:szCs w:val="28"/>
          <w:shd w:val="clear" w:color="auto" w:fill="FFFFFF"/>
        </w:rPr>
        <w:t>"?</w:t>
      </w:r>
    </w:p>
    <w:p w:rsidR="008938A2" w:rsidRPr="009D2B0D" w:rsidRDefault="008938A2" w:rsidP="008938A2">
      <w:pPr>
        <w:numPr>
          <w:ilvl w:val="0"/>
          <w:numId w:val="35"/>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Кто быстрее плавает - котенок или цыпленок?</w:t>
      </w:r>
    </w:p>
    <w:p w:rsidR="008938A2" w:rsidRPr="009D2B0D" w:rsidRDefault="008938A2" w:rsidP="008938A2">
      <w:pPr>
        <w:numPr>
          <w:ilvl w:val="0"/>
          <w:numId w:val="35"/>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Столица России - Париж или Минск?</w:t>
      </w:r>
    </w:p>
    <w:p w:rsidR="008938A2" w:rsidRDefault="008938A2" w:rsidP="008938A2">
      <w:pPr>
        <w:numPr>
          <w:ilvl w:val="0"/>
          <w:numId w:val="35"/>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 xml:space="preserve">Какие звери живут в Африке - мамонты или динозавры? </w:t>
      </w:r>
    </w:p>
    <w:p w:rsidR="008938A2" w:rsidRPr="00466E59" w:rsidRDefault="008938A2" w:rsidP="00A32A26">
      <w:pPr>
        <w:spacing w:before="100" w:beforeAutospacing="1" w:after="0"/>
        <w:rPr>
          <w:rFonts w:ascii="Times New Roman" w:eastAsia="Times New Roman" w:hAnsi="Times New Roman" w:cs="Times New Roman"/>
          <w:bCs/>
          <w:color w:val="000000"/>
          <w:sz w:val="28"/>
          <w:szCs w:val="28"/>
          <w:shd w:val="clear" w:color="auto" w:fill="FFFFFF"/>
        </w:rPr>
      </w:pPr>
      <w:r w:rsidRPr="00466E59">
        <w:rPr>
          <w:rFonts w:ascii="Times New Roman" w:eastAsia="Times New Roman" w:hAnsi="Times New Roman" w:cs="Times New Roman"/>
          <w:bCs/>
          <w:color w:val="000000"/>
          <w:sz w:val="28"/>
          <w:szCs w:val="28"/>
          <w:shd w:val="clear" w:color="auto" w:fill="FFFFFF"/>
        </w:rPr>
        <w:t>Далее можно использовать приёмы актуализации знаний</w:t>
      </w:r>
    </w:p>
    <w:p w:rsidR="008938A2" w:rsidRPr="009D2B0D" w:rsidRDefault="008938A2" w:rsidP="008938A2">
      <w:pPr>
        <w:spacing w:before="96" w:after="0"/>
        <w:rPr>
          <w:rFonts w:ascii="Times New Roman" w:eastAsia="Times New Roman" w:hAnsi="Times New Roman" w:cs="Times New Roman"/>
          <w:b/>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Название:</w:t>
      </w:r>
      <w:r w:rsidRPr="009D2B0D">
        <w:rPr>
          <w:rFonts w:ascii="Times New Roman" w:eastAsia="Times New Roman" w:hAnsi="Times New Roman" w:cs="Times New Roman"/>
          <w:b/>
          <w:bCs/>
          <w:color w:val="000000"/>
          <w:sz w:val="28"/>
          <w:szCs w:val="28"/>
        </w:rPr>
        <w:t> </w:t>
      </w:r>
      <w:r w:rsidRPr="009D2B0D">
        <w:rPr>
          <w:rFonts w:ascii="Times New Roman" w:eastAsia="Times New Roman" w:hAnsi="Times New Roman" w:cs="Times New Roman"/>
          <w:b/>
          <w:bCs/>
          <w:color w:val="000000"/>
          <w:sz w:val="28"/>
          <w:szCs w:val="28"/>
          <w:shd w:val="clear" w:color="auto" w:fill="FFFFFF"/>
        </w:rPr>
        <w:t>Лови ошибку</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iCs/>
          <w:color w:val="000000"/>
          <w:sz w:val="28"/>
          <w:szCs w:val="28"/>
          <w:shd w:val="clear" w:color="auto" w:fill="FFFFFF"/>
        </w:rPr>
        <w:t>Описание:</w:t>
      </w:r>
      <w:r w:rsidRPr="009D2B0D">
        <w:rPr>
          <w:rFonts w:ascii="Times New Roman" w:eastAsia="Times New Roman" w:hAnsi="Times New Roman" w:cs="Times New Roman"/>
          <w:bCs/>
          <w:color w:val="000000"/>
          <w:sz w:val="28"/>
          <w:szCs w:val="28"/>
        </w:rPr>
        <w:t> </w:t>
      </w:r>
      <w:r w:rsidRPr="009D2B0D">
        <w:rPr>
          <w:rFonts w:ascii="Times New Roman" w:eastAsia="Times New Roman" w:hAnsi="Times New Roman" w:cs="Times New Roman"/>
          <w:bCs/>
          <w:color w:val="000000"/>
          <w:sz w:val="28"/>
          <w:szCs w:val="28"/>
          <w:shd w:val="clear" w:color="auto" w:fill="FFFFFF"/>
        </w:rPr>
        <w:t>универсальный приём, активизирующий внимание учащихся.</w:t>
      </w:r>
    </w:p>
    <w:p w:rsidR="008938A2" w:rsidRPr="00A32A26" w:rsidRDefault="008938A2" w:rsidP="008938A2">
      <w:pPr>
        <w:spacing w:before="96" w:after="0"/>
        <w:rPr>
          <w:rFonts w:ascii="Times New Roman" w:eastAsia="Times New Roman" w:hAnsi="Times New Roman" w:cs="Times New Roman"/>
          <w:bCs/>
          <w:color w:val="000000"/>
          <w:sz w:val="28"/>
          <w:szCs w:val="28"/>
          <w:shd w:val="clear" w:color="auto" w:fill="FFFFFF"/>
        </w:rPr>
      </w:pPr>
      <w:r w:rsidRPr="00A32A26">
        <w:rPr>
          <w:rFonts w:ascii="Times New Roman" w:eastAsia="Times New Roman" w:hAnsi="Times New Roman" w:cs="Times New Roman"/>
          <w:bCs/>
          <w:color w:val="000000"/>
          <w:sz w:val="28"/>
          <w:szCs w:val="28"/>
          <w:shd w:val="clear" w:color="auto" w:fill="FFFFFF"/>
        </w:rPr>
        <w:t>Формирует:</w:t>
      </w:r>
    </w:p>
    <w:p w:rsidR="008938A2" w:rsidRPr="009D2B0D" w:rsidRDefault="008938A2" w:rsidP="008938A2">
      <w:pPr>
        <w:numPr>
          <w:ilvl w:val="0"/>
          <w:numId w:val="36"/>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анализировать информацию;</w:t>
      </w:r>
    </w:p>
    <w:p w:rsidR="008938A2" w:rsidRPr="009D2B0D" w:rsidRDefault="008938A2" w:rsidP="008938A2">
      <w:pPr>
        <w:numPr>
          <w:ilvl w:val="0"/>
          <w:numId w:val="36"/>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применять знания в нестандартной ситуации;</w:t>
      </w:r>
    </w:p>
    <w:p w:rsidR="008938A2" w:rsidRPr="009D2B0D" w:rsidRDefault="008938A2" w:rsidP="008938A2">
      <w:pPr>
        <w:numPr>
          <w:ilvl w:val="0"/>
          <w:numId w:val="36"/>
        </w:numPr>
        <w:spacing w:before="100" w:beforeAutospacing="1" w:after="0"/>
        <w:ind w:left="384"/>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умение критически оценивать полученную информацию.</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color w:val="000000"/>
          <w:sz w:val="28"/>
          <w:szCs w:val="28"/>
          <w:shd w:val="clear" w:color="auto" w:fill="FFFFFF"/>
        </w:rPr>
        <w:t>Учитель предлагает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результат его решения перед всем классом. Чтобы обсуждение не затянулось, заранее определите на него время.</w:t>
      </w:r>
    </w:p>
    <w:p w:rsidR="008938A2" w:rsidRPr="009D2B0D" w:rsidRDefault="008938A2" w:rsidP="008938A2">
      <w:pPr>
        <w:spacing w:before="96" w:after="0"/>
        <w:rPr>
          <w:rFonts w:ascii="Times New Roman" w:eastAsia="Times New Roman" w:hAnsi="Times New Roman" w:cs="Times New Roman"/>
          <w:bCs/>
          <w:color w:val="000000"/>
          <w:sz w:val="28"/>
          <w:szCs w:val="28"/>
          <w:shd w:val="clear" w:color="auto" w:fill="FFFFFF"/>
        </w:rPr>
      </w:pPr>
      <w:r w:rsidRPr="009D2B0D">
        <w:rPr>
          <w:rFonts w:ascii="Times New Roman" w:eastAsia="Times New Roman" w:hAnsi="Times New Roman" w:cs="Times New Roman"/>
          <w:bCs/>
          <w:i/>
          <w:iCs/>
          <w:color w:val="000000"/>
          <w:sz w:val="28"/>
          <w:szCs w:val="28"/>
          <w:shd w:val="clear" w:color="auto" w:fill="FFFFFF"/>
        </w:rPr>
        <w:t>Пример. Квадрат – это четырехугольник, у которого все стороны равны.</w:t>
      </w:r>
    </w:p>
    <w:p w:rsidR="008938A2" w:rsidRPr="009D2B0D" w:rsidRDefault="008938A2" w:rsidP="008938A2">
      <w:pPr>
        <w:pStyle w:val="a6"/>
        <w:spacing w:before="96" w:beforeAutospacing="0" w:after="0" w:afterAutospacing="0" w:line="276" w:lineRule="auto"/>
        <w:rPr>
          <w:b/>
          <w:bCs/>
          <w:color w:val="000000"/>
          <w:sz w:val="28"/>
          <w:szCs w:val="28"/>
          <w:shd w:val="clear" w:color="auto" w:fill="FFFFFF"/>
        </w:rPr>
      </w:pPr>
      <w:r w:rsidRPr="00A32A26">
        <w:rPr>
          <w:bCs/>
          <w:iCs/>
          <w:color w:val="000000"/>
          <w:sz w:val="28"/>
          <w:szCs w:val="28"/>
          <w:shd w:val="clear" w:color="auto" w:fill="FFFFFF"/>
        </w:rPr>
        <w:t>Название:</w:t>
      </w:r>
      <w:r w:rsidRPr="009D2B0D">
        <w:rPr>
          <w:rStyle w:val="apple-converted-space"/>
          <w:b/>
          <w:bCs/>
          <w:color w:val="000000"/>
          <w:sz w:val="28"/>
          <w:szCs w:val="28"/>
          <w:shd w:val="clear" w:color="auto" w:fill="FFFFFF"/>
        </w:rPr>
        <w:t> </w:t>
      </w:r>
      <w:r w:rsidRPr="009D2B0D">
        <w:rPr>
          <w:b/>
          <w:bCs/>
          <w:color w:val="000000"/>
          <w:sz w:val="28"/>
          <w:szCs w:val="28"/>
          <w:shd w:val="clear" w:color="auto" w:fill="FFFFFF"/>
        </w:rPr>
        <w:t>«Верные - неверные утверждения»</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A32A26">
        <w:rPr>
          <w:bCs/>
          <w:iCs/>
          <w:color w:val="000000"/>
          <w:sz w:val="28"/>
          <w:szCs w:val="28"/>
          <w:shd w:val="clear" w:color="auto" w:fill="FFFFFF"/>
        </w:rPr>
        <w:t>Описание:</w:t>
      </w:r>
      <w:r w:rsidRPr="009D2B0D">
        <w:rPr>
          <w:rStyle w:val="apple-converted-space"/>
          <w:bCs/>
          <w:color w:val="000000"/>
          <w:sz w:val="28"/>
          <w:szCs w:val="28"/>
          <w:shd w:val="clear" w:color="auto" w:fill="FFFFFF"/>
        </w:rPr>
        <w:t> </w:t>
      </w:r>
      <w:r w:rsidRPr="009D2B0D">
        <w:rPr>
          <w:bCs/>
          <w:color w:val="000000"/>
          <w:sz w:val="28"/>
          <w:szCs w:val="28"/>
          <w:shd w:val="clear" w:color="auto" w:fill="FFFFFF"/>
        </w:rPr>
        <w:t>утверждения могут быть самыми неожиданными и нелогичными. Задача ученика – согласиться или не согласиться с данными предположениями, поставить «плюс» или «минус».</w:t>
      </w:r>
    </w:p>
    <w:p w:rsidR="008938A2" w:rsidRPr="009D2B0D" w:rsidRDefault="008938A2" w:rsidP="008938A2">
      <w:pPr>
        <w:pStyle w:val="a6"/>
        <w:spacing w:before="96" w:beforeAutospacing="0" w:after="0" w:afterAutospacing="0" w:line="276" w:lineRule="auto"/>
        <w:rPr>
          <w:b/>
          <w:bCs/>
          <w:color w:val="000000"/>
          <w:sz w:val="28"/>
          <w:szCs w:val="28"/>
          <w:shd w:val="clear" w:color="auto" w:fill="FFFFFF"/>
        </w:rPr>
      </w:pPr>
      <w:r w:rsidRPr="00A32A26">
        <w:rPr>
          <w:bCs/>
          <w:iCs/>
          <w:color w:val="000000"/>
          <w:sz w:val="28"/>
          <w:szCs w:val="28"/>
          <w:shd w:val="clear" w:color="auto" w:fill="FFFFFF"/>
        </w:rPr>
        <w:t>Название:</w:t>
      </w:r>
      <w:r w:rsidRPr="009D2B0D">
        <w:rPr>
          <w:rStyle w:val="apple-converted-space"/>
          <w:b/>
          <w:bCs/>
          <w:color w:val="000000"/>
          <w:sz w:val="28"/>
          <w:szCs w:val="28"/>
          <w:shd w:val="clear" w:color="auto" w:fill="FFFFFF"/>
        </w:rPr>
        <w:t> </w:t>
      </w:r>
      <w:r w:rsidRPr="009D2B0D">
        <w:rPr>
          <w:b/>
          <w:bCs/>
          <w:color w:val="000000"/>
          <w:sz w:val="28"/>
          <w:szCs w:val="28"/>
          <w:shd w:val="clear" w:color="auto" w:fill="FFFFFF"/>
        </w:rPr>
        <w:t>Приём “Шаг за шагом”.</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A32A26">
        <w:rPr>
          <w:bCs/>
          <w:iCs/>
          <w:color w:val="000000"/>
          <w:sz w:val="28"/>
          <w:szCs w:val="28"/>
          <w:shd w:val="clear" w:color="auto" w:fill="FFFFFF"/>
        </w:rPr>
        <w:t>Описание:</w:t>
      </w:r>
      <w:r w:rsidRPr="009D2B0D">
        <w:rPr>
          <w:rStyle w:val="apple-converted-space"/>
          <w:bCs/>
          <w:color w:val="000000"/>
          <w:sz w:val="28"/>
          <w:szCs w:val="28"/>
          <w:shd w:val="clear" w:color="auto" w:fill="FFFFFF"/>
        </w:rPr>
        <w:t> </w:t>
      </w:r>
      <w:r w:rsidRPr="009D2B0D">
        <w:rPr>
          <w:bCs/>
          <w:color w:val="000000"/>
          <w:sz w:val="28"/>
          <w:szCs w:val="28"/>
          <w:shd w:val="clear" w:color="auto" w:fill="FFFFFF"/>
        </w:rPr>
        <w:t>приём интерактивного обучения. Используется для активизации полученных ранее знаний. Автор - Е.Д.Тимашева</w:t>
      </w:r>
      <w:proofErr w:type="gramStart"/>
      <w:r w:rsidRPr="009D2B0D">
        <w:rPr>
          <w:bCs/>
          <w:color w:val="000000"/>
          <w:sz w:val="28"/>
          <w:szCs w:val="28"/>
          <w:shd w:val="clear" w:color="auto" w:fill="FFFFFF"/>
        </w:rPr>
        <w:t xml:space="preserve"> </w:t>
      </w:r>
      <w:r>
        <w:rPr>
          <w:bCs/>
          <w:color w:val="000000"/>
          <w:sz w:val="28"/>
          <w:szCs w:val="28"/>
          <w:shd w:val="clear" w:color="auto" w:fill="FFFFFF"/>
        </w:rPr>
        <w:t>.</w:t>
      </w:r>
      <w:proofErr w:type="gramEnd"/>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9D2B0D">
        <w:rPr>
          <w:bCs/>
          <w:color w:val="000000"/>
          <w:sz w:val="28"/>
          <w:szCs w:val="28"/>
          <w:shd w:val="clear" w:color="auto" w:fill="FFFFFF"/>
        </w:rPr>
        <w:lastRenderedPageBreak/>
        <w:t>Ученики, шагая к доске, на каждый шаг называют термин, понятие, явление и т.д. из изученного ранее материала.</w:t>
      </w:r>
    </w:p>
    <w:p w:rsidR="008938A2" w:rsidRPr="008F41D8" w:rsidRDefault="008938A2" w:rsidP="00C25159">
      <w:pPr>
        <w:spacing w:before="100" w:beforeAutospacing="1" w:after="0"/>
        <w:rPr>
          <w:rFonts w:ascii="Times New Roman" w:eastAsia="Times New Roman" w:hAnsi="Times New Roman" w:cs="Times New Roman"/>
          <w:bCs/>
          <w:color w:val="000000"/>
          <w:sz w:val="28"/>
          <w:szCs w:val="28"/>
          <w:shd w:val="clear" w:color="auto" w:fill="FFFFFF"/>
        </w:rPr>
      </w:pPr>
      <w:r>
        <w:rPr>
          <w:rFonts w:ascii="Times New Roman" w:eastAsia="Times New Roman" w:hAnsi="Times New Roman" w:cs="Times New Roman"/>
          <w:bCs/>
          <w:color w:val="000000"/>
          <w:sz w:val="28"/>
          <w:szCs w:val="28"/>
          <w:shd w:val="clear" w:color="auto" w:fill="FFFFFF"/>
        </w:rPr>
        <w:t>Приёмы изучения нового материала</w:t>
      </w:r>
    </w:p>
    <w:p w:rsidR="008938A2" w:rsidRPr="009D2B0D" w:rsidRDefault="008938A2" w:rsidP="008938A2">
      <w:pPr>
        <w:pStyle w:val="a6"/>
        <w:spacing w:before="96" w:beforeAutospacing="0" w:after="0" w:afterAutospacing="0" w:line="276" w:lineRule="auto"/>
        <w:rPr>
          <w:b/>
          <w:bCs/>
          <w:color w:val="000000"/>
          <w:sz w:val="28"/>
          <w:szCs w:val="28"/>
          <w:shd w:val="clear" w:color="auto" w:fill="FFFFFF"/>
        </w:rPr>
      </w:pPr>
      <w:r w:rsidRPr="00A32A26">
        <w:rPr>
          <w:bCs/>
          <w:iCs/>
          <w:color w:val="000000"/>
          <w:sz w:val="28"/>
          <w:szCs w:val="28"/>
          <w:shd w:val="clear" w:color="auto" w:fill="FFFFFF"/>
        </w:rPr>
        <w:t>Название:</w:t>
      </w:r>
      <w:r w:rsidRPr="009D2B0D">
        <w:rPr>
          <w:rStyle w:val="apple-converted-space"/>
          <w:b/>
          <w:bCs/>
          <w:color w:val="000000"/>
          <w:sz w:val="28"/>
          <w:szCs w:val="28"/>
          <w:shd w:val="clear" w:color="auto" w:fill="FFFFFF"/>
        </w:rPr>
        <w:t> </w:t>
      </w:r>
      <w:r>
        <w:rPr>
          <w:b/>
          <w:bCs/>
          <w:color w:val="000000"/>
          <w:sz w:val="28"/>
          <w:szCs w:val="28"/>
          <w:shd w:val="clear" w:color="auto" w:fill="FFFFFF"/>
        </w:rPr>
        <w:t>Приём "</w:t>
      </w:r>
      <w:proofErr w:type="spellStart"/>
      <w:r>
        <w:rPr>
          <w:b/>
          <w:bCs/>
          <w:color w:val="000000"/>
          <w:sz w:val="28"/>
          <w:szCs w:val="28"/>
          <w:shd w:val="clear" w:color="auto" w:fill="FFFFFF"/>
        </w:rPr>
        <w:t>ФенО</w:t>
      </w:r>
      <w:r w:rsidRPr="009D2B0D">
        <w:rPr>
          <w:b/>
          <w:bCs/>
          <w:color w:val="000000"/>
          <w:sz w:val="28"/>
          <w:szCs w:val="28"/>
          <w:shd w:val="clear" w:color="auto" w:fill="FFFFFF"/>
        </w:rPr>
        <w:t>мен</w:t>
      </w:r>
      <w:proofErr w:type="spellEnd"/>
      <w:r w:rsidRPr="009D2B0D">
        <w:rPr>
          <w:b/>
          <w:bCs/>
          <w:color w:val="000000"/>
          <w:sz w:val="28"/>
          <w:szCs w:val="28"/>
          <w:shd w:val="clear" w:color="auto" w:fill="FFFFFF"/>
        </w:rPr>
        <w:t>".</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A32A26">
        <w:rPr>
          <w:bCs/>
          <w:iCs/>
          <w:color w:val="000000"/>
          <w:sz w:val="28"/>
          <w:szCs w:val="28"/>
          <w:shd w:val="clear" w:color="auto" w:fill="FFFFFF"/>
        </w:rPr>
        <w:t>Описание:</w:t>
      </w:r>
      <w:r w:rsidRPr="009D2B0D">
        <w:rPr>
          <w:rStyle w:val="apple-converted-space"/>
          <w:bCs/>
          <w:color w:val="000000"/>
          <w:sz w:val="28"/>
          <w:szCs w:val="28"/>
          <w:shd w:val="clear" w:color="auto" w:fill="FFFFFF"/>
        </w:rPr>
        <w:t> </w:t>
      </w:r>
      <w:r w:rsidRPr="009D2B0D">
        <w:rPr>
          <w:bCs/>
          <w:color w:val="000000"/>
          <w:sz w:val="28"/>
          <w:szCs w:val="28"/>
          <w:shd w:val="clear" w:color="auto" w:fill="FFFFFF"/>
        </w:rPr>
        <w:t>приём интерактивного обучения. Приём работы над грамотностью письма и грамматическим инструментарием в начальной школе предлагает А. Кушнир. Это ПОКАЗ грамматического (орфографического) феномена. Учитель заранее в тексте выделяет маркером определенные сочетания букв или слов, терминов, понятий и т.д. После даёт ученику читать текст несколько раз. Учитель не тратит времени на пояснения – ребёнок прочтёт сам, а в тексте наткнётся на множество иллюстраций данного утверждения. Это средство дополняется постоянно находящимся на стенде плакатом с правилом и постоянно лежащей на столе ученика карточкой, дублирующей плакат.</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A32A26">
        <w:rPr>
          <w:bCs/>
          <w:iCs/>
          <w:color w:val="000000"/>
          <w:sz w:val="28"/>
          <w:szCs w:val="28"/>
          <w:shd w:val="clear" w:color="auto" w:fill="FFFFFF"/>
        </w:rPr>
        <w:t>Пример</w:t>
      </w:r>
      <w:r w:rsidR="001D01AA">
        <w:rPr>
          <w:bCs/>
          <w:iCs/>
          <w:color w:val="000000"/>
          <w:sz w:val="28"/>
          <w:szCs w:val="28"/>
          <w:shd w:val="clear" w:color="auto" w:fill="FFFFFF"/>
        </w:rPr>
        <w:t>:</w:t>
      </w:r>
      <w:r w:rsidRPr="00A32A26">
        <w:rPr>
          <w:bCs/>
          <w:i/>
          <w:iCs/>
          <w:color w:val="000000"/>
          <w:sz w:val="28"/>
          <w:szCs w:val="28"/>
          <w:shd w:val="clear" w:color="auto" w:fill="FFFFFF"/>
        </w:rPr>
        <w:t xml:space="preserve"> </w:t>
      </w:r>
      <w:r w:rsidRPr="009D2B0D">
        <w:rPr>
          <w:bCs/>
          <w:color w:val="000000"/>
          <w:sz w:val="28"/>
          <w:szCs w:val="28"/>
          <w:shd w:val="clear" w:color="auto" w:fill="FFFFFF"/>
        </w:rPr>
        <w:t xml:space="preserve"> </w:t>
      </w:r>
      <w:r w:rsidR="001D01AA">
        <w:rPr>
          <w:bCs/>
          <w:color w:val="000000"/>
          <w:sz w:val="28"/>
          <w:szCs w:val="28"/>
          <w:shd w:val="clear" w:color="auto" w:fill="FFFFFF"/>
        </w:rPr>
        <w:t>н</w:t>
      </w:r>
      <w:r w:rsidRPr="009D2B0D">
        <w:rPr>
          <w:bCs/>
          <w:color w:val="000000"/>
          <w:sz w:val="28"/>
          <w:szCs w:val="28"/>
          <w:shd w:val="clear" w:color="auto" w:fill="FFFFFF"/>
        </w:rPr>
        <w:t>а уроке чтения в определённый момент перед ребёнком появляется очередная художественная книга для чтения, но с умышленным «дефектом» – все случаи, когда встречаются нужные буквосочетания – «ЖИ-ШИ», «ЧУ-ЩУ», «</w:t>
      </w:r>
      <w:proofErr w:type="gramStart"/>
      <w:r w:rsidRPr="009D2B0D">
        <w:rPr>
          <w:bCs/>
          <w:color w:val="000000"/>
          <w:sz w:val="28"/>
          <w:szCs w:val="28"/>
          <w:shd w:val="clear" w:color="auto" w:fill="FFFFFF"/>
        </w:rPr>
        <w:t>ЧА-ЩА</w:t>
      </w:r>
      <w:proofErr w:type="gramEnd"/>
      <w:r w:rsidRPr="009D2B0D">
        <w:rPr>
          <w:bCs/>
          <w:color w:val="000000"/>
          <w:sz w:val="28"/>
          <w:szCs w:val="28"/>
          <w:shd w:val="clear" w:color="auto" w:fill="FFFFFF"/>
        </w:rPr>
        <w:t xml:space="preserve">» – выделены» подчёркиванием, цветным маркером или ещё как-то. С фломастером или маркером в руках легко превратить в пособие для изучения правила любую книгу. Ребёнок вольно или невольно, но без особого усилия, зафиксирует в сознании факт: данные буквосочетания – это показываемый учителем подводный камень, он </w:t>
      </w:r>
      <w:proofErr w:type="spellStart"/>
      <w:r w:rsidRPr="009D2B0D">
        <w:rPr>
          <w:bCs/>
          <w:color w:val="000000"/>
          <w:sz w:val="28"/>
          <w:szCs w:val="28"/>
          <w:shd w:val="clear" w:color="auto" w:fill="FFFFFF"/>
        </w:rPr>
        <w:t>заслуЖИвает</w:t>
      </w:r>
      <w:proofErr w:type="spellEnd"/>
      <w:r w:rsidRPr="009D2B0D">
        <w:rPr>
          <w:bCs/>
          <w:color w:val="000000"/>
          <w:sz w:val="28"/>
          <w:szCs w:val="28"/>
          <w:shd w:val="clear" w:color="auto" w:fill="FFFFFF"/>
        </w:rPr>
        <w:t xml:space="preserve"> специального внимания.</w:t>
      </w:r>
    </w:p>
    <w:p w:rsidR="008938A2" w:rsidRDefault="008938A2" w:rsidP="008938A2">
      <w:pPr>
        <w:spacing w:after="0"/>
        <w:ind w:right="1417"/>
        <w:rPr>
          <w:rFonts w:ascii="Times New Roman" w:hAnsi="Times New Roman" w:cs="Times New Roman"/>
          <w:b/>
          <w:sz w:val="28"/>
          <w:szCs w:val="28"/>
        </w:rPr>
      </w:pPr>
      <w:r>
        <w:rPr>
          <w:rFonts w:ascii="Times New Roman" w:hAnsi="Times New Roman" w:cs="Times New Roman"/>
          <w:b/>
          <w:sz w:val="28"/>
          <w:szCs w:val="28"/>
        </w:rPr>
        <w:t>«Кластер»</w:t>
      </w:r>
    </w:p>
    <w:p w:rsidR="00C25159" w:rsidRDefault="008938A2" w:rsidP="008938A2">
      <w:pPr>
        <w:spacing w:after="0"/>
        <w:ind w:right="1417"/>
        <w:rPr>
          <w:rFonts w:ascii="Times New Roman" w:hAnsi="Times New Roman" w:cs="Times New Roman"/>
          <w:sz w:val="28"/>
          <w:szCs w:val="28"/>
        </w:rPr>
      </w:pPr>
      <w:r w:rsidRPr="008F41D8">
        <w:rPr>
          <w:rFonts w:ascii="Times New Roman" w:hAnsi="Times New Roman" w:cs="Times New Roman"/>
          <w:sz w:val="28"/>
          <w:szCs w:val="28"/>
        </w:rPr>
        <w:t>Солнышко заполняется лучиками по мере изучения того или иного материала.</w:t>
      </w:r>
    </w:p>
    <w:p w:rsidR="008938A2" w:rsidRPr="00A32A26" w:rsidRDefault="008938A2" w:rsidP="008938A2">
      <w:pPr>
        <w:spacing w:after="0"/>
        <w:ind w:right="1417"/>
        <w:rPr>
          <w:rFonts w:ascii="Times New Roman" w:hAnsi="Times New Roman" w:cs="Times New Roman"/>
          <w:sz w:val="28"/>
          <w:szCs w:val="28"/>
        </w:rPr>
      </w:pPr>
      <w:r w:rsidRPr="00A32A26">
        <w:rPr>
          <w:rFonts w:ascii="Times New Roman" w:hAnsi="Times New Roman" w:cs="Times New Roman"/>
          <w:sz w:val="28"/>
          <w:szCs w:val="28"/>
        </w:rPr>
        <w:t xml:space="preserve">Прием </w:t>
      </w:r>
      <w:r w:rsidR="00A32A26" w:rsidRPr="00A32A26">
        <w:rPr>
          <w:rFonts w:ascii="Times New Roman" w:hAnsi="Times New Roman" w:cs="Times New Roman"/>
          <w:b/>
          <w:sz w:val="28"/>
          <w:szCs w:val="28"/>
        </w:rPr>
        <w:t>«</w:t>
      </w:r>
      <w:r w:rsidR="00A32A26">
        <w:rPr>
          <w:rFonts w:ascii="Times New Roman" w:hAnsi="Times New Roman" w:cs="Times New Roman"/>
          <w:b/>
          <w:sz w:val="28"/>
          <w:szCs w:val="28"/>
        </w:rPr>
        <w:t>А</w:t>
      </w:r>
      <w:r w:rsidRPr="00A32A26">
        <w:rPr>
          <w:rFonts w:ascii="Times New Roman" w:hAnsi="Times New Roman" w:cs="Times New Roman"/>
          <w:b/>
          <w:sz w:val="28"/>
          <w:szCs w:val="28"/>
        </w:rPr>
        <w:t>ссоциации</w:t>
      </w:r>
      <w:r w:rsidR="00A32A26">
        <w:rPr>
          <w:rFonts w:ascii="Times New Roman" w:hAnsi="Times New Roman" w:cs="Times New Roman"/>
          <w:b/>
          <w:sz w:val="28"/>
          <w:szCs w:val="28"/>
        </w:rPr>
        <w:t>»</w:t>
      </w:r>
      <w:r w:rsidRPr="00A32A26">
        <w:rPr>
          <w:rFonts w:ascii="Times New Roman" w:hAnsi="Times New Roman" w:cs="Times New Roman"/>
          <w:b/>
          <w:sz w:val="28"/>
          <w:szCs w:val="28"/>
        </w:rPr>
        <w:t xml:space="preserve"> </w:t>
      </w:r>
      <w:r w:rsidRPr="00A32A26">
        <w:rPr>
          <w:rFonts w:ascii="Times New Roman" w:hAnsi="Times New Roman" w:cs="Times New Roman"/>
          <w:sz w:val="28"/>
          <w:szCs w:val="28"/>
        </w:rPr>
        <w:t>использую при работе над словарным словом.</w:t>
      </w:r>
    </w:p>
    <w:p w:rsidR="008938A2" w:rsidRDefault="008938A2" w:rsidP="008938A2">
      <w:pPr>
        <w:spacing w:after="0"/>
        <w:ind w:right="1417"/>
        <w:rPr>
          <w:rFonts w:ascii="Times New Roman" w:hAnsi="Times New Roman" w:cs="Times New Roman"/>
          <w:sz w:val="28"/>
          <w:szCs w:val="28"/>
        </w:rPr>
      </w:pPr>
      <w:r>
        <w:rPr>
          <w:rFonts w:ascii="Times New Roman" w:hAnsi="Times New Roman" w:cs="Times New Roman"/>
          <w:sz w:val="28"/>
          <w:szCs w:val="28"/>
        </w:rPr>
        <w:t xml:space="preserve">Например: мороз – холод, береза – белая, морковь – сочная, ребята- дети, </w:t>
      </w:r>
    </w:p>
    <w:p w:rsidR="008938A2" w:rsidRDefault="008938A2" w:rsidP="008938A2">
      <w:pPr>
        <w:spacing w:after="0"/>
        <w:ind w:right="1417"/>
        <w:rPr>
          <w:rFonts w:ascii="Times New Roman" w:hAnsi="Times New Roman" w:cs="Times New Roman"/>
          <w:b/>
          <w:sz w:val="28"/>
          <w:szCs w:val="28"/>
        </w:rPr>
      </w:pPr>
      <w:r w:rsidRPr="00A32A26">
        <w:rPr>
          <w:rFonts w:ascii="Times New Roman" w:hAnsi="Times New Roman" w:cs="Times New Roman"/>
          <w:sz w:val="28"/>
          <w:szCs w:val="28"/>
        </w:rPr>
        <w:t>Приём</w:t>
      </w:r>
      <w:r w:rsidRPr="00A32A26">
        <w:rPr>
          <w:rFonts w:ascii="Times New Roman" w:hAnsi="Times New Roman" w:cs="Times New Roman"/>
          <w:b/>
          <w:sz w:val="28"/>
          <w:szCs w:val="28"/>
        </w:rPr>
        <w:t xml:space="preserve"> </w:t>
      </w:r>
      <w:r w:rsidR="00A32A26" w:rsidRPr="00A32A26">
        <w:rPr>
          <w:rFonts w:ascii="Times New Roman" w:hAnsi="Times New Roman" w:cs="Times New Roman"/>
          <w:b/>
          <w:sz w:val="28"/>
          <w:szCs w:val="28"/>
        </w:rPr>
        <w:t>«</w:t>
      </w:r>
      <w:r w:rsidR="00A32A26">
        <w:rPr>
          <w:rFonts w:ascii="Times New Roman" w:hAnsi="Times New Roman" w:cs="Times New Roman"/>
          <w:b/>
          <w:sz w:val="28"/>
          <w:szCs w:val="28"/>
        </w:rPr>
        <w:t>М</w:t>
      </w:r>
      <w:r>
        <w:rPr>
          <w:rFonts w:ascii="Times New Roman" w:hAnsi="Times New Roman" w:cs="Times New Roman"/>
          <w:b/>
          <w:sz w:val="28"/>
          <w:szCs w:val="28"/>
        </w:rPr>
        <w:t>озаика</w:t>
      </w:r>
      <w:r w:rsidR="00A32A26" w:rsidRPr="00A32A26">
        <w:rPr>
          <w:rFonts w:ascii="Times New Roman" w:hAnsi="Times New Roman" w:cs="Times New Roman"/>
          <w:b/>
          <w:sz w:val="28"/>
          <w:szCs w:val="28"/>
        </w:rPr>
        <w:t>»</w:t>
      </w:r>
      <w:r>
        <w:rPr>
          <w:rFonts w:ascii="Times New Roman" w:hAnsi="Times New Roman" w:cs="Times New Roman"/>
          <w:b/>
          <w:sz w:val="28"/>
          <w:szCs w:val="28"/>
        </w:rPr>
        <w:t xml:space="preserve"> </w:t>
      </w:r>
      <w:r w:rsidRPr="00A32A26">
        <w:rPr>
          <w:rFonts w:ascii="Times New Roman" w:hAnsi="Times New Roman" w:cs="Times New Roman"/>
          <w:sz w:val="28"/>
          <w:szCs w:val="28"/>
        </w:rPr>
        <w:t>использую при работе с текстом.</w:t>
      </w:r>
    </w:p>
    <w:p w:rsidR="008938A2" w:rsidRPr="0025087A" w:rsidRDefault="008938A2" w:rsidP="008938A2">
      <w:pPr>
        <w:spacing w:after="0"/>
        <w:ind w:right="1417"/>
        <w:rPr>
          <w:rFonts w:ascii="Times New Roman" w:hAnsi="Times New Roman" w:cs="Times New Roman"/>
          <w:sz w:val="28"/>
          <w:szCs w:val="28"/>
        </w:rPr>
      </w:pPr>
      <w:r>
        <w:rPr>
          <w:rFonts w:ascii="Times New Roman" w:hAnsi="Times New Roman" w:cs="Times New Roman"/>
          <w:sz w:val="28"/>
          <w:szCs w:val="28"/>
        </w:rPr>
        <w:t>Дети работают в группе, им достается текст в разрезанном варианте, им необходимо восстановить текст и презентовать его. Это может быть чтение цепочкой, хоровая декламация, чтение по ролям и т.д.</w:t>
      </w:r>
    </w:p>
    <w:p w:rsidR="008938A2" w:rsidRDefault="008938A2" w:rsidP="008938A2">
      <w:pPr>
        <w:spacing w:after="0"/>
        <w:ind w:right="1417"/>
        <w:rPr>
          <w:rFonts w:ascii="Times New Roman" w:hAnsi="Times New Roman" w:cs="Times New Roman"/>
          <w:b/>
          <w:sz w:val="28"/>
          <w:szCs w:val="28"/>
        </w:rPr>
      </w:pPr>
      <w:r>
        <w:rPr>
          <w:rFonts w:ascii="Times New Roman" w:hAnsi="Times New Roman" w:cs="Times New Roman"/>
          <w:b/>
          <w:sz w:val="28"/>
          <w:szCs w:val="28"/>
        </w:rPr>
        <w:t>Приёмы закрепления изученного</w:t>
      </w:r>
    </w:p>
    <w:p w:rsidR="008938A2" w:rsidRPr="0025087A" w:rsidRDefault="008938A2" w:rsidP="008938A2">
      <w:pPr>
        <w:spacing w:after="0"/>
        <w:ind w:right="1417"/>
        <w:rPr>
          <w:rFonts w:ascii="Times New Roman" w:hAnsi="Times New Roman" w:cs="Times New Roman"/>
          <w:sz w:val="28"/>
          <w:szCs w:val="28"/>
        </w:rPr>
      </w:pPr>
      <w:r w:rsidRPr="001D01AA">
        <w:rPr>
          <w:rFonts w:ascii="Times New Roman" w:hAnsi="Times New Roman" w:cs="Times New Roman"/>
          <w:sz w:val="28"/>
          <w:szCs w:val="28"/>
        </w:rPr>
        <w:t xml:space="preserve">Приём </w:t>
      </w:r>
      <w:r>
        <w:rPr>
          <w:rFonts w:ascii="Times New Roman" w:hAnsi="Times New Roman" w:cs="Times New Roman"/>
          <w:b/>
          <w:sz w:val="28"/>
          <w:szCs w:val="28"/>
        </w:rPr>
        <w:t xml:space="preserve">«Лото». </w:t>
      </w:r>
      <w:r w:rsidRPr="0025087A">
        <w:rPr>
          <w:rFonts w:ascii="Times New Roman" w:hAnsi="Times New Roman" w:cs="Times New Roman"/>
          <w:sz w:val="28"/>
          <w:szCs w:val="28"/>
        </w:rPr>
        <w:t>Дети разгадывают загадки, получают слово – отгадку, а затем учитель показывает буквы, они их хором называют и вычеркивают у себя на листочке. Выигрывает тот, кто быстрее и правильно вычеркнет все буквы.</w:t>
      </w:r>
    </w:p>
    <w:p w:rsidR="008938A2" w:rsidRPr="009D2B0D" w:rsidRDefault="008938A2" w:rsidP="008938A2">
      <w:pPr>
        <w:pStyle w:val="a6"/>
        <w:spacing w:before="96" w:beforeAutospacing="0" w:after="0" w:afterAutospacing="0" w:line="276" w:lineRule="auto"/>
        <w:rPr>
          <w:b/>
          <w:bCs/>
          <w:color w:val="000000"/>
          <w:sz w:val="28"/>
          <w:szCs w:val="28"/>
          <w:shd w:val="clear" w:color="auto" w:fill="FFFFFF"/>
        </w:rPr>
      </w:pPr>
      <w:r w:rsidRPr="00A32A26">
        <w:rPr>
          <w:bCs/>
          <w:iCs/>
          <w:color w:val="000000"/>
          <w:sz w:val="28"/>
          <w:szCs w:val="28"/>
          <w:shd w:val="clear" w:color="auto" w:fill="FFFFFF"/>
        </w:rPr>
        <w:t>Название:</w:t>
      </w:r>
      <w:r w:rsidRPr="009D2B0D">
        <w:rPr>
          <w:rStyle w:val="apple-converted-space"/>
          <w:b/>
          <w:bCs/>
          <w:color w:val="000000"/>
          <w:sz w:val="28"/>
          <w:szCs w:val="28"/>
          <w:shd w:val="clear" w:color="auto" w:fill="FFFFFF"/>
        </w:rPr>
        <w:t> </w:t>
      </w:r>
      <w:r>
        <w:rPr>
          <w:b/>
          <w:bCs/>
          <w:color w:val="000000"/>
          <w:sz w:val="28"/>
          <w:szCs w:val="28"/>
          <w:shd w:val="clear" w:color="auto" w:fill="FFFFFF"/>
        </w:rPr>
        <w:t xml:space="preserve">Приём </w:t>
      </w:r>
      <w:r w:rsidR="00A32A26">
        <w:rPr>
          <w:b/>
          <w:bCs/>
          <w:color w:val="000000"/>
          <w:sz w:val="28"/>
          <w:szCs w:val="28"/>
          <w:shd w:val="clear" w:color="auto" w:fill="FFFFFF"/>
        </w:rPr>
        <w:t xml:space="preserve"> “Добавь следующее”</w:t>
      </w:r>
    </w:p>
    <w:p w:rsidR="008938A2" w:rsidRPr="009D2B0D" w:rsidRDefault="008938A2" w:rsidP="008938A2">
      <w:pPr>
        <w:pStyle w:val="a6"/>
        <w:spacing w:before="96" w:beforeAutospacing="0" w:after="0" w:afterAutospacing="0" w:line="276" w:lineRule="auto"/>
        <w:rPr>
          <w:bCs/>
          <w:color w:val="000000"/>
          <w:sz w:val="28"/>
          <w:szCs w:val="28"/>
          <w:shd w:val="clear" w:color="auto" w:fill="FFFFFF"/>
        </w:rPr>
      </w:pPr>
      <w:r w:rsidRPr="00A32A26">
        <w:rPr>
          <w:bCs/>
          <w:iCs/>
          <w:color w:val="000000"/>
          <w:sz w:val="28"/>
          <w:szCs w:val="28"/>
          <w:shd w:val="clear" w:color="auto" w:fill="FFFFFF"/>
        </w:rPr>
        <w:t>Описание:</w:t>
      </w:r>
      <w:r w:rsidRPr="009D2B0D">
        <w:rPr>
          <w:rStyle w:val="apple-converted-space"/>
          <w:bCs/>
          <w:color w:val="000000"/>
          <w:sz w:val="28"/>
          <w:szCs w:val="28"/>
          <w:shd w:val="clear" w:color="auto" w:fill="FFFFFF"/>
        </w:rPr>
        <w:t> </w:t>
      </w:r>
      <w:r w:rsidRPr="009D2B0D">
        <w:rPr>
          <w:bCs/>
          <w:color w:val="000000"/>
          <w:sz w:val="28"/>
          <w:szCs w:val="28"/>
          <w:shd w:val="clear" w:color="auto" w:fill="FFFFFF"/>
        </w:rPr>
        <w:t>Хорошая игра</w:t>
      </w:r>
      <w:proofErr w:type="gramStart"/>
      <w:r w:rsidRPr="009D2B0D">
        <w:rPr>
          <w:bCs/>
          <w:color w:val="000000"/>
          <w:sz w:val="28"/>
          <w:szCs w:val="28"/>
          <w:shd w:val="clear" w:color="auto" w:fill="FFFFFF"/>
        </w:rPr>
        <w:t xml:space="preserve"> </w:t>
      </w:r>
      <w:r w:rsidR="00A32A26">
        <w:rPr>
          <w:bCs/>
          <w:color w:val="000000"/>
          <w:sz w:val="28"/>
          <w:szCs w:val="28"/>
          <w:shd w:val="clear" w:color="auto" w:fill="FFFFFF"/>
        </w:rPr>
        <w:t>,</w:t>
      </w:r>
      <w:proofErr w:type="gramEnd"/>
      <w:r>
        <w:rPr>
          <w:bCs/>
          <w:color w:val="000000"/>
          <w:sz w:val="28"/>
          <w:szCs w:val="28"/>
          <w:shd w:val="clear" w:color="auto" w:fill="FFFFFF"/>
        </w:rPr>
        <w:t xml:space="preserve">КОТОРАЯ НЕ ТОЛЬКО </w:t>
      </w:r>
      <w:r w:rsidRPr="009D2B0D">
        <w:rPr>
          <w:bCs/>
          <w:color w:val="000000"/>
          <w:sz w:val="28"/>
          <w:szCs w:val="28"/>
          <w:shd w:val="clear" w:color="auto" w:fill="FFFFFF"/>
        </w:rPr>
        <w:t xml:space="preserve">для развития речи и памяти младших школьников. Ученик называет предмет и предает эстафетную палочку соседу, тот придумывает второе слово, относящееся к этой же группе предметов, и </w:t>
      </w:r>
      <w:r w:rsidRPr="009D2B0D">
        <w:rPr>
          <w:bCs/>
          <w:color w:val="000000"/>
          <w:sz w:val="28"/>
          <w:szCs w:val="28"/>
          <w:shd w:val="clear" w:color="auto" w:fill="FFFFFF"/>
        </w:rPr>
        <w:lastRenderedPageBreak/>
        <w:t>называет уже два слова по порядку. Следующий ученик называет два слова и добавляет свое и т. д.</w:t>
      </w:r>
    </w:p>
    <w:p w:rsidR="008938A2" w:rsidRPr="00A32A26" w:rsidRDefault="008938A2" w:rsidP="00A32A26">
      <w:pPr>
        <w:pStyle w:val="a6"/>
        <w:spacing w:before="96" w:beforeAutospacing="0" w:after="0" w:afterAutospacing="0" w:line="276" w:lineRule="auto"/>
        <w:rPr>
          <w:bCs/>
          <w:color w:val="000000"/>
          <w:sz w:val="28"/>
          <w:szCs w:val="28"/>
          <w:shd w:val="clear" w:color="auto" w:fill="FFFFFF"/>
        </w:rPr>
      </w:pPr>
      <w:r w:rsidRPr="008F41D8">
        <w:rPr>
          <w:b/>
          <w:bCs/>
          <w:iCs/>
          <w:color w:val="000000"/>
          <w:sz w:val="28"/>
          <w:szCs w:val="28"/>
          <w:shd w:val="clear" w:color="auto" w:fill="FFFFFF"/>
        </w:rPr>
        <w:t>Пример</w:t>
      </w:r>
      <w:r>
        <w:rPr>
          <w:b/>
          <w:bCs/>
          <w:iCs/>
          <w:color w:val="000000"/>
          <w:sz w:val="28"/>
          <w:szCs w:val="28"/>
          <w:shd w:val="clear" w:color="auto" w:fill="FFFFFF"/>
        </w:rPr>
        <w:t xml:space="preserve"> </w:t>
      </w:r>
      <w:r w:rsidRPr="008F41D8">
        <w:rPr>
          <w:bCs/>
          <w:iCs/>
          <w:color w:val="000000"/>
          <w:sz w:val="28"/>
          <w:szCs w:val="28"/>
          <w:shd w:val="clear" w:color="auto" w:fill="FFFFFF"/>
        </w:rPr>
        <w:t>1.</w:t>
      </w:r>
      <w:r w:rsidRPr="009D2B0D">
        <w:rPr>
          <w:bCs/>
          <w:color w:val="000000"/>
          <w:sz w:val="28"/>
          <w:szCs w:val="28"/>
          <w:shd w:val="clear" w:color="auto" w:fill="FFFFFF"/>
        </w:rPr>
        <w:t>Слон. 2.Слон, тигр. 3.Слон, тигр, лев и т. д. Первое время детям под силу назвать по порядку только 2–4 слова, в конце года – уже 8–10 слов.</w:t>
      </w:r>
    </w:p>
    <w:p w:rsidR="008938A2" w:rsidRDefault="008938A2" w:rsidP="00C25159">
      <w:pPr>
        <w:spacing w:after="0"/>
        <w:ind w:right="1417"/>
        <w:rPr>
          <w:rFonts w:ascii="Times New Roman" w:hAnsi="Times New Roman" w:cs="Times New Roman"/>
          <w:b/>
          <w:sz w:val="28"/>
          <w:szCs w:val="28"/>
        </w:rPr>
      </w:pPr>
      <w:r>
        <w:rPr>
          <w:rFonts w:ascii="Times New Roman" w:hAnsi="Times New Roman" w:cs="Times New Roman"/>
          <w:b/>
          <w:sz w:val="28"/>
          <w:szCs w:val="28"/>
        </w:rPr>
        <w:t>Пример «Живые буквы»</w:t>
      </w:r>
    </w:p>
    <w:p w:rsidR="008938A2" w:rsidRDefault="008938A2" w:rsidP="00C25159">
      <w:pPr>
        <w:spacing w:after="0"/>
        <w:ind w:right="1417"/>
        <w:rPr>
          <w:rFonts w:ascii="Times New Roman" w:hAnsi="Times New Roman" w:cs="Times New Roman"/>
          <w:sz w:val="28"/>
          <w:szCs w:val="28"/>
        </w:rPr>
      </w:pPr>
      <w:r>
        <w:rPr>
          <w:rFonts w:ascii="Times New Roman" w:hAnsi="Times New Roman" w:cs="Times New Roman"/>
          <w:sz w:val="28"/>
          <w:szCs w:val="28"/>
        </w:rPr>
        <w:t>Учитель дает группе слово, по сигналу учителя, дети берут буквы и выстраиваются в нужном порядке. Делят</w:t>
      </w:r>
      <w:r w:rsidR="00C25159">
        <w:rPr>
          <w:rFonts w:ascii="Times New Roman" w:hAnsi="Times New Roman" w:cs="Times New Roman"/>
          <w:sz w:val="28"/>
          <w:szCs w:val="28"/>
        </w:rPr>
        <w:t xml:space="preserve"> его на слоги, называют ударный </w:t>
      </w:r>
      <w:r>
        <w:rPr>
          <w:rFonts w:ascii="Times New Roman" w:hAnsi="Times New Roman" w:cs="Times New Roman"/>
          <w:sz w:val="28"/>
          <w:szCs w:val="28"/>
        </w:rPr>
        <w:t>слог, можно сделать звуковой анализ слова.</w:t>
      </w:r>
    </w:p>
    <w:p w:rsidR="008938A2" w:rsidRPr="0025087A" w:rsidRDefault="008938A2" w:rsidP="00C25159">
      <w:pPr>
        <w:spacing w:after="0"/>
        <w:ind w:right="1417"/>
        <w:rPr>
          <w:rFonts w:ascii="Times New Roman" w:hAnsi="Times New Roman" w:cs="Times New Roman"/>
          <w:sz w:val="28"/>
          <w:szCs w:val="28"/>
        </w:rPr>
      </w:pPr>
      <w:r>
        <w:rPr>
          <w:rFonts w:ascii="Times New Roman" w:hAnsi="Times New Roman" w:cs="Times New Roman"/>
          <w:sz w:val="28"/>
          <w:szCs w:val="28"/>
        </w:rPr>
        <w:t>Например: метод, приём</w:t>
      </w:r>
    </w:p>
    <w:p w:rsidR="008938A2" w:rsidRPr="00A32A26" w:rsidRDefault="008938A2" w:rsidP="008938A2">
      <w:pPr>
        <w:spacing w:after="0"/>
        <w:ind w:right="1417"/>
        <w:rPr>
          <w:rFonts w:ascii="Times New Roman" w:hAnsi="Times New Roman" w:cs="Times New Roman"/>
          <w:sz w:val="28"/>
          <w:szCs w:val="28"/>
        </w:rPr>
      </w:pPr>
      <w:r w:rsidRPr="00A32A26">
        <w:rPr>
          <w:rFonts w:ascii="Times New Roman" w:hAnsi="Times New Roman" w:cs="Times New Roman"/>
          <w:sz w:val="28"/>
          <w:szCs w:val="28"/>
        </w:rPr>
        <w:t xml:space="preserve">Приёмы </w:t>
      </w:r>
      <w:proofErr w:type="spellStart"/>
      <w:r w:rsidRPr="00A32A26">
        <w:rPr>
          <w:rFonts w:ascii="Times New Roman" w:hAnsi="Times New Roman" w:cs="Times New Roman"/>
          <w:sz w:val="28"/>
          <w:szCs w:val="28"/>
        </w:rPr>
        <w:t>обощения</w:t>
      </w:r>
      <w:proofErr w:type="spellEnd"/>
      <w:r w:rsidRPr="00A32A26">
        <w:rPr>
          <w:rFonts w:ascii="Times New Roman" w:hAnsi="Times New Roman" w:cs="Times New Roman"/>
          <w:sz w:val="28"/>
          <w:szCs w:val="28"/>
        </w:rPr>
        <w:t xml:space="preserve"> и систематизации знаний </w:t>
      </w:r>
    </w:p>
    <w:p w:rsidR="008938A2" w:rsidRPr="0035026F" w:rsidRDefault="008938A2" w:rsidP="008938A2">
      <w:pPr>
        <w:spacing w:after="0"/>
        <w:ind w:right="1417"/>
        <w:rPr>
          <w:rFonts w:ascii="Times New Roman" w:hAnsi="Times New Roman" w:cs="Times New Roman"/>
          <w:sz w:val="28"/>
          <w:szCs w:val="28"/>
          <w:shd w:val="clear" w:color="auto" w:fill="FFFFFF"/>
        </w:rPr>
      </w:pPr>
      <w:r w:rsidRPr="00A32A26">
        <w:rPr>
          <w:rFonts w:ascii="Times New Roman" w:hAnsi="Times New Roman" w:cs="Times New Roman"/>
          <w:bCs/>
          <w:iCs/>
          <w:sz w:val="28"/>
          <w:szCs w:val="28"/>
          <w:shd w:val="clear" w:color="auto" w:fill="FFFFFF"/>
        </w:rPr>
        <w:t>Название:</w:t>
      </w:r>
      <w:r w:rsidRPr="0035026F">
        <w:rPr>
          <w:rFonts w:ascii="Times New Roman" w:hAnsi="Times New Roman" w:cs="Times New Roman"/>
          <w:b/>
          <w:bCs/>
          <w:iCs/>
          <w:sz w:val="28"/>
          <w:szCs w:val="28"/>
          <w:shd w:val="clear" w:color="auto" w:fill="FFFFFF"/>
        </w:rPr>
        <w:t xml:space="preserve"> «</w:t>
      </w:r>
      <w:proofErr w:type="spellStart"/>
      <w:r w:rsidRPr="0035026F">
        <w:rPr>
          <w:rFonts w:ascii="Times New Roman" w:hAnsi="Times New Roman" w:cs="Times New Roman"/>
          <w:b/>
          <w:sz w:val="28"/>
          <w:szCs w:val="28"/>
          <w:shd w:val="clear" w:color="auto" w:fill="FFFFFF"/>
        </w:rPr>
        <w:t>Синквейн</w:t>
      </w:r>
      <w:proofErr w:type="spellEnd"/>
      <w:r w:rsidRPr="0035026F">
        <w:rPr>
          <w:rFonts w:ascii="Times New Roman" w:hAnsi="Times New Roman" w:cs="Times New Roman"/>
          <w:b/>
          <w:sz w:val="28"/>
          <w:szCs w:val="28"/>
          <w:shd w:val="clear" w:color="auto" w:fill="FFFFFF"/>
        </w:rPr>
        <w:t>»</w:t>
      </w:r>
      <w:r w:rsidRPr="0035026F">
        <w:rPr>
          <w:rFonts w:ascii="Times New Roman" w:hAnsi="Times New Roman" w:cs="Times New Roman"/>
          <w:sz w:val="28"/>
          <w:szCs w:val="28"/>
          <w:shd w:val="clear" w:color="auto" w:fill="FFFFFF"/>
        </w:rPr>
        <w:t xml:space="preserve"> («пятистишие») </w:t>
      </w:r>
    </w:p>
    <w:p w:rsidR="008938A2" w:rsidRDefault="008938A2" w:rsidP="008938A2">
      <w:pPr>
        <w:spacing w:after="0"/>
        <w:ind w:right="1417"/>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Описание</w:t>
      </w:r>
      <w:proofErr w:type="gramStart"/>
      <w:r>
        <w:rPr>
          <w:rFonts w:ascii="Times New Roman" w:hAnsi="Times New Roman" w:cs="Times New Roman"/>
          <w:b/>
          <w:sz w:val="28"/>
          <w:szCs w:val="28"/>
          <w:shd w:val="clear" w:color="auto" w:fill="FFFFFF"/>
        </w:rPr>
        <w:t xml:space="preserve"> :</w:t>
      </w:r>
      <w:proofErr w:type="gramEnd"/>
    </w:p>
    <w:p w:rsidR="008938A2" w:rsidRPr="0035026F" w:rsidRDefault="008938A2" w:rsidP="008938A2">
      <w:pPr>
        <w:spacing w:after="0"/>
        <w:ind w:right="1417"/>
        <w:rPr>
          <w:rFonts w:ascii="Times New Roman" w:hAnsi="Times New Roman" w:cs="Times New Roman"/>
          <w:sz w:val="28"/>
          <w:szCs w:val="28"/>
          <w:shd w:val="clear" w:color="auto" w:fill="FFFFFF"/>
        </w:rPr>
      </w:pPr>
      <w:r w:rsidRPr="0035026F">
        <w:rPr>
          <w:rFonts w:ascii="Times New Roman" w:hAnsi="Times New Roman" w:cs="Times New Roman"/>
          <w:b/>
          <w:sz w:val="28"/>
          <w:szCs w:val="28"/>
          <w:shd w:val="clear" w:color="auto" w:fill="FFFFFF"/>
        </w:rPr>
        <w:t>1 строка</w:t>
      </w:r>
      <w:r w:rsidRPr="0035026F">
        <w:rPr>
          <w:rFonts w:ascii="Times New Roman" w:hAnsi="Times New Roman" w:cs="Times New Roman"/>
          <w:sz w:val="28"/>
          <w:szCs w:val="28"/>
          <w:shd w:val="clear" w:color="auto" w:fill="FFFFFF"/>
        </w:rPr>
        <w:t xml:space="preserve"> - одно слово, обычно существительное, отражающее тему </w:t>
      </w:r>
      <w:proofErr w:type="spellStart"/>
      <w:r w:rsidRPr="0035026F">
        <w:rPr>
          <w:rFonts w:ascii="Times New Roman" w:hAnsi="Times New Roman" w:cs="Times New Roman"/>
          <w:sz w:val="28"/>
          <w:szCs w:val="28"/>
          <w:shd w:val="clear" w:color="auto" w:fill="FFFFFF"/>
        </w:rPr>
        <w:t>синквейна</w:t>
      </w:r>
      <w:proofErr w:type="spellEnd"/>
      <w:r w:rsidRPr="0035026F">
        <w:rPr>
          <w:rFonts w:ascii="Times New Roman" w:hAnsi="Times New Roman" w:cs="Times New Roman"/>
          <w:sz w:val="28"/>
          <w:szCs w:val="28"/>
          <w:shd w:val="clear" w:color="auto" w:fill="FFFFFF"/>
        </w:rPr>
        <w:t xml:space="preserve">; </w:t>
      </w:r>
    </w:p>
    <w:p w:rsidR="008938A2" w:rsidRPr="0035026F" w:rsidRDefault="008938A2" w:rsidP="008938A2">
      <w:pPr>
        <w:spacing w:after="0"/>
        <w:ind w:right="1417"/>
        <w:rPr>
          <w:rFonts w:ascii="Times New Roman" w:hAnsi="Times New Roman" w:cs="Times New Roman"/>
          <w:sz w:val="28"/>
          <w:szCs w:val="28"/>
          <w:shd w:val="clear" w:color="auto" w:fill="FFFFFF"/>
        </w:rPr>
      </w:pPr>
      <w:r w:rsidRPr="0035026F">
        <w:rPr>
          <w:rFonts w:ascii="Times New Roman" w:hAnsi="Times New Roman" w:cs="Times New Roman"/>
          <w:b/>
          <w:sz w:val="28"/>
          <w:szCs w:val="28"/>
          <w:shd w:val="clear" w:color="auto" w:fill="FFFFFF"/>
        </w:rPr>
        <w:t>2 строка</w:t>
      </w:r>
      <w:r w:rsidRPr="0035026F">
        <w:rPr>
          <w:rFonts w:ascii="Times New Roman" w:hAnsi="Times New Roman" w:cs="Times New Roman"/>
          <w:sz w:val="28"/>
          <w:szCs w:val="28"/>
          <w:shd w:val="clear" w:color="auto" w:fill="FFFFFF"/>
        </w:rPr>
        <w:t xml:space="preserve"> - два слова, прилагательные, описывающие основную мысль; </w:t>
      </w:r>
    </w:p>
    <w:p w:rsidR="008938A2" w:rsidRPr="0035026F" w:rsidRDefault="008938A2" w:rsidP="008938A2">
      <w:pPr>
        <w:spacing w:after="0"/>
        <w:ind w:right="1417"/>
        <w:rPr>
          <w:rFonts w:ascii="Times New Roman" w:hAnsi="Times New Roman" w:cs="Times New Roman"/>
          <w:sz w:val="28"/>
          <w:szCs w:val="28"/>
          <w:shd w:val="clear" w:color="auto" w:fill="FFFFFF"/>
        </w:rPr>
      </w:pPr>
      <w:r w:rsidRPr="0035026F">
        <w:rPr>
          <w:rFonts w:ascii="Times New Roman" w:hAnsi="Times New Roman" w:cs="Times New Roman"/>
          <w:b/>
          <w:sz w:val="28"/>
          <w:szCs w:val="28"/>
          <w:shd w:val="clear" w:color="auto" w:fill="FFFFFF"/>
        </w:rPr>
        <w:t>3 строка</w:t>
      </w:r>
      <w:r w:rsidRPr="0035026F">
        <w:rPr>
          <w:rFonts w:ascii="Times New Roman" w:hAnsi="Times New Roman" w:cs="Times New Roman"/>
          <w:sz w:val="28"/>
          <w:szCs w:val="28"/>
          <w:shd w:val="clear" w:color="auto" w:fill="FFFFFF"/>
        </w:rPr>
        <w:t xml:space="preserve"> - три слова, глаголы, описывающие действия в рамках темы; </w:t>
      </w:r>
    </w:p>
    <w:p w:rsidR="008938A2" w:rsidRPr="0035026F" w:rsidRDefault="008938A2" w:rsidP="008938A2">
      <w:pPr>
        <w:spacing w:after="0"/>
        <w:ind w:right="1417"/>
        <w:rPr>
          <w:rFonts w:ascii="Times New Roman" w:hAnsi="Times New Roman" w:cs="Times New Roman"/>
          <w:sz w:val="28"/>
          <w:szCs w:val="28"/>
          <w:shd w:val="clear" w:color="auto" w:fill="FFFFFF"/>
        </w:rPr>
      </w:pPr>
      <w:r w:rsidRPr="0035026F">
        <w:rPr>
          <w:rFonts w:ascii="Times New Roman" w:hAnsi="Times New Roman" w:cs="Times New Roman"/>
          <w:b/>
          <w:sz w:val="28"/>
          <w:szCs w:val="28"/>
          <w:shd w:val="clear" w:color="auto" w:fill="FFFFFF"/>
        </w:rPr>
        <w:t>4 строка</w:t>
      </w:r>
      <w:r w:rsidRPr="0035026F">
        <w:rPr>
          <w:rFonts w:ascii="Times New Roman" w:hAnsi="Times New Roman" w:cs="Times New Roman"/>
          <w:sz w:val="28"/>
          <w:szCs w:val="28"/>
          <w:shd w:val="clear" w:color="auto" w:fill="FFFFFF"/>
        </w:rPr>
        <w:t xml:space="preserve"> - фраза из нескольких (обычно четырёх) слов, показывающая отношение к теме; таким предложением может быть крылатое выражение, цитата, пословица или составленная самим учащимся фраза в контексте с темой. </w:t>
      </w:r>
    </w:p>
    <w:p w:rsidR="00C25159" w:rsidRDefault="008938A2" w:rsidP="008938A2">
      <w:pPr>
        <w:spacing w:after="0"/>
        <w:ind w:right="1417"/>
        <w:rPr>
          <w:rFonts w:ascii="Times New Roman" w:hAnsi="Times New Roman" w:cs="Times New Roman"/>
          <w:sz w:val="28"/>
          <w:szCs w:val="28"/>
          <w:shd w:val="clear" w:color="auto" w:fill="FFFFFF"/>
        </w:rPr>
      </w:pPr>
      <w:r w:rsidRPr="0035026F">
        <w:rPr>
          <w:rFonts w:ascii="Times New Roman" w:hAnsi="Times New Roman" w:cs="Times New Roman"/>
          <w:b/>
          <w:sz w:val="28"/>
          <w:szCs w:val="28"/>
          <w:shd w:val="clear" w:color="auto" w:fill="FFFFFF"/>
        </w:rPr>
        <w:t>5 строка</w:t>
      </w:r>
      <w:r w:rsidRPr="0035026F">
        <w:rPr>
          <w:rFonts w:ascii="Times New Roman" w:hAnsi="Times New Roman" w:cs="Times New Roman"/>
          <w:sz w:val="28"/>
          <w:szCs w:val="28"/>
          <w:shd w:val="clear" w:color="auto" w:fill="FFFFFF"/>
        </w:rPr>
        <w:t xml:space="preserve"> - слово-резюме или словосочетание, связанное с первым, отражающее сущность темы, которое дает новую интерпретацию тем</w:t>
      </w:r>
      <w:r>
        <w:rPr>
          <w:rFonts w:ascii="Times New Roman" w:hAnsi="Times New Roman" w:cs="Times New Roman"/>
          <w:sz w:val="28"/>
          <w:szCs w:val="28"/>
          <w:shd w:val="clear" w:color="auto" w:fill="FFFFFF"/>
        </w:rPr>
        <w:t xml:space="preserve">ы, выражает личное отношение </w:t>
      </w:r>
      <w:proofErr w:type="gramStart"/>
      <w:r>
        <w:rPr>
          <w:rFonts w:ascii="Times New Roman" w:hAnsi="Times New Roman" w:cs="Times New Roman"/>
          <w:sz w:val="28"/>
          <w:szCs w:val="28"/>
          <w:shd w:val="clear" w:color="auto" w:fill="FFFFFF"/>
        </w:rPr>
        <w:t>пиш</w:t>
      </w:r>
      <w:r w:rsidRPr="0035026F">
        <w:rPr>
          <w:rFonts w:ascii="Times New Roman" w:hAnsi="Times New Roman" w:cs="Times New Roman"/>
          <w:sz w:val="28"/>
          <w:szCs w:val="28"/>
          <w:shd w:val="clear" w:color="auto" w:fill="FFFFFF"/>
        </w:rPr>
        <w:t>ущего</w:t>
      </w:r>
      <w:proofErr w:type="gramEnd"/>
      <w:r w:rsidRPr="0035026F">
        <w:rPr>
          <w:rFonts w:ascii="Times New Roman" w:hAnsi="Times New Roman" w:cs="Times New Roman"/>
          <w:sz w:val="28"/>
          <w:szCs w:val="28"/>
          <w:shd w:val="clear" w:color="auto" w:fill="FFFFFF"/>
        </w:rPr>
        <w:t xml:space="preserve"> к теме. </w:t>
      </w:r>
    </w:p>
    <w:p w:rsidR="008938A2" w:rsidRPr="00A32A26" w:rsidRDefault="008938A2" w:rsidP="00C25159">
      <w:pPr>
        <w:spacing w:after="0"/>
        <w:ind w:left="-142" w:right="1417"/>
        <w:rPr>
          <w:rFonts w:ascii="Times New Roman" w:hAnsi="Times New Roman" w:cs="Times New Roman"/>
          <w:sz w:val="28"/>
          <w:szCs w:val="28"/>
          <w:shd w:val="clear" w:color="auto" w:fill="FFFFFF"/>
        </w:rPr>
      </w:pPr>
      <w:r w:rsidRPr="0035026F">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rPr>
        <w:t xml:space="preserve"> </w:t>
      </w:r>
      <w:r w:rsidRPr="00A32A26">
        <w:rPr>
          <w:rFonts w:ascii="Times New Roman" w:hAnsi="Times New Roman" w:cs="Times New Roman"/>
          <w:sz w:val="28"/>
          <w:szCs w:val="28"/>
          <w:shd w:val="clear" w:color="auto" w:fill="FFFFFF"/>
        </w:rPr>
        <w:t xml:space="preserve">Приёмы подведения итогов </w:t>
      </w:r>
    </w:p>
    <w:p w:rsidR="008938A2" w:rsidRDefault="008938A2" w:rsidP="008938A2">
      <w:pPr>
        <w:spacing w:after="0"/>
        <w:ind w:right="1417"/>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 </w:t>
      </w:r>
      <w:r w:rsidRPr="00A32A26">
        <w:rPr>
          <w:rFonts w:ascii="Times New Roman" w:hAnsi="Times New Roman" w:cs="Times New Roman"/>
          <w:sz w:val="28"/>
          <w:szCs w:val="28"/>
          <w:shd w:val="clear" w:color="auto" w:fill="FFFFFF"/>
        </w:rPr>
        <w:t>Приём</w:t>
      </w:r>
      <w:r>
        <w:rPr>
          <w:rFonts w:ascii="Times New Roman" w:hAnsi="Times New Roman" w:cs="Times New Roman"/>
          <w:b/>
          <w:sz w:val="28"/>
          <w:szCs w:val="28"/>
          <w:shd w:val="clear" w:color="auto" w:fill="FFFFFF"/>
        </w:rPr>
        <w:t xml:space="preserve"> « Корреспондент»</w:t>
      </w:r>
    </w:p>
    <w:p w:rsidR="008938A2" w:rsidRPr="00A32A26" w:rsidRDefault="008938A2" w:rsidP="008938A2">
      <w:pPr>
        <w:spacing w:after="0"/>
        <w:ind w:right="1417"/>
        <w:rPr>
          <w:rFonts w:ascii="Times New Roman" w:hAnsi="Times New Roman" w:cs="Times New Roman"/>
          <w:sz w:val="28"/>
          <w:szCs w:val="28"/>
          <w:shd w:val="clear" w:color="auto" w:fill="FFFFFF"/>
        </w:rPr>
      </w:pPr>
      <w:r w:rsidRPr="00A32A26">
        <w:rPr>
          <w:rFonts w:ascii="Times New Roman" w:hAnsi="Times New Roman" w:cs="Times New Roman"/>
          <w:sz w:val="28"/>
          <w:szCs w:val="28"/>
          <w:shd w:val="clear" w:color="auto" w:fill="FFFFFF"/>
        </w:rPr>
        <w:t xml:space="preserve">Описание: </w:t>
      </w:r>
    </w:p>
    <w:p w:rsidR="008938A2" w:rsidRPr="00855109" w:rsidRDefault="008938A2" w:rsidP="008938A2">
      <w:pPr>
        <w:spacing w:after="0"/>
        <w:ind w:right="1417"/>
        <w:rPr>
          <w:rFonts w:ascii="Times New Roman" w:hAnsi="Times New Roman" w:cs="Times New Roman"/>
          <w:b/>
          <w:sz w:val="28"/>
          <w:szCs w:val="28"/>
        </w:rPr>
      </w:pPr>
      <w:r w:rsidRPr="00855109">
        <w:rPr>
          <w:rFonts w:ascii="Times New Roman" w:hAnsi="Times New Roman" w:cs="Times New Roman"/>
          <w:sz w:val="28"/>
          <w:szCs w:val="28"/>
          <w:shd w:val="clear" w:color="auto" w:fill="FFFFFF"/>
        </w:rPr>
        <w:t>Большое значение в технологии развития критического мышления отводится приемам, формирующим умение работать с вопросами. Вопросы – основная движущая сила мышления. Учащихся необходимо обращать к их собственной интеллектуальной энергии. Только ученики, которые задаются вопросами или задают их, по-настоящему думают и</w:t>
      </w:r>
      <w:r>
        <w:rPr>
          <w:rFonts w:ascii="Arial" w:hAnsi="Arial" w:cs="Arial"/>
          <w:color w:val="515151"/>
          <w:sz w:val="23"/>
          <w:szCs w:val="23"/>
          <w:shd w:val="clear" w:color="auto" w:fill="FFFFFF"/>
        </w:rPr>
        <w:t xml:space="preserve"> </w:t>
      </w:r>
      <w:r w:rsidRPr="00855109">
        <w:rPr>
          <w:rFonts w:ascii="Times New Roman" w:hAnsi="Times New Roman" w:cs="Times New Roman"/>
          <w:sz w:val="28"/>
          <w:szCs w:val="28"/>
          <w:shd w:val="clear" w:color="auto" w:fill="FFFFFF"/>
        </w:rPr>
        <w:t>стремятся к знаниям. Уровень задаваемых вопросов определяет уровень нашего мышления. </w:t>
      </w:r>
    </w:p>
    <w:p w:rsidR="008938A2" w:rsidRPr="00A32A26" w:rsidRDefault="008938A2" w:rsidP="008938A2">
      <w:pPr>
        <w:spacing w:after="0"/>
        <w:rPr>
          <w:rFonts w:ascii="Times New Roman" w:eastAsia="Times New Roman" w:hAnsi="Times New Roman" w:cs="Times New Roman"/>
          <w:sz w:val="28"/>
          <w:szCs w:val="28"/>
          <w:lang w:eastAsia="ru-RU"/>
        </w:rPr>
      </w:pPr>
      <w:r w:rsidRPr="00A32A26">
        <w:rPr>
          <w:rFonts w:ascii="Times New Roman" w:eastAsia="Times New Roman" w:hAnsi="Times New Roman" w:cs="Times New Roman"/>
          <w:sz w:val="28"/>
          <w:szCs w:val="28"/>
          <w:lang w:eastAsia="ru-RU"/>
        </w:rPr>
        <w:t>Пример</w:t>
      </w:r>
      <w:r w:rsidR="00A32A26">
        <w:rPr>
          <w:rFonts w:ascii="Times New Roman" w:eastAsia="Times New Roman" w:hAnsi="Times New Roman" w:cs="Times New Roman"/>
          <w:sz w:val="28"/>
          <w:szCs w:val="28"/>
          <w:lang w:eastAsia="ru-RU"/>
        </w:rPr>
        <w:t>:</w:t>
      </w:r>
    </w:p>
    <w:p w:rsidR="008938A2" w:rsidRPr="006F13EB" w:rsidRDefault="008938A2" w:rsidP="008938A2">
      <w:pPr>
        <w:spacing w:after="0"/>
        <w:rPr>
          <w:rFonts w:ascii="Times New Roman" w:eastAsia="Times New Roman" w:hAnsi="Times New Roman" w:cs="Times New Roman"/>
          <w:sz w:val="28"/>
          <w:szCs w:val="28"/>
          <w:lang w:eastAsia="ru-RU"/>
        </w:rPr>
      </w:pPr>
      <w:r w:rsidRPr="009D2B0D">
        <w:rPr>
          <w:rFonts w:ascii="Times New Roman" w:eastAsia="Times New Roman" w:hAnsi="Times New Roman" w:cs="Times New Roman"/>
          <w:sz w:val="28"/>
          <w:szCs w:val="28"/>
          <w:lang w:eastAsia="ru-RU"/>
        </w:rPr>
        <w:t>-</w:t>
      </w:r>
      <w:r w:rsidRPr="006F13EB">
        <w:rPr>
          <w:rFonts w:ascii="Times New Roman" w:eastAsia="Times New Roman" w:hAnsi="Times New Roman" w:cs="Times New Roman"/>
          <w:sz w:val="28"/>
          <w:szCs w:val="28"/>
          <w:lang w:eastAsia="ru-RU"/>
        </w:rPr>
        <w:t xml:space="preserve"> Представьте, что я корреспонд</w:t>
      </w:r>
      <w:r>
        <w:rPr>
          <w:rFonts w:ascii="Times New Roman" w:eastAsia="Times New Roman" w:hAnsi="Times New Roman" w:cs="Times New Roman"/>
          <w:sz w:val="28"/>
          <w:szCs w:val="28"/>
          <w:lang w:eastAsia="ru-RU"/>
        </w:rPr>
        <w:t>ент познавательного журнала «Эму</w:t>
      </w:r>
      <w:r w:rsidRPr="006F13EB">
        <w:rPr>
          <w:rFonts w:ascii="Times New Roman" w:eastAsia="Times New Roman" w:hAnsi="Times New Roman" w:cs="Times New Roman"/>
          <w:sz w:val="28"/>
          <w:szCs w:val="28"/>
          <w:lang w:eastAsia="ru-RU"/>
        </w:rPr>
        <w:t>», ответьте на мои вопросы.</w:t>
      </w:r>
    </w:p>
    <w:p w:rsidR="008938A2" w:rsidRPr="006F13EB" w:rsidRDefault="008938A2" w:rsidP="008938A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 чём мы сегодня говорили на мастер-классе</w:t>
      </w:r>
      <w:r w:rsidRPr="006F13EB">
        <w:rPr>
          <w:rFonts w:ascii="Times New Roman" w:eastAsia="Times New Roman" w:hAnsi="Times New Roman" w:cs="Times New Roman"/>
          <w:sz w:val="28"/>
          <w:szCs w:val="28"/>
          <w:lang w:eastAsia="ru-RU"/>
        </w:rPr>
        <w:t>?</w:t>
      </w:r>
    </w:p>
    <w:p w:rsidR="008938A2" w:rsidRPr="006F13EB" w:rsidRDefault="008938A2" w:rsidP="008938A2">
      <w:pPr>
        <w:spacing w:after="0"/>
        <w:rPr>
          <w:rFonts w:ascii="Times New Roman" w:eastAsia="Times New Roman" w:hAnsi="Times New Roman" w:cs="Times New Roman"/>
          <w:sz w:val="28"/>
          <w:szCs w:val="28"/>
          <w:lang w:eastAsia="ru-RU"/>
        </w:rPr>
      </w:pPr>
      <w:r w:rsidRPr="006F13EB">
        <w:rPr>
          <w:rFonts w:ascii="Times New Roman" w:eastAsia="Times New Roman" w:hAnsi="Times New Roman" w:cs="Times New Roman"/>
          <w:sz w:val="28"/>
          <w:szCs w:val="28"/>
          <w:lang w:eastAsia="ru-RU"/>
        </w:rPr>
        <w:t xml:space="preserve">- Как </w:t>
      </w:r>
      <w:r>
        <w:rPr>
          <w:rFonts w:ascii="Times New Roman" w:eastAsia="Times New Roman" w:hAnsi="Times New Roman" w:cs="Times New Roman"/>
          <w:sz w:val="28"/>
          <w:szCs w:val="28"/>
          <w:lang w:eastAsia="ru-RU"/>
        </w:rPr>
        <w:t>сделать урок ярким и запоминающимся?</w:t>
      </w:r>
    </w:p>
    <w:p w:rsidR="008938A2" w:rsidRPr="006F13EB" w:rsidRDefault="008938A2" w:rsidP="008938A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Какие приёмы вам больше всего понравились</w:t>
      </w:r>
      <w:r w:rsidRPr="006F13EB">
        <w:rPr>
          <w:rFonts w:ascii="Times New Roman" w:eastAsia="Times New Roman" w:hAnsi="Times New Roman" w:cs="Times New Roman"/>
          <w:sz w:val="28"/>
          <w:szCs w:val="28"/>
          <w:lang w:eastAsia="ru-RU"/>
        </w:rPr>
        <w:t>?</w:t>
      </w:r>
    </w:p>
    <w:p w:rsidR="008938A2" w:rsidRDefault="008938A2" w:rsidP="008938A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Был ли полезным для вас сегодняшний мастер-класс</w:t>
      </w:r>
      <w:r w:rsidRPr="006F13EB">
        <w:rPr>
          <w:rFonts w:ascii="Times New Roman" w:eastAsia="Times New Roman" w:hAnsi="Times New Roman" w:cs="Times New Roman"/>
          <w:sz w:val="28"/>
          <w:szCs w:val="28"/>
          <w:lang w:eastAsia="ru-RU"/>
        </w:rPr>
        <w:t>?</w:t>
      </w:r>
    </w:p>
    <w:p w:rsidR="0073551F" w:rsidRDefault="0073551F" w:rsidP="008938A2">
      <w:pPr>
        <w:spacing w:after="0"/>
        <w:rPr>
          <w:rFonts w:ascii="Times New Roman" w:hAnsi="Times New Roman" w:cs="Times New Roman"/>
          <w:color w:val="000000"/>
          <w:sz w:val="28"/>
          <w:szCs w:val="28"/>
          <w:shd w:val="clear" w:color="auto" w:fill="FFFFFF"/>
        </w:rPr>
      </w:pPr>
      <w:r w:rsidRPr="001D01AA">
        <w:rPr>
          <w:rFonts w:ascii="Times New Roman" w:hAnsi="Times New Roman" w:cs="Times New Roman"/>
          <w:bCs/>
          <w:color w:val="000000"/>
          <w:sz w:val="28"/>
          <w:szCs w:val="28"/>
          <w:shd w:val="clear" w:color="auto" w:fill="FFFFFF"/>
        </w:rPr>
        <w:t>Приём</w:t>
      </w:r>
      <w:r w:rsidRPr="0073551F">
        <w:rPr>
          <w:rFonts w:ascii="Times New Roman" w:hAnsi="Times New Roman" w:cs="Times New Roman"/>
          <w:b/>
          <w:bCs/>
          <w:color w:val="000000"/>
          <w:sz w:val="28"/>
          <w:szCs w:val="28"/>
          <w:shd w:val="clear" w:color="auto" w:fill="FFFFFF"/>
        </w:rPr>
        <w:t xml:space="preserve"> «Мысли во времени»</w:t>
      </w:r>
      <w:r w:rsidRPr="0073551F">
        <w:rPr>
          <w:rFonts w:ascii="Times New Roman" w:hAnsi="Times New Roman" w:cs="Times New Roman"/>
          <w:color w:val="000000"/>
          <w:sz w:val="28"/>
          <w:szCs w:val="28"/>
          <w:shd w:val="clear" w:color="auto" w:fill="FFFFFF"/>
        </w:rPr>
        <w:t> </w:t>
      </w:r>
    </w:p>
    <w:p w:rsidR="0073256A" w:rsidRDefault="0073551F" w:rsidP="0073551F">
      <w:pPr>
        <w:spacing w:after="0"/>
        <w:ind w:right="1417"/>
        <w:rPr>
          <w:rFonts w:ascii="Times New Roman" w:hAnsi="Times New Roman" w:cs="Times New Roman"/>
          <w:color w:val="000000"/>
          <w:sz w:val="28"/>
          <w:szCs w:val="28"/>
          <w:shd w:val="clear" w:color="auto" w:fill="FFFFFF"/>
        </w:rPr>
      </w:pPr>
      <w:r w:rsidRPr="00A32A26">
        <w:rPr>
          <w:rFonts w:ascii="Times New Roman" w:hAnsi="Times New Roman" w:cs="Times New Roman"/>
          <w:sz w:val="28"/>
          <w:szCs w:val="28"/>
          <w:shd w:val="clear" w:color="auto" w:fill="FFFFFF"/>
        </w:rPr>
        <w:lastRenderedPageBreak/>
        <w:t xml:space="preserve">Описание: </w:t>
      </w:r>
      <w:r>
        <w:rPr>
          <w:rFonts w:ascii="Times New Roman" w:hAnsi="Times New Roman" w:cs="Times New Roman"/>
          <w:color w:val="000000"/>
          <w:sz w:val="28"/>
          <w:szCs w:val="28"/>
          <w:shd w:val="clear" w:color="auto" w:fill="FFFFFF"/>
        </w:rPr>
        <w:t>р</w:t>
      </w:r>
      <w:r w:rsidRPr="0073551F">
        <w:rPr>
          <w:rFonts w:ascii="Times New Roman" w:hAnsi="Times New Roman" w:cs="Times New Roman"/>
          <w:color w:val="000000"/>
          <w:sz w:val="28"/>
          <w:szCs w:val="28"/>
          <w:shd w:val="clear" w:color="auto" w:fill="FFFFFF"/>
        </w:rPr>
        <w:t>ефлексивный прием, способствующий развитию умения осмысливать свой опыт и давать личностную оценку проживаемому опыту. Учитель называет ключевое слово</w:t>
      </w:r>
      <w:proofErr w:type="gramStart"/>
      <w:r w:rsidRPr="0073551F">
        <w:rPr>
          <w:rFonts w:ascii="Times New Roman" w:hAnsi="Times New Roman" w:cs="Times New Roman"/>
          <w:color w:val="000000"/>
          <w:sz w:val="28"/>
          <w:szCs w:val="28"/>
          <w:shd w:val="clear" w:color="auto" w:fill="FFFFFF"/>
        </w:rPr>
        <w:t>.</w:t>
      </w:r>
      <w:proofErr w:type="gramEnd"/>
      <w:r w:rsidRPr="0073551F">
        <w:rPr>
          <w:rFonts w:ascii="Times New Roman" w:hAnsi="Times New Roman" w:cs="Times New Roman"/>
          <w:color w:val="000000"/>
          <w:sz w:val="28"/>
          <w:szCs w:val="28"/>
          <w:shd w:val="clear" w:color="auto" w:fill="FFFFFF"/>
        </w:rPr>
        <w:t xml:space="preserve"> </w:t>
      </w:r>
      <w:proofErr w:type="gramStart"/>
      <w:r w:rsidRPr="0073551F">
        <w:rPr>
          <w:rFonts w:ascii="Times New Roman" w:hAnsi="Times New Roman" w:cs="Times New Roman"/>
          <w:color w:val="000000"/>
          <w:sz w:val="28"/>
          <w:szCs w:val="28"/>
          <w:shd w:val="clear" w:color="auto" w:fill="FFFFFF"/>
        </w:rPr>
        <w:t>к</w:t>
      </w:r>
      <w:proofErr w:type="gramEnd"/>
      <w:r w:rsidRPr="0073551F">
        <w:rPr>
          <w:rFonts w:ascii="Times New Roman" w:hAnsi="Times New Roman" w:cs="Times New Roman"/>
          <w:color w:val="000000"/>
          <w:sz w:val="28"/>
          <w:szCs w:val="28"/>
          <w:shd w:val="clear" w:color="auto" w:fill="FFFFFF"/>
        </w:rPr>
        <w:t>ак правило, оно тесно связано с темой урока. В течение 1 минуты учащимся необходимо непрерывно записывать свои мысли, которые "приходят в голову" и связаны с заданным словом. По истечении времени. Ученики читают записи про себя. Затем мысленно отвечают на следующие вопросы. Почему я записал именно эти слова? О чем я думал, когда писал эти слова? Чтобы я хотел в записях изменить? Написанное мной имеет или не имеет для меня</w:t>
      </w:r>
      <w:r w:rsidR="001D01AA">
        <w:rPr>
          <w:rFonts w:ascii="Times New Roman" w:hAnsi="Times New Roman" w:cs="Times New Roman"/>
          <w:color w:val="000000"/>
          <w:sz w:val="28"/>
          <w:szCs w:val="28"/>
          <w:shd w:val="clear" w:color="auto" w:fill="FFFFFF"/>
        </w:rPr>
        <w:t xml:space="preserve"> </w:t>
      </w:r>
      <w:r w:rsidRPr="0073551F">
        <w:rPr>
          <w:rFonts w:ascii="Times New Roman" w:hAnsi="Times New Roman" w:cs="Times New Roman"/>
          <w:color w:val="000000"/>
          <w:sz w:val="28"/>
          <w:szCs w:val="28"/>
          <w:shd w:val="clear" w:color="auto" w:fill="FFFFFF"/>
        </w:rPr>
        <w:t>значение</w:t>
      </w:r>
      <w:r w:rsidR="001D01AA">
        <w:rPr>
          <w:rFonts w:ascii="Times New Roman" w:hAnsi="Times New Roman" w:cs="Times New Roman"/>
          <w:color w:val="000000"/>
          <w:sz w:val="28"/>
          <w:szCs w:val="28"/>
          <w:shd w:val="clear" w:color="auto" w:fill="FFFFFF"/>
        </w:rPr>
        <w:t>.</w:t>
      </w:r>
    </w:p>
    <w:p w:rsidR="001D01AA" w:rsidRPr="001D01AA" w:rsidRDefault="001D01AA" w:rsidP="0073551F">
      <w:pPr>
        <w:spacing w:after="0"/>
        <w:ind w:right="1417"/>
        <w:rPr>
          <w:rFonts w:ascii="Times New Roman" w:hAnsi="Times New Roman" w:cs="Times New Roman"/>
          <w:b/>
          <w:bCs/>
          <w:color w:val="000000"/>
          <w:sz w:val="28"/>
          <w:szCs w:val="28"/>
          <w:shd w:val="clear" w:color="auto" w:fill="FFFFFF"/>
        </w:rPr>
      </w:pPr>
      <w:r w:rsidRPr="001D01AA">
        <w:rPr>
          <w:rFonts w:ascii="Times New Roman" w:hAnsi="Times New Roman" w:cs="Times New Roman"/>
          <w:bCs/>
          <w:color w:val="000000"/>
          <w:sz w:val="28"/>
          <w:szCs w:val="28"/>
          <w:shd w:val="clear" w:color="auto" w:fill="FFFFFF"/>
        </w:rPr>
        <w:t>Приём</w:t>
      </w:r>
      <w:r w:rsidRPr="001D01AA">
        <w:rPr>
          <w:rFonts w:ascii="Times New Roman" w:hAnsi="Times New Roman" w:cs="Times New Roman"/>
          <w:b/>
          <w:bCs/>
          <w:color w:val="000000"/>
          <w:sz w:val="28"/>
          <w:szCs w:val="28"/>
          <w:shd w:val="clear" w:color="auto" w:fill="FFFFFF"/>
        </w:rPr>
        <w:t xml:space="preserve"> «Шесть шляп»</w:t>
      </w:r>
    </w:p>
    <w:p w:rsidR="001D01AA" w:rsidRDefault="001D01AA" w:rsidP="0073551F">
      <w:pPr>
        <w:spacing w:after="0"/>
        <w:ind w:right="1417"/>
        <w:rPr>
          <w:rFonts w:ascii="Times New Roman" w:hAnsi="Times New Roman" w:cs="Times New Roman"/>
          <w:color w:val="000000"/>
          <w:sz w:val="28"/>
          <w:szCs w:val="28"/>
          <w:shd w:val="clear" w:color="auto" w:fill="FFFFFF"/>
        </w:rPr>
      </w:pPr>
      <w:r w:rsidRPr="001D01AA">
        <w:rPr>
          <w:rFonts w:ascii="Times New Roman" w:hAnsi="Times New Roman" w:cs="Times New Roman"/>
          <w:b/>
          <w:bCs/>
          <w:color w:val="000000"/>
          <w:sz w:val="28"/>
          <w:szCs w:val="28"/>
          <w:shd w:val="clear" w:color="auto" w:fill="FFFFFF"/>
        </w:rPr>
        <w:t>Описание:</w:t>
      </w:r>
      <w:r w:rsidRPr="001D01AA">
        <w:rPr>
          <w:rFonts w:ascii="Times New Roman" w:hAnsi="Times New Roman" w:cs="Times New Roman"/>
          <w:color w:val="000000"/>
          <w:sz w:val="28"/>
          <w:szCs w:val="28"/>
          <w:shd w:val="clear" w:color="auto" w:fill="FFFFFF"/>
        </w:rPr>
        <w:t xml:space="preserve"> рефлексивный прием, способствующий организации рефлексии на уроке. Формирует: умение осмысливать свой опыт; умение давать личностную оценку событиям, явлениям, фактам; ценностное отношение к окружающему миру и самому себе. Учащихся можно разделить на группы и предложить приобрести одну из шляп. Обладателям шляп необходимо дать оценку событиям, фактам, результатам деятельности в зависимости от цвета. Пример. Белая шляпа символизирует конкретные суждения без эмоционального оттенка. Желтая шляпа – позитивные суждения. </w:t>
      </w:r>
      <w:proofErr w:type="gramStart"/>
      <w:r w:rsidRPr="001D01AA">
        <w:rPr>
          <w:rFonts w:ascii="Times New Roman" w:hAnsi="Times New Roman" w:cs="Times New Roman"/>
          <w:color w:val="000000"/>
          <w:sz w:val="28"/>
          <w:szCs w:val="28"/>
          <w:shd w:val="clear" w:color="auto" w:fill="FFFFFF"/>
        </w:rPr>
        <w:t>Черная</w:t>
      </w:r>
      <w:proofErr w:type="gramEnd"/>
      <w:r w:rsidRPr="001D01AA">
        <w:rPr>
          <w:rFonts w:ascii="Times New Roman" w:hAnsi="Times New Roman" w:cs="Times New Roman"/>
          <w:color w:val="000000"/>
          <w:sz w:val="28"/>
          <w:szCs w:val="28"/>
          <w:shd w:val="clear" w:color="auto" w:fill="FFFFFF"/>
        </w:rPr>
        <w:t xml:space="preserve"> – отражает проблемы и трудности. </w:t>
      </w:r>
      <w:proofErr w:type="gramStart"/>
      <w:r w:rsidRPr="001D01AA">
        <w:rPr>
          <w:rFonts w:ascii="Times New Roman" w:hAnsi="Times New Roman" w:cs="Times New Roman"/>
          <w:color w:val="000000"/>
          <w:sz w:val="28"/>
          <w:szCs w:val="28"/>
          <w:shd w:val="clear" w:color="auto" w:fill="FFFFFF"/>
        </w:rPr>
        <w:t>Красная</w:t>
      </w:r>
      <w:proofErr w:type="gramEnd"/>
      <w:r w:rsidRPr="001D01AA">
        <w:rPr>
          <w:rFonts w:ascii="Times New Roman" w:hAnsi="Times New Roman" w:cs="Times New Roman"/>
          <w:color w:val="000000"/>
          <w:sz w:val="28"/>
          <w:szCs w:val="28"/>
          <w:shd w:val="clear" w:color="auto" w:fill="FFFFFF"/>
        </w:rPr>
        <w:t xml:space="preserve"> – эмоциональные суждения без объяснений. </w:t>
      </w:r>
      <w:proofErr w:type="gramStart"/>
      <w:r w:rsidRPr="001D01AA">
        <w:rPr>
          <w:rFonts w:ascii="Times New Roman" w:hAnsi="Times New Roman" w:cs="Times New Roman"/>
          <w:color w:val="000000"/>
          <w:sz w:val="28"/>
          <w:szCs w:val="28"/>
          <w:shd w:val="clear" w:color="auto" w:fill="FFFFFF"/>
        </w:rPr>
        <w:t>Зеленая</w:t>
      </w:r>
      <w:proofErr w:type="gramEnd"/>
      <w:r w:rsidRPr="001D01AA">
        <w:rPr>
          <w:rFonts w:ascii="Times New Roman" w:hAnsi="Times New Roman" w:cs="Times New Roman"/>
          <w:color w:val="000000"/>
          <w:sz w:val="28"/>
          <w:szCs w:val="28"/>
          <w:shd w:val="clear" w:color="auto" w:fill="FFFFFF"/>
        </w:rPr>
        <w:t xml:space="preserve"> – творческие суждения, предложения. </w:t>
      </w:r>
      <w:proofErr w:type="gramStart"/>
      <w:r w:rsidRPr="001D01AA">
        <w:rPr>
          <w:rFonts w:ascii="Times New Roman" w:hAnsi="Times New Roman" w:cs="Times New Roman"/>
          <w:color w:val="000000"/>
          <w:sz w:val="28"/>
          <w:szCs w:val="28"/>
          <w:shd w:val="clear" w:color="auto" w:fill="FFFFFF"/>
        </w:rPr>
        <w:t>Синяя</w:t>
      </w:r>
      <w:proofErr w:type="gramEnd"/>
      <w:r w:rsidRPr="001D01AA">
        <w:rPr>
          <w:rFonts w:ascii="Times New Roman" w:hAnsi="Times New Roman" w:cs="Times New Roman"/>
          <w:color w:val="000000"/>
          <w:sz w:val="28"/>
          <w:szCs w:val="28"/>
          <w:shd w:val="clear" w:color="auto" w:fill="FFFFFF"/>
        </w:rPr>
        <w:t xml:space="preserve"> – обобщение сказанного, философский взгляд.</w:t>
      </w:r>
    </w:p>
    <w:p w:rsidR="001D01AA" w:rsidRPr="001D01AA" w:rsidRDefault="001D01AA" w:rsidP="001D01AA">
      <w:pPr>
        <w:pStyle w:val="a3"/>
        <w:rPr>
          <w:sz w:val="28"/>
          <w:szCs w:val="28"/>
        </w:rPr>
      </w:pPr>
      <w:r w:rsidRPr="001D01AA">
        <w:rPr>
          <w:sz w:val="28"/>
          <w:szCs w:val="28"/>
        </w:rPr>
        <w:t>Таким образом, включение в урок приемов, которые делают процесс обучения интересным и занимательным, создаёт у детей бодрое рабочее настроение, облегчает преодоление трудностей в усвоении учебного материала. Разнообразные игровые действия, в ходе которых решается та или иная умственная задача, поддерживают и усиливают интерес детей к учебному предмету. Увлекшись, дети не замечают, что учатся. Даже самые пассивные из детей включаются в процесс учения с огромным желанием, прилагая все усилия. Детям нужен успех. Степень успешности во многом определяет наше отношение к миру, самочувствие, желание работать, узнавать новое.</w:t>
      </w:r>
    </w:p>
    <w:p w:rsidR="001D01AA" w:rsidRPr="001D01AA" w:rsidRDefault="001D01AA" w:rsidP="001D01AA">
      <w:pPr>
        <w:pStyle w:val="a3"/>
        <w:rPr>
          <w:sz w:val="28"/>
          <w:szCs w:val="28"/>
        </w:rPr>
      </w:pPr>
      <w:r w:rsidRPr="001D01AA">
        <w:rPr>
          <w:sz w:val="28"/>
          <w:szCs w:val="28"/>
        </w:rPr>
        <w:t xml:space="preserve">Ко времени окончания начальной школы в соответствии с Федеральными государственными образовательными стандартами начального общего образования младший школьник сможет </w:t>
      </w:r>
      <w:proofErr w:type="gramStart"/>
      <w:r w:rsidRPr="001D01AA">
        <w:rPr>
          <w:sz w:val="28"/>
          <w:szCs w:val="28"/>
        </w:rPr>
        <w:t>быть</w:t>
      </w:r>
      <w:proofErr w:type="gramEnd"/>
      <w:r w:rsidRPr="001D01AA">
        <w:rPr>
          <w:sz w:val="28"/>
          <w:szCs w:val="28"/>
        </w:rPr>
        <w:t xml:space="preserve"> прежде всего социально компетентен.</w:t>
      </w:r>
    </w:p>
    <w:p w:rsidR="001D01AA" w:rsidRPr="001D01AA" w:rsidRDefault="001D01AA" w:rsidP="001D01AA">
      <w:pPr>
        <w:pStyle w:val="a3"/>
        <w:rPr>
          <w:sz w:val="28"/>
          <w:szCs w:val="28"/>
        </w:rPr>
      </w:pPr>
      <w:r w:rsidRPr="001D01AA">
        <w:rPr>
          <w:sz w:val="28"/>
          <w:szCs w:val="28"/>
        </w:rPr>
        <w:t>Достижение результатов начального образования по ФГОС невозможно без условий реализации основной образовательной программы, особое место в которых занимает учебно-методическое и информационное обеспечение.</w:t>
      </w:r>
    </w:p>
    <w:p w:rsidR="00902AA5" w:rsidRPr="004C0739" w:rsidRDefault="00902AA5" w:rsidP="004C0739">
      <w:pPr>
        <w:pStyle w:val="a3"/>
        <w:rPr>
          <w:i/>
          <w:sz w:val="28"/>
          <w:szCs w:val="28"/>
        </w:rPr>
      </w:pPr>
      <w:r w:rsidRPr="004C0739">
        <w:rPr>
          <w:color w:val="000000"/>
          <w:spacing w:val="-5"/>
          <w:sz w:val="28"/>
          <w:szCs w:val="28"/>
        </w:rPr>
        <w:t xml:space="preserve">  </w:t>
      </w:r>
    </w:p>
    <w:p w:rsidR="00A36F31" w:rsidRDefault="00DB4290" w:rsidP="00A36F31">
      <w:pPr>
        <w:pStyle w:val="ConsPlusNonformat"/>
        <w:ind w:left="-851" w:firstLine="567"/>
        <w:jc w:val="both"/>
        <w:rPr>
          <w:rFonts w:ascii="Times New Roman" w:hAnsi="Times New Roman" w:cs="Times New Roman"/>
          <w:i/>
          <w:sz w:val="28"/>
          <w:szCs w:val="28"/>
        </w:rPr>
      </w:pPr>
      <w:r w:rsidRPr="004C0739">
        <w:rPr>
          <w:rFonts w:ascii="Times New Roman" w:hAnsi="Times New Roman" w:cs="Times New Roman"/>
          <w:sz w:val="28"/>
          <w:szCs w:val="28"/>
        </w:rPr>
        <w:t xml:space="preserve">   </w:t>
      </w:r>
      <w:r w:rsidR="00A36F31" w:rsidRPr="004C0739">
        <w:rPr>
          <w:rFonts w:ascii="Times New Roman" w:hAnsi="Times New Roman" w:cs="Times New Roman"/>
          <w:b/>
          <w:sz w:val="28"/>
          <w:szCs w:val="28"/>
        </w:rPr>
        <w:t>8. Результативность</w:t>
      </w:r>
      <w:r w:rsidR="00A36F31" w:rsidRPr="004C0739">
        <w:rPr>
          <w:rFonts w:ascii="Times New Roman" w:hAnsi="Times New Roman" w:cs="Times New Roman"/>
          <w:i/>
          <w:sz w:val="28"/>
          <w:szCs w:val="28"/>
        </w:rPr>
        <w:t xml:space="preserve"> </w:t>
      </w:r>
    </w:p>
    <w:p w:rsidR="0096532D" w:rsidRPr="0096532D" w:rsidRDefault="0096532D" w:rsidP="0096532D">
      <w:pPr>
        <w:pStyle w:val="ConsPlusNonformat"/>
        <w:ind w:left="-851" w:firstLine="567"/>
        <w:jc w:val="both"/>
        <w:rPr>
          <w:rFonts w:ascii="Times New Roman" w:hAnsi="Times New Roman" w:cs="Times New Roman"/>
          <w:sz w:val="28"/>
          <w:szCs w:val="28"/>
        </w:rPr>
      </w:pPr>
      <w:r w:rsidRPr="0096532D">
        <w:rPr>
          <w:rFonts w:ascii="Times New Roman" w:hAnsi="Times New Roman" w:cs="Times New Roman"/>
          <w:b/>
          <w:bCs/>
          <w:sz w:val="28"/>
          <w:szCs w:val="28"/>
        </w:rPr>
        <w:t>Результаты  контрольных   работ  при проведении  промежуточной  аттестации</w:t>
      </w:r>
      <w:r w:rsidRPr="0096532D">
        <w:rPr>
          <w:rFonts w:ascii="Times New Roman" w:hAnsi="Times New Roman" w:cs="Times New Roman"/>
          <w:sz w:val="28"/>
          <w:szCs w:val="28"/>
        </w:rPr>
        <w:t xml:space="preserve"> </w:t>
      </w:r>
    </w:p>
    <w:tbl>
      <w:tblPr>
        <w:tblW w:w="10852" w:type="dxa"/>
        <w:tblCellMar>
          <w:left w:w="0" w:type="dxa"/>
          <w:right w:w="0" w:type="dxa"/>
        </w:tblCellMar>
        <w:tblLook w:val="04A0" w:firstRow="1" w:lastRow="0" w:firstColumn="1" w:lastColumn="0" w:noHBand="0" w:noVBand="1"/>
      </w:tblPr>
      <w:tblGrid>
        <w:gridCol w:w="2713"/>
        <w:gridCol w:w="2658"/>
        <w:gridCol w:w="2768"/>
        <w:gridCol w:w="2713"/>
      </w:tblGrid>
      <w:tr w:rsidR="0096532D" w:rsidRPr="0096532D" w:rsidTr="0096532D">
        <w:trPr>
          <w:trHeight w:val="684"/>
        </w:trPr>
        <w:tc>
          <w:tcPr>
            <w:tcW w:w="2713"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spacing w:after="120" w:line="240" w:lineRule="auto"/>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Форма контроля</w:t>
            </w:r>
            <w:proofErr w:type="gramStart"/>
            <w:r w:rsidRPr="0096532D">
              <w:rPr>
                <w:rFonts w:ascii="Times New Roman" w:eastAsia="Times New Roman" w:hAnsi="Times New Roman" w:cs="Times New Roman"/>
                <w:b/>
                <w:bCs/>
                <w:color w:val="FFFFFF"/>
                <w:kern w:val="24"/>
                <w:sz w:val="28"/>
                <w:szCs w:val="28"/>
                <w:lang w:eastAsia="ru-RU"/>
              </w:rPr>
              <w:t xml:space="preserve"> ,</w:t>
            </w:r>
            <w:proofErr w:type="gramEnd"/>
            <w:r w:rsidRPr="0096532D">
              <w:rPr>
                <w:rFonts w:ascii="Times New Roman" w:eastAsia="Times New Roman" w:hAnsi="Times New Roman" w:cs="Times New Roman"/>
                <w:b/>
                <w:bCs/>
                <w:color w:val="FFFFFF"/>
                <w:kern w:val="24"/>
                <w:sz w:val="28"/>
                <w:szCs w:val="28"/>
                <w:lang w:eastAsia="ru-RU"/>
              </w:rPr>
              <w:t xml:space="preserve"> предмет </w:t>
            </w:r>
          </w:p>
        </w:tc>
        <w:tc>
          <w:tcPr>
            <w:tcW w:w="2658"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spacing w:after="120" w:line="240" w:lineRule="auto"/>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 xml:space="preserve">2класс </w:t>
            </w:r>
          </w:p>
        </w:tc>
        <w:tc>
          <w:tcPr>
            <w:tcW w:w="2768"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tabs>
                <w:tab w:val="left" w:pos="245"/>
              </w:tabs>
              <w:spacing w:after="120" w:line="240" w:lineRule="auto"/>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 xml:space="preserve">3 класс </w:t>
            </w:r>
          </w:p>
        </w:tc>
        <w:tc>
          <w:tcPr>
            <w:tcW w:w="2713"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4 класс</w:t>
            </w:r>
            <w:r w:rsidRPr="0096532D">
              <w:rPr>
                <w:rFonts w:ascii="Times New Roman" w:eastAsia="Calibri" w:hAnsi="Times New Roman" w:cs="Times New Roman"/>
                <w:b/>
                <w:bCs/>
                <w:color w:val="FFFFFF"/>
                <w:kern w:val="24"/>
                <w:sz w:val="28"/>
                <w:szCs w:val="28"/>
                <w:lang w:eastAsia="ru-RU"/>
              </w:rPr>
              <w:t xml:space="preserve"> </w:t>
            </w:r>
          </w:p>
        </w:tc>
      </w:tr>
      <w:tr w:rsidR="0096532D" w:rsidRPr="0096532D" w:rsidTr="0096532D">
        <w:trPr>
          <w:trHeight w:val="905"/>
        </w:trPr>
        <w:tc>
          <w:tcPr>
            <w:tcW w:w="2713"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rPr>
                <w:rFonts w:ascii="Times New Roman" w:eastAsia="Times New Roman" w:hAnsi="Times New Roman" w:cs="Times New Roman"/>
                <w:sz w:val="28"/>
                <w:szCs w:val="28"/>
                <w:lang w:eastAsia="ru-RU"/>
              </w:rPr>
            </w:pPr>
            <w:r w:rsidRPr="0096532D">
              <w:rPr>
                <w:rFonts w:ascii="Times New Roman" w:eastAsia="Times New Roman" w:hAnsi="Times New Roman" w:cs="Times New Roman"/>
                <w:color w:val="000000"/>
                <w:kern w:val="24"/>
                <w:sz w:val="28"/>
                <w:szCs w:val="28"/>
                <w:lang w:eastAsia="ru-RU"/>
              </w:rPr>
              <w:lastRenderedPageBreak/>
              <w:t xml:space="preserve">    </w:t>
            </w:r>
            <w:r w:rsidRPr="0096532D">
              <w:rPr>
                <w:rFonts w:ascii="Times New Roman" w:eastAsia="Times New Roman" w:hAnsi="Times New Roman" w:cs="Times New Roman"/>
                <w:b/>
                <w:bCs/>
                <w:color w:val="CC0000"/>
                <w:kern w:val="24"/>
                <w:sz w:val="28"/>
                <w:szCs w:val="28"/>
                <w:lang w:eastAsia="ru-RU"/>
              </w:rPr>
              <w:t>Русский язык</w:t>
            </w:r>
          </w:p>
          <w:p w:rsidR="0096532D" w:rsidRPr="0096532D" w:rsidRDefault="0096532D" w:rsidP="0096532D">
            <w:pPr>
              <w:spacing w:after="0"/>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 xml:space="preserve"> ( диктант)   </w:t>
            </w:r>
          </w:p>
        </w:tc>
        <w:tc>
          <w:tcPr>
            <w:tcW w:w="2658"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78%</w:t>
            </w:r>
            <w:r w:rsidRPr="0096532D">
              <w:rPr>
                <w:rFonts w:ascii="Times New Roman" w:eastAsia="Calibri" w:hAnsi="Times New Roman" w:cs="Times New Roman"/>
                <w:b/>
                <w:bCs/>
                <w:color w:val="002060"/>
                <w:kern w:val="24"/>
                <w:sz w:val="28"/>
                <w:szCs w:val="28"/>
                <w:lang w:eastAsia="ru-RU"/>
              </w:rPr>
              <w:t xml:space="preserve"> </w:t>
            </w:r>
          </w:p>
        </w:tc>
        <w:tc>
          <w:tcPr>
            <w:tcW w:w="2768"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89%</w:t>
            </w:r>
            <w:r w:rsidRPr="0096532D">
              <w:rPr>
                <w:rFonts w:ascii="Times New Roman" w:eastAsia="Calibri" w:hAnsi="Times New Roman" w:cs="Times New Roman"/>
                <w:b/>
                <w:bCs/>
                <w:color w:val="002060"/>
                <w:kern w:val="24"/>
                <w:sz w:val="28"/>
                <w:szCs w:val="28"/>
                <w:lang w:eastAsia="ru-RU"/>
              </w:rPr>
              <w:t xml:space="preserve"> </w:t>
            </w:r>
          </w:p>
        </w:tc>
        <w:tc>
          <w:tcPr>
            <w:tcW w:w="2713"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r>
      <w:tr w:rsidR="0096532D" w:rsidRPr="0096532D" w:rsidTr="0096532D">
        <w:trPr>
          <w:trHeight w:val="1359"/>
        </w:trPr>
        <w:tc>
          <w:tcPr>
            <w:tcW w:w="2713"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CC0000"/>
                <w:kern w:val="24"/>
                <w:sz w:val="28"/>
                <w:szCs w:val="28"/>
                <w:lang w:eastAsia="ru-RU"/>
              </w:rPr>
              <w:t xml:space="preserve">Математика </w:t>
            </w:r>
            <w:r w:rsidRPr="0096532D">
              <w:rPr>
                <w:rFonts w:ascii="Times New Roman" w:eastAsia="Times New Roman" w:hAnsi="Times New Roman" w:cs="Times New Roman"/>
                <w:b/>
                <w:bCs/>
                <w:color w:val="002060"/>
                <w:kern w:val="24"/>
                <w:sz w:val="28"/>
                <w:szCs w:val="28"/>
                <w:lang w:eastAsia="ru-RU"/>
              </w:rPr>
              <w:t>(контрольная работа)</w:t>
            </w:r>
            <w:r w:rsidRPr="0096532D">
              <w:rPr>
                <w:rFonts w:ascii="Times New Roman" w:eastAsia="Calibri" w:hAnsi="Times New Roman" w:cs="Times New Roman"/>
                <w:b/>
                <w:bCs/>
                <w:color w:val="002060"/>
                <w:kern w:val="24"/>
                <w:sz w:val="28"/>
                <w:szCs w:val="28"/>
                <w:lang w:eastAsia="ru-RU"/>
              </w:rPr>
              <w:t xml:space="preserve"> </w:t>
            </w:r>
          </w:p>
        </w:tc>
        <w:tc>
          <w:tcPr>
            <w:tcW w:w="2658"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81</w:t>
            </w:r>
            <w:r w:rsidRPr="0096532D">
              <w:rPr>
                <w:rFonts w:ascii="Times New Roman" w:eastAsia="Times New Roman" w:hAnsi="Times New Roman" w:cs="Times New Roman"/>
                <w:b/>
                <w:bCs/>
                <w:color w:val="002060"/>
                <w:kern w:val="24"/>
                <w:sz w:val="28"/>
                <w:szCs w:val="28"/>
                <w:lang w:val="en-US" w:eastAsia="ru-RU"/>
              </w:rPr>
              <w:t>%</w:t>
            </w:r>
            <w:r w:rsidRPr="0096532D">
              <w:rPr>
                <w:rFonts w:ascii="Times New Roman" w:eastAsia="Calibri" w:hAnsi="Times New Roman" w:cs="Times New Roman"/>
                <w:b/>
                <w:bCs/>
                <w:color w:val="002060"/>
                <w:kern w:val="24"/>
                <w:sz w:val="28"/>
                <w:szCs w:val="28"/>
                <w:lang w:eastAsia="ru-RU"/>
              </w:rPr>
              <w:t xml:space="preserve"> </w:t>
            </w:r>
          </w:p>
        </w:tc>
        <w:tc>
          <w:tcPr>
            <w:tcW w:w="2768"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val="en-US" w:eastAsia="ru-RU"/>
              </w:rPr>
              <w:t>91%</w:t>
            </w:r>
            <w:r w:rsidRPr="0096532D">
              <w:rPr>
                <w:rFonts w:ascii="Times New Roman" w:eastAsia="Calibri" w:hAnsi="Times New Roman" w:cs="Times New Roman"/>
                <w:b/>
                <w:bCs/>
                <w:color w:val="002060"/>
                <w:kern w:val="24"/>
                <w:sz w:val="28"/>
                <w:szCs w:val="28"/>
                <w:lang w:eastAsia="ru-RU"/>
              </w:rPr>
              <w:t xml:space="preserve"> </w:t>
            </w:r>
          </w:p>
        </w:tc>
        <w:tc>
          <w:tcPr>
            <w:tcW w:w="2713"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r>
      <w:tr w:rsidR="0096532D" w:rsidRPr="0096532D" w:rsidTr="0096532D">
        <w:trPr>
          <w:trHeight w:val="1399"/>
        </w:trPr>
        <w:tc>
          <w:tcPr>
            <w:tcW w:w="2713"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CC0000"/>
                <w:kern w:val="24"/>
                <w:sz w:val="28"/>
                <w:szCs w:val="28"/>
                <w:lang w:eastAsia="ru-RU"/>
              </w:rPr>
              <w:t>Литературное чтение</w:t>
            </w:r>
          </w:p>
          <w:p w:rsidR="0096532D" w:rsidRPr="0096532D" w:rsidRDefault="0096532D" w:rsidP="0096532D">
            <w:pPr>
              <w:spacing w:after="0"/>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 контрольная работа)</w:t>
            </w:r>
            <w:r w:rsidRPr="0096532D">
              <w:rPr>
                <w:rFonts w:ascii="Times New Roman" w:eastAsia="Calibri" w:hAnsi="Times New Roman" w:cs="Times New Roman"/>
                <w:b/>
                <w:bCs/>
                <w:color w:val="002060"/>
                <w:kern w:val="24"/>
                <w:sz w:val="28"/>
                <w:szCs w:val="28"/>
                <w:lang w:eastAsia="ru-RU"/>
              </w:rPr>
              <w:t xml:space="preserve"> </w:t>
            </w:r>
          </w:p>
        </w:tc>
        <w:tc>
          <w:tcPr>
            <w:tcW w:w="2658"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80</w:t>
            </w:r>
            <w:r w:rsidRPr="0096532D">
              <w:rPr>
                <w:rFonts w:ascii="Times New Roman" w:eastAsia="Times New Roman" w:hAnsi="Times New Roman" w:cs="Times New Roman"/>
                <w:b/>
                <w:bCs/>
                <w:color w:val="002060"/>
                <w:kern w:val="24"/>
                <w:sz w:val="28"/>
                <w:szCs w:val="28"/>
                <w:lang w:val="en-US" w:eastAsia="ru-RU"/>
              </w:rPr>
              <w:t>%</w:t>
            </w:r>
            <w:r w:rsidRPr="0096532D">
              <w:rPr>
                <w:rFonts w:ascii="Times New Roman" w:eastAsia="Calibri" w:hAnsi="Times New Roman" w:cs="Times New Roman"/>
                <w:b/>
                <w:bCs/>
                <w:color w:val="002060"/>
                <w:kern w:val="24"/>
                <w:sz w:val="28"/>
                <w:szCs w:val="28"/>
                <w:lang w:eastAsia="ru-RU"/>
              </w:rPr>
              <w:t xml:space="preserve"> </w:t>
            </w:r>
          </w:p>
        </w:tc>
        <w:tc>
          <w:tcPr>
            <w:tcW w:w="2768"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92%</w:t>
            </w:r>
            <w:r w:rsidRPr="0096532D">
              <w:rPr>
                <w:rFonts w:ascii="Times New Roman" w:eastAsia="Calibri" w:hAnsi="Times New Roman" w:cs="Times New Roman"/>
                <w:b/>
                <w:bCs/>
                <w:color w:val="002060"/>
                <w:kern w:val="24"/>
                <w:sz w:val="28"/>
                <w:szCs w:val="28"/>
                <w:lang w:eastAsia="ru-RU"/>
              </w:rPr>
              <w:t xml:space="preserve"> </w:t>
            </w:r>
          </w:p>
        </w:tc>
        <w:tc>
          <w:tcPr>
            <w:tcW w:w="2713"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r>
    </w:tbl>
    <w:p w:rsidR="0096532D" w:rsidRPr="0073551F" w:rsidRDefault="0096532D" w:rsidP="0096532D">
      <w:pPr>
        <w:pStyle w:val="ConsPlusNonformat"/>
        <w:ind w:left="-851" w:right="401" w:firstLine="567"/>
        <w:jc w:val="both"/>
        <w:rPr>
          <w:rFonts w:ascii="Times New Roman" w:hAnsi="Times New Roman" w:cs="Times New Roman"/>
          <w:sz w:val="28"/>
          <w:szCs w:val="28"/>
        </w:rPr>
      </w:pPr>
      <w:r w:rsidRPr="0073551F">
        <w:rPr>
          <w:rFonts w:ascii="Times New Roman" w:hAnsi="Times New Roman" w:cs="Times New Roman"/>
          <w:sz w:val="28"/>
          <w:szCs w:val="28"/>
        </w:rPr>
        <w:t xml:space="preserve"> </w:t>
      </w:r>
    </w:p>
    <w:p w:rsidR="0096532D" w:rsidRPr="0073551F" w:rsidRDefault="0096532D" w:rsidP="0096532D">
      <w:pPr>
        <w:pStyle w:val="ConsPlusNonformat"/>
        <w:ind w:left="-851" w:right="401" w:firstLine="567"/>
        <w:jc w:val="both"/>
        <w:rPr>
          <w:rFonts w:ascii="Times New Roman" w:hAnsi="Times New Roman" w:cs="Times New Roman"/>
          <w:sz w:val="28"/>
          <w:szCs w:val="28"/>
        </w:rPr>
      </w:pPr>
      <w:r w:rsidRPr="0073551F">
        <w:rPr>
          <w:rFonts w:ascii="Times New Roman" w:hAnsi="Times New Roman" w:cs="Times New Roman"/>
          <w:sz w:val="28"/>
          <w:szCs w:val="28"/>
        </w:rPr>
        <w:t xml:space="preserve">                            </w:t>
      </w:r>
      <w:r w:rsidR="00966703">
        <w:rPr>
          <w:rFonts w:ascii="Times New Roman" w:hAnsi="Times New Roman" w:cs="Times New Roman"/>
          <w:sz w:val="28"/>
          <w:szCs w:val="28"/>
        </w:rPr>
        <w:t xml:space="preserve">           </w:t>
      </w:r>
      <w:r w:rsidRPr="0073551F">
        <w:rPr>
          <w:rFonts w:ascii="Times New Roman" w:hAnsi="Times New Roman" w:cs="Times New Roman"/>
          <w:b/>
          <w:bCs/>
          <w:sz w:val="28"/>
          <w:szCs w:val="28"/>
        </w:rPr>
        <w:t xml:space="preserve">Динамика развития мотивационной сферы </w:t>
      </w:r>
    </w:p>
    <w:tbl>
      <w:tblPr>
        <w:tblW w:w="10881" w:type="dxa"/>
        <w:tblCellMar>
          <w:left w:w="0" w:type="dxa"/>
          <w:right w:w="0" w:type="dxa"/>
        </w:tblCellMar>
        <w:tblLook w:val="04A0" w:firstRow="1" w:lastRow="0" w:firstColumn="1" w:lastColumn="0" w:noHBand="0" w:noVBand="1"/>
      </w:tblPr>
      <w:tblGrid>
        <w:gridCol w:w="3400"/>
        <w:gridCol w:w="2040"/>
        <w:gridCol w:w="2160"/>
        <w:gridCol w:w="1920"/>
        <w:gridCol w:w="1361"/>
      </w:tblGrid>
      <w:tr w:rsidR="0096532D" w:rsidRPr="0096532D" w:rsidTr="0096532D">
        <w:trPr>
          <w:trHeight w:val="849"/>
        </w:trPr>
        <w:tc>
          <w:tcPr>
            <w:tcW w:w="3400"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spacing w:after="120" w:line="240" w:lineRule="auto"/>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 xml:space="preserve">Уровни мотивации </w:t>
            </w:r>
          </w:p>
        </w:tc>
        <w:tc>
          <w:tcPr>
            <w:tcW w:w="2040"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spacing w:after="120" w:line="240" w:lineRule="auto"/>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 xml:space="preserve">1 класс </w:t>
            </w:r>
          </w:p>
        </w:tc>
        <w:tc>
          <w:tcPr>
            <w:tcW w:w="2160"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tabs>
                <w:tab w:val="left" w:pos="245"/>
              </w:tabs>
              <w:spacing w:after="120" w:line="240" w:lineRule="auto"/>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 xml:space="preserve">2 класс </w:t>
            </w:r>
          </w:p>
        </w:tc>
        <w:tc>
          <w:tcPr>
            <w:tcW w:w="1920"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FFFFFF"/>
                <w:kern w:val="24"/>
                <w:sz w:val="28"/>
                <w:szCs w:val="28"/>
                <w:lang w:eastAsia="ru-RU"/>
              </w:rPr>
              <w:t>3 класс</w:t>
            </w:r>
            <w:r w:rsidRPr="0096532D">
              <w:rPr>
                <w:rFonts w:ascii="Times New Roman" w:eastAsia="Calibri" w:hAnsi="Times New Roman" w:cs="Times New Roman"/>
                <w:b/>
                <w:bCs/>
                <w:color w:val="FFFFFF"/>
                <w:kern w:val="24"/>
                <w:sz w:val="28"/>
                <w:szCs w:val="28"/>
                <w:lang w:eastAsia="ru-RU"/>
              </w:rPr>
              <w:t xml:space="preserve"> </w:t>
            </w:r>
          </w:p>
        </w:tc>
        <w:tc>
          <w:tcPr>
            <w:tcW w:w="1361" w:type="dxa"/>
            <w:tcBorders>
              <w:top w:val="single" w:sz="8" w:space="0" w:color="FFFFFF"/>
              <w:left w:val="single" w:sz="8" w:space="0" w:color="FFFFFF"/>
              <w:bottom w:val="single" w:sz="24" w:space="0" w:color="FFFFFF"/>
              <w:right w:val="single" w:sz="8" w:space="0" w:color="FFFFFF"/>
            </w:tcBorders>
            <w:shd w:val="clear" w:color="auto" w:fill="6585CF"/>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Calibri" w:hAnsi="Times New Roman" w:cs="Times New Roman"/>
                <w:b/>
                <w:bCs/>
                <w:color w:val="FFFFFF"/>
                <w:kern w:val="24"/>
                <w:sz w:val="28"/>
                <w:szCs w:val="28"/>
                <w:lang w:eastAsia="ru-RU"/>
              </w:rPr>
              <w:t xml:space="preserve">4 класс </w:t>
            </w:r>
          </w:p>
        </w:tc>
      </w:tr>
      <w:tr w:rsidR="0096532D" w:rsidRPr="0096532D" w:rsidTr="0096532D">
        <w:trPr>
          <w:trHeight w:val="830"/>
        </w:trPr>
        <w:tc>
          <w:tcPr>
            <w:tcW w:w="3400"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both"/>
              <w:rPr>
                <w:rFonts w:ascii="Times New Roman" w:eastAsia="Times New Roman" w:hAnsi="Times New Roman" w:cs="Times New Roman"/>
                <w:sz w:val="28"/>
                <w:szCs w:val="28"/>
                <w:lang w:eastAsia="ru-RU"/>
              </w:rPr>
            </w:pPr>
            <w:r w:rsidRPr="0096532D">
              <w:rPr>
                <w:rFonts w:ascii="Times New Roman" w:eastAsia="Calibri" w:hAnsi="Times New Roman" w:cs="Times New Roman"/>
                <w:b/>
                <w:bCs/>
                <w:color w:val="002060"/>
                <w:kern w:val="24"/>
                <w:sz w:val="28"/>
                <w:szCs w:val="28"/>
                <w:lang w:eastAsia="ru-RU"/>
              </w:rPr>
              <w:t>Высокий уровень учебной мотивации</w:t>
            </w:r>
          </w:p>
        </w:tc>
        <w:tc>
          <w:tcPr>
            <w:tcW w:w="2040"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26%</w:t>
            </w:r>
            <w:r w:rsidRPr="0096532D">
              <w:rPr>
                <w:rFonts w:ascii="Times New Roman" w:eastAsia="Calibri" w:hAnsi="Times New Roman" w:cs="Times New Roman"/>
                <w:b/>
                <w:bCs/>
                <w:color w:val="002060"/>
                <w:kern w:val="24"/>
                <w:sz w:val="28"/>
                <w:szCs w:val="28"/>
                <w:lang w:eastAsia="ru-RU"/>
              </w:rPr>
              <w:t xml:space="preserve"> </w:t>
            </w:r>
          </w:p>
        </w:tc>
        <w:tc>
          <w:tcPr>
            <w:tcW w:w="2160"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32%</w:t>
            </w:r>
            <w:r w:rsidRPr="0096532D">
              <w:rPr>
                <w:rFonts w:ascii="Times New Roman" w:eastAsia="Calibri" w:hAnsi="Times New Roman" w:cs="Times New Roman"/>
                <w:b/>
                <w:bCs/>
                <w:color w:val="002060"/>
                <w:kern w:val="24"/>
                <w:sz w:val="28"/>
                <w:szCs w:val="28"/>
                <w:lang w:eastAsia="ru-RU"/>
              </w:rPr>
              <w:t xml:space="preserve"> </w:t>
            </w:r>
          </w:p>
        </w:tc>
        <w:tc>
          <w:tcPr>
            <w:tcW w:w="1920"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35%</w:t>
            </w:r>
            <w:r w:rsidRPr="0096532D">
              <w:rPr>
                <w:rFonts w:ascii="Times New Roman" w:eastAsia="Calibri" w:hAnsi="Times New Roman" w:cs="Times New Roman"/>
                <w:b/>
                <w:bCs/>
                <w:color w:val="002060"/>
                <w:kern w:val="24"/>
                <w:sz w:val="28"/>
                <w:szCs w:val="28"/>
                <w:lang w:eastAsia="ru-RU"/>
              </w:rPr>
              <w:t xml:space="preserve"> </w:t>
            </w:r>
          </w:p>
        </w:tc>
        <w:tc>
          <w:tcPr>
            <w:tcW w:w="1361" w:type="dxa"/>
            <w:tcBorders>
              <w:top w:val="single" w:sz="24"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r>
      <w:tr w:rsidR="0096532D" w:rsidRPr="0096532D" w:rsidTr="0096532D">
        <w:trPr>
          <w:trHeight w:val="1245"/>
        </w:trPr>
        <w:tc>
          <w:tcPr>
            <w:tcW w:w="340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both"/>
              <w:rPr>
                <w:rFonts w:ascii="Times New Roman" w:eastAsia="Times New Roman" w:hAnsi="Times New Roman" w:cs="Times New Roman"/>
                <w:sz w:val="28"/>
                <w:szCs w:val="28"/>
                <w:lang w:eastAsia="ru-RU"/>
              </w:rPr>
            </w:pPr>
            <w:r w:rsidRPr="0096532D">
              <w:rPr>
                <w:rFonts w:ascii="Times New Roman" w:eastAsia="Calibri" w:hAnsi="Times New Roman" w:cs="Times New Roman"/>
                <w:b/>
                <w:bCs/>
                <w:color w:val="002060"/>
                <w:kern w:val="24"/>
                <w:sz w:val="28"/>
                <w:szCs w:val="28"/>
                <w:lang w:eastAsia="ru-RU"/>
              </w:rPr>
              <w:t>Нормальный уровень</w:t>
            </w:r>
          </w:p>
        </w:tc>
        <w:tc>
          <w:tcPr>
            <w:tcW w:w="204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38%</w:t>
            </w:r>
            <w:r w:rsidRPr="0096532D">
              <w:rPr>
                <w:rFonts w:ascii="Times New Roman" w:eastAsia="Calibri" w:hAnsi="Times New Roman" w:cs="Times New Roman"/>
                <w:b/>
                <w:bCs/>
                <w:color w:val="002060"/>
                <w:kern w:val="24"/>
                <w:sz w:val="28"/>
                <w:szCs w:val="28"/>
                <w:lang w:eastAsia="ru-RU"/>
              </w:rPr>
              <w:t xml:space="preserve"> </w:t>
            </w:r>
          </w:p>
        </w:tc>
        <w:tc>
          <w:tcPr>
            <w:tcW w:w="216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42%</w:t>
            </w:r>
            <w:r w:rsidRPr="0096532D">
              <w:rPr>
                <w:rFonts w:ascii="Times New Roman" w:eastAsia="Calibri" w:hAnsi="Times New Roman" w:cs="Times New Roman"/>
                <w:b/>
                <w:bCs/>
                <w:color w:val="002060"/>
                <w:kern w:val="24"/>
                <w:sz w:val="28"/>
                <w:szCs w:val="28"/>
                <w:lang w:eastAsia="ru-RU"/>
              </w:rPr>
              <w:t xml:space="preserve"> </w:t>
            </w:r>
          </w:p>
        </w:tc>
        <w:tc>
          <w:tcPr>
            <w:tcW w:w="192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46%</w:t>
            </w:r>
            <w:r w:rsidRPr="0096532D">
              <w:rPr>
                <w:rFonts w:ascii="Times New Roman" w:eastAsia="Calibri" w:hAnsi="Times New Roman" w:cs="Times New Roman"/>
                <w:b/>
                <w:bCs/>
                <w:color w:val="002060"/>
                <w:kern w:val="24"/>
                <w:sz w:val="28"/>
                <w:szCs w:val="28"/>
                <w:lang w:eastAsia="ru-RU"/>
              </w:rPr>
              <w:t xml:space="preserve"> </w:t>
            </w:r>
          </w:p>
        </w:tc>
        <w:tc>
          <w:tcPr>
            <w:tcW w:w="1361"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r>
      <w:tr w:rsidR="0096532D" w:rsidRPr="0096532D" w:rsidTr="0096532D">
        <w:trPr>
          <w:trHeight w:val="2352"/>
        </w:trPr>
        <w:tc>
          <w:tcPr>
            <w:tcW w:w="3400"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both"/>
              <w:rPr>
                <w:rFonts w:ascii="Times New Roman" w:eastAsia="Times New Roman" w:hAnsi="Times New Roman" w:cs="Times New Roman"/>
                <w:sz w:val="28"/>
                <w:szCs w:val="28"/>
                <w:lang w:eastAsia="ru-RU"/>
              </w:rPr>
            </w:pPr>
            <w:r w:rsidRPr="0096532D">
              <w:rPr>
                <w:rFonts w:ascii="Times New Roman" w:eastAsia="Calibri" w:hAnsi="Times New Roman" w:cs="Times New Roman"/>
                <w:b/>
                <w:bCs/>
                <w:color w:val="002060"/>
                <w:kern w:val="24"/>
                <w:sz w:val="28"/>
                <w:szCs w:val="28"/>
                <w:lang w:eastAsia="ru-RU"/>
              </w:rPr>
              <w:t xml:space="preserve">Положительное отношение к школе, но она привлекает </w:t>
            </w:r>
            <w:proofErr w:type="spellStart"/>
            <w:r w:rsidRPr="0096532D">
              <w:rPr>
                <w:rFonts w:ascii="Times New Roman" w:eastAsia="Calibri" w:hAnsi="Times New Roman" w:cs="Times New Roman"/>
                <w:b/>
                <w:bCs/>
                <w:color w:val="002060"/>
                <w:kern w:val="24"/>
                <w:sz w:val="28"/>
                <w:szCs w:val="28"/>
                <w:lang w:eastAsia="ru-RU"/>
              </w:rPr>
              <w:t>внеучебной</w:t>
            </w:r>
            <w:proofErr w:type="spellEnd"/>
            <w:r w:rsidRPr="0096532D">
              <w:rPr>
                <w:rFonts w:ascii="Times New Roman" w:eastAsia="Calibri" w:hAnsi="Times New Roman" w:cs="Times New Roman"/>
                <w:b/>
                <w:bCs/>
                <w:color w:val="002060"/>
                <w:kern w:val="24"/>
                <w:sz w:val="28"/>
                <w:szCs w:val="28"/>
                <w:lang w:eastAsia="ru-RU"/>
              </w:rPr>
              <w:t xml:space="preserve"> деятельностью </w:t>
            </w:r>
          </w:p>
        </w:tc>
        <w:tc>
          <w:tcPr>
            <w:tcW w:w="2040"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33%</w:t>
            </w:r>
            <w:r w:rsidRPr="0096532D">
              <w:rPr>
                <w:rFonts w:ascii="Times New Roman" w:eastAsia="Calibri" w:hAnsi="Times New Roman" w:cs="Times New Roman"/>
                <w:b/>
                <w:bCs/>
                <w:color w:val="002060"/>
                <w:kern w:val="24"/>
                <w:sz w:val="28"/>
                <w:szCs w:val="28"/>
                <w:lang w:eastAsia="ru-RU"/>
              </w:rPr>
              <w:t xml:space="preserve"> </w:t>
            </w:r>
          </w:p>
        </w:tc>
        <w:tc>
          <w:tcPr>
            <w:tcW w:w="2160"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23%</w:t>
            </w:r>
            <w:r w:rsidRPr="0096532D">
              <w:rPr>
                <w:rFonts w:ascii="Times New Roman" w:eastAsia="Calibri" w:hAnsi="Times New Roman" w:cs="Times New Roman"/>
                <w:b/>
                <w:bCs/>
                <w:color w:val="002060"/>
                <w:kern w:val="24"/>
                <w:sz w:val="28"/>
                <w:szCs w:val="28"/>
                <w:lang w:eastAsia="ru-RU"/>
              </w:rPr>
              <w:t xml:space="preserve"> </w:t>
            </w:r>
          </w:p>
        </w:tc>
        <w:tc>
          <w:tcPr>
            <w:tcW w:w="1920"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19%</w:t>
            </w:r>
            <w:r w:rsidRPr="0096532D">
              <w:rPr>
                <w:rFonts w:ascii="Times New Roman" w:eastAsia="Calibri" w:hAnsi="Times New Roman" w:cs="Times New Roman"/>
                <w:b/>
                <w:bCs/>
                <w:color w:val="002060"/>
                <w:kern w:val="24"/>
                <w:sz w:val="28"/>
                <w:szCs w:val="28"/>
                <w:lang w:eastAsia="ru-RU"/>
              </w:rPr>
              <w:t xml:space="preserve"> </w:t>
            </w:r>
          </w:p>
        </w:tc>
        <w:tc>
          <w:tcPr>
            <w:tcW w:w="1361" w:type="dxa"/>
            <w:tcBorders>
              <w:top w:val="single" w:sz="8" w:space="0" w:color="FFFFFF"/>
              <w:left w:val="single" w:sz="8" w:space="0" w:color="FFFFFF"/>
              <w:bottom w:val="single" w:sz="8" w:space="0" w:color="FFFFFF"/>
              <w:right w:val="single" w:sz="8" w:space="0" w:color="FFFFFF"/>
            </w:tcBorders>
            <w:shd w:val="clear" w:color="auto" w:fill="D3D9ED"/>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r>
      <w:tr w:rsidR="0096532D" w:rsidRPr="0096532D" w:rsidTr="0096532D">
        <w:trPr>
          <w:trHeight w:val="1660"/>
        </w:trPr>
        <w:tc>
          <w:tcPr>
            <w:tcW w:w="340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both"/>
              <w:rPr>
                <w:rFonts w:ascii="Times New Roman" w:eastAsia="Times New Roman" w:hAnsi="Times New Roman" w:cs="Times New Roman"/>
                <w:sz w:val="28"/>
                <w:szCs w:val="28"/>
                <w:lang w:eastAsia="ru-RU"/>
              </w:rPr>
            </w:pPr>
            <w:r w:rsidRPr="0096532D">
              <w:rPr>
                <w:rFonts w:ascii="Times New Roman" w:eastAsia="Calibri" w:hAnsi="Times New Roman" w:cs="Times New Roman"/>
                <w:b/>
                <w:bCs/>
                <w:color w:val="002060"/>
                <w:kern w:val="24"/>
                <w:sz w:val="28"/>
                <w:szCs w:val="28"/>
                <w:lang w:eastAsia="ru-RU"/>
              </w:rPr>
              <w:t xml:space="preserve">Низкий </w:t>
            </w:r>
          </w:p>
        </w:tc>
        <w:tc>
          <w:tcPr>
            <w:tcW w:w="204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3%</w:t>
            </w:r>
            <w:r w:rsidRPr="0096532D">
              <w:rPr>
                <w:rFonts w:ascii="Times New Roman" w:eastAsia="Calibri" w:hAnsi="Times New Roman" w:cs="Times New Roman"/>
                <w:b/>
                <w:bCs/>
                <w:color w:val="002060"/>
                <w:kern w:val="24"/>
                <w:sz w:val="28"/>
                <w:szCs w:val="28"/>
                <w:lang w:eastAsia="ru-RU"/>
              </w:rPr>
              <w:t xml:space="preserve"> </w:t>
            </w:r>
          </w:p>
        </w:tc>
        <w:tc>
          <w:tcPr>
            <w:tcW w:w="216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jc w:val="center"/>
              <w:rPr>
                <w:rFonts w:ascii="Times New Roman" w:eastAsia="Times New Roman" w:hAnsi="Times New Roman" w:cs="Times New Roman"/>
                <w:sz w:val="28"/>
                <w:szCs w:val="28"/>
                <w:lang w:eastAsia="ru-RU"/>
              </w:rPr>
            </w:pPr>
            <w:r w:rsidRPr="0096532D">
              <w:rPr>
                <w:rFonts w:ascii="Times New Roman" w:eastAsia="Times New Roman" w:hAnsi="Times New Roman" w:cs="Times New Roman"/>
                <w:b/>
                <w:bCs/>
                <w:color w:val="002060"/>
                <w:kern w:val="24"/>
                <w:sz w:val="28"/>
                <w:szCs w:val="28"/>
                <w:lang w:eastAsia="ru-RU"/>
              </w:rPr>
              <w:t>3%</w:t>
            </w:r>
            <w:r w:rsidRPr="0096532D">
              <w:rPr>
                <w:rFonts w:ascii="Times New Roman" w:eastAsia="Calibri" w:hAnsi="Times New Roman" w:cs="Times New Roman"/>
                <w:b/>
                <w:bCs/>
                <w:color w:val="002060"/>
                <w:kern w:val="24"/>
                <w:sz w:val="28"/>
                <w:szCs w:val="28"/>
                <w:lang w:eastAsia="ru-RU"/>
              </w:rPr>
              <w:t xml:space="preserve"> </w:t>
            </w:r>
          </w:p>
        </w:tc>
        <w:tc>
          <w:tcPr>
            <w:tcW w:w="1920"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c>
          <w:tcPr>
            <w:tcW w:w="1361" w:type="dxa"/>
            <w:tcBorders>
              <w:top w:val="single" w:sz="8" w:space="0" w:color="FFFFFF"/>
              <w:left w:val="single" w:sz="8" w:space="0" w:color="FFFFFF"/>
              <w:bottom w:val="single" w:sz="8" w:space="0" w:color="FFFFFF"/>
              <w:right w:val="single" w:sz="8" w:space="0" w:color="FFFFFF"/>
            </w:tcBorders>
            <w:shd w:val="clear" w:color="auto" w:fill="EAEDF6"/>
            <w:tcMar>
              <w:top w:w="15" w:type="dxa"/>
              <w:left w:w="108" w:type="dxa"/>
              <w:bottom w:w="0" w:type="dxa"/>
              <w:right w:w="108" w:type="dxa"/>
            </w:tcMar>
            <w:hideMark/>
          </w:tcPr>
          <w:p w:rsidR="0096532D" w:rsidRPr="0096532D" w:rsidRDefault="0096532D" w:rsidP="0096532D">
            <w:pPr>
              <w:spacing w:after="0" w:line="240" w:lineRule="auto"/>
              <w:rPr>
                <w:rFonts w:ascii="Times New Roman" w:eastAsia="Times New Roman" w:hAnsi="Times New Roman" w:cs="Times New Roman"/>
                <w:sz w:val="28"/>
                <w:szCs w:val="28"/>
                <w:lang w:eastAsia="ru-RU"/>
              </w:rPr>
            </w:pPr>
          </w:p>
        </w:tc>
      </w:tr>
    </w:tbl>
    <w:p w:rsidR="008D2FE4" w:rsidRPr="0073551F" w:rsidRDefault="008D2FE4" w:rsidP="008D2FE4">
      <w:pPr>
        <w:pStyle w:val="ConsPlusNonformat"/>
        <w:ind w:right="401"/>
        <w:jc w:val="both"/>
        <w:rPr>
          <w:rFonts w:ascii="Times New Roman" w:hAnsi="Times New Roman" w:cs="Times New Roman"/>
          <w:sz w:val="28"/>
          <w:szCs w:val="28"/>
        </w:rPr>
      </w:pPr>
      <w:r w:rsidRPr="0073551F">
        <w:rPr>
          <w:rFonts w:ascii="Times New Roman" w:hAnsi="Times New Roman" w:cs="Times New Roman"/>
          <w:sz w:val="28"/>
          <w:szCs w:val="28"/>
        </w:rPr>
        <w:t xml:space="preserve">                     </w:t>
      </w:r>
    </w:p>
    <w:p w:rsidR="008D2FE4" w:rsidRPr="0073551F" w:rsidRDefault="008D2FE4" w:rsidP="0096532D">
      <w:pPr>
        <w:pStyle w:val="ConsPlusNonformat"/>
        <w:ind w:left="-851" w:right="401" w:firstLine="567"/>
        <w:jc w:val="both"/>
        <w:rPr>
          <w:rFonts w:ascii="Times New Roman" w:hAnsi="Times New Roman" w:cs="Times New Roman"/>
          <w:sz w:val="28"/>
          <w:szCs w:val="28"/>
        </w:rPr>
      </w:pPr>
    </w:p>
    <w:p w:rsidR="00CC50AA" w:rsidRPr="0073551F" w:rsidRDefault="00CC50AA" w:rsidP="00CC50AA">
      <w:pPr>
        <w:pStyle w:val="a3"/>
        <w:rPr>
          <w:sz w:val="28"/>
          <w:szCs w:val="28"/>
        </w:rPr>
      </w:pPr>
      <w:r w:rsidRPr="0073551F">
        <w:rPr>
          <w:sz w:val="28"/>
          <w:szCs w:val="28"/>
        </w:rPr>
        <w:t>Грамота школы за большой вклад в становление, развитие, воспитание подрастающего поколения;</w:t>
      </w:r>
    </w:p>
    <w:p w:rsidR="00CC50AA" w:rsidRPr="0073551F" w:rsidRDefault="00CC50AA" w:rsidP="00CC50AA">
      <w:pPr>
        <w:pStyle w:val="a3"/>
        <w:rPr>
          <w:sz w:val="28"/>
          <w:szCs w:val="28"/>
        </w:rPr>
      </w:pPr>
      <w:r w:rsidRPr="0073551F">
        <w:rPr>
          <w:sz w:val="28"/>
          <w:szCs w:val="28"/>
        </w:rPr>
        <w:t>Благодарственное письмо управления образования за участие в проверке работ городского интеллектуального марафона младших школьников;</w:t>
      </w:r>
    </w:p>
    <w:p w:rsidR="00CC50AA" w:rsidRPr="0073551F" w:rsidRDefault="00CC50AA" w:rsidP="00CC50AA">
      <w:pPr>
        <w:pStyle w:val="a3"/>
        <w:rPr>
          <w:sz w:val="28"/>
          <w:szCs w:val="28"/>
        </w:rPr>
      </w:pPr>
      <w:r w:rsidRPr="0073551F">
        <w:rPr>
          <w:sz w:val="28"/>
          <w:szCs w:val="28"/>
        </w:rPr>
        <w:t>Благодарственное письмо Главы города за многолетний добросовестный труд, большой вклад в воспитание подрастающего поколения;</w:t>
      </w:r>
    </w:p>
    <w:p w:rsidR="008D2FE4" w:rsidRPr="0073551F" w:rsidRDefault="00CC50AA" w:rsidP="008D2FE4">
      <w:pPr>
        <w:pStyle w:val="a3"/>
        <w:rPr>
          <w:sz w:val="28"/>
          <w:szCs w:val="28"/>
        </w:rPr>
      </w:pPr>
      <w:r w:rsidRPr="0073551F">
        <w:rPr>
          <w:sz w:val="28"/>
          <w:szCs w:val="28"/>
        </w:rPr>
        <w:t xml:space="preserve">Диплом Федерального научно-методического центра им. Л.В. </w:t>
      </w:r>
      <w:proofErr w:type="spellStart"/>
      <w:r w:rsidRPr="0073551F">
        <w:rPr>
          <w:sz w:val="28"/>
          <w:szCs w:val="28"/>
        </w:rPr>
        <w:t>Занкова</w:t>
      </w:r>
      <w:proofErr w:type="spellEnd"/>
      <w:r w:rsidRPr="0073551F">
        <w:rPr>
          <w:sz w:val="28"/>
          <w:szCs w:val="28"/>
        </w:rPr>
        <w:t>;</w:t>
      </w:r>
    </w:p>
    <w:p w:rsidR="001A4F7B" w:rsidRPr="0073551F" w:rsidRDefault="008D2FE4" w:rsidP="008D2FE4">
      <w:pPr>
        <w:pStyle w:val="a3"/>
        <w:rPr>
          <w:sz w:val="28"/>
          <w:szCs w:val="28"/>
        </w:rPr>
      </w:pPr>
      <w:r w:rsidRPr="0073551F">
        <w:rPr>
          <w:b/>
          <w:bCs/>
          <w:sz w:val="28"/>
          <w:szCs w:val="28"/>
        </w:rPr>
        <w:t xml:space="preserve">       </w:t>
      </w:r>
    </w:p>
    <w:p w:rsidR="00303425" w:rsidRPr="0073551F" w:rsidRDefault="00CC50AA" w:rsidP="00303425">
      <w:pPr>
        <w:tabs>
          <w:tab w:val="left" w:pos="567"/>
        </w:tabs>
        <w:spacing w:line="360" w:lineRule="auto"/>
        <w:contextualSpacing/>
        <w:rPr>
          <w:rFonts w:ascii="Times New Roman" w:hAnsi="Times New Roman" w:cs="Times New Roman"/>
          <w:b/>
          <w:bCs/>
          <w:sz w:val="28"/>
          <w:szCs w:val="28"/>
        </w:rPr>
      </w:pPr>
      <w:r w:rsidRPr="0073551F">
        <w:rPr>
          <w:rFonts w:ascii="Times New Roman" w:hAnsi="Times New Roman" w:cs="Times New Roman"/>
          <w:b/>
          <w:bCs/>
          <w:sz w:val="28"/>
          <w:szCs w:val="28"/>
        </w:rPr>
        <w:t xml:space="preserve">                 </w:t>
      </w:r>
      <w:r w:rsidR="008D2FE4" w:rsidRPr="0073551F">
        <w:rPr>
          <w:rFonts w:ascii="Times New Roman" w:hAnsi="Times New Roman" w:cs="Times New Roman"/>
          <w:b/>
          <w:bCs/>
          <w:sz w:val="28"/>
          <w:szCs w:val="28"/>
        </w:rPr>
        <w:t xml:space="preserve">   </w:t>
      </w:r>
      <w:r w:rsidRPr="0073551F">
        <w:rPr>
          <w:rFonts w:ascii="Times New Roman" w:hAnsi="Times New Roman" w:cs="Times New Roman"/>
          <w:b/>
          <w:bCs/>
          <w:sz w:val="28"/>
          <w:szCs w:val="28"/>
        </w:rPr>
        <w:t xml:space="preserve"> </w:t>
      </w:r>
      <w:r w:rsidR="00303425" w:rsidRPr="0073551F">
        <w:rPr>
          <w:rFonts w:ascii="Times New Roman" w:hAnsi="Times New Roman" w:cs="Times New Roman"/>
          <w:b/>
          <w:bCs/>
          <w:sz w:val="28"/>
          <w:szCs w:val="28"/>
        </w:rPr>
        <w:t xml:space="preserve">          </w:t>
      </w:r>
      <w:r w:rsidR="008D2FE4" w:rsidRPr="0073551F">
        <w:rPr>
          <w:rFonts w:ascii="Times New Roman" w:hAnsi="Times New Roman" w:cs="Times New Roman"/>
          <w:b/>
          <w:bCs/>
          <w:sz w:val="28"/>
          <w:szCs w:val="28"/>
        </w:rPr>
        <w:t xml:space="preserve">   </w:t>
      </w:r>
      <w:r w:rsidRPr="0073551F">
        <w:rPr>
          <w:rFonts w:ascii="Times New Roman" w:hAnsi="Times New Roman" w:cs="Times New Roman"/>
          <w:b/>
          <w:bCs/>
          <w:sz w:val="28"/>
          <w:szCs w:val="28"/>
        </w:rPr>
        <w:t>Диссеминация   педагогического опыта</w:t>
      </w:r>
    </w:p>
    <w:p w:rsidR="00CC50AA" w:rsidRPr="0073551F" w:rsidRDefault="00CC50AA" w:rsidP="00303425">
      <w:pPr>
        <w:tabs>
          <w:tab w:val="left" w:pos="567"/>
        </w:tabs>
        <w:spacing w:line="360" w:lineRule="auto"/>
        <w:contextualSpacing/>
        <w:rPr>
          <w:rFonts w:ascii="Times New Roman" w:hAnsi="Times New Roman" w:cs="Times New Roman"/>
          <w:b/>
          <w:bCs/>
          <w:sz w:val="28"/>
          <w:szCs w:val="28"/>
        </w:rPr>
      </w:pPr>
      <w:r w:rsidRPr="0073551F">
        <w:rPr>
          <w:rFonts w:ascii="Times New Roman" w:hAnsi="Times New Roman" w:cs="Times New Roman"/>
          <w:b/>
          <w:sz w:val="28"/>
          <w:szCs w:val="28"/>
        </w:rPr>
        <w:lastRenderedPageBreak/>
        <w:t xml:space="preserve">Личные достижения            </w:t>
      </w:r>
    </w:p>
    <w:p w:rsidR="00CC50AA" w:rsidRPr="0073551F" w:rsidRDefault="00CC50AA" w:rsidP="00CC50AA">
      <w:pPr>
        <w:pStyle w:val="a3"/>
        <w:rPr>
          <w:sz w:val="28"/>
          <w:szCs w:val="28"/>
        </w:rPr>
      </w:pPr>
      <w:r w:rsidRPr="0073551F">
        <w:rPr>
          <w:sz w:val="28"/>
          <w:szCs w:val="28"/>
        </w:rPr>
        <w:t xml:space="preserve">-Лауреат </w:t>
      </w:r>
      <w:r w:rsidRPr="0073551F">
        <w:rPr>
          <w:sz w:val="28"/>
          <w:szCs w:val="28"/>
          <w:lang w:val="en-US"/>
        </w:rPr>
        <w:t>II</w:t>
      </w:r>
      <w:r w:rsidRPr="0073551F">
        <w:rPr>
          <w:sz w:val="28"/>
          <w:szCs w:val="28"/>
        </w:rPr>
        <w:t xml:space="preserve"> Всероссийской  олимпиады педагогического мастерства;</w:t>
      </w:r>
    </w:p>
    <w:p w:rsidR="00CC50AA" w:rsidRPr="0073551F" w:rsidRDefault="00CC50AA" w:rsidP="00CC50AA">
      <w:pPr>
        <w:pStyle w:val="a3"/>
        <w:rPr>
          <w:sz w:val="28"/>
          <w:szCs w:val="28"/>
        </w:rPr>
      </w:pPr>
      <w:r w:rsidRPr="0073551F">
        <w:rPr>
          <w:sz w:val="28"/>
          <w:szCs w:val="28"/>
        </w:rPr>
        <w:t>-Лауреат Всероссийского дистанционного  конкурса  учебно-образовательных материалов «Образование 2015»;</w:t>
      </w:r>
    </w:p>
    <w:p w:rsidR="00CC50AA" w:rsidRPr="0073551F" w:rsidRDefault="00CC50AA" w:rsidP="00CC50AA">
      <w:pPr>
        <w:pStyle w:val="a3"/>
        <w:rPr>
          <w:sz w:val="28"/>
          <w:szCs w:val="28"/>
        </w:rPr>
      </w:pPr>
      <w:r w:rsidRPr="0073551F">
        <w:rPr>
          <w:sz w:val="28"/>
          <w:szCs w:val="28"/>
        </w:rPr>
        <w:t>-Лауреат Всероссийского дистанционного конкурса учебно-образовательных материалов «Воспитание  2015»;</w:t>
      </w:r>
    </w:p>
    <w:p w:rsidR="00CC50AA" w:rsidRPr="0073551F" w:rsidRDefault="00CC50AA" w:rsidP="00CC50AA">
      <w:pPr>
        <w:pStyle w:val="a3"/>
        <w:rPr>
          <w:sz w:val="28"/>
          <w:szCs w:val="28"/>
        </w:rPr>
      </w:pPr>
      <w:r w:rsidRPr="0073551F">
        <w:rPr>
          <w:sz w:val="28"/>
          <w:szCs w:val="28"/>
        </w:rPr>
        <w:t>-Диплом Всероссийского дистанционного педагогического конкурса «Белая сова» «Лучший современный урок»2015;</w:t>
      </w:r>
    </w:p>
    <w:p w:rsidR="00CC50AA" w:rsidRPr="0073551F" w:rsidRDefault="00CC50AA" w:rsidP="00CC50AA">
      <w:pPr>
        <w:pStyle w:val="a3"/>
        <w:rPr>
          <w:sz w:val="28"/>
          <w:szCs w:val="28"/>
        </w:rPr>
      </w:pPr>
      <w:r w:rsidRPr="0073551F">
        <w:rPr>
          <w:sz w:val="28"/>
          <w:szCs w:val="28"/>
        </w:rPr>
        <w:t>-Участник Всероссийской научно- практической конференции «</w:t>
      </w:r>
      <w:proofErr w:type="spellStart"/>
      <w:r w:rsidRPr="0073551F">
        <w:rPr>
          <w:sz w:val="28"/>
          <w:szCs w:val="28"/>
        </w:rPr>
        <w:t>Занковские</w:t>
      </w:r>
      <w:proofErr w:type="spellEnd"/>
      <w:r w:rsidRPr="0073551F">
        <w:rPr>
          <w:sz w:val="28"/>
          <w:szCs w:val="28"/>
        </w:rPr>
        <w:t xml:space="preserve"> педагогические чтения </w:t>
      </w:r>
      <w:proofErr w:type="spellStart"/>
      <w:r w:rsidRPr="0073551F">
        <w:rPr>
          <w:sz w:val="28"/>
          <w:szCs w:val="28"/>
        </w:rPr>
        <w:t>г</w:t>
      </w:r>
      <w:proofErr w:type="gramStart"/>
      <w:r w:rsidRPr="0073551F">
        <w:rPr>
          <w:sz w:val="28"/>
          <w:szCs w:val="28"/>
        </w:rPr>
        <w:t>.М</w:t>
      </w:r>
      <w:proofErr w:type="gramEnd"/>
      <w:r w:rsidRPr="0073551F">
        <w:rPr>
          <w:sz w:val="28"/>
          <w:szCs w:val="28"/>
        </w:rPr>
        <w:t>осква</w:t>
      </w:r>
      <w:proofErr w:type="spellEnd"/>
      <w:r w:rsidRPr="0073551F">
        <w:rPr>
          <w:sz w:val="28"/>
          <w:szCs w:val="28"/>
        </w:rPr>
        <w:t xml:space="preserve"> ,2013;</w:t>
      </w:r>
    </w:p>
    <w:p w:rsidR="00CC50AA" w:rsidRPr="0073551F" w:rsidRDefault="00CC50AA" w:rsidP="00CC50AA">
      <w:pPr>
        <w:pStyle w:val="a3"/>
        <w:rPr>
          <w:sz w:val="28"/>
          <w:szCs w:val="28"/>
        </w:rPr>
      </w:pPr>
      <w:r w:rsidRPr="0073551F">
        <w:rPr>
          <w:sz w:val="28"/>
          <w:szCs w:val="28"/>
        </w:rPr>
        <w:t>-Участник Всероссийской педагогической видеоконференции «Организация образовательного процесса в условиях перехода на новые образовательные стандарты»;</w:t>
      </w:r>
    </w:p>
    <w:p w:rsidR="00CC50AA" w:rsidRPr="0073551F" w:rsidRDefault="00CC50AA" w:rsidP="00CC50AA">
      <w:pPr>
        <w:pStyle w:val="a3"/>
        <w:rPr>
          <w:sz w:val="28"/>
          <w:szCs w:val="28"/>
        </w:rPr>
      </w:pPr>
      <w:r w:rsidRPr="0073551F">
        <w:rPr>
          <w:sz w:val="28"/>
          <w:szCs w:val="28"/>
        </w:rPr>
        <w:t xml:space="preserve">-Участник </w:t>
      </w:r>
      <w:r w:rsidRPr="0073551F">
        <w:rPr>
          <w:sz w:val="28"/>
          <w:szCs w:val="28"/>
          <w:lang w:val="en-US"/>
        </w:rPr>
        <w:t>V</w:t>
      </w:r>
      <w:r w:rsidRPr="0073551F">
        <w:rPr>
          <w:sz w:val="28"/>
          <w:szCs w:val="28"/>
        </w:rPr>
        <w:t xml:space="preserve"> конференции лидеров образования г. Екатеринбург 2014г. «От модели контроля качества к модели обеспечения качества: мониторинг, инструменты, опыт»;</w:t>
      </w:r>
    </w:p>
    <w:p w:rsidR="00CC50AA" w:rsidRPr="0073551F" w:rsidRDefault="00CC50AA" w:rsidP="00CC50AA">
      <w:pPr>
        <w:pStyle w:val="a3"/>
        <w:rPr>
          <w:sz w:val="28"/>
          <w:szCs w:val="28"/>
        </w:rPr>
      </w:pPr>
      <w:r w:rsidRPr="0073551F">
        <w:rPr>
          <w:sz w:val="28"/>
          <w:szCs w:val="28"/>
        </w:rPr>
        <w:t xml:space="preserve">-Участник всероссийских   педагогических   видеоконференций  на сайте «Завуч. Инфо», участник серии  </w:t>
      </w:r>
      <w:proofErr w:type="spellStart"/>
      <w:r w:rsidRPr="0073551F">
        <w:rPr>
          <w:sz w:val="28"/>
          <w:szCs w:val="28"/>
        </w:rPr>
        <w:t>вебинаров</w:t>
      </w:r>
      <w:proofErr w:type="spellEnd"/>
      <w:r w:rsidRPr="0073551F">
        <w:rPr>
          <w:sz w:val="28"/>
          <w:szCs w:val="28"/>
        </w:rPr>
        <w:t xml:space="preserve"> издательства «Просвещение»;</w:t>
      </w:r>
    </w:p>
    <w:p w:rsidR="00CC50AA" w:rsidRPr="0073551F" w:rsidRDefault="00CC50AA" w:rsidP="00CC50AA">
      <w:pPr>
        <w:pStyle w:val="a3"/>
        <w:rPr>
          <w:sz w:val="28"/>
          <w:szCs w:val="28"/>
        </w:rPr>
      </w:pPr>
      <w:r w:rsidRPr="0073551F">
        <w:rPr>
          <w:sz w:val="28"/>
          <w:szCs w:val="28"/>
        </w:rPr>
        <w:t xml:space="preserve">-Участник международного семинара-тренинга «Урок в начальной школе </w:t>
      </w:r>
      <w:r w:rsidRPr="0073551F">
        <w:rPr>
          <w:sz w:val="28"/>
          <w:szCs w:val="28"/>
          <w:lang w:val="en-US"/>
        </w:rPr>
        <w:t>XXI</w:t>
      </w:r>
      <w:r w:rsidRPr="0073551F">
        <w:rPr>
          <w:sz w:val="28"/>
          <w:szCs w:val="28"/>
        </w:rPr>
        <w:t xml:space="preserve"> века: проектирование, реализация, анализ»</w:t>
      </w:r>
    </w:p>
    <w:p w:rsidR="00CC50AA" w:rsidRPr="0073551F" w:rsidRDefault="00CC50AA" w:rsidP="00CC50AA">
      <w:pPr>
        <w:pStyle w:val="a3"/>
        <w:rPr>
          <w:sz w:val="28"/>
          <w:szCs w:val="28"/>
        </w:rPr>
      </w:pPr>
    </w:p>
    <w:p w:rsidR="00CC50AA" w:rsidRPr="0073551F" w:rsidRDefault="00CC50AA" w:rsidP="00CC50AA">
      <w:pPr>
        <w:spacing w:line="360" w:lineRule="auto"/>
        <w:contextualSpacing/>
        <w:jc w:val="both"/>
        <w:rPr>
          <w:rFonts w:ascii="Times New Roman" w:hAnsi="Times New Roman" w:cs="Times New Roman"/>
          <w:b/>
          <w:sz w:val="28"/>
          <w:szCs w:val="28"/>
        </w:rPr>
      </w:pPr>
      <w:r w:rsidRPr="0073551F">
        <w:rPr>
          <w:rFonts w:ascii="Times New Roman" w:hAnsi="Times New Roman" w:cs="Times New Roman"/>
          <w:b/>
          <w:sz w:val="28"/>
          <w:szCs w:val="28"/>
        </w:rPr>
        <w:t>Курсы повышения квалификации:</w:t>
      </w:r>
    </w:p>
    <w:p w:rsidR="00CC50AA" w:rsidRPr="0073551F" w:rsidRDefault="00CC50AA" w:rsidP="00CC50AA">
      <w:pPr>
        <w:pStyle w:val="a3"/>
        <w:rPr>
          <w:sz w:val="28"/>
          <w:szCs w:val="28"/>
        </w:rPr>
      </w:pPr>
      <w:r w:rsidRPr="0073551F">
        <w:rPr>
          <w:sz w:val="28"/>
          <w:szCs w:val="28"/>
        </w:rPr>
        <w:t>2012г</w:t>
      </w:r>
      <w:proofErr w:type="gramStart"/>
      <w:r w:rsidRPr="0073551F">
        <w:rPr>
          <w:sz w:val="28"/>
          <w:szCs w:val="28"/>
        </w:rPr>
        <w:t>.С</w:t>
      </w:r>
      <w:proofErr w:type="gramEnd"/>
      <w:r w:rsidRPr="0073551F">
        <w:rPr>
          <w:sz w:val="28"/>
          <w:szCs w:val="28"/>
        </w:rPr>
        <w:t xml:space="preserve">ертификат «Формирование УУД средствами системы </w:t>
      </w:r>
      <w:proofErr w:type="spellStart"/>
      <w:r w:rsidRPr="0073551F">
        <w:rPr>
          <w:sz w:val="28"/>
          <w:szCs w:val="28"/>
        </w:rPr>
        <w:t>Л.В.Занкова</w:t>
      </w:r>
      <w:proofErr w:type="spellEnd"/>
      <w:r w:rsidRPr="0073551F">
        <w:rPr>
          <w:sz w:val="28"/>
          <w:szCs w:val="28"/>
        </w:rPr>
        <w:t>», 24 часа;</w:t>
      </w:r>
    </w:p>
    <w:p w:rsidR="00CC50AA" w:rsidRPr="0073551F" w:rsidRDefault="00CC50AA" w:rsidP="00CC50AA">
      <w:pPr>
        <w:pStyle w:val="a3"/>
        <w:rPr>
          <w:sz w:val="28"/>
          <w:szCs w:val="28"/>
        </w:rPr>
      </w:pPr>
      <w:r w:rsidRPr="0073551F">
        <w:rPr>
          <w:sz w:val="28"/>
          <w:szCs w:val="28"/>
        </w:rPr>
        <w:t>2013г</w:t>
      </w:r>
      <w:proofErr w:type="gramStart"/>
      <w:r w:rsidRPr="0073551F">
        <w:rPr>
          <w:sz w:val="28"/>
          <w:szCs w:val="28"/>
        </w:rPr>
        <w:t>.С</w:t>
      </w:r>
      <w:proofErr w:type="gramEnd"/>
      <w:r w:rsidRPr="0073551F">
        <w:rPr>
          <w:sz w:val="28"/>
          <w:szCs w:val="28"/>
        </w:rPr>
        <w:t>ертификат «Механизмы реализации ФГОС на основе системно-</w:t>
      </w:r>
      <w:proofErr w:type="spellStart"/>
      <w:r w:rsidRPr="0073551F">
        <w:rPr>
          <w:sz w:val="28"/>
          <w:szCs w:val="28"/>
        </w:rPr>
        <w:t>деятельностного</w:t>
      </w:r>
      <w:proofErr w:type="spellEnd"/>
      <w:r w:rsidRPr="0073551F">
        <w:rPr>
          <w:sz w:val="28"/>
          <w:szCs w:val="28"/>
        </w:rPr>
        <w:t xml:space="preserve"> подхода Л.Г.</w:t>
      </w:r>
      <w:r w:rsidR="00740061" w:rsidRPr="0073551F">
        <w:rPr>
          <w:sz w:val="28"/>
          <w:szCs w:val="28"/>
        </w:rPr>
        <w:t xml:space="preserve"> </w:t>
      </w:r>
      <w:proofErr w:type="spellStart"/>
      <w:r w:rsidRPr="0073551F">
        <w:rPr>
          <w:sz w:val="28"/>
          <w:szCs w:val="28"/>
        </w:rPr>
        <w:t>Петерсон</w:t>
      </w:r>
      <w:proofErr w:type="spellEnd"/>
      <w:r w:rsidRPr="0073551F">
        <w:rPr>
          <w:sz w:val="28"/>
          <w:szCs w:val="28"/>
        </w:rPr>
        <w:t>»№ С-1912, 72 часа;</w:t>
      </w:r>
    </w:p>
    <w:p w:rsidR="00CC50AA" w:rsidRPr="0073551F" w:rsidRDefault="00CC50AA" w:rsidP="00CC50AA">
      <w:pPr>
        <w:pStyle w:val="a3"/>
        <w:rPr>
          <w:sz w:val="28"/>
          <w:szCs w:val="28"/>
        </w:rPr>
      </w:pPr>
      <w:r w:rsidRPr="0073551F">
        <w:rPr>
          <w:sz w:val="28"/>
          <w:szCs w:val="28"/>
        </w:rPr>
        <w:t>2014г</w:t>
      </w:r>
      <w:proofErr w:type="gramStart"/>
      <w:r w:rsidRPr="0073551F">
        <w:rPr>
          <w:sz w:val="28"/>
          <w:szCs w:val="28"/>
        </w:rPr>
        <w:t>.У</w:t>
      </w:r>
      <w:proofErr w:type="gramEnd"/>
      <w:r w:rsidRPr="0073551F">
        <w:rPr>
          <w:sz w:val="28"/>
          <w:szCs w:val="28"/>
        </w:rPr>
        <w:t>достоверение ФГНУ «Институт содержания и методов обучения» Российской академии образования «Преподавание русского языка как государственного в условиях введения ФГОС начального общего образования», № ЗГН-2502014,72 часа;</w:t>
      </w:r>
    </w:p>
    <w:p w:rsidR="00CC50AA" w:rsidRPr="00CC50AA" w:rsidRDefault="00CC50AA" w:rsidP="00CC50AA">
      <w:pPr>
        <w:pStyle w:val="a3"/>
        <w:rPr>
          <w:sz w:val="28"/>
          <w:szCs w:val="28"/>
        </w:rPr>
      </w:pPr>
      <w:r w:rsidRPr="0073551F">
        <w:rPr>
          <w:sz w:val="28"/>
          <w:szCs w:val="28"/>
        </w:rPr>
        <w:t>2014г. Удостоверение НОУ ВПО «Российский новый университет»</w:t>
      </w:r>
      <w:r w:rsidRPr="00CC50AA">
        <w:rPr>
          <w:sz w:val="28"/>
          <w:szCs w:val="28"/>
        </w:rPr>
        <w:t xml:space="preserve"> «Функционирование русского языка как неродного в условиях полиэтнической образовательной среды на основе информационных технологий в системе общего образования », №157/пк-14-1-251,72 часа;</w:t>
      </w:r>
    </w:p>
    <w:p w:rsidR="00CC50AA" w:rsidRPr="00CC50AA" w:rsidRDefault="00CC50AA" w:rsidP="00CC50AA">
      <w:pPr>
        <w:pStyle w:val="a3"/>
        <w:rPr>
          <w:sz w:val="28"/>
          <w:szCs w:val="28"/>
        </w:rPr>
      </w:pPr>
      <w:r w:rsidRPr="00CC50AA">
        <w:rPr>
          <w:sz w:val="28"/>
          <w:szCs w:val="28"/>
        </w:rPr>
        <w:t>2015г. Удостоверение ГАУ ДПО ЯНАО «РИРО» «Методическое сопровождение  и подготовка педагогов к работе с одаренными детьми»,72 ч;</w:t>
      </w:r>
    </w:p>
    <w:p w:rsidR="00A36F31" w:rsidRDefault="00CC50AA" w:rsidP="00F7044A">
      <w:pPr>
        <w:pStyle w:val="a3"/>
        <w:rPr>
          <w:sz w:val="28"/>
          <w:szCs w:val="28"/>
        </w:rPr>
      </w:pPr>
      <w:r>
        <w:rPr>
          <w:sz w:val="28"/>
          <w:szCs w:val="28"/>
        </w:rPr>
        <w:t>2015г</w:t>
      </w:r>
      <w:proofErr w:type="gramStart"/>
      <w:r>
        <w:rPr>
          <w:sz w:val="28"/>
          <w:szCs w:val="28"/>
        </w:rPr>
        <w:t>.У</w:t>
      </w:r>
      <w:proofErr w:type="gramEnd"/>
      <w:r>
        <w:rPr>
          <w:sz w:val="28"/>
          <w:szCs w:val="28"/>
        </w:rPr>
        <w:t>достоверение БГУ «Применение ИКТ в образовательной деятельности при реализации ФГОС общего образования»,108 ч. ,№ КПК 765</w:t>
      </w:r>
    </w:p>
    <w:p w:rsidR="00C13564" w:rsidRDefault="00C13564" w:rsidP="0073551F">
      <w:pPr>
        <w:rPr>
          <w:rFonts w:ascii="Times New Roman" w:hAnsi="Times New Roman" w:cs="Times New Roman"/>
          <w:color w:val="000000"/>
          <w:sz w:val="28"/>
          <w:szCs w:val="28"/>
        </w:rPr>
      </w:pPr>
      <w:r>
        <w:rPr>
          <w:sz w:val="28"/>
          <w:szCs w:val="28"/>
        </w:rPr>
        <w:t>2018 г</w:t>
      </w:r>
      <w:r w:rsidRPr="0073551F">
        <w:rPr>
          <w:rFonts w:ascii="Times New Roman" w:hAnsi="Times New Roman" w:cs="Times New Roman"/>
          <w:sz w:val="28"/>
          <w:szCs w:val="28"/>
        </w:rPr>
        <w:t>. Удостоверение</w:t>
      </w:r>
      <w:r>
        <w:rPr>
          <w:sz w:val="28"/>
          <w:szCs w:val="28"/>
        </w:rPr>
        <w:t xml:space="preserve"> </w:t>
      </w:r>
      <w:r w:rsidR="0073551F" w:rsidRPr="0073551F">
        <w:rPr>
          <w:rFonts w:ascii="Times New Roman" w:hAnsi="Times New Roman" w:cs="Times New Roman"/>
          <w:sz w:val="28"/>
          <w:szCs w:val="28"/>
        </w:rPr>
        <w:t>Общество с ограниченной ответственностью</w:t>
      </w:r>
      <w:r w:rsidR="0073551F">
        <w:rPr>
          <w:rFonts w:ascii="Times New Roman" w:hAnsi="Times New Roman" w:cs="Times New Roman"/>
          <w:sz w:val="28"/>
          <w:szCs w:val="28"/>
        </w:rPr>
        <w:t xml:space="preserve"> </w:t>
      </w:r>
      <w:r w:rsidR="0073551F" w:rsidRPr="0073551F">
        <w:rPr>
          <w:rFonts w:ascii="Times New Roman" w:hAnsi="Times New Roman" w:cs="Times New Roman"/>
          <w:sz w:val="28"/>
          <w:szCs w:val="28"/>
        </w:rPr>
        <w:t>Совместное Предприятие «Содружество»</w:t>
      </w:r>
      <w:r w:rsidR="0073551F" w:rsidRPr="0073551F">
        <w:rPr>
          <w:sz w:val="24"/>
          <w:szCs w:val="24"/>
        </w:rPr>
        <w:t xml:space="preserve"> </w:t>
      </w:r>
      <w:r w:rsidR="0073551F" w:rsidRPr="0073551F">
        <w:rPr>
          <w:rFonts w:ascii="Times New Roman" w:hAnsi="Times New Roman" w:cs="Times New Roman"/>
          <w:sz w:val="28"/>
          <w:szCs w:val="28"/>
        </w:rPr>
        <w:t>«Оказание первой помощи»</w:t>
      </w:r>
      <w:r w:rsidR="0073551F">
        <w:rPr>
          <w:rFonts w:ascii="Times New Roman" w:hAnsi="Times New Roman" w:cs="Times New Roman"/>
          <w:sz w:val="28"/>
          <w:szCs w:val="28"/>
        </w:rPr>
        <w:t xml:space="preserve">,72 ч., </w:t>
      </w:r>
      <w:r w:rsidR="0073551F" w:rsidRPr="0073551F">
        <w:rPr>
          <w:rFonts w:ascii="Times New Roman" w:hAnsi="Times New Roman" w:cs="Times New Roman"/>
          <w:sz w:val="28"/>
          <w:szCs w:val="28"/>
        </w:rPr>
        <w:t>г</w:t>
      </w:r>
      <w:proofErr w:type="gramStart"/>
      <w:r w:rsidR="0073551F" w:rsidRPr="0073551F">
        <w:rPr>
          <w:rFonts w:ascii="Times New Roman" w:hAnsi="Times New Roman" w:cs="Times New Roman"/>
          <w:sz w:val="28"/>
          <w:szCs w:val="28"/>
        </w:rPr>
        <w:t>.М</w:t>
      </w:r>
      <w:proofErr w:type="gramEnd"/>
      <w:r w:rsidR="0073551F" w:rsidRPr="0073551F">
        <w:rPr>
          <w:rFonts w:ascii="Times New Roman" w:hAnsi="Times New Roman" w:cs="Times New Roman"/>
          <w:sz w:val="28"/>
          <w:szCs w:val="28"/>
        </w:rPr>
        <w:t>осква</w:t>
      </w:r>
      <w:r w:rsidR="0073551F" w:rsidRPr="0073551F">
        <w:rPr>
          <w:rFonts w:ascii="Times New Roman" w:hAnsi="Times New Roman" w:cs="Times New Roman"/>
          <w:color w:val="000000"/>
          <w:sz w:val="28"/>
          <w:szCs w:val="28"/>
        </w:rPr>
        <w:t xml:space="preserve"> ,серия 00266587,номер 000330-ПП</w:t>
      </w:r>
      <w:r w:rsidR="0073551F">
        <w:rPr>
          <w:rFonts w:ascii="Times New Roman" w:hAnsi="Times New Roman" w:cs="Times New Roman"/>
          <w:color w:val="000000"/>
          <w:sz w:val="28"/>
          <w:szCs w:val="28"/>
        </w:rPr>
        <w:t xml:space="preserve"> </w:t>
      </w:r>
    </w:p>
    <w:p w:rsidR="0073551F" w:rsidRPr="0073551F" w:rsidRDefault="0073551F" w:rsidP="0073551F">
      <w:pPr>
        <w:rPr>
          <w:rFonts w:ascii="Times New Roman" w:hAnsi="Times New Roman" w:cs="Times New Roman"/>
          <w:color w:val="000000"/>
          <w:sz w:val="28"/>
          <w:szCs w:val="28"/>
        </w:rPr>
      </w:pPr>
    </w:p>
    <w:p w:rsidR="00303425" w:rsidRDefault="00303425" w:rsidP="00303425">
      <w:pPr>
        <w:spacing w:line="360" w:lineRule="auto"/>
        <w:contextualSpacing/>
        <w:jc w:val="both"/>
        <w:rPr>
          <w:rFonts w:ascii="Times New Roman" w:hAnsi="Times New Roman" w:cs="Times New Roman"/>
          <w:b/>
          <w:sz w:val="28"/>
          <w:szCs w:val="28"/>
        </w:rPr>
      </w:pPr>
      <w:r w:rsidRPr="003643D6">
        <w:rPr>
          <w:rFonts w:ascii="Times New Roman" w:hAnsi="Times New Roman" w:cs="Times New Roman"/>
          <w:b/>
          <w:sz w:val="28"/>
          <w:szCs w:val="28"/>
        </w:rPr>
        <w:t>9.  Адресная направленность опыта</w:t>
      </w:r>
    </w:p>
    <w:p w:rsidR="00303425" w:rsidRPr="0044586C" w:rsidRDefault="00303425" w:rsidP="00303425">
      <w:pPr>
        <w:tabs>
          <w:tab w:val="left" w:pos="567"/>
        </w:tabs>
        <w:spacing w:line="360" w:lineRule="auto"/>
        <w:contextualSpacing/>
        <w:jc w:val="both"/>
        <w:rPr>
          <w:rFonts w:ascii="Times New Roman" w:hAnsi="Times New Roman" w:cs="Times New Roman"/>
          <w:sz w:val="28"/>
          <w:szCs w:val="28"/>
        </w:rPr>
      </w:pPr>
      <w:r w:rsidRPr="0044586C">
        <w:rPr>
          <w:rFonts w:ascii="Times New Roman" w:hAnsi="Times New Roman" w:cs="Times New Roman"/>
          <w:sz w:val="28"/>
          <w:szCs w:val="28"/>
        </w:rPr>
        <w:lastRenderedPageBreak/>
        <w:t>Идея опыта подразумевает работу с</w:t>
      </w:r>
      <w:r>
        <w:rPr>
          <w:rFonts w:ascii="Times New Roman" w:hAnsi="Times New Roman" w:cs="Times New Roman"/>
          <w:sz w:val="28"/>
          <w:szCs w:val="28"/>
        </w:rPr>
        <w:t xml:space="preserve">о всеми членами образовательного процесса - учителями, учениками, родителями. Опыт </w:t>
      </w:r>
      <w:r w:rsidRPr="0044586C">
        <w:rPr>
          <w:rFonts w:ascii="Times New Roman" w:hAnsi="Times New Roman" w:cs="Times New Roman"/>
          <w:sz w:val="28"/>
          <w:szCs w:val="28"/>
        </w:rPr>
        <w:t>д</w:t>
      </w:r>
      <w:r>
        <w:rPr>
          <w:rFonts w:ascii="Times New Roman" w:hAnsi="Times New Roman" w:cs="Times New Roman"/>
          <w:sz w:val="28"/>
          <w:szCs w:val="28"/>
        </w:rPr>
        <w:t xml:space="preserve">оступен в освоении. Он </w:t>
      </w:r>
      <w:r w:rsidRPr="0044586C">
        <w:rPr>
          <w:rFonts w:ascii="Times New Roman" w:hAnsi="Times New Roman" w:cs="Times New Roman"/>
          <w:sz w:val="28"/>
          <w:szCs w:val="28"/>
        </w:rPr>
        <w:t>может бы</w:t>
      </w:r>
      <w:r>
        <w:rPr>
          <w:rFonts w:ascii="Times New Roman" w:hAnsi="Times New Roman" w:cs="Times New Roman"/>
          <w:sz w:val="28"/>
          <w:szCs w:val="28"/>
        </w:rPr>
        <w:t>ть использован всеми учителями при организации учебной деятельности.</w:t>
      </w:r>
    </w:p>
    <w:p w:rsidR="00DB4290" w:rsidRPr="00F7044A" w:rsidRDefault="00303425" w:rsidP="00F7044A">
      <w:pPr>
        <w:pStyle w:val="a3"/>
        <w:rPr>
          <w:b/>
          <w:sz w:val="28"/>
          <w:szCs w:val="28"/>
        </w:rPr>
      </w:pPr>
      <w:r>
        <w:rPr>
          <w:b/>
          <w:sz w:val="28"/>
          <w:szCs w:val="28"/>
        </w:rPr>
        <w:t>10</w:t>
      </w:r>
      <w:r w:rsidR="00DB4290" w:rsidRPr="00F7044A">
        <w:rPr>
          <w:b/>
          <w:sz w:val="28"/>
          <w:szCs w:val="28"/>
        </w:rPr>
        <w:t>.Заключение</w:t>
      </w:r>
    </w:p>
    <w:p w:rsidR="001D01AA" w:rsidRDefault="00A32A26" w:rsidP="001D01AA">
      <w:pPr>
        <w:pStyle w:val="a3"/>
        <w:rPr>
          <w:sz w:val="28"/>
          <w:szCs w:val="28"/>
        </w:rPr>
      </w:pPr>
      <w:r>
        <w:t xml:space="preserve"> </w:t>
      </w:r>
      <w:r w:rsidR="001D01AA">
        <w:t xml:space="preserve">        </w:t>
      </w:r>
      <w:r w:rsidRPr="001D01AA">
        <w:rPr>
          <w:sz w:val="28"/>
          <w:szCs w:val="28"/>
        </w:rPr>
        <w:t>Как и у каждой методики здесь есть свои плюсы и минусы</w:t>
      </w:r>
      <w:r w:rsidR="0073551F" w:rsidRPr="001D01AA">
        <w:rPr>
          <w:sz w:val="28"/>
          <w:szCs w:val="28"/>
        </w:rPr>
        <w:t>.</w:t>
      </w:r>
      <w:r w:rsidR="001D01AA">
        <w:rPr>
          <w:sz w:val="28"/>
          <w:szCs w:val="28"/>
        </w:rPr>
        <w:t xml:space="preserve"> </w:t>
      </w:r>
      <w:r w:rsidRPr="001D01AA">
        <w:rPr>
          <w:sz w:val="28"/>
          <w:szCs w:val="28"/>
        </w:rPr>
        <w:t xml:space="preserve">Помогают развивать мотивацию к обучению и наилучшие стороны ученика, учить учащихся самостоятельно добывать знания, развивают интерес к предмету, учат работать с книгой и текстом, развивают познавательную активность, формируют и развивают УУД учащихся, позволяют активизировать процесс развития у учащихся коммуникативных навыков, учебно-информационных и учебно-организационных умений. </w:t>
      </w:r>
    </w:p>
    <w:p w:rsidR="001D01AA" w:rsidRPr="001D01AA" w:rsidRDefault="001D01AA" w:rsidP="001D01AA">
      <w:pPr>
        <w:pStyle w:val="a3"/>
        <w:rPr>
          <w:rFonts w:ascii="Open Sans" w:hAnsi="Open Sans" w:cs="Open Sans"/>
          <w:color w:val="000000"/>
          <w:sz w:val="28"/>
          <w:szCs w:val="28"/>
          <w:shd w:val="clear" w:color="auto" w:fill="FFFFFF"/>
        </w:rPr>
      </w:pPr>
      <w:r>
        <w:rPr>
          <w:sz w:val="28"/>
          <w:szCs w:val="28"/>
        </w:rPr>
        <w:t xml:space="preserve">      </w:t>
      </w:r>
      <w:r w:rsidR="00A32A26" w:rsidRPr="001D01AA">
        <w:rPr>
          <w:sz w:val="28"/>
          <w:szCs w:val="28"/>
        </w:rPr>
        <w:t>Дети начальной школы имеют свои особенности, поэтому не могут совладать своими эмоциями, на уроках создается вполне допустимый рабочий шум при обсуждении проблем</w:t>
      </w:r>
      <w:r w:rsidR="0073551F" w:rsidRPr="001D01AA">
        <w:rPr>
          <w:sz w:val="28"/>
          <w:szCs w:val="28"/>
        </w:rPr>
        <w:t xml:space="preserve">. </w:t>
      </w:r>
      <w:r w:rsidR="00A32A26" w:rsidRPr="001D01AA">
        <w:rPr>
          <w:sz w:val="28"/>
          <w:szCs w:val="28"/>
        </w:rPr>
        <w:t>Методы и приёмы лучше вводить постепенно, воспитывая у учащихся культуру дискуссии и сотрудничества; применять данные методики не обязательно все  на одном уроке, чтобы работа велась в системе.</w:t>
      </w:r>
      <w:r w:rsidRPr="001D01AA">
        <w:rPr>
          <w:rFonts w:ascii="Open Sans" w:hAnsi="Open Sans" w:cs="Open Sans"/>
          <w:color w:val="000000"/>
          <w:sz w:val="28"/>
          <w:szCs w:val="28"/>
          <w:shd w:val="clear" w:color="auto" w:fill="FFFFFF"/>
        </w:rPr>
        <w:t xml:space="preserve"> </w:t>
      </w:r>
    </w:p>
    <w:p w:rsidR="00A32A26" w:rsidRDefault="001D01AA" w:rsidP="001D01AA">
      <w:pPr>
        <w:pStyle w:val="a3"/>
        <w:rPr>
          <w:rStyle w:val="a4"/>
          <w:sz w:val="28"/>
          <w:szCs w:val="28"/>
        </w:rPr>
      </w:pPr>
      <w:r>
        <w:rPr>
          <w:rFonts w:eastAsiaTheme="minorHAnsi"/>
          <w:sz w:val="28"/>
          <w:szCs w:val="28"/>
        </w:rPr>
        <w:t xml:space="preserve">     </w:t>
      </w:r>
      <w:r w:rsidRPr="001D01AA">
        <w:rPr>
          <w:rFonts w:eastAsiaTheme="minorHAnsi"/>
          <w:sz w:val="28"/>
          <w:szCs w:val="28"/>
        </w:rPr>
        <w:t xml:space="preserve">Часто провожу уроки в технологии критического мышления по схеме: «вызов – осмысление содержания – рефлексия». Использую приёмы этой технологии (верные и неверные утверждения, рассказ-предположение по ключевым словам), составляем кластеры, </w:t>
      </w:r>
      <w:proofErr w:type="spellStart"/>
      <w:r w:rsidRPr="001D01AA">
        <w:rPr>
          <w:rFonts w:eastAsiaTheme="minorHAnsi"/>
          <w:sz w:val="28"/>
          <w:szCs w:val="28"/>
        </w:rPr>
        <w:t>синквейны</w:t>
      </w:r>
      <w:proofErr w:type="spellEnd"/>
      <w:r w:rsidRPr="001D01AA">
        <w:rPr>
          <w:rFonts w:eastAsiaTheme="minorHAnsi"/>
          <w:sz w:val="28"/>
          <w:szCs w:val="28"/>
        </w:rPr>
        <w:t>.</w:t>
      </w:r>
      <w:r w:rsidRPr="001D01AA">
        <w:rPr>
          <w:rStyle w:val="a4"/>
          <w:rFonts w:eastAsiaTheme="minorHAnsi"/>
          <w:sz w:val="28"/>
          <w:szCs w:val="28"/>
        </w:rPr>
        <w:t xml:space="preserve"> </w:t>
      </w:r>
      <w:r w:rsidRPr="001D01AA">
        <w:rPr>
          <w:rStyle w:val="a4"/>
          <w:sz w:val="28"/>
          <w:szCs w:val="28"/>
        </w:rPr>
        <w:t>Это большая и сложная работа, но она актуальна и оправдывает себя. Я осознаю, насколько ответственна моя работа, но ещё она не перестает быть для меня интересной.</w:t>
      </w:r>
    </w:p>
    <w:p w:rsidR="00CA5714" w:rsidRPr="00CA5714" w:rsidRDefault="00CA5714" w:rsidP="001D01AA">
      <w:pPr>
        <w:pStyle w:val="a3"/>
        <w:rPr>
          <w:rStyle w:val="a4"/>
          <w:rFonts w:eastAsiaTheme="minorHAnsi"/>
          <w:sz w:val="28"/>
          <w:szCs w:val="28"/>
        </w:rPr>
      </w:pPr>
      <w:r>
        <w:rPr>
          <w:sz w:val="28"/>
          <w:szCs w:val="28"/>
          <w:shd w:val="clear" w:color="auto" w:fill="FFFFFF"/>
        </w:rPr>
        <w:t xml:space="preserve">     </w:t>
      </w:r>
      <w:r w:rsidRPr="00CA5714">
        <w:rPr>
          <w:sz w:val="28"/>
          <w:szCs w:val="28"/>
          <w:shd w:val="clear" w:color="auto" w:fill="FFFFFF"/>
        </w:rPr>
        <w:t xml:space="preserve">Считаю, что систематическое использование интересных приёмов делает педагогический процесс эффективным, формирует нестандартное мышление, приведет к хорошим предметным результатам. </w:t>
      </w:r>
      <w:proofErr w:type="gramStart"/>
      <w:r w:rsidRPr="00CA5714">
        <w:rPr>
          <w:sz w:val="28"/>
          <w:szCs w:val="28"/>
          <w:shd w:val="clear" w:color="auto" w:fill="FFFFFF"/>
        </w:rPr>
        <w:t xml:space="preserve">В </w:t>
      </w:r>
      <w:r>
        <w:rPr>
          <w:sz w:val="28"/>
          <w:szCs w:val="28"/>
          <w:shd w:val="clear" w:color="auto" w:fill="FFFFFF"/>
        </w:rPr>
        <w:t xml:space="preserve"> </w:t>
      </w:r>
      <w:r w:rsidRPr="00CA5714">
        <w:rPr>
          <w:sz w:val="28"/>
          <w:szCs w:val="28"/>
          <w:shd w:val="clear" w:color="auto" w:fill="FFFFFF"/>
        </w:rPr>
        <w:t xml:space="preserve">результате грамотного использования приемов ТРИЗ у обучающихся формируются универсальные учебные действия, необходимые для формирования умения учиться, приводящие к способности человека к </w:t>
      </w:r>
      <w:r>
        <w:rPr>
          <w:sz w:val="28"/>
          <w:szCs w:val="28"/>
          <w:shd w:val="clear" w:color="auto" w:fill="FFFFFF"/>
        </w:rPr>
        <w:t xml:space="preserve"> </w:t>
      </w:r>
      <w:r w:rsidRPr="00CA5714">
        <w:rPr>
          <w:sz w:val="28"/>
          <w:szCs w:val="28"/>
          <w:shd w:val="clear" w:color="auto" w:fill="FFFFFF"/>
        </w:rPr>
        <w:t>самосовершенствованию.</w:t>
      </w:r>
      <w:proofErr w:type="gramEnd"/>
      <w:r w:rsidRPr="00CA5714">
        <w:rPr>
          <w:sz w:val="28"/>
          <w:szCs w:val="28"/>
          <w:shd w:val="clear" w:color="auto" w:fill="FFFFFF"/>
        </w:rPr>
        <w:t xml:space="preserve"> Все это поможет вырастить деятельного изобретательного человека для нашего общества.</w:t>
      </w:r>
    </w:p>
    <w:p w:rsidR="001D01AA" w:rsidRPr="001D01AA" w:rsidRDefault="001D01AA" w:rsidP="0073551F">
      <w:pPr>
        <w:rPr>
          <w:rFonts w:ascii="Times New Roman" w:eastAsia="Times New Roman" w:hAnsi="Times New Roman" w:cs="Times New Roman"/>
          <w:sz w:val="28"/>
          <w:szCs w:val="28"/>
          <w:lang w:eastAsia="ru-RU"/>
        </w:rPr>
      </w:pPr>
    </w:p>
    <w:p w:rsidR="00DB4290" w:rsidRPr="00F7044A" w:rsidRDefault="00DB4290" w:rsidP="00F7044A">
      <w:pPr>
        <w:pStyle w:val="a3"/>
        <w:rPr>
          <w:b/>
          <w:sz w:val="28"/>
          <w:szCs w:val="28"/>
        </w:rPr>
      </w:pPr>
      <w:r w:rsidRPr="00F7044A">
        <w:rPr>
          <w:b/>
          <w:sz w:val="28"/>
          <w:szCs w:val="28"/>
        </w:rPr>
        <w:t xml:space="preserve">                                              </w:t>
      </w:r>
      <w:r w:rsidR="00A32A26">
        <w:rPr>
          <w:b/>
          <w:sz w:val="28"/>
          <w:szCs w:val="28"/>
        </w:rPr>
        <w:t xml:space="preserve">   </w:t>
      </w:r>
      <w:r w:rsidR="00CA5714">
        <w:rPr>
          <w:b/>
          <w:sz w:val="28"/>
          <w:szCs w:val="28"/>
        </w:rPr>
        <w:t xml:space="preserve">        </w:t>
      </w:r>
      <w:r w:rsidRPr="00F7044A">
        <w:rPr>
          <w:b/>
          <w:sz w:val="28"/>
          <w:szCs w:val="28"/>
        </w:rPr>
        <w:t>Литература</w:t>
      </w:r>
    </w:p>
    <w:p w:rsidR="00DB4290" w:rsidRPr="00F7044A" w:rsidRDefault="00DB4290" w:rsidP="00F7044A">
      <w:pPr>
        <w:pStyle w:val="a3"/>
        <w:rPr>
          <w:sz w:val="28"/>
          <w:szCs w:val="28"/>
        </w:rPr>
      </w:pPr>
    </w:p>
    <w:p w:rsidR="00CA5714" w:rsidRPr="00CA5714" w:rsidRDefault="00CA5714" w:rsidP="00CA5714">
      <w:pPr>
        <w:numPr>
          <w:ilvl w:val="0"/>
          <w:numId w:val="49"/>
        </w:numPr>
        <w:shd w:val="clear" w:color="auto" w:fill="FFFFFF"/>
        <w:spacing w:after="0" w:line="240" w:lineRule="auto"/>
        <w:ind w:left="270" w:right="150"/>
        <w:jc w:val="both"/>
        <w:rPr>
          <w:rFonts w:ascii="Times New Roman" w:hAnsi="Times New Roman" w:cs="Times New Roman"/>
          <w:color w:val="000000"/>
        </w:rPr>
      </w:pPr>
      <w:r w:rsidRPr="00CA5714">
        <w:rPr>
          <w:rStyle w:val="c3"/>
          <w:rFonts w:ascii="Times New Roman" w:hAnsi="Times New Roman" w:cs="Times New Roman"/>
          <w:color w:val="000000"/>
          <w:sz w:val="28"/>
          <w:szCs w:val="28"/>
        </w:rPr>
        <w:t>Васильева, М.Г. Технология развития критического мышления/ М.Г. Васильева//</w:t>
      </w:r>
      <w:hyperlink r:id="rId7" w:history="1">
        <w:r w:rsidRPr="00CA5714">
          <w:rPr>
            <w:rStyle w:val="a7"/>
            <w:rFonts w:ascii="Times New Roman" w:hAnsi="Times New Roman" w:cs="Times New Roman"/>
            <w:sz w:val="28"/>
            <w:szCs w:val="28"/>
          </w:rPr>
          <w:t>http://www.rcio.rsu.ru/webp/class1/potok86/Vasil'eva/ycht.htm</w:t>
        </w:r>
      </w:hyperlink>
      <w:r w:rsidRPr="00CA5714">
        <w:rPr>
          <w:rStyle w:val="c3"/>
          <w:rFonts w:ascii="Times New Roman" w:hAnsi="Times New Roman" w:cs="Times New Roman"/>
          <w:color w:val="000000"/>
          <w:sz w:val="28"/>
          <w:szCs w:val="28"/>
        </w:rPr>
        <w:t> </w:t>
      </w:r>
    </w:p>
    <w:p w:rsidR="00CA5714" w:rsidRPr="00CA5714" w:rsidRDefault="00CA5714" w:rsidP="00CA5714">
      <w:pPr>
        <w:numPr>
          <w:ilvl w:val="0"/>
          <w:numId w:val="49"/>
        </w:numPr>
        <w:shd w:val="clear" w:color="auto" w:fill="FFFFFF"/>
        <w:spacing w:after="0" w:line="240" w:lineRule="auto"/>
        <w:ind w:left="270" w:right="150"/>
        <w:jc w:val="both"/>
        <w:rPr>
          <w:rFonts w:ascii="Times New Roman" w:hAnsi="Times New Roman" w:cs="Times New Roman"/>
          <w:color w:val="000000"/>
        </w:rPr>
      </w:pPr>
      <w:r w:rsidRPr="00CA5714">
        <w:rPr>
          <w:rStyle w:val="c3"/>
          <w:rFonts w:ascii="Times New Roman" w:hAnsi="Times New Roman" w:cs="Times New Roman"/>
          <w:color w:val="000000"/>
          <w:sz w:val="28"/>
          <w:szCs w:val="28"/>
        </w:rPr>
        <w:t>Волков, Е. Критическое мышление: Принципы и признаки/Е. Волков// </w:t>
      </w:r>
      <w:hyperlink r:id="rId8" w:history="1">
        <w:r w:rsidRPr="00CA5714">
          <w:rPr>
            <w:rStyle w:val="a7"/>
            <w:rFonts w:ascii="Times New Roman" w:hAnsi="Times New Roman" w:cs="Times New Roman"/>
            <w:sz w:val="28"/>
            <w:szCs w:val="28"/>
          </w:rPr>
          <w:t>http://evolkov.net/critic.think/articles/Volkov.E.Critical.think.principles.introduction.html</w:t>
        </w:r>
      </w:hyperlink>
      <w:r w:rsidRPr="00CA5714">
        <w:rPr>
          <w:rStyle w:val="c3"/>
          <w:rFonts w:ascii="Times New Roman" w:hAnsi="Times New Roman" w:cs="Times New Roman"/>
          <w:color w:val="000000"/>
          <w:sz w:val="28"/>
          <w:szCs w:val="28"/>
        </w:rPr>
        <w:t> </w:t>
      </w:r>
    </w:p>
    <w:p w:rsidR="00CA5714" w:rsidRPr="00CA5714" w:rsidRDefault="00CA5714" w:rsidP="00CA5714">
      <w:pPr>
        <w:numPr>
          <w:ilvl w:val="0"/>
          <w:numId w:val="49"/>
        </w:numPr>
        <w:shd w:val="clear" w:color="auto" w:fill="FFFFFF"/>
        <w:spacing w:after="0" w:line="240" w:lineRule="auto"/>
        <w:ind w:left="270" w:right="150"/>
        <w:jc w:val="both"/>
        <w:rPr>
          <w:rFonts w:ascii="Times New Roman" w:hAnsi="Times New Roman" w:cs="Times New Roman"/>
          <w:color w:val="000000"/>
        </w:rPr>
      </w:pPr>
      <w:r w:rsidRPr="00CA5714">
        <w:rPr>
          <w:rStyle w:val="c3"/>
          <w:rFonts w:ascii="Times New Roman" w:hAnsi="Times New Roman" w:cs="Times New Roman"/>
          <w:color w:val="000000"/>
          <w:sz w:val="28"/>
          <w:szCs w:val="28"/>
        </w:rPr>
        <w:t>Вишнякова, Е.Е. Формирование навыков вдумчивого чтения и рефлексивного письма средствами технологии «Развитие критического мышления через чтение и письмо»/ Вишнякова Е.Е. //</w:t>
      </w:r>
      <w:proofErr w:type="spellStart"/>
      <w:r w:rsidRPr="00CA5714">
        <w:rPr>
          <w:rStyle w:val="c3"/>
          <w:rFonts w:ascii="Times New Roman" w:hAnsi="Times New Roman" w:cs="Times New Roman"/>
          <w:color w:val="000000"/>
          <w:sz w:val="28"/>
          <w:szCs w:val="28"/>
        </w:rPr>
        <w:t>Бибилиотека</w:t>
      </w:r>
      <w:proofErr w:type="spellEnd"/>
      <w:r w:rsidRPr="00CA5714">
        <w:rPr>
          <w:rStyle w:val="c3"/>
          <w:rFonts w:ascii="Times New Roman" w:hAnsi="Times New Roman" w:cs="Times New Roman"/>
          <w:color w:val="000000"/>
          <w:sz w:val="28"/>
          <w:szCs w:val="28"/>
        </w:rPr>
        <w:t xml:space="preserve"> в школе. — 2004. — № 17.</w:t>
      </w:r>
    </w:p>
    <w:p w:rsidR="00CA5714" w:rsidRPr="00CA5714" w:rsidRDefault="00CA5714" w:rsidP="00CA5714">
      <w:pPr>
        <w:shd w:val="clear" w:color="auto" w:fill="FFFFFF"/>
        <w:spacing w:after="0"/>
        <w:jc w:val="both"/>
        <w:rPr>
          <w:rFonts w:ascii="Times New Roman" w:hAnsi="Times New Roman" w:cs="Times New Roman"/>
          <w:color w:val="000000"/>
        </w:rPr>
      </w:pPr>
      <w:r w:rsidRPr="00CA5714">
        <w:rPr>
          <w:rStyle w:val="c3"/>
          <w:rFonts w:ascii="Times New Roman" w:hAnsi="Times New Roman" w:cs="Times New Roman"/>
          <w:color w:val="000000"/>
          <w:sz w:val="28"/>
          <w:szCs w:val="28"/>
        </w:rPr>
        <w:t>4.    </w:t>
      </w:r>
      <w:proofErr w:type="spellStart"/>
      <w:r w:rsidRPr="00CA5714">
        <w:rPr>
          <w:rStyle w:val="c3"/>
          <w:rFonts w:ascii="Times New Roman" w:hAnsi="Times New Roman" w:cs="Times New Roman"/>
          <w:color w:val="000000"/>
          <w:sz w:val="28"/>
          <w:szCs w:val="28"/>
        </w:rPr>
        <w:t>Гузеев</w:t>
      </w:r>
      <w:proofErr w:type="spellEnd"/>
      <w:r w:rsidRPr="00CA5714">
        <w:rPr>
          <w:rStyle w:val="c3"/>
          <w:rFonts w:ascii="Times New Roman" w:hAnsi="Times New Roman" w:cs="Times New Roman"/>
          <w:color w:val="000000"/>
          <w:sz w:val="28"/>
          <w:szCs w:val="28"/>
        </w:rPr>
        <w:t xml:space="preserve"> В.В. Образовательная технология: от приема до философии / М.: Сентябрь,  1996г.</w:t>
      </w:r>
    </w:p>
    <w:p w:rsidR="00CA5714" w:rsidRPr="00CA5714" w:rsidRDefault="00CA5714" w:rsidP="00CA5714">
      <w:pPr>
        <w:pStyle w:val="c12"/>
        <w:shd w:val="clear" w:color="auto" w:fill="FFFFFF"/>
        <w:spacing w:before="0" w:beforeAutospacing="0" w:after="0" w:afterAutospacing="0"/>
        <w:ind w:left="-90" w:right="150"/>
        <w:jc w:val="both"/>
        <w:rPr>
          <w:color w:val="000000"/>
          <w:sz w:val="22"/>
          <w:szCs w:val="22"/>
        </w:rPr>
      </w:pPr>
      <w:r w:rsidRPr="00CA5714">
        <w:rPr>
          <w:rStyle w:val="c3"/>
          <w:color w:val="000000"/>
          <w:sz w:val="28"/>
          <w:szCs w:val="28"/>
        </w:rPr>
        <w:lastRenderedPageBreak/>
        <w:t xml:space="preserve">5.   </w:t>
      </w:r>
      <w:proofErr w:type="spellStart"/>
      <w:r w:rsidRPr="00CA5714">
        <w:rPr>
          <w:rStyle w:val="c3"/>
          <w:color w:val="000000"/>
          <w:sz w:val="28"/>
          <w:szCs w:val="28"/>
        </w:rPr>
        <w:t>Загашев</w:t>
      </w:r>
      <w:proofErr w:type="spellEnd"/>
      <w:r w:rsidRPr="00CA5714">
        <w:rPr>
          <w:rStyle w:val="c3"/>
          <w:color w:val="000000"/>
          <w:sz w:val="28"/>
          <w:szCs w:val="28"/>
        </w:rPr>
        <w:t xml:space="preserve">, И. Новые педагогические технологии в школьной библиотеке: образовательная технология развития критического мышления средствами чтения и письма / И. </w:t>
      </w:r>
      <w:proofErr w:type="spellStart"/>
      <w:r w:rsidRPr="00CA5714">
        <w:rPr>
          <w:rStyle w:val="c3"/>
          <w:color w:val="000000"/>
          <w:sz w:val="28"/>
          <w:szCs w:val="28"/>
        </w:rPr>
        <w:t>Загашев</w:t>
      </w:r>
      <w:proofErr w:type="spellEnd"/>
      <w:r w:rsidRPr="00CA5714">
        <w:rPr>
          <w:rStyle w:val="c3"/>
          <w:color w:val="000000"/>
          <w:sz w:val="28"/>
          <w:szCs w:val="28"/>
        </w:rPr>
        <w:t>// Библиотека в школе. —  2004. —  № 17.</w:t>
      </w:r>
    </w:p>
    <w:p w:rsidR="00CA5714" w:rsidRPr="00CA5714" w:rsidRDefault="00CA5714" w:rsidP="00CA5714">
      <w:pPr>
        <w:pStyle w:val="c12"/>
        <w:shd w:val="clear" w:color="auto" w:fill="FFFFFF"/>
        <w:spacing w:before="0" w:beforeAutospacing="0" w:after="0" w:afterAutospacing="0"/>
        <w:ind w:left="-90" w:right="150"/>
        <w:jc w:val="both"/>
        <w:rPr>
          <w:color w:val="000000"/>
          <w:sz w:val="22"/>
          <w:szCs w:val="22"/>
        </w:rPr>
      </w:pPr>
      <w:r w:rsidRPr="00CA5714">
        <w:rPr>
          <w:rStyle w:val="c3"/>
          <w:color w:val="000000"/>
          <w:sz w:val="28"/>
          <w:szCs w:val="28"/>
        </w:rPr>
        <w:t>6.   Заир-Бек, С. Развитие критического мышления через чтение и письмо / С. Заир-Бек// Директор школы. — 2005. — № 4.</w:t>
      </w:r>
    </w:p>
    <w:p w:rsidR="00CA5714" w:rsidRPr="00CA5714" w:rsidRDefault="00CA5714" w:rsidP="00CA5714">
      <w:pPr>
        <w:pStyle w:val="c12"/>
        <w:shd w:val="clear" w:color="auto" w:fill="FFFFFF"/>
        <w:spacing w:before="0" w:beforeAutospacing="0" w:after="0" w:afterAutospacing="0"/>
        <w:ind w:left="-90" w:right="150"/>
        <w:jc w:val="both"/>
        <w:rPr>
          <w:color w:val="000000"/>
          <w:sz w:val="22"/>
          <w:szCs w:val="22"/>
        </w:rPr>
      </w:pPr>
      <w:r w:rsidRPr="00CA5714">
        <w:rPr>
          <w:rStyle w:val="c3"/>
          <w:color w:val="000000"/>
          <w:sz w:val="28"/>
          <w:szCs w:val="28"/>
        </w:rPr>
        <w:t xml:space="preserve">7.   Заир-Бек, С.И., </w:t>
      </w:r>
      <w:proofErr w:type="spellStart"/>
      <w:r w:rsidRPr="00CA5714">
        <w:rPr>
          <w:rStyle w:val="c3"/>
          <w:color w:val="000000"/>
          <w:sz w:val="28"/>
          <w:szCs w:val="28"/>
        </w:rPr>
        <w:t>Муштавинская</w:t>
      </w:r>
      <w:proofErr w:type="spellEnd"/>
      <w:r w:rsidRPr="00CA5714">
        <w:rPr>
          <w:rStyle w:val="c3"/>
          <w:color w:val="000000"/>
          <w:sz w:val="28"/>
          <w:szCs w:val="28"/>
        </w:rPr>
        <w:t xml:space="preserve">, И.В. Развитие критического мышления на уроке: пособие для учителя/ С. И. Заир-Бек, И. В. </w:t>
      </w:r>
      <w:proofErr w:type="spellStart"/>
      <w:r w:rsidRPr="00CA5714">
        <w:rPr>
          <w:rStyle w:val="c3"/>
          <w:color w:val="000000"/>
          <w:sz w:val="28"/>
          <w:szCs w:val="28"/>
        </w:rPr>
        <w:t>Муштавинская</w:t>
      </w:r>
      <w:proofErr w:type="spellEnd"/>
      <w:r w:rsidRPr="00CA5714">
        <w:rPr>
          <w:rStyle w:val="c3"/>
          <w:color w:val="000000"/>
          <w:sz w:val="28"/>
          <w:szCs w:val="28"/>
        </w:rPr>
        <w:t>. — М.</w:t>
      </w:r>
      <w:proofErr w:type="gramStart"/>
      <w:r w:rsidRPr="00CA5714">
        <w:rPr>
          <w:rStyle w:val="c3"/>
          <w:color w:val="000000"/>
          <w:sz w:val="28"/>
          <w:szCs w:val="28"/>
        </w:rPr>
        <w:t xml:space="preserve"> :</w:t>
      </w:r>
      <w:proofErr w:type="gramEnd"/>
      <w:r w:rsidRPr="00CA5714">
        <w:rPr>
          <w:rStyle w:val="c3"/>
          <w:color w:val="000000"/>
          <w:sz w:val="28"/>
          <w:szCs w:val="28"/>
        </w:rPr>
        <w:t xml:space="preserve"> Просвещение, 2004.</w:t>
      </w:r>
    </w:p>
    <w:p w:rsidR="00CA5714" w:rsidRPr="00CA5714" w:rsidRDefault="00CA5714" w:rsidP="00CA5714">
      <w:pPr>
        <w:pStyle w:val="c12"/>
        <w:shd w:val="clear" w:color="auto" w:fill="FFFFFF"/>
        <w:spacing w:before="0" w:beforeAutospacing="0" w:after="0" w:afterAutospacing="0"/>
        <w:ind w:left="-90" w:right="150"/>
        <w:jc w:val="both"/>
        <w:rPr>
          <w:color w:val="000000"/>
          <w:sz w:val="22"/>
          <w:szCs w:val="22"/>
        </w:rPr>
      </w:pPr>
      <w:r w:rsidRPr="00CA5714">
        <w:rPr>
          <w:rStyle w:val="c3"/>
          <w:color w:val="000000"/>
          <w:sz w:val="28"/>
          <w:szCs w:val="28"/>
        </w:rPr>
        <w:t xml:space="preserve">8. </w:t>
      </w:r>
      <w:proofErr w:type="spellStart"/>
      <w:r w:rsidRPr="00CA5714">
        <w:rPr>
          <w:rStyle w:val="c3"/>
          <w:color w:val="000000"/>
          <w:sz w:val="28"/>
          <w:szCs w:val="28"/>
        </w:rPr>
        <w:t>Клишова</w:t>
      </w:r>
      <w:proofErr w:type="spellEnd"/>
      <w:r w:rsidRPr="00CA5714">
        <w:rPr>
          <w:rStyle w:val="c3"/>
          <w:color w:val="000000"/>
          <w:sz w:val="28"/>
          <w:szCs w:val="28"/>
        </w:rPr>
        <w:t>, О.Г. Использование информационно-коммуникационных технологий на уроках  литературы/  О.Г.  </w:t>
      </w:r>
      <w:proofErr w:type="spellStart"/>
      <w:r w:rsidRPr="00CA5714">
        <w:rPr>
          <w:rStyle w:val="c3"/>
          <w:color w:val="000000"/>
          <w:sz w:val="28"/>
          <w:szCs w:val="28"/>
        </w:rPr>
        <w:t>Клишова</w:t>
      </w:r>
      <w:proofErr w:type="spellEnd"/>
      <w:r w:rsidRPr="00CA5714">
        <w:rPr>
          <w:rStyle w:val="c3"/>
          <w:color w:val="000000"/>
          <w:sz w:val="28"/>
          <w:szCs w:val="28"/>
        </w:rPr>
        <w:t xml:space="preserve">    //Управление  качеством  образования.- 2008г.  </w:t>
      </w:r>
    </w:p>
    <w:p w:rsidR="00CA5714" w:rsidRPr="00CA5714" w:rsidRDefault="00CA5714" w:rsidP="00CA5714">
      <w:pPr>
        <w:pStyle w:val="c12"/>
        <w:shd w:val="clear" w:color="auto" w:fill="FFFFFF"/>
        <w:spacing w:before="0" w:beforeAutospacing="0" w:after="0" w:afterAutospacing="0"/>
        <w:ind w:left="-90" w:right="150"/>
        <w:jc w:val="both"/>
        <w:rPr>
          <w:color w:val="000000"/>
          <w:sz w:val="22"/>
          <w:szCs w:val="22"/>
        </w:rPr>
      </w:pPr>
      <w:r w:rsidRPr="00CA5714">
        <w:rPr>
          <w:rStyle w:val="c3"/>
          <w:color w:val="000000"/>
          <w:sz w:val="28"/>
          <w:szCs w:val="28"/>
        </w:rPr>
        <w:t>9. Левин, Э.А. Методика индивидуально-группового обучения:/Э.А.Левин, О.И.  Прокофьева.-  М.: Сентябрь, 2007г.</w:t>
      </w:r>
    </w:p>
    <w:p w:rsidR="00CA5714" w:rsidRPr="00CA5714" w:rsidRDefault="00CA5714" w:rsidP="00CA5714">
      <w:pPr>
        <w:pStyle w:val="c12"/>
        <w:shd w:val="clear" w:color="auto" w:fill="FFFFFF"/>
        <w:spacing w:before="0" w:beforeAutospacing="0" w:after="0" w:afterAutospacing="0"/>
        <w:ind w:left="-90" w:right="150"/>
        <w:jc w:val="both"/>
        <w:rPr>
          <w:color w:val="000000"/>
          <w:sz w:val="22"/>
          <w:szCs w:val="22"/>
        </w:rPr>
      </w:pPr>
      <w:r w:rsidRPr="00CA5714">
        <w:rPr>
          <w:rStyle w:val="c3"/>
          <w:color w:val="000000"/>
          <w:sz w:val="28"/>
          <w:szCs w:val="28"/>
        </w:rPr>
        <w:t>10. Павлова, А.И. О технологии развития критического мышления учащихся на уроках  русского языка//Русский язык в школе.-2011г.  </w:t>
      </w:r>
    </w:p>
    <w:p w:rsidR="00CA5714" w:rsidRPr="00CA5714" w:rsidRDefault="00CA5714" w:rsidP="00CA5714">
      <w:pPr>
        <w:pStyle w:val="c12"/>
        <w:shd w:val="clear" w:color="auto" w:fill="FFFFFF"/>
        <w:spacing w:before="0" w:beforeAutospacing="0" w:after="0" w:afterAutospacing="0"/>
        <w:ind w:left="-90" w:right="150"/>
        <w:jc w:val="both"/>
        <w:rPr>
          <w:color w:val="000000"/>
          <w:sz w:val="22"/>
          <w:szCs w:val="22"/>
        </w:rPr>
      </w:pPr>
      <w:r w:rsidRPr="00CA5714">
        <w:rPr>
          <w:rStyle w:val="c3"/>
          <w:color w:val="000000"/>
          <w:sz w:val="28"/>
          <w:szCs w:val="28"/>
        </w:rPr>
        <w:t> 11. Соколова,  И.Б.  Уроки-модели  по  технологии  развития  критического  мышления: «Образование» - СПб</w:t>
      </w:r>
      <w:proofErr w:type="gramStart"/>
      <w:r w:rsidRPr="00CA5714">
        <w:rPr>
          <w:rStyle w:val="c3"/>
          <w:color w:val="000000"/>
          <w:sz w:val="28"/>
          <w:szCs w:val="28"/>
        </w:rPr>
        <w:t xml:space="preserve">., </w:t>
      </w:r>
      <w:proofErr w:type="gramEnd"/>
      <w:r w:rsidRPr="00CA5714">
        <w:rPr>
          <w:rStyle w:val="c3"/>
          <w:color w:val="000000"/>
          <w:sz w:val="28"/>
          <w:szCs w:val="28"/>
        </w:rPr>
        <w:t>2012г.</w:t>
      </w:r>
    </w:p>
    <w:p w:rsidR="00DB4290" w:rsidRPr="00CA5714" w:rsidRDefault="00DB4290" w:rsidP="00F7044A">
      <w:pPr>
        <w:pStyle w:val="a3"/>
        <w:rPr>
          <w:sz w:val="28"/>
          <w:szCs w:val="28"/>
        </w:rPr>
      </w:pPr>
    </w:p>
    <w:p w:rsidR="00DB4290" w:rsidRPr="00CA5714" w:rsidRDefault="00DB4290" w:rsidP="00F7044A">
      <w:pPr>
        <w:pStyle w:val="a3"/>
        <w:rPr>
          <w:sz w:val="28"/>
          <w:szCs w:val="28"/>
        </w:rPr>
      </w:pPr>
    </w:p>
    <w:p w:rsidR="00F7044A" w:rsidRPr="00CA5714" w:rsidRDefault="00F7044A">
      <w:pPr>
        <w:pStyle w:val="a3"/>
        <w:rPr>
          <w:sz w:val="28"/>
          <w:szCs w:val="28"/>
        </w:rPr>
      </w:pPr>
    </w:p>
    <w:sectPr w:rsidR="00F7044A" w:rsidRPr="00CA5714" w:rsidSect="0036082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Open Sans">
    <w:altName w:val="Tahoma"/>
    <w:charset w:val="CC"/>
    <w:family w:val="swiss"/>
    <w:pitch w:val="variable"/>
    <w:sig w:usb0="00000001"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165"/>
    <w:multiLevelType w:val="hybridMultilevel"/>
    <w:tmpl w:val="12163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1C3B91"/>
    <w:multiLevelType w:val="hybridMultilevel"/>
    <w:tmpl w:val="BD004A9C"/>
    <w:lvl w:ilvl="0" w:tplc="B83C6340">
      <w:start w:val="1"/>
      <w:numFmt w:val="bullet"/>
      <w:lvlText w:val="•"/>
      <w:lvlJc w:val="left"/>
      <w:pPr>
        <w:tabs>
          <w:tab w:val="num" w:pos="720"/>
        </w:tabs>
        <w:ind w:left="720" w:hanging="360"/>
      </w:pPr>
      <w:rPr>
        <w:rFonts w:ascii="Arial" w:hAnsi="Arial" w:hint="default"/>
      </w:rPr>
    </w:lvl>
    <w:lvl w:ilvl="1" w:tplc="08760E56" w:tentative="1">
      <w:start w:val="1"/>
      <w:numFmt w:val="bullet"/>
      <w:lvlText w:val="•"/>
      <w:lvlJc w:val="left"/>
      <w:pPr>
        <w:tabs>
          <w:tab w:val="num" w:pos="1440"/>
        </w:tabs>
        <w:ind w:left="1440" w:hanging="360"/>
      </w:pPr>
      <w:rPr>
        <w:rFonts w:ascii="Arial" w:hAnsi="Arial" w:hint="default"/>
      </w:rPr>
    </w:lvl>
    <w:lvl w:ilvl="2" w:tplc="3C04D8EA" w:tentative="1">
      <w:start w:val="1"/>
      <w:numFmt w:val="bullet"/>
      <w:lvlText w:val="•"/>
      <w:lvlJc w:val="left"/>
      <w:pPr>
        <w:tabs>
          <w:tab w:val="num" w:pos="2160"/>
        </w:tabs>
        <w:ind w:left="2160" w:hanging="360"/>
      </w:pPr>
      <w:rPr>
        <w:rFonts w:ascii="Arial" w:hAnsi="Arial" w:hint="default"/>
      </w:rPr>
    </w:lvl>
    <w:lvl w:ilvl="3" w:tplc="3F14366E" w:tentative="1">
      <w:start w:val="1"/>
      <w:numFmt w:val="bullet"/>
      <w:lvlText w:val="•"/>
      <w:lvlJc w:val="left"/>
      <w:pPr>
        <w:tabs>
          <w:tab w:val="num" w:pos="2880"/>
        </w:tabs>
        <w:ind w:left="2880" w:hanging="360"/>
      </w:pPr>
      <w:rPr>
        <w:rFonts w:ascii="Arial" w:hAnsi="Arial" w:hint="default"/>
      </w:rPr>
    </w:lvl>
    <w:lvl w:ilvl="4" w:tplc="93D831E4" w:tentative="1">
      <w:start w:val="1"/>
      <w:numFmt w:val="bullet"/>
      <w:lvlText w:val="•"/>
      <w:lvlJc w:val="left"/>
      <w:pPr>
        <w:tabs>
          <w:tab w:val="num" w:pos="3600"/>
        </w:tabs>
        <w:ind w:left="3600" w:hanging="360"/>
      </w:pPr>
      <w:rPr>
        <w:rFonts w:ascii="Arial" w:hAnsi="Arial" w:hint="default"/>
      </w:rPr>
    </w:lvl>
    <w:lvl w:ilvl="5" w:tplc="56A0AF94" w:tentative="1">
      <w:start w:val="1"/>
      <w:numFmt w:val="bullet"/>
      <w:lvlText w:val="•"/>
      <w:lvlJc w:val="left"/>
      <w:pPr>
        <w:tabs>
          <w:tab w:val="num" w:pos="4320"/>
        </w:tabs>
        <w:ind w:left="4320" w:hanging="360"/>
      </w:pPr>
      <w:rPr>
        <w:rFonts w:ascii="Arial" w:hAnsi="Arial" w:hint="default"/>
      </w:rPr>
    </w:lvl>
    <w:lvl w:ilvl="6" w:tplc="480A0AB0" w:tentative="1">
      <w:start w:val="1"/>
      <w:numFmt w:val="bullet"/>
      <w:lvlText w:val="•"/>
      <w:lvlJc w:val="left"/>
      <w:pPr>
        <w:tabs>
          <w:tab w:val="num" w:pos="5040"/>
        </w:tabs>
        <w:ind w:left="5040" w:hanging="360"/>
      </w:pPr>
      <w:rPr>
        <w:rFonts w:ascii="Arial" w:hAnsi="Arial" w:hint="default"/>
      </w:rPr>
    </w:lvl>
    <w:lvl w:ilvl="7" w:tplc="7BF285B2" w:tentative="1">
      <w:start w:val="1"/>
      <w:numFmt w:val="bullet"/>
      <w:lvlText w:val="•"/>
      <w:lvlJc w:val="left"/>
      <w:pPr>
        <w:tabs>
          <w:tab w:val="num" w:pos="5760"/>
        </w:tabs>
        <w:ind w:left="5760" w:hanging="360"/>
      </w:pPr>
      <w:rPr>
        <w:rFonts w:ascii="Arial" w:hAnsi="Arial" w:hint="default"/>
      </w:rPr>
    </w:lvl>
    <w:lvl w:ilvl="8" w:tplc="979E1582" w:tentative="1">
      <w:start w:val="1"/>
      <w:numFmt w:val="bullet"/>
      <w:lvlText w:val="•"/>
      <w:lvlJc w:val="left"/>
      <w:pPr>
        <w:tabs>
          <w:tab w:val="num" w:pos="6480"/>
        </w:tabs>
        <w:ind w:left="6480" w:hanging="360"/>
      </w:pPr>
      <w:rPr>
        <w:rFonts w:ascii="Arial" w:hAnsi="Arial" w:hint="default"/>
      </w:rPr>
    </w:lvl>
  </w:abstractNum>
  <w:abstractNum w:abstractNumId="2">
    <w:nsid w:val="05860ACC"/>
    <w:multiLevelType w:val="hybridMultilevel"/>
    <w:tmpl w:val="D9D08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AB2080"/>
    <w:multiLevelType w:val="hybridMultilevel"/>
    <w:tmpl w:val="130AE72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8DA4A36"/>
    <w:multiLevelType w:val="multilevel"/>
    <w:tmpl w:val="63726B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5120C6"/>
    <w:multiLevelType w:val="multilevel"/>
    <w:tmpl w:val="898098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CD7369D"/>
    <w:multiLevelType w:val="hybridMultilevel"/>
    <w:tmpl w:val="1C2C4804"/>
    <w:lvl w:ilvl="0" w:tplc="E68E6A6E">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CE42B1D"/>
    <w:multiLevelType w:val="multilevel"/>
    <w:tmpl w:val="6F5A3A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6037E7"/>
    <w:multiLevelType w:val="hybridMultilevel"/>
    <w:tmpl w:val="BE369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BF0325"/>
    <w:multiLevelType w:val="multilevel"/>
    <w:tmpl w:val="8566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7A5766"/>
    <w:multiLevelType w:val="multilevel"/>
    <w:tmpl w:val="754C6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B46AC3"/>
    <w:multiLevelType w:val="multilevel"/>
    <w:tmpl w:val="EE886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9A75997"/>
    <w:multiLevelType w:val="hybridMultilevel"/>
    <w:tmpl w:val="78E6AA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1101EA"/>
    <w:multiLevelType w:val="hybridMultilevel"/>
    <w:tmpl w:val="1DA4799E"/>
    <w:lvl w:ilvl="0" w:tplc="B21C60BA">
      <w:start w:val="1"/>
      <w:numFmt w:val="bullet"/>
      <w:lvlText w:val="•"/>
      <w:lvlJc w:val="left"/>
      <w:pPr>
        <w:tabs>
          <w:tab w:val="num" w:pos="1500"/>
        </w:tabs>
        <w:ind w:left="1500" w:hanging="360"/>
      </w:pPr>
      <w:rPr>
        <w:rFonts w:ascii="Arial" w:hAnsi="Aria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1E060DD7"/>
    <w:multiLevelType w:val="hybridMultilevel"/>
    <w:tmpl w:val="3D76546E"/>
    <w:lvl w:ilvl="0" w:tplc="881285B2">
      <w:start w:val="1"/>
      <w:numFmt w:val="decimal"/>
      <w:lvlText w:val="%1."/>
      <w:lvlJc w:val="left"/>
      <w:pPr>
        <w:tabs>
          <w:tab w:val="num" w:pos="360"/>
        </w:tabs>
        <w:ind w:left="360" w:hanging="360"/>
      </w:pPr>
      <w:rPr>
        <w:b/>
      </w:rPr>
    </w:lvl>
    <w:lvl w:ilvl="1" w:tplc="8D0EE0B8">
      <w:start w:val="1"/>
      <w:numFmt w:val="russianLower"/>
      <w:lvlText w:val="%2)"/>
      <w:lvlJc w:val="left"/>
      <w:pPr>
        <w:tabs>
          <w:tab w:val="num" w:pos="1080"/>
        </w:tabs>
        <w:ind w:left="108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F6F282A"/>
    <w:multiLevelType w:val="hybridMultilevel"/>
    <w:tmpl w:val="440A93DE"/>
    <w:lvl w:ilvl="0" w:tplc="4C20BE7E">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24CA2028"/>
    <w:multiLevelType w:val="multilevel"/>
    <w:tmpl w:val="9FB0A9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2624AE"/>
    <w:multiLevelType w:val="hybridMultilevel"/>
    <w:tmpl w:val="C86A36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7AA54F4"/>
    <w:multiLevelType w:val="hybridMultilevel"/>
    <w:tmpl w:val="E0047F70"/>
    <w:lvl w:ilvl="0" w:tplc="85C4116C">
      <w:start w:val="1"/>
      <w:numFmt w:val="decimal"/>
      <w:lvlText w:val="%1."/>
      <w:lvlJc w:val="left"/>
      <w:pPr>
        <w:ind w:left="360" w:hanging="360"/>
      </w:pPr>
      <w:rPr>
        <w:rFonts w:hint="default"/>
        <w:b/>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7E57B1"/>
    <w:multiLevelType w:val="multilevel"/>
    <w:tmpl w:val="DF4AB8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005962"/>
    <w:multiLevelType w:val="hybridMultilevel"/>
    <w:tmpl w:val="99E42E3C"/>
    <w:lvl w:ilvl="0" w:tplc="4476CED8">
      <w:start w:val="1"/>
      <w:numFmt w:val="bullet"/>
      <w:lvlText w:val="•"/>
      <w:lvlJc w:val="left"/>
      <w:pPr>
        <w:tabs>
          <w:tab w:val="num" w:pos="720"/>
        </w:tabs>
        <w:ind w:left="720" w:hanging="360"/>
      </w:pPr>
      <w:rPr>
        <w:rFonts w:ascii="Arial" w:hAnsi="Arial" w:hint="default"/>
      </w:rPr>
    </w:lvl>
    <w:lvl w:ilvl="1" w:tplc="C3CC0068" w:tentative="1">
      <w:start w:val="1"/>
      <w:numFmt w:val="bullet"/>
      <w:lvlText w:val="•"/>
      <w:lvlJc w:val="left"/>
      <w:pPr>
        <w:tabs>
          <w:tab w:val="num" w:pos="1440"/>
        </w:tabs>
        <w:ind w:left="1440" w:hanging="360"/>
      </w:pPr>
      <w:rPr>
        <w:rFonts w:ascii="Arial" w:hAnsi="Arial" w:hint="default"/>
      </w:rPr>
    </w:lvl>
    <w:lvl w:ilvl="2" w:tplc="D250DBF0" w:tentative="1">
      <w:start w:val="1"/>
      <w:numFmt w:val="bullet"/>
      <w:lvlText w:val="•"/>
      <w:lvlJc w:val="left"/>
      <w:pPr>
        <w:tabs>
          <w:tab w:val="num" w:pos="2160"/>
        </w:tabs>
        <w:ind w:left="2160" w:hanging="360"/>
      </w:pPr>
      <w:rPr>
        <w:rFonts w:ascii="Arial" w:hAnsi="Arial" w:hint="default"/>
      </w:rPr>
    </w:lvl>
    <w:lvl w:ilvl="3" w:tplc="07FCAE3A" w:tentative="1">
      <w:start w:val="1"/>
      <w:numFmt w:val="bullet"/>
      <w:lvlText w:val="•"/>
      <w:lvlJc w:val="left"/>
      <w:pPr>
        <w:tabs>
          <w:tab w:val="num" w:pos="2880"/>
        </w:tabs>
        <w:ind w:left="2880" w:hanging="360"/>
      </w:pPr>
      <w:rPr>
        <w:rFonts w:ascii="Arial" w:hAnsi="Arial" w:hint="default"/>
      </w:rPr>
    </w:lvl>
    <w:lvl w:ilvl="4" w:tplc="7DC446A2" w:tentative="1">
      <w:start w:val="1"/>
      <w:numFmt w:val="bullet"/>
      <w:lvlText w:val="•"/>
      <w:lvlJc w:val="left"/>
      <w:pPr>
        <w:tabs>
          <w:tab w:val="num" w:pos="3600"/>
        </w:tabs>
        <w:ind w:left="3600" w:hanging="360"/>
      </w:pPr>
      <w:rPr>
        <w:rFonts w:ascii="Arial" w:hAnsi="Arial" w:hint="default"/>
      </w:rPr>
    </w:lvl>
    <w:lvl w:ilvl="5" w:tplc="1D2EB48E" w:tentative="1">
      <w:start w:val="1"/>
      <w:numFmt w:val="bullet"/>
      <w:lvlText w:val="•"/>
      <w:lvlJc w:val="left"/>
      <w:pPr>
        <w:tabs>
          <w:tab w:val="num" w:pos="4320"/>
        </w:tabs>
        <w:ind w:left="4320" w:hanging="360"/>
      </w:pPr>
      <w:rPr>
        <w:rFonts w:ascii="Arial" w:hAnsi="Arial" w:hint="default"/>
      </w:rPr>
    </w:lvl>
    <w:lvl w:ilvl="6" w:tplc="4FF27F72" w:tentative="1">
      <w:start w:val="1"/>
      <w:numFmt w:val="bullet"/>
      <w:lvlText w:val="•"/>
      <w:lvlJc w:val="left"/>
      <w:pPr>
        <w:tabs>
          <w:tab w:val="num" w:pos="5040"/>
        </w:tabs>
        <w:ind w:left="5040" w:hanging="360"/>
      </w:pPr>
      <w:rPr>
        <w:rFonts w:ascii="Arial" w:hAnsi="Arial" w:hint="default"/>
      </w:rPr>
    </w:lvl>
    <w:lvl w:ilvl="7" w:tplc="C7A0D20A" w:tentative="1">
      <w:start w:val="1"/>
      <w:numFmt w:val="bullet"/>
      <w:lvlText w:val="•"/>
      <w:lvlJc w:val="left"/>
      <w:pPr>
        <w:tabs>
          <w:tab w:val="num" w:pos="5760"/>
        </w:tabs>
        <w:ind w:left="5760" w:hanging="360"/>
      </w:pPr>
      <w:rPr>
        <w:rFonts w:ascii="Arial" w:hAnsi="Arial" w:hint="default"/>
      </w:rPr>
    </w:lvl>
    <w:lvl w:ilvl="8" w:tplc="52C497B0" w:tentative="1">
      <w:start w:val="1"/>
      <w:numFmt w:val="bullet"/>
      <w:lvlText w:val="•"/>
      <w:lvlJc w:val="left"/>
      <w:pPr>
        <w:tabs>
          <w:tab w:val="num" w:pos="6480"/>
        </w:tabs>
        <w:ind w:left="6480" w:hanging="360"/>
      </w:pPr>
      <w:rPr>
        <w:rFonts w:ascii="Arial" w:hAnsi="Arial" w:hint="default"/>
      </w:rPr>
    </w:lvl>
  </w:abstractNum>
  <w:abstractNum w:abstractNumId="21">
    <w:nsid w:val="2F7261EC"/>
    <w:multiLevelType w:val="multilevel"/>
    <w:tmpl w:val="BE0A1F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A45924"/>
    <w:multiLevelType w:val="multilevel"/>
    <w:tmpl w:val="E4D2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1704913"/>
    <w:multiLevelType w:val="hybridMultilevel"/>
    <w:tmpl w:val="B80AC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9469A1"/>
    <w:multiLevelType w:val="hybridMultilevel"/>
    <w:tmpl w:val="059EB8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CF0467"/>
    <w:multiLevelType w:val="multilevel"/>
    <w:tmpl w:val="4E72C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2B97311"/>
    <w:multiLevelType w:val="multilevel"/>
    <w:tmpl w:val="2B9C53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3A12F58"/>
    <w:multiLevelType w:val="hybridMultilevel"/>
    <w:tmpl w:val="A0742DE0"/>
    <w:lvl w:ilvl="0" w:tplc="B21C60BA">
      <w:start w:val="1"/>
      <w:numFmt w:val="bullet"/>
      <w:lvlText w:val="•"/>
      <w:lvlJc w:val="left"/>
      <w:pPr>
        <w:tabs>
          <w:tab w:val="num" w:pos="1485"/>
        </w:tabs>
        <w:ind w:left="1485" w:hanging="360"/>
      </w:pPr>
      <w:rPr>
        <w:rFonts w:ascii="Arial" w:hAnsi="Aria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8">
    <w:nsid w:val="46A74806"/>
    <w:multiLevelType w:val="hybridMultilevel"/>
    <w:tmpl w:val="B96044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B8064A"/>
    <w:multiLevelType w:val="hybridMultilevel"/>
    <w:tmpl w:val="6B16BA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FC3E96"/>
    <w:multiLevelType w:val="hybridMultilevel"/>
    <w:tmpl w:val="CCFC8184"/>
    <w:lvl w:ilvl="0" w:tplc="0EDA1E10">
      <w:start w:val="1"/>
      <w:numFmt w:val="decimal"/>
      <w:lvlText w:val="%1."/>
      <w:lvlJc w:val="left"/>
      <w:pPr>
        <w:tabs>
          <w:tab w:val="num" w:pos="1069"/>
        </w:tabs>
        <w:ind w:left="1069" w:hanging="360"/>
      </w:pPr>
      <w:rPr>
        <w:rFonts w:ascii="Times New Roman" w:eastAsia="Times New Roman" w:hAnsi="Times New Roman"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06E5AAD"/>
    <w:multiLevelType w:val="hybridMultilevel"/>
    <w:tmpl w:val="9C68AF92"/>
    <w:lvl w:ilvl="0" w:tplc="B21C60BA">
      <w:start w:val="1"/>
      <w:numFmt w:val="bullet"/>
      <w:lvlText w:val="•"/>
      <w:lvlJc w:val="left"/>
      <w:pPr>
        <w:tabs>
          <w:tab w:val="num" w:pos="720"/>
        </w:tabs>
        <w:ind w:left="720" w:hanging="360"/>
      </w:pPr>
      <w:rPr>
        <w:rFonts w:ascii="Arial" w:hAnsi="Arial" w:hint="default"/>
      </w:rPr>
    </w:lvl>
    <w:lvl w:ilvl="1" w:tplc="3FA4D354" w:tentative="1">
      <w:start w:val="1"/>
      <w:numFmt w:val="bullet"/>
      <w:lvlText w:val="•"/>
      <w:lvlJc w:val="left"/>
      <w:pPr>
        <w:tabs>
          <w:tab w:val="num" w:pos="1440"/>
        </w:tabs>
        <w:ind w:left="1440" w:hanging="360"/>
      </w:pPr>
      <w:rPr>
        <w:rFonts w:ascii="Arial" w:hAnsi="Arial" w:hint="default"/>
      </w:rPr>
    </w:lvl>
    <w:lvl w:ilvl="2" w:tplc="F1CA572C" w:tentative="1">
      <w:start w:val="1"/>
      <w:numFmt w:val="bullet"/>
      <w:lvlText w:val="•"/>
      <w:lvlJc w:val="left"/>
      <w:pPr>
        <w:tabs>
          <w:tab w:val="num" w:pos="2160"/>
        </w:tabs>
        <w:ind w:left="2160" w:hanging="360"/>
      </w:pPr>
      <w:rPr>
        <w:rFonts w:ascii="Arial" w:hAnsi="Arial" w:hint="default"/>
      </w:rPr>
    </w:lvl>
    <w:lvl w:ilvl="3" w:tplc="874281DE" w:tentative="1">
      <w:start w:val="1"/>
      <w:numFmt w:val="bullet"/>
      <w:lvlText w:val="•"/>
      <w:lvlJc w:val="left"/>
      <w:pPr>
        <w:tabs>
          <w:tab w:val="num" w:pos="2880"/>
        </w:tabs>
        <w:ind w:left="2880" w:hanging="360"/>
      </w:pPr>
      <w:rPr>
        <w:rFonts w:ascii="Arial" w:hAnsi="Arial" w:hint="default"/>
      </w:rPr>
    </w:lvl>
    <w:lvl w:ilvl="4" w:tplc="8FDED3B4" w:tentative="1">
      <w:start w:val="1"/>
      <w:numFmt w:val="bullet"/>
      <w:lvlText w:val="•"/>
      <w:lvlJc w:val="left"/>
      <w:pPr>
        <w:tabs>
          <w:tab w:val="num" w:pos="3600"/>
        </w:tabs>
        <w:ind w:left="3600" w:hanging="360"/>
      </w:pPr>
      <w:rPr>
        <w:rFonts w:ascii="Arial" w:hAnsi="Arial" w:hint="default"/>
      </w:rPr>
    </w:lvl>
    <w:lvl w:ilvl="5" w:tplc="3600022A" w:tentative="1">
      <w:start w:val="1"/>
      <w:numFmt w:val="bullet"/>
      <w:lvlText w:val="•"/>
      <w:lvlJc w:val="left"/>
      <w:pPr>
        <w:tabs>
          <w:tab w:val="num" w:pos="4320"/>
        </w:tabs>
        <w:ind w:left="4320" w:hanging="360"/>
      </w:pPr>
      <w:rPr>
        <w:rFonts w:ascii="Arial" w:hAnsi="Arial" w:hint="default"/>
      </w:rPr>
    </w:lvl>
    <w:lvl w:ilvl="6" w:tplc="777E9932" w:tentative="1">
      <w:start w:val="1"/>
      <w:numFmt w:val="bullet"/>
      <w:lvlText w:val="•"/>
      <w:lvlJc w:val="left"/>
      <w:pPr>
        <w:tabs>
          <w:tab w:val="num" w:pos="5040"/>
        </w:tabs>
        <w:ind w:left="5040" w:hanging="360"/>
      </w:pPr>
      <w:rPr>
        <w:rFonts w:ascii="Arial" w:hAnsi="Arial" w:hint="default"/>
      </w:rPr>
    </w:lvl>
    <w:lvl w:ilvl="7" w:tplc="AC9A41E0" w:tentative="1">
      <w:start w:val="1"/>
      <w:numFmt w:val="bullet"/>
      <w:lvlText w:val="•"/>
      <w:lvlJc w:val="left"/>
      <w:pPr>
        <w:tabs>
          <w:tab w:val="num" w:pos="5760"/>
        </w:tabs>
        <w:ind w:left="5760" w:hanging="360"/>
      </w:pPr>
      <w:rPr>
        <w:rFonts w:ascii="Arial" w:hAnsi="Arial" w:hint="default"/>
      </w:rPr>
    </w:lvl>
    <w:lvl w:ilvl="8" w:tplc="9802285C" w:tentative="1">
      <w:start w:val="1"/>
      <w:numFmt w:val="bullet"/>
      <w:lvlText w:val="•"/>
      <w:lvlJc w:val="left"/>
      <w:pPr>
        <w:tabs>
          <w:tab w:val="num" w:pos="6480"/>
        </w:tabs>
        <w:ind w:left="6480" w:hanging="360"/>
      </w:pPr>
      <w:rPr>
        <w:rFonts w:ascii="Arial" w:hAnsi="Arial" w:hint="default"/>
      </w:rPr>
    </w:lvl>
  </w:abstractNum>
  <w:abstractNum w:abstractNumId="32">
    <w:nsid w:val="50CB3AA6"/>
    <w:multiLevelType w:val="hybridMultilevel"/>
    <w:tmpl w:val="6C822D98"/>
    <w:lvl w:ilvl="0" w:tplc="9926CF24">
      <w:start w:val="1"/>
      <w:numFmt w:val="bullet"/>
      <w:lvlText w:val="•"/>
      <w:lvlJc w:val="left"/>
      <w:pPr>
        <w:tabs>
          <w:tab w:val="num" w:pos="720"/>
        </w:tabs>
        <w:ind w:left="720" w:hanging="360"/>
      </w:pPr>
      <w:rPr>
        <w:rFonts w:ascii="Arial" w:hAnsi="Arial" w:hint="default"/>
      </w:rPr>
    </w:lvl>
    <w:lvl w:ilvl="1" w:tplc="2C1451E2" w:tentative="1">
      <w:start w:val="1"/>
      <w:numFmt w:val="bullet"/>
      <w:lvlText w:val="•"/>
      <w:lvlJc w:val="left"/>
      <w:pPr>
        <w:tabs>
          <w:tab w:val="num" w:pos="1440"/>
        </w:tabs>
        <w:ind w:left="1440" w:hanging="360"/>
      </w:pPr>
      <w:rPr>
        <w:rFonts w:ascii="Arial" w:hAnsi="Arial" w:hint="default"/>
      </w:rPr>
    </w:lvl>
    <w:lvl w:ilvl="2" w:tplc="A8FC7E56" w:tentative="1">
      <w:start w:val="1"/>
      <w:numFmt w:val="bullet"/>
      <w:lvlText w:val="•"/>
      <w:lvlJc w:val="left"/>
      <w:pPr>
        <w:tabs>
          <w:tab w:val="num" w:pos="2160"/>
        </w:tabs>
        <w:ind w:left="2160" w:hanging="360"/>
      </w:pPr>
      <w:rPr>
        <w:rFonts w:ascii="Arial" w:hAnsi="Arial" w:hint="default"/>
      </w:rPr>
    </w:lvl>
    <w:lvl w:ilvl="3" w:tplc="38B284FE" w:tentative="1">
      <w:start w:val="1"/>
      <w:numFmt w:val="bullet"/>
      <w:lvlText w:val="•"/>
      <w:lvlJc w:val="left"/>
      <w:pPr>
        <w:tabs>
          <w:tab w:val="num" w:pos="2880"/>
        </w:tabs>
        <w:ind w:left="2880" w:hanging="360"/>
      </w:pPr>
      <w:rPr>
        <w:rFonts w:ascii="Arial" w:hAnsi="Arial" w:hint="default"/>
      </w:rPr>
    </w:lvl>
    <w:lvl w:ilvl="4" w:tplc="692403A2" w:tentative="1">
      <w:start w:val="1"/>
      <w:numFmt w:val="bullet"/>
      <w:lvlText w:val="•"/>
      <w:lvlJc w:val="left"/>
      <w:pPr>
        <w:tabs>
          <w:tab w:val="num" w:pos="3600"/>
        </w:tabs>
        <w:ind w:left="3600" w:hanging="360"/>
      </w:pPr>
      <w:rPr>
        <w:rFonts w:ascii="Arial" w:hAnsi="Arial" w:hint="default"/>
      </w:rPr>
    </w:lvl>
    <w:lvl w:ilvl="5" w:tplc="D9F2C584" w:tentative="1">
      <w:start w:val="1"/>
      <w:numFmt w:val="bullet"/>
      <w:lvlText w:val="•"/>
      <w:lvlJc w:val="left"/>
      <w:pPr>
        <w:tabs>
          <w:tab w:val="num" w:pos="4320"/>
        </w:tabs>
        <w:ind w:left="4320" w:hanging="360"/>
      </w:pPr>
      <w:rPr>
        <w:rFonts w:ascii="Arial" w:hAnsi="Arial" w:hint="default"/>
      </w:rPr>
    </w:lvl>
    <w:lvl w:ilvl="6" w:tplc="E5BE4820" w:tentative="1">
      <w:start w:val="1"/>
      <w:numFmt w:val="bullet"/>
      <w:lvlText w:val="•"/>
      <w:lvlJc w:val="left"/>
      <w:pPr>
        <w:tabs>
          <w:tab w:val="num" w:pos="5040"/>
        </w:tabs>
        <w:ind w:left="5040" w:hanging="360"/>
      </w:pPr>
      <w:rPr>
        <w:rFonts w:ascii="Arial" w:hAnsi="Arial" w:hint="default"/>
      </w:rPr>
    </w:lvl>
    <w:lvl w:ilvl="7" w:tplc="46D2602E" w:tentative="1">
      <w:start w:val="1"/>
      <w:numFmt w:val="bullet"/>
      <w:lvlText w:val="•"/>
      <w:lvlJc w:val="left"/>
      <w:pPr>
        <w:tabs>
          <w:tab w:val="num" w:pos="5760"/>
        </w:tabs>
        <w:ind w:left="5760" w:hanging="360"/>
      </w:pPr>
      <w:rPr>
        <w:rFonts w:ascii="Arial" w:hAnsi="Arial" w:hint="default"/>
      </w:rPr>
    </w:lvl>
    <w:lvl w:ilvl="8" w:tplc="4618698A" w:tentative="1">
      <w:start w:val="1"/>
      <w:numFmt w:val="bullet"/>
      <w:lvlText w:val="•"/>
      <w:lvlJc w:val="left"/>
      <w:pPr>
        <w:tabs>
          <w:tab w:val="num" w:pos="6480"/>
        </w:tabs>
        <w:ind w:left="6480" w:hanging="360"/>
      </w:pPr>
      <w:rPr>
        <w:rFonts w:ascii="Arial" w:hAnsi="Arial" w:hint="default"/>
      </w:rPr>
    </w:lvl>
  </w:abstractNum>
  <w:abstractNum w:abstractNumId="33">
    <w:nsid w:val="569F5F1B"/>
    <w:multiLevelType w:val="multilevel"/>
    <w:tmpl w:val="9EB2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577389"/>
    <w:multiLevelType w:val="multilevel"/>
    <w:tmpl w:val="54DC0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1D66BA"/>
    <w:multiLevelType w:val="multilevel"/>
    <w:tmpl w:val="17A67EB2"/>
    <w:lvl w:ilvl="0">
      <w:start w:val="1"/>
      <w:numFmt w:val="bullet"/>
      <w:lvlText w:val=""/>
      <w:lvlJc w:val="left"/>
      <w:pPr>
        <w:tabs>
          <w:tab w:val="num" w:pos="720"/>
        </w:tabs>
        <w:ind w:left="720" w:hanging="360"/>
      </w:pPr>
      <w:rPr>
        <w:rFonts w:ascii="Symbol" w:hAnsi="Symbol" w:hint="default"/>
        <w:sz w:val="20"/>
      </w:rPr>
    </w:lvl>
    <w:lvl w:ilvl="1">
      <w:start w:val="1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3E3F1E"/>
    <w:multiLevelType w:val="hybridMultilevel"/>
    <w:tmpl w:val="6AE42A4A"/>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654022C"/>
    <w:multiLevelType w:val="hybridMultilevel"/>
    <w:tmpl w:val="223CD512"/>
    <w:lvl w:ilvl="0" w:tplc="D27422E6">
      <w:start w:val="1"/>
      <w:numFmt w:val="decimal"/>
      <w:lvlText w:val="%1."/>
      <w:lvlJc w:val="left"/>
      <w:pPr>
        <w:ind w:left="720" w:hanging="360"/>
      </w:pPr>
      <w:rPr>
        <w:rFonts w:ascii="Times New Roman" w:eastAsiaTheme="minorHAnsi" w:hAnsi="Times New Roman"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6C1A73A6"/>
    <w:multiLevelType w:val="hybridMultilevel"/>
    <w:tmpl w:val="41FA8FC6"/>
    <w:lvl w:ilvl="0" w:tplc="0D225434">
      <w:start w:val="1"/>
      <w:numFmt w:val="upperRoman"/>
      <w:lvlText w:val="%1."/>
      <w:lvlJc w:val="left"/>
      <w:pPr>
        <w:tabs>
          <w:tab w:val="num" w:pos="360"/>
        </w:tabs>
        <w:ind w:left="360" w:hanging="360"/>
      </w:pPr>
    </w:lvl>
    <w:lvl w:ilvl="1" w:tplc="0419000F">
      <w:start w:val="1"/>
      <w:numFmt w:val="decimal"/>
      <w:lvlText w:val="%2."/>
      <w:lvlJc w:val="left"/>
      <w:pPr>
        <w:tabs>
          <w:tab w:val="num" w:pos="731"/>
        </w:tabs>
        <w:ind w:left="731" w:hanging="360"/>
      </w:pPr>
    </w:lvl>
    <w:lvl w:ilvl="2" w:tplc="E68E6A6E">
      <w:start w:val="1"/>
      <w:numFmt w:val="decimal"/>
      <w:lvlText w:val="%3."/>
      <w:lvlJc w:val="left"/>
      <w:pPr>
        <w:tabs>
          <w:tab w:val="num" w:pos="1631"/>
        </w:tabs>
        <w:ind w:left="1631" w:hanging="360"/>
      </w:pPr>
      <w:rPr>
        <w:b w:val="0"/>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FEA385C"/>
    <w:multiLevelType w:val="hybridMultilevel"/>
    <w:tmpl w:val="FBCAF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1562EB8"/>
    <w:multiLevelType w:val="multilevel"/>
    <w:tmpl w:val="FFB8EC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8967A4"/>
    <w:multiLevelType w:val="multilevel"/>
    <w:tmpl w:val="63BA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4B07D6"/>
    <w:multiLevelType w:val="hybridMultilevel"/>
    <w:tmpl w:val="B5760B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25F6A48"/>
    <w:multiLevelType w:val="multilevel"/>
    <w:tmpl w:val="5650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4C632C1"/>
    <w:multiLevelType w:val="hybridMultilevel"/>
    <w:tmpl w:val="C5701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C9081E"/>
    <w:multiLevelType w:val="hybridMultilevel"/>
    <w:tmpl w:val="21121C2E"/>
    <w:lvl w:ilvl="0" w:tplc="215886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2B0536"/>
    <w:multiLevelType w:val="hybridMultilevel"/>
    <w:tmpl w:val="2610C05A"/>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E84A70"/>
    <w:multiLevelType w:val="hybridMultilevel"/>
    <w:tmpl w:val="F8709F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5"/>
  </w:num>
  <w:num w:numId="6">
    <w:abstractNumId w:val="23"/>
  </w:num>
  <w:num w:numId="7">
    <w:abstractNumId w:val="34"/>
  </w:num>
  <w:num w:numId="8">
    <w:abstractNumId w:val="35"/>
  </w:num>
  <w:num w:numId="9">
    <w:abstractNumId w:val="44"/>
  </w:num>
  <w:num w:numId="10">
    <w:abstractNumId w:val="22"/>
  </w:num>
  <w:num w:numId="11">
    <w:abstractNumId w:val="9"/>
  </w:num>
  <w:num w:numId="12">
    <w:abstractNumId w:val="47"/>
  </w:num>
  <w:num w:numId="13">
    <w:abstractNumId w:val="29"/>
  </w:num>
  <w:num w:numId="14">
    <w:abstractNumId w:val="10"/>
  </w:num>
  <w:num w:numId="15">
    <w:abstractNumId w:val="0"/>
  </w:num>
  <w:num w:numId="16">
    <w:abstractNumId w:val="45"/>
  </w:num>
  <w:num w:numId="17">
    <w:abstractNumId w:val="8"/>
  </w:num>
  <w:num w:numId="18">
    <w:abstractNumId w:val="17"/>
  </w:num>
  <w:num w:numId="19">
    <w:abstractNumId w:val="24"/>
  </w:num>
  <w:num w:numId="20">
    <w:abstractNumId w:val="28"/>
  </w:num>
  <w:num w:numId="21">
    <w:abstractNumId w:val="41"/>
  </w:num>
  <w:num w:numId="22">
    <w:abstractNumId w:val="43"/>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42"/>
  </w:num>
  <w:num w:numId="30">
    <w:abstractNumId w:val="25"/>
  </w:num>
  <w:num w:numId="31">
    <w:abstractNumId w:val="15"/>
  </w:num>
  <w:num w:numId="32">
    <w:abstractNumId w:val="46"/>
  </w:num>
  <w:num w:numId="33">
    <w:abstractNumId w:val="12"/>
  </w:num>
  <w:num w:numId="34">
    <w:abstractNumId w:val="7"/>
  </w:num>
  <w:num w:numId="35">
    <w:abstractNumId w:val="16"/>
  </w:num>
  <w:num w:numId="36">
    <w:abstractNumId w:val="40"/>
  </w:num>
  <w:num w:numId="37">
    <w:abstractNumId w:val="21"/>
  </w:num>
  <w:num w:numId="38">
    <w:abstractNumId w:val="4"/>
  </w:num>
  <w:num w:numId="39">
    <w:abstractNumId w:val="19"/>
  </w:num>
  <w:num w:numId="40">
    <w:abstractNumId w:val="33"/>
  </w:num>
  <w:num w:numId="41">
    <w:abstractNumId w:val="31"/>
  </w:num>
  <w:num w:numId="42">
    <w:abstractNumId w:val="32"/>
  </w:num>
  <w:num w:numId="43">
    <w:abstractNumId w:val="1"/>
  </w:num>
  <w:num w:numId="44">
    <w:abstractNumId w:val="20"/>
  </w:num>
  <w:num w:numId="45">
    <w:abstractNumId w:val="27"/>
  </w:num>
  <w:num w:numId="46">
    <w:abstractNumId w:val="13"/>
  </w:num>
  <w:num w:numId="47">
    <w:abstractNumId w:val="3"/>
  </w:num>
  <w:num w:numId="48">
    <w:abstractNumId w:val="2"/>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1BE4"/>
    <w:rsid w:val="000048E8"/>
    <w:rsid w:val="00010747"/>
    <w:rsid w:val="000835AF"/>
    <w:rsid w:val="00086306"/>
    <w:rsid w:val="000A38FC"/>
    <w:rsid w:val="000A6B73"/>
    <w:rsid w:val="000E6410"/>
    <w:rsid w:val="00137D25"/>
    <w:rsid w:val="001A4F7B"/>
    <w:rsid w:val="001D01AA"/>
    <w:rsid w:val="001E7352"/>
    <w:rsid w:val="0021445C"/>
    <w:rsid w:val="00240040"/>
    <w:rsid w:val="00257611"/>
    <w:rsid w:val="002C696B"/>
    <w:rsid w:val="003032D7"/>
    <w:rsid w:val="00303425"/>
    <w:rsid w:val="0036038F"/>
    <w:rsid w:val="0036082E"/>
    <w:rsid w:val="003643D6"/>
    <w:rsid w:val="003922A8"/>
    <w:rsid w:val="004356B2"/>
    <w:rsid w:val="004456CF"/>
    <w:rsid w:val="004C0739"/>
    <w:rsid w:val="004D6035"/>
    <w:rsid w:val="005123B2"/>
    <w:rsid w:val="00555557"/>
    <w:rsid w:val="0057045B"/>
    <w:rsid w:val="00641A5A"/>
    <w:rsid w:val="00666480"/>
    <w:rsid w:val="00677229"/>
    <w:rsid w:val="00687730"/>
    <w:rsid w:val="00715930"/>
    <w:rsid w:val="0073256A"/>
    <w:rsid w:val="0073551F"/>
    <w:rsid w:val="00740061"/>
    <w:rsid w:val="00740556"/>
    <w:rsid w:val="007953B6"/>
    <w:rsid w:val="008708EE"/>
    <w:rsid w:val="008800A0"/>
    <w:rsid w:val="008874F2"/>
    <w:rsid w:val="008938A2"/>
    <w:rsid w:val="008A5B30"/>
    <w:rsid w:val="008C4275"/>
    <w:rsid w:val="008D2FE4"/>
    <w:rsid w:val="00902AA5"/>
    <w:rsid w:val="00913168"/>
    <w:rsid w:val="00946920"/>
    <w:rsid w:val="0096532D"/>
    <w:rsid w:val="00966703"/>
    <w:rsid w:val="009B1F05"/>
    <w:rsid w:val="009B2D81"/>
    <w:rsid w:val="009B3998"/>
    <w:rsid w:val="009D5F9B"/>
    <w:rsid w:val="00A060DF"/>
    <w:rsid w:val="00A255FC"/>
    <w:rsid w:val="00A32A26"/>
    <w:rsid w:val="00A36F31"/>
    <w:rsid w:val="00A94D77"/>
    <w:rsid w:val="00B11BE4"/>
    <w:rsid w:val="00B12606"/>
    <w:rsid w:val="00B910EF"/>
    <w:rsid w:val="00BE2466"/>
    <w:rsid w:val="00C0715B"/>
    <w:rsid w:val="00C13564"/>
    <w:rsid w:val="00C25159"/>
    <w:rsid w:val="00C37F6E"/>
    <w:rsid w:val="00CA5714"/>
    <w:rsid w:val="00CC50AA"/>
    <w:rsid w:val="00D145E8"/>
    <w:rsid w:val="00D26766"/>
    <w:rsid w:val="00D8142F"/>
    <w:rsid w:val="00DB4290"/>
    <w:rsid w:val="00DC2B72"/>
    <w:rsid w:val="00E13C43"/>
    <w:rsid w:val="00E40F20"/>
    <w:rsid w:val="00E514A9"/>
    <w:rsid w:val="00E64DA1"/>
    <w:rsid w:val="00F110A3"/>
    <w:rsid w:val="00F70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6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с отступом 31"/>
    <w:basedOn w:val="a"/>
    <w:rsid w:val="00B11BE4"/>
    <w:pPr>
      <w:spacing w:after="0" w:line="360" w:lineRule="auto"/>
      <w:ind w:left="3960" w:firstLine="540"/>
      <w:jc w:val="both"/>
    </w:pPr>
    <w:rPr>
      <w:rFonts w:ascii="Bookman Old Style" w:eastAsia="Times New Roman" w:hAnsi="Bookman Old Style" w:cs="Times New Roman"/>
      <w:sz w:val="28"/>
      <w:szCs w:val="20"/>
      <w:lang w:eastAsia="ru-RU"/>
    </w:rPr>
  </w:style>
  <w:style w:type="paragraph" w:styleId="a3">
    <w:name w:val="No Spacing"/>
    <w:link w:val="a4"/>
    <w:uiPriority w:val="1"/>
    <w:qFormat/>
    <w:rsid w:val="00B11BE4"/>
    <w:pPr>
      <w:spacing w:after="0" w:line="240" w:lineRule="auto"/>
    </w:pPr>
    <w:rPr>
      <w:rFonts w:ascii="Times New Roman" w:eastAsia="Times New Roman" w:hAnsi="Times New Roman" w:cs="Times New Roman"/>
      <w:sz w:val="20"/>
      <w:szCs w:val="20"/>
      <w:lang w:eastAsia="ru-RU"/>
    </w:rPr>
  </w:style>
  <w:style w:type="paragraph" w:styleId="a5">
    <w:name w:val="List Paragraph"/>
    <w:basedOn w:val="a"/>
    <w:uiPriority w:val="34"/>
    <w:qFormat/>
    <w:rsid w:val="00086306"/>
    <w:pPr>
      <w:ind w:left="720"/>
      <w:contextualSpacing/>
    </w:pPr>
  </w:style>
  <w:style w:type="paragraph" w:styleId="a6">
    <w:name w:val="Normal (Web)"/>
    <w:basedOn w:val="a"/>
    <w:uiPriority w:val="99"/>
    <w:unhideWhenUsed/>
    <w:rsid w:val="000A6B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913168"/>
    <w:rPr>
      <w:color w:val="0000FF" w:themeColor="hyperlink"/>
      <w:u w:val="single"/>
    </w:rPr>
  </w:style>
  <w:style w:type="character" w:styleId="a8">
    <w:name w:val="Strong"/>
    <w:basedOn w:val="a0"/>
    <w:qFormat/>
    <w:rsid w:val="0036082E"/>
    <w:rPr>
      <w:b/>
      <w:bCs/>
    </w:rPr>
  </w:style>
  <w:style w:type="table" w:customStyle="1" w:styleId="2">
    <w:name w:val="Сетка таблицы2"/>
    <w:basedOn w:val="a1"/>
    <w:next w:val="a9"/>
    <w:uiPriority w:val="59"/>
    <w:rsid w:val="008C427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9">
    <w:name w:val="Table Grid"/>
    <w:basedOn w:val="a1"/>
    <w:uiPriority w:val="59"/>
    <w:rsid w:val="008C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nhideWhenUsed/>
    <w:rsid w:val="00946920"/>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0"/>
    <w:link w:val="aa"/>
    <w:rsid w:val="00946920"/>
    <w:rPr>
      <w:rFonts w:ascii="Times New Roman" w:eastAsia="Times New Roman" w:hAnsi="Times New Roman" w:cs="Times New Roman"/>
      <w:sz w:val="20"/>
      <w:szCs w:val="20"/>
      <w:lang w:eastAsia="ru-RU"/>
    </w:rPr>
  </w:style>
  <w:style w:type="paragraph" w:customStyle="1" w:styleId="ac">
    <w:name w:val="Базовый"/>
    <w:rsid w:val="00946920"/>
    <w:pPr>
      <w:tabs>
        <w:tab w:val="left" w:pos="709"/>
      </w:tabs>
      <w:suppressAutoHyphens/>
      <w:spacing w:line="276" w:lineRule="atLeast"/>
    </w:pPr>
    <w:rPr>
      <w:rFonts w:ascii="Calibri" w:eastAsia="SimSun" w:hAnsi="Calibri"/>
      <w:color w:val="00000A"/>
      <w:lang w:eastAsia="ru-RU"/>
    </w:rPr>
  </w:style>
  <w:style w:type="paragraph" w:styleId="ad">
    <w:name w:val="Balloon Text"/>
    <w:basedOn w:val="a"/>
    <w:link w:val="ae"/>
    <w:uiPriority w:val="99"/>
    <w:semiHidden/>
    <w:unhideWhenUsed/>
    <w:rsid w:val="00902AA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02AA5"/>
    <w:rPr>
      <w:rFonts w:ascii="Tahoma" w:hAnsi="Tahoma" w:cs="Tahoma"/>
      <w:sz w:val="16"/>
      <w:szCs w:val="16"/>
    </w:rPr>
  </w:style>
  <w:style w:type="character" w:customStyle="1" w:styleId="apple-converted-space">
    <w:name w:val="apple-converted-space"/>
    <w:basedOn w:val="a0"/>
    <w:rsid w:val="00DB4290"/>
  </w:style>
  <w:style w:type="paragraph" w:customStyle="1" w:styleId="ConsPlusNonformat">
    <w:name w:val="ConsPlusNonformat"/>
    <w:uiPriority w:val="99"/>
    <w:rsid w:val="00A36F3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Без интервала Знак"/>
    <w:basedOn w:val="a0"/>
    <w:link w:val="a3"/>
    <w:uiPriority w:val="1"/>
    <w:rsid w:val="00A36F31"/>
    <w:rPr>
      <w:rFonts w:ascii="Times New Roman" w:eastAsia="Times New Roman" w:hAnsi="Times New Roman" w:cs="Times New Roman"/>
      <w:sz w:val="20"/>
      <w:szCs w:val="20"/>
      <w:lang w:eastAsia="ru-RU"/>
    </w:rPr>
  </w:style>
  <w:style w:type="character" w:customStyle="1" w:styleId="c7">
    <w:name w:val="c7"/>
    <w:basedOn w:val="a0"/>
    <w:rsid w:val="00D26766"/>
  </w:style>
  <w:style w:type="character" w:customStyle="1" w:styleId="c0">
    <w:name w:val="c0"/>
    <w:basedOn w:val="a0"/>
    <w:rsid w:val="00D26766"/>
  </w:style>
  <w:style w:type="character" w:customStyle="1" w:styleId="c3">
    <w:name w:val="c3"/>
    <w:basedOn w:val="a0"/>
    <w:rsid w:val="00CA5714"/>
  </w:style>
  <w:style w:type="paragraph" w:customStyle="1" w:styleId="c12">
    <w:name w:val="c12"/>
    <w:basedOn w:val="a"/>
    <w:rsid w:val="00CA57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5806">
      <w:bodyDiv w:val="1"/>
      <w:marLeft w:val="0"/>
      <w:marRight w:val="0"/>
      <w:marTop w:val="0"/>
      <w:marBottom w:val="0"/>
      <w:divBdr>
        <w:top w:val="none" w:sz="0" w:space="0" w:color="auto"/>
        <w:left w:val="none" w:sz="0" w:space="0" w:color="auto"/>
        <w:bottom w:val="none" w:sz="0" w:space="0" w:color="auto"/>
        <w:right w:val="none" w:sz="0" w:space="0" w:color="auto"/>
      </w:divBdr>
    </w:div>
    <w:div w:id="94598165">
      <w:bodyDiv w:val="1"/>
      <w:marLeft w:val="0"/>
      <w:marRight w:val="0"/>
      <w:marTop w:val="0"/>
      <w:marBottom w:val="0"/>
      <w:divBdr>
        <w:top w:val="none" w:sz="0" w:space="0" w:color="auto"/>
        <w:left w:val="none" w:sz="0" w:space="0" w:color="auto"/>
        <w:bottom w:val="none" w:sz="0" w:space="0" w:color="auto"/>
        <w:right w:val="none" w:sz="0" w:space="0" w:color="auto"/>
      </w:divBdr>
    </w:div>
    <w:div w:id="108008790">
      <w:bodyDiv w:val="1"/>
      <w:marLeft w:val="0"/>
      <w:marRight w:val="0"/>
      <w:marTop w:val="0"/>
      <w:marBottom w:val="0"/>
      <w:divBdr>
        <w:top w:val="none" w:sz="0" w:space="0" w:color="auto"/>
        <w:left w:val="none" w:sz="0" w:space="0" w:color="auto"/>
        <w:bottom w:val="none" w:sz="0" w:space="0" w:color="auto"/>
        <w:right w:val="none" w:sz="0" w:space="0" w:color="auto"/>
      </w:divBdr>
    </w:div>
    <w:div w:id="273565188">
      <w:bodyDiv w:val="1"/>
      <w:marLeft w:val="0"/>
      <w:marRight w:val="0"/>
      <w:marTop w:val="0"/>
      <w:marBottom w:val="0"/>
      <w:divBdr>
        <w:top w:val="none" w:sz="0" w:space="0" w:color="auto"/>
        <w:left w:val="none" w:sz="0" w:space="0" w:color="auto"/>
        <w:bottom w:val="none" w:sz="0" w:space="0" w:color="auto"/>
        <w:right w:val="none" w:sz="0" w:space="0" w:color="auto"/>
      </w:divBdr>
    </w:div>
    <w:div w:id="395710085">
      <w:bodyDiv w:val="1"/>
      <w:marLeft w:val="0"/>
      <w:marRight w:val="0"/>
      <w:marTop w:val="0"/>
      <w:marBottom w:val="0"/>
      <w:divBdr>
        <w:top w:val="none" w:sz="0" w:space="0" w:color="auto"/>
        <w:left w:val="none" w:sz="0" w:space="0" w:color="auto"/>
        <w:bottom w:val="none" w:sz="0" w:space="0" w:color="auto"/>
        <w:right w:val="none" w:sz="0" w:space="0" w:color="auto"/>
      </w:divBdr>
    </w:div>
    <w:div w:id="548107556">
      <w:bodyDiv w:val="1"/>
      <w:marLeft w:val="0"/>
      <w:marRight w:val="0"/>
      <w:marTop w:val="0"/>
      <w:marBottom w:val="0"/>
      <w:divBdr>
        <w:top w:val="none" w:sz="0" w:space="0" w:color="auto"/>
        <w:left w:val="none" w:sz="0" w:space="0" w:color="auto"/>
        <w:bottom w:val="none" w:sz="0" w:space="0" w:color="auto"/>
        <w:right w:val="none" w:sz="0" w:space="0" w:color="auto"/>
      </w:divBdr>
    </w:div>
    <w:div w:id="772017357">
      <w:bodyDiv w:val="1"/>
      <w:marLeft w:val="0"/>
      <w:marRight w:val="0"/>
      <w:marTop w:val="0"/>
      <w:marBottom w:val="0"/>
      <w:divBdr>
        <w:top w:val="none" w:sz="0" w:space="0" w:color="auto"/>
        <w:left w:val="none" w:sz="0" w:space="0" w:color="auto"/>
        <w:bottom w:val="none" w:sz="0" w:space="0" w:color="auto"/>
        <w:right w:val="none" w:sz="0" w:space="0" w:color="auto"/>
      </w:divBdr>
    </w:div>
    <w:div w:id="877358235">
      <w:bodyDiv w:val="1"/>
      <w:marLeft w:val="0"/>
      <w:marRight w:val="0"/>
      <w:marTop w:val="0"/>
      <w:marBottom w:val="0"/>
      <w:divBdr>
        <w:top w:val="none" w:sz="0" w:space="0" w:color="auto"/>
        <w:left w:val="none" w:sz="0" w:space="0" w:color="auto"/>
        <w:bottom w:val="none" w:sz="0" w:space="0" w:color="auto"/>
        <w:right w:val="none" w:sz="0" w:space="0" w:color="auto"/>
      </w:divBdr>
    </w:div>
    <w:div w:id="925505119">
      <w:bodyDiv w:val="1"/>
      <w:marLeft w:val="0"/>
      <w:marRight w:val="0"/>
      <w:marTop w:val="0"/>
      <w:marBottom w:val="0"/>
      <w:divBdr>
        <w:top w:val="none" w:sz="0" w:space="0" w:color="auto"/>
        <w:left w:val="none" w:sz="0" w:space="0" w:color="auto"/>
        <w:bottom w:val="none" w:sz="0" w:space="0" w:color="auto"/>
        <w:right w:val="none" w:sz="0" w:space="0" w:color="auto"/>
      </w:divBdr>
    </w:div>
    <w:div w:id="984700718">
      <w:bodyDiv w:val="1"/>
      <w:marLeft w:val="0"/>
      <w:marRight w:val="0"/>
      <w:marTop w:val="0"/>
      <w:marBottom w:val="0"/>
      <w:divBdr>
        <w:top w:val="none" w:sz="0" w:space="0" w:color="auto"/>
        <w:left w:val="none" w:sz="0" w:space="0" w:color="auto"/>
        <w:bottom w:val="none" w:sz="0" w:space="0" w:color="auto"/>
        <w:right w:val="none" w:sz="0" w:space="0" w:color="auto"/>
      </w:divBdr>
    </w:div>
    <w:div w:id="1069957759">
      <w:bodyDiv w:val="1"/>
      <w:marLeft w:val="0"/>
      <w:marRight w:val="0"/>
      <w:marTop w:val="0"/>
      <w:marBottom w:val="0"/>
      <w:divBdr>
        <w:top w:val="none" w:sz="0" w:space="0" w:color="auto"/>
        <w:left w:val="none" w:sz="0" w:space="0" w:color="auto"/>
        <w:bottom w:val="none" w:sz="0" w:space="0" w:color="auto"/>
        <w:right w:val="none" w:sz="0" w:space="0" w:color="auto"/>
      </w:divBdr>
    </w:div>
    <w:div w:id="1108543761">
      <w:bodyDiv w:val="1"/>
      <w:marLeft w:val="0"/>
      <w:marRight w:val="0"/>
      <w:marTop w:val="0"/>
      <w:marBottom w:val="0"/>
      <w:divBdr>
        <w:top w:val="none" w:sz="0" w:space="0" w:color="auto"/>
        <w:left w:val="none" w:sz="0" w:space="0" w:color="auto"/>
        <w:bottom w:val="none" w:sz="0" w:space="0" w:color="auto"/>
        <w:right w:val="none" w:sz="0" w:space="0" w:color="auto"/>
      </w:divBdr>
    </w:div>
    <w:div w:id="1136333516">
      <w:bodyDiv w:val="1"/>
      <w:marLeft w:val="0"/>
      <w:marRight w:val="0"/>
      <w:marTop w:val="0"/>
      <w:marBottom w:val="0"/>
      <w:divBdr>
        <w:top w:val="none" w:sz="0" w:space="0" w:color="auto"/>
        <w:left w:val="none" w:sz="0" w:space="0" w:color="auto"/>
        <w:bottom w:val="none" w:sz="0" w:space="0" w:color="auto"/>
        <w:right w:val="none" w:sz="0" w:space="0" w:color="auto"/>
      </w:divBdr>
    </w:div>
    <w:div w:id="1163469493">
      <w:bodyDiv w:val="1"/>
      <w:marLeft w:val="0"/>
      <w:marRight w:val="0"/>
      <w:marTop w:val="0"/>
      <w:marBottom w:val="0"/>
      <w:divBdr>
        <w:top w:val="none" w:sz="0" w:space="0" w:color="auto"/>
        <w:left w:val="none" w:sz="0" w:space="0" w:color="auto"/>
        <w:bottom w:val="none" w:sz="0" w:space="0" w:color="auto"/>
        <w:right w:val="none" w:sz="0" w:space="0" w:color="auto"/>
      </w:divBdr>
    </w:div>
    <w:div w:id="1338534509">
      <w:bodyDiv w:val="1"/>
      <w:marLeft w:val="0"/>
      <w:marRight w:val="0"/>
      <w:marTop w:val="0"/>
      <w:marBottom w:val="0"/>
      <w:divBdr>
        <w:top w:val="none" w:sz="0" w:space="0" w:color="auto"/>
        <w:left w:val="none" w:sz="0" w:space="0" w:color="auto"/>
        <w:bottom w:val="none" w:sz="0" w:space="0" w:color="auto"/>
        <w:right w:val="none" w:sz="0" w:space="0" w:color="auto"/>
      </w:divBdr>
    </w:div>
    <w:div w:id="1381981624">
      <w:bodyDiv w:val="1"/>
      <w:marLeft w:val="0"/>
      <w:marRight w:val="0"/>
      <w:marTop w:val="0"/>
      <w:marBottom w:val="0"/>
      <w:divBdr>
        <w:top w:val="none" w:sz="0" w:space="0" w:color="auto"/>
        <w:left w:val="none" w:sz="0" w:space="0" w:color="auto"/>
        <w:bottom w:val="none" w:sz="0" w:space="0" w:color="auto"/>
        <w:right w:val="none" w:sz="0" w:space="0" w:color="auto"/>
      </w:divBdr>
    </w:div>
    <w:div w:id="1497190756">
      <w:bodyDiv w:val="1"/>
      <w:marLeft w:val="0"/>
      <w:marRight w:val="0"/>
      <w:marTop w:val="0"/>
      <w:marBottom w:val="0"/>
      <w:divBdr>
        <w:top w:val="none" w:sz="0" w:space="0" w:color="auto"/>
        <w:left w:val="none" w:sz="0" w:space="0" w:color="auto"/>
        <w:bottom w:val="none" w:sz="0" w:space="0" w:color="auto"/>
        <w:right w:val="none" w:sz="0" w:space="0" w:color="auto"/>
      </w:divBdr>
    </w:div>
    <w:div w:id="1521971412">
      <w:bodyDiv w:val="1"/>
      <w:marLeft w:val="0"/>
      <w:marRight w:val="0"/>
      <w:marTop w:val="0"/>
      <w:marBottom w:val="0"/>
      <w:divBdr>
        <w:top w:val="none" w:sz="0" w:space="0" w:color="auto"/>
        <w:left w:val="none" w:sz="0" w:space="0" w:color="auto"/>
        <w:bottom w:val="none" w:sz="0" w:space="0" w:color="auto"/>
        <w:right w:val="none" w:sz="0" w:space="0" w:color="auto"/>
      </w:divBdr>
    </w:div>
    <w:div w:id="1709144843">
      <w:bodyDiv w:val="1"/>
      <w:marLeft w:val="0"/>
      <w:marRight w:val="0"/>
      <w:marTop w:val="0"/>
      <w:marBottom w:val="0"/>
      <w:divBdr>
        <w:top w:val="none" w:sz="0" w:space="0" w:color="auto"/>
        <w:left w:val="none" w:sz="0" w:space="0" w:color="auto"/>
        <w:bottom w:val="none" w:sz="0" w:space="0" w:color="auto"/>
        <w:right w:val="none" w:sz="0" w:space="0" w:color="auto"/>
      </w:divBdr>
    </w:div>
    <w:div w:id="1797024621">
      <w:bodyDiv w:val="1"/>
      <w:marLeft w:val="0"/>
      <w:marRight w:val="0"/>
      <w:marTop w:val="0"/>
      <w:marBottom w:val="0"/>
      <w:divBdr>
        <w:top w:val="none" w:sz="0" w:space="0" w:color="auto"/>
        <w:left w:val="none" w:sz="0" w:space="0" w:color="auto"/>
        <w:bottom w:val="none" w:sz="0" w:space="0" w:color="auto"/>
        <w:right w:val="none" w:sz="0" w:space="0" w:color="auto"/>
      </w:divBdr>
    </w:div>
    <w:div w:id="1903170648">
      <w:bodyDiv w:val="1"/>
      <w:marLeft w:val="0"/>
      <w:marRight w:val="0"/>
      <w:marTop w:val="0"/>
      <w:marBottom w:val="0"/>
      <w:divBdr>
        <w:top w:val="none" w:sz="0" w:space="0" w:color="auto"/>
        <w:left w:val="none" w:sz="0" w:space="0" w:color="auto"/>
        <w:bottom w:val="none" w:sz="0" w:space="0" w:color="auto"/>
        <w:right w:val="none" w:sz="0" w:space="0" w:color="auto"/>
      </w:divBdr>
    </w:div>
    <w:div w:id="209978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volkov.net/critic.think/articles/Volkov.E.Critical.think.principles.introduction.html" TargetMode="External"/><Relationship Id="rId3" Type="http://schemas.microsoft.com/office/2007/relationships/stylesWithEffects" Target="stylesWithEffects.xml"/><Relationship Id="rId7" Type="http://schemas.openxmlformats.org/officeDocument/2006/relationships/hyperlink" Target="http://www.rcio.rsu.ru/webp/class1/potok86/Vasil'eva/ych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1sc@yesnet.purpe.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4070</Words>
  <Characters>23204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Пользователь Windows</cp:lastModifiedBy>
  <cp:revision>12</cp:revision>
  <dcterms:created xsi:type="dcterms:W3CDTF">2016-02-21T19:46:00Z</dcterms:created>
  <dcterms:modified xsi:type="dcterms:W3CDTF">2020-05-27T12:07:00Z</dcterms:modified>
</cp:coreProperties>
</file>