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5A5" w:rsidRPr="00FC35A5" w:rsidRDefault="00FC35A5" w:rsidP="00FC35A5">
      <w:pPr>
        <w:tabs>
          <w:tab w:val="left" w:pos="9288"/>
        </w:tabs>
        <w:rPr>
          <w:sz w:val="28"/>
          <w:szCs w:val="28"/>
        </w:rPr>
      </w:pPr>
      <w:r w:rsidRPr="00FC35A5">
        <w:t xml:space="preserve">МУНИЦИПАЛЬНОЕ  АВТОНОМНОЕ ОБЩЕОБРАЗОВАТЕЛЬНОЕ  УЧРЕЖДЕНИЕ </w:t>
      </w:r>
    </w:p>
    <w:p w:rsidR="00FC35A5" w:rsidRPr="00FC35A5" w:rsidRDefault="00FC35A5" w:rsidP="00FC35A5">
      <w:pPr>
        <w:tabs>
          <w:tab w:val="left" w:pos="9288"/>
        </w:tabs>
        <w:ind w:hanging="993"/>
        <w:jc w:val="center"/>
        <w:rPr>
          <w:sz w:val="28"/>
          <w:szCs w:val="28"/>
        </w:rPr>
      </w:pPr>
      <w:r w:rsidRPr="00FC35A5">
        <w:rPr>
          <w:sz w:val="28"/>
          <w:szCs w:val="28"/>
        </w:rPr>
        <w:t xml:space="preserve">«Лицей №3 имени А.С.Пушкина Октябрьского р-на </w:t>
      </w:r>
      <w:proofErr w:type="gramStart"/>
      <w:r w:rsidRPr="00FC35A5">
        <w:rPr>
          <w:sz w:val="28"/>
          <w:szCs w:val="28"/>
        </w:rPr>
        <w:t>г</w:t>
      </w:r>
      <w:proofErr w:type="gramEnd"/>
      <w:r w:rsidRPr="00FC35A5">
        <w:rPr>
          <w:sz w:val="28"/>
          <w:szCs w:val="28"/>
        </w:rPr>
        <w:t>. Саратова»</w:t>
      </w:r>
    </w:p>
    <w:p w:rsidR="00FC35A5" w:rsidRPr="00FC35A5" w:rsidRDefault="00FC35A5" w:rsidP="00FC35A5">
      <w:pPr>
        <w:tabs>
          <w:tab w:val="left" w:pos="9288"/>
        </w:tabs>
        <w:ind w:hanging="993"/>
        <w:jc w:val="center"/>
        <w:rPr>
          <w:sz w:val="28"/>
          <w:szCs w:val="28"/>
        </w:rPr>
      </w:pPr>
    </w:p>
    <w:p w:rsidR="00FC35A5" w:rsidRPr="00FC35A5" w:rsidRDefault="00FC35A5" w:rsidP="00FC35A5">
      <w:pPr>
        <w:tabs>
          <w:tab w:val="left" w:pos="9288"/>
        </w:tabs>
        <w:rPr>
          <w:sz w:val="28"/>
          <w:szCs w:val="28"/>
        </w:rPr>
      </w:pPr>
    </w:p>
    <w:p w:rsidR="00FC35A5" w:rsidRPr="00FC35A5" w:rsidRDefault="00FC35A5" w:rsidP="00FC35A5">
      <w:pPr>
        <w:tabs>
          <w:tab w:val="left" w:pos="9288"/>
        </w:tabs>
        <w:rPr>
          <w:sz w:val="28"/>
          <w:szCs w:val="28"/>
        </w:rPr>
      </w:pPr>
    </w:p>
    <w:tbl>
      <w:tblPr>
        <w:tblW w:w="5406" w:type="pct"/>
        <w:tblInd w:w="-318" w:type="dxa"/>
        <w:tblLayout w:type="fixed"/>
        <w:tblLook w:val="01E0"/>
      </w:tblPr>
      <w:tblGrid>
        <w:gridCol w:w="3315"/>
        <w:gridCol w:w="243"/>
        <w:gridCol w:w="3498"/>
        <w:gridCol w:w="294"/>
        <w:gridCol w:w="3610"/>
      </w:tblGrid>
      <w:tr w:rsidR="00FC35A5" w:rsidRPr="00FC35A5" w:rsidTr="008D2F70">
        <w:tc>
          <w:tcPr>
            <w:tcW w:w="1512" w:type="pct"/>
          </w:tcPr>
          <w:p w:rsidR="00FC35A5" w:rsidRPr="00FC35A5" w:rsidRDefault="00FC35A5" w:rsidP="008D2F70">
            <w:pPr>
              <w:tabs>
                <w:tab w:val="left" w:pos="9288"/>
              </w:tabs>
              <w:jc w:val="center"/>
              <w:rPr>
                <w:b/>
              </w:rPr>
            </w:pPr>
            <w:r w:rsidRPr="00FC35A5">
              <w:rPr>
                <w:b/>
                <w:sz w:val="22"/>
                <w:szCs w:val="22"/>
              </w:rPr>
              <w:t>«Согласовано»</w:t>
            </w:r>
          </w:p>
          <w:p w:rsidR="00FC35A5" w:rsidRPr="00FC35A5" w:rsidRDefault="00FC35A5" w:rsidP="008D2F70">
            <w:pPr>
              <w:tabs>
                <w:tab w:val="left" w:pos="9288"/>
              </w:tabs>
              <w:jc w:val="both"/>
            </w:pPr>
            <w:r w:rsidRPr="00FC35A5">
              <w:rPr>
                <w:sz w:val="22"/>
                <w:szCs w:val="22"/>
              </w:rPr>
              <w:t xml:space="preserve">Руководитель МО </w:t>
            </w:r>
          </w:p>
          <w:p w:rsidR="00FC35A5" w:rsidRPr="00FC35A5" w:rsidRDefault="00FC35A5" w:rsidP="00873266">
            <w:pPr>
              <w:tabs>
                <w:tab w:val="left" w:pos="9288"/>
              </w:tabs>
              <w:jc w:val="both"/>
              <w:rPr>
                <w:sz w:val="16"/>
                <w:szCs w:val="16"/>
              </w:rPr>
            </w:pPr>
            <w:r w:rsidRPr="00FC35A5">
              <w:rPr>
                <w:sz w:val="22"/>
                <w:szCs w:val="22"/>
              </w:rPr>
              <w:t xml:space="preserve">_________  / </w:t>
            </w:r>
            <w:proofErr w:type="spellStart"/>
            <w:r w:rsidR="00873266">
              <w:rPr>
                <w:sz w:val="22"/>
                <w:szCs w:val="22"/>
              </w:rPr>
              <w:t>Жаркова</w:t>
            </w:r>
            <w:proofErr w:type="spellEnd"/>
            <w:r w:rsidR="00873266">
              <w:rPr>
                <w:sz w:val="22"/>
                <w:szCs w:val="22"/>
              </w:rPr>
              <w:t xml:space="preserve"> О.С.</w:t>
            </w:r>
            <w:r w:rsidRPr="00FC35A5">
              <w:rPr>
                <w:sz w:val="22"/>
                <w:szCs w:val="22"/>
              </w:rPr>
              <w:t xml:space="preserve">      </w:t>
            </w:r>
            <w:r>
              <w:rPr>
                <w:sz w:val="22"/>
                <w:szCs w:val="22"/>
              </w:rPr>
              <w:t xml:space="preserve">             </w:t>
            </w:r>
            <w:r w:rsidRPr="00FC35A5">
              <w:rPr>
                <w:sz w:val="22"/>
                <w:szCs w:val="22"/>
              </w:rPr>
              <w:t xml:space="preserve">  /</w:t>
            </w:r>
          </w:p>
          <w:p w:rsidR="00FC35A5" w:rsidRPr="00FC35A5" w:rsidRDefault="00FC35A5" w:rsidP="008D2F70">
            <w:pPr>
              <w:tabs>
                <w:tab w:val="left" w:pos="9288"/>
              </w:tabs>
              <w:jc w:val="center"/>
            </w:pPr>
          </w:p>
          <w:p w:rsidR="00FC35A5" w:rsidRPr="00FC35A5" w:rsidRDefault="00FC35A5" w:rsidP="008D2F70">
            <w:pPr>
              <w:tabs>
                <w:tab w:val="left" w:pos="9288"/>
              </w:tabs>
              <w:jc w:val="both"/>
            </w:pPr>
            <w:r w:rsidRPr="00FC35A5">
              <w:rPr>
                <w:sz w:val="22"/>
                <w:szCs w:val="22"/>
              </w:rPr>
              <w:t xml:space="preserve">Протокол № ___ </w:t>
            </w:r>
          </w:p>
          <w:p w:rsidR="00FC35A5" w:rsidRPr="00FC35A5" w:rsidRDefault="00FC35A5" w:rsidP="008D2F70">
            <w:pPr>
              <w:tabs>
                <w:tab w:val="left" w:pos="9288"/>
              </w:tabs>
              <w:jc w:val="both"/>
            </w:pPr>
            <w:r w:rsidRPr="00FC35A5">
              <w:rPr>
                <w:sz w:val="22"/>
                <w:szCs w:val="22"/>
              </w:rPr>
              <w:t>от   «__»   ________20</w:t>
            </w:r>
            <w:r w:rsidR="00873266">
              <w:rPr>
                <w:sz w:val="22"/>
                <w:szCs w:val="22"/>
              </w:rPr>
              <w:t>1</w:t>
            </w:r>
            <w:r w:rsidR="00386FBD">
              <w:rPr>
                <w:sz w:val="22"/>
                <w:szCs w:val="22"/>
              </w:rPr>
              <w:t>9</w:t>
            </w:r>
            <w:r w:rsidRPr="00FC35A5">
              <w:rPr>
                <w:sz w:val="22"/>
                <w:szCs w:val="22"/>
              </w:rPr>
              <w:t>__ г.</w:t>
            </w:r>
          </w:p>
          <w:p w:rsidR="00FC35A5" w:rsidRPr="00FC35A5" w:rsidRDefault="00FC35A5" w:rsidP="008D2F70">
            <w:pPr>
              <w:tabs>
                <w:tab w:val="left" w:pos="9288"/>
              </w:tabs>
              <w:jc w:val="center"/>
            </w:pPr>
          </w:p>
        </w:tc>
        <w:tc>
          <w:tcPr>
            <w:tcW w:w="111" w:type="pct"/>
          </w:tcPr>
          <w:p w:rsidR="00FC35A5" w:rsidRPr="00FC35A5" w:rsidRDefault="00FC35A5" w:rsidP="008D2F70">
            <w:pPr>
              <w:tabs>
                <w:tab w:val="left" w:pos="9288"/>
              </w:tabs>
              <w:jc w:val="center"/>
              <w:rPr>
                <w:b/>
              </w:rPr>
            </w:pPr>
          </w:p>
        </w:tc>
        <w:tc>
          <w:tcPr>
            <w:tcW w:w="1596" w:type="pct"/>
          </w:tcPr>
          <w:p w:rsidR="00FC35A5" w:rsidRPr="00FC35A5" w:rsidRDefault="00FC35A5" w:rsidP="008D2F70">
            <w:pPr>
              <w:tabs>
                <w:tab w:val="left" w:pos="9288"/>
              </w:tabs>
              <w:jc w:val="center"/>
              <w:rPr>
                <w:b/>
              </w:rPr>
            </w:pPr>
            <w:r w:rsidRPr="00FC35A5">
              <w:rPr>
                <w:b/>
                <w:sz w:val="22"/>
                <w:szCs w:val="22"/>
              </w:rPr>
              <w:t>«Согласовано»</w:t>
            </w:r>
          </w:p>
          <w:p w:rsidR="00FC35A5" w:rsidRPr="00FC35A5" w:rsidRDefault="00FC35A5" w:rsidP="008D2F70">
            <w:pPr>
              <w:tabs>
                <w:tab w:val="left" w:pos="9288"/>
              </w:tabs>
              <w:jc w:val="both"/>
            </w:pPr>
            <w:r w:rsidRPr="00FC35A5">
              <w:rPr>
                <w:sz w:val="22"/>
                <w:szCs w:val="22"/>
              </w:rPr>
              <w:t>Заместитель директора по УВР МАОУ «Лицей №3 им. А.С.Пушкина»</w:t>
            </w:r>
          </w:p>
          <w:p w:rsidR="00FC35A5" w:rsidRPr="00FC35A5" w:rsidRDefault="00FC35A5" w:rsidP="008D2F70">
            <w:pPr>
              <w:tabs>
                <w:tab w:val="left" w:pos="9288"/>
              </w:tabs>
              <w:jc w:val="both"/>
            </w:pPr>
            <w:r w:rsidRPr="00FC35A5">
              <w:rPr>
                <w:sz w:val="22"/>
                <w:szCs w:val="22"/>
              </w:rPr>
              <w:t xml:space="preserve">_____________/ </w:t>
            </w:r>
            <w:r w:rsidR="00873266">
              <w:rPr>
                <w:sz w:val="22"/>
                <w:szCs w:val="22"/>
              </w:rPr>
              <w:t>Митро</w:t>
            </w:r>
            <w:r w:rsidR="00CE436E">
              <w:rPr>
                <w:sz w:val="22"/>
                <w:szCs w:val="22"/>
              </w:rPr>
              <w:t>ф</w:t>
            </w:r>
            <w:r w:rsidR="00873266">
              <w:rPr>
                <w:sz w:val="22"/>
                <w:szCs w:val="22"/>
              </w:rPr>
              <w:t>анова Л.В.</w:t>
            </w:r>
            <w:r w:rsidRPr="00FC35A5">
              <w:rPr>
                <w:sz w:val="22"/>
                <w:szCs w:val="22"/>
              </w:rPr>
              <w:t xml:space="preserve">   </w:t>
            </w:r>
            <w:r>
              <w:rPr>
                <w:sz w:val="22"/>
                <w:szCs w:val="22"/>
              </w:rPr>
              <w:t xml:space="preserve">                    </w:t>
            </w:r>
            <w:r w:rsidRPr="00FC35A5">
              <w:rPr>
                <w:sz w:val="22"/>
                <w:szCs w:val="22"/>
              </w:rPr>
              <w:t xml:space="preserve"> </w:t>
            </w:r>
          </w:p>
          <w:p w:rsidR="00FC35A5" w:rsidRPr="00FC35A5" w:rsidRDefault="00FC35A5" w:rsidP="008D2F70">
            <w:pPr>
              <w:tabs>
                <w:tab w:val="left" w:pos="9288"/>
              </w:tabs>
              <w:jc w:val="center"/>
            </w:pPr>
          </w:p>
          <w:p w:rsidR="00FC35A5" w:rsidRPr="00FC35A5" w:rsidRDefault="00FC35A5" w:rsidP="008D2F70">
            <w:pPr>
              <w:tabs>
                <w:tab w:val="left" w:pos="9288"/>
              </w:tabs>
              <w:jc w:val="both"/>
            </w:pPr>
            <w:r w:rsidRPr="00FC35A5">
              <w:rPr>
                <w:sz w:val="22"/>
                <w:szCs w:val="22"/>
              </w:rPr>
              <w:t xml:space="preserve"> «__»   __________20</w:t>
            </w:r>
            <w:r w:rsidR="00873266">
              <w:rPr>
                <w:sz w:val="22"/>
                <w:szCs w:val="22"/>
              </w:rPr>
              <w:t>1</w:t>
            </w:r>
            <w:r w:rsidR="00386FBD">
              <w:rPr>
                <w:sz w:val="22"/>
                <w:szCs w:val="22"/>
              </w:rPr>
              <w:t>9</w:t>
            </w:r>
            <w:r w:rsidRPr="00FC35A5">
              <w:rPr>
                <w:sz w:val="22"/>
                <w:szCs w:val="22"/>
              </w:rPr>
              <w:t>_ г.</w:t>
            </w:r>
          </w:p>
          <w:p w:rsidR="00FC35A5" w:rsidRPr="00FC35A5" w:rsidRDefault="00FC35A5" w:rsidP="008D2F70">
            <w:pPr>
              <w:tabs>
                <w:tab w:val="left" w:pos="9288"/>
              </w:tabs>
              <w:jc w:val="center"/>
            </w:pPr>
          </w:p>
        </w:tc>
        <w:tc>
          <w:tcPr>
            <w:tcW w:w="134" w:type="pct"/>
          </w:tcPr>
          <w:p w:rsidR="00FC35A5" w:rsidRPr="00FC35A5" w:rsidRDefault="00FC35A5" w:rsidP="008D2F70">
            <w:pPr>
              <w:tabs>
                <w:tab w:val="left" w:pos="9288"/>
              </w:tabs>
              <w:jc w:val="center"/>
              <w:rPr>
                <w:b/>
              </w:rPr>
            </w:pPr>
          </w:p>
        </w:tc>
        <w:tc>
          <w:tcPr>
            <w:tcW w:w="1648" w:type="pct"/>
          </w:tcPr>
          <w:p w:rsidR="00FC35A5" w:rsidRPr="00FC35A5" w:rsidRDefault="00FC35A5" w:rsidP="008D2F70">
            <w:pPr>
              <w:tabs>
                <w:tab w:val="left" w:pos="9288"/>
              </w:tabs>
              <w:jc w:val="center"/>
              <w:rPr>
                <w:b/>
              </w:rPr>
            </w:pPr>
            <w:r w:rsidRPr="00FC35A5">
              <w:rPr>
                <w:b/>
                <w:sz w:val="22"/>
                <w:szCs w:val="22"/>
              </w:rPr>
              <w:t>«Утверждаю»</w:t>
            </w:r>
          </w:p>
          <w:p w:rsidR="00FC35A5" w:rsidRPr="00FC35A5" w:rsidRDefault="00FC35A5" w:rsidP="008D2F70">
            <w:pPr>
              <w:tabs>
                <w:tab w:val="left" w:pos="9288"/>
              </w:tabs>
              <w:jc w:val="both"/>
            </w:pPr>
            <w:r w:rsidRPr="00FC35A5">
              <w:rPr>
                <w:sz w:val="22"/>
                <w:szCs w:val="22"/>
              </w:rPr>
              <w:t>Директор МАОУ «Лицей №3 им. А.С.Пушкина»</w:t>
            </w:r>
          </w:p>
          <w:p w:rsidR="00FC35A5" w:rsidRPr="00FC35A5" w:rsidRDefault="00FC35A5" w:rsidP="008D2F70">
            <w:pPr>
              <w:tabs>
                <w:tab w:val="left" w:pos="9288"/>
              </w:tabs>
              <w:jc w:val="both"/>
            </w:pPr>
          </w:p>
          <w:p w:rsidR="00FC35A5" w:rsidRPr="00FC35A5" w:rsidRDefault="00FC35A5" w:rsidP="008D2F70">
            <w:pPr>
              <w:tabs>
                <w:tab w:val="left" w:pos="9288"/>
              </w:tabs>
              <w:jc w:val="both"/>
            </w:pPr>
            <w:r w:rsidRPr="00FC35A5">
              <w:rPr>
                <w:sz w:val="22"/>
                <w:szCs w:val="22"/>
              </w:rPr>
              <w:t>_____________/</w:t>
            </w:r>
            <w:r w:rsidR="007A3CAB">
              <w:rPr>
                <w:sz w:val="22"/>
                <w:szCs w:val="22"/>
              </w:rPr>
              <w:t>Демидова Н.П.</w:t>
            </w:r>
            <w:r w:rsidRPr="00FC35A5">
              <w:rPr>
                <w:sz w:val="22"/>
                <w:szCs w:val="22"/>
              </w:rPr>
              <w:t>. /</w:t>
            </w:r>
          </w:p>
          <w:p w:rsidR="00FC35A5" w:rsidRPr="00FC35A5" w:rsidRDefault="00FC35A5" w:rsidP="008D2F70">
            <w:pPr>
              <w:tabs>
                <w:tab w:val="left" w:pos="9288"/>
              </w:tabs>
              <w:jc w:val="center"/>
            </w:pPr>
            <w:r w:rsidRPr="00FC35A5">
              <w:rPr>
                <w:sz w:val="22"/>
                <w:szCs w:val="22"/>
              </w:rPr>
              <w:t xml:space="preserve">                 </w:t>
            </w:r>
          </w:p>
          <w:p w:rsidR="00FC35A5" w:rsidRPr="00FC35A5" w:rsidRDefault="00FC35A5" w:rsidP="008D2F70">
            <w:pPr>
              <w:tabs>
                <w:tab w:val="left" w:pos="9288"/>
              </w:tabs>
              <w:jc w:val="both"/>
            </w:pPr>
            <w:r w:rsidRPr="00FC35A5">
              <w:rPr>
                <w:sz w:val="22"/>
                <w:szCs w:val="22"/>
              </w:rPr>
              <w:t xml:space="preserve">Приказ № ___ </w:t>
            </w:r>
          </w:p>
          <w:p w:rsidR="00FC35A5" w:rsidRPr="00FC35A5" w:rsidRDefault="00FC35A5" w:rsidP="008D2F70">
            <w:pPr>
              <w:tabs>
                <w:tab w:val="left" w:pos="9288"/>
              </w:tabs>
              <w:jc w:val="both"/>
            </w:pPr>
            <w:r w:rsidRPr="00FC35A5">
              <w:rPr>
                <w:sz w:val="22"/>
                <w:szCs w:val="22"/>
              </w:rPr>
              <w:t>от  «__»   __________20</w:t>
            </w:r>
            <w:r w:rsidR="00873266">
              <w:rPr>
                <w:sz w:val="22"/>
                <w:szCs w:val="22"/>
              </w:rPr>
              <w:t>1</w:t>
            </w:r>
            <w:r w:rsidR="00386FBD">
              <w:rPr>
                <w:sz w:val="22"/>
                <w:szCs w:val="22"/>
              </w:rPr>
              <w:t>9</w:t>
            </w:r>
            <w:r w:rsidRPr="00FC35A5">
              <w:rPr>
                <w:sz w:val="22"/>
                <w:szCs w:val="22"/>
              </w:rPr>
              <w:t>__ г.</w:t>
            </w:r>
          </w:p>
          <w:p w:rsidR="00FC35A5" w:rsidRPr="00FC35A5" w:rsidRDefault="00FC35A5" w:rsidP="008D2F70">
            <w:pPr>
              <w:tabs>
                <w:tab w:val="left" w:pos="9288"/>
              </w:tabs>
              <w:jc w:val="center"/>
            </w:pPr>
          </w:p>
        </w:tc>
      </w:tr>
    </w:tbl>
    <w:p w:rsidR="00FC35A5" w:rsidRPr="00FC35A5" w:rsidRDefault="00FC35A5" w:rsidP="00FC35A5">
      <w:pPr>
        <w:tabs>
          <w:tab w:val="left" w:pos="9288"/>
        </w:tabs>
        <w:ind w:left="360"/>
        <w:jc w:val="center"/>
        <w:rPr>
          <w:sz w:val="28"/>
          <w:szCs w:val="28"/>
        </w:rPr>
      </w:pPr>
    </w:p>
    <w:p w:rsidR="00FC35A5" w:rsidRPr="00FC35A5" w:rsidRDefault="00FC35A5" w:rsidP="00FC35A5">
      <w:pPr>
        <w:tabs>
          <w:tab w:val="left" w:pos="9288"/>
        </w:tabs>
        <w:ind w:left="360"/>
        <w:jc w:val="center"/>
        <w:rPr>
          <w:sz w:val="28"/>
          <w:szCs w:val="28"/>
        </w:rPr>
      </w:pPr>
    </w:p>
    <w:p w:rsidR="00FC35A5" w:rsidRPr="00FC35A5" w:rsidRDefault="00FC35A5" w:rsidP="00FC35A5">
      <w:pPr>
        <w:tabs>
          <w:tab w:val="left" w:pos="9288"/>
        </w:tabs>
        <w:rPr>
          <w:sz w:val="28"/>
          <w:szCs w:val="28"/>
        </w:rPr>
      </w:pPr>
    </w:p>
    <w:p w:rsidR="00FC35A5" w:rsidRPr="00FC35A5" w:rsidRDefault="00FC35A5" w:rsidP="00FC35A5">
      <w:pPr>
        <w:tabs>
          <w:tab w:val="left" w:pos="9288"/>
        </w:tabs>
        <w:rPr>
          <w:sz w:val="28"/>
          <w:szCs w:val="28"/>
        </w:rPr>
      </w:pPr>
    </w:p>
    <w:p w:rsidR="00FC35A5" w:rsidRPr="00FC35A5" w:rsidRDefault="00FC35A5" w:rsidP="00FC35A5">
      <w:pPr>
        <w:tabs>
          <w:tab w:val="left" w:pos="9288"/>
        </w:tabs>
        <w:ind w:left="360"/>
        <w:jc w:val="center"/>
        <w:rPr>
          <w:b/>
          <w:sz w:val="56"/>
          <w:szCs w:val="56"/>
        </w:rPr>
      </w:pPr>
      <w:r w:rsidRPr="00FC35A5">
        <w:rPr>
          <w:b/>
          <w:sz w:val="56"/>
          <w:szCs w:val="56"/>
        </w:rPr>
        <w:t xml:space="preserve">РАБОЧАЯ ПРОГРАММА </w:t>
      </w:r>
    </w:p>
    <w:p w:rsidR="00873266" w:rsidRDefault="00873266" w:rsidP="00FC35A5">
      <w:pPr>
        <w:tabs>
          <w:tab w:val="left" w:pos="9288"/>
        </w:tabs>
        <w:ind w:left="360"/>
        <w:jc w:val="center"/>
        <w:rPr>
          <w:sz w:val="36"/>
          <w:szCs w:val="36"/>
        </w:rPr>
      </w:pPr>
    </w:p>
    <w:p w:rsidR="00FC35A5" w:rsidRDefault="00873266" w:rsidP="00FC35A5">
      <w:pPr>
        <w:tabs>
          <w:tab w:val="left" w:pos="9288"/>
        </w:tabs>
        <w:ind w:left="360"/>
        <w:jc w:val="center"/>
        <w:rPr>
          <w:sz w:val="36"/>
          <w:szCs w:val="36"/>
        </w:rPr>
      </w:pPr>
      <w:r>
        <w:rPr>
          <w:sz w:val="36"/>
          <w:szCs w:val="36"/>
        </w:rPr>
        <w:t>по предмету «Химия» для 1</w:t>
      </w:r>
      <w:r w:rsidR="00DD7130">
        <w:rPr>
          <w:sz w:val="36"/>
          <w:szCs w:val="36"/>
        </w:rPr>
        <w:t>0</w:t>
      </w:r>
      <w:r>
        <w:rPr>
          <w:sz w:val="36"/>
          <w:szCs w:val="36"/>
        </w:rPr>
        <w:t>класса (базовый уровень)</w:t>
      </w:r>
    </w:p>
    <w:p w:rsidR="00873266" w:rsidRDefault="00873266" w:rsidP="00873266">
      <w:pPr>
        <w:tabs>
          <w:tab w:val="left" w:pos="9288"/>
        </w:tabs>
        <w:ind w:left="360"/>
        <w:jc w:val="center"/>
        <w:rPr>
          <w:sz w:val="36"/>
          <w:szCs w:val="36"/>
        </w:rPr>
      </w:pPr>
    </w:p>
    <w:p w:rsidR="00FC35A5" w:rsidRPr="00FC35A5" w:rsidRDefault="00873266" w:rsidP="00873266">
      <w:pPr>
        <w:tabs>
          <w:tab w:val="left" w:pos="9288"/>
        </w:tabs>
        <w:ind w:left="360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Составитель </w:t>
      </w:r>
      <w:r w:rsidR="00FC35A5" w:rsidRPr="00FC35A5">
        <w:rPr>
          <w:sz w:val="36"/>
          <w:szCs w:val="36"/>
        </w:rPr>
        <w:t>учител</w:t>
      </w:r>
      <w:r>
        <w:rPr>
          <w:sz w:val="36"/>
          <w:szCs w:val="36"/>
        </w:rPr>
        <w:t>ь</w:t>
      </w:r>
      <w:r w:rsidR="00FC35A5" w:rsidRPr="00FC35A5">
        <w:rPr>
          <w:sz w:val="36"/>
          <w:szCs w:val="36"/>
        </w:rPr>
        <w:t xml:space="preserve"> </w:t>
      </w:r>
      <w:r>
        <w:rPr>
          <w:sz w:val="36"/>
          <w:szCs w:val="36"/>
        </w:rPr>
        <w:t>первой</w:t>
      </w:r>
      <w:r w:rsidR="00FC35A5" w:rsidRPr="00FC35A5">
        <w:rPr>
          <w:sz w:val="36"/>
          <w:szCs w:val="36"/>
        </w:rPr>
        <w:t xml:space="preserve"> категории  </w:t>
      </w:r>
    </w:p>
    <w:p w:rsidR="00FC35A5" w:rsidRPr="00FC35A5" w:rsidRDefault="002148FE" w:rsidP="00FC35A5">
      <w:pPr>
        <w:tabs>
          <w:tab w:val="left" w:pos="9288"/>
        </w:tabs>
        <w:ind w:left="360"/>
        <w:jc w:val="center"/>
        <w:rPr>
          <w:sz w:val="36"/>
          <w:szCs w:val="36"/>
        </w:rPr>
      </w:pPr>
      <w:proofErr w:type="spellStart"/>
      <w:r>
        <w:rPr>
          <w:sz w:val="36"/>
          <w:szCs w:val="36"/>
        </w:rPr>
        <w:t>Лифатов</w:t>
      </w:r>
      <w:r w:rsidR="00873266">
        <w:rPr>
          <w:sz w:val="36"/>
          <w:szCs w:val="36"/>
        </w:rPr>
        <w:t>а</w:t>
      </w:r>
      <w:proofErr w:type="spellEnd"/>
      <w:r>
        <w:rPr>
          <w:sz w:val="36"/>
          <w:szCs w:val="36"/>
        </w:rPr>
        <w:t xml:space="preserve"> Людмил</w:t>
      </w:r>
      <w:r w:rsidR="00873266">
        <w:rPr>
          <w:sz w:val="36"/>
          <w:szCs w:val="36"/>
        </w:rPr>
        <w:t>а</w:t>
      </w:r>
      <w:r>
        <w:rPr>
          <w:sz w:val="36"/>
          <w:szCs w:val="36"/>
        </w:rPr>
        <w:t xml:space="preserve"> Николаевн</w:t>
      </w:r>
      <w:r w:rsidR="00873266">
        <w:rPr>
          <w:sz w:val="36"/>
          <w:szCs w:val="36"/>
        </w:rPr>
        <w:t>а</w:t>
      </w:r>
    </w:p>
    <w:p w:rsidR="00FC35A5" w:rsidRPr="00FC35A5" w:rsidRDefault="00FC35A5" w:rsidP="00FC35A5">
      <w:pPr>
        <w:tabs>
          <w:tab w:val="left" w:pos="9288"/>
        </w:tabs>
        <w:ind w:left="360"/>
        <w:jc w:val="center"/>
        <w:rPr>
          <w:sz w:val="22"/>
          <w:szCs w:val="22"/>
        </w:rPr>
      </w:pPr>
    </w:p>
    <w:p w:rsidR="00FC35A5" w:rsidRPr="00FC35A5" w:rsidRDefault="00FC35A5" w:rsidP="00FC35A5">
      <w:pPr>
        <w:tabs>
          <w:tab w:val="left" w:pos="9288"/>
        </w:tabs>
        <w:ind w:left="360"/>
        <w:jc w:val="center"/>
        <w:rPr>
          <w:sz w:val="36"/>
          <w:szCs w:val="36"/>
        </w:rPr>
      </w:pPr>
      <w:r w:rsidRPr="00FC35A5">
        <w:rPr>
          <w:sz w:val="36"/>
          <w:szCs w:val="36"/>
        </w:rPr>
        <w:t xml:space="preserve">. </w:t>
      </w:r>
    </w:p>
    <w:p w:rsidR="00FC35A5" w:rsidRPr="00FC35A5" w:rsidRDefault="00FC35A5" w:rsidP="00FC35A5">
      <w:pPr>
        <w:tabs>
          <w:tab w:val="left" w:pos="9288"/>
        </w:tabs>
        <w:ind w:left="360"/>
        <w:jc w:val="center"/>
        <w:rPr>
          <w:sz w:val="28"/>
          <w:szCs w:val="28"/>
        </w:rPr>
      </w:pPr>
    </w:p>
    <w:p w:rsidR="00FC35A5" w:rsidRPr="00FC35A5" w:rsidRDefault="00FC35A5" w:rsidP="00FC35A5">
      <w:pPr>
        <w:tabs>
          <w:tab w:val="left" w:pos="9288"/>
        </w:tabs>
        <w:ind w:left="360"/>
        <w:jc w:val="center"/>
        <w:rPr>
          <w:sz w:val="28"/>
          <w:szCs w:val="28"/>
        </w:rPr>
      </w:pPr>
    </w:p>
    <w:p w:rsidR="00FC35A5" w:rsidRPr="00FC35A5" w:rsidRDefault="00FC35A5" w:rsidP="00FC35A5">
      <w:pPr>
        <w:tabs>
          <w:tab w:val="left" w:pos="9288"/>
        </w:tabs>
        <w:ind w:left="360"/>
        <w:jc w:val="center"/>
        <w:rPr>
          <w:sz w:val="28"/>
          <w:szCs w:val="28"/>
        </w:rPr>
      </w:pPr>
    </w:p>
    <w:p w:rsidR="00FC35A5" w:rsidRPr="00FC35A5" w:rsidRDefault="00FC35A5" w:rsidP="00FC35A5">
      <w:pPr>
        <w:tabs>
          <w:tab w:val="left" w:pos="9288"/>
        </w:tabs>
        <w:ind w:left="360"/>
        <w:jc w:val="center"/>
        <w:rPr>
          <w:sz w:val="28"/>
          <w:szCs w:val="28"/>
        </w:rPr>
      </w:pPr>
    </w:p>
    <w:p w:rsidR="00FC35A5" w:rsidRPr="00FC35A5" w:rsidRDefault="00FC35A5" w:rsidP="00FC35A5">
      <w:pPr>
        <w:tabs>
          <w:tab w:val="left" w:pos="9288"/>
        </w:tabs>
        <w:ind w:left="360"/>
        <w:jc w:val="center"/>
        <w:rPr>
          <w:sz w:val="28"/>
          <w:szCs w:val="28"/>
        </w:rPr>
      </w:pPr>
    </w:p>
    <w:p w:rsidR="00FC35A5" w:rsidRPr="00FC35A5" w:rsidRDefault="00FC35A5" w:rsidP="00FC35A5">
      <w:pPr>
        <w:tabs>
          <w:tab w:val="left" w:pos="9288"/>
        </w:tabs>
        <w:ind w:left="5580"/>
        <w:jc w:val="both"/>
      </w:pPr>
    </w:p>
    <w:p w:rsidR="00FC35A5" w:rsidRPr="00FC35A5" w:rsidRDefault="00FC35A5" w:rsidP="00FC35A5">
      <w:pPr>
        <w:tabs>
          <w:tab w:val="left" w:pos="9288"/>
        </w:tabs>
        <w:ind w:left="5940"/>
        <w:jc w:val="both"/>
      </w:pPr>
      <w:r w:rsidRPr="00FC35A5">
        <w:t xml:space="preserve">Рассмотрено на заседании </w:t>
      </w:r>
    </w:p>
    <w:p w:rsidR="00FC35A5" w:rsidRPr="00FC35A5" w:rsidRDefault="00FC35A5" w:rsidP="00FC35A5">
      <w:pPr>
        <w:tabs>
          <w:tab w:val="left" w:pos="9288"/>
        </w:tabs>
        <w:ind w:left="5940"/>
        <w:jc w:val="both"/>
      </w:pPr>
      <w:r w:rsidRPr="00FC35A5">
        <w:t>педагогического совета</w:t>
      </w:r>
    </w:p>
    <w:p w:rsidR="00FC35A5" w:rsidRPr="00FC35A5" w:rsidRDefault="00FC35A5" w:rsidP="00FC35A5">
      <w:pPr>
        <w:tabs>
          <w:tab w:val="left" w:pos="9288"/>
        </w:tabs>
        <w:ind w:left="5940"/>
      </w:pPr>
      <w:r w:rsidRPr="00FC35A5">
        <w:t>протокол № ___</w:t>
      </w:r>
    </w:p>
    <w:p w:rsidR="00FC35A5" w:rsidRPr="00FC35A5" w:rsidRDefault="00FC35A5" w:rsidP="00FC35A5">
      <w:pPr>
        <w:tabs>
          <w:tab w:val="left" w:pos="9288"/>
        </w:tabs>
        <w:ind w:left="5940"/>
      </w:pPr>
      <w:r w:rsidRPr="00FC35A5">
        <w:rPr>
          <w:sz w:val="28"/>
          <w:szCs w:val="28"/>
        </w:rPr>
        <w:t>от  «__»   ______201</w:t>
      </w:r>
      <w:r w:rsidR="00386FBD">
        <w:rPr>
          <w:sz w:val="28"/>
          <w:szCs w:val="28"/>
        </w:rPr>
        <w:t>9</w:t>
      </w:r>
      <w:r w:rsidRPr="00FC35A5">
        <w:rPr>
          <w:sz w:val="28"/>
          <w:szCs w:val="28"/>
        </w:rPr>
        <w:t>г.</w:t>
      </w:r>
    </w:p>
    <w:p w:rsidR="00FC35A5" w:rsidRPr="00FC35A5" w:rsidRDefault="00FC35A5" w:rsidP="00FC35A5">
      <w:pPr>
        <w:tabs>
          <w:tab w:val="left" w:pos="9288"/>
        </w:tabs>
        <w:ind w:left="360"/>
        <w:jc w:val="center"/>
        <w:rPr>
          <w:sz w:val="28"/>
          <w:szCs w:val="28"/>
        </w:rPr>
      </w:pPr>
    </w:p>
    <w:p w:rsidR="00FC35A5" w:rsidRPr="00FC35A5" w:rsidRDefault="00FC35A5" w:rsidP="00FC35A5">
      <w:pPr>
        <w:tabs>
          <w:tab w:val="left" w:pos="9288"/>
        </w:tabs>
        <w:ind w:left="360"/>
        <w:jc w:val="center"/>
        <w:rPr>
          <w:sz w:val="28"/>
          <w:szCs w:val="28"/>
        </w:rPr>
      </w:pPr>
    </w:p>
    <w:p w:rsidR="00FC35A5" w:rsidRPr="00FC35A5" w:rsidRDefault="00FC35A5" w:rsidP="00FC35A5">
      <w:pPr>
        <w:tabs>
          <w:tab w:val="left" w:pos="9288"/>
        </w:tabs>
        <w:ind w:left="360"/>
        <w:jc w:val="center"/>
        <w:rPr>
          <w:sz w:val="28"/>
          <w:szCs w:val="28"/>
        </w:rPr>
      </w:pPr>
    </w:p>
    <w:p w:rsidR="00FC35A5" w:rsidRPr="00FC35A5" w:rsidRDefault="00FC35A5" w:rsidP="00FC35A5">
      <w:pPr>
        <w:tabs>
          <w:tab w:val="left" w:pos="9288"/>
        </w:tabs>
        <w:ind w:left="360"/>
        <w:jc w:val="center"/>
        <w:rPr>
          <w:sz w:val="28"/>
          <w:szCs w:val="28"/>
        </w:rPr>
      </w:pPr>
    </w:p>
    <w:p w:rsidR="00FC35A5" w:rsidRPr="00FC35A5" w:rsidRDefault="00FC35A5" w:rsidP="00FC35A5">
      <w:pPr>
        <w:tabs>
          <w:tab w:val="left" w:pos="9288"/>
        </w:tabs>
        <w:ind w:left="360"/>
        <w:jc w:val="center"/>
        <w:rPr>
          <w:sz w:val="28"/>
          <w:szCs w:val="28"/>
        </w:rPr>
      </w:pPr>
    </w:p>
    <w:p w:rsidR="00FC35A5" w:rsidRPr="00FC35A5" w:rsidRDefault="00FC35A5" w:rsidP="00FC35A5">
      <w:pPr>
        <w:tabs>
          <w:tab w:val="left" w:pos="9288"/>
        </w:tabs>
        <w:rPr>
          <w:b/>
          <w:sz w:val="28"/>
          <w:szCs w:val="28"/>
        </w:rPr>
      </w:pPr>
    </w:p>
    <w:p w:rsidR="00873266" w:rsidRDefault="00873266" w:rsidP="00FC35A5">
      <w:pPr>
        <w:tabs>
          <w:tab w:val="left" w:pos="9288"/>
        </w:tabs>
        <w:jc w:val="center"/>
        <w:rPr>
          <w:b/>
          <w:sz w:val="28"/>
          <w:szCs w:val="28"/>
        </w:rPr>
      </w:pPr>
    </w:p>
    <w:p w:rsidR="00873266" w:rsidRDefault="00873266" w:rsidP="00FC35A5">
      <w:pPr>
        <w:tabs>
          <w:tab w:val="left" w:pos="9288"/>
        </w:tabs>
        <w:jc w:val="center"/>
        <w:rPr>
          <w:b/>
          <w:sz w:val="28"/>
          <w:szCs w:val="28"/>
        </w:rPr>
      </w:pPr>
    </w:p>
    <w:p w:rsidR="00FC35A5" w:rsidRDefault="00FC35A5" w:rsidP="00FC35A5">
      <w:pPr>
        <w:tabs>
          <w:tab w:val="left" w:pos="9288"/>
        </w:tabs>
        <w:jc w:val="center"/>
        <w:rPr>
          <w:b/>
          <w:sz w:val="28"/>
          <w:szCs w:val="28"/>
        </w:rPr>
      </w:pPr>
      <w:r w:rsidRPr="00FC35A5">
        <w:rPr>
          <w:b/>
          <w:sz w:val="28"/>
          <w:szCs w:val="28"/>
        </w:rPr>
        <w:t>20</w:t>
      </w:r>
      <w:r w:rsidR="002148FE">
        <w:rPr>
          <w:b/>
          <w:sz w:val="28"/>
          <w:szCs w:val="28"/>
        </w:rPr>
        <w:t>1</w:t>
      </w:r>
      <w:r w:rsidR="007A3CAB">
        <w:rPr>
          <w:b/>
          <w:sz w:val="28"/>
          <w:szCs w:val="28"/>
        </w:rPr>
        <w:t>6</w:t>
      </w:r>
      <w:r w:rsidRPr="00FC35A5">
        <w:rPr>
          <w:b/>
          <w:sz w:val="28"/>
          <w:szCs w:val="28"/>
        </w:rPr>
        <w:t>- 20</w:t>
      </w:r>
      <w:r w:rsidR="002148FE">
        <w:rPr>
          <w:b/>
          <w:sz w:val="28"/>
          <w:szCs w:val="28"/>
        </w:rPr>
        <w:t>1</w:t>
      </w:r>
      <w:r w:rsidR="007A3CAB">
        <w:rPr>
          <w:b/>
          <w:sz w:val="28"/>
          <w:szCs w:val="28"/>
        </w:rPr>
        <w:t>7</w:t>
      </w:r>
      <w:r w:rsidR="00873266">
        <w:rPr>
          <w:b/>
          <w:sz w:val="28"/>
          <w:szCs w:val="28"/>
        </w:rPr>
        <w:t xml:space="preserve"> </w:t>
      </w:r>
      <w:r w:rsidRPr="00FC35A5">
        <w:rPr>
          <w:b/>
          <w:sz w:val="28"/>
          <w:szCs w:val="28"/>
        </w:rPr>
        <w:t>учебный год</w:t>
      </w:r>
    </w:p>
    <w:p w:rsidR="00FC35A5" w:rsidRDefault="00FC35A5" w:rsidP="00FC35A5">
      <w:pPr>
        <w:tabs>
          <w:tab w:val="left" w:pos="9288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г. Саратов</w:t>
      </w:r>
    </w:p>
    <w:p w:rsidR="00FC35A5" w:rsidRPr="00600690" w:rsidRDefault="00FC35A5" w:rsidP="00A439B4">
      <w:pPr>
        <w:spacing w:after="200" w:line="276" w:lineRule="auto"/>
        <w:jc w:val="center"/>
        <w:rPr>
          <w:b/>
        </w:rPr>
      </w:pPr>
      <w:r>
        <w:rPr>
          <w:b/>
          <w:sz w:val="28"/>
          <w:szCs w:val="28"/>
        </w:rPr>
        <w:br w:type="page"/>
      </w:r>
      <w:r w:rsidRPr="00600690">
        <w:rPr>
          <w:b/>
        </w:rPr>
        <w:lastRenderedPageBreak/>
        <w:t>Пояснительная записка.</w:t>
      </w:r>
    </w:p>
    <w:p w:rsidR="00412819" w:rsidRPr="00600690" w:rsidRDefault="00412819" w:rsidP="00412819">
      <w:pPr>
        <w:autoSpaceDE w:val="0"/>
        <w:autoSpaceDN w:val="0"/>
        <w:adjustRightInd w:val="0"/>
        <w:spacing w:before="100" w:beforeAutospacing="1"/>
        <w:ind w:firstLine="709"/>
        <w:contextualSpacing/>
        <w:jc w:val="both"/>
      </w:pPr>
      <w:r w:rsidRPr="00600690">
        <w:t xml:space="preserve">Рабочая программа курса </w:t>
      </w:r>
      <w:r w:rsidRPr="00600690">
        <w:rPr>
          <w:b/>
        </w:rPr>
        <w:t>химии</w:t>
      </w:r>
      <w:r w:rsidRPr="00600690">
        <w:t xml:space="preserve"> предназначена для 10класса.</w:t>
      </w:r>
      <w:r w:rsidR="004D0C91">
        <w:t xml:space="preserve"> (</w:t>
      </w:r>
      <w:r w:rsidRPr="00600690">
        <w:t xml:space="preserve">базовый уровень) </w:t>
      </w:r>
    </w:p>
    <w:p w:rsidR="00412819" w:rsidRPr="00600690" w:rsidRDefault="00412819" w:rsidP="00412819">
      <w:pPr>
        <w:autoSpaceDE w:val="0"/>
        <w:autoSpaceDN w:val="0"/>
        <w:adjustRightInd w:val="0"/>
        <w:spacing w:before="100" w:beforeAutospacing="1"/>
        <w:ind w:firstLine="709"/>
        <w:contextualSpacing/>
        <w:jc w:val="both"/>
      </w:pPr>
      <w:r w:rsidRPr="00600690">
        <w:t xml:space="preserve">Содержание рабочей программы направлено на освоение учащимися знаний, умений и навыков на </w:t>
      </w:r>
      <w:r w:rsidRPr="00600690">
        <w:rPr>
          <w:b/>
        </w:rPr>
        <w:t>базовом</w:t>
      </w:r>
      <w:r w:rsidRPr="00600690">
        <w:t xml:space="preserve"> уровне, что соответствует Образовательной программе школы. Программа включает все темы, предусмотренные федеральным компонентом государственного  образовательного стандарта среднего (полного) общего образования по химии.</w:t>
      </w:r>
    </w:p>
    <w:p w:rsidR="00F57B93" w:rsidRPr="00600690" w:rsidRDefault="00412819" w:rsidP="00E1178E">
      <w:pPr>
        <w:autoSpaceDE w:val="0"/>
        <w:autoSpaceDN w:val="0"/>
        <w:adjustRightInd w:val="0"/>
        <w:spacing w:before="100" w:beforeAutospacing="1"/>
        <w:ind w:firstLine="709"/>
        <w:contextualSpacing/>
        <w:jc w:val="both"/>
      </w:pPr>
      <w:r w:rsidRPr="00600690">
        <w:t xml:space="preserve">      </w:t>
      </w:r>
    </w:p>
    <w:p w:rsidR="00E1178E" w:rsidRPr="00600690" w:rsidRDefault="00E1178E" w:rsidP="00E1178E">
      <w:pPr>
        <w:jc w:val="both"/>
      </w:pPr>
      <w:proofErr w:type="gramStart"/>
      <w:r w:rsidRPr="00600690">
        <w:t>Рабочая программа по химии составлена на основе  федерального компонента государственного образовательного стандарта основного общего образования на базовом уровне, утвержденного 5 марта 2004 года приказ № 1089, на основе примерной программы по химии для основной школы и на основе программы авторского курса химии для 8-11 классов О.С. Габриеляна (в основе УМК лежат  принципы развивающего и воспитывающего обучения.</w:t>
      </w:r>
      <w:proofErr w:type="gramEnd"/>
      <w:r w:rsidRPr="00600690">
        <w:t xml:space="preserve"> </w:t>
      </w:r>
      <w:proofErr w:type="gramStart"/>
      <w:r w:rsidRPr="00600690">
        <w:t>Последовательность изучения материала: строение атома → состав вещества → свойства).</w:t>
      </w:r>
      <w:proofErr w:type="gramEnd"/>
    </w:p>
    <w:p w:rsidR="001F694D" w:rsidRPr="00600690" w:rsidRDefault="00E1178E" w:rsidP="00E1178E">
      <w:pPr>
        <w:tabs>
          <w:tab w:val="left" w:pos="0"/>
          <w:tab w:val="num" w:pos="735"/>
        </w:tabs>
        <w:contextualSpacing/>
        <w:jc w:val="both"/>
      </w:pPr>
      <w:r w:rsidRPr="00600690">
        <w:t xml:space="preserve">        </w:t>
      </w:r>
    </w:p>
    <w:p w:rsidR="00E1178E" w:rsidRPr="00600690" w:rsidRDefault="00E1178E" w:rsidP="00E1178E">
      <w:pPr>
        <w:tabs>
          <w:tab w:val="left" w:pos="0"/>
          <w:tab w:val="num" w:pos="735"/>
        </w:tabs>
        <w:contextualSpacing/>
        <w:jc w:val="both"/>
      </w:pPr>
      <w:r w:rsidRPr="00600690">
        <w:t>Рабочая программа предназначена для изучения химии в 10 классе  средней  общеобразовательной  школы  по  учебнику О.С. Габриеляна «Химия. 10 класс. Базовый уровень». «Дрофа», 2013. Учебник соответствует федеральному компоненту государственного образовательного стандарта базового уровня и реализует  авторскую программу О.С. Габриеляна. Входит в федеральный перечень учебников, рекомендованных Министерством образования и науки Российской Федерации к использованию в образовательном процессе в общеобразовательных учреждениях, на 2013/2014 учебный год, утвержденный приказом Министерства образования и науки Российской Федерации. Учебник имеет гриф «Допущено Министерством образования и науки Российской Федерации».</w:t>
      </w:r>
    </w:p>
    <w:p w:rsidR="00E1178E" w:rsidRPr="00600690" w:rsidRDefault="00E1178E" w:rsidP="00E1178E">
      <w:pPr>
        <w:tabs>
          <w:tab w:val="left" w:pos="567"/>
        </w:tabs>
        <w:jc w:val="both"/>
      </w:pPr>
      <w:r w:rsidRPr="00600690">
        <w:t xml:space="preserve">        В соответствии с  федеральным  базисным  учебным  планом  для среднего (полного)   общего  образования  программа рассчитана на преподавание курса химии в 10 классе в объеме 1 час в неделю. </w:t>
      </w:r>
    </w:p>
    <w:p w:rsidR="00E1178E" w:rsidRPr="00600690" w:rsidRDefault="00E1178E" w:rsidP="00E1178E">
      <w:pPr>
        <w:jc w:val="both"/>
      </w:pPr>
      <w:r w:rsidRPr="00600690">
        <w:t xml:space="preserve">        Количество контрольных работ за год – </w:t>
      </w:r>
      <w:r w:rsidR="001F694D" w:rsidRPr="00600690">
        <w:t>3</w:t>
      </w:r>
    </w:p>
    <w:p w:rsidR="00E1178E" w:rsidRPr="00600690" w:rsidRDefault="00E1178E" w:rsidP="00E1178E">
      <w:pPr>
        <w:jc w:val="both"/>
      </w:pPr>
      <w:r w:rsidRPr="00600690">
        <w:t xml:space="preserve">        Количество практических работ за год – 2 </w:t>
      </w:r>
    </w:p>
    <w:p w:rsidR="00E1178E" w:rsidRPr="00600690" w:rsidRDefault="00E1178E" w:rsidP="00E1178E">
      <w:pPr>
        <w:jc w:val="both"/>
        <w:rPr>
          <w:bCs/>
        </w:rPr>
      </w:pPr>
      <w:r w:rsidRPr="00600690">
        <w:t xml:space="preserve">        Рабочая программа включает разделы: п</w:t>
      </w:r>
      <w:r w:rsidRPr="00600690">
        <w:rPr>
          <w:bCs/>
        </w:rPr>
        <w:t xml:space="preserve">ояснительную записку; нормативные документы, обеспечивающие реализацию программы; цели изучения курса; структуру  курса; перечень практических работ; перечень лабораторных опытов; календарно-тематическое планирование; требования к уровню подготовки </w:t>
      </w:r>
      <w:r w:rsidRPr="00600690">
        <w:rPr>
          <w:bCs/>
          <w:iCs/>
        </w:rPr>
        <w:t>учащихся 10 класса</w:t>
      </w:r>
      <w:r w:rsidRPr="00600690">
        <w:rPr>
          <w:bCs/>
        </w:rPr>
        <w:t>;</w:t>
      </w:r>
      <w:r w:rsidRPr="00600690">
        <w:rPr>
          <w:b/>
        </w:rPr>
        <w:t xml:space="preserve"> </w:t>
      </w:r>
      <w:r w:rsidRPr="00600690">
        <w:t>информационно-методическое обеспечение</w:t>
      </w:r>
      <w:r w:rsidRPr="00600690">
        <w:rPr>
          <w:bCs/>
        </w:rPr>
        <w:t>.</w:t>
      </w:r>
    </w:p>
    <w:p w:rsidR="00E1178E" w:rsidRPr="00600690" w:rsidRDefault="00E1178E" w:rsidP="00E1178E">
      <w:pPr>
        <w:widowControl w:val="0"/>
        <w:tabs>
          <w:tab w:val="left" w:pos="540"/>
        </w:tabs>
        <w:autoSpaceDE w:val="0"/>
        <w:autoSpaceDN w:val="0"/>
        <w:adjustRightInd w:val="0"/>
        <w:jc w:val="both"/>
      </w:pPr>
      <w:r w:rsidRPr="00600690">
        <w:t xml:space="preserve">         Измерители – контрольные и проверочные работы составлены с использованием пособия: </w:t>
      </w:r>
    </w:p>
    <w:p w:rsidR="00E1178E" w:rsidRPr="00600690" w:rsidRDefault="00E1178E" w:rsidP="00E1178E">
      <w:pPr>
        <w:tabs>
          <w:tab w:val="left" w:pos="360"/>
          <w:tab w:val="left" w:pos="540"/>
        </w:tabs>
        <w:jc w:val="both"/>
      </w:pPr>
      <w:r w:rsidRPr="00600690">
        <w:t xml:space="preserve">         Химия. 10 класс: контрольные и проверочные работы к учебнику О.С. Габриеляна «Химия. 10 класс. Базовый уровень» / О.С. Габриелян, П.Н. Березкин, А.А. Ушакова и др.. – 3-е изд., стереотип. – М.: Дрофа, 2010. – 253, [3] </w:t>
      </w:r>
      <w:proofErr w:type="gramStart"/>
      <w:r w:rsidRPr="00600690">
        <w:t>с</w:t>
      </w:r>
      <w:proofErr w:type="gramEnd"/>
      <w:r w:rsidRPr="00600690">
        <w:t xml:space="preserve">. </w:t>
      </w:r>
    </w:p>
    <w:p w:rsidR="00E1178E" w:rsidRPr="00600690" w:rsidRDefault="00E1178E" w:rsidP="00E1178E"/>
    <w:p w:rsidR="00E1178E" w:rsidRPr="00600690" w:rsidRDefault="00E1178E" w:rsidP="001F694D">
      <w:pPr>
        <w:jc w:val="center"/>
        <w:rPr>
          <w:b/>
        </w:rPr>
      </w:pPr>
      <w:r w:rsidRPr="00600690">
        <w:rPr>
          <w:b/>
        </w:rPr>
        <w:t>Нормативные документы, обеспечивающие реализацию программы</w:t>
      </w:r>
    </w:p>
    <w:p w:rsidR="00E1178E" w:rsidRPr="00600690" w:rsidRDefault="00E1178E" w:rsidP="00E1178E">
      <w:pPr>
        <w:jc w:val="center"/>
        <w:rPr>
          <w:b/>
        </w:rPr>
      </w:pPr>
    </w:p>
    <w:p w:rsidR="00E1178E" w:rsidRPr="00600690" w:rsidRDefault="00E1178E" w:rsidP="00E1178E">
      <w:pPr>
        <w:pStyle w:val="a4"/>
        <w:numPr>
          <w:ilvl w:val="0"/>
          <w:numId w:val="20"/>
        </w:numPr>
        <w:shd w:val="clear" w:color="auto" w:fill="FFFFFF"/>
        <w:tabs>
          <w:tab w:val="left" w:pos="0"/>
          <w:tab w:val="left" w:pos="163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0690">
        <w:rPr>
          <w:rFonts w:ascii="Times New Roman" w:hAnsi="Times New Roman" w:cs="Times New Roman"/>
          <w:sz w:val="24"/>
          <w:szCs w:val="24"/>
        </w:rPr>
        <w:t>Закон РФ от 10 июля 1992 года №3266-1 (ред. от 02.02.2011) "Об образовании".</w:t>
      </w:r>
    </w:p>
    <w:p w:rsidR="00E1178E" w:rsidRPr="00600690" w:rsidRDefault="00E1178E" w:rsidP="00E1178E">
      <w:pPr>
        <w:pStyle w:val="a4"/>
        <w:numPr>
          <w:ilvl w:val="0"/>
          <w:numId w:val="20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0690">
        <w:rPr>
          <w:rFonts w:ascii="Times New Roman" w:hAnsi="Times New Roman" w:cs="Times New Roman"/>
          <w:sz w:val="24"/>
          <w:szCs w:val="24"/>
        </w:rPr>
        <w:t xml:space="preserve"> Типовое положение об общеобразовательном учреждении (ред. от 10.03.2009), утвержденное постановлением Правительства РФ от 19 марта 2001 года №196.</w:t>
      </w:r>
    </w:p>
    <w:p w:rsidR="00E1178E" w:rsidRPr="00600690" w:rsidRDefault="00E1178E" w:rsidP="00E1178E">
      <w:pPr>
        <w:pStyle w:val="a4"/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0690">
        <w:rPr>
          <w:rFonts w:ascii="Times New Roman" w:hAnsi="Times New Roman" w:cs="Times New Roman"/>
          <w:sz w:val="24"/>
          <w:szCs w:val="24"/>
        </w:rPr>
        <w:t xml:space="preserve">Санитарно-эпидемиологические правила и нормативы </w:t>
      </w:r>
      <w:proofErr w:type="spellStart"/>
      <w:r w:rsidRPr="00600690"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 w:rsidRPr="00600690">
        <w:rPr>
          <w:rFonts w:ascii="Times New Roman" w:hAnsi="Times New Roman" w:cs="Times New Roman"/>
          <w:sz w:val="24"/>
          <w:szCs w:val="24"/>
        </w:rPr>
        <w:t xml:space="preserve"> 2.4.2.2821-10   «Санитарно-эпидемиологические требования к условиям и организации обучения в общеобразовательных учреждениях», зарегистрированные в Минюсте России 03 марта 2011 года, регистрационный номер 19993.</w:t>
      </w:r>
    </w:p>
    <w:p w:rsidR="00E1178E" w:rsidRPr="00600690" w:rsidRDefault="00E1178E" w:rsidP="00E1178E">
      <w:pPr>
        <w:pStyle w:val="a4"/>
        <w:numPr>
          <w:ilvl w:val="0"/>
          <w:numId w:val="20"/>
        </w:numPr>
        <w:shd w:val="clear" w:color="auto" w:fill="FFFFFF"/>
        <w:tabs>
          <w:tab w:val="left" w:pos="0"/>
          <w:tab w:val="left" w:pos="72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0690">
        <w:rPr>
          <w:rFonts w:ascii="Times New Roman" w:hAnsi="Times New Roman" w:cs="Times New Roman"/>
          <w:sz w:val="24"/>
          <w:szCs w:val="24"/>
        </w:rPr>
        <w:t>Федеральный базисный учебный план для общеобразовательных учреждений РФ (Приказ МО РФ ОТ 09.03.2004 № 1312).</w:t>
      </w:r>
    </w:p>
    <w:p w:rsidR="00E1178E" w:rsidRPr="00600690" w:rsidRDefault="00E1178E" w:rsidP="00E1178E">
      <w:pPr>
        <w:pStyle w:val="a4"/>
        <w:numPr>
          <w:ilvl w:val="0"/>
          <w:numId w:val="20"/>
        </w:numPr>
        <w:shd w:val="clear" w:color="auto" w:fill="FFFFFF"/>
        <w:tabs>
          <w:tab w:val="left" w:pos="0"/>
          <w:tab w:val="left" w:pos="72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0690">
        <w:rPr>
          <w:rFonts w:ascii="Times New Roman" w:hAnsi="Times New Roman" w:cs="Times New Roman"/>
          <w:sz w:val="24"/>
          <w:szCs w:val="24"/>
        </w:rPr>
        <w:t xml:space="preserve">Федеральный компонент государственного стандарта общего образования (Приказ МО РФ ОТ 05.03.2004 № 1089). Стандарт основного общего образования по химии.  </w:t>
      </w:r>
    </w:p>
    <w:p w:rsidR="00E1178E" w:rsidRPr="00600690" w:rsidRDefault="00E1178E" w:rsidP="00E1178E">
      <w:pPr>
        <w:pStyle w:val="a4"/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0690">
        <w:rPr>
          <w:rFonts w:ascii="Times New Roman" w:hAnsi="Times New Roman" w:cs="Times New Roman"/>
          <w:sz w:val="24"/>
          <w:szCs w:val="24"/>
        </w:rPr>
        <w:lastRenderedPageBreak/>
        <w:t>Федеральный перечень учебников, рекомендованных Министерством образования и науки Российской Федерации к использованию в образовательном процессе в общеобразовательных учреждениях, на 2013/2014 учебный год.</w:t>
      </w:r>
    </w:p>
    <w:p w:rsidR="00E1178E" w:rsidRPr="00600690" w:rsidRDefault="00E1178E" w:rsidP="00E1178E">
      <w:pPr>
        <w:pStyle w:val="a4"/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0690">
        <w:rPr>
          <w:rFonts w:ascii="Times New Roman" w:hAnsi="Times New Roman" w:cs="Times New Roman"/>
          <w:sz w:val="24"/>
          <w:szCs w:val="24"/>
        </w:rPr>
        <w:t xml:space="preserve">Примерные программы по химии, разработанные в соответствии с государственными образовательными стандартами </w:t>
      </w:r>
      <w:smartTag w:uri="urn:schemas-microsoft-com:office:smarttags" w:element="metricconverter">
        <w:smartTagPr>
          <w:attr w:name="ProductID" w:val="2004 г"/>
        </w:smartTagPr>
        <w:r w:rsidRPr="00600690">
          <w:rPr>
            <w:rFonts w:ascii="Times New Roman" w:hAnsi="Times New Roman" w:cs="Times New Roman"/>
            <w:sz w:val="24"/>
            <w:szCs w:val="24"/>
          </w:rPr>
          <w:t>2004 г</w:t>
        </w:r>
      </w:smartTag>
      <w:r w:rsidRPr="00600690">
        <w:rPr>
          <w:rFonts w:ascii="Times New Roman" w:hAnsi="Times New Roman" w:cs="Times New Roman"/>
          <w:sz w:val="24"/>
          <w:szCs w:val="24"/>
        </w:rPr>
        <w:t>.</w:t>
      </w:r>
    </w:p>
    <w:p w:rsidR="00E1178E" w:rsidRPr="00600690" w:rsidRDefault="00E1178E" w:rsidP="00E1178E">
      <w:pPr>
        <w:tabs>
          <w:tab w:val="left" w:pos="720"/>
          <w:tab w:val="left" w:pos="2780"/>
        </w:tabs>
        <w:ind w:left="709" w:hanging="709"/>
        <w:jc w:val="both"/>
      </w:pPr>
      <w:r w:rsidRPr="00600690">
        <w:t xml:space="preserve">      9. Габриелян О.С. Программа курса химии для 8-11 классов общеобразовательных учреждений. – М.: Дрофа, 2010.</w:t>
      </w:r>
    </w:p>
    <w:p w:rsidR="00E1178E" w:rsidRPr="00600690" w:rsidRDefault="00E1178E" w:rsidP="00E1178E">
      <w:pPr>
        <w:tabs>
          <w:tab w:val="left" w:pos="1134"/>
        </w:tabs>
        <w:jc w:val="both"/>
      </w:pPr>
    </w:p>
    <w:p w:rsidR="00E1178E" w:rsidRPr="00600690" w:rsidRDefault="00E1178E" w:rsidP="00E1178E">
      <w:pPr>
        <w:autoSpaceDE w:val="0"/>
        <w:autoSpaceDN w:val="0"/>
        <w:adjustRightInd w:val="0"/>
        <w:spacing w:before="100" w:beforeAutospacing="1"/>
        <w:ind w:firstLine="709"/>
        <w:contextualSpacing/>
        <w:jc w:val="both"/>
      </w:pPr>
      <w:r w:rsidRPr="00600690">
        <w:t xml:space="preserve">Данная программа конкретизирует содержание стандарта, даёт распределение учебных часов по разделам курса, последовательность изучения тем и разделов с учётом </w:t>
      </w:r>
      <w:proofErr w:type="spellStart"/>
      <w:r w:rsidRPr="00600690">
        <w:t>межпредметных</w:t>
      </w:r>
      <w:proofErr w:type="spellEnd"/>
      <w:r w:rsidRPr="00600690">
        <w:t xml:space="preserve"> и </w:t>
      </w:r>
      <w:proofErr w:type="spellStart"/>
      <w:r w:rsidRPr="00600690">
        <w:t>внутрипредметных</w:t>
      </w:r>
      <w:proofErr w:type="spellEnd"/>
      <w:r w:rsidRPr="00600690">
        <w:t xml:space="preserve"> связей, логики учебного процесса, возрастных особенностей учащихся. В программе определён перечень демонстраций, лабораторных опытов, практических занятий и расчётных задач. Курс общей химии направлен на решение задачи</w:t>
      </w:r>
      <w:r w:rsidRPr="00600690">
        <w:rPr>
          <w:b/>
        </w:rPr>
        <w:t xml:space="preserve"> </w:t>
      </w:r>
      <w:r w:rsidRPr="00600690">
        <w:t>интеграции знаний обучающихся по неорганической и органической химии на высоком уровне общеобразовательной школы с целью формирования у них единой химической картины мира. Ведущая идея курса - единство органической и неорганической химии на основе общности их понятий, законов и теорий, а также на основе общих подходов к классификации органических и неорганических веществ и закономерностям протекания химических реакций между ними</w:t>
      </w:r>
      <w:proofErr w:type="gramStart"/>
      <w:r w:rsidRPr="00600690">
        <w:t>..</w:t>
      </w:r>
      <w:proofErr w:type="gramEnd"/>
    </w:p>
    <w:p w:rsidR="00E1178E" w:rsidRPr="00600690" w:rsidRDefault="00E1178E" w:rsidP="00E1178E">
      <w:pPr>
        <w:autoSpaceDE w:val="0"/>
        <w:autoSpaceDN w:val="0"/>
        <w:adjustRightInd w:val="0"/>
        <w:spacing w:before="100" w:beforeAutospacing="1"/>
        <w:ind w:firstLine="709"/>
        <w:contextualSpacing/>
        <w:jc w:val="both"/>
      </w:pPr>
      <w:r w:rsidRPr="00600690">
        <w:t xml:space="preserve"> Предлагаемый курс химии базируется на знаниях, полученных учащимися в основной общеобразовательной школе. Он не выходит за рамки обязательного минимума образования и рассчитан на 1час в неделю. В результате освоения данного курса учащиеся получат необходимые знания об окружающих веществах и их превращениях, а также о химии важнейших природных и промышленных процессов. Они научатся осмысленно подходить к различным химическим явлениям. Химические знания станут основой формирования экологической культуры школьников, грамотного поведения и навыков безопасного обращения с веществами в повседневной жизни. </w:t>
      </w:r>
    </w:p>
    <w:p w:rsidR="00E1178E" w:rsidRPr="00600690" w:rsidRDefault="00E1178E" w:rsidP="00E1178E">
      <w:pPr>
        <w:autoSpaceDE w:val="0"/>
        <w:autoSpaceDN w:val="0"/>
        <w:adjustRightInd w:val="0"/>
        <w:spacing w:before="100" w:beforeAutospacing="1"/>
        <w:ind w:firstLine="709"/>
        <w:contextualSpacing/>
        <w:jc w:val="both"/>
      </w:pPr>
      <w:r w:rsidRPr="00600690">
        <w:t xml:space="preserve">Теоретическую основу органической химии составляет теория строения в ее классическом понимании — зависимости свойств веществ от их химического строения, т. е. от расположения атомов в молекулах органических соединений согласно валентности. Электронное и пространственное строение органических соединений </w:t>
      </w:r>
      <w:proofErr w:type="gramStart"/>
      <w:r w:rsidRPr="00600690">
        <w:t>при том</w:t>
      </w:r>
      <w:proofErr w:type="gramEnd"/>
      <w:r w:rsidRPr="00600690">
        <w:t xml:space="preserve"> количестве часов, которое отпущено на изучение органической химии, рассматривать не представляется возможным. В содержании курса органической химии сделан акцент на практическую значимость учебного материала. Поэтому изучение представителей каждого класса </w:t>
      </w:r>
      <w:proofErr w:type="spellStart"/>
      <w:r w:rsidRPr="00600690">
        <w:t>орган</w:t>
      </w:r>
      <w:proofErr w:type="gramStart"/>
      <w:r w:rsidRPr="00600690">
        <w:t>и</w:t>
      </w:r>
      <w:proofErr w:type="spellEnd"/>
      <w:r w:rsidRPr="00600690">
        <w:t>-</w:t>
      </w:r>
      <w:proofErr w:type="gramEnd"/>
      <w:r w:rsidRPr="00600690">
        <w:t xml:space="preserve"> </w:t>
      </w:r>
      <w:proofErr w:type="spellStart"/>
      <w:r w:rsidRPr="00600690">
        <w:t>ческих</w:t>
      </w:r>
      <w:proofErr w:type="spellEnd"/>
      <w:r w:rsidRPr="00600690">
        <w:t xml:space="preserve"> соединений начинается с их получения. В основу конструирования курса положена идея о природных источниках органических соединений и их взаимопревращениях, т. е. идеи генетической связи между классами органических соединений.</w:t>
      </w:r>
    </w:p>
    <w:p w:rsidR="00E1178E" w:rsidRPr="00600690" w:rsidRDefault="00E1178E" w:rsidP="00E1178E">
      <w:pPr>
        <w:tabs>
          <w:tab w:val="left" w:pos="426"/>
          <w:tab w:val="left" w:pos="709"/>
        </w:tabs>
        <w:jc w:val="both"/>
      </w:pPr>
    </w:p>
    <w:p w:rsidR="00DA341C" w:rsidRPr="00600690" w:rsidRDefault="00DA341C" w:rsidP="00DA341C">
      <w:pPr>
        <w:shd w:val="clear" w:color="auto" w:fill="FFFFFF"/>
        <w:spacing w:line="360" w:lineRule="auto"/>
        <w:ind w:left="5" w:right="14" w:firstLine="293"/>
        <w:jc w:val="both"/>
        <w:rPr>
          <w:b/>
        </w:rPr>
      </w:pPr>
      <w:r w:rsidRPr="00600690">
        <w:rPr>
          <w:b/>
          <w:color w:val="000000"/>
          <w:spacing w:val="5"/>
        </w:rPr>
        <w:t>Ведущими идеями предлагаемого курса явля</w:t>
      </w:r>
      <w:r w:rsidRPr="00600690">
        <w:rPr>
          <w:b/>
          <w:color w:val="000000"/>
          <w:spacing w:val="1"/>
        </w:rPr>
        <w:t>ются:</w:t>
      </w:r>
    </w:p>
    <w:p w:rsidR="00DA341C" w:rsidRPr="00600690" w:rsidRDefault="00DA341C" w:rsidP="00734A88">
      <w:pPr>
        <w:widowControl w:val="0"/>
        <w:numPr>
          <w:ilvl w:val="0"/>
          <w:numId w:val="8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ind w:firstLine="298"/>
        <w:rPr>
          <w:color w:val="000000"/>
        </w:rPr>
      </w:pPr>
      <w:r w:rsidRPr="00600690">
        <w:rPr>
          <w:color w:val="000000"/>
          <w:spacing w:val="7"/>
        </w:rPr>
        <w:t>материальное</w:t>
      </w:r>
      <w:r w:rsidR="00503DEA">
        <w:rPr>
          <w:color w:val="000000"/>
          <w:spacing w:val="7"/>
        </w:rPr>
        <w:t xml:space="preserve"> единство веще</w:t>
      </w:r>
      <w:proofErr w:type="gramStart"/>
      <w:r w:rsidR="00503DEA">
        <w:rPr>
          <w:color w:val="000000"/>
          <w:spacing w:val="7"/>
        </w:rPr>
        <w:t xml:space="preserve">ств </w:t>
      </w:r>
      <w:r w:rsidRPr="00600690">
        <w:rPr>
          <w:color w:val="000000"/>
          <w:spacing w:val="7"/>
        </w:rPr>
        <w:t>пр</w:t>
      </w:r>
      <w:proofErr w:type="gramEnd"/>
      <w:r w:rsidRPr="00600690">
        <w:rPr>
          <w:color w:val="000000"/>
          <w:spacing w:val="7"/>
        </w:rPr>
        <w:t xml:space="preserve">ироды, их </w:t>
      </w:r>
      <w:r w:rsidRPr="00600690">
        <w:rPr>
          <w:color w:val="000000"/>
          <w:spacing w:val="4"/>
        </w:rPr>
        <w:t>генетическая связь;</w:t>
      </w:r>
    </w:p>
    <w:p w:rsidR="00DA341C" w:rsidRPr="00600690" w:rsidRDefault="00DA341C" w:rsidP="00734A88">
      <w:pPr>
        <w:widowControl w:val="0"/>
        <w:numPr>
          <w:ilvl w:val="0"/>
          <w:numId w:val="8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ind w:firstLine="298"/>
        <w:rPr>
          <w:color w:val="000000"/>
        </w:rPr>
      </w:pPr>
      <w:r w:rsidRPr="00600690">
        <w:rPr>
          <w:color w:val="000000"/>
        </w:rPr>
        <w:t xml:space="preserve">причинно-следственные связи между составом, </w:t>
      </w:r>
      <w:r w:rsidRPr="00600690">
        <w:rPr>
          <w:color w:val="000000"/>
          <w:spacing w:val="2"/>
        </w:rPr>
        <w:t>строением, свойствами и применением веществ;</w:t>
      </w:r>
    </w:p>
    <w:p w:rsidR="00DA341C" w:rsidRPr="00600690" w:rsidRDefault="00DA341C" w:rsidP="00734A88">
      <w:pPr>
        <w:widowControl w:val="0"/>
        <w:numPr>
          <w:ilvl w:val="0"/>
          <w:numId w:val="8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ind w:firstLine="298"/>
        <w:rPr>
          <w:color w:val="000000"/>
        </w:rPr>
      </w:pPr>
      <w:r w:rsidRPr="00600690">
        <w:rPr>
          <w:color w:val="000000"/>
        </w:rPr>
        <w:t>познаваемость веществ и закономерностей про</w:t>
      </w:r>
      <w:r w:rsidRPr="00600690">
        <w:rPr>
          <w:color w:val="000000"/>
          <w:spacing w:val="6"/>
        </w:rPr>
        <w:t>текания химических реакций;</w:t>
      </w:r>
    </w:p>
    <w:p w:rsidR="00DA341C" w:rsidRPr="00600690" w:rsidRDefault="00DA341C" w:rsidP="00734A88">
      <w:pPr>
        <w:widowControl w:val="0"/>
        <w:numPr>
          <w:ilvl w:val="0"/>
          <w:numId w:val="8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ind w:firstLine="298"/>
        <w:rPr>
          <w:color w:val="000000"/>
        </w:rPr>
      </w:pPr>
      <w:r w:rsidRPr="00600690">
        <w:rPr>
          <w:color w:val="000000"/>
          <w:spacing w:val="7"/>
        </w:rPr>
        <w:t>объясняющая и прогнозирующая роль теоре</w:t>
      </w:r>
      <w:r w:rsidRPr="00600690">
        <w:rPr>
          <w:color w:val="000000"/>
          <w:spacing w:val="6"/>
        </w:rPr>
        <w:t xml:space="preserve">тических знаний для </w:t>
      </w:r>
      <w:proofErr w:type="spellStart"/>
      <w:r w:rsidRPr="00600690">
        <w:rPr>
          <w:color w:val="000000"/>
          <w:spacing w:val="6"/>
        </w:rPr>
        <w:t>фактологического</w:t>
      </w:r>
      <w:proofErr w:type="spellEnd"/>
      <w:r w:rsidRPr="00600690">
        <w:rPr>
          <w:color w:val="000000"/>
          <w:spacing w:val="6"/>
        </w:rPr>
        <w:t xml:space="preserve"> материала </w:t>
      </w:r>
      <w:r w:rsidRPr="00600690">
        <w:rPr>
          <w:color w:val="000000"/>
          <w:spacing w:val="3"/>
        </w:rPr>
        <w:t>химии элементов;</w:t>
      </w:r>
    </w:p>
    <w:p w:rsidR="00DA341C" w:rsidRPr="00600690" w:rsidRDefault="00DA341C" w:rsidP="00734A88">
      <w:pPr>
        <w:widowControl w:val="0"/>
        <w:numPr>
          <w:ilvl w:val="0"/>
          <w:numId w:val="8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ind w:firstLine="298"/>
        <w:rPr>
          <w:color w:val="000000"/>
        </w:rPr>
      </w:pPr>
      <w:r w:rsidRPr="00600690">
        <w:rPr>
          <w:color w:val="000000"/>
          <w:spacing w:val="4"/>
        </w:rPr>
        <w:t>конкретное химическое соединение представ</w:t>
      </w:r>
      <w:r w:rsidRPr="00600690">
        <w:rPr>
          <w:color w:val="000000"/>
          <w:spacing w:val="2"/>
        </w:rPr>
        <w:t xml:space="preserve">ляет собой звено в непрерывной цепи превращений </w:t>
      </w:r>
      <w:r w:rsidRPr="00600690">
        <w:rPr>
          <w:color w:val="000000"/>
          <w:spacing w:val="5"/>
        </w:rPr>
        <w:t xml:space="preserve">веществ, оно участвует в круговороте химических </w:t>
      </w:r>
      <w:r w:rsidRPr="00600690">
        <w:rPr>
          <w:color w:val="000000"/>
          <w:spacing w:val="3"/>
        </w:rPr>
        <w:t>элементов и в химической эволюции;</w:t>
      </w:r>
    </w:p>
    <w:p w:rsidR="00DA341C" w:rsidRPr="00600690" w:rsidRDefault="00DA341C" w:rsidP="00734A88">
      <w:pPr>
        <w:widowControl w:val="0"/>
        <w:numPr>
          <w:ilvl w:val="0"/>
          <w:numId w:val="8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ind w:firstLine="298"/>
      </w:pPr>
      <w:r w:rsidRPr="00600690">
        <w:rPr>
          <w:color w:val="000000"/>
          <w:spacing w:val="10"/>
        </w:rPr>
        <w:t xml:space="preserve">законы природы объективны и познаваемы; </w:t>
      </w:r>
      <w:r w:rsidRPr="00600690">
        <w:rPr>
          <w:color w:val="000000"/>
          <w:spacing w:val="12"/>
        </w:rPr>
        <w:t>знание законов химии дает возможность управ</w:t>
      </w:r>
      <w:r w:rsidRPr="00600690">
        <w:rPr>
          <w:color w:val="000000"/>
          <w:spacing w:val="8"/>
        </w:rPr>
        <w:t>лять превращениями веществ, находить экологи</w:t>
      </w:r>
      <w:r w:rsidRPr="00600690">
        <w:rPr>
          <w:color w:val="000000"/>
          <w:spacing w:val="7"/>
        </w:rPr>
        <w:t>чески безопасные способы производства веществ и</w:t>
      </w:r>
      <w:r w:rsidRPr="00600690">
        <w:rPr>
          <w:color w:val="000000"/>
          <w:spacing w:val="6"/>
        </w:rPr>
        <w:t xml:space="preserve"> материалов и охраны окружающей среды от хи</w:t>
      </w:r>
      <w:r w:rsidRPr="00600690">
        <w:rPr>
          <w:color w:val="000000"/>
          <w:spacing w:val="8"/>
        </w:rPr>
        <w:t>мического загрязнения;</w:t>
      </w:r>
    </w:p>
    <w:p w:rsidR="00DA341C" w:rsidRPr="00600690" w:rsidRDefault="00DA341C" w:rsidP="00734A88">
      <w:pPr>
        <w:widowControl w:val="0"/>
        <w:numPr>
          <w:ilvl w:val="0"/>
          <w:numId w:val="9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ind w:left="24" w:firstLine="293"/>
        <w:rPr>
          <w:color w:val="000000"/>
        </w:rPr>
      </w:pPr>
      <w:r w:rsidRPr="00600690">
        <w:rPr>
          <w:color w:val="000000"/>
          <w:spacing w:val="7"/>
        </w:rPr>
        <w:lastRenderedPageBreak/>
        <w:t xml:space="preserve">наука и практика взаимосвязаны: требования </w:t>
      </w:r>
      <w:r w:rsidRPr="00600690">
        <w:rPr>
          <w:color w:val="000000"/>
          <w:spacing w:val="5"/>
        </w:rPr>
        <w:t>практики — движущая сила развития науки, успехи практики обусловлены достижениями науки;</w:t>
      </w:r>
    </w:p>
    <w:p w:rsidR="00DA341C" w:rsidRPr="00600690" w:rsidRDefault="00DA341C" w:rsidP="00734A88">
      <w:pPr>
        <w:widowControl w:val="0"/>
        <w:numPr>
          <w:ilvl w:val="0"/>
          <w:numId w:val="9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ind w:left="24" w:firstLine="293"/>
        <w:rPr>
          <w:color w:val="000000"/>
        </w:rPr>
      </w:pPr>
      <w:r w:rsidRPr="00600690">
        <w:rPr>
          <w:color w:val="000000"/>
          <w:spacing w:val="8"/>
        </w:rPr>
        <w:t>развитие химической науки и химизация на</w:t>
      </w:r>
      <w:r w:rsidRPr="00600690">
        <w:rPr>
          <w:color w:val="000000"/>
          <w:spacing w:val="1"/>
        </w:rPr>
        <w:t>родного хозяйства служат интересам человека и об</w:t>
      </w:r>
      <w:r w:rsidRPr="00600690">
        <w:rPr>
          <w:color w:val="000000"/>
          <w:spacing w:val="5"/>
        </w:rPr>
        <w:t xml:space="preserve">щества в целом, имеют гуманистический характер </w:t>
      </w:r>
      <w:r w:rsidRPr="00600690">
        <w:rPr>
          <w:color w:val="000000"/>
          <w:spacing w:val="7"/>
        </w:rPr>
        <w:t xml:space="preserve">и призваны способствовать решению глобальных </w:t>
      </w:r>
      <w:r w:rsidRPr="00600690">
        <w:rPr>
          <w:color w:val="000000"/>
        </w:rPr>
        <w:t>проблем современности.</w:t>
      </w:r>
    </w:p>
    <w:p w:rsidR="006E73A9" w:rsidRPr="00600690" w:rsidRDefault="00F369D0" w:rsidP="006E73A9">
      <w:pPr>
        <w:autoSpaceDE w:val="0"/>
        <w:autoSpaceDN w:val="0"/>
        <w:adjustRightInd w:val="0"/>
        <w:ind w:firstLine="708"/>
        <w:jc w:val="both"/>
      </w:pPr>
      <w:r w:rsidRPr="00600690">
        <w:t xml:space="preserve">         Рабочая программа предусматривает формирование у учащихся </w:t>
      </w:r>
      <w:proofErr w:type="spellStart"/>
      <w:r w:rsidRPr="00600690">
        <w:t>общеучебных</w:t>
      </w:r>
      <w:proofErr w:type="spellEnd"/>
      <w:r w:rsidRPr="00600690">
        <w:t xml:space="preserve">  умений и навыков, универсальных способов деятельности и ключевых компетенций</w:t>
      </w:r>
    </w:p>
    <w:p w:rsidR="00EC3432" w:rsidRPr="00600690" w:rsidRDefault="00EC3432" w:rsidP="00EC3432">
      <w:pPr>
        <w:shd w:val="clear" w:color="auto" w:fill="FFFFFF"/>
        <w:ind w:firstLine="709"/>
        <w:jc w:val="both"/>
        <w:rPr>
          <w:color w:val="000000"/>
        </w:rPr>
      </w:pPr>
      <w:r w:rsidRPr="00600690">
        <w:t xml:space="preserve">На основании требований Государственного образовательного стандарта  в содержании предполагается реализовать актуальные в настоящее время </w:t>
      </w:r>
      <w:proofErr w:type="spellStart"/>
      <w:r w:rsidRPr="00600690">
        <w:t>компетентностный</w:t>
      </w:r>
      <w:proofErr w:type="spellEnd"/>
      <w:r w:rsidRPr="00600690">
        <w:t>, личностн</w:t>
      </w:r>
      <w:proofErr w:type="gramStart"/>
      <w:r w:rsidRPr="00600690">
        <w:t>о</w:t>
      </w:r>
      <w:r w:rsidR="004D0C91">
        <w:t>-</w:t>
      </w:r>
      <w:proofErr w:type="gramEnd"/>
      <w:r w:rsidRPr="00600690">
        <w:t xml:space="preserve"> ориентированный, </w:t>
      </w:r>
      <w:proofErr w:type="spellStart"/>
      <w:r w:rsidRPr="00600690">
        <w:t>деятельностный</w:t>
      </w:r>
      <w:proofErr w:type="spellEnd"/>
      <w:r w:rsidRPr="00600690">
        <w:t xml:space="preserve"> подходы, которые определяют </w:t>
      </w:r>
      <w:r w:rsidRPr="00600690">
        <w:rPr>
          <w:b/>
        </w:rPr>
        <w:t>задачи обучения</w:t>
      </w:r>
      <w:r w:rsidRPr="00600690">
        <w:t>.</w:t>
      </w:r>
      <w:r w:rsidRPr="00600690">
        <w:rPr>
          <w:color w:val="000000"/>
        </w:rPr>
        <w:t xml:space="preserve"> Приоритетами для учебного предмета «Химия» в старшей школе </w:t>
      </w:r>
      <w:r w:rsidRPr="00600690">
        <w:rPr>
          <w:b/>
          <w:color w:val="000000"/>
        </w:rPr>
        <w:t>на базовом уровне</w:t>
      </w:r>
      <w:r w:rsidRPr="00600690">
        <w:rPr>
          <w:color w:val="000000"/>
        </w:rPr>
        <w:t xml:space="preserve"> являются: </w:t>
      </w:r>
    </w:p>
    <w:p w:rsidR="00734A88" w:rsidRPr="00600690" w:rsidRDefault="00734A88" w:rsidP="00EC3432">
      <w:pPr>
        <w:shd w:val="clear" w:color="auto" w:fill="FFFFFF"/>
        <w:ind w:firstLine="709"/>
        <w:jc w:val="both"/>
        <w:rPr>
          <w:color w:val="000000"/>
        </w:rPr>
      </w:pPr>
    </w:p>
    <w:p w:rsidR="00CA5199" w:rsidRPr="00600690" w:rsidRDefault="00CA5199" w:rsidP="00734A88">
      <w:pPr>
        <w:pStyle w:val="a4"/>
        <w:numPr>
          <w:ilvl w:val="0"/>
          <w:numId w:val="11"/>
        </w:numPr>
        <w:spacing w:after="0" w:line="240" w:lineRule="auto"/>
        <w:ind w:hanging="357"/>
        <w:jc w:val="both"/>
        <w:rPr>
          <w:rFonts w:ascii="Times New Roman" w:hAnsi="Times New Roman" w:cs="Times New Roman"/>
          <w:sz w:val="24"/>
          <w:szCs w:val="24"/>
        </w:rPr>
      </w:pPr>
      <w:r w:rsidRPr="00600690">
        <w:rPr>
          <w:rFonts w:ascii="Times New Roman" w:hAnsi="Times New Roman" w:cs="Times New Roman"/>
          <w:sz w:val="24"/>
          <w:szCs w:val="24"/>
        </w:rPr>
        <w:t xml:space="preserve">использование для познания окружающего мира различных методов </w:t>
      </w:r>
    </w:p>
    <w:p w:rsidR="00734A88" w:rsidRPr="00600690" w:rsidRDefault="00CA5199" w:rsidP="00734A88">
      <w:pPr>
        <w:pStyle w:val="a4"/>
        <w:numPr>
          <w:ilvl w:val="0"/>
          <w:numId w:val="10"/>
        </w:numPr>
        <w:shd w:val="clear" w:color="auto" w:fill="FFFFFF"/>
        <w:spacing w:after="0" w:line="240" w:lineRule="auto"/>
        <w:ind w:hanging="357"/>
        <w:jc w:val="both"/>
        <w:rPr>
          <w:rFonts w:ascii="Times New Roman" w:hAnsi="Times New Roman" w:cs="Times New Roman"/>
          <w:sz w:val="24"/>
          <w:szCs w:val="24"/>
        </w:rPr>
      </w:pPr>
      <w:r w:rsidRPr="00600690">
        <w:rPr>
          <w:rFonts w:ascii="Times New Roman" w:hAnsi="Times New Roman" w:cs="Times New Roman"/>
          <w:sz w:val="24"/>
          <w:szCs w:val="24"/>
        </w:rPr>
        <w:t>соблюдение норм и правил поведения в окружающей среде, а также правил здорового образа жизни.</w:t>
      </w:r>
    </w:p>
    <w:p w:rsidR="00EC3432" w:rsidRPr="00600690" w:rsidRDefault="00EC3432" w:rsidP="00734A88">
      <w:pPr>
        <w:pStyle w:val="a4"/>
        <w:numPr>
          <w:ilvl w:val="0"/>
          <w:numId w:val="10"/>
        </w:numPr>
        <w:shd w:val="clear" w:color="auto" w:fill="FFFFFF"/>
        <w:spacing w:after="0" w:line="240" w:lineRule="auto"/>
        <w:ind w:hanging="357"/>
        <w:jc w:val="both"/>
        <w:rPr>
          <w:rFonts w:ascii="Times New Roman" w:hAnsi="Times New Roman" w:cs="Times New Roman"/>
          <w:sz w:val="24"/>
          <w:szCs w:val="24"/>
        </w:rPr>
      </w:pPr>
      <w:r w:rsidRPr="00600690">
        <w:rPr>
          <w:rFonts w:ascii="Times New Roman" w:hAnsi="Times New Roman" w:cs="Times New Roman"/>
          <w:color w:val="000000"/>
          <w:sz w:val="24"/>
          <w:szCs w:val="24"/>
        </w:rPr>
        <w:t xml:space="preserve">умение самостоятельно организовывать свою познавательную деятельность; </w:t>
      </w:r>
    </w:p>
    <w:p w:rsidR="00EC3432" w:rsidRPr="00600690" w:rsidRDefault="00EC3432" w:rsidP="00734A88">
      <w:pPr>
        <w:numPr>
          <w:ilvl w:val="0"/>
          <w:numId w:val="10"/>
        </w:numPr>
        <w:shd w:val="clear" w:color="auto" w:fill="FFFFFF"/>
        <w:ind w:hanging="357"/>
        <w:jc w:val="both"/>
      </w:pPr>
      <w:r w:rsidRPr="00600690">
        <w:rPr>
          <w:color w:val="000000"/>
        </w:rPr>
        <w:t xml:space="preserve">определение сущностных характеристик изучаемого объекта; </w:t>
      </w:r>
    </w:p>
    <w:p w:rsidR="00EC3432" w:rsidRPr="00600690" w:rsidRDefault="00EC3432" w:rsidP="00734A88">
      <w:pPr>
        <w:numPr>
          <w:ilvl w:val="0"/>
          <w:numId w:val="10"/>
        </w:numPr>
        <w:shd w:val="clear" w:color="auto" w:fill="FFFFFF"/>
        <w:ind w:hanging="357"/>
        <w:jc w:val="both"/>
      </w:pPr>
      <w:r w:rsidRPr="00600690">
        <w:rPr>
          <w:color w:val="000000"/>
        </w:rPr>
        <w:t xml:space="preserve">поиск нужной информации по заданной теме в разных источниках; </w:t>
      </w:r>
    </w:p>
    <w:p w:rsidR="00EC3432" w:rsidRPr="00600690" w:rsidRDefault="00EC3432" w:rsidP="00734A88">
      <w:pPr>
        <w:numPr>
          <w:ilvl w:val="0"/>
          <w:numId w:val="10"/>
        </w:numPr>
        <w:shd w:val="clear" w:color="auto" w:fill="FFFFFF"/>
        <w:ind w:hanging="357"/>
        <w:jc w:val="both"/>
      </w:pPr>
      <w:r w:rsidRPr="00600690">
        <w:rPr>
          <w:color w:val="000000"/>
        </w:rPr>
        <w:t xml:space="preserve">умение развёрнуто обосновывать суждения, давать определения, приводить доказательства; </w:t>
      </w:r>
    </w:p>
    <w:p w:rsidR="006E73A9" w:rsidRPr="00600690" w:rsidRDefault="006E73A9" w:rsidP="00FC100D">
      <w:pPr>
        <w:autoSpaceDE w:val="0"/>
        <w:autoSpaceDN w:val="0"/>
        <w:adjustRightInd w:val="0"/>
        <w:jc w:val="both"/>
        <w:rPr>
          <w:b/>
          <w:bCs/>
        </w:rPr>
      </w:pPr>
    </w:p>
    <w:p w:rsidR="00A93EE0" w:rsidRPr="00600690" w:rsidRDefault="00A93EE0" w:rsidP="00A93EE0">
      <w:pPr>
        <w:ind w:firstLine="567"/>
        <w:jc w:val="both"/>
        <w:rPr>
          <w:b/>
        </w:rPr>
      </w:pPr>
      <w:r w:rsidRPr="00600690">
        <w:rPr>
          <w:b/>
        </w:rPr>
        <w:t>Изучение химии в старшей школе на базовом уровне  направлено на достижение следующих целей:</w:t>
      </w:r>
    </w:p>
    <w:p w:rsidR="00A93EE0" w:rsidRPr="00600690" w:rsidRDefault="00A93EE0" w:rsidP="00A93EE0">
      <w:pPr>
        <w:pStyle w:val="a7"/>
        <w:numPr>
          <w:ilvl w:val="0"/>
          <w:numId w:val="7"/>
        </w:numPr>
        <w:spacing w:before="60" w:after="0"/>
        <w:ind w:left="0" w:firstLine="561"/>
        <w:jc w:val="both"/>
      </w:pPr>
      <w:r w:rsidRPr="00600690">
        <w:rPr>
          <w:b/>
        </w:rPr>
        <w:t>освоение знаний</w:t>
      </w:r>
      <w:r w:rsidRPr="00600690">
        <w:t xml:space="preserve"> о химической составляющей </w:t>
      </w:r>
      <w:proofErr w:type="spellStart"/>
      <w:proofErr w:type="gramStart"/>
      <w:r w:rsidRPr="00600690">
        <w:t>естественно-научной</w:t>
      </w:r>
      <w:proofErr w:type="spellEnd"/>
      <w:proofErr w:type="gramEnd"/>
      <w:r w:rsidRPr="00600690">
        <w:t xml:space="preserve"> картины мира, важнейших химических понятиях, законах и теориях;</w:t>
      </w:r>
    </w:p>
    <w:p w:rsidR="00A93EE0" w:rsidRPr="00600690" w:rsidRDefault="00A93EE0" w:rsidP="00A93EE0">
      <w:pPr>
        <w:pStyle w:val="a7"/>
        <w:numPr>
          <w:ilvl w:val="0"/>
          <w:numId w:val="7"/>
        </w:numPr>
        <w:spacing w:before="60" w:after="0"/>
        <w:ind w:left="0" w:firstLine="561"/>
        <w:jc w:val="both"/>
      </w:pPr>
      <w:r w:rsidRPr="00600690">
        <w:rPr>
          <w:b/>
        </w:rPr>
        <w:t>овладение умениями</w:t>
      </w:r>
      <w:r w:rsidRPr="00600690">
        <w:t xml:space="preserve"> применять полученные знания для объяснения разнообразных химических явлений и свойств веществ, оценки роли химии в развитии современных технологий и получении новых материалов;</w:t>
      </w:r>
    </w:p>
    <w:p w:rsidR="00A93EE0" w:rsidRPr="00600690" w:rsidRDefault="00A93EE0" w:rsidP="00A93EE0">
      <w:pPr>
        <w:pStyle w:val="a7"/>
        <w:numPr>
          <w:ilvl w:val="0"/>
          <w:numId w:val="7"/>
        </w:numPr>
        <w:spacing w:before="60" w:after="0"/>
        <w:ind w:left="0" w:firstLine="561"/>
        <w:jc w:val="both"/>
      </w:pPr>
      <w:r w:rsidRPr="00600690">
        <w:rPr>
          <w:b/>
        </w:rPr>
        <w:t>развитие</w:t>
      </w:r>
      <w:r w:rsidRPr="00600690">
        <w:t xml:space="preserve"> познавательных интересов и интеллектуальных способностей в процессе самостоятельного приобретения химических знаний с использованием различных источников информации, в том числе компьютерных;</w:t>
      </w:r>
    </w:p>
    <w:p w:rsidR="00A93EE0" w:rsidRPr="00600690" w:rsidRDefault="00A93EE0" w:rsidP="00A93EE0">
      <w:pPr>
        <w:pStyle w:val="a7"/>
        <w:numPr>
          <w:ilvl w:val="0"/>
          <w:numId w:val="7"/>
        </w:numPr>
        <w:spacing w:before="60" w:after="0"/>
        <w:ind w:left="0" w:firstLine="561"/>
        <w:jc w:val="both"/>
      </w:pPr>
      <w:r w:rsidRPr="00600690">
        <w:rPr>
          <w:b/>
        </w:rPr>
        <w:t>воспитание</w:t>
      </w:r>
      <w:r w:rsidRPr="00600690">
        <w:t xml:space="preserve"> убежденности в позитивной роли химии в жизни современного общества, необходимости химически грамотного отношения к своему здоровью и окружающей среде;</w:t>
      </w:r>
    </w:p>
    <w:p w:rsidR="00A93EE0" w:rsidRPr="00600690" w:rsidRDefault="00A93EE0" w:rsidP="00A93EE0">
      <w:pPr>
        <w:pStyle w:val="a7"/>
        <w:numPr>
          <w:ilvl w:val="0"/>
          <w:numId w:val="7"/>
        </w:numPr>
        <w:spacing w:before="60" w:after="0"/>
        <w:ind w:left="0" w:firstLine="561"/>
        <w:jc w:val="both"/>
      </w:pPr>
      <w:r w:rsidRPr="00600690">
        <w:rPr>
          <w:b/>
        </w:rPr>
        <w:t xml:space="preserve">применение полученных знаний и умений </w:t>
      </w:r>
      <w:r w:rsidRPr="00600690">
        <w:t>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окружающей среде.</w:t>
      </w:r>
    </w:p>
    <w:p w:rsidR="00A277B2" w:rsidRPr="00600690" w:rsidRDefault="00A277B2" w:rsidP="00412819">
      <w:pPr>
        <w:jc w:val="both"/>
        <w:rPr>
          <w:b/>
        </w:rPr>
      </w:pPr>
    </w:p>
    <w:p w:rsidR="00A72ECB" w:rsidRPr="00600690" w:rsidRDefault="00A72ECB" w:rsidP="00A72ECB">
      <w:pPr>
        <w:ind w:firstLine="851"/>
        <w:jc w:val="both"/>
      </w:pPr>
      <w:r w:rsidRPr="00600690">
        <w:rPr>
          <w:b/>
        </w:rPr>
        <w:t xml:space="preserve">Содержание курса </w:t>
      </w:r>
      <w:r w:rsidR="00A277B2" w:rsidRPr="00600690">
        <w:rPr>
          <w:b/>
        </w:rPr>
        <w:t>химии</w:t>
      </w:r>
      <w:r w:rsidRPr="00600690">
        <w:rPr>
          <w:b/>
        </w:rPr>
        <w:t xml:space="preserve"> </w:t>
      </w:r>
      <w:r w:rsidRPr="00600690">
        <w:t>включает следующие тематические блоки:</w:t>
      </w:r>
      <w:r w:rsidRPr="00600690">
        <w:br/>
      </w:r>
      <w:r w:rsidR="00734A88" w:rsidRPr="00600690">
        <w:t>Введение</w:t>
      </w:r>
      <w:r w:rsidR="000D5342" w:rsidRPr="00600690">
        <w:t>.</w:t>
      </w:r>
      <w:r w:rsidR="00734A88" w:rsidRPr="00600690">
        <w:t xml:space="preserve"> </w:t>
      </w:r>
      <w:r w:rsidR="000D5342" w:rsidRPr="00600690">
        <w:t xml:space="preserve">Строение органических  соединений. Углеводы. </w:t>
      </w:r>
      <w:proofErr w:type="gramStart"/>
      <w:r w:rsidR="000D5342" w:rsidRPr="00600690">
        <w:t>Азотосодержащие</w:t>
      </w:r>
      <w:proofErr w:type="gramEnd"/>
      <w:r w:rsidR="000D5342" w:rsidRPr="00600690">
        <w:t xml:space="preserve">  орган. </w:t>
      </w:r>
      <w:r w:rsidR="00572190" w:rsidRPr="00600690">
        <w:t>С</w:t>
      </w:r>
      <w:r w:rsidR="000D5342" w:rsidRPr="00600690">
        <w:t>оединения</w:t>
      </w:r>
      <w:r w:rsidR="00572190" w:rsidRPr="00600690">
        <w:t>.</w:t>
      </w:r>
      <w:proofErr w:type="gramStart"/>
      <w:r w:rsidR="000D5342" w:rsidRPr="00600690">
        <w:t xml:space="preserve"> .</w:t>
      </w:r>
      <w:proofErr w:type="gramEnd"/>
      <w:r w:rsidR="000D5342" w:rsidRPr="00600690">
        <w:t>Биологически активные вещества. Искусственные и синтетические соединения.</w:t>
      </w:r>
    </w:p>
    <w:p w:rsidR="00A72ECB" w:rsidRPr="00600690" w:rsidRDefault="00A72ECB" w:rsidP="00A72ECB">
      <w:pPr>
        <w:spacing w:before="100" w:after="100"/>
        <w:ind w:firstLine="708"/>
        <w:jc w:val="center"/>
        <w:rPr>
          <w:b/>
        </w:rPr>
      </w:pPr>
      <w:proofErr w:type="spellStart"/>
      <w:r w:rsidRPr="00600690">
        <w:rPr>
          <w:b/>
        </w:rPr>
        <w:t>Учебно</w:t>
      </w:r>
      <w:proofErr w:type="spellEnd"/>
      <w:r w:rsidRPr="00600690">
        <w:rPr>
          <w:b/>
        </w:rPr>
        <w:t xml:space="preserve"> – тематический план </w:t>
      </w:r>
    </w:p>
    <w:tbl>
      <w:tblPr>
        <w:tblW w:w="0" w:type="auto"/>
        <w:jc w:val="center"/>
        <w:tblInd w:w="-3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5"/>
        <w:gridCol w:w="4616"/>
        <w:gridCol w:w="1623"/>
        <w:gridCol w:w="1598"/>
        <w:gridCol w:w="1599"/>
      </w:tblGrid>
      <w:tr w:rsidR="00A72ECB" w:rsidRPr="00600690" w:rsidTr="008D2F70">
        <w:trPr>
          <w:jc w:val="center"/>
        </w:trPr>
        <w:tc>
          <w:tcPr>
            <w:tcW w:w="645" w:type="dxa"/>
            <w:vMerge w:val="restart"/>
            <w:vAlign w:val="center"/>
          </w:tcPr>
          <w:p w:rsidR="00A72ECB" w:rsidRPr="00600690" w:rsidRDefault="00A72ECB" w:rsidP="008D2F70">
            <w:pPr>
              <w:jc w:val="center"/>
            </w:pPr>
            <w:r w:rsidRPr="00600690">
              <w:t>№</w:t>
            </w:r>
          </w:p>
        </w:tc>
        <w:tc>
          <w:tcPr>
            <w:tcW w:w="4616" w:type="dxa"/>
            <w:vMerge w:val="restart"/>
            <w:vAlign w:val="center"/>
          </w:tcPr>
          <w:p w:rsidR="00A72ECB" w:rsidRPr="00600690" w:rsidRDefault="00A72ECB" w:rsidP="008D2F70">
            <w:pPr>
              <w:jc w:val="center"/>
            </w:pPr>
            <w:r w:rsidRPr="00600690">
              <w:t>ТЕМА</w:t>
            </w:r>
          </w:p>
        </w:tc>
        <w:tc>
          <w:tcPr>
            <w:tcW w:w="1623" w:type="dxa"/>
            <w:vMerge w:val="restart"/>
          </w:tcPr>
          <w:p w:rsidR="00A72ECB" w:rsidRPr="00600690" w:rsidRDefault="00A72ECB" w:rsidP="008D2F70">
            <w:pPr>
              <w:jc w:val="center"/>
            </w:pPr>
            <w:r w:rsidRPr="00600690">
              <w:t>Кол-во часов</w:t>
            </w:r>
          </w:p>
        </w:tc>
        <w:tc>
          <w:tcPr>
            <w:tcW w:w="3197" w:type="dxa"/>
            <w:gridSpan w:val="2"/>
            <w:vAlign w:val="center"/>
          </w:tcPr>
          <w:p w:rsidR="00A72ECB" w:rsidRPr="00600690" w:rsidRDefault="00A72ECB" w:rsidP="008D2F70">
            <w:pPr>
              <w:jc w:val="center"/>
            </w:pPr>
            <w:r w:rsidRPr="00600690">
              <w:t>из них</w:t>
            </w:r>
          </w:p>
        </w:tc>
      </w:tr>
      <w:tr w:rsidR="00A72ECB" w:rsidRPr="00600690" w:rsidTr="008D2F70">
        <w:trPr>
          <w:jc w:val="center"/>
        </w:trPr>
        <w:tc>
          <w:tcPr>
            <w:tcW w:w="645" w:type="dxa"/>
            <w:vMerge/>
            <w:vAlign w:val="center"/>
          </w:tcPr>
          <w:p w:rsidR="00A72ECB" w:rsidRPr="00600690" w:rsidRDefault="00A72ECB" w:rsidP="008D2F70">
            <w:pPr>
              <w:jc w:val="center"/>
            </w:pPr>
          </w:p>
        </w:tc>
        <w:tc>
          <w:tcPr>
            <w:tcW w:w="4616" w:type="dxa"/>
            <w:vMerge/>
            <w:vAlign w:val="center"/>
          </w:tcPr>
          <w:p w:rsidR="00A72ECB" w:rsidRPr="00600690" w:rsidRDefault="00A72ECB" w:rsidP="008D2F70">
            <w:pPr>
              <w:jc w:val="center"/>
            </w:pPr>
          </w:p>
        </w:tc>
        <w:tc>
          <w:tcPr>
            <w:tcW w:w="1623" w:type="dxa"/>
            <w:vMerge/>
          </w:tcPr>
          <w:p w:rsidR="00A72ECB" w:rsidRPr="00600690" w:rsidRDefault="00A72ECB" w:rsidP="008D2F70">
            <w:pPr>
              <w:jc w:val="center"/>
            </w:pPr>
          </w:p>
        </w:tc>
        <w:tc>
          <w:tcPr>
            <w:tcW w:w="1598" w:type="dxa"/>
            <w:vAlign w:val="center"/>
          </w:tcPr>
          <w:p w:rsidR="00A72ECB" w:rsidRPr="00600690" w:rsidRDefault="00A72ECB" w:rsidP="008D2F70">
            <w:pPr>
              <w:jc w:val="center"/>
            </w:pPr>
            <w:r w:rsidRPr="00600690">
              <w:t>Теория</w:t>
            </w:r>
          </w:p>
        </w:tc>
        <w:tc>
          <w:tcPr>
            <w:tcW w:w="1599" w:type="dxa"/>
            <w:vAlign w:val="center"/>
          </w:tcPr>
          <w:p w:rsidR="00A72ECB" w:rsidRPr="00600690" w:rsidRDefault="00A72ECB" w:rsidP="008D2F70">
            <w:pPr>
              <w:jc w:val="center"/>
            </w:pPr>
            <w:r w:rsidRPr="00600690">
              <w:t>Практика</w:t>
            </w:r>
          </w:p>
        </w:tc>
      </w:tr>
      <w:tr w:rsidR="00A72ECB" w:rsidRPr="00600690" w:rsidTr="00A277B2">
        <w:trPr>
          <w:trHeight w:val="510"/>
          <w:jc w:val="center"/>
        </w:trPr>
        <w:tc>
          <w:tcPr>
            <w:tcW w:w="645" w:type="dxa"/>
            <w:vAlign w:val="center"/>
          </w:tcPr>
          <w:p w:rsidR="00A72ECB" w:rsidRPr="00600690" w:rsidRDefault="00A72ECB" w:rsidP="008D2F70">
            <w:r w:rsidRPr="00600690">
              <w:t>1.</w:t>
            </w:r>
          </w:p>
        </w:tc>
        <w:tc>
          <w:tcPr>
            <w:tcW w:w="4616" w:type="dxa"/>
            <w:vAlign w:val="center"/>
          </w:tcPr>
          <w:p w:rsidR="00A72ECB" w:rsidRPr="00600690" w:rsidRDefault="003A3E8D" w:rsidP="008D2F70">
            <w:r w:rsidRPr="00600690">
              <w:t>Введение</w:t>
            </w:r>
          </w:p>
        </w:tc>
        <w:tc>
          <w:tcPr>
            <w:tcW w:w="1623" w:type="dxa"/>
            <w:vAlign w:val="center"/>
          </w:tcPr>
          <w:p w:rsidR="00A72ECB" w:rsidRPr="00600690" w:rsidRDefault="003A3E8D" w:rsidP="008D2F70">
            <w:pPr>
              <w:jc w:val="center"/>
            </w:pPr>
            <w:r w:rsidRPr="00600690">
              <w:t>1</w:t>
            </w:r>
          </w:p>
        </w:tc>
        <w:tc>
          <w:tcPr>
            <w:tcW w:w="1598" w:type="dxa"/>
            <w:vAlign w:val="center"/>
          </w:tcPr>
          <w:p w:rsidR="00A72ECB" w:rsidRPr="00600690" w:rsidRDefault="003A3E8D" w:rsidP="008D2F70">
            <w:pPr>
              <w:jc w:val="center"/>
            </w:pPr>
            <w:r w:rsidRPr="00600690">
              <w:t>1</w:t>
            </w:r>
          </w:p>
        </w:tc>
        <w:tc>
          <w:tcPr>
            <w:tcW w:w="1599" w:type="dxa"/>
            <w:vAlign w:val="center"/>
          </w:tcPr>
          <w:p w:rsidR="00A72ECB" w:rsidRPr="00600690" w:rsidRDefault="00A277B2" w:rsidP="008D2F70">
            <w:pPr>
              <w:jc w:val="center"/>
            </w:pPr>
            <w:r w:rsidRPr="00600690">
              <w:t>-</w:t>
            </w:r>
          </w:p>
        </w:tc>
      </w:tr>
      <w:tr w:rsidR="00A72ECB" w:rsidRPr="00600690" w:rsidTr="00A277B2">
        <w:trPr>
          <w:trHeight w:val="510"/>
          <w:jc w:val="center"/>
        </w:trPr>
        <w:tc>
          <w:tcPr>
            <w:tcW w:w="645" w:type="dxa"/>
            <w:vAlign w:val="center"/>
          </w:tcPr>
          <w:p w:rsidR="00A72ECB" w:rsidRPr="00600690" w:rsidRDefault="00A277B2" w:rsidP="008D2F70">
            <w:r w:rsidRPr="00600690">
              <w:t>2.</w:t>
            </w:r>
          </w:p>
        </w:tc>
        <w:tc>
          <w:tcPr>
            <w:tcW w:w="4616" w:type="dxa"/>
            <w:vAlign w:val="center"/>
          </w:tcPr>
          <w:p w:rsidR="00A72ECB" w:rsidRPr="00600690" w:rsidRDefault="003A3E8D" w:rsidP="008D2F70">
            <w:r w:rsidRPr="00600690">
              <w:t>Строение органических соединений</w:t>
            </w:r>
          </w:p>
        </w:tc>
        <w:tc>
          <w:tcPr>
            <w:tcW w:w="1623" w:type="dxa"/>
            <w:vAlign w:val="center"/>
          </w:tcPr>
          <w:p w:rsidR="00A72ECB" w:rsidRPr="00600690" w:rsidRDefault="003A3E8D" w:rsidP="008D2F70">
            <w:pPr>
              <w:jc w:val="center"/>
            </w:pPr>
            <w:r w:rsidRPr="00600690">
              <w:t>2</w:t>
            </w:r>
          </w:p>
        </w:tc>
        <w:tc>
          <w:tcPr>
            <w:tcW w:w="1598" w:type="dxa"/>
            <w:vAlign w:val="center"/>
          </w:tcPr>
          <w:p w:rsidR="00A72ECB" w:rsidRPr="00600690" w:rsidRDefault="00AD3F3D" w:rsidP="008D2F70">
            <w:pPr>
              <w:jc w:val="center"/>
            </w:pPr>
            <w:r w:rsidRPr="00600690">
              <w:t>2</w:t>
            </w:r>
          </w:p>
        </w:tc>
        <w:tc>
          <w:tcPr>
            <w:tcW w:w="1599" w:type="dxa"/>
            <w:vAlign w:val="center"/>
          </w:tcPr>
          <w:p w:rsidR="00A72ECB" w:rsidRPr="00600690" w:rsidRDefault="00A277B2" w:rsidP="008D2F70">
            <w:pPr>
              <w:jc w:val="center"/>
            </w:pPr>
            <w:r w:rsidRPr="00600690">
              <w:t>-</w:t>
            </w:r>
          </w:p>
        </w:tc>
      </w:tr>
      <w:tr w:rsidR="00A277B2" w:rsidRPr="00600690" w:rsidTr="00A277B2">
        <w:trPr>
          <w:trHeight w:val="510"/>
          <w:jc w:val="center"/>
        </w:trPr>
        <w:tc>
          <w:tcPr>
            <w:tcW w:w="645" w:type="dxa"/>
            <w:vAlign w:val="center"/>
          </w:tcPr>
          <w:p w:rsidR="00A277B2" w:rsidRPr="00600690" w:rsidRDefault="00A277B2" w:rsidP="008D2F70">
            <w:r w:rsidRPr="00600690">
              <w:t>3.</w:t>
            </w:r>
          </w:p>
        </w:tc>
        <w:tc>
          <w:tcPr>
            <w:tcW w:w="4616" w:type="dxa"/>
            <w:vAlign w:val="center"/>
          </w:tcPr>
          <w:p w:rsidR="00A277B2" w:rsidRPr="00600690" w:rsidRDefault="003A3E8D" w:rsidP="008D2F70">
            <w:r w:rsidRPr="00600690">
              <w:t>Углеводороды</w:t>
            </w:r>
          </w:p>
        </w:tc>
        <w:tc>
          <w:tcPr>
            <w:tcW w:w="1623" w:type="dxa"/>
            <w:vAlign w:val="center"/>
          </w:tcPr>
          <w:p w:rsidR="00A277B2" w:rsidRPr="00600690" w:rsidRDefault="003A3E8D" w:rsidP="008D2F70">
            <w:pPr>
              <w:jc w:val="center"/>
            </w:pPr>
            <w:r w:rsidRPr="00600690">
              <w:t>10</w:t>
            </w:r>
          </w:p>
        </w:tc>
        <w:tc>
          <w:tcPr>
            <w:tcW w:w="1598" w:type="dxa"/>
            <w:vAlign w:val="center"/>
          </w:tcPr>
          <w:p w:rsidR="00A277B2" w:rsidRPr="00600690" w:rsidRDefault="00AD3F3D" w:rsidP="008D2F70">
            <w:pPr>
              <w:jc w:val="center"/>
            </w:pPr>
            <w:r w:rsidRPr="00600690">
              <w:t>10</w:t>
            </w:r>
          </w:p>
        </w:tc>
        <w:tc>
          <w:tcPr>
            <w:tcW w:w="1599" w:type="dxa"/>
            <w:vAlign w:val="center"/>
          </w:tcPr>
          <w:p w:rsidR="00A277B2" w:rsidRPr="00600690" w:rsidRDefault="008677D5" w:rsidP="008D2F70">
            <w:pPr>
              <w:jc w:val="center"/>
            </w:pPr>
            <w:r w:rsidRPr="00600690">
              <w:t>-</w:t>
            </w:r>
          </w:p>
        </w:tc>
      </w:tr>
      <w:tr w:rsidR="00A277B2" w:rsidRPr="00600690" w:rsidTr="00A277B2">
        <w:trPr>
          <w:trHeight w:val="510"/>
          <w:jc w:val="center"/>
        </w:trPr>
        <w:tc>
          <w:tcPr>
            <w:tcW w:w="645" w:type="dxa"/>
            <w:vAlign w:val="center"/>
          </w:tcPr>
          <w:p w:rsidR="00A277B2" w:rsidRPr="00600690" w:rsidRDefault="00A277B2" w:rsidP="008D2F70">
            <w:r w:rsidRPr="00600690">
              <w:lastRenderedPageBreak/>
              <w:t>4.</w:t>
            </w:r>
          </w:p>
        </w:tc>
        <w:tc>
          <w:tcPr>
            <w:tcW w:w="4616" w:type="dxa"/>
            <w:vAlign w:val="center"/>
          </w:tcPr>
          <w:p w:rsidR="00A277B2" w:rsidRPr="00600690" w:rsidRDefault="003A3E8D" w:rsidP="008D2F70">
            <w:r w:rsidRPr="00600690">
              <w:t>Кислородосодержащие органические соединения</w:t>
            </w:r>
          </w:p>
        </w:tc>
        <w:tc>
          <w:tcPr>
            <w:tcW w:w="1623" w:type="dxa"/>
            <w:vAlign w:val="center"/>
          </w:tcPr>
          <w:p w:rsidR="00A277B2" w:rsidRPr="00600690" w:rsidRDefault="003A3E8D" w:rsidP="008D2F70">
            <w:pPr>
              <w:jc w:val="center"/>
            </w:pPr>
            <w:r w:rsidRPr="00600690">
              <w:t>11</w:t>
            </w:r>
          </w:p>
        </w:tc>
        <w:tc>
          <w:tcPr>
            <w:tcW w:w="1598" w:type="dxa"/>
            <w:vAlign w:val="center"/>
          </w:tcPr>
          <w:p w:rsidR="00A277B2" w:rsidRPr="00600690" w:rsidRDefault="00AD3F3D" w:rsidP="008D2F70">
            <w:pPr>
              <w:jc w:val="center"/>
            </w:pPr>
            <w:r w:rsidRPr="00600690">
              <w:t>11</w:t>
            </w:r>
          </w:p>
        </w:tc>
        <w:tc>
          <w:tcPr>
            <w:tcW w:w="1599" w:type="dxa"/>
            <w:vAlign w:val="center"/>
          </w:tcPr>
          <w:p w:rsidR="00A277B2" w:rsidRPr="00600690" w:rsidRDefault="001E17FF" w:rsidP="008D2F70">
            <w:pPr>
              <w:jc w:val="center"/>
            </w:pPr>
            <w:r w:rsidRPr="00600690">
              <w:t>-</w:t>
            </w:r>
          </w:p>
        </w:tc>
      </w:tr>
      <w:tr w:rsidR="00A72ECB" w:rsidRPr="00600690" w:rsidTr="00A277B2">
        <w:trPr>
          <w:trHeight w:val="510"/>
          <w:jc w:val="center"/>
        </w:trPr>
        <w:tc>
          <w:tcPr>
            <w:tcW w:w="645" w:type="dxa"/>
            <w:vAlign w:val="center"/>
          </w:tcPr>
          <w:p w:rsidR="00A72ECB" w:rsidRPr="00600690" w:rsidRDefault="002148FE" w:rsidP="008D2F70">
            <w:r w:rsidRPr="00600690">
              <w:t>5</w:t>
            </w:r>
            <w:r w:rsidR="00A72ECB" w:rsidRPr="00600690">
              <w:t>.</w:t>
            </w:r>
          </w:p>
        </w:tc>
        <w:tc>
          <w:tcPr>
            <w:tcW w:w="4616" w:type="dxa"/>
            <w:vAlign w:val="center"/>
          </w:tcPr>
          <w:p w:rsidR="00A72ECB" w:rsidRPr="00600690" w:rsidRDefault="003A3E8D" w:rsidP="008D2F70">
            <w:r w:rsidRPr="00600690">
              <w:t>Азотосодержащие органические соединени</w:t>
            </w:r>
            <w:r w:rsidR="00B44CFB" w:rsidRPr="00600690">
              <w:t>я</w:t>
            </w:r>
          </w:p>
        </w:tc>
        <w:tc>
          <w:tcPr>
            <w:tcW w:w="1623" w:type="dxa"/>
            <w:vAlign w:val="center"/>
          </w:tcPr>
          <w:p w:rsidR="00A72ECB" w:rsidRPr="00600690" w:rsidRDefault="003A3E8D" w:rsidP="008D2F70">
            <w:pPr>
              <w:jc w:val="center"/>
            </w:pPr>
            <w:r w:rsidRPr="00600690">
              <w:t>6</w:t>
            </w:r>
          </w:p>
        </w:tc>
        <w:tc>
          <w:tcPr>
            <w:tcW w:w="1598" w:type="dxa"/>
            <w:vAlign w:val="center"/>
          </w:tcPr>
          <w:p w:rsidR="00A72ECB" w:rsidRPr="00600690" w:rsidRDefault="00EA1826" w:rsidP="008D2F70">
            <w:pPr>
              <w:jc w:val="center"/>
            </w:pPr>
            <w:r w:rsidRPr="00600690">
              <w:t>5</w:t>
            </w:r>
          </w:p>
        </w:tc>
        <w:tc>
          <w:tcPr>
            <w:tcW w:w="1599" w:type="dxa"/>
            <w:vAlign w:val="center"/>
          </w:tcPr>
          <w:p w:rsidR="00A72ECB" w:rsidRPr="00600690" w:rsidRDefault="00EA1826" w:rsidP="008D2F70">
            <w:pPr>
              <w:jc w:val="center"/>
            </w:pPr>
            <w:r w:rsidRPr="00600690">
              <w:t>1</w:t>
            </w:r>
          </w:p>
        </w:tc>
      </w:tr>
      <w:tr w:rsidR="003A3E8D" w:rsidRPr="00600690" w:rsidTr="00A277B2">
        <w:trPr>
          <w:trHeight w:val="510"/>
          <w:jc w:val="center"/>
        </w:trPr>
        <w:tc>
          <w:tcPr>
            <w:tcW w:w="645" w:type="dxa"/>
            <w:vAlign w:val="center"/>
          </w:tcPr>
          <w:p w:rsidR="003A3E8D" w:rsidRPr="00600690" w:rsidRDefault="003A3E8D" w:rsidP="008D2F70">
            <w:r w:rsidRPr="00600690">
              <w:t>6.</w:t>
            </w:r>
          </w:p>
        </w:tc>
        <w:tc>
          <w:tcPr>
            <w:tcW w:w="4616" w:type="dxa"/>
            <w:vAlign w:val="center"/>
          </w:tcPr>
          <w:p w:rsidR="003A3E8D" w:rsidRPr="00600690" w:rsidRDefault="00AD3F3D" w:rsidP="008D2F70">
            <w:r w:rsidRPr="00600690">
              <w:t>Биологически активные вещества</w:t>
            </w:r>
          </w:p>
        </w:tc>
        <w:tc>
          <w:tcPr>
            <w:tcW w:w="1623" w:type="dxa"/>
            <w:vAlign w:val="center"/>
          </w:tcPr>
          <w:p w:rsidR="003A3E8D" w:rsidRPr="00600690" w:rsidRDefault="00AD3F3D" w:rsidP="008D2F70">
            <w:pPr>
              <w:jc w:val="center"/>
            </w:pPr>
            <w:r w:rsidRPr="00600690">
              <w:t>2</w:t>
            </w:r>
          </w:p>
        </w:tc>
        <w:tc>
          <w:tcPr>
            <w:tcW w:w="1598" w:type="dxa"/>
            <w:vAlign w:val="center"/>
          </w:tcPr>
          <w:p w:rsidR="003A3E8D" w:rsidRPr="00600690" w:rsidRDefault="00AD3F3D" w:rsidP="008D2F70">
            <w:pPr>
              <w:jc w:val="center"/>
            </w:pPr>
            <w:r w:rsidRPr="00600690">
              <w:t>2</w:t>
            </w:r>
          </w:p>
        </w:tc>
        <w:tc>
          <w:tcPr>
            <w:tcW w:w="1599" w:type="dxa"/>
            <w:vAlign w:val="center"/>
          </w:tcPr>
          <w:p w:rsidR="003A3E8D" w:rsidRPr="00600690" w:rsidRDefault="003A3E8D" w:rsidP="008D2F70">
            <w:pPr>
              <w:jc w:val="center"/>
            </w:pPr>
          </w:p>
        </w:tc>
      </w:tr>
      <w:tr w:rsidR="003A3E8D" w:rsidRPr="00600690" w:rsidTr="00A277B2">
        <w:trPr>
          <w:trHeight w:val="510"/>
          <w:jc w:val="center"/>
        </w:trPr>
        <w:tc>
          <w:tcPr>
            <w:tcW w:w="645" w:type="dxa"/>
            <w:vAlign w:val="center"/>
          </w:tcPr>
          <w:p w:rsidR="003A3E8D" w:rsidRPr="00600690" w:rsidRDefault="00AD3F3D" w:rsidP="008D2F70">
            <w:r w:rsidRPr="00600690">
              <w:t>7.</w:t>
            </w:r>
          </w:p>
        </w:tc>
        <w:tc>
          <w:tcPr>
            <w:tcW w:w="4616" w:type="dxa"/>
            <w:vAlign w:val="center"/>
          </w:tcPr>
          <w:p w:rsidR="003A3E8D" w:rsidRPr="00600690" w:rsidRDefault="00AD3F3D" w:rsidP="008D2F70">
            <w:r w:rsidRPr="00600690">
              <w:t>Искусственные и синтетические соединения</w:t>
            </w:r>
          </w:p>
        </w:tc>
        <w:tc>
          <w:tcPr>
            <w:tcW w:w="1623" w:type="dxa"/>
            <w:vAlign w:val="center"/>
          </w:tcPr>
          <w:p w:rsidR="003A3E8D" w:rsidRPr="00600690" w:rsidRDefault="00AD3F3D" w:rsidP="008D2F70">
            <w:pPr>
              <w:jc w:val="center"/>
            </w:pPr>
            <w:r w:rsidRPr="00600690">
              <w:t>2</w:t>
            </w:r>
          </w:p>
        </w:tc>
        <w:tc>
          <w:tcPr>
            <w:tcW w:w="1598" w:type="dxa"/>
            <w:vAlign w:val="center"/>
          </w:tcPr>
          <w:p w:rsidR="003A3E8D" w:rsidRPr="00600690" w:rsidRDefault="00EA1826" w:rsidP="008D2F70">
            <w:pPr>
              <w:jc w:val="center"/>
            </w:pPr>
            <w:r w:rsidRPr="00600690">
              <w:t>1</w:t>
            </w:r>
          </w:p>
        </w:tc>
        <w:tc>
          <w:tcPr>
            <w:tcW w:w="1599" w:type="dxa"/>
            <w:vAlign w:val="center"/>
          </w:tcPr>
          <w:p w:rsidR="003A3E8D" w:rsidRPr="00600690" w:rsidRDefault="00EA1826" w:rsidP="008D2F70">
            <w:pPr>
              <w:jc w:val="center"/>
            </w:pPr>
            <w:r w:rsidRPr="00600690">
              <w:t>1</w:t>
            </w:r>
          </w:p>
        </w:tc>
      </w:tr>
      <w:tr w:rsidR="00A72ECB" w:rsidRPr="00600690" w:rsidTr="008677D5">
        <w:trPr>
          <w:trHeight w:val="510"/>
          <w:jc w:val="center"/>
        </w:trPr>
        <w:tc>
          <w:tcPr>
            <w:tcW w:w="645" w:type="dxa"/>
            <w:vAlign w:val="center"/>
          </w:tcPr>
          <w:p w:rsidR="00A72ECB" w:rsidRPr="00600690" w:rsidRDefault="00A72ECB" w:rsidP="008D2F70"/>
        </w:tc>
        <w:tc>
          <w:tcPr>
            <w:tcW w:w="4616" w:type="dxa"/>
            <w:vAlign w:val="center"/>
          </w:tcPr>
          <w:p w:rsidR="00A72ECB" w:rsidRPr="00600690" w:rsidRDefault="00A72ECB" w:rsidP="008D2F70">
            <w:pPr>
              <w:jc w:val="right"/>
            </w:pPr>
            <w:r w:rsidRPr="00600690">
              <w:t xml:space="preserve">Итого: </w:t>
            </w:r>
          </w:p>
        </w:tc>
        <w:tc>
          <w:tcPr>
            <w:tcW w:w="1623" w:type="dxa"/>
            <w:vAlign w:val="center"/>
          </w:tcPr>
          <w:p w:rsidR="00A72ECB" w:rsidRPr="00600690" w:rsidRDefault="00AD3F3D" w:rsidP="00AD3F3D">
            <w:pPr>
              <w:jc w:val="center"/>
            </w:pPr>
            <w:r w:rsidRPr="00600690">
              <w:t xml:space="preserve">34 </w:t>
            </w:r>
            <w:r w:rsidR="00A72ECB" w:rsidRPr="00600690">
              <w:t>час</w:t>
            </w:r>
            <w:r w:rsidRPr="00600690">
              <w:t>а</w:t>
            </w:r>
          </w:p>
        </w:tc>
        <w:tc>
          <w:tcPr>
            <w:tcW w:w="1598" w:type="dxa"/>
            <w:vAlign w:val="center"/>
          </w:tcPr>
          <w:p w:rsidR="00A72ECB" w:rsidRPr="00600690" w:rsidRDefault="00AD3F3D" w:rsidP="00EA1826">
            <w:pPr>
              <w:jc w:val="center"/>
            </w:pPr>
            <w:r w:rsidRPr="00600690">
              <w:t>3</w:t>
            </w:r>
            <w:r w:rsidR="00EA1826" w:rsidRPr="00600690">
              <w:t>2</w:t>
            </w:r>
          </w:p>
        </w:tc>
        <w:tc>
          <w:tcPr>
            <w:tcW w:w="1599" w:type="dxa"/>
            <w:vAlign w:val="center"/>
          </w:tcPr>
          <w:p w:rsidR="00A72ECB" w:rsidRPr="00600690" w:rsidRDefault="00EA1826" w:rsidP="008D2F70">
            <w:pPr>
              <w:jc w:val="center"/>
            </w:pPr>
            <w:r w:rsidRPr="00600690">
              <w:t>2</w:t>
            </w:r>
          </w:p>
        </w:tc>
      </w:tr>
    </w:tbl>
    <w:p w:rsidR="00F805BE" w:rsidRPr="00600690" w:rsidRDefault="00F805BE" w:rsidP="00F805BE">
      <w:pPr>
        <w:tabs>
          <w:tab w:val="left" w:pos="705"/>
        </w:tabs>
        <w:autoSpaceDE w:val="0"/>
        <w:autoSpaceDN w:val="0"/>
        <w:adjustRightInd w:val="0"/>
        <w:spacing w:before="100" w:after="100"/>
        <w:ind w:firstLine="709"/>
        <w:jc w:val="both"/>
      </w:pPr>
      <w:r w:rsidRPr="00600690">
        <w:t>Основная форма организации образовательного процесса – классно-урочная система.</w:t>
      </w:r>
    </w:p>
    <w:p w:rsidR="00F805BE" w:rsidRPr="00600690" w:rsidRDefault="00F805BE" w:rsidP="00F805BE">
      <w:pPr>
        <w:tabs>
          <w:tab w:val="right" w:leader="underscore" w:pos="9645"/>
        </w:tabs>
        <w:autoSpaceDE w:val="0"/>
        <w:autoSpaceDN w:val="0"/>
        <w:adjustRightInd w:val="0"/>
        <w:spacing w:before="100" w:after="100"/>
        <w:ind w:firstLine="709"/>
        <w:jc w:val="both"/>
      </w:pPr>
      <w:r w:rsidRPr="00600690">
        <w:t xml:space="preserve">Предусматривается применение следующих технологий обучения: </w:t>
      </w:r>
    </w:p>
    <w:p w:rsidR="00F805BE" w:rsidRPr="00600690" w:rsidRDefault="00F805BE" w:rsidP="00F805BE">
      <w:pPr>
        <w:pStyle w:val="a4"/>
        <w:numPr>
          <w:ilvl w:val="0"/>
          <w:numId w:val="2"/>
        </w:numPr>
        <w:tabs>
          <w:tab w:val="left" w:pos="-360"/>
        </w:tabs>
        <w:autoSpaceDE w:val="0"/>
        <w:autoSpaceDN w:val="0"/>
        <w:adjustRightInd w:val="0"/>
        <w:spacing w:before="100" w:after="10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0690">
        <w:rPr>
          <w:rFonts w:ascii="Times New Roman" w:hAnsi="Times New Roman" w:cs="Times New Roman"/>
          <w:sz w:val="24"/>
          <w:szCs w:val="24"/>
        </w:rPr>
        <w:t xml:space="preserve">традиционная классно-урочная </w:t>
      </w:r>
    </w:p>
    <w:p w:rsidR="00F805BE" w:rsidRPr="00600690" w:rsidRDefault="00F805BE" w:rsidP="00F805BE">
      <w:pPr>
        <w:pStyle w:val="a4"/>
        <w:numPr>
          <w:ilvl w:val="0"/>
          <w:numId w:val="2"/>
        </w:numPr>
        <w:tabs>
          <w:tab w:val="left" w:pos="-360"/>
        </w:tabs>
        <w:autoSpaceDE w:val="0"/>
        <w:autoSpaceDN w:val="0"/>
        <w:adjustRightInd w:val="0"/>
        <w:spacing w:before="100" w:after="10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0690">
        <w:rPr>
          <w:rFonts w:ascii="Times New Roman" w:hAnsi="Times New Roman" w:cs="Times New Roman"/>
          <w:sz w:val="24"/>
          <w:szCs w:val="24"/>
        </w:rPr>
        <w:t>элементы проблемного обучения</w:t>
      </w:r>
    </w:p>
    <w:p w:rsidR="00F805BE" w:rsidRPr="00600690" w:rsidRDefault="00F805BE" w:rsidP="00F805BE">
      <w:pPr>
        <w:pStyle w:val="a4"/>
        <w:numPr>
          <w:ilvl w:val="0"/>
          <w:numId w:val="2"/>
        </w:numPr>
        <w:tabs>
          <w:tab w:val="left" w:pos="-360"/>
        </w:tabs>
        <w:autoSpaceDE w:val="0"/>
        <w:autoSpaceDN w:val="0"/>
        <w:adjustRightInd w:val="0"/>
        <w:spacing w:before="100" w:after="10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0690">
        <w:rPr>
          <w:rFonts w:ascii="Times New Roman" w:hAnsi="Times New Roman" w:cs="Times New Roman"/>
          <w:sz w:val="24"/>
          <w:szCs w:val="24"/>
        </w:rPr>
        <w:t xml:space="preserve">технологии уровневой дифференциации </w:t>
      </w:r>
    </w:p>
    <w:p w:rsidR="00F805BE" w:rsidRPr="00600690" w:rsidRDefault="00F805BE" w:rsidP="00F805BE">
      <w:pPr>
        <w:pStyle w:val="a4"/>
        <w:numPr>
          <w:ilvl w:val="0"/>
          <w:numId w:val="2"/>
        </w:numPr>
        <w:tabs>
          <w:tab w:val="left" w:pos="-360"/>
        </w:tabs>
        <w:autoSpaceDE w:val="0"/>
        <w:autoSpaceDN w:val="0"/>
        <w:adjustRightInd w:val="0"/>
        <w:spacing w:before="100" w:after="10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00690">
        <w:rPr>
          <w:rFonts w:ascii="Times New Roman" w:hAnsi="Times New Roman" w:cs="Times New Roman"/>
          <w:sz w:val="24"/>
          <w:szCs w:val="24"/>
        </w:rPr>
        <w:t>здоровьесберегающие</w:t>
      </w:r>
      <w:proofErr w:type="spellEnd"/>
      <w:r w:rsidRPr="00600690">
        <w:rPr>
          <w:rFonts w:ascii="Times New Roman" w:hAnsi="Times New Roman" w:cs="Times New Roman"/>
          <w:sz w:val="24"/>
          <w:szCs w:val="24"/>
        </w:rPr>
        <w:t xml:space="preserve"> технологии</w:t>
      </w:r>
    </w:p>
    <w:p w:rsidR="00F805BE" w:rsidRPr="00600690" w:rsidRDefault="00F805BE" w:rsidP="00F805BE">
      <w:pPr>
        <w:pStyle w:val="a4"/>
        <w:numPr>
          <w:ilvl w:val="0"/>
          <w:numId w:val="2"/>
        </w:numPr>
        <w:tabs>
          <w:tab w:val="left" w:pos="-360"/>
        </w:tabs>
        <w:autoSpaceDE w:val="0"/>
        <w:autoSpaceDN w:val="0"/>
        <w:adjustRightInd w:val="0"/>
        <w:spacing w:before="100" w:after="10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0690">
        <w:rPr>
          <w:rFonts w:ascii="Times New Roman" w:hAnsi="Times New Roman" w:cs="Times New Roman"/>
          <w:sz w:val="24"/>
          <w:szCs w:val="24"/>
        </w:rPr>
        <w:t xml:space="preserve">ИКТ </w:t>
      </w:r>
    </w:p>
    <w:p w:rsidR="00F805BE" w:rsidRPr="00600690" w:rsidRDefault="00F805BE" w:rsidP="00F805BE">
      <w:pPr>
        <w:tabs>
          <w:tab w:val="left" w:pos="705"/>
        </w:tabs>
        <w:autoSpaceDE w:val="0"/>
        <w:autoSpaceDN w:val="0"/>
        <w:adjustRightInd w:val="0"/>
        <w:spacing w:before="100" w:after="100"/>
        <w:ind w:firstLine="709"/>
        <w:jc w:val="both"/>
      </w:pPr>
      <w:r w:rsidRPr="00600690">
        <w:t>Виды и формы контроля: промежуточный, предупредительный контроль; контрольные работы.</w:t>
      </w:r>
    </w:p>
    <w:p w:rsidR="00AC5586" w:rsidRPr="00600690" w:rsidRDefault="00AC5586" w:rsidP="00AC5586">
      <w:pPr>
        <w:pStyle w:val="a4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0690">
        <w:rPr>
          <w:rFonts w:ascii="Times New Roman" w:hAnsi="Times New Roman" w:cs="Times New Roman"/>
          <w:b/>
          <w:sz w:val="24"/>
          <w:szCs w:val="24"/>
        </w:rPr>
        <w:t>Перечень практических работ</w:t>
      </w:r>
    </w:p>
    <w:p w:rsidR="00AC5586" w:rsidRPr="00600690" w:rsidRDefault="00AC5586" w:rsidP="00AC5586">
      <w:pPr>
        <w:ind w:left="360"/>
        <w:jc w:val="center"/>
        <w:rPr>
          <w:b/>
        </w:rPr>
      </w:pPr>
    </w:p>
    <w:tbl>
      <w:tblPr>
        <w:tblW w:w="6359" w:type="dxa"/>
        <w:jc w:val="center"/>
        <w:tblInd w:w="-2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5"/>
        <w:gridCol w:w="5534"/>
      </w:tblGrid>
      <w:tr w:rsidR="00AC5586" w:rsidRPr="00600690" w:rsidTr="00274B31">
        <w:trPr>
          <w:trHeight w:val="167"/>
          <w:jc w:val="center"/>
        </w:trPr>
        <w:tc>
          <w:tcPr>
            <w:tcW w:w="825" w:type="dxa"/>
          </w:tcPr>
          <w:p w:rsidR="00AC5586" w:rsidRPr="00600690" w:rsidRDefault="00AC5586" w:rsidP="00274B31">
            <w:pPr>
              <w:jc w:val="center"/>
              <w:rPr>
                <w:b/>
              </w:rPr>
            </w:pPr>
            <w:r w:rsidRPr="00600690">
              <w:rPr>
                <w:b/>
              </w:rPr>
              <w:t>№</w:t>
            </w:r>
          </w:p>
        </w:tc>
        <w:tc>
          <w:tcPr>
            <w:tcW w:w="5534" w:type="dxa"/>
          </w:tcPr>
          <w:p w:rsidR="00AC5586" w:rsidRPr="00600690" w:rsidRDefault="00AC5586" w:rsidP="00274B31">
            <w:pPr>
              <w:jc w:val="center"/>
              <w:rPr>
                <w:b/>
              </w:rPr>
            </w:pPr>
            <w:r w:rsidRPr="00600690">
              <w:rPr>
                <w:b/>
              </w:rPr>
              <w:t>Тема</w:t>
            </w:r>
          </w:p>
          <w:p w:rsidR="00AC5586" w:rsidRPr="00600690" w:rsidRDefault="00AC5586" w:rsidP="00274B31">
            <w:pPr>
              <w:jc w:val="center"/>
              <w:rPr>
                <w:b/>
              </w:rPr>
            </w:pPr>
          </w:p>
        </w:tc>
      </w:tr>
      <w:tr w:rsidR="00AC5586" w:rsidRPr="00600690" w:rsidTr="00274B31">
        <w:trPr>
          <w:trHeight w:val="285"/>
          <w:jc w:val="center"/>
        </w:trPr>
        <w:tc>
          <w:tcPr>
            <w:tcW w:w="825" w:type="dxa"/>
          </w:tcPr>
          <w:p w:rsidR="00AC5586" w:rsidRPr="00600690" w:rsidRDefault="00AC5586" w:rsidP="00274B31">
            <w:pPr>
              <w:jc w:val="center"/>
            </w:pPr>
            <w:r w:rsidRPr="00600690">
              <w:t>1.</w:t>
            </w:r>
          </w:p>
        </w:tc>
        <w:tc>
          <w:tcPr>
            <w:tcW w:w="5534" w:type="dxa"/>
          </w:tcPr>
          <w:p w:rsidR="00AC5586" w:rsidRPr="00600690" w:rsidRDefault="00AC5586" w:rsidP="00274B31">
            <w:r w:rsidRPr="00600690">
              <w:t>Практическая работа № 1. Решение экспериментальных задач по курсу органической химии.</w:t>
            </w:r>
          </w:p>
        </w:tc>
      </w:tr>
      <w:tr w:rsidR="00AC5586" w:rsidRPr="00600690" w:rsidTr="00274B31">
        <w:trPr>
          <w:trHeight w:val="315"/>
          <w:jc w:val="center"/>
        </w:trPr>
        <w:tc>
          <w:tcPr>
            <w:tcW w:w="825" w:type="dxa"/>
          </w:tcPr>
          <w:p w:rsidR="00AC5586" w:rsidRPr="00600690" w:rsidRDefault="00AC5586" w:rsidP="00274B31">
            <w:pPr>
              <w:jc w:val="center"/>
            </w:pPr>
            <w:r w:rsidRPr="00600690">
              <w:t>2.</w:t>
            </w:r>
          </w:p>
        </w:tc>
        <w:tc>
          <w:tcPr>
            <w:tcW w:w="5534" w:type="dxa"/>
          </w:tcPr>
          <w:p w:rsidR="00AC5586" w:rsidRPr="00600690" w:rsidRDefault="00AC5586" w:rsidP="00274B31">
            <w:r w:rsidRPr="00600690">
              <w:t>Практическая работа № 2. Определение пластмасс и волокон.</w:t>
            </w:r>
          </w:p>
          <w:p w:rsidR="00AC5586" w:rsidRPr="00600690" w:rsidRDefault="00AC5586" w:rsidP="00274B31"/>
        </w:tc>
      </w:tr>
    </w:tbl>
    <w:p w:rsidR="00E1178E" w:rsidRPr="00600690" w:rsidRDefault="00E1178E" w:rsidP="00E1178E">
      <w:pPr>
        <w:tabs>
          <w:tab w:val="left" w:pos="2780"/>
        </w:tabs>
        <w:jc w:val="center"/>
        <w:rPr>
          <w:b/>
          <w:bCs/>
        </w:rPr>
      </w:pPr>
      <w:r w:rsidRPr="00600690">
        <w:rPr>
          <w:b/>
          <w:bCs/>
        </w:rPr>
        <w:t>Перечень лабораторных опытов</w:t>
      </w:r>
    </w:p>
    <w:p w:rsidR="00E1178E" w:rsidRPr="00600690" w:rsidRDefault="00E1178E" w:rsidP="00E1178E">
      <w:pPr>
        <w:tabs>
          <w:tab w:val="left" w:pos="2780"/>
        </w:tabs>
        <w:jc w:val="center"/>
        <w:rPr>
          <w:b/>
          <w:bCs/>
        </w:rPr>
      </w:pPr>
    </w:p>
    <w:tbl>
      <w:tblPr>
        <w:tblpPr w:leftFromText="180" w:rightFromText="180" w:bottomFromText="200" w:vertAnchor="text" w:horzAnchor="margin" w:tblpXSpec="center" w:tblpY="12"/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8793"/>
      </w:tblGrid>
      <w:tr w:rsidR="00E1178E" w:rsidRPr="00600690" w:rsidTr="00274B31">
        <w:trPr>
          <w:trHeight w:val="17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78E" w:rsidRPr="00600690" w:rsidRDefault="00E1178E" w:rsidP="00274B31">
            <w:pPr>
              <w:tabs>
                <w:tab w:val="left" w:pos="2780"/>
              </w:tabs>
              <w:rPr>
                <w:b/>
                <w:bCs/>
              </w:rPr>
            </w:pPr>
            <w:r w:rsidRPr="00600690">
              <w:rPr>
                <w:b/>
                <w:bCs/>
              </w:rPr>
              <w:t>№</w:t>
            </w:r>
          </w:p>
        </w:tc>
        <w:tc>
          <w:tcPr>
            <w:tcW w:w="8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78E" w:rsidRPr="00600690" w:rsidRDefault="00E1178E" w:rsidP="00274B31">
            <w:pPr>
              <w:tabs>
                <w:tab w:val="left" w:pos="2780"/>
              </w:tabs>
              <w:jc w:val="center"/>
              <w:rPr>
                <w:b/>
                <w:bCs/>
              </w:rPr>
            </w:pPr>
            <w:r w:rsidRPr="00600690">
              <w:rPr>
                <w:b/>
                <w:bCs/>
              </w:rPr>
              <w:t>Тема</w:t>
            </w:r>
          </w:p>
          <w:p w:rsidR="00E1178E" w:rsidRPr="00600690" w:rsidRDefault="00E1178E" w:rsidP="00274B31">
            <w:pPr>
              <w:tabs>
                <w:tab w:val="left" w:pos="2780"/>
              </w:tabs>
              <w:jc w:val="center"/>
              <w:rPr>
                <w:b/>
                <w:bCs/>
              </w:rPr>
            </w:pPr>
          </w:p>
        </w:tc>
      </w:tr>
      <w:tr w:rsidR="00E1178E" w:rsidRPr="00600690" w:rsidTr="00274B31">
        <w:trPr>
          <w:trHeight w:val="28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78E" w:rsidRPr="00600690" w:rsidRDefault="00E1178E" w:rsidP="00274B31">
            <w:pPr>
              <w:tabs>
                <w:tab w:val="left" w:pos="2780"/>
              </w:tabs>
              <w:jc w:val="center"/>
              <w:rPr>
                <w:bCs/>
              </w:rPr>
            </w:pPr>
            <w:r w:rsidRPr="00600690">
              <w:rPr>
                <w:bCs/>
              </w:rPr>
              <w:t>1.</w:t>
            </w:r>
          </w:p>
        </w:tc>
        <w:tc>
          <w:tcPr>
            <w:tcW w:w="8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78E" w:rsidRPr="00600690" w:rsidRDefault="00E1178E" w:rsidP="00274B31">
            <w:r w:rsidRPr="00600690">
              <w:t>Лабораторный опыт № 1.  Изготовление моделей молекул углеводородов</w:t>
            </w:r>
          </w:p>
        </w:tc>
      </w:tr>
      <w:tr w:rsidR="00E1178E" w:rsidRPr="00600690" w:rsidTr="00274B31">
        <w:trPr>
          <w:trHeight w:val="3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78E" w:rsidRPr="00600690" w:rsidRDefault="00E1178E" w:rsidP="00274B31">
            <w:pPr>
              <w:tabs>
                <w:tab w:val="left" w:pos="2780"/>
              </w:tabs>
              <w:jc w:val="center"/>
              <w:rPr>
                <w:bCs/>
              </w:rPr>
            </w:pPr>
            <w:r w:rsidRPr="00600690">
              <w:rPr>
                <w:bCs/>
              </w:rPr>
              <w:t>2.</w:t>
            </w:r>
          </w:p>
        </w:tc>
        <w:tc>
          <w:tcPr>
            <w:tcW w:w="8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78E" w:rsidRPr="00600690" w:rsidRDefault="00E1178E" w:rsidP="00274B31">
            <w:r w:rsidRPr="00600690">
              <w:t>Лабораторный опыт № 2.  Определение элементного состава органических соединений</w:t>
            </w:r>
          </w:p>
        </w:tc>
      </w:tr>
      <w:tr w:rsidR="00E1178E" w:rsidRPr="00600690" w:rsidTr="00274B31">
        <w:trPr>
          <w:trHeight w:val="28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78E" w:rsidRPr="00600690" w:rsidRDefault="00E1178E" w:rsidP="00274B31">
            <w:pPr>
              <w:tabs>
                <w:tab w:val="left" w:pos="2780"/>
              </w:tabs>
              <w:jc w:val="center"/>
              <w:rPr>
                <w:bCs/>
              </w:rPr>
            </w:pPr>
            <w:r w:rsidRPr="00600690">
              <w:rPr>
                <w:bCs/>
              </w:rPr>
              <w:t>3.</w:t>
            </w:r>
          </w:p>
        </w:tc>
        <w:tc>
          <w:tcPr>
            <w:tcW w:w="8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78E" w:rsidRPr="00600690" w:rsidRDefault="00E1178E" w:rsidP="00274B31">
            <w:r w:rsidRPr="00600690">
              <w:t>Лабораторный опыт № 3.  Получение и свойства ацетилена</w:t>
            </w:r>
          </w:p>
        </w:tc>
      </w:tr>
      <w:tr w:rsidR="00E1178E" w:rsidRPr="00600690" w:rsidTr="00274B31">
        <w:trPr>
          <w:trHeight w:val="60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78E" w:rsidRPr="00600690" w:rsidRDefault="00E1178E" w:rsidP="00274B31">
            <w:pPr>
              <w:tabs>
                <w:tab w:val="left" w:pos="2780"/>
              </w:tabs>
              <w:jc w:val="center"/>
              <w:rPr>
                <w:bCs/>
              </w:rPr>
            </w:pPr>
            <w:r w:rsidRPr="00600690">
              <w:rPr>
                <w:bCs/>
              </w:rPr>
              <w:t>4.</w:t>
            </w:r>
          </w:p>
        </w:tc>
        <w:tc>
          <w:tcPr>
            <w:tcW w:w="8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78E" w:rsidRPr="00600690" w:rsidRDefault="00E1178E" w:rsidP="00274B31">
            <w:r w:rsidRPr="00600690">
              <w:t>Лабораторный опыт № 4.  Обнаружение непредельных соединений в жидких нефтепродуктах</w:t>
            </w:r>
          </w:p>
        </w:tc>
      </w:tr>
      <w:tr w:rsidR="00E1178E" w:rsidRPr="00600690" w:rsidTr="00274B31">
        <w:trPr>
          <w:trHeight w:val="3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78E" w:rsidRPr="00600690" w:rsidRDefault="00E1178E" w:rsidP="00274B31">
            <w:pPr>
              <w:tabs>
                <w:tab w:val="left" w:pos="2780"/>
              </w:tabs>
              <w:jc w:val="center"/>
              <w:rPr>
                <w:bCs/>
              </w:rPr>
            </w:pPr>
            <w:r w:rsidRPr="00600690">
              <w:rPr>
                <w:bCs/>
              </w:rPr>
              <w:t>5.</w:t>
            </w:r>
          </w:p>
        </w:tc>
        <w:tc>
          <w:tcPr>
            <w:tcW w:w="8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78E" w:rsidRPr="00600690" w:rsidRDefault="00E1178E" w:rsidP="00274B31">
            <w:r w:rsidRPr="00600690">
              <w:t>Лабораторный опыт № 5.  Свойства крахмала</w:t>
            </w:r>
          </w:p>
        </w:tc>
      </w:tr>
      <w:tr w:rsidR="00E1178E" w:rsidRPr="00600690" w:rsidTr="00274B31">
        <w:trPr>
          <w:trHeight w:val="49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78E" w:rsidRPr="00600690" w:rsidRDefault="00E1178E" w:rsidP="00274B31">
            <w:pPr>
              <w:tabs>
                <w:tab w:val="left" w:pos="2780"/>
              </w:tabs>
              <w:jc w:val="center"/>
              <w:rPr>
                <w:bCs/>
              </w:rPr>
            </w:pPr>
            <w:r w:rsidRPr="00600690">
              <w:rPr>
                <w:bCs/>
              </w:rPr>
              <w:t>6.</w:t>
            </w:r>
          </w:p>
        </w:tc>
        <w:tc>
          <w:tcPr>
            <w:tcW w:w="8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78E" w:rsidRPr="00600690" w:rsidRDefault="00E1178E" w:rsidP="00274B31">
            <w:r w:rsidRPr="00600690">
              <w:t>Лабораторный опыт № 6.  Ознакомление с коллекцией «Нефть и продукты ее переработки»</w:t>
            </w:r>
          </w:p>
        </w:tc>
      </w:tr>
      <w:tr w:rsidR="00E1178E" w:rsidRPr="00600690" w:rsidTr="00274B31">
        <w:trPr>
          <w:trHeight w:val="3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78E" w:rsidRPr="00600690" w:rsidRDefault="00E1178E" w:rsidP="00274B31">
            <w:pPr>
              <w:tabs>
                <w:tab w:val="left" w:pos="2780"/>
              </w:tabs>
              <w:jc w:val="center"/>
              <w:rPr>
                <w:bCs/>
              </w:rPr>
            </w:pPr>
            <w:r w:rsidRPr="00600690">
              <w:rPr>
                <w:bCs/>
              </w:rPr>
              <w:t>7.</w:t>
            </w:r>
          </w:p>
        </w:tc>
        <w:tc>
          <w:tcPr>
            <w:tcW w:w="8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78E" w:rsidRPr="00600690" w:rsidRDefault="00E1178E" w:rsidP="00274B31">
            <w:r w:rsidRPr="00600690">
              <w:t>Лабораторный опыт № 7.  Свойства глюкозы</w:t>
            </w:r>
          </w:p>
        </w:tc>
      </w:tr>
      <w:tr w:rsidR="00E1178E" w:rsidRPr="00600690" w:rsidTr="00274B31">
        <w:trPr>
          <w:trHeight w:val="3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78E" w:rsidRPr="00600690" w:rsidRDefault="00E1178E" w:rsidP="00274B31">
            <w:pPr>
              <w:tabs>
                <w:tab w:val="left" w:pos="2780"/>
              </w:tabs>
              <w:jc w:val="center"/>
              <w:rPr>
                <w:bCs/>
              </w:rPr>
            </w:pPr>
            <w:r w:rsidRPr="00600690">
              <w:rPr>
                <w:bCs/>
              </w:rPr>
              <w:t>8.</w:t>
            </w:r>
          </w:p>
        </w:tc>
        <w:tc>
          <w:tcPr>
            <w:tcW w:w="8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78E" w:rsidRPr="00600690" w:rsidRDefault="00E1178E" w:rsidP="00274B31">
            <w:r w:rsidRPr="00600690">
              <w:t>Лабораторный опыт № 8.  Свойства этилового спирта</w:t>
            </w:r>
          </w:p>
        </w:tc>
      </w:tr>
      <w:tr w:rsidR="00E1178E" w:rsidRPr="00600690" w:rsidTr="00274B31">
        <w:trPr>
          <w:trHeight w:val="3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78E" w:rsidRPr="00600690" w:rsidRDefault="00E1178E" w:rsidP="00274B31">
            <w:pPr>
              <w:tabs>
                <w:tab w:val="left" w:pos="2780"/>
              </w:tabs>
              <w:jc w:val="center"/>
              <w:rPr>
                <w:bCs/>
              </w:rPr>
            </w:pPr>
            <w:r w:rsidRPr="00600690">
              <w:rPr>
                <w:bCs/>
              </w:rPr>
              <w:t>9.</w:t>
            </w:r>
          </w:p>
        </w:tc>
        <w:tc>
          <w:tcPr>
            <w:tcW w:w="8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78E" w:rsidRPr="00600690" w:rsidRDefault="00E1178E" w:rsidP="00274B31">
            <w:r w:rsidRPr="00600690">
              <w:t>Лабораторный опыт № 9.  Свойства глицерина</w:t>
            </w:r>
          </w:p>
        </w:tc>
      </w:tr>
      <w:tr w:rsidR="00E1178E" w:rsidRPr="00600690" w:rsidTr="00274B31">
        <w:trPr>
          <w:trHeight w:val="3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78E" w:rsidRPr="00600690" w:rsidRDefault="00E1178E" w:rsidP="00274B31">
            <w:pPr>
              <w:tabs>
                <w:tab w:val="left" w:pos="2780"/>
              </w:tabs>
              <w:jc w:val="center"/>
              <w:rPr>
                <w:bCs/>
              </w:rPr>
            </w:pPr>
            <w:r w:rsidRPr="00600690">
              <w:rPr>
                <w:bCs/>
              </w:rPr>
              <w:t>10.</w:t>
            </w:r>
          </w:p>
        </w:tc>
        <w:tc>
          <w:tcPr>
            <w:tcW w:w="8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78E" w:rsidRPr="00600690" w:rsidRDefault="00E1178E" w:rsidP="00274B31">
            <w:r w:rsidRPr="00600690">
              <w:t>Лабораторный опыт № 10.  Свойства формальдегида</w:t>
            </w:r>
          </w:p>
        </w:tc>
      </w:tr>
      <w:tr w:rsidR="00E1178E" w:rsidRPr="00600690" w:rsidTr="00274B31">
        <w:trPr>
          <w:trHeight w:val="3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78E" w:rsidRPr="00600690" w:rsidRDefault="00E1178E" w:rsidP="00274B31">
            <w:pPr>
              <w:tabs>
                <w:tab w:val="left" w:pos="2780"/>
              </w:tabs>
              <w:jc w:val="center"/>
              <w:rPr>
                <w:bCs/>
              </w:rPr>
            </w:pPr>
            <w:r w:rsidRPr="00600690">
              <w:rPr>
                <w:bCs/>
              </w:rPr>
              <w:t>11.</w:t>
            </w:r>
          </w:p>
        </w:tc>
        <w:tc>
          <w:tcPr>
            <w:tcW w:w="8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78E" w:rsidRPr="00600690" w:rsidRDefault="00E1178E" w:rsidP="00274B31">
            <w:r w:rsidRPr="00600690">
              <w:t>Лабораторный опыт № 11.  Свойства уксусной кислоты</w:t>
            </w:r>
          </w:p>
        </w:tc>
      </w:tr>
      <w:tr w:rsidR="00E1178E" w:rsidRPr="00600690" w:rsidTr="00274B31">
        <w:trPr>
          <w:trHeight w:val="3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78E" w:rsidRPr="00600690" w:rsidRDefault="00E1178E" w:rsidP="00274B31">
            <w:pPr>
              <w:tabs>
                <w:tab w:val="left" w:pos="2780"/>
              </w:tabs>
              <w:jc w:val="center"/>
              <w:rPr>
                <w:bCs/>
              </w:rPr>
            </w:pPr>
            <w:r w:rsidRPr="00600690">
              <w:rPr>
                <w:bCs/>
              </w:rPr>
              <w:lastRenderedPageBreak/>
              <w:t>12.</w:t>
            </w:r>
          </w:p>
        </w:tc>
        <w:tc>
          <w:tcPr>
            <w:tcW w:w="8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78E" w:rsidRPr="00600690" w:rsidRDefault="00E1178E" w:rsidP="00274B31">
            <w:r w:rsidRPr="00600690">
              <w:t>Лабораторный опыт № 12.  Свойства жиров</w:t>
            </w:r>
          </w:p>
        </w:tc>
      </w:tr>
      <w:tr w:rsidR="00E1178E" w:rsidRPr="00600690" w:rsidTr="00274B31">
        <w:trPr>
          <w:trHeight w:val="3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78E" w:rsidRPr="00600690" w:rsidRDefault="00E1178E" w:rsidP="00274B31">
            <w:pPr>
              <w:tabs>
                <w:tab w:val="left" w:pos="2780"/>
              </w:tabs>
              <w:jc w:val="center"/>
              <w:rPr>
                <w:bCs/>
              </w:rPr>
            </w:pPr>
            <w:r w:rsidRPr="00600690">
              <w:rPr>
                <w:bCs/>
              </w:rPr>
              <w:t>13.</w:t>
            </w:r>
          </w:p>
        </w:tc>
        <w:tc>
          <w:tcPr>
            <w:tcW w:w="8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78E" w:rsidRPr="00600690" w:rsidRDefault="00E1178E" w:rsidP="00274B31">
            <w:r w:rsidRPr="00600690">
              <w:t>Лабораторный опыт № 13.  Сравнение свойств растворов мыла и стирального порошка</w:t>
            </w:r>
          </w:p>
        </w:tc>
      </w:tr>
      <w:tr w:rsidR="00E1178E" w:rsidRPr="00600690" w:rsidTr="00274B31">
        <w:trPr>
          <w:trHeight w:val="3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78E" w:rsidRPr="00600690" w:rsidRDefault="00E1178E" w:rsidP="00274B31">
            <w:pPr>
              <w:tabs>
                <w:tab w:val="left" w:pos="2780"/>
              </w:tabs>
              <w:jc w:val="center"/>
              <w:rPr>
                <w:bCs/>
              </w:rPr>
            </w:pPr>
            <w:r w:rsidRPr="00600690">
              <w:rPr>
                <w:bCs/>
              </w:rPr>
              <w:t>14.</w:t>
            </w:r>
          </w:p>
        </w:tc>
        <w:tc>
          <w:tcPr>
            <w:tcW w:w="8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78E" w:rsidRPr="00600690" w:rsidRDefault="00E1178E" w:rsidP="00274B31">
            <w:r w:rsidRPr="00600690">
              <w:t>Лабораторный опыт № 14.  Свойства белков</w:t>
            </w:r>
          </w:p>
        </w:tc>
      </w:tr>
      <w:tr w:rsidR="00E1178E" w:rsidRPr="00600690" w:rsidTr="00274B31">
        <w:trPr>
          <w:trHeight w:val="3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78E" w:rsidRPr="00600690" w:rsidRDefault="00E1178E" w:rsidP="00274B31">
            <w:pPr>
              <w:tabs>
                <w:tab w:val="left" w:pos="2780"/>
              </w:tabs>
              <w:jc w:val="center"/>
              <w:rPr>
                <w:bCs/>
              </w:rPr>
            </w:pPr>
            <w:r w:rsidRPr="00600690">
              <w:rPr>
                <w:bCs/>
              </w:rPr>
              <w:t>15.</w:t>
            </w:r>
          </w:p>
        </w:tc>
        <w:tc>
          <w:tcPr>
            <w:tcW w:w="8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78E" w:rsidRPr="00600690" w:rsidRDefault="00E1178E" w:rsidP="00274B31">
            <w:r w:rsidRPr="00600690">
              <w:t>Лабораторный опыт № 15. Ознакомление с коллекцией пластмасс, волокон и каучуков</w:t>
            </w:r>
          </w:p>
        </w:tc>
      </w:tr>
    </w:tbl>
    <w:p w:rsidR="00A72ECB" w:rsidRPr="00600690" w:rsidRDefault="00A72ECB" w:rsidP="008329B6">
      <w:pPr>
        <w:spacing w:before="100" w:after="100"/>
        <w:ind w:firstLine="708"/>
        <w:jc w:val="center"/>
        <w:rPr>
          <w:b/>
        </w:rPr>
      </w:pPr>
    </w:p>
    <w:p w:rsidR="001F694D" w:rsidRPr="00600690" w:rsidRDefault="001F694D" w:rsidP="008329B6">
      <w:pPr>
        <w:spacing w:before="100" w:after="100"/>
        <w:ind w:firstLine="708"/>
        <w:jc w:val="center"/>
        <w:rPr>
          <w:b/>
        </w:rPr>
      </w:pPr>
    </w:p>
    <w:p w:rsidR="008329B6" w:rsidRPr="00600690" w:rsidRDefault="008329B6" w:rsidP="008329B6">
      <w:pPr>
        <w:spacing w:before="100" w:after="100"/>
        <w:ind w:firstLine="708"/>
        <w:jc w:val="center"/>
        <w:rPr>
          <w:b/>
        </w:rPr>
      </w:pPr>
      <w:r w:rsidRPr="00600690">
        <w:rPr>
          <w:b/>
        </w:rPr>
        <w:t>Содержание тем учебного курса</w:t>
      </w:r>
    </w:p>
    <w:p w:rsidR="00B44CFB" w:rsidRPr="00600690" w:rsidRDefault="00B44CFB" w:rsidP="00B44CFB">
      <w:pPr>
        <w:pStyle w:val="8"/>
      </w:pPr>
      <w:r w:rsidRPr="00600690">
        <w:t xml:space="preserve">Введение (1 ч) </w:t>
      </w:r>
    </w:p>
    <w:p w:rsidR="00B44CFB" w:rsidRPr="00600690" w:rsidRDefault="00B44CFB" w:rsidP="00B44CFB">
      <w:pPr>
        <w:pStyle w:val="a7"/>
      </w:pPr>
      <w:r w:rsidRPr="00600690">
        <w:t xml:space="preserve">Предмет органической химии. Сравнение органических соединений с </w:t>
      </w:r>
      <w:proofErr w:type="gramStart"/>
      <w:r w:rsidRPr="00600690">
        <w:t>неорганическими</w:t>
      </w:r>
      <w:proofErr w:type="gramEnd"/>
      <w:r w:rsidRPr="00600690">
        <w:t xml:space="preserve">. Природные, искусственные и синтетические органические соединения. </w:t>
      </w:r>
    </w:p>
    <w:p w:rsidR="00B44CFB" w:rsidRPr="00600690" w:rsidRDefault="00B44CFB" w:rsidP="00B44CFB">
      <w:pPr>
        <w:rPr>
          <w:b/>
        </w:rPr>
      </w:pPr>
      <w:r w:rsidRPr="00600690">
        <w:br/>
        <w:t xml:space="preserve">   </w:t>
      </w:r>
      <w:r w:rsidRPr="00600690">
        <w:rPr>
          <w:b/>
        </w:rPr>
        <w:t>Тема 1</w:t>
      </w:r>
      <w:r w:rsidR="004D0C91">
        <w:rPr>
          <w:b/>
        </w:rPr>
        <w:t>.</w:t>
      </w:r>
      <w:r w:rsidRPr="00600690">
        <w:rPr>
          <w:b/>
        </w:rPr>
        <w:t xml:space="preserve">Строения органических соединений </w:t>
      </w:r>
      <w:r w:rsidRPr="00600690">
        <w:rPr>
          <w:b/>
          <w:i/>
          <w:iCs/>
        </w:rPr>
        <w:t>(2</w:t>
      </w:r>
      <w:r w:rsidR="00734A88" w:rsidRPr="00600690">
        <w:rPr>
          <w:b/>
          <w:i/>
          <w:iCs/>
        </w:rPr>
        <w:t xml:space="preserve"> </w:t>
      </w:r>
      <w:r w:rsidRPr="00600690">
        <w:rPr>
          <w:b/>
          <w:i/>
        </w:rPr>
        <w:t>ч)</w:t>
      </w:r>
      <w:r w:rsidRPr="00600690">
        <w:rPr>
          <w:b/>
        </w:rPr>
        <w:t xml:space="preserve"> </w:t>
      </w:r>
    </w:p>
    <w:p w:rsidR="00AF0AC2" w:rsidRDefault="00B44CFB" w:rsidP="00AF0AC2">
      <w:r w:rsidRPr="00600690">
        <w:br/>
        <w:t xml:space="preserve">   Валентность. Химическое строение как порядок соединения атомов в молекуле согласно их валентности. Основные положения теории химического строения органических соединений. Понятие о гомологии и гомологах, изомерии и изомерах. Химические формулы и модели молекул в органической химии. </w:t>
      </w:r>
      <w:r w:rsidRPr="00600690">
        <w:br/>
      </w:r>
      <w:r w:rsidR="00AF0AC2">
        <w:rPr>
          <w:b/>
        </w:rPr>
        <w:t>Демонстрации.</w:t>
      </w:r>
      <w:r w:rsidR="00AF0AC2">
        <w:t xml:space="preserve"> Модели молекул гомологов и изомеров органических соединений. </w:t>
      </w:r>
      <w:r w:rsidR="00AF0AC2">
        <w:br/>
      </w:r>
    </w:p>
    <w:p w:rsidR="00B44CFB" w:rsidRPr="00600690" w:rsidRDefault="00B44CFB" w:rsidP="00B44CFB"/>
    <w:p w:rsidR="00B44CFB" w:rsidRPr="00600690" w:rsidRDefault="00B44CFB" w:rsidP="00B44CFB">
      <w:pPr>
        <w:rPr>
          <w:b/>
          <w:i/>
          <w:iCs/>
        </w:rPr>
      </w:pPr>
      <w:r w:rsidRPr="00600690">
        <w:rPr>
          <w:b/>
        </w:rPr>
        <w:t xml:space="preserve">   Тема 2</w:t>
      </w:r>
      <w:r w:rsidR="004D0C91">
        <w:rPr>
          <w:b/>
        </w:rPr>
        <w:t xml:space="preserve">. </w:t>
      </w:r>
      <w:r w:rsidRPr="00600690">
        <w:rPr>
          <w:b/>
        </w:rPr>
        <w:t xml:space="preserve">Углеводороды </w:t>
      </w:r>
      <w:r w:rsidRPr="00600690">
        <w:rPr>
          <w:b/>
          <w:bCs/>
          <w:i/>
          <w:iCs/>
        </w:rPr>
        <w:t>(</w:t>
      </w:r>
      <w:r w:rsidR="000200AB" w:rsidRPr="00600690">
        <w:rPr>
          <w:b/>
          <w:bCs/>
          <w:i/>
          <w:iCs/>
        </w:rPr>
        <w:t>10</w:t>
      </w:r>
      <w:r w:rsidR="00734A88" w:rsidRPr="00600690">
        <w:rPr>
          <w:b/>
          <w:bCs/>
          <w:i/>
          <w:iCs/>
        </w:rPr>
        <w:t xml:space="preserve"> </w:t>
      </w:r>
      <w:r w:rsidRPr="00600690">
        <w:rPr>
          <w:b/>
          <w:i/>
          <w:iCs/>
        </w:rPr>
        <w:t xml:space="preserve">ч) </w:t>
      </w:r>
    </w:p>
    <w:p w:rsidR="00B44CFB" w:rsidRPr="00600690" w:rsidRDefault="00B44CFB" w:rsidP="00B44CFB">
      <w:r w:rsidRPr="00600690">
        <w:rPr>
          <w:i/>
          <w:iCs/>
        </w:rPr>
        <w:br/>
      </w:r>
      <w:r w:rsidRPr="00600690">
        <w:rPr>
          <w:iCs/>
        </w:rPr>
        <w:t xml:space="preserve">   </w:t>
      </w:r>
      <w:r w:rsidRPr="00600690">
        <w:t xml:space="preserve">Природный газ. </w:t>
      </w:r>
      <w:proofErr w:type="spellStart"/>
      <w:r w:rsidRPr="00600690">
        <w:t>Алканы</w:t>
      </w:r>
      <w:proofErr w:type="spellEnd"/>
      <w:r w:rsidRPr="00600690">
        <w:t xml:space="preserve">. Природный газ как топливо. Преимущества природного газа перед другими видами топлива. Состав природного газа. </w:t>
      </w:r>
      <w:r w:rsidRPr="00600690">
        <w:br/>
        <w:t xml:space="preserve">   А л </w:t>
      </w:r>
      <w:proofErr w:type="gramStart"/>
      <w:r w:rsidRPr="00600690">
        <w:t>к</w:t>
      </w:r>
      <w:proofErr w:type="gramEnd"/>
      <w:r w:rsidRPr="00600690">
        <w:t xml:space="preserve"> а </w:t>
      </w:r>
      <w:proofErr w:type="spellStart"/>
      <w:r w:rsidRPr="00600690">
        <w:t>н</w:t>
      </w:r>
      <w:proofErr w:type="spellEnd"/>
      <w:r w:rsidRPr="00600690">
        <w:t xml:space="preserve"> ы: гомологический ряд, изомерия и номенклатура </w:t>
      </w:r>
      <w:proofErr w:type="spellStart"/>
      <w:r w:rsidRPr="00600690">
        <w:t>алканов</w:t>
      </w:r>
      <w:proofErr w:type="spellEnd"/>
      <w:r w:rsidRPr="00600690">
        <w:t xml:space="preserve">. Химические свойства </w:t>
      </w:r>
      <w:proofErr w:type="spellStart"/>
      <w:r w:rsidRPr="00600690">
        <w:t>алканов</w:t>
      </w:r>
      <w:proofErr w:type="spellEnd"/>
      <w:r w:rsidRPr="00600690">
        <w:t xml:space="preserve"> (на примере метана и этана): горение, замещение, разложение и дегидрирование. Применение </w:t>
      </w:r>
      <w:proofErr w:type="spellStart"/>
      <w:r w:rsidRPr="00600690">
        <w:t>алканов</w:t>
      </w:r>
      <w:proofErr w:type="spellEnd"/>
      <w:r w:rsidRPr="00600690">
        <w:t xml:space="preserve"> на основе свойств. </w:t>
      </w:r>
      <w:r w:rsidRPr="00600690">
        <w:br/>
        <w:t xml:space="preserve">   А </w:t>
      </w:r>
      <w:proofErr w:type="gramStart"/>
      <w:r w:rsidRPr="00600690">
        <w:t>л</w:t>
      </w:r>
      <w:proofErr w:type="gramEnd"/>
      <w:r w:rsidRPr="00600690">
        <w:t xml:space="preserve"> к е </w:t>
      </w:r>
      <w:proofErr w:type="spellStart"/>
      <w:r w:rsidRPr="00600690">
        <w:t>н</w:t>
      </w:r>
      <w:proofErr w:type="spellEnd"/>
      <w:r w:rsidRPr="00600690">
        <w:t xml:space="preserve"> </w:t>
      </w:r>
      <w:proofErr w:type="spellStart"/>
      <w:r w:rsidRPr="00600690">
        <w:t>ы</w:t>
      </w:r>
      <w:proofErr w:type="spellEnd"/>
      <w:r w:rsidRPr="00600690">
        <w:t xml:space="preserve">. Этилен, его получение (дегидрированием этана и дегидратацией этанола). Химические свойства этилена: горение, качественные реакции (обесцвечивание бромной воды и раствора перманганата калия), гидратация, полимеризация. Полиэтилен, его свойства и применение. Применение этилена на основе свойств. </w:t>
      </w:r>
      <w:r w:rsidRPr="00600690">
        <w:br/>
        <w:t xml:space="preserve">   А л </w:t>
      </w:r>
      <w:proofErr w:type="gramStart"/>
      <w:r w:rsidRPr="00600690">
        <w:t>к</w:t>
      </w:r>
      <w:proofErr w:type="gramEnd"/>
      <w:r w:rsidRPr="00600690">
        <w:t xml:space="preserve"> а </w:t>
      </w:r>
      <w:proofErr w:type="spellStart"/>
      <w:r w:rsidRPr="00600690">
        <w:t>д</w:t>
      </w:r>
      <w:proofErr w:type="spellEnd"/>
      <w:r w:rsidRPr="00600690">
        <w:t xml:space="preserve"> и е </w:t>
      </w:r>
      <w:proofErr w:type="spellStart"/>
      <w:r w:rsidRPr="00600690">
        <w:t>н</w:t>
      </w:r>
      <w:proofErr w:type="spellEnd"/>
      <w:r w:rsidRPr="00600690">
        <w:t xml:space="preserve"> </w:t>
      </w:r>
      <w:proofErr w:type="spellStart"/>
      <w:r w:rsidRPr="00600690">
        <w:t>ы</w:t>
      </w:r>
      <w:proofErr w:type="spellEnd"/>
      <w:r w:rsidRPr="00600690">
        <w:t xml:space="preserve">  и  к а у ч у к и. Понятие об </w:t>
      </w:r>
      <w:proofErr w:type="spellStart"/>
      <w:r w:rsidRPr="00600690">
        <w:t>алкадиенах</w:t>
      </w:r>
      <w:proofErr w:type="spellEnd"/>
      <w:r w:rsidRPr="00600690">
        <w:t xml:space="preserve"> как углеводородах с двумя двойными связями. Химические свойства бутадиена-1,3 и изопрена: обесцвечивание бромной воды и полимеризация в каучуки. Резина. </w:t>
      </w:r>
      <w:r w:rsidRPr="00600690">
        <w:br/>
        <w:t xml:space="preserve">   А </w:t>
      </w:r>
      <w:proofErr w:type="gramStart"/>
      <w:r w:rsidRPr="00600690">
        <w:t>л</w:t>
      </w:r>
      <w:proofErr w:type="gramEnd"/>
      <w:r w:rsidRPr="00600690">
        <w:t xml:space="preserve"> к и </w:t>
      </w:r>
      <w:proofErr w:type="spellStart"/>
      <w:r w:rsidRPr="00600690">
        <w:t>н</w:t>
      </w:r>
      <w:proofErr w:type="spellEnd"/>
      <w:r w:rsidRPr="00600690">
        <w:t xml:space="preserve"> </w:t>
      </w:r>
      <w:proofErr w:type="spellStart"/>
      <w:r w:rsidRPr="00600690">
        <w:t>ы</w:t>
      </w:r>
      <w:proofErr w:type="spellEnd"/>
      <w:r w:rsidRPr="00600690">
        <w:t xml:space="preserve">. Ацетилен, его получение пиролизом метана и карбидным способом. Химические свойства ацетилена: горение, обесцвечивание бромной воды, присоединение </w:t>
      </w:r>
      <w:proofErr w:type="spellStart"/>
      <w:r w:rsidRPr="00600690">
        <w:t>хлороводорода</w:t>
      </w:r>
      <w:proofErr w:type="spellEnd"/>
      <w:r w:rsidRPr="00600690">
        <w:t xml:space="preserve"> и гидратация. Применение ацетилена на основе свойств. Реакция полимеризации винилхлорида. Поливинилхлорид и его применение. </w:t>
      </w:r>
      <w:r w:rsidRPr="00600690">
        <w:br/>
        <w:t xml:space="preserve">   Б е </w:t>
      </w:r>
      <w:proofErr w:type="spellStart"/>
      <w:r w:rsidRPr="00600690">
        <w:t>н</w:t>
      </w:r>
      <w:proofErr w:type="spellEnd"/>
      <w:r w:rsidRPr="00600690">
        <w:t xml:space="preserve"> </w:t>
      </w:r>
      <w:proofErr w:type="spellStart"/>
      <w:r w:rsidRPr="00600690">
        <w:t>з</w:t>
      </w:r>
      <w:proofErr w:type="spellEnd"/>
      <w:r w:rsidRPr="00600690">
        <w:t xml:space="preserve"> о </w:t>
      </w:r>
      <w:proofErr w:type="gramStart"/>
      <w:r w:rsidRPr="00600690">
        <w:t>л</w:t>
      </w:r>
      <w:proofErr w:type="gramEnd"/>
      <w:r w:rsidRPr="00600690">
        <w:t xml:space="preserve">. Получение бензола из </w:t>
      </w:r>
      <w:proofErr w:type="spellStart"/>
      <w:r w:rsidRPr="00600690">
        <w:t>гексана</w:t>
      </w:r>
      <w:proofErr w:type="spellEnd"/>
      <w:r w:rsidRPr="00600690">
        <w:t xml:space="preserve"> и ацетилена. Химические свойства бензола: горение, галогенирование, нитрование. Применение бензола на основе свойств. </w:t>
      </w:r>
      <w:r w:rsidRPr="00600690">
        <w:br/>
        <w:t xml:space="preserve">   Н е </w:t>
      </w:r>
      <w:proofErr w:type="spellStart"/>
      <w:r w:rsidRPr="00600690">
        <w:t>ф</w:t>
      </w:r>
      <w:proofErr w:type="spellEnd"/>
      <w:r w:rsidRPr="00600690">
        <w:t xml:space="preserve"> т </w:t>
      </w:r>
      <w:proofErr w:type="spellStart"/>
      <w:r w:rsidRPr="00600690">
        <w:t>ь</w:t>
      </w:r>
      <w:proofErr w:type="spellEnd"/>
      <w:r w:rsidRPr="00600690">
        <w:t xml:space="preserve">. Состав и переработка нефти. Нефтепродукты. Бензин и понятие об октановом числе. </w:t>
      </w:r>
      <w:r w:rsidRPr="00600690">
        <w:br/>
        <w:t xml:space="preserve">   </w:t>
      </w:r>
      <w:r w:rsidR="00AF0AC2">
        <w:rPr>
          <w:b/>
        </w:rPr>
        <w:t>Демонстрации.</w:t>
      </w:r>
      <w:r w:rsidR="00AF0AC2">
        <w:t xml:space="preserve"> Горение метана, этилена, ацетилена. Отношение метана, этилена, ацетилена и бензола к раствору перманганата калия и бромной воде. Получение этилена реакцией дегидратации этанола и деполимеризации полиэтилена, ацетилена карбидным способом. Разложение каучука при нагревании, испытание продуктов разложения на </w:t>
      </w:r>
      <w:proofErr w:type="spellStart"/>
      <w:r w:rsidR="00AF0AC2">
        <w:t>непредельность</w:t>
      </w:r>
      <w:proofErr w:type="spellEnd"/>
      <w:r w:rsidR="00AF0AC2">
        <w:t xml:space="preserve">. Коллекция образцов нефти и нефтепродуктов. </w:t>
      </w:r>
      <w:r w:rsidR="00AF0AC2">
        <w:br/>
        <w:t xml:space="preserve">   </w:t>
      </w:r>
      <w:r w:rsidR="00AF0AC2">
        <w:rPr>
          <w:b/>
        </w:rPr>
        <w:t xml:space="preserve">Лабораторные </w:t>
      </w:r>
      <w:r w:rsidR="00AF0AC2">
        <w:rPr>
          <w:b/>
          <w:bCs/>
        </w:rPr>
        <w:t xml:space="preserve">опыты. </w:t>
      </w:r>
      <w:r w:rsidR="00AF0AC2">
        <w:t xml:space="preserve">1. Определение элементного состава органических соединений. 2. </w:t>
      </w:r>
      <w:r w:rsidR="00AF0AC2">
        <w:lastRenderedPageBreak/>
        <w:t xml:space="preserve">Изготовление моделей молекул углеводородов. 3. Обнаружение непредельных соединений в жидких нефтепродуктах. 4. Получение и свойства ацетилена. 5. Ознакомление с коллекцией </w:t>
      </w:r>
      <w:r w:rsidR="00AF0AC2">
        <w:rPr>
          <w:b/>
          <w:bCs/>
        </w:rPr>
        <w:t>«</w:t>
      </w:r>
      <w:r w:rsidR="00AF0AC2">
        <w:t>Нефть и продукты ее переработки».</w:t>
      </w:r>
    </w:p>
    <w:p w:rsidR="00B44CFB" w:rsidRPr="00600690" w:rsidRDefault="00B44CFB" w:rsidP="00B44CFB">
      <w:pPr>
        <w:rPr>
          <w:i/>
          <w:iCs/>
        </w:rPr>
      </w:pPr>
      <w:r w:rsidRPr="00600690">
        <w:t xml:space="preserve">    </w:t>
      </w:r>
      <w:r w:rsidRPr="00600690">
        <w:rPr>
          <w:b/>
        </w:rPr>
        <w:t>Тема 3</w:t>
      </w:r>
      <w:r w:rsidR="004D0C91">
        <w:rPr>
          <w:b/>
        </w:rPr>
        <w:t xml:space="preserve">. </w:t>
      </w:r>
      <w:r w:rsidRPr="00600690">
        <w:rPr>
          <w:b/>
        </w:rPr>
        <w:t xml:space="preserve"> Кислородсодержащие органические соединения   </w:t>
      </w:r>
      <w:r w:rsidRPr="00600690">
        <w:rPr>
          <w:b/>
          <w:bCs/>
          <w:i/>
          <w:iCs/>
        </w:rPr>
        <w:t>(</w:t>
      </w:r>
      <w:r w:rsidR="000200AB" w:rsidRPr="00600690">
        <w:rPr>
          <w:b/>
          <w:bCs/>
          <w:i/>
          <w:iCs/>
        </w:rPr>
        <w:t>11</w:t>
      </w:r>
      <w:r w:rsidR="00734A88" w:rsidRPr="00600690">
        <w:rPr>
          <w:b/>
          <w:bCs/>
          <w:i/>
          <w:iCs/>
        </w:rPr>
        <w:t xml:space="preserve"> </w:t>
      </w:r>
      <w:r w:rsidRPr="00600690">
        <w:rPr>
          <w:b/>
          <w:i/>
          <w:iCs/>
        </w:rPr>
        <w:t>ч)</w:t>
      </w:r>
      <w:r w:rsidRPr="00600690">
        <w:rPr>
          <w:i/>
          <w:iCs/>
        </w:rPr>
        <w:t xml:space="preserve"> </w:t>
      </w:r>
    </w:p>
    <w:p w:rsidR="00AF0AC2" w:rsidRDefault="00B44CFB" w:rsidP="00AF0AC2">
      <w:r w:rsidRPr="00600690">
        <w:rPr>
          <w:i/>
          <w:iCs/>
        </w:rPr>
        <w:br/>
      </w:r>
      <w:r w:rsidRPr="00600690">
        <w:rPr>
          <w:iCs/>
        </w:rPr>
        <w:t xml:space="preserve">   </w:t>
      </w:r>
      <w:r w:rsidRPr="00600690">
        <w:t xml:space="preserve">Единство химической организации живых организмов. Химический состав живых организмов. </w:t>
      </w:r>
      <w:r w:rsidRPr="00600690">
        <w:br/>
        <w:t xml:space="preserve">   С </w:t>
      </w:r>
      <w:proofErr w:type="spellStart"/>
      <w:proofErr w:type="gramStart"/>
      <w:r w:rsidRPr="00600690">
        <w:t>п</w:t>
      </w:r>
      <w:proofErr w:type="spellEnd"/>
      <w:proofErr w:type="gramEnd"/>
      <w:r w:rsidRPr="00600690">
        <w:t xml:space="preserve"> и </w:t>
      </w:r>
      <w:proofErr w:type="spellStart"/>
      <w:r w:rsidRPr="00600690">
        <w:t>р</w:t>
      </w:r>
      <w:proofErr w:type="spellEnd"/>
      <w:r w:rsidRPr="00600690">
        <w:t xml:space="preserve"> т </w:t>
      </w:r>
      <w:proofErr w:type="spellStart"/>
      <w:r w:rsidRPr="00600690">
        <w:t>ы</w:t>
      </w:r>
      <w:proofErr w:type="spellEnd"/>
      <w:r w:rsidRPr="00600690">
        <w:t xml:space="preserve">. Получение этанола брожением глюкозы и гидратацией этилена. Гидроксильная группа как функциональная. Представление о водородной связи. Химические свойства этанола: горение, взаимодействие с натрием, образование простых и сложных эфиров, окисление в альдегид. Применение этанола на основе свойств. Алкоголизм, его последствия и предупреждение. </w:t>
      </w:r>
      <w:r w:rsidRPr="00600690">
        <w:br/>
        <w:t xml:space="preserve">   Понятие о предельных многоатомных спиртах. Глицерин как представитель многоатомных спиртов. Качественная реакция на многоатомные спирты. Применение глицерина. </w:t>
      </w:r>
      <w:r w:rsidRPr="00600690">
        <w:br/>
        <w:t xml:space="preserve">   К а м е </w:t>
      </w:r>
      <w:proofErr w:type="spellStart"/>
      <w:r w:rsidRPr="00600690">
        <w:t>н</w:t>
      </w:r>
      <w:proofErr w:type="spellEnd"/>
      <w:r w:rsidRPr="00600690">
        <w:t xml:space="preserve"> </w:t>
      </w:r>
      <w:proofErr w:type="spellStart"/>
      <w:r w:rsidRPr="00600690">
        <w:t>н</w:t>
      </w:r>
      <w:proofErr w:type="spellEnd"/>
      <w:r w:rsidRPr="00600690">
        <w:t xml:space="preserve"> </w:t>
      </w:r>
      <w:proofErr w:type="spellStart"/>
      <w:r w:rsidRPr="00600690">
        <w:t>ы</w:t>
      </w:r>
      <w:proofErr w:type="spellEnd"/>
      <w:r w:rsidRPr="00600690">
        <w:t xml:space="preserve"> </w:t>
      </w:r>
      <w:proofErr w:type="spellStart"/>
      <w:r w:rsidRPr="00600690">
        <w:t>й</w:t>
      </w:r>
      <w:proofErr w:type="spellEnd"/>
      <w:r w:rsidRPr="00600690">
        <w:t xml:space="preserve">  у г о </w:t>
      </w:r>
      <w:proofErr w:type="gramStart"/>
      <w:r w:rsidRPr="00600690">
        <w:t xml:space="preserve">л </w:t>
      </w:r>
      <w:proofErr w:type="spellStart"/>
      <w:r w:rsidRPr="00600690">
        <w:t>ь</w:t>
      </w:r>
      <w:proofErr w:type="spellEnd"/>
      <w:proofErr w:type="gramEnd"/>
      <w:r w:rsidRPr="00600690">
        <w:t xml:space="preserve">.  Ф е </w:t>
      </w:r>
      <w:proofErr w:type="spellStart"/>
      <w:r w:rsidRPr="00600690">
        <w:t>н</w:t>
      </w:r>
      <w:proofErr w:type="spellEnd"/>
      <w:r w:rsidRPr="00600690">
        <w:t xml:space="preserve"> о л. Коксохимическое производство и его продукция. Получение фенола коксованием каменного угля. Взаимное влияние атомов в молекуле фенола: взаимодействие с </w:t>
      </w:r>
      <w:proofErr w:type="spellStart"/>
      <w:r w:rsidRPr="00600690">
        <w:t>гидроксидом</w:t>
      </w:r>
      <w:proofErr w:type="spellEnd"/>
      <w:r w:rsidRPr="00600690">
        <w:t xml:space="preserve"> натрия и азотной кислотой. Поликонденсация фенола с формальдегидом в фенолоформальдегидную смолу. Применение фенола на основе свойств. </w:t>
      </w:r>
      <w:r w:rsidRPr="00600690">
        <w:br/>
        <w:t xml:space="preserve">   А </w:t>
      </w:r>
      <w:proofErr w:type="gramStart"/>
      <w:r w:rsidRPr="00600690">
        <w:t xml:space="preserve">л </w:t>
      </w:r>
      <w:proofErr w:type="spellStart"/>
      <w:r w:rsidRPr="00600690">
        <w:t>ь</w:t>
      </w:r>
      <w:proofErr w:type="spellEnd"/>
      <w:proofErr w:type="gramEnd"/>
      <w:r w:rsidRPr="00600690">
        <w:t xml:space="preserve"> </w:t>
      </w:r>
      <w:proofErr w:type="spellStart"/>
      <w:r w:rsidRPr="00600690">
        <w:t>д</w:t>
      </w:r>
      <w:proofErr w:type="spellEnd"/>
      <w:r w:rsidRPr="00600690">
        <w:t xml:space="preserve"> е г и </w:t>
      </w:r>
      <w:proofErr w:type="spellStart"/>
      <w:r w:rsidRPr="00600690">
        <w:t>д</w:t>
      </w:r>
      <w:proofErr w:type="spellEnd"/>
      <w:r w:rsidRPr="00600690">
        <w:t xml:space="preserve"> </w:t>
      </w:r>
      <w:proofErr w:type="spellStart"/>
      <w:r w:rsidRPr="00600690">
        <w:t>ы</w:t>
      </w:r>
      <w:proofErr w:type="spellEnd"/>
      <w:r w:rsidRPr="00600690">
        <w:t xml:space="preserve">. Получение альдегидов окислением соответствующих спиртов. Химические свойства альдегидов: окисление в соответствующую кислоту и восстановление в соответствующий спирт. Применение формальдегида и ацетальдегида на основе свойств. </w:t>
      </w:r>
      <w:r w:rsidRPr="00600690">
        <w:br/>
        <w:t xml:space="preserve">   К а </w:t>
      </w:r>
      <w:proofErr w:type="spellStart"/>
      <w:proofErr w:type="gramStart"/>
      <w:r w:rsidRPr="00600690">
        <w:t>р</w:t>
      </w:r>
      <w:proofErr w:type="spellEnd"/>
      <w:proofErr w:type="gramEnd"/>
      <w:r w:rsidRPr="00600690">
        <w:t xml:space="preserve"> б о </w:t>
      </w:r>
      <w:proofErr w:type="spellStart"/>
      <w:r w:rsidRPr="00600690">
        <w:t>н</w:t>
      </w:r>
      <w:proofErr w:type="spellEnd"/>
      <w:r w:rsidRPr="00600690">
        <w:t xml:space="preserve"> о в </w:t>
      </w:r>
      <w:proofErr w:type="spellStart"/>
      <w:r w:rsidRPr="00600690">
        <w:t>ы</w:t>
      </w:r>
      <w:proofErr w:type="spellEnd"/>
      <w:r w:rsidRPr="00600690">
        <w:t xml:space="preserve"> е  к и с л о т </w:t>
      </w:r>
      <w:proofErr w:type="spellStart"/>
      <w:r w:rsidRPr="00600690">
        <w:t>ы</w:t>
      </w:r>
      <w:proofErr w:type="spellEnd"/>
      <w:r w:rsidRPr="00600690">
        <w:t xml:space="preserve">. Получение карбоновых кислот окислением альдегидов. Химические свойства уксусной кислоты: общие свойства с неорганическими кислотами и реакция этерификации. Применение уксусной кислоты на основе свойств. </w:t>
      </w:r>
      <w:proofErr w:type="gramStart"/>
      <w:r w:rsidRPr="00600690">
        <w:t>Высшие жирные кислоты на примере пальмитиновой и стеариновой.</w:t>
      </w:r>
      <w:proofErr w:type="gramEnd"/>
      <w:r w:rsidRPr="00600690">
        <w:t xml:space="preserve"> </w:t>
      </w:r>
      <w:r w:rsidRPr="00600690">
        <w:br/>
        <w:t xml:space="preserve">   С л о ж </w:t>
      </w:r>
      <w:proofErr w:type="spellStart"/>
      <w:r w:rsidRPr="00600690">
        <w:t>н</w:t>
      </w:r>
      <w:proofErr w:type="spellEnd"/>
      <w:r w:rsidRPr="00600690">
        <w:t xml:space="preserve"> </w:t>
      </w:r>
      <w:proofErr w:type="spellStart"/>
      <w:r w:rsidRPr="00600690">
        <w:t>ы</w:t>
      </w:r>
      <w:proofErr w:type="spellEnd"/>
      <w:r w:rsidRPr="00600690">
        <w:t xml:space="preserve"> е  э </w:t>
      </w:r>
      <w:proofErr w:type="spellStart"/>
      <w:r w:rsidRPr="00600690">
        <w:t>ф</w:t>
      </w:r>
      <w:proofErr w:type="spellEnd"/>
      <w:r w:rsidRPr="00600690">
        <w:t xml:space="preserve"> и </w:t>
      </w:r>
      <w:proofErr w:type="spellStart"/>
      <w:proofErr w:type="gramStart"/>
      <w:r w:rsidRPr="00600690">
        <w:t>р</w:t>
      </w:r>
      <w:proofErr w:type="spellEnd"/>
      <w:proofErr w:type="gramEnd"/>
      <w:r w:rsidRPr="00600690">
        <w:t xml:space="preserve"> </w:t>
      </w:r>
      <w:proofErr w:type="spellStart"/>
      <w:r w:rsidRPr="00600690">
        <w:t>ы</w:t>
      </w:r>
      <w:proofErr w:type="spellEnd"/>
      <w:r w:rsidRPr="00600690">
        <w:t xml:space="preserve">  и  ж и </w:t>
      </w:r>
      <w:proofErr w:type="spellStart"/>
      <w:r w:rsidRPr="00600690">
        <w:t>р</w:t>
      </w:r>
      <w:proofErr w:type="spellEnd"/>
      <w:r w:rsidRPr="00600690">
        <w:t xml:space="preserve"> </w:t>
      </w:r>
      <w:proofErr w:type="spellStart"/>
      <w:r w:rsidRPr="00600690">
        <w:t>ы</w:t>
      </w:r>
      <w:proofErr w:type="spellEnd"/>
      <w:r w:rsidRPr="00600690">
        <w:t xml:space="preserve">. Получение сложных эфиров реакцией этерификации. Сложные эфиры в природе, их значение. Применение сложных эфиров на основе свойств. </w:t>
      </w:r>
      <w:r w:rsidRPr="00600690">
        <w:br/>
        <w:t xml:space="preserve">Жиры как сложные эфиры. Химические свойства жиров: гидролиз (омыление) и гидрирование жидких жиров. Применение жиров на основе свойств. </w:t>
      </w:r>
      <w:r w:rsidRPr="00600690">
        <w:br/>
        <w:t xml:space="preserve">   У </w:t>
      </w:r>
      <w:proofErr w:type="gramStart"/>
      <w:r w:rsidRPr="00600690">
        <w:t>г</w:t>
      </w:r>
      <w:proofErr w:type="gramEnd"/>
      <w:r w:rsidRPr="00600690">
        <w:t xml:space="preserve"> л е в о </w:t>
      </w:r>
      <w:proofErr w:type="spellStart"/>
      <w:r w:rsidRPr="00600690">
        <w:t>д</w:t>
      </w:r>
      <w:proofErr w:type="spellEnd"/>
      <w:r w:rsidRPr="00600690">
        <w:t xml:space="preserve"> </w:t>
      </w:r>
      <w:proofErr w:type="spellStart"/>
      <w:r w:rsidRPr="00600690">
        <w:t>ы</w:t>
      </w:r>
      <w:proofErr w:type="spellEnd"/>
      <w:r w:rsidRPr="00600690">
        <w:t xml:space="preserve">. </w:t>
      </w:r>
      <w:proofErr w:type="gramStart"/>
      <w:r w:rsidRPr="00600690">
        <w:t>Углеводы, их классификация: моносахариды (глюкоза), дисахариды (сахароза) и полисахариды (крахмал и целлюлоза).</w:t>
      </w:r>
      <w:proofErr w:type="gramEnd"/>
      <w:r w:rsidRPr="00600690">
        <w:t xml:space="preserve"> Значение углеводов в живой природе и в жизни человека. </w:t>
      </w:r>
      <w:r w:rsidRPr="00600690">
        <w:br/>
        <w:t xml:space="preserve">   Глюкоза - вещество с двойственной функцией - </w:t>
      </w:r>
      <w:proofErr w:type="spellStart"/>
      <w:r w:rsidRPr="00600690">
        <w:t>альдегидоспирт</w:t>
      </w:r>
      <w:proofErr w:type="spellEnd"/>
      <w:r w:rsidRPr="00600690">
        <w:t xml:space="preserve">. Химические свойства глюкозы: окисление в </w:t>
      </w:r>
      <w:proofErr w:type="spellStart"/>
      <w:r w:rsidRPr="00600690">
        <w:t>глюконовую</w:t>
      </w:r>
      <w:proofErr w:type="spellEnd"/>
      <w:r w:rsidRPr="00600690">
        <w:t xml:space="preserve"> кислоту, восстановление в сорбит, брожение (молочнокислое и спиртовое). Применение глюкозы на основе свойств. </w:t>
      </w:r>
      <w:r w:rsidRPr="00600690">
        <w:br/>
        <w:t xml:space="preserve">   Дисахариды и полисахариды. Понятие о реакциях поликонденсации и гидролиза на примере взаимопревращений: глюкоза </w:t>
      </w:r>
      <w:r w:rsidRPr="00600690">
        <w:rPr>
          <w:b/>
          <w:noProof/>
          <w:position w:val="-6"/>
        </w:rPr>
        <w:drawing>
          <wp:inline distT="0" distB="0" distL="0" distR="0">
            <wp:extent cx="295910" cy="2063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910" cy="20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00690">
        <w:t xml:space="preserve"> полисахарид. </w:t>
      </w:r>
      <w:r w:rsidRPr="00600690">
        <w:br/>
        <w:t xml:space="preserve"> </w:t>
      </w:r>
      <w:r w:rsidR="00AF0AC2">
        <w:rPr>
          <w:b/>
        </w:rPr>
        <w:t>Демонстрации.</w:t>
      </w:r>
      <w:r w:rsidR="00AF0AC2">
        <w:t xml:space="preserve"> Окисление спирта в альдегид. Качественная реакция на многоатомные спирты. Коллекция «Каменный уголь и продукты его переработки». Растворимость фенола в воде при обычной температуре и при нагревании. Качественные реакции на фенол. Реакция «серебряного зеркала» альдегидов и глюкозы. Окисление альдегидов и глюкозы в кислоты с помощью </w:t>
      </w:r>
      <w:proofErr w:type="spellStart"/>
      <w:r w:rsidR="00AF0AC2">
        <w:t>гидроксида</w:t>
      </w:r>
      <w:proofErr w:type="spellEnd"/>
      <w:r w:rsidR="00AF0AC2">
        <w:t xml:space="preserve"> меди (II). Получение уксусно-этилового и уксусно-изоамилового эфиров. Коллекция эфирных масел. Качественная реакция на крахмал. </w:t>
      </w:r>
      <w:r w:rsidR="00AF0AC2">
        <w:br/>
        <w:t xml:space="preserve">   </w:t>
      </w:r>
      <w:r w:rsidR="00AF0AC2">
        <w:rPr>
          <w:b/>
        </w:rPr>
        <w:t>Лабораторные опыты.</w:t>
      </w:r>
      <w:r w:rsidR="00AF0AC2">
        <w:t xml:space="preserve"> 6. Свойства этилового спирта. 7. Свойства глицерина. 8. Свойства формальдегида. 9. Свойства уксусной кислоты. 10. Свойства жиров. 11. Сравнение свойств растворов мыла и стирального порошка. 12. Свойства глюкозы. 13. Свойства крахмала.</w:t>
      </w:r>
    </w:p>
    <w:p w:rsidR="00AF0AC2" w:rsidRDefault="00AF0AC2" w:rsidP="00AF0AC2">
      <w:r>
        <w:t xml:space="preserve"> </w:t>
      </w:r>
    </w:p>
    <w:p w:rsidR="00B44CFB" w:rsidRPr="00600690" w:rsidRDefault="00B44CFB" w:rsidP="00B44CFB">
      <w:r w:rsidRPr="00600690">
        <w:t xml:space="preserve">  </w:t>
      </w:r>
    </w:p>
    <w:p w:rsidR="00B44CFB" w:rsidRPr="00600690" w:rsidRDefault="00B44CFB" w:rsidP="004D0C91">
      <w:pPr>
        <w:pStyle w:val="9"/>
        <w:rPr>
          <w:rFonts w:ascii="Times New Roman" w:hAnsi="Times New Roman" w:cs="Times New Roman"/>
          <w:b/>
          <w:sz w:val="24"/>
          <w:szCs w:val="24"/>
        </w:rPr>
      </w:pPr>
      <w:r w:rsidRPr="00600690">
        <w:rPr>
          <w:rFonts w:ascii="Times New Roman" w:hAnsi="Times New Roman" w:cs="Times New Roman"/>
          <w:b/>
          <w:sz w:val="24"/>
          <w:szCs w:val="24"/>
        </w:rPr>
        <w:t xml:space="preserve">Тема 4. Азотсодержащие </w:t>
      </w:r>
      <w:r w:rsidR="000200AB" w:rsidRPr="00600690">
        <w:rPr>
          <w:rFonts w:ascii="Times New Roman" w:hAnsi="Times New Roman" w:cs="Times New Roman"/>
          <w:b/>
          <w:sz w:val="24"/>
          <w:szCs w:val="24"/>
        </w:rPr>
        <w:t xml:space="preserve"> органические </w:t>
      </w:r>
      <w:r w:rsidRPr="00600690">
        <w:rPr>
          <w:rFonts w:ascii="Times New Roman" w:hAnsi="Times New Roman" w:cs="Times New Roman"/>
          <w:b/>
          <w:sz w:val="24"/>
          <w:szCs w:val="24"/>
        </w:rPr>
        <w:t xml:space="preserve">соединения </w:t>
      </w:r>
      <w:r w:rsidRPr="00600690">
        <w:rPr>
          <w:rFonts w:ascii="Times New Roman" w:hAnsi="Times New Roman" w:cs="Times New Roman"/>
          <w:b/>
          <w:i/>
          <w:sz w:val="24"/>
          <w:szCs w:val="24"/>
        </w:rPr>
        <w:t>(6 ч)</w:t>
      </w:r>
      <w:r w:rsidRPr="0060069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775EE" w:rsidRDefault="00B44CFB" w:rsidP="00B44CFB">
      <w:r w:rsidRPr="00600690">
        <w:br/>
        <w:t xml:space="preserve">   А </w:t>
      </w:r>
      <w:proofErr w:type="gramStart"/>
      <w:r w:rsidRPr="00600690">
        <w:t>м</w:t>
      </w:r>
      <w:proofErr w:type="gramEnd"/>
      <w:r w:rsidRPr="00600690">
        <w:t xml:space="preserve"> и </w:t>
      </w:r>
      <w:proofErr w:type="spellStart"/>
      <w:r w:rsidRPr="00600690">
        <w:t>н</w:t>
      </w:r>
      <w:proofErr w:type="spellEnd"/>
      <w:r w:rsidRPr="00600690">
        <w:t xml:space="preserve"> </w:t>
      </w:r>
      <w:proofErr w:type="spellStart"/>
      <w:r w:rsidRPr="00600690">
        <w:t>ы</w:t>
      </w:r>
      <w:proofErr w:type="spellEnd"/>
      <w:r w:rsidRPr="00600690">
        <w:t xml:space="preserve">. Понятие об аминах. Получение ароматического амина - анилина - из нитробензола. Анилин как органическое основание. Взаимное влияние атомов в молекуле анилина: </w:t>
      </w:r>
      <w:r w:rsidRPr="00600690">
        <w:lastRenderedPageBreak/>
        <w:t xml:space="preserve">ослабление основных свойств и взаимодействие с бромной водой. Применение анилина на основе свойств. </w:t>
      </w:r>
      <w:r w:rsidRPr="00600690">
        <w:br/>
        <w:t xml:space="preserve">   А </w:t>
      </w:r>
      <w:proofErr w:type="gramStart"/>
      <w:r w:rsidRPr="00600690">
        <w:t>м</w:t>
      </w:r>
      <w:proofErr w:type="gramEnd"/>
      <w:r w:rsidRPr="00600690">
        <w:t xml:space="preserve"> и </w:t>
      </w:r>
      <w:proofErr w:type="spellStart"/>
      <w:r w:rsidRPr="00600690">
        <w:t>н</w:t>
      </w:r>
      <w:proofErr w:type="spellEnd"/>
      <w:r w:rsidRPr="00600690">
        <w:t xml:space="preserve"> о к и с л о т </w:t>
      </w:r>
      <w:proofErr w:type="spellStart"/>
      <w:r w:rsidRPr="00600690">
        <w:t>ы</w:t>
      </w:r>
      <w:proofErr w:type="spellEnd"/>
      <w:r w:rsidRPr="00600690">
        <w:t xml:space="preserve">. Получение аминокислот из карбоновых кислот и гидролизом белков. Химические свойства аминокислот как </w:t>
      </w:r>
      <w:proofErr w:type="spellStart"/>
      <w:r w:rsidRPr="00600690">
        <w:t>амфотерных</w:t>
      </w:r>
      <w:proofErr w:type="spellEnd"/>
      <w:r w:rsidRPr="00600690">
        <w:t xml:space="preserve"> органических соединений: взаимодействие со щелочами, кислотами и друг с другом (реакция поликонденсации). Пептидная связь и полипептиды. Применение аминокислот на основе свойств. </w:t>
      </w:r>
      <w:r w:rsidRPr="00600690">
        <w:br/>
        <w:t xml:space="preserve">   Б е </w:t>
      </w:r>
      <w:proofErr w:type="gramStart"/>
      <w:r w:rsidRPr="00600690">
        <w:t>л</w:t>
      </w:r>
      <w:proofErr w:type="gramEnd"/>
      <w:r w:rsidRPr="00600690">
        <w:t xml:space="preserve"> к и. Получение белков реакцией поликонденсации аминокислот. Первичная, вторичная и третичная структуры белков. Химические свойства белков: горение, денатурация, гидролиз и цветные реакции. Биохимические функции белков. </w:t>
      </w:r>
      <w:r w:rsidRPr="00600690">
        <w:br/>
        <w:t xml:space="preserve">   Генетическая связь между классами органических соединений. </w:t>
      </w:r>
      <w:r w:rsidRPr="00600690">
        <w:br/>
        <w:t xml:space="preserve">   Нуклеиновые кислоты. Синтез нуклеиновых кислот в клетке из нуклеотидов. Общий план строения нуклеотида. Сравнение строения и функций РНК и ДНК. Роль нуклеиновых кислот в хранении и передаче наследственной информации. Понятие о биотехнологии и генной инженерии.</w:t>
      </w:r>
    </w:p>
    <w:p w:rsidR="00B44CFB" w:rsidRPr="00600690" w:rsidRDefault="00B44CFB" w:rsidP="00B44CFB">
      <w:r w:rsidRPr="00600690">
        <w:t xml:space="preserve"> </w:t>
      </w:r>
      <w:r w:rsidR="004775EE">
        <w:rPr>
          <w:b/>
        </w:rPr>
        <w:t>Демонстрации.</w:t>
      </w:r>
      <w:r w:rsidR="004775EE">
        <w:t xml:space="preserve"> Взаимодействие аммиака и анилина с соляной кислотой. Реакция анилина с бромной водой. Доказательство наличия функциональных групп в растворах аминокислот. Растворение и осаждение белков. Цветные реакции белков: </w:t>
      </w:r>
      <w:proofErr w:type="gramStart"/>
      <w:r w:rsidR="004775EE">
        <w:t>ксантопротеиновая</w:t>
      </w:r>
      <w:proofErr w:type="gramEnd"/>
      <w:r w:rsidR="004775EE">
        <w:t xml:space="preserve"> и </w:t>
      </w:r>
      <w:proofErr w:type="spellStart"/>
      <w:r w:rsidR="004775EE">
        <w:t>биуретовая</w:t>
      </w:r>
      <w:proofErr w:type="spellEnd"/>
      <w:r w:rsidR="004775EE">
        <w:t xml:space="preserve">. Горение птичьего пера и шерстяной нити. Модель молекулы ДНК. Переходы: этанол </w:t>
      </w:r>
      <w:r w:rsidR="004775EE" w:rsidRPr="00931B1D">
        <w:rPr>
          <w:position w:val="-6"/>
        </w:rPr>
        <w:object w:dxaOrig="300" w:dyaOrig="2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.5pt;height:10.75pt" o:ole="">
            <v:imagedata r:id="rId9" o:title=""/>
          </v:shape>
          <o:OLEObject Type="Embed" ProgID="Equation.3" ShapeID="_x0000_i1025" DrawAspect="Content" ObjectID="_1645387653" r:id="rId10"/>
        </w:object>
      </w:r>
      <w:r w:rsidR="004775EE">
        <w:t xml:space="preserve"> этилен этиленгликоль </w:t>
      </w:r>
      <w:r w:rsidR="004775EE" w:rsidRPr="00931B1D">
        <w:rPr>
          <w:position w:val="-6"/>
        </w:rPr>
        <w:object w:dxaOrig="300" w:dyaOrig="220">
          <v:shape id="_x0000_i1026" type="#_x0000_t75" style="width:15.5pt;height:10.75pt" o:ole="">
            <v:imagedata r:id="rId11" o:title=""/>
          </v:shape>
          <o:OLEObject Type="Embed" ProgID="Equation.3" ShapeID="_x0000_i1026" DrawAspect="Content" ObjectID="_1645387654" r:id="rId12"/>
        </w:object>
      </w:r>
      <w:r w:rsidR="004775EE">
        <w:t xml:space="preserve"> </w:t>
      </w:r>
      <w:proofErr w:type="spellStart"/>
      <w:r w:rsidR="004775EE">
        <w:t>этиленгликолят</w:t>
      </w:r>
      <w:proofErr w:type="spellEnd"/>
      <w:r w:rsidR="004775EE">
        <w:t xml:space="preserve"> меди (I</w:t>
      </w:r>
      <w:r w:rsidR="004775EE">
        <w:rPr>
          <w:lang w:val="en-US"/>
        </w:rPr>
        <w:t>I</w:t>
      </w:r>
      <w:r w:rsidR="004775EE">
        <w:t xml:space="preserve">); этанол </w:t>
      </w:r>
      <w:r w:rsidR="004775EE" w:rsidRPr="00931B1D">
        <w:rPr>
          <w:position w:val="-6"/>
        </w:rPr>
        <w:object w:dxaOrig="300" w:dyaOrig="220">
          <v:shape id="_x0000_i1027" type="#_x0000_t75" style="width:15.5pt;height:10.75pt" o:ole="">
            <v:imagedata r:id="rId11" o:title=""/>
          </v:shape>
          <o:OLEObject Type="Embed" ProgID="Equation.3" ShapeID="_x0000_i1027" DrawAspect="Content" ObjectID="_1645387655" r:id="rId13"/>
        </w:object>
      </w:r>
      <w:proofErr w:type="spellStart"/>
      <w:r w:rsidR="004775EE">
        <w:t>этаналь</w:t>
      </w:r>
      <w:proofErr w:type="spellEnd"/>
      <w:r w:rsidR="004775EE">
        <w:t xml:space="preserve"> </w:t>
      </w:r>
      <w:r w:rsidR="004775EE" w:rsidRPr="00931B1D">
        <w:rPr>
          <w:position w:val="-6"/>
        </w:rPr>
        <w:object w:dxaOrig="300" w:dyaOrig="220">
          <v:shape id="_x0000_i1028" type="#_x0000_t75" style="width:15.5pt;height:10.75pt" o:ole="">
            <v:imagedata r:id="rId11" o:title=""/>
          </v:shape>
          <o:OLEObject Type="Embed" ProgID="Equation.3" ShapeID="_x0000_i1028" DrawAspect="Content" ObjectID="_1645387656" r:id="rId14"/>
        </w:object>
      </w:r>
      <w:r w:rsidR="004775EE">
        <w:t xml:space="preserve"> </w:t>
      </w:r>
      <w:proofErr w:type="spellStart"/>
      <w:r w:rsidR="004775EE">
        <w:t>этановая</w:t>
      </w:r>
      <w:proofErr w:type="spellEnd"/>
      <w:r w:rsidR="004775EE">
        <w:t xml:space="preserve"> кислота. </w:t>
      </w:r>
      <w:r w:rsidR="004775EE">
        <w:br/>
        <w:t xml:space="preserve">   </w:t>
      </w:r>
      <w:r w:rsidR="004775EE">
        <w:rPr>
          <w:b/>
        </w:rPr>
        <w:t>Лабораторные опыты.</w:t>
      </w:r>
      <w:r w:rsidR="004775EE">
        <w:t xml:space="preserve"> 14. Свойства белков. </w:t>
      </w:r>
      <w:r w:rsidR="004775EE">
        <w:br/>
        <w:t xml:space="preserve">   </w:t>
      </w:r>
      <w:r w:rsidR="004775EE">
        <w:rPr>
          <w:b/>
        </w:rPr>
        <w:t>Практическая работа №1.</w:t>
      </w:r>
      <w:r w:rsidR="004775EE">
        <w:t xml:space="preserve"> </w:t>
      </w:r>
      <w:r w:rsidR="00600690" w:rsidRPr="00600690">
        <w:t>Решение экспериментальных задач по курсу органической химии</w:t>
      </w:r>
    </w:p>
    <w:p w:rsidR="00B44CFB" w:rsidRPr="004D0C91" w:rsidRDefault="004D0C91" w:rsidP="00B44CFB">
      <w:pPr>
        <w:pStyle w:val="8"/>
        <w:rPr>
          <w:b/>
          <w:i w:val="0"/>
        </w:rPr>
      </w:pPr>
      <w:r>
        <w:rPr>
          <w:b/>
          <w:i w:val="0"/>
        </w:rPr>
        <w:t xml:space="preserve">Тема 5. </w:t>
      </w:r>
      <w:r w:rsidR="00B44CFB" w:rsidRPr="00600690">
        <w:rPr>
          <w:b/>
          <w:i w:val="0"/>
        </w:rPr>
        <w:t xml:space="preserve"> Биологически активные органические </w:t>
      </w:r>
      <w:r w:rsidR="000200AB" w:rsidRPr="00600690">
        <w:rPr>
          <w:b/>
          <w:i w:val="0"/>
        </w:rPr>
        <w:t>вещества</w:t>
      </w:r>
      <w:r w:rsidR="00734A88" w:rsidRPr="00600690">
        <w:rPr>
          <w:b/>
          <w:i w:val="0"/>
        </w:rPr>
        <w:t xml:space="preserve"> </w:t>
      </w:r>
      <w:r w:rsidR="00B44CFB" w:rsidRPr="004D31B8">
        <w:rPr>
          <w:b/>
        </w:rPr>
        <w:t>(</w:t>
      </w:r>
      <w:r w:rsidR="000200AB" w:rsidRPr="004D31B8">
        <w:rPr>
          <w:b/>
        </w:rPr>
        <w:t>2</w:t>
      </w:r>
      <w:r w:rsidR="00734A88" w:rsidRPr="004D31B8">
        <w:rPr>
          <w:b/>
        </w:rPr>
        <w:t xml:space="preserve"> </w:t>
      </w:r>
      <w:r w:rsidR="00B44CFB" w:rsidRPr="004D31B8">
        <w:rPr>
          <w:b/>
        </w:rPr>
        <w:t>ч</w:t>
      </w:r>
      <w:r w:rsidR="00B44CFB" w:rsidRPr="00600690">
        <w:t>)</w:t>
      </w:r>
    </w:p>
    <w:p w:rsidR="00B44CFB" w:rsidRPr="00600690" w:rsidRDefault="00B44CFB" w:rsidP="00B44CFB">
      <w:pPr>
        <w:pStyle w:val="a7"/>
      </w:pPr>
      <w:r w:rsidRPr="00600690">
        <w:t xml:space="preserve">   Ф е </w:t>
      </w:r>
      <w:proofErr w:type="spellStart"/>
      <w:proofErr w:type="gramStart"/>
      <w:r w:rsidRPr="00600690">
        <w:t>р</w:t>
      </w:r>
      <w:proofErr w:type="spellEnd"/>
      <w:proofErr w:type="gramEnd"/>
      <w:r w:rsidRPr="00600690">
        <w:t xml:space="preserve"> м е </w:t>
      </w:r>
      <w:proofErr w:type="spellStart"/>
      <w:r w:rsidRPr="00600690">
        <w:t>н</w:t>
      </w:r>
      <w:proofErr w:type="spellEnd"/>
      <w:r w:rsidRPr="00600690">
        <w:t xml:space="preserve"> т </w:t>
      </w:r>
      <w:proofErr w:type="spellStart"/>
      <w:r w:rsidRPr="00600690">
        <w:t>ы</w:t>
      </w:r>
      <w:proofErr w:type="spellEnd"/>
      <w:r w:rsidRPr="00600690">
        <w:t xml:space="preserve">. Ферменты как биологические катализаторы белковой природы. Особенности функционирования ферментов. Роль ферментов в жизнедеятельности живых организмов и народном хозяйстве. </w:t>
      </w:r>
      <w:r w:rsidRPr="00600690">
        <w:br/>
        <w:t xml:space="preserve">   В и т а </w:t>
      </w:r>
      <w:proofErr w:type="gramStart"/>
      <w:r w:rsidRPr="00600690">
        <w:t>м</w:t>
      </w:r>
      <w:proofErr w:type="gramEnd"/>
      <w:r w:rsidRPr="00600690">
        <w:t xml:space="preserve"> и </w:t>
      </w:r>
      <w:proofErr w:type="spellStart"/>
      <w:r w:rsidRPr="00600690">
        <w:t>н</w:t>
      </w:r>
      <w:proofErr w:type="spellEnd"/>
      <w:r w:rsidRPr="00600690">
        <w:t xml:space="preserve"> </w:t>
      </w:r>
      <w:proofErr w:type="spellStart"/>
      <w:r w:rsidRPr="00600690">
        <w:t>ы</w:t>
      </w:r>
      <w:proofErr w:type="spellEnd"/>
      <w:r w:rsidRPr="00600690">
        <w:t>. Понятие о витаминах. Нарушения, связанные с витаминами: авитаминозы, гиповитаминозы и гипервитаминозы. Витамин</w:t>
      </w:r>
      <w:proofErr w:type="gramStart"/>
      <w:r w:rsidRPr="00600690">
        <w:t xml:space="preserve"> С</w:t>
      </w:r>
      <w:proofErr w:type="gramEnd"/>
      <w:r w:rsidRPr="00600690">
        <w:t xml:space="preserve"> как представитель </w:t>
      </w:r>
      <w:proofErr w:type="spellStart"/>
      <w:r w:rsidRPr="00600690">
        <w:t>водорастворимых</w:t>
      </w:r>
      <w:proofErr w:type="spellEnd"/>
      <w:r w:rsidRPr="00600690">
        <w:t xml:space="preserve"> витаминов и витамин А как представитель жирорастворимых витаминов. </w:t>
      </w:r>
      <w:r w:rsidRPr="00600690">
        <w:br/>
        <w:t xml:space="preserve">   Г о </w:t>
      </w:r>
      <w:proofErr w:type="spellStart"/>
      <w:proofErr w:type="gramStart"/>
      <w:r w:rsidRPr="00600690">
        <w:t>р</w:t>
      </w:r>
      <w:proofErr w:type="spellEnd"/>
      <w:proofErr w:type="gramEnd"/>
      <w:r w:rsidRPr="00600690">
        <w:t xml:space="preserve"> м о </w:t>
      </w:r>
      <w:proofErr w:type="spellStart"/>
      <w:r w:rsidRPr="00600690">
        <w:t>н</w:t>
      </w:r>
      <w:proofErr w:type="spellEnd"/>
      <w:r w:rsidRPr="00600690">
        <w:t xml:space="preserve"> </w:t>
      </w:r>
      <w:proofErr w:type="spellStart"/>
      <w:r w:rsidRPr="00600690">
        <w:t>ы</w:t>
      </w:r>
      <w:proofErr w:type="spellEnd"/>
      <w:r w:rsidRPr="00600690">
        <w:t>. Понятие о гормонах как гуморальных регуляторах жизнедеятельности живых организмов. Инсулин и адреналин как представители гормонов. Профилактика сахарного диабета.</w:t>
      </w:r>
    </w:p>
    <w:p w:rsidR="004775EE" w:rsidRDefault="00B44CFB" w:rsidP="004775EE">
      <w:pPr>
        <w:pStyle w:val="a7"/>
      </w:pPr>
      <w:r w:rsidRPr="00600690">
        <w:t xml:space="preserve">   Л е к а </w:t>
      </w:r>
      <w:proofErr w:type="spellStart"/>
      <w:proofErr w:type="gramStart"/>
      <w:r w:rsidRPr="00600690">
        <w:t>р</w:t>
      </w:r>
      <w:proofErr w:type="spellEnd"/>
      <w:proofErr w:type="gramEnd"/>
      <w:r w:rsidRPr="00600690">
        <w:t xml:space="preserve"> с т в а. Лекарственная химия: от </w:t>
      </w:r>
      <w:proofErr w:type="spellStart"/>
      <w:r w:rsidRPr="00600690">
        <w:t>иатрохимии</w:t>
      </w:r>
      <w:proofErr w:type="spellEnd"/>
      <w:r w:rsidRPr="00600690">
        <w:t xml:space="preserve"> до химиотерапии. Аспирин. Антибиотики и </w:t>
      </w:r>
      <w:proofErr w:type="spellStart"/>
      <w:r w:rsidRPr="00600690">
        <w:t>дисбактериоз</w:t>
      </w:r>
      <w:proofErr w:type="spellEnd"/>
      <w:r w:rsidRPr="00600690">
        <w:t xml:space="preserve">. Наркотические вещества. Наркомания, борьба с ней и профилактика. </w:t>
      </w:r>
      <w:r w:rsidRPr="00600690">
        <w:br/>
      </w:r>
      <w:r w:rsidR="004775EE">
        <w:t xml:space="preserve">   </w:t>
      </w:r>
      <w:r w:rsidR="004775EE">
        <w:rPr>
          <w:b/>
        </w:rPr>
        <w:t>Демонстрации.</w:t>
      </w:r>
      <w:r w:rsidR="004775EE">
        <w:t xml:space="preserve"> Разложение </w:t>
      </w:r>
      <w:proofErr w:type="spellStart"/>
      <w:r w:rsidR="004775EE">
        <w:t>пероксида</w:t>
      </w:r>
      <w:proofErr w:type="spellEnd"/>
      <w:r w:rsidR="004775EE">
        <w:t xml:space="preserve"> водорода каталазой сырого мяса и сырого картофеля. Коллекция СМС, </w:t>
      </w:r>
      <w:proofErr w:type="gramStart"/>
      <w:r w:rsidR="004775EE">
        <w:t>содержащих</w:t>
      </w:r>
      <w:proofErr w:type="gramEnd"/>
      <w:r w:rsidR="004775EE">
        <w:t xml:space="preserve"> энзимы. Испытание среды раствора СМС индикаторной бумагой. Иллюстрации с фотографиями животных с различными формами авитаминозов. Коллекция витаминных препаратов. Испытание среды раствора аскорбиновой кислоты индикаторной бумагой. Испытание аптечного препарата инсулина на белок. Домашняя, лабораторная и автомобильная аптечка. </w:t>
      </w:r>
      <w:r w:rsidR="004775EE">
        <w:br/>
      </w:r>
    </w:p>
    <w:p w:rsidR="00B44CFB" w:rsidRPr="00600690" w:rsidRDefault="00B44CFB" w:rsidP="00B44CFB">
      <w:pPr>
        <w:pStyle w:val="a7"/>
      </w:pPr>
    </w:p>
    <w:p w:rsidR="00B44CFB" w:rsidRPr="00600690" w:rsidRDefault="00B44CFB" w:rsidP="00B44CFB">
      <w:pPr>
        <w:rPr>
          <w:b/>
          <w:i/>
          <w:iCs/>
        </w:rPr>
      </w:pPr>
      <w:r w:rsidRPr="00600690">
        <w:t xml:space="preserve">   </w:t>
      </w:r>
      <w:r w:rsidRPr="00600690">
        <w:rPr>
          <w:b/>
        </w:rPr>
        <w:t>Тема 6</w:t>
      </w:r>
      <w:r w:rsidR="004D0C91">
        <w:rPr>
          <w:b/>
        </w:rPr>
        <w:t xml:space="preserve">. </w:t>
      </w:r>
      <w:r w:rsidRPr="00600690">
        <w:rPr>
          <w:b/>
        </w:rPr>
        <w:t xml:space="preserve"> Искусственные и синтетические </w:t>
      </w:r>
      <w:r w:rsidR="000200AB" w:rsidRPr="00600690">
        <w:rPr>
          <w:b/>
        </w:rPr>
        <w:t>соединения</w:t>
      </w:r>
      <w:r w:rsidRPr="00600690">
        <w:rPr>
          <w:b/>
          <w:i/>
          <w:iCs/>
        </w:rPr>
        <w:t>(</w:t>
      </w:r>
      <w:r w:rsidR="000200AB" w:rsidRPr="00600690">
        <w:rPr>
          <w:b/>
          <w:i/>
          <w:iCs/>
        </w:rPr>
        <w:t>2</w:t>
      </w:r>
      <w:r w:rsidRPr="00600690">
        <w:rPr>
          <w:b/>
          <w:i/>
          <w:iCs/>
        </w:rPr>
        <w:t xml:space="preserve">ч) </w:t>
      </w:r>
    </w:p>
    <w:p w:rsidR="004775EE" w:rsidRDefault="00B44CFB" w:rsidP="004775EE">
      <w:r w:rsidRPr="00600690">
        <w:rPr>
          <w:i/>
          <w:iCs/>
        </w:rPr>
        <w:br/>
      </w:r>
      <w:r w:rsidRPr="00600690">
        <w:rPr>
          <w:iCs/>
        </w:rPr>
        <w:t xml:space="preserve">   </w:t>
      </w:r>
      <w:r w:rsidRPr="00600690">
        <w:t xml:space="preserve">И с к у с </w:t>
      </w:r>
      <w:proofErr w:type="spellStart"/>
      <w:proofErr w:type="gramStart"/>
      <w:r w:rsidRPr="00600690">
        <w:t>с</w:t>
      </w:r>
      <w:proofErr w:type="spellEnd"/>
      <w:proofErr w:type="gramEnd"/>
      <w:r w:rsidRPr="00600690">
        <w:t xml:space="preserve"> т в е </w:t>
      </w:r>
      <w:proofErr w:type="spellStart"/>
      <w:r w:rsidRPr="00600690">
        <w:t>н</w:t>
      </w:r>
      <w:proofErr w:type="spellEnd"/>
      <w:r w:rsidRPr="00600690">
        <w:t xml:space="preserve"> </w:t>
      </w:r>
      <w:proofErr w:type="spellStart"/>
      <w:r w:rsidRPr="00600690">
        <w:t>н</w:t>
      </w:r>
      <w:proofErr w:type="spellEnd"/>
      <w:r w:rsidRPr="00600690">
        <w:t xml:space="preserve"> </w:t>
      </w:r>
      <w:proofErr w:type="spellStart"/>
      <w:r w:rsidRPr="00600690">
        <w:t>ы</w:t>
      </w:r>
      <w:proofErr w:type="spellEnd"/>
      <w:r w:rsidRPr="00600690">
        <w:t xml:space="preserve"> е  </w:t>
      </w:r>
      <w:proofErr w:type="spellStart"/>
      <w:r w:rsidRPr="00600690">
        <w:t>п</w:t>
      </w:r>
      <w:proofErr w:type="spellEnd"/>
      <w:r w:rsidRPr="00600690">
        <w:t xml:space="preserve"> о л и м е </w:t>
      </w:r>
      <w:proofErr w:type="spellStart"/>
      <w:r w:rsidRPr="00600690">
        <w:t>р</w:t>
      </w:r>
      <w:proofErr w:type="spellEnd"/>
      <w:r w:rsidRPr="00600690">
        <w:t xml:space="preserve"> </w:t>
      </w:r>
      <w:proofErr w:type="spellStart"/>
      <w:r w:rsidRPr="00600690">
        <w:t>ы</w:t>
      </w:r>
      <w:proofErr w:type="spellEnd"/>
      <w:r w:rsidRPr="00600690">
        <w:t xml:space="preserve">. Получение искусственных полимеров, как продуктов химической модификации природного полимерного сырья. Искусственные волокна (ацетатный шелк, вискоза), их свойства и применение. </w:t>
      </w:r>
      <w:r w:rsidRPr="00600690">
        <w:br/>
        <w:t xml:space="preserve">   С и </w:t>
      </w:r>
      <w:proofErr w:type="spellStart"/>
      <w:r w:rsidRPr="00600690">
        <w:t>н</w:t>
      </w:r>
      <w:proofErr w:type="spellEnd"/>
      <w:r w:rsidRPr="00600690">
        <w:t xml:space="preserve"> т е т и ч е с к и е  </w:t>
      </w:r>
      <w:proofErr w:type="spellStart"/>
      <w:proofErr w:type="gramStart"/>
      <w:r w:rsidRPr="00600690">
        <w:t>п</w:t>
      </w:r>
      <w:proofErr w:type="spellEnd"/>
      <w:proofErr w:type="gramEnd"/>
      <w:r w:rsidRPr="00600690">
        <w:t xml:space="preserve"> о л и м е </w:t>
      </w:r>
      <w:proofErr w:type="spellStart"/>
      <w:r w:rsidRPr="00600690">
        <w:t>р</w:t>
      </w:r>
      <w:proofErr w:type="spellEnd"/>
      <w:r w:rsidRPr="00600690">
        <w:t xml:space="preserve"> </w:t>
      </w:r>
      <w:proofErr w:type="spellStart"/>
      <w:r w:rsidRPr="00600690">
        <w:t>ы</w:t>
      </w:r>
      <w:proofErr w:type="spellEnd"/>
      <w:r w:rsidRPr="00600690">
        <w:t xml:space="preserve">. Получение синтетических полимеров реакциями полимеризации и поликонденсации. Структура полимеров линейная, разветвленная и пространственная. Представители синтетических пластмасс: полиэтилен низкого и высокого </w:t>
      </w:r>
      <w:r w:rsidRPr="00600690">
        <w:lastRenderedPageBreak/>
        <w:t xml:space="preserve">давления, полипропилен и поливинилхлорид. Синтетические волокна: лавсан, нитрон и капрон. </w:t>
      </w:r>
      <w:r w:rsidRPr="00600690">
        <w:br/>
      </w:r>
      <w:r w:rsidR="004775EE">
        <w:rPr>
          <w:b/>
        </w:rPr>
        <w:t>Демонстрации.</w:t>
      </w:r>
      <w:r w:rsidR="004775EE">
        <w:t xml:space="preserve"> Коллекция пластмасс и изделий из них. Коллекции искусственных и синтетически волокон и изделий из них. Распознавание волокон по отношению к нагреванию и химически реактивам. </w:t>
      </w:r>
      <w:r w:rsidR="004775EE">
        <w:br/>
      </w:r>
      <w:r w:rsidR="004775EE">
        <w:rPr>
          <w:b/>
        </w:rPr>
        <w:t>Лабораторные опыты.</w:t>
      </w:r>
      <w:r w:rsidR="004775EE">
        <w:t xml:space="preserve"> 15. Ознакомление с образцами пластмасс, волокон и каучуков. </w:t>
      </w:r>
      <w:r w:rsidR="004775EE">
        <w:br/>
      </w:r>
      <w:r w:rsidR="004775EE">
        <w:rPr>
          <w:b/>
        </w:rPr>
        <w:t>Практическая работа №2.</w:t>
      </w:r>
      <w:r w:rsidR="004775EE">
        <w:t xml:space="preserve"> Распознавание пластмасс и волокон.</w:t>
      </w:r>
    </w:p>
    <w:p w:rsidR="004775EE" w:rsidRDefault="004775EE" w:rsidP="004775EE"/>
    <w:p w:rsidR="00C64DDF" w:rsidRPr="00600690" w:rsidRDefault="00C64DDF" w:rsidP="00572190"/>
    <w:p w:rsidR="00C30853" w:rsidRPr="00600690" w:rsidRDefault="00C30853" w:rsidP="00C30853">
      <w:pPr>
        <w:jc w:val="center"/>
        <w:rPr>
          <w:b/>
        </w:rPr>
      </w:pPr>
      <w:r w:rsidRPr="00600690">
        <w:rPr>
          <w:b/>
        </w:rPr>
        <w:t>ТРЕБОВАНИЯ К УРОВНЮПОДГОТОВКИ УЧАЩИХСЯ</w:t>
      </w:r>
    </w:p>
    <w:p w:rsidR="00C30853" w:rsidRPr="00600690" w:rsidRDefault="00C30853" w:rsidP="00C30853">
      <w:pPr>
        <w:shd w:val="clear" w:color="auto" w:fill="FFFFFF"/>
        <w:ind w:left="360"/>
        <w:jc w:val="both"/>
        <w:rPr>
          <w:b/>
          <w:bCs/>
          <w:iCs/>
        </w:rPr>
      </w:pPr>
    </w:p>
    <w:p w:rsidR="00C30853" w:rsidRPr="00600690" w:rsidRDefault="00C30853" w:rsidP="00C30853">
      <w:pPr>
        <w:shd w:val="clear" w:color="auto" w:fill="FFFFFF"/>
        <w:ind w:left="360"/>
        <w:jc w:val="both"/>
      </w:pPr>
      <w:r w:rsidRPr="00600690">
        <w:rPr>
          <w:b/>
          <w:bCs/>
          <w:iCs/>
        </w:rPr>
        <w:t xml:space="preserve">В результате изучения химии на </w:t>
      </w:r>
      <w:r w:rsidRPr="00600690">
        <w:rPr>
          <w:iCs/>
        </w:rPr>
        <w:t xml:space="preserve">базовом уровне </w:t>
      </w:r>
      <w:r w:rsidRPr="00600690">
        <w:rPr>
          <w:b/>
          <w:bCs/>
          <w:iCs/>
        </w:rPr>
        <w:t>ученик должен</w:t>
      </w:r>
      <w:r w:rsidRPr="00600690">
        <w:t xml:space="preserve"> </w:t>
      </w:r>
      <w:r w:rsidRPr="00600690">
        <w:br/>
      </w:r>
      <w:r w:rsidRPr="00600690">
        <w:rPr>
          <w:b/>
          <w:bCs/>
        </w:rPr>
        <w:t>знать/понимать</w:t>
      </w:r>
      <w:r w:rsidRPr="00600690">
        <w:t xml:space="preserve"> </w:t>
      </w:r>
    </w:p>
    <w:p w:rsidR="00C30853" w:rsidRPr="00600690" w:rsidRDefault="00C30853" w:rsidP="00C30853">
      <w:pPr>
        <w:pStyle w:val="a4"/>
        <w:numPr>
          <w:ilvl w:val="0"/>
          <w:numId w:val="26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0690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важнейшие химические понятия: </w:t>
      </w:r>
      <w:r w:rsidRPr="00600690">
        <w:rPr>
          <w:rFonts w:ascii="Times New Roman" w:hAnsi="Times New Roman" w:cs="Times New Roman"/>
          <w:sz w:val="24"/>
          <w:szCs w:val="24"/>
        </w:rPr>
        <w:t>вещество, окислитель и восстановитель, окисление и восстановление, тепловой эффект реакции, скорость химической реакции, катализ, химическое равновесие, углеродный скелет</w:t>
      </w:r>
      <w:proofErr w:type="gramStart"/>
      <w:r w:rsidRPr="0060069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60069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00690">
        <w:rPr>
          <w:rFonts w:ascii="Times New Roman" w:hAnsi="Times New Roman" w:cs="Times New Roman"/>
          <w:sz w:val="24"/>
          <w:szCs w:val="24"/>
        </w:rPr>
        <w:t>ф</w:t>
      </w:r>
      <w:proofErr w:type="gramEnd"/>
      <w:r w:rsidRPr="00600690">
        <w:rPr>
          <w:rFonts w:ascii="Times New Roman" w:hAnsi="Times New Roman" w:cs="Times New Roman"/>
          <w:sz w:val="24"/>
          <w:szCs w:val="24"/>
        </w:rPr>
        <w:t>ункциональная группа, изомерия, гомология:</w:t>
      </w:r>
      <w:r w:rsidRPr="0060069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C30853" w:rsidRPr="00600690" w:rsidRDefault="00C30853" w:rsidP="00C30853">
      <w:pPr>
        <w:pStyle w:val="a4"/>
        <w:numPr>
          <w:ilvl w:val="0"/>
          <w:numId w:val="26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0690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основные законы химии: </w:t>
      </w:r>
      <w:r w:rsidRPr="00600690">
        <w:rPr>
          <w:rFonts w:ascii="Times New Roman" w:hAnsi="Times New Roman" w:cs="Times New Roman"/>
          <w:sz w:val="24"/>
          <w:szCs w:val="24"/>
        </w:rPr>
        <w:t>сохранения массы веществ, постоянства</w:t>
      </w:r>
      <w:r w:rsidRPr="00600690">
        <w:rPr>
          <w:rFonts w:ascii="Times New Roman" w:hAnsi="Times New Roman" w:cs="Times New Roman"/>
          <w:sz w:val="24"/>
          <w:szCs w:val="24"/>
        </w:rPr>
        <w:br/>
        <w:t xml:space="preserve">состава, периодический закон, </w:t>
      </w:r>
    </w:p>
    <w:p w:rsidR="00C30853" w:rsidRPr="00600690" w:rsidRDefault="00C30853" w:rsidP="00C30853">
      <w:pPr>
        <w:pStyle w:val="a4"/>
        <w:numPr>
          <w:ilvl w:val="0"/>
          <w:numId w:val="26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0690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основные теории химии:  </w:t>
      </w:r>
      <w:r w:rsidRPr="00600690">
        <w:rPr>
          <w:rFonts w:ascii="Times New Roman" w:hAnsi="Times New Roman" w:cs="Times New Roman"/>
          <w:sz w:val="24"/>
          <w:szCs w:val="24"/>
        </w:rPr>
        <w:t xml:space="preserve">химической связи, строения </w:t>
      </w:r>
      <w:proofErr w:type="gramStart"/>
      <w:r w:rsidRPr="00600690">
        <w:rPr>
          <w:rFonts w:ascii="Times New Roman" w:hAnsi="Times New Roman" w:cs="Times New Roman"/>
          <w:sz w:val="24"/>
          <w:szCs w:val="24"/>
        </w:rPr>
        <w:t>органических</w:t>
      </w:r>
      <w:proofErr w:type="gramEnd"/>
      <w:r w:rsidRPr="00600690">
        <w:rPr>
          <w:rFonts w:ascii="Times New Roman" w:hAnsi="Times New Roman" w:cs="Times New Roman"/>
          <w:sz w:val="24"/>
          <w:szCs w:val="24"/>
        </w:rPr>
        <w:t xml:space="preserve"> соединении. </w:t>
      </w:r>
    </w:p>
    <w:p w:rsidR="00C30853" w:rsidRPr="00600690" w:rsidRDefault="00C30853" w:rsidP="00C30853">
      <w:pPr>
        <w:pStyle w:val="a4"/>
        <w:numPr>
          <w:ilvl w:val="0"/>
          <w:numId w:val="26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00690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важнейшие вещества и материалы: </w:t>
      </w:r>
      <w:r w:rsidRPr="00600690">
        <w:rPr>
          <w:rFonts w:ascii="Times New Roman" w:hAnsi="Times New Roman" w:cs="Times New Roman"/>
          <w:sz w:val="24"/>
          <w:szCs w:val="24"/>
        </w:rPr>
        <w:t>метан, этилен, ацетилен, бензол, этанол, жиры, мыла, глюкоза, сахароза, крахмал, клетчатка, белки, искусственные и синтетические волокна, каучуки, пластмассы,</w:t>
      </w:r>
      <w:r w:rsidRPr="0060069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End"/>
    </w:p>
    <w:p w:rsidR="00C30853" w:rsidRPr="00600690" w:rsidRDefault="00C30853" w:rsidP="00C30853">
      <w:pPr>
        <w:shd w:val="clear" w:color="auto" w:fill="FFFFFF"/>
        <w:jc w:val="both"/>
      </w:pPr>
      <w:r w:rsidRPr="00600690">
        <w:rPr>
          <w:b/>
          <w:bCs/>
        </w:rPr>
        <w:t xml:space="preserve">уметь </w:t>
      </w:r>
    </w:p>
    <w:p w:rsidR="00C30853" w:rsidRPr="00600690" w:rsidRDefault="00C30853" w:rsidP="00C30853">
      <w:pPr>
        <w:pStyle w:val="a4"/>
        <w:numPr>
          <w:ilvl w:val="0"/>
          <w:numId w:val="27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0690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называть: </w:t>
      </w:r>
      <w:r w:rsidRPr="00600690">
        <w:rPr>
          <w:rFonts w:ascii="Times New Roman" w:hAnsi="Times New Roman" w:cs="Times New Roman"/>
          <w:sz w:val="24"/>
          <w:szCs w:val="24"/>
        </w:rPr>
        <w:t>изученные вещества по «тривиальной» или международной номенклатуре,</w:t>
      </w:r>
      <w:r w:rsidRPr="0060069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C30853" w:rsidRPr="00600690" w:rsidRDefault="00C30853" w:rsidP="00C30853">
      <w:pPr>
        <w:pStyle w:val="a4"/>
        <w:numPr>
          <w:ilvl w:val="0"/>
          <w:numId w:val="27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0690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определять: </w:t>
      </w:r>
      <w:r w:rsidRPr="00600690">
        <w:rPr>
          <w:rFonts w:ascii="Times New Roman" w:hAnsi="Times New Roman" w:cs="Times New Roman"/>
          <w:sz w:val="24"/>
          <w:szCs w:val="24"/>
        </w:rPr>
        <w:t xml:space="preserve">валентность и степень окисления химических элементов, тип химической связи в соединениях, заряд иона, принадлежность веществ к различным классам органических соединений, </w:t>
      </w:r>
    </w:p>
    <w:p w:rsidR="00C30853" w:rsidRPr="00600690" w:rsidRDefault="00C30853" w:rsidP="00C30853">
      <w:pPr>
        <w:pStyle w:val="a4"/>
        <w:numPr>
          <w:ilvl w:val="0"/>
          <w:numId w:val="27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0690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характеризовать: </w:t>
      </w:r>
      <w:r w:rsidRPr="00600690">
        <w:rPr>
          <w:rFonts w:ascii="Times New Roman" w:hAnsi="Times New Roman" w:cs="Times New Roman"/>
          <w:sz w:val="24"/>
          <w:szCs w:val="24"/>
        </w:rPr>
        <w:t xml:space="preserve">общие химические свойства органических </w:t>
      </w:r>
      <w:proofErr w:type="gramStart"/>
      <w:r w:rsidRPr="00600690">
        <w:rPr>
          <w:rFonts w:ascii="Times New Roman" w:hAnsi="Times New Roman" w:cs="Times New Roman"/>
          <w:sz w:val="24"/>
          <w:szCs w:val="24"/>
        </w:rPr>
        <w:t>соединении</w:t>
      </w:r>
      <w:proofErr w:type="gramEnd"/>
      <w:r w:rsidRPr="00600690">
        <w:rPr>
          <w:rFonts w:ascii="Times New Roman" w:hAnsi="Times New Roman" w:cs="Times New Roman"/>
          <w:sz w:val="24"/>
          <w:szCs w:val="24"/>
        </w:rPr>
        <w:t xml:space="preserve">; строение и химические свойства изученных органических соединений, </w:t>
      </w:r>
    </w:p>
    <w:p w:rsidR="00C30853" w:rsidRPr="00600690" w:rsidRDefault="00C30853" w:rsidP="00C30853">
      <w:pPr>
        <w:pStyle w:val="a4"/>
        <w:numPr>
          <w:ilvl w:val="0"/>
          <w:numId w:val="27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0690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объяснять: </w:t>
      </w:r>
      <w:r w:rsidRPr="00600690">
        <w:rPr>
          <w:rFonts w:ascii="Times New Roman" w:hAnsi="Times New Roman" w:cs="Times New Roman"/>
          <w:sz w:val="24"/>
          <w:szCs w:val="24"/>
        </w:rPr>
        <w:t xml:space="preserve">зависимость свойств веществ от их состава и строения, </w:t>
      </w:r>
    </w:p>
    <w:p w:rsidR="00C30853" w:rsidRPr="00600690" w:rsidRDefault="00C30853" w:rsidP="00C30853">
      <w:pPr>
        <w:pStyle w:val="a4"/>
        <w:numPr>
          <w:ilvl w:val="0"/>
          <w:numId w:val="27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0690">
        <w:rPr>
          <w:rFonts w:ascii="Times New Roman" w:hAnsi="Times New Roman" w:cs="Times New Roman"/>
          <w:sz w:val="24"/>
          <w:szCs w:val="24"/>
        </w:rPr>
        <w:t>выпо</w:t>
      </w:r>
      <w:r w:rsidRPr="00600690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лнять химический эксперимент </w:t>
      </w:r>
      <w:r w:rsidRPr="00600690">
        <w:rPr>
          <w:rFonts w:ascii="Times New Roman" w:hAnsi="Times New Roman" w:cs="Times New Roman"/>
          <w:sz w:val="24"/>
          <w:szCs w:val="24"/>
        </w:rPr>
        <w:t xml:space="preserve">по распознаванию важнейших органических веществ, </w:t>
      </w:r>
    </w:p>
    <w:p w:rsidR="00C30853" w:rsidRPr="00600690" w:rsidRDefault="00C30853" w:rsidP="00C30853">
      <w:pPr>
        <w:pStyle w:val="a4"/>
        <w:numPr>
          <w:ilvl w:val="0"/>
          <w:numId w:val="27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0690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проводить: </w:t>
      </w:r>
      <w:r w:rsidRPr="00600690">
        <w:rPr>
          <w:rFonts w:ascii="Times New Roman" w:hAnsi="Times New Roman" w:cs="Times New Roman"/>
          <w:sz w:val="24"/>
          <w:szCs w:val="24"/>
        </w:rPr>
        <w:t xml:space="preserve">самостоятельный поиск химической информации с использованием различных источников (научно-популярных изданий, компьютерных баз данных, ресурсов Интернета); использовать компьютерные технологии для обработки и передачи химической информации и ее представления в различных формах; </w:t>
      </w:r>
    </w:p>
    <w:p w:rsidR="00C30853" w:rsidRPr="00600690" w:rsidRDefault="00C30853" w:rsidP="00C30853">
      <w:pPr>
        <w:shd w:val="clear" w:color="auto" w:fill="FFFFFF"/>
        <w:jc w:val="both"/>
      </w:pPr>
      <w:r w:rsidRPr="00600690">
        <w:rPr>
          <w:b/>
          <w:bCs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600690">
        <w:t>для</w:t>
      </w:r>
      <w:proofErr w:type="gramEnd"/>
      <w:r w:rsidRPr="00600690">
        <w:t xml:space="preserve">: </w:t>
      </w:r>
    </w:p>
    <w:p w:rsidR="00C30853" w:rsidRPr="00600690" w:rsidRDefault="00C30853" w:rsidP="00C30853">
      <w:pPr>
        <w:pStyle w:val="a4"/>
        <w:numPr>
          <w:ilvl w:val="0"/>
          <w:numId w:val="28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0690">
        <w:rPr>
          <w:rFonts w:ascii="Times New Roman" w:hAnsi="Times New Roman" w:cs="Times New Roman"/>
          <w:sz w:val="24"/>
          <w:szCs w:val="24"/>
        </w:rPr>
        <w:t xml:space="preserve">объяснения химических явлений, происходящих в природе, быту и на производстве: </w:t>
      </w:r>
    </w:p>
    <w:p w:rsidR="00C30853" w:rsidRPr="00600690" w:rsidRDefault="00C30853" w:rsidP="00C30853">
      <w:pPr>
        <w:pStyle w:val="a4"/>
        <w:numPr>
          <w:ilvl w:val="0"/>
          <w:numId w:val="28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0690">
        <w:rPr>
          <w:rFonts w:ascii="Times New Roman" w:hAnsi="Times New Roman" w:cs="Times New Roman"/>
          <w:sz w:val="24"/>
          <w:szCs w:val="24"/>
        </w:rPr>
        <w:t>определения возможности протекания химических превращений в различных условиях и оценки их последствий:</w:t>
      </w:r>
    </w:p>
    <w:p w:rsidR="00C30853" w:rsidRPr="00600690" w:rsidRDefault="00C30853" w:rsidP="00C30853">
      <w:pPr>
        <w:pStyle w:val="a4"/>
        <w:numPr>
          <w:ilvl w:val="0"/>
          <w:numId w:val="28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0690">
        <w:rPr>
          <w:rFonts w:ascii="Times New Roman" w:hAnsi="Times New Roman" w:cs="Times New Roman"/>
          <w:sz w:val="24"/>
          <w:szCs w:val="24"/>
        </w:rPr>
        <w:t>экологически грамотного поведения в окружающей среде;</w:t>
      </w:r>
    </w:p>
    <w:p w:rsidR="00C30853" w:rsidRPr="00600690" w:rsidRDefault="00C30853" w:rsidP="00C30853">
      <w:pPr>
        <w:pStyle w:val="a4"/>
        <w:numPr>
          <w:ilvl w:val="0"/>
          <w:numId w:val="28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0690">
        <w:rPr>
          <w:rFonts w:ascii="Times New Roman" w:hAnsi="Times New Roman" w:cs="Times New Roman"/>
          <w:sz w:val="24"/>
          <w:szCs w:val="24"/>
        </w:rPr>
        <w:t xml:space="preserve">оценки влияния химического загрязнения окружающей среды на организм человека и другие живые организмы; </w:t>
      </w:r>
    </w:p>
    <w:p w:rsidR="00C30853" w:rsidRPr="00600690" w:rsidRDefault="00C30853" w:rsidP="00C30853">
      <w:pPr>
        <w:pStyle w:val="a4"/>
        <w:numPr>
          <w:ilvl w:val="0"/>
          <w:numId w:val="28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0690">
        <w:rPr>
          <w:rFonts w:ascii="Times New Roman" w:hAnsi="Times New Roman" w:cs="Times New Roman"/>
          <w:sz w:val="24"/>
          <w:szCs w:val="24"/>
        </w:rPr>
        <w:t xml:space="preserve">безопасного обращения с горючими и токсичными веществами, лабораторным оборудованием; </w:t>
      </w:r>
    </w:p>
    <w:p w:rsidR="00C30853" w:rsidRPr="00600690" w:rsidRDefault="00C30853" w:rsidP="00C30853">
      <w:pPr>
        <w:pStyle w:val="a4"/>
        <w:numPr>
          <w:ilvl w:val="0"/>
          <w:numId w:val="28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0690">
        <w:rPr>
          <w:rFonts w:ascii="Times New Roman" w:hAnsi="Times New Roman" w:cs="Times New Roman"/>
          <w:sz w:val="24"/>
          <w:szCs w:val="24"/>
        </w:rPr>
        <w:t xml:space="preserve">приготовления растворов заданной концентрации в быту и на производстве; </w:t>
      </w:r>
    </w:p>
    <w:p w:rsidR="00C30853" w:rsidRPr="00600690" w:rsidRDefault="00C30853" w:rsidP="00C30853">
      <w:pPr>
        <w:pStyle w:val="a4"/>
        <w:numPr>
          <w:ilvl w:val="0"/>
          <w:numId w:val="28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0690">
        <w:rPr>
          <w:rFonts w:ascii="Times New Roman" w:hAnsi="Times New Roman" w:cs="Times New Roman"/>
          <w:sz w:val="24"/>
          <w:szCs w:val="24"/>
        </w:rPr>
        <w:t xml:space="preserve">критической  оценки достоверности  химической  информации, поступающей из разных источников. </w:t>
      </w:r>
    </w:p>
    <w:p w:rsidR="00C30853" w:rsidRPr="00600690" w:rsidRDefault="00C30853" w:rsidP="00C30853">
      <w:pPr>
        <w:spacing w:before="60"/>
        <w:jc w:val="both"/>
      </w:pPr>
      <w:r w:rsidRPr="00600690">
        <w:t xml:space="preserve">Владеть компетенциями: познавательной, коммуникативной, информационной, рефлексивной. </w:t>
      </w:r>
    </w:p>
    <w:p w:rsidR="00C30853" w:rsidRPr="00600690" w:rsidRDefault="00C30853" w:rsidP="00C30853">
      <w:pPr>
        <w:spacing w:before="60"/>
        <w:jc w:val="both"/>
        <w:rPr>
          <w:b/>
        </w:rPr>
      </w:pPr>
    </w:p>
    <w:p w:rsidR="00C30853" w:rsidRPr="00600690" w:rsidRDefault="00C30853" w:rsidP="00C30853">
      <w:pPr>
        <w:spacing w:before="60"/>
        <w:jc w:val="center"/>
        <w:rPr>
          <w:b/>
        </w:rPr>
      </w:pPr>
      <w:r w:rsidRPr="00600690">
        <w:rPr>
          <w:b/>
        </w:rPr>
        <w:t>Изучение химии в 10-м классе на базе настоящей программы должно</w:t>
      </w:r>
    </w:p>
    <w:p w:rsidR="00C30853" w:rsidRPr="00600690" w:rsidRDefault="00C30853" w:rsidP="00C30853">
      <w:pPr>
        <w:spacing w:before="60"/>
        <w:jc w:val="center"/>
        <w:rPr>
          <w:b/>
        </w:rPr>
      </w:pPr>
      <w:r w:rsidRPr="00600690">
        <w:rPr>
          <w:b/>
        </w:rPr>
        <w:lastRenderedPageBreak/>
        <w:t>обеспечить следующие предметные результаты:</w:t>
      </w:r>
    </w:p>
    <w:p w:rsidR="00C30853" w:rsidRPr="00600690" w:rsidRDefault="00C30853" w:rsidP="00C30853">
      <w:pPr>
        <w:pStyle w:val="a4"/>
        <w:numPr>
          <w:ilvl w:val="0"/>
          <w:numId w:val="29"/>
        </w:numPr>
        <w:spacing w:before="60"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06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0690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600690">
        <w:rPr>
          <w:rFonts w:ascii="Times New Roman" w:hAnsi="Times New Roman" w:cs="Times New Roman"/>
          <w:sz w:val="24"/>
          <w:szCs w:val="24"/>
        </w:rPr>
        <w:t xml:space="preserve"> представлений о месте органической химии в современной научной картине мира; понимание роли органической </w:t>
      </w:r>
      <w:proofErr w:type="spellStart"/>
      <w:r w:rsidRPr="00600690">
        <w:rPr>
          <w:rFonts w:ascii="Times New Roman" w:hAnsi="Times New Roman" w:cs="Times New Roman"/>
          <w:sz w:val="24"/>
          <w:szCs w:val="24"/>
        </w:rPr>
        <w:t>хиии</w:t>
      </w:r>
      <w:proofErr w:type="spellEnd"/>
      <w:r w:rsidRPr="00600690">
        <w:rPr>
          <w:rFonts w:ascii="Times New Roman" w:hAnsi="Times New Roman" w:cs="Times New Roman"/>
          <w:sz w:val="24"/>
          <w:szCs w:val="24"/>
        </w:rPr>
        <w:t xml:space="preserve"> в формировании кругозора и функциональной грамотности человека для решения практических задач; </w:t>
      </w:r>
    </w:p>
    <w:p w:rsidR="00C30853" w:rsidRPr="00600690" w:rsidRDefault="00C30853" w:rsidP="00C30853">
      <w:pPr>
        <w:pStyle w:val="a4"/>
        <w:numPr>
          <w:ilvl w:val="0"/>
          <w:numId w:val="29"/>
        </w:numPr>
        <w:spacing w:before="60"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0690">
        <w:rPr>
          <w:rFonts w:ascii="Times New Roman" w:hAnsi="Times New Roman" w:cs="Times New Roman"/>
          <w:sz w:val="24"/>
          <w:szCs w:val="24"/>
        </w:rPr>
        <w:t xml:space="preserve"> владение основополагающими химическими понятиями, теориями, </w:t>
      </w:r>
    </w:p>
    <w:p w:rsidR="00C30853" w:rsidRPr="00600690" w:rsidRDefault="00C30853" w:rsidP="00C30853">
      <w:pPr>
        <w:pStyle w:val="a4"/>
        <w:numPr>
          <w:ilvl w:val="0"/>
          <w:numId w:val="29"/>
        </w:numPr>
        <w:spacing w:before="60"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0690">
        <w:rPr>
          <w:rFonts w:ascii="Times New Roman" w:hAnsi="Times New Roman" w:cs="Times New Roman"/>
          <w:sz w:val="24"/>
          <w:szCs w:val="24"/>
        </w:rPr>
        <w:t>законами и закономерностями; уверенное пользование химической терминологией и символикой;</w:t>
      </w:r>
    </w:p>
    <w:p w:rsidR="00C30853" w:rsidRPr="00600690" w:rsidRDefault="00C30853" w:rsidP="00C30853">
      <w:pPr>
        <w:pStyle w:val="a4"/>
        <w:numPr>
          <w:ilvl w:val="0"/>
          <w:numId w:val="29"/>
        </w:numPr>
        <w:spacing w:before="60"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0690">
        <w:rPr>
          <w:rFonts w:ascii="Times New Roman" w:hAnsi="Times New Roman" w:cs="Times New Roman"/>
          <w:sz w:val="24"/>
          <w:szCs w:val="24"/>
        </w:rPr>
        <w:t xml:space="preserve"> владение основными методами научного познания, используемыми </w:t>
      </w:r>
      <w:proofErr w:type="gramStart"/>
      <w:r w:rsidRPr="00600690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60069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30853" w:rsidRPr="00600690" w:rsidRDefault="00C30853" w:rsidP="00C30853">
      <w:pPr>
        <w:pStyle w:val="a4"/>
        <w:numPr>
          <w:ilvl w:val="0"/>
          <w:numId w:val="29"/>
        </w:numPr>
        <w:spacing w:before="60"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0690">
        <w:rPr>
          <w:rFonts w:ascii="Times New Roman" w:hAnsi="Times New Roman" w:cs="Times New Roman"/>
          <w:sz w:val="24"/>
          <w:szCs w:val="24"/>
        </w:rPr>
        <w:t>химии: наблюдение, описание, измерение, эксперимент; умение обрабатывать, объяснять результаты проведенных опытов и делать выводы; готовность и способность применять методы познания при решении практических задач;</w:t>
      </w:r>
    </w:p>
    <w:p w:rsidR="00C30853" w:rsidRPr="00600690" w:rsidRDefault="00C30853" w:rsidP="00C30853">
      <w:pPr>
        <w:pStyle w:val="a4"/>
        <w:numPr>
          <w:ilvl w:val="0"/>
          <w:numId w:val="29"/>
        </w:numPr>
        <w:spacing w:before="60"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06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0690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600690">
        <w:rPr>
          <w:rFonts w:ascii="Times New Roman" w:hAnsi="Times New Roman" w:cs="Times New Roman"/>
          <w:sz w:val="24"/>
          <w:szCs w:val="24"/>
        </w:rPr>
        <w:t xml:space="preserve"> умения давать количественные оценки и проводить расчеты по химическим формулам и уравнениям;</w:t>
      </w:r>
    </w:p>
    <w:p w:rsidR="00C30853" w:rsidRPr="00600690" w:rsidRDefault="00C30853" w:rsidP="00C30853">
      <w:pPr>
        <w:pStyle w:val="a4"/>
        <w:numPr>
          <w:ilvl w:val="0"/>
          <w:numId w:val="29"/>
        </w:numPr>
        <w:spacing w:before="60"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0690">
        <w:rPr>
          <w:rFonts w:ascii="Times New Roman" w:hAnsi="Times New Roman" w:cs="Times New Roman"/>
          <w:sz w:val="24"/>
          <w:szCs w:val="24"/>
        </w:rPr>
        <w:t xml:space="preserve"> владение правилами техники безопасности при использовании химических веществ;</w:t>
      </w:r>
    </w:p>
    <w:p w:rsidR="00C30853" w:rsidRPr="00600690" w:rsidRDefault="00C30853" w:rsidP="00C30853">
      <w:pPr>
        <w:pStyle w:val="a4"/>
        <w:numPr>
          <w:ilvl w:val="0"/>
          <w:numId w:val="29"/>
        </w:numPr>
        <w:spacing w:before="60"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00690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600690">
        <w:rPr>
          <w:rFonts w:ascii="Times New Roman" w:hAnsi="Times New Roman" w:cs="Times New Roman"/>
          <w:sz w:val="24"/>
          <w:szCs w:val="24"/>
        </w:rPr>
        <w:t xml:space="preserve"> собственной позиции по отношению к химической информации, получаемой из разных источников.</w:t>
      </w:r>
    </w:p>
    <w:p w:rsidR="00C30853" w:rsidRPr="00600690" w:rsidRDefault="00C30853" w:rsidP="00C30853">
      <w:pPr>
        <w:pStyle w:val="a4"/>
        <w:spacing w:before="6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0853" w:rsidRPr="00600690" w:rsidRDefault="00C30853" w:rsidP="00C30853">
      <w:pPr>
        <w:pStyle w:val="a4"/>
        <w:spacing w:before="6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0690">
        <w:rPr>
          <w:rFonts w:ascii="Times New Roman" w:hAnsi="Times New Roman" w:cs="Times New Roman"/>
          <w:b/>
          <w:sz w:val="24"/>
          <w:szCs w:val="24"/>
        </w:rPr>
        <w:t xml:space="preserve">По окончании курса </w:t>
      </w:r>
      <w:proofErr w:type="gramStart"/>
      <w:r w:rsidRPr="00600690">
        <w:rPr>
          <w:rFonts w:ascii="Times New Roman" w:hAnsi="Times New Roman" w:cs="Times New Roman"/>
          <w:b/>
          <w:sz w:val="24"/>
          <w:szCs w:val="24"/>
        </w:rPr>
        <w:t>обучающиеся</w:t>
      </w:r>
      <w:proofErr w:type="gramEnd"/>
      <w:r w:rsidRPr="00600690">
        <w:rPr>
          <w:rFonts w:ascii="Times New Roman" w:hAnsi="Times New Roman" w:cs="Times New Roman"/>
          <w:b/>
          <w:sz w:val="24"/>
          <w:szCs w:val="24"/>
        </w:rPr>
        <w:t xml:space="preserve"> должны:</w:t>
      </w:r>
    </w:p>
    <w:p w:rsidR="00C30853" w:rsidRPr="00600690" w:rsidRDefault="00C30853" w:rsidP="00C30853">
      <w:pPr>
        <w:pStyle w:val="a4"/>
        <w:numPr>
          <w:ilvl w:val="0"/>
          <w:numId w:val="29"/>
        </w:numPr>
        <w:spacing w:before="60"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D0C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D0C91">
        <w:rPr>
          <w:rFonts w:ascii="Times New Roman" w:hAnsi="Times New Roman" w:cs="Times New Roman"/>
          <w:sz w:val="24"/>
          <w:szCs w:val="24"/>
        </w:rPr>
        <w:t>знать</w:t>
      </w:r>
      <w:r w:rsidRPr="00600690">
        <w:rPr>
          <w:rFonts w:ascii="Times New Roman" w:hAnsi="Times New Roman" w:cs="Times New Roman"/>
          <w:sz w:val="24"/>
          <w:szCs w:val="24"/>
        </w:rPr>
        <w:t xml:space="preserve"> особенности органических веществ и реакций, а также несколько видов их классификаций; основные понятия органической химии; теорию строения органических соединений А. М. Бутлерова; основные принципы систематической номенклатуры; основные разновидности изомерии органических соединений; особенности строения </w:t>
      </w:r>
    </w:p>
    <w:p w:rsidR="00C30853" w:rsidRPr="00600690" w:rsidRDefault="00C30853" w:rsidP="00C30853">
      <w:pPr>
        <w:pStyle w:val="a4"/>
        <w:numPr>
          <w:ilvl w:val="0"/>
          <w:numId w:val="29"/>
        </w:numPr>
        <w:spacing w:before="60"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0690">
        <w:rPr>
          <w:rFonts w:ascii="Times New Roman" w:hAnsi="Times New Roman" w:cs="Times New Roman"/>
          <w:sz w:val="24"/>
          <w:szCs w:val="24"/>
        </w:rPr>
        <w:t>молекул и изомерии, а также номенклатуру, методы получения, физические и химические свойства важнейших представителей основных 4классов органических веществ; методы подхода к решению типовых расчетных задач;</w:t>
      </w:r>
    </w:p>
    <w:p w:rsidR="00C30853" w:rsidRPr="00600690" w:rsidRDefault="00C30853" w:rsidP="00C30853">
      <w:pPr>
        <w:pStyle w:val="a4"/>
        <w:numPr>
          <w:ilvl w:val="0"/>
          <w:numId w:val="29"/>
        </w:numPr>
        <w:spacing w:before="60"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069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00690">
        <w:rPr>
          <w:rFonts w:ascii="Times New Roman" w:hAnsi="Times New Roman" w:cs="Times New Roman"/>
          <w:sz w:val="24"/>
          <w:szCs w:val="24"/>
        </w:rPr>
        <w:t>иметь представление о промышленных методах получения и переработки органических соединений; современной химической нефтегазовой технологии; о тесной взаимосвязи органической химии с неорганической, равно как и с другими естественнонаучными дисциплинами — физикой, экологией и особенно биологией;</w:t>
      </w:r>
      <w:proofErr w:type="gramEnd"/>
    </w:p>
    <w:p w:rsidR="00C30853" w:rsidRPr="00600690" w:rsidRDefault="00C30853" w:rsidP="00C30853">
      <w:pPr>
        <w:pStyle w:val="a4"/>
        <w:numPr>
          <w:ilvl w:val="0"/>
          <w:numId w:val="29"/>
        </w:numPr>
        <w:spacing w:before="60"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0690">
        <w:rPr>
          <w:rFonts w:ascii="Times New Roman" w:hAnsi="Times New Roman" w:cs="Times New Roman"/>
          <w:sz w:val="24"/>
          <w:szCs w:val="24"/>
        </w:rPr>
        <w:t xml:space="preserve"> уметь называть органические соединения по систематической и тривиальной номенклатуре; правильно составлять структурные формулы соединений, зная их названия; решать типовые расчетные задачи, в т. ч. на определение молекулярной формулы неизвестного вещества и на выход продукта; использовать знания об отдельных классах органических соединений при решении комплексных задач (цепочек превращений);</w:t>
      </w:r>
    </w:p>
    <w:p w:rsidR="00C30853" w:rsidRPr="00600690" w:rsidRDefault="00C30853" w:rsidP="00C30853">
      <w:pPr>
        <w:pStyle w:val="a4"/>
        <w:numPr>
          <w:ilvl w:val="0"/>
          <w:numId w:val="29"/>
        </w:numPr>
        <w:spacing w:before="60"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0690">
        <w:rPr>
          <w:rFonts w:ascii="Times New Roman" w:hAnsi="Times New Roman" w:cs="Times New Roman"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для объяснения химических явлений происходящих в природе, быту, и на производстве, глобальных </w:t>
      </w:r>
      <w:proofErr w:type="spellStart"/>
      <w:r w:rsidRPr="00600690">
        <w:rPr>
          <w:rFonts w:ascii="Times New Roman" w:hAnsi="Times New Roman" w:cs="Times New Roman"/>
          <w:sz w:val="24"/>
          <w:szCs w:val="24"/>
        </w:rPr>
        <w:t>проблем</w:t>
      </w:r>
      <w:proofErr w:type="gramStart"/>
      <w:r w:rsidRPr="00600690">
        <w:rPr>
          <w:rFonts w:ascii="Times New Roman" w:hAnsi="Times New Roman" w:cs="Times New Roman"/>
          <w:sz w:val="24"/>
          <w:szCs w:val="24"/>
        </w:rPr>
        <w:t>,с</w:t>
      </w:r>
      <w:proofErr w:type="gramEnd"/>
      <w:r w:rsidRPr="00600690">
        <w:rPr>
          <w:rFonts w:ascii="Times New Roman" w:hAnsi="Times New Roman" w:cs="Times New Roman"/>
          <w:sz w:val="24"/>
          <w:szCs w:val="24"/>
        </w:rPr>
        <w:t>тоящих</w:t>
      </w:r>
      <w:proofErr w:type="spellEnd"/>
      <w:r w:rsidRPr="00600690">
        <w:rPr>
          <w:rFonts w:ascii="Times New Roman" w:hAnsi="Times New Roman" w:cs="Times New Roman"/>
          <w:sz w:val="24"/>
          <w:szCs w:val="24"/>
        </w:rPr>
        <w:t xml:space="preserve"> перед человечеством (сохранение озонового слоя, парниковый эффект, энергетические и сырьевые проблемы); понимания роли химии в народном хозяйстве страны; безопасного обращения с горючими и токсическими веществами, нагревательными приборами; выполнения расчетов, необходимых при приготовлении растворов заданной концентрации, используемых в быту и на производстве</w:t>
      </w:r>
    </w:p>
    <w:p w:rsidR="00C30853" w:rsidRPr="00600690" w:rsidRDefault="00C30853" w:rsidP="00C30853">
      <w:pPr>
        <w:spacing w:before="60"/>
        <w:jc w:val="both"/>
      </w:pPr>
    </w:p>
    <w:p w:rsidR="00C30853" w:rsidRPr="004D0C91" w:rsidRDefault="00C30853" w:rsidP="004D0C91">
      <w:pPr>
        <w:shd w:val="clear" w:color="auto" w:fill="FFFFFF"/>
        <w:spacing w:after="150"/>
        <w:jc w:val="center"/>
        <w:textAlignment w:val="baseline"/>
        <w:rPr>
          <w:color w:val="000000"/>
        </w:rPr>
      </w:pPr>
      <w:r w:rsidRPr="004D0C91">
        <w:rPr>
          <w:b/>
          <w:bCs/>
        </w:rPr>
        <w:t>ОСУЩЕСТВЛЕНИЕ ТЕКУЩЕГО КОНТРОЛЯ ЗНАНИЙ ПО ПРЕДМЕТУ</w:t>
      </w:r>
    </w:p>
    <w:p w:rsidR="00C30853" w:rsidRPr="00600690" w:rsidRDefault="00C30853" w:rsidP="00C30853">
      <w:pPr>
        <w:ind w:firstLine="567"/>
        <w:jc w:val="both"/>
        <w:rPr>
          <w:b/>
          <w:bCs/>
        </w:rPr>
      </w:pPr>
    </w:p>
    <w:p w:rsidR="00C30853" w:rsidRPr="00600690" w:rsidRDefault="00C30853" w:rsidP="00C30853">
      <w:pPr>
        <w:ind w:firstLine="360"/>
        <w:jc w:val="both"/>
      </w:pPr>
      <w:r w:rsidRPr="00600690">
        <w:t xml:space="preserve">Требования к уровню подготовки </w:t>
      </w:r>
      <w:proofErr w:type="gramStart"/>
      <w:r w:rsidRPr="00600690">
        <w:t>обучающихся</w:t>
      </w:r>
      <w:proofErr w:type="gramEnd"/>
      <w:r w:rsidRPr="00600690">
        <w:t xml:space="preserve"> по химии –  установленные стандартом результаты освоения выпускниками обязательного минимума федерального компонента государственного стандарта общего образования по химии, необходимые для получения </w:t>
      </w:r>
      <w:r w:rsidRPr="00600690">
        <w:lastRenderedPageBreak/>
        <w:t xml:space="preserve">государственного документа о достигнутом уровне общего образования. Требования разработаны в соответствии с обязательным минимумом, преемственны по ступеням общего образования и учебным предметам. Требования задаются в </w:t>
      </w:r>
      <w:proofErr w:type="spellStart"/>
      <w:r w:rsidRPr="00600690">
        <w:t>деятельностной</w:t>
      </w:r>
      <w:proofErr w:type="spellEnd"/>
      <w:r w:rsidRPr="00600690">
        <w:t xml:space="preserve"> форме и определяют, что в результате изучения химии учащиеся должны знать, уметь, использовать в практической деятельности и повседневной жизни. Требования служат основой для разработки контрольно-измерительных материалов по химии, которые используются при государственной аттестации выпускников образовательных учреждений, реализующих программы основного общего и среднего (полного) общего образования. </w:t>
      </w:r>
    </w:p>
    <w:p w:rsidR="00C30853" w:rsidRPr="00600690" w:rsidRDefault="00C30853" w:rsidP="00C30853">
      <w:pPr>
        <w:ind w:firstLine="567"/>
        <w:jc w:val="both"/>
        <w:rPr>
          <w:iCs/>
        </w:rPr>
      </w:pPr>
      <w:r w:rsidRPr="00600690">
        <w:rPr>
          <w:b/>
          <w:i/>
          <w:iCs/>
        </w:rPr>
        <w:t xml:space="preserve">Тематический </w:t>
      </w:r>
      <w:r w:rsidRPr="00600690">
        <w:rPr>
          <w:b/>
          <w:i/>
        </w:rPr>
        <w:t>контроль</w:t>
      </w:r>
      <w:r w:rsidRPr="00600690">
        <w:t xml:space="preserve"> осуществляется по завершении крупного блока (темы) в форме контрольной работы или тестирования.</w:t>
      </w:r>
    </w:p>
    <w:p w:rsidR="00C30853" w:rsidRPr="00600690" w:rsidRDefault="00C30853" w:rsidP="00C30853">
      <w:pPr>
        <w:ind w:firstLine="567"/>
        <w:jc w:val="both"/>
      </w:pPr>
      <w:r w:rsidRPr="00600690">
        <w:rPr>
          <w:b/>
          <w:i/>
          <w:iCs/>
        </w:rPr>
        <w:t>Итоговый</w:t>
      </w:r>
      <w:r w:rsidRPr="00600690">
        <w:rPr>
          <w:b/>
          <w:i/>
        </w:rPr>
        <w:t xml:space="preserve"> контроль</w:t>
      </w:r>
      <w:r w:rsidRPr="00600690">
        <w:t xml:space="preserve"> осуществляется по завершении учебного материала в форме, определяемой Положением образовательного учреждения - контрольной работы.</w:t>
      </w:r>
    </w:p>
    <w:p w:rsidR="00C30853" w:rsidRPr="00600690" w:rsidRDefault="00C30853" w:rsidP="00C30853">
      <w:pPr>
        <w:ind w:firstLine="567"/>
        <w:jc w:val="both"/>
      </w:pPr>
      <w:r w:rsidRPr="00600690">
        <w:rPr>
          <w:b/>
          <w:bCs/>
          <w:i/>
          <w:iCs/>
        </w:rPr>
        <w:t xml:space="preserve">Организация и </w:t>
      </w:r>
      <w:proofErr w:type="gramStart"/>
      <w:r w:rsidRPr="00600690">
        <w:rPr>
          <w:b/>
          <w:bCs/>
          <w:i/>
          <w:iCs/>
        </w:rPr>
        <w:t>контроль за</w:t>
      </w:r>
      <w:proofErr w:type="gramEnd"/>
      <w:r w:rsidRPr="00600690">
        <w:rPr>
          <w:b/>
          <w:bCs/>
          <w:i/>
          <w:iCs/>
        </w:rPr>
        <w:t xml:space="preserve"> всеми видами письменных  работ</w:t>
      </w:r>
      <w:r w:rsidRPr="00600690">
        <w:t xml:space="preserve"> осуществляется на основе единых требований к устной и письменной речи учащихся.</w:t>
      </w:r>
    </w:p>
    <w:p w:rsidR="00C30853" w:rsidRPr="00600690" w:rsidRDefault="00C30853" w:rsidP="00C30853">
      <w:pPr>
        <w:ind w:firstLine="567"/>
        <w:jc w:val="both"/>
      </w:pPr>
      <w:r w:rsidRPr="00600690">
        <w:t>Основными видами классных и домашних письменных работ учащихся являются обучающие работы, к которым относятся:</w:t>
      </w:r>
    </w:p>
    <w:p w:rsidR="00C30853" w:rsidRPr="00600690" w:rsidRDefault="00C30853" w:rsidP="00C30853">
      <w:pPr>
        <w:numPr>
          <w:ilvl w:val="0"/>
          <w:numId w:val="24"/>
        </w:numPr>
        <w:jc w:val="both"/>
      </w:pPr>
      <w:r w:rsidRPr="00600690">
        <w:t>планы и конспекты лекций учителя;</w:t>
      </w:r>
    </w:p>
    <w:p w:rsidR="00C30853" w:rsidRPr="00600690" w:rsidRDefault="00C30853" w:rsidP="00C30853">
      <w:pPr>
        <w:numPr>
          <w:ilvl w:val="0"/>
          <w:numId w:val="24"/>
        </w:numPr>
        <w:jc w:val="both"/>
      </w:pPr>
      <w:r w:rsidRPr="00600690">
        <w:t>задачи и упражнения по химии;</w:t>
      </w:r>
    </w:p>
    <w:p w:rsidR="00C30853" w:rsidRPr="00600690" w:rsidRDefault="00C30853" w:rsidP="00C30853">
      <w:pPr>
        <w:numPr>
          <w:ilvl w:val="0"/>
          <w:numId w:val="24"/>
        </w:numPr>
        <w:jc w:val="both"/>
      </w:pPr>
      <w:r w:rsidRPr="00600690">
        <w:t>рефераты по химии;</w:t>
      </w:r>
    </w:p>
    <w:p w:rsidR="00C30853" w:rsidRPr="00600690" w:rsidRDefault="00C30853" w:rsidP="00C30853">
      <w:pPr>
        <w:numPr>
          <w:ilvl w:val="0"/>
          <w:numId w:val="24"/>
        </w:numPr>
        <w:jc w:val="both"/>
      </w:pPr>
      <w:r w:rsidRPr="00600690">
        <w:t>ответы на вопросы по химии;</w:t>
      </w:r>
    </w:p>
    <w:p w:rsidR="00C30853" w:rsidRPr="00600690" w:rsidRDefault="00C30853" w:rsidP="00C30853">
      <w:pPr>
        <w:numPr>
          <w:ilvl w:val="0"/>
          <w:numId w:val="24"/>
        </w:numPr>
        <w:jc w:val="both"/>
      </w:pPr>
      <w:r w:rsidRPr="00600690">
        <w:t>отчеты по выполнению лабораторных опытов и практических работ по химии;</w:t>
      </w:r>
    </w:p>
    <w:p w:rsidR="00C30853" w:rsidRPr="00600690" w:rsidRDefault="00C30853" w:rsidP="00C30853">
      <w:pPr>
        <w:numPr>
          <w:ilvl w:val="0"/>
          <w:numId w:val="24"/>
        </w:numPr>
        <w:jc w:val="both"/>
      </w:pPr>
      <w:r w:rsidRPr="00600690">
        <w:t>отчеты по индивидуальным или групповым заданиям по итогам экскурсий по химии;</w:t>
      </w:r>
    </w:p>
    <w:p w:rsidR="00C30853" w:rsidRPr="00600690" w:rsidRDefault="00C30853" w:rsidP="00C30853">
      <w:pPr>
        <w:numPr>
          <w:ilvl w:val="0"/>
          <w:numId w:val="24"/>
        </w:numPr>
        <w:jc w:val="both"/>
      </w:pPr>
      <w:r w:rsidRPr="00600690">
        <w:t>домашние творческие работы, которые даются по усмотрению учителя отдельным учащимся;</w:t>
      </w:r>
    </w:p>
    <w:p w:rsidR="00C30853" w:rsidRPr="00600690" w:rsidRDefault="00C30853" w:rsidP="00C30853">
      <w:pPr>
        <w:numPr>
          <w:ilvl w:val="0"/>
          <w:numId w:val="24"/>
        </w:numPr>
        <w:jc w:val="both"/>
      </w:pPr>
      <w:r w:rsidRPr="00600690">
        <w:t>составление аналитических и обобщающих таблиц, схем, кластеров и т.д. (без копирования готовых таблиц и схем учебников).</w:t>
      </w:r>
    </w:p>
    <w:p w:rsidR="00C30853" w:rsidRPr="00600690" w:rsidRDefault="00C30853" w:rsidP="00C30853">
      <w:pPr>
        <w:ind w:firstLine="540"/>
        <w:jc w:val="both"/>
      </w:pPr>
      <w:r w:rsidRPr="00600690">
        <w:t xml:space="preserve">Для выполнения всех видов обучающих работ учащиеся должны иметь следующее количество тетрадей по химии – по 3 тетради: </w:t>
      </w:r>
    </w:p>
    <w:p w:rsidR="00C30853" w:rsidRPr="00600690" w:rsidRDefault="00C30853" w:rsidP="00C30853">
      <w:pPr>
        <w:numPr>
          <w:ilvl w:val="0"/>
          <w:numId w:val="25"/>
        </w:numPr>
        <w:jc w:val="both"/>
      </w:pPr>
      <w:r w:rsidRPr="00600690">
        <w:t>тетрадь - рабочая тетрадь, где выполняются письменные работы на уроке, ведется конспект.</w:t>
      </w:r>
    </w:p>
    <w:p w:rsidR="00C30853" w:rsidRPr="00600690" w:rsidRDefault="00C30853" w:rsidP="00C30853">
      <w:pPr>
        <w:ind w:left="540"/>
        <w:jc w:val="both"/>
      </w:pPr>
      <w:r w:rsidRPr="00600690">
        <w:t>2 тетрадь – для лабораторных опытов и практических работ, где оформляются отчеты по выполнению практических работ, оценки выставляются каждому ученику. При оценивании отчета по выполнению практической работы особое внимание уделяется качеству и полноте самостоятельных выводов ученика.</w:t>
      </w:r>
    </w:p>
    <w:p w:rsidR="00C30853" w:rsidRPr="00600690" w:rsidRDefault="00C30853" w:rsidP="00C30853">
      <w:pPr>
        <w:ind w:firstLine="540"/>
        <w:jc w:val="both"/>
      </w:pPr>
      <w:r w:rsidRPr="00600690">
        <w:t>В течение учебного года тетради для  практических работ и контроля знаний хранятся в школе.</w:t>
      </w:r>
    </w:p>
    <w:p w:rsidR="00C30853" w:rsidRPr="00600690" w:rsidRDefault="00C30853" w:rsidP="00C30853">
      <w:pPr>
        <w:ind w:firstLine="540"/>
        <w:jc w:val="both"/>
      </w:pPr>
      <w:r w:rsidRPr="00600690">
        <w:t xml:space="preserve">Для выполнения контрольных работ по химии выделяется специальная тетрадь, где выполняются контрольные работы и тестовые задания. </w:t>
      </w:r>
    </w:p>
    <w:p w:rsidR="00C30853" w:rsidRPr="00600690" w:rsidRDefault="00C30853" w:rsidP="00C30853">
      <w:pPr>
        <w:ind w:firstLine="540"/>
        <w:jc w:val="both"/>
      </w:pPr>
      <w:r w:rsidRPr="00600690">
        <w:t>В связи с тем, что лабораторные опыты учащиеся выполняют фронтально и сущность опытов выясняется на уроке, оценки за их описание выставлять всем учащимся не следует. Оценку ученику можно выставить при его активном участии в обсуждении материала, быстром выполнении опытов, правильном их анализе. Поэтому лабораторные опыты по химии оцениваются выборочно.</w:t>
      </w:r>
    </w:p>
    <w:p w:rsidR="00C30853" w:rsidRPr="00600690" w:rsidRDefault="00C30853" w:rsidP="00C30853">
      <w:pPr>
        <w:ind w:firstLine="540"/>
        <w:jc w:val="both"/>
      </w:pPr>
      <w:r w:rsidRPr="00600690">
        <w:t>Основная задача практических работ по химии, проводимых в конце изучения тем, - закрепление знаний и практических умений учащихся. Практические работы с использованием инструкций ученики выполняют индивидуально. В этом случае каждый ученик будет приобретать необходимые практические умения. Только в некоторых работах, где используются приборы, а также много операций возможно выполнение работы двумя учениками. Отчет по выполнению практической работы оформляется каждым учеником индивидуально.</w:t>
      </w:r>
    </w:p>
    <w:p w:rsidR="00C30853" w:rsidRPr="00600690" w:rsidRDefault="00C30853" w:rsidP="00C30853">
      <w:pPr>
        <w:jc w:val="both"/>
      </w:pPr>
    </w:p>
    <w:p w:rsidR="00A72ECB" w:rsidRDefault="00A72ECB" w:rsidP="00A72ECB">
      <w:pPr>
        <w:spacing w:before="100" w:after="100"/>
        <w:ind w:firstLine="708"/>
        <w:jc w:val="center"/>
        <w:rPr>
          <w:b/>
        </w:rPr>
        <w:sectPr w:rsidR="00A72ECB" w:rsidSect="00734A88">
          <w:headerReference w:type="default" r:id="rId15"/>
          <w:pgSz w:w="11906" w:h="16838"/>
          <w:pgMar w:top="851" w:right="567" w:bottom="851" w:left="1418" w:header="709" w:footer="57" w:gutter="0"/>
          <w:cols w:space="708"/>
          <w:titlePg/>
          <w:docGrid w:linePitch="360"/>
        </w:sectPr>
      </w:pPr>
    </w:p>
    <w:p w:rsidR="00A72ECB" w:rsidRPr="0090329F" w:rsidRDefault="00A72ECB" w:rsidP="00A72ECB">
      <w:pPr>
        <w:spacing w:before="100" w:after="100"/>
        <w:ind w:firstLine="708"/>
        <w:jc w:val="center"/>
        <w:rPr>
          <w:b/>
          <w:sz w:val="28"/>
          <w:szCs w:val="28"/>
        </w:rPr>
      </w:pPr>
      <w:r w:rsidRPr="0090329F">
        <w:rPr>
          <w:b/>
          <w:sz w:val="28"/>
          <w:szCs w:val="28"/>
        </w:rPr>
        <w:lastRenderedPageBreak/>
        <w:t>Календарно тематическое планирование</w:t>
      </w: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42"/>
        <w:gridCol w:w="709"/>
        <w:gridCol w:w="709"/>
        <w:gridCol w:w="2977"/>
        <w:gridCol w:w="4110"/>
        <w:gridCol w:w="1560"/>
        <w:gridCol w:w="1275"/>
        <w:gridCol w:w="1843"/>
        <w:gridCol w:w="851"/>
      </w:tblGrid>
      <w:tr w:rsidR="0090329F" w:rsidRPr="00A72ECB" w:rsidTr="00572190">
        <w:trPr>
          <w:cantSplit/>
          <w:trHeight w:val="1572"/>
        </w:trPr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0329F" w:rsidRDefault="0090329F" w:rsidP="0090329F">
            <w:pPr>
              <w:jc w:val="center"/>
              <w:rPr>
                <w:b/>
              </w:rPr>
            </w:pPr>
            <w:r w:rsidRPr="00A72ECB">
              <w:rPr>
                <w:b/>
              </w:rPr>
              <w:t>Наименование раздела</w:t>
            </w:r>
          </w:p>
          <w:p w:rsidR="0090329F" w:rsidRPr="00A72ECB" w:rsidRDefault="0090329F" w:rsidP="0090329F">
            <w:pPr>
              <w:jc w:val="center"/>
              <w:rPr>
                <w:b/>
              </w:rPr>
            </w:pPr>
            <w:r>
              <w:rPr>
                <w:b/>
              </w:rPr>
              <w:t>программы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0329F" w:rsidRPr="00A72ECB" w:rsidRDefault="0090329F" w:rsidP="00A72ECB">
            <w:pPr>
              <w:jc w:val="center"/>
              <w:rPr>
                <w:b/>
              </w:rPr>
            </w:pPr>
            <w:r w:rsidRPr="00A72ECB">
              <w:rPr>
                <w:b/>
              </w:rPr>
              <w:t xml:space="preserve">Кол-во часов на </w:t>
            </w:r>
            <w:r>
              <w:rPr>
                <w:b/>
              </w:rPr>
              <w:t xml:space="preserve"> тему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0329F" w:rsidRPr="00A72ECB" w:rsidRDefault="0090329F" w:rsidP="00A72ECB">
            <w:pPr>
              <w:jc w:val="center"/>
              <w:rPr>
                <w:b/>
              </w:rPr>
            </w:pPr>
            <w:r w:rsidRPr="00A72ECB">
              <w:rPr>
                <w:b/>
              </w:rPr>
              <w:t xml:space="preserve">№ </w:t>
            </w:r>
            <w:proofErr w:type="spellStart"/>
            <w:proofErr w:type="gramStart"/>
            <w:r w:rsidRPr="00A72ECB">
              <w:rPr>
                <w:b/>
              </w:rPr>
              <w:t>п</w:t>
            </w:r>
            <w:proofErr w:type="spellEnd"/>
            <w:proofErr w:type="gramEnd"/>
            <w:r w:rsidRPr="00A72ECB">
              <w:rPr>
                <w:b/>
              </w:rPr>
              <w:t>/</w:t>
            </w:r>
            <w:proofErr w:type="spellStart"/>
            <w:r w:rsidRPr="00A72ECB">
              <w:rPr>
                <w:b/>
              </w:rPr>
              <w:t>п</w:t>
            </w:r>
            <w:proofErr w:type="spellEnd"/>
          </w:p>
        </w:tc>
        <w:tc>
          <w:tcPr>
            <w:tcW w:w="297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0329F" w:rsidRPr="00A72ECB" w:rsidRDefault="0090329F" w:rsidP="00A72ECB">
            <w:pPr>
              <w:jc w:val="center"/>
              <w:rPr>
                <w:b/>
              </w:rPr>
            </w:pPr>
            <w:r w:rsidRPr="00A72ECB">
              <w:rPr>
                <w:b/>
              </w:rPr>
              <w:t xml:space="preserve">Тема урока </w:t>
            </w:r>
          </w:p>
        </w:tc>
        <w:tc>
          <w:tcPr>
            <w:tcW w:w="411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329F" w:rsidRPr="00A72ECB" w:rsidRDefault="0090329F" w:rsidP="008D2F70">
            <w:pPr>
              <w:jc w:val="center"/>
              <w:rPr>
                <w:b/>
              </w:rPr>
            </w:pPr>
            <w:r>
              <w:rPr>
                <w:b/>
              </w:rPr>
              <w:t>Содержание урока</w:t>
            </w:r>
            <w:r w:rsidRPr="00A72ECB">
              <w:rPr>
                <w:b/>
              </w:rPr>
              <w:t xml:space="preserve"> </w:t>
            </w:r>
          </w:p>
        </w:tc>
        <w:tc>
          <w:tcPr>
            <w:tcW w:w="156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90329F" w:rsidRPr="00A72ECB" w:rsidRDefault="0090329F" w:rsidP="008D2F70">
            <w:pPr>
              <w:ind w:left="113" w:right="113"/>
              <w:jc w:val="center"/>
              <w:rPr>
                <w:b/>
              </w:rPr>
            </w:pPr>
            <w:r w:rsidRPr="00A72ECB">
              <w:rPr>
                <w:b/>
              </w:rPr>
              <w:t xml:space="preserve">Форма итогового и текущего контроля </w:t>
            </w:r>
          </w:p>
        </w:tc>
        <w:tc>
          <w:tcPr>
            <w:tcW w:w="12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329F" w:rsidRPr="00A72ECB" w:rsidRDefault="0090329F" w:rsidP="008D2F70">
            <w:pPr>
              <w:jc w:val="center"/>
              <w:rPr>
                <w:b/>
              </w:rPr>
            </w:pPr>
            <w:r w:rsidRPr="00A72ECB">
              <w:rPr>
                <w:b/>
              </w:rPr>
              <w:t>Дом</w:t>
            </w:r>
            <w:proofErr w:type="gramStart"/>
            <w:r>
              <w:rPr>
                <w:b/>
              </w:rPr>
              <w:t>.</w:t>
            </w:r>
            <w:proofErr w:type="gramEnd"/>
            <w:r w:rsidRPr="00A72ECB">
              <w:rPr>
                <w:b/>
              </w:rPr>
              <w:t xml:space="preserve"> </w:t>
            </w:r>
            <w:proofErr w:type="gramStart"/>
            <w:r w:rsidRPr="00A72ECB">
              <w:rPr>
                <w:b/>
              </w:rPr>
              <w:t>з</w:t>
            </w:r>
            <w:proofErr w:type="gramEnd"/>
            <w:r w:rsidRPr="00A72ECB">
              <w:rPr>
                <w:b/>
              </w:rPr>
              <w:t>адание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329F" w:rsidRPr="00A72ECB" w:rsidRDefault="0090329F" w:rsidP="008D2F70">
            <w:pPr>
              <w:jc w:val="center"/>
              <w:rPr>
                <w:b/>
              </w:rPr>
            </w:pPr>
            <w:r w:rsidRPr="00A72ECB">
              <w:rPr>
                <w:b/>
              </w:rPr>
              <w:t>ТСО</w:t>
            </w:r>
            <w:r w:rsidR="00BA01BD">
              <w:rPr>
                <w:b/>
              </w:rPr>
              <w:t>, оборудование</w:t>
            </w:r>
            <w:r w:rsidRPr="00A72ECB">
              <w:rPr>
                <w:b/>
              </w:rPr>
              <w:t xml:space="preserve"> 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329F" w:rsidRPr="00A72ECB" w:rsidRDefault="0090329F" w:rsidP="008D2F70">
            <w:pPr>
              <w:jc w:val="center"/>
              <w:rPr>
                <w:b/>
              </w:rPr>
            </w:pPr>
            <w:r w:rsidRPr="00A72ECB">
              <w:rPr>
                <w:b/>
              </w:rPr>
              <w:t xml:space="preserve">Дата проведения </w:t>
            </w:r>
          </w:p>
        </w:tc>
      </w:tr>
      <w:tr w:rsidR="00DB04DA" w:rsidRPr="00A72ECB" w:rsidTr="00572190">
        <w:trPr>
          <w:cantSplit/>
          <w:trHeight w:val="1572"/>
        </w:trPr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B04DA" w:rsidRPr="00DB04DA" w:rsidRDefault="00DB04DA" w:rsidP="00D82E0F">
            <w:pPr>
              <w:jc w:val="center"/>
            </w:pPr>
            <w:r w:rsidRPr="00DB04DA">
              <w:t>Введение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B04DA" w:rsidRPr="00A72ECB" w:rsidRDefault="00DB04DA" w:rsidP="00A72ECB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B04DA" w:rsidRPr="00A72ECB" w:rsidRDefault="00DB04DA" w:rsidP="00A72ECB">
            <w:pPr>
              <w:jc w:val="center"/>
              <w:rPr>
                <w:b/>
              </w:rPr>
            </w:pPr>
          </w:p>
        </w:tc>
        <w:tc>
          <w:tcPr>
            <w:tcW w:w="2977" w:type="dxa"/>
            <w:tcBorders>
              <w:top w:val="single" w:sz="12" w:space="0" w:color="auto"/>
              <w:bottom w:val="single" w:sz="12" w:space="0" w:color="auto"/>
            </w:tcBorders>
          </w:tcPr>
          <w:p w:rsidR="00DB04DA" w:rsidRPr="008532DF" w:rsidRDefault="00DB04DA" w:rsidP="00572190">
            <w:r w:rsidRPr="008532DF">
              <w:t>Предмет органической химии</w:t>
            </w:r>
          </w:p>
        </w:tc>
        <w:tc>
          <w:tcPr>
            <w:tcW w:w="411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B04DA" w:rsidRPr="008532DF" w:rsidRDefault="008532DF" w:rsidP="00572190">
            <w:r w:rsidRPr="008532DF">
              <w:t xml:space="preserve">Определение органической химии как науки. Особенности орг. веществ и их отличие </w:t>
            </w:r>
            <w:proofErr w:type="gramStart"/>
            <w:r w:rsidRPr="008532DF">
              <w:t>от</w:t>
            </w:r>
            <w:proofErr w:type="gramEnd"/>
            <w:r w:rsidRPr="008532DF">
              <w:t xml:space="preserve"> органических</w:t>
            </w:r>
          </w:p>
        </w:tc>
        <w:tc>
          <w:tcPr>
            <w:tcW w:w="156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B04DA" w:rsidRPr="008532DF" w:rsidRDefault="008532DF" w:rsidP="00572190">
            <w:proofErr w:type="spellStart"/>
            <w:proofErr w:type="gramStart"/>
            <w:r>
              <w:t>П</w:t>
            </w:r>
            <w:r w:rsidRPr="008532DF">
              <w:t>редвари</w:t>
            </w:r>
            <w:r w:rsidR="00572190">
              <w:t>-</w:t>
            </w:r>
            <w:r w:rsidRPr="008532DF">
              <w:t>тельный</w:t>
            </w:r>
            <w:proofErr w:type="spellEnd"/>
            <w:proofErr w:type="gramEnd"/>
          </w:p>
        </w:tc>
        <w:tc>
          <w:tcPr>
            <w:tcW w:w="12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B04DA" w:rsidRPr="00A72ECB" w:rsidRDefault="008532DF" w:rsidP="00572190">
            <w:pPr>
              <w:rPr>
                <w:b/>
              </w:rPr>
            </w:pPr>
            <w:r>
              <w:rPr>
                <w:b/>
              </w:rPr>
              <w:t>§</w:t>
            </w:r>
            <w:r w:rsidRPr="008532DF">
              <w:t>1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B04DA" w:rsidRPr="00A72ECB" w:rsidRDefault="00DB04DA" w:rsidP="008D2F70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B04DA" w:rsidRPr="00274B31" w:rsidRDefault="00274B31" w:rsidP="008D2F70">
            <w:pPr>
              <w:jc w:val="center"/>
            </w:pPr>
            <w:r w:rsidRPr="00274B31">
              <w:t>3.09</w:t>
            </w:r>
          </w:p>
        </w:tc>
      </w:tr>
      <w:tr w:rsidR="00EE3725" w:rsidRPr="00A72ECB" w:rsidTr="00572190">
        <w:trPr>
          <w:cantSplit/>
          <w:trHeight w:val="1134"/>
        </w:trPr>
        <w:tc>
          <w:tcPr>
            <w:tcW w:w="124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E3725" w:rsidRDefault="004525AA" w:rsidP="00572190">
            <w:pPr>
              <w:jc w:val="center"/>
            </w:pPr>
            <w:r>
              <w:t xml:space="preserve">Строение </w:t>
            </w:r>
            <w:r w:rsidR="00572190">
              <w:t>органических</w:t>
            </w:r>
            <w:r w:rsidR="00AD3F3D">
              <w:t xml:space="preserve"> соединений</w:t>
            </w:r>
            <w:r>
              <w:t xml:space="preserve"> </w:t>
            </w:r>
            <w:r w:rsidR="0041224C" w:rsidRPr="0041224C">
              <w:rPr>
                <w:i/>
              </w:rPr>
              <w:t>(</w:t>
            </w:r>
            <w:r w:rsidR="00AD3F3D">
              <w:rPr>
                <w:i/>
              </w:rPr>
              <w:t>2</w:t>
            </w:r>
            <w:r w:rsidR="00572190">
              <w:rPr>
                <w:i/>
              </w:rPr>
              <w:t>ч</w:t>
            </w:r>
            <w:r w:rsidRPr="0041224C">
              <w:rPr>
                <w:i/>
              </w:rPr>
              <w:t>)</w:t>
            </w:r>
          </w:p>
          <w:p w:rsidR="004525AA" w:rsidRPr="00A72ECB" w:rsidRDefault="004525AA" w:rsidP="00572190">
            <w:pPr>
              <w:jc w:val="center"/>
            </w:pP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EE3725" w:rsidRPr="00A72ECB" w:rsidRDefault="0072368B" w:rsidP="00EE3725">
            <w:r>
              <w:t>2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EE3725" w:rsidRPr="00A72ECB" w:rsidRDefault="00AD3F3D" w:rsidP="00EE3725">
            <w:r>
              <w:t>2-3</w:t>
            </w:r>
          </w:p>
        </w:tc>
        <w:tc>
          <w:tcPr>
            <w:tcW w:w="2977" w:type="dxa"/>
            <w:tcBorders>
              <w:top w:val="single" w:sz="12" w:space="0" w:color="auto"/>
              <w:bottom w:val="single" w:sz="12" w:space="0" w:color="auto"/>
            </w:tcBorders>
          </w:tcPr>
          <w:p w:rsidR="00EE3725" w:rsidRPr="00A72ECB" w:rsidRDefault="00AD3F3D" w:rsidP="00EE3725">
            <w:r>
              <w:t>Теория строения органических соединений.</w:t>
            </w:r>
          </w:p>
        </w:tc>
        <w:tc>
          <w:tcPr>
            <w:tcW w:w="411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E3725" w:rsidRPr="00A72ECB" w:rsidRDefault="00AD3F3D" w:rsidP="00EE3725">
            <w:r>
              <w:t>Основные положения ТХС Бутлерова. Валентность. Изомерия. Значение теории строения химического строения Бутлерова в современной и общей химии.</w:t>
            </w:r>
          </w:p>
        </w:tc>
        <w:tc>
          <w:tcPr>
            <w:tcW w:w="156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01BD" w:rsidRPr="00A72ECB" w:rsidRDefault="00AD3F3D" w:rsidP="00BA01BD">
            <w:r>
              <w:t>Устное и письменное выполнение заданий</w:t>
            </w:r>
          </w:p>
        </w:tc>
        <w:tc>
          <w:tcPr>
            <w:tcW w:w="12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72190" w:rsidRDefault="00BA01BD" w:rsidP="00AD3F3D">
            <w:r>
              <w:t>§</w:t>
            </w:r>
            <w:r w:rsidR="00AD3F3D">
              <w:t>2</w:t>
            </w:r>
          </w:p>
          <w:p w:rsidR="00EE3725" w:rsidRPr="00A72ECB" w:rsidRDefault="00BA01BD" w:rsidP="00AD3F3D">
            <w:r>
              <w:t xml:space="preserve"> упр.3-9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E3725" w:rsidRPr="00A72ECB" w:rsidRDefault="00BA01BD" w:rsidP="0084075E">
            <w:r>
              <w:t>Слайд-лекция «</w:t>
            </w:r>
            <w:r w:rsidR="00AD3F3D">
              <w:t>М</w:t>
            </w:r>
            <w:r w:rsidR="0084075E">
              <w:t>о</w:t>
            </w:r>
            <w:r w:rsidR="00AD3F3D">
              <w:t>дели молекул органических веществ»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E3725" w:rsidRDefault="00274B31" w:rsidP="00EE3725">
            <w:r>
              <w:t>10.09</w:t>
            </w:r>
          </w:p>
          <w:p w:rsidR="00274B31" w:rsidRDefault="00274B31" w:rsidP="00EE3725"/>
          <w:p w:rsidR="00274B31" w:rsidRPr="00A72ECB" w:rsidRDefault="00274B31" w:rsidP="00EE3725">
            <w:r>
              <w:t>17.09</w:t>
            </w:r>
          </w:p>
        </w:tc>
      </w:tr>
      <w:tr w:rsidR="00D82E0F" w:rsidRPr="00A72ECB" w:rsidTr="00572190">
        <w:trPr>
          <w:cantSplit/>
          <w:trHeight w:val="1134"/>
        </w:trPr>
        <w:tc>
          <w:tcPr>
            <w:tcW w:w="1242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btLr"/>
            <w:vAlign w:val="center"/>
          </w:tcPr>
          <w:p w:rsidR="005532C3" w:rsidRDefault="00D82E0F" w:rsidP="005532C3">
            <w:pPr>
              <w:ind w:left="113" w:right="113"/>
              <w:jc w:val="center"/>
              <w:rPr>
                <w:sz w:val="28"/>
                <w:szCs w:val="28"/>
              </w:rPr>
            </w:pPr>
            <w:r w:rsidRPr="00D82E0F">
              <w:rPr>
                <w:sz w:val="28"/>
                <w:szCs w:val="28"/>
              </w:rPr>
              <w:t>Углеводороды</w:t>
            </w:r>
          </w:p>
          <w:p w:rsidR="00D82E0F" w:rsidRPr="005532C3" w:rsidRDefault="005532C3" w:rsidP="005532C3">
            <w:pPr>
              <w:ind w:left="113" w:right="113"/>
              <w:jc w:val="center"/>
              <w:rPr>
                <w:i/>
                <w:sz w:val="28"/>
                <w:szCs w:val="28"/>
              </w:rPr>
            </w:pPr>
            <w:r w:rsidRPr="005532C3">
              <w:rPr>
                <w:i/>
                <w:sz w:val="28"/>
                <w:szCs w:val="28"/>
              </w:rPr>
              <w:t>(</w:t>
            </w:r>
            <w:r w:rsidR="000200AB" w:rsidRPr="005532C3">
              <w:rPr>
                <w:i/>
                <w:sz w:val="28"/>
                <w:szCs w:val="28"/>
              </w:rPr>
              <w:t>10</w:t>
            </w:r>
            <w:r w:rsidR="005F246D">
              <w:rPr>
                <w:i/>
                <w:sz w:val="28"/>
                <w:szCs w:val="28"/>
              </w:rPr>
              <w:t xml:space="preserve"> </w:t>
            </w:r>
            <w:r w:rsidR="000200AB" w:rsidRPr="005532C3">
              <w:rPr>
                <w:i/>
                <w:sz w:val="28"/>
                <w:szCs w:val="28"/>
              </w:rPr>
              <w:t>ч)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D82E0F" w:rsidRPr="00A72ECB" w:rsidRDefault="000200AB" w:rsidP="00EE3725">
            <w:r>
              <w:t>2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D82E0F" w:rsidRPr="00A72ECB" w:rsidRDefault="00D82E0F" w:rsidP="00EE3725">
            <w:r>
              <w:t>4-5</w:t>
            </w:r>
          </w:p>
        </w:tc>
        <w:tc>
          <w:tcPr>
            <w:tcW w:w="2977" w:type="dxa"/>
            <w:tcBorders>
              <w:top w:val="single" w:sz="12" w:space="0" w:color="auto"/>
              <w:bottom w:val="single" w:sz="12" w:space="0" w:color="auto"/>
            </w:tcBorders>
          </w:tcPr>
          <w:p w:rsidR="00D82E0F" w:rsidRPr="00A72ECB" w:rsidRDefault="00D82E0F" w:rsidP="00EE3725">
            <w:proofErr w:type="spellStart"/>
            <w:r>
              <w:t>Алканы</w:t>
            </w:r>
            <w:proofErr w:type="spellEnd"/>
          </w:p>
        </w:tc>
        <w:tc>
          <w:tcPr>
            <w:tcW w:w="411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82E0F" w:rsidRDefault="00D82E0F" w:rsidP="0009427C">
            <w:r>
              <w:t xml:space="preserve">Гомологический ряд </w:t>
            </w:r>
            <w:proofErr w:type="spellStart"/>
            <w:r>
              <w:t>алканов</w:t>
            </w:r>
            <w:proofErr w:type="spellEnd"/>
            <w:r>
              <w:t xml:space="preserve">: строение, </w:t>
            </w:r>
            <w:r w:rsidR="00572190">
              <w:t>н</w:t>
            </w:r>
            <w:r>
              <w:t>оменклатура, изомерия, физические свойства.</w:t>
            </w:r>
          </w:p>
          <w:p w:rsidR="00D82E0F" w:rsidRPr="00A72ECB" w:rsidRDefault="00D82E0F" w:rsidP="0009427C">
            <w:r>
              <w:t xml:space="preserve">Химические свойства. Применение </w:t>
            </w:r>
            <w:proofErr w:type="spellStart"/>
            <w:r>
              <w:t>алканов</w:t>
            </w:r>
            <w:proofErr w:type="spellEnd"/>
            <w:r>
              <w:t>.</w:t>
            </w:r>
          </w:p>
        </w:tc>
        <w:tc>
          <w:tcPr>
            <w:tcW w:w="156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82E0F" w:rsidRPr="00A72ECB" w:rsidRDefault="00D82E0F" w:rsidP="0009427C">
            <w:r>
              <w:t>Работа с тестом</w:t>
            </w:r>
          </w:p>
        </w:tc>
        <w:tc>
          <w:tcPr>
            <w:tcW w:w="12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72190" w:rsidRDefault="00D82E0F" w:rsidP="0009427C">
            <w:r>
              <w:t xml:space="preserve">§3 </w:t>
            </w:r>
          </w:p>
          <w:p w:rsidR="00D82E0F" w:rsidRPr="00A72ECB" w:rsidRDefault="00D82E0F" w:rsidP="0009427C">
            <w:r>
              <w:t>упр.1-6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82E0F" w:rsidRPr="00A72ECB" w:rsidRDefault="00D82E0F" w:rsidP="0009427C">
            <w:r>
              <w:t>Слайд-Лекция «</w:t>
            </w:r>
            <w:proofErr w:type="spellStart"/>
            <w:r>
              <w:t>Алканы</w:t>
            </w:r>
            <w:proofErr w:type="spellEnd"/>
            <w:r>
              <w:t>»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82E0F" w:rsidRDefault="00274B31" w:rsidP="00EE3725">
            <w:r>
              <w:t>24.09</w:t>
            </w:r>
          </w:p>
          <w:p w:rsidR="00274B31" w:rsidRPr="00A72ECB" w:rsidRDefault="00274B31" w:rsidP="00EE3725">
            <w:r>
              <w:t>1.10</w:t>
            </w:r>
          </w:p>
        </w:tc>
      </w:tr>
      <w:tr w:rsidR="00D82E0F" w:rsidRPr="00A72ECB" w:rsidTr="00572190">
        <w:trPr>
          <w:cantSplit/>
          <w:trHeight w:val="1134"/>
        </w:trPr>
        <w:tc>
          <w:tcPr>
            <w:tcW w:w="1242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D82E0F" w:rsidRPr="00A72ECB" w:rsidRDefault="00D82E0F" w:rsidP="00A72ECB">
            <w:pPr>
              <w:jc w:val="center"/>
            </w:pP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D82E0F" w:rsidRPr="00A72ECB" w:rsidRDefault="000200AB" w:rsidP="00EE3725">
            <w:r>
              <w:t>2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D82E0F" w:rsidRPr="00A72ECB" w:rsidRDefault="00D82E0F" w:rsidP="00EE3725">
            <w:r>
              <w:t>6-7</w:t>
            </w:r>
          </w:p>
        </w:tc>
        <w:tc>
          <w:tcPr>
            <w:tcW w:w="2977" w:type="dxa"/>
            <w:tcBorders>
              <w:top w:val="single" w:sz="12" w:space="0" w:color="auto"/>
              <w:bottom w:val="single" w:sz="12" w:space="0" w:color="auto"/>
            </w:tcBorders>
          </w:tcPr>
          <w:p w:rsidR="00D82E0F" w:rsidRPr="00A72ECB" w:rsidRDefault="00D82E0F" w:rsidP="00EE3725">
            <w:proofErr w:type="spellStart"/>
            <w:r>
              <w:t>Алкены</w:t>
            </w:r>
            <w:proofErr w:type="spellEnd"/>
          </w:p>
        </w:tc>
        <w:tc>
          <w:tcPr>
            <w:tcW w:w="411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82E0F" w:rsidRDefault="00D82E0F" w:rsidP="0009427C">
            <w:r>
              <w:t xml:space="preserve">Гомологический ряд </w:t>
            </w:r>
            <w:proofErr w:type="spellStart"/>
            <w:r>
              <w:t>алкенов</w:t>
            </w:r>
            <w:proofErr w:type="spellEnd"/>
            <w:r>
              <w:t xml:space="preserve">: строение, </w:t>
            </w:r>
            <w:r w:rsidR="00572190">
              <w:t>н</w:t>
            </w:r>
            <w:r>
              <w:t>оменклатура, изомерия, физические свойства.</w:t>
            </w:r>
          </w:p>
          <w:p w:rsidR="00D82E0F" w:rsidRPr="00A72ECB" w:rsidRDefault="00D82E0F" w:rsidP="0009427C">
            <w:r>
              <w:t xml:space="preserve">Химические свойства. Применение </w:t>
            </w:r>
            <w:proofErr w:type="spellStart"/>
            <w:r>
              <w:t>алкенов</w:t>
            </w:r>
            <w:proofErr w:type="spellEnd"/>
          </w:p>
        </w:tc>
        <w:tc>
          <w:tcPr>
            <w:tcW w:w="156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82E0F" w:rsidRDefault="00D82E0F" w:rsidP="00D82E0F">
            <w:pPr>
              <w:rPr>
                <w:lang w:val="en-US"/>
              </w:rPr>
            </w:pPr>
            <w:r>
              <w:t>Текущий</w:t>
            </w:r>
          </w:p>
          <w:p w:rsidR="00D82E0F" w:rsidRPr="00A72ECB" w:rsidRDefault="00D82E0F" w:rsidP="00D82E0F">
            <w:r>
              <w:rPr>
                <w:lang w:val="en-US"/>
              </w:rPr>
              <w:t>C</w:t>
            </w:r>
            <w:proofErr w:type="spellStart"/>
            <w:r>
              <w:t>амостоят</w:t>
            </w:r>
            <w:proofErr w:type="spellEnd"/>
            <w:r>
              <w:rPr>
                <w:lang w:val="en-US"/>
              </w:rPr>
              <w:t>/</w:t>
            </w:r>
            <w:r>
              <w:t xml:space="preserve"> работа</w:t>
            </w:r>
          </w:p>
        </w:tc>
        <w:tc>
          <w:tcPr>
            <w:tcW w:w="12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82E0F" w:rsidRPr="00A72ECB" w:rsidRDefault="00D82E0F" w:rsidP="008532DF">
            <w:r>
              <w:t>§4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82E0F" w:rsidRPr="00A72ECB" w:rsidRDefault="00D82E0F" w:rsidP="008532DF">
            <w:r>
              <w:t>Слайд-Лекция «</w:t>
            </w:r>
            <w:proofErr w:type="spellStart"/>
            <w:r>
              <w:t>Алкены</w:t>
            </w:r>
            <w:proofErr w:type="spellEnd"/>
            <w:r>
              <w:t>»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82E0F" w:rsidRDefault="00274B31" w:rsidP="00EE3725">
            <w:r>
              <w:t>8.10</w:t>
            </w:r>
          </w:p>
          <w:p w:rsidR="00274B31" w:rsidRPr="00A72ECB" w:rsidRDefault="00274B31" w:rsidP="00EE3725">
            <w:r>
              <w:t>15.10</w:t>
            </w:r>
          </w:p>
        </w:tc>
      </w:tr>
      <w:tr w:rsidR="00D82E0F" w:rsidRPr="00A72ECB" w:rsidTr="00572190">
        <w:trPr>
          <w:cantSplit/>
          <w:trHeight w:val="1134"/>
        </w:trPr>
        <w:tc>
          <w:tcPr>
            <w:tcW w:w="1242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btLr"/>
            <w:vAlign w:val="center"/>
          </w:tcPr>
          <w:p w:rsidR="005532C3" w:rsidRDefault="00D82E0F" w:rsidP="00711C1C">
            <w:pPr>
              <w:ind w:left="113" w:right="113"/>
              <w:jc w:val="center"/>
              <w:rPr>
                <w:sz w:val="28"/>
                <w:szCs w:val="28"/>
              </w:rPr>
            </w:pPr>
            <w:r w:rsidRPr="00D82E0F">
              <w:rPr>
                <w:sz w:val="28"/>
                <w:szCs w:val="28"/>
              </w:rPr>
              <w:lastRenderedPageBreak/>
              <w:t>Углеводороды</w:t>
            </w:r>
          </w:p>
          <w:p w:rsidR="00D82E0F" w:rsidRPr="005532C3" w:rsidRDefault="000200AB" w:rsidP="00711C1C">
            <w:pPr>
              <w:ind w:left="113" w:right="113"/>
              <w:jc w:val="center"/>
              <w:rPr>
                <w:i/>
                <w:sz w:val="28"/>
                <w:szCs w:val="28"/>
              </w:rPr>
            </w:pPr>
            <w:r w:rsidRPr="005532C3">
              <w:rPr>
                <w:i/>
                <w:sz w:val="28"/>
                <w:szCs w:val="28"/>
              </w:rPr>
              <w:t>(10</w:t>
            </w:r>
            <w:r w:rsidR="005532C3">
              <w:rPr>
                <w:i/>
                <w:sz w:val="28"/>
                <w:szCs w:val="28"/>
              </w:rPr>
              <w:t xml:space="preserve"> </w:t>
            </w:r>
            <w:r w:rsidRPr="005532C3">
              <w:rPr>
                <w:i/>
                <w:sz w:val="28"/>
                <w:szCs w:val="28"/>
              </w:rPr>
              <w:t>ч)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D82E0F" w:rsidRPr="00A72ECB" w:rsidRDefault="00D82E0F" w:rsidP="00EE3725">
            <w:r>
              <w:t>1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D82E0F" w:rsidRPr="00A72ECB" w:rsidRDefault="00D82E0F" w:rsidP="0072368B">
            <w:r>
              <w:t>8</w:t>
            </w:r>
          </w:p>
        </w:tc>
        <w:tc>
          <w:tcPr>
            <w:tcW w:w="2977" w:type="dxa"/>
            <w:tcBorders>
              <w:top w:val="single" w:sz="12" w:space="0" w:color="auto"/>
              <w:bottom w:val="single" w:sz="12" w:space="0" w:color="auto"/>
            </w:tcBorders>
          </w:tcPr>
          <w:p w:rsidR="00D82E0F" w:rsidRPr="00A72ECB" w:rsidRDefault="00D82E0F" w:rsidP="00BA01BD">
            <w:proofErr w:type="spellStart"/>
            <w:r>
              <w:t>Алкадиены</w:t>
            </w:r>
            <w:proofErr w:type="spellEnd"/>
          </w:p>
        </w:tc>
        <w:tc>
          <w:tcPr>
            <w:tcW w:w="411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82E0F" w:rsidRDefault="00D82E0F" w:rsidP="0009427C">
            <w:r>
              <w:t xml:space="preserve">Гомологический ряд </w:t>
            </w:r>
            <w:proofErr w:type="spellStart"/>
            <w:r>
              <w:t>алкадиенов</w:t>
            </w:r>
            <w:proofErr w:type="spellEnd"/>
            <w:r>
              <w:t>: строение, Номенклатура, изомерия, физические свойства.</w:t>
            </w:r>
          </w:p>
          <w:p w:rsidR="00D82E0F" w:rsidRPr="00A72ECB" w:rsidRDefault="00D82E0F" w:rsidP="0009427C">
            <w:r>
              <w:t xml:space="preserve">Химические свойства. Применение </w:t>
            </w:r>
            <w:proofErr w:type="spellStart"/>
            <w:r>
              <w:t>алкадиенов</w:t>
            </w:r>
            <w:proofErr w:type="spellEnd"/>
            <w:r>
              <w:t>: Натуральный и синтетический каучук. Резина.</w:t>
            </w:r>
          </w:p>
        </w:tc>
        <w:tc>
          <w:tcPr>
            <w:tcW w:w="156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82E0F" w:rsidRPr="00A72ECB" w:rsidRDefault="005532C3" w:rsidP="005532C3">
            <w:r>
              <w:t>Текущий.</w:t>
            </w:r>
            <w:r w:rsidR="00572190">
              <w:t xml:space="preserve"> </w:t>
            </w:r>
            <w:proofErr w:type="spellStart"/>
            <w:r>
              <w:t>С</w:t>
            </w:r>
            <w:r w:rsidR="00572190">
              <w:t>амостоят</w:t>
            </w:r>
            <w:proofErr w:type="spellEnd"/>
            <w:r w:rsidR="00572190">
              <w:t>.</w:t>
            </w:r>
            <w:r w:rsidR="00D82E0F">
              <w:t xml:space="preserve"> работа</w:t>
            </w:r>
          </w:p>
        </w:tc>
        <w:tc>
          <w:tcPr>
            <w:tcW w:w="12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82E0F" w:rsidRPr="00A72ECB" w:rsidRDefault="00D82E0F" w:rsidP="00BA01BD">
            <w:r>
              <w:t>§5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82E0F" w:rsidRPr="00A72ECB" w:rsidRDefault="00D82E0F" w:rsidP="00EE3725">
            <w:r>
              <w:t>Слайд-Лекция «</w:t>
            </w:r>
            <w:proofErr w:type="spellStart"/>
            <w:r>
              <w:t>Алкадиены</w:t>
            </w:r>
            <w:proofErr w:type="spellEnd"/>
            <w:r>
              <w:t>»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82E0F" w:rsidRPr="00A72ECB" w:rsidRDefault="00274B31" w:rsidP="00EE3725">
            <w:r>
              <w:t>22.10</w:t>
            </w:r>
          </w:p>
        </w:tc>
      </w:tr>
      <w:tr w:rsidR="00D82E0F" w:rsidRPr="00A72ECB" w:rsidTr="00572190">
        <w:trPr>
          <w:cantSplit/>
          <w:trHeight w:val="1134"/>
        </w:trPr>
        <w:tc>
          <w:tcPr>
            <w:tcW w:w="1242" w:type="dxa"/>
            <w:vMerge/>
            <w:tcBorders>
              <w:left w:val="single" w:sz="12" w:space="0" w:color="auto"/>
            </w:tcBorders>
            <w:vAlign w:val="center"/>
          </w:tcPr>
          <w:p w:rsidR="00D82E0F" w:rsidRPr="00A72ECB" w:rsidRDefault="00D82E0F" w:rsidP="00A72ECB">
            <w:pPr>
              <w:jc w:val="center"/>
            </w:pP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D82E0F" w:rsidRPr="00A72ECB" w:rsidRDefault="00D82E0F" w:rsidP="00EE3725">
            <w:r>
              <w:t>1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D82E0F" w:rsidRDefault="00D82E0F" w:rsidP="00EE3725">
            <w:r>
              <w:t>9</w:t>
            </w:r>
          </w:p>
        </w:tc>
        <w:tc>
          <w:tcPr>
            <w:tcW w:w="2977" w:type="dxa"/>
            <w:tcBorders>
              <w:top w:val="single" w:sz="12" w:space="0" w:color="auto"/>
              <w:bottom w:val="single" w:sz="12" w:space="0" w:color="auto"/>
            </w:tcBorders>
          </w:tcPr>
          <w:p w:rsidR="00D82E0F" w:rsidRDefault="00D82E0F" w:rsidP="00BA01BD">
            <w:proofErr w:type="spellStart"/>
            <w:r>
              <w:t>Алкины</w:t>
            </w:r>
            <w:proofErr w:type="spellEnd"/>
          </w:p>
        </w:tc>
        <w:tc>
          <w:tcPr>
            <w:tcW w:w="411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82E0F" w:rsidRDefault="00D82E0F" w:rsidP="0009427C">
            <w:r>
              <w:t xml:space="preserve">Гомологический ряд </w:t>
            </w:r>
            <w:proofErr w:type="spellStart"/>
            <w:r>
              <w:t>алкинов</w:t>
            </w:r>
            <w:proofErr w:type="spellEnd"/>
            <w:r>
              <w:t>: строение, Номенклатура, изомерия, физические свойства.</w:t>
            </w:r>
          </w:p>
          <w:p w:rsidR="00D82E0F" w:rsidRDefault="00D82E0F" w:rsidP="0009427C">
            <w:r>
              <w:t xml:space="preserve">Химические свойства. Применение </w:t>
            </w:r>
            <w:proofErr w:type="spellStart"/>
            <w:r>
              <w:t>алкинов</w:t>
            </w:r>
            <w:proofErr w:type="spellEnd"/>
          </w:p>
        </w:tc>
        <w:tc>
          <w:tcPr>
            <w:tcW w:w="156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82E0F" w:rsidRPr="00A72ECB" w:rsidRDefault="005532C3" w:rsidP="005532C3">
            <w:r>
              <w:t xml:space="preserve">Текущий. </w:t>
            </w:r>
            <w:proofErr w:type="spellStart"/>
            <w:proofErr w:type="gramStart"/>
            <w:r>
              <w:t>С</w:t>
            </w:r>
            <w:r w:rsidR="00D82E0F">
              <w:t>амостоя</w:t>
            </w:r>
            <w:r>
              <w:t>-</w:t>
            </w:r>
            <w:r w:rsidR="00D82E0F">
              <w:t>тельная</w:t>
            </w:r>
            <w:proofErr w:type="spellEnd"/>
            <w:proofErr w:type="gramEnd"/>
            <w:r w:rsidR="00D82E0F">
              <w:t xml:space="preserve"> работа</w:t>
            </w:r>
          </w:p>
        </w:tc>
        <w:tc>
          <w:tcPr>
            <w:tcW w:w="12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82E0F" w:rsidRPr="00A72ECB" w:rsidRDefault="00D82E0F" w:rsidP="00EE3725">
            <w:r>
              <w:t>§6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82E0F" w:rsidRPr="00A72ECB" w:rsidRDefault="00D82E0F" w:rsidP="008532DF">
            <w:r>
              <w:t>Слайд-Лекция «</w:t>
            </w:r>
            <w:proofErr w:type="spellStart"/>
            <w:r>
              <w:t>Алкины</w:t>
            </w:r>
            <w:proofErr w:type="spellEnd"/>
            <w:r>
              <w:t>»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82E0F" w:rsidRPr="00A72ECB" w:rsidRDefault="00274B31" w:rsidP="00EE3725">
            <w:r>
              <w:t>29.10</w:t>
            </w:r>
          </w:p>
        </w:tc>
      </w:tr>
      <w:tr w:rsidR="00D82E0F" w:rsidRPr="00A72ECB" w:rsidTr="00572190">
        <w:trPr>
          <w:cantSplit/>
          <w:trHeight w:val="1134"/>
        </w:trPr>
        <w:tc>
          <w:tcPr>
            <w:tcW w:w="1242" w:type="dxa"/>
            <w:vMerge/>
            <w:tcBorders>
              <w:left w:val="single" w:sz="12" w:space="0" w:color="auto"/>
            </w:tcBorders>
            <w:vAlign w:val="center"/>
          </w:tcPr>
          <w:p w:rsidR="00D82E0F" w:rsidRPr="00A72ECB" w:rsidRDefault="00D82E0F" w:rsidP="00A72ECB">
            <w:pPr>
              <w:jc w:val="center"/>
            </w:pP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D82E0F" w:rsidRPr="00A72ECB" w:rsidRDefault="00D82E0F" w:rsidP="00EE3725">
            <w:r>
              <w:t>1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D82E0F" w:rsidRDefault="00D82E0F" w:rsidP="0072368B">
            <w:r>
              <w:t>10</w:t>
            </w:r>
          </w:p>
        </w:tc>
        <w:tc>
          <w:tcPr>
            <w:tcW w:w="2977" w:type="dxa"/>
            <w:tcBorders>
              <w:top w:val="single" w:sz="12" w:space="0" w:color="auto"/>
              <w:bottom w:val="single" w:sz="12" w:space="0" w:color="auto"/>
            </w:tcBorders>
          </w:tcPr>
          <w:p w:rsidR="00D82E0F" w:rsidRDefault="00D82E0F" w:rsidP="00BA01BD">
            <w:r>
              <w:t>Арены</w:t>
            </w:r>
          </w:p>
        </w:tc>
        <w:tc>
          <w:tcPr>
            <w:tcW w:w="411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82E0F" w:rsidRDefault="00D82E0F" w:rsidP="0009427C">
            <w:r>
              <w:t xml:space="preserve">Гомологический ряд </w:t>
            </w:r>
            <w:proofErr w:type="spellStart"/>
            <w:r>
              <w:t>аренов</w:t>
            </w:r>
            <w:proofErr w:type="spellEnd"/>
            <w:r>
              <w:t>: строение, Номенклатура, изомерия, физические свойства.</w:t>
            </w:r>
          </w:p>
          <w:p w:rsidR="00D82E0F" w:rsidRDefault="00D82E0F" w:rsidP="0009427C">
            <w:r>
              <w:t xml:space="preserve">Химические свойства. Применение </w:t>
            </w:r>
            <w:proofErr w:type="spellStart"/>
            <w:r>
              <w:t>аренов</w:t>
            </w:r>
            <w:proofErr w:type="spellEnd"/>
          </w:p>
        </w:tc>
        <w:tc>
          <w:tcPr>
            <w:tcW w:w="156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82E0F" w:rsidRPr="00A72ECB" w:rsidRDefault="00D82E0F" w:rsidP="005532C3">
            <w:proofErr w:type="gramStart"/>
            <w:r>
              <w:t>Текущий</w:t>
            </w:r>
            <w:proofErr w:type="gramEnd"/>
            <w:r>
              <w:t xml:space="preserve">, </w:t>
            </w:r>
            <w:proofErr w:type="spellStart"/>
            <w:r w:rsidR="005532C3">
              <w:t>С</w:t>
            </w:r>
            <w:r>
              <w:t>амостоя</w:t>
            </w:r>
            <w:r w:rsidR="005532C3">
              <w:t>-</w:t>
            </w:r>
            <w:r>
              <w:t>тельная</w:t>
            </w:r>
            <w:proofErr w:type="spellEnd"/>
            <w:r>
              <w:t xml:space="preserve"> работа</w:t>
            </w:r>
          </w:p>
        </w:tc>
        <w:tc>
          <w:tcPr>
            <w:tcW w:w="12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82E0F" w:rsidRPr="00A72ECB" w:rsidRDefault="00D82E0F" w:rsidP="009A5607">
            <w:r>
              <w:t>§7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82E0F" w:rsidRPr="00A72ECB" w:rsidRDefault="00D82E0F" w:rsidP="008532DF">
            <w:r>
              <w:t>Слайд-Лекция «Арены»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82E0F" w:rsidRPr="00A72ECB" w:rsidRDefault="00274B31" w:rsidP="00EE3725">
            <w:r>
              <w:t>12.11</w:t>
            </w:r>
          </w:p>
        </w:tc>
      </w:tr>
      <w:tr w:rsidR="00D82E0F" w:rsidRPr="00A72ECB" w:rsidTr="00572190">
        <w:trPr>
          <w:cantSplit/>
          <w:trHeight w:val="1417"/>
        </w:trPr>
        <w:tc>
          <w:tcPr>
            <w:tcW w:w="1242" w:type="dxa"/>
            <w:vMerge/>
            <w:tcBorders>
              <w:left w:val="single" w:sz="12" w:space="0" w:color="auto"/>
            </w:tcBorders>
            <w:vAlign w:val="center"/>
          </w:tcPr>
          <w:p w:rsidR="00D82E0F" w:rsidRPr="004525AA" w:rsidRDefault="00D82E0F" w:rsidP="001E17FF">
            <w:pPr>
              <w:jc w:val="center"/>
              <w:rPr>
                <w:i/>
              </w:rPr>
            </w:pP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D82E0F" w:rsidRPr="00A72ECB" w:rsidRDefault="00D82E0F" w:rsidP="00EE3725">
            <w:r>
              <w:t>1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D82E0F" w:rsidRDefault="00D82E0F" w:rsidP="00EE3725">
            <w:r>
              <w:t>11</w:t>
            </w:r>
          </w:p>
        </w:tc>
        <w:tc>
          <w:tcPr>
            <w:tcW w:w="2977" w:type="dxa"/>
            <w:tcBorders>
              <w:top w:val="single" w:sz="12" w:space="0" w:color="auto"/>
              <w:bottom w:val="single" w:sz="12" w:space="0" w:color="auto"/>
            </w:tcBorders>
          </w:tcPr>
          <w:p w:rsidR="00D82E0F" w:rsidRDefault="00D82E0F" w:rsidP="0009427C">
            <w:r>
              <w:t>Нефть и способы её переработки</w:t>
            </w:r>
          </w:p>
        </w:tc>
        <w:tc>
          <w:tcPr>
            <w:tcW w:w="411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82E0F" w:rsidRDefault="00D82E0F" w:rsidP="00EE3725">
            <w:r>
              <w:t>Нефть, её физические свойства, способы разделения её на составляющие. Крекинг.</w:t>
            </w:r>
          </w:p>
        </w:tc>
        <w:tc>
          <w:tcPr>
            <w:tcW w:w="156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82E0F" w:rsidRPr="00A72ECB" w:rsidRDefault="00D82E0F" w:rsidP="00EE3725">
            <w:r>
              <w:t>Работа по ДМ</w:t>
            </w:r>
          </w:p>
        </w:tc>
        <w:tc>
          <w:tcPr>
            <w:tcW w:w="12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82E0F" w:rsidRPr="00A72ECB" w:rsidRDefault="00D82E0F" w:rsidP="00EE3725">
            <w:r>
              <w:t>§8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82E0F" w:rsidRPr="00A72ECB" w:rsidRDefault="00D82E0F" w:rsidP="00572190">
            <w:r>
              <w:t>Презентация «Нефть и продукты её переработки»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82E0F" w:rsidRPr="00A72ECB" w:rsidRDefault="00274B31" w:rsidP="00EE3725">
            <w:r>
              <w:t>19.11</w:t>
            </w:r>
          </w:p>
        </w:tc>
      </w:tr>
      <w:tr w:rsidR="00D82E0F" w:rsidRPr="00A72ECB" w:rsidTr="00572190">
        <w:trPr>
          <w:cantSplit/>
          <w:trHeight w:val="1536"/>
        </w:trPr>
        <w:tc>
          <w:tcPr>
            <w:tcW w:w="1242" w:type="dxa"/>
            <w:vMerge/>
            <w:tcBorders>
              <w:left w:val="single" w:sz="12" w:space="0" w:color="auto"/>
            </w:tcBorders>
            <w:vAlign w:val="center"/>
          </w:tcPr>
          <w:p w:rsidR="00D82E0F" w:rsidRPr="00A72ECB" w:rsidRDefault="00D82E0F" w:rsidP="00A72ECB">
            <w:pPr>
              <w:jc w:val="center"/>
            </w:pP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D82E0F" w:rsidRPr="00A72ECB" w:rsidRDefault="00D82E0F" w:rsidP="00EE3725">
            <w:r>
              <w:t>1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D82E0F" w:rsidRDefault="00D82E0F" w:rsidP="00EE3725">
            <w:r>
              <w:t>12</w:t>
            </w:r>
          </w:p>
        </w:tc>
        <w:tc>
          <w:tcPr>
            <w:tcW w:w="2977" w:type="dxa"/>
            <w:tcBorders>
              <w:top w:val="single" w:sz="12" w:space="0" w:color="auto"/>
              <w:bottom w:val="single" w:sz="12" w:space="0" w:color="auto"/>
            </w:tcBorders>
          </w:tcPr>
          <w:p w:rsidR="00D82E0F" w:rsidRDefault="00D82E0F" w:rsidP="0072368B">
            <w:r>
              <w:t>Обобщение и систематизация знаний по теме «Углеводороды»</w:t>
            </w:r>
          </w:p>
        </w:tc>
        <w:tc>
          <w:tcPr>
            <w:tcW w:w="411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82E0F" w:rsidRDefault="00D82E0F" w:rsidP="00EE3725">
            <w:r>
              <w:t>Решение задач и упражнений. Генетическая связь орг. соединений</w:t>
            </w:r>
          </w:p>
        </w:tc>
        <w:tc>
          <w:tcPr>
            <w:tcW w:w="156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82E0F" w:rsidRPr="00A72ECB" w:rsidRDefault="00D82E0F" w:rsidP="00EE3725">
            <w:proofErr w:type="spellStart"/>
            <w:proofErr w:type="gramStart"/>
            <w:r>
              <w:t>Самостоя</w:t>
            </w:r>
            <w:r w:rsidR="005532C3">
              <w:t>-</w:t>
            </w:r>
            <w:r>
              <w:t>тельная</w:t>
            </w:r>
            <w:proofErr w:type="spellEnd"/>
            <w:proofErr w:type="gramEnd"/>
            <w:r>
              <w:t xml:space="preserve"> работа</w:t>
            </w:r>
          </w:p>
        </w:tc>
        <w:tc>
          <w:tcPr>
            <w:tcW w:w="12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72190" w:rsidRDefault="00D82E0F" w:rsidP="00EE3725">
            <w:proofErr w:type="spellStart"/>
            <w:r>
              <w:t>Повт</w:t>
            </w:r>
            <w:proofErr w:type="spellEnd"/>
            <w:r>
              <w:t>.</w:t>
            </w:r>
          </w:p>
          <w:p w:rsidR="00D82E0F" w:rsidRPr="00A72ECB" w:rsidRDefault="00D82E0F" w:rsidP="00EE3725">
            <w:r>
              <w:t xml:space="preserve"> §2-§8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82E0F" w:rsidRPr="00A72ECB" w:rsidRDefault="00D82E0F" w:rsidP="00EE3725"/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82E0F" w:rsidRPr="00A72ECB" w:rsidRDefault="00274B31" w:rsidP="00EE3725">
            <w:r>
              <w:t>26.11</w:t>
            </w:r>
          </w:p>
        </w:tc>
      </w:tr>
      <w:tr w:rsidR="00D82E0F" w:rsidRPr="00A72ECB" w:rsidTr="005532C3">
        <w:trPr>
          <w:cantSplit/>
          <w:trHeight w:val="1658"/>
        </w:trPr>
        <w:tc>
          <w:tcPr>
            <w:tcW w:w="1242" w:type="dxa"/>
            <w:vMerge/>
            <w:tcBorders>
              <w:left w:val="single" w:sz="12" w:space="0" w:color="auto"/>
            </w:tcBorders>
            <w:vAlign w:val="center"/>
          </w:tcPr>
          <w:p w:rsidR="00D82E0F" w:rsidRPr="00A72ECB" w:rsidRDefault="00D82E0F" w:rsidP="00A72ECB">
            <w:pPr>
              <w:jc w:val="center"/>
            </w:pP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D82E0F" w:rsidRDefault="00D82E0F" w:rsidP="00EE3725">
            <w:r>
              <w:t>1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D82E0F" w:rsidRDefault="00D82E0F" w:rsidP="00EE3725">
            <w:r>
              <w:t>13</w:t>
            </w:r>
          </w:p>
        </w:tc>
        <w:tc>
          <w:tcPr>
            <w:tcW w:w="2977" w:type="dxa"/>
            <w:tcBorders>
              <w:top w:val="single" w:sz="12" w:space="0" w:color="auto"/>
              <w:bottom w:val="single" w:sz="12" w:space="0" w:color="auto"/>
            </w:tcBorders>
          </w:tcPr>
          <w:p w:rsidR="00D82E0F" w:rsidRDefault="00D82E0F" w:rsidP="00BA01BD">
            <w:r w:rsidRPr="0072368B">
              <w:rPr>
                <w:b/>
              </w:rPr>
              <w:t>Контрольная работа</w:t>
            </w:r>
            <w:r>
              <w:t xml:space="preserve"> по теме «Углеводороды»</w:t>
            </w:r>
          </w:p>
        </w:tc>
        <w:tc>
          <w:tcPr>
            <w:tcW w:w="411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82E0F" w:rsidRDefault="00D82E0F" w:rsidP="00EE3725"/>
        </w:tc>
        <w:tc>
          <w:tcPr>
            <w:tcW w:w="156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82E0F" w:rsidRPr="00A72ECB" w:rsidRDefault="00D82E0F" w:rsidP="00EE3725">
            <w:proofErr w:type="spellStart"/>
            <w:proofErr w:type="gramStart"/>
            <w:r>
              <w:t>Самостоя</w:t>
            </w:r>
            <w:r w:rsidR="005532C3">
              <w:t>-</w:t>
            </w:r>
            <w:r>
              <w:t>тельная</w:t>
            </w:r>
            <w:proofErr w:type="spellEnd"/>
            <w:proofErr w:type="gramEnd"/>
            <w:r>
              <w:t xml:space="preserve"> работа</w:t>
            </w:r>
          </w:p>
        </w:tc>
        <w:tc>
          <w:tcPr>
            <w:tcW w:w="12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82E0F" w:rsidRPr="00A72ECB" w:rsidRDefault="00D82E0F" w:rsidP="00EE3725"/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82E0F" w:rsidRPr="00A72ECB" w:rsidRDefault="00D82E0F" w:rsidP="00EE3725"/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82E0F" w:rsidRPr="00A72ECB" w:rsidRDefault="00274B31" w:rsidP="00EE3725">
            <w:r>
              <w:t>3.12</w:t>
            </w:r>
          </w:p>
        </w:tc>
      </w:tr>
      <w:tr w:rsidR="005532C3" w:rsidRPr="00A72ECB" w:rsidTr="005532C3">
        <w:trPr>
          <w:cantSplit/>
          <w:trHeight w:val="1134"/>
        </w:trPr>
        <w:tc>
          <w:tcPr>
            <w:tcW w:w="1242" w:type="dxa"/>
            <w:vMerge w:val="restart"/>
            <w:tcBorders>
              <w:left w:val="single" w:sz="12" w:space="0" w:color="auto"/>
            </w:tcBorders>
            <w:textDirection w:val="btLr"/>
            <w:vAlign w:val="center"/>
          </w:tcPr>
          <w:p w:rsidR="005532C3" w:rsidRPr="005532C3" w:rsidRDefault="005532C3" w:rsidP="005532C3">
            <w:pPr>
              <w:ind w:left="113" w:right="113"/>
              <w:jc w:val="center"/>
              <w:rPr>
                <w:sz w:val="28"/>
                <w:szCs w:val="28"/>
              </w:rPr>
            </w:pPr>
            <w:r w:rsidRPr="005532C3">
              <w:rPr>
                <w:sz w:val="28"/>
                <w:szCs w:val="28"/>
              </w:rPr>
              <w:lastRenderedPageBreak/>
              <w:t>Кислородосодержащие органические соединения</w:t>
            </w:r>
          </w:p>
          <w:p w:rsidR="005532C3" w:rsidRPr="005532C3" w:rsidRDefault="005532C3" w:rsidP="005532C3">
            <w:pPr>
              <w:ind w:left="113" w:right="113"/>
              <w:jc w:val="center"/>
              <w:rPr>
                <w:i/>
                <w:sz w:val="28"/>
                <w:szCs w:val="28"/>
              </w:rPr>
            </w:pPr>
            <w:r w:rsidRPr="005532C3">
              <w:rPr>
                <w:i/>
                <w:sz w:val="28"/>
                <w:szCs w:val="28"/>
              </w:rPr>
              <w:t>(11 ч)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5532C3" w:rsidRDefault="005532C3" w:rsidP="00EE3725">
            <w:r>
              <w:t>2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5532C3" w:rsidRDefault="005532C3" w:rsidP="00EE3725">
            <w:r>
              <w:t>14-15</w:t>
            </w:r>
          </w:p>
        </w:tc>
        <w:tc>
          <w:tcPr>
            <w:tcW w:w="2977" w:type="dxa"/>
            <w:tcBorders>
              <w:top w:val="single" w:sz="12" w:space="0" w:color="auto"/>
              <w:bottom w:val="single" w:sz="12" w:space="0" w:color="auto"/>
            </w:tcBorders>
          </w:tcPr>
          <w:p w:rsidR="005532C3" w:rsidRDefault="005532C3" w:rsidP="00BA01BD">
            <w:r>
              <w:t>Спирты</w:t>
            </w:r>
          </w:p>
        </w:tc>
        <w:tc>
          <w:tcPr>
            <w:tcW w:w="411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32C3" w:rsidRDefault="005532C3" w:rsidP="00EE3725">
            <w:r>
              <w:t>Спирты, их строение, классификация. Номенклатура. Изомерия. Химические свойства.</w:t>
            </w:r>
          </w:p>
          <w:p w:rsidR="005532C3" w:rsidRDefault="005532C3" w:rsidP="00EE3725">
            <w:r>
              <w:t>Отдельные представители спиртов</w:t>
            </w:r>
          </w:p>
        </w:tc>
        <w:tc>
          <w:tcPr>
            <w:tcW w:w="156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32C3" w:rsidRDefault="005532C3" w:rsidP="00EE3725">
            <w:r>
              <w:t>Текущий</w:t>
            </w:r>
          </w:p>
          <w:p w:rsidR="005532C3" w:rsidRPr="00A72ECB" w:rsidRDefault="005532C3" w:rsidP="00EE3725">
            <w:proofErr w:type="gramStart"/>
            <w:r>
              <w:t>СР</w:t>
            </w:r>
            <w:proofErr w:type="gramEnd"/>
            <w:r>
              <w:t xml:space="preserve">  Устный анализ заданий</w:t>
            </w:r>
          </w:p>
        </w:tc>
        <w:tc>
          <w:tcPr>
            <w:tcW w:w="12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32C3" w:rsidRPr="00A72ECB" w:rsidRDefault="005532C3" w:rsidP="008532DF">
            <w:r>
              <w:t>§9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32C3" w:rsidRPr="00A72ECB" w:rsidRDefault="005532C3" w:rsidP="009A5607">
            <w:r>
              <w:t>Слайд-лекция «Спирты»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32C3" w:rsidRDefault="00274B31" w:rsidP="00EE3725">
            <w:r>
              <w:t>10.12</w:t>
            </w:r>
          </w:p>
          <w:p w:rsidR="00274B31" w:rsidRPr="00A72ECB" w:rsidRDefault="00274B31" w:rsidP="00EE3725">
            <w:r>
              <w:t>17.12</w:t>
            </w:r>
          </w:p>
        </w:tc>
      </w:tr>
      <w:tr w:rsidR="005532C3" w:rsidRPr="00A72ECB" w:rsidTr="005532C3">
        <w:trPr>
          <w:cantSplit/>
          <w:trHeight w:val="1134"/>
        </w:trPr>
        <w:tc>
          <w:tcPr>
            <w:tcW w:w="1242" w:type="dxa"/>
            <w:vMerge/>
            <w:tcBorders>
              <w:left w:val="single" w:sz="12" w:space="0" w:color="auto"/>
            </w:tcBorders>
            <w:vAlign w:val="center"/>
          </w:tcPr>
          <w:p w:rsidR="005532C3" w:rsidRPr="00A72ECB" w:rsidRDefault="005532C3" w:rsidP="00A72ECB">
            <w:pPr>
              <w:jc w:val="center"/>
            </w:pP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5532C3" w:rsidRDefault="005532C3" w:rsidP="00EE3725">
            <w:r>
              <w:t>1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5532C3" w:rsidRDefault="005532C3" w:rsidP="00EE3725">
            <w:r>
              <w:t>16</w:t>
            </w:r>
          </w:p>
        </w:tc>
        <w:tc>
          <w:tcPr>
            <w:tcW w:w="2977" w:type="dxa"/>
            <w:tcBorders>
              <w:top w:val="single" w:sz="12" w:space="0" w:color="auto"/>
              <w:bottom w:val="single" w:sz="12" w:space="0" w:color="auto"/>
            </w:tcBorders>
          </w:tcPr>
          <w:p w:rsidR="005532C3" w:rsidRDefault="005532C3" w:rsidP="00BA01BD">
            <w:r>
              <w:t>Фенол</w:t>
            </w:r>
          </w:p>
        </w:tc>
        <w:tc>
          <w:tcPr>
            <w:tcW w:w="411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32C3" w:rsidRDefault="005532C3" w:rsidP="00EE3725">
            <w:r>
              <w:t>Строение молекулы фенола. Классификация, номенклатура. Изомерия, физические свойства фенолов. Химические свойства.</w:t>
            </w:r>
          </w:p>
        </w:tc>
        <w:tc>
          <w:tcPr>
            <w:tcW w:w="156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32C3" w:rsidRPr="00A72ECB" w:rsidRDefault="005532C3" w:rsidP="00EE3725">
            <w:r>
              <w:t>Устный анализ заданий</w:t>
            </w:r>
          </w:p>
        </w:tc>
        <w:tc>
          <w:tcPr>
            <w:tcW w:w="12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32C3" w:rsidRPr="00A72ECB" w:rsidRDefault="005532C3" w:rsidP="00EE3725">
            <w:r>
              <w:t>§10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32C3" w:rsidRPr="00A72ECB" w:rsidRDefault="005532C3" w:rsidP="00EE3725"/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32C3" w:rsidRPr="00A72ECB" w:rsidRDefault="00274B31" w:rsidP="00EE3725">
            <w:r>
              <w:t>24.12</w:t>
            </w:r>
          </w:p>
        </w:tc>
      </w:tr>
      <w:tr w:rsidR="005532C3" w:rsidRPr="00A72ECB" w:rsidTr="005532C3">
        <w:trPr>
          <w:cantSplit/>
          <w:trHeight w:val="1134"/>
        </w:trPr>
        <w:tc>
          <w:tcPr>
            <w:tcW w:w="1242" w:type="dxa"/>
            <w:vMerge/>
            <w:tcBorders>
              <w:left w:val="single" w:sz="12" w:space="0" w:color="auto"/>
            </w:tcBorders>
            <w:vAlign w:val="center"/>
          </w:tcPr>
          <w:p w:rsidR="005532C3" w:rsidRPr="00A72ECB" w:rsidRDefault="005532C3" w:rsidP="00A72ECB">
            <w:pPr>
              <w:jc w:val="center"/>
            </w:pP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5532C3" w:rsidRPr="00D82E0F" w:rsidRDefault="005532C3" w:rsidP="00EE3725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5532C3" w:rsidRDefault="005532C3" w:rsidP="00EE3725">
            <w:r>
              <w:t>17-18</w:t>
            </w:r>
          </w:p>
        </w:tc>
        <w:tc>
          <w:tcPr>
            <w:tcW w:w="2977" w:type="dxa"/>
            <w:tcBorders>
              <w:top w:val="single" w:sz="12" w:space="0" w:color="auto"/>
              <w:bottom w:val="single" w:sz="12" w:space="0" w:color="auto"/>
            </w:tcBorders>
          </w:tcPr>
          <w:p w:rsidR="005532C3" w:rsidRDefault="005532C3" w:rsidP="00BA01BD">
            <w:r>
              <w:t>Альдегиды и кетоны</w:t>
            </w:r>
          </w:p>
        </w:tc>
        <w:tc>
          <w:tcPr>
            <w:tcW w:w="411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32C3" w:rsidRDefault="005532C3" w:rsidP="00F44B4E">
            <w:r>
              <w:t xml:space="preserve">Строение, номенклатура, изомерия, физические свойства, способы получения. Отдельные представители. Реакция </w:t>
            </w:r>
            <w:proofErr w:type="spellStart"/>
            <w:r>
              <w:t>Кучерова</w:t>
            </w:r>
            <w:proofErr w:type="spellEnd"/>
            <w:r>
              <w:t>.</w:t>
            </w:r>
          </w:p>
        </w:tc>
        <w:tc>
          <w:tcPr>
            <w:tcW w:w="156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32C3" w:rsidRPr="00D82E0F" w:rsidRDefault="005532C3" w:rsidP="00EE3725">
            <w:r>
              <w:t>Работа с тестами</w:t>
            </w:r>
          </w:p>
        </w:tc>
        <w:tc>
          <w:tcPr>
            <w:tcW w:w="12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32C3" w:rsidRPr="00A72ECB" w:rsidRDefault="005532C3" w:rsidP="00EE3725">
            <w:r>
              <w:t>§11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32C3" w:rsidRPr="00A72ECB" w:rsidRDefault="005532C3" w:rsidP="00EE3725">
            <w:r>
              <w:t>Презентация «Альдегиды»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32C3" w:rsidRDefault="00274B31" w:rsidP="00EE3725">
            <w:r>
              <w:t>14.01</w:t>
            </w:r>
          </w:p>
          <w:p w:rsidR="00274B31" w:rsidRPr="00A72ECB" w:rsidRDefault="00274B31" w:rsidP="00EE3725">
            <w:r>
              <w:t>21.01</w:t>
            </w:r>
          </w:p>
        </w:tc>
      </w:tr>
      <w:tr w:rsidR="005532C3" w:rsidRPr="00A72ECB" w:rsidTr="005532C3">
        <w:trPr>
          <w:cantSplit/>
          <w:trHeight w:val="1134"/>
        </w:trPr>
        <w:tc>
          <w:tcPr>
            <w:tcW w:w="1242" w:type="dxa"/>
            <w:vMerge/>
            <w:tcBorders>
              <w:left w:val="single" w:sz="12" w:space="0" w:color="auto"/>
            </w:tcBorders>
            <w:vAlign w:val="center"/>
          </w:tcPr>
          <w:p w:rsidR="005532C3" w:rsidRPr="00A72ECB" w:rsidRDefault="005532C3" w:rsidP="00A72ECB">
            <w:pPr>
              <w:jc w:val="center"/>
            </w:pP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5532C3" w:rsidRDefault="005532C3" w:rsidP="00EE3725">
            <w:r>
              <w:t>1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5532C3" w:rsidRDefault="005532C3" w:rsidP="00EE3725">
            <w:r>
              <w:t>19</w:t>
            </w:r>
          </w:p>
        </w:tc>
        <w:tc>
          <w:tcPr>
            <w:tcW w:w="2977" w:type="dxa"/>
            <w:tcBorders>
              <w:top w:val="single" w:sz="12" w:space="0" w:color="auto"/>
              <w:bottom w:val="single" w:sz="12" w:space="0" w:color="auto"/>
            </w:tcBorders>
          </w:tcPr>
          <w:p w:rsidR="005532C3" w:rsidRPr="0072368B" w:rsidRDefault="005532C3" w:rsidP="00BA01BD">
            <w:r w:rsidRPr="0072368B">
              <w:t>Карбоновые кислоты</w:t>
            </w:r>
          </w:p>
        </w:tc>
        <w:tc>
          <w:tcPr>
            <w:tcW w:w="411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32C3" w:rsidRDefault="005532C3" w:rsidP="00EE3725">
            <w:r>
              <w:t>Строение, номенклатура, изомерия, физические свойства, способы получения. Отдельные представители. Карбоновые кислоты в природе.</w:t>
            </w:r>
          </w:p>
        </w:tc>
        <w:tc>
          <w:tcPr>
            <w:tcW w:w="156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32C3" w:rsidRPr="00A72ECB" w:rsidRDefault="005532C3" w:rsidP="00EE3725">
            <w:r>
              <w:t>Работа с тестами</w:t>
            </w:r>
          </w:p>
        </w:tc>
        <w:tc>
          <w:tcPr>
            <w:tcW w:w="12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32C3" w:rsidRPr="00A72ECB" w:rsidRDefault="005532C3" w:rsidP="00EE3725">
            <w:r>
              <w:t>§12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32C3" w:rsidRPr="00A72ECB" w:rsidRDefault="005532C3" w:rsidP="00EE3725">
            <w:r>
              <w:t>Презентация «Карбоновые кислоты»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32C3" w:rsidRPr="00A72ECB" w:rsidRDefault="00274B31" w:rsidP="00EE3725">
            <w:r>
              <w:t>28.01</w:t>
            </w:r>
          </w:p>
        </w:tc>
      </w:tr>
      <w:tr w:rsidR="005532C3" w:rsidRPr="00A72ECB" w:rsidTr="005532C3">
        <w:trPr>
          <w:cantSplit/>
          <w:trHeight w:val="1134"/>
        </w:trPr>
        <w:tc>
          <w:tcPr>
            <w:tcW w:w="1242" w:type="dxa"/>
            <w:vMerge/>
            <w:tcBorders>
              <w:left w:val="single" w:sz="12" w:space="0" w:color="auto"/>
            </w:tcBorders>
            <w:vAlign w:val="center"/>
          </w:tcPr>
          <w:p w:rsidR="005532C3" w:rsidRPr="00BA01BD" w:rsidRDefault="005532C3" w:rsidP="001E17FF">
            <w:pPr>
              <w:jc w:val="center"/>
              <w:rPr>
                <w:i/>
              </w:rPr>
            </w:pP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5532C3" w:rsidRPr="00D82E0F" w:rsidRDefault="005532C3" w:rsidP="00EE372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5532C3" w:rsidRDefault="005532C3" w:rsidP="00EE3725">
            <w:r>
              <w:t>20</w:t>
            </w:r>
          </w:p>
        </w:tc>
        <w:tc>
          <w:tcPr>
            <w:tcW w:w="2977" w:type="dxa"/>
            <w:tcBorders>
              <w:top w:val="single" w:sz="12" w:space="0" w:color="auto"/>
              <w:bottom w:val="single" w:sz="12" w:space="0" w:color="auto"/>
            </w:tcBorders>
          </w:tcPr>
          <w:p w:rsidR="005532C3" w:rsidRPr="00BA01BD" w:rsidRDefault="005532C3" w:rsidP="00BA01BD">
            <w:r>
              <w:t>Сложные эфиры. Жиры</w:t>
            </w:r>
          </w:p>
        </w:tc>
        <w:tc>
          <w:tcPr>
            <w:tcW w:w="411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32C3" w:rsidRDefault="005532C3" w:rsidP="00EE3725">
            <w:r>
              <w:t>Строение, номенклатура, изомерия, физические свойства, способы получения. Отдельные представители. Сложные эфиры в природе и технике. Мыла.</w:t>
            </w:r>
          </w:p>
        </w:tc>
        <w:tc>
          <w:tcPr>
            <w:tcW w:w="156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32C3" w:rsidRPr="00A72ECB" w:rsidRDefault="005532C3" w:rsidP="00EE3725">
            <w:r>
              <w:t>Устный анализ заданий</w:t>
            </w:r>
          </w:p>
        </w:tc>
        <w:tc>
          <w:tcPr>
            <w:tcW w:w="12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32C3" w:rsidRPr="00A72ECB" w:rsidRDefault="005532C3" w:rsidP="00EE3725">
            <w:r>
              <w:t>§13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32C3" w:rsidRPr="00A72ECB" w:rsidRDefault="005532C3" w:rsidP="00EE3725"/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32C3" w:rsidRPr="00A72ECB" w:rsidRDefault="00274B31" w:rsidP="00EE3725">
            <w:r>
              <w:t>4.02</w:t>
            </w:r>
          </w:p>
        </w:tc>
      </w:tr>
      <w:tr w:rsidR="005532C3" w:rsidRPr="00A72ECB" w:rsidTr="00572190">
        <w:trPr>
          <w:cantSplit/>
          <w:trHeight w:val="1134"/>
        </w:trPr>
        <w:tc>
          <w:tcPr>
            <w:tcW w:w="1242" w:type="dxa"/>
            <w:vMerge/>
            <w:tcBorders>
              <w:left w:val="single" w:sz="12" w:space="0" w:color="auto"/>
            </w:tcBorders>
            <w:vAlign w:val="center"/>
          </w:tcPr>
          <w:p w:rsidR="005532C3" w:rsidRPr="00A72ECB" w:rsidRDefault="005532C3" w:rsidP="00A72ECB">
            <w:pPr>
              <w:jc w:val="center"/>
            </w:pP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5532C3" w:rsidRDefault="005532C3" w:rsidP="00EE3725">
            <w:r>
              <w:t>1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5532C3" w:rsidRDefault="005532C3" w:rsidP="00EE3725">
            <w:r>
              <w:t>21</w:t>
            </w:r>
          </w:p>
        </w:tc>
        <w:tc>
          <w:tcPr>
            <w:tcW w:w="2977" w:type="dxa"/>
            <w:tcBorders>
              <w:top w:val="single" w:sz="12" w:space="0" w:color="auto"/>
              <w:bottom w:val="single" w:sz="12" w:space="0" w:color="auto"/>
            </w:tcBorders>
          </w:tcPr>
          <w:p w:rsidR="005532C3" w:rsidRPr="00BA01BD" w:rsidRDefault="005532C3" w:rsidP="00BA01BD">
            <w:r>
              <w:t>Углеводы</w:t>
            </w:r>
          </w:p>
        </w:tc>
        <w:tc>
          <w:tcPr>
            <w:tcW w:w="411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32C3" w:rsidRDefault="005532C3" w:rsidP="00EE3725">
            <w:r>
              <w:t>Углеводы, их классификация и значения. Свойства. Глюкоза и фруктоза. Применение глюкозы</w:t>
            </w:r>
          </w:p>
        </w:tc>
        <w:tc>
          <w:tcPr>
            <w:tcW w:w="156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32C3" w:rsidRDefault="005532C3" w:rsidP="00EE3725">
            <w:r>
              <w:t>Текущий</w:t>
            </w:r>
          </w:p>
          <w:p w:rsidR="005532C3" w:rsidRPr="00A72ECB" w:rsidRDefault="005532C3" w:rsidP="00EE3725">
            <w:r>
              <w:t>Работа с тестами</w:t>
            </w:r>
          </w:p>
        </w:tc>
        <w:tc>
          <w:tcPr>
            <w:tcW w:w="12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32C3" w:rsidRPr="00A72ECB" w:rsidRDefault="005532C3" w:rsidP="00EE3725">
            <w:r>
              <w:t>§14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32C3" w:rsidRPr="00A72ECB" w:rsidRDefault="005532C3" w:rsidP="009A5607">
            <w:r>
              <w:t>Презентация «Углеводы»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32C3" w:rsidRPr="00A72ECB" w:rsidRDefault="00274B31" w:rsidP="00EE3725">
            <w:r>
              <w:t>11.02</w:t>
            </w:r>
          </w:p>
        </w:tc>
      </w:tr>
      <w:tr w:rsidR="005532C3" w:rsidRPr="00A72ECB" w:rsidTr="005532C3">
        <w:trPr>
          <w:cantSplit/>
          <w:trHeight w:val="1134"/>
        </w:trPr>
        <w:tc>
          <w:tcPr>
            <w:tcW w:w="1242" w:type="dxa"/>
            <w:vMerge/>
            <w:tcBorders>
              <w:left w:val="single" w:sz="12" w:space="0" w:color="auto"/>
            </w:tcBorders>
            <w:vAlign w:val="center"/>
          </w:tcPr>
          <w:p w:rsidR="005532C3" w:rsidRPr="00A72ECB" w:rsidRDefault="005532C3" w:rsidP="00A72ECB">
            <w:pPr>
              <w:jc w:val="center"/>
            </w:pP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5532C3" w:rsidRDefault="005532C3" w:rsidP="00EE3725">
            <w:r>
              <w:t>2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5532C3" w:rsidRDefault="005532C3" w:rsidP="00EE3725">
            <w:r>
              <w:t>22-23</w:t>
            </w:r>
          </w:p>
        </w:tc>
        <w:tc>
          <w:tcPr>
            <w:tcW w:w="2977" w:type="dxa"/>
            <w:tcBorders>
              <w:top w:val="single" w:sz="12" w:space="0" w:color="auto"/>
              <w:bottom w:val="single" w:sz="12" w:space="0" w:color="auto"/>
            </w:tcBorders>
          </w:tcPr>
          <w:p w:rsidR="005532C3" w:rsidRPr="00BA01BD" w:rsidRDefault="005532C3" w:rsidP="006D2936">
            <w:r>
              <w:t xml:space="preserve">Дисахариды и </w:t>
            </w:r>
            <w:proofErr w:type="spellStart"/>
            <w:r>
              <w:t>полисахариды</w:t>
            </w:r>
            <w:proofErr w:type="gramStart"/>
            <w:r w:rsidR="006D2936">
              <w:t>.О</w:t>
            </w:r>
            <w:proofErr w:type="gramEnd"/>
            <w:r w:rsidR="006D2936">
              <w:t>бобщение</w:t>
            </w:r>
            <w:proofErr w:type="spellEnd"/>
            <w:r w:rsidR="006D2936">
              <w:t xml:space="preserve"> и систематизация знаний по теме.</w:t>
            </w:r>
          </w:p>
        </w:tc>
        <w:tc>
          <w:tcPr>
            <w:tcW w:w="411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32C3" w:rsidRDefault="005532C3" w:rsidP="00EE3725">
            <w:r>
              <w:t>Полисахариды</w:t>
            </w:r>
            <w:proofErr w:type="gramStart"/>
            <w:r>
              <w:t xml:space="preserve"> :</w:t>
            </w:r>
            <w:proofErr w:type="gramEnd"/>
            <w:r>
              <w:t xml:space="preserve"> крахмал и целлюлоза. Гидролиз. Сахароза. Биологическая роль углеводов.</w:t>
            </w:r>
          </w:p>
        </w:tc>
        <w:tc>
          <w:tcPr>
            <w:tcW w:w="156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32C3" w:rsidRDefault="005532C3" w:rsidP="00063857">
            <w:r>
              <w:t>Текущий</w:t>
            </w:r>
          </w:p>
          <w:p w:rsidR="005532C3" w:rsidRPr="00A72ECB" w:rsidRDefault="005532C3" w:rsidP="00063857">
            <w:r>
              <w:t>Работа с тестами</w:t>
            </w:r>
          </w:p>
        </w:tc>
        <w:tc>
          <w:tcPr>
            <w:tcW w:w="12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32C3" w:rsidRDefault="005532C3" w:rsidP="00EE3725">
            <w:r>
              <w:t>§15,</w:t>
            </w:r>
          </w:p>
          <w:p w:rsidR="005532C3" w:rsidRDefault="005532C3" w:rsidP="00EE3725">
            <w:r>
              <w:t xml:space="preserve"> </w:t>
            </w:r>
            <w:proofErr w:type="spellStart"/>
            <w:r>
              <w:t>повт</w:t>
            </w:r>
            <w:proofErr w:type="spellEnd"/>
            <w:r>
              <w:t>.</w:t>
            </w:r>
          </w:p>
          <w:p w:rsidR="005532C3" w:rsidRPr="00A72ECB" w:rsidRDefault="005532C3" w:rsidP="00EE3725">
            <w:r>
              <w:t>§ 9-14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32C3" w:rsidRPr="00A72ECB" w:rsidRDefault="005532C3" w:rsidP="009A5607"/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32C3" w:rsidRDefault="00274B31" w:rsidP="00EE3725">
            <w:r>
              <w:t>18.02</w:t>
            </w:r>
          </w:p>
          <w:p w:rsidR="00274B31" w:rsidRPr="00A72ECB" w:rsidRDefault="00274B31" w:rsidP="00EE3725">
            <w:r>
              <w:t>25.02</w:t>
            </w:r>
          </w:p>
        </w:tc>
      </w:tr>
      <w:tr w:rsidR="005532C3" w:rsidRPr="00A72ECB" w:rsidTr="005532C3">
        <w:trPr>
          <w:cantSplit/>
          <w:trHeight w:val="1134"/>
        </w:trPr>
        <w:tc>
          <w:tcPr>
            <w:tcW w:w="1242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5532C3" w:rsidRPr="00A72ECB" w:rsidRDefault="005532C3" w:rsidP="00A72ECB">
            <w:pPr>
              <w:jc w:val="center"/>
            </w:pP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5532C3" w:rsidRDefault="005532C3" w:rsidP="00BA01BD">
            <w:r>
              <w:t>1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5532C3" w:rsidRDefault="005532C3" w:rsidP="00EE3725">
            <w:r>
              <w:t>24</w:t>
            </w:r>
          </w:p>
        </w:tc>
        <w:tc>
          <w:tcPr>
            <w:tcW w:w="2977" w:type="dxa"/>
            <w:tcBorders>
              <w:top w:val="single" w:sz="12" w:space="0" w:color="auto"/>
              <w:bottom w:val="single" w:sz="12" w:space="0" w:color="auto"/>
            </w:tcBorders>
          </w:tcPr>
          <w:p w:rsidR="005532C3" w:rsidRPr="000F24B1" w:rsidRDefault="005532C3" w:rsidP="00BA01BD">
            <w:pPr>
              <w:rPr>
                <w:b/>
              </w:rPr>
            </w:pPr>
            <w:r w:rsidRPr="000F24B1">
              <w:rPr>
                <w:b/>
              </w:rPr>
              <w:t>Контрольная работа 2</w:t>
            </w:r>
          </w:p>
          <w:p w:rsidR="005532C3" w:rsidRPr="00BA01BD" w:rsidRDefault="005532C3" w:rsidP="00063857">
            <w:r>
              <w:t>«Кислородосодержащие органические соединения»</w:t>
            </w:r>
          </w:p>
        </w:tc>
        <w:tc>
          <w:tcPr>
            <w:tcW w:w="411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32C3" w:rsidRDefault="005532C3" w:rsidP="00EE3725"/>
        </w:tc>
        <w:tc>
          <w:tcPr>
            <w:tcW w:w="156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32C3" w:rsidRPr="00A72ECB" w:rsidRDefault="005532C3" w:rsidP="005532C3">
            <w:proofErr w:type="spellStart"/>
            <w:r>
              <w:t>Самосто-тельная</w:t>
            </w:r>
            <w:proofErr w:type="spellEnd"/>
            <w:r>
              <w:t xml:space="preserve"> работа</w:t>
            </w:r>
          </w:p>
        </w:tc>
        <w:tc>
          <w:tcPr>
            <w:tcW w:w="12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32C3" w:rsidRPr="00A72ECB" w:rsidRDefault="005532C3" w:rsidP="00EE3725"/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32C3" w:rsidRPr="00A72ECB" w:rsidRDefault="005532C3" w:rsidP="00EE3725"/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32C3" w:rsidRPr="00A72ECB" w:rsidRDefault="00274B31" w:rsidP="00EE3725">
            <w:r>
              <w:t>4.03</w:t>
            </w:r>
          </w:p>
        </w:tc>
      </w:tr>
      <w:tr w:rsidR="005532C3" w:rsidRPr="00A72ECB" w:rsidTr="005532C3">
        <w:trPr>
          <w:cantSplit/>
          <w:trHeight w:val="1134"/>
        </w:trPr>
        <w:tc>
          <w:tcPr>
            <w:tcW w:w="1242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btLr"/>
            <w:vAlign w:val="center"/>
          </w:tcPr>
          <w:p w:rsidR="005532C3" w:rsidRDefault="005532C3" w:rsidP="005532C3">
            <w:pPr>
              <w:ind w:left="113" w:right="113"/>
              <w:jc w:val="center"/>
              <w:rPr>
                <w:sz w:val="28"/>
                <w:szCs w:val="28"/>
              </w:rPr>
            </w:pPr>
            <w:r w:rsidRPr="005532C3">
              <w:rPr>
                <w:sz w:val="28"/>
                <w:szCs w:val="28"/>
              </w:rPr>
              <w:lastRenderedPageBreak/>
              <w:t xml:space="preserve">Азотосодержащие орг. соединения </w:t>
            </w:r>
          </w:p>
          <w:p w:rsidR="005532C3" w:rsidRPr="005532C3" w:rsidRDefault="005532C3" w:rsidP="005532C3">
            <w:pPr>
              <w:ind w:left="113" w:right="113"/>
              <w:jc w:val="center"/>
              <w:rPr>
                <w:sz w:val="28"/>
                <w:szCs w:val="28"/>
              </w:rPr>
            </w:pPr>
            <w:r w:rsidRPr="005532C3">
              <w:rPr>
                <w:i/>
                <w:sz w:val="28"/>
                <w:szCs w:val="28"/>
              </w:rPr>
              <w:t>(6 ч)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5532C3" w:rsidRDefault="00271A6E" w:rsidP="00EE3725">
            <w:r>
              <w:t>1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5532C3" w:rsidRDefault="005532C3" w:rsidP="00271A6E">
            <w:r>
              <w:t>25</w:t>
            </w:r>
          </w:p>
        </w:tc>
        <w:tc>
          <w:tcPr>
            <w:tcW w:w="2977" w:type="dxa"/>
            <w:tcBorders>
              <w:top w:val="single" w:sz="12" w:space="0" w:color="auto"/>
              <w:bottom w:val="single" w:sz="12" w:space="0" w:color="auto"/>
            </w:tcBorders>
          </w:tcPr>
          <w:p w:rsidR="005532C3" w:rsidRPr="00BA01BD" w:rsidRDefault="005532C3" w:rsidP="00BA01BD">
            <w:r>
              <w:t>Амины. Анилин</w:t>
            </w:r>
          </w:p>
        </w:tc>
        <w:tc>
          <w:tcPr>
            <w:tcW w:w="411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32C3" w:rsidRDefault="005532C3" w:rsidP="00EE3725">
            <w:r>
              <w:t>Амины, классификация. Строение молекулы аминов. Физические свойства. Анилин. Применение аминов.</w:t>
            </w:r>
          </w:p>
        </w:tc>
        <w:tc>
          <w:tcPr>
            <w:tcW w:w="156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32C3" w:rsidRPr="00A72ECB" w:rsidRDefault="005532C3" w:rsidP="00EE3725">
            <w:r>
              <w:t>Работа по ДМ</w:t>
            </w:r>
          </w:p>
        </w:tc>
        <w:tc>
          <w:tcPr>
            <w:tcW w:w="12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32C3" w:rsidRPr="00A72ECB" w:rsidRDefault="005532C3" w:rsidP="00EE3725">
            <w:r>
              <w:t>§16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32C3" w:rsidRPr="00A72ECB" w:rsidRDefault="005532C3" w:rsidP="009A5607"/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32C3" w:rsidRPr="00A72ECB" w:rsidRDefault="00274B31" w:rsidP="00EE3725">
            <w:r>
              <w:t>11.03</w:t>
            </w:r>
          </w:p>
        </w:tc>
      </w:tr>
      <w:tr w:rsidR="005532C3" w:rsidRPr="00A72ECB" w:rsidTr="005532C3">
        <w:trPr>
          <w:cantSplit/>
          <w:trHeight w:val="1134"/>
        </w:trPr>
        <w:tc>
          <w:tcPr>
            <w:tcW w:w="1242" w:type="dxa"/>
            <w:vMerge/>
            <w:tcBorders>
              <w:left w:val="single" w:sz="12" w:space="0" w:color="auto"/>
            </w:tcBorders>
            <w:vAlign w:val="center"/>
          </w:tcPr>
          <w:p w:rsidR="005532C3" w:rsidRPr="00A72ECB" w:rsidRDefault="005532C3" w:rsidP="00A72ECB">
            <w:pPr>
              <w:jc w:val="center"/>
            </w:pP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5532C3" w:rsidRDefault="005532C3" w:rsidP="00EE3725">
            <w:r>
              <w:t>1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5532C3" w:rsidRDefault="005532C3" w:rsidP="00271A6E">
            <w:r>
              <w:t>2</w:t>
            </w:r>
            <w:r w:rsidR="00271A6E">
              <w:t>6</w:t>
            </w:r>
          </w:p>
        </w:tc>
        <w:tc>
          <w:tcPr>
            <w:tcW w:w="2977" w:type="dxa"/>
            <w:tcBorders>
              <w:top w:val="single" w:sz="12" w:space="0" w:color="auto"/>
              <w:bottom w:val="single" w:sz="12" w:space="0" w:color="auto"/>
            </w:tcBorders>
          </w:tcPr>
          <w:p w:rsidR="005532C3" w:rsidRPr="00BA01BD" w:rsidRDefault="005532C3" w:rsidP="00BA01BD">
            <w:r>
              <w:t>Аминокислоты. Белки</w:t>
            </w:r>
          </w:p>
        </w:tc>
        <w:tc>
          <w:tcPr>
            <w:tcW w:w="411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32C3" w:rsidRDefault="005532C3" w:rsidP="00DB04DA">
            <w:r>
              <w:t xml:space="preserve">Строение, номенклатура, изомерия, физические </w:t>
            </w:r>
            <w:proofErr w:type="spellStart"/>
            <w:r>
              <w:t>свойства</w:t>
            </w:r>
            <w:proofErr w:type="gramStart"/>
            <w:r>
              <w:t>,В</w:t>
            </w:r>
            <w:proofErr w:type="gramEnd"/>
            <w:r>
              <w:t>заимодействие</w:t>
            </w:r>
            <w:proofErr w:type="spellEnd"/>
            <w:r>
              <w:t xml:space="preserve"> аминокислот с сильными кислотами. Строение и свойства белков.</w:t>
            </w:r>
          </w:p>
        </w:tc>
        <w:tc>
          <w:tcPr>
            <w:tcW w:w="156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32C3" w:rsidRDefault="005532C3" w:rsidP="00BA01BD">
            <w:r>
              <w:t>Текущий</w:t>
            </w:r>
          </w:p>
          <w:p w:rsidR="005532C3" w:rsidRPr="00A72ECB" w:rsidRDefault="005532C3" w:rsidP="00BA01BD">
            <w:r>
              <w:t>СР</w:t>
            </w:r>
          </w:p>
        </w:tc>
        <w:tc>
          <w:tcPr>
            <w:tcW w:w="12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32C3" w:rsidRPr="00A72ECB" w:rsidRDefault="005532C3" w:rsidP="00EE3725">
            <w:r>
              <w:t>§17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32C3" w:rsidRPr="00A72ECB" w:rsidRDefault="005532C3" w:rsidP="009A5607">
            <w:r>
              <w:t>Презентация «</w:t>
            </w:r>
            <w:proofErr w:type="spellStart"/>
            <w:proofErr w:type="gramStart"/>
            <w:r>
              <w:t>Амино-кислоты</w:t>
            </w:r>
            <w:proofErr w:type="spellEnd"/>
            <w:proofErr w:type="gramEnd"/>
            <w:r>
              <w:t>»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32C3" w:rsidRPr="00A72ECB" w:rsidRDefault="00274B31" w:rsidP="00EE3725">
            <w:r>
              <w:t>18.03</w:t>
            </w:r>
          </w:p>
        </w:tc>
      </w:tr>
      <w:tr w:rsidR="005532C3" w:rsidRPr="00A72ECB" w:rsidTr="005532C3">
        <w:trPr>
          <w:cantSplit/>
          <w:trHeight w:val="936"/>
        </w:trPr>
        <w:tc>
          <w:tcPr>
            <w:tcW w:w="1242" w:type="dxa"/>
            <w:vMerge/>
            <w:tcBorders>
              <w:left w:val="single" w:sz="12" w:space="0" w:color="auto"/>
            </w:tcBorders>
            <w:vAlign w:val="center"/>
          </w:tcPr>
          <w:p w:rsidR="005532C3" w:rsidRPr="00A72ECB" w:rsidRDefault="005532C3" w:rsidP="00A72ECB">
            <w:pPr>
              <w:jc w:val="center"/>
            </w:pP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5532C3" w:rsidRDefault="005532C3" w:rsidP="00EE3725">
            <w:r>
              <w:t>1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5532C3" w:rsidRDefault="005532C3" w:rsidP="00271A6E">
            <w:r>
              <w:t>2</w:t>
            </w:r>
            <w:r w:rsidR="00271A6E">
              <w:t>7</w:t>
            </w:r>
          </w:p>
        </w:tc>
        <w:tc>
          <w:tcPr>
            <w:tcW w:w="2977" w:type="dxa"/>
            <w:tcBorders>
              <w:top w:val="single" w:sz="12" w:space="0" w:color="auto"/>
              <w:bottom w:val="single" w:sz="12" w:space="0" w:color="auto"/>
            </w:tcBorders>
          </w:tcPr>
          <w:p w:rsidR="005532C3" w:rsidRPr="00BA01BD" w:rsidRDefault="005532C3" w:rsidP="00BA01BD">
            <w:r>
              <w:t>Нуклеиновые кислоты</w:t>
            </w:r>
          </w:p>
        </w:tc>
        <w:tc>
          <w:tcPr>
            <w:tcW w:w="411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32C3" w:rsidRDefault="005532C3" w:rsidP="00DB04DA">
            <w:r>
              <w:t>Понятие о нуклеиновых кислотах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и</w:t>
            </w:r>
            <w:proofErr w:type="gramEnd"/>
            <w:r>
              <w:t>х строении, химических и биологических свойствах.</w:t>
            </w:r>
          </w:p>
        </w:tc>
        <w:tc>
          <w:tcPr>
            <w:tcW w:w="156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32C3" w:rsidRDefault="005532C3" w:rsidP="00EE3725">
            <w:r>
              <w:t>Текущий</w:t>
            </w:r>
          </w:p>
          <w:p w:rsidR="005532C3" w:rsidRPr="00A72ECB" w:rsidRDefault="005532C3" w:rsidP="00EE3725">
            <w:r>
              <w:t>Работа с тестом</w:t>
            </w:r>
          </w:p>
        </w:tc>
        <w:tc>
          <w:tcPr>
            <w:tcW w:w="12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32C3" w:rsidRPr="00A72ECB" w:rsidRDefault="005532C3" w:rsidP="00EE3725">
            <w:r>
              <w:t>§18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32C3" w:rsidRPr="00A72ECB" w:rsidRDefault="005532C3" w:rsidP="00EE3725"/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32C3" w:rsidRPr="00A72ECB" w:rsidRDefault="00274B31" w:rsidP="00EE3725">
            <w:r>
              <w:t>25.03</w:t>
            </w:r>
          </w:p>
        </w:tc>
      </w:tr>
      <w:tr w:rsidR="005532C3" w:rsidRPr="00A72ECB" w:rsidTr="005532C3">
        <w:trPr>
          <w:cantSplit/>
          <w:trHeight w:val="963"/>
        </w:trPr>
        <w:tc>
          <w:tcPr>
            <w:tcW w:w="1242" w:type="dxa"/>
            <w:vMerge/>
            <w:tcBorders>
              <w:left w:val="single" w:sz="12" w:space="0" w:color="auto"/>
            </w:tcBorders>
            <w:vAlign w:val="center"/>
          </w:tcPr>
          <w:p w:rsidR="005532C3" w:rsidRPr="00A72ECB" w:rsidRDefault="005532C3" w:rsidP="00A72ECB">
            <w:pPr>
              <w:jc w:val="center"/>
            </w:pP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5532C3" w:rsidRDefault="005532C3" w:rsidP="00EE3725">
            <w:r>
              <w:t>1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5532C3" w:rsidRDefault="005532C3" w:rsidP="00271A6E">
            <w:r>
              <w:t>2</w:t>
            </w:r>
            <w:r w:rsidR="00271A6E">
              <w:t>8</w:t>
            </w:r>
          </w:p>
        </w:tc>
        <w:tc>
          <w:tcPr>
            <w:tcW w:w="2977" w:type="dxa"/>
            <w:tcBorders>
              <w:top w:val="single" w:sz="12" w:space="0" w:color="auto"/>
              <w:bottom w:val="single" w:sz="12" w:space="0" w:color="auto"/>
            </w:tcBorders>
          </w:tcPr>
          <w:p w:rsidR="005532C3" w:rsidRPr="00BA01BD" w:rsidRDefault="005532C3" w:rsidP="000F24B1">
            <w:r>
              <w:t>Обобщение и систематизация знаний по теме</w:t>
            </w:r>
          </w:p>
        </w:tc>
        <w:tc>
          <w:tcPr>
            <w:tcW w:w="411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32C3" w:rsidRDefault="005532C3" w:rsidP="00BA01BD">
            <w:r>
              <w:t>Ключевые моменты тем: Амины, аминокислоты, белки, нуклеиновые кислоты. Решение упражнений.</w:t>
            </w:r>
          </w:p>
        </w:tc>
        <w:tc>
          <w:tcPr>
            <w:tcW w:w="156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32C3" w:rsidRPr="00A72ECB" w:rsidRDefault="005532C3" w:rsidP="00EE3725">
            <w:r>
              <w:t>Работа по ДМ</w:t>
            </w:r>
          </w:p>
        </w:tc>
        <w:tc>
          <w:tcPr>
            <w:tcW w:w="12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32C3" w:rsidRDefault="005532C3" w:rsidP="00572190">
            <w:proofErr w:type="spellStart"/>
            <w:r>
              <w:t>Повт</w:t>
            </w:r>
            <w:proofErr w:type="spellEnd"/>
          </w:p>
          <w:p w:rsidR="005532C3" w:rsidRPr="00A72ECB" w:rsidRDefault="005532C3" w:rsidP="00572190">
            <w:r>
              <w:t>§16-18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32C3" w:rsidRPr="00A72ECB" w:rsidRDefault="005532C3" w:rsidP="00EE3725"/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32C3" w:rsidRPr="00A72ECB" w:rsidRDefault="00274B31" w:rsidP="00EE3725">
            <w:r>
              <w:t>8.04</w:t>
            </w:r>
          </w:p>
        </w:tc>
      </w:tr>
      <w:tr w:rsidR="005532C3" w:rsidRPr="00A72ECB" w:rsidTr="005532C3">
        <w:trPr>
          <w:cantSplit/>
          <w:trHeight w:val="884"/>
        </w:trPr>
        <w:tc>
          <w:tcPr>
            <w:tcW w:w="1242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5532C3" w:rsidRPr="00A72ECB" w:rsidRDefault="005532C3" w:rsidP="00A72ECB">
            <w:pPr>
              <w:jc w:val="center"/>
            </w:pP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5532C3" w:rsidRDefault="005532C3" w:rsidP="00EE3725">
            <w:r>
              <w:t>1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5532C3" w:rsidRDefault="00271A6E" w:rsidP="008677D5">
            <w:r>
              <w:t>29</w:t>
            </w:r>
          </w:p>
        </w:tc>
        <w:tc>
          <w:tcPr>
            <w:tcW w:w="2977" w:type="dxa"/>
            <w:tcBorders>
              <w:top w:val="single" w:sz="12" w:space="0" w:color="auto"/>
              <w:bottom w:val="single" w:sz="12" w:space="0" w:color="auto"/>
            </w:tcBorders>
          </w:tcPr>
          <w:p w:rsidR="005532C3" w:rsidRPr="00BA01BD" w:rsidRDefault="005532C3" w:rsidP="000F24B1">
            <w:r w:rsidRPr="00BA01BD">
              <w:rPr>
                <w:b/>
              </w:rPr>
              <w:t xml:space="preserve">Контрольная работа </w:t>
            </w:r>
            <w:r>
              <w:rPr>
                <w:b/>
              </w:rPr>
              <w:t>3</w:t>
            </w:r>
            <w:r>
              <w:t xml:space="preserve"> Азотосодержащие орг. соединения</w:t>
            </w:r>
          </w:p>
        </w:tc>
        <w:tc>
          <w:tcPr>
            <w:tcW w:w="411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32C3" w:rsidRPr="00BA01BD" w:rsidRDefault="005532C3" w:rsidP="00BA01BD"/>
        </w:tc>
        <w:tc>
          <w:tcPr>
            <w:tcW w:w="156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32C3" w:rsidRPr="00A72ECB" w:rsidRDefault="005532C3" w:rsidP="00EE3725">
            <w:proofErr w:type="spellStart"/>
            <w:proofErr w:type="gramStart"/>
            <w:r>
              <w:t>Самостоя-тельная</w:t>
            </w:r>
            <w:proofErr w:type="spellEnd"/>
            <w:proofErr w:type="gramEnd"/>
            <w:r>
              <w:t xml:space="preserve"> работа</w:t>
            </w:r>
          </w:p>
        </w:tc>
        <w:tc>
          <w:tcPr>
            <w:tcW w:w="12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32C3" w:rsidRPr="00A72ECB" w:rsidRDefault="005532C3" w:rsidP="00EE3725"/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32C3" w:rsidRPr="00A72ECB" w:rsidRDefault="005532C3" w:rsidP="00EE3725"/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32C3" w:rsidRPr="00A72ECB" w:rsidRDefault="00274B31" w:rsidP="00EE3725">
            <w:r>
              <w:t>15.04</w:t>
            </w:r>
          </w:p>
        </w:tc>
      </w:tr>
      <w:tr w:rsidR="00271A6E" w:rsidRPr="00A72ECB" w:rsidTr="005532C3">
        <w:trPr>
          <w:cantSplit/>
          <w:trHeight w:val="884"/>
        </w:trPr>
        <w:tc>
          <w:tcPr>
            <w:tcW w:w="124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271A6E" w:rsidRPr="00A72ECB" w:rsidRDefault="00271A6E" w:rsidP="00A72ECB">
            <w:pPr>
              <w:jc w:val="center"/>
            </w:pP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271A6E" w:rsidRDefault="00271A6E" w:rsidP="00EE3725">
            <w:r>
              <w:t>1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271A6E" w:rsidRDefault="00271A6E" w:rsidP="008677D5">
            <w:r>
              <w:t>30</w:t>
            </w:r>
          </w:p>
        </w:tc>
        <w:tc>
          <w:tcPr>
            <w:tcW w:w="2977" w:type="dxa"/>
            <w:tcBorders>
              <w:top w:val="single" w:sz="12" w:space="0" w:color="auto"/>
              <w:bottom w:val="single" w:sz="12" w:space="0" w:color="auto"/>
            </w:tcBorders>
          </w:tcPr>
          <w:p w:rsidR="00271A6E" w:rsidRPr="00BA01BD" w:rsidRDefault="00271A6E" w:rsidP="00271A6E">
            <w:pPr>
              <w:rPr>
                <w:b/>
              </w:rPr>
            </w:pPr>
            <w:r w:rsidRPr="00271A6E">
              <w:rPr>
                <w:b/>
              </w:rPr>
              <w:t>Практическая работ</w:t>
            </w:r>
            <w:r>
              <w:rPr>
                <w:b/>
              </w:rPr>
              <w:t>а</w:t>
            </w:r>
            <w:r w:rsidRPr="00271A6E">
              <w:rPr>
                <w:b/>
              </w:rPr>
              <w:t xml:space="preserve"> 1.</w:t>
            </w:r>
            <w:r w:rsidRPr="00600690">
              <w:t xml:space="preserve"> Решение экспериментальных задач</w:t>
            </w:r>
            <w:r>
              <w:t>.</w:t>
            </w:r>
            <w:r w:rsidRPr="00600690">
              <w:t xml:space="preserve"> </w:t>
            </w:r>
          </w:p>
        </w:tc>
        <w:tc>
          <w:tcPr>
            <w:tcW w:w="411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1A6E" w:rsidRPr="00BA01BD" w:rsidRDefault="00271A6E" w:rsidP="00271A6E">
            <w:r>
              <w:t>Правила техники безопасности при выполнении практической работы. Качественные реакции важнейших представителей орг</w:t>
            </w:r>
            <w:proofErr w:type="gramStart"/>
            <w:r>
              <w:t>.с</w:t>
            </w:r>
            <w:proofErr w:type="gramEnd"/>
            <w:r>
              <w:t>оединений.</w:t>
            </w:r>
          </w:p>
        </w:tc>
        <w:tc>
          <w:tcPr>
            <w:tcW w:w="156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1A6E" w:rsidRDefault="0017156A" w:rsidP="00EE3725">
            <w:r>
              <w:t>Текущий опрос по правилам</w:t>
            </w:r>
          </w:p>
        </w:tc>
        <w:tc>
          <w:tcPr>
            <w:tcW w:w="12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1A6E" w:rsidRPr="00A72ECB" w:rsidRDefault="00271A6E" w:rsidP="00EE3725"/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1A6E" w:rsidRPr="00A72ECB" w:rsidRDefault="00271A6E" w:rsidP="00EE3725"/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1A6E" w:rsidRPr="00A72ECB" w:rsidRDefault="00271A6E" w:rsidP="00EE3725"/>
        </w:tc>
      </w:tr>
      <w:tr w:rsidR="005532C3" w:rsidRPr="00A72ECB" w:rsidTr="005532C3">
        <w:trPr>
          <w:cantSplit/>
          <w:trHeight w:val="1134"/>
        </w:trPr>
        <w:tc>
          <w:tcPr>
            <w:tcW w:w="124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extDirection w:val="btLr"/>
            <w:vAlign w:val="center"/>
          </w:tcPr>
          <w:p w:rsidR="005532C3" w:rsidRPr="005532C3" w:rsidRDefault="005532C3" w:rsidP="005532C3">
            <w:pPr>
              <w:ind w:left="113" w:right="113"/>
              <w:jc w:val="center"/>
              <w:rPr>
                <w:sz w:val="28"/>
                <w:szCs w:val="28"/>
              </w:rPr>
            </w:pPr>
            <w:proofErr w:type="gramStart"/>
            <w:r w:rsidRPr="005532C3">
              <w:rPr>
                <w:sz w:val="28"/>
                <w:szCs w:val="28"/>
              </w:rPr>
              <w:t>Биологические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 w:rsidRPr="005532C3">
              <w:rPr>
                <w:sz w:val="28"/>
                <w:szCs w:val="28"/>
              </w:rPr>
              <w:t>активные веществ</w:t>
            </w:r>
          </w:p>
          <w:p w:rsidR="005532C3" w:rsidRPr="005532C3" w:rsidRDefault="005532C3" w:rsidP="005532C3">
            <w:pPr>
              <w:ind w:left="113" w:right="113"/>
              <w:jc w:val="center"/>
              <w:rPr>
                <w:i/>
                <w:sz w:val="28"/>
                <w:szCs w:val="28"/>
              </w:rPr>
            </w:pPr>
            <w:r w:rsidRPr="005532C3">
              <w:rPr>
                <w:i/>
                <w:sz w:val="28"/>
                <w:szCs w:val="28"/>
              </w:rPr>
              <w:t>(2 ч)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5532C3" w:rsidRDefault="005532C3" w:rsidP="00EE3725">
            <w:r>
              <w:t>1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5532C3" w:rsidRDefault="005532C3" w:rsidP="00711C1C">
            <w:r>
              <w:t>31</w:t>
            </w:r>
          </w:p>
        </w:tc>
        <w:tc>
          <w:tcPr>
            <w:tcW w:w="2977" w:type="dxa"/>
            <w:tcBorders>
              <w:top w:val="single" w:sz="12" w:space="0" w:color="auto"/>
              <w:bottom w:val="single" w:sz="12" w:space="0" w:color="auto"/>
            </w:tcBorders>
          </w:tcPr>
          <w:p w:rsidR="005532C3" w:rsidRDefault="005532C3" w:rsidP="00BA01BD">
            <w:r>
              <w:t>Ферменты</w:t>
            </w:r>
          </w:p>
        </w:tc>
        <w:tc>
          <w:tcPr>
            <w:tcW w:w="411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32C3" w:rsidRDefault="005532C3" w:rsidP="00EE3725">
            <w:r>
              <w:t>Понятие о ферментах как о биокатализаторах.</w:t>
            </w:r>
          </w:p>
        </w:tc>
        <w:tc>
          <w:tcPr>
            <w:tcW w:w="156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32C3" w:rsidRDefault="005532C3" w:rsidP="00EE3725">
            <w:r>
              <w:t>Беседа</w:t>
            </w:r>
          </w:p>
        </w:tc>
        <w:tc>
          <w:tcPr>
            <w:tcW w:w="12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32C3" w:rsidRDefault="005532C3" w:rsidP="00063857">
            <w:r>
              <w:t>§19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32C3" w:rsidRDefault="005532C3" w:rsidP="00BA01BD">
            <w:r>
              <w:t>Слайд-лекция «Ферменты»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32C3" w:rsidRPr="00A72ECB" w:rsidRDefault="005532C3" w:rsidP="00EE3725"/>
        </w:tc>
      </w:tr>
      <w:tr w:rsidR="005532C3" w:rsidRPr="00A72ECB" w:rsidTr="005532C3">
        <w:trPr>
          <w:cantSplit/>
          <w:trHeight w:val="1134"/>
        </w:trPr>
        <w:tc>
          <w:tcPr>
            <w:tcW w:w="124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532C3" w:rsidRPr="00A72ECB" w:rsidRDefault="005532C3" w:rsidP="00A72ECB">
            <w:pPr>
              <w:jc w:val="center"/>
            </w:pP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5532C3" w:rsidRDefault="005532C3" w:rsidP="00EE3725">
            <w:r>
              <w:t>1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5532C3" w:rsidRDefault="005532C3" w:rsidP="00711C1C">
            <w:r>
              <w:t>32</w:t>
            </w:r>
          </w:p>
        </w:tc>
        <w:tc>
          <w:tcPr>
            <w:tcW w:w="2977" w:type="dxa"/>
            <w:tcBorders>
              <w:top w:val="single" w:sz="12" w:space="0" w:color="auto"/>
              <w:bottom w:val="single" w:sz="12" w:space="0" w:color="auto"/>
            </w:tcBorders>
          </w:tcPr>
          <w:p w:rsidR="005532C3" w:rsidRPr="00BA01BD" w:rsidRDefault="005532C3" w:rsidP="008677D5">
            <w:r>
              <w:t>Витамины. Гормоны. Лекарства</w:t>
            </w:r>
          </w:p>
        </w:tc>
        <w:tc>
          <w:tcPr>
            <w:tcW w:w="411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32C3" w:rsidRDefault="005532C3" w:rsidP="00EE3725">
            <w:r>
              <w:t>Витамины, гормоны и их важнейшие представители. Лекарства.</w:t>
            </w:r>
          </w:p>
        </w:tc>
        <w:tc>
          <w:tcPr>
            <w:tcW w:w="156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32C3" w:rsidRPr="00A72ECB" w:rsidRDefault="005532C3" w:rsidP="00BA01BD">
            <w:r>
              <w:t>Беседа</w:t>
            </w:r>
          </w:p>
        </w:tc>
        <w:tc>
          <w:tcPr>
            <w:tcW w:w="12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32C3" w:rsidRPr="00A72ECB" w:rsidRDefault="005532C3" w:rsidP="00EE3725">
            <w:r>
              <w:t>§20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32C3" w:rsidRPr="00A72ECB" w:rsidRDefault="005532C3" w:rsidP="00EE3725">
            <w:r>
              <w:t>Презентация «Витамины»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32C3" w:rsidRPr="00A72ECB" w:rsidRDefault="005532C3" w:rsidP="00EE3725"/>
        </w:tc>
      </w:tr>
      <w:tr w:rsidR="000F24B1" w:rsidRPr="00A72ECB" w:rsidTr="00572190">
        <w:trPr>
          <w:cantSplit/>
          <w:trHeight w:val="1134"/>
        </w:trPr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0F24B1" w:rsidRPr="00A72ECB" w:rsidRDefault="000F24B1" w:rsidP="005532C3">
            <w:pPr>
              <w:jc w:val="center"/>
            </w:pPr>
            <w:r>
              <w:lastRenderedPageBreak/>
              <w:t>Искусственные и синтетические орг. соединения</w:t>
            </w:r>
            <w:r w:rsidR="005532C3">
              <w:t xml:space="preserve"> </w:t>
            </w:r>
            <w:r w:rsidR="005532C3" w:rsidRPr="005532C3">
              <w:rPr>
                <w:i/>
              </w:rPr>
              <w:t>(</w:t>
            </w:r>
            <w:r w:rsidR="00711C1C" w:rsidRPr="005532C3">
              <w:rPr>
                <w:i/>
              </w:rPr>
              <w:t>2ч)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0F24B1" w:rsidRDefault="00271A6E" w:rsidP="00EE3725">
            <w:r>
              <w:t>1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0F24B1" w:rsidRDefault="000F24B1" w:rsidP="00271A6E">
            <w:r>
              <w:t>3</w:t>
            </w:r>
            <w:r w:rsidR="00711C1C">
              <w:t>3</w:t>
            </w:r>
          </w:p>
        </w:tc>
        <w:tc>
          <w:tcPr>
            <w:tcW w:w="2977" w:type="dxa"/>
            <w:tcBorders>
              <w:top w:val="single" w:sz="12" w:space="0" w:color="auto"/>
              <w:bottom w:val="single" w:sz="12" w:space="0" w:color="auto"/>
            </w:tcBorders>
          </w:tcPr>
          <w:p w:rsidR="000F24B1" w:rsidRDefault="000F24B1" w:rsidP="008677D5">
            <w:r>
              <w:t>Искусственные и синтетические орг. вещества. Полимеры</w:t>
            </w:r>
          </w:p>
        </w:tc>
        <w:tc>
          <w:tcPr>
            <w:tcW w:w="411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F24B1" w:rsidRDefault="00DB04DA" w:rsidP="00EE3725">
            <w:r>
              <w:t>Классификация ВМС. Важнейшие представители пластмасс, каучуков, волокон.</w:t>
            </w:r>
          </w:p>
        </w:tc>
        <w:tc>
          <w:tcPr>
            <w:tcW w:w="156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F24B1" w:rsidRDefault="00DB04DA" w:rsidP="00BA01BD">
            <w:r>
              <w:t>Беседа</w:t>
            </w:r>
          </w:p>
        </w:tc>
        <w:tc>
          <w:tcPr>
            <w:tcW w:w="12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F24B1" w:rsidRPr="00A72ECB" w:rsidRDefault="00063857" w:rsidP="00EE3725">
            <w:r>
              <w:t>§21,</w:t>
            </w:r>
            <w:r w:rsidR="005532C3">
              <w:t xml:space="preserve"> </w:t>
            </w:r>
            <w:r>
              <w:t>22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F24B1" w:rsidRDefault="000F24B1" w:rsidP="00EE3725"/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F24B1" w:rsidRPr="00A72ECB" w:rsidRDefault="000F24B1" w:rsidP="00EE3725"/>
        </w:tc>
      </w:tr>
      <w:tr w:rsidR="00271A6E" w:rsidRPr="00A72ECB" w:rsidTr="00572190">
        <w:trPr>
          <w:cantSplit/>
          <w:trHeight w:val="1134"/>
        </w:trPr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271A6E" w:rsidRDefault="00271A6E" w:rsidP="005532C3">
            <w:pPr>
              <w:jc w:val="center"/>
            </w:pP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271A6E" w:rsidRDefault="00271A6E" w:rsidP="00EE3725">
            <w:r>
              <w:t>1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271A6E" w:rsidRDefault="00271A6E" w:rsidP="00271A6E">
            <w:r>
              <w:t>34</w:t>
            </w:r>
          </w:p>
        </w:tc>
        <w:tc>
          <w:tcPr>
            <w:tcW w:w="2977" w:type="dxa"/>
            <w:tcBorders>
              <w:top w:val="single" w:sz="12" w:space="0" w:color="auto"/>
              <w:bottom w:val="single" w:sz="12" w:space="0" w:color="auto"/>
            </w:tcBorders>
          </w:tcPr>
          <w:p w:rsidR="00271A6E" w:rsidRDefault="00271A6E" w:rsidP="008677D5">
            <w:pPr>
              <w:rPr>
                <w:b/>
              </w:rPr>
            </w:pPr>
            <w:r w:rsidRPr="00271A6E">
              <w:rPr>
                <w:b/>
              </w:rPr>
              <w:t>Практическая работа 2</w:t>
            </w:r>
            <w:r>
              <w:rPr>
                <w:b/>
              </w:rPr>
              <w:t>.</w:t>
            </w:r>
          </w:p>
          <w:p w:rsidR="00271A6E" w:rsidRPr="00600690" w:rsidRDefault="00271A6E" w:rsidP="00271A6E">
            <w:r w:rsidRPr="00600690">
              <w:t>Определение пластмасс и волокон.</w:t>
            </w:r>
          </w:p>
          <w:p w:rsidR="00271A6E" w:rsidRPr="00271A6E" w:rsidRDefault="00271A6E" w:rsidP="008677D5">
            <w:pPr>
              <w:rPr>
                <w:b/>
              </w:rPr>
            </w:pPr>
          </w:p>
        </w:tc>
        <w:tc>
          <w:tcPr>
            <w:tcW w:w="411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1A6E" w:rsidRDefault="00271A6E" w:rsidP="00271A6E">
            <w:r>
              <w:t xml:space="preserve">Правила техники безопасности при выполнении практической работы. </w:t>
            </w:r>
          </w:p>
        </w:tc>
        <w:tc>
          <w:tcPr>
            <w:tcW w:w="156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1A6E" w:rsidRDefault="0017156A" w:rsidP="00BA01BD">
            <w:r>
              <w:t>Текущий опрос по правилам</w:t>
            </w:r>
          </w:p>
        </w:tc>
        <w:tc>
          <w:tcPr>
            <w:tcW w:w="12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1A6E" w:rsidRDefault="00271A6E" w:rsidP="00EE3725"/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1A6E" w:rsidRDefault="00271A6E" w:rsidP="00EE3725"/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1A6E" w:rsidRPr="00A72ECB" w:rsidRDefault="00271A6E" w:rsidP="00EE3725"/>
        </w:tc>
      </w:tr>
    </w:tbl>
    <w:p w:rsidR="00A72ECB" w:rsidRDefault="00BA01BD" w:rsidP="00A72ECB">
      <w:pPr>
        <w:spacing w:before="100" w:after="100"/>
        <w:ind w:firstLine="708"/>
        <w:jc w:val="center"/>
        <w:rPr>
          <w:sz w:val="28"/>
          <w:szCs w:val="28"/>
        </w:rPr>
        <w:sectPr w:rsidR="00A72ECB" w:rsidSect="00A72ECB">
          <w:pgSz w:w="16838" w:h="11906" w:orient="landscape"/>
          <w:pgMar w:top="1418" w:right="851" w:bottom="567" w:left="851" w:header="709" w:footer="709" w:gutter="0"/>
          <w:cols w:space="708"/>
          <w:docGrid w:linePitch="360"/>
        </w:sectPr>
      </w:pPr>
      <w:r>
        <w:rPr>
          <w:sz w:val="28"/>
          <w:szCs w:val="28"/>
        </w:rPr>
        <w:t>3</w:t>
      </w:r>
    </w:p>
    <w:p w:rsidR="001F694D" w:rsidRDefault="001F694D" w:rsidP="001F694D">
      <w:pPr>
        <w:pStyle w:val="10"/>
        <w:shd w:val="clear" w:color="auto" w:fill="FFFFFF"/>
        <w:spacing w:before="14"/>
        <w:ind w:firstLine="561"/>
        <w:jc w:val="center"/>
        <w:rPr>
          <w:b/>
          <w:u w:val="single"/>
        </w:rPr>
      </w:pPr>
    </w:p>
    <w:p w:rsidR="001F694D" w:rsidRPr="00503DEA" w:rsidRDefault="001F694D" w:rsidP="001F694D">
      <w:pPr>
        <w:pStyle w:val="10"/>
        <w:shd w:val="clear" w:color="auto" w:fill="FFFFFF"/>
        <w:spacing w:before="14"/>
        <w:ind w:firstLine="561"/>
        <w:jc w:val="center"/>
        <w:rPr>
          <w:b/>
          <w:bCs/>
          <w:color w:val="000000"/>
          <w:sz w:val="24"/>
          <w:szCs w:val="24"/>
        </w:rPr>
      </w:pPr>
      <w:r w:rsidRPr="00FA0AC7">
        <w:rPr>
          <w:b/>
          <w:u w:val="single"/>
        </w:rPr>
        <w:t xml:space="preserve"> </w:t>
      </w:r>
      <w:r w:rsidRPr="00503DEA">
        <w:rPr>
          <w:b/>
          <w:bCs/>
          <w:sz w:val="24"/>
          <w:szCs w:val="24"/>
        </w:rPr>
        <w:t>Перечень объектов и средств материально-технического обеспечения, необходимых для реализации программы</w:t>
      </w:r>
    </w:p>
    <w:p w:rsidR="001F694D" w:rsidRPr="00503DEA" w:rsidRDefault="001F694D" w:rsidP="001F694D">
      <w:pPr>
        <w:rPr>
          <w:b/>
          <w:u w:val="single"/>
        </w:rPr>
      </w:pPr>
    </w:p>
    <w:p w:rsidR="001F694D" w:rsidRPr="00503DEA" w:rsidRDefault="001F694D" w:rsidP="001F694D">
      <w:pPr>
        <w:jc w:val="center"/>
        <w:rPr>
          <w:b/>
        </w:rPr>
      </w:pPr>
    </w:p>
    <w:p w:rsidR="001F694D" w:rsidRPr="00503DEA" w:rsidRDefault="001F694D" w:rsidP="001F694D">
      <w:pPr>
        <w:rPr>
          <w:b/>
        </w:rPr>
      </w:pPr>
      <w:r w:rsidRPr="00503DEA">
        <w:rPr>
          <w:b/>
        </w:rPr>
        <w:t xml:space="preserve">Основная литература: </w:t>
      </w:r>
    </w:p>
    <w:p w:rsidR="001F694D" w:rsidRPr="00503DEA" w:rsidRDefault="001F694D" w:rsidP="001F694D">
      <w:pPr>
        <w:numPr>
          <w:ilvl w:val="0"/>
          <w:numId w:val="21"/>
        </w:numPr>
        <w:jc w:val="both"/>
      </w:pPr>
      <w:r w:rsidRPr="00503DEA">
        <w:t>Габриелян О.С. Программа курса химии для 8-11 классов общеобразовательных учреждений. – М.: Дрофа, 20</w:t>
      </w:r>
      <w:r w:rsidR="000B762A">
        <w:t>10</w:t>
      </w:r>
      <w:r w:rsidRPr="00503DEA">
        <w:t>.</w:t>
      </w:r>
    </w:p>
    <w:p w:rsidR="001F694D" w:rsidRPr="00503DEA" w:rsidRDefault="001F694D" w:rsidP="001F694D">
      <w:pPr>
        <w:numPr>
          <w:ilvl w:val="0"/>
          <w:numId w:val="21"/>
        </w:numPr>
        <w:jc w:val="both"/>
      </w:pPr>
      <w:r w:rsidRPr="00503DEA">
        <w:t>Химия. 10 класс. Базовый уровень: учебник для общеобразовательных учреждений / О.С. Габриелян.  – М: «Дрофа», 2009. – 191, [1] с.</w:t>
      </w:r>
      <w:proofErr w:type="gramStart"/>
      <w:r w:rsidRPr="00503DEA">
        <w:t xml:space="preserve"> :</w:t>
      </w:r>
      <w:proofErr w:type="gramEnd"/>
      <w:r w:rsidRPr="00503DEA">
        <w:t xml:space="preserve"> ил.</w:t>
      </w:r>
    </w:p>
    <w:p w:rsidR="001F694D" w:rsidRPr="00503DEA" w:rsidRDefault="001F694D" w:rsidP="001F694D">
      <w:pPr>
        <w:numPr>
          <w:ilvl w:val="0"/>
          <w:numId w:val="21"/>
        </w:numPr>
        <w:jc w:val="both"/>
      </w:pPr>
      <w:r w:rsidRPr="00503DEA">
        <w:t>Габриелян О.С. Настольная книга для учителя. М.: Блик и К, 2008.</w:t>
      </w:r>
    </w:p>
    <w:p w:rsidR="001F694D" w:rsidRPr="00503DEA" w:rsidRDefault="001F694D" w:rsidP="001F694D">
      <w:pPr>
        <w:numPr>
          <w:ilvl w:val="0"/>
          <w:numId w:val="21"/>
        </w:numPr>
        <w:contextualSpacing/>
        <w:jc w:val="both"/>
      </w:pPr>
      <w:r w:rsidRPr="00503DEA">
        <w:t xml:space="preserve">Химия. 10 класс: контрольные и проверочные работы к учебнику О.С. Габриеляна «Химия. 10 класс. Базовый уровень» / О.С. Габриелян, П.Н. Березкин, А.А. Ушакова и др.. – 3-е изд., стереотип. – М.: Дрофа, 2010. – 253, [3] </w:t>
      </w:r>
      <w:proofErr w:type="gramStart"/>
      <w:r w:rsidRPr="00503DEA">
        <w:t>с</w:t>
      </w:r>
      <w:proofErr w:type="gramEnd"/>
      <w:r w:rsidRPr="00503DEA">
        <w:t>.</w:t>
      </w:r>
    </w:p>
    <w:p w:rsidR="001F694D" w:rsidRPr="00503DEA" w:rsidRDefault="001F694D" w:rsidP="001F694D">
      <w:pPr>
        <w:pStyle w:val="a4"/>
        <w:numPr>
          <w:ilvl w:val="0"/>
          <w:numId w:val="21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03DEA">
        <w:rPr>
          <w:rFonts w:ascii="Times New Roman" w:hAnsi="Times New Roman" w:cs="Times New Roman"/>
          <w:sz w:val="24"/>
          <w:szCs w:val="24"/>
        </w:rPr>
        <w:t>Габриелян О.С. «Химия.  10 класс». Рабочая тетрадь. М.: Дрофа, 2010</w:t>
      </w:r>
    </w:p>
    <w:p w:rsidR="001F694D" w:rsidRPr="00503DEA" w:rsidRDefault="001F694D" w:rsidP="001F694D">
      <w:pPr>
        <w:ind w:left="360"/>
        <w:jc w:val="both"/>
      </w:pPr>
    </w:p>
    <w:p w:rsidR="001F694D" w:rsidRPr="00503DEA" w:rsidRDefault="001F694D" w:rsidP="001F694D">
      <w:pPr>
        <w:rPr>
          <w:b/>
        </w:rPr>
      </w:pPr>
      <w:r w:rsidRPr="00503DEA">
        <w:rPr>
          <w:b/>
        </w:rPr>
        <w:t>Дополнительная литература:</w:t>
      </w:r>
    </w:p>
    <w:p w:rsidR="001F694D" w:rsidRPr="00503DEA" w:rsidRDefault="001F694D" w:rsidP="001F694D">
      <w:pPr>
        <w:pStyle w:val="a4"/>
        <w:numPr>
          <w:ilvl w:val="0"/>
          <w:numId w:val="22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03DEA">
        <w:rPr>
          <w:rFonts w:ascii="Times New Roman" w:hAnsi="Times New Roman" w:cs="Times New Roman"/>
          <w:sz w:val="24"/>
          <w:szCs w:val="24"/>
        </w:rPr>
        <w:t>Органическая химия в тестах, задачах, упражнениях. 10 класс: учеб</w:t>
      </w:r>
      <w:proofErr w:type="gramStart"/>
      <w:r w:rsidRPr="00503DE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503DE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03DEA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503DEA">
        <w:rPr>
          <w:rFonts w:ascii="Times New Roman" w:hAnsi="Times New Roman" w:cs="Times New Roman"/>
          <w:sz w:val="24"/>
          <w:szCs w:val="24"/>
        </w:rPr>
        <w:t xml:space="preserve">особие для </w:t>
      </w:r>
      <w:proofErr w:type="spellStart"/>
      <w:r w:rsidRPr="00503DEA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503DEA">
        <w:rPr>
          <w:rFonts w:ascii="Times New Roman" w:hAnsi="Times New Roman" w:cs="Times New Roman"/>
          <w:sz w:val="24"/>
          <w:szCs w:val="24"/>
        </w:rPr>
        <w:t xml:space="preserve">. учреждений / О.С. Габриелян, И.Г. Остроумов, Е.Е. Остроумова. – 3-е изд., стереотип. – М.: Дрофа, 2005. – 399, [1] </w:t>
      </w:r>
      <w:proofErr w:type="gramStart"/>
      <w:r w:rsidRPr="00503DE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03DEA">
        <w:rPr>
          <w:rFonts w:ascii="Times New Roman" w:hAnsi="Times New Roman" w:cs="Times New Roman"/>
          <w:sz w:val="24"/>
          <w:szCs w:val="24"/>
        </w:rPr>
        <w:t>.</w:t>
      </w:r>
    </w:p>
    <w:p w:rsidR="001F694D" w:rsidRPr="00503DEA" w:rsidRDefault="001F694D" w:rsidP="001F694D">
      <w:pPr>
        <w:numPr>
          <w:ilvl w:val="0"/>
          <w:numId w:val="22"/>
        </w:numPr>
        <w:contextualSpacing/>
      </w:pPr>
      <w:r w:rsidRPr="00503DEA">
        <w:t xml:space="preserve">Репетитор по химии / под ред. А.С. Егорова. – Изд. 30-е. – Ростов </w:t>
      </w:r>
      <w:proofErr w:type="spellStart"/>
      <w:r w:rsidRPr="00503DEA">
        <w:t>н</w:t>
      </w:r>
      <w:proofErr w:type="spellEnd"/>
      <w:proofErr w:type="gramStart"/>
      <w:r w:rsidRPr="00503DEA">
        <w:t>/Д</w:t>
      </w:r>
      <w:proofErr w:type="gramEnd"/>
      <w:r w:rsidRPr="00503DEA">
        <w:t>: Феникс, 2010. – 762, [1] с.: ил. – (Абитуриент).</w:t>
      </w:r>
    </w:p>
    <w:p w:rsidR="001F694D" w:rsidRPr="00503DEA" w:rsidRDefault="001F694D" w:rsidP="001F694D">
      <w:pPr>
        <w:numPr>
          <w:ilvl w:val="0"/>
          <w:numId w:val="22"/>
        </w:numPr>
        <w:contextualSpacing/>
      </w:pPr>
      <w:r w:rsidRPr="00503DEA">
        <w:t>ЕГЭ 201</w:t>
      </w:r>
      <w:r w:rsidR="000B762A">
        <w:t>4</w:t>
      </w:r>
      <w:r w:rsidRPr="00503DEA">
        <w:t xml:space="preserve">. Химия. Типовые тестовые задания / Ю.Н. Медведев. – М.: Издательство «Экзамен», 2010. – 111, [1] </w:t>
      </w:r>
      <w:proofErr w:type="gramStart"/>
      <w:r w:rsidRPr="00503DEA">
        <w:t>с</w:t>
      </w:r>
      <w:proofErr w:type="gramEnd"/>
      <w:r w:rsidRPr="00503DEA">
        <w:t>.</w:t>
      </w:r>
    </w:p>
    <w:p w:rsidR="001F694D" w:rsidRPr="00503DEA" w:rsidRDefault="001F694D" w:rsidP="001F694D">
      <w:pPr>
        <w:numPr>
          <w:ilvl w:val="0"/>
          <w:numId w:val="22"/>
        </w:numPr>
        <w:contextualSpacing/>
      </w:pPr>
      <w:r w:rsidRPr="00503DEA">
        <w:t xml:space="preserve">Химия. Тематические тесты для подготовки к ЕГЭ. Задания высокого уровня сложности (С1- С5): </w:t>
      </w:r>
      <w:proofErr w:type="spellStart"/>
      <w:r w:rsidRPr="00503DEA">
        <w:t>учебно</w:t>
      </w:r>
      <w:proofErr w:type="spellEnd"/>
      <w:r w:rsidRPr="00503DEA">
        <w:t xml:space="preserve"> – методическое пособие</w:t>
      </w:r>
      <w:proofErr w:type="gramStart"/>
      <w:r w:rsidRPr="00503DEA">
        <w:t xml:space="preserve"> / П</w:t>
      </w:r>
      <w:proofErr w:type="gramEnd"/>
      <w:r w:rsidRPr="00503DEA">
        <w:t xml:space="preserve">од ред. В.Н. </w:t>
      </w:r>
      <w:proofErr w:type="spellStart"/>
      <w:r w:rsidRPr="00503DEA">
        <w:t>Доронькина</w:t>
      </w:r>
      <w:proofErr w:type="spellEnd"/>
      <w:r w:rsidRPr="00503DEA">
        <w:t xml:space="preserve">. – Ростов </w:t>
      </w:r>
      <w:proofErr w:type="spellStart"/>
      <w:r w:rsidRPr="00503DEA">
        <w:t>н</w:t>
      </w:r>
      <w:proofErr w:type="spellEnd"/>
      <w:proofErr w:type="gramStart"/>
      <w:r w:rsidRPr="00503DEA">
        <w:t>/Д</w:t>
      </w:r>
      <w:proofErr w:type="gramEnd"/>
      <w:r w:rsidRPr="00503DEA">
        <w:t>: Легион, 2010. – 128с. – (Готовимся к ЕГЭ).</w:t>
      </w:r>
    </w:p>
    <w:p w:rsidR="001F694D" w:rsidRPr="00503DEA" w:rsidRDefault="001F694D" w:rsidP="001F694D">
      <w:pPr>
        <w:numPr>
          <w:ilvl w:val="0"/>
          <w:numId w:val="22"/>
        </w:numPr>
        <w:contextualSpacing/>
      </w:pPr>
      <w:r w:rsidRPr="00503DEA">
        <w:t>Отличник ЕГЭ. Химия. Решение сложных задач. Под редакцией А.А. Кавериной / ФИПИ. – М.: Интеллект-Центр, 2010. – 200с.</w:t>
      </w:r>
    </w:p>
    <w:p w:rsidR="001F694D" w:rsidRPr="00503DEA" w:rsidRDefault="001F694D" w:rsidP="001F694D">
      <w:pPr>
        <w:pStyle w:val="a4"/>
        <w:numPr>
          <w:ilvl w:val="0"/>
          <w:numId w:val="22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03DEA">
        <w:rPr>
          <w:rFonts w:ascii="Times New Roman" w:hAnsi="Times New Roman" w:cs="Times New Roman"/>
          <w:sz w:val="24"/>
          <w:szCs w:val="24"/>
        </w:rPr>
        <w:t>Единый государственный экзамен 2009. Химия. Универсальные материалы для подготовки учащихся / ФИПИ. – М.: Интеллект-Центр, 2009. – 272с.</w:t>
      </w:r>
    </w:p>
    <w:p w:rsidR="001F694D" w:rsidRPr="00503DEA" w:rsidRDefault="001F694D" w:rsidP="001F694D">
      <w:pPr>
        <w:pStyle w:val="a4"/>
        <w:numPr>
          <w:ilvl w:val="0"/>
          <w:numId w:val="22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03DEA">
        <w:rPr>
          <w:rFonts w:ascii="Times New Roman" w:hAnsi="Times New Roman" w:cs="Times New Roman"/>
          <w:sz w:val="24"/>
          <w:szCs w:val="24"/>
        </w:rPr>
        <w:t>Химия. ЕГЭ – 20</w:t>
      </w:r>
      <w:r w:rsidR="000B762A">
        <w:rPr>
          <w:rFonts w:ascii="Times New Roman" w:hAnsi="Times New Roman" w:cs="Times New Roman"/>
          <w:sz w:val="24"/>
          <w:szCs w:val="24"/>
        </w:rPr>
        <w:t>14</w:t>
      </w:r>
      <w:r w:rsidRPr="00503DEA">
        <w:rPr>
          <w:rFonts w:ascii="Times New Roman" w:hAnsi="Times New Roman" w:cs="Times New Roman"/>
          <w:sz w:val="24"/>
          <w:szCs w:val="24"/>
        </w:rPr>
        <w:t xml:space="preserve">. Тематические тесты. Базовый и повышенный уровни (А1-А30; В1-В10): </w:t>
      </w:r>
      <w:proofErr w:type="spellStart"/>
      <w:r w:rsidRPr="00503DEA"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 w:rsidRPr="00503DEA">
        <w:rPr>
          <w:rFonts w:ascii="Times New Roman" w:hAnsi="Times New Roman" w:cs="Times New Roman"/>
          <w:sz w:val="24"/>
          <w:szCs w:val="24"/>
        </w:rPr>
        <w:t xml:space="preserve"> – методическое пособие</w:t>
      </w:r>
      <w:proofErr w:type="gramStart"/>
      <w:r w:rsidRPr="00503DEA">
        <w:rPr>
          <w:rFonts w:ascii="Times New Roman" w:hAnsi="Times New Roman" w:cs="Times New Roman"/>
          <w:sz w:val="24"/>
          <w:szCs w:val="24"/>
        </w:rPr>
        <w:t xml:space="preserve"> / П</w:t>
      </w:r>
      <w:proofErr w:type="gramEnd"/>
      <w:r w:rsidRPr="00503DEA">
        <w:rPr>
          <w:rFonts w:ascii="Times New Roman" w:hAnsi="Times New Roman" w:cs="Times New Roman"/>
          <w:sz w:val="24"/>
          <w:szCs w:val="24"/>
        </w:rPr>
        <w:t xml:space="preserve">од ред. В.Н. </w:t>
      </w:r>
      <w:proofErr w:type="spellStart"/>
      <w:r w:rsidRPr="00503DEA">
        <w:rPr>
          <w:rFonts w:ascii="Times New Roman" w:hAnsi="Times New Roman" w:cs="Times New Roman"/>
          <w:sz w:val="24"/>
          <w:szCs w:val="24"/>
        </w:rPr>
        <w:t>Доронькина</w:t>
      </w:r>
      <w:proofErr w:type="spellEnd"/>
      <w:r w:rsidRPr="00503DEA">
        <w:rPr>
          <w:rFonts w:ascii="Times New Roman" w:hAnsi="Times New Roman" w:cs="Times New Roman"/>
          <w:sz w:val="24"/>
          <w:szCs w:val="24"/>
        </w:rPr>
        <w:t xml:space="preserve">. – Ростов </w:t>
      </w:r>
      <w:proofErr w:type="spellStart"/>
      <w:r w:rsidRPr="00503DEA">
        <w:rPr>
          <w:rFonts w:ascii="Times New Roman" w:hAnsi="Times New Roman" w:cs="Times New Roman"/>
          <w:sz w:val="24"/>
          <w:szCs w:val="24"/>
        </w:rPr>
        <w:t>н</w:t>
      </w:r>
      <w:proofErr w:type="spellEnd"/>
      <w:proofErr w:type="gramStart"/>
      <w:r w:rsidRPr="00503DEA">
        <w:rPr>
          <w:rFonts w:ascii="Times New Roman" w:hAnsi="Times New Roman" w:cs="Times New Roman"/>
          <w:sz w:val="24"/>
          <w:szCs w:val="24"/>
        </w:rPr>
        <w:t>/Д</w:t>
      </w:r>
      <w:proofErr w:type="gramEnd"/>
      <w:r w:rsidRPr="00503DEA">
        <w:rPr>
          <w:rFonts w:ascii="Times New Roman" w:hAnsi="Times New Roman" w:cs="Times New Roman"/>
          <w:sz w:val="24"/>
          <w:szCs w:val="24"/>
        </w:rPr>
        <w:t>: Легион, 2008. – 411, [2] с. – (Готовимся к ЕГЭ).</w:t>
      </w:r>
    </w:p>
    <w:p w:rsidR="001F694D" w:rsidRPr="00503DEA" w:rsidRDefault="001F694D" w:rsidP="001F694D">
      <w:pPr>
        <w:numPr>
          <w:ilvl w:val="0"/>
          <w:numId w:val="22"/>
        </w:numPr>
        <w:contextualSpacing/>
      </w:pPr>
      <w:r w:rsidRPr="00503DEA">
        <w:t>Химия. Подготовка к ЕГЭ – 20</w:t>
      </w:r>
      <w:r w:rsidR="000B762A">
        <w:t>13</w:t>
      </w:r>
      <w:r w:rsidRPr="00503DEA">
        <w:t xml:space="preserve">. Вступительные испытания: </w:t>
      </w:r>
      <w:proofErr w:type="spellStart"/>
      <w:r w:rsidRPr="00503DEA">
        <w:t>учебно</w:t>
      </w:r>
      <w:proofErr w:type="spellEnd"/>
      <w:r w:rsidRPr="00503DEA">
        <w:t xml:space="preserve"> – методическое пособие</w:t>
      </w:r>
      <w:proofErr w:type="gramStart"/>
      <w:r w:rsidRPr="00503DEA">
        <w:t xml:space="preserve"> / П</w:t>
      </w:r>
      <w:proofErr w:type="gramEnd"/>
      <w:r w:rsidRPr="00503DEA">
        <w:t xml:space="preserve">од ред. В.Н. </w:t>
      </w:r>
      <w:proofErr w:type="spellStart"/>
      <w:r w:rsidRPr="00503DEA">
        <w:t>Доронькина</w:t>
      </w:r>
      <w:proofErr w:type="spellEnd"/>
      <w:r w:rsidRPr="00503DEA">
        <w:t xml:space="preserve">. – Ростов </w:t>
      </w:r>
      <w:proofErr w:type="spellStart"/>
      <w:r w:rsidRPr="00503DEA">
        <w:t>н</w:t>
      </w:r>
      <w:proofErr w:type="spellEnd"/>
      <w:proofErr w:type="gramStart"/>
      <w:r w:rsidRPr="00503DEA">
        <w:t>/Д</w:t>
      </w:r>
      <w:proofErr w:type="gramEnd"/>
      <w:r w:rsidRPr="00503DEA">
        <w:t>: Легион, 2008. – 333 с. – (Готовимся к ЕГЭ).</w:t>
      </w:r>
    </w:p>
    <w:p w:rsidR="001F694D" w:rsidRPr="00503DEA" w:rsidRDefault="001F694D" w:rsidP="001F694D">
      <w:pPr>
        <w:numPr>
          <w:ilvl w:val="0"/>
          <w:numId w:val="22"/>
        </w:numPr>
        <w:contextualSpacing/>
      </w:pPr>
      <w:r w:rsidRPr="00503DEA">
        <w:t xml:space="preserve"> </w:t>
      </w:r>
      <w:proofErr w:type="spellStart"/>
      <w:r w:rsidRPr="00503DEA">
        <w:t>Хомченко</w:t>
      </w:r>
      <w:proofErr w:type="spellEnd"/>
      <w:r w:rsidRPr="00503DEA">
        <w:t xml:space="preserve"> И.Г. Решение задач по химии. – М.: ООО «Издательство Новая Волна», 2005. – 256с.   </w:t>
      </w:r>
    </w:p>
    <w:p w:rsidR="001F694D" w:rsidRPr="00503DEA" w:rsidRDefault="001F694D" w:rsidP="001F694D">
      <w:pPr>
        <w:numPr>
          <w:ilvl w:val="0"/>
          <w:numId w:val="22"/>
        </w:numPr>
        <w:contextualSpacing/>
      </w:pPr>
      <w:r w:rsidRPr="00503DEA">
        <w:t xml:space="preserve">  </w:t>
      </w:r>
      <w:proofErr w:type="spellStart"/>
      <w:r w:rsidRPr="00503DEA">
        <w:t>Хомченко</w:t>
      </w:r>
      <w:proofErr w:type="spellEnd"/>
      <w:r w:rsidRPr="00503DEA">
        <w:t xml:space="preserve"> Г.П. Химия для </w:t>
      </w:r>
      <w:proofErr w:type="gramStart"/>
      <w:r w:rsidRPr="00503DEA">
        <w:t>поступающих</w:t>
      </w:r>
      <w:proofErr w:type="gramEnd"/>
      <w:r w:rsidRPr="00503DEA">
        <w:t xml:space="preserve"> в вузы: Учеб</w:t>
      </w:r>
      <w:proofErr w:type="gramStart"/>
      <w:r w:rsidRPr="00503DEA">
        <w:t>.</w:t>
      </w:r>
      <w:proofErr w:type="gramEnd"/>
      <w:r w:rsidRPr="00503DEA">
        <w:t xml:space="preserve"> </w:t>
      </w:r>
      <w:proofErr w:type="gramStart"/>
      <w:r w:rsidRPr="00503DEA">
        <w:t>п</w:t>
      </w:r>
      <w:proofErr w:type="gramEnd"/>
      <w:r w:rsidRPr="00503DEA">
        <w:t xml:space="preserve">особие. – М.: </w:t>
      </w:r>
      <w:proofErr w:type="spellStart"/>
      <w:r w:rsidRPr="00503DEA">
        <w:t>Высш.шк</w:t>
      </w:r>
      <w:proofErr w:type="spellEnd"/>
      <w:r w:rsidRPr="00503DEA">
        <w:t xml:space="preserve">., 1985. – 367 с., ил.    </w:t>
      </w:r>
    </w:p>
    <w:p w:rsidR="001F694D" w:rsidRPr="00503DEA" w:rsidRDefault="001F694D" w:rsidP="001F694D">
      <w:pPr>
        <w:numPr>
          <w:ilvl w:val="0"/>
          <w:numId w:val="22"/>
        </w:numPr>
        <w:contextualSpacing/>
      </w:pPr>
      <w:r w:rsidRPr="00503DEA">
        <w:t>Глинка Н.Л. Общая химия. Издательство «Химия», 1979</w:t>
      </w:r>
    </w:p>
    <w:p w:rsidR="001F694D" w:rsidRPr="00503DEA" w:rsidRDefault="001F694D" w:rsidP="001F694D">
      <w:pPr>
        <w:numPr>
          <w:ilvl w:val="0"/>
          <w:numId w:val="22"/>
        </w:numPr>
      </w:pPr>
      <w:r w:rsidRPr="00503DEA">
        <w:t>«Единая коллекция Цифровых Образовательных Ресурсов» (набор цифровых ресурсов к учебникам О.С. Габриеляна) (</w:t>
      </w:r>
      <w:hyperlink r:id="rId16" w:history="1">
        <w:r w:rsidRPr="00503DEA">
          <w:rPr>
            <w:color w:val="0000FF"/>
            <w:u w:val="single"/>
          </w:rPr>
          <w:t>http://school-collection.edu.ru/</w:t>
        </w:r>
      </w:hyperlink>
      <w:r w:rsidRPr="00503DEA">
        <w:t>).</w:t>
      </w:r>
    </w:p>
    <w:p w:rsidR="001F694D" w:rsidRPr="00503DEA" w:rsidRDefault="00BE0B68" w:rsidP="001F694D">
      <w:pPr>
        <w:numPr>
          <w:ilvl w:val="0"/>
          <w:numId w:val="22"/>
        </w:numPr>
        <w:contextualSpacing/>
      </w:pPr>
      <w:hyperlink r:id="rId17" w:history="1">
        <w:r w:rsidR="001F694D" w:rsidRPr="00503DEA">
          <w:rPr>
            <w:rStyle w:val="af4"/>
            <w:lang w:val="en-US"/>
          </w:rPr>
          <w:t>http</w:t>
        </w:r>
        <w:r w:rsidR="001F694D" w:rsidRPr="00503DEA">
          <w:rPr>
            <w:rStyle w:val="af4"/>
          </w:rPr>
          <w:t>://</w:t>
        </w:r>
        <w:r w:rsidR="001F694D" w:rsidRPr="00503DEA">
          <w:rPr>
            <w:rStyle w:val="af4"/>
            <w:lang w:val="en-US"/>
          </w:rPr>
          <w:t>him</w:t>
        </w:r>
        <w:r w:rsidR="001F694D" w:rsidRPr="00503DEA">
          <w:rPr>
            <w:rStyle w:val="af4"/>
          </w:rPr>
          <w:t>.1</w:t>
        </w:r>
        <w:proofErr w:type="spellStart"/>
        <w:r w:rsidR="001F694D" w:rsidRPr="00503DEA">
          <w:rPr>
            <w:rStyle w:val="af4"/>
            <w:lang w:val="en-US"/>
          </w:rPr>
          <w:t>september</w:t>
        </w:r>
        <w:proofErr w:type="spellEnd"/>
        <w:r w:rsidR="001F694D" w:rsidRPr="00503DEA">
          <w:rPr>
            <w:rStyle w:val="af4"/>
          </w:rPr>
          <w:t>.</w:t>
        </w:r>
        <w:proofErr w:type="spellStart"/>
        <w:r w:rsidR="001F694D" w:rsidRPr="00503DEA">
          <w:rPr>
            <w:rStyle w:val="af4"/>
            <w:lang w:val="en-US"/>
          </w:rPr>
          <w:t>ru</w:t>
        </w:r>
        <w:proofErr w:type="spellEnd"/>
        <w:r w:rsidR="001F694D" w:rsidRPr="00503DEA">
          <w:rPr>
            <w:rStyle w:val="af4"/>
          </w:rPr>
          <w:t>/</w:t>
        </w:r>
        <w:r w:rsidR="001F694D" w:rsidRPr="00503DEA">
          <w:rPr>
            <w:rStyle w:val="af4"/>
            <w:lang w:val="en-US"/>
          </w:rPr>
          <w:t>index</w:t>
        </w:r>
        <w:r w:rsidR="001F694D" w:rsidRPr="00503DEA">
          <w:rPr>
            <w:rStyle w:val="af4"/>
          </w:rPr>
          <w:t>.</w:t>
        </w:r>
        <w:proofErr w:type="spellStart"/>
        <w:r w:rsidR="001F694D" w:rsidRPr="00503DEA">
          <w:rPr>
            <w:rStyle w:val="af4"/>
            <w:lang w:val="en-US"/>
          </w:rPr>
          <w:t>php</w:t>
        </w:r>
        <w:proofErr w:type="spellEnd"/>
      </w:hyperlink>
      <w:r w:rsidR="001F694D" w:rsidRPr="00503DEA">
        <w:rPr>
          <w:color w:val="0000FF"/>
        </w:rPr>
        <w:t xml:space="preserve"> </w:t>
      </w:r>
      <w:r w:rsidR="001F694D" w:rsidRPr="00503DEA">
        <w:t>– журнал «Химия».</w:t>
      </w:r>
    </w:p>
    <w:p w:rsidR="001F694D" w:rsidRPr="00503DEA" w:rsidRDefault="00BE0B68" w:rsidP="001F694D">
      <w:pPr>
        <w:numPr>
          <w:ilvl w:val="0"/>
          <w:numId w:val="22"/>
        </w:numPr>
        <w:ind w:left="709"/>
        <w:contextualSpacing/>
      </w:pPr>
      <w:hyperlink r:id="rId18" w:history="1">
        <w:r w:rsidR="001F694D" w:rsidRPr="00503DEA">
          <w:rPr>
            <w:rStyle w:val="af4"/>
          </w:rPr>
          <w:t>http://him.1september.ru/urok/</w:t>
        </w:r>
      </w:hyperlink>
      <w:r w:rsidR="001F694D" w:rsidRPr="00503DEA">
        <w:t>-</w:t>
      </w:r>
      <w:r w:rsidR="001F694D" w:rsidRPr="00503DEA">
        <w:rPr>
          <w:color w:val="FF0000"/>
        </w:rPr>
        <w:t xml:space="preserve"> Материалы к уроку. </w:t>
      </w:r>
      <w:r w:rsidR="001F694D" w:rsidRPr="00503DEA">
        <w:t>Все работы, на основе которых создан сайт, были опубликованы в журнале «Химия». Авторами сайта проделана большая работа по систематизированию газетных статей с учётом школьной учебной программы по предмету "Химия".</w:t>
      </w:r>
    </w:p>
    <w:p w:rsidR="001F694D" w:rsidRPr="00503DEA" w:rsidRDefault="001F694D" w:rsidP="001F694D">
      <w:r w:rsidRPr="00503DEA">
        <w:t xml:space="preserve">      15. </w:t>
      </w:r>
      <w:hyperlink r:id="rId19" w:history="1">
        <w:r w:rsidRPr="00503DEA">
          <w:rPr>
            <w:color w:val="0000FF"/>
            <w:u w:val="single"/>
            <w:lang w:val="en-US"/>
          </w:rPr>
          <w:t>www</w:t>
        </w:r>
        <w:r w:rsidRPr="00503DEA">
          <w:rPr>
            <w:color w:val="0000FF"/>
            <w:u w:val="single"/>
          </w:rPr>
          <w:t>.</w:t>
        </w:r>
        <w:proofErr w:type="spellStart"/>
        <w:r w:rsidRPr="00503DEA">
          <w:rPr>
            <w:color w:val="0000FF"/>
            <w:u w:val="single"/>
            <w:lang w:val="en-US"/>
          </w:rPr>
          <w:t>edios</w:t>
        </w:r>
        <w:proofErr w:type="spellEnd"/>
        <w:r w:rsidRPr="00503DEA">
          <w:rPr>
            <w:color w:val="0000FF"/>
            <w:u w:val="single"/>
          </w:rPr>
          <w:t>.</w:t>
        </w:r>
        <w:proofErr w:type="spellStart"/>
        <w:r w:rsidRPr="00503DEA">
          <w:rPr>
            <w:color w:val="0000FF"/>
            <w:u w:val="single"/>
            <w:lang w:val="en-US"/>
          </w:rPr>
          <w:t>ru</w:t>
        </w:r>
        <w:proofErr w:type="spellEnd"/>
      </w:hyperlink>
      <w:r w:rsidRPr="00503DEA">
        <w:t xml:space="preserve"> – </w:t>
      </w:r>
      <w:proofErr w:type="spellStart"/>
      <w:r w:rsidRPr="00503DEA">
        <w:t>Эйдос</w:t>
      </w:r>
      <w:proofErr w:type="spellEnd"/>
      <w:r w:rsidRPr="00503DEA">
        <w:t xml:space="preserve"> – центр дистанционного образования</w:t>
      </w:r>
    </w:p>
    <w:p w:rsidR="001F694D" w:rsidRPr="00503DEA" w:rsidRDefault="001F694D" w:rsidP="001F694D">
      <w:pPr>
        <w:jc w:val="both"/>
      </w:pPr>
      <w:r w:rsidRPr="00503DEA">
        <w:t xml:space="preserve">      16. </w:t>
      </w:r>
      <w:hyperlink r:id="rId20" w:history="1">
        <w:r w:rsidRPr="00503DEA">
          <w:rPr>
            <w:color w:val="0000FF"/>
            <w:u w:val="single"/>
            <w:lang w:val="en-US"/>
          </w:rPr>
          <w:t>www</w:t>
        </w:r>
        <w:r w:rsidRPr="00503DEA">
          <w:rPr>
            <w:color w:val="0000FF"/>
            <w:u w:val="single"/>
          </w:rPr>
          <w:t>.</w:t>
        </w:r>
        <w:r w:rsidRPr="00503DEA">
          <w:rPr>
            <w:color w:val="0000FF"/>
            <w:u w:val="single"/>
            <w:lang w:val="en-US"/>
          </w:rPr>
          <w:t>km</w:t>
        </w:r>
        <w:r w:rsidRPr="00503DEA">
          <w:rPr>
            <w:color w:val="0000FF"/>
            <w:u w:val="single"/>
          </w:rPr>
          <w:t>.</w:t>
        </w:r>
        <w:proofErr w:type="spellStart"/>
        <w:r w:rsidRPr="00503DEA">
          <w:rPr>
            <w:color w:val="0000FF"/>
            <w:u w:val="single"/>
            <w:lang w:val="en-US"/>
          </w:rPr>
          <w:t>ru</w:t>
        </w:r>
        <w:proofErr w:type="spellEnd"/>
        <w:r w:rsidRPr="00503DEA">
          <w:rPr>
            <w:color w:val="0000FF"/>
            <w:u w:val="single"/>
          </w:rPr>
          <w:t>/</w:t>
        </w:r>
        <w:r w:rsidRPr="00503DEA">
          <w:rPr>
            <w:color w:val="0000FF"/>
            <w:u w:val="single"/>
            <w:lang w:val="en-US"/>
          </w:rPr>
          <w:t>education</w:t>
        </w:r>
      </w:hyperlink>
      <w:r w:rsidRPr="00503DEA">
        <w:t xml:space="preserve"> - учебные материалы и словари на сайте «Кирилл и </w:t>
      </w:r>
      <w:proofErr w:type="spellStart"/>
      <w:r w:rsidRPr="00503DEA">
        <w:t>Мефодий</w:t>
      </w:r>
      <w:proofErr w:type="spellEnd"/>
      <w:r w:rsidRPr="00503DEA">
        <w:t>»</w:t>
      </w:r>
    </w:p>
    <w:p w:rsidR="001F694D" w:rsidRPr="00503DEA" w:rsidRDefault="00BE0B68" w:rsidP="001F694D">
      <w:pPr>
        <w:pStyle w:val="a4"/>
        <w:numPr>
          <w:ilvl w:val="0"/>
          <w:numId w:val="23"/>
        </w:numPr>
        <w:tabs>
          <w:tab w:val="left" w:pos="709"/>
          <w:tab w:val="left" w:pos="851"/>
        </w:tabs>
        <w:spacing w:after="0" w:line="240" w:lineRule="auto"/>
        <w:ind w:left="426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21" w:history="1">
        <w:r w:rsidR="001F694D" w:rsidRPr="00503DEA">
          <w:rPr>
            <w:rStyle w:val="af4"/>
            <w:rFonts w:ascii="Times New Roman" w:hAnsi="Times New Roman" w:cs="Times New Roman"/>
            <w:sz w:val="24"/>
            <w:szCs w:val="24"/>
          </w:rPr>
          <w:t>http://djvu-inf.narod.ru/</w:t>
        </w:r>
      </w:hyperlink>
      <w:r w:rsidR="001F694D" w:rsidRPr="00503DEA">
        <w:rPr>
          <w:rFonts w:ascii="Times New Roman" w:hAnsi="Times New Roman" w:cs="Times New Roman"/>
          <w:sz w:val="24"/>
          <w:szCs w:val="24"/>
        </w:rPr>
        <w:t xml:space="preserve"> - электронная библиотека</w:t>
      </w:r>
    </w:p>
    <w:p w:rsidR="001F694D" w:rsidRDefault="001F694D" w:rsidP="001F694D">
      <w:pPr>
        <w:jc w:val="center"/>
        <w:rPr>
          <w:b/>
        </w:rPr>
      </w:pPr>
    </w:p>
    <w:p w:rsidR="003A2B5F" w:rsidRPr="00F874CF" w:rsidRDefault="003A2B5F" w:rsidP="003A2B5F">
      <w:pPr>
        <w:snapToGrid w:val="0"/>
        <w:jc w:val="both"/>
        <w:rPr>
          <w:bCs/>
        </w:rPr>
      </w:pPr>
      <w:r w:rsidRPr="00F76321">
        <w:rPr>
          <w:b/>
        </w:rPr>
        <w:lastRenderedPageBreak/>
        <w:t>Оборудование:</w:t>
      </w:r>
    </w:p>
    <w:p w:rsidR="003A2B5F" w:rsidRDefault="003A2B5F" w:rsidP="003A2B5F">
      <w:pPr>
        <w:numPr>
          <w:ilvl w:val="0"/>
          <w:numId w:val="30"/>
        </w:numPr>
        <w:spacing w:before="100" w:beforeAutospacing="1" w:after="100" w:afterAutospacing="1"/>
      </w:pPr>
      <w:r w:rsidRPr="003910E5">
        <w:t>- компьютеры;</w:t>
      </w:r>
    </w:p>
    <w:p w:rsidR="003A2B5F" w:rsidRDefault="003A2B5F" w:rsidP="003A2B5F">
      <w:pPr>
        <w:numPr>
          <w:ilvl w:val="0"/>
          <w:numId w:val="30"/>
        </w:numPr>
        <w:spacing w:before="100" w:beforeAutospacing="1" w:after="100" w:afterAutospacing="1"/>
      </w:pPr>
      <w:r w:rsidRPr="003910E5">
        <w:t xml:space="preserve">- </w:t>
      </w:r>
      <w:proofErr w:type="spellStart"/>
      <w:r w:rsidRPr="003910E5">
        <w:t>мультимедийный</w:t>
      </w:r>
      <w:proofErr w:type="spellEnd"/>
      <w:r w:rsidRPr="003910E5">
        <w:t xml:space="preserve"> проектор;</w:t>
      </w:r>
    </w:p>
    <w:p w:rsidR="003A2B5F" w:rsidRPr="003910E5" w:rsidRDefault="003A2B5F" w:rsidP="003A2B5F">
      <w:pPr>
        <w:numPr>
          <w:ilvl w:val="0"/>
          <w:numId w:val="30"/>
        </w:numPr>
        <w:spacing w:before="100" w:beforeAutospacing="1" w:after="100" w:afterAutospacing="1"/>
      </w:pPr>
      <w:r w:rsidRPr="003910E5">
        <w:t>- интерактивная доска.</w:t>
      </w:r>
    </w:p>
    <w:p w:rsidR="003A2B5F" w:rsidRPr="00F76321" w:rsidRDefault="003A2B5F" w:rsidP="003A2B5F">
      <w:pPr>
        <w:numPr>
          <w:ilvl w:val="2"/>
          <w:numId w:val="30"/>
        </w:numPr>
        <w:rPr>
          <w:b/>
        </w:rPr>
      </w:pPr>
      <w:r w:rsidRPr="00F76321">
        <w:rPr>
          <w:b/>
        </w:rPr>
        <w:t>Используемое программное обеспечение:</w:t>
      </w:r>
    </w:p>
    <w:p w:rsidR="003A2B5F" w:rsidRPr="003910E5" w:rsidRDefault="003A2B5F" w:rsidP="003A2B5F">
      <w:pPr>
        <w:numPr>
          <w:ilvl w:val="0"/>
          <w:numId w:val="30"/>
        </w:numPr>
        <w:jc w:val="both"/>
      </w:pPr>
      <w:r w:rsidRPr="003910E5">
        <w:t xml:space="preserve">- </w:t>
      </w:r>
      <w:proofErr w:type="spellStart"/>
      <w:r w:rsidRPr="003910E5">
        <w:t>Cyberlink</w:t>
      </w:r>
      <w:proofErr w:type="spellEnd"/>
      <w:r w:rsidRPr="003910E5">
        <w:t xml:space="preserve"> </w:t>
      </w:r>
      <w:proofErr w:type="spellStart"/>
      <w:r w:rsidRPr="003910E5">
        <w:t>Power</w:t>
      </w:r>
      <w:proofErr w:type="spellEnd"/>
      <w:r w:rsidRPr="003910E5">
        <w:t xml:space="preserve"> DVD</w:t>
      </w:r>
    </w:p>
    <w:p w:rsidR="003A2B5F" w:rsidRPr="003910E5" w:rsidRDefault="003A2B5F" w:rsidP="003A2B5F">
      <w:pPr>
        <w:numPr>
          <w:ilvl w:val="0"/>
          <w:numId w:val="30"/>
        </w:numPr>
        <w:jc w:val="both"/>
      </w:pPr>
      <w:r w:rsidRPr="003910E5">
        <w:t xml:space="preserve">- </w:t>
      </w:r>
      <w:proofErr w:type="spellStart"/>
      <w:r w:rsidRPr="003910E5">
        <w:t>Word</w:t>
      </w:r>
      <w:proofErr w:type="spellEnd"/>
    </w:p>
    <w:p w:rsidR="003A2B5F" w:rsidRPr="003910E5" w:rsidRDefault="003A2B5F" w:rsidP="003A2B5F">
      <w:pPr>
        <w:numPr>
          <w:ilvl w:val="0"/>
          <w:numId w:val="30"/>
        </w:numPr>
        <w:jc w:val="both"/>
      </w:pPr>
      <w:r w:rsidRPr="003910E5">
        <w:t xml:space="preserve">- </w:t>
      </w:r>
      <w:proofErr w:type="spellStart"/>
      <w:r w:rsidRPr="003910E5">
        <w:t>PowerPoint</w:t>
      </w:r>
      <w:proofErr w:type="spellEnd"/>
    </w:p>
    <w:p w:rsidR="003A2B5F" w:rsidRDefault="003A2B5F" w:rsidP="003A2B5F">
      <w:r w:rsidRPr="003910E5">
        <w:t xml:space="preserve">- </w:t>
      </w:r>
      <w:proofErr w:type="spellStart"/>
      <w:r w:rsidRPr="003910E5">
        <w:t>SMARTNotebook</w:t>
      </w:r>
      <w:proofErr w:type="spellEnd"/>
      <w:r>
        <w:rPr>
          <w:b/>
          <w:sz w:val="72"/>
          <w:szCs w:val="72"/>
        </w:rPr>
        <w:t xml:space="preserve">        </w:t>
      </w:r>
      <w:r w:rsidRPr="00721140">
        <w:t xml:space="preserve">       </w:t>
      </w:r>
    </w:p>
    <w:p w:rsidR="003A2B5F" w:rsidRDefault="003A2B5F" w:rsidP="003A2B5F"/>
    <w:p w:rsidR="003A2B5F" w:rsidRPr="00721140" w:rsidRDefault="003A2B5F" w:rsidP="003A2B5F">
      <w:pPr>
        <w:jc w:val="center"/>
        <w:rPr>
          <w:b/>
        </w:rPr>
      </w:pPr>
      <w:proofErr w:type="spellStart"/>
      <w:r w:rsidRPr="00721140">
        <w:rPr>
          <w:b/>
        </w:rPr>
        <w:t>Медиотека</w:t>
      </w:r>
      <w:proofErr w:type="spellEnd"/>
      <w:r w:rsidRPr="00721140">
        <w:rPr>
          <w:b/>
        </w:rPr>
        <w:t xml:space="preserve"> по химии</w:t>
      </w:r>
    </w:p>
    <w:tbl>
      <w:tblPr>
        <w:tblStyle w:val="af6"/>
        <w:tblW w:w="0" w:type="auto"/>
        <w:tblLook w:val="01E0"/>
      </w:tblPr>
      <w:tblGrid>
        <w:gridCol w:w="828"/>
        <w:gridCol w:w="1620"/>
        <w:gridCol w:w="7123"/>
      </w:tblGrid>
      <w:tr w:rsidR="003A2B5F" w:rsidTr="00274B31">
        <w:tc>
          <w:tcPr>
            <w:tcW w:w="828" w:type="dxa"/>
          </w:tcPr>
          <w:p w:rsidR="003A2B5F" w:rsidRPr="00D57FA1" w:rsidRDefault="003A2B5F" w:rsidP="00274B31">
            <w:r w:rsidRPr="00D57FA1">
              <w:t>№</w:t>
            </w:r>
          </w:p>
        </w:tc>
        <w:tc>
          <w:tcPr>
            <w:tcW w:w="1620" w:type="dxa"/>
          </w:tcPr>
          <w:p w:rsidR="003A2B5F" w:rsidRPr="00D57FA1" w:rsidRDefault="003A2B5F" w:rsidP="00274B31">
            <w:r w:rsidRPr="00D57FA1">
              <w:t>Класс</w:t>
            </w:r>
          </w:p>
        </w:tc>
        <w:tc>
          <w:tcPr>
            <w:tcW w:w="7123" w:type="dxa"/>
          </w:tcPr>
          <w:p w:rsidR="003A2B5F" w:rsidRPr="00D57FA1" w:rsidRDefault="003A2B5F" w:rsidP="00274B31">
            <w:r w:rsidRPr="00D57FA1">
              <w:t xml:space="preserve">                         Тема</w:t>
            </w:r>
          </w:p>
        </w:tc>
      </w:tr>
      <w:tr w:rsidR="003A2B5F" w:rsidTr="00274B31">
        <w:tc>
          <w:tcPr>
            <w:tcW w:w="828" w:type="dxa"/>
          </w:tcPr>
          <w:p w:rsidR="003A2B5F" w:rsidRPr="00D57FA1" w:rsidRDefault="003A2B5F" w:rsidP="00274B31">
            <w:r>
              <w:t>1</w:t>
            </w:r>
          </w:p>
        </w:tc>
        <w:tc>
          <w:tcPr>
            <w:tcW w:w="1620" w:type="dxa"/>
          </w:tcPr>
          <w:p w:rsidR="003A2B5F" w:rsidRPr="00D57FA1" w:rsidRDefault="003A2B5F" w:rsidP="00274B31">
            <w:r w:rsidRPr="00D57FA1">
              <w:t>10</w:t>
            </w:r>
          </w:p>
        </w:tc>
        <w:tc>
          <w:tcPr>
            <w:tcW w:w="7123" w:type="dxa"/>
          </w:tcPr>
          <w:p w:rsidR="003A2B5F" w:rsidRPr="00D57FA1" w:rsidRDefault="003A2B5F" w:rsidP="00274B31">
            <w:proofErr w:type="spellStart"/>
            <w:r w:rsidRPr="00D57FA1">
              <w:t>Алканы</w:t>
            </w:r>
            <w:proofErr w:type="spellEnd"/>
          </w:p>
        </w:tc>
      </w:tr>
      <w:tr w:rsidR="003A2B5F" w:rsidTr="00274B31">
        <w:tc>
          <w:tcPr>
            <w:tcW w:w="828" w:type="dxa"/>
          </w:tcPr>
          <w:p w:rsidR="003A2B5F" w:rsidRPr="00D57FA1" w:rsidRDefault="003A2B5F" w:rsidP="00274B31">
            <w:r>
              <w:t>2</w:t>
            </w:r>
          </w:p>
        </w:tc>
        <w:tc>
          <w:tcPr>
            <w:tcW w:w="1620" w:type="dxa"/>
          </w:tcPr>
          <w:p w:rsidR="003A2B5F" w:rsidRPr="00D57FA1" w:rsidRDefault="003A2B5F" w:rsidP="00274B31">
            <w:r w:rsidRPr="00D57FA1">
              <w:t>10</w:t>
            </w:r>
          </w:p>
        </w:tc>
        <w:tc>
          <w:tcPr>
            <w:tcW w:w="7123" w:type="dxa"/>
          </w:tcPr>
          <w:p w:rsidR="003A2B5F" w:rsidRPr="00D57FA1" w:rsidRDefault="003A2B5F" w:rsidP="00274B31">
            <w:proofErr w:type="spellStart"/>
            <w:r w:rsidRPr="00D57FA1">
              <w:t>Алкены</w:t>
            </w:r>
            <w:proofErr w:type="spellEnd"/>
          </w:p>
        </w:tc>
      </w:tr>
      <w:tr w:rsidR="003A2B5F" w:rsidTr="00274B31">
        <w:tc>
          <w:tcPr>
            <w:tcW w:w="828" w:type="dxa"/>
          </w:tcPr>
          <w:p w:rsidR="003A2B5F" w:rsidRPr="00D57FA1" w:rsidRDefault="003A2B5F" w:rsidP="00274B31">
            <w:r>
              <w:t>3</w:t>
            </w:r>
          </w:p>
        </w:tc>
        <w:tc>
          <w:tcPr>
            <w:tcW w:w="1620" w:type="dxa"/>
          </w:tcPr>
          <w:p w:rsidR="003A2B5F" w:rsidRPr="00D57FA1" w:rsidRDefault="003A2B5F" w:rsidP="00274B31">
            <w:r w:rsidRPr="00D57FA1">
              <w:t>10</w:t>
            </w:r>
          </w:p>
        </w:tc>
        <w:tc>
          <w:tcPr>
            <w:tcW w:w="7123" w:type="dxa"/>
          </w:tcPr>
          <w:p w:rsidR="003A2B5F" w:rsidRPr="00D57FA1" w:rsidRDefault="003A2B5F" w:rsidP="00274B31">
            <w:proofErr w:type="spellStart"/>
            <w:r w:rsidRPr="00D57FA1">
              <w:t>Алкины</w:t>
            </w:r>
            <w:proofErr w:type="spellEnd"/>
          </w:p>
        </w:tc>
      </w:tr>
      <w:tr w:rsidR="003A2B5F" w:rsidTr="00274B31">
        <w:tc>
          <w:tcPr>
            <w:tcW w:w="828" w:type="dxa"/>
          </w:tcPr>
          <w:p w:rsidR="003A2B5F" w:rsidRPr="00D57FA1" w:rsidRDefault="003A2B5F" w:rsidP="00274B31">
            <w:r>
              <w:t>4</w:t>
            </w:r>
          </w:p>
        </w:tc>
        <w:tc>
          <w:tcPr>
            <w:tcW w:w="1620" w:type="dxa"/>
          </w:tcPr>
          <w:p w:rsidR="003A2B5F" w:rsidRPr="00D57FA1" w:rsidRDefault="003A2B5F" w:rsidP="00274B31">
            <w:r w:rsidRPr="00D57FA1">
              <w:t>10</w:t>
            </w:r>
          </w:p>
        </w:tc>
        <w:tc>
          <w:tcPr>
            <w:tcW w:w="7123" w:type="dxa"/>
          </w:tcPr>
          <w:p w:rsidR="003A2B5F" w:rsidRPr="00D57FA1" w:rsidRDefault="003A2B5F" w:rsidP="00274B31">
            <w:r w:rsidRPr="00D57FA1">
              <w:t>Диеновые углеводороды</w:t>
            </w:r>
          </w:p>
        </w:tc>
      </w:tr>
      <w:tr w:rsidR="003A2B5F" w:rsidTr="00274B31">
        <w:tc>
          <w:tcPr>
            <w:tcW w:w="828" w:type="dxa"/>
          </w:tcPr>
          <w:p w:rsidR="003A2B5F" w:rsidRPr="00D57FA1" w:rsidRDefault="003A2B5F" w:rsidP="00274B31">
            <w:r>
              <w:t>5</w:t>
            </w:r>
          </w:p>
        </w:tc>
        <w:tc>
          <w:tcPr>
            <w:tcW w:w="1620" w:type="dxa"/>
          </w:tcPr>
          <w:p w:rsidR="003A2B5F" w:rsidRPr="00D57FA1" w:rsidRDefault="003A2B5F" w:rsidP="00274B31">
            <w:r w:rsidRPr="00D57FA1">
              <w:t>10</w:t>
            </w:r>
          </w:p>
        </w:tc>
        <w:tc>
          <w:tcPr>
            <w:tcW w:w="7123" w:type="dxa"/>
          </w:tcPr>
          <w:p w:rsidR="003A2B5F" w:rsidRPr="00D57FA1" w:rsidRDefault="003A2B5F" w:rsidP="00274B31">
            <w:r w:rsidRPr="00D57FA1">
              <w:t>Спирты</w:t>
            </w:r>
          </w:p>
        </w:tc>
      </w:tr>
      <w:tr w:rsidR="003A2B5F" w:rsidTr="00274B31">
        <w:tc>
          <w:tcPr>
            <w:tcW w:w="828" w:type="dxa"/>
          </w:tcPr>
          <w:p w:rsidR="003A2B5F" w:rsidRPr="00D57FA1" w:rsidRDefault="003A2B5F" w:rsidP="00274B31">
            <w:r>
              <w:t>6</w:t>
            </w:r>
          </w:p>
        </w:tc>
        <w:tc>
          <w:tcPr>
            <w:tcW w:w="1620" w:type="dxa"/>
          </w:tcPr>
          <w:p w:rsidR="003A2B5F" w:rsidRPr="00D57FA1" w:rsidRDefault="003A2B5F" w:rsidP="00274B31">
            <w:r w:rsidRPr="00D57FA1">
              <w:t>10</w:t>
            </w:r>
          </w:p>
        </w:tc>
        <w:tc>
          <w:tcPr>
            <w:tcW w:w="7123" w:type="dxa"/>
          </w:tcPr>
          <w:p w:rsidR="003A2B5F" w:rsidRPr="00D57FA1" w:rsidRDefault="003A2B5F" w:rsidP="00274B31">
            <w:r w:rsidRPr="00D57FA1">
              <w:t>Нефть</w:t>
            </w:r>
          </w:p>
        </w:tc>
      </w:tr>
      <w:tr w:rsidR="003A2B5F" w:rsidTr="00274B31">
        <w:tc>
          <w:tcPr>
            <w:tcW w:w="828" w:type="dxa"/>
          </w:tcPr>
          <w:p w:rsidR="003A2B5F" w:rsidRPr="00D57FA1" w:rsidRDefault="003A2B5F" w:rsidP="00274B31">
            <w:r>
              <w:t>7</w:t>
            </w:r>
          </w:p>
        </w:tc>
        <w:tc>
          <w:tcPr>
            <w:tcW w:w="1620" w:type="dxa"/>
          </w:tcPr>
          <w:p w:rsidR="003A2B5F" w:rsidRPr="00D57FA1" w:rsidRDefault="003A2B5F" w:rsidP="00274B31">
            <w:r w:rsidRPr="00D57FA1">
              <w:t>10</w:t>
            </w:r>
          </w:p>
        </w:tc>
        <w:tc>
          <w:tcPr>
            <w:tcW w:w="7123" w:type="dxa"/>
          </w:tcPr>
          <w:p w:rsidR="003A2B5F" w:rsidRPr="00D57FA1" w:rsidRDefault="003A2B5F" w:rsidP="00274B31">
            <w:r w:rsidRPr="00D57FA1">
              <w:t>Арены</w:t>
            </w:r>
          </w:p>
        </w:tc>
      </w:tr>
      <w:tr w:rsidR="003A2B5F" w:rsidTr="00274B31">
        <w:tc>
          <w:tcPr>
            <w:tcW w:w="828" w:type="dxa"/>
          </w:tcPr>
          <w:p w:rsidR="003A2B5F" w:rsidRPr="00D57FA1" w:rsidRDefault="003A2B5F" w:rsidP="00274B31">
            <w:r>
              <w:t>8</w:t>
            </w:r>
          </w:p>
        </w:tc>
        <w:tc>
          <w:tcPr>
            <w:tcW w:w="1620" w:type="dxa"/>
          </w:tcPr>
          <w:p w:rsidR="003A2B5F" w:rsidRPr="00D57FA1" w:rsidRDefault="003A2B5F" w:rsidP="00274B31">
            <w:r w:rsidRPr="00D57FA1">
              <w:t>10</w:t>
            </w:r>
          </w:p>
        </w:tc>
        <w:tc>
          <w:tcPr>
            <w:tcW w:w="7123" w:type="dxa"/>
          </w:tcPr>
          <w:p w:rsidR="003A2B5F" w:rsidRPr="00D57FA1" w:rsidRDefault="003A2B5F" w:rsidP="00274B31">
            <w:r w:rsidRPr="00D57FA1">
              <w:t>Карбоновые кислоты</w:t>
            </w:r>
          </w:p>
        </w:tc>
      </w:tr>
      <w:tr w:rsidR="003A2B5F" w:rsidTr="00274B31">
        <w:tc>
          <w:tcPr>
            <w:tcW w:w="828" w:type="dxa"/>
          </w:tcPr>
          <w:p w:rsidR="003A2B5F" w:rsidRPr="00D57FA1" w:rsidRDefault="003A2B5F" w:rsidP="00274B31">
            <w:r>
              <w:t>9</w:t>
            </w:r>
          </w:p>
        </w:tc>
        <w:tc>
          <w:tcPr>
            <w:tcW w:w="1620" w:type="dxa"/>
          </w:tcPr>
          <w:p w:rsidR="003A2B5F" w:rsidRPr="00D57FA1" w:rsidRDefault="003A2B5F" w:rsidP="00274B31">
            <w:r w:rsidRPr="00D57FA1">
              <w:t>10</w:t>
            </w:r>
          </w:p>
        </w:tc>
        <w:tc>
          <w:tcPr>
            <w:tcW w:w="7123" w:type="dxa"/>
          </w:tcPr>
          <w:p w:rsidR="003A2B5F" w:rsidRPr="00D57FA1" w:rsidRDefault="003A2B5F" w:rsidP="00274B31">
            <w:r w:rsidRPr="00D57FA1">
              <w:t>Альдегиды и кетоны</w:t>
            </w:r>
          </w:p>
        </w:tc>
      </w:tr>
      <w:tr w:rsidR="003A2B5F" w:rsidTr="00274B31">
        <w:tc>
          <w:tcPr>
            <w:tcW w:w="828" w:type="dxa"/>
          </w:tcPr>
          <w:p w:rsidR="003A2B5F" w:rsidRPr="00D57FA1" w:rsidRDefault="003A2B5F" w:rsidP="00274B31">
            <w:r>
              <w:t>10</w:t>
            </w:r>
          </w:p>
        </w:tc>
        <w:tc>
          <w:tcPr>
            <w:tcW w:w="1620" w:type="dxa"/>
          </w:tcPr>
          <w:p w:rsidR="003A2B5F" w:rsidRPr="00D57FA1" w:rsidRDefault="003A2B5F" w:rsidP="00274B31">
            <w:r w:rsidRPr="00D57FA1">
              <w:t>10</w:t>
            </w:r>
          </w:p>
        </w:tc>
        <w:tc>
          <w:tcPr>
            <w:tcW w:w="7123" w:type="dxa"/>
          </w:tcPr>
          <w:p w:rsidR="003A2B5F" w:rsidRPr="00D57FA1" w:rsidRDefault="003A2B5F" w:rsidP="00274B31">
            <w:r w:rsidRPr="00D57FA1">
              <w:t>Жиры</w:t>
            </w:r>
          </w:p>
        </w:tc>
      </w:tr>
      <w:tr w:rsidR="003A2B5F" w:rsidTr="00274B31">
        <w:tc>
          <w:tcPr>
            <w:tcW w:w="828" w:type="dxa"/>
          </w:tcPr>
          <w:p w:rsidR="003A2B5F" w:rsidRPr="00D57FA1" w:rsidRDefault="003A2B5F" w:rsidP="00274B31">
            <w:r>
              <w:t>11</w:t>
            </w:r>
          </w:p>
        </w:tc>
        <w:tc>
          <w:tcPr>
            <w:tcW w:w="1620" w:type="dxa"/>
          </w:tcPr>
          <w:p w:rsidR="003A2B5F" w:rsidRPr="00D57FA1" w:rsidRDefault="003A2B5F" w:rsidP="00274B31">
            <w:r w:rsidRPr="00D57FA1">
              <w:t>10</w:t>
            </w:r>
          </w:p>
        </w:tc>
        <w:tc>
          <w:tcPr>
            <w:tcW w:w="7123" w:type="dxa"/>
          </w:tcPr>
          <w:p w:rsidR="003A2B5F" w:rsidRPr="00D57FA1" w:rsidRDefault="003A2B5F" w:rsidP="00274B31">
            <w:r w:rsidRPr="00D57FA1">
              <w:t>Мыла</w:t>
            </w:r>
          </w:p>
        </w:tc>
      </w:tr>
      <w:tr w:rsidR="003A2B5F" w:rsidTr="00274B31">
        <w:tc>
          <w:tcPr>
            <w:tcW w:w="828" w:type="dxa"/>
          </w:tcPr>
          <w:p w:rsidR="003A2B5F" w:rsidRPr="00D57FA1" w:rsidRDefault="003A2B5F" w:rsidP="00274B31">
            <w:r>
              <w:t>12</w:t>
            </w:r>
          </w:p>
        </w:tc>
        <w:tc>
          <w:tcPr>
            <w:tcW w:w="1620" w:type="dxa"/>
          </w:tcPr>
          <w:p w:rsidR="003A2B5F" w:rsidRPr="00D57FA1" w:rsidRDefault="003A2B5F" w:rsidP="00274B31">
            <w:r w:rsidRPr="00D57FA1">
              <w:t>10</w:t>
            </w:r>
          </w:p>
        </w:tc>
        <w:tc>
          <w:tcPr>
            <w:tcW w:w="7123" w:type="dxa"/>
          </w:tcPr>
          <w:p w:rsidR="003A2B5F" w:rsidRPr="00D57FA1" w:rsidRDefault="003A2B5F" w:rsidP="00274B31">
            <w:r w:rsidRPr="00D57FA1">
              <w:t>Углеводы</w:t>
            </w:r>
          </w:p>
        </w:tc>
      </w:tr>
      <w:tr w:rsidR="003A2B5F" w:rsidTr="00274B31">
        <w:tc>
          <w:tcPr>
            <w:tcW w:w="828" w:type="dxa"/>
          </w:tcPr>
          <w:p w:rsidR="003A2B5F" w:rsidRPr="00D57FA1" w:rsidRDefault="003A2B5F" w:rsidP="00274B31">
            <w:r>
              <w:t>13</w:t>
            </w:r>
          </w:p>
        </w:tc>
        <w:tc>
          <w:tcPr>
            <w:tcW w:w="1620" w:type="dxa"/>
          </w:tcPr>
          <w:p w:rsidR="003A2B5F" w:rsidRPr="00D57FA1" w:rsidRDefault="003A2B5F" w:rsidP="00274B31">
            <w:r w:rsidRPr="00D57FA1">
              <w:t>10</w:t>
            </w:r>
          </w:p>
        </w:tc>
        <w:tc>
          <w:tcPr>
            <w:tcW w:w="7123" w:type="dxa"/>
          </w:tcPr>
          <w:p w:rsidR="003A2B5F" w:rsidRPr="00D57FA1" w:rsidRDefault="003A2B5F" w:rsidP="00274B31">
            <w:r w:rsidRPr="00D57FA1">
              <w:t>Амины. АМК. Нуклеиновые кислоты</w:t>
            </w:r>
          </w:p>
        </w:tc>
      </w:tr>
      <w:tr w:rsidR="003A2B5F" w:rsidTr="00274B31">
        <w:tc>
          <w:tcPr>
            <w:tcW w:w="828" w:type="dxa"/>
          </w:tcPr>
          <w:p w:rsidR="003A2B5F" w:rsidRPr="00D57FA1" w:rsidRDefault="003A2B5F" w:rsidP="00274B31">
            <w:r>
              <w:t>14</w:t>
            </w:r>
          </w:p>
        </w:tc>
        <w:tc>
          <w:tcPr>
            <w:tcW w:w="1620" w:type="dxa"/>
          </w:tcPr>
          <w:p w:rsidR="003A2B5F" w:rsidRPr="00D57FA1" w:rsidRDefault="003A2B5F" w:rsidP="00274B31">
            <w:r w:rsidRPr="00D57FA1">
              <w:t>10</w:t>
            </w:r>
          </w:p>
        </w:tc>
        <w:tc>
          <w:tcPr>
            <w:tcW w:w="7123" w:type="dxa"/>
          </w:tcPr>
          <w:p w:rsidR="003A2B5F" w:rsidRPr="00D57FA1" w:rsidRDefault="003A2B5F" w:rsidP="00274B31">
            <w:r w:rsidRPr="00D57FA1">
              <w:t>Белки</w:t>
            </w:r>
          </w:p>
        </w:tc>
      </w:tr>
      <w:tr w:rsidR="003A2B5F" w:rsidTr="00274B31">
        <w:tc>
          <w:tcPr>
            <w:tcW w:w="828" w:type="dxa"/>
          </w:tcPr>
          <w:p w:rsidR="003A2B5F" w:rsidRPr="00D57FA1" w:rsidRDefault="003A2B5F" w:rsidP="00274B31">
            <w:r>
              <w:t>15</w:t>
            </w:r>
          </w:p>
        </w:tc>
        <w:tc>
          <w:tcPr>
            <w:tcW w:w="1620" w:type="dxa"/>
          </w:tcPr>
          <w:p w:rsidR="003A2B5F" w:rsidRPr="00D57FA1" w:rsidRDefault="003A2B5F" w:rsidP="00274B31">
            <w:r w:rsidRPr="00D57FA1">
              <w:t>10</w:t>
            </w:r>
          </w:p>
        </w:tc>
        <w:tc>
          <w:tcPr>
            <w:tcW w:w="7123" w:type="dxa"/>
          </w:tcPr>
          <w:p w:rsidR="003A2B5F" w:rsidRPr="00D57FA1" w:rsidRDefault="003A2B5F" w:rsidP="00274B31">
            <w:r w:rsidRPr="00D57FA1">
              <w:t xml:space="preserve">Витамины, гормоны, </w:t>
            </w:r>
            <w:proofErr w:type="spellStart"/>
            <w:r w:rsidRPr="00D57FA1">
              <w:t>фесменты</w:t>
            </w:r>
            <w:proofErr w:type="spellEnd"/>
          </w:p>
        </w:tc>
      </w:tr>
      <w:tr w:rsidR="003A2B5F" w:rsidTr="00274B31">
        <w:tc>
          <w:tcPr>
            <w:tcW w:w="828" w:type="dxa"/>
          </w:tcPr>
          <w:p w:rsidR="003A2B5F" w:rsidRPr="00D57FA1" w:rsidRDefault="003A2B5F" w:rsidP="00274B31">
            <w:r>
              <w:t>16</w:t>
            </w:r>
          </w:p>
        </w:tc>
        <w:tc>
          <w:tcPr>
            <w:tcW w:w="1620" w:type="dxa"/>
          </w:tcPr>
          <w:p w:rsidR="003A2B5F" w:rsidRPr="00D57FA1" w:rsidRDefault="003A2B5F" w:rsidP="00274B31">
            <w:r w:rsidRPr="00D57FA1">
              <w:t>10</w:t>
            </w:r>
          </w:p>
        </w:tc>
        <w:tc>
          <w:tcPr>
            <w:tcW w:w="7123" w:type="dxa"/>
          </w:tcPr>
          <w:p w:rsidR="003A2B5F" w:rsidRPr="00D57FA1" w:rsidRDefault="003A2B5F" w:rsidP="00274B31">
            <w:r w:rsidRPr="00D57FA1">
              <w:t>Полимеры</w:t>
            </w:r>
          </w:p>
        </w:tc>
      </w:tr>
      <w:tr w:rsidR="003A2B5F" w:rsidTr="00274B31">
        <w:tc>
          <w:tcPr>
            <w:tcW w:w="828" w:type="dxa"/>
          </w:tcPr>
          <w:p w:rsidR="003A2B5F" w:rsidRPr="00D57FA1" w:rsidRDefault="003A2B5F" w:rsidP="00274B31">
            <w:r>
              <w:t>17</w:t>
            </w:r>
          </w:p>
        </w:tc>
        <w:tc>
          <w:tcPr>
            <w:tcW w:w="1620" w:type="dxa"/>
          </w:tcPr>
          <w:p w:rsidR="003A2B5F" w:rsidRPr="00D57FA1" w:rsidRDefault="003A2B5F" w:rsidP="00274B31">
            <w:r w:rsidRPr="00D57FA1">
              <w:t>11</w:t>
            </w:r>
          </w:p>
        </w:tc>
        <w:tc>
          <w:tcPr>
            <w:tcW w:w="7123" w:type="dxa"/>
          </w:tcPr>
          <w:p w:rsidR="003A2B5F" w:rsidRPr="00D57FA1" w:rsidRDefault="003A2B5F" w:rsidP="00274B31">
            <w:r w:rsidRPr="00D57FA1">
              <w:t>Дисперсные системы</w:t>
            </w:r>
          </w:p>
        </w:tc>
      </w:tr>
      <w:tr w:rsidR="003A2B5F" w:rsidTr="00274B31">
        <w:tc>
          <w:tcPr>
            <w:tcW w:w="828" w:type="dxa"/>
          </w:tcPr>
          <w:p w:rsidR="003A2B5F" w:rsidRPr="00D57FA1" w:rsidRDefault="003A2B5F" w:rsidP="00274B31">
            <w:r>
              <w:t>18</w:t>
            </w:r>
          </w:p>
        </w:tc>
        <w:tc>
          <w:tcPr>
            <w:tcW w:w="1620" w:type="dxa"/>
          </w:tcPr>
          <w:p w:rsidR="003A2B5F" w:rsidRPr="00D57FA1" w:rsidRDefault="003A2B5F" w:rsidP="00274B31">
            <w:r w:rsidRPr="00D57FA1">
              <w:t>11</w:t>
            </w:r>
          </w:p>
        </w:tc>
        <w:tc>
          <w:tcPr>
            <w:tcW w:w="7123" w:type="dxa"/>
          </w:tcPr>
          <w:p w:rsidR="003A2B5F" w:rsidRPr="00D57FA1" w:rsidRDefault="003A2B5F" w:rsidP="00274B31">
            <w:r w:rsidRPr="00D57FA1">
              <w:t>Периодическая система и периодический закон Д.И.Менделеева</w:t>
            </w:r>
          </w:p>
        </w:tc>
      </w:tr>
      <w:tr w:rsidR="003A2B5F" w:rsidTr="00274B31">
        <w:tc>
          <w:tcPr>
            <w:tcW w:w="828" w:type="dxa"/>
          </w:tcPr>
          <w:p w:rsidR="003A2B5F" w:rsidRPr="00D57FA1" w:rsidRDefault="003A2B5F" w:rsidP="00274B31">
            <w:r>
              <w:t>19</w:t>
            </w:r>
          </w:p>
        </w:tc>
        <w:tc>
          <w:tcPr>
            <w:tcW w:w="1620" w:type="dxa"/>
          </w:tcPr>
          <w:p w:rsidR="003A2B5F" w:rsidRPr="00D57FA1" w:rsidRDefault="003A2B5F" w:rsidP="00274B31">
            <w:r w:rsidRPr="00D57FA1">
              <w:t>11</w:t>
            </w:r>
          </w:p>
        </w:tc>
        <w:tc>
          <w:tcPr>
            <w:tcW w:w="7123" w:type="dxa"/>
          </w:tcPr>
          <w:p w:rsidR="003A2B5F" w:rsidRPr="00D57FA1" w:rsidRDefault="003A2B5F" w:rsidP="00274B31">
            <w:r w:rsidRPr="00D57FA1">
              <w:t>Виды химической связи</w:t>
            </w:r>
          </w:p>
        </w:tc>
      </w:tr>
      <w:tr w:rsidR="003A2B5F" w:rsidTr="00274B31">
        <w:tc>
          <w:tcPr>
            <w:tcW w:w="828" w:type="dxa"/>
          </w:tcPr>
          <w:p w:rsidR="003A2B5F" w:rsidRPr="00D57FA1" w:rsidRDefault="003A2B5F" w:rsidP="00274B31">
            <w:r>
              <w:t>20</w:t>
            </w:r>
          </w:p>
        </w:tc>
        <w:tc>
          <w:tcPr>
            <w:tcW w:w="1620" w:type="dxa"/>
          </w:tcPr>
          <w:p w:rsidR="003A2B5F" w:rsidRPr="00D57FA1" w:rsidRDefault="003A2B5F" w:rsidP="00274B31">
            <w:r w:rsidRPr="00D57FA1">
              <w:t>11</w:t>
            </w:r>
          </w:p>
        </w:tc>
        <w:tc>
          <w:tcPr>
            <w:tcW w:w="7123" w:type="dxa"/>
          </w:tcPr>
          <w:p w:rsidR="003A2B5F" w:rsidRPr="00D57FA1" w:rsidRDefault="003A2B5F" w:rsidP="00274B31">
            <w:r w:rsidRPr="00D57FA1">
              <w:t>Химические реакции</w:t>
            </w:r>
          </w:p>
        </w:tc>
      </w:tr>
      <w:tr w:rsidR="003A2B5F" w:rsidTr="00274B31">
        <w:tc>
          <w:tcPr>
            <w:tcW w:w="828" w:type="dxa"/>
          </w:tcPr>
          <w:p w:rsidR="003A2B5F" w:rsidRPr="00D57FA1" w:rsidRDefault="003A2B5F" w:rsidP="00274B31">
            <w:r>
              <w:t>21</w:t>
            </w:r>
          </w:p>
        </w:tc>
        <w:tc>
          <w:tcPr>
            <w:tcW w:w="1620" w:type="dxa"/>
          </w:tcPr>
          <w:p w:rsidR="003A2B5F" w:rsidRPr="00D57FA1" w:rsidRDefault="003A2B5F" w:rsidP="00274B31">
            <w:r w:rsidRPr="00D57FA1">
              <w:t>11</w:t>
            </w:r>
          </w:p>
        </w:tc>
        <w:tc>
          <w:tcPr>
            <w:tcW w:w="7123" w:type="dxa"/>
          </w:tcPr>
          <w:p w:rsidR="003A2B5F" w:rsidRPr="00D57FA1" w:rsidRDefault="003A2B5F" w:rsidP="00274B31">
            <w:r w:rsidRPr="00D57FA1">
              <w:t>Вещества и их свойства</w:t>
            </w:r>
          </w:p>
        </w:tc>
      </w:tr>
      <w:tr w:rsidR="003A2B5F" w:rsidTr="00274B31">
        <w:tc>
          <w:tcPr>
            <w:tcW w:w="828" w:type="dxa"/>
          </w:tcPr>
          <w:p w:rsidR="003A2B5F" w:rsidRPr="00D57FA1" w:rsidRDefault="003A2B5F" w:rsidP="00274B31">
            <w:r>
              <w:t>22</w:t>
            </w:r>
          </w:p>
        </w:tc>
        <w:tc>
          <w:tcPr>
            <w:tcW w:w="1620" w:type="dxa"/>
          </w:tcPr>
          <w:p w:rsidR="003A2B5F" w:rsidRPr="00D57FA1" w:rsidRDefault="003A2B5F" w:rsidP="00274B31">
            <w:r w:rsidRPr="00D57FA1">
              <w:t>11</w:t>
            </w:r>
          </w:p>
        </w:tc>
        <w:tc>
          <w:tcPr>
            <w:tcW w:w="7123" w:type="dxa"/>
          </w:tcPr>
          <w:p w:rsidR="003A2B5F" w:rsidRPr="00D57FA1" w:rsidRDefault="003A2B5F" w:rsidP="00274B31">
            <w:r w:rsidRPr="00D57FA1">
              <w:t>Генетическая связь между основными классами неорганических и органических веществ</w:t>
            </w:r>
          </w:p>
        </w:tc>
      </w:tr>
    </w:tbl>
    <w:p w:rsidR="003A2B5F" w:rsidRPr="00721140" w:rsidRDefault="003A2B5F" w:rsidP="003A2B5F"/>
    <w:p w:rsidR="003A2B5F" w:rsidRPr="00721140" w:rsidRDefault="003A2B5F" w:rsidP="003A2B5F"/>
    <w:p w:rsidR="003A2B5F" w:rsidRPr="00721140" w:rsidRDefault="003A2B5F" w:rsidP="003A2B5F">
      <w:proofErr w:type="spellStart"/>
      <w:r w:rsidRPr="00721140">
        <w:t>Медиотека</w:t>
      </w:r>
      <w:proofErr w:type="spellEnd"/>
      <w:r w:rsidRPr="00721140">
        <w:t xml:space="preserve"> </w:t>
      </w:r>
      <w:proofErr w:type="gramStart"/>
      <w:r w:rsidRPr="00721140">
        <w:t>представлена</w:t>
      </w:r>
      <w:proofErr w:type="gramEnd"/>
      <w:r w:rsidRPr="00721140">
        <w:t xml:space="preserve"> дисками:</w:t>
      </w:r>
    </w:p>
    <w:p w:rsidR="003A2B5F" w:rsidRPr="00721140" w:rsidRDefault="003A2B5F" w:rsidP="003A2B5F">
      <w:pPr>
        <w:numPr>
          <w:ilvl w:val="0"/>
          <w:numId w:val="31"/>
        </w:numPr>
      </w:pPr>
      <w:r w:rsidRPr="00721140">
        <w:t xml:space="preserve">Виртуальная школа Кирилла и </w:t>
      </w:r>
      <w:proofErr w:type="spellStart"/>
      <w:r w:rsidRPr="00721140">
        <w:t>Мефодия</w:t>
      </w:r>
      <w:proofErr w:type="spellEnd"/>
      <w:r w:rsidRPr="00721140">
        <w:t xml:space="preserve"> </w:t>
      </w:r>
    </w:p>
    <w:p w:rsidR="003A2B5F" w:rsidRPr="00721140" w:rsidRDefault="003A2B5F" w:rsidP="003A2B5F">
      <w:pPr>
        <w:ind w:left="360"/>
      </w:pPr>
      <w:r w:rsidRPr="00721140">
        <w:t xml:space="preserve">                  8 - 9класс; 10 – 11 класс.</w:t>
      </w:r>
    </w:p>
    <w:p w:rsidR="003A2B5F" w:rsidRPr="00721140" w:rsidRDefault="003A2B5F" w:rsidP="003A2B5F">
      <w:pPr>
        <w:numPr>
          <w:ilvl w:val="0"/>
          <w:numId w:val="31"/>
        </w:numPr>
      </w:pPr>
      <w:r w:rsidRPr="00721140">
        <w:t>Органическая химия</w:t>
      </w:r>
    </w:p>
    <w:p w:rsidR="003A2B5F" w:rsidRPr="00721140" w:rsidRDefault="003A2B5F" w:rsidP="003A2B5F">
      <w:pPr>
        <w:numPr>
          <w:ilvl w:val="0"/>
          <w:numId w:val="31"/>
        </w:numPr>
      </w:pPr>
      <w:r w:rsidRPr="00721140">
        <w:t>Неорганическая химия</w:t>
      </w:r>
    </w:p>
    <w:p w:rsidR="003A2B5F" w:rsidRPr="00721140" w:rsidRDefault="003A2B5F" w:rsidP="003A2B5F">
      <w:pPr>
        <w:numPr>
          <w:ilvl w:val="0"/>
          <w:numId w:val="31"/>
        </w:numPr>
      </w:pPr>
      <w:r w:rsidRPr="00721140">
        <w:t>Собственные презентации</w:t>
      </w:r>
    </w:p>
    <w:p w:rsidR="003A2B5F" w:rsidRDefault="003A2B5F" w:rsidP="003A2B5F">
      <w:pPr>
        <w:rPr>
          <w:b/>
          <w:bCs/>
          <w:sz w:val="22"/>
          <w:szCs w:val="22"/>
        </w:rPr>
      </w:pPr>
    </w:p>
    <w:p w:rsidR="003A2B5F" w:rsidRDefault="003A2B5F" w:rsidP="003A2B5F">
      <w:pPr>
        <w:rPr>
          <w:b/>
          <w:bCs/>
          <w:sz w:val="22"/>
          <w:szCs w:val="22"/>
        </w:rPr>
      </w:pPr>
    </w:p>
    <w:p w:rsidR="003A2B5F" w:rsidRDefault="003A2B5F" w:rsidP="003A2B5F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</w:t>
      </w:r>
      <w:r w:rsidRPr="00BE6183">
        <w:rPr>
          <w:b/>
          <w:bCs/>
          <w:sz w:val="22"/>
          <w:szCs w:val="22"/>
        </w:rPr>
        <w:t xml:space="preserve">ПЕРЕЧЕНЬ </w:t>
      </w:r>
      <w:proofErr w:type="gramStart"/>
      <w:r w:rsidRPr="00BE6183">
        <w:rPr>
          <w:b/>
          <w:bCs/>
          <w:sz w:val="22"/>
          <w:szCs w:val="22"/>
        </w:rPr>
        <w:t>УЧЕБНО-МЕТОДИЧЕСКОГО</w:t>
      </w:r>
      <w:proofErr w:type="gramEnd"/>
      <w:r w:rsidRPr="00BE6183">
        <w:rPr>
          <w:b/>
          <w:bCs/>
          <w:sz w:val="22"/>
          <w:szCs w:val="22"/>
        </w:rPr>
        <w:t xml:space="preserve"> И </w:t>
      </w:r>
    </w:p>
    <w:p w:rsidR="003A2B5F" w:rsidRDefault="003A2B5F" w:rsidP="003A2B5F">
      <w:pPr>
        <w:ind w:firstLine="567"/>
        <w:jc w:val="center"/>
        <w:rPr>
          <w:b/>
          <w:bCs/>
          <w:sz w:val="22"/>
          <w:szCs w:val="22"/>
        </w:rPr>
      </w:pPr>
      <w:r w:rsidRPr="00BE6183">
        <w:rPr>
          <w:b/>
          <w:bCs/>
          <w:sz w:val="22"/>
          <w:szCs w:val="22"/>
        </w:rPr>
        <w:t>МАТЕРИАЛЬНО-ТЕХНИЧЕСКОГО ОБЕСПЕЧЕНИЯ</w:t>
      </w:r>
    </w:p>
    <w:p w:rsidR="003A2B5F" w:rsidRDefault="003A2B5F" w:rsidP="003A2B5F">
      <w:pPr>
        <w:ind w:firstLine="567"/>
        <w:jc w:val="center"/>
        <w:rPr>
          <w:b/>
          <w:bCs/>
          <w:sz w:val="22"/>
          <w:szCs w:val="22"/>
        </w:rPr>
      </w:pPr>
    </w:p>
    <w:p w:rsidR="003A2B5F" w:rsidRPr="00B6203B" w:rsidRDefault="003A2B5F" w:rsidP="003A2B5F">
      <w:pPr>
        <w:ind w:firstLine="567"/>
        <w:jc w:val="both"/>
        <w:rPr>
          <w:sz w:val="22"/>
          <w:szCs w:val="22"/>
        </w:rPr>
      </w:pPr>
      <w:r w:rsidRPr="00B6203B">
        <w:rPr>
          <w:sz w:val="22"/>
          <w:szCs w:val="22"/>
        </w:rPr>
        <w:t>Данные указаны в виде таблицы ниже.</w:t>
      </w:r>
    </w:p>
    <w:p w:rsidR="003A2B5F" w:rsidRDefault="003A2B5F" w:rsidP="003A2B5F">
      <w:pPr>
        <w:ind w:firstLine="360"/>
        <w:jc w:val="both"/>
      </w:pPr>
    </w:p>
    <w:tbl>
      <w:tblPr>
        <w:tblW w:w="10606" w:type="dxa"/>
        <w:tblCellSpacing w:w="0" w:type="dxa"/>
        <w:tblInd w:w="-5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5660"/>
        <w:gridCol w:w="4946"/>
      </w:tblGrid>
      <w:tr w:rsidR="003A2B5F" w:rsidTr="00274B31">
        <w:trPr>
          <w:trHeight w:val="2620"/>
          <w:tblCellSpacing w:w="0" w:type="dxa"/>
        </w:trPr>
        <w:tc>
          <w:tcPr>
            <w:tcW w:w="5660" w:type="dxa"/>
            <w:vAlign w:val="center"/>
          </w:tcPr>
          <w:p w:rsidR="003A2B5F" w:rsidRPr="001E6DD3" w:rsidRDefault="003A2B5F" w:rsidP="00274B31">
            <w:pPr>
              <w:pStyle w:val="c22"/>
              <w:jc w:val="center"/>
              <w:rPr>
                <w:rStyle w:val="c13"/>
                <w:b/>
                <w:bCs/>
                <w:i/>
                <w:iCs/>
              </w:rPr>
            </w:pPr>
            <w:r w:rsidRPr="001E6DD3">
              <w:rPr>
                <w:rStyle w:val="c13"/>
                <w:b/>
                <w:bCs/>
                <w:i/>
                <w:iCs/>
              </w:rPr>
              <w:lastRenderedPageBreak/>
              <w:t>Наименование объектов и средств материально-технического обеспечения</w:t>
            </w:r>
          </w:p>
        </w:tc>
        <w:tc>
          <w:tcPr>
            <w:tcW w:w="4946" w:type="dxa"/>
            <w:vAlign w:val="center"/>
          </w:tcPr>
          <w:p w:rsidR="003A2B5F" w:rsidRPr="001E6DD3" w:rsidRDefault="003A2B5F" w:rsidP="00274B31">
            <w:pPr>
              <w:jc w:val="center"/>
              <w:rPr>
                <w:b/>
                <w:bCs/>
                <w:i/>
                <w:iCs/>
              </w:rPr>
            </w:pPr>
            <w:r w:rsidRPr="001E6DD3">
              <w:rPr>
                <w:rStyle w:val="c13"/>
                <w:b/>
                <w:bCs/>
                <w:i/>
                <w:iCs/>
              </w:rPr>
              <w:t>Примечания</w:t>
            </w:r>
          </w:p>
        </w:tc>
      </w:tr>
      <w:tr w:rsidR="003A2B5F" w:rsidTr="00274B31">
        <w:trPr>
          <w:trHeight w:val="1809"/>
          <w:tblCellSpacing w:w="0" w:type="dxa"/>
        </w:trPr>
        <w:tc>
          <w:tcPr>
            <w:tcW w:w="5660" w:type="dxa"/>
            <w:vAlign w:val="center"/>
          </w:tcPr>
          <w:p w:rsidR="003A2B5F" w:rsidRDefault="003A2B5F" w:rsidP="00274B31">
            <w:pPr>
              <w:pStyle w:val="c22"/>
            </w:pPr>
            <w:r>
              <w:rPr>
                <w:rStyle w:val="c13"/>
              </w:rPr>
              <w:t>Серия справочных таблиц по химии («Периодическая система химических элементов Д.И. Менделеева», «Растворимость солей, кислот и оснований в воде», «Электрохимический ряд напряжений металлов», «Окраска индикаторов в различных средах»).</w:t>
            </w:r>
          </w:p>
        </w:tc>
        <w:tc>
          <w:tcPr>
            <w:tcW w:w="4946" w:type="dxa"/>
            <w:vAlign w:val="center"/>
          </w:tcPr>
          <w:p w:rsidR="003A2B5F" w:rsidRDefault="003A2B5F" w:rsidP="00274B31"/>
        </w:tc>
      </w:tr>
      <w:tr w:rsidR="003A2B5F" w:rsidTr="00274B31">
        <w:trPr>
          <w:tblCellSpacing w:w="0" w:type="dxa"/>
        </w:trPr>
        <w:tc>
          <w:tcPr>
            <w:tcW w:w="5660" w:type="dxa"/>
            <w:vAlign w:val="center"/>
          </w:tcPr>
          <w:p w:rsidR="003A2B5F" w:rsidRDefault="003A2B5F" w:rsidP="00274B31">
            <w:pPr>
              <w:pStyle w:val="c22"/>
            </w:pPr>
            <w:r>
              <w:rPr>
                <w:rStyle w:val="c13"/>
              </w:rPr>
              <w:t>Серия инструктивных таблиц по химии</w:t>
            </w:r>
          </w:p>
        </w:tc>
        <w:tc>
          <w:tcPr>
            <w:tcW w:w="4946" w:type="dxa"/>
            <w:vAlign w:val="center"/>
          </w:tcPr>
          <w:p w:rsidR="003A2B5F" w:rsidRDefault="003A2B5F" w:rsidP="00274B31">
            <w:pPr>
              <w:pStyle w:val="c22"/>
            </w:pPr>
            <w:r>
              <w:rPr>
                <w:rStyle w:val="c13"/>
              </w:rPr>
              <w:t>Серия должна содержать таблицы по производству основных продуктов химической промышленности: серной кислоты, аммиака, а также по производству чугуна, стали, алюминия.</w:t>
            </w:r>
          </w:p>
        </w:tc>
      </w:tr>
      <w:tr w:rsidR="003A2B5F" w:rsidTr="00274B31">
        <w:trPr>
          <w:tblCellSpacing w:w="0" w:type="dxa"/>
        </w:trPr>
        <w:tc>
          <w:tcPr>
            <w:tcW w:w="5660" w:type="dxa"/>
            <w:vAlign w:val="center"/>
          </w:tcPr>
          <w:p w:rsidR="003A2B5F" w:rsidRDefault="003A2B5F" w:rsidP="00274B31">
            <w:pPr>
              <w:pStyle w:val="c22"/>
            </w:pPr>
            <w:r>
              <w:rPr>
                <w:rStyle w:val="c13"/>
              </w:rPr>
              <w:t>Серия таблиц по неорганической химии</w:t>
            </w:r>
          </w:p>
        </w:tc>
        <w:tc>
          <w:tcPr>
            <w:tcW w:w="4946" w:type="dxa"/>
            <w:vAlign w:val="center"/>
          </w:tcPr>
          <w:p w:rsidR="003A2B5F" w:rsidRDefault="003A2B5F" w:rsidP="00274B31"/>
        </w:tc>
      </w:tr>
      <w:tr w:rsidR="003A2B5F" w:rsidTr="00274B31">
        <w:trPr>
          <w:tblCellSpacing w:w="0" w:type="dxa"/>
        </w:trPr>
        <w:tc>
          <w:tcPr>
            <w:tcW w:w="5660" w:type="dxa"/>
            <w:vAlign w:val="center"/>
          </w:tcPr>
          <w:p w:rsidR="003A2B5F" w:rsidRDefault="003A2B5F" w:rsidP="00274B31">
            <w:pPr>
              <w:pStyle w:val="c22"/>
            </w:pPr>
            <w:r>
              <w:rPr>
                <w:rStyle w:val="c13"/>
              </w:rPr>
              <w:t>Серия таблиц по органической химии</w:t>
            </w:r>
          </w:p>
        </w:tc>
        <w:tc>
          <w:tcPr>
            <w:tcW w:w="4946" w:type="dxa"/>
            <w:vAlign w:val="center"/>
          </w:tcPr>
          <w:p w:rsidR="003A2B5F" w:rsidRDefault="003A2B5F" w:rsidP="00274B31"/>
        </w:tc>
      </w:tr>
      <w:tr w:rsidR="003A2B5F" w:rsidTr="00274B31">
        <w:trPr>
          <w:tblCellSpacing w:w="0" w:type="dxa"/>
        </w:trPr>
        <w:tc>
          <w:tcPr>
            <w:tcW w:w="5660" w:type="dxa"/>
            <w:vAlign w:val="center"/>
          </w:tcPr>
          <w:p w:rsidR="003A2B5F" w:rsidRDefault="003A2B5F" w:rsidP="00274B31">
            <w:pPr>
              <w:pStyle w:val="c22"/>
            </w:pPr>
            <w:r>
              <w:rPr>
                <w:rStyle w:val="c13"/>
              </w:rPr>
              <w:t>Серия таблиц по химическим производствам</w:t>
            </w:r>
          </w:p>
        </w:tc>
        <w:tc>
          <w:tcPr>
            <w:tcW w:w="4946" w:type="dxa"/>
            <w:vAlign w:val="center"/>
          </w:tcPr>
          <w:p w:rsidR="003A2B5F" w:rsidRDefault="003A2B5F" w:rsidP="00274B31"/>
        </w:tc>
      </w:tr>
      <w:tr w:rsidR="003A2B5F" w:rsidTr="00274B31">
        <w:trPr>
          <w:tblCellSpacing w:w="0" w:type="dxa"/>
        </w:trPr>
        <w:tc>
          <w:tcPr>
            <w:tcW w:w="5660" w:type="dxa"/>
            <w:vAlign w:val="center"/>
          </w:tcPr>
          <w:p w:rsidR="003A2B5F" w:rsidRDefault="003A2B5F" w:rsidP="00274B31">
            <w:pPr>
              <w:pStyle w:val="c22"/>
            </w:pPr>
            <w:r>
              <w:t>Технические средства обучения (средства ИКТ)</w:t>
            </w:r>
          </w:p>
        </w:tc>
        <w:tc>
          <w:tcPr>
            <w:tcW w:w="4946" w:type="dxa"/>
            <w:vAlign w:val="center"/>
          </w:tcPr>
          <w:p w:rsidR="003A2B5F" w:rsidRDefault="003A2B5F" w:rsidP="00274B31"/>
        </w:tc>
      </w:tr>
      <w:tr w:rsidR="003A2B5F" w:rsidTr="00274B31">
        <w:trPr>
          <w:tblCellSpacing w:w="0" w:type="dxa"/>
        </w:trPr>
        <w:tc>
          <w:tcPr>
            <w:tcW w:w="5660" w:type="dxa"/>
            <w:vAlign w:val="center"/>
          </w:tcPr>
          <w:p w:rsidR="003A2B5F" w:rsidRDefault="003A2B5F" w:rsidP="00274B31">
            <w:pPr>
              <w:pStyle w:val="c22"/>
            </w:pPr>
            <w:r>
              <w:rPr>
                <w:rStyle w:val="c13"/>
              </w:rPr>
              <w:t>Компьютер</w:t>
            </w:r>
          </w:p>
        </w:tc>
        <w:tc>
          <w:tcPr>
            <w:tcW w:w="4946" w:type="dxa"/>
            <w:vAlign w:val="center"/>
          </w:tcPr>
          <w:p w:rsidR="003A2B5F" w:rsidRDefault="003A2B5F" w:rsidP="00274B31"/>
        </w:tc>
      </w:tr>
      <w:tr w:rsidR="003A2B5F" w:rsidTr="00274B31">
        <w:trPr>
          <w:tblCellSpacing w:w="0" w:type="dxa"/>
        </w:trPr>
        <w:tc>
          <w:tcPr>
            <w:tcW w:w="5660" w:type="dxa"/>
            <w:vAlign w:val="center"/>
          </w:tcPr>
          <w:p w:rsidR="003A2B5F" w:rsidRDefault="003A2B5F" w:rsidP="00274B31">
            <w:pPr>
              <w:pStyle w:val="c22"/>
            </w:pPr>
            <w:r>
              <w:t>Компьютерные и информационно – коммуникативные средства (</w:t>
            </w:r>
            <w:proofErr w:type="spellStart"/>
            <w:r>
              <w:t>мультимедийные</w:t>
            </w:r>
            <w:proofErr w:type="spellEnd"/>
            <w:r>
              <w:t xml:space="preserve"> обучающие программы)</w:t>
            </w:r>
          </w:p>
        </w:tc>
        <w:tc>
          <w:tcPr>
            <w:tcW w:w="4946" w:type="dxa"/>
            <w:vAlign w:val="center"/>
          </w:tcPr>
          <w:p w:rsidR="003A2B5F" w:rsidRDefault="003A2B5F" w:rsidP="00274B31"/>
        </w:tc>
      </w:tr>
      <w:tr w:rsidR="003A2B5F" w:rsidTr="00274B31">
        <w:trPr>
          <w:tblCellSpacing w:w="0" w:type="dxa"/>
        </w:trPr>
        <w:tc>
          <w:tcPr>
            <w:tcW w:w="5660" w:type="dxa"/>
            <w:vAlign w:val="center"/>
          </w:tcPr>
          <w:p w:rsidR="003A2B5F" w:rsidRDefault="003A2B5F" w:rsidP="00274B31">
            <w:pPr>
              <w:pStyle w:val="c22"/>
            </w:pPr>
            <w:r>
              <w:rPr>
                <w:rStyle w:val="c13"/>
              </w:rPr>
              <w:t>Сдаем ЕГЭ 2010 + Репетитор «Химия». Фирма «1С». 157937869.</w:t>
            </w:r>
          </w:p>
        </w:tc>
        <w:tc>
          <w:tcPr>
            <w:tcW w:w="4946" w:type="dxa"/>
            <w:vAlign w:val="center"/>
          </w:tcPr>
          <w:p w:rsidR="003A2B5F" w:rsidRDefault="003A2B5F" w:rsidP="00274B31"/>
        </w:tc>
      </w:tr>
      <w:tr w:rsidR="003A2B5F" w:rsidTr="00274B31">
        <w:trPr>
          <w:tblCellSpacing w:w="0" w:type="dxa"/>
        </w:trPr>
        <w:tc>
          <w:tcPr>
            <w:tcW w:w="5660" w:type="dxa"/>
            <w:vAlign w:val="center"/>
          </w:tcPr>
          <w:p w:rsidR="003A2B5F" w:rsidRDefault="003A2B5F" w:rsidP="00274B31">
            <w:pPr>
              <w:pStyle w:val="c22"/>
            </w:pPr>
            <w:r>
              <w:rPr>
                <w:rStyle w:val="c13"/>
              </w:rPr>
              <w:t>ФИПИ ГИА 2011г. Химия.</w:t>
            </w:r>
          </w:p>
        </w:tc>
        <w:tc>
          <w:tcPr>
            <w:tcW w:w="4946" w:type="dxa"/>
            <w:vAlign w:val="center"/>
          </w:tcPr>
          <w:p w:rsidR="003A2B5F" w:rsidRDefault="003A2B5F" w:rsidP="00274B31"/>
        </w:tc>
      </w:tr>
      <w:tr w:rsidR="003A2B5F" w:rsidTr="00274B31">
        <w:trPr>
          <w:tblCellSpacing w:w="0" w:type="dxa"/>
        </w:trPr>
        <w:tc>
          <w:tcPr>
            <w:tcW w:w="5660" w:type="dxa"/>
            <w:vAlign w:val="center"/>
          </w:tcPr>
          <w:p w:rsidR="003A2B5F" w:rsidRDefault="003A2B5F" w:rsidP="00274B31">
            <w:pPr>
              <w:pStyle w:val="c22"/>
            </w:pPr>
            <w:r>
              <w:rPr>
                <w:rStyle w:val="c13"/>
              </w:rPr>
              <w:t>ФИПИ ЕГЭ 2011г. Химия.</w:t>
            </w:r>
          </w:p>
        </w:tc>
        <w:tc>
          <w:tcPr>
            <w:tcW w:w="4946" w:type="dxa"/>
            <w:vAlign w:val="center"/>
          </w:tcPr>
          <w:p w:rsidR="003A2B5F" w:rsidRDefault="003A2B5F" w:rsidP="00274B31"/>
        </w:tc>
      </w:tr>
      <w:tr w:rsidR="003A2B5F" w:rsidTr="00274B31">
        <w:trPr>
          <w:tblCellSpacing w:w="0" w:type="dxa"/>
        </w:trPr>
        <w:tc>
          <w:tcPr>
            <w:tcW w:w="5660" w:type="dxa"/>
            <w:vAlign w:val="center"/>
          </w:tcPr>
          <w:p w:rsidR="003A2B5F" w:rsidRDefault="003A2B5F" w:rsidP="00274B31">
            <w:pPr>
              <w:pStyle w:val="c22"/>
            </w:pPr>
            <w:r>
              <w:rPr>
                <w:rStyle w:val="c13"/>
              </w:rPr>
              <w:t xml:space="preserve">Уроки химии Кирилла и </w:t>
            </w:r>
            <w:proofErr w:type="spellStart"/>
            <w:r>
              <w:rPr>
                <w:rStyle w:val="c13"/>
              </w:rPr>
              <w:t>Мефодия</w:t>
            </w:r>
            <w:proofErr w:type="spellEnd"/>
            <w:r>
              <w:rPr>
                <w:rStyle w:val="c13"/>
              </w:rPr>
              <w:t>. 8-9 классы.</w:t>
            </w:r>
          </w:p>
        </w:tc>
        <w:tc>
          <w:tcPr>
            <w:tcW w:w="4946" w:type="dxa"/>
            <w:vAlign w:val="center"/>
          </w:tcPr>
          <w:p w:rsidR="003A2B5F" w:rsidRDefault="003A2B5F" w:rsidP="00274B31"/>
        </w:tc>
      </w:tr>
      <w:tr w:rsidR="003A2B5F" w:rsidTr="00274B31">
        <w:trPr>
          <w:tblCellSpacing w:w="0" w:type="dxa"/>
        </w:trPr>
        <w:tc>
          <w:tcPr>
            <w:tcW w:w="5660" w:type="dxa"/>
            <w:vAlign w:val="center"/>
          </w:tcPr>
          <w:p w:rsidR="003A2B5F" w:rsidRDefault="003A2B5F" w:rsidP="00274B31">
            <w:pPr>
              <w:pStyle w:val="c22"/>
            </w:pPr>
            <w:r>
              <w:rPr>
                <w:rStyle w:val="c13"/>
              </w:rPr>
              <w:t xml:space="preserve">Уроки химии Кирилла и </w:t>
            </w:r>
            <w:proofErr w:type="spellStart"/>
            <w:r>
              <w:rPr>
                <w:rStyle w:val="c13"/>
              </w:rPr>
              <w:t>Мефодия</w:t>
            </w:r>
            <w:proofErr w:type="spellEnd"/>
            <w:r>
              <w:rPr>
                <w:rStyle w:val="c13"/>
              </w:rPr>
              <w:t>. 10-11 классы.</w:t>
            </w:r>
          </w:p>
        </w:tc>
        <w:tc>
          <w:tcPr>
            <w:tcW w:w="4946" w:type="dxa"/>
            <w:vAlign w:val="center"/>
          </w:tcPr>
          <w:p w:rsidR="003A2B5F" w:rsidRDefault="003A2B5F" w:rsidP="00274B31"/>
        </w:tc>
      </w:tr>
      <w:tr w:rsidR="003A2B5F" w:rsidTr="00274B31">
        <w:trPr>
          <w:tblCellSpacing w:w="0" w:type="dxa"/>
        </w:trPr>
        <w:tc>
          <w:tcPr>
            <w:tcW w:w="5660" w:type="dxa"/>
            <w:vAlign w:val="center"/>
          </w:tcPr>
          <w:p w:rsidR="003A2B5F" w:rsidRDefault="003A2B5F" w:rsidP="00274B31">
            <w:pPr>
              <w:pStyle w:val="c22"/>
            </w:pPr>
            <w:r>
              <w:rPr>
                <w:rStyle w:val="c13"/>
              </w:rPr>
              <w:t>Неорганическая химия изд. «Учитель», 2009</w:t>
            </w:r>
          </w:p>
        </w:tc>
        <w:tc>
          <w:tcPr>
            <w:tcW w:w="4946" w:type="dxa"/>
            <w:vAlign w:val="center"/>
          </w:tcPr>
          <w:p w:rsidR="003A2B5F" w:rsidRDefault="003A2B5F" w:rsidP="00274B31"/>
        </w:tc>
      </w:tr>
      <w:tr w:rsidR="003A2B5F" w:rsidTr="00274B31">
        <w:trPr>
          <w:tblCellSpacing w:w="0" w:type="dxa"/>
        </w:trPr>
        <w:tc>
          <w:tcPr>
            <w:tcW w:w="5660" w:type="dxa"/>
            <w:vAlign w:val="center"/>
          </w:tcPr>
          <w:p w:rsidR="003A2B5F" w:rsidRDefault="003A2B5F" w:rsidP="00274B31">
            <w:pPr>
              <w:pStyle w:val="c22"/>
            </w:pPr>
            <w:r>
              <w:rPr>
                <w:rStyle w:val="c13"/>
              </w:rPr>
              <w:t>Органическая химия изд. «Учитель», 2009</w:t>
            </w:r>
          </w:p>
        </w:tc>
        <w:tc>
          <w:tcPr>
            <w:tcW w:w="4946" w:type="dxa"/>
            <w:vAlign w:val="center"/>
          </w:tcPr>
          <w:p w:rsidR="003A2B5F" w:rsidRDefault="003A2B5F" w:rsidP="00274B31"/>
        </w:tc>
      </w:tr>
      <w:tr w:rsidR="003A2B5F" w:rsidTr="00274B31">
        <w:trPr>
          <w:tblCellSpacing w:w="0" w:type="dxa"/>
        </w:trPr>
        <w:tc>
          <w:tcPr>
            <w:tcW w:w="5660" w:type="dxa"/>
            <w:vAlign w:val="center"/>
          </w:tcPr>
          <w:p w:rsidR="003A2B5F" w:rsidRDefault="003A2B5F" w:rsidP="00274B31">
            <w:pPr>
              <w:pStyle w:val="c22"/>
            </w:pPr>
            <w:r>
              <w:rPr>
                <w:rStyle w:val="c13"/>
              </w:rPr>
              <w:t>Химия элементов изд. «Учитель», 2010</w:t>
            </w:r>
          </w:p>
        </w:tc>
        <w:tc>
          <w:tcPr>
            <w:tcW w:w="4946" w:type="dxa"/>
            <w:vAlign w:val="center"/>
          </w:tcPr>
          <w:p w:rsidR="003A2B5F" w:rsidRDefault="003A2B5F" w:rsidP="00274B31"/>
        </w:tc>
      </w:tr>
      <w:tr w:rsidR="003A2B5F" w:rsidTr="00274B31">
        <w:trPr>
          <w:tblCellSpacing w:w="0" w:type="dxa"/>
        </w:trPr>
        <w:tc>
          <w:tcPr>
            <w:tcW w:w="5660" w:type="dxa"/>
            <w:vAlign w:val="center"/>
          </w:tcPr>
          <w:p w:rsidR="003A2B5F" w:rsidRDefault="003A2B5F" w:rsidP="00274B31">
            <w:pPr>
              <w:pStyle w:val="c22"/>
            </w:pPr>
            <w:r>
              <w:rPr>
                <w:rStyle w:val="c13"/>
              </w:rPr>
              <w:t>Общая химия изд. «Учитель», 2010</w:t>
            </w:r>
          </w:p>
        </w:tc>
        <w:tc>
          <w:tcPr>
            <w:tcW w:w="4946" w:type="dxa"/>
            <w:vAlign w:val="center"/>
          </w:tcPr>
          <w:p w:rsidR="003A2B5F" w:rsidRDefault="003A2B5F" w:rsidP="00274B31"/>
        </w:tc>
      </w:tr>
      <w:tr w:rsidR="003A2B5F" w:rsidTr="00274B31">
        <w:trPr>
          <w:tblCellSpacing w:w="0" w:type="dxa"/>
        </w:trPr>
        <w:tc>
          <w:tcPr>
            <w:tcW w:w="5660" w:type="dxa"/>
            <w:vAlign w:val="center"/>
          </w:tcPr>
          <w:p w:rsidR="003A2B5F" w:rsidRDefault="003A2B5F" w:rsidP="00274B31">
            <w:pPr>
              <w:pStyle w:val="c22"/>
            </w:pPr>
            <w:r>
              <w:rPr>
                <w:rStyle w:val="c13"/>
              </w:rPr>
              <w:t>Работа с одаренными детьми изд. «Учитель», 2009</w:t>
            </w:r>
          </w:p>
        </w:tc>
        <w:tc>
          <w:tcPr>
            <w:tcW w:w="4946" w:type="dxa"/>
            <w:vAlign w:val="center"/>
          </w:tcPr>
          <w:p w:rsidR="003A2B5F" w:rsidRDefault="003A2B5F" w:rsidP="00274B31"/>
        </w:tc>
      </w:tr>
      <w:tr w:rsidR="003A2B5F" w:rsidTr="00274B31">
        <w:trPr>
          <w:tblCellSpacing w:w="0" w:type="dxa"/>
        </w:trPr>
        <w:tc>
          <w:tcPr>
            <w:tcW w:w="5660" w:type="dxa"/>
            <w:vAlign w:val="center"/>
          </w:tcPr>
          <w:p w:rsidR="003A2B5F" w:rsidRDefault="003A2B5F" w:rsidP="00274B31">
            <w:pPr>
              <w:pStyle w:val="c22"/>
            </w:pPr>
            <w:r>
              <w:rPr>
                <w:rStyle w:val="c13"/>
              </w:rPr>
              <w:t>Тематическое планирование изд. «Учитель», 2008</w:t>
            </w:r>
          </w:p>
        </w:tc>
        <w:tc>
          <w:tcPr>
            <w:tcW w:w="4946" w:type="dxa"/>
            <w:vAlign w:val="center"/>
          </w:tcPr>
          <w:p w:rsidR="003A2B5F" w:rsidRDefault="003A2B5F" w:rsidP="00274B31"/>
        </w:tc>
      </w:tr>
      <w:tr w:rsidR="003A2B5F" w:rsidTr="00274B31">
        <w:trPr>
          <w:tblCellSpacing w:w="0" w:type="dxa"/>
        </w:trPr>
        <w:tc>
          <w:tcPr>
            <w:tcW w:w="5660" w:type="dxa"/>
            <w:vAlign w:val="center"/>
          </w:tcPr>
          <w:p w:rsidR="003A2B5F" w:rsidRDefault="003A2B5F" w:rsidP="00274B31">
            <w:pPr>
              <w:pStyle w:val="c22"/>
            </w:pPr>
            <w:r>
              <w:rPr>
                <w:rStyle w:val="c13"/>
              </w:rPr>
              <w:t>Классный руководитель изд. «Учитель», 2012</w:t>
            </w:r>
          </w:p>
        </w:tc>
        <w:tc>
          <w:tcPr>
            <w:tcW w:w="4946" w:type="dxa"/>
            <w:vAlign w:val="center"/>
          </w:tcPr>
          <w:p w:rsidR="003A2B5F" w:rsidRDefault="003A2B5F" w:rsidP="00274B31"/>
        </w:tc>
      </w:tr>
      <w:tr w:rsidR="003A2B5F" w:rsidTr="00274B31">
        <w:trPr>
          <w:tblCellSpacing w:w="0" w:type="dxa"/>
        </w:trPr>
        <w:tc>
          <w:tcPr>
            <w:tcW w:w="5660" w:type="dxa"/>
            <w:vAlign w:val="center"/>
          </w:tcPr>
          <w:p w:rsidR="003A2B5F" w:rsidRDefault="003A2B5F" w:rsidP="00274B31">
            <w:pPr>
              <w:pStyle w:val="c22"/>
            </w:pPr>
            <w:r>
              <w:rPr>
                <w:rStyle w:val="c13"/>
              </w:rPr>
              <w:t>Химия (8 – 11 класс). Виртуальная лаборатория.</w:t>
            </w:r>
          </w:p>
        </w:tc>
        <w:tc>
          <w:tcPr>
            <w:tcW w:w="4946" w:type="dxa"/>
            <w:vAlign w:val="center"/>
          </w:tcPr>
          <w:p w:rsidR="003A2B5F" w:rsidRDefault="003A2B5F" w:rsidP="00274B31"/>
        </w:tc>
      </w:tr>
      <w:tr w:rsidR="003A2B5F" w:rsidTr="00274B31">
        <w:trPr>
          <w:tblCellSpacing w:w="0" w:type="dxa"/>
        </w:trPr>
        <w:tc>
          <w:tcPr>
            <w:tcW w:w="5660" w:type="dxa"/>
            <w:vAlign w:val="center"/>
          </w:tcPr>
          <w:p w:rsidR="003A2B5F" w:rsidRDefault="003A2B5F" w:rsidP="00274B31">
            <w:pPr>
              <w:pStyle w:val="c22"/>
            </w:pPr>
            <w:r>
              <w:rPr>
                <w:rStyle w:val="c13"/>
              </w:rPr>
              <w:t xml:space="preserve">Химия. </w:t>
            </w:r>
            <w:proofErr w:type="spellStart"/>
            <w:r>
              <w:rPr>
                <w:rStyle w:val="c13"/>
              </w:rPr>
              <w:t>Мультимедийное</w:t>
            </w:r>
            <w:proofErr w:type="spellEnd"/>
            <w:r>
              <w:rPr>
                <w:rStyle w:val="c13"/>
              </w:rPr>
              <w:t xml:space="preserve"> учебное пособие нового образца</w:t>
            </w:r>
            <w:proofErr w:type="gramStart"/>
            <w:r>
              <w:rPr>
                <w:rStyle w:val="c13"/>
              </w:rPr>
              <w:t>.</w:t>
            </w:r>
            <w:proofErr w:type="gramEnd"/>
            <w:r>
              <w:rPr>
                <w:rStyle w:val="c13"/>
              </w:rPr>
              <w:t xml:space="preserve"> </w:t>
            </w:r>
            <w:proofErr w:type="gramStart"/>
            <w:r>
              <w:rPr>
                <w:rStyle w:val="c13"/>
              </w:rPr>
              <w:t>и</w:t>
            </w:r>
            <w:proofErr w:type="gramEnd"/>
            <w:r>
              <w:rPr>
                <w:rStyle w:val="c13"/>
              </w:rPr>
              <w:t>зд. «Просвещение» (часть 1,2)</w:t>
            </w:r>
          </w:p>
        </w:tc>
        <w:tc>
          <w:tcPr>
            <w:tcW w:w="4946" w:type="dxa"/>
            <w:vAlign w:val="center"/>
          </w:tcPr>
          <w:p w:rsidR="003A2B5F" w:rsidRDefault="003A2B5F" w:rsidP="00274B31"/>
        </w:tc>
      </w:tr>
      <w:tr w:rsidR="003A2B5F" w:rsidTr="00274B31">
        <w:trPr>
          <w:tblCellSpacing w:w="0" w:type="dxa"/>
        </w:trPr>
        <w:tc>
          <w:tcPr>
            <w:tcW w:w="5660" w:type="dxa"/>
            <w:vAlign w:val="center"/>
          </w:tcPr>
          <w:p w:rsidR="003A2B5F" w:rsidRDefault="003A2B5F" w:rsidP="00274B31">
            <w:pPr>
              <w:pStyle w:val="c22"/>
            </w:pPr>
            <w:r>
              <w:t>Учебно-практическое и учебно-лабораторное оборудование</w:t>
            </w:r>
          </w:p>
        </w:tc>
        <w:tc>
          <w:tcPr>
            <w:tcW w:w="4946" w:type="dxa"/>
            <w:vAlign w:val="center"/>
          </w:tcPr>
          <w:p w:rsidR="003A2B5F" w:rsidRDefault="003A2B5F" w:rsidP="00274B31"/>
        </w:tc>
      </w:tr>
      <w:tr w:rsidR="003A2B5F" w:rsidTr="00274B31">
        <w:trPr>
          <w:tblCellSpacing w:w="0" w:type="dxa"/>
        </w:trPr>
        <w:tc>
          <w:tcPr>
            <w:tcW w:w="10606" w:type="dxa"/>
            <w:gridSpan w:val="2"/>
            <w:vAlign w:val="center"/>
          </w:tcPr>
          <w:p w:rsidR="003A2B5F" w:rsidRPr="001E6DD3" w:rsidRDefault="003A2B5F" w:rsidP="00274B31">
            <w:pPr>
              <w:jc w:val="center"/>
              <w:rPr>
                <w:b/>
                <w:bCs/>
              </w:rPr>
            </w:pPr>
            <w:r w:rsidRPr="001E6DD3">
              <w:rPr>
                <w:rStyle w:val="c13"/>
                <w:b/>
                <w:bCs/>
              </w:rPr>
              <w:t>Приборы, наборы посуды и лабораторных принадлежностей для химического эксперимента</w:t>
            </w:r>
          </w:p>
        </w:tc>
      </w:tr>
      <w:tr w:rsidR="003A2B5F" w:rsidTr="00274B31">
        <w:trPr>
          <w:tblCellSpacing w:w="0" w:type="dxa"/>
        </w:trPr>
        <w:tc>
          <w:tcPr>
            <w:tcW w:w="10606" w:type="dxa"/>
            <w:gridSpan w:val="2"/>
            <w:vAlign w:val="center"/>
          </w:tcPr>
          <w:p w:rsidR="003A2B5F" w:rsidRDefault="003A2B5F" w:rsidP="00274B31">
            <w:pPr>
              <w:jc w:val="center"/>
            </w:pPr>
            <w:r>
              <w:t>Общего назначения</w:t>
            </w:r>
          </w:p>
        </w:tc>
      </w:tr>
      <w:tr w:rsidR="003A2B5F" w:rsidTr="00274B31">
        <w:trPr>
          <w:tblCellSpacing w:w="0" w:type="dxa"/>
        </w:trPr>
        <w:tc>
          <w:tcPr>
            <w:tcW w:w="5660" w:type="dxa"/>
            <w:vAlign w:val="center"/>
          </w:tcPr>
          <w:p w:rsidR="003A2B5F" w:rsidRDefault="003A2B5F" w:rsidP="00274B31">
            <w:pPr>
              <w:pStyle w:val="c22c31"/>
            </w:pPr>
            <w:r>
              <w:rPr>
                <w:rStyle w:val="c13"/>
              </w:rPr>
              <w:t>Нагревательные приборы (спиртовка)</w:t>
            </w:r>
          </w:p>
        </w:tc>
        <w:tc>
          <w:tcPr>
            <w:tcW w:w="4946" w:type="dxa"/>
            <w:vAlign w:val="center"/>
          </w:tcPr>
          <w:p w:rsidR="003A2B5F" w:rsidRDefault="003A2B5F" w:rsidP="00274B31"/>
        </w:tc>
      </w:tr>
      <w:tr w:rsidR="003A2B5F" w:rsidTr="00274B31">
        <w:trPr>
          <w:tblCellSpacing w:w="0" w:type="dxa"/>
        </w:trPr>
        <w:tc>
          <w:tcPr>
            <w:tcW w:w="5660" w:type="dxa"/>
            <w:vAlign w:val="center"/>
          </w:tcPr>
          <w:p w:rsidR="003A2B5F" w:rsidRDefault="003A2B5F" w:rsidP="00274B31">
            <w:pPr>
              <w:pStyle w:val="c22c31"/>
            </w:pPr>
            <w:r>
              <w:rPr>
                <w:rStyle w:val="c13"/>
              </w:rPr>
              <w:t>Место для сушки посуды</w:t>
            </w:r>
          </w:p>
        </w:tc>
        <w:tc>
          <w:tcPr>
            <w:tcW w:w="4946" w:type="dxa"/>
            <w:vAlign w:val="center"/>
          </w:tcPr>
          <w:p w:rsidR="003A2B5F" w:rsidRDefault="003A2B5F" w:rsidP="00274B31"/>
        </w:tc>
      </w:tr>
      <w:tr w:rsidR="003A2B5F" w:rsidTr="00274B31">
        <w:trPr>
          <w:tblCellSpacing w:w="0" w:type="dxa"/>
        </w:trPr>
        <w:tc>
          <w:tcPr>
            <w:tcW w:w="10606" w:type="dxa"/>
            <w:gridSpan w:val="2"/>
            <w:vAlign w:val="center"/>
          </w:tcPr>
          <w:p w:rsidR="003A2B5F" w:rsidRDefault="003A2B5F" w:rsidP="00274B31">
            <w:pPr>
              <w:jc w:val="center"/>
            </w:pPr>
            <w:r>
              <w:t>Демонстрационные</w:t>
            </w:r>
          </w:p>
        </w:tc>
      </w:tr>
      <w:tr w:rsidR="003A2B5F" w:rsidTr="00274B31">
        <w:trPr>
          <w:tblCellSpacing w:w="0" w:type="dxa"/>
        </w:trPr>
        <w:tc>
          <w:tcPr>
            <w:tcW w:w="5660" w:type="dxa"/>
            <w:vAlign w:val="center"/>
          </w:tcPr>
          <w:p w:rsidR="003A2B5F" w:rsidRDefault="003A2B5F" w:rsidP="00274B31">
            <w:pPr>
              <w:pStyle w:val="c22"/>
            </w:pPr>
            <w:r>
              <w:rPr>
                <w:rStyle w:val="c13"/>
              </w:rPr>
              <w:lastRenderedPageBreak/>
              <w:t>Набор посуды и принадлежностей для демонстрационных опытов по химии</w:t>
            </w:r>
          </w:p>
        </w:tc>
        <w:tc>
          <w:tcPr>
            <w:tcW w:w="4946" w:type="dxa"/>
            <w:vAlign w:val="center"/>
          </w:tcPr>
          <w:p w:rsidR="003A2B5F" w:rsidRDefault="003A2B5F" w:rsidP="00274B31"/>
        </w:tc>
      </w:tr>
      <w:tr w:rsidR="003A2B5F" w:rsidTr="00274B31">
        <w:trPr>
          <w:tblCellSpacing w:w="0" w:type="dxa"/>
        </w:trPr>
        <w:tc>
          <w:tcPr>
            <w:tcW w:w="5660" w:type="dxa"/>
            <w:vAlign w:val="center"/>
          </w:tcPr>
          <w:p w:rsidR="003A2B5F" w:rsidRDefault="003A2B5F" w:rsidP="00274B31">
            <w:pPr>
              <w:pStyle w:val="c22"/>
            </w:pPr>
            <w:r>
              <w:rPr>
                <w:rStyle w:val="c13"/>
              </w:rPr>
              <w:t>Набор деталей для монтажа установок, иллюстрирующих химические производства</w:t>
            </w:r>
          </w:p>
        </w:tc>
        <w:tc>
          <w:tcPr>
            <w:tcW w:w="4946" w:type="dxa"/>
            <w:vAlign w:val="center"/>
          </w:tcPr>
          <w:p w:rsidR="003A2B5F" w:rsidRDefault="003A2B5F" w:rsidP="00274B31"/>
        </w:tc>
      </w:tr>
      <w:tr w:rsidR="003A2B5F" w:rsidTr="00274B31">
        <w:trPr>
          <w:tblCellSpacing w:w="0" w:type="dxa"/>
        </w:trPr>
        <w:tc>
          <w:tcPr>
            <w:tcW w:w="5660" w:type="dxa"/>
            <w:vAlign w:val="center"/>
          </w:tcPr>
          <w:p w:rsidR="003A2B5F" w:rsidRDefault="003A2B5F" w:rsidP="00274B31">
            <w:pPr>
              <w:pStyle w:val="c22"/>
            </w:pPr>
            <w:r>
              <w:rPr>
                <w:rStyle w:val="c13"/>
              </w:rPr>
              <w:t>Штатив металлический</w:t>
            </w:r>
          </w:p>
        </w:tc>
        <w:tc>
          <w:tcPr>
            <w:tcW w:w="4946" w:type="dxa"/>
            <w:vAlign w:val="center"/>
          </w:tcPr>
          <w:p w:rsidR="003A2B5F" w:rsidRDefault="003A2B5F" w:rsidP="00274B31"/>
        </w:tc>
      </w:tr>
      <w:tr w:rsidR="003A2B5F" w:rsidTr="00274B31">
        <w:trPr>
          <w:tblCellSpacing w:w="0" w:type="dxa"/>
        </w:trPr>
        <w:tc>
          <w:tcPr>
            <w:tcW w:w="5660" w:type="dxa"/>
            <w:vAlign w:val="center"/>
          </w:tcPr>
          <w:p w:rsidR="003A2B5F" w:rsidRDefault="003A2B5F" w:rsidP="00274B31">
            <w:pPr>
              <w:pStyle w:val="c22"/>
            </w:pPr>
            <w:r>
              <w:rPr>
                <w:rStyle w:val="c13"/>
              </w:rPr>
              <w:t>Набор флаконов (250 – 300 мл для хранения растворов реактивов)</w:t>
            </w:r>
          </w:p>
        </w:tc>
        <w:tc>
          <w:tcPr>
            <w:tcW w:w="4946" w:type="dxa"/>
            <w:vAlign w:val="center"/>
          </w:tcPr>
          <w:p w:rsidR="003A2B5F" w:rsidRDefault="003A2B5F" w:rsidP="00274B31"/>
        </w:tc>
      </w:tr>
      <w:tr w:rsidR="003A2B5F" w:rsidTr="00274B31">
        <w:trPr>
          <w:tblCellSpacing w:w="0" w:type="dxa"/>
        </w:trPr>
        <w:tc>
          <w:tcPr>
            <w:tcW w:w="10606" w:type="dxa"/>
            <w:gridSpan w:val="2"/>
            <w:vAlign w:val="center"/>
          </w:tcPr>
          <w:p w:rsidR="003A2B5F" w:rsidRDefault="003A2B5F" w:rsidP="00274B31">
            <w:pPr>
              <w:jc w:val="center"/>
            </w:pPr>
            <w:r>
              <w:t>Специализированные приборы и аппараты</w:t>
            </w:r>
          </w:p>
        </w:tc>
      </w:tr>
      <w:tr w:rsidR="003A2B5F" w:rsidTr="00274B31">
        <w:trPr>
          <w:tblCellSpacing w:w="0" w:type="dxa"/>
        </w:trPr>
        <w:tc>
          <w:tcPr>
            <w:tcW w:w="5660" w:type="dxa"/>
            <w:vAlign w:val="center"/>
          </w:tcPr>
          <w:p w:rsidR="003A2B5F" w:rsidRDefault="003A2B5F" w:rsidP="00274B31">
            <w:pPr>
              <w:pStyle w:val="c22"/>
            </w:pPr>
            <w:r>
              <w:rPr>
                <w:rStyle w:val="c13"/>
              </w:rPr>
              <w:t>Аппарат (прибор) для получения газов</w:t>
            </w:r>
          </w:p>
        </w:tc>
        <w:tc>
          <w:tcPr>
            <w:tcW w:w="4946" w:type="dxa"/>
            <w:vAlign w:val="center"/>
          </w:tcPr>
          <w:p w:rsidR="003A2B5F" w:rsidRDefault="003A2B5F" w:rsidP="00274B31"/>
        </w:tc>
      </w:tr>
      <w:tr w:rsidR="003A2B5F" w:rsidTr="00274B31">
        <w:trPr>
          <w:tblCellSpacing w:w="0" w:type="dxa"/>
        </w:trPr>
        <w:tc>
          <w:tcPr>
            <w:tcW w:w="10606" w:type="dxa"/>
            <w:gridSpan w:val="2"/>
            <w:vAlign w:val="center"/>
          </w:tcPr>
          <w:p w:rsidR="003A2B5F" w:rsidRDefault="003A2B5F" w:rsidP="00274B31">
            <w:pPr>
              <w:jc w:val="center"/>
            </w:pPr>
            <w:r>
              <w:t>Комплекты для лабораторных опытов и практических занятий по химии</w:t>
            </w:r>
          </w:p>
        </w:tc>
      </w:tr>
      <w:tr w:rsidR="003A2B5F" w:rsidTr="00274B31">
        <w:trPr>
          <w:tblCellSpacing w:w="0" w:type="dxa"/>
        </w:trPr>
        <w:tc>
          <w:tcPr>
            <w:tcW w:w="5660" w:type="dxa"/>
            <w:vAlign w:val="center"/>
          </w:tcPr>
          <w:p w:rsidR="003A2B5F" w:rsidRDefault="003A2B5F" w:rsidP="00274B31">
            <w:pPr>
              <w:pStyle w:val="c22c31"/>
            </w:pPr>
            <w:r>
              <w:rPr>
                <w:rStyle w:val="c13"/>
              </w:rPr>
              <w:t>Набор посуды и принадлежностей для ученического эксперимента</w:t>
            </w:r>
          </w:p>
        </w:tc>
        <w:tc>
          <w:tcPr>
            <w:tcW w:w="4946" w:type="dxa"/>
            <w:vAlign w:val="center"/>
          </w:tcPr>
          <w:p w:rsidR="003A2B5F" w:rsidRDefault="003A2B5F" w:rsidP="00274B31"/>
        </w:tc>
      </w:tr>
      <w:tr w:rsidR="003A2B5F" w:rsidTr="00274B31">
        <w:trPr>
          <w:tblCellSpacing w:w="0" w:type="dxa"/>
        </w:trPr>
        <w:tc>
          <w:tcPr>
            <w:tcW w:w="5660" w:type="dxa"/>
            <w:vAlign w:val="center"/>
          </w:tcPr>
          <w:p w:rsidR="003A2B5F" w:rsidRDefault="003A2B5F" w:rsidP="00274B31">
            <w:pPr>
              <w:pStyle w:val="c22c31"/>
            </w:pPr>
            <w:r>
              <w:rPr>
                <w:rStyle w:val="c13"/>
              </w:rPr>
              <w:t>Набор банок для хранения твердых реактивов (30 – 50 мл)</w:t>
            </w:r>
          </w:p>
        </w:tc>
        <w:tc>
          <w:tcPr>
            <w:tcW w:w="4946" w:type="dxa"/>
            <w:vAlign w:val="center"/>
          </w:tcPr>
          <w:p w:rsidR="003A2B5F" w:rsidRDefault="003A2B5F" w:rsidP="00274B31"/>
        </w:tc>
      </w:tr>
      <w:tr w:rsidR="003A2B5F" w:rsidTr="00274B31">
        <w:trPr>
          <w:tblCellSpacing w:w="0" w:type="dxa"/>
        </w:trPr>
        <w:tc>
          <w:tcPr>
            <w:tcW w:w="5660" w:type="dxa"/>
            <w:vAlign w:val="center"/>
          </w:tcPr>
          <w:p w:rsidR="003A2B5F" w:rsidRDefault="003A2B5F" w:rsidP="00274B31">
            <w:pPr>
              <w:pStyle w:val="c22c31"/>
            </w:pPr>
            <w:r>
              <w:rPr>
                <w:rStyle w:val="c13"/>
              </w:rPr>
              <w:t>Набор склянок (флаконов) для хранения растворов реактивов</w:t>
            </w:r>
          </w:p>
        </w:tc>
        <w:tc>
          <w:tcPr>
            <w:tcW w:w="4946" w:type="dxa"/>
            <w:vAlign w:val="center"/>
          </w:tcPr>
          <w:p w:rsidR="003A2B5F" w:rsidRDefault="003A2B5F" w:rsidP="00274B31"/>
        </w:tc>
      </w:tr>
      <w:tr w:rsidR="003A2B5F" w:rsidTr="00274B31">
        <w:trPr>
          <w:tblCellSpacing w:w="0" w:type="dxa"/>
        </w:trPr>
        <w:tc>
          <w:tcPr>
            <w:tcW w:w="5660" w:type="dxa"/>
            <w:vAlign w:val="center"/>
          </w:tcPr>
          <w:p w:rsidR="003A2B5F" w:rsidRDefault="003A2B5F" w:rsidP="00274B31">
            <w:pPr>
              <w:pStyle w:val="c22c31"/>
            </w:pPr>
            <w:r>
              <w:rPr>
                <w:rStyle w:val="c13"/>
              </w:rPr>
              <w:t>Набор пробирок (ПХ-14, ПХ-16)</w:t>
            </w:r>
          </w:p>
        </w:tc>
        <w:tc>
          <w:tcPr>
            <w:tcW w:w="4946" w:type="dxa"/>
            <w:vAlign w:val="center"/>
          </w:tcPr>
          <w:p w:rsidR="003A2B5F" w:rsidRDefault="003A2B5F" w:rsidP="00274B31"/>
        </w:tc>
      </w:tr>
      <w:tr w:rsidR="003A2B5F" w:rsidTr="00274B31">
        <w:trPr>
          <w:tblCellSpacing w:w="0" w:type="dxa"/>
        </w:trPr>
        <w:tc>
          <w:tcPr>
            <w:tcW w:w="5660" w:type="dxa"/>
            <w:vAlign w:val="center"/>
          </w:tcPr>
          <w:p w:rsidR="003A2B5F" w:rsidRDefault="003A2B5F" w:rsidP="00274B31">
            <w:pPr>
              <w:pStyle w:val="c22c31"/>
            </w:pPr>
            <w:r>
              <w:rPr>
                <w:rStyle w:val="c13"/>
              </w:rPr>
              <w:t>Нагреватели приборы (спиртовки (50 мл))</w:t>
            </w:r>
          </w:p>
        </w:tc>
        <w:tc>
          <w:tcPr>
            <w:tcW w:w="4946" w:type="dxa"/>
            <w:vAlign w:val="center"/>
          </w:tcPr>
          <w:p w:rsidR="003A2B5F" w:rsidRDefault="003A2B5F" w:rsidP="00274B31"/>
        </w:tc>
      </w:tr>
      <w:tr w:rsidR="003A2B5F" w:rsidTr="00274B31">
        <w:trPr>
          <w:tblCellSpacing w:w="0" w:type="dxa"/>
        </w:trPr>
        <w:tc>
          <w:tcPr>
            <w:tcW w:w="5660" w:type="dxa"/>
            <w:vAlign w:val="center"/>
          </w:tcPr>
          <w:p w:rsidR="003A2B5F" w:rsidRDefault="003A2B5F" w:rsidP="00274B31">
            <w:pPr>
              <w:pStyle w:val="c22c31"/>
            </w:pPr>
            <w:r>
              <w:rPr>
                <w:rStyle w:val="c13"/>
              </w:rPr>
              <w:t>Прибор для получения газов</w:t>
            </w:r>
          </w:p>
        </w:tc>
        <w:tc>
          <w:tcPr>
            <w:tcW w:w="4946" w:type="dxa"/>
            <w:vAlign w:val="center"/>
          </w:tcPr>
          <w:p w:rsidR="003A2B5F" w:rsidRDefault="003A2B5F" w:rsidP="00274B31"/>
        </w:tc>
      </w:tr>
      <w:tr w:rsidR="003A2B5F" w:rsidTr="00274B31">
        <w:trPr>
          <w:tblCellSpacing w:w="0" w:type="dxa"/>
        </w:trPr>
        <w:tc>
          <w:tcPr>
            <w:tcW w:w="5660" w:type="dxa"/>
            <w:vAlign w:val="center"/>
          </w:tcPr>
          <w:p w:rsidR="003A2B5F" w:rsidRDefault="003A2B5F" w:rsidP="00274B31">
            <w:pPr>
              <w:pStyle w:val="c22c31"/>
            </w:pPr>
            <w:r>
              <w:rPr>
                <w:rStyle w:val="c13"/>
              </w:rPr>
              <w:t>Штатив лабораторный химический ШЛХ</w:t>
            </w:r>
          </w:p>
        </w:tc>
        <w:tc>
          <w:tcPr>
            <w:tcW w:w="4946" w:type="dxa"/>
            <w:vAlign w:val="center"/>
          </w:tcPr>
          <w:p w:rsidR="003A2B5F" w:rsidRDefault="003A2B5F" w:rsidP="00274B31"/>
        </w:tc>
      </w:tr>
      <w:tr w:rsidR="003A2B5F" w:rsidTr="00274B31">
        <w:trPr>
          <w:tblCellSpacing w:w="0" w:type="dxa"/>
        </w:trPr>
        <w:tc>
          <w:tcPr>
            <w:tcW w:w="10606" w:type="dxa"/>
            <w:gridSpan w:val="2"/>
            <w:vAlign w:val="center"/>
          </w:tcPr>
          <w:p w:rsidR="003A2B5F" w:rsidRDefault="003A2B5F" w:rsidP="00274B31">
            <w:pPr>
              <w:jc w:val="center"/>
            </w:pPr>
            <w:r>
              <w:t>Модели, коллекции</w:t>
            </w:r>
          </w:p>
        </w:tc>
      </w:tr>
      <w:tr w:rsidR="003A2B5F" w:rsidTr="00274B31">
        <w:trPr>
          <w:tblCellSpacing w:w="0" w:type="dxa"/>
        </w:trPr>
        <w:tc>
          <w:tcPr>
            <w:tcW w:w="5660" w:type="dxa"/>
            <w:vAlign w:val="center"/>
          </w:tcPr>
          <w:p w:rsidR="003A2B5F" w:rsidRDefault="003A2B5F" w:rsidP="00274B31">
            <w:pPr>
              <w:pStyle w:val="c22"/>
            </w:pPr>
            <w:r>
              <w:rPr>
                <w:rStyle w:val="c13"/>
              </w:rPr>
              <w:t>Набор для моделирования строения органических веществ</w:t>
            </w:r>
          </w:p>
        </w:tc>
        <w:tc>
          <w:tcPr>
            <w:tcW w:w="4946" w:type="dxa"/>
            <w:vAlign w:val="center"/>
          </w:tcPr>
          <w:p w:rsidR="003A2B5F" w:rsidRDefault="003A2B5F" w:rsidP="00274B31"/>
        </w:tc>
      </w:tr>
      <w:tr w:rsidR="003A2B5F" w:rsidTr="00274B31">
        <w:trPr>
          <w:tblCellSpacing w:w="0" w:type="dxa"/>
        </w:trPr>
        <w:tc>
          <w:tcPr>
            <w:tcW w:w="5660" w:type="dxa"/>
            <w:vAlign w:val="center"/>
          </w:tcPr>
          <w:p w:rsidR="003A2B5F" w:rsidRDefault="003A2B5F" w:rsidP="00274B31">
            <w:pPr>
              <w:pStyle w:val="c22"/>
            </w:pPr>
            <w:r>
              <w:rPr>
                <w:rStyle w:val="c13"/>
              </w:rPr>
              <w:t>Справочно-информационный стенд «Периодическая система химических элементов Д.И. Менделеева».</w:t>
            </w:r>
          </w:p>
        </w:tc>
        <w:tc>
          <w:tcPr>
            <w:tcW w:w="4946" w:type="dxa"/>
            <w:vAlign w:val="center"/>
          </w:tcPr>
          <w:p w:rsidR="003A2B5F" w:rsidRDefault="003A2B5F" w:rsidP="00274B31"/>
        </w:tc>
      </w:tr>
      <w:tr w:rsidR="003A2B5F" w:rsidTr="00274B31">
        <w:trPr>
          <w:tblCellSpacing w:w="0" w:type="dxa"/>
        </w:trPr>
        <w:tc>
          <w:tcPr>
            <w:tcW w:w="5660" w:type="dxa"/>
            <w:vAlign w:val="center"/>
          </w:tcPr>
          <w:p w:rsidR="003A2B5F" w:rsidRDefault="003A2B5F" w:rsidP="00274B31">
            <w:pPr>
              <w:pStyle w:val="c22c31"/>
            </w:pPr>
            <w:r>
              <w:t>Натуральные объекты  коллекции</w:t>
            </w:r>
          </w:p>
        </w:tc>
        <w:tc>
          <w:tcPr>
            <w:tcW w:w="4946" w:type="dxa"/>
            <w:vAlign w:val="center"/>
          </w:tcPr>
          <w:p w:rsidR="003A2B5F" w:rsidRDefault="003A2B5F" w:rsidP="00274B31"/>
        </w:tc>
      </w:tr>
      <w:tr w:rsidR="003A2B5F" w:rsidTr="00274B31">
        <w:trPr>
          <w:tblCellSpacing w:w="0" w:type="dxa"/>
        </w:trPr>
        <w:tc>
          <w:tcPr>
            <w:tcW w:w="5660" w:type="dxa"/>
            <w:vAlign w:val="center"/>
          </w:tcPr>
          <w:p w:rsidR="003A2B5F" w:rsidRDefault="003A2B5F" w:rsidP="00274B31">
            <w:pPr>
              <w:pStyle w:val="c22"/>
            </w:pPr>
            <w:r>
              <w:rPr>
                <w:rStyle w:val="c13"/>
              </w:rPr>
              <w:t>Алюминий</w:t>
            </w:r>
          </w:p>
        </w:tc>
        <w:tc>
          <w:tcPr>
            <w:tcW w:w="4946" w:type="dxa"/>
            <w:vAlign w:val="center"/>
          </w:tcPr>
          <w:p w:rsidR="003A2B5F" w:rsidRDefault="003A2B5F" w:rsidP="00274B31"/>
        </w:tc>
      </w:tr>
      <w:tr w:rsidR="003A2B5F" w:rsidTr="00274B31">
        <w:trPr>
          <w:tblCellSpacing w:w="0" w:type="dxa"/>
        </w:trPr>
        <w:tc>
          <w:tcPr>
            <w:tcW w:w="5660" w:type="dxa"/>
            <w:vAlign w:val="center"/>
          </w:tcPr>
          <w:p w:rsidR="003A2B5F" w:rsidRDefault="003A2B5F" w:rsidP="00274B31">
            <w:pPr>
              <w:pStyle w:val="c22"/>
            </w:pPr>
            <w:r>
              <w:rPr>
                <w:rStyle w:val="c13"/>
              </w:rPr>
              <w:t>Волокна</w:t>
            </w:r>
          </w:p>
        </w:tc>
        <w:tc>
          <w:tcPr>
            <w:tcW w:w="4946" w:type="dxa"/>
            <w:vAlign w:val="center"/>
          </w:tcPr>
          <w:p w:rsidR="003A2B5F" w:rsidRDefault="003A2B5F" w:rsidP="00274B31"/>
        </w:tc>
      </w:tr>
      <w:tr w:rsidR="003A2B5F" w:rsidTr="00274B31">
        <w:trPr>
          <w:tblCellSpacing w:w="0" w:type="dxa"/>
        </w:trPr>
        <w:tc>
          <w:tcPr>
            <w:tcW w:w="10606" w:type="dxa"/>
            <w:gridSpan w:val="2"/>
            <w:vAlign w:val="center"/>
          </w:tcPr>
          <w:p w:rsidR="003A2B5F" w:rsidRDefault="003A2B5F" w:rsidP="00274B31">
            <w:pPr>
              <w:jc w:val="center"/>
            </w:pPr>
            <w:r>
              <w:t>Оборудование класса</w:t>
            </w:r>
          </w:p>
        </w:tc>
      </w:tr>
      <w:tr w:rsidR="003A2B5F" w:rsidTr="00274B31">
        <w:trPr>
          <w:tblCellSpacing w:w="0" w:type="dxa"/>
        </w:trPr>
        <w:tc>
          <w:tcPr>
            <w:tcW w:w="5660" w:type="dxa"/>
            <w:vAlign w:val="center"/>
          </w:tcPr>
          <w:p w:rsidR="003A2B5F" w:rsidRDefault="003A2B5F" w:rsidP="00274B31">
            <w:pPr>
              <w:pStyle w:val="c22"/>
            </w:pPr>
            <w:r>
              <w:rPr>
                <w:rStyle w:val="c13"/>
              </w:rPr>
              <w:t>Парты</w:t>
            </w:r>
          </w:p>
        </w:tc>
        <w:tc>
          <w:tcPr>
            <w:tcW w:w="4946" w:type="dxa"/>
            <w:vAlign w:val="center"/>
          </w:tcPr>
          <w:p w:rsidR="003A2B5F" w:rsidRDefault="003A2B5F" w:rsidP="00274B31"/>
        </w:tc>
      </w:tr>
      <w:tr w:rsidR="003A2B5F" w:rsidTr="00274B31">
        <w:trPr>
          <w:tblCellSpacing w:w="0" w:type="dxa"/>
        </w:trPr>
        <w:tc>
          <w:tcPr>
            <w:tcW w:w="5660" w:type="dxa"/>
            <w:vAlign w:val="center"/>
          </w:tcPr>
          <w:p w:rsidR="003A2B5F" w:rsidRDefault="003A2B5F" w:rsidP="00274B31">
            <w:pPr>
              <w:pStyle w:val="c22"/>
            </w:pPr>
            <w:r>
              <w:rPr>
                <w:rStyle w:val="c13"/>
              </w:rPr>
              <w:t>Стулья</w:t>
            </w:r>
          </w:p>
        </w:tc>
        <w:tc>
          <w:tcPr>
            <w:tcW w:w="4946" w:type="dxa"/>
            <w:vAlign w:val="center"/>
          </w:tcPr>
          <w:p w:rsidR="003A2B5F" w:rsidRDefault="003A2B5F" w:rsidP="00274B31"/>
        </w:tc>
      </w:tr>
      <w:tr w:rsidR="003A2B5F" w:rsidTr="00274B31">
        <w:trPr>
          <w:tblCellSpacing w:w="0" w:type="dxa"/>
        </w:trPr>
        <w:tc>
          <w:tcPr>
            <w:tcW w:w="5660" w:type="dxa"/>
            <w:vAlign w:val="center"/>
          </w:tcPr>
          <w:p w:rsidR="003A2B5F" w:rsidRDefault="003A2B5F" w:rsidP="00274B31">
            <w:pPr>
              <w:pStyle w:val="c22"/>
            </w:pPr>
            <w:r>
              <w:rPr>
                <w:rStyle w:val="c13"/>
              </w:rPr>
              <w:t>Шкаф</w:t>
            </w:r>
          </w:p>
        </w:tc>
        <w:tc>
          <w:tcPr>
            <w:tcW w:w="4946" w:type="dxa"/>
            <w:vAlign w:val="center"/>
          </w:tcPr>
          <w:p w:rsidR="003A2B5F" w:rsidRDefault="003A2B5F" w:rsidP="00274B31"/>
        </w:tc>
      </w:tr>
      <w:tr w:rsidR="003A2B5F" w:rsidTr="00274B31">
        <w:trPr>
          <w:tblCellSpacing w:w="0" w:type="dxa"/>
        </w:trPr>
        <w:tc>
          <w:tcPr>
            <w:tcW w:w="5660" w:type="dxa"/>
            <w:vAlign w:val="center"/>
          </w:tcPr>
          <w:p w:rsidR="003A2B5F" w:rsidRDefault="003A2B5F" w:rsidP="00274B31">
            <w:pPr>
              <w:pStyle w:val="c22"/>
            </w:pPr>
            <w:r>
              <w:rPr>
                <w:rStyle w:val="c13"/>
              </w:rPr>
              <w:t>Стол компьютерный</w:t>
            </w:r>
          </w:p>
        </w:tc>
        <w:tc>
          <w:tcPr>
            <w:tcW w:w="4946" w:type="dxa"/>
            <w:vAlign w:val="center"/>
          </w:tcPr>
          <w:p w:rsidR="003A2B5F" w:rsidRDefault="003A2B5F" w:rsidP="00274B31"/>
        </w:tc>
      </w:tr>
      <w:tr w:rsidR="003A2B5F" w:rsidTr="00274B31">
        <w:trPr>
          <w:tblCellSpacing w:w="0" w:type="dxa"/>
        </w:trPr>
        <w:tc>
          <w:tcPr>
            <w:tcW w:w="5660" w:type="dxa"/>
            <w:vAlign w:val="center"/>
          </w:tcPr>
          <w:p w:rsidR="003A2B5F" w:rsidRDefault="003A2B5F" w:rsidP="00274B31">
            <w:pPr>
              <w:pStyle w:val="c22"/>
            </w:pPr>
            <w:r>
              <w:rPr>
                <w:rStyle w:val="c13"/>
              </w:rPr>
              <w:t>Доски</w:t>
            </w:r>
          </w:p>
        </w:tc>
        <w:tc>
          <w:tcPr>
            <w:tcW w:w="4946" w:type="dxa"/>
            <w:vAlign w:val="center"/>
          </w:tcPr>
          <w:p w:rsidR="003A2B5F" w:rsidRDefault="003A2B5F" w:rsidP="00274B31"/>
        </w:tc>
      </w:tr>
      <w:tr w:rsidR="003A2B5F" w:rsidTr="00274B31">
        <w:trPr>
          <w:tblCellSpacing w:w="0" w:type="dxa"/>
        </w:trPr>
        <w:tc>
          <w:tcPr>
            <w:tcW w:w="5660" w:type="dxa"/>
            <w:vAlign w:val="center"/>
          </w:tcPr>
          <w:p w:rsidR="003A2B5F" w:rsidRDefault="003A2B5F" w:rsidP="00274B31">
            <w:pPr>
              <w:pStyle w:val="c22"/>
            </w:pPr>
            <w:r>
              <w:rPr>
                <w:rStyle w:val="c13"/>
              </w:rPr>
              <w:t>Стенды</w:t>
            </w:r>
          </w:p>
        </w:tc>
        <w:tc>
          <w:tcPr>
            <w:tcW w:w="4946" w:type="dxa"/>
            <w:vAlign w:val="center"/>
          </w:tcPr>
          <w:p w:rsidR="003A2B5F" w:rsidRDefault="003A2B5F" w:rsidP="00274B31"/>
        </w:tc>
      </w:tr>
    </w:tbl>
    <w:p w:rsidR="003A2B5F" w:rsidRDefault="003A2B5F" w:rsidP="003A2B5F">
      <w:pPr>
        <w:jc w:val="center"/>
        <w:rPr>
          <w:b/>
        </w:rPr>
      </w:pPr>
    </w:p>
    <w:p w:rsidR="003A2B5F" w:rsidRDefault="003A2B5F" w:rsidP="003A2B5F">
      <w:pPr>
        <w:jc w:val="center"/>
        <w:rPr>
          <w:b/>
        </w:rPr>
      </w:pPr>
    </w:p>
    <w:p w:rsidR="003A2B5F" w:rsidRPr="00503DEA" w:rsidRDefault="003A2B5F" w:rsidP="001F694D">
      <w:pPr>
        <w:jc w:val="center"/>
        <w:rPr>
          <w:b/>
        </w:rPr>
      </w:pPr>
    </w:p>
    <w:p w:rsidR="001F694D" w:rsidRPr="00503DEA" w:rsidRDefault="001F694D" w:rsidP="001F694D">
      <w:pPr>
        <w:jc w:val="center"/>
        <w:rPr>
          <w:b/>
        </w:rPr>
      </w:pPr>
    </w:p>
    <w:p w:rsidR="001F694D" w:rsidRPr="00503DEA" w:rsidRDefault="001F694D" w:rsidP="001F694D">
      <w:pPr>
        <w:jc w:val="center"/>
        <w:rPr>
          <w:b/>
        </w:rPr>
      </w:pPr>
    </w:p>
    <w:p w:rsidR="001F694D" w:rsidRDefault="001F694D" w:rsidP="001F694D">
      <w:pPr>
        <w:pStyle w:val="10"/>
        <w:shd w:val="clear" w:color="auto" w:fill="FFFFFF"/>
        <w:spacing w:before="14"/>
        <w:ind w:firstLine="561"/>
        <w:jc w:val="center"/>
        <w:rPr>
          <w:b/>
          <w:u w:val="single"/>
        </w:rPr>
      </w:pPr>
      <w:r>
        <w:rPr>
          <w:b/>
          <w:sz w:val="28"/>
          <w:szCs w:val="28"/>
        </w:rPr>
        <w:br w:type="page"/>
      </w:r>
    </w:p>
    <w:p w:rsidR="001F694D" w:rsidRDefault="001F694D" w:rsidP="00E64EE0">
      <w:pPr>
        <w:pStyle w:val="10"/>
        <w:shd w:val="clear" w:color="auto" w:fill="FFFFFF"/>
        <w:spacing w:before="14"/>
        <w:ind w:firstLine="561"/>
        <w:jc w:val="center"/>
        <w:rPr>
          <w:b/>
          <w:u w:val="single"/>
        </w:rPr>
      </w:pPr>
    </w:p>
    <w:sectPr w:rsidR="001F694D" w:rsidSect="00FC35A5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4B31" w:rsidRDefault="00274B31" w:rsidP="00734A88">
      <w:r>
        <w:separator/>
      </w:r>
    </w:p>
  </w:endnote>
  <w:endnote w:type="continuationSeparator" w:id="0">
    <w:p w:rsidR="00274B31" w:rsidRDefault="00274B31" w:rsidP="00734A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4B31" w:rsidRDefault="00274B31" w:rsidP="00734A88">
      <w:r>
        <w:separator/>
      </w:r>
    </w:p>
  </w:footnote>
  <w:footnote w:type="continuationSeparator" w:id="0">
    <w:p w:rsidR="00274B31" w:rsidRDefault="00274B31" w:rsidP="00734A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76077"/>
    </w:sdtPr>
    <w:sdtContent>
      <w:p w:rsidR="00274B31" w:rsidRDefault="00BE0B68">
        <w:pPr>
          <w:pStyle w:val="af0"/>
          <w:jc w:val="center"/>
        </w:pPr>
        <w:fldSimple w:instr=" PAGE   \* MERGEFORMAT ">
          <w:r w:rsidR="00386FBD">
            <w:rPr>
              <w:noProof/>
            </w:rPr>
            <w:t>20</w:t>
          </w:r>
        </w:fldSimple>
      </w:p>
    </w:sdtContent>
  </w:sdt>
  <w:p w:rsidR="00274B31" w:rsidRDefault="00274B31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C930CC7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525ADE2E"/>
    <w:lvl w:ilvl="0">
      <w:numFmt w:val="bullet"/>
      <w:lvlText w:val="*"/>
      <w:lvlJc w:val="left"/>
    </w:lvl>
  </w:abstractNum>
  <w:abstractNum w:abstractNumId="2">
    <w:nsid w:val="091B0375"/>
    <w:multiLevelType w:val="hybridMultilevel"/>
    <w:tmpl w:val="7ECE0D58"/>
    <w:lvl w:ilvl="0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">
    <w:nsid w:val="0BC2446D"/>
    <w:multiLevelType w:val="hybridMultilevel"/>
    <w:tmpl w:val="A09E5A82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3142B70"/>
    <w:multiLevelType w:val="hybridMultilevel"/>
    <w:tmpl w:val="553E8A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D6505D"/>
    <w:multiLevelType w:val="hybridMultilevel"/>
    <w:tmpl w:val="8EDAA8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487AF0"/>
    <w:multiLevelType w:val="hybridMultilevel"/>
    <w:tmpl w:val="3CC49F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420A73"/>
    <w:multiLevelType w:val="hybridMultilevel"/>
    <w:tmpl w:val="146A7F0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>
    <w:nsid w:val="30E56CAA"/>
    <w:multiLevelType w:val="hybridMultilevel"/>
    <w:tmpl w:val="FFA642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CF19A6"/>
    <w:multiLevelType w:val="hybridMultilevel"/>
    <w:tmpl w:val="3312CB8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CCF1DC6"/>
    <w:multiLevelType w:val="hybridMultilevel"/>
    <w:tmpl w:val="2C1EFB26"/>
    <w:lvl w:ilvl="0" w:tplc="C55A9B3E">
      <w:start w:val="1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>
    <w:nsid w:val="3D732704"/>
    <w:multiLevelType w:val="hybridMultilevel"/>
    <w:tmpl w:val="E4C0190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E5D32FC"/>
    <w:multiLevelType w:val="hybridMultilevel"/>
    <w:tmpl w:val="5014828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47D924EB"/>
    <w:multiLevelType w:val="hybridMultilevel"/>
    <w:tmpl w:val="1556F376"/>
    <w:lvl w:ilvl="0" w:tplc="281E7E6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98A7834"/>
    <w:multiLevelType w:val="hybridMultilevel"/>
    <w:tmpl w:val="7E8C3B60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5">
    <w:nsid w:val="4D2B3FB2"/>
    <w:multiLevelType w:val="hybridMultilevel"/>
    <w:tmpl w:val="A39E7DC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FAB13C5"/>
    <w:multiLevelType w:val="hybridMultilevel"/>
    <w:tmpl w:val="5958F3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8E7AB8"/>
    <w:multiLevelType w:val="hybridMultilevel"/>
    <w:tmpl w:val="841A5C5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>
    <w:nsid w:val="5B730C7B"/>
    <w:multiLevelType w:val="hybridMultilevel"/>
    <w:tmpl w:val="FB2EDE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BE76E0E"/>
    <w:multiLevelType w:val="hybridMultilevel"/>
    <w:tmpl w:val="A1C0DCD0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C03269A"/>
    <w:multiLevelType w:val="hybridMultilevel"/>
    <w:tmpl w:val="F94EB1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10E33E7"/>
    <w:multiLevelType w:val="hybridMultilevel"/>
    <w:tmpl w:val="CD889A56"/>
    <w:lvl w:ilvl="0" w:tplc="500A16E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11815AD"/>
    <w:multiLevelType w:val="hybridMultilevel"/>
    <w:tmpl w:val="4EA68964"/>
    <w:lvl w:ilvl="0" w:tplc="F8DA4D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23">
    <w:nsid w:val="63230F87"/>
    <w:multiLevelType w:val="hybridMultilevel"/>
    <w:tmpl w:val="B53075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3845BB6"/>
    <w:multiLevelType w:val="hybridMultilevel"/>
    <w:tmpl w:val="1DD289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4633D7A"/>
    <w:multiLevelType w:val="hybridMultilevel"/>
    <w:tmpl w:val="874CE9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61002D7"/>
    <w:multiLevelType w:val="hybridMultilevel"/>
    <w:tmpl w:val="B2922292"/>
    <w:lvl w:ilvl="0" w:tplc="0419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D7960E6"/>
    <w:multiLevelType w:val="hybridMultilevel"/>
    <w:tmpl w:val="5B30CB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E206BE6"/>
    <w:multiLevelType w:val="hybridMultilevel"/>
    <w:tmpl w:val="B1DA69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E8B5CB2"/>
    <w:multiLevelType w:val="hybridMultilevel"/>
    <w:tmpl w:val="66CC104A"/>
    <w:lvl w:ilvl="0" w:tplc="4462D740">
      <w:start w:val="17"/>
      <w:numFmt w:val="decimal"/>
      <w:lvlText w:val="%1."/>
      <w:lvlJc w:val="left"/>
      <w:pPr>
        <w:ind w:left="928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24"/>
  </w:num>
  <w:num w:numId="2">
    <w:abstractNumId w:val="22"/>
  </w:num>
  <w:num w:numId="3">
    <w:abstractNumId w:val="17"/>
  </w:num>
  <w:num w:numId="4">
    <w:abstractNumId w:val="16"/>
  </w:num>
  <w:num w:numId="5">
    <w:abstractNumId w:val="2"/>
  </w:num>
  <w:num w:numId="6">
    <w:abstractNumId w:val="27"/>
  </w:num>
  <w:num w:numId="7">
    <w:abstractNumId w:val="3"/>
  </w:num>
  <w:num w:numId="8">
    <w:abstractNumId w:val="1"/>
    <w:lvlOverride w:ilvl="0">
      <w:lvl w:ilvl="0">
        <w:start w:val="65535"/>
        <w:numFmt w:val="bullet"/>
        <w:lvlText w:val="•"/>
        <w:legacy w:legacy="1" w:legacySpace="0" w:legacyIndent="206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1"/>
    <w:lvlOverride w:ilvl="0">
      <w:lvl w:ilvl="0">
        <w:start w:val="65535"/>
        <w:numFmt w:val="bullet"/>
        <w:lvlText w:val="•"/>
        <w:legacy w:legacy="1" w:legacySpace="0" w:legacyIndent="201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11"/>
  </w:num>
  <w:num w:numId="11">
    <w:abstractNumId w:val="15"/>
  </w:num>
  <w:num w:numId="12">
    <w:abstractNumId w:val="14"/>
  </w:num>
  <w:num w:numId="13">
    <w:abstractNumId w:val="23"/>
  </w:num>
  <w:num w:numId="14">
    <w:abstractNumId w:val="9"/>
  </w:num>
  <w:num w:numId="15">
    <w:abstractNumId w:val="26"/>
  </w:num>
  <w:num w:numId="16">
    <w:abstractNumId w:val="6"/>
  </w:num>
  <w:num w:numId="17">
    <w:abstractNumId w:val="12"/>
  </w:num>
  <w:num w:numId="1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19"/>
  </w:num>
  <w:num w:numId="2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9"/>
  </w:num>
  <w:num w:numId="24">
    <w:abstractNumId w:val="7"/>
  </w:num>
  <w:num w:numId="25">
    <w:abstractNumId w:val="10"/>
  </w:num>
  <w:num w:numId="26">
    <w:abstractNumId w:val="18"/>
  </w:num>
  <w:num w:numId="27">
    <w:abstractNumId w:val="8"/>
  </w:num>
  <w:num w:numId="28">
    <w:abstractNumId w:val="25"/>
  </w:num>
  <w:num w:numId="29">
    <w:abstractNumId w:val="5"/>
  </w:num>
  <w:num w:numId="30">
    <w:abstractNumId w:val="4"/>
  </w:num>
  <w:num w:numId="31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35A5"/>
    <w:rsid w:val="000200AB"/>
    <w:rsid w:val="00063857"/>
    <w:rsid w:val="0009427C"/>
    <w:rsid w:val="000B762A"/>
    <w:rsid w:val="000D5342"/>
    <w:rsid w:val="000F24B1"/>
    <w:rsid w:val="001303A6"/>
    <w:rsid w:val="0017156A"/>
    <w:rsid w:val="001A35F4"/>
    <w:rsid w:val="001E17FF"/>
    <w:rsid w:val="001F694D"/>
    <w:rsid w:val="00202A61"/>
    <w:rsid w:val="002148FE"/>
    <w:rsid w:val="00271A6E"/>
    <w:rsid w:val="00274B31"/>
    <w:rsid w:val="00281BBF"/>
    <w:rsid w:val="002859B0"/>
    <w:rsid w:val="002A5A71"/>
    <w:rsid w:val="002E645F"/>
    <w:rsid w:val="0033695E"/>
    <w:rsid w:val="00347503"/>
    <w:rsid w:val="00386FBD"/>
    <w:rsid w:val="003A2B5F"/>
    <w:rsid w:val="003A3E8D"/>
    <w:rsid w:val="003B528E"/>
    <w:rsid w:val="0041224C"/>
    <w:rsid w:val="00412819"/>
    <w:rsid w:val="0043049B"/>
    <w:rsid w:val="004525AA"/>
    <w:rsid w:val="00454F03"/>
    <w:rsid w:val="004559FE"/>
    <w:rsid w:val="00465DAE"/>
    <w:rsid w:val="00476799"/>
    <w:rsid w:val="004775EE"/>
    <w:rsid w:val="00497884"/>
    <w:rsid w:val="004D0C91"/>
    <w:rsid w:val="004D31B8"/>
    <w:rsid w:val="004E3619"/>
    <w:rsid w:val="00503DEA"/>
    <w:rsid w:val="005532C3"/>
    <w:rsid w:val="00572190"/>
    <w:rsid w:val="00577A14"/>
    <w:rsid w:val="005D6DE4"/>
    <w:rsid w:val="005F246D"/>
    <w:rsid w:val="00600690"/>
    <w:rsid w:val="0060551B"/>
    <w:rsid w:val="006116A4"/>
    <w:rsid w:val="006A1776"/>
    <w:rsid w:val="006D2936"/>
    <w:rsid w:val="006D3CD8"/>
    <w:rsid w:val="006D3D96"/>
    <w:rsid w:val="006E17B7"/>
    <w:rsid w:val="006E72CE"/>
    <w:rsid w:val="006E73A9"/>
    <w:rsid w:val="00700BB4"/>
    <w:rsid w:val="00711C1C"/>
    <w:rsid w:val="0072368B"/>
    <w:rsid w:val="00734A88"/>
    <w:rsid w:val="00755B91"/>
    <w:rsid w:val="00773567"/>
    <w:rsid w:val="0078798E"/>
    <w:rsid w:val="007913F6"/>
    <w:rsid w:val="007A3CAB"/>
    <w:rsid w:val="007A48DE"/>
    <w:rsid w:val="007C2E73"/>
    <w:rsid w:val="008329B6"/>
    <w:rsid w:val="0084075E"/>
    <w:rsid w:val="008448A2"/>
    <w:rsid w:val="008532DF"/>
    <w:rsid w:val="008677D5"/>
    <w:rsid w:val="00873266"/>
    <w:rsid w:val="00890C09"/>
    <w:rsid w:val="008A7942"/>
    <w:rsid w:val="008D2F70"/>
    <w:rsid w:val="008D6787"/>
    <w:rsid w:val="008F4ADF"/>
    <w:rsid w:val="0090329F"/>
    <w:rsid w:val="009133F3"/>
    <w:rsid w:val="00931B1D"/>
    <w:rsid w:val="009609A7"/>
    <w:rsid w:val="00981EF4"/>
    <w:rsid w:val="009949BA"/>
    <w:rsid w:val="009A5607"/>
    <w:rsid w:val="009B6CDC"/>
    <w:rsid w:val="00A23A10"/>
    <w:rsid w:val="00A277B2"/>
    <w:rsid w:val="00A439B4"/>
    <w:rsid w:val="00A5337A"/>
    <w:rsid w:val="00A72ECB"/>
    <w:rsid w:val="00A82106"/>
    <w:rsid w:val="00A93EE0"/>
    <w:rsid w:val="00A9702C"/>
    <w:rsid w:val="00AC5586"/>
    <w:rsid w:val="00AD3F3D"/>
    <w:rsid w:val="00AF0AC2"/>
    <w:rsid w:val="00B340A1"/>
    <w:rsid w:val="00B44CFB"/>
    <w:rsid w:val="00B50241"/>
    <w:rsid w:val="00B57475"/>
    <w:rsid w:val="00BA01BD"/>
    <w:rsid w:val="00BB05C3"/>
    <w:rsid w:val="00BE0B68"/>
    <w:rsid w:val="00BF110E"/>
    <w:rsid w:val="00C17827"/>
    <w:rsid w:val="00C30853"/>
    <w:rsid w:val="00C40174"/>
    <w:rsid w:val="00C51A6E"/>
    <w:rsid w:val="00C64DDF"/>
    <w:rsid w:val="00CA5199"/>
    <w:rsid w:val="00CE436E"/>
    <w:rsid w:val="00D114F6"/>
    <w:rsid w:val="00D33DC9"/>
    <w:rsid w:val="00D365A2"/>
    <w:rsid w:val="00D45A3F"/>
    <w:rsid w:val="00D740B0"/>
    <w:rsid w:val="00D82E0F"/>
    <w:rsid w:val="00DA341C"/>
    <w:rsid w:val="00DB04DA"/>
    <w:rsid w:val="00DC5F12"/>
    <w:rsid w:val="00DD7130"/>
    <w:rsid w:val="00DE7FA8"/>
    <w:rsid w:val="00E1178E"/>
    <w:rsid w:val="00E564FB"/>
    <w:rsid w:val="00E64EE0"/>
    <w:rsid w:val="00E92A73"/>
    <w:rsid w:val="00E96E19"/>
    <w:rsid w:val="00EA1826"/>
    <w:rsid w:val="00EB250D"/>
    <w:rsid w:val="00EC3432"/>
    <w:rsid w:val="00ED1738"/>
    <w:rsid w:val="00EE3725"/>
    <w:rsid w:val="00F369D0"/>
    <w:rsid w:val="00F44B4E"/>
    <w:rsid w:val="00F53709"/>
    <w:rsid w:val="00F57B93"/>
    <w:rsid w:val="00F61DDA"/>
    <w:rsid w:val="00F805BE"/>
    <w:rsid w:val="00FC100D"/>
    <w:rsid w:val="00FC35A5"/>
    <w:rsid w:val="00FE5CBA"/>
    <w:rsid w:val="00FF6F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C35A5"/>
    <w:rPr>
      <w:rFonts w:ascii="Times New Roman" w:eastAsia="Times New Roman" w:hAnsi="Times New Roman"/>
      <w:sz w:val="24"/>
      <w:szCs w:val="24"/>
    </w:rPr>
  </w:style>
  <w:style w:type="paragraph" w:styleId="4">
    <w:name w:val="heading 4"/>
    <w:basedOn w:val="a0"/>
    <w:next w:val="a0"/>
    <w:link w:val="40"/>
    <w:qFormat/>
    <w:rsid w:val="006E17B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6E17B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B44CFB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6E17B7"/>
    <w:pPr>
      <w:spacing w:before="240" w:after="60"/>
      <w:outlineLvl w:val="6"/>
    </w:pPr>
  </w:style>
  <w:style w:type="paragraph" w:styleId="8">
    <w:name w:val="heading 8"/>
    <w:basedOn w:val="a0"/>
    <w:next w:val="a0"/>
    <w:link w:val="80"/>
    <w:qFormat/>
    <w:rsid w:val="00B44CFB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B44CFB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8329B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a5">
    <w:name w:val="Balloon Text"/>
    <w:basedOn w:val="a0"/>
    <w:link w:val="a6"/>
    <w:uiPriority w:val="99"/>
    <w:semiHidden/>
    <w:unhideWhenUsed/>
    <w:rsid w:val="008329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8329B6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Indent 2"/>
    <w:basedOn w:val="a0"/>
    <w:link w:val="20"/>
    <w:rsid w:val="00C64DD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1"/>
    <w:link w:val="2"/>
    <w:rsid w:val="00C64DDF"/>
    <w:rPr>
      <w:rFonts w:ascii="Times New Roman" w:eastAsia="Times New Roman" w:hAnsi="Times New Roman"/>
      <w:sz w:val="24"/>
      <w:szCs w:val="24"/>
    </w:rPr>
  </w:style>
  <w:style w:type="paragraph" w:customStyle="1" w:styleId="1">
    <w:name w:val="Знак1"/>
    <w:basedOn w:val="a0"/>
    <w:rsid w:val="00C64DD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7">
    <w:name w:val="Body Text"/>
    <w:basedOn w:val="a0"/>
    <w:link w:val="a8"/>
    <w:rsid w:val="00A93EE0"/>
    <w:pPr>
      <w:spacing w:after="120"/>
    </w:pPr>
  </w:style>
  <w:style w:type="character" w:customStyle="1" w:styleId="a8">
    <w:name w:val="Основной текст Знак"/>
    <w:basedOn w:val="a1"/>
    <w:link w:val="a7"/>
    <w:rsid w:val="00A93EE0"/>
    <w:rPr>
      <w:rFonts w:ascii="Times New Roman" w:eastAsia="Times New Roman" w:hAnsi="Times New Roman"/>
      <w:sz w:val="24"/>
      <w:szCs w:val="24"/>
    </w:rPr>
  </w:style>
  <w:style w:type="paragraph" w:styleId="a9">
    <w:name w:val="Title"/>
    <w:basedOn w:val="a0"/>
    <w:link w:val="aa"/>
    <w:qFormat/>
    <w:rsid w:val="00E64EE0"/>
    <w:pPr>
      <w:jc w:val="center"/>
    </w:pPr>
    <w:rPr>
      <w:rFonts w:ascii="Arial" w:hAnsi="Arial" w:cs="Arial"/>
      <w:b/>
      <w:bCs/>
      <w:sz w:val="28"/>
      <w:szCs w:val="26"/>
    </w:rPr>
  </w:style>
  <w:style w:type="character" w:customStyle="1" w:styleId="aa">
    <w:name w:val="Название Знак"/>
    <w:basedOn w:val="a1"/>
    <w:link w:val="a9"/>
    <w:rsid w:val="00E64EE0"/>
    <w:rPr>
      <w:rFonts w:ascii="Arial" w:eastAsia="Times New Roman" w:hAnsi="Arial" w:cs="Arial"/>
      <w:b/>
      <w:bCs/>
      <w:sz w:val="28"/>
      <w:szCs w:val="26"/>
    </w:rPr>
  </w:style>
  <w:style w:type="paragraph" w:customStyle="1" w:styleId="10">
    <w:name w:val="Обычный1"/>
    <w:rsid w:val="00E64EE0"/>
    <w:pPr>
      <w:widowControl w:val="0"/>
      <w:snapToGrid w:val="0"/>
    </w:pPr>
    <w:rPr>
      <w:rFonts w:ascii="Times New Roman" w:eastAsia="Times New Roman" w:hAnsi="Times New Roman"/>
    </w:rPr>
  </w:style>
  <w:style w:type="character" w:customStyle="1" w:styleId="60">
    <w:name w:val="Заголовок 6 Знак"/>
    <w:basedOn w:val="a1"/>
    <w:link w:val="6"/>
    <w:rsid w:val="00B44CFB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80">
    <w:name w:val="Заголовок 8 Знак"/>
    <w:basedOn w:val="a1"/>
    <w:link w:val="8"/>
    <w:rsid w:val="00B44CFB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rsid w:val="00B44CFB"/>
    <w:rPr>
      <w:rFonts w:ascii="Arial" w:eastAsia="Times New Roman" w:hAnsi="Arial" w:cs="Arial"/>
      <w:sz w:val="22"/>
      <w:szCs w:val="22"/>
    </w:rPr>
  </w:style>
  <w:style w:type="character" w:customStyle="1" w:styleId="50">
    <w:name w:val="Заголовок 5 Знак"/>
    <w:basedOn w:val="a1"/>
    <w:link w:val="5"/>
    <w:rsid w:val="006E17B7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70">
    <w:name w:val="Заголовок 7 Знак"/>
    <w:basedOn w:val="a1"/>
    <w:link w:val="7"/>
    <w:rsid w:val="006E17B7"/>
    <w:rPr>
      <w:rFonts w:ascii="Times New Roman" w:eastAsia="Times New Roman" w:hAnsi="Times New Roman"/>
      <w:sz w:val="24"/>
      <w:szCs w:val="24"/>
    </w:rPr>
  </w:style>
  <w:style w:type="paragraph" w:styleId="ab">
    <w:name w:val="List"/>
    <w:basedOn w:val="a0"/>
    <w:rsid w:val="006E17B7"/>
    <w:pPr>
      <w:ind w:left="283" w:hanging="283"/>
    </w:pPr>
  </w:style>
  <w:style w:type="paragraph" w:styleId="ac">
    <w:name w:val="Body Text First Indent"/>
    <w:basedOn w:val="a7"/>
    <w:link w:val="ad"/>
    <w:rsid w:val="006E17B7"/>
    <w:pPr>
      <w:ind w:firstLine="210"/>
    </w:pPr>
  </w:style>
  <w:style w:type="character" w:customStyle="1" w:styleId="ad">
    <w:name w:val="Красная строка Знак"/>
    <w:basedOn w:val="a8"/>
    <w:link w:val="ac"/>
    <w:rsid w:val="006E17B7"/>
  </w:style>
  <w:style w:type="character" w:customStyle="1" w:styleId="40">
    <w:name w:val="Заголовок 4 Знак"/>
    <w:basedOn w:val="a1"/>
    <w:link w:val="4"/>
    <w:rsid w:val="006E17B7"/>
    <w:rPr>
      <w:rFonts w:ascii="Times New Roman" w:eastAsia="Times New Roman" w:hAnsi="Times New Roman"/>
      <w:b/>
      <w:bCs/>
      <w:sz w:val="28"/>
      <w:szCs w:val="28"/>
    </w:rPr>
  </w:style>
  <w:style w:type="paragraph" w:styleId="a">
    <w:name w:val="List Bullet"/>
    <w:basedOn w:val="a0"/>
    <w:rsid w:val="006E17B7"/>
    <w:pPr>
      <w:numPr>
        <w:numId w:val="19"/>
      </w:numPr>
    </w:pPr>
  </w:style>
  <w:style w:type="paragraph" w:styleId="ae">
    <w:name w:val="Body Text Indent"/>
    <w:basedOn w:val="a0"/>
    <w:link w:val="af"/>
    <w:uiPriority w:val="99"/>
    <w:semiHidden/>
    <w:unhideWhenUsed/>
    <w:rsid w:val="006E17B7"/>
    <w:pPr>
      <w:spacing w:after="120"/>
      <w:ind w:left="283"/>
    </w:pPr>
  </w:style>
  <w:style w:type="character" w:customStyle="1" w:styleId="af">
    <w:name w:val="Основной текст с отступом Знак"/>
    <w:basedOn w:val="a1"/>
    <w:link w:val="ae"/>
    <w:uiPriority w:val="99"/>
    <w:semiHidden/>
    <w:rsid w:val="006E17B7"/>
    <w:rPr>
      <w:rFonts w:ascii="Times New Roman" w:eastAsia="Times New Roman" w:hAnsi="Times New Roman"/>
      <w:sz w:val="24"/>
      <w:szCs w:val="24"/>
    </w:rPr>
  </w:style>
  <w:style w:type="paragraph" w:styleId="21">
    <w:name w:val="Body Text First Indent 2"/>
    <w:basedOn w:val="ae"/>
    <w:link w:val="22"/>
    <w:rsid w:val="006E17B7"/>
    <w:pPr>
      <w:ind w:firstLine="210"/>
    </w:pPr>
  </w:style>
  <w:style w:type="character" w:customStyle="1" w:styleId="22">
    <w:name w:val="Красная строка 2 Знак"/>
    <w:basedOn w:val="af"/>
    <w:link w:val="21"/>
    <w:rsid w:val="006E17B7"/>
  </w:style>
  <w:style w:type="paragraph" w:styleId="af0">
    <w:name w:val="header"/>
    <w:basedOn w:val="a0"/>
    <w:link w:val="af1"/>
    <w:uiPriority w:val="99"/>
    <w:unhideWhenUsed/>
    <w:rsid w:val="00734A88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1"/>
    <w:link w:val="af0"/>
    <w:uiPriority w:val="99"/>
    <w:rsid w:val="00734A8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0"/>
    <w:link w:val="af3"/>
    <w:uiPriority w:val="99"/>
    <w:unhideWhenUsed/>
    <w:rsid w:val="00734A88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1"/>
    <w:link w:val="af2"/>
    <w:uiPriority w:val="99"/>
    <w:rsid w:val="00734A88"/>
    <w:rPr>
      <w:rFonts w:ascii="Times New Roman" w:eastAsia="Times New Roman" w:hAnsi="Times New Roman"/>
      <w:sz w:val="24"/>
      <w:szCs w:val="24"/>
    </w:rPr>
  </w:style>
  <w:style w:type="character" w:styleId="af4">
    <w:name w:val="Hyperlink"/>
    <w:uiPriority w:val="99"/>
    <w:unhideWhenUsed/>
    <w:rsid w:val="001F694D"/>
    <w:rPr>
      <w:color w:val="0000FF"/>
      <w:u w:val="single"/>
    </w:rPr>
  </w:style>
  <w:style w:type="paragraph" w:styleId="af5">
    <w:name w:val="Normal (Web)"/>
    <w:basedOn w:val="a0"/>
    <w:rsid w:val="001F694D"/>
    <w:pPr>
      <w:ind w:left="75" w:right="75"/>
    </w:pPr>
  </w:style>
  <w:style w:type="character" w:customStyle="1" w:styleId="c13">
    <w:name w:val="c13"/>
    <w:basedOn w:val="a1"/>
    <w:rsid w:val="003A2B5F"/>
  </w:style>
  <w:style w:type="paragraph" w:customStyle="1" w:styleId="c22c31">
    <w:name w:val="c22 c31"/>
    <w:basedOn w:val="a0"/>
    <w:rsid w:val="003A2B5F"/>
    <w:pPr>
      <w:spacing w:before="100" w:beforeAutospacing="1" w:after="100" w:afterAutospacing="1"/>
    </w:pPr>
  </w:style>
  <w:style w:type="paragraph" w:customStyle="1" w:styleId="c22">
    <w:name w:val="c22"/>
    <w:basedOn w:val="a0"/>
    <w:rsid w:val="003A2B5F"/>
    <w:pPr>
      <w:spacing w:before="100" w:beforeAutospacing="1" w:after="100" w:afterAutospacing="1"/>
    </w:pPr>
  </w:style>
  <w:style w:type="table" w:styleId="af6">
    <w:name w:val="Table Grid"/>
    <w:basedOn w:val="a2"/>
    <w:rsid w:val="003A2B5F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hyperlink" Target="http://him.1september.ru/urok/" TargetMode="External"/><Relationship Id="rId3" Type="http://schemas.openxmlformats.org/officeDocument/2006/relationships/styles" Target="styles.xml"/><Relationship Id="rId21" Type="http://schemas.openxmlformats.org/officeDocument/2006/relationships/hyperlink" Target="http://djvu-inf.narod.ru/" TargetMode="Externa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hyperlink" Target="http://him.1september.ru/index.php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school-collection.edu.ru/" TargetMode="External"/><Relationship Id="rId20" Type="http://schemas.openxmlformats.org/officeDocument/2006/relationships/hyperlink" Target="http://www.km.ru/education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23" Type="http://schemas.openxmlformats.org/officeDocument/2006/relationships/theme" Target="theme/theme1.xml"/><Relationship Id="rId10" Type="http://schemas.openxmlformats.org/officeDocument/2006/relationships/oleObject" Target="embeddings/oleObject1.bin"/><Relationship Id="rId19" Type="http://schemas.openxmlformats.org/officeDocument/2006/relationships/hyperlink" Target="http://www.edios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EC8976-8923-4F3F-BC19-8A22D3BA4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21</Pages>
  <Words>6481</Words>
  <Characters>36947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 и Ж</cp:lastModifiedBy>
  <cp:revision>40</cp:revision>
  <cp:lastPrinted>2016-09-03T16:03:00Z</cp:lastPrinted>
  <dcterms:created xsi:type="dcterms:W3CDTF">2012-08-30T14:56:00Z</dcterms:created>
  <dcterms:modified xsi:type="dcterms:W3CDTF">2020-03-10T19:21:00Z</dcterms:modified>
</cp:coreProperties>
</file>