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55E" w:rsidRPr="00397246" w:rsidRDefault="0007255E" w:rsidP="0007255E">
      <w:pPr>
        <w:spacing w:after="0" w:line="240" w:lineRule="auto"/>
        <w:jc w:val="center"/>
        <w:rPr>
          <w:rFonts w:ascii="Times New Roman" w:hAnsi="Times New Roman" w:cs="Times New Roman"/>
          <w:sz w:val="24"/>
          <w:szCs w:val="24"/>
        </w:rPr>
      </w:pPr>
      <w:r w:rsidRPr="00397246">
        <w:rPr>
          <w:rFonts w:ascii="Times New Roman" w:hAnsi="Times New Roman" w:cs="Times New Roman"/>
          <w:sz w:val="24"/>
          <w:szCs w:val="24"/>
        </w:rPr>
        <w:t>Тюменская область, Ханты - Мансийский автономный</w:t>
      </w:r>
    </w:p>
    <w:p w:rsidR="0007255E" w:rsidRPr="00397246" w:rsidRDefault="0007255E" w:rsidP="0007255E">
      <w:pPr>
        <w:spacing w:after="0" w:line="240" w:lineRule="auto"/>
        <w:jc w:val="center"/>
        <w:rPr>
          <w:rFonts w:ascii="Times New Roman" w:hAnsi="Times New Roman" w:cs="Times New Roman"/>
          <w:sz w:val="24"/>
          <w:szCs w:val="24"/>
        </w:rPr>
      </w:pPr>
      <w:r w:rsidRPr="00397246">
        <w:rPr>
          <w:rFonts w:ascii="Times New Roman" w:hAnsi="Times New Roman" w:cs="Times New Roman"/>
          <w:sz w:val="24"/>
          <w:szCs w:val="24"/>
        </w:rPr>
        <w:t>округ – Югра, Ханты-Мансийский район</w:t>
      </w:r>
    </w:p>
    <w:p w:rsidR="00D7067A" w:rsidRDefault="0007255E" w:rsidP="0007255E">
      <w:pPr>
        <w:spacing w:after="0" w:line="240" w:lineRule="auto"/>
        <w:jc w:val="center"/>
        <w:rPr>
          <w:rFonts w:ascii="Times New Roman" w:hAnsi="Times New Roman" w:cs="Times New Roman"/>
          <w:sz w:val="24"/>
          <w:szCs w:val="24"/>
        </w:rPr>
      </w:pPr>
      <w:r w:rsidRPr="00397246">
        <w:rPr>
          <w:rFonts w:ascii="Times New Roman" w:hAnsi="Times New Roman" w:cs="Times New Roman"/>
          <w:sz w:val="24"/>
          <w:szCs w:val="24"/>
        </w:rPr>
        <w:t xml:space="preserve">Муниципальное </w:t>
      </w:r>
      <w:r w:rsidR="00D7067A">
        <w:rPr>
          <w:rFonts w:ascii="Times New Roman" w:hAnsi="Times New Roman" w:cs="Times New Roman"/>
          <w:sz w:val="24"/>
          <w:szCs w:val="24"/>
        </w:rPr>
        <w:t xml:space="preserve">автономное </w:t>
      </w:r>
      <w:r w:rsidR="00D7067A" w:rsidRPr="00397246">
        <w:rPr>
          <w:rFonts w:ascii="Times New Roman" w:hAnsi="Times New Roman" w:cs="Times New Roman"/>
          <w:sz w:val="24"/>
          <w:szCs w:val="24"/>
        </w:rPr>
        <w:t>учреждение</w:t>
      </w:r>
      <w:r w:rsidR="00D7067A">
        <w:rPr>
          <w:rFonts w:ascii="Times New Roman" w:hAnsi="Times New Roman" w:cs="Times New Roman"/>
          <w:sz w:val="24"/>
          <w:szCs w:val="24"/>
        </w:rPr>
        <w:t xml:space="preserve"> дополнительного образования</w:t>
      </w:r>
    </w:p>
    <w:p w:rsidR="0007255E" w:rsidRPr="00397246" w:rsidRDefault="00D7067A" w:rsidP="000725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«Центр дополнительного образования»</w:t>
      </w:r>
      <w:r w:rsidR="0007255E" w:rsidRPr="00397246">
        <w:rPr>
          <w:rFonts w:ascii="Times New Roman" w:hAnsi="Times New Roman" w:cs="Times New Roman"/>
          <w:sz w:val="24"/>
          <w:szCs w:val="24"/>
        </w:rPr>
        <w:t xml:space="preserve"> п. </w:t>
      </w:r>
      <w:proofErr w:type="spellStart"/>
      <w:r w:rsidR="0007255E" w:rsidRPr="00397246">
        <w:rPr>
          <w:rFonts w:ascii="Times New Roman" w:hAnsi="Times New Roman" w:cs="Times New Roman"/>
          <w:sz w:val="24"/>
          <w:szCs w:val="24"/>
        </w:rPr>
        <w:t>Горноправдинск</w:t>
      </w:r>
      <w:proofErr w:type="spellEnd"/>
    </w:p>
    <w:p w:rsidR="0007255E" w:rsidRPr="00D114AE" w:rsidRDefault="0007255E" w:rsidP="0007255E">
      <w:pPr>
        <w:spacing w:after="0" w:line="360" w:lineRule="auto"/>
        <w:jc w:val="both"/>
        <w:rPr>
          <w:rFonts w:ascii="Times New Roman" w:hAnsi="Times New Roman" w:cs="Times New Roman"/>
          <w:b/>
          <w:sz w:val="28"/>
          <w:szCs w:val="28"/>
        </w:rPr>
      </w:pPr>
    </w:p>
    <w:p w:rsidR="00CE07DE" w:rsidRDefault="00CE07DE" w:rsidP="00B433BD">
      <w:pPr>
        <w:pStyle w:val="HTML"/>
        <w:spacing w:line="360" w:lineRule="auto"/>
        <w:jc w:val="center"/>
        <w:rPr>
          <w:rFonts w:ascii="Times New Roman" w:hAnsi="Times New Roman" w:cs="Times New Roman"/>
          <w:bCs/>
          <w:color w:val="333333"/>
          <w:sz w:val="28"/>
          <w:szCs w:val="28"/>
        </w:rPr>
      </w:pPr>
    </w:p>
    <w:p w:rsidR="00CE07DE" w:rsidRDefault="00CE07DE" w:rsidP="00B433BD">
      <w:pPr>
        <w:pStyle w:val="HTML"/>
        <w:spacing w:line="360" w:lineRule="auto"/>
        <w:jc w:val="center"/>
        <w:rPr>
          <w:rFonts w:ascii="Times New Roman" w:hAnsi="Times New Roman" w:cs="Times New Roman"/>
          <w:bCs/>
          <w:color w:val="333333"/>
          <w:sz w:val="28"/>
          <w:szCs w:val="28"/>
        </w:rPr>
      </w:pPr>
    </w:p>
    <w:p w:rsidR="00CE07DE" w:rsidRDefault="00CE07DE" w:rsidP="00B433BD">
      <w:pPr>
        <w:pStyle w:val="HTML"/>
        <w:spacing w:line="360" w:lineRule="auto"/>
        <w:jc w:val="center"/>
        <w:rPr>
          <w:rFonts w:ascii="Times New Roman" w:hAnsi="Times New Roman" w:cs="Times New Roman"/>
          <w:bCs/>
          <w:color w:val="333333"/>
          <w:sz w:val="28"/>
          <w:szCs w:val="28"/>
        </w:rPr>
      </w:pPr>
    </w:p>
    <w:p w:rsidR="00CE07DE" w:rsidRDefault="00CE07DE" w:rsidP="00B433BD">
      <w:pPr>
        <w:pStyle w:val="HTML"/>
        <w:spacing w:line="360" w:lineRule="auto"/>
        <w:jc w:val="center"/>
        <w:rPr>
          <w:rFonts w:ascii="Times New Roman" w:hAnsi="Times New Roman" w:cs="Times New Roman"/>
          <w:bCs/>
          <w:color w:val="333333"/>
          <w:sz w:val="28"/>
          <w:szCs w:val="28"/>
        </w:rPr>
      </w:pPr>
    </w:p>
    <w:p w:rsidR="00CE07DE" w:rsidRDefault="00CE07DE" w:rsidP="00B433BD">
      <w:pPr>
        <w:pStyle w:val="HTML"/>
        <w:spacing w:line="360" w:lineRule="auto"/>
        <w:jc w:val="center"/>
        <w:rPr>
          <w:rFonts w:ascii="Times New Roman" w:hAnsi="Times New Roman" w:cs="Times New Roman"/>
          <w:bCs/>
          <w:color w:val="333333"/>
          <w:sz w:val="28"/>
          <w:szCs w:val="28"/>
        </w:rPr>
      </w:pPr>
    </w:p>
    <w:p w:rsidR="00CE07DE" w:rsidRDefault="00CE07DE" w:rsidP="00B433BD">
      <w:pPr>
        <w:pStyle w:val="HTML"/>
        <w:spacing w:line="360" w:lineRule="auto"/>
        <w:jc w:val="center"/>
        <w:rPr>
          <w:rFonts w:ascii="Times New Roman" w:hAnsi="Times New Roman" w:cs="Times New Roman"/>
          <w:bCs/>
          <w:color w:val="333333"/>
          <w:sz w:val="28"/>
          <w:szCs w:val="28"/>
        </w:rPr>
      </w:pPr>
    </w:p>
    <w:p w:rsidR="00467589" w:rsidRPr="00B433BD" w:rsidRDefault="00D7067A" w:rsidP="00B433BD">
      <w:pPr>
        <w:pStyle w:val="HTML"/>
        <w:spacing w:line="360" w:lineRule="auto"/>
        <w:jc w:val="center"/>
        <w:rPr>
          <w:rFonts w:ascii="Times New Roman" w:hAnsi="Times New Roman" w:cs="Times New Roman"/>
          <w:bCs/>
          <w:color w:val="333333"/>
          <w:sz w:val="28"/>
          <w:szCs w:val="28"/>
        </w:rPr>
      </w:pPr>
      <w:r>
        <w:rPr>
          <w:rFonts w:ascii="Times New Roman" w:hAnsi="Times New Roman" w:cs="Times New Roman"/>
          <w:bCs/>
          <w:color w:val="333333"/>
          <w:sz w:val="28"/>
          <w:szCs w:val="28"/>
        </w:rPr>
        <w:t>Техническое обслуживание автомобиля (автомодели)</w:t>
      </w:r>
    </w:p>
    <w:p w:rsidR="00467589" w:rsidRPr="00B433BD" w:rsidRDefault="00467589" w:rsidP="00B433BD">
      <w:pPr>
        <w:pStyle w:val="HTML"/>
        <w:spacing w:line="360" w:lineRule="auto"/>
        <w:jc w:val="center"/>
        <w:rPr>
          <w:rFonts w:ascii="Times New Roman" w:hAnsi="Times New Roman" w:cs="Times New Roman"/>
          <w:bCs/>
          <w:color w:val="333333"/>
          <w:sz w:val="28"/>
          <w:szCs w:val="28"/>
        </w:rPr>
      </w:pPr>
      <w:r w:rsidRPr="00B433BD">
        <w:rPr>
          <w:rFonts w:ascii="Times New Roman" w:hAnsi="Times New Roman" w:cs="Times New Roman"/>
          <w:bCs/>
          <w:color w:val="333333"/>
          <w:sz w:val="28"/>
          <w:szCs w:val="28"/>
        </w:rPr>
        <w:t>Пре</w:t>
      </w:r>
      <w:r w:rsidR="00D7067A">
        <w:rPr>
          <w:rFonts w:ascii="Times New Roman" w:hAnsi="Times New Roman" w:cs="Times New Roman"/>
          <w:bCs/>
          <w:color w:val="333333"/>
          <w:sz w:val="28"/>
          <w:szCs w:val="28"/>
        </w:rPr>
        <w:t>дмет: Автомоделизм</w:t>
      </w:r>
    </w:p>
    <w:p w:rsidR="00467589" w:rsidRPr="00B433BD" w:rsidRDefault="00467589" w:rsidP="00B433BD">
      <w:pPr>
        <w:pStyle w:val="HTML"/>
        <w:spacing w:line="360" w:lineRule="auto"/>
        <w:jc w:val="center"/>
        <w:rPr>
          <w:rFonts w:ascii="Times New Roman" w:hAnsi="Times New Roman" w:cs="Times New Roman"/>
          <w:bCs/>
          <w:color w:val="333333"/>
          <w:sz w:val="28"/>
          <w:szCs w:val="28"/>
        </w:rPr>
      </w:pPr>
      <w:r w:rsidRPr="00B433BD">
        <w:rPr>
          <w:rFonts w:ascii="Times New Roman" w:hAnsi="Times New Roman" w:cs="Times New Roman"/>
          <w:bCs/>
          <w:color w:val="333333"/>
          <w:sz w:val="28"/>
          <w:szCs w:val="28"/>
        </w:rPr>
        <w:t>Раздел: Несущая система автомобиля.</w:t>
      </w:r>
    </w:p>
    <w:p w:rsidR="00BE6D7E" w:rsidRDefault="00BE6D7E" w:rsidP="00BE6D7E">
      <w:pPr>
        <w:spacing w:line="360" w:lineRule="auto"/>
        <w:jc w:val="center"/>
        <w:rPr>
          <w:rFonts w:ascii="Times New Roman" w:hAnsi="Times New Roman" w:cs="Times New Roman"/>
          <w:sz w:val="28"/>
          <w:szCs w:val="28"/>
        </w:rPr>
      </w:pPr>
      <w:r>
        <w:rPr>
          <w:rFonts w:ascii="Times New Roman" w:hAnsi="Times New Roman" w:cs="Times New Roman"/>
          <w:sz w:val="28"/>
          <w:szCs w:val="28"/>
        </w:rPr>
        <w:t>Тема:</w:t>
      </w:r>
    </w:p>
    <w:p w:rsidR="00467589" w:rsidRPr="00FF1532" w:rsidRDefault="00D7067A" w:rsidP="00BE6D7E">
      <w:pPr>
        <w:spacing w:line="360" w:lineRule="auto"/>
        <w:jc w:val="center"/>
        <w:rPr>
          <w:rFonts w:ascii="Times New Roman" w:hAnsi="Times New Roman" w:cs="Times New Roman"/>
          <w:sz w:val="44"/>
          <w:szCs w:val="44"/>
        </w:rPr>
      </w:pPr>
      <w:r w:rsidRPr="00FF1532">
        <w:rPr>
          <w:rFonts w:ascii="Times New Roman" w:eastAsia="Times New Roman" w:hAnsi="Times New Roman" w:cs="Times New Roman"/>
          <w:bCs/>
          <w:color w:val="333333"/>
          <w:sz w:val="44"/>
          <w:szCs w:val="44"/>
        </w:rPr>
        <w:t>«Устройство</w:t>
      </w:r>
      <w:r w:rsidR="0060508B" w:rsidRPr="00FF1532">
        <w:rPr>
          <w:rFonts w:ascii="Times New Roman" w:eastAsia="Times New Roman" w:hAnsi="Times New Roman" w:cs="Times New Roman"/>
          <w:bCs/>
          <w:color w:val="333333"/>
          <w:sz w:val="44"/>
          <w:szCs w:val="44"/>
        </w:rPr>
        <w:t xml:space="preserve"> амортизатора»</w:t>
      </w:r>
      <w:r w:rsidR="0060508B" w:rsidRPr="00FF1532">
        <w:rPr>
          <w:rFonts w:ascii="Times New Roman" w:hAnsi="Times New Roman" w:cs="Times New Roman"/>
          <w:sz w:val="44"/>
          <w:szCs w:val="44"/>
        </w:rPr>
        <w:t>.</w:t>
      </w:r>
    </w:p>
    <w:p w:rsidR="0060508B" w:rsidRPr="00B433BD" w:rsidRDefault="0060508B" w:rsidP="00B433BD">
      <w:pPr>
        <w:spacing w:line="360" w:lineRule="auto"/>
        <w:jc w:val="both"/>
        <w:rPr>
          <w:rFonts w:ascii="Times New Roman" w:hAnsi="Times New Roman" w:cs="Times New Roman"/>
          <w:sz w:val="28"/>
          <w:szCs w:val="28"/>
        </w:rPr>
      </w:pPr>
    </w:p>
    <w:p w:rsidR="0060508B" w:rsidRDefault="0060508B" w:rsidP="00B433BD">
      <w:pPr>
        <w:spacing w:line="360" w:lineRule="auto"/>
        <w:jc w:val="both"/>
        <w:rPr>
          <w:rFonts w:ascii="Times New Roman" w:hAnsi="Times New Roman" w:cs="Times New Roman"/>
          <w:sz w:val="28"/>
          <w:szCs w:val="28"/>
        </w:rPr>
      </w:pPr>
    </w:p>
    <w:p w:rsidR="00CE07DE" w:rsidRDefault="00CE07DE" w:rsidP="00B433BD">
      <w:pPr>
        <w:spacing w:line="360" w:lineRule="auto"/>
        <w:jc w:val="both"/>
        <w:rPr>
          <w:rFonts w:ascii="Times New Roman" w:hAnsi="Times New Roman" w:cs="Times New Roman"/>
          <w:sz w:val="28"/>
          <w:szCs w:val="28"/>
        </w:rPr>
      </w:pPr>
    </w:p>
    <w:p w:rsidR="00CE07DE" w:rsidRDefault="00CE07DE" w:rsidP="00B433BD">
      <w:pPr>
        <w:spacing w:line="360" w:lineRule="auto"/>
        <w:jc w:val="both"/>
        <w:rPr>
          <w:rFonts w:ascii="Times New Roman" w:hAnsi="Times New Roman" w:cs="Times New Roman"/>
          <w:sz w:val="28"/>
          <w:szCs w:val="28"/>
        </w:rPr>
      </w:pPr>
    </w:p>
    <w:p w:rsidR="00CE07DE" w:rsidRPr="00B433BD" w:rsidRDefault="00CE07DE" w:rsidP="00B433BD">
      <w:pPr>
        <w:spacing w:line="360" w:lineRule="auto"/>
        <w:jc w:val="both"/>
        <w:rPr>
          <w:rFonts w:ascii="Times New Roman" w:hAnsi="Times New Roman" w:cs="Times New Roman"/>
          <w:sz w:val="28"/>
          <w:szCs w:val="28"/>
        </w:rPr>
      </w:pPr>
    </w:p>
    <w:p w:rsidR="0060508B" w:rsidRPr="00B433BD" w:rsidRDefault="0060508B" w:rsidP="00B433BD">
      <w:pPr>
        <w:spacing w:line="360" w:lineRule="auto"/>
        <w:rPr>
          <w:rFonts w:ascii="Times New Roman" w:hAnsi="Times New Roman" w:cs="Times New Roman"/>
          <w:sz w:val="28"/>
          <w:szCs w:val="28"/>
        </w:rPr>
      </w:pPr>
      <w:r w:rsidRPr="00B433BD">
        <w:rPr>
          <w:rFonts w:ascii="Times New Roman" w:hAnsi="Times New Roman" w:cs="Times New Roman"/>
          <w:sz w:val="28"/>
          <w:szCs w:val="28"/>
        </w:rPr>
        <w:t xml:space="preserve">                                             </w:t>
      </w:r>
      <w:r w:rsidR="00467589" w:rsidRPr="00B433BD">
        <w:rPr>
          <w:rFonts w:ascii="Times New Roman" w:hAnsi="Times New Roman" w:cs="Times New Roman"/>
          <w:sz w:val="28"/>
          <w:szCs w:val="28"/>
        </w:rPr>
        <w:t xml:space="preserve">                </w:t>
      </w:r>
      <w:r w:rsidRPr="00B433BD">
        <w:rPr>
          <w:rFonts w:ascii="Times New Roman" w:hAnsi="Times New Roman" w:cs="Times New Roman"/>
          <w:sz w:val="28"/>
          <w:szCs w:val="28"/>
        </w:rPr>
        <w:t xml:space="preserve">             Храмов Григорий Александрович, </w:t>
      </w:r>
    </w:p>
    <w:p w:rsidR="0060508B" w:rsidRPr="00B433BD" w:rsidRDefault="0060508B" w:rsidP="00B433BD">
      <w:pPr>
        <w:spacing w:line="360" w:lineRule="auto"/>
        <w:rPr>
          <w:rFonts w:ascii="Times New Roman" w:hAnsi="Times New Roman" w:cs="Times New Roman"/>
          <w:sz w:val="28"/>
          <w:szCs w:val="28"/>
        </w:rPr>
      </w:pPr>
      <w:r w:rsidRPr="00B433BD">
        <w:rPr>
          <w:rFonts w:ascii="Times New Roman" w:hAnsi="Times New Roman" w:cs="Times New Roman"/>
          <w:sz w:val="28"/>
          <w:szCs w:val="28"/>
        </w:rPr>
        <w:t xml:space="preserve">                      </w:t>
      </w:r>
      <w:r w:rsidR="00D7067A">
        <w:rPr>
          <w:rFonts w:ascii="Times New Roman" w:hAnsi="Times New Roman" w:cs="Times New Roman"/>
          <w:sz w:val="28"/>
          <w:szCs w:val="28"/>
        </w:rPr>
        <w:t xml:space="preserve">                                                </w:t>
      </w:r>
      <w:r w:rsidRPr="00B433BD">
        <w:rPr>
          <w:rFonts w:ascii="Times New Roman" w:hAnsi="Times New Roman" w:cs="Times New Roman"/>
          <w:sz w:val="28"/>
          <w:szCs w:val="28"/>
        </w:rPr>
        <w:t xml:space="preserve"> </w:t>
      </w:r>
      <w:r w:rsidR="00D7067A">
        <w:rPr>
          <w:rFonts w:ascii="Times New Roman" w:hAnsi="Times New Roman" w:cs="Times New Roman"/>
          <w:sz w:val="28"/>
          <w:szCs w:val="28"/>
        </w:rPr>
        <w:t xml:space="preserve">Педагог дополнительного </w:t>
      </w:r>
      <w:r w:rsidR="00D7067A" w:rsidRPr="00D7067A">
        <w:rPr>
          <w:rFonts w:ascii="Times New Roman" w:hAnsi="Times New Roman" w:cs="Times New Roman"/>
          <w:sz w:val="28"/>
          <w:szCs w:val="28"/>
        </w:rPr>
        <w:t xml:space="preserve">образования  </w:t>
      </w:r>
      <w:r w:rsidR="00D7067A">
        <w:rPr>
          <w:rFonts w:ascii="Times New Roman" w:hAnsi="Times New Roman" w:cs="Times New Roman"/>
          <w:sz w:val="28"/>
          <w:szCs w:val="28"/>
        </w:rPr>
        <w:t xml:space="preserve">                               </w:t>
      </w:r>
    </w:p>
    <w:p w:rsidR="0060508B" w:rsidRPr="00B433BD" w:rsidRDefault="0060508B" w:rsidP="00B433BD">
      <w:pPr>
        <w:spacing w:line="360" w:lineRule="auto"/>
        <w:jc w:val="both"/>
        <w:rPr>
          <w:rFonts w:ascii="Times New Roman" w:hAnsi="Times New Roman" w:cs="Times New Roman"/>
          <w:sz w:val="28"/>
          <w:szCs w:val="28"/>
        </w:rPr>
      </w:pPr>
    </w:p>
    <w:p w:rsidR="0060508B" w:rsidRPr="00B433BD" w:rsidRDefault="0060508B" w:rsidP="00B433BD">
      <w:pPr>
        <w:spacing w:line="360" w:lineRule="auto"/>
        <w:jc w:val="both"/>
        <w:rPr>
          <w:rFonts w:ascii="Times New Roman" w:hAnsi="Times New Roman" w:cs="Times New Roman"/>
          <w:sz w:val="28"/>
          <w:szCs w:val="28"/>
        </w:rPr>
      </w:pPr>
    </w:p>
    <w:p w:rsidR="007F4BCB" w:rsidRPr="00B433BD" w:rsidRDefault="007F4BCB" w:rsidP="00B433BD">
      <w:pPr>
        <w:spacing w:line="360" w:lineRule="auto"/>
        <w:jc w:val="both"/>
        <w:rPr>
          <w:rFonts w:ascii="Times New Roman" w:hAnsi="Times New Roman" w:cs="Times New Roman"/>
          <w:sz w:val="28"/>
          <w:szCs w:val="28"/>
        </w:rPr>
      </w:pPr>
    </w:p>
    <w:p w:rsidR="0060508B" w:rsidRPr="00FF1532" w:rsidRDefault="0060508B" w:rsidP="00B433BD">
      <w:pPr>
        <w:spacing w:line="360" w:lineRule="auto"/>
        <w:jc w:val="center"/>
        <w:rPr>
          <w:rFonts w:ascii="Times New Roman" w:hAnsi="Times New Roman" w:cs="Times New Roman"/>
          <w:sz w:val="24"/>
          <w:szCs w:val="24"/>
        </w:rPr>
      </w:pPr>
      <w:r w:rsidRPr="00FF1532">
        <w:rPr>
          <w:rFonts w:ascii="Times New Roman" w:hAnsi="Times New Roman" w:cs="Times New Roman"/>
          <w:sz w:val="24"/>
          <w:szCs w:val="24"/>
        </w:rPr>
        <w:t xml:space="preserve">п. </w:t>
      </w:r>
      <w:proofErr w:type="spellStart"/>
      <w:r w:rsidRPr="00FF1532">
        <w:rPr>
          <w:rFonts w:ascii="Times New Roman" w:hAnsi="Times New Roman" w:cs="Times New Roman"/>
          <w:sz w:val="24"/>
          <w:szCs w:val="24"/>
        </w:rPr>
        <w:t>Горноправдинск</w:t>
      </w:r>
      <w:proofErr w:type="spellEnd"/>
    </w:p>
    <w:p w:rsidR="0060508B" w:rsidRPr="00B433BD" w:rsidRDefault="0060508B" w:rsidP="001A63F4">
      <w:pPr>
        <w:pStyle w:val="a3"/>
        <w:ind w:firstLine="0"/>
        <w:jc w:val="both"/>
        <w:rPr>
          <w:spacing w:val="0"/>
          <w:szCs w:val="28"/>
        </w:rPr>
      </w:pPr>
      <w:r w:rsidRPr="00B433BD">
        <w:rPr>
          <w:spacing w:val="0"/>
          <w:szCs w:val="28"/>
        </w:rPr>
        <w:lastRenderedPageBreak/>
        <w:t xml:space="preserve">Цель </w:t>
      </w:r>
      <w:proofErr w:type="gramStart"/>
      <w:r w:rsidR="00D7067A">
        <w:rPr>
          <w:spacing w:val="0"/>
          <w:szCs w:val="28"/>
        </w:rPr>
        <w:t>занятия</w:t>
      </w:r>
      <w:r w:rsidRPr="00B433BD">
        <w:rPr>
          <w:spacing w:val="0"/>
          <w:szCs w:val="28"/>
        </w:rPr>
        <w:t>:</w:t>
      </w:r>
      <w:r w:rsidRPr="00B433BD">
        <w:rPr>
          <w:bCs/>
          <w:spacing w:val="0"/>
          <w:szCs w:val="28"/>
        </w:rPr>
        <w:t xml:space="preserve"> </w:t>
      </w:r>
      <w:r w:rsidR="001A63F4">
        <w:rPr>
          <w:spacing w:val="0"/>
          <w:szCs w:val="28"/>
        </w:rPr>
        <w:t xml:space="preserve"> </w:t>
      </w:r>
      <w:r w:rsidRPr="00B433BD">
        <w:rPr>
          <w:spacing w:val="0"/>
          <w:szCs w:val="28"/>
        </w:rPr>
        <w:t xml:space="preserve"> </w:t>
      </w:r>
      <w:proofErr w:type="gramEnd"/>
      <w:r w:rsidR="00D60341">
        <w:rPr>
          <w:spacing w:val="0"/>
          <w:szCs w:val="28"/>
        </w:rPr>
        <w:t xml:space="preserve">ознакомить с </w:t>
      </w:r>
      <w:r w:rsidRPr="00B433BD">
        <w:rPr>
          <w:spacing w:val="0"/>
          <w:szCs w:val="28"/>
        </w:rPr>
        <w:t xml:space="preserve"> вида</w:t>
      </w:r>
      <w:r w:rsidR="00D60341">
        <w:rPr>
          <w:spacing w:val="0"/>
          <w:szCs w:val="28"/>
        </w:rPr>
        <w:t>ми</w:t>
      </w:r>
      <w:r w:rsidRPr="00B433BD">
        <w:rPr>
          <w:spacing w:val="0"/>
          <w:szCs w:val="28"/>
        </w:rPr>
        <w:t xml:space="preserve"> и назначени</w:t>
      </w:r>
      <w:r w:rsidR="00D60341">
        <w:rPr>
          <w:spacing w:val="0"/>
          <w:szCs w:val="28"/>
        </w:rPr>
        <w:t>ем</w:t>
      </w:r>
      <w:r w:rsidRPr="00B433BD">
        <w:rPr>
          <w:spacing w:val="0"/>
          <w:szCs w:val="28"/>
        </w:rPr>
        <w:t xml:space="preserve"> амортизатор</w:t>
      </w:r>
      <w:r w:rsidR="00D60341">
        <w:rPr>
          <w:spacing w:val="0"/>
          <w:szCs w:val="28"/>
        </w:rPr>
        <w:t>ов;</w:t>
      </w:r>
      <w:r w:rsidR="001A63F4">
        <w:rPr>
          <w:spacing w:val="0"/>
          <w:szCs w:val="28"/>
        </w:rPr>
        <w:t xml:space="preserve"> изучить устройство амортизатора; </w:t>
      </w:r>
      <w:r w:rsidRPr="00B433BD">
        <w:rPr>
          <w:spacing w:val="0"/>
          <w:szCs w:val="28"/>
        </w:rPr>
        <w:t>сформировать представление о</w:t>
      </w:r>
      <w:r w:rsidR="007F4BCB">
        <w:rPr>
          <w:spacing w:val="0"/>
          <w:szCs w:val="28"/>
        </w:rPr>
        <w:t>б</w:t>
      </w:r>
      <w:r w:rsidRPr="00B433BD">
        <w:rPr>
          <w:spacing w:val="0"/>
          <w:szCs w:val="28"/>
        </w:rPr>
        <w:t xml:space="preserve"> основах технологического процесса </w:t>
      </w:r>
      <w:r w:rsidR="001A63F4">
        <w:rPr>
          <w:spacing w:val="0"/>
          <w:szCs w:val="28"/>
        </w:rPr>
        <w:t>при выполнении ремонтных работ.</w:t>
      </w:r>
    </w:p>
    <w:p w:rsidR="0060508B" w:rsidRPr="00B433BD" w:rsidRDefault="00AC796E" w:rsidP="00B433BD">
      <w:pPr>
        <w:spacing w:after="0" w:line="360" w:lineRule="auto"/>
        <w:ind w:left="720"/>
        <w:jc w:val="both"/>
        <w:rPr>
          <w:rFonts w:ascii="Times New Roman" w:hAnsi="Times New Roman" w:cs="Times New Roman"/>
          <w:color w:val="000000" w:themeColor="text1"/>
          <w:sz w:val="28"/>
          <w:szCs w:val="28"/>
        </w:rPr>
      </w:pPr>
      <w:r w:rsidRPr="00B433BD">
        <w:rPr>
          <w:rFonts w:ascii="Times New Roman" w:hAnsi="Times New Roman" w:cs="Times New Roman"/>
          <w:bCs/>
          <w:color w:val="000000" w:themeColor="text1"/>
          <w:sz w:val="28"/>
          <w:szCs w:val="28"/>
        </w:rPr>
        <w:t>Ф</w:t>
      </w:r>
      <w:r w:rsidR="0060508B" w:rsidRPr="00B433BD">
        <w:rPr>
          <w:rFonts w:ascii="Times New Roman" w:hAnsi="Times New Roman" w:cs="Times New Roman"/>
          <w:bCs/>
          <w:color w:val="000000" w:themeColor="text1"/>
          <w:sz w:val="28"/>
          <w:szCs w:val="28"/>
        </w:rPr>
        <w:t>ормирование ключевых компетентностей</w:t>
      </w:r>
      <w:r w:rsidR="0060508B" w:rsidRPr="00B433BD">
        <w:rPr>
          <w:rFonts w:ascii="Times New Roman" w:hAnsi="Times New Roman" w:cs="Times New Roman"/>
          <w:color w:val="000000" w:themeColor="text1"/>
          <w:sz w:val="28"/>
          <w:szCs w:val="28"/>
        </w:rPr>
        <w:t>:</w:t>
      </w:r>
    </w:p>
    <w:p w:rsidR="00FE21BB" w:rsidRPr="001A63F4" w:rsidRDefault="0060508B" w:rsidP="001A63F4">
      <w:pPr>
        <w:pStyle w:val="a5"/>
        <w:numPr>
          <w:ilvl w:val="0"/>
          <w:numId w:val="13"/>
        </w:numPr>
        <w:spacing w:after="0" w:line="360" w:lineRule="auto"/>
        <w:jc w:val="both"/>
        <w:rPr>
          <w:rFonts w:ascii="Times New Roman" w:hAnsi="Times New Roman" w:cs="Times New Roman"/>
          <w:i/>
          <w:color w:val="000000" w:themeColor="text1"/>
          <w:sz w:val="28"/>
          <w:szCs w:val="28"/>
        </w:rPr>
      </w:pPr>
      <w:r w:rsidRPr="001A63F4">
        <w:rPr>
          <w:rFonts w:ascii="Times New Roman" w:hAnsi="Times New Roman" w:cs="Times New Roman"/>
          <w:bCs/>
          <w:i/>
          <w:iCs/>
          <w:color w:val="000000" w:themeColor="text1"/>
          <w:sz w:val="28"/>
          <w:szCs w:val="28"/>
        </w:rPr>
        <w:t xml:space="preserve">учебно-познавательной: </w:t>
      </w:r>
    </w:p>
    <w:p w:rsidR="009F539E" w:rsidRPr="00C970D1" w:rsidRDefault="0060508B" w:rsidP="001A63F4">
      <w:pPr>
        <w:spacing w:after="0" w:line="360" w:lineRule="auto"/>
        <w:ind w:left="360"/>
        <w:jc w:val="both"/>
        <w:rPr>
          <w:rFonts w:ascii="Times New Roman" w:hAnsi="Times New Roman" w:cs="Times New Roman"/>
          <w:color w:val="000000" w:themeColor="text1"/>
          <w:sz w:val="28"/>
          <w:szCs w:val="28"/>
        </w:rPr>
      </w:pPr>
      <w:r w:rsidRPr="00B433BD">
        <w:rPr>
          <w:rFonts w:ascii="Times New Roman" w:hAnsi="Times New Roman" w:cs="Times New Roman"/>
          <w:bCs/>
          <w:iCs/>
          <w:color w:val="000000" w:themeColor="text1"/>
          <w:sz w:val="28"/>
          <w:szCs w:val="28"/>
        </w:rPr>
        <w:t xml:space="preserve">умение </w:t>
      </w:r>
      <w:r w:rsidR="009F539E" w:rsidRPr="00B433BD">
        <w:rPr>
          <w:rFonts w:ascii="Times New Roman" w:hAnsi="Times New Roman" w:cs="Times New Roman"/>
          <w:color w:val="000000" w:themeColor="text1"/>
          <w:sz w:val="28"/>
          <w:szCs w:val="28"/>
        </w:rPr>
        <w:t>раб</w:t>
      </w:r>
      <w:r w:rsidR="001A63F4">
        <w:rPr>
          <w:rFonts w:ascii="Times New Roman" w:hAnsi="Times New Roman" w:cs="Times New Roman"/>
          <w:color w:val="000000" w:themeColor="text1"/>
          <w:sz w:val="28"/>
          <w:szCs w:val="28"/>
        </w:rPr>
        <w:t>отать с моделями, инструкциями</w:t>
      </w:r>
      <w:r w:rsidRPr="00B433BD">
        <w:rPr>
          <w:rFonts w:ascii="Times New Roman" w:hAnsi="Times New Roman" w:cs="Times New Roman"/>
          <w:color w:val="000000" w:themeColor="text1"/>
          <w:sz w:val="28"/>
          <w:szCs w:val="28"/>
        </w:rPr>
        <w:t>; описывать результаты, формулировать выводы</w:t>
      </w:r>
      <w:r w:rsidR="009F539E" w:rsidRPr="00B433BD">
        <w:rPr>
          <w:rFonts w:ascii="Times New Roman" w:hAnsi="Times New Roman" w:cs="Times New Roman"/>
          <w:color w:val="000000" w:themeColor="text1"/>
          <w:sz w:val="28"/>
          <w:szCs w:val="28"/>
        </w:rPr>
        <w:t>; сообщать о результатах своей деятельности</w:t>
      </w:r>
      <w:r w:rsidRPr="00B433BD">
        <w:rPr>
          <w:rFonts w:ascii="Times New Roman" w:hAnsi="Times New Roman" w:cs="Times New Roman"/>
          <w:color w:val="000000" w:themeColor="text1"/>
          <w:sz w:val="28"/>
          <w:szCs w:val="28"/>
        </w:rPr>
        <w:t xml:space="preserve"> </w:t>
      </w:r>
      <w:proofErr w:type="gramStart"/>
      <w:r w:rsidRPr="00B433BD">
        <w:rPr>
          <w:rFonts w:ascii="Times New Roman" w:hAnsi="Times New Roman" w:cs="Times New Roman"/>
          <w:color w:val="000000" w:themeColor="text1"/>
          <w:sz w:val="28"/>
          <w:szCs w:val="28"/>
        </w:rPr>
        <w:t>устно,  письменно</w:t>
      </w:r>
      <w:proofErr w:type="gramEnd"/>
      <w:r w:rsidRPr="00B433BD">
        <w:rPr>
          <w:rFonts w:ascii="Times New Roman" w:hAnsi="Times New Roman" w:cs="Times New Roman"/>
          <w:color w:val="000000" w:themeColor="text1"/>
          <w:sz w:val="28"/>
          <w:szCs w:val="28"/>
        </w:rPr>
        <w:t>, с использованием компьютерных средств и технологий  (презентации); организовывать самооценку своей учебно-познавательной деятельности;</w:t>
      </w:r>
      <w:r w:rsidR="008D02A9" w:rsidRPr="00B433BD">
        <w:rPr>
          <w:rFonts w:ascii="Times New Roman" w:eastAsia="+mn-ea" w:hAnsi="Times New Roman" w:cs="Times New Roman"/>
          <w:color w:val="000000" w:themeColor="text1"/>
          <w:sz w:val="28"/>
          <w:szCs w:val="28"/>
        </w:rPr>
        <w:t xml:space="preserve"> </w:t>
      </w:r>
      <w:r w:rsidR="007F59C8" w:rsidRPr="00B433BD">
        <w:rPr>
          <w:rFonts w:ascii="Times New Roman" w:hAnsi="Times New Roman" w:cs="Times New Roman"/>
          <w:color w:val="000000" w:themeColor="text1"/>
          <w:sz w:val="28"/>
          <w:szCs w:val="28"/>
        </w:rPr>
        <w:t xml:space="preserve"> выбирать необходимые </w:t>
      </w:r>
      <w:r w:rsidR="00C970D1">
        <w:rPr>
          <w:rFonts w:ascii="Times New Roman" w:hAnsi="Times New Roman" w:cs="Times New Roman"/>
          <w:color w:val="FF0000"/>
          <w:sz w:val="28"/>
          <w:szCs w:val="28"/>
        </w:rPr>
        <w:t xml:space="preserve"> </w:t>
      </w:r>
      <w:r w:rsidR="00C970D1" w:rsidRPr="00C970D1">
        <w:rPr>
          <w:rFonts w:ascii="Times New Roman" w:hAnsi="Times New Roman" w:cs="Times New Roman"/>
          <w:color w:val="000000" w:themeColor="text1"/>
          <w:sz w:val="28"/>
          <w:szCs w:val="28"/>
        </w:rPr>
        <w:t xml:space="preserve">инструменты </w:t>
      </w:r>
      <w:r w:rsidR="007F59C8" w:rsidRPr="00C970D1">
        <w:rPr>
          <w:rFonts w:ascii="Times New Roman" w:hAnsi="Times New Roman" w:cs="Times New Roman"/>
          <w:color w:val="000000" w:themeColor="text1"/>
          <w:sz w:val="28"/>
          <w:szCs w:val="28"/>
        </w:rPr>
        <w:t xml:space="preserve"> и </w:t>
      </w:r>
      <w:r w:rsidR="00C970D1" w:rsidRPr="00C970D1">
        <w:rPr>
          <w:rFonts w:ascii="Times New Roman" w:hAnsi="Times New Roman" w:cs="Times New Roman"/>
          <w:color w:val="000000" w:themeColor="text1"/>
          <w:sz w:val="28"/>
          <w:szCs w:val="28"/>
        </w:rPr>
        <w:t>приспособления</w:t>
      </w:r>
      <w:r w:rsidR="007F59C8" w:rsidRPr="00C970D1">
        <w:rPr>
          <w:rFonts w:ascii="Times New Roman" w:hAnsi="Times New Roman" w:cs="Times New Roman"/>
          <w:color w:val="000000" w:themeColor="text1"/>
          <w:sz w:val="28"/>
          <w:szCs w:val="28"/>
        </w:rPr>
        <w:t xml:space="preserve">; </w:t>
      </w:r>
    </w:p>
    <w:p w:rsidR="00FE21BB" w:rsidRPr="001A63F4" w:rsidRDefault="0060508B" w:rsidP="001A63F4">
      <w:pPr>
        <w:pStyle w:val="a5"/>
        <w:numPr>
          <w:ilvl w:val="0"/>
          <w:numId w:val="13"/>
        </w:numPr>
        <w:spacing w:after="0" w:line="360" w:lineRule="auto"/>
        <w:jc w:val="both"/>
        <w:rPr>
          <w:rFonts w:ascii="Times New Roman" w:hAnsi="Times New Roman" w:cs="Times New Roman"/>
          <w:i/>
          <w:color w:val="000000" w:themeColor="text1"/>
          <w:sz w:val="28"/>
          <w:szCs w:val="28"/>
        </w:rPr>
      </w:pPr>
      <w:r w:rsidRPr="001A63F4">
        <w:rPr>
          <w:rFonts w:ascii="Times New Roman" w:hAnsi="Times New Roman" w:cs="Times New Roman"/>
          <w:bCs/>
          <w:i/>
          <w:iCs/>
          <w:color w:val="000000" w:themeColor="text1"/>
          <w:sz w:val="28"/>
          <w:szCs w:val="28"/>
        </w:rPr>
        <w:t>коммуникативной:</w:t>
      </w:r>
    </w:p>
    <w:p w:rsidR="0060508B" w:rsidRPr="007F4BCB" w:rsidRDefault="0060508B" w:rsidP="001A63F4">
      <w:pPr>
        <w:spacing w:after="0" w:line="360" w:lineRule="auto"/>
        <w:ind w:left="720"/>
        <w:jc w:val="both"/>
        <w:rPr>
          <w:rFonts w:ascii="Times New Roman" w:hAnsi="Times New Roman" w:cs="Times New Roman"/>
          <w:sz w:val="28"/>
          <w:szCs w:val="28"/>
        </w:rPr>
      </w:pPr>
      <w:r w:rsidRPr="007F4BCB">
        <w:rPr>
          <w:rFonts w:ascii="Times New Roman" w:hAnsi="Times New Roman" w:cs="Times New Roman"/>
          <w:bCs/>
          <w:iCs/>
          <w:sz w:val="28"/>
          <w:szCs w:val="28"/>
        </w:rPr>
        <w:t xml:space="preserve"> умение</w:t>
      </w:r>
      <w:r w:rsidRPr="007F4BCB">
        <w:rPr>
          <w:rFonts w:ascii="Times New Roman" w:hAnsi="Times New Roman" w:cs="Times New Roman"/>
          <w:sz w:val="28"/>
          <w:szCs w:val="28"/>
        </w:rPr>
        <w:t xml:space="preserve">   </w:t>
      </w:r>
      <w:r w:rsidR="00FE21BB" w:rsidRPr="007F4BCB">
        <w:rPr>
          <w:rFonts w:ascii="Times New Roman" w:hAnsi="Times New Roman" w:cs="Times New Roman"/>
          <w:sz w:val="28"/>
          <w:szCs w:val="28"/>
        </w:rPr>
        <w:t>владе</w:t>
      </w:r>
      <w:r w:rsidR="007F59C8" w:rsidRPr="007F4BCB">
        <w:rPr>
          <w:rFonts w:ascii="Times New Roman" w:hAnsi="Times New Roman" w:cs="Times New Roman"/>
          <w:sz w:val="28"/>
          <w:szCs w:val="28"/>
        </w:rPr>
        <w:t>т</w:t>
      </w:r>
      <w:r w:rsidR="00FE21BB" w:rsidRPr="007F4BCB">
        <w:rPr>
          <w:rFonts w:ascii="Times New Roman" w:hAnsi="Times New Roman" w:cs="Times New Roman"/>
          <w:sz w:val="28"/>
          <w:szCs w:val="28"/>
        </w:rPr>
        <w:t>ь</w:t>
      </w:r>
      <w:r w:rsidR="007F59C8" w:rsidRPr="007F4BCB">
        <w:rPr>
          <w:rFonts w:ascii="Times New Roman" w:hAnsi="Times New Roman" w:cs="Times New Roman"/>
          <w:sz w:val="28"/>
          <w:szCs w:val="28"/>
        </w:rPr>
        <w:t xml:space="preserve"> разными видами речевой деятельности</w:t>
      </w:r>
      <w:r w:rsidR="001A63F4">
        <w:rPr>
          <w:rFonts w:ascii="Times New Roman" w:hAnsi="Times New Roman" w:cs="Times New Roman"/>
          <w:sz w:val="28"/>
          <w:szCs w:val="28"/>
        </w:rPr>
        <w:t>;</w:t>
      </w:r>
    </w:p>
    <w:p w:rsidR="00DC34DA" w:rsidRPr="001A63F4" w:rsidRDefault="0060508B" w:rsidP="001A63F4">
      <w:pPr>
        <w:pStyle w:val="a5"/>
        <w:numPr>
          <w:ilvl w:val="0"/>
          <w:numId w:val="13"/>
        </w:numPr>
        <w:spacing w:after="0" w:line="360" w:lineRule="auto"/>
        <w:jc w:val="both"/>
        <w:rPr>
          <w:rFonts w:ascii="Times New Roman" w:hAnsi="Times New Roman" w:cs="Times New Roman"/>
          <w:i/>
          <w:color w:val="000000" w:themeColor="text1"/>
          <w:sz w:val="28"/>
          <w:szCs w:val="28"/>
        </w:rPr>
      </w:pPr>
      <w:r w:rsidRPr="001A63F4">
        <w:rPr>
          <w:rFonts w:ascii="Times New Roman" w:hAnsi="Times New Roman" w:cs="Times New Roman"/>
          <w:bCs/>
          <w:i/>
          <w:iCs/>
          <w:color w:val="000000" w:themeColor="text1"/>
          <w:sz w:val="28"/>
          <w:szCs w:val="28"/>
        </w:rPr>
        <w:t>информационной:</w:t>
      </w:r>
      <w:r w:rsidRPr="001A63F4">
        <w:rPr>
          <w:rFonts w:ascii="Times New Roman" w:hAnsi="Times New Roman" w:cs="Times New Roman"/>
          <w:i/>
          <w:iCs/>
          <w:color w:val="000000" w:themeColor="text1"/>
          <w:sz w:val="28"/>
          <w:szCs w:val="28"/>
        </w:rPr>
        <w:t> </w:t>
      </w:r>
    </w:p>
    <w:p w:rsidR="009F539E" w:rsidRPr="00B433BD" w:rsidRDefault="0060508B" w:rsidP="001A63F4">
      <w:pPr>
        <w:spacing w:after="0" w:line="360" w:lineRule="auto"/>
        <w:ind w:left="360"/>
        <w:jc w:val="both"/>
        <w:rPr>
          <w:rFonts w:ascii="Times New Roman" w:hAnsi="Times New Roman" w:cs="Times New Roman"/>
          <w:color w:val="000000" w:themeColor="text1"/>
          <w:sz w:val="28"/>
          <w:szCs w:val="28"/>
        </w:rPr>
      </w:pPr>
      <w:r w:rsidRPr="00B433BD">
        <w:rPr>
          <w:rFonts w:ascii="Times New Roman" w:hAnsi="Times New Roman" w:cs="Times New Roman"/>
          <w:iCs/>
          <w:color w:val="000000" w:themeColor="text1"/>
          <w:sz w:val="28"/>
          <w:szCs w:val="28"/>
        </w:rPr>
        <w:t xml:space="preserve">развитие </w:t>
      </w:r>
      <w:r w:rsidRPr="00B433BD">
        <w:rPr>
          <w:rFonts w:ascii="Times New Roman" w:hAnsi="Times New Roman" w:cs="Times New Roman"/>
          <w:color w:val="000000" w:themeColor="text1"/>
          <w:sz w:val="28"/>
          <w:szCs w:val="28"/>
        </w:rPr>
        <w:t xml:space="preserve">навыков самостоятельной работы с различными источниками информации: учебником, справочниками, энциклопедиями, </w:t>
      </w:r>
      <w:proofErr w:type="gramStart"/>
      <w:r w:rsidRPr="00B433BD">
        <w:rPr>
          <w:rFonts w:ascii="Times New Roman" w:hAnsi="Times New Roman" w:cs="Times New Roman"/>
          <w:color w:val="000000" w:themeColor="text1"/>
          <w:sz w:val="28"/>
          <w:szCs w:val="28"/>
        </w:rPr>
        <w:t>и</w:t>
      </w:r>
      <w:r w:rsidR="00DC34DA" w:rsidRPr="00B433BD">
        <w:rPr>
          <w:rFonts w:ascii="Times New Roman" w:hAnsi="Times New Roman" w:cs="Times New Roman"/>
          <w:color w:val="000000" w:themeColor="text1"/>
          <w:sz w:val="28"/>
          <w:szCs w:val="28"/>
        </w:rPr>
        <w:t>н</w:t>
      </w:r>
      <w:r w:rsidRPr="00B433BD">
        <w:rPr>
          <w:rFonts w:ascii="Times New Roman" w:hAnsi="Times New Roman" w:cs="Times New Roman"/>
          <w:color w:val="000000" w:themeColor="text1"/>
          <w:sz w:val="28"/>
          <w:szCs w:val="28"/>
        </w:rPr>
        <w:t>тернетом;  самостоятельно</w:t>
      </w:r>
      <w:proofErr w:type="gramEnd"/>
      <w:r w:rsidRPr="00B433BD">
        <w:rPr>
          <w:rFonts w:ascii="Times New Roman" w:hAnsi="Times New Roman" w:cs="Times New Roman"/>
          <w:color w:val="000000" w:themeColor="text1"/>
          <w:sz w:val="28"/>
          <w:szCs w:val="28"/>
        </w:rPr>
        <w:t xml:space="preserve"> искать и отбирать необходимую для р</w:t>
      </w:r>
      <w:r w:rsidR="00DC34DA" w:rsidRPr="00B433BD">
        <w:rPr>
          <w:rFonts w:ascii="Times New Roman" w:hAnsi="Times New Roman" w:cs="Times New Roman"/>
          <w:color w:val="000000" w:themeColor="text1"/>
          <w:sz w:val="28"/>
          <w:szCs w:val="28"/>
        </w:rPr>
        <w:t>ешения учебных задач информацию,</w:t>
      </w:r>
      <w:r w:rsidR="007F59C8" w:rsidRPr="00B433BD">
        <w:rPr>
          <w:rFonts w:ascii="Times New Roman" w:hAnsi="Times New Roman" w:cs="Times New Roman"/>
          <w:color w:val="000000" w:themeColor="text1"/>
          <w:sz w:val="28"/>
          <w:szCs w:val="28"/>
        </w:rPr>
        <w:t xml:space="preserve"> преобразовы</w:t>
      </w:r>
      <w:r w:rsidR="007F4BCB">
        <w:rPr>
          <w:rFonts w:ascii="Times New Roman" w:hAnsi="Times New Roman" w:cs="Times New Roman"/>
          <w:color w:val="000000" w:themeColor="text1"/>
          <w:sz w:val="28"/>
          <w:szCs w:val="28"/>
        </w:rPr>
        <w:t>вать</w:t>
      </w:r>
      <w:r w:rsidR="001A63F4">
        <w:rPr>
          <w:rFonts w:ascii="Times New Roman" w:hAnsi="Times New Roman" w:cs="Times New Roman"/>
          <w:color w:val="000000" w:themeColor="text1"/>
          <w:sz w:val="28"/>
          <w:szCs w:val="28"/>
        </w:rPr>
        <w:t xml:space="preserve">, </w:t>
      </w:r>
      <w:r w:rsidR="007F4BCB">
        <w:rPr>
          <w:rFonts w:ascii="Times New Roman" w:hAnsi="Times New Roman" w:cs="Times New Roman"/>
          <w:color w:val="000000" w:themeColor="text1"/>
          <w:sz w:val="28"/>
          <w:szCs w:val="28"/>
        </w:rPr>
        <w:t>сохранять и передавать ее.</w:t>
      </w:r>
    </w:p>
    <w:p w:rsidR="00DC34DA" w:rsidRPr="001A63F4" w:rsidRDefault="007F4BCB" w:rsidP="001A63F4">
      <w:pPr>
        <w:pStyle w:val="a5"/>
        <w:numPr>
          <w:ilvl w:val="0"/>
          <w:numId w:val="13"/>
        </w:numPr>
        <w:spacing w:after="0" w:line="360" w:lineRule="auto"/>
        <w:jc w:val="both"/>
        <w:rPr>
          <w:rFonts w:ascii="Times New Roman" w:hAnsi="Times New Roman" w:cs="Times New Roman"/>
          <w:i/>
          <w:color w:val="000000" w:themeColor="text1"/>
          <w:sz w:val="28"/>
          <w:szCs w:val="28"/>
        </w:rPr>
      </w:pPr>
      <w:r w:rsidRPr="001A63F4">
        <w:rPr>
          <w:rFonts w:ascii="Times New Roman" w:hAnsi="Times New Roman" w:cs="Times New Roman"/>
          <w:bCs/>
          <w:i/>
          <w:iCs/>
          <w:color w:val="000000" w:themeColor="text1"/>
          <w:sz w:val="28"/>
          <w:szCs w:val="28"/>
        </w:rPr>
        <w:t>с</w:t>
      </w:r>
      <w:r w:rsidR="00DC34DA" w:rsidRPr="001A63F4">
        <w:rPr>
          <w:rFonts w:ascii="Times New Roman" w:hAnsi="Times New Roman" w:cs="Times New Roman"/>
          <w:bCs/>
          <w:i/>
          <w:iCs/>
          <w:color w:val="000000" w:themeColor="text1"/>
          <w:sz w:val="28"/>
          <w:szCs w:val="28"/>
        </w:rPr>
        <w:t>оцио</w:t>
      </w:r>
      <w:r w:rsidR="007F59C8" w:rsidRPr="001A63F4">
        <w:rPr>
          <w:rFonts w:ascii="Times New Roman" w:hAnsi="Times New Roman" w:cs="Times New Roman"/>
          <w:bCs/>
          <w:i/>
          <w:iCs/>
          <w:color w:val="000000" w:themeColor="text1"/>
          <w:sz w:val="28"/>
          <w:szCs w:val="28"/>
        </w:rPr>
        <w:t>культурная компетенция</w:t>
      </w:r>
      <w:r w:rsidR="00DC34DA" w:rsidRPr="001A63F4">
        <w:rPr>
          <w:rFonts w:ascii="Times New Roman" w:hAnsi="Times New Roman" w:cs="Times New Roman"/>
          <w:bCs/>
          <w:i/>
          <w:iCs/>
          <w:color w:val="000000" w:themeColor="text1"/>
          <w:sz w:val="28"/>
          <w:szCs w:val="28"/>
        </w:rPr>
        <w:t>:</w:t>
      </w:r>
      <w:r w:rsidR="007F59C8" w:rsidRPr="001A63F4">
        <w:rPr>
          <w:rFonts w:ascii="Times New Roman" w:hAnsi="Times New Roman" w:cs="Times New Roman"/>
          <w:bCs/>
          <w:i/>
          <w:iCs/>
          <w:color w:val="000000" w:themeColor="text1"/>
          <w:sz w:val="28"/>
          <w:szCs w:val="28"/>
        </w:rPr>
        <w:t xml:space="preserve"> </w:t>
      </w:r>
      <w:r w:rsidR="00DC34DA" w:rsidRPr="001A63F4">
        <w:rPr>
          <w:rFonts w:ascii="Times New Roman" w:hAnsi="Times New Roman" w:cs="Times New Roman"/>
          <w:bCs/>
          <w:i/>
          <w:iCs/>
          <w:color w:val="000000" w:themeColor="text1"/>
          <w:sz w:val="28"/>
          <w:szCs w:val="28"/>
        </w:rPr>
        <w:t xml:space="preserve"> </w:t>
      </w:r>
    </w:p>
    <w:p w:rsidR="007F4BCB" w:rsidRPr="00B433BD" w:rsidRDefault="007F59C8" w:rsidP="00BE6D7E">
      <w:pPr>
        <w:spacing w:after="0" w:line="360" w:lineRule="auto"/>
        <w:ind w:left="360"/>
        <w:jc w:val="both"/>
        <w:rPr>
          <w:rFonts w:ascii="Times New Roman" w:hAnsi="Times New Roman" w:cs="Times New Roman"/>
          <w:sz w:val="28"/>
          <w:szCs w:val="28"/>
        </w:rPr>
      </w:pPr>
      <w:r w:rsidRPr="00B433BD">
        <w:rPr>
          <w:rFonts w:ascii="Times New Roman" w:hAnsi="Times New Roman" w:cs="Times New Roman"/>
          <w:color w:val="000000" w:themeColor="text1"/>
          <w:sz w:val="28"/>
          <w:szCs w:val="28"/>
        </w:rPr>
        <w:t xml:space="preserve"> владеть этикой </w:t>
      </w:r>
      <w:proofErr w:type="gramStart"/>
      <w:r w:rsidRPr="00B433BD">
        <w:rPr>
          <w:rFonts w:ascii="Times New Roman" w:hAnsi="Times New Roman" w:cs="Times New Roman"/>
          <w:color w:val="000000" w:themeColor="text1"/>
          <w:sz w:val="28"/>
          <w:szCs w:val="28"/>
        </w:rPr>
        <w:t>трудовых  взаимоотношений</w:t>
      </w:r>
      <w:proofErr w:type="gramEnd"/>
      <w:r w:rsidR="007F4BCB">
        <w:rPr>
          <w:rFonts w:ascii="Times New Roman" w:hAnsi="Times New Roman" w:cs="Times New Roman"/>
          <w:color w:val="000000" w:themeColor="text1"/>
          <w:sz w:val="28"/>
          <w:szCs w:val="28"/>
        </w:rPr>
        <w:t>.</w:t>
      </w:r>
    </w:p>
    <w:p w:rsidR="0060508B" w:rsidRDefault="0060508B" w:rsidP="00912C4C">
      <w:pPr>
        <w:spacing w:after="0" w:line="360" w:lineRule="auto"/>
        <w:jc w:val="both"/>
        <w:rPr>
          <w:rFonts w:ascii="Times New Roman" w:hAnsi="Times New Roman" w:cs="Times New Roman"/>
          <w:sz w:val="28"/>
          <w:szCs w:val="28"/>
        </w:rPr>
      </w:pPr>
      <w:r w:rsidRPr="00912C4C">
        <w:rPr>
          <w:rFonts w:ascii="Times New Roman" w:hAnsi="Times New Roman" w:cs="Times New Roman"/>
          <w:i/>
          <w:sz w:val="28"/>
          <w:szCs w:val="28"/>
        </w:rPr>
        <w:t xml:space="preserve">Тип </w:t>
      </w:r>
      <w:r w:rsidR="00D7067A">
        <w:rPr>
          <w:rFonts w:ascii="Times New Roman" w:hAnsi="Times New Roman" w:cs="Times New Roman"/>
          <w:i/>
          <w:sz w:val="28"/>
          <w:szCs w:val="28"/>
        </w:rPr>
        <w:t>занятия</w:t>
      </w:r>
      <w:r w:rsidRPr="00912C4C">
        <w:rPr>
          <w:rFonts w:ascii="Times New Roman" w:hAnsi="Times New Roman" w:cs="Times New Roman"/>
          <w:i/>
          <w:sz w:val="28"/>
          <w:szCs w:val="28"/>
        </w:rPr>
        <w:t>:</w:t>
      </w:r>
      <w:r w:rsidRPr="00B433BD">
        <w:rPr>
          <w:rFonts w:ascii="Times New Roman" w:hAnsi="Times New Roman" w:cs="Times New Roman"/>
          <w:sz w:val="28"/>
          <w:szCs w:val="28"/>
        </w:rPr>
        <w:t xml:space="preserve"> </w:t>
      </w:r>
      <w:r w:rsidRPr="00B433BD">
        <w:rPr>
          <w:rFonts w:ascii="Times New Roman" w:hAnsi="Times New Roman" w:cs="Times New Roman"/>
          <w:color w:val="000000"/>
          <w:sz w:val="28"/>
          <w:szCs w:val="28"/>
        </w:rPr>
        <w:t>урок изучения нового материала</w:t>
      </w:r>
      <w:r w:rsidRPr="00B433BD">
        <w:rPr>
          <w:rFonts w:ascii="Times New Roman" w:hAnsi="Times New Roman" w:cs="Times New Roman"/>
          <w:sz w:val="28"/>
          <w:szCs w:val="28"/>
        </w:rPr>
        <w:t>.</w:t>
      </w:r>
    </w:p>
    <w:p w:rsidR="00C72ACF" w:rsidRDefault="00C72ACF" w:rsidP="00C72ACF">
      <w:pPr>
        <w:spacing w:line="360" w:lineRule="auto"/>
        <w:rPr>
          <w:rFonts w:ascii="Times New Roman" w:eastAsia="Times New Roman" w:hAnsi="Times New Roman" w:cs="Times New Roman"/>
          <w:bCs/>
          <w:spacing w:val="-2"/>
          <w:sz w:val="28"/>
          <w:szCs w:val="28"/>
        </w:rPr>
      </w:pPr>
      <w:r w:rsidRPr="00912C4C">
        <w:rPr>
          <w:rFonts w:ascii="Times New Roman" w:eastAsia="Times New Roman" w:hAnsi="Times New Roman" w:cs="Times New Roman"/>
          <w:bCs/>
          <w:i/>
          <w:spacing w:val="-2"/>
          <w:sz w:val="28"/>
          <w:szCs w:val="28"/>
        </w:rPr>
        <w:t xml:space="preserve">Вид </w:t>
      </w:r>
      <w:proofErr w:type="gramStart"/>
      <w:r w:rsidR="00D7067A">
        <w:rPr>
          <w:rFonts w:ascii="Times New Roman" w:eastAsia="Times New Roman" w:hAnsi="Times New Roman" w:cs="Times New Roman"/>
          <w:bCs/>
          <w:i/>
          <w:spacing w:val="-2"/>
          <w:sz w:val="28"/>
          <w:szCs w:val="28"/>
        </w:rPr>
        <w:t>занятия</w:t>
      </w:r>
      <w:r w:rsidRPr="00912C4C">
        <w:rPr>
          <w:rFonts w:ascii="Times New Roman" w:eastAsia="Times New Roman" w:hAnsi="Times New Roman" w:cs="Times New Roman"/>
          <w:bCs/>
          <w:i/>
          <w:spacing w:val="-2"/>
          <w:sz w:val="28"/>
          <w:szCs w:val="28"/>
        </w:rPr>
        <w:t>:</w:t>
      </w:r>
      <w:r w:rsidRPr="00C72ACF">
        <w:rPr>
          <w:rFonts w:ascii="Times New Roman" w:eastAsia="Times New Roman" w:hAnsi="Times New Roman" w:cs="Times New Roman"/>
          <w:bCs/>
          <w:i/>
          <w:spacing w:val="-2"/>
          <w:sz w:val="28"/>
          <w:szCs w:val="28"/>
        </w:rPr>
        <w:tab/>
      </w:r>
      <w:proofErr w:type="gramEnd"/>
      <w:r w:rsidR="00912C4C">
        <w:rPr>
          <w:rFonts w:ascii="Times New Roman" w:eastAsia="Times New Roman" w:hAnsi="Times New Roman" w:cs="Times New Roman"/>
          <w:bCs/>
          <w:i/>
          <w:spacing w:val="-2"/>
          <w:sz w:val="28"/>
          <w:szCs w:val="28"/>
        </w:rPr>
        <w:t>к</w:t>
      </w:r>
      <w:r w:rsidRPr="00C72ACF">
        <w:rPr>
          <w:rFonts w:ascii="Times New Roman" w:eastAsia="Times New Roman" w:hAnsi="Times New Roman" w:cs="Times New Roman"/>
          <w:bCs/>
          <w:spacing w:val="-2"/>
          <w:sz w:val="28"/>
          <w:szCs w:val="28"/>
        </w:rPr>
        <w:t>омбинированный с использованием ИКТ</w:t>
      </w:r>
      <w:r>
        <w:rPr>
          <w:rFonts w:ascii="Times New Roman" w:eastAsia="Times New Roman" w:hAnsi="Times New Roman" w:cs="Times New Roman"/>
          <w:bCs/>
          <w:spacing w:val="-2"/>
          <w:sz w:val="28"/>
          <w:szCs w:val="28"/>
        </w:rPr>
        <w:t>.</w:t>
      </w:r>
    </w:p>
    <w:p w:rsidR="00C72ACF" w:rsidRPr="0054128D" w:rsidRDefault="00C72ACF" w:rsidP="00912C4C">
      <w:pPr>
        <w:spacing w:after="0" w:line="360" w:lineRule="auto"/>
        <w:jc w:val="both"/>
        <w:rPr>
          <w:rFonts w:ascii="Times New Roman" w:eastAsia="Times New Roman" w:hAnsi="Times New Roman" w:cs="Times New Roman"/>
          <w:bCs/>
          <w:spacing w:val="-2"/>
          <w:sz w:val="28"/>
          <w:szCs w:val="28"/>
        </w:rPr>
      </w:pPr>
      <w:proofErr w:type="gramStart"/>
      <w:r w:rsidRPr="0054128D">
        <w:rPr>
          <w:rFonts w:ascii="Times New Roman" w:eastAsia="Times New Roman" w:hAnsi="Times New Roman" w:cs="Times New Roman"/>
          <w:bCs/>
          <w:i/>
          <w:spacing w:val="-2"/>
          <w:sz w:val="28"/>
          <w:szCs w:val="28"/>
        </w:rPr>
        <w:t>Методы:</w:t>
      </w:r>
      <w:r w:rsidRPr="0054128D">
        <w:rPr>
          <w:rFonts w:ascii="Times New Roman" w:eastAsia="Times New Roman" w:hAnsi="Times New Roman" w:cs="Times New Roman"/>
          <w:bCs/>
          <w:i/>
          <w:spacing w:val="-2"/>
          <w:sz w:val="28"/>
          <w:szCs w:val="28"/>
        </w:rPr>
        <w:tab/>
      </w:r>
      <w:proofErr w:type="gramEnd"/>
      <w:r w:rsidR="00912C4C" w:rsidRPr="0054128D">
        <w:rPr>
          <w:rFonts w:ascii="Times New Roman" w:eastAsia="Times New Roman" w:hAnsi="Times New Roman" w:cs="Times New Roman"/>
          <w:bCs/>
          <w:spacing w:val="-2"/>
          <w:sz w:val="28"/>
          <w:szCs w:val="28"/>
        </w:rPr>
        <w:t>о</w:t>
      </w:r>
      <w:r w:rsidRPr="0054128D">
        <w:rPr>
          <w:rFonts w:ascii="Times New Roman" w:eastAsia="Times New Roman" w:hAnsi="Times New Roman" w:cs="Times New Roman"/>
          <w:bCs/>
          <w:spacing w:val="-2"/>
          <w:sz w:val="28"/>
          <w:szCs w:val="28"/>
        </w:rPr>
        <w:t>бъяснительно-иллюстративный,</w:t>
      </w:r>
      <w:r w:rsidR="00110930" w:rsidRPr="0054128D">
        <w:rPr>
          <w:rFonts w:ascii="Times New Roman" w:hAnsi="Times New Roman" w:cs="Times New Roman"/>
          <w:sz w:val="28"/>
          <w:szCs w:val="28"/>
        </w:rPr>
        <w:t xml:space="preserve"> практического показа, письменно</w:t>
      </w:r>
      <w:r w:rsidR="0054128D" w:rsidRPr="0054128D">
        <w:rPr>
          <w:rFonts w:ascii="Times New Roman" w:hAnsi="Times New Roman" w:cs="Times New Roman"/>
          <w:sz w:val="28"/>
          <w:szCs w:val="28"/>
        </w:rPr>
        <w:t xml:space="preserve">го </w:t>
      </w:r>
      <w:r w:rsidR="00110930" w:rsidRPr="0054128D">
        <w:rPr>
          <w:rFonts w:ascii="Times New Roman" w:hAnsi="Times New Roman" w:cs="Times New Roman"/>
          <w:sz w:val="28"/>
          <w:szCs w:val="28"/>
        </w:rPr>
        <w:t xml:space="preserve"> инструктировани</w:t>
      </w:r>
      <w:r w:rsidR="0054128D" w:rsidRPr="0054128D">
        <w:rPr>
          <w:rFonts w:ascii="Times New Roman" w:hAnsi="Times New Roman" w:cs="Times New Roman"/>
          <w:sz w:val="28"/>
          <w:szCs w:val="28"/>
        </w:rPr>
        <w:t>я.</w:t>
      </w:r>
    </w:p>
    <w:p w:rsidR="00C72ACF" w:rsidRPr="00C72ACF" w:rsidRDefault="00C72ACF" w:rsidP="00912C4C">
      <w:pPr>
        <w:spacing w:after="0" w:line="360" w:lineRule="auto"/>
        <w:jc w:val="both"/>
        <w:rPr>
          <w:rFonts w:ascii="Times New Roman" w:eastAsia="Times New Roman" w:hAnsi="Times New Roman" w:cs="Times New Roman"/>
          <w:bCs/>
          <w:spacing w:val="-2"/>
          <w:sz w:val="28"/>
          <w:szCs w:val="28"/>
        </w:rPr>
      </w:pPr>
      <w:proofErr w:type="spellStart"/>
      <w:r w:rsidRPr="00C72ACF">
        <w:rPr>
          <w:rFonts w:ascii="Times New Roman" w:eastAsia="Times New Roman" w:hAnsi="Times New Roman" w:cs="Times New Roman"/>
          <w:bCs/>
          <w:i/>
          <w:spacing w:val="-2"/>
          <w:sz w:val="28"/>
          <w:szCs w:val="28"/>
        </w:rPr>
        <w:t>Межпредметные</w:t>
      </w:r>
      <w:proofErr w:type="spellEnd"/>
      <w:r w:rsidRPr="00C72ACF">
        <w:rPr>
          <w:rFonts w:ascii="Times New Roman" w:eastAsia="Times New Roman" w:hAnsi="Times New Roman" w:cs="Times New Roman"/>
          <w:bCs/>
          <w:i/>
          <w:spacing w:val="-2"/>
          <w:sz w:val="28"/>
          <w:szCs w:val="28"/>
        </w:rPr>
        <w:t xml:space="preserve"> связи:</w:t>
      </w:r>
      <w:r w:rsidR="00912C4C">
        <w:rPr>
          <w:rFonts w:ascii="Times New Roman" w:eastAsia="Times New Roman" w:hAnsi="Times New Roman" w:cs="Times New Roman"/>
          <w:bCs/>
          <w:spacing w:val="-2"/>
          <w:sz w:val="28"/>
          <w:szCs w:val="28"/>
        </w:rPr>
        <w:t xml:space="preserve"> </w:t>
      </w:r>
      <w:r w:rsidR="00912C4C">
        <w:rPr>
          <w:rFonts w:ascii="Times New Roman" w:eastAsia="Times New Roman" w:hAnsi="Times New Roman" w:cs="Times New Roman"/>
          <w:bCs/>
          <w:spacing w:val="-2"/>
          <w:sz w:val="28"/>
          <w:szCs w:val="28"/>
        </w:rPr>
        <w:tab/>
        <w:t>Физика, история</w:t>
      </w:r>
      <w:r w:rsidR="0054128D">
        <w:rPr>
          <w:rFonts w:ascii="Times New Roman" w:eastAsia="Times New Roman" w:hAnsi="Times New Roman" w:cs="Times New Roman"/>
          <w:bCs/>
          <w:spacing w:val="-2"/>
          <w:sz w:val="28"/>
          <w:szCs w:val="28"/>
        </w:rPr>
        <w:t>, биология.</w:t>
      </w:r>
    </w:p>
    <w:p w:rsidR="00912C4C" w:rsidRPr="00912C4C" w:rsidRDefault="00C72ACF" w:rsidP="00912C4C">
      <w:pPr>
        <w:tabs>
          <w:tab w:val="left" w:pos="1960"/>
        </w:tabs>
        <w:spacing w:after="0" w:line="360" w:lineRule="auto"/>
        <w:jc w:val="both"/>
        <w:rPr>
          <w:rFonts w:ascii="Times New Roman" w:hAnsi="Times New Roman" w:cs="Times New Roman"/>
          <w:sz w:val="28"/>
          <w:szCs w:val="28"/>
        </w:rPr>
      </w:pPr>
      <w:r w:rsidRPr="00912C4C">
        <w:rPr>
          <w:rFonts w:ascii="Times New Roman" w:eastAsia="Times New Roman" w:hAnsi="Times New Roman" w:cs="Times New Roman"/>
          <w:bCs/>
          <w:i/>
          <w:spacing w:val="-2"/>
          <w:sz w:val="28"/>
          <w:szCs w:val="28"/>
        </w:rPr>
        <w:t>КМО:</w:t>
      </w:r>
      <w:r w:rsidRPr="00912C4C">
        <w:rPr>
          <w:rFonts w:ascii="Times New Roman" w:eastAsia="Times New Roman" w:hAnsi="Times New Roman" w:cs="Times New Roman"/>
          <w:bCs/>
          <w:spacing w:val="-2"/>
          <w:sz w:val="28"/>
          <w:szCs w:val="28"/>
        </w:rPr>
        <w:t xml:space="preserve">   </w:t>
      </w:r>
      <w:r w:rsidRPr="00912C4C">
        <w:rPr>
          <w:rFonts w:ascii="Times New Roman" w:eastAsia="Times New Roman" w:hAnsi="Times New Roman" w:cs="Times New Roman"/>
          <w:bCs/>
          <w:spacing w:val="-2"/>
          <w:sz w:val="28"/>
          <w:szCs w:val="28"/>
        </w:rPr>
        <w:tab/>
      </w:r>
    </w:p>
    <w:p w:rsidR="00C72ACF" w:rsidRPr="00C72ACF" w:rsidRDefault="00C72ACF" w:rsidP="00912C4C">
      <w:pPr>
        <w:pStyle w:val="a5"/>
        <w:tabs>
          <w:tab w:val="left" w:pos="1960"/>
        </w:tabs>
        <w:spacing w:after="0" w:line="360" w:lineRule="auto"/>
        <w:ind w:left="1316"/>
        <w:jc w:val="both"/>
        <w:rPr>
          <w:rFonts w:ascii="Times New Roman" w:eastAsia="Times New Roman" w:hAnsi="Times New Roman" w:cs="Times New Roman"/>
          <w:bCs/>
          <w:spacing w:val="-2"/>
          <w:sz w:val="28"/>
          <w:szCs w:val="28"/>
        </w:rPr>
      </w:pPr>
      <w:r w:rsidRPr="00C72ACF">
        <w:rPr>
          <w:rFonts w:ascii="Times New Roman" w:eastAsia="Times New Roman" w:hAnsi="Times New Roman" w:cs="Times New Roman"/>
          <w:bCs/>
          <w:i/>
          <w:spacing w:val="-2"/>
          <w:sz w:val="28"/>
          <w:szCs w:val="28"/>
        </w:rPr>
        <w:t>а)</w:t>
      </w:r>
      <w:r w:rsidR="0054128D">
        <w:rPr>
          <w:rFonts w:ascii="Times New Roman" w:eastAsia="Times New Roman" w:hAnsi="Times New Roman" w:cs="Times New Roman"/>
          <w:bCs/>
          <w:i/>
          <w:spacing w:val="-2"/>
          <w:sz w:val="28"/>
          <w:szCs w:val="28"/>
        </w:rPr>
        <w:t xml:space="preserve"> </w:t>
      </w:r>
      <w:r w:rsidRPr="00C72ACF">
        <w:rPr>
          <w:rFonts w:ascii="Times New Roman" w:eastAsia="Times New Roman" w:hAnsi="Times New Roman" w:cs="Times New Roman"/>
          <w:bCs/>
          <w:i/>
          <w:spacing w:val="-2"/>
          <w:sz w:val="28"/>
          <w:szCs w:val="28"/>
        </w:rPr>
        <w:t>ИКТ</w:t>
      </w:r>
      <w:r w:rsidR="00912C4C">
        <w:rPr>
          <w:rFonts w:ascii="Times New Roman" w:eastAsia="Times New Roman" w:hAnsi="Times New Roman" w:cs="Times New Roman"/>
          <w:bCs/>
          <w:i/>
          <w:spacing w:val="-2"/>
          <w:sz w:val="28"/>
          <w:szCs w:val="28"/>
        </w:rPr>
        <w:t>:</w:t>
      </w:r>
      <w:r w:rsidR="00912C4C" w:rsidRPr="00912C4C">
        <w:rPr>
          <w:rFonts w:ascii="Times New Roman" w:hAnsi="Times New Roman" w:cs="Times New Roman"/>
          <w:sz w:val="28"/>
          <w:szCs w:val="28"/>
        </w:rPr>
        <w:t xml:space="preserve"> </w:t>
      </w:r>
      <w:r w:rsidR="00912C4C">
        <w:rPr>
          <w:rFonts w:ascii="Times New Roman" w:hAnsi="Times New Roman" w:cs="Times New Roman"/>
          <w:sz w:val="28"/>
          <w:szCs w:val="28"/>
        </w:rPr>
        <w:t>м</w:t>
      </w:r>
      <w:r w:rsidR="00912C4C" w:rsidRPr="00B433BD">
        <w:rPr>
          <w:rFonts w:ascii="Times New Roman" w:hAnsi="Times New Roman" w:cs="Times New Roman"/>
          <w:sz w:val="28"/>
          <w:szCs w:val="28"/>
        </w:rPr>
        <w:t>ультимедийный проектор, к</w:t>
      </w:r>
      <w:r w:rsidR="00912C4C">
        <w:rPr>
          <w:rFonts w:ascii="Times New Roman" w:hAnsi="Times New Roman" w:cs="Times New Roman"/>
          <w:sz w:val="28"/>
          <w:szCs w:val="28"/>
        </w:rPr>
        <w:t>омпьютер, п</w:t>
      </w:r>
      <w:r w:rsidRPr="00C72ACF">
        <w:rPr>
          <w:rFonts w:ascii="Times New Roman" w:eastAsia="Times New Roman" w:hAnsi="Times New Roman" w:cs="Times New Roman"/>
          <w:bCs/>
          <w:spacing w:val="-2"/>
          <w:sz w:val="28"/>
          <w:szCs w:val="28"/>
        </w:rPr>
        <w:t>резентация по теме «</w:t>
      </w:r>
      <w:r w:rsidR="00912C4C">
        <w:rPr>
          <w:rFonts w:ascii="Times New Roman" w:eastAsia="Times New Roman" w:hAnsi="Times New Roman" w:cs="Times New Roman"/>
          <w:bCs/>
          <w:spacing w:val="-2"/>
          <w:sz w:val="28"/>
          <w:szCs w:val="28"/>
        </w:rPr>
        <w:t>Устройство а</w:t>
      </w:r>
      <w:r w:rsidR="00912C4C" w:rsidRPr="00C72ACF">
        <w:rPr>
          <w:rFonts w:ascii="Times New Roman" w:eastAsia="Times New Roman" w:hAnsi="Times New Roman" w:cs="Times New Roman"/>
          <w:bCs/>
          <w:spacing w:val="-2"/>
          <w:sz w:val="28"/>
          <w:szCs w:val="28"/>
        </w:rPr>
        <w:t>мортизатор</w:t>
      </w:r>
      <w:r w:rsidR="00912C4C">
        <w:rPr>
          <w:rFonts w:ascii="Times New Roman" w:eastAsia="Times New Roman" w:hAnsi="Times New Roman" w:cs="Times New Roman"/>
          <w:bCs/>
          <w:spacing w:val="-2"/>
          <w:sz w:val="28"/>
          <w:szCs w:val="28"/>
        </w:rPr>
        <w:t>а</w:t>
      </w:r>
      <w:r w:rsidRPr="00C72ACF">
        <w:rPr>
          <w:rFonts w:ascii="Times New Roman" w:eastAsia="Times New Roman" w:hAnsi="Times New Roman" w:cs="Times New Roman"/>
          <w:bCs/>
          <w:spacing w:val="-2"/>
          <w:sz w:val="28"/>
          <w:szCs w:val="28"/>
        </w:rPr>
        <w:t>»</w:t>
      </w:r>
      <w:r w:rsidR="00912C4C">
        <w:rPr>
          <w:rFonts w:ascii="Times New Roman" w:eastAsia="Times New Roman" w:hAnsi="Times New Roman" w:cs="Times New Roman"/>
          <w:bCs/>
          <w:spacing w:val="-2"/>
          <w:sz w:val="28"/>
          <w:szCs w:val="28"/>
        </w:rPr>
        <w:t>;</w:t>
      </w:r>
    </w:p>
    <w:p w:rsidR="00912C4C" w:rsidRDefault="00C72ACF" w:rsidP="00912C4C">
      <w:pPr>
        <w:pStyle w:val="a5"/>
        <w:spacing w:after="0" w:line="360" w:lineRule="auto"/>
        <w:ind w:left="1316"/>
        <w:jc w:val="both"/>
        <w:rPr>
          <w:rFonts w:ascii="Times New Roman" w:hAnsi="Times New Roman" w:cs="Times New Roman"/>
          <w:sz w:val="28"/>
          <w:szCs w:val="28"/>
        </w:rPr>
      </w:pPr>
      <w:r w:rsidRPr="00C72ACF">
        <w:rPr>
          <w:rFonts w:ascii="Times New Roman" w:eastAsia="Times New Roman" w:hAnsi="Times New Roman" w:cs="Times New Roman"/>
          <w:bCs/>
          <w:spacing w:val="-2"/>
          <w:sz w:val="28"/>
          <w:szCs w:val="28"/>
        </w:rPr>
        <w:tab/>
      </w:r>
      <w:r w:rsidRPr="00C72ACF">
        <w:rPr>
          <w:rFonts w:ascii="Times New Roman" w:eastAsia="Times New Roman" w:hAnsi="Times New Roman" w:cs="Times New Roman"/>
          <w:bCs/>
          <w:i/>
          <w:spacing w:val="-2"/>
          <w:sz w:val="28"/>
          <w:szCs w:val="28"/>
        </w:rPr>
        <w:t>б)</w:t>
      </w:r>
      <w:r w:rsidR="0054128D">
        <w:rPr>
          <w:rFonts w:ascii="Times New Roman" w:eastAsia="Times New Roman" w:hAnsi="Times New Roman" w:cs="Times New Roman"/>
          <w:bCs/>
          <w:i/>
          <w:spacing w:val="-2"/>
          <w:sz w:val="28"/>
          <w:szCs w:val="28"/>
        </w:rPr>
        <w:t xml:space="preserve"> </w:t>
      </w:r>
      <w:proofErr w:type="gramStart"/>
      <w:r w:rsidRPr="00C72ACF">
        <w:rPr>
          <w:rFonts w:ascii="Times New Roman" w:eastAsia="Times New Roman" w:hAnsi="Times New Roman" w:cs="Times New Roman"/>
          <w:bCs/>
          <w:i/>
          <w:spacing w:val="-2"/>
          <w:sz w:val="28"/>
          <w:szCs w:val="28"/>
        </w:rPr>
        <w:t>оборудование :</w:t>
      </w:r>
      <w:proofErr w:type="gramEnd"/>
      <w:r w:rsidRPr="00C72ACF">
        <w:rPr>
          <w:rFonts w:ascii="Times New Roman" w:eastAsia="Times New Roman" w:hAnsi="Times New Roman" w:cs="Times New Roman"/>
          <w:bCs/>
          <w:spacing w:val="-2"/>
          <w:sz w:val="28"/>
          <w:szCs w:val="28"/>
        </w:rPr>
        <w:t xml:space="preserve"> </w:t>
      </w:r>
      <w:r w:rsidR="00912C4C">
        <w:rPr>
          <w:rFonts w:ascii="Times New Roman" w:eastAsia="Times New Roman" w:hAnsi="Times New Roman" w:cs="Times New Roman"/>
          <w:bCs/>
          <w:spacing w:val="-2"/>
          <w:sz w:val="28"/>
          <w:szCs w:val="28"/>
        </w:rPr>
        <w:t>н</w:t>
      </w:r>
      <w:r w:rsidR="00912C4C" w:rsidRPr="00B433BD">
        <w:rPr>
          <w:rFonts w:ascii="Times New Roman" w:hAnsi="Times New Roman" w:cs="Times New Roman"/>
          <w:sz w:val="28"/>
          <w:szCs w:val="28"/>
        </w:rPr>
        <w:t>атуральная модель амортизатора заднего (ВАЗ 2109)</w:t>
      </w:r>
      <w:r w:rsidR="00912C4C">
        <w:rPr>
          <w:rFonts w:ascii="Times New Roman" w:hAnsi="Times New Roman" w:cs="Times New Roman"/>
          <w:sz w:val="28"/>
          <w:szCs w:val="28"/>
        </w:rPr>
        <w:t>, и</w:t>
      </w:r>
      <w:r w:rsidR="00912C4C" w:rsidRPr="00B433BD">
        <w:rPr>
          <w:rFonts w:ascii="Times New Roman" w:hAnsi="Times New Roman" w:cs="Times New Roman"/>
          <w:sz w:val="28"/>
          <w:szCs w:val="28"/>
        </w:rPr>
        <w:t>нструменты для разборки амортизатора (ключ для разборки корпуса амортизатора, выколотка, молоток, тиски, демонстрационный столик)</w:t>
      </w:r>
      <w:r w:rsidR="00912C4C">
        <w:rPr>
          <w:rFonts w:ascii="Times New Roman" w:hAnsi="Times New Roman" w:cs="Times New Roman"/>
          <w:sz w:val="28"/>
          <w:szCs w:val="28"/>
        </w:rPr>
        <w:t>;</w:t>
      </w:r>
    </w:p>
    <w:p w:rsidR="00912C4C" w:rsidRPr="00912C4C" w:rsidRDefault="00C72ACF" w:rsidP="00912C4C">
      <w:pPr>
        <w:pStyle w:val="a5"/>
        <w:spacing w:after="0" w:line="360" w:lineRule="auto"/>
        <w:ind w:left="1316"/>
        <w:jc w:val="both"/>
        <w:rPr>
          <w:rFonts w:ascii="Times New Roman" w:eastAsia="Times New Roman" w:hAnsi="Times New Roman" w:cs="Times New Roman"/>
          <w:bCs/>
          <w:color w:val="C00000"/>
          <w:spacing w:val="-2"/>
          <w:sz w:val="28"/>
          <w:szCs w:val="28"/>
        </w:rPr>
      </w:pPr>
      <w:r w:rsidRPr="00912C4C">
        <w:rPr>
          <w:rFonts w:ascii="Times New Roman" w:eastAsia="Times New Roman" w:hAnsi="Times New Roman" w:cs="Times New Roman"/>
          <w:bCs/>
          <w:spacing w:val="-2"/>
          <w:sz w:val="28"/>
          <w:szCs w:val="28"/>
        </w:rPr>
        <w:tab/>
      </w:r>
      <w:r w:rsidRPr="00912C4C">
        <w:rPr>
          <w:rFonts w:ascii="Times New Roman" w:eastAsia="Times New Roman" w:hAnsi="Times New Roman" w:cs="Times New Roman"/>
          <w:bCs/>
          <w:i/>
          <w:spacing w:val="-2"/>
          <w:sz w:val="28"/>
          <w:szCs w:val="28"/>
        </w:rPr>
        <w:t>в)</w:t>
      </w:r>
      <w:r w:rsidR="0054128D">
        <w:rPr>
          <w:rFonts w:ascii="Times New Roman" w:eastAsia="Times New Roman" w:hAnsi="Times New Roman" w:cs="Times New Roman"/>
          <w:bCs/>
          <w:i/>
          <w:spacing w:val="-2"/>
          <w:sz w:val="28"/>
          <w:szCs w:val="28"/>
        </w:rPr>
        <w:t xml:space="preserve"> </w:t>
      </w:r>
      <w:r w:rsidRPr="00912C4C">
        <w:rPr>
          <w:rFonts w:ascii="Times New Roman" w:eastAsia="Times New Roman" w:hAnsi="Times New Roman" w:cs="Times New Roman"/>
          <w:bCs/>
          <w:i/>
          <w:spacing w:val="-2"/>
          <w:sz w:val="28"/>
          <w:szCs w:val="28"/>
        </w:rPr>
        <w:t>дидактический материал:</w:t>
      </w:r>
      <w:r w:rsidRPr="00912C4C">
        <w:rPr>
          <w:rFonts w:ascii="Times New Roman" w:eastAsia="Times New Roman" w:hAnsi="Times New Roman" w:cs="Times New Roman"/>
          <w:bCs/>
          <w:spacing w:val="-2"/>
          <w:sz w:val="28"/>
          <w:szCs w:val="28"/>
        </w:rPr>
        <w:t xml:space="preserve"> </w:t>
      </w:r>
      <w:r w:rsidR="00912C4C" w:rsidRPr="00912C4C">
        <w:rPr>
          <w:rFonts w:ascii="Times New Roman" w:eastAsia="Times New Roman" w:hAnsi="Times New Roman" w:cs="Times New Roman"/>
          <w:bCs/>
          <w:spacing w:val="-2"/>
          <w:sz w:val="28"/>
          <w:szCs w:val="28"/>
        </w:rPr>
        <w:t>р</w:t>
      </w:r>
      <w:r w:rsidR="00912C4C" w:rsidRPr="00912C4C">
        <w:rPr>
          <w:rFonts w:ascii="Times New Roman" w:hAnsi="Times New Roman" w:cs="Times New Roman"/>
          <w:sz w:val="28"/>
          <w:szCs w:val="28"/>
        </w:rPr>
        <w:t>аздаточный материал (карточки- задания, инструкционные карты «Разборка-сборка амортизатора)</w:t>
      </w:r>
      <w:r w:rsidR="00912C4C">
        <w:rPr>
          <w:rFonts w:ascii="Times New Roman" w:hAnsi="Times New Roman" w:cs="Times New Roman"/>
          <w:sz w:val="28"/>
          <w:szCs w:val="28"/>
        </w:rPr>
        <w:t>;</w:t>
      </w:r>
    </w:p>
    <w:p w:rsidR="00C72ACF" w:rsidRPr="0054128D" w:rsidRDefault="00C72ACF" w:rsidP="00912C4C">
      <w:pPr>
        <w:spacing w:after="0" w:line="360" w:lineRule="auto"/>
        <w:jc w:val="both"/>
        <w:rPr>
          <w:rFonts w:ascii="Times New Roman" w:eastAsia="Times New Roman" w:hAnsi="Times New Roman" w:cs="Times New Roman"/>
          <w:bCs/>
          <w:spacing w:val="-2"/>
          <w:sz w:val="28"/>
          <w:szCs w:val="28"/>
        </w:rPr>
      </w:pPr>
      <w:r w:rsidRPr="00C72ACF">
        <w:rPr>
          <w:rFonts w:ascii="Times New Roman" w:eastAsia="Times New Roman" w:hAnsi="Times New Roman" w:cs="Times New Roman"/>
          <w:bCs/>
          <w:spacing w:val="-2"/>
          <w:sz w:val="28"/>
          <w:szCs w:val="28"/>
        </w:rPr>
        <w:lastRenderedPageBreak/>
        <w:tab/>
      </w:r>
      <w:r w:rsidRPr="0054128D">
        <w:rPr>
          <w:rFonts w:ascii="Times New Roman" w:eastAsia="Times New Roman" w:hAnsi="Times New Roman" w:cs="Times New Roman"/>
          <w:bCs/>
          <w:spacing w:val="-2"/>
          <w:sz w:val="28"/>
          <w:szCs w:val="28"/>
        </w:rPr>
        <w:tab/>
      </w:r>
      <w:r w:rsidRPr="0054128D">
        <w:rPr>
          <w:rFonts w:ascii="Times New Roman" w:eastAsia="Times New Roman" w:hAnsi="Times New Roman" w:cs="Times New Roman"/>
          <w:bCs/>
          <w:i/>
          <w:spacing w:val="-2"/>
          <w:sz w:val="28"/>
          <w:szCs w:val="28"/>
        </w:rPr>
        <w:t>г)</w:t>
      </w:r>
      <w:r w:rsidR="0054128D" w:rsidRPr="0054128D">
        <w:rPr>
          <w:rFonts w:ascii="Times New Roman" w:eastAsia="Times New Roman" w:hAnsi="Times New Roman" w:cs="Times New Roman"/>
          <w:bCs/>
          <w:i/>
          <w:spacing w:val="-2"/>
          <w:sz w:val="28"/>
          <w:szCs w:val="28"/>
        </w:rPr>
        <w:t xml:space="preserve"> </w:t>
      </w:r>
      <w:r w:rsidRPr="0054128D">
        <w:rPr>
          <w:rFonts w:ascii="Times New Roman" w:eastAsia="Times New Roman" w:hAnsi="Times New Roman" w:cs="Times New Roman"/>
          <w:bCs/>
          <w:i/>
          <w:spacing w:val="-2"/>
          <w:sz w:val="28"/>
          <w:szCs w:val="28"/>
        </w:rPr>
        <w:t>учебная литература:</w:t>
      </w:r>
      <w:r w:rsidRPr="0054128D">
        <w:rPr>
          <w:rFonts w:ascii="Times New Roman" w:eastAsia="Times New Roman" w:hAnsi="Times New Roman" w:cs="Times New Roman"/>
          <w:bCs/>
          <w:spacing w:val="-2"/>
          <w:sz w:val="28"/>
          <w:szCs w:val="28"/>
        </w:rPr>
        <w:t xml:space="preserve"> </w:t>
      </w:r>
    </w:p>
    <w:p w:rsidR="00C72ACF" w:rsidRPr="0054128D" w:rsidRDefault="00C72ACF" w:rsidP="00912C4C">
      <w:pPr>
        <w:spacing w:after="0" w:line="360" w:lineRule="auto"/>
        <w:jc w:val="both"/>
        <w:rPr>
          <w:rFonts w:ascii="Times New Roman" w:eastAsia="Times New Roman" w:hAnsi="Times New Roman" w:cs="Times New Roman"/>
          <w:bCs/>
          <w:spacing w:val="-2"/>
          <w:sz w:val="28"/>
          <w:szCs w:val="28"/>
        </w:rPr>
      </w:pPr>
      <w:r w:rsidRPr="0054128D">
        <w:rPr>
          <w:rFonts w:ascii="Times New Roman" w:eastAsia="Times New Roman" w:hAnsi="Times New Roman" w:cs="Times New Roman"/>
          <w:bCs/>
          <w:spacing w:val="-2"/>
          <w:sz w:val="28"/>
          <w:szCs w:val="28"/>
        </w:rPr>
        <w:t>Ю. Т. Чумаченко «Автослесарь» изд. «Феникс» г Ростов-на-Дону 200</w:t>
      </w:r>
      <w:r w:rsidR="0054128D" w:rsidRPr="0054128D">
        <w:rPr>
          <w:rFonts w:ascii="Times New Roman" w:eastAsia="Times New Roman" w:hAnsi="Times New Roman" w:cs="Times New Roman"/>
          <w:bCs/>
          <w:spacing w:val="-2"/>
          <w:sz w:val="28"/>
          <w:szCs w:val="28"/>
        </w:rPr>
        <w:t>9</w:t>
      </w:r>
    </w:p>
    <w:p w:rsidR="00C72ACF" w:rsidRPr="0054128D" w:rsidRDefault="00C72ACF" w:rsidP="00912C4C">
      <w:pPr>
        <w:spacing w:after="0" w:line="360" w:lineRule="auto"/>
        <w:jc w:val="both"/>
        <w:rPr>
          <w:rFonts w:ascii="Times New Roman" w:eastAsia="Times New Roman" w:hAnsi="Times New Roman" w:cs="Times New Roman"/>
          <w:bCs/>
          <w:i/>
          <w:spacing w:val="-2"/>
          <w:sz w:val="28"/>
          <w:szCs w:val="28"/>
        </w:rPr>
      </w:pPr>
      <w:r w:rsidRPr="0054128D">
        <w:rPr>
          <w:rFonts w:ascii="Times New Roman" w:eastAsia="Times New Roman" w:hAnsi="Times New Roman" w:cs="Times New Roman"/>
          <w:bCs/>
          <w:spacing w:val="-2"/>
          <w:sz w:val="28"/>
          <w:szCs w:val="28"/>
        </w:rPr>
        <w:tab/>
      </w:r>
      <w:r w:rsidRPr="0054128D">
        <w:rPr>
          <w:rFonts w:ascii="Times New Roman" w:eastAsia="Times New Roman" w:hAnsi="Times New Roman" w:cs="Times New Roman"/>
          <w:bCs/>
          <w:spacing w:val="-2"/>
          <w:sz w:val="28"/>
          <w:szCs w:val="28"/>
        </w:rPr>
        <w:tab/>
      </w:r>
      <w:r w:rsidRPr="0054128D">
        <w:rPr>
          <w:rFonts w:ascii="Times New Roman" w:eastAsia="Times New Roman" w:hAnsi="Times New Roman" w:cs="Times New Roman"/>
          <w:bCs/>
          <w:i/>
          <w:spacing w:val="-2"/>
          <w:sz w:val="28"/>
          <w:szCs w:val="28"/>
        </w:rPr>
        <w:t xml:space="preserve">д) дополнительная литература: </w:t>
      </w:r>
    </w:p>
    <w:p w:rsidR="00C72ACF" w:rsidRPr="0054128D" w:rsidRDefault="00C72ACF" w:rsidP="00912C4C">
      <w:pPr>
        <w:spacing w:after="0" w:line="360" w:lineRule="auto"/>
        <w:jc w:val="both"/>
        <w:rPr>
          <w:rFonts w:ascii="Times New Roman" w:eastAsia="Times New Roman" w:hAnsi="Times New Roman" w:cs="Times New Roman"/>
          <w:bCs/>
          <w:spacing w:val="-2"/>
          <w:sz w:val="28"/>
          <w:szCs w:val="28"/>
        </w:rPr>
      </w:pPr>
      <w:r w:rsidRPr="0054128D">
        <w:rPr>
          <w:rFonts w:ascii="Times New Roman" w:eastAsia="Times New Roman" w:hAnsi="Times New Roman" w:cs="Times New Roman"/>
          <w:bCs/>
          <w:spacing w:val="-2"/>
          <w:sz w:val="28"/>
          <w:szCs w:val="28"/>
        </w:rPr>
        <w:t xml:space="preserve">Е.М. </w:t>
      </w:r>
      <w:proofErr w:type="spellStart"/>
      <w:r w:rsidRPr="0054128D">
        <w:rPr>
          <w:rFonts w:ascii="Times New Roman" w:eastAsia="Times New Roman" w:hAnsi="Times New Roman" w:cs="Times New Roman"/>
          <w:bCs/>
          <w:spacing w:val="-2"/>
          <w:sz w:val="28"/>
          <w:szCs w:val="28"/>
        </w:rPr>
        <w:t>Михайловкий</w:t>
      </w:r>
      <w:proofErr w:type="spellEnd"/>
      <w:r w:rsidRPr="0054128D">
        <w:rPr>
          <w:rFonts w:ascii="Times New Roman" w:eastAsia="Times New Roman" w:hAnsi="Times New Roman" w:cs="Times New Roman"/>
          <w:bCs/>
          <w:spacing w:val="-2"/>
          <w:sz w:val="28"/>
          <w:szCs w:val="28"/>
        </w:rPr>
        <w:t xml:space="preserve"> «Устройство автомобиля» М. «Машиностроение» 200</w:t>
      </w:r>
      <w:r w:rsidR="0054128D" w:rsidRPr="0054128D">
        <w:rPr>
          <w:rFonts w:ascii="Times New Roman" w:eastAsia="Times New Roman" w:hAnsi="Times New Roman" w:cs="Times New Roman"/>
          <w:bCs/>
          <w:spacing w:val="-2"/>
          <w:sz w:val="28"/>
          <w:szCs w:val="28"/>
        </w:rPr>
        <w:t>7</w:t>
      </w:r>
      <w:r w:rsidRPr="0054128D">
        <w:rPr>
          <w:rFonts w:ascii="Times New Roman" w:eastAsia="Times New Roman" w:hAnsi="Times New Roman" w:cs="Times New Roman"/>
          <w:bCs/>
          <w:spacing w:val="-2"/>
          <w:sz w:val="28"/>
          <w:szCs w:val="28"/>
        </w:rPr>
        <w:t xml:space="preserve">г; </w:t>
      </w:r>
      <w:proofErr w:type="spellStart"/>
      <w:r w:rsidRPr="0054128D">
        <w:rPr>
          <w:rFonts w:ascii="Times New Roman" w:eastAsia="Times New Roman" w:hAnsi="Times New Roman" w:cs="Times New Roman"/>
          <w:bCs/>
          <w:spacing w:val="-2"/>
          <w:sz w:val="28"/>
          <w:szCs w:val="28"/>
        </w:rPr>
        <w:t>И.И.Артоболевский</w:t>
      </w:r>
      <w:proofErr w:type="spellEnd"/>
      <w:r w:rsidRPr="0054128D">
        <w:rPr>
          <w:rFonts w:ascii="Times New Roman" w:eastAsia="Times New Roman" w:hAnsi="Times New Roman" w:cs="Times New Roman"/>
          <w:bCs/>
          <w:spacing w:val="-2"/>
          <w:sz w:val="28"/>
          <w:szCs w:val="28"/>
        </w:rPr>
        <w:t xml:space="preserve"> Политехнический словарь; </w:t>
      </w:r>
    </w:p>
    <w:p w:rsidR="00C72ACF" w:rsidRPr="0054128D" w:rsidRDefault="00C72ACF" w:rsidP="00912C4C">
      <w:pPr>
        <w:spacing w:after="0" w:line="360" w:lineRule="auto"/>
        <w:jc w:val="both"/>
        <w:rPr>
          <w:rFonts w:ascii="Times New Roman" w:eastAsia="Times New Roman" w:hAnsi="Times New Roman" w:cs="Times New Roman"/>
          <w:bCs/>
          <w:spacing w:val="-2"/>
          <w:sz w:val="28"/>
          <w:szCs w:val="28"/>
        </w:rPr>
      </w:pPr>
      <w:r w:rsidRPr="0054128D">
        <w:rPr>
          <w:rFonts w:ascii="Times New Roman" w:eastAsia="Times New Roman" w:hAnsi="Times New Roman" w:cs="Times New Roman"/>
          <w:bCs/>
          <w:spacing w:val="-2"/>
          <w:sz w:val="28"/>
          <w:szCs w:val="28"/>
        </w:rPr>
        <w:t xml:space="preserve">В. И. </w:t>
      </w:r>
      <w:proofErr w:type="spellStart"/>
      <w:r w:rsidRPr="0054128D">
        <w:rPr>
          <w:rFonts w:ascii="Times New Roman" w:eastAsia="Times New Roman" w:hAnsi="Times New Roman" w:cs="Times New Roman"/>
          <w:bCs/>
          <w:spacing w:val="-2"/>
          <w:sz w:val="28"/>
          <w:szCs w:val="28"/>
        </w:rPr>
        <w:t>Каратовин</w:t>
      </w:r>
      <w:proofErr w:type="spellEnd"/>
      <w:r w:rsidRPr="0054128D">
        <w:rPr>
          <w:rFonts w:ascii="Times New Roman" w:eastAsia="Times New Roman" w:hAnsi="Times New Roman" w:cs="Times New Roman"/>
          <w:bCs/>
          <w:spacing w:val="-2"/>
          <w:sz w:val="28"/>
          <w:szCs w:val="28"/>
        </w:rPr>
        <w:t xml:space="preserve"> «Ремонт автомобилей» М. «Машиностроение» 200</w:t>
      </w:r>
      <w:r w:rsidR="0054128D" w:rsidRPr="0054128D">
        <w:rPr>
          <w:rFonts w:ascii="Times New Roman" w:eastAsia="Times New Roman" w:hAnsi="Times New Roman" w:cs="Times New Roman"/>
          <w:bCs/>
          <w:spacing w:val="-2"/>
          <w:sz w:val="28"/>
          <w:szCs w:val="28"/>
        </w:rPr>
        <w:t>9</w:t>
      </w:r>
      <w:r w:rsidRPr="0054128D">
        <w:rPr>
          <w:rFonts w:ascii="Times New Roman" w:eastAsia="Times New Roman" w:hAnsi="Times New Roman" w:cs="Times New Roman"/>
          <w:bCs/>
          <w:spacing w:val="-2"/>
          <w:sz w:val="28"/>
          <w:szCs w:val="28"/>
        </w:rPr>
        <w:t>г.</w:t>
      </w:r>
    </w:p>
    <w:p w:rsidR="00C72ACF" w:rsidRPr="00B433BD" w:rsidRDefault="00C72ACF" w:rsidP="00414359">
      <w:pPr>
        <w:spacing w:after="0" w:line="360" w:lineRule="auto"/>
        <w:jc w:val="both"/>
        <w:rPr>
          <w:rFonts w:ascii="Times New Roman" w:hAnsi="Times New Roman" w:cs="Times New Roman"/>
          <w:sz w:val="28"/>
          <w:szCs w:val="28"/>
        </w:rPr>
      </w:pPr>
    </w:p>
    <w:p w:rsidR="0060508B" w:rsidRPr="00BE6D7E" w:rsidRDefault="0060508B" w:rsidP="00B433BD">
      <w:pPr>
        <w:pStyle w:val="a6"/>
        <w:spacing w:before="0" w:beforeAutospacing="0" w:after="0" w:afterAutospacing="0" w:line="360" w:lineRule="auto"/>
        <w:jc w:val="both"/>
        <w:rPr>
          <w:b/>
          <w:bCs/>
          <w:sz w:val="28"/>
          <w:szCs w:val="28"/>
        </w:rPr>
      </w:pPr>
      <w:r w:rsidRPr="00BE6D7E">
        <w:rPr>
          <w:b/>
          <w:bCs/>
          <w:sz w:val="28"/>
          <w:szCs w:val="28"/>
        </w:rPr>
        <w:t xml:space="preserve">Структура </w:t>
      </w:r>
      <w:r w:rsidR="00D7067A">
        <w:rPr>
          <w:b/>
          <w:bCs/>
          <w:sz w:val="28"/>
          <w:szCs w:val="28"/>
        </w:rPr>
        <w:t>занятия</w:t>
      </w:r>
      <w:r w:rsidRPr="00BE6D7E">
        <w:rPr>
          <w:b/>
          <w:bCs/>
          <w:sz w:val="28"/>
          <w:szCs w:val="28"/>
        </w:rPr>
        <w:t>:</w:t>
      </w:r>
    </w:p>
    <w:p w:rsidR="00FF1532" w:rsidRPr="00D114AE" w:rsidRDefault="00FF1532" w:rsidP="00FF1532">
      <w:pPr>
        <w:spacing w:after="0" w:line="360" w:lineRule="auto"/>
        <w:ind w:left="228" w:firstLine="342"/>
        <w:jc w:val="both"/>
        <w:rPr>
          <w:rFonts w:ascii="Times New Roman" w:eastAsia="Times New Roman" w:hAnsi="Times New Roman" w:cs="Times New Roman"/>
          <w:b/>
          <w:sz w:val="28"/>
          <w:szCs w:val="28"/>
        </w:rPr>
      </w:pPr>
      <w:r w:rsidRPr="00D114AE">
        <w:rPr>
          <w:rFonts w:ascii="Times New Roman" w:eastAsia="Times New Roman" w:hAnsi="Times New Roman" w:cs="Times New Roman"/>
          <w:b/>
          <w:sz w:val="28"/>
          <w:szCs w:val="28"/>
          <w:lang w:val="en-US"/>
        </w:rPr>
        <w:t>I</w:t>
      </w:r>
      <w:r w:rsidRPr="00D114AE">
        <w:rPr>
          <w:rFonts w:ascii="Times New Roman" w:eastAsia="Times New Roman" w:hAnsi="Times New Roman" w:cs="Times New Roman"/>
          <w:b/>
          <w:sz w:val="28"/>
          <w:szCs w:val="28"/>
        </w:rPr>
        <w:t xml:space="preserve"> – Организационная часть. </w:t>
      </w:r>
      <w:r>
        <w:rPr>
          <w:rFonts w:ascii="Times New Roman" w:eastAsia="Times New Roman" w:hAnsi="Times New Roman" w:cs="Times New Roman"/>
          <w:b/>
          <w:sz w:val="28"/>
          <w:szCs w:val="28"/>
        </w:rPr>
        <w:t>(3 мин.)</w:t>
      </w:r>
    </w:p>
    <w:p w:rsidR="00FF1532" w:rsidRPr="00FF1532" w:rsidRDefault="00FF1532" w:rsidP="00FF1532">
      <w:pPr>
        <w:pStyle w:val="21"/>
        <w:ind w:left="228" w:firstLine="342"/>
        <w:rPr>
          <w:spacing w:val="0"/>
          <w:szCs w:val="28"/>
        </w:rPr>
      </w:pPr>
      <w:r w:rsidRPr="00FF1532">
        <w:rPr>
          <w:spacing w:val="0"/>
          <w:szCs w:val="28"/>
        </w:rPr>
        <w:t>1.Приветствие учащихся.</w:t>
      </w:r>
    </w:p>
    <w:p w:rsidR="00FF1532" w:rsidRPr="00FF1532" w:rsidRDefault="00FF1532" w:rsidP="00FF1532">
      <w:pPr>
        <w:pStyle w:val="21"/>
        <w:ind w:left="228" w:firstLine="342"/>
        <w:rPr>
          <w:spacing w:val="0"/>
          <w:szCs w:val="28"/>
        </w:rPr>
      </w:pPr>
      <w:r w:rsidRPr="00FF1532">
        <w:rPr>
          <w:spacing w:val="0"/>
          <w:szCs w:val="28"/>
        </w:rPr>
        <w:t xml:space="preserve">2. Доклад дежурного. Проверка списочного состава учащихся, внешнего вида в соответствии с требованиями техники безопасности, санитарии и гигиены.  </w:t>
      </w:r>
    </w:p>
    <w:p w:rsidR="00FF1532" w:rsidRPr="00D114AE" w:rsidRDefault="00FF1532" w:rsidP="00FF1532">
      <w:pPr>
        <w:spacing w:after="0" w:line="360" w:lineRule="auto"/>
        <w:ind w:left="228" w:firstLine="342"/>
        <w:jc w:val="both"/>
        <w:rPr>
          <w:rFonts w:ascii="Times New Roman" w:eastAsia="Times New Roman" w:hAnsi="Times New Roman" w:cs="Times New Roman"/>
          <w:b/>
          <w:sz w:val="28"/>
          <w:szCs w:val="28"/>
        </w:rPr>
      </w:pPr>
      <w:r w:rsidRPr="00D114AE">
        <w:rPr>
          <w:rFonts w:ascii="Times New Roman" w:eastAsia="Times New Roman" w:hAnsi="Times New Roman" w:cs="Times New Roman"/>
          <w:b/>
          <w:sz w:val="28"/>
          <w:szCs w:val="28"/>
          <w:lang w:val="en-US"/>
        </w:rPr>
        <w:t>II</w:t>
      </w:r>
      <w:r w:rsidRPr="00D114AE">
        <w:rPr>
          <w:rFonts w:ascii="Times New Roman" w:eastAsia="Times New Roman" w:hAnsi="Times New Roman" w:cs="Times New Roman"/>
          <w:b/>
          <w:sz w:val="28"/>
          <w:szCs w:val="28"/>
        </w:rPr>
        <w:t>- Вводный инструктаж.</w:t>
      </w:r>
    </w:p>
    <w:p w:rsidR="00FF1532" w:rsidRPr="00EA768A" w:rsidRDefault="00EA768A" w:rsidP="00FF1532">
      <w:pPr>
        <w:pStyle w:val="21"/>
        <w:ind w:firstLine="0"/>
        <w:rPr>
          <w:spacing w:val="0"/>
          <w:szCs w:val="28"/>
        </w:rPr>
      </w:pPr>
      <w:r w:rsidRPr="00EA768A">
        <w:rPr>
          <w:spacing w:val="0"/>
          <w:szCs w:val="28"/>
        </w:rPr>
        <w:t xml:space="preserve">      </w:t>
      </w:r>
      <w:r w:rsidR="00FF1532" w:rsidRPr="00EA768A">
        <w:rPr>
          <w:spacing w:val="0"/>
          <w:szCs w:val="28"/>
        </w:rPr>
        <w:t xml:space="preserve"> 1.  Целевая установка.  Сообщение учащимся темы и цели урока. </w:t>
      </w:r>
      <w:r>
        <w:rPr>
          <w:spacing w:val="0"/>
          <w:szCs w:val="28"/>
        </w:rPr>
        <w:t xml:space="preserve">   </w:t>
      </w:r>
      <w:r w:rsidR="00FF1532" w:rsidRPr="00EA768A">
        <w:rPr>
          <w:spacing w:val="0"/>
          <w:szCs w:val="28"/>
        </w:rPr>
        <w:t xml:space="preserve">Совместно с учениками   </w:t>
      </w:r>
      <w:proofErr w:type="gramStart"/>
      <w:r w:rsidR="00FF1532" w:rsidRPr="00EA768A">
        <w:rPr>
          <w:spacing w:val="0"/>
          <w:szCs w:val="28"/>
        </w:rPr>
        <w:t>обозначаются  основные</w:t>
      </w:r>
      <w:proofErr w:type="gramEnd"/>
      <w:r w:rsidR="00FF1532" w:rsidRPr="00EA768A">
        <w:rPr>
          <w:spacing w:val="0"/>
          <w:szCs w:val="28"/>
        </w:rPr>
        <w:t xml:space="preserve"> вопросы по теме. (5 мин.)</w:t>
      </w:r>
    </w:p>
    <w:p w:rsidR="00FF1532" w:rsidRPr="00EA768A" w:rsidRDefault="00FF1532" w:rsidP="00FF1532">
      <w:pPr>
        <w:pStyle w:val="a5"/>
        <w:numPr>
          <w:ilvl w:val="0"/>
          <w:numId w:val="14"/>
        </w:numPr>
        <w:spacing w:after="0" w:line="360" w:lineRule="auto"/>
        <w:ind w:left="1215"/>
        <w:jc w:val="both"/>
        <w:rPr>
          <w:rFonts w:ascii="Times New Roman" w:eastAsia="Times New Roman" w:hAnsi="Times New Roman" w:cs="Times New Roman"/>
          <w:sz w:val="28"/>
          <w:szCs w:val="28"/>
        </w:rPr>
      </w:pPr>
      <w:r w:rsidRPr="00EA768A">
        <w:rPr>
          <w:rFonts w:ascii="Times New Roman" w:eastAsia="Times New Roman" w:hAnsi="Times New Roman" w:cs="Times New Roman"/>
          <w:sz w:val="28"/>
          <w:szCs w:val="28"/>
        </w:rPr>
        <w:t xml:space="preserve">Актуализация опорных знаний учащихся. </w:t>
      </w:r>
      <w:proofErr w:type="gramStart"/>
      <w:r w:rsidRPr="00EA768A">
        <w:rPr>
          <w:rFonts w:ascii="Times New Roman" w:eastAsia="Times New Roman" w:hAnsi="Times New Roman" w:cs="Times New Roman"/>
          <w:sz w:val="28"/>
          <w:szCs w:val="28"/>
        </w:rPr>
        <w:t>Фронтальная  беседа</w:t>
      </w:r>
      <w:proofErr w:type="gramEnd"/>
      <w:r w:rsidRPr="00EA768A">
        <w:rPr>
          <w:rFonts w:ascii="Times New Roman" w:eastAsia="Times New Roman" w:hAnsi="Times New Roman" w:cs="Times New Roman"/>
          <w:sz w:val="28"/>
          <w:szCs w:val="28"/>
        </w:rPr>
        <w:t>.</w:t>
      </w:r>
      <w:r w:rsidRPr="00EA768A">
        <w:rPr>
          <w:rFonts w:ascii="Times New Roman" w:hAnsi="Times New Roman" w:cs="Times New Roman"/>
          <w:sz w:val="28"/>
          <w:szCs w:val="28"/>
        </w:rPr>
        <w:t xml:space="preserve"> (10мин.)</w:t>
      </w:r>
    </w:p>
    <w:p w:rsidR="00FF1532" w:rsidRPr="00D114AE" w:rsidRDefault="00FF1532" w:rsidP="00FF1532">
      <w:pPr>
        <w:pStyle w:val="a5"/>
        <w:numPr>
          <w:ilvl w:val="0"/>
          <w:numId w:val="14"/>
        </w:numPr>
        <w:spacing w:after="0" w:line="360" w:lineRule="auto"/>
        <w:ind w:left="1215"/>
        <w:jc w:val="both"/>
        <w:rPr>
          <w:rFonts w:ascii="Times New Roman" w:eastAsia="Times New Roman" w:hAnsi="Times New Roman" w:cs="Times New Roman"/>
          <w:sz w:val="28"/>
          <w:szCs w:val="28"/>
        </w:rPr>
      </w:pPr>
      <w:r w:rsidRPr="00D114AE">
        <w:rPr>
          <w:rFonts w:ascii="Times New Roman" w:hAnsi="Times New Roman" w:cs="Times New Roman"/>
          <w:sz w:val="28"/>
          <w:szCs w:val="28"/>
        </w:rPr>
        <w:t xml:space="preserve">Историческая справка. (Сообщение </w:t>
      </w:r>
      <w:proofErr w:type="gramStart"/>
      <w:r w:rsidRPr="00D114AE">
        <w:rPr>
          <w:rFonts w:ascii="Times New Roman" w:hAnsi="Times New Roman" w:cs="Times New Roman"/>
          <w:sz w:val="28"/>
          <w:szCs w:val="28"/>
        </w:rPr>
        <w:t xml:space="preserve">учащихся)   </w:t>
      </w:r>
      <w:proofErr w:type="gramEnd"/>
      <w:r w:rsidRPr="00D114AE">
        <w:rPr>
          <w:rFonts w:ascii="Times New Roman" w:hAnsi="Times New Roman" w:cs="Times New Roman"/>
          <w:sz w:val="28"/>
          <w:szCs w:val="28"/>
        </w:rPr>
        <w:t xml:space="preserve"> </w:t>
      </w:r>
      <w:r>
        <w:rPr>
          <w:rFonts w:ascii="Times New Roman" w:hAnsi="Times New Roman" w:cs="Times New Roman"/>
          <w:sz w:val="28"/>
          <w:szCs w:val="28"/>
        </w:rPr>
        <w:t>(7</w:t>
      </w:r>
      <w:r w:rsidRPr="00D114AE">
        <w:rPr>
          <w:rFonts w:ascii="Times New Roman" w:hAnsi="Times New Roman" w:cs="Times New Roman"/>
          <w:sz w:val="28"/>
          <w:szCs w:val="28"/>
        </w:rPr>
        <w:t xml:space="preserve"> мин</w:t>
      </w:r>
      <w:r>
        <w:rPr>
          <w:rFonts w:ascii="Times New Roman" w:hAnsi="Times New Roman" w:cs="Times New Roman"/>
          <w:sz w:val="28"/>
          <w:szCs w:val="28"/>
        </w:rPr>
        <w:t>.)</w:t>
      </w:r>
    </w:p>
    <w:p w:rsidR="00FF1532" w:rsidRPr="00EA768A" w:rsidRDefault="00FF1532" w:rsidP="00EA768A">
      <w:pPr>
        <w:pStyle w:val="a5"/>
        <w:numPr>
          <w:ilvl w:val="0"/>
          <w:numId w:val="14"/>
        </w:numPr>
        <w:spacing w:after="0" w:line="360" w:lineRule="auto"/>
        <w:jc w:val="both"/>
        <w:rPr>
          <w:rFonts w:ascii="Times New Roman" w:hAnsi="Times New Roman" w:cs="Times New Roman"/>
          <w:sz w:val="28"/>
          <w:szCs w:val="28"/>
        </w:rPr>
      </w:pPr>
      <w:r w:rsidRPr="00EA768A">
        <w:rPr>
          <w:rFonts w:ascii="Times New Roman" w:hAnsi="Times New Roman" w:cs="Times New Roman"/>
          <w:sz w:val="28"/>
          <w:szCs w:val="28"/>
        </w:rPr>
        <w:t xml:space="preserve">Формирование </w:t>
      </w:r>
      <w:proofErr w:type="gramStart"/>
      <w:r w:rsidRPr="00EA768A">
        <w:rPr>
          <w:rFonts w:ascii="Times New Roman" w:hAnsi="Times New Roman" w:cs="Times New Roman"/>
          <w:sz w:val="28"/>
          <w:szCs w:val="28"/>
        </w:rPr>
        <w:t>ориентировочной  основы</w:t>
      </w:r>
      <w:proofErr w:type="gramEnd"/>
      <w:r w:rsidRPr="00EA768A">
        <w:rPr>
          <w:rFonts w:ascii="Times New Roman" w:hAnsi="Times New Roman" w:cs="Times New Roman"/>
          <w:sz w:val="28"/>
          <w:szCs w:val="28"/>
        </w:rPr>
        <w:t xml:space="preserve"> действий учащихся. 20 мин. </w:t>
      </w:r>
    </w:p>
    <w:p w:rsidR="00FF1532" w:rsidRPr="00D114AE" w:rsidRDefault="00FF1532" w:rsidP="00FF1532">
      <w:pPr>
        <w:spacing w:line="360" w:lineRule="auto"/>
        <w:ind w:left="57" w:firstLine="798"/>
        <w:jc w:val="both"/>
        <w:rPr>
          <w:rFonts w:ascii="Times New Roman" w:hAnsi="Times New Roman" w:cs="Times New Roman"/>
          <w:b/>
          <w:sz w:val="28"/>
          <w:szCs w:val="28"/>
        </w:rPr>
      </w:pPr>
      <w:r w:rsidRPr="00D114AE">
        <w:rPr>
          <w:rFonts w:ascii="Times New Roman" w:hAnsi="Times New Roman" w:cs="Times New Roman"/>
          <w:b/>
          <w:sz w:val="28"/>
          <w:szCs w:val="28"/>
          <w:lang w:val="en-US"/>
        </w:rPr>
        <w:t>III</w:t>
      </w:r>
      <w:r w:rsidRPr="00D114AE">
        <w:rPr>
          <w:rFonts w:ascii="Times New Roman" w:hAnsi="Times New Roman" w:cs="Times New Roman"/>
          <w:b/>
          <w:sz w:val="28"/>
          <w:szCs w:val="28"/>
        </w:rPr>
        <w:t xml:space="preserve"> - Основная часть. Текущий инструктаж. </w:t>
      </w:r>
    </w:p>
    <w:p w:rsidR="00FF1532" w:rsidRPr="00D114AE" w:rsidRDefault="00FF1532" w:rsidP="00FF1532">
      <w:pPr>
        <w:spacing w:line="360" w:lineRule="auto"/>
        <w:ind w:left="57" w:firstLine="798"/>
        <w:jc w:val="both"/>
        <w:rPr>
          <w:rFonts w:ascii="Times New Roman" w:hAnsi="Times New Roman" w:cs="Times New Roman"/>
          <w:sz w:val="28"/>
          <w:szCs w:val="28"/>
        </w:rPr>
      </w:pPr>
      <w:r w:rsidRPr="00D114AE">
        <w:rPr>
          <w:rFonts w:ascii="Times New Roman" w:hAnsi="Times New Roman" w:cs="Times New Roman"/>
          <w:sz w:val="28"/>
          <w:szCs w:val="28"/>
        </w:rPr>
        <w:t xml:space="preserve">1. Самостоятельное изучение нового материала. Письменное инструктирование. </w:t>
      </w:r>
      <w:r>
        <w:rPr>
          <w:rFonts w:ascii="Times New Roman" w:hAnsi="Times New Roman" w:cs="Times New Roman"/>
          <w:sz w:val="28"/>
          <w:szCs w:val="28"/>
        </w:rPr>
        <w:t>(20 мин.)</w:t>
      </w:r>
    </w:p>
    <w:p w:rsidR="00FF1532" w:rsidRDefault="00FF1532" w:rsidP="00FF1532">
      <w:pPr>
        <w:spacing w:after="0" w:line="360" w:lineRule="auto"/>
        <w:ind w:left="57" w:firstLine="798"/>
        <w:jc w:val="both"/>
        <w:rPr>
          <w:rFonts w:ascii="Times New Roman" w:hAnsi="Times New Roman" w:cs="Times New Roman"/>
          <w:sz w:val="28"/>
          <w:szCs w:val="28"/>
        </w:rPr>
      </w:pPr>
      <w:r w:rsidRPr="00D114AE">
        <w:rPr>
          <w:rFonts w:ascii="Times New Roman" w:hAnsi="Times New Roman" w:cs="Times New Roman"/>
          <w:sz w:val="28"/>
          <w:szCs w:val="28"/>
        </w:rPr>
        <w:t xml:space="preserve">2.  Закрепление нового материала. </w:t>
      </w:r>
      <w:proofErr w:type="gramStart"/>
      <w:r w:rsidRPr="00D114AE">
        <w:rPr>
          <w:rFonts w:ascii="Times New Roman" w:hAnsi="Times New Roman" w:cs="Times New Roman"/>
          <w:sz w:val="28"/>
          <w:szCs w:val="28"/>
        </w:rPr>
        <w:t>Освоение  способов</w:t>
      </w:r>
      <w:proofErr w:type="gramEnd"/>
      <w:r w:rsidRPr="00D114AE">
        <w:rPr>
          <w:rFonts w:ascii="Times New Roman" w:hAnsi="Times New Roman" w:cs="Times New Roman"/>
          <w:sz w:val="28"/>
          <w:szCs w:val="28"/>
        </w:rPr>
        <w:t xml:space="preserve"> применения профессиональных компетенций.   </w:t>
      </w:r>
      <w:r>
        <w:rPr>
          <w:rFonts w:ascii="Times New Roman" w:hAnsi="Times New Roman" w:cs="Times New Roman"/>
          <w:sz w:val="28"/>
          <w:szCs w:val="28"/>
        </w:rPr>
        <w:t>(15 мин)</w:t>
      </w:r>
    </w:p>
    <w:p w:rsidR="00FF1532" w:rsidRPr="00D114AE" w:rsidRDefault="00FF1532" w:rsidP="00FF1532">
      <w:pPr>
        <w:spacing w:after="0" w:line="360" w:lineRule="auto"/>
        <w:ind w:left="57" w:firstLine="798"/>
        <w:jc w:val="both"/>
        <w:rPr>
          <w:rFonts w:ascii="Times New Roman" w:hAnsi="Times New Roman" w:cs="Times New Roman"/>
          <w:sz w:val="28"/>
          <w:szCs w:val="28"/>
        </w:rPr>
      </w:pPr>
      <w:r>
        <w:rPr>
          <w:rFonts w:ascii="Times New Roman" w:hAnsi="Times New Roman" w:cs="Times New Roman"/>
          <w:sz w:val="28"/>
          <w:szCs w:val="28"/>
        </w:rPr>
        <w:t xml:space="preserve">3. </w:t>
      </w:r>
      <w:r w:rsidRPr="00D114AE">
        <w:rPr>
          <w:rFonts w:ascii="Times New Roman" w:hAnsi="Times New Roman" w:cs="Times New Roman"/>
          <w:sz w:val="28"/>
          <w:szCs w:val="28"/>
        </w:rPr>
        <w:t xml:space="preserve"> Самостоятельная работа   5 минут.</w:t>
      </w:r>
    </w:p>
    <w:p w:rsidR="00FF1532" w:rsidRPr="00D114AE" w:rsidRDefault="00FF1532" w:rsidP="00FF1532">
      <w:pPr>
        <w:spacing w:after="0" w:line="360" w:lineRule="auto"/>
        <w:jc w:val="both"/>
        <w:rPr>
          <w:rFonts w:ascii="Times New Roman" w:hAnsi="Times New Roman" w:cs="Times New Roman"/>
          <w:sz w:val="28"/>
          <w:szCs w:val="28"/>
        </w:rPr>
      </w:pPr>
      <w:r w:rsidRPr="00D114AE">
        <w:rPr>
          <w:rFonts w:ascii="Times New Roman" w:hAnsi="Times New Roman" w:cs="Times New Roman"/>
          <w:b/>
          <w:sz w:val="28"/>
          <w:szCs w:val="28"/>
        </w:rPr>
        <w:t xml:space="preserve">            </w:t>
      </w:r>
      <w:r w:rsidRPr="00D114AE">
        <w:rPr>
          <w:rFonts w:ascii="Times New Roman" w:hAnsi="Times New Roman" w:cs="Times New Roman"/>
          <w:b/>
          <w:sz w:val="28"/>
          <w:szCs w:val="28"/>
          <w:lang w:val="en-US"/>
        </w:rPr>
        <w:t>IV</w:t>
      </w:r>
      <w:r w:rsidRPr="00B34ED8">
        <w:rPr>
          <w:rFonts w:ascii="Times New Roman" w:hAnsi="Times New Roman" w:cs="Times New Roman"/>
          <w:b/>
          <w:sz w:val="28"/>
          <w:szCs w:val="28"/>
        </w:rPr>
        <w:t xml:space="preserve">- </w:t>
      </w:r>
      <w:r w:rsidRPr="00D114AE">
        <w:rPr>
          <w:rFonts w:ascii="Times New Roman" w:hAnsi="Times New Roman" w:cs="Times New Roman"/>
          <w:b/>
          <w:sz w:val="28"/>
          <w:szCs w:val="28"/>
        </w:rPr>
        <w:t>Заключительный инструктаж.</w:t>
      </w:r>
      <w:r w:rsidRPr="00D114AE">
        <w:rPr>
          <w:rFonts w:ascii="Times New Roman" w:hAnsi="Times New Roman" w:cs="Times New Roman"/>
          <w:sz w:val="28"/>
          <w:szCs w:val="28"/>
        </w:rPr>
        <w:t xml:space="preserve">  </w:t>
      </w:r>
      <w:r>
        <w:rPr>
          <w:rFonts w:ascii="Times New Roman" w:hAnsi="Times New Roman" w:cs="Times New Roman"/>
          <w:sz w:val="28"/>
          <w:szCs w:val="28"/>
        </w:rPr>
        <w:t>(</w:t>
      </w:r>
      <w:r w:rsidRPr="00D114AE">
        <w:rPr>
          <w:rFonts w:ascii="Times New Roman" w:hAnsi="Times New Roman" w:cs="Times New Roman"/>
          <w:sz w:val="28"/>
          <w:szCs w:val="28"/>
        </w:rPr>
        <w:t xml:space="preserve"> </w:t>
      </w:r>
      <w:r>
        <w:rPr>
          <w:rFonts w:ascii="Times New Roman" w:hAnsi="Times New Roman" w:cs="Times New Roman"/>
          <w:sz w:val="28"/>
          <w:szCs w:val="28"/>
        </w:rPr>
        <w:t>5</w:t>
      </w:r>
      <w:r w:rsidRPr="00D114AE">
        <w:rPr>
          <w:rFonts w:ascii="Times New Roman" w:hAnsi="Times New Roman" w:cs="Times New Roman"/>
          <w:sz w:val="28"/>
          <w:szCs w:val="28"/>
        </w:rPr>
        <w:t xml:space="preserve"> мин</w:t>
      </w:r>
      <w:r>
        <w:rPr>
          <w:rFonts w:ascii="Times New Roman" w:hAnsi="Times New Roman" w:cs="Times New Roman"/>
          <w:sz w:val="28"/>
          <w:szCs w:val="28"/>
        </w:rPr>
        <w:t>.)</w:t>
      </w:r>
    </w:p>
    <w:p w:rsidR="00FF1532" w:rsidRDefault="00FF1532" w:rsidP="00FF1532">
      <w:pPr>
        <w:spacing w:after="0" w:line="360" w:lineRule="auto"/>
        <w:jc w:val="both"/>
        <w:rPr>
          <w:rFonts w:ascii="Times New Roman" w:hAnsi="Times New Roman" w:cs="Times New Roman"/>
          <w:sz w:val="28"/>
          <w:szCs w:val="28"/>
        </w:rPr>
      </w:pPr>
      <w:r w:rsidRPr="00D114AE">
        <w:rPr>
          <w:rFonts w:ascii="Times New Roman" w:hAnsi="Times New Roman" w:cs="Times New Roman"/>
          <w:sz w:val="28"/>
          <w:szCs w:val="28"/>
        </w:rPr>
        <w:t xml:space="preserve">           </w:t>
      </w:r>
      <w:r>
        <w:rPr>
          <w:rFonts w:ascii="Times New Roman" w:hAnsi="Times New Roman" w:cs="Times New Roman"/>
          <w:sz w:val="28"/>
          <w:szCs w:val="28"/>
        </w:rPr>
        <w:t>П</w:t>
      </w:r>
      <w:r w:rsidRPr="00D114AE">
        <w:rPr>
          <w:rFonts w:ascii="Times New Roman" w:hAnsi="Times New Roman" w:cs="Times New Roman"/>
          <w:sz w:val="28"/>
          <w:szCs w:val="28"/>
        </w:rPr>
        <w:t xml:space="preserve">одведение итогов </w:t>
      </w:r>
      <w:proofErr w:type="gramStart"/>
      <w:r w:rsidRPr="00D114AE">
        <w:rPr>
          <w:rFonts w:ascii="Times New Roman" w:hAnsi="Times New Roman" w:cs="Times New Roman"/>
          <w:sz w:val="28"/>
          <w:szCs w:val="28"/>
        </w:rPr>
        <w:t>урока,  домашнее</w:t>
      </w:r>
      <w:proofErr w:type="gramEnd"/>
      <w:r w:rsidRPr="00D114AE">
        <w:rPr>
          <w:rFonts w:ascii="Times New Roman" w:hAnsi="Times New Roman" w:cs="Times New Roman"/>
          <w:sz w:val="28"/>
          <w:szCs w:val="28"/>
        </w:rPr>
        <w:t xml:space="preserve">  задание.</w:t>
      </w:r>
    </w:p>
    <w:p w:rsidR="00552DA6" w:rsidRPr="00B433BD" w:rsidRDefault="00552DA6" w:rsidP="00EA768A">
      <w:pPr>
        <w:spacing w:after="0" w:line="360" w:lineRule="auto"/>
        <w:jc w:val="both"/>
        <w:rPr>
          <w:rFonts w:ascii="Times New Roman" w:eastAsia="Times New Roman" w:hAnsi="Times New Roman" w:cs="Times New Roman"/>
          <w:sz w:val="28"/>
          <w:szCs w:val="28"/>
        </w:rPr>
      </w:pPr>
    </w:p>
    <w:p w:rsidR="00552DA6" w:rsidRPr="00BE6D7E" w:rsidRDefault="00552DA6" w:rsidP="00B433BD">
      <w:pPr>
        <w:spacing w:after="0" w:line="360" w:lineRule="auto"/>
        <w:ind w:firstLine="855"/>
        <w:jc w:val="both"/>
        <w:rPr>
          <w:rFonts w:ascii="Times New Roman" w:eastAsia="Times New Roman" w:hAnsi="Times New Roman" w:cs="Times New Roman"/>
          <w:b/>
          <w:bCs/>
          <w:iCs/>
          <w:sz w:val="28"/>
          <w:szCs w:val="28"/>
        </w:rPr>
      </w:pPr>
      <w:r w:rsidRPr="00BE6D7E">
        <w:rPr>
          <w:rFonts w:ascii="Times New Roman" w:eastAsia="Times New Roman" w:hAnsi="Times New Roman" w:cs="Times New Roman"/>
          <w:b/>
          <w:bCs/>
          <w:iCs/>
          <w:sz w:val="28"/>
          <w:szCs w:val="28"/>
        </w:rPr>
        <w:t>Ход урока.</w:t>
      </w:r>
    </w:p>
    <w:p w:rsidR="00552DA6" w:rsidRPr="00BE6D7E" w:rsidRDefault="00552DA6" w:rsidP="00562648">
      <w:pPr>
        <w:spacing w:after="0" w:line="360" w:lineRule="auto"/>
        <w:ind w:left="228" w:firstLine="342"/>
        <w:jc w:val="both"/>
        <w:rPr>
          <w:rFonts w:ascii="Times New Roman" w:eastAsia="Times New Roman" w:hAnsi="Times New Roman" w:cs="Times New Roman"/>
          <w:b/>
          <w:sz w:val="28"/>
          <w:szCs w:val="28"/>
        </w:rPr>
      </w:pPr>
      <w:r w:rsidRPr="00BE6D7E">
        <w:rPr>
          <w:rFonts w:ascii="Times New Roman" w:eastAsia="Times New Roman" w:hAnsi="Times New Roman" w:cs="Times New Roman"/>
          <w:b/>
          <w:sz w:val="28"/>
          <w:szCs w:val="28"/>
          <w:lang w:val="en-US"/>
        </w:rPr>
        <w:t>I</w:t>
      </w:r>
      <w:r w:rsidRPr="00BE6D7E">
        <w:rPr>
          <w:rFonts w:ascii="Times New Roman" w:eastAsia="Times New Roman" w:hAnsi="Times New Roman" w:cs="Times New Roman"/>
          <w:b/>
          <w:sz w:val="28"/>
          <w:szCs w:val="28"/>
        </w:rPr>
        <w:t xml:space="preserve"> – Организационная часть. </w:t>
      </w:r>
    </w:p>
    <w:p w:rsidR="00552DA6" w:rsidRDefault="004B5AFF" w:rsidP="00B433BD">
      <w:pPr>
        <w:pStyle w:val="21"/>
        <w:ind w:left="228" w:firstLine="342"/>
        <w:rPr>
          <w:spacing w:val="0"/>
          <w:szCs w:val="28"/>
        </w:rPr>
      </w:pPr>
      <w:r>
        <w:rPr>
          <w:spacing w:val="0"/>
          <w:szCs w:val="28"/>
        </w:rPr>
        <w:t>1.Приветствие учащихся:</w:t>
      </w:r>
    </w:p>
    <w:p w:rsidR="00552DA6" w:rsidRPr="0019268E" w:rsidRDefault="00552DA6" w:rsidP="00B433BD">
      <w:pPr>
        <w:spacing w:after="0" w:line="360" w:lineRule="auto"/>
        <w:ind w:left="228" w:firstLine="342"/>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 xml:space="preserve">2. </w:t>
      </w:r>
      <w:r w:rsidR="006C1917">
        <w:rPr>
          <w:rFonts w:ascii="Times New Roman" w:eastAsia="Times New Roman" w:hAnsi="Times New Roman" w:cs="Times New Roman"/>
          <w:sz w:val="28"/>
          <w:szCs w:val="28"/>
        </w:rPr>
        <w:t xml:space="preserve">Доклад дежурного. </w:t>
      </w:r>
      <w:r w:rsidRPr="00B433BD">
        <w:rPr>
          <w:rFonts w:ascii="Times New Roman" w:eastAsia="Times New Roman" w:hAnsi="Times New Roman" w:cs="Times New Roman"/>
          <w:sz w:val="28"/>
          <w:szCs w:val="28"/>
        </w:rPr>
        <w:t>Проверка списочного состава учащихся, внешнего вида в соответствии с требованиями техники безопасности, санитарии и гигиены.</w:t>
      </w:r>
    </w:p>
    <w:p w:rsidR="00562648" w:rsidRPr="00562648" w:rsidRDefault="00562648" w:rsidP="00562648">
      <w:pPr>
        <w:pStyle w:val="21"/>
        <w:ind w:left="228" w:firstLine="342"/>
        <w:rPr>
          <w:spacing w:val="0"/>
          <w:szCs w:val="28"/>
        </w:rPr>
      </w:pPr>
      <w:r>
        <w:rPr>
          <w:spacing w:val="0"/>
          <w:szCs w:val="28"/>
        </w:rPr>
        <w:lastRenderedPageBreak/>
        <w:t>На этом этапе дается установка на «позитив», учащимся предлагается посмотреть друг на друга и искренне от души улыбнуться друг другу.</w:t>
      </w:r>
    </w:p>
    <w:p w:rsidR="00552DA6" w:rsidRPr="00BE6D7E" w:rsidRDefault="00552DA6" w:rsidP="00B433BD">
      <w:pPr>
        <w:spacing w:after="0" w:line="360" w:lineRule="auto"/>
        <w:ind w:left="228" w:firstLine="342"/>
        <w:jc w:val="both"/>
        <w:rPr>
          <w:rFonts w:ascii="Times New Roman" w:eastAsia="Times New Roman" w:hAnsi="Times New Roman" w:cs="Times New Roman"/>
          <w:b/>
          <w:sz w:val="28"/>
          <w:szCs w:val="28"/>
        </w:rPr>
      </w:pPr>
      <w:r w:rsidRPr="00BE6D7E">
        <w:rPr>
          <w:rFonts w:ascii="Times New Roman" w:eastAsia="Times New Roman" w:hAnsi="Times New Roman" w:cs="Times New Roman"/>
          <w:b/>
          <w:sz w:val="28"/>
          <w:szCs w:val="28"/>
          <w:lang w:val="en-US"/>
        </w:rPr>
        <w:t>II</w:t>
      </w:r>
      <w:r w:rsidRPr="00BE6D7E">
        <w:rPr>
          <w:rFonts w:ascii="Times New Roman" w:eastAsia="Times New Roman" w:hAnsi="Times New Roman" w:cs="Times New Roman"/>
          <w:b/>
          <w:sz w:val="28"/>
          <w:szCs w:val="28"/>
        </w:rPr>
        <w:t>- Вводный инструктаж.</w:t>
      </w:r>
    </w:p>
    <w:p w:rsidR="00552DA6" w:rsidRPr="00EA768A" w:rsidRDefault="00B210D8" w:rsidP="00B433BD">
      <w:pPr>
        <w:spacing w:after="0" w:line="360" w:lineRule="auto"/>
        <w:ind w:left="57" w:firstLine="798"/>
        <w:jc w:val="both"/>
        <w:rPr>
          <w:rFonts w:ascii="Times New Roman" w:hAnsi="Times New Roman" w:cs="Times New Roman"/>
          <w:sz w:val="28"/>
          <w:szCs w:val="28"/>
        </w:rPr>
      </w:pPr>
      <w:r w:rsidRPr="00EA768A">
        <w:rPr>
          <w:rFonts w:ascii="Times New Roman" w:eastAsia="Times New Roman" w:hAnsi="Times New Roman" w:cs="Times New Roman"/>
          <w:sz w:val="28"/>
          <w:szCs w:val="28"/>
        </w:rPr>
        <w:t>Слайд № 2</w:t>
      </w:r>
      <w:r w:rsidR="00E049BD" w:rsidRPr="00EA768A">
        <w:rPr>
          <w:rFonts w:ascii="Times New Roman" w:eastAsia="Times New Roman" w:hAnsi="Times New Roman" w:cs="Times New Roman"/>
          <w:sz w:val="28"/>
          <w:szCs w:val="28"/>
        </w:rPr>
        <w:t>-3</w:t>
      </w:r>
    </w:p>
    <w:p w:rsidR="00552DA6" w:rsidRPr="006C1917" w:rsidRDefault="00552DA6" w:rsidP="00B433BD">
      <w:pPr>
        <w:numPr>
          <w:ilvl w:val="0"/>
          <w:numId w:val="2"/>
        </w:numPr>
        <w:spacing w:after="0" w:line="360" w:lineRule="auto"/>
        <w:jc w:val="both"/>
        <w:rPr>
          <w:rFonts w:ascii="Times New Roman" w:eastAsia="Times New Roman" w:hAnsi="Times New Roman" w:cs="Times New Roman"/>
          <w:b/>
          <w:sz w:val="28"/>
          <w:szCs w:val="28"/>
        </w:rPr>
      </w:pPr>
      <w:r w:rsidRPr="006C1917">
        <w:rPr>
          <w:rFonts w:ascii="Times New Roman" w:eastAsia="Times New Roman" w:hAnsi="Times New Roman" w:cs="Times New Roman"/>
          <w:b/>
          <w:sz w:val="28"/>
          <w:szCs w:val="28"/>
        </w:rPr>
        <w:t>Актуализация опорных знаний учащихся. Беседа.</w:t>
      </w:r>
    </w:p>
    <w:p w:rsidR="00552DA6" w:rsidRPr="00B433BD" w:rsidRDefault="00552DA6" w:rsidP="00B433BD">
      <w:pPr>
        <w:spacing w:after="0" w:line="360" w:lineRule="auto"/>
        <w:ind w:left="855"/>
        <w:jc w:val="both"/>
        <w:rPr>
          <w:rFonts w:ascii="Times New Roman" w:hAnsi="Times New Roman" w:cs="Times New Roman"/>
          <w:sz w:val="28"/>
          <w:szCs w:val="28"/>
        </w:rPr>
      </w:pPr>
      <w:r w:rsidRPr="00B433BD">
        <w:rPr>
          <w:rFonts w:ascii="Times New Roman" w:eastAsia="Times New Roman" w:hAnsi="Times New Roman" w:cs="Times New Roman"/>
          <w:sz w:val="28"/>
          <w:szCs w:val="28"/>
        </w:rPr>
        <w:t>Вопросы:</w:t>
      </w:r>
    </w:p>
    <w:p w:rsidR="00552DA6" w:rsidRPr="00B433BD" w:rsidRDefault="00552DA6" w:rsidP="00B433BD">
      <w:pPr>
        <w:pStyle w:val="a5"/>
        <w:numPr>
          <w:ilvl w:val="0"/>
          <w:numId w:val="3"/>
        </w:numPr>
        <w:spacing w:after="0" w:line="360" w:lineRule="auto"/>
        <w:jc w:val="both"/>
        <w:rPr>
          <w:rFonts w:ascii="Times New Roman" w:eastAsia="Times New Roman" w:hAnsi="Times New Roman" w:cs="Times New Roman"/>
          <w:sz w:val="28"/>
          <w:szCs w:val="28"/>
        </w:rPr>
      </w:pPr>
      <w:r w:rsidRPr="00B433BD">
        <w:rPr>
          <w:rFonts w:ascii="Times New Roman" w:hAnsi="Times New Roman" w:cs="Times New Roman"/>
          <w:sz w:val="28"/>
          <w:szCs w:val="28"/>
        </w:rPr>
        <w:t>Из каких элементов состоит подвеска автомобиля?</w:t>
      </w:r>
    </w:p>
    <w:p w:rsidR="00552DA6" w:rsidRPr="00B433BD" w:rsidRDefault="00552DA6" w:rsidP="00B433BD">
      <w:pPr>
        <w:pStyle w:val="a5"/>
        <w:numPr>
          <w:ilvl w:val="0"/>
          <w:numId w:val="3"/>
        </w:num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Какие механизмы и устройства на автомобиле обеспечивают плавность хода автомобиля?</w:t>
      </w:r>
    </w:p>
    <w:p w:rsidR="00552DA6" w:rsidRPr="00B433BD" w:rsidRDefault="00552DA6" w:rsidP="00B433BD">
      <w:pPr>
        <w:pStyle w:val="a5"/>
        <w:numPr>
          <w:ilvl w:val="0"/>
          <w:numId w:val="3"/>
        </w:num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Как вы думаете, какое устройство предотвращает раскачивание автомобиля при движении?</w:t>
      </w:r>
    </w:p>
    <w:p w:rsidR="00552DA6" w:rsidRPr="00B433BD" w:rsidRDefault="00552DA6" w:rsidP="00B433BD">
      <w:pPr>
        <w:spacing w:after="0" w:line="360" w:lineRule="auto"/>
        <w:jc w:val="both"/>
        <w:rPr>
          <w:rFonts w:ascii="Times New Roman" w:eastAsia="Times New Roman" w:hAnsi="Times New Roman" w:cs="Times New Roman"/>
          <w:bCs/>
          <w:color w:val="333333"/>
          <w:sz w:val="28"/>
          <w:szCs w:val="28"/>
        </w:rPr>
      </w:pPr>
    </w:p>
    <w:p w:rsidR="00552DA6" w:rsidRPr="00B433BD" w:rsidRDefault="00552DA6" w:rsidP="00B433BD">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bCs/>
          <w:sz w:val="28"/>
          <w:szCs w:val="28"/>
        </w:rPr>
        <w:t>Подвеска автомобиля</w:t>
      </w:r>
      <w:r w:rsidRPr="00B433BD">
        <w:rPr>
          <w:rFonts w:ascii="Times New Roman" w:eastAsia="Times New Roman" w:hAnsi="Times New Roman" w:cs="Times New Roman"/>
          <w:sz w:val="28"/>
          <w:szCs w:val="28"/>
        </w:rPr>
        <w:t xml:space="preserve"> предназначена для обеспечения упругой связи между колесами и кузовом автомобиля за счет восприятия действующих сил и гашения колебаний. Подвеска входит в состав </w:t>
      </w:r>
      <w:r w:rsidRPr="00B433BD">
        <w:rPr>
          <w:rFonts w:ascii="Times New Roman" w:eastAsia="Times New Roman" w:hAnsi="Times New Roman" w:cs="Times New Roman"/>
          <w:bCs/>
          <w:sz w:val="28"/>
          <w:szCs w:val="28"/>
        </w:rPr>
        <w:t>ходовой части автомобиля</w:t>
      </w:r>
      <w:r w:rsidRPr="00B433BD">
        <w:rPr>
          <w:rFonts w:ascii="Times New Roman" w:eastAsia="Times New Roman" w:hAnsi="Times New Roman" w:cs="Times New Roman"/>
          <w:sz w:val="28"/>
          <w:szCs w:val="28"/>
        </w:rPr>
        <w:t xml:space="preserve">. </w:t>
      </w:r>
    </w:p>
    <w:p w:rsidR="00552DA6" w:rsidRPr="00B433BD" w:rsidRDefault="00552DA6" w:rsidP="00B433BD">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 xml:space="preserve">Подвеска автомобиля имеет следующее </w:t>
      </w:r>
      <w:r w:rsidRPr="00B433BD">
        <w:rPr>
          <w:rFonts w:ascii="Times New Roman" w:eastAsia="Times New Roman" w:hAnsi="Times New Roman" w:cs="Times New Roman"/>
          <w:bCs/>
          <w:sz w:val="28"/>
          <w:szCs w:val="28"/>
        </w:rPr>
        <w:t>общее устройство</w:t>
      </w:r>
      <w:r w:rsidRPr="00B433BD">
        <w:rPr>
          <w:rFonts w:ascii="Times New Roman" w:eastAsia="Times New Roman" w:hAnsi="Times New Roman" w:cs="Times New Roman"/>
          <w:sz w:val="28"/>
          <w:szCs w:val="28"/>
        </w:rPr>
        <w:t>:</w:t>
      </w:r>
    </w:p>
    <w:p w:rsidR="00552DA6" w:rsidRPr="00B433BD" w:rsidRDefault="00552DA6" w:rsidP="00B433BD">
      <w:pPr>
        <w:numPr>
          <w:ilvl w:val="0"/>
          <w:numId w:val="1"/>
        </w:numPr>
        <w:spacing w:after="0" w:line="360" w:lineRule="auto"/>
        <w:ind w:left="750"/>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 xml:space="preserve">направляющий элемент; </w:t>
      </w:r>
    </w:p>
    <w:p w:rsidR="00552DA6" w:rsidRPr="00B433BD" w:rsidRDefault="00552DA6" w:rsidP="00B433BD">
      <w:pPr>
        <w:numPr>
          <w:ilvl w:val="0"/>
          <w:numId w:val="1"/>
        </w:numPr>
        <w:spacing w:after="0" w:line="360" w:lineRule="auto"/>
        <w:ind w:left="750"/>
        <w:jc w:val="both"/>
        <w:rPr>
          <w:rFonts w:ascii="Times New Roman" w:eastAsia="Times New Roman" w:hAnsi="Times New Roman" w:cs="Times New Roman"/>
          <w:color w:val="333333"/>
          <w:sz w:val="28"/>
          <w:szCs w:val="28"/>
        </w:rPr>
      </w:pPr>
      <w:r w:rsidRPr="00B433BD">
        <w:rPr>
          <w:rFonts w:ascii="Times New Roman" w:eastAsia="Times New Roman" w:hAnsi="Times New Roman" w:cs="Times New Roman"/>
          <w:color w:val="333333"/>
          <w:sz w:val="28"/>
          <w:szCs w:val="28"/>
        </w:rPr>
        <w:t xml:space="preserve">упругий элемент; </w:t>
      </w:r>
    </w:p>
    <w:p w:rsidR="00552DA6" w:rsidRPr="00B433BD" w:rsidRDefault="00552DA6" w:rsidP="00B433BD">
      <w:pPr>
        <w:numPr>
          <w:ilvl w:val="0"/>
          <w:numId w:val="1"/>
        </w:numPr>
        <w:spacing w:after="0" w:line="360" w:lineRule="auto"/>
        <w:ind w:left="750"/>
        <w:jc w:val="both"/>
        <w:rPr>
          <w:rFonts w:ascii="Times New Roman" w:eastAsia="Times New Roman" w:hAnsi="Times New Roman" w:cs="Times New Roman"/>
          <w:color w:val="333333"/>
          <w:sz w:val="28"/>
          <w:szCs w:val="28"/>
        </w:rPr>
      </w:pPr>
      <w:r w:rsidRPr="00B433BD">
        <w:rPr>
          <w:rFonts w:ascii="Times New Roman" w:eastAsia="Times New Roman" w:hAnsi="Times New Roman" w:cs="Times New Roman"/>
          <w:color w:val="333333"/>
          <w:sz w:val="28"/>
          <w:szCs w:val="28"/>
        </w:rPr>
        <w:t xml:space="preserve">гасящее устройство; </w:t>
      </w:r>
    </w:p>
    <w:p w:rsidR="00552DA6" w:rsidRPr="00B433BD" w:rsidRDefault="00552DA6" w:rsidP="00B433BD">
      <w:pPr>
        <w:numPr>
          <w:ilvl w:val="0"/>
          <w:numId w:val="1"/>
        </w:numPr>
        <w:spacing w:after="0" w:line="360" w:lineRule="auto"/>
        <w:ind w:left="750"/>
        <w:jc w:val="both"/>
        <w:rPr>
          <w:rFonts w:ascii="Times New Roman" w:eastAsia="Times New Roman" w:hAnsi="Times New Roman" w:cs="Times New Roman"/>
          <w:color w:val="333333"/>
          <w:sz w:val="28"/>
          <w:szCs w:val="28"/>
        </w:rPr>
      </w:pPr>
      <w:r w:rsidRPr="00B433BD">
        <w:rPr>
          <w:rFonts w:ascii="Times New Roman" w:eastAsia="Times New Roman" w:hAnsi="Times New Roman" w:cs="Times New Roman"/>
          <w:color w:val="333333"/>
          <w:sz w:val="28"/>
          <w:szCs w:val="28"/>
        </w:rPr>
        <w:t xml:space="preserve">стабилизатор поперечной устойчивости; </w:t>
      </w:r>
    </w:p>
    <w:p w:rsidR="00552DA6" w:rsidRPr="00B433BD" w:rsidRDefault="00552DA6" w:rsidP="00B433BD">
      <w:pPr>
        <w:numPr>
          <w:ilvl w:val="0"/>
          <w:numId w:val="1"/>
        </w:numPr>
        <w:spacing w:after="0" w:line="360" w:lineRule="auto"/>
        <w:ind w:left="750"/>
        <w:jc w:val="both"/>
        <w:rPr>
          <w:rFonts w:ascii="Times New Roman" w:eastAsia="Times New Roman" w:hAnsi="Times New Roman" w:cs="Times New Roman"/>
          <w:color w:val="333333"/>
          <w:sz w:val="28"/>
          <w:szCs w:val="28"/>
        </w:rPr>
      </w:pPr>
      <w:r w:rsidRPr="00B433BD">
        <w:rPr>
          <w:rFonts w:ascii="Times New Roman" w:eastAsia="Times New Roman" w:hAnsi="Times New Roman" w:cs="Times New Roman"/>
          <w:color w:val="333333"/>
          <w:sz w:val="28"/>
          <w:szCs w:val="28"/>
        </w:rPr>
        <w:t xml:space="preserve">опора колеса; </w:t>
      </w:r>
    </w:p>
    <w:p w:rsidR="00552DA6" w:rsidRPr="00B433BD" w:rsidRDefault="00552DA6" w:rsidP="00B433BD">
      <w:pPr>
        <w:numPr>
          <w:ilvl w:val="0"/>
          <w:numId w:val="1"/>
        </w:numPr>
        <w:spacing w:after="0" w:line="360" w:lineRule="auto"/>
        <w:ind w:left="750"/>
        <w:jc w:val="both"/>
        <w:rPr>
          <w:rFonts w:ascii="Times New Roman" w:eastAsia="Times New Roman" w:hAnsi="Times New Roman" w:cs="Times New Roman"/>
          <w:color w:val="333333"/>
          <w:sz w:val="28"/>
          <w:szCs w:val="28"/>
        </w:rPr>
      </w:pPr>
      <w:r w:rsidRPr="00B433BD">
        <w:rPr>
          <w:rFonts w:ascii="Times New Roman" w:eastAsia="Times New Roman" w:hAnsi="Times New Roman" w:cs="Times New Roman"/>
          <w:color w:val="333333"/>
          <w:sz w:val="28"/>
          <w:szCs w:val="28"/>
        </w:rPr>
        <w:t xml:space="preserve">элементы крепления. </w:t>
      </w:r>
    </w:p>
    <w:p w:rsidR="00552DA6" w:rsidRPr="00B433BD" w:rsidRDefault="00552DA6" w:rsidP="00B433BD">
      <w:pPr>
        <w:spacing w:after="0" w:line="360" w:lineRule="auto"/>
        <w:jc w:val="both"/>
        <w:rPr>
          <w:rFonts w:ascii="Times New Roman" w:eastAsia="Times New Roman" w:hAnsi="Times New Roman" w:cs="Times New Roman"/>
          <w:color w:val="333333"/>
          <w:sz w:val="28"/>
          <w:szCs w:val="28"/>
        </w:rPr>
      </w:pPr>
      <w:r w:rsidRPr="00B433BD">
        <w:rPr>
          <w:rFonts w:ascii="Times New Roman" w:eastAsia="Times New Roman" w:hAnsi="Times New Roman" w:cs="Times New Roman"/>
          <w:bCs/>
          <w:color w:val="333333"/>
          <w:sz w:val="28"/>
          <w:szCs w:val="28"/>
        </w:rPr>
        <w:t>Направляющие элементы</w:t>
      </w:r>
      <w:r w:rsidRPr="00B433BD">
        <w:rPr>
          <w:rFonts w:ascii="Times New Roman" w:eastAsia="Times New Roman" w:hAnsi="Times New Roman" w:cs="Times New Roman"/>
          <w:color w:val="333333"/>
          <w:sz w:val="28"/>
          <w:szCs w:val="28"/>
        </w:rPr>
        <w:t xml:space="preserve"> обеспечивают соединения и </w:t>
      </w:r>
      <w:r w:rsidR="00B433BD">
        <w:rPr>
          <w:rFonts w:ascii="Times New Roman" w:eastAsia="Times New Roman" w:hAnsi="Times New Roman" w:cs="Times New Roman"/>
          <w:noProof/>
          <w:color w:val="333333"/>
          <w:sz w:val="28"/>
          <w:szCs w:val="28"/>
        </w:rPr>
        <w:drawing>
          <wp:anchor distT="0" distB="0" distL="0" distR="0" simplePos="0" relativeHeight="251659264" behindDoc="0" locked="0" layoutInCell="1" allowOverlap="0">
            <wp:simplePos x="0" y="0"/>
            <wp:positionH relativeFrom="column">
              <wp:posOffset>-33655</wp:posOffset>
            </wp:positionH>
            <wp:positionV relativeFrom="line">
              <wp:posOffset>309880</wp:posOffset>
            </wp:positionV>
            <wp:extent cx="1476375" cy="1901190"/>
            <wp:effectExtent l="19050" t="0" r="9525" b="0"/>
            <wp:wrapSquare wrapText="bothSides"/>
            <wp:docPr id="3" name="Рисунок 2" descr="Подве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веска"/>
                    <pic:cNvPicPr>
                      <a:picLocks noChangeAspect="1" noChangeArrowheads="1"/>
                    </pic:cNvPicPr>
                  </pic:nvPicPr>
                  <pic:blipFill>
                    <a:blip r:embed="rId6"/>
                    <a:srcRect/>
                    <a:stretch>
                      <a:fillRect/>
                    </a:stretch>
                  </pic:blipFill>
                  <pic:spPr bwMode="auto">
                    <a:xfrm>
                      <a:off x="0" y="0"/>
                      <a:ext cx="1476375" cy="1901190"/>
                    </a:xfrm>
                    <a:prstGeom prst="rect">
                      <a:avLst/>
                    </a:prstGeom>
                    <a:noFill/>
                    <a:ln w="9525">
                      <a:noFill/>
                      <a:miter lim="800000"/>
                      <a:headEnd/>
                      <a:tailEnd/>
                    </a:ln>
                  </pic:spPr>
                </pic:pic>
              </a:graphicData>
            </a:graphic>
          </wp:anchor>
        </w:drawing>
      </w:r>
      <w:r w:rsidRPr="00B433BD">
        <w:rPr>
          <w:rFonts w:ascii="Times New Roman" w:eastAsia="Times New Roman" w:hAnsi="Times New Roman" w:cs="Times New Roman"/>
          <w:color w:val="333333"/>
          <w:sz w:val="28"/>
          <w:szCs w:val="28"/>
        </w:rPr>
        <w:t xml:space="preserve">передачу сил на кузов автомобиля. Направляющие элементы определяют характер перемещения колес относительно кузова автомобиля. В качестве направляющих элементов используются всевозможные </w:t>
      </w:r>
      <w:r w:rsidRPr="00B433BD">
        <w:rPr>
          <w:rFonts w:ascii="Times New Roman" w:eastAsia="Times New Roman" w:hAnsi="Times New Roman" w:cs="Times New Roman"/>
          <w:bCs/>
          <w:color w:val="333333"/>
          <w:sz w:val="28"/>
          <w:szCs w:val="28"/>
        </w:rPr>
        <w:t>рычаги</w:t>
      </w:r>
      <w:r w:rsidRPr="00B433BD">
        <w:rPr>
          <w:rFonts w:ascii="Times New Roman" w:eastAsia="Times New Roman" w:hAnsi="Times New Roman" w:cs="Times New Roman"/>
          <w:color w:val="333333"/>
          <w:sz w:val="28"/>
          <w:szCs w:val="28"/>
        </w:rPr>
        <w:t xml:space="preserve">: продольные, поперечные, сдвоенные и др. </w:t>
      </w:r>
    </w:p>
    <w:p w:rsidR="00552DA6" w:rsidRPr="00B433BD" w:rsidRDefault="00552DA6" w:rsidP="00B433BD">
      <w:pPr>
        <w:spacing w:after="0" w:line="360" w:lineRule="auto"/>
        <w:jc w:val="both"/>
        <w:rPr>
          <w:rFonts w:ascii="Times New Roman" w:eastAsia="Times New Roman" w:hAnsi="Times New Roman" w:cs="Times New Roman"/>
          <w:color w:val="333333"/>
          <w:sz w:val="28"/>
          <w:szCs w:val="28"/>
        </w:rPr>
      </w:pPr>
      <w:r w:rsidRPr="00B433BD">
        <w:rPr>
          <w:rFonts w:ascii="Times New Roman" w:eastAsia="Times New Roman" w:hAnsi="Times New Roman" w:cs="Times New Roman"/>
          <w:bCs/>
          <w:color w:val="333333"/>
          <w:sz w:val="28"/>
          <w:szCs w:val="28"/>
        </w:rPr>
        <w:t>Упругий элемент</w:t>
      </w:r>
      <w:r w:rsidRPr="00B433BD">
        <w:rPr>
          <w:rFonts w:ascii="Times New Roman" w:eastAsia="Times New Roman" w:hAnsi="Times New Roman" w:cs="Times New Roman"/>
          <w:color w:val="333333"/>
          <w:sz w:val="28"/>
          <w:szCs w:val="28"/>
        </w:rPr>
        <w:t xml:space="preserve"> воспринимает нагрузки от неровности дороги, накапливает полученную энергию и передает ее кузову автомобиля. различают металлические и неметаллические упругие элементы. Металлические упругие элементы представлены пружиной, рессорой и торсионом.</w:t>
      </w:r>
    </w:p>
    <w:p w:rsidR="00552DA6" w:rsidRPr="00BB6985" w:rsidRDefault="00552DA6" w:rsidP="00B433BD">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color w:val="333333"/>
          <w:sz w:val="28"/>
          <w:szCs w:val="28"/>
        </w:rPr>
        <w:lastRenderedPageBreak/>
        <w:t xml:space="preserve">В подвесках легковых автомобилей широко используются </w:t>
      </w:r>
      <w:r w:rsidRPr="00B433BD">
        <w:rPr>
          <w:rFonts w:ascii="Times New Roman" w:eastAsia="Times New Roman" w:hAnsi="Times New Roman" w:cs="Times New Roman"/>
          <w:bCs/>
          <w:color w:val="333333"/>
          <w:sz w:val="28"/>
          <w:szCs w:val="28"/>
        </w:rPr>
        <w:t>витые пружины</w:t>
      </w:r>
      <w:r w:rsidRPr="00B433BD">
        <w:rPr>
          <w:rFonts w:ascii="Times New Roman" w:eastAsia="Times New Roman" w:hAnsi="Times New Roman" w:cs="Times New Roman"/>
          <w:color w:val="333333"/>
          <w:sz w:val="28"/>
          <w:szCs w:val="28"/>
        </w:rPr>
        <w:t xml:space="preserve">, изготовленные из стального стержня круглого сечения. Пружина может иметь постоянную и переменную жесткость. Цилиндрическая пружина, как </w:t>
      </w:r>
      <w:r w:rsidRPr="00BB6985">
        <w:rPr>
          <w:rFonts w:ascii="Times New Roman" w:eastAsia="Times New Roman" w:hAnsi="Times New Roman" w:cs="Times New Roman"/>
          <w:sz w:val="28"/>
          <w:szCs w:val="28"/>
        </w:rPr>
        <w:t>правило, постоянной жесткости. Изменение формы пружины (применение металлического прутка переменного сечения) позволяет достичь переменной жесткости.</w:t>
      </w:r>
    </w:p>
    <w:p w:rsidR="00552DA6" w:rsidRPr="00BB6985" w:rsidRDefault="00552DA6" w:rsidP="00B433BD">
      <w:pPr>
        <w:spacing w:after="0" w:line="360" w:lineRule="auto"/>
        <w:jc w:val="both"/>
        <w:rPr>
          <w:rFonts w:ascii="Times New Roman" w:eastAsia="Times New Roman" w:hAnsi="Times New Roman" w:cs="Times New Roman"/>
          <w:sz w:val="28"/>
          <w:szCs w:val="28"/>
        </w:rPr>
      </w:pPr>
      <w:r w:rsidRPr="00BB6985">
        <w:rPr>
          <w:rFonts w:ascii="Times New Roman" w:eastAsia="Times New Roman" w:hAnsi="Times New Roman" w:cs="Times New Roman"/>
          <w:bCs/>
          <w:sz w:val="28"/>
          <w:szCs w:val="28"/>
        </w:rPr>
        <w:t>Листовая рессора</w:t>
      </w:r>
      <w:r w:rsidRPr="00BB6985">
        <w:rPr>
          <w:rFonts w:ascii="Times New Roman" w:eastAsia="Times New Roman" w:hAnsi="Times New Roman" w:cs="Times New Roman"/>
          <w:sz w:val="28"/>
          <w:szCs w:val="28"/>
        </w:rPr>
        <w:t xml:space="preserve"> применяется на грузовых автомобилях.</w:t>
      </w:r>
    </w:p>
    <w:p w:rsidR="00552DA6" w:rsidRPr="00BB6985" w:rsidRDefault="00552DA6" w:rsidP="00B433BD">
      <w:pPr>
        <w:spacing w:after="0" w:line="360" w:lineRule="auto"/>
        <w:jc w:val="both"/>
        <w:rPr>
          <w:rFonts w:ascii="Times New Roman" w:eastAsia="Times New Roman" w:hAnsi="Times New Roman" w:cs="Times New Roman"/>
          <w:sz w:val="28"/>
          <w:szCs w:val="28"/>
        </w:rPr>
      </w:pPr>
      <w:r w:rsidRPr="00BB6985">
        <w:rPr>
          <w:rFonts w:ascii="Times New Roman" w:eastAsia="Times New Roman" w:hAnsi="Times New Roman" w:cs="Times New Roman"/>
          <w:bCs/>
          <w:sz w:val="28"/>
          <w:szCs w:val="28"/>
        </w:rPr>
        <w:t>Торсион</w:t>
      </w:r>
      <w:r w:rsidRPr="00BB6985">
        <w:rPr>
          <w:rFonts w:ascii="Times New Roman" w:eastAsia="Times New Roman" w:hAnsi="Times New Roman" w:cs="Times New Roman"/>
          <w:sz w:val="28"/>
          <w:szCs w:val="28"/>
        </w:rPr>
        <w:t xml:space="preserve"> представляет собой металлический упругий элемент, работающий на скручивание.</w:t>
      </w:r>
    </w:p>
    <w:p w:rsidR="00552DA6" w:rsidRPr="00BB6985" w:rsidRDefault="00552DA6" w:rsidP="00B433BD">
      <w:pPr>
        <w:spacing w:after="0" w:line="360" w:lineRule="auto"/>
        <w:jc w:val="both"/>
        <w:rPr>
          <w:rFonts w:ascii="Times New Roman" w:eastAsia="Times New Roman" w:hAnsi="Times New Roman" w:cs="Times New Roman"/>
          <w:sz w:val="28"/>
          <w:szCs w:val="28"/>
        </w:rPr>
      </w:pPr>
      <w:r w:rsidRPr="00BB6985">
        <w:rPr>
          <w:rFonts w:ascii="Times New Roman" w:eastAsia="Times New Roman" w:hAnsi="Times New Roman" w:cs="Times New Roman"/>
          <w:sz w:val="28"/>
          <w:szCs w:val="28"/>
        </w:rPr>
        <w:t xml:space="preserve">К неметаллическим относятся резиновые, пневматические и гидропневматические упругие элементы. </w:t>
      </w:r>
      <w:r w:rsidRPr="00BB6985">
        <w:rPr>
          <w:rFonts w:ascii="Times New Roman" w:eastAsia="Times New Roman" w:hAnsi="Times New Roman" w:cs="Times New Roman"/>
          <w:bCs/>
          <w:sz w:val="28"/>
          <w:szCs w:val="28"/>
        </w:rPr>
        <w:t>Резиновые упругие элементы</w:t>
      </w:r>
      <w:r w:rsidRPr="00BB6985">
        <w:rPr>
          <w:rFonts w:ascii="Times New Roman" w:eastAsia="Times New Roman" w:hAnsi="Times New Roman" w:cs="Times New Roman"/>
          <w:sz w:val="28"/>
          <w:szCs w:val="28"/>
        </w:rPr>
        <w:t xml:space="preserve"> (буферы, отбойники) используются дополнительно к металлическим упругим элементам. </w:t>
      </w:r>
    </w:p>
    <w:p w:rsidR="00552DA6" w:rsidRPr="00BB6985" w:rsidRDefault="00552DA6" w:rsidP="00B433BD">
      <w:pPr>
        <w:spacing w:after="0" w:line="360" w:lineRule="auto"/>
        <w:jc w:val="both"/>
        <w:rPr>
          <w:rFonts w:ascii="Times New Roman" w:eastAsia="Times New Roman" w:hAnsi="Times New Roman" w:cs="Times New Roman"/>
          <w:sz w:val="28"/>
          <w:szCs w:val="28"/>
        </w:rPr>
      </w:pPr>
      <w:r w:rsidRPr="00BB6985">
        <w:rPr>
          <w:rFonts w:ascii="Times New Roman" w:eastAsia="Times New Roman" w:hAnsi="Times New Roman" w:cs="Times New Roman"/>
          <w:sz w:val="28"/>
          <w:szCs w:val="28"/>
        </w:rPr>
        <w:t xml:space="preserve">Работа </w:t>
      </w:r>
      <w:r w:rsidRPr="00BB6985">
        <w:rPr>
          <w:rFonts w:ascii="Times New Roman" w:eastAsia="Times New Roman" w:hAnsi="Times New Roman" w:cs="Times New Roman"/>
          <w:bCs/>
          <w:sz w:val="28"/>
          <w:szCs w:val="28"/>
        </w:rPr>
        <w:t>пневматических упругих элементов</w:t>
      </w:r>
      <w:r w:rsidRPr="00BB6985">
        <w:rPr>
          <w:rFonts w:ascii="Times New Roman" w:eastAsia="Times New Roman" w:hAnsi="Times New Roman" w:cs="Times New Roman"/>
          <w:sz w:val="28"/>
          <w:szCs w:val="28"/>
        </w:rPr>
        <w:t xml:space="preserve"> основана на упругих свойствах сжатого воздуха. Они обеспечивают высокую плавность хода и возможность поддержания определенной величины дорожного просвета. </w:t>
      </w:r>
    </w:p>
    <w:p w:rsidR="00B210D8" w:rsidRPr="00EA768A" w:rsidRDefault="00E049BD" w:rsidP="00B433BD">
      <w:pPr>
        <w:spacing w:after="0" w:line="360" w:lineRule="auto"/>
        <w:ind w:left="57" w:firstLine="798"/>
        <w:jc w:val="both"/>
        <w:rPr>
          <w:rFonts w:ascii="Times New Roman" w:hAnsi="Times New Roman" w:cs="Times New Roman"/>
          <w:sz w:val="28"/>
          <w:szCs w:val="28"/>
        </w:rPr>
      </w:pPr>
      <w:r w:rsidRPr="00EA768A">
        <w:rPr>
          <w:rFonts w:ascii="Times New Roman" w:eastAsia="Times New Roman" w:hAnsi="Times New Roman" w:cs="Times New Roman"/>
          <w:sz w:val="28"/>
          <w:szCs w:val="28"/>
        </w:rPr>
        <w:t>Слайд № 4-10</w:t>
      </w:r>
    </w:p>
    <w:p w:rsidR="00170F15" w:rsidRDefault="006C1917" w:rsidP="00B433BD">
      <w:pPr>
        <w:pStyle w:val="21"/>
        <w:numPr>
          <w:ilvl w:val="0"/>
          <w:numId w:val="2"/>
        </w:numPr>
        <w:rPr>
          <w:b/>
          <w:spacing w:val="0"/>
          <w:szCs w:val="28"/>
        </w:rPr>
      </w:pPr>
      <w:r>
        <w:rPr>
          <w:b/>
          <w:spacing w:val="0"/>
          <w:szCs w:val="28"/>
        </w:rPr>
        <w:t xml:space="preserve"> Целевая установка. </w:t>
      </w:r>
      <w:r w:rsidR="00170F15" w:rsidRPr="00B433BD">
        <w:rPr>
          <w:b/>
          <w:spacing w:val="0"/>
          <w:szCs w:val="28"/>
        </w:rPr>
        <w:t xml:space="preserve">Сообщение </w:t>
      </w:r>
      <w:r w:rsidR="00D7067A">
        <w:rPr>
          <w:b/>
          <w:spacing w:val="0"/>
          <w:szCs w:val="28"/>
        </w:rPr>
        <w:t>об</w:t>
      </w:r>
      <w:r w:rsidR="00170F15" w:rsidRPr="00B433BD">
        <w:rPr>
          <w:b/>
          <w:spacing w:val="0"/>
          <w:szCs w:val="28"/>
        </w:rPr>
        <w:t>уча</w:t>
      </w:r>
      <w:r w:rsidR="00D7067A">
        <w:rPr>
          <w:b/>
          <w:spacing w:val="0"/>
          <w:szCs w:val="28"/>
        </w:rPr>
        <w:t>ю</w:t>
      </w:r>
      <w:r w:rsidR="00170F15" w:rsidRPr="00B433BD">
        <w:rPr>
          <w:b/>
          <w:spacing w:val="0"/>
          <w:szCs w:val="28"/>
        </w:rPr>
        <w:t xml:space="preserve">щимся темы и цели </w:t>
      </w:r>
      <w:r w:rsidR="00D7067A">
        <w:rPr>
          <w:b/>
          <w:spacing w:val="0"/>
          <w:szCs w:val="28"/>
        </w:rPr>
        <w:t>занятия</w:t>
      </w:r>
      <w:r w:rsidR="00170F15" w:rsidRPr="00B433BD">
        <w:rPr>
          <w:b/>
          <w:spacing w:val="0"/>
          <w:szCs w:val="28"/>
        </w:rPr>
        <w:t>.</w:t>
      </w:r>
    </w:p>
    <w:p w:rsidR="0075489F" w:rsidRPr="0075489F" w:rsidRDefault="0075489F" w:rsidP="0075489F">
      <w:pPr>
        <w:spacing w:after="0" w:line="360" w:lineRule="auto"/>
        <w:jc w:val="both"/>
        <w:rPr>
          <w:rFonts w:ascii="Times New Roman" w:hAnsi="Times New Roman" w:cs="Times New Roman"/>
          <w:sz w:val="28"/>
          <w:szCs w:val="28"/>
        </w:rPr>
      </w:pPr>
      <w:r w:rsidRPr="0075489F">
        <w:rPr>
          <w:rFonts w:ascii="Times New Roman" w:hAnsi="Times New Roman" w:cs="Times New Roman"/>
          <w:sz w:val="28"/>
          <w:szCs w:val="28"/>
        </w:rPr>
        <w:t xml:space="preserve">Объяснение назначения и  </w:t>
      </w:r>
      <w:r w:rsidR="00E049BD">
        <w:rPr>
          <w:rFonts w:ascii="Times New Roman" w:hAnsi="Times New Roman" w:cs="Times New Roman"/>
          <w:sz w:val="28"/>
          <w:szCs w:val="28"/>
        </w:rPr>
        <w:t xml:space="preserve"> формулировка </w:t>
      </w:r>
      <w:r>
        <w:rPr>
          <w:rFonts w:ascii="Times New Roman" w:hAnsi="Times New Roman" w:cs="Times New Roman"/>
          <w:sz w:val="28"/>
          <w:szCs w:val="28"/>
        </w:rPr>
        <w:t xml:space="preserve">определения </w:t>
      </w:r>
      <w:r w:rsidRPr="0075489F">
        <w:rPr>
          <w:rFonts w:ascii="Times New Roman" w:hAnsi="Times New Roman" w:cs="Times New Roman"/>
          <w:sz w:val="28"/>
          <w:szCs w:val="28"/>
        </w:rPr>
        <w:t>амортизатора.</w:t>
      </w:r>
    </w:p>
    <w:p w:rsidR="0075489F" w:rsidRPr="00B433BD" w:rsidRDefault="006C1917" w:rsidP="0075489F">
      <w:pPr>
        <w:spacing w:after="0" w:line="360" w:lineRule="auto"/>
        <w:ind w:left="57" w:firstLine="798"/>
        <w:jc w:val="both"/>
        <w:rPr>
          <w:rFonts w:ascii="Times New Roman" w:hAnsi="Times New Roman" w:cs="Times New Roman"/>
          <w:bCs/>
          <w:sz w:val="28"/>
          <w:szCs w:val="28"/>
        </w:rPr>
      </w:pPr>
      <w:r>
        <w:rPr>
          <w:rFonts w:ascii="Times New Roman" w:hAnsi="Times New Roman" w:cs="Times New Roman"/>
          <w:sz w:val="28"/>
          <w:szCs w:val="28"/>
        </w:rPr>
        <w:t>Назначение</w:t>
      </w:r>
      <w:r w:rsidR="0075489F" w:rsidRPr="00B433BD">
        <w:rPr>
          <w:rFonts w:ascii="Times New Roman" w:hAnsi="Times New Roman" w:cs="Times New Roman"/>
          <w:sz w:val="28"/>
          <w:szCs w:val="28"/>
        </w:rPr>
        <w:t xml:space="preserve"> и виды </w:t>
      </w:r>
      <w:proofErr w:type="gramStart"/>
      <w:r w:rsidR="0075489F" w:rsidRPr="00B433BD">
        <w:rPr>
          <w:rFonts w:ascii="Times New Roman" w:hAnsi="Times New Roman" w:cs="Times New Roman"/>
          <w:sz w:val="28"/>
          <w:szCs w:val="28"/>
        </w:rPr>
        <w:t>амортизаторов</w:t>
      </w:r>
      <w:proofErr w:type="gramEnd"/>
      <w:r w:rsidR="0075489F" w:rsidRPr="00B433BD">
        <w:rPr>
          <w:rFonts w:ascii="Times New Roman" w:hAnsi="Times New Roman" w:cs="Times New Roman"/>
          <w:sz w:val="28"/>
          <w:szCs w:val="28"/>
        </w:rPr>
        <w:t xml:space="preserve"> применяемых на современных автомобилях.</w:t>
      </w:r>
      <w:r w:rsidR="0075489F" w:rsidRPr="00B433BD">
        <w:rPr>
          <w:rFonts w:ascii="Times New Roman" w:eastAsia="Times New Roman" w:hAnsi="Times New Roman" w:cs="Times New Roman"/>
          <w:bCs/>
          <w:color w:val="000000"/>
          <w:kern w:val="24"/>
          <w:position w:val="1"/>
          <w:sz w:val="28"/>
          <w:szCs w:val="28"/>
        </w:rPr>
        <w:t xml:space="preserve"> </w:t>
      </w:r>
    </w:p>
    <w:p w:rsidR="0075489F" w:rsidRPr="00E049BD" w:rsidRDefault="0075489F" w:rsidP="0075489F">
      <w:pPr>
        <w:spacing w:after="0" w:line="360" w:lineRule="auto"/>
        <w:jc w:val="both"/>
        <w:rPr>
          <w:rFonts w:ascii="Times New Roman" w:eastAsia="Times New Roman" w:hAnsi="Times New Roman" w:cs="Times New Roman"/>
          <w:i/>
          <w:sz w:val="28"/>
          <w:szCs w:val="28"/>
        </w:rPr>
      </w:pPr>
      <w:r w:rsidRPr="00B433BD">
        <w:rPr>
          <w:rFonts w:ascii="Times New Roman" w:eastAsia="Times New Roman" w:hAnsi="Times New Roman" w:cs="Times New Roman"/>
          <w:sz w:val="28"/>
          <w:szCs w:val="28"/>
        </w:rPr>
        <w:t xml:space="preserve">Подход к назначению амортизатора в различных школах автомобилестроения в некоторой степени можно определить по названию, которое ему даётся. Например, </w:t>
      </w:r>
      <w:r w:rsidRPr="00E049BD">
        <w:rPr>
          <w:rFonts w:ascii="Times New Roman" w:eastAsia="Times New Roman" w:hAnsi="Times New Roman" w:cs="Times New Roman"/>
          <w:i/>
          <w:sz w:val="28"/>
          <w:szCs w:val="28"/>
        </w:rPr>
        <w:t xml:space="preserve">нем. </w:t>
      </w:r>
      <w:proofErr w:type="spellStart"/>
      <w:r w:rsidRPr="00E049BD">
        <w:rPr>
          <w:rFonts w:ascii="Times New Roman" w:eastAsia="Times New Roman" w:hAnsi="Times New Roman" w:cs="Times New Roman"/>
          <w:i/>
          <w:sz w:val="28"/>
          <w:szCs w:val="28"/>
        </w:rPr>
        <w:t>Dämpfer</w:t>
      </w:r>
      <w:proofErr w:type="spellEnd"/>
      <w:r w:rsidRPr="00E049BD">
        <w:rPr>
          <w:rFonts w:ascii="Times New Roman" w:eastAsia="Times New Roman" w:hAnsi="Times New Roman" w:cs="Times New Roman"/>
          <w:i/>
          <w:sz w:val="28"/>
          <w:szCs w:val="28"/>
        </w:rPr>
        <w:t xml:space="preserve"> — гаситель колебаний (демпфер), англ. </w:t>
      </w:r>
      <w:proofErr w:type="spellStart"/>
      <w:r w:rsidRPr="00E049BD">
        <w:rPr>
          <w:rFonts w:ascii="Times New Roman" w:eastAsia="Times New Roman" w:hAnsi="Times New Roman" w:cs="Times New Roman"/>
          <w:i/>
          <w:sz w:val="28"/>
          <w:szCs w:val="28"/>
        </w:rPr>
        <w:t>Shock-absorber</w:t>
      </w:r>
      <w:proofErr w:type="spellEnd"/>
      <w:r w:rsidRPr="00E049BD">
        <w:rPr>
          <w:rFonts w:ascii="Times New Roman" w:eastAsia="Times New Roman" w:hAnsi="Times New Roman" w:cs="Times New Roman"/>
          <w:i/>
          <w:sz w:val="28"/>
          <w:szCs w:val="28"/>
        </w:rPr>
        <w:t xml:space="preserve"> — поглотитель ударов.</w:t>
      </w:r>
      <w:r w:rsidRPr="00E049BD">
        <w:rPr>
          <w:rFonts w:ascii="Times New Roman" w:eastAsia="+mj-ea" w:hAnsi="Times New Roman" w:cs="Times New Roman"/>
          <w:bCs/>
          <w:i/>
          <w:kern w:val="24"/>
          <w:sz w:val="28"/>
          <w:szCs w:val="28"/>
        </w:rPr>
        <w:t xml:space="preserve"> </w:t>
      </w:r>
      <w:r w:rsidRPr="00E049BD">
        <w:rPr>
          <w:rFonts w:ascii="Times New Roman" w:eastAsia="Times New Roman" w:hAnsi="Times New Roman" w:cs="Times New Roman"/>
          <w:bCs/>
          <w:i/>
          <w:sz w:val="28"/>
          <w:szCs w:val="28"/>
        </w:rPr>
        <w:t xml:space="preserve">Амортизатор (от франц. </w:t>
      </w:r>
      <w:proofErr w:type="spellStart"/>
      <w:r w:rsidRPr="00E049BD">
        <w:rPr>
          <w:rFonts w:ascii="Times New Roman" w:eastAsia="Times New Roman" w:hAnsi="Times New Roman" w:cs="Times New Roman"/>
          <w:bCs/>
          <w:i/>
          <w:sz w:val="28"/>
          <w:szCs w:val="28"/>
          <w:lang w:val="en-US"/>
        </w:rPr>
        <w:t>amortir</w:t>
      </w:r>
      <w:proofErr w:type="spellEnd"/>
      <w:r w:rsidRPr="00E049BD">
        <w:rPr>
          <w:rFonts w:ascii="Times New Roman" w:eastAsia="Times New Roman" w:hAnsi="Times New Roman" w:cs="Times New Roman"/>
          <w:bCs/>
          <w:i/>
          <w:sz w:val="28"/>
          <w:szCs w:val="28"/>
        </w:rPr>
        <w:t xml:space="preserve"> –ослаблять, смягчать) – устройство для смягчения ударов в конструкциях машин и сооружений в целях защиты от сотрясений и больших нагрузок. Амортизаторы используют для гашения колебаний при движении автомобиля на неровной дороге. В конструкциях используют рессоры, торсионы, резиновые элементы и т. д., а также жидкости и газы. («Политехнический </w:t>
      </w:r>
      <w:proofErr w:type="gramStart"/>
      <w:r w:rsidRPr="00E049BD">
        <w:rPr>
          <w:rFonts w:ascii="Times New Roman" w:eastAsia="Times New Roman" w:hAnsi="Times New Roman" w:cs="Times New Roman"/>
          <w:bCs/>
          <w:i/>
          <w:sz w:val="28"/>
          <w:szCs w:val="28"/>
        </w:rPr>
        <w:t>словарь»  академик</w:t>
      </w:r>
      <w:proofErr w:type="gramEnd"/>
      <w:r w:rsidRPr="00E049BD">
        <w:rPr>
          <w:rFonts w:ascii="Times New Roman" w:eastAsia="Times New Roman" w:hAnsi="Times New Roman" w:cs="Times New Roman"/>
          <w:bCs/>
          <w:i/>
          <w:sz w:val="28"/>
          <w:szCs w:val="28"/>
        </w:rPr>
        <w:t xml:space="preserve"> И.И. Артоболевский)</w:t>
      </w:r>
    </w:p>
    <w:p w:rsidR="00A719AF" w:rsidRPr="00B433BD" w:rsidRDefault="0075489F" w:rsidP="0075489F">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Амортизаторы, как демпфирующий элемент современной подвески, получили наибольшее распространение в силу сочетания эффективности в работе, надёжности и технологичности изготовления.</w:t>
      </w:r>
      <w:r w:rsidRPr="00B433BD">
        <w:rPr>
          <w:rFonts w:ascii="Times New Roman" w:eastAsia="Times New Roman" w:hAnsi="Times New Roman" w:cs="Times New Roman"/>
          <w:sz w:val="28"/>
          <w:szCs w:val="28"/>
        </w:rPr>
        <w:br/>
        <w:t xml:space="preserve">Основной функцией амортизатора является гашение колебаний в подвеске, </w:t>
      </w:r>
      <w:r w:rsidRPr="00B433BD">
        <w:rPr>
          <w:rFonts w:ascii="Times New Roman" w:eastAsia="Times New Roman" w:hAnsi="Times New Roman" w:cs="Times New Roman"/>
          <w:sz w:val="28"/>
          <w:szCs w:val="28"/>
        </w:rPr>
        <w:lastRenderedPageBreak/>
        <w:t>обеспечение надёжного контакта колеса с дорогой, комфорта и безопасности.</w:t>
      </w:r>
      <w:r w:rsidRPr="00B433BD">
        <w:rPr>
          <w:rFonts w:ascii="Times New Roman" w:eastAsia="Times New Roman" w:hAnsi="Times New Roman" w:cs="Times New Roman"/>
          <w:sz w:val="28"/>
          <w:szCs w:val="28"/>
        </w:rPr>
        <w:br/>
        <w:t>Для выполнения своей функции амортизатор должен поглощать определённое количество энергии колебаний, или, если точнее, то не поглощать, а преобразовывать её в тепловую. Количество поглощаемой энергии зависит от массы автомобиля, жёсткости пружины, частоты колебаний и конструкции амортизатора.</w:t>
      </w:r>
      <w:r w:rsidRPr="00B433BD">
        <w:rPr>
          <w:rFonts w:ascii="Times New Roman" w:eastAsia="Times New Roman" w:hAnsi="Times New Roman" w:cs="Times New Roman"/>
          <w:sz w:val="28"/>
          <w:szCs w:val="28"/>
        </w:rPr>
        <w:br/>
        <w:t>Работа амортизаторов основывается на двух основных свойствах жидкости: её не</w:t>
      </w:r>
      <w:r w:rsidR="004B5AFF">
        <w:rPr>
          <w:rFonts w:ascii="Times New Roman" w:eastAsia="Times New Roman" w:hAnsi="Times New Roman" w:cs="Times New Roman"/>
          <w:sz w:val="28"/>
          <w:szCs w:val="28"/>
        </w:rPr>
        <w:t xml:space="preserve"> </w:t>
      </w:r>
      <w:r w:rsidRPr="00B433BD">
        <w:rPr>
          <w:rFonts w:ascii="Times New Roman" w:eastAsia="Times New Roman" w:hAnsi="Times New Roman" w:cs="Times New Roman"/>
          <w:sz w:val="28"/>
          <w:szCs w:val="28"/>
        </w:rPr>
        <w:t>сжимаемости и вязкости.</w:t>
      </w:r>
    </w:p>
    <w:p w:rsidR="0075489F" w:rsidRPr="00BE6D7E" w:rsidRDefault="0075489F" w:rsidP="00BE6D7E">
      <w:pPr>
        <w:pStyle w:val="a5"/>
        <w:numPr>
          <w:ilvl w:val="0"/>
          <w:numId w:val="2"/>
        </w:numPr>
        <w:spacing w:after="0" w:line="360" w:lineRule="auto"/>
        <w:jc w:val="both"/>
        <w:rPr>
          <w:rFonts w:ascii="Times New Roman" w:hAnsi="Times New Roman" w:cs="Times New Roman"/>
          <w:b/>
          <w:sz w:val="28"/>
          <w:szCs w:val="28"/>
        </w:rPr>
      </w:pPr>
      <w:r w:rsidRPr="00BE6D7E">
        <w:rPr>
          <w:rFonts w:ascii="Times New Roman" w:eastAsia="Times New Roman" w:hAnsi="Times New Roman" w:cs="Times New Roman"/>
          <w:b/>
          <w:sz w:val="28"/>
          <w:szCs w:val="28"/>
        </w:rPr>
        <w:t xml:space="preserve">Сообщение </w:t>
      </w:r>
      <w:r w:rsidR="00D7067A">
        <w:rPr>
          <w:rFonts w:ascii="Times New Roman" w:eastAsia="Times New Roman" w:hAnsi="Times New Roman" w:cs="Times New Roman"/>
          <w:b/>
          <w:sz w:val="28"/>
          <w:szCs w:val="28"/>
        </w:rPr>
        <w:t>об</w:t>
      </w:r>
      <w:r w:rsidRPr="00BE6D7E">
        <w:rPr>
          <w:rFonts w:ascii="Times New Roman" w:eastAsia="Times New Roman" w:hAnsi="Times New Roman" w:cs="Times New Roman"/>
          <w:b/>
          <w:sz w:val="28"/>
          <w:szCs w:val="28"/>
        </w:rPr>
        <w:t>уча</w:t>
      </w:r>
      <w:r w:rsidR="00D7067A">
        <w:rPr>
          <w:rFonts w:ascii="Times New Roman" w:eastAsia="Times New Roman" w:hAnsi="Times New Roman" w:cs="Times New Roman"/>
          <w:b/>
          <w:sz w:val="28"/>
          <w:szCs w:val="28"/>
        </w:rPr>
        <w:t>ю</w:t>
      </w:r>
      <w:r w:rsidRPr="00BE6D7E">
        <w:rPr>
          <w:rFonts w:ascii="Times New Roman" w:eastAsia="Times New Roman" w:hAnsi="Times New Roman" w:cs="Times New Roman"/>
          <w:b/>
          <w:sz w:val="28"/>
          <w:szCs w:val="28"/>
        </w:rPr>
        <w:t>щихся:</w:t>
      </w:r>
      <w:r w:rsidR="00A719AF" w:rsidRPr="00BE6D7E">
        <w:rPr>
          <w:rFonts w:ascii="Times New Roman" w:eastAsia="Times New Roman" w:hAnsi="Times New Roman" w:cs="Times New Roman"/>
          <w:sz w:val="28"/>
          <w:szCs w:val="28"/>
        </w:rPr>
        <w:t xml:space="preserve"> Историческая справка.</w:t>
      </w:r>
    </w:p>
    <w:p w:rsidR="00170F15" w:rsidRPr="00B433BD" w:rsidRDefault="00170F15" w:rsidP="00B433BD">
      <w:pPr>
        <w:spacing w:after="0" w:line="360" w:lineRule="auto"/>
        <w:jc w:val="both"/>
        <w:rPr>
          <w:rFonts w:ascii="Times New Roman" w:eastAsia="Times New Roman" w:hAnsi="Times New Roman" w:cs="Times New Roman"/>
          <w:sz w:val="28"/>
          <w:szCs w:val="28"/>
        </w:rPr>
      </w:pPr>
      <w:r w:rsidRPr="00B433BD">
        <w:rPr>
          <w:rFonts w:ascii="Times New Roman" w:hAnsi="Times New Roman" w:cs="Times New Roman"/>
          <w:sz w:val="28"/>
          <w:szCs w:val="28"/>
        </w:rPr>
        <w:t>Ученик 1.</w:t>
      </w:r>
    </w:p>
    <w:p w:rsidR="00170F15" w:rsidRPr="00B433BD" w:rsidRDefault="00170F15" w:rsidP="009734B7">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Исторически человек связан с автомобилем и другими механическими средствами передвижения только последние 100-200 лет. Все тысячелетия до этого он передвигался пешком и, поэтому, заложенная в него природой комфортная частота колебаний составляет 1-2 в секунду при амплитуде, равной примерно 1/8 длине тела. Все остальные колебания либо слишком часты (автомобиль "трясет"), либо укачивают и вызывают морскую болезнь (автомобиль плывет как "баржа"). Именно характеристики амортизаторов являются последним самым мощным инструментом для достижения оптимального комфорта в машине</w:t>
      </w:r>
    </w:p>
    <w:p w:rsidR="00170F15" w:rsidRPr="00B433BD" w:rsidRDefault="00170F15" w:rsidP="009734B7">
      <w:pPr>
        <w:spacing w:after="0" w:line="360" w:lineRule="auto"/>
        <w:jc w:val="both"/>
        <w:rPr>
          <w:rFonts w:ascii="Times New Roman" w:eastAsia="Times New Roman" w:hAnsi="Times New Roman" w:cs="Times New Roman"/>
          <w:sz w:val="28"/>
          <w:szCs w:val="28"/>
        </w:rPr>
      </w:pPr>
      <w:r w:rsidRPr="00B433BD">
        <w:rPr>
          <w:rFonts w:ascii="Times New Roman" w:hAnsi="Times New Roman" w:cs="Times New Roman"/>
          <w:sz w:val="28"/>
          <w:szCs w:val="28"/>
        </w:rPr>
        <w:t>Ученик 2.</w:t>
      </w:r>
    </w:p>
    <w:p w:rsidR="00170F15" w:rsidRPr="00B433BD" w:rsidRDefault="00170F15" w:rsidP="009734B7">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 xml:space="preserve">Когда в конце XIX века на европейских дорогах появились первые автомобили, постепенно сменившие лошадей и экипажи, в природе еще не существовало амортизаторов. В них попросту не было необходимости, так как распространённые в то время листовые рессоры совмещали в себе одновременно и </w:t>
      </w:r>
      <w:proofErr w:type="gramStart"/>
      <w:r w:rsidRPr="00B433BD">
        <w:rPr>
          <w:rFonts w:ascii="Times New Roman" w:eastAsia="Times New Roman" w:hAnsi="Times New Roman" w:cs="Times New Roman"/>
          <w:sz w:val="28"/>
          <w:szCs w:val="28"/>
        </w:rPr>
        <w:t>пружину</w:t>
      </w:r>
      <w:proofErr w:type="gramEnd"/>
      <w:r w:rsidRPr="00B433BD">
        <w:rPr>
          <w:rFonts w:ascii="Times New Roman" w:eastAsia="Times New Roman" w:hAnsi="Times New Roman" w:cs="Times New Roman"/>
          <w:sz w:val="28"/>
          <w:szCs w:val="28"/>
        </w:rPr>
        <w:t xml:space="preserve"> и амортизатор. Пружинили листы, они же и терлись друг об друга, стянутые для этого в пакеты, переводя кинетическую энергию в тепловую и гася вертикальные колебания. Тем не менее</w:t>
      </w:r>
      <w:r w:rsidR="00BB6985">
        <w:rPr>
          <w:rFonts w:ascii="Times New Roman" w:eastAsia="Times New Roman" w:hAnsi="Times New Roman" w:cs="Times New Roman"/>
          <w:sz w:val="28"/>
          <w:szCs w:val="28"/>
        </w:rPr>
        <w:t>,</w:t>
      </w:r>
      <w:r w:rsidRPr="00B433BD">
        <w:rPr>
          <w:rFonts w:ascii="Times New Roman" w:eastAsia="Times New Roman" w:hAnsi="Times New Roman" w:cs="Times New Roman"/>
          <w:sz w:val="28"/>
          <w:szCs w:val="28"/>
        </w:rPr>
        <w:t xml:space="preserve"> уже тогда возникли некоторые очевидные проблемы в плане шумового комфорта: при низких температурах листы </w:t>
      </w:r>
      <w:proofErr w:type="gramStart"/>
      <w:r w:rsidRPr="00B433BD">
        <w:rPr>
          <w:rFonts w:ascii="Times New Roman" w:eastAsia="Times New Roman" w:hAnsi="Times New Roman" w:cs="Times New Roman"/>
          <w:sz w:val="28"/>
          <w:szCs w:val="28"/>
        </w:rPr>
        <w:t>рессор  издава</w:t>
      </w:r>
      <w:r w:rsidR="00BB6985">
        <w:rPr>
          <w:rFonts w:ascii="Times New Roman" w:eastAsia="Times New Roman" w:hAnsi="Times New Roman" w:cs="Times New Roman"/>
          <w:sz w:val="28"/>
          <w:szCs w:val="28"/>
        </w:rPr>
        <w:t>ли</w:t>
      </w:r>
      <w:proofErr w:type="gramEnd"/>
      <w:r w:rsidR="00BB6985">
        <w:rPr>
          <w:rFonts w:ascii="Times New Roman" w:eastAsia="Times New Roman" w:hAnsi="Times New Roman" w:cs="Times New Roman"/>
          <w:sz w:val="28"/>
          <w:szCs w:val="28"/>
        </w:rPr>
        <w:t xml:space="preserve"> неприятные скрипящие звуки. </w:t>
      </w:r>
      <w:r w:rsidRPr="00B433BD">
        <w:rPr>
          <w:rFonts w:ascii="Times New Roman" w:eastAsia="Times New Roman" w:hAnsi="Times New Roman" w:cs="Times New Roman"/>
          <w:sz w:val="28"/>
          <w:szCs w:val="28"/>
        </w:rPr>
        <w:t xml:space="preserve">Идея разделить функции пружин и амортизаторов была вынужденной. Широкое внедрение независимой подвески, значительно повышающей комфорт и управляемость, подвело к этому чисто конструктивно. С приходом винтовых пружин вместо рессор рядом с ними так и просилось что-нибудь цилиндрическое. В Германии середины 30-х годов одним из главных обещаний правящей верхушки стало создание народного автомобиля максимально </w:t>
      </w:r>
      <w:r w:rsidRPr="00B433BD">
        <w:rPr>
          <w:rFonts w:ascii="Times New Roman" w:eastAsia="Times New Roman" w:hAnsi="Times New Roman" w:cs="Times New Roman"/>
          <w:sz w:val="28"/>
          <w:szCs w:val="28"/>
        </w:rPr>
        <w:lastRenderedPageBreak/>
        <w:t>простой конструкции и в 1935 г. фирму "Порше" обязали разработать недорогие амортизаторы для "</w:t>
      </w:r>
      <w:proofErr w:type="spellStart"/>
      <w:r w:rsidRPr="00B433BD">
        <w:rPr>
          <w:rFonts w:ascii="Times New Roman" w:eastAsia="Times New Roman" w:hAnsi="Times New Roman" w:cs="Times New Roman"/>
          <w:sz w:val="28"/>
          <w:szCs w:val="28"/>
        </w:rPr>
        <w:t>Фольксвагена</w:t>
      </w:r>
      <w:proofErr w:type="gramStart"/>
      <w:r w:rsidRPr="00B433BD">
        <w:rPr>
          <w:rFonts w:ascii="Times New Roman" w:eastAsia="Times New Roman" w:hAnsi="Times New Roman" w:cs="Times New Roman"/>
          <w:sz w:val="28"/>
          <w:szCs w:val="28"/>
        </w:rPr>
        <w:t>".В</w:t>
      </w:r>
      <w:proofErr w:type="spellEnd"/>
      <w:proofErr w:type="gramEnd"/>
      <w:r w:rsidRPr="00B433BD">
        <w:rPr>
          <w:rFonts w:ascii="Times New Roman" w:eastAsia="Times New Roman" w:hAnsi="Times New Roman" w:cs="Times New Roman"/>
          <w:sz w:val="28"/>
          <w:szCs w:val="28"/>
        </w:rPr>
        <w:t xml:space="preserve"> итоге кропотливых исследований был создан однотрубный телескопический амортизатор для передней оси. В 1937 г. были предприняты основополагающие разработки в области строения клапанов и прокладок поршневых штоков.</w:t>
      </w:r>
      <w:r w:rsidR="00BB6985">
        <w:rPr>
          <w:rFonts w:ascii="Times New Roman" w:eastAsia="Times New Roman" w:hAnsi="Times New Roman" w:cs="Times New Roman"/>
          <w:sz w:val="28"/>
          <w:szCs w:val="28"/>
        </w:rPr>
        <w:t xml:space="preserve"> </w:t>
      </w:r>
      <w:r w:rsidRPr="00B433BD">
        <w:rPr>
          <w:rFonts w:ascii="Times New Roman" w:eastAsia="Times New Roman" w:hAnsi="Times New Roman" w:cs="Times New Roman"/>
          <w:sz w:val="28"/>
          <w:szCs w:val="28"/>
        </w:rPr>
        <w:t xml:space="preserve">В 1950 г. автомобильная промышленность неуклонно переходит на производство телескопических амортизаторов. </w:t>
      </w:r>
    </w:p>
    <w:p w:rsidR="00170F15" w:rsidRDefault="00170F15" w:rsidP="009734B7">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 xml:space="preserve">У нас в стране они появились в </w:t>
      </w:r>
      <w:proofErr w:type="gramStart"/>
      <w:r w:rsidRPr="00B433BD">
        <w:rPr>
          <w:rFonts w:ascii="Times New Roman" w:eastAsia="Times New Roman" w:hAnsi="Times New Roman" w:cs="Times New Roman"/>
          <w:sz w:val="28"/>
          <w:szCs w:val="28"/>
        </w:rPr>
        <w:t>1956  году</w:t>
      </w:r>
      <w:proofErr w:type="gramEnd"/>
      <w:r w:rsidRPr="00B433BD">
        <w:rPr>
          <w:rFonts w:ascii="Times New Roman" w:eastAsia="Times New Roman" w:hAnsi="Times New Roman" w:cs="Times New Roman"/>
          <w:sz w:val="28"/>
          <w:szCs w:val="28"/>
        </w:rPr>
        <w:t xml:space="preserve"> сначала на «Москвиче-402», а вскоре –на «Волге»(ГАЗ-21). </w:t>
      </w:r>
    </w:p>
    <w:p w:rsidR="006C1917" w:rsidRPr="00BE6D7E" w:rsidRDefault="00BE6D7E" w:rsidP="00BE6D7E">
      <w:pPr>
        <w:pStyle w:val="a5"/>
        <w:spacing w:after="0" w:line="360" w:lineRule="auto"/>
        <w:ind w:left="1230"/>
        <w:jc w:val="both"/>
        <w:rPr>
          <w:rFonts w:ascii="Times New Roman" w:eastAsia="Times New Roman" w:hAnsi="Times New Roman" w:cs="Times New Roman"/>
          <w:b/>
          <w:sz w:val="28"/>
          <w:szCs w:val="28"/>
        </w:rPr>
      </w:pPr>
      <w:r>
        <w:rPr>
          <w:rFonts w:ascii="Times New Roman" w:hAnsi="Times New Roman" w:cs="Times New Roman"/>
          <w:b/>
          <w:sz w:val="28"/>
          <w:szCs w:val="28"/>
        </w:rPr>
        <w:t>4.</w:t>
      </w:r>
      <w:r w:rsidR="006C1917" w:rsidRPr="00BE6D7E">
        <w:rPr>
          <w:rFonts w:ascii="Times New Roman" w:hAnsi="Times New Roman" w:cs="Times New Roman"/>
          <w:b/>
          <w:sz w:val="28"/>
          <w:szCs w:val="28"/>
        </w:rPr>
        <w:t xml:space="preserve"> Формирование </w:t>
      </w:r>
      <w:proofErr w:type="gramStart"/>
      <w:r w:rsidR="006C1917" w:rsidRPr="00BE6D7E">
        <w:rPr>
          <w:rFonts w:ascii="Times New Roman" w:hAnsi="Times New Roman" w:cs="Times New Roman"/>
          <w:b/>
          <w:sz w:val="28"/>
          <w:szCs w:val="28"/>
        </w:rPr>
        <w:t>ориентировочной  основы</w:t>
      </w:r>
      <w:proofErr w:type="gramEnd"/>
      <w:r w:rsidR="006C1917" w:rsidRPr="00BE6D7E">
        <w:rPr>
          <w:rFonts w:ascii="Times New Roman" w:hAnsi="Times New Roman" w:cs="Times New Roman"/>
          <w:b/>
          <w:sz w:val="28"/>
          <w:szCs w:val="28"/>
        </w:rPr>
        <w:t xml:space="preserve"> действий</w:t>
      </w:r>
    </w:p>
    <w:p w:rsidR="0075489F" w:rsidRPr="009734B7" w:rsidRDefault="009734B7" w:rsidP="009734B7">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75489F" w:rsidRPr="009734B7">
        <w:rPr>
          <w:rFonts w:ascii="Times New Roman" w:eastAsia="Times New Roman" w:hAnsi="Times New Roman" w:cs="Times New Roman"/>
          <w:b/>
          <w:sz w:val="28"/>
          <w:szCs w:val="28"/>
        </w:rPr>
        <w:t>иды амортизаторов</w:t>
      </w:r>
    </w:p>
    <w:p w:rsidR="000976C8" w:rsidRPr="009734B7" w:rsidRDefault="000976C8" w:rsidP="009734B7">
      <w:pPr>
        <w:spacing w:after="0" w:line="360" w:lineRule="auto"/>
        <w:jc w:val="both"/>
        <w:rPr>
          <w:rFonts w:ascii="Times New Roman" w:eastAsia="Times New Roman" w:hAnsi="Times New Roman" w:cs="Times New Roman"/>
          <w:color w:val="FF0000"/>
          <w:sz w:val="28"/>
          <w:szCs w:val="28"/>
        </w:rPr>
      </w:pPr>
      <w:r w:rsidRPr="009734B7">
        <w:rPr>
          <w:rFonts w:ascii="Times New Roman" w:hAnsi="Times New Roman" w:cs="Times New Roman"/>
          <w:color w:val="000000"/>
          <w:sz w:val="28"/>
          <w:szCs w:val="28"/>
        </w:rPr>
        <w:t xml:space="preserve">Наиболее распространенная конструкция </w:t>
      </w:r>
      <w:r w:rsidRPr="00E049BD">
        <w:rPr>
          <w:rFonts w:ascii="Times New Roman" w:hAnsi="Times New Roman" w:cs="Times New Roman"/>
          <w:i/>
          <w:color w:val="000000"/>
          <w:sz w:val="28"/>
          <w:szCs w:val="28"/>
        </w:rPr>
        <w:t>гидравлического</w:t>
      </w:r>
      <w:r w:rsidRPr="009734B7">
        <w:rPr>
          <w:rFonts w:ascii="Times New Roman" w:hAnsi="Times New Roman" w:cs="Times New Roman"/>
          <w:color w:val="000000"/>
          <w:sz w:val="28"/>
          <w:szCs w:val="28"/>
        </w:rPr>
        <w:t xml:space="preserve"> амортизатора (на рис. первый слева) представляет собой два заполненных маслом соосных цилиндра, сообщающихся через систему клапанов. Во внутреннем рабочем цилиндре находится поршень, также снабженный клапанами. При работе подвески он перемещается, преодолевая сопротивление масла. Соответствующие клапаны, открываясь и закрываясь, позволяют маслу перетекать из пространства над поршнем под него и во внешний цилиндр - резервуар. Накопленная пружиной энергия рассеивается, превращаясь в тепловую, которая расходуется на нагрев масла. Параметры клапанов амортизатора подобраны таким образом, чтобы получить нужные характеристики демпфирования при ходе сжатия и ходе отдачи. Вязкость масла, заливаемого в амортизатор,</w:t>
      </w:r>
      <w:r w:rsidR="009734B7">
        <w:rPr>
          <w:rFonts w:ascii="Times New Roman" w:hAnsi="Times New Roman" w:cs="Times New Roman"/>
          <w:color w:val="000000"/>
          <w:sz w:val="28"/>
          <w:szCs w:val="28"/>
        </w:rPr>
        <w:t xml:space="preserve"> должна обеспечивать </w:t>
      </w:r>
      <w:r w:rsidRPr="009734B7">
        <w:rPr>
          <w:rFonts w:ascii="Times New Roman" w:hAnsi="Times New Roman" w:cs="Times New Roman"/>
          <w:color w:val="000000"/>
          <w:sz w:val="28"/>
          <w:szCs w:val="28"/>
        </w:rPr>
        <w:t xml:space="preserve">его </w:t>
      </w:r>
      <w:proofErr w:type="gramStart"/>
      <w:r w:rsidRPr="009734B7">
        <w:rPr>
          <w:rFonts w:ascii="Times New Roman" w:hAnsi="Times New Roman" w:cs="Times New Roman"/>
          <w:color w:val="000000"/>
          <w:sz w:val="28"/>
          <w:szCs w:val="28"/>
        </w:rPr>
        <w:t>работоспособность</w:t>
      </w:r>
      <w:r w:rsidR="00E049BD">
        <w:rPr>
          <w:rFonts w:ascii="Times New Roman" w:hAnsi="Times New Roman" w:cs="Times New Roman"/>
          <w:color w:val="000000"/>
          <w:sz w:val="28"/>
          <w:szCs w:val="28"/>
        </w:rPr>
        <w:t xml:space="preserve"> </w:t>
      </w:r>
      <w:r w:rsidRPr="009734B7">
        <w:rPr>
          <w:rFonts w:ascii="Times New Roman" w:hAnsi="Times New Roman" w:cs="Times New Roman"/>
          <w:color w:val="000000"/>
          <w:sz w:val="28"/>
          <w:szCs w:val="28"/>
        </w:rPr>
        <w:t xml:space="preserve"> </w:t>
      </w:r>
      <w:r w:rsidR="009734B7">
        <w:rPr>
          <w:rFonts w:ascii="Times New Roman" w:hAnsi="Times New Roman" w:cs="Times New Roman"/>
          <w:color w:val="000000"/>
          <w:sz w:val="28"/>
          <w:szCs w:val="28"/>
        </w:rPr>
        <w:t>в</w:t>
      </w:r>
      <w:proofErr w:type="gramEnd"/>
      <w:r w:rsidR="009734B7">
        <w:rPr>
          <w:rFonts w:ascii="Times New Roman" w:hAnsi="Times New Roman" w:cs="Times New Roman"/>
          <w:color w:val="000000"/>
          <w:sz w:val="28"/>
          <w:szCs w:val="28"/>
        </w:rPr>
        <w:t xml:space="preserve"> широком диапазоне температур.</w:t>
      </w:r>
      <w:r w:rsidRPr="009734B7">
        <w:rPr>
          <w:rFonts w:ascii="Times New Roman" w:hAnsi="Times New Roman" w:cs="Times New Roman"/>
          <w:color w:val="000000"/>
          <w:sz w:val="28"/>
          <w:szCs w:val="28"/>
        </w:rPr>
        <w:br/>
        <w:t>Если поршень амортизатора перемещается в цилиндре с высокой скоростью, масло может вспениться, при этом изменится пропускная способность клапанов и характеристики амортизатора. Этот эффект можно значительно уменьшить, если в амортизатор под давлением ввести газ. Одна из конструкций газонаполненного амортизатора представлена на рисунке в центре. Здесь нет цилиндра-резервуара, а часть рабочего цилиндра заполнена азотом под высоким (25 бар) давлением. От масла азот отделен плавающим поршнем. Работает эта конструкция так же, как предыдущая, роль внешнего цилиндра амортизатора выполняет азот, который сжимается, компенсируя объем вытесненного масла. Давление газа не только предотвращает вспенивание масла, но и уменьш</w:t>
      </w:r>
      <w:r w:rsidR="00E049BD">
        <w:rPr>
          <w:rFonts w:ascii="Times New Roman" w:hAnsi="Times New Roman" w:cs="Times New Roman"/>
          <w:color w:val="000000"/>
          <w:sz w:val="28"/>
          <w:szCs w:val="28"/>
        </w:rPr>
        <w:t>ает время реакции амортизатора.</w:t>
      </w:r>
      <w:r w:rsidRPr="009734B7">
        <w:rPr>
          <w:rFonts w:ascii="Times New Roman" w:hAnsi="Times New Roman" w:cs="Times New Roman"/>
          <w:color w:val="000000"/>
          <w:sz w:val="28"/>
          <w:szCs w:val="28"/>
        </w:rPr>
        <w:br/>
      </w:r>
      <w:r w:rsidRPr="009734B7">
        <w:rPr>
          <w:rFonts w:ascii="Times New Roman" w:hAnsi="Times New Roman" w:cs="Times New Roman"/>
          <w:color w:val="000000"/>
          <w:sz w:val="28"/>
          <w:szCs w:val="28"/>
        </w:rPr>
        <w:lastRenderedPageBreak/>
        <w:t xml:space="preserve">Существуют, впрочем, одноцилиндровые газовые амортизаторы без плавающего поршня, где маслу позволено вспениваться, а характеристики клапанов подобраны для работы с эмульсией. Такая конструкция короче, кроме того, ей не свойственно явление, которое иногда наблюдается в обычных амортизаторах высокого давления - при нарушении герметичности плавающего поршня масло выдавливает шток </w:t>
      </w:r>
      <w:proofErr w:type="gramStart"/>
      <w:r w:rsidRPr="009734B7">
        <w:rPr>
          <w:rFonts w:ascii="Times New Roman" w:hAnsi="Times New Roman" w:cs="Times New Roman"/>
          <w:color w:val="000000"/>
          <w:sz w:val="28"/>
          <w:szCs w:val="28"/>
        </w:rPr>
        <w:t>вверх</w:t>
      </w:r>
      <w:proofErr w:type="gramEnd"/>
      <w:r w:rsidRPr="009734B7">
        <w:rPr>
          <w:rFonts w:ascii="Times New Roman" w:hAnsi="Times New Roman" w:cs="Times New Roman"/>
          <w:color w:val="000000"/>
          <w:sz w:val="28"/>
          <w:szCs w:val="28"/>
        </w:rPr>
        <w:t xml:space="preserve"> и он может погнуться. Еще одно преимущество этого типа амортизаторов - при повышении температуры масла демпфирующие свойства ухудшаются в меньшей степени, чем у традиционных амортизаторов. Конечно, когда автомобиль стоит, эмульсия расслаивается, и сразу после начала движения амортизатор работает не совсем нормально, но его работоспособность </w:t>
      </w:r>
      <w:r w:rsidR="009734B7">
        <w:rPr>
          <w:rFonts w:ascii="Times New Roman" w:hAnsi="Times New Roman" w:cs="Times New Roman"/>
          <w:color w:val="000000"/>
          <w:sz w:val="28"/>
          <w:szCs w:val="28"/>
        </w:rPr>
        <w:t>восстанавливается очень быстро.</w:t>
      </w:r>
      <w:r w:rsidRPr="009734B7">
        <w:rPr>
          <w:rFonts w:ascii="Times New Roman" w:hAnsi="Times New Roman" w:cs="Times New Roman"/>
          <w:color w:val="000000"/>
          <w:sz w:val="28"/>
          <w:szCs w:val="28"/>
        </w:rPr>
        <w:br/>
        <w:t xml:space="preserve">Другая разновидность </w:t>
      </w:r>
      <w:r w:rsidRPr="00E049BD">
        <w:rPr>
          <w:rFonts w:ascii="Times New Roman" w:hAnsi="Times New Roman" w:cs="Times New Roman"/>
          <w:i/>
          <w:color w:val="000000"/>
          <w:sz w:val="28"/>
          <w:szCs w:val="28"/>
        </w:rPr>
        <w:t>газонаполненного</w:t>
      </w:r>
      <w:r w:rsidRPr="009734B7">
        <w:rPr>
          <w:rFonts w:ascii="Times New Roman" w:hAnsi="Times New Roman" w:cs="Times New Roman"/>
          <w:color w:val="000000"/>
          <w:sz w:val="28"/>
          <w:szCs w:val="28"/>
        </w:rPr>
        <w:t xml:space="preserve"> </w:t>
      </w:r>
      <w:proofErr w:type="gramStart"/>
      <w:r w:rsidRPr="009734B7">
        <w:rPr>
          <w:rFonts w:ascii="Times New Roman" w:hAnsi="Times New Roman" w:cs="Times New Roman"/>
          <w:color w:val="000000"/>
          <w:sz w:val="28"/>
          <w:szCs w:val="28"/>
        </w:rPr>
        <w:t>( газового</w:t>
      </w:r>
      <w:proofErr w:type="gramEnd"/>
      <w:r w:rsidRPr="009734B7">
        <w:rPr>
          <w:rFonts w:ascii="Times New Roman" w:hAnsi="Times New Roman" w:cs="Times New Roman"/>
          <w:color w:val="000000"/>
          <w:sz w:val="28"/>
          <w:szCs w:val="28"/>
        </w:rPr>
        <w:t xml:space="preserve"> ) амортизатора (на рис. справа) по конструкции почти не отличается от устройства, представленного на рисунке слева, но здесь верхняя часть цилиндра-резервуара заполнена азотом под низким (5 бар) давлением. Эта конструкция совмещает прочность и надежность гидравлического амортизатора с преимуществами газонаполненного и хорошо по</w:t>
      </w:r>
      <w:r w:rsidR="009734B7">
        <w:rPr>
          <w:rFonts w:ascii="Times New Roman" w:hAnsi="Times New Roman" w:cs="Times New Roman"/>
          <w:color w:val="000000"/>
          <w:sz w:val="28"/>
          <w:szCs w:val="28"/>
        </w:rPr>
        <w:t xml:space="preserve">дходит для подвески </w:t>
      </w:r>
      <w:proofErr w:type="spellStart"/>
      <w:r w:rsidR="009734B7">
        <w:rPr>
          <w:rFonts w:ascii="Times New Roman" w:hAnsi="Times New Roman" w:cs="Times New Roman"/>
          <w:color w:val="000000"/>
          <w:sz w:val="28"/>
          <w:szCs w:val="28"/>
        </w:rPr>
        <w:t>MacPherson</w:t>
      </w:r>
      <w:proofErr w:type="spellEnd"/>
      <w:r w:rsidR="009734B7">
        <w:rPr>
          <w:rFonts w:ascii="Times New Roman" w:hAnsi="Times New Roman" w:cs="Times New Roman"/>
          <w:color w:val="000000"/>
          <w:sz w:val="28"/>
          <w:szCs w:val="28"/>
        </w:rPr>
        <w:t>.</w:t>
      </w:r>
      <w:r w:rsidRPr="009734B7">
        <w:rPr>
          <w:rFonts w:ascii="Times New Roman" w:hAnsi="Times New Roman" w:cs="Times New Roman"/>
          <w:color w:val="000000"/>
          <w:sz w:val="28"/>
          <w:szCs w:val="28"/>
        </w:rPr>
        <w:br/>
        <w:t>Некоторые виды амортизаторов, помимо своих прямых обязанностей, могут выполнять и дополнительные, например, выравнивать кузов перегруженного автомобиля</w:t>
      </w:r>
      <w:r w:rsidR="00D30E47" w:rsidRPr="009734B7">
        <w:rPr>
          <w:rFonts w:ascii="Times New Roman" w:hAnsi="Times New Roman" w:cs="Times New Roman"/>
          <w:color w:val="000000"/>
          <w:sz w:val="28"/>
          <w:szCs w:val="28"/>
        </w:rPr>
        <w:t xml:space="preserve"> (</w:t>
      </w:r>
      <w:r w:rsidR="00D30E47" w:rsidRPr="00E049BD">
        <w:rPr>
          <w:rFonts w:ascii="Times New Roman" w:hAnsi="Times New Roman" w:cs="Times New Roman"/>
          <w:i/>
          <w:color w:val="000000"/>
          <w:sz w:val="28"/>
          <w:szCs w:val="28"/>
        </w:rPr>
        <w:t>регулируемые</w:t>
      </w:r>
      <w:r w:rsidR="00D30E47" w:rsidRPr="009734B7">
        <w:rPr>
          <w:rFonts w:ascii="Times New Roman" w:hAnsi="Times New Roman" w:cs="Times New Roman"/>
          <w:color w:val="000000"/>
          <w:sz w:val="28"/>
          <w:szCs w:val="28"/>
        </w:rPr>
        <w:t>)</w:t>
      </w:r>
      <w:r w:rsidRPr="009734B7">
        <w:rPr>
          <w:rFonts w:ascii="Times New Roman" w:hAnsi="Times New Roman" w:cs="Times New Roman"/>
          <w:color w:val="000000"/>
          <w:sz w:val="28"/>
          <w:szCs w:val="28"/>
        </w:rPr>
        <w:t xml:space="preserve">. Для этого в их верхней части устанавливают гибкий полиуретановый элемент с прогрессивной характеристикой, </w:t>
      </w:r>
      <w:proofErr w:type="spellStart"/>
      <w:r w:rsidRPr="009734B7">
        <w:rPr>
          <w:rFonts w:ascii="Times New Roman" w:hAnsi="Times New Roman" w:cs="Times New Roman"/>
          <w:color w:val="000000"/>
          <w:sz w:val="28"/>
          <w:szCs w:val="28"/>
        </w:rPr>
        <w:t>по-существу</w:t>
      </w:r>
      <w:proofErr w:type="spellEnd"/>
      <w:r w:rsidRPr="009734B7">
        <w:rPr>
          <w:rFonts w:ascii="Times New Roman" w:hAnsi="Times New Roman" w:cs="Times New Roman"/>
          <w:color w:val="000000"/>
          <w:sz w:val="28"/>
          <w:szCs w:val="28"/>
        </w:rPr>
        <w:t xml:space="preserve">, пружину. На ненагруженном автомобиле он лишь касается корпуса амортизатора и не влияет на его работу, а под нагрузкой сжимается, </w:t>
      </w:r>
      <w:proofErr w:type="spellStart"/>
      <w:r w:rsidRPr="009734B7">
        <w:rPr>
          <w:rFonts w:ascii="Times New Roman" w:hAnsi="Times New Roman" w:cs="Times New Roman"/>
          <w:color w:val="000000"/>
          <w:sz w:val="28"/>
          <w:szCs w:val="28"/>
        </w:rPr>
        <w:t>предотвращaя</w:t>
      </w:r>
      <w:proofErr w:type="spellEnd"/>
      <w:r w:rsidRPr="009734B7">
        <w:rPr>
          <w:rFonts w:ascii="Times New Roman" w:hAnsi="Times New Roman" w:cs="Times New Roman"/>
          <w:color w:val="000000"/>
          <w:sz w:val="28"/>
          <w:szCs w:val="28"/>
        </w:rPr>
        <w:t xml:space="preserve"> провисание кузова. В более сложных конструкциях этот элемент пневматический, а на корпусе амортизатора установлен штуцер, через который можно закачивать воздух, чтобы выровнять кузов. Сделать это можно в гараже перед поездкой или в пути, если имеется бортовой компрессор.</w:t>
      </w:r>
    </w:p>
    <w:p w:rsidR="00E2745D" w:rsidRPr="00052DD6" w:rsidRDefault="0075489F" w:rsidP="00B433BD">
      <w:pPr>
        <w:spacing w:after="0" w:line="360" w:lineRule="auto"/>
        <w:ind w:left="57" w:firstLine="798"/>
        <w:jc w:val="both"/>
        <w:rPr>
          <w:rFonts w:ascii="Times New Roman" w:hAnsi="Times New Roman" w:cs="Times New Roman"/>
          <w:b/>
          <w:sz w:val="28"/>
          <w:szCs w:val="28"/>
        </w:rPr>
      </w:pPr>
      <w:r w:rsidRPr="00052DD6">
        <w:rPr>
          <w:rFonts w:ascii="Times New Roman" w:hAnsi="Times New Roman" w:cs="Times New Roman"/>
          <w:b/>
          <w:sz w:val="28"/>
          <w:szCs w:val="28"/>
        </w:rPr>
        <w:t xml:space="preserve">Объяснение </w:t>
      </w:r>
      <w:r w:rsidR="00E2745D" w:rsidRPr="00052DD6">
        <w:rPr>
          <w:rFonts w:ascii="Times New Roman" w:hAnsi="Times New Roman" w:cs="Times New Roman"/>
          <w:b/>
          <w:sz w:val="28"/>
          <w:szCs w:val="28"/>
        </w:rPr>
        <w:t xml:space="preserve">  особен</w:t>
      </w:r>
      <w:r w:rsidR="00E354CA" w:rsidRPr="00052DD6">
        <w:rPr>
          <w:rFonts w:ascii="Times New Roman" w:hAnsi="Times New Roman" w:cs="Times New Roman"/>
          <w:b/>
          <w:sz w:val="28"/>
          <w:szCs w:val="28"/>
        </w:rPr>
        <w:t>ностей устройства амортизатора.</w:t>
      </w:r>
    </w:p>
    <w:p w:rsidR="006570CC" w:rsidRPr="00EA768A" w:rsidRDefault="00E049BD" w:rsidP="00B433BD">
      <w:pPr>
        <w:spacing w:after="0" w:line="360" w:lineRule="auto"/>
        <w:ind w:left="57" w:firstLine="798"/>
        <w:jc w:val="both"/>
        <w:rPr>
          <w:rFonts w:ascii="Times New Roman" w:hAnsi="Times New Roman" w:cs="Times New Roman"/>
          <w:sz w:val="28"/>
          <w:szCs w:val="28"/>
        </w:rPr>
      </w:pPr>
      <w:r w:rsidRPr="00EA768A">
        <w:rPr>
          <w:rFonts w:ascii="Times New Roman" w:eastAsia="Times New Roman" w:hAnsi="Times New Roman" w:cs="Times New Roman"/>
          <w:sz w:val="28"/>
          <w:szCs w:val="28"/>
        </w:rPr>
        <w:t>Слайд № 11-14</w:t>
      </w:r>
    </w:p>
    <w:p w:rsidR="00E354CA" w:rsidRPr="00B433BD" w:rsidRDefault="00E354CA" w:rsidP="00B433BD">
      <w:pPr>
        <w:spacing w:after="0" w:line="360" w:lineRule="auto"/>
        <w:ind w:left="57" w:firstLine="798"/>
        <w:jc w:val="both"/>
        <w:rPr>
          <w:rFonts w:ascii="Times New Roman" w:hAnsi="Times New Roman" w:cs="Times New Roman"/>
          <w:bCs/>
          <w:sz w:val="28"/>
          <w:szCs w:val="28"/>
        </w:rPr>
      </w:pPr>
      <w:r w:rsidRPr="00E049BD">
        <w:rPr>
          <w:rFonts w:ascii="Times New Roman" w:hAnsi="Times New Roman" w:cs="Times New Roman"/>
          <w:bCs/>
          <w:i/>
          <w:sz w:val="28"/>
          <w:szCs w:val="28"/>
        </w:rPr>
        <w:t>Принципиальная схема устройства и работы однотрубного и двухтрубного газонаполненного амортизатора</w:t>
      </w:r>
      <w:r w:rsidRPr="00B433BD">
        <w:rPr>
          <w:rFonts w:ascii="Times New Roman" w:hAnsi="Times New Roman" w:cs="Times New Roman"/>
          <w:bCs/>
          <w:sz w:val="28"/>
          <w:szCs w:val="28"/>
        </w:rPr>
        <w:t xml:space="preserve">. </w:t>
      </w:r>
    </w:p>
    <w:p w:rsidR="006570CC" w:rsidRPr="00B433BD" w:rsidRDefault="006570CC" w:rsidP="00B433BD">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 xml:space="preserve">Две «трубы» двухтрубного амортизатора представляют собой два соосных цилиндра, наружный называют резервуаром. В цилиндре перемещается поршень, на </w:t>
      </w:r>
      <w:r w:rsidRPr="00B433BD">
        <w:rPr>
          <w:rFonts w:ascii="Times New Roman" w:eastAsia="Times New Roman" w:hAnsi="Times New Roman" w:cs="Times New Roman"/>
          <w:sz w:val="28"/>
          <w:szCs w:val="28"/>
        </w:rPr>
        <w:lastRenderedPageBreak/>
        <w:t xml:space="preserve">котором установлен клапан отбоя и перепускной клапан, работающий на ходе сжатия. В нижней части цилиндра находится клапан сжатия, смонтированный в специальном корпусе. В нем также располагается перепускной клапан, работающий на отбое. Цилиндр заполнен амортизаторной жидкостью, часть жидкости размещается между цилиндром и резервуаром. Там же, над ней, находится воздух. Демпфирование колебаний в двухтрубном амортизаторе осуществляется за счет гидравлического сопротивления, оказываемого жидкостью при проходе через клапанную систему. На ходе сжатия амортизатора жидкость перетекает из </w:t>
      </w:r>
      <w:proofErr w:type="spellStart"/>
      <w:r w:rsidRPr="00B433BD">
        <w:rPr>
          <w:rFonts w:ascii="Times New Roman" w:eastAsia="Times New Roman" w:hAnsi="Times New Roman" w:cs="Times New Roman"/>
          <w:sz w:val="28"/>
          <w:szCs w:val="28"/>
        </w:rPr>
        <w:t>подпоршневой</w:t>
      </w:r>
      <w:proofErr w:type="spellEnd"/>
      <w:r w:rsidRPr="00B433BD">
        <w:rPr>
          <w:rFonts w:ascii="Times New Roman" w:eastAsia="Times New Roman" w:hAnsi="Times New Roman" w:cs="Times New Roman"/>
          <w:sz w:val="28"/>
          <w:szCs w:val="28"/>
        </w:rPr>
        <w:t xml:space="preserve"> в </w:t>
      </w:r>
      <w:proofErr w:type="spellStart"/>
      <w:r w:rsidRPr="00B433BD">
        <w:rPr>
          <w:rFonts w:ascii="Times New Roman" w:eastAsia="Times New Roman" w:hAnsi="Times New Roman" w:cs="Times New Roman"/>
          <w:sz w:val="28"/>
          <w:szCs w:val="28"/>
        </w:rPr>
        <w:t>надпоршневую</w:t>
      </w:r>
      <w:proofErr w:type="spellEnd"/>
      <w:r w:rsidRPr="00B433BD">
        <w:rPr>
          <w:rFonts w:ascii="Times New Roman" w:eastAsia="Times New Roman" w:hAnsi="Times New Roman" w:cs="Times New Roman"/>
          <w:sz w:val="28"/>
          <w:szCs w:val="28"/>
        </w:rPr>
        <w:t xml:space="preserve"> полость, а объем жидкости, вытесненный частью вошедшего в нее штока, перетекает в наружный резервуар. При отбое все происходит в обратном порядке. Силы сопротивления амортизатора создаются и регулируются клапанами сжатия и отбоя, а перепускные клапаны позволяют жидкости перетекать только в заданном направлении.</w:t>
      </w:r>
    </w:p>
    <w:p w:rsidR="006570CC" w:rsidRPr="00B433BD" w:rsidRDefault="006570CC" w:rsidP="00B433BD">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 xml:space="preserve">В стойке </w:t>
      </w:r>
      <w:proofErr w:type="spellStart"/>
      <w:r w:rsidRPr="00B433BD">
        <w:rPr>
          <w:rFonts w:ascii="Times New Roman" w:eastAsia="Times New Roman" w:hAnsi="Times New Roman" w:cs="Times New Roman"/>
          <w:sz w:val="28"/>
          <w:szCs w:val="28"/>
        </w:rPr>
        <w:t>McPherson</w:t>
      </w:r>
      <w:proofErr w:type="spellEnd"/>
      <w:r w:rsidRPr="00B433BD">
        <w:rPr>
          <w:rFonts w:ascii="Times New Roman" w:eastAsia="Times New Roman" w:hAnsi="Times New Roman" w:cs="Times New Roman"/>
          <w:sz w:val="28"/>
          <w:szCs w:val="28"/>
        </w:rPr>
        <w:t xml:space="preserve"> (такой тип подвески применяется почти на всех </w:t>
      </w:r>
      <w:proofErr w:type="spellStart"/>
      <w:r w:rsidRPr="00B433BD">
        <w:rPr>
          <w:rFonts w:ascii="Times New Roman" w:eastAsia="Times New Roman" w:hAnsi="Times New Roman" w:cs="Times New Roman"/>
          <w:sz w:val="28"/>
          <w:szCs w:val="28"/>
        </w:rPr>
        <w:t>переднеприводных</w:t>
      </w:r>
      <w:proofErr w:type="spellEnd"/>
      <w:r w:rsidRPr="00B433BD">
        <w:rPr>
          <w:rFonts w:ascii="Times New Roman" w:eastAsia="Times New Roman" w:hAnsi="Times New Roman" w:cs="Times New Roman"/>
          <w:sz w:val="28"/>
          <w:szCs w:val="28"/>
        </w:rPr>
        <w:t xml:space="preserve"> автомобилях и на многих </w:t>
      </w:r>
      <w:proofErr w:type="spellStart"/>
      <w:r w:rsidRPr="00B433BD">
        <w:rPr>
          <w:rFonts w:ascii="Times New Roman" w:eastAsia="Times New Roman" w:hAnsi="Times New Roman" w:cs="Times New Roman"/>
          <w:sz w:val="28"/>
          <w:szCs w:val="28"/>
        </w:rPr>
        <w:t>заднеприводных</w:t>
      </w:r>
      <w:proofErr w:type="spellEnd"/>
      <w:r w:rsidRPr="00B433BD">
        <w:rPr>
          <w:rFonts w:ascii="Times New Roman" w:eastAsia="Times New Roman" w:hAnsi="Times New Roman" w:cs="Times New Roman"/>
          <w:sz w:val="28"/>
          <w:szCs w:val="28"/>
        </w:rPr>
        <w:t xml:space="preserve"> иномарках) </w:t>
      </w:r>
      <w:proofErr w:type="gramStart"/>
      <w:r w:rsidRPr="00B433BD">
        <w:rPr>
          <w:rFonts w:ascii="Times New Roman" w:eastAsia="Times New Roman" w:hAnsi="Times New Roman" w:cs="Times New Roman"/>
          <w:sz w:val="28"/>
          <w:szCs w:val="28"/>
        </w:rPr>
        <w:t>амортизатор это</w:t>
      </w:r>
      <w:proofErr w:type="gramEnd"/>
      <w:r w:rsidRPr="00B433BD">
        <w:rPr>
          <w:rFonts w:ascii="Times New Roman" w:eastAsia="Times New Roman" w:hAnsi="Times New Roman" w:cs="Times New Roman"/>
          <w:sz w:val="28"/>
          <w:szCs w:val="28"/>
        </w:rPr>
        <w:t xml:space="preserve"> не только демпфирующее устройство, но и направляющий элемент подвески. То есть, кроме осевой силы, амортизатор </w:t>
      </w:r>
      <w:proofErr w:type="gramStart"/>
      <w:r w:rsidRPr="00B433BD">
        <w:rPr>
          <w:rFonts w:ascii="Times New Roman" w:eastAsia="Times New Roman" w:hAnsi="Times New Roman" w:cs="Times New Roman"/>
          <w:sz w:val="28"/>
          <w:szCs w:val="28"/>
        </w:rPr>
        <w:t>со-</w:t>
      </w:r>
      <w:proofErr w:type="spellStart"/>
      <w:r w:rsidRPr="00B433BD">
        <w:rPr>
          <w:rFonts w:ascii="Times New Roman" w:eastAsia="Times New Roman" w:hAnsi="Times New Roman" w:cs="Times New Roman"/>
          <w:sz w:val="28"/>
          <w:szCs w:val="28"/>
        </w:rPr>
        <w:t>противляется</w:t>
      </w:r>
      <w:proofErr w:type="spellEnd"/>
      <w:proofErr w:type="gramEnd"/>
      <w:r w:rsidRPr="00B433BD">
        <w:rPr>
          <w:rFonts w:ascii="Times New Roman" w:eastAsia="Times New Roman" w:hAnsi="Times New Roman" w:cs="Times New Roman"/>
          <w:sz w:val="28"/>
          <w:szCs w:val="28"/>
        </w:rPr>
        <w:t xml:space="preserve"> целому ряду сил и моментов, действующих в самых различных направлениях. По этой причине для двухтрубных амортизаторов в стойках </w:t>
      </w:r>
      <w:proofErr w:type="spellStart"/>
      <w:r w:rsidRPr="00B433BD">
        <w:rPr>
          <w:rFonts w:ascii="Times New Roman" w:eastAsia="Times New Roman" w:hAnsi="Times New Roman" w:cs="Times New Roman"/>
          <w:sz w:val="28"/>
          <w:szCs w:val="28"/>
        </w:rPr>
        <w:t>McPherson</w:t>
      </w:r>
      <w:proofErr w:type="spellEnd"/>
      <w:r w:rsidRPr="00B433BD">
        <w:rPr>
          <w:rFonts w:ascii="Times New Roman" w:eastAsia="Times New Roman" w:hAnsi="Times New Roman" w:cs="Times New Roman"/>
          <w:sz w:val="28"/>
          <w:szCs w:val="28"/>
        </w:rPr>
        <w:t xml:space="preserve"> предусматриваются штоки достаточно больших диаметров (не менее 20 мм). Применить шток такого диаметра в однотрубном газонаполненном амортизаторе практически невозможно, так как объем газовой полости, способной компенсировать объем части такого штока, находящейся в рабочем цилиндре, попросту не впишется в габариты стойки. В связи с этим в амортизаторах «Плаза» для стоек </w:t>
      </w:r>
      <w:proofErr w:type="spellStart"/>
      <w:r w:rsidRPr="00B433BD">
        <w:rPr>
          <w:rFonts w:ascii="Times New Roman" w:eastAsia="Times New Roman" w:hAnsi="Times New Roman" w:cs="Times New Roman"/>
          <w:sz w:val="28"/>
          <w:szCs w:val="28"/>
        </w:rPr>
        <w:t>McPherson</w:t>
      </w:r>
      <w:proofErr w:type="spellEnd"/>
      <w:r w:rsidRPr="00B433BD">
        <w:rPr>
          <w:rFonts w:ascii="Times New Roman" w:eastAsia="Times New Roman" w:hAnsi="Times New Roman" w:cs="Times New Roman"/>
          <w:sz w:val="28"/>
          <w:szCs w:val="28"/>
        </w:rPr>
        <w:t xml:space="preserve"> используется известное решение – конструкция амортизатора с газовой камерой, расположенной вверху Подвижным элементом стойки в такой конструкции является не шток, а собственно цилиндр амортизатора.</w:t>
      </w:r>
      <w:r w:rsidR="00CE07DE">
        <w:rPr>
          <w:rFonts w:ascii="Times New Roman" w:eastAsia="Times New Roman" w:hAnsi="Times New Roman" w:cs="Times New Roman"/>
          <w:sz w:val="28"/>
          <w:szCs w:val="28"/>
        </w:rPr>
        <w:t xml:space="preserve"> </w:t>
      </w:r>
      <w:r w:rsidRPr="00B433BD">
        <w:rPr>
          <w:rFonts w:ascii="Times New Roman" w:eastAsia="Times New Roman" w:hAnsi="Times New Roman" w:cs="Times New Roman"/>
          <w:sz w:val="28"/>
          <w:szCs w:val="28"/>
        </w:rPr>
        <w:t xml:space="preserve">Он, будучи отполирован, перемещается в подшипниках скольжения с антифрикционным покрытием и принимает на себя все силы и моменты, действующие на стойку, за исключением осевых. С последними успешно справляется шток небольшого </w:t>
      </w:r>
      <w:r w:rsidR="00B433BD">
        <w:rPr>
          <w:rFonts w:ascii="Times New Roman" w:eastAsia="Times New Roman" w:hAnsi="Times New Roman" w:cs="Times New Roman"/>
          <w:sz w:val="28"/>
          <w:szCs w:val="28"/>
        </w:rPr>
        <w:t xml:space="preserve">диаметра, крепящийся </w:t>
      </w:r>
      <w:proofErr w:type="spellStart"/>
      <w:r w:rsidR="00B433BD">
        <w:rPr>
          <w:rFonts w:ascii="Times New Roman" w:eastAsia="Times New Roman" w:hAnsi="Times New Roman" w:cs="Times New Roman"/>
          <w:sz w:val="28"/>
          <w:szCs w:val="28"/>
        </w:rPr>
        <w:t>кo</w:t>
      </w:r>
      <w:proofErr w:type="spellEnd"/>
      <w:r w:rsidR="00B433BD">
        <w:rPr>
          <w:rFonts w:ascii="Times New Roman" w:eastAsia="Times New Roman" w:hAnsi="Times New Roman" w:cs="Times New Roman"/>
          <w:sz w:val="28"/>
          <w:szCs w:val="28"/>
        </w:rPr>
        <w:t xml:space="preserve"> </w:t>
      </w:r>
      <w:r w:rsidRPr="00B433BD">
        <w:rPr>
          <w:rFonts w:ascii="Times New Roman" w:eastAsia="Times New Roman" w:hAnsi="Times New Roman" w:cs="Times New Roman"/>
          <w:sz w:val="28"/>
          <w:szCs w:val="28"/>
        </w:rPr>
        <w:t>дну амортизатора.</w:t>
      </w:r>
    </w:p>
    <w:p w:rsidR="006570CC" w:rsidRPr="00B433BD" w:rsidRDefault="006570CC" w:rsidP="00B433BD">
      <w:pPr>
        <w:spacing w:after="0" w:line="360" w:lineRule="auto"/>
        <w:jc w:val="both"/>
        <w:rPr>
          <w:rFonts w:ascii="Times New Roman" w:eastAsia="Times New Roman" w:hAnsi="Times New Roman" w:cs="Times New Roman"/>
          <w:color w:val="484848"/>
          <w:sz w:val="28"/>
          <w:szCs w:val="28"/>
        </w:rPr>
      </w:pPr>
      <w:r w:rsidRPr="00B433BD">
        <w:rPr>
          <w:rFonts w:ascii="Times New Roman" w:eastAsia="Times New Roman" w:hAnsi="Times New Roman" w:cs="Times New Roman"/>
          <w:color w:val="484848"/>
          <w:sz w:val="28"/>
          <w:szCs w:val="28"/>
        </w:rPr>
        <w:lastRenderedPageBreak/>
        <w:t xml:space="preserve">                                                 </w:t>
      </w:r>
      <w:r w:rsidRPr="00B433BD">
        <w:rPr>
          <w:rFonts w:ascii="Times New Roman" w:eastAsia="Times New Roman" w:hAnsi="Times New Roman" w:cs="Times New Roman"/>
          <w:noProof/>
          <w:color w:val="484848"/>
          <w:sz w:val="28"/>
          <w:szCs w:val="28"/>
        </w:rPr>
        <w:drawing>
          <wp:inline distT="0" distB="0" distL="0" distR="0">
            <wp:extent cx="952500" cy="2314575"/>
            <wp:effectExtent l="19050" t="0" r="0" b="0"/>
            <wp:docPr id="1" name="Рисунок 1" descr="http://www.kayaba-region.ru/UPLOAD/user/image/100px-oil_damper_mo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ayaba-region.ru/UPLOAD/user/image/100px-oil_damper_mov.gif"/>
                    <pic:cNvPicPr>
                      <a:picLocks noChangeAspect="1" noChangeArrowheads="1"/>
                    </pic:cNvPicPr>
                  </pic:nvPicPr>
                  <pic:blipFill>
                    <a:blip r:embed="rId7"/>
                    <a:srcRect/>
                    <a:stretch>
                      <a:fillRect/>
                    </a:stretch>
                  </pic:blipFill>
                  <pic:spPr bwMode="auto">
                    <a:xfrm>
                      <a:off x="0" y="0"/>
                      <a:ext cx="952500" cy="2314575"/>
                    </a:xfrm>
                    <a:prstGeom prst="rect">
                      <a:avLst/>
                    </a:prstGeom>
                    <a:noFill/>
                    <a:ln w="9525">
                      <a:noFill/>
                      <a:miter lim="800000"/>
                      <a:headEnd/>
                      <a:tailEnd/>
                    </a:ln>
                  </pic:spPr>
                </pic:pic>
              </a:graphicData>
            </a:graphic>
          </wp:inline>
        </w:drawing>
      </w:r>
      <w:r w:rsidRPr="00B433BD">
        <w:rPr>
          <w:rFonts w:ascii="Times New Roman" w:eastAsia="Times New Roman" w:hAnsi="Times New Roman" w:cs="Times New Roman"/>
          <w:color w:val="484848"/>
          <w:sz w:val="28"/>
          <w:szCs w:val="28"/>
        </w:rPr>
        <w:t xml:space="preserve">     </w:t>
      </w:r>
      <w:r w:rsidRPr="00B433BD">
        <w:rPr>
          <w:rFonts w:ascii="Times New Roman" w:eastAsia="Times New Roman" w:hAnsi="Times New Roman" w:cs="Times New Roman"/>
          <w:noProof/>
          <w:color w:val="484848"/>
          <w:sz w:val="28"/>
          <w:szCs w:val="28"/>
        </w:rPr>
        <w:drawing>
          <wp:inline distT="0" distB="0" distL="0" distR="0">
            <wp:extent cx="952500" cy="2314575"/>
            <wp:effectExtent l="19050" t="0" r="0" b="0"/>
            <wp:docPr id="2" name="Рисунок 2" descr="http://www.kayaba-region.ru/UPLOAD/user/image/100px-gas_damper_mo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ayaba-region.ru/UPLOAD/user/image/100px-gas_damper_mov.gif"/>
                    <pic:cNvPicPr>
                      <a:picLocks noChangeAspect="1" noChangeArrowheads="1"/>
                    </pic:cNvPicPr>
                  </pic:nvPicPr>
                  <pic:blipFill>
                    <a:blip r:embed="rId8"/>
                    <a:srcRect/>
                    <a:stretch>
                      <a:fillRect/>
                    </a:stretch>
                  </pic:blipFill>
                  <pic:spPr bwMode="auto">
                    <a:xfrm>
                      <a:off x="0" y="0"/>
                      <a:ext cx="952500" cy="2314575"/>
                    </a:xfrm>
                    <a:prstGeom prst="rect">
                      <a:avLst/>
                    </a:prstGeom>
                    <a:noFill/>
                    <a:ln w="9525">
                      <a:noFill/>
                      <a:miter lim="800000"/>
                      <a:headEnd/>
                      <a:tailEnd/>
                    </a:ln>
                  </pic:spPr>
                </pic:pic>
              </a:graphicData>
            </a:graphic>
          </wp:inline>
        </w:drawing>
      </w:r>
    </w:p>
    <w:p w:rsidR="006570CC" w:rsidRDefault="006570CC" w:rsidP="00B433BD">
      <w:pPr>
        <w:spacing w:after="0" w:line="360" w:lineRule="auto"/>
        <w:jc w:val="both"/>
        <w:rPr>
          <w:rFonts w:ascii="Times New Roman" w:eastAsia="Times New Roman" w:hAnsi="Times New Roman" w:cs="Times New Roman"/>
          <w:sz w:val="28"/>
          <w:szCs w:val="28"/>
        </w:rPr>
      </w:pPr>
      <w:r w:rsidRPr="00B433BD">
        <w:rPr>
          <w:rFonts w:ascii="Times New Roman" w:eastAsia="Times New Roman" w:hAnsi="Times New Roman" w:cs="Times New Roman"/>
          <w:sz w:val="28"/>
          <w:szCs w:val="28"/>
        </w:rPr>
        <w:t>Принцип работы однотрубного амортизатора такой же, как и у двухтрубного: демпфирование достигается за счет прохождения жидкости через ограниченные сечения клапанов сжатия и отбоя. Оба клапана расположены на поршне, а единственная «труба» исполняет роль корпуса и цилиндра. В связи с отсутствием резервуара объем жидкости, вытесняемый штоком, который входит в цилиндр при сжатии, компенсируется сжатием газа, находящимся под разделительным поршнем. В качестве газа используется нейтральный азот под давлением 15… 20 кгс/см2.</w:t>
      </w:r>
    </w:p>
    <w:p w:rsidR="00846E3B" w:rsidRPr="00EA768A" w:rsidRDefault="00052DD6" w:rsidP="00052DD6">
      <w:pPr>
        <w:spacing w:line="360" w:lineRule="auto"/>
        <w:ind w:left="57" w:firstLine="798"/>
        <w:jc w:val="both"/>
        <w:rPr>
          <w:rFonts w:ascii="Times New Roman" w:hAnsi="Times New Roman" w:cs="Times New Roman"/>
          <w:sz w:val="28"/>
          <w:szCs w:val="28"/>
        </w:rPr>
      </w:pPr>
      <w:r w:rsidRPr="00EA768A">
        <w:rPr>
          <w:rFonts w:ascii="Times New Roman" w:hAnsi="Times New Roman" w:cs="Times New Roman"/>
          <w:b/>
          <w:sz w:val="28"/>
          <w:szCs w:val="28"/>
        </w:rPr>
        <w:t>Разъяснение способа организации труда</w:t>
      </w:r>
      <w:r w:rsidRPr="00EA768A">
        <w:rPr>
          <w:rFonts w:ascii="Times New Roman" w:hAnsi="Times New Roman" w:cs="Times New Roman"/>
          <w:sz w:val="28"/>
          <w:szCs w:val="28"/>
        </w:rPr>
        <w:t xml:space="preserve">. </w:t>
      </w:r>
    </w:p>
    <w:p w:rsidR="00052DD6" w:rsidRPr="00EA768A" w:rsidRDefault="00052DD6" w:rsidP="00EA768A">
      <w:pPr>
        <w:spacing w:line="360" w:lineRule="auto"/>
        <w:ind w:left="57" w:firstLine="798"/>
        <w:jc w:val="both"/>
        <w:rPr>
          <w:rFonts w:ascii="Times New Roman" w:hAnsi="Times New Roman" w:cs="Times New Roman"/>
          <w:sz w:val="28"/>
          <w:szCs w:val="28"/>
        </w:rPr>
      </w:pPr>
      <w:r w:rsidRPr="00EA768A">
        <w:rPr>
          <w:rFonts w:ascii="Times New Roman" w:hAnsi="Times New Roman" w:cs="Times New Roman"/>
          <w:sz w:val="28"/>
          <w:szCs w:val="28"/>
        </w:rPr>
        <w:t xml:space="preserve">Учащиеся занимают место за ПК на которых установлена презентация </w:t>
      </w:r>
      <w:proofErr w:type="gramStart"/>
      <w:r w:rsidRPr="00EA768A">
        <w:rPr>
          <w:rFonts w:ascii="Times New Roman" w:hAnsi="Times New Roman" w:cs="Times New Roman"/>
          <w:sz w:val="28"/>
          <w:szCs w:val="28"/>
        </w:rPr>
        <w:t>« Устройство</w:t>
      </w:r>
      <w:proofErr w:type="gramEnd"/>
      <w:r w:rsidRPr="00EA768A">
        <w:rPr>
          <w:rFonts w:ascii="Times New Roman" w:hAnsi="Times New Roman" w:cs="Times New Roman"/>
          <w:sz w:val="28"/>
          <w:szCs w:val="28"/>
        </w:rPr>
        <w:t xml:space="preserve"> амортизатора передней и задней подвески автомобиля ВАЗ 2109</w:t>
      </w:r>
      <w:r w:rsidR="00B742B4" w:rsidRPr="00EA768A">
        <w:rPr>
          <w:rFonts w:ascii="Times New Roman" w:hAnsi="Times New Roman" w:cs="Times New Roman"/>
          <w:sz w:val="28"/>
          <w:szCs w:val="28"/>
        </w:rPr>
        <w:t>»</w:t>
      </w:r>
      <w:r w:rsidRPr="00EA768A">
        <w:rPr>
          <w:rFonts w:ascii="Times New Roman" w:hAnsi="Times New Roman" w:cs="Times New Roman"/>
          <w:sz w:val="28"/>
          <w:szCs w:val="28"/>
        </w:rPr>
        <w:t>.</w:t>
      </w:r>
      <w:r w:rsidR="00846E3B" w:rsidRPr="00EA768A">
        <w:rPr>
          <w:rFonts w:ascii="Times New Roman" w:hAnsi="Times New Roman" w:cs="Times New Roman"/>
          <w:sz w:val="28"/>
          <w:szCs w:val="28"/>
        </w:rPr>
        <w:t xml:space="preserve"> Предлагается самостоятельно ознакомиться с устройством амортизаторов</w:t>
      </w:r>
      <w:r w:rsidR="00B742B4" w:rsidRPr="00EA768A">
        <w:rPr>
          <w:rFonts w:ascii="Times New Roman" w:hAnsi="Times New Roman" w:cs="Times New Roman"/>
          <w:sz w:val="28"/>
          <w:szCs w:val="28"/>
        </w:rPr>
        <w:t>.</w:t>
      </w:r>
      <w:r w:rsidR="00846E3B" w:rsidRPr="00EA768A">
        <w:rPr>
          <w:rFonts w:ascii="Times New Roman" w:hAnsi="Times New Roman" w:cs="Times New Roman"/>
          <w:sz w:val="28"/>
          <w:szCs w:val="28"/>
        </w:rPr>
        <w:t xml:space="preserve"> </w:t>
      </w:r>
      <w:r w:rsidRPr="00EA768A">
        <w:rPr>
          <w:rFonts w:ascii="Times New Roman" w:hAnsi="Times New Roman" w:cs="Times New Roman"/>
          <w:sz w:val="28"/>
          <w:szCs w:val="28"/>
        </w:rPr>
        <w:t xml:space="preserve"> Параллельно изучается инструкционная карта «Разборка-</w:t>
      </w:r>
      <w:proofErr w:type="gramStart"/>
      <w:r w:rsidRPr="00EA768A">
        <w:rPr>
          <w:rFonts w:ascii="Times New Roman" w:hAnsi="Times New Roman" w:cs="Times New Roman"/>
          <w:sz w:val="28"/>
          <w:szCs w:val="28"/>
        </w:rPr>
        <w:t xml:space="preserve">сборка </w:t>
      </w:r>
      <w:r w:rsidR="00846E3B" w:rsidRPr="00EA768A">
        <w:rPr>
          <w:rFonts w:ascii="Times New Roman" w:hAnsi="Times New Roman" w:cs="Times New Roman"/>
          <w:sz w:val="28"/>
          <w:szCs w:val="28"/>
        </w:rPr>
        <w:t xml:space="preserve"> заднего</w:t>
      </w:r>
      <w:proofErr w:type="gramEnd"/>
      <w:r w:rsidR="00846E3B" w:rsidRPr="00EA768A">
        <w:rPr>
          <w:rFonts w:ascii="Times New Roman" w:hAnsi="Times New Roman" w:cs="Times New Roman"/>
          <w:sz w:val="28"/>
          <w:szCs w:val="28"/>
        </w:rPr>
        <w:t xml:space="preserve"> </w:t>
      </w:r>
      <w:r w:rsidRPr="00EA768A">
        <w:rPr>
          <w:rFonts w:ascii="Times New Roman" w:hAnsi="Times New Roman" w:cs="Times New Roman"/>
          <w:sz w:val="28"/>
          <w:szCs w:val="28"/>
        </w:rPr>
        <w:t>амортизатора</w:t>
      </w:r>
      <w:r w:rsidR="00846E3B" w:rsidRPr="00EA768A">
        <w:rPr>
          <w:rFonts w:ascii="Times New Roman" w:hAnsi="Times New Roman" w:cs="Times New Roman"/>
          <w:sz w:val="28"/>
          <w:szCs w:val="28"/>
        </w:rPr>
        <w:t xml:space="preserve"> (ВАЗ 2109)</w:t>
      </w:r>
      <w:r w:rsidR="00B742B4" w:rsidRPr="00EA768A">
        <w:rPr>
          <w:rFonts w:ascii="Times New Roman" w:hAnsi="Times New Roman" w:cs="Times New Roman"/>
          <w:sz w:val="28"/>
          <w:szCs w:val="28"/>
        </w:rPr>
        <w:t>.</w:t>
      </w:r>
    </w:p>
    <w:p w:rsidR="00052DD6" w:rsidRPr="00EA768A" w:rsidRDefault="00052DD6" w:rsidP="00052DD6">
      <w:pPr>
        <w:spacing w:line="360" w:lineRule="auto"/>
        <w:ind w:left="57" w:firstLine="798"/>
        <w:jc w:val="both"/>
        <w:rPr>
          <w:rFonts w:ascii="Times New Roman" w:hAnsi="Times New Roman" w:cs="Times New Roman"/>
          <w:b/>
          <w:sz w:val="28"/>
          <w:szCs w:val="28"/>
        </w:rPr>
      </w:pPr>
      <w:r w:rsidRPr="00EA768A">
        <w:rPr>
          <w:rFonts w:ascii="Times New Roman" w:hAnsi="Times New Roman" w:cs="Times New Roman"/>
          <w:b/>
          <w:sz w:val="28"/>
          <w:szCs w:val="28"/>
          <w:lang w:val="en-US"/>
        </w:rPr>
        <w:t>III</w:t>
      </w:r>
      <w:r w:rsidRPr="00EA768A">
        <w:rPr>
          <w:rFonts w:ascii="Times New Roman" w:hAnsi="Times New Roman" w:cs="Times New Roman"/>
          <w:b/>
          <w:sz w:val="28"/>
          <w:szCs w:val="28"/>
        </w:rPr>
        <w:t xml:space="preserve"> - Основная часть. Текущий инструктаж. </w:t>
      </w:r>
    </w:p>
    <w:p w:rsidR="00052DD6" w:rsidRPr="00EA768A" w:rsidRDefault="00052DD6" w:rsidP="00052DD6">
      <w:pPr>
        <w:spacing w:line="360" w:lineRule="auto"/>
        <w:ind w:left="57" w:firstLine="798"/>
        <w:jc w:val="both"/>
        <w:rPr>
          <w:rFonts w:ascii="Times New Roman" w:hAnsi="Times New Roman" w:cs="Times New Roman"/>
          <w:b/>
          <w:sz w:val="28"/>
          <w:szCs w:val="28"/>
        </w:rPr>
      </w:pPr>
      <w:r w:rsidRPr="00EA768A">
        <w:rPr>
          <w:rFonts w:ascii="Times New Roman" w:hAnsi="Times New Roman" w:cs="Times New Roman"/>
          <w:b/>
          <w:sz w:val="28"/>
          <w:szCs w:val="28"/>
        </w:rPr>
        <w:t xml:space="preserve">1. Самостоятельное изучение нового материала. Письменное инструктирование. </w:t>
      </w:r>
    </w:p>
    <w:p w:rsidR="0045091A" w:rsidRPr="00EA768A" w:rsidRDefault="007B02DD" w:rsidP="00052DD6">
      <w:pPr>
        <w:spacing w:line="360" w:lineRule="auto"/>
        <w:ind w:left="57" w:firstLine="798"/>
        <w:jc w:val="both"/>
        <w:rPr>
          <w:rFonts w:ascii="Times New Roman" w:hAnsi="Times New Roman" w:cs="Times New Roman"/>
          <w:sz w:val="28"/>
          <w:szCs w:val="28"/>
        </w:rPr>
      </w:pPr>
      <w:r w:rsidRPr="00EA768A">
        <w:rPr>
          <w:rFonts w:ascii="Times New Roman" w:hAnsi="Times New Roman" w:cs="Times New Roman"/>
          <w:sz w:val="28"/>
          <w:szCs w:val="28"/>
        </w:rPr>
        <w:t xml:space="preserve">Самостоятельное </w:t>
      </w:r>
      <w:r w:rsidR="002A52CB" w:rsidRPr="00EA768A">
        <w:rPr>
          <w:rFonts w:ascii="Times New Roman" w:hAnsi="Times New Roman" w:cs="Times New Roman"/>
          <w:sz w:val="28"/>
          <w:szCs w:val="28"/>
        </w:rPr>
        <w:t>и</w:t>
      </w:r>
      <w:r w:rsidR="0045091A" w:rsidRPr="00EA768A">
        <w:rPr>
          <w:rFonts w:ascii="Times New Roman" w:hAnsi="Times New Roman" w:cs="Times New Roman"/>
          <w:sz w:val="28"/>
          <w:szCs w:val="28"/>
        </w:rPr>
        <w:t>зучение устройства амортизаторов по презентации</w:t>
      </w:r>
      <w:r w:rsidRPr="00EA768A">
        <w:rPr>
          <w:rFonts w:ascii="Times New Roman" w:hAnsi="Times New Roman" w:cs="Times New Roman"/>
          <w:sz w:val="28"/>
          <w:szCs w:val="28"/>
        </w:rPr>
        <w:t xml:space="preserve">, </w:t>
      </w:r>
      <w:r w:rsidR="00823762" w:rsidRPr="00EA768A">
        <w:rPr>
          <w:rFonts w:ascii="Times New Roman" w:hAnsi="Times New Roman" w:cs="Times New Roman"/>
          <w:sz w:val="28"/>
          <w:szCs w:val="28"/>
        </w:rPr>
        <w:t xml:space="preserve">с использованием технической документации с описанием устройства амортизатора автомобиля ВАЗ 2109 </w:t>
      </w:r>
      <w:r w:rsidR="0045091A" w:rsidRPr="00EA768A">
        <w:rPr>
          <w:rFonts w:ascii="Times New Roman" w:hAnsi="Times New Roman" w:cs="Times New Roman"/>
          <w:sz w:val="28"/>
          <w:szCs w:val="28"/>
        </w:rPr>
        <w:t>и инструкционной карте</w:t>
      </w:r>
      <w:r w:rsidR="00823762" w:rsidRPr="00EA768A">
        <w:rPr>
          <w:rFonts w:ascii="Times New Roman" w:hAnsi="Times New Roman" w:cs="Times New Roman"/>
          <w:sz w:val="28"/>
          <w:szCs w:val="28"/>
        </w:rPr>
        <w:t xml:space="preserve"> по разборке амортизатора</w:t>
      </w:r>
      <w:r w:rsidR="0045091A" w:rsidRPr="00EA768A">
        <w:rPr>
          <w:rFonts w:ascii="Times New Roman" w:hAnsi="Times New Roman" w:cs="Times New Roman"/>
          <w:sz w:val="28"/>
          <w:szCs w:val="28"/>
        </w:rPr>
        <w:t>.</w:t>
      </w:r>
    </w:p>
    <w:p w:rsidR="005A3715" w:rsidRPr="00EA768A" w:rsidRDefault="00E049BD" w:rsidP="00B433BD">
      <w:pPr>
        <w:spacing w:after="0" w:line="360" w:lineRule="auto"/>
        <w:ind w:left="57" w:firstLine="798"/>
        <w:jc w:val="both"/>
        <w:rPr>
          <w:rFonts w:ascii="Times New Roman" w:eastAsia="Times New Roman" w:hAnsi="Times New Roman" w:cs="Times New Roman"/>
          <w:sz w:val="28"/>
          <w:szCs w:val="28"/>
        </w:rPr>
      </w:pPr>
      <w:r w:rsidRPr="00EA768A">
        <w:rPr>
          <w:rFonts w:ascii="Times New Roman" w:eastAsia="Times New Roman" w:hAnsi="Times New Roman" w:cs="Times New Roman"/>
          <w:sz w:val="28"/>
          <w:szCs w:val="28"/>
        </w:rPr>
        <w:t>Слайд № 16-19</w:t>
      </w:r>
    </w:p>
    <w:p w:rsidR="00300E62" w:rsidRPr="00EA768A" w:rsidRDefault="00300E62" w:rsidP="00B433BD">
      <w:pPr>
        <w:spacing w:after="0" w:line="360" w:lineRule="auto"/>
        <w:ind w:left="57" w:firstLine="798"/>
        <w:jc w:val="both"/>
        <w:rPr>
          <w:rFonts w:ascii="Times New Roman" w:hAnsi="Times New Roman" w:cs="Times New Roman"/>
          <w:sz w:val="28"/>
          <w:szCs w:val="28"/>
        </w:rPr>
      </w:pPr>
      <w:r w:rsidRPr="00EA768A">
        <w:rPr>
          <w:rFonts w:ascii="Times New Roman" w:eastAsia="Times New Roman" w:hAnsi="Times New Roman" w:cs="Times New Roman"/>
          <w:sz w:val="28"/>
          <w:szCs w:val="28"/>
        </w:rPr>
        <w:t xml:space="preserve">Содержание </w:t>
      </w:r>
      <w:r w:rsidR="00D84CC6" w:rsidRPr="00EA768A">
        <w:rPr>
          <w:rFonts w:ascii="Times New Roman" w:eastAsia="Times New Roman" w:hAnsi="Times New Roman" w:cs="Times New Roman"/>
          <w:sz w:val="28"/>
          <w:szCs w:val="28"/>
        </w:rPr>
        <w:t>раздаточного материала «Описание устройства амортизатора»</w:t>
      </w:r>
    </w:p>
    <w:p w:rsidR="00E2745D" w:rsidRPr="00EA768A" w:rsidRDefault="00286174" w:rsidP="00B433BD">
      <w:pPr>
        <w:spacing w:after="0" w:line="360" w:lineRule="auto"/>
        <w:jc w:val="both"/>
        <w:rPr>
          <w:rFonts w:ascii="Times New Roman" w:eastAsia="Times New Roman" w:hAnsi="Times New Roman" w:cs="Times New Roman"/>
          <w:b/>
          <w:sz w:val="28"/>
          <w:szCs w:val="28"/>
        </w:rPr>
      </w:pPr>
      <w:r w:rsidRPr="00EA768A">
        <w:rPr>
          <w:rFonts w:ascii="Times New Roman" w:eastAsia="Times New Roman" w:hAnsi="Times New Roman" w:cs="Times New Roman"/>
          <w:b/>
          <w:sz w:val="28"/>
          <w:szCs w:val="28"/>
        </w:rPr>
        <w:t>Устройство передней стойки</w:t>
      </w:r>
      <w:r w:rsidR="005A3715" w:rsidRPr="00EA768A">
        <w:rPr>
          <w:rFonts w:ascii="Times New Roman" w:eastAsia="Times New Roman" w:hAnsi="Times New Roman" w:cs="Times New Roman"/>
          <w:b/>
          <w:sz w:val="28"/>
          <w:szCs w:val="28"/>
        </w:rPr>
        <w:t xml:space="preserve">   </w:t>
      </w:r>
    </w:p>
    <w:p w:rsidR="00E2745D" w:rsidRPr="00B433BD" w:rsidRDefault="00E2745D" w:rsidP="00B433BD">
      <w:pPr>
        <w:spacing w:after="0" w:line="360" w:lineRule="auto"/>
        <w:jc w:val="both"/>
        <w:rPr>
          <w:rStyle w:val="apple-style-span"/>
          <w:rFonts w:ascii="Times New Roman" w:hAnsi="Times New Roman" w:cs="Times New Roman"/>
          <w:color w:val="000000"/>
          <w:sz w:val="28"/>
          <w:szCs w:val="28"/>
          <w:shd w:val="clear" w:color="auto" w:fill="FFFFFF"/>
        </w:rPr>
      </w:pPr>
      <w:r w:rsidRPr="00EA768A">
        <w:rPr>
          <w:rStyle w:val="apple-style-span"/>
          <w:rFonts w:ascii="Times New Roman" w:hAnsi="Times New Roman" w:cs="Times New Roman"/>
          <w:sz w:val="28"/>
          <w:szCs w:val="28"/>
          <w:shd w:val="clear" w:color="auto" w:fill="FFFFFF"/>
        </w:rPr>
        <w:lastRenderedPageBreak/>
        <w:t>Телескопическая гидравлическая стойка является основным узлом передней подвески. Она совмещает в себе группу деталей</w:t>
      </w:r>
      <w:r w:rsidRPr="00B433BD">
        <w:rPr>
          <w:rStyle w:val="apple-style-span"/>
          <w:rFonts w:ascii="Times New Roman" w:hAnsi="Times New Roman" w:cs="Times New Roman"/>
          <w:color w:val="000000"/>
          <w:sz w:val="28"/>
          <w:szCs w:val="28"/>
          <w:shd w:val="clear" w:color="auto" w:fill="FFFFFF"/>
        </w:rPr>
        <w:t xml:space="preserve">, одни из которых выполняют функции направляющего устройства подвески, а другие гасящего элемента. К первой группе деталей относятся корпус стойки и детали ее крепления к кузову и поворотному кулаку, ко второй гидравлический амортизатор, вмонтированный в стойку. Корпус </w:t>
      </w:r>
      <w:proofErr w:type="gramStart"/>
      <w:r w:rsidRPr="00B433BD">
        <w:rPr>
          <w:rStyle w:val="apple-style-span"/>
          <w:rFonts w:ascii="Times New Roman" w:hAnsi="Times New Roman" w:cs="Times New Roman"/>
          <w:color w:val="000000"/>
          <w:sz w:val="28"/>
          <w:szCs w:val="28"/>
          <w:shd w:val="clear" w:color="auto" w:fill="FFFFFF"/>
        </w:rPr>
        <w:t>стойки  изготовлен</w:t>
      </w:r>
      <w:proofErr w:type="gramEnd"/>
      <w:r w:rsidRPr="00B433BD">
        <w:rPr>
          <w:rStyle w:val="apple-style-span"/>
          <w:rFonts w:ascii="Times New Roman" w:hAnsi="Times New Roman" w:cs="Times New Roman"/>
          <w:color w:val="000000"/>
          <w:sz w:val="28"/>
          <w:szCs w:val="28"/>
          <w:shd w:val="clear" w:color="auto" w:fill="FFFFFF"/>
        </w:rPr>
        <w:t xml:space="preserve"> из трубы, к нижней части которой приварено дно, а в верхней части нарезана внутренняя резьба для гайки. Снаружи к корпусу стойки приварены: внизу кронштейн для соединения с поворотным кулаком, в средней части опорная </w:t>
      </w:r>
      <w:proofErr w:type="gramStart"/>
      <w:r w:rsidRPr="00B433BD">
        <w:rPr>
          <w:rStyle w:val="apple-style-span"/>
          <w:rFonts w:ascii="Times New Roman" w:hAnsi="Times New Roman" w:cs="Times New Roman"/>
          <w:color w:val="000000"/>
          <w:sz w:val="28"/>
          <w:szCs w:val="28"/>
          <w:shd w:val="clear" w:color="auto" w:fill="FFFFFF"/>
        </w:rPr>
        <w:t>чашка  пружины</w:t>
      </w:r>
      <w:proofErr w:type="gramEnd"/>
      <w:r w:rsidRPr="00B433BD">
        <w:rPr>
          <w:rStyle w:val="apple-style-span"/>
          <w:rFonts w:ascii="Times New Roman" w:hAnsi="Times New Roman" w:cs="Times New Roman"/>
          <w:color w:val="000000"/>
          <w:sz w:val="28"/>
          <w:szCs w:val="28"/>
          <w:shd w:val="clear" w:color="auto" w:fill="FFFFFF"/>
        </w:rPr>
        <w:t xml:space="preserve"> подвески и поворотный рычаг, соединенный с тягой рулевого привода. В щеках кронштейна выполнены по два отверстия, из них верхние овальные под регулировочный болт. В корпусе стойки установлен цилиндр, в нижнюю часть которого запрессован </w:t>
      </w:r>
      <w:proofErr w:type="gramStart"/>
      <w:r w:rsidRPr="00B433BD">
        <w:rPr>
          <w:rStyle w:val="apple-style-span"/>
          <w:rFonts w:ascii="Times New Roman" w:hAnsi="Times New Roman" w:cs="Times New Roman"/>
          <w:color w:val="000000"/>
          <w:sz w:val="28"/>
          <w:szCs w:val="28"/>
          <w:shd w:val="clear" w:color="auto" w:fill="FFFFFF"/>
        </w:rPr>
        <w:t>клапан  сжатия</w:t>
      </w:r>
      <w:proofErr w:type="gramEnd"/>
      <w:r w:rsidRPr="00B433BD">
        <w:rPr>
          <w:rStyle w:val="apple-style-span"/>
          <w:rFonts w:ascii="Times New Roman" w:hAnsi="Times New Roman" w:cs="Times New Roman"/>
          <w:color w:val="000000"/>
          <w:sz w:val="28"/>
          <w:szCs w:val="28"/>
          <w:shd w:val="clear" w:color="auto" w:fill="FFFFFF"/>
        </w:rPr>
        <w:t xml:space="preserve">. Его корпус поджат к дну корпуса стойки. Клапан сжатия состоит из корпуса, трех плоских </w:t>
      </w:r>
      <w:proofErr w:type="gramStart"/>
      <w:r w:rsidRPr="00B433BD">
        <w:rPr>
          <w:rStyle w:val="apple-style-span"/>
          <w:rFonts w:ascii="Times New Roman" w:hAnsi="Times New Roman" w:cs="Times New Roman"/>
          <w:color w:val="000000"/>
          <w:sz w:val="28"/>
          <w:szCs w:val="28"/>
          <w:shd w:val="clear" w:color="auto" w:fill="FFFFFF"/>
        </w:rPr>
        <w:t>дисков  и</w:t>
      </w:r>
      <w:proofErr w:type="gramEnd"/>
      <w:r w:rsidRPr="00B433BD">
        <w:rPr>
          <w:rStyle w:val="apple-style-span"/>
          <w:rFonts w:ascii="Times New Roman" w:hAnsi="Times New Roman" w:cs="Times New Roman"/>
          <w:color w:val="000000"/>
          <w:sz w:val="28"/>
          <w:szCs w:val="28"/>
          <w:shd w:val="clear" w:color="auto" w:fill="FFFFFF"/>
        </w:rPr>
        <w:t xml:space="preserve"> тарелки, пружины  и обоймы. В центре корпуса выполнено гнездо с фаской, к которому прижимаются </w:t>
      </w:r>
      <w:proofErr w:type="gramStart"/>
      <w:r w:rsidRPr="00B433BD">
        <w:rPr>
          <w:rStyle w:val="apple-style-span"/>
          <w:rFonts w:ascii="Times New Roman" w:hAnsi="Times New Roman" w:cs="Times New Roman"/>
          <w:color w:val="000000"/>
          <w:sz w:val="28"/>
          <w:szCs w:val="28"/>
          <w:shd w:val="clear" w:color="auto" w:fill="FFFFFF"/>
        </w:rPr>
        <w:t>пружиной  диски</w:t>
      </w:r>
      <w:proofErr w:type="gramEnd"/>
      <w:r w:rsidRPr="00B433BD">
        <w:rPr>
          <w:rStyle w:val="apple-style-span"/>
          <w:rFonts w:ascii="Times New Roman" w:hAnsi="Times New Roman" w:cs="Times New Roman"/>
          <w:color w:val="000000"/>
          <w:sz w:val="28"/>
          <w:szCs w:val="28"/>
          <w:shd w:val="clear" w:color="auto" w:fill="FFFFFF"/>
        </w:rPr>
        <w:t xml:space="preserve"> клапана и тарелка. Другим концом пружина упирается в обойму, напрессованную на посадочный поясок корпуса клапана. Для прохода жидкости из корпуса стойки в цилиндр и обратно в нижней части корпуса выполнена цилиндрическая проточка и четыре вертикальных паза. Такие же пазы имеются и в верхней части корпуса клапана сжатия. </w:t>
      </w:r>
      <w:proofErr w:type="gramStart"/>
      <w:r w:rsidRPr="00B433BD">
        <w:rPr>
          <w:rStyle w:val="apple-style-span"/>
          <w:rFonts w:ascii="Times New Roman" w:hAnsi="Times New Roman" w:cs="Times New Roman"/>
          <w:color w:val="000000"/>
          <w:sz w:val="28"/>
          <w:szCs w:val="28"/>
          <w:shd w:val="clear" w:color="auto" w:fill="FFFFFF"/>
        </w:rPr>
        <w:t>Диски  клапана</w:t>
      </w:r>
      <w:proofErr w:type="gramEnd"/>
      <w:r w:rsidRPr="00B433BD">
        <w:rPr>
          <w:rStyle w:val="apple-style-span"/>
          <w:rFonts w:ascii="Times New Roman" w:hAnsi="Times New Roman" w:cs="Times New Roman"/>
          <w:color w:val="000000"/>
          <w:sz w:val="28"/>
          <w:szCs w:val="28"/>
          <w:shd w:val="clear" w:color="auto" w:fill="FFFFFF"/>
        </w:rPr>
        <w:t xml:space="preserve"> сжатия плоские, по центру имеют отверстия для прохода жидкости. В центральном отверстии диска 3 имеются три выреза для </w:t>
      </w:r>
      <w:proofErr w:type="spellStart"/>
      <w:r w:rsidRPr="00B433BD">
        <w:rPr>
          <w:rStyle w:val="apple-style-span"/>
          <w:rFonts w:ascii="Times New Roman" w:hAnsi="Times New Roman" w:cs="Times New Roman"/>
          <w:color w:val="000000"/>
          <w:sz w:val="28"/>
          <w:szCs w:val="28"/>
          <w:shd w:val="clear" w:color="auto" w:fill="FFFFFF"/>
        </w:rPr>
        <w:t>дросселирования</w:t>
      </w:r>
      <w:proofErr w:type="spellEnd"/>
      <w:r w:rsidRPr="00B433BD">
        <w:rPr>
          <w:rStyle w:val="apple-style-span"/>
          <w:rFonts w:ascii="Times New Roman" w:hAnsi="Times New Roman" w:cs="Times New Roman"/>
          <w:color w:val="000000"/>
          <w:sz w:val="28"/>
          <w:szCs w:val="28"/>
          <w:shd w:val="clear" w:color="auto" w:fill="FFFFFF"/>
        </w:rPr>
        <w:t xml:space="preserve"> жидкости при малой скорости перемещения штока. Этот диск называется дроссельным. У </w:t>
      </w:r>
      <w:proofErr w:type="gramStart"/>
      <w:r w:rsidRPr="00B433BD">
        <w:rPr>
          <w:rStyle w:val="apple-style-span"/>
          <w:rFonts w:ascii="Times New Roman" w:hAnsi="Times New Roman" w:cs="Times New Roman"/>
          <w:color w:val="000000"/>
          <w:sz w:val="28"/>
          <w:szCs w:val="28"/>
          <w:shd w:val="clear" w:color="auto" w:fill="FFFFFF"/>
        </w:rPr>
        <w:t>тарелки  в</w:t>
      </w:r>
      <w:proofErr w:type="gramEnd"/>
      <w:r w:rsidRPr="00B433BD">
        <w:rPr>
          <w:rStyle w:val="apple-style-span"/>
          <w:rFonts w:ascii="Times New Roman" w:hAnsi="Times New Roman" w:cs="Times New Roman"/>
          <w:color w:val="000000"/>
          <w:sz w:val="28"/>
          <w:szCs w:val="28"/>
          <w:shd w:val="clear" w:color="auto" w:fill="FFFFFF"/>
        </w:rPr>
        <w:t xml:space="preserve"> нижней центральной части имеется цилиндрический выступ, который перекрывает центральное отверстие дисков   но не закрывает дросселирующие вырезы. В собранном клапане между тарелкой и </w:t>
      </w:r>
      <w:proofErr w:type="gramStart"/>
      <w:r w:rsidRPr="00B433BD">
        <w:rPr>
          <w:rStyle w:val="apple-style-span"/>
          <w:rFonts w:ascii="Times New Roman" w:hAnsi="Times New Roman" w:cs="Times New Roman"/>
          <w:color w:val="000000"/>
          <w:sz w:val="28"/>
          <w:szCs w:val="28"/>
          <w:shd w:val="clear" w:color="auto" w:fill="FFFFFF"/>
        </w:rPr>
        <w:t>диском  образуется</w:t>
      </w:r>
      <w:proofErr w:type="gramEnd"/>
      <w:r w:rsidRPr="00B433BD">
        <w:rPr>
          <w:rStyle w:val="apple-style-span"/>
          <w:rFonts w:ascii="Times New Roman" w:hAnsi="Times New Roman" w:cs="Times New Roman"/>
          <w:color w:val="000000"/>
          <w:sz w:val="28"/>
          <w:szCs w:val="28"/>
          <w:shd w:val="clear" w:color="auto" w:fill="FFFFFF"/>
        </w:rPr>
        <w:t xml:space="preserve"> зазор для прохода жидкости. С этой целью в тарелке выполнено восемь сквозных отверстий. Обойма имеет </w:t>
      </w:r>
      <w:proofErr w:type="spellStart"/>
      <w:r w:rsidRPr="00B433BD">
        <w:rPr>
          <w:rStyle w:val="apple-style-span"/>
          <w:rFonts w:ascii="Times New Roman" w:hAnsi="Times New Roman" w:cs="Times New Roman"/>
          <w:color w:val="000000"/>
          <w:sz w:val="28"/>
          <w:szCs w:val="28"/>
          <w:shd w:val="clear" w:color="auto" w:fill="FFFFFF"/>
        </w:rPr>
        <w:t>отбортовку</w:t>
      </w:r>
      <w:proofErr w:type="spellEnd"/>
      <w:r w:rsidRPr="00B433BD">
        <w:rPr>
          <w:rStyle w:val="apple-style-span"/>
          <w:rFonts w:ascii="Times New Roman" w:hAnsi="Times New Roman" w:cs="Times New Roman"/>
          <w:color w:val="000000"/>
          <w:sz w:val="28"/>
          <w:szCs w:val="28"/>
          <w:shd w:val="clear" w:color="auto" w:fill="FFFFFF"/>
        </w:rPr>
        <w:t xml:space="preserve"> и цилиндрический поясок, на который насаживается цилиндр. Этим самым обеспечивается герметичность межд</w:t>
      </w:r>
      <w:r w:rsidR="005A3715" w:rsidRPr="00B433BD">
        <w:rPr>
          <w:rStyle w:val="apple-style-span"/>
          <w:rFonts w:ascii="Times New Roman" w:hAnsi="Times New Roman" w:cs="Times New Roman"/>
          <w:color w:val="000000"/>
          <w:sz w:val="28"/>
          <w:szCs w:val="28"/>
          <w:shd w:val="clear" w:color="auto" w:fill="FFFFFF"/>
        </w:rPr>
        <w:t>у клапаном сжатия и цилиндром</w:t>
      </w:r>
      <w:r w:rsidRPr="00B433BD">
        <w:rPr>
          <w:rStyle w:val="apple-style-span"/>
          <w:rFonts w:ascii="Times New Roman" w:hAnsi="Times New Roman" w:cs="Times New Roman"/>
          <w:color w:val="000000"/>
          <w:sz w:val="28"/>
          <w:szCs w:val="28"/>
          <w:shd w:val="clear" w:color="auto" w:fill="FFFFFF"/>
        </w:rPr>
        <w:t>. На штампованной поверхности обоймы выполнены шесть боковых и одно центральное отверстия для прохода жидкост</w:t>
      </w:r>
      <w:r w:rsidR="005A3715" w:rsidRPr="00B433BD">
        <w:rPr>
          <w:rStyle w:val="apple-style-span"/>
          <w:rFonts w:ascii="Times New Roman" w:hAnsi="Times New Roman" w:cs="Times New Roman"/>
          <w:color w:val="000000"/>
          <w:sz w:val="28"/>
          <w:szCs w:val="28"/>
          <w:shd w:val="clear" w:color="auto" w:fill="FFFFFF"/>
        </w:rPr>
        <w:t xml:space="preserve">и. В цилиндре установлен </w:t>
      </w:r>
      <w:proofErr w:type="gramStart"/>
      <w:r w:rsidR="005A3715" w:rsidRPr="00B433BD">
        <w:rPr>
          <w:rStyle w:val="apple-style-span"/>
          <w:rFonts w:ascii="Times New Roman" w:hAnsi="Times New Roman" w:cs="Times New Roman"/>
          <w:color w:val="000000"/>
          <w:sz w:val="28"/>
          <w:szCs w:val="28"/>
          <w:shd w:val="clear" w:color="auto" w:fill="FFFFFF"/>
        </w:rPr>
        <w:t xml:space="preserve">шток </w:t>
      </w:r>
      <w:r w:rsidRPr="00B433BD">
        <w:rPr>
          <w:rStyle w:val="apple-style-span"/>
          <w:rFonts w:ascii="Times New Roman" w:hAnsi="Times New Roman" w:cs="Times New Roman"/>
          <w:color w:val="000000"/>
          <w:sz w:val="28"/>
          <w:szCs w:val="28"/>
          <w:shd w:val="clear" w:color="auto" w:fill="FFFFFF"/>
        </w:rPr>
        <w:t xml:space="preserve"> в</w:t>
      </w:r>
      <w:proofErr w:type="gramEnd"/>
      <w:r w:rsidRPr="00B433BD">
        <w:rPr>
          <w:rStyle w:val="apple-style-span"/>
          <w:rFonts w:ascii="Times New Roman" w:hAnsi="Times New Roman" w:cs="Times New Roman"/>
          <w:color w:val="000000"/>
          <w:sz w:val="28"/>
          <w:szCs w:val="28"/>
          <w:shd w:val="clear" w:color="auto" w:fill="FFFFFF"/>
        </w:rPr>
        <w:t xml:space="preserve"> сборе с</w:t>
      </w:r>
      <w:r w:rsidR="005A3715" w:rsidRPr="00B433BD">
        <w:rPr>
          <w:rStyle w:val="apple-style-span"/>
          <w:rFonts w:ascii="Times New Roman" w:hAnsi="Times New Roman" w:cs="Times New Roman"/>
          <w:color w:val="000000"/>
          <w:sz w:val="28"/>
          <w:szCs w:val="28"/>
          <w:shd w:val="clear" w:color="auto" w:fill="FFFFFF"/>
        </w:rPr>
        <w:t xml:space="preserve"> поршнем</w:t>
      </w:r>
      <w:r w:rsidRPr="00B433BD">
        <w:rPr>
          <w:rStyle w:val="apple-style-span"/>
          <w:rFonts w:ascii="Times New Roman" w:hAnsi="Times New Roman" w:cs="Times New Roman"/>
          <w:color w:val="000000"/>
          <w:sz w:val="28"/>
          <w:szCs w:val="28"/>
          <w:shd w:val="clear" w:color="auto" w:fill="FFFFFF"/>
        </w:rPr>
        <w:t xml:space="preserve">, на котором смонтированы перепускной клапан и клапан отдачи. Поршень имеет двенадцать вертикальных клапанов, расположенных по двум </w:t>
      </w:r>
      <w:r w:rsidRPr="00B433BD">
        <w:rPr>
          <w:rStyle w:val="apple-style-span"/>
          <w:rFonts w:ascii="Times New Roman" w:hAnsi="Times New Roman" w:cs="Times New Roman"/>
          <w:color w:val="000000"/>
          <w:sz w:val="28"/>
          <w:szCs w:val="28"/>
          <w:shd w:val="clear" w:color="auto" w:fill="FFFFFF"/>
        </w:rPr>
        <w:lastRenderedPageBreak/>
        <w:t xml:space="preserve">радиусам. Четыре канала, расположенные по большому </w:t>
      </w:r>
      <w:r w:rsidR="005A3715" w:rsidRPr="00B433BD">
        <w:rPr>
          <w:rStyle w:val="apple-style-span"/>
          <w:rFonts w:ascii="Times New Roman" w:hAnsi="Times New Roman" w:cs="Times New Roman"/>
          <w:color w:val="000000"/>
          <w:sz w:val="28"/>
          <w:szCs w:val="28"/>
          <w:shd w:val="clear" w:color="auto" w:fill="FFFFFF"/>
        </w:rPr>
        <w:t xml:space="preserve">радиусу, закрываются </w:t>
      </w:r>
      <w:proofErr w:type="gramStart"/>
      <w:r w:rsidR="005A3715" w:rsidRPr="00B433BD">
        <w:rPr>
          <w:rStyle w:val="apple-style-span"/>
          <w:rFonts w:ascii="Times New Roman" w:hAnsi="Times New Roman" w:cs="Times New Roman"/>
          <w:color w:val="000000"/>
          <w:sz w:val="28"/>
          <w:szCs w:val="28"/>
          <w:shd w:val="clear" w:color="auto" w:fill="FFFFFF"/>
        </w:rPr>
        <w:t xml:space="preserve">тарелкой </w:t>
      </w:r>
      <w:r w:rsidRPr="00B433BD">
        <w:rPr>
          <w:rStyle w:val="apple-style-span"/>
          <w:rFonts w:ascii="Times New Roman" w:hAnsi="Times New Roman" w:cs="Times New Roman"/>
          <w:color w:val="000000"/>
          <w:sz w:val="28"/>
          <w:szCs w:val="28"/>
          <w:shd w:val="clear" w:color="auto" w:fill="FFFFFF"/>
        </w:rPr>
        <w:t xml:space="preserve"> перепускного</w:t>
      </w:r>
      <w:proofErr w:type="gramEnd"/>
      <w:r w:rsidRPr="00B433BD">
        <w:rPr>
          <w:rStyle w:val="apple-style-span"/>
          <w:rFonts w:ascii="Times New Roman" w:hAnsi="Times New Roman" w:cs="Times New Roman"/>
          <w:color w:val="000000"/>
          <w:sz w:val="28"/>
          <w:szCs w:val="28"/>
          <w:shd w:val="clear" w:color="auto" w:fill="FFFFFF"/>
        </w:rPr>
        <w:t xml:space="preserve"> клапана, поджима</w:t>
      </w:r>
      <w:r w:rsidR="005A3715" w:rsidRPr="00B433BD">
        <w:rPr>
          <w:rStyle w:val="apple-style-span"/>
          <w:rFonts w:ascii="Times New Roman" w:hAnsi="Times New Roman" w:cs="Times New Roman"/>
          <w:color w:val="000000"/>
          <w:sz w:val="28"/>
          <w:szCs w:val="28"/>
          <w:shd w:val="clear" w:color="auto" w:fill="FFFFFF"/>
        </w:rPr>
        <w:t>емой к каналам пружиной</w:t>
      </w:r>
      <w:r w:rsidRPr="00B433BD">
        <w:rPr>
          <w:rStyle w:val="apple-style-span"/>
          <w:rFonts w:ascii="Times New Roman" w:hAnsi="Times New Roman" w:cs="Times New Roman"/>
          <w:color w:val="000000"/>
          <w:sz w:val="28"/>
          <w:szCs w:val="28"/>
          <w:shd w:val="clear" w:color="auto" w:fill="FFFFFF"/>
        </w:rPr>
        <w:t>. Остальные клапаны перекрываются снизу пакетом из двух дисков</w:t>
      </w:r>
      <w:r w:rsidR="005A3715" w:rsidRPr="00B433BD">
        <w:rPr>
          <w:rStyle w:val="apple-style-span"/>
          <w:rFonts w:ascii="Times New Roman" w:hAnsi="Times New Roman" w:cs="Times New Roman"/>
          <w:color w:val="000000"/>
          <w:sz w:val="28"/>
          <w:szCs w:val="28"/>
          <w:shd w:val="clear" w:color="auto" w:fill="FFFFFF"/>
        </w:rPr>
        <w:t xml:space="preserve"> клапана отдачи. Верхний </w:t>
      </w:r>
      <w:proofErr w:type="gramStart"/>
      <w:r w:rsidR="005A3715" w:rsidRPr="00B433BD">
        <w:rPr>
          <w:rStyle w:val="apple-style-span"/>
          <w:rFonts w:ascii="Times New Roman" w:hAnsi="Times New Roman" w:cs="Times New Roman"/>
          <w:color w:val="000000"/>
          <w:sz w:val="28"/>
          <w:szCs w:val="28"/>
          <w:shd w:val="clear" w:color="auto" w:fill="FFFFFF"/>
        </w:rPr>
        <w:t xml:space="preserve">диск </w:t>
      </w:r>
      <w:r w:rsidRPr="00B433BD">
        <w:rPr>
          <w:rStyle w:val="apple-style-span"/>
          <w:rFonts w:ascii="Times New Roman" w:hAnsi="Times New Roman" w:cs="Times New Roman"/>
          <w:color w:val="000000"/>
          <w:sz w:val="28"/>
          <w:szCs w:val="28"/>
          <w:shd w:val="clear" w:color="auto" w:fill="FFFFFF"/>
        </w:rPr>
        <w:t xml:space="preserve"> дроссельный</w:t>
      </w:r>
      <w:proofErr w:type="gramEnd"/>
      <w:r w:rsidRPr="00B433BD">
        <w:rPr>
          <w:rStyle w:val="apple-style-span"/>
          <w:rFonts w:ascii="Times New Roman" w:hAnsi="Times New Roman" w:cs="Times New Roman"/>
          <w:color w:val="000000"/>
          <w:sz w:val="28"/>
          <w:szCs w:val="28"/>
          <w:shd w:val="clear" w:color="auto" w:fill="FFFFFF"/>
        </w:rPr>
        <w:t>, имеет три выреза по наружному диаметру. О</w:t>
      </w:r>
      <w:r w:rsidR="005A3715" w:rsidRPr="00B433BD">
        <w:rPr>
          <w:rStyle w:val="apple-style-span"/>
          <w:rFonts w:ascii="Times New Roman" w:hAnsi="Times New Roman" w:cs="Times New Roman"/>
          <w:color w:val="000000"/>
          <w:sz w:val="28"/>
          <w:szCs w:val="28"/>
          <w:shd w:val="clear" w:color="auto" w:fill="FFFFFF"/>
        </w:rPr>
        <w:t xml:space="preserve">ба диска поджимаются к </w:t>
      </w:r>
      <w:proofErr w:type="gramStart"/>
      <w:r w:rsidR="005A3715" w:rsidRPr="00B433BD">
        <w:rPr>
          <w:rStyle w:val="apple-style-span"/>
          <w:rFonts w:ascii="Times New Roman" w:hAnsi="Times New Roman" w:cs="Times New Roman"/>
          <w:color w:val="000000"/>
          <w:sz w:val="28"/>
          <w:szCs w:val="28"/>
          <w:shd w:val="clear" w:color="auto" w:fill="FFFFFF"/>
        </w:rPr>
        <w:t>поршню  пружиной</w:t>
      </w:r>
      <w:proofErr w:type="gramEnd"/>
      <w:r w:rsidR="005A3715" w:rsidRPr="00B433BD">
        <w:rPr>
          <w:rStyle w:val="apple-style-span"/>
          <w:rFonts w:ascii="Times New Roman" w:hAnsi="Times New Roman" w:cs="Times New Roman"/>
          <w:color w:val="000000"/>
          <w:sz w:val="28"/>
          <w:szCs w:val="28"/>
          <w:shd w:val="clear" w:color="auto" w:fill="FFFFFF"/>
        </w:rPr>
        <w:t xml:space="preserve"> </w:t>
      </w:r>
      <w:r w:rsidRPr="00B433BD">
        <w:rPr>
          <w:rStyle w:val="apple-style-span"/>
          <w:rFonts w:ascii="Times New Roman" w:hAnsi="Times New Roman" w:cs="Times New Roman"/>
          <w:color w:val="000000"/>
          <w:sz w:val="28"/>
          <w:szCs w:val="28"/>
          <w:shd w:val="clear" w:color="auto" w:fill="FFFFFF"/>
        </w:rPr>
        <w:t xml:space="preserve"> через опорную</w:t>
      </w:r>
      <w:r w:rsidR="005A3715" w:rsidRPr="00B433BD">
        <w:rPr>
          <w:rStyle w:val="apple-style-span"/>
          <w:rFonts w:ascii="Times New Roman" w:hAnsi="Times New Roman" w:cs="Times New Roman"/>
          <w:color w:val="000000"/>
          <w:sz w:val="28"/>
          <w:szCs w:val="28"/>
          <w:shd w:val="clear" w:color="auto" w:fill="FFFFFF"/>
        </w:rPr>
        <w:t xml:space="preserve"> тарелку</w:t>
      </w:r>
      <w:r w:rsidRPr="00B433BD">
        <w:rPr>
          <w:rStyle w:val="apple-style-span"/>
          <w:rFonts w:ascii="Times New Roman" w:hAnsi="Times New Roman" w:cs="Times New Roman"/>
          <w:color w:val="000000"/>
          <w:sz w:val="28"/>
          <w:szCs w:val="28"/>
          <w:shd w:val="clear" w:color="auto" w:fill="FFFFFF"/>
        </w:rPr>
        <w:t>. Поршень в сборе с клап</w:t>
      </w:r>
      <w:r w:rsidR="005A3715" w:rsidRPr="00B433BD">
        <w:rPr>
          <w:rStyle w:val="apple-style-span"/>
          <w:rFonts w:ascii="Times New Roman" w:hAnsi="Times New Roman" w:cs="Times New Roman"/>
          <w:color w:val="000000"/>
          <w:sz w:val="28"/>
          <w:szCs w:val="28"/>
          <w:shd w:val="clear" w:color="auto" w:fill="FFFFFF"/>
        </w:rPr>
        <w:t>анами крепится на штоке гайкой</w:t>
      </w:r>
      <w:r w:rsidRPr="00B433BD">
        <w:rPr>
          <w:rStyle w:val="apple-style-span"/>
          <w:rFonts w:ascii="Times New Roman" w:hAnsi="Times New Roman" w:cs="Times New Roman"/>
          <w:color w:val="000000"/>
          <w:sz w:val="28"/>
          <w:szCs w:val="28"/>
          <w:shd w:val="clear" w:color="auto" w:fill="FFFFFF"/>
        </w:rPr>
        <w:t xml:space="preserve">, которая </w:t>
      </w:r>
      <w:proofErr w:type="spellStart"/>
      <w:r w:rsidRPr="00B433BD">
        <w:rPr>
          <w:rStyle w:val="apple-style-span"/>
          <w:rFonts w:ascii="Times New Roman" w:hAnsi="Times New Roman" w:cs="Times New Roman"/>
          <w:color w:val="000000"/>
          <w:sz w:val="28"/>
          <w:szCs w:val="28"/>
          <w:shd w:val="clear" w:color="auto" w:fill="FFFFFF"/>
        </w:rPr>
        <w:t>контрится</w:t>
      </w:r>
      <w:proofErr w:type="spellEnd"/>
      <w:r w:rsidRPr="00B433BD">
        <w:rPr>
          <w:rStyle w:val="apple-style-span"/>
          <w:rFonts w:ascii="Times New Roman" w:hAnsi="Times New Roman" w:cs="Times New Roman"/>
          <w:color w:val="000000"/>
          <w:sz w:val="28"/>
          <w:szCs w:val="28"/>
          <w:shd w:val="clear" w:color="auto" w:fill="FFFFFF"/>
        </w:rPr>
        <w:t xml:space="preserve"> </w:t>
      </w:r>
      <w:proofErr w:type="spellStart"/>
      <w:r w:rsidRPr="00B433BD">
        <w:rPr>
          <w:rStyle w:val="apple-style-span"/>
          <w:rFonts w:ascii="Times New Roman" w:hAnsi="Times New Roman" w:cs="Times New Roman"/>
          <w:color w:val="000000"/>
          <w:sz w:val="28"/>
          <w:szCs w:val="28"/>
          <w:shd w:val="clear" w:color="auto" w:fill="FFFFFF"/>
        </w:rPr>
        <w:t>раскерниванием</w:t>
      </w:r>
      <w:proofErr w:type="spellEnd"/>
      <w:r w:rsidRPr="00B433BD">
        <w:rPr>
          <w:rStyle w:val="apple-style-span"/>
          <w:rFonts w:ascii="Times New Roman" w:hAnsi="Times New Roman" w:cs="Times New Roman"/>
          <w:color w:val="000000"/>
          <w:sz w:val="28"/>
          <w:szCs w:val="28"/>
          <w:shd w:val="clear" w:color="auto" w:fill="FFFFFF"/>
        </w:rPr>
        <w:t xml:space="preserve"> штока в двух местах. Для предохранения дисков клапана отдачи от повреждений при монтаже и стабилизации работы клапана между дисками и гайкой установлена ша</w:t>
      </w:r>
      <w:r w:rsidR="005A3715" w:rsidRPr="00B433BD">
        <w:rPr>
          <w:rStyle w:val="apple-style-span"/>
          <w:rFonts w:ascii="Times New Roman" w:hAnsi="Times New Roman" w:cs="Times New Roman"/>
          <w:color w:val="000000"/>
          <w:sz w:val="28"/>
          <w:szCs w:val="28"/>
          <w:shd w:val="clear" w:color="auto" w:fill="FFFFFF"/>
        </w:rPr>
        <w:t>йба</w:t>
      </w:r>
      <w:r w:rsidRPr="00B433BD">
        <w:rPr>
          <w:rStyle w:val="apple-style-span"/>
          <w:rFonts w:ascii="Times New Roman" w:hAnsi="Times New Roman" w:cs="Times New Roman"/>
          <w:color w:val="000000"/>
          <w:sz w:val="28"/>
          <w:szCs w:val="28"/>
          <w:shd w:val="clear" w:color="auto" w:fill="FFFFFF"/>
        </w:rPr>
        <w:t>. Поршень уплотняется в цилиндре кольцом из наполненного фторопласта, за счет чего резко увеличивается износоустойчивость пары: цилиндр поршень. На штоке напрессована, а затем при</w:t>
      </w:r>
      <w:r w:rsidR="005A3715" w:rsidRPr="00B433BD">
        <w:rPr>
          <w:rStyle w:val="apple-style-span"/>
          <w:rFonts w:ascii="Times New Roman" w:hAnsi="Times New Roman" w:cs="Times New Roman"/>
          <w:color w:val="000000"/>
          <w:sz w:val="28"/>
          <w:szCs w:val="28"/>
          <w:shd w:val="clear" w:color="auto" w:fill="FFFFFF"/>
        </w:rPr>
        <w:t xml:space="preserve">варена ограничительная втулка, которая, упираясь в </w:t>
      </w:r>
      <w:proofErr w:type="gramStart"/>
      <w:r w:rsidR="005A3715" w:rsidRPr="00B433BD">
        <w:rPr>
          <w:rStyle w:val="apple-style-span"/>
          <w:rFonts w:ascii="Times New Roman" w:hAnsi="Times New Roman" w:cs="Times New Roman"/>
          <w:color w:val="000000"/>
          <w:sz w:val="28"/>
          <w:szCs w:val="28"/>
          <w:shd w:val="clear" w:color="auto" w:fill="FFFFFF"/>
        </w:rPr>
        <w:t xml:space="preserve">плунжер </w:t>
      </w:r>
      <w:r w:rsidRPr="00B433BD">
        <w:rPr>
          <w:rStyle w:val="apple-style-span"/>
          <w:rFonts w:ascii="Times New Roman" w:hAnsi="Times New Roman" w:cs="Times New Roman"/>
          <w:color w:val="000000"/>
          <w:sz w:val="28"/>
          <w:szCs w:val="28"/>
          <w:shd w:val="clear" w:color="auto" w:fill="FFFFFF"/>
        </w:rPr>
        <w:t xml:space="preserve"> гидравлического</w:t>
      </w:r>
      <w:proofErr w:type="gramEnd"/>
      <w:r w:rsidRPr="00B433BD">
        <w:rPr>
          <w:rStyle w:val="apple-style-span"/>
          <w:rFonts w:ascii="Times New Roman" w:hAnsi="Times New Roman" w:cs="Times New Roman"/>
          <w:color w:val="000000"/>
          <w:sz w:val="28"/>
          <w:szCs w:val="28"/>
          <w:shd w:val="clear" w:color="auto" w:fill="FFFFFF"/>
        </w:rPr>
        <w:t xml:space="preserve"> буфера отдачи, ограничивает ход отдачи. Гидравлический буфер отдачи сос</w:t>
      </w:r>
      <w:r w:rsidR="005A3715" w:rsidRPr="00B433BD">
        <w:rPr>
          <w:rStyle w:val="apple-style-span"/>
          <w:rFonts w:ascii="Times New Roman" w:hAnsi="Times New Roman" w:cs="Times New Roman"/>
          <w:color w:val="000000"/>
          <w:sz w:val="28"/>
          <w:szCs w:val="28"/>
          <w:shd w:val="clear" w:color="auto" w:fill="FFFFFF"/>
        </w:rPr>
        <w:t xml:space="preserve">тоит из </w:t>
      </w:r>
      <w:proofErr w:type="gramStart"/>
      <w:r w:rsidR="005A3715" w:rsidRPr="00B433BD">
        <w:rPr>
          <w:rStyle w:val="apple-style-span"/>
          <w:rFonts w:ascii="Times New Roman" w:hAnsi="Times New Roman" w:cs="Times New Roman"/>
          <w:color w:val="000000"/>
          <w:sz w:val="28"/>
          <w:szCs w:val="28"/>
          <w:shd w:val="clear" w:color="auto" w:fill="FFFFFF"/>
        </w:rPr>
        <w:t>плунжера  и</w:t>
      </w:r>
      <w:proofErr w:type="gramEnd"/>
      <w:r w:rsidR="005A3715" w:rsidRPr="00B433BD">
        <w:rPr>
          <w:rStyle w:val="apple-style-span"/>
          <w:rFonts w:ascii="Times New Roman" w:hAnsi="Times New Roman" w:cs="Times New Roman"/>
          <w:color w:val="000000"/>
          <w:sz w:val="28"/>
          <w:szCs w:val="28"/>
          <w:shd w:val="clear" w:color="auto" w:fill="FFFFFF"/>
        </w:rPr>
        <w:t xml:space="preserve"> пружины</w:t>
      </w:r>
      <w:r w:rsidRPr="00B433BD">
        <w:rPr>
          <w:rStyle w:val="apple-style-span"/>
          <w:rFonts w:ascii="Times New Roman" w:hAnsi="Times New Roman" w:cs="Times New Roman"/>
          <w:color w:val="000000"/>
          <w:sz w:val="28"/>
          <w:szCs w:val="28"/>
          <w:shd w:val="clear" w:color="auto" w:fill="FFFFFF"/>
        </w:rPr>
        <w:t xml:space="preserve">, под действием которой плунжер опускается вниз до упора в выступ цилиндра. Между штоком и плунжером имеется зазор, через который сообщаются полости над плунжером и под ним. Между верхней частью плунжера и цилиндром имеется калиброванный зазор для </w:t>
      </w:r>
      <w:proofErr w:type="spellStart"/>
      <w:r w:rsidRPr="00B433BD">
        <w:rPr>
          <w:rStyle w:val="apple-style-span"/>
          <w:rFonts w:ascii="Times New Roman" w:hAnsi="Times New Roman" w:cs="Times New Roman"/>
          <w:color w:val="000000"/>
          <w:sz w:val="28"/>
          <w:szCs w:val="28"/>
          <w:shd w:val="clear" w:color="auto" w:fill="FFFFFF"/>
        </w:rPr>
        <w:t>дросселирования</w:t>
      </w:r>
      <w:proofErr w:type="spellEnd"/>
      <w:r w:rsidRPr="00B433BD">
        <w:rPr>
          <w:rStyle w:val="apple-style-span"/>
          <w:rFonts w:ascii="Times New Roman" w:hAnsi="Times New Roman" w:cs="Times New Roman"/>
          <w:color w:val="000000"/>
          <w:sz w:val="28"/>
          <w:szCs w:val="28"/>
          <w:shd w:val="clear" w:color="auto" w:fill="FFFFFF"/>
        </w:rPr>
        <w:t xml:space="preserve"> жидкости, когда втулка 30 перекрывает с торца зазор между штоком и плунжером. Между остальной частью плунжера и цилиндром имеется значительный зазор за счет увеличения диаметра цилиндра в зоне нижней и средней части плунжера (при нижнем положении плунжера). Движение штока в цилиндре н</w:t>
      </w:r>
      <w:r w:rsidR="005A3715" w:rsidRPr="00B433BD">
        <w:rPr>
          <w:rStyle w:val="apple-style-span"/>
          <w:rFonts w:ascii="Times New Roman" w:hAnsi="Times New Roman" w:cs="Times New Roman"/>
          <w:color w:val="000000"/>
          <w:sz w:val="28"/>
          <w:szCs w:val="28"/>
          <w:shd w:val="clear" w:color="auto" w:fill="FFFFFF"/>
        </w:rPr>
        <w:t xml:space="preserve">аправляется разрезной </w:t>
      </w:r>
      <w:proofErr w:type="gramStart"/>
      <w:r w:rsidR="005A3715" w:rsidRPr="00B433BD">
        <w:rPr>
          <w:rStyle w:val="apple-style-span"/>
          <w:rFonts w:ascii="Times New Roman" w:hAnsi="Times New Roman" w:cs="Times New Roman"/>
          <w:color w:val="000000"/>
          <w:sz w:val="28"/>
          <w:szCs w:val="28"/>
          <w:shd w:val="clear" w:color="auto" w:fill="FFFFFF"/>
        </w:rPr>
        <w:t xml:space="preserve">втулкой </w:t>
      </w:r>
      <w:r w:rsidRPr="00B433BD">
        <w:rPr>
          <w:rStyle w:val="apple-style-span"/>
          <w:rFonts w:ascii="Times New Roman" w:hAnsi="Times New Roman" w:cs="Times New Roman"/>
          <w:color w:val="000000"/>
          <w:sz w:val="28"/>
          <w:szCs w:val="28"/>
          <w:shd w:val="clear" w:color="auto" w:fill="FFFFFF"/>
        </w:rPr>
        <w:t xml:space="preserve"> с</w:t>
      </w:r>
      <w:proofErr w:type="gramEnd"/>
      <w:r w:rsidRPr="00B433BD">
        <w:rPr>
          <w:rStyle w:val="apple-style-span"/>
          <w:rFonts w:ascii="Times New Roman" w:hAnsi="Times New Roman" w:cs="Times New Roman"/>
          <w:color w:val="000000"/>
          <w:sz w:val="28"/>
          <w:szCs w:val="28"/>
          <w:shd w:val="clear" w:color="auto" w:fill="FFFFFF"/>
        </w:rPr>
        <w:t xml:space="preserve"> фт</w:t>
      </w:r>
      <w:r w:rsidR="005A3715" w:rsidRPr="00B433BD">
        <w:rPr>
          <w:rStyle w:val="apple-style-span"/>
          <w:rFonts w:ascii="Times New Roman" w:hAnsi="Times New Roman" w:cs="Times New Roman"/>
          <w:color w:val="000000"/>
          <w:sz w:val="28"/>
          <w:szCs w:val="28"/>
          <w:shd w:val="clear" w:color="auto" w:fill="FFFFFF"/>
        </w:rPr>
        <w:t xml:space="preserve">оропластовой вставкой. </w:t>
      </w:r>
      <w:proofErr w:type="gramStart"/>
      <w:r w:rsidR="005A3715" w:rsidRPr="00B433BD">
        <w:rPr>
          <w:rStyle w:val="apple-style-span"/>
          <w:rFonts w:ascii="Times New Roman" w:hAnsi="Times New Roman" w:cs="Times New Roman"/>
          <w:color w:val="000000"/>
          <w:sz w:val="28"/>
          <w:szCs w:val="28"/>
          <w:shd w:val="clear" w:color="auto" w:fill="FFFFFF"/>
        </w:rPr>
        <w:t xml:space="preserve">Втулка </w:t>
      </w:r>
      <w:r w:rsidRPr="00B433BD">
        <w:rPr>
          <w:rStyle w:val="apple-style-span"/>
          <w:rFonts w:ascii="Times New Roman" w:hAnsi="Times New Roman" w:cs="Times New Roman"/>
          <w:color w:val="000000"/>
          <w:sz w:val="28"/>
          <w:szCs w:val="28"/>
          <w:shd w:val="clear" w:color="auto" w:fill="FFFFFF"/>
        </w:rPr>
        <w:t xml:space="preserve"> запр</w:t>
      </w:r>
      <w:r w:rsidR="005A3715" w:rsidRPr="00B433BD">
        <w:rPr>
          <w:rStyle w:val="apple-style-span"/>
          <w:rFonts w:ascii="Times New Roman" w:hAnsi="Times New Roman" w:cs="Times New Roman"/>
          <w:color w:val="000000"/>
          <w:sz w:val="28"/>
          <w:szCs w:val="28"/>
          <w:shd w:val="clear" w:color="auto" w:fill="FFFFFF"/>
        </w:rPr>
        <w:t>ессована</w:t>
      </w:r>
      <w:proofErr w:type="gramEnd"/>
      <w:r w:rsidR="005A3715" w:rsidRPr="00B433BD">
        <w:rPr>
          <w:rStyle w:val="apple-style-span"/>
          <w:rFonts w:ascii="Times New Roman" w:hAnsi="Times New Roman" w:cs="Times New Roman"/>
          <w:color w:val="000000"/>
          <w:sz w:val="28"/>
          <w:szCs w:val="28"/>
          <w:shd w:val="clear" w:color="auto" w:fill="FFFFFF"/>
        </w:rPr>
        <w:t xml:space="preserve"> в направляющую обойму</w:t>
      </w:r>
      <w:r w:rsidRPr="00B433BD">
        <w:rPr>
          <w:rStyle w:val="apple-style-span"/>
          <w:rFonts w:ascii="Times New Roman" w:hAnsi="Times New Roman" w:cs="Times New Roman"/>
          <w:color w:val="000000"/>
          <w:sz w:val="28"/>
          <w:szCs w:val="28"/>
          <w:shd w:val="clear" w:color="auto" w:fill="FFFFFF"/>
        </w:rPr>
        <w:t>. В канале обоймы установлена сливная трубка, сообщающая верхнюю полость обоймы с кольцевой проточкой корпуса телескопической стойки. По этой трубке сливается жидкость, прошедшая через зазор между штоком и направляющей втулкой, чтобы не было вспенивания жидкости из</w:t>
      </w:r>
      <w:r w:rsidR="005A3715" w:rsidRPr="00B433BD">
        <w:rPr>
          <w:rStyle w:val="apple-style-span"/>
          <w:rFonts w:ascii="Times New Roman" w:hAnsi="Times New Roman" w:cs="Times New Roman"/>
          <w:color w:val="000000"/>
          <w:sz w:val="28"/>
          <w:szCs w:val="28"/>
          <w:shd w:val="clear" w:color="auto" w:fill="FFFFFF"/>
        </w:rPr>
        <w:t>-</w:t>
      </w:r>
      <w:r w:rsidRPr="00B433BD">
        <w:rPr>
          <w:rStyle w:val="apple-style-span"/>
          <w:rFonts w:ascii="Times New Roman" w:hAnsi="Times New Roman" w:cs="Times New Roman"/>
          <w:color w:val="000000"/>
          <w:sz w:val="28"/>
          <w:szCs w:val="28"/>
          <w:shd w:val="clear" w:color="auto" w:fill="FFFFFF"/>
        </w:rPr>
        <w:t xml:space="preserve">за соприкосновения с воздухом. Обойма в сборе с направляющей втулкой напрессовывается цилиндрическим пояскам на цилиндр. Обойма в корпусе стойки </w:t>
      </w:r>
      <w:r w:rsidR="005A3715" w:rsidRPr="00B433BD">
        <w:rPr>
          <w:rStyle w:val="apple-style-span"/>
          <w:rFonts w:ascii="Times New Roman" w:hAnsi="Times New Roman" w:cs="Times New Roman"/>
          <w:color w:val="000000"/>
          <w:sz w:val="28"/>
          <w:szCs w:val="28"/>
          <w:shd w:val="clear" w:color="auto" w:fill="FFFFFF"/>
        </w:rPr>
        <w:t>уплотняется резиновым кольцом</w:t>
      </w:r>
      <w:r w:rsidRPr="00B433BD">
        <w:rPr>
          <w:rStyle w:val="apple-style-span"/>
          <w:rFonts w:ascii="Times New Roman" w:hAnsi="Times New Roman" w:cs="Times New Roman"/>
          <w:color w:val="000000"/>
          <w:sz w:val="28"/>
          <w:szCs w:val="28"/>
          <w:shd w:val="clear" w:color="auto" w:fill="FFFFFF"/>
        </w:rPr>
        <w:t>. Вслед за обоймой направляющей втулки в корпусе стойки устанавливают</w:t>
      </w:r>
      <w:r w:rsidR="005A3715" w:rsidRPr="00B433BD">
        <w:rPr>
          <w:rStyle w:val="apple-style-span"/>
          <w:rFonts w:ascii="Times New Roman" w:hAnsi="Times New Roman" w:cs="Times New Roman"/>
          <w:color w:val="000000"/>
          <w:sz w:val="28"/>
          <w:szCs w:val="28"/>
          <w:shd w:val="clear" w:color="auto" w:fill="FFFFFF"/>
        </w:rPr>
        <w:t xml:space="preserve">ся </w:t>
      </w:r>
      <w:proofErr w:type="spellStart"/>
      <w:r w:rsidR="005A3715" w:rsidRPr="00B433BD">
        <w:rPr>
          <w:rStyle w:val="apple-style-span"/>
          <w:rFonts w:ascii="Times New Roman" w:hAnsi="Times New Roman" w:cs="Times New Roman"/>
          <w:color w:val="000000"/>
          <w:sz w:val="28"/>
          <w:szCs w:val="28"/>
          <w:shd w:val="clear" w:color="auto" w:fill="FFFFFF"/>
        </w:rPr>
        <w:t>самоподжимной</w:t>
      </w:r>
      <w:proofErr w:type="spellEnd"/>
      <w:r w:rsidR="005A3715" w:rsidRPr="00B433BD">
        <w:rPr>
          <w:rStyle w:val="apple-style-span"/>
          <w:rFonts w:ascii="Times New Roman" w:hAnsi="Times New Roman" w:cs="Times New Roman"/>
          <w:color w:val="000000"/>
          <w:sz w:val="28"/>
          <w:szCs w:val="28"/>
          <w:shd w:val="clear" w:color="auto" w:fill="FFFFFF"/>
        </w:rPr>
        <w:t xml:space="preserve"> сальник каркасного типа с обоймой</w:t>
      </w:r>
      <w:r w:rsidRPr="00B433BD">
        <w:rPr>
          <w:rStyle w:val="apple-style-span"/>
          <w:rFonts w:ascii="Times New Roman" w:hAnsi="Times New Roman" w:cs="Times New Roman"/>
          <w:color w:val="000000"/>
          <w:sz w:val="28"/>
          <w:szCs w:val="28"/>
          <w:shd w:val="clear" w:color="auto" w:fill="FFFFFF"/>
        </w:rPr>
        <w:t xml:space="preserve">, </w:t>
      </w:r>
      <w:proofErr w:type="gramStart"/>
      <w:r w:rsidRPr="00B433BD">
        <w:rPr>
          <w:rStyle w:val="apple-style-span"/>
          <w:rFonts w:ascii="Times New Roman" w:hAnsi="Times New Roman" w:cs="Times New Roman"/>
          <w:color w:val="000000"/>
          <w:sz w:val="28"/>
          <w:szCs w:val="28"/>
          <w:shd w:val="clear" w:color="auto" w:fill="FFFFFF"/>
        </w:rPr>
        <w:t>п</w:t>
      </w:r>
      <w:r w:rsidR="005A3715" w:rsidRPr="00B433BD">
        <w:rPr>
          <w:rStyle w:val="apple-style-span"/>
          <w:rFonts w:ascii="Times New Roman" w:hAnsi="Times New Roman" w:cs="Times New Roman"/>
          <w:color w:val="000000"/>
          <w:sz w:val="28"/>
          <w:szCs w:val="28"/>
          <w:shd w:val="clear" w:color="auto" w:fill="FFFFFF"/>
        </w:rPr>
        <w:t>рокладка  и</w:t>
      </w:r>
      <w:proofErr w:type="gramEnd"/>
      <w:r w:rsidR="005A3715" w:rsidRPr="00B433BD">
        <w:rPr>
          <w:rStyle w:val="apple-style-span"/>
          <w:rFonts w:ascii="Times New Roman" w:hAnsi="Times New Roman" w:cs="Times New Roman"/>
          <w:color w:val="000000"/>
          <w:sz w:val="28"/>
          <w:szCs w:val="28"/>
          <w:shd w:val="clear" w:color="auto" w:fill="FFFFFF"/>
        </w:rPr>
        <w:t xml:space="preserve"> защитное кольцо</w:t>
      </w:r>
      <w:r w:rsidRPr="00B433BD">
        <w:rPr>
          <w:rStyle w:val="apple-style-span"/>
          <w:rFonts w:ascii="Times New Roman" w:hAnsi="Times New Roman" w:cs="Times New Roman"/>
          <w:color w:val="000000"/>
          <w:sz w:val="28"/>
          <w:szCs w:val="28"/>
          <w:shd w:val="clear" w:color="auto" w:fill="FFFFFF"/>
        </w:rPr>
        <w:t xml:space="preserve"> штока. Все детали, установленные в корп</w:t>
      </w:r>
      <w:r w:rsidR="005A3715" w:rsidRPr="00B433BD">
        <w:rPr>
          <w:rStyle w:val="apple-style-span"/>
          <w:rFonts w:ascii="Times New Roman" w:hAnsi="Times New Roman" w:cs="Times New Roman"/>
          <w:color w:val="000000"/>
          <w:sz w:val="28"/>
          <w:szCs w:val="28"/>
          <w:shd w:val="clear" w:color="auto" w:fill="FFFFFF"/>
        </w:rPr>
        <w:t>ус стойки, поджимаются гайкой</w:t>
      </w:r>
      <w:r w:rsidRPr="00B433BD">
        <w:rPr>
          <w:rStyle w:val="apple-style-span"/>
          <w:rFonts w:ascii="Times New Roman" w:hAnsi="Times New Roman" w:cs="Times New Roman"/>
          <w:color w:val="000000"/>
          <w:sz w:val="28"/>
          <w:szCs w:val="28"/>
          <w:shd w:val="clear" w:color="auto" w:fill="FFFFFF"/>
        </w:rPr>
        <w:t>. При этом детали уплотнения выбирают зазоры между деталями, обеспечивая герметичность стойки</w:t>
      </w:r>
      <w:r w:rsidR="005A3715" w:rsidRPr="00B433BD">
        <w:rPr>
          <w:rStyle w:val="apple-style-span"/>
          <w:rFonts w:ascii="Times New Roman" w:hAnsi="Times New Roman" w:cs="Times New Roman"/>
          <w:color w:val="000000"/>
          <w:sz w:val="28"/>
          <w:szCs w:val="28"/>
          <w:shd w:val="clear" w:color="auto" w:fill="FFFFFF"/>
        </w:rPr>
        <w:t xml:space="preserve">. </w:t>
      </w:r>
      <w:proofErr w:type="gramStart"/>
      <w:r w:rsidR="005A3715" w:rsidRPr="00B433BD">
        <w:rPr>
          <w:rStyle w:val="apple-style-span"/>
          <w:rFonts w:ascii="Times New Roman" w:hAnsi="Times New Roman" w:cs="Times New Roman"/>
          <w:color w:val="000000"/>
          <w:sz w:val="28"/>
          <w:szCs w:val="28"/>
          <w:shd w:val="clear" w:color="auto" w:fill="FFFFFF"/>
        </w:rPr>
        <w:t xml:space="preserve">Сальник </w:t>
      </w:r>
      <w:r w:rsidRPr="00B433BD">
        <w:rPr>
          <w:rStyle w:val="apple-style-span"/>
          <w:rFonts w:ascii="Times New Roman" w:hAnsi="Times New Roman" w:cs="Times New Roman"/>
          <w:color w:val="000000"/>
          <w:sz w:val="28"/>
          <w:szCs w:val="28"/>
          <w:shd w:val="clear" w:color="auto" w:fill="FFFFFF"/>
        </w:rPr>
        <w:t xml:space="preserve"> армирован</w:t>
      </w:r>
      <w:proofErr w:type="gramEnd"/>
      <w:r w:rsidRPr="00B433BD">
        <w:rPr>
          <w:rStyle w:val="apple-style-span"/>
          <w:rFonts w:ascii="Times New Roman" w:hAnsi="Times New Roman" w:cs="Times New Roman"/>
          <w:color w:val="000000"/>
          <w:sz w:val="28"/>
          <w:szCs w:val="28"/>
          <w:shd w:val="clear" w:color="auto" w:fill="FFFFFF"/>
        </w:rPr>
        <w:t xml:space="preserve"> металлическим </w:t>
      </w:r>
      <w:r w:rsidRPr="00B433BD">
        <w:rPr>
          <w:rStyle w:val="apple-style-span"/>
          <w:rFonts w:ascii="Times New Roman" w:hAnsi="Times New Roman" w:cs="Times New Roman"/>
          <w:color w:val="000000"/>
          <w:sz w:val="28"/>
          <w:szCs w:val="28"/>
          <w:shd w:val="clear" w:color="auto" w:fill="FFFFFF"/>
        </w:rPr>
        <w:lastRenderedPageBreak/>
        <w:t>каркасом, вследствие чего достигается необходимая его жесткость. Внутри сальника имеются две рабочие кромки</w:t>
      </w:r>
      <w:proofErr w:type="gramStart"/>
      <w:r w:rsidRPr="00B433BD">
        <w:rPr>
          <w:rStyle w:val="apple-style-span"/>
          <w:rFonts w:ascii="Times New Roman" w:hAnsi="Times New Roman" w:cs="Times New Roman"/>
          <w:color w:val="000000"/>
          <w:sz w:val="28"/>
          <w:szCs w:val="28"/>
          <w:shd w:val="clear" w:color="auto" w:fill="FFFFFF"/>
        </w:rPr>
        <w:t>.</w:t>
      </w:r>
      <w:proofErr w:type="gramEnd"/>
      <w:r w:rsidRPr="00B433BD">
        <w:rPr>
          <w:rStyle w:val="apple-style-span"/>
          <w:rFonts w:ascii="Times New Roman" w:hAnsi="Times New Roman" w:cs="Times New Roman"/>
          <w:color w:val="000000"/>
          <w:sz w:val="28"/>
          <w:szCs w:val="28"/>
          <w:shd w:val="clear" w:color="auto" w:fill="FFFFFF"/>
        </w:rPr>
        <w:t xml:space="preserve"> прилегающие к поверхности штока. Поджим одной из кромок обеспечивается пружиной, другой за счет упругости резины сальника. Поэтому сальник называется </w:t>
      </w:r>
      <w:proofErr w:type="spellStart"/>
      <w:r w:rsidRPr="00B433BD">
        <w:rPr>
          <w:rStyle w:val="apple-style-span"/>
          <w:rFonts w:ascii="Times New Roman" w:hAnsi="Times New Roman" w:cs="Times New Roman"/>
          <w:color w:val="000000"/>
          <w:sz w:val="28"/>
          <w:szCs w:val="28"/>
          <w:shd w:val="clear" w:color="auto" w:fill="FFFFFF"/>
        </w:rPr>
        <w:t>самоподжимным</w:t>
      </w:r>
      <w:proofErr w:type="spellEnd"/>
      <w:r w:rsidRPr="00B433BD">
        <w:rPr>
          <w:rStyle w:val="apple-style-span"/>
          <w:rFonts w:ascii="Times New Roman" w:hAnsi="Times New Roman" w:cs="Times New Roman"/>
          <w:color w:val="000000"/>
          <w:sz w:val="28"/>
          <w:szCs w:val="28"/>
          <w:shd w:val="clear" w:color="auto" w:fill="FFFFFF"/>
        </w:rPr>
        <w:t>. Он уста</w:t>
      </w:r>
      <w:r w:rsidR="005A3715" w:rsidRPr="00B433BD">
        <w:rPr>
          <w:rStyle w:val="apple-style-span"/>
          <w:rFonts w:ascii="Times New Roman" w:hAnsi="Times New Roman" w:cs="Times New Roman"/>
          <w:color w:val="000000"/>
          <w:sz w:val="28"/>
          <w:szCs w:val="28"/>
          <w:shd w:val="clear" w:color="auto" w:fill="FFFFFF"/>
        </w:rPr>
        <w:t>новлен в металлической обойме</w:t>
      </w:r>
      <w:r w:rsidRPr="00B433BD">
        <w:rPr>
          <w:rStyle w:val="apple-style-span"/>
          <w:rFonts w:ascii="Times New Roman" w:hAnsi="Times New Roman" w:cs="Times New Roman"/>
          <w:color w:val="000000"/>
          <w:sz w:val="28"/>
          <w:szCs w:val="28"/>
          <w:shd w:val="clear" w:color="auto" w:fill="FFFFFF"/>
        </w:rPr>
        <w:t>. Металлокерамическое кольцо защищает рабочую поверхность штока от загрязнения. На кор</w:t>
      </w:r>
      <w:r w:rsidR="005A3715" w:rsidRPr="00B433BD">
        <w:rPr>
          <w:rStyle w:val="apple-style-span"/>
          <w:rFonts w:ascii="Times New Roman" w:hAnsi="Times New Roman" w:cs="Times New Roman"/>
          <w:color w:val="000000"/>
          <w:sz w:val="28"/>
          <w:szCs w:val="28"/>
          <w:shd w:val="clear" w:color="auto" w:fill="FFFFFF"/>
        </w:rPr>
        <w:t>пус стойки напрессована опора</w:t>
      </w:r>
      <w:r w:rsidRPr="00B433BD">
        <w:rPr>
          <w:rStyle w:val="apple-style-span"/>
          <w:rFonts w:ascii="Times New Roman" w:hAnsi="Times New Roman" w:cs="Times New Roman"/>
          <w:color w:val="000000"/>
          <w:sz w:val="28"/>
          <w:szCs w:val="28"/>
          <w:shd w:val="clear" w:color="auto" w:fill="FFFFFF"/>
        </w:rPr>
        <w:t xml:space="preserve">, в которую при ходе сжатия упирается буфер хода сжатия. В верхней части штока имеется резьба для гайки крепления верхней опоры стойки и выполнены </w:t>
      </w:r>
      <w:proofErr w:type="spellStart"/>
      <w:r w:rsidRPr="00B433BD">
        <w:rPr>
          <w:rStyle w:val="apple-style-span"/>
          <w:rFonts w:ascii="Times New Roman" w:hAnsi="Times New Roman" w:cs="Times New Roman"/>
          <w:color w:val="000000"/>
          <w:sz w:val="28"/>
          <w:szCs w:val="28"/>
          <w:shd w:val="clear" w:color="auto" w:fill="FFFFFF"/>
        </w:rPr>
        <w:t>лыски</w:t>
      </w:r>
      <w:proofErr w:type="spellEnd"/>
      <w:r w:rsidRPr="00B433BD">
        <w:rPr>
          <w:rStyle w:val="apple-style-span"/>
          <w:rFonts w:ascii="Times New Roman" w:hAnsi="Times New Roman" w:cs="Times New Roman"/>
          <w:color w:val="000000"/>
          <w:sz w:val="28"/>
          <w:szCs w:val="28"/>
          <w:shd w:val="clear" w:color="auto" w:fill="FFFFFF"/>
        </w:rPr>
        <w:t xml:space="preserve"> под ключ для удержания от проворачивания штока при вращении гайки.</w:t>
      </w:r>
    </w:p>
    <w:p w:rsidR="002F3025" w:rsidRPr="00EA768A" w:rsidRDefault="002F3025" w:rsidP="002F3025">
      <w:pPr>
        <w:spacing w:after="0" w:line="360" w:lineRule="auto"/>
        <w:ind w:left="57" w:firstLine="798"/>
        <w:jc w:val="both"/>
        <w:rPr>
          <w:rFonts w:ascii="Times New Roman" w:hAnsi="Times New Roman" w:cs="Times New Roman"/>
          <w:sz w:val="28"/>
          <w:szCs w:val="28"/>
        </w:rPr>
      </w:pPr>
      <w:r w:rsidRPr="00EA768A">
        <w:rPr>
          <w:rFonts w:ascii="Times New Roman" w:eastAsia="Times New Roman" w:hAnsi="Times New Roman" w:cs="Times New Roman"/>
          <w:sz w:val="28"/>
          <w:szCs w:val="28"/>
        </w:rPr>
        <w:t>Слайд № 20-22</w:t>
      </w:r>
    </w:p>
    <w:p w:rsidR="00E2745D" w:rsidRPr="0075489F" w:rsidRDefault="00286174" w:rsidP="00B433BD">
      <w:pPr>
        <w:spacing w:after="0" w:line="360" w:lineRule="auto"/>
        <w:ind w:left="57" w:firstLine="798"/>
        <w:jc w:val="both"/>
        <w:rPr>
          <w:rFonts w:ascii="Times New Roman" w:hAnsi="Times New Roman" w:cs="Times New Roman"/>
          <w:b/>
          <w:color w:val="000000" w:themeColor="text1"/>
          <w:sz w:val="28"/>
          <w:szCs w:val="28"/>
        </w:rPr>
      </w:pPr>
      <w:r w:rsidRPr="0075489F">
        <w:rPr>
          <w:rFonts w:ascii="Times New Roman" w:hAnsi="Times New Roman" w:cs="Times New Roman"/>
          <w:b/>
          <w:color w:val="000000" w:themeColor="text1"/>
          <w:sz w:val="28"/>
          <w:szCs w:val="28"/>
        </w:rPr>
        <w:t>Устройство заднего амортизатора.</w:t>
      </w:r>
    </w:p>
    <w:p w:rsidR="00E2745D" w:rsidRPr="00B433BD" w:rsidRDefault="00E2745D" w:rsidP="00B433BD">
      <w:pPr>
        <w:spacing w:after="0" w:line="360" w:lineRule="auto"/>
        <w:ind w:left="57" w:firstLine="798"/>
        <w:jc w:val="both"/>
        <w:rPr>
          <w:rFonts w:ascii="Times New Roman" w:hAnsi="Times New Roman" w:cs="Times New Roman"/>
          <w:sz w:val="28"/>
          <w:szCs w:val="28"/>
        </w:rPr>
      </w:pPr>
      <w:r w:rsidRPr="00B433BD">
        <w:rPr>
          <w:rFonts w:ascii="Times New Roman" w:hAnsi="Times New Roman" w:cs="Times New Roman"/>
          <w:sz w:val="28"/>
          <w:szCs w:val="28"/>
        </w:rPr>
        <w:t xml:space="preserve">На этом этапе </w:t>
      </w:r>
      <w:proofErr w:type="gramStart"/>
      <w:r w:rsidRPr="00B433BD">
        <w:rPr>
          <w:rFonts w:ascii="Times New Roman" w:hAnsi="Times New Roman" w:cs="Times New Roman"/>
          <w:sz w:val="28"/>
          <w:szCs w:val="28"/>
        </w:rPr>
        <w:t>урока</w:t>
      </w:r>
      <w:r w:rsidR="00E354CA" w:rsidRPr="00B433BD">
        <w:rPr>
          <w:rFonts w:ascii="Times New Roman" w:hAnsi="Times New Roman" w:cs="Times New Roman"/>
          <w:sz w:val="28"/>
          <w:szCs w:val="28"/>
        </w:rPr>
        <w:t xml:space="preserve"> </w:t>
      </w:r>
      <w:r w:rsidRPr="00B433BD">
        <w:rPr>
          <w:rFonts w:ascii="Times New Roman" w:hAnsi="Times New Roman" w:cs="Times New Roman"/>
          <w:sz w:val="28"/>
          <w:szCs w:val="28"/>
        </w:rPr>
        <w:t xml:space="preserve"> при</w:t>
      </w:r>
      <w:proofErr w:type="gramEnd"/>
      <w:r w:rsidRPr="00B433BD">
        <w:rPr>
          <w:rFonts w:ascii="Times New Roman" w:hAnsi="Times New Roman" w:cs="Times New Roman"/>
          <w:sz w:val="28"/>
          <w:szCs w:val="28"/>
        </w:rPr>
        <w:t xml:space="preserve"> разборке и сборке привлекаются учащиеся.  Используя инструкционные карты учащиеся пробуют самостоятельно выполнять некоторые </w:t>
      </w:r>
      <w:proofErr w:type="gramStart"/>
      <w:r w:rsidRPr="00B433BD">
        <w:rPr>
          <w:rFonts w:ascii="Times New Roman" w:hAnsi="Times New Roman" w:cs="Times New Roman"/>
          <w:sz w:val="28"/>
          <w:szCs w:val="28"/>
        </w:rPr>
        <w:t>приемы,  что</w:t>
      </w:r>
      <w:proofErr w:type="gramEnd"/>
      <w:r w:rsidRPr="00B433BD">
        <w:rPr>
          <w:rFonts w:ascii="Times New Roman" w:hAnsi="Times New Roman" w:cs="Times New Roman"/>
          <w:sz w:val="28"/>
          <w:szCs w:val="28"/>
        </w:rPr>
        <w:t xml:space="preserve"> позволяет обеспечить более полное представление об устройстве амортизатора, а также нарабатываются практические навыки</w:t>
      </w:r>
      <w:r w:rsidR="00C83F13" w:rsidRPr="00B433BD">
        <w:rPr>
          <w:rFonts w:ascii="Times New Roman" w:hAnsi="Times New Roman" w:cs="Times New Roman"/>
          <w:sz w:val="28"/>
          <w:szCs w:val="28"/>
        </w:rPr>
        <w:t xml:space="preserve"> необходимые на  уроках  профессионального обучения</w:t>
      </w:r>
      <w:r w:rsidRPr="00B433BD">
        <w:rPr>
          <w:rFonts w:ascii="Times New Roman" w:hAnsi="Times New Roman" w:cs="Times New Roman"/>
          <w:sz w:val="28"/>
          <w:szCs w:val="28"/>
        </w:rPr>
        <w:t>.</w:t>
      </w:r>
    </w:p>
    <w:p w:rsidR="00D84CC6" w:rsidRPr="00B433BD" w:rsidRDefault="00286174" w:rsidP="00B433BD">
      <w:pPr>
        <w:spacing w:after="0" w:line="360" w:lineRule="auto"/>
        <w:jc w:val="both"/>
        <w:rPr>
          <w:rStyle w:val="apple-style-span"/>
          <w:rFonts w:ascii="Times New Roman" w:hAnsi="Times New Roman" w:cs="Times New Roman"/>
          <w:color w:val="000000"/>
          <w:sz w:val="28"/>
          <w:szCs w:val="28"/>
          <w:shd w:val="clear" w:color="auto" w:fill="FFFFFF"/>
        </w:rPr>
      </w:pPr>
      <w:r w:rsidRPr="00B433BD">
        <w:rPr>
          <w:rStyle w:val="apple-style-span"/>
          <w:rFonts w:ascii="Times New Roman" w:hAnsi="Times New Roman" w:cs="Times New Roman"/>
          <w:color w:val="000000"/>
          <w:sz w:val="28"/>
          <w:szCs w:val="28"/>
          <w:shd w:val="clear" w:color="auto" w:fill="FFFFFF"/>
        </w:rPr>
        <w:t xml:space="preserve">Амортизатор задней подвески гидравлический, телескопический, двухстороннего действия. Он состоит из резервуара, цилиндра, </w:t>
      </w:r>
      <w:proofErr w:type="gramStart"/>
      <w:r w:rsidRPr="00B433BD">
        <w:rPr>
          <w:rStyle w:val="apple-style-span"/>
          <w:rFonts w:ascii="Times New Roman" w:hAnsi="Times New Roman" w:cs="Times New Roman"/>
          <w:color w:val="000000"/>
          <w:sz w:val="28"/>
          <w:szCs w:val="28"/>
          <w:shd w:val="clear" w:color="auto" w:fill="FFFFFF"/>
        </w:rPr>
        <w:t>клапана  сжатия</w:t>
      </w:r>
      <w:proofErr w:type="gramEnd"/>
      <w:r w:rsidRPr="00B433BD">
        <w:rPr>
          <w:rStyle w:val="apple-style-span"/>
          <w:rFonts w:ascii="Times New Roman" w:hAnsi="Times New Roman" w:cs="Times New Roman"/>
          <w:color w:val="000000"/>
          <w:sz w:val="28"/>
          <w:szCs w:val="28"/>
          <w:shd w:val="clear" w:color="auto" w:fill="FFFFFF"/>
        </w:rPr>
        <w:t xml:space="preserve">, штока  в сборе с поршнем  и клапанами, обоймы  с направляющей втулкой  и деталей уплотнения и крепления. </w:t>
      </w:r>
      <w:proofErr w:type="gramStart"/>
      <w:r w:rsidRPr="00B433BD">
        <w:rPr>
          <w:rStyle w:val="apple-style-span"/>
          <w:rFonts w:ascii="Times New Roman" w:hAnsi="Times New Roman" w:cs="Times New Roman"/>
          <w:color w:val="000000"/>
          <w:sz w:val="28"/>
          <w:szCs w:val="28"/>
          <w:shd w:val="clear" w:color="auto" w:fill="FFFFFF"/>
        </w:rPr>
        <w:t>Резервуар  выполнен</w:t>
      </w:r>
      <w:proofErr w:type="gramEnd"/>
      <w:r w:rsidRPr="00B433BD">
        <w:rPr>
          <w:rStyle w:val="apple-style-span"/>
          <w:rFonts w:ascii="Times New Roman" w:hAnsi="Times New Roman" w:cs="Times New Roman"/>
          <w:color w:val="000000"/>
          <w:sz w:val="28"/>
          <w:szCs w:val="28"/>
          <w:shd w:val="clear" w:color="auto" w:fill="FFFFFF"/>
        </w:rPr>
        <w:t xml:space="preserve"> из трубы, к нижней части которой приварено дно с проушиной, а в верхней части нарезана внутренняя резьба для гайки. Снаружи к резервуару приварена нижняя опорная </w:t>
      </w:r>
      <w:proofErr w:type="gramStart"/>
      <w:r w:rsidRPr="00B433BD">
        <w:rPr>
          <w:rStyle w:val="apple-style-span"/>
          <w:rFonts w:ascii="Times New Roman" w:hAnsi="Times New Roman" w:cs="Times New Roman"/>
          <w:color w:val="000000"/>
          <w:sz w:val="28"/>
          <w:szCs w:val="28"/>
          <w:shd w:val="clear" w:color="auto" w:fill="FFFFFF"/>
        </w:rPr>
        <w:t>чашка  пружины</w:t>
      </w:r>
      <w:proofErr w:type="gramEnd"/>
      <w:r w:rsidRPr="00B433BD">
        <w:rPr>
          <w:rStyle w:val="apple-style-span"/>
          <w:rFonts w:ascii="Times New Roman" w:hAnsi="Times New Roman" w:cs="Times New Roman"/>
          <w:color w:val="000000"/>
          <w:sz w:val="28"/>
          <w:szCs w:val="28"/>
          <w:shd w:val="clear" w:color="auto" w:fill="FFFFFF"/>
        </w:rPr>
        <w:t xml:space="preserve"> подвески. </w:t>
      </w:r>
      <w:proofErr w:type="gramStart"/>
      <w:r w:rsidRPr="00B433BD">
        <w:rPr>
          <w:rStyle w:val="apple-style-span"/>
          <w:rFonts w:ascii="Times New Roman" w:hAnsi="Times New Roman" w:cs="Times New Roman"/>
          <w:color w:val="000000"/>
          <w:sz w:val="28"/>
          <w:szCs w:val="28"/>
          <w:shd w:val="clear" w:color="auto" w:fill="FFFFFF"/>
        </w:rPr>
        <w:t>Клапан  сжатия</w:t>
      </w:r>
      <w:proofErr w:type="gramEnd"/>
      <w:r w:rsidRPr="00B433BD">
        <w:rPr>
          <w:rStyle w:val="apple-style-span"/>
          <w:rFonts w:ascii="Times New Roman" w:hAnsi="Times New Roman" w:cs="Times New Roman"/>
          <w:color w:val="000000"/>
          <w:sz w:val="28"/>
          <w:szCs w:val="28"/>
          <w:shd w:val="clear" w:color="auto" w:fill="FFFFFF"/>
        </w:rPr>
        <w:t xml:space="preserve"> напрессовывается на нижнюю часть цилиндра и прижимается им к дну резервуара. Он состоит из корпуса, обоймы, тарелки, пакета </w:t>
      </w:r>
      <w:proofErr w:type="gramStart"/>
      <w:r w:rsidRPr="00B433BD">
        <w:rPr>
          <w:rStyle w:val="apple-style-span"/>
          <w:rFonts w:ascii="Times New Roman" w:hAnsi="Times New Roman" w:cs="Times New Roman"/>
          <w:color w:val="000000"/>
          <w:sz w:val="28"/>
          <w:szCs w:val="28"/>
          <w:shd w:val="clear" w:color="auto" w:fill="FFFFFF"/>
        </w:rPr>
        <w:t>дисков  и</w:t>
      </w:r>
      <w:proofErr w:type="gramEnd"/>
      <w:r w:rsidRPr="00B433BD">
        <w:rPr>
          <w:rStyle w:val="apple-style-span"/>
          <w:rFonts w:ascii="Times New Roman" w:hAnsi="Times New Roman" w:cs="Times New Roman"/>
          <w:color w:val="000000"/>
          <w:sz w:val="28"/>
          <w:szCs w:val="28"/>
          <w:shd w:val="clear" w:color="auto" w:fill="FFFFFF"/>
        </w:rPr>
        <w:t xml:space="preserve"> пружины. В корпусе имеется центральное гнездо, к фаске которого сверху прижимаются диски клапана сжатия. В верхней и нижней частях корпуса клапана выполнены крестообразно расположенные вырезы для прохода жидкости. Пакет дисков состоит из четырех плоских дисков, один из которых верхний - имеет два выреза для </w:t>
      </w:r>
      <w:proofErr w:type="spellStart"/>
      <w:r w:rsidRPr="00B433BD">
        <w:rPr>
          <w:rStyle w:val="apple-style-span"/>
          <w:rFonts w:ascii="Times New Roman" w:hAnsi="Times New Roman" w:cs="Times New Roman"/>
          <w:color w:val="000000"/>
          <w:sz w:val="28"/>
          <w:szCs w:val="28"/>
          <w:shd w:val="clear" w:color="auto" w:fill="FFFFFF"/>
        </w:rPr>
        <w:t>дросселирования</w:t>
      </w:r>
      <w:proofErr w:type="spellEnd"/>
      <w:r w:rsidRPr="00B433BD">
        <w:rPr>
          <w:rStyle w:val="apple-style-span"/>
          <w:rFonts w:ascii="Times New Roman" w:hAnsi="Times New Roman" w:cs="Times New Roman"/>
          <w:color w:val="000000"/>
          <w:sz w:val="28"/>
          <w:szCs w:val="28"/>
          <w:shd w:val="clear" w:color="auto" w:fill="FFFFFF"/>
        </w:rPr>
        <w:t xml:space="preserve"> жидкости. Диски прижимаются к фаске гнезда </w:t>
      </w:r>
      <w:proofErr w:type="gramStart"/>
      <w:r w:rsidRPr="00B433BD">
        <w:rPr>
          <w:rStyle w:val="apple-style-span"/>
          <w:rFonts w:ascii="Times New Roman" w:hAnsi="Times New Roman" w:cs="Times New Roman"/>
          <w:color w:val="000000"/>
          <w:sz w:val="28"/>
          <w:szCs w:val="28"/>
          <w:shd w:val="clear" w:color="auto" w:fill="FFFFFF"/>
        </w:rPr>
        <w:t>пружиной  через</w:t>
      </w:r>
      <w:proofErr w:type="gramEnd"/>
      <w:r w:rsidRPr="00B433BD">
        <w:rPr>
          <w:rStyle w:val="apple-style-span"/>
          <w:rFonts w:ascii="Times New Roman" w:hAnsi="Times New Roman" w:cs="Times New Roman"/>
          <w:color w:val="000000"/>
          <w:sz w:val="28"/>
          <w:szCs w:val="28"/>
          <w:shd w:val="clear" w:color="auto" w:fill="FFFFFF"/>
        </w:rPr>
        <w:t xml:space="preserve"> тарелку, которая имеет четыре сквозных отверстия для прохода жидкости, и цилиндрический выступ. Этим выступом тарелка прижимается к внутренней части дроссельного диска. Благодаря цилиндрическому выступу между наружными краями дроссельного диска </w:t>
      </w:r>
      <w:r w:rsidRPr="00B433BD">
        <w:rPr>
          <w:rStyle w:val="apple-style-span"/>
          <w:rFonts w:ascii="Times New Roman" w:hAnsi="Times New Roman" w:cs="Times New Roman"/>
          <w:color w:val="000000"/>
          <w:sz w:val="28"/>
          <w:szCs w:val="28"/>
          <w:shd w:val="clear" w:color="auto" w:fill="FFFFFF"/>
        </w:rPr>
        <w:lastRenderedPageBreak/>
        <w:t xml:space="preserve">и тарелкой по всему периметру образуется щель для прохода жидкости к дросселирующим вырезам диска. Сверху на корпус клапана напрессовывается обойма. Она имеет поясок с </w:t>
      </w:r>
      <w:proofErr w:type="spellStart"/>
      <w:r w:rsidRPr="00B433BD">
        <w:rPr>
          <w:rStyle w:val="apple-style-span"/>
          <w:rFonts w:ascii="Times New Roman" w:hAnsi="Times New Roman" w:cs="Times New Roman"/>
          <w:color w:val="000000"/>
          <w:sz w:val="28"/>
          <w:szCs w:val="28"/>
          <w:shd w:val="clear" w:color="auto" w:fill="FFFFFF"/>
        </w:rPr>
        <w:t>отбортовкой</w:t>
      </w:r>
      <w:proofErr w:type="spellEnd"/>
      <w:r w:rsidRPr="00B433BD">
        <w:rPr>
          <w:rStyle w:val="apple-style-span"/>
          <w:rFonts w:ascii="Times New Roman" w:hAnsi="Times New Roman" w:cs="Times New Roman"/>
          <w:color w:val="000000"/>
          <w:sz w:val="28"/>
          <w:szCs w:val="28"/>
          <w:shd w:val="clear" w:color="auto" w:fill="FFFFFF"/>
        </w:rPr>
        <w:t xml:space="preserve"> для посадки в отверстие цилиндра, одно центральное и шесть периферийных отверстий для прохода жидкости. В </w:t>
      </w:r>
      <w:proofErr w:type="gramStart"/>
      <w:r w:rsidRPr="00B433BD">
        <w:rPr>
          <w:rStyle w:val="apple-style-span"/>
          <w:rFonts w:ascii="Times New Roman" w:hAnsi="Times New Roman" w:cs="Times New Roman"/>
          <w:color w:val="000000"/>
          <w:sz w:val="28"/>
          <w:szCs w:val="28"/>
          <w:shd w:val="clear" w:color="auto" w:fill="FFFFFF"/>
        </w:rPr>
        <w:t>цилиндре  перемещается</w:t>
      </w:r>
      <w:proofErr w:type="gramEnd"/>
      <w:r w:rsidRPr="00B433BD">
        <w:rPr>
          <w:rStyle w:val="apple-style-span"/>
          <w:rFonts w:ascii="Times New Roman" w:hAnsi="Times New Roman" w:cs="Times New Roman"/>
          <w:color w:val="000000"/>
          <w:sz w:val="28"/>
          <w:szCs w:val="28"/>
          <w:shd w:val="clear" w:color="auto" w:fill="FFFFFF"/>
        </w:rPr>
        <w:t xml:space="preserve"> шток  в сборе с поршнем  и двумя клапанами: перепускным и отдачи. Направляющая </w:t>
      </w:r>
      <w:proofErr w:type="gramStart"/>
      <w:r w:rsidRPr="00B433BD">
        <w:rPr>
          <w:rStyle w:val="apple-style-span"/>
          <w:rFonts w:ascii="Times New Roman" w:hAnsi="Times New Roman" w:cs="Times New Roman"/>
          <w:color w:val="000000"/>
          <w:sz w:val="28"/>
          <w:szCs w:val="28"/>
          <w:shd w:val="clear" w:color="auto" w:fill="FFFFFF"/>
        </w:rPr>
        <w:t>втулка  имеет</w:t>
      </w:r>
      <w:proofErr w:type="gramEnd"/>
      <w:r w:rsidRPr="00B433BD">
        <w:rPr>
          <w:rStyle w:val="apple-style-span"/>
          <w:rFonts w:ascii="Times New Roman" w:hAnsi="Times New Roman" w:cs="Times New Roman"/>
          <w:color w:val="000000"/>
          <w:sz w:val="28"/>
          <w:szCs w:val="28"/>
          <w:shd w:val="clear" w:color="auto" w:fill="FFFFFF"/>
        </w:rPr>
        <w:t xml:space="preserve"> фторопластовый слой на внутренней поверхности, благодаря которому резко снижается износ штока и втулки. </w:t>
      </w:r>
      <w:proofErr w:type="gramStart"/>
      <w:r w:rsidRPr="00B433BD">
        <w:rPr>
          <w:rStyle w:val="apple-style-span"/>
          <w:rFonts w:ascii="Times New Roman" w:hAnsi="Times New Roman" w:cs="Times New Roman"/>
          <w:color w:val="000000"/>
          <w:sz w:val="28"/>
          <w:szCs w:val="28"/>
          <w:shd w:val="clear" w:color="auto" w:fill="FFFFFF"/>
        </w:rPr>
        <w:t>Обойма  направляющей</w:t>
      </w:r>
      <w:proofErr w:type="gramEnd"/>
      <w:r w:rsidRPr="00B433BD">
        <w:rPr>
          <w:rStyle w:val="apple-style-span"/>
          <w:rFonts w:ascii="Times New Roman" w:hAnsi="Times New Roman" w:cs="Times New Roman"/>
          <w:color w:val="000000"/>
          <w:sz w:val="28"/>
          <w:szCs w:val="28"/>
          <w:shd w:val="clear" w:color="auto" w:fill="FFFFFF"/>
        </w:rPr>
        <w:t xml:space="preserve"> втулки запрессовывается в цилиндр. Во втулке имеется канал для слива жидкости из кольцевой полости обоймы в полость резервуара, чтобы не создавалось давление жидкости на сальник. Обойма направляющей втулки уплотняется в резервуаре резиновым кольцом, которое через </w:t>
      </w:r>
      <w:proofErr w:type="gramStart"/>
      <w:r w:rsidRPr="00B433BD">
        <w:rPr>
          <w:rStyle w:val="apple-style-span"/>
          <w:rFonts w:ascii="Times New Roman" w:hAnsi="Times New Roman" w:cs="Times New Roman"/>
          <w:color w:val="000000"/>
          <w:sz w:val="28"/>
          <w:szCs w:val="28"/>
          <w:shd w:val="clear" w:color="auto" w:fill="FFFFFF"/>
        </w:rPr>
        <w:t>обойму  сальника</w:t>
      </w:r>
      <w:proofErr w:type="gramEnd"/>
      <w:r w:rsidRPr="00B433BD">
        <w:rPr>
          <w:rStyle w:val="apple-style-span"/>
          <w:rFonts w:ascii="Times New Roman" w:hAnsi="Times New Roman" w:cs="Times New Roman"/>
          <w:color w:val="000000"/>
          <w:sz w:val="28"/>
          <w:szCs w:val="28"/>
          <w:shd w:val="clear" w:color="auto" w:fill="FFFFFF"/>
        </w:rPr>
        <w:t xml:space="preserve"> поджимается гайкой  к пояску обоймы  и поверхности резервуара. Этой же гайкой через обойму сальника и защитное </w:t>
      </w:r>
      <w:proofErr w:type="gramStart"/>
      <w:r w:rsidRPr="00B433BD">
        <w:rPr>
          <w:rStyle w:val="apple-style-span"/>
          <w:rFonts w:ascii="Times New Roman" w:hAnsi="Times New Roman" w:cs="Times New Roman"/>
          <w:color w:val="000000"/>
          <w:sz w:val="28"/>
          <w:szCs w:val="28"/>
          <w:shd w:val="clear" w:color="auto" w:fill="FFFFFF"/>
        </w:rPr>
        <w:t>кольцо  штока</w:t>
      </w:r>
      <w:proofErr w:type="gramEnd"/>
      <w:r w:rsidRPr="00B433BD">
        <w:rPr>
          <w:rStyle w:val="apple-style-span"/>
          <w:rFonts w:ascii="Times New Roman" w:hAnsi="Times New Roman" w:cs="Times New Roman"/>
          <w:color w:val="000000"/>
          <w:sz w:val="28"/>
          <w:szCs w:val="28"/>
          <w:shd w:val="clear" w:color="auto" w:fill="FFFFFF"/>
        </w:rPr>
        <w:t xml:space="preserve"> сальник  поджимается к кольцевому выступу обоймы направляющей втулки. </w:t>
      </w:r>
      <w:proofErr w:type="gramStart"/>
      <w:r w:rsidRPr="00B433BD">
        <w:rPr>
          <w:rStyle w:val="apple-style-span"/>
          <w:rFonts w:ascii="Times New Roman" w:hAnsi="Times New Roman" w:cs="Times New Roman"/>
          <w:color w:val="000000"/>
          <w:sz w:val="28"/>
          <w:szCs w:val="28"/>
          <w:shd w:val="clear" w:color="auto" w:fill="FFFFFF"/>
        </w:rPr>
        <w:t>Сальник  штока</w:t>
      </w:r>
      <w:proofErr w:type="gramEnd"/>
      <w:r w:rsidRPr="00B433BD">
        <w:rPr>
          <w:rStyle w:val="apple-style-span"/>
          <w:rFonts w:ascii="Times New Roman" w:hAnsi="Times New Roman" w:cs="Times New Roman"/>
          <w:color w:val="000000"/>
          <w:sz w:val="28"/>
          <w:szCs w:val="28"/>
          <w:shd w:val="clear" w:color="auto" w:fill="FFFFFF"/>
        </w:rPr>
        <w:t xml:space="preserve"> имеет три рабочих кромки, которые прижаты к хромированной поверхности штока. Канавки под нижними рабочими кромками выполнены под углом, за счет чего жидкость, прошедшая между направляющей втулкой и штоком, создает давление на рабочие кромки сальника, прижимая их к поверхностям штока, что улучшает уплотнение. Сверху на резервуар амортизатора надевается </w:t>
      </w:r>
      <w:proofErr w:type="gramStart"/>
      <w:r w:rsidRPr="00B433BD">
        <w:rPr>
          <w:rStyle w:val="apple-style-span"/>
          <w:rFonts w:ascii="Times New Roman" w:hAnsi="Times New Roman" w:cs="Times New Roman"/>
          <w:color w:val="000000"/>
          <w:sz w:val="28"/>
          <w:szCs w:val="28"/>
          <w:shd w:val="clear" w:color="auto" w:fill="FFFFFF"/>
        </w:rPr>
        <w:t>опора  буфера</w:t>
      </w:r>
      <w:proofErr w:type="gramEnd"/>
      <w:r w:rsidRPr="00B433BD">
        <w:rPr>
          <w:rStyle w:val="apple-style-span"/>
          <w:rFonts w:ascii="Times New Roman" w:hAnsi="Times New Roman" w:cs="Times New Roman"/>
          <w:color w:val="000000"/>
          <w:sz w:val="28"/>
          <w:szCs w:val="28"/>
          <w:shd w:val="clear" w:color="auto" w:fill="FFFFFF"/>
        </w:rPr>
        <w:t xml:space="preserve"> сжатия. В нижней части штока установлены: дистанционная втулка, ограничительная </w:t>
      </w:r>
      <w:proofErr w:type="gramStart"/>
      <w:r w:rsidRPr="00B433BD">
        <w:rPr>
          <w:rStyle w:val="apple-style-span"/>
          <w:rFonts w:ascii="Times New Roman" w:hAnsi="Times New Roman" w:cs="Times New Roman"/>
          <w:color w:val="000000"/>
          <w:sz w:val="28"/>
          <w:szCs w:val="28"/>
          <w:shd w:val="clear" w:color="auto" w:fill="FFFFFF"/>
        </w:rPr>
        <w:t>тарелка  перепускного</w:t>
      </w:r>
      <w:proofErr w:type="gramEnd"/>
      <w:r w:rsidRPr="00B433BD">
        <w:rPr>
          <w:rStyle w:val="apple-style-span"/>
          <w:rFonts w:ascii="Times New Roman" w:hAnsi="Times New Roman" w:cs="Times New Roman"/>
          <w:color w:val="000000"/>
          <w:sz w:val="28"/>
          <w:szCs w:val="28"/>
          <w:shd w:val="clear" w:color="auto" w:fill="FFFFFF"/>
        </w:rPr>
        <w:t xml:space="preserve"> клапана, пружина  и тарелка  перепускного клапана, поршень  с уплотнительным кольцом, диски  и клапана отдачи, упорная тарелка, пружина  клапана отдачи и гайка. Дистанционная </w:t>
      </w:r>
      <w:proofErr w:type="gramStart"/>
      <w:r w:rsidRPr="00B433BD">
        <w:rPr>
          <w:rStyle w:val="apple-style-span"/>
          <w:rFonts w:ascii="Times New Roman" w:hAnsi="Times New Roman" w:cs="Times New Roman"/>
          <w:color w:val="000000"/>
          <w:sz w:val="28"/>
          <w:szCs w:val="28"/>
          <w:shd w:val="clear" w:color="auto" w:fill="FFFFFF"/>
        </w:rPr>
        <w:t>втулка  ограничивает</w:t>
      </w:r>
      <w:proofErr w:type="gramEnd"/>
      <w:r w:rsidRPr="00B433BD">
        <w:rPr>
          <w:rStyle w:val="apple-style-span"/>
          <w:rFonts w:ascii="Times New Roman" w:hAnsi="Times New Roman" w:cs="Times New Roman"/>
          <w:color w:val="000000"/>
          <w:sz w:val="28"/>
          <w:szCs w:val="28"/>
          <w:shd w:val="clear" w:color="auto" w:fill="FFFFFF"/>
        </w:rPr>
        <w:t xml:space="preserve"> перемещение штока при ходе отдачи, упираясь в обойму направляющей втулки штока. </w:t>
      </w:r>
      <w:proofErr w:type="gramStart"/>
      <w:r w:rsidRPr="00B433BD">
        <w:rPr>
          <w:rStyle w:val="apple-style-span"/>
          <w:rFonts w:ascii="Times New Roman" w:hAnsi="Times New Roman" w:cs="Times New Roman"/>
          <w:color w:val="000000"/>
          <w:sz w:val="28"/>
          <w:szCs w:val="28"/>
          <w:shd w:val="clear" w:color="auto" w:fill="FFFFFF"/>
        </w:rPr>
        <w:t>Поршень  металлокерамический</w:t>
      </w:r>
      <w:proofErr w:type="gramEnd"/>
      <w:r w:rsidRPr="00B433BD">
        <w:rPr>
          <w:rStyle w:val="apple-style-span"/>
          <w:rFonts w:ascii="Times New Roman" w:hAnsi="Times New Roman" w:cs="Times New Roman"/>
          <w:color w:val="000000"/>
          <w:sz w:val="28"/>
          <w:szCs w:val="28"/>
          <w:shd w:val="clear" w:color="auto" w:fill="FFFFFF"/>
        </w:rPr>
        <w:t xml:space="preserve">, имеет восемь вертикальных каналов, расположенных по окружностям двух радиусов. Каналы, расположенные по окружностям большего радиуса, перекрываются сверху </w:t>
      </w:r>
      <w:proofErr w:type="gramStart"/>
      <w:r w:rsidRPr="00B433BD">
        <w:rPr>
          <w:rStyle w:val="apple-style-span"/>
          <w:rFonts w:ascii="Times New Roman" w:hAnsi="Times New Roman" w:cs="Times New Roman"/>
          <w:color w:val="000000"/>
          <w:sz w:val="28"/>
          <w:szCs w:val="28"/>
          <w:shd w:val="clear" w:color="auto" w:fill="FFFFFF"/>
        </w:rPr>
        <w:t>тарелкой  перепускного</w:t>
      </w:r>
      <w:proofErr w:type="gramEnd"/>
      <w:r w:rsidRPr="00B433BD">
        <w:rPr>
          <w:rStyle w:val="apple-style-span"/>
          <w:rFonts w:ascii="Times New Roman" w:hAnsi="Times New Roman" w:cs="Times New Roman"/>
          <w:color w:val="000000"/>
          <w:sz w:val="28"/>
          <w:szCs w:val="28"/>
          <w:shd w:val="clear" w:color="auto" w:fill="FFFFFF"/>
        </w:rPr>
        <w:t xml:space="preserve"> клапана, которая поджимается к ним плоской пружиной. Остальные каналы перекрываются снизу пакетом дисков клапана отдачи. Верхний </w:t>
      </w:r>
      <w:proofErr w:type="gramStart"/>
      <w:r w:rsidRPr="00B433BD">
        <w:rPr>
          <w:rStyle w:val="apple-style-span"/>
          <w:rFonts w:ascii="Times New Roman" w:hAnsi="Times New Roman" w:cs="Times New Roman"/>
          <w:color w:val="000000"/>
          <w:sz w:val="28"/>
          <w:szCs w:val="28"/>
          <w:shd w:val="clear" w:color="auto" w:fill="FFFFFF"/>
        </w:rPr>
        <w:t>диск  -</w:t>
      </w:r>
      <w:proofErr w:type="gramEnd"/>
      <w:r w:rsidRPr="00B433BD">
        <w:rPr>
          <w:rStyle w:val="apple-style-span"/>
          <w:rFonts w:ascii="Times New Roman" w:hAnsi="Times New Roman" w:cs="Times New Roman"/>
          <w:color w:val="000000"/>
          <w:sz w:val="28"/>
          <w:szCs w:val="28"/>
          <w:shd w:val="clear" w:color="auto" w:fill="FFFFFF"/>
        </w:rPr>
        <w:t xml:space="preserve"> дроссельный, он имеет четыре выреза по внешней окружности; следующие два диска  плоские. Пакет дисков прижимается пружиной через опорную тарелку. Поршень в сборе с клапанами крепится на штоке гайкой, которая фиксируется </w:t>
      </w:r>
      <w:proofErr w:type="spellStart"/>
      <w:r w:rsidRPr="00B433BD">
        <w:rPr>
          <w:rStyle w:val="apple-style-span"/>
          <w:rFonts w:ascii="Times New Roman" w:hAnsi="Times New Roman" w:cs="Times New Roman"/>
          <w:color w:val="000000"/>
          <w:sz w:val="28"/>
          <w:szCs w:val="28"/>
          <w:shd w:val="clear" w:color="auto" w:fill="FFFFFF"/>
        </w:rPr>
        <w:t>раскерниванием</w:t>
      </w:r>
      <w:proofErr w:type="spellEnd"/>
      <w:r w:rsidRPr="00B433BD">
        <w:rPr>
          <w:rStyle w:val="apple-style-span"/>
          <w:rFonts w:ascii="Times New Roman" w:hAnsi="Times New Roman" w:cs="Times New Roman"/>
          <w:color w:val="000000"/>
          <w:sz w:val="28"/>
          <w:szCs w:val="28"/>
          <w:shd w:val="clear" w:color="auto" w:fill="FFFFFF"/>
        </w:rPr>
        <w:t xml:space="preserve"> торца штока в двух местах. Между гайкой и нижним диском </w:t>
      </w:r>
      <w:r w:rsidRPr="00B433BD">
        <w:rPr>
          <w:rStyle w:val="apple-style-span"/>
          <w:rFonts w:ascii="Times New Roman" w:hAnsi="Times New Roman" w:cs="Times New Roman"/>
          <w:color w:val="000000"/>
          <w:sz w:val="28"/>
          <w:szCs w:val="28"/>
          <w:shd w:val="clear" w:color="auto" w:fill="FFFFFF"/>
        </w:rPr>
        <w:lastRenderedPageBreak/>
        <w:t>клапана отдачи установлена шайба, предохраняющая диски от повреждения при завертывании или отвертывании гайки. Для создания уплотнения служит металла</w:t>
      </w:r>
      <w:r w:rsidR="00A719AF">
        <w:rPr>
          <w:rStyle w:val="apple-style-span"/>
          <w:rFonts w:ascii="Times New Roman" w:hAnsi="Times New Roman" w:cs="Times New Roman"/>
          <w:color w:val="000000"/>
          <w:sz w:val="28"/>
          <w:szCs w:val="28"/>
          <w:shd w:val="clear" w:color="auto" w:fill="FFFFFF"/>
        </w:rPr>
        <w:t xml:space="preserve"> </w:t>
      </w:r>
      <w:r w:rsidRPr="00B433BD">
        <w:rPr>
          <w:rStyle w:val="apple-style-span"/>
          <w:rFonts w:ascii="Times New Roman" w:hAnsi="Times New Roman" w:cs="Times New Roman"/>
          <w:color w:val="000000"/>
          <w:sz w:val="28"/>
          <w:szCs w:val="28"/>
          <w:shd w:val="clear" w:color="auto" w:fill="FFFFFF"/>
        </w:rPr>
        <w:t xml:space="preserve">- керамическое кольцо. В отличие от стойки передней подвески ход отдачи в амортизаторе ограничивается более жестко упором распорной </w:t>
      </w:r>
      <w:proofErr w:type="gramStart"/>
      <w:r w:rsidRPr="00B433BD">
        <w:rPr>
          <w:rStyle w:val="apple-style-span"/>
          <w:rFonts w:ascii="Times New Roman" w:hAnsi="Times New Roman" w:cs="Times New Roman"/>
          <w:color w:val="000000"/>
          <w:sz w:val="28"/>
          <w:szCs w:val="28"/>
          <w:shd w:val="clear" w:color="auto" w:fill="FFFFFF"/>
        </w:rPr>
        <w:t>втулки  в</w:t>
      </w:r>
      <w:proofErr w:type="gramEnd"/>
      <w:r w:rsidRPr="00B433BD">
        <w:rPr>
          <w:rStyle w:val="apple-style-span"/>
          <w:rFonts w:ascii="Times New Roman" w:hAnsi="Times New Roman" w:cs="Times New Roman"/>
          <w:color w:val="000000"/>
          <w:sz w:val="28"/>
          <w:szCs w:val="28"/>
          <w:shd w:val="clear" w:color="auto" w:fill="FFFFFF"/>
        </w:rPr>
        <w:t xml:space="preserve"> обойму  направляющей втулки штока. Практически состояние амортизатора можно проверить следующим образом: установить автомобиль на эстакаду или смотровую канаву и раскачать его за задний бампер, прикладывая усилие </w:t>
      </w:r>
      <w:proofErr w:type="gramStart"/>
      <w:r w:rsidRPr="00B433BD">
        <w:rPr>
          <w:rStyle w:val="apple-style-span"/>
          <w:rFonts w:ascii="Times New Roman" w:hAnsi="Times New Roman" w:cs="Times New Roman"/>
          <w:color w:val="000000"/>
          <w:sz w:val="28"/>
          <w:szCs w:val="28"/>
          <w:shd w:val="clear" w:color="auto" w:fill="FFFFFF"/>
        </w:rPr>
        <w:t>40..</w:t>
      </w:r>
      <w:proofErr w:type="gramEnd"/>
      <w:r w:rsidRPr="00B433BD">
        <w:rPr>
          <w:rStyle w:val="apple-style-span"/>
          <w:rFonts w:ascii="Times New Roman" w:hAnsi="Times New Roman" w:cs="Times New Roman"/>
          <w:color w:val="000000"/>
          <w:sz w:val="28"/>
          <w:szCs w:val="28"/>
          <w:shd w:val="clear" w:color="auto" w:fill="FFFFFF"/>
        </w:rPr>
        <w:t xml:space="preserve"> 50 кгс. При исправных амортизаторах число свободных колебаний кузова не должно превышать трех: отсоединить нижнюю точку крепления амортизатора и прокачать его рукой. Исправный амортизатор прокачивается плавно, без провалов и заклиниваний, с небольшим сопротивлением, которое при ходе отбоя должно быть больше, чем при ходе сжатия.</w:t>
      </w:r>
    </w:p>
    <w:p w:rsidR="00E354CA" w:rsidRPr="00EA768A" w:rsidRDefault="002F3025" w:rsidP="00B433BD">
      <w:pPr>
        <w:spacing w:after="0" w:line="360" w:lineRule="auto"/>
        <w:ind w:left="57" w:firstLine="798"/>
        <w:jc w:val="both"/>
        <w:rPr>
          <w:rFonts w:ascii="Times New Roman" w:eastAsia="Times New Roman" w:hAnsi="Times New Roman" w:cs="Times New Roman"/>
          <w:sz w:val="28"/>
          <w:szCs w:val="28"/>
        </w:rPr>
      </w:pPr>
      <w:r w:rsidRPr="00EA768A">
        <w:rPr>
          <w:rFonts w:ascii="Times New Roman" w:eastAsia="Times New Roman" w:hAnsi="Times New Roman" w:cs="Times New Roman"/>
          <w:sz w:val="28"/>
          <w:szCs w:val="28"/>
        </w:rPr>
        <w:t>Слайд № 23</w:t>
      </w:r>
      <w:r w:rsidR="00E354CA" w:rsidRPr="00EA768A">
        <w:rPr>
          <w:rFonts w:ascii="Times New Roman" w:eastAsia="Times New Roman" w:hAnsi="Times New Roman" w:cs="Times New Roman"/>
          <w:sz w:val="28"/>
          <w:szCs w:val="28"/>
        </w:rPr>
        <w:t>-2</w:t>
      </w:r>
      <w:r w:rsidRPr="00EA768A">
        <w:rPr>
          <w:rFonts w:ascii="Times New Roman" w:eastAsia="Times New Roman" w:hAnsi="Times New Roman" w:cs="Times New Roman"/>
          <w:sz w:val="28"/>
          <w:szCs w:val="28"/>
        </w:rPr>
        <w:t>4</w:t>
      </w:r>
    </w:p>
    <w:p w:rsidR="00D84CC6" w:rsidRPr="00EA768A" w:rsidRDefault="00D84CC6" w:rsidP="00D84CC6">
      <w:pPr>
        <w:spacing w:after="0" w:line="360" w:lineRule="auto"/>
        <w:ind w:left="57" w:firstLine="798"/>
        <w:jc w:val="both"/>
        <w:rPr>
          <w:rFonts w:ascii="Times New Roman" w:hAnsi="Times New Roman" w:cs="Times New Roman"/>
          <w:b/>
          <w:sz w:val="28"/>
          <w:szCs w:val="28"/>
        </w:rPr>
      </w:pPr>
      <w:r w:rsidRPr="00EA768A">
        <w:rPr>
          <w:rFonts w:ascii="Times New Roman" w:hAnsi="Times New Roman" w:cs="Times New Roman"/>
          <w:b/>
          <w:sz w:val="28"/>
          <w:szCs w:val="28"/>
        </w:rPr>
        <w:t xml:space="preserve">2.  Закрепление нового материала. </w:t>
      </w:r>
      <w:proofErr w:type="gramStart"/>
      <w:r w:rsidRPr="00EA768A">
        <w:rPr>
          <w:rFonts w:ascii="Times New Roman" w:hAnsi="Times New Roman" w:cs="Times New Roman"/>
          <w:b/>
          <w:sz w:val="28"/>
          <w:szCs w:val="28"/>
        </w:rPr>
        <w:t>Освоение  способов</w:t>
      </w:r>
      <w:proofErr w:type="gramEnd"/>
      <w:r w:rsidRPr="00EA768A">
        <w:rPr>
          <w:rFonts w:ascii="Times New Roman" w:hAnsi="Times New Roman" w:cs="Times New Roman"/>
          <w:b/>
          <w:sz w:val="28"/>
          <w:szCs w:val="28"/>
        </w:rPr>
        <w:t xml:space="preserve"> применения профессиональных компетенций. </w:t>
      </w:r>
    </w:p>
    <w:p w:rsidR="00D84CC6" w:rsidRPr="00EA768A" w:rsidRDefault="00D84CC6" w:rsidP="00D84CC6">
      <w:pPr>
        <w:spacing w:after="0" w:line="360" w:lineRule="auto"/>
        <w:ind w:left="57" w:firstLine="798"/>
        <w:jc w:val="both"/>
        <w:rPr>
          <w:rFonts w:ascii="Times New Roman" w:hAnsi="Times New Roman" w:cs="Times New Roman"/>
          <w:sz w:val="28"/>
          <w:szCs w:val="28"/>
        </w:rPr>
      </w:pPr>
      <w:r w:rsidRPr="00EA768A">
        <w:rPr>
          <w:rFonts w:ascii="Times New Roman" w:hAnsi="Times New Roman" w:cs="Times New Roman"/>
          <w:sz w:val="28"/>
          <w:szCs w:val="28"/>
        </w:rPr>
        <w:t xml:space="preserve">На этом этапе </w:t>
      </w:r>
      <w:proofErr w:type="gramStart"/>
      <w:r w:rsidRPr="00EA768A">
        <w:rPr>
          <w:rFonts w:ascii="Times New Roman" w:hAnsi="Times New Roman" w:cs="Times New Roman"/>
          <w:sz w:val="28"/>
          <w:szCs w:val="28"/>
        </w:rPr>
        <w:t>урока  при</w:t>
      </w:r>
      <w:proofErr w:type="gramEnd"/>
      <w:r w:rsidRPr="00EA768A">
        <w:rPr>
          <w:rFonts w:ascii="Times New Roman" w:hAnsi="Times New Roman" w:cs="Times New Roman"/>
          <w:sz w:val="28"/>
          <w:szCs w:val="28"/>
        </w:rPr>
        <w:t xml:space="preserve"> разборке и сборке амортизатора,  используя инструкционные карты учащиеся пробуют самостоятельно выполнять некоторые приемы,  что позволяет обеспечить более полное представление об устройстве амортизатора, а также нарабатываются практические навыки необходимые на  уроках  профессионального обучения и изучения следующей темы «Ремонт амортизатора».</w:t>
      </w:r>
    </w:p>
    <w:p w:rsidR="00C83F13" w:rsidRPr="00EA768A" w:rsidRDefault="00D84CC6" w:rsidP="00EA768A">
      <w:pPr>
        <w:pStyle w:val="23"/>
        <w:numPr>
          <w:ilvl w:val="0"/>
          <w:numId w:val="2"/>
        </w:numPr>
        <w:spacing w:after="0" w:line="360" w:lineRule="auto"/>
        <w:jc w:val="both"/>
        <w:rPr>
          <w:rStyle w:val="apple-style-span"/>
          <w:rFonts w:ascii="Times New Roman" w:hAnsi="Times New Roman" w:cs="Times New Roman"/>
          <w:sz w:val="28"/>
          <w:szCs w:val="28"/>
        </w:rPr>
      </w:pPr>
      <w:r w:rsidRPr="00EA768A">
        <w:rPr>
          <w:rFonts w:ascii="Times New Roman" w:hAnsi="Times New Roman" w:cs="Times New Roman"/>
          <w:b/>
          <w:sz w:val="28"/>
          <w:szCs w:val="28"/>
        </w:rPr>
        <w:t>Самостоятельная работа</w:t>
      </w:r>
      <w:r w:rsidRPr="00EA768A">
        <w:rPr>
          <w:rFonts w:ascii="Times New Roman" w:hAnsi="Times New Roman" w:cs="Times New Roman"/>
          <w:sz w:val="28"/>
          <w:szCs w:val="28"/>
        </w:rPr>
        <w:t xml:space="preserve"> выполняется по карточкам-заданиям. С помощью мультимедийного проектора, на экране изображена </w:t>
      </w:r>
      <w:proofErr w:type="gramStart"/>
      <w:r w:rsidRPr="00EA768A">
        <w:rPr>
          <w:rFonts w:ascii="Times New Roman" w:hAnsi="Times New Roman" w:cs="Times New Roman"/>
          <w:sz w:val="28"/>
          <w:szCs w:val="28"/>
        </w:rPr>
        <w:t>деталировка  амортизатора</w:t>
      </w:r>
      <w:proofErr w:type="gramEnd"/>
      <w:r w:rsidRPr="00EA768A">
        <w:rPr>
          <w:rFonts w:ascii="Times New Roman" w:hAnsi="Times New Roman" w:cs="Times New Roman"/>
          <w:sz w:val="28"/>
          <w:szCs w:val="28"/>
        </w:rPr>
        <w:t xml:space="preserve">, каждая деталь пронумерована. Учащимся раздаются карточки с перечнем деталей изображённых на экране. Задача учащихся идентифицировать наименование деталей на карточках с номерами </w:t>
      </w:r>
      <w:proofErr w:type="gramStart"/>
      <w:r w:rsidRPr="00EA768A">
        <w:rPr>
          <w:rFonts w:ascii="Times New Roman" w:hAnsi="Times New Roman" w:cs="Times New Roman"/>
          <w:sz w:val="28"/>
          <w:szCs w:val="28"/>
        </w:rPr>
        <w:t xml:space="preserve">деталей  </w:t>
      </w:r>
      <w:r w:rsidR="00EA768A" w:rsidRPr="00EA768A">
        <w:rPr>
          <w:rFonts w:ascii="Times New Roman" w:hAnsi="Times New Roman" w:cs="Times New Roman"/>
          <w:sz w:val="28"/>
          <w:szCs w:val="28"/>
        </w:rPr>
        <w:t>на</w:t>
      </w:r>
      <w:proofErr w:type="gramEnd"/>
      <w:r w:rsidR="00EA768A" w:rsidRPr="00EA768A">
        <w:rPr>
          <w:rFonts w:ascii="Times New Roman" w:hAnsi="Times New Roman" w:cs="Times New Roman"/>
          <w:sz w:val="28"/>
          <w:szCs w:val="28"/>
        </w:rPr>
        <w:t xml:space="preserve"> экране. Ос</w:t>
      </w:r>
      <w:r w:rsidRPr="00EA768A">
        <w:rPr>
          <w:rFonts w:ascii="Times New Roman" w:hAnsi="Times New Roman" w:cs="Times New Roman"/>
          <w:sz w:val="28"/>
          <w:szCs w:val="28"/>
        </w:rPr>
        <w:t>уществляется самоконтроль в соответствии с критериями самооценки.</w:t>
      </w:r>
    </w:p>
    <w:p w:rsidR="00B20B88" w:rsidRPr="001250AB" w:rsidRDefault="00B20B88" w:rsidP="00B433BD">
      <w:pPr>
        <w:spacing w:after="0" w:line="360" w:lineRule="auto"/>
        <w:ind w:firstLine="855"/>
        <w:jc w:val="both"/>
        <w:rPr>
          <w:rFonts w:ascii="Times New Roman" w:hAnsi="Times New Roman" w:cs="Times New Roman"/>
          <w:b/>
          <w:sz w:val="28"/>
          <w:szCs w:val="28"/>
        </w:rPr>
      </w:pPr>
      <w:r w:rsidRPr="001250AB">
        <w:rPr>
          <w:rFonts w:ascii="Times New Roman" w:hAnsi="Times New Roman" w:cs="Times New Roman"/>
          <w:b/>
          <w:sz w:val="28"/>
          <w:szCs w:val="28"/>
          <w:lang w:val="en-US"/>
        </w:rPr>
        <w:t>III</w:t>
      </w:r>
      <w:r w:rsidRPr="001250AB">
        <w:rPr>
          <w:rFonts w:ascii="Times New Roman" w:hAnsi="Times New Roman" w:cs="Times New Roman"/>
          <w:b/>
          <w:sz w:val="28"/>
          <w:szCs w:val="28"/>
        </w:rPr>
        <w:t xml:space="preserve">- Заключительный инструктаж. </w:t>
      </w:r>
    </w:p>
    <w:p w:rsidR="00B20B88" w:rsidRPr="00B433BD" w:rsidRDefault="00B20B88" w:rsidP="00B433BD">
      <w:pPr>
        <w:spacing w:after="0" w:line="360" w:lineRule="auto"/>
        <w:ind w:firstLine="855"/>
        <w:jc w:val="both"/>
        <w:rPr>
          <w:rFonts w:ascii="Times New Roman" w:hAnsi="Times New Roman" w:cs="Times New Roman"/>
          <w:sz w:val="28"/>
          <w:szCs w:val="28"/>
        </w:rPr>
      </w:pPr>
      <w:r w:rsidRPr="00B433BD">
        <w:rPr>
          <w:rFonts w:ascii="Times New Roman" w:hAnsi="Times New Roman" w:cs="Times New Roman"/>
          <w:sz w:val="28"/>
          <w:szCs w:val="28"/>
        </w:rPr>
        <w:t>Проведение заключительного инструктажа включает в себя:</w:t>
      </w:r>
    </w:p>
    <w:p w:rsidR="00B20B88" w:rsidRPr="00B433BD" w:rsidRDefault="00B20B88" w:rsidP="00B433BD">
      <w:pPr>
        <w:pStyle w:val="a5"/>
        <w:numPr>
          <w:ilvl w:val="0"/>
          <w:numId w:val="6"/>
        </w:numPr>
        <w:spacing w:after="0" w:line="360" w:lineRule="auto"/>
        <w:jc w:val="both"/>
        <w:rPr>
          <w:rFonts w:ascii="Times New Roman" w:hAnsi="Times New Roman" w:cs="Times New Roman"/>
          <w:sz w:val="28"/>
          <w:szCs w:val="28"/>
        </w:rPr>
      </w:pPr>
      <w:r w:rsidRPr="00B433BD">
        <w:rPr>
          <w:rFonts w:ascii="Times New Roman" w:hAnsi="Times New Roman" w:cs="Times New Roman"/>
          <w:sz w:val="28"/>
          <w:szCs w:val="28"/>
        </w:rPr>
        <w:t xml:space="preserve">подведение итогов </w:t>
      </w:r>
      <w:r w:rsidR="00D7067A">
        <w:rPr>
          <w:rFonts w:ascii="Times New Roman" w:hAnsi="Times New Roman" w:cs="Times New Roman"/>
          <w:sz w:val="28"/>
          <w:szCs w:val="28"/>
        </w:rPr>
        <w:t>занятия</w:t>
      </w:r>
      <w:r w:rsidR="00BE6D7E">
        <w:rPr>
          <w:rFonts w:ascii="Times New Roman" w:hAnsi="Times New Roman" w:cs="Times New Roman"/>
          <w:sz w:val="28"/>
          <w:szCs w:val="28"/>
        </w:rPr>
        <w:t xml:space="preserve"> (</w:t>
      </w:r>
      <w:r w:rsidR="00D84023" w:rsidRPr="00B433BD">
        <w:rPr>
          <w:rFonts w:ascii="Times New Roman" w:hAnsi="Times New Roman" w:cs="Times New Roman"/>
          <w:sz w:val="28"/>
          <w:szCs w:val="28"/>
        </w:rPr>
        <w:t>рефлексия)</w:t>
      </w:r>
    </w:p>
    <w:p w:rsidR="001C72EF" w:rsidRPr="001C72EF" w:rsidRDefault="001C72EF" w:rsidP="001C72EF">
      <w:pPr>
        <w:pStyle w:val="a5"/>
        <w:numPr>
          <w:ilvl w:val="0"/>
          <w:numId w:val="6"/>
        </w:numPr>
        <w:tabs>
          <w:tab w:val="num" w:pos="0"/>
        </w:tabs>
        <w:rPr>
          <w:rFonts w:ascii="Times New Roman" w:hAnsi="Times New Roman" w:cs="Times New Roman"/>
          <w:sz w:val="28"/>
          <w:szCs w:val="28"/>
        </w:rPr>
      </w:pPr>
      <w:bookmarkStart w:id="0" w:name="_GoBack"/>
      <w:bookmarkEnd w:id="0"/>
      <w:r>
        <w:rPr>
          <w:rFonts w:ascii="Times New Roman" w:hAnsi="Times New Roman" w:cs="Times New Roman"/>
          <w:sz w:val="28"/>
          <w:szCs w:val="28"/>
        </w:rPr>
        <w:t>задание на дом</w:t>
      </w:r>
      <w:r w:rsidRPr="001C72EF">
        <w:rPr>
          <w:rFonts w:ascii="Times New Roman" w:hAnsi="Times New Roman" w:cs="Times New Roman"/>
          <w:sz w:val="28"/>
          <w:szCs w:val="28"/>
        </w:rPr>
        <w:t>:</w:t>
      </w:r>
      <w:r w:rsidRPr="001C72EF">
        <w:rPr>
          <w:rFonts w:ascii="Times New Roman" w:eastAsia="+mn-ea" w:hAnsi="Times New Roman" w:cs="Times New Roman"/>
          <w:color w:val="000000"/>
          <w:kern w:val="24"/>
          <w:sz w:val="64"/>
          <w:szCs w:val="64"/>
        </w:rPr>
        <w:t xml:space="preserve"> </w:t>
      </w:r>
      <w:r w:rsidRPr="001C72EF">
        <w:rPr>
          <w:rFonts w:ascii="Times New Roman" w:hAnsi="Times New Roman" w:cs="Times New Roman"/>
          <w:sz w:val="28"/>
          <w:szCs w:val="28"/>
        </w:rPr>
        <w:t xml:space="preserve">Используя конспект «Устройство амортизатора» самостоятельно ознакомится с темой </w:t>
      </w:r>
      <w:r w:rsidRPr="001C72EF">
        <w:rPr>
          <w:rFonts w:ascii="Times New Roman" w:hAnsi="Times New Roman" w:cs="Times New Roman"/>
          <w:b/>
          <w:bCs/>
          <w:sz w:val="28"/>
          <w:szCs w:val="28"/>
        </w:rPr>
        <w:t>«Ремонт амортизатора»</w:t>
      </w:r>
      <w:r w:rsidRPr="001C72EF">
        <w:rPr>
          <w:rFonts w:ascii="Times New Roman" w:hAnsi="Times New Roman" w:cs="Times New Roman"/>
          <w:sz w:val="28"/>
          <w:szCs w:val="28"/>
        </w:rPr>
        <w:t xml:space="preserve">, </w:t>
      </w:r>
      <w:r w:rsidRPr="001C72EF">
        <w:rPr>
          <w:rFonts w:ascii="Times New Roman" w:hAnsi="Times New Roman" w:cs="Times New Roman"/>
          <w:sz w:val="28"/>
          <w:szCs w:val="28"/>
        </w:rPr>
        <w:lastRenderedPageBreak/>
        <w:t xml:space="preserve">необходимый материал на </w:t>
      </w:r>
      <w:r w:rsidRPr="001C72EF">
        <w:rPr>
          <w:rFonts w:ascii="Times New Roman" w:hAnsi="Times New Roman" w:cs="Times New Roman"/>
          <w:b/>
          <w:bCs/>
          <w:sz w:val="28"/>
          <w:szCs w:val="28"/>
          <w:u w:val="single"/>
          <w:lang w:val="en-US"/>
        </w:rPr>
        <w:t>http</w:t>
      </w:r>
      <w:r w:rsidRPr="001C72EF">
        <w:rPr>
          <w:rFonts w:ascii="Times New Roman" w:hAnsi="Times New Roman" w:cs="Times New Roman"/>
          <w:b/>
          <w:bCs/>
          <w:sz w:val="28"/>
          <w:szCs w:val="28"/>
          <w:u w:val="single"/>
        </w:rPr>
        <w:t>://21102.</w:t>
      </w:r>
      <w:proofErr w:type="spellStart"/>
      <w:r w:rsidRPr="001C72EF">
        <w:rPr>
          <w:rFonts w:ascii="Times New Roman" w:hAnsi="Times New Roman" w:cs="Times New Roman"/>
          <w:b/>
          <w:bCs/>
          <w:sz w:val="28"/>
          <w:szCs w:val="28"/>
          <w:u w:val="single"/>
          <w:lang w:val="en-US"/>
        </w:rPr>
        <w:t>ru</w:t>
      </w:r>
      <w:proofErr w:type="spellEnd"/>
      <w:r w:rsidRPr="001C72EF">
        <w:rPr>
          <w:rFonts w:ascii="Times New Roman" w:hAnsi="Times New Roman" w:cs="Times New Roman"/>
          <w:b/>
          <w:bCs/>
          <w:sz w:val="28"/>
          <w:szCs w:val="28"/>
          <w:u w:val="single"/>
        </w:rPr>
        <w:t>/?</w:t>
      </w:r>
      <w:r w:rsidRPr="001C72EF">
        <w:rPr>
          <w:rFonts w:ascii="Times New Roman" w:hAnsi="Times New Roman" w:cs="Times New Roman"/>
          <w:b/>
          <w:bCs/>
          <w:sz w:val="28"/>
          <w:szCs w:val="28"/>
          <w:u w:val="single"/>
          <w:lang w:val="en-US"/>
        </w:rPr>
        <w:t>cat</w:t>
      </w:r>
      <w:r w:rsidRPr="001C72EF">
        <w:rPr>
          <w:rFonts w:ascii="Times New Roman" w:hAnsi="Times New Roman" w:cs="Times New Roman"/>
          <w:b/>
          <w:bCs/>
          <w:sz w:val="28"/>
          <w:szCs w:val="28"/>
          <w:u w:val="single"/>
        </w:rPr>
        <w:t>=1</w:t>
      </w:r>
      <w:r w:rsidRPr="001C72EF">
        <w:rPr>
          <w:rFonts w:ascii="Times New Roman" w:hAnsi="Times New Roman" w:cs="Times New Roman"/>
          <w:sz w:val="28"/>
          <w:szCs w:val="28"/>
        </w:rPr>
        <w:t>, с</w:t>
      </w:r>
      <w:r w:rsidR="005A14C0">
        <w:rPr>
          <w:rFonts w:ascii="Times New Roman" w:hAnsi="Times New Roman" w:cs="Times New Roman"/>
          <w:sz w:val="28"/>
          <w:szCs w:val="28"/>
        </w:rPr>
        <w:t>оставить конспект</w:t>
      </w:r>
      <w:r w:rsidRPr="001C72EF">
        <w:rPr>
          <w:rFonts w:ascii="Times New Roman" w:hAnsi="Times New Roman" w:cs="Times New Roman"/>
          <w:sz w:val="28"/>
          <w:szCs w:val="28"/>
        </w:rPr>
        <w:t>.</w:t>
      </w:r>
      <w:r w:rsidRPr="001C72EF">
        <w:rPr>
          <w:rFonts w:ascii="Times New Roman" w:hAnsi="Times New Roman" w:cs="Times New Roman"/>
          <w:sz w:val="28"/>
          <w:szCs w:val="28"/>
          <w:u w:val="single"/>
        </w:rPr>
        <w:t xml:space="preserve"> </w:t>
      </w:r>
    </w:p>
    <w:p w:rsidR="00B20B88" w:rsidRPr="00B433BD" w:rsidRDefault="00B20B88" w:rsidP="001C72EF">
      <w:pPr>
        <w:pStyle w:val="a5"/>
        <w:spacing w:after="0" w:line="360" w:lineRule="auto"/>
        <w:ind w:left="1854"/>
        <w:jc w:val="both"/>
        <w:rPr>
          <w:rFonts w:ascii="Times New Roman" w:hAnsi="Times New Roman" w:cs="Times New Roman"/>
          <w:sz w:val="28"/>
          <w:szCs w:val="28"/>
        </w:rPr>
      </w:pPr>
    </w:p>
    <w:p w:rsidR="00286174" w:rsidRPr="00B433BD" w:rsidRDefault="00286174" w:rsidP="00B433BD">
      <w:pPr>
        <w:spacing w:after="0" w:line="360" w:lineRule="auto"/>
        <w:ind w:left="57" w:firstLine="798"/>
        <w:jc w:val="both"/>
        <w:rPr>
          <w:rFonts w:ascii="Times New Roman" w:hAnsi="Times New Roman" w:cs="Times New Roman"/>
          <w:sz w:val="28"/>
          <w:szCs w:val="28"/>
        </w:rPr>
      </w:pPr>
    </w:p>
    <w:p w:rsidR="00170F15" w:rsidRPr="00B433BD" w:rsidRDefault="00170F15" w:rsidP="00B433BD">
      <w:pPr>
        <w:spacing w:after="0" w:line="360" w:lineRule="auto"/>
        <w:jc w:val="both"/>
        <w:rPr>
          <w:rFonts w:ascii="Times New Roman" w:eastAsia="Times New Roman" w:hAnsi="Times New Roman" w:cs="Times New Roman"/>
          <w:sz w:val="28"/>
          <w:szCs w:val="28"/>
        </w:rPr>
      </w:pPr>
    </w:p>
    <w:p w:rsidR="00170F15" w:rsidRPr="00B433BD" w:rsidRDefault="00170F15" w:rsidP="00B433BD">
      <w:pPr>
        <w:spacing w:line="360" w:lineRule="auto"/>
        <w:jc w:val="both"/>
        <w:rPr>
          <w:rFonts w:ascii="Times New Roman" w:eastAsia="Times New Roman" w:hAnsi="Times New Roman" w:cs="Times New Roman"/>
          <w:sz w:val="28"/>
          <w:szCs w:val="28"/>
        </w:rPr>
      </w:pPr>
    </w:p>
    <w:p w:rsidR="008051D1" w:rsidRDefault="008051D1" w:rsidP="008051D1">
      <w:pPr>
        <w:spacing w:line="360" w:lineRule="auto"/>
        <w:jc w:val="both"/>
        <w:rPr>
          <w:rFonts w:ascii="Times New Roman" w:hAnsi="Times New Roman" w:cs="Times New Roman"/>
          <w:sz w:val="28"/>
          <w:szCs w:val="28"/>
        </w:rPr>
      </w:pPr>
    </w:p>
    <w:sectPr w:rsidR="008051D1" w:rsidSect="00CE07DE">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font>
  <w:font w:name="+mj-e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C0D4E"/>
    <w:multiLevelType w:val="hybridMultilevel"/>
    <w:tmpl w:val="153E5AB2"/>
    <w:lvl w:ilvl="0" w:tplc="7BDAD722">
      <w:start w:val="1"/>
      <w:numFmt w:val="decimal"/>
      <w:lvlText w:val="%1."/>
      <w:lvlJc w:val="left"/>
      <w:pPr>
        <w:ind w:left="1316" w:hanging="4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07B6BC2"/>
    <w:multiLevelType w:val="hybridMultilevel"/>
    <w:tmpl w:val="3246184C"/>
    <w:lvl w:ilvl="0" w:tplc="65FCDD16">
      <w:numFmt w:val="bullet"/>
      <w:lvlText w:val="-"/>
      <w:lvlJc w:val="left"/>
      <w:pPr>
        <w:tabs>
          <w:tab w:val="num" w:pos="1845"/>
        </w:tabs>
        <w:ind w:left="1845" w:hanging="360"/>
      </w:pPr>
      <w:rPr>
        <w:rFonts w:ascii="Times New Roman" w:eastAsia="Times New Roman" w:hAnsi="Times New Roman" w:cs="Times New Roman" w:hint="default"/>
      </w:rPr>
    </w:lvl>
    <w:lvl w:ilvl="1" w:tplc="04190003" w:tentative="1">
      <w:start w:val="1"/>
      <w:numFmt w:val="bullet"/>
      <w:lvlText w:val="o"/>
      <w:lvlJc w:val="left"/>
      <w:pPr>
        <w:tabs>
          <w:tab w:val="num" w:pos="2565"/>
        </w:tabs>
        <w:ind w:left="2565" w:hanging="360"/>
      </w:pPr>
      <w:rPr>
        <w:rFonts w:ascii="Courier New" w:hAnsi="Courier New" w:hint="default"/>
      </w:rPr>
    </w:lvl>
    <w:lvl w:ilvl="2" w:tplc="04190005" w:tentative="1">
      <w:start w:val="1"/>
      <w:numFmt w:val="bullet"/>
      <w:lvlText w:val=""/>
      <w:lvlJc w:val="left"/>
      <w:pPr>
        <w:tabs>
          <w:tab w:val="num" w:pos="3285"/>
        </w:tabs>
        <w:ind w:left="3285" w:hanging="360"/>
      </w:pPr>
      <w:rPr>
        <w:rFonts w:ascii="Wingdings" w:hAnsi="Wingdings" w:hint="default"/>
      </w:rPr>
    </w:lvl>
    <w:lvl w:ilvl="3" w:tplc="04190001" w:tentative="1">
      <w:start w:val="1"/>
      <w:numFmt w:val="bullet"/>
      <w:lvlText w:val=""/>
      <w:lvlJc w:val="left"/>
      <w:pPr>
        <w:tabs>
          <w:tab w:val="num" w:pos="4005"/>
        </w:tabs>
        <w:ind w:left="4005" w:hanging="360"/>
      </w:pPr>
      <w:rPr>
        <w:rFonts w:ascii="Symbol" w:hAnsi="Symbol" w:hint="default"/>
      </w:rPr>
    </w:lvl>
    <w:lvl w:ilvl="4" w:tplc="04190003" w:tentative="1">
      <w:start w:val="1"/>
      <w:numFmt w:val="bullet"/>
      <w:lvlText w:val="o"/>
      <w:lvlJc w:val="left"/>
      <w:pPr>
        <w:tabs>
          <w:tab w:val="num" w:pos="4725"/>
        </w:tabs>
        <w:ind w:left="4725" w:hanging="360"/>
      </w:pPr>
      <w:rPr>
        <w:rFonts w:ascii="Courier New" w:hAnsi="Courier New" w:hint="default"/>
      </w:rPr>
    </w:lvl>
    <w:lvl w:ilvl="5" w:tplc="04190005" w:tentative="1">
      <w:start w:val="1"/>
      <w:numFmt w:val="bullet"/>
      <w:lvlText w:val=""/>
      <w:lvlJc w:val="left"/>
      <w:pPr>
        <w:tabs>
          <w:tab w:val="num" w:pos="5445"/>
        </w:tabs>
        <w:ind w:left="5445" w:hanging="360"/>
      </w:pPr>
      <w:rPr>
        <w:rFonts w:ascii="Wingdings" w:hAnsi="Wingdings" w:hint="default"/>
      </w:rPr>
    </w:lvl>
    <w:lvl w:ilvl="6" w:tplc="04190001" w:tentative="1">
      <w:start w:val="1"/>
      <w:numFmt w:val="bullet"/>
      <w:lvlText w:val=""/>
      <w:lvlJc w:val="left"/>
      <w:pPr>
        <w:tabs>
          <w:tab w:val="num" w:pos="6165"/>
        </w:tabs>
        <w:ind w:left="6165" w:hanging="360"/>
      </w:pPr>
      <w:rPr>
        <w:rFonts w:ascii="Symbol" w:hAnsi="Symbol" w:hint="default"/>
      </w:rPr>
    </w:lvl>
    <w:lvl w:ilvl="7" w:tplc="04190003" w:tentative="1">
      <w:start w:val="1"/>
      <w:numFmt w:val="bullet"/>
      <w:lvlText w:val="o"/>
      <w:lvlJc w:val="left"/>
      <w:pPr>
        <w:tabs>
          <w:tab w:val="num" w:pos="6885"/>
        </w:tabs>
        <w:ind w:left="6885" w:hanging="360"/>
      </w:pPr>
      <w:rPr>
        <w:rFonts w:ascii="Courier New" w:hAnsi="Courier New" w:hint="default"/>
      </w:rPr>
    </w:lvl>
    <w:lvl w:ilvl="8" w:tplc="04190005" w:tentative="1">
      <w:start w:val="1"/>
      <w:numFmt w:val="bullet"/>
      <w:lvlText w:val=""/>
      <w:lvlJc w:val="left"/>
      <w:pPr>
        <w:tabs>
          <w:tab w:val="num" w:pos="7605"/>
        </w:tabs>
        <w:ind w:left="7605" w:hanging="360"/>
      </w:pPr>
      <w:rPr>
        <w:rFonts w:ascii="Wingdings" w:hAnsi="Wingdings" w:hint="default"/>
      </w:rPr>
    </w:lvl>
  </w:abstractNum>
  <w:abstractNum w:abstractNumId="2" w15:restartNumberingAfterBreak="0">
    <w:nsid w:val="117B45C8"/>
    <w:multiLevelType w:val="hybridMultilevel"/>
    <w:tmpl w:val="07689A82"/>
    <w:lvl w:ilvl="0" w:tplc="C6E859E8">
      <w:start w:val="2"/>
      <w:numFmt w:val="decimal"/>
      <w:lvlText w:val="%1."/>
      <w:lvlJc w:val="left"/>
      <w:pPr>
        <w:ind w:left="360"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 w15:restartNumberingAfterBreak="0">
    <w:nsid w:val="27065799"/>
    <w:multiLevelType w:val="hybridMultilevel"/>
    <w:tmpl w:val="931C14D4"/>
    <w:lvl w:ilvl="0" w:tplc="75A22BFE">
      <w:start w:val="1"/>
      <w:numFmt w:val="bullet"/>
      <w:lvlText w:val=""/>
      <w:lvlJc w:val="left"/>
      <w:pPr>
        <w:tabs>
          <w:tab w:val="num" w:pos="720"/>
        </w:tabs>
        <w:ind w:left="720" w:hanging="360"/>
      </w:pPr>
      <w:rPr>
        <w:rFonts w:ascii="Wingdings" w:hAnsi="Wingdings" w:hint="default"/>
      </w:rPr>
    </w:lvl>
    <w:lvl w:ilvl="1" w:tplc="2EC6F1E2" w:tentative="1">
      <w:start w:val="1"/>
      <w:numFmt w:val="bullet"/>
      <w:lvlText w:val=""/>
      <w:lvlJc w:val="left"/>
      <w:pPr>
        <w:tabs>
          <w:tab w:val="num" w:pos="1440"/>
        </w:tabs>
        <w:ind w:left="1440" w:hanging="360"/>
      </w:pPr>
      <w:rPr>
        <w:rFonts w:ascii="Wingdings" w:hAnsi="Wingdings" w:hint="default"/>
      </w:rPr>
    </w:lvl>
    <w:lvl w:ilvl="2" w:tplc="ED30F22C" w:tentative="1">
      <w:start w:val="1"/>
      <w:numFmt w:val="bullet"/>
      <w:lvlText w:val=""/>
      <w:lvlJc w:val="left"/>
      <w:pPr>
        <w:tabs>
          <w:tab w:val="num" w:pos="2160"/>
        </w:tabs>
        <w:ind w:left="2160" w:hanging="360"/>
      </w:pPr>
      <w:rPr>
        <w:rFonts w:ascii="Wingdings" w:hAnsi="Wingdings" w:hint="default"/>
      </w:rPr>
    </w:lvl>
    <w:lvl w:ilvl="3" w:tplc="49EE9D98" w:tentative="1">
      <w:start w:val="1"/>
      <w:numFmt w:val="bullet"/>
      <w:lvlText w:val=""/>
      <w:lvlJc w:val="left"/>
      <w:pPr>
        <w:tabs>
          <w:tab w:val="num" w:pos="2880"/>
        </w:tabs>
        <w:ind w:left="2880" w:hanging="360"/>
      </w:pPr>
      <w:rPr>
        <w:rFonts w:ascii="Wingdings" w:hAnsi="Wingdings" w:hint="default"/>
      </w:rPr>
    </w:lvl>
    <w:lvl w:ilvl="4" w:tplc="50E4C512" w:tentative="1">
      <w:start w:val="1"/>
      <w:numFmt w:val="bullet"/>
      <w:lvlText w:val=""/>
      <w:lvlJc w:val="left"/>
      <w:pPr>
        <w:tabs>
          <w:tab w:val="num" w:pos="3600"/>
        </w:tabs>
        <w:ind w:left="3600" w:hanging="360"/>
      </w:pPr>
      <w:rPr>
        <w:rFonts w:ascii="Wingdings" w:hAnsi="Wingdings" w:hint="default"/>
      </w:rPr>
    </w:lvl>
    <w:lvl w:ilvl="5" w:tplc="FD9020C8" w:tentative="1">
      <w:start w:val="1"/>
      <w:numFmt w:val="bullet"/>
      <w:lvlText w:val=""/>
      <w:lvlJc w:val="left"/>
      <w:pPr>
        <w:tabs>
          <w:tab w:val="num" w:pos="4320"/>
        </w:tabs>
        <w:ind w:left="4320" w:hanging="360"/>
      </w:pPr>
      <w:rPr>
        <w:rFonts w:ascii="Wingdings" w:hAnsi="Wingdings" w:hint="default"/>
      </w:rPr>
    </w:lvl>
    <w:lvl w:ilvl="6" w:tplc="EB302798" w:tentative="1">
      <w:start w:val="1"/>
      <w:numFmt w:val="bullet"/>
      <w:lvlText w:val=""/>
      <w:lvlJc w:val="left"/>
      <w:pPr>
        <w:tabs>
          <w:tab w:val="num" w:pos="5040"/>
        </w:tabs>
        <w:ind w:left="5040" w:hanging="360"/>
      </w:pPr>
      <w:rPr>
        <w:rFonts w:ascii="Wingdings" w:hAnsi="Wingdings" w:hint="default"/>
      </w:rPr>
    </w:lvl>
    <w:lvl w:ilvl="7" w:tplc="512C9D40" w:tentative="1">
      <w:start w:val="1"/>
      <w:numFmt w:val="bullet"/>
      <w:lvlText w:val=""/>
      <w:lvlJc w:val="left"/>
      <w:pPr>
        <w:tabs>
          <w:tab w:val="num" w:pos="5760"/>
        </w:tabs>
        <w:ind w:left="5760" w:hanging="360"/>
      </w:pPr>
      <w:rPr>
        <w:rFonts w:ascii="Wingdings" w:hAnsi="Wingdings" w:hint="default"/>
      </w:rPr>
    </w:lvl>
    <w:lvl w:ilvl="8" w:tplc="0A245F1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497329"/>
    <w:multiLevelType w:val="hybridMultilevel"/>
    <w:tmpl w:val="59A43D3C"/>
    <w:lvl w:ilvl="0" w:tplc="73F29F1E">
      <w:start w:val="1"/>
      <w:numFmt w:val="bullet"/>
      <w:lvlText w:val=""/>
      <w:lvlJc w:val="left"/>
      <w:pPr>
        <w:tabs>
          <w:tab w:val="num" w:pos="720"/>
        </w:tabs>
        <w:ind w:left="720" w:hanging="360"/>
      </w:pPr>
      <w:rPr>
        <w:rFonts w:ascii="Wingdings" w:hAnsi="Wingdings" w:hint="default"/>
      </w:rPr>
    </w:lvl>
    <w:lvl w:ilvl="1" w:tplc="BFB41004" w:tentative="1">
      <w:start w:val="1"/>
      <w:numFmt w:val="bullet"/>
      <w:lvlText w:val=""/>
      <w:lvlJc w:val="left"/>
      <w:pPr>
        <w:tabs>
          <w:tab w:val="num" w:pos="1440"/>
        </w:tabs>
        <w:ind w:left="1440" w:hanging="360"/>
      </w:pPr>
      <w:rPr>
        <w:rFonts w:ascii="Wingdings" w:hAnsi="Wingdings" w:hint="default"/>
      </w:rPr>
    </w:lvl>
    <w:lvl w:ilvl="2" w:tplc="C44E77FA" w:tentative="1">
      <w:start w:val="1"/>
      <w:numFmt w:val="bullet"/>
      <w:lvlText w:val=""/>
      <w:lvlJc w:val="left"/>
      <w:pPr>
        <w:tabs>
          <w:tab w:val="num" w:pos="2160"/>
        </w:tabs>
        <w:ind w:left="2160" w:hanging="360"/>
      </w:pPr>
      <w:rPr>
        <w:rFonts w:ascii="Wingdings" w:hAnsi="Wingdings" w:hint="default"/>
      </w:rPr>
    </w:lvl>
    <w:lvl w:ilvl="3" w:tplc="3898B1D8" w:tentative="1">
      <w:start w:val="1"/>
      <w:numFmt w:val="bullet"/>
      <w:lvlText w:val=""/>
      <w:lvlJc w:val="left"/>
      <w:pPr>
        <w:tabs>
          <w:tab w:val="num" w:pos="2880"/>
        </w:tabs>
        <w:ind w:left="2880" w:hanging="360"/>
      </w:pPr>
      <w:rPr>
        <w:rFonts w:ascii="Wingdings" w:hAnsi="Wingdings" w:hint="default"/>
      </w:rPr>
    </w:lvl>
    <w:lvl w:ilvl="4" w:tplc="43AC9BF6" w:tentative="1">
      <w:start w:val="1"/>
      <w:numFmt w:val="bullet"/>
      <w:lvlText w:val=""/>
      <w:lvlJc w:val="left"/>
      <w:pPr>
        <w:tabs>
          <w:tab w:val="num" w:pos="3600"/>
        </w:tabs>
        <w:ind w:left="3600" w:hanging="360"/>
      </w:pPr>
      <w:rPr>
        <w:rFonts w:ascii="Wingdings" w:hAnsi="Wingdings" w:hint="default"/>
      </w:rPr>
    </w:lvl>
    <w:lvl w:ilvl="5" w:tplc="9ECEBED2" w:tentative="1">
      <w:start w:val="1"/>
      <w:numFmt w:val="bullet"/>
      <w:lvlText w:val=""/>
      <w:lvlJc w:val="left"/>
      <w:pPr>
        <w:tabs>
          <w:tab w:val="num" w:pos="4320"/>
        </w:tabs>
        <w:ind w:left="4320" w:hanging="360"/>
      </w:pPr>
      <w:rPr>
        <w:rFonts w:ascii="Wingdings" w:hAnsi="Wingdings" w:hint="default"/>
      </w:rPr>
    </w:lvl>
    <w:lvl w:ilvl="6" w:tplc="08B2F46C" w:tentative="1">
      <w:start w:val="1"/>
      <w:numFmt w:val="bullet"/>
      <w:lvlText w:val=""/>
      <w:lvlJc w:val="left"/>
      <w:pPr>
        <w:tabs>
          <w:tab w:val="num" w:pos="5040"/>
        </w:tabs>
        <w:ind w:left="5040" w:hanging="360"/>
      </w:pPr>
      <w:rPr>
        <w:rFonts w:ascii="Wingdings" w:hAnsi="Wingdings" w:hint="default"/>
      </w:rPr>
    </w:lvl>
    <w:lvl w:ilvl="7" w:tplc="5C988E5C" w:tentative="1">
      <w:start w:val="1"/>
      <w:numFmt w:val="bullet"/>
      <w:lvlText w:val=""/>
      <w:lvlJc w:val="left"/>
      <w:pPr>
        <w:tabs>
          <w:tab w:val="num" w:pos="5760"/>
        </w:tabs>
        <w:ind w:left="5760" w:hanging="360"/>
      </w:pPr>
      <w:rPr>
        <w:rFonts w:ascii="Wingdings" w:hAnsi="Wingdings" w:hint="default"/>
      </w:rPr>
    </w:lvl>
    <w:lvl w:ilvl="8" w:tplc="F34E7EB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66655"/>
    <w:multiLevelType w:val="multilevel"/>
    <w:tmpl w:val="9BEE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D75792"/>
    <w:multiLevelType w:val="hybridMultilevel"/>
    <w:tmpl w:val="79067AF6"/>
    <w:lvl w:ilvl="0" w:tplc="0419000D">
      <w:start w:val="1"/>
      <w:numFmt w:val="bullet"/>
      <w:lvlText w:val=""/>
      <w:lvlJc w:val="left"/>
      <w:pPr>
        <w:ind w:left="1575" w:hanging="360"/>
      </w:pPr>
      <w:rPr>
        <w:rFonts w:ascii="Wingdings" w:hAnsi="Wingdings"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7" w15:restartNumberingAfterBreak="0">
    <w:nsid w:val="38485296"/>
    <w:multiLevelType w:val="hybridMultilevel"/>
    <w:tmpl w:val="2D6E61FE"/>
    <w:lvl w:ilvl="0" w:tplc="DF625D2A">
      <w:start w:val="1"/>
      <w:numFmt w:val="bullet"/>
      <w:lvlText w:val=""/>
      <w:lvlJc w:val="left"/>
      <w:pPr>
        <w:tabs>
          <w:tab w:val="num" w:pos="720"/>
        </w:tabs>
        <w:ind w:left="720" w:hanging="360"/>
      </w:pPr>
      <w:rPr>
        <w:rFonts w:ascii="Wingdings" w:hAnsi="Wingdings" w:hint="default"/>
      </w:rPr>
    </w:lvl>
    <w:lvl w:ilvl="1" w:tplc="A61E5098" w:tentative="1">
      <w:start w:val="1"/>
      <w:numFmt w:val="bullet"/>
      <w:lvlText w:val=""/>
      <w:lvlJc w:val="left"/>
      <w:pPr>
        <w:tabs>
          <w:tab w:val="num" w:pos="1440"/>
        </w:tabs>
        <w:ind w:left="1440" w:hanging="360"/>
      </w:pPr>
      <w:rPr>
        <w:rFonts w:ascii="Wingdings" w:hAnsi="Wingdings" w:hint="default"/>
      </w:rPr>
    </w:lvl>
    <w:lvl w:ilvl="2" w:tplc="5E0C689E" w:tentative="1">
      <w:start w:val="1"/>
      <w:numFmt w:val="bullet"/>
      <w:lvlText w:val=""/>
      <w:lvlJc w:val="left"/>
      <w:pPr>
        <w:tabs>
          <w:tab w:val="num" w:pos="2160"/>
        </w:tabs>
        <w:ind w:left="2160" w:hanging="360"/>
      </w:pPr>
      <w:rPr>
        <w:rFonts w:ascii="Wingdings" w:hAnsi="Wingdings" w:hint="default"/>
      </w:rPr>
    </w:lvl>
    <w:lvl w:ilvl="3" w:tplc="0852B69E" w:tentative="1">
      <w:start w:val="1"/>
      <w:numFmt w:val="bullet"/>
      <w:lvlText w:val=""/>
      <w:lvlJc w:val="left"/>
      <w:pPr>
        <w:tabs>
          <w:tab w:val="num" w:pos="2880"/>
        </w:tabs>
        <w:ind w:left="2880" w:hanging="360"/>
      </w:pPr>
      <w:rPr>
        <w:rFonts w:ascii="Wingdings" w:hAnsi="Wingdings" w:hint="default"/>
      </w:rPr>
    </w:lvl>
    <w:lvl w:ilvl="4" w:tplc="3E38481E" w:tentative="1">
      <w:start w:val="1"/>
      <w:numFmt w:val="bullet"/>
      <w:lvlText w:val=""/>
      <w:lvlJc w:val="left"/>
      <w:pPr>
        <w:tabs>
          <w:tab w:val="num" w:pos="3600"/>
        </w:tabs>
        <w:ind w:left="3600" w:hanging="360"/>
      </w:pPr>
      <w:rPr>
        <w:rFonts w:ascii="Wingdings" w:hAnsi="Wingdings" w:hint="default"/>
      </w:rPr>
    </w:lvl>
    <w:lvl w:ilvl="5" w:tplc="060693FC" w:tentative="1">
      <w:start w:val="1"/>
      <w:numFmt w:val="bullet"/>
      <w:lvlText w:val=""/>
      <w:lvlJc w:val="left"/>
      <w:pPr>
        <w:tabs>
          <w:tab w:val="num" w:pos="4320"/>
        </w:tabs>
        <w:ind w:left="4320" w:hanging="360"/>
      </w:pPr>
      <w:rPr>
        <w:rFonts w:ascii="Wingdings" w:hAnsi="Wingdings" w:hint="default"/>
      </w:rPr>
    </w:lvl>
    <w:lvl w:ilvl="6" w:tplc="9A728264" w:tentative="1">
      <w:start w:val="1"/>
      <w:numFmt w:val="bullet"/>
      <w:lvlText w:val=""/>
      <w:lvlJc w:val="left"/>
      <w:pPr>
        <w:tabs>
          <w:tab w:val="num" w:pos="5040"/>
        </w:tabs>
        <w:ind w:left="5040" w:hanging="360"/>
      </w:pPr>
      <w:rPr>
        <w:rFonts w:ascii="Wingdings" w:hAnsi="Wingdings" w:hint="default"/>
      </w:rPr>
    </w:lvl>
    <w:lvl w:ilvl="7" w:tplc="B85E999C" w:tentative="1">
      <w:start w:val="1"/>
      <w:numFmt w:val="bullet"/>
      <w:lvlText w:val=""/>
      <w:lvlJc w:val="left"/>
      <w:pPr>
        <w:tabs>
          <w:tab w:val="num" w:pos="5760"/>
        </w:tabs>
        <w:ind w:left="5760" w:hanging="360"/>
      </w:pPr>
      <w:rPr>
        <w:rFonts w:ascii="Wingdings" w:hAnsi="Wingdings" w:hint="default"/>
      </w:rPr>
    </w:lvl>
    <w:lvl w:ilvl="8" w:tplc="729AF69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5E367F"/>
    <w:multiLevelType w:val="hybridMultilevel"/>
    <w:tmpl w:val="DA7C5FE2"/>
    <w:lvl w:ilvl="0" w:tplc="E3443F7A">
      <w:start w:val="1"/>
      <w:numFmt w:val="bullet"/>
      <w:lvlText w:val=""/>
      <w:lvlJc w:val="left"/>
      <w:pPr>
        <w:tabs>
          <w:tab w:val="num" w:pos="720"/>
        </w:tabs>
        <w:ind w:left="720" w:hanging="360"/>
      </w:pPr>
      <w:rPr>
        <w:rFonts w:ascii="Wingdings" w:hAnsi="Wingdings" w:hint="default"/>
      </w:rPr>
    </w:lvl>
    <w:lvl w:ilvl="1" w:tplc="B7BE6F68" w:tentative="1">
      <w:start w:val="1"/>
      <w:numFmt w:val="bullet"/>
      <w:lvlText w:val=""/>
      <w:lvlJc w:val="left"/>
      <w:pPr>
        <w:tabs>
          <w:tab w:val="num" w:pos="1440"/>
        </w:tabs>
        <w:ind w:left="1440" w:hanging="360"/>
      </w:pPr>
      <w:rPr>
        <w:rFonts w:ascii="Wingdings" w:hAnsi="Wingdings" w:hint="default"/>
      </w:rPr>
    </w:lvl>
    <w:lvl w:ilvl="2" w:tplc="6E0E84E2" w:tentative="1">
      <w:start w:val="1"/>
      <w:numFmt w:val="bullet"/>
      <w:lvlText w:val=""/>
      <w:lvlJc w:val="left"/>
      <w:pPr>
        <w:tabs>
          <w:tab w:val="num" w:pos="2160"/>
        </w:tabs>
        <w:ind w:left="2160" w:hanging="360"/>
      </w:pPr>
      <w:rPr>
        <w:rFonts w:ascii="Wingdings" w:hAnsi="Wingdings" w:hint="default"/>
      </w:rPr>
    </w:lvl>
    <w:lvl w:ilvl="3" w:tplc="63C05D60" w:tentative="1">
      <w:start w:val="1"/>
      <w:numFmt w:val="bullet"/>
      <w:lvlText w:val=""/>
      <w:lvlJc w:val="left"/>
      <w:pPr>
        <w:tabs>
          <w:tab w:val="num" w:pos="2880"/>
        </w:tabs>
        <w:ind w:left="2880" w:hanging="360"/>
      </w:pPr>
      <w:rPr>
        <w:rFonts w:ascii="Wingdings" w:hAnsi="Wingdings" w:hint="default"/>
      </w:rPr>
    </w:lvl>
    <w:lvl w:ilvl="4" w:tplc="AEF227B6" w:tentative="1">
      <w:start w:val="1"/>
      <w:numFmt w:val="bullet"/>
      <w:lvlText w:val=""/>
      <w:lvlJc w:val="left"/>
      <w:pPr>
        <w:tabs>
          <w:tab w:val="num" w:pos="3600"/>
        </w:tabs>
        <w:ind w:left="3600" w:hanging="360"/>
      </w:pPr>
      <w:rPr>
        <w:rFonts w:ascii="Wingdings" w:hAnsi="Wingdings" w:hint="default"/>
      </w:rPr>
    </w:lvl>
    <w:lvl w:ilvl="5" w:tplc="B3D43A1C" w:tentative="1">
      <w:start w:val="1"/>
      <w:numFmt w:val="bullet"/>
      <w:lvlText w:val=""/>
      <w:lvlJc w:val="left"/>
      <w:pPr>
        <w:tabs>
          <w:tab w:val="num" w:pos="4320"/>
        </w:tabs>
        <w:ind w:left="4320" w:hanging="360"/>
      </w:pPr>
      <w:rPr>
        <w:rFonts w:ascii="Wingdings" w:hAnsi="Wingdings" w:hint="default"/>
      </w:rPr>
    </w:lvl>
    <w:lvl w:ilvl="6" w:tplc="CE681F72" w:tentative="1">
      <w:start w:val="1"/>
      <w:numFmt w:val="bullet"/>
      <w:lvlText w:val=""/>
      <w:lvlJc w:val="left"/>
      <w:pPr>
        <w:tabs>
          <w:tab w:val="num" w:pos="5040"/>
        </w:tabs>
        <w:ind w:left="5040" w:hanging="360"/>
      </w:pPr>
      <w:rPr>
        <w:rFonts w:ascii="Wingdings" w:hAnsi="Wingdings" w:hint="default"/>
      </w:rPr>
    </w:lvl>
    <w:lvl w:ilvl="7" w:tplc="CB7A83FA" w:tentative="1">
      <w:start w:val="1"/>
      <w:numFmt w:val="bullet"/>
      <w:lvlText w:val=""/>
      <w:lvlJc w:val="left"/>
      <w:pPr>
        <w:tabs>
          <w:tab w:val="num" w:pos="5760"/>
        </w:tabs>
        <w:ind w:left="5760" w:hanging="360"/>
      </w:pPr>
      <w:rPr>
        <w:rFonts w:ascii="Wingdings" w:hAnsi="Wingdings" w:hint="default"/>
      </w:rPr>
    </w:lvl>
    <w:lvl w:ilvl="8" w:tplc="9718EF1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B0235D"/>
    <w:multiLevelType w:val="hybridMultilevel"/>
    <w:tmpl w:val="B680E060"/>
    <w:lvl w:ilvl="0" w:tplc="0B10AB00">
      <w:start w:val="1"/>
      <w:numFmt w:val="decimal"/>
      <w:lvlText w:val="%1."/>
      <w:lvlJc w:val="left"/>
      <w:pPr>
        <w:tabs>
          <w:tab w:val="num" w:pos="1230"/>
        </w:tabs>
        <w:ind w:left="1230" w:hanging="37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0" w15:restartNumberingAfterBreak="0">
    <w:nsid w:val="55E20200"/>
    <w:multiLevelType w:val="hybridMultilevel"/>
    <w:tmpl w:val="BFFA6F3C"/>
    <w:lvl w:ilvl="0" w:tplc="65FCDD16">
      <w:numFmt w:val="bullet"/>
      <w:lvlText w:val="-"/>
      <w:lvlJc w:val="left"/>
      <w:pPr>
        <w:ind w:left="1854" w:hanging="360"/>
      </w:pPr>
      <w:rPr>
        <w:rFonts w:ascii="Times New Roman" w:eastAsia="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15:restartNumberingAfterBreak="0">
    <w:nsid w:val="630E51A2"/>
    <w:multiLevelType w:val="hybridMultilevel"/>
    <w:tmpl w:val="E5BE55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6924956"/>
    <w:multiLevelType w:val="hybridMultilevel"/>
    <w:tmpl w:val="B680E060"/>
    <w:lvl w:ilvl="0" w:tplc="0B10AB00">
      <w:start w:val="1"/>
      <w:numFmt w:val="decimal"/>
      <w:lvlText w:val="%1."/>
      <w:lvlJc w:val="left"/>
      <w:pPr>
        <w:tabs>
          <w:tab w:val="num" w:pos="1230"/>
        </w:tabs>
        <w:ind w:left="1230" w:hanging="37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3" w15:restartNumberingAfterBreak="0">
    <w:nsid w:val="69885DC1"/>
    <w:multiLevelType w:val="hybridMultilevel"/>
    <w:tmpl w:val="05387EF8"/>
    <w:lvl w:ilvl="0" w:tplc="7FF45978">
      <w:start w:val="1"/>
      <w:numFmt w:val="bullet"/>
      <w:lvlText w:val=""/>
      <w:lvlJc w:val="left"/>
      <w:pPr>
        <w:tabs>
          <w:tab w:val="num" w:pos="720"/>
        </w:tabs>
        <w:ind w:left="720" w:hanging="360"/>
      </w:pPr>
      <w:rPr>
        <w:rFonts w:ascii="Wingdings" w:hAnsi="Wingdings" w:hint="default"/>
      </w:rPr>
    </w:lvl>
    <w:lvl w:ilvl="1" w:tplc="AB74F6AC" w:tentative="1">
      <w:start w:val="1"/>
      <w:numFmt w:val="bullet"/>
      <w:lvlText w:val=""/>
      <w:lvlJc w:val="left"/>
      <w:pPr>
        <w:tabs>
          <w:tab w:val="num" w:pos="1440"/>
        </w:tabs>
        <w:ind w:left="1440" w:hanging="360"/>
      </w:pPr>
      <w:rPr>
        <w:rFonts w:ascii="Wingdings" w:hAnsi="Wingdings" w:hint="default"/>
      </w:rPr>
    </w:lvl>
    <w:lvl w:ilvl="2" w:tplc="CDE2D340" w:tentative="1">
      <w:start w:val="1"/>
      <w:numFmt w:val="bullet"/>
      <w:lvlText w:val=""/>
      <w:lvlJc w:val="left"/>
      <w:pPr>
        <w:tabs>
          <w:tab w:val="num" w:pos="2160"/>
        </w:tabs>
        <w:ind w:left="2160" w:hanging="360"/>
      </w:pPr>
      <w:rPr>
        <w:rFonts w:ascii="Wingdings" w:hAnsi="Wingdings" w:hint="default"/>
      </w:rPr>
    </w:lvl>
    <w:lvl w:ilvl="3" w:tplc="F4B442D8" w:tentative="1">
      <w:start w:val="1"/>
      <w:numFmt w:val="bullet"/>
      <w:lvlText w:val=""/>
      <w:lvlJc w:val="left"/>
      <w:pPr>
        <w:tabs>
          <w:tab w:val="num" w:pos="2880"/>
        </w:tabs>
        <w:ind w:left="2880" w:hanging="360"/>
      </w:pPr>
      <w:rPr>
        <w:rFonts w:ascii="Wingdings" w:hAnsi="Wingdings" w:hint="default"/>
      </w:rPr>
    </w:lvl>
    <w:lvl w:ilvl="4" w:tplc="A9DE370A" w:tentative="1">
      <w:start w:val="1"/>
      <w:numFmt w:val="bullet"/>
      <w:lvlText w:val=""/>
      <w:lvlJc w:val="left"/>
      <w:pPr>
        <w:tabs>
          <w:tab w:val="num" w:pos="3600"/>
        </w:tabs>
        <w:ind w:left="3600" w:hanging="360"/>
      </w:pPr>
      <w:rPr>
        <w:rFonts w:ascii="Wingdings" w:hAnsi="Wingdings" w:hint="default"/>
      </w:rPr>
    </w:lvl>
    <w:lvl w:ilvl="5" w:tplc="C590CC74" w:tentative="1">
      <w:start w:val="1"/>
      <w:numFmt w:val="bullet"/>
      <w:lvlText w:val=""/>
      <w:lvlJc w:val="left"/>
      <w:pPr>
        <w:tabs>
          <w:tab w:val="num" w:pos="4320"/>
        </w:tabs>
        <w:ind w:left="4320" w:hanging="360"/>
      </w:pPr>
      <w:rPr>
        <w:rFonts w:ascii="Wingdings" w:hAnsi="Wingdings" w:hint="default"/>
      </w:rPr>
    </w:lvl>
    <w:lvl w:ilvl="6" w:tplc="2C681CEA" w:tentative="1">
      <w:start w:val="1"/>
      <w:numFmt w:val="bullet"/>
      <w:lvlText w:val=""/>
      <w:lvlJc w:val="left"/>
      <w:pPr>
        <w:tabs>
          <w:tab w:val="num" w:pos="5040"/>
        </w:tabs>
        <w:ind w:left="5040" w:hanging="360"/>
      </w:pPr>
      <w:rPr>
        <w:rFonts w:ascii="Wingdings" w:hAnsi="Wingdings" w:hint="default"/>
      </w:rPr>
    </w:lvl>
    <w:lvl w:ilvl="7" w:tplc="B9604E68" w:tentative="1">
      <w:start w:val="1"/>
      <w:numFmt w:val="bullet"/>
      <w:lvlText w:val=""/>
      <w:lvlJc w:val="left"/>
      <w:pPr>
        <w:tabs>
          <w:tab w:val="num" w:pos="5760"/>
        </w:tabs>
        <w:ind w:left="5760" w:hanging="360"/>
      </w:pPr>
      <w:rPr>
        <w:rFonts w:ascii="Wingdings" w:hAnsi="Wingdings" w:hint="default"/>
      </w:rPr>
    </w:lvl>
    <w:lvl w:ilvl="8" w:tplc="51966C6E"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6"/>
  </w:num>
  <w:num w:numId="4">
    <w:abstractNumId w:val="12"/>
  </w:num>
  <w:num w:numId="5">
    <w:abstractNumId w:val="1"/>
  </w:num>
  <w:num w:numId="6">
    <w:abstractNumId w:val="10"/>
  </w:num>
  <w:num w:numId="7">
    <w:abstractNumId w:val="4"/>
  </w:num>
  <w:num w:numId="8">
    <w:abstractNumId w:val="0"/>
  </w:num>
  <w:num w:numId="9">
    <w:abstractNumId w:val="13"/>
  </w:num>
  <w:num w:numId="10">
    <w:abstractNumId w:val="3"/>
  </w:num>
  <w:num w:numId="11">
    <w:abstractNumId w:val="7"/>
  </w:num>
  <w:num w:numId="12">
    <w:abstractNumId w:val="8"/>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52DA6"/>
    <w:rsid w:val="00052DD6"/>
    <w:rsid w:val="0007255E"/>
    <w:rsid w:val="000976C8"/>
    <w:rsid w:val="000C6778"/>
    <w:rsid w:val="000F5F15"/>
    <w:rsid w:val="00110930"/>
    <w:rsid w:val="001250AB"/>
    <w:rsid w:val="00170F15"/>
    <w:rsid w:val="0017488C"/>
    <w:rsid w:val="0018522C"/>
    <w:rsid w:val="00190D84"/>
    <w:rsid w:val="0019268E"/>
    <w:rsid w:val="001A63F4"/>
    <w:rsid w:val="001B0F57"/>
    <w:rsid w:val="001B3B20"/>
    <w:rsid w:val="001C72EF"/>
    <w:rsid w:val="002642F9"/>
    <w:rsid w:val="00264F62"/>
    <w:rsid w:val="00286174"/>
    <w:rsid w:val="002A52CB"/>
    <w:rsid w:val="002C2E33"/>
    <w:rsid w:val="002F3025"/>
    <w:rsid w:val="00300E62"/>
    <w:rsid w:val="00320683"/>
    <w:rsid w:val="00324807"/>
    <w:rsid w:val="00363352"/>
    <w:rsid w:val="003976CD"/>
    <w:rsid w:val="003B382B"/>
    <w:rsid w:val="003C3F19"/>
    <w:rsid w:val="00414359"/>
    <w:rsid w:val="0045091A"/>
    <w:rsid w:val="0046629C"/>
    <w:rsid w:val="00467589"/>
    <w:rsid w:val="004B5AFF"/>
    <w:rsid w:val="0050190D"/>
    <w:rsid w:val="00512CFD"/>
    <w:rsid w:val="0054128D"/>
    <w:rsid w:val="00552DA6"/>
    <w:rsid w:val="00562648"/>
    <w:rsid w:val="005970A2"/>
    <w:rsid w:val="005A14C0"/>
    <w:rsid w:val="005A3715"/>
    <w:rsid w:val="005B6620"/>
    <w:rsid w:val="005D3ACC"/>
    <w:rsid w:val="0060508B"/>
    <w:rsid w:val="00641B34"/>
    <w:rsid w:val="00651A16"/>
    <w:rsid w:val="006570CC"/>
    <w:rsid w:val="0066532F"/>
    <w:rsid w:val="006932F4"/>
    <w:rsid w:val="006C1917"/>
    <w:rsid w:val="006C2D8B"/>
    <w:rsid w:val="0074314E"/>
    <w:rsid w:val="0075489F"/>
    <w:rsid w:val="007B02DD"/>
    <w:rsid w:val="007F4BCB"/>
    <w:rsid w:val="007F59C8"/>
    <w:rsid w:val="008051D1"/>
    <w:rsid w:val="00812BC3"/>
    <w:rsid w:val="00823762"/>
    <w:rsid w:val="00846E3B"/>
    <w:rsid w:val="008A2F46"/>
    <w:rsid w:val="008C06D3"/>
    <w:rsid w:val="008D02A9"/>
    <w:rsid w:val="009128F9"/>
    <w:rsid w:val="00912C4C"/>
    <w:rsid w:val="0092788C"/>
    <w:rsid w:val="00937664"/>
    <w:rsid w:val="009734B7"/>
    <w:rsid w:val="00997C31"/>
    <w:rsid w:val="009B4A20"/>
    <w:rsid w:val="009E7A4D"/>
    <w:rsid w:val="009F539E"/>
    <w:rsid w:val="00A62E1E"/>
    <w:rsid w:val="00A719AF"/>
    <w:rsid w:val="00A825AD"/>
    <w:rsid w:val="00AB42E7"/>
    <w:rsid w:val="00AC796E"/>
    <w:rsid w:val="00AD2F56"/>
    <w:rsid w:val="00AE2DF2"/>
    <w:rsid w:val="00AF4C4D"/>
    <w:rsid w:val="00B14385"/>
    <w:rsid w:val="00B20B88"/>
    <w:rsid w:val="00B210D8"/>
    <w:rsid w:val="00B433BD"/>
    <w:rsid w:val="00B742B4"/>
    <w:rsid w:val="00B83361"/>
    <w:rsid w:val="00BB6985"/>
    <w:rsid w:val="00BE6D7E"/>
    <w:rsid w:val="00C43E46"/>
    <w:rsid w:val="00C72ACF"/>
    <w:rsid w:val="00C82FA8"/>
    <w:rsid w:val="00C83F13"/>
    <w:rsid w:val="00C970D1"/>
    <w:rsid w:val="00CD237C"/>
    <w:rsid w:val="00CE07DE"/>
    <w:rsid w:val="00CF32B2"/>
    <w:rsid w:val="00D30E47"/>
    <w:rsid w:val="00D60341"/>
    <w:rsid w:val="00D7067A"/>
    <w:rsid w:val="00D827F2"/>
    <w:rsid w:val="00D84023"/>
    <w:rsid w:val="00D84CC6"/>
    <w:rsid w:val="00DB5BDC"/>
    <w:rsid w:val="00DC34DA"/>
    <w:rsid w:val="00DE2D53"/>
    <w:rsid w:val="00E049BD"/>
    <w:rsid w:val="00E1742A"/>
    <w:rsid w:val="00E2745D"/>
    <w:rsid w:val="00E354CA"/>
    <w:rsid w:val="00E43AB7"/>
    <w:rsid w:val="00E573AA"/>
    <w:rsid w:val="00EA768A"/>
    <w:rsid w:val="00ED6122"/>
    <w:rsid w:val="00F51352"/>
    <w:rsid w:val="00FE21BB"/>
    <w:rsid w:val="00FF1532"/>
    <w:rsid w:val="00FF3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B41BF-B7AC-4DD9-AF94-5C40750A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ACC"/>
  </w:style>
  <w:style w:type="paragraph" w:styleId="2">
    <w:name w:val="heading 2"/>
    <w:basedOn w:val="a"/>
    <w:next w:val="a"/>
    <w:link w:val="20"/>
    <w:uiPriority w:val="9"/>
    <w:semiHidden/>
    <w:unhideWhenUsed/>
    <w:qFormat/>
    <w:rsid w:val="003B38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552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2214B"/>
      <w:sz w:val="20"/>
      <w:szCs w:val="20"/>
    </w:rPr>
  </w:style>
  <w:style w:type="character" w:customStyle="1" w:styleId="HTML0">
    <w:name w:val="Стандартный HTML Знак"/>
    <w:basedOn w:val="a0"/>
    <w:link w:val="HTML"/>
    <w:rsid w:val="00552DA6"/>
    <w:rPr>
      <w:rFonts w:ascii="Courier New" w:eastAsia="Courier New" w:hAnsi="Courier New" w:cs="Courier New"/>
      <w:color w:val="02214B"/>
      <w:sz w:val="20"/>
      <w:szCs w:val="20"/>
    </w:rPr>
  </w:style>
  <w:style w:type="paragraph" w:styleId="a3">
    <w:name w:val="Body Text Indent"/>
    <w:basedOn w:val="a"/>
    <w:link w:val="a4"/>
    <w:rsid w:val="00552DA6"/>
    <w:pPr>
      <w:spacing w:after="0" w:line="360" w:lineRule="auto"/>
      <w:ind w:left="228" w:firstLine="342"/>
    </w:pPr>
    <w:rPr>
      <w:rFonts w:ascii="Times New Roman" w:eastAsia="Times New Roman" w:hAnsi="Times New Roman" w:cs="Times New Roman"/>
      <w:spacing w:val="30"/>
      <w:sz w:val="28"/>
      <w:szCs w:val="24"/>
    </w:rPr>
  </w:style>
  <w:style w:type="character" w:customStyle="1" w:styleId="a4">
    <w:name w:val="Основной текст с отступом Знак"/>
    <w:basedOn w:val="a0"/>
    <w:link w:val="a3"/>
    <w:rsid w:val="00552DA6"/>
    <w:rPr>
      <w:rFonts w:ascii="Times New Roman" w:eastAsia="Times New Roman" w:hAnsi="Times New Roman" w:cs="Times New Roman"/>
      <w:spacing w:val="30"/>
      <w:sz w:val="28"/>
      <w:szCs w:val="24"/>
    </w:rPr>
  </w:style>
  <w:style w:type="paragraph" w:styleId="21">
    <w:name w:val="Body Text Indent 2"/>
    <w:basedOn w:val="a"/>
    <w:link w:val="22"/>
    <w:rsid w:val="00552DA6"/>
    <w:pPr>
      <w:spacing w:after="0" w:line="360" w:lineRule="auto"/>
      <w:ind w:firstLine="855"/>
      <w:jc w:val="both"/>
    </w:pPr>
    <w:rPr>
      <w:rFonts w:ascii="Times New Roman" w:eastAsia="Times New Roman" w:hAnsi="Times New Roman" w:cs="Times New Roman"/>
      <w:spacing w:val="30"/>
      <w:sz w:val="28"/>
      <w:szCs w:val="24"/>
    </w:rPr>
  </w:style>
  <w:style w:type="character" w:customStyle="1" w:styleId="22">
    <w:name w:val="Основной текст с отступом 2 Знак"/>
    <w:basedOn w:val="a0"/>
    <w:link w:val="21"/>
    <w:rsid w:val="00552DA6"/>
    <w:rPr>
      <w:rFonts w:ascii="Times New Roman" w:eastAsia="Times New Roman" w:hAnsi="Times New Roman" w:cs="Times New Roman"/>
      <w:spacing w:val="30"/>
      <w:sz w:val="28"/>
      <w:szCs w:val="24"/>
    </w:rPr>
  </w:style>
  <w:style w:type="paragraph" w:styleId="3">
    <w:name w:val="Body Text Indent 3"/>
    <w:basedOn w:val="a"/>
    <w:link w:val="30"/>
    <w:rsid w:val="00552DA6"/>
    <w:pPr>
      <w:spacing w:after="0" w:line="360" w:lineRule="auto"/>
      <w:ind w:left="228" w:firstLine="285"/>
    </w:pPr>
    <w:rPr>
      <w:rFonts w:ascii="Times New Roman" w:eastAsia="Times New Roman" w:hAnsi="Times New Roman" w:cs="Times New Roman"/>
      <w:spacing w:val="30"/>
      <w:sz w:val="28"/>
      <w:szCs w:val="24"/>
    </w:rPr>
  </w:style>
  <w:style w:type="character" w:customStyle="1" w:styleId="30">
    <w:name w:val="Основной текст с отступом 3 Знак"/>
    <w:basedOn w:val="a0"/>
    <w:link w:val="3"/>
    <w:rsid w:val="00552DA6"/>
    <w:rPr>
      <w:rFonts w:ascii="Times New Roman" w:eastAsia="Times New Roman" w:hAnsi="Times New Roman" w:cs="Times New Roman"/>
      <w:spacing w:val="30"/>
      <w:sz w:val="28"/>
      <w:szCs w:val="24"/>
    </w:rPr>
  </w:style>
  <w:style w:type="paragraph" w:styleId="a5">
    <w:name w:val="List Paragraph"/>
    <w:basedOn w:val="a"/>
    <w:uiPriority w:val="34"/>
    <w:qFormat/>
    <w:rsid w:val="00170F15"/>
    <w:pPr>
      <w:ind w:left="720"/>
      <w:contextualSpacing/>
    </w:pPr>
  </w:style>
  <w:style w:type="character" w:customStyle="1" w:styleId="apple-style-span">
    <w:name w:val="apple-style-span"/>
    <w:basedOn w:val="a0"/>
    <w:rsid w:val="00E2745D"/>
  </w:style>
  <w:style w:type="paragraph" w:styleId="a6">
    <w:name w:val="Normal (Web)"/>
    <w:basedOn w:val="a"/>
    <w:uiPriority w:val="99"/>
    <w:unhideWhenUsed/>
    <w:rsid w:val="006570C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6570C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70CC"/>
    <w:rPr>
      <w:rFonts w:ascii="Tahoma" w:hAnsi="Tahoma" w:cs="Tahoma"/>
      <w:sz w:val="16"/>
      <w:szCs w:val="16"/>
    </w:rPr>
  </w:style>
  <w:style w:type="paragraph" w:styleId="23">
    <w:name w:val="Body Text 2"/>
    <w:basedOn w:val="a"/>
    <w:link w:val="24"/>
    <w:uiPriority w:val="99"/>
    <w:unhideWhenUsed/>
    <w:rsid w:val="00B20B88"/>
    <w:pPr>
      <w:spacing w:after="120" w:line="480" w:lineRule="auto"/>
    </w:pPr>
  </w:style>
  <w:style w:type="character" w:customStyle="1" w:styleId="24">
    <w:name w:val="Основной текст 2 Знак"/>
    <w:basedOn w:val="a0"/>
    <w:link w:val="23"/>
    <w:uiPriority w:val="99"/>
    <w:rsid w:val="00B20B88"/>
  </w:style>
  <w:style w:type="paragraph" w:customStyle="1" w:styleId="a9">
    <w:name w:val="ТАБЛИЦА"/>
    <w:next w:val="a"/>
    <w:autoRedefine/>
    <w:uiPriority w:val="99"/>
    <w:rsid w:val="00AF4C4D"/>
    <w:pPr>
      <w:spacing w:after="0" w:line="360" w:lineRule="auto"/>
    </w:pPr>
    <w:rPr>
      <w:rFonts w:ascii="Times New Roman" w:eastAsia="Times New Roman" w:hAnsi="Times New Roman" w:cs="Times New Roman"/>
      <w:color w:val="000000"/>
      <w:sz w:val="20"/>
      <w:szCs w:val="20"/>
    </w:rPr>
  </w:style>
  <w:style w:type="character" w:customStyle="1" w:styleId="20">
    <w:name w:val="Заголовок 2 Знак"/>
    <w:basedOn w:val="a0"/>
    <w:link w:val="2"/>
    <w:uiPriority w:val="9"/>
    <w:semiHidden/>
    <w:rsid w:val="003B382B"/>
    <w:rPr>
      <w:rFonts w:asciiTheme="majorHAnsi" w:eastAsiaTheme="majorEastAsia" w:hAnsiTheme="majorHAnsi" w:cstheme="majorBidi"/>
      <w:b/>
      <w:bCs/>
      <w:color w:val="4F81BD" w:themeColor="accent1"/>
      <w:sz w:val="26"/>
      <w:szCs w:val="26"/>
    </w:rPr>
  </w:style>
  <w:style w:type="paragraph" w:customStyle="1" w:styleId="msonormalbullet2gif">
    <w:name w:val="msonormalbullet2.gif"/>
    <w:basedOn w:val="a"/>
    <w:rsid w:val="00CE07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05532">
      <w:bodyDiv w:val="1"/>
      <w:marLeft w:val="0"/>
      <w:marRight w:val="0"/>
      <w:marTop w:val="0"/>
      <w:marBottom w:val="0"/>
      <w:divBdr>
        <w:top w:val="none" w:sz="0" w:space="0" w:color="auto"/>
        <w:left w:val="none" w:sz="0" w:space="0" w:color="auto"/>
        <w:bottom w:val="none" w:sz="0" w:space="0" w:color="auto"/>
        <w:right w:val="none" w:sz="0" w:space="0" w:color="auto"/>
      </w:divBdr>
    </w:div>
    <w:div w:id="222328781">
      <w:bodyDiv w:val="1"/>
      <w:marLeft w:val="0"/>
      <w:marRight w:val="0"/>
      <w:marTop w:val="0"/>
      <w:marBottom w:val="0"/>
      <w:divBdr>
        <w:top w:val="none" w:sz="0" w:space="0" w:color="auto"/>
        <w:left w:val="none" w:sz="0" w:space="0" w:color="auto"/>
        <w:bottom w:val="none" w:sz="0" w:space="0" w:color="auto"/>
        <w:right w:val="none" w:sz="0" w:space="0" w:color="auto"/>
      </w:divBdr>
    </w:div>
    <w:div w:id="387149026">
      <w:bodyDiv w:val="1"/>
      <w:marLeft w:val="0"/>
      <w:marRight w:val="0"/>
      <w:marTop w:val="0"/>
      <w:marBottom w:val="0"/>
      <w:divBdr>
        <w:top w:val="none" w:sz="0" w:space="0" w:color="auto"/>
        <w:left w:val="none" w:sz="0" w:space="0" w:color="auto"/>
        <w:bottom w:val="none" w:sz="0" w:space="0" w:color="auto"/>
        <w:right w:val="none" w:sz="0" w:space="0" w:color="auto"/>
      </w:divBdr>
      <w:divsChild>
        <w:div w:id="1589847227">
          <w:marLeft w:val="547"/>
          <w:marRight w:val="0"/>
          <w:marTop w:val="77"/>
          <w:marBottom w:val="0"/>
          <w:divBdr>
            <w:top w:val="none" w:sz="0" w:space="0" w:color="auto"/>
            <w:left w:val="none" w:sz="0" w:space="0" w:color="auto"/>
            <w:bottom w:val="none" w:sz="0" w:space="0" w:color="auto"/>
            <w:right w:val="none" w:sz="0" w:space="0" w:color="auto"/>
          </w:divBdr>
        </w:div>
        <w:div w:id="654266290">
          <w:marLeft w:val="547"/>
          <w:marRight w:val="0"/>
          <w:marTop w:val="77"/>
          <w:marBottom w:val="0"/>
          <w:divBdr>
            <w:top w:val="none" w:sz="0" w:space="0" w:color="auto"/>
            <w:left w:val="none" w:sz="0" w:space="0" w:color="auto"/>
            <w:bottom w:val="none" w:sz="0" w:space="0" w:color="auto"/>
            <w:right w:val="none" w:sz="0" w:space="0" w:color="auto"/>
          </w:divBdr>
        </w:div>
        <w:div w:id="1973318660">
          <w:marLeft w:val="547"/>
          <w:marRight w:val="0"/>
          <w:marTop w:val="77"/>
          <w:marBottom w:val="0"/>
          <w:divBdr>
            <w:top w:val="none" w:sz="0" w:space="0" w:color="auto"/>
            <w:left w:val="none" w:sz="0" w:space="0" w:color="auto"/>
            <w:bottom w:val="none" w:sz="0" w:space="0" w:color="auto"/>
            <w:right w:val="none" w:sz="0" w:space="0" w:color="auto"/>
          </w:divBdr>
        </w:div>
        <w:div w:id="1804420327">
          <w:marLeft w:val="547"/>
          <w:marRight w:val="0"/>
          <w:marTop w:val="77"/>
          <w:marBottom w:val="0"/>
          <w:divBdr>
            <w:top w:val="none" w:sz="0" w:space="0" w:color="auto"/>
            <w:left w:val="none" w:sz="0" w:space="0" w:color="auto"/>
            <w:bottom w:val="none" w:sz="0" w:space="0" w:color="auto"/>
            <w:right w:val="none" w:sz="0" w:space="0" w:color="auto"/>
          </w:divBdr>
        </w:div>
        <w:div w:id="1691106449">
          <w:marLeft w:val="547"/>
          <w:marRight w:val="0"/>
          <w:marTop w:val="77"/>
          <w:marBottom w:val="0"/>
          <w:divBdr>
            <w:top w:val="none" w:sz="0" w:space="0" w:color="auto"/>
            <w:left w:val="none" w:sz="0" w:space="0" w:color="auto"/>
            <w:bottom w:val="none" w:sz="0" w:space="0" w:color="auto"/>
            <w:right w:val="none" w:sz="0" w:space="0" w:color="auto"/>
          </w:divBdr>
        </w:div>
      </w:divsChild>
    </w:div>
    <w:div w:id="995651286">
      <w:bodyDiv w:val="1"/>
      <w:marLeft w:val="0"/>
      <w:marRight w:val="0"/>
      <w:marTop w:val="0"/>
      <w:marBottom w:val="0"/>
      <w:divBdr>
        <w:top w:val="none" w:sz="0" w:space="0" w:color="auto"/>
        <w:left w:val="none" w:sz="0" w:space="0" w:color="auto"/>
        <w:bottom w:val="none" w:sz="0" w:space="0" w:color="auto"/>
        <w:right w:val="none" w:sz="0" w:space="0" w:color="auto"/>
      </w:divBdr>
    </w:div>
    <w:div w:id="1734502876">
      <w:bodyDiv w:val="1"/>
      <w:marLeft w:val="0"/>
      <w:marRight w:val="0"/>
      <w:marTop w:val="0"/>
      <w:marBottom w:val="0"/>
      <w:divBdr>
        <w:top w:val="none" w:sz="0" w:space="0" w:color="auto"/>
        <w:left w:val="none" w:sz="0" w:space="0" w:color="auto"/>
        <w:bottom w:val="none" w:sz="0" w:space="0" w:color="auto"/>
        <w:right w:val="none" w:sz="0" w:space="0" w:color="auto"/>
      </w:divBdr>
      <w:divsChild>
        <w:div w:id="405879154">
          <w:marLeft w:val="547"/>
          <w:marRight w:val="0"/>
          <w:marTop w:val="77"/>
          <w:marBottom w:val="0"/>
          <w:divBdr>
            <w:top w:val="none" w:sz="0" w:space="0" w:color="auto"/>
            <w:left w:val="none" w:sz="0" w:space="0" w:color="auto"/>
            <w:bottom w:val="none" w:sz="0" w:space="0" w:color="auto"/>
            <w:right w:val="none" w:sz="0" w:space="0" w:color="auto"/>
          </w:divBdr>
        </w:div>
        <w:div w:id="1376660205">
          <w:marLeft w:val="547"/>
          <w:marRight w:val="0"/>
          <w:marTop w:val="77"/>
          <w:marBottom w:val="0"/>
          <w:divBdr>
            <w:top w:val="none" w:sz="0" w:space="0" w:color="auto"/>
            <w:left w:val="none" w:sz="0" w:space="0" w:color="auto"/>
            <w:bottom w:val="none" w:sz="0" w:space="0" w:color="auto"/>
            <w:right w:val="none" w:sz="0" w:space="0" w:color="auto"/>
          </w:divBdr>
        </w:div>
        <w:div w:id="1432555656">
          <w:marLeft w:val="547"/>
          <w:marRight w:val="0"/>
          <w:marTop w:val="77"/>
          <w:marBottom w:val="0"/>
          <w:divBdr>
            <w:top w:val="none" w:sz="0" w:space="0" w:color="auto"/>
            <w:left w:val="none" w:sz="0" w:space="0" w:color="auto"/>
            <w:bottom w:val="none" w:sz="0" w:space="0" w:color="auto"/>
            <w:right w:val="none" w:sz="0" w:space="0" w:color="auto"/>
          </w:divBdr>
        </w:div>
        <w:div w:id="733892624">
          <w:marLeft w:val="547"/>
          <w:marRight w:val="0"/>
          <w:marTop w:val="77"/>
          <w:marBottom w:val="0"/>
          <w:divBdr>
            <w:top w:val="none" w:sz="0" w:space="0" w:color="auto"/>
            <w:left w:val="none" w:sz="0" w:space="0" w:color="auto"/>
            <w:bottom w:val="none" w:sz="0" w:space="0" w:color="auto"/>
            <w:right w:val="none" w:sz="0" w:space="0" w:color="auto"/>
          </w:divBdr>
        </w:div>
        <w:div w:id="54091251">
          <w:marLeft w:val="547"/>
          <w:marRight w:val="0"/>
          <w:marTop w:val="77"/>
          <w:marBottom w:val="0"/>
          <w:divBdr>
            <w:top w:val="none" w:sz="0" w:space="0" w:color="auto"/>
            <w:left w:val="none" w:sz="0" w:space="0" w:color="auto"/>
            <w:bottom w:val="none" w:sz="0" w:space="0" w:color="auto"/>
            <w:right w:val="none" w:sz="0" w:space="0" w:color="auto"/>
          </w:divBdr>
        </w:div>
        <w:div w:id="1423574326">
          <w:marLeft w:val="547"/>
          <w:marRight w:val="0"/>
          <w:marTop w:val="77"/>
          <w:marBottom w:val="0"/>
          <w:divBdr>
            <w:top w:val="none" w:sz="0" w:space="0" w:color="auto"/>
            <w:left w:val="none" w:sz="0" w:space="0" w:color="auto"/>
            <w:bottom w:val="none" w:sz="0" w:space="0" w:color="auto"/>
            <w:right w:val="none" w:sz="0" w:space="0" w:color="auto"/>
          </w:divBdr>
        </w:div>
      </w:divsChild>
    </w:div>
    <w:div w:id="1839810688">
      <w:bodyDiv w:val="1"/>
      <w:marLeft w:val="0"/>
      <w:marRight w:val="0"/>
      <w:marTop w:val="0"/>
      <w:marBottom w:val="0"/>
      <w:divBdr>
        <w:top w:val="none" w:sz="0" w:space="0" w:color="auto"/>
        <w:left w:val="none" w:sz="0" w:space="0" w:color="auto"/>
        <w:bottom w:val="none" w:sz="0" w:space="0" w:color="auto"/>
        <w:right w:val="none" w:sz="0" w:space="0" w:color="auto"/>
      </w:divBdr>
      <w:divsChild>
        <w:div w:id="597325770">
          <w:marLeft w:val="547"/>
          <w:marRight w:val="0"/>
          <w:marTop w:val="77"/>
          <w:marBottom w:val="0"/>
          <w:divBdr>
            <w:top w:val="none" w:sz="0" w:space="0" w:color="auto"/>
            <w:left w:val="none" w:sz="0" w:space="0" w:color="auto"/>
            <w:bottom w:val="none" w:sz="0" w:space="0" w:color="auto"/>
            <w:right w:val="none" w:sz="0" w:space="0" w:color="auto"/>
          </w:divBdr>
        </w:div>
        <w:div w:id="592668562">
          <w:marLeft w:val="547"/>
          <w:marRight w:val="0"/>
          <w:marTop w:val="77"/>
          <w:marBottom w:val="0"/>
          <w:divBdr>
            <w:top w:val="none" w:sz="0" w:space="0" w:color="auto"/>
            <w:left w:val="none" w:sz="0" w:space="0" w:color="auto"/>
            <w:bottom w:val="none" w:sz="0" w:space="0" w:color="auto"/>
            <w:right w:val="none" w:sz="0" w:space="0" w:color="auto"/>
          </w:divBdr>
        </w:div>
      </w:divsChild>
    </w:div>
    <w:div w:id="1921984382">
      <w:bodyDiv w:val="1"/>
      <w:marLeft w:val="0"/>
      <w:marRight w:val="0"/>
      <w:marTop w:val="0"/>
      <w:marBottom w:val="0"/>
      <w:divBdr>
        <w:top w:val="none" w:sz="0" w:space="0" w:color="auto"/>
        <w:left w:val="none" w:sz="0" w:space="0" w:color="auto"/>
        <w:bottom w:val="none" w:sz="0" w:space="0" w:color="auto"/>
        <w:right w:val="none" w:sz="0" w:space="0" w:color="auto"/>
      </w:divBdr>
      <w:divsChild>
        <w:div w:id="566694283">
          <w:marLeft w:val="547"/>
          <w:marRight w:val="0"/>
          <w:marTop w:val="77"/>
          <w:marBottom w:val="0"/>
          <w:divBdr>
            <w:top w:val="none" w:sz="0" w:space="0" w:color="auto"/>
            <w:left w:val="none" w:sz="0" w:space="0" w:color="auto"/>
            <w:bottom w:val="none" w:sz="0" w:space="0" w:color="auto"/>
            <w:right w:val="none" w:sz="0" w:space="0" w:color="auto"/>
          </w:divBdr>
        </w:div>
        <w:div w:id="434641523">
          <w:marLeft w:val="547"/>
          <w:marRight w:val="0"/>
          <w:marTop w:val="77"/>
          <w:marBottom w:val="0"/>
          <w:divBdr>
            <w:top w:val="none" w:sz="0" w:space="0" w:color="auto"/>
            <w:left w:val="none" w:sz="0" w:space="0" w:color="auto"/>
            <w:bottom w:val="none" w:sz="0" w:space="0" w:color="auto"/>
            <w:right w:val="none" w:sz="0" w:space="0" w:color="auto"/>
          </w:divBdr>
        </w:div>
        <w:div w:id="849101194">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FAC95-7970-40C6-B4CA-083100115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Pages>
  <Words>4288</Words>
  <Characters>24445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Гриша</dc:creator>
  <cp:keywords/>
  <dc:description/>
  <cp:lastModifiedBy>Учетная запись Майкрософт</cp:lastModifiedBy>
  <cp:revision>43</cp:revision>
  <dcterms:created xsi:type="dcterms:W3CDTF">2012-01-18T07:39:00Z</dcterms:created>
  <dcterms:modified xsi:type="dcterms:W3CDTF">2020-02-24T08:31:00Z</dcterms:modified>
</cp:coreProperties>
</file>