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Санкт-Петербургское государственное бюджетное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профессиональное образовательное учреждение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«Медицинский колледж №2»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Pr="002F1777" w:rsidRDefault="004270FF" w:rsidP="004270FF">
      <w:pPr>
        <w:spacing w:after="0" w:line="240" w:lineRule="auto"/>
        <w:jc w:val="center"/>
        <w:rPr>
          <w:b/>
          <w:sz w:val="52"/>
          <w:szCs w:val="52"/>
        </w:rPr>
      </w:pPr>
      <w:r w:rsidRPr="002F1777">
        <w:rPr>
          <w:b/>
          <w:sz w:val="52"/>
          <w:szCs w:val="52"/>
        </w:rPr>
        <w:t>Тема: «Сложносочиненное предложение»</w:t>
      </w:r>
    </w:p>
    <w:p w:rsidR="004270FF" w:rsidRPr="002F1777" w:rsidRDefault="004270FF" w:rsidP="004270FF">
      <w:pPr>
        <w:spacing w:after="0" w:line="240" w:lineRule="auto"/>
        <w:jc w:val="center"/>
        <w:rPr>
          <w:b/>
          <w:sz w:val="36"/>
          <w:szCs w:val="36"/>
        </w:rPr>
      </w:pPr>
      <w:r w:rsidRPr="002F1777">
        <w:rPr>
          <w:b/>
          <w:sz w:val="36"/>
          <w:szCs w:val="36"/>
        </w:rPr>
        <w:t xml:space="preserve">Методическая разработка преподавателя 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Дисциплина: Русский язык 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Специальность 34.02.01 «Сестринское дело»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5B46D8">
      <w:pPr>
        <w:spacing w:after="0" w:line="240" w:lineRule="auto"/>
        <w:jc w:val="right"/>
        <w:rPr>
          <w:sz w:val="28"/>
          <w:szCs w:val="28"/>
        </w:rPr>
      </w:pPr>
    </w:p>
    <w:p w:rsidR="005B46D8" w:rsidRDefault="005B46D8" w:rsidP="005B46D8">
      <w:pPr>
        <w:shd w:val="clear" w:color="auto" w:fill="FFFFFF"/>
        <w:spacing w:after="0" w:line="240" w:lineRule="auto"/>
        <w:jc w:val="right"/>
        <w:rPr>
          <w:rFonts w:asciiTheme="majorHAnsi" w:hAnsiTheme="majorHAnsi"/>
          <w:iCs/>
          <w:sz w:val="24"/>
          <w:szCs w:val="24"/>
        </w:rPr>
      </w:pPr>
      <w:r w:rsidRPr="00440C85">
        <w:rPr>
          <w:rFonts w:asciiTheme="majorHAnsi" w:hAnsiTheme="majorHAnsi"/>
          <w:iCs/>
          <w:sz w:val="24"/>
          <w:szCs w:val="24"/>
        </w:rPr>
        <w:t xml:space="preserve">Разработчик: </w:t>
      </w:r>
    </w:p>
    <w:p w:rsidR="005B46D8" w:rsidRDefault="005B46D8" w:rsidP="005B46D8">
      <w:pPr>
        <w:shd w:val="clear" w:color="auto" w:fill="FFFFFF"/>
        <w:spacing w:after="0" w:line="240" w:lineRule="auto"/>
        <w:jc w:val="right"/>
        <w:rPr>
          <w:rFonts w:asciiTheme="majorHAnsi" w:hAnsiTheme="majorHAnsi"/>
          <w:iCs/>
          <w:sz w:val="24"/>
          <w:szCs w:val="24"/>
        </w:rPr>
      </w:pPr>
      <w:r w:rsidRPr="00440C85">
        <w:rPr>
          <w:rFonts w:asciiTheme="majorHAnsi" w:hAnsiTheme="majorHAnsi"/>
          <w:iCs/>
          <w:sz w:val="24"/>
          <w:szCs w:val="24"/>
        </w:rPr>
        <w:t>преподаватель русского языка</w:t>
      </w:r>
    </w:p>
    <w:p w:rsidR="005B46D8" w:rsidRDefault="005B46D8" w:rsidP="005B46D8">
      <w:pPr>
        <w:shd w:val="clear" w:color="auto" w:fill="FFFFFF"/>
        <w:spacing w:after="0" w:line="240" w:lineRule="auto"/>
        <w:jc w:val="right"/>
        <w:rPr>
          <w:rFonts w:asciiTheme="majorHAnsi" w:hAnsiTheme="majorHAnsi"/>
          <w:iCs/>
          <w:sz w:val="24"/>
          <w:szCs w:val="24"/>
        </w:rPr>
      </w:pPr>
      <w:r w:rsidRPr="00440C85">
        <w:rPr>
          <w:rFonts w:asciiTheme="majorHAnsi" w:hAnsiTheme="majorHAnsi"/>
          <w:iCs/>
          <w:sz w:val="24"/>
          <w:szCs w:val="24"/>
        </w:rPr>
        <w:t xml:space="preserve"> СПб ГБПОУ «Медицинский колледж №2» Смирнова О.В</w:t>
      </w:r>
      <w:r>
        <w:rPr>
          <w:rFonts w:asciiTheme="majorHAnsi" w:hAnsiTheme="majorHAnsi"/>
          <w:iCs/>
          <w:sz w:val="24"/>
          <w:szCs w:val="24"/>
        </w:rPr>
        <w:t>.</w:t>
      </w: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Санкт – Петербург </w:t>
      </w:r>
    </w:p>
    <w:p w:rsidR="004270FF" w:rsidRPr="005B46D8" w:rsidRDefault="004270FF" w:rsidP="005B46D8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2020 год</w:t>
      </w: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  <w:bookmarkStart w:id="0" w:name="_GoBack"/>
      <w:bookmarkEnd w:id="0"/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Pr="008A2FBE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 w:rsidRPr="008A2FBE">
        <w:rPr>
          <w:rFonts w:asciiTheme="majorHAnsi" w:hAnsiTheme="majorHAnsi"/>
          <w:b/>
          <w:iCs/>
          <w:sz w:val="28"/>
          <w:szCs w:val="28"/>
        </w:rPr>
        <w:t>Пояснительная записка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</w:t>
      </w:r>
      <w:r w:rsidRPr="008A2FBE">
        <w:rPr>
          <w:rFonts w:asciiTheme="majorHAnsi" w:hAnsiTheme="majorHAnsi"/>
          <w:iCs/>
          <w:sz w:val="28"/>
          <w:szCs w:val="28"/>
        </w:rPr>
        <w:t xml:space="preserve">Методическая разработка составлена в соответствии с требованиями ФГОС и соответствует </w:t>
      </w:r>
      <w:r>
        <w:rPr>
          <w:rFonts w:asciiTheme="majorHAnsi" w:hAnsiTheme="majorHAnsi"/>
          <w:iCs/>
          <w:sz w:val="28"/>
          <w:szCs w:val="28"/>
        </w:rPr>
        <w:t>уровню подготовки по специальности «Сестринское дело»  34.02.01 по дисциплине «Русский язык»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В  методической разработке представлены все необходимые элементы проведения занятия: тема, цель занятия, задачи занятия, вопросы для теоретического и практического освоения материала, оснащение, схемы </w:t>
      </w:r>
      <w:proofErr w:type="spellStart"/>
      <w:r>
        <w:rPr>
          <w:rFonts w:asciiTheme="majorHAnsi" w:hAnsiTheme="majorHAnsi"/>
          <w:iCs/>
          <w:sz w:val="28"/>
          <w:szCs w:val="28"/>
        </w:rPr>
        <w:t>межпредметных</w:t>
      </w:r>
      <w:proofErr w:type="spellEnd"/>
      <w:r>
        <w:rPr>
          <w:rFonts w:asciiTheme="majorHAnsi" w:hAnsiTheme="majorHAnsi"/>
          <w:iCs/>
          <w:sz w:val="28"/>
          <w:szCs w:val="28"/>
        </w:rPr>
        <w:t xml:space="preserve"> связей, план проведения занятия, список литературы, а также контрольные задания: вопросы для устного опроса, групповые и индивидуальные задания. Занятие сопровождается презентацией. В ходе изучения темы формируются общие компетенции: ОК</w:t>
      </w:r>
      <w:proofErr w:type="gramStart"/>
      <w:r>
        <w:rPr>
          <w:rFonts w:asciiTheme="majorHAnsi" w:hAnsiTheme="majorHAnsi"/>
          <w:iCs/>
          <w:sz w:val="28"/>
          <w:szCs w:val="28"/>
        </w:rPr>
        <w:t>1</w:t>
      </w:r>
      <w:proofErr w:type="gramEnd"/>
      <w:r>
        <w:rPr>
          <w:rFonts w:asciiTheme="majorHAnsi" w:hAnsiTheme="majorHAnsi"/>
          <w:iCs/>
          <w:sz w:val="28"/>
          <w:szCs w:val="28"/>
        </w:rPr>
        <w:t>, ОК4, ОК5, ОК6, ОК12.</w:t>
      </w:r>
    </w:p>
    <w:p w:rsidR="004270FF" w:rsidRPr="008A2FBE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В методической разработке использованы современные педагогические приемы и методики, </w:t>
      </w:r>
      <w:r w:rsidR="007048A8">
        <w:rPr>
          <w:rFonts w:asciiTheme="majorHAnsi" w:hAnsiTheme="majorHAnsi"/>
          <w:iCs/>
          <w:sz w:val="28"/>
          <w:szCs w:val="28"/>
        </w:rPr>
        <w:t>с</w:t>
      </w:r>
      <w:r>
        <w:rPr>
          <w:rFonts w:asciiTheme="majorHAnsi" w:hAnsiTheme="majorHAnsi"/>
          <w:iCs/>
          <w:sz w:val="28"/>
          <w:szCs w:val="28"/>
        </w:rPr>
        <w:t>тимулирующие критич</w:t>
      </w:r>
      <w:r w:rsidR="007048A8">
        <w:rPr>
          <w:rFonts w:asciiTheme="majorHAnsi" w:hAnsiTheme="majorHAnsi"/>
          <w:iCs/>
          <w:sz w:val="28"/>
          <w:szCs w:val="28"/>
        </w:rPr>
        <w:t>е</w:t>
      </w:r>
      <w:r>
        <w:rPr>
          <w:rFonts w:asciiTheme="majorHAnsi" w:hAnsiTheme="majorHAnsi"/>
          <w:iCs/>
          <w:sz w:val="28"/>
          <w:szCs w:val="28"/>
        </w:rPr>
        <w:t>ское мышление, память, навыки работы группе, а именно: творческие работы, частично-поисковые работы</w:t>
      </w:r>
    </w:p>
    <w:p w:rsidR="004270FF" w:rsidRPr="008A2FBE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8A2FBE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8A2FBE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>
        <w:rPr>
          <w:rFonts w:asciiTheme="majorHAnsi" w:hAnsiTheme="majorHAnsi"/>
          <w:b/>
          <w:iCs/>
          <w:sz w:val="28"/>
          <w:szCs w:val="28"/>
        </w:rPr>
        <w:lastRenderedPageBreak/>
        <w:t>Обоснование темы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Разбор простого и сложного предложения – традиционный путь изучения синтаксиса любого языка. Синтаксические упражнения позволяют глубоко проникнуть в суть родного языка, выработать привычку логического мышления.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 Даже если в дальнейшем судьба студента не будет  связана с лингвистикой, овладение навыками синтаксического разбора придаст отточенность его мысли. Кроме того, без вдумчивого, целеустремленного синтаксического разбора невозможно овладеть русской пунктуацией, сознательно сделать выбор того или иного знака, отредактировать текст.</w:t>
      </w:r>
    </w:p>
    <w:p w:rsidR="004270FF" w:rsidRPr="008A2FBE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 Занятие содержит теоретический и практический материал, который дает ответы на многие вопросы по изучаемой теме: </w:t>
      </w:r>
      <w:r w:rsidR="007048A8">
        <w:rPr>
          <w:rFonts w:asciiTheme="majorHAnsi" w:hAnsiTheme="majorHAnsi"/>
          <w:iCs/>
          <w:sz w:val="28"/>
          <w:szCs w:val="28"/>
        </w:rPr>
        <w:t>«Какие ви</w:t>
      </w:r>
      <w:r>
        <w:rPr>
          <w:rFonts w:asciiTheme="majorHAnsi" w:hAnsiTheme="majorHAnsi"/>
          <w:iCs/>
          <w:sz w:val="28"/>
          <w:szCs w:val="28"/>
        </w:rPr>
        <w:t>ды сочинительных союзов есть в русском языке?», «Как выполнит разбор ССП?», «Как нарисовать разные виды схем разобранного ССП?», «Почему в ССП иногда отсутствует знак препинания перед сочинительным союзом?». На эти вопросы учащиеся смогут ответить после изучения данного материала.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Pr="006D5A67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 w:rsidRPr="006D5A67">
        <w:rPr>
          <w:rFonts w:asciiTheme="majorHAnsi" w:hAnsiTheme="majorHAnsi"/>
          <w:b/>
          <w:iCs/>
          <w:sz w:val="28"/>
          <w:szCs w:val="28"/>
        </w:rPr>
        <w:lastRenderedPageBreak/>
        <w:t>Тип занятия</w:t>
      </w:r>
      <w:r w:rsidRPr="006D5A67">
        <w:rPr>
          <w:rFonts w:asciiTheme="majorHAnsi" w:hAnsiTheme="majorHAnsi"/>
          <w:iCs/>
          <w:sz w:val="28"/>
          <w:szCs w:val="28"/>
        </w:rPr>
        <w:t xml:space="preserve">: </w:t>
      </w:r>
      <w:proofErr w:type="gramStart"/>
      <w:r w:rsidRPr="006D5A67">
        <w:rPr>
          <w:rFonts w:asciiTheme="majorHAnsi" w:hAnsiTheme="majorHAnsi"/>
          <w:iCs/>
          <w:sz w:val="28"/>
          <w:szCs w:val="28"/>
        </w:rPr>
        <w:t>комбинированное</w:t>
      </w:r>
      <w:proofErr w:type="gramEnd"/>
      <w:r w:rsidRPr="006D5A67">
        <w:rPr>
          <w:rFonts w:asciiTheme="majorHAnsi" w:hAnsiTheme="majorHAnsi"/>
          <w:iCs/>
          <w:sz w:val="28"/>
          <w:szCs w:val="28"/>
        </w:rPr>
        <w:t xml:space="preserve"> </w:t>
      </w:r>
    </w:p>
    <w:p w:rsidR="004270FF" w:rsidRPr="006D5A67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 w:rsidRPr="006D5A67">
        <w:rPr>
          <w:rFonts w:asciiTheme="majorHAnsi" w:hAnsiTheme="majorHAnsi"/>
          <w:b/>
          <w:iCs/>
          <w:sz w:val="28"/>
          <w:szCs w:val="28"/>
        </w:rPr>
        <w:t>Продолжительность занятия</w:t>
      </w:r>
      <w:r w:rsidRPr="006D5A67">
        <w:rPr>
          <w:rFonts w:asciiTheme="majorHAnsi" w:hAnsiTheme="majorHAnsi"/>
          <w:iCs/>
          <w:sz w:val="28"/>
          <w:szCs w:val="28"/>
        </w:rPr>
        <w:t>: 90 минут</w:t>
      </w:r>
    </w:p>
    <w:p w:rsidR="004270FF" w:rsidRPr="006D5A67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 w:rsidRPr="006D5A67">
        <w:rPr>
          <w:rFonts w:asciiTheme="majorHAnsi" w:hAnsiTheme="majorHAnsi"/>
          <w:b/>
          <w:iCs/>
          <w:sz w:val="28"/>
          <w:szCs w:val="28"/>
        </w:rPr>
        <w:t>Место проведения занятия</w:t>
      </w:r>
      <w:r w:rsidRPr="006D5A67">
        <w:rPr>
          <w:rFonts w:asciiTheme="majorHAnsi" w:hAnsiTheme="majorHAnsi"/>
          <w:iCs/>
          <w:sz w:val="28"/>
          <w:szCs w:val="28"/>
        </w:rPr>
        <w:t>: Медицинский колледж №2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Pr="004B1CC2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32"/>
          <w:szCs w:val="32"/>
        </w:rPr>
      </w:pPr>
      <w:r w:rsidRPr="004B1CC2">
        <w:rPr>
          <w:rFonts w:asciiTheme="majorHAnsi" w:hAnsiTheme="majorHAnsi"/>
          <w:b/>
          <w:iCs/>
          <w:sz w:val="32"/>
          <w:szCs w:val="32"/>
        </w:rPr>
        <w:t>Цель и ожидаемый результат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 w:rsidRPr="004B1CC2">
        <w:rPr>
          <w:rFonts w:asciiTheme="majorHAnsi" w:hAnsiTheme="majorHAnsi"/>
          <w:iCs/>
          <w:sz w:val="28"/>
          <w:szCs w:val="28"/>
        </w:rPr>
        <w:t xml:space="preserve">Цель: Научить студентов работать со сложным предложением, делать его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   </w:t>
      </w:r>
      <w:r w:rsidRPr="004B1CC2">
        <w:rPr>
          <w:rFonts w:asciiTheme="majorHAnsi" w:hAnsiTheme="majorHAnsi"/>
          <w:iCs/>
          <w:sz w:val="28"/>
          <w:szCs w:val="28"/>
        </w:rPr>
        <w:t>синтаксический разбор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 w:rsidRPr="004B1CC2">
        <w:rPr>
          <w:rFonts w:asciiTheme="majorHAnsi" w:hAnsiTheme="majorHAnsi"/>
          <w:iCs/>
          <w:sz w:val="28"/>
          <w:szCs w:val="28"/>
        </w:rPr>
        <w:t xml:space="preserve">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4B1CC2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32"/>
          <w:szCs w:val="32"/>
        </w:rPr>
      </w:pPr>
      <w:r w:rsidRPr="004B1CC2">
        <w:rPr>
          <w:rFonts w:asciiTheme="majorHAnsi" w:hAnsiTheme="majorHAnsi"/>
          <w:b/>
          <w:iCs/>
          <w:sz w:val="32"/>
          <w:szCs w:val="32"/>
        </w:rPr>
        <w:t>Задачи:</w:t>
      </w:r>
    </w:p>
    <w:p w:rsidR="004270FF" w:rsidRPr="006B37C8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b/>
          <w:iCs/>
          <w:sz w:val="28"/>
          <w:szCs w:val="28"/>
        </w:rPr>
      </w:pPr>
      <w:r w:rsidRPr="006B37C8">
        <w:rPr>
          <w:rFonts w:asciiTheme="majorHAnsi" w:hAnsiTheme="majorHAnsi"/>
          <w:b/>
          <w:iCs/>
          <w:sz w:val="28"/>
          <w:szCs w:val="28"/>
        </w:rPr>
        <w:t xml:space="preserve">Образовательные: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Закрепить теоретические знания студентов о сложном предложении в целом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Закрепить теоретические знания студентов о сложносочиненном предложении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Систематизировать и расширить знания студентов о сложносочиненном предложении</w:t>
      </w:r>
    </w:p>
    <w:p w:rsidR="004270FF" w:rsidRPr="006B37C8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b/>
          <w:iCs/>
          <w:sz w:val="28"/>
          <w:szCs w:val="28"/>
        </w:rPr>
      </w:pPr>
      <w:r w:rsidRPr="006B37C8">
        <w:rPr>
          <w:rFonts w:asciiTheme="majorHAnsi" w:hAnsiTheme="majorHAnsi"/>
          <w:b/>
          <w:iCs/>
          <w:sz w:val="28"/>
          <w:szCs w:val="28"/>
        </w:rPr>
        <w:t xml:space="preserve">Воспитательные: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Воспитывать умение слушать и выделять главное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Воспитывать дисциплинированность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Формировать познавательную потребность, интерес к предмету </w:t>
      </w:r>
    </w:p>
    <w:p w:rsidR="004270FF" w:rsidRPr="00A72B1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b/>
          <w:iCs/>
          <w:sz w:val="28"/>
          <w:szCs w:val="28"/>
        </w:rPr>
      </w:pPr>
      <w:r w:rsidRPr="00A72B1F">
        <w:rPr>
          <w:rFonts w:asciiTheme="majorHAnsi" w:hAnsiTheme="majorHAnsi"/>
          <w:b/>
          <w:iCs/>
          <w:sz w:val="28"/>
          <w:szCs w:val="28"/>
        </w:rPr>
        <w:t xml:space="preserve">Развивающие: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Развивать память, умение общаться, выражать свою мысль и отстаивать ее, обобщать, анализировать, делать выводы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2125B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 w:rsidRPr="002125BF">
        <w:rPr>
          <w:rFonts w:asciiTheme="majorHAnsi" w:hAnsiTheme="majorHAnsi"/>
          <w:b/>
          <w:iCs/>
          <w:sz w:val="28"/>
          <w:szCs w:val="28"/>
        </w:rPr>
        <w:t>В результате занятия студенты смогут: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- Обобщить знания синтаксического разбора сложносочиненного предложения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- Вспомнить и обобщить знания о </w:t>
      </w:r>
      <w:proofErr w:type="gramStart"/>
      <w:r>
        <w:rPr>
          <w:rFonts w:asciiTheme="majorHAnsi" w:hAnsiTheme="majorHAnsi"/>
          <w:iCs/>
          <w:sz w:val="28"/>
          <w:szCs w:val="28"/>
        </w:rPr>
        <w:t>горизонтальных</w:t>
      </w:r>
      <w:proofErr w:type="gramEnd"/>
      <w:r>
        <w:rPr>
          <w:rFonts w:asciiTheme="majorHAnsi" w:hAnsiTheme="majorHAnsi"/>
          <w:iCs/>
          <w:sz w:val="28"/>
          <w:szCs w:val="28"/>
        </w:rPr>
        <w:t xml:space="preserve"> и вертикальных уровневых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</w:t>
      </w:r>
      <w:proofErr w:type="gramStart"/>
      <w:r>
        <w:rPr>
          <w:rFonts w:asciiTheme="majorHAnsi" w:hAnsiTheme="majorHAnsi"/>
          <w:iCs/>
          <w:sz w:val="28"/>
          <w:szCs w:val="28"/>
        </w:rPr>
        <w:t>схемах</w:t>
      </w:r>
      <w:proofErr w:type="gramEnd"/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- Определить ситуации, в которых в сложносочиненном предложении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отсутствуют знаки препинания или, наоборот, являются необходимыми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lastRenderedPageBreak/>
        <w:t xml:space="preserve">Студенты находятся в процессе общих компетенций: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137"/>
        <w:gridCol w:w="3315"/>
        <w:gridCol w:w="3230"/>
      </w:tblGrid>
      <w:tr w:rsidR="004270FF" w:rsidTr="00F27759">
        <w:tc>
          <w:tcPr>
            <w:tcW w:w="3521" w:type="dxa"/>
          </w:tcPr>
          <w:p w:rsidR="004270FF" w:rsidRPr="0072297E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Освоение общих компетенций </w:t>
            </w:r>
          </w:p>
        </w:tc>
        <w:tc>
          <w:tcPr>
            <w:tcW w:w="3521" w:type="dxa"/>
          </w:tcPr>
          <w:p w:rsidR="004270FF" w:rsidRPr="0072297E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Основные показатели оценки результата </w:t>
            </w:r>
          </w:p>
        </w:tc>
        <w:tc>
          <w:tcPr>
            <w:tcW w:w="3522" w:type="dxa"/>
          </w:tcPr>
          <w:p w:rsidR="004270FF" w:rsidRPr="0072297E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Формы и методы контроля и оценки</w:t>
            </w:r>
          </w:p>
        </w:tc>
      </w:tr>
      <w:tr w:rsidR="004270FF" w:rsidTr="00F27759"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ОК</w:t>
            </w:r>
            <w:proofErr w:type="gramStart"/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1</w:t>
            </w:r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>.Понимать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знание русского языка в профессиональной деятельности </w:t>
            </w:r>
          </w:p>
        </w:tc>
        <w:tc>
          <w:tcPr>
            <w:tcW w:w="3522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- понимать роль русского языка в медицине и его значение в работе медицинской сестры</w:t>
            </w:r>
          </w:p>
        </w:tc>
      </w:tr>
      <w:tr w:rsidR="004270FF" w:rsidTr="00F27759"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ОК</w:t>
            </w:r>
            <w:proofErr w:type="gramStart"/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4</w:t>
            </w:r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.Осуществлять поиск информации, необходимой для эффективного выполнения профессиональных задач, профессионального и личностного развития </w:t>
            </w:r>
          </w:p>
        </w:tc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- умение работать с печатной литературой для эффективного решения поставленных задач, профессионального и личностного развития</w:t>
            </w:r>
          </w:p>
        </w:tc>
        <w:tc>
          <w:tcPr>
            <w:tcW w:w="3522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наблюдение за учебной деятельностью учащихся, выполнение ими аудиторной или самостоятельной работы в группах </w:t>
            </w:r>
          </w:p>
        </w:tc>
      </w:tr>
      <w:tr w:rsidR="004270FF" w:rsidTr="00F27759"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ОК</w:t>
            </w:r>
            <w:proofErr w:type="gramStart"/>
            <w:r w:rsidRPr="0072297E">
              <w:rPr>
                <w:rFonts w:asciiTheme="majorHAnsi" w:hAnsiTheme="majorHAnsi"/>
                <w:b/>
                <w:iCs/>
                <w:sz w:val="28"/>
                <w:szCs w:val="28"/>
              </w:rPr>
              <w:t>6</w:t>
            </w:r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.Работать в коллективе и в команде, эффективно общаться с коллегами, руководством, потребителями </w:t>
            </w:r>
          </w:p>
        </w:tc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умение налаживать отношения в группе при выполнении заданий в группах </w:t>
            </w:r>
          </w:p>
        </w:tc>
        <w:tc>
          <w:tcPr>
            <w:tcW w:w="3522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наблюдение за учебной деятельностью студентов </w:t>
            </w:r>
          </w:p>
        </w:tc>
      </w:tr>
      <w:tr w:rsidR="004270FF" w:rsidTr="00F27759"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 w:rsidRPr="00D22692">
              <w:rPr>
                <w:rFonts w:asciiTheme="majorHAnsi" w:hAnsiTheme="majorHAnsi"/>
                <w:b/>
                <w:iCs/>
                <w:sz w:val="28"/>
                <w:szCs w:val="28"/>
              </w:rPr>
              <w:t>ОК12</w:t>
            </w: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.Организовыватьрабочее </w:t>
            </w: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местос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соблюдением требований охраны труда, производственной санитарии, инфекционной и противопожарной безопасности </w:t>
            </w:r>
          </w:p>
        </w:tc>
        <w:tc>
          <w:tcPr>
            <w:tcW w:w="3521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выполнение требований охраны труда, производственной санитарии, инфекционной и противопожарной безопасности на рабочем месте </w:t>
            </w:r>
          </w:p>
        </w:tc>
        <w:tc>
          <w:tcPr>
            <w:tcW w:w="3522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- экспертная оценка на занятии (соблюдение правил техники безопасности, трудовой и учебной дисциплины) </w:t>
            </w:r>
          </w:p>
        </w:tc>
      </w:tr>
    </w:tbl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28"/>
          <w:szCs w:val="28"/>
        </w:rPr>
      </w:pPr>
    </w:p>
    <w:p w:rsidR="004270FF" w:rsidRPr="004C046D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 w:rsidRPr="004C046D">
        <w:rPr>
          <w:rFonts w:asciiTheme="majorHAnsi" w:hAnsiTheme="majorHAnsi"/>
          <w:b/>
          <w:iCs/>
          <w:sz w:val="28"/>
          <w:szCs w:val="28"/>
        </w:rPr>
        <w:lastRenderedPageBreak/>
        <w:t>Оптимизация учебного процесса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Использованы современные педагогические приемы и методики, стимулирующие критическое мышление, память, внимание, навыки работы в парах, а именно: частично-поисковые методы. Оптимизация достигается также путем использования технических средств обучения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4C046D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 w:rsidRPr="004C046D">
        <w:rPr>
          <w:rFonts w:asciiTheme="majorHAnsi" w:hAnsiTheme="majorHAnsi"/>
          <w:b/>
          <w:iCs/>
          <w:sz w:val="28"/>
          <w:szCs w:val="28"/>
        </w:rPr>
        <w:t>Оснащение занятия: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1.</w:t>
      </w:r>
      <w:proofErr w:type="gramStart"/>
      <w:r>
        <w:rPr>
          <w:rFonts w:asciiTheme="majorHAnsi" w:hAnsiTheme="majorHAnsi"/>
          <w:iCs/>
          <w:sz w:val="28"/>
          <w:szCs w:val="28"/>
        </w:rPr>
        <w:t>Техническое</w:t>
      </w:r>
      <w:proofErr w:type="gramEnd"/>
      <w:r>
        <w:rPr>
          <w:rFonts w:asciiTheme="majorHAnsi" w:hAnsiTheme="majorHAnsi"/>
          <w:iCs/>
          <w:sz w:val="28"/>
          <w:szCs w:val="28"/>
        </w:rPr>
        <w:t>: компьютер и проектор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2.</w:t>
      </w:r>
      <w:proofErr w:type="gramStart"/>
      <w:r>
        <w:rPr>
          <w:rFonts w:asciiTheme="majorHAnsi" w:hAnsiTheme="majorHAnsi"/>
          <w:iCs/>
          <w:sz w:val="28"/>
          <w:szCs w:val="28"/>
        </w:rPr>
        <w:t>Материальное</w:t>
      </w:r>
      <w:proofErr w:type="gramEnd"/>
      <w:r>
        <w:rPr>
          <w:rFonts w:asciiTheme="majorHAnsi" w:hAnsiTheme="majorHAnsi"/>
          <w:iCs/>
          <w:sz w:val="28"/>
          <w:szCs w:val="28"/>
        </w:rPr>
        <w:t>: мел и доска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>3.Методическое: методиче</w:t>
      </w:r>
      <w:r w:rsidR="007048A8">
        <w:rPr>
          <w:rFonts w:asciiTheme="majorHAnsi" w:hAnsiTheme="majorHAnsi"/>
          <w:iCs/>
          <w:sz w:val="28"/>
          <w:szCs w:val="28"/>
        </w:rPr>
        <w:t>с</w:t>
      </w:r>
      <w:r>
        <w:rPr>
          <w:rFonts w:asciiTheme="majorHAnsi" w:hAnsiTheme="majorHAnsi"/>
          <w:iCs/>
          <w:sz w:val="28"/>
          <w:szCs w:val="28"/>
        </w:rPr>
        <w:t>кое пособие, раздаточный материал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  <w:r w:rsidRPr="004C046D">
        <w:rPr>
          <w:rFonts w:asciiTheme="majorHAnsi" w:hAnsiTheme="majorHAnsi"/>
          <w:b/>
          <w:iCs/>
          <w:sz w:val="28"/>
          <w:szCs w:val="28"/>
        </w:rPr>
        <w:lastRenderedPageBreak/>
        <w:t>Схема интегральных связей</w:t>
      </w: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</w:p>
    <w:p w:rsidR="004270FF" w:rsidRPr="004C046D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324E51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8"/>
          <w:szCs w:val="48"/>
        </w:rPr>
      </w:pPr>
      <w:proofErr w:type="spellStart"/>
      <w:r w:rsidRPr="00324E51">
        <w:rPr>
          <w:rFonts w:asciiTheme="majorHAnsi" w:hAnsiTheme="majorHAnsi"/>
          <w:iCs/>
          <w:sz w:val="48"/>
          <w:szCs w:val="48"/>
        </w:rPr>
        <w:t>Межпредметные</w:t>
      </w:r>
      <w:proofErr w:type="spellEnd"/>
      <w:r w:rsidRPr="00324E51">
        <w:rPr>
          <w:rFonts w:asciiTheme="majorHAnsi" w:hAnsiTheme="majorHAnsi"/>
          <w:iCs/>
          <w:sz w:val="48"/>
          <w:szCs w:val="48"/>
        </w:rPr>
        <w:t xml:space="preserve"> связи: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5B46D8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11" type="#_x0000_t32" style="position:absolute;margin-left:88.15pt;margin-top:15.95pt;width:34pt;height:0;z-index:251952128" o:connectortype="straight" strokecolor="black [3213]" strokeweight="3pt">
            <v:stroke startarrow="oval" endarrow="block"/>
            <v:shadow type="perspective" color="#243f60 [1604]" opacity=".5" offset="1pt" offset2="-1pt"/>
          </v:shape>
        </w:pict>
      </w: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09" type="#_x0000_t32" style="position:absolute;margin-left:362.05pt;margin-top:15.95pt;width:27.2pt;height:9.5pt;flip:y;z-index:251950080" o:connectortype="straight" strokecolor="black [3213]" strokeweight="3pt">
            <v:stroke startarrow="oval" endarrow="block"/>
            <v:shadow type="perspective" color="#243f60 [1604]" opacity=".5" offset="1pt" offset2="-1pt"/>
          </v:shape>
        </w:pict>
      </w:r>
      <w:r w:rsidR="004270FF">
        <w:rPr>
          <w:rFonts w:asciiTheme="majorHAnsi" w:hAnsiTheme="majorHAnsi"/>
          <w:iCs/>
          <w:sz w:val="28"/>
          <w:szCs w:val="28"/>
        </w:rPr>
        <w:t>ИСТОКИ:                                                 Русский язык                                 ВЫХОД: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10" type="#_x0000_t32" style="position:absolute;margin-left:361.9pt;margin-top:9pt;width:22.4pt;height:12.9pt;z-index:251951104" o:connectortype="straight" strokecolor="black [3213]" strokeweight="3pt">
            <v:stroke endarrow="block"/>
            <v:shadow type="perspective" color="#243f60 [1604]" opacity=".5" offset="1pt" offset2="-1pt"/>
          </v:shape>
        </w:pict>
      </w:r>
      <w:r w:rsidR="004270FF">
        <w:rPr>
          <w:rFonts w:asciiTheme="majorHAnsi" w:hAnsiTheme="majorHAnsi"/>
          <w:iCs/>
          <w:sz w:val="28"/>
          <w:szCs w:val="28"/>
        </w:rPr>
        <w:t xml:space="preserve">- Литература                </w:t>
      </w:r>
      <w:r w:rsidR="004270FF" w:rsidRPr="004F5D12">
        <w:rPr>
          <w:rFonts w:asciiTheme="majorHAnsi" w:hAnsiTheme="majorHAnsi"/>
          <w:iCs/>
          <w:sz w:val="28"/>
          <w:szCs w:val="28"/>
          <w:u w:val="single"/>
        </w:rPr>
        <w:t>Тема занятия</w:t>
      </w:r>
      <w:r w:rsidR="004270FF">
        <w:rPr>
          <w:rFonts w:asciiTheme="majorHAnsi" w:hAnsiTheme="majorHAnsi"/>
          <w:iCs/>
          <w:sz w:val="28"/>
          <w:szCs w:val="28"/>
        </w:rPr>
        <w:t>:                                                      - Психология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                                            </w:t>
      </w:r>
      <w:r w:rsidRPr="004F5D12">
        <w:rPr>
          <w:rFonts w:asciiTheme="majorHAnsi" w:hAnsiTheme="majorHAnsi"/>
          <w:i/>
          <w:iCs/>
          <w:sz w:val="28"/>
          <w:szCs w:val="28"/>
        </w:rPr>
        <w:t>«Сложносочиненное предложение»</w:t>
      </w:r>
      <w:r>
        <w:rPr>
          <w:rFonts w:asciiTheme="majorHAnsi" w:hAnsiTheme="majorHAnsi"/>
          <w:iCs/>
          <w:sz w:val="28"/>
          <w:szCs w:val="28"/>
        </w:rPr>
        <w:t xml:space="preserve">           - История культуры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Pr="00324E51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8"/>
          <w:szCs w:val="48"/>
        </w:rPr>
      </w:pPr>
      <w:proofErr w:type="spellStart"/>
      <w:r w:rsidRPr="00324E51">
        <w:rPr>
          <w:rFonts w:asciiTheme="majorHAnsi" w:hAnsiTheme="majorHAnsi"/>
          <w:iCs/>
          <w:sz w:val="48"/>
          <w:szCs w:val="48"/>
        </w:rPr>
        <w:t>Внутрипредметные</w:t>
      </w:r>
      <w:proofErr w:type="spellEnd"/>
      <w:r w:rsidRPr="00324E51">
        <w:rPr>
          <w:rFonts w:asciiTheme="majorHAnsi" w:hAnsiTheme="majorHAnsi"/>
          <w:iCs/>
          <w:sz w:val="48"/>
          <w:szCs w:val="48"/>
        </w:rPr>
        <w:t xml:space="preserve"> связи: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5B46D8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14" type="#_x0000_t32" style="position:absolute;margin-left:94.3pt;margin-top:12.55pt;width:38.7pt;height:12.9pt;flip:y;z-index:251955200" o:connectortype="straight" strokecolor="black [3213]" strokeweight="3pt">
            <v:stroke startarrow="oval" endarrow="block"/>
            <v:shadow type="perspective" color="#243f60 [1604]" opacity=".5" offset="1pt" offset2="-1pt"/>
          </v:shape>
        </w:pict>
      </w: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12" type="#_x0000_t32" style="position:absolute;margin-left:362.05pt;margin-top:8.45pt;width:32.45pt;height:13.6pt;flip:y;z-index:251953152" o:connectortype="straight" strokecolor="black [3213]" strokeweight="3pt">
            <v:stroke startarrow="oval" endarrow="block"/>
            <v:shadow type="perspective" color="#243f60 [1604]" opacity=".5" offset="1pt" offset2="-1pt"/>
          </v:shape>
        </w:pict>
      </w:r>
      <w:r w:rsidR="004270FF">
        <w:rPr>
          <w:rFonts w:asciiTheme="majorHAnsi" w:hAnsiTheme="majorHAnsi"/>
          <w:iCs/>
          <w:sz w:val="28"/>
          <w:szCs w:val="28"/>
        </w:rPr>
        <w:t xml:space="preserve">- Орфоэпия                                              Русский язык                                  - Стилистика 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15" type="#_x0000_t32" style="position:absolute;margin-left:94.3pt;margin-top:9.05pt;width:32.6pt;height:12.2pt;z-index:251956224" o:connectortype="straight" strokecolor="black [3213]" strokeweight="3pt">
            <v:stroke endarrow="block"/>
            <v:shadow type="perspective" color="#243f60 [1604]" opacity=".5" offset="1pt" offset2="-1pt"/>
          </v:shape>
        </w:pict>
      </w:r>
      <w:r>
        <w:rPr>
          <w:rFonts w:asciiTheme="majorHAnsi" w:hAnsiTheme="majorHAnsi"/>
          <w:iCs/>
          <w:noProof/>
          <w:sz w:val="28"/>
          <w:szCs w:val="28"/>
          <w:lang w:eastAsia="ru-RU"/>
        </w:rPr>
        <w:pict>
          <v:shape id="_x0000_s1313" type="#_x0000_t32" style="position:absolute;margin-left:362.05pt;margin-top:5.65pt;width:27.2pt;height:8.8pt;z-index:251954176" o:connectortype="straight" strokecolor="black [3213]" strokeweight="3pt">
            <v:stroke endarrow="block"/>
            <v:shadow type="perspective" color="#243f60 [1604]" opacity=".5" offset="1pt" offset2="-1pt"/>
          </v:shape>
        </w:pict>
      </w:r>
      <w:r w:rsidR="004270FF">
        <w:rPr>
          <w:rFonts w:asciiTheme="majorHAnsi" w:hAnsiTheme="majorHAnsi"/>
          <w:iCs/>
          <w:sz w:val="28"/>
          <w:szCs w:val="28"/>
        </w:rPr>
        <w:t xml:space="preserve">- Лексика                          </w:t>
      </w:r>
      <w:r w:rsidR="004270FF" w:rsidRPr="004F5D12">
        <w:rPr>
          <w:rFonts w:asciiTheme="majorHAnsi" w:hAnsiTheme="majorHAnsi"/>
          <w:iCs/>
          <w:sz w:val="28"/>
          <w:szCs w:val="28"/>
          <w:u w:val="single"/>
        </w:rPr>
        <w:t>Тема занятия</w:t>
      </w:r>
      <w:r w:rsidR="004270FF">
        <w:rPr>
          <w:rFonts w:asciiTheme="majorHAnsi" w:hAnsiTheme="majorHAnsi"/>
          <w:iCs/>
          <w:sz w:val="28"/>
          <w:szCs w:val="28"/>
        </w:rPr>
        <w:t>:                                                         - Анализ текста</w:t>
      </w:r>
    </w:p>
    <w:p w:rsidR="004270FF" w:rsidRPr="00324E51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/>
          <w:iCs/>
          <w:sz w:val="28"/>
          <w:szCs w:val="28"/>
        </w:rPr>
      </w:pPr>
      <w:r>
        <w:rPr>
          <w:rFonts w:asciiTheme="majorHAnsi" w:hAnsiTheme="majorHAnsi"/>
          <w:iCs/>
          <w:sz w:val="28"/>
          <w:szCs w:val="28"/>
        </w:rPr>
        <w:t xml:space="preserve">- Морфология                 </w:t>
      </w:r>
      <w:r w:rsidRPr="00324E51">
        <w:rPr>
          <w:rFonts w:asciiTheme="majorHAnsi" w:hAnsiTheme="majorHAnsi"/>
          <w:i/>
          <w:iCs/>
          <w:sz w:val="28"/>
          <w:szCs w:val="28"/>
        </w:rPr>
        <w:t>«Сложносочиненное предложение»</w:t>
      </w: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0"/>
          <w:szCs w:val="40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0"/>
          <w:szCs w:val="40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0"/>
          <w:szCs w:val="40"/>
        </w:rPr>
      </w:pPr>
    </w:p>
    <w:p w:rsidR="004270FF" w:rsidRPr="004C046D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iCs/>
          <w:sz w:val="40"/>
          <w:szCs w:val="40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523"/>
        <w:gridCol w:w="2279"/>
        <w:gridCol w:w="2409"/>
        <w:gridCol w:w="2328"/>
        <w:gridCol w:w="1216"/>
        <w:gridCol w:w="1809"/>
      </w:tblGrid>
      <w:tr w:rsidR="004270FF" w:rsidTr="00F27759">
        <w:tc>
          <w:tcPr>
            <w:tcW w:w="523" w:type="dxa"/>
          </w:tcPr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lastRenderedPageBreak/>
              <w:t>№</w:t>
            </w:r>
          </w:p>
        </w:tc>
        <w:tc>
          <w:tcPr>
            <w:tcW w:w="2279" w:type="dxa"/>
          </w:tcPr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>Этап занятия</w:t>
            </w:r>
          </w:p>
        </w:tc>
        <w:tc>
          <w:tcPr>
            <w:tcW w:w="2409" w:type="dxa"/>
          </w:tcPr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Методика </w:t>
            </w:r>
          </w:p>
        </w:tc>
        <w:tc>
          <w:tcPr>
            <w:tcW w:w="2328" w:type="dxa"/>
          </w:tcPr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Цель </w:t>
            </w:r>
          </w:p>
        </w:tc>
        <w:tc>
          <w:tcPr>
            <w:tcW w:w="1216" w:type="dxa"/>
          </w:tcPr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Время </w:t>
            </w:r>
          </w:p>
        </w:tc>
        <w:tc>
          <w:tcPr>
            <w:tcW w:w="1809" w:type="dxa"/>
          </w:tcPr>
          <w:p w:rsidR="007048A8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proofErr w:type="spellStart"/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>Обеспеч</w:t>
            </w:r>
            <w:r w:rsidR="007048A8">
              <w:rPr>
                <w:rFonts w:asciiTheme="majorHAnsi" w:hAnsiTheme="majorHAnsi"/>
                <w:b/>
                <w:iCs/>
                <w:sz w:val="28"/>
                <w:szCs w:val="28"/>
              </w:rPr>
              <w:t>е</w:t>
            </w:r>
            <w:proofErr w:type="spellEnd"/>
          </w:p>
          <w:p w:rsidR="004270FF" w:rsidRPr="00324E51" w:rsidRDefault="004270FF" w:rsidP="00F27759">
            <w:pPr>
              <w:rPr>
                <w:rFonts w:asciiTheme="majorHAnsi" w:hAnsiTheme="majorHAnsi"/>
                <w:b/>
                <w:iCs/>
                <w:sz w:val="28"/>
                <w:szCs w:val="28"/>
              </w:rPr>
            </w:pPr>
            <w:proofErr w:type="spellStart"/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>ние</w:t>
            </w:r>
            <w:proofErr w:type="spellEnd"/>
            <w:r w:rsidRPr="00324E51">
              <w:rPr>
                <w:rFonts w:asciiTheme="majorHAnsi" w:hAnsiTheme="majorHAnsi"/>
                <w:b/>
                <w:iCs/>
                <w:sz w:val="28"/>
                <w:szCs w:val="28"/>
              </w:rPr>
              <w:t xml:space="preserve"> 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1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Организацион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ная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часть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Приветствие, проверка присутствующих  и их готовность к занятию</w:t>
            </w:r>
          </w:p>
        </w:tc>
        <w:tc>
          <w:tcPr>
            <w:tcW w:w="2328" w:type="dxa"/>
          </w:tcPr>
          <w:p w:rsidR="004270FF" w:rsidRDefault="007048A8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Мобилиза</w:t>
            </w:r>
            <w:r w:rsidR="004270FF">
              <w:rPr>
                <w:rFonts w:asciiTheme="majorHAnsi" w:hAnsiTheme="majorHAnsi"/>
                <w:iCs/>
                <w:sz w:val="28"/>
                <w:szCs w:val="28"/>
              </w:rPr>
              <w:t>ция внимания, привлечение интереса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3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Групповой журнал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2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Актуализация прежних знаний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Работа со </w:t>
            </w:r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сложносочинен</w:t>
            </w:r>
            <w:proofErr w:type="gramEnd"/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ным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предложением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Проверка исходных знаний студентов по изучаемой теме, коррекция знаний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7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ние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№1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3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Формулировка темы занятия и ее обоснование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Сложносочиненное предложение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Создать положительную мотивацию и </w:t>
            </w:r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заинтересован</w:t>
            </w:r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ность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в получении знаний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2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Методичес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кая разработка </w:t>
            </w: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преподава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теля 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4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Объяснение цели занятия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Цель и конечные результаты работы (объявляются устно)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Сформировать конечные результаты работы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3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Методичес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-кая</w:t>
            </w:r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разработка </w:t>
            </w: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преподава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-теля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5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Составление опорного конспекта. Типы сложносочиненных предложений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Реализация целей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9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ние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№2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6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конспекта. Роль сочинительных союзов в предложении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Реализация целей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6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Приложе-ние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№3</w:t>
            </w:r>
          </w:p>
        </w:tc>
      </w:tr>
      <w:tr w:rsidR="004270FF" w:rsidTr="00F27759">
        <w:tc>
          <w:tcPr>
            <w:tcW w:w="523" w:type="dxa"/>
          </w:tcPr>
          <w:p w:rsidR="004270FF" w:rsidRPr="004305FA" w:rsidRDefault="004270FF" w:rsidP="00F27759">
            <w:pPr>
              <w:rPr>
                <w:rFonts w:asciiTheme="majorHAnsi" w:hAnsiTheme="majorHAnsi"/>
                <w:iCs/>
              </w:rPr>
            </w:pPr>
            <w:r w:rsidRPr="004305FA">
              <w:rPr>
                <w:rFonts w:asciiTheme="majorHAnsi" w:hAnsiTheme="majorHAnsi"/>
                <w:iCs/>
              </w:rPr>
              <w:t>7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Составление опорного конспекта. Знаки препинания в ССП</w:t>
            </w:r>
          </w:p>
          <w:p w:rsidR="00B47634" w:rsidRDefault="00B47634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Реализация целей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9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ние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№4, </w:t>
            </w:r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презента-</w:t>
            </w: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ция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</w:t>
            </w:r>
          </w:p>
        </w:tc>
      </w:tr>
      <w:tr w:rsidR="004270FF" w:rsidTr="00F27759">
        <w:tc>
          <w:tcPr>
            <w:tcW w:w="523" w:type="dxa"/>
          </w:tcPr>
          <w:p w:rsidR="004270FF" w:rsidRPr="00EB2D79" w:rsidRDefault="004270FF" w:rsidP="00F27759">
            <w:pPr>
              <w:rPr>
                <w:rFonts w:asciiTheme="majorHAnsi" w:hAnsiTheme="majorHAnsi"/>
                <w:iCs/>
              </w:rPr>
            </w:pPr>
            <w:r w:rsidRPr="00EB2D79">
              <w:rPr>
                <w:rFonts w:asciiTheme="majorHAnsi" w:hAnsiTheme="majorHAnsi"/>
                <w:iCs/>
              </w:rPr>
              <w:lastRenderedPageBreak/>
              <w:t>8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конспекта. Порядок синтаксического разбора предложения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Составление опорного конспекта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Реализация целей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6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Приложе-ние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№5</w:t>
            </w:r>
          </w:p>
        </w:tc>
      </w:tr>
      <w:tr w:rsidR="004270FF" w:rsidTr="00F27759">
        <w:tc>
          <w:tcPr>
            <w:tcW w:w="523" w:type="dxa"/>
          </w:tcPr>
          <w:p w:rsidR="004270FF" w:rsidRPr="00EB2D79" w:rsidRDefault="004270FF" w:rsidP="00F27759">
            <w:pPr>
              <w:rPr>
                <w:rFonts w:asciiTheme="majorHAnsi" w:hAnsiTheme="majorHAnsi"/>
                <w:iCs/>
              </w:rPr>
            </w:pPr>
            <w:r w:rsidRPr="00EB2D79">
              <w:rPr>
                <w:rFonts w:asciiTheme="majorHAnsi" w:hAnsiTheme="majorHAnsi"/>
                <w:iCs/>
              </w:rPr>
              <w:t>9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Закрепление полученных знаний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Выполнение практических заданий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Реализация задач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32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Приложе-ние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№6</w:t>
            </w:r>
          </w:p>
        </w:tc>
      </w:tr>
      <w:tr w:rsidR="004270FF" w:rsidTr="00F27759">
        <w:tc>
          <w:tcPr>
            <w:tcW w:w="523" w:type="dxa"/>
          </w:tcPr>
          <w:p w:rsidR="004270FF" w:rsidRPr="00EB2D79" w:rsidRDefault="004270FF" w:rsidP="00F27759">
            <w:pPr>
              <w:rPr>
                <w:rFonts w:asciiTheme="majorHAnsi" w:hAnsiTheme="majorHAnsi"/>
                <w:iCs/>
              </w:rPr>
            </w:pPr>
            <w:r w:rsidRPr="00EB2D79">
              <w:rPr>
                <w:rFonts w:asciiTheme="majorHAnsi" w:hAnsiTheme="majorHAnsi"/>
                <w:iCs/>
              </w:rPr>
              <w:t>10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Подведение итогов занятия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Выполнение практического задания. Краткое перечисление того, что было сделано, выводы. Оценка работы в целом и отдельных студентов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Оценка достижения целей занятия 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8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>-</w:t>
            </w:r>
          </w:p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r>
              <w:rPr>
                <w:rFonts w:asciiTheme="majorHAnsi" w:hAnsiTheme="majorHAnsi"/>
                <w:iCs/>
                <w:sz w:val="28"/>
                <w:szCs w:val="28"/>
              </w:rPr>
              <w:t>ние</w:t>
            </w:r>
            <w:proofErr w:type="spell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№7</w:t>
            </w:r>
          </w:p>
        </w:tc>
      </w:tr>
      <w:tr w:rsidR="004270FF" w:rsidTr="00F27759">
        <w:tc>
          <w:tcPr>
            <w:tcW w:w="523" w:type="dxa"/>
          </w:tcPr>
          <w:p w:rsidR="004270FF" w:rsidRPr="00EB2D79" w:rsidRDefault="004270FF" w:rsidP="00F27759">
            <w:pPr>
              <w:rPr>
                <w:rFonts w:asciiTheme="majorHAnsi" w:hAnsiTheme="majorHAnsi"/>
                <w:iCs/>
              </w:rPr>
            </w:pPr>
            <w:r w:rsidRPr="00EB2D79">
              <w:rPr>
                <w:rFonts w:asciiTheme="majorHAnsi" w:hAnsiTheme="majorHAnsi"/>
                <w:iCs/>
              </w:rPr>
              <w:t>11</w:t>
            </w:r>
          </w:p>
        </w:tc>
        <w:tc>
          <w:tcPr>
            <w:tcW w:w="227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Домашнее задание </w:t>
            </w:r>
          </w:p>
        </w:tc>
        <w:tc>
          <w:tcPr>
            <w:tcW w:w="24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Объяснение домашнего задания </w:t>
            </w:r>
          </w:p>
        </w:tc>
        <w:tc>
          <w:tcPr>
            <w:tcW w:w="2328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Стимулирова-ние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познавательной деятельности, обеспечение базового уровня знаний</w:t>
            </w:r>
          </w:p>
        </w:tc>
        <w:tc>
          <w:tcPr>
            <w:tcW w:w="1216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r>
              <w:rPr>
                <w:rFonts w:asciiTheme="majorHAnsi" w:hAnsiTheme="majorHAnsi"/>
                <w:iCs/>
                <w:sz w:val="28"/>
                <w:szCs w:val="28"/>
              </w:rPr>
              <w:t>5 мин</w:t>
            </w:r>
          </w:p>
        </w:tc>
        <w:tc>
          <w:tcPr>
            <w:tcW w:w="1809" w:type="dxa"/>
          </w:tcPr>
          <w:p w:rsidR="004270FF" w:rsidRDefault="004270FF" w:rsidP="00F27759">
            <w:pPr>
              <w:rPr>
                <w:rFonts w:asciiTheme="majorHAnsi" w:hAnsiTheme="majorHAnsi"/>
                <w:iCs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Theme="majorHAnsi" w:hAnsiTheme="majorHAnsi"/>
                <w:iCs/>
                <w:sz w:val="28"/>
                <w:szCs w:val="28"/>
              </w:rPr>
              <w:t>Приложе-ние</w:t>
            </w:r>
            <w:proofErr w:type="spellEnd"/>
            <w:proofErr w:type="gramEnd"/>
            <w:r>
              <w:rPr>
                <w:rFonts w:asciiTheme="majorHAnsi" w:hAnsiTheme="majorHAnsi"/>
                <w:iCs/>
                <w:sz w:val="28"/>
                <w:szCs w:val="28"/>
              </w:rPr>
              <w:t xml:space="preserve"> №8</w:t>
            </w:r>
          </w:p>
        </w:tc>
      </w:tr>
    </w:tbl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iCs/>
          <w:sz w:val="48"/>
          <w:szCs w:val="48"/>
        </w:rPr>
      </w:pPr>
      <w:r w:rsidRPr="00075992">
        <w:rPr>
          <w:rFonts w:cs="Arial"/>
          <w:iCs/>
          <w:sz w:val="48"/>
          <w:szCs w:val="48"/>
        </w:rPr>
        <w:lastRenderedPageBreak/>
        <w:t>Ход занятия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t>1</w:t>
      </w:r>
      <w:r w:rsidRPr="00075992">
        <w:rPr>
          <w:rFonts w:cs="Arial"/>
          <w:iCs/>
          <w:sz w:val="28"/>
          <w:szCs w:val="28"/>
        </w:rPr>
        <w:t>.Организационная часть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t>2</w:t>
      </w:r>
      <w:r w:rsidRPr="00075992">
        <w:rPr>
          <w:rFonts w:cs="Arial"/>
          <w:iCs/>
          <w:sz w:val="28"/>
          <w:szCs w:val="28"/>
        </w:rPr>
        <w:t>.Актуализация прежних знаний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  <w:u w:val="single"/>
        </w:rPr>
        <w:t>Запись на доске</w:t>
      </w:r>
      <w:r w:rsidRPr="00075992">
        <w:rPr>
          <w:rFonts w:cs="Arial"/>
          <w:b/>
          <w:iCs/>
          <w:sz w:val="28"/>
          <w:szCs w:val="28"/>
        </w:rPr>
        <w:t>:</w:t>
      </w:r>
    </w:p>
    <w:p w:rsidR="004270FF" w:rsidRPr="0035479B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  <w:color w:val="1F497D" w:themeColor="text2"/>
          <w:sz w:val="32"/>
          <w:szCs w:val="32"/>
        </w:rPr>
      </w:pPr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В палатах было душно, а на улицах вихрем носилась пыль (</w:t>
      </w:r>
      <w:proofErr w:type="spellStart"/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А.П.Чехов</w:t>
      </w:r>
      <w:proofErr w:type="spellEnd"/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)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>№1.Спишите сложное предложение. Выделите его грамматические основы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35479B">
        <w:rPr>
          <w:rFonts w:cs="Arial"/>
          <w:b/>
          <w:i/>
          <w:iCs/>
          <w:sz w:val="28"/>
          <w:szCs w:val="28"/>
        </w:rPr>
        <w:t xml:space="preserve">         ОТВЕТ:</w:t>
      </w:r>
      <w:r w:rsidRPr="00075992">
        <w:rPr>
          <w:rFonts w:cs="Arial"/>
          <w:i/>
          <w:iCs/>
          <w:sz w:val="28"/>
          <w:szCs w:val="28"/>
        </w:rPr>
        <w:t xml:space="preserve"> В палатах </w:t>
      </w:r>
      <w:r w:rsidRPr="00075992">
        <w:rPr>
          <w:rFonts w:cs="Arial"/>
          <w:i/>
          <w:iCs/>
          <w:sz w:val="28"/>
          <w:szCs w:val="28"/>
          <w:u w:val="single"/>
        </w:rPr>
        <w:t>было душно</w:t>
      </w:r>
      <w:r w:rsidRPr="00075992">
        <w:rPr>
          <w:rFonts w:cs="Arial"/>
          <w:i/>
          <w:iCs/>
          <w:sz w:val="28"/>
          <w:szCs w:val="28"/>
        </w:rPr>
        <w:t xml:space="preserve">, а на улицах вихрем </w:t>
      </w:r>
      <w:r w:rsidRPr="00075992">
        <w:rPr>
          <w:rFonts w:cs="Arial"/>
          <w:i/>
          <w:iCs/>
          <w:sz w:val="28"/>
          <w:szCs w:val="28"/>
          <w:u w:val="single"/>
        </w:rPr>
        <w:t>носилась</w:t>
      </w:r>
      <w:r w:rsidRPr="00075992">
        <w:rPr>
          <w:rFonts w:cs="Arial"/>
          <w:i/>
          <w:iCs/>
          <w:sz w:val="28"/>
          <w:szCs w:val="28"/>
        </w:rPr>
        <w:t xml:space="preserve"> </w:t>
      </w:r>
      <w:r w:rsidRPr="00075992">
        <w:rPr>
          <w:rFonts w:cs="Arial"/>
          <w:i/>
          <w:iCs/>
          <w:sz w:val="28"/>
          <w:szCs w:val="28"/>
          <w:u w:val="single"/>
        </w:rPr>
        <w:t>пыль</w:t>
      </w:r>
      <w:r w:rsidRPr="00075992">
        <w:rPr>
          <w:rFonts w:cs="Arial"/>
          <w:i/>
          <w:iCs/>
          <w:sz w:val="28"/>
          <w:szCs w:val="28"/>
        </w:rPr>
        <w:t xml:space="preserve"> </w:t>
      </w:r>
    </w:p>
    <w:p w:rsidR="004270FF" w:rsidRPr="0007599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029" type="#_x0000_t32" style="position:absolute;margin-left:141.8pt;margin-top:2.15pt;width:71.35pt;height:0;z-index:251663360" o:connectortype="straight"/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028" type="#_x0000_t32" style="position:absolute;margin-left:338.15pt;margin-top:.8pt;width:54.35pt;height:0;z-index:251662336" o:connectortype="straight"/>
        </w:pict>
      </w:r>
      <w:r w:rsidR="004270FF" w:rsidRPr="00075992">
        <w:rPr>
          <w:rFonts w:cs="Arial"/>
          <w:iCs/>
          <w:sz w:val="28"/>
          <w:szCs w:val="28"/>
        </w:rPr>
        <w:t>№2.Найдите и выделите союз, который связывает части сложного предложения</w:t>
      </w:r>
    </w:p>
    <w:p w:rsidR="004270FF" w:rsidRPr="00075992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oval id="_x0000_s1027" style="position:absolute;margin-left:186pt;margin-top:0;width:20.35pt;height:19.05pt;z-index:-251655168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oval id="_x0000_s1026" style="position:absolute;margin-left:190.75pt;margin-top:0;width:15.6pt;height:16.3pt;z-index:-251656192"/>
        </w:pict>
      </w:r>
      <w:r w:rsidR="004270FF" w:rsidRPr="00075992">
        <w:rPr>
          <w:rFonts w:cs="Arial"/>
          <w:i/>
          <w:iCs/>
          <w:sz w:val="28"/>
          <w:szCs w:val="28"/>
        </w:rPr>
        <w:t xml:space="preserve">         </w:t>
      </w:r>
      <w:r w:rsidR="004270FF" w:rsidRPr="0035479B">
        <w:rPr>
          <w:rFonts w:cs="Arial"/>
          <w:b/>
          <w:i/>
          <w:iCs/>
          <w:sz w:val="28"/>
          <w:szCs w:val="28"/>
        </w:rPr>
        <w:t>ОТВЕТ:</w:t>
      </w:r>
      <w:r w:rsidR="004270FF" w:rsidRPr="00075992">
        <w:rPr>
          <w:rFonts w:cs="Arial"/>
          <w:i/>
          <w:iCs/>
          <w:sz w:val="28"/>
          <w:szCs w:val="28"/>
        </w:rPr>
        <w:t xml:space="preserve"> В палатах было душно</w:t>
      </w:r>
      <w:r w:rsidR="004270FF" w:rsidRPr="00073BE7">
        <w:rPr>
          <w:rFonts w:cs="Arial"/>
          <w:i/>
          <w:iCs/>
          <w:sz w:val="28"/>
          <w:szCs w:val="28"/>
        </w:rPr>
        <w:t xml:space="preserve">, </w:t>
      </w:r>
      <w:r w:rsidR="004270FF" w:rsidRPr="00DE3153">
        <w:rPr>
          <w:rFonts w:cs="Arial"/>
          <w:b/>
          <w:i/>
          <w:iCs/>
          <w:color w:val="1F497D" w:themeColor="text2"/>
          <w:sz w:val="28"/>
          <w:szCs w:val="28"/>
        </w:rPr>
        <w:t>а</w:t>
      </w:r>
      <w:r w:rsidR="004270FF" w:rsidRPr="00075992">
        <w:rPr>
          <w:rFonts w:cs="Arial"/>
          <w:i/>
          <w:iCs/>
          <w:sz w:val="28"/>
          <w:szCs w:val="28"/>
        </w:rPr>
        <w:t xml:space="preserve"> на улицах вихрем носилась пыль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№3. Что такое «сложносочиненное предложение»? Дайте определение 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         </w:t>
      </w:r>
      <w:r w:rsidRPr="0035479B">
        <w:rPr>
          <w:rFonts w:cs="Arial"/>
          <w:b/>
          <w:i/>
          <w:iCs/>
          <w:sz w:val="28"/>
          <w:szCs w:val="28"/>
        </w:rPr>
        <w:t>ОТВЕТ (ПРИМЕРНЫЙ):</w:t>
      </w:r>
      <w:r w:rsidRPr="00075992">
        <w:rPr>
          <w:rFonts w:cs="Arial"/>
          <w:i/>
          <w:iCs/>
          <w:sz w:val="28"/>
          <w:szCs w:val="28"/>
        </w:rPr>
        <w:t xml:space="preserve"> </w:t>
      </w:r>
      <w:r w:rsidRPr="00271C42">
        <w:rPr>
          <w:rFonts w:cs="Arial"/>
          <w:i/>
          <w:iCs/>
          <w:sz w:val="28"/>
          <w:szCs w:val="28"/>
          <w:u w:val="single"/>
        </w:rPr>
        <w:t>Сложносочиненное предложение (ССП)</w:t>
      </w:r>
      <w:r w:rsidRPr="00075992">
        <w:rPr>
          <w:rFonts w:cs="Arial"/>
          <w:i/>
          <w:iCs/>
          <w:sz w:val="28"/>
          <w:szCs w:val="28"/>
        </w:rPr>
        <w:t xml:space="preserve"> – это сложное 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/>
          <w:iCs/>
          <w:sz w:val="28"/>
          <w:szCs w:val="28"/>
        </w:rPr>
        <w:t xml:space="preserve">         предложение, </w:t>
      </w:r>
      <w:r w:rsidRPr="00075992">
        <w:rPr>
          <w:rFonts w:cs="Arial"/>
          <w:i/>
          <w:iCs/>
          <w:sz w:val="28"/>
          <w:szCs w:val="28"/>
          <w:u w:val="single"/>
        </w:rPr>
        <w:t>имеющее две и более грамматические основы</w:t>
      </w:r>
      <w:r w:rsidRPr="00075992">
        <w:rPr>
          <w:rFonts w:cs="Arial"/>
          <w:i/>
          <w:iCs/>
          <w:sz w:val="28"/>
          <w:szCs w:val="28"/>
        </w:rPr>
        <w:t>, части которого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/>
          <w:iCs/>
          <w:sz w:val="28"/>
          <w:szCs w:val="28"/>
        </w:rPr>
        <w:t xml:space="preserve">         соединены </w:t>
      </w:r>
      <w:r w:rsidRPr="00075992">
        <w:rPr>
          <w:rFonts w:cs="Arial"/>
          <w:i/>
          <w:iCs/>
          <w:sz w:val="28"/>
          <w:szCs w:val="28"/>
          <w:u w:val="single"/>
        </w:rPr>
        <w:t>с помощью интонации и сочинительных союзов</w:t>
      </w:r>
      <w:r w:rsidRPr="00075992">
        <w:rPr>
          <w:rFonts w:cs="Arial"/>
          <w:i/>
          <w:iCs/>
          <w:sz w:val="28"/>
          <w:szCs w:val="28"/>
        </w:rPr>
        <w:t xml:space="preserve"> 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t>3</w:t>
      </w:r>
      <w:r w:rsidRPr="00075992">
        <w:rPr>
          <w:rFonts w:cs="Arial"/>
          <w:iCs/>
          <w:sz w:val="28"/>
          <w:szCs w:val="28"/>
        </w:rPr>
        <w:t>.Формулировка темы урока и ее обоснование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t>4</w:t>
      </w:r>
      <w:r w:rsidRPr="00075992">
        <w:rPr>
          <w:rFonts w:cs="Arial"/>
          <w:iCs/>
          <w:sz w:val="28"/>
          <w:szCs w:val="28"/>
        </w:rPr>
        <w:t>.Объяснение цели занятия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t>5</w:t>
      </w:r>
      <w:r w:rsidRPr="00075992">
        <w:rPr>
          <w:rFonts w:cs="Arial"/>
          <w:iCs/>
          <w:sz w:val="28"/>
          <w:szCs w:val="28"/>
        </w:rPr>
        <w:t xml:space="preserve">.Лекционный материал. Составление опорного конспекта 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35479B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32"/>
          <w:szCs w:val="32"/>
        </w:rPr>
      </w:pPr>
      <w:r w:rsidRPr="0035479B">
        <w:rPr>
          <w:rFonts w:cs="Arial"/>
          <w:b/>
          <w:iCs/>
          <w:sz w:val="32"/>
          <w:szCs w:val="32"/>
          <w:u w:val="single"/>
        </w:rPr>
        <w:t>Тема лекции</w:t>
      </w:r>
      <w:r w:rsidRPr="0035479B">
        <w:rPr>
          <w:rFonts w:cs="Arial"/>
          <w:b/>
          <w:iCs/>
          <w:sz w:val="32"/>
          <w:szCs w:val="32"/>
        </w:rPr>
        <w:t>:</w:t>
      </w:r>
      <w:r w:rsidRPr="0035479B">
        <w:rPr>
          <w:rFonts w:cs="Arial"/>
          <w:iCs/>
          <w:sz w:val="32"/>
          <w:szCs w:val="32"/>
        </w:rPr>
        <w:t xml:space="preserve"> </w:t>
      </w:r>
      <w:r w:rsidRPr="0035479B">
        <w:rPr>
          <w:rFonts w:cs="Arial"/>
          <w:b/>
          <w:iCs/>
          <w:sz w:val="32"/>
          <w:szCs w:val="32"/>
        </w:rPr>
        <w:t>Сложносочиненное предложение (ССП)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</w:t>
      </w:r>
      <w:r w:rsidRPr="00075992">
        <w:rPr>
          <w:rFonts w:cs="Arial"/>
          <w:iCs/>
          <w:sz w:val="28"/>
          <w:szCs w:val="28"/>
        </w:rPr>
        <w:t>Как и простое, сложное предложение характеризуется интонационно-смысловой законченностью, но выражает более сложное содержание и имеет соответственно более сложную форму (строение).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Каждая часть сложного предложения содержит одну грамматическую основу. Грамматическая основа может содержать один или два главных члена предложения, т.е. части сложного предложения могут соотноситься с простым односоставным или двусоставным предложением. </w:t>
      </w: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         Поскольку каждая грамматическая основа, входящая в состав сложного предложения, не обладает интонацией законченности и тесно связана </w:t>
      </w:r>
      <w:proofErr w:type="gramStart"/>
      <w:r w:rsidRPr="00075992">
        <w:rPr>
          <w:rFonts w:cs="Arial"/>
          <w:iCs/>
          <w:sz w:val="28"/>
          <w:szCs w:val="28"/>
        </w:rPr>
        <w:t>с</w:t>
      </w:r>
      <w:proofErr w:type="gramEnd"/>
      <w:r w:rsidRPr="00075992">
        <w:rPr>
          <w:rFonts w:cs="Arial"/>
          <w:iCs/>
          <w:sz w:val="28"/>
          <w:szCs w:val="28"/>
        </w:rPr>
        <w:t xml:space="preserve"> </w:t>
      </w:r>
      <w:proofErr w:type="gramStart"/>
      <w:r w:rsidRPr="00075992">
        <w:rPr>
          <w:rFonts w:cs="Arial"/>
          <w:iCs/>
          <w:sz w:val="28"/>
          <w:szCs w:val="28"/>
        </w:rPr>
        <w:t>другой</w:t>
      </w:r>
      <w:proofErr w:type="gramEnd"/>
      <w:r w:rsidRPr="00075992">
        <w:rPr>
          <w:rFonts w:cs="Arial"/>
          <w:iCs/>
          <w:sz w:val="28"/>
          <w:szCs w:val="28"/>
        </w:rPr>
        <w:t xml:space="preserve"> (или другими основами), было бы неправильно ее назвать простым предложением. Простое предложение образует в принципе законченное высказывание, а часть сложного предложения в большинстве случаев является лишь фрагментом более общего высказывания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         Сложносочиненные предложения – это предложения, состоящие из относительно независимых предикативных частей, соединяемых сочинительными союзами. Сочинительные союзы, выражая грамматические значения, не указывают на зависимый, подчинительный характер одной из частей сложного предложения по отношению к другой. Поэтому эти части могут быть однородными (</w:t>
      </w:r>
      <w:proofErr w:type="spellStart"/>
      <w:r w:rsidRPr="00075992">
        <w:rPr>
          <w:rFonts w:cs="Arial"/>
          <w:iCs/>
          <w:sz w:val="28"/>
          <w:szCs w:val="28"/>
        </w:rPr>
        <w:t>однофункциональными</w:t>
      </w:r>
      <w:proofErr w:type="spellEnd"/>
      <w:r w:rsidRPr="00075992">
        <w:rPr>
          <w:rFonts w:cs="Arial"/>
          <w:iCs/>
          <w:sz w:val="28"/>
          <w:szCs w:val="28"/>
        </w:rPr>
        <w:t xml:space="preserve">), подобно однородным членам в простом предложении.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          Рассмотрим таблицу, обобщающую сведения о сложносочиненном предложении.</w:t>
      </w:r>
    </w:p>
    <w:p w:rsidR="004270FF" w:rsidRPr="00073BE7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</w:rPr>
      </w:pPr>
      <w:r w:rsidRPr="00073BE7">
        <w:rPr>
          <w:rFonts w:cs="Arial"/>
          <w:b/>
          <w:iCs/>
          <w:sz w:val="28"/>
          <w:szCs w:val="28"/>
        </w:rPr>
        <w:lastRenderedPageBreak/>
        <w:t>Типы сложносочиненных предложений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270FF" w:rsidRPr="00073BE7" w:rsidTr="00F27759"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b/>
                <w:iCs/>
                <w:sz w:val="24"/>
                <w:szCs w:val="24"/>
              </w:rPr>
            </w:pPr>
            <w:r w:rsidRPr="00852DD8">
              <w:rPr>
                <w:rFonts w:cs="Arial"/>
                <w:b/>
                <w:iCs/>
                <w:sz w:val="24"/>
                <w:szCs w:val="24"/>
              </w:rPr>
              <w:t xml:space="preserve">Сложносочиненные предложения с соединительными союзами </w:t>
            </w:r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b/>
                <w:iCs/>
                <w:sz w:val="24"/>
                <w:szCs w:val="24"/>
              </w:rPr>
            </w:pPr>
            <w:r w:rsidRPr="00852DD8">
              <w:rPr>
                <w:rFonts w:cs="Arial"/>
                <w:b/>
                <w:iCs/>
                <w:sz w:val="24"/>
                <w:szCs w:val="24"/>
              </w:rPr>
              <w:t xml:space="preserve">Сложносочиненные предложения с противительными союзами </w:t>
            </w:r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b/>
                <w:iCs/>
                <w:sz w:val="24"/>
                <w:szCs w:val="24"/>
              </w:rPr>
            </w:pPr>
            <w:r w:rsidRPr="00852DD8">
              <w:rPr>
                <w:rFonts w:cs="Arial"/>
                <w:b/>
                <w:iCs/>
                <w:sz w:val="24"/>
                <w:szCs w:val="24"/>
              </w:rPr>
              <w:t xml:space="preserve">Сложносочиненные предложения с разделительными союзами </w:t>
            </w:r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b/>
                <w:iCs/>
                <w:sz w:val="24"/>
                <w:szCs w:val="24"/>
              </w:rPr>
            </w:pPr>
            <w:r w:rsidRPr="00852DD8">
              <w:rPr>
                <w:rFonts w:cs="Arial"/>
                <w:b/>
                <w:iCs/>
                <w:sz w:val="24"/>
                <w:szCs w:val="24"/>
              </w:rPr>
              <w:t xml:space="preserve">Сложносочиненные предложения с присоединительными // пояснительными  союзами 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proofErr w:type="gramStart"/>
            <w:r w:rsidRPr="00852DD8">
              <w:rPr>
                <w:rFonts w:cs="Arial"/>
                <w:iCs/>
                <w:sz w:val="24"/>
                <w:szCs w:val="24"/>
              </w:rPr>
              <w:t>и, да (в значении «и»), ни….ни, тоже, также, не только ….но и</w:t>
            </w:r>
            <w:proofErr w:type="gramEnd"/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852DD8">
              <w:rPr>
                <w:rFonts w:cs="Arial"/>
                <w:iCs/>
                <w:sz w:val="24"/>
                <w:szCs w:val="24"/>
              </w:rPr>
              <w:t xml:space="preserve">а, но, зато, однако, да (в значении «но), же </w:t>
            </w:r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852DD8">
              <w:rPr>
                <w:rFonts w:cs="Arial"/>
                <w:iCs/>
                <w:sz w:val="24"/>
                <w:szCs w:val="24"/>
              </w:rPr>
              <w:t>или (иль), либо, то …</w:t>
            </w:r>
            <w:proofErr w:type="gramStart"/>
            <w:r w:rsidRPr="00852DD8">
              <w:rPr>
                <w:rFonts w:cs="Arial"/>
                <w:iCs/>
                <w:sz w:val="24"/>
                <w:szCs w:val="24"/>
              </w:rPr>
              <w:t>то</w:t>
            </w:r>
            <w:proofErr w:type="gramEnd"/>
            <w:r w:rsidRPr="00852DD8">
              <w:rPr>
                <w:rFonts w:cs="Arial"/>
                <w:iCs/>
                <w:sz w:val="24"/>
                <w:szCs w:val="24"/>
              </w:rPr>
              <w:t xml:space="preserve">, не то…..не то, или …..или, либо ….. либо </w:t>
            </w:r>
          </w:p>
        </w:tc>
        <w:tc>
          <w:tcPr>
            <w:tcW w:w="2641" w:type="dxa"/>
          </w:tcPr>
          <w:p w:rsidR="004270FF" w:rsidRPr="00852DD8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852DD8">
              <w:rPr>
                <w:rFonts w:cs="Arial"/>
                <w:iCs/>
                <w:sz w:val="24"/>
                <w:szCs w:val="24"/>
              </w:rPr>
              <w:t>Присоединительные союзы: и, да</w:t>
            </w:r>
          </w:p>
          <w:p w:rsidR="004270FF" w:rsidRPr="00852DD8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852DD8">
              <w:rPr>
                <w:rFonts w:cs="Arial"/>
                <w:iCs/>
                <w:sz w:val="24"/>
                <w:szCs w:val="24"/>
              </w:rPr>
              <w:t xml:space="preserve">Пояснительные союзы: а именно, то есть 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/>
                <w:iCs/>
                <w:sz w:val="24"/>
                <w:szCs w:val="24"/>
              </w:rPr>
            </w:pP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032" type="#_x0000_t32" style="position:absolute;margin-left:26.35pt;margin-top:44.8pt;width:52.3pt;height:0;z-index:251666432;mso-position-horizontal-relative:text;mso-position-vertical-relative:text" o:connectortype="straight"/>
              </w:pict>
            </w: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031" type="#_x0000_t32" style="position:absolute;margin-left:84.1pt;margin-top:17.25pt;width:29.2pt;height:0;z-index:251665408;mso-position-horizontal-relative:text;mso-position-vertical-relative:text" o:connectortype="straight"/>
              </w:pict>
            </w: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030" type="#_x0000_t32" style="position:absolute;margin-left:-.15pt;margin-top:44.8pt;width:26.5pt;height:0;z-index:251664384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Толстый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ковер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лежал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на полу,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стены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b/>
                <w:i/>
                <w:iCs/>
                <w:color w:val="1F497D" w:themeColor="text2"/>
                <w:sz w:val="24"/>
                <w:szCs w:val="24"/>
              </w:rPr>
              <w:t>тоже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были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увешены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коврами (</w:t>
            </w:r>
            <w:proofErr w:type="spellStart"/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>М.Горький</w:t>
            </w:r>
            <w:proofErr w:type="spellEnd"/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034" type="#_x0000_t32" style="position:absolute;margin-left:.25pt;margin-top:44.8pt;width:45.55pt;height:0;z-index:251668480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033" type="#_x0000_t32" style="position:absolute;margin-left:51.2pt;margin-top:17.25pt;width:59.1pt;height:0;z-index:251667456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Все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языки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стремятся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к точности,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точность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требует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краткости, сжатости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М.Горький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b/>
                <w:iCs/>
                <w:noProof/>
                <w:color w:val="1F497D" w:themeColor="text2"/>
                <w:sz w:val="24"/>
                <w:szCs w:val="24"/>
                <w:lang w:eastAsia="ru-RU"/>
              </w:rPr>
              <w:pict>
                <v:shape id="_x0000_s1036" type="#_x0000_t32" style="position:absolute;margin-left:-.7pt;margin-top:29.95pt;width:50.3pt;height:0;z-index:251670528;mso-position-horizontal-relative:text;mso-position-vertical-relative:text" o:connectortype="straight"/>
              </w:pict>
            </w:r>
            <w:r>
              <w:rPr>
                <w:rFonts w:cs="Arial"/>
                <w:b/>
                <w:iCs/>
                <w:noProof/>
                <w:color w:val="1F497D" w:themeColor="text2"/>
                <w:sz w:val="24"/>
                <w:szCs w:val="24"/>
                <w:lang w:eastAsia="ru-RU"/>
              </w:rPr>
              <w:pict>
                <v:shape id="_x0000_s1035" type="#_x0000_t32" style="position:absolute;margin-left:29.9pt;margin-top:17.2pt;width:45.5pt;height:.05pt;z-index:251669504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Не то</w:t>
            </w:r>
            <w:r w:rsidR="004270FF" w:rsidRPr="00852DD8">
              <w:rPr>
                <w:rFonts w:cs="Arial"/>
                <w:b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светало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не 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темнело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М.Пришвин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037" type="#_x0000_t32" style="position:absolute;margin-left:0;margin-top:29.95pt;width:99.55pt;height:0;z-index:251671552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039" type="#_x0000_t32" style="position:absolute;margin-left:103.65pt;margin-top:17.2pt;width:15.65pt;height:0;z-index:251673600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038" type="#_x0000_t32" style="position:absolute;margin-left:53pt;margin-top:59.8pt;width:60.45pt;height:0;z-index:251672576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На 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Баргамота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никто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 обращал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внимания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, </w:t>
            </w:r>
            <w:r w:rsidR="004270FF" w:rsidRPr="00852DD8">
              <w:rPr>
                <w:rFonts w:cs="Arial"/>
                <w:iCs/>
                <w:color w:val="1F497D" w:themeColor="text2"/>
                <w:sz w:val="24"/>
                <w:szCs w:val="24"/>
              </w:rPr>
              <w:t>да и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он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с неособенной любовью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посматривал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на своих «крестников»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Л.Андреев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042" type="#_x0000_t32" style="position:absolute;margin-left:0;margin-top:61.55pt;width:47.25pt;height:0;z-index:25167667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041" type="#_x0000_t32" style="position:absolute;margin-left:103.65pt;margin-top:45.2pt;width:12.9pt;height:.05pt;z-index:251675648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040" type="#_x0000_t32" style="position:absolute;margin-left:0;margin-top:30.3pt;width:32.3pt;height:0;z-index:251674624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Софья Николаевна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 имела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еще ни одного жениха,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есть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она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получила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ни одного формального предложения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С.Аксаков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Части предложения имеют отношения: </w:t>
            </w:r>
          </w:p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- </w:t>
            </w:r>
            <w:r w:rsidRPr="00D9695E">
              <w:rPr>
                <w:rFonts w:cs="Arial"/>
                <w:iCs/>
                <w:sz w:val="24"/>
                <w:szCs w:val="24"/>
              </w:rPr>
              <w:t>о</w:t>
            </w:r>
            <w:r>
              <w:rPr>
                <w:rFonts w:cs="Arial"/>
                <w:iCs/>
                <w:sz w:val="24"/>
                <w:szCs w:val="24"/>
              </w:rPr>
              <w:t>дновременности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 событий и действий</w:t>
            </w:r>
            <w:r>
              <w:rPr>
                <w:rFonts w:cs="Arial"/>
                <w:iCs/>
                <w:sz w:val="24"/>
                <w:szCs w:val="24"/>
              </w:rPr>
              <w:t>;</w:t>
            </w:r>
          </w:p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 - последовательности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; </w:t>
            </w:r>
            <w:r>
              <w:rPr>
                <w:rFonts w:cs="Arial"/>
                <w:iCs/>
                <w:sz w:val="24"/>
                <w:szCs w:val="24"/>
              </w:rPr>
              <w:t>- причинно-следственное значение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; </w:t>
            </w:r>
          </w:p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- </w:t>
            </w:r>
            <w:r w:rsidRPr="00D9695E">
              <w:rPr>
                <w:rFonts w:cs="Arial"/>
                <w:iCs/>
                <w:sz w:val="24"/>
                <w:szCs w:val="24"/>
              </w:rPr>
              <w:t>временные отношения</w:t>
            </w:r>
          </w:p>
          <w:p w:rsidR="004270FF" w:rsidRPr="00D9695E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- отрицательное перечисление 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2641" w:type="dxa"/>
          </w:tcPr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Части предложения имеют отношения: </w:t>
            </w:r>
          </w:p>
          <w:p w:rsidR="004270FF" w:rsidRPr="00D9695E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- </w:t>
            </w:r>
            <w:r w:rsidRPr="00D9695E">
              <w:rPr>
                <w:rFonts w:cs="Arial"/>
                <w:iCs/>
                <w:sz w:val="24"/>
                <w:szCs w:val="24"/>
              </w:rPr>
              <w:t>с</w:t>
            </w:r>
            <w:r>
              <w:rPr>
                <w:rFonts w:cs="Arial"/>
                <w:iCs/>
                <w:sz w:val="24"/>
                <w:szCs w:val="24"/>
              </w:rPr>
              <w:t>опоставления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 </w:t>
            </w:r>
            <w:r>
              <w:rPr>
                <w:rFonts w:cs="Arial"/>
                <w:iCs/>
                <w:sz w:val="24"/>
                <w:szCs w:val="24"/>
              </w:rPr>
              <w:t xml:space="preserve"> и противопоставления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 событий, действий </w:t>
            </w:r>
          </w:p>
        </w:tc>
        <w:tc>
          <w:tcPr>
            <w:tcW w:w="2641" w:type="dxa"/>
          </w:tcPr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Такие предложения передают сообщение о явлениях, которые: </w:t>
            </w:r>
          </w:p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>- чередуются, сменяют друг друга</w:t>
            </w:r>
            <w:r w:rsidRPr="00D9695E">
              <w:rPr>
                <w:rFonts w:cs="Arial"/>
                <w:iCs/>
                <w:sz w:val="24"/>
                <w:szCs w:val="24"/>
              </w:rPr>
              <w:t xml:space="preserve">; </w:t>
            </w:r>
          </w:p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- </w:t>
            </w:r>
            <w:r w:rsidRPr="00D9695E">
              <w:rPr>
                <w:rFonts w:cs="Arial"/>
                <w:iCs/>
                <w:sz w:val="24"/>
                <w:szCs w:val="24"/>
              </w:rPr>
              <w:t>исключ</w:t>
            </w:r>
            <w:r>
              <w:rPr>
                <w:rFonts w:cs="Arial"/>
                <w:iCs/>
                <w:sz w:val="24"/>
                <w:szCs w:val="24"/>
              </w:rPr>
              <w:t xml:space="preserve">ают друг друга, </w:t>
            </w:r>
            <w:proofErr w:type="gramStart"/>
            <w:r>
              <w:rPr>
                <w:rFonts w:cs="Arial"/>
                <w:iCs/>
                <w:sz w:val="24"/>
                <w:szCs w:val="24"/>
              </w:rPr>
              <w:t>несовместимы</w:t>
            </w:r>
            <w:proofErr w:type="gramEnd"/>
            <w:r>
              <w:rPr>
                <w:rFonts w:cs="Arial"/>
                <w:iCs/>
                <w:sz w:val="24"/>
                <w:szCs w:val="24"/>
              </w:rPr>
              <w:t xml:space="preserve"> в одно и то же время;</w:t>
            </w:r>
          </w:p>
          <w:p w:rsidR="004270FF" w:rsidRPr="00D9695E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</w:p>
        </w:tc>
        <w:tc>
          <w:tcPr>
            <w:tcW w:w="2641" w:type="dxa"/>
          </w:tcPr>
          <w:p w:rsidR="004270FF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В таких предложениях </w:t>
            </w:r>
            <w:r w:rsidRPr="00CE08A6">
              <w:rPr>
                <w:rFonts w:cs="Arial"/>
                <w:iCs/>
                <w:sz w:val="24"/>
                <w:szCs w:val="24"/>
              </w:rPr>
              <w:t>вт</w:t>
            </w:r>
            <w:r>
              <w:rPr>
                <w:rFonts w:cs="Arial"/>
                <w:iCs/>
                <w:sz w:val="24"/>
                <w:szCs w:val="24"/>
              </w:rPr>
              <w:t xml:space="preserve">орая часть в этом случае вносит </w:t>
            </w:r>
            <w:r w:rsidRPr="00CE08A6">
              <w:rPr>
                <w:rFonts w:cs="Arial"/>
                <w:iCs/>
                <w:sz w:val="24"/>
                <w:szCs w:val="24"/>
              </w:rPr>
              <w:t>какую-либо дополнительную информацию</w:t>
            </w:r>
          </w:p>
          <w:p w:rsidR="004270FF" w:rsidRPr="00CE08A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sz w:val="24"/>
                <w:szCs w:val="24"/>
              </w:rPr>
              <w:t xml:space="preserve">Первая часть при этом отличается большей самостоятельностью </w:t>
            </w:r>
          </w:p>
        </w:tc>
      </w:tr>
    </w:tbl>
    <w:p w:rsidR="004270FF" w:rsidRPr="00073BE7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CD1276">
        <w:rPr>
          <w:rFonts w:cs="Arial"/>
          <w:iCs/>
          <w:sz w:val="28"/>
          <w:szCs w:val="28"/>
          <w:u w:val="single"/>
        </w:rPr>
        <w:t>ЗАПОМНИТЕ</w:t>
      </w:r>
      <w:r>
        <w:rPr>
          <w:rFonts w:cs="Arial"/>
          <w:iCs/>
          <w:sz w:val="28"/>
          <w:szCs w:val="28"/>
        </w:rPr>
        <w:t xml:space="preserve">: </w:t>
      </w:r>
      <w:r w:rsidRPr="00CD1276">
        <w:rPr>
          <w:rFonts w:cs="Arial"/>
          <w:b/>
          <w:iCs/>
          <w:sz w:val="28"/>
          <w:szCs w:val="28"/>
        </w:rPr>
        <w:t>Сочинительный союз стоит между частями сложносочиненного предложения и не входит ни в одну из этих частей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787C7B">
        <w:rPr>
          <w:rFonts w:cs="Arial"/>
          <w:iCs/>
          <w:sz w:val="28"/>
          <w:szCs w:val="28"/>
          <w:u w:val="single"/>
        </w:rPr>
        <w:t>Составим схему - обобщения изученно</w:t>
      </w:r>
      <w:r>
        <w:rPr>
          <w:rFonts w:cs="Arial"/>
          <w:iCs/>
          <w:sz w:val="28"/>
          <w:szCs w:val="28"/>
          <w:u w:val="single"/>
        </w:rPr>
        <w:t>го материала</w:t>
      </w:r>
      <w:r>
        <w:rPr>
          <w:rFonts w:cs="Arial"/>
          <w:iCs/>
          <w:sz w:val="28"/>
          <w:szCs w:val="28"/>
        </w:rPr>
        <w:t>:</w:t>
      </w:r>
    </w:p>
    <w:p w:rsidR="004270FF" w:rsidRPr="00787C7B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color w:val="1F497D" w:themeColor="text2"/>
          <w:sz w:val="44"/>
          <w:szCs w:val="44"/>
        </w:rPr>
      </w:pPr>
      <w:r w:rsidRPr="00787C7B">
        <w:rPr>
          <w:rFonts w:cs="Arial"/>
          <w:b/>
          <w:iCs/>
          <w:color w:val="1F497D" w:themeColor="text2"/>
          <w:sz w:val="44"/>
          <w:szCs w:val="44"/>
        </w:rPr>
        <w:t>Типы ССП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049" type="#_x0000_t32" style="position:absolute;margin-left:251.85pt;margin-top:1pt;width:96.4pt;height:23.5pt;z-index:251683840" o:connectortype="straight" strokecolor="#4f81bd [3204]" strokeweight="3pt">
            <v:stroke endarrow="block"/>
            <v:shadow type="perspective" color="#243f60 [1604]" opacity=".5" offset="1pt" offset2="-1pt"/>
          </v:shape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oval id="_x0000_s1046" style="position:absolute;margin-left:324.55pt;margin-top:8.95pt;width:181.35pt;height:95.1pt;z-index:251680768" fillcolor="#cfc" strokecolor="#1f497d [3215]" strokeweight="2.25pt">
            <v:textbox style="mso-next-textbox:#_x0000_s1046">
              <w:txbxContent>
                <w:p w:rsidR="004270FF" w:rsidRPr="00F34B57" w:rsidRDefault="004270FF" w:rsidP="004270FF">
                  <w:r>
                    <w:t>ССП с присоединительными</w:t>
                  </w:r>
                  <w:r>
                    <w:rPr>
                      <w:lang w:val="en-US"/>
                    </w:rPr>
                    <w:t>//</w:t>
                  </w:r>
                  <w:r>
                    <w:t xml:space="preserve"> пояснительными союзами</w:t>
                  </w:r>
                </w:p>
              </w:txbxContent>
            </v:textbox>
          </v:oval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050" type="#_x0000_t32" style="position:absolute;margin-left:251.85pt;margin-top:1pt;width:34pt;height:64.7pt;z-index:251684864" o:connectortype="straight" strokecolor="#4f81bd [3204]" strokeweight="3pt">
            <v:stroke endarrow="block"/>
            <v:shadow type="perspective" color="#243f60 [1604]" opacity=".5" offset="1pt" offset2="-1pt"/>
          </v:shape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048" type="#_x0000_t32" style="position:absolute;margin-left:202.3pt;margin-top:1pt;width:49.55pt;height:56.2pt;flip:x;z-index:251682816" o:connectortype="straight" strokecolor="#4f81bd [3204]" strokeweight="3pt">
            <v:stroke endarrow="block"/>
            <v:shadow type="perspective" color="#243f60 [1604]" opacity=".5" offset="1pt" offset2="-1pt"/>
          </v:shape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047" type="#_x0000_t32" style="position:absolute;margin-left:143.85pt;margin-top:1pt;width:108pt;height:23.5pt;flip:x;z-index:251681792" o:connectortype="straight" strokecolor="#4f81bd [3204]" strokeweight="3pt">
            <v:stroke endarrow="block"/>
            <v:shadow type="perspective" color="#243f60 [1604]" opacity=".5" offset="1pt" offset2="-1pt"/>
          </v:shape>
        </w:pict>
      </w:r>
      <w:r>
        <w:rPr>
          <w:rFonts w:cs="Arial"/>
          <w:iCs/>
          <w:noProof/>
          <w:color w:val="C4BC96" w:themeColor="background2" w:themeShade="BF"/>
          <w:sz w:val="28"/>
          <w:szCs w:val="28"/>
          <w:lang w:eastAsia="ru-RU"/>
        </w:rPr>
        <w:pict>
          <v:oval id="_x0000_s1043" style="position:absolute;margin-left:10.75pt;margin-top:1.15pt;width:137.9pt;height:79.2pt;z-index:251677696" fillcolor="#ff9" strokecolor="#1f497d [3215]" strokeweight="2.25pt">
            <v:textbox>
              <w:txbxContent>
                <w:p w:rsidR="004270FF" w:rsidRDefault="004270FF" w:rsidP="004270FF">
                  <w:r>
                    <w:t>ССП с соединительными союзами</w:t>
                  </w:r>
                </w:p>
              </w:txbxContent>
            </v:textbox>
          </v:oval>
        </w:pic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oval id="_x0000_s1044" style="position:absolute;margin-left:94.95pt;margin-top:12.15pt;width:129.05pt;height:86.95pt;z-index:251678720" fillcolor="#fcf" strokecolor="#1f497d [3215]" strokeweight="2.25pt">
            <v:textbox>
              <w:txbxContent>
                <w:p w:rsidR="004270FF" w:rsidRDefault="004270FF" w:rsidP="004270FF">
                  <w:r>
                    <w:t xml:space="preserve">ССП с противительными союзами </w:t>
                  </w:r>
                </w:p>
              </w:txbxContent>
            </v:textbox>
          </v:oval>
        </w:pic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oval id="_x0000_s1045" style="position:absolute;margin-left:224pt;margin-top:14.45pt;width:124.25pt;height:75.7pt;z-index:251679744" fillcolor="#cff" strokecolor="#1f497d [3215]" strokeweight="2.25pt">
            <v:textbox>
              <w:txbxContent>
                <w:p w:rsidR="004270FF" w:rsidRDefault="004270FF" w:rsidP="004270FF">
                  <w:r>
                    <w:t xml:space="preserve">ССП с разделительными союзами </w:t>
                  </w:r>
                </w:p>
              </w:txbxContent>
            </v:textbox>
          </v:oval>
        </w:pic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B47634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34B57">
        <w:rPr>
          <w:rFonts w:cs="Arial"/>
          <w:iCs/>
          <w:sz w:val="28"/>
          <w:szCs w:val="28"/>
          <w:highlight w:val="yellow"/>
        </w:rPr>
        <w:lastRenderedPageBreak/>
        <w:t>6</w:t>
      </w:r>
      <w:r>
        <w:rPr>
          <w:rFonts w:cs="Arial"/>
          <w:iCs/>
          <w:sz w:val="28"/>
          <w:szCs w:val="28"/>
        </w:rPr>
        <w:t xml:space="preserve">. Слово преподавателя о роли сочинительных союзов в предложении. Отличие сложносочиненного предложения от простого предложения с однородными членами, связанными сочинительными союзами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82"/>
        <w:gridCol w:w="5282"/>
      </w:tblGrid>
      <w:tr w:rsidR="004270FF" w:rsidTr="00F27759">
        <w:tc>
          <w:tcPr>
            <w:tcW w:w="5282" w:type="dxa"/>
          </w:tcPr>
          <w:p w:rsidR="004270FF" w:rsidRPr="0084766D" w:rsidRDefault="004270FF" w:rsidP="00F27759">
            <w:pPr>
              <w:rPr>
                <w:rFonts w:cs="Arial"/>
                <w:i/>
                <w:iCs/>
                <w:color w:val="17365D" w:themeColor="text2" w:themeShade="BF"/>
                <w:sz w:val="32"/>
                <w:szCs w:val="32"/>
              </w:rPr>
            </w:pPr>
            <w:r w:rsidRPr="0084766D">
              <w:rPr>
                <w:rFonts w:cs="Arial"/>
                <w:b/>
                <w:i/>
                <w:iCs/>
                <w:color w:val="17365D" w:themeColor="text2" w:themeShade="BF"/>
                <w:sz w:val="32"/>
                <w:szCs w:val="32"/>
                <w:u w:val="single"/>
              </w:rPr>
              <w:t>Сложносочиненные</w:t>
            </w:r>
            <w:r w:rsidRPr="0084766D">
              <w:rPr>
                <w:rFonts w:cs="Arial"/>
                <w:i/>
                <w:iCs/>
                <w:color w:val="17365D" w:themeColor="text2" w:themeShade="BF"/>
                <w:sz w:val="32"/>
                <w:szCs w:val="32"/>
              </w:rPr>
              <w:t xml:space="preserve"> предложения </w:t>
            </w:r>
          </w:p>
        </w:tc>
        <w:tc>
          <w:tcPr>
            <w:tcW w:w="5282" w:type="dxa"/>
          </w:tcPr>
          <w:p w:rsidR="004270FF" w:rsidRPr="0084766D" w:rsidRDefault="004270FF" w:rsidP="00F27759">
            <w:pPr>
              <w:rPr>
                <w:rFonts w:cs="Arial"/>
                <w:i/>
                <w:iCs/>
                <w:color w:val="17365D" w:themeColor="text2" w:themeShade="BF"/>
                <w:sz w:val="32"/>
                <w:szCs w:val="32"/>
              </w:rPr>
            </w:pPr>
            <w:r w:rsidRPr="0084766D">
              <w:rPr>
                <w:rFonts w:cs="Arial"/>
                <w:b/>
                <w:i/>
                <w:iCs/>
                <w:color w:val="17365D" w:themeColor="text2" w:themeShade="BF"/>
                <w:sz w:val="32"/>
                <w:szCs w:val="32"/>
                <w:u w:val="single"/>
              </w:rPr>
              <w:t>Простые</w:t>
            </w:r>
            <w:r w:rsidRPr="0084766D">
              <w:rPr>
                <w:rFonts w:cs="Arial"/>
                <w:i/>
                <w:iCs/>
                <w:color w:val="17365D" w:themeColor="text2" w:themeShade="BF"/>
                <w:sz w:val="32"/>
                <w:szCs w:val="32"/>
              </w:rPr>
              <w:t xml:space="preserve"> предложения </w:t>
            </w:r>
            <w:r w:rsidRPr="0084766D">
              <w:rPr>
                <w:rFonts w:cs="Arial"/>
                <w:b/>
                <w:i/>
                <w:iCs/>
                <w:color w:val="17365D" w:themeColor="text2" w:themeShade="BF"/>
                <w:sz w:val="32"/>
                <w:szCs w:val="32"/>
                <w:u w:val="single"/>
              </w:rPr>
              <w:t>с однородными</w:t>
            </w:r>
            <w:r w:rsidRPr="0084766D">
              <w:rPr>
                <w:rFonts w:cs="Arial"/>
                <w:b/>
                <w:i/>
                <w:iCs/>
                <w:color w:val="17365D" w:themeColor="text2" w:themeShade="BF"/>
                <w:sz w:val="32"/>
                <w:szCs w:val="32"/>
              </w:rPr>
              <w:t xml:space="preserve"> </w:t>
            </w:r>
            <w:r w:rsidRPr="0084766D">
              <w:rPr>
                <w:rFonts w:cs="Arial"/>
                <w:b/>
                <w:i/>
                <w:iCs/>
                <w:color w:val="17365D" w:themeColor="text2" w:themeShade="BF"/>
                <w:sz w:val="32"/>
                <w:szCs w:val="32"/>
                <w:u w:val="single"/>
              </w:rPr>
              <w:t>членами</w:t>
            </w:r>
            <w:r w:rsidRPr="0084766D">
              <w:rPr>
                <w:rFonts w:cs="Arial"/>
                <w:i/>
                <w:iCs/>
                <w:color w:val="17365D" w:themeColor="text2" w:themeShade="BF"/>
                <w:sz w:val="32"/>
                <w:szCs w:val="32"/>
              </w:rPr>
              <w:t xml:space="preserve"> предложения </w:t>
            </w:r>
          </w:p>
        </w:tc>
      </w:tr>
      <w:tr w:rsidR="004270FF" w:rsidTr="00F27759">
        <w:tc>
          <w:tcPr>
            <w:tcW w:w="5282" w:type="dxa"/>
          </w:tcPr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1" type="#_x0000_t32" style="position:absolute;margin-left:152.7pt;margin-top:52.6pt;width:56.4pt;height:0;z-index:251747328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0" type="#_x0000_t32" style="position:absolute;margin-left:126.9pt;margin-top:17.3pt;width:82.2pt;height:.65pt;flip:y;z-index:251746304;mso-position-horizontal-relative:text;mso-position-vertical-relative:text" o:connectortype="straight"/>
              </w:pic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Свистящим шепотом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перекинулись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между собой столетние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сосны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, </w:t>
            </w:r>
            <w:r w:rsidR="004270FF" w:rsidRPr="008164F7">
              <w:rPr>
                <w:rFonts w:cs="Arial"/>
                <w:b/>
                <w:iCs/>
                <w:sz w:val="28"/>
                <w:szCs w:val="28"/>
              </w:rPr>
              <w:t>и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сухой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иней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с мягким шелестом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повалился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с потревоженных ветвей </w:t>
            </w:r>
          </w:p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9" type="#_x0000_t32" style="position:absolute;margin-left:122.15pt;margin-top:12.8pt;width:20.35pt;height:0;z-index:251755520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8" type="#_x0000_t32" style="position:absolute;margin-left:122.15pt;margin-top:8pt;width:20.35pt;height:0;z-index:251754496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7" type="#_x0000_t32" style="position:absolute;margin-left:93.6pt;margin-top:8pt;width:21.05pt;height:0;z-index:251753472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6" type="#_x0000_t32" style="position:absolute;margin-left:6.65pt;margin-top:12.8pt;width:21.75pt;height:0;z-index:251752448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5" type="#_x0000_t32" style="position:absolute;margin-left:39.25pt;margin-top:8pt;width:24.45pt;height:0;z-index:251751424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4" type="#_x0000_t32" style="position:absolute;margin-left:6.65pt;margin-top:8pt;width:21.75pt;height:0;z-index:251750400" o:connectortype="straight"/>
              </w:pic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[                    ]</w:t>
            </w:r>
            <w:r w:rsidR="004270FF">
              <w:rPr>
                <w:rFonts w:cs="Arial"/>
                <w:iCs/>
                <w:sz w:val="28"/>
                <w:szCs w:val="28"/>
              </w:rPr>
              <w:t>, и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 [           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  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  ]</w:t>
            </w:r>
          </w:p>
          <w:p w:rsidR="004270FF" w:rsidRPr="007E7496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5282" w:type="dxa"/>
          </w:tcPr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1" type="#_x0000_t32" style="position:absolute;margin-left:135.85pt;margin-top:17.3pt;width:47.55pt;height:.65pt;flip:y;z-index:251767808;mso-position-horizontal-relative:text;mso-position-vertical-relative:text" o:connectortype="straight"/>
              </w:pic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И вдруг еще один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жук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отвалил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от танцевавшего в воздухе роя </w:t>
            </w:r>
            <w:r w:rsidR="004270FF" w:rsidRPr="00A07961">
              <w:rPr>
                <w:rFonts w:cs="Arial"/>
                <w:b/>
                <w:iCs/>
                <w:sz w:val="28"/>
                <w:szCs w:val="28"/>
              </w:rPr>
              <w:t>и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, оставляя за собой большой, пышный хвост,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пронесся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прямо к поляне</w:t>
            </w:r>
          </w:p>
          <w:p w:rsidR="004270FF" w:rsidRPr="0084766D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6" type="#_x0000_t32" style="position:absolute;margin-left:4.05pt;margin-top:7.95pt;width:21.1pt;height:.05pt;z-index:251762688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0" type="#_x0000_t32" style="position:absolute;margin-left:163.7pt;margin-top:12.8pt;width:27.85pt;height:0;z-index:251766784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9" type="#_x0000_t32" style="position:absolute;margin-left:163.7pt;margin-top:8pt;width:24.45pt;height:.05pt;z-index:251765760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2" type="#_x0000_t32" style="position:absolute;margin-left:-.7pt;margin-top:1.25pt;width:56.4pt;height:.65pt;flip:y;z-index:251768832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8" type="#_x0000_t32" style="position:absolute;margin-left:29.9pt;margin-top:12.8pt;width:22.4pt;height:0;z-index:251764736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7" type="#_x0000_t32" style="position:absolute;margin-left:29.9pt;margin-top:8pt;width:22.4pt;height:0;z-index:251763712" o:connectortype="straight"/>
              </w:pic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 xml:space="preserve">[                 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и, </w: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>{</w:t>
            </w:r>
            <w:proofErr w:type="spellStart"/>
            <w:r w:rsidR="004270FF">
              <w:rPr>
                <w:rFonts w:cs="Arial"/>
                <w:iCs/>
                <w:sz w:val="28"/>
                <w:szCs w:val="28"/>
              </w:rPr>
              <w:t>дееприч</w:t>
            </w:r>
            <w:proofErr w:type="gramStart"/>
            <w:r w:rsidR="004270FF">
              <w:rPr>
                <w:rFonts w:cs="Arial"/>
                <w:iCs/>
                <w:sz w:val="28"/>
                <w:szCs w:val="28"/>
              </w:rPr>
              <w:t>.о</w:t>
            </w:r>
            <w:proofErr w:type="gramEnd"/>
            <w:r w:rsidR="004270FF">
              <w:rPr>
                <w:rFonts w:cs="Arial"/>
                <w:iCs/>
                <w:sz w:val="28"/>
                <w:szCs w:val="28"/>
              </w:rPr>
              <w:t>б</w:t>
            </w:r>
            <w:proofErr w:type="spellEnd"/>
            <w:r w:rsidR="004270FF" w:rsidRPr="0084766D">
              <w:rPr>
                <w:rFonts w:cs="Arial"/>
                <w:iCs/>
                <w:sz w:val="28"/>
                <w:szCs w:val="28"/>
              </w:rPr>
              <w:t>}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,             </w: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>]</w:t>
            </w:r>
          </w:p>
        </w:tc>
      </w:tr>
      <w:tr w:rsidR="004270FF" w:rsidTr="00F27759">
        <w:tc>
          <w:tcPr>
            <w:tcW w:w="5282" w:type="dxa"/>
          </w:tcPr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u w:val="single"/>
                <w:lang w:eastAsia="ru-RU"/>
              </w:rPr>
              <w:pict>
                <v:shape id="_x0000_s1113" type="#_x0000_t32" style="position:absolute;margin-left:73.25pt;margin-top:18.15pt;width:53.65pt;height:.7pt;flip:y;z-index:251749376;mso-position-horizontal-relative:text;mso-position-vertical-relative:text" o:connectortype="straight"/>
              </w:pic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Звезды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еще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сверкали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остро и холодно, </w:t>
            </w:r>
            <w:r w:rsidR="004270FF" w:rsidRPr="008164F7">
              <w:rPr>
                <w:rFonts w:cs="Arial"/>
                <w:b/>
                <w:iCs/>
                <w:sz w:val="28"/>
                <w:szCs w:val="28"/>
              </w:rPr>
              <w:t xml:space="preserve">но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небо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на востоке уже </w:t>
            </w:r>
            <w:r w:rsidR="004270FF" w:rsidRPr="008164F7">
              <w:rPr>
                <w:rFonts w:cs="Arial"/>
                <w:iCs/>
                <w:sz w:val="28"/>
                <w:szCs w:val="28"/>
                <w:u w:val="single"/>
              </w:rPr>
              <w:t>стало светлеть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</w:t>
            </w:r>
          </w:p>
          <w:p w:rsidR="004270FF" w:rsidRPr="008164F7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5" type="#_x0000_t32" style="position:absolute;margin-left:118.05pt;margin-top:12.45pt;width:19.05pt;height:0;z-index:251761664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4" type="#_x0000_t32" style="position:absolute;margin-left:118.05pt;margin-top:7.6pt;width:19.05pt;height:.05pt;z-index:251760640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3" type="#_x0000_t32" style="position:absolute;margin-left:88.15pt;margin-top:7.65pt;width:21.1pt;height:0;z-index:251759616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2" type="#_x0000_t32" style="position:absolute;margin-left:28.4pt;margin-top:12.5pt;width:25.8pt;height:0;z-index:251758592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0" type="#_x0000_t32" style="position:absolute;margin-left:6.65pt;margin-top:7.7pt;width:17.7pt;height:0;z-index:251756544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21" type="#_x0000_t32" style="position:absolute;margin-left:28.4pt;margin-top:7.7pt;width:25.8pt;height:0;z-index:251757568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12" type="#_x0000_t32" style="position:absolute;margin-left:126.9pt;margin-top:.95pt;width:82.2pt;height:.65pt;flip:y;z-index:251748352" o:connectortype="straight"/>
              </w:pic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 xml:space="preserve">[         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       </w: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>]</w:t>
            </w:r>
            <w:r w:rsidR="004270FF">
              <w:rPr>
                <w:rFonts w:cs="Arial"/>
                <w:iCs/>
                <w:sz w:val="28"/>
                <w:szCs w:val="28"/>
              </w:rPr>
              <w:t>, но</w: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>[</w:t>
            </w:r>
            <w:proofErr w:type="gramStart"/>
            <w:r w:rsidR="004270FF" w:rsidRPr="0084766D">
              <w:rPr>
                <w:rFonts w:cs="Arial"/>
                <w:iCs/>
                <w:sz w:val="28"/>
                <w:szCs w:val="28"/>
              </w:rPr>
              <w:t xml:space="preserve">      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        </w:t>
            </w:r>
            <w:r w:rsidR="004270FF" w:rsidRPr="0084766D">
              <w:rPr>
                <w:rFonts w:cs="Arial"/>
                <w:iCs/>
                <w:sz w:val="28"/>
                <w:szCs w:val="28"/>
              </w:rPr>
              <w:t xml:space="preserve"> 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]</w:t>
            </w:r>
            <w:proofErr w:type="gramEnd"/>
          </w:p>
        </w:tc>
        <w:tc>
          <w:tcPr>
            <w:tcW w:w="5282" w:type="dxa"/>
          </w:tcPr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8" type="#_x0000_t32" style="position:absolute;margin-left:-.7pt;margin-top:35.1pt;width:53pt;height:0;z-index:251774976;mso-position-horizontal-relative:text;mso-position-vertical-relative:text" o:connectortype="straight"/>
              </w:pic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Повинуясь этому могучему чувству,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он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вскочил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на ноги, </w:t>
            </w:r>
            <w:r w:rsidR="004270FF" w:rsidRPr="00A07961">
              <w:rPr>
                <w:rFonts w:cs="Arial"/>
                <w:b/>
                <w:iCs/>
                <w:sz w:val="28"/>
                <w:szCs w:val="28"/>
              </w:rPr>
              <w:t>но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тут же, застонав, </w:t>
            </w:r>
            <w:r w:rsidR="004270FF" w:rsidRPr="00A07961">
              <w:rPr>
                <w:rFonts w:cs="Arial"/>
                <w:iCs/>
                <w:sz w:val="28"/>
                <w:szCs w:val="28"/>
                <w:u w:val="single"/>
              </w:rPr>
              <w:t>присел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на медвежью тушу </w:t>
            </w:r>
          </w:p>
          <w:p w:rsidR="004270FF" w:rsidRDefault="005B46D8" w:rsidP="00F27759">
            <w:pPr>
              <w:rPr>
                <w:rFonts w:cs="Arial"/>
                <w:iCs/>
                <w:sz w:val="28"/>
                <w:szCs w:val="28"/>
              </w:rPr>
            </w:pP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9" type="#_x0000_t32" style="position:absolute;margin-left:-.7pt;margin-top:.85pt;width:40.75pt;height:.05pt;z-index:251776000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7" type="#_x0000_t32" style="position:absolute;margin-left:228.9pt;margin-top:11.05pt;width:14.95pt;height:0;z-index:251773952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6" type="#_x0000_t32" style="position:absolute;margin-left:228.9pt;margin-top:7.65pt;width:14.95pt;height:0;z-index:251772928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5" type="#_x0000_t32" style="position:absolute;margin-left:120.9pt;margin-top:11.05pt;width:20.4pt;height:0;z-index:251771904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4" type="#_x0000_t32" style="position:absolute;margin-left:120.9pt;margin-top:7.65pt;width:20.4pt;height:0;z-index:251770880" o:connectortype="straight"/>
              </w:pict>
            </w:r>
            <w:r>
              <w:rPr>
                <w:rFonts w:cs="Arial"/>
                <w:iCs/>
                <w:noProof/>
                <w:sz w:val="28"/>
                <w:szCs w:val="28"/>
                <w:lang w:eastAsia="ru-RU"/>
              </w:rPr>
              <w:pict>
                <v:shape id="_x0000_s1133" type="#_x0000_t32" style="position:absolute;margin-left:94.4pt;margin-top:7.65pt;width:22.45pt;height:0;z-index:251769856" o:connectortype="straight"/>
              </w:pict>
            </w:r>
            <w:proofErr w:type="gramStart"/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[ {</w:t>
            </w:r>
            <w:proofErr w:type="spellStart"/>
            <w:proofErr w:type="gramEnd"/>
            <w:r w:rsidR="004270FF">
              <w:rPr>
                <w:rFonts w:cs="Arial"/>
                <w:iCs/>
                <w:sz w:val="28"/>
                <w:szCs w:val="28"/>
              </w:rPr>
              <w:t>дееприч.об</w:t>
            </w:r>
            <w:proofErr w:type="spellEnd"/>
            <w:r w:rsidR="004270FF">
              <w:rPr>
                <w:rFonts w:cs="Arial"/>
                <w:iCs/>
                <w:sz w:val="28"/>
                <w:szCs w:val="28"/>
              </w:rPr>
              <w:t>.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}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, 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                </w:t>
            </w:r>
            <w:r w:rsidR="004270FF">
              <w:rPr>
                <w:rFonts w:cs="Arial"/>
                <w:iCs/>
                <w:sz w:val="28"/>
                <w:szCs w:val="28"/>
              </w:rPr>
              <w:t>, но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 </w:t>
            </w:r>
            <w:r w:rsidR="004270FF">
              <w:rPr>
                <w:rFonts w:cs="Arial"/>
                <w:iCs/>
                <w:sz w:val="28"/>
                <w:szCs w:val="28"/>
              </w:rPr>
              <w:t>,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{</w:t>
            </w:r>
            <w:proofErr w:type="spellStart"/>
            <w:r w:rsidR="004270FF">
              <w:rPr>
                <w:rFonts w:cs="Arial"/>
                <w:iCs/>
                <w:sz w:val="28"/>
                <w:szCs w:val="28"/>
              </w:rPr>
              <w:t>деепр</w:t>
            </w:r>
            <w:proofErr w:type="spellEnd"/>
            <w:r w:rsidR="004270FF">
              <w:rPr>
                <w:rFonts w:cs="Arial"/>
                <w:iCs/>
                <w:sz w:val="28"/>
                <w:szCs w:val="28"/>
              </w:rPr>
              <w:t>.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>}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, 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     </w:t>
            </w:r>
            <w:r w:rsidR="004270FF">
              <w:rPr>
                <w:rFonts w:cs="Arial"/>
                <w:iCs/>
                <w:sz w:val="28"/>
                <w:szCs w:val="28"/>
              </w:rPr>
              <w:t xml:space="preserve"> </w:t>
            </w:r>
            <w:r w:rsidR="004270FF">
              <w:rPr>
                <w:rFonts w:cs="Arial"/>
                <w:iCs/>
                <w:sz w:val="28"/>
                <w:szCs w:val="28"/>
                <w:lang w:val="en-US"/>
              </w:rPr>
              <w:t xml:space="preserve">]  </w:t>
            </w:r>
          </w:p>
          <w:p w:rsidR="004270FF" w:rsidRPr="007E7496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</w:tr>
    </w:tbl>
    <w:p w:rsidR="004270FF" w:rsidRPr="0035479B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35479B">
        <w:rPr>
          <w:rFonts w:cs="Arial"/>
          <w:iCs/>
          <w:sz w:val="28"/>
          <w:szCs w:val="28"/>
          <w:u w:val="single"/>
        </w:rPr>
        <w:t>ЗАПОМНИТЕ</w:t>
      </w:r>
      <w:r>
        <w:rPr>
          <w:rFonts w:cs="Arial"/>
          <w:iCs/>
          <w:sz w:val="28"/>
          <w:szCs w:val="28"/>
        </w:rPr>
        <w:t xml:space="preserve">: </w:t>
      </w:r>
      <w:r w:rsidRPr="0035479B">
        <w:rPr>
          <w:rFonts w:cs="Arial"/>
          <w:b/>
          <w:iCs/>
          <w:sz w:val="28"/>
          <w:szCs w:val="28"/>
        </w:rPr>
        <w:t>Сочинительные союзы могут связывать однородные члены предложения и простые предложения в составе сложного.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F34B57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35479B">
        <w:rPr>
          <w:rFonts w:cs="Arial"/>
          <w:iCs/>
          <w:sz w:val="28"/>
          <w:szCs w:val="28"/>
          <w:highlight w:val="yellow"/>
        </w:rPr>
        <w:t>7</w:t>
      </w:r>
      <w:r>
        <w:rPr>
          <w:rFonts w:cs="Arial"/>
          <w:iCs/>
          <w:sz w:val="28"/>
          <w:szCs w:val="28"/>
        </w:rPr>
        <w:t>.Изучим тему «Знаки препинания в сложносочиненном предложении» с помощью презентации:</w:t>
      </w:r>
    </w:p>
    <w:p w:rsidR="004270FF" w:rsidRPr="00F57D65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F57D65">
        <w:rPr>
          <w:rFonts w:cs="Arial"/>
          <w:b/>
          <w:iCs/>
          <w:sz w:val="28"/>
          <w:szCs w:val="28"/>
        </w:rPr>
        <w:t>Перед студентами появляется название презентации (СЛАЙД №1)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Преподаватель озвучивает тему презентации</w:t>
      </w:r>
    </w:p>
    <w:p w:rsidR="004270FF" w:rsidRPr="00F57D65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F57D65">
        <w:rPr>
          <w:rFonts w:cs="Arial"/>
          <w:b/>
          <w:iCs/>
          <w:sz w:val="28"/>
          <w:szCs w:val="28"/>
        </w:rPr>
        <w:t xml:space="preserve">Цели, задачи исследования (СЛАЙД №2)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Преподаватель объясняет цель презентации, ее задачи </w:t>
      </w:r>
    </w:p>
    <w:p w:rsidR="004270FF" w:rsidRPr="00D44AF3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44AF3">
        <w:rPr>
          <w:rFonts w:cs="Arial"/>
          <w:b/>
          <w:iCs/>
          <w:sz w:val="28"/>
          <w:szCs w:val="28"/>
        </w:rPr>
        <w:t xml:space="preserve">Знаки препинания в сложносочиненном предложении (СЛАЙД №3, 4, 5)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Преподаватель объясняет те ситуации, когда в сложносочиненном предложении нужно ставить запятую, точку с запятой и тире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44AF3">
        <w:rPr>
          <w:rFonts w:cs="Arial"/>
          <w:b/>
          <w:iCs/>
          <w:sz w:val="28"/>
          <w:szCs w:val="28"/>
        </w:rPr>
        <w:t xml:space="preserve">Отсутствие знаков препинания в сложносочиненном предложении </w:t>
      </w:r>
    </w:p>
    <w:p w:rsidR="004270FF" w:rsidRPr="00D44AF3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44AF3">
        <w:rPr>
          <w:rFonts w:cs="Arial"/>
          <w:b/>
          <w:iCs/>
          <w:sz w:val="28"/>
          <w:szCs w:val="28"/>
        </w:rPr>
        <w:t>(СЛАЙД №6, 7, 8)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Преподаватель объясняет те ситуации, когда в сложносочиненном предложении не нужно ставить никаких знаков препинания</w:t>
      </w:r>
    </w:p>
    <w:p w:rsidR="004270FF" w:rsidRPr="00F55FB4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F55FB4">
        <w:rPr>
          <w:rFonts w:cs="Arial"/>
          <w:b/>
          <w:iCs/>
          <w:sz w:val="28"/>
          <w:szCs w:val="28"/>
        </w:rPr>
        <w:t>Постановка знаков препинания в сложносочиненных предложениях (СЛАЙД №9)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Преподаватель предлагает расставить знаки препинания в предложенных сложносочиненных предложениях или объяснить их отсутствие в них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(В предложениях обязательно должна быть выделена грамматическая основа!!!)</w:t>
      </w:r>
    </w:p>
    <w:p w:rsidR="004270FF" w:rsidRPr="00F55FB4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F55FB4">
        <w:rPr>
          <w:rFonts w:cs="Arial"/>
          <w:b/>
          <w:iCs/>
          <w:sz w:val="28"/>
          <w:szCs w:val="28"/>
        </w:rPr>
        <w:t xml:space="preserve">Проверка выполненного задания (СЛАЙД №10)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Преподаватель еще раз обращает внимание на то, при каких условиях в сложносочиненном предложении </w:t>
      </w:r>
      <w:proofErr w:type="gramStart"/>
      <w:r>
        <w:rPr>
          <w:rFonts w:cs="Arial"/>
          <w:iCs/>
          <w:sz w:val="28"/>
          <w:szCs w:val="28"/>
        </w:rPr>
        <w:t>ставятся</w:t>
      </w:r>
      <w:proofErr w:type="gramEnd"/>
      <w:r>
        <w:rPr>
          <w:rFonts w:cs="Arial"/>
          <w:iCs/>
          <w:sz w:val="28"/>
          <w:szCs w:val="28"/>
        </w:rPr>
        <w:t xml:space="preserve"> </w:t>
      </w:r>
      <w:r w:rsidRPr="00F55FB4">
        <w:rPr>
          <w:rFonts w:cs="Arial"/>
          <w:iCs/>
          <w:sz w:val="28"/>
          <w:szCs w:val="28"/>
        </w:rPr>
        <w:t>//</w:t>
      </w:r>
      <w:r>
        <w:rPr>
          <w:rFonts w:cs="Arial"/>
          <w:iCs/>
          <w:sz w:val="28"/>
          <w:szCs w:val="28"/>
        </w:rPr>
        <w:t xml:space="preserve"> отсутствуют знаки препинания </w:t>
      </w:r>
    </w:p>
    <w:p w:rsidR="004270FF" w:rsidRPr="00F55FB4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(В предложениях обязательно должна быть выделена грамматическая основа!!!)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t>«Спасибо за внимание!» (СЛАЙД №11</w:t>
      </w:r>
      <w:r w:rsidRPr="00D44AF3">
        <w:rPr>
          <w:rFonts w:cs="Arial"/>
          <w:b/>
          <w:iCs/>
          <w:sz w:val="28"/>
          <w:szCs w:val="28"/>
        </w:rPr>
        <w:t xml:space="preserve">) </w:t>
      </w:r>
    </w:p>
    <w:p w:rsidR="00B47634" w:rsidRDefault="00B47634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35479B">
        <w:rPr>
          <w:rFonts w:cs="Arial"/>
          <w:iCs/>
          <w:sz w:val="28"/>
          <w:szCs w:val="28"/>
          <w:highlight w:val="yellow"/>
        </w:rPr>
        <w:lastRenderedPageBreak/>
        <w:t>8</w:t>
      </w:r>
      <w:r>
        <w:rPr>
          <w:rFonts w:cs="Arial"/>
          <w:iCs/>
          <w:sz w:val="28"/>
          <w:szCs w:val="28"/>
        </w:rPr>
        <w:t>.Вспомним порядок синтаксического разбора сложносочиненного предложения.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 xml:space="preserve">№1.Выписываем предложение из текста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>№2.Определяем вид предложения по цели высказывания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>№3.Указываем вид по эмоциональной окраске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 xml:space="preserve">№4.Определяем тип предложения по структуре: находим грамматические основы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     в частях сложносочиненного предложения, подчеркиваем их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>№5.</w:t>
      </w:r>
      <w:r w:rsidRPr="00075992">
        <w:rPr>
          <w:rFonts w:cs="Arial"/>
          <w:iCs/>
          <w:sz w:val="28"/>
          <w:szCs w:val="28"/>
        </w:rPr>
        <w:t xml:space="preserve"> </w:t>
      </w:r>
      <w:r>
        <w:rPr>
          <w:rFonts w:cs="Arial"/>
          <w:iCs/>
          <w:sz w:val="28"/>
          <w:szCs w:val="28"/>
        </w:rPr>
        <w:t xml:space="preserve">Устанавливаем средство связи частей предложения – сочинительный союз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     и на основании этого указываем тип отношений между частями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Wingdings" w:char="F0AC"/>
      </w:r>
      <w:r>
        <w:rPr>
          <w:rFonts w:cs="Arial"/>
          <w:iCs/>
          <w:sz w:val="28"/>
          <w:szCs w:val="28"/>
        </w:rPr>
        <w:t xml:space="preserve">№6.Указываем количество частей сложносочиненного предложения, </w:t>
      </w:r>
      <w:proofErr w:type="spellStart"/>
      <w:r>
        <w:rPr>
          <w:rFonts w:cs="Arial"/>
          <w:iCs/>
          <w:sz w:val="28"/>
          <w:szCs w:val="28"/>
        </w:rPr>
        <w:t>нумируем</w:t>
      </w:r>
      <w:proofErr w:type="spellEnd"/>
      <w:r>
        <w:rPr>
          <w:rFonts w:cs="Arial"/>
          <w:iCs/>
          <w:sz w:val="28"/>
          <w:szCs w:val="28"/>
        </w:rPr>
        <w:t xml:space="preserve"> их,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    обозначаем границы частей вертикальной линией.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    Строим схемы предложения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  <w:u w:val="single"/>
        </w:rPr>
      </w:pPr>
    </w:p>
    <w:p w:rsidR="004270FF" w:rsidRPr="000942D7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  <w:r w:rsidRPr="000942D7">
        <w:rPr>
          <w:rFonts w:cs="Arial"/>
          <w:b/>
          <w:iCs/>
          <w:sz w:val="32"/>
          <w:szCs w:val="32"/>
          <w:u w:val="single"/>
        </w:rPr>
        <w:t>Примерный план разбора ССП: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type id="_x0000_t105" coordsize="21600,21600" o:spt="105" adj="12960,19440,14400" path="wr,0@3@23,0@22@4,0@15,0@1@23@7,0@13@2l@14@2@8@22@12@2at,0@3@23@11@2@17@26@15,0@1@23@17@26@15@22xewr,0@3@23@4,0@17@2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@17,0;@16,@22;@12,@2;@8,@22;@14,@2" o:connectangles="270,90,90,90,0" textboxrect="@45,@47,@46,@48"/>
            <v:handles>
              <v:h position="#0,bottomRight" xrange="@40,@29"/>
              <v:h position="#1,bottomRight" xrange="@27,@21"/>
              <v:h position="bottomRight,#2" yrange="@44,@22"/>
            </v:handles>
            <o:complex v:ext="view"/>
          </v:shapetype>
          <v:shape id="_x0000_s1057" type="#_x0000_t105" style="position:absolute;margin-left:142.5pt;margin-top:4.85pt;width:46.9pt;height:14.25pt;z-index:251692032"/>
        </w:pict>
      </w:r>
    </w:p>
    <w:p w:rsidR="004270FF" w:rsidRPr="0050587C" w:rsidRDefault="005B46D8" w:rsidP="004270FF">
      <w:pPr>
        <w:shd w:val="clear" w:color="auto" w:fill="FFFFFF"/>
        <w:spacing w:after="0" w:line="240" w:lineRule="auto"/>
        <w:rPr>
          <w:rFonts w:cs="Arial"/>
          <w:b/>
          <w:i/>
          <w:iCs/>
          <w:sz w:val="28"/>
          <w:szCs w:val="28"/>
        </w:rPr>
      </w:pPr>
      <w:r>
        <w:rPr>
          <w:rFonts w:cs="Arial"/>
          <w:b/>
          <w:i/>
          <w:iCs/>
          <w:noProof/>
          <w:sz w:val="28"/>
          <w:szCs w:val="28"/>
          <w:u w:val="single"/>
          <w:lang w:eastAsia="ru-RU"/>
        </w:rPr>
        <w:pict>
          <v:shape id="_x0000_s1056" type="#_x0000_t32" style="position:absolute;margin-left:60.3pt;margin-top:18.3pt;width:63.2pt;height:0;z-index:251691008" o:connectortype="straight"/>
        </w:pic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Поезд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</w:t>
      </w:r>
      <w:r w:rsidR="004270FF" w:rsidRPr="0050587C">
        <w:rPr>
          <w:rFonts w:cs="Arial"/>
          <w:b/>
          <w:i/>
          <w:iCs/>
          <w:color w:val="1F497D" w:themeColor="text2"/>
          <w:sz w:val="28"/>
          <w:szCs w:val="28"/>
        </w:rPr>
        <w:t>то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вступает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 лес, {темнящий его своими чащами}, /</w:t>
      </w:r>
      <w:r w:rsidR="004270FF" w:rsidRPr="0050587C">
        <w:rPr>
          <w:rFonts w:cs="Arial"/>
          <w:b/>
          <w:i/>
          <w:iCs/>
          <w:color w:val="1F497D" w:themeColor="text2"/>
          <w:sz w:val="28"/>
          <w:szCs w:val="28"/>
        </w:rPr>
        <w:t>то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вот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он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вдруг опять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выходит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на унылый простор снежных равнин (</w:t>
      </w:r>
      <w:proofErr w:type="spellStart"/>
      <w:r w:rsidR="004270FF" w:rsidRPr="0050587C">
        <w:rPr>
          <w:rFonts w:cs="Arial"/>
          <w:b/>
          <w:i/>
          <w:iCs/>
          <w:sz w:val="28"/>
          <w:szCs w:val="28"/>
        </w:rPr>
        <w:t>И.Бунин</w:t>
      </w:r>
      <w:proofErr w:type="spellEnd"/>
      <w:r w:rsidR="004270FF" w:rsidRPr="0050587C">
        <w:rPr>
          <w:rFonts w:cs="Arial"/>
          <w:b/>
          <w:i/>
          <w:iCs/>
          <w:sz w:val="28"/>
          <w:szCs w:val="28"/>
        </w:rPr>
        <w:t>)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62" type="#_x0000_t32" style="position:absolute;margin-left:42.65pt;margin-top:1.95pt;width:57.05pt;height:0;z-index:251697152" o:connectortype="straight"/>
        </w:pict>
      </w:r>
      <w:r w:rsidR="004270FF" w:rsidRPr="00D52BE0">
        <w:rPr>
          <w:rFonts w:cs="Arial"/>
          <w:i/>
          <w:iCs/>
          <w:sz w:val="28"/>
          <w:szCs w:val="28"/>
        </w:rPr>
        <w:t>№1.</w:t>
      </w:r>
      <w:r w:rsidR="004270FF">
        <w:rPr>
          <w:rFonts w:cs="Arial"/>
          <w:i/>
          <w:iCs/>
          <w:sz w:val="28"/>
          <w:szCs w:val="28"/>
        </w:rPr>
        <w:t>По цели высказывания предложение повествовательное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№2.По интонации предложение невосклицательное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>№3.Первая грамматическая основа «пое</w:t>
      </w:r>
      <w:proofErr w:type="gramStart"/>
      <w:r>
        <w:rPr>
          <w:rFonts w:cs="Arial"/>
          <w:i/>
          <w:iCs/>
          <w:sz w:val="28"/>
          <w:szCs w:val="28"/>
        </w:rPr>
        <w:t>зд вст</w:t>
      </w:r>
      <w:proofErr w:type="gramEnd"/>
      <w:r>
        <w:rPr>
          <w:rFonts w:cs="Arial"/>
          <w:i/>
          <w:iCs/>
          <w:sz w:val="28"/>
          <w:szCs w:val="28"/>
        </w:rPr>
        <w:t xml:space="preserve">упает»;  вторая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    грамматическая основа «он выходит»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>№5.Части ССП связаны разделительным  союзом «то</w:t>
      </w:r>
      <w:proofErr w:type="gramStart"/>
      <w:r>
        <w:rPr>
          <w:rFonts w:cs="Arial"/>
          <w:i/>
          <w:iCs/>
          <w:sz w:val="28"/>
          <w:szCs w:val="28"/>
        </w:rPr>
        <w:t xml:space="preserve"> …..</w:t>
      </w:r>
      <w:proofErr w:type="gramEnd"/>
      <w:r>
        <w:rPr>
          <w:rFonts w:cs="Arial"/>
          <w:i/>
          <w:iCs/>
          <w:sz w:val="28"/>
          <w:szCs w:val="28"/>
        </w:rPr>
        <w:t xml:space="preserve">то»; между частями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    наблюдаются отношения чередования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8" type="#_x0000_t105" style="position:absolute;margin-left:123.5pt;margin-top:6.6pt;width:46.2pt;height:15.65pt;z-index:251693056"/>
        </w:pict>
      </w:r>
    </w:p>
    <w:p w:rsidR="004270FF" w:rsidRPr="00AD33A1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3" type="#_x0000_t32" style="position:absolute;margin-left:77.3pt;margin-top:16pt;width:18.35pt;height:0;z-index:251687936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2" type="#_x0000_t32" style="position:absolute;margin-left:77.3pt;margin-top:11.9pt;width:18.35pt;height:0;z-index:251686912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1" type="#_x0000_t32" style="position:absolute;margin-left:52.85pt;margin-top:11.9pt;width:15.6pt;height:0;z-index:251685888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5" type="#_x0000_t32" style="position:absolute;margin-left:308.95pt;margin-top:16pt;width:18.35pt;height:0;z-index:251689984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54" type="#_x0000_t32" style="position:absolute;margin-left:281.8pt;margin-top:16pt;width:15.6pt;height:0;z-index:251688960" o:connectortype="straight"/>
        </w:pict>
      </w:r>
      <w:r w:rsidR="004270FF">
        <w:rPr>
          <w:rFonts w:cs="Arial"/>
          <w:i/>
          <w:iCs/>
          <w:sz w:val="28"/>
          <w:szCs w:val="28"/>
        </w:rPr>
        <w:t xml:space="preserve">№6. То </w:t>
      </w:r>
      <w:r w:rsidR="004270FF" w:rsidRPr="003958A5">
        <w:rPr>
          <w:rFonts w:cs="Arial"/>
          <w:i/>
          <w:iCs/>
          <w:sz w:val="28"/>
          <w:szCs w:val="28"/>
        </w:rPr>
        <w:t>[</w:t>
      </w:r>
      <w:r w:rsidR="004270FF">
        <w:rPr>
          <w:rFonts w:cs="Arial"/>
          <w:i/>
          <w:iCs/>
          <w:sz w:val="28"/>
          <w:szCs w:val="28"/>
        </w:rPr>
        <w:t xml:space="preserve">            </w:t>
      </w:r>
      <w:r w:rsidR="004270FF" w:rsidRPr="003958A5">
        <w:rPr>
          <w:rFonts w:cs="Arial"/>
          <w:i/>
          <w:iCs/>
          <w:sz w:val="28"/>
          <w:szCs w:val="28"/>
        </w:rPr>
        <w:t xml:space="preserve">      </w:t>
      </w:r>
      <w:r w:rsidR="004270FF">
        <w:rPr>
          <w:rFonts w:cs="Arial"/>
          <w:i/>
          <w:iCs/>
          <w:sz w:val="28"/>
          <w:szCs w:val="28"/>
        </w:rPr>
        <w:t xml:space="preserve">…….., </w:t>
      </w:r>
      <w:r w:rsidR="004270FF" w:rsidRPr="003958A5">
        <w:rPr>
          <w:rFonts w:cs="Arial"/>
          <w:i/>
          <w:iCs/>
          <w:sz w:val="28"/>
          <w:szCs w:val="28"/>
        </w:rPr>
        <w:t>{</w:t>
      </w:r>
      <w:proofErr w:type="spellStart"/>
      <w:r w:rsidR="004270FF">
        <w:rPr>
          <w:rFonts w:cs="Arial"/>
          <w:i/>
          <w:iCs/>
          <w:sz w:val="28"/>
          <w:szCs w:val="28"/>
        </w:rPr>
        <w:t>прич</w:t>
      </w:r>
      <w:proofErr w:type="gramStart"/>
      <w:r w:rsidR="004270FF">
        <w:rPr>
          <w:rFonts w:cs="Arial"/>
          <w:i/>
          <w:iCs/>
          <w:sz w:val="28"/>
          <w:szCs w:val="28"/>
        </w:rPr>
        <w:t>.о</w:t>
      </w:r>
      <w:proofErr w:type="gramEnd"/>
      <w:r w:rsidR="004270FF">
        <w:rPr>
          <w:rFonts w:cs="Arial"/>
          <w:i/>
          <w:iCs/>
          <w:sz w:val="28"/>
          <w:szCs w:val="28"/>
        </w:rPr>
        <w:t>борот</w:t>
      </w:r>
      <w:proofErr w:type="spellEnd"/>
      <w:r w:rsidR="004270FF" w:rsidRPr="003958A5">
        <w:rPr>
          <w:rFonts w:cs="Arial"/>
          <w:i/>
          <w:iCs/>
          <w:sz w:val="28"/>
          <w:szCs w:val="28"/>
        </w:rPr>
        <w:t>}</w:t>
      </w:r>
      <w:r w:rsidR="004270FF">
        <w:rPr>
          <w:rFonts w:cs="Arial"/>
          <w:i/>
          <w:iCs/>
          <w:sz w:val="28"/>
          <w:szCs w:val="28"/>
        </w:rPr>
        <w:t xml:space="preserve"> </w:t>
      </w:r>
      <w:r w:rsidR="004270FF" w:rsidRPr="003958A5">
        <w:rPr>
          <w:rFonts w:cs="Arial"/>
          <w:i/>
          <w:iCs/>
          <w:sz w:val="28"/>
          <w:szCs w:val="28"/>
        </w:rPr>
        <w:t>]</w:t>
      </w:r>
      <w:r w:rsidR="004270FF">
        <w:rPr>
          <w:rFonts w:cs="Arial"/>
          <w:i/>
          <w:iCs/>
          <w:sz w:val="28"/>
          <w:szCs w:val="28"/>
        </w:rPr>
        <w:t xml:space="preserve"> , то  </w:t>
      </w:r>
      <w:r w:rsidR="004270FF" w:rsidRPr="00AD33A1">
        <w:rPr>
          <w:rFonts w:cs="Arial"/>
          <w:i/>
          <w:iCs/>
          <w:sz w:val="28"/>
          <w:szCs w:val="28"/>
        </w:rPr>
        <w:t>[</w:t>
      </w:r>
      <w:r w:rsidR="004270FF">
        <w:rPr>
          <w:rFonts w:cs="Arial"/>
          <w:i/>
          <w:iCs/>
          <w:sz w:val="28"/>
          <w:szCs w:val="28"/>
        </w:rPr>
        <w:t xml:space="preserve">        </w:t>
      </w:r>
      <w:r w:rsidR="004270FF" w:rsidRPr="003958A5">
        <w:rPr>
          <w:rFonts w:cs="Arial"/>
          <w:i/>
          <w:iCs/>
          <w:sz w:val="28"/>
          <w:szCs w:val="28"/>
        </w:rPr>
        <w:t xml:space="preserve">    </w:t>
      </w:r>
      <w:r w:rsidR="004270FF">
        <w:rPr>
          <w:rFonts w:cs="Arial"/>
          <w:i/>
          <w:iCs/>
          <w:sz w:val="28"/>
          <w:szCs w:val="28"/>
        </w:rPr>
        <w:t xml:space="preserve">       </w:t>
      </w:r>
      <w:r w:rsidR="004270FF" w:rsidRPr="00AD33A1">
        <w:rPr>
          <w:rFonts w:cs="Arial"/>
          <w:i/>
          <w:iCs/>
          <w:sz w:val="28"/>
          <w:szCs w:val="28"/>
        </w:rPr>
        <w:t>]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rect id="_x0000_s1060" style="position:absolute;margin-left:48.8pt;margin-top:16.55pt;width:42.1pt;height:21.05pt;z-index:251695104">
            <v:textbox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059" type="#_x0000_t32" style="position:absolute;margin-left:308.95pt;margin-top:4.35pt;width:18.35pt;height:0;z-index:251694080" o:connectortype="straight"/>
        </w:pict>
      </w:r>
      <w:r w:rsidR="004270FF">
        <w:rPr>
          <w:rFonts w:cs="Arial"/>
          <w:iCs/>
          <w:sz w:val="28"/>
          <w:szCs w:val="28"/>
        </w:rPr>
        <w:t xml:space="preserve">   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rect id="_x0000_s1061" style="position:absolute;margin-left:123.5pt;margin-top:-.5pt;width:46.2pt;height:21.05pt;z-index:251696128">
            <v:textbox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 w:rsidR="004270FF">
        <w:rPr>
          <w:rFonts w:cs="Arial"/>
          <w:iCs/>
          <w:sz w:val="28"/>
          <w:szCs w:val="28"/>
        </w:rPr>
        <w:t xml:space="preserve">         То    1          , то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7599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35479B">
        <w:rPr>
          <w:rFonts w:cs="Arial"/>
          <w:iCs/>
          <w:sz w:val="28"/>
          <w:szCs w:val="28"/>
          <w:highlight w:val="yellow"/>
        </w:rPr>
        <w:t>9</w:t>
      </w:r>
      <w:r>
        <w:rPr>
          <w:rFonts w:cs="Arial"/>
          <w:iCs/>
          <w:sz w:val="28"/>
          <w:szCs w:val="28"/>
        </w:rPr>
        <w:t xml:space="preserve">.Закрепление полученных знаний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Студентам  предлагаются предложения для синтаксического разбора. Необходимо выделить в частях сложного предложения грамматическую основу и сочинительный союз, нарисовать обе схемы к сложному предложению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D321E5" w:rsidRDefault="005B46D8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pict>
          <v:shape id="_x0000_s1063" type="#_x0000_t32" style="position:absolute;margin-left:-6.25pt;margin-top:2.35pt;width:.7pt;height:61.8pt;z-index:251698176" o:connectortype="straight"/>
        </w:pict>
      </w:r>
      <w:r w:rsidR="004270FF" w:rsidRPr="00D321E5">
        <w:rPr>
          <w:rFonts w:cs="Arial"/>
          <w:b/>
          <w:iCs/>
          <w:sz w:val="28"/>
          <w:szCs w:val="28"/>
        </w:rPr>
        <w:sym w:font="Wingdings" w:char="F028"/>
      </w:r>
      <w:r w:rsidR="004270FF" w:rsidRPr="00D321E5">
        <w:rPr>
          <w:rFonts w:cs="Arial"/>
          <w:b/>
          <w:iCs/>
          <w:sz w:val="28"/>
          <w:szCs w:val="28"/>
        </w:rPr>
        <w:t>КАРТОЧКА №1.Сделайте синтаксический разбор ССП</w:t>
      </w:r>
      <w:r w:rsidR="004270FF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r w:rsidRPr="00E85D1D">
        <w:rPr>
          <w:rFonts w:cs="Arial"/>
          <w:i/>
          <w:iCs/>
          <w:sz w:val="28"/>
          <w:szCs w:val="28"/>
        </w:rPr>
        <w:t xml:space="preserve">Ветра </w:t>
      </w:r>
      <w:r>
        <w:rPr>
          <w:rFonts w:cs="Arial"/>
          <w:i/>
          <w:iCs/>
          <w:sz w:val="28"/>
          <w:szCs w:val="28"/>
        </w:rPr>
        <w:t xml:space="preserve">на улице этим вечером </w:t>
      </w:r>
      <w:r w:rsidRPr="00E85D1D">
        <w:rPr>
          <w:rFonts w:cs="Arial"/>
          <w:i/>
          <w:iCs/>
          <w:sz w:val="28"/>
          <w:szCs w:val="28"/>
        </w:rPr>
        <w:t>не было, но в саду все падали листья, покрывая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</w:t>
      </w:r>
      <w:r w:rsidRPr="00E85D1D">
        <w:rPr>
          <w:rFonts w:cs="Arial"/>
          <w:i/>
          <w:iCs/>
          <w:sz w:val="28"/>
          <w:szCs w:val="28"/>
        </w:rPr>
        <w:t xml:space="preserve"> </w:t>
      </w:r>
      <w:r>
        <w:rPr>
          <w:rFonts w:cs="Arial"/>
          <w:i/>
          <w:iCs/>
          <w:sz w:val="28"/>
          <w:szCs w:val="28"/>
        </w:rPr>
        <w:t xml:space="preserve">плодородную </w:t>
      </w:r>
      <w:r w:rsidRPr="00E85D1D">
        <w:rPr>
          <w:rFonts w:cs="Arial"/>
          <w:i/>
          <w:iCs/>
          <w:sz w:val="28"/>
          <w:szCs w:val="28"/>
        </w:rPr>
        <w:t xml:space="preserve">землю разноцветным </w:t>
      </w:r>
      <w:r>
        <w:rPr>
          <w:rFonts w:cs="Arial"/>
          <w:i/>
          <w:iCs/>
          <w:sz w:val="28"/>
          <w:szCs w:val="28"/>
        </w:rPr>
        <w:t xml:space="preserve"> к</w:t>
      </w:r>
      <w:r w:rsidRPr="00E85D1D">
        <w:rPr>
          <w:rFonts w:cs="Arial"/>
          <w:i/>
          <w:iCs/>
          <w:sz w:val="28"/>
          <w:szCs w:val="28"/>
        </w:rPr>
        <w:t>овром</w:t>
      </w:r>
      <w:r>
        <w:rPr>
          <w:rFonts w:cs="Arial"/>
          <w:i/>
          <w:iCs/>
          <w:sz w:val="28"/>
          <w:szCs w:val="28"/>
        </w:rPr>
        <w:t xml:space="preserve"> (Паустовский)</w:t>
      </w:r>
    </w:p>
    <w:p w:rsidR="004270FF" w:rsidRPr="008164F7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</w:p>
    <w:p w:rsidR="004270FF" w:rsidRPr="00D321E5" w:rsidRDefault="005B46D8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pict>
          <v:shape id="_x0000_s1064" type="#_x0000_t32" style="position:absolute;margin-left:-5.55pt;margin-top:.35pt;width:0;height:65.9pt;z-index:251699200" o:connectortype="straight"/>
        </w:pict>
      </w:r>
      <w:r w:rsidR="004270FF" w:rsidRPr="00D321E5">
        <w:rPr>
          <w:rFonts w:cs="Arial"/>
          <w:b/>
          <w:iCs/>
          <w:sz w:val="28"/>
          <w:szCs w:val="28"/>
        </w:rPr>
        <w:sym w:font="Wingdings" w:char="F028"/>
      </w:r>
      <w:r w:rsidR="004270FF" w:rsidRPr="00D321E5">
        <w:rPr>
          <w:rFonts w:cs="Arial"/>
          <w:b/>
          <w:iCs/>
          <w:sz w:val="28"/>
          <w:szCs w:val="28"/>
        </w:rPr>
        <w:t>КАРТОЧКА №2.Сделайте синтаксический разбор ССП</w:t>
      </w:r>
      <w:r w:rsidR="004270FF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D321E5">
        <w:rPr>
          <w:rFonts w:cs="Arial"/>
          <w:i/>
          <w:iCs/>
          <w:sz w:val="28"/>
          <w:szCs w:val="28"/>
        </w:rPr>
        <w:sym w:font="Symbol" w:char="F0A9"/>
      </w:r>
      <w:r w:rsidRPr="00D321E5">
        <w:rPr>
          <w:rFonts w:cs="Arial"/>
          <w:i/>
          <w:iCs/>
          <w:sz w:val="28"/>
          <w:szCs w:val="28"/>
        </w:rPr>
        <w:t xml:space="preserve"> Либо моя речь произвела сильное впечатление, либо и без того у колонистов,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</w:t>
      </w:r>
      <w:r w:rsidRPr="00D321E5">
        <w:rPr>
          <w:rFonts w:cs="Arial"/>
          <w:i/>
          <w:iCs/>
          <w:sz w:val="28"/>
          <w:szCs w:val="28"/>
        </w:rPr>
        <w:t xml:space="preserve">измученных навалившимися проблемами, </w:t>
      </w:r>
      <w:r>
        <w:rPr>
          <w:rFonts w:cs="Arial"/>
          <w:i/>
          <w:iCs/>
          <w:sz w:val="28"/>
          <w:szCs w:val="28"/>
        </w:rPr>
        <w:t xml:space="preserve">в душе </w:t>
      </w:r>
      <w:r w:rsidRPr="00D321E5">
        <w:rPr>
          <w:rFonts w:cs="Arial"/>
          <w:i/>
          <w:iCs/>
          <w:sz w:val="28"/>
          <w:szCs w:val="28"/>
        </w:rPr>
        <w:t>накипело (</w:t>
      </w:r>
      <w:proofErr w:type="spellStart"/>
      <w:r w:rsidRPr="00D321E5">
        <w:rPr>
          <w:rFonts w:cs="Arial"/>
          <w:i/>
          <w:iCs/>
          <w:sz w:val="28"/>
          <w:szCs w:val="28"/>
        </w:rPr>
        <w:t>А.Макаренко</w:t>
      </w:r>
      <w:proofErr w:type="spellEnd"/>
      <w:r w:rsidRPr="00D321E5">
        <w:rPr>
          <w:rFonts w:cs="Arial"/>
          <w:i/>
          <w:iCs/>
          <w:sz w:val="28"/>
          <w:szCs w:val="28"/>
        </w:rPr>
        <w:t>)</w:t>
      </w:r>
    </w:p>
    <w:p w:rsidR="004270FF" w:rsidRPr="008164F7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</w:p>
    <w:p w:rsidR="004270FF" w:rsidRPr="00D321E5" w:rsidRDefault="005B46D8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lastRenderedPageBreak/>
        <w:pict>
          <v:shape id="_x0000_s1065" type="#_x0000_t32" style="position:absolute;margin-left:-5.55pt;margin-top:1.8pt;width:.7pt;height:82.15pt;z-index:251700224" o:connectortype="straight"/>
        </w:pict>
      </w:r>
      <w:r w:rsidR="004270FF" w:rsidRPr="00D321E5">
        <w:rPr>
          <w:rFonts w:cs="Arial"/>
          <w:b/>
          <w:iCs/>
          <w:sz w:val="28"/>
          <w:szCs w:val="28"/>
        </w:rPr>
        <w:sym w:font="Wingdings" w:char="F028"/>
      </w:r>
      <w:r w:rsidR="004270FF" w:rsidRPr="00D321E5">
        <w:rPr>
          <w:rFonts w:cs="Arial"/>
          <w:b/>
          <w:iCs/>
          <w:sz w:val="28"/>
          <w:szCs w:val="28"/>
        </w:rPr>
        <w:t>КАРТОЧКА №3.Сделайте синтаксический разбор ССП</w:t>
      </w:r>
      <w:r w:rsidR="004270FF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C66B43"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r w:rsidRPr="00C66B43">
        <w:rPr>
          <w:rFonts w:cs="Arial"/>
          <w:i/>
          <w:iCs/>
          <w:sz w:val="28"/>
          <w:szCs w:val="28"/>
        </w:rPr>
        <w:t xml:space="preserve">Мне нужно было попасть на </w:t>
      </w:r>
      <w:r>
        <w:rPr>
          <w:rFonts w:cs="Arial"/>
          <w:i/>
          <w:iCs/>
          <w:sz w:val="28"/>
          <w:szCs w:val="28"/>
        </w:rPr>
        <w:t xml:space="preserve">большое </w:t>
      </w:r>
      <w:r w:rsidRPr="00C66B43">
        <w:rPr>
          <w:rFonts w:cs="Arial"/>
          <w:i/>
          <w:iCs/>
          <w:sz w:val="28"/>
          <w:szCs w:val="28"/>
        </w:rPr>
        <w:t>утиное озеро</w:t>
      </w:r>
      <w:r>
        <w:rPr>
          <w:rFonts w:cs="Arial"/>
          <w:i/>
          <w:iCs/>
          <w:sz w:val="28"/>
          <w:szCs w:val="28"/>
        </w:rPr>
        <w:t>, находившееся далеко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от нашего населенного пункта, </w:t>
      </w:r>
      <w:r w:rsidRPr="00C66B43">
        <w:rPr>
          <w:rFonts w:cs="Arial"/>
          <w:i/>
          <w:iCs/>
          <w:sz w:val="28"/>
          <w:szCs w:val="28"/>
        </w:rPr>
        <w:t xml:space="preserve"> к рассвету, и я вышел из дома ночью</w:t>
      </w:r>
      <w:r>
        <w:rPr>
          <w:rFonts w:cs="Arial"/>
          <w:i/>
          <w:iCs/>
          <w:sz w:val="28"/>
          <w:szCs w:val="28"/>
        </w:rPr>
        <w:t xml:space="preserve"> </w:t>
      </w:r>
    </w:p>
    <w:p w:rsidR="004270FF" w:rsidRPr="00C66B43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(</w:t>
      </w:r>
      <w:proofErr w:type="spellStart"/>
      <w:r>
        <w:rPr>
          <w:rFonts w:cs="Arial"/>
          <w:i/>
          <w:iCs/>
          <w:sz w:val="28"/>
          <w:szCs w:val="28"/>
        </w:rPr>
        <w:t>Ю.Казакевич</w:t>
      </w:r>
      <w:proofErr w:type="spellEnd"/>
      <w:r>
        <w:rPr>
          <w:rFonts w:cs="Arial"/>
          <w:i/>
          <w:iCs/>
          <w:sz w:val="28"/>
          <w:szCs w:val="28"/>
        </w:rPr>
        <w:t>)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066" type="#_x0000_t32" style="position:absolute;margin-left:-4.85pt;margin-top:14.1pt;width:.7pt;height:59.1pt;z-index:251701248" o:connectortype="straight"/>
        </w:pict>
      </w:r>
    </w:p>
    <w:p w:rsidR="004270FF" w:rsidRPr="008164F7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8164F7">
        <w:rPr>
          <w:rFonts w:cs="Arial"/>
          <w:b/>
          <w:iCs/>
          <w:sz w:val="28"/>
          <w:szCs w:val="28"/>
        </w:rPr>
        <w:sym w:font="Wingdings" w:char="F028"/>
      </w:r>
      <w:r w:rsidRPr="008164F7">
        <w:rPr>
          <w:rFonts w:cs="Arial"/>
          <w:b/>
          <w:iCs/>
          <w:sz w:val="28"/>
          <w:szCs w:val="28"/>
        </w:rPr>
        <w:t>КАРТОЧКА №4.Сделайте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Объяснить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Symbol" w:char="F0A9"/>
      </w:r>
      <w:proofErr w:type="gramStart"/>
      <w:r>
        <w:rPr>
          <w:rFonts w:cs="Arial"/>
          <w:iCs/>
          <w:sz w:val="28"/>
          <w:szCs w:val="28"/>
        </w:rPr>
        <w:t>Бритый</w:t>
      </w:r>
      <w:proofErr w:type="gramEnd"/>
      <w:r>
        <w:rPr>
          <w:rFonts w:cs="Arial"/>
          <w:iCs/>
          <w:sz w:val="28"/>
          <w:szCs w:val="28"/>
        </w:rPr>
        <w:t xml:space="preserve"> свистнул что-то неопределенное и насмешливое, а другие двое молчали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и смотрели с тяжелой, зловещей пристальностью (</w:t>
      </w:r>
      <w:proofErr w:type="spellStart"/>
      <w:r>
        <w:rPr>
          <w:rFonts w:cs="Arial"/>
          <w:iCs/>
          <w:sz w:val="28"/>
          <w:szCs w:val="28"/>
        </w:rPr>
        <w:t>Л.Андреев</w:t>
      </w:r>
      <w:proofErr w:type="spellEnd"/>
      <w:r>
        <w:rPr>
          <w:rFonts w:cs="Arial"/>
          <w:iCs/>
          <w:sz w:val="28"/>
          <w:szCs w:val="28"/>
        </w:rPr>
        <w:t xml:space="preserve">) </w:t>
      </w:r>
    </w:p>
    <w:p w:rsidR="004270FF" w:rsidRPr="001E3625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iCs/>
          <w:color w:val="17365D" w:themeColor="text2" w:themeShade="BF"/>
          <w:sz w:val="28"/>
          <w:szCs w:val="28"/>
        </w:rPr>
      </w:pPr>
      <w:r w:rsidRPr="001E3625">
        <w:rPr>
          <w:rFonts w:cs="Arial"/>
          <w:b/>
          <w:iCs/>
          <w:color w:val="17365D" w:themeColor="text2" w:themeShade="BF"/>
          <w:sz w:val="28"/>
          <w:szCs w:val="28"/>
          <w:u w:val="single"/>
        </w:rPr>
        <w:t>ПРИМЕРНЫЕ  ВАРИАНТЫ  ОТВЕТА!</w:t>
      </w:r>
    </w:p>
    <w:p w:rsidR="004270FF" w:rsidRPr="00D321E5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321E5">
        <w:rPr>
          <w:rFonts w:cs="Arial"/>
          <w:b/>
          <w:iCs/>
          <w:sz w:val="28"/>
          <w:szCs w:val="28"/>
        </w:rPr>
        <w:sym w:font="Wingdings" w:char="F028"/>
      </w:r>
      <w:r w:rsidRPr="00D321E5">
        <w:rPr>
          <w:rFonts w:cs="Arial"/>
          <w:b/>
          <w:iCs/>
          <w:sz w:val="28"/>
          <w:szCs w:val="28"/>
        </w:rPr>
        <w:t>КАРТОЧКА №1.Сделайте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proofErr w:type="gramStart"/>
      <w:r w:rsidRPr="00E85D1D">
        <w:rPr>
          <w:rFonts w:cs="Arial"/>
          <w:i/>
          <w:iCs/>
          <w:sz w:val="28"/>
          <w:szCs w:val="28"/>
        </w:rPr>
        <w:t xml:space="preserve">Ветра </w:t>
      </w:r>
      <w:r>
        <w:rPr>
          <w:rFonts w:cs="Arial"/>
          <w:i/>
          <w:iCs/>
          <w:sz w:val="28"/>
          <w:szCs w:val="28"/>
        </w:rPr>
        <w:t xml:space="preserve">на улице этим вечером </w:t>
      </w:r>
      <w:r w:rsidRPr="0079609A">
        <w:rPr>
          <w:rFonts w:cs="Arial"/>
          <w:i/>
          <w:iCs/>
          <w:sz w:val="28"/>
          <w:szCs w:val="28"/>
          <w:u w:val="single"/>
        </w:rPr>
        <w:t>не было</w:t>
      </w:r>
      <w:r w:rsidRPr="00E85D1D">
        <w:rPr>
          <w:rFonts w:cs="Arial"/>
          <w:i/>
          <w:iCs/>
          <w:sz w:val="28"/>
          <w:szCs w:val="28"/>
        </w:rPr>
        <w:t xml:space="preserve">, </w:t>
      </w:r>
      <w:r w:rsidRPr="0079609A">
        <w:rPr>
          <w:rFonts w:cs="Arial"/>
          <w:b/>
          <w:i/>
          <w:iCs/>
          <w:sz w:val="28"/>
          <w:szCs w:val="28"/>
        </w:rPr>
        <w:t>но</w:t>
      </w:r>
      <w:r w:rsidRPr="00E85D1D">
        <w:rPr>
          <w:rFonts w:cs="Arial"/>
          <w:i/>
          <w:iCs/>
          <w:sz w:val="28"/>
          <w:szCs w:val="28"/>
        </w:rPr>
        <w:t xml:space="preserve"> в саду все </w:t>
      </w:r>
      <w:r w:rsidRPr="0079609A">
        <w:rPr>
          <w:rFonts w:cs="Arial"/>
          <w:i/>
          <w:iCs/>
          <w:sz w:val="28"/>
          <w:szCs w:val="28"/>
          <w:u w:val="single"/>
        </w:rPr>
        <w:t>падали</w:t>
      </w:r>
      <w:r w:rsidRPr="00E85D1D">
        <w:rPr>
          <w:rFonts w:cs="Arial"/>
          <w:i/>
          <w:iCs/>
          <w:sz w:val="28"/>
          <w:szCs w:val="28"/>
        </w:rPr>
        <w:t xml:space="preserve"> </w:t>
      </w:r>
      <w:r w:rsidRPr="0079609A">
        <w:rPr>
          <w:rFonts w:cs="Arial"/>
          <w:i/>
          <w:iCs/>
          <w:sz w:val="28"/>
          <w:szCs w:val="28"/>
          <w:u w:val="single"/>
        </w:rPr>
        <w:t>листья</w:t>
      </w:r>
      <w:r w:rsidRPr="00E85D1D">
        <w:rPr>
          <w:rFonts w:cs="Arial"/>
          <w:i/>
          <w:iCs/>
          <w:sz w:val="28"/>
          <w:szCs w:val="28"/>
        </w:rPr>
        <w:t xml:space="preserve">, </w:t>
      </w:r>
      <w:r w:rsidRPr="0079609A">
        <w:rPr>
          <w:rFonts w:cs="Arial"/>
          <w:i/>
          <w:iCs/>
          <w:sz w:val="28"/>
          <w:szCs w:val="28"/>
        </w:rPr>
        <w:t>{</w:t>
      </w:r>
      <w:r w:rsidRPr="00E85D1D">
        <w:rPr>
          <w:rFonts w:cs="Arial"/>
          <w:i/>
          <w:iCs/>
          <w:sz w:val="28"/>
          <w:szCs w:val="28"/>
        </w:rPr>
        <w:t>покрывая</w:t>
      </w:r>
      <w:proofErr w:type="gramEnd"/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68" type="#_x0000_t32" style="position:absolute;margin-left:337.45pt;margin-top:2.1pt;width:42.8pt;height:0;z-index:251703296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67" type="#_x0000_t32" style="position:absolute;margin-left:202.95pt;margin-top:2.1pt;width:46.9pt;height:0;z-index:251702272" o:connectortype="straight"/>
        </w:pict>
      </w:r>
      <w:r w:rsidR="004270FF">
        <w:rPr>
          <w:rFonts w:cs="Arial"/>
          <w:i/>
          <w:iCs/>
          <w:sz w:val="28"/>
          <w:szCs w:val="28"/>
        </w:rPr>
        <w:t xml:space="preserve">    </w:t>
      </w:r>
      <w:r w:rsidR="004270FF" w:rsidRPr="00E85D1D">
        <w:rPr>
          <w:rFonts w:cs="Arial"/>
          <w:i/>
          <w:iCs/>
          <w:sz w:val="28"/>
          <w:szCs w:val="28"/>
        </w:rPr>
        <w:t xml:space="preserve"> </w:t>
      </w:r>
      <w:proofErr w:type="gramStart"/>
      <w:r w:rsidR="004270FF">
        <w:rPr>
          <w:rFonts w:cs="Arial"/>
          <w:i/>
          <w:iCs/>
          <w:sz w:val="28"/>
          <w:szCs w:val="28"/>
        </w:rPr>
        <w:t xml:space="preserve">плодородную </w:t>
      </w:r>
      <w:r w:rsidR="004270FF" w:rsidRPr="00E85D1D">
        <w:rPr>
          <w:rFonts w:cs="Arial"/>
          <w:i/>
          <w:iCs/>
          <w:sz w:val="28"/>
          <w:szCs w:val="28"/>
        </w:rPr>
        <w:t xml:space="preserve">землю разноцветным </w:t>
      </w:r>
      <w:r w:rsidR="004270FF">
        <w:rPr>
          <w:rFonts w:cs="Arial"/>
          <w:i/>
          <w:iCs/>
          <w:sz w:val="28"/>
          <w:szCs w:val="28"/>
        </w:rPr>
        <w:t xml:space="preserve"> к</w:t>
      </w:r>
      <w:r w:rsidR="004270FF" w:rsidRPr="00E85D1D">
        <w:rPr>
          <w:rFonts w:cs="Arial"/>
          <w:i/>
          <w:iCs/>
          <w:sz w:val="28"/>
          <w:szCs w:val="28"/>
        </w:rPr>
        <w:t>овром</w:t>
      </w:r>
      <w:r w:rsidR="004270FF" w:rsidRPr="0079609A">
        <w:rPr>
          <w:rFonts w:cs="Arial"/>
          <w:i/>
          <w:iCs/>
          <w:sz w:val="28"/>
          <w:szCs w:val="28"/>
        </w:rPr>
        <w:t xml:space="preserve">} </w:t>
      </w:r>
      <w:r w:rsidR="004270FF">
        <w:rPr>
          <w:rFonts w:cs="Arial"/>
          <w:i/>
          <w:iCs/>
          <w:sz w:val="28"/>
          <w:szCs w:val="28"/>
        </w:rPr>
        <w:t xml:space="preserve"> (Паустовский)</w:t>
      </w:r>
      <w:proofErr w:type="gramEnd"/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повествовательное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не было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падали листья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противительным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но</w:t>
      </w:r>
      <w:r w:rsidRPr="0079609A">
        <w:rPr>
          <w:rFonts w:cs="Arial"/>
          <w:i/>
          <w:iCs/>
          <w:sz w:val="24"/>
          <w:szCs w:val="24"/>
        </w:rPr>
        <w:t xml:space="preserve">»; отношения </w:t>
      </w:r>
      <w:r>
        <w:rPr>
          <w:rFonts w:cs="Arial"/>
          <w:i/>
          <w:iCs/>
          <w:sz w:val="24"/>
          <w:szCs w:val="24"/>
        </w:rPr>
        <w:t>сопоставления</w:t>
      </w:r>
    </w:p>
    <w:p w:rsidR="004270FF" w:rsidRPr="003E7730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  <w:u w:val="single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1" type="#_x0000_t32" style="position:absolute;margin-left:114.7pt;margin-top:11.9pt;width:15.6pt;height:0;z-index:251706368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073" type="#_x0000_t32" style="position:absolute;margin-left:90.9pt;margin-top:11.9pt;width:18.35pt;height:0;z-index:25170841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69" type="#_x0000_t32" style="position:absolute;margin-left:31.1pt;margin-top:11.9pt;width:18.35pt;height:0;z-index:251704320" o:connectortype="straight"/>
        </w:pict>
      </w:r>
      <w:r w:rsidR="004270FF" w:rsidRPr="0079609A">
        <w:rPr>
          <w:rFonts w:cs="Arial"/>
          <w:i/>
          <w:iCs/>
          <w:sz w:val="24"/>
          <w:szCs w:val="24"/>
        </w:rPr>
        <w:t>№6. [</w:t>
      </w:r>
      <w:r w:rsidR="004270FF">
        <w:rPr>
          <w:rFonts w:cs="Arial"/>
          <w:i/>
          <w:iCs/>
          <w:sz w:val="24"/>
          <w:szCs w:val="24"/>
        </w:rPr>
        <w:t xml:space="preserve">          </w:t>
      </w:r>
      <w:r w:rsidR="004270FF" w:rsidRPr="0079609A">
        <w:rPr>
          <w:rFonts w:cs="Arial"/>
          <w:i/>
          <w:iCs/>
          <w:sz w:val="24"/>
          <w:szCs w:val="24"/>
        </w:rPr>
        <w:t xml:space="preserve">] , </w:t>
      </w:r>
      <w:r w:rsidR="004270FF">
        <w:rPr>
          <w:rFonts w:cs="Arial"/>
          <w:i/>
          <w:iCs/>
          <w:sz w:val="24"/>
          <w:szCs w:val="24"/>
        </w:rPr>
        <w:t>но</w:t>
      </w:r>
      <w:r w:rsidR="004270FF" w:rsidRPr="0079609A">
        <w:rPr>
          <w:rFonts w:cs="Arial"/>
          <w:i/>
          <w:iCs/>
          <w:sz w:val="24"/>
          <w:szCs w:val="24"/>
        </w:rPr>
        <w:t xml:space="preserve">  [                 </w:t>
      </w:r>
      <w:r w:rsidR="004270FF">
        <w:rPr>
          <w:rFonts w:cs="Arial"/>
          <w:i/>
          <w:iCs/>
          <w:sz w:val="24"/>
          <w:szCs w:val="24"/>
        </w:rPr>
        <w:t xml:space="preserve">, </w:t>
      </w:r>
      <w:r w:rsidR="004270FF" w:rsidRPr="004F1B87">
        <w:rPr>
          <w:rFonts w:cs="Arial"/>
          <w:i/>
          <w:iCs/>
          <w:sz w:val="24"/>
          <w:szCs w:val="24"/>
        </w:rPr>
        <w:t>{</w:t>
      </w:r>
      <w:proofErr w:type="spellStart"/>
      <w:r w:rsidR="004270FF">
        <w:rPr>
          <w:rFonts w:cs="Arial"/>
          <w:i/>
          <w:iCs/>
          <w:sz w:val="24"/>
          <w:szCs w:val="24"/>
        </w:rPr>
        <w:t>дееприч</w:t>
      </w:r>
      <w:proofErr w:type="gramStart"/>
      <w:r w:rsidR="004270FF">
        <w:rPr>
          <w:rFonts w:cs="Arial"/>
          <w:i/>
          <w:iCs/>
          <w:sz w:val="24"/>
          <w:szCs w:val="24"/>
        </w:rPr>
        <w:t>.о</w:t>
      </w:r>
      <w:proofErr w:type="gramEnd"/>
      <w:r w:rsidR="004270FF">
        <w:rPr>
          <w:rFonts w:cs="Arial"/>
          <w:i/>
          <w:iCs/>
          <w:sz w:val="24"/>
          <w:szCs w:val="24"/>
        </w:rPr>
        <w:t>борот</w:t>
      </w:r>
      <w:proofErr w:type="spellEnd"/>
      <w:r w:rsidR="004270FF" w:rsidRPr="004F1B87">
        <w:rPr>
          <w:rFonts w:cs="Arial"/>
          <w:i/>
          <w:iCs/>
          <w:sz w:val="24"/>
          <w:szCs w:val="24"/>
        </w:rPr>
        <w:t>}</w:t>
      </w:r>
      <w:r w:rsidR="004270FF" w:rsidRPr="0079609A">
        <w:rPr>
          <w:rFonts w:cs="Arial"/>
          <w:i/>
          <w:iCs/>
          <w:sz w:val="24"/>
          <w:szCs w:val="24"/>
        </w:rPr>
        <w:t xml:space="preserve"> ]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075" style="position:absolute;margin-left:90.9pt;margin-top:7.05pt;width:42.1pt;height:21.05pt;z-index:251710464">
            <v:textbox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074" style="position:absolute;margin-left:23.7pt;margin-top:7.05pt;width:42.1pt;height:21.05pt;z-index:251709440">
            <v:textbox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2" type="#_x0000_t32" style="position:absolute;margin-left:90.9pt;margin-top:1.35pt;width:18.35pt;height:0;z-index:25170739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0" type="#_x0000_t32" style="position:absolute;margin-left:31.1pt;margin-top:1.35pt;width:18.35pt;height:0;z-index:251705344" o:connectortype="straight"/>
        </w:pict>
      </w:r>
      <w:r w:rsidR="004270FF" w:rsidRPr="0079609A">
        <w:rPr>
          <w:rFonts w:cs="Arial"/>
          <w:iCs/>
          <w:sz w:val="24"/>
          <w:szCs w:val="24"/>
        </w:rPr>
        <w:t xml:space="preserve">   </w:t>
      </w:r>
    </w:p>
    <w:p w:rsidR="004270FF" w:rsidRPr="00E225A4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4F1B87">
        <w:rPr>
          <w:rFonts w:cs="Arial"/>
          <w:i/>
          <w:iCs/>
          <w:sz w:val="24"/>
          <w:szCs w:val="24"/>
        </w:rPr>
        <w:t xml:space="preserve">                          , но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Pr="00D321E5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321E5">
        <w:rPr>
          <w:rFonts w:cs="Arial"/>
          <w:b/>
          <w:iCs/>
          <w:sz w:val="28"/>
          <w:szCs w:val="28"/>
        </w:rPr>
        <w:sym w:font="Wingdings" w:char="F028"/>
      </w:r>
      <w:r w:rsidRPr="00D321E5">
        <w:rPr>
          <w:rFonts w:cs="Arial"/>
          <w:b/>
          <w:iCs/>
          <w:sz w:val="28"/>
          <w:szCs w:val="28"/>
        </w:rPr>
        <w:t>КАРТОЧКА №2.Сделайте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D321E5">
        <w:rPr>
          <w:rFonts w:cs="Arial"/>
          <w:i/>
          <w:iCs/>
          <w:sz w:val="28"/>
          <w:szCs w:val="28"/>
        </w:rPr>
        <w:sym w:font="Symbol" w:char="F0A9"/>
      </w:r>
      <w:r w:rsidRPr="00D321E5">
        <w:rPr>
          <w:rFonts w:cs="Arial"/>
          <w:i/>
          <w:iCs/>
          <w:sz w:val="28"/>
          <w:szCs w:val="28"/>
        </w:rPr>
        <w:t xml:space="preserve"> </w:t>
      </w:r>
      <w:r w:rsidRPr="004F1B87">
        <w:rPr>
          <w:rFonts w:cs="Arial"/>
          <w:b/>
          <w:i/>
          <w:iCs/>
          <w:sz w:val="28"/>
          <w:szCs w:val="28"/>
        </w:rPr>
        <w:t>Либо</w:t>
      </w:r>
      <w:r w:rsidRPr="00D321E5">
        <w:rPr>
          <w:rFonts w:cs="Arial"/>
          <w:i/>
          <w:iCs/>
          <w:sz w:val="28"/>
          <w:szCs w:val="28"/>
        </w:rPr>
        <w:t xml:space="preserve"> моя </w:t>
      </w:r>
      <w:r w:rsidRPr="008F063F">
        <w:rPr>
          <w:rFonts w:cs="Arial"/>
          <w:i/>
          <w:iCs/>
          <w:sz w:val="28"/>
          <w:szCs w:val="28"/>
          <w:u w:val="single"/>
        </w:rPr>
        <w:t>речь</w:t>
      </w:r>
      <w:r w:rsidRPr="00D321E5">
        <w:rPr>
          <w:rFonts w:cs="Arial"/>
          <w:i/>
          <w:iCs/>
          <w:sz w:val="28"/>
          <w:szCs w:val="28"/>
        </w:rPr>
        <w:t xml:space="preserve"> </w:t>
      </w:r>
      <w:r w:rsidRPr="008F063F">
        <w:rPr>
          <w:rFonts w:cs="Arial"/>
          <w:i/>
          <w:iCs/>
          <w:sz w:val="28"/>
          <w:szCs w:val="28"/>
          <w:u w:val="single"/>
        </w:rPr>
        <w:t>произвела</w:t>
      </w:r>
      <w:r w:rsidRPr="00D321E5">
        <w:rPr>
          <w:rFonts w:cs="Arial"/>
          <w:i/>
          <w:iCs/>
          <w:sz w:val="28"/>
          <w:szCs w:val="28"/>
        </w:rPr>
        <w:t xml:space="preserve"> сильное впечатление, </w:t>
      </w:r>
      <w:r w:rsidRPr="004F1B87">
        <w:rPr>
          <w:rFonts w:cs="Arial"/>
          <w:b/>
          <w:i/>
          <w:iCs/>
          <w:sz w:val="28"/>
          <w:szCs w:val="28"/>
        </w:rPr>
        <w:t xml:space="preserve">либо </w:t>
      </w:r>
      <w:r w:rsidRPr="00D321E5">
        <w:rPr>
          <w:rFonts w:cs="Arial"/>
          <w:i/>
          <w:iCs/>
          <w:sz w:val="28"/>
          <w:szCs w:val="28"/>
        </w:rPr>
        <w:t xml:space="preserve">и без того у </w:t>
      </w:r>
      <w:r w:rsidRPr="003E7730">
        <w:rPr>
          <w:rFonts w:cs="Arial"/>
          <w:i/>
          <w:iCs/>
          <w:sz w:val="28"/>
          <w:szCs w:val="28"/>
          <w:u w:val="single"/>
        </w:rPr>
        <w:t>к</w:t>
      </w:r>
      <w:r w:rsidRPr="003E7730">
        <w:rPr>
          <w:rFonts w:cs="Arial"/>
          <w:i/>
          <w:iCs/>
          <w:sz w:val="28"/>
          <w:szCs w:val="28"/>
        </w:rPr>
        <w:t>о</w:t>
      </w:r>
      <w:r w:rsidRPr="003E7730">
        <w:rPr>
          <w:rFonts w:cs="Arial"/>
          <w:i/>
          <w:iCs/>
          <w:sz w:val="28"/>
          <w:szCs w:val="28"/>
          <w:u w:val="single"/>
        </w:rPr>
        <w:t>л</w:t>
      </w:r>
      <w:r w:rsidRPr="003E7730">
        <w:rPr>
          <w:rFonts w:cs="Arial"/>
          <w:i/>
          <w:iCs/>
          <w:sz w:val="28"/>
          <w:szCs w:val="28"/>
        </w:rPr>
        <w:t>о</w:t>
      </w:r>
      <w:r w:rsidRPr="003E7730">
        <w:rPr>
          <w:rFonts w:cs="Arial"/>
          <w:i/>
          <w:iCs/>
          <w:sz w:val="28"/>
          <w:szCs w:val="28"/>
          <w:u w:val="single"/>
        </w:rPr>
        <w:t>н</w:t>
      </w:r>
      <w:r w:rsidRPr="003E7730">
        <w:rPr>
          <w:rFonts w:cs="Arial"/>
          <w:i/>
          <w:iCs/>
          <w:sz w:val="28"/>
          <w:szCs w:val="28"/>
        </w:rPr>
        <w:t>и</w:t>
      </w:r>
      <w:r w:rsidRPr="003E7730">
        <w:rPr>
          <w:rFonts w:cs="Arial"/>
          <w:i/>
          <w:iCs/>
          <w:sz w:val="28"/>
          <w:szCs w:val="28"/>
          <w:u w:val="single"/>
        </w:rPr>
        <w:t>с</w:t>
      </w:r>
      <w:r w:rsidRPr="003E7730">
        <w:rPr>
          <w:rFonts w:cs="Arial"/>
          <w:i/>
          <w:iCs/>
          <w:sz w:val="28"/>
          <w:szCs w:val="28"/>
        </w:rPr>
        <w:t>т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 w:rsidRPr="003E7730">
        <w:rPr>
          <w:rFonts w:cs="Arial"/>
          <w:i/>
          <w:iCs/>
          <w:sz w:val="28"/>
          <w:szCs w:val="28"/>
        </w:rPr>
        <w:t>в,</w:t>
      </w:r>
      <w:r w:rsidRPr="00D321E5">
        <w:rPr>
          <w:rFonts w:cs="Arial"/>
          <w:i/>
          <w:iCs/>
          <w:sz w:val="28"/>
          <w:szCs w:val="28"/>
        </w:rPr>
        <w:t xml:space="preserve"> 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83" type="#_x0000_t32" style="position:absolute;margin-left:101.1pt;margin-top:1.5pt;width:66.55pt;height:.65pt;z-index:251718656" o:connectortype="straight"/>
        </w:pict>
      </w:r>
      <w:r w:rsidR="004270FF">
        <w:rPr>
          <w:rFonts w:cs="Arial"/>
          <w:i/>
          <w:iCs/>
          <w:sz w:val="28"/>
          <w:szCs w:val="28"/>
        </w:rPr>
        <w:t xml:space="preserve">    </w:t>
      </w:r>
      <w:r w:rsidR="004270FF" w:rsidRPr="006B487D">
        <w:rPr>
          <w:rFonts w:cs="Arial"/>
          <w:i/>
          <w:iCs/>
          <w:sz w:val="28"/>
          <w:szCs w:val="28"/>
        </w:rPr>
        <w:t>{</w:t>
      </w:r>
      <w:r w:rsidR="004270FF" w:rsidRPr="00D321E5">
        <w:rPr>
          <w:rFonts w:cs="Arial"/>
          <w:i/>
          <w:iCs/>
          <w:sz w:val="28"/>
          <w:szCs w:val="28"/>
        </w:rPr>
        <w:t>измученных навалившимися проблемами</w:t>
      </w:r>
      <w:r w:rsidR="004270FF" w:rsidRPr="006B487D">
        <w:rPr>
          <w:rFonts w:cs="Arial"/>
          <w:i/>
          <w:iCs/>
          <w:sz w:val="28"/>
          <w:szCs w:val="28"/>
        </w:rPr>
        <w:t>}</w:t>
      </w:r>
      <w:r w:rsidR="004270FF" w:rsidRPr="00D321E5">
        <w:rPr>
          <w:rFonts w:cs="Arial"/>
          <w:i/>
          <w:iCs/>
          <w:sz w:val="28"/>
          <w:szCs w:val="28"/>
        </w:rPr>
        <w:t xml:space="preserve">, </w:t>
      </w:r>
      <w:r w:rsidR="004270FF">
        <w:rPr>
          <w:rFonts w:cs="Arial"/>
          <w:i/>
          <w:iCs/>
          <w:sz w:val="28"/>
          <w:szCs w:val="28"/>
        </w:rPr>
        <w:t xml:space="preserve">в душе </w:t>
      </w:r>
      <w:r w:rsidR="004270FF" w:rsidRPr="008F063F">
        <w:rPr>
          <w:rFonts w:cs="Arial"/>
          <w:i/>
          <w:iCs/>
          <w:sz w:val="28"/>
          <w:szCs w:val="28"/>
          <w:u w:val="single"/>
        </w:rPr>
        <w:t>накипело</w:t>
      </w:r>
      <w:r w:rsidR="004270FF" w:rsidRPr="00D321E5">
        <w:rPr>
          <w:rFonts w:cs="Arial"/>
          <w:i/>
          <w:iCs/>
          <w:sz w:val="28"/>
          <w:szCs w:val="28"/>
        </w:rPr>
        <w:t xml:space="preserve"> (</w:t>
      </w:r>
      <w:proofErr w:type="spellStart"/>
      <w:r w:rsidR="004270FF" w:rsidRPr="00D321E5">
        <w:rPr>
          <w:rFonts w:cs="Arial"/>
          <w:i/>
          <w:iCs/>
          <w:sz w:val="28"/>
          <w:szCs w:val="28"/>
        </w:rPr>
        <w:t>А.Макаренко</w:t>
      </w:r>
      <w:proofErr w:type="spellEnd"/>
      <w:r w:rsidR="004270FF" w:rsidRPr="00D321E5">
        <w:rPr>
          <w:rFonts w:cs="Arial"/>
          <w:i/>
          <w:iCs/>
          <w:sz w:val="28"/>
          <w:szCs w:val="28"/>
        </w:rPr>
        <w:t>)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85" type="#_x0000_t32" style="position:absolute;margin-left:324.55pt;margin-top:.7pt;width:59.8pt;height:0;z-index:25172070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84" type="#_x0000_t32" style="position:absolute;margin-left:312.3pt;margin-top:.7pt;width:0;height:.65pt;flip:y;z-index:251719680" o:connectortype="straight"/>
        </w:pict>
      </w:r>
      <w:r w:rsidR="004270FF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повествовательное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речь произвела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накипело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разделительным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либо</w:t>
      </w:r>
      <w:proofErr w:type="gramStart"/>
      <w:r>
        <w:rPr>
          <w:rFonts w:cs="Arial"/>
          <w:i/>
          <w:iCs/>
          <w:sz w:val="24"/>
          <w:szCs w:val="24"/>
        </w:rPr>
        <w:t>….</w:t>
      </w:r>
      <w:proofErr w:type="gramEnd"/>
      <w:r>
        <w:rPr>
          <w:rFonts w:cs="Arial"/>
          <w:i/>
          <w:iCs/>
          <w:sz w:val="24"/>
          <w:szCs w:val="24"/>
        </w:rPr>
        <w:t>либо</w:t>
      </w:r>
      <w:r w:rsidRPr="0079609A">
        <w:rPr>
          <w:rFonts w:cs="Arial"/>
          <w:i/>
          <w:iCs/>
          <w:sz w:val="24"/>
          <w:szCs w:val="24"/>
        </w:rPr>
        <w:t xml:space="preserve">»; отношения </w:t>
      </w:r>
      <w:r>
        <w:rPr>
          <w:rFonts w:cs="Arial"/>
          <w:i/>
          <w:iCs/>
          <w:sz w:val="24"/>
          <w:szCs w:val="24"/>
        </w:rPr>
        <w:t>несовместимости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 в одно и то же время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6" type="#_x0000_t32" style="position:absolute;margin-left:337.45pt;margin-top:11.9pt;width:18.35pt;height:0;z-index:25171148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7" type="#_x0000_t32" style="position:absolute;margin-left:337.45pt;margin-top:8.3pt;width:18.35pt;height:0;z-index:251712512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080" type="#_x0000_t32" style="position:absolute;margin-left:82.75pt;margin-top:11.9pt;width:18.35pt;height:0;z-index:25171558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8" type="#_x0000_t32" style="position:absolute;margin-left:59.05pt;margin-top:11.9pt;width:15.6pt;height:0;z-index:251713536" o:connectortype="straight"/>
        </w:pict>
      </w:r>
      <w:r w:rsidR="004270FF" w:rsidRPr="0079609A">
        <w:rPr>
          <w:rFonts w:cs="Arial"/>
          <w:i/>
          <w:iCs/>
          <w:sz w:val="24"/>
          <w:szCs w:val="24"/>
        </w:rPr>
        <w:t xml:space="preserve">№6. </w:t>
      </w:r>
      <w:r w:rsidR="004270FF">
        <w:rPr>
          <w:rFonts w:cs="Arial"/>
          <w:i/>
          <w:iCs/>
          <w:sz w:val="24"/>
          <w:szCs w:val="24"/>
        </w:rPr>
        <w:t xml:space="preserve">Либо  </w:t>
      </w:r>
      <w:r w:rsidR="004270FF" w:rsidRPr="0079609A">
        <w:rPr>
          <w:rFonts w:cs="Arial"/>
          <w:i/>
          <w:iCs/>
          <w:sz w:val="24"/>
          <w:szCs w:val="24"/>
        </w:rPr>
        <w:t>[</w:t>
      </w:r>
      <w:r w:rsidR="004270FF">
        <w:rPr>
          <w:rFonts w:cs="Arial"/>
          <w:i/>
          <w:iCs/>
          <w:sz w:val="24"/>
          <w:szCs w:val="24"/>
        </w:rPr>
        <w:t xml:space="preserve">                  </w:t>
      </w:r>
      <w:r w:rsidR="004270FF" w:rsidRPr="0079609A">
        <w:rPr>
          <w:rFonts w:cs="Arial"/>
          <w:i/>
          <w:iCs/>
          <w:sz w:val="24"/>
          <w:szCs w:val="24"/>
        </w:rPr>
        <w:t xml:space="preserve">] , </w:t>
      </w:r>
      <w:r w:rsidR="004270FF">
        <w:rPr>
          <w:rFonts w:cs="Arial"/>
          <w:i/>
          <w:iCs/>
          <w:sz w:val="24"/>
          <w:szCs w:val="24"/>
        </w:rPr>
        <w:t>либо</w:t>
      </w:r>
      <w:r w:rsidR="004270FF" w:rsidRPr="0079609A">
        <w:rPr>
          <w:rFonts w:cs="Arial"/>
          <w:i/>
          <w:iCs/>
          <w:sz w:val="24"/>
          <w:szCs w:val="24"/>
        </w:rPr>
        <w:t xml:space="preserve">  [ </w:t>
      </w:r>
      <w:r w:rsidR="004270FF">
        <w:rPr>
          <w:rFonts w:cs="Arial"/>
          <w:i/>
          <w:iCs/>
          <w:sz w:val="24"/>
          <w:szCs w:val="24"/>
        </w:rPr>
        <w:t xml:space="preserve">у </w:t>
      </w:r>
      <w:r w:rsidR="004270FF" w:rsidRPr="003E7730">
        <w:rPr>
          <w:rFonts w:cs="Arial"/>
          <w:i/>
          <w:iCs/>
          <w:sz w:val="24"/>
          <w:szCs w:val="24"/>
          <w:u w:val="single"/>
        </w:rPr>
        <w:t>к</w:t>
      </w:r>
      <w:r w:rsidR="004270FF" w:rsidRPr="003E7730">
        <w:rPr>
          <w:rFonts w:cs="Arial"/>
          <w:i/>
          <w:iCs/>
          <w:sz w:val="24"/>
          <w:szCs w:val="24"/>
        </w:rPr>
        <w:t>о</w:t>
      </w:r>
      <w:r w:rsidR="004270FF" w:rsidRPr="003E7730">
        <w:rPr>
          <w:rFonts w:cs="Arial"/>
          <w:i/>
          <w:iCs/>
          <w:sz w:val="24"/>
          <w:szCs w:val="24"/>
          <w:u w:val="single"/>
        </w:rPr>
        <w:t>л</w:t>
      </w:r>
      <w:r w:rsidR="004270FF" w:rsidRPr="003E7730">
        <w:rPr>
          <w:rFonts w:cs="Arial"/>
          <w:i/>
          <w:iCs/>
          <w:sz w:val="24"/>
          <w:szCs w:val="24"/>
        </w:rPr>
        <w:t>о</w:t>
      </w:r>
      <w:r w:rsidR="004270FF" w:rsidRPr="003E7730">
        <w:rPr>
          <w:rFonts w:cs="Arial"/>
          <w:i/>
          <w:iCs/>
          <w:sz w:val="24"/>
          <w:szCs w:val="24"/>
          <w:u w:val="single"/>
        </w:rPr>
        <w:t>н</w:t>
      </w:r>
      <w:r w:rsidR="004270FF" w:rsidRPr="003E7730">
        <w:rPr>
          <w:rFonts w:cs="Arial"/>
          <w:i/>
          <w:iCs/>
          <w:sz w:val="24"/>
          <w:szCs w:val="24"/>
        </w:rPr>
        <w:t>и</w:t>
      </w:r>
      <w:r w:rsidR="004270FF" w:rsidRPr="003E7730">
        <w:rPr>
          <w:rFonts w:cs="Arial"/>
          <w:i/>
          <w:iCs/>
          <w:sz w:val="24"/>
          <w:szCs w:val="24"/>
          <w:u w:val="single"/>
        </w:rPr>
        <w:t>с</w:t>
      </w:r>
      <w:r w:rsidR="004270FF" w:rsidRPr="003E7730">
        <w:rPr>
          <w:rFonts w:cs="Arial"/>
          <w:i/>
          <w:iCs/>
          <w:sz w:val="24"/>
          <w:szCs w:val="24"/>
        </w:rPr>
        <w:t>т</w:t>
      </w:r>
      <w:r w:rsidR="004270FF" w:rsidRPr="003E7730">
        <w:rPr>
          <w:rFonts w:cs="Arial"/>
          <w:i/>
          <w:iCs/>
          <w:sz w:val="24"/>
          <w:szCs w:val="24"/>
          <w:u w:val="single"/>
        </w:rPr>
        <w:t>о</w:t>
      </w:r>
      <w:r w:rsidR="004270FF" w:rsidRPr="003E7730">
        <w:rPr>
          <w:rFonts w:cs="Arial"/>
          <w:i/>
          <w:iCs/>
          <w:sz w:val="24"/>
          <w:szCs w:val="24"/>
        </w:rPr>
        <w:t>в</w:t>
      </w:r>
      <w:proofErr w:type="gramStart"/>
      <w:r w:rsidR="004270FF" w:rsidRPr="003E7730">
        <w:rPr>
          <w:rFonts w:cs="Arial"/>
          <w:i/>
          <w:iCs/>
          <w:sz w:val="24"/>
          <w:szCs w:val="24"/>
        </w:rPr>
        <w:t>,{</w:t>
      </w:r>
      <w:proofErr w:type="spellStart"/>
      <w:proofErr w:type="gramEnd"/>
      <w:r w:rsidR="004270FF">
        <w:rPr>
          <w:rFonts w:cs="Arial"/>
          <w:i/>
          <w:iCs/>
          <w:sz w:val="24"/>
          <w:szCs w:val="24"/>
        </w:rPr>
        <w:t>причаст.оборот</w:t>
      </w:r>
      <w:proofErr w:type="spellEnd"/>
      <w:r w:rsidR="004270FF" w:rsidRPr="003E7730">
        <w:rPr>
          <w:rFonts w:cs="Arial"/>
          <w:i/>
          <w:iCs/>
          <w:sz w:val="24"/>
          <w:szCs w:val="24"/>
        </w:rPr>
        <w:t>}</w:t>
      </w:r>
      <w:r w:rsidR="004270FF">
        <w:rPr>
          <w:rFonts w:cs="Arial"/>
          <w:i/>
          <w:iCs/>
          <w:sz w:val="24"/>
          <w:szCs w:val="24"/>
        </w:rPr>
        <w:t xml:space="preserve">, </w:t>
      </w:r>
      <w:r w:rsidR="004270FF" w:rsidRPr="0079609A">
        <w:rPr>
          <w:rFonts w:cs="Arial"/>
          <w:i/>
          <w:iCs/>
          <w:sz w:val="24"/>
          <w:szCs w:val="24"/>
        </w:rPr>
        <w:t xml:space="preserve"> </w:t>
      </w:r>
      <w:r w:rsidR="004270FF">
        <w:rPr>
          <w:rFonts w:cs="Arial"/>
          <w:i/>
          <w:iCs/>
          <w:sz w:val="24"/>
          <w:szCs w:val="24"/>
        </w:rPr>
        <w:t xml:space="preserve">          </w:t>
      </w:r>
      <w:r w:rsidR="004270FF" w:rsidRPr="0079609A">
        <w:rPr>
          <w:rFonts w:cs="Arial"/>
          <w:i/>
          <w:iCs/>
          <w:sz w:val="24"/>
          <w:szCs w:val="24"/>
        </w:rPr>
        <w:t>]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082" style="position:absolute;margin-left:130.3pt;margin-top:7.05pt;width:42.1pt;height:21.05pt;z-index:251717632">
            <v:textbox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081" style="position:absolute;margin-left:48.8pt;margin-top:7.05pt;width:42.1pt;height:21.05pt;z-index:251716608">
            <v:textbox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79" type="#_x0000_t32" style="position:absolute;margin-left:82.75pt;margin-top:1.35pt;width:18.35pt;height:0;z-index:251714560" o:connectortype="straight"/>
        </w:pict>
      </w:r>
      <w:r w:rsidR="004270FF" w:rsidRPr="0079609A">
        <w:rPr>
          <w:rFonts w:cs="Arial"/>
          <w:iCs/>
          <w:sz w:val="24"/>
          <w:szCs w:val="24"/>
        </w:rPr>
        <w:t xml:space="preserve">   </w:t>
      </w:r>
    </w:p>
    <w:p w:rsidR="004270FF" w:rsidRPr="00E225A4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Либо</w:t>
      </w:r>
      <w:proofErr w:type="gramStart"/>
      <w:r>
        <w:rPr>
          <w:rFonts w:cs="Arial"/>
          <w:i/>
          <w:iCs/>
          <w:sz w:val="24"/>
          <w:szCs w:val="24"/>
        </w:rPr>
        <w:t xml:space="preserve">                   ,</w:t>
      </w:r>
      <w:proofErr w:type="gramEnd"/>
      <w:r>
        <w:rPr>
          <w:rFonts w:cs="Arial"/>
          <w:i/>
          <w:iCs/>
          <w:sz w:val="24"/>
          <w:szCs w:val="24"/>
        </w:rPr>
        <w:t>либо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Pr="00D321E5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D321E5">
        <w:rPr>
          <w:rFonts w:cs="Arial"/>
          <w:b/>
          <w:iCs/>
          <w:sz w:val="28"/>
          <w:szCs w:val="28"/>
        </w:rPr>
        <w:sym w:font="Wingdings" w:char="F028"/>
      </w:r>
      <w:r w:rsidRPr="00D321E5">
        <w:rPr>
          <w:rFonts w:cs="Arial"/>
          <w:b/>
          <w:iCs/>
          <w:sz w:val="28"/>
          <w:szCs w:val="28"/>
        </w:rPr>
        <w:t>КАРТОЧКА №3.Сделайте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C66B43"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proofErr w:type="gramStart"/>
      <w:r w:rsidRPr="00C66B43">
        <w:rPr>
          <w:rFonts w:cs="Arial"/>
          <w:i/>
          <w:iCs/>
          <w:sz w:val="28"/>
          <w:szCs w:val="28"/>
        </w:rPr>
        <w:t xml:space="preserve">Мне </w:t>
      </w:r>
      <w:r w:rsidRPr="003E7730">
        <w:rPr>
          <w:rFonts w:cs="Arial"/>
          <w:i/>
          <w:iCs/>
          <w:sz w:val="28"/>
          <w:szCs w:val="28"/>
          <w:u w:val="single"/>
        </w:rPr>
        <w:t>нужно было попасть</w:t>
      </w:r>
      <w:r w:rsidRPr="00C66B43">
        <w:rPr>
          <w:rFonts w:cs="Arial"/>
          <w:i/>
          <w:iCs/>
          <w:sz w:val="28"/>
          <w:szCs w:val="28"/>
        </w:rPr>
        <w:t xml:space="preserve"> на </w:t>
      </w:r>
      <w:r>
        <w:rPr>
          <w:rFonts w:cs="Arial"/>
          <w:i/>
          <w:iCs/>
          <w:sz w:val="28"/>
          <w:szCs w:val="28"/>
        </w:rPr>
        <w:t xml:space="preserve">большое </w:t>
      </w:r>
      <w:r w:rsidRPr="00C66B43">
        <w:rPr>
          <w:rFonts w:cs="Arial"/>
          <w:i/>
          <w:iCs/>
          <w:sz w:val="28"/>
          <w:szCs w:val="28"/>
        </w:rPr>
        <w:t xml:space="preserve">утиное 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 w:rsidRPr="003E7730">
        <w:rPr>
          <w:rFonts w:cs="Arial"/>
          <w:i/>
          <w:iCs/>
          <w:sz w:val="28"/>
          <w:szCs w:val="28"/>
        </w:rPr>
        <w:t>з</w:t>
      </w:r>
      <w:r w:rsidRPr="003E7730">
        <w:rPr>
          <w:rFonts w:cs="Arial"/>
          <w:i/>
          <w:iCs/>
          <w:sz w:val="28"/>
          <w:szCs w:val="28"/>
          <w:u w:val="single"/>
        </w:rPr>
        <w:t>е</w:t>
      </w:r>
      <w:r w:rsidRPr="003E7730">
        <w:rPr>
          <w:rFonts w:cs="Arial"/>
          <w:i/>
          <w:iCs/>
          <w:sz w:val="28"/>
          <w:szCs w:val="28"/>
        </w:rPr>
        <w:t>р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>
        <w:rPr>
          <w:rFonts w:cs="Arial"/>
          <w:i/>
          <w:iCs/>
          <w:sz w:val="28"/>
          <w:szCs w:val="28"/>
        </w:rPr>
        <w:t xml:space="preserve">, </w:t>
      </w:r>
      <w:r w:rsidRPr="00E225A4">
        <w:rPr>
          <w:rFonts w:cs="Arial"/>
          <w:i/>
          <w:iCs/>
          <w:sz w:val="28"/>
          <w:szCs w:val="28"/>
        </w:rPr>
        <w:t>{</w:t>
      </w:r>
      <w:r>
        <w:rPr>
          <w:rFonts w:cs="Arial"/>
          <w:i/>
          <w:iCs/>
          <w:sz w:val="28"/>
          <w:szCs w:val="28"/>
        </w:rPr>
        <w:t>находившееся далеко</w:t>
      </w:r>
      <w:proofErr w:type="gramEnd"/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86" type="#_x0000_t32" style="position:absolute;margin-left:41.3pt;margin-top:1.9pt;width:131.1pt;height:0;z-index:251721728" o:connectortype="straight"/>
        </w:pict>
      </w:r>
      <w:r w:rsidR="004270FF">
        <w:rPr>
          <w:rFonts w:cs="Arial"/>
          <w:i/>
          <w:iCs/>
          <w:sz w:val="28"/>
          <w:szCs w:val="28"/>
        </w:rPr>
        <w:t xml:space="preserve">    </w:t>
      </w:r>
      <w:proofErr w:type="gramStart"/>
      <w:r w:rsidR="004270FF">
        <w:rPr>
          <w:rFonts w:cs="Arial"/>
          <w:i/>
          <w:iCs/>
          <w:sz w:val="28"/>
          <w:szCs w:val="28"/>
        </w:rPr>
        <w:t>от нашего населенного пункта</w:t>
      </w:r>
      <w:r w:rsidR="004270FF" w:rsidRPr="00E225A4">
        <w:rPr>
          <w:rFonts w:cs="Arial"/>
          <w:i/>
          <w:iCs/>
          <w:sz w:val="28"/>
          <w:szCs w:val="28"/>
        </w:rPr>
        <w:t>}</w:t>
      </w:r>
      <w:r w:rsidR="004270FF">
        <w:rPr>
          <w:rFonts w:cs="Arial"/>
          <w:i/>
          <w:iCs/>
          <w:sz w:val="28"/>
          <w:szCs w:val="28"/>
        </w:rPr>
        <w:t xml:space="preserve">, </w:t>
      </w:r>
      <w:r w:rsidR="004270FF" w:rsidRPr="00C66B43">
        <w:rPr>
          <w:rFonts w:cs="Arial"/>
          <w:i/>
          <w:iCs/>
          <w:sz w:val="28"/>
          <w:szCs w:val="28"/>
        </w:rPr>
        <w:t xml:space="preserve"> к рассвету, </w:t>
      </w:r>
      <w:r w:rsidR="004270FF" w:rsidRPr="00E225A4">
        <w:rPr>
          <w:rFonts w:cs="Arial"/>
          <w:b/>
          <w:i/>
          <w:iCs/>
          <w:sz w:val="28"/>
          <w:szCs w:val="28"/>
        </w:rPr>
        <w:t>и</w:t>
      </w:r>
      <w:r w:rsidR="004270FF" w:rsidRPr="00C66B43">
        <w:rPr>
          <w:rFonts w:cs="Arial"/>
          <w:i/>
          <w:iCs/>
          <w:sz w:val="28"/>
          <w:szCs w:val="28"/>
        </w:rPr>
        <w:t xml:space="preserve"> </w:t>
      </w:r>
      <w:r w:rsidR="004270FF" w:rsidRPr="00E225A4">
        <w:rPr>
          <w:rFonts w:cs="Arial"/>
          <w:i/>
          <w:iCs/>
          <w:sz w:val="28"/>
          <w:szCs w:val="28"/>
          <w:u w:val="single"/>
        </w:rPr>
        <w:t>я</w:t>
      </w:r>
      <w:r w:rsidR="004270FF" w:rsidRPr="00C66B43">
        <w:rPr>
          <w:rFonts w:cs="Arial"/>
          <w:i/>
          <w:iCs/>
          <w:sz w:val="28"/>
          <w:szCs w:val="28"/>
        </w:rPr>
        <w:t xml:space="preserve"> </w:t>
      </w:r>
      <w:r w:rsidR="004270FF" w:rsidRPr="00E225A4">
        <w:rPr>
          <w:rFonts w:cs="Arial"/>
          <w:i/>
          <w:iCs/>
          <w:sz w:val="28"/>
          <w:szCs w:val="28"/>
          <w:u w:val="single"/>
        </w:rPr>
        <w:t>вышел</w:t>
      </w:r>
      <w:r w:rsidR="004270FF" w:rsidRPr="00C66B43">
        <w:rPr>
          <w:rFonts w:cs="Arial"/>
          <w:i/>
          <w:iCs/>
          <w:sz w:val="28"/>
          <w:szCs w:val="28"/>
        </w:rPr>
        <w:t xml:space="preserve"> из дома ночью</w:t>
      </w:r>
      <w:r w:rsidR="004270FF">
        <w:rPr>
          <w:rFonts w:cs="Arial"/>
          <w:i/>
          <w:iCs/>
          <w:sz w:val="28"/>
          <w:szCs w:val="28"/>
        </w:rPr>
        <w:t xml:space="preserve"> </w:t>
      </w:r>
      <w:proofErr w:type="gramEnd"/>
    </w:p>
    <w:p w:rsidR="004270FF" w:rsidRPr="00C66B43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087" type="#_x0000_t32" style="position:absolute;margin-left:312.3pt;margin-top:1.1pt;width:43.5pt;height:.05pt;z-index:251722752" o:connectortype="straight"/>
        </w:pict>
      </w:r>
      <w:r w:rsidR="004270FF">
        <w:rPr>
          <w:rFonts w:cs="Arial"/>
          <w:i/>
          <w:iCs/>
          <w:sz w:val="28"/>
          <w:szCs w:val="28"/>
        </w:rPr>
        <w:t xml:space="preserve">   (</w:t>
      </w:r>
      <w:proofErr w:type="spellStart"/>
      <w:r w:rsidR="004270FF">
        <w:rPr>
          <w:rFonts w:cs="Arial"/>
          <w:i/>
          <w:iCs/>
          <w:sz w:val="28"/>
          <w:szCs w:val="28"/>
        </w:rPr>
        <w:t>Ю.Казакевич</w:t>
      </w:r>
      <w:proofErr w:type="spellEnd"/>
      <w:r w:rsidR="004270FF">
        <w:rPr>
          <w:rFonts w:cs="Arial"/>
          <w:i/>
          <w:iCs/>
          <w:sz w:val="28"/>
          <w:szCs w:val="28"/>
        </w:rPr>
        <w:t>)</w:t>
      </w:r>
    </w:p>
    <w:p w:rsidR="004270FF" w:rsidRPr="00E225A4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5" type="#_x0000_t32" style="position:absolute;margin-left:312.3pt;margin-top:.7pt;width:0;height:.65pt;flip:y;z-index:251730944" o:connectortype="straight"/>
        </w:pict>
      </w:r>
      <w:r w:rsidR="004270FF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</w:t>
      </w:r>
      <w:r w:rsidR="004270FF">
        <w:rPr>
          <w:rFonts w:cs="Arial"/>
          <w:i/>
          <w:iCs/>
          <w:sz w:val="24"/>
          <w:szCs w:val="24"/>
        </w:rPr>
        <w:t>ное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нужно было попасть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я вышел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соединительным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и</w:t>
      </w:r>
      <w:r w:rsidRPr="0079609A">
        <w:rPr>
          <w:rFonts w:cs="Arial"/>
          <w:i/>
          <w:iCs/>
          <w:sz w:val="24"/>
          <w:szCs w:val="24"/>
        </w:rPr>
        <w:t xml:space="preserve">»; </w:t>
      </w:r>
      <w:r>
        <w:rPr>
          <w:rFonts w:cs="Arial"/>
          <w:i/>
          <w:iCs/>
          <w:sz w:val="24"/>
          <w:szCs w:val="24"/>
        </w:rPr>
        <w:t>перечислительные отношения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094" style="position:absolute;margin-left:109.25pt;margin-top:22pt;width:42.1pt;height:21.05pt;z-index:251729920">
            <v:textbox style="mso-next-textbox:#_x0000_s1094"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093" style="position:absolute;margin-left:48.8pt;margin-top:22pt;width:42.1pt;height:21.05pt;z-index:251728896">
            <v:textbox style="mso-next-textbox:#_x0000_s1093"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88" type="#_x0000_t32" style="position:absolute;margin-left:258.65pt;margin-top:11.9pt;width:18.35pt;height:0;z-index:25172377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89" type="#_x0000_t32" style="position:absolute;margin-left:258.65pt;margin-top:8.3pt;width:18.35pt;height:0;z-index:25172480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0" type="#_x0000_t32" style="position:absolute;margin-left:238.35pt;margin-top:8.3pt;width:15.6pt;height:0;z-index:251725824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092" type="#_x0000_t32" style="position:absolute;margin-left:30.45pt;margin-top:11.9pt;width:18.35pt;height:0;z-index:25172787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1" type="#_x0000_t32" style="position:absolute;margin-left:30.45pt;margin-top:8.3pt;width:18.35pt;height:0;z-index:251726848" o:connectortype="straight"/>
        </w:pict>
      </w:r>
      <w:r w:rsidR="004270FF">
        <w:rPr>
          <w:rFonts w:cs="Arial"/>
          <w:i/>
          <w:iCs/>
          <w:sz w:val="24"/>
          <w:szCs w:val="24"/>
        </w:rPr>
        <w:t xml:space="preserve">№6. </w:t>
      </w:r>
      <w:r w:rsidR="004270FF" w:rsidRPr="0079609A">
        <w:rPr>
          <w:rFonts w:cs="Arial"/>
          <w:i/>
          <w:iCs/>
          <w:sz w:val="24"/>
          <w:szCs w:val="24"/>
        </w:rPr>
        <w:t>[</w:t>
      </w:r>
      <w:r w:rsidR="004270FF">
        <w:rPr>
          <w:rFonts w:cs="Arial"/>
          <w:i/>
          <w:iCs/>
          <w:sz w:val="24"/>
          <w:szCs w:val="24"/>
        </w:rPr>
        <w:t xml:space="preserve">          на озеро</w:t>
      </w:r>
      <w:proofErr w:type="gramStart"/>
      <w:r w:rsidR="004270FF">
        <w:rPr>
          <w:rFonts w:cs="Arial"/>
          <w:i/>
          <w:iCs/>
          <w:sz w:val="24"/>
          <w:szCs w:val="24"/>
        </w:rPr>
        <w:t>,</w:t>
      </w:r>
      <w:r w:rsidR="004270FF" w:rsidRPr="00E225A4">
        <w:rPr>
          <w:rFonts w:cs="Arial"/>
          <w:i/>
          <w:iCs/>
          <w:sz w:val="24"/>
          <w:szCs w:val="24"/>
        </w:rPr>
        <w:t>{</w:t>
      </w:r>
      <w:proofErr w:type="spellStart"/>
      <w:proofErr w:type="gramEnd"/>
      <w:r w:rsidR="004270FF">
        <w:rPr>
          <w:rFonts w:cs="Arial"/>
          <w:i/>
          <w:iCs/>
          <w:sz w:val="24"/>
          <w:szCs w:val="24"/>
        </w:rPr>
        <w:t>причаст.оборот</w:t>
      </w:r>
      <w:proofErr w:type="spellEnd"/>
      <w:r w:rsidR="004270FF" w:rsidRPr="00E225A4">
        <w:rPr>
          <w:rFonts w:cs="Arial"/>
          <w:i/>
          <w:iCs/>
          <w:sz w:val="24"/>
          <w:szCs w:val="24"/>
        </w:rPr>
        <w:t>}</w:t>
      </w:r>
      <w:r w:rsidR="004270FF">
        <w:rPr>
          <w:rFonts w:cs="Arial"/>
          <w:i/>
          <w:iCs/>
          <w:sz w:val="24"/>
          <w:szCs w:val="24"/>
        </w:rPr>
        <w:t xml:space="preserve">,  </w:t>
      </w:r>
      <w:r w:rsidR="004270FF" w:rsidRPr="0079609A">
        <w:rPr>
          <w:rFonts w:cs="Arial"/>
          <w:i/>
          <w:iCs/>
          <w:sz w:val="24"/>
          <w:szCs w:val="24"/>
        </w:rPr>
        <w:t xml:space="preserve">] , </w:t>
      </w:r>
      <w:r w:rsidR="004270FF">
        <w:rPr>
          <w:rFonts w:cs="Arial"/>
          <w:i/>
          <w:iCs/>
          <w:sz w:val="24"/>
          <w:szCs w:val="24"/>
        </w:rPr>
        <w:t>и</w:t>
      </w:r>
      <w:r w:rsidR="004270FF" w:rsidRPr="0079609A">
        <w:rPr>
          <w:rFonts w:cs="Arial"/>
          <w:i/>
          <w:iCs/>
          <w:sz w:val="24"/>
          <w:szCs w:val="24"/>
        </w:rPr>
        <w:t xml:space="preserve">  [ </w:t>
      </w:r>
      <w:r w:rsidR="004270FF">
        <w:rPr>
          <w:rFonts w:cs="Arial"/>
          <w:i/>
          <w:iCs/>
          <w:sz w:val="24"/>
          <w:szCs w:val="24"/>
        </w:rPr>
        <w:t xml:space="preserve"> </w:t>
      </w:r>
      <w:r w:rsidR="004270FF" w:rsidRPr="0079609A">
        <w:rPr>
          <w:rFonts w:cs="Arial"/>
          <w:i/>
          <w:iCs/>
          <w:sz w:val="24"/>
          <w:szCs w:val="24"/>
        </w:rPr>
        <w:t xml:space="preserve"> </w:t>
      </w:r>
      <w:r w:rsidR="004270FF">
        <w:rPr>
          <w:rFonts w:cs="Arial"/>
          <w:i/>
          <w:iCs/>
          <w:sz w:val="24"/>
          <w:szCs w:val="24"/>
        </w:rPr>
        <w:t xml:space="preserve">                </w:t>
      </w:r>
      <w:r w:rsidR="004270FF" w:rsidRPr="0079609A">
        <w:rPr>
          <w:rFonts w:cs="Arial"/>
          <w:i/>
          <w:iCs/>
          <w:sz w:val="24"/>
          <w:szCs w:val="24"/>
        </w:rPr>
        <w:t>]</w:t>
      </w:r>
    </w:p>
    <w:p w:rsidR="004270FF" w:rsidRPr="000942D7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 w:rsidRPr="0079609A">
        <w:rPr>
          <w:rFonts w:cs="Arial"/>
          <w:iCs/>
          <w:sz w:val="24"/>
          <w:szCs w:val="24"/>
        </w:rPr>
        <w:lastRenderedPageBreak/>
        <w:t xml:space="preserve"> </w:t>
      </w:r>
      <w:r w:rsidRPr="008164F7">
        <w:rPr>
          <w:rFonts w:cs="Arial"/>
          <w:b/>
          <w:iCs/>
          <w:sz w:val="28"/>
          <w:szCs w:val="28"/>
        </w:rPr>
        <w:sym w:font="Wingdings" w:char="F028"/>
      </w:r>
      <w:r w:rsidRPr="008164F7">
        <w:rPr>
          <w:rFonts w:cs="Arial"/>
          <w:b/>
          <w:iCs/>
          <w:sz w:val="28"/>
          <w:szCs w:val="28"/>
        </w:rPr>
        <w:t>КАРТОЧКА №4.Сделайте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Объяснить постановку знаков препинания в предложении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Symbol" w:char="F0A9"/>
      </w:r>
      <w:proofErr w:type="gramStart"/>
      <w:r w:rsidRPr="00E225A4">
        <w:rPr>
          <w:rFonts w:cs="Arial"/>
          <w:iCs/>
          <w:sz w:val="28"/>
          <w:szCs w:val="28"/>
          <w:u w:val="single"/>
        </w:rPr>
        <w:t>Бритый</w:t>
      </w:r>
      <w:proofErr w:type="gramEnd"/>
      <w:r>
        <w:rPr>
          <w:rFonts w:cs="Arial"/>
          <w:iCs/>
          <w:sz w:val="28"/>
          <w:szCs w:val="28"/>
        </w:rPr>
        <w:t xml:space="preserve"> </w:t>
      </w:r>
      <w:r w:rsidRPr="00E225A4">
        <w:rPr>
          <w:rFonts w:cs="Arial"/>
          <w:iCs/>
          <w:sz w:val="28"/>
          <w:szCs w:val="28"/>
          <w:u w:val="single"/>
        </w:rPr>
        <w:t>свистнул</w:t>
      </w:r>
      <w:r>
        <w:rPr>
          <w:rFonts w:cs="Arial"/>
          <w:iCs/>
          <w:sz w:val="28"/>
          <w:szCs w:val="28"/>
        </w:rPr>
        <w:t xml:space="preserve"> что-то неопределенное и насмешливое, а </w:t>
      </w:r>
      <w:r w:rsidRPr="00E225A4">
        <w:rPr>
          <w:rFonts w:cs="Arial"/>
          <w:iCs/>
          <w:sz w:val="28"/>
          <w:szCs w:val="28"/>
          <w:u w:val="single"/>
        </w:rPr>
        <w:t>другие двое</w:t>
      </w:r>
      <w:r>
        <w:rPr>
          <w:rFonts w:cs="Arial"/>
          <w:iCs/>
          <w:sz w:val="28"/>
          <w:szCs w:val="28"/>
        </w:rPr>
        <w:t xml:space="preserve"> </w:t>
      </w:r>
      <w:r w:rsidRPr="00E225A4">
        <w:rPr>
          <w:rFonts w:cs="Arial"/>
          <w:iCs/>
          <w:sz w:val="28"/>
          <w:szCs w:val="28"/>
          <w:u w:val="single"/>
        </w:rPr>
        <w:t>молчали</w:t>
      </w:r>
      <w:r>
        <w:rPr>
          <w:rFonts w:cs="Arial"/>
          <w:iCs/>
          <w:sz w:val="28"/>
          <w:szCs w:val="28"/>
        </w:rPr>
        <w:t xml:space="preserve"> 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105" type="#_x0000_t32" style="position:absolute;margin-left:444.8pt;margin-top:.95pt;width:50.9pt;height:0;z-index:251741184" o:connectortype="straight"/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104" type="#_x0000_t32" style="position:absolute;margin-left:59.05pt;margin-top:.95pt;width:50.2pt;height:0;z-index:251740160" o:connectortype="straight"/>
        </w:pict>
      </w:r>
      <w:r w:rsidR="004270FF">
        <w:rPr>
          <w:rFonts w:cs="Arial"/>
          <w:iCs/>
          <w:sz w:val="28"/>
          <w:szCs w:val="28"/>
        </w:rPr>
        <w:t xml:space="preserve">    и </w:t>
      </w:r>
      <w:r w:rsidR="004270FF" w:rsidRPr="00E225A4">
        <w:rPr>
          <w:rFonts w:cs="Arial"/>
          <w:iCs/>
          <w:sz w:val="28"/>
          <w:szCs w:val="28"/>
          <w:u w:val="single"/>
        </w:rPr>
        <w:t>смотрели</w:t>
      </w:r>
      <w:r w:rsidR="004270FF">
        <w:rPr>
          <w:rFonts w:cs="Arial"/>
          <w:iCs/>
          <w:sz w:val="28"/>
          <w:szCs w:val="28"/>
        </w:rPr>
        <w:t xml:space="preserve"> с тяжелой, зловещей пристальностью (</w:t>
      </w:r>
      <w:proofErr w:type="spellStart"/>
      <w:r w:rsidR="004270FF">
        <w:rPr>
          <w:rFonts w:cs="Arial"/>
          <w:iCs/>
          <w:sz w:val="28"/>
          <w:szCs w:val="28"/>
        </w:rPr>
        <w:t>Л.Андреев</w:t>
      </w:r>
      <w:proofErr w:type="spellEnd"/>
      <w:r w:rsidR="004270FF">
        <w:rPr>
          <w:rFonts w:cs="Arial"/>
          <w:iCs/>
          <w:sz w:val="28"/>
          <w:szCs w:val="28"/>
        </w:rPr>
        <w:t xml:space="preserve">) </w:t>
      </w:r>
    </w:p>
    <w:p w:rsidR="004270FF" w:rsidRPr="00E225A4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06" type="#_x0000_t32" style="position:absolute;margin-left:23.7pt;margin-top:.7pt;width:55.65pt;height:.65pt;flip:y;z-index:25174220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03" type="#_x0000_t32" style="position:absolute;margin-left:312.3pt;margin-top:.7pt;width:0;height:.65pt;flip:y;z-index:251739136" o:connectortype="straight"/>
        </w:pict>
      </w:r>
      <w:r w:rsidR="004270FF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</w:t>
      </w:r>
      <w:r w:rsidR="004270FF">
        <w:rPr>
          <w:rFonts w:cs="Arial"/>
          <w:i/>
          <w:iCs/>
          <w:sz w:val="24"/>
          <w:szCs w:val="24"/>
        </w:rPr>
        <w:t>ное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4270FF" w:rsidRPr="0079609A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proofErr w:type="gramStart"/>
      <w:r>
        <w:rPr>
          <w:rFonts w:cs="Arial"/>
          <w:i/>
          <w:iCs/>
          <w:sz w:val="24"/>
          <w:szCs w:val="24"/>
        </w:rPr>
        <w:t>бритый</w:t>
      </w:r>
      <w:proofErr w:type="gramEnd"/>
      <w:r>
        <w:rPr>
          <w:rFonts w:cs="Arial"/>
          <w:i/>
          <w:iCs/>
          <w:sz w:val="24"/>
          <w:szCs w:val="24"/>
        </w:rPr>
        <w:t xml:space="preserve"> свис</w:t>
      </w:r>
      <w:r w:rsidR="007048A8">
        <w:rPr>
          <w:rFonts w:cs="Arial"/>
          <w:i/>
          <w:iCs/>
          <w:sz w:val="24"/>
          <w:szCs w:val="24"/>
        </w:rPr>
        <w:t>т</w:t>
      </w:r>
      <w:r>
        <w:rPr>
          <w:rFonts w:cs="Arial"/>
          <w:i/>
          <w:iCs/>
          <w:sz w:val="24"/>
          <w:szCs w:val="24"/>
        </w:rPr>
        <w:t>нул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другие двое молчали и смотрели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противительным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а»; отношения противопоставления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09" type="#_x0000_t32" style="position:absolute;margin-left:167.65pt;margin-top:11.9pt;width:25.8pt;height:0;z-index:25174528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08" type="#_x0000_t32" style="position:absolute;margin-left:167.65pt;margin-top:8.3pt;width:25.8pt;height:0;z-index:25174425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6" type="#_x0000_t32" style="position:absolute;margin-left:133pt;margin-top:11.9pt;width:18.35pt;height:0;z-index:25173196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7" type="#_x0000_t32" style="position:absolute;margin-left:133pt;margin-top:8.3pt;width:18.35pt;height:0;z-index:25173299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8" type="#_x0000_t32" style="position:absolute;margin-left:109.25pt;margin-top:8.3pt;width:15.6pt;height:0;z-index:251734016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107" type="#_x0000_t32" style="position:absolute;margin-left:54.95pt;margin-top:8.3pt;width:19.7pt;height:0;z-index:251743232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100" type="#_x0000_t32" style="position:absolute;margin-left:54.95pt;margin-top:11.9pt;width:18.35pt;height:0;z-index:25173606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099" type="#_x0000_t32" style="position:absolute;margin-left:30.45pt;margin-top:8.3pt;width:18.35pt;height:0;z-index:251735040" o:connectortype="straight"/>
        </w:pict>
      </w:r>
      <w:r w:rsidR="004270FF">
        <w:rPr>
          <w:rFonts w:cs="Arial"/>
          <w:i/>
          <w:iCs/>
          <w:sz w:val="24"/>
          <w:szCs w:val="24"/>
        </w:rPr>
        <w:t xml:space="preserve">№6. </w:t>
      </w:r>
      <w:r w:rsidR="004270FF" w:rsidRPr="0079609A">
        <w:rPr>
          <w:rFonts w:cs="Arial"/>
          <w:i/>
          <w:iCs/>
          <w:sz w:val="24"/>
          <w:szCs w:val="24"/>
        </w:rPr>
        <w:t>[</w:t>
      </w:r>
      <w:proofErr w:type="gramStart"/>
      <w:r w:rsidR="004270FF">
        <w:rPr>
          <w:rFonts w:cs="Arial"/>
          <w:i/>
          <w:iCs/>
          <w:sz w:val="24"/>
          <w:szCs w:val="24"/>
        </w:rPr>
        <w:t xml:space="preserve">                   </w:t>
      </w:r>
      <w:r w:rsidR="004270FF" w:rsidRPr="0079609A">
        <w:rPr>
          <w:rFonts w:cs="Arial"/>
          <w:i/>
          <w:iCs/>
          <w:sz w:val="24"/>
          <w:szCs w:val="24"/>
        </w:rPr>
        <w:t>]</w:t>
      </w:r>
      <w:proofErr w:type="gramEnd"/>
      <w:r w:rsidR="004270FF" w:rsidRPr="0079609A">
        <w:rPr>
          <w:rFonts w:cs="Arial"/>
          <w:i/>
          <w:iCs/>
          <w:sz w:val="24"/>
          <w:szCs w:val="24"/>
        </w:rPr>
        <w:t xml:space="preserve"> , </w:t>
      </w:r>
      <w:r w:rsidR="004270FF">
        <w:rPr>
          <w:rFonts w:cs="Arial"/>
          <w:i/>
          <w:iCs/>
          <w:sz w:val="24"/>
          <w:szCs w:val="24"/>
        </w:rPr>
        <w:t>а</w:t>
      </w:r>
      <w:r w:rsidR="004270FF" w:rsidRPr="0079609A">
        <w:rPr>
          <w:rFonts w:cs="Arial"/>
          <w:i/>
          <w:iCs/>
          <w:sz w:val="24"/>
          <w:szCs w:val="24"/>
        </w:rPr>
        <w:t xml:space="preserve">  [ </w:t>
      </w:r>
      <w:r w:rsidR="004270FF">
        <w:rPr>
          <w:rFonts w:cs="Arial"/>
          <w:i/>
          <w:iCs/>
          <w:sz w:val="24"/>
          <w:szCs w:val="24"/>
        </w:rPr>
        <w:t xml:space="preserve"> </w:t>
      </w:r>
      <w:r w:rsidR="004270FF" w:rsidRPr="0079609A">
        <w:rPr>
          <w:rFonts w:cs="Arial"/>
          <w:i/>
          <w:iCs/>
          <w:sz w:val="24"/>
          <w:szCs w:val="24"/>
        </w:rPr>
        <w:t xml:space="preserve"> </w:t>
      </w:r>
      <w:r w:rsidR="004270FF">
        <w:rPr>
          <w:rFonts w:cs="Arial"/>
          <w:i/>
          <w:iCs/>
          <w:sz w:val="24"/>
          <w:szCs w:val="24"/>
        </w:rPr>
        <w:t xml:space="preserve">               и               </w:t>
      </w:r>
      <w:r w:rsidR="004270FF" w:rsidRPr="0079609A">
        <w:rPr>
          <w:rFonts w:cs="Arial"/>
          <w:i/>
          <w:iCs/>
          <w:sz w:val="24"/>
          <w:szCs w:val="24"/>
        </w:rPr>
        <w:t>]</w:t>
      </w:r>
    </w:p>
    <w:p w:rsidR="004270FF" w:rsidRPr="0079609A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102" style="position:absolute;margin-left:88.2pt;margin-top:7.05pt;width:42.1pt;height:21.05pt;z-index:251738112">
            <v:textbox style="mso-next-textbox:#_x0000_s1102"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101" style="position:absolute;margin-left:23.7pt;margin-top:7.05pt;width:42.1pt;height:21.05pt;z-index:251737088">
            <v:textbox style="mso-next-textbox:#_x0000_s1101"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  <w:r w:rsidR="004270FF" w:rsidRPr="0079609A">
        <w:rPr>
          <w:rFonts w:cs="Arial"/>
          <w:iCs/>
          <w:sz w:val="24"/>
          <w:szCs w:val="24"/>
        </w:rPr>
        <w:t xml:space="preserve">   </w:t>
      </w:r>
    </w:p>
    <w:p w:rsidR="004270FF" w:rsidRPr="00E225A4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                   , а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7E0579">
        <w:rPr>
          <w:rFonts w:cs="Arial"/>
          <w:iCs/>
          <w:sz w:val="28"/>
          <w:szCs w:val="28"/>
          <w:highlight w:val="yellow"/>
        </w:rPr>
        <w:t>10</w:t>
      </w:r>
      <w:r w:rsidRPr="007E0579">
        <w:rPr>
          <w:rFonts w:cs="Arial"/>
          <w:iCs/>
          <w:sz w:val="28"/>
          <w:szCs w:val="28"/>
        </w:rPr>
        <w:t>.Подведение итогов занятия</w:t>
      </w:r>
    </w:p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7E0579">
        <w:rPr>
          <w:rFonts w:cs="Arial"/>
          <w:iCs/>
          <w:sz w:val="28"/>
          <w:szCs w:val="28"/>
        </w:rPr>
        <w:t>Преподаватель предлагает обобщить материал, который был изучен на занятии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35"/>
        <w:gridCol w:w="8329"/>
      </w:tblGrid>
      <w:tr w:rsidR="004270FF" w:rsidRPr="007E0579" w:rsidTr="00F27759">
        <w:tc>
          <w:tcPr>
            <w:tcW w:w="2235" w:type="dxa"/>
            <w:vMerge w:val="restart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>Я узна</w:t>
            </w:r>
            <w:proofErr w:type="gramStart"/>
            <w:r w:rsidRPr="007E0579">
              <w:rPr>
                <w:rFonts w:cs="Arial"/>
                <w:iCs/>
                <w:sz w:val="28"/>
                <w:szCs w:val="28"/>
              </w:rPr>
              <w:t>л(</w:t>
            </w:r>
            <w:proofErr w:type="gramEnd"/>
            <w:r w:rsidRPr="007E0579">
              <w:rPr>
                <w:rFonts w:cs="Arial"/>
                <w:iCs/>
                <w:sz w:val="28"/>
                <w:szCs w:val="28"/>
              </w:rPr>
              <w:t>а), что….</w:t>
            </w: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>1.ССП – это сложное предложение, которое…………………………………….</w:t>
            </w:r>
          </w:p>
        </w:tc>
      </w:tr>
      <w:tr w:rsidR="004270FF" w:rsidRPr="007E0579" w:rsidTr="00F27759"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>2.Сочинительные союзы могут связывать ………………………………………..</w:t>
            </w:r>
          </w:p>
        </w:tc>
      </w:tr>
      <w:tr w:rsidR="004270FF" w:rsidRPr="007E0579" w:rsidTr="00F27759"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3.Сочинительный союз стоит </w:t>
            </w:r>
            <w:proofErr w:type="gramStart"/>
            <w:r w:rsidRPr="007E0579">
              <w:rPr>
                <w:rFonts w:cs="Arial"/>
                <w:iCs/>
                <w:sz w:val="28"/>
                <w:szCs w:val="28"/>
              </w:rPr>
              <w:t>между</w:t>
            </w:r>
            <w:proofErr w:type="gramEnd"/>
            <w:r w:rsidRPr="007E0579">
              <w:rPr>
                <w:rFonts w:cs="Arial"/>
                <w:iCs/>
                <w:sz w:val="28"/>
                <w:szCs w:val="28"/>
              </w:rPr>
              <w:t xml:space="preserve"> …………………………………………………</w:t>
            </w:r>
          </w:p>
        </w:tc>
      </w:tr>
      <w:tr w:rsidR="004270FF" w:rsidRPr="007E0579" w:rsidTr="00F27759">
        <w:trPr>
          <w:trHeight w:val="694"/>
        </w:trPr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4.В ССП запятая не ставится </w:t>
            </w:r>
            <w:proofErr w:type="gramStart"/>
            <w:r w:rsidRPr="007E0579">
              <w:rPr>
                <w:rFonts w:cs="Arial"/>
                <w:iCs/>
                <w:sz w:val="28"/>
                <w:szCs w:val="28"/>
              </w:rPr>
              <w:t>при</w:t>
            </w:r>
            <w:proofErr w:type="gramEnd"/>
            <w:r w:rsidRPr="007E0579">
              <w:rPr>
                <w:rFonts w:cs="Arial"/>
                <w:iCs/>
                <w:sz w:val="28"/>
                <w:szCs w:val="28"/>
              </w:rPr>
              <w:t xml:space="preserve"> ………………………………………………………..</w:t>
            </w:r>
          </w:p>
        </w:tc>
      </w:tr>
    </w:tbl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  <w:u w:val="single"/>
        </w:rPr>
      </w:pPr>
    </w:p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7E0579">
        <w:rPr>
          <w:rFonts w:cs="Arial"/>
          <w:b/>
          <w:iCs/>
          <w:sz w:val="28"/>
          <w:szCs w:val="28"/>
          <w:u w:val="single"/>
        </w:rPr>
        <w:t>ПРИМЕРНЫЕ  ВАРИАНТЫ  ОТВЕТА!</w:t>
      </w:r>
    </w:p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35"/>
        <w:gridCol w:w="8329"/>
      </w:tblGrid>
      <w:tr w:rsidR="004270FF" w:rsidRPr="007E0579" w:rsidTr="00F27759">
        <w:tc>
          <w:tcPr>
            <w:tcW w:w="2235" w:type="dxa"/>
            <w:vMerge w:val="restart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>Я узна</w:t>
            </w:r>
            <w:proofErr w:type="gramStart"/>
            <w:r w:rsidRPr="007E0579">
              <w:rPr>
                <w:rFonts w:cs="Arial"/>
                <w:iCs/>
                <w:sz w:val="28"/>
                <w:szCs w:val="28"/>
              </w:rPr>
              <w:t>л(</w:t>
            </w:r>
            <w:proofErr w:type="gramEnd"/>
            <w:r w:rsidRPr="007E0579">
              <w:rPr>
                <w:rFonts w:cs="Arial"/>
                <w:iCs/>
                <w:sz w:val="28"/>
                <w:szCs w:val="28"/>
              </w:rPr>
              <w:t>а), что….</w:t>
            </w: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1.ССП – это сложное предложение, которое </w:t>
            </w:r>
            <w:r w:rsidRPr="007E0579">
              <w:rPr>
                <w:rFonts w:cs="Arial"/>
                <w:b/>
                <w:iCs/>
                <w:color w:val="17365D" w:themeColor="text2" w:themeShade="BF"/>
                <w:sz w:val="28"/>
                <w:szCs w:val="28"/>
              </w:rPr>
              <w:t>имеет две или более грамматические основы, части которого соединены с помощью интонации и сочинительных союзов</w:t>
            </w:r>
          </w:p>
        </w:tc>
      </w:tr>
      <w:tr w:rsidR="004270FF" w:rsidRPr="007E0579" w:rsidTr="00F27759"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2.Сочинительные союзы могут связывать </w:t>
            </w:r>
            <w:r w:rsidRPr="007E0579">
              <w:rPr>
                <w:rFonts w:cs="Arial"/>
                <w:b/>
                <w:iCs/>
                <w:color w:val="17365D" w:themeColor="text2" w:themeShade="BF"/>
                <w:sz w:val="28"/>
                <w:szCs w:val="28"/>
              </w:rPr>
              <w:t>однородные члены предложения и простые предложения в составе сложного</w:t>
            </w:r>
            <w:r w:rsidRPr="007E0579">
              <w:rPr>
                <w:rFonts w:cs="Arial"/>
                <w:iCs/>
                <w:sz w:val="28"/>
                <w:szCs w:val="28"/>
              </w:rPr>
              <w:t xml:space="preserve"> </w:t>
            </w:r>
          </w:p>
        </w:tc>
      </w:tr>
      <w:tr w:rsidR="004270FF" w:rsidRPr="007E0579" w:rsidTr="00F27759"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3.Сочинительный союз стоит между  </w:t>
            </w:r>
            <w:r w:rsidRPr="007E0579">
              <w:rPr>
                <w:rFonts w:cs="Arial"/>
                <w:b/>
                <w:iCs/>
                <w:color w:val="17365D" w:themeColor="text2" w:themeShade="BF"/>
                <w:sz w:val="28"/>
                <w:szCs w:val="28"/>
              </w:rPr>
              <w:t>частями ССП и не входит ни в одну из этих частей</w:t>
            </w:r>
          </w:p>
        </w:tc>
      </w:tr>
      <w:tr w:rsidR="004270FF" w:rsidRPr="007E0579" w:rsidTr="00F27759">
        <w:trPr>
          <w:trHeight w:val="694"/>
        </w:trPr>
        <w:tc>
          <w:tcPr>
            <w:tcW w:w="2235" w:type="dxa"/>
            <w:vMerge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</w:p>
        </w:tc>
        <w:tc>
          <w:tcPr>
            <w:tcW w:w="8329" w:type="dxa"/>
          </w:tcPr>
          <w:p w:rsidR="004270FF" w:rsidRPr="007E0579" w:rsidRDefault="004270FF" w:rsidP="00F27759">
            <w:pPr>
              <w:rPr>
                <w:rFonts w:cs="Arial"/>
                <w:iCs/>
                <w:sz w:val="28"/>
                <w:szCs w:val="28"/>
              </w:rPr>
            </w:pPr>
            <w:r w:rsidRPr="007E0579">
              <w:rPr>
                <w:rFonts w:cs="Arial"/>
                <w:iCs/>
                <w:sz w:val="28"/>
                <w:szCs w:val="28"/>
              </w:rPr>
              <w:t xml:space="preserve">4.В ССП запятая не ставится </w:t>
            </w:r>
            <w:proofErr w:type="gramStart"/>
            <w:r w:rsidRPr="007E0579">
              <w:rPr>
                <w:rFonts w:cs="Arial"/>
                <w:iCs/>
                <w:sz w:val="28"/>
                <w:szCs w:val="28"/>
              </w:rPr>
              <w:t>при</w:t>
            </w:r>
            <w:proofErr w:type="gramEnd"/>
            <w:r w:rsidRPr="007E0579">
              <w:rPr>
                <w:rFonts w:cs="Arial"/>
                <w:iCs/>
                <w:sz w:val="28"/>
                <w:szCs w:val="28"/>
              </w:rPr>
              <w:t xml:space="preserve"> </w:t>
            </w:r>
            <w:r w:rsidRPr="007E0579">
              <w:rPr>
                <w:rFonts w:cs="Arial"/>
                <w:b/>
                <w:iCs/>
                <w:color w:val="17365D" w:themeColor="text2" w:themeShade="BF"/>
                <w:sz w:val="28"/>
                <w:szCs w:val="28"/>
              </w:rPr>
              <w:t>наличие общего второстепенного члена предложения или общего придаточного</w:t>
            </w:r>
          </w:p>
        </w:tc>
      </w:tr>
    </w:tbl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4"/>
          <w:szCs w:val="24"/>
          <w:u w:val="single"/>
        </w:rPr>
      </w:pPr>
    </w:p>
    <w:p w:rsidR="004270FF" w:rsidRPr="007E057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F42DAA">
        <w:rPr>
          <w:rFonts w:cs="Arial"/>
          <w:iCs/>
          <w:sz w:val="28"/>
          <w:szCs w:val="28"/>
          <w:highlight w:val="yellow"/>
        </w:rPr>
        <w:t>11</w:t>
      </w:r>
      <w:r>
        <w:rPr>
          <w:rFonts w:cs="Arial"/>
          <w:iCs/>
          <w:sz w:val="28"/>
          <w:szCs w:val="28"/>
        </w:rPr>
        <w:t>.Домашнее задание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Сделать синтаксический разбор сложносочиненного предложения, в котором части, входящие в его состав, имеют общую придаточную часть </w:t>
      </w:r>
    </w:p>
    <w:p w:rsidR="004270FF" w:rsidRPr="00F42DAA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  <w:sz w:val="32"/>
          <w:szCs w:val="32"/>
        </w:rPr>
      </w:pPr>
      <w:r w:rsidRPr="00F42DAA">
        <w:rPr>
          <w:rFonts w:cs="Arial"/>
          <w:b/>
          <w:i/>
          <w:iCs/>
          <w:sz w:val="32"/>
          <w:szCs w:val="32"/>
        </w:rPr>
        <w:t>Едва свеча засветилась, тотчас поднялось дружное, непрерывное гудение и комары густо полезли на свет (</w:t>
      </w:r>
      <w:proofErr w:type="spellStart"/>
      <w:r w:rsidRPr="00F42DAA">
        <w:rPr>
          <w:rFonts w:cs="Arial"/>
          <w:b/>
          <w:i/>
          <w:iCs/>
          <w:sz w:val="32"/>
          <w:szCs w:val="32"/>
        </w:rPr>
        <w:t>И.Проскурин</w:t>
      </w:r>
      <w:proofErr w:type="spellEnd"/>
      <w:r w:rsidRPr="00F42DAA">
        <w:rPr>
          <w:rFonts w:cs="Arial"/>
          <w:b/>
          <w:i/>
          <w:iCs/>
          <w:sz w:val="32"/>
          <w:szCs w:val="32"/>
        </w:rPr>
        <w:t xml:space="preserve">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1E3625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  <w:u w:val="single"/>
        </w:rPr>
      </w:pPr>
      <w:r w:rsidRPr="001E3625">
        <w:rPr>
          <w:rFonts w:cs="Arial"/>
          <w:b/>
          <w:iCs/>
          <w:sz w:val="28"/>
          <w:szCs w:val="28"/>
          <w:u w:val="single"/>
        </w:rPr>
        <w:lastRenderedPageBreak/>
        <w:t>ПРИМЕРНЫЙ  ВАРИАНТ  ОТВЕТА!</w: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32"/>
          <w:szCs w:val="32"/>
        </w:rPr>
      </w:pPr>
      <w:r>
        <w:rPr>
          <w:rFonts w:cs="Arial"/>
          <w:i/>
          <w:iCs/>
          <w:noProof/>
          <w:sz w:val="32"/>
          <w:szCs w:val="32"/>
          <w:lang w:eastAsia="ru-RU"/>
        </w:rPr>
        <w:pict>
          <v:shape id="_x0000_s1152" type="#_x0000_t32" style="position:absolute;margin-left:246.45pt;margin-top:22.45pt;width:72.65pt;height:0;z-index:251789312" o:connectortype="straight"/>
        </w:pict>
      </w:r>
      <w:r>
        <w:rPr>
          <w:rFonts w:cs="Arial"/>
          <w:i/>
          <w:iCs/>
          <w:noProof/>
          <w:sz w:val="32"/>
          <w:szCs w:val="32"/>
          <w:lang w:eastAsia="ru-RU"/>
        </w:rPr>
        <w:pict>
          <v:shape id="_x0000_s1151" type="#_x0000_t32" style="position:absolute;margin-left:79.35pt;margin-top:22.45pt;width:88.3pt;height:0;z-index:251788288" o:connectortype="straight"/>
        </w:pict>
      </w:r>
      <w:r w:rsidR="004270FF" w:rsidRPr="001E3625">
        <w:rPr>
          <w:rFonts w:cs="Arial"/>
          <w:i/>
          <w:iCs/>
          <w:sz w:val="32"/>
          <w:szCs w:val="32"/>
        </w:rPr>
        <w:t xml:space="preserve">(Едва 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>свеча</w:t>
      </w:r>
      <w:r w:rsidR="004270FF" w:rsidRPr="001E3625">
        <w:rPr>
          <w:rFonts w:cs="Arial"/>
          <w:i/>
          <w:iCs/>
          <w:sz w:val="32"/>
          <w:szCs w:val="32"/>
        </w:rPr>
        <w:t xml:space="preserve"> 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>засветилась</w:t>
      </w:r>
      <w:r w:rsidR="004270FF" w:rsidRPr="001E3625">
        <w:rPr>
          <w:rFonts w:cs="Arial"/>
          <w:i/>
          <w:iCs/>
          <w:sz w:val="32"/>
          <w:szCs w:val="32"/>
        </w:rPr>
        <w:t xml:space="preserve">), [тотчас 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>поднялось</w:t>
      </w:r>
      <w:r w:rsidR="004270FF" w:rsidRPr="001E3625">
        <w:rPr>
          <w:rFonts w:cs="Arial"/>
          <w:i/>
          <w:iCs/>
          <w:sz w:val="32"/>
          <w:szCs w:val="32"/>
        </w:rPr>
        <w:t xml:space="preserve"> дружное, непрерывное 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>гудение</w:t>
      </w:r>
      <w:r w:rsidR="004270FF" w:rsidRPr="001E3625">
        <w:rPr>
          <w:rFonts w:cs="Arial"/>
          <w:i/>
          <w:iCs/>
          <w:sz w:val="32"/>
          <w:szCs w:val="32"/>
        </w:rPr>
        <w:t>] и [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 xml:space="preserve">комары </w:t>
      </w:r>
      <w:r w:rsidR="004270FF" w:rsidRPr="001E3625">
        <w:rPr>
          <w:rFonts w:cs="Arial"/>
          <w:i/>
          <w:iCs/>
          <w:sz w:val="32"/>
          <w:szCs w:val="32"/>
        </w:rPr>
        <w:t xml:space="preserve">густо </w:t>
      </w:r>
      <w:r w:rsidR="004270FF" w:rsidRPr="001E3625">
        <w:rPr>
          <w:rFonts w:cs="Arial"/>
          <w:i/>
          <w:iCs/>
          <w:sz w:val="32"/>
          <w:szCs w:val="32"/>
          <w:u w:val="single"/>
        </w:rPr>
        <w:t>полезли</w:t>
      </w:r>
      <w:r w:rsidR="004270FF" w:rsidRPr="001E3625">
        <w:rPr>
          <w:rFonts w:cs="Arial"/>
          <w:i/>
          <w:iCs/>
          <w:sz w:val="32"/>
          <w:szCs w:val="32"/>
        </w:rPr>
        <w:t xml:space="preserve"> на свет] (</w:t>
      </w:r>
      <w:proofErr w:type="spellStart"/>
      <w:r w:rsidR="004270FF" w:rsidRPr="001E3625">
        <w:rPr>
          <w:rFonts w:cs="Arial"/>
          <w:i/>
          <w:iCs/>
          <w:sz w:val="32"/>
          <w:szCs w:val="32"/>
        </w:rPr>
        <w:t>И.Проскурин</w:t>
      </w:r>
      <w:proofErr w:type="spellEnd"/>
      <w:r w:rsidR="004270FF" w:rsidRPr="001E3625">
        <w:rPr>
          <w:rFonts w:cs="Arial"/>
          <w:i/>
          <w:iCs/>
          <w:sz w:val="32"/>
          <w:szCs w:val="32"/>
        </w:rPr>
        <w:t xml:space="preserve">) </w: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53" type="#_x0000_t32" style="position:absolute;margin-left:180.55pt;margin-top:1.35pt;width:55pt;height:0;z-index:25179033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7" type="#_x0000_t32" style="position:absolute;margin-left:312.3pt;margin-top:.7pt;width:0;height:.65pt;flip:y;z-index:251784192" o:connectortype="straight"/>
        </w:pict>
      </w:r>
      <w:r w:rsidR="004270FF" w:rsidRPr="001E3625">
        <w:rPr>
          <w:rFonts w:cs="Arial"/>
          <w:i/>
          <w:iCs/>
          <w:sz w:val="24"/>
          <w:szCs w:val="24"/>
        </w:rPr>
        <w:t>№1.По цели высказывания предложение повествовательное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1E3625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1E3625">
        <w:rPr>
          <w:rFonts w:cs="Arial"/>
          <w:i/>
          <w:iCs/>
          <w:sz w:val="24"/>
          <w:szCs w:val="24"/>
        </w:rPr>
        <w:t xml:space="preserve">№3.Первая грамматическая основа «свеча засветилась»;  вторая - «поднялось гудение»; 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1E3625">
        <w:rPr>
          <w:rFonts w:cs="Arial"/>
          <w:i/>
          <w:iCs/>
          <w:sz w:val="24"/>
          <w:szCs w:val="24"/>
        </w:rPr>
        <w:t xml:space="preserve">        третья – «комары полезли»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1E3625">
        <w:rPr>
          <w:rFonts w:cs="Arial"/>
          <w:i/>
          <w:iCs/>
          <w:sz w:val="24"/>
          <w:szCs w:val="24"/>
        </w:rPr>
        <w:t>№5.Части ССП связаны сочинительным  союзом «и»; отношения перечисления</w: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50" type="#_x0000_t32" style="position:absolute;margin-left:224.7pt;margin-top:11.9pt;width:25.8pt;height:0;z-index:25178726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9" type="#_x0000_t32" style="position:absolute;margin-left:224.7pt;margin-top:8.3pt;width:25.8pt;height:0;z-index:25178624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54" type="#_x0000_t32" style="position:absolute;margin-left:193.45pt;margin-top:8.3pt;width:25.1pt;height:0;z-index:25179136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0" type="#_x0000_t32" style="position:absolute;margin-left:130.3pt;margin-top:11.9pt;width:18.35pt;height:0;z-index:25177702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2" type="#_x0000_t32" style="position:absolute;margin-left:152.05pt;margin-top:8.3pt;width:15.6pt;height:0;z-index:25177907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1" type="#_x0000_t32" style="position:absolute;margin-left:130.3pt;margin-top:8.3pt;width:18.35pt;height:0;z-index:25177804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143" type="#_x0000_t32" style="position:absolute;margin-left:59.05pt;margin-top:8.3pt;width:18.35pt;height:0;z-index:251780096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144" type="#_x0000_t32" style="position:absolute;margin-left:84.1pt;margin-top:11.9pt;width:18.35pt;height:0;z-index:251781120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148" type="#_x0000_t32" style="position:absolute;margin-left:84.1pt;margin-top:8.3pt;width:19.7pt;height:0;z-index:251785216" o:connectortype="straight"/>
        </w:pict>
      </w:r>
      <w:r w:rsidR="004270FF" w:rsidRPr="001E3625">
        <w:rPr>
          <w:rFonts w:cs="Arial"/>
          <w:i/>
          <w:iCs/>
          <w:sz w:val="24"/>
          <w:szCs w:val="24"/>
        </w:rPr>
        <w:t>№6. (Едва                     )</w:t>
      </w:r>
      <w:proofErr w:type="gramStart"/>
      <w:r w:rsidR="004270FF" w:rsidRPr="001E3625">
        <w:rPr>
          <w:rFonts w:cs="Arial"/>
          <w:i/>
          <w:iCs/>
          <w:sz w:val="24"/>
          <w:szCs w:val="24"/>
        </w:rPr>
        <w:t xml:space="preserve"> ,</w:t>
      </w:r>
      <w:proofErr w:type="gramEnd"/>
      <w:r w:rsidR="004270FF" w:rsidRPr="001E3625">
        <w:rPr>
          <w:rFonts w:cs="Arial"/>
          <w:i/>
          <w:iCs/>
          <w:sz w:val="24"/>
          <w:szCs w:val="24"/>
        </w:rPr>
        <w:t xml:space="preserve"> [                  ] и [                       ]</w: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_x0000_s1155" type="#_x0000_t104" style="position:absolute;margin-left:88.2pt;margin-top:2.85pt;width:147.35pt;height:30.7pt;z-index:251792384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156" type="#_x0000_t104" style="position:absolute;margin-left:88.2pt;margin-top:2.85pt;width:60.45pt;height:7.15pt;z-index:251793408"/>
        </w:pict>
      </w:r>
      <w:r w:rsidR="004270FF" w:rsidRPr="001E3625">
        <w:rPr>
          <w:rFonts w:cs="Arial"/>
          <w:iCs/>
          <w:sz w:val="24"/>
          <w:szCs w:val="24"/>
        </w:rPr>
        <w:t xml:space="preserve">   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1E3625">
        <w:rPr>
          <w:rFonts w:cs="Arial"/>
          <w:i/>
          <w:iCs/>
          <w:sz w:val="24"/>
          <w:szCs w:val="24"/>
        </w:rPr>
        <w:t xml:space="preserve">                         </w: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146" style="position:absolute;margin-left:88.2pt;margin-top:11.6pt;width:42.1pt;height:21.05pt;z-index:251783168">
            <v:textbox style="mso-next-textbox:#_x0000_s1146">
              <w:txbxContent>
                <w:p w:rsidR="004270FF" w:rsidRDefault="004270FF" w:rsidP="004270FF">
                  <w:r>
                    <w:t>3.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145" style="position:absolute;margin-left:23.7pt;margin-top:11.6pt;width:42.1pt;height:21.05pt;z-index:251782144">
            <v:textbox style="mso-next-textbox:#_x0000_s1145"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</w:p>
    <w:p w:rsidR="004270FF" w:rsidRPr="001E3625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159" type="#_x0000_t32" style="position:absolute;margin-left:84.1pt;margin-top:15.55pt;width:25.15pt;height:22.4pt;flip:x;z-index:251796480" o:connectortype="straight">
            <v:stroke endarrow="block"/>
          </v:shape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158" type="#_x0000_t32" style="position:absolute;margin-left:54.95pt;margin-top:15.55pt;width:18.35pt;height:22.4pt;z-index:251795456" o:connectortype="straight">
            <v:stroke endarrow="block"/>
          </v:shape>
        </w:pict>
      </w:r>
      <w:r w:rsidR="004270FF" w:rsidRPr="001E3625">
        <w:rPr>
          <w:rFonts w:cs="Arial"/>
          <w:i/>
          <w:iCs/>
          <w:sz w:val="28"/>
          <w:szCs w:val="28"/>
        </w:rPr>
        <w:t xml:space="preserve">                        и</w:t>
      </w:r>
    </w:p>
    <w:p w:rsidR="004270FF" w:rsidRPr="001E3625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  <w:u w:val="single"/>
        </w:rPr>
      </w:pPr>
    </w:p>
    <w:p w:rsidR="004270FF" w:rsidRPr="001E3625" w:rsidRDefault="005B46D8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  <w:u w:val="single"/>
        </w:rPr>
      </w:pPr>
      <w:r>
        <w:rPr>
          <w:rFonts w:cs="Arial"/>
          <w:b/>
          <w:iCs/>
          <w:noProof/>
          <w:sz w:val="28"/>
          <w:szCs w:val="28"/>
          <w:u w:val="single"/>
          <w:lang w:eastAsia="ru-RU"/>
        </w:rPr>
        <w:pict>
          <v:oval id="_x0000_s1157" style="position:absolute;left:0;text-align:left;margin-left:48.8pt;margin-top:3.8pt;width:62.5pt;height:45.5pt;z-index:251794432">
            <v:textbox>
              <w:txbxContent>
                <w:p w:rsidR="004270FF" w:rsidRDefault="004270FF" w:rsidP="004270FF">
                  <w:pPr>
                    <w:spacing w:after="0" w:line="240" w:lineRule="auto"/>
                  </w:pPr>
                  <w:r>
                    <w:t xml:space="preserve">  Едва</w:t>
                  </w:r>
                </w:p>
                <w:p w:rsidR="004270FF" w:rsidRDefault="004270FF" w:rsidP="004270FF">
                  <w:pPr>
                    <w:spacing w:after="0" w:line="240" w:lineRule="auto"/>
                  </w:pPr>
                  <w:r>
                    <w:t xml:space="preserve">     1.</w:t>
                  </w:r>
                </w:p>
              </w:txbxContent>
            </v:textbox>
          </v:oval>
        </w:pict>
      </w:r>
    </w:p>
    <w:p w:rsidR="004270FF" w:rsidRPr="001E3625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  <w:u w:val="single"/>
        </w:rPr>
      </w:pPr>
    </w:p>
    <w:p w:rsidR="004270FF" w:rsidRPr="001E3625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  <w:u w:val="single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  <w:u w:val="single"/>
        </w:rPr>
      </w:pPr>
    </w:p>
    <w:p w:rsidR="004270FF" w:rsidRPr="000942D7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0252D9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  <w:r w:rsidRPr="0057524D">
        <w:rPr>
          <w:rFonts w:cs="Arial"/>
          <w:iCs/>
          <w:sz w:val="32"/>
          <w:szCs w:val="32"/>
        </w:rPr>
        <w:object w:dxaOrig="7209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8.7pt;height:163.7pt" o:ole="">
            <v:imagedata r:id="rId6" o:title=""/>
          </v:shape>
          <o:OLEObject Type="Embed" ProgID="PowerPoint.Slide.12" ShapeID="_x0000_i1025" DrawAspect="Content" ObjectID="_1643630715" r:id="rId7"/>
        </w:object>
      </w:r>
      <w:r>
        <w:rPr>
          <w:rFonts w:cs="Arial"/>
          <w:iCs/>
          <w:sz w:val="32"/>
          <w:szCs w:val="32"/>
        </w:rPr>
        <w:t xml:space="preserve"> СЛАЙД №1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  <w:r w:rsidRPr="00E66225">
        <w:rPr>
          <w:rFonts w:cs="Arial"/>
          <w:iCs/>
          <w:sz w:val="32"/>
          <w:szCs w:val="32"/>
        </w:rPr>
        <w:object w:dxaOrig="7209" w:dyaOrig="5401">
          <v:shape id="_x0000_i1026" type="#_x0000_t75" style="width:215.3pt;height:161pt" o:ole="">
            <v:imagedata r:id="rId8" o:title=""/>
          </v:shape>
          <o:OLEObject Type="Embed" ProgID="PowerPoint.Slide.12" ShapeID="_x0000_i1026" DrawAspect="Content" ObjectID="_1643630716" r:id="rId9"/>
        </w:object>
      </w:r>
      <w:r>
        <w:rPr>
          <w:rFonts w:cs="Arial"/>
          <w:iCs/>
          <w:sz w:val="32"/>
          <w:szCs w:val="32"/>
        </w:rPr>
        <w:t xml:space="preserve"> СЛАЙД №2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  <w:r w:rsidRPr="00E66225">
        <w:rPr>
          <w:rFonts w:cs="Arial"/>
          <w:iCs/>
          <w:sz w:val="32"/>
          <w:szCs w:val="32"/>
        </w:rPr>
        <w:object w:dxaOrig="7209" w:dyaOrig="5401">
          <v:shape id="_x0000_i1027" type="#_x0000_t75" style="width:215.3pt;height:161.65pt" o:ole="">
            <v:imagedata r:id="rId10" o:title=""/>
          </v:shape>
          <o:OLEObject Type="Embed" ProgID="PowerPoint.Slide.12" ShapeID="_x0000_i1027" DrawAspect="Content" ObjectID="_1643630717" r:id="rId11"/>
        </w:object>
      </w:r>
      <w:r>
        <w:rPr>
          <w:rFonts w:cs="Arial"/>
          <w:iCs/>
          <w:sz w:val="32"/>
          <w:szCs w:val="32"/>
        </w:rPr>
        <w:t xml:space="preserve"> СЛАЙД №3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</w:p>
    <w:p w:rsidR="004270FF" w:rsidRPr="00021C87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32"/>
          <w:szCs w:val="32"/>
        </w:rPr>
      </w:pPr>
      <w:r w:rsidRPr="00E66225">
        <w:rPr>
          <w:emboss/>
          <w:color w:val="1F497D" w:themeColor="text2"/>
          <w:sz w:val="28"/>
          <w:szCs w:val="28"/>
        </w:rPr>
        <w:object w:dxaOrig="7209" w:dyaOrig="5401">
          <v:shape id="_x0000_i1028" type="#_x0000_t75" style="width:216.7pt;height:162.35pt" o:ole="">
            <v:imagedata r:id="rId12" o:title=""/>
          </v:shape>
          <o:OLEObject Type="Embed" ProgID="PowerPoint.Slide.12" ShapeID="_x0000_i1028" DrawAspect="Content" ObjectID="_1643630718" r:id="rId13"/>
        </w:object>
      </w:r>
      <w:r>
        <w:rPr>
          <w:emboss/>
          <w:color w:val="1F497D" w:themeColor="text2"/>
          <w:sz w:val="28"/>
          <w:szCs w:val="28"/>
        </w:rPr>
        <w:t xml:space="preserve">  </w:t>
      </w:r>
      <w:r w:rsidRPr="00E66225">
        <w:rPr>
          <w:sz w:val="28"/>
          <w:szCs w:val="28"/>
        </w:rPr>
        <w:t>СЛАЙД №4</w:t>
      </w:r>
    </w:p>
    <w:p w:rsidR="004270FF" w:rsidRDefault="004270FF" w:rsidP="004270FF">
      <w:pPr>
        <w:spacing w:after="0" w:line="240" w:lineRule="auto"/>
        <w:rPr>
          <w:emboss/>
          <w:color w:val="FF0000"/>
          <w:sz w:val="28"/>
          <w:szCs w:val="28"/>
        </w:rPr>
      </w:pPr>
    </w:p>
    <w:p w:rsidR="004270FF" w:rsidRPr="00021C87" w:rsidRDefault="004270FF" w:rsidP="004270FF">
      <w:pPr>
        <w:spacing w:after="0" w:line="240" w:lineRule="auto"/>
        <w:rPr>
          <w:sz w:val="28"/>
          <w:szCs w:val="28"/>
        </w:rPr>
      </w:pPr>
      <w:r w:rsidRPr="00021C87">
        <w:rPr>
          <w:emboss/>
          <w:color w:val="FF0000"/>
          <w:sz w:val="28"/>
          <w:szCs w:val="28"/>
        </w:rPr>
        <w:object w:dxaOrig="7209" w:dyaOrig="5401">
          <v:shape id="_x0000_i1029" type="#_x0000_t75" style="width:3in;height:161.65pt" o:ole="">
            <v:imagedata r:id="rId14" o:title=""/>
          </v:shape>
          <o:OLEObject Type="Embed" ProgID="PowerPoint.Slide.12" ShapeID="_x0000_i1029" DrawAspect="Content" ObjectID="_1643630719" r:id="rId15"/>
        </w:object>
      </w:r>
      <w:r>
        <w:rPr>
          <w:emboss/>
          <w:color w:val="FF0000"/>
          <w:sz w:val="28"/>
          <w:szCs w:val="28"/>
        </w:rPr>
        <w:t xml:space="preserve"> </w:t>
      </w:r>
      <w:r w:rsidRPr="00021C87">
        <w:rPr>
          <w:sz w:val="28"/>
          <w:szCs w:val="28"/>
        </w:rPr>
        <w:t>СЛАЙД №5</w:t>
      </w:r>
    </w:p>
    <w:p w:rsidR="004270FF" w:rsidRDefault="004270FF" w:rsidP="004270FF">
      <w:pPr>
        <w:spacing w:after="0" w:line="240" w:lineRule="auto"/>
        <w:rPr>
          <w:emboss/>
          <w:color w:val="FF0000"/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  <w:r w:rsidRPr="00A30139">
        <w:rPr>
          <w:sz w:val="28"/>
          <w:szCs w:val="28"/>
        </w:rPr>
        <w:object w:dxaOrig="7209" w:dyaOrig="5401">
          <v:shape id="_x0000_i1030" type="#_x0000_t75" style="width:215.3pt;height:161.65pt" o:ole="">
            <v:imagedata r:id="rId16" o:title=""/>
          </v:shape>
          <o:OLEObject Type="Embed" ProgID="PowerPoint.Slide.12" ShapeID="_x0000_i1030" DrawAspect="Content" ObjectID="_1643630720" r:id="rId17"/>
        </w:object>
      </w:r>
      <w:r w:rsidRPr="00021C87">
        <w:rPr>
          <w:sz w:val="28"/>
          <w:szCs w:val="28"/>
        </w:rPr>
        <w:t>СЛАЙД №6</w:t>
      </w:r>
    </w:p>
    <w:p w:rsidR="004270FF" w:rsidRPr="00021C87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emboss/>
          <w:color w:val="FF0000"/>
          <w:sz w:val="28"/>
          <w:szCs w:val="28"/>
        </w:rPr>
      </w:pPr>
      <w:r w:rsidRPr="00A30139">
        <w:rPr>
          <w:sz w:val="28"/>
          <w:szCs w:val="28"/>
        </w:rPr>
        <w:object w:dxaOrig="7088" w:dyaOrig="5312">
          <v:shape id="_x0000_i1031" type="#_x0000_t75" style="width:215.3pt;height:161pt" o:ole="">
            <v:imagedata r:id="rId18" o:title=""/>
          </v:shape>
          <o:OLEObject Type="Embed" ProgID="PowerPoint.Slide.12" ShapeID="_x0000_i1031" DrawAspect="Content" ObjectID="_1643630721" r:id="rId19"/>
        </w:object>
      </w:r>
      <w:r w:rsidRPr="00021C87">
        <w:rPr>
          <w:sz w:val="28"/>
          <w:szCs w:val="28"/>
        </w:rPr>
        <w:t>СЛАЙД №7</w:t>
      </w:r>
    </w:p>
    <w:p w:rsidR="004270FF" w:rsidRDefault="004270FF" w:rsidP="004270FF">
      <w:pPr>
        <w:spacing w:after="0" w:line="240" w:lineRule="auto"/>
        <w:rPr>
          <w:emboss/>
          <w:color w:val="FF0000"/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  <w:r w:rsidRPr="00A30139">
        <w:rPr>
          <w:sz w:val="28"/>
          <w:szCs w:val="28"/>
        </w:rPr>
        <w:object w:dxaOrig="7209" w:dyaOrig="5401">
          <v:shape id="_x0000_i1032" type="#_x0000_t75" style="width:218.05pt;height:163.7pt" o:ole="">
            <v:imagedata r:id="rId20" o:title=""/>
          </v:shape>
          <o:OLEObject Type="Embed" ProgID="PowerPoint.Slide.12" ShapeID="_x0000_i1032" DrawAspect="Content" ObjectID="_1643630722" r:id="rId21"/>
        </w:object>
      </w:r>
      <w:r w:rsidRPr="00021C87">
        <w:rPr>
          <w:sz w:val="28"/>
          <w:szCs w:val="28"/>
        </w:rPr>
        <w:t>СЛАЙД №8</w:t>
      </w: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  <w:r w:rsidRPr="00C428C3">
        <w:rPr>
          <w:sz w:val="28"/>
          <w:szCs w:val="28"/>
        </w:rPr>
        <w:object w:dxaOrig="7209" w:dyaOrig="5401">
          <v:shape id="_x0000_i1033" type="#_x0000_t75" style="width:230.95pt;height:173.2pt" o:ole="">
            <v:imagedata r:id="rId22" o:title=""/>
          </v:shape>
          <o:OLEObject Type="Embed" ProgID="PowerPoint.Slide.12" ShapeID="_x0000_i1033" DrawAspect="Content" ObjectID="_1643630723" r:id="rId23"/>
        </w:object>
      </w:r>
      <w:r>
        <w:rPr>
          <w:sz w:val="28"/>
          <w:szCs w:val="28"/>
        </w:rPr>
        <w:t>СЛАЙД №9</w:t>
      </w: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  <w:r w:rsidRPr="00C428C3">
        <w:rPr>
          <w:sz w:val="28"/>
          <w:szCs w:val="28"/>
        </w:rPr>
        <w:object w:dxaOrig="7209" w:dyaOrig="5401">
          <v:shape id="_x0000_i1034" type="#_x0000_t75" style="width:230.95pt;height:173.2pt" o:ole="">
            <v:imagedata r:id="rId24" o:title=""/>
          </v:shape>
          <o:OLEObject Type="Embed" ProgID="PowerPoint.Slide.12" ShapeID="_x0000_i1034" DrawAspect="Content" ObjectID="_1643630724" r:id="rId25"/>
        </w:object>
      </w:r>
      <w:r>
        <w:rPr>
          <w:sz w:val="28"/>
          <w:szCs w:val="28"/>
        </w:rPr>
        <w:t xml:space="preserve"> СЛАЙД №10</w:t>
      </w: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  <w:r w:rsidRPr="003773C0">
        <w:rPr>
          <w:sz w:val="28"/>
          <w:szCs w:val="28"/>
        </w:rPr>
        <w:object w:dxaOrig="7209" w:dyaOrig="5401">
          <v:shape id="_x0000_i1035" type="#_x0000_t75" style="width:233pt;height:174.55pt" o:ole="">
            <v:imagedata r:id="rId26" o:title=""/>
          </v:shape>
          <o:OLEObject Type="Embed" ProgID="PowerPoint.Slide.12" ShapeID="_x0000_i1035" DrawAspect="Content" ObjectID="_1643630725" r:id="rId27"/>
        </w:object>
      </w:r>
      <w:r>
        <w:rPr>
          <w:sz w:val="28"/>
          <w:szCs w:val="28"/>
        </w:rPr>
        <w:t xml:space="preserve"> СЛАЙД №11</w:t>
      </w: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B47634">
      <w:pPr>
        <w:spacing w:after="0" w:line="240" w:lineRule="auto"/>
        <w:rPr>
          <w:sz w:val="28"/>
          <w:szCs w:val="28"/>
        </w:rPr>
      </w:pPr>
    </w:p>
    <w:p w:rsidR="00B47634" w:rsidRPr="007126BD" w:rsidRDefault="00B47634" w:rsidP="00B47634">
      <w:pPr>
        <w:spacing w:after="0" w:line="240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</w:t>
      </w:r>
      <w:r w:rsidRPr="007126BD">
        <w:rPr>
          <w:b/>
          <w:sz w:val="28"/>
          <w:szCs w:val="28"/>
          <w:highlight w:val="yellow"/>
        </w:rPr>
        <w:t>ПРИЛОЖЕНИЕ №1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  <w:u w:val="single"/>
        </w:rPr>
        <w:t>Запись на доске</w:t>
      </w:r>
      <w:r w:rsidRPr="00075992">
        <w:rPr>
          <w:rFonts w:cs="Arial"/>
          <w:b/>
          <w:iCs/>
          <w:sz w:val="28"/>
          <w:szCs w:val="28"/>
        </w:rPr>
        <w:t>:</w:t>
      </w:r>
    </w:p>
    <w:p w:rsidR="00B47634" w:rsidRPr="0035479B" w:rsidRDefault="00B47634" w:rsidP="00B47634">
      <w:pPr>
        <w:shd w:val="clear" w:color="auto" w:fill="FFFFFF"/>
        <w:spacing w:after="0" w:line="240" w:lineRule="auto"/>
        <w:rPr>
          <w:rFonts w:cs="Arial"/>
          <w:b/>
          <w:i/>
          <w:iCs/>
          <w:color w:val="1F497D" w:themeColor="text2"/>
          <w:sz w:val="32"/>
          <w:szCs w:val="32"/>
        </w:rPr>
      </w:pPr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В палатах было душно, а на улицах вихрем носилась пыль (</w:t>
      </w:r>
      <w:proofErr w:type="spellStart"/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А.П.Чехов</w:t>
      </w:r>
      <w:proofErr w:type="spellEnd"/>
      <w:r w:rsidRPr="0035479B">
        <w:rPr>
          <w:rFonts w:cs="Arial"/>
          <w:b/>
          <w:i/>
          <w:iCs/>
          <w:color w:val="1F497D" w:themeColor="text2"/>
          <w:sz w:val="32"/>
          <w:szCs w:val="32"/>
        </w:rPr>
        <w:t>)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>№1.Спишите сложное предложение. Выделите его грамматические основы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35479B">
        <w:rPr>
          <w:rFonts w:cs="Arial"/>
          <w:b/>
          <w:i/>
          <w:iCs/>
          <w:sz w:val="28"/>
          <w:szCs w:val="28"/>
        </w:rPr>
        <w:t xml:space="preserve">         ОТВЕТ:</w:t>
      </w:r>
      <w:r w:rsidRPr="00075992">
        <w:rPr>
          <w:rFonts w:cs="Arial"/>
          <w:i/>
          <w:iCs/>
          <w:sz w:val="28"/>
          <w:szCs w:val="28"/>
        </w:rPr>
        <w:t xml:space="preserve"> В палатах </w:t>
      </w:r>
      <w:r w:rsidRPr="00075992">
        <w:rPr>
          <w:rFonts w:cs="Arial"/>
          <w:i/>
          <w:iCs/>
          <w:sz w:val="28"/>
          <w:szCs w:val="28"/>
          <w:u w:val="single"/>
        </w:rPr>
        <w:t>было душно</w:t>
      </w:r>
      <w:r w:rsidRPr="00075992">
        <w:rPr>
          <w:rFonts w:cs="Arial"/>
          <w:i/>
          <w:iCs/>
          <w:sz w:val="28"/>
          <w:szCs w:val="28"/>
        </w:rPr>
        <w:t xml:space="preserve">, а на улицах вихрем </w:t>
      </w:r>
      <w:r w:rsidRPr="00075992">
        <w:rPr>
          <w:rFonts w:cs="Arial"/>
          <w:i/>
          <w:iCs/>
          <w:sz w:val="28"/>
          <w:szCs w:val="28"/>
          <w:u w:val="single"/>
        </w:rPr>
        <w:t>носилась</w:t>
      </w:r>
      <w:r w:rsidRPr="00075992">
        <w:rPr>
          <w:rFonts w:cs="Arial"/>
          <w:i/>
          <w:iCs/>
          <w:sz w:val="28"/>
          <w:szCs w:val="28"/>
        </w:rPr>
        <w:t xml:space="preserve"> </w:t>
      </w:r>
      <w:r w:rsidRPr="00075992">
        <w:rPr>
          <w:rFonts w:cs="Arial"/>
          <w:i/>
          <w:iCs/>
          <w:sz w:val="28"/>
          <w:szCs w:val="28"/>
          <w:u w:val="single"/>
        </w:rPr>
        <w:t>пыль</w:t>
      </w:r>
      <w:r w:rsidRPr="00075992">
        <w:rPr>
          <w:rFonts w:cs="Arial"/>
          <w:i/>
          <w:iCs/>
          <w:sz w:val="28"/>
          <w:szCs w:val="28"/>
        </w:rPr>
        <w:t xml:space="preserve"> </w:t>
      </w:r>
    </w:p>
    <w:p w:rsidR="00B47634" w:rsidRPr="00075992" w:rsidRDefault="005B46D8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609" type="#_x0000_t32" style="position:absolute;margin-left:141.8pt;margin-top:2.15pt;width:71.35pt;height:0;z-index:251961344" o:connectortype="straight"/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608" type="#_x0000_t32" style="position:absolute;margin-left:338.15pt;margin-top:.8pt;width:54.35pt;height:0;z-index:251960320" o:connectortype="straight"/>
        </w:pict>
      </w:r>
      <w:r w:rsidR="00B47634" w:rsidRPr="00075992">
        <w:rPr>
          <w:rFonts w:cs="Arial"/>
          <w:iCs/>
          <w:sz w:val="28"/>
          <w:szCs w:val="28"/>
        </w:rPr>
        <w:t>№2.Найдите и выделите союз, который связывает части сложного предложения</w:t>
      </w:r>
    </w:p>
    <w:p w:rsidR="00B47634" w:rsidRPr="00075992" w:rsidRDefault="005B46D8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oval id="_x0000_s1607" style="position:absolute;margin-left:186pt;margin-top:0;width:20.35pt;height:19.05pt;z-index:-251357184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oval id="_x0000_s1606" style="position:absolute;margin-left:190.75pt;margin-top:0;width:15.6pt;height:16.3pt;z-index:-251358208"/>
        </w:pict>
      </w:r>
      <w:r w:rsidR="00B47634" w:rsidRPr="00075992">
        <w:rPr>
          <w:rFonts w:cs="Arial"/>
          <w:i/>
          <w:iCs/>
          <w:sz w:val="28"/>
          <w:szCs w:val="28"/>
        </w:rPr>
        <w:t xml:space="preserve">         </w:t>
      </w:r>
      <w:r w:rsidR="00B47634" w:rsidRPr="0035479B">
        <w:rPr>
          <w:rFonts w:cs="Arial"/>
          <w:b/>
          <w:i/>
          <w:iCs/>
          <w:sz w:val="28"/>
          <w:szCs w:val="28"/>
        </w:rPr>
        <w:t>ОТВЕТ:</w:t>
      </w:r>
      <w:r w:rsidR="00B47634" w:rsidRPr="00075992">
        <w:rPr>
          <w:rFonts w:cs="Arial"/>
          <w:i/>
          <w:iCs/>
          <w:sz w:val="28"/>
          <w:szCs w:val="28"/>
        </w:rPr>
        <w:t xml:space="preserve"> В палатах было душно</w:t>
      </w:r>
      <w:r w:rsidR="00B47634" w:rsidRPr="00073BE7">
        <w:rPr>
          <w:rFonts w:cs="Arial"/>
          <w:i/>
          <w:iCs/>
          <w:sz w:val="28"/>
          <w:szCs w:val="28"/>
        </w:rPr>
        <w:t xml:space="preserve">, </w:t>
      </w:r>
      <w:r w:rsidR="00B47634" w:rsidRPr="00DE3153">
        <w:rPr>
          <w:rFonts w:cs="Arial"/>
          <w:b/>
          <w:i/>
          <w:iCs/>
          <w:color w:val="1F497D" w:themeColor="text2"/>
          <w:sz w:val="28"/>
          <w:szCs w:val="28"/>
        </w:rPr>
        <w:t>а</w:t>
      </w:r>
      <w:r w:rsidR="00B47634" w:rsidRPr="00075992">
        <w:rPr>
          <w:rFonts w:cs="Arial"/>
          <w:i/>
          <w:iCs/>
          <w:sz w:val="28"/>
          <w:szCs w:val="28"/>
        </w:rPr>
        <w:t xml:space="preserve"> на улицах вихрем носилась пыль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№3. Что такое «сложносочиненное предложение»? Дайте определение 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Cs/>
          <w:sz w:val="28"/>
          <w:szCs w:val="28"/>
        </w:rPr>
        <w:t xml:space="preserve">         </w:t>
      </w:r>
      <w:r w:rsidRPr="0035479B">
        <w:rPr>
          <w:rFonts w:cs="Arial"/>
          <w:b/>
          <w:i/>
          <w:iCs/>
          <w:sz w:val="28"/>
          <w:szCs w:val="28"/>
        </w:rPr>
        <w:t>ОТВЕТ (ПРИМЕРНЫЙ):</w:t>
      </w:r>
      <w:r w:rsidRPr="00075992">
        <w:rPr>
          <w:rFonts w:cs="Arial"/>
          <w:i/>
          <w:iCs/>
          <w:sz w:val="28"/>
          <w:szCs w:val="28"/>
        </w:rPr>
        <w:t xml:space="preserve"> </w:t>
      </w:r>
      <w:r w:rsidRPr="00271C42">
        <w:rPr>
          <w:rFonts w:cs="Arial"/>
          <w:i/>
          <w:iCs/>
          <w:sz w:val="28"/>
          <w:szCs w:val="28"/>
          <w:u w:val="single"/>
        </w:rPr>
        <w:t>Сложносочиненное предложение (ССП)</w:t>
      </w:r>
      <w:r w:rsidRPr="00075992">
        <w:rPr>
          <w:rFonts w:cs="Arial"/>
          <w:i/>
          <w:iCs/>
          <w:sz w:val="28"/>
          <w:szCs w:val="28"/>
        </w:rPr>
        <w:t xml:space="preserve"> – это сложное 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/>
          <w:iCs/>
          <w:sz w:val="28"/>
          <w:szCs w:val="28"/>
        </w:rPr>
        <w:t xml:space="preserve">         предложение, </w:t>
      </w:r>
      <w:r w:rsidRPr="00075992">
        <w:rPr>
          <w:rFonts w:cs="Arial"/>
          <w:i/>
          <w:iCs/>
          <w:sz w:val="28"/>
          <w:szCs w:val="28"/>
          <w:u w:val="single"/>
        </w:rPr>
        <w:t>имеющее две и более грамматические основы</w:t>
      </w:r>
      <w:r w:rsidRPr="00075992">
        <w:rPr>
          <w:rFonts w:cs="Arial"/>
          <w:i/>
          <w:iCs/>
          <w:sz w:val="28"/>
          <w:szCs w:val="28"/>
        </w:rPr>
        <w:t>, части которого</w:t>
      </w:r>
    </w:p>
    <w:p w:rsidR="00B47634" w:rsidRPr="00075992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075992">
        <w:rPr>
          <w:rFonts w:cs="Arial"/>
          <w:i/>
          <w:iCs/>
          <w:sz w:val="28"/>
          <w:szCs w:val="28"/>
        </w:rPr>
        <w:t xml:space="preserve">         соединены </w:t>
      </w:r>
      <w:r w:rsidRPr="00075992">
        <w:rPr>
          <w:rFonts w:cs="Arial"/>
          <w:i/>
          <w:iCs/>
          <w:sz w:val="28"/>
          <w:szCs w:val="28"/>
          <w:u w:val="single"/>
        </w:rPr>
        <w:t>с помощью интонации и сочинительных союзов</w:t>
      </w:r>
      <w:r w:rsidRPr="00075992">
        <w:rPr>
          <w:rFonts w:cs="Arial"/>
          <w:i/>
          <w:iCs/>
          <w:sz w:val="28"/>
          <w:szCs w:val="28"/>
        </w:rPr>
        <w:t xml:space="preserve"> </w:t>
      </w:r>
    </w:p>
    <w:p w:rsidR="00B47634" w:rsidRDefault="00B47634" w:rsidP="00B47634">
      <w:pPr>
        <w:spacing w:after="0" w:line="240" w:lineRule="auto"/>
        <w:rPr>
          <w:sz w:val="28"/>
          <w:szCs w:val="28"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B47634" w:rsidRDefault="00B47634" w:rsidP="004270FF">
      <w:pPr>
        <w:spacing w:after="0" w:line="240" w:lineRule="auto"/>
        <w:rPr>
          <w:sz w:val="28"/>
          <w:szCs w:val="28"/>
        </w:rPr>
      </w:pPr>
    </w:p>
    <w:p w:rsidR="004270FF" w:rsidRPr="007126BD" w:rsidRDefault="004270FF" w:rsidP="004270FF">
      <w:pPr>
        <w:shd w:val="clear" w:color="auto" w:fill="FFFFFF"/>
        <w:spacing w:after="0" w:line="240" w:lineRule="auto"/>
        <w:rPr>
          <w:rFonts w:asciiTheme="majorHAnsi" w:hAnsiTheme="majorHAnsi"/>
          <w:b/>
          <w:iCs/>
          <w:sz w:val="24"/>
          <w:szCs w:val="24"/>
        </w:rPr>
      </w:pPr>
      <w:r>
        <w:rPr>
          <w:rFonts w:asciiTheme="majorHAnsi" w:hAnsiTheme="majorHAnsi"/>
          <w:iCs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 w:rsidRPr="007126BD">
        <w:rPr>
          <w:rFonts w:asciiTheme="majorHAnsi" w:hAnsiTheme="majorHAnsi"/>
          <w:b/>
          <w:iCs/>
          <w:sz w:val="24"/>
          <w:szCs w:val="24"/>
          <w:highlight w:val="yellow"/>
        </w:rPr>
        <w:t>ПРИЛОЖЕНИЕ №2</w:t>
      </w:r>
    </w:p>
    <w:p w:rsidR="004270FF" w:rsidRPr="00FE3574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emboss/>
          <w:color w:val="17365D" w:themeColor="text2" w:themeShade="BF"/>
          <w:sz w:val="24"/>
          <w:szCs w:val="24"/>
        </w:rPr>
      </w:pPr>
      <w:r w:rsidRPr="00FE3574">
        <w:rPr>
          <w:rFonts w:asciiTheme="majorHAnsi" w:hAnsiTheme="majorHAnsi"/>
          <w:b/>
          <w:iCs/>
          <w:emboss/>
          <w:color w:val="17365D" w:themeColor="text2" w:themeShade="BF"/>
          <w:sz w:val="24"/>
          <w:szCs w:val="24"/>
        </w:rPr>
        <w:t>ТЕМА ЗАНЯТИЯ: «Сложносочиненное предложение»</w:t>
      </w:r>
    </w:p>
    <w:p w:rsidR="004270FF" w:rsidRPr="00CE1586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sym w:font="Wingdings" w:char="F026"/>
      </w:r>
      <w:r>
        <w:rPr>
          <w:rFonts w:cs="Arial"/>
          <w:b/>
          <w:iCs/>
          <w:sz w:val="28"/>
          <w:szCs w:val="28"/>
        </w:rPr>
        <w:t xml:space="preserve"> </w:t>
      </w:r>
      <w:r w:rsidRPr="00CE1586">
        <w:rPr>
          <w:rFonts w:cs="Arial"/>
          <w:b/>
          <w:iCs/>
          <w:sz w:val="28"/>
          <w:szCs w:val="28"/>
        </w:rPr>
        <w:t>Типы сложносочиненных предложений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270FF" w:rsidRPr="00CE1586" w:rsidTr="00F27759"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CE1586">
              <w:rPr>
                <w:rFonts w:cs="Arial"/>
                <w:iCs/>
                <w:sz w:val="24"/>
                <w:szCs w:val="24"/>
              </w:rPr>
              <w:t xml:space="preserve">Сложносочиненные предложения с соединительными союзами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CE1586">
              <w:rPr>
                <w:rFonts w:cs="Arial"/>
                <w:iCs/>
                <w:sz w:val="24"/>
                <w:szCs w:val="24"/>
              </w:rPr>
              <w:t xml:space="preserve">Сложносочиненные предложения с противительными союзами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CE1586">
              <w:rPr>
                <w:rFonts w:cs="Arial"/>
                <w:iCs/>
                <w:sz w:val="24"/>
                <w:szCs w:val="24"/>
              </w:rPr>
              <w:t xml:space="preserve">Сложносочиненные предложения с разделительными союзами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  <w:r w:rsidRPr="00CE1586">
              <w:rPr>
                <w:rFonts w:cs="Arial"/>
                <w:iCs/>
                <w:sz w:val="24"/>
                <w:szCs w:val="24"/>
              </w:rPr>
              <w:t xml:space="preserve">Сложносочиненные предложения с присоединительными // пояснительными  союзами 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proofErr w:type="gramStart"/>
            <w:r w:rsidRPr="00CE1586">
              <w:rPr>
                <w:rFonts w:cs="Arial"/>
                <w:iCs/>
                <w:sz w:val="20"/>
                <w:szCs w:val="20"/>
              </w:rPr>
              <w:t>и, да (в значении «и»), ни….ни, тоже, также, не только ….но и</w:t>
            </w:r>
            <w:proofErr w:type="gramEnd"/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а, но, зато, однако, да (в значении «но), же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>или (иль), либо, то …</w:t>
            </w:r>
            <w:proofErr w:type="gramStart"/>
            <w:r w:rsidRPr="00CE1586">
              <w:rPr>
                <w:rFonts w:cs="Arial"/>
                <w:iCs/>
                <w:sz w:val="20"/>
                <w:szCs w:val="20"/>
              </w:rPr>
              <w:t>то</w:t>
            </w:r>
            <w:proofErr w:type="gramEnd"/>
            <w:r w:rsidRPr="00CE1586">
              <w:rPr>
                <w:rFonts w:cs="Arial"/>
                <w:iCs/>
                <w:sz w:val="20"/>
                <w:szCs w:val="20"/>
              </w:rPr>
              <w:t xml:space="preserve">, не то…..не то, или …..или, либо ….. либо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>Присоединительные союзы: и, да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Пояснительные союзы: а именно, то есть 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/>
                <w:iCs/>
                <w:sz w:val="24"/>
                <w:szCs w:val="24"/>
              </w:rPr>
            </w:pP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162" type="#_x0000_t32" style="position:absolute;margin-left:26.35pt;margin-top:44.8pt;width:52.3pt;height:0;z-index:251799552;mso-position-horizontal-relative:text;mso-position-vertical-relative:text" o:connectortype="straight"/>
              </w:pict>
            </w: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161" type="#_x0000_t32" style="position:absolute;margin-left:84.1pt;margin-top:17.25pt;width:29.2pt;height:0;z-index:251798528;mso-position-horizontal-relative:text;mso-position-vertical-relative:text" o:connectortype="straight"/>
              </w:pict>
            </w:r>
            <w:r>
              <w:rPr>
                <w:rFonts w:cs="Arial"/>
                <w:i/>
                <w:iCs/>
                <w:noProof/>
                <w:sz w:val="24"/>
                <w:szCs w:val="24"/>
                <w:lang w:eastAsia="ru-RU"/>
              </w:rPr>
              <w:pict>
                <v:shape id="_x0000_s1160" type="#_x0000_t32" style="position:absolute;margin-left:-.15pt;margin-top:44.8pt;width:26.5pt;height:0;z-index:251797504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Толстый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ковер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лежал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на полу,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стены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b/>
                <w:i/>
                <w:iCs/>
                <w:color w:val="1F497D" w:themeColor="text2"/>
                <w:sz w:val="24"/>
                <w:szCs w:val="24"/>
              </w:rPr>
              <w:t>тоже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были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  <w:u w:val="single"/>
              </w:rPr>
              <w:t>увешены</w:t>
            </w:r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 xml:space="preserve"> коврами (</w:t>
            </w:r>
            <w:proofErr w:type="spellStart"/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>М.Горький</w:t>
            </w:r>
            <w:proofErr w:type="spellEnd"/>
            <w:r w:rsidR="004270FF" w:rsidRPr="00852DD8">
              <w:rPr>
                <w:rFonts w:cs="Arial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64" type="#_x0000_t32" style="position:absolute;margin-left:.25pt;margin-top:44.8pt;width:45.55pt;height:0;z-index:251801600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63" type="#_x0000_t32" style="position:absolute;margin-left:51.2pt;margin-top:17.25pt;width:59.1pt;height:0;z-index:251800576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Все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языки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стремятся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к точности,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точность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требует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краткости, сжатости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М.Горький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b/>
                <w:iCs/>
                <w:noProof/>
                <w:color w:val="1F497D" w:themeColor="text2"/>
                <w:sz w:val="24"/>
                <w:szCs w:val="24"/>
                <w:lang w:eastAsia="ru-RU"/>
              </w:rPr>
              <w:pict>
                <v:shape id="_x0000_s1166" type="#_x0000_t32" style="position:absolute;margin-left:-.7pt;margin-top:29.95pt;width:50.3pt;height:0;z-index:251803648;mso-position-horizontal-relative:text;mso-position-vertical-relative:text" o:connectortype="straight"/>
              </w:pict>
            </w:r>
            <w:r>
              <w:rPr>
                <w:rFonts w:cs="Arial"/>
                <w:b/>
                <w:iCs/>
                <w:noProof/>
                <w:color w:val="1F497D" w:themeColor="text2"/>
                <w:sz w:val="24"/>
                <w:szCs w:val="24"/>
                <w:lang w:eastAsia="ru-RU"/>
              </w:rPr>
              <w:pict>
                <v:shape id="_x0000_s1165" type="#_x0000_t32" style="position:absolute;margin-left:29.9pt;margin-top:17.2pt;width:45.5pt;height:.05pt;z-index:251802624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Не то</w:t>
            </w:r>
            <w:r w:rsidR="004270FF" w:rsidRPr="00852DD8">
              <w:rPr>
                <w:rFonts w:cs="Arial"/>
                <w:b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светало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не 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темнело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М.Пришвин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  <w:tc>
          <w:tcPr>
            <w:tcW w:w="2641" w:type="dxa"/>
          </w:tcPr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67" type="#_x0000_t32" style="position:absolute;margin-left:0;margin-top:29.95pt;width:99.55pt;height:0;z-index:251804672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69" type="#_x0000_t32" style="position:absolute;margin-left:103.65pt;margin-top:17.2pt;width:15.65pt;height:0;z-index:251806720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68" type="#_x0000_t32" style="position:absolute;margin-left:53pt;margin-top:59.8pt;width:60.45pt;height:0;z-index:251805696;mso-position-horizontal-relative:text;mso-position-vertical-relative:text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На 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Баргамота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никто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 обращал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внимания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, </w:t>
            </w:r>
            <w:r w:rsidR="004270FF" w:rsidRPr="00852DD8">
              <w:rPr>
                <w:rFonts w:cs="Arial"/>
                <w:iCs/>
                <w:color w:val="1F497D" w:themeColor="text2"/>
                <w:sz w:val="24"/>
                <w:szCs w:val="24"/>
              </w:rPr>
              <w:t>да и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он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с неособенной любовью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посматривал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на своих «крестников»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Л.Андреев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  <w:p w:rsidR="004270FF" w:rsidRPr="00852DD8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172" type="#_x0000_t32" style="position:absolute;margin-left:0;margin-top:61.55pt;width:47.25pt;height:0;z-index:25180979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171" type="#_x0000_t32" style="position:absolute;margin-left:103.65pt;margin-top:45.2pt;width:12.9pt;height:.05pt;z-index:251808768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170" type="#_x0000_t32" style="position:absolute;margin-left:0;margin-top:30.3pt;width:32.3pt;height:0;z-index:251807744" o:connectortype="straight"/>
              </w:pic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Софья Николаевна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 имела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еще ни одного жениха,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то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b/>
                <w:iCs/>
                <w:color w:val="1F497D" w:themeColor="text2"/>
                <w:sz w:val="24"/>
                <w:szCs w:val="24"/>
              </w:rPr>
              <w:t>есть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она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не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852DD8">
              <w:rPr>
                <w:rFonts w:cs="Arial"/>
                <w:iCs/>
                <w:sz w:val="24"/>
                <w:szCs w:val="24"/>
                <w:u w:val="single"/>
              </w:rPr>
              <w:t>получила</w:t>
            </w:r>
            <w:r w:rsidR="004270FF" w:rsidRPr="00852DD8">
              <w:rPr>
                <w:rFonts w:cs="Arial"/>
                <w:iCs/>
                <w:sz w:val="24"/>
                <w:szCs w:val="24"/>
              </w:rPr>
              <w:t xml:space="preserve"> ни одного формального предложения (</w:t>
            </w:r>
            <w:proofErr w:type="spellStart"/>
            <w:r w:rsidR="004270FF" w:rsidRPr="00852DD8">
              <w:rPr>
                <w:rFonts w:cs="Arial"/>
                <w:iCs/>
                <w:sz w:val="24"/>
                <w:szCs w:val="24"/>
              </w:rPr>
              <w:t>С.Аксаков</w:t>
            </w:r>
            <w:proofErr w:type="spellEnd"/>
            <w:r w:rsidR="004270FF" w:rsidRPr="00852DD8">
              <w:rPr>
                <w:rFonts w:cs="Arial"/>
                <w:iCs/>
                <w:sz w:val="24"/>
                <w:szCs w:val="24"/>
              </w:rPr>
              <w:t>)</w:t>
            </w:r>
          </w:p>
        </w:tc>
      </w:tr>
      <w:tr w:rsidR="004270FF" w:rsidRPr="00073BE7" w:rsidTr="00F27759"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Части предложения имеют отношения: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>- одновременности событий и действий;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 - последовательности; - причинно-следственное значение;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>- временные отношения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- отрицательное перечисление 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Части предложения имеют отношения: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- сопоставления  и противопоставления событий, действий </w:t>
            </w: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Такие предложения передают сообщение о явлениях, которые: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- чередуются, сменяют друг друга;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- исключают друг друга, </w:t>
            </w:r>
            <w:proofErr w:type="gramStart"/>
            <w:r w:rsidRPr="00CE1586">
              <w:rPr>
                <w:rFonts w:cs="Arial"/>
                <w:iCs/>
                <w:sz w:val="20"/>
                <w:szCs w:val="20"/>
              </w:rPr>
              <w:t>несовместимы</w:t>
            </w:r>
            <w:proofErr w:type="gramEnd"/>
            <w:r w:rsidRPr="00CE1586">
              <w:rPr>
                <w:rFonts w:cs="Arial"/>
                <w:iCs/>
                <w:sz w:val="20"/>
                <w:szCs w:val="20"/>
              </w:rPr>
              <w:t xml:space="preserve"> в одно и то же время;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</w:p>
        </w:tc>
        <w:tc>
          <w:tcPr>
            <w:tcW w:w="2641" w:type="dxa"/>
          </w:tcPr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>В таких предложениях вторая часть в этом случае вносит какую-либо дополнительную информацию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CE1586">
              <w:rPr>
                <w:rFonts w:cs="Arial"/>
                <w:iCs/>
                <w:sz w:val="20"/>
                <w:szCs w:val="20"/>
              </w:rPr>
              <w:t xml:space="preserve">Первая часть при этом отличается большей самостоятельностью </w:t>
            </w:r>
          </w:p>
        </w:tc>
      </w:tr>
    </w:tbl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CD1276">
        <w:rPr>
          <w:rFonts w:cs="Arial"/>
          <w:iCs/>
          <w:sz w:val="28"/>
          <w:szCs w:val="28"/>
          <w:u w:val="single"/>
        </w:rPr>
        <w:t>ЗАПОМНИТЕ</w:t>
      </w:r>
      <w:r>
        <w:rPr>
          <w:rFonts w:cs="Arial"/>
          <w:iCs/>
          <w:sz w:val="28"/>
          <w:szCs w:val="28"/>
        </w:rPr>
        <w:t xml:space="preserve">: </w:t>
      </w:r>
      <w:r w:rsidRPr="00CD1276">
        <w:rPr>
          <w:rFonts w:cs="Arial"/>
          <w:b/>
          <w:iCs/>
          <w:sz w:val="28"/>
          <w:szCs w:val="28"/>
        </w:rPr>
        <w:t>Сочинительный союз стоит между частями сложносочиненного предложения и не входит ни в одну из этих частей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Pr="007126BD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lastRenderedPageBreak/>
        <w:t xml:space="preserve">                                                                                                                         </w:t>
      </w:r>
      <w:r w:rsidRPr="007126BD">
        <w:rPr>
          <w:rFonts w:cs="Arial"/>
          <w:b/>
          <w:iCs/>
          <w:sz w:val="28"/>
          <w:szCs w:val="28"/>
          <w:highlight w:val="yellow"/>
        </w:rPr>
        <w:t>ПРИЛОЖЕНИЕ №3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CE1586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sym w:font="Wingdings" w:char="F026"/>
      </w:r>
      <w:r>
        <w:rPr>
          <w:rFonts w:cs="Arial"/>
          <w:b/>
          <w:iCs/>
          <w:sz w:val="28"/>
          <w:szCs w:val="28"/>
        </w:rPr>
        <w:t xml:space="preserve"> </w:t>
      </w:r>
      <w:r w:rsidRPr="00CE1586">
        <w:rPr>
          <w:rFonts w:cs="Arial"/>
          <w:b/>
          <w:iCs/>
          <w:sz w:val="28"/>
          <w:szCs w:val="28"/>
        </w:rPr>
        <w:t>Роль сочинительных союзов в предложении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82"/>
        <w:gridCol w:w="5282"/>
      </w:tblGrid>
      <w:tr w:rsidR="004270FF" w:rsidRPr="00CE1586" w:rsidTr="00F27759">
        <w:tc>
          <w:tcPr>
            <w:tcW w:w="5282" w:type="dxa"/>
          </w:tcPr>
          <w:p w:rsidR="004270FF" w:rsidRPr="00CE1586" w:rsidRDefault="004270FF" w:rsidP="00F27759">
            <w:pPr>
              <w:rPr>
                <w:rFonts w:cs="Arial"/>
                <w:i/>
                <w:iCs/>
                <w:sz w:val="24"/>
                <w:szCs w:val="24"/>
              </w:rPr>
            </w:pPr>
            <w:r w:rsidRPr="00CE1586">
              <w:rPr>
                <w:rFonts w:cs="Arial"/>
                <w:b/>
                <w:i/>
                <w:iCs/>
                <w:sz w:val="24"/>
                <w:szCs w:val="24"/>
                <w:u w:val="single"/>
              </w:rPr>
              <w:t>Сложносочиненные</w:t>
            </w:r>
            <w:r w:rsidRPr="00CE1586">
              <w:rPr>
                <w:rFonts w:cs="Arial"/>
                <w:i/>
                <w:iCs/>
                <w:sz w:val="24"/>
                <w:szCs w:val="24"/>
              </w:rPr>
              <w:t xml:space="preserve"> предложения </w:t>
            </w:r>
          </w:p>
        </w:tc>
        <w:tc>
          <w:tcPr>
            <w:tcW w:w="5282" w:type="dxa"/>
          </w:tcPr>
          <w:p w:rsidR="004270FF" w:rsidRPr="00CE1586" w:rsidRDefault="004270FF" w:rsidP="00F27759">
            <w:pPr>
              <w:rPr>
                <w:rFonts w:cs="Arial"/>
                <w:i/>
                <w:iCs/>
                <w:sz w:val="24"/>
                <w:szCs w:val="24"/>
              </w:rPr>
            </w:pPr>
            <w:r w:rsidRPr="00CE1586">
              <w:rPr>
                <w:rFonts w:cs="Arial"/>
                <w:b/>
                <w:i/>
                <w:iCs/>
                <w:sz w:val="24"/>
                <w:szCs w:val="24"/>
                <w:u w:val="single"/>
              </w:rPr>
              <w:t>Простые</w:t>
            </w:r>
            <w:r w:rsidRPr="00CE1586">
              <w:rPr>
                <w:rFonts w:cs="Arial"/>
                <w:i/>
                <w:iCs/>
                <w:sz w:val="24"/>
                <w:szCs w:val="24"/>
              </w:rPr>
              <w:t xml:space="preserve"> предложения </w:t>
            </w:r>
            <w:r w:rsidRPr="00CE1586">
              <w:rPr>
                <w:rFonts w:cs="Arial"/>
                <w:b/>
                <w:i/>
                <w:iCs/>
                <w:sz w:val="24"/>
                <w:szCs w:val="24"/>
                <w:u w:val="single"/>
              </w:rPr>
              <w:t>с однородными</w:t>
            </w:r>
            <w:r w:rsidRPr="00CE1586">
              <w:rPr>
                <w:rFonts w:cs="Arial"/>
                <w:b/>
                <w:i/>
                <w:iCs/>
                <w:sz w:val="24"/>
                <w:szCs w:val="24"/>
              </w:rPr>
              <w:t xml:space="preserve"> </w:t>
            </w:r>
            <w:r w:rsidRPr="00CE1586">
              <w:rPr>
                <w:rFonts w:cs="Arial"/>
                <w:b/>
                <w:i/>
                <w:iCs/>
                <w:sz w:val="24"/>
                <w:szCs w:val="24"/>
                <w:u w:val="single"/>
              </w:rPr>
              <w:t>членами</w:t>
            </w:r>
            <w:r w:rsidRPr="00CE1586">
              <w:rPr>
                <w:rFonts w:cs="Arial"/>
                <w:i/>
                <w:iCs/>
                <w:sz w:val="24"/>
                <w:szCs w:val="24"/>
              </w:rPr>
              <w:t xml:space="preserve"> предложения </w:t>
            </w:r>
          </w:p>
        </w:tc>
      </w:tr>
      <w:tr w:rsidR="004270FF" w:rsidRPr="00CE1586" w:rsidTr="00F27759">
        <w:tc>
          <w:tcPr>
            <w:tcW w:w="5282" w:type="dxa"/>
          </w:tcPr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3" type="#_x0000_t32" style="position:absolute;margin-left:109.25pt;margin-top:16.65pt;width:82.2pt;height:.65pt;flip:y;z-index:251810816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4" type="#_x0000_t32" style="position:absolute;margin-left:152.7pt;margin-top:52.6pt;width:56.4pt;height:0;z-index:251811840;mso-position-horizontal-relative:text;mso-position-vertical-relative:text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Свистящим шепотом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перекинулись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между собой столетние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сосны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, </w:t>
            </w:r>
            <w:r w:rsidR="004270FF" w:rsidRPr="00CE1586">
              <w:rPr>
                <w:rFonts w:cs="Arial"/>
                <w:b/>
                <w:iCs/>
                <w:sz w:val="24"/>
                <w:szCs w:val="24"/>
              </w:rPr>
              <w:t>и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сухой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иней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с мягким шелестом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повалился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с потревоженных ветвей </w:t>
            </w:r>
          </w:p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1" type="#_x0000_t32" style="position:absolute;margin-left:122.15pt;margin-top:7.95pt;width:20.35pt;height:.05pt;z-index:251819008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2" type="#_x0000_t32" style="position:absolute;margin-left:122.15pt;margin-top:12.8pt;width:20.35pt;height:0;z-index:25182003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0" type="#_x0000_t32" style="position:absolute;margin-left:93.6pt;margin-top:8pt;width:21.05pt;height:0;z-index:251817984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9" type="#_x0000_t32" style="position:absolute;margin-left:6.65pt;margin-top:12.8pt;width:21.75pt;height:0;z-index:251816960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8" type="#_x0000_t32" style="position:absolute;margin-left:39.25pt;margin-top:8pt;width:24.45pt;height:0;z-index:251815936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7" type="#_x0000_t32" style="position:absolute;margin-left:6.65pt;margin-top:8pt;width:21.75pt;height:0;z-index:251814912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 xml:space="preserve">[         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</w: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 xml:space="preserve">        ]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>, и</w: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 xml:space="preserve"> [        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</w: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 xml:space="preserve">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                               </w: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>]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</w:p>
        </w:tc>
        <w:tc>
          <w:tcPr>
            <w:tcW w:w="5282" w:type="dxa"/>
          </w:tcPr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4" type="#_x0000_t32" style="position:absolute;margin-left:116.15pt;margin-top:16pt;width:47.55pt;height:.65pt;flip:y;z-index:251832320;mso-position-horizontal-relative:text;mso-position-vertical-relative:text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И вдруг еще один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жук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отвалил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от танцевавшего в воздухе роя </w:t>
            </w:r>
            <w:r w:rsidR="004270FF" w:rsidRPr="00CE1586">
              <w:rPr>
                <w:rFonts w:cs="Arial"/>
                <w:b/>
                <w:iCs/>
                <w:sz w:val="24"/>
                <w:szCs w:val="24"/>
              </w:rPr>
              <w:t>и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, оставляя за собой большой, пышный хвост,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пронесся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прямо к поляне</w:t>
            </w:r>
          </w:p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5" type="#_x0000_t32" style="position:absolute;margin-left:80.1pt;margin-top:1.25pt;width:56.4pt;height:.65pt;flip:y;z-index:251833344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9" type="#_x0000_t32" style="position:absolute;margin-left:4.05pt;margin-top:7.95pt;width:21.1pt;height:.05pt;z-index:251827200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3" type="#_x0000_t32" style="position:absolute;margin-left:163.7pt;margin-top:12.8pt;width:27.85pt;height:0;z-index:251831296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2" type="#_x0000_t32" style="position:absolute;margin-left:163.7pt;margin-top:8pt;width:24.45pt;height:.05pt;z-index:25183027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1" type="#_x0000_t32" style="position:absolute;margin-left:29.9pt;margin-top:12.8pt;width:22.4pt;height:0;z-index:251829248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0" type="#_x0000_t32" style="position:absolute;margin-left:29.9pt;margin-top:8pt;width:22.4pt;height:0;z-index:251828224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[      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    и, {</w:t>
            </w:r>
            <w:proofErr w:type="spellStart"/>
            <w:r w:rsidR="004270FF" w:rsidRPr="00CE1586">
              <w:rPr>
                <w:rFonts w:cs="Arial"/>
                <w:iCs/>
                <w:sz w:val="24"/>
                <w:szCs w:val="24"/>
              </w:rPr>
              <w:t>дееприч</w:t>
            </w:r>
            <w:proofErr w:type="gramStart"/>
            <w:r w:rsidR="004270FF" w:rsidRPr="00CE1586">
              <w:rPr>
                <w:rFonts w:cs="Arial"/>
                <w:iCs/>
                <w:sz w:val="24"/>
                <w:szCs w:val="24"/>
              </w:rPr>
              <w:t>.о</w:t>
            </w:r>
            <w:proofErr w:type="gramEnd"/>
            <w:r w:rsidR="004270FF" w:rsidRPr="00CE1586">
              <w:rPr>
                <w:rFonts w:cs="Arial"/>
                <w:iCs/>
                <w:sz w:val="24"/>
                <w:szCs w:val="24"/>
              </w:rPr>
              <w:t>б</w:t>
            </w:r>
            <w:proofErr w:type="spellEnd"/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},  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     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    ]</w:t>
            </w:r>
          </w:p>
        </w:tc>
      </w:tr>
      <w:tr w:rsidR="004270FF" w:rsidRPr="00CE1586" w:rsidTr="00F27759">
        <w:tc>
          <w:tcPr>
            <w:tcW w:w="5282" w:type="dxa"/>
          </w:tcPr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u w:val="single"/>
                <w:lang w:eastAsia="ru-RU"/>
              </w:rPr>
              <w:pict>
                <v:shape id="_x0000_s1176" type="#_x0000_t32" style="position:absolute;margin-left:64.4pt;margin-top:17.45pt;width:53.65pt;height:.7pt;flip:y;z-index:251813888;mso-position-horizontal-relative:text;mso-position-vertical-relative:text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Звезды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еще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сверкали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остро и холодно, </w:t>
            </w:r>
            <w:r w:rsidR="004270FF" w:rsidRPr="00CE1586">
              <w:rPr>
                <w:rFonts w:cs="Arial"/>
                <w:b/>
                <w:iCs/>
                <w:sz w:val="24"/>
                <w:szCs w:val="24"/>
              </w:rPr>
              <w:t xml:space="preserve">но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небо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на востоке уже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стало светлеть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</w:t>
            </w:r>
          </w:p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75" type="#_x0000_t32" style="position:absolute;margin-left:78.65pt;margin-top:1.55pt;width:82.2pt;height:.65pt;flip:y;z-index:251812864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8" type="#_x0000_t32" style="position:absolute;margin-left:118.05pt;margin-top:12.45pt;width:19.05pt;height:0;z-index:251826176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7" type="#_x0000_t32" style="position:absolute;margin-left:118.05pt;margin-top:7.6pt;width:19.05pt;height:.05pt;z-index:25182515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6" type="#_x0000_t32" style="position:absolute;margin-left:88.15pt;margin-top:7.65pt;width:21.1pt;height:0;z-index:251824128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5" type="#_x0000_t32" style="position:absolute;margin-left:28.4pt;margin-top:12.5pt;width:25.8pt;height:0;z-index:251823104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3" type="#_x0000_t32" style="position:absolute;margin-left:6.65pt;margin-top:7.7pt;width:17.7pt;height:0;z-index:251821056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84" type="#_x0000_t32" style="position:absolute;margin-left:28.4pt;margin-top:7.7pt;width:25.8pt;height:0;z-index:251822080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[      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    ], но[</w:t>
            </w:r>
            <w:proofErr w:type="gramStart"/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     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</w:t>
            </w:r>
            <w:r w:rsidR="004270FF" w:rsidRPr="00CE1586">
              <w:rPr>
                <w:rFonts w:cs="Arial"/>
                <w:iCs/>
                <w:sz w:val="24"/>
                <w:szCs w:val="24"/>
                <w:lang w:val="en-US"/>
              </w:rPr>
              <w:t>]</w:t>
            </w:r>
            <w:proofErr w:type="gramEnd"/>
          </w:p>
        </w:tc>
        <w:tc>
          <w:tcPr>
            <w:tcW w:w="5282" w:type="dxa"/>
          </w:tcPr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202" type="#_x0000_t32" style="position:absolute;margin-left:147.4pt;margin-top:30.75pt;width:40.75pt;height:.05pt;z-index:251840512;mso-position-horizontal-relative:text;mso-position-vertical-relative:text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201" type="#_x0000_t32" style="position:absolute;margin-left:198.35pt;margin-top:18.15pt;width:53pt;height:0;z-index:251839488;mso-position-horizontal-relative:text;mso-position-vertical-relative:text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Повинуясь этому могучему чувству,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он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вскочил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на ноги, </w:t>
            </w:r>
            <w:r w:rsidR="004270FF" w:rsidRPr="00CE1586">
              <w:rPr>
                <w:rFonts w:cs="Arial"/>
                <w:b/>
                <w:iCs/>
                <w:sz w:val="24"/>
                <w:szCs w:val="24"/>
              </w:rPr>
              <w:t>но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тут же, застонав, </w:t>
            </w:r>
            <w:r w:rsidR="004270FF" w:rsidRPr="00CE1586">
              <w:rPr>
                <w:rFonts w:cs="Arial"/>
                <w:iCs/>
                <w:sz w:val="24"/>
                <w:szCs w:val="24"/>
                <w:u w:val="single"/>
              </w:rPr>
              <w:t>присел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на медвежью тушу </w:t>
            </w:r>
          </w:p>
          <w:p w:rsidR="004270FF" w:rsidRPr="00CE1586" w:rsidRDefault="005B46D8" w:rsidP="00F27759">
            <w:pPr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200" type="#_x0000_t32" style="position:absolute;margin-left:228.9pt;margin-top:11.05pt;width:14.95pt;height:0;z-index:251838464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9" type="#_x0000_t32" style="position:absolute;margin-left:228.9pt;margin-top:7.65pt;width:14.95pt;height:0;z-index:251837440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8" type="#_x0000_t32" style="position:absolute;margin-left:120.9pt;margin-top:11.05pt;width:20.4pt;height:0;z-index:251836416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7" type="#_x0000_t32" style="position:absolute;margin-left:120.9pt;margin-top:7.65pt;width:20.4pt;height:0;z-index:251835392" o:connectortype="straight"/>
              </w:pict>
            </w:r>
            <w:r>
              <w:rPr>
                <w:rFonts w:cs="Arial"/>
                <w:iCs/>
                <w:noProof/>
                <w:sz w:val="24"/>
                <w:szCs w:val="24"/>
                <w:lang w:eastAsia="ru-RU"/>
              </w:rPr>
              <w:pict>
                <v:shape id="_x0000_s1196" type="#_x0000_t32" style="position:absolute;margin-left:94.4pt;margin-top:7.65pt;width:22.45pt;height:0;z-index:251834368" o:connectortype="straight"/>
              </w:pic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>[ {</w:t>
            </w:r>
            <w:proofErr w:type="spellStart"/>
            <w:r w:rsidR="004270FF" w:rsidRPr="00CE1586">
              <w:rPr>
                <w:rFonts w:cs="Arial"/>
                <w:iCs/>
                <w:sz w:val="24"/>
                <w:szCs w:val="24"/>
              </w:rPr>
              <w:t>дееприч.об</w:t>
            </w:r>
            <w:proofErr w:type="spellEnd"/>
            <w:r w:rsidR="004270FF" w:rsidRPr="00CE1586">
              <w:rPr>
                <w:rFonts w:cs="Arial"/>
                <w:iCs/>
                <w:sz w:val="24"/>
                <w:szCs w:val="24"/>
              </w:rPr>
              <w:t>.},</w:t>
            </w:r>
            <w:proofErr w:type="gramStart"/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 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          ,</w:t>
            </w:r>
            <w:proofErr w:type="gramEnd"/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но ,{</w:t>
            </w:r>
            <w:proofErr w:type="spellStart"/>
            <w:r w:rsidR="004270FF" w:rsidRPr="00CE1586">
              <w:rPr>
                <w:rFonts w:cs="Arial"/>
                <w:iCs/>
                <w:sz w:val="24"/>
                <w:szCs w:val="24"/>
              </w:rPr>
              <w:t>деепр</w:t>
            </w:r>
            <w:proofErr w:type="spellEnd"/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.},   </w:t>
            </w:r>
            <w:r w:rsidR="004270FF">
              <w:rPr>
                <w:rFonts w:cs="Arial"/>
                <w:iCs/>
                <w:sz w:val="24"/>
                <w:szCs w:val="24"/>
              </w:rPr>
              <w:t xml:space="preserve">      </w:t>
            </w:r>
            <w:r w:rsidR="004270FF" w:rsidRPr="00CE1586">
              <w:rPr>
                <w:rFonts w:cs="Arial"/>
                <w:iCs/>
                <w:sz w:val="24"/>
                <w:szCs w:val="24"/>
              </w:rPr>
              <w:t xml:space="preserve">    ]  </w:t>
            </w:r>
          </w:p>
          <w:p w:rsidR="004270FF" w:rsidRPr="00CE1586" w:rsidRDefault="004270FF" w:rsidP="00F27759">
            <w:pPr>
              <w:rPr>
                <w:rFonts w:cs="Arial"/>
                <w:iCs/>
                <w:sz w:val="24"/>
                <w:szCs w:val="24"/>
              </w:rPr>
            </w:pPr>
          </w:p>
        </w:tc>
      </w:tr>
    </w:tbl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CE1586">
        <w:rPr>
          <w:rFonts w:cs="Arial"/>
          <w:iCs/>
          <w:sz w:val="28"/>
          <w:szCs w:val="28"/>
          <w:u w:val="single"/>
        </w:rPr>
        <w:t>ЗАПОМНИТЕ</w:t>
      </w:r>
      <w:r w:rsidRPr="00CE1586">
        <w:rPr>
          <w:rFonts w:cs="Arial"/>
          <w:iCs/>
          <w:sz w:val="28"/>
          <w:szCs w:val="28"/>
        </w:rPr>
        <w:t xml:space="preserve">: </w:t>
      </w:r>
      <w:r w:rsidRPr="00CE1586">
        <w:rPr>
          <w:rFonts w:cs="Arial"/>
          <w:b/>
          <w:iCs/>
          <w:sz w:val="28"/>
          <w:szCs w:val="28"/>
        </w:rPr>
        <w:t>Сочинительные союзы могут связывать однородные члены предложения и простые предложения в составе сложного.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lastRenderedPageBreak/>
        <w:t xml:space="preserve">                                                                                                                     </w:t>
      </w:r>
      <w:r w:rsidRPr="007126BD">
        <w:rPr>
          <w:rFonts w:cs="Arial"/>
          <w:b/>
          <w:iCs/>
          <w:sz w:val="28"/>
          <w:szCs w:val="28"/>
          <w:highlight w:val="yellow"/>
        </w:rPr>
        <w:t>ПРИЛОЖЕНИЕ №4</w:t>
      </w: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sym w:font="Wingdings" w:char="F026"/>
      </w:r>
      <w:r>
        <w:rPr>
          <w:rFonts w:cs="Arial"/>
          <w:b/>
          <w:iCs/>
          <w:sz w:val="28"/>
          <w:szCs w:val="28"/>
        </w:rPr>
        <w:t xml:space="preserve"> Знаки препинания в сложносочиненном предложении</w: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 w:rsidRPr="00AC41E2">
        <w:rPr>
          <w:rFonts w:cs="Arial"/>
          <w:iCs/>
          <w:color w:val="FF0000"/>
          <w:sz w:val="24"/>
          <w:szCs w:val="24"/>
        </w:rPr>
        <w:sym w:font="Symbol" w:char="F0A9"/>
      </w:r>
      <w:r w:rsidRPr="00AC41E2">
        <w:rPr>
          <w:rFonts w:cs="Arial"/>
          <w:iCs/>
          <w:sz w:val="24"/>
          <w:szCs w:val="24"/>
        </w:rPr>
        <w:t xml:space="preserve"> </w:t>
      </w:r>
      <w:r w:rsidRPr="00AC41E2">
        <w:rPr>
          <w:rFonts w:cs="Arial"/>
          <w:iCs/>
          <w:sz w:val="24"/>
          <w:szCs w:val="24"/>
          <w:u w:val="single"/>
        </w:rPr>
        <w:t>Она</w:t>
      </w:r>
      <w:r w:rsidRPr="00AC41E2">
        <w:rPr>
          <w:rFonts w:cs="Arial"/>
          <w:iCs/>
          <w:sz w:val="24"/>
          <w:szCs w:val="24"/>
        </w:rPr>
        <w:t xml:space="preserve"> нерешительно </w:t>
      </w:r>
      <w:r w:rsidRPr="00AC41E2">
        <w:rPr>
          <w:rFonts w:cs="Arial"/>
          <w:iCs/>
          <w:sz w:val="24"/>
          <w:szCs w:val="24"/>
          <w:u w:val="single"/>
        </w:rPr>
        <w:t>подала</w:t>
      </w:r>
      <w:r w:rsidRPr="00AC41E2">
        <w:rPr>
          <w:rFonts w:cs="Arial"/>
          <w:iCs/>
          <w:sz w:val="24"/>
          <w:szCs w:val="24"/>
        </w:rPr>
        <w:t xml:space="preserve"> руку</w:t>
      </w:r>
      <w:r w:rsidRPr="00AC41E2">
        <w:rPr>
          <w:rFonts w:cs="Arial"/>
          <w:iCs/>
          <w:sz w:val="24"/>
          <w:szCs w:val="24"/>
          <w:highlight w:val="yellow"/>
        </w:rPr>
        <w:t>,</w:t>
      </w:r>
      <w:r w:rsidRPr="00AC41E2">
        <w:rPr>
          <w:rFonts w:cs="Arial"/>
          <w:iCs/>
          <w:sz w:val="24"/>
          <w:szCs w:val="24"/>
        </w:rPr>
        <w:t xml:space="preserve"> и легкое </w:t>
      </w:r>
      <w:r w:rsidRPr="00AC41E2">
        <w:rPr>
          <w:rFonts w:cs="Arial"/>
          <w:iCs/>
          <w:sz w:val="24"/>
          <w:szCs w:val="24"/>
          <w:u w:val="single"/>
        </w:rPr>
        <w:t>прикосновение</w:t>
      </w:r>
      <w:r w:rsidRPr="00AC41E2">
        <w:rPr>
          <w:rFonts w:cs="Arial"/>
          <w:iCs/>
          <w:sz w:val="24"/>
          <w:szCs w:val="24"/>
        </w:rPr>
        <w:t xml:space="preserve"> точно </w:t>
      </w:r>
      <w:r w:rsidRPr="00AC41E2">
        <w:rPr>
          <w:rFonts w:cs="Arial"/>
          <w:iCs/>
          <w:sz w:val="24"/>
          <w:szCs w:val="24"/>
          <w:u w:val="single"/>
        </w:rPr>
        <w:t>разогнало</w:t>
      </w:r>
      <w:r w:rsidRPr="00AC41E2">
        <w:rPr>
          <w:rFonts w:cs="Arial"/>
          <w:iCs/>
          <w:sz w:val="24"/>
          <w:szCs w:val="24"/>
        </w:rPr>
        <w:t xml:space="preserve"> тьму (</w:t>
      </w:r>
      <w:proofErr w:type="spellStart"/>
      <w:r w:rsidRPr="00AC41E2">
        <w:rPr>
          <w:rFonts w:cs="Arial"/>
          <w:iCs/>
          <w:sz w:val="24"/>
          <w:szCs w:val="24"/>
        </w:rPr>
        <w:t>Л.Андреев</w:t>
      </w:r>
      <w:proofErr w:type="spellEnd"/>
      <w:r w:rsidRPr="00AC41E2">
        <w:rPr>
          <w:rFonts w:cs="Arial"/>
          <w:iCs/>
          <w:sz w:val="24"/>
          <w:szCs w:val="24"/>
        </w:rPr>
        <w:t>)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FF0000"/>
          <w:sz w:val="24"/>
          <w:szCs w:val="24"/>
          <w:lang w:eastAsia="ru-RU"/>
        </w:rPr>
        <w:pict>
          <v:shape id="_x0000_s1221" type="#_x0000_t32" style="position:absolute;margin-left:130.3pt;margin-top:16.4pt;width:43.45pt;height:0;z-index:251859968" o:connectortype="straight"/>
        </w:pict>
      </w:r>
      <w:r>
        <w:rPr>
          <w:rFonts w:cs="Arial"/>
          <w:iCs/>
          <w:noProof/>
          <w:color w:val="FF0000"/>
          <w:sz w:val="24"/>
          <w:szCs w:val="24"/>
          <w:lang w:eastAsia="ru-RU"/>
        </w:rPr>
        <w:pict>
          <v:shape id="_x0000_s1220" type="#_x0000_t32" style="position:absolute;margin-left:340.1pt;margin-top:1.45pt;width:59.8pt;height:0;z-index:251858944" o:connectortype="straight"/>
        </w:pict>
      </w:r>
      <w:r>
        <w:rPr>
          <w:rFonts w:cs="Arial"/>
          <w:iCs/>
          <w:noProof/>
          <w:color w:val="FF0000"/>
          <w:sz w:val="24"/>
          <w:szCs w:val="24"/>
          <w:lang w:eastAsia="ru-RU"/>
        </w:rPr>
        <w:pict>
          <v:shape id="_x0000_s1219" type="#_x0000_t32" style="position:absolute;margin-left:111.25pt;margin-top:1.45pt;width:38.75pt;height:0;z-index:251857920" o:connectortype="straight"/>
        </w:pict>
      </w:r>
      <w:r w:rsidR="004270FF" w:rsidRPr="00AC41E2">
        <w:rPr>
          <w:rFonts w:cs="Arial"/>
          <w:iCs/>
          <w:color w:val="FF0000"/>
          <w:sz w:val="24"/>
          <w:szCs w:val="24"/>
        </w:rPr>
        <w:sym w:font="Symbol" w:char="F0A9"/>
      </w:r>
      <w:r w:rsidR="004270FF" w:rsidRPr="00AC41E2">
        <w:rPr>
          <w:rFonts w:cs="Arial"/>
          <w:iCs/>
          <w:sz w:val="24"/>
          <w:szCs w:val="24"/>
        </w:rPr>
        <w:t xml:space="preserve"> Снотворной сыростью </w:t>
      </w:r>
      <w:r w:rsidR="004270FF" w:rsidRPr="00AC41E2">
        <w:rPr>
          <w:rFonts w:cs="Arial"/>
          <w:iCs/>
          <w:sz w:val="24"/>
          <w:szCs w:val="24"/>
          <w:u w:val="single"/>
        </w:rPr>
        <w:t>обдавал</w:t>
      </w:r>
      <w:r w:rsidR="004270FF" w:rsidRPr="00AC41E2">
        <w:rPr>
          <w:rFonts w:cs="Arial"/>
          <w:iCs/>
          <w:sz w:val="24"/>
          <w:szCs w:val="24"/>
        </w:rPr>
        <w:t xml:space="preserve"> нас обоих неподвижный </w:t>
      </w:r>
      <w:r w:rsidR="004270FF" w:rsidRPr="00AC41E2">
        <w:rPr>
          <w:rFonts w:cs="Arial"/>
          <w:iCs/>
          <w:sz w:val="24"/>
          <w:szCs w:val="24"/>
          <w:u w:val="single"/>
        </w:rPr>
        <w:t>туман</w:t>
      </w:r>
      <w:r w:rsidR="004270FF" w:rsidRPr="00AC41E2">
        <w:rPr>
          <w:rFonts w:cs="Arial"/>
          <w:iCs/>
          <w:sz w:val="24"/>
          <w:szCs w:val="24"/>
          <w:highlight w:val="yellow"/>
        </w:rPr>
        <w:t>;</w:t>
      </w:r>
      <w:r w:rsidR="004270FF" w:rsidRPr="00AC41E2">
        <w:rPr>
          <w:rFonts w:cs="Arial"/>
          <w:iCs/>
          <w:sz w:val="24"/>
          <w:szCs w:val="24"/>
        </w:rPr>
        <w:t xml:space="preserve"> и, погруженные в одинаковую, бессознательную думу, </w:t>
      </w:r>
      <w:r w:rsidR="004270FF" w:rsidRPr="00AC41E2">
        <w:rPr>
          <w:rFonts w:cs="Arial"/>
          <w:iCs/>
          <w:sz w:val="24"/>
          <w:szCs w:val="24"/>
          <w:u w:val="single"/>
        </w:rPr>
        <w:t>мы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u w:val="single"/>
        </w:rPr>
        <w:t>пребывали</w:t>
      </w:r>
      <w:r w:rsidR="004270FF" w:rsidRPr="00AC41E2">
        <w:rPr>
          <w:rFonts w:cs="Arial"/>
          <w:iCs/>
          <w:sz w:val="24"/>
          <w:szCs w:val="24"/>
        </w:rPr>
        <w:t xml:space="preserve"> друг возле друга, словно родные (</w:t>
      </w:r>
      <w:proofErr w:type="spellStart"/>
      <w:r w:rsidR="004270FF" w:rsidRPr="00AC41E2">
        <w:rPr>
          <w:rFonts w:cs="Arial"/>
          <w:iCs/>
          <w:sz w:val="24"/>
          <w:szCs w:val="24"/>
        </w:rPr>
        <w:t>И.Тургенев</w:t>
      </w:r>
      <w:proofErr w:type="spellEnd"/>
      <w:r w:rsidR="004270FF" w:rsidRPr="00AC41E2">
        <w:rPr>
          <w:rFonts w:cs="Arial"/>
          <w:iCs/>
          <w:sz w:val="24"/>
          <w:szCs w:val="24"/>
        </w:rPr>
        <w:t>)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FF0000"/>
          <w:sz w:val="24"/>
          <w:szCs w:val="24"/>
          <w:lang w:eastAsia="ru-RU"/>
        </w:rPr>
        <w:pict>
          <v:shape id="_x0000_s1222" type="#_x0000_t32" style="position:absolute;margin-left:142.5pt;margin-top:2.1pt;width:63.2pt;height:0;z-index:251860992" o:connectortype="straight"/>
        </w:pict>
      </w:r>
      <w:r w:rsidR="004270FF" w:rsidRPr="00AC41E2">
        <w:rPr>
          <w:rFonts w:cs="Arial"/>
          <w:iCs/>
          <w:color w:val="FF0000"/>
          <w:sz w:val="24"/>
          <w:szCs w:val="24"/>
        </w:rPr>
        <w:sym w:font="Symbol" w:char="F0A9"/>
      </w:r>
      <w:r w:rsidR="004270FF" w:rsidRPr="00AC41E2">
        <w:rPr>
          <w:rFonts w:cs="Arial"/>
          <w:iCs/>
          <w:sz w:val="24"/>
          <w:szCs w:val="24"/>
          <w:u w:val="single"/>
        </w:rPr>
        <w:t>Олег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u w:val="single"/>
        </w:rPr>
        <w:t>усмехнулся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highlight w:val="yellow"/>
        </w:rPr>
        <w:t>–</w:t>
      </w:r>
      <w:r w:rsidR="004270FF" w:rsidRPr="00AC41E2">
        <w:rPr>
          <w:rFonts w:cs="Arial"/>
          <w:iCs/>
          <w:sz w:val="24"/>
          <w:szCs w:val="24"/>
        </w:rPr>
        <w:t xml:space="preserve"> однако </w:t>
      </w:r>
      <w:r w:rsidR="004270FF" w:rsidRPr="00AC41E2">
        <w:rPr>
          <w:rFonts w:cs="Arial"/>
          <w:iCs/>
          <w:sz w:val="24"/>
          <w:szCs w:val="24"/>
          <w:u w:val="single"/>
        </w:rPr>
        <w:t xml:space="preserve">чело </w:t>
      </w:r>
      <w:r w:rsidR="004270FF" w:rsidRPr="00AC41E2">
        <w:rPr>
          <w:rFonts w:cs="Arial"/>
          <w:iCs/>
          <w:sz w:val="24"/>
          <w:szCs w:val="24"/>
        </w:rPr>
        <w:t>и</w:t>
      </w:r>
      <w:r w:rsidR="004270FF" w:rsidRPr="00AC41E2">
        <w:rPr>
          <w:rFonts w:cs="Arial"/>
          <w:iCs/>
          <w:sz w:val="24"/>
          <w:szCs w:val="24"/>
          <w:u w:val="single"/>
        </w:rPr>
        <w:t xml:space="preserve"> взор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7048A8">
        <w:rPr>
          <w:rFonts w:cs="Arial"/>
          <w:iCs/>
          <w:sz w:val="24"/>
          <w:szCs w:val="24"/>
          <w:u w:val="single"/>
        </w:rPr>
        <w:t>омрачил</w:t>
      </w:r>
      <w:r w:rsidR="004270FF" w:rsidRPr="00AC41E2">
        <w:rPr>
          <w:rFonts w:cs="Arial"/>
          <w:iCs/>
          <w:sz w:val="24"/>
          <w:szCs w:val="24"/>
          <w:u w:val="single"/>
        </w:rPr>
        <w:t>ся</w:t>
      </w:r>
      <w:r w:rsidR="004270FF" w:rsidRPr="00AC41E2">
        <w:rPr>
          <w:rFonts w:cs="Arial"/>
          <w:iCs/>
          <w:sz w:val="24"/>
          <w:szCs w:val="24"/>
        </w:rPr>
        <w:t xml:space="preserve"> думой (</w:t>
      </w:r>
      <w:proofErr w:type="spellStart"/>
      <w:r w:rsidR="004270FF" w:rsidRPr="00AC41E2">
        <w:rPr>
          <w:rFonts w:cs="Arial"/>
          <w:iCs/>
          <w:sz w:val="24"/>
          <w:szCs w:val="24"/>
        </w:rPr>
        <w:t>А.Пушкин</w:t>
      </w:r>
      <w:proofErr w:type="spellEnd"/>
      <w:r w:rsidR="004270FF" w:rsidRPr="00AC41E2">
        <w:rPr>
          <w:rFonts w:cs="Arial"/>
          <w:iCs/>
          <w:sz w:val="24"/>
          <w:szCs w:val="24"/>
        </w:rPr>
        <w:t>)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shape id="_x0000_s1224" type="#_x0000_t32" style="position:absolute;margin-left:209.15pt;margin-top:2.3pt;width:61.75pt;height:0;z-index:251863040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223" type="#_x0000_t32" style="position:absolute;margin-left:37.25pt;margin-top:2.3pt;width:58.4pt;height:0;z-index:251862016" o:connectortype="straight"/>
        </w:pic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 w:rsidRPr="00AC41E2">
        <w:rPr>
          <w:rFonts w:cs="Arial"/>
          <w:iCs/>
          <w:color w:val="00B050"/>
          <w:sz w:val="24"/>
          <w:szCs w:val="24"/>
        </w:rPr>
        <w:sym w:font="Symbol" w:char="F0A9"/>
      </w:r>
      <w:r w:rsidRPr="00AC41E2">
        <w:rPr>
          <w:rFonts w:cs="Arial"/>
          <w:iCs/>
          <w:sz w:val="24"/>
          <w:szCs w:val="24"/>
        </w:rPr>
        <w:t xml:space="preserve"> </w:t>
      </w:r>
      <w:r w:rsidRPr="00AC41E2">
        <w:rPr>
          <w:rFonts w:cs="Arial"/>
          <w:i/>
          <w:iCs/>
          <w:sz w:val="24"/>
          <w:szCs w:val="24"/>
        </w:rPr>
        <w:t>Далеко за двором</w:t>
      </w:r>
      <w:r w:rsidRPr="00AC41E2">
        <w:rPr>
          <w:rFonts w:cs="Arial"/>
          <w:iCs/>
          <w:sz w:val="24"/>
          <w:szCs w:val="24"/>
        </w:rPr>
        <w:t xml:space="preserve"> </w:t>
      </w:r>
      <w:r w:rsidRPr="00AC41E2">
        <w:rPr>
          <w:rFonts w:cs="Arial"/>
          <w:iCs/>
          <w:sz w:val="24"/>
          <w:szCs w:val="24"/>
          <w:u w:val="single"/>
        </w:rPr>
        <w:t>кричали</w:t>
      </w:r>
      <w:r w:rsidRPr="00AC41E2">
        <w:rPr>
          <w:rFonts w:cs="Arial"/>
          <w:iCs/>
          <w:sz w:val="24"/>
          <w:szCs w:val="24"/>
        </w:rPr>
        <w:t xml:space="preserve"> </w:t>
      </w:r>
      <w:proofErr w:type="gramStart"/>
      <w:r w:rsidRPr="00AC41E2">
        <w:rPr>
          <w:rFonts w:cs="Arial"/>
          <w:iCs/>
          <w:sz w:val="24"/>
          <w:szCs w:val="24"/>
          <w:u w:val="single"/>
        </w:rPr>
        <w:t>лягушки</w:t>
      </w:r>
      <w:proofErr w:type="gramEnd"/>
      <w:r w:rsidRPr="00AC41E2">
        <w:rPr>
          <w:rFonts w:cs="Arial"/>
          <w:iCs/>
          <w:sz w:val="24"/>
          <w:szCs w:val="24"/>
        </w:rPr>
        <w:t xml:space="preserve"> и </w:t>
      </w:r>
      <w:r w:rsidRPr="00AC41E2">
        <w:rPr>
          <w:rFonts w:cs="Arial"/>
          <w:iCs/>
          <w:sz w:val="24"/>
          <w:szCs w:val="24"/>
          <w:u w:val="single"/>
        </w:rPr>
        <w:t>пел</w:t>
      </w:r>
      <w:r w:rsidRPr="00AC41E2">
        <w:rPr>
          <w:rFonts w:cs="Arial"/>
          <w:iCs/>
          <w:sz w:val="24"/>
          <w:szCs w:val="24"/>
        </w:rPr>
        <w:t xml:space="preserve"> </w:t>
      </w:r>
      <w:r w:rsidRPr="00AC41E2">
        <w:rPr>
          <w:rFonts w:cs="Arial"/>
          <w:iCs/>
          <w:sz w:val="24"/>
          <w:szCs w:val="24"/>
          <w:u w:val="single"/>
        </w:rPr>
        <w:t>соловей</w:t>
      </w:r>
      <w:r w:rsidRPr="00AC41E2">
        <w:rPr>
          <w:rFonts w:cs="Arial"/>
          <w:iCs/>
          <w:sz w:val="24"/>
          <w:szCs w:val="24"/>
        </w:rPr>
        <w:t xml:space="preserve"> (</w:t>
      </w:r>
      <w:proofErr w:type="spellStart"/>
      <w:r w:rsidRPr="00AC41E2">
        <w:rPr>
          <w:rFonts w:cs="Arial"/>
          <w:iCs/>
          <w:sz w:val="24"/>
          <w:szCs w:val="24"/>
        </w:rPr>
        <w:t>А.Чехов</w:t>
      </w:r>
      <w:proofErr w:type="spellEnd"/>
      <w:r w:rsidRPr="00AC41E2">
        <w:rPr>
          <w:rFonts w:cs="Arial"/>
          <w:iCs/>
          <w:sz w:val="24"/>
          <w:szCs w:val="24"/>
        </w:rPr>
        <w:t>)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25" type="#_x0000_t32" style="position:absolute;margin-left:107.2pt;margin-top:2pt;width:39.4pt;height:0;z-index:251864064" o:connectortype="straight"/>
        </w:pict>
      </w: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26" type="#_x0000_t32" style="position:absolute;margin-left:238.3pt;margin-top:2pt;width:21.05pt;height:0;z-index:251865088" o:connectortype="straight"/>
        </w:pict>
      </w:r>
      <w:r w:rsidR="004270FF" w:rsidRPr="00AC41E2">
        <w:rPr>
          <w:rFonts w:cs="Arial"/>
          <w:iCs/>
          <w:color w:val="00B050"/>
          <w:sz w:val="24"/>
          <w:szCs w:val="24"/>
        </w:rPr>
        <w:sym w:font="Symbol" w:char="F0A9"/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/>
          <w:iCs/>
          <w:sz w:val="24"/>
          <w:szCs w:val="24"/>
        </w:rPr>
        <w:t xml:space="preserve">Едва </w:t>
      </w:r>
      <w:r w:rsidR="004270FF" w:rsidRPr="00AC41E2">
        <w:rPr>
          <w:rFonts w:cs="Arial"/>
          <w:i/>
          <w:iCs/>
          <w:sz w:val="24"/>
          <w:szCs w:val="24"/>
          <w:u w:val="single"/>
        </w:rPr>
        <w:t>свеча</w:t>
      </w:r>
      <w:r w:rsidR="004270FF" w:rsidRPr="00AC41E2">
        <w:rPr>
          <w:rFonts w:cs="Arial"/>
          <w:i/>
          <w:iCs/>
          <w:sz w:val="24"/>
          <w:szCs w:val="24"/>
        </w:rPr>
        <w:t xml:space="preserve"> </w:t>
      </w:r>
      <w:r w:rsidR="004270FF" w:rsidRPr="00AC41E2">
        <w:rPr>
          <w:rFonts w:cs="Arial"/>
          <w:i/>
          <w:iCs/>
          <w:sz w:val="24"/>
          <w:szCs w:val="24"/>
          <w:u w:val="single"/>
        </w:rPr>
        <w:t>засветилась</w:t>
      </w:r>
      <w:r w:rsidR="004270FF" w:rsidRPr="00AC41E2">
        <w:rPr>
          <w:rFonts w:cs="Arial"/>
          <w:iCs/>
          <w:sz w:val="24"/>
          <w:szCs w:val="24"/>
        </w:rPr>
        <w:t xml:space="preserve">, тотчас </w:t>
      </w:r>
      <w:r w:rsidR="004270FF" w:rsidRPr="00AC41E2">
        <w:rPr>
          <w:rFonts w:cs="Arial"/>
          <w:iCs/>
          <w:sz w:val="24"/>
          <w:szCs w:val="24"/>
          <w:u w:val="single"/>
        </w:rPr>
        <w:t>поднялось</w:t>
      </w:r>
      <w:r w:rsidR="004270FF" w:rsidRPr="00AC41E2">
        <w:rPr>
          <w:rFonts w:cs="Arial"/>
          <w:iCs/>
          <w:sz w:val="24"/>
          <w:szCs w:val="24"/>
        </w:rPr>
        <w:t xml:space="preserve"> дружное, непрерывное </w:t>
      </w:r>
      <w:r w:rsidR="004270FF" w:rsidRPr="00AC41E2">
        <w:rPr>
          <w:rFonts w:cs="Arial"/>
          <w:iCs/>
          <w:sz w:val="24"/>
          <w:szCs w:val="24"/>
          <w:u w:val="single"/>
        </w:rPr>
        <w:t>гудение</w:t>
      </w:r>
      <w:r w:rsidR="004270FF" w:rsidRPr="00AC41E2">
        <w:rPr>
          <w:rFonts w:cs="Arial"/>
          <w:iCs/>
          <w:sz w:val="24"/>
          <w:szCs w:val="24"/>
        </w:rPr>
        <w:t xml:space="preserve"> 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27" type="#_x0000_t32" style="position:absolute;margin-left:72.5pt;margin-top:.5pt;width:70pt;height:0;z-index:251866112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228" type="#_x0000_t32" style="position:absolute;margin-left:177.15pt;margin-top:.5pt;width:55.7pt;height:0;z-index:251867136" o:connectortype="straight"/>
        </w:pict>
      </w:r>
      <w:r w:rsidR="004270FF" w:rsidRPr="00AC41E2">
        <w:rPr>
          <w:rFonts w:cs="Arial"/>
          <w:iCs/>
          <w:sz w:val="24"/>
          <w:szCs w:val="24"/>
        </w:rPr>
        <w:t xml:space="preserve">     и </w:t>
      </w:r>
      <w:r w:rsidR="004270FF" w:rsidRPr="00AC41E2">
        <w:rPr>
          <w:rFonts w:cs="Arial"/>
          <w:iCs/>
          <w:sz w:val="24"/>
          <w:szCs w:val="24"/>
          <w:u w:val="single"/>
        </w:rPr>
        <w:t>комары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u w:val="single"/>
        </w:rPr>
        <w:t>полезли</w:t>
      </w:r>
      <w:r w:rsidR="004270FF" w:rsidRPr="00AC41E2">
        <w:rPr>
          <w:rFonts w:cs="Arial"/>
          <w:iCs/>
          <w:sz w:val="24"/>
          <w:szCs w:val="24"/>
        </w:rPr>
        <w:t xml:space="preserve"> на свет (</w:t>
      </w:r>
      <w:proofErr w:type="spellStart"/>
      <w:r w:rsidR="004270FF" w:rsidRPr="00AC41E2">
        <w:rPr>
          <w:rFonts w:cs="Arial"/>
          <w:iCs/>
          <w:sz w:val="24"/>
          <w:szCs w:val="24"/>
        </w:rPr>
        <w:t>И.Проскурин</w:t>
      </w:r>
      <w:proofErr w:type="spellEnd"/>
      <w:r w:rsidR="004270FF" w:rsidRPr="00AC41E2">
        <w:rPr>
          <w:rFonts w:cs="Arial"/>
          <w:iCs/>
          <w:sz w:val="24"/>
          <w:szCs w:val="24"/>
        </w:rPr>
        <w:t>)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29" type="#_x0000_t32" style="position:absolute;margin-left:63.7pt;margin-top:1.1pt;width:47.55pt;height:0;z-index:251868160" o:connectortype="straight"/>
        </w:pict>
      </w:r>
      <w:r w:rsidR="004270FF" w:rsidRPr="00AC41E2">
        <w:rPr>
          <w:rFonts w:cs="Arial"/>
          <w:iCs/>
          <w:color w:val="00B050"/>
          <w:sz w:val="24"/>
          <w:szCs w:val="24"/>
        </w:rPr>
        <w:sym w:font="Symbol" w:char="F0A9"/>
      </w:r>
      <w:r w:rsidR="004270FF" w:rsidRPr="00AC41E2">
        <w:rPr>
          <w:rFonts w:cs="Arial"/>
          <w:iCs/>
          <w:color w:val="00B050"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</w:rPr>
        <w:t xml:space="preserve">Как чуждо и глухо </w:t>
      </w:r>
      <w:r w:rsidR="004270FF" w:rsidRPr="00AC41E2">
        <w:rPr>
          <w:rFonts w:cs="Arial"/>
          <w:iCs/>
          <w:sz w:val="24"/>
          <w:szCs w:val="24"/>
          <w:u w:val="single"/>
        </w:rPr>
        <w:t xml:space="preserve">звучит </w:t>
      </w:r>
      <w:r w:rsidR="004270FF" w:rsidRPr="00AC41E2">
        <w:rPr>
          <w:rFonts w:cs="Arial"/>
          <w:iCs/>
          <w:sz w:val="24"/>
          <w:szCs w:val="24"/>
        </w:rPr>
        <w:t xml:space="preserve">по лесу </w:t>
      </w:r>
      <w:r w:rsidR="004270FF" w:rsidRPr="00AC41E2">
        <w:rPr>
          <w:rFonts w:cs="Arial"/>
          <w:iCs/>
          <w:sz w:val="24"/>
          <w:szCs w:val="24"/>
          <w:u w:val="single"/>
        </w:rPr>
        <w:t>выстрел</w:t>
      </w:r>
      <w:r w:rsidR="007048A8">
        <w:rPr>
          <w:rFonts w:cs="Arial"/>
          <w:iCs/>
          <w:sz w:val="24"/>
          <w:szCs w:val="24"/>
        </w:rPr>
        <w:t xml:space="preserve"> и как по-человечески 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u w:val="single"/>
        </w:rPr>
        <w:t>притихает</w:t>
      </w:r>
      <w:r w:rsidR="004270FF" w:rsidRPr="00AC41E2">
        <w:rPr>
          <w:rFonts w:cs="Arial"/>
          <w:iCs/>
          <w:sz w:val="24"/>
          <w:szCs w:val="24"/>
        </w:rPr>
        <w:t xml:space="preserve"> </w:t>
      </w:r>
      <w:r w:rsidR="004270FF" w:rsidRPr="00AC41E2">
        <w:rPr>
          <w:rFonts w:cs="Arial"/>
          <w:iCs/>
          <w:sz w:val="24"/>
          <w:szCs w:val="24"/>
          <w:u w:val="single"/>
        </w:rPr>
        <w:t>лес</w:t>
      </w:r>
      <w:r w:rsidR="004270FF" w:rsidRPr="00AC41E2">
        <w:rPr>
          <w:rFonts w:cs="Arial"/>
          <w:iCs/>
          <w:sz w:val="24"/>
          <w:szCs w:val="24"/>
        </w:rPr>
        <w:t xml:space="preserve">! 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31" type="#_x0000_t32" style="position:absolute;margin-left:340.1pt;margin-top:.65pt;width:53.05pt;height:0;z-index:251870208" o:connectortype="straight"/>
        </w:pict>
      </w:r>
      <w:r>
        <w:rPr>
          <w:rFonts w:cs="Arial"/>
          <w:iCs/>
          <w:noProof/>
          <w:color w:val="00B050"/>
          <w:sz w:val="24"/>
          <w:szCs w:val="24"/>
          <w:lang w:eastAsia="ru-RU"/>
        </w:rPr>
        <w:pict>
          <v:shape id="_x0000_s1230" type="#_x0000_t32" style="position:absolute;margin-left:107.2pt;margin-top:.65pt;width:40.05pt;height:0;z-index:251869184" o:connectortype="straight"/>
        </w:pict>
      </w:r>
      <w:r w:rsidR="004270FF" w:rsidRPr="00AC41E2">
        <w:rPr>
          <w:rFonts w:cs="Arial"/>
          <w:iCs/>
          <w:sz w:val="24"/>
          <w:szCs w:val="24"/>
        </w:rPr>
        <w:t xml:space="preserve">     (</w:t>
      </w:r>
      <w:proofErr w:type="spellStart"/>
      <w:r w:rsidR="004270FF" w:rsidRPr="00AC41E2">
        <w:rPr>
          <w:rFonts w:cs="Arial"/>
          <w:iCs/>
          <w:sz w:val="24"/>
          <w:szCs w:val="24"/>
        </w:rPr>
        <w:t>И.Соколов</w:t>
      </w:r>
      <w:proofErr w:type="spellEnd"/>
      <w:r w:rsidR="004270FF" w:rsidRPr="00AC41E2">
        <w:rPr>
          <w:rFonts w:cs="Arial"/>
          <w:iCs/>
          <w:sz w:val="24"/>
          <w:szCs w:val="24"/>
        </w:rPr>
        <w:t>-Микитов)</w:t>
      </w:r>
    </w:p>
    <w:p w:rsidR="004270FF" w:rsidRPr="00FE3574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4"/>
          <w:szCs w:val="24"/>
        </w:rPr>
      </w:pPr>
      <w:r>
        <w:rPr>
          <w:rFonts w:cs="Arial"/>
          <w:b/>
          <w:iCs/>
          <w:sz w:val="24"/>
          <w:szCs w:val="24"/>
        </w:rPr>
        <w:sym w:font="Wingdings" w:char="F0E8"/>
      </w:r>
      <w:r w:rsidRPr="00FE3574">
        <w:rPr>
          <w:rFonts w:cs="Arial"/>
          <w:b/>
          <w:iCs/>
          <w:sz w:val="24"/>
          <w:szCs w:val="24"/>
        </w:rPr>
        <w:t xml:space="preserve"> ВЫПОЛНИТЕ САМОСТОЯТЕЛЬНО: Расставьте знаки препинания в ССП </w: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>
        <w:rPr>
          <w:rFonts w:cs="Arial"/>
          <w:iCs/>
          <w:sz w:val="24"/>
          <w:szCs w:val="24"/>
        </w:rPr>
        <w:t xml:space="preserve">       </w:t>
      </w:r>
      <w:r w:rsidRPr="00AC41E2">
        <w:rPr>
          <w:rFonts w:cs="Arial"/>
          <w:iCs/>
        </w:rPr>
        <w:t xml:space="preserve">№1.Вскоре после восхода (1)набежала туча (2) и брызнул короткий дождь </w: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 w:rsidRPr="00AC41E2">
        <w:rPr>
          <w:rFonts w:cs="Arial"/>
          <w:iCs/>
        </w:rPr>
        <w:t xml:space="preserve">       №2.Ветерок зашелестит в листьях темнеющей дубравы (1) иль птица робко пролетит</w: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 w:rsidRPr="00AC41E2">
        <w:rPr>
          <w:rFonts w:cs="Arial"/>
          <w:iCs/>
        </w:rPr>
        <w:t xml:space="preserve">       №3.Часам к двум пополудни (1) сверкнула молния (2) и прокатил гром </w:t>
      </w: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 w:rsidRPr="00AC41E2">
        <w:rPr>
          <w:rFonts w:cs="Arial"/>
          <w:iCs/>
        </w:rPr>
        <w:t xml:space="preserve">       №4.По улицам(1) двигались грузовики (2) и мчались легковые автомобили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 w:rsidRPr="00AC41E2">
        <w:rPr>
          <w:rFonts w:cs="Arial"/>
          <w:iCs/>
        </w:rPr>
        <w:t xml:space="preserve">       №5.Пел в садах малиновых соловей –</w:t>
      </w:r>
      <w:r w:rsidR="00DA1C77">
        <w:rPr>
          <w:rFonts w:cs="Arial"/>
          <w:iCs/>
        </w:rPr>
        <w:t xml:space="preserve"> </w:t>
      </w:r>
      <w:r w:rsidRPr="00AC41E2">
        <w:rPr>
          <w:rFonts w:cs="Arial"/>
          <w:iCs/>
        </w:rPr>
        <w:t>соловушка (1) да шумели листьями в рощах тополя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Pr="00AC41E2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lastRenderedPageBreak/>
        <w:t xml:space="preserve">                                                                                                                             </w:t>
      </w:r>
      <w:r w:rsidRPr="00C13495">
        <w:rPr>
          <w:rFonts w:cs="Arial"/>
          <w:b/>
          <w:iCs/>
          <w:sz w:val="28"/>
          <w:szCs w:val="28"/>
          <w:highlight w:val="yellow"/>
        </w:rPr>
        <w:t>ПРИЛОЖЕНИЕ №5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          </w:t>
      </w:r>
      <w:r w:rsidRPr="00FE3574">
        <w:rPr>
          <w:rFonts w:cs="Arial"/>
          <w:b/>
          <w:iCs/>
          <w:sz w:val="28"/>
          <w:szCs w:val="28"/>
        </w:rPr>
        <w:sym w:font="Wingdings" w:char="F026"/>
      </w:r>
      <w:r w:rsidRPr="00CE1586">
        <w:rPr>
          <w:rFonts w:cs="Arial"/>
          <w:b/>
          <w:iCs/>
          <w:sz w:val="28"/>
          <w:szCs w:val="28"/>
        </w:rPr>
        <w:t>Порядок синтаксического разбора сложносочиненного предложения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 xml:space="preserve">№1.Выписываем предложение из текста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>№2.Определяем вид предложения по цели высказывания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>№3.Указываем вид по эмоциональной окраске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 xml:space="preserve">№4.Определяем тип предложения по структуре: находим грамматические основы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t xml:space="preserve">             в частях сложносочиненного предложения, подчеркиваем их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 xml:space="preserve">№5. Устанавливаем средство связи частей предложения – сочинительный союз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t xml:space="preserve">             и на основании этого указываем тип отношений между частями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sym w:font="Wingdings" w:char="F0AC"/>
      </w:r>
      <w:r w:rsidRPr="00CE1586">
        <w:rPr>
          <w:rFonts w:cs="Arial"/>
          <w:i/>
          <w:iCs/>
        </w:rPr>
        <w:t xml:space="preserve">№6.Указываем количество частей сложносочиненного предложения, </w:t>
      </w:r>
      <w:proofErr w:type="spellStart"/>
      <w:r w:rsidRPr="00CE1586">
        <w:rPr>
          <w:rFonts w:cs="Arial"/>
          <w:i/>
          <w:iCs/>
        </w:rPr>
        <w:t>нумируем</w:t>
      </w:r>
      <w:proofErr w:type="spellEnd"/>
      <w:r w:rsidRPr="00CE1586">
        <w:rPr>
          <w:rFonts w:cs="Arial"/>
          <w:i/>
          <w:iCs/>
        </w:rPr>
        <w:t xml:space="preserve"> их,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t xml:space="preserve">            обозначаем границы частей вертикальной линией. Строим схемы предложения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 w:rsidRPr="00CE1586">
        <w:rPr>
          <w:rFonts w:cs="Arial"/>
          <w:b/>
          <w:iCs/>
          <w:sz w:val="24"/>
          <w:szCs w:val="24"/>
        </w:rPr>
        <w:sym w:font="Wingdings" w:char="F0E8"/>
      </w:r>
      <w:r w:rsidRPr="00CE1586">
        <w:rPr>
          <w:rFonts w:cs="Arial"/>
          <w:b/>
          <w:iCs/>
          <w:sz w:val="24"/>
          <w:szCs w:val="24"/>
          <w:u w:val="single"/>
        </w:rPr>
        <w:t>Примерный план разбора ССП:</w:t>
      </w:r>
    </w:p>
    <w:p w:rsidR="004270FF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209" type="#_x0000_t105" style="position:absolute;margin-left:142.5pt;margin-top:4.85pt;width:46.9pt;height:14.25pt;z-index:251847680"/>
        </w:pict>
      </w:r>
    </w:p>
    <w:p w:rsidR="004270FF" w:rsidRPr="0050587C" w:rsidRDefault="005B46D8" w:rsidP="004270FF">
      <w:pPr>
        <w:shd w:val="clear" w:color="auto" w:fill="FFFFFF"/>
        <w:spacing w:after="0" w:line="240" w:lineRule="auto"/>
        <w:rPr>
          <w:rFonts w:cs="Arial"/>
          <w:b/>
          <w:i/>
          <w:iCs/>
          <w:sz w:val="28"/>
          <w:szCs w:val="28"/>
        </w:rPr>
      </w:pPr>
      <w:r>
        <w:rPr>
          <w:rFonts w:cs="Arial"/>
          <w:b/>
          <w:i/>
          <w:iCs/>
          <w:noProof/>
          <w:sz w:val="28"/>
          <w:szCs w:val="28"/>
          <w:u w:val="single"/>
          <w:lang w:eastAsia="ru-RU"/>
        </w:rPr>
        <w:pict>
          <v:shape id="_x0000_s1208" type="#_x0000_t32" style="position:absolute;margin-left:60.3pt;margin-top:18.3pt;width:63.2pt;height:0;z-index:251846656" o:connectortype="straight"/>
        </w:pic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Поезд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</w:t>
      </w:r>
      <w:r w:rsidR="004270FF" w:rsidRPr="0050587C">
        <w:rPr>
          <w:rFonts w:cs="Arial"/>
          <w:b/>
          <w:i/>
          <w:iCs/>
          <w:color w:val="1F497D" w:themeColor="text2"/>
          <w:sz w:val="28"/>
          <w:szCs w:val="28"/>
        </w:rPr>
        <w:t>то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вступает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 лес, {темнящий его своими чащами}, /</w:t>
      </w:r>
      <w:r w:rsidR="004270FF" w:rsidRPr="0050587C">
        <w:rPr>
          <w:rFonts w:cs="Arial"/>
          <w:b/>
          <w:i/>
          <w:iCs/>
          <w:color w:val="1F497D" w:themeColor="text2"/>
          <w:sz w:val="28"/>
          <w:szCs w:val="28"/>
        </w:rPr>
        <w:t>то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вот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он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вдруг опять </w:t>
      </w:r>
      <w:r w:rsidR="004270FF" w:rsidRPr="0050587C">
        <w:rPr>
          <w:rFonts w:cs="Arial"/>
          <w:b/>
          <w:i/>
          <w:iCs/>
          <w:sz w:val="28"/>
          <w:szCs w:val="28"/>
          <w:u w:val="single"/>
        </w:rPr>
        <w:t>выходит</w:t>
      </w:r>
      <w:r w:rsidR="004270FF" w:rsidRPr="0050587C">
        <w:rPr>
          <w:rFonts w:cs="Arial"/>
          <w:b/>
          <w:i/>
          <w:iCs/>
          <w:sz w:val="28"/>
          <w:szCs w:val="28"/>
        </w:rPr>
        <w:t xml:space="preserve"> на унылый простор снежных равнин (</w:t>
      </w:r>
      <w:proofErr w:type="spellStart"/>
      <w:r w:rsidR="004270FF" w:rsidRPr="0050587C">
        <w:rPr>
          <w:rFonts w:cs="Arial"/>
          <w:b/>
          <w:i/>
          <w:iCs/>
          <w:sz w:val="28"/>
          <w:szCs w:val="28"/>
        </w:rPr>
        <w:t>И.Бунин</w:t>
      </w:r>
      <w:proofErr w:type="spellEnd"/>
      <w:r w:rsidR="004270FF" w:rsidRPr="0050587C">
        <w:rPr>
          <w:rFonts w:cs="Arial"/>
          <w:b/>
          <w:i/>
          <w:iCs/>
          <w:sz w:val="28"/>
          <w:szCs w:val="28"/>
        </w:rPr>
        <w:t>)</w:t>
      </w:r>
    </w:p>
    <w:p w:rsidR="004270FF" w:rsidRPr="00CE1586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ru-RU"/>
        </w:rPr>
        <w:pict>
          <v:shape id="_x0000_s1214" type="#_x0000_t32" style="position:absolute;margin-left:42.65pt;margin-top:1.95pt;width:57.05pt;height:0;z-index:251852800" o:connectortype="straight"/>
        </w:pict>
      </w:r>
      <w:r w:rsidR="004270FF" w:rsidRPr="00CE1586">
        <w:rPr>
          <w:rFonts w:cs="Arial"/>
          <w:i/>
          <w:iCs/>
        </w:rPr>
        <w:t>№1.По цели высказывания предложение повествовательное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t xml:space="preserve">№2.По интонации предложение невосклицательное </w:t>
      </w:r>
    </w:p>
    <w:p w:rsidR="004270FF" w:rsidRPr="00CE1586" w:rsidRDefault="004270FF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 w:rsidRPr="00CE1586">
        <w:rPr>
          <w:rFonts w:cs="Arial"/>
          <w:i/>
          <w:iCs/>
        </w:rPr>
        <w:t>№3.Первая грамматическая основа «пое</w:t>
      </w:r>
      <w:proofErr w:type="gramStart"/>
      <w:r w:rsidRPr="00CE1586">
        <w:rPr>
          <w:rFonts w:cs="Arial"/>
          <w:i/>
          <w:iCs/>
        </w:rPr>
        <w:t>зд вст</w:t>
      </w:r>
      <w:proofErr w:type="gramEnd"/>
      <w:r w:rsidRPr="00CE1586">
        <w:rPr>
          <w:rFonts w:cs="Arial"/>
          <w:i/>
          <w:iCs/>
        </w:rPr>
        <w:t>упает»;  вторая</w:t>
      </w:r>
      <w:r>
        <w:rPr>
          <w:rFonts w:cs="Arial"/>
          <w:i/>
          <w:iCs/>
        </w:rPr>
        <w:t xml:space="preserve"> </w:t>
      </w:r>
      <w:r w:rsidRPr="00CE1586">
        <w:rPr>
          <w:rFonts w:cs="Arial"/>
          <w:i/>
          <w:iCs/>
        </w:rPr>
        <w:t xml:space="preserve"> грамматическая основа «он выходит»</w:t>
      </w:r>
    </w:p>
    <w:p w:rsidR="004270FF" w:rsidRPr="00CE1586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ru-RU"/>
        </w:rPr>
        <w:pict>
          <v:shape id="_x0000_s1210" type="#_x0000_t105" style="position:absolute;margin-left:84.1pt;margin-top:11.85pt;width:46.2pt;height:15.65pt;z-index:251848704"/>
        </w:pict>
      </w:r>
      <w:r w:rsidR="004270FF" w:rsidRPr="00CE1586">
        <w:rPr>
          <w:rFonts w:cs="Arial"/>
          <w:i/>
          <w:iCs/>
        </w:rPr>
        <w:t>№5.Части ССП связаны разделительным  союзом «то</w:t>
      </w:r>
      <w:proofErr w:type="gramStart"/>
      <w:r w:rsidR="004270FF" w:rsidRPr="00CE1586">
        <w:rPr>
          <w:rFonts w:cs="Arial"/>
          <w:i/>
          <w:iCs/>
        </w:rPr>
        <w:t xml:space="preserve"> …..</w:t>
      </w:r>
      <w:proofErr w:type="gramEnd"/>
      <w:r w:rsidR="004270FF" w:rsidRPr="00CE1586">
        <w:rPr>
          <w:rFonts w:cs="Arial"/>
          <w:i/>
          <w:iCs/>
        </w:rPr>
        <w:t>то»; между частями</w:t>
      </w:r>
      <w:r w:rsidR="004270FF">
        <w:rPr>
          <w:rFonts w:cs="Arial"/>
          <w:i/>
          <w:iCs/>
        </w:rPr>
        <w:t xml:space="preserve"> </w:t>
      </w:r>
      <w:r w:rsidR="004270FF" w:rsidRPr="00CE1586">
        <w:rPr>
          <w:rFonts w:cs="Arial"/>
          <w:i/>
          <w:iCs/>
        </w:rPr>
        <w:t>отношения чередования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0"/>
          <w:szCs w:val="20"/>
        </w:rPr>
      </w:pPr>
      <w:r>
        <w:rPr>
          <w:rFonts w:cs="Arial"/>
          <w:iCs/>
          <w:noProof/>
          <w:sz w:val="20"/>
          <w:szCs w:val="20"/>
          <w:lang w:eastAsia="ru-RU"/>
        </w:rPr>
        <w:pict>
          <v:rect id="_x0000_s1213" style="position:absolute;margin-left:393.15pt;margin-top:7.15pt;width:46.2pt;height:21.05pt;z-index:251851776">
            <v:textbox>
              <w:txbxContent>
                <w:p w:rsidR="004270FF" w:rsidRDefault="004270FF" w:rsidP="004270FF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0"/>
          <w:szCs w:val="20"/>
          <w:lang w:eastAsia="ru-RU"/>
        </w:rPr>
        <w:pict>
          <v:rect id="_x0000_s1212" style="position:absolute;margin-left:323.95pt;margin-top:7.15pt;width:42.1pt;height:21.05pt;z-index:251850752">
            <v:textbox>
              <w:txbxContent>
                <w:p w:rsidR="004270FF" w:rsidRDefault="004270FF" w:rsidP="004270FF">
                  <w:r>
                    <w:t>1.</w:t>
                  </w:r>
                </w:p>
              </w:txbxContent>
            </v:textbox>
          </v:rect>
        </w:pic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/>
          <w:iCs/>
          <w:sz w:val="20"/>
          <w:szCs w:val="20"/>
        </w:rPr>
      </w:pPr>
      <w:r>
        <w:rPr>
          <w:rFonts w:cs="Arial"/>
          <w:i/>
          <w:iCs/>
          <w:noProof/>
          <w:sz w:val="20"/>
          <w:szCs w:val="20"/>
          <w:lang w:eastAsia="ru-RU"/>
        </w:rPr>
        <w:pict>
          <v:shape id="_x0000_s1203" type="#_x0000_t32" style="position:absolute;margin-left:37.25pt;margin-top:11.9pt;width:15.6pt;height:0;z-index:251841536" o:connectortype="straight"/>
        </w:pict>
      </w:r>
      <w:r w:rsidR="004270FF" w:rsidRPr="00AC41E2">
        <w:rPr>
          <w:rFonts w:cs="Arial"/>
          <w:i/>
          <w:iCs/>
          <w:sz w:val="20"/>
          <w:szCs w:val="20"/>
        </w:rPr>
        <w:t>№6</w:t>
      </w:r>
      <w:r w:rsidR="004270FF">
        <w:rPr>
          <w:rFonts w:cs="Arial"/>
          <w:i/>
          <w:iCs/>
          <w:sz w:val="20"/>
          <w:szCs w:val="20"/>
        </w:rPr>
        <w:t xml:space="preserve">    То </w:t>
      </w:r>
      <w:r w:rsidR="004270FF" w:rsidRPr="00AC41E2">
        <w:rPr>
          <w:rFonts w:cs="Arial"/>
          <w:i/>
          <w:iCs/>
          <w:sz w:val="20"/>
          <w:szCs w:val="20"/>
        </w:rPr>
        <w:t>[                  …….., {</w:t>
      </w:r>
      <w:proofErr w:type="spellStart"/>
      <w:r w:rsidR="004270FF" w:rsidRPr="00AC41E2">
        <w:rPr>
          <w:rFonts w:cs="Arial"/>
          <w:i/>
          <w:iCs/>
          <w:sz w:val="20"/>
          <w:szCs w:val="20"/>
        </w:rPr>
        <w:t>прич</w:t>
      </w:r>
      <w:proofErr w:type="gramStart"/>
      <w:r w:rsidR="004270FF" w:rsidRPr="00AC41E2">
        <w:rPr>
          <w:rFonts w:cs="Arial"/>
          <w:i/>
          <w:iCs/>
          <w:sz w:val="20"/>
          <w:szCs w:val="20"/>
        </w:rPr>
        <w:t>.о</w:t>
      </w:r>
      <w:proofErr w:type="gramEnd"/>
      <w:r w:rsidR="004270FF" w:rsidRPr="00AC41E2">
        <w:rPr>
          <w:rFonts w:cs="Arial"/>
          <w:i/>
          <w:iCs/>
          <w:sz w:val="20"/>
          <w:szCs w:val="20"/>
        </w:rPr>
        <w:t>борот</w:t>
      </w:r>
      <w:proofErr w:type="spellEnd"/>
      <w:r w:rsidR="004270FF" w:rsidRPr="00AC41E2">
        <w:rPr>
          <w:rFonts w:cs="Arial"/>
          <w:i/>
          <w:iCs/>
          <w:sz w:val="20"/>
          <w:szCs w:val="20"/>
        </w:rPr>
        <w:t>} ] , то  [                   ]</w:t>
      </w:r>
      <w:r w:rsidR="004270FF">
        <w:rPr>
          <w:rFonts w:cs="Arial"/>
          <w:i/>
          <w:iCs/>
          <w:sz w:val="20"/>
          <w:szCs w:val="20"/>
        </w:rPr>
        <w:t xml:space="preserve">                            То                      , то</w:t>
      </w:r>
    </w:p>
    <w:p w:rsidR="004270FF" w:rsidRPr="00AC41E2" w:rsidRDefault="005B46D8" w:rsidP="004270FF">
      <w:pPr>
        <w:shd w:val="clear" w:color="auto" w:fill="FFFFFF"/>
        <w:spacing w:after="0" w:line="240" w:lineRule="auto"/>
        <w:rPr>
          <w:rFonts w:cs="Arial"/>
          <w:iCs/>
          <w:sz w:val="20"/>
          <w:szCs w:val="20"/>
        </w:rPr>
      </w:pPr>
      <w:r>
        <w:rPr>
          <w:rFonts w:cs="Arial"/>
          <w:i/>
          <w:iCs/>
          <w:noProof/>
          <w:sz w:val="20"/>
          <w:szCs w:val="20"/>
          <w:lang w:eastAsia="ru-RU"/>
        </w:rPr>
        <w:pict>
          <v:shape id="_x0000_s1207" type="#_x0000_t32" style="position:absolute;margin-left:219.95pt;margin-top:3.8pt;width:18.35pt;height:0;z-index:251845632" o:connectortype="straight"/>
        </w:pict>
      </w:r>
      <w:r>
        <w:rPr>
          <w:rFonts w:cs="Arial"/>
          <w:iCs/>
          <w:noProof/>
          <w:sz w:val="20"/>
          <w:szCs w:val="20"/>
          <w:lang w:eastAsia="ru-RU"/>
        </w:rPr>
        <w:pict>
          <v:shape id="_x0000_s1211" type="#_x0000_t32" style="position:absolute;margin-left:219.95pt;margin-top:-.3pt;width:18.35pt;height:0;z-index:251849728" o:connectortype="straight"/>
        </w:pict>
      </w:r>
      <w:r>
        <w:rPr>
          <w:rFonts w:cs="Arial"/>
          <w:i/>
          <w:iCs/>
          <w:noProof/>
          <w:sz w:val="20"/>
          <w:szCs w:val="20"/>
          <w:lang w:eastAsia="ru-RU"/>
        </w:rPr>
        <w:pict>
          <v:shape id="_x0000_s1206" type="#_x0000_t32" style="position:absolute;margin-left:201.05pt;margin-top:-.3pt;width:15.6pt;height:0;z-index:251844608" o:connectortype="straight"/>
        </w:pict>
      </w:r>
      <w:r>
        <w:rPr>
          <w:rFonts w:cs="Arial"/>
          <w:i/>
          <w:iCs/>
          <w:noProof/>
          <w:sz w:val="20"/>
          <w:szCs w:val="20"/>
          <w:lang w:eastAsia="ru-RU"/>
        </w:rPr>
        <w:pict>
          <v:shape id="_x0000_s1204" type="#_x0000_t32" style="position:absolute;margin-left:56.9pt;margin-top:3.8pt;width:18.35pt;height:0;z-index:251842560" o:connectortype="straight"/>
        </w:pict>
      </w:r>
      <w:r>
        <w:rPr>
          <w:rFonts w:cs="Arial"/>
          <w:i/>
          <w:iCs/>
          <w:noProof/>
          <w:sz w:val="20"/>
          <w:szCs w:val="20"/>
          <w:lang w:eastAsia="ru-RU"/>
        </w:rPr>
        <w:pict>
          <v:shape id="_x0000_s1205" type="#_x0000_t32" style="position:absolute;margin-left:56.9pt;margin-top:-.3pt;width:18.35pt;height:0;z-index:251843584" o:connectortype="straight"/>
        </w:pict>
      </w:r>
      <w:r w:rsidR="004270FF" w:rsidRPr="00AC41E2">
        <w:rPr>
          <w:rFonts w:cs="Arial"/>
          <w:iCs/>
          <w:sz w:val="20"/>
          <w:szCs w:val="20"/>
        </w:rPr>
        <w:t xml:space="preserve">   </w:t>
      </w:r>
    </w:p>
    <w:p w:rsidR="004270FF" w:rsidRPr="008A5F44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0"/>
          <w:szCs w:val="20"/>
        </w:rPr>
      </w:pPr>
      <w:r>
        <w:rPr>
          <w:rFonts w:cs="Arial"/>
          <w:iCs/>
          <w:sz w:val="20"/>
          <w:szCs w:val="20"/>
        </w:rPr>
        <w:t xml:space="preserve">       </w:t>
      </w: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Pr="00C13495" w:rsidRDefault="00B47634" w:rsidP="00B47634">
      <w:pPr>
        <w:shd w:val="clear" w:color="auto" w:fill="FFFFFF"/>
        <w:spacing w:after="0" w:line="240" w:lineRule="auto"/>
        <w:jc w:val="right"/>
        <w:rPr>
          <w:rFonts w:cs="Arial"/>
          <w:b/>
          <w:i/>
          <w:iCs/>
          <w:sz w:val="28"/>
          <w:szCs w:val="28"/>
        </w:rPr>
      </w:pPr>
      <w:r w:rsidRPr="00C13495">
        <w:rPr>
          <w:rFonts w:cs="Arial"/>
          <w:b/>
          <w:iCs/>
          <w:sz w:val="28"/>
          <w:szCs w:val="28"/>
        </w:rPr>
        <w:lastRenderedPageBreak/>
        <w:t xml:space="preserve">                                                                                                                               </w:t>
      </w:r>
      <w:r>
        <w:rPr>
          <w:rFonts w:cs="Arial"/>
          <w:b/>
          <w:iCs/>
          <w:sz w:val="28"/>
          <w:szCs w:val="28"/>
        </w:rPr>
        <w:t xml:space="preserve">                                                             </w:t>
      </w:r>
      <w:r w:rsidRPr="00C13495">
        <w:rPr>
          <w:rFonts w:cs="Arial"/>
          <w:b/>
          <w:iCs/>
          <w:sz w:val="28"/>
          <w:szCs w:val="28"/>
          <w:highlight w:val="yellow"/>
        </w:rPr>
        <w:t>ПРИЛОЖЕНИЕ №6</w:t>
      </w:r>
    </w:p>
    <w:p w:rsidR="00B47634" w:rsidRPr="00D321E5" w:rsidRDefault="005B46D8" w:rsidP="00B47634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pict>
          <v:shape id="_x0000_s1610" type="#_x0000_t32" style="position:absolute;margin-left:-6.25pt;margin-top:2.35pt;width:.7pt;height:61.8pt;z-index:251963392" o:connectortype="straight"/>
        </w:pict>
      </w:r>
      <w:r w:rsidR="00B47634" w:rsidRPr="00D321E5">
        <w:rPr>
          <w:rFonts w:cs="Arial"/>
          <w:b/>
          <w:iCs/>
          <w:sz w:val="28"/>
          <w:szCs w:val="28"/>
        </w:rPr>
        <w:sym w:font="Wingdings" w:char="F028"/>
      </w:r>
      <w:r w:rsidR="00B47634" w:rsidRPr="00D321E5">
        <w:rPr>
          <w:rFonts w:cs="Arial"/>
          <w:b/>
          <w:iCs/>
          <w:sz w:val="28"/>
          <w:szCs w:val="28"/>
        </w:rPr>
        <w:t>КАРТОЧКА №1.Сделайте синтаксический разбор ССП</w:t>
      </w:r>
      <w:r w:rsidR="00B47634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r w:rsidRPr="00E85D1D">
        <w:rPr>
          <w:rFonts w:cs="Arial"/>
          <w:i/>
          <w:iCs/>
          <w:sz w:val="28"/>
          <w:szCs w:val="28"/>
        </w:rPr>
        <w:t xml:space="preserve">Ветра </w:t>
      </w:r>
      <w:r>
        <w:rPr>
          <w:rFonts w:cs="Arial"/>
          <w:i/>
          <w:iCs/>
          <w:sz w:val="28"/>
          <w:szCs w:val="28"/>
        </w:rPr>
        <w:t xml:space="preserve">на улице этим вечером </w:t>
      </w:r>
      <w:r w:rsidRPr="00E85D1D">
        <w:rPr>
          <w:rFonts w:cs="Arial"/>
          <w:i/>
          <w:iCs/>
          <w:sz w:val="28"/>
          <w:szCs w:val="28"/>
        </w:rPr>
        <w:t>не было, но в саду все падали листья, покрывая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</w:t>
      </w:r>
      <w:r w:rsidRPr="00E85D1D">
        <w:rPr>
          <w:rFonts w:cs="Arial"/>
          <w:i/>
          <w:iCs/>
          <w:sz w:val="28"/>
          <w:szCs w:val="28"/>
        </w:rPr>
        <w:t xml:space="preserve"> </w:t>
      </w:r>
      <w:r>
        <w:rPr>
          <w:rFonts w:cs="Arial"/>
          <w:i/>
          <w:iCs/>
          <w:sz w:val="28"/>
          <w:szCs w:val="28"/>
        </w:rPr>
        <w:t xml:space="preserve">плодородную </w:t>
      </w:r>
      <w:r w:rsidRPr="00E85D1D">
        <w:rPr>
          <w:rFonts w:cs="Arial"/>
          <w:i/>
          <w:iCs/>
          <w:sz w:val="28"/>
          <w:szCs w:val="28"/>
        </w:rPr>
        <w:t xml:space="preserve">землю разноцветным </w:t>
      </w:r>
      <w:r>
        <w:rPr>
          <w:rFonts w:cs="Arial"/>
          <w:i/>
          <w:iCs/>
          <w:sz w:val="28"/>
          <w:szCs w:val="28"/>
        </w:rPr>
        <w:t xml:space="preserve"> к</w:t>
      </w:r>
      <w:r w:rsidRPr="00E85D1D">
        <w:rPr>
          <w:rFonts w:cs="Arial"/>
          <w:i/>
          <w:iCs/>
          <w:sz w:val="28"/>
          <w:szCs w:val="28"/>
        </w:rPr>
        <w:t>овром</w:t>
      </w:r>
      <w:r>
        <w:rPr>
          <w:rFonts w:cs="Arial"/>
          <w:i/>
          <w:iCs/>
          <w:sz w:val="28"/>
          <w:szCs w:val="28"/>
        </w:rPr>
        <w:t xml:space="preserve"> (Паустовский)</w:t>
      </w:r>
    </w:p>
    <w:p w:rsidR="00B47634" w:rsidRPr="008164F7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</w:p>
    <w:p w:rsidR="00B47634" w:rsidRPr="00D321E5" w:rsidRDefault="005B46D8" w:rsidP="00B47634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pict>
          <v:shape id="_x0000_s1611" type="#_x0000_t32" style="position:absolute;margin-left:-5.55pt;margin-top:.35pt;width:0;height:65.9pt;z-index:251964416" o:connectortype="straight"/>
        </w:pict>
      </w:r>
      <w:r w:rsidR="00B47634" w:rsidRPr="00D321E5">
        <w:rPr>
          <w:rFonts w:cs="Arial"/>
          <w:b/>
          <w:iCs/>
          <w:sz w:val="28"/>
          <w:szCs w:val="28"/>
        </w:rPr>
        <w:sym w:font="Wingdings" w:char="F028"/>
      </w:r>
      <w:r w:rsidR="00B47634" w:rsidRPr="00D321E5">
        <w:rPr>
          <w:rFonts w:cs="Arial"/>
          <w:b/>
          <w:iCs/>
          <w:sz w:val="28"/>
          <w:szCs w:val="28"/>
        </w:rPr>
        <w:t>КАРТОЧКА №2.Сделайте синтаксический разбор ССП</w:t>
      </w:r>
      <w:r w:rsidR="00B47634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D321E5">
        <w:rPr>
          <w:rFonts w:cs="Arial"/>
          <w:i/>
          <w:iCs/>
          <w:sz w:val="28"/>
          <w:szCs w:val="28"/>
        </w:rPr>
        <w:sym w:font="Symbol" w:char="F0A9"/>
      </w:r>
      <w:r w:rsidRPr="00D321E5">
        <w:rPr>
          <w:rFonts w:cs="Arial"/>
          <w:i/>
          <w:iCs/>
          <w:sz w:val="28"/>
          <w:szCs w:val="28"/>
        </w:rPr>
        <w:t xml:space="preserve"> Либо моя речь произвела сильное впечатление, либо и без того у колонистов, 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</w:t>
      </w:r>
      <w:r w:rsidRPr="00D321E5">
        <w:rPr>
          <w:rFonts w:cs="Arial"/>
          <w:i/>
          <w:iCs/>
          <w:sz w:val="28"/>
          <w:szCs w:val="28"/>
        </w:rPr>
        <w:t xml:space="preserve">измученных навалившимися проблемами, </w:t>
      </w:r>
      <w:r>
        <w:rPr>
          <w:rFonts w:cs="Arial"/>
          <w:i/>
          <w:iCs/>
          <w:sz w:val="28"/>
          <w:szCs w:val="28"/>
        </w:rPr>
        <w:t xml:space="preserve">в душе </w:t>
      </w:r>
      <w:r w:rsidRPr="00D321E5">
        <w:rPr>
          <w:rFonts w:cs="Arial"/>
          <w:i/>
          <w:iCs/>
          <w:sz w:val="28"/>
          <w:szCs w:val="28"/>
        </w:rPr>
        <w:t>накипело (</w:t>
      </w:r>
      <w:proofErr w:type="spellStart"/>
      <w:r w:rsidRPr="00D321E5">
        <w:rPr>
          <w:rFonts w:cs="Arial"/>
          <w:i/>
          <w:iCs/>
          <w:sz w:val="28"/>
          <w:szCs w:val="28"/>
        </w:rPr>
        <w:t>А.Макаренко</w:t>
      </w:r>
      <w:proofErr w:type="spellEnd"/>
      <w:r w:rsidRPr="00D321E5">
        <w:rPr>
          <w:rFonts w:cs="Arial"/>
          <w:i/>
          <w:iCs/>
          <w:sz w:val="28"/>
          <w:szCs w:val="28"/>
        </w:rPr>
        <w:t>)</w:t>
      </w:r>
    </w:p>
    <w:p w:rsidR="00B47634" w:rsidRPr="008164F7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</w:p>
    <w:p w:rsidR="00B47634" w:rsidRPr="00D321E5" w:rsidRDefault="005B46D8" w:rsidP="00B47634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noProof/>
          <w:sz w:val="28"/>
          <w:szCs w:val="28"/>
          <w:lang w:eastAsia="ru-RU"/>
        </w:rPr>
        <w:pict>
          <v:shape id="_x0000_s1612" type="#_x0000_t32" style="position:absolute;margin-left:-5.55pt;margin-top:1.8pt;width:.7pt;height:82.15pt;z-index:251965440" o:connectortype="straight"/>
        </w:pict>
      </w:r>
      <w:r w:rsidR="00B47634" w:rsidRPr="00D321E5">
        <w:rPr>
          <w:rFonts w:cs="Arial"/>
          <w:b/>
          <w:iCs/>
          <w:sz w:val="28"/>
          <w:szCs w:val="28"/>
        </w:rPr>
        <w:sym w:font="Wingdings" w:char="F028"/>
      </w:r>
      <w:r w:rsidR="00B47634" w:rsidRPr="00D321E5">
        <w:rPr>
          <w:rFonts w:cs="Arial"/>
          <w:b/>
          <w:iCs/>
          <w:sz w:val="28"/>
          <w:szCs w:val="28"/>
        </w:rPr>
        <w:t>КАРТОЧКА №3.Сделайте синтаксический разбор ССП</w:t>
      </w:r>
      <w:r w:rsidR="00B47634"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C66B43"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r w:rsidRPr="00C66B43">
        <w:rPr>
          <w:rFonts w:cs="Arial"/>
          <w:i/>
          <w:iCs/>
          <w:sz w:val="28"/>
          <w:szCs w:val="28"/>
        </w:rPr>
        <w:t xml:space="preserve">Мне нужно было попасть на </w:t>
      </w:r>
      <w:r>
        <w:rPr>
          <w:rFonts w:cs="Arial"/>
          <w:i/>
          <w:iCs/>
          <w:sz w:val="28"/>
          <w:szCs w:val="28"/>
        </w:rPr>
        <w:t xml:space="preserve">большое </w:t>
      </w:r>
      <w:r w:rsidRPr="00C66B43">
        <w:rPr>
          <w:rFonts w:cs="Arial"/>
          <w:i/>
          <w:iCs/>
          <w:sz w:val="28"/>
          <w:szCs w:val="28"/>
        </w:rPr>
        <w:t>утиное озеро</w:t>
      </w:r>
      <w:r>
        <w:rPr>
          <w:rFonts w:cs="Arial"/>
          <w:i/>
          <w:iCs/>
          <w:sz w:val="28"/>
          <w:szCs w:val="28"/>
        </w:rPr>
        <w:t>, находившееся далеко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 от нашего населенного пункта, </w:t>
      </w:r>
      <w:r w:rsidRPr="00C66B43">
        <w:rPr>
          <w:rFonts w:cs="Arial"/>
          <w:i/>
          <w:iCs/>
          <w:sz w:val="28"/>
          <w:szCs w:val="28"/>
        </w:rPr>
        <w:t xml:space="preserve"> к рассвету, и я вышел из дома ночью</w:t>
      </w:r>
      <w:r>
        <w:rPr>
          <w:rFonts w:cs="Arial"/>
          <w:i/>
          <w:iCs/>
          <w:sz w:val="28"/>
          <w:szCs w:val="28"/>
        </w:rPr>
        <w:t xml:space="preserve"> </w:t>
      </w:r>
    </w:p>
    <w:p w:rsidR="00B47634" w:rsidRPr="00C66B43" w:rsidRDefault="00B47634" w:rsidP="00B47634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t xml:space="preserve">   (</w:t>
      </w:r>
      <w:proofErr w:type="spellStart"/>
      <w:r>
        <w:rPr>
          <w:rFonts w:cs="Arial"/>
          <w:i/>
          <w:iCs/>
          <w:sz w:val="28"/>
          <w:szCs w:val="28"/>
        </w:rPr>
        <w:t>Ю.Казакевич</w:t>
      </w:r>
      <w:proofErr w:type="spellEnd"/>
      <w:r>
        <w:rPr>
          <w:rFonts w:cs="Arial"/>
          <w:i/>
          <w:iCs/>
          <w:sz w:val="28"/>
          <w:szCs w:val="28"/>
        </w:rPr>
        <w:t>)</w:t>
      </w:r>
    </w:p>
    <w:p w:rsidR="00B47634" w:rsidRDefault="005B46D8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613" type="#_x0000_t32" style="position:absolute;margin-left:-4.85pt;margin-top:14.1pt;width:.7pt;height:59.1pt;z-index:251966464" o:connectortype="straight"/>
        </w:pict>
      </w:r>
    </w:p>
    <w:p w:rsidR="00B47634" w:rsidRPr="008164F7" w:rsidRDefault="00B47634" w:rsidP="00B47634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 w:rsidRPr="008164F7">
        <w:rPr>
          <w:rFonts w:cs="Arial"/>
          <w:b/>
          <w:iCs/>
          <w:sz w:val="28"/>
          <w:szCs w:val="28"/>
        </w:rPr>
        <w:sym w:font="Wingdings" w:char="F028"/>
      </w:r>
      <w:r w:rsidRPr="008164F7">
        <w:rPr>
          <w:rFonts w:cs="Arial"/>
          <w:b/>
          <w:iCs/>
          <w:sz w:val="28"/>
          <w:szCs w:val="28"/>
        </w:rPr>
        <w:t>КАРТОЧКА №4.Сделайте синтаксический разбор ССП</w:t>
      </w:r>
      <w:r>
        <w:rPr>
          <w:rFonts w:cs="Arial"/>
          <w:b/>
          <w:iCs/>
          <w:sz w:val="28"/>
          <w:szCs w:val="28"/>
        </w:rPr>
        <w:t>. Объясните постановку знаков препинания в предложении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Symbol" w:char="F0A9"/>
      </w:r>
      <w:proofErr w:type="gramStart"/>
      <w:r>
        <w:rPr>
          <w:rFonts w:cs="Arial"/>
          <w:iCs/>
          <w:sz w:val="28"/>
          <w:szCs w:val="28"/>
        </w:rPr>
        <w:t>Бритый</w:t>
      </w:r>
      <w:proofErr w:type="gramEnd"/>
      <w:r>
        <w:rPr>
          <w:rFonts w:cs="Arial"/>
          <w:iCs/>
          <w:sz w:val="28"/>
          <w:szCs w:val="28"/>
        </w:rPr>
        <w:t xml:space="preserve"> свистнул что-то неопределенное и насмешливое, а другие двое молчали 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и смотрели с тяжелой, зловещей пристальностью (</w:t>
      </w:r>
      <w:proofErr w:type="spellStart"/>
      <w:r>
        <w:rPr>
          <w:rFonts w:cs="Arial"/>
          <w:iCs/>
          <w:sz w:val="28"/>
          <w:szCs w:val="28"/>
        </w:rPr>
        <w:t>Л.Андреев</w:t>
      </w:r>
      <w:proofErr w:type="spellEnd"/>
      <w:r>
        <w:rPr>
          <w:rFonts w:cs="Arial"/>
          <w:iCs/>
          <w:sz w:val="28"/>
          <w:szCs w:val="28"/>
        </w:rPr>
        <w:t xml:space="preserve">) </w:t>
      </w: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B47634">
      <w:pPr>
        <w:shd w:val="clear" w:color="auto" w:fill="FFFFFF"/>
        <w:spacing w:after="0" w:line="240" w:lineRule="auto"/>
        <w:rPr>
          <w:rFonts w:asciiTheme="majorHAnsi" w:hAnsiTheme="majorHAnsi"/>
          <w:iCs/>
          <w:sz w:val="28"/>
          <w:szCs w:val="28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DA1C77" w:rsidRPr="001E3625" w:rsidRDefault="00DA1C77" w:rsidP="00DA1C77">
      <w:pPr>
        <w:shd w:val="clear" w:color="auto" w:fill="FFFFFF"/>
        <w:spacing w:after="0" w:line="240" w:lineRule="auto"/>
        <w:jc w:val="center"/>
        <w:rPr>
          <w:rFonts w:cs="Arial"/>
          <w:iCs/>
          <w:color w:val="17365D" w:themeColor="text2" w:themeShade="BF"/>
          <w:sz w:val="28"/>
          <w:szCs w:val="28"/>
        </w:rPr>
      </w:pPr>
      <w:r w:rsidRPr="001E3625">
        <w:rPr>
          <w:rFonts w:cs="Arial"/>
          <w:b/>
          <w:iCs/>
          <w:color w:val="17365D" w:themeColor="text2" w:themeShade="BF"/>
          <w:sz w:val="28"/>
          <w:szCs w:val="28"/>
          <w:u w:val="single"/>
        </w:rPr>
        <w:lastRenderedPageBreak/>
        <w:t>ПРИМЕРНЫЕ  ВАРИАНТЫ  ОТВЕТА!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b/>
          <w:iCs/>
          <w:color w:val="548DD4" w:themeColor="text2" w:themeTint="99"/>
          <w:sz w:val="28"/>
          <w:szCs w:val="28"/>
        </w:rPr>
      </w:pP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sym w:font="Wingdings" w:char="F028"/>
      </w: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t>КАРТОЧКА №1.Сделайте синтаксический разбор ССП. Объясните постановку знаков препинания в предложении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proofErr w:type="gramStart"/>
      <w:r w:rsidRPr="00E85D1D">
        <w:rPr>
          <w:rFonts w:cs="Arial"/>
          <w:i/>
          <w:iCs/>
          <w:sz w:val="28"/>
          <w:szCs w:val="28"/>
        </w:rPr>
        <w:t xml:space="preserve">Ветра </w:t>
      </w:r>
      <w:r>
        <w:rPr>
          <w:rFonts w:cs="Arial"/>
          <w:i/>
          <w:iCs/>
          <w:sz w:val="28"/>
          <w:szCs w:val="28"/>
        </w:rPr>
        <w:t xml:space="preserve">на улице этим вечером </w:t>
      </w:r>
      <w:r w:rsidRPr="0079609A">
        <w:rPr>
          <w:rFonts w:cs="Arial"/>
          <w:i/>
          <w:iCs/>
          <w:sz w:val="28"/>
          <w:szCs w:val="28"/>
          <w:u w:val="single"/>
        </w:rPr>
        <w:t>не было</w:t>
      </w:r>
      <w:r w:rsidRPr="00E85D1D">
        <w:rPr>
          <w:rFonts w:cs="Arial"/>
          <w:i/>
          <w:iCs/>
          <w:sz w:val="28"/>
          <w:szCs w:val="28"/>
        </w:rPr>
        <w:t xml:space="preserve">, </w:t>
      </w:r>
      <w:r w:rsidRPr="0079609A">
        <w:rPr>
          <w:rFonts w:cs="Arial"/>
          <w:b/>
          <w:i/>
          <w:iCs/>
          <w:sz w:val="28"/>
          <w:szCs w:val="28"/>
        </w:rPr>
        <w:t>но</w:t>
      </w:r>
      <w:r w:rsidRPr="00E85D1D">
        <w:rPr>
          <w:rFonts w:cs="Arial"/>
          <w:i/>
          <w:iCs/>
          <w:sz w:val="28"/>
          <w:szCs w:val="28"/>
        </w:rPr>
        <w:t xml:space="preserve"> в саду все </w:t>
      </w:r>
      <w:r w:rsidRPr="0079609A">
        <w:rPr>
          <w:rFonts w:cs="Arial"/>
          <w:i/>
          <w:iCs/>
          <w:sz w:val="28"/>
          <w:szCs w:val="28"/>
          <w:u w:val="single"/>
        </w:rPr>
        <w:t>падали</w:t>
      </w:r>
      <w:r w:rsidRPr="00E85D1D">
        <w:rPr>
          <w:rFonts w:cs="Arial"/>
          <w:i/>
          <w:iCs/>
          <w:sz w:val="28"/>
          <w:szCs w:val="28"/>
        </w:rPr>
        <w:t xml:space="preserve"> </w:t>
      </w:r>
      <w:r w:rsidRPr="0079609A">
        <w:rPr>
          <w:rFonts w:cs="Arial"/>
          <w:i/>
          <w:iCs/>
          <w:sz w:val="28"/>
          <w:szCs w:val="28"/>
          <w:u w:val="single"/>
        </w:rPr>
        <w:t>листья</w:t>
      </w:r>
      <w:r w:rsidRPr="00E85D1D">
        <w:rPr>
          <w:rFonts w:cs="Arial"/>
          <w:i/>
          <w:iCs/>
          <w:sz w:val="28"/>
          <w:szCs w:val="28"/>
        </w:rPr>
        <w:t xml:space="preserve">, </w:t>
      </w:r>
      <w:r w:rsidRPr="0079609A">
        <w:rPr>
          <w:rFonts w:cs="Arial"/>
          <w:i/>
          <w:iCs/>
          <w:sz w:val="28"/>
          <w:szCs w:val="28"/>
        </w:rPr>
        <w:t>{</w:t>
      </w:r>
      <w:r w:rsidRPr="00E85D1D">
        <w:rPr>
          <w:rFonts w:cs="Arial"/>
          <w:i/>
          <w:iCs/>
          <w:sz w:val="28"/>
          <w:szCs w:val="28"/>
        </w:rPr>
        <w:t>покрывая</w:t>
      </w:r>
      <w:proofErr w:type="gramEnd"/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627" type="#_x0000_t32" style="position:absolute;margin-left:337.45pt;margin-top:2.1pt;width:42.8pt;height:0;z-index:251969536" o:connectortype="straight"/>
        </w:pict>
      </w: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626" type="#_x0000_t32" style="position:absolute;margin-left:202.95pt;margin-top:2.1pt;width:46.9pt;height:0;z-index:251968512" o:connectortype="straight"/>
        </w:pict>
      </w:r>
      <w:r w:rsidR="00DA1C77">
        <w:rPr>
          <w:rFonts w:cs="Arial"/>
          <w:i/>
          <w:iCs/>
          <w:sz w:val="28"/>
          <w:szCs w:val="28"/>
        </w:rPr>
        <w:t xml:space="preserve">    </w:t>
      </w:r>
      <w:r w:rsidR="00DA1C77" w:rsidRPr="00E85D1D">
        <w:rPr>
          <w:rFonts w:cs="Arial"/>
          <w:i/>
          <w:iCs/>
          <w:sz w:val="28"/>
          <w:szCs w:val="28"/>
        </w:rPr>
        <w:t xml:space="preserve"> </w:t>
      </w:r>
      <w:proofErr w:type="gramStart"/>
      <w:r w:rsidR="00DA1C77">
        <w:rPr>
          <w:rFonts w:cs="Arial"/>
          <w:i/>
          <w:iCs/>
          <w:sz w:val="28"/>
          <w:szCs w:val="28"/>
        </w:rPr>
        <w:t xml:space="preserve">плодородную </w:t>
      </w:r>
      <w:r w:rsidR="00DA1C77" w:rsidRPr="00E85D1D">
        <w:rPr>
          <w:rFonts w:cs="Arial"/>
          <w:i/>
          <w:iCs/>
          <w:sz w:val="28"/>
          <w:szCs w:val="28"/>
        </w:rPr>
        <w:t xml:space="preserve">землю разноцветным </w:t>
      </w:r>
      <w:r w:rsidR="00DA1C77">
        <w:rPr>
          <w:rFonts w:cs="Arial"/>
          <w:i/>
          <w:iCs/>
          <w:sz w:val="28"/>
          <w:szCs w:val="28"/>
        </w:rPr>
        <w:t xml:space="preserve"> к</w:t>
      </w:r>
      <w:r w:rsidR="00DA1C77" w:rsidRPr="00E85D1D">
        <w:rPr>
          <w:rFonts w:cs="Arial"/>
          <w:i/>
          <w:iCs/>
          <w:sz w:val="28"/>
          <w:szCs w:val="28"/>
        </w:rPr>
        <w:t>овром</w:t>
      </w:r>
      <w:r w:rsidR="00DA1C77" w:rsidRPr="0079609A">
        <w:rPr>
          <w:rFonts w:cs="Arial"/>
          <w:i/>
          <w:iCs/>
          <w:sz w:val="28"/>
          <w:szCs w:val="28"/>
        </w:rPr>
        <w:t xml:space="preserve">} </w:t>
      </w:r>
      <w:r w:rsidR="00DA1C77">
        <w:rPr>
          <w:rFonts w:cs="Arial"/>
          <w:i/>
          <w:iCs/>
          <w:sz w:val="28"/>
          <w:szCs w:val="28"/>
        </w:rPr>
        <w:t xml:space="preserve"> (Паустовский)</w:t>
      </w:r>
      <w:proofErr w:type="gramEnd"/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повествовательное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не было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падали листья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противительным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но</w:t>
      </w:r>
      <w:r w:rsidRPr="0079609A">
        <w:rPr>
          <w:rFonts w:cs="Arial"/>
          <w:i/>
          <w:iCs/>
          <w:sz w:val="24"/>
          <w:szCs w:val="24"/>
        </w:rPr>
        <w:t xml:space="preserve">»; отношения </w:t>
      </w:r>
      <w:r>
        <w:rPr>
          <w:rFonts w:cs="Arial"/>
          <w:i/>
          <w:iCs/>
          <w:sz w:val="24"/>
          <w:szCs w:val="24"/>
        </w:rPr>
        <w:t>сопоставления</w:t>
      </w:r>
    </w:p>
    <w:p w:rsidR="00DA1C77" w:rsidRPr="003E7730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  <w:u w:val="single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0" type="#_x0000_t32" style="position:absolute;margin-left:114.7pt;margin-top:11.9pt;width:15.6pt;height:0;z-index:251972608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632" type="#_x0000_t32" style="position:absolute;margin-left:90.9pt;margin-top:11.9pt;width:18.35pt;height:0;z-index:25197465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28" type="#_x0000_t32" style="position:absolute;margin-left:31.1pt;margin-top:11.9pt;width:18.35pt;height:0;z-index:251970560" o:connectortype="straight"/>
        </w:pict>
      </w:r>
      <w:r w:rsidR="00DA1C77" w:rsidRPr="0079609A">
        <w:rPr>
          <w:rFonts w:cs="Arial"/>
          <w:i/>
          <w:iCs/>
          <w:sz w:val="24"/>
          <w:szCs w:val="24"/>
        </w:rPr>
        <w:t>№6. [</w:t>
      </w:r>
      <w:r w:rsidR="00DA1C77">
        <w:rPr>
          <w:rFonts w:cs="Arial"/>
          <w:i/>
          <w:iCs/>
          <w:sz w:val="24"/>
          <w:szCs w:val="24"/>
        </w:rPr>
        <w:t xml:space="preserve">          </w:t>
      </w:r>
      <w:r w:rsidR="00DA1C77" w:rsidRPr="0079609A">
        <w:rPr>
          <w:rFonts w:cs="Arial"/>
          <w:i/>
          <w:iCs/>
          <w:sz w:val="24"/>
          <w:szCs w:val="24"/>
        </w:rPr>
        <w:t xml:space="preserve">] , </w:t>
      </w:r>
      <w:r w:rsidR="00DA1C77">
        <w:rPr>
          <w:rFonts w:cs="Arial"/>
          <w:i/>
          <w:iCs/>
          <w:sz w:val="24"/>
          <w:szCs w:val="24"/>
        </w:rPr>
        <w:t>но</w:t>
      </w:r>
      <w:r w:rsidR="00DA1C77" w:rsidRPr="0079609A">
        <w:rPr>
          <w:rFonts w:cs="Arial"/>
          <w:i/>
          <w:iCs/>
          <w:sz w:val="24"/>
          <w:szCs w:val="24"/>
        </w:rPr>
        <w:t xml:space="preserve">  [                 </w:t>
      </w:r>
      <w:r w:rsidR="00DA1C77">
        <w:rPr>
          <w:rFonts w:cs="Arial"/>
          <w:i/>
          <w:iCs/>
          <w:sz w:val="24"/>
          <w:szCs w:val="24"/>
        </w:rPr>
        <w:t xml:space="preserve">, </w:t>
      </w:r>
      <w:r w:rsidR="00DA1C77" w:rsidRPr="004F1B87">
        <w:rPr>
          <w:rFonts w:cs="Arial"/>
          <w:i/>
          <w:iCs/>
          <w:sz w:val="24"/>
          <w:szCs w:val="24"/>
        </w:rPr>
        <w:t>{</w:t>
      </w:r>
      <w:proofErr w:type="spellStart"/>
      <w:r w:rsidR="00DA1C77">
        <w:rPr>
          <w:rFonts w:cs="Arial"/>
          <w:i/>
          <w:iCs/>
          <w:sz w:val="24"/>
          <w:szCs w:val="24"/>
        </w:rPr>
        <w:t>дееприч</w:t>
      </w:r>
      <w:proofErr w:type="gramStart"/>
      <w:r w:rsidR="00DA1C77">
        <w:rPr>
          <w:rFonts w:cs="Arial"/>
          <w:i/>
          <w:iCs/>
          <w:sz w:val="24"/>
          <w:szCs w:val="24"/>
        </w:rPr>
        <w:t>.о</w:t>
      </w:r>
      <w:proofErr w:type="gramEnd"/>
      <w:r w:rsidR="00DA1C77">
        <w:rPr>
          <w:rFonts w:cs="Arial"/>
          <w:i/>
          <w:iCs/>
          <w:sz w:val="24"/>
          <w:szCs w:val="24"/>
        </w:rPr>
        <w:t>борот</w:t>
      </w:r>
      <w:proofErr w:type="spellEnd"/>
      <w:r w:rsidR="00DA1C77" w:rsidRPr="004F1B87">
        <w:rPr>
          <w:rFonts w:cs="Arial"/>
          <w:i/>
          <w:iCs/>
          <w:sz w:val="24"/>
          <w:szCs w:val="24"/>
        </w:rPr>
        <w:t>}</w:t>
      </w:r>
      <w:r w:rsidR="00DA1C77" w:rsidRPr="0079609A">
        <w:rPr>
          <w:rFonts w:cs="Arial"/>
          <w:i/>
          <w:iCs/>
          <w:sz w:val="24"/>
          <w:szCs w:val="24"/>
        </w:rPr>
        <w:t xml:space="preserve"> ]</w:t>
      </w:r>
    </w:p>
    <w:p w:rsidR="00DA1C77" w:rsidRPr="0079609A" w:rsidRDefault="005B46D8" w:rsidP="00DA1C77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634" style="position:absolute;margin-left:90.9pt;margin-top:7.05pt;width:42.1pt;height:21.05pt;z-index:251976704">
            <v:textbox>
              <w:txbxContent>
                <w:p w:rsidR="00DA1C77" w:rsidRDefault="00DA1C77" w:rsidP="00DA1C77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633" style="position:absolute;margin-left:23.7pt;margin-top:7.05pt;width:42.1pt;height:21.05pt;z-index:251975680">
            <v:textbox>
              <w:txbxContent>
                <w:p w:rsidR="00DA1C77" w:rsidRDefault="00DA1C77" w:rsidP="00DA1C77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1" type="#_x0000_t32" style="position:absolute;margin-left:90.9pt;margin-top:1.35pt;width:18.35pt;height:0;z-index:25197363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29" type="#_x0000_t32" style="position:absolute;margin-left:31.1pt;margin-top:1.35pt;width:18.35pt;height:0;z-index:251971584" o:connectortype="straight"/>
        </w:pict>
      </w:r>
      <w:r w:rsidR="00DA1C77" w:rsidRPr="0079609A">
        <w:rPr>
          <w:rFonts w:cs="Arial"/>
          <w:iCs/>
          <w:sz w:val="24"/>
          <w:szCs w:val="24"/>
        </w:rPr>
        <w:t xml:space="preserve">   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4F1B87">
        <w:rPr>
          <w:rFonts w:cs="Arial"/>
          <w:i/>
          <w:iCs/>
          <w:sz w:val="24"/>
          <w:szCs w:val="24"/>
        </w:rPr>
        <w:t xml:space="preserve">                          , но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b/>
          <w:iCs/>
          <w:color w:val="548DD4" w:themeColor="text2" w:themeTint="99"/>
          <w:sz w:val="28"/>
          <w:szCs w:val="28"/>
        </w:rPr>
      </w:pP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sym w:font="Wingdings" w:char="F028"/>
      </w: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t>КАРТОЧКА №2.Сделайте синтаксический разбор ССП. Объясните постановку знаков препинания в предложении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D321E5">
        <w:rPr>
          <w:rFonts w:cs="Arial"/>
          <w:i/>
          <w:iCs/>
          <w:sz w:val="28"/>
          <w:szCs w:val="28"/>
        </w:rPr>
        <w:sym w:font="Symbol" w:char="F0A9"/>
      </w:r>
      <w:r w:rsidRPr="00D321E5">
        <w:rPr>
          <w:rFonts w:cs="Arial"/>
          <w:i/>
          <w:iCs/>
          <w:sz w:val="28"/>
          <w:szCs w:val="28"/>
        </w:rPr>
        <w:t xml:space="preserve"> </w:t>
      </w:r>
      <w:r w:rsidRPr="004F1B87">
        <w:rPr>
          <w:rFonts w:cs="Arial"/>
          <w:b/>
          <w:i/>
          <w:iCs/>
          <w:sz w:val="28"/>
          <w:szCs w:val="28"/>
        </w:rPr>
        <w:t>Либо</w:t>
      </w:r>
      <w:r w:rsidRPr="00D321E5">
        <w:rPr>
          <w:rFonts w:cs="Arial"/>
          <w:i/>
          <w:iCs/>
          <w:sz w:val="28"/>
          <w:szCs w:val="28"/>
        </w:rPr>
        <w:t xml:space="preserve"> моя </w:t>
      </w:r>
      <w:r w:rsidRPr="008F063F">
        <w:rPr>
          <w:rFonts w:cs="Arial"/>
          <w:i/>
          <w:iCs/>
          <w:sz w:val="28"/>
          <w:szCs w:val="28"/>
          <w:u w:val="single"/>
        </w:rPr>
        <w:t>речь</w:t>
      </w:r>
      <w:r w:rsidRPr="00D321E5">
        <w:rPr>
          <w:rFonts w:cs="Arial"/>
          <w:i/>
          <w:iCs/>
          <w:sz w:val="28"/>
          <w:szCs w:val="28"/>
        </w:rPr>
        <w:t xml:space="preserve"> </w:t>
      </w:r>
      <w:r w:rsidRPr="008F063F">
        <w:rPr>
          <w:rFonts w:cs="Arial"/>
          <w:i/>
          <w:iCs/>
          <w:sz w:val="28"/>
          <w:szCs w:val="28"/>
          <w:u w:val="single"/>
        </w:rPr>
        <w:t>произвела</w:t>
      </w:r>
      <w:r w:rsidRPr="00D321E5">
        <w:rPr>
          <w:rFonts w:cs="Arial"/>
          <w:i/>
          <w:iCs/>
          <w:sz w:val="28"/>
          <w:szCs w:val="28"/>
        </w:rPr>
        <w:t xml:space="preserve"> сильное впечатление, </w:t>
      </w:r>
      <w:r w:rsidRPr="004F1B87">
        <w:rPr>
          <w:rFonts w:cs="Arial"/>
          <w:b/>
          <w:i/>
          <w:iCs/>
          <w:sz w:val="28"/>
          <w:szCs w:val="28"/>
        </w:rPr>
        <w:t xml:space="preserve">либо </w:t>
      </w:r>
      <w:r w:rsidRPr="00D321E5">
        <w:rPr>
          <w:rFonts w:cs="Arial"/>
          <w:i/>
          <w:iCs/>
          <w:sz w:val="28"/>
          <w:szCs w:val="28"/>
        </w:rPr>
        <w:t xml:space="preserve">и без того у </w:t>
      </w:r>
      <w:r w:rsidRPr="003E7730">
        <w:rPr>
          <w:rFonts w:cs="Arial"/>
          <w:i/>
          <w:iCs/>
          <w:sz w:val="28"/>
          <w:szCs w:val="28"/>
          <w:u w:val="single"/>
        </w:rPr>
        <w:t>к</w:t>
      </w:r>
      <w:r w:rsidRPr="003E7730">
        <w:rPr>
          <w:rFonts w:cs="Arial"/>
          <w:i/>
          <w:iCs/>
          <w:sz w:val="28"/>
          <w:szCs w:val="28"/>
        </w:rPr>
        <w:t>о</w:t>
      </w:r>
      <w:r w:rsidRPr="003E7730">
        <w:rPr>
          <w:rFonts w:cs="Arial"/>
          <w:i/>
          <w:iCs/>
          <w:sz w:val="28"/>
          <w:szCs w:val="28"/>
          <w:u w:val="single"/>
        </w:rPr>
        <w:t>л</w:t>
      </w:r>
      <w:r w:rsidRPr="003E7730">
        <w:rPr>
          <w:rFonts w:cs="Arial"/>
          <w:i/>
          <w:iCs/>
          <w:sz w:val="28"/>
          <w:szCs w:val="28"/>
        </w:rPr>
        <w:t>о</w:t>
      </w:r>
      <w:r w:rsidRPr="003E7730">
        <w:rPr>
          <w:rFonts w:cs="Arial"/>
          <w:i/>
          <w:iCs/>
          <w:sz w:val="28"/>
          <w:szCs w:val="28"/>
          <w:u w:val="single"/>
        </w:rPr>
        <w:t>н</w:t>
      </w:r>
      <w:r w:rsidRPr="003E7730">
        <w:rPr>
          <w:rFonts w:cs="Arial"/>
          <w:i/>
          <w:iCs/>
          <w:sz w:val="28"/>
          <w:szCs w:val="28"/>
        </w:rPr>
        <w:t>и</w:t>
      </w:r>
      <w:r w:rsidRPr="003E7730">
        <w:rPr>
          <w:rFonts w:cs="Arial"/>
          <w:i/>
          <w:iCs/>
          <w:sz w:val="28"/>
          <w:szCs w:val="28"/>
          <w:u w:val="single"/>
        </w:rPr>
        <w:t>с</w:t>
      </w:r>
      <w:r w:rsidRPr="003E7730">
        <w:rPr>
          <w:rFonts w:cs="Arial"/>
          <w:i/>
          <w:iCs/>
          <w:sz w:val="28"/>
          <w:szCs w:val="28"/>
        </w:rPr>
        <w:t>т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 w:rsidRPr="003E7730">
        <w:rPr>
          <w:rFonts w:cs="Arial"/>
          <w:i/>
          <w:iCs/>
          <w:sz w:val="28"/>
          <w:szCs w:val="28"/>
        </w:rPr>
        <w:t>в,</w:t>
      </w:r>
      <w:r w:rsidRPr="00D321E5">
        <w:rPr>
          <w:rFonts w:cs="Arial"/>
          <w:i/>
          <w:iCs/>
          <w:sz w:val="28"/>
          <w:szCs w:val="28"/>
        </w:rPr>
        <w:t xml:space="preserve"> </w:t>
      </w:r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642" type="#_x0000_t32" style="position:absolute;margin-left:101.1pt;margin-top:1.5pt;width:66.55pt;height:.65pt;z-index:251984896" o:connectortype="straight"/>
        </w:pict>
      </w:r>
      <w:r w:rsidR="00DA1C77">
        <w:rPr>
          <w:rFonts w:cs="Arial"/>
          <w:i/>
          <w:iCs/>
          <w:sz w:val="28"/>
          <w:szCs w:val="28"/>
        </w:rPr>
        <w:t xml:space="preserve">    </w:t>
      </w:r>
      <w:r w:rsidR="00DA1C77" w:rsidRPr="006B487D">
        <w:rPr>
          <w:rFonts w:cs="Arial"/>
          <w:i/>
          <w:iCs/>
          <w:sz w:val="28"/>
          <w:szCs w:val="28"/>
        </w:rPr>
        <w:t>{</w:t>
      </w:r>
      <w:r w:rsidR="00DA1C77" w:rsidRPr="00D321E5">
        <w:rPr>
          <w:rFonts w:cs="Arial"/>
          <w:i/>
          <w:iCs/>
          <w:sz w:val="28"/>
          <w:szCs w:val="28"/>
        </w:rPr>
        <w:t>измученных навалившимися проблемами</w:t>
      </w:r>
      <w:r w:rsidR="00DA1C77" w:rsidRPr="006B487D">
        <w:rPr>
          <w:rFonts w:cs="Arial"/>
          <w:i/>
          <w:iCs/>
          <w:sz w:val="28"/>
          <w:szCs w:val="28"/>
        </w:rPr>
        <w:t>}</w:t>
      </w:r>
      <w:r w:rsidR="00DA1C77" w:rsidRPr="00D321E5">
        <w:rPr>
          <w:rFonts w:cs="Arial"/>
          <w:i/>
          <w:iCs/>
          <w:sz w:val="28"/>
          <w:szCs w:val="28"/>
        </w:rPr>
        <w:t xml:space="preserve">, </w:t>
      </w:r>
      <w:r w:rsidR="00DA1C77">
        <w:rPr>
          <w:rFonts w:cs="Arial"/>
          <w:i/>
          <w:iCs/>
          <w:sz w:val="28"/>
          <w:szCs w:val="28"/>
        </w:rPr>
        <w:t xml:space="preserve">в душе </w:t>
      </w:r>
      <w:r w:rsidR="00DA1C77" w:rsidRPr="008F063F">
        <w:rPr>
          <w:rFonts w:cs="Arial"/>
          <w:i/>
          <w:iCs/>
          <w:sz w:val="28"/>
          <w:szCs w:val="28"/>
          <w:u w:val="single"/>
        </w:rPr>
        <w:t>накипело</w:t>
      </w:r>
      <w:r w:rsidR="00DA1C77" w:rsidRPr="00D321E5">
        <w:rPr>
          <w:rFonts w:cs="Arial"/>
          <w:i/>
          <w:iCs/>
          <w:sz w:val="28"/>
          <w:szCs w:val="28"/>
        </w:rPr>
        <w:t xml:space="preserve"> (</w:t>
      </w:r>
      <w:proofErr w:type="spellStart"/>
      <w:r w:rsidR="00DA1C77" w:rsidRPr="00D321E5">
        <w:rPr>
          <w:rFonts w:cs="Arial"/>
          <w:i/>
          <w:iCs/>
          <w:sz w:val="28"/>
          <w:szCs w:val="28"/>
        </w:rPr>
        <w:t>А.Макаренко</w:t>
      </w:r>
      <w:proofErr w:type="spellEnd"/>
      <w:r w:rsidR="00DA1C77" w:rsidRPr="00D321E5">
        <w:rPr>
          <w:rFonts w:cs="Arial"/>
          <w:i/>
          <w:iCs/>
          <w:sz w:val="28"/>
          <w:szCs w:val="28"/>
        </w:rPr>
        <w:t>)</w:t>
      </w:r>
    </w:p>
    <w:p w:rsidR="00DA1C77" w:rsidRPr="0079609A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44" type="#_x0000_t32" style="position:absolute;margin-left:324.55pt;margin-top:.7pt;width:59.8pt;height:0;z-index:25198694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43" type="#_x0000_t32" style="position:absolute;margin-left:312.3pt;margin-top:.7pt;width:0;height:.65pt;flip:y;z-index:251985920" o:connectortype="straight"/>
        </w:pict>
      </w:r>
      <w:r w:rsidR="00DA1C77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повествовательное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речь произвела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накипело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разделительным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либо</w:t>
      </w:r>
      <w:proofErr w:type="gramStart"/>
      <w:r>
        <w:rPr>
          <w:rFonts w:cs="Arial"/>
          <w:i/>
          <w:iCs/>
          <w:sz w:val="24"/>
          <w:szCs w:val="24"/>
        </w:rPr>
        <w:t>….</w:t>
      </w:r>
      <w:proofErr w:type="gramEnd"/>
      <w:r>
        <w:rPr>
          <w:rFonts w:cs="Arial"/>
          <w:i/>
          <w:iCs/>
          <w:sz w:val="24"/>
          <w:szCs w:val="24"/>
        </w:rPr>
        <w:t>либо</w:t>
      </w:r>
      <w:r w:rsidRPr="0079609A">
        <w:rPr>
          <w:rFonts w:cs="Arial"/>
          <w:i/>
          <w:iCs/>
          <w:sz w:val="24"/>
          <w:szCs w:val="24"/>
        </w:rPr>
        <w:t xml:space="preserve">»; отношения </w:t>
      </w:r>
      <w:r>
        <w:rPr>
          <w:rFonts w:cs="Arial"/>
          <w:i/>
          <w:iCs/>
          <w:sz w:val="24"/>
          <w:szCs w:val="24"/>
        </w:rPr>
        <w:t>несовместимости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 в одно и то же время</w:t>
      </w:r>
    </w:p>
    <w:p w:rsidR="00DA1C77" w:rsidRPr="0079609A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5" type="#_x0000_t32" style="position:absolute;margin-left:337.45pt;margin-top:11.9pt;width:18.35pt;height:0;z-index:25197772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6" type="#_x0000_t32" style="position:absolute;margin-left:337.45pt;margin-top:8.3pt;width:18.35pt;height:0;z-index:251978752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639" type="#_x0000_t32" style="position:absolute;margin-left:82.75pt;margin-top:11.9pt;width:18.35pt;height:0;z-index:25198182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7" type="#_x0000_t32" style="position:absolute;margin-left:59.05pt;margin-top:11.9pt;width:15.6pt;height:0;z-index:251979776" o:connectortype="straight"/>
        </w:pict>
      </w:r>
      <w:r w:rsidR="00DA1C77" w:rsidRPr="0079609A">
        <w:rPr>
          <w:rFonts w:cs="Arial"/>
          <w:i/>
          <w:iCs/>
          <w:sz w:val="24"/>
          <w:szCs w:val="24"/>
        </w:rPr>
        <w:t xml:space="preserve">№6. </w:t>
      </w:r>
      <w:r w:rsidR="00DA1C77">
        <w:rPr>
          <w:rFonts w:cs="Arial"/>
          <w:i/>
          <w:iCs/>
          <w:sz w:val="24"/>
          <w:szCs w:val="24"/>
        </w:rPr>
        <w:t xml:space="preserve">Либо  </w:t>
      </w:r>
      <w:r w:rsidR="00DA1C77" w:rsidRPr="0079609A">
        <w:rPr>
          <w:rFonts w:cs="Arial"/>
          <w:i/>
          <w:iCs/>
          <w:sz w:val="24"/>
          <w:szCs w:val="24"/>
        </w:rPr>
        <w:t>[</w:t>
      </w:r>
      <w:r w:rsidR="00DA1C77">
        <w:rPr>
          <w:rFonts w:cs="Arial"/>
          <w:i/>
          <w:iCs/>
          <w:sz w:val="24"/>
          <w:szCs w:val="24"/>
        </w:rPr>
        <w:t xml:space="preserve">                  </w:t>
      </w:r>
      <w:r w:rsidR="00DA1C77" w:rsidRPr="0079609A">
        <w:rPr>
          <w:rFonts w:cs="Arial"/>
          <w:i/>
          <w:iCs/>
          <w:sz w:val="24"/>
          <w:szCs w:val="24"/>
        </w:rPr>
        <w:t xml:space="preserve">] , </w:t>
      </w:r>
      <w:r w:rsidR="00DA1C77">
        <w:rPr>
          <w:rFonts w:cs="Arial"/>
          <w:i/>
          <w:iCs/>
          <w:sz w:val="24"/>
          <w:szCs w:val="24"/>
        </w:rPr>
        <w:t>либо</w:t>
      </w:r>
      <w:r w:rsidR="00DA1C77" w:rsidRPr="0079609A">
        <w:rPr>
          <w:rFonts w:cs="Arial"/>
          <w:i/>
          <w:iCs/>
          <w:sz w:val="24"/>
          <w:szCs w:val="24"/>
        </w:rPr>
        <w:t xml:space="preserve">  [ </w:t>
      </w:r>
      <w:r w:rsidR="00DA1C77">
        <w:rPr>
          <w:rFonts w:cs="Arial"/>
          <w:i/>
          <w:iCs/>
          <w:sz w:val="24"/>
          <w:szCs w:val="24"/>
        </w:rPr>
        <w:t xml:space="preserve">у </w:t>
      </w:r>
      <w:r w:rsidR="00DA1C77" w:rsidRPr="003E7730">
        <w:rPr>
          <w:rFonts w:cs="Arial"/>
          <w:i/>
          <w:iCs/>
          <w:sz w:val="24"/>
          <w:szCs w:val="24"/>
          <w:u w:val="single"/>
        </w:rPr>
        <w:t>к</w:t>
      </w:r>
      <w:r w:rsidR="00DA1C77" w:rsidRPr="003E7730">
        <w:rPr>
          <w:rFonts w:cs="Arial"/>
          <w:i/>
          <w:iCs/>
          <w:sz w:val="24"/>
          <w:szCs w:val="24"/>
        </w:rPr>
        <w:t>о</w:t>
      </w:r>
      <w:r w:rsidR="00DA1C77" w:rsidRPr="003E7730">
        <w:rPr>
          <w:rFonts w:cs="Arial"/>
          <w:i/>
          <w:iCs/>
          <w:sz w:val="24"/>
          <w:szCs w:val="24"/>
          <w:u w:val="single"/>
        </w:rPr>
        <w:t>л</w:t>
      </w:r>
      <w:r w:rsidR="00DA1C77" w:rsidRPr="003E7730">
        <w:rPr>
          <w:rFonts w:cs="Arial"/>
          <w:i/>
          <w:iCs/>
          <w:sz w:val="24"/>
          <w:szCs w:val="24"/>
        </w:rPr>
        <w:t>о</w:t>
      </w:r>
      <w:r w:rsidR="00DA1C77" w:rsidRPr="003E7730">
        <w:rPr>
          <w:rFonts w:cs="Arial"/>
          <w:i/>
          <w:iCs/>
          <w:sz w:val="24"/>
          <w:szCs w:val="24"/>
          <w:u w:val="single"/>
        </w:rPr>
        <w:t>н</w:t>
      </w:r>
      <w:r w:rsidR="00DA1C77" w:rsidRPr="003E7730">
        <w:rPr>
          <w:rFonts w:cs="Arial"/>
          <w:i/>
          <w:iCs/>
          <w:sz w:val="24"/>
          <w:szCs w:val="24"/>
        </w:rPr>
        <w:t>и</w:t>
      </w:r>
      <w:r w:rsidR="00DA1C77" w:rsidRPr="003E7730">
        <w:rPr>
          <w:rFonts w:cs="Arial"/>
          <w:i/>
          <w:iCs/>
          <w:sz w:val="24"/>
          <w:szCs w:val="24"/>
          <w:u w:val="single"/>
        </w:rPr>
        <w:t>с</w:t>
      </w:r>
      <w:r w:rsidR="00DA1C77" w:rsidRPr="003E7730">
        <w:rPr>
          <w:rFonts w:cs="Arial"/>
          <w:i/>
          <w:iCs/>
          <w:sz w:val="24"/>
          <w:szCs w:val="24"/>
        </w:rPr>
        <w:t>т</w:t>
      </w:r>
      <w:r w:rsidR="00DA1C77" w:rsidRPr="003E7730">
        <w:rPr>
          <w:rFonts w:cs="Arial"/>
          <w:i/>
          <w:iCs/>
          <w:sz w:val="24"/>
          <w:szCs w:val="24"/>
          <w:u w:val="single"/>
        </w:rPr>
        <w:t>о</w:t>
      </w:r>
      <w:r w:rsidR="00DA1C77" w:rsidRPr="003E7730">
        <w:rPr>
          <w:rFonts w:cs="Arial"/>
          <w:i/>
          <w:iCs/>
          <w:sz w:val="24"/>
          <w:szCs w:val="24"/>
        </w:rPr>
        <w:t>в</w:t>
      </w:r>
      <w:proofErr w:type="gramStart"/>
      <w:r w:rsidR="00DA1C77" w:rsidRPr="003E7730">
        <w:rPr>
          <w:rFonts w:cs="Arial"/>
          <w:i/>
          <w:iCs/>
          <w:sz w:val="24"/>
          <w:szCs w:val="24"/>
        </w:rPr>
        <w:t>,{</w:t>
      </w:r>
      <w:proofErr w:type="spellStart"/>
      <w:proofErr w:type="gramEnd"/>
      <w:r w:rsidR="00DA1C77">
        <w:rPr>
          <w:rFonts w:cs="Arial"/>
          <w:i/>
          <w:iCs/>
          <w:sz w:val="24"/>
          <w:szCs w:val="24"/>
        </w:rPr>
        <w:t>причаст.оборот</w:t>
      </w:r>
      <w:proofErr w:type="spellEnd"/>
      <w:r w:rsidR="00DA1C77" w:rsidRPr="003E7730">
        <w:rPr>
          <w:rFonts w:cs="Arial"/>
          <w:i/>
          <w:iCs/>
          <w:sz w:val="24"/>
          <w:szCs w:val="24"/>
        </w:rPr>
        <w:t>}</w:t>
      </w:r>
      <w:r w:rsidR="00DA1C77">
        <w:rPr>
          <w:rFonts w:cs="Arial"/>
          <w:i/>
          <w:iCs/>
          <w:sz w:val="24"/>
          <w:szCs w:val="24"/>
        </w:rPr>
        <w:t xml:space="preserve">, </w:t>
      </w:r>
      <w:r w:rsidR="00DA1C77" w:rsidRPr="0079609A">
        <w:rPr>
          <w:rFonts w:cs="Arial"/>
          <w:i/>
          <w:iCs/>
          <w:sz w:val="24"/>
          <w:szCs w:val="24"/>
        </w:rPr>
        <w:t xml:space="preserve"> </w:t>
      </w:r>
      <w:r w:rsidR="00DA1C77">
        <w:rPr>
          <w:rFonts w:cs="Arial"/>
          <w:i/>
          <w:iCs/>
          <w:sz w:val="24"/>
          <w:szCs w:val="24"/>
        </w:rPr>
        <w:t xml:space="preserve">          </w:t>
      </w:r>
      <w:r w:rsidR="00DA1C77" w:rsidRPr="0079609A">
        <w:rPr>
          <w:rFonts w:cs="Arial"/>
          <w:i/>
          <w:iCs/>
          <w:sz w:val="24"/>
          <w:szCs w:val="24"/>
        </w:rPr>
        <w:t>]</w:t>
      </w:r>
    </w:p>
    <w:p w:rsidR="00DA1C77" w:rsidRPr="0079609A" w:rsidRDefault="005B46D8" w:rsidP="00DA1C77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641" style="position:absolute;margin-left:130.3pt;margin-top:7.05pt;width:42.1pt;height:21.05pt;z-index:251983872">
            <v:textbox>
              <w:txbxContent>
                <w:p w:rsidR="00DA1C77" w:rsidRDefault="00DA1C77" w:rsidP="00DA1C77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640" style="position:absolute;margin-left:48.8pt;margin-top:7.05pt;width:42.1pt;height:21.05pt;z-index:251982848">
            <v:textbox>
              <w:txbxContent>
                <w:p w:rsidR="00DA1C77" w:rsidRDefault="00DA1C77" w:rsidP="00DA1C77">
                  <w:r>
                    <w:t>1.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38" type="#_x0000_t32" style="position:absolute;margin-left:82.75pt;margin-top:1.35pt;width:18.35pt;height:0;z-index:251980800" o:connectortype="straight"/>
        </w:pict>
      </w:r>
      <w:r w:rsidR="00DA1C77" w:rsidRPr="0079609A">
        <w:rPr>
          <w:rFonts w:cs="Arial"/>
          <w:iCs/>
          <w:sz w:val="24"/>
          <w:szCs w:val="24"/>
        </w:rPr>
        <w:t xml:space="preserve">   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Либо</w:t>
      </w:r>
      <w:proofErr w:type="gramStart"/>
      <w:r>
        <w:rPr>
          <w:rFonts w:cs="Arial"/>
          <w:i/>
          <w:iCs/>
          <w:sz w:val="24"/>
          <w:szCs w:val="24"/>
        </w:rPr>
        <w:t xml:space="preserve">                   ,</w:t>
      </w:r>
      <w:proofErr w:type="gramEnd"/>
      <w:r>
        <w:rPr>
          <w:rFonts w:cs="Arial"/>
          <w:i/>
          <w:iCs/>
          <w:sz w:val="24"/>
          <w:szCs w:val="24"/>
        </w:rPr>
        <w:t>либо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b/>
          <w:iCs/>
          <w:color w:val="548DD4" w:themeColor="text2" w:themeTint="99"/>
          <w:sz w:val="28"/>
          <w:szCs w:val="28"/>
        </w:rPr>
      </w:pP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sym w:font="Wingdings" w:char="F028"/>
      </w: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t>КАРТОЧКА №3.Сделайте синтаксический разбор ССП. Объясните постановку знаков препинания в предложении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 w:rsidRPr="00C66B43">
        <w:rPr>
          <w:rFonts w:cs="Arial"/>
          <w:i/>
          <w:iCs/>
          <w:sz w:val="28"/>
          <w:szCs w:val="28"/>
        </w:rPr>
        <w:sym w:font="Symbol" w:char="F0A9"/>
      </w:r>
      <w:r>
        <w:rPr>
          <w:rFonts w:cs="Arial"/>
          <w:i/>
          <w:iCs/>
          <w:sz w:val="28"/>
          <w:szCs w:val="28"/>
        </w:rPr>
        <w:t xml:space="preserve"> </w:t>
      </w:r>
      <w:proofErr w:type="gramStart"/>
      <w:r w:rsidRPr="00C66B43">
        <w:rPr>
          <w:rFonts w:cs="Arial"/>
          <w:i/>
          <w:iCs/>
          <w:sz w:val="28"/>
          <w:szCs w:val="28"/>
        </w:rPr>
        <w:t xml:space="preserve">Мне </w:t>
      </w:r>
      <w:r w:rsidRPr="003E7730">
        <w:rPr>
          <w:rFonts w:cs="Arial"/>
          <w:i/>
          <w:iCs/>
          <w:sz w:val="28"/>
          <w:szCs w:val="28"/>
          <w:u w:val="single"/>
        </w:rPr>
        <w:t>нужно было попасть</w:t>
      </w:r>
      <w:r w:rsidRPr="00C66B43">
        <w:rPr>
          <w:rFonts w:cs="Arial"/>
          <w:i/>
          <w:iCs/>
          <w:sz w:val="28"/>
          <w:szCs w:val="28"/>
        </w:rPr>
        <w:t xml:space="preserve"> на </w:t>
      </w:r>
      <w:r>
        <w:rPr>
          <w:rFonts w:cs="Arial"/>
          <w:i/>
          <w:iCs/>
          <w:sz w:val="28"/>
          <w:szCs w:val="28"/>
        </w:rPr>
        <w:t xml:space="preserve">большое </w:t>
      </w:r>
      <w:r w:rsidRPr="00C66B43">
        <w:rPr>
          <w:rFonts w:cs="Arial"/>
          <w:i/>
          <w:iCs/>
          <w:sz w:val="28"/>
          <w:szCs w:val="28"/>
        </w:rPr>
        <w:t xml:space="preserve">утиное 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 w:rsidRPr="003E7730">
        <w:rPr>
          <w:rFonts w:cs="Arial"/>
          <w:i/>
          <w:iCs/>
          <w:sz w:val="28"/>
          <w:szCs w:val="28"/>
        </w:rPr>
        <w:t>з</w:t>
      </w:r>
      <w:r w:rsidRPr="003E7730">
        <w:rPr>
          <w:rFonts w:cs="Arial"/>
          <w:i/>
          <w:iCs/>
          <w:sz w:val="28"/>
          <w:szCs w:val="28"/>
          <w:u w:val="single"/>
        </w:rPr>
        <w:t>е</w:t>
      </w:r>
      <w:r w:rsidRPr="003E7730">
        <w:rPr>
          <w:rFonts w:cs="Arial"/>
          <w:i/>
          <w:iCs/>
          <w:sz w:val="28"/>
          <w:szCs w:val="28"/>
        </w:rPr>
        <w:t>р</w:t>
      </w:r>
      <w:r w:rsidRPr="003E7730">
        <w:rPr>
          <w:rFonts w:cs="Arial"/>
          <w:i/>
          <w:iCs/>
          <w:sz w:val="28"/>
          <w:szCs w:val="28"/>
          <w:u w:val="single"/>
        </w:rPr>
        <w:t>о</w:t>
      </w:r>
      <w:r>
        <w:rPr>
          <w:rFonts w:cs="Arial"/>
          <w:i/>
          <w:iCs/>
          <w:sz w:val="28"/>
          <w:szCs w:val="28"/>
        </w:rPr>
        <w:t xml:space="preserve">, </w:t>
      </w:r>
      <w:r w:rsidRPr="00E225A4">
        <w:rPr>
          <w:rFonts w:cs="Arial"/>
          <w:i/>
          <w:iCs/>
          <w:sz w:val="28"/>
          <w:szCs w:val="28"/>
        </w:rPr>
        <w:t>{</w:t>
      </w:r>
      <w:r>
        <w:rPr>
          <w:rFonts w:cs="Arial"/>
          <w:i/>
          <w:iCs/>
          <w:sz w:val="28"/>
          <w:szCs w:val="28"/>
        </w:rPr>
        <w:t>находившееся далеко</w:t>
      </w:r>
      <w:proofErr w:type="gramEnd"/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645" type="#_x0000_t32" style="position:absolute;margin-left:41.3pt;margin-top:1.9pt;width:131.1pt;height:0;z-index:251987968" o:connectortype="straight"/>
        </w:pict>
      </w:r>
      <w:r w:rsidR="00DA1C77">
        <w:rPr>
          <w:rFonts w:cs="Arial"/>
          <w:i/>
          <w:iCs/>
          <w:sz w:val="28"/>
          <w:szCs w:val="28"/>
        </w:rPr>
        <w:t xml:space="preserve">    </w:t>
      </w:r>
      <w:proofErr w:type="gramStart"/>
      <w:r w:rsidR="00DA1C77">
        <w:rPr>
          <w:rFonts w:cs="Arial"/>
          <w:i/>
          <w:iCs/>
          <w:sz w:val="28"/>
          <w:szCs w:val="28"/>
        </w:rPr>
        <w:t>от нашего населенного пункта</w:t>
      </w:r>
      <w:r w:rsidR="00DA1C77" w:rsidRPr="00E225A4">
        <w:rPr>
          <w:rFonts w:cs="Arial"/>
          <w:i/>
          <w:iCs/>
          <w:sz w:val="28"/>
          <w:szCs w:val="28"/>
        </w:rPr>
        <w:t>}</w:t>
      </w:r>
      <w:r w:rsidR="00DA1C77">
        <w:rPr>
          <w:rFonts w:cs="Arial"/>
          <w:i/>
          <w:iCs/>
          <w:sz w:val="28"/>
          <w:szCs w:val="28"/>
        </w:rPr>
        <w:t xml:space="preserve">, </w:t>
      </w:r>
      <w:r w:rsidR="00DA1C77" w:rsidRPr="00C66B43">
        <w:rPr>
          <w:rFonts w:cs="Arial"/>
          <w:i/>
          <w:iCs/>
          <w:sz w:val="28"/>
          <w:szCs w:val="28"/>
        </w:rPr>
        <w:t xml:space="preserve"> к рассвету, </w:t>
      </w:r>
      <w:r w:rsidR="00DA1C77" w:rsidRPr="00E225A4">
        <w:rPr>
          <w:rFonts w:cs="Arial"/>
          <w:b/>
          <w:i/>
          <w:iCs/>
          <w:sz w:val="28"/>
          <w:szCs w:val="28"/>
        </w:rPr>
        <w:t>и</w:t>
      </w:r>
      <w:r w:rsidR="00DA1C77" w:rsidRPr="00C66B43">
        <w:rPr>
          <w:rFonts w:cs="Arial"/>
          <w:i/>
          <w:iCs/>
          <w:sz w:val="28"/>
          <w:szCs w:val="28"/>
        </w:rPr>
        <w:t xml:space="preserve"> </w:t>
      </w:r>
      <w:r w:rsidR="00DA1C77" w:rsidRPr="00E225A4">
        <w:rPr>
          <w:rFonts w:cs="Arial"/>
          <w:i/>
          <w:iCs/>
          <w:sz w:val="28"/>
          <w:szCs w:val="28"/>
          <w:u w:val="single"/>
        </w:rPr>
        <w:t>я</w:t>
      </w:r>
      <w:r w:rsidR="00DA1C77" w:rsidRPr="00C66B43">
        <w:rPr>
          <w:rFonts w:cs="Arial"/>
          <w:i/>
          <w:iCs/>
          <w:sz w:val="28"/>
          <w:szCs w:val="28"/>
        </w:rPr>
        <w:t xml:space="preserve"> </w:t>
      </w:r>
      <w:r w:rsidR="00DA1C77" w:rsidRPr="00E225A4">
        <w:rPr>
          <w:rFonts w:cs="Arial"/>
          <w:i/>
          <w:iCs/>
          <w:sz w:val="28"/>
          <w:szCs w:val="28"/>
          <w:u w:val="single"/>
        </w:rPr>
        <w:t>вышел</w:t>
      </w:r>
      <w:r w:rsidR="00DA1C77" w:rsidRPr="00C66B43">
        <w:rPr>
          <w:rFonts w:cs="Arial"/>
          <w:i/>
          <w:iCs/>
          <w:sz w:val="28"/>
          <w:szCs w:val="28"/>
        </w:rPr>
        <w:t xml:space="preserve"> из дома ночью</w:t>
      </w:r>
      <w:r w:rsidR="00DA1C77">
        <w:rPr>
          <w:rFonts w:cs="Arial"/>
          <w:i/>
          <w:iCs/>
          <w:sz w:val="28"/>
          <w:szCs w:val="28"/>
        </w:rPr>
        <w:t xml:space="preserve"> </w:t>
      </w:r>
      <w:proofErr w:type="gramEnd"/>
    </w:p>
    <w:p w:rsidR="00DA1C77" w:rsidRPr="00C66B43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8"/>
          <w:szCs w:val="28"/>
        </w:rPr>
      </w:pPr>
      <w:r>
        <w:rPr>
          <w:rFonts w:cs="Arial"/>
          <w:i/>
          <w:iCs/>
          <w:noProof/>
          <w:sz w:val="28"/>
          <w:szCs w:val="28"/>
          <w:lang w:eastAsia="ru-RU"/>
        </w:rPr>
        <w:pict>
          <v:shape id="_x0000_s1646" type="#_x0000_t32" style="position:absolute;margin-left:312.3pt;margin-top:1.1pt;width:43.5pt;height:.05pt;z-index:251988992" o:connectortype="straight"/>
        </w:pict>
      </w:r>
      <w:r w:rsidR="00DA1C77">
        <w:rPr>
          <w:rFonts w:cs="Arial"/>
          <w:i/>
          <w:iCs/>
          <w:sz w:val="28"/>
          <w:szCs w:val="28"/>
        </w:rPr>
        <w:t xml:space="preserve">   (</w:t>
      </w:r>
      <w:proofErr w:type="spellStart"/>
      <w:r w:rsidR="00DA1C77">
        <w:rPr>
          <w:rFonts w:cs="Arial"/>
          <w:i/>
          <w:iCs/>
          <w:sz w:val="28"/>
          <w:szCs w:val="28"/>
        </w:rPr>
        <w:t>Ю.Казакевич</w:t>
      </w:r>
      <w:proofErr w:type="spellEnd"/>
      <w:r w:rsidR="00DA1C77">
        <w:rPr>
          <w:rFonts w:cs="Arial"/>
          <w:i/>
          <w:iCs/>
          <w:sz w:val="28"/>
          <w:szCs w:val="28"/>
        </w:rPr>
        <w:t>)</w:t>
      </w:r>
    </w:p>
    <w:p w:rsidR="00DA1C77" w:rsidRPr="00E225A4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4" type="#_x0000_t32" style="position:absolute;margin-left:312.3pt;margin-top:.7pt;width:0;height:.65pt;flip:y;z-index:251997184" o:connectortype="straight"/>
        </w:pict>
      </w:r>
      <w:r w:rsidR="00DA1C77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</w:t>
      </w:r>
      <w:r w:rsidR="00DA1C77">
        <w:rPr>
          <w:rFonts w:cs="Arial"/>
          <w:i/>
          <w:iCs/>
          <w:sz w:val="24"/>
          <w:szCs w:val="24"/>
        </w:rPr>
        <w:t>ное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r>
        <w:rPr>
          <w:rFonts w:cs="Arial"/>
          <w:i/>
          <w:iCs/>
          <w:sz w:val="24"/>
          <w:szCs w:val="24"/>
        </w:rPr>
        <w:t>нужно было попасть</w:t>
      </w:r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я вышел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соединительным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и</w:t>
      </w:r>
      <w:r w:rsidRPr="0079609A">
        <w:rPr>
          <w:rFonts w:cs="Arial"/>
          <w:i/>
          <w:iCs/>
          <w:sz w:val="24"/>
          <w:szCs w:val="24"/>
        </w:rPr>
        <w:t xml:space="preserve">»; </w:t>
      </w:r>
      <w:r>
        <w:rPr>
          <w:rFonts w:cs="Arial"/>
          <w:i/>
          <w:iCs/>
          <w:sz w:val="24"/>
          <w:szCs w:val="24"/>
        </w:rPr>
        <w:t>перечислительные отношения</w:t>
      </w:r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653" style="position:absolute;margin-left:109.25pt;margin-top:22pt;width:42.1pt;height:21.05pt;z-index:251996160">
            <v:textbox style="mso-next-textbox:#_x0000_s1653">
              <w:txbxContent>
                <w:p w:rsidR="00DA1C77" w:rsidRDefault="00DA1C77" w:rsidP="00DA1C77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47" type="#_x0000_t32" style="position:absolute;margin-left:258.65pt;margin-top:11.9pt;width:18.35pt;height:0;z-index:25199001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48" type="#_x0000_t32" style="position:absolute;margin-left:258.65pt;margin-top:8.3pt;width:18.35pt;height:0;z-index:25199104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49" type="#_x0000_t32" style="position:absolute;margin-left:238.35pt;margin-top:8.3pt;width:15.6pt;height:0;z-index:251992064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651" type="#_x0000_t32" style="position:absolute;margin-left:30.45pt;margin-top:11.9pt;width:18.35pt;height:0;z-index:25199411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0" type="#_x0000_t32" style="position:absolute;margin-left:30.45pt;margin-top:8.3pt;width:18.35pt;height:0;z-index:251993088" o:connectortype="straight"/>
        </w:pict>
      </w:r>
      <w:r w:rsidR="00DA1C77">
        <w:rPr>
          <w:rFonts w:cs="Arial"/>
          <w:i/>
          <w:iCs/>
          <w:sz w:val="24"/>
          <w:szCs w:val="24"/>
        </w:rPr>
        <w:t xml:space="preserve">№6. </w:t>
      </w:r>
      <w:r w:rsidR="00DA1C77" w:rsidRPr="0079609A">
        <w:rPr>
          <w:rFonts w:cs="Arial"/>
          <w:i/>
          <w:iCs/>
          <w:sz w:val="24"/>
          <w:szCs w:val="24"/>
        </w:rPr>
        <w:t>[</w:t>
      </w:r>
      <w:r w:rsidR="00DA1C77">
        <w:rPr>
          <w:rFonts w:cs="Arial"/>
          <w:i/>
          <w:iCs/>
          <w:sz w:val="24"/>
          <w:szCs w:val="24"/>
        </w:rPr>
        <w:t xml:space="preserve">          на озеро</w:t>
      </w:r>
      <w:proofErr w:type="gramStart"/>
      <w:r w:rsidR="00DA1C77">
        <w:rPr>
          <w:rFonts w:cs="Arial"/>
          <w:i/>
          <w:iCs/>
          <w:sz w:val="24"/>
          <w:szCs w:val="24"/>
        </w:rPr>
        <w:t>,</w:t>
      </w:r>
      <w:r w:rsidR="00DA1C77" w:rsidRPr="00E225A4">
        <w:rPr>
          <w:rFonts w:cs="Arial"/>
          <w:i/>
          <w:iCs/>
          <w:sz w:val="24"/>
          <w:szCs w:val="24"/>
        </w:rPr>
        <w:t>{</w:t>
      </w:r>
      <w:proofErr w:type="spellStart"/>
      <w:proofErr w:type="gramEnd"/>
      <w:r w:rsidR="00DA1C77">
        <w:rPr>
          <w:rFonts w:cs="Arial"/>
          <w:i/>
          <w:iCs/>
          <w:sz w:val="24"/>
          <w:szCs w:val="24"/>
        </w:rPr>
        <w:t>причаст.оборот</w:t>
      </w:r>
      <w:proofErr w:type="spellEnd"/>
      <w:r w:rsidR="00DA1C77" w:rsidRPr="00E225A4">
        <w:rPr>
          <w:rFonts w:cs="Arial"/>
          <w:i/>
          <w:iCs/>
          <w:sz w:val="24"/>
          <w:szCs w:val="24"/>
        </w:rPr>
        <w:t>}</w:t>
      </w:r>
      <w:r w:rsidR="00DA1C77">
        <w:rPr>
          <w:rFonts w:cs="Arial"/>
          <w:i/>
          <w:iCs/>
          <w:sz w:val="24"/>
          <w:szCs w:val="24"/>
        </w:rPr>
        <w:t xml:space="preserve">,  </w:t>
      </w:r>
      <w:r w:rsidR="00DA1C77" w:rsidRPr="0079609A">
        <w:rPr>
          <w:rFonts w:cs="Arial"/>
          <w:i/>
          <w:iCs/>
          <w:sz w:val="24"/>
          <w:szCs w:val="24"/>
        </w:rPr>
        <w:t xml:space="preserve">] , </w:t>
      </w:r>
      <w:r w:rsidR="00DA1C77">
        <w:rPr>
          <w:rFonts w:cs="Arial"/>
          <w:i/>
          <w:iCs/>
          <w:sz w:val="24"/>
          <w:szCs w:val="24"/>
        </w:rPr>
        <w:t>и</w:t>
      </w:r>
      <w:r w:rsidR="00DA1C77" w:rsidRPr="0079609A">
        <w:rPr>
          <w:rFonts w:cs="Arial"/>
          <w:i/>
          <w:iCs/>
          <w:sz w:val="24"/>
          <w:szCs w:val="24"/>
        </w:rPr>
        <w:t xml:space="preserve">  [ </w:t>
      </w:r>
      <w:r w:rsidR="00DA1C77">
        <w:rPr>
          <w:rFonts w:cs="Arial"/>
          <w:i/>
          <w:iCs/>
          <w:sz w:val="24"/>
          <w:szCs w:val="24"/>
        </w:rPr>
        <w:t xml:space="preserve"> </w:t>
      </w:r>
      <w:r w:rsidR="00DA1C77" w:rsidRPr="0079609A">
        <w:rPr>
          <w:rFonts w:cs="Arial"/>
          <w:i/>
          <w:iCs/>
          <w:sz w:val="24"/>
          <w:szCs w:val="24"/>
        </w:rPr>
        <w:t xml:space="preserve"> </w:t>
      </w:r>
      <w:r w:rsidR="00DA1C77">
        <w:rPr>
          <w:rFonts w:cs="Arial"/>
          <w:i/>
          <w:iCs/>
          <w:sz w:val="24"/>
          <w:szCs w:val="24"/>
        </w:rPr>
        <w:t xml:space="preserve">                </w:t>
      </w:r>
      <w:r w:rsidR="00DA1C77" w:rsidRPr="0079609A">
        <w:rPr>
          <w:rFonts w:cs="Arial"/>
          <w:i/>
          <w:iCs/>
          <w:sz w:val="24"/>
          <w:szCs w:val="24"/>
        </w:rPr>
        <w:t>]</w:t>
      </w:r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652" style="position:absolute;margin-left:48.8pt;margin-top:7.4pt;width:39.4pt;height:21.05pt;z-index:251995136">
            <v:textbox style="mso-next-textbox:#_x0000_s1652">
              <w:txbxContent>
                <w:p w:rsidR="00DA1C77" w:rsidRDefault="00DA1C77" w:rsidP="00DA1C77">
                  <w:r>
                    <w:t>1.</w:t>
                  </w:r>
                </w:p>
              </w:txbxContent>
            </v:textbox>
          </v:rect>
        </w:pic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sz w:val="24"/>
          <w:szCs w:val="24"/>
        </w:rPr>
        <w:t xml:space="preserve">                                  , и</w:t>
      </w:r>
    </w:p>
    <w:p w:rsidR="00DA1C77" w:rsidRPr="0002788C" w:rsidRDefault="00DA1C77" w:rsidP="00DA1C77">
      <w:pPr>
        <w:shd w:val="clear" w:color="auto" w:fill="FFFFFF"/>
        <w:spacing w:after="0" w:line="240" w:lineRule="auto"/>
        <w:rPr>
          <w:rFonts w:cs="Arial"/>
          <w:iCs/>
          <w:color w:val="548DD4" w:themeColor="text2" w:themeTint="99"/>
          <w:sz w:val="24"/>
          <w:szCs w:val="24"/>
        </w:rPr>
      </w:pPr>
      <w:r w:rsidRPr="0079609A">
        <w:rPr>
          <w:rFonts w:cs="Arial"/>
          <w:iCs/>
          <w:sz w:val="24"/>
          <w:szCs w:val="24"/>
        </w:rPr>
        <w:t xml:space="preserve"> </w:t>
      </w: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sym w:font="Wingdings" w:char="F028"/>
      </w:r>
      <w:r w:rsidRPr="0002788C">
        <w:rPr>
          <w:rFonts w:cs="Arial"/>
          <w:b/>
          <w:iCs/>
          <w:color w:val="548DD4" w:themeColor="text2" w:themeTint="99"/>
          <w:sz w:val="28"/>
          <w:szCs w:val="28"/>
        </w:rPr>
        <w:t>КАРТОЧКА №4.Сделайте синтаксический разбор ССП</w:t>
      </w:r>
      <w:r>
        <w:rPr>
          <w:rFonts w:cs="Arial"/>
          <w:b/>
          <w:iCs/>
          <w:color w:val="548DD4" w:themeColor="text2" w:themeTint="99"/>
          <w:sz w:val="28"/>
          <w:szCs w:val="28"/>
        </w:rPr>
        <w:t>. Объясните постановку знаков препинания в предложении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sym w:font="Symbol" w:char="F0A9"/>
      </w:r>
      <w:proofErr w:type="gramStart"/>
      <w:r w:rsidRPr="00E225A4">
        <w:rPr>
          <w:rFonts w:cs="Arial"/>
          <w:iCs/>
          <w:sz w:val="28"/>
          <w:szCs w:val="28"/>
          <w:u w:val="single"/>
        </w:rPr>
        <w:t>Бритый</w:t>
      </w:r>
      <w:proofErr w:type="gramEnd"/>
      <w:r>
        <w:rPr>
          <w:rFonts w:cs="Arial"/>
          <w:iCs/>
          <w:sz w:val="28"/>
          <w:szCs w:val="28"/>
        </w:rPr>
        <w:t xml:space="preserve"> </w:t>
      </w:r>
      <w:r w:rsidRPr="00E225A4">
        <w:rPr>
          <w:rFonts w:cs="Arial"/>
          <w:iCs/>
          <w:sz w:val="28"/>
          <w:szCs w:val="28"/>
          <w:u w:val="single"/>
        </w:rPr>
        <w:t>свистнул</w:t>
      </w:r>
      <w:r>
        <w:rPr>
          <w:rFonts w:cs="Arial"/>
          <w:iCs/>
          <w:sz w:val="28"/>
          <w:szCs w:val="28"/>
        </w:rPr>
        <w:t xml:space="preserve"> что-то неопределенное и насмешливое, а </w:t>
      </w:r>
      <w:r w:rsidRPr="00E225A4">
        <w:rPr>
          <w:rFonts w:cs="Arial"/>
          <w:iCs/>
          <w:sz w:val="28"/>
          <w:szCs w:val="28"/>
          <w:u w:val="single"/>
        </w:rPr>
        <w:t>другие двое</w:t>
      </w:r>
      <w:r>
        <w:rPr>
          <w:rFonts w:cs="Arial"/>
          <w:iCs/>
          <w:sz w:val="28"/>
          <w:szCs w:val="28"/>
        </w:rPr>
        <w:t xml:space="preserve"> </w:t>
      </w:r>
      <w:r w:rsidRPr="00E225A4">
        <w:rPr>
          <w:rFonts w:cs="Arial"/>
          <w:iCs/>
          <w:sz w:val="28"/>
          <w:szCs w:val="28"/>
          <w:u w:val="single"/>
        </w:rPr>
        <w:t>молчали</w:t>
      </w:r>
      <w:r>
        <w:rPr>
          <w:rFonts w:cs="Arial"/>
          <w:iCs/>
          <w:sz w:val="28"/>
          <w:szCs w:val="28"/>
        </w:rPr>
        <w:t xml:space="preserve"> </w:t>
      </w:r>
    </w:p>
    <w:p w:rsidR="00DA1C77" w:rsidRDefault="005B46D8" w:rsidP="00DA1C77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noProof/>
          <w:sz w:val="28"/>
          <w:szCs w:val="28"/>
          <w:lang w:eastAsia="ru-RU"/>
        </w:rPr>
        <w:pict>
          <v:shape id="_x0000_s1664" type="#_x0000_t32" style="position:absolute;margin-left:444.8pt;margin-top:.95pt;width:50.9pt;height:0;z-index:252007424" o:connectortype="straight"/>
        </w:pict>
      </w:r>
      <w:r>
        <w:rPr>
          <w:rFonts w:cs="Arial"/>
          <w:iCs/>
          <w:noProof/>
          <w:sz w:val="28"/>
          <w:szCs w:val="28"/>
          <w:lang w:eastAsia="ru-RU"/>
        </w:rPr>
        <w:pict>
          <v:shape id="_x0000_s1663" type="#_x0000_t32" style="position:absolute;margin-left:59.05pt;margin-top:.95pt;width:50.2pt;height:0;z-index:252006400" o:connectortype="straight"/>
        </w:pict>
      </w:r>
      <w:r w:rsidR="00DA1C77">
        <w:rPr>
          <w:rFonts w:cs="Arial"/>
          <w:iCs/>
          <w:sz w:val="28"/>
          <w:szCs w:val="28"/>
        </w:rPr>
        <w:t xml:space="preserve">    и </w:t>
      </w:r>
      <w:r w:rsidR="00DA1C77" w:rsidRPr="00E225A4">
        <w:rPr>
          <w:rFonts w:cs="Arial"/>
          <w:iCs/>
          <w:sz w:val="28"/>
          <w:szCs w:val="28"/>
          <w:u w:val="single"/>
        </w:rPr>
        <w:t>смотрели</w:t>
      </w:r>
      <w:r w:rsidR="00DA1C77">
        <w:rPr>
          <w:rFonts w:cs="Arial"/>
          <w:iCs/>
          <w:sz w:val="28"/>
          <w:szCs w:val="28"/>
        </w:rPr>
        <w:t xml:space="preserve"> с тяжелой, зловещей пристальностью (</w:t>
      </w:r>
      <w:proofErr w:type="spellStart"/>
      <w:r w:rsidR="00DA1C77">
        <w:rPr>
          <w:rFonts w:cs="Arial"/>
          <w:iCs/>
          <w:sz w:val="28"/>
          <w:szCs w:val="28"/>
        </w:rPr>
        <w:t>Л.Андреев</w:t>
      </w:r>
      <w:proofErr w:type="spellEnd"/>
      <w:r w:rsidR="00DA1C77">
        <w:rPr>
          <w:rFonts w:cs="Arial"/>
          <w:iCs/>
          <w:sz w:val="28"/>
          <w:szCs w:val="28"/>
        </w:rPr>
        <w:t xml:space="preserve">) </w:t>
      </w:r>
    </w:p>
    <w:p w:rsidR="00DA1C77" w:rsidRPr="00E225A4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65" type="#_x0000_t32" style="position:absolute;margin-left:23.7pt;margin-top:.7pt;width:55.65pt;height:.65pt;flip:y;z-index:25200844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62" type="#_x0000_t32" style="position:absolute;margin-left:312.3pt;margin-top:.7pt;width:0;height:.65pt;flip:y;z-index:252005376" o:connectortype="straight"/>
        </w:pict>
      </w:r>
      <w:r w:rsidR="00DA1C77" w:rsidRPr="0079609A">
        <w:rPr>
          <w:rFonts w:cs="Arial"/>
          <w:i/>
          <w:iCs/>
          <w:sz w:val="24"/>
          <w:szCs w:val="24"/>
        </w:rPr>
        <w:t>№1.По цели высказывания предложение повествователь</w:t>
      </w:r>
      <w:r w:rsidR="00DA1C77">
        <w:rPr>
          <w:rFonts w:cs="Arial"/>
          <w:i/>
          <w:iCs/>
          <w:sz w:val="24"/>
          <w:szCs w:val="24"/>
        </w:rPr>
        <w:t>ное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 xml:space="preserve">№2.По интонации предложение невосклицательное </w:t>
      </w:r>
    </w:p>
    <w:p w:rsidR="00DA1C77" w:rsidRPr="0079609A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№3.Первая грамматическая основа «</w:t>
      </w:r>
      <w:proofErr w:type="gramStart"/>
      <w:r>
        <w:rPr>
          <w:rFonts w:cs="Arial"/>
          <w:i/>
          <w:iCs/>
          <w:sz w:val="24"/>
          <w:szCs w:val="24"/>
        </w:rPr>
        <w:t>бритый</w:t>
      </w:r>
      <w:proofErr w:type="gramEnd"/>
      <w:r>
        <w:rPr>
          <w:rFonts w:cs="Arial"/>
          <w:i/>
          <w:iCs/>
          <w:sz w:val="24"/>
          <w:szCs w:val="24"/>
        </w:rPr>
        <w:t xml:space="preserve"> </w:t>
      </w:r>
      <w:proofErr w:type="spellStart"/>
      <w:r>
        <w:rPr>
          <w:rFonts w:cs="Arial"/>
          <w:i/>
          <w:iCs/>
          <w:sz w:val="24"/>
          <w:szCs w:val="24"/>
        </w:rPr>
        <w:t>свиснул</w:t>
      </w:r>
      <w:proofErr w:type="spellEnd"/>
      <w:r w:rsidRPr="0079609A">
        <w:rPr>
          <w:rFonts w:cs="Arial"/>
          <w:i/>
          <w:iCs/>
          <w:sz w:val="24"/>
          <w:szCs w:val="24"/>
        </w:rPr>
        <w:t xml:space="preserve">»;  вторая </w:t>
      </w:r>
      <w:r>
        <w:rPr>
          <w:rFonts w:cs="Arial"/>
          <w:i/>
          <w:iCs/>
          <w:sz w:val="24"/>
          <w:szCs w:val="24"/>
        </w:rPr>
        <w:t xml:space="preserve">- </w:t>
      </w:r>
      <w:r w:rsidRPr="0079609A">
        <w:rPr>
          <w:rFonts w:cs="Arial"/>
          <w:i/>
          <w:iCs/>
          <w:sz w:val="24"/>
          <w:szCs w:val="24"/>
        </w:rPr>
        <w:t>«</w:t>
      </w:r>
      <w:r>
        <w:rPr>
          <w:rFonts w:cs="Arial"/>
          <w:i/>
          <w:iCs/>
          <w:sz w:val="24"/>
          <w:szCs w:val="24"/>
        </w:rPr>
        <w:t>другие двое молчали и смотрели</w:t>
      </w:r>
      <w:r w:rsidRPr="0079609A">
        <w:rPr>
          <w:rFonts w:cs="Arial"/>
          <w:i/>
          <w:iCs/>
          <w:sz w:val="24"/>
          <w:szCs w:val="24"/>
        </w:rPr>
        <w:t>»</w:t>
      </w:r>
    </w:p>
    <w:p w:rsidR="00DA1C77" w:rsidRDefault="00DA1C77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 w:rsidRPr="0079609A">
        <w:rPr>
          <w:rFonts w:cs="Arial"/>
          <w:i/>
          <w:iCs/>
          <w:sz w:val="24"/>
          <w:szCs w:val="24"/>
        </w:rPr>
        <w:t>№5.Части ССП свя</w:t>
      </w:r>
      <w:r>
        <w:rPr>
          <w:rFonts w:cs="Arial"/>
          <w:i/>
          <w:iCs/>
          <w:sz w:val="24"/>
          <w:szCs w:val="24"/>
        </w:rPr>
        <w:t>заны противительным</w:t>
      </w:r>
      <w:r w:rsidRPr="0079609A">
        <w:rPr>
          <w:rFonts w:cs="Arial"/>
          <w:i/>
          <w:iCs/>
          <w:sz w:val="24"/>
          <w:szCs w:val="24"/>
        </w:rPr>
        <w:t xml:space="preserve">  союзом «</w:t>
      </w:r>
      <w:r>
        <w:rPr>
          <w:rFonts w:cs="Arial"/>
          <w:i/>
          <w:iCs/>
          <w:sz w:val="24"/>
          <w:szCs w:val="24"/>
        </w:rPr>
        <w:t>а»; отношения противопоставления</w:t>
      </w:r>
    </w:p>
    <w:p w:rsidR="00DA1C77" w:rsidRPr="0079609A" w:rsidRDefault="005B46D8" w:rsidP="00DA1C77">
      <w:pPr>
        <w:shd w:val="clear" w:color="auto" w:fill="FFFFFF"/>
        <w:spacing w:after="0" w:line="240" w:lineRule="auto"/>
        <w:rPr>
          <w:rFonts w:cs="Arial"/>
          <w:i/>
          <w:iCs/>
          <w:sz w:val="24"/>
          <w:szCs w:val="24"/>
        </w:rPr>
      </w:pP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68" type="#_x0000_t32" style="position:absolute;margin-left:167.65pt;margin-top:11.9pt;width:25.8pt;height:0;z-index:252011520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67" type="#_x0000_t32" style="position:absolute;margin-left:167.65pt;margin-top:8.3pt;width:25.8pt;height:0;z-index:252010496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5" type="#_x0000_t32" style="position:absolute;margin-left:133pt;margin-top:11.9pt;width:18.35pt;height:0;z-index:251998208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6" type="#_x0000_t32" style="position:absolute;margin-left:133pt;margin-top:8.3pt;width:18.35pt;height:0;z-index:251999232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7" type="#_x0000_t32" style="position:absolute;margin-left:109.25pt;margin-top:8.3pt;width:15.6pt;height:0;z-index:252000256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666" type="#_x0000_t32" style="position:absolute;margin-left:54.95pt;margin-top:8.3pt;width:19.7pt;height:0;z-index:252009472" o:connectortype="straight"/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shape id="_x0000_s1659" type="#_x0000_t32" style="position:absolute;margin-left:54.95pt;margin-top:11.9pt;width:18.35pt;height:0;z-index:252002304" o:connectortype="straight"/>
        </w:pict>
      </w:r>
      <w:r>
        <w:rPr>
          <w:rFonts w:cs="Arial"/>
          <w:i/>
          <w:iCs/>
          <w:noProof/>
          <w:sz w:val="24"/>
          <w:szCs w:val="24"/>
          <w:lang w:eastAsia="ru-RU"/>
        </w:rPr>
        <w:pict>
          <v:shape id="_x0000_s1658" type="#_x0000_t32" style="position:absolute;margin-left:30.45pt;margin-top:8.3pt;width:18.35pt;height:0;z-index:252001280" o:connectortype="straight"/>
        </w:pict>
      </w:r>
      <w:r w:rsidR="00DA1C77">
        <w:rPr>
          <w:rFonts w:cs="Arial"/>
          <w:i/>
          <w:iCs/>
          <w:sz w:val="24"/>
          <w:szCs w:val="24"/>
        </w:rPr>
        <w:t xml:space="preserve">№6. </w:t>
      </w:r>
      <w:r w:rsidR="00DA1C77" w:rsidRPr="0079609A">
        <w:rPr>
          <w:rFonts w:cs="Arial"/>
          <w:i/>
          <w:iCs/>
          <w:sz w:val="24"/>
          <w:szCs w:val="24"/>
        </w:rPr>
        <w:t>[</w:t>
      </w:r>
      <w:proofErr w:type="gramStart"/>
      <w:r w:rsidR="00DA1C77">
        <w:rPr>
          <w:rFonts w:cs="Arial"/>
          <w:i/>
          <w:iCs/>
          <w:sz w:val="24"/>
          <w:szCs w:val="24"/>
        </w:rPr>
        <w:t xml:space="preserve">                   </w:t>
      </w:r>
      <w:r w:rsidR="00DA1C77" w:rsidRPr="0079609A">
        <w:rPr>
          <w:rFonts w:cs="Arial"/>
          <w:i/>
          <w:iCs/>
          <w:sz w:val="24"/>
          <w:szCs w:val="24"/>
        </w:rPr>
        <w:t>]</w:t>
      </w:r>
      <w:proofErr w:type="gramEnd"/>
      <w:r w:rsidR="00DA1C77" w:rsidRPr="0079609A">
        <w:rPr>
          <w:rFonts w:cs="Arial"/>
          <w:i/>
          <w:iCs/>
          <w:sz w:val="24"/>
          <w:szCs w:val="24"/>
        </w:rPr>
        <w:t xml:space="preserve"> , </w:t>
      </w:r>
      <w:r w:rsidR="00DA1C77">
        <w:rPr>
          <w:rFonts w:cs="Arial"/>
          <w:i/>
          <w:iCs/>
          <w:sz w:val="24"/>
          <w:szCs w:val="24"/>
        </w:rPr>
        <w:t>а</w:t>
      </w:r>
      <w:r w:rsidR="00DA1C77" w:rsidRPr="0079609A">
        <w:rPr>
          <w:rFonts w:cs="Arial"/>
          <w:i/>
          <w:iCs/>
          <w:sz w:val="24"/>
          <w:szCs w:val="24"/>
        </w:rPr>
        <w:t xml:space="preserve">  [ </w:t>
      </w:r>
      <w:r w:rsidR="00DA1C77">
        <w:rPr>
          <w:rFonts w:cs="Arial"/>
          <w:i/>
          <w:iCs/>
          <w:sz w:val="24"/>
          <w:szCs w:val="24"/>
        </w:rPr>
        <w:t xml:space="preserve"> </w:t>
      </w:r>
      <w:r w:rsidR="00DA1C77" w:rsidRPr="0079609A">
        <w:rPr>
          <w:rFonts w:cs="Arial"/>
          <w:i/>
          <w:iCs/>
          <w:sz w:val="24"/>
          <w:szCs w:val="24"/>
        </w:rPr>
        <w:t xml:space="preserve"> </w:t>
      </w:r>
      <w:r w:rsidR="00DA1C77">
        <w:rPr>
          <w:rFonts w:cs="Arial"/>
          <w:i/>
          <w:iCs/>
          <w:sz w:val="24"/>
          <w:szCs w:val="24"/>
        </w:rPr>
        <w:t xml:space="preserve">               и               </w:t>
      </w:r>
      <w:r w:rsidR="00DA1C77" w:rsidRPr="0079609A">
        <w:rPr>
          <w:rFonts w:cs="Arial"/>
          <w:i/>
          <w:iCs/>
          <w:sz w:val="24"/>
          <w:szCs w:val="24"/>
        </w:rPr>
        <w:t>]</w:t>
      </w:r>
    </w:p>
    <w:p w:rsidR="00DA1C77" w:rsidRPr="0002788C" w:rsidRDefault="005B46D8" w:rsidP="00DA1C77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  <w:r>
        <w:rPr>
          <w:rFonts w:cs="Arial"/>
          <w:iCs/>
          <w:noProof/>
          <w:sz w:val="24"/>
          <w:szCs w:val="24"/>
          <w:lang w:eastAsia="ru-RU"/>
        </w:rPr>
        <w:pict>
          <v:rect id="_x0000_s1661" style="position:absolute;margin-left:88.2pt;margin-top:7.05pt;width:42.1pt;height:21.05pt;z-index:252004352">
            <v:textbox style="mso-next-textbox:#_x0000_s1661">
              <w:txbxContent>
                <w:p w:rsidR="00DA1C77" w:rsidRDefault="00DA1C77" w:rsidP="00DA1C77">
                  <w:r>
                    <w:t>2.</w:t>
                  </w:r>
                </w:p>
              </w:txbxContent>
            </v:textbox>
          </v:rect>
        </w:pict>
      </w:r>
      <w:r>
        <w:rPr>
          <w:rFonts w:cs="Arial"/>
          <w:iCs/>
          <w:noProof/>
          <w:sz w:val="24"/>
          <w:szCs w:val="24"/>
          <w:lang w:eastAsia="ru-RU"/>
        </w:rPr>
        <w:pict>
          <v:rect id="_x0000_s1660" style="position:absolute;margin-left:23.7pt;margin-top:7.05pt;width:42.1pt;height:21.05pt;z-index:252003328">
            <v:textbox style="mso-next-textbox:#_x0000_s1660">
              <w:txbxContent>
                <w:p w:rsidR="00DA1C77" w:rsidRDefault="00DA1C77" w:rsidP="00DA1C77">
                  <w:r>
                    <w:t>1.</w:t>
                  </w:r>
                </w:p>
              </w:txbxContent>
            </v:textbox>
          </v:rect>
        </w:pict>
      </w:r>
      <w:r w:rsidR="00DA1C77" w:rsidRPr="0079609A">
        <w:rPr>
          <w:rFonts w:cs="Arial"/>
          <w:iCs/>
          <w:sz w:val="24"/>
          <w:szCs w:val="24"/>
        </w:rPr>
        <w:t xml:space="preserve">  </w:t>
      </w:r>
      <w:r w:rsidR="00DA1C77">
        <w:rPr>
          <w:rFonts w:cs="Arial"/>
          <w:iCs/>
          <w:sz w:val="24"/>
          <w:szCs w:val="24"/>
        </w:rPr>
        <w:t xml:space="preserve">                       </w:t>
      </w:r>
      <w:r w:rsidR="00DA1C77">
        <w:rPr>
          <w:rFonts w:cs="Arial"/>
          <w:i/>
          <w:iCs/>
          <w:sz w:val="24"/>
          <w:szCs w:val="24"/>
        </w:rPr>
        <w:t xml:space="preserve">  , а</w:t>
      </w:r>
    </w:p>
    <w:p w:rsidR="00DA1C77" w:rsidRDefault="00DA1C77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DA1C77" w:rsidRDefault="00DA1C77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DA1C77" w:rsidRDefault="00DA1C77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DA1C77" w:rsidRDefault="00DA1C77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  <w:r>
        <w:rPr>
          <w:rFonts w:asciiTheme="majorHAnsi" w:hAnsiTheme="majorHAnsi"/>
          <w:b/>
          <w:iCs/>
          <w:sz w:val="24"/>
          <w:szCs w:val="24"/>
        </w:rPr>
        <w:t xml:space="preserve">                                                                                                                                            </w:t>
      </w:r>
      <w:r>
        <w:rPr>
          <w:rFonts w:asciiTheme="majorHAnsi" w:hAnsiTheme="majorHAnsi"/>
          <w:b/>
          <w:iCs/>
          <w:sz w:val="24"/>
          <w:szCs w:val="24"/>
          <w:highlight w:val="yellow"/>
        </w:rPr>
        <w:t>ПРИЛОЖЕНИЕ №</w:t>
      </w:r>
      <w:r w:rsidRPr="00C13495">
        <w:rPr>
          <w:rFonts w:asciiTheme="majorHAnsi" w:hAnsiTheme="majorHAnsi"/>
          <w:b/>
          <w:iCs/>
          <w:sz w:val="24"/>
          <w:szCs w:val="24"/>
          <w:highlight w:val="yellow"/>
        </w:rPr>
        <w:t>7</w:t>
      </w:r>
    </w:p>
    <w:p w:rsidR="004270FF" w:rsidRPr="00AC41E2" w:rsidRDefault="004270FF" w:rsidP="004270FF">
      <w:pPr>
        <w:shd w:val="clear" w:color="auto" w:fill="FFFFFF"/>
        <w:spacing w:after="0" w:line="240" w:lineRule="auto"/>
        <w:jc w:val="center"/>
        <w:rPr>
          <w:rFonts w:asciiTheme="majorHAnsi" w:hAnsiTheme="majorHAnsi"/>
          <w:b/>
          <w:iCs/>
          <w:sz w:val="24"/>
          <w:szCs w:val="24"/>
        </w:rPr>
      </w:pPr>
      <w:r>
        <w:rPr>
          <w:rFonts w:asciiTheme="majorHAnsi" w:hAnsiTheme="majorHAnsi"/>
          <w:b/>
          <w:iCs/>
          <w:sz w:val="24"/>
          <w:szCs w:val="24"/>
        </w:rPr>
        <w:sym w:font="Wingdings" w:char="F026"/>
      </w:r>
      <w:r>
        <w:rPr>
          <w:rFonts w:asciiTheme="majorHAnsi" w:hAnsiTheme="majorHAnsi"/>
          <w:b/>
          <w:iCs/>
          <w:sz w:val="24"/>
          <w:szCs w:val="24"/>
        </w:rPr>
        <w:t xml:space="preserve"> </w:t>
      </w:r>
      <w:r w:rsidRPr="00AC41E2">
        <w:rPr>
          <w:rFonts w:asciiTheme="majorHAnsi" w:hAnsiTheme="majorHAnsi"/>
          <w:b/>
          <w:iCs/>
          <w:sz w:val="24"/>
          <w:szCs w:val="24"/>
        </w:rPr>
        <w:t xml:space="preserve">Обобщение изученного материала….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35"/>
        <w:gridCol w:w="8329"/>
      </w:tblGrid>
      <w:tr w:rsidR="004270FF" w:rsidRPr="00AC41E2" w:rsidTr="00F27759">
        <w:tc>
          <w:tcPr>
            <w:tcW w:w="2235" w:type="dxa"/>
            <w:vMerge w:val="restart"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AC41E2">
              <w:rPr>
                <w:rFonts w:cs="Arial"/>
                <w:iCs/>
                <w:sz w:val="20"/>
                <w:szCs w:val="20"/>
              </w:rPr>
              <w:t>Я узна</w:t>
            </w:r>
            <w:proofErr w:type="gramStart"/>
            <w:r w:rsidRPr="00AC41E2">
              <w:rPr>
                <w:rFonts w:cs="Arial"/>
                <w:iCs/>
                <w:sz w:val="20"/>
                <w:szCs w:val="20"/>
              </w:rPr>
              <w:t>л(</w:t>
            </w:r>
            <w:proofErr w:type="gramEnd"/>
            <w:r w:rsidRPr="00AC41E2">
              <w:rPr>
                <w:rFonts w:cs="Arial"/>
                <w:iCs/>
                <w:sz w:val="20"/>
                <w:szCs w:val="20"/>
              </w:rPr>
              <w:t>а), что….</w:t>
            </w:r>
          </w:p>
        </w:tc>
        <w:tc>
          <w:tcPr>
            <w:tcW w:w="8329" w:type="dxa"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AC41E2">
              <w:rPr>
                <w:rFonts w:cs="Arial"/>
                <w:iCs/>
                <w:sz w:val="20"/>
                <w:szCs w:val="20"/>
              </w:rPr>
              <w:t>1.ССП – это сложное предложение, которое…………………………………….</w:t>
            </w:r>
          </w:p>
        </w:tc>
      </w:tr>
      <w:tr w:rsidR="004270FF" w:rsidRPr="00AC41E2" w:rsidTr="00F27759">
        <w:tc>
          <w:tcPr>
            <w:tcW w:w="2235" w:type="dxa"/>
            <w:vMerge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</w:p>
        </w:tc>
        <w:tc>
          <w:tcPr>
            <w:tcW w:w="8329" w:type="dxa"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AC41E2">
              <w:rPr>
                <w:rFonts w:cs="Arial"/>
                <w:iCs/>
                <w:sz w:val="20"/>
                <w:szCs w:val="20"/>
              </w:rPr>
              <w:t>2.Сочинительные союзы могут связывать ………………………………………..</w:t>
            </w:r>
          </w:p>
        </w:tc>
      </w:tr>
      <w:tr w:rsidR="004270FF" w:rsidRPr="00AC41E2" w:rsidTr="00F27759">
        <w:tc>
          <w:tcPr>
            <w:tcW w:w="2235" w:type="dxa"/>
            <w:vMerge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</w:p>
        </w:tc>
        <w:tc>
          <w:tcPr>
            <w:tcW w:w="8329" w:type="dxa"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AC41E2">
              <w:rPr>
                <w:rFonts w:cs="Arial"/>
                <w:iCs/>
                <w:sz w:val="20"/>
                <w:szCs w:val="20"/>
              </w:rPr>
              <w:t xml:space="preserve">3.Сочинительный союз стоит </w:t>
            </w:r>
            <w:proofErr w:type="gramStart"/>
            <w:r w:rsidRPr="00AC41E2">
              <w:rPr>
                <w:rFonts w:cs="Arial"/>
                <w:iCs/>
                <w:sz w:val="20"/>
                <w:szCs w:val="20"/>
              </w:rPr>
              <w:t>между</w:t>
            </w:r>
            <w:proofErr w:type="gramEnd"/>
            <w:r w:rsidRPr="00AC41E2">
              <w:rPr>
                <w:rFonts w:cs="Arial"/>
                <w:iCs/>
                <w:sz w:val="20"/>
                <w:szCs w:val="20"/>
              </w:rPr>
              <w:t xml:space="preserve"> …………………………………………………</w:t>
            </w:r>
          </w:p>
        </w:tc>
      </w:tr>
      <w:tr w:rsidR="004270FF" w:rsidRPr="00AC41E2" w:rsidTr="00F27759">
        <w:trPr>
          <w:trHeight w:val="694"/>
        </w:trPr>
        <w:tc>
          <w:tcPr>
            <w:tcW w:w="2235" w:type="dxa"/>
            <w:vMerge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</w:p>
        </w:tc>
        <w:tc>
          <w:tcPr>
            <w:tcW w:w="8329" w:type="dxa"/>
          </w:tcPr>
          <w:p w:rsidR="004270FF" w:rsidRPr="00AC41E2" w:rsidRDefault="004270FF" w:rsidP="00F27759">
            <w:pPr>
              <w:rPr>
                <w:rFonts w:cs="Arial"/>
                <w:iCs/>
                <w:sz w:val="20"/>
                <w:szCs w:val="20"/>
              </w:rPr>
            </w:pPr>
            <w:r w:rsidRPr="00AC41E2">
              <w:rPr>
                <w:rFonts w:cs="Arial"/>
                <w:iCs/>
                <w:sz w:val="20"/>
                <w:szCs w:val="20"/>
              </w:rPr>
              <w:t xml:space="preserve">4.В ССП запятая не ставится </w:t>
            </w:r>
            <w:proofErr w:type="gramStart"/>
            <w:r w:rsidRPr="00AC41E2">
              <w:rPr>
                <w:rFonts w:cs="Arial"/>
                <w:iCs/>
                <w:sz w:val="20"/>
                <w:szCs w:val="20"/>
              </w:rPr>
              <w:t>при</w:t>
            </w:r>
            <w:proofErr w:type="gramEnd"/>
            <w:r w:rsidRPr="00AC41E2">
              <w:rPr>
                <w:rFonts w:cs="Arial"/>
                <w:iCs/>
                <w:sz w:val="20"/>
                <w:szCs w:val="20"/>
              </w:rPr>
              <w:t xml:space="preserve"> ………………………………………………………..</w:t>
            </w:r>
          </w:p>
        </w:tc>
      </w:tr>
    </w:tbl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B47634" w:rsidRDefault="00B47634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4"/>
          <w:szCs w:val="24"/>
        </w:rPr>
      </w:pPr>
    </w:p>
    <w:p w:rsidR="004270FF" w:rsidRPr="007E0579" w:rsidRDefault="004270FF" w:rsidP="004270FF">
      <w:pPr>
        <w:shd w:val="clear" w:color="auto" w:fill="FFFFFF"/>
        <w:spacing w:after="0" w:line="240" w:lineRule="auto"/>
        <w:jc w:val="right"/>
        <w:rPr>
          <w:rFonts w:cs="Arial"/>
          <w:iCs/>
          <w:sz w:val="24"/>
          <w:szCs w:val="24"/>
        </w:rPr>
      </w:pPr>
      <w:r w:rsidRPr="00C13495">
        <w:rPr>
          <w:rFonts w:cs="Arial"/>
          <w:iCs/>
          <w:sz w:val="24"/>
          <w:szCs w:val="24"/>
          <w:highlight w:val="yellow"/>
        </w:rPr>
        <w:t>ПРИЛОЖЕНИЕ №8</w:t>
      </w:r>
    </w:p>
    <w:p w:rsidR="004270FF" w:rsidRPr="002D75DB" w:rsidRDefault="004270FF" w:rsidP="004270FF">
      <w:pPr>
        <w:shd w:val="clear" w:color="auto" w:fill="FFFFFF"/>
        <w:spacing w:after="0" w:line="240" w:lineRule="auto"/>
        <w:rPr>
          <w:rFonts w:cs="Arial"/>
          <w:b/>
          <w:iCs/>
          <w:sz w:val="28"/>
          <w:szCs w:val="28"/>
        </w:rPr>
      </w:pPr>
      <w:r>
        <w:rPr>
          <w:rFonts w:cs="Arial"/>
          <w:b/>
          <w:iCs/>
          <w:sz w:val="28"/>
          <w:szCs w:val="28"/>
        </w:rPr>
        <w:sym w:font="Wingdings" w:char="F028"/>
      </w:r>
      <w:r w:rsidRPr="002D75DB">
        <w:rPr>
          <w:rFonts w:cs="Arial"/>
          <w:b/>
          <w:iCs/>
          <w:sz w:val="28"/>
          <w:szCs w:val="28"/>
        </w:rPr>
        <w:t>Домашнее задание</w:t>
      </w:r>
    </w:p>
    <w:p w:rsidR="004270FF" w:rsidRPr="002D75DB" w:rsidRDefault="004270FF" w:rsidP="004270FF">
      <w:pPr>
        <w:shd w:val="clear" w:color="auto" w:fill="FFFFFF"/>
        <w:spacing w:after="0" w:line="240" w:lineRule="auto"/>
        <w:rPr>
          <w:rFonts w:cs="Arial"/>
          <w:iCs/>
        </w:rPr>
      </w:pPr>
      <w:r w:rsidRPr="002D75DB">
        <w:rPr>
          <w:rFonts w:cs="Arial"/>
          <w:iCs/>
        </w:rPr>
        <w:t xml:space="preserve">Сделать синтаксический разбор сложносочиненного предложения, в котором части, входящие в его состав, имеют общую придаточную часть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  <w:r w:rsidRPr="008A5F44">
        <w:rPr>
          <w:rFonts w:cs="Arial"/>
          <w:b/>
          <w:i/>
          <w:iCs/>
        </w:rPr>
        <w:t>Едва свеча засветилась, тотчас поднялось дружное, непрерывное гудение и комары густо полезли на свет (</w:t>
      </w:r>
      <w:proofErr w:type="spellStart"/>
      <w:r w:rsidRPr="008A5F44">
        <w:rPr>
          <w:rFonts w:cs="Arial"/>
          <w:b/>
          <w:i/>
          <w:iCs/>
        </w:rPr>
        <w:t>И.Проскурин</w:t>
      </w:r>
      <w:proofErr w:type="spellEnd"/>
      <w:r w:rsidRPr="008A5F44">
        <w:rPr>
          <w:rFonts w:cs="Arial"/>
          <w:b/>
          <w:i/>
          <w:iCs/>
        </w:rPr>
        <w:t xml:space="preserve">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b/>
          <w:i/>
          <w:iCs/>
        </w:rPr>
      </w:pPr>
    </w:p>
    <w:p w:rsidR="004270FF" w:rsidRDefault="004270FF" w:rsidP="004270FF">
      <w:pPr>
        <w:spacing w:after="0" w:line="240" w:lineRule="auto"/>
        <w:rPr>
          <w:sz w:val="28"/>
          <w:szCs w:val="28"/>
        </w:rPr>
      </w:pPr>
    </w:p>
    <w:p w:rsidR="004270FF" w:rsidRPr="009165DA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36"/>
          <w:szCs w:val="36"/>
        </w:rPr>
      </w:pPr>
      <w:r w:rsidRPr="009165DA">
        <w:rPr>
          <w:rFonts w:cs="Arial"/>
          <w:b/>
          <w:iCs/>
          <w:sz w:val="36"/>
          <w:szCs w:val="36"/>
        </w:rPr>
        <w:t>Список литературы для учащихся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1.Черкасова М.Н. Русский язык и культура речи: Учебное пособие </w:t>
      </w:r>
      <w:r w:rsidRPr="009165DA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М.Н.Черкасова</w:t>
      </w:r>
      <w:proofErr w:type="spellEnd"/>
      <w:r>
        <w:rPr>
          <w:rFonts w:cs="Arial"/>
          <w:iCs/>
          <w:sz w:val="28"/>
          <w:szCs w:val="28"/>
        </w:rPr>
        <w:t xml:space="preserve">,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</w:t>
      </w:r>
      <w:proofErr w:type="spellStart"/>
      <w:r>
        <w:rPr>
          <w:rFonts w:cs="Arial"/>
          <w:iCs/>
          <w:sz w:val="28"/>
          <w:szCs w:val="28"/>
        </w:rPr>
        <w:t>Л.Н.Черкасова</w:t>
      </w:r>
      <w:proofErr w:type="spellEnd"/>
      <w:r>
        <w:rPr>
          <w:rFonts w:cs="Arial"/>
          <w:iCs/>
          <w:sz w:val="28"/>
          <w:szCs w:val="28"/>
        </w:rPr>
        <w:t xml:space="preserve">. – 2-е изд. – М: Издательско-торговая корпорация «Дашков и </w:t>
      </w:r>
      <w:proofErr w:type="gramStart"/>
      <w:r>
        <w:rPr>
          <w:rFonts w:cs="Arial"/>
          <w:iCs/>
          <w:sz w:val="28"/>
          <w:szCs w:val="28"/>
        </w:rPr>
        <w:t>К</w:t>
      </w:r>
      <w:proofErr w:type="gramEnd"/>
      <w:r>
        <w:rPr>
          <w:rFonts w:cs="Arial"/>
          <w:iCs/>
          <w:sz w:val="28"/>
          <w:szCs w:val="28"/>
        </w:rPr>
        <w:t xml:space="preserve">»;   </w:t>
      </w:r>
    </w:p>
    <w:p w:rsidR="004270FF" w:rsidRPr="009165DA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Ростов н</w:t>
      </w:r>
      <w:proofErr w:type="gramStart"/>
      <w:r w:rsidRPr="009165DA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>Д</w:t>
      </w:r>
      <w:proofErr w:type="gramEnd"/>
      <w:r>
        <w:rPr>
          <w:rFonts w:cs="Arial"/>
          <w:iCs/>
          <w:sz w:val="28"/>
          <w:szCs w:val="28"/>
        </w:rPr>
        <w:t xml:space="preserve">: </w:t>
      </w:r>
      <w:proofErr w:type="spellStart"/>
      <w:r>
        <w:rPr>
          <w:rFonts w:cs="Arial"/>
          <w:iCs/>
          <w:sz w:val="28"/>
          <w:szCs w:val="28"/>
        </w:rPr>
        <w:t>Академцентр</w:t>
      </w:r>
      <w:proofErr w:type="spellEnd"/>
      <w:r>
        <w:rPr>
          <w:rFonts w:cs="Arial"/>
          <w:iCs/>
          <w:sz w:val="28"/>
          <w:szCs w:val="28"/>
        </w:rPr>
        <w:t>, 2010.-352 стр.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2.Антонова Е.С. Русский язык: учебник для сред</w:t>
      </w:r>
      <w:proofErr w:type="gramStart"/>
      <w:r>
        <w:rPr>
          <w:rFonts w:cs="Arial"/>
          <w:iCs/>
          <w:sz w:val="28"/>
          <w:szCs w:val="28"/>
        </w:rPr>
        <w:t>.</w:t>
      </w:r>
      <w:proofErr w:type="gramEnd"/>
      <w:r>
        <w:rPr>
          <w:rFonts w:cs="Arial"/>
          <w:iCs/>
          <w:sz w:val="28"/>
          <w:szCs w:val="28"/>
        </w:rPr>
        <w:t xml:space="preserve"> </w:t>
      </w:r>
      <w:proofErr w:type="gramStart"/>
      <w:r>
        <w:rPr>
          <w:rFonts w:cs="Arial"/>
          <w:iCs/>
          <w:sz w:val="28"/>
          <w:szCs w:val="28"/>
        </w:rPr>
        <w:t>п</w:t>
      </w:r>
      <w:proofErr w:type="gramEnd"/>
      <w:r>
        <w:rPr>
          <w:rFonts w:cs="Arial"/>
          <w:iCs/>
          <w:sz w:val="28"/>
          <w:szCs w:val="28"/>
        </w:rPr>
        <w:t xml:space="preserve">роф. образования </w:t>
      </w:r>
      <w:r w:rsidRPr="009B473D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Е.С.Антонова</w:t>
      </w:r>
      <w:proofErr w:type="spellEnd"/>
      <w:r>
        <w:rPr>
          <w:rFonts w:cs="Arial"/>
          <w:iCs/>
          <w:sz w:val="28"/>
          <w:szCs w:val="28"/>
        </w:rPr>
        <w:t xml:space="preserve">, </w:t>
      </w:r>
    </w:p>
    <w:p w:rsidR="004270FF" w:rsidRPr="009B473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</w:t>
      </w:r>
      <w:proofErr w:type="spellStart"/>
      <w:r>
        <w:rPr>
          <w:rFonts w:cs="Arial"/>
          <w:iCs/>
          <w:sz w:val="28"/>
          <w:szCs w:val="28"/>
        </w:rPr>
        <w:t>Т.М.Воителева</w:t>
      </w:r>
      <w:proofErr w:type="spellEnd"/>
      <w:r>
        <w:rPr>
          <w:rFonts w:cs="Arial"/>
          <w:iCs/>
          <w:sz w:val="28"/>
          <w:szCs w:val="28"/>
        </w:rPr>
        <w:t>. – 5-е изд., стер. – М.: Издательский центр «Академия», 2014.- 384с.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3.Журбина Г.П. Русский язык </w:t>
      </w:r>
      <w:proofErr w:type="spellStart"/>
      <w:r>
        <w:rPr>
          <w:rFonts w:cs="Arial"/>
          <w:iCs/>
          <w:sz w:val="28"/>
          <w:szCs w:val="28"/>
        </w:rPr>
        <w:t>ЕГЭ</w:t>
      </w:r>
      <w:proofErr w:type="gramStart"/>
      <w:r>
        <w:rPr>
          <w:rFonts w:cs="Arial"/>
          <w:iCs/>
          <w:sz w:val="28"/>
          <w:szCs w:val="28"/>
        </w:rPr>
        <w:t>.К</w:t>
      </w:r>
      <w:proofErr w:type="gramEnd"/>
      <w:r>
        <w:rPr>
          <w:rFonts w:cs="Arial"/>
          <w:iCs/>
          <w:sz w:val="28"/>
          <w:szCs w:val="28"/>
        </w:rPr>
        <w:t>ратчайший</w:t>
      </w:r>
      <w:proofErr w:type="spellEnd"/>
      <w:r>
        <w:rPr>
          <w:rFonts w:cs="Arial"/>
          <w:iCs/>
          <w:sz w:val="28"/>
          <w:szCs w:val="28"/>
        </w:rPr>
        <w:t xml:space="preserve"> путь решения тестовых заданий </w:t>
      </w:r>
      <w:r w:rsidRPr="009B473D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</w:p>
    <w:p w:rsidR="004270FF" w:rsidRPr="009B473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</w:t>
      </w:r>
      <w:proofErr w:type="spellStart"/>
      <w:r>
        <w:rPr>
          <w:rFonts w:cs="Arial"/>
          <w:iCs/>
          <w:sz w:val="28"/>
          <w:szCs w:val="28"/>
        </w:rPr>
        <w:t>Г.П.Журбина</w:t>
      </w:r>
      <w:proofErr w:type="spellEnd"/>
      <w:r>
        <w:rPr>
          <w:rFonts w:cs="Arial"/>
          <w:iCs/>
          <w:sz w:val="28"/>
          <w:szCs w:val="28"/>
        </w:rPr>
        <w:t xml:space="preserve">, </w:t>
      </w:r>
      <w:proofErr w:type="spellStart"/>
      <w:r>
        <w:rPr>
          <w:rFonts w:cs="Arial"/>
          <w:iCs/>
          <w:sz w:val="28"/>
          <w:szCs w:val="28"/>
        </w:rPr>
        <w:t>Н.В.Мелькумянц</w:t>
      </w:r>
      <w:proofErr w:type="spellEnd"/>
      <w:r>
        <w:rPr>
          <w:rFonts w:cs="Arial"/>
          <w:iCs/>
          <w:sz w:val="28"/>
          <w:szCs w:val="28"/>
        </w:rPr>
        <w:t>. – Ростов н</w:t>
      </w:r>
      <w:r w:rsidRPr="009B473D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>Д.: Феникс, 2017. – 342с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4.Егораева Г.Т. ЕГЭ 2020.Русский </w:t>
      </w:r>
      <w:proofErr w:type="spellStart"/>
      <w:r>
        <w:rPr>
          <w:rFonts w:cs="Arial"/>
          <w:iCs/>
          <w:sz w:val="28"/>
          <w:szCs w:val="28"/>
        </w:rPr>
        <w:t>язык</w:t>
      </w:r>
      <w:proofErr w:type="gramStart"/>
      <w:r>
        <w:rPr>
          <w:rFonts w:cs="Arial"/>
          <w:iCs/>
          <w:sz w:val="28"/>
          <w:szCs w:val="28"/>
        </w:rPr>
        <w:t>.С</w:t>
      </w:r>
      <w:proofErr w:type="gramEnd"/>
      <w:r>
        <w:rPr>
          <w:rFonts w:cs="Arial"/>
          <w:iCs/>
          <w:sz w:val="28"/>
          <w:szCs w:val="28"/>
        </w:rPr>
        <w:t>борник</w:t>
      </w:r>
      <w:proofErr w:type="spellEnd"/>
      <w:r>
        <w:rPr>
          <w:rFonts w:cs="Arial"/>
          <w:iCs/>
          <w:sz w:val="28"/>
          <w:szCs w:val="28"/>
        </w:rPr>
        <w:t xml:space="preserve"> заданий и методических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рекомендаций </w:t>
      </w:r>
      <w:r w:rsidRPr="0021170D">
        <w:rPr>
          <w:rFonts w:cs="Arial"/>
          <w:iCs/>
          <w:sz w:val="28"/>
          <w:szCs w:val="28"/>
        </w:rPr>
        <w:t xml:space="preserve">/ </w:t>
      </w:r>
      <w:proofErr w:type="spellStart"/>
      <w:r>
        <w:rPr>
          <w:rFonts w:cs="Arial"/>
          <w:iCs/>
          <w:sz w:val="28"/>
          <w:szCs w:val="28"/>
        </w:rPr>
        <w:t>Г.Т.Егораева</w:t>
      </w:r>
      <w:proofErr w:type="spellEnd"/>
      <w:r>
        <w:rPr>
          <w:rFonts w:cs="Arial"/>
          <w:iCs/>
          <w:sz w:val="28"/>
          <w:szCs w:val="28"/>
        </w:rPr>
        <w:t xml:space="preserve">. – М.: Издательство «Экзамен», 2020. – 448с. </w:t>
      </w:r>
    </w:p>
    <w:p w:rsidR="004270FF" w:rsidRPr="0021170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(Серия «</w:t>
      </w:r>
      <w:proofErr w:type="spellStart"/>
      <w:r>
        <w:rPr>
          <w:rFonts w:cs="Arial"/>
          <w:iCs/>
          <w:sz w:val="28"/>
          <w:szCs w:val="28"/>
        </w:rPr>
        <w:t>ЕГЭ</w:t>
      </w:r>
      <w:proofErr w:type="gramStart"/>
      <w:r>
        <w:rPr>
          <w:rFonts w:cs="Arial"/>
          <w:iCs/>
          <w:sz w:val="28"/>
          <w:szCs w:val="28"/>
        </w:rPr>
        <w:t>.З</w:t>
      </w:r>
      <w:proofErr w:type="gramEnd"/>
      <w:r>
        <w:rPr>
          <w:rFonts w:cs="Arial"/>
          <w:iCs/>
          <w:sz w:val="28"/>
          <w:szCs w:val="28"/>
        </w:rPr>
        <w:t>адачник</w:t>
      </w:r>
      <w:proofErr w:type="spellEnd"/>
      <w:r>
        <w:rPr>
          <w:rFonts w:cs="Arial"/>
          <w:iCs/>
          <w:sz w:val="28"/>
          <w:szCs w:val="28"/>
        </w:rPr>
        <w:t>»)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Pr="009165DA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b/>
          <w:iCs/>
          <w:sz w:val="36"/>
          <w:szCs w:val="36"/>
        </w:rPr>
      </w:pPr>
      <w:r w:rsidRPr="009165DA">
        <w:rPr>
          <w:rFonts w:cs="Arial"/>
          <w:b/>
          <w:iCs/>
          <w:sz w:val="36"/>
          <w:szCs w:val="36"/>
        </w:rPr>
        <w:t>Список литературы для преподавателя: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1.Целикова М.П. Русский язык: Сложные предложения: Схемы.  Задания. – М.: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</w:t>
      </w:r>
      <w:proofErr w:type="spellStart"/>
      <w:r>
        <w:rPr>
          <w:rFonts w:cs="Arial"/>
          <w:iCs/>
          <w:sz w:val="28"/>
          <w:szCs w:val="28"/>
        </w:rPr>
        <w:t>Гуманит</w:t>
      </w:r>
      <w:proofErr w:type="spellEnd"/>
      <w:r>
        <w:rPr>
          <w:rFonts w:cs="Arial"/>
          <w:iCs/>
          <w:sz w:val="28"/>
          <w:szCs w:val="28"/>
        </w:rPr>
        <w:t xml:space="preserve">. изд. Центр ВЛАДОС, 2003. – 96 с. – (Абитуриент)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2.Мартьянова И.А. Русский язык (9-11 классы): трудные случаи разбора предложения</w:t>
      </w:r>
    </w:p>
    <w:p w:rsidR="004270FF" w:rsidRPr="004D69E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</w:t>
      </w:r>
      <w:r w:rsidRPr="004D69ED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И.А.Мартьянова</w:t>
      </w:r>
      <w:proofErr w:type="spellEnd"/>
      <w:r>
        <w:rPr>
          <w:rFonts w:cs="Arial"/>
          <w:iCs/>
          <w:sz w:val="28"/>
          <w:szCs w:val="28"/>
        </w:rPr>
        <w:t xml:space="preserve">. – М.: </w:t>
      </w:r>
      <w:proofErr w:type="spellStart"/>
      <w:r>
        <w:rPr>
          <w:rFonts w:cs="Arial"/>
          <w:iCs/>
          <w:sz w:val="28"/>
          <w:szCs w:val="28"/>
        </w:rPr>
        <w:t>Эксмо</w:t>
      </w:r>
      <w:proofErr w:type="spellEnd"/>
      <w:r>
        <w:rPr>
          <w:rFonts w:cs="Arial"/>
          <w:iCs/>
          <w:sz w:val="28"/>
          <w:szCs w:val="28"/>
        </w:rPr>
        <w:t xml:space="preserve">, 2007. – 112 с. – (Мастер – класс для учителя)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3.</w:t>
      </w:r>
      <w:r w:rsidRPr="009165DA">
        <w:rPr>
          <w:rFonts w:cs="Arial"/>
          <w:iCs/>
          <w:sz w:val="28"/>
          <w:szCs w:val="28"/>
        </w:rPr>
        <w:t xml:space="preserve"> </w:t>
      </w:r>
      <w:r>
        <w:rPr>
          <w:rFonts w:cs="Arial"/>
          <w:iCs/>
          <w:sz w:val="28"/>
          <w:szCs w:val="28"/>
        </w:rPr>
        <w:t xml:space="preserve">Черкасова М.Н. Русский язык и культура речи: Учебное пособие </w:t>
      </w:r>
      <w:r w:rsidRPr="009165DA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М.Н.Черкасова</w:t>
      </w:r>
      <w:proofErr w:type="spellEnd"/>
      <w:r>
        <w:rPr>
          <w:rFonts w:cs="Arial"/>
          <w:iCs/>
          <w:sz w:val="28"/>
          <w:szCs w:val="28"/>
        </w:rPr>
        <w:t xml:space="preserve">,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</w:t>
      </w:r>
      <w:proofErr w:type="spellStart"/>
      <w:r>
        <w:rPr>
          <w:rFonts w:cs="Arial"/>
          <w:iCs/>
          <w:sz w:val="28"/>
          <w:szCs w:val="28"/>
        </w:rPr>
        <w:t>Л.Н.Черкасова</w:t>
      </w:r>
      <w:proofErr w:type="spellEnd"/>
      <w:r>
        <w:rPr>
          <w:rFonts w:cs="Arial"/>
          <w:iCs/>
          <w:sz w:val="28"/>
          <w:szCs w:val="28"/>
        </w:rPr>
        <w:t xml:space="preserve">. – 2-е изд. – М: Издательско-торговая корпорация «Дашков и </w:t>
      </w:r>
      <w:proofErr w:type="gramStart"/>
      <w:r>
        <w:rPr>
          <w:rFonts w:cs="Arial"/>
          <w:iCs/>
          <w:sz w:val="28"/>
          <w:szCs w:val="28"/>
        </w:rPr>
        <w:t>К</w:t>
      </w:r>
      <w:proofErr w:type="gramEnd"/>
      <w:r>
        <w:rPr>
          <w:rFonts w:cs="Arial"/>
          <w:iCs/>
          <w:sz w:val="28"/>
          <w:szCs w:val="28"/>
        </w:rPr>
        <w:t xml:space="preserve">»;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 Ростов н</w:t>
      </w:r>
      <w:proofErr w:type="gramStart"/>
      <w:r w:rsidRPr="009165DA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>Д</w:t>
      </w:r>
      <w:proofErr w:type="gramEnd"/>
      <w:r>
        <w:rPr>
          <w:rFonts w:cs="Arial"/>
          <w:iCs/>
          <w:sz w:val="28"/>
          <w:szCs w:val="28"/>
        </w:rPr>
        <w:t xml:space="preserve">: </w:t>
      </w:r>
      <w:proofErr w:type="spellStart"/>
      <w:r>
        <w:rPr>
          <w:rFonts w:cs="Arial"/>
          <w:iCs/>
          <w:sz w:val="28"/>
          <w:szCs w:val="28"/>
        </w:rPr>
        <w:t>Академцентр</w:t>
      </w:r>
      <w:proofErr w:type="spellEnd"/>
      <w:r>
        <w:rPr>
          <w:rFonts w:cs="Arial"/>
          <w:iCs/>
          <w:sz w:val="28"/>
          <w:szCs w:val="28"/>
        </w:rPr>
        <w:t>, 2010.-352 стр.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4.Арсирий А.Т. В Страну знаний – с Дедом </w:t>
      </w:r>
      <w:proofErr w:type="spellStart"/>
      <w:r>
        <w:rPr>
          <w:rFonts w:cs="Arial"/>
          <w:iCs/>
          <w:sz w:val="28"/>
          <w:szCs w:val="28"/>
        </w:rPr>
        <w:t>Всеведом</w:t>
      </w:r>
      <w:proofErr w:type="spellEnd"/>
      <w:r>
        <w:rPr>
          <w:rFonts w:cs="Arial"/>
          <w:iCs/>
          <w:sz w:val="28"/>
          <w:szCs w:val="28"/>
        </w:rPr>
        <w:t xml:space="preserve">. Занимательные материалы </w:t>
      </w:r>
    </w:p>
    <w:p w:rsidR="004270FF" w:rsidRPr="004D69E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по русскому языку. Путешествие второе </w:t>
      </w:r>
      <w:r w:rsidRPr="004D69ED">
        <w:rPr>
          <w:rFonts w:cs="Arial"/>
          <w:iCs/>
          <w:sz w:val="28"/>
          <w:szCs w:val="28"/>
        </w:rPr>
        <w:t>/</w:t>
      </w:r>
      <w:r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А.Т.Арсирий</w:t>
      </w:r>
      <w:proofErr w:type="spellEnd"/>
      <w:r>
        <w:rPr>
          <w:rFonts w:cs="Arial"/>
          <w:iCs/>
          <w:sz w:val="28"/>
          <w:szCs w:val="28"/>
        </w:rPr>
        <w:t>. – М.: Дрофа, 2005. – 159с.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>5.</w:t>
      </w:r>
      <w:r w:rsidRPr="0021170D">
        <w:rPr>
          <w:rFonts w:cs="Arial"/>
          <w:iCs/>
          <w:sz w:val="28"/>
          <w:szCs w:val="28"/>
        </w:rPr>
        <w:t xml:space="preserve"> </w:t>
      </w:r>
      <w:proofErr w:type="spellStart"/>
      <w:r>
        <w:rPr>
          <w:rFonts w:cs="Arial"/>
          <w:iCs/>
          <w:sz w:val="28"/>
          <w:szCs w:val="28"/>
        </w:rPr>
        <w:t>Егораева</w:t>
      </w:r>
      <w:proofErr w:type="spellEnd"/>
      <w:r>
        <w:rPr>
          <w:rFonts w:cs="Arial"/>
          <w:iCs/>
          <w:sz w:val="28"/>
          <w:szCs w:val="28"/>
        </w:rPr>
        <w:t xml:space="preserve"> Г.Т. ЕГЭ 2020.Русский </w:t>
      </w:r>
      <w:proofErr w:type="spellStart"/>
      <w:r>
        <w:rPr>
          <w:rFonts w:cs="Arial"/>
          <w:iCs/>
          <w:sz w:val="28"/>
          <w:szCs w:val="28"/>
        </w:rPr>
        <w:t>язык</w:t>
      </w:r>
      <w:proofErr w:type="gramStart"/>
      <w:r>
        <w:rPr>
          <w:rFonts w:cs="Arial"/>
          <w:iCs/>
          <w:sz w:val="28"/>
          <w:szCs w:val="28"/>
        </w:rPr>
        <w:t>.С</w:t>
      </w:r>
      <w:proofErr w:type="gramEnd"/>
      <w:r>
        <w:rPr>
          <w:rFonts w:cs="Arial"/>
          <w:iCs/>
          <w:sz w:val="28"/>
          <w:szCs w:val="28"/>
        </w:rPr>
        <w:t>борник</w:t>
      </w:r>
      <w:proofErr w:type="spellEnd"/>
      <w:r>
        <w:rPr>
          <w:rFonts w:cs="Arial"/>
          <w:iCs/>
          <w:sz w:val="28"/>
          <w:szCs w:val="28"/>
        </w:rPr>
        <w:t xml:space="preserve"> заданий и методических 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рекомендаций </w:t>
      </w:r>
      <w:r w:rsidRPr="0021170D">
        <w:rPr>
          <w:rFonts w:cs="Arial"/>
          <w:iCs/>
          <w:sz w:val="28"/>
          <w:szCs w:val="28"/>
        </w:rPr>
        <w:t xml:space="preserve">/ </w:t>
      </w:r>
      <w:proofErr w:type="spellStart"/>
      <w:r>
        <w:rPr>
          <w:rFonts w:cs="Arial"/>
          <w:iCs/>
          <w:sz w:val="28"/>
          <w:szCs w:val="28"/>
        </w:rPr>
        <w:t>Г.Т.Егораева</w:t>
      </w:r>
      <w:proofErr w:type="spellEnd"/>
      <w:r>
        <w:rPr>
          <w:rFonts w:cs="Arial"/>
          <w:iCs/>
          <w:sz w:val="28"/>
          <w:szCs w:val="28"/>
        </w:rPr>
        <w:t xml:space="preserve">. – М.: Издательство «Экзамен», 2020. – 448с. </w:t>
      </w:r>
    </w:p>
    <w:p w:rsidR="004270FF" w:rsidRPr="0021170D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  <w:r>
        <w:rPr>
          <w:rFonts w:cs="Arial"/>
          <w:iCs/>
          <w:sz w:val="28"/>
          <w:szCs w:val="28"/>
        </w:rPr>
        <w:t xml:space="preserve">    (Серия «</w:t>
      </w:r>
      <w:proofErr w:type="spellStart"/>
      <w:r>
        <w:rPr>
          <w:rFonts w:cs="Arial"/>
          <w:iCs/>
          <w:sz w:val="28"/>
          <w:szCs w:val="28"/>
        </w:rPr>
        <w:t>ЕГЭ</w:t>
      </w:r>
      <w:proofErr w:type="gramStart"/>
      <w:r>
        <w:rPr>
          <w:rFonts w:cs="Arial"/>
          <w:iCs/>
          <w:sz w:val="28"/>
          <w:szCs w:val="28"/>
        </w:rPr>
        <w:t>.З</w:t>
      </w:r>
      <w:proofErr w:type="gramEnd"/>
      <w:r>
        <w:rPr>
          <w:rFonts w:cs="Arial"/>
          <w:iCs/>
          <w:sz w:val="28"/>
          <w:szCs w:val="28"/>
        </w:rPr>
        <w:t>адачник</w:t>
      </w:r>
      <w:proofErr w:type="spellEnd"/>
      <w:r>
        <w:rPr>
          <w:rFonts w:cs="Arial"/>
          <w:iCs/>
          <w:sz w:val="28"/>
          <w:szCs w:val="28"/>
        </w:rPr>
        <w:t>»)</w:t>
      </w: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iCs/>
          <w:sz w:val="28"/>
          <w:szCs w:val="28"/>
        </w:rPr>
      </w:pPr>
    </w:p>
    <w:p w:rsidR="004270FF" w:rsidRPr="000942D7" w:rsidRDefault="004270FF" w:rsidP="004270FF">
      <w:pPr>
        <w:shd w:val="clear" w:color="auto" w:fill="FFFFFF"/>
        <w:spacing w:after="0" w:line="240" w:lineRule="auto"/>
        <w:jc w:val="center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4270FF" w:rsidRDefault="004270FF" w:rsidP="004270FF">
      <w:pPr>
        <w:shd w:val="clear" w:color="auto" w:fill="FFFFFF"/>
        <w:spacing w:after="0" w:line="240" w:lineRule="auto"/>
        <w:rPr>
          <w:rFonts w:cs="Arial"/>
          <w:iCs/>
          <w:sz w:val="28"/>
          <w:szCs w:val="28"/>
        </w:rPr>
      </w:pPr>
    </w:p>
    <w:p w:rsidR="00380568" w:rsidRDefault="00380568"/>
    <w:sectPr w:rsidR="00380568" w:rsidSect="00B4763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172A7"/>
    <w:multiLevelType w:val="multilevel"/>
    <w:tmpl w:val="65B64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2B647D"/>
    <w:multiLevelType w:val="multilevel"/>
    <w:tmpl w:val="CE82D4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360D1C"/>
    <w:multiLevelType w:val="multilevel"/>
    <w:tmpl w:val="28AE2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DEB78A6"/>
    <w:multiLevelType w:val="multilevel"/>
    <w:tmpl w:val="999C95B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456E6C"/>
    <w:multiLevelType w:val="multilevel"/>
    <w:tmpl w:val="F2AE96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874D85"/>
    <w:multiLevelType w:val="multilevel"/>
    <w:tmpl w:val="7B72495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2A426E"/>
    <w:multiLevelType w:val="multilevel"/>
    <w:tmpl w:val="77EE7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3925F2F"/>
    <w:multiLevelType w:val="hybridMultilevel"/>
    <w:tmpl w:val="06F408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D57EC2"/>
    <w:multiLevelType w:val="multilevel"/>
    <w:tmpl w:val="0C58D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2">
      <w:start w:val="1"/>
      <w:numFmt w:val="decimal"/>
      <w:lvlText w:val="(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D9717F"/>
    <w:multiLevelType w:val="multilevel"/>
    <w:tmpl w:val="D9B461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D855D92"/>
    <w:multiLevelType w:val="multilevel"/>
    <w:tmpl w:val="DF426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02B00AA"/>
    <w:multiLevelType w:val="multilevel"/>
    <w:tmpl w:val="410E3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2114E38"/>
    <w:multiLevelType w:val="hybridMultilevel"/>
    <w:tmpl w:val="82AEF6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2917A3"/>
    <w:multiLevelType w:val="multilevel"/>
    <w:tmpl w:val="D576A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42A2EE2"/>
    <w:multiLevelType w:val="hybridMultilevel"/>
    <w:tmpl w:val="A62699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A37155"/>
    <w:multiLevelType w:val="hybridMultilevel"/>
    <w:tmpl w:val="A62699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5645240"/>
    <w:multiLevelType w:val="multilevel"/>
    <w:tmpl w:val="487C4938"/>
    <w:lvl w:ilvl="0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215"/>
        </w:tabs>
        <w:ind w:left="2215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935"/>
        </w:tabs>
        <w:ind w:left="2935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55"/>
        </w:tabs>
        <w:ind w:left="3655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75"/>
        </w:tabs>
        <w:ind w:left="4375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95"/>
        </w:tabs>
        <w:ind w:left="5095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815"/>
        </w:tabs>
        <w:ind w:left="5815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535"/>
        </w:tabs>
        <w:ind w:left="6535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55"/>
        </w:tabs>
        <w:ind w:left="7255" w:hanging="360"/>
      </w:pPr>
      <w:rPr>
        <w:rFonts w:ascii="Wingdings" w:hAnsi="Wingdings" w:hint="default"/>
        <w:sz w:val="20"/>
      </w:rPr>
    </w:lvl>
  </w:abstractNum>
  <w:abstractNum w:abstractNumId="17">
    <w:nsid w:val="467D7C26"/>
    <w:multiLevelType w:val="hybridMultilevel"/>
    <w:tmpl w:val="E7705E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BC6E9C"/>
    <w:multiLevelType w:val="multilevel"/>
    <w:tmpl w:val="6652B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C2D1FF4"/>
    <w:multiLevelType w:val="hybridMultilevel"/>
    <w:tmpl w:val="15940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D212226"/>
    <w:multiLevelType w:val="multilevel"/>
    <w:tmpl w:val="64661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E765C50"/>
    <w:multiLevelType w:val="hybridMultilevel"/>
    <w:tmpl w:val="A62699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0370954"/>
    <w:multiLevelType w:val="hybridMultilevel"/>
    <w:tmpl w:val="F25A23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884912"/>
    <w:multiLevelType w:val="hybridMultilevel"/>
    <w:tmpl w:val="A8241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F85A25"/>
    <w:multiLevelType w:val="multilevel"/>
    <w:tmpl w:val="337A5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64316EA"/>
    <w:multiLevelType w:val="multilevel"/>
    <w:tmpl w:val="A1060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79D7085"/>
    <w:multiLevelType w:val="multilevel"/>
    <w:tmpl w:val="F8CA0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C196C15"/>
    <w:multiLevelType w:val="multilevel"/>
    <w:tmpl w:val="55029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D013BAB"/>
    <w:multiLevelType w:val="hybridMultilevel"/>
    <w:tmpl w:val="DB76B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0FF6C89"/>
    <w:multiLevelType w:val="multilevel"/>
    <w:tmpl w:val="45B0EE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DB57F1A"/>
    <w:multiLevelType w:val="hybridMultilevel"/>
    <w:tmpl w:val="34420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AC7E4A"/>
    <w:multiLevelType w:val="multilevel"/>
    <w:tmpl w:val="826AA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27"/>
  </w:num>
  <w:num w:numId="3">
    <w:abstractNumId w:val="1"/>
  </w:num>
  <w:num w:numId="4">
    <w:abstractNumId w:val="31"/>
  </w:num>
  <w:num w:numId="5">
    <w:abstractNumId w:val="5"/>
  </w:num>
  <w:num w:numId="6">
    <w:abstractNumId w:val="3"/>
  </w:num>
  <w:num w:numId="7">
    <w:abstractNumId w:val="10"/>
  </w:num>
  <w:num w:numId="8">
    <w:abstractNumId w:val="18"/>
  </w:num>
  <w:num w:numId="9">
    <w:abstractNumId w:val="26"/>
  </w:num>
  <w:num w:numId="10">
    <w:abstractNumId w:val="4"/>
  </w:num>
  <w:num w:numId="11">
    <w:abstractNumId w:val="0"/>
  </w:num>
  <w:num w:numId="12">
    <w:abstractNumId w:val="20"/>
  </w:num>
  <w:num w:numId="13">
    <w:abstractNumId w:val="24"/>
  </w:num>
  <w:num w:numId="14">
    <w:abstractNumId w:val="2"/>
  </w:num>
  <w:num w:numId="15">
    <w:abstractNumId w:val="8"/>
  </w:num>
  <w:num w:numId="16">
    <w:abstractNumId w:val="29"/>
  </w:num>
  <w:num w:numId="17">
    <w:abstractNumId w:val="6"/>
  </w:num>
  <w:num w:numId="18">
    <w:abstractNumId w:val="12"/>
  </w:num>
  <w:num w:numId="19">
    <w:abstractNumId w:val="19"/>
  </w:num>
  <w:num w:numId="20">
    <w:abstractNumId w:val="28"/>
  </w:num>
  <w:num w:numId="21">
    <w:abstractNumId w:val="16"/>
  </w:num>
  <w:num w:numId="22">
    <w:abstractNumId w:val="25"/>
  </w:num>
  <w:num w:numId="23">
    <w:abstractNumId w:val="13"/>
  </w:num>
  <w:num w:numId="24">
    <w:abstractNumId w:val="23"/>
  </w:num>
  <w:num w:numId="25">
    <w:abstractNumId w:val="7"/>
  </w:num>
  <w:num w:numId="26">
    <w:abstractNumId w:val="17"/>
  </w:num>
  <w:num w:numId="27">
    <w:abstractNumId w:val="11"/>
  </w:num>
  <w:num w:numId="28">
    <w:abstractNumId w:val="22"/>
  </w:num>
  <w:num w:numId="29">
    <w:abstractNumId w:val="30"/>
  </w:num>
  <w:num w:numId="30">
    <w:abstractNumId w:val="14"/>
  </w:num>
  <w:num w:numId="31">
    <w:abstractNumId w:val="15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270FF"/>
    <w:rsid w:val="00372762"/>
    <w:rsid w:val="00380568"/>
    <w:rsid w:val="003C75AC"/>
    <w:rsid w:val="004270FF"/>
    <w:rsid w:val="00545D0F"/>
    <w:rsid w:val="005B46D8"/>
    <w:rsid w:val="007048A8"/>
    <w:rsid w:val="00B47634"/>
    <w:rsid w:val="00C07B05"/>
    <w:rsid w:val="00CC3D11"/>
    <w:rsid w:val="00CD259A"/>
    <w:rsid w:val="00DA1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81"/>
    <o:shapelayout v:ext="edit">
      <o:idmap v:ext="edit" data="1"/>
      <o:rules v:ext="edit">
        <o:r id="V:Rule224" type="connector" idref="#_x0000_s1033"/>
        <o:r id="V:Rule225" type="connector" idref="#_x0000_s1099"/>
        <o:r id="V:Rule226" type="connector" idref="#_x0000_s1084"/>
        <o:r id="V:Rule227" type="connector" idref="#_x0000_s1117"/>
        <o:r id="V:Rule228" type="connector" idref="#_x0000_s1048"/>
        <o:r id="V:Rule229" type="connector" idref="#_x0000_s1063"/>
        <o:r id="V:Rule230" type="connector" idref="#_x0000_s1149"/>
        <o:r id="V:Rule231" type="connector" idref="#_x0000_s1168"/>
        <o:r id="V:Rule232" type="connector" idref="#_x0000_s1193"/>
        <o:r id="V:Rule233" type="connector" idref="#_x0000_s1150"/>
        <o:r id="V:Rule234" type="connector" idref="#_x0000_s1134"/>
        <o:r id="V:Rule235" type="connector" idref="#_x0000_s1104"/>
        <o:r id="V:Rule236" type="connector" idref="#_x0000_s1108"/>
        <o:r id="V:Rule237" type="connector" idref="#_x0000_s1177"/>
        <o:r id="V:Rule238" type="connector" idref="#_x0000_s1173"/>
        <o:r id="V:Rule239" type="connector" idref="#_x0000_s1654"/>
        <o:r id="V:Rule240" type="connector" idref="#_x0000_s1034"/>
        <o:r id="V:Rule241" type="connector" idref="#_x0000_s1160"/>
        <o:r id="V:Rule242" type="connector" idref="#_x0000_s1649"/>
        <o:r id="V:Rule243" type="connector" idref="#_x0000_s1119"/>
        <o:r id="V:Rule244" type="connector" idref="#_x0000_s1118"/>
        <o:r id="V:Rule245" type="connector" idref="#_x0000_s1629"/>
        <o:r id="V:Rule246" type="connector" idref="#_x0000_s1159"/>
        <o:r id="V:Rule247" type="connector" idref="#_x0000_s1158"/>
        <o:r id="V:Rule248" type="connector" idref="#_x0000_s1154"/>
        <o:r id="V:Rule249" type="connector" idref="#_x0000_s1608"/>
        <o:r id="V:Rule250" type="connector" idref="#_x0000_s1191"/>
        <o:r id="V:Rule251" type="connector" idref="#_x0000_s1138"/>
        <o:r id="V:Rule252" type="connector" idref="#_x0000_s1632"/>
        <o:r id="V:Rule253" type="connector" idref="#_x0000_s1199"/>
        <o:r id="V:Rule254" type="connector" idref="#_x0000_s1188"/>
        <o:r id="V:Rule255" type="connector" idref="#_x0000_s1656"/>
        <o:r id="V:Rule256" type="connector" idref="#_x0000_s1124"/>
        <o:r id="V:Rule257" type="connector" idref="#_x0000_s1183"/>
        <o:r id="V:Rule258" type="connector" idref="#_x0000_s1120"/>
        <o:r id="V:Rule259" type="connector" idref="#_x0000_s1609"/>
        <o:r id="V:Rule260" type="connector" idref="#_x0000_s1166"/>
        <o:r id="V:Rule261" type="connector" idref="#_x0000_s1055"/>
        <o:r id="V:Rule262" type="connector" idref="#_x0000_s1194"/>
        <o:r id="V:Rule263" type="connector" idref="#_x0000_s1141"/>
        <o:r id="V:Rule264" type="connector" idref="#_x0000_s1204"/>
        <o:r id="V:Rule265" type="connector" idref="#_x0000_s1132"/>
        <o:r id="V:Rule266" type="connector" idref="#_x0000_s1053"/>
        <o:r id="V:Rule267" type="connector" idref="#_x0000_s1176"/>
        <o:r id="V:Rule268" type="connector" idref="#_x0000_s1169"/>
        <o:r id="V:Rule269" type="connector" idref="#_x0000_s1646"/>
        <o:r id="V:Rule270" type="connector" idref="#_x0000_s1076"/>
        <o:r id="V:Rule271" type="connector" idref="#_x0000_s1221"/>
        <o:r id="V:Rule272" type="connector" idref="#_x0000_s1059"/>
        <o:r id="V:Rule273" type="connector" idref="#_x0000_s1114"/>
        <o:r id="V:Rule274" type="connector" idref="#_x0000_s1052"/>
        <o:r id="V:Rule275" type="connector" idref="#_x0000_s1100"/>
        <o:r id="V:Rule276" type="connector" idref="#_x0000_s1178"/>
        <o:r id="V:Rule277" type="connector" idref="#_x0000_s1051"/>
        <o:r id="V:Rule278" type="connector" idref="#_x0000_s1087"/>
        <o:r id="V:Rule279" type="connector" idref="#_x0000_s1042"/>
        <o:r id="V:Rule280" type="connector" idref="#_x0000_s1097"/>
        <o:r id="V:Rule281" type="connector" idref="#_x0000_s1627"/>
        <o:r id="V:Rule282" type="connector" idref="#_x0000_s1663"/>
        <o:r id="V:Rule283" type="connector" idref="#_x0000_s1630"/>
        <o:r id="V:Rule284" type="connector" idref="#_x0000_s1037"/>
        <o:r id="V:Rule285" type="connector" idref="#_x0000_s1103"/>
        <o:r id="V:Rule286" type="connector" idref="#_x0000_s1208"/>
        <o:r id="V:Rule287" type="connector" idref="#_x0000_s1666"/>
        <o:r id="V:Rule288" type="connector" idref="#_x0000_s1219"/>
        <o:r id="V:Rule289" type="connector" idref="#_x0000_s1222"/>
        <o:r id="V:Rule290" type="connector" idref="#_x0000_s1116"/>
        <o:r id="V:Rule291" type="connector" idref="#_x0000_s1029"/>
        <o:r id="V:Rule292" type="connector" idref="#_x0000_s1195"/>
        <o:r id="V:Rule293" type="connector" idref="#_x0000_s1135"/>
        <o:r id="V:Rule294" type="connector" idref="#_x0000_s1636"/>
        <o:r id="V:Rule295" type="connector" idref="#_x0000_s1643"/>
        <o:r id="V:Rule296" type="connector" idref="#_x0000_s1181"/>
        <o:r id="V:Rule297" type="connector" idref="#_x0000_s1080"/>
        <o:r id="V:Rule298" type="connector" idref="#_x0000_s1202"/>
        <o:r id="V:Rule299" type="connector" idref="#_x0000_s1062"/>
        <o:r id="V:Rule300" type="connector" idref="#_x0000_s1085"/>
        <o:r id="V:Rule301" type="connector" idref="#_x0000_s1070"/>
        <o:r id="V:Rule302" type="connector" idref="#_x0000_s1162"/>
        <o:r id="V:Rule303" type="connector" idref="#_x0000_s1152"/>
        <o:r id="V:Rule304" type="connector" idref="#_x0000_s1613"/>
        <o:r id="V:Rule305" type="connector" idref="#_x0000_s1143"/>
        <o:r id="V:Rule306" type="connector" idref="#_x0000_s1664"/>
        <o:r id="V:Rule307" type="connector" idref="#_x0000_s1198"/>
        <o:r id="V:Rule308" type="connector" idref="#_x0000_s1030"/>
        <o:r id="V:Rule309" type="connector" idref="#_x0000_s1036"/>
        <o:r id="V:Rule310" type="connector" idref="#_x0000_s1628"/>
        <o:r id="V:Rule311" type="connector" idref="#_x0000_s1106"/>
        <o:r id="V:Rule312" type="connector" idref="#_x0000_s1180"/>
        <o:r id="V:Rule313" type="connector" idref="#_x0000_s1089"/>
        <o:r id="V:Rule314" type="connector" idref="#_x0000_s1129"/>
        <o:r id="V:Rule315" type="connector" idref="#_x0000_s1066"/>
        <o:r id="V:Rule316" type="connector" idref="#_x0000_s1182"/>
        <o:r id="V:Rule317" type="connector" idref="#_x0000_s1165"/>
        <o:r id="V:Rule318" type="connector" idref="#_x0000_s1028"/>
        <o:r id="V:Rule319" type="connector" idref="#_x0000_s1205"/>
        <o:r id="V:Rule320" type="connector" idref="#_x0000_s1078"/>
        <o:r id="V:Rule321" type="connector" idref="#_x0000_s1091"/>
        <o:r id="V:Rule322" type="connector" idref="#_x0000_s1096"/>
        <o:r id="V:Rule323" type="connector" idref="#_x0000_s1105"/>
        <o:r id="V:Rule324" type="connector" idref="#_x0000_s1207"/>
        <o:r id="V:Rule325" type="connector" idref="#_x0000_s1651"/>
        <o:r id="V:Rule326" type="connector" idref="#_x0000_s1064"/>
        <o:r id="V:Rule327" type="connector" idref="#_x0000_s1665"/>
        <o:r id="V:Rule328" type="connector" idref="#_x0000_s1659"/>
        <o:r id="V:Rule329" type="connector" idref="#_x0000_s1648"/>
        <o:r id="V:Rule330" type="connector" idref="#_x0000_s1642"/>
        <o:r id="V:Rule331" type="connector" idref="#_x0000_s1644"/>
        <o:r id="V:Rule332" type="connector" idref="#_x0000_s1206"/>
        <o:r id="V:Rule333" type="connector" idref="#_x0000_s1072"/>
        <o:r id="V:Rule334" type="connector" idref="#_x0000_s1151"/>
        <o:r id="V:Rule335" type="connector" idref="#_x0000_s1647"/>
        <o:r id="V:Rule336" type="connector" idref="#_x0000_s1088"/>
        <o:r id="V:Rule337" type="connector" idref="#_x0000_s1187"/>
        <o:r id="V:Rule338" type="connector" idref="#_x0000_s1040"/>
        <o:r id="V:Rule339" type="connector" idref="#_x0000_s1153"/>
        <o:r id="V:Rule340" type="connector" idref="#_x0000_s1086"/>
        <o:r id="V:Rule341" type="connector" idref="#_x0000_s1098"/>
        <o:r id="V:Rule342" type="connector" idref="#_x0000_s1137"/>
        <o:r id="V:Rule343" type="connector" idref="#_x0000_s1179"/>
        <o:r id="V:Rule344" type="connector" idref="#_x0000_s1626"/>
        <o:r id="V:Rule345" type="connector" idref="#_x0000_s1186"/>
        <o:r id="V:Rule346" type="connector" idref="#_x0000_s1309"/>
        <o:r id="V:Rule347" type="connector" idref="#_x0000_s1142"/>
        <o:r id="V:Rule348" type="connector" idref="#_x0000_s1054"/>
        <o:r id="V:Rule349" type="connector" idref="#_x0000_s1310"/>
        <o:r id="V:Rule350" type="connector" idref="#_x0000_s1049"/>
        <o:r id="V:Rule351" type="connector" idref="#_x0000_s1126"/>
        <o:r id="V:Rule352" type="connector" idref="#_x0000_s1211"/>
        <o:r id="V:Rule353" type="connector" idref="#_x0000_s1136"/>
        <o:r id="V:Rule354" type="connector" idref="#_x0000_s1200"/>
        <o:r id="V:Rule355" type="connector" idref="#_x0000_s1038"/>
        <o:r id="V:Rule356" type="connector" idref="#_x0000_s1130"/>
        <o:r id="V:Rule357" type="connector" idref="#_x0000_s1164"/>
        <o:r id="V:Rule358" type="connector" idref="#_x0000_s1638"/>
        <o:r id="V:Rule359" type="connector" idref="#_x0000_s1635"/>
        <o:r id="V:Rule360" type="connector" idref="#_x0000_s1032"/>
        <o:r id="V:Rule361" type="connector" idref="#_x0000_s1047"/>
        <o:r id="V:Rule362" type="connector" idref="#_x0000_s1228"/>
        <o:r id="V:Rule363" type="connector" idref="#_x0000_s1230"/>
        <o:r id="V:Rule364" type="connector" idref="#_x0000_s1315"/>
        <o:r id="V:Rule365" type="connector" idref="#_x0000_s1115"/>
        <o:r id="V:Rule366" type="connector" idref="#_x0000_s1140"/>
        <o:r id="V:Rule367" type="connector" idref="#_x0000_s1071"/>
        <o:r id="V:Rule368" type="connector" idref="#_x0000_s1077"/>
        <o:r id="V:Rule369" type="connector" idref="#_x0000_s1148"/>
        <o:r id="V:Rule370" type="connector" idref="#_x0000_s1035"/>
        <o:r id="V:Rule371" type="connector" idref="#_x0000_s1065"/>
        <o:r id="V:Rule372" type="connector" idref="#_x0000_s1092"/>
        <o:r id="V:Rule373" type="connector" idref="#_x0000_s1611"/>
        <o:r id="V:Rule374" type="connector" idref="#_x0000_s1631"/>
        <o:r id="V:Rule375" type="connector" idref="#_x0000_s1107"/>
        <o:r id="V:Rule376" type="connector" idref="#_x0000_s1189"/>
        <o:r id="V:Rule377" type="connector" idref="#_x0000_s1184"/>
        <o:r id="V:Rule378" type="connector" idref="#_x0000_s1220"/>
        <o:r id="V:Rule379" type="connector" idref="#_x0000_s1645"/>
        <o:r id="V:Rule380" type="connector" idref="#_x0000_s1069"/>
        <o:r id="V:Rule381" type="connector" idref="#_x0000_s1147"/>
        <o:r id="V:Rule382" type="connector" idref="#_x0000_s1668"/>
        <o:r id="V:Rule383" type="connector" idref="#_x0000_s1639"/>
        <o:r id="V:Rule384" type="connector" idref="#_x0000_s1637"/>
        <o:r id="V:Rule385" type="connector" idref="#_x0000_s1214"/>
        <o:r id="V:Rule386" type="connector" idref="#_x0000_s1312"/>
        <o:r id="V:Rule387" type="connector" idref="#_x0000_s1231"/>
        <o:r id="V:Rule388" type="connector" idref="#_x0000_s1667"/>
        <o:r id="V:Rule389" type="connector" idref="#_x0000_s1113"/>
        <o:r id="V:Rule390" type="connector" idref="#_x0000_s1224"/>
        <o:r id="V:Rule391" type="connector" idref="#_x0000_s1139"/>
        <o:r id="V:Rule392" type="connector" idref="#_x0000_s1128"/>
        <o:r id="V:Rule393" type="connector" idref="#_x0000_s1068"/>
        <o:r id="V:Rule394" type="connector" idref="#_x0000_s1658"/>
        <o:r id="V:Rule395" type="connector" idref="#_x0000_s1610"/>
        <o:r id="V:Rule396" type="connector" idref="#_x0000_s1133"/>
        <o:r id="V:Rule397" type="connector" idref="#_x0000_s1226"/>
        <o:r id="V:Rule398" type="connector" idref="#_x0000_s1067"/>
        <o:r id="V:Rule399" type="connector" idref="#_x0000_s1650"/>
        <o:r id="V:Rule400" type="connector" idref="#_x0000_s1073"/>
        <o:r id="V:Rule401" type="connector" idref="#_x0000_s1612"/>
        <o:r id="V:Rule402" type="connector" idref="#_x0000_s1223"/>
        <o:r id="V:Rule403" type="connector" idref="#_x0000_s1163"/>
        <o:r id="V:Rule404" type="connector" idref="#_x0000_s1314"/>
        <o:r id="V:Rule405" type="connector" idref="#_x0000_s1161"/>
        <o:r id="V:Rule406" type="connector" idref="#_x0000_s1655"/>
        <o:r id="V:Rule407" type="connector" idref="#_x0000_s1203"/>
        <o:r id="V:Rule408" type="connector" idref="#_x0000_s1039"/>
        <o:r id="V:Rule409" type="connector" idref="#_x0000_s1172"/>
        <o:r id="V:Rule410" type="connector" idref="#_x0000_s1123"/>
        <o:r id="V:Rule411" type="connector" idref="#_x0000_s1050"/>
        <o:r id="V:Rule412" type="connector" idref="#_x0000_s1174"/>
        <o:r id="V:Rule413" type="connector" idref="#_x0000_s1125"/>
        <o:r id="V:Rule414" type="connector" idref="#_x0000_s1121"/>
        <o:r id="V:Rule415" type="connector" idref="#_x0000_s1167"/>
        <o:r id="V:Rule416" type="connector" idref="#_x0000_s1197"/>
        <o:r id="V:Rule417" type="connector" idref="#_x0000_s1109"/>
        <o:r id="V:Rule418" type="connector" idref="#_x0000_s1083"/>
        <o:r id="V:Rule419" type="connector" idref="#_x0000_s1190"/>
        <o:r id="V:Rule420" type="connector" idref="#_x0000_s1095"/>
        <o:r id="V:Rule421" type="connector" idref="#_x0000_s1196"/>
        <o:r id="V:Rule422" type="connector" idref="#_x0000_s1041"/>
        <o:r id="V:Rule423" type="connector" idref="#_x0000_s1192"/>
        <o:r id="V:Rule424" type="connector" idref="#_x0000_s1110"/>
        <o:r id="V:Rule425" type="connector" idref="#_x0000_s1185"/>
        <o:r id="V:Rule426" type="connector" idref="#_x0000_s1056"/>
        <o:r id="V:Rule427" type="connector" idref="#_x0000_s1225"/>
        <o:r id="V:Rule428" type="connector" idref="#_x0000_s1170"/>
        <o:r id="V:Rule429" type="connector" idref="#_x0000_s1662"/>
        <o:r id="V:Rule430" type="connector" idref="#_x0000_s1313"/>
        <o:r id="V:Rule431" type="connector" idref="#_x0000_s1657"/>
        <o:r id="V:Rule432" type="connector" idref="#_x0000_s1112"/>
        <o:r id="V:Rule433" type="connector" idref="#_x0000_s1311"/>
        <o:r id="V:Rule434" type="connector" idref="#_x0000_s1090"/>
        <o:r id="V:Rule435" type="connector" idref="#_x0000_s1031"/>
        <o:r id="V:Rule436" type="connector" idref="#_x0000_s1175"/>
        <o:r id="V:Rule437" type="connector" idref="#_x0000_s1122"/>
        <o:r id="V:Rule438" type="connector" idref="#_x0000_s1111"/>
        <o:r id="V:Rule439" type="connector" idref="#_x0000_s1229"/>
        <o:r id="V:Rule440" type="connector" idref="#_x0000_s1171"/>
        <o:r id="V:Rule441" type="connector" idref="#_x0000_s1144"/>
        <o:r id="V:Rule442" type="connector" idref="#_x0000_s1079"/>
        <o:r id="V:Rule443" type="connector" idref="#_x0000_s1127"/>
        <o:r id="V:Rule444" type="connector" idref="#_x0000_s1201"/>
        <o:r id="V:Rule445" type="connector" idref="#_x0000_s1131"/>
        <o:r id="V:Rule446" type="connector" idref="#_x0000_s12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0FF"/>
  </w:style>
  <w:style w:type="paragraph" w:styleId="1">
    <w:name w:val="heading 1"/>
    <w:basedOn w:val="a"/>
    <w:next w:val="a"/>
    <w:link w:val="10"/>
    <w:uiPriority w:val="9"/>
    <w:qFormat/>
    <w:rsid w:val="004270F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270F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270F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4270F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270F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270F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270F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270F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4270F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4270FF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List Paragraph"/>
    <w:basedOn w:val="a"/>
    <w:uiPriority w:val="34"/>
    <w:qFormat/>
    <w:rsid w:val="004270FF"/>
    <w:pPr>
      <w:ind w:left="720"/>
      <w:contextualSpacing/>
    </w:pPr>
  </w:style>
  <w:style w:type="table" w:styleId="a4">
    <w:name w:val="Table Grid"/>
    <w:basedOn w:val="a1"/>
    <w:uiPriority w:val="59"/>
    <w:rsid w:val="004270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4270FF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4270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70F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4270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270FF"/>
  </w:style>
  <w:style w:type="paragraph" w:styleId="aa">
    <w:name w:val="footer"/>
    <w:basedOn w:val="a"/>
    <w:link w:val="ab"/>
    <w:uiPriority w:val="99"/>
    <w:semiHidden/>
    <w:unhideWhenUsed/>
    <w:rsid w:val="004270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4270FF"/>
  </w:style>
  <w:style w:type="character" w:customStyle="1" w:styleId="apple-converted-space">
    <w:name w:val="apple-converted-space"/>
    <w:basedOn w:val="a0"/>
    <w:rsid w:val="004270FF"/>
  </w:style>
  <w:style w:type="paragraph" w:styleId="ac">
    <w:name w:val="Title"/>
    <w:basedOn w:val="a"/>
    <w:next w:val="a"/>
    <w:link w:val="ad"/>
    <w:uiPriority w:val="10"/>
    <w:qFormat/>
    <w:rsid w:val="004270F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4270F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e">
    <w:name w:val="Revision"/>
    <w:hidden/>
    <w:uiPriority w:val="99"/>
    <w:semiHidden/>
    <w:rsid w:val="004270FF"/>
    <w:pPr>
      <w:spacing w:after="0" w:line="240" w:lineRule="auto"/>
    </w:pPr>
  </w:style>
  <w:style w:type="paragraph" w:styleId="af">
    <w:name w:val="Normal (Web)"/>
    <w:basedOn w:val="a"/>
    <w:uiPriority w:val="99"/>
    <w:unhideWhenUsed/>
    <w:rsid w:val="004270FF"/>
    <w:pPr>
      <w:shd w:val="clear" w:color="auto" w:fill="FFFFFF"/>
      <w:spacing w:after="0" w:line="375" w:lineRule="atLeast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character" w:styleId="af0">
    <w:name w:val="Hyperlink"/>
    <w:basedOn w:val="a0"/>
    <w:uiPriority w:val="99"/>
    <w:semiHidden/>
    <w:unhideWhenUsed/>
    <w:rsid w:val="004270FF"/>
    <w:rPr>
      <w:color w:val="0000FF"/>
      <w:u w:val="single"/>
    </w:rPr>
  </w:style>
  <w:style w:type="character" w:styleId="af1">
    <w:name w:val="Strong"/>
    <w:basedOn w:val="a0"/>
    <w:uiPriority w:val="22"/>
    <w:qFormat/>
    <w:rsid w:val="004270FF"/>
    <w:rPr>
      <w:b/>
      <w:bCs/>
    </w:rPr>
  </w:style>
  <w:style w:type="character" w:customStyle="1" w:styleId="mw-headline">
    <w:name w:val="mw-headline"/>
    <w:basedOn w:val="a0"/>
    <w:rsid w:val="004270FF"/>
  </w:style>
  <w:style w:type="paragraph" w:customStyle="1" w:styleId="c51">
    <w:name w:val="c51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270FF"/>
  </w:style>
  <w:style w:type="paragraph" w:customStyle="1" w:styleId="c67">
    <w:name w:val="c6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270FF"/>
  </w:style>
  <w:style w:type="paragraph" w:customStyle="1" w:styleId="c74">
    <w:name w:val="c74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6">
    <w:name w:val="c66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3">
    <w:name w:val="c9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4">
    <w:name w:val="c84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4">
    <w:name w:val="c64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8">
    <w:name w:val="c88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5">
    <w:name w:val="c65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2">
    <w:name w:val="c7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9">
    <w:name w:val="c99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4">
    <w:name w:val="c94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1">
    <w:name w:val="c101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3">
    <w:name w:val="c3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9">
    <w:name w:val="c79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2">
    <w:name w:val="c5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">
    <w:name w:val="c2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9">
    <w:name w:val="c69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6">
    <w:name w:val="c86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3">
    <w:name w:val="c6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2">
    <w:name w:val="c9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6">
    <w:name w:val="c46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5">
    <w:name w:val="c55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8">
    <w:name w:val="c58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7">
    <w:name w:val="c10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3">
    <w:name w:val="c4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2">
    <w:name w:val="c8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9">
    <w:name w:val="c89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1">
    <w:name w:val="c71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7">
    <w:name w:val="c8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8">
    <w:name w:val="c108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5">
    <w:name w:val="c85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7">
    <w:name w:val="c3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4">
    <w:name w:val="c54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0">
    <w:name w:val="c100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7">
    <w:name w:val="c7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2">
    <w:name w:val="c62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1">
    <w:name w:val="c41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0">
    <w:name w:val="c50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3">
    <w:name w:val="c53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Emphasis"/>
    <w:basedOn w:val="a0"/>
    <w:uiPriority w:val="20"/>
    <w:qFormat/>
    <w:rsid w:val="004270FF"/>
    <w:rPr>
      <w:i/>
      <w:iCs/>
    </w:rPr>
  </w:style>
  <w:style w:type="character" w:customStyle="1" w:styleId="small">
    <w:name w:val="small"/>
    <w:basedOn w:val="a0"/>
    <w:rsid w:val="004270FF"/>
  </w:style>
  <w:style w:type="character" w:customStyle="1" w:styleId="mark">
    <w:name w:val="mark"/>
    <w:basedOn w:val="a0"/>
    <w:rsid w:val="004270FF"/>
  </w:style>
  <w:style w:type="character" w:styleId="af3">
    <w:name w:val="Book Title"/>
    <w:basedOn w:val="a0"/>
    <w:uiPriority w:val="33"/>
    <w:qFormat/>
    <w:rsid w:val="004270FF"/>
    <w:rPr>
      <w:b/>
      <w:bCs/>
      <w:smallCaps/>
      <w:spacing w:val="5"/>
    </w:rPr>
  </w:style>
  <w:style w:type="character" w:customStyle="1" w:styleId="author-and-datedate">
    <w:name w:val="author-and-date__date"/>
    <w:basedOn w:val="a0"/>
    <w:rsid w:val="004270FF"/>
  </w:style>
  <w:style w:type="character" w:customStyle="1" w:styleId="articletopic-text">
    <w:name w:val="article__topic-text"/>
    <w:basedOn w:val="a0"/>
    <w:rsid w:val="004270FF"/>
  </w:style>
  <w:style w:type="character" w:customStyle="1" w:styleId="entry-metacomments">
    <w:name w:val="entry-meta__comments"/>
    <w:basedOn w:val="a0"/>
    <w:rsid w:val="004270FF"/>
  </w:style>
  <w:style w:type="paragraph" w:styleId="HTML">
    <w:name w:val="HTML Preformatted"/>
    <w:basedOn w:val="a"/>
    <w:link w:val="HTML0"/>
    <w:uiPriority w:val="99"/>
    <w:semiHidden/>
    <w:unhideWhenUsed/>
    <w:rsid w:val="004270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270FF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270F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4270F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270F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4270FF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tab">
    <w:name w:val="tab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Subtitle"/>
    <w:basedOn w:val="a"/>
    <w:next w:val="a"/>
    <w:link w:val="af5"/>
    <w:uiPriority w:val="11"/>
    <w:qFormat/>
    <w:rsid w:val="004270F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5">
    <w:name w:val="Подзаголовок Знак"/>
    <w:basedOn w:val="a0"/>
    <w:link w:val="af4"/>
    <w:uiPriority w:val="11"/>
    <w:rsid w:val="004270F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mallfont">
    <w:name w:val="smallfont"/>
    <w:basedOn w:val="a0"/>
    <w:rsid w:val="004270FF"/>
  </w:style>
  <w:style w:type="character" w:customStyle="1" w:styleId="af6">
    <w:name w:val="пример"/>
    <w:basedOn w:val="a0"/>
    <w:rsid w:val="004270FF"/>
  </w:style>
  <w:style w:type="character" w:customStyle="1" w:styleId="af7">
    <w:name w:val="выделение"/>
    <w:basedOn w:val="a0"/>
    <w:rsid w:val="004270FF"/>
  </w:style>
  <w:style w:type="character" w:customStyle="1" w:styleId="-">
    <w:name w:val="опред-е"/>
    <w:basedOn w:val="a0"/>
    <w:rsid w:val="004270FF"/>
  </w:style>
  <w:style w:type="character" w:customStyle="1" w:styleId="af8">
    <w:name w:val="ударение"/>
    <w:basedOn w:val="a0"/>
    <w:rsid w:val="004270FF"/>
  </w:style>
  <w:style w:type="paragraph" w:customStyle="1" w:styleId="style87">
    <w:name w:val="style87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yle46">
    <w:name w:val="style46"/>
    <w:basedOn w:val="a0"/>
    <w:rsid w:val="004270FF"/>
  </w:style>
  <w:style w:type="paragraph" w:customStyle="1" w:styleId="article-picture">
    <w:name w:val="article-picture"/>
    <w:basedOn w:val="a"/>
    <w:rsid w:val="004270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package" Target="embeddings/Microsoft_PowerPoint_Slide8.sldx"/><Relationship Id="rId7" Type="http://schemas.openxmlformats.org/officeDocument/2006/relationships/package" Target="embeddings/Microsoft_PowerPoint_Slide1.sldx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Slide6.sldx"/><Relationship Id="rId25" Type="http://schemas.openxmlformats.org/officeDocument/2006/relationships/package" Target="embeddings/Microsoft_PowerPoint_Slide10.sld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package" Target="embeddings/Microsoft_PowerPoint_Slide3.sldx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package" Target="embeddings/Microsoft_PowerPoint_Slide7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Slide1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30</Pages>
  <Words>5132</Words>
  <Characters>29258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User</cp:lastModifiedBy>
  <cp:revision>6</cp:revision>
  <dcterms:created xsi:type="dcterms:W3CDTF">2020-02-17T18:21:00Z</dcterms:created>
  <dcterms:modified xsi:type="dcterms:W3CDTF">2020-02-19T12:19:00Z</dcterms:modified>
</cp:coreProperties>
</file>