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FDA" w:rsidRPr="00362002" w:rsidRDefault="006C3CCC" w:rsidP="00362002">
      <w:pPr>
        <w:spacing w:after="0" w:line="360" w:lineRule="auto"/>
        <w:ind w:left="4536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>Шашина</w:t>
      </w:r>
      <w:proofErr w:type="spellEnd"/>
      <w:r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Ирина Алексеевна,</w:t>
      </w:r>
    </w:p>
    <w:p w:rsidR="006C3CCC" w:rsidRPr="00362002" w:rsidRDefault="006C3CCC" w:rsidP="00362002">
      <w:pPr>
        <w:spacing w:after="0" w:line="360" w:lineRule="auto"/>
        <w:ind w:left="4536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>Бутрова</w:t>
      </w:r>
      <w:proofErr w:type="spellEnd"/>
      <w:r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Виктория Анатольевна,</w:t>
      </w:r>
    </w:p>
    <w:p w:rsidR="007F265B" w:rsidRPr="00362002" w:rsidRDefault="007F265B" w:rsidP="00362002">
      <w:pPr>
        <w:spacing w:after="0" w:line="360" w:lineRule="auto"/>
        <w:ind w:left="4536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>Белова Татьяна Ивановна</w:t>
      </w:r>
    </w:p>
    <w:p w:rsidR="00996FDA" w:rsidRPr="00362002" w:rsidRDefault="006C3CCC" w:rsidP="00362002">
      <w:pPr>
        <w:spacing w:after="0" w:line="360" w:lineRule="auto"/>
        <w:ind w:left="4536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>п</w:t>
      </w:r>
      <w:r w:rsidR="00996FDA"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>реподавател</w:t>
      </w:r>
      <w:r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>и высшей квалификационной категории</w:t>
      </w:r>
      <w:r w:rsidR="00996FDA"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996FDA" w:rsidRPr="00362002" w:rsidRDefault="00996FDA" w:rsidP="00362002">
      <w:pPr>
        <w:spacing w:after="0" w:line="360" w:lineRule="auto"/>
        <w:ind w:left="4536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>ГБПОУ</w:t>
      </w:r>
      <w:r w:rsidR="00B45F17"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РО</w:t>
      </w:r>
      <w:r w:rsidR="006C3CCC"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«Азовский гуманитарно-технический колледж» </w:t>
      </w:r>
    </w:p>
    <w:p w:rsidR="00996FDA" w:rsidRPr="00362002" w:rsidRDefault="00996FDA" w:rsidP="00362002">
      <w:pPr>
        <w:spacing w:after="0" w:line="360" w:lineRule="auto"/>
        <w:ind w:left="4536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62002">
        <w:rPr>
          <w:rFonts w:ascii="Times New Roman" w:eastAsia="Calibri" w:hAnsi="Times New Roman" w:cs="Times New Roman"/>
          <w:b/>
          <w:i/>
          <w:sz w:val="28"/>
          <w:szCs w:val="28"/>
        </w:rPr>
        <w:t>Ростовская область, г. Азов</w:t>
      </w:r>
    </w:p>
    <w:p w:rsidR="00996FDA" w:rsidRPr="00362002" w:rsidRDefault="00996FDA" w:rsidP="0036200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FDA" w:rsidRPr="00362002" w:rsidRDefault="00996FDA" w:rsidP="0036200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КРУГЛОГО СТОЛА </w:t>
      </w:r>
    </w:p>
    <w:p w:rsidR="00996FDA" w:rsidRPr="00362002" w:rsidRDefault="00996FDA" w:rsidP="003620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2002">
        <w:rPr>
          <w:rFonts w:ascii="Times New Roman" w:eastAsia="Times New Roman" w:hAnsi="Times New Roman" w:cs="Times New Roman"/>
          <w:b/>
          <w:sz w:val="28"/>
          <w:szCs w:val="28"/>
        </w:rPr>
        <w:t xml:space="preserve">«КОНСТИТУЦИОННЫЕ ПРАВА ГРАЖДАН  </w:t>
      </w:r>
    </w:p>
    <w:p w:rsidR="00996FDA" w:rsidRPr="00362002" w:rsidRDefault="00996FDA" w:rsidP="003620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2002">
        <w:rPr>
          <w:rFonts w:ascii="Times New Roman" w:eastAsia="Times New Roman" w:hAnsi="Times New Roman" w:cs="Times New Roman"/>
          <w:b/>
          <w:sz w:val="28"/>
          <w:szCs w:val="28"/>
        </w:rPr>
        <w:t>НА ОБРАЗОВАНИЕ В РОССИИ»</w:t>
      </w:r>
    </w:p>
    <w:p w:rsidR="00996FDA" w:rsidRPr="00362002" w:rsidRDefault="00996FDA" w:rsidP="003620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3F8" w:rsidRPr="00362002" w:rsidRDefault="005A53F8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620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Образование – это особая сфера жизнедеятельности общества и государства, в которой совершенствуется передача и воспроизводство не только знаний, умений, навыков и культурного опыта поколений, но и самого характера мышления, миропонимания, мироощущения, духовных ценностей, исторического и нравственного самосознания нации. В связи с этим определением, право на образование занимает свое особое место в системе прав человека, входит в международные стандарты прав человека, и</w:t>
      </w:r>
      <w:r w:rsidR="006C3CCC" w:rsidRPr="003620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3620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конечно же</w:t>
      </w:r>
      <w:r w:rsidR="00B45F17" w:rsidRPr="003620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3620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закрепляется в основном законе страны – Конституции Российской Федерации.</w:t>
      </w:r>
    </w:p>
    <w:p w:rsidR="005A53F8" w:rsidRPr="00362002" w:rsidRDefault="005A53F8" w:rsidP="00362002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362002">
        <w:rPr>
          <w:color w:val="000000" w:themeColor="text1"/>
          <w:sz w:val="28"/>
          <w:szCs w:val="28"/>
        </w:rPr>
        <w:t xml:space="preserve">Согласно ст. 43 Конституции Российской Федерации, каждый имеет право на образование. </w:t>
      </w:r>
      <w:proofErr w:type="gramStart"/>
      <w:r w:rsidRPr="00362002">
        <w:rPr>
          <w:color w:val="000000" w:themeColor="text1"/>
          <w:sz w:val="28"/>
          <w:szCs w:val="28"/>
        </w:rPr>
        <w:t>Под понятием «каждый» подразумевается любой человек, независимо от пола, расы, национальности, языка, происхождения, места жительства, отношения к религии, убеждений, принадлежности к общественным организациям, возраста, состояния здоровья, социального, имущественного и должностного положения,</w:t>
      </w:r>
      <w:r w:rsidR="00B45F17" w:rsidRPr="00362002">
        <w:rPr>
          <w:color w:val="000000" w:themeColor="text1"/>
          <w:sz w:val="28"/>
          <w:szCs w:val="28"/>
        </w:rPr>
        <w:t xml:space="preserve"> </w:t>
      </w:r>
      <w:r w:rsidRPr="00362002">
        <w:rPr>
          <w:color w:val="000000" w:themeColor="text1"/>
          <w:sz w:val="28"/>
          <w:szCs w:val="28"/>
        </w:rPr>
        <w:t xml:space="preserve"> наличия судимости.</w:t>
      </w:r>
      <w:proofErr w:type="gramEnd"/>
    </w:p>
    <w:p w:rsidR="005A53F8" w:rsidRPr="00362002" w:rsidRDefault="005A53F8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color w:val="1D1D1D"/>
          <w:sz w:val="28"/>
          <w:szCs w:val="28"/>
        </w:rPr>
        <w:t xml:space="preserve">Сейчас в России свыше 30 с половиной миллионов граждан в возрасте от 15 до 29 лет. </w:t>
      </w:r>
      <w:r w:rsidR="006C3CCC" w:rsidRPr="00362002">
        <w:rPr>
          <w:rFonts w:ascii="Times New Roman" w:hAnsi="Times New Roman" w:cs="Times New Roman"/>
          <w:color w:val="1D1D1D"/>
          <w:sz w:val="28"/>
          <w:szCs w:val="28"/>
        </w:rPr>
        <w:t>Именно от молодёжи</w:t>
      </w:r>
      <w:r w:rsidRPr="00362002">
        <w:rPr>
          <w:rFonts w:ascii="Times New Roman" w:hAnsi="Times New Roman" w:cs="Times New Roman"/>
          <w:color w:val="1D1D1D"/>
          <w:sz w:val="28"/>
          <w:szCs w:val="28"/>
        </w:rPr>
        <w:t xml:space="preserve">, от их взглядов, в значительной </w:t>
      </w:r>
      <w:r w:rsidRPr="00362002">
        <w:rPr>
          <w:rFonts w:ascii="Times New Roman" w:hAnsi="Times New Roman" w:cs="Times New Roman"/>
          <w:color w:val="1D1D1D"/>
          <w:sz w:val="28"/>
          <w:szCs w:val="28"/>
        </w:rPr>
        <w:lastRenderedPageBreak/>
        <w:t xml:space="preserve">степени, зависит судьба нашей страны, будущее России. </w:t>
      </w:r>
      <w:r w:rsidRPr="00362002">
        <w:rPr>
          <w:rFonts w:ascii="Times New Roman" w:hAnsi="Times New Roman" w:cs="Times New Roman"/>
          <w:sz w:val="28"/>
          <w:szCs w:val="28"/>
        </w:rPr>
        <w:t>Поэтому вопросы, имеющие отношение к работе с молодежью, развитию ее правовой культуры и защите её прав приобретают немалое значение в современных условиях развития России.</w:t>
      </w:r>
    </w:p>
    <w:p w:rsidR="005A53F8" w:rsidRPr="00362002" w:rsidRDefault="005A53F8" w:rsidP="00362002">
      <w:pPr>
        <w:spacing w:after="0" w:line="360" w:lineRule="auto"/>
        <w:ind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Именно поэтому, а также в связи с проведением Единого дня правового просвещения молодёжи, который традиционно проводится в ноябре-декабре </w:t>
      </w:r>
      <w:r w:rsidR="00B45F17" w:rsidRPr="00362002">
        <w:rPr>
          <w:rFonts w:ascii="Times New Roman" w:hAnsi="Times New Roman" w:cs="Times New Roman"/>
          <w:sz w:val="28"/>
          <w:szCs w:val="28"/>
        </w:rPr>
        <w:t xml:space="preserve"> каждого года, </w:t>
      </w:r>
      <w:r w:rsidRPr="00362002">
        <w:rPr>
          <w:rFonts w:ascii="Times New Roman" w:hAnsi="Times New Roman" w:cs="Times New Roman"/>
          <w:sz w:val="28"/>
          <w:szCs w:val="28"/>
        </w:rPr>
        <w:t>в нашем колледже состоялся круглый стол на тему «</w:t>
      </w:r>
      <w:r w:rsidRPr="00362002">
        <w:rPr>
          <w:rFonts w:ascii="Times New Roman" w:eastAsia="Times New Roman" w:hAnsi="Times New Roman" w:cs="Times New Roman"/>
          <w:sz w:val="28"/>
          <w:szCs w:val="28"/>
        </w:rPr>
        <w:t xml:space="preserve">Конституционное право граждан на образование в России». </w:t>
      </w:r>
    </w:p>
    <w:p w:rsidR="00760F41" w:rsidRPr="00362002" w:rsidRDefault="005A53F8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Для обсуждения перед гостями и участниками круглого стола были поставлены  следующие вопросы:</w:t>
      </w:r>
    </w:p>
    <w:p w:rsidR="005A53F8" w:rsidRPr="00362002" w:rsidRDefault="005A53F8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1 Характеристика конституционного права на образование в Российской Федерации.</w:t>
      </w:r>
    </w:p>
    <w:p w:rsidR="005A53F8" w:rsidRPr="00362002" w:rsidRDefault="005A53F8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2 Механизмы конституционного закрепления прав молодежи  на образование в России и в зарубежных странах.</w:t>
      </w:r>
    </w:p>
    <w:p w:rsidR="005A53F8" w:rsidRPr="00362002" w:rsidRDefault="005A53F8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3 Правовое регулирование использования русского и родного языка в системе образования Российской Федерации, в условиях многонационального государства.</w:t>
      </w:r>
    </w:p>
    <w:p w:rsidR="005A53F8" w:rsidRPr="00362002" w:rsidRDefault="005A53F8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4 Проблемы и перспективы развития среднего профессионального образования в Российской Федерации</w:t>
      </w:r>
      <w:r w:rsidRPr="00362002">
        <w:rPr>
          <w:rFonts w:ascii="Times New Roman" w:hAnsi="Times New Roman" w:cs="Times New Roman"/>
          <w:i/>
          <w:sz w:val="28"/>
          <w:szCs w:val="28"/>
        </w:rPr>
        <w:t>.</w:t>
      </w:r>
    </w:p>
    <w:p w:rsidR="005A53F8" w:rsidRPr="00362002" w:rsidRDefault="005A53F8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5 </w:t>
      </w:r>
      <w:r w:rsidR="00B45F17" w:rsidRPr="00362002">
        <w:rPr>
          <w:rFonts w:ascii="Times New Roman" w:hAnsi="Times New Roman" w:cs="Times New Roman"/>
          <w:sz w:val="28"/>
          <w:szCs w:val="28"/>
        </w:rPr>
        <w:t xml:space="preserve">Значение развития </w:t>
      </w:r>
      <w:proofErr w:type="spellStart"/>
      <w:r w:rsidR="00B45F17" w:rsidRPr="00362002">
        <w:rPr>
          <w:rFonts w:ascii="Times New Roman" w:hAnsi="Times New Roman" w:cs="Times New Roman"/>
          <w:sz w:val="28"/>
          <w:szCs w:val="28"/>
        </w:rPr>
        <w:t>В</w:t>
      </w:r>
      <w:r w:rsidRPr="00362002">
        <w:rPr>
          <w:rFonts w:ascii="Times New Roman" w:hAnsi="Times New Roman" w:cs="Times New Roman"/>
          <w:sz w:val="28"/>
          <w:szCs w:val="28"/>
        </w:rPr>
        <w:t>орлдскилз</w:t>
      </w:r>
      <w:proofErr w:type="spellEnd"/>
      <w:r w:rsidRPr="00362002">
        <w:rPr>
          <w:rFonts w:ascii="Times New Roman" w:hAnsi="Times New Roman" w:cs="Times New Roman"/>
          <w:sz w:val="28"/>
          <w:szCs w:val="28"/>
        </w:rPr>
        <w:t xml:space="preserve"> в Российской Федерации для повышения качества среднего профессионального образования.</w:t>
      </w:r>
    </w:p>
    <w:p w:rsidR="005A53F8" w:rsidRPr="00362002" w:rsidRDefault="005A53F8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6 Условия реализации прав на образование молодежи: организация образовательного пространства в РФ.</w:t>
      </w:r>
    </w:p>
    <w:p w:rsidR="00AA3FB3" w:rsidRPr="00362002" w:rsidRDefault="00AA3FB3" w:rsidP="00362002">
      <w:pPr>
        <w:spacing w:after="0" w:line="360" w:lineRule="auto"/>
        <w:ind w:right="-14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002">
        <w:rPr>
          <w:rFonts w:ascii="Times New Roman" w:eastAsia="Times New Roman" w:hAnsi="Times New Roman" w:cs="Times New Roman"/>
          <w:sz w:val="28"/>
          <w:szCs w:val="28"/>
        </w:rPr>
        <w:t>В представленной методической разработке нам хотелось бы поделиться практическим опытом проведения внеклассного мероприятия в формате  круглого стола.</w:t>
      </w:r>
    </w:p>
    <w:p w:rsidR="006C3CCC" w:rsidRPr="00362002" w:rsidRDefault="00F47471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002">
        <w:rPr>
          <w:rFonts w:ascii="Times New Roman" w:eastAsia="Calibri" w:hAnsi="Times New Roman" w:cs="Times New Roman"/>
          <w:sz w:val="28"/>
          <w:szCs w:val="28"/>
        </w:rPr>
        <w:t xml:space="preserve">Целью </w:t>
      </w:r>
      <w:r w:rsidR="00AA3FB3" w:rsidRPr="00362002">
        <w:rPr>
          <w:rFonts w:ascii="Times New Roman" w:eastAsia="Calibri" w:hAnsi="Times New Roman" w:cs="Times New Roman"/>
          <w:sz w:val="28"/>
          <w:szCs w:val="28"/>
        </w:rPr>
        <w:t>данной работы</w:t>
      </w:r>
      <w:r w:rsidRPr="00362002">
        <w:rPr>
          <w:rFonts w:ascii="Times New Roman" w:eastAsia="Calibri" w:hAnsi="Times New Roman" w:cs="Times New Roman"/>
          <w:sz w:val="28"/>
          <w:szCs w:val="28"/>
        </w:rPr>
        <w:t xml:space="preserve"> является систематизация </w:t>
      </w:r>
      <w:r w:rsidRPr="00362002">
        <w:rPr>
          <w:rFonts w:ascii="Times New Roman" w:hAnsi="Times New Roman" w:cs="Times New Roman"/>
          <w:sz w:val="28"/>
          <w:szCs w:val="28"/>
        </w:rPr>
        <w:t xml:space="preserve">и закрепление знаний </w:t>
      </w:r>
      <w:r w:rsidRPr="00362002">
        <w:rPr>
          <w:rFonts w:ascii="Times New Roman" w:eastAsia="Calibri" w:hAnsi="Times New Roman" w:cs="Times New Roman"/>
          <w:sz w:val="28"/>
          <w:szCs w:val="28"/>
        </w:rPr>
        <w:t xml:space="preserve">студентов по преподаваемым дисциплинам </w:t>
      </w:r>
      <w:r w:rsidRPr="00362002">
        <w:rPr>
          <w:rFonts w:ascii="Times New Roman" w:hAnsi="Times New Roman" w:cs="Times New Roman"/>
          <w:sz w:val="28"/>
          <w:szCs w:val="28"/>
        </w:rPr>
        <w:t xml:space="preserve">в области права, </w:t>
      </w:r>
      <w:r w:rsidR="00AA3FB3" w:rsidRPr="00362002">
        <w:rPr>
          <w:rFonts w:ascii="Times New Roman" w:hAnsi="Times New Roman" w:cs="Times New Roman"/>
          <w:sz w:val="28"/>
          <w:szCs w:val="28"/>
        </w:rPr>
        <w:t xml:space="preserve">истории, </w:t>
      </w:r>
      <w:r w:rsidRPr="00362002">
        <w:rPr>
          <w:rFonts w:ascii="Times New Roman" w:hAnsi="Times New Roman" w:cs="Times New Roman"/>
          <w:sz w:val="28"/>
          <w:szCs w:val="28"/>
        </w:rPr>
        <w:t>обществознания</w:t>
      </w:r>
      <w:r w:rsidR="00B45F17" w:rsidRPr="00362002">
        <w:rPr>
          <w:rFonts w:ascii="Times New Roman" w:hAnsi="Times New Roman" w:cs="Times New Roman"/>
          <w:sz w:val="28"/>
          <w:szCs w:val="28"/>
        </w:rPr>
        <w:t xml:space="preserve"> </w:t>
      </w:r>
      <w:r w:rsidRPr="00362002">
        <w:rPr>
          <w:rFonts w:ascii="Times New Roman" w:hAnsi="Times New Roman" w:cs="Times New Roman"/>
          <w:sz w:val="28"/>
          <w:szCs w:val="28"/>
        </w:rPr>
        <w:t xml:space="preserve"> по проблемам определения и реализация конституционно</w:t>
      </w:r>
      <w:r w:rsidR="00391CC1" w:rsidRPr="00362002">
        <w:rPr>
          <w:rFonts w:ascii="Times New Roman" w:hAnsi="Times New Roman" w:cs="Times New Roman"/>
          <w:sz w:val="28"/>
          <w:szCs w:val="28"/>
        </w:rPr>
        <w:t xml:space="preserve">го права граждан на образование и определение проблем и перспектив развития </w:t>
      </w:r>
      <w:r w:rsidR="006C3CCC" w:rsidRPr="00362002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</w:t>
      </w:r>
      <w:r w:rsidR="00391CC1" w:rsidRPr="00362002">
        <w:rPr>
          <w:rFonts w:ascii="Times New Roman" w:hAnsi="Times New Roman" w:cs="Times New Roman"/>
          <w:sz w:val="28"/>
          <w:szCs w:val="28"/>
        </w:rPr>
        <w:t>в России;</w:t>
      </w:r>
      <w:r w:rsidR="00B45F17" w:rsidRPr="00362002">
        <w:rPr>
          <w:rFonts w:ascii="Times New Roman" w:hAnsi="Times New Roman" w:cs="Times New Roman"/>
          <w:sz w:val="28"/>
          <w:szCs w:val="28"/>
        </w:rPr>
        <w:t xml:space="preserve"> </w:t>
      </w:r>
      <w:r w:rsidR="00AA3FB3" w:rsidRPr="00362002">
        <w:rPr>
          <w:rFonts w:ascii="Times New Roman" w:hAnsi="Times New Roman" w:cs="Times New Roman"/>
          <w:sz w:val="28"/>
          <w:szCs w:val="28"/>
        </w:rPr>
        <w:t xml:space="preserve"> </w:t>
      </w:r>
      <w:r w:rsidRPr="00362002">
        <w:rPr>
          <w:rFonts w:ascii="Times New Roman" w:hAnsi="Times New Roman" w:cs="Times New Roman"/>
          <w:sz w:val="28"/>
          <w:szCs w:val="28"/>
        </w:rPr>
        <w:t>в</w:t>
      </w:r>
      <w:r w:rsidR="006C3CCC" w:rsidRPr="003620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4AD3" w:rsidRPr="00362002">
        <w:rPr>
          <w:rFonts w:ascii="Times New Roman" w:eastAsia="Calibri" w:hAnsi="Times New Roman" w:cs="Times New Roman"/>
          <w:sz w:val="28"/>
          <w:szCs w:val="28"/>
        </w:rPr>
        <w:t>развитие аналитических способностей обучающихся;</w:t>
      </w:r>
      <w:r w:rsidR="00AA3FB3" w:rsidRPr="003620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3CCC" w:rsidRPr="00362002">
        <w:rPr>
          <w:rFonts w:ascii="Times New Roman" w:hAnsi="Times New Roman" w:cs="Times New Roman"/>
          <w:sz w:val="28"/>
          <w:szCs w:val="28"/>
        </w:rPr>
        <w:t xml:space="preserve">в формировании </w:t>
      </w:r>
      <w:r w:rsidR="00AA3FB3" w:rsidRPr="00362002">
        <w:rPr>
          <w:rFonts w:ascii="Times New Roman" w:hAnsi="Times New Roman" w:cs="Times New Roman"/>
          <w:sz w:val="28"/>
          <w:szCs w:val="28"/>
        </w:rPr>
        <w:t xml:space="preserve">у них </w:t>
      </w:r>
      <w:r w:rsidR="006C3CCC" w:rsidRPr="00362002">
        <w:rPr>
          <w:rFonts w:ascii="Times New Roman" w:hAnsi="Times New Roman" w:cs="Times New Roman"/>
          <w:sz w:val="28"/>
          <w:szCs w:val="28"/>
        </w:rPr>
        <w:t>чувства патриотизма, гражданственности, воспитания чувства любви к национальному  и родному языку.</w:t>
      </w:r>
      <w:proofErr w:type="gramEnd"/>
    </w:p>
    <w:p w:rsidR="003C35A6" w:rsidRPr="00362002" w:rsidRDefault="003C35A6" w:rsidP="0036200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3FB3" w:rsidRPr="00362002" w:rsidRDefault="00AA3FB3" w:rsidP="0036200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AA3FB3" w:rsidRPr="00362002" w:rsidRDefault="00AA3FB3" w:rsidP="00362002">
      <w:pPr>
        <w:spacing w:after="0" w:line="360" w:lineRule="auto"/>
        <w:ind w:left="4253"/>
        <w:rPr>
          <w:rFonts w:ascii="Times New Roman" w:hAnsi="Times New Roman" w:cs="Times New Roman"/>
          <w:i/>
          <w:sz w:val="28"/>
          <w:szCs w:val="28"/>
        </w:rPr>
      </w:pPr>
      <w:r w:rsidRPr="00362002">
        <w:rPr>
          <w:rFonts w:ascii="Times New Roman" w:hAnsi="Times New Roman" w:cs="Times New Roman"/>
          <w:i/>
          <w:sz w:val="28"/>
          <w:szCs w:val="28"/>
        </w:rPr>
        <w:t xml:space="preserve">«Современное, качественное образование  должно быть доступно для каждого  ребёнка. Равные образовательные  возможности – мощный ресурс для развития страны и обеспечения </w:t>
      </w:r>
      <w:r w:rsidRPr="003620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62002">
        <w:rPr>
          <w:rFonts w:ascii="Times New Roman" w:hAnsi="Times New Roman" w:cs="Times New Roman"/>
          <w:i/>
          <w:sz w:val="28"/>
          <w:szCs w:val="28"/>
        </w:rPr>
        <w:t xml:space="preserve">социальной справедливости». </w:t>
      </w:r>
    </w:p>
    <w:p w:rsidR="00AA3FB3" w:rsidRPr="00362002" w:rsidRDefault="00AA3FB3" w:rsidP="00362002">
      <w:pPr>
        <w:spacing w:after="0" w:line="36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i/>
          <w:sz w:val="28"/>
          <w:szCs w:val="28"/>
        </w:rPr>
        <w:t>В.В. Путин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362002">
        <w:rPr>
          <w:rFonts w:ascii="Times New Roman" w:hAnsi="Times New Roman" w:cs="Times New Roman"/>
          <w:sz w:val="28"/>
          <w:szCs w:val="28"/>
        </w:rPr>
        <w:t xml:space="preserve"> </w:t>
      </w:r>
      <w:r w:rsidR="003C35A6" w:rsidRPr="0036200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C35A6" w:rsidRPr="00362002">
        <w:rPr>
          <w:rFonts w:ascii="Times New Roman" w:hAnsi="Times New Roman" w:cs="Times New Roman"/>
          <w:sz w:val="28"/>
          <w:szCs w:val="28"/>
        </w:rPr>
        <w:t xml:space="preserve"> кабинете истории, обществознания, права № 203</w:t>
      </w:r>
      <w:r w:rsidRPr="00362002">
        <w:rPr>
          <w:rFonts w:ascii="Times New Roman" w:hAnsi="Times New Roman" w:cs="Times New Roman"/>
          <w:sz w:val="28"/>
          <w:szCs w:val="28"/>
        </w:rPr>
        <w:t xml:space="preserve"> расставлены столы в форме круглого стола для </w:t>
      </w:r>
      <w:r w:rsidR="00B45F17" w:rsidRPr="00362002">
        <w:rPr>
          <w:rFonts w:ascii="Times New Roman" w:hAnsi="Times New Roman" w:cs="Times New Roman"/>
          <w:sz w:val="28"/>
          <w:szCs w:val="28"/>
        </w:rPr>
        <w:t xml:space="preserve">выступающих </w:t>
      </w:r>
      <w:r w:rsidRPr="00362002">
        <w:rPr>
          <w:rFonts w:ascii="Times New Roman" w:hAnsi="Times New Roman" w:cs="Times New Roman"/>
          <w:sz w:val="28"/>
          <w:szCs w:val="28"/>
        </w:rPr>
        <w:t>студент</w:t>
      </w:r>
      <w:r w:rsidR="00B45F17" w:rsidRPr="00362002">
        <w:rPr>
          <w:rFonts w:ascii="Times New Roman" w:hAnsi="Times New Roman" w:cs="Times New Roman"/>
          <w:sz w:val="28"/>
          <w:szCs w:val="28"/>
        </w:rPr>
        <w:t>ов и гостей, а также места для  участников</w:t>
      </w:r>
      <w:r w:rsidRPr="00362002">
        <w:rPr>
          <w:rFonts w:ascii="Times New Roman" w:hAnsi="Times New Roman" w:cs="Times New Roman"/>
          <w:sz w:val="28"/>
          <w:szCs w:val="28"/>
        </w:rPr>
        <w:t>.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362002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362002">
        <w:rPr>
          <w:rFonts w:ascii="Times New Roman" w:hAnsi="Times New Roman" w:cs="Times New Roman"/>
          <w:sz w:val="28"/>
          <w:szCs w:val="28"/>
        </w:rPr>
        <w:t xml:space="preserve">а столах разложены программы заседания круглого стола. 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3 Оснащение зала: экран, ноутбук, проектор, фотоматериалы, плакаты.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sz w:val="28"/>
          <w:szCs w:val="28"/>
        </w:rPr>
        <w:t>1 Открытие заседания круглого стола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sz w:val="28"/>
          <w:szCs w:val="28"/>
        </w:rPr>
        <w:t xml:space="preserve">Ведущая – преподаватель </w:t>
      </w:r>
      <w:proofErr w:type="spellStart"/>
      <w:r w:rsidRPr="00362002">
        <w:rPr>
          <w:rFonts w:ascii="Times New Roman" w:hAnsi="Times New Roman" w:cs="Times New Roman"/>
          <w:b/>
          <w:sz w:val="28"/>
          <w:szCs w:val="28"/>
        </w:rPr>
        <w:t>Шашина</w:t>
      </w:r>
      <w:proofErr w:type="spellEnd"/>
      <w:r w:rsidRPr="00362002">
        <w:rPr>
          <w:rFonts w:ascii="Times New Roman" w:hAnsi="Times New Roman" w:cs="Times New Roman"/>
          <w:b/>
          <w:sz w:val="28"/>
          <w:szCs w:val="28"/>
        </w:rPr>
        <w:t xml:space="preserve"> И.А.: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– Добрый день, уважаемые гости, студенты и коллеги!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362002">
        <w:rPr>
          <w:rFonts w:ascii="Times New Roman" w:hAnsi="Times New Roman" w:cs="Times New Roman"/>
          <w:sz w:val="28"/>
          <w:szCs w:val="28"/>
        </w:rPr>
        <w:t xml:space="preserve">– Стало уже доброй традицией ежегодно в ноябре – начале декабря проводить Дни правовых знаний среди обучающихся колледжа. </w:t>
      </w:r>
      <w:proofErr w:type="gramEnd"/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И сегодня мы собрались, чтобы провести круглый стол на тему «Конституционные права молодежи на образование в России</w:t>
      </w:r>
      <w:r w:rsidRPr="00362002"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2002">
        <w:rPr>
          <w:rFonts w:ascii="Times New Roman" w:hAnsi="Times New Roman" w:cs="Times New Roman"/>
          <w:bCs/>
          <w:sz w:val="28"/>
          <w:szCs w:val="28"/>
        </w:rPr>
        <w:t>В работе нашего заседания будут принимать участие гости:</w:t>
      </w:r>
    </w:p>
    <w:p w:rsidR="00AA3FB3" w:rsidRPr="00362002" w:rsidRDefault="00AA3FB3" w:rsidP="00362002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– </w:t>
      </w:r>
      <w:proofErr w:type="spellStart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>Кляченко</w:t>
      </w:r>
      <w:proofErr w:type="spellEnd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Ю.В., </w:t>
      </w:r>
      <w:r w:rsidRPr="00362002">
        <w:rPr>
          <w:rFonts w:ascii="Times New Roman" w:hAnsi="Times New Roman" w:cs="Times New Roman"/>
          <w:bCs/>
          <w:iCs/>
          <w:sz w:val="28"/>
          <w:szCs w:val="28"/>
        </w:rPr>
        <w:t xml:space="preserve">заместитель директора ГБПОУ РО «АГТК» по </w:t>
      </w:r>
      <w:r w:rsidR="00E81D4D" w:rsidRPr="00362002">
        <w:rPr>
          <w:rFonts w:ascii="Times New Roman" w:hAnsi="Times New Roman" w:cs="Times New Roman"/>
          <w:bCs/>
          <w:iCs/>
          <w:sz w:val="28"/>
          <w:szCs w:val="28"/>
        </w:rPr>
        <w:t>учебно-</w:t>
      </w:r>
      <w:r w:rsidRPr="00362002">
        <w:rPr>
          <w:rFonts w:ascii="Times New Roman" w:hAnsi="Times New Roman" w:cs="Times New Roman"/>
          <w:bCs/>
          <w:iCs/>
          <w:sz w:val="28"/>
          <w:szCs w:val="28"/>
        </w:rPr>
        <w:t>воспитательной работе;</w:t>
      </w:r>
    </w:p>
    <w:p w:rsidR="00AA3FB3" w:rsidRPr="00362002" w:rsidRDefault="00AA3FB3" w:rsidP="00362002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– Белова Т.И.,</w:t>
      </w:r>
      <w:r w:rsidR="00B45F17"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362002">
        <w:rPr>
          <w:rFonts w:ascii="Times New Roman" w:hAnsi="Times New Roman" w:cs="Times New Roman"/>
          <w:bCs/>
          <w:iCs/>
          <w:sz w:val="28"/>
          <w:szCs w:val="28"/>
        </w:rPr>
        <w:t>преподаватель высшей квалификационной категории;</w:t>
      </w:r>
    </w:p>
    <w:p w:rsidR="00AA3FB3" w:rsidRPr="00362002" w:rsidRDefault="00AA3FB3" w:rsidP="00362002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– </w:t>
      </w:r>
      <w:proofErr w:type="spellStart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>Бутрова</w:t>
      </w:r>
      <w:proofErr w:type="spellEnd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В.А., </w:t>
      </w:r>
      <w:r w:rsidRPr="00362002">
        <w:rPr>
          <w:rFonts w:ascii="Times New Roman" w:hAnsi="Times New Roman" w:cs="Times New Roman"/>
          <w:bCs/>
          <w:iCs/>
          <w:sz w:val="28"/>
          <w:szCs w:val="28"/>
        </w:rPr>
        <w:t>преподаватель высшей квалификационной категории;</w:t>
      </w:r>
    </w:p>
    <w:p w:rsidR="00AA3FB3" w:rsidRPr="00362002" w:rsidRDefault="00AA3FB3" w:rsidP="00362002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– </w:t>
      </w:r>
      <w:proofErr w:type="spellStart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>Шашина</w:t>
      </w:r>
      <w:proofErr w:type="spellEnd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И.А., </w:t>
      </w:r>
      <w:r w:rsidRPr="00362002">
        <w:rPr>
          <w:rFonts w:ascii="Times New Roman" w:hAnsi="Times New Roman" w:cs="Times New Roman"/>
          <w:bCs/>
          <w:iCs/>
          <w:sz w:val="28"/>
          <w:szCs w:val="28"/>
        </w:rPr>
        <w:t>преподаватель высшей квалификационной категории;</w:t>
      </w:r>
    </w:p>
    <w:p w:rsidR="00AA3FB3" w:rsidRPr="00362002" w:rsidRDefault="00AA3FB3" w:rsidP="00362002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– </w:t>
      </w:r>
      <w:proofErr w:type="spellStart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>Чапля</w:t>
      </w:r>
      <w:proofErr w:type="spellEnd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Ю.Н., </w:t>
      </w:r>
      <w:r w:rsidRPr="00362002">
        <w:rPr>
          <w:rFonts w:ascii="Times New Roman" w:hAnsi="Times New Roman" w:cs="Times New Roman"/>
          <w:bCs/>
          <w:iCs/>
          <w:sz w:val="28"/>
          <w:szCs w:val="28"/>
        </w:rPr>
        <w:t>преподаватель высшей квалификационной категории;</w:t>
      </w:r>
    </w:p>
    <w:p w:rsidR="00AA3FB3" w:rsidRPr="00362002" w:rsidRDefault="00AA3FB3" w:rsidP="00362002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– Язвенко Е.Б., </w:t>
      </w:r>
      <w:r w:rsidRPr="00362002">
        <w:rPr>
          <w:rFonts w:ascii="Times New Roman" w:hAnsi="Times New Roman" w:cs="Times New Roman"/>
          <w:bCs/>
          <w:iCs/>
          <w:sz w:val="28"/>
          <w:szCs w:val="28"/>
        </w:rPr>
        <w:t>социальный педагог ГБПОУ РО «АГТК»;</w:t>
      </w:r>
    </w:p>
    <w:p w:rsidR="00AA3FB3" w:rsidRPr="00362002" w:rsidRDefault="00AA3FB3" w:rsidP="00362002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002">
        <w:rPr>
          <w:rFonts w:ascii="Times New Roman" w:hAnsi="Times New Roman" w:cs="Times New Roman"/>
          <w:bCs/>
          <w:iCs/>
          <w:sz w:val="28"/>
          <w:szCs w:val="28"/>
        </w:rPr>
        <w:t xml:space="preserve">– </w:t>
      </w: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Муратова Н.С., </w:t>
      </w:r>
      <w:r w:rsidRPr="00362002">
        <w:rPr>
          <w:rFonts w:ascii="Times New Roman" w:hAnsi="Times New Roman" w:cs="Times New Roman"/>
          <w:bCs/>
          <w:iCs/>
          <w:sz w:val="28"/>
          <w:szCs w:val="28"/>
        </w:rPr>
        <w:t>психолог ГБПОУ РО «АГТК»;</w:t>
      </w:r>
    </w:p>
    <w:p w:rsidR="00AA3FB3" w:rsidRPr="00362002" w:rsidRDefault="00AA3FB3" w:rsidP="00362002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62002">
        <w:rPr>
          <w:rFonts w:ascii="Times New Roman" w:hAnsi="Times New Roman" w:cs="Times New Roman"/>
          <w:bCs/>
          <w:iCs/>
          <w:sz w:val="28"/>
          <w:szCs w:val="28"/>
        </w:rPr>
        <w:t xml:space="preserve">– </w:t>
      </w: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>Игнатенко Ю.А</w:t>
      </w:r>
      <w:r w:rsidRPr="00362002">
        <w:rPr>
          <w:rFonts w:ascii="Times New Roman" w:hAnsi="Times New Roman" w:cs="Times New Roman"/>
          <w:bCs/>
          <w:iCs/>
          <w:sz w:val="28"/>
          <w:szCs w:val="28"/>
        </w:rPr>
        <w:t>., преподаватель колледжа;</w:t>
      </w:r>
    </w:p>
    <w:p w:rsidR="00AA3FB3" w:rsidRPr="00362002" w:rsidRDefault="00AA3FB3" w:rsidP="00362002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– обучающиеся  – студенты  2-4 курсов </w:t>
      </w:r>
      <w:r w:rsidRPr="00362002">
        <w:rPr>
          <w:rFonts w:ascii="Times New Roman" w:hAnsi="Times New Roman" w:cs="Times New Roman"/>
          <w:bCs/>
          <w:iCs/>
          <w:sz w:val="28"/>
          <w:szCs w:val="28"/>
        </w:rPr>
        <w:t>ГБПОУ РО «АГТК».</w:t>
      </w:r>
    </w:p>
    <w:p w:rsidR="00AA3FB3" w:rsidRPr="00362002" w:rsidRDefault="00AA3FB3" w:rsidP="0036200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62002">
        <w:rPr>
          <w:rFonts w:ascii="Times New Roman" w:hAnsi="Times New Roman" w:cs="Times New Roman"/>
          <w:bCs/>
          <w:iCs/>
          <w:sz w:val="28"/>
          <w:szCs w:val="28"/>
        </w:rPr>
        <w:t>Ведущими круглого стола будут</w:t>
      </w: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362002">
        <w:rPr>
          <w:rFonts w:ascii="Times New Roman" w:hAnsi="Times New Roman" w:cs="Times New Roman"/>
          <w:bCs/>
          <w:iCs/>
          <w:sz w:val="28"/>
          <w:szCs w:val="28"/>
        </w:rPr>
        <w:t xml:space="preserve">преподаватели </w:t>
      </w:r>
      <w:proofErr w:type="spellStart"/>
      <w:r w:rsidRPr="00362002">
        <w:rPr>
          <w:rFonts w:ascii="Times New Roman" w:hAnsi="Times New Roman" w:cs="Times New Roman"/>
          <w:bCs/>
          <w:iCs/>
          <w:sz w:val="28"/>
          <w:szCs w:val="28"/>
        </w:rPr>
        <w:t>Бутрова</w:t>
      </w:r>
      <w:proofErr w:type="spellEnd"/>
      <w:r w:rsidRPr="00362002">
        <w:rPr>
          <w:rFonts w:ascii="Times New Roman" w:hAnsi="Times New Roman" w:cs="Times New Roman"/>
          <w:bCs/>
          <w:iCs/>
          <w:sz w:val="28"/>
          <w:szCs w:val="28"/>
        </w:rPr>
        <w:t xml:space="preserve"> Виктория Анатольевна и </w:t>
      </w:r>
      <w:proofErr w:type="spellStart"/>
      <w:r w:rsidRPr="00362002">
        <w:rPr>
          <w:rFonts w:ascii="Times New Roman" w:hAnsi="Times New Roman" w:cs="Times New Roman"/>
          <w:bCs/>
          <w:iCs/>
          <w:sz w:val="28"/>
          <w:szCs w:val="28"/>
        </w:rPr>
        <w:t>Шашина</w:t>
      </w:r>
      <w:proofErr w:type="spellEnd"/>
      <w:r w:rsidRPr="00362002">
        <w:rPr>
          <w:rFonts w:ascii="Times New Roman" w:hAnsi="Times New Roman" w:cs="Times New Roman"/>
          <w:bCs/>
          <w:iCs/>
          <w:sz w:val="28"/>
          <w:szCs w:val="28"/>
        </w:rPr>
        <w:t xml:space="preserve"> Ирина Алексеевна.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bCs/>
          <w:iCs/>
          <w:sz w:val="28"/>
          <w:szCs w:val="28"/>
        </w:rPr>
        <w:t>Ведущая озвучивает вопросы, которые будут обсуждаться за круглым столом.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sz w:val="28"/>
          <w:szCs w:val="28"/>
        </w:rPr>
        <w:t>2 Заседание круглого стола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sz w:val="28"/>
          <w:szCs w:val="28"/>
        </w:rPr>
        <w:t xml:space="preserve">Ведущая </w:t>
      </w:r>
      <w:proofErr w:type="spellStart"/>
      <w:r w:rsidRPr="00362002">
        <w:rPr>
          <w:rFonts w:ascii="Times New Roman" w:hAnsi="Times New Roman" w:cs="Times New Roman"/>
          <w:b/>
          <w:sz w:val="28"/>
          <w:szCs w:val="28"/>
        </w:rPr>
        <w:t>Бутрова</w:t>
      </w:r>
      <w:proofErr w:type="spellEnd"/>
      <w:r w:rsidRPr="00362002">
        <w:rPr>
          <w:rFonts w:ascii="Times New Roman" w:hAnsi="Times New Roman" w:cs="Times New Roman"/>
          <w:b/>
          <w:sz w:val="28"/>
          <w:szCs w:val="28"/>
        </w:rPr>
        <w:t xml:space="preserve"> В.А: </w:t>
      </w:r>
    </w:p>
    <w:p w:rsidR="00AA3FB3" w:rsidRPr="00362002" w:rsidRDefault="00AA3FB3" w:rsidP="00362002">
      <w:pPr>
        <w:pStyle w:val="a4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62002">
        <w:rPr>
          <w:rFonts w:ascii="Times New Roman" w:hAnsi="Times New Roman"/>
          <w:sz w:val="28"/>
          <w:szCs w:val="28"/>
        </w:rPr>
        <w:t>– Неотъемлемой частью прав человека в целом являются права молодежи. Именно по этой причине изучение прав и свобод молодёжи актуально, особенно в условиях демократического правового государства.</w:t>
      </w:r>
    </w:p>
    <w:p w:rsidR="00AA3FB3" w:rsidRPr="00362002" w:rsidRDefault="00AA3FB3" w:rsidP="00362002">
      <w:pPr>
        <w:pStyle w:val="a4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62002">
        <w:rPr>
          <w:rFonts w:ascii="Times New Roman" w:hAnsi="Times New Roman"/>
          <w:sz w:val="28"/>
          <w:szCs w:val="28"/>
        </w:rPr>
        <w:t xml:space="preserve">Надо отметить, что наличие особого правового статуса можно отнести к специфическим чертам молодежи, так как в Конституции Российской Федерации термин «молодежь» не употребляется, но в то же </w:t>
      </w:r>
      <w:r w:rsidRPr="0036200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время понятия «молодежь», «молодежный» встречаются, по крайней мере, в 16 законодательных актах, принятых в Российской Федерации. Среди них: Федеральный конституционный закон «О Правительстве Российской Федерации», Трудовой кодекс Российской Федерации, Налоговый кодекс Российской Федерации, федеральные законы «О государственной поддержке молодежных и детских общественных объединений», «Об общественных объединениях», «О воинской обязанности и военной службе» и другие. Существует также большой массив законодательных актов субъектов Российской Федерации и подзаконных правовых актов, в которых используется понятие молодежь.</w:t>
      </w:r>
    </w:p>
    <w:p w:rsidR="00AA3FB3" w:rsidRPr="00362002" w:rsidRDefault="00AA3FB3" w:rsidP="00362002">
      <w:pPr>
        <w:pStyle w:val="a4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62002">
        <w:rPr>
          <w:rFonts w:ascii="Times New Roman" w:hAnsi="Times New Roman"/>
          <w:sz w:val="28"/>
          <w:szCs w:val="28"/>
        </w:rPr>
        <w:lastRenderedPageBreak/>
        <w:t>Когда мы говорим о молодежи, а также ее правах и обязанностях, следует понимать, что молодежь, как совокупность индивидуумов, не может анализироваться как субъект прав и обязанностей. Именно поэтому понятие «молодежь» употребляется как собирательное, имеется в виду, что носителем надлежащих прав и обязанностей является лицо молодежного возраста.</w:t>
      </w:r>
    </w:p>
    <w:p w:rsidR="00AA3FB3" w:rsidRPr="00362002" w:rsidRDefault="00AA3FB3" w:rsidP="00362002">
      <w:pPr>
        <w:pStyle w:val="a4"/>
        <w:spacing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62002">
        <w:rPr>
          <w:rFonts w:ascii="Times New Roman" w:hAnsi="Times New Roman"/>
          <w:sz w:val="28"/>
          <w:szCs w:val="28"/>
          <w:shd w:val="clear" w:color="auto" w:fill="F6F6F6"/>
        </w:rPr>
        <w:t xml:space="preserve">Россия – в </w:t>
      </w:r>
      <w:r w:rsidR="003C35A6" w:rsidRPr="00362002">
        <w:rPr>
          <w:rFonts w:ascii="Times New Roman" w:hAnsi="Times New Roman"/>
          <w:sz w:val="28"/>
          <w:szCs w:val="28"/>
          <w:shd w:val="clear" w:color="auto" w:fill="F6F6F6"/>
        </w:rPr>
        <w:t xml:space="preserve">соответствии с </w:t>
      </w:r>
      <w:r w:rsidRPr="00362002">
        <w:rPr>
          <w:rFonts w:ascii="Times New Roman" w:hAnsi="Times New Roman"/>
          <w:sz w:val="28"/>
          <w:szCs w:val="28"/>
          <w:shd w:val="clear" w:color="auto" w:fill="F6F6F6"/>
        </w:rPr>
        <w:t>Конституцией РФ – правовое, демократическое государство, в котором права чело</w:t>
      </w:r>
      <w:r w:rsidR="003C35A6" w:rsidRPr="00362002">
        <w:rPr>
          <w:rFonts w:ascii="Times New Roman" w:hAnsi="Times New Roman"/>
          <w:sz w:val="28"/>
          <w:szCs w:val="28"/>
          <w:shd w:val="clear" w:color="auto" w:fill="F6F6F6"/>
        </w:rPr>
        <w:t>века –</w:t>
      </w:r>
      <w:r w:rsidRPr="00362002">
        <w:rPr>
          <w:rFonts w:ascii="Times New Roman" w:hAnsi="Times New Roman"/>
          <w:sz w:val="28"/>
          <w:szCs w:val="28"/>
          <w:shd w:val="clear" w:color="auto" w:fill="F6F6F6"/>
        </w:rPr>
        <w:t xml:space="preserve"> высшая его ценность. В системе прав и свобод человека и гражданина право каждого человека на образование занимает особое место.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3620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Президента России</w:t>
      </w:r>
      <w:r w:rsidRPr="00362002">
        <w:rPr>
          <w:rFonts w:ascii="Times New Roman" w:hAnsi="Times New Roman" w:cs="Times New Roman"/>
          <w:sz w:val="28"/>
          <w:szCs w:val="28"/>
        </w:rPr>
        <w:t xml:space="preserve"> В.В. Путина, о том, что </w:t>
      </w:r>
      <w:r w:rsidRPr="003620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9F7F4"/>
        </w:rPr>
        <w:t>современное, качественное образование должно быть доступно для каждого ребёнка. Равные образовательные возможности – мощный ресурс для развития страны и обеспечения социальной справедливости</w:t>
      </w:r>
      <w:r w:rsidRPr="003620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Pr="00362002">
        <w:rPr>
          <w:rFonts w:ascii="Times New Roman" w:hAnsi="Times New Roman" w:cs="Times New Roman"/>
          <w:sz w:val="28"/>
          <w:szCs w:val="28"/>
        </w:rPr>
        <w:t>, процитировали практически все российские и зарубежные агентства.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В связи с этим высказыванием в обществе возникла полемика</w:t>
      </w:r>
      <w:r w:rsidR="003C35A6" w:rsidRPr="00362002">
        <w:rPr>
          <w:rFonts w:ascii="Times New Roman" w:hAnsi="Times New Roman" w:cs="Times New Roman"/>
          <w:sz w:val="28"/>
          <w:szCs w:val="28"/>
        </w:rPr>
        <w:t>, в которой</w:t>
      </w:r>
      <w:r w:rsidRPr="00362002">
        <w:rPr>
          <w:rFonts w:ascii="Times New Roman" w:hAnsi="Times New Roman" w:cs="Times New Roman"/>
          <w:sz w:val="28"/>
          <w:szCs w:val="28"/>
        </w:rPr>
        <w:t xml:space="preserve"> </w:t>
      </w:r>
      <w:r w:rsidRPr="00362002">
        <w:rPr>
          <w:rFonts w:ascii="Times New Roman" w:eastAsia="Times New Roman" w:hAnsi="Times New Roman" w:cs="Times New Roman"/>
          <w:sz w:val="28"/>
          <w:szCs w:val="28"/>
        </w:rPr>
        <w:t>участвовали как представители экспертного, научного, образовательного сообщества, так и представители общественности, лидеры общественного мнения и политических партий.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color w:val="1D1D1D"/>
          <w:sz w:val="28"/>
          <w:szCs w:val="28"/>
        </w:rPr>
      </w:pPr>
      <w:r w:rsidRPr="00362002">
        <w:rPr>
          <w:rFonts w:ascii="Times New Roman" w:eastAsia="Times New Roman" w:hAnsi="Times New Roman" w:cs="Times New Roman"/>
          <w:sz w:val="28"/>
          <w:szCs w:val="28"/>
        </w:rPr>
        <w:t xml:space="preserve">Так, представитель экспертного сообщества </w:t>
      </w:r>
      <w:r w:rsidRPr="00362002">
        <w:rPr>
          <w:rFonts w:ascii="Times New Roman" w:hAnsi="Times New Roman" w:cs="Times New Roman"/>
          <w:b/>
          <w:color w:val="1D1D1D"/>
          <w:sz w:val="28"/>
          <w:szCs w:val="28"/>
        </w:rPr>
        <w:t>Петров Юрий Александрович</w:t>
      </w:r>
      <w:r w:rsidRPr="00362002">
        <w:rPr>
          <w:rFonts w:ascii="Times New Roman" w:hAnsi="Times New Roman" w:cs="Times New Roman"/>
          <w:color w:val="1D1D1D"/>
          <w:sz w:val="28"/>
          <w:szCs w:val="28"/>
        </w:rPr>
        <w:t xml:space="preserve">, </w:t>
      </w:r>
      <w:r w:rsidRPr="00362002">
        <w:rPr>
          <w:rFonts w:ascii="Times New Roman" w:hAnsi="Times New Roman" w:cs="Times New Roman"/>
          <w:b/>
          <w:color w:val="1D1D1D"/>
          <w:sz w:val="28"/>
          <w:szCs w:val="28"/>
        </w:rPr>
        <w:t xml:space="preserve">директор Института российской истории </w:t>
      </w:r>
      <w:r w:rsidRPr="00362002">
        <w:rPr>
          <w:rFonts w:ascii="Times New Roman" w:hAnsi="Times New Roman" w:cs="Times New Roman"/>
          <w:color w:val="1D1D1D"/>
          <w:sz w:val="28"/>
          <w:szCs w:val="28"/>
        </w:rPr>
        <w:t>на заседании государственного совета при президенте РФ сказал: «Полагаю, что у нас недостаточно молодые люди знают Конституцию, Основной закон своей страны</w:t>
      </w:r>
      <w:proofErr w:type="gramStart"/>
      <w:r w:rsidRPr="00362002">
        <w:rPr>
          <w:rFonts w:ascii="Times New Roman" w:hAnsi="Times New Roman" w:cs="Times New Roman"/>
          <w:color w:val="1D1D1D"/>
          <w:sz w:val="28"/>
          <w:szCs w:val="28"/>
        </w:rPr>
        <w:t xml:space="preserve">.., </w:t>
      </w:r>
      <w:proofErr w:type="gramEnd"/>
      <w:r w:rsidRPr="00362002">
        <w:rPr>
          <w:rFonts w:ascii="Times New Roman" w:hAnsi="Times New Roman" w:cs="Times New Roman"/>
          <w:color w:val="1D1D1D"/>
          <w:sz w:val="28"/>
          <w:szCs w:val="28"/>
        </w:rPr>
        <w:t>мой опыт общения с молодёжной аудиторией показывает, что положения Конституции они знают недостаточно твёрдо».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Поэтому, прежде всего, нам необходимо сегодня уточнить те положения Конституции Российской Федерации, которые регулируют образовательные права молодежи в России. 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Слово предоставляется </w:t>
      </w:r>
      <w:proofErr w:type="spellStart"/>
      <w:r w:rsidRPr="00362002">
        <w:rPr>
          <w:rFonts w:ascii="Times New Roman" w:hAnsi="Times New Roman" w:cs="Times New Roman"/>
          <w:b/>
          <w:bCs/>
          <w:sz w:val="28"/>
          <w:szCs w:val="28"/>
        </w:rPr>
        <w:t>Какаловой</w:t>
      </w:r>
      <w:proofErr w:type="spellEnd"/>
      <w:r w:rsidRPr="00362002">
        <w:rPr>
          <w:rFonts w:ascii="Times New Roman" w:hAnsi="Times New Roman" w:cs="Times New Roman"/>
          <w:b/>
          <w:bCs/>
          <w:sz w:val="28"/>
          <w:szCs w:val="28"/>
        </w:rPr>
        <w:t xml:space="preserve"> Дарье и </w:t>
      </w:r>
      <w:proofErr w:type="spellStart"/>
      <w:r w:rsidRPr="00362002">
        <w:rPr>
          <w:rFonts w:ascii="Times New Roman" w:hAnsi="Times New Roman" w:cs="Times New Roman"/>
          <w:b/>
          <w:bCs/>
          <w:sz w:val="28"/>
          <w:szCs w:val="28"/>
        </w:rPr>
        <w:t>Хвостиковой</w:t>
      </w:r>
      <w:proofErr w:type="spellEnd"/>
      <w:r w:rsidRPr="00362002">
        <w:rPr>
          <w:rFonts w:ascii="Times New Roman" w:hAnsi="Times New Roman" w:cs="Times New Roman"/>
          <w:b/>
          <w:bCs/>
          <w:sz w:val="28"/>
          <w:szCs w:val="28"/>
        </w:rPr>
        <w:t xml:space="preserve"> Валерии </w:t>
      </w:r>
      <w:r w:rsidRPr="00362002">
        <w:rPr>
          <w:rFonts w:ascii="Times New Roman" w:hAnsi="Times New Roman" w:cs="Times New Roman"/>
          <w:bCs/>
          <w:sz w:val="28"/>
          <w:szCs w:val="28"/>
        </w:rPr>
        <w:t>(группа 10 ОП)</w:t>
      </w:r>
      <w:r w:rsidRPr="00362002">
        <w:rPr>
          <w:rFonts w:ascii="Times New Roman" w:hAnsi="Times New Roman" w:cs="Times New Roman"/>
          <w:sz w:val="28"/>
          <w:szCs w:val="28"/>
        </w:rPr>
        <w:t xml:space="preserve">, которые подготовили сообщение на тему </w:t>
      </w:r>
      <w:r w:rsidRPr="00362002">
        <w:rPr>
          <w:rFonts w:ascii="Times New Roman" w:hAnsi="Times New Roman" w:cs="Times New Roman"/>
          <w:b/>
          <w:sz w:val="28"/>
          <w:szCs w:val="28"/>
        </w:rPr>
        <w:t>«Конституционное право на образование в Российской Федерации».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lastRenderedPageBreak/>
        <w:t xml:space="preserve">Выступление </w:t>
      </w:r>
      <w:proofErr w:type="spellStart"/>
      <w:r w:rsidRPr="00362002">
        <w:rPr>
          <w:rFonts w:ascii="Times New Roman" w:hAnsi="Times New Roman" w:cs="Times New Roman"/>
          <w:b/>
          <w:bCs/>
          <w:sz w:val="28"/>
          <w:szCs w:val="28"/>
        </w:rPr>
        <w:t>Какаловой</w:t>
      </w:r>
      <w:proofErr w:type="spellEnd"/>
      <w:r w:rsidRPr="00362002">
        <w:rPr>
          <w:rFonts w:ascii="Times New Roman" w:hAnsi="Times New Roman" w:cs="Times New Roman"/>
          <w:b/>
          <w:bCs/>
          <w:sz w:val="28"/>
          <w:szCs w:val="28"/>
        </w:rPr>
        <w:t xml:space="preserve"> Дарьи</w:t>
      </w:r>
      <w:r w:rsidRPr="00362002">
        <w:rPr>
          <w:rFonts w:ascii="Times New Roman" w:hAnsi="Times New Roman" w:cs="Times New Roman"/>
          <w:b/>
          <w:sz w:val="28"/>
          <w:szCs w:val="28"/>
        </w:rPr>
        <w:t>.</w:t>
      </w:r>
    </w:p>
    <w:p w:rsidR="00AA3FB3" w:rsidRPr="00362002" w:rsidRDefault="003C35A6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Студентка </w:t>
      </w:r>
      <w:proofErr w:type="spellStart"/>
      <w:r w:rsidRPr="00362002">
        <w:rPr>
          <w:rFonts w:ascii="Times New Roman" w:hAnsi="Times New Roman" w:cs="Times New Roman"/>
          <w:b/>
          <w:bCs/>
          <w:sz w:val="28"/>
          <w:szCs w:val="28"/>
        </w:rPr>
        <w:t>Хвостикова</w:t>
      </w:r>
      <w:proofErr w:type="spellEnd"/>
      <w:r w:rsidRPr="00362002">
        <w:rPr>
          <w:rFonts w:ascii="Times New Roman" w:hAnsi="Times New Roman" w:cs="Times New Roman"/>
          <w:b/>
          <w:bCs/>
          <w:sz w:val="28"/>
          <w:szCs w:val="28"/>
        </w:rPr>
        <w:t xml:space="preserve"> Валерия </w:t>
      </w:r>
      <w:r w:rsidRPr="00362002">
        <w:rPr>
          <w:rFonts w:ascii="Times New Roman" w:hAnsi="Times New Roman" w:cs="Times New Roman"/>
          <w:bCs/>
          <w:sz w:val="28"/>
          <w:szCs w:val="28"/>
        </w:rPr>
        <w:t>представляет на экране презентацию.</w:t>
      </w:r>
    </w:p>
    <w:p w:rsidR="003C35A6" w:rsidRPr="00362002" w:rsidRDefault="003C35A6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62002">
        <w:rPr>
          <w:rFonts w:ascii="Times New Roman" w:hAnsi="Times New Roman" w:cs="Times New Roman"/>
          <w:b/>
          <w:sz w:val="28"/>
          <w:szCs w:val="28"/>
        </w:rPr>
        <w:t>Ведущя</w:t>
      </w:r>
      <w:proofErr w:type="spellEnd"/>
      <w:r w:rsidRPr="00362002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362002">
        <w:rPr>
          <w:rFonts w:ascii="Times New Roman" w:hAnsi="Times New Roman" w:cs="Times New Roman"/>
          <w:b/>
          <w:sz w:val="28"/>
          <w:szCs w:val="28"/>
        </w:rPr>
        <w:t>Бутрова</w:t>
      </w:r>
      <w:proofErr w:type="spellEnd"/>
      <w:r w:rsidRPr="00362002">
        <w:rPr>
          <w:rFonts w:ascii="Times New Roman" w:hAnsi="Times New Roman" w:cs="Times New Roman"/>
          <w:b/>
          <w:sz w:val="28"/>
          <w:szCs w:val="28"/>
        </w:rPr>
        <w:t xml:space="preserve"> В.А.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– Впервые право на образование было закреплено в части 1 статье 26 Всеобщей декларации прав человека, принятой ООН в 1948 году и в дальнейшем закрепилось в части 1 статье 13 Международного пакта об экономических, социальных и культурных правах (1966). Далее, право человека на образование нашло свое выражение в статье 14 Хартии Европейского Союза об основных правах (2000). Европейская Конвенция о защите прав человека и основных свобод гласит, что «никому не может быть отказано в праве на образование». Таким образом, право на образование входит в международные (и, в</w:t>
      </w:r>
      <w:r w:rsidR="003C35A6" w:rsidRPr="00362002">
        <w:rPr>
          <w:rFonts w:ascii="Times New Roman" w:hAnsi="Times New Roman" w:cs="Times New Roman"/>
          <w:sz w:val="28"/>
          <w:szCs w:val="28"/>
        </w:rPr>
        <w:t xml:space="preserve"> </w:t>
      </w:r>
      <w:r w:rsidRPr="00362002">
        <w:rPr>
          <w:rFonts w:ascii="Times New Roman" w:hAnsi="Times New Roman" w:cs="Times New Roman"/>
          <w:sz w:val="28"/>
          <w:szCs w:val="28"/>
        </w:rPr>
        <w:t xml:space="preserve">частности, </w:t>
      </w:r>
      <w:proofErr w:type="gramStart"/>
      <w:r w:rsidRPr="00362002">
        <w:rPr>
          <w:rFonts w:ascii="Times New Roman" w:hAnsi="Times New Roman" w:cs="Times New Roman"/>
          <w:sz w:val="28"/>
          <w:szCs w:val="28"/>
        </w:rPr>
        <w:t xml:space="preserve">европейские) </w:t>
      </w:r>
      <w:proofErr w:type="gramEnd"/>
      <w:r w:rsidRPr="00362002">
        <w:rPr>
          <w:rFonts w:ascii="Times New Roman" w:hAnsi="Times New Roman" w:cs="Times New Roman"/>
          <w:sz w:val="28"/>
          <w:szCs w:val="28"/>
        </w:rPr>
        <w:t xml:space="preserve">стандарты прав человека, закрепляется в конституциях многих стран мира. 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b/>
          <w:bCs/>
          <w:sz w:val="28"/>
          <w:szCs w:val="28"/>
        </w:rPr>
        <w:t xml:space="preserve">Шелест Святослав и </w:t>
      </w:r>
      <w:proofErr w:type="spellStart"/>
      <w:r w:rsidRPr="00362002">
        <w:rPr>
          <w:rFonts w:ascii="Times New Roman" w:hAnsi="Times New Roman" w:cs="Times New Roman"/>
          <w:b/>
          <w:bCs/>
          <w:sz w:val="28"/>
          <w:szCs w:val="28"/>
        </w:rPr>
        <w:t>Сухолоб</w:t>
      </w:r>
      <w:proofErr w:type="spellEnd"/>
      <w:r w:rsidRPr="00362002">
        <w:rPr>
          <w:rFonts w:ascii="Times New Roman" w:hAnsi="Times New Roman" w:cs="Times New Roman"/>
          <w:b/>
          <w:bCs/>
          <w:sz w:val="28"/>
          <w:szCs w:val="28"/>
        </w:rPr>
        <w:t xml:space="preserve"> Никита </w:t>
      </w:r>
      <w:r w:rsidRPr="00362002">
        <w:rPr>
          <w:rFonts w:ascii="Times New Roman" w:hAnsi="Times New Roman" w:cs="Times New Roman"/>
          <w:bCs/>
          <w:sz w:val="28"/>
          <w:szCs w:val="28"/>
        </w:rPr>
        <w:t>(группа 12 ОП) расскажут нам о к</w:t>
      </w:r>
      <w:r w:rsidRPr="00362002">
        <w:rPr>
          <w:rFonts w:ascii="Times New Roman" w:hAnsi="Times New Roman" w:cs="Times New Roman"/>
          <w:sz w:val="28"/>
          <w:szCs w:val="28"/>
        </w:rPr>
        <w:t>онституционном закреплении прав молодежи на образование в России и в зарубежных странах.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Выступление </w:t>
      </w:r>
      <w:r w:rsidRPr="00362002">
        <w:rPr>
          <w:rFonts w:ascii="Times New Roman" w:hAnsi="Times New Roman" w:cs="Times New Roman"/>
          <w:b/>
          <w:bCs/>
          <w:sz w:val="28"/>
          <w:szCs w:val="28"/>
        </w:rPr>
        <w:t>Шелест Святослава</w:t>
      </w:r>
      <w:r w:rsidRPr="00362002">
        <w:rPr>
          <w:rFonts w:ascii="Times New Roman" w:hAnsi="Times New Roman" w:cs="Times New Roman"/>
          <w:sz w:val="28"/>
          <w:szCs w:val="28"/>
        </w:rPr>
        <w:t>.</w:t>
      </w:r>
    </w:p>
    <w:p w:rsidR="003C35A6" w:rsidRPr="00362002" w:rsidRDefault="003C35A6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Студент </w:t>
      </w:r>
      <w:proofErr w:type="spellStart"/>
      <w:r w:rsidRPr="00362002">
        <w:rPr>
          <w:rFonts w:ascii="Times New Roman" w:hAnsi="Times New Roman" w:cs="Times New Roman"/>
          <w:b/>
          <w:sz w:val="28"/>
          <w:szCs w:val="28"/>
        </w:rPr>
        <w:t>Сухолоб</w:t>
      </w:r>
      <w:proofErr w:type="spellEnd"/>
      <w:r w:rsidRPr="003620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5F17" w:rsidRPr="003620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2002">
        <w:rPr>
          <w:rFonts w:ascii="Times New Roman" w:hAnsi="Times New Roman" w:cs="Times New Roman"/>
          <w:b/>
          <w:sz w:val="28"/>
          <w:szCs w:val="28"/>
        </w:rPr>
        <w:t>Никита</w:t>
      </w:r>
      <w:r w:rsidRPr="00362002">
        <w:rPr>
          <w:rFonts w:ascii="Times New Roman" w:hAnsi="Times New Roman" w:cs="Times New Roman"/>
          <w:sz w:val="28"/>
          <w:szCs w:val="28"/>
        </w:rPr>
        <w:t xml:space="preserve"> представляет на экране  презентацию.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sz w:val="28"/>
          <w:szCs w:val="28"/>
        </w:rPr>
        <w:t xml:space="preserve">Ведущая – преподаватель </w:t>
      </w:r>
      <w:proofErr w:type="spellStart"/>
      <w:r w:rsidRPr="00362002">
        <w:rPr>
          <w:rFonts w:ascii="Times New Roman" w:hAnsi="Times New Roman" w:cs="Times New Roman"/>
          <w:b/>
          <w:sz w:val="28"/>
          <w:szCs w:val="28"/>
        </w:rPr>
        <w:t>Шашина</w:t>
      </w:r>
      <w:proofErr w:type="spellEnd"/>
      <w:r w:rsidRPr="00362002">
        <w:rPr>
          <w:rFonts w:ascii="Times New Roman" w:hAnsi="Times New Roman" w:cs="Times New Roman"/>
          <w:b/>
          <w:sz w:val="28"/>
          <w:szCs w:val="28"/>
        </w:rPr>
        <w:t xml:space="preserve"> И.А.: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– На заседаниях Совета при Президенте по межнациональным отношениям часто обсуждаются вопросы государственной молодёжной политики, в частности, вопросы изучения русского языка и повышения уровня языковой грамотности в системе образования. Россия является многонациональным государством и положение о том, что граждане РФ имеют право получить основное общее образование на родном языке, становится немаловажным фактором реализации конституционных прав на образование.</w:t>
      </w:r>
    </w:p>
    <w:p w:rsidR="00AA3FB3" w:rsidRPr="00362002" w:rsidRDefault="00AA3FB3" w:rsidP="0036200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spellStart"/>
      <w:r w:rsidRPr="00362002">
        <w:rPr>
          <w:b/>
          <w:color w:val="1D1D1D"/>
          <w:sz w:val="28"/>
          <w:szCs w:val="28"/>
        </w:rPr>
        <w:lastRenderedPageBreak/>
        <w:t>Гаджимет</w:t>
      </w:r>
      <w:proofErr w:type="spellEnd"/>
      <w:r w:rsidRPr="00362002">
        <w:rPr>
          <w:b/>
          <w:color w:val="1D1D1D"/>
          <w:sz w:val="28"/>
          <w:szCs w:val="28"/>
        </w:rPr>
        <w:t xml:space="preserve"> </w:t>
      </w:r>
      <w:proofErr w:type="spellStart"/>
      <w:r w:rsidRPr="00362002">
        <w:rPr>
          <w:b/>
          <w:color w:val="1D1D1D"/>
          <w:sz w:val="28"/>
          <w:szCs w:val="28"/>
        </w:rPr>
        <w:t>Сафаралиев</w:t>
      </w:r>
      <w:proofErr w:type="spellEnd"/>
      <w:r w:rsidRPr="00362002">
        <w:rPr>
          <w:b/>
          <w:color w:val="1D1D1D"/>
          <w:sz w:val="28"/>
          <w:szCs w:val="28"/>
        </w:rPr>
        <w:t xml:space="preserve">, </w:t>
      </w:r>
      <w:r w:rsidRPr="00362002">
        <w:rPr>
          <w:b/>
          <w:sz w:val="28"/>
          <w:szCs w:val="28"/>
        </w:rPr>
        <w:t xml:space="preserve">Депутат Государственной Думы VII созыва, Член комитета по образованию и науке, член-корреспондент РАН </w:t>
      </w:r>
      <w:r w:rsidRPr="00362002">
        <w:rPr>
          <w:bCs/>
          <w:sz w:val="28"/>
          <w:szCs w:val="28"/>
        </w:rPr>
        <w:t>обращает внимание на проблему взаимодействия русского и других языков народов России в системе образования. Он говорит</w:t>
      </w:r>
      <w:r w:rsidRPr="00362002">
        <w:rPr>
          <w:color w:val="1D1D1D"/>
          <w:sz w:val="28"/>
          <w:szCs w:val="28"/>
        </w:rPr>
        <w:t xml:space="preserve">: </w:t>
      </w:r>
      <w:r w:rsidRPr="00362002">
        <w:rPr>
          <w:sz w:val="28"/>
          <w:szCs w:val="28"/>
        </w:rPr>
        <w:t xml:space="preserve">«Сегодня нашими коллегами много было сказано о базовых смыслах культуры, просвещения, патриотического воспитания подрастающего поколения. Всё это верно. Но мы не должны забывать о том, что эти смыслы несёт язык. Я говорю о состоянии русского языка, о языковой грамотности молодёжи, о языке русской литературы, с которым всё реже и неохотнее знакомятся наши школьники». </w:t>
      </w:r>
    </w:p>
    <w:p w:rsidR="00AA3FB3" w:rsidRPr="00362002" w:rsidRDefault="00AA3FB3" w:rsidP="0036200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spellStart"/>
      <w:r w:rsidRPr="00362002">
        <w:rPr>
          <w:b/>
          <w:sz w:val="28"/>
          <w:szCs w:val="28"/>
        </w:rPr>
        <w:t>Г.Сафаралиев</w:t>
      </w:r>
      <w:proofErr w:type="spellEnd"/>
      <w:r w:rsidRPr="00362002">
        <w:rPr>
          <w:b/>
          <w:sz w:val="28"/>
          <w:szCs w:val="28"/>
        </w:rPr>
        <w:t>,</w:t>
      </w:r>
      <w:r w:rsidRPr="00362002">
        <w:rPr>
          <w:sz w:val="28"/>
          <w:szCs w:val="28"/>
        </w:rPr>
        <w:t xml:space="preserve"> считает, что следует «…рассматривать русский язык в качестве родного в системе образования</w:t>
      </w:r>
      <w:proofErr w:type="gramStart"/>
      <w:r w:rsidRPr="00362002">
        <w:rPr>
          <w:sz w:val="28"/>
          <w:szCs w:val="28"/>
        </w:rPr>
        <w:t>.</w:t>
      </w:r>
      <w:proofErr w:type="gramEnd"/>
      <w:r w:rsidRPr="00362002">
        <w:rPr>
          <w:sz w:val="28"/>
          <w:szCs w:val="28"/>
        </w:rPr>
        <w:t xml:space="preserve"> …</w:t>
      </w:r>
      <w:proofErr w:type="gramStart"/>
      <w:r w:rsidRPr="00362002">
        <w:rPr>
          <w:sz w:val="28"/>
          <w:szCs w:val="28"/>
        </w:rPr>
        <w:t>п</w:t>
      </w:r>
      <w:proofErr w:type="gramEnd"/>
      <w:r w:rsidRPr="00362002">
        <w:rPr>
          <w:sz w:val="28"/>
          <w:szCs w:val="28"/>
        </w:rPr>
        <w:t>о различным социологическим опросам населения более 88 процентов населения считает русский язык для себя родным. Однако в государственных стандартах прописано: русский язык, государственный язык; государственные языки республик, входящих в Российскую Федерацию; родные языки народов, проживающих в Российской Федерации (кроме русского)».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color w:val="1D1D1D"/>
          <w:sz w:val="28"/>
          <w:szCs w:val="28"/>
        </w:rPr>
      </w:pPr>
      <w:r w:rsidRPr="00362002">
        <w:rPr>
          <w:rFonts w:ascii="Times New Roman" w:hAnsi="Times New Roman" w:cs="Times New Roman"/>
          <w:color w:val="1D1D1D"/>
          <w:sz w:val="28"/>
          <w:szCs w:val="28"/>
        </w:rPr>
        <w:t xml:space="preserve">С ним солидарен </w:t>
      </w:r>
      <w:r w:rsidRPr="00362002">
        <w:rPr>
          <w:rFonts w:ascii="Times New Roman" w:hAnsi="Times New Roman" w:cs="Times New Roman"/>
          <w:b/>
          <w:color w:val="1D1D1D"/>
          <w:sz w:val="28"/>
          <w:szCs w:val="28"/>
        </w:rPr>
        <w:t xml:space="preserve">Министр культуры Российской Федерации Владимир Ростиславович </w:t>
      </w:r>
      <w:proofErr w:type="spellStart"/>
      <w:r w:rsidRPr="00362002">
        <w:rPr>
          <w:rFonts w:ascii="Times New Roman" w:hAnsi="Times New Roman" w:cs="Times New Roman"/>
          <w:b/>
          <w:color w:val="1D1D1D"/>
          <w:sz w:val="28"/>
          <w:szCs w:val="28"/>
        </w:rPr>
        <w:t>Мединский</w:t>
      </w:r>
      <w:proofErr w:type="spellEnd"/>
      <w:r w:rsidRPr="00362002">
        <w:rPr>
          <w:rFonts w:ascii="Times New Roman" w:hAnsi="Times New Roman" w:cs="Times New Roman"/>
          <w:color w:val="1D1D1D"/>
          <w:sz w:val="28"/>
          <w:szCs w:val="28"/>
        </w:rPr>
        <w:t>: «Школьник, с одной стороны, выигрывает от знания региональных языков, это бонус, но это имеет смысл только в случае дополнения к глубокому знанию нашего общего языка. Убеждены, что соотношение русского и регионального языков, содержание образования должно быть однозначно в пользу русского».</w:t>
      </w:r>
    </w:p>
    <w:p w:rsidR="00AA3FB3" w:rsidRPr="00362002" w:rsidRDefault="00AA3FB3" w:rsidP="00362002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>Семирягина</w:t>
      </w:r>
      <w:proofErr w:type="spellEnd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Валерия и Батырева Анастасия </w:t>
      </w:r>
      <w:r w:rsidRPr="00362002">
        <w:rPr>
          <w:rFonts w:ascii="Times New Roman" w:hAnsi="Times New Roman" w:cs="Times New Roman"/>
          <w:bCs/>
          <w:iCs/>
          <w:sz w:val="28"/>
          <w:szCs w:val="28"/>
        </w:rPr>
        <w:t xml:space="preserve">из </w:t>
      </w:r>
      <w:r w:rsidRPr="00362002">
        <w:rPr>
          <w:rFonts w:ascii="Times New Roman" w:hAnsi="Times New Roman" w:cs="Times New Roman"/>
          <w:sz w:val="28"/>
          <w:szCs w:val="28"/>
        </w:rPr>
        <w:t>группы 7</w:t>
      </w:r>
      <w:proofErr w:type="gramStart"/>
      <w:r w:rsidRPr="0036200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620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2002">
        <w:rPr>
          <w:rFonts w:ascii="Times New Roman" w:hAnsi="Times New Roman" w:cs="Times New Roman"/>
          <w:bCs/>
          <w:sz w:val="28"/>
          <w:szCs w:val="28"/>
        </w:rPr>
        <w:t>представляют</w:t>
      </w:r>
      <w:r w:rsidRPr="00362002">
        <w:rPr>
          <w:rFonts w:ascii="Times New Roman" w:hAnsi="Times New Roman" w:cs="Times New Roman"/>
          <w:sz w:val="28"/>
          <w:szCs w:val="28"/>
        </w:rPr>
        <w:t xml:space="preserve"> сообщение на тему </w:t>
      </w:r>
      <w:r w:rsidRPr="00362002">
        <w:rPr>
          <w:rFonts w:ascii="Times New Roman" w:hAnsi="Times New Roman" w:cs="Times New Roman"/>
          <w:b/>
          <w:sz w:val="28"/>
          <w:szCs w:val="28"/>
        </w:rPr>
        <w:t>«Языки в системе образования Российской Федерации»</w:t>
      </w:r>
      <w:r w:rsidRPr="00362002">
        <w:rPr>
          <w:rFonts w:ascii="Times New Roman" w:hAnsi="Times New Roman" w:cs="Times New Roman"/>
          <w:sz w:val="28"/>
          <w:szCs w:val="28"/>
        </w:rPr>
        <w:t>, в котором постараются разъяснить ситуацию по данному вопросу.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Выступление </w:t>
      </w:r>
      <w:proofErr w:type="spellStart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>Семирягиной</w:t>
      </w:r>
      <w:proofErr w:type="spellEnd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B45F17"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>Валерии</w:t>
      </w:r>
      <w:r w:rsidRPr="00362002">
        <w:rPr>
          <w:rFonts w:ascii="Times New Roman" w:hAnsi="Times New Roman" w:cs="Times New Roman"/>
          <w:b/>
          <w:sz w:val="28"/>
          <w:szCs w:val="28"/>
        </w:rPr>
        <w:t>.</w:t>
      </w:r>
    </w:p>
    <w:p w:rsidR="003C35A6" w:rsidRPr="00362002" w:rsidRDefault="003C35A6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bCs/>
          <w:iCs/>
          <w:sz w:val="28"/>
          <w:szCs w:val="28"/>
        </w:rPr>
      </w:pPr>
      <w:r w:rsidRPr="00362002">
        <w:rPr>
          <w:rFonts w:ascii="Times New Roman" w:hAnsi="Times New Roman" w:cs="Times New Roman"/>
          <w:color w:val="000000"/>
          <w:sz w:val="28"/>
          <w:szCs w:val="28"/>
        </w:rPr>
        <w:t xml:space="preserve">Студентка </w:t>
      </w: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Батырева Анастасия </w:t>
      </w:r>
      <w:r w:rsidRPr="00362002">
        <w:rPr>
          <w:rFonts w:ascii="Times New Roman" w:hAnsi="Times New Roman" w:cs="Times New Roman"/>
          <w:bCs/>
          <w:iCs/>
          <w:sz w:val="28"/>
          <w:szCs w:val="28"/>
        </w:rPr>
        <w:t xml:space="preserve"> представляет на экране презентацию.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200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Ведущая – преподаватель </w:t>
      </w:r>
      <w:proofErr w:type="spellStart"/>
      <w:r w:rsidRPr="00362002">
        <w:rPr>
          <w:rFonts w:ascii="Times New Roman" w:hAnsi="Times New Roman" w:cs="Times New Roman"/>
          <w:b/>
          <w:color w:val="000000"/>
          <w:sz w:val="28"/>
          <w:szCs w:val="28"/>
        </w:rPr>
        <w:t>Бутрова</w:t>
      </w:r>
      <w:proofErr w:type="spellEnd"/>
      <w:r w:rsidRPr="003620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В.А.: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620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– Профессор факультета политологии МГУ Сергей </w:t>
      </w:r>
      <w:proofErr w:type="spellStart"/>
      <w:r w:rsidRPr="00362002">
        <w:rPr>
          <w:rFonts w:ascii="Times New Roman" w:hAnsi="Times New Roman" w:cs="Times New Roman"/>
          <w:b/>
          <w:color w:val="000000"/>
          <w:sz w:val="28"/>
          <w:szCs w:val="28"/>
        </w:rPr>
        <w:t>Володенков</w:t>
      </w:r>
      <w:proofErr w:type="spellEnd"/>
      <w:r w:rsidRPr="00362002">
        <w:rPr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="003C35A6"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ткрытом уроке «Направление прорыва», прошедшем в рамках форума профориентации «</w:t>
      </w:r>
      <w:proofErr w:type="spellStart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ПроеКТОриЯ</w:t>
      </w:r>
      <w:proofErr w:type="gramStart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»с</w:t>
      </w:r>
      <w:proofErr w:type="spellEnd"/>
      <w:proofErr w:type="gramEnd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участием главы государства, в котором приняли участие более 500 школьников и педагогов из разных регионов нашей страны, обратил внимание журналистов на роль профессионального образования в развитии России. Он сказал: «</w:t>
      </w:r>
      <w:r w:rsidRPr="00362002">
        <w:rPr>
          <w:rFonts w:ascii="Times New Roman" w:hAnsi="Times New Roman" w:cs="Times New Roman"/>
          <w:color w:val="000000"/>
          <w:sz w:val="28"/>
          <w:szCs w:val="28"/>
        </w:rPr>
        <w:t xml:space="preserve">Будущее можно выстраивать только при активном вовлечении молодежи и обеспечении преемственности поколений. Можно констатировать, что молодежь по-прежнему рассматривается государством в качестве стратегического ресурса для прорывного развития в ближайшем будущем. На молодых людей делается серьезная ставка, в </w:t>
      </w:r>
      <w:proofErr w:type="gramStart"/>
      <w:r w:rsidRPr="00362002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proofErr w:type="gramEnd"/>
      <w:r w:rsidRPr="00362002">
        <w:rPr>
          <w:rFonts w:ascii="Times New Roman" w:hAnsi="Times New Roman" w:cs="Times New Roman"/>
          <w:color w:val="000000"/>
          <w:sz w:val="28"/>
          <w:szCs w:val="28"/>
        </w:rPr>
        <w:t xml:space="preserve"> с чем формированию у них современных профессиональных компетенций будет уделяться серьезное внимание».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Профессиональные компетенции молодежи формируются в системе профессионального образования, важным звеном которой является среднее профессиональное образование. Сообщение на тему  </w:t>
      </w:r>
      <w:r w:rsidRPr="00362002">
        <w:rPr>
          <w:rFonts w:ascii="Times New Roman" w:hAnsi="Times New Roman" w:cs="Times New Roman"/>
          <w:b/>
          <w:sz w:val="28"/>
          <w:szCs w:val="28"/>
        </w:rPr>
        <w:t>«Перспективы развития среднего профессионального образования в Российской Федерации»</w:t>
      </w:r>
      <w:r w:rsidRPr="00362002">
        <w:rPr>
          <w:rFonts w:ascii="Times New Roman" w:hAnsi="Times New Roman" w:cs="Times New Roman"/>
          <w:sz w:val="28"/>
          <w:szCs w:val="28"/>
        </w:rPr>
        <w:t xml:space="preserve"> представляет студентка группы </w:t>
      </w:r>
      <w:r w:rsidRPr="00362002">
        <w:rPr>
          <w:rFonts w:ascii="Times New Roman" w:hAnsi="Times New Roman" w:cs="Times New Roman"/>
          <w:bCs/>
          <w:sz w:val="28"/>
          <w:szCs w:val="28"/>
        </w:rPr>
        <w:t>5 ГС</w:t>
      </w:r>
      <w:r w:rsidRPr="0036200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>Самохвалова</w:t>
      </w:r>
      <w:proofErr w:type="spellEnd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Любовь</w:t>
      </w:r>
      <w:r w:rsidRPr="003620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Выступление </w:t>
      </w:r>
      <w:proofErr w:type="spellStart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>Самохваловой</w:t>
      </w:r>
      <w:proofErr w:type="spellEnd"/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Любови</w:t>
      </w:r>
      <w:r w:rsidRPr="00362002">
        <w:rPr>
          <w:rFonts w:ascii="Times New Roman" w:hAnsi="Times New Roman" w:cs="Times New Roman"/>
          <w:sz w:val="28"/>
          <w:szCs w:val="28"/>
        </w:rPr>
        <w:t>.</w:t>
      </w:r>
      <w:r w:rsidR="003C35A6" w:rsidRPr="003620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F17" w:rsidRPr="00362002" w:rsidRDefault="003C35A6" w:rsidP="0036200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362002">
        <w:rPr>
          <w:sz w:val="28"/>
          <w:szCs w:val="28"/>
          <w:shd w:val="clear" w:color="auto" w:fill="FFFFFF"/>
        </w:rPr>
        <w:t>На экране – презентация.</w:t>
      </w:r>
    </w:p>
    <w:p w:rsidR="00AA3FB3" w:rsidRPr="00362002" w:rsidRDefault="00AA3FB3" w:rsidP="0036200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  <w:shd w:val="clear" w:color="auto" w:fill="FFFFFF"/>
        </w:rPr>
      </w:pPr>
      <w:r w:rsidRPr="00362002">
        <w:rPr>
          <w:b/>
          <w:sz w:val="28"/>
          <w:szCs w:val="28"/>
          <w:shd w:val="clear" w:color="auto" w:fill="FFFFFF"/>
        </w:rPr>
        <w:t>Ведущая</w:t>
      </w:r>
      <w:proofErr w:type="gramStart"/>
      <w:r w:rsidRPr="00362002">
        <w:rPr>
          <w:b/>
          <w:sz w:val="28"/>
          <w:szCs w:val="28"/>
          <w:shd w:val="clear" w:color="auto" w:fill="FFFFFF"/>
        </w:rPr>
        <w:t xml:space="preserve"> –– </w:t>
      </w:r>
      <w:proofErr w:type="gramEnd"/>
      <w:r w:rsidRPr="00362002">
        <w:rPr>
          <w:b/>
          <w:sz w:val="28"/>
          <w:szCs w:val="28"/>
          <w:shd w:val="clear" w:color="auto" w:fill="FFFFFF"/>
        </w:rPr>
        <w:t xml:space="preserve">преподаватель </w:t>
      </w:r>
      <w:proofErr w:type="spellStart"/>
      <w:r w:rsidRPr="00362002">
        <w:rPr>
          <w:b/>
          <w:sz w:val="28"/>
          <w:szCs w:val="28"/>
          <w:shd w:val="clear" w:color="auto" w:fill="FFFFFF"/>
        </w:rPr>
        <w:t>Бутрова</w:t>
      </w:r>
      <w:proofErr w:type="spellEnd"/>
      <w:r w:rsidRPr="00362002">
        <w:rPr>
          <w:b/>
          <w:sz w:val="28"/>
          <w:szCs w:val="28"/>
          <w:shd w:val="clear" w:color="auto" w:fill="FFFFFF"/>
        </w:rPr>
        <w:t xml:space="preserve"> В.А.:</w:t>
      </w:r>
    </w:p>
    <w:p w:rsidR="00AA3FB3" w:rsidRPr="00362002" w:rsidRDefault="00AA3FB3" w:rsidP="0036200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62002">
        <w:rPr>
          <w:sz w:val="28"/>
          <w:szCs w:val="28"/>
          <w:shd w:val="clear" w:color="auto" w:fill="FFFFFF"/>
        </w:rPr>
        <w:t xml:space="preserve">– На первом заседании наблюдательного совета АНО «Россия — страна возможностей» в октябре 2019 года В.В. </w:t>
      </w:r>
      <w:r w:rsidRPr="00362002">
        <w:rPr>
          <w:sz w:val="28"/>
          <w:szCs w:val="28"/>
        </w:rPr>
        <w:t>Путин напомнил о том, что в последнее время в России было создано много механизмов, направленных на выявление талантливой и перспективной молодежи.</w:t>
      </w:r>
    </w:p>
    <w:p w:rsidR="00AA3FB3" w:rsidRPr="00362002" w:rsidRDefault="00AA3FB3" w:rsidP="0036200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62002">
        <w:rPr>
          <w:sz w:val="28"/>
          <w:szCs w:val="28"/>
        </w:rPr>
        <w:t xml:space="preserve">Платформа «Россия — страна возможностей» была создана указом президента 22 мая 2018 года в качестве </w:t>
      </w:r>
      <w:proofErr w:type="spellStart"/>
      <w:r w:rsidRPr="00362002">
        <w:rPr>
          <w:sz w:val="28"/>
          <w:szCs w:val="28"/>
        </w:rPr>
        <w:t>агрегатора</w:t>
      </w:r>
      <w:proofErr w:type="spellEnd"/>
      <w:r w:rsidRPr="00362002">
        <w:rPr>
          <w:sz w:val="28"/>
          <w:szCs w:val="28"/>
        </w:rPr>
        <w:t xml:space="preserve"> образовательных, кадровых и социальных проектов, способствующих самореализации граждан и продвижению полезных общественных инициатив, прежде всего молодежных. </w:t>
      </w:r>
      <w:proofErr w:type="gramStart"/>
      <w:r w:rsidRPr="00362002">
        <w:rPr>
          <w:sz w:val="28"/>
          <w:szCs w:val="28"/>
        </w:rPr>
        <w:t xml:space="preserve">Она объединила 19 самостоятельных проектов, таких как, </w:t>
      </w:r>
      <w:r w:rsidRPr="00362002">
        <w:rPr>
          <w:sz w:val="28"/>
          <w:szCs w:val="28"/>
        </w:rPr>
        <w:lastRenderedPageBreak/>
        <w:t>конкурс управленцев «Лидеры России», студенческая олимпиада «Я — профессионал», международный конкурс «Мой первый бизнес», всероссийский конкурс «Доброволец России», проект «</w:t>
      </w:r>
      <w:proofErr w:type="spellStart"/>
      <w:r w:rsidRPr="00362002">
        <w:rPr>
          <w:sz w:val="28"/>
          <w:szCs w:val="28"/>
        </w:rPr>
        <w:t>Профстажировки</w:t>
      </w:r>
      <w:proofErr w:type="spellEnd"/>
      <w:r w:rsidRPr="00362002">
        <w:rPr>
          <w:sz w:val="28"/>
          <w:szCs w:val="28"/>
        </w:rPr>
        <w:t>».</w:t>
      </w:r>
      <w:proofErr w:type="gramEnd"/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молодых профессионалов в стране проводится более 250 региональных чемпионатов «Молодые профессионалы (</w:t>
      </w:r>
      <w:proofErr w:type="spellStart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WorldSkills</w:t>
      </w:r>
      <w:proofErr w:type="spellEnd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Russia</w:t>
      </w:r>
      <w:proofErr w:type="spellEnd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)» и пять финалов. В чемпионате принимают участие 40 тыс. конкурсантов в возрасте от 14 до 28 лет. Студенты нашего колледжа также принимали участие в региональных чемпионатах </w:t>
      </w:r>
      <w:proofErr w:type="spellStart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WorldSkills</w:t>
      </w:r>
      <w:proofErr w:type="spellEnd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Russia</w:t>
      </w:r>
      <w:proofErr w:type="spellEnd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bCs/>
          <w:sz w:val="28"/>
          <w:szCs w:val="28"/>
        </w:rPr>
        <w:t xml:space="preserve">Лавриненко Настя из </w:t>
      </w:r>
      <w:r w:rsidRPr="00362002">
        <w:rPr>
          <w:rFonts w:ascii="Times New Roman" w:hAnsi="Times New Roman" w:cs="Times New Roman"/>
          <w:bCs/>
          <w:sz w:val="28"/>
          <w:szCs w:val="28"/>
        </w:rPr>
        <w:t>группы 9 ТУР</w:t>
      </w:r>
      <w:r w:rsidRPr="0036200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362002">
        <w:rPr>
          <w:rFonts w:ascii="Times New Roman" w:hAnsi="Times New Roman" w:cs="Times New Roman"/>
          <w:bCs/>
          <w:sz w:val="28"/>
          <w:szCs w:val="28"/>
        </w:rPr>
        <w:t xml:space="preserve">подготовила сообщение на тему: </w:t>
      </w:r>
      <w:r w:rsidRPr="0036200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36200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WorldSkills</w:t>
      </w:r>
      <w:proofErr w:type="spellEnd"/>
      <w:r w:rsidRPr="0036200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200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Russia</w:t>
      </w:r>
      <w:proofErr w:type="spellEnd"/>
      <w:r w:rsidRPr="0036200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62002">
        <w:rPr>
          <w:rFonts w:ascii="Times New Roman" w:hAnsi="Times New Roman" w:cs="Times New Roman"/>
          <w:b/>
          <w:sz w:val="28"/>
          <w:szCs w:val="28"/>
        </w:rPr>
        <w:t xml:space="preserve">как инструмент развития среднего профессионального образования в Российской Федерации». 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Выступление </w:t>
      </w:r>
      <w:r w:rsidRPr="00362002">
        <w:rPr>
          <w:rFonts w:ascii="Times New Roman" w:hAnsi="Times New Roman" w:cs="Times New Roman"/>
          <w:b/>
          <w:bCs/>
          <w:sz w:val="28"/>
          <w:szCs w:val="28"/>
        </w:rPr>
        <w:t>Лавриненко Насти</w:t>
      </w:r>
      <w:r w:rsidRPr="00362002">
        <w:rPr>
          <w:rFonts w:ascii="Times New Roman" w:hAnsi="Times New Roman" w:cs="Times New Roman"/>
          <w:b/>
          <w:sz w:val="28"/>
          <w:szCs w:val="28"/>
        </w:rPr>
        <w:t>.</w:t>
      </w:r>
    </w:p>
    <w:p w:rsidR="003C35A6" w:rsidRPr="00362002" w:rsidRDefault="003C35A6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На экране – презентация.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sz w:val="28"/>
          <w:szCs w:val="28"/>
        </w:rPr>
        <w:t xml:space="preserve">Ведущая – преподаватель </w:t>
      </w:r>
      <w:proofErr w:type="spellStart"/>
      <w:r w:rsidRPr="00362002">
        <w:rPr>
          <w:rFonts w:ascii="Times New Roman" w:hAnsi="Times New Roman" w:cs="Times New Roman"/>
          <w:b/>
          <w:sz w:val="28"/>
          <w:szCs w:val="28"/>
        </w:rPr>
        <w:t>Шашина</w:t>
      </w:r>
      <w:proofErr w:type="spellEnd"/>
      <w:r w:rsidRPr="00362002">
        <w:rPr>
          <w:rFonts w:ascii="Times New Roman" w:hAnsi="Times New Roman" w:cs="Times New Roman"/>
          <w:b/>
          <w:sz w:val="28"/>
          <w:szCs w:val="28"/>
        </w:rPr>
        <w:t xml:space="preserve"> И.А.: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– Для развития образования и достойной реализации прав молодежи на образование необходимо не только четкое следование букве закона, но и создание благоприятной образовательной среды.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2002">
        <w:rPr>
          <w:rFonts w:ascii="Times New Roman" w:hAnsi="Times New Roman" w:cs="Times New Roman"/>
          <w:b/>
          <w:bCs/>
          <w:sz w:val="28"/>
          <w:szCs w:val="28"/>
        </w:rPr>
        <w:t xml:space="preserve">Гниломедов Сергей </w:t>
      </w:r>
      <w:r w:rsidRPr="00362002">
        <w:rPr>
          <w:rFonts w:ascii="Times New Roman" w:hAnsi="Times New Roman" w:cs="Times New Roman"/>
          <w:bCs/>
          <w:sz w:val="28"/>
          <w:szCs w:val="28"/>
        </w:rPr>
        <w:t xml:space="preserve">(группа 11 СЭЗ) выступит с сообщением на тему: </w:t>
      </w:r>
      <w:r w:rsidRPr="00362002">
        <w:rPr>
          <w:rFonts w:ascii="Times New Roman" w:hAnsi="Times New Roman" w:cs="Times New Roman"/>
          <w:b/>
          <w:sz w:val="28"/>
          <w:szCs w:val="28"/>
        </w:rPr>
        <w:t>«Организация образовательного пространства в РФ: студенческие городки».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Выступление </w:t>
      </w:r>
      <w:r w:rsidRPr="00362002">
        <w:rPr>
          <w:rFonts w:ascii="Times New Roman" w:hAnsi="Times New Roman" w:cs="Times New Roman"/>
          <w:b/>
          <w:bCs/>
          <w:sz w:val="28"/>
          <w:szCs w:val="28"/>
        </w:rPr>
        <w:t>Гниломедова Сергея</w:t>
      </w:r>
      <w:r w:rsidRPr="00362002">
        <w:rPr>
          <w:rFonts w:ascii="Times New Roman" w:hAnsi="Times New Roman" w:cs="Times New Roman"/>
          <w:sz w:val="28"/>
          <w:szCs w:val="28"/>
        </w:rPr>
        <w:t>.</w:t>
      </w:r>
    </w:p>
    <w:p w:rsidR="008924E3" w:rsidRPr="00362002" w:rsidRDefault="008924E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На экране – презентация.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sz w:val="28"/>
          <w:szCs w:val="28"/>
        </w:rPr>
        <w:t xml:space="preserve">Ведущая – преподаватель </w:t>
      </w:r>
      <w:proofErr w:type="spellStart"/>
      <w:r w:rsidRPr="00362002">
        <w:rPr>
          <w:rFonts w:ascii="Times New Roman" w:hAnsi="Times New Roman" w:cs="Times New Roman"/>
          <w:b/>
          <w:sz w:val="28"/>
          <w:szCs w:val="28"/>
        </w:rPr>
        <w:t>Бутрова</w:t>
      </w:r>
      <w:proofErr w:type="spellEnd"/>
      <w:r w:rsidRPr="00362002">
        <w:rPr>
          <w:rFonts w:ascii="Times New Roman" w:hAnsi="Times New Roman" w:cs="Times New Roman"/>
          <w:b/>
          <w:sz w:val="28"/>
          <w:szCs w:val="28"/>
        </w:rPr>
        <w:t xml:space="preserve"> В.А.: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– Выслушав сообщения </w:t>
      </w:r>
      <w:r w:rsidR="008924E3" w:rsidRPr="00362002">
        <w:rPr>
          <w:rFonts w:ascii="Times New Roman" w:hAnsi="Times New Roman" w:cs="Times New Roman"/>
          <w:sz w:val="28"/>
          <w:szCs w:val="28"/>
        </w:rPr>
        <w:t>студентов</w:t>
      </w:r>
      <w:r w:rsidRPr="00362002">
        <w:rPr>
          <w:rFonts w:ascii="Times New Roman" w:hAnsi="Times New Roman" w:cs="Times New Roman"/>
          <w:sz w:val="28"/>
          <w:szCs w:val="28"/>
        </w:rPr>
        <w:t>, мы хотели ли бы задать вопросы нашим гостям.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– Юрий Васильевич, как, по Вашему мнению, обстоят дела с реализацией конституционных прав молодежи на образование в нашем колледже.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Ответ </w:t>
      </w:r>
      <w:proofErr w:type="spellStart"/>
      <w:r w:rsidRPr="00362002">
        <w:rPr>
          <w:rFonts w:ascii="Times New Roman" w:hAnsi="Times New Roman" w:cs="Times New Roman"/>
          <w:b/>
          <w:sz w:val="28"/>
          <w:szCs w:val="28"/>
        </w:rPr>
        <w:t>Кляченко</w:t>
      </w:r>
      <w:proofErr w:type="spellEnd"/>
      <w:r w:rsidRPr="00362002">
        <w:rPr>
          <w:rFonts w:ascii="Times New Roman" w:hAnsi="Times New Roman" w:cs="Times New Roman"/>
          <w:b/>
          <w:sz w:val="28"/>
          <w:szCs w:val="28"/>
        </w:rPr>
        <w:t xml:space="preserve"> Ю.В.</w:t>
      </w:r>
      <w:r w:rsidR="00E81D4D" w:rsidRPr="00362002">
        <w:rPr>
          <w:rFonts w:ascii="Times New Roman" w:hAnsi="Times New Roman" w:cs="Times New Roman"/>
          <w:bCs/>
          <w:iCs/>
          <w:sz w:val="28"/>
          <w:szCs w:val="28"/>
        </w:rPr>
        <w:t>, заместителя директора ГБПОУ РО «АГТК» по учебно-воспитательной работе.</w:t>
      </w:r>
      <w:r w:rsidR="00E81D4D" w:rsidRPr="003620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lastRenderedPageBreak/>
        <w:t>– Надежда Сергеевна, государство создает гражданам с отклонениями в развитии условия для получения ими образования, коррекции нарушений развития и социальной адаптации на основе специальных педагогических подходов. Скажите, как отражаются в законодательстве требования к инклюзивному образованию?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Ответ </w:t>
      </w:r>
      <w:r w:rsidRPr="00362002">
        <w:rPr>
          <w:rFonts w:ascii="Times New Roman" w:hAnsi="Times New Roman" w:cs="Times New Roman"/>
          <w:b/>
          <w:sz w:val="28"/>
          <w:szCs w:val="28"/>
        </w:rPr>
        <w:t>Муратовой Н.С.</w:t>
      </w:r>
      <w:r w:rsidR="00E81D4D" w:rsidRPr="0036200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81D4D" w:rsidRPr="00362002">
        <w:rPr>
          <w:rFonts w:ascii="Times New Roman" w:hAnsi="Times New Roman" w:cs="Times New Roman"/>
          <w:bCs/>
          <w:iCs/>
          <w:sz w:val="28"/>
          <w:szCs w:val="28"/>
        </w:rPr>
        <w:t xml:space="preserve"> психолога  ГБПОУ  РО «АГТК».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– Юлия Анатольевна, </w:t>
      </w:r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студенты нашего колледжа принимали участие в региональных чемпионатах </w:t>
      </w:r>
      <w:proofErr w:type="spellStart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WorldSkills</w:t>
      </w:r>
      <w:proofErr w:type="spellEnd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Russia</w:t>
      </w:r>
      <w:proofErr w:type="spellEnd"/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,. Расскажите об этом опыте, результатах и планах участия наших студентов в будущих конкурсах этого движения.</w:t>
      </w:r>
    </w:p>
    <w:p w:rsidR="00AA3FB3" w:rsidRPr="00362002" w:rsidRDefault="00AA3FB3" w:rsidP="0036200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Ответ </w:t>
      </w:r>
      <w:r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>Новиковой Ю.А.</w:t>
      </w:r>
      <w:r w:rsidR="00E81D4D" w:rsidRPr="00362002">
        <w:rPr>
          <w:rFonts w:ascii="Times New Roman" w:hAnsi="Times New Roman" w:cs="Times New Roman"/>
          <w:b/>
          <w:bCs/>
          <w:iCs/>
          <w:sz w:val="28"/>
          <w:szCs w:val="28"/>
        </w:rPr>
        <w:t>,</w:t>
      </w:r>
      <w:r w:rsidR="00E81D4D" w:rsidRPr="00362002">
        <w:rPr>
          <w:rFonts w:ascii="Times New Roman" w:hAnsi="Times New Roman" w:cs="Times New Roman"/>
          <w:bCs/>
          <w:iCs/>
          <w:sz w:val="28"/>
          <w:szCs w:val="28"/>
        </w:rPr>
        <w:t xml:space="preserve"> преподавателя  колледжа.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– Екатерина Борисовна, государство оказывает содействие в получении образования гражданам, проявившим выдающиеся способности, в том числе посредством предоставления им специальных государственных стипендий. Расскажите, как в нашем колледже поощряются студенты, проявившие свои способности в научно-исследовательской и иной деятельности.</w:t>
      </w:r>
    </w:p>
    <w:p w:rsidR="00AA3FB3" w:rsidRPr="00362002" w:rsidRDefault="00AA3FB3" w:rsidP="003620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Ответ </w:t>
      </w:r>
      <w:r w:rsidRPr="00362002">
        <w:rPr>
          <w:rFonts w:ascii="Times New Roman" w:hAnsi="Times New Roman" w:cs="Times New Roman"/>
          <w:b/>
          <w:sz w:val="28"/>
          <w:szCs w:val="28"/>
        </w:rPr>
        <w:t>Язвенко Е.Б.</w:t>
      </w:r>
      <w:r w:rsidR="00E81D4D" w:rsidRPr="0036200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81D4D" w:rsidRPr="00362002">
        <w:rPr>
          <w:rFonts w:ascii="Times New Roman" w:hAnsi="Times New Roman" w:cs="Times New Roman"/>
          <w:bCs/>
          <w:iCs/>
          <w:sz w:val="28"/>
          <w:szCs w:val="28"/>
        </w:rPr>
        <w:t xml:space="preserve"> социального  педагога  ГБПОУ  РО «АГТК».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sz w:val="28"/>
          <w:szCs w:val="28"/>
        </w:rPr>
        <w:t>3 Подведение итогов заседания круглого стола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sz w:val="28"/>
          <w:szCs w:val="28"/>
        </w:rPr>
        <w:t xml:space="preserve">Преподаватель Белова Т.И.: 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– Подводя итог нашей работе, хотелось бы напомнить слова нашего президента: «</w:t>
      </w:r>
      <w:r w:rsidRPr="00362002">
        <w:rPr>
          <w:rFonts w:ascii="Times New Roman" w:hAnsi="Times New Roman" w:cs="Times New Roman"/>
          <w:color w:val="000000"/>
          <w:sz w:val="28"/>
          <w:szCs w:val="28"/>
          <w:shd w:val="clear" w:color="auto" w:fill="F9F7F4"/>
        </w:rPr>
        <w:t>Фокус внимания должен быть на тех, кто нужен стране: на молодых, здоровых, хорошо образованных людях</w:t>
      </w:r>
      <w:r w:rsidRPr="00362002">
        <w:rPr>
          <w:rFonts w:ascii="Times New Roman" w:hAnsi="Times New Roman" w:cs="Times New Roman"/>
          <w:sz w:val="28"/>
          <w:szCs w:val="28"/>
        </w:rPr>
        <w:t xml:space="preserve">». Реализация конституционных прав молодежи на образование как раз и позволяет обеспечить будущее нашей страны. 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Всем участникам круглого стола и гостям мы выражаем огромное спасибо за участие.</w:t>
      </w: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A3FB3" w:rsidRPr="00362002" w:rsidRDefault="00AA3FB3" w:rsidP="0036200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Фотография на память участников и гостей. </w:t>
      </w:r>
    </w:p>
    <w:p w:rsidR="00D41C16" w:rsidRPr="00362002" w:rsidRDefault="00D41C16" w:rsidP="0036200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8D01405" wp14:editId="419CF7A8">
            <wp:extent cx="5705475" cy="4324350"/>
            <wp:effectExtent l="19050" t="0" r="0" b="0"/>
            <wp:docPr id="1" name="Рисунок 18" descr="C:\Users\admin\Desktop\Ирина 2\ЦМК УД\Открытые мероприятия\Круглый стол по образованию 2019\Фото\DSCN6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\Desktop\Ирина 2\ЦМК УД\Открытые мероприятия\Круглый стол по образованию 2019\Фото\DSCN673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933" cy="4330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16" w:rsidRPr="00362002" w:rsidRDefault="00D41C16" w:rsidP="003620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3FB3" w:rsidRPr="00362002" w:rsidRDefault="00AA3FB3" w:rsidP="003620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br w:type="page"/>
      </w:r>
    </w:p>
    <w:p w:rsidR="00AA3FB3" w:rsidRPr="00362002" w:rsidRDefault="00AA3FB3" w:rsidP="00362002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62002">
        <w:rPr>
          <w:rFonts w:ascii="Times New Roman" w:hAnsi="Times New Roman" w:cs="Times New Roman"/>
          <w:b/>
          <w:sz w:val="28"/>
          <w:szCs w:val="28"/>
        </w:rPr>
        <w:lastRenderedPageBreak/>
        <w:t>Список нормативных источников</w:t>
      </w:r>
    </w:p>
    <w:p w:rsidR="00AA3FB3" w:rsidRPr="00362002" w:rsidRDefault="00AA3FB3" w:rsidP="003620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1 Всеобщая декларация прав и свобод человека и гражданина 1948 года – Сборник международных актов </w:t>
      </w:r>
      <w:proofErr w:type="gramStart"/>
      <w:r w:rsidRPr="00362002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36200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62002">
        <w:rPr>
          <w:rFonts w:ascii="Times New Roman" w:hAnsi="Times New Roman" w:cs="Times New Roman"/>
          <w:sz w:val="28"/>
          <w:szCs w:val="28"/>
        </w:rPr>
        <w:t>.:Юридическая</w:t>
      </w:r>
      <w:proofErr w:type="spellEnd"/>
      <w:r w:rsidRPr="00362002">
        <w:rPr>
          <w:rFonts w:ascii="Times New Roman" w:hAnsi="Times New Roman" w:cs="Times New Roman"/>
          <w:sz w:val="28"/>
          <w:szCs w:val="28"/>
        </w:rPr>
        <w:t xml:space="preserve"> литература.– 1992.</w:t>
      </w:r>
    </w:p>
    <w:p w:rsidR="00AA3FB3" w:rsidRPr="00362002" w:rsidRDefault="00AA3FB3" w:rsidP="003620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2 Конституция Российской Федерации. Основной закон.– М.: Юридическая литература.–  2003.– 64с.</w:t>
      </w:r>
    </w:p>
    <w:p w:rsidR="00AA3FB3" w:rsidRPr="00362002" w:rsidRDefault="00AA3FB3" w:rsidP="003620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Pr="00362002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362002">
        <w:rPr>
          <w:rFonts w:ascii="Times New Roman" w:hAnsi="Times New Roman" w:cs="Times New Roman"/>
          <w:sz w:val="28"/>
          <w:szCs w:val="28"/>
        </w:rPr>
        <w:t>б основных гарантиях прав ребёнка в Российской Федерации. Федеральный закон от 24.07.1998 № 124-ФЗ (в ред. ФЗ от 30.06.2007 № 120-ФЗ) /СЗ РФ.–1998.–№ 31.– Ст.3802.</w:t>
      </w:r>
    </w:p>
    <w:p w:rsidR="00AA3FB3" w:rsidRPr="00362002" w:rsidRDefault="00AA3FB3" w:rsidP="003620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362002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362002">
        <w:rPr>
          <w:rFonts w:ascii="Times New Roman" w:hAnsi="Times New Roman" w:cs="Times New Roman"/>
          <w:sz w:val="28"/>
          <w:szCs w:val="28"/>
        </w:rPr>
        <w:t xml:space="preserve">б образовании в Российской Федерации. Федеральный закон от 29.12.2012 № 273–ФЗ (ред. 2014 г.) // СЗ РФ. 31.12.2012. № 53 (Ч. 1). Ст. 7598. </w:t>
      </w:r>
    </w:p>
    <w:p w:rsidR="00AA3FB3" w:rsidRPr="00362002" w:rsidRDefault="00AA3FB3" w:rsidP="003620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 xml:space="preserve">5 Федеральный государственный образовательный стандарт среднего (полного) общего образования. Утв. Приказом </w:t>
      </w:r>
      <w:proofErr w:type="spellStart"/>
      <w:r w:rsidRPr="0036200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62002">
        <w:rPr>
          <w:rFonts w:ascii="Times New Roman" w:hAnsi="Times New Roman" w:cs="Times New Roman"/>
          <w:sz w:val="28"/>
          <w:szCs w:val="28"/>
        </w:rPr>
        <w:t xml:space="preserve">  России от 17 мая 2012 г. № 413. Приказ </w:t>
      </w:r>
      <w:proofErr w:type="spellStart"/>
      <w:r w:rsidRPr="0036200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62002">
        <w:rPr>
          <w:rFonts w:ascii="Times New Roman" w:hAnsi="Times New Roman" w:cs="Times New Roman"/>
          <w:sz w:val="28"/>
          <w:szCs w:val="28"/>
        </w:rPr>
        <w:t xml:space="preserve"> России от 29 декабря 2014 г. № 1645 « 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 </w:t>
      </w:r>
      <w:proofErr w:type="gramStart"/>
      <w:r w:rsidRPr="00362002">
        <w:rPr>
          <w:rFonts w:ascii="Times New Roman" w:hAnsi="Times New Roman" w:cs="Times New Roman"/>
          <w:sz w:val="28"/>
          <w:szCs w:val="28"/>
        </w:rPr>
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 </w:t>
      </w:r>
      <w:proofErr w:type="spellStart"/>
      <w:r w:rsidRPr="0036200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62002">
        <w:rPr>
          <w:rFonts w:ascii="Times New Roman" w:hAnsi="Times New Roman" w:cs="Times New Roman"/>
          <w:sz w:val="28"/>
          <w:szCs w:val="28"/>
        </w:rPr>
        <w:t xml:space="preserve"> России от 17.03.2015 № 06-259).</w:t>
      </w:r>
      <w:proofErr w:type="gramEnd"/>
    </w:p>
    <w:p w:rsidR="00AA3FB3" w:rsidRPr="00362002" w:rsidRDefault="00AA3FB3" w:rsidP="00362002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20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Справочная система «Консультант-плюс. </w:t>
      </w:r>
    </w:p>
    <w:p w:rsidR="00AA3FB3" w:rsidRPr="00362002" w:rsidRDefault="00362002" w:rsidP="00362002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7" w:history="1">
        <w:r w:rsidR="00AA3FB3" w:rsidRPr="0036200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http://www.cons-plus.ru</w:t>
        </w:r>
      </w:hyperlink>
      <w:r w:rsidR="00AA3FB3" w:rsidRPr="0036200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A3FB3" w:rsidRPr="00362002" w:rsidRDefault="00AA3FB3" w:rsidP="00362002">
      <w:p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t>http://www.consultant.ru</w:t>
      </w:r>
    </w:p>
    <w:p w:rsidR="007F265B" w:rsidRPr="00362002" w:rsidRDefault="007F265B" w:rsidP="003620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2002">
        <w:rPr>
          <w:rFonts w:ascii="Times New Roman" w:hAnsi="Times New Roman" w:cs="Times New Roman"/>
          <w:sz w:val="28"/>
          <w:szCs w:val="28"/>
        </w:rPr>
        <w:br w:type="page"/>
      </w:r>
    </w:p>
    <w:p w:rsidR="007F265B" w:rsidRPr="00362002" w:rsidRDefault="007F265B" w:rsidP="00362002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2002">
        <w:rPr>
          <w:rFonts w:ascii="Times New Roman" w:eastAsia="Times New Roman" w:hAnsi="Times New Roman" w:cs="Times New Roman"/>
          <w:sz w:val="28"/>
          <w:szCs w:val="28"/>
        </w:rPr>
        <w:lastRenderedPageBreak/>
        <w:t>СВЕДЕНИЯ ОБ АВТОРАХ</w:t>
      </w:r>
    </w:p>
    <w:p w:rsidR="007F265B" w:rsidRPr="00362002" w:rsidRDefault="007F265B" w:rsidP="00362002">
      <w:pPr>
        <w:shd w:val="clear" w:color="auto" w:fill="FFFFFF"/>
        <w:spacing w:after="0" w:line="360" w:lineRule="auto"/>
        <w:ind w:firstLine="85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652"/>
        <w:gridCol w:w="5635"/>
      </w:tblGrid>
      <w:tr w:rsidR="007F265B" w:rsidRPr="00362002" w:rsidTr="00772785">
        <w:tc>
          <w:tcPr>
            <w:tcW w:w="3652" w:type="dxa"/>
            <w:vAlign w:val="center"/>
          </w:tcPr>
          <w:p w:rsidR="007F265B" w:rsidRPr="00362002" w:rsidRDefault="007F265B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620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Ф.И.О. преподавателей</w:t>
            </w:r>
          </w:p>
        </w:tc>
        <w:tc>
          <w:tcPr>
            <w:tcW w:w="5635" w:type="dxa"/>
            <w:vAlign w:val="center"/>
          </w:tcPr>
          <w:p w:rsidR="007F265B" w:rsidRPr="00362002" w:rsidRDefault="007F265B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Шашина</w:t>
            </w:r>
            <w:proofErr w:type="spellEnd"/>
            <w:r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81D4D"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Алексеевна</w:t>
            </w:r>
          </w:p>
          <w:p w:rsidR="007F265B" w:rsidRPr="00362002" w:rsidRDefault="007F265B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Бутрова</w:t>
            </w:r>
            <w:proofErr w:type="spellEnd"/>
            <w:r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81D4D"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Виктория Анатольевна</w:t>
            </w:r>
          </w:p>
          <w:p w:rsidR="00772785" w:rsidRPr="00362002" w:rsidRDefault="00772785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Белова Татьяна Ивановна</w:t>
            </w:r>
          </w:p>
        </w:tc>
      </w:tr>
      <w:tr w:rsidR="007F265B" w:rsidRPr="00362002" w:rsidTr="00772785">
        <w:tc>
          <w:tcPr>
            <w:tcW w:w="3652" w:type="dxa"/>
            <w:vAlign w:val="center"/>
          </w:tcPr>
          <w:p w:rsidR="007F265B" w:rsidRPr="00362002" w:rsidRDefault="007F265B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620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5635" w:type="dxa"/>
            <w:vAlign w:val="center"/>
          </w:tcPr>
          <w:p w:rsidR="007F265B" w:rsidRPr="00362002" w:rsidRDefault="00362002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бюджетное профессиональное образовательное</w:t>
            </w:r>
            <w:r w:rsidR="007F265B"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Ростовской области </w:t>
            </w:r>
            <w:bookmarkStart w:id="0" w:name="_GoBack"/>
            <w:bookmarkEnd w:id="0"/>
            <w:r w:rsidR="007F265B"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«Азовский гуманитарно-технический колледж»</w:t>
            </w:r>
          </w:p>
        </w:tc>
      </w:tr>
      <w:tr w:rsidR="007F265B" w:rsidRPr="00362002" w:rsidTr="00772785">
        <w:tc>
          <w:tcPr>
            <w:tcW w:w="3652" w:type="dxa"/>
            <w:vAlign w:val="center"/>
          </w:tcPr>
          <w:p w:rsidR="007F265B" w:rsidRPr="00362002" w:rsidRDefault="007F265B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620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5635" w:type="dxa"/>
            <w:vAlign w:val="center"/>
          </w:tcPr>
          <w:p w:rsidR="00D11B30" w:rsidRPr="00362002" w:rsidRDefault="007F265B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преподаватели </w:t>
            </w:r>
            <w:proofErr w:type="gramStart"/>
            <w:r w:rsidR="00D11B30"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высшей</w:t>
            </w:r>
            <w:proofErr w:type="gramEnd"/>
            <w:r w:rsidR="00D11B30"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F265B" w:rsidRPr="00362002" w:rsidRDefault="00D11B30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квалификационной категории</w:t>
            </w:r>
          </w:p>
        </w:tc>
      </w:tr>
      <w:tr w:rsidR="007F265B" w:rsidRPr="00362002" w:rsidTr="00772785">
        <w:tc>
          <w:tcPr>
            <w:tcW w:w="3652" w:type="dxa"/>
            <w:vAlign w:val="center"/>
          </w:tcPr>
          <w:p w:rsidR="007F265B" w:rsidRPr="00362002" w:rsidRDefault="007F265B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620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Рабочий адрес</w:t>
            </w:r>
          </w:p>
        </w:tc>
        <w:tc>
          <w:tcPr>
            <w:tcW w:w="5635" w:type="dxa"/>
            <w:vAlign w:val="center"/>
          </w:tcPr>
          <w:p w:rsidR="00D11B30" w:rsidRPr="00362002" w:rsidRDefault="007F265B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346782  Ростовская область, </w:t>
            </w:r>
          </w:p>
          <w:p w:rsidR="007F265B" w:rsidRPr="00362002" w:rsidRDefault="007F265B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Азов,</w:t>
            </w:r>
            <w:r w:rsidR="00D11B30"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2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Мира, 41</w:t>
            </w:r>
          </w:p>
        </w:tc>
      </w:tr>
      <w:tr w:rsidR="007F265B" w:rsidRPr="00362002" w:rsidTr="00772785">
        <w:tc>
          <w:tcPr>
            <w:tcW w:w="3652" w:type="dxa"/>
            <w:vAlign w:val="center"/>
          </w:tcPr>
          <w:p w:rsidR="007F265B" w:rsidRPr="00362002" w:rsidRDefault="007F265B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620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Электронный адрес</w:t>
            </w:r>
          </w:p>
        </w:tc>
        <w:tc>
          <w:tcPr>
            <w:tcW w:w="5635" w:type="dxa"/>
            <w:vAlign w:val="center"/>
          </w:tcPr>
          <w:p w:rsidR="007F265B" w:rsidRPr="00362002" w:rsidRDefault="00772785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20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tatiyanabelova</w:t>
            </w:r>
            <w:proofErr w:type="spellEnd"/>
            <w:r w:rsidRPr="00362002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3620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3620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3620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7F265B" w:rsidRPr="00362002" w:rsidTr="00772785">
        <w:tc>
          <w:tcPr>
            <w:tcW w:w="3652" w:type="dxa"/>
            <w:vAlign w:val="center"/>
          </w:tcPr>
          <w:p w:rsidR="007F265B" w:rsidRPr="00362002" w:rsidRDefault="007F265B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6200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5635" w:type="dxa"/>
            <w:vAlign w:val="center"/>
          </w:tcPr>
          <w:p w:rsidR="007F265B" w:rsidRPr="00362002" w:rsidRDefault="007F265B" w:rsidP="00362002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002">
              <w:rPr>
                <w:rFonts w:ascii="Times New Roman" w:hAnsi="Times New Roman" w:cs="Times New Roman"/>
                <w:sz w:val="28"/>
                <w:szCs w:val="28"/>
              </w:rPr>
              <w:t>89185640527</w:t>
            </w:r>
          </w:p>
        </w:tc>
      </w:tr>
    </w:tbl>
    <w:p w:rsidR="007F265B" w:rsidRDefault="007F265B" w:rsidP="0036200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47471" w:rsidRPr="00996FDA" w:rsidRDefault="00F47471" w:rsidP="005A53F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47471" w:rsidRPr="00996FDA" w:rsidSect="0036200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6FDA"/>
    <w:rsid w:val="00362002"/>
    <w:rsid w:val="00391CC1"/>
    <w:rsid w:val="003C35A6"/>
    <w:rsid w:val="005A53F8"/>
    <w:rsid w:val="006C3CCC"/>
    <w:rsid w:val="00760F41"/>
    <w:rsid w:val="00772785"/>
    <w:rsid w:val="007A4AD3"/>
    <w:rsid w:val="007F265B"/>
    <w:rsid w:val="008924E3"/>
    <w:rsid w:val="00996FDA"/>
    <w:rsid w:val="009A5919"/>
    <w:rsid w:val="00A112D8"/>
    <w:rsid w:val="00AA3FB3"/>
    <w:rsid w:val="00B45F17"/>
    <w:rsid w:val="00D11B30"/>
    <w:rsid w:val="00D41C16"/>
    <w:rsid w:val="00E81D4D"/>
    <w:rsid w:val="00F4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A3FB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5">
    <w:name w:val="Hyperlink"/>
    <w:basedOn w:val="a0"/>
    <w:uiPriority w:val="99"/>
    <w:unhideWhenUsed/>
    <w:rsid w:val="00AA3FB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A3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FB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F26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ons-plus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128BB-9AEF-4DE8-9318-DBC427071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13</Pages>
  <Words>2686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Белова</cp:lastModifiedBy>
  <cp:revision>12</cp:revision>
  <dcterms:created xsi:type="dcterms:W3CDTF">2019-12-26T07:21:00Z</dcterms:created>
  <dcterms:modified xsi:type="dcterms:W3CDTF">2020-01-16T07:05:00Z</dcterms:modified>
</cp:coreProperties>
</file>