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48" w:rsidRDefault="008F0D48" w:rsidP="002C0C0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F74057" w:rsidRDefault="002C0C0E" w:rsidP="002C0C0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Ме</w:t>
      </w:r>
      <w:r w:rsidR="00DF6A67">
        <w:rPr>
          <w:sz w:val="28"/>
          <w:szCs w:val="28"/>
        </w:rPr>
        <w:t xml:space="preserve">тодическая разработка </w:t>
      </w:r>
      <w:proofErr w:type="spellStart"/>
      <w:r w:rsidR="00DF6A67">
        <w:rPr>
          <w:sz w:val="28"/>
          <w:szCs w:val="28"/>
        </w:rPr>
        <w:t>конкурсно</w:t>
      </w:r>
      <w:proofErr w:type="spellEnd"/>
      <w:r w:rsidR="00DF6A67">
        <w:rPr>
          <w:sz w:val="28"/>
          <w:szCs w:val="28"/>
        </w:rPr>
        <w:t xml:space="preserve">-игровой программы </w:t>
      </w:r>
      <w:r w:rsidR="00F74057">
        <w:rPr>
          <w:sz w:val="28"/>
          <w:szCs w:val="28"/>
        </w:rPr>
        <w:t xml:space="preserve"> для детей младшего школьного возраста</w:t>
      </w:r>
    </w:p>
    <w:p w:rsidR="00033821" w:rsidRDefault="00F74057" w:rsidP="00F740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33821">
        <w:rPr>
          <w:rFonts w:ascii="Times New Roman" w:hAnsi="Times New Roman" w:cs="Times New Roman"/>
          <w:b/>
          <w:sz w:val="28"/>
          <w:szCs w:val="28"/>
        </w:rPr>
        <w:t>Капустные посиделки</w:t>
      </w:r>
      <w:r w:rsidR="00033821" w:rsidRPr="00AD5BAA">
        <w:rPr>
          <w:rFonts w:ascii="Times New Roman" w:hAnsi="Times New Roman" w:cs="Times New Roman"/>
          <w:b/>
          <w:sz w:val="28"/>
          <w:szCs w:val="28"/>
        </w:rPr>
        <w:t>»</w:t>
      </w:r>
    </w:p>
    <w:p w:rsidR="002C0C0E" w:rsidRDefault="002C0C0E" w:rsidP="002C0C0E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97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Разработала педагог </w:t>
      </w:r>
      <w:proofErr w:type="gramStart"/>
      <w:r>
        <w:rPr>
          <w:sz w:val="28"/>
          <w:szCs w:val="28"/>
        </w:rPr>
        <w:t>дополнительного</w:t>
      </w:r>
      <w:proofErr w:type="gramEnd"/>
      <w:r>
        <w:rPr>
          <w:sz w:val="28"/>
          <w:szCs w:val="28"/>
        </w:rPr>
        <w:tab/>
      </w:r>
    </w:p>
    <w:p w:rsidR="002C0C0E" w:rsidRDefault="002C0C0E" w:rsidP="002C0C0E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образования Кузьменко София Ильинична</w:t>
      </w:r>
    </w:p>
    <w:p w:rsidR="00033821" w:rsidRDefault="00033821" w:rsidP="002C0C0E">
      <w:pPr>
        <w:tabs>
          <w:tab w:val="left" w:pos="686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821" w:rsidRPr="00A511C9" w:rsidRDefault="00033821" w:rsidP="000338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BAA">
        <w:rPr>
          <w:rFonts w:ascii="Times New Roman" w:hAnsi="Times New Roman" w:cs="Times New Roman"/>
          <w:i/>
          <w:sz w:val="28"/>
          <w:szCs w:val="28"/>
        </w:rPr>
        <w:t>Зал стилизован под русскую избу: макет русской печи, лавки, деревянный стол, старинная утварь.</w:t>
      </w:r>
    </w:p>
    <w:p w:rsidR="00033821" w:rsidRPr="00AD5BAA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BAA">
        <w:rPr>
          <w:rFonts w:ascii="Times New Roman" w:hAnsi="Times New Roman" w:cs="Times New Roman"/>
          <w:i/>
          <w:sz w:val="28"/>
          <w:szCs w:val="28"/>
        </w:rPr>
        <w:t>Действующие лица:  хозяйка, четыре девочки</w:t>
      </w:r>
      <w:proofErr w:type="gramStart"/>
      <w:r w:rsidRPr="00AD5BAA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AD5BAA">
        <w:rPr>
          <w:rFonts w:ascii="Times New Roman" w:hAnsi="Times New Roman" w:cs="Times New Roman"/>
          <w:i/>
          <w:sz w:val="28"/>
          <w:szCs w:val="28"/>
        </w:rPr>
        <w:t xml:space="preserve"> четыре мальчика. Все в русских народных костюмах.</w:t>
      </w:r>
    </w:p>
    <w:p w:rsidR="00033821" w:rsidRPr="00AD5BAA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BAA">
        <w:rPr>
          <w:rFonts w:ascii="Times New Roman" w:hAnsi="Times New Roman" w:cs="Times New Roman"/>
          <w:i/>
          <w:sz w:val="28"/>
          <w:szCs w:val="28"/>
        </w:rPr>
        <w:t>Хозяйка в избе шинкует капусту, девушки заняты ручной работой, тихо играет русская народная музыка.</w:t>
      </w:r>
    </w:p>
    <w:p w:rsidR="00033821" w:rsidRPr="00AD5BAA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1C9">
        <w:rPr>
          <w:rFonts w:ascii="Times New Roman" w:hAnsi="Times New Roman" w:cs="Times New Roman"/>
          <w:sz w:val="28"/>
          <w:szCs w:val="28"/>
          <w:u w:val="single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 Капустка – так в старину называли помочь на уборке капусты,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правило, это замечательный обычай рубить капусту сообща, готовить её впрок. В старые времена рубка капусты превращалась в настоящий праздник и являлась поводом для вечеринок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вечорок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Приглашались родственницы и соседки. </w:t>
      </w:r>
      <w:proofErr w:type="gramStart"/>
      <w:r>
        <w:rPr>
          <w:rFonts w:ascii="Times New Roman" w:hAnsi="Times New Roman" w:cs="Times New Roman"/>
          <w:sz w:val="28"/>
          <w:szCs w:val="28"/>
        </w:rPr>
        <w:t>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являясь в дом, поздравляя хозяек с капустой, как с праздником. Главным блюдом ужина был пирог  с капустой. </w:t>
      </w:r>
      <w:r w:rsidRPr="00AD5BAA">
        <w:rPr>
          <w:rFonts w:ascii="Times New Roman" w:hAnsi="Times New Roman" w:cs="Times New Roman"/>
          <w:sz w:val="28"/>
          <w:szCs w:val="28"/>
        </w:rPr>
        <w:t xml:space="preserve">На капустницы девушки приходили наряженными и старались работать ловко, потому что вслед за ними являлись парни и высматривали себе невест.  </w:t>
      </w:r>
    </w:p>
    <w:p w:rsidR="00033821" w:rsidRPr="00486BC3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BAA">
        <w:rPr>
          <w:rFonts w:ascii="Times New Roman" w:hAnsi="Times New Roman" w:cs="Times New Roman"/>
          <w:sz w:val="28"/>
          <w:szCs w:val="28"/>
        </w:rPr>
        <w:t xml:space="preserve"> </w:t>
      </w:r>
      <w:r w:rsidRPr="00AD5BAA">
        <w:rPr>
          <w:rFonts w:ascii="Times New Roman" w:hAnsi="Times New Roman" w:cs="Times New Roman"/>
          <w:sz w:val="28"/>
          <w:szCs w:val="28"/>
          <w:u w:val="single"/>
        </w:rPr>
        <w:t xml:space="preserve">Хозяйка: </w:t>
      </w:r>
      <w:r w:rsidRPr="00AD5BAA">
        <w:rPr>
          <w:rFonts w:ascii="Times New Roman" w:hAnsi="Times New Roman" w:cs="Times New Roman"/>
          <w:sz w:val="28"/>
          <w:szCs w:val="28"/>
        </w:rPr>
        <w:t>Да, девицы, правильно в народе говорят, что дом вести – не головой трясти, всё надо припасти</w:t>
      </w:r>
      <w:r w:rsidRPr="00AD5BAA">
        <w:rPr>
          <w:rFonts w:ascii="Times New Roman" w:hAnsi="Times New Roman" w:cs="Times New Roman"/>
          <w:i/>
          <w:sz w:val="28"/>
          <w:szCs w:val="28"/>
        </w:rPr>
        <w:t>. ( Обращается к девочкам).</w:t>
      </w:r>
      <w:r w:rsidRPr="00AD5BAA">
        <w:rPr>
          <w:rFonts w:ascii="Times New Roman" w:hAnsi="Times New Roman" w:cs="Times New Roman"/>
          <w:sz w:val="28"/>
          <w:szCs w:val="28"/>
        </w:rPr>
        <w:t xml:space="preserve"> Ой</w:t>
      </w:r>
      <w:proofErr w:type="gramStart"/>
      <w:r w:rsidRPr="00AD5BA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D5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BAA">
        <w:rPr>
          <w:rFonts w:ascii="Times New Roman" w:hAnsi="Times New Roman" w:cs="Times New Roman"/>
          <w:sz w:val="28"/>
          <w:szCs w:val="28"/>
        </w:rPr>
        <w:t>Натуля</w:t>
      </w:r>
      <w:proofErr w:type="spellEnd"/>
      <w:r w:rsidRPr="00AD5BA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D5BAA">
        <w:rPr>
          <w:rFonts w:ascii="Times New Roman" w:hAnsi="Times New Roman" w:cs="Times New Roman"/>
          <w:sz w:val="28"/>
          <w:szCs w:val="28"/>
        </w:rPr>
        <w:t>Натуля</w:t>
      </w:r>
      <w:proofErr w:type="spellEnd"/>
      <w:r w:rsidRPr="00AD5BAA">
        <w:rPr>
          <w:rFonts w:ascii="Times New Roman" w:hAnsi="Times New Roman" w:cs="Times New Roman"/>
          <w:sz w:val="28"/>
          <w:szCs w:val="28"/>
        </w:rPr>
        <w:t xml:space="preserve">, что  шьёшь не </w:t>
      </w:r>
      <w:proofErr w:type="spellStart"/>
      <w:r w:rsidRPr="00AD5BAA">
        <w:rPr>
          <w:rFonts w:ascii="Times New Roman" w:hAnsi="Times New Roman" w:cs="Times New Roman"/>
          <w:sz w:val="28"/>
          <w:szCs w:val="28"/>
        </w:rPr>
        <w:t>оттуля</w:t>
      </w:r>
      <w:proofErr w:type="spellEnd"/>
      <w:r w:rsidRPr="00AD5BAA">
        <w:rPr>
          <w:rFonts w:ascii="Times New Roman" w:hAnsi="Times New Roman" w:cs="Times New Roman"/>
          <w:sz w:val="28"/>
          <w:szCs w:val="28"/>
        </w:rPr>
        <w:t>?</w:t>
      </w:r>
    </w:p>
    <w:p w:rsidR="00033821" w:rsidRPr="00AD5BAA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BAA">
        <w:rPr>
          <w:rFonts w:ascii="Times New Roman" w:hAnsi="Times New Roman" w:cs="Times New Roman"/>
          <w:sz w:val="28"/>
          <w:szCs w:val="28"/>
          <w:u w:val="single"/>
        </w:rPr>
        <w:t>Девочка 1</w:t>
      </w:r>
      <w:r w:rsidRPr="00AD5BAA">
        <w:rPr>
          <w:rFonts w:ascii="Times New Roman" w:hAnsi="Times New Roman" w:cs="Times New Roman"/>
          <w:sz w:val="28"/>
          <w:szCs w:val="28"/>
        </w:rPr>
        <w:t>: Да я, тётушка, ещё пороть буду.</w:t>
      </w:r>
    </w:p>
    <w:p w:rsidR="00033821" w:rsidRPr="00AD5BAA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BAA">
        <w:rPr>
          <w:rFonts w:ascii="Times New Roman" w:hAnsi="Times New Roman" w:cs="Times New Roman"/>
          <w:sz w:val="28"/>
          <w:szCs w:val="28"/>
          <w:u w:val="single"/>
        </w:rPr>
        <w:t>Хозяйка:</w:t>
      </w:r>
      <w:r w:rsidRPr="00AD5BAA">
        <w:rPr>
          <w:rFonts w:ascii="Times New Roman" w:hAnsi="Times New Roman" w:cs="Times New Roman"/>
          <w:sz w:val="28"/>
          <w:szCs w:val="28"/>
        </w:rPr>
        <w:t xml:space="preserve"> Смотри, поспешишь, людей насмешишь.</w:t>
      </w:r>
    </w:p>
    <w:p w:rsidR="00033821" w:rsidRPr="00AD5BAA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BAA">
        <w:rPr>
          <w:rFonts w:ascii="Times New Roman" w:hAnsi="Times New Roman" w:cs="Times New Roman"/>
          <w:sz w:val="28"/>
          <w:szCs w:val="28"/>
          <w:u w:val="single"/>
        </w:rPr>
        <w:t>Девочка</w:t>
      </w:r>
      <w:r w:rsidRPr="00AD5BAA">
        <w:rPr>
          <w:rFonts w:ascii="Times New Roman" w:hAnsi="Times New Roman" w:cs="Times New Roman"/>
          <w:sz w:val="28"/>
          <w:szCs w:val="28"/>
        </w:rPr>
        <w:t xml:space="preserve"> 2: Знаю, знаю: семь раз отрежь, один раз отрежь!</w:t>
      </w:r>
    </w:p>
    <w:p w:rsidR="00033821" w:rsidRPr="00AD5BAA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BAA">
        <w:rPr>
          <w:rFonts w:ascii="Times New Roman" w:hAnsi="Times New Roman" w:cs="Times New Roman"/>
          <w:sz w:val="28"/>
          <w:szCs w:val="28"/>
          <w:u w:val="single"/>
        </w:rPr>
        <w:t>Девочка 3:</w:t>
      </w:r>
      <w:r w:rsidRPr="00AD5BAA">
        <w:rPr>
          <w:rFonts w:ascii="Times New Roman" w:hAnsi="Times New Roman" w:cs="Times New Roman"/>
          <w:sz w:val="28"/>
          <w:szCs w:val="28"/>
        </w:rPr>
        <w:t xml:space="preserve"> Домом жить – обо всём надо </w:t>
      </w:r>
      <w:proofErr w:type="gramStart"/>
      <w:r w:rsidRPr="00AD5BAA">
        <w:rPr>
          <w:rFonts w:ascii="Times New Roman" w:hAnsi="Times New Roman" w:cs="Times New Roman"/>
          <w:sz w:val="28"/>
          <w:szCs w:val="28"/>
        </w:rPr>
        <w:t>тужить</w:t>
      </w:r>
      <w:proofErr w:type="gramEnd"/>
      <w:r w:rsidRPr="00AD5BAA">
        <w:rPr>
          <w:rFonts w:ascii="Times New Roman" w:hAnsi="Times New Roman" w:cs="Times New Roman"/>
          <w:sz w:val="28"/>
          <w:szCs w:val="28"/>
        </w:rPr>
        <w:t>.</w:t>
      </w:r>
    </w:p>
    <w:p w:rsidR="00033821" w:rsidRPr="00AD5BAA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BAA">
        <w:rPr>
          <w:rFonts w:ascii="Times New Roman" w:hAnsi="Times New Roman" w:cs="Times New Roman"/>
          <w:sz w:val="28"/>
          <w:szCs w:val="28"/>
          <w:u w:val="single"/>
        </w:rPr>
        <w:t xml:space="preserve">Девочка </w:t>
      </w:r>
      <w:r w:rsidRPr="00AD5BAA">
        <w:rPr>
          <w:rFonts w:ascii="Times New Roman" w:hAnsi="Times New Roman" w:cs="Times New Roman"/>
          <w:sz w:val="28"/>
          <w:szCs w:val="28"/>
        </w:rPr>
        <w:t>4: А ещё говорят – летом на печи пролежишь, зимой с сумой побежишь.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BAA">
        <w:rPr>
          <w:rFonts w:ascii="Times New Roman" w:hAnsi="Times New Roman" w:cs="Times New Roman"/>
          <w:sz w:val="28"/>
          <w:szCs w:val="28"/>
          <w:u w:val="single"/>
        </w:rPr>
        <w:t>Хозяйка:</w:t>
      </w:r>
      <w:r w:rsidRPr="00AD5B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BAA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AD5BAA">
        <w:rPr>
          <w:rFonts w:ascii="Times New Roman" w:hAnsi="Times New Roman" w:cs="Times New Roman"/>
          <w:sz w:val="28"/>
          <w:szCs w:val="28"/>
        </w:rPr>
        <w:t xml:space="preserve"> говорят, ведь лето – </w:t>
      </w:r>
      <w:proofErr w:type="spellStart"/>
      <w:r w:rsidRPr="00AD5BAA">
        <w:rPr>
          <w:rFonts w:ascii="Times New Roman" w:hAnsi="Times New Roman" w:cs="Times New Roman"/>
          <w:sz w:val="28"/>
          <w:szCs w:val="28"/>
        </w:rPr>
        <w:t>припасиха</w:t>
      </w:r>
      <w:proofErr w:type="spellEnd"/>
      <w:r w:rsidRPr="00AD5BAA">
        <w:rPr>
          <w:rFonts w:ascii="Times New Roman" w:hAnsi="Times New Roman" w:cs="Times New Roman"/>
          <w:sz w:val="28"/>
          <w:szCs w:val="28"/>
        </w:rPr>
        <w:t xml:space="preserve">, а зима – </w:t>
      </w:r>
      <w:proofErr w:type="spellStart"/>
      <w:r w:rsidRPr="00AD5BAA">
        <w:rPr>
          <w:rFonts w:ascii="Times New Roman" w:hAnsi="Times New Roman" w:cs="Times New Roman"/>
          <w:sz w:val="28"/>
          <w:szCs w:val="28"/>
        </w:rPr>
        <w:t>прибериха</w:t>
      </w:r>
      <w:proofErr w:type="spellEnd"/>
      <w:r w:rsidRPr="00AD5B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3821" w:rsidRDefault="00033821" w:rsidP="00033821"/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мы и  собрались здесь, чтобы капусты на всю зиму припасти, а сегодня ещё и пирогов с капустой напечь.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Девочка 1:</w:t>
      </w:r>
      <w:r>
        <w:rPr>
          <w:rFonts w:ascii="Times New Roman" w:hAnsi="Times New Roman" w:cs="Times New Roman"/>
          <w:sz w:val="28"/>
          <w:szCs w:val="28"/>
        </w:rPr>
        <w:t xml:space="preserve"> Верно, тётушка, ведь красна изба не углами, а пирогами.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Хорошо в избе: печка топится, дело спорится за весёлыми- то  разговорами. А расскажу-ка я вам сказку: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Расскажу я 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сказку про гуся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а она уже вся.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ещё сказка: жил-был царь, у царя был двор, на дворе был кол, на колу – мочало…. Не начать ли сказочку сначала?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сказочку хотите? Жил-был старик, у старика колодец, а в колодце- то елец, тут и сказочки конец.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Девочка 2: </w:t>
      </w:r>
      <w:r>
        <w:rPr>
          <w:rFonts w:ascii="Times New Roman" w:hAnsi="Times New Roman" w:cs="Times New Roman"/>
          <w:sz w:val="28"/>
          <w:szCs w:val="28"/>
        </w:rPr>
        <w:t xml:space="preserve">А я страсть,  как загадки люблю. </w:t>
      </w:r>
      <w:r>
        <w:rPr>
          <w:rFonts w:ascii="Times New Roman" w:hAnsi="Times New Roman" w:cs="Times New Roman"/>
          <w:i/>
          <w:sz w:val="28"/>
          <w:szCs w:val="28"/>
        </w:rPr>
        <w:t xml:space="preserve">(Загадывает загадки ребятам.) </w:t>
      </w:r>
    </w:p>
    <w:p w:rsidR="00033821" w:rsidRDefault="00033821" w:rsidP="00033821">
      <w:pPr>
        <w:spacing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Закатился чурбачок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Зеленец удаленький,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Вкусный овощ маленький.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(Огурец)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Огородная краля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крылась в подвале,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Ярко-жёлтая на цвет,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А коса-то, как букет.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(Морковь)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Зелёная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толстуха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Надела уйму юбок. </w:t>
      </w:r>
      <w:bookmarkStart w:id="0" w:name="_GoBack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Стоит как балерина,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Из листьев пелерина.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(Капуста)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Красный, детки, но не мак.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огороде - не бурак.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Сочный лакомый синьор.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Угадали?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(Помидор)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огороде - жёлтый мяч.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Только не бежит он вскачь,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Он как полная луна.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Вкусные в нём семена.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(Тыква)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У извилистой дорожки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астёт солнышко на ножке.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Как дозреет солнышко,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Будет горстка зёрнышек.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(Подсолнух)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033821" w:rsidRDefault="00033821" w:rsidP="0003382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зелёной палатке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Колобки спят сладко.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Много круглых крошек!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Что это?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(Горошек)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Он кусает, только вот,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Зубок есть, но, где же рот?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Белый носит сюртучок.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Что, скажи, дружок?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(Чеснок)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Бурая - не мишка,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норке - но не мышка.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(Картошка) </w:t>
      </w:r>
    </w:p>
    <w:p w:rsidR="00F74057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Девочка 3:</w:t>
      </w:r>
      <w:r>
        <w:rPr>
          <w:rFonts w:ascii="Times New Roman" w:hAnsi="Times New Roman" w:cs="Times New Roman"/>
          <w:sz w:val="28"/>
          <w:szCs w:val="28"/>
        </w:rPr>
        <w:t xml:space="preserve">   Ой,  девочки, кажется</w:t>
      </w:r>
      <w:r w:rsidR="00F740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 нам кто-то идёт. 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Раздаётся стук в дверь.  В зал, под русскую плясовую,  входят мальчики</w:t>
      </w:r>
      <w:r w:rsidR="00F74057">
        <w:rPr>
          <w:rFonts w:ascii="Times New Roman" w:hAnsi="Times New Roman" w:cs="Times New Roman"/>
          <w:i/>
          <w:sz w:val="28"/>
          <w:szCs w:val="28"/>
        </w:rPr>
        <w:t>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Заходите, заходите, гости дорогие!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Мальчик 1:</w:t>
      </w:r>
      <w:r>
        <w:rPr>
          <w:rFonts w:ascii="Times New Roman" w:hAnsi="Times New Roman" w:cs="Times New Roman"/>
          <w:sz w:val="28"/>
          <w:szCs w:val="28"/>
        </w:rPr>
        <w:t xml:space="preserve"> Вот вам, девицы, леденцы, конфеты сахарные  да пряники печатные. </w:t>
      </w:r>
      <w:r>
        <w:rPr>
          <w:rFonts w:ascii="Times New Roman" w:hAnsi="Times New Roman" w:cs="Times New Roman"/>
          <w:i/>
          <w:sz w:val="28"/>
          <w:szCs w:val="28"/>
        </w:rPr>
        <w:t>(Угощают девочек.)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Мальчик 2</w:t>
      </w:r>
      <w:r>
        <w:rPr>
          <w:rFonts w:ascii="Times New Roman" w:hAnsi="Times New Roman" w:cs="Times New Roman"/>
          <w:sz w:val="28"/>
          <w:szCs w:val="28"/>
        </w:rPr>
        <w:t>: Живи изба здорово да богато!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Мальчик </w:t>
      </w:r>
      <w:r>
        <w:rPr>
          <w:rFonts w:ascii="Times New Roman" w:hAnsi="Times New Roman" w:cs="Times New Roman"/>
          <w:sz w:val="28"/>
          <w:szCs w:val="28"/>
        </w:rPr>
        <w:t>3: Дай тебе боже, что нам негоже!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Мальчик 4:</w:t>
      </w:r>
      <w:r>
        <w:rPr>
          <w:rFonts w:ascii="Times New Roman" w:hAnsi="Times New Roman" w:cs="Times New Roman"/>
          <w:sz w:val="28"/>
          <w:szCs w:val="28"/>
        </w:rPr>
        <w:t xml:space="preserve"> Чтобы было тепло, чтобы было светло,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всё водилось, да и нам хватило!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Спасибо, вам парни, на добром слове. А ну- ка,   девицы, покажите парням, как вы умеете работать. 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Проводится  конкурс  среди девочек «Хозяюшка».</w:t>
      </w:r>
    </w:p>
    <w:p w:rsidR="00033821" w:rsidRDefault="00033821" w:rsidP="0003382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«Вязальщица» (кто первая смотает клубок);</w:t>
      </w:r>
    </w:p>
    <w:p w:rsidR="00033821" w:rsidRDefault="00033821" w:rsidP="0003382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«Умелая портниха» (кто быстрее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нанизает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макароны на нить);</w:t>
      </w:r>
    </w:p>
    <w:p w:rsidR="00033821" w:rsidRDefault="00033821" w:rsidP="0003382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«Знатная повариха (Угадать закрытыми глазами овощ).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 Девушки показали нам, как ловко они умеют работать. А теперь, вы парни, покажите свою удаль молодецкую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Проводится конкурс среди мальчиков «Добры молодцы».</w:t>
      </w:r>
    </w:p>
    <w:p w:rsidR="00033821" w:rsidRDefault="00033821" w:rsidP="0003382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«Самый сильный»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борьба на руках);</w:t>
      </w:r>
    </w:p>
    <w:p w:rsidR="00033821" w:rsidRDefault="00033821" w:rsidP="0003382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«Самый ловкий» (броски мячей в корзину);</w:t>
      </w:r>
    </w:p>
    <w:p w:rsidR="00033821" w:rsidRDefault="00033821" w:rsidP="0003382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«Самый быстрый» (бег в мешках).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 После работы, когда капуста вся порублена, начиналось веселье. Например,   играли в поцелуйные игры. Предлагаю поиграть в одну из них.  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Проводится  русская  народная  игра «Летели две птички».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Хозяйка: </w:t>
      </w:r>
      <w:r>
        <w:rPr>
          <w:rFonts w:ascii="Times New Roman" w:hAnsi="Times New Roman" w:cs="Times New Roman"/>
          <w:sz w:val="28"/>
          <w:szCs w:val="28"/>
        </w:rPr>
        <w:t xml:space="preserve">А ну-ка девушки, спойте нам  частушки.  </w:t>
      </w:r>
      <w:r>
        <w:rPr>
          <w:rFonts w:ascii="Times New Roman" w:hAnsi="Times New Roman" w:cs="Times New Roman"/>
          <w:i/>
          <w:sz w:val="28"/>
          <w:szCs w:val="28"/>
        </w:rPr>
        <w:t>(Девочки исполняют частушки)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color w:val="122100"/>
          <w:sz w:val="28"/>
          <w:szCs w:val="28"/>
        </w:rPr>
        <w:t>копченную кастрюлю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Юля чистила песком.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Два часа в корыте Юлю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Мыла бабушка потом.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С трактористом я дружу,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Помогать ему хожу.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Тракторист ведет машину,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А я рядышком сижу!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t xml:space="preserve"> Все на поле брюкву полют,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Всем работа нравится,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Только Катя на кровати</w:t>
      </w:r>
      <w:proofErr w:type="gramStart"/>
      <w:r>
        <w:rPr>
          <w:rFonts w:ascii="Times New Roman" w:hAnsi="Times New Roman" w:cs="Times New Roman"/>
          <w:color w:val="122100"/>
          <w:sz w:val="28"/>
          <w:szCs w:val="28"/>
        </w:rPr>
        <w:br/>
        <w:t>Д</w:t>
      </w:r>
      <w:proofErr w:type="gramEnd"/>
      <w:r>
        <w:rPr>
          <w:rFonts w:ascii="Times New Roman" w:hAnsi="Times New Roman" w:cs="Times New Roman"/>
          <w:color w:val="122100"/>
          <w:sz w:val="28"/>
          <w:szCs w:val="28"/>
        </w:rPr>
        <w:t>о полдня валяется.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t>Сшила кукле я халат,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Оказался маловат.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Сшила мишке башмаки,</w:t>
      </w:r>
      <w:r>
        <w:rPr>
          <w:rFonts w:ascii="Times New Roman" w:hAnsi="Times New Roman" w:cs="Times New Roman"/>
          <w:color w:val="122100"/>
          <w:sz w:val="28"/>
          <w:szCs w:val="28"/>
        </w:rPr>
        <w:br/>
        <w:t>Оказались велики.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t>Про ребят и про игрушки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t>Сочинила я частушки.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lastRenderedPageBreak/>
        <w:t>Прежде, чем их записать,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t>Я решила поплясать.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br/>
        <w:t>Эх, топну ногой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t>Да притопну другой!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t>Устоять не могу –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  <w:r>
        <w:rPr>
          <w:rFonts w:ascii="Times New Roman" w:hAnsi="Times New Roman" w:cs="Times New Roman"/>
          <w:color w:val="122100"/>
          <w:sz w:val="28"/>
          <w:szCs w:val="28"/>
        </w:rPr>
        <w:t>Характер такой.</w:t>
      </w:r>
    </w:p>
    <w:p w:rsidR="00033821" w:rsidRDefault="00033821" w:rsidP="00033821">
      <w:pPr>
        <w:spacing w:after="0" w:line="240" w:lineRule="auto"/>
        <w:rPr>
          <w:rFonts w:ascii="Times New Roman" w:hAnsi="Times New Roman" w:cs="Times New Roman"/>
          <w:color w:val="122100"/>
          <w:sz w:val="28"/>
          <w:szCs w:val="28"/>
        </w:rPr>
      </w:pPr>
    </w:p>
    <w:p w:rsidR="00033821" w:rsidRDefault="00033821" w:rsidP="00033821">
      <w:pPr>
        <w:spacing w:after="0" w:line="240" w:lineRule="auto"/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</w:pPr>
    </w:p>
    <w:p w:rsidR="00033821" w:rsidRDefault="00033821" w:rsidP="00033821">
      <w:pPr>
        <w:spacing w:after="0" w:line="240" w:lineRule="auto"/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t>Устоять не могу,</w:t>
      </w:r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br/>
        <w:t>Ноги сами в круг бегут.</w:t>
      </w:r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br/>
        <w:t>Не жалея каблука,</w:t>
      </w:r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br/>
        <w:t>Отбиваю трепака.</w:t>
      </w:r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br/>
        <w:t xml:space="preserve">Ты играй </w:t>
      </w:r>
      <w:proofErr w:type="gramStart"/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t>повеселее</w:t>
      </w:r>
      <w:proofErr w:type="gramEnd"/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br/>
        <w:t>Балалайка – три струны!</w:t>
      </w:r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br/>
        <w:t>Подпевайте, кто умеет,</w:t>
      </w:r>
      <w:r>
        <w:rPr>
          <w:rFonts w:ascii="Times New Roman" w:eastAsia="Times New Roman" w:hAnsi="Times New Roman" w:cs="Times New Roman"/>
          <w:color w:val="122100"/>
          <w:sz w:val="28"/>
          <w:szCs w:val="28"/>
          <w:lang w:eastAsia="ru-RU"/>
        </w:rPr>
        <w:br/>
        <w:t>Выходите, плясуны!»</w:t>
      </w:r>
    </w:p>
    <w:p w:rsidR="00033821" w:rsidRDefault="00033821" w:rsidP="00033821">
      <w:pPr>
        <w:spacing w:after="0" w:line="240" w:lineRule="auto"/>
        <w:rPr>
          <w:rFonts w:ascii="Times New Roman" w:eastAsia="Times New Roman" w:hAnsi="Times New Roman" w:cs="Times New Roman"/>
          <w:color w:val="122100"/>
          <w:lang w:eastAsia="ru-RU"/>
        </w:rPr>
      </w:pPr>
    </w:p>
    <w:p w:rsidR="00F74057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Теперь и поплясать можно.  Гармонист, играй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плясовую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33821" w:rsidRDefault="00033821" w:rsidP="000338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</w:t>
      </w:r>
      <w:r w:rsidR="00F74057">
        <w:rPr>
          <w:rFonts w:ascii="Times New Roman" w:hAnsi="Times New Roman" w:cs="Times New Roman"/>
          <w:i/>
          <w:sz w:val="28"/>
          <w:szCs w:val="28"/>
        </w:rPr>
        <w:t>ит музыка, все желающие танцуют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7F60DC" w:rsidRDefault="00033821" w:rsidP="00D6065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пока мы играли да плясали, испеклись мои  пироги  с капустой. Да и капусты мы нарубили полную бочку, на всю зиму хватит. Спасибо вам, гости дорогие,  за помощь, за веселье, да за шутки.  Отведайте моих пирогов! </w:t>
      </w:r>
      <w:r w:rsidR="00F74057">
        <w:rPr>
          <w:rFonts w:ascii="Times New Roman" w:hAnsi="Times New Roman" w:cs="Times New Roman"/>
          <w:i/>
          <w:sz w:val="28"/>
          <w:szCs w:val="28"/>
        </w:rPr>
        <w:t xml:space="preserve">Дети угощаются пирожками. </w:t>
      </w: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2AE2D7C4" wp14:editId="5B7C33F9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58115" cy="45085"/>
            <wp:effectExtent l="19050" t="0" r="0" b="0"/>
            <wp:wrapSquare wrapText="bothSides"/>
            <wp:docPr id="2" name="Рисунок 6" descr="IMGP1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IMGP199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4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sz w:val="28"/>
          <w:szCs w:val="28"/>
        </w:rPr>
        <w:t>В благодарность хозяйке гости исполняют русскую народную игровую песню «На горе-то калина»</w:t>
      </w:r>
    </w:p>
    <w:p w:rsidR="00F74057" w:rsidRPr="00F74057" w:rsidRDefault="00F74057" w:rsidP="00F740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405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F74057" w:rsidRPr="00F74057" w:rsidRDefault="00F74057" w:rsidP="00F7405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4057">
        <w:rPr>
          <w:rFonts w:ascii="Times New Roman" w:hAnsi="Times New Roman" w:cs="Times New Roman"/>
          <w:sz w:val="24"/>
          <w:szCs w:val="24"/>
        </w:rPr>
        <w:t xml:space="preserve">Князева О.Л., </w:t>
      </w:r>
      <w:proofErr w:type="spellStart"/>
      <w:r w:rsidRPr="00F74057">
        <w:rPr>
          <w:rFonts w:ascii="Times New Roman" w:hAnsi="Times New Roman" w:cs="Times New Roman"/>
          <w:sz w:val="24"/>
          <w:szCs w:val="24"/>
        </w:rPr>
        <w:t>Маханева</w:t>
      </w:r>
      <w:proofErr w:type="spellEnd"/>
      <w:r w:rsidRPr="00F74057">
        <w:rPr>
          <w:rFonts w:ascii="Times New Roman" w:hAnsi="Times New Roman" w:cs="Times New Roman"/>
          <w:sz w:val="24"/>
          <w:szCs w:val="24"/>
        </w:rPr>
        <w:t xml:space="preserve"> М.Д. Приобщение детей к истокам русской народной культуры. – СПб</w:t>
      </w:r>
      <w:proofErr w:type="gramStart"/>
      <w:r w:rsidRPr="00F74057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F74057">
        <w:rPr>
          <w:rFonts w:ascii="Times New Roman" w:hAnsi="Times New Roman" w:cs="Times New Roman"/>
          <w:sz w:val="24"/>
          <w:szCs w:val="24"/>
        </w:rPr>
        <w:t>НПП «Облик», 1999. – 138с., ил.</w:t>
      </w:r>
    </w:p>
    <w:p w:rsidR="00F74057" w:rsidRPr="00F74057" w:rsidRDefault="00F74057" w:rsidP="00F7405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4057">
        <w:rPr>
          <w:rFonts w:ascii="Times New Roman" w:hAnsi="Times New Roman" w:cs="Times New Roman"/>
          <w:sz w:val="24"/>
          <w:szCs w:val="24"/>
        </w:rPr>
        <w:t xml:space="preserve">Михайлов С.А. Народные праздники на Руси. – М.: ЗАО </w:t>
      </w:r>
      <w:proofErr w:type="spellStart"/>
      <w:r w:rsidRPr="00F74057">
        <w:rPr>
          <w:rFonts w:ascii="Times New Roman" w:hAnsi="Times New Roman" w:cs="Times New Roman"/>
          <w:sz w:val="24"/>
          <w:szCs w:val="24"/>
        </w:rPr>
        <w:t>Центорполиграф</w:t>
      </w:r>
      <w:proofErr w:type="spellEnd"/>
      <w:r w:rsidRPr="00F74057">
        <w:rPr>
          <w:rFonts w:ascii="Times New Roman" w:hAnsi="Times New Roman" w:cs="Times New Roman"/>
          <w:sz w:val="24"/>
          <w:szCs w:val="24"/>
        </w:rPr>
        <w:t>, 2004. – 157с.</w:t>
      </w:r>
    </w:p>
    <w:p w:rsidR="00F74057" w:rsidRPr="00F74057" w:rsidRDefault="00F74057" w:rsidP="00F7405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4057">
        <w:rPr>
          <w:rFonts w:ascii="Times New Roman" w:hAnsi="Times New Roman" w:cs="Times New Roman"/>
          <w:sz w:val="24"/>
          <w:szCs w:val="24"/>
        </w:rPr>
        <w:t>Межиева</w:t>
      </w:r>
      <w:proofErr w:type="spellEnd"/>
      <w:r w:rsidRPr="00F74057">
        <w:rPr>
          <w:rFonts w:ascii="Times New Roman" w:hAnsi="Times New Roman" w:cs="Times New Roman"/>
          <w:sz w:val="24"/>
          <w:szCs w:val="24"/>
        </w:rPr>
        <w:t xml:space="preserve"> М. Праздники на Руси. – М.: Издательство «Белый город», 2007.- 47с., ил.</w:t>
      </w:r>
    </w:p>
    <w:p w:rsidR="00F74057" w:rsidRPr="00F74057" w:rsidRDefault="00F74057" w:rsidP="00F740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4057">
        <w:rPr>
          <w:rFonts w:ascii="Times New Roman" w:hAnsi="Times New Roman" w:cs="Times New Roman"/>
          <w:b/>
          <w:sz w:val="24"/>
          <w:szCs w:val="24"/>
        </w:rPr>
        <w:t>Интернет источники:</w:t>
      </w:r>
    </w:p>
    <w:p w:rsidR="00F74057" w:rsidRPr="00F74057" w:rsidRDefault="00DF6A67" w:rsidP="00F7405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7" w:tgtFrame="_blank" w:history="1">
        <w:proofErr w:type="spellStart"/>
        <w:r w:rsidR="00F74057" w:rsidRPr="00F74057">
          <w:rPr>
            <w:rFonts w:ascii="Times New Roman" w:hAnsi="Times New Roman" w:cs="Times New Roman"/>
            <w:sz w:val="24"/>
            <w:szCs w:val="24"/>
            <w:lang w:val="en-US"/>
          </w:rPr>
          <w:t>studyport.ru</w:t>
        </w:r>
      </w:hyperlink>
      <w:r w:rsidR="00F74057" w:rsidRPr="00F74057">
        <w:rPr>
          <w:rFonts w:ascii="Times New Roman" w:hAnsi="Times New Roman" w:cs="Times New Roman"/>
          <w:sz w:val="24"/>
          <w:szCs w:val="24"/>
          <w:lang w:val="en-US"/>
        </w:rPr>
        <w:t>›</w:t>
      </w:r>
      <w:hyperlink r:id="rId8" w:tgtFrame="_blank" w:history="1">
        <w:r w:rsidR="00F74057" w:rsidRPr="00F74057">
          <w:rPr>
            <w:rFonts w:ascii="Times New Roman" w:hAnsi="Times New Roman" w:cs="Times New Roman"/>
            <w:sz w:val="24"/>
            <w:szCs w:val="24"/>
            <w:lang w:val="en-US"/>
          </w:rPr>
          <w:t>istoriya</w:t>
        </w:r>
        <w:proofErr w:type="spellEnd"/>
        <w:r w:rsidR="00F74057" w:rsidRPr="00F74057">
          <w:rPr>
            <w:rFonts w:ascii="Times New Roman" w:hAnsi="Times New Roman" w:cs="Times New Roman"/>
            <w:sz w:val="24"/>
            <w:szCs w:val="24"/>
            <w:lang w:val="en-US"/>
          </w:rPr>
          <w:t>/</w:t>
        </w:r>
        <w:proofErr w:type="spellStart"/>
        <w:r w:rsidR="00F74057" w:rsidRPr="00F74057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prazdniki</w:t>
        </w:r>
        <w:r w:rsidR="00F74057" w:rsidRPr="00F74057">
          <w:rPr>
            <w:rFonts w:ascii="Times New Roman" w:hAnsi="Times New Roman" w:cs="Times New Roman"/>
            <w:sz w:val="24"/>
            <w:szCs w:val="24"/>
            <w:lang w:val="en-US"/>
          </w:rPr>
          <w:t>-</w:t>
        </w:r>
        <w:r w:rsidR="00F74057" w:rsidRPr="00F74057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na</w:t>
        </w:r>
        <w:r w:rsidR="00F74057" w:rsidRPr="00F74057">
          <w:rPr>
            <w:rFonts w:ascii="Times New Roman" w:hAnsi="Times New Roman" w:cs="Times New Roman"/>
            <w:sz w:val="24"/>
            <w:szCs w:val="24"/>
            <w:lang w:val="en-US"/>
          </w:rPr>
          <w:t>-</w:t>
        </w:r>
        <w:r w:rsidR="00F74057" w:rsidRPr="00F74057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rusi</w:t>
        </w:r>
        <w:proofErr w:type="spellEnd"/>
      </w:hyperlink>
    </w:p>
    <w:p w:rsidR="007F60DC" w:rsidRPr="00F74057" w:rsidRDefault="00DF6A67" w:rsidP="00F74057">
      <w:pPr>
        <w:rPr>
          <w:rFonts w:ascii="Times New Roman" w:hAnsi="Times New Roman" w:cs="Times New Roman"/>
          <w:sz w:val="28"/>
          <w:szCs w:val="28"/>
        </w:rPr>
      </w:pPr>
      <w:hyperlink r:id="rId9" w:tgtFrame="_blank" w:history="1">
        <w:r w:rsidR="00F74057" w:rsidRPr="00F74057">
          <w:rPr>
            <w:rFonts w:ascii="Times New Roman" w:hAnsi="Times New Roman" w:cs="Times New Roman"/>
            <w:b/>
            <w:bCs/>
            <w:sz w:val="24"/>
            <w:szCs w:val="24"/>
          </w:rPr>
          <w:t>na</w:t>
        </w:r>
        <w:r w:rsidR="00F74057" w:rsidRPr="00F74057">
          <w:rPr>
            <w:rFonts w:ascii="Times New Roman" w:hAnsi="Times New Roman" w:cs="Times New Roman"/>
            <w:sz w:val="24"/>
            <w:szCs w:val="24"/>
          </w:rPr>
          <w:t>-</w:t>
        </w:r>
        <w:r w:rsidR="00F74057" w:rsidRPr="00F74057">
          <w:rPr>
            <w:rFonts w:ascii="Times New Roman" w:hAnsi="Times New Roman" w:cs="Times New Roman"/>
            <w:b/>
            <w:bCs/>
            <w:sz w:val="24"/>
            <w:szCs w:val="24"/>
          </w:rPr>
          <w:t>rusi</w:t>
        </w:r>
        <w:r w:rsidR="00F74057" w:rsidRPr="00F74057">
          <w:rPr>
            <w:rFonts w:ascii="Times New Roman" w:hAnsi="Times New Roman" w:cs="Times New Roman"/>
            <w:sz w:val="24"/>
            <w:szCs w:val="24"/>
          </w:rPr>
          <w:t>.cprasdnicom.ru</w:t>
        </w:r>
      </w:hyperlink>
    </w:p>
    <w:p w:rsidR="007F60DC" w:rsidRPr="00F74057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P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7F60DC" w:rsidRDefault="007F60DC" w:rsidP="007F60DC">
      <w:pPr>
        <w:rPr>
          <w:rFonts w:ascii="Times New Roman" w:hAnsi="Times New Roman" w:cs="Times New Roman"/>
          <w:sz w:val="28"/>
          <w:szCs w:val="28"/>
        </w:rPr>
      </w:pPr>
    </w:p>
    <w:p w:rsidR="00033821" w:rsidRPr="007F60DC" w:rsidRDefault="007F60DC" w:rsidP="007F60DC">
      <w:pPr>
        <w:tabs>
          <w:tab w:val="left" w:pos="142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74057" w:rsidRDefault="00F74057" w:rsidP="00033821">
      <w:pPr>
        <w:rPr>
          <w:rFonts w:ascii="Times New Roman" w:hAnsi="Times New Roman" w:cs="Times New Roman"/>
          <w:sz w:val="28"/>
          <w:szCs w:val="28"/>
        </w:rPr>
      </w:pPr>
    </w:p>
    <w:p w:rsidR="00F74057" w:rsidRPr="00F74057" w:rsidRDefault="00F74057" w:rsidP="00F74057">
      <w:pPr>
        <w:rPr>
          <w:rFonts w:ascii="Times New Roman" w:hAnsi="Times New Roman" w:cs="Times New Roman"/>
          <w:sz w:val="28"/>
          <w:szCs w:val="28"/>
        </w:rPr>
      </w:pPr>
    </w:p>
    <w:p w:rsidR="00F74057" w:rsidRPr="00F74057" w:rsidRDefault="00F74057" w:rsidP="00F74057">
      <w:pPr>
        <w:rPr>
          <w:rFonts w:ascii="Times New Roman" w:hAnsi="Times New Roman" w:cs="Times New Roman"/>
          <w:sz w:val="28"/>
          <w:szCs w:val="28"/>
        </w:rPr>
      </w:pPr>
    </w:p>
    <w:p w:rsidR="00F74057" w:rsidRDefault="00F74057" w:rsidP="00F74057">
      <w:pPr>
        <w:rPr>
          <w:rFonts w:ascii="Times New Roman" w:hAnsi="Times New Roman" w:cs="Times New Roman"/>
          <w:sz w:val="28"/>
          <w:szCs w:val="28"/>
        </w:rPr>
      </w:pPr>
    </w:p>
    <w:p w:rsidR="00033821" w:rsidRPr="00F74057" w:rsidRDefault="00F74057" w:rsidP="00F74057">
      <w:pPr>
        <w:tabs>
          <w:tab w:val="left" w:pos="25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033821" w:rsidRPr="00F74057" w:rsidSect="001F5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87F9C"/>
    <w:multiLevelType w:val="hybridMultilevel"/>
    <w:tmpl w:val="6CD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8561F"/>
    <w:multiLevelType w:val="hybridMultilevel"/>
    <w:tmpl w:val="250EE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CC6CD3"/>
    <w:multiLevelType w:val="hybridMultilevel"/>
    <w:tmpl w:val="E6284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C1790"/>
    <w:multiLevelType w:val="hybridMultilevel"/>
    <w:tmpl w:val="2EC4A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BD0"/>
    <w:rsid w:val="00033821"/>
    <w:rsid w:val="001A2E6F"/>
    <w:rsid w:val="001E664A"/>
    <w:rsid w:val="001F53FC"/>
    <w:rsid w:val="002C0C0E"/>
    <w:rsid w:val="00406BD0"/>
    <w:rsid w:val="0047570F"/>
    <w:rsid w:val="005D04E2"/>
    <w:rsid w:val="00743E74"/>
    <w:rsid w:val="007F60DC"/>
    <w:rsid w:val="007F7AC5"/>
    <w:rsid w:val="008F0D48"/>
    <w:rsid w:val="00D60659"/>
    <w:rsid w:val="00DF6A67"/>
    <w:rsid w:val="00F74057"/>
    <w:rsid w:val="00F8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82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F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0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yandsearch%3Bweb%3B%3B&amp;text=%D0%9F%D1%80%D0%B0%D0%B7%D0%B4%D0%BD%D0%B8%D0%BA%D0%B8%20%D0%BD%D0%B0%20%D0%A0%D1%83%D1%81%D0%B8&amp;uuid=&amp;state=AiuY0DBWFJ4ePaEse6rgeKdnI0e4oXuRYo0IEhrXr7w0L24O5Xv8RnUVwmxyeTlifrp8oSonxM5DmBux09CVWDsDegJQX39YwHzqt08PZsUxH0upgtEdbStzQxc0ojEOTJXJ84JHMhLmBxIIm8jZ5_Q0BBxH-VkNH7Hd2T4JtNkYakXe4GwdApi9H1zyPIkIPPBiZ3Txd61YsecSARMOIrkJ_TytR03TwmwW9-c449brmB8s54fZbg&amp;data=UlNrNmk5WktYejR0eWJFYk1LdmtxaTd2N1FmYTJ5NG9MN3IxbWMySnJjY0RPYWI0aDJXSkw5RlhCSFc4ZkEyaDl1OU1nZDllTzVCeXEzakxYTW0xRXpSOWZEOGNLMk1IbXphZ1Ftb1lHSlFaUGdITjVFVEtqeGJUQlRKSFk4UjVpRHdhSHUyUlE2dw&amp;b64e=2&amp;sign=0529ec09080db9aef0a43b1dec5f8d8a&amp;keyno=0&amp;l10n=ru&amp;mc=0&amp;cts=140145006209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udypor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%3Byandsearch%3Bweb%3B%3B&amp;text=%D0%9F%D1%80%D0%B0%D0%B7%D0%B4%D0%BD%D0%B8%D0%BA%D0%B8%20%D0%BD%D0%B0%20%D0%A0%D1%83%D1%81%D0%B8&amp;uuid=&amp;state=AiuY0DBWFJ4ePaEse6rgeKdnI0e4oXuRYo0IEhrXr7xElMJtilWySm_LvlXe2Q3r0NBm6eHczZZO_GPYy2vavFfL8bjxBysbRgpBSvRnYriTpfCw7lKfKuuR7hZ4ePVMO5SSbfuaUUPq0ml_oLRakWo1jxS6Z84p16mbtmWPm3XuGQ2wcFeY2rG7tTli5Dqwzob3URt5gZXmkmt_GZThDsUPAkJx_escfT2a7VSAoRi-ARhpIi_-FA&amp;data=UlNrNmk5WktYejR0eWJFYk1LdmtxcjZoVTlwaWV0YS0zelk1dWpYVEFselFrLXJZeUNoSUxWY2d5SUc3eXZhMHpVWVVuRWgyUFJlRHBjZ1RTNk5HVjEtZGo4a3JSZ0YyTW4zR2ppU3dnZ1k&amp;b64e=2&amp;sign=7bb61437e8c115be7ac9ffc2fe91161a&amp;keyno=0&amp;l10n=ru&amp;mc=0&amp;cts=14014501461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2011-04-24T07:49:00Z</dcterms:created>
  <dcterms:modified xsi:type="dcterms:W3CDTF">2019-12-06T13:04:00Z</dcterms:modified>
</cp:coreProperties>
</file>