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68" w:rsidRPr="00970362" w:rsidRDefault="00432368" w:rsidP="00432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70362">
        <w:rPr>
          <w:rFonts w:ascii="Times New Roman" w:hAnsi="Times New Roman" w:cs="Times New Roman"/>
          <w:sz w:val="24"/>
          <w:szCs w:val="28"/>
        </w:rPr>
        <w:t xml:space="preserve">Муниципальное бюджетное дошкольное образовательное учреждение </w:t>
      </w:r>
    </w:p>
    <w:p w:rsidR="00432368" w:rsidRPr="00970362" w:rsidRDefault="00432368" w:rsidP="00432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Детский </w:t>
      </w:r>
      <w:r w:rsidRPr="00970362">
        <w:rPr>
          <w:rFonts w:ascii="Times New Roman" w:hAnsi="Times New Roman" w:cs="Times New Roman"/>
          <w:sz w:val="24"/>
          <w:szCs w:val="28"/>
        </w:rPr>
        <w:t xml:space="preserve">сад №19 </w:t>
      </w:r>
    </w:p>
    <w:p w:rsidR="00432368" w:rsidRPr="00970362" w:rsidRDefault="00432368" w:rsidP="00432368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городского округа </w:t>
      </w:r>
      <w:r w:rsidRPr="00970362">
        <w:rPr>
          <w:rFonts w:ascii="Times New Roman" w:hAnsi="Times New Roman" w:cs="Times New Roman"/>
          <w:sz w:val="24"/>
          <w:szCs w:val="28"/>
        </w:rPr>
        <w:t>– город Камышин</w:t>
      </w: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Pr="00970362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bdr w:val="none" w:sz="0" w:space="0" w:color="auto" w:frame="1"/>
        </w:rPr>
      </w:pPr>
    </w:p>
    <w:p w:rsidR="00432368" w:rsidRPr="00970362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bdr w:val="none" w:sz="0" w:space="0" w:color="auto" w:frame="1"/>
        </w:rPr>
        <w:t>Познавательное развитие.</w:t>
      </w:r>
    </w:p>
    <w:p w:rsidR="00432368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bdr w:val="none" w:sz="0" w:space="0" w:color="auto" w:frame="1"/>
        </w:rPr>
        <w:t>Тема: «Кто в домике живет?»</w:t>
      </w: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Pr="00970362" w:rsidRDefault="00432368" w:rsidP="004323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Подготовила: воспитатель</w:t>
      </w:r>
    </w:p>
    <w:p w:rsidR="00432368" w:rsidRPr="00970362" w:rsidRDefault="00432368" w:rsidP="004323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категории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Шупер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Н.В</w:t>
      </w: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</w:pPr>
    </w:p>
    <w:p w:rsidR="00432368" w:rsidRPr="00970362" w:rsidRDefault="00432368" w:rsidP="00432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432368" w:rsidRPr="00970362" w:rsidRDefault="00432368" w:rsidP="0043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</w:rPr>
        <w:t>Камышин 2019 г.</w:t>
      </w:r>
    </w:p>
    <w:p w:rsidR="00AC030A" w:rsidRPr="005940CC" w:rsidRDefault="00A21003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5940CC">
        <w:rPr>
          <w:rFonts w:ascii="Times New Roman" w:hAnsi="Times New Roman" w:cs="Times New Roman"/>
          <w:b/>
          <w:sz w:val="30"/>
          <w:szCs w:val="30"/>
        </w:rPr>
        <w:lastRenderedPageBreak/>
        <w:t>Цель</w:t>
      </w:r>
      <w:r w:rsidRPr="005940CC">
        <w:rPr>
          <w:rFonts w:ascii="Times New Roman" w:hAnsi="Times New Roman" w:cs="Times New Roman"/>
          <w:sz w:val="30"/>
          <w:szCs w:val="30"/>
        </w:rPr>
        <w:t>: создание положительного настроя детей для проведения непосредственно-образовательной деятельности.</w:t>
      </w:r>
    </w:p>
    <w:p w:rsidR="005940CC" w:rsidRDefault="00A21003">
      <w:pPr>
        <w:rPr>
          <w:rFonts w:ascii="Times New Roman" w:hAnsi="Times New Roman" w:cs="Times New Roman"/>
          <w:sz w:val="30"/>
          <w:szCs w:val="30"/>
        </w:rPr>
      </w:pPr>
      <w:r w:rsidRPr="005940CC">
        <w:rPr>
          <w:rFonts w:ascii="Times New Roman" w:hAnsi="Times New Roman" w:cs="Times New Roman"/>
          <w:b/>
          <w:sz w:val="30"/>
          <w:szCs w:val="30"/>
        </w:rPr>
        <w:t>Задачи</w:t>
      </w:r>
      <w:r w:rsidRPr="005940CC">
        <w:rPr>
          <w:rFonts w:ascii="Times New Roman" w:hAnsi="Times New Roman" w:cs="Times New Roman"/>
          <w:sz w:val="30"/>
          <w:szCs w:val="30"/>
        </w:rPr>
        <w:t xml:space="preserve">: </w:t>
      </w:r>
    </w:p>
    <w:p w:rsidR="005940CC" w:rsidRDefault="005940C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A21003" w:rsidRPr="005940CC">
        <w:rPr>
          <w:rFonts w:ascii="Times New Roman" w:hAnsi="Times New Roman" w:cs="Times New Roman"/>
          <w:sz w:val="30"/>
          <w:szCs w:val="30"/>
        </w:rPr>
        <w:t xml:space="preserve">стимулировать и поддерживать у ребенка интерес к происходящему с помощью игровых ситуаций; </w:t>
      </w:r>
    </w:p>
    <w:p w:rsidR="005940CC" w:rsidRDefault="005940C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A21003" w:rsidRPr="005940CC">
        <w:rPr>
          <w:rFonts w:ascii="Times New Roman" w:hAnsi="Times New Roman" w:cs="Times New Roman"/>
          <w:sz w:val="30"/>
          <w:szCs w:val="30"/>
        </w:rPr>
        <w:t xml:space="preserve">формировать умение понимать вопросы педагога и отвечать на них словом или действием; </w:t>
      </w:r>
    </w:p>
    <w:p w:rsidR="005940CC" w:rsidRDefault="005940C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A21003" w:rsidRPr="005940CC">
        <w:rPr>
          <w:rFonts w:ascii="Times New Roman" w:hAnsi="Times New Roman" w:cs="Times New Roman"/>
          <w:sz w:val="30"/>
          <w:szCs w:val="30"/>
        </w:rPr>
        <w:t xml:space="preserve">формировать представление детей о домашних животных: кошке, собачке (звукоподражание животным, внешние характерные признаки); </w:t>
      </w:r>
    </w:p>
    <w:p w:rsidR="00A21003" w:rsidRPr="005940CC" w:rsidRDefault="005940C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A21003" w:rsidRPr="005940CC">
        <w:rPr>
          <w:rFonts w:ascii="Times New Roman" w:hAnsi="Times New Roman" w:cs="Times New Roman"/>
          <w:sz w:val="30"/>
          <w:szCs w:val="30"/>
        </w:rPr>
        <w:t>активизировать словарный запас по теме: глазки, носик, ушки, хвостик, лапки, ротик; развивать умение выполнять действие по показу воспитателя.</w:t>
      </w:r>
    </w:p>
    <w:p w:rsidR="00A21003" w:rsidRPr="005940CC" w:rsidRDefault="00A21003">
      <w:pPr>
        <w:rPr>
          <w:rFonts w:ascii="Times New Roman" w:hAnsi="Times New Roman" w:cs="Times New Roman"/>
          <w:sz w:val="30"/>
          <w:szCs w:val="30"/>
        </w:rPr>
      </w:pPr>
      <w:r w:rsidRPr="005940CC">
        <w:rPr>
          <w:rFonts w:ascii="Times New Roman" w:hAnsi="Times New Roman" w:cs="Times New Roman"/>
          <w:b/>
          <w:sz w:val="30"/>
          <w:szCs w:val="30"/>
        </w:rPr>
        <w:t>Виды деятельности</w:t>
      </w:r>
      <w:r w:rsidRPr="005940CC">
        <w:rPr>
          <w:rFonts w:ascii="Times New Roman" w:hAnsi="Times New Roman" w:cs="Times New Roman"/>
          <w:sz w:val="30"/>
          <w:szCs w:val="30"/>
        </w:rPr>
        <w:t>: познавательная, игровая, коммуникативная, художественно-музыкальная.</w:t>
      </w:r>
    </w:p>
    <w:p w:rsidR="00A21003" w:rsidRPr="005940CC" w:rsidRDefault="00A21003">
      <w:pPr>
        <w:rPr>
          <w:rFonts w:ascii="Times New Roman" w:hAnsi="Times New Roman" w:cs="Times New Roman"/>
          <w:sz w:val="30"/>
          <w:szCs w:val="30"/>
        </w:rPr>
      </w:pPr>
      <w:r w:rsidRPr="005940CC">
        <w:rPr>
          <w:rFonts w:ascii="Times New Roman" w:hAnsi="Times New Roman" w:cs="Times New Roman"/>
          <w:b/>
          <w:sz w:val="30"/>
          <w:szCs w:val="30"/>
        </w:rPr>
        <w:t>Предварительная работа</w:t>
      </w:r>
      <w:r w:rsidRPr="005940CC">
        <w:rPr>
          <w:rFonts w:ascii="Times New Roman" w:hAnsi="Times New Roman" w:cs="Times New Roman"/>
          <w:sz w:val="30"/>
          <w:szCs w:val="30"/>
        </w:rPr>
        <w:t>: разучивание игры «Мишка», песен «Киска» и «Собачка»; рассматривание игрушечной кошки и собачки.</w:t>
      </w:r>
    </w:p>
    <w:p w:rsidR="00A21003" w:rsidRPr="005940CC" w:rsidRDefault="00A21003">
      <w:pPr>
        <w:rPr>
          <w:rFonts w:ascii="Times New Roman" w:hAnsi="Times New Roman" w:cs="Times New Roman"/>
          <w:sz w:val="30"/>
          <w:szCs w:val="30"/>
        </w:rPr>
      </w:pPr>
      <w:r w:rsidRPr="005940CC">
        <w:rPr>
          <w:rFonts w:ascii="Times New Roman" w:hAnsi="Times New Roman" w:cs="Times New Roman"/>
          <w:b/>
          <w:sz w:val="30"/>
          <w:szCs w:val="30"/>
        </w:rPr>
        <w:t>Материал</w:t>
      </w:r>
      <w:r w:rsidRPr="005940CC">
        <w:rPr>
          <w:rFonts w:ascii="Times New Roman" w:hAnsi="Times New Roman" w:cs="Times New Roman"/>
          <w:sz w:val="30"/>
          <w:szCs w:val="30"/>
        </w:rPr>
        <w:t>: игрушки (медведь, собака, кошка), домик, скатерть, колокольчик, бубен, лист бумаги зеленого цвета, цветы из цветной бумаги.</w:t>
      </w:r>
    </w:p>
    <w:p w:rsidR="005940CC" w:rsidRPr="00A3102B" w:rsidRDefault="005940CC" w:rsidP="005940CC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3102B">
        <w:rPr>
          <w:rFonts w:ascii="Times New Roman" w:hAnsi="Times New Roman" w:cs="Times New Roman"/>
          <w:b/>
          <w:sz w:val="36"/>
          <w:szCs w:val="36"/>
        </w:rPr>
        <w:t>Ход занятия: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A3102B">
        <w:rPr>
          <w:rFonts w:ascii="Times New Roman" w:hAnsi="Times New Roman" w:cs="Times New Roman"/>
          <w:b/>
          <w:sz w:val="30"/>
          <w:szCs w:val="30"/>
        </w:rPr>
        <w:t>.Организационный момент: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Звучит колокольчик.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Дети, посмотрите на меня, покажите мне свои красивые глазки! </w:t>
      </w:r>
      <w:proofErr w:type="spellStart"/>
      <w:r w:rsidRPr="00A3102B">
        <w:rPr>
          <w:rFonts w:ascii="Times New Roman" w:hAnsi="Times New Roman" w:cs="Times New Roman"/>
          <w:sz w:val="30"/>
          <w:szCs w:val="30"/>
        </w:rPr>
        <w:t>Умнички</w:t>
      </w:r>
      <w:proofErr w:type="spellEnd"/>
      <w:r w:rsidRPr="00A3102B">
        <w:rPr>
          <w:rFonts w:ascii="Times New Roman" w:hAnsi="Times New Roman" w:cs="Times New Roman"/>
          <w:sz w:val="30"/>
          <w:szCs w:val="30"/>
        </w:rPr>
        <w:t>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A3102B">
        <w:rPr>
          <w:rFonts w:ascii="Times New Roman" w:hAnsi="Times New Roman" w:cs="Times New Roman"/>
          <w:b/>
          <w:sz w:val="30"/>
          <w:szCs w:val="30"/>
        </w:rPr>
        <w:t>Основная часть: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А сейчас мы  с вами поиграем.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П/и: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Малыши- 2 раза весело шагают;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Малыши- 2 раза ножки поднимают;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Вот- так, вот- так весело шагают;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Вот- так, вот- так ножки поднимают.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(ходьба по группе за педагогом под звучание бубна)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lastRenderedPageBreak/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Что это? Домик? (</w:t>
      </w:r>
      <w:r w:rsidRPr="005940CC">
        <w:rPr>
          <w:rFonts w:ascii="Times New Roman" w:hAnsi="Times New Roman" w:cs="Times New Roman"/>
          <w:i/>
          <w:sz w:val="30"/>
          <w:szCs w:val="30"/>
        </w:rPr>
        <w:t>на столе стоит домик с игрушками- кошка, собачка, мишка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 xml:space="preserve">-Кто же в домике живет? Посмотрим? 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-Да! (</w:t>
      </w:r>
      <w:r w:rsidRPr="005940CC">
        <w:rPr>
          <w:rFonts w:ascii="Times New Roman" w:hAnsi="Times New Roman" w:cs="Times New Roman"/>
          <w:i/>
          <w:sz w:val="30"/>
          <w:szCs w:val="30"/>
        </w:rPr>
        <w:t>педагог достает из домика кошку-игрушку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-Это кошечка? Какая она красивая да, ребята?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-Кошечка, мы споем тебе песенку, послушай.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П</w:t>
      </w:r>
      <w:r>
        <w:rPr>
          <w:rFonts w:ascii="Times New Roman" w:hAnsi="Times New Roman" w:cs="Times New Roman"/>
          <w:b/>
          <w:sz w:val="30"/>
          <w:szCs w:val="30"/>
        </w:rPr>
        <w:t>е</w:t>
      </w:r>
      <w:r w:rsidRPr="00A3102B">
        <w:rPr>
          <w:rFonts w:ascii="Times New Roman" w:hAnsi="Times New Roman" w:cs="Times New Roman"/>
          <w:b/>
          <w:sz w:val="30"/>
          <w:szCs w:val="30"/>
        </w:rPr>
        <w:t>сня «Есть у киски ушки!»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5940CC">
        <w:rPr>
          <w:rFonts w:ascii="Times New Roman" w:hAnsi="Times New Roman" w:cs="Times New Roman"/>
          <w:sz w:val="30"/>
          <w:szCs w:val="30"/>
        </w:rPr>
        <w:t>Есть у киски ушки</w:t>
      </w:r>
      <w:r>
        <w:rPr>
          <w:rFonts w:ascii="Times New Roman" w:hAnsi="Times New Roman" w:cs="Times New Roman"/>
          <w:sz w:val="30"/>
          <w:szCs w:val="30"/>
        </w:rPr>
        <w:t>, есть у киски глазки!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у киски лапки, цап-царапки!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Киска, киска, не сердись,</w:t>
      </w:r>
    </w:p>
    <w:p w:rsidR="005940CC" w:rsidRP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царапай деток, брысь!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дети выполняют движения по тексту песни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Кошечка</w:t>
      </w:r>
      <w:r w:rsidRPr="00A3102B">
        <w:rPr>
          <w:rFonts w:ascii="Times New Roman" w:hAnsi="Times New Roman" w:cs="Times New Roman"/>
          <w:sz w:val="30"/>
          <w:szCs w:val="30"/>
        </w:rPr>
        <w:t>: -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3102B">
        <w:rPr>
          <w:rFonts w:ascii="Times New Roman" w:hAnsi="Times New Roman" w:cs="Times New Roman"/>
          <w:sz w:val="30"/>
          <w:szCs w:val="30"/>
        </w:rPr>
        <w:t>Спасибо за чудесную песенку, мне понравилось. До свидания, дети!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>
        <w:rPr>
          <w:rFonts w:ascii="Times New Roman" w:hAnsi="Times New Roman" w:cs="Times New Roman"/>
          <w:sz w:val="30"/>
          <w:szCs w:val="30"/>
        </w:rPr>
        <w:t xml:space="preserve"> Ребята, попрощаемся</w:t>
      </w:r>
      <w:r w:rsidRPr="00A3102B">
        <w:rPr>
          <w:rFonts w:ascii="Times New Roman" w:hAnsi="Times New Roman" w:cs="Times New Roman"/>
          <w:sz w:val="30"/>
          <w:szCs w:val="30"/>
        </w:rPr>
        <w:t xml:space="preserve"> с кошкой. 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-До свидания!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Кто еще в домике живет?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педагог достает из домика собачку-игрушку и поет песенку под музыкальное сопровождение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Песня «Собачка»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нам пришла собачка, умная собачка!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детками играет, очень громко лает!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Гав-гав-гав!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Дети, а как «разговаривает» собачка?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гав-гав-гав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Собачка: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Какая хорошая песенка,</w:t>
      </w:r>
      <w:r>
        <w:rPr>
          <w:rFonts w:ascii="Times New Roman" w:hAnsi="Times New Roman" w:cs="Times New Roman"/>
          <w:sz w:val="30"/>
          <w:szCs w:val="30"/>
        </w:rPr>
        <w:t xml:space="preserve"> а вы знаете, где у меня ушки и </w:t>
      </w:r>
      <w:r w:rsidRPr="00A3102B">
        <w:rPr>
          <w:rFonts w:ascii="Times New Roman" w:hAnsi="Times New Roman" w:cs="Times New Roman"/>
          <w:sz w:val="30"/>
          <w:szCs w:val="30"/>
        </w:rPr>
        <w:t>глазки?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Д/и «покажи мне»</w:t>
      </w:r>
    </w:p>
    <w:p w:rsidR="005940CC" w:rsidRP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i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дети по просьбе «собачки» показывают глазки, нос, рот, ушки, головку, туловище, хвостик, лапки у собачки)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Собачка: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Какие вы молодцы! Все знаете. Но мне пора домой, до свидания!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Дети, попрощаемся с собачкой, до свидания!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-Кто же еще живет в домике?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педагог достает из домика медведя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Медведь: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Я- Мишка косолапы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A3102B">
        <w:rPr>
          <w:rFonts w:ascii="Times New Roman" w:hAnsi="Times New Roman" w:cs="Times New Roman"/>
          <w:sz w:val="30"/>
          <w:szCs w:val="30"/>
        </w:rPr>
        <w:t>, кто спать мне не дает?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Воспитатель: </w:t>
      </w:r>
      <w:r w:rsidRPr="00A3102B">
        <w:rPr>
          <w:rFonts w:ascii="Times New Roman" w:hAnsi="Times New Roman" w:cs="Times New Roman"/>
          <w:sz w:val="30"/>
          <w:szCs w:val="30"/>
        </w:rPr>
        <w:t>Мишка, мишка не сердись, поиграй с нами.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П/и «Мишка»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5940CC">
        <w:rPr>
          <w:rFonts w:ascii="Times New Roman" w:hAnsi="Times New Roman" w:cs="Times New Roman"/>
          <w:i/>
          <w:sz w:val="30"/>
          <w:szCs w:val="30"/>
        </w:rPr>
        <w:t>выполнение движений по тексту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 xml:space="preserve">Медведь: </w:t>
      </w:r>
      <w:r w:rsidRPr="00A3102B">
        <w:rPr>
          <w:rFonts w:ascii="Times New Roman" w:hAnsi="Times New Roman" w:cs="Times New Roman"/>
          <w:sz w:val="30"/>
          <w:szCs w:val="30"/>
        </w:rPr>
        <w:t>Хорошо поиграли, спасибо вам. До свидания!</w:t>
      </w:r>
    </w:p>
    <w:p w:rsidR="005940CC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Миша, не уходи, мы хотим тебе и твоим д</w:t>
      </w:r>
      <w:r w:rsidR="00E301AF">
        <w:rPr>
          <w:rFonts w:ascii="Times New Roman" w:hAnsi="Times New Roman" w:cs="Times New Roman"/>
          <w:sz w:val="30"/>
          <w:szCs w:val="30"/>
        </w:rPr>
        <w:t>рузьям подарить чудесный коврик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E301AF" w:rsidRPr="00A3102B" w:rsidRDefault="00E301AF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Продуктивная деятельность.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Ребята, а теперь мы сделаем подарок для наших друзей- зверят. Красивый коврик.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-Это сам коврик (</w:t>
      </w:r>
      <w:r w:rsidRPr="00E301AF">
        <w:rPr>
          <w:rFonts w:ascii="Times New Roman" w:hAnsi="Times New Roman" w:cs="Times New Roman"/>
          <w:i/>
          <w:sz w:val="30"/>
          <w:szCs w:val="30"/>
        </w:rPr>
        <w:t>лист А4, зеленого цвета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-А это цветы (</w:t>
      </w:r>
      <w:r w:rsidRPr="00E301AF">
        <w:rPr>
          <w:rFonts w:ascii="Times New Roman" w:hAnsi="Times New Roman" w:cs="Times New Roman"/>
          <w:i/>
          <w:sz w:val="30"/>
          <w:szCs w:val="30"/>
        </w:rPr>
        <w:t>вырезанные из цветной бумаги с прикрепленным к ним двойн</w:t>
      </w:r>
      <w:r w:rsidR="00E301AF" w:rsidRPr="00E301AF">
        <w:rPr>
          <w:rFonts w:ascii="Times New Roman" w:hAnsi="Times New Roman" w:cs="Times New Roman"/>
          <w:i/>
          <w:sz w:val="30"/>
          <w:szCs w:val="30"/>
        </w:rPr>
        <w:t>ым скотчем с изнаночной стороны</w:t>
      </w:r>
      <w:r w:rsidRPr="00A3102B">
        <w:rPr>
          <w:rFonts w:ascii="Times New Roman" w:hAnsi="Times New Roman" w:cs="Times New Roman"/>
          <w:sz w:val="30"/>
          <w:szCs w:val="30"/>
        </w:rPr>
        <w:t xml:space="preserve">) которыми мы будем украшать наш коврик. </w:t>
      </w:r>
      <w:r>
        <w:rPr>
          <w:rFonts w:ascii="Times New Roman" w:hAnsi="Times New Roman" w:cs="Times New Roman"/>
          <w:sz w:val="30"/>
          <w:szCs w:val="30"/>
        </w:rPr>
        <w:t xml:space="preserve">Красивые цветочки! </w:t>
      </w:r>
      <w:r w:rsidRPr="00A3102B">
        <w:rPr>
          <w:rFonts w:ascii="Times New Roman" w:hAnsi="Times New Roman" w:cs="Times New Roman"/>
          <w:sz w:val="30"/>
          <w:szCs w:val="30"/>
        </w:rPr>
        <w:t xml:space="preserve">Берем цветочек и прикладываем  вот этой стороной к «коврику» 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(</w:t>
      </w:r>
      <w:r w:rsidRPr="00E301AF">
        <w:rPr>
          <w:rFonts w:ascii="Times New Roman" w:hAnsi="Times New Roman" w:cs="Times New Roman"/>
          <w:i/>
          <w:sz w:val="30"/>
          <w:szCs w:val="30"/>
        </w:rPr>
        <w:t>дети с помощью педагог</w:t>
      </w:r>
      <w:r w:rsidR="00432368">
        <w:rPr>
          <w:rFonts w:ascii="Times New Roman" w:hAnsi="Times New Roman" w:cs="Times New Roman"/>
          <w:i/>
          <w:sz w:val="30"/>
          <w:szCs w:val="30"/>
        </w:rPr>
        <w:t>а прикрепляют цветы к «коврику»</w:t>
      </w:r>
      <w:r w:rsidRPr="00E301AF">
        <w:rPr>
          <w:rFonts w:ascii="Times New Roman" w:hAnsi="Times New Roman" w:cs="Times New Roman"/>
          <w:i/>
          <w:sz w:val="30"/>
          <w:szCs w:val="30"/>
        </w:rPr>
        <w:t>,</w:t>
      </w:r>
      <w:r w:rsidR="00432368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E301AF">
        <w:rPr>
          <w:rFonts w:ascii="Times New Roman" w:hAnsi="Times New Roman" w:cs="Times New Roman"/>
          <w:i/>
          <w:sz w:val="30"/>
          <w:szCs w:val="30"/>
        </w:rPr>
        <w:t>аппликация</w:t>
      </w:r>
      <w:r w:rsidR="00E301AF" w:rsidRPr="00E301AF">
        <w:rPr>
          <w:rFonts w:ascii="Times New Roman" w:hAnsi="Times New Roman" w:cs="Times New Roman"/>
          <w:i/>
          <w:sz w:val="30"/>
          <w:szCs w:val="30"/>
        </w:rPr>
        <w:t xml:space="preserve"> выполняется на магнитной доске</w:t>
      </w:r>
      <w:r w:rsidRPr="00E301AF">
        <w:rPr>
          <w:rFonts w:ascii="Times New Roman" w:hAnsi="Times New Roman" w:cs="Times New Roman"/>
          <w:i/>
          <w:sz w:val="30"/>
          <w:szCs w:val="30"/>
        </w:rPr>
        <w:t>,</w:t>
      </w:r>
      <w:r w:rsidR="00E301AF" w:rsidRPr="00E301AF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E301AF">
        <w:rPr>
          <w:rFonts w:ascii="Times New Roman" w:hAnsi="Times New Roman" w:cs="Times New Roman"/>
          <w:i/>
          <w:sz w:val="30"/>
          <w:szCs w:val="30"/>
        </w:rPr>
        <w:t xml:space="preserve">стоящей на </w:t>
      </w:r>
      <w:proofErr w:type="gramStart"/>
      <w:r w:rsidRPr="00E301AF">
        <w:rPr>
          <w:rFonts w:ascii="Times New Roman" w:hAnsi="Times New Roman" w:cs="Times New Roman"/>
          <w:i/>
          <w:sz w:val="30"/>
          <w:szCs w:val="30"/>
        </w:rPr>
        <w:t>столе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3102B">
        <w:rPr>
          <w:rFonts w:ascii="Times New Roman" w:hAnsi="Times New Roman" w:cs="Times New Roman"/>
          <w:sz w:val="30"/>
          <w:szCs w:val="30"/>
        </w:rPr>
        <w:t>)</w:t>
      </w:r>
      <w:proofErr w:type="gramEnd"/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Какой красивый коврик у нас получился, да</w:t>
      </w:r>
      <w:r>
        <w:rPr>
          <w:rFonts w:ascii="Times New Roman" w:hAnsi="Times New Roman" w:cs="Times New Roman"/>
          <w:sz w:val="30"/>
          <w:szCs w:val="30"/>
        </w:rPr>
        <w:t>, дети? Это тебе, Миша!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Мишка:</w:t>
      </w:r>
      <w:r w:rsidRPr="00A3102B">
        <w:rPr>
          <w:rFonts w:ascii="Times New Roman" w:hAnsi="Times New Roman" w:cs="Times New Roman"/>
          <w:sz w:val="30"/>
          <w:szCs w:val="30"/>
        </w:rPr>
        <w:t xml:space="preserve"> Как, красиво! Спасибо за подарок.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Воспитатель:</w:t>
      </w:r>
      <w:r>
        <w:rPr>
          <w:rFonts w:ascii="Times New Roman" w:hAnsi="Times New Roman" w:cs="Times New Roman"/>
          <w:sz w:val="30"/>
          <w:szCs w:val="30"/>
        </w:rPr>
        <w:t xml:space="preserve"> Нам пора!  Скажем, дети, мишке,</w:t>
      </w:r>
      <w:r w:rsidR="00E301AF">
        <w:rPr>
          <w:rFonts w:ascii="Times New Roman" w:hAnsi="Times New Roman" w:cs="Times New Roman"/>
          <w:sz w:val="30"/>
          <w:szCs w:val="30"/>
        </w:rPr>
        <w:t xml:space="preserve"> </w:t>
      </w:r>
      <w:r w:rsidRPr="00A3102B">
        <w:rPr>
          <w:rFonts w:ascii="Times New Roman" w:hAnsi="Times New Roman" w:cs="Times New Roman"/>
          <w:sz w:val="30"/>
          <w:szCs w:val="30"/>
        </w:rPr>
        <w:t>до свидания!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b/>
          <w:sz w:val="30"/>
          <w:szCs w:val="30"/>
        </w:rPr>
        <w:t>Итог:</w:t>
      </w:r>
      <w:r w:rsidRPr="00A3102B">
        <w:rPr>
          <w:rFonts w:ascii="Times New Roman" w:hAnsi="Times New Roman" w:cs="Times New Roman"/>
          <w:sz w:val="30"/>
          <w:szCs w:val="30"/>
        </w:rPr>
        <w:t xml:space="preserve"> Ребята, вспомните, кто же в домике живет? Это – мишка? Собачка? Киска?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-А подарок для зверят мы делали, да?</w:t>
      </w:r>
      <w:r w:rsidR="00E301AF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Это чудесный коврик с цветами!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  <w:r w:rsidRPr="00A3102B">
        <w:rPr>
          <w:rFonts w:ascii="Times New Roman" w:hAnsi="Times New Roman" w:cs="Times New Roman"/>
          <w:sz w:val="30"/>
          <w:szCs w:val="30"/>
        </w:rPr>
        <w:t>-А</w:t>
      </w:r>
      <w:r>
        <w:rPr>
          <w:rFonts w:ascii="Times New Roman" w:hAnsi="Times New Roman" w:cs="Times New Roman"/>
          <w:sz w:val="30"/>
          <w:szCs w:val="30"/>
        </w:rPr>
        <w:t xml:space="preserve"> сейчас</w:t>
      </w:r>
      <w:r w:rsidRPr="00A3102B">
        <w:rPr>
          <w:rFonts w:ascii="Times New Roman" w:hAnsi="Times New Roman" w:cs="Times New Roman"/>
          <w:sz w:val="30"/>
          <w:szCs w:val="30"/>
        </w:rPr>
        <w:t>, дети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A3102B">
        <w:rPr>
          <w:rFonts w:ascii="Times New Roman" w:hAnsi="Times New Roman" w:cs="Times New Roman"/>
          <w:sz w:val="30"/>
          <w:szCs w:val="30"/>
        </w:rPr>
        <w:t xml:space="preserve"> пойдемте</w:t>
      </w:r>
      <w:r>
        <w:rPr>
          <w:rFonts w:ascii="Times New Roman" w:hAnsi="Times New Roman" w:cs="Times New Roman"/>
          <w:sz w:val="30"/>
          <w:szCs w:val="30"/>
        </w:rPr>
        <w:t>,</w:t>
      </w:r>
      <w:r w:rsidR="00432368">
        <w:rPr>
          <w:rFonts w:ascii="Times New Roman" w:hAnsi="Times New Roman" w:cs="Times New Roman"/>
          <w:sz w:val="30"/>
          <w:szCs w:val="30"/>
        </w:rPr>
        <w:t xml:space="preserve"> </w:t>
      </w:r>
      <w:r w:rsidRPr="00A3102B">
        <w:rPr>
          <w:rFonts w:ascii="Times New Roman" w:hAnsi="Times New Roman" w:cs="Times New Roman"/>
          <w:sz w:val="30"/>
          <w:szCs w:val="30"/>
        </w:rPr>
        <w:t>поиграем с другими игрушками в группе.</w:t>
      </w:r>
    </w:p>
    <w:p w:rsidR="005940CC" w:rsidRPr="00A3102B" w:rsidRDefault="005940CC" w:rsidP="005940CC">
      <w:pPr>
        <w:pStyle w:val="a3"/>
        <w:spacing w:line="276" w:lineRule="auto"/>
        <w:rPr>
          <w:rFonts w:ascii="Times New Roman" w:hAnsi="Times New Roman" w:cs="Times New Roman"/>
          <w:sz w:val="30"/>
          <w:szCs w:val="30"/>
        </w:rPr>
      </w:pPr>
    </w:p>
    <w:p w:rsidR="00A21003" w:rsidRPr="00A21003" w:rsidRDefault="00A210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100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21003" w:rsidRPr="00A2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8D"/>
    <w:rsid w:val="00432368"/>
    <w:rsid w:val="005940CC"/>
    <w:rsid w:val="007A528D"/>
    <w:rsid w:val="00A21003"/>
    <w:rsid w:val="00AC030A"/>
    <w:rsid w:val="00E3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7D417-721B-4520-A953-467CDEAD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Шупер</dc:creator>
  <cp:keywords/>
  <dc:description/>
  <cp:lastModifiedBy>RePack by Diakov</cp:lastModifiedBy>
  <cp:revision>5</cp:revision>
  <dcterms:created xsi:type="dcterms:W3CDTF">2017-10-07T07:42:00Z</dcterms:created>
  <dcterms:modified xsi:type="dcterms:W3CDTF">2019-11-10T12:07:00Z</dcterms:modified>
</cp:coreProperties>
</file>