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11A7" w:rsidRDefault="00E6659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опыта</w:t>
      </w:r>
      <w:r w:rsidR="008C3648">
        <w:rPr>
          <w:rFonts w:ascii="Times New Roman" w:hAnsi="Times New Roman" w:cs="Times New Roman"/>
          <w:sz w:val="28"/>
          <w:szCs w:val="28"/>
        </w:rPr>
        <w:t xml:space="preserve"> творческой </w:t>
      </w:r>
      <w:r>
        <w:rPr>
          <w:rFonts w:ascii="Times New Roman" w:hAnsi="Times New Roman" w:cs="Times New Roman"/>
          <w:sz w:val="28"/>
          <w:szCs w:val="28"/>
        </w:rPr>
        <w:t xml:space="preserve"> работы с детьми с интеллектуальными нарушениями.</w:t>
      </w:r>
    </w:p>
    <w:p w:rsidR="00014F28" w:rsidRDefault="00FA1E62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E66598">
        <w:rPr>
          <w:rFonts w:ascii="Times New Roman" w:hAnsi="Times New Roman" w:cs="Times New Roman"/>
          <w:sz w:val="28"/>
          <w:szCs w:val="28"/>
        </w:rPr>
        <w:t>Уважаемые коллеги. Много лет я посвятила обучению и воспитанию ребят с отклонениями в развитии. Сразу отмечу,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66598">
        <w:rPr>
          <w:rFonts w:ascii="Times New Roman" w:hAnsi="Times New Roman" w:cs="Times New Roman"/>
          <w:sz w:val="28"/>
          <w:szCs w:val="28"/>
        </w:rPr>
        <w:t>что на это ушло более 25 лет. Думаю, что со мной согласятся все неравнодушные к судьбе этих детей педагоги - нелегкое это дело. Как у Чуковског</w:t>
      </w:r>
      <w:proofErr w:type="gramStart"/>
      <w:r w:rsidR="00E66598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E66598">
        <w:rPr>
          <w:rFonts w:ascii="Times New Roman" w:hAnsi="Times New Roman" w:cs="Times New Roman"/>
          <w:sz w:val="28"/>
          <w:szCs w:val="28"/>
        </w:rPr>
        <w:t xml:space="preserve"> «Ох, нелегкая это работа, из болота тянуть бегемота». Но на помощь приходят моменты творчества –</w:t>
      </w:r>
      <w:r w:rsidR="00E61036">
        <w:rPr>
          <w:rFonts w:ascii="Times New Roman" w:hAnsi="Times New Roman" w:cs="Times New Roman"/>
          <w:sz w:val="28"/>
          <w:szCs w:val="28"/>
        </w:rPr>
        <w:t xml:space="preserve"> </w:t>
      </w:r>
      <w:r w:rsidR="00E66598">
        <w:rPr>
          <w:rFonts w:ascii="Times New Roman" w:hAnsi="Times New Roman" w:cs="Times New Roman"/>
          <w:sz w:val="28"/>
          <w:szCs w:val="28"/>
        </w:rPr>
        <w:t xml:space="preserve">мои и моих учеников. </w:t>
      </w:r>
      <w:r w:rsidR="00E61036">
        <w:rPr>
          <w:rFonts w:ascii="Times New Roman" w:hAnsi="Times New Roman" w:cs="Times New Roman"/>
          <w:sz w:val="28"/>
          <w:szCs w:val="28"/>
        </w:rPr>
        <w:t>Несмотря на скудное воображение</w:t>
      </w:r>
      <w:r w:rsidR="00E66598">
        <w:rPr>
          <w:rFonts w:ascii="Times New Roman" w:hAnsi="Times New Roman" w:cs="Times New Roman"/>
          <w:sz w:val="28"/>
          <w:szCs w:val="28"/>
        </w:rPr>
        <w:t>, они все</w:t>
      </w:r>
      <w:r w:rsidR="00E61036">
        <w:rPr>
          <w:rFonts w:ascii="Times New Roman" w:hAnsi="Times New Roman" w:cs="Times New Roman"/>
          <w:sz w:val="28"/>
          <w:szCs w:val="28"/>
        </w:rPr>
        <w:t xml:space="preserve"> </w:t>
      </w:r>
      <w:r w:rsidR="00E66598">
        <w:rPr>
          <w:rFonts w:ascii="Times New Roman" w:hAnsi="Times New Roman" w:cs="Times New Roman"/>
          <w:sz w:val="28"/>
          <w:szCs w:val="28"/>
        </w:rPr>
        <w:t>- же готовы творить.</w:t>
      </w:r>
      <w:r w:rsidR="00620A46">
        <w:rPr>
          <w:rFonts w:ascii="Times New Roman" w:hAnsi="Times New Roman" w:cs="Times New Roman"/>
          <w:sz w:val="28"/>
          <w:szCs w:val="28"/>
        </w:rPr>
        <w:t xml:space="preserve"> </w:t>
      </w:r>
      <w:r w:rsidR="00E66598">
        <w:rPr>
          <w:rFonts w:ascii="Times New Roman" w:hAnsi="Times New Roman" w:cs="Times New Roman"/>
          <w:sz w:val="28"/>
          <w:szCs w:val="28"/>
        </w:rPr>
        <w:t xml:space="preserve">Пришла к выводу, что </w:t>
      </w:r>
      <w:r w:rsidR="00620A46">
        <w:rPr>
          <w:rFonts w:ascii="Times New Roman" w:hAnsi="Times New Roman" w:cs="Times New Roman"/>
          <w:sz w:val="28"/>
          <w:szCs w:val="28"/>
        </w:rPr>
        <w:t xml:space="preserve">необходимо отойти от </w:t>
      </w:r>
      <w:r w:rsidR="008C3648">
        <w:rPr>
          <w:rFonts w:ascii="Times New Roman" w:hAnsi="Times New Roman" w:cs="Times New Roman"/>
          <w:sz w:val="28"/>
          <w:szCs w:val="28"/>
        </w:rPr>
        <w:t>тотального контроля и назидания</w:t>
      </w:r>
      <w:r w:rsidR="00620A46">
        <w:rPr>
          <w:rFonts w:ascii="Times New Roman" w:hAnsi="Times New Roman" w:cs="Times New Roman"/>
          <w:sz w:val="28"/>
          <w:szCs w:val="28"/>
        </w:rPr>
        <w:t>, нужно уметь воздерживаться от вмешательства в пр</w:t>
      </w:r>
      <w:r>
        <w:rPr>
          <w:rFonts w:ascii="Times New Roman" w:hAnsi="Times New Roman" w:cs="Times New Roman"/>
          <w:sz w:val="28"/>
          <w:szCs w:val="28"/>
        </w:rPr>
        <w:t>оцесс творческой деятельности. М</w:t>
      </w:r>
      <w:r w:rsidR="00620A46">
        <w:rPr>
          <w:rFonts w:ascii="Times New Roman" w:hAnsi="Times New Roman" w:cs="Times New Roman"/>
          <w:sz w:val="28"/>
          <w:szCs w:val="28"/>
        </w:rPr>
        <w:t xml:space="preserve">оя задача как педагога подготовить почву для воплощения творческих идей, создать радостную раскрепощенную обстановку, атмосферу доверия и открытости. </w:t>
      </w:r>
      <w:proofErr w:type="gramStart"/>
      <w:r w:rsidR="00620A46">
        <w:rPr>
          <w:rFonts w:ascii="Times New Roman" w:hAnsi="Times New Roman" w:cs="Times New Roman"/>
          <w:sz w:val="28"/>
          <w:szCs w:val="28"/>
        </w:rPr>
        <w:t>Согласна</w:t>
      </w:r>
      <w:proofErr w:type="gramEnd"/>
      <w:r w:rsidR="00620A46">
        <w:rPr>
          <w:rFonts w:ascii="Times New Roman" w:hAnsi="Times New Roman" w:cs="Times New Roman"/>
          <w:sz w:val="28"/>
          <w:szCs w:val="28"/>
        </w:rPr>
        <w:t>, что коллеги могут возразить, что все зависит от природных задатков. Если природа наделила, то легко, а если обделила, то практически невозможно.</w:t>
      </w:r>
      <w:r w:rsidR="00FC63B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20A46">
        <w:rPr>
          <w:rFonts w:ascii="Times New Roman" w:hAnsi="Times New Roman" w:cs="Times New Roman"/>
          <w:sz w:val="28"/>
          <w:szCs w:val="28"/>
        </w:rPr>
        <w:t>Согласна</w:t>
      </w:r>
      <w:proofErr w:type="gramEnd"/>
      <w:r w:rsidR="00620A46">
        <w:rPr>
          <w:rFonts w:ascii="Times New Roman" w:hAnsi="Times New Roman" w:cs="Times New Roman"/>
          <w:sz w:val="28"/>
          <w:szCs w:val="28"/>
        </w:rPr>
        <w:t>, но целенаправленно</w:t>
      </w:r>
      <w:r w:rsidR="00FC63BB">
        <w:rPr>
          <w:rFonts w:ascii="Times New Roman" w:hAnsi="Times New Roman" w:cs="Times New Roman"/>
          <w:sz w:val="28"/>
          <w:szCs w:val="28"/>
        </w:rPr>
        <w:t xml:space="preserve"> развивать, формировать творческие  способности можно, причем у </w:t>
      </w:r>
      <w:r>
        <w:rPr>
          <w:rFonts w:ascii="Times New Roman" w:hAnsi="Times New Roman" w:cs="Times New Roman"/>
          <w:sz w:val="28"/>
          <w:szCs w:val="28"/>
        </w:rPr>
        <w:t>каждого человека. Т</w:t>
      </w:r>
      <w:r w:rsidR="00FC63BB">
        <w:rPr>
          <w:rFonts w:ascii="Times New Roman" w:hAnsi="Times New Roman" w:cs="Times New Roman"/>
          <w:sz w:val="28"/>
          <w:szCs w:val="28"/>
        </w:rPr>
        <w:t>ем более</w:t>
      </w:r>
      <w:proofErr w:type="gramStart"/>
      <w:r w:rsidR="00FC63BB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FC63BB">
        <w:rPr>
          <w:rFonts w:ascii="Times New Roman" w:hAnsi="Times New Roman" w:cs="Times New Roman"/>
          <w:sz w:val="28"/>
          <w:szCs w:val="28"/>
        </w:rPr>
        <w:t xml:space="preserve"> что перед школой стоит задача государственной значимости вырастить из каждого ребенка не только здорового человека, но и обязательно инициативного, активного, способного на творческий подход к любому делу за которое берется. И здесь будут уместны советы Джона </w:t>
      </w:r>
      <w:proofErr w:type="spellStart"/>
      <w:r w:rsidR="00FC63BB">
        <w:rPr>
          <w:rFonts w:ascii="Times New Roman" w:hAnsi="Times New Roman" w:cs="Times New Roman"/>
          <w:sz w:val="28"/>
          <w:szCs w:val="28"/>
        </w:rPr>
        <w:t>Гауэна</w:t>
      </w:r>
      <w:proofErr w:type="spellEnd"/>
      <w:r w:rsidR="00FC63BB">
        <w:rPr>
          <w:rFonts w:ascii="Times New Roman" w:hAnsi="Times New Roman" w:cs="Times New Roman"/>
          <w:sz w:val="28"/>
          <w:szCs w:val="28"/>
        </w:rPr>
        <w:t>, одного из самых больших автор</w:t>
      </w:r>
      <w:r w:rsidR="00014F28">
        <w:rPr>
          <w:rFonts w:ascii="Times New Roman" w:hAnsi="Times New Roman" w:cs="Times New Roman"/>
          <w:sz w:val="28"/>
          <w:szCs w:val="28"/>
        </w:rPr>
        <w:t>итетов  в области изучения творчества.</w:t>
      </w:r>
    </w:p>
    <w:p w:rsidR="00014F28" w:rsidRDefault="008C364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Создайте ую</w:t>
      </w:r>
      <w:r w:rsidR="00E82BA8" w:rsidRPr="00E82BA8">
        <w:rPr>
          <w:rFonts w:ascii="Times New Roman" w:hAnsi="Times New Roman" w:cs="Times New Roman"/>
          <w:sz w:val="28"/>
          <w:szCs w:val="28"/>
        </w:rPr>
        <w:t xml:space="preserve">тную и безопасную психологическую базу ребенку в его поисках.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2. Поддерживайте способности ребенка к творчеству и проявляйте сочувствие к ранним неудачам. Избегайте неодобрительной оценки творческих попыток ребенка.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3. Будьте терпимы к странным идеям, уважайте любопытство, вопросы и идеи ребенка. Старайтесь отвечать на все вопросы, даже если они кажутся дикими или «за гранью».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>4. Оставляйте ребенка одного и позволяйте ему, если он того желает, самому заниматься своими делами. Избыток «шефства» может затруднить творчество.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 5. Помогайте ребенку учиться строить его систему ценностей, чтобы он мог уважать себя и свои идеи</w:t>
      </w:r>
      <w:r w:rsidR="00014F28">
        <w:rPr>
          <w:rFonts w:ascii="Times New Roman" w:hAnsi="Times New Roman" w:cs="Times New Roman"/>
          <w:sz w:val="28"/>
          <w:szCs w:val="28"/>
        </w:rPr>
        <w:t>.</w:t>
      </w:r>
      <w:r w:rsidRPr="00E82B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6. Помогайте ребенку в удовлетворении основных человеческих потребностей (чувство безопасности, любовь, уважение к себе и окружающим), поскольку человек, энергия которого </w:t>
      </w:r>
      <w:proofErr w:type="spellStart"/>
      <w:r w:rsidRPr="00E82BA8">
        <w:rPr>
          <w:rFonts w:ascii="Times New Roman" w:hAnsi="Times New Roman" w:cs="Times New Roman"/>
          <w:sz w:val="28"/>
          <w:szCs w:val="28"/>
        </w:rPr>
        <w:t>скована</w:t>
      </w:r>
      <w:proofErr w:type="spellEnd"/>
      <w:r w:rsidRPr="00E82BA8">
        <w:rPr>
          <w:rFonts w:ascii="Times New Roman" w:hAnsi="Times New Roman" w:cs="Times New Roman"/>
          <w:sz w:val="28"/>
          <w:szCs w:val="28"/>
        </w:rPr>
        <w:t xml:space="preserve"> основными потребностями, менее способен достичь высот самовыражения.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lastRenderedPageBreak/>
        <w:t xml:space="preserve">7. Помогайте ему справляться с разочарованием и сомнением, когда он остается один в процессе непонятного сверстникам творческого поиска: пусть он сохранит свой творческий импульс, находя награду в себе самом и меньше переживая о своем признании окружающими. Оно пусть и не скоро, но придет.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>8. Объясните, что на многие его вопросы не всегда можно ответить однозначно. Для этого требуется время, а с его стороны – терпение. Ребенок должен научиться жить в интеллектуальном напряжении.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9. Помогайте ребенку ценить в себе творческую личность.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10. Помогайте ребенку глубже познавать себя, чтобы не упустить мимолетную (предсознательную) идею. Проявляйте симпатию к его первым неуклюжим попыткам выразить такую идею словами и сделать ее понятной для окружающих.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11. Находите слова поддержки для новых творческих начинаний ребенка, избегайте критиковать первые опыты, сколь бы ни были они неудачны. Относитесь к ним с симпатией и теплотой: ребенок стремится творить не только для себя, но и для тех, кого любит. </w:t>
      </w:r>
    </w:p>
    <w:p w:rsidR="00014F28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12. Помогайте ребенку стать «разумным авантюристом», порой полагаться в познании на риск и интуицию: наиболее вероятно, что именно это поможет совершить действительное открытие. </w:t>
      </w:r>
    </w:p>
    <w:p w:rsidR="00FC63BB" w:rsidRDefault="00E82BA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BA8">
        <w:rPr>
          <w:rFonts w:ascii="Times New Roman" w:hAnsi="Times New Roman" w:cs="Times New Roman"/>
          <w:sz w:val="28"/>
          <w:szCs w:val="28"/>
        </w:rPr>
        <w:t xml:space="preserve">13. Поддерживайте необходимую для творчества атмосферу, помогая ребенку избегать общественного неодобрения, уменьшить социальные трения и справиться с негативной реакцией сверстников. Ребенок, лишенный позитивного творческого выхода, может направить свою творческую энергию в совершенно нежелательном направлении. </w:t>
      </w:r>
    </w:p>
    <w:p w:rsidR="00E61036" w:rsidRDefault="00FA1E62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6922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Как аксиому нужно принять утверждение, что лучший способ для педагога воспитать творческую личность</w:t>
      </w:r>
      <w:r w:rsidR="00E610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быт</w:t>
      </w:r>
      <w:r w:rsidR="00E61036">
        <w:rPr>
          <w:rFonts w:ascii="Times New Roman" w:hAnsi="Times New Roman" w:cs="Times New Roman"/>
          <w:sz w:val="28"/>
          <w:szCs w:val="28"/>
        </w:rPr>
        <w:t>ь самому творческим человеком. П</w:t>
      </w:r>
      <w:r>
        <w:rPr>
          <w:rFonts w:ascii="Times New Roman" w:hAnsi="Times New Roman" w:cs="Times New Roman"/>
          <w:sz w:val="28"/>
          <w:szCs w:val="28"/>
        </w:rPr>
        <w:t xml:space="preserve">ри таком условии можно уже говорить о сотворчестве, а значит о партнерстве. Вот и возникает вопрос: Когда и как нужно перейти к творчеству? Какие дать задания? Чем разбудить творческую мысль? </w:t>
      </w:r>
    </w:p>
    <w:p w:rsidR="00FA1E62" w:rsidRDefault="00E61036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FA1E62">
        <w:rPr>
          <w:rFonts w:ascii="Times New Roman" w:hAnsi="Times New Roman" w:cs="Times New Roman"/>
          <w:sz w:val="28"/>
          <w:szCs w:val="28"/>
        </w:rPr>
        <w:t>Например, сочинение. В этом сложнейшем виде творческой работы</w:t>
      </w:r>
      <w:r w:rsidR="00EF3F2E">
        <w:rPr>
          <w:rFonts w:ascii="Times New Roman" w:hAnsi="Times New Roman" w:cs="Times New Roman"/>
          <w:sz w:val="28"/>
          <w:szCs w:val="28"/>
        </w:rPr>
        <w:t xml:space="preserve"> требуется большая самостоятельность, активность, увлеченность. В сочинении просто необходимы свои </w:t>
      </w:r>
      <w:r w:rsidR="002462D3">
        <w:rPr>
          <w:rFonts w:ascii="Times New Roman" w:hAnsi="Times New Roman" w:cs="Times New Roman"/>
          <w:sz w:val="28"/>
          <w:szCs w:val="28"/>
        </w:rPr>
        <w:t xml:space="preserve">мысли. А </w:t>
      </w:r>
      <w:r w:rsidR="00EF3F2E">
        <w:rPr>
          <w:rFonts w:ascii="Times New Roman" w:hAnsi="Times New Roman" w:cs="Times New Roman"/>
          <w:sz w:val="28"/>
          <w:szCs w:val="28"/>
        </w:rPr>
        <w:t xml:space="preserve">это и есть проявление творчества. </w:t>
      </w:r>
      <w:r w:rsidR="002462D3">
        <w:rPr>
          <w:rFonts w:ascii="Times New Roman" w:hAnsi="Times New Roman" w:cs="Times New Roman"/>
          <w:sz w:val="28"/>
          <w:szCs w:val="28"/>
        </w:rPr>
        <w:t>Предлагаю прочитать неотредактированный текст ученика с интеллектуальными нарушениями</w:t>
      </w:r>
      <w:proofErr w:type="gramStart"/>
      <w:r w:rsidR="00C66922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C66922">
        <w:rPr>
          <w:rFonts w:ascii="Times New Roman" w:hAnsi="Times New Roman" w:cs="Times New Roman"/>
          <w:sz w:val="28"/>
          <w:szCs w:val="28"/>
        </w:rPr>
        <w:t xml:space="preserve">осложненными </w:t>
      </w:r>
      <w:r w:rsidR="002462D3">
        <w:rPr>
          <w:rFonts w:ascii="Times New Roman" w:hAnsi="Times New Roman" w:cs="Times New Roman"/>
          <w:sz w:val="28"/>
          <w:szCs w:val="28"/>
        </w:rPr>
        <w:t xml:space="preserve"> дефектологическими проблемами . Сразу оговорюсь, что для создания комфорта просила ребят не особенно задумываться о возможных ошибках. Так приходится делать, чтобы ничего не прерывало мысль.</w:t>
      </w:r>
      <w:r w:rsidR="00C66922">
        <w:rPr>
          <w:rFonts w:ascii="Times New Roman" w:hAnsi="Times New Roman" w:cs="Times New Roman"/>
          <w:sz w:val="28"/>
          <w:szCs w:val="28"/>
        </w:rPr>
        <w:t xml:space="preserve"> И</w:t>
      </w:r>
      <w:r w:rsidR="002462D3">
        <w:rPr>
          <w:rFonts w:ascii="Times New Roman" w:hAnsi="Times New Roman" w:cs="Times New Roman"/>
          <w:sz w:val="28"/>
          <w:szCs w:val="28"/>
        </w:rPr>
        <w:t xml:space="preserve"> вам советую не ошибки проверять, а вникнуть в глубокий смысл </w:t>
      </w:r>
      <w:proofErr w:type="gramStart"/>
      <w:r w:rsidR="002462D3">
        <w:rPr>
          <w:rFonts w:ascii="Times New Roman" w:hAnsi="Times New Roman" w:cs="Times New Roman"/>
          <w:sz w:val="28"/>
          <w:szCs w:val="28"/>
        </w:rPr>
        <w:t>написанного</w:t>
      </w:r>
      <w:proofErr w:type="gramEnd"/>
      <w:r w:rsidR="002462D3">
        <w:rPr>
          <w:rFonts w:ascii="Times New Roman" w:hAnsi="Times New Roman" w:cs="Times New Roman"/>
          <w:sz w:val="28"/>
          <w:szCs w:val="28"/>
        </w:rPr>
        <w:t xml:space="preserve">. </w:t>
      </w:r>
      <w:r w:rsidR="008B1194">
        <w:rPr>
          <w:rFonts w:ascii="Times New Roman" w:hAnsi="Times New Roman" w:cs="Times New Roman"/>
          <w:sz w:val="28"/>
          <w:szCs w:val="28"/>
        </w:rPr>
        <w:t>Надеюсь, что вас впечатлит.</w:t>
      </w:r>
    </w:p>
    <w:p w:rsidR="00014F28" w:rsidRDefault="002462D3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53221FA" wp14:editId="4F4E5454">
            <wp:extent cx="5940425" cy="4455472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2D3" w:rsidRDefault="002462D3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B05F28F" wp14:editId="7E371BD5">
            <wp:extent cx="5940425" cy="4455472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CDE" w:rsidRP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70CD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Это сочинение написано ребенком с РАС и стало победителем всероссийского конкурса.</w:t>
      </w:r>
    </w:p>
    <w:p w:rsid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16F5ABB" wp14:editId="47F8748D">
            <wp:extent cx="5671185" cy="7970822"/>
            <wp:effectExtent l="0" t="0" r="5715" b="0"/>
            <wp:docPr id="6" name="Рисунок 6" descr="http://www.minobr.org/system/cworks/cfile/f36f69fb7532829f063ff4ec2e9339e1c0a01450.JPG?1486641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inobr.org/system/cworks/cfile/f36f69fb7532829f063ff4ec2e9339e1c0a01450.JPG?148664168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71185" cy="797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70CDE" w:rsidRDefault="0058373D" w:rsidP="00E61036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Э</w:t>
      </w:r>
      <w:r w:rsidR="00C70CD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то уже его работы с тканью.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они тоже представлены как выставочные.Первая на конкурс «Дядя Стёпа - полицейский», вторая «Мы живем вокруг Байкала».</w:t>
      </w:r>
    </w:p>
    <w:p w:rsid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36450" cy="3479545"/>
            <wp:effectExtent l="6985" t="0" r="0" b="0"/>
            <wp:docPr id="10" name="Рисунок 10" descr="E:\фото моп 2018\поделка о полиции\DSCN5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моп 2018\поделка о полиции\DSCN55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8597" cy="348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00525" cy="3150394"/>
            <wp:effectExtent l="0" t="0" r="0" b="0"/>
            <wp:docPr id="9" name="Рисунок 9" descr="E:\фото моп 2018\Богатушка\DSCN4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моп 2018\Богатушка\DSCN47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349" cy="3152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CDE" w:rsidRPr="00C70CDE" w:rsidRDefault="00C70CDE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B1194" w:rsidRDefault="008B1194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Эти работы из соленого теста индивидуальны и не повторяются.</w:t>
      </w:r>
    </w:p>
    <w:p w:rsidR="008B1194" w:rsidRDefault="008B1194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62D3" w:rsidRDefault="00E61036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7425" cy="2695575"/>
            <wp:effectExtent l="0" t="0" r="9525" b="9525"/>
            <wp:docPr id="3" name="Рисунок 3" descr="E:\фото моп 2018\DSCN5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моп 2018\DSCN54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229" cy="2702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94" w:rsidRDefault="008B1194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1194" w:rsidRDefault="008C364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Взгляните</w:t>
      </w:r>
      <w:r w:rsidR="008B1194">
        <w:rPr>
          <w:rFonts w:ascii="Times New Roman" w:hAnsi="Times New Roman" w:cs="Times New Roman"/>
          <w:sz w:val="28"/>
          <w:szCs w:val="28"/>
        </w:rPr>
        <w:t>, какие поросята получились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1194">
        <w:rPr>
          <w:rFonts w:ascii="Times New Roman" w:hAnsi="Times New Roman" w:cs="Times New Roman"/>
          <w:sz w:val="28"/>
          <w:szCs w:val="28"/>
        </w:rPr>
        <w:t>- каждый со своим х</w:t>
      </w:r>
      <w:r w:rsidR="00C70CDE">
        <w:rPr>
          <w:rFonts w:ascii="Times New Roman" w:hAnsi="Times New Roman" w:cs="Times New Roman"/>
          <w:sz w:val="28"/>
          <w:szCs w:val="28"/>
        </w:rPr>
        <w:t>арактером и индивидуальностью. А</w:t>
      </w:r>
      <w:r w:rsidR="008B1194">
        <w:rPr>
          <w:rFonts w:ascii="Times New Roman" w:hAnsi="Times New Roman" w:cs="Times New Roman"/>
          <w:sz w:val="28"/>
          <w:szCs w:val="28"/>
        </w:rPr>
        <w:t xml:space="preserve"> ведь исходный материал был одинаковым.</w:t>
      </w:r>
    </w:p>
    <w:p w:rsidR="00E61036" w:rsidRDefault="00E61036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71185" cy="4253389"/>
            <wp:effectExtent l="0" t="0" r="5715" b="0"/>
            <wp:docPr id="4" name="Рисунок 4" descr="E:\фото моп 2018\подарки к новому 2019\DSCN5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моп 2018\подарки к новому 2019\DSCN529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25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94" w:rsidRDefault="008B1194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1194" w:rsidRDefault="008C364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B1194">
        <w:rPr>
          <w:rFonts w:ascii="Times New Roman" w:hAnsi="Times New Roman" w:cs="Times New Roman"/>
          <w:sz w:val="28"/>
          <w:szCs w:val="28"/>
        </w:rPr>
        <w:t>История этой работы несет глубокую экологическую проблему планеты Земля. Пластиковые крышки</w:t>
      </w:r>
      <w:r>
        <w:rPr>
          <w:rFonts w:ascii="Times New Roman" w:hAnsi="Times New Roman" w:cs="Times New Roman"/>
          <w:sz w:val="28"/>
          <w:szCs w:val="28"/>
        </w:rPr>
        <w:t xml:space="preserve"> (более 500 штук)</w:t>
      </w:r>
      <w:r w:rsidR="008B1194">
        <w:rPr>
          <w:rFonts w:ascii="Times New Roman" w:hAnsi="Times New Roman" w:cs="Times New Roman"/>
          <w:sz w:val="28"/>
          <w:szCs w:val="28"/>
        </w:rPr>
        <w:t xml:space="preserve">, идея, её воплощение – все было в руках детей. </w:t>
      </w:r>
    </w:p>
    <w:p w:rsidR="008B1194" w:rsidRDefault="008B1194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1036" w:rsidRDefault="00E61036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8DBD01" wp14:editId="00989B32">
            <wp:extent cx="5229225" cy="3921919"/>
            <wp:effectExtent l="0" t="0" r="0" b="2540"/>
            <wp:docPr id="8" name="Рисунок 8" descr="E:\фото моп 2018\в игровой комнате\DSCN5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моп 2018\в игровой комнате\DSCN55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740" cy="392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73D" w:rsidRDefault="0058373D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1194" w:rsidRDefault="008C364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8B1194">
        <w:rPr>
          <w:rFonts w:ascii="Times New Roman" w:hAnsi="Times New Roman" w:cs="Times New Roman"/>
          <w:sz w:val="28"/>
          <w:szCs w:val="28"/>
        </w:rPr>
        <w:t>Посмотрите, какие</w:t>
      </w:r>
      <w:r>
        <w:rPr>
          <w:rFonts w:ascii="Times New Roman" w:hAnsi="Times New Roman" w:cs="Times New Roman"/>
          <w:sz w:val="28"/>
          <w:szCs w:val="28"/>
        </w:rPr>
        <w:t xml:space="preserve"> интересные</w:t>
      </w:r>
      <w:r w:rsidR="008B1194">
        <w:rPr>
          <w:rFonts w:ascii="Times New Roman" w:hAnsi="Times New Roman" w:cs="Times New Roman"/>
          <w:sz w:val="28"/>
          <w:szCs w:val="28"/>
        </w:rPr>
        <w:t xml:space="preserve"> идеи были воплощены при работе с коробками из- под сока и пластиковыми бутылками.</w:t>
      </w:r>
    </w:p>
    <w:p w:rsidR="00E61036" w:rsidRDefault="00E61036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25EB0F" wp14:editId="09B7620A">
            <wp:extent cx="3730626" cy="2797969"/>
            <wp:effectExtent l="0" t="0" r="3175" b="2540"/>
            <wp:docPr id="5" name="Рисунок 5" descr="E:\фото моп 2018\подарки к новому 2019\DSCN5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моп 2018\подарки к новому 2019\DSCN53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970" cy="280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61036" w:rsidRDefault="00E61036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71185" cy="4253389"/>
            <wp:effectExtent l="0" t="0" r="5715" b="0"/>
            <wp:docPr id="7" name="Рисунок 7" descr="E:\фото моп 2018\в игровой комнате\DSCN5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моп 2018\в игровой комнате\DSCN556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25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94" w:rsidRDefault="008B1194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из ребят использовал свой жизненный опыт </w:t>
      </w:r>
      <w:r w:rsidR="008C3648">
        <w:rPr>
          <w:rFonts w:ascii="Times New Roman" w:hAnsi="Times New Roman" w:cs="Times New Roman"/>
          <w:sz w:val="28"/>
          <w:szCs w:val="28"/>
        </w:rPr>
        <w:t>и знания о рабочих профессиях. На мой взгляд, они большие молодцы.</w:t>
      </w:r>
    </w:p>
    <w:p w:rsidR="008C3648" w:rsidRDefault="00C70CDE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C3648">
        <w:rPr>
          <w:rFonts w:ascii="Times New Roman" w:hAnsi="Times New Roman" w:cs="Times New Roman"/>
          <w:sz w:val="28"/>
          <w:szCs w:val="28"/>
        </w:rPr>
        <w:t>Горькая правда в том, что детей с интеллектуальными проблемами не становится меньше. Призываю помочь им социализироваться, быть интересными и полезными для общества.</w:t>
      </w:r>
    </w:p>
    <w:p w:rsidR="008C3648" w:rsidRDefault="008C3648" w:rsidP="00E6103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8C3648" w:rsidSect="00E61036">
      <w:pgSz w:w="11906" w:h="16838"/>
      <w:pgMar w:top="1134" w:right="127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532588"/>
    <w:multiLevelType w:val="hybridMultilevel"/>
    <w:tmpl w:val="9402A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2FEA"/>
    <w:rsid w:val="00014F28"/>
    <w:rsid w:val="002462D3"/>
    <w:rsid w:val="0058373D"/>
    <w:rsid w:val="00620A46"/>
    <w:rsid w:val="008B1194"/>
    <w:rsid w:val="008C3648"/>
    <w:rsid w:val="00A911A7"/>
    <w:rsid w:val="00B72FEA"/>
    <w:rsid w:val="00C66922"/>
    <w:rsid w:val="00C70CDE"/>
    <w:rsid w:val="00E61036"/>
    <w:rsid w:val="00E66598"/>
    <w:rsid w:val="00E82BA8"/>
    <w:rsid w:val="00EF3F2E"/>
    <w:rsid w:val="00FA1E62"/>
    <w:rsid w:val="00FC6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63BB"/>
    <w:pPr>
      <w:ind w:left="720"/>
      <w:contextualSpacing/>
    </w:pPr>
  </w:style>
  <w:style w:type="character" w:customStyle="1" w:styleId="apple-converted-space">
    <w:name w:val="apple-converted-space"/>
    <w:basedOn w:val="a0"/>
    <w:rsid w:val="00E82BA8"/>
  </w:style>
  <w:style w:type="character" w:styleId="a4">
    <w:name w:val="Hyperlink"/>
    <w:basedOn w:val="a0"/>
    <w:uiPriority w:val="99"/>
    <w:semiHidden/>
    <w:unhideWhenUsed/>
    <w:rsid w:val="00E82BA8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462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462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63BB"/>
    <w:pPr>
      <w:ind w:left="720"/>
      <w:contextualSpacing/>
    </w:pPr>
  </w:style>
  <w:style w:type="character" w:customStyle="1" w:styleId="apple-converted-space">
    <w:name w:val="apple-converted-space"/>
    <w:basedOn w:val="a0"/>
    <w:rsid w:val="00E82BA8"/>
  </w:style>
  <w:style w:type="character" w:styleId="a4">
    <w:name w:val="Hyperlink"/>
    <w:basedOn w:val="a0"/>
    <w:uiPriority w:val="99"/>
    <w:semiHidden/>
    <w:unhideWhenUsed/>
    <w:rsid w:val="00E82BA8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462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462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865</Words>
  <Characters>4933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2019-06-12T14:04:00Z</dcterms:created>
  <dcterms:modified xsi:type="dcterms:W3CDTF">2019-06-12T14:27:00Z</dcterms:modified>
</cp:coreProperties>
</file>