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462" w:rsidRPr="00545462" w:rsidRDefault="00545462" w:rsidP="0054546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5462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</w:t>
      </w:r>
      <w:r w:rsidR="00BD3996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 w:rsidRPr="00545462">
        <w:rPr>
          <w:rFonts w:ascii="Times New Roman" w:hAnsi="Times New Roman" w:cs="Times New Roman"/>
          <w:sz w:val="28"/>
          <w:szCs w:val="28"/>
        </w:rPr>
        <w:t>учреждение №22</w:t>
      </w:r>
    </w:p>
    <w:p w:rsidR="00545462" w:rsidRDefault="00DE5791" w:rsidP="005454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="00545462" w:rsidRPr="00545462">
        <w:rPr>
          <w:rFonts w:ascii="Times New Roman" w:hAnsi="Times New Roman" w:cs="Times New Roman"/>
          <w:sz w:val="28"/>
          <w:szCs w:val="28"/>
        </w:rPr>
        <w:t>етский сад комбинированного вида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DE5791" w:rsidRPr="00545462" w:rsidRDefault="00DE5791" w:rsidP="00545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5462" w:rsidRPr="00545462" w:rsidRDefault="00545462" w:rsidP="00545462"/>
    <w:p w:rsidR="00545462" w:rsidRPr="00545462" w:rsidRDefault="00545462" w:rsidP="00545462"/>
    <w:p w:rsidR="00545462" w:rsidRPr="00545462" w:rsidRDefault="00545462" w:rsidP="00545462"/>
    <w:p w:rsidR="00545462" w:rsidRPr="00545462" w:rsidRDefault="00545462" w:rsidP="00545462"/>
    <w:p w:rsidR="00545462" w:rsidRPr="00545462" w:rsidRDefault="00545462" w:rsidP="00545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5462" w:rsidRPr="0078450A" w:rsidRDefault="00545462" w:rsidP="0078450A">
      <w:pPr>
        <w:tabs>
          <w:tab w:val="left" w:pos="9015"/>
        </w:tabs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8450A">
        <w:rPr>
          <w:rFonts w:ascii="Times New Roman" w:hAnsi="Times New Roman" w:cs="Times New Roman"/>
          <w:b/>
          <w:i/>
          <w:sz w:val="40"/>
          <w:szCs w:val="40"/>
        </w:rPr>
        <w:t>Проект</w:t>
      </w:r>
    </w:p>
    <w:p w:rsidR="00545462" w:rsidRDefault="00545462" w:rsidP="0078450A">
      <w:pPr>
        <w:tabs>
          <w:tab w:val="left" w:pos="9015"/>
        </w:tabs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8450A">
        <w:rPr>
          <w:rFonts w:ascii="Times New Roman" w:hAnsi="Times New Roman" w:cs="Times New Roman"/>
          <w:b/>
          <w:i/>
          <w:sz w:val="40"/>
          <w:szCs w:val="40"/>
        </w:rPr>
        <w:t>«В.Волошина и Ю.Двужильный – герои ВОВ»</w:t>
      </w:r>
    </w:p>
    <w:p w:rsidR="008F6110" w:rsidRDefault="008F6110" w:rsidP="0078450A">
      <w:pPr>
        <w:tabs>
          <w:tab w:val="left" w:pos="901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F6110">
        <w:rPr>
          <w:rFonts w:ascii="Times New Roman" w:hAnsi="Times New Roman" w:cs="Times New Roman"/>
          <w:b/>
          <w:i/>
          <w:sz w:val="32"/>
          <w:szCs w:val="32"/>
        </w:rPr>
        <w:t>Подготовительная группа «Затейники»</w:t>
      </w:r>
    </w:p>
    <w:p w:rsidR="008F6110" w:rsidRPr="008F6110" w:rsidRDefault="008F6110" w:rsidP="0078450A">
      <w:pPr>
        <w:tabs>
          <w:tab w:val="left" w:pos="901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8450A" w:rsidRDefault="0078450A" w:rsidP="0078450A">
      <w:pPr>
        <w:tabs>
          <w:tab w:val="left" w:pos="90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72100" cy="3578146"/>
            <wp:effectExtent l="19050" t="0" r="0" b="0"/>
            <wp:docPr id="3" name="Рисунок 2" descr="orden-otechestvennoj-vojny-cena-1024x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en-otechestvennoj-vojny-cena-1024x68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7278" cy="35815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8450A" w:rsidRDefault="0078450A" w:rsidP="0078450A">
      <w:pPr>
        <w:tabs>
          <w:tab w:val="left" w:pos="90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8450A" w:rsidRPr="003806D5" w:rsidRDefault="0078450A" w:rsidP="0078450A">
      <w:pPr>
        <w:tabs>
          <w:tab w:val="left" w:pos="90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45462" w:rsidRPr="003806D5" w:rsidRDefault="008F6110" w:rsidP="008F6110">
      <w:pPr>
        <w:tabs>
          <w:tab w:val="left" w:pos="90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806D5">
        <w:rPr>
          <w:rFonts w:ascii="Times New Roman" w:hAnsi="Times New Roman" w:cs="Times New Roman"/>
          <w:sz w:val="28"/>
          <w:szCs w:val="28"/>
        </w:rPr>
        <w:t>Кемерово 2018</w:t>
      </w:r>
      <w:r w:rsidR="00545462" w:rsidRPr="003806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67ACA" w:rsidRPr="00A1492D" w:rsidRDefault="00B67ACA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A1492D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p w:rsidR="00B67ACA" w:rsidRPr="00A1492D" w:rsidRDefault="00B67ACA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Актуальность проекта…………………………………</w:t>
      </w:r>
      <w:r w:rsidR="00AD1212" w:rsidRPr="00A1492D">
        <w:rPr>
          <w:rFonts w:ascii="Times New Roman" w:hAnsi="Times New Roman" w:cs="Times New Roman"/>
          <w:sz w:val="32"/>
          <w:szCs w:val="32"/>
        </w:rPr>
        <w:t>…..</w:t>
      </w:r>
      <w:r w:rsidRPr="00A1492D">
        <w:rPr>
          <w:rFonts w:ascii="Times New Roman" w:hAnsi="Times New Roman" w:cs="Times New Roman"/>
          <w:sz w:val="32"/>
          <w:szCs w:val="32"/>
        </w:rPr>
        <w:t>………3</w:t>
      </w:r>
      <w:r w:rsidR="00AD1212" w:rsidRPr="00A1492D">
        <w:rPr>
          <w:rFonts w:ascii="Times New Roman" w:hAnsi="Times New Roman" w:cs="Times New Roman"/>
          <w:sz w:val="32"/>
          <w:szCs w:val="32"/>
        </w:rPr>
        <w:t>-4</w:t>
      </w:r>
    </w:p>
    <w:p w:rsidR="00B67ACA" w:rsidRPr="00A1492D" w:rsidRDefault="00B67ACA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Цель……………………………………………………………………4</w:t>
      </w:r>
    </w:p>
    <w:p w:rsidR="00B67ACA" w:rsidRPr="00A1492D" w:rsidRDefault="00B67ACA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Задачи……………………………………………………………….4</w:t>
      </w:r>
      <w:r w:rsidR="00AD1212" w:rsidRPr="00A1492D">
        <w:rPr>
          <w:rFonts w:ascii="Times New Roman" w:hAnsi="Times New Roman" w:cs="Times New Roman"/>
          <w:sz w:val="32"/>
          <w:szCs w:val="32"/>
        </w:rPr>
        <w:t>-5</w:t>
      </w:r>
    </w:p>
    <w:p w:rsidR="00B67ACA" w:rsidRPr="00A1492D" w:rsidRDefault="00846DCE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Участники проекта……</w:t>
      </w:r>
      <w:r w:rsidR="00A1492D">
        <w:rPr>
          <w:rFonts w:ascii="Times New Roman" w:hAnsi="Times New Roman" w:cs="Times New Roman"/>
          <w:sz w:val="32"/>
          <w:szCs w:val="32"/>
        </w:rPr>
        <w:t>…</w:t>
      </w:r>
      <w:r w:rsidRPr="00A1492D">
        <w:rPr>
          <w:rFonts w:ascii="Times New Roman" w:hAnsi="Times New Roman" w:cs="Times New Roman"/>
          <w:sz w:val="32"/>
          <w:szCs w:val="32"/>
        </w:rPr>
        <w:t>……………………………………………5</w:t>
      </w:r>
    </w:p>
    <w:p w:rsidR="00846DCE" w:rsidRPr="00A1492D" w:rsidRDefault="00846DCE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Время проведения проекта…………………………………………..5</w:t>
      </w:r>
    </w:p>
    <w:p w:rsidR="00846DCE" w:rsidRPr="00A1492D" w:rsidRDefault="00846DCE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Тип проекта……………………………………………………………5</w:t>
      </w:r>
    </w:p>
    <w:p w:rsidR="00846DCE" w:rsidRPr="00A1492D" w:rsidRDefault="00846DCE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Теоретическая значимость…………</w:t>
      </w:r>
      <w:r w:rsidR="00A1492D">
        <w:rPr>
          <w:rFonts w:ascii="Times New Roman" w:hAnsi="Times New Roman" w:cs="Times New Roman"/>
          <w:sz w:val="32"/>
          <w:szCs w:val="32"/>
        </w:rPr>
        <w:t>.</w:t>
      </w:r>
      <w:r w:rsidRPr="00A1492D">
        <w:rPr>
          <w:rFonts w:ascii="Times New Roman" w:hAnsi="Times New Roman" w:cs="Times New Roman"/>
          <w:sz w:val="32"/>
          <w:szCs w:val="32"/>
        </w:rPr>
        <w:t>………………………………..5</w:t>
      </w:r>
    </w:p>
    <w:p w:rsidR="00846DCE" w:rsidRPr="00A1492D" w:rsidRDefault="00AD1212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Ожидаемые результаты…………</w:t>
      </w:r>
      <w:r w:rsidR="00A1492D">
        <w:rPr>
          <w:rFonts w:ascii="Times New Roman" w:hAnsi="Times New Roman" w:cs="Times New Roman"/>
          <w:sz w:val="32"/>
          <w:szCs w:val="32"/>
        </w:rPr>
        <w:t>…</w:t>
      </w:r>
      <w:r w:rsidRPr="00A1492D">
        <w:rPr>
          <w:rFonts w:ascii="Times New Roman" w:hAnsi="Times New Roman" w:cs="Times New Roman"/>
          <w:sz w:val="32"/>
          <w:szCs w:val="32"/>
        </w:rPr>
        <w:t>…………………………………6</w:t>
      </w:r>
    </w:p>
    <w:p w:rsidR="00AD1212" w:rsidRPr="00A1492D" w:rsidRDefault="00AD1212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План мероприятий по реализации проекта…</w:t>
      </w:r>
      <w:r w:rsidR="00A1492D">
        <w:rPr>
          <w:rFonts w:ascii="Times New Roman" w:hAnsi="Times New Roman" w:cs="Times New Roman"/>
          <w:sz w:val="32"/>
          <w:szCs w:val="32"/>
        </w:rPr>
        <w:t>….</w:t>
      </w:r>
      <w:r w:rsidRPr="00A1492D">
        <w:rPr>
          <w:rFonts w:ascii="Times New Roman" w:hAnsi="Times New Roman" w:cs="Times New Roman"/>
          <w:sz w:val="32"/>
          <w:szCs w:val="32"/>
        </w:rPr>
        <w:t>………………….6</w:t>
      </w:r>
    </w:p>
    <w:p w:rsidR="00AD1212" w:rsidRPr="00A1492D" w:rsidRDefault="00AD1212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Схема реализации проекта……………………</w:t>
      </w:r>
      <w:r w:rsidR="00A1492D">
        <w:rPr>
          <w:rFonts w:ascii="Times New Roman" w:hAnsi="Times New Roman" w:cs="Times New Roman"/>
          <w:sz w:val="32"/>
          <w:szCs w:val="32"/>
        </w:rPr>
        <w:t>.</w:t>
      </w:r>
      <w:r w:rsidRPr="00A1492D">
        <w:rPr>
          <w:rFonts w:ascii="Times New Roman" w:hAnsi="Times New Roman" w:cs="Times New Roman"/>
          <w:sz w:val="32"/>
          <w:szCs w:val="32"/>
        </w:rPr>
        <w:t>…………………..7-8</w:t>
      </w:r>
    </w:p>
    <w:p w:rsidR="00AD1212" w:rsidRDefault="00AD1212" w:rsidP="00B67ACA">
      <w:pPr>
        <w:jc w:val="center"/>
        <w:rPr>
          <w:rFonts w:ascii="Times New Roman" w:hAnsi="Times New Roman" w:cs="Times New Roman"/>
          <w:sz w:val="32"/>
          <w:szCs w:val="32"/>
        </w:rPr>
      </w:pPr>
      <w:r w:rsidRPr="00A1492D">
        <w:rPr>
          <w:rFonts w:ascii="Times New Roman" w:hAnsi="Times New Roman" w:cs="Times New Roman"/>
          <w:sz w:val="32"/>
          <w:szCs w:val="32"/>
        </w:rPr>
        <w:t>Список литературы…………………</w:t>
      </w:r>
      <w:proofErr w:type="gramStart"/>
      <w:r w:rsidRPr="00A1492D">
        <w:rPr>
          <w:rFonts w:ascii="Times New Roman" w:hAnsi="Times New Roman" w:cs="Times New Roman"/>
          <w:sz w:val="32"/>
          <w:szCs w:val="32"/>
        </w:rPr>
        <w:t>…</w:t>
      </w:r>
      <w:r w:rsidR="00A1492D">
        <w:rPr>
          <w:rFonts w:ascii="Times New Roman" w:hAnsi="Times New Roman" w:cs="Times New Roman"/>
          <w:sz w:val="32"/>
          <w:szCs w:val="32"/>
        </w:rPr>
        <w:t>….</w:t>
      </w:r>
      <w:proofErr w:type="gramEnd"/>
      <w:r w:rsidRPr="00A1492D">
        <w:rPr>
          <w:rFonts w:ascii="Times New Roman" w:hAnsi="Times New Roman" w:cs="Times New Roman"/>
          <w:sz w:val="32"/>
          <w:szCs w:val="32"/>
        </w:rPr>
        <w:t>….……………………….9</w:t>
      </w:r>
    </w:p>
    <w:p w:rsidR="003806D5" w:rsidRPr="00A1492D" w:rsidRDefault="003806D5" w:rsidP="00B67AC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1212" w:rsidRDefault="00AD1212" w:rsidP="00B67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212" w:rsidRDefault="00AD1212" w:rsidP="00B67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DCE" w:rsidRDefault="00846DCE" w:rsidP="00B67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7ACA" w:rsidRDefault="00B67ACA" w:rsidP="00B67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7ACA" w:rsidRDefault="00B67ACA" w:rsidP="00545462">
      <w:pPr>
        <w:tabs>
          <w:tab w:val="left" w:pos="30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ACA" w:rsidRDefault="00B67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7ACA" w:rsidRPr="00846DCE" w:rsidRDefault="00B67ACA" w:rsidP="00B67ACA">
      <w:pPr>
        <w:tabs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lastRenderedPageBreak/>
        <w:t>Введение</w:t>
      </w:r>
    </w:p>
    <w:p w:rsidR="00545462" w:rsidRPr="00846DCE" w:rsidRDefault="00545462" w:rsidP="0078450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846DCE">
        <w:rPr>
          <w:rFonts w:ascii="Times New Roman" w:hAnsi="Times New Roman" w:cs="Times New Roman"/>
          <w:b/>
          <w:sz w:val="32"/>
          <w:szCs w:val="32"/>
        </w:rPr>
        <w:t>Актуальность проекта</w:t>
      </w:r>
      <w:r w:rsidR="00467E94" w:rsidRPr="00846DCE">
        <w:rPr>
          <w:rFonts w:ascii="Times New Roman" w:hAnsi="Times New Roman" w:cs="Times New Roman"/>
          <w:b/>
          <w:sz w:val="32"/>
          <w:szCs w:val="32"/>
        </w:rPr>
        <w:t>.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Воспитание чувства патриотизма у дошкольников – процесс сложный и длительный. Любовь к близким людям, к детскому саду, к родному городу и родной стране играют огромную роль в становлении личности ребенка. В последние годы идет переосмысление сущности патриотического воспитания: идея воспитания патриотизма и гражданственности, приобретая все большее общественное значение, становится задачей государственной важности. 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дошкольников рассматривают национально – региональный компонент. При этом акцент делается на воспитание любви к родному дому, природе, культуре малой Родины.</w:t>
      </w:r>
    </w:p>
    <w:p w:rsidR="00467E94" w:rsidRPr="00846DCE" w:rsidRDefault="0078450A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   </w:t>
      </w:r>
      <w:r w:rsidR="00467E94" w:rsidRPr="00846DCE">
        <w:rPr>
          <w:rFonts w:ascii="Times New Roman" w:hAnsi="Times New Roman" w:cs="Times New Roman"/>
          <w:sz w:val="32"/>
          <w:szCs w:val="32"/>
        </w:rPr>
        <w:t xml:space="preserve">Знакомство детей с родным краем: с историко-культурными, национальными, географическими, природными особенностями формирует у них такие черты 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характера, которые помогут им стать патриотом и гражданином своей Родины. Ведь, яркие впечатления о родной природе, об истории родного края, полученные в детстве, нередко остаются в памяти человека на всю жизнь.             </w:t>
      </w:r>
    </w:p>
    <w:p w:rsidR="00467E94" w:rsidRPr="00846DCE" w:rsidRDefault="0078450A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   </w:t>
      </w:r>
      <w:r w:rsidR="00467E94" w:rsidRPr="00846DCE">
        <w:rPr>
          <w:rFonts w:ascii="Times New Roman" w:hAnsi="Times New Roman" w:cs="Times New Roman"/>
          <w:sz w:val="32"/>
          <w:szCs w:val="32"/>
        </w:rPr>
        <w:t>Рост научно-технического прогресса, новые открытия и технические изобретения отодвинули на второй план духовные ценности. Проблемы воспитания у подрастающего поколения любви к своей малой Родине выпали из поля зрения ученых и практиков на многие годы. С введением в действие ФГОС дошкольного образования, произошли существенные изменения в развитии системы образования. Это повлекло изменения содержания образования. Одним из приоритетных направлений стало знакомство детей дошкольного возраста с национальным и региональным культурным наследием и историей страны, края.</w:t>
      </w:r>
    </w:p>
    <w:p w:rsidR="00467E94" w:rsidRPr="00846DCE" w:rsidRDefault="0078450A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   </w:t>
      </w:r>
      <w:r w:rsidR="00467E94" w:rsidRPr="00846DCE">
        <w:rPr>
          <w:rFonts w:ascii="Times New Roman" w:hAnsi="Times New Roman" w:cs="Times New Roman"/>
          <w:sz w:val="32"/>
          <w:szCs w:val="32"/>
        </w:rPr>
        <w:t>Основные задачи нравственно-патриотического воспитания в системе образования: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обеспечить историческую преемственность поколений, сохранение, распространение и развитие национальной культуры, воспитание бережного отношения к историческому и культурному наследию народов России;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lastRenderedPageBreak/>
        <w:t>воспитание патриотов России, граждан правового, демократического государства, способных к социализации в условиях гражданского общества;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формирование мира и межличностных отношений.</w:t>
      </w:r>
    </w:p>
    <w:p w:rsidR="00467E94" w:rsidRPr="00846DCE" w:rsidRDefault="0078450A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   </w:t>
      </w:r>
      <w:r w:rsidR="00467E94" w:rsidRPr="00846DCE">
        <w:rPr>
          <w:rFonts w:ascii="Times New Roman" w:hAnsi="Times New Roman" w:cs="Times New Roman"/>
          <w:sz w:val="32"/>
          <w:szCs w:val="32"/>
        </w:rPr>
        <w:t>Проведенное среди детей и родителей воспитанников нашего дошкольного учреждения анкетирование показывает: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к 5-6 годам у 65% дошкольников отсутствует познавательный интерес к истории и культурному наследию города, края;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у 70 % детей отмечается низкий уровень знаний истории города, края;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85 % родителей не имеют возможности посещать местные  культурные учреждения из-за высокой занятости;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45 % родителей затрудняются в знании истории города, края;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>10 % родителей не знают и не хотят знать историю города и края.</w:t>
      </w:r>
    </w:p>
    <w:p w:rsidR="00467E94" w:rsidRPr="00846DCE" w:rsidRDefault="00467E94" w:rsidP="0078450A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Задача воспитания чувства патриотизма, любви к малой Родине традиционно решалась в ДОУ, но результаты исследования показали необходимость усиления работы в данном направлении, наполнение ее новым содержанием. </w:t>
      </w:r>
      <w:r w:rsidR="0078450A" w:rsidRPr="00846DCE">
        <w:rPr>
          <w:rFonts w:ascii="Times New Roman" w:hAnsi="Times New Roman" w:cs="Times New Roman"/>
          <w:sz w:val="32"/>
          <w:szCs w:val="32"/>
        </w:rPr>
        <w:t xml:space="preserve">       </w:t>
      </w:r>
      <w:r w:rsidRPr="00846DCE">
        <w:rPr>
          <w:rFonts w:ascii="Times New Roman" w:hAnsi="Times New Roman" w:cs="Times New Roman"/>
          <w:sz w:val="32"/>
          <w:szCs w:val="32"/>
        </w:rPr>
        <w:t>Поэтому возникла необходимость изменить формы организации педагогического процесса по ознакомлению детей с особенностями города и края. На наш взгляд, решением данной проблемы стала реализация проекта: «</w:t>
      </w:r>
      <w:r w:rsidR="004F6D25" w:rsidRPr="00846DCE">
        <w:rPr>
          <w:rFonts w:ascii="Times New Roman" w:hAnsi="Times New Roman" w:cs="Times New Roman"/>
          <w:sz w:val="32"/>
          <w:szCs w:val="32"/>
        </w:rPr>
        <w:t>В.Волошина и Ю.Двужильный – герои ВОВ</w:t>
      </w:r>
      <w:r w:rsidRPr="00846DCE">
        <w:rPr>
          <w:rFonts w:ascii="Times New Roman" w:hAnsi="Times New Roman" w:cs="Times New Roman"/>
          <w:sz w:val="32"/>
          <w:szCs w:val="32"/>
        </w:rPr>
        <w:t>»</w:t>
      </w:r>
      <w:r w:rsidR="0078450A" w:rsidRPr="00846DCE">
        <w:rPr>
          <w:rFonts w:ascii="Times New Roman" w:hAnsi="Times New Roman" w:cs="Times New Roman"/>
          <w:sz w:val="32"/>
          <w:szCs w:val="32"/>
        </w:rPr>
        <w:t>.</w:t>
      </w:r>
    </w:p>
    <w:p w:rsidR="008E6149" w:rsidRPr="00846DCE" w:rsidRDefault="008E6149" w:rsidP="0078450A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8F2369" w:rsidRPr="00846DCE" w:rsidRDefault="008E6149" w:rsidP="008E6149">
      <w:pPr>
        <w:pStyle w:val="a5"/>
        <w:rPr>
          <w:b/>
          <w:sz w:val="32"/>
          <w:szCs w:val="32"/>
        </w:rPr>
      </w:pPr>
      <w:r w:rsidRPr="00846DCE">
        <w:rPr>
          <w:rFonts w:ascii="Times New Roman" w:hAnsi="Times New Roman" w:cs="Times New Roman"/>
          <w:b/>
          <w:sz w:val="32"/>
          <w:szCs w:val="32"/>
        </w:rPr>
        <w:t>Цель</w:t>
      </w:r>
      <w:r w:rsidR="00581BB4" w:rsidRPr="00846DCE">
        <w:rPr>
          <w:rFonts w:ascii="Times New Roman" w:hAnsi="Times New Roman" w:cs="Times New Roman"/>
          <w:b/>
          <w:sz w:val="32"/>
          <w:szCs w:val="32"/>
        </w:rPr>
        <w:t>:</w:t>
      </w:r>
      <w:r w:rsidRPr="00846DCE">
        <w:rPr>
          <w:b/>
          <w:sz w:val="32"/>
          <w:szCs w:val="32"/>
        </w:rPr>
        <w:t xml:space="preserve"> </w:t>
      </w:r>
    </w:p>
    <w:p w:rsidR="008E6149" w:rsidRPr="00846DCE" w:rsidRDefault="008E6149" w:rsidP="008E6149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b/>
          <w:sz w:val="32"/>
          <w:szCs w:val="32"/>
        </w:rPr>
        <w:t xml:space="preserve"> </w:t>
      </w:r>
      <w:r w:rsidR="004809DD" w:rsidRPr="00846DCE">
        <w:rPr>
          <w:rFonts w:ascii="Times New Roman" w:hAnsi="Times New Roman" w:cs="Times New Roman"/>
          <w:sz w:val="32"/>
          <w:szCs w:val="32"/>
        </w:rPr>
        <w:t>Воспитание нравственно-</w:t>
      </w:r>
      <w:r w:rsidRPr="00846DCE">
        <w:rPr>
          <w:rFonts w:ascii="Times New Roman" w:hAnsi="Times New Roman" w:cs="Times New Roman"/>
          <w:sz w:val="32"/>
          <w:szCs w:val="32"/>
        </w:rPr>
        <w:t>патриотических чувств детей старшего дошкольного возраста через ознакомление с семейными ценностями, малой и большой Родиной.</w:t>
      </w:r>
      <w:r w:rsidRPr="00846DC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846DCE">
        <w:rPr>
          <w:rFonts w:ascii="Times New Roman" w:hAnsi="Times New Roman" w:cs="Times New Roman"/>
          <w:sz w:val="32"/>
          <w:szCs w:val="32"/>
        </w:rPr>
        <w:t>Формирование позитивных установок в воспитании гражданственности, патриотизма, развитие социально-эмоционального интеллекта в изучении фактов истории родного края.</w:t>
      </w:r>
    </w:p>
    <w:p w:rsidR="008E6149" w:rsidRPr="00846DCE" w:rsidRDefault="008E6149" w:rsidP="008E6149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8E6149" w:rsidRPr="00846DCE" w:rsidRDefault="008E6149" w:rsidP="008E6149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846DCE">
        <w:rPr>
          <w:rFonts w:ascii="Times New Roman" w:hAnsi="Times New Roman" w:cs="Times New Roman"/>
          <w:b/>
          <w:sz w:val="32"/>
          <w:szCs w:val="32"/>
        </w:rPr>
        <w:t>Задачи</w:t>
      </w:r>
      <w:r w:rsidR="00581BB4" w:rsidRPr="00846DCE">
        <w:rPr>
          <w:rFonts w:ascii="Times New Roman" w:hAnsi="Times New Roman" w:cs="Times New Roman"/>
          <w:b/>
          <w:sz w:val="32"/>
          <w:szCs w:val="32"/>
        </w:rPr>
        <w:t>:</w:t>
      </w:r>
      <w:r w:rsidRPr="00846DCE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8F2369" w:rsidRPr="00846DCE" w:rsidRDefault="00800D82" w:rsidP="008E6149">
      <w:pPr>
        <w:pStyle w:val="a5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- </w:t>
      </w:r>
      <w:r w:rsidR="008F2369" w:rsidRPr="00846DCE">
        <w:rPr>
          <w:rFonts w:ascii="Times New Roman" w:hAnsi="Times New Roman" w:cs="Times New Roman"/>
          <w:sz w:val="32"/>
          <w:szCs w:val="32"/>
        </w:rPr>
        <w:t>Сформировать у детей позитивную установку в воспитании патриотизма</w:t>
      </w:r>
      <w:r w:rsidRPr="00846DCE">
        <w:rPr>
          <w:rFonts w:ascii="Times New Roman" w:hAnsi="Times New Roman" w:cs="Times New Roman"/>
          <w:sz w:val="32"/>
          <w:szCs w:val="32"/>
        </w:rPr>
        <w:t>.</w:t>
      </w:r>
    </w:p>
    <w:p w:rsidR="008F2369" w:rsidRPr="00846DCE" w:rsidRDefault="00800D82" w:rsidP="008F236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46DCE">
        <w:rPr>
          <w:rFonts w:ascii="Times New Roman" w:hAnsi="Times New Roman" w:cs="Times New Roman"/>
          <w:sz w:val="32"/>
          <w:szCs w:val="32"/>
        </w:rPr>
        <w:t xml:space="preserve"> - </w:t>
      </w:r>
      <w:r w:rsidR="008F2369" w:rsidRPr="00846DCE">
        <w:rPr>
          <w:rFonts w:ascii="Times New Roman" w:hAnsi="Times New Roman" w:cs="Times New Roman"/>
          <w:sz w:val="32"/>
          <w:szCs w:val="32"/>
        </w:rPr>
        <w:t>Воспитывать чувства гражданственности, гордости за свою малую Родину</w:t>
      </w:r>
      <w:r w:rsidRPr="00846DCE">
        <w:rPr>
          <w:rFonts w:ascii="Times New Roman" w:hAnsi="Times New Roman" w:cs="Times New Roman"/>
          <w:sz w:val="32"/>
          <w:szCs w:val="32"/>
        </w:rPr>
        <w:t>.</w:t>
      </w:r>
    </w:p>
    <w:p w:rsidR="008F2369" w:rsidRPr="00846DCE" w:rsidRDefault="00800D82" w:rsidP="008F2369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- </w:t>
      </w:r>
      <w:r w:rsidR="008F2369"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Развивать чувство ответственности </w:t>
      </w: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>и гордости за достижения страны.</w:t>
      </w:r>
    </w:p>
    <w:p w:rsidR="00741E3E" w:rsidRPr="00846DCE" w:rsidRDefault="00800D82" w:rsidP="00741E3E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 - </w:t>
      </w:r>
      <w:r w:rsidR="00741E3E"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>Познакомить детей с символами родного города, области, района, государства.</w:t>
      </w:r>
    </w:p>
    <w:p w:rsidR="00741E3E" w:rsidRPr="00846DCE" w:rsidRDefault="00800D82" w:rsidP="00741E3E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- </w:t>
      </w:r>
      <w:r w:rsidR="00741E3E" w:rsidRPr="00846DCE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Продолжать знакомить детей с достопримечательностями родного края, </w:t>
      </w:r>
      <w:r w:rsidRPr="00846DCE">
        <w:rPr>
          <w:rStyle w:val="c1"/>
          <w:rFonts w:ascii="Times New Roman" w:hAnsi="Times New Roman" w:cs="Times New Roman"/>
          <w:color w:val="000000"/>
          <w:sz w:val="32"/>
          <w:szCs w:val="32"/>
        </w:rPr>
        <w:t>расширять знания об его истории.</w:t>
      </w:r>
    </w:p>
    <w:p w:rsidR="00741E3E" w:rsidRPr="00846DCE" w:rsidRDefault="00800D82" w:rsidP="00741E3E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- </w:t>
      </w:r>
      <w:r w:rsidR="00741E3E"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>Воспитывать привязанность к своей семье, дому, детскому саду, улице;</w:t>
      </w:r>
    </w:p>
    <w:p w:rsidR="00741E3E" w:rsidRPr="00846DCE" w:rsidRDefault="00800D82" w:rsidP="00741E3E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- </w:t>
      </w:r>
      <w:r w:rsidR="00741E3E"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Познакомить с Кузбассовцами – героями </w:t>
      </w: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>ВОВ.</w:t>
      </w:r>
    </w:p>
    <w:p w:rsidR="00741E3E" w:rsidRPr="00846DCE" w:rsidRDefault="00800D82" w:rsidP="00741E3E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- Развивать чувства ответственности и гордости за достижения страны.</w:t>
      </w:r>
    </w:p>
    <w:p w:rsidR="00800D82" w:rsidRPr="00846DCE" w:rsidRDefault="00800D82" w:rsidP="00741E3E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</w:p>
    <w:p w:rsidR="00800D82" w:rsidRPr="00846DCE" w:rsidRDefault="00800D82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 xml:space="preserve">Участники </w:t>
      </w:r>
      <w:r w:rsidR="00581BB4" w:rsidRPr="00846DCE">
        <w:rPr>
          <w:rStyle w:val="c0"/>
          <w:rFonts w:ascii="Times New Roman" w:hAnsi="Times New Roman" w:cs="Times New Roman"/>
          <w:b/>
          <w:sz w:val="32"/>
          <w:szCs w:val="32"/>
        </w:rPr>
        <w:t>проекта:</w:t>
      </w:r>
    </w:p>
    <w:p w:rsidR="00800D82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дети подготовительной группы,</w:t>
      </w:r>
    </w:p>
    <w:p w:rsidR="00800D82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воспитатели,</w:t>
      </w: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родители.</w:t>
      </w: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>Время проведения проекта</w:t>
      </w:r>
      <w:r w:rsidR="00581BB4" w:rsidRPr="00846DCE">
        <w:rPr>
          <w:rStyle w:val="c0"/>
          <w:rFonts w:ascii="Times New Roman" w:hAnsi="Times New Roman" w:cs="Times New Roman"/>
          <w:b/>
          <w:sz w:val="32"/>
          <w:szCs w:val="32"/>
        </w:rPr>
        <w:t>:</w:t>
      </w: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Сентябрь 2018 г.– май 2019г. (долгосрочный)</w:t>
      </w: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>Тип проекта</w:t>
      </w:r>
      <w:r w:rsidR="00581BB4" w:rsidRPr="00846DCE">
        <w:rPr>
          <w:rStyle w:val="c0"/>
          <w:rFonts w:ascii="Times New Roman" w:hAnsi="Times New Roman" w:cs="Times New Roman"/>
          <w:b/>
          <w:sz w:val="32"/>
          <w:szCs w:val="32"/>
        </w:rPr>
        <w:t>:</w:t>
      </w:r>
    </w:p>
    <w:p w:rsidR="006D4138" w:rsidRPr="00846DCE" w:rsidRDefault="00F351F5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Информационно-творческий.</w:t>
      </w:r>
    </w:p>
    <w:p w:rsidR="00581BB4" w:rsidRPr="00846DCE" w:rsidRDefault="00581BB4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846DCE" w:rsidRP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581BB4" w:rsidRPr="00846DCE" w:rsidRDefault="00581BB4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>Теоретическая значимость:</w:t>
      </w:r>
    </w:p>
    <w:p w:rsidR="00AD25A1" w:rsidRPr="00846DCE" w:rsidRDefault="00AD25A1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разработано перспективное планирование по нравственно-патриотическому воспитанию;</w:t>
      </w:r>
    </w:p>
    <w:p w:rsidR="00AD25A1" w:rsidRPr="00846DCE" w:rsidRDefault="00AD25A1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обогащена предметно-пространственная среда группы;</w:t>
      </w:r>
    </w:p>
    <w:p w:rsidR="00AD25A1" w:rsidRPr="00846DCE" w:rsidRDefault="00AD25A1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- подготовлены методические материалы по теме (конспекты занятий, сценарии досугов, консультации для родителей).</w:t>
      </w:r>
    </w:p>
    <w:p w:rsidR="00AD25A1" w:rsidRPr="00846DCE" w:rsidRDefault="00AD25A1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846DCE" w:rsidRDefault="00846DCE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25A1" w:rsidRPr="00846DCE" w:rsidRDefault="00AD25A1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lastRenderedPageBreak/>
        <w:t xml:space="preserve">Ожидаемые результаты: </w:t>
      </w:r>
    </w:p>
    <w:p w:rsidR="00AD25A1" w:rsidRPr="00846DCE" w:rsidRDefault="00062C13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   </w:t>
      </w:r>
      <w:r w:rsidR="00673720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Сформированы глубокие знания детей </w:t>
      </w:r>
      <w:r w:rsidR="00113730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о </w:t>
      </w:r>
      <w:proofErr w:type="gramStart"/>
      <w:r w:rsidR="00113730" w:rsidRPr="00846DCE">
        <w:rPr>
          <w:rStyle w:val="c0"/>
          <w:rFonts w:ascii="Times New Roman" w:hAnsi="Times New Roman" w:cs="Times New Roman"/>
          <w:sz w:val="32"/>
          <w:szCs w:val="32"/>
        </w:rPr>
        <w:t>ВОВ,  о</w:t>
      </w:r>
      <w:proofErr w:type="gramEnd"/>
      <w:r w:rsidR="00113730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героях войны, о подвигах наших земляков В. Волошиной  и Ю. Двужильного. </w:t>
      </w:r>
      <w:r w:rsidR="00E00636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Дети различают </w:t>
      </w:r>
      <w:r w:rsidR="00113730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символику России – герб, флаг.</w:t>
      </w:r>
      <w:r w:rsidR="00E00636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Называют столицу России, узнают на фото Красную площадь, Арбат, Большой театр, Останкинскую башню и другие достопримечательности. </w:t>
      </w:r>
      <w:r w:rsidR="00113730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Знают гимн нашей страны, знакомы с его автором. </w:t>
      </w:r>
      <w:r w:rsidR="00E00636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Знают обозначения и расшифровку цветов родного флага. Могут назвать символы Победы – голуби, гвоздики, </w:t>
      </w:r>
      <w:r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вечный огонь, парад, салют. А у главного символа - Георгиевской ленты знают количество цветов и их обозначение. </w:t>
      </w:r>
    </w:p>
    <w:p w:rsidR="00062C13" w:rsidRPr="00846DCE" w:rsidRDefault="00062C13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   Воспитанники группы «Затейники» знают символику Родного края – Кузбасса. </w:t>
      </w:r>
      <w:r w:rsidR="00560BDD" w:rsidRPr="00846DCE">
        <w:rPr>
          <w:rStyle w:val="c0"/>
          <w:rFonts w:ascii="Times New Roman" w:hAnsi="Times New Roman" w:cs="Times New Roman"/>
          <w:sz w:val="32"/>
          <w:szCs w:val="32"/>
        </w:rPr>
        <w:t>Называют названия улиц нашего района. Знают биографию Веры Даниловны Волошиной и Юрия Михайловича Двужильного, рассказывают об их подвиге. В сюжетно-ролевой игре применяют свои теоретические знания.</w:t>
      </w:r>
    </w:p>
    <w:p w:rsidR="00560BDD" w:rsidRPr="00846DCE" w:rsidRDefault="00560BDD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    Повысилась</w:t>
      </w:r>
      <w:r w:rsidR="00656391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активность участия родителей в педагогическом процессе группы.</w:t>
      </w:r>
    </w:p>
    <w:p w:rsidR="00113730" w:rsidRPr="00846DCE" w:rsidRDefault="00113730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t>План мероприятий по реализации проекта:</w:t>
      </w: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   Реализация проекта рассчитана на 9 месяцев и будет проходить в три этапа:</w:t>
      </w: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1. Предварительный</w:t>
      </w:r>
      <w:r w:rsidR="00D35AB2" w:rsidRPr="00846DCE">
        <w:rPr>
          <w:rStyle w:val="c0"/>
          <w:rFonts w:ascii="Times New Roman" w:hAnsi="Times New Roman" w:cs="Times New Roman"/>
          <w:sz w:val="32"/>
          <w:szCs w:val="32"/>
        </w:rPr>
        <w:t xml:space="preserve"> (сентябрь)</w:t>
      </w: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2. Практический</w:t>
      </w:r>
      <w:r w:rsidR="00AD1212">
        <w:rPr>
          <w:rStyle w:val="c0"/>
          <w:rFonts w:ascii="Times New Roman" w:hAnsi="Times New Roman" w:cs="Times New Roman"/>
          <w:sz w:val="32"/>
          <w:szCs w:val="32"/>
        </w:rPr>
        <w:t xml:space="preserve"> </w:t>
      </w:r>
      <w:r w:rsidR="00D35AB2" w:rsidRPr="00846DCE">
        <w:rPr>
          <w:rStyle w:val="c0"/>
          <w:rFonts w:ascii="Times New Roman" w:hAnsi="Times New Roman" w:cs="Times New Roman"/>
          <w:sz w:val="32"/>
          <w:szCs w:val="32"/>
        </w:rPr>
        <w:t>(</w:t>
      </w:r>
      <w:r w:rsidR="002B4093" w:rsidRPr="00846DCE">
        <w:rPr>
          <w:rStyle w:val="c0"/>
          <w:rFonts w:ascii="Times New Roman" w:hAnsi="Times New Roman" w:cs="Times New Roman"/>
          <w:sz w:val="32"/>
          <w:szCs w:val="32"/>
        </w:rPr>
        <w:t>октябрь-февраль)</w:t>
      </w: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sz w:val="32"/>
          <w:szCs w:val="32"/>
        </w:rPr>
        <w:t>3. Обобщающий</w:t>
      </w:r>
      <w:r w:rsidR="00AD1212">
        <w:rPr>
          <w:rStyle w:val="c0"/>
          <w:rFonts w:ascii="Times New Roman" w:hAnsi="Times New Roman" w:cs="Times New Roman"/>
          <w:sz w:val="32"/>
          <w:szCs w:val="32"/>
        </w:rPr>
        <w:t xml:space="preserve"> </w:t>
      </w:r>
      <w:r w:rsidR="002B4093" w:rsidRPr="00846DCE">
        <w:rPr>
          <w:rStyle w:val="c0"/>
          <w:rFonts w:ascii="Times New Roman" w:hAnsi="Times New Roman" w:cs="Times New Roman"/>
          <w:sz w:val="32"/>
          <w:szCs w:val="32"/>
        </w:rPr>
        <w:t>(март-май)</w:t>
      </w:r>
    </w:p>
    <w:p w:rsidR="008F6110" w:rsidRPr="00846DCE" w:rsidRDefault="008F6110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AD1212" w:rsidRDefault="00AD121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2D5ABB" w:rsidRPr="00846DCE" w:rsidRDefault="00D35AB2" w:rsidP="002D5ABB">
      <w:pPr>
        <w:pStyle w:val="a5"/>
        <w:jc w:val="center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846DCE">
        <w:rPr>
          <w:rStyle w:val="c0"/>
          <w:rFonts w:ascii="Times New Roman" w:hAnsi="Times New Roman" w:cs="Times New Roman"/>
          <w:b/>
          <w:sz w:val="32"/>
          <w:szCs w:val="32"/>
        </w:rPr>
        <w:lastRenderedPageBreak/>
        <w:t>Схема реализации</w:t>
      </w:r>
      <w:r w:rsidR="002D5ABB" w:rsidRPr="00846DCE">
        <w:rPr>
          <w:rStyle w:val="c0"/>
          <w:rFonts w:ascii="Times New Roman" w:hAnsi="Times New Roman" w:cs="Times New Roman"/>
          <w:b/>
          <w:sz w:val="32"/>
          <w:szCs w:val="32"/>
        </w:rPr>
        <w:t xml:space="preserve"> проекта</w:t>
      </w:r>
    </w:p>
    <w:p w:rsidR="002D5ABB" w:rsidRPr="00846DCE" w:rsidRDefault="002D5ABB" w:rsidP="00800D82">
      <w:pPr>
        <w:pStyle w:val="a5"/>
        <w:rPr>
          <w:rStyle w:val="c0"/>
          <w:rFonts w:ascii="Times New Roman" w:hAnsi="Times New Roman" w:cs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сентябрь</w:t>
            </w:r>
          </w:p>
        </w:tc>
        <w:tc>
          <w:tcPr>
            <w:tcW w:w="8045" w:type="dxa"/>
          </w:tcPr>
          <w:p w:rsidR="008F6110" w:rsidRPr="00846DCE" w:rsidRDefault="008F6110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0A104C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Сбор методического материала о ВОВ для создания проекта. Беседы о войне.</w:t>
            </w:r>
            <w:r w:rsidR="00B86771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Знакомство с биографией В.Волошиной.</w:t>
            </w:r>
          </w:p>
          <w:p w:rsidR="008F6110" w:rsidRPr="00846DCE" w:rsidRDefault="008F6110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октябрь</w:t>
            </w:r>
          </w:p>
        </w:tc>
        <w:tc>
          <w:tcPr>
            <w:tcW w:w="8045" w:type="dxa"/>
          </w:tcPr>
          <w:p w:rsidR="008F6110" w:rsidRPr="00846DCE" w:rsidRDefault="008F6110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0A104C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Выпуск папки-передвижки «Георгиевская лента».</w:t>
            </w:r>
          </w:p>
          <w:p w:rsidR="00B86771" w:rsidRPr="00846DCE" w:rsidRDefault="00B86771" w:rsidP="00494E8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Знакомство с биографией Ю.Двужильного.</w:t>
            </w:r>
            <w:r w:rsidR="00843FE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Беседы о войне.</w:t>
            </w:r>
            <w:r w:rsidR="00494E8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 «Фронтовой хлеб». </w:t>
            </w: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Просмотр видеороликов о войне. </w:t>
            </w:r>
          </w:p>
          <w:p w:rsidR="008F6110" w:rsidRPr="00846DCE" w:rsidRDefault="008F6110" w:rsidP="00494E8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8F6110">
        <w:trPr>
          <w:trHeight w:val="70"/>
        </w:trPr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ноябрь</w:t>
            </w:r>
          </w:p>
        </w:tc>
        <w:tc>
          <w:tcPr>
            <w:tcW w:w="8045" w:type="dxa"/>
          </w:tcPr>
          <w:p w:rsidR="008F6110" w:rsidRPr="00846DCE" w:rsidRDefault="008F6110" w:rsidP="00B86771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B86771" w:rsidP="00B86771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Экскурсия по улицам нашего района, сбор фото у мемориалов.</w:t>
            </w:r>
          </w:p>
          <w:p w:rsidR="008F6110" w:rsidRPr="00846DCE" w:rsidRDefault="007A1806" w:rsidP="008F6110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Прослушивание музыкальных произведений «День Победы», «Три танкиста», «Катюша», «Прощание славянки», </w:t>
            </w:r>
            <w:r w:rsidR="00843FE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«Марш защитников Москвы».</w:t>
            </w:r>
          </w:p>
          <w:p w:rsidR="008F6110" w:rsidRPr="00846DCE" w:rsidRDefault="008F6110" w:rsidP="00B86771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декабрь</w:t>
            </w:r>
          </w:p>
        </w:tc>
        <w:tc>
          <w:tcPr>
            <w:tcW w:w="8045" w:type="dxa"/>
          </w:tcPr>
          <w:p w:rsidR="008F6110" w:rsidRPr="00846DCE" w:rsidRDefault="008F6110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843FEB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Беседа «Женщины на защите страны».</w:t>
            </w:r>
          </w:p>
          <w:p w:rsidR="008F6110" w:rsidRPr="00846DCE" w:rsidRDefault="008F6110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B4093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январь</w:t>
            </w:r>
          </w:p>
        </w:tc>
        <w:tc>
          <w:tcPr>
            <w:tcW w:w="8045" w:type="dxa"/>
          </w:tcPr>
          <w:p w:rsidR="008F6110" w:rsidRPr="00846DCE" w:rsidRDefault="008F6110" w:rsidP="007A1806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7A1806" w:rsidP="007A1806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Выставка художественной литературы о войне. Знакомство с авторами.</w:t>
            </w:r>
            <w:r w:rsidR="00843FE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Создание группового фотоальбома «Памятные места Кемерово»</w:t>
            </w:r>
          </w:p>
          <w:p w:rsidR="008F6110" w:rsidRPr="00846DCE" w:rsidRDefault="008F6110" w:rsidP="007A1806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февраль</w:t>
            </w:r>
          </w:p>
        </w:tc>
        <w:tc>
          <w:tcPr>
            <w:tcW w:w="8045" w:type="dxa"/>
          </w:tcPr>
          <w:p w:rsidR="008F6110" w:rsidRPr="00846DCE" w:rsidRDefault="008F6110" w:rsidP="00494E8B">
            <w:pPr>
              <w:spacing w:before="38" w:line="244" w:lineRule="atLeast"/>
              <w:ind w:left="720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494E8B" w:rsidRPr="00846DCE" w:rsidRDefault="007A1806" w:rsidP="00494E8B">
            <w:pPr>
              <w:spacing w:before="38" w:line="244" w:lineRule="atLeast"/>
              <w:ind w:left="720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  <w:sz w:val="32"/>
                <w:szCs w:val="32"/>
                <w:lang w:eastAsia="ru-RU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Викторина «Что мы знаем о Войне?»</w:t>
            </w:r>
            <w:r w:rsidR="00494E8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Выставка рисунков «Мы за мир».</w:t>
            </w:r>
            <w:r w:rsidR="00494E8B" w:rsidRPr="00846DCE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 xml:space="preserve"> Заучивание пословиц и поговорок о чести, долге, солдатской службе, дружбе и товариществе.</w:t>
            </w:r>
          </w:p>
          <w:p w:rsidR="002D5ABB" w:rsidRPr="00846DCE" w:rsidRDefault="007D508B" w:rsidP="00494E8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Спортивное развлечение «Мы защитники».</w:t>
            </w:r>
          </w:p>
          <w:p w:rsidR="008F6110" w:rsidRPr="00846DCE" w:rsidRDefault="008F6110" w:rsidP="00494E8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март</w:t>
            </w:r>
          </w:p>
        </w:tc>
        <w:tc>
          <w:tcPr>
            <w:tcW w:w="8045" w:type="dxa"/>
          </w:tcPr>
          <w:p w:rsidR="008F6110" w:rsidRPr="00846DCE" w:rsidRDefault="008F6110" w:rsidP="00800D82">
            <w:pPr>
              <w:pStyle w:val="a5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B86771" w:rsidP="008F6110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Оформление уголка «Праздник Великой Победы».</w:t>
            </w:r>
          </w:p>
          <w:p w:rsidR="008F6110" w:rsidRDefault="008F6110" w:rsidP="00800D82">
            <w:pPr>
              <w:pStyle w:val="a5"/>
              <w:rPr>
                <w:rStyle w:val="c0"/>
                <w:rFonts w:ascii="Times New Roman" w:hAnsi="Times New Roman" w:cs="Times New Roman"/>
                <w:sz w:val="32"/>
                <w:szCs w:val="32"/>
              </w:rPr>
            </w:pPr>
          </w:p>
          <w:p w:rsidR="00AD1212" w:rsidRPr="00846DCE" w:rsidRDefault="00AD1212" w:rsidP="00800D82">
            <w:pPr>
              <w:pStyle w:val="a5"/>
              <w:rPr>
                <w:rStyle w:val="c0"/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D5ABB" w:rsidRPr="00846DCE" w:rsidTr="002B4093">
        <w:tc>
          <w:tcPr>
            <w:tcW w:w="1526" w:type="dxa"/>
          </w:tcPr>
          <w:p w:rsidR="002D5ABB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lastRenderedPageBreak/>
              <w:t>апрель</w:t>
            </w:r>
          </w:p>
        </w:tc>
        <w:tc>
          <w:tcPr>
            <w:tcW w:w="8045" w:type="dxa"/>
          </w:tcPr>
          <w:p w:rsidR="008F6110" w:rsidRPr="00846DCE" w:rsidRDefault="008F6110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D5ABB" w:rsidRPr="00846DCE" w:rsidRDefault="00B86771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Акция «Открытка ветерану».</w:t>
            </w:r>
            <w:r w:rsidR="00494E8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843FE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Разучивание стихотворений о войне.</w:t>
            </w:r>
            <w:r w:rsidR="007A1806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Семейный поход в парк Жукова. Составление рассказов</w:t>
            </w:r>
            <w:r w:rsidR="00494E8B"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 xml:space="preserve"> о посещении парка. Конкурс чтецов «Хотят ли Русские войны?»</w:t>
            </w:r>
          </w:p>
          <w:p w:rsidR="008F6110" w:rsidRPr="00846DCE" w:rsidRDefault="008F6110" w:rsidP="000A104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2B4093" w:rsidRPr="00846DCE" w:rsidTr="002B4093">
        <w:tc>
          <w:tcPr>
            <w:tcW w:w="1526" w:type="dxa"/>
          </w:tcPr>
          <w:p w:rsidR="002B4093" w:rsidRPr="00846DCE" w:rsidRDefault="002B4093" w:rsidP="002B4093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май</w:t>
            </w:r>
          </w:p>
        </w:tc>
        <w:tc>
          <w:tcPr>
            <w:tcW w:w="8045" w:type="dxa"/>
          </w:tcPr>
          <w:p w:rsidR="008F6110" w:rsidRPr="00846DCE" w:rsidRDefault="008F6110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2B4093" w:rsidRPr="00846DCE" w:rsidRDefault="00843FEB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  <w:r w:rsidRPr="00846DCE"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  <w:t>Экскурсия по городу и посещение музея военной истории.</w:t>
            </w:r>
          </w:p>
          <w:p w:rsidR="008F6110" w:rsidRPr="00846DCE" w:rsidRDefault="008F6110" w:rsidP="00843FEB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</w:tbl>
    <w:p w:rsidR="00F351F5" w:rsidRPr="00846DCE" w:rsidRDefault="00F351F5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F351F5" w:rsidRPr="00846DCE" w:rsidRDefault="00F351F5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6D4138" w:rsidRPr="00846DCE" w:rsidRDefault="006D4138" w:rsidP="00800D82">
      <w:pPr>
        <w:pStyle w:val="a5"/>
        <w:rPr>
          <w:rStyle w:val="c0"/>
          <w:rFonts w:ascii="Times New Roman" w:hAnsi="Times New Roman" w:cs="Times New Roman"/>
          <w:sz w:val="32"/>
          <w:szCs w:val="32"/>
        </w:rPr>
      </w:pPr>
    </w:p>
    <w:p w:rsidR="00741E3E" w:rsidRPr="00846DCE" w:rsidRDefault="00741E3E" w:rsidP="00741E3E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</w:p>
    <w:p w:rsidR="00741E3E" w:rsidRPr="00846DCE" w:rsidRDefault="00741E3E" w:rsidP="00741E3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1E3E" w:rsidRPr="00846DCE" w:rsidRDefault="00741E3E" w:rsidP="00741E3E">
      <w:pPr>
        <w:spacing w:after="0" w:line="240" w:lineRule="auto"/>
        <w:rPr>
          <w:rStyle w:val="c0"/>
          <w:rFonts w:ascii="Times New Roman" w:hAnsi="Times New Roman" w:cs="Times New Roman"/>
          <w:sz w:val="32"/>
          <w:szCs w:val="32"/>
        </w:rPr>
      </w:pPr>
    </w:p>
    <w:p w:rsidR="008F2369" w:rsidRPr="00846DCE" w:rsidRDefault="008F2369" w:rsidP="008F236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093" w:rsidRPr="00846DCE" w:rsidRDefault="002B4093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Pr="00846DCE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32"/>
          <w:szCs w:val="32"/>
          <w:lang w:eastAsia="ru-RU"/>
        </w:rPr>
      </w:pPr>
    </w:p>
    <w:p w:rsidR="00715941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</w:p>
    <w:p w:rsidR="00715941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</w:p>
    <w:p w:rsidR="00715941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</w:p>
    <w:p w:rsidR="00715941" w:rsidRDefault="00715941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</w:p>
    <w:p w:rsidR="008F6110" w:rsidRPr="00AA687C" w:rsidRDefault="008F6110" w:rsidP="008F6110">
      <w:pPr>
        <w:spacing w:before="38" w:after="0" w:line="244" w:lineRule="atLeast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87C" w:rsidRDefault="00AA687C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B4093">
      <w:pPr>
        <w:spacing w:before="38" w:after="0" w:line="24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7D" w:rsidRDefault="0022167D" w:rsidP="0022167D">
      <w:pPr>
        <w:spacing w:before="38" w:after="0" w:line="244" w:lineRule="atLeast"/>
        <w:ind w:left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2167D">
        <w:rPr>
          <w:rFonts w:ascii="Times New Roman" w:eastAsia="Times New Roman" w:hAnsi="Times New Roman" w:cs="Times New Roman"/>
          <w:sz w:val="32"/>
          <w:szCs w:val="32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E8467E" w:rsidRDefault="0022167D" w:rsidP="0022167D">
      <w:pPr>
        <w:pStyle w:val="a7"/>
        <w:numPr>
          <w:ilvl w:val="0"/>
          <w:numId w:val="8"/>
        </w:numPr>
        <w:spacing w:before="38" w:after="0" w:line="244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Остались молодыми. Вера Волошина. Юрий Двужильный, Фролов Г.Н., Кемеровское книжное издательство,</w:t>
      </w:r>
    </w:p>
    <w:p w:rsidR="0022167D" w:rsidRDefault="0022167D" w:rsidP="00E8467E">
      <w:pPr>
        <w:pStyle w:val="a7"/>
        <w:spacing w:before="38" w:after="0" w:line="244" w:lineRule="atLeast"/>
        <w:ind w:left="10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1999</w:t>
      </w:r>
      <w:r w:rsidR="00E8467E">
        <w:rPr>
          <w:rFonts w:ascii="Times New Roman" w:eastAsia="Times New Roman" w:hAnsi="Times New Roman" w:cs="Times New Roman"/>
          <w:sz w:val="32"/>
          <w:szCs w:val="32"/>
          <w:lang w:eastAsia="ru-RU"/>
        </w:rPr>
        <w:t>-286 с.</w:t>
      </w:r>
    </w:p>
    <w:p w:rsidR="00E8467E" w:rsidRPr="00E8467E" w:rsidRDefault="00E8467E" w:rsidP="00E8467E">
      <w:pPr>
        <w:pStyle w:val="a7"/>
        <w:numPr>
          <w:ilvl w:val="0"/>
          <w:numId w:val="8"/>
        </w:numPr>
        <w:spacing w:before="38" w:after="0" w:line="244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46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Источник: </w:t>
      </w:r>
      <w:hyperlink r:id="rId9" w:history="1">
        <w:r w:rsidRPr="009A18BB">
          <w:rPr>
            <w:rStyle w:val="ad"/>
            <w:rFonts w:ascii="Times New Roman" w:eastAsia="Times New Roman" w:hAnsi="Times New Roman" w:cs="Times New Roman"/>
            <w:sz w:val="32"/>
            <w:szCs w:val="32"/>
            <w:lang w:eastAsia="ru-RU"/>
          </w:rPr>
          <w:t>http://www.nexplorer.ru/news__12670.htm</w:t>
        </w:r>
      </w:hyperlink>
    </w:p>
    <w:p w:rsidR="00E8467E" w:rsidRDefault="00E8467E" w:rsidP="00E8467E">
      <w:pPr>
        <w:pStyle w:val="a7"/>
        <w:numPr>
          <w:ilvl w:val="0"/>
          <w:numId w:val="8"/>
        </w:numPr>
        <w:spacing w:before="38" w:after="0" w:line="244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46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«Нравственно – патриотическое воспитание детей дошкольного возраста. Планирование и конспекты занятий. Методическое пособие для педагогов».</w:t>
      </w:r>
      <w:r w:rsidRPr="00E8467E"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Ветохина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А. Я., Детство-Пресс, 2018-192 с.</w:t>
      </w:r>
    </w:p>
    <w:p w:rsidR="00E8467E" w:rsidRPr="00E8467E" w:rsidRDefault="00E8467E" w:rsidP="00E8467E">
      <w:pPr>
        <w:pStyle w:val="a7"/>
        <w:spacing w:before="38" w:after="0" w:line="244" w:lineRule="atLeast"/>
        <w:ind w:left="10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E8467E" w:rsidRPr="00E8467E" w:rsidSect="003806D5"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438" w:rsidRDefault="00A46438" w:rsidP="00A46438">
      <w:pPr>
        <w:spacing w:after="0" w:line="240" w:lineRule="auto"/>
      </w:pPr>
      <w:r>
        <w:separator/>
      </w:r>
    </w:p>
  </w:endnote>
  <w:endnote w:type="continuationSeparator" w:id="0">
    <w:p w:rsidR="00A46438" w:rsidRDefault="00A46438" w:rsidP="00A4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38" w:rsidRDefault="00A46438" w:rsidP="00A46438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438" w:rsidRDefault="00A46438" w:rsidP="00A46438">
      <w:pPr>
        <w:spacing w:after="0" w:line="240" w:lineRule="auto"/>
      </w:pPr>
      <w:r>
        <w:separator/>
      </w:r>
    </w:p>
  </w:footnote>
  <w:footnote w:type="continuationSeparator" w:id="0">
    <w:p w:rsidR="00A46438" w:rsidRDefault="00A46438" w:rsidP="00A46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56D19"/>
    <w:multiLevelType w:val="hybridMultilevel"/>
    <w:tmpl w:val="D7568D06"/>
    <w:lvl w:ilvl="0" w:tplc="15D25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CC2FFD"/>
    <w:multiLevelType w:val="multilevel"/>
    <w:tmpl w:val="AA60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46BEA"/>
    <w:multiLevelType w:val="multilevel"/>
    <w:tmpl w:val="5EB0D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4C7A70"/>
    <w:multiLevelType w:val="hybridMultilevel"/>
    <w:tmpl w:val="C7746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C379D"/>
    <w:multiLevelType w:val="hybridMultilevel"/>
    <w:tmpl w:val="B5E802D2"/>
    <w:lvl w:ilvl="0" w:tplc="A64668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403152" w:themeColor="accent4" w:themeShade="8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32080"/>
    <w:multiLevelType w:val="hybridMultilevel"/>
    <w:tmpl w:val="950C9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F2D14"/>
    <w:multiLevelType w:val="hybridMultilevel"/>
    <w:tmpl w:val="64E4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D709A"/>
    <w:multiLevelType w:val="hybridMultilevel"/>
    <w:tmpl w:val="2E20E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462"/>
    <w:rsid w:val="00004AB2"/>
    <w:rsid w:val="00062C13"/>
    <w:rsid w:val="000A104C"/>
    <w:rsid w:val="00113730"/>
    <w:rsid w:val="0022167D"/>
    <w:rsid w:val="002B4093"/>
    <w:rsid w:val="002D5ABB"/>
    <w:rsid w:val="003806D5"/>
    <w:rsid w:val="00467E94"/>
    <w:rsid w:val="004809DD"/>
    <w:rsid w:val="00494E8B"/>
    <w:rsid w:val="004F6D25"/>
    <w:rsid w:val="00545462"/>
    <w:rsid w:val="00560BDD"/>
    <w:rsid w:val="00581BB4"/>
    <w:rsid w:val="005F3044"/>
    <w:rsid w:val="006257CC"/>
    <w:rsid w:val="00656391"/>
    <w:rsid w:val="00673720"/>
    <w:rsid w:val="006D4138"/>
    <w:rsid w:val="00715941"/>
    <w:rsid w:val="00741E3E"/>
    <w:rsid w:val="0078450A"/>
    <w:rsid w:val="007A1806"/>
    <w:rsid w:val="007D508B"/>
    <w:rsid w:val="00800D82"/>
    <w:rsid w:val="00843FEB"/>
    <w:rsid w:val="00846DCE"/>
    <w:rsid w:val="008E6149"/>
    <w:rsid w:val="008F2369"/>
    <w:rsid w:val="008F6110"/>
    <w:rsid w:val="00992E69"/>
    <w:rsid w:val="009E6E0D"/>
    <w:rsid w:val="00A1492D"/>
    <w:rsid w:val="00A46438"/>
    <w:rsid w:val="00A53E91"/>
    <w:rsid w:val="00AA687C"/>
    <w:rsid w:val="00AD1212"/>
    <w:rsid w:val="00AD25A1"/>
    <w:rsid w:val="00B67ACA"/>
    <w:rsid w:val="00B86771"/>
    <w:rsid w:val="00BD3996"/>
    <w:rsid w:val="00D35AB2"/>
    <w:rsid w:val="00DE5791"/>
    <w:rsid w:val="00E00636"/>
    <w:rsid w:val="00E8467E"/>
    <w:rsid w:val="00F3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91437-E46E-4B04-818F-5B6B28A3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D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450A"/>
    <w:pPr>
      <w:spacing w:after="0" w:line="240" w:lineRule="auto"/>
    </w:pPr>
  </w:style>
  <w:style w:type="character" w:customStyle="1" w:styleId="c0">
    <w:name w:val="c0"/>
    <w:basedOn w:val="a0"/>
    <w:rsid w:val="008F2369"/>
  </w:style>
  <w:style w:type="character" w:customStyle="1" w:styleId="c1">
    <w:name w:val="c1"/>
    <w:basedOn w:val="a0"/>
    <w:rsid w:val="00741E3E"/>
  </w:style>
  <w:style w:type="table" w:styleId="a6">
    <w:name w:val="Table Grid"/>
    <w:basedOn w:val="a1"/>
    <w:uiPriority w:val="59"/>
    <w:rsid w:val="002D5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B4093"/>
    <w:pPr>
      <w:ind w:left="720"/>
      <w:contextualSpacing/>
    </w:pPr>
  </w:style>
  <w:style w:type="character" w:customStyle="1" w:styleId="apple-converted-space">
    <w:name w:val="apple-converted-space"/>
    <w:basedOn w:val="a0"/>
    <w:rsid w:val="002B4093"/>
  </w:style>
  <w:style w:type="character" w:styleId="a8">
    <w:name w:val="Strong"/>
    <w:basedOn w:val="a0"/>
    <w:uiPriority w:val="22"/>
    <w:qFormat/>
    <w:rsid w:val="002B4093"/>
    <w:rPr>
      <w:b/>
      <w:bCs/>
    </w:rPr>
  </w:style>
  <w:style w:type="paragraph" w:styleId="a9">
    <w:name w:val="header"/>
    <w:basedOn w:val="a"/>
    <w:link w:val="aa"/>
    <w:uiPriority w:val="99"/>
    <w:unhideWhenUsed/>
    <w:rsid w:val="00A46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6438"/>
  </w:style>
  <w:style w:type="paragraph" w:styleId="ab">
    <w:name w:val="footer"/>
    <w:basedOn w:val="a"/>
    <w:link w:val="ac"/>
    <w:uiPriority w:val="99"/>
    <w:unhideWhenUsed/>
    <w:rsid w:val="00A46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6438"/>
  </w:style>
  <w:style w:type="character" w:styleId="ad">
    <w:name w:val="Hyperlink"/>
    <w:basedOn w:val="a0"/>
    <w:uiPriority w:val="99"/>
    <w:unhideWhenUsed/>
    <w:rsid w:val="00E846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6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explorer.ru/news__1267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2D16F-93CD-4832-9CEF-A34A007F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10</cp:revision>
  <cp:lastPrinted>2019-01-10T06:01:00Z</cp:lastPrinted>
  <dcterms:created xsi:type="dcterms:W3CDTF">2018-12-15T16:41:00Z</dcterms:created>
  <dcterms:modified xsi:type="dcterms:W3CDTF">2019-01-10T06:03:00Z</dcterms:modified>
</cp:coreProperties>
</file>