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3E" w:rsidRDefault="00F73629">
      <w:pPr>
        <w:rPr>
          <w:i/>
          <w:sz w:val="28"/>
          <w:szCs w:val="28"/>
        </w:rPr>
      </w:pPr>
      <w:r w:rsidRPr="00F73629">
        <w:rPr>
          <w:i/>
          <w:sz w:val="28"/>
          <w:szCs w:val="28"/>
        </w:rPr>
        <w:t>Приложение 6</w:t>
      </w:r>
    </w:p>
    <w:p w:rsidR="00F73629" w:rsidRDefault="00F73629" w:rsidP="00F7362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Проведите опыт, доказывающий значение механической обработки пищи:</w:t>
      </w:r>
    </w:p>
    <w:tbl>
      <w:tblPr>
        <w:tblStyle w:val="a4"/>
        <w:tblW w:w="0" w:type="auto"/>
        <w:tblInd w:w="720" w:type="dxa"/>
        <w:tblLook w:val="04A0"/>
      </w:tblPr>
      <w:tblGrid>
        <w:gridCol w:w="2531"/>
        <w:gridCol w:w="3160"/>
        <w:gridCol w:w="3160"/>
      </w:tblGrid>
      <w:tr w:rsidR="00F73629" w:rsidTr="00F73629">
        <w:tc>
          <w:tcPr>
            <w:tcW w:w="2531" w:type="dxa"/>
          </w:tcPr>
          <w:p w:rsidR="00F73629" w:rsidRDefault="00F73629" w:rsidP="00F7362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</w:tr>
      <w:tr w:rsidR="00F73629" w:rsidTr="00F73629">
        <w:tc>
          <w:tcPr>
            <w:tcW w:w="2531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делаем?</w:t>
            </w: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Возьмите кусочек сырого картофеля, капните на него немного перекиси водорода</w:t>
            </w: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Возьмите кусочек сырого картофеля,  растолките его в кашицу, капните на него немного перекиси водорода</w:t>
            </w:r>
          </w:p>
        </w:tc>
      </w:tr>
      <w:tr w:rsidR="00F73629" w:rsidTr="00F73629">
        <w:tc>
          <w:tcPr>
            <w:tcW w:w="2531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наблюдаю?</w:t>
            </w: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</w:p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</w:p>
          <w:p w:rsidR="00F73629" w:rsidRDefault="00F73629" w:rsidP="00F73629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5928B3" w:rsidRPr="005928B3" w:rsidRDefault="00F73629" w:rsidP="005928B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Объясните полученные результаты. </w:t>
      </w:r>
    </w:p>
    <w:p w:rsidR="00F73629" w:rsidRPr="00F73629" w:rsidRDefault="00F73629" w:rsidP="00F7362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Сделайте вывод. </w:t>
      </w:r>
      <w:r w:rsidR="005928B3">
        <w:rPr>
          <w:sz w:val="28"/>
          <w:szCs w:val="28"/>
        </w:rPr>
        <w:t xml:space="preserve"> Ответьте на вопрос : Зачем нужно тщательно пережевывать пищу?</w:t>
      </w:r>
    </w:p>
    <w:sectPr w:rsidR="00F73629" w:rsidRPr="00F73629" w:rsidSect="00CC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62399"/>
    <w:multiLevelType w:val="hybridMultilevel"/>
    <w:tmpl w:val="05C4A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629"/>
    <w:rsid w:val="005928B3"/>
    <w:rsid w:val="00CC123E"/>
    <w:rsid w:val="00F7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629"/>
    <w:pPr>
      <w:ind w:left="720"/>
      <w:contextualSpacing/>
    </w:pPr>
  </w:style>
  <w:style w:type="table" w:styleId="a4">
    <w:name w:val="Table Grid"/>
    <w:basedOn w:val="a1"/>
    <w:uiPriority w:val="59"/>
    <w:rsid w:val="00F7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2</cp:revision>
  <dcterms:created xsi:type="dcterms:W3CDTF">2017-05-01T06:38:00Z</dcterms:created>
  <dcterms:modified xsi:type="dcterms:W3CDTF">2017-05-01T06:50:00Z</dcterms:modified>
</cp:coreProperties>
</file>